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614A3" w14:textId="502D6B19" w:rsidR="0001415F" w:rsidRDefault="00E1325C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Reading exercise</w:t>
      </w:r>
      <w:r w:rsidR="00595CD8">
        <w:rPr>
          <w:rFonts w:ascii="Times New Roman" w:hAnsi="Times New Roman" w:cs="Times New Roman" w:hint="eastAsia"/>
          <w:sz w:val="24"/>
        </w:rPr>
        <w:t xml:space="preserve"> 2</w:t>
      </w:r>
      <w:r w:rsidR="00737A63">
        <w:rPr>
          <w:rFonts w:ascii="Times New Roman" w:hAnsi="Times New Roman" w:cs="Times New Roman" w:hint="eastAsia"/>
          <w:sz w:val="24"/>
        </w:rPr>
        <w:t>D</w:t>
      </w:r>
      <w:r w:rsidR="00595CD8">
        <w:rPr>
          <w:rFonts w:ascii="Times New Roman" w:hAnsi="Times New Roman" w:cs="Times New Roman" w:hint="eastAsia"/>
          <w:sz w:val="24"/>
        </w:rPr>
        <w:t xml:space="preserve"> RL Latin </w:t>
      </w:r>
      <w:r w:rsidR="00595CD8">
        <w:rPr>
          <w:rFonts w:ascii="Times New Roman" w:hAnsi="Times New Roman" w:cs="Times New Roman"/>
          <w:sz w:val="24"/>
        </w:rPr>
        <w:t>–</w:t>
      </w:r>
      <w:r w:rsidR="00595CD8">
        <w:rPr>
          <w:rFonts w:ascii="Times New Roman" w:hAnsi="Times New Roman" w:cs="Times New Roman" w:hint="eastAsia"/>
          <w:sz w:val="24"/>
        </w:rPr>
        <w:t xml:space="preserve"> English p.</w:t>
      </w:r>
      <w:r w:rsidR="00737A63">
        <w:rPr>
          <w:rFonts w:ascii="Times New Roman" w:hAnsi="Times New Roman" w:cs="Times New Roman" w:hint="eastAsia"/>
          <w:sz w:val="24"/>
        </w:rPr>
        <w:t>96</w:t>
      </w:r>
      <w:r>
        <w:rPr>
          <w:rFonts w:ascii="Times New Roman" w:hAnsi="Times New Roman" w:cs="Times New Roman" w:hint="eastAsia"/>
          <w:sz w:val="24"/>
        </w:rPr>
        <w:t xml:space="preserve"> </w:t>
      </w:r>
      <w:r w:rsidRPr="00E1325C">
        <w:rPr>
          <w:rFonts w:ascii="Times New Roman" w:hAnsi="Times New Roman" w:cs="Times New Roman" w:hint="eastAsia"/>
          <w:sz w:val="24"/>
        </w:rPr>
        <w:t>ōēūāī</w:t>
      </w:r>
    </w:p>
    <w:p w14:paraId="004457E8" w14:textId="77777777" w:rsidR="00E1325C" w:rsidRPr="00737A63" w:rsidRDefault="00E1325C" w:rsidP="0001415F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12289E9" w14:textId="76BC3653" w:rsidR="007E20E3" w:rsidRPr="00756482" w:rsidRDefault="00737A63" w:rsidP="00737A63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Atr</w:t>
      </w:r>
      <w:r w:rsidR="00514DCF"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dae long</w:t>
      </w:r>
      <w:r w:rsidR="00880DFE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 post tempore </w:t>
      </w:r>
      <w:r w:rsidR="00880DFE"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lium c</w:t>
      </w:r>
      <w:r w:rsidR="00741AC3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p</w:t>
      </w:r>
      <w:r w:rsidR="00741AC3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runt. decim</w:t>
      </w:r>
      <w:r w:rsidR="00741AC3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 enim ann</w:t>
      </w:r>
      <w:r w:rsidR="00741AC3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 urbem Tr</w:t>
      </w:r>
      <w:r w:rsidR="00741AC3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iam tandem expugn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u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runt. nam ill</w:t>
      </w:r>
      <w:r w:rsidR="00741AC3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 tempore r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g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 in urbem equum m</w:t>
      </w:r>
      <w:r w:rsidR="00880DFE"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s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 ligneum. Ep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 xml:space="preserve">us, uir </w:t>
      </w:r>
      <w:r>
        <w:rPr>
          <w:rFonts w:ascii="Times New Roman" w:hAnsi="Times New Roman" w:cs="Times New Roman"/>
          <w:sz w:val="24"/>
        </w:rPr>
        <w:t>sapienti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 xml:space="preserve"> magn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, equum illum aedificauit. m</w:t>
      </w:r>
      <w:r w:rsidR="00880DFE"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lit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 in equo fu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 arm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t</w:t>
      </w:r>
      <w:r w:rsidR="00880DFE"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, summ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 xml:space="preserve"> aud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ci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 xml:space="preserve"> uir</w:t>
      </w:r>
      <w:r w:rsidR="00880DFE"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>. h</w:t>
      </w:r>
      <w:r w:rsidR="00880DFE" w:rsidRPr="00E1325C">
        <w:rPr>
          <w:rFonts w:ascii="Times New Roman" w:hAnsi="Times New Roman" w:cs="Times New Roman" w:hint="eastAsia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ex equ</w:t>
      </w:r>
      <w:r w:rsidR="00741AC3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 ill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 xml:space="preserve"> exi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 nocte et urbem mox d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l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u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runt. s</w:t>
      </w:r>
      <w:r w:rsidR="002E46B6" w:rsidRPr="00E1325C">
        <w:rPr>
          <w:rFonts w:ascii="Times New Roman" w:hAnsi="Times New Roman" w:cs="Times New Roman" w:hint="eastAsia"/>
          <w:sz w:val="24"/>
        </w:rPr>
        <w:t>ī</w:t>
      </w:r>
      <w:r w:rsidR="002E46B6">
        <w:rPr>
          <w:rFonts w:ascii="Times New Roman" w:hAnsi="Times New Roman" w:cs="Times New Roman" w:hint="eastAsia"/>
          <w:sz w:val="24"/>
        </w:rPr>
        <w:t>c</w:t>
      </w:r>
      <w:r>
        <w:rPr>
          <w:rFonts w:ascii="Times New Roman" w:hAnsi="Times New Roman" w:cs="Times New Roman" w:hint="eastAsia"/>
          <w:sz w:val="24"/>
        </w:rPr>
        <w:t xml:space="preserve"> ill</w:t>
      </w:r>
      <w:r w:rsidR="00741AC3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 di</w:t>
      </w:r>
      <w:r w:rsidR="002E46B6" w:rsidRPr="00E1325C">
        <w:rPr>
          <w:rFonts w:ascii="Times New Roman" w:hAnsi="Times New Roman" w:cs="Times New Roman" w:hint="eastAsia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 xml:space="preserve"> Tr</w:t>
      </w:r>
      <w:r w:rsidR="00741AC3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ia urbs </w:t>
      </w:r>
      <w:r w:rsidR="002E46B6" w:rsidRPr="00E1325C">
        <w:rPr>
          <w:rFonts w:ascii="Times New Roman" w:hAnsi="Times New Roman" w:cs="Times New Roman" w:hint="eastAsia"/>
          <w:sz w:val="24"/>
        </w:rPr>
        <w:t>ū</w:t>
      </w:r>
      <w:r>
        <w:rPr>
          <w:rFonts w:ascii="Times New Roman" w:hAnsi="Times New Roman" w:cs="Times New Roman" w:hint="eastAsia"/>
          <w:sz w:val="24"/>
        </w:rPr>
        <w:t>n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 xml:space="preserve"> periit h</w:t>
      </w:r>
      <w:r w:rsidR="00741AC3" w:rsidRPr="00E1325C">
        <w:rPr>
          <w:rFonts w:ascii="Times New Roman" w:hAnsi="Times New Roman" w:cs="Times New Roman" w:hint="eastAsia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</w:t>
      </w:r>
      <w:r w:rsidR="002E46B6" w:rsidRPr="00E1325C">
        <w:rPr>
          <w:rFonts w:ascii="Times New Roman" w:hAnsi="Times New Roman" w:cs="Times New Roman" w:hint="eastAsia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.</w:t>
      </w:r>
    </w:p>
    <w:p w14:paraId="32EDEB2B" w14:textId="77777777" w:rsidR="00CF3DFA" w:rsidRDefault="00CF3DFA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2170343C" w14:textId="2EACD764" w:rsidR="006C3080" w:rsidRDefault="006C3080" w:rsidP="006C3080">
      <w:pPr>
        <w:pStyle w:val="a9"/>
        <w:numPr>
          <w:ilvl w:val="0"/>
          <w:numId w:val="13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6C3080">
        <w:rPr>
          <w:rFonts w:ascii="Times New Roman" w:hAnsi="Times New Roman" w:cs="Times New Roman" w:hint="eastAsia"/>
          <w:sz w:val="24"/>
        </w:rPr>
        <w:t xml:space="preserve">Atrīdae longō </w:t>
      </w:r>
      <w:r w:rsidRPr="006C3080">
        <w:rPr>
          <w:rFonts w:ascii="Times New Roman" w:hAnsi="Times New Roman" w:cs="Times New Roman" w:hint="eastAsia"/>
          <w:sz w:val="24"/>
          <w:highlight w:val="yellow"/>
        </w:rPr>
        <w:t>post tempore</w:t>
      </w:r>
      <w:r w:rsidRPr="006C3080">
        <w:rPr>
          <w:rFonts w:ascii="Times New Roman" w:hAnsi="Times New Roman" w:cs="Times New Roman" w:hint="eastAsia"/>
          <w:sz w:val="24"/>
        </w:rPr>
        <w:t xml:space="preserve"> Īlium cēpērunt.</w:t>
      </w:r>
    </w:p>
    <w:p w14:paraId="3F21B345" w14:textId="4ECC03A4" w:rsidR="006C3080" w:rsidRDefault="006C3080" w:rsidP="006C3080">
      <w:pPr>
        <w:pStyle w:val="a9"/>
        <w:numPr>
          <w:ilvl w:val="0"/>
          <w:numId w:val="13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Atridae, long, after, time, Troy, they have captured.</w:t>
      </w:r>
    </w:p>
    <w:p w14:paraId="0CC0311A" w14:textId="5E098D65" w:rsidR="006C3080" w:rsidRPr="006C3080" w:rsidRDefault="006C3080" w:rsidP="006C3080">
      <w:pPr>
        <w:pStyle w:val="a9"/>
        <w:numPr>
          <w:ilvl w:val="0"/>
          <w:numId w:val="13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Atridae</w:t>
      </w:r>
      <w:r w:rsidR="00241E36">
        <w:rPr>
          <w:rFonts w:ascii="Times New Roman" w:hAnsi="Times New Roman" w:cs="Times New Roman" w:hint="eastAsia"/>
          <w:sz w:val="24"/>
        </w:rPr>
        <w:t xml:space="preserve"> have captured Troy long after time.</w:t>
      </w:r>
    </w:p>
    <w:p w14:paraId="0EEC2265" w14:textId="106FB97A" w:rsidR="006C3080" w:rsidRDefault="006C3080" w:rsidP="006C308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6C3080">
        <w:rPr>
          <w:rFonts w:ascii="Times New Roman" w:hAnsi="Times New Roman" w:cs="Times New Roman" w:hint="eastAsia"/>
          <w:sz w:val="24"/>
          <w:highlight w:val="yellow"/>
        </w:rPr>
        <w:t>post tempore</w:t>
      </w:r>
      <w:r>
        <w:rPr>
          <w:rFonts w:ascii="Times New Roman" w:hAnsi="Times New Roman" w:cs="Times New Roman" w:hint="eastAsia"/>
          <w:sz w:val="24"/>
        </w:rPr>
        <w:t xml:space="preserve"> ablative</w:t>
      </w:r>
      <w:r w:rsidR="00241E36">
        <w:rPr>
          <w:rFonts w:ascii="Times New Roman" w:hAnsi="Times New Roman" w:cs="Times New Roman" w:hint="eastAsia"/>
          <w:sz w:val="24"/>
        </w:rPr>
        <w:t xml:space="preserve"> after time</w:t>
      </w:r>
    </w:p>
    <w:p w14:paraId="5848092C" w14:textId="41AF90D0" w:rsidR="006C3080" w:rsidRDefault="00241E36" w:rsidP="006C308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 </w:t>
      </w:r>
    </w:p>
    <w:p w14:paraId="03EA0B77" w14:textId="42EB6EAC" w:rsidR="006C3080" w:rsidRDefault="006C3080" w:rsidP="00241E36">
      <w:pPr>
        <w:pStyle w:val="a9"/>
        <w:numPr>
          <w:ilvl w:val="0"/>
          <w:numId w:val="14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t>decimō</w:t>
      </w:r>
      <w:r w:rsidRPr="00241E36">
        <w:rPr>
          <w:rFonts w:ascii="Times New Roman" w:hAnsi="Times New Roman" w:cs="Times New Roman" w:hint="eastAsia"/>
          <w:sz w:val="24"/>
        </w:rPr>
        <w:t xml:space="preserve"> enim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annō</w:t>
      </w:r>
      <w:r w:rsidRPr="00241E36">
        <w:rPr>
          <w:rFonts w:ascii="Times New Roman" w:hAnsi="Times New Roman" w:cs="Times New Roman" w:hint="eastAsia"/>
          <w:sz w:val="24"/>
        </w:rPr>
        <w:t xml:space="preserve"> urbem Trōiam tandem expugnāuērunt.</w:t>
      </w:r>
    </w:p>
    <w:p w14:paraId="1DFCC1D7" w14:textId="77EB3C78" w:rsidR="00241E36" w:rsidRDefault="00241E36" w:rsidP="00241E36">
      <w:pPr>
        <w:pStyle w:val="a9"/>
        <w:numPr>
          <w:ilvl w:val="0"/>
          <w:numId w:val="14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tenth, for, a year, a city, Trojan, at length, they have stormed</w:t>
      </w:r>
    </w:p>
    <w:p w14:paraId="0EC142E5" w14:textId="0A725AAB" w:rsidR="006C3080" w:rsidRPr="00241E36" w:rsidRDefault="00241E36" w:rsidP="006C3080">
      <w:pPr>
        <w:pStyle w:val="a9"/>
        <w:numPr>
          <w:ilvl w:val="0"/>
          <w:numId w:val="14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They have stormed a city, Trojan, at length on the tenth year.</w:t>
      </w:r>
    </w:p>
    <w:p w14:paraId="547187FA" w14:textId="1587EA7C" w:rsidR="00241E36" w:rsidRDefault="00241E36" w:rsidP="006C308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t>decimō</w:t>
      </w:r>
      <w:r w:rsidRPr="00241E36">
        <w:rPr>
          <w:rFonts w:ascii="Times New Roman" w:hAnsi="Times New Roman" w:cs="Times New Roman" w:hint="eastAsia"/>
          <w:sz w:val="24"/>
        </w:rPr>
        <w:t xml:space="preserve">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annō</w:t>
      </w:r>
      <w:r>
        <w:rPr>
          <w:rFonts w:ascii="Times New Roman" w:hAnsi="Times New Roman" w:cs="Times New Roman" w:hint="eastAsia"/>
          <w:sz w:val="24"/>
        </w:rPr>
        <w:t xml:space="preserve"> on the tenth year</w:t>
      </w:r>
    </w:p>
    <w:p w14:paraId="795A9FFE" w14:textId="77777777" w:rsidR="006C3080" w:rsidRPr="00241E36" w:rsidRDefault="006C3080" w:rsidP="006C308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BA12390" w14:textId="3FDDF98B" w:rsidR="00241E36" w:rsidRDefault="006C3080" w:rsidP="00241E36">
      <w:pPr>
        <w:pStyle w:val="a9"/>
        <w:numPr>
          <w:ilvl w:val="0"/>
          <w:numId w:val="15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</w:rPr>
        <w:t xml:space="preserve">nam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illō tempore</w:t>
      </w:r>
      <w:r w:rsidRPr="00241E36">
        <w:rPr>
          <w:rFonts w:ascii="Times New Roman" w:hAnsi="Times New Roman" w:cs="Times New Roman" w:hint="eastAsia"/>
          <w:sz w:val="24"/>
        </w:rPr>
        <w:t xml:space="preserve"> rēgēs in urbem equum mīsērunt </w:t>
      </w:r>
      <w:r w:rsidRPr="00241E36">
        <w:rPr>
          <w:rFonts w:ascii="Times New Roman" w:hAnsi="Times New Roman" w:cs="Times New Roman" w:hint="eastAsia"/>
          <w:sz w:val="24"/>
          <w:highlight w:val="magenta"/>
        </w:rPr>
        <w:t>ligneum</w:t>
      </w:r>
      <w:r w:rsidRPr="00241E36">
        <w:rPr>
          <w:rFonts w:ascii="Times New Roman" w:hAnsi="Times New Roman" w:cs="Times New Roman" w:hint="eastAsia"/>
          <w:sz w:val="24"/>
        </w:rPr>
        <w:t>.</w:t>
      </w:r>
    </w:p>
    <w:p w14:paraId="130ABEF3" w14:textId="2F6BB217" w:rsidR="00241E36" w:rsidRDefault="00241E36" w:rsidP="00241E36">
      <w:pPr>
        <w:pStyle w:val="a9"/>
        <w:numPr>
          <w:ilvl w:val="0"/>
          <w:numId w:val="15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for, that, time, kings, into, the city, a horse, they have sent,</w:t>
      </w:r>
    </w:p>
    <w:p w14:paraId="00A817B7" w14:textId="230A3373" w:rsidR="00241E36" w:rsidRDefault="00241E36" w:rsidP="00241E36">
      <w:pPr>
        <w:pStyle w:val="a9"/>
        <w:numPr>
          <w:ilvl w:val="0"/>
          <w:numId w:val="15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For, at that time, kings have sent a horse to the city.</w:t>
      </w:r>
    </w:p>
    <w:p w14:paraId="7F6F7DE4" w14:textId="7F716063" w:rsidR="00241E36" w:rsidRDefault="00241E36" w:rsidP="00241E36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t>illō tempore</w:t>
      </w:r>
      <w:r>
        <w:rPr>
          <w:rFonts w:ascii="Times New Roman" w:hAnsi="Times New Roman" w:cs="Times New Roman" w:hint="eastAsia"/>
          <w:sz w:val="24"/>
        </w:rPr>
        <w:t xml:space="preserve"> ablative, at that time</w:t>
      </w:r>
    </w:p>
    <w:p w14:paraId="7674486C" w14:textId="53C2C1AF" w:rsidR="00241E36" w:rsidRPr="00241E36" w:rsidRDefault="00241E36" w:rsidP="00241E36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*</w:t>
      </w:r>
      <w:r w:rsidRPr="00241E36">
        <w:rPr>
          <w:rFonts w:ascii="Times New Roman" w:hAnsi="Times New Roman" w:cs="Times New Roman" w:hint="eastAsia"/>
          <w:sz w:val="24"/>
          <w:highlight w:val="magenta"/>
        </w:rPr>
        <w:t>ligneum</w:t>
      </w:r>
      <w:r>
        <w:rPr>
          <w:rFonts w:ascii="Times New Roman" w:hAnsi="Times New Roman" w:cs="Times New Roman" w:hint="eastAsia"/>
          <w:sz w:val="24"/>
        </w:rPr>
        <w:t xml:space="preserve"> I couldn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t find an English word for this.</w:t>
      </w:r>
    </w:p>
    <w:p w14:paraId="5ED0CDFD" w14:textId="77777777" w:rsidR="006C3080" w:rsidRDefault="006C3080" w:rsidP="006C308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2DBF7A8" w14:textId="718D2971" w:rsidR="006C3080" w:rsidRDefault="006C3080" w:rsidP="00241E36">
      <w:pPr>
        <w:pStyle w:val="a9"/>
        <w:numPr>
          <w:ilvl w:val="0"/>
          <w:numId w:val="16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</w:rPr>
        <w:t xml:space="preserve">Epēus, uir </w:t>
      </w:r>
      <w:r w:rsidRPr="00241E36">
        <w:rPr>
          <w:rFonts w:ascii="Times New Roman" w:hAnsi="Times New Roman" w:cs="Times New Roman"/>
          <w:sz w:val="24"/>
          <w:highlight w:val="yellow"/>
        </w:rPr>
        <w:t>sapienti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ā magnā</w:t>
      </w:r>
      <w:r w:rsidRPr="00241E36">
        <w:rPr>
          <w:rFonts w:ascii="Times New Roman" w:hAnsi="Times New Roman" w:cs="Times New Roman" w:hint="eastAsia"/>
          <w:sz w:val="24"/>
        </w:rPr>
        <w:t>, equum illum aedificauit.</w:t>
      </w:r>
    </w:p>
    <w:p w14:paraId="0AF1C8B0" w14:textId="3AD8FED7" w:rsidR="00241E36" w:rsidRDefault="00241E36" w:rsidP="00241E36">
      <w:pPr>
        <w:pStyle w:val="a9"/>
        <w:numPr>
          <w:ilvl w:val="0"/>
          <w:numId w:val="16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Epeus, a man, wisdom, great, a horse, that, he has built</w:t>
      </w:r>
    </w:p>
    <w:p w14:paraId="14C2332D" w14:textId="0F4964E7" w:rsidR="00241E36" w:rsidRDefault="00241E36" w:rsidP="00241E36">
      <w:pPr>
        <w:pStyle w:val="a9"/>
        <w:numPr>
          <w:ilvl w:val="0"/>
          <w:numId w:val="16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Epeus, a man with great wisdom, has built a horse.</w:t>
      </w:r>
    </w:p>
    <w:p w14:paraId="4B953E93" w14:textId="06F21991" w:rsidR="00241E36" w:rsidRPr="00241E36" w:rsidRDefault="00241E36" w:rsidP="00241E36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241E36">
        <w:rPr>
          <w:rFonts w:ascii="Times New Roman" w:hAnsi="Times New Roman" w:cs="Times New Roman"/>
          <w:sz w:val="24"/>
          <w:highlight w:val="yellow"/>
        </w:rPr>
        <w:t>sapienti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ā magnā</w:t>
      </w:r>
      <w:r>
        <w:rPr>
          <w:rFonts w:ascii="Times New Roman" w:hAnsi="Times New Roman" w:cs="Times New Roman" w:hint="eastAsia"/>
          <w:sz w:val="24"/>
        </w:rPr>
        <w:t xml:space="preserve"> abltative, descriptive, with great wisdom</w:t>
      </w:r>
    </w:p>
    <w:p w14:paraId="156BEDCE" w14:textId="77777777" w:rsidR="006C3080" w:rsidRDefault="006C3080" w:rsidP="006C308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5E9FB3E" w14:textId="10CB7BE3" w:rsidR="006C3080" w:rsidRDefault="006C3080" w:rsidP="00241E36">
      <w:pPr>
        <w:pStyle w:val="a9"/>
        <w:numPr>
          <w:ilvl w:val="0"/>
          <w:numId w:val="17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</w:rPr>
        <w:t xml:space="preserve">mīlitēs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in equo</w:t>
      </w:r>
      <w:r w:rsidRPr="00241E36">
        <w:rPr>
          <w:rFonts w:ascii="Times New Roman" w:hAnsi="Times New Roman" w:cs="Times New Roman" w:hint="eastAsia"/>
          <w:sz w:val="24"/>
        </w:rPr>
        <w:t xml:space="preserve"> fuērunt armātī,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summā audāciā</w:t>
      </w:r>
      <w:r w:rsidRPr="00241E36">
        <w:rPr>
          <w:rFonts w:ascii="Times New Roman" w:hAnsi="Times New Roman" w:cs="Times New Roman" w:hint="eastAsia"/>
          <w:sz w:val="24"/>
        </w:rPr>
        <w:t xml:space="preserve"> uirī.</w:t>
      </w:r>
    </w:p>
    <w:p w14:paraId="39FFF352" w14:textId="1F2A51D1" w:rsidR="00241E36" w:rsidRDefault="00241E36" w:rsidP="00241E36">
      <w:pPr>
        <w:pStyle w:val="a9"/>
        <w:numPr>
          <w:ilvl w:val="0"/>
          <w:numId w:val="17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soldiers, in, horse, they were, armed, top of, boldness, men</w:t>
      </w:r>
    </w:p>
    <w:p w14:paraId="2A03B264" w14:textId="4341CF11" w:rsidR="00241E36" w:rsidRDefault="00241E36" w:rsidP="00241E36">
      <w:pPr>
        <w:pStyle w:val="a9"/>
        <w:numPr>
          <w:ilvl w:val="0"/>
          <w:numId w:val="17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Soldiers were armed men with great boldness in the horse.</w:t>
      </w:r>
    </w:p>
    <w:p w14:paraId="0C3FB789" w14:textId="24FB8344" w:rsidR="00241E36" w:rsidRPr="00241E36" w:rsidRDefault="00241E36" w:rsidP="00241E36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t>summā audāciā</w:t>
      </w:r>
      <w:r>
        <w:rPr>
          <w:rFonts w:ascii="Times New Roman" w:hAnsi="Times New Roman" w:cs="Times New Roman" w:hint="eastAsia"/>
          <w:sz w:val="24"/>
        </w:rPr>
        <w:t xml:space="preserve"> ablative, descriptive, top of boldness</w:t>
      </w:r>
    </w:p>
    <w:p w14:paraId="215DE129" w14:textId="3BC4DAF9" w:rsidR="006C3080" w:rsidRDefault="00241E36" w:rsidP="006C308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t>in equo</w:t>
      </w:r>
      <w:r>
        <w:rPr>
          <w:rFonts w:ascii="Times New Roman" w:hAnsi="Times New Roman" w:cs="Times New Roman" w:hint="eastAsia"/>
          <w:sz w:val="24"/>
        </w:rPr>
        <w:t xml:space="preserve"> in + ablative</w:t>
      </w:r>
    </w:p>
    <w:p w14:paraId="4295A84D" w14:textId="77777777" w:rsidR="00241E36" w:rsidRPr="00241E36" w:rsidRDefault="00241E36" w:rsidP="006C308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20BEADB1" w14:textId="02667927" w:rsidR="006C3080" w:rsidRDefault="006C3080" w:rsidP="00241E36">
      <w:pPr>
        <w:pStyle w:val="a9"/>
        <w:numPr>
          <w:ilvl w:val="0"/>
          <w:numId w:val="1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</w:rPr>
        <w:t xml:space="preserve">hī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ex equō</w:t>
      </w:r>
      <w:r w:rsidRPr="00241E36">
        <w:rPr>
          <w:rFonts w:ascii="Times New Roman" w:hAnsi="Times New Roman" w:cs="Times New Roman" w:hint="eastAsia"/>
          <w:sz w:val="24"/>
        </w:rPr>
        <w:t xml:space="preserve">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illā</w:t>
      </w:r>
      <w:r w:rsidRPr="00241E36">
        <w:rPr>
          <w:rFonts w:ascii="Times New Roman" w:hAnsi="Times New Roman" w:cs="Times New Roman" w:hint="eastAsia"/>
          <w:sz w:val="24"/>
        </w:rPr>
        <w:t xml:space="preserve"> exiērunt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nocte</w:t>
      </w:r>
      <w:r w:rsidRPr="00241E36">
        <w:rPr>
          <w:rFonts w:ascii="Times New Roman" w:hAnsi="Times New Roman" w:cs="Times New Roman" w:hint="eastAsia"/>
          <w:sz w:val="24"/>
        </w:rPr>
        <w:t xml:space="preserve"> et urbem mox dēlēuērunt.</w:t>
      </w:r>
    </w:p>
    <w:p w14:paraId="172A91B7" w14:textId="21FAB012" w:rsidR="00241E36" w:rsidRDefault="00241E36" w:rsidP="00241E36">
      <w:pPr>
        <w:pStyle w:val="a9"/>
        <w:numPr>
          <w:ilvl w:val="0"/>
          <w:numId w:val="1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these, out of, horse, that, they have left, night, and, city, soon, they have destroyed</w:t>
      </w:r>
    </w:p>
    <w:p w14:paraId="4BA19CB6" w14:textId="6DF3AA46" w:rsidR="00241E36" w:rsidRDefault="00241E36" w:rsidP="00241E36">
      <w:pPr>
        <w:pStyle w:val="a9"/>
        <w:numPr>
          <w:ilvl w:val="0"/>
          <w:numId w:val="18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On that night, these people have gone out of the horse and they have destroyed the city soon.</w:t>
      </w:r>
    </w:p>
    <w:p w14:paraId="0C9BD0ED" w14:textId="1F16CFB4" w:rsidR="00241E36" w:rsidRPr="00241E36" w:rsidRDefault="00241E36" w:rsidP="00241E36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t>ex equō</w:t>
      </w:r>
      <w:r>
        <w:rPr>
          <w:rFonts w:ascii="Times New Roman" w:hAnsi="Times New Roman" w:cs="Times New Roman" w:hint="eastAsia"/>
          <w:sz w:val="24"/>
        </w:rPr>
        <w:t xml:space="preserve"> ex + ablative</w:t>
      </w:r>
    </w:p>
    <w:p w14:paraId="1F14903E" w14:textId="25DAB20D" w:rsidR="00241E36" w:rsidRDefault="00241E36" w:rsidP="00241E36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t>illā</w:t>
      </w:r>
      <w:r w:rsidRPr="00241E36">
        <w:rPr>
          <w:rFonts w:ascii="Times New Roman" w:hAnsi="Times New Roman" w:cs="Times New Roman" w:hint="eastAsia"/>
          <w:sz w:val="24"/>
        </w:rPr>
        <w:t xml:space="preserve">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nocte</w:t>
      </w:r>
      <w:r>
        <w:rPr>
          <w:rFonts w:ascii="Times New Roman" w:hAnsi="Times New Roman" w:cs="Times New Roman" w:hint="eastAsia"/>
          <w:sz w:val="24"/>
        </w:rPr>
        <w:t xml:space="preserve"> on that night</w:t>
      </w:r>
    </w:p>
    <w:p w14:paraId="79D24C6D" w14:textId="77777777" w:rsidR="00241E36" w:rsidRPr="00241E36" w:rsidRDefault="00241E36" w:rsidP="00241E36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5A4382F9" w14:textId="77777777" w:rsidR="006C3080" w:rsidRPr="00241E36" w:rsidRDefault="006C3080" w:rsidP="006C308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5497378E" w14:textId="4E1A1925" w:rsidR="006C3080" w:rsidRDefault="006C3080" w:rsidP="00241E36">
      <w:pPr>
        <w:pStyle w:val="a9"/>
        <w:numPr>
          <w:ilvl w:val="0"/>
          <w:numId w:val="1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241E36">
        <w:rPr>
          <w:rFonts w:ascii="Times New Roman" w:hAnsi="Times New Roman" w:cs="Times New Roman" w:hint="eastAsia"/>
          <w:sz w:val="24"/>
        </w:rPr>
        <w:t xml:space="preserve">sīc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illō diē</w:t>
      </w:r>
      <w:r w:rsidRPr="00241E36">
        <w:rPr>
          <w:rFonts w:ascii="Times New Roman" w:hAnsi="Times New Roman" w:cs="Times New Roman" w:hint="eastAsia"/>
          <w:sz w:val="24"/>
        </w:rPr>
        <w:t xml:space="preserve"> Trōia urbs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ūnā</w:t>
      </w:r>
      <w:r w:rsidRPr="00241E36">
        <w:rPr>
          <w:rFonts w:ascii="Times New Roman" w:hAnsi="Times New Roman" w:cs="Times New Roman" w:hint="eastAsia"/>
          <w:sz w:val="24"/>
        </w:rPr>
        <w:t xml:space="preserve"> periit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hōrā</w:t>
      </w:r>
      <w:r w:rsidRPr="00241E36">
        <w:rPr>
          <w:rFonts w:ascii="Times New Roman" w:hAnsi="Times New Roman" w:cs="Times New Roman" w:hint="eastAsia"/>
          <w:sz w:val="24"/>
        </w:rPr>
        <w:t>.</w:t>
      </w:r>
    </w:p>
    <w:p w14:paraId="1D7FE901" w14:textId="2A87399D" w:rsidR="00241E36" w:rsidRDefault="00241E36" w:rsidP="00241E36">
      <w:pPr>
        <w:pStyle w:val="a9"/>
        <w:numPr>
          <w:ilvl w:val="0"/>
          <w:numId w:val="19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thus, that, day, Trojan, the city, one, it has perished, hour</w:t>
      </w:r>
    </w:p>
    <w:p w14:paraId="090B4A0B" w14:textId="14DCE645" w:rsidR="00241E36" w:rsidRPr="00241E36" w:rsidRDefault="00241E36" w:rsidP="00241E36">
      <w:pPr>
        <w:pStyle w:val="a9"/>
        <w:numPr>
          <w:ilvl w:val="0"/>
          <w:numId w:val="19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Thus, on that day, Trojan has perished the city in one hour.</w:t>
      </w:r>
    </w:p>
    <w:p w14:paraId="439FC562" w14:textId="20B9F4E8" w:rsidR="006C3080" w:rsidRDefault="00241E36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</w:t>
      </w:r>
    </w:p>
    <w:p w14:paraId="7D336944" w14:textId="59137BB6" w:rsidR="00241E36" w:rsidRPr="006C3080" w:rsidRDefault="00241E36" w:rsidP="00D521B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lastRenderedPageBreak/>
        <w:t>illō diē</w:t>
      </w:r>
      <w:r>
        <w:rPr>
          <w:rFonts w:ascii="Times New Roman" w:hAnsi="Times New Roman" w:cs="Times New Roman" w:hint="eastAsia"/>
          <w:sz w:val="24"/>
        </w:rPr>
        <w:t xml:space="preserve"> ablative, on that day</w:t>
      </w:r>
    </w:p>
    <w:p w14:paraId="12D88CE8" w14:textId="7AA9FA24" w:rsidR="006C3080" w:rsidRDefault="00241E36" w:rsidP="00D521B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 w:rsidRPr="00241E36">
        <w:rPr>
          <w:rFonts w:ascii="Times New Roman" w:hAnsi="Times New Roman" w:cs="Times New Roman" w:hint="eastAsia"/>
          <w:sz w:val="24"/>
          <w:highlight w:val="yellow"/>
        </w:rPr>
        <w:t>ūnā</w:t>
      </w:r>
      <w:r w:rsidRPr="00241E36">
        <w:rPr>
          <w:rFonts w:ascii="Times New Roman" w:hAnsi="Times New Roman" w:cs="Times New Roman" w:hint="eastAsia"/>
          <w:sz w:val="24"/>
        </w:rPr>
        <w:t xml:space="preserve"> </w:t>
      </w:r>
      <w:r w:rsidRPr="00241E36">
        <w:rPr>
          <w:rFonts w:ascii="Times New Roman" w:hAnsi="Times New Roman" w:cs="Times New Roman" w:hint="eastAsia"/>
          <w:sz w:val="24"/>
          <w:highlight w:val="yellow"/>
        </w:rPr>
        <w:t>hōrā</w:t>
      </w:r>
      <w:r>
        <w:rPr>
          <w:rFonts w:ascii="Times New Roman" w:hAnsi="Times New Roman" w:cs="Times New Roman" w:hint="eastAsia"/>
          <w:sz w:val="24"/>
        </w:rPr>
        <w:t xml:space="preserve"> ablative, in one hour</w:t>
      </w:r>
    </w:p>
    <w:p w14:paraId="275720EF" w14:textId="77777777" w:rsidR="006C3080" w:rsidRPr="00756482" w:rsidRDefault="006C3080" w:rsidP="00D521B0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</w:p>
    <w:p w14:paraId="03B76979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0C00C7">
        <w:rPr>
          <w:rFonts w:ascii="Times New Roman" w:hAnsi="Times New Roman" w:cs="Times New Roman"/>
          <w:sz w:val="24"/>
        </w:rPr>
        <w:t>ōēūāī</w:t>
      </w:r>
    </w:p>
    <w:p w14:paraId="2E55EBAC" w14:textId="77777777" w:rsidR="00D521B0" w:rsidRPr="000C00C7" w:rsidRDefault="00D521B0" w:rsidP="00D521B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2C38AD0" w14:textId="7D451FD2" w:rsidR="00D521B0" w:rsidRPr="0001415F" w:rsidRDefault="00D521B0" w:rsidP="00D521B0">
      <w:pPr>
        <w:widowControl/>
        <w:rPr>
          <w:rFonts w:ascii="Times New Roman" w:hAnsi="Times New Roman" w:cs="Times New Roman"/>
          <w:sz w:val="24"/>
        </w:rPr>
      </w:pPr>
    </w:p>
    <w:p w14:paraId="3D5719B3" w14:textId="3627B926" w:rsidR="00595CD8" w:rsidRDefault="00595CD8">
      <w:pPr>
        <w:widowControl/>
        <w:rPr>
          <w:rFonts w:ascii="Times New Roman" w:hAnsi="Times New Roman" w:cs="Times New Roman"/>
          <w:sz w:val="24"/>
        </w:rPr>
      </w:pPr>
    </w:p>
    <w:sectPr w:rsidR="00595CD8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03E35A04"/>
    <w:multiLevelType w:val="hybridMultilevel"/>
    <w:tmpl w:val="4E14C40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3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4" w15:restartNumberingAfterBreak="0">
    <w:nsid w:val="1E072ED6"/>
    <w:multiLevelType w:val="hybridMultilevel"/>
    <w:tmpl w:val="6CC8D6FE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5" w15:restartNumberingAfterBreak="0">
    <w:nsid w:val="22543A66"/>
    <w:multiLevelType w:val="hybridMultilevel"/>
    <w:tmpl w:val="429A677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6" w15:restartNumberingAfterBreak="0">
    <w:nsid w:val="2585231B"/>
    <w:multiLevelType w:val="hybridMultilevel"/>
    <w:tmpl w:val="F5FA0F84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7" w15:restartNumberingAfterBreak="0">
    <w:nsid w:val="2FEE71A4"/>
    <w:multiLevelType w:val="hybridMultilevel"/>
    <w:tmpl w:val="6E6A3F08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8" w15:restartNumberingAfterBreak="0">
    <w:nsid w:val="444C69AD"/>
    <w:multiLevelType w:val="hybridMultilevel"/>
    <w:tmpl w:val="FF4A53E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9" w15:restartNumberingAfterBreak="0">
    <w:nsid w:val="4E210470"/>
    <w:multiLevelType w:val="hybridMultilevel"/>
    <w:tmpl w:val="E744AF9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0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1" w15:restartNumberingAfterBreak="0">
    <w:nsid w:val="54D11F44"/>
    <w:multiLevelType w:val="hybridMultilevel"/>
    <w:tmpl w:val="FE54999A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2" w15:restartNumberingAfterBreak="0">
    <w:nsid w:val="5D4742F9"/>
    <w:multiLevelType w:val="hybridMultilevel"/>
    <w:tmpl w:val="33F0CD52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3" w15:restartNumberingAfterBreak="0">
    <w:nsid w:val="63D6560B"/>
    <w:multiLevelType w:val="hybridMultilevel"/>
    <w:tmpl w:val="6276C7E2"/>
    <w:lvl w:ilvl="0" w:tplc="CFFA4D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4" w15:restartNumberingAfterBreak="0">
    <w:nsid w:val="66675A81"/>
    <w:multiLevelType w:val="hybridMultilevel"/>
    <w:tmpl w:val="DEE0E73C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5" w15:restartNumberingAfterBreak="0">
    <w:nsid w:val="6AB7482A"/>
    <w:multiLevelType w:val="hybridMultilevel"/>
    <w:tmpl w:val="574ED2A6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6" w15:restartNumberingAfterBreak="0">
    <w:nsid w:val="6FB41C0F"/>
    <w:multiLevelType w:val="hybridMultilevel"/>
    <w:tmpl w:val="A4CEFD0A"/>
    <w:lvl w:ilvl="0" w:tplc="45B0F8F6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7" w15:restartNumberingAfterBreak="0">
    <w:nsid w:val="79EF0683"/>
    <w:multiLevelType w:val="hybridMultilevel"/>
    <w:tmpl w:val="F7422280"/>
    <w:lvl w:ilvl="0" w:tplc="04090001">
      <w:start w:val="1"/>
      <w:numFmt w:val="bullet"/>
      <w:lvlText w:val=""/>
      <w:lvlJc w:val="left"/>
      <w:pPr>
        <w:ind w:left="440" w:hanging="440"/>
      </w:pPr>
      <w:rPr>
        <w:rFonts w:ascii="Wingdings" w:hAnsi="Wingdings" w:hint="default"/>
      </w:rPr>
    </w:lvl>
    <w:lvl w:ilvl="1" w:tplc="0409000B" w:tentative="1">
      <w:start w:val="1"/>
      <w:numFmt w:val="bullet"/>
      <w:lvlText w:val=""/>
      <w:lvlJc w:val="left"/>
      <w:pPr>
        <w:ind w:left="880" w:hanging="440"/>
      </w:pPr>
      <w:rPr>
        <w:rFonts w:ascii="Wingdings" w:hAnsi="Wingdings" w:hint="default"/>
      </w:rPr>
    </w:lvl>
    <w:lvl w:ilvl="2" w:tplc="0409000D" w:tentative="1">
      <w:start w:val="1"/>
      <w:numFmt w:val="bullet"/>
      <w:lvlText w:val=""/>
      <w:lvlJc w:val="left"/>
      <w:pPr>
        <w:ind w:left="1320" w:hanging="44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ind w:left="1760" w:hanging="440"/>
      </w:pPr>
      <w:rPr>
        <w:rFonts w:ascii="Wingdings" w:hAnsi="Wingdings" w:hint="default"/>
      </w:rPr>
    </w:lvl>
    <w:lvl w:ilvl="4" w:tplc="0409000B" w:tentative="1">
      <w:start w:val="1"/>
      <w:numFmt w:val="bullet"/>
      <w:lvlText w:val=""/>
      <w:lvlJc w:val="left"/>
      <w:pPr>
        <w:ind w:left="2200" w:hanging="440"/>
      </w:pPr>
      <w:rPr>
        <w:rFonts w:ascii="Wingdings" w:hAnsi="Wingdings" w:hint="default"/>
      </w:rPr>
    </w:lvl>
    <w:lvl w:ilvl="5" w:tplc="0409000D" w:tentative="1">
      <w:start w:val="1"/>
      <w:numFmt w:val="bullet"/>
      <w:lvlText w:val=""/>
      <w:lvlJc w:val="left"/>
      <w:pPr>
        <w:ind w:left="2640" w:hanging="44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ind w:left="3080" w:hanging="440"/>
      </w:pPr>
      <w:rPr>
        <w:rFonts w:ascii="Wingdings" w:hAnsi="Wingdings" w:hint="default"/>
      </w:rPr>
    </w:lvl>
    <w:lvl w:ilvl="7" w:tplc="0409000B" w:tentative="1">
      <w:start w:val="1"/>
      <w:numFmt w:val="bullet"/>
      <w:lvlText w:val=""/>
      <w:lvlJc w:val="left"/>
      <w:pPr>
        <w:ind w:left="3520" w:hanging="440"/>
      </w:pPr>
      <w:rPr>
        <w:rFonts w:ascii="Wingdings" w:hAnsi="Wingdings" w:hint="default"/>
      </w:rPr>
    </w:lvl>
    <w:lvl w:ilvl="8" w:tplc="0409000D" w:tentative="1">
      <w:start w:val="1"/>
      <w:numFmt w:val="bullet"/>
      <w:lvlText w:val=""/>
      <w:lvlJc w:val="left"/>
      <w:pPr>
        <w:ind w:left="3960" w:hanging="440"/>
      </w:pPr>
      <w:rPr>
        <w:rFonts w:ascii="Wingdings" w:hAnsi="Wingdings" w:hint="default"/>
      </w:rPr>
    </w:lvl>
  </w:abstractNum>
  <w:abstractNum w:abstractNumId="18" w15:restartNumberingAfterBreak="0">
    <w:nsid w:val="7CEA77D9"/>
    <w:multiLevelType w:val="hybridMultilevel"/>
    <w:tmpl w:val="A186FCA0"/>
    <w:lvl w:ilvl="0" w:tplc="4900031E">
      <w:start w:val="1"/>
      <w:numFmt w:val="lowerLetter"/>
      <w:lvlText w:val="(%1)"/>
      <w:lvlJc w:val="left"/>
      <w:pPr>
        <w:ind w:left="360" w:hanging="360"/>
      </w:pPr>
      <w:rPr>
        <w:rFonts w:hint="default"/>
        <w:lang w:val="de-DE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3"/>
  </w:num>
  <w:num w:numId="2" w16cid:durableId="110249387">
    <w:abstractNumId w:val="10"/>
  </w:num>
  <w:num w:numId="3" w16cid:durableId="1213495241">
    <w:abstractNumId w:val="1"/>
  </w:num>
  <w:num w:numId="4" w16cid:durableId="303897764">
    <w:abstractNumId w:val="0"/>
  </w:num>
  <w:num w:numId="5" w16cid:durableId="1883054558">
    <w:abstractNumId w:val="18"/>
  </w:num>
  <w:num w:numId="6" w16cid:durableId="1620330813">
    <w:abstractNumId w:val="13"/>
  </w:num>
  <w:num w:numId="7" w16cid:durableId="304705754">
    <w:abstractNumId w:val="16"/>
  </w:num>
  <w:num w:numId="8" w16cid:durableId="1776050279">
    <w:abstractNumId w:val="4"/>
  </w:num>
  <w:num w:numId="9" w16cid:durableId="146632505">
    <w:abstractNumId w:val="7"/>
  </w:num>
  <w:num w:numId="10" w16cid:durableId="816337303">
    <w:abstractNumId w:val="14"/>
  </w:num>
  <w:num w:numId="11" w16cid:durableId="1884562232">
    <w:abstractNumId w:val="8"/>
  </w:num>
  <w:num w:numId="12" w16cid:durableId="40908004">
    <w:abstractNumId w:val="11"/>
  </w:num>
  <w:num w:numId="13" w16cid:durableId="1848252332">
    <w:abstractNumId w:val="9"/>
  </w:num>
  <w:num w:numId="14" w16cid:durableId="1195001172">
    <w:abstractNumId w:val="15"/>
  </w:num>
  <w:num w:numId="15" w16cid:durableId="1581451715">
    <w:abstractNumId w:val="5"/>
  </w:num>
  <w:num w:numId="16" w16cid:durableId="558170667">
    <w:abstractNumId w:val="12"/>
  </w:num>
  <w:num w:numId="17" w16cid:durableId="1968194560">
    <w:abstractNumId w:val="17"/>
  </w:num>
  <w:num w:numId="18" w16cid:durableId="777259701">
    <w:abstractNumId w:val="2"/>
  </w:num>
  <w:num w:numId="19" w16cid:durableId="16220713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bordersDoNotSurroundHeader/>
  <w:bordersDoNotSurroundFooter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1415F"/>
    <w:rsid w:val="00015442"/>
    <w:rsid w:val="00046BDC"/>
    <w:rsid w:val="00086CD0"/>
    <w:rsid w:val="000C00C7"/>
    <w:rsid w:val="000C5718"/>
    <w:rsid w:val="000C672B"/>
    <w:rsid w:val="000F1929"/>
    <w:rsid w:val="00171EC5"/>
    <w:rsid w:val="001974AD"/>
    <w:rsid w:val="0024059D"/>
    <w:rsid w:val="00241E36"/>
    <w:rsid w:val="0025732C"/>
    <w:rsid w:val="0026555C"/>
    <w:rsid w:val="002A2829"/>
    <w:rsid w:val="002B0E7B"/>
    <w:rsid w:val="002B5E9E"/>
    <w:rsid w:val="002C01B2"/>
    <w:rsid w:val="002D2353"/>
    <w:rsid w:val="002D5FAE"/>
    <w:rsid w:val="002E46B6"/>
    <w:rsid w:val="00351A20"/>
    <w:rsid w:val="003550B0"/>
    <w:rsid w:val="00356A9B"/>
    <w:rsid w:val="00387CF2"/>
    <w:rsid w:val="00390164"/>
    <w:rsid w:val="00393081"/>
    <w:rsid w:val="003A2287"/>
    <w:rsid w:val="004122F5"/>
    <w:rsid w:val="004A6B47"/>
    <w:rsid w:val="004B6660"/>
    <w:rsid w:val="004C4733"/>
    <w:rsid w:val="004E5D8C"/>
    <w:rsid w:val="00514DCF"/>
    <w:rsid w:val="00582B8A"/>
    <w:rsid w:val="00595CD8"/>
    <w:rsid w:val="005D18A0"/>
    <w:rsid w:val="005D6E57"/>
    <w:rsid w:val="005E3342"/>
    <w:rsid w:val="00633F06"/>
    <w:rsid w:val="006C3080"/>
    <w:rsid w:val="006D610F"/>
    <w:rsid w:val="006E1A36"/>
    <w:rsid w:val="006F3CC3"/>
    <w:rsid w:val="00737A63"/>
    <w:rsid w:val="00741AC3"/>
    <w:rsid w:val="00756482"/>
    <w:rsid w:val="00761B19"/>
    <w:rsid w:val="007772CE"/>
    <w:rsid w:val="007E20E3"/>
    <w:rsid w:val="008245D7"/>
    <w:rsid w:val="0085431E"/>
    <w:rsid w:val="00856FFE"/>
    <w:rsid w:val="00880DFE"/>
    <w:rsid w:val="008D50B6"/>
    <w:rsid w:val="008E2184"/>
    <w:rsid w:val="008E748F"/>
    <w:rsid w:val="009002EE"/>
    <w:rsid w:val="00937F90"/>
    <w:rsid w:val="00944163"/>
    <w:rsid w:val="00957AF2"/>
    <w:rsid w:val="00966966"/>
    <w:rsid w:val="00997CB4"/>
    <w:rsid w:val="00A03430"/>
    <w:rsid w:val="00A21AC0"/>
    <w:rsid w:val="00A3143F"/>
    <w:rsid w:val="00A46642"/>
    <w:rsid w:val="00A51181"/>
    <w:rsid w:val="00A5152B"/>
    <w:rsid w:val="00A571D3"/>
    <w:rsid w:val="00A62426"/>
    <w:rsid w:val="00AD3C85"/>
    <w:rsid w:val="00B2226E"/>
    <w:rsid w:val="00B370CB"/>
    <w:rsid w:val="00BA3867"/>
    <w:rsid w:val="00BB6935"/>
    <w:rsid w:val="00C07179"/>
    <w:rsid w:val="00C161D8"/>
    <w:rsid w:val="00CF3DFA"/>
    <w:rsid w:val="00D20934"/>
    <w:rsid w:val="00D27267"/>
    <w:rsid w:val="00D50C2A"/>
    <w:rsid w:val="00D521B0"/>
    <w:rsid w:val="00D52F4E"/>
    <w:rsid w:val="00D76D3B"/>
    <w:rsid w:val="00DC5828"/>
    <w:rsid w:val="00DD2500"/>
    <w:rsid w:val="00E038C7"/>
    <w:rsid w:val="00E04769"/>
    <w:rsid w:val="00E1325C"/>
    <w:rsid w:val="00E164F0"/>
    <w:rsid w:val="00EC4B6A"/>
    <w:rsid w:val="00EF1783"/>
    <w:rsid w:val="00F23A57"/>
    <w:rsid w:val="00F2461C"/>
    <w:rsid w:val="00F647BF"/>
    <w:rsid w:val="00F65860"/>
    <w:rsid w:val="00F85743"/>
    <w:rsid w:val="00FA4432"/>
    <w:rsid w:val="00FB0E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90A7E9-3361-4E58-836A-2E922C0CE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994</TotalTime>
  <Pages>2</Pages>
  <Words>335</Words>
  <Characters>1714</Characters>
  <Application>Microsoft Office Word</Application>
  <DocSecurity>0</DocSecurity>
  <Lines>71</Lines>
  <Paragraphs>38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庄子　昌利</cp:lastModifiedBy>
  <cp:revision>36</cp:revision>
  <dcterms:created xsi:type="dcterms:W3CDTF">2025-10-10T23:56:00Z</dcterms:created>
  <dcterms:modified xsi:type="dcterms:W3CDTF">2025-11-14T09:43:00Z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