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C048FB" w14:textId="0643FEA5" w:rsidR="00536AD5" w:rsidRDefault="00CE0EC2" w:rsidP="00536AD5">
      <w:pPr>
        <w:pStyle w:val="Normal1"/>
        <w:spacing w:line="360" w:lineRule="auto"/>
        <w:rPr>
          <w:rFonts w:ascii="Times New Roman" w:hAnsi="Times New Roman" w:cs="Times New Roman"/>
          <w:b/>
          <w:sz w:val="40"/>
          <w:szCs w:val="40"/>
        </w:rPr>
      </w:pPr>
      <w:r>
        <w:rPr>
          <w:rFonts w:ascii="Times New Roman" w:hAnsi="Times New Roman" w:cs="Times New Roman"/>
          <w:b/>
          <w:sz w:val="40"/>
          <w:szCs w:val="40"/>
        </w:rPr>
        <w:t>Student Name:</w:t>
      </w:r>
      <w:r w:rsidR="00F85E46">
        <w:rPr>
          <w:rFonts w:ascii="Times New Roman" w:hAnsi="Times New Roman" w:cs="Times New Roman"/>
          <w:b/>
          <w:sz w:val="40"/>
          <w:szCs w:val="40"/>
        </w:rPr>
        <w:t xml:space="preserve">              </w:t>
      </w:r>
      <w:r>
        <w:rPr>
          <w:rFonts w:ascii="Times New Roman" w:hAnsi="Times New Roman" w:cs="Times New Roman"/>
          <w:b/>
          <w:sz w:val="40"/>
          <w:szCs w:val="40"/>
        </w:rPr>
        <w:t xml:space="preserve"> Gina Luc</w:t>
      </w:r>
      <w:r w:rsidR="00536AD5">
        <w:rPr>
          <w:rFonts w:ascii="Times New Roman" w:hAnsi="Times New Roman" w:cs="Times New Roman"/>
          <w:b/>
          <w:sz w:val="40"/>
          <w:szCs w:val="40"/>
        </w:rPr>
        <w:t>a</w:t>
      </w:r>
      <w:r w:rsidR="00F85E46">
        <w:rPr>
          <w:rFonts w:ascii="Times New Roman" w:hAnsi="Times New Roman" w:cs="Times New Roman"/>
          <w:b/>
          <w:sz w:val="40"/>
          <w:szCs w:val="40"/>
        </w:rPr>
        <w:t>(1917569)</w:t>
      </w:r>
    </w:p>
    <w:p w14:paraId="21FF2B55" w14:textId="2B9CAC04" w:rsidR="00E04263" w:rsidRDefault="00536AD5" w:rsidP="00536AD5">
      <w:pPr>
        <w:pStyle w:val="Normal1"/>
        <w:spacing w:line="360" w:lineRule="auto"/>
        <w:rPr>
          <w:rFonts w:ascii="Times New Roman" w:hAnsi="Times New Roman" w:cs="Times New Roman"/>
          <w:b/>
          <w:sz w:val="40"/>
          <w:szCs w:val="40"/>
        </w:rPr>
      </w:pPr>
      <w:r>
        <w:rPr>
          <w:rFonts w:ascii="Times New Roman" w:hAnsi="Times New Roman" w:cs="Times New Roman"/>
          <w:b/>
          <w:sz w:val="40"/>
          <w:szCs w:val="40"/>
        </w:rPr>
        <w:t xml:space="preserve">Module Name: </w:t>
      </w:r>
      <w:r w:rsidR="00064786">
        <w:rPr>
          <w:rFonts w:ascii="Times New Roman" w:hAnsi="Times New Roman" w:cs="Times New Roman"/>
          <w:b/>
          <w:sz w:val="40"/>
          <w:szCs w:val="40"/>
        </w:rPr>
        <w:t>KIM 5106</w:t>
      </w:r>
      <w:r w:rsidR="00CE0EC2">
        <w:rPr>
          <w:rFonts w:ascii="Times New Roman" w:hAnsi="Times New Roman" w:cs="Times New Roman"/>
          <w:b/>
          <w:sz w:val="40"/>
          <w:szCs w:val="40"/>
        </w:rPr>
        <w:t xml:space="preserve"> </w:t>
      </w:r>
    </w:p>
    <w:p w14:paraId="66097EC6" w14:textId="7D0F6339" w:rsidR="00CE0EC2" w:rsidRDefault="00F3244A" w:rsidP="00064786">
      <w:pPr>
        <w:pStyle w:val="Normal1"/>
        <w:spacing w:line="360" w:lineRule="auto"/>
        <w:rPr>
          <w:rFonts w:ascii="Times New Roman" w:hAnsi="Times New Roman" w:cs="Times New Roman"/>
          <w:b/>
          <w:sz w:val="40"/>
          <w:szCs w:val="40"/>
        </w:rPr>
      </w:pPr>
      <w:r>
        <w:rPr>
          <w:rFonts w:ascii="Times New Roman" w:hAnsi="Times New Roman" w:cs="Times New Roman"/>
          <w:b/>
          <w:sz w:val="40"/>
          <w:szCs w:val="40"/>
        </w:rPr>
        <w:t xml:space="preserve">Module teacher name: Zainab </w:t>
      </w:r>
      <w:proofErr w:type="spellStart"/>
      <w:r>
        <w:rPr>
          <w:rFonts w:ascii="Times New Roman" w:hAnsi="Times New Roman" w:cs="Times New Roman"/>
          <w:b/>
          <w:sz w:val="40"/>
          <w:szCs w:val="40"/>
        </w:rPr>
        <w:t>Atta</w:t>
      </w:r>
      <w:proofErr w:type="spellEnd"/>
      <w:r>
        <w:rPr>
          <w:rFonts w:ascii="Times New Roman" w:hAnsi="Times New Roman" w:cs="Times New Roman"/>
          <w:b/>
          <w:sz w:val="40"/>
          <w:szCs w:val="40"/>
        </w:rPr>
        <w:t xml:space="preserve"> </w:t>
      </w:r>
    </w:p>
    <w:p w14:paraId="0283A44D" w14:textId="32043EF4" w:rsidR="0005237F" w:rsidRPr="00C038C2" w:rsidRDefault="00E04263" w:rsidP="00C038C2">
      <w:pPr>
        <w:pStyle w:val="Normal1"/>
        <w:spacing w:line="360" w:lineRule="auto"/>
        <w:jc w:val="center"/>
        <w:rPr>
          <w:rFonts w:ascii="Times New Roman" w:hAnsi="Times New Roman" w:cs="Times New Roman"/>
          <w:b/>
          <w:sz w:val="40"/>
          <w:szCs w:val="40"/>
        </w:rPr>
      </w:pPr>
      <w:r>
        <w:rPr>
          <w:rFonts w:ascii="Times New Roman" w:hAnsi="Times New Roman" w:cs="Times New Roman"/>
          <w:b/>
          <w:sz w:val="40"/>
          <w:szCs w:val="40"/>
        </w:rPr>
        <w:t xml:space="preserve">                                            </w:t>
      </w:r>
      <w:r w:rsidR="009338AC" w:rsidRPr="00C038C2">
        <w:rPr>
          <w:rFonts w:ascii="Times New Roman" w:hAnsi="Times New Roman" w:cs="Times New Roman"/>
          <w:b/>
          <w:sz w:val="40"/>
          <w:szCs w:val="40"/>
        </w:rPr>
        <w:t>Knowledge and Information Management Skills for the Workplace</w:t>
      </w:r>
      <w:r w:rsidR="00C038C2" w:rsidRPr="00C038C2">
        <w:rPr>
          <w:rFonts w:ascii="Times New Roman" w:hAnsi="Times New Roman" w:cs="Times New Roman"/>
          <w:b/>
          <w:sz w:val="40"/>
          <w:szCs w:val="40"/>
        </w:rPr>
        <w:t>.</w:t>
      </w:r>
    </w:p>
    <w:p w14:paraId="0F42CC5B"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10A68340"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5F05DD9A"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7F13555A"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23BE59EE"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6A16FB1B" w14:textId="0E3FCC8B" w:rsidR="00CC3309" w:rsidRDefault="00CC3309">
      <w:pPr>
        <w:rPr>
          <w:rFonts w:ascii="Times New Roman" w:hAnsi="Times New Roman" w:cs="Times New Roman"/>
          <w:b/>
          <w:sz w:val="24"/>
          <w:szCs w:val="24"/>
        </w:rPr>
      </w:pPr>
      <w:r>
        <w:rPr>
          <w:rFonts w:ascii="Times New Roman" w:hAnsi="Times New Roman" w:cs="Times New Roman"/>
          <w:b/>
          <w:sz w:val="24"/>
          <w:szCs w:val="24"/>
        </w:rPr>
        <w:br w:type="page"/>
      </w:r>
    </w:p>
    <w:p w14:paraId="29AAE7FF" w14:textId="5B731C71" w:rsidR="0005237F" w:rsidRPr="00C038C2" w:rsidRDefault="009338AC" w:rsidP="00C038C2">
      <w:pPr>
        <w:pStyle w:val="Normal1"/>
        <w:spacing w:line="360" w:lineRule="auto"/>
        <w:jc w:val="both"/>
        <w:rPr>
          <w:rFonts w:ascii="Times New Roman" w:hAnsi="Times New Roman" w:cs="Times New Roman"/>
          <w:b/>
          <w:sz w:val="24"/>
          <w:szCs w:val="24"/>
        </w:rPr>
      </w:pPr>
      <w:r w:rsidRPr="00C038C2">
        <w:rPr>
          <w:rFonts w:ascii="Times New Roman" w:hAnsi="Times New Roman" w:cs="Times New Roman"/>
          <w:b/>
          <w:sz w:val="24"/>
          <w:szCs w:val="24"/>
        </w:rPr>
        <w:t>Introduction:</w:t>
      </w:r>
    </w:p>
    <w:p w14:paraId="1C92FA21" w14:textId="77777777" w:rsidR="0005237F" w:rsidRPr="00C038C2" w:rsidRDefault="0005237F" w:rsidP="00C038C2">
      <w:pPr>
        <w:pStyle w:val="Normal1"/>
        <w:spacing w:line="360" w:lineRule="auto"/>
        <w:jc w:val="both"/>
        <w:rPr>
          <w:rFonts w:ascii="Times New Roman" w:hAnsi="Times New Roman" w:cs="Times New Roman"/>
          <w:b/>
          <w:sz w:val="24"/>
          <w:szCs w:val="24"/>
        </w:rPr>
      </w:pPr>
    </w:p>
    <w:p w14:paraId="4D928B52" w14:textId="5979450C" w:rsidR="0005237F" w:rsidRPr="00C038C2" w:rsidRDefault="009338AC" w:rsidP="00C038C2">
      <w:pPr>
        <w:pStyle w:val="Normal1"/>
        <w:spacing w:line="360" w:lineRule="auto"/>
        <w:jc w:val="both"/>
        <w:rPr>
          <w:rFonts w:ascii="Times New Roman" w:hAnsi="Times New Roman" w:cs="Times New Roman"/>
          <w:sz w:val="24"/>
          <w:szCs w:val="24"/>
        </w:rPr>
      </w:pPr>
      <w:r w:rsidRPr="00C038C2">
        <w:rPr>
          <w:rFonts w:ascii="Times New Roman" w:hAnsi="Times New Roman" w:cs="Times New Roman"/>
          <w:sz w:val="24"/>
          <w:szCs w:val="24"/>
        </w:rPr>
        <w:t xml:space="preserve">Different kinds of practical knowledge and various management skills are necessary to perform the job in any workplace. Only study-based knowledge is not fair enough to achieve the goal. That is the reason the report here focuses on various practical knowledge, experiences, and management skills. The </w:t>
      </w:r>
      <w:r w:rsidR="00AB5E3D">
        <w:rPr>
          <w:rFonts w:ascii="Times New Roman" w:hAnsi="Times New Roman" w:cs="Times New Roman"/>
          <w:sz w:val="24"/>
          <w:szCs w:val="24"/>
        </w:rPr>
        <w:t>report aim</w:t>
      </w:r>
      <w:r w:rsidRPr="00C038C2">
        <w:rPr>
          <w:rFonts w:ascii="Times New Roman" w:hAnsi="Times New Roman" w:cs="Times New Roman"/>
          <w:sz w:val="24"/>
          <w:szCs w:val="24"/>
        </w:rPr>
        <w:t xml:space="preserve">s to identify </w:t>
      </w:r>
      <w:r w:rsidR="00AB5E3D">
        <w:rPr>
          <w:rFonts w:ascii="Times New Roman" w:hAnsi="Times New Roman" w:cs="Times New Roman"/>
          <w:sz w:val="24"/>
          <w:szCs w:val="24"/>
        </w:rPr>
        <w:t xml:space="preserve">the </w:t>
      </w:r>
      <w:r w:rsidRPr="00C038C2">
        <w:rPr>
          <w:rFonts w:ascii="Times New Roman" w:hAnsi="Times New Roman" w:cs="Times New Roman"/>
          <w:sz w:val="24"/>
          <w:szCs w:val="24"/>
        </w:rPr>
        <w:t xml:space="preserve">required skills so that they can be developed for further use for the company. </w:t>
      </w:r>
    </w:p>
    <w:p w14:paraId="7BB3D154" w14:textId="14D92BF1" w:rsidR="0005237F" w:rsidRPr="00734ABB" w:rsidRDefault="009338AC" w:rsidP="00C038C2">
      <w:pPr>
        <w:pStyle w:val="Normal1"/>
        <w:spacing w:line="360" w:lineRule="auto"/>
        <w:jc w:val="both"/>
        <w:rPr>
          <w:rFonts w:ascii="Times New Roman" w:hAnsi="Times New Roman" w:cs="Times New Roman"/>
          <w:sz w:val="24"/>
          <w:szCs w:val="24"/>
        </w:rPr>
      </w:pPr>
      <w:r w:rsidRPr="00C038C2">
        <w:rPr>
          <w:rFonts w:ascii="Times New Roman" w:hAnsi="Times New Roman" w:cs="Times New Roman"/>
          <w:sz w:val="24"/>
          <w:szCs w:val="24"/>
        </w:rPr>
        <w:t xml:space="preserve">Amazon is a technology-based multinational company that is headquartered in </w:t>
      </w:r>
      <w:hyperlink r:id="rId6">
        <w:r w:rsidRPr="00C038C2">
          <w:rPr>
            <w:rFonts w:ascii="Times New Roman" w:hAnsi="Times New Roman" w:cs="Times New Roman"/>
            <w:sz w:val="24"/>
            <w:szCs w:val="24"/>
          </w:rPr>
          <w:t>Washington</w:t>
        </w:r>
      </w:hyperlink>
      <w:r w:rsidRPr="00C038C2">
        <w:rPr>
          <w:rFonts w:ascii="Times New Roman" w:hAnsi="Times New Roman" w:cs="Times New Roman"/>
          <w:sz w:val="24"/>
          <w:szCs w:val="24"/>
        </w:rPr>
        <w:t xml:space="preserve">, U.S. Mr </w:t>
      </w:r>
      <w:hyperlink r:id="rId7">
        <w:r w:rsidRPr="00C038C2">
          <w:rPr>
            <w:rFonts w:ascii="Times New Roman" w:hAnsi="Times New Roman" w:cs="Times New Roman"/>
            <w:sz w:val="24"/>
            <w:szCs w:val="24"/>
          </w:rPr>
          <w:t>Jeff Bezos</w:t>
        </w:r>
      </w:hyperlink>
      <w:r w:rsidRPr="00C038C2">
        <w:rPr>
          <w:rFonts w:ascii="Times New Roman" w:hAnsi="Times New Roman" w:cs="Times New Roman"/>
          <w:sz w:val="24"/>
          <w:szCs w:val="24"/>
        </w:rPr>
        <w:t xml:space="preserve"> is the founder of the company who founded it on 5th July 1994. First, the company was started by selling books online, and then it expanded its business. Currently, the company sells electronic products, furniture, video games, food, </w:t>
      </w:r>
      <w:proofErr w:type="spellStart"/>
      <w:r w:rsidRPr="00C038C2">
        <w:rPr>
          <w:rFonts w:ascii="Times New Roman" w:hAnsi="Times New Roman" w:cs="Times New Roman"/>
          <w:sz w:val="24"/>
          <w:szCs w:val="24"/>
        </w:rPr>
        <w:t>jewel</w:t>
      </w:r>
      <w:r w:rsidR="00AB5E3D">
        <w:rPr>
          <w:rFonts w:ascii="Times New Roman" w:hAnsi="Times New Roman" w:cs="Times New Roman"/>
          <w:sz w:val="24"/>
          <w:szCs w:val="24"/>
        </w:rPr>
        <w:t>le</w:t>
      </w:r>
      <w:r w:rsidRPr="00C038C2">
        <w:rPr>
          <w:rFonts w:ascii="Times New Roman" w:hAnsi="Times New Roman" w:cs="Times New Roman"/>
          <w:sz w:val="24"/>
          <w:szCs w:val="24"/>
        </w:rPr>
        <w:t>ry</w:t>
      </w:r>
      <w:proofErr w:type="spellEnd"/>
      <w:r w:rsidRPr="00C038C2">
        <w:rPr>
          <w:rFonts w:ascii="Times New Roman" w:hAnsi="Times New Roman" w:cs="Times New Roman"/>
          <w:sz w:val="24"/>
          <w:szCs w:val="24"/>
        </w:rPr>
        <w:t xml:space="preserve">, baby toy, software, and many more. The company employs almost 1300000 employees and serves as a giant </w:t>
      </w:r>
      <w:r w:rsidR="00026DEF">
        <w:rPr>
          <w:rFonts w:ascii="Times New Roman" w:hAnsi="Times New Roman" w:cs="Times New Roman"/>
          <w:sz w:val="24"/>
          <w:szCs w:val="24"/>
        </w:rPr>
        <w:t>eCommerce</w:t>
      </w:r>
      <w:r w:rsidRPr="00C038C2">
        <w:rPr>
          <w:rFonts w:ascii="Times New Roman" w:hAnsi="Times New Roman" w:cs="Times New Roman"/>
          <w:sz w:val="24"/>
          <w:szCs w:val="24"/>
        </w:rPr>
        <w:t xml:space="preserve"> company worldwide</w:t>
      </w:r>
      <w:r w:rsidR="00734ABB">
        <w:rPr>
          <w:rFonts w:ascii="Times New Roman" w:hAnsi="Times New Roman" w:cs="Times New Roman"/>
          <w:sz w:val="24"/>
          <w:szCs w:val="24"/>
        </w:rPr>
        <w:t xml:space="preserve"> </w:t>
      </w:r>
      <w:r w:rsidR="00734ABB" w:rsidRPr="00734ABB">
        <w:rPr>
          <w:rFonts w:ascii="Times New Roman" w:hAnsi="Times New Roman" w:cs="Times New Roman"/>
          <w:color w:val="000000"/>
          <w:sz w:val="24"/>
          <w:szCs w:val="24"/>
          <w:shd w:val="clear" w:color="auto" w:fill="FFFFFF"/>
        </w:rPr>
        <w:t>(Amazon, 2021)</w:t>
      </w:r>
      <w:r w:rsidRPr="00734ABB">
        <w:rPr>
          <w:rFonts w:ascii="Times New Roman" w:hAnsi="Times New Roman" w:cs="Times New Roman"/>
          <w:sz w:val="24"/>
          <w:szCs w:val="24"/>
        </w:rPr>
        <w:t xml:space="preserve">.  </w:t>
      </w:r>
    </w:p>
    <w:p w14:paraId="11D7A8B6" w14:textId="5FF0A8A9" w:rsidR="0005237F" w:rsidRPr="00C038C2" w:rsidRDefault="009338AC" w:rsidP="00C038C2">
      <w:pPr>
        <w:pStyle w:val="Normal1"/>
        <w:spacing w:line="360" w:lineRule="auto"/>
        <w:jc w:val="both"/>
        <w:rPr>
          <w:rFonts w:ascii="Times New Roman" w:hAnsi="Times New Roman" w:cs="Times New Roman"/>
          <w:sz w:val="24"/>
          <w:szCs w:val="24"/>
        </w:rPr>
      </w:pPr>
      <w:r w:rsidRPr="00C038C2">
        <w:rPr>
          <w:rFonts w:ascii="Times New Roman" w:hAnsi="Times New Roman" w:cs="Times New Roman"/>
          <w:sz w:val="24"/>
          <w:szCs w:val="24"/>
        </w:rPr>
        <w:t>The KM theory of Botha is the best to be used for the company Amazon. Previously Amazon focused on business-to-consumer relationships</w:t>
      </w:r>
      <w:r w:rsidR="00B41177">
        <w:rPr>
          <w:rFonts w:ascii="Times New Roman" w:hAnsi="Times New Roman" w:cs="Times New Roman"/>
          <w:sz w:val="24"/>
          <w:szCs w:val="24"/>
        </w:rPr>
        <w:t xml:space="preserve"> (</w:t>
      </w:r>
      <w:r w:rsidR="00B41177">
        <w:rPr>
          <w:rFonts w:ascii="Times New Roman" w:eastAsia="Times New Roman" w:hAnsi="Times New Roman" w:cs="Times New Roman"/>
          <w:sz w:val="24"/>
          <w:szCs w:val="24"/>
        </w:rPr>
        <w:t xml:space="preserve">Mittal and Kumar, </w:t>
      </w:r>
      <w:r w:rsidR="00B41177" w:rsidRPr="00B41177">
        <w:rPr>
          <w:rFonts w:ascii="Times New Roman" w:eastAsia="Times New Roman" w:hAnsi="Times New Roman" w:cs="Times New Roman"/>
          <w:sz w:val="24"/>
          <w:szCs w:val="24"/>
        </w:rPr>
        <w:t>2019</w:t>
      </w:r>
      <w:r w:rsidR="00B41177">
        <w:rPr>
          <w:rFonts w:ascii="Times New Roman" w:hAnsi="Times New Roman" w:cs="Times New Roman"/>
          <w:sz w:val="24"/>
          <w:szCs w:val="24"/>
        </w:rPr>
        <w:t>)</w:t>
      </w:r>
      <w:r w:rsidRPr="00C038C2">
        <w:rPr>
          <w:rFonts w:ascii="Times New Roman" w:hAnsi="Times New Roman" w:cs="Times New Roman"/>
          <w:sz w:val="24"/>
          <w:szCs w:val="24"/>
        </w:rPr>
        <w:t xml:space="preserve">. Then it used business-to-business relationships where it focused on their suppliers mainly. Currently, it is </w:t>
      </w:r>
      <w:proofErr w:type="spellStart"/>
      <w:r w:rsidRPr="00C038C2">
        <w:rPr>
          <w:rFonts w:ascii="Times New Roman" w:hAnsi="Times New Roman" w:cs="Times New Roman"/>
          <w:sz w:val="24"/>
          <w:szCs w:val="24"/>
        </w:rPr>
        <w:t>practi</w:t>
      </w:r>
      <w:r w:rsidR="00AB5E3D">
        <w:rPr>
          <w:rFonts w:ascii="Times New Roman" w:hAnsi="Times New Roman" w:cs="Times New Roman"/>
          <w:sz w:val="24"/>
          <w:szCs w:val="24"/>
        </w:rPr>
        <w:t>s</w:t>
      </w:r>
      <w:r w:rsidRPr="00C038C2">
        <w:rPr>
          <w:rFonts w:ascii="Times New Roman" w:hAnsi="Times New Roman" w:cs="Times New Roman"/>
          <w:sz w:val="24"/>
          <w:szCs w:val="24"/>
        </w:rPr>
        <w:t>ing</w:t>
      </w:r>
      <w:proofErr w:type="spellEnd"/>
      <w:r w:rsidRPr="00C038C2">
        <w:rPr>
          <w:rFonts w:ascii="Times New Roman" w:hAnsi="Times New Roman" w:cs="Times New Roman"/>
          <w:sz w:val="24"/>
          <w:szCs w:val="24"/>
        </w:rPr>
        <w:t xml:space="preserve"> customer-to-customer to facilitate its customers. That is the reason the Botha model would be the best choice for the company. </w:t>
      </w:r>
    </w:p>
    <w:p w14:paraId="7BC5B5AF" w14:textId="2E8357B4" w:rsidR="0005237F" w:rsidRDefault="009338AC" w:rsidP="00C038C2">
      <w:pPr>
        <w:pStyle w:val="Normal1"/>
        <w:spacing w:line="360" w:lineRule="auto"/>
        <w:jc w:val="both"/>
        <w:rPr>
          <w:rFonts w:ascii="Times New Roman" w:hAnsi="Times New Roman" w:cs="Times New Roman"/>
          <w:sz w:val="24"/>
          <w:szCs w:val="24"/>
        </w:rPr>
      </w:pPr>
      <w:r w:rsidRPr="00C038C2">
        <w:rPr>
          <w:rFonts w:ascii="Times New Roman" w:hAnsi="Times New Roman" w:cs="Times New Roman"/>
          <w:sz w:val="24"/>
          <w:szCs w:val="24"/>
        </w:rPr>
        <w:t xml:space="preserve">The company wishes to facilitate its customers more and more. It wishes to act as an intermediary role for the whole transaction system. That is the reason the company sells almost everything with the help of its platform. As a result, some other e-commerce companies sell their products by using the platform Amazon. So customer information and cybersecurity are highly expected for the company. That is the reason the company uses its websites. In recent years, it is expected it would introduce more luxury products to its mobile app with all safety and facilities. </w:t>
      </w:r>
    </w:p>
    <w:p w14:paraId="6AD803FE" w14:textId="77777777" w:rsidR="00B41177" w:rsidRDefault="00B41177" w:rsidP="00C038C2">
      <w:pPr>
        <w:pStyle w:val="Normal1"/>
        <w:spacing w:line="360" w:lineRule="auto"/>
        <w:jc w:val="both"/>
        <w:rPr>
          <w:rFonts w:ascii="Times New Roman" w:hAnsi="Times New Roman" w:cs="Times New Roman"/>
          <w:sz w:val="24"/>
          <w:szCs w:val="24"/>
        </w:rPr>
      </w:pPr>
    </w:p>
    <w:p w14:paraId="0FFBC264" w14:textId="77777777" w:rsidR="00734ABB" w:rsidRDefault="00734ABB">
      <w:pPr>
        <w:rPr>
          <w:rFonts w:ascii="Times New Roman" w:hAnsi="Times New Roman" w:cs="Times New Roman"/>
          <w:b/>
          <w:sz w:val="24"/>
          <w:szCs w:val="24"/>
        </w:rPr>
      </w:pPr>
      <w:r>
        <w:rPr>
          <w:rFonts w:ascii="Times New Roman" w:hAnsi="Times New Roman" w:cs="Times New Roman"/>
          <w:b/>
          <w:sz w:val="24"/>
          <w:szCs w:val="24"/>
        </w:rPr>
        <w:br w:type="page"/>
      </w:r>
    </w:p>
    <w:p w14:paraId="7C1E0634" w14:textId="0A76F0AD" w:rsidR="00B41177" w:rsidRDefault="00B41177" w:rsidP="00C038C2">
      <w:pPr>
        <w:pStyle w:val="Normal1"/>
        <w:spacing w:line="360" w:lineRule="auto"/>
        <w:jc w:val="both"/>
        <w:rPr>
          <w:rFonts w:ascii="Times New Roman" w:hAnsi="Times New Roman" w:cs="Times New Roman"/>
          <w:b/>
          <w:sz w:val="24"/>
          <w:szCs w:val="24"/>
        </w:rPr>
      </w:pPr>
      <w:r w:rsidRPr="00B41177">
        <w:rPr>
          <w:rFonts w:ascii="Times New Roman" w:hAnsi="Times New Roman" w:cs="Times New Roman"/>
          <w:b/>
          <w:sz w:val="24"/>
          <w:szCs w:val="24"/>
        </w:rPr>
        <w:t>Reference list:</w:t>
      </w:r>
    </w:p>
    <w:p w14:paraId="32003437" w14:textId="77777777" w:rsidR="00734ABB" w:rsidRPr="00734ABB" w:rsidRDefault="00734ABB" w:rsidP="00734ABB">
      <w:pPr>
        <w:spacing w:line="360" w:lineRule="auto"/>
        <w:jc w:val="both"/>
        <w:rPr>
          <w:rFonts w:ascii="Times New Roman" w:eastAsia="Times New Roman" w:hAnsi="Times New Roman" w:cs="Times New Roman"/>
          <w:sz w:val="24"/>
          <w:szCs w:val="24"/>
        </w:rPr>
      </w:pPr>
      <w:r w:rsidRPr="00734ABB">
        <w:rPr>
          <w:rFonts w:ascii="Times New Roman" w:hAnsi="Times New Roman" w:cs="Times New Roman"/>
          <w:color w:val="000000"/>
          <w:sz w:val="24"/>
          <w:szCs w:val="24"/>
          <w:shd w:val="clear" w:color="auto" w:fill="FFFFFF"/>
        </w:rPr>
        <w:t>Amazon, 2021. </w:t>
      </w:r>
      <w:r w:rsidRPr="00734ABB">
        <w:rPr>
          <w:rFonts w:ascii="Times New Roman" w:hAnsi="Times New Roman" w:cs="Times New Roman"/>
          <w:i/>
          <w:iCs/>
          <w:color w:val="000000"/>
          <w:sz w:val="24"/>
          <w:szCs w:val="24"/>
          <w:shd w:val="clear" w:color="auto" w:fill="FFFFFF"/>
        </w:rPr>
        <w:t>About Amazon</w:t>
      </w:r>
      <w:r w:rsidRPr="00734ABB">
        <w:rPr>
          <w:rFonts w:ascii="Times New Roman" w:hAnsi="Times New Roman" w:cs="Times New Roman"/>
          <w:color w:val="000000"/>
          <w:sz w:val="24"/>
          <w:szCs w:val="24"/>
          <w:shd w:val="clear" w:color="auto" w:fill="FFFFFF"/>
        </w:rPr>
        <w:t>. [online] About Amazon. Available at: &lt;https://www.aboutamazon.com/&gt; [Accessed 8 March 2021].</w:t>
      </w:r>
    </w:p>
    <w:p w14:paraId="4CE000D7" w14:textId="77777777" w:rsidR="00734ABB" w:rsidRPr="00734ABB" w:rsidRDefault="00734ABB" w:rsidP="00734ABB">
      <w:pPr>
        <w:spacing w:line="360" w:lineRule="auto"/>
        <w:jc w:val="both"/>
        <w:rPr>
          <w:rFonts w:ascii="Times New Roman" w:eastAsia="Times New Roman" w:hAnsi="Times New Roman" w:cs="Times New Roman"/>
          <w:sz w:val="24"/>
          <w:szCs w:val="24"/>
        </w:rPr>
      </w:pPr>
      <w:r w:rsidRPr="00734ABB">
        <w:rPr>
          <w:rFonts w:ascii="Times New Roman" w:eastAsia="Times New Roman" w:hAnsi="Times New Roman" w:cs="Times New Roman"/>
          <w:sz w:val="24"/>
          <w:szCs w:val="24"/>
        </w:rPr>
        <w:t xml:space="preserve">Mittal, S. and Kumar, V., 2019. Study of knowledge management models and their relevance in </w:t>
      </w:r>
      <w:proofErr w:type="spellStart"/>
      <w:r w:rsidRPr="00734ABB">
        <w:rPr>
          <w:rFonts w:ascii="Times New Roman" w:eastAsia="Times New Roman" w:hAnsi="Times New Roman" w:cs="Times New Roman"/>
          <w:sz w:val="24"/>
          <w:szCs w:val="24"/>
        </w:rPr>
        <w:t>organisations</w:t>
      </w:r>
      <w:proofErr w:type="spellEnd"/>
      <w:r w:rsidRPr="00734ABB">
        <w:rPr>
          <w:rFonts w:ascii="Times New Roman" w:eastAsia="Times New Roman" w:hAnsi="Times New Roman" w:cs="Times New Roman"/>
          <w:sz w:val="24"/>
          <w:szCs w:val="24"/>
        </w:rPr>
        <w:t xml:space="preserve">. </w:t>
      </w:r>
      <w:r w:rsidRPr="00734ABB">
        <w:rPr>
          <w:rFonts w:ascii="Times New Roman" w:eastAsia="Times New Roman" w:hAnsi="Times New Roman" w:cs="Times New Roman"/>
          <w:i/>
          <w:iCs/>
          <w:sz w:val="24"/>
          <w:szCs w:val="24"/>
        </w:rPr>
        <w:t>International Journal of Knowledge Management Studies</w:t>
      </w:r>
      <w:r w:rsidRPr="00734ABB">
        <w:rPr>
          <w:rFonts w:ascii="Times New Roman" w:eastAsia="Times New Roman" w:hAnsi="Times New Roman" w:cs="Times New Roman"/>
          <w:sz w:val="24"/>
          <w:szCs w:val="24"/>
        </w:rPr>
        <w:t xml:space="preserve">, </w:t>
      </w:r>
      <w:r w:rsidRPr="00734ABB">
        <w:rPr>
          <w:rFonts w:ascii="Times New Roman" w:eastAsia="Times New Roman" w:hAnsi="Times New Roman" w:cs="Times New Roman"/>
          <w:i/>
          <w:iCs/>
          <w:sz w:val="24"/>
          <w:szCs w:val="24"/>
        </w:rPr>
        <w:t>10</w:t>
      </w:r>
      <w:r w:rsidRPr="00734ABB">
        <w:rPr>
          <w:rFonts w:ascii="Times New Roman" w:eastAsia="Times New Roman" w:hAnsi="Times New Roman" w:cs="Times New Roman"/>
          <w:sz w:val="24"/>
          <w:szCs w:val="24"/>
        </w:rPr>
        <w:t>(3), pp.322-335.</w:t>
      </w:r>
    </w:p>
    <w:p w14:paraId="208FD628" w14:textId="77777777" w:rsidR="00B41177" w:rsidRPr="00B41177" w:rsidRDefault="00B41177" w:rsidP="00C038C2">
      <w:pPr>
        <w:pStyle w:val="Normal1"/>
        <w:spacing w:line="360" w:lineRule="auto"/>
        <w:jc w:val="both"/>
        <w:rPr>
          <w:rFonts w:ascii="Times New Roman" w:hAnsi="Times New Roman" w:cs="Times New Roman"/>
          <w:sz w:val="24"/>
          <w:szCs w:val="24"/>
        </w:rPr>
      </w:pPr>
    </w:p>
    <w:p w14:paraId="491780B7" w14:textId="77777777" w:rsidR="0005237F" w:rsidRPr="00C038C2" w:rsidRDefault="0005237F" w:rsidP="00C038C2">
      <w:pPr>
        <w:pStyle w:val="Normal1"/>
        <w:spacing w:line="360" w:lineRule="auto"/>
        <w:jc w:val="both"/>
        <w:rPr>
          <w:rFonts w:ascii="Times New Roman" w:hAnsi="Times New Roman" w:cs="Times New Roman"/>
          <w:sz w:val="24"/>
          <w:szCs w:val="24"/>
        </w:rPr>
      </w:pPr>
    </w:p>
    <w:sectPr w:rsidR="0005237F" w:rsidRPr="00C038C2" w:rsidSect="00CC3309">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4599E8" w14:textId="77777777" w:rsidR="00152189" w:rsidRDefault="00152189" w:rsidP="00C038C2">
      <w:pPr>
        <w:spacing w:line="240" w:lineRule="auto"/>
      </w:pPr>
      <w:r>
        <w:separator/>
      </w:r>
    </w:p>
  </w:endnote>
  <w:endnote w:type="continuationSeparator" w:id="0">
    <w:p w14:paraId="1E16F263" w14:textId="77777777" w:rsidR="00152189" w:rsidRDefault="00152189" w:rsidP="00C03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9770001"/>
      <w:docPartObj>
        <w:docPartGallery w:val="Page Numbers (Bottom of Page)"/>
        <w:docPartUnique/>
      </w:docPartObj>
    </w:sdtPr>
    <w:sdtEndPr>
      <w:rPr>
        <w:noProof/>
      </w:rPr>
    </w:sdtEndPr>
    <w:sdtContent>
      <w:p w14:paraId="46535173" w14:textId="1539BB24" w:rsidR="00CC3309" w:rsidRDefault="00CC33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7CAA07" w14:textId="77777777" w:rsidR="00C038C2" w:rsidRDefault="00C03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AD21EE" w14:textId="77777777" w:rsidR="00152189" w:rsidRDefault="00152189" w:rsidP="00C038C2">
      <w:pPr>
        <w:spacing w:line="240" w:lineRule="auto"/>
      </w:pPr>
      <w:r>
        <w:separator/>
      </w:r>
    </w:p>
  </w:footnote>
  <w:footnote w:type="continuationSeparator" w:id="0">
    <w:p w14:paraId="699958C6" w14:textId="77777777" w:rsidR="00152189" w:rsidRDefault="00152189" w:rsidP="00C038C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zN7a0tDAzMTACcpR0lIJTi4sz8/NACgxrAfpBNb8sAAAA"/>
  </w:docVars>
  <w:rsids>
    <w:rsidRoot w:val="0005237F"/>
    <w:rsid w:val="00026DEF"/>
    <w:rsid w:val="000334DB"/>
    <w:rsid w:val="0005237F"/>
    <w:rsid w:val="00064786"/>
    <w:rsid w:val="00142CBF"/>
    <w:rsid w:val="00152189"/>
    <w:rsid w:val="001A21A4"/>
    <w:rsid w:val="00536AD5"/>
    <w:rsid w:val="00734ABB"/>
    <w:rsid w:val="00927242"/>
    <w:rsid w:val="009338AC"/>
    <w:rsid w:val="00AB5E3D"/>
    <w:rsid w:val="00B41177"/>
    <w:rsid w:val="00C038C2"/>
    <w:rsid w:val="00CA2D58"/>
    <w:rsid w:val="00CC3309"/>
    <w:rsid w:val="00CE0EC2"/>
    <w:rsid w:val="00E04263"/>
    <w:rsid w:val="00F11895"/>
    <w:rsid w:val="00F3244A"/>
    <w:rsid w:val="00F85E46"/>
    <w:rsid w:val="00FB6145"/>
    <w:rsid w:val="00FC2A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7D30"/>
  <w15:docId w15:val="{39702BD2-C493-4E55-948C-C0BE1E0F3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895"/>
  </w:style>
  <w:style w:type="paragraph" w:styleId="Heading1">
    <w:name w:val="heading 1"/>
    <w:basedOn w:val="Normal1"/>
    <w:next w:val="Normal1"/>
    <w:rsid w:val="0005237F"/>
    <w:pPr>
      <w:keepNext/>
      <w:keepLines/>
      <w:spacing w:before="400" w:after="120"/>
      <w:outlineLvl w:val="0"/>
    </w:pPr>
    <w:rPr>
      <w:sz w:val="40"/>
      <w:szCs w:val="40"/>
    </w:rPr>
  </w:style>
  <w:style w:type="paragraph" w:styleId="Heading2">
    <w:name w:val="heading 2"/>
    <w:basedOn w:val="Normal1"/>
    <w:next w:val="Normal1"/>
    <w:rsid w:val="0005237F"/>
    <w:pPr>
      <w:keepNext/>
      <w:keepLines/>
      <w:spacing w:before="360" w:after="120"/>
      <w:outlineLvl w:val="1"/>
    </w:pPr>
    <w:rPr>
      <w:sz w:val="32"/>
      <w:szCs w:val="32"/>
    </w:rPr>
  </w:style>
  <w:style w:type="paragraph" w:styleId="Heading3">
    <w:name w:val="heading 3"/>
    <w:basedOn w:val="Normal1"/>
    <w:next w:val="Normal1"/>
    <w:rsid w:val="0005237F"/>
    <w:pPr>
      <w:keepNext/>
      <w:keepLines/>
      <w:spacing w:before="320" w:after="80"/>
      <w:outlineLvl w:val="2"/>
    </w:pPr>
    <w:rPr>
      <w:color w:val="434343"/>
      <w:sz w:val="28"/>
      <w:szCs w:val="28"/>
    </w:rPr>
  </w:style>
  <w:style w:type="paragraph" w:styleId="Heading4">
    <w:name w:val="heading 4"/>
    <w:basedOn w:val="Normal1"/>
    <w:next w:val="Normal1"/>
    <w:rsid w:val="0005237F"/>
    <w:pPr>
      <w:keepNext/>
      <w:keepLines/>
      <w:spacing w:before="280" w:after="80"/>
      <w:outlineLvl w:val="3"/>
    </w:pPr>
    <w:rPr>
      <w:color w:val="666666"/>
      <w:sz w:val="24"/>
      <w:szCs w:val="24"/>
    </w:rPr>
  </w:style>
  <w:style w:type="paragraph" w:styleId="Heading5">
    <w:name w:val="heading 5"/>
    <w:basedOn w:val="Normal1"/>
    <w:next w:val="Normal1"/>
    <w:rsid w:val="0005237F"/>
    <w:pPr>
      <w:keepNext/>
      <w:keepLines/>
      <w:spacing w:before="240" w:after="80"/>
      <w:outlineLvl w:val="4"/>
    </w:pPr>
    <w:rPr>
      <w:color w:val="666666"/>
    </w:rPr>
  </w:style>
  <w:style w:type="paragraph" w:styleId="Heading6">
    <w:name w:val="heading 6"/>
    <w:basedOn w:val="Normal1"/>
    <w:next w:val="Normal1"/>
    <w:rsid w:val="000523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5237F"/>
  </w:style>
  <w:style w:type="paragraph" w:styleId="Title">
    <w:name w:val="Title"/>
    <w:basedOn w:val="Normal1"/>
    <w:next w:val="Normal1"/>
    <w:rsid w:val="0005237F"/>
    <w:pPr>
      <w:keepNext/>
      <w:keepLines/>
      <w:spacing w:after="60"/>
    </w:pPr>
    <w:rPr>
      <w:sz w:val="52"/>
      <w:szCs w:val="52"/>
    </w:rPr>
  </w:style>
  <w:style w:type="paragraph" w:styleId="Subtitle">
    <w:name w:val="Subtitle"/>
    <w:basedOn w:val="Normal1"/>
    <w:next w:val="Normal1"/>
    <w:rsid w:val="0005237F"/>
    <w:pPr>
      <w:keepNext/>
      <w:keepLines/>
      <w:spacing w:after="320"/>
    </w:pPr>
    <w:rPr>
      <w:color w:val="666666"/>
      <w:sz w:val="30"/>
      <w:szCs w:val="30"/>
    </w:rPr>
  </w:style>
  <w:style w:type="paragraph" w:styleId="Header">
    <w:name w:val="header"/>
    <w:basedOn w:val="Normal"/>
    <w:link w:val="HeaderChar"/>
    <w:uiPriority w:val="99"/>
    <w:unhideWhenUsed/>
    <w:rsid w:val="00C038C2"/>
    <w:pPr>
      <w:tabs>
        <w:tab w:val="center" w:pos="4680"/>
        <w:tab w:val="right" w:pos="9360"/>
      </w:tabs>
      <w:spacing w:line="240" w:lineRule="auto"/>
    </w:pPr>
  </w:style>
  <w:style w:type="character" w:customStyle="1" w:styleId="HeaderChar">
    <w:name w:val="Header Char"/>
    <w:basedOn w:val="DefaultParagraphFont"/>
    <w:link w:val="Header"/>
    <w:uiPriority w:val="99"/>
    <w:rsid w:val="00C038C2"/>
  </w:style>
  <w:style w:type="paragraph" w:styleId="Footer">
    <w:name w:val="footer"/>
    <w:basedOn w:val="Normal"/>
    <w:link w:val="FooterChar"/>
    <w:uiPriority w:val="99"/>
    <w:unhideWhenUsed/>
    <w:rsid w:val="00C038C2"/>
    <w:pPr>
      <w:tabs>
        <w:tab w:val="center" w:pos="4680"/>
        <w:tab w:val="right" w:pos="9360"/>
      </w:tabs>
      <w:spacing w:line="240" w:lineRule="auto"/>
    </w:pPr>
  </w:style>
  <w:style w:type="character" w:customStyle="1" w:styleId="FooterChar">
    <w:name w:val="Footer Char"/>
    <w:basedOn w:val="DefaultParagraphFont"/>
    <w:link w:val="Footer"/>
    <w:uiPriority w:val="99"/>
    <w:rsid w:val="00C03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6313676">
      <w:bodyDiv w:val="1"/>
      <w:marLeft w:val="0"/>
      <w:marRight w:val="0"/>
      <w:marTop w:val="0"/>
      <w:marBottom w:val="0"/>
      <w:divBdr>
        <w:top w:val="none" w:sz="0" w:space="0" w:color="auto"/>
        <w:left w:val="none" w:sz="0" w:space="0" w:color="auto"/>
        <w:bottom w:val="none" w:sz="0" w:space="0" w:color="auto"/>
        <w:right w:val="none" w:sz="0" w:space="0" w:color="auto"/>
      </w:divBdr>
      <w:divsChild>
        <w:div w:id="100775647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n.wikipedia.org/wiki/Jeff_Bezo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Seattle,_Washingto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384</Words>
  <Characters>2189</Characters>
  <Application>Microsoft Office Word</Application>
  <DocSecurity>0</DocSecurity>
  <Lines>18</Lines>
  <Paragraphs>5</Paragraphs>
  <ScaleCrop>false</ScaleCrop>
  <Company/>
  <LinksUpToDate>false</LinksUpToDate>
  <CharactersWithSpaces>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Gina Luca</cp:lastModifiedBy>
  <cp:revision>2</cp:revision>
  <dcterms:created xsi:type="dcterms:W3CDTF">2021-03-23T18:27:00Z</dcterms:created>
  <dcterms:modified xsi:type="dcterms:W3CDTF">2021-03-23T18:27:00Z</dcterms:modified>
</cp:coreProperties>
</file>