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2E9D3" w14:textId="28210A63" w:rsidR="007E302A" w:rsidRDefault="007E302A" w:rsidP="007E302A"/>
    <w:p w14:paraId="16983D6D" w14:textId="697940AF" w:rsidR="007E302A" w:rsidRDefault="007E302A" w:rsidP="007E302A">
      <w:pPr>
        <w:pStyle w:val="Title"/>
      </w:pPr>
    </w:p>
    <w:p w14:paraId="6BB35B5A" w14:textId="71C9CB53" w:rsidR="007E302A" w:rsidRPr="007E302A" w:rsidRDefault="00E819A2" w:rsidP="00E819A2">
      <w:r>
        <w:rPr>
          <w:rFonts w:asciiTheme="majorHAnsi" w:eastAsiaTheme="majorEastAsia" w:hAnsiTheme="majorHAnsi" w:cstheme="majorBidi"/>
          <w:spacing w:val="-10"/>
          <w:kern w:val="28"/>
          <w:sz w:val="56"/>
          <w:szCs w:val="56"/>
        </w:rPr>
        <w:t>T</w:t>
      </w:r>
      <w:r w:rsidRPr="00E819A2">
        <w:rPr>
          <w:rFonts w:asciiTheme="majorHAnsi" w:eastAsiaTheme="majorEastAsia" w:hAnsiTheme="majorHAnsi" w:cstheme="majorBidi"/>
          <w:spacing w:val="-10"/>
          <w:kern w:val="28"/>
          <w:sz w:val="56"/>
          <w:szCs w:val="56"/>
        </w:rPr>
        <w:t xml:space="preserve">he </w:t>
      </w:r>
      <w:r>
        <w:rPr>
          <w:rFonts w:asciiTheme="majorHAnsi" w:eastAsiaTheme="majorEastAsia" w:hAnsiTheme="majorHAnsi" w:cstheme="majorBidi"/>
          <w:spacing w:val="-10"/>
          <w:kern w:val="28"/>
          <w:sz w:val="56"/>
          <w:szCs w:val="56"/>
        </w:rPr>
        <w:t>C</w:t>
      </w:r>
      <w:r w:rsidRPr="00E819A2">
        <w:rPr>
          <w:rFonts w:asciiTheme="majorHAnsi" w:eastAsiaTheme="majorEastAsia" w:hAnsiTheme="majorHAnsi" w:cstheme="majorBidi"/>
          <w:spacing w:val="-10"/>
          <w:kern w:val="28"/>
          <w:sz w:val="56"/>
          <w:szCs w:val="56"/>
        </w:rPr>
        <w:t>urrent Hacking</w:t>
      </w:r>
      <w:r>
        <w:rPr>
          <w:rFonts w:asciiTheme="majorHAnsi" w:eastAsiaTheme="majorEastAsia" w:hAnsiTheme="majorHAnsi" w:cstheme="majorBidi"/>
          <w:spacing w:val="-10"/>
          <w:kern w:val="28"/>
          <w:sz w:val="56"/>
          <w:szCs w:val="56"/>
        </w:rPr>
        <w:t xml:space="preserve"> </w:t>
      </w:r>
      <w:r w:rsidRPr="00E819A2">
        <w:rPr>
          <w:rFonts w:asciiTheme="majorHAnsi" w:eastAsiaTheme="majorEastAsia" w:hAnsiTheme="majorHAnsi" w:cstheme="majorBidi"/>
          <w:spacing w:val="-10"/>
          <w:kern w:val="28"/>
          <w:sz w:val="56"/>
          <w:szCs w:val="56"/>
        </w:rPr>
        <w:t>Techniques Used to Exploit Home Networks and Preventive</w:t>
      </w:r>
      <w:r>
        <w:rPr>
          <w:rFonts w:asciiTheme="majorHAnsi" w:eastAsiaTheme="majorEastAsia" w:hAnsiTheme="majorHAnsi" w:cstheme="majorBidi"/>
          <w:spacing w:val="-10"/>
          <w:kern w:val="28"/>
          <w:sz w:val="56"/>
          <w:szCs w:val="56"/>
        </w:rPr>
        <w:t xml:space="preserve"> </w:t>
      </w:r>
      <w:r w:rsidRPr="00E819A2">
        <w:rPr>
          <w:rFonts w:asciiTheme="majorHAnsi" w:eastAsiaTheme="majorEastAsia" w:hAnsiTheme="majorHAnsi" w:cstheme="majorBidi"/>
          <w:spacing w:val="-10"/>
          <w:kern w:val="28"/>
          <w:sz w:val="56"/>
          <w:szCs w:val="56"/>
        </w:rPr>
        <w:t>Recommendations for Inexperienced Users</w:t>
      </w:r>
      <w:r>
        <w:rPr>
          <w:rFonts w:asciiTheme="majorHAnsi" w:eastAsiaTheme="majorEastAsia" w:hAnsiTheme="majorHAnsi" w:cstheme="majorBidi"/>
          <w:spacing w:val="-10"/>
          <w:kern w:val="28"/>
          <w:sz w:val="56"/>
          <w:szCs w:val="56"/>
        </w:rPr>
        <w:t>.</w:t>
      </w:r>
    </w:p>
    <w:p w14:paraId="33CD08DD" w14:textId="77777777" w:rsidR="005E2F5D" w:rsidRPr="005E2F5D" w:rsidRDefault="005E2F5D" w:rsidP="00566A02">
      <w:pPr>
        <w:pStyle w:val="Title"/>
      </w:pPr>
      <w:r w:rsidRPr="005E2F5D">
        <w:t>Research Proposal</w:t>
      </w:r>
    </w:p>
    <w:p w14:paraId="5BD9DCAD" w14:textId="6E233ED3" w:rsidR="005E2F5D" w:rsidRDefault="00566A02" w:rsidP="00566A02">
      <w:pPr>
        <w:pStyle w:val="Title"/>
        <w:rPr>
          <w:sz w:val="48"/>
        </w:rPr>
      </w:pPr>
      <w:r>
        <w:rPr>
          <w:sz w:val="48"/>
        </w:rPr>
        <w:t>Kristen Buller</w:t>
      </w:r>
    </w:p>
    <w:p w14:paraId="504EF800" w14:textId="56FCAFBF" w:rsidR="00B8459B" w:rsidRPr="00B8459B" w:rsidRDefault="00566A02" w:rsidP="00566A02">
      <w:pPr>
        <w:pStyle w:val="Title"/>
        <w:rPr>
          <w:sz w:val="40"/>
          <w:szCs w:val="18"/>
        </w:rPr>
      </w:pPr>
      <w:r>
        <w:rPr>
          <w:sz w:val="40"/>
          <w:szCs w:val="18"/>
        </w:rPr>
        <w:t xml:space="preserve">Kapilan </w:t>
      </w:r>
      <w:r w:rsidR="00F54213">
        <w:rPr>
          <w:sz w:val="40"/>
          <w:szCs w:val="18"/>
        </w:rPr>
        <w:t>or Nitheesh</w:t>
      </w:r>
      <w:r>
        <w:rPr>
          <w:sz w:val="40"/>
          <w:szCs w:val="18"/>
        </w:rPr>
        <w:t xml:space="preserve"> </w:t>
      </w:r>
    </w:p>
    <w:p w14:paraId="4FF3C33F" w14:textId="77777777" w:rsidR="005E2F5D" w:rsidRDefault="005E2F5D">
      <w:pPr>
        <w:rPr>
          <w:sz w:val="48"/>
        </w:rPr>
      </w:pPr>
      <w:r>
        <w:rPr>
          <w:sz w:val="48"/>
        </w:rPr>
        <w:br w:type="page"/>
      </w:r>
    </w:p>
    <w:p w14:paraId="55961F07" w14:textId="77777777" w:rsidR="005E2F5D" w:rsidRDefault="005E2F5D" w:rsidP="005E2F5D">
      <w:pPr>
        <w:pStyle w:val="Heading1"/>
      </w:pPr>
      <w:bookmarkStart w:id="0" w:name="_Toc117252283"/>
      <w:r>
        <w:lastRenderedPageBreak/>
        <w:t>Contents</w:t>
      </w:r>
      <w:bookmarkEnd w:id="0"/>
    </w:p>
    <w:p w14:paraId="5B2C293B" w14:textId="77777777" w:rsidR="00BD54D2" w:rsidRDefault="00BD54D2"/>
    <w:sdt>
      <w:sdtPr>
        <w:rPr>
          <w:rFonts w:eastAsiaTheme="minorHAnsi"/>
          <w:caps w:val="0"/>
          <w:color w:val="auto"/>
          <w:spacing w:val="0"/>
          <w:sz w:val="20"/>
          <w:szCs w:val="20"/>
        </w:rPr>
        <w:id w:val="1538234717"/>
        <w:docPartObj>
          <w:docPartGallery w:val="Table of Contents"/>
          <w:docPartUnique/>
        </w:docPartObj>
      </w:sdtPr>
      <w:sdtEndPr>
        <w:rPr>
          <w:rFonts w:eastAsiaTheme="minorEastAsia"/>
          <w:b/>
          <w:bCs/>
          <w:noProof/>
        </w:rPr>
      </w:sdtEndPr>
      <w:sdtContent>
        <w:p w14:paraId="3E75D82C" w14:textId="701B9930" w:rsidR="00BD54D2" w:rsidRDefault="00BD54D2">
          <w:pPr>
            <w:pStyle w:val="TOCHeading"/>
          </w:pPr>
          <w:r>
            <w:t>Contents</w:t>
          </w:r>
        </w:p>
        <w:p w14:paraId="3D9BAA5A" w14:textId="173ED4E5" w:rsidR="00B4758C" w:rsidRDefault="00BD54D2">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17252283" w:history="1">
            <w:r w:rsidR="00B4758C" w:rsidRPr="00E05948">
              <w:rPr>
                <w:rStyle w:val="Hyperlink"/>
                <w:noProof/>
              </w:rPr>
              <w:t>Contents</w:t>
            </w:r>
            <w:r w:rsidR="00B4758C">
              <w:rPr>
                <w:noProof/>
                <w:webHidden/>
              </w:rPr>
              <w:tab/>
            </w:r>
            <w:r w:rsidR="00B4758C">
              <w:rPr>
                <w:noProof/>
                <w:webHidden/>
              </w:rPr>
              <w:fldChar w:fldCharType="begin"/>
            </w:r>
            <w:r w:rsidR="00B4758C">
              <w:rPr>
                <w:noProof/>
                <w:webHidden/>
              </w:rPr>
              <w:instrText xml:space="preserve"> PAGEREF _Toc117252283 \h </w:instrText>
            </w:r>
            <w:r w:rsidR="00B4758C">
              <w:rPr>
                <w:noProof/>
                <w:webHidden/>
              </w:rPr>
            </w:r>
            <w:r w:rsidR="00B4758C">
              <w:rPr>
                <w:noProof/>
                <w:webHidden/>
              </w:rPr>
              <w:fldChar w:fldCharType="separate"/>
            </w:r>
            <w:r w:rsidR="00B4758C">
              <w:rPr>
                <w:noProof/>
                <w:webHidden/>
              </w:rPr>
              <w:t>2</w:t>
            </w:r>
            <w:r w:rsidR="00B4758C">
              <w:rPr>
                <w:noProof/>
                <w:webHidden/>
              </w:rPr>
              <w:fldChar w:fldCharType="end"/>
            </w:r>
          </w:hyperlink>
        </w:p>
        <w:p w14:paraId="17E31CBC" w14:textId="488D2317" w:rsidR="00B4758C" w:rsidRDefault="00B4758C">
          <w:pPr>
            <w:pStyle w:val="TOC1"/>
            <w:tabs>
              <w:tab w:val="right" w:leader="dot" w:pos="9016"/>
            </w:tabs>
            <w:rPr>
              <w:noProof/>
              <w:sz w:val="22"/>
              <w:szCs w:val="22"/>
              <w:lang w:eastAsia="en-GB"/>
            </w:rPr>
          </w:pPr>
          <w:hyperlink w:anchor="_Toc117252284" w:history="1">
            <w:r w:rsidRPr="00E05948">
              <w:rPr>
                <w:rStyle w:val="Hyperlink"/>
                <w:noProof/>
              </w:rPr>
              <w:t>1. Introduction</w:t>
            </w:r>
            <w:r>
              <w:rPr>
                <w:noProof/>
                <w:webHidden/>
              </w:rPr>
              <w:tab/>
            </w:r>
            <w:r>
              <w:rPr>
                <w:noProof/>
                <w:webHidden/>
              </w:rPr>
              <w:fldChar w:fldCharType="begin"/>
            </w:r>
            <w:r>
              <w:rPr>
                <w:noProof/>
                <w:webHidden/>
              </w:rPr>
              <w:instrText xml:space="preserve"> PAGEREF _Toc117252284 \h </w:instrText>
            </w:r>
            <w:r>
              <w:rPr>
                <w:noProof/>
                <w:webHidden/>
              </w:rPr>
            </w:r>
            <w:r>
              <w:rPr>
                <w:noProof/>
                <w:webHidden/>
              </w:rPr>
              <w:fldChar w:fldCharType="separate"/>
            </w:r>
            <w:r>
              <w:rPr>
                <w:noProof/>
                <w:webHidden/>
              </w:rPr>
              <w:t>3</w:t>
            </w:r>
            <w:r>
              <w:rPr>
                <w:noProof/>
                <w:webHidden/>
              </w:rPr>
              <w:fldChar w:fldCharType="end"/>
            </w:r>
          </w:hyperlink>
        </w:p>
        <w:p w14:paraId="7ED20A32" w14:textId="5A4C4D51" w:rsidR="00B4758C" w:rsidRDefault="00B4758C">
          <w:pPr>
            <w:pStyle w:val="TOC1"/>
            <w:tabs>
              <w:tab w:val="right" w:leader="dot" w:pos="9016"/>
            </w:tabs>
            <w:rPr>
              <w:noProof/>
              <w:sz w:val="22"/>
              <w:szCs w:val="22"/>
              <w:lang w:eastAsia="en-GB"/>
            </w:rPr>
          </w:pPr>
          <w:hyperlink w:anchor="_Toc117252285" w:history="1">
            <w:r w:rsidRPr="00E05948">
              <w:rPr>
                <w:rStyle w:val="Hyperlink"/>
                <w:noProof/>
              </w:rPr>
              <w:t>2. Background to the Proposed Research</w:t>
            </w:r>
            <w:r>
              <w:rPr>
                <w:noProof/>
                <w:webHidden/>
              </w:rPr>
              <w:tab/>
            </w:r>
            <w:r>
              <w:rPr>
                <w:noProof/>
                <w:webHidden/>
              </w:rPr>
              <w:fldChar w:fldCharType="begin"/>
            </w:r>
            <w:r>
              <w:rPr>
                <w:noProof/>
                <w:webHidden/>
              </w:rPr>
              <w:instrText xml:space="preserve"> PAGEREF _Toc117252285 \h </w:instrText>
            </w:r>
            <w:r>
              <w:rPr>
                <w:noProof/>
                <w:webHidden/>
              </w:rPr>
            </w:r>
            <w:r>
              <w:rPr>
                <w:noProof/>
                <w:webHidden/>
              </w:rPr>
              <w:fldChar w:fldCharType="separate"/>
            </w:r>
            <w:r>
              <w:rPr>
                <w:noProof/>
                <w:webHidden/>
              </w:rPr>
              <w:t>4</w:t>
            </w:r>
            <w:r>
              <w:rPr>
                <w:noProof/>
                <w:webHidden/>
              </w:rPr>
              <w:fldChar w:fldCharType="end"/>
            </w:r>
          </w:hyperlink>
        </w:p>
        <w:p w14:paraId="5ADE1F51" w14:textId="301DDE56" w:rsidR="00B4758C" w:rsidRDefault="00B4758C">
          <w:pPr>
            <w:pStyle w:val="TOC2"/>
            <w:tabs>
              <w:tab w:val="right" w:leader="dot" w:pos="9016"/>
            </w:tabs>
            <w:rPr>
              <w:noProof/>
              <w:sz w:val="22"/>
              <w:szCs w:val="22"/>
              <w:lang w:eastAsia="en-GB"/>
            </w:rPr>
          </w:pPr>
          <w:hyperlink w:anchor="_Toc117252286" w:history="1">
            <w:r w:rsidRPr="00E05948">
              <w:rPr>
                <w:rStyle w:val="Hyperlink"/>
                <w:noProof/>
              </w:rPr>
              <w:t>Malware</w:t>
            </w:r>
            <w:r>
              <w:rPr>
                <w:noProof/>
                <w:webHidden/>
              </w:rPr>
              <w:tab/>
            </w:r>
            <w:r>
              <w:rPr>
                <w:noProof/>
                <w:webHidden/>
              </w:rPr>
              <w:fldChar w:fldCharType="begin"/>
            </w:r>
            <w:r>
              <w:rPr>
                <w:noProof/>
                <w:webHidden/>
              </w:rPr>
              <w:instrText xml:space="preserve"> PAGEREF _Toc117252286 \h </w:instrText>
            </w:r>
            <w:r>
              <w:rPr>
                <w:noProof/>
                <w:webHidden/>
              </w:rPr>
            </w:r>
            <w:r>
              <w:rPr>
                <w:noProof/>
                <w:webHidden/>
              </w:rPr>
              <w:fldChar w:fldCharType="separate"/>
            </w:r>
            <w:r>
              <w:rPr>
                <w:noProof/>
                <w:webHidden/>
              </w:rPr>
              <w:t>4</w:t>
            </w:r>
            <w:r>
              <w:rPr>
                <w:noProof/>
                <w:webHidden/>
              </w:rPr>
              <w:fldChar w:fldCharType="end"/>
            </w:r>
          </w:hyperlink>
        </w:p>
        <w:p w14:paraId="166449B5" w14:textId="65A21782" w:rsidR="00B4758C" w:rsidRDefault="00B4758C">
          <w:pPr>
            <w:pStyle w:val="TOC2"/>
            <w:tabs>
              <w:tab w:val="right" w:leader="dot" w:pos="9016"/>
            </w:tabs>
            <w:rPr>
              <w:noProof/>
              <w:sz w:val="22"/>
              <w:szCs w:val="22"/>
              <w:lang w:eastAsia="en-GB"/>
            </w:rPr>
          </w:pPr>
          <w:hyperlink w:anchor="_Toc117252287" w:history="1">
            <w:r w:rsidRPr="00E05948">
              <w:rPr>
                <w:rStyle w:val="Hyperlink"/>
                <w:noProof/>
              </w:rPr>
              <w:t>Types of attacks</w:t>
            </w:r>
            <w:r>
              <w:rPr>
                <w:noProof/>
                <w:webHidden/>
              </w:rPr>
              <w:tab/>
            </w:r>
            <w:r>
              <w:rPr>
                <w:noProof/>
                <w:webHidden/>
              </w:rPr>
              <w:fldChar w:fldCharType="begin"/>
            </w:r>
            <w:r>
              <w:rPr>
                <w:noProof/>
                <w:webHidden/>
              </w:rPr>
              <w:instrText xml:space="preserve"> PAGEREF _Toc117252287 \h </w:instrText>
            </w:r>
            <w:r>
              <w:rPr>
                <w:noProof/>
                <w:webHidden/>
              </w:rPr>
            </w:r>
            <w:r>
              <w:rPr>
                <w:noProof/>
                <w:webHidden/>
              </w:rPr>
              <w:fldChar w:fldCharType="separate"/>
            </w:r>
            <w:r>
              <w:rPr>
                <w:noProof/>
                <w:webHidden/>
              </w:rPr>
              <w:t>4</w:t>
            </w:r>
            <w:r>
              <w:rPr>
                <w:noProof/>
                <w:webHidden/>
              </w:rPr>
              <w:fldChar w:fldCharType="end"/>
            </w:r>
          </w:hyperlink>
        </w:p>
        <w:p w14:paraId="206C7215" w14:textId="4F2BA7FD" w:rsidR="00B4758C" w:rsidRDefault="00B4758C">
          <w:pPr>
            <w:pStyle w:val="TOC1"/>
            <w:tabs>
              <w:tab w:val="right" w:leader="dot" w:pos="9016"/>
            </w:tabs>
            <w:rPr>
              <w:noProof/>
              <w:sz w:val="22"/>
              <w:szCs w:val="22"/>
              <w:lang w:eastAsia="en-GB"/>
            </w:rPr>
          </w:pPr>
          <w:hyperlink w:anchor="_Toc117252288" w:history="1">
            <w:r w:rsidRPr="00E05948">
              <w:rPr>
                <w:rStyle w:val="Hyperlink"/>
                <w:noProof/>
              </w:rPr>
              <w:t>3. Aims &amp; Objectives</w:t>
            </w:r>
            <w:r>
              <w:rPr>
                <w:noProof/>
                <w:webHidden/>
              </w:rPr>
              <w:tab/>
            </w:r>
            <w:r>
              <w:rPr>
                <w:noProof/>
                <w:webHidden/>
              </w:rPr>
              <w:fldChar w:fldCharType="begin"/>
            </w:r>
            <w:r>
              <w:rPr>
                <w:noProof/>
                <w:webHidden/>
              </w:rPr>
              <w:instrText xml:space="preserve"> PAGEREF _Toc117252288 \h </w:instrText>
            </w:r>
            <w:r>
              <w:rPr>
                <w:noProof/>
                <w:webHidden/>
              </w:rPr>
            </w:r>
            <w:r>
              <w:rPr>
                <w:noProof/>
                <w:webHidden/>
              </w:rPr>
              <w:fldChar w:fldCharType="separate"/>
            </w:r>
            <w:r>
              <w:rPr>
                <w:noProof/>
                <w:webHidden/>
              </w:rPr>
              <w:t>5</w:t>
            </w:r>
            <w:r>
              <w:rPr>
                <w:noProof/>
                <w:webHidden/>
              </w:rPr>
              <w:fldChar w:fldCharType="end"/>
            </w:r>
          </w:hyperlink>
        </w:p>
        <w:p w14:paraId="7B61547C" w14:textId="4EFF65EA" w:rsidR="00B4758C" w:rsidRDefault="00B4758C">
          <w:pPr>
            <w:pStyle w:val="TOC2"/>
            <w:tabs>
              <w:tab w:val="right" w:leader="dot" w:pos="9016"/>
            </w:tabs>
            <w:rPr>
              <w:noProof/>
              <w:sz w:val="22"/>
              <w:szCs w:val="22"/>
              <w:lang w:eastAsia="en-GB"/>
            </w:rPr>
          </w:pPr>
          <w:hyperlink w:anchor="_Toc117252289" w:history="1">
            <w:r w:rsidRPr="00E05948">
              <w:rPr>
                <w:rStyle w:val="Hyperlink"/>
                <w:noProof/>
              </w:rPr>
              <w:t>Aim</w:t>
            </w:r>
            <w:r>
              <w:rPr>
                <w:noProof/>
                <w:webHidden/>
              </w:rPr>
              <w:tab/>
            </w:r>
            <w:r>
              <w:rPr>
                <w:noProof/>
                <w:webHidden/>
              </w:rPr>
              <w:fldChar w:fldCharType="begin"/>
            </w:r>
            <w:r>
              <w:rPr>
                <w:noProof/>
                <w:webHidden/>
              </w:rPr>
              <w:instrText xml:space="preserve"> PAGEREF _Toc117252289 \h </w:instrText>
            </w:r>
            <w:r>
              <w:rPr>
                <w:noProof/>
                <w:webHidden/>
              </w:rPr>
            </w:r>
            <w:r>
              <w:rPr>
                <w:noProof/>
                <w:webHidden/>
              </w:rPr>
              <w:fldChar w:fldCharType="separate"/>
            </w:r>
            <w:r>
              <w:rPr>
                <w:noProof/>
                <w:webHidden/>
              </w:rPr>
              <w:t>5</w:t>
            </w:r>
            <w:r>
              <w:rPr>
                <w:noProof/>
                <w:webHidden/>
              </w:rPr>
              <w:fldChar w:fldCharType="end"/>
            </w:r>
          </w:hyperlink>
        </w:p>
        <w:p w14:paraId="5FF3167A" w14:textId="28F18339" w:rsidR="00B4758C" w:rsidRDefault="00B4758C">
          <w:pPr>
            <w:pStyle w:val="TOC2"/>
            <w:tabs>
              <w:tab w:val="right" w:leader="dot" w:pos="9016"/>
            </w:tabs>
            <w:rPr>
              <w:noProof/>
              <w:sz w:val="22"/>
              <w:szCs w:val="22"/>
              <w:lang w:eastAsia="en-GB"/>
            </w:rPr>
          </w:pPr>
          <w:hyperlink w:anchor="_Toc117252290" w:history="1">
            <w:r w:rsidRPr="00E05948">
              <w:rPr>
                <w:rStyle w:val="Hyperlink"/>
                <w:noProof/>
              </w:rPr>
              <w:t>Objectives</w:t>
            </w:r>
            <w:r>
              <w:rPr>
                <w:noProof/>
                <w:webHidden/>
              </w:rPr>
              <w:tab/>
            </w:r>
            <w:r>
              <w:rPr>
                <w:noProof/>
                <w:webHidden/>
              </w:rPr>
              <w:fldChar w:fldCharType="begin"/>
            </w:r>
            <w:r>
              <w:rPr>
                <w:noProof/>
                <w:webHidden/>
              </w:rPr>
              <w:instrText xml:space="preserve"> PAGEREF _Toc117252290 \h </w:instrText>
            </w:r>
            <w:r>
              <w:rPr>
                <w:noProof/>
                <w:webHidden/>
              </w:rPr>
            </w:r>
            <w:r>
              <w:rPr>
                <w:noProof/>
                <w:webHidden/>
              </w:rPr>
              <w:fldChar w:fldCharType="separate"/>
            </w:r>
            <w:r>
              <w:rPr>
                <w:noProof/>
                <w:webHidden/>
              </w:rPr>
              <w:t>5</w:t>
            </w:r>
            <w:r>
              <w:rPr>
                <w:noProof/>
                <w:webHidden/>
              </w:rPr>
              <w:fldChar w:fldCharType="end"/>
            </w:r>
          </w:hyperlink>
        </w:p>
        <w:p w14:paraId="0BB222DC" w14:textId="518B2F33" w:rsidR="00B4758C" w:rsidRDefault="00B4758C">
          <w:pPr>
            <w:pStyle w:val="TOC1"/>
            <w:tabs>
              <w:tab w:val="right" w:leader="dot" w:pos="9016"/>
            </w:tabs>
            <w:rPr>
              <w:noProof/>
              <w:sz w:val="22"/>
              <w:szCs w:val="22"/>
              <w:lang w:eastAsia="en-GB"/>
            </w:rPr>
          </w:pPr>
          <w:hyperlink w:anchor="_Toc117252291" w:history="1">
            <w:r w:rsidRPr="00E05948">
              <w:rPr>
                <w:rStyle w:val="Hyperlink"/>
                <w:noProof/>
              </w:rPr>
              <w:t>4. Project Design</w:t>
            </w:r>
            <w:r>
              <w:rPr>
                <w:noProof/>
                <w:webHidden/>
              </w:rPr>
              <w:tab/>
            </w:r>
            <w:r>
              <w:rPr>
                <w:noProof/>
                <w:webHidden/>
              </w:rPr>
              <w:fldChar w:fldCharType="begin"/>
            </w:r>
            <w:r>
              <w:rPr>
                <w:noProof/>
                <w:webHidden/>
              </w:rPr>
              <w:instrText xml:space="preserve"> PAGEREF _Toc117252291 \h </w:instrText>
            </w:r>
            <w:r>
              <w:rPr>
                <w:noProof/>
                <w:webHidden/>
              </w:rPr>
            </w:r>
            <w:r>
              <w:rPr>
                <w:noProof/>
                <w:webHidden/>
              </w:rPr>
              <w:fldChar w:fldCharType="separate"/>
            </w:r>
            <w:r>
              <w:rPr>
                <w:noProof/>
                <w:webHidden/>
              </w:rPr>
              <w:t>6</w:t>
            </w:r>
            <w:r>
              <w:rPr>
                <w:noProof/>
                <w:webHidden/>
              </w:rPr>
              <w:fldChar w:fldCharType="end"/>
            </w:r>
          </w:hyperlink>
        </w:p>
        <w:p w14:paraId="4BF011E9" w14:textId="340D78B2" w:rsidR="00B4758C" w:rsidRDefault="00B4758C">
          <w:pPr>
            <w:pStyle w:val="TOC2"/>
            <w:tabs>
              <w:tab w:val="right" w:leader="dot" w:pos="9016"/>
            </w:tabs>
            <w:rPr>
              <w:noProof/>
              <w:sz w:val="22"/>
              <w:szCs w:val="22"/>
              <w:lang w:eastAsia="en-GB"/>
            </w:rPr>
          </w:pPr>
          <w:hyperlink w:anchor="_Toc117252292" w:history="1">
            <w:r w:rsidRPr="00E05948">
              <w:rPr>
                <w:rStyle w:val="Hyperlink"/>
                <w:noProof/>
              </w:rPr>
              <w:t>4.1 Outline of Project Process</w:t>
            </w:r>
            <w:r>
              <w:rPr>
                <w:noProof/>
                <w:webHidden/>
              </w:rPr>
              <w:tab/>
            </w:r>
            <w:r>
              <w:rPr>
                <w:noProof/>
                <w:webHidden/>
              </w:rPr>
              <w:fldChar w:fldCharType="begin"/>
            </w:r>
            <w:r>
              <w:rPr>
                <w:noProof/>
                <w:webHidden/>
              </w:rPr>
              <w:instrText xml:space="preserve"> PAGEREF _Toc117252292 \h </w:instrText>
            </w:r>
            <w:r>
              <w:rPr>
                <w:noProof/>
                <w:webHidden/>
              </w:rPr>
            </w:r>
            <w:r>
              <w:rPr>
                <w:noProof/>
                <w:webHidden/>
              </w:rPr>
              <w:fldChar w:fldCharType="separate"/>
            </w:r>
            <w:r>
              <w:rPr>
                <w:noProof/>
                <w:webHidden/>
              </w:rPr>
              <w:t>6</w:t>
            </w:r>
            <w:r>
              <w:rPr>
                <w:noProof/>
                <w:webHidden/>
              </w:rPr>
              <w:fldChar w:fldCharType="end"/>
            </w:r>
          </w:hyperlink>
        </w:p>
        <w:p w14:paraId="53EBF621" w14:textId="773E41A7" w:rsidR="00B4758C" w:rsidRDefault="00B4758C">
          <w:pPr>
            <w:pStyle w:val="TOC2"/>
            <w:tabs>
              <w:tab w:val="left" w:pos="880"/>
              <w:tab w:val="right" w:leader="dot" w:pos="9016"/>
            </w:tabs>
            <w:rPr>
              <w:noProof/>
              <w:sz w:val="22"/>
              <w:szCs w:val="22"/>
              <w:lang w:eastAsia="en-GB"/>
            </w:rPr>
          </w:pPr>
          <w:hyperlink w:anchor="_Toc117252293" w:history="1">
            <w:r w:rsidRPr="00E05948">
              <w:rPr>
                <w:rStyle w:val="Hyperlink"/>
                <w:noProof/>
              </w:rPr>
              <w:t>4.2</w:t>
            </w:r>
            <w:r>
              <w:rPr>
                <w:noProof/>
                <w:sz w:val="22"/>
                <w:szCs w:val="22"/>
                <w:lang w:eastAsia="en-GB"/>
              </w:rPr>
              <w:tab/>
            </w:r>
            <w:r w:rsidRPr="00E05948">
              <w:rPr>
                <w:rStyle w:val="Hyperlink"/>
                <w:noProof/>
              </w:rPr>
              <w:t>Data Collection</w:t>
            </w:r>
            <w:r>
              <w:rPr>
                <w:noProof/>
                <w:webHidden/>
              </w:rPr>
              <w:tab/>
            </w:r>
            <w:r>
              <w:rPr>
                <w:noProof/>
                <w:webHidden/>
              </w:rPr>
              <w:fldChar w:fldCharType="begin"/>
            </w:r>
            <w:r>
              <w:rPr>
                <w:noProof/>
                <w:webHidden/>
              </w:rPr>
              <w:instrText xml:space="preserve"> PAGEREF _Toc117252293 \h </w:instrText>
            </w:r>
            <w:r>
              <w:rPr>
                <w:noProof/>
                <w:webHidden/>
              </w:rPr>
            </w:r>
            <w:r>
              <w:rPr>
                <w:noProof/>
                <w:webHidden/>
              </w:rPr>
              <w:fldChar w:fldCharType="separate"/>
            </w:r>
            <w:r>
              <w:rPr>
                <w:noProof/>
                <w:webHidden/>
              </w:rPr>
              <w:t>6</w:t>
            </w:r>
            <w:r>
              <w:rPr>
                <w:noProof/>
                <w:webHidden/>
              </w:rPr>
              <w:fldChar w:fldCharType="end"/>
            </w:r>
          </w:hyperlink>
        </w:p>
        <w:p w14:paraId="1E4E2BB4" w14:textId="31753239" w:rsidR="00B4758C" w:rsidRDefault="00B4758C">
          <w:pPr>
            <w:pStyle w:val="TOC2"/>
            <w:tabs>
              <w:tab w:val="right" w:leader="dot" w:pos="9016"/>
            </w:tabs>
            <w:rPr>
              <w:noProof/>
              <w:sz w:val="22"/>
              <w:szCs w:val="22"/>
              <w:lang w:eastAsia="en-GB"/>
            </w:rPr>
          </w:pPr>
          <w:hyperlink w:anchor="_Toc117252294" w:history="1">
            <w:r w:rsidRPr="00E05948">
              <w:rPr>
                <w:rStyle w:val="Hyperlink"/>
                <w:noProof/>
              </w:rPr>
              <w:t>4.3 Data Evaluation</w:t>
            </w:r>
            <w:r>
              <w:rPr>
                <w:noProof/>
                <w:webHidden/>
              </w:rPr>
              <w:tab/>
            </w:r>
            <w:r>
              <w:rPr>
                <w:noProof/>
                <w:webHidden/>
              </w:rPr>
              <w:fldChar w:fldCharType="begin"/>
            </w:r>
            <w:r>
              <w:rPr>
                <w:noProof/>
                <w:webHidden/>
              </w:rPr>
              <w:instrText xml:space="preserve"> PAGEREF _Toc117252294 \h </w:instrText>
            </w:r>
            <w:r>
              <w:rPr>
                <w:noProof/>
                <w:webHidden/>
              </w:rPr>
            </w:r>
            <w:r>
              <w:rPr>
                <w:noProof/>
                <w:webHidden/>
              </w:rPr>
              <w:fldChar w:fldCharType="separate"/>
            </w:r>
            <w:r>
              <w:rPr>
                <w:noProof/>
                <w:webHidden/>
              </w:rPr>
              <w:t>6</w:t>
            </w:r>
            <w:r>
              <w:rPr>
                <w:noProof/>
                <w:webHidden/>
              </w:rPr>
              <w:fldChar w:fldCharType="end"/>
            </w:r>
          </w:hyperlink>
        </w:p>
        <w:p w14:paraId="37EF5875" w14:textId="78809936" w:rsidR="00B4758C" w:rsidRDefault="00B4758C">
          <w:pPr>
            <w:pStyle w:val="TOC2"/>
            <w:tabs>
              <w:tab w:val="right" w:leader="dot" w:pos="9016"/>
            </w:tabs>
            <w:rPr>
              <w:noProof/>
              <w:sz w:val="22"/>
              <w:szCs w:val="22"/>
              <w:lang w:eastAsia="en-GB"/>
            </w:rPr>
          </w:pPr>
          <w:hyperlink w:anchor="_Toc117252295" w:history="1">
            <w:r w:rsidRPr="00E05948">
              <w:rPr>
                <w:rStyle w:val="Hyperlink"/>
                <w:noProof/>
              </w:rPr>
              <w:t>4.4 Risks &amp; Limitations</w:t>
            </w:r>
            <w:r>
              <w:rPr>
                <w:noProof/>
                <w:webHidden/>
              </w:rPr>
              <w:tab/>
            </w:r>
            <w:r>
              <w:rPr>
                <w:noProof/>
                <w:webHidden/>
              </w:rPr>
              <w:fldChar w:fldCharType="begin"/>
            </w:r>
            <w:r>
              <w:rPr>
                <w:noProof/>
                <w:webHidden/>
              </w:rPr>
              <w:instrText xml:space="preserve"> PAGEREF _Toc117252295 \h </w:instrText>
            </w:r>
            <w:r>
              <w:rPr>
                <w:noProof/>
                <w:webHidden/>
              </w:rPr>
            </w:r>
            <w:r>
              <w:rPr>
                <w:noProof/>
                <w:webHidden/>
              </w:rPr>
              <w:fldChar w:fldCharType="separate"/>
            </w:r>
            <w:r>
              <w:rPr>
                <w:noProof/>
                <w:webHidden/>
              </w:rPr>
              <w:t>7</w:t>
            </w:r>
            <w:r>
              <w:rPr>
                <w:noProof/>
                <w:webHidden/>
              </w:rPr>
              <w:fldChar w:fldCharType="end"/>
            </w:r>
          </w:hyperlink>
        </w:p>
        <w:p w14:paraId="74213F97" w14:textId="6444389B" w:rsidR="00B4758C" w:rsidRDefault="00B4758C">
          <w:pPr>
            <w:pStyle w:val="TOC2"/>
            <w:tabs>
              <w:tab w:val="right" w:leader="dot" w:pos="9016"/>
            </w:tabs>
            <w:rPr>
              <w:noProof/>
              <w:sz w:val="22"/>
              <w:szCs w:val="22"/>
              <w:lang w:eastAsia="en-GB"/>
            </w:rPr>
          </w:pPr>
          <w:hyperlink w:anchor="_Toc117252296" w:history="1">
            <w:r w:rsidRPr="00E05948">
              <w:rPr>
                <w:rStyle w:val="Hyperlink"/>
                <w:noProof/>
              </w:rPr>
              <w:t>4.5 Ethical Issues</w:t>
            </w:r>
            <w:r>
              <w:rPr>
                <w:noProof/>
                <w:webHidden/>
              </w:rPr>
              <w:tab/>
            </w:r>
            <w:r>
              <w:rPr>
                <w:noProof/>
                <w:webHidden/>
              </w:rPr>
              <w:fldChar w:fldCharType="begin"/>
            </w:r>
            <w:r>
              <w:rPr>
                <w:noProof/>
                <w:webHidden/>
              </w:rPr>
              <w:instrText xml:space="preserve"> PAGEREF _Toc117252296 \h </w:instrText>
            </w:r>
            <w:r>
              <w:rPr>
                <w:noProof/>
                <w:webHidden/>
              </w:rPr>
            </w:r>
            <w:r>
              <w:rPr>
                <w:noProof/>
                <w:webHidden/>
              </w:rPr>
              <w:fldChar w:fldCharType="separate"/>
            </w:r>
            <w:r>
              <w:rPr>
                <w:noProof/>
                <w:webHidden/>
              </w:rPr>
              <w:t>7</w:t>
            </w:r>
            <w:r>
              <w:rPr>
                <w:noProof/>
                <w:webHidden/>
              </w:rPr>
              <w:fldChar w:fldCharType="end"/>
            </w:r>
          </w:hyperlink>
        </w:p>
        <w:p w14:paraId="3A9181D0" w14:textId="16C4E0F8" w:rsidR="00B4758C" w:rsidRDefault="00B4758C">
          <w:pPr>
            <w:pStyle w:val="TOC1"/>
            <w:tabs>
              <w:tab w:val="right" w:leader="dot" w:pos="9016"/>
            </w:tabs>
            <w:rPr>
              <w:noProof/>
              <w:sz w:val="22"/>
              <w:szCs w:val="22"/>
              <w:lang w:eastAsia="en-GB"/>
            </w:rPr>
          </w:pPr>
          <w:hyperlink w:anchor="_Toc117252297" w:history="1">
            <w:r w:rsidRPr="00E05948">
              <w:rPr>
                <w:rStyle w:val="Hyperlink"/>
                <w:noProof/>
              </w:rPr>
              <w:t>5. Resources &amp; Planning</w:t>
            </w:r>
            <w:r>
              <w:rPr>
                <w:noProof/>
                <w:webHidden/>
              </w:rPr>
              <w:tab/>
            </w:r>
            <w:r>
              <w:rPr>
                <w:noProof/>
                <w:webHidden/>
              </w:rPr>
              <w:fldChar w:fldCharType="begin"/>
            </w:r>
            <w:r>
              <w:rPr>
                <w:noProof/>
                <w:webHidden/>
              </w:rPr>
              <w:instrText xml:space="preserve"> PAGEREF _Toc117252297 \h </w:instrText>
            </w:r>
            <w:r>
              <w:rPr>
                <w:noProof/>
                <w:webHidden/>
              </w:rPr>
            </w:r>
            <w:r>
              <w:rPr>
                <w:noProof/>
                <w:webHidden/>
              </w:rPr>
              <w:fldChar w:fldCharType="separate"/>
            </w:r>
            <w:r>
              <w:rPr>
                <w:noProof/>
                <w:webHidden/>
              </w:rPr>
              <w:t>8</w:t>
            </w:r>
            <w:r>
              <w:rPr>
                <w:noProof/>
                <w:webHidden/>
              </w:rPr>
              <w:fldChar w:fldCharType="end"/>
            </w:r>
          </w:hyperlink>
        </w:p>
        <w:p w14:paraId="7B2DC913" w14:textId="34BC7A05" w:rsidR="00B4758C" w:rsidRDefault="00B4758C">
          <w:pPr>
            <w:pStyle w:val="TOC2"/>
            <w:tabs>
              <w:tab w:val="right" w:leader="dot" w:pos="9016"/>
            </w:tabs>
            <w:rPr>
              <w:noProof/>
              <w:sz w:val="22"/>
              <w:szCs w:val="22"/>
              <w:lang w:eastAsia="en-GB"/>
            </w:rPr>
          </w:pPr>
          <w:hyperlink w:anchor="_Toc117252298" w:history="1">
            <w:r w:rsidRPr="00E05948">
              <w:rPr>
                <w:rStyle w:val="Hyperlink"/>
                <w:noProof/>
              </w:rPr>
              <w:t>5.1 Resources Required</w:t>
            </w:r>
            <w:r>
              <w:rPr>
                <w:noProof/>
                <w:webHidden/>
              </w:rPr>
              <w:tab/>
            </w:r>
            <w:r>
              <w:rPr>
                <w:noProof/>
                <w:webHidden/>
              </w:rPr>
              <w:fldChar w:fldCharType="begin"/>
            </w:r>
            <w:r>
              <w:rPr>
                <w:noProof/>
                <w:webHidden/>
              </w:rPr>
              <w:instrText xml:space="preserve"> PAGEREF _Toc117252298 \h </w:instrText>
            </w:r>
            <w:r>
              <w:rPr>
                <w:noProof/>
                <w:webHidden/>
              </w:rPr>
            </w:r>
            <w:r>
              <w:rPr>
                <w:noProof/>
                <w:webHidden/>
              </w:rPr>
              <w:fldChar w:fldCharType="separate"/>
            </w:r>
            <w:r>
              <w:rPr>
                <w:noProof/>
                <w:webHidden/>
              </w:rPr>
              <w:t>8</w:t>
            </w:r>
            <w:r>
              <w:rPr>
                <w:noProof/>
                <w:webHidden/>
              </w:rPr>
              <w:fldChar w:fldCharType="end"/>
            </w:r>
          </w:hyperlink>
        </w:p>
        <w:p w14:paraId="2687C6CE" w14:textId="7F7EEC63" w:rsidR="00B4758C" w:rsidRDefault="00B4758C">
          <w:pPr>
            <w:pStyle w:val="TOC3"/>
            <w:tabs>
              <w:tab w:val="right" w:leader="dot" w:pos="9016"/>
            </w:tabs>
            <w:rPr>
              <w:noProof/>
              <w:sz w:val="22"/>
              <w:szCs w:val="22"/>
              <w:lang w:eastAsia="en-GB"/>
            </w:rPr>
          </w:pPr>
          <w:hyperlink w:anchor="_Toc117252299" w:history="1">
            <w:r w:rsidRPr="00E05948">
              <w:rPr>
                <w:rStyle w:val="Hyperlink"/>
                <w:noProof/>
              </w:rPr>
              <w:t>5.1.1 Hardware Resources</w:t>
            </w:r>
            <w:r>
              <w:rPr>
                <w:noProof/>
                <w:webHidden/>
              </w:rPr>
              <w:tab/>
            </w:r>
            <w:r>
              <w:rPr>
                <w:noProof/>
                <w:webHidden/>
              </w:rPr>
              <w:fldChar w:fldCharType="begin"/>
            </w:r>
            <w:r>
              <w:rPr>
                <w:noProof/>
                <w:webHidden/>
              </w:rPr>
              <w:instrText xml:space="preserve"> PAGEREF _Toc117252299 \h </w:instrText>
            </w:r>
            <w:r>
              <w:rPr>
                <w:noProof/>
                <w:webHidden/>
              </w:rPr>
            </w:r>
            <w:r>
              <w:rPr>
                <w:noProof/>
                <w:webHidden/>
              </w:rPr>
              <w:fldChar w:fldCharType="separate"/>
            </w:r>
            <w:r>
              <w:rPr>
                <w:noProof/>
                <w:webHidden/>
              </w:rPr>
              <w:t>8</w:t>
            </w:r>
            <w:r>
              <w:rPr>
                <w:noProof/>
                <w:webHidden/>
              </w:rPr>
              <w:fldChar w:fldCharType="end"/>
            </w:r>
          </w:hyperlink>
        </w:p>
        <w:p w14:paraId="41E28BB3" w14:textId="5B240C26" w:rsidR="00B4758C" w:rsidRDefault="00B4758C">
          <w:pPr>
            <w:pStyle w:val="TOC3"/>
            <w:tabs>
              <w:tab w:val="right" w:leader="dot" w:pos="9016"/>
            </w:tabs>
            <w:rPr>
              <w:noProof/>
              <w:sz w:val="22"/>
              <w:szCs w:val="22"/>
              <w:lang w:eastAsia="en-GB"/>
            </w:rPr>
          </w:pPr>
          <w:hyperlink w:anchor="_Toc117252300" w:history="1">
            <w:r w:rsidRPr="00E05948">
              <w:rPr>
                <w:rStyle w:val="Hyperlink"/>
                <w:noProof/>
              </w:rPr>
              <w:t>5.1.2 Software Resources</w:t>
            </w:r>
            <w:r>
              <w:rPr>
                <w:noProof/>
                <w:webHidden/>
              </w:rPr>
              <w:tab/>
            </w:r>
            <w:r>
              <w:rPr>
                <w:noProof/>
                <w:webHidden/>
              </w:rPr>
              <w:fldChar w:fldCharType="begin"/>
            </w:r>
            <w:r>
              <w:rPr>
                <w:noProof/>
                <w:webHidden/>
              </w:rPr>
              <w:instrText xml:space="preserve"> PAGEREF _Toc117252300 \h </w:instrText>
            </w:r>
            <w:r>
              <w:rPr>
                <w:noProof/>
                <w:webHidden/>
              </w:rPr>
            </w:r>
            <w:r>
              <w:rPr>
                <w:noProof/>
                <w:webHidden/>
              </w:rPr>
              <w:fldChar w:fldCharType="separate"/>
            </w:r>
            <w:r>
              <w:rPr>
                <w:noProof/>
                <w:webHidden/>
              </w:rPr>
              <w:t>8</w:t>
            </w:r>
            <w:r>
              <w:rPr>
                <w:noProof/>
                <w:webHidden/>
              </w:rPr>
              <w:fldChar w:fldCharType="end"/>
            </w:r>
          </w:hyperlink>
        </w:p>
        <w:p w14:paraId="2B163B14" w14:textId="56E43D54" w:rsidR="00B4758C" w:rsidRDefault="00B4758C">
          <w:pPr>
            <w:pStyle w:val="TOC3"/>
            <w:tabs>
              <w:tab w:val="right" w:leader="dot" w:pos="9016"/>
            </w:tabs>
            <w:rPr>
              <w:noProof/>
              <w:sz w:val="22"/>
              <w:szCs w:val="22"/>
              <w:lang w:eastAsia="en-GB"/>
            </w:rPr>
          </w:pPr>
          <w:hyperlink w:anchor="_Toc117252301" w:history="1">
            <w:r w:rsidRPr="00E05948">
              <w:rPr>
                <w:rStyle w:val="Hyperlink"/>
                <w:noProof/>
              </w:rPr>
              <w:t>5.1.3 Other Resources</w:t>
            </w:r>
            <w:r>
              <w:rPr>
                <w:noProof/>
                <w:webHidden/>
              </w:rPr>
              <w:tab/>
            </w:r>
            <w:r>
              <w:rPr>
                <w:noProof/>
                <w:webHidden/>
              </w:rPr>
              <w:fldChar w:fldCharType="begin"/>
            </w:r>
            <w:r>
              <w:rPr>
                <w:noProof/>
                <w:webHidden/>
              </w:rPr>
              <w:instrText xml:space="preserve"> PAGEREF _Toc117252301 \h </w:instrText>
            </w:r>
            <w:r>
              <w:rPr>
                <w:noProof/>
                <w:webHidden/>
              </w:rPr>
            </w:r>
            <w:r>
              <w:rPr>
                <w:noProof/>
                <w:webHidden/>
              </w:rPr>
              <w:fldChar w:fldCharType="separate"/>
            </w:r>
            <w:r>
              <w:rPr>
                <w:noProof/>
                <w:webHidden/>
              </w:rPr>
              <w:t>8</w:t>
            </w:r>
            <w:r>
              <w:rPr>
                <w:noProof/>
                <w:webHidden/>
              </w:rPr>
              <w:fldChar w:fldCharType="end"/>
            </w:r>
          </w:hyperlink>
        </w:p>
        <w:p w14:paraId="0EE53B12" w14:textId="2B7D49A8" w:rsidR="00B4758C" w:rsidRDefault="00B4758C">
          <w:pPr>
            <w:pStyle w:val="TOC2"/>
            <w:tabs>
              <w:tab w:val="right" w:leader="dot" w:pos="9016"/>
            </w:tabs>
            <w:rPr>
              <w:noProof/>
              <w:sz w:val="22"/>
              <w:szCs w:val="22"/>
              <w:lang w:eastAsia="en-GB"/>
            </w:rPr>
          </w:pPr>
          <w:hyperlink w:anchor="_Toc117252302" w:history="1">
            <w:r w:rsidRPr="00E05948">
              <w:rPr>
                <w:rStyle w:val="Hyperlink"/>
                <w:noProof/>
              </w:rPr>
              <w:t>5.2 Planning Chart</w:t>
            </w:r>
            <w:r>
              <w:rPr>
                <w:noProof/>
                <w:webHidden/>
              </w:rPr>
              <w:tab/>
            </w:r>
            <w:r>
              <w:rPr>
                <w:noProof/>
                <w:webHidden/>
              </w:rPr>
              <w:fldChar w:fldCharType="begin"/>
            </w:r>
            <w:r>
              <w:rPr>
                <w:noProof/>
                <w:webHidden/>
              </w:rPr>
              <w:instrText xml:space="preserve"> PAGEREF _Toc117252302 \h </w:instrText>
            </w:r>
            <w:r>
              <w:rPr>
                <w:noProof/>
                <w:webHidden/>
              </w:rPr>
            </w:r>
            <w:r>
              <w:rPr>
                <w:noProof/>
                <w:webHidden/>
              </w:rPr>
              <w:fldChar w:fldCharType="separate"/>
            </w:r>
            <w:r>
              <w:rPr>
                <w:noProof/>
                <w:webHidden/>
              </w:rPr>
              <w:t>8</w:t>
            </w:r>
            <w:r>
              <w:rPr>
                <w:noProof/>
                <w:webHidden/>
              </w:rPr>
              <w:fldChar w:fldCharType="end"/>
            </w:r>
          </w:hyperlink>
        </w:p>
        <w:p w14:paraId="0B17DBFD" w14:textId="5ED92137" w:rsidR="00B4758C" w:rsidRDefault="00B4758C">
          <w:pPr>
            <w:pStyle w:val="TOC1"/>
            <w:tabs>
              <w:tab w:val="right" w:leader="dot" w:pos="9016"/>
            </w:tabs>
            <w:rPr>
              <w:noProof/>
              <w:sz w:val="22"/>
              <w:szCs w:val="22"/>
              <w:lang w:eastAsia="en-GB"/>
            </w:rPr>
          </w:pPr>
          <w:hyperlink w:anchor="_Toc117252303" w:history="1">
            <w:r w:rsidRPr="00E05948">
              <w:rPr>
                <w:rStyle w:val="Hyperlink"/>
                <w:noProof/>
              </w:rPr>
              <w:t>6. Reference List</w:t>
            </w:r>
            <w:r>
              <w:rPr>
                <w:noProof/>
                <w:webHidden/>
              </w:rPr>
              <w:tab/>
            </w:r>
            <w:r>
              <w:rPr>
                <w:noProof/>
                <w:webHidden/>
              </w:rPr>
              <w:fldChar w:fldCharType="begin"/>
            </w:r>
            <w:r>
              <w:rPr>
                <w:noProof/>
                <w:webHidden/>
              </w:rPr>
              <w:instrText xml:space="preserve"> PAGEREF _Toc117252303 \h </w:instrText>
            </w:r>
            <w:r>
              <w:rPr>
                <w:noProof/>
                <w:webHidden/>
              </w:rPr>
            </w:r>
            <w:r>
              <w:rPr>
                <w:noProof/>
                <w:webHidden/>
              </w:rPr>
              <w:fldChar w:fldCharType="separate"/>
            </w:r>
            <w:r>
              <w:rPr>
                <w:noProof/>
                <w:webHidden/>
              </w:rPr>
              <w:t>9</w:t>
            </w:r>
            <w:r>
              <w:rPr>
                <w:noProof/>
                <w:webHidden/>
              </w:rPr>
              <w:fldChar w:fldCharType="end"/>
            </w:r>
          </w:hyperlink>
        </w:p>
        <w:p w14:paraId="49F2F49D" w14:textId="2D5F2019" w:rsidR="00BD54D2" w:rsidRDefault="00BD54D2">
          <w:r>
            <w:rPr>
              <w:b/>
              <w:bCs/>
              <w:noProof/>
            </w:rPr>
            <w:fldChar w:fldCharType="end"/>
          </w:r>
        </w:p>
      </w:sdtContent>
    </w:sdt>
    <w:p w14:paraId="5318BDAC" w14:textId="7D5F95DD" w:rsidR="005E2F5D" w:rsidRDefault="005E2F5D">
      <w:r>
        <w:br w:type="page"/>
      </w:r>
    </w:p>
    <w:p w14:paraId="7731469F" w14:textId="77777777" w:rsidR="005E2F5D" w:rsidRDefault="005E2F5D" w:rsidP="005E2F5D">
      <w:pPr>
        <w:pStyle w:val="Heading1"/>
      </w:pPr>
      <w:bookmarkStart w:id="1" w:name="_Toc117252284"/>
      <w:r>
        <w:lastRenderedPageBreak/>
        <w:t>1. Introduction</w:t>
      </w:r>
      <w:bookmarkEnd w:id="1"/>
    </w:p>
    <w:p w14:paraId="386F4B7B" w14:textId="46A8BF62" w:rsidR="005E2F5D" w:rsidRDefault="005E2F5D" w:rsidP="005E2F5D"/>
    <w:p w14:paraId="1D8349DC" w14:textId="5EE3A48D" w:rsidR="008E5C75" w:rsidRPr="005E2F5D" w:rsidRDefault="008E5C75" w:rsidP="005E2F5D">
      <w:r>
        <w:t xml:space="preserve">The number one aim of </w:t>
      </w:r>
      <w:r w:rsidR="00F54213">
        <w:t>this</w:t>
      </w:r>
      <w:r>
        <w:t xml:space="preserve"> project is to educate and help inexperience home </w:t>
      </w:r>
      <w:r w:rsidR="00F54213">
        <w:t>users to</w:t>
      </w:r>
      <w:r>
        <w:t xml:space="preserve"> keep their home networks safe and secure. In today’s world almost everyone in the western world has access to the internet.</w:t>
      </w:r>
      <w:r w:rsidR="00F54213">
        <w:t xml:space="preserve"> The coronavirus pandemic has created a new world order, many companies were forced to go remote resulting in staff working from home through their network.</w:t>
      </w:r>
      <w:r w:rsidR="00BC3DED">
        <w:t xml:space="preserve"> It’s estimated 81% of the world’s workforce was affected by lockdowns resulting in many of them having to work from home if they could. [1]</w:t>
      </w:r>
      <w:r>
        <w:t xml:space="preserve"> </w:t>
      </w:r>
      <w:r w:rsidR="00BC3DED">
        <w:t xml:space="preserve">There are many dangers working from home like </w:t>
      </w:r>
      <w:r>
        <w:t>hackers</w:t>
      </w:r>
      <w:r w:rsidR="00BC3DED">
        <w:t xml:space="preserve"> and</w:t>
      </w:r>
      <w:r>
        <w:t xml:space="preserve"> scammers </w:t>
      </w:r>
      <w:r w:rsidR="00BC3DED">
        <w:t xml:space="preserve">they </w:t>
      </w:r>
      <w:r>
        <w:t xml:space="preserve">prowl the internet 24/7 looking for victims. Home users, big </w:t>
      </w:r>
      <w:r w:rsidR="00F54213" w:rsidRPr="00F54213">
        <w:t xml:space="preserve">corporations’ </w:t>
      </w:r>
      <w:r>
        <w:t>big or small everyone is a target</w:t>
      </w:r>
      <w:r w:rsidR="00F54213">
        <w:t xml:space="preserve"> however the inexperience and lack of knowledge of a lot of home users leaves them much more vulnerable compared to a big </w:t>
      </w:r>
      <w:r w:rsidR="00F54213" w:rsidRPr="00F54213">
        <w:t>corporation</w:t>
      </w:r>
      <w:r w:rsidR="00F54213">
        <w:t xml:space="preserve">s’ network infrastructure.  Testing the different tools and techniques used by hackers, a report will be published showing home users how easy it is to exploit a network, and gain access to valuable information. From phishing to a DDOS attack this project will show the careful steps taken by a hacker to breach their network. </w:t>
      </w:r>
    </w:p>
    <w:p w14:paraId="20AF8221" w14:textId="22F15C8A" w:rsidR="005E2F5D" w:rsidRDefault="005E2F5D">
      <w:pPr>
        <w:rPr>
          <w:rFonts w:asciiTheme="majorHAnsi" w:eastAsiaTheme="majorEastAsia" w:hAnsiTheme="majorHAnsi" w:cstheme="majorBidi"/>
          <w:color w:val="276E8B" w:themeColor="accent1" w:themeShade="BF"/>
          <w:sz w:val="32"/>
          <w:szCs w:val="32"/>
        </w:rPr>
      </w:pPr>
      <w:r>
        <w:br w:type="page"/>
      </w:r>
    </w:p>
    <w:p w14:paraId="28B2B4CE" w14:textId="6FC5CFF9" w:rsidR="008053CA" w:rsidRDefault="005E2F5D" w:rsidP="005A3BF3">
      <w:pPr>
        <w:pStyle w:val="Heading1"/>
      </w:pPr>
      <w:bookmarkStart w:id="2" w:name="_Toc117252285"/>
      <w:r>
        <w:lastRenderedPageBreak/>
        <w:t>2. Background to the Proposed Research</w:t>
      </w:r>
      <w:bookmarkEnd w:id="2"/>
    </w:p>
    <w:p w14:paraId="12C8780C" w14:textId="77777777" w:rsidR="005A3BF3" w:rsidRPr="005A3BF3" w:rsidRDefault="005A3BF3" w:rsidP="005A3BF3"/>
    <w:p w14:paraId="5CB013E8" w14:textId="4E6B1668" w:rsidR="00BC789E" w:rsidRDefault="00BC789E">
      <w:r>
        <w:t>The illustration</w:t>
      </w:r>
      <w:r w:rsidR="00801705">
        <w:t xml:space="preserve"> below</w:t>
      </w:r>
      <w:r>
        <w:t xml:space="preserve"> demonstrates why It’s so important that this project is taken forward. Research from </w:t>
      </w:r>
      <w:r w:rsidR="00A16D6B">
        <w:t>United States</w:t>
      </w:r>
      <w:r>
        <w:t xml:space="preserve"> sent out a questionnaire to workers of 264 participants asking them if they had received security guidelines from </w:t>
      </w:r>
      <w:r w:rsidR="0025641E">
        <w:t>their</w:t>
      </w:r>
      <w:r>
        <w:t xml:space="preserve"> employer. The findings paint a cle</w:t>
      </w:r>
      <w:r w:rsidR="00024DE4">
        <w:t>ar</w:t>
      </w:r>
      <w:r>
        <w:t xml:space="preserve"> picture that more education and training is needed for home users when it comes to protecting their network. [1] </w:t>
      </w:r>
      <w:r w:rsidR="00801705">
        <w:rPr>
          <w:noProof/>
        </w:rPr>
        <w:drawing>
          <wp:inline distT="0" distB="0" distL="0" distR="0" wp14:anchorId="7D8A34E3" wp14:editId="3A1BF6D4">
            <wp:extent cx="3448050" cy="188599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52672" cy="1888527"/>
                    </a:xfrm>
                    <a:prstGeom prst="rect">
                      <a:avLst/>
                    </a:prstGeom>
                  </pic:spPr>
                </pic:pic>
              </a:graphicData>
            </a:graphic>
          </wp:inline>
        </w:drawing>
      </w:r>
      <w:r w:rsidR="00801705" w:rsidRPr="00801705">
        <w:t xml:space="preserve"> [1]p494</w:t>
      </w:r>
    </w:p>
    <w:p w14:paraId="6B53FB71" w14:textId="0F2D8087" w:rsidR="00801705" w:rsidRDefault="00801705" w:rsidP="00801705">
      <w:pPr>
        <w:pStyle w:val="Heading2"/>
      </w:pPr>
      <w:bookmarkStart w:id="3" w:name="_Toc117252286"/>
      <w:r>
        <w:t>Malware</w:t>
      </w:r>
      <w:bookmarkEnd w:id="3"/>
      <w:r>
        <w:t xml:space="preserve"> </w:t>
      </w:r>
    </w:p>
    <w:p w14:paraId="6D02BA3B" w14:textId="34B54BB0" w:rsidR="00734041" w:rsidRDefault="00BF0DB1">
      <w:r w:rsidRPr="00BF0DB1">
        <w:t xml:space="preserve">Hackers attempting to gain unauthorised access to personal data is nothing new. Over the years there have been many different types of hacks from the </w:t>
      </w:r>
      <w:r w:rsidR="002E0DDC">
        <w:t>“</w:t>
      </w:r>
      <w:r w:rsidR="0096481E">
        <w:t>Mydoom</w:t>
      </w:r>
      <w:r w:rsidR="002E0DDC">
        <w:t>”</w:t>
      </w:r>
      <w:r w:rsidRPr="00BF0DB1">
        <w:t xml:space="preserve"> computer worm</w:t>
      </w:r>
      <w:r w:rsidR="005D3A80">
        <w:t xml:space="preserve"> malware</w:t>
      </w:r>
      <w:r w:rsidRPr="00BF0DB1">
        <w:t xml:space="preserve"> which </w:t>
      </w:r>
      <w:r w:rsidR="0096481E">
        <w:t xml:space="preserve">still to this day is considered </w:t>
      </w:r>
      <w:r w:rsidR="009A659F">
        <w:t xml:space="preserve">the fasted spreading </w:t>
      </w:r>
      <w:r w:rsidR="005D3A80">
        <w:t>malware</w:t>
      </w:r>
      <w:r w:rsidR="009A659F">
        <w:t xml:space="preserve"> in history. </w:t>
      </w:r>
      <w:r w:rsidR="00024DE4" w:rsidRPr="00024DE4">
        <w:t>Corporation</w:t>
      </w:r>
      <w:r w:rsidR="00024DE4">
        <w:t xml:space="preserve">’s </w:t>
      </w:r>
      <w:r w:rsidR="009A659F">
        <w:t xml:space="preserve">which were able to hire security professionals </w:t>
      </w:r>
      <w:r w:rsidR="00024DE4">
        <w:t xml:space="preserve">and educate their employees were able to significantly reduce the number of </w:t>
      </w:r>
      <w:r w:rsidR="005A3BF3">
        <w:t>their</w:t>
      </w:r>
      <w:r w:rsidR="00024DE4">
        <w:t xml:space="preserve"> employees exposed to this malware. For example,</w:t>
      </w:r>
      <w:r w:rsidR="002E0DDC">
        <w:t xml:space="preserve"> the director of T-Mobile in </w:t>
      </w:r>
      <w:r w:rsidR="00024DE4">
        <w:t>the United States</w:t>
      </w:r>
      <w:r w:rsidR="002E0DDC">
        <w:t xml:space="preserve"> said out of </w:t>
      </w:r>
      <w:r w:rsidR="00024DE4">
        <w:t>twenty thousand</w:t>
      </w:r>
      <w:r w:rsidR="002E0DDC">
        <w:t xml:space="preserve"> desktops on the company’s network only five were affected</w:t>
      </w:r>
      <w:r w:rsidR="005D3A80">
        <w:t xml:space="preserve">, compare this to over fifty million computers across the world </w:t>
      </w:r>
      <w:r w:rsidR="00024DE4">
        <w:t xml:space="preserve">that was affected, </w:t>
      </w:r>
      <w:r w:rsidR="005D3A80">
        <w:t xml:space="preserve">this suggests that home users </w:t>
      </w:r>
      <w:r w:rsidR="00024DE4">
        <w:t>are at significant risk to malware.</w:t>
      </w:r>
      <w:r w:rsidR="005D3A80">
        <w:t xml:space="preserve"> [</w:t>
      </w:r>
      <w:r w:rsidR="002F69DD">
        <w:t>4]</w:t>
      </w:r>
      <w:r w:rsidR="005D3A80">
        <w:t xml:space="preserve"> </w:t>
      </w:r>
    </w:p>
    <w:p w14:paraId="54068CB1" w14:textId="488F5ECA" w:rsidR="00801705" w:rsidRDefault="00801705" w:rsidP="00801705">
      <w:pPr>
        <w:pStyle w:val="Heading2"/>
      </w:pPr>
      <w:bookmarkStart w:id="4" w:name="_Toc117252287"/>
      <w:r>
        <w:t>Types of attacks</w:t>
      </w:r>
      <w:bookmarkEnd w:id="4"/>
    </w:p>
    <w:p w14:paraId="191DB262" w14:textId="44471C16" w:rsidR="00801705" w:rsidRDefault="00801705">
      <w:r>
        <w:t>There are two different types of attacks:</w:t>
      </w:r>
    </w:p>
    <w:p w14:paraId="21D5CE29" w14:textId="7D476048" w:rsidR="00801705" w:rsidRDefault="00801705">
      <w:r>
        <w:t>Passive attack, typically this type of attack the hacker will look to go undetected. They will monitor the data which is being transmitted by the user, looking for communications between the user and the destination. Passwords are typically targeted by the hacker, gaining as much knowledge as possible by ears dropping the hacker can quietly gather important data without being detected.</w:t>
      </w:r>
    </w:p>
    <w:p w14:paraId="36459574" w14:textId="1760F485" w:rsidR="00A16D6B" w:rsidRDefault="00A16D6B">
      <w:r>
        <w:t xml:space="preserve">Active attack, this type of attack is aggressive the hacker </w:t>
      </w:r>
      <w:r w:rsidR="00D73489">
        <w:t>won’t</w:t>
      </w:r>
      <w:r>
        <w:t xml:space="preserve"> stay undetected, </w:t>
      </w:r>
      <w:r w:rsidR="00D73489">
        <w:t xml:space="preserve">they </w:t>
      </w:r>
      <w:r>
        <w:t xml:space="preserve">will look to cause as much damage as possible to the user. </w:t>
      </w:r>
      <w:r w:rsidR="00D73489">
        <w:t>The hacker will attack</w:t>
      </w:r>
      <w:r>
        <w:t xml:space="preserve"> </w:t>
      </w:r>
      <w:r w:rsidR="00D73489">
        <w:t>an</w:t>
      </w:r>
      <w:r>
        <w:t xml:space="preserve"> on-going communication</w:t>
      </w:r>
      <w:r w:rsidR="00D73489">
        <w:t xml:space="preserve"> breaking into the user network, placing malicious code and stealing confidential information.</w:t>
      </w:r>
      <w:r w:rsidR="00AB052B">
        <w:t xml:space="preserve"> [2]</w:t>
      </w:r>
      <w:r w:rsidR="00D73489">
        <w:t xml:space="preserve"> An example of a technique </w:t>
      </w:r>
      <w:r w:rsidR="00026969">
        <w:t>is</w:t>
      </w:r>
      <w:r w:rsidR="00D73489">
        <w:t xml:space="preserve"> (DDOS) Denial </w:t>
      </w:r>
      <w:r w:rsidR="00AB052B">
        <w:t>of</w:t>
      </w:r>
      <w:r w:rsidR="00D73489">
        <w:t xml:space="preserve"> Service attack</w:t>
      </w:r>
      <w:r w:rsidR="00AB052B">
        <w:t xml:space="preserve">, this type of attack sends a large amount of traffic to the targets network. With multiple packets being sent at the same time, it will cause network congestion resulting in the user unable to access the internet. [3] Attacks like these can be hugely damaging to an employee working from home as there prevented from accessing the network and getting on with </w:t>
      </w:r>
      <w:r w:rsidR="00026969">
        <w:t>their</w:t>
      </w:r>
      <w:r w:rsidR="00AB052B">
        <w:t xml:space="preserve"> job. So, by properly educating a home user on the threats of a DDOS attack, this can significantly reduce the likely hood of disruption. </w:t>
      </w:r>
    </w:p>
    <w:p w14:paraId="7D91541A" w14:textId="48CDE72A" w:rsidR="00B4758C" w:rsidRDefault="00B4758C"/>
    <w:p w14:paraId="55AC4A87" w14:textId="77777777" w:rsidR="005E2F5D" w:rsidRDefault="005E2F5D" w:rsidP="005E2F5D">
      <w:pPr>
        <w:pStyle w:val="Heading1"/>
      </w:pPr>
      <w:bookmarkStart w:id="5" w:name="_Toc117252288"/>
      <w:r>
        <w:lastRenderedPageBreak/>
        <w:t>3. Aims &amp; Objectives</w:t>
      </w:r>
      <w:bookmarkEnd w:id="5"/>
    </w:p>
    <w:p w14:paraId="4DB402CC" w14:textId="77777777" w:rsidR="005E2F5D" w:rsidRPr="005E2F5D" w:rsidRDefault="005E2F5D" w:rsidP="005E2F5D"/>
    <w:p w14:paraId="6ECEF26A" w14:textId="13658D8F" w:rsidR="005E0F56" w:rsidRDefault="005E0F56" w:rsidP="00596542">
      <w:pPr>
        <w:pStyle w:val="Heading2"/>
      </w:pPr>
      <w:bookmarkStart w:id="6" w:name="_Toc117252289"/>
      <w:r>
        <w:t>Aim</w:t>
      </w:r>
      <w:bookmarkEnd w:id="6"/>
    </w:p>
    <w:p w14:paraId="39F46A63" w14:textId="31543FC0" w:rsidR="00601B95" w:rsidRDefault="00601B95">
      <w:r>
        <w:t xml:space="preserve">The aim of my project is to investigate the current tools and methods that are used by hackers to exploit networks. I will use my findings from my research and testing to give recommendations for inexperienced home users ways in which they can protect their home network. </w:t>
      </w:r>
    </w:p>
    <w:p w14:paraId="081E7ABA" w14:textId="1456DA1C" w:rsidR="007E302A" w:rsidRDefault="007E302A"/>
    <w:p w14:paraId="13956A83" w14:textId="0FDB3316" w:rsidR="00A54788" w:rsidRDefault="005E0F56" w:rsidP="00596542">
      <w:pPr>
        <w:pStyle w:val="Heading2"/>
      </w:pPr>
      <w:bookmarkStart w:id="7" w:name="_Toc117252290"/>
      <w:r>
        <w:t>Objectives</w:t>
      </w:r>
      <w:bookmarkEnd w:id="7"/>
    </w:p>
    <w:p w14:paraId="3CD5A1AE" w14:textId="7EF6C0D9" w:rsidR="00BD54D2" w:rsidRPr="00A54788" w:rsidRDefault="00C424D4" w:rsidP="00A54788">
      <w:pPr>
        <w:pStyle w:val="ListParagraph"/>
        <w:numPr>
          <w:ilvl w:val="0"/>
          <w:numId w:val="4"/>
        </w:numPr>
        <w:rPr>
          <w:rFonts w:asciiTheme="majorHAnsi" w:eastAsiaTheme="majorEastAsia" w:hAnsiTheme="majorHAnsi" w:cstheme="majorBidi"/>
          <w:color w:val="276E8B" w:themeColor="accent1" w:themeShade="BF"/>
          <w:sz w:val="32"/>
          <w:szCs w:val="32"/>
        </w:rPr>
      </w:pPr>
      <w:r>
        <w:t xml:space="preserve">Research and investigate existing </w:t>
      </w:r>
      <w:r w:rsidR="00601B95">
        <w:t>tools and methods that are used by hackers.</w:t>
      </w:r>
    </w:p>
    <w:p w14:paraId="0F7FFA98" w14:textId="297A7FD7" w:rsidR="008053CA" w:rsidRPr="00A54788" w:rsidRDefault="00601B95" w:rsidP="00A54788">
      <w:pPr>
        <w:pStyle w:val="ListParagraph"/>
        <w:numPr>
          <w:ilvl w:val="0"/>
          <w:numId w:val="4"/>
        </w:numPr>
        <w:rPr>
          <w:rFonts w:asciiTheme="majorHAnsi" w:eastAsiaTheme="majorEastAsia" w:hAnsiTheme="majorHAnsi" w:cstheme="majorBidi"/>
          <w:color w:val="276E8B" w:themeColor="accent1" w:themeShade="BF"/>
          <w:sz w:val="32"/>
          <w:szCs w:val="32"/>
        </w:rPr>
      </w:pPr>
      <w:r>
        <w:t xml:space="preserve">Develop </w:t>
      </w:r>
      <w:r w:rsidR="00685052">
        <w:t>and configure two Virtual Machines the “Hacker” and the “Target”</w:t>
      </w:r>
    </w:p>
    <w:p w14:paraId="13D77EA7" w14:textId="2197DD2F" w:rsidR="00C424D4" w:rsidRPr="00A54788" w:rsidRDefault="00C424D4" w:rsidP="00A54788">
      <w:pPr>
        <w:pStyle w:val="ListParagraph"/>
        <w:numPr>
          <w:ilvl w:val="0"/>
          <w:numId w:val="4"/>
        </w:numPr>
        <w:rPr>
          <w:rFonts w:asciiTheme="majorHAnsi" w:eastAsiaTheme="majorEastAsia" w:hAnsiTheme="majorHAnsi" w:cstheme="majorBidi"/>
          <w:color w:val="276E8B" w:themeColor="accent1" w:themeShade="BF"/>
          <w:sz w:val="32"/>
          <w:szCs w:val="32"/>
        </w:rPr>
      </w:pPr>
      <w:r>
        <w:t xml:space="preserve">Test </w:t>
      </w:r>
      <w:r w:rsidR="00685052">
        <w:t>the tools and techniques in a Virtual Machine</w:t>
      </w:r>
      <w:r w:rsidR="004A72A5">
        <w:t>, take screenshots for evidence.</w:t>
      </w:r>
    </w:p>
    <w:p w14:paraId="5B18B976" w14:textId="11C9D700" w:rsidR="00BD54D2" w:rsidRPr="007E302A" w:rsidRDefault="008649C4" w:rsidP="00A54788">
      <w:pPr>
        <w:pStyle w:val="ListParagraph"/>
        <w:numPr>
          <w:ilvl w:val="0"/>
          <w:numId w:val="4"/>
        </w:numPr>
        <w:rPr>
          <w:rFonts w:asciiTheme="majorHAnsi" w:eastAsiaTheme="majorEastAsia" w:hAnsiTheme="majorHAnsi" w:cstheme="majorBidi"/>
          <w:color w:val="276E8B" w:themeColor="accent1" w:themeShade="BF"/>
          <w:sz w:val="32"/>
          <w:szCs w:val="32"/>
        </w:rPr>
      </w:pPr>
      <w:r>
        <w:t>Evaluate findings</w:t>
      </w:r>
      <w:r w:rsidR="00685052">
        <w:t xml:space="preserve"> produce a report of the tests, showing the outcomes and provide advice and tips to users so they can improve </w:t>
      </w:r>
      <w:r w:rsidR="00A54788">
        <w:t>their</w:t>
      </w:r>
      <w:r w:rsidR="00685052">
        <w:t xml:space="preserve"> home network security.</w:t>
      </w:r>
    </w:p>
    <w:p w14:paraId="0749C33E" w14:textId="11A7E97B" w:rsidR="007E302A" w:rsidRDefault="007E302A" w:rsidP="007E302A">
      <w:pPr>
        <w:rPr>
          <w:rFonts w:asciiTheme="majorHAnsi" w:eastAsiaTheme="majorEastAsia" w:hAnsiTheme="majorHAnsi" w:cstheme="majorBidi"/>
          <w:color w:val="276E8B" w:themeColor="accent1" w:themeShade="BF"/>
          <w:sz w:val="32"/>
          <w:szCs w:val="32"/>
        </w:rPr>
      </w:pPr>
    </w:p>
    <w:p w14:paraId="71B4C6EF" w14:textId="3F40A1F4" w:rsidR="007E302A" w:rsidRDefault="007E302A" w:rsidP="007E302A">
      <w:pPr>
        <w:rPr>
          <w:rFonts w:asciiTheme="majorHAnsi" w:eastAsiaTheme="majorEastAsia" w:hAnsiTheme="majorHAnsi" w:cstheme="majorBidi"/>
          <w:color w:val="276E8B" w:themeColor="accent1" w:themeShade="BF"/>
          <w:sz w:val="32"/>
          <w:szCs w:val="32"/>
        </w:rPr>
      </w:pPr>
    </w:p>
    <w:p w14:paraId="2D91F378" w14:textId="533616AA" w:rsidR="007E302A" w:rsidRDefault="007E302A" w:rsidP="007E302A">
      <w:pPr>
        <w:rPr>
          <w:rFonts w:asciiTheme="majorHAnsi" w:eastAsiaTheme="majorEastAsia" w:hAnsiTheme="majorHAnsi" w:cstheme="majorBidi"/>
          <w:color w:val="276E8B" w:themeColor="accent1" w:themeShade="BF"/>
          <w:sz w:val="32"/>
          <w:szCs w:val="32"/>
        </w:rPr>
      </w:pPr>
    </w:p>
    <w:p w14:paraId="5D1049F4" w14:textId="54F1F972" w:rsidR="007E302A" w:rsidRDefault="007E302A" w:rsidP="007E302A">
      <w:pPr>
        <w:rPr>
          <w:rFonts w:asciiTheme="majorHAnsi" w:eastAsiaTheme="majorEastAsia" w:hAnsiTheme="majorHAnsi" w:cstheme="majorBidi"/>
          <w:color w:val="276E8B" w:themeColor="accent1" w:themeShade="BF"/>
          <w:sz w:val="32"/>
          <w:szCs w:val="32"/>
        </w:rPr>
      </w:pPr>
    </w:p>
    <w:p w14:paraId="61FB6227" w14:textId="03F166E9" w:rsidR="007E302A" w:rsidRDefault="007E302A" w:rsidP="007E302A">
      <w:pPr>
        <w:rPr>
          <w:rFonts w:asciiTheme="majorHAnsi" w:eastAsiaTheme="majorEastAsia" w:hAnsiTheme="majorHAnsi" w:cstheme="majorBidi"/>
          <w:color w:val="276E8B" w:themeColor="accent1" w:themeShade="BF"/>
          <w:sz w:val="32"/>
          <w:szCs w:val="32"/>
        </w:rPr>
      </w:pPr>
    </w:p>
    <w:p w14:paraId="5F05ABF8" w14:textId="77A33330" w:rsidR="007E302A" w:rsidRDefault="007E302A" w:rsidP="007E302A">
      <w:pPr>
        <w:rPr>
          <w:rFonts w:asciiTheme="majorHAnsi" w:eastAsiaTheme="majorEastAsia" w:hAnsiTheme="majorHAnsi" w:cstheme="majorBidi"/>
          <w:color w:val="276E8B" w:themeColor="accent1" w:themeShade="BF"/>
          <w:sz w:val="32"/>
          <w:szCs w:val="32"/>
        </w:rPr>
      </w:pPr>
    </w:p>
    <w:p w14:paraId="4AEFC06F" w14:textId="6AB62FDF" w:rsidR="007E302A" w:rsidRDefault="007E302A" w:rsidP="007E302A">
      <w:pPr>
        <w:rPr>
          <w:rFonts w:asciiTheme="majorHAnsi" w:eastAsiaTheme="majorEastAsia" w:hAnsiTheme="majorHAnsi" w:cstheme="majorBidi"/>
          <w:color w:val="276E8B" w:themeColor="accent1" w:themeShade="BF"/>
          <w:sz w:val="32"/>
          <w:szCs w:val="32"/>
        </w:rPr>
      </w:pPr>
    </w:p>
    <w:p w14:paraId="39FD3E68" w14:textId="77777777" w:rsidR="007E302A" w:rsidRPr="007E302A" w:rsidRDefault="007E302A" w:rsidP="007E302A">
      <w:pPr>
        <w:rPr>
          <w:rFonts w:asciiTheme="majorHAnsi" w:eastAsiaTheme="majorEastAsia" w:hAnsiTheme="majorHAnsi" w:cstheme="majorBidi"/>
          <w:color w:val="276E8B" w:themeColor="accent1" w:themeShade="BF"/>
          <w:sz w:val="32"/>
          <w:szCs w:val="32"/>
        </w:rPr>
      </w:pPr>
    </w:p>
    <w:p w14:paraId="2FEF3E0D" w14:textId="1FDA3902" w:rsidR="007E302A" w:rsidRPr="007E302A" w:rsidRDefault="005E2F5D" w:rsidP="007E302A">
      <w:pPr>
        <w:pStyle w:val="ListParagraph"/>
        <w:numPr>
          <w:ilvl w:val="0"/>
          <w:numId w:val="2"/>
        </w:numPr>
        <w:rPr>
          <w:rFonts w:asciiTheme="majorHAnsi" w:eastAsiaTheme="majorEastAsia" w:hAnsiTheme="majorHAnsi" w:cstheme="majorBidi"/>
          <w:color w:val="276E8B" w:themeColor="accent1" w:themeShade="BF"/>
          <w:sz w:val="32"/>
          <w:szCs w:val="32"/>
        </w:rPr>
      </w:pPr>
      <w:r>
        <w:br w:type="page"/>
      </w:r>
    </w:p>
    <w:p w14:paraId="4FC002EF" w14:textId="3B5469AE" w:rsidR="005E2F5D" w:rsidRDefault="005E2F5D" w:rsidP="005E2F5D">
      <w:pPr>
        <w:pStyle w:val="Heading1"/>
      </w:pPr>
      <w:bookmarkStart w:id="8" w:name="_Toc117252291"/>
      <w:r>
        <w:lastRenderedPageBreak/>
        <w:t xml:space="preserve">4. </w:t>
      </w:r>
      <w:r w:rsidR="00B8459B">
        <w:t>Project</w:t>
      </w:r>
      <w:r w:rsidR="00A248E9">
        <w:t xml:space="preserve"> Design</w:t>
      </w:r>
      <w:bookmarkEnd w:id="8"/>
    </w:p>
    <w:p w14:paraId="143D6E42" w14:textId="77777777" w:rsidR="005E2F5D" w:rsidRPr="005E2F5D" w:rsidRDefault="005E2F5D" w:rsidP="005E2F5D"/>
    <w:p w14:paraId="13BB8EE1" w14:textId="73B67B6C" w:rsidR="005E2F5D" w:rsidRDefault="005E2F5D" w:rsidP="005E2F5D">
      <w:pPr>
        <w:pStyle w:val="Heading2"/>
      </w:pPr>
      <w:bookmarkStart w:id="9" w:name="_Toc117252292"/>
      <w:r>
        <w:t xml:space="preserve">4.1 </w:t>
      </w:r>
      <w:r w:rsidR="00A248E9">
        <w:t xml:space="preserve">Outline of </w:t>
      </w:r>
      <w:r w:rsidR="00B8459B">
        <w:t>Project Process</w:t>
      </w:r>
      <w:bookmarkEnd w:id="9"/>
    </w:p>
    <w:p w14:paraId="6651472F" w14:textId="77777777" w:rsidR="006055B1" w:rsidRDefault="006055B1" w:rsidP="006055B1">
      <w:pPr>
        <w:pStyle w:val="ListParagraph"/>
        <w:numPr>
          <w:ilvl w:val="0"/>
          <w:numId w:val="6"/>
        </w:numPr>
      </w:pPr>
      <w:r>
        <w:t xml:space="preserve">Under go research into the different types of hacking tools used, and techniques hackers use to gather data. </w:t>
      </w:r>
    </w:p>
    <w:p w14:paraId="2D4D577F" w14:textId="586E0391" w:rsidR="009867BF" w:rsidRDefault="006055B1" w:rsidP="006055B1">
      <w:pPr>
        <w:pStyle w:val="ListParagraph"/>
        <w:numPr>
          <w:ilvl w:val="0"/>
          <w:numId w:val="6"/>
        </w:numPr>
      </w:pPr>
      <w:r>
        <w:t>Undergo tests using Virtual Machine Kali Linux testing different tools and techniques, taking screenshots and demonstrating if they were successful.</w:t>
      </w:r>
    </w:p>
    <w:p w14:paraId="0F8BC332" w14:textId="4C4275F6" w:rsidR="006055B1" w:rsidRDefault="006055B1" w:rsidP="006055B1">
      <w:pPr>
        <w:pStyle w:val="ListParagraph"/>
        <w:numPr>
          <w:ilvl w:val="0"/>
          <w:numId w:val="6"/>
        </w:numPr>
      </w:pPr>
      <w:r>
        <w:t>Write a report of the findings, was I successful with the hack? What should home users do to avoid falling for these types of hacks.</w:t>
      </w:r>
    </w:p>
    <w:p w14:paraId="45B10E07" w14:textId="5E39B777" w:rsidR="009867BF" w:rsidRDefault="006055B1" w:rsidP="00A248E9">
      <w:pPr>
        <w:pStyle w:val="ListParagraph"/>
        <w:numPr>
          <w:ilvl w:val="0"/>
          <w:numId w:val="6"/>
        </w:numPr>
      </w:pPr>
      <w:r>
        <w:t xml:space="preserve">Tips on how home users can improve </w:t>
      </w:r>
      <w:r w:rsidR="002C3C3D">
        <w:t>their</w:t>
      </w:r>
      <w:r>
        <w:t xml:space="preserve"> knowledge in this field and ways they can avoid these hacks.</w:t>
      </w:r>
    </w:p>
    <w:p w14:paraId="0212D86F" w14:textId="366C561D" w:rsidR="009867BF" w:rsidRDefault="005E2F5D" w:rsidP="009867BF">
      <w:pPr>
        <w:pStyle w:val="Heading2"/>
        <w:numPr>
          <w:ilvl w:val="1"/>
          <w:numId w:val="4"/>
        </w:numPr>
      </w:pPr>
      <w:bookmarkStart w:id="10" w:name="_Toc117252293"/>
      <w:r>
        <w:t xml:space="preserve">Data </w:t>
      </w:r>
      <w:r w:rsidR="00A248E9">
        <w:t>Collection</w:t>
      </w:r>
      <w:bookmarkEnd w:id="10"/>
    </w:p>
    <w:p w14:paraId="4F9F898A" w14:textId="06F336FD" w:rsidR="009867BF" w:rsidRDefault="009867BF" w:rsidP="009867BF">
      <w:pPr>
        <w:ind w:left="360"/>
      </w:pPr>
      <w:r>
        <w:t xml:space="preserve">The researcher will carry out a </w:t>
      </w:r>
      <w:r w:rsidR="006055B1">
        <w:t>survey</w:t>
      </w:r>
      <w:r>
        <w:t xml:space="preserve"> that will collect information about users’ vulnerabilities</w:t>
      </w:r>
      <w:r w:rsidR="006055B1">
        <w:t>. For example, I will ask up to ten questions ranging from have you encountered this issue? What would you do in this situation?</w:t>
      </w:r>
      <w:r>
        <w:t xml:space="preserve"> by using this data I will be able to identify areas that I will focus on.</w:t>
      </w:r>
    </w:p>
    <w:p w14:paraId="3B914401" w14:textId="79A5D864" w:rsidR="006055B1" w:rsidRDefault="006055B1" w:rsidP="009867BF">
      <w:pPr>
        <w:ind w:left="360"/>
      </w:pPr>
      <w:r>
        <w:t xml:space="preserve">Using the UWTSD library information and data will be collected from respected reliable authors to enhance knowledge of the subject. </w:t>
      </w:r>
    </w:p>
    <w:p w14:paraId="5F3E1C3E" w14:textId="51EB9734" w:rsidR="009867BF" w:rsidRPr="009867BF" w:rsidRDefault="009867BF" w:rsidP="006055B1"/>
    <w:p w14:paraId="78CC7269" w14:textId="2BB2B692" w:rsidR="005E2F5D" w:rsidRDefault="00A248E9" w:rsidP="005E2F5D">
      <w:pPr>
        <w:pStyle w:val="Heading2"/>
      </w:pPr>
      <w:bookmarkStart w:id="11" w:name="_Toc117252294"/>
      <w:r>
        <w:t xml:space="preserve">4.3 Data </w:t>
      </w:r>
      <w:r w:rsidR="005E2F5D">
        <w:t>Evaluation</w:t>
      </w:r>
      <w:bookmarkEnd w:id="11"/>
    </w:p>
    <w:p w14:paraId="600ED759" w14:textId="471456CA" w:rsidR="009867BF" w:rsidRDefault="00C46790" w:rsidP="005E2F5D">
      <w:r>
        <w:rPr>
          <w:rFonts w:ascii="Calibri" w:hAnsi="Calibri" w:cs="Calibri"/>
          <w:sz w:val="22"/>
          <w:szCs w:val="22"/>
        </w:rPr>
        <w:t xml:space="preserve">Qualitative data is a way of collecting data through words. For example, while quantitative data will use figures and statistics, qualitative data will use information like interview transcripts, documents, books, survey responses even things like images and videos are ways in which qualitative data can be collected so it isn't all just words or descriptions but it can also be visually images videos etc. </w:t>
      </w:r>
    </w:p>
    <w:p w14:paraId="72526862" w14:textId="588C939B" w:rsidR="00C46790" w:rsidRDefault="00C46790" w:rsidP="005E2F5D">
      <w:pPr>
        <w:rPr>
          <w:rFonts w:ascii="Calibri" w:hAnsi="Calibri" w:cs="Calibri"/>
          <w:sz w:val="22"/>
          <w:szCs w:val="22"/>
        </w:rPr>
      </w:pPr>
      <w:r>
        <w:rPr>
          <w:rFonts w:ascii="Calibri" w:hAnsi="Calibri" w:cs="Calibri"/>
          <w:sz w:val="22"/>
          <w:szCs w:val="22"/>
        </w:rPr>
        <w:t>Quantitative data is all about numbers, for example things like gender, age, ethnicity can be converted into numbers. What language do you speak English = 1 German = 2. Compare this to qualitative data where it's all about words, phrases quantitative data is all about numbers. Quantitative will use numbers to compare and measure the differences between different groups, for example height gender age etc. Quant also uses relationships to assess the difference between different variables, for example a business could compare the temperature to the number of people which attended their event, trying to find an understanding why the number of people attending was lower compared to the same time last year.  Lastly Quantitative analysis uses numbers so it can test a hypothesis, for example it can test the effectiveness of a vaccine to determine the % of the vaccine.</w:t>
      </w:r>
      <w:r>
        <w:rPr>
          <w:rFonts w:ascii="Calibri" w:hAnsi="Calibri" w:cs="Calibri"/>
          <w:sz w:val="22"/>
          <w:szCs w:val="22"/>
        </w:rPr>
        <w:t xml:space="preserve"> </w:t>
      </w:r>
    </w:p>
    <w:p w14:paraId="24078C29" w14:textId="5098B51E" w:rsidR="004830CC" w:rsidRDefault="004830CC" w:rsidP="005E2F5D">
      <w:pPr>
        <w:rPr>
          <w:rFonts w:ascii="Calibri" w:hAnsi="Calibri" w:cs="Calibri"/>
          <w:sz w:val="22"/>
          <w:szCs w:val="22"/>
        </w:rPr>
      </w:pPr>
    </w:p>
    <w:p w14:paraId="0D6930E5" w14:textId="433A32F2" w:rsidR="004830CC" w:rsidRDefault="004830CC" w:rsidP="005E2F5D">
      <w:pPr>
        <w:rPr>
          <w:rFonts w:ascii="Calibri" w:hAnsi="Calibri" w:cs="Calibri"/>
          <w:sz w:val="22"/>
          <w:szCs w:val="22"/>
        </w:rPr>
      </w:pPr>
    </w:p>
    <w:p w14:paraId="2AC15218" w14:textId="2338A65B" w:rsidR="004830CC" w:rsidRDefault="004830CC" w:rsidP="005E2F5D">
      <w:pPr>
        <w:rPr>
          <w:rFonts w:ascii="Calibri" w:hAnsi="Calibri" w:cs="Calibri"/>
          <w:sz w:val="22"/>
          <w:szCs w:val="22"/>
        </w:rPr>
      </w:pPr>
    </w:p>
    <w:p w14:paraId="4F52A32F" w14:textId="77777777" w:rsidR="004830CC" w:rsidRDefault="004830CC" w:rsidP="005E2F5D"/>
    <w:p w14:paraId="0BE05B96" w14:textId="77777777" w:rsidR="00A248E9" w:rsidRDefault="00A248E9" w:rsidP="00A248E9">
      <w:pPr>
        <w:pStyle w:val="Heading2"/>
      </w:pPr>
      <w:bookmarkStart w:id="12" w:name="_Toc117252295"/>
      <w:r>
        <w:lastRenderedPageBreak/>
        <w:t>4.4 Risks &amp; Limitations</w:t>
      </w:r>
      <w:bookmarkEnd w:id="12"/>
    </w:p>
    <w:p w14:paraId="6109FF2E" w14:textId="77777777" w:rsidR="004830CC" w:rsidRPr="004830CC" w:rsidRDefault="004830CC" w:rsidP="004830CC">
      <w:pPr>
        <w:rPr>
          <w:rFonts w:ascii="Arial" w:hAnsi="Arial" w:cs="Arial"/>
          <w:sz w:val="22"/>
          <w:szCs w:val="22"/>
        </w:rPr>
      </w:pPr>
      <w:r w:rsidRPr="004830CC">
        <w:rPr>
          <w:rFonts w:ascii="Arial" w:hAnsi="Arial" w:cs="Arial"/>
          <w:b/>
          <w:sz w:val="22"/>
          <w:szCs w:val="22"/>
        </w:rPr>
        <w:t>Risks to participants</w:t>
      </w:r>
    </w:p>
    <w:p w14:paraId="40E2D6A0" w14:textId="158D17C7" w:rsidR="004830CC" w:rsidRPr="004830CC" w:rsidRDefault="004830CC" w:rsidP="004830CC">
      <w:pPr>
        <w:rPr>
          <w:rFonts w:ascii="Arial" w:hAnsi="Arial" w:cs="Arial"/>
          <w:sz w:val="22"/>
          <w:szCs w:val="22"/>
        </w:rPr>
      </w:pPr>
      <w:r w:rsidRPr="004830CC">
        <w:rPr>
          <w:rFonts w:ascii="Arial" w:hAnsi="Arial" w:cs="Arial"/>
          <w:sz w:val="22"/>
          <w:szCs w:val="22"/>
        </w:rPr>
        <w:t>Misuse of data</w:t>
      </w:r>
      <w:r w:rsidRPr="004830CC">
        <w:rPr>
          <w:rFonts w:ascii="Arial" w:hAnsi="Arial" w:cs="Arial"/>
          <w:sz w:val="22"/>
          <w:szCs w:val="22"/>
        </w:rPr>
        <w:t xml:space="preserve">: </w:t>
      </w:r>
      <w:r w:rsidRPr="004830CC">
        <w:rPr>
          <w:rFonts w:ascii="Arial" w:hAnsi="Arial" w:cs="Arial"/>
          <w:sz w:val="22"/>
          <w:szCs w:val="22"/>
        </w:rPr>
        <w:t xml:space="preserve">Ensure data collected is properly secured.  </w:t>
      </w:r>
    </w:p>
    <w:p w14:paraId="480704EB" w14:textId="6D70A594" w:rsidR="004830CC" w:rsidRPr="004830CC" w:rsidRDefault="004830CC" w:rsidP="004830CC">
      <w:pPr>
        <w:rPr>
          <w:rFonts w:ascii="Arial" w:hAnsi="Arial" w:cs="Arial"/>
          <w:sz w:val="22"/>
          <w:szCs w:val="22"/>
        </w:rPr>
      </w:pPr>
      <w:r w:rsidRPr="004830CC">
        <w:rPr>
          <w:rFonts w:ascii="Arial" w:hAnsi="Arial" w:cs="Arial"/>
          <w:sz w:val="22"/>
          <w:szCs w:val="22"/>
        </w:rPr>
        <w:t>Personal data stolen</w:t>
      </w:r>
      <w:r w:rsidRPr="004830CC">
        <w:rPr>
          <w:rFonts w:ascii="Arial" w:hAnsi="Arial" w:cs="Arial"/>
          <w:sz w:val="22"/>
          <w:szCs w:val="22"/>
        </w:rPr>
        <w:t xml:space="preserve">: </w:t>
      </w:r>
      <w:r w:rsidRPr="004830CC">
        <w:rPr>
          <w:rFonts w:ascii="Arial" w:hAnsi="Arial" w:cs="Arial"/>
          <w:sz w:val="22"/>
          <w:szCs w:val="22"/>
        </w:rPr>
        <w:t>Ask participants not to include personal data name/date of birth.</w:t>
      </w:r>
    </w:p>
    <w:p w14:paraId="39264955" w14:textId="7AF8DFA7" w:rsidR="00A248E9" w:rsidRDefault="004830CC" w:rsidP="00A248E9">
      <w:pPr>
        <w:rPr>
          <w:rFonts w:ascii="Arial" w:hAnsi="Arial" w:cs="Arial"/>
          <w:sz w:val="22"/>
          <w:szCs w:val="22"/>
        </w:rPr>
      </w:pPr>
      <w:r w:rsidRPr="004830CC">
        <w:rPr>
          <w:rFonts w:ascii="Arial" w:hAnsi="Arial" w:cs="Arial"/>
          <w:sz w:val="22"/>
          <w:szCs w:val="22"/>
        </w:rPr>
        <w:t xml:space="preserve">Call 111 for help if data is deemed sensitive. </w:t>
      </w:r>
    </w:p>
    <w:p w14:paraId="38A9126A" w14:textId="3FEA3F0A" w:rsidR="004830CC" w:rsidRDefault="004830CC" w:rsidP="00A248E9">
      <w:pPr>
        <w:rPr>
          <w:rFonts w:ascii="Arial" w:hAnsi="Arial" w:cs="Arial"/>
          <w:b/>
          <w:bCs/>
          <w:sz w:val="22"/>
          <w:szCs w:val="22"/>
        </w:rPr>
      </w:pPr>
      <w:r w:rsidRPr="004830CC">
        <w:rPr>
          <w:rFonts w:ascii="Arial" w:hAnsi="Arial" w:cs="Arial"/>
          <w:b/>
          <w:bCs/>
          <w:sz w:val="22"/>
          <w:szCs w:val="22"/>
        </w:rPr>
        <w:t>Risks to the investigator</w:t>
      </w:r>
    </w:p>
    <w:p w14:paraId="3784250F" w14:textId="002E61D9" w:rsidR="004830CC" w:rsidRDefault="004830CC" w:rsidP="00A248E9">
      <w:pPr>
        <w:rPr>
          <w:rFonts w:ascii="Arial" w:hAnsi="Arial" w:cs="Arial"/>
          <w:sz w:val="22"/>
          <w:szCs w:val="22"/>
        </w:rPr>
      </w:pPr>
      <w:r>
        <w:rPr>
          <w:rFonts w:ascii="Arial" w:hAnsi="Arial" w:cs="Arial"/>
          <w:sz w:val="22"/>
          <w:szCs w:val="22"/>
        </w:rPr>
        <w:t xml:space="preserve">Burn out: Take regular breaks, use the gnat chart to carefully plan out the project. </w:t>
      </w:r>
    </w:p>
    <w:p w14:paraId="0E6C5F0F" w14:textId="1A9B362F" w:rsidR="004830CC" w:rsidRDefault="004830CC" w:rsidP="00A248E9">
      <w:pPr>
        <w:rPr>
          <w:rFonts w:ascii="Arial" w:hAnsi="Arial" w:cs="Arial"/>
          <w:sz w:val="22"/>
          <w:szCs w:val="22"/>
        </w:rPr>
      </w:pPr>
      <w:r>
        <w:rPr>
          <w:rFonts w:ascii="Arial" w:hAnsi="Arial" w:cs="Arial"/>
          <w:sz w:val="22"/>
          <w:szCs w:val="22"/>
        </w:rPr>
        <w:t>Accusation of harm: As I will be testing hacking tools, I must ensure it’s properly noted that these hacking tools are used in a virtual machine that I have created not on a real personal network.</w:t>
      </w:r>
    </w:p>
    <w:p w14:paraId="55FF4A3D" w14:textId="38BBF68C" w:rsidR="009867BF" w:rsidRDefault="001F010B" w:rsidP="00A248E9">
      <w:pPr>
        <w:rPr>
          <w:rFonts w:ascii="Arial" w:hAnsi="Arial" w:cs="Arial"/>
          <w:b/>
          <w:bCs/>
          <w:sz w:val="22"/>
          <w:szCs w:val="22"/>
        </w:rPr>
      </w:pPr>
      <w:r w:rsidRPr="001F010B">
        <w:rPr>
          <w:rFonts w:ascii="Arial" w:hAnsi="Arial" w:cs="Arial"/>
          <w:b/>
          <w:bCs/>
          <w:sz w:val="22"/>
          <w:szCs w:val="22"/>
        </w:rPr>
        <w:t xml:space="preserve">University risks </w:t>
      </w:r>
    </w:p>
    <w:p w14:paraId="27635AF0" w14:textId="12879D64" w:rsidR="001F010B" w:rsidRDefault="001F010B" w:rsidP="00A248E9">
      <w:pPr>
        <w:rPr>
          <w:rFonts w:ascii="Arial" w:hAnsi="Arial" w:cs="Arial"/>
          <w:sz w:val="22"/>
          <w:szCs w:val="22"/>
        </w:rPr>
      </w:pPr>
      <w:r>
        <w:rPr>
          <w:rFonts w:ascii="Arial" w:hAnsi="Arial" w:cs="Arial"/>
          <w:sz w:val="22"/>
          <w:szCs w:val="22"/>
        </w:rPr>
        <w:t xml:space="preserve">Publicity: Ensure my project is appropriate, when I am using hacking </w:t>
      </w:r>
      <w:r w:rsidR="00B4758C">
        <w:rPr>
          <w:rFonts w:ascii="Arial" w:hAnsi="Arial" w:cs="Arial"/>
          <w:sz w:val="22"/>
          <w:szCs w:val="22"/>
        </w:rPr>
        <w:t>tools,</w:t>
      </w:r>
      <w:r>
        <w:rPr>
          <w:rFonts w:ascii="Arial" w:hAnsi="Arial" w:cs="Arial"/>
          <w:sz w:val="22"/>
          <w:szCs w:val="22"/>
        </w:rPr>
        <w:t xml:space="preserve"> I only test them on a VM and nowhere else. </w:t>
      </w:r>
    </w:p>
    <w:p w14:paraId="059F5A69" w14:textId="5B14EC43" w:rsidR="001F010B" w:rsidRPr="001F010B" w:rsidRDefault="001F010B" w:rsidP="00A248E9">
      <w:pPr>
        <w:rPr>
          <w:rFonts w:ascii="Arial" w:hAnsi="Arial" w:cs="Arial"/>
          <w:sz w:val="22"/>
          <w:szCs w:val="22"/>
        </w:rPr>
      </w:pPr>
      <w:r>
        <w:rPr>
          <w:rFonts w:ascii="Arial" w:hAnsi="Arial" w:cs="Arial"/>
          <w:sz w:val="22"/>
          <w:szCs w:val="22"/>
        </w:rPr>
        <w:t xml:space="preserve">Data protection: As I will be collecting data from students at the university, ensure all students data is kept safe and secure. </w:t>
      </w:r>
    </w:p>
    <w:p w14:paraId="5847C38D" w14:textId="7EF4255B" w:rsidR="005E2F5D" w:rsidRDefault="00A248E9" w:rsidP="009867BF">
      <w:pPr>
        <w:pStyle w:val="Heading2"/>
      </w:pPr>
      <w:bookmarkStart w:id="13" w:name="_Toc117252296"/>
      <w:r>
        <w:t>4.5 Ethical Issues</w:t>
      </w:r>
      <w:bookmarkEnd w:id="13"/>
    </w:p>
    <w:p w14:paraId="774A0E7D" w14:textId="07FD3233" w:rsidR="009867BF" w:rsidRDefault="009867BF" w:rsidP="009867BF"/>
    <w:p w14:paraId="177B91F7" w14:textId="069490C1" w:rsidR="00D75D0A" w:rsidRPr="00D75D0A" w:rsidRDefault="00D75D0A" w:rsidP="009867BF">
      <w:pPr>
        <w:rPr>
          <w:u w:val="single"/>
        </w:rPr>
      </w:pPr>
      <w:r w:rsidRPr="00D75D0A">
        <w:rPr>
          <w:u w:val="single"/>
        </w:rPr>
        <w:t>Discrimination and harassment</w:t>
      </w:r>
    </w:p>
    <w:p w14:paraId="0C81EBB2" w14:textId="2716BA8B" w:rsidR="00D75D0A" w:rsidRDefault="00D75D0A" w:rsidP="009867BF">
      <w:r>
        <w:t>Ensure that when I am collecting data, I do not discriminate against anyone. Ensure once the project is complete it accessible to all.</w:t>
      </w:r>
    </w:p>
    <w:p w14:paraId="2DFF30E7" w14:textId="36B419F5" w:rsidR="00D75D0A" w:rsidRDefault="00D75D0A" w:rsidP="009867BF">
      <w:pPr>
        <w:rPr>
          <w:u w:val="single"/>
        </w:rPr>
      </w:pPr>
      <w:r>
        <w:rPr>
          <w:u w:val="single"/>
        </w:rPr>
        <w:t>Data protection act 2018</w:t>
      </w:r>
    </w:p>
    <w:p w14:paraId="36548ACB" w14:textId="19FA8E6D" w:rsidR="00D75D0A" w:rsidRPr="00D75D0A" w:rsidRDefault="00D75D0A" w:rsidP="009867BF">
      <w:r>
        <w:t>Ensure data which I have collected from my participants is kept safe and secure.</w:t>
      </w:r>
    </w:p>
    <w:p w14:paraId="4EF6C260" w14:textId="2D73078A" w:rsidR="009867BF" w:rsidRDefault="009867BF" w:rsidP="009867BF"/>
    <w:p w14:paraId="30F51140" w14:textId="4528EDCD" w:rsidR="00026969" w:rsidRDefault="00026969" w:rsidP="009867BF"/>
    <w:p w14:paraId="4E37A17F" w14:textId="505EDEDF" w:rsidR="00026969" w:rsidRDefault="00026969" w:rsidP="009867BF"/>
    <w:p w14:paraId="6298E66E" w14:textId="1ECCE680" w:rsidR="001F010B" w:rsidRDefault="001F010B" w:rsidP="009867BF"/>
    <w:p w14:paraId="35B37C7D" w14:textId="3C000D58" w:rsidR="001F010B" w:rsidRDefault="001F010B" w:rsidP="009867BF"/>
    <w:p w14:paraId="690CCE6B" w14:textId="1F705113" w:rsidR="001F010B" w:rsidRDefault="001F010B" w:rsidP="009867BF"/>
    <w:p w14:paraId="32E308E4" w14:textId="6917BC77" w:rsidR="001F010B" w:rsidRDefault="001F010B" w:rsidP="009867BF"/>
    <w:p w14:paraId="4EA61358" w14:textId="7FFCB4A5" w:rsidR="001F010B" w:rsidRDefault="001F010B" w:rsidP="009867BF"/>
    <w:p w14:paraId="406BC12F" w14:textId="77777777" w:rsidR="001F010B" w:rsidRPr="009867BF" w:rsidRDefault="001F010B" w:rsidP="009867BF"/>
    <w:p w14:paraId="5425DDE6" w14:textId="780CC01B" w:rsidR="005E2F5D" w:rsidRDefault="00843F22" w:rsidP="005E2F5D">
      <w:pPr>
        <w:pStyle w:val="Heading1"/>
      </w:pPr>
      <w:bookmarkStart w:id="14" w:name="_Toc117252297"/>
      <w:r>
        <w:lastRenderedPageBreak/>
        <w:t>5</w:t>
      </w:r>
      <w:r w:rsidR="005E2F5D">
        <w:t>. Resources &amp; Planning</w:t>
      </w:r>
      <w:bookmarkEnd w:id="14"/>
    </w:p>
    <w:p w14:paraId="4BBEAD0D" w14:textId="77777777" w:rsidR="005E2F5D" w:rsidRPr="005E2F5D" w:rsidRDefault="005E2F5D" w:rsidP="005E2F5D"/>
    <w:p w14:paraId="6D01A629" w14:textId="63DD8001" w:rsidR="005E2F5D" w:rsidRDefault="00843F22" w:rsidP="005E2F5D">
      <w:pPr>
        <w:pStyle w:val="Heading2"/>
      </w:pPr>
      <w:bookmarkStart w:id="15" w:name="_Toc117252298"/>
      <w:r>
        <w:t>5</w:t>
      </w:r>
      <w:r w:rsidR="005E2F5D">
        <w:t>.1 Resources Required</w:t>
      </w:r>
      <w:bookmarkEnd w:id="15"/>
    </w:p>
    <w:p w14:paraId="51B3404E" w14:textId="64B6CF31" w:rsidR="00843F22" w:rsidRPr="00843F22" w:rsidRDefault="00843F22" w:rsidP="00843F22">
      <w:pPr>
        <w:pStyle w:val="Heading3"/>
      </w:pPr>
      <w:bookmarkStart w:id="16" w:name="_Toc117252299"/>
      <w:r>
        <w:t>5</w:t>
      </w:r>
      <w:r w:rsidR="00A248E9">
        <w:t xml:space="preserve">.1.1 </w:t>
      </w:r>
      <w:r>
        <w:t>Hardware</w:t>
      </w:r>
      <w:r w:rsidR="00A248E9">
        <w:t xml:space="preserve"> Resources</w:t>
      </w:r>
      <w:bookmarkEnd w:id="16"/>
    </w:p>
    <w:p w14:paraId="10A638DB" w14:textId="5F64D591" w:rsidR="00A248E9" w:rsidRDefault="00A248E9" w:rsidP="00A248E9"/>
    <w:p w14:paraId="3A61F2F8" w14:textId="517FA534" w:rsidR="009867BF" w:rsidRPr="00A248E9" w:rsidRDefault="009867BF" w:rsidP="00026969">
      <w:pPr>
        <w:pStyle w:val="ListParagraph"/>
        <w:numPr>
          <w:ilvl w:val="0"/>
          <w:numId w:val="7"/>
        </w:numPr>
      </w:pPr>
      <w:r>
        <w:t>Computer</w:t>
      </w:r>
    </w:p>
    <w:p w14:paraId="53DFD7F0" w14:textId="12C7F27E" w:rsidR="00A248E9" w:rsidRDefault="00843F22" w:rsidP="00A248E9">
      <w:pPr>
        <w:pStyle w:val="Heading3"/>
      </w:pPr>
      <w:bookmarkStart w:id="17" w:name="_Toc117252300"/>
      <w:r>
        <w:t>5</w:t>
      </w:r>
      <w:r w:rsidR="00A248E9">
        <w:t xml:space="preserve">.1.2 </w:t>
      </w:r>
      <w:r>
        <w:t>Software</w:t>
      </w:r>
      <w:r w:rsidR="00A248E9">
        <w:t xml:space="preserve"> Resources</w:t>
      </w:r>
      <w:bookmarkEnd w:id="17"/>
    </w:p>
    <w:p w14:paraId="13CF0D29" w14:textId="77777777" w:rsidR="00026969" w:rsidRDefault="009867BF" w:rsidP="00026969">
      <w:pPr>
        <w:pStyle w:val="ListParagraph"/>
        <w:numPr>
          <w:ilvl w:val="0"/>
          <w:numId w:val="7"/>
        </w:numPr>
      </w:pPr>
      <w:r>
        <w:t>Virtual Machine</w:t>
      </w:r>
    </w:p>
    <w:p w14:paraId="4D6BFCBC" w14:textId="09389E90" w:rsidR="00A248E9" w:rsidRDefault="009867BF" w:rsidP="00026969">
      <w:pPr>
        <w:pStyle w:val="ListParagraph"/>
        <w:numPr>
          <w:ilvl w:val="0"/>
          <w:numId w:val="7"/>
        </w:numPr>
      </w:pPr>
      <w:r>
        <w:t xml:space="preserve"> Microsoft office</w:t>
      </w:r>
    </w:p>
    <w:p w14:paraId="5C27A46C" w14:textId="526798DD" w:rsidR="00026969" w:rsidRDefault="00026969" w:rsidP="00026969">
      <w:pPr>
        <w:pStyle w:val="ListParagraph"/>
        <w:numPr>
          <w:ilvl w:val="0"/>
          <w:numId w:val="7"/>
        </w:numPr>
      </w:pPr>
      <w:r>
        <w:t>Microsoft Windows</w:t>
      </w:r>
    </w:p>
    <w:p w14:paraId="6B603178" w14:textId="73FA8812" w:rsidR="00026969" w:rsidRDefault="00026969" w:rsidP="00026969">
      <w:pPr>
        <w:pStyle w:val="ListParagraph"/>
        <w:numPr>
          <w:ilvl w:val="0"/>
          <w:numId w:val="7"/>
        </w:numPr>
      </w:pPr>
      <w:r>
        <w:t>Kali Linux</w:t>
      </w:r>
    </w:p>
    <w:p w14:paraId="6D4312B9" w14:textId="77777777" w:rsidR="00026969" w:rsidRPr="00A248E9" w:rsidRDefault="00026969" w:rsidP="00026969"/>
    <w:p w14:paraId="42CB9D60" w14:textId="5727116C" w:rsidR="00A248E9" w:rsidRPr="00A248E9" w:rsidRDefault="00843F22" w:rsidP="00A248E9">
      <w:pPr>
        <w:pStyle w:val="Heading3"/>
      </w:pPr>
      <w:bookmarkStart w:id="18" w:name="_Toc117252301"/>
      <w:r>
        <w:t>5</w:t>
      </w:r>
      <w:r w:rsidR="00A248E9">
        <w:t>.1.3 Other Resources</w:t>
      </w:r>
      <w:bookmarkEnd w:id="18"/>
    </w:p>
    <w:p w14:paraId="186146FE" w14:textId="1EAE706A" w:rsidR="005E2F5D" w:rsidRPr="005E2F5D" w:rsidRDefault="009867BF" w:rsidP="00026969">
      <w:pPr>
        <w:pStyle w:val="ListParagraph"/>
        <w:numPr>
          <w:ilvl w:val="0"/>
          <w:numId w:val="8"/>
        </w:numPr>
      </w:pPr>
      <w:r>
        <w:t>Online library resources.</w:t>
      </w:r>
    </w:p>
    <w:p w14:paraId="66ED2CF4" w14:textId="392B3411" w:rsidR="005E2F5D" w:rsidRDefault="00843F22" w:rsidP="005E2F5D">
      <w:pPr>
        <w:pStyle w:val="Heading2"/>
      </w:pPr>
      <w:bookmarkStart w:id="19" w:name="_Toc117252302"/>
      <w:r>
        <w:t>5</w:t>
      </w:r>
      <w:r w:rsidR="005E2F5D">
        <w:t xml:space="preserve">.2 </w:t>
      </w:r>
      <w:r w:rsidR="00B8459B">
        <w:t>Planning</w:t>
      </w:r>
      <w:r w:rsidR="005E2F5D">
        <w:t xml:space="preserve"> Chart</w:t>
      </w:r>
      <w:bookmarkEnd w:id="19"/>
    </w:p>
    <w:p w14:paraId="33E26CB3" w14:textId="43914BB7" w:rsidR="005E2F5D" w:rsidRPr="005E2F5D" w:rsidRDefault="009867BF" w:rsidP="005E2F5D">
      <w:r>
        <w:t xml:space="preserve">Gnat chart. </w:t>
      </w:r>
    </w:p>
    <w:p w14:paraId="1070E3A0" w14:textId="5F074B30" w:rsidR="005E2F5D" w:rsidRDefault="00C46790">
      <w:pPr>
        <w:rPr>
          <w:rFonts w:asciiTheme="majorHAnsi" w:eastAsiaTheme="majorEastAsia" w:hAnsiTheme="majorHAnsi" w:cstheme="majorBidi"/>
          <w:color w:val="276E8B" w:themeColor="accent1" w:themeShade="BF"/>
          <w:sz w:val="32"/>
          <w:szCs w:val="32"/>
        </w:rPr>
      </w:pPr>
      <w:r w:rsidRPr="00C46790">
        <w:drawing>
          <wp:inline distT="0" distB="0" distL="0" distR="0" wp14:anchorId="35DC5105" wp14:editId="0ECF0E91">
            <wp:extent cx="5999874" cy="2472855"/>
            <wp:effectExtent l="0" t="0" r="127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31280" cy="2485799"/>
                    </a:xfrm>
                    <a:prstGeom prst="rect">
                      <a:avLst/>
                    </a:prstGeom>
                  </pic:spPr>
                </pic:pic>
              </a:graphicData>
            </a:graphic>
          </wp:inline>
        </w:drawing>
      </w:r>
      <w:r w:rsidR="005E2F5D">
        <w:br w:type="page"/>
      </w:r>
    </w:p>
    <w:p w14:paraId="55D9275F" w14:textId="12377633" w:rsidR="005E2F5D" w:rsidRDefault="00843F22" w:rsidP="005E2F5D">
      <w:pPr>
        <w:pStyle w:val="Heading1"/>
      </w:pPr>
      <w:bookmarkStart w:id="20" w:name="_Toc117252303"/>
      <w:r>
        <w:lastRenderedPageBreak/>
        <w:t>6</w:t>
      </w:r>
      <w:r w:rsidR="005E2F5D">
        <w:t>. Reference List</w:t>
      </w:r>
      <w:bookmarkEnd w:id="20"/>
    </w:p>
    <w:p w14:paraId="06C854D6" w14:textId="77A72980" w:rsidR="005E2F5D" w:rsidRDefault="005E2F5D" w:rsidP="005E2F5D"/>
    <w:p w14:paraId="62F0010B" w14:textId="1FF006D0" w:rsidR="00BC3DED" w:rsidRPr="005E2F5D" w:rsidRDefault="00BC3DED" w:rsidP="005E2F5D">
      <w:r>
        <w:t xml:space="preserve">[1], </w:t>
      </w:r>
      <w:r>
        <w:rPr>
          <w:rFonts w:ascii="Segoe UI" w:hAnsi="Segoe UI" w:cs="Segoe UI"/>
          <w:color w:val="333333"/>
          <w:shd w:val="clear" w:color="auto" w:fill="FCFCFC"/>
        </w:rPr>
        <w:t>Georgiadou, A., Mouzakitis, S. &amp; Askounis, D. Working from home during COVID-19 crisis: a cyber security culture assessment survey. </w:t>
      </w:r>
      <w:r>
        <w:rPr>
          <w:rFonts w:ascii="Segoe UI" w:hAnsi="Segoe UI" w:cs="Segoe UI"/>
          <w:i/>
          <w:iCs/>
          <w:color w:val="333333"/>
          <w:shd w:val="clear" w:color="auto" w:fill="FCFCFC"/>
        </w:rPr>
        <w:t>Secur J</w:t>
      </w:r>
      <w:r>
        <w:rPr>
          <w:rFonts w:ascii="Segoe UI" w:hAnsi="Segoe UI" w:cs="Segoe UI"/>
          <w:color w:val="333333"/>
          <w:shd w:val="clear" w:color="auto" w:fill="FCFCFC"/>
        </w:rPr>
        <w:t> </w:t>
      </w:r>
      <w:r>
        <w:rPr>
          <w:rFonts w:ascii="Segoe UI" w:hAnsi="Segoe UI" w:cs="Segoe UI"/>
          <w:b/>
          <w:bCs/>
          <w:color w:val="333333"/>
          <w:shd w:val="clear" w:color="auto" w:fill="FCFCFC"/>
        </w:rPr>
        <w:t>35</w:t>
      </w:r>
      <w:r>
        <w:rPr>
          <w:rFonts w:ascii="Segoe UI" w:hAnsi="Segoe UI" w:cs="Segoe UI"/>
          <w:color w:val="333333"/>
          <w:shd w:val="clear" w:color="auto" w:fill="FCFCFC"/>
        </w:rPr>
        <w:t>, 486–505 (2022). https://doi.org/10.1057/s41284-021-00286-2</w:t>
      </w:r>
    </w:p>
    <w:p w14:paraId="6ED56FF5" w14:textId="5F9B03E3" w:rsidR="00EE6DA5" w:rsidRDefault="00EE6DA5" w:rsidP="00EE6DA5">
      <w:pPr>
        <w:pStyle w:val="NormalWeb"/>
        <w:ind w:left="567" w:hanging="567"/>
      </w:pPr>
      <w:r>
        <w:t>[</w:t>
      </w:r>
      <w:r w:rsidR="00596542">
        <w:t>2</w:t>
      </w:r>
      <w:r>
        <w:t xml:space="preserve">], R. Khan and M. Hasan, “Network threats, attacks and security measures: A Review,” </w:t>
      </w:r>
      <w:r>
        <w:rPr>
          <w:i/>
          <w:iCs/>
        </w:rPr>
        <w:t>International Journal of Advanced Research in Computer Science</w:t>
      </w:r>
      <w:r>
        <w:t xml:space="preserve">, vol. 8, no. 8, pp. 116–120, 2017. </w:t>
      </w:r>
    </w:p>
    <w:p w14:paraId="40E44554" w14:textId="4559E428" w:rsidR="00126F12" w:rsidRDefault="00126F12" w:rsidP="00126F12">
      <w:pPr>
        <w:pStyle w:val="NormalWeb"/>
        <w:ind w:left="567" w:hanging="567"/>
      </w:pPr>
      <w:r>
        <w:t>[3], C. Fan, N. M. Kaliyamurthy, S. Chen, H. Jiang, Y. Zhou, and C. Campbell, “Detection of DDoS Attacks in Software Defined Networking Using Entropy,” 2021.</w:t>
      </w:r>
    </w:p>
    <w:p w14:paraId="58F11466" w14:textId="65A94713" w:rsidR="00126F12" w:rsidRDefault="00126F12" w:rsidP="00126F12">
      <w:pPr>
        <w:pStyle w:val="NormalWeb"/>
        <w:ind w:left="567" w:hanging="567"/>
      </w:pPr>
      <w:r>
        <w:t xml:space="preserve"> </w:t>
      </w:r>
      <w:r w:rsidR="002F69DD" w:rsidRPr="002F69DD">
        <w:t>[4]J. Vijayan, “Users Unhurt By Mydoom,” Computerworld, vol. 38, no. 5, p. 1–, 2004.</w:t>
      </w:r>
    </w:p>
    <w:p w14:paraId="48328BA0" w14:textId="77777777" w:rsidR="009A659F" w:rsidRPr="009A659F" w:rsidRDefault="009A659F" w:rsidP="009A659F">
      <w:pPr>
        <w:rPr>
          <w:rFonts w:ascii="Times New Roman" w:hAnsi="Times New Roman" w:cs="Times New Roman"/>
          <w:sz w:val="24"/>
          <w:szCs w:val="24"/>
        </w:rPr>
      </w:pPr>
    </w:p>
    <w:p w14:paraId="562352AA" w14:textId="77777777" w:rsidR="009A659F" w:rsidRPr="009A659F" w:rsidRDefault="009A659F" w:rsidP="009A659F">
      <w:pPr>
        <w:rPr>
          <w:rFonts w:ascii="Times New Roman" w:hAnsi="Times New Roman" w:cs="Times New Roman"/>
          <w:sz w:val="24"/>
          <w:szCs w:val="24"/>
        </w:rPr>
      </w:pPr>
      <w:r w:rsidRPr="009A659F">
        <w:rPr>
          <w:rFonts w:ascii="Times New Roman" w:hAnsi="Times New Roman" w:cs="Times New Roman"/>
          <w:sz w:val="24"/>
          <w:szCs w:val="24"/>
        </w:rPr>
        <w:t xml:space="preserve">  </w:t>
      </w:r>
    </w:p>
    <w:p w14:paraId="3161316A" w14:textId="0C006440" w:rsidR="009A659F" w:rsidRPr="00BF0DB1" w:rsidRDefault="009A659F" w:rsidP="009A659F">
      <w:pPr>
        <w:rPr>
          <w:rFonts w:ascii="Times New Roman" w:hAnsi="Times New Roman" w:cs="Times New Roman"/>
          <w:sz w:val="24"/>
          <w:szCs w:val="24"/>
        </w:rPr>
      </w:pPr>
      <w:r w:rsidRPr="009A659F">
        <w:rPr>
          <w:rFonts w:ascii="Times New Roman" w:hAnsi="Times New Roman" w:cs="Times New Roman"/>
          <w:sz w:val="24"/>
          <w:szCs w:val="24"/>
        </w:rPr>
        <w:t xml:space="preserve">  </w:t>
      </w:r>
    </w:p>
    <w:p w14:paraId="04F8DA1D" w14:textId="2E5835EF" w:rsidR="005E2F5D" w:rsidRPr="007D1E50" w:rsidRDefault="00BF0DB1" w:rsidP="00BF0DB1">
      <w:pPr>
        <w:rPr>
          <w:rFonts w:ascii="Times New Roman" w:eastAsiaTheme="majorEastAsia" w:hAnsi="Times New Roman" w:cs="Times New Roman"/>
          <w:color w:val="276E8B" w:themeColor="accent1" w:themeShade="BF"/>
          <w:sz w:val="24"/>
          <w:szCs w:val="24"/>
        </w:rPr>
      </w:pPr>
      <w:r w:rsidRPr="00BF0DB1">
        <w:rPr>
          <w:rFonts w:ascii="Times New Roman" w:hAnsi="Times New Roman" w:cs="Times New Roman"/>
          <w:sz w:val="24"/>
          <w:szCs w:val="24"/>
        </w:rPr>
        <w:t xml:space="preserve">  </w:t>
      </w:r>
    </w:p>
    <w:sectPr w:rsidR="005E2F5D" w:rsidRPr="007D1E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503ED" w14:textId="77777777" w:rsidR="00D7278C" w:rsidRDefault="00D7278C" w:rsidP="00B8459B">
      <w:pPr>
        <w:spacing w:after="0" w:line="240" w:lineRule="auto"/>
      </w:pPr>
      <w:r>
        <w:separator/>
      </w:r>
    </w:p>
  </w:endnote>
  <w:endnote w:type="continuationSeparator" w:id="0">
    <w:p w14:paraId="4865D2FE" w14:textId="77777777" w:rsidR="00D7278C" w:rsidRDefault="00D7278C"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84544A" w14:textId="77777777" w:rsidR="00D7278C" w:rsidRDefault="00D7278C" w:rsidP="00B8459B">
      <w:pPr>
        <w:spacing w:after="0" w:line="240" w:lineRule="auto"/>
      </w:pPr>
      <w:r>
        <w:separator/>
      </w:r>
    </w:p>
  </w:footnote>
  <w:footnote w:type="continuationSeparator" w:id="0">
    <w:p w14:paraId="71BFFCC6" w14:textId="77777777" w:rsidR="00D7278C" w:rsidRDefault="00D7278C"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E26B0"/>
    <w:multiLevelType w:val="hybridMultilevel"/>
    <w:tmpl w:val="F27E7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40445"/>
    <w:multiLevelType w:val="hybridMultilevel"/>
    <w:tmpl w:val="FFE49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B5E59"/>
    <w:multiLevelType w:val="hybridMultilevel"/>
    <w:tmpl w:val="B2CCE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DA4F20"/>
    <w:multiLevelType w:val="hybridMultilevel"/>
    <w:tmpl w:val="2CAC2892"/>
    <w:lvl w:ilvl="0" w:tplc="0809000F">
      <w:start w:val="1"/>
      <w:numFmt w:val="decimal"/>
      <w:lvlText w:val="%1."/>
      <w:lvlJc w:val="left"/>
      <w:pPr>
        <w:ind w:left="3600" w:hanging="360"/>
      </w:pPr>
      <w:rPr>
        <w:rFonts w:hint="default"/>
      </w:rPr>
    </w:lvl>
    <w:lvl w:ilvl="1" w:tplc="FFFFFFFF" w:tentative="1">
      <w:start w:val="1"/>
      <w:numFmt w:val="lowerLetter"/>
      <w:lvlText w:val="%2."/>
      <w:lvlJc w:val="left"/>
      <w:pPr>
        <w:ind w:left="4320" w:hanging="360"/>
      </w:pPr>
    </w:lvl>
    <w:lvl w:ilvl="2" w:tplc="FFFFFFFF" w:tentative="1">
      <w:start w:val="1"/>
      <w:numFmt w:val="lowerRoman"/>
      <w:lvlText w:val="%3."/>
      <w:lvlJc w:val="right"/>
      <w:pPr>
        <w:ind w:left="5040" w:hanging="180"/>
      </w:pPr>
    </w:lvl>
    <w:lvl w:ilvl="3" w:tplc="FFFFFFFF" w:tentative="1">
      <w:start w:val="1"/>
      <w:numFmt w:val="decimal"/>
      <w:lvlText w:val="%4."/>
      <w:lvlJc w:val="left"/>
      <w:pPr>
        <w:ind w:left="5760" w:hanging="360"/>
      </w:pPr>
    </w:lvl>
    <w:lvl w:ilvl="4" w:tplc="FFFFFFFF" w:tentative="1">
      <w:start w:val="1"/>
      <w:numFmt w:val="lowerLetter"/>
      <w:lvlText w:val="%5."/>
      <w:lvlJc w:val="left"/>
      <w:pPr>
        <w:ind w:left="6480" w:hanging="360"/>
      </w:pPr>
    </w:lvl>
    <w:lvl w:ilvl="5" w:tplc="FFFFFFFF" w:tentative="1">
      <w:start w:val="1"/>
      <w:numFmt w:val="lowerRoman"/>
      <w:lvlText w:val="%6."/>
      <w:lvlJc w:val="right"/>
      <w:pPr>
        <w:ind w:left="7200" w:hanging="180"/>
      </w:pPr>
    </w:lvl>
    <w:lvl w:ilvl="6" w:tplc="FFFFFFFF" w:tentative="1">
      <w:start w:val="1"/>
      <w:numFmt w:val="decimal"/>
      <w:lvlText w:val="%7."/>
      <w:lvlJc w:val="left"/>
      <w:pPr>
        <w:ind w:left="7920" w:hanging="360"/>
      </w:pPr>
    </w:lvl>
    <w:lvl w:ilvl="7" w:tplc="FFFFFFFF" w:tentative="1">
      <w:start w:val="1"/>
      <w:numFmt w:val="lowerLetter"/>
      <w:lvlText w:val="%8."/>
      <w:lvlJc w:val="left"/>
      <w:pPr>
        <w:ind w:left="8640" w:hanging="360"/>
      </w:pPr>
    </w:lvl>
    <w:lvl w:ilvl="8" w:tplc="FFFFFFFF" w:tentative="1">
      <w:start w:val="1"/>
      <w:numFmt w:val="lowerRoman"/>
      <w:lvlText w:val="%9."/>
      <w:lvlJc w:val="right"/>
      <w:pPr>
        <w:ind w:left="9360" w:hanging="180"/>
      </w:pPr>
    </w:lvl>
  </w:abstractNum>
  <w:abstractNum w:abstractNumId="4" w15:restartNumberingAfterBreak="0">
    <w:nsid w:val="258B70CF"/>
    <w:multiLevelType w:val="multilevel"/>
    <w:tmpl w:val="35F450FC"/>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458416DC"/>
    <w:multiLevelType w:val="hybridMultilevel"/>
    <w:tmpl w:val="6B5E70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5A13DDE"/>
    <w:multiLevelType w:val="hybridMultilevel"/>
    <w:tmpl w:val="4CE44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012B78"/>
    <w:multiLevelType w:val="hybridMultilevel"/>
    <w:tmpl w:val="C630A3C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8" w15:restartNumberingAfterBreak="0">
    <w:nsid w:val="74083A54"/>
    <w:multiLevelType w:val="hybridMultilevel"/>
    <w:tmpl w:val="C0E81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2966061">
    <w:abstractNumId w:val="7"/>
  </w:num>
  <w:num w:numId="2" w16cid:durableId="625308625">
    <w:abstractNumId w:val="3"/>
  </w:num>
  <w:num w:numId="3" w16cid:durableId="1135834349">
    <w:abstractNumId w:val="6"/>
  </w:num>
  <w:num w:numId="4" w16cid:durableId="913584581">
    <w:abstractNumId w:val="4"/>
  </w:num>
  <w:num w:numId="5" w16cid:durableId="712998651">
    <w:abstractNumId w:val="5"/>
  </w:num>
  <w:num w:numId="6" w16cid:durableId="1637367655">
    <w:abstractNumId w:val="1"/>
  </w:num>
  <w:num w:numId="7" w16cid:durableId="151219247">
    <w:abstractNumId w:val="0"/>
  </w:num>
  <w:num w:numId="8" w16cid:durableId="758987633">
    <w:abstractNumId w:val="2"/>
  </w:num>
  <w:num w:numId="9" w16cid:durableId="83742317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23976"/>
    <w:rsid w:val="00024DE4"/>
    <w:rsid w:val="00026969"/>
    <w:rsid w:val="00085163"/>
    <w:rsid w:val="00111964"/>
    <w:rsid w:val="00126F12"/>
    <w:rsid w:val="00134BE8"/>
    <w:rsid w:val="00142E0E"/>
    <w:rsid w:val="001F010B"/>
    <w:rsid w:val="0025641E"/>
    <w:rsid w:val="00264E9F"/>
    <w:rsid w:val="002C3C3D"/>
    <w:rsid w:val="002E0DDC"/>
    <w:rsid w:val="002F69DD"/>
    <w:rsid w:val="00370C46"/>
    <w:rsid w:val="00396930"/>
    <w:rsid w:val="004137F5"/>
    <w:rsid w:val="00452EB7"/>
    <w:rsid w:val="00463CBE"/>
    <w:rsid w:val="004830CC"/>
    <w:rsid w:val="004A72A5"/>
    <w:rsid w:val="00564342"/>
    <w:rsid w:val="00566A02"/>
    <w:rsid w:val="00596542"/>
    <w:rsid w:val="005A2118"/>
    <w:rsid w:val="005A3BF3"/>
    <w:rsid w:val="005D1773"/>
    <w:rsid w:val="005D3A80"/>
    <w:rsid w:val="005D4660"/>
    <w:rsid w:val="005D7DDD"/>
    <w:rsid w:val="005E0F56"/>
    <w:rsid w:val="005E2F5D"/>
    <w:rsid w:val="005F1B3B"/>
    <w:rsid w:val="00601B95"/>
    <w:rsid w:val="006055B1"/>
    <w:rsid w:val="00615EEF"/>
    <w:rsid w:val="00685052"/>
    <w:rsid w:val="006923C2"/>
    <w:rsid w:val="00734041"/>
    <w:rsid w:val="00756443"/>
    <w:rsid w:val="00772D58"/>
    <w:rsid w:val="007B7B59"/>
    <w:rsid w:val="007D1E50"/>
    <w:rsid w:val="007E302A"/>
    <w:rsid w:val="007E4D26"/>
    <w:rsid w:val="007F050B"/>
    <w:rsid w:val="007F1B67"/>
    <w:rsid w:val="00801705"/>
    <w:rsid w:val="0080300E"/>
    <w:rsid w:val="008053CA"/>
    <w:rsid w:val="008062A8"/>
    <w:rsid w:val="00811C57"/>
    <w:rsid w:val="00843F22"/>
    <w:rsid w:val="008649C4"/>
    <w:rsid w:val="008D2DD7"/>
    <w:rsid w:val="008D70F0"/>
    <w:rsid w:val="008E5C75"/>
    <w:rsid w:val="0096481E"/>
    <w:rsid w:val="009867BF"/>
    <w:rsid w:val="00992887"/>
    <w:rsid w:val="009A6503"/>
    <w:rsid w:val="009A659F"/>
    <w:rsid w:val="009C38D0"/>
    <w:rsid w:val="00A16D6B"/>
    <w:rsid w:val="00A248E9"/>
    <w:rsid w:val="00A345ED"/>
    <w:rsid w:val="00A47B9D"/>
    <w:rsid w:val="00A54788"/>
    <w:rsid w:val="00AB052B"/>
    <w:rsid w:val="00AF43AD"/>
    <w:rsid w:val="00B0114B"/>
    <w:rsid w:val="00B038B7"/>
    <w:rsid w:val="00B4758C"/>
    <w:rsid w:val="00B70B82"/>
    <w:rsid w:val="00B809AB"/>
    <w:rsid w:val="00B82785"/>
    <w:rsid w:val="00B8459B"/>
    <w:rsid w:val="00BC3DED"/>
    <w:rsid w:val="00BC789E"/>
    <w:rsid w:val="00BD54D2"/>
    <w:rsid w:val="00BF0DB1"/>
    <w:rsid w:val="00BF7CFF"/>
    <w:rsid w:val="00C420F6"/>
    <w:rsid w:val="00C424D4"/>
    <w:rsid w:val="00C46790"/>
    <w:rsid w:val="00C7003F"/>
    <w:rsid w:val="00C750AE"/>
    <w:rsid w:val="00C80D32"/>
    <w:rsid w:val="00C81666"/>
    <w:rsid w:val="00CA4908"/>
    <w:rsid w:val="00D021D8"/>
    <w:rsid w:val="00D04A6B"/>
    <w:rsid w:val="00D1572E"/>
    <w:rsid w:val="00D36AFC"/>
    <w:rsid w:val="00D7278C"/>
    <w:rsid w:val="00D73489"/>
    <w:rsid w:val="00D75D0A"/>
    <w:rsid w:val="00DE57A5"/>
    <w:rsid w:val="00E22325"/>
    <w:rsid w:val="00E50396"/>
    <w:rsid w:val="00E76C4A"/>
    <w:rsid w:val="00E819A2"/>
    <w:rsid w:val="00EE6DA5"/>
    <w:rsid w:val="00F53B5D"/>
    <w:rsid w:val="00F54213"/>
    <w:rsid w:val="00FA06DB"/>
    <w:rsid w:val="00FB17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325"/>
  </w:style>
  <w:style w:type="paragraph" w:styleId="Heading1">
    <w:name w:val="heading 1"/>
    <w:basedOn w:val="Normal"/>
    <w:next w:val="Normal"/>
    <w:link w:val="Heading1Char"/>
    <w:uiPriority w:val="9"/>
    <w:qFormat/>
    <w:rsid w:val="00E22325"/>
    <w:pPr>
      <w:pBdr>
        <w:top w:val="single" w:sz="24" w:space="0" w:color="3494BA" w:themeColor="accent1"/>
        <w:left w:val="single" w:sz="24" w:space="0" w:color="3494BA" w:themeColor="accent1"/>
        <w:bottom w:val="single" w:sz="24" w:space="0" w:color="3494BA" w:themeColor="accent1"/>
        <w:right w:val="single" w:sz="24" w:space="0" w:color="3494BA" w:themeColor="accent1"/>
      </w:pBdr>
      <w:shd w:val="clear" w:color="auto" w:fill="3494BA"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E22325"/>
    <w:pPr>
      <w:pBdr>
        <w:top w:val="single" w:sz="24" w:space="0" w:color="D4EAF3" w:themeColor="accent1" w:themeTint="33"/>
        <w:left w:val="single" w:sz="24" w:space="0" w:color="D4EAF3" w:themeColor="accent1" w:themeTint="33"/>
        <w:bottom w:val="single" w:sz="24" w:space="0" w:color="D4EAF3" w:themeColor="accent1" w:themeTint="33"/>
        <w:right w:val="single" w:sz="24" w:space="0" w:color="D4EAF3" w:themeColor="accent1" w:themeTint="33"/>
      </w:pBdr>
      <w:shd w:val="clear" w:color="auto" w:fill="D4EA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E22325"/>
    <w:pPr>
      <w:pBdr>
        <w:top w:val="single" w:sz="6" w:space="2" w:color="3494BA" w:themeColor="accent1"/>
      </w:pBdr>
      <w:spacing w:before="300" w:after="0"/>
      <w:outlineLvl w:val="2"/>
    </w:pPr>
    <w:rPr>
      <w:caps/>
      <w:color w:val="1A495C" w:themeColor="accent1" w:themeShade="7F"/>
      <w:spacing w:val="15"/>
    </w:rPr>
  </w:style>
  <w:style w:type="paragraph" w:styleId="Heading4">
    <w:name w:val="heading 4"/>
    <w:basedOn w:val="Normal"/>
    <w:next w:val="Normal"/>
    <w:link w:val="Heading4Char"/>
    <w:uiPriority w:val="9"/>
    <w:semiHidden/>
    <w:unhideWhenUsed/>
    <w:qFormat/>
    <w:rsid w:val="00E22325"/>
    <w:pPr>
      <w:pBdr>
        <w:top w:val="dotted" w:sz="6" w:space="2" w:color="3494BA" w:themeColor="accent1"/>
      </w:pBdr>
      <w:spacing w:before="200" w:after="0"/>
      <w:outlineLvl w:val="3"/>
    </w:pPr>
    <w:rPr>
      <w:caps/>
      <w:color w:val="276E8B" w:themeColor="accent1" w:themeShade="BF"/>
      <w:spacing w:val="10"/>
    </w:rPr>
  </w:style>
  <w:style w:type="paragraph" w:styleId="Heading5">
    <w:name w:val="heading 5"/>
    <w:basedOn w:val="Normal"/>
    <w:next w:val="Normal"/>
    <w:link w:val="Heading5Char"/>
    <w:uiPriority w:val="9"/>
    <w:semiHidden/>
    <w:unhideWhenUsed/>
    <w:qFormat/>
    <w:rsid w:val="00E22325"/>
    <w:pPr>
      <w:pBdr>
        <w:bottom w:val="single" w:sz="6" w:space="1" w:color="3494BA" w:themeColor="accent1"/>
      </w:pBdr>
      <w:spacing w:before="200" w:after="0"/>
      <w:outlineLvl w:val="4"/>
    </w:pPr>
    <w:rPr>
      <w:caps/>
      <w:color w:val="276E8B" w:themeColor="accent1" w:themeShade="BF"/>
      <w:spacing w:val="10"/>
    </w:rPr>
  </w:style>
  <w:style w:type="paragraph" w:styleId="Heading6">
    <w:name w:val="heading 6"/>
    <w:basedOn w:val="Normal"/>
    <w:next w:val="Normal"/>
    <w:link w:val="Heading6Char"/>
    <w:uiPriority w:val="9"/>
    <w:semiHidden/>
    <w:unhideWhenUsed/>
    <w:qFormat/>
    <w:rsid w:val="00E22325"/>
    <w:pPr>
      <w:pBdr>
        <w:bottom w:val="dotted" w:sz="6" w:space="1" w:color="3494BA" w:themeColor="accent1"/>
      </w:pBdr>
      <w:spacing w:before="200" w:after="0"/>
      <w:outlineLvl w:val="5"/>
    </w:pPr>
    <w:rPr>
      <w:caps/>
      <w:color w:val="276E8B" w:themeColor="accent1" w:themeShade="BF"/>
      <w:spacing w:val="10"/>
    </w:rPr>
  </w:style>
  <w:style w:type="paragraph" w:styleId="Heading7">
    <w:name w:val="heading 7"/>
    <w:basedOn w:val="Normal"/>
    <w:next w:val="Normal"/>
    <w:link w:val="Heading7Char"/>
    <w:uiPriority w:val="9"/>
    <w:semiHidden/>
    <w:unhideWhenUsed/>
    <w:qFormat/>
    <w:rsid w:val="00E22325"/>
    <w:pPr>
      <w:spacing w:before="200" w:after="0"/>
      <w:outlineLvl w:val="6"/>
    </w:pPr>
    <w:rPr>
      <w:caps/>
      <w:color w:val="276E8B" w:themeColor="accent1" w:themeShade="BF"/>
      <w:spacing w:val="10"/>
    </w:rPr>
  </w:style>
  <w:style w:type="paragraph" w:styleId="Heading8">
    <w:name w:val="heading 8"/>
    <w:basedOn w:val="Normal"/>
    <w:next w:val="Normal"/>
    <w:link w:val="Heading8Char"/>
    <w:uiPriority w:val="9"/>
    <w:semiHidden/>
    <w:unhideWhenUsed/>
    <w:qFormat/>
    <w:rsid w:val="00E2232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22325"/>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2325"/>
    <w:rPr>
      <w:caps/>
      <w:color w:val="FFFFFF" w:themeColor="background1"/>
      <w:spacing w:val="15"/>
      <w:sz w:val="22"/>
      <w:szCs w:val="22"/>
      <w:shd w:val="clear" w:color="auto" w:fill="3494BA" w:themeFill="accent1"/>
    </w:rPr>
  </w:style>
  <w:style w:type="character" w:customStyle="1" w:styleId="Heading2Char">
    <w:name w:val="Heading 2 Char"/>
    <w:basedOn w:val="DefaultParagraphFont"/>
    <w:link w:val="Heading2"/>
    <w:uiPriority w:val="9"/>
    <w:rsid w:val="00E22325"/>
    <w:rPr>
      <w:caps/>
      <w:spacing w:val="15"/>
      <w:shd w:val="clear" w:color="auto" w:fill="D4EAF3" w:themeFill="accent1" w:themeFillTint="33"/>
    </w:rPr>
  </w:style>
  <w:style w:type="character" w:customStyle="1" w:styleId="Heading3Char">
    <w:name w:val="Heading 3 Char"/>
    <w:basedOn w:val="DefaultParagraphFont"/>
    <w:link w:val="Heading3"/>
    <w:uiPriority w:val="9"/>
    <w:rsid w:val="00E22325"/>
    <w:rPr>
      <w:caps/>
      <w:color w:val="1A495C" w:themeColor="accent1" w:themeShade="7F"/>
      <w:spacing w:val="15"/>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paragraph" w:styleId="Title">
    <w:name w:val="Title"/>
    <w:basedOn w:val="Normal"/>
    <w:next w:val="Normal"/>
    <w:link w:val="TitleChar"/>
    <w:uiPriority w:val="10"/>
    <w:qFormat/>
    <w:rsid w:val="00E22325"/>
    <w:pPr>
      <w:spacing w:before="0" w:after="0"/>
    </w:pPr>
    <w:rPr>
      <w:rFonts w:asciiTheme="majorHAnsi" w:eastAsiaTheme="majorEastAsia" w:hAnsiTheme="majorHAnsi" w:cstheme="majorBidi"/>
      <w:caps/>
      <w:color w:val="3494BA" w:themeColor="accent1"/>
      <w:spacing w:val="10"/>
      <w:sz w:val="52"/>
      <w:szCs w:val="52"/>
    </w:rPr>
  </w:style>
  <w:style w:type="character" w:customStyle="1" w:styleId="TitleChar">
    <w:name w:val="Title Char"/>
    <w:basedOn w:val="DefaultParagraphFont"/>
    <w:link w:val="Title"/>
    <w:uiPriority w:val="10"/>
    <w:rsid w:val="00E22325"/>
    <w:rPr>
      <w:rFonts w:asciiTheme="majorHAnsi" w:eastAsiaTheme="majorEastAsia" w:hAnsiTheme="majorHAnsi" w:cstheme="majorBidi"/>
      <w:caps/>
      <w:color w:val="3494BA" w:themeColor="accent1"/>
      <w:spacing w:val="10"/>
      <w:sz w:val="52"/>
      <w:szCs w:val="52"/>
    </w:rPr>
  </w:style>
  <w:style w:type="paragraph" w:styleId="ListParagraph">
    <w:name w:val="List Paragraph"/>
    <w:basedOn w:val="Normal"/>
    <w:uiPriority w:val="34"/>
    <w:qFormat/>
    <w:rsid w:val="005E0F56"/>
    <w:pPr>
      <w:ind w:left="720"/>
      <w:contextualSpacing/>
    </w:pPr>
  </w:style>
  <w:style w:type="paragraph" w:styleId="TOCHeading">
    <w:name w:val="TOC Heading"/>
    <w:basedOn w:val="Heading1"/>
    <w:next w:val="Normal"/>
    <w:uiPriority w:val="39"/>
    <w:unhideWhenUsed/>
    <w:qFormat/>
    <w:rsid w:val="00E22325"/>
    <w:pPr>
      <w:outlineLvl w:val="9"/>
    </w:pPr>
  </w:style>
  <w:style w:type="paragraph" w:styleId="TOC1">
    <w:name w:val="toc 1"/>
    <w:basedOn w:val="Normal"/>
    <w:next w:val="Normal"/>
    <w:autoRedefine/>
    <w:uiPriority w:val="39"/>
    <w:unhideWhenUsed/>
    <w:rsid w:val="00BD54D2"/>
    <w:pPr>
      <w:spacing w:after="100"/>
    </w:pPr>
  </w:style>
  <w:style w:type="paragraph" w:styleId="TOC2">
    <w:name w:val="toc 2"/>
    <w:basedOn w:val="Normal"/>
    <w:next w:val="Normal"/>
    <w:autoRedefine/>
    <w:uiPriority w:val="39"/>
    <w:unhideWhenUsed/>
    <w:rsid w:val="00BD54D2"/>
    <w:pPr>
      <w:spacing w:after="100"/>
      <w:ind w:left="220"/>
    </w:pPr>
  </w:style>
  <w:style w:type="paragraph" w:styleId="TOC3">
    <w:name w:val="toc 3"/>
    <w:basedOn w:val="Normal"/>
    <w:next w:val="Normal"/>
    <w:autoRedefine/>
    <w:uiPriority w:val="39"/>
    <w:unhideWhenUsed/>
    <w:rsid w:val="00BD54D2"/>
    <w:pPr>
      <w:spacing w:after="100"/>
      <w:ind w:left="440"/>
    </w:pPr>
  </w:style>
  <w:style w:type="character" w:styleId="Hyperlink">
    <w:name w:val="Hyperlink"/>
    <w:basedOn w:val="DefaultParagraphFont"/>
    <w:uiPriority w:val="99"/>
    <w:unhideWhenUsed/>
    <w:rsid w:val="00BD54D2"/>
    <w:rPr>
      <w:color w:val="6B9F25" w:themeColor="hyperlink"/>
      <w:u w:val="single"/>
    </w:rPr>
  </w:style>
  <w:style w:type="paragraph" w:styleId="NormalWeb">
    <w:name w:val="Normal (Web)"/>
    <w:basedOn w:val="Normal"/>
    <w:uiPriority w:val="99"/>
    <w:semiHidden/>
    <w:unhideWhenUsed/>
    <w:rsid w:val="00EE6DA5"/>
    <w:pPr>
      <w:spacing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uiPriority w:val="22"/>
    <w:qFormat/>
    <w:rsid w:val="00E22325"/>
    <w:rPr>
      <w:b/>
      <w:bCs/>
    </w:rPr>
  </w:style>
  <w:style w:type="character" w:styleId="Emphasis">
    <w:name w:val="Emphasis"/>
    <w:uiPriority w:val="20"/>
    <w:qFormat/>
    <w:rsid w:val="00E22325"/>
    <w:rPr>
      <w:caps/>
      <w:color w:val="1A495C" w:themeColor="accent1" w:themeShade="7F"/>
      <w:spacing w:val="5"/>
    </w:rPr>
  </w:style>
  <w:style w:type="character" w:customStyle="1" w:styleId="Heading4Char">
    <w:name w:val="Heading 4 Char"/>
    <w:basedOn w:val="DefaultParagraphFont"/>
    <w:link w:val="Heading4"/>
    <w:uiPriority w:val="9"/>
    <w:semiHidden/>
    <w:rsid w:val="00E22325"/>
    <w:rPr>
      <w:caps/>
      <w:color w:val="276E8B" w:themeColor="accent1" w:themeShade="BF"/>
      <w:spacing w:val="10"/>
    </w:rPr>
  </w:style>
  <w:style w:type="character" w:customStyle="1" w:styleId="Heading5Char">
    <w:name w:val="Heading 5 Char"/>
    <w:basedOn w:val="DefaultParagraphFont"/>
    <w:link w:val="Heading5"/>
    <w:uiPriority w:val="9"/>
    <w:semiHidden/>
    <w:rsid w:val="00E22325"/>
    <w:rPr>
      <w:caps/>
      <w:color w:val="276E8B" w:themeColor="accent1" w:themeShade="BF"/>
      <w:spacing w:val="10"/>
    </w:rPr>
  </w:style>
  <w:style w:type="character" w:customStyle="1" w:styleId="Heading6Char">
    <w:name w:val="Heading 6 Char"/>
    <w:basedOn w:val="DefaultParagraphFont"/>
    <w:link w:val="Heading6"/>
    <w:uiPriority w:val="9"/>
    <w:semiHidden/>
    <w:rsid w:val="00E22325"/>
    <w:rPr>
      <w:caps/>
      <w:color w:val="276E8B" w:themeColor="accent1" w:themeShade="BF"/>
      <w:spacing w:val="10"/>
    </w:rPr>
  </w:style>
  <w:style w:type="character" w:customStyle="1" w:styleId="Heading7Char">
    <w:name w:val="Heading 7 Char"/>
    <w:basedOn w:val="DefaultParagraphFont"/>
    <w:link w:val="Heading7"/>
    <w:uiPriority w:val="9"/>
    <w:semiHidden/>
    <w:rsid w:val="00E22325"/>
    <w:rPr>
      <w:caps/>
      <w:color w:val="276E8B" w:themeColor="accent1" w:themeShade="BF"/>
      <w:spacing w:val="10"/>
    </w:rPr>
  </w:style>
  <w:style w:type="character" w:customStyle="1" w:styleId="Heading8Char">
    <w:name w:val="Heading 8 Char"/>
    <w:basedOn w:val="DefaultParagraphFont"/>
    <w:link w:val="Heading8"/>
    <w:uiPriority w:val="9"/>
    <w:semiHidden/>
    <w:rsid w:val="00E22325"/>
    <w:rPr>
      <w:caps/>
      <w:spacing w:val="10"/>
      <w:sz w:val="18"/>
      <w:szCs w:val="18"/>
    </w:rPr>
  </w:style>
  <w:style w:type="character" w:customStyle="1" w:styleId="Heading9Char">
    <w:name w:val="Heading 9 Char"/>
    <w:basedOn w:val="DefaultParagraphFont"/>
    <w:link w:val="Heading9"/>
    <w:uiPriority w:val="9"/>
    <w:semiHidden/>
    <w:rsid w:val="00E22325"/>
    <w:rPr>
      <w:i/>
      <w:iCs/>
      <w:caps/>
      <w:spacing w:val="10"/>
      <w:sz w:val="18"/>
      <w:szCs w:val="18"/>
    </w:rPr>
  </w:style>
  <w:style w:type="paragraph" w:styleId="Caption">
    <w:name w:val="caption"/>
    <w:basedOn w:val="Normal"/>
    <w:next w:val="Normal"/>
    <w:uiPriority w:val="35"/>
    <w:semiHidden/>
    <w:unhideWhenUsed/>
    <w:qFormat/>
    <w:rsid w:val="00E22325"/>
    <w:rPr>
      <w:b/>
      <w:bCs/>
      <w:color w:val="276E8B" w:themeColor="accent1" w:themeShade="BF"/>
      <w:sz w:val="16"/>
      <w:szCs w:val="16"/>
    </w:rPr>
  </w:style>
  <w:style w:type="paragraph" w:styleId="Subtitle">
    <w:name w:val="Subtitle"/>
    <w:basedOn w:val="Normal"/>
    <w:next w:val="Normal"/>
    <w:link w:val="SubtitleChar"/>
    <w:uiPriority w:val="11"/>
    <w:qFormat/>
    <w:rsid w:val="00E22325"/>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22325"/>
    <w:rPr>
      <w:caps/>
      <w:color w:val="595959" w:themeColor="text1" w:themeTint="A6"/>
      <w:spacing w:val="10"/>
      <w:sz w:val="21"/>
      <w:szCs w:val="21"/>
    </w:rPr>
  </w:style>
  <w:style w:type="paragraph" w:styleId="NoSpacing">
    <w:name w:val="No Spacing"/>
    <w:uiPriority w:val="1"/>
    <w:qFormat/>
    <w:rsid w:val="00E22325"/>
    <w:pPr>
      <w:spacing w:after="0" w:line="240" w:lineRule="auto"/>
    </w:pPr>
  </w:style>
  <w:style w:type="paragraph" w:styleId="Quote">
    <w:name w:val="Quote"/>
    <w:basedOn w:val="Normal"/>
    <w:next w:val="Normal"/>
    <w:link w:val="QuoteChar"/>
    <w:uiPriority w:val="29"/>
    <w:qFormat/>
    <w:rsid w:val="00E22325"/>
    <w:rPr>
      <w:i/>
      <w:iCs/>
      <w:sz w:val="24"/>
      <w:szCs w:val="24"/>
    </w:rPr>
  </w:style>
  <w:style w:type="character" w:customStyle="1" w:styleId="QuoteChar">
    <w:name w:val="Quote Char"/>
    <w:basedOn w:val="DefaultParagraphFont"/>
    <w:link w:val="Quote"/>
    <w:uiPriority w:val="29"/>
    <w:rsid w:val="00E22325"/>
    <w:rPr>
      <w:i/>
      <w:iCs/>
      <w:sz w:val="24"/>
      <w:szCs w:val="24"/>
    </w:rPr>
  </w:style>
  <w:style w:type="paragraph" w:styleId="IntenseQuote">
    <w:name w:val="Intense Quote"/>
    <w:basedOn w:val="Normal"/>
    <w:next w:val="Normal"/>
    <w:link w:val="IntenseQuoteChar"/>
    <w:uiPriority w:val="30"/>
    <w:qFormat/>
    <w:rsid w:val="00E22325"/>
    <w:pPr>
      <w:spacing w:before="240" w:after="240" w:line="240" w:lineRule="auto"/>
      <w:ind w:left="1080" w:right="1080"/>
      <w:jc w:val="center"/>
    </w:pPr>
    <w:rPr>
      <w:color w:val="3494BA" w:themeColor="accent1"/>
      <w:sz w:val="24"/>
      <w:szCs w:val="24"/>
    </w:rPr>
  </w:style>
  <w:style w:type="character" w:customStyle="1" w:styleId="IntenseQuoteChar">
    <w:name w:val="Intense Quote Char"/>
    <w:basedOn w:val="DefaultParagraphFont"/>
    <w:link w:val="IntenseQuote"/>
    <w:uiPriority w:val="30"/>
    <w:rsid w:val="00E22325"/>
    <w:rPr>
      <w:color w:val="3494BA" w:themeColor="accent1"/>
      <w:sz w:val="24"/>
      <w:szCs w:val="24"/>
    </w:rPr>
  </w:style>
  <w:style w:type="character" w:styleId="SubtleEmphasis">
    <w:name w:val="Subtle Emphasis"/>
    <w:uiPriority w:val="19"/>
    <w:qFormat/>
    <w:rsid w:val="00E22325"/>
    <w:rPr>
      <w:i/>
      <w:iCs/>
      <w:color w:val="1A495C" w:themeColor="accent1" w:themeShade="7F"/>
    </w:rPr>
  </w:style>
  <w:style w:type="character" w:styleId="IntenseEmphasis">
    <w:name w:val="Intense Emphasis"/>
    <w:uiPriority w:val="21"/>
    <w:qFormat/>
    <w:rsid w:val="00E22325"/>
    <w:rPr>
      <w:b/>
      <w:bCs/>
      <w:caps/>
      <w:color w:val="1A495C" w:themeColor="accent1" w:themeShade="7F"/>
      <w:spacing w:val="10"/>
    </w:rPr>
  </w:style>
  <w:style w:type="character" w:styleId="SubtleReference">
    <w:name w:val="Subtle Reference"/>
    <w:uiPriority w:val="31"/>
    <w:qFormat/>
    <w:rsid w:val="00E22325"/>
    <w:rPr>
      <w:b/>
      <w:bCs/>
      <w:color w:val="3494BA" w:themeColor="accent1"/>
    </w:rPr>
  </w:style>
  <w:style w:type="character" w:styleId="IntenseReference">
    <w:name w:val="Intense Reference"/>
    <w:uiPriority w:val="32"/>
    <w:qFormat/>
    <w:rsid w:val="00E22325"/>
    <w:rPr>
      <w:b/>
      <w:bCs/>
      <w:i/>
      <w:iCs/>
      <w:caps/>
      <w:color w:val="3494BA" w:themeColor="accent1"/>
    </w:rPr>
  </w:style>
  <w:style w:type="character" w:styleId="BookTitle">
    <w:name w:val="Book Title"/>
    <w:uiPriority w:val="33"/>
    <w:qFormat/>
    <w:rsid w:val="00E22325"/>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085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663EE2-CBF1-4532-A7FF-D8D9D072FA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1602</Words>
  <Characters>9135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kristen buller</cp:lastModifiedBy>
  <cp:revision>2</cp:revision>
  <dcterms:created xsi:type="dcterms:W3CDTF">2022-10-21T12:47:00Z</dcterms:created>
  <dcterms:modified xsi:type="dcterms:W3CDTF">2022-10-21T12:47:00Z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