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4B8DE" w14:textId="4C737F59" w:rsidR="00667A5E" w:rsidRDefault="006104E3" w:rsidP="00667A5E">
      <w:pPr>
        <w:jc w:val="center"/>
        <w:rPr>
          <w:rFonts w:ascii="Calibri" w:hAnsi="Calibri" w:cs="Calibri"/>
          <w:b/>
          <w:sz w:val="40"/>
          <w:szCs w:val="40"/>
          <w:u w:val="single"/>
        </w:rPr>
      </w:pPr>
      <w:r>
        <w:rPr>
          <w:rFonts w:ascii="Calibri" w:hAnsi="Calibri" w:cs="Calibri"/>
          <w:b/>
          <w:noProof/>
          <w:sz w:val="40"/>
          <w:szCs w:val="40"/>
          <w:u w:val="single"/>
        </w:rPr>
        <w:drawing>
          <wp:anchor distT="0" distB="0" distL="114300" distR="114300" simplePos="0" relativeHeight="251658240" behindDoc="1" locked="0" layoutInCell="1" allowOverlap="1" wp14:anchorId="2058657F" wp14:editId="72474D3C">
            <wp:simplePos x="0" y="0"/>
            <wp:positionH relativeFrom="column">
              <wp:posOffset>-676275</wp:posOffset>
            </wp:positionH>
            <wp:positionV relativeFrom="paragraph">
              <wp:posOffset>0</wp:posOffset>
            </wp:positionV>
            <wp:extent cx="2220595" cy="885825"/>
            <wp:effectExtent l="0" t="0" r="8255" b="0"/>
            <wp:wrapTight wrapText="bothSides">
              <wp:wrapPolygon edited="0">
                <wp:start x="0" y="929"/>
                <wp:lineTo x="0" y="10219"/>
                <wp:lineTo x="1297" y="16723"/>
                <wp:lineTo x="1482" y="18581"/>
                <wp:lineTo x="8894" y="20439"/>
                <wp:lineTo x="9636" y="20439"/>
                <wp:lineTo x="15751" y="19510"/>
                <wp:lineTo x="17789" y="18581"/>
                <wp:lineTo x="17604" y="16723"/>
                <wp:lineTo x="21495" y="14865"/>
                <wp:lineTo x="21495" y="12077"/>
                <wp:lineTo x="18715" y="9290"/>
                <wp:lineTo x="19642" y="3252"/>
                <wp:lineTo x="19086" y="2323"/>
                <wp:lineTo x="15195" y="929"/>
                <wp:lineTo x="0" y="92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ogo.png"/>
                    <pic:cNvPicPr/>
                  </pic:nvPicPr>
                  <pic:blipFill>
                    <a:blip r:embed="rId7">
                      <a:extLst>
                        <a:ext uri="{28A0092B-C50C-407E-A947-70E740481C1C}">
                          <a14:useLocalDpi xmlns:a14="http://schemas.microsoft.com/office/drawing/2010/main" val="0"/>
                        </a:ext>
                      </a:extLst>
                    </a:blip>
                    <a:stretch>
                      <a:fillRect/>
                    </a:stretch>
                  </pic:blipFill>
                  <pic:spPr>
                    <a:xfrm>
                      <a:off x="0" y="0"/>
                      <a:ext cx="2220595" cy="885825"/>
                    </a:xfrm>
                    <a:prstGeom prst="rect">
                      <a:avLst/>
                    </a:prstGeom>
                  </pic:spPr>
                </pic:pic>
              </a:graphicData>
            </a:graphic>
            <wp14:sizeRelH relativeFrom="margin">
              <wp14:pctWidth>0</wp14:pctWidth>
            </wp14:sizeRelH>
            <wp14:sizeRelV relativeFrom="margin">
              <wp14:pctHeight>0</wp14:pctHeight>
            </wp14:sizeRelV>
          </wp:anchor>
        </w:drawing>
      </w:r>
    </w:p>
    <w:p w14:paraId="762EC0EC" w14:textId="77777777" w:rsidR="006104E3" w:rsidRDefault="006104E3" w:rsidP="006104E3">
      <w:pPr>
        <w:rPr>
          <w:rFonts w:ascii="Calibri" w:hAnsi="Calibri" w:cs="Calibri"/>
          <w:b/>
          <w:sz w:val="40"/>
          <w:szCs w:val="40"/>
          <w:u w:val="single"/>
        </w:rPr>
      </w:pPr>
    </w:p>
    <w:p w14:paraId="359B4DAA" w14:textId="77777777" w:rsidR="006104E3" w:rsidRDefault="006104E3" w:rsidP="00667A5E">
      <w:pPr>
        <w:jc w:val="center"/>
        <w:rPr>
          <w:rFonts w:ascii="Calibri" w:hAnsi="Calibri" w:cs="Calibri"/>
          <w:b/>
          <w:sz w:val="40"/>
          <w:szCs w:val="40"/>
          <w:u w:val="single"/>
        </w:rPr>
      </w:pPr>
    </w:p>
    <w:p w14:paraId="05041291" w14:textId="77777777" w:rsidR="006104E3" w:rsidRDefault="006104E3" w:rsidP="00667A5E">
      <w:pPr>
        <w:jc w:val="center"/>
        <w:rPr>
          <w:rFonts w:ascii="Calibri" w:hAnsi="Calibri" w:cs="Calibri"/>
          <w:b/>
          <w:sz w:val="40"/>
          <w:szCs w:val="40"/>
          <w:u w:val="single"/>
        </w:rPr>
      </w:pPr>
    </w:p>
    <w:p w14:paraId="709BB666" w14:textId="77777777" w:rsidR="006104E3" w:rsidRDefault="006104E3" w:rsidP="00667A5E">
      <w:pPr>
        <w:jc w:val="center"/>
        <w:rPr>
          <w:rFonts w:ascii="Calibri" w:hAnsi="Calibri" w:cs="Calibri"/>
          <w:b/>
          <w:sz w:val="40"/>
          <w:szCs w:val="40"/>
          <w:u w:val="single"/>
        </w:rPr>
      </w:pPr>
    </w:p>
    <w:p w14:paraId="36AAF8F7" w14:textId="0848EC3E" w:rsidR="0033550C" w:rsidRPr="00667A5E" w:rsidRDefault="00977C73" w:rsidP="00667A5E">
      <w:pPr>
        <w:jc w:val="center"/>
        <w:rPr>
          <w:rFonts w:ascii="Calibri" w:hAnsi="Calibri" w:cs="Calibri"/>
          <w:b/>
          <w:sz w:val="40"/>
          <w:szCs w:val="40"/>
          <w:u w:val="single"/>
        </w:rPr>
      </w:pPr>
      <w:r w:rsidRPr="00667A5E">
        <w:rPr>
          <w:rFonts w:ascii="Calibri" w:hAnsi="Calibri" w:cs="Calibri"/>
          <w:b/>
          <w:sz w:val="40"/>
          <w:szCs w:val="40"/>
          <w:u w:val="single"/>
        </w:rPr>
        <w:t>An exploration of coping strategies and experiences of family members supporting a loved one with a mental health condition</w:t>
      </w:r>
    </w:p>
    <w:p w14:paraId="10DED562" w14:textId="4FACC9B2" w:rsidR="00977C73" w:rsidRPr="00667A5E" w:rsidRDefault="00977C73">
      <w:pPr>
        <w:rPr>
          <w:rFonts w:ascii="Calibri" w:hAnsi="Calibri" w:cs="Calibri"/>
          <w:b/>
          <w:sz w:val="40"/>
          <w:szCs w:val="40"/>
          <w:u w:val="single"/>
        </w:rPr>
      </w:pPr>
    </w:p>
    <w:p w14:paraId="32C29B3D" w14:textId="6ECA4A60" w:rsidR="00977C73" w:rsidRPr="00667A5E" w:rsidRDefault="00977C73">
      <w:pPr>
        <w:rPr>
          <w:rFonts w:ascii="Calibri" w:hAnsi="Calibri" w:cs="Calibri"/>
          <w:b/>
          <w:sz w:val="40"/>
          <w:szCs w:val="40"/>
          <w:u w:val="single"/>
        </w:rPr>
      </w:pPr>
    </w:p>
    <w:p w14:paraId="61942F32" w14:textId="0CE387C7" w:rsidR="00977C73" w:rsidRPr="00667A5E" w:rsidRDefault="00977C73">
      <w:pPr>
        <w:rPr>
          <w:rFonts w:ascii="Calibri" w:hAnsi="Calibri" w:cs="Calibri"/>
          <w:b/>
          <w:sz w:val="40"/>
          <w:szCs w:val="40"/>
          <w:u w:val="single"/>
        </w:rPr>
      </w:pPr>
    </w:p>
    <w:p w14:paraId="0FDCA561" w14:textId="1EC123AD" w:rsidR="00977C73" w:rsidRPr="00667A5E" w:rsidRDefault="00977C73">
      <w:pPr>
        <w:rPr>
          <w:rFonts w:ascii="Calibri" w:hAnsi="Calibri" w:cs="Calibri"/>
          <w:b/>
          <w:sz w:val="40"/>
          <w:szCs w:val="40"/>
          <w:u w:val="single"/>
        </w:rPr>
      </w:pPr>
    </w:p>
    <w:p w14:paraId="63D0BA17" w14:textId="597FE683" w:rsidR="00977C73" w:rsidRPr="00667A5E" w:rsidRDefault="00977C73">
      <w:pPr>
        <w:rPr>
          <w:rFonts w:ascii="Calibri" w:hAnsi="Calibri" w:cs="Calibri"/>
          <w:b/>
          <w:sz w:val="40"/>
          <w:szCs w:val="40"/>
          <w:u w:val="single"/>
        </w:rPr>
      </w:pPr>
    </w:p>
    <w:p w14:paraId="1ABB077C" w14:textId="141AD600" w:rsidR="00977C73" w:rsidRPr="00667A5E" w:rsidRDefault="00977C73">
      <w:pPr>
        <w:rPr>
          <w:rFonts w:ascii="Calibri" w:hAnsi="Calibri" w:cs="Calibri"/>
          <w:b/>
          <w:sz w:val="40"/>
          <w:szCs w:val="40"/>
          <w:u w:val="single"/>
        </w:rPr>
      </w:pPr>
    </w:p>
    <w:p w14:paraId="4DCACFF9" w14:textId="19963D14" w:rsidR="00977C73" w:rsidRPr="00667A5E" w:rsidRDefault="00977C73" w:rsidP="006104E3">
      <w:pPr>
        <w:jc w:val="center"/>
        <w:rPr>
          <w:rFonts w:ascii="Calibri" w:hAnsi="Calibri" w:cs="Calibri"/>
          <w:b/>
          <w:sz w:val="40"/>
          <w:szCs w:val="40"/>
          <w:u w:val="single"/>
        </w:rPr>
      </w:pPr>
      <w:r w:rsidRPr="00667A5E">
        <w:rPr>
          <w:rFonts w:ascii="Calibri" w:hAnsi="Calibri" w:cs="Calibri"/>
          <w:b/>
          <w:sz w:val="40"/>
          <w:szCs w:val="40"/>
          <w:u w:val="single"/>
        </w:rPr>
        <w:t>Rebekah Bamsey</w:t>
      </w:r>
    </w:p>
    <w:p w14:paraId="33B1D78C" w14:textId="5BE9024C" w:rsidR="00977C73" w:rsidRPr="00667A5E" w:rsidRDefault="00977C73" w:rsidP="00977C73">
      <w:pPr>
        <w:jc w:val="center"/>
        <w:rPr>
          <w:rFonts w:ascii="Calibri" w:hAnsi="Calibri" w:cs="Calibri"/>
          <w:b/>
          <w:sz w:val="40"/>
          <w:szCs w:val="40"/>
          <w:u w:val="single"/>
        </w:rPr>
      </w:pPr>
      <w:r w:rsidRPr="00667A5E">
        <w:rPr>
          <w:rFonts w:ascii="Calibri" w:hAnsi="Calibri" w:cs="Calibri"/>
          <w:b/>
          <w:sz w:val="40"/>
          <w:szCs w:val="40"/>
          <w:u w:val="single"/>
        </w:rPr>
        <w:t>1705687</w:t>
      </w:r>
    </w:p>
    <w:p w14:paraId="5ED596EE" w14:textId="2E64CC41" w:rsidR="00977C73" w:rsidRPr="00667A5E" w:rsidRDefault="00977C73" w:rsidP="00977C73">
      <w:pPr>
        <w:jc w:val="center"/>
        <w:rPr>
          <w:rFonts w:ascii="Calibri" w:hAnsi="Calibri" w:cs="Calibri"/>
          <w:b/>
          <w:sz w:val="40"/>
          <w:szCs w:val="40"/>
          <w:u w:val="single"/>
        </w:rPr>
      </w:pPr>
      <w:r w:rsidRPr="00667A5E">
        <w:rPr>
          <w:rFonts w:ascii="Calibri" w:hAnsi="Calibri" w:cs="Calibri"/>
          <w:b/>
          <w:sz w:val="40"/>
          <w:szCs w:val="40"/>
          <w:u w:val="single"/>
        </w:rPr>
        <w:t>BSc Mental Health</w:t>
      </w:r>
    </w:p>
    <w:p w14:paraId="6BFCB600" w14:textId="552790D6" w:rsidR="00977C73" w:rsidRPr="00667A5E" w:rsidRDefault="00977C73" w:rsidP="00977C73">
      <w:pPr>
        <w:jc w:val="center"/>
        <w:rPr>
          <w:rFonts w:ascii="Calibri" w:hAnsi="Calibri" w:cs="Calibri"/>
          <w:b/>
          <w:sz w:val="40"/>
          <w:szCs w:val="40"/>
          <w:u w:val="single"/>
        </w:rPr>
      </w:pPr>
      <w:r w:rsidRPr="00667A5E">
        <w:rPr>
          <w:rFonts w:ascii="Calibri" w:hAnsi="Calibri" w:cs="Calibri"/>
          <w:b/>
          <w:sz w:val="40"/>
          <w:szCs w:val="40"/>
          <w:u w:val="single"/>
        </w:rPr>
        <w:t>University of Wales Trinity Saint David</w:t>
      </w:r>
    </w:p>
    <w:p w14:paraId="69EC5654" w14:textId="150A023E" w:rsidR="00977C73" w:rsidRPr="00667A5E" w:rsidRDefault="00977C73" w:rsidP="00977C73">
      <w:pPr>
        <w:jc w:val="center"/>
        <w:rPr>
          <w:b/>
          <w:bCs/>
          <w:sz w:val="44"/>
          <w:szCs w:val="44"/>
        </w:rPr>
      </w:pPr>
    </w:p>
    <w:p w14:paraId="2E6EB6CB" w14:textId="5CF7B61E" w:rsidR="00D209B1" w:rsidRPr="00394BC4" w:rsidRDefault="0033550C" w:rsidP="00D209B1">
      <w:pPr>
        <w:rPr>
          <w:b/>
          <w:bCs/>
          <w:sz w:val="28"/>
          <w:szCs w:val="28"/>
        </w:rPr>
      </w:pPr>
      <w:r w:rsidRPr="00667A5E">
        <w:rPr>
          <w:b/>
          <w:bCs/>
          <w:sz w:val="44"/>
          <w:szCs w:val="44"/>
        </w:rPr>
        <w:br w:type="page"/>
      </w:r>
      <w:r w:rsidR="00D209B1" w:rsidRPr="00394BC4">
        <w:rPr>
          <w:b/>
          <w:bCs/>
          <w:sz w:val="28"/>
          <w:szCs w:val="28"/>
        </w:rPr>
        <w:lastRenderedPageBreak/>
        <w:t>Acknowledgments</w:t>
      </w:r>
    </w:p>
    <w:p w14:paraId="261282BA" w14:textId="687991A2" w:rsidR="00D209B1" w:rsidRPr="00394BC4" w:rsidRDefault="00DB6B2A" w:rsidP="00D209B1">
      <w:pPr>
        <w:rPr>
          <w:sz w:val="24"/>
          <w:szCs w:val="24"/>
        </w:rPr>
      </w:pPr>
      <w:r w:rsidRPr="00394BC4">
        <w:rPr>
          <w:sz w:val="24"/>
          <w:szCs w:val="24"/>
        </w:rPr>
        <w:t>I would like to say a special thank you to my BSc Mental Health class. If not for them I would have never finished the course but because they kept pushing me and believing in me I knew I had to finish with them. I would then like to thank my university lecturers. They helped me get through the duration of this course and it was a bumpy road, but they got me to the end.</w:t>
      </w:r>
    </w:p>
    <w:p w14:paraId="6B91892A" w14:textId="6A142007" w:rsidR="00DB6B2A" w:rsidRPr="00394BC4" w:rsidRDefault="00DB6B2A" w:rsidP="00D209B1">
      <w:pPr>
        <w:rPr>
          <w:sz w:val="24"/>
          <w:szCs w:val="24"/>
        </w:rPr>
      </w:pPr>
      <w:r w:rsidRPr="00394BC4">
        <w:rPr>
          <w:sz w:val="24"/>
          <w:szCs w:val="24"/>
        </w:rPr>
        <w:t xml:space="preserve">My next thank you would be to my family and friends. After all the tears, blood and sweat they finally got to watch me finish the course I said countless times I would not do. They always pushed me and encouraged me to do my best and that they would be proud of me no matter the results. </w:t>
      </w:r>
    </w:p>
    <w:p w14:paraId="749D7A36" w14:textId="692BFA9C" w:rsidR="00DB6B2A" w:rsidRPr="00394BC4" w:rsidRDefault="00DB6B2A" w:rsidP="00D209B1">
      <w:pPr>
        <w:rPr>
          <w:sz w:val="24"/>
          <w:szCs w:val="24"/>
        </w:rPr>
      </w:pPr>
      <w:r w:rsidRPr="00394BC4">
        <w:rPr>
          <w:sz w:val="24"/>
          <w:szCs w:val="24"/>
        </w:rPr>
        <w:t xml:space="preserve">My last and biggest thank you would be to my parents </w:t>
      </w:r>
      <w:r w:rsidR="00510D77" w:rsidRPr="00394BC4">
        <w:rPr>
          <w:sz w:val="24"/>
          <w:szCs w:val="24"/>
        </w:rPr>
        <w:t xml:space="preserve">and brother Shane </w:t>
      </w:r>
      <w:r w:rsidRPr="00394BC4">
        <w:rPr>
          <w:sz w:val="24"/>
          <w:szCs w:val="24"/>
        </w:rPr>
        <w:t xml:space="preserve">for being my rocks throughout the last 3 years. I would be crying and refusing to do any work due to the stress, but they would always tell me that I had the ability to do it, it was just a path I was trying to run instead of walk. They were my biggest inspirations and I would not be at the end if they never gave me the words I always needed to hear. I deserve this. </w:t>
      </w:r>
    </w:p>
    <w:p w14:paraId="10027EC7" w14:textId="4AC655BC" w:rsidR="00D209B1" w:rsidRPr="00394BC4" w:rsidRDefault="00D209B1" w:rsidP="00D209B1">
      <w:pPr>
        <w:rPr>
          <w:b/>
          <w:bCs/>
          <w:sz w:val="28"/>
          <w:szCs w:val="28"/>
        </w:rPr>
      </w:pPr>
    </w:p>
    <w:p w14:paraId="35D3E50A" w14:textId="1D067F03" w:rsidR="00D209B1" w:rsidRPr="00394BC4" w:rsidRDefault="00D209B1" w:rsidP="00D209B1">
      <w:pPr>
        <w:rPr>
          <w:b/>
          <w:bCs/>
          <w:sz w:val="28"/>
          <w:szCs w:val="28"/>
        </w:rPr>
      </w:pPr>
    </w:p>
    <w:p w14:paraId="1D43496B" w14:textId="3964519B" w:rsidR="00D209B1" w:rsidRPr="00394BC4" w:rsidRDefault="00D209B1" w:rsidP="00D209B1">
      <w:pPr>
        <w:rPr>
          <w:b/>
          <w:bCs/>
          <w:sz w:val="28"/>
          <w:szCs w:val="28"/>
        </w:rPr>
      </w:pPr>
    </w:p>
    <w:p w14:paraId="589B88F0" w14:textId="61E15306" w:rsidR="00D209B1" w:rsidRPr="00394BC4" w:rsidRDefault="00D209B1" w:rsidP="00D209B1">
      <w:pPr>
        <w:rPr>
          <w:b/>
          <w:bCs/>
          <w:sz w:val="28"/>
          <w:szCs w:val="28"/>
        </w:rPr>
      </w:pPr>
    </w:p>
    <w:p w14:paraId="1C3B0657" w14:textId="1F6F066F" w:rsidR="00D209B1" w:rsidRPr="00394BC4" w:rsidRDefault="00D209B1" w:rsidP="00D209B1">
      <w:pPr>
        <w:rPr>
          <w:b/>
          <w:bCs/>
          <w:sz w:val="28"/>
          <w:szCs w:val="28"/>
        </w:rPr>
      </w:pPr>
    </w:p>
    <w:p w14:paraId="0156871A" w14:textId="6F899B74" w:rsidR="00D209B1" w:rsidRPr="00394BC4" w:rsidRDefault="00D209B1" w:rsidP="00D209B1">
      <w:pPr>
        <w:rPr>
          <w:b/>
          <w:bCs/>
          <w:sz w:val="28"/>
          <w:szCs w:val="28"/>
        </w:rPr>
      </w:pPr>
    </w:p>
    <w:p w14:paraId="0D1D9506" w14:textId="42EACB24" w:rsidR="00D209B1" w:rsidRPr="00394BC4" w:rsidRDefault="00D209B1" w:rsidP="00D209B1">
      <w:pPr>
        <w:rPr>
          <w:b/>
          <w:bCs/>
          <w:sz w:val="28"/>
          <w:szCs w:val="28"/>
        </w:rPr>
      </w:pPr>
    </w:p>
    <w:p w14:paraId="447FF440" w14:textId="7BCA22B9" w:rsidR="00D209B1" w:rsidRPr="00394BC4" w:rsidRDefault="00D209B1" w:rsidP="00D209B1">
      <w:pPr>
        <w:rPr>
          <w:b/>
          <w:bCs/>
          <w:sz w:val="28"/>
          <w:szCs w:val="28"/>
        </w:rPr>
      </w:pPr>
    </w:p>
    <w:p w14:paraId="14A30D7E" w14:textId="4E495F08" w:rsidR="00D209B1" w:rsidRPr="00394BC4" w:rsidRDefault="00D209B1" w:rsidP="00D209B1">
      <w:pPr>
        <w:rPr>
          <w:b/>
          <w:bCs/>
          <w:sz w:val="28"/>
          <w:szCs w:val="28"/>
        </w:rPr>
      </w:pPr>
    </w:p>
    <w:p w14:paraId="6FCFA1F3" w14:textId="0B84E4A3" w:rsidR="00D209B1" w:rsidRPr="00394BC4" w:rsidRDefault="00D209B1" w:rsidP="00D209B1">
      <w:pPr>
        <w:rPr>
          <w:b/>
          <w:bCs/>
          <w:sz w:val="28"/>
          <w:szCs w:val="28"/>
        </w:rPr>
      </w:pPr>
    </w:p>
    <w:p w14:paraId="0443F059" w14:textId="3D684379" w:rsidR="00D209B1" w:rsidRPr="00394BC4" w:rsidRDefault="00D209B1" w:rsidP="00D209B1">
      <w:pPr>
        <w:rPr>
          <w:b/>
          <w:bCs/>
          <w:sz w:val="28"/>
          <w:szCs w:val="28"/>
        </w:rPr>
      </w:pPr>
    </w:p>
    <w:p w14:paraId="63F15B30" w14:textId="3D441F4C" w:rsidR="00D209B1" w:rsidRPr="00394BC4" w:rsidRDefault="00D209B1" w:rsidP="00D209B1">
      <w:pPr>
        <w:rPr>
          <w:b/>
          <w:bCs/>
          <w:sz w:val="28"/>
          <w:szCs w:val="28"/>
        </w:rPr>
      </w:pPr>
    </w:p>
    <w:p w14:paraId="79717ECC" w14:textId="121A504C" w:rsidR="00D209B1" w:rsidRPr="00394BC4" w:rsidRDefault="00D209B1" w:rsidP="00D209B1">
      <w:pPr>
        <w:rPr>
          <w:b/>
          <w:bCs/>
          <w:sz w:val="28"/>
          <w:szCs w:val="28"/>
        </w:rPr>
      </w:pPr>
    </w:p>
    <w:p w14:paraId="16873493" w14:textId="5BF8B162" w:rsidR="00D209B1" w:rsidRPr="00394BC4" w:rsidRDefault="00D209B1" w:rsidP="00D209B1">
      <w:pPr>
        <w:rPr>
          <w:b/>
          <w:bCs/>
          <w:sz w:val="28"/>
          <w:szCs w:val="28"/>
        </w:rPr>
      </w:pPr>
    </w:p>
    <w:p w14:paraId="6EB9EF77" w14:textId="6E249386" w:rsidR="00D209B1" w:rsidRPr="00394BC4" w:rsidRDefault="00D209B1" w:rsidP="00D209B1">
      <w:pPr>
        <w:rPr>
          <w:b/>
          <w:bCs/>
          <w:sz w:val="28"/>
          <w:szCs w:val="28"/>
        </w:rPr>
      </w:pPr>
    </w:p>
    <w:p w14:paraId="633EC22B" w14:textId="79ABCDA0" w:rsidR="00D209B1" w:rsidRPr="00394BC4" w:rsidRDefault="00D209B1" w:rsidP="00D209B1">
      <w:pPr>
        <w:rPr>
          <w:b/>
          <w:bCs/>
          <w:sz w:val="28"/>
          <w:szCs w:val="28"/>
        </w:rPr>
      </w:pPr>
    </w:p>
    <w:p w14:paraId="0C8E7FD1" w14:textId="77234016" w:rsidR="0033550C" w:rsidRPr="00394BC4" w:rsidRDefault="00D209B1">
      <w:pPr>
        <w:rPr>
          <w:b/>
          <w:bCs/>
          <w:sz w:val="28"/>
          <w:szCs w:val="28"/>
        </w:rPr>
      </w:pPr>
      <w:r w:rsidRPr="00394BC4">
        <w:rPr>
          <w:b/>
          <w:bCs/>
          <w:sz w:val="28"/>
          <w:szCs w:val="28"/>
        </w:rPr>
        <w:lastRenderedPageBreak/>
        <w:t>Declarations</w:t>
      </w:r>
    </w:p>
    <w:p w14:paraId="1E5E902B" w14:textId="77777777" w:rsidR="00D209B1" w:rsidRPr="00394BC4" w:rsidRDefault="00D209B1">
      <w:pPr>
        <w:rPr>
          <w:b/>
          <w:bCs/>
          <w:sz w:val="28"/>
          <w:szCs w:val="28"/>
        </w:rPr>
      </w:pPr>
    </w:p>
    <w:p w14:paraId="2E592EA0" w14:textId="39B507F8" w:rsidR="003C6C57" w:rsidRPr="00394BC4" w:rsidRDefault="003C6C57">
      <w:pPr>
        <w:rPr>
          <w:sz w:val="24"/>
          <w:szCs w:val="24"/>
        </w:rPr>
      </w:pPr>
      <w:r w:rsidRPr="00394BC4">
        <w:rPr>
          <w:sz w:val="24"/>
          <w:szCs w:val="24"/>
        </w:rPr>
        <w:t xml:space="preserve">I, Rebekah Bamsey, declare that this </w:t>
      </w:r>
      <w:r w:rsidR="00DB6B2A" w:rsidRPr="00394BC4">
        <w:rPr>
          <w:sz w:val="24"/>
          <w:szCs w:val="24"/>
        </w:rPr>
        <w:t>Individual Research Project</w:t>
      </w:r>
      <w:r w:rsidR="00225F49" w:rsidRPr="00394BC4">
        <w:rPr>
          <w:sz w:val="24"/>
          <w:szCs w:val="24"/>
        </w:rPr>
        <w:t xml:space="preserve"> has been written,</w:t>
      </w:r>
      <w:r w:rsidR="00DB6B2A" w:rsidRPr="00394BC4">
        <w:rPr>
          <w:sz w:val="24"/>
          <w:szCs w:val="24"/>
        </w:rPr>
        <w:t xml:space="preserve"> conducted and analysed </w:t>
      </w:r>
      <w:r w:rsidR="00225F49" w:rsidRPr="00394BC4">
        <w:rPr>
          <w:sz w:val="24"/>
          <w:szCs w:val="24"/>
        </w:rPr>
        <w:t xml:space="preserve"> </w:t>
      </w:r>
      <w:r w:rsidR="00DB6B2A" w:rsidRPr="00394BC4">
        <w:rPr>
          <w:sz w:val="24"/>
          <w:szCs w:val="24"/>
        </w:rPr>
        <w:t xml:space="preserve">by myself, likewise </w:t>
      </w:r>
      <w:r w:rsidR="00225F49" w:rsidRPr="00394BC4">
        <w:rPr>
          <w:sz w:val="24"/>
          <w:szCs w:val="24"/>
        </w:rPr>
        <w:t>that the work shown is my own.</w:t>
      </w:r>
    </w:p>
    <w:p w14:paraId="00C72D19" w14:textId="2E8BD0D8" w:rsidR="00225F49" w:rsidRPr="00394BC4" w:rsidRDefault="00225F49">
      <w:pPr>
        <w:rPr>
          <w:sz w:val="24"/>
          <w:szCs w:val="24"/>
        </w:rPr>
      </w:pPr>
      <w:r w:rsidRPr="00394BC4">
        <w:rPr>
          <w:sz w:val="24"/>
          <w:szCs w:val="24"/>
        </w:rPr>
        <w:t xml:space="preserve">Any work that is not of my own is </w:t>
      </w:r>
      <w:r w:rsidR="00D209B1" w:rsidRPr="00394BC4">
        <w:rPr>
          <w:sz w:val="24"/>
          <w:szCs w:val="24"/>
        </w:rPr>
        <w:t xml:space="preserve">correctly </w:t>
      </w:r>
      <w:r w:rsidRPr="00394BC4">
        <w:rPr>
          <w:sz w:val="24"/>
          <w:szCs w:val="24"/>
        </w:rPr>
        <w:t xml:space="preserve">referenced and acknowledged. </w:t>
      </w:r>
    </w:p>
    <w:p w14:paraId="44D7B354" w14:textId="22077496" w:rsidR="00D209B1" w:rsidRPr="00394BC4" w:rsidRDefault="00D209B1">
      <w:pPr>
        <w:rPr>
          <w:b/>
          <w:bCs/>
          <w:sz w:val="24"/>
          <w:szCs w:val="24"/>
        </w:rPr>
      </w:pPr>
    </w:p>
    <w:p w14:paraId="13105485" w14:textId="16847A60" w:rsidR="00D209B1" w:rsidRPr="00394BC4" w:rsidRDefault="00D209B1">
      <w:pPr>
        <w:rPr>
          <w:b/>
          <w:bCs/>
          <w:sz w:val="24"/>
          <w:szCs w:val="24"/>
        </w:rPr>
      </w:pPr>
      <w:r w:rsidRPr="00394BC4">
        <w:rPr>
          <w:b/>
          <w:bCs/>
          <w:sz w:val="24"/>
          <w:szCs w:val="24"/>
        </w:rPr>
        <w:t>Word count-</w:t>
      </w:r>
      <w:r w:rsidR="00E44336" w:rsidRPr="00394BC4">
        <w:rPr>
          <w:b/>
          <w:bCs/>
          <w:sz w:val="24"/>
          <w:szCs w:val="24"/>
        </w:rPr>
        <w:t>4524</w:t>
      </w:r>
      <w:r w:rsidR="00EE458E" w:rsidRPr="00394BC4">
        <w:rPr>
          <w:b/>
          <w:bCs/>
          <w:sz w:val="24"/>
          <w:szCs w:val="24"/>
        </w:rPr>
        <w:t>0</w:t>
      </w:r>
    </w:p>
    <w:p w14:paraId="41BB8FDC" w14:textId="1438C13E" w:rsidR="00D209B1" w:rsidRPr="00394BC4" w:rsidRDefault="00D209B1">
      <w:pPr>
        <w:rPr>
          <w:b/>
          <w:bCs/>
          <w:sz w:val="24"/>
          <w:szCs w:val="24"/>
        </w:rPr>
      </w:pPr>
      <w:r w:rsidRPr="00394BC4">
        <w:rPr>
          <w:b/>
          <w:bCs/>
          <w:sz w:val="24"/>
          <w:szCs w:val="24"/>
        </w:rPr>
        <w:t>Date- 24/04/2020</w:t>
      </w:r>
    </w:p>
    <w:p w14:paraId="605A1A40" w14:textId="05FE412D" w:rsidR="00D209B1" w:rsidRPr="00394BC4" w:rsidRDefault="00D209B1">
      <w:pPr>
        <w:rPr>
          <w:b/>
          <w:bCs/>
          <w:sz w:val="24"/>
          <w:szCs w:val="24"/>
        </w:rPr>
      </w:pPr>
      <w:r w:rsidRPr="00394BC4">
        <w:rPr>
          <w:b/>
          <w:bCs/>
          <w:sz w:val="24"/>
          <w:szCs w:val="24"/>
        </w:rPr>
        <w:t>Rebekah Bamsey</w:t>
      </w:r>
    </w:p>
    <w:p w14:paraId="16F10FAB" w14:textId="61496963" w:rsidR="00D00522" w:rsidRPr="00394BC4" w:rsidRDefault="003C6C57">
      <w:pPr>
        <w:rPr>
          <w:rFonts w:cstheme="minorHAnsi"/>
          <w:b/>
          <w:bCs/>
          <w:sz w:val="24"/>
          <w:szCs w:val="24"/>
        </w:rPr>
      </w:pPr>
      <w:r w:rsidRPr="00394BC4">
        <w:rPr>
          <w:b/>
          <w:bCs/>
          <w:sz w:val="24"/>
          <w:szCs w:val="24"/>
        </w:rPr>
        <w:br w:type="page"/>
      </w:r>
    </w:p>
    <w:p w14:paraId="585CDD7F" w14:textId="49C0388E" w:rsidR="003575C9" w:rsidRPr="00394BC4" w:rsidRDefault="003575C9">
      <w:pPr>
        <w:rPr>
          <w:rFonts w:cstheme="minorHAnsi"/>
          <w:b/>
          <w:bCs/>
          <w:sz w:val="24"/>
          <w:szCs w:val="24"/>
        </w:rPr>
      </w:pPr>
      <w:r w:rsidRPr="00394BC4">
        <w:rPr>
          <w:rFonts w:cstheme="minorHAnsi"/>
          <w:b/>
          <w:bCs/>
          <w:sz w:val="24"/>
          <w:szCs w:val="24"/>
        </w:rPr>
        <w:lastRenderedPageBreak/>
        <w:t>Table of contents</w:t>
      </w:r>
    </w:p>
    <w:p w14:paraId="6E468A22" w14:textId="77777777" w:rsidR="003575C9" w:rsidRPr="00394BC4" w:rsidRDefault="003575C9">
      <w:pPr>
        <w:rPr>
          <w:rFonts w:cstheme="minorHAnsi"/>
          <w:b/>
          <w:bCs/>
          <w:sz w:val="24"/>
          <w:szCs w:val="24"/>
        </w:rPr>
      </w:pPr>
    </w:p>
    <w:p w14:paraId="3B789A26" w14:textId="1330787F" w:rsidR="003575C9" w:rsidRPr="00394BC4" w:rsidRDefault="003575C9">
      <w:pPr>
        <w:rPr>
          <w:rFonts w:cstheme="minorHAnsi"/>
          <w:b/>
          <w:bCs/>
          <w:sz w:val="24"/>
          <w:szCs w:val="24"/>
        </w:rPr>
      </w:pPr>
      <w:r w:rsidRPr="00394BC4">
        <w:rPr>
          <w:rFonts w:cstheme="minorHAnsi"/>
          <w:b/>
          <w:bCs/>
          <w:sz w:val="24"/>
          <w:szCs w:val="24"/>
        </w:rPr>
        <w:t>Chapter</w:t>
      </w:r>
      <w:r w:rsidR="00830240" w:rsidRPr="00394BC4">
        <w:rPr>
          <w:rFonts w:cstheme="minorHAnsi"/>
          <w:b/>
          <w:bCs/>
          <w:sz w:val="24"/>
          <w:szCs w:val="24"/>
        </w:rPr>
        <w:t xml:space="preserve"> </w:t>
      </w:r>
      <w:r w:rsidRPr="00394BC4">
        <w:rPr>
          <w:rFonts w:cstheme="minorHAnsi"/>
          <w:b/>
          <w:bCs/>
          <w:sz w:val="24"/>
          <w:szCs w:val="24"/>
        </w:rPr>
        <w:t>1</w:t>
      </w:r>
      <w:r w:rsidR="00830240" w:rsidRPr="00394BC4">
        <w:rPr>
          <w:rFonts w:cstheme="minorHAnsi"/>
          <w:b/>
          <w:bCs/>
          <w:sz w:val="24"/>
          <w:szCs w:val="24"/>
        </w:rPr>
        <w:t>-</w:t>
      </w:r>
    </w:p>
    <w:p w14:paraId="2BB2EF0F" w14:textId="0A5645D8" w:rsidR="00BA3346" w:rsidRPr="00394BC4" w:rsidRDefault="00BA3346">
      <w:pPr>
        <w:rPr>
          <w:rFonts w:cstheme="minorHAnsi"/>
          <w:b/>
          <w:bCs/>
          <w:sz w:val="24"/>
          <w:szCs w:val="24"/>
        </w:rPr>
      </w:pPr>
      <w:r w:rsidRPr="00394BC4">
        <w:rPr>
          <w:rFonts w:cstheme="minorHAnsi"/>
          <w:b/>
          <w:bCs/>
          <w:sz w:val="24"/>
          <w:szCs w:val="24"/>
        </w:rPr>
        <w:t>1.1: Abstract- page 5</w:t>
      </w:r>
    </w:p>
    <w:p w14:paraId="2AC2154F" w14:textId="091E922F" w:rsidR="00BA3346" w:rsidRPr="00394BC4" w:rsidRDefault="00BA3346">
      <w:pPr>
        <w:rPr>
          <w:rFonts w:cstheme="minorHAnsi"/>
          <w:b/>
          <w:bCs/>
          <w:sz w:val="24"/>
          <w:szCs w:val="24"/>
        </w:rPr>
      </w:pPr>
      <w:r w:rsidRPr="00394BC4">
        <w:rPr>
          <w:rFonts w:cstheme="minorHAnsi"/>
          <w:b/>
          <w:bCs/>
          <w:sz w:val="24"/>
          <w:szCs w:val="24"/>
        </w:rPr>
        <w:t>1.2 Introduction/Literature review</w:t>
      </w:r>
      <w:r w:rsidR="007C1354" w:rsidRPr="00394BC4">
        <w:rPr>
          <w:rFonts w:cstheme="minorHAnsi"/>
          <w:b/>
          <w:bCs/>
          <w:sz w:val="24"/>
          <w:szCs w:val="24"/>
        </w:rPr>
        <w:t xml:space="preserve"> pages 6+7</w:t>
      </w:r>
    </w:p>
    <w:p w14:paraId="74DAD5BD" w14:textId="6BA24D0B" w:rsidR="00830240" w:rsidRPr="00394BC4" w:rsidRDefault="00830240">
      <w:pPr>
        <w:rPr>
          <w:rFonts w:cstheme="minorHAnsi"/>
          <w:b/>
          <w:bCs/>
          <w:sz w:val="24"/>
          <w:szCs w:val="24"/>
        </w:rPr>
      </w:pPr>
      <w:r w:rsidRPr="00394BC4">
        <w:rPr>
          <w:rFonts w:cstheme="minorHAnsi"/>
          <w:b/>
          <w:bCs/>
          <w:sz w:val="24"/>
          <w:szCs w:val="24"/>
        </w:rPr>
        <w:t xml:space="preserve">Chapter 2- </w:t>
      </w:r>
    </w:p>
    <w:p w14:paraId="4C728DBD" w14:textId="1EA35021" w:rsidR="00830240" w:rsidRPr="00394BC4" w:rsidRDefault="00830240">
      <w:pPr>
        <w:rPr>
          <w:rFonts w:cstheme="minorHAnsi"/>
          <w:b/>
          <w:bCs/>
          <w:sz w:val="24"/>
          <w:szCs w:val="24"/>
        </w:rPr>
      </w:pPr>
      <w:r w:rsidRPr="00394BC4">
        <w:rPr>
          <w:rFonts w:cstheme="minorHAnsi"/>
          <w:b/>
          <w:bCs/>
          <w:sz w:val="24"/>
          <w:szCs w:val="24"/>
        </w:rPr>
        <w:t>Methodology</w:t>
      </w:r>
      <w:r w:rsidR="00CE3FAB" w:rsidRPr="00394BC4">
        <w:rPr>
          <w:rFonts w:cstheme="minorHAnsi"/>
          <w:b/>
          <w:bCs/>
          <w:sz w:val="24"/>
          <w:szCs w:val="24"/>
        </w:rPr>
        <w:t>- pages 8-10</w:t>
      </w:r>
    </w:p>
    <w:p w14:paraId="7A45C3FF" w14:textId="7ADB7440" w:rsidR="00CE3FAB" w:rsidRPr="00394BC4" w:rsidRDefault="00CE3FAB">
      <w:pPr>
        <w:rPr>
          <w:rFonts w:cstheme="minorHAnsi"/>
          <w:b/>
          <w:bCs/>
          <w:sz w:val="24"/>
          <w:szCs w:val="24"/>
        </w:rPr>
      </w:pPr>
      <w:r w:rsidRPr="00394BC4">
        <w:rPr>
          <w:rFonts w:cstheme="minorHAnsi"/>
          <w:b/>
          <w:bCs/>
          <w:sz w:val="24"/>
          <w:szCs w:val="24"/>
        </w:rPr>
        <w:t xml:space="preserve">Chapter 3- </w:t>
      </w:r>
    </w:p>
    <w:p w14:paraId="5007B78E" w14:textId="02172A96" w:rsidR="00CE3FAB" w:rsidRPr="00394BC4" w:rsidRDefault="00CE3FAB">
      <w:pPr>
        <w:rPr>
          <w:rFonts w:cstheme="minorHAnsi"/>
          <w:b/>
          <w:bCs/>
          <w:sz w:val="24"/>
          <w:szCs w:val="24"/>
        </w:rPr>
      </w:pPr>
      <w:r w:rsidRPr="00394BC4">
        <w:rPr>
          <w:rFonts w:cstheme="minorHAnsi"/>
          <w:b/>
          <w:bCs/>
          <w:sz w:val="24"/>
          <w:szCs w:val="24"/>
        </w:rPr>
        <w:t>3.1 Data</w:t>
      </w:r>
      <w:r w:rsidR="00560240" w:rsidRPr="00394BC4">
        <w:rPr>
          <w:rFonts w:cstheme="minorHAnsi"/>
          <w:b/>
          <w:bCs/>
          <w:sz w:val="24"/>
          <w:szCs w:val="24"/>
        </w:rPr>
        <w:t>- pages 11-16</w:t>
      </w:r>
    </w:p>
    <w:p w14:paraId="08301EB8" w14:textId="057E0579" w:rsidR="00CE3FAB" w:rsidRPr="00394BC4" w:rsidRDefault="00560240">
      <w:pPr>
        <w:rPr>
          <w:rFonts w:cstheme="minorHAnsi"/>
          <w:b/>
          <w:bCs/>
          <w:sz w:val="24"/>
          <w:szCs w:val="24"/>
        </w:rPr>
      </w:pPr>
      <w:r w:rsidRPr="00394BC4">
        <w:rPr>
          <w:rFonts w:cstheme="minorHAnsi"/>
          <w:b/>
          <w:bCs/>
          <w:sz w:val="24"/>
          <w:szCs w:val="24"/>
        </w:rPr>
        <w:t>3.2 Results- pages 17-20</w:t>
      </w:r>
    </w:p>
    <w:p w14:paraId="4EA49B45" w14:textId="2260F5CC" w:rsidR="00560240" w:rsidRPr="00394BC4" w:rsidRDefault="00560240">
      <w:pPr>
        <w:rPr>
          <w:rFonts w:cstheme="minorHAnsi"/>
          <w:b/>
          <w:bCs/>
          <w:sz w:val="24"/>
          <w:szCs w:val="24"/>
        </w:rPr>
      </w:pPr>
      <w:r w:rsidRPr="00394BC4">
        <w:rPr>
          <w:rFonts w:cstheme="minorHAnsi"/>
          <w:b/>
          <w:bCs/>
          <w:sz w:val="24"/>
          <w:szCs w:val="24"/>
        </w:rPr>
        <w:t>3.3 General discussion/C</w:t>
      </w:r>
      <w:r w:rsidR="00190F10" w:rsidRPr="00394BC4">
        <w:rPr>
          <w:rFonts w:cstheme="minorHAnsi"/>
          <w:b/>
          <w:bCs/>
          <w:sz w:val="24"/>
          <w:szCs w:val="24"/>
        </w:rPr>
        <w:t>onclusion- page 21</w:t>
      </w:r>
    </w:p>
    <w:p w14:paraId="7CC269B9" w14:textId="3E33844F" w:rsidR="00190F10" w:rsidRPr="00394BC4" w:rsidRDefault="00394BC4">
      <w:pPr>
        <w:rPr>
          <w:rFonts w:cstheme="minorHAnsi"/>
          <w:b/>
          <w:bCs/>
          <w:sz w:val="24"/>
          <w:szCs w:val="24"/>
        </w:rPr>
      </w:pPr>
      <w:r w:rsidRPr="00394BC4">
        <w:rPr>
          <w:rFonts w:cstheme="minorHAnsi"/>
          <w:b/>
          <w:bCs/>
          <w:sz w:val="24"/>
          <w:szCs w:val="24"/>
        </w:rPr>
        <w:t>Refence List</w:t>
      </w:r>
    </w:p>
    <w:p w14:paraId="59679687" w14:textId="50993033" w:rsidR="00394BC4" w:rsidRPr="00394BC4" w:rsidRDefault="00394BC4">
      <w:pPr>
        <w:rPr>
          <w:rFonts w:cstheme="minorHAnsi"/>
          <w:b/>
          <w:bCs/>
          <w:sz w:val="24"/>
          <w:szCs w:val="24"/>
        </w:rPr>
      </w:pPr>
      <w:r w:rsidRPr="00394BC4">
        <w:rPr>
          <w:rFonts w:cstheme="minorHAnsi"/>
          <w:b/>
          <w:bCs/>
          <w:sz w:val="24"/>
          <w:szCs w:val="24"/>
        </w:rPr>
        <w:t>Appendix</w:t>
      </w:r>
    </w:p>
    <w:p w14:paraId="388B6CB4" w14:textId="77777777" w:rsidR="00560240" w:rsidRPr="00394BC4" w:rsidRDefault="00560240">
      <w:pPr>
        <w:rPr>
          <w:rFonts w:cstheme="minorHAnsi"/>
          <w:b/>
          <w:bCs/>
          <w:sz w:val="24"/>
          <w:szCs w:val="24"/>
        </w:rPr>
      </w:pPr>
    </w:p>
    <w:p w14:paraId="533A50DD" w14:textId="77777777" w:rsidR="003575C9" w:rsidRPr="00394BC4" w:rsidRDefault="003575C9">
      <w:pPr>
        <w:rPr>
          <w:rFonts w:cstheme="minorHAnsi"/>
          <w:b/>
          <w:bCs/>
          <w:sz w:val="24"/>
          <w:szCs w:val="24"/>
        </w:rPr>
      </w:pPr>
    </w:p>
    <w:p w14:paraId="62B2ADB4" w14:textId="77777777" w:rsidR="003575C9" w:rsidRPr="00394BC4" w:rsidRDefault="003575C9">
      <w:pPr>
        <w:rPr>
          <w:rFonts w:cstheme="minorHAnsi"/>
          <w:b/>
          <w:bCs/>
          <w:sz w:val="24"/>
          <w:szCs w:val="24"/>
        </w:rPr>
      </w:pPr>
    </w:p>
    <w:p w14:paraId="5CB9E6EA" w14:textId="77777777" w:rsidR="003575C9" w:rsidRPr="00394BC4" w:rsidRDefault="003575C9">
      <w:pPr>
        <w:rPr>
          <w:rFonts w:cstheme="minorHAnsi"/>
          <w:b/>
          <w:bCs/>
          <w:sz w:val="24"/>
          <w:szCs w:val="24"/>
        </w:rPr>
      </w:pPr>
    </w:p>
    <w:p w14:paraId="41E94DEA" w14:textId="77777777" w:rsidR="003575C9" w:rsidRPr="00394BC4" w:rsidRDefault="003575C9">
      <w:pPr>
        <w:rPr>
          <w:rFonts w:cstheme="minorHAnsi"/>
          <w:b/>
          <w:bCs/>
          <w:sz w:val="24"/>
          <w:szCs w:val="24"/>
        </w:rPr>
      </w:pPr>
    </w:p>
    <w:p w14:paraId="08DF12F0" w14:textId="77777777" w:rsidR="003575C9" w:rsidRPr="00394BC4" w:rsidRDefault="003575C9">
      <w:pPr>
        <w:rPr>
          <w:rFonts w:cstheme="minorHAnsi"/>
          <w:b/>
          <w:bCs/>
          <w:sz w:val="24"/>
          <w:szCs w:val="24"/>
        </w:rPr>
      </w:pPr>
    </w:p>
    <w:p w14:paraId="4D5F0E52" w14:textId="77777777" w:rsidR="003575C9" w:rsidRPr="00394BC4" w:rsidRDefault="003575C9">
      <w:pPr>
        <w:rPr>
          <w:rFonts w:cstheme="minorHAnsi"/>
          <w:b/>
          <w:bCs/>
          <w:sz w:val="24"/>
          <w:szCs w:val="24"/>
        </w:rPr>
      </w:pPr>
    </w:p>
    <w:p w14:paraId="10450693" w14:textId="77777777" w:rsidR="003575C9" w:rsidRPr="00394BC4" w:rsidRDefault="003575C9">
      <w:pPr>
        <w:rPr>
          <w:rFonts w:cstheme="minorHAnsi"/>
          <w:b/>
          <w:bCs/>
          <w:sz w:val="24"/>
          <w:szCs w:val="24"/>
        </w:rPr>
      </w:pPr>
    </w:p>
    <w:p w14:paraId="538F16D7" w14:textId="77777777" w:rsidR="003575C9" w:rsidRPr="00394BC4" w:rsidRDefault="003575C9">
      <w:pPr>
        <w:rPr>
          <w:rFonts w:cstheme="minorHAnsi"/>
          <w:b/>
          <w:bCs/>
          <w:sz w:val="24"/>
          <w:szCs w:val="24"/>
        </w:rPr>
      </w:pPr>
    </w:p>
    <w:p w14:paraId="568C677A" w14:textId="77777777" w:rsidR="003575C9" w:rsidRPr="00394BC4" w:rsidRDefault="003575C9">
      <w:pPr>
        <w:rPr>
          <w:rFonts w:cstheme="minorHAnsi"/>
          <w:b/>
          <w:bCs/>
          <w:sz w:val="24"/>
          <w:szCs w:val="24"/>
        </w:rPr>
      </w:pPr>
    </w:p>
    <w:p w14:paraId="0C84CF3D" w14:textId="77777777" w:rsidR="003575C9" w:rsidRPr="00394BC4" w:rsidRDefault="003575C9">
      <w:pPr>
        <w:rPr>
          <w:rFonts w:cstheme="minorHAnsi"/>
          <w:b/>
          <w:bCs/>
          <w:sz w:val="24"/>
          <w:szCs w:val="24"/>
        </w:rPr>
      </w:pPr>
    </w:p>
    <w:p w14:paraId="02DB5819" w14:textId="77777777" w:rsidR="003575C9" w:rsidRPr="00394BC4" w:rsidRDefault="003575C9">
      <w:pPr>
        <w:rPr>
          <w:rFonts w:cstheme="minorHAnsi"/>
          <w:b/>
          <w:bCs/>
          <w:sz w:val="24"/>
          <w:szCs w:val="24"/>
        </w:rPr>
      </w:pPr>
    </w:p>
    <w:p w14:paraId="35661693" w14:textId="77777777" w:rsidR="003575C9" w:rsidRPr="00394BC4" w:rsidRDefault="003575C9">
      <w:pPr>
        <w:rPr>
          <w:rFonts w:cstheme="minorHAnsi"/>
          <w:b/>
          <w:bCs/>
          <w:sz w:val="24"/>
          <w:szCs w:val="24"/>
        </w:rPr>
      </w:pPr>
    </w:p>
    <w:p w14:paraId="597EBFD7" w14:textId="77777777" w:rsidR="003575C9" w:rsidRPr="00394BC4" w:rsidRDefault="003575C9">
      <w:pPr>
        <w:rPr>
          <w:rFonts w:cstheme="minorHAnsi"/>
          <w:b/>
          <w:bCs/>
          <w:sz w:val="24"/>
          <w:szCs w:val="24"/>
        </w:rPr>
      </w:pPr>
    </w:p>
    <w:p w14:paraId="06A276CD" w14:textId="77777777" w:rsidR="003575C9" w:rsidRPr="00394BC4" w:rsidRDefault="003575C9">
      <w:pPr>
        <w:rPr>
          <w:rFonts w:cstheme="minorHAnsi"/>
          <w:b/>
          <w:bCs/>
          <w:sz w:val="24"/>
          <w:szCs w:val="24"/>
        </w:rPr>
      </w:pPr>
    </w:p>
    <w:p w14:paraId="3FA46AA5" w14:textId="77777777" w:rsidR="00394BC4" w:rsidRDefault="00394BC4">
      <w:pPr>
        <w:rPr>
          <w:rFonts w:cstheme="minorHAnsi"/>
          <w:b/>
          <w:bCs/>
          <w:sz w:val="24"/>
          <w:szCs w:val="24"/>
        </w:rPr>
      </w:pPr>
    </w:p>
    <w:p w14:paraId="73FF75AC" w14:textId="7D1C3EDC" w:rsidR="007C1354" w:rsidRPr="00394BC4" w:rsidRDefault="007C1354">
      <w:pPr>
        <w:rPr>
          <w:rFonts w:cstheme="minorHAnsi"/>
          <w:b/>
          <w:bCs/>
          <w:sz w:val="24"/>
          <w:szCs w:val="24"/>
        </w:rPr>
      </w:pPr>
      <w:r w:rsidRPr="00394BC4">
        <w:rPr>
          <w:rFonts w:cstheme="minorHAnsi"/>
          <w:b/>
          <w:bCs/>
          <w:sz w:val="24"/>
          <w:szCs w:val="24"/>
        </w:rPr>
        <w:lastRenderedPageBreak/>
        <w:t>Chapter 1</w:t>
      </w:r>
    </w:p>
    <w:p w14:paraId="071B887F" w14:textId="753100FA" w:rsidR="00330679" w:rsidRPr="00394BC4" w:rsidRDefault="00330679">
      <w:pPr>
        <w:rPr>
          <w:rFonts w:cstheme="minorHAnsi"/>
          <w:b/>
          <w:bCs/>
          <w:sz w:val="24"/>
          <w:szCs w:val="24"/>
        </w:rPr>
      </w:pPr>
      <w:r w:rsidRPr="00394BC4">
        <w:rPr>
          <w:rFonts w:cstheme="minorHAnsi"/>
          <w:b/>
          <w:bCs/>
          <w:sz w:val="24"/>
          <w:szCs w:val="24"/>
        </w:rPr>
        <w:t>Abstract</w:t>
      </w:r>
    </w:p>
    <w:p w14:paraId="33F1D2DE" w14:textId="237C1FCB" w:rsidR="00510D77" w:rsidRPr="00394BC4" w:rsidRDefault="00510D77">
      <w:pPr>
        <w:rPr>
          <w:rFonts w:cstheme="minorHAnsi"/>
          <w:sz w:val="24"/>
          <w:szCs w:val="24"/>
        </w:rPr>
      </w:pPr>
      <w:r w:rsidRPr="00394BC4">
        <w:rPr>
          <w:rFonts w:cstheme="minorHAnsi"/>
          <w:sz w:val="24"/>
          <w:szCs w:val="24"/>
        </w:rPr>
        <w:t xml:space="preserve">Supporting a loved one can be very stressful at times, especially if they are going through mental health issues. This research project will look at </w:t>
      </w:r>
      <w:r w:rsidR="0052058B" w:rsidRPr="00394BC4">
        <w:rPr>
          <w:rFonts w:cstheme="minorHAnsi"/>
          <w:sz w:val="24"/>
          <w:szCs w:val="24"/>
        </w:rPr>
        <w:t xml:space="preserve">how the different genders cope and experience similar situations. It will have a general overview of referral waits of diagnosis and how the diagnosis affected the supporting person specifically, not the person receiving the diagnosis. </w:t>
      </w:r>
      <w:r w:rsidR="00F843DF" w:rsidRPr="00394BC4">
        <w:rPr>
          <w:rFonts w:cstheme="minorHAnsi"/>
          <w:sz w:val="24"/>
          <w:szCs w:val="24"/>
        </w:rPr>
        <w:t>There were many common themes among males and females in this study</w:t>
      </w:r>
      <w:r w:rsidR="00B667C1" w:rsidRPr="00394BC4">
        <w:rPr>
          <w:rFonts w:cstheme="minorHAnsi"/>
          <w:sz w:val="24"/>
          <w:szCs w:val="24"/>
        </w:rPr>
        <w:t xml:space="preserve">. Gender difference does not have much influence on how a person feels or how they cope when caring for someone with a mental health diagnosis. It also </w:t>
      </w:r>
      <w:r w:rsidR="004C6D8C" w:rsidRPr="00394BC4">
        <w:rPr>
          <w:rFonts w:cstheme="minorHAnsi"/>
          <w:sz w:val="24"/>
          <w:szCs w:val="24"/>
        </w:rPr>
        <w:t>shows about how referral waits differ from each person depending on age and diagnosis.</w:t>
      </w:r>
      <w:r w:rsidR="00565E47" w:rsidRPr="00394BC4">
        <w:rPr>
          <w:rFonts w:cstheme="minorHAnsi"/>
          <w:sz w:val="24"/>
          <w:szCs w:val="24"/>
        </w:rPr>
        <w:t xml:space="preserve"> </w:t>
      </w:r>
    </w:p>
    <w:p w14:paraId="7FE603C4" w14:textId="77777777" w:rsidR="00D00522" w:rsidRPr="00394BC4" w:rsidRDefault="00D00522">
      <w:pPr>
        <w:rPr>
          <w:rFonts w:cstheme="minorHAnsi"/>
          <w:sz w:val="24"/>
          <w:szCs w:val="24"/>
        </w:rPr>
      </w:pPr>
    </w:p>
    <w:p w14:paraId="3DDFF4B7" w14:textId="77777777" w:rsidR="00D00522" w:rsidRPr="00394BC4" w:rsidRDefault="00D00522">
      <w:pPr>
        <w:rPr>
          <w:rFonts w:cstheme="minorHAnsi"/>
          <w:sz w:val="24"/>
          <w:szCs w:val="24"/>
        </w:rPr>
      </w:pPr>
    </w:p>
    <w:p w14:paraId="6C46EFE1" w14:textId="77777777" w:rsidR="00D00522" w:rsidRPr="00394BC4" w:rsidRDefault="00D00522">
      <w:pPr>
        <w:rPr>
          <w:rFonts w:cstheme="minorHAnsi"/>
          <w:sz w:val="24"/>
          <w:szCs w:val="24"/>
        </w:rPr>
      </w:pPr>
    </w:p>
    <w:p w14:paraId="1BCBC4A5" w14:textId="77777777" w:rsidR="00D00522" w:rsidRPr="00394BC4" w:rsidRDefault="00D00522">
      <w:pPr>
        <w:rPr>
          <w:rFonts w:cstheme="minorHAnsi"/>
          <w:sz w:val="24"/>
          <w:szCs w:val="24"/>
        </w:rPr>
      </w:pPr>
    </w:p>
    <w:p w14:paraId="06A53FC0" w14:textId="77777777" w:rsidR="00D00522" w:rsidRPr="00394BC4" w:rsidRDefault="00D00522">
      <w:pPr>
        <w:rPr>
          <w:rFonts w:cstheme="minorHAnsi"/>
          <w:sz w:val="24"/>
          <w:szCs w:val="24"/>
        </w:rPr>
      </w:pPr>
    </w:p>
    <w:p w14:paraId="5AAB5FBD" w14:textId="77777777" w:rsidR="00D00522" w:rsidRPr="00394BC4" w:rsidRDefault="00D00522">
      <w:pPr>
        <w:rPr>
          <w:rFonts w:cstheme="minorHAnsi"/>
          <w:sz w:val="24"/>
          <w:szCs w:val="24"/>
        </w:rPr>
      </w:pPr>
    </w:p>
    <w:p w14:paraId="2F55B041" w14:textId="77777777" w:rsidR="00D00522" w:rsidRPr="00394BC4" w:rsidRDefault="00D00522">
      <w:pPr>
        <w:rPr>
          <w:rFonts w:cstheme="minorHAnsi"/>
          <w:sz w:val="24"/>
          <w:szCs w:val="24"/>
        </w:rPr>
      </w:pPr>
    </w:p>
    <w:p w14:paraId="09DD3FDA" w14:textId="77777777" w:rsidR="00D00522" w:rsidRPr="00394BC4" w:rsidRDefault="00D00522">
      <w:pPr>
        <w:rPr>
          <w:rFonts w:cstheme="minorHAnsi"/>
          <w:sz w:val="24"/>
          <w:szCs w:val="24"/>
        </w:rPr>
      </w:pPr>
    </w:p>
    <w:p w14:paraId="4CEEFF3E" w14:textId="77777777" w:rsidR="00D00522" w:rsidRPr="00394BC4" w:rsidRDefault="00D00522">
      <w:pPr>
        <w:rPr>
          <w:rFonts w:cstheme="minorHAnsi"/>
          <w:sz w:val="24"/>
          <w:szCs w:val="24"/>
        </w:rPr>
      </w:pPr>
    </w:p>
    <w:p w14:paraId="58837424" w14:textId="77777777" w:rsidR="00D00522" w:rsidRPr="00394BC4" w:rsidRDefault="00D00522">
      <w:pPr>
        <w:rPr>
          <w:rFonts w:cstheme="minorHAnsi"/>
          <w:sz w:val="24"/>
          <w:szCs w:val="24"/>
        </w:rPr>
      </w:pPr>
    </w:p>
    <w:p w14:paraId="426DAE89" w14:textId="77777777" w:rsidR="00D00522" w:rsidRPr="00394BC4" w:rsidRDefault="00D00522">
      <w:pPr>
        <w:rPr>
          <w:rFonts w:cstheme="minorHAnsi"/>
          <w:sz w:val="24"/>
          <w:szCs w:val="24"/>
        </w:rPr>
      </w:pPr>
    </w:p>
    <w:p w14:paraId="6065F483" w14:textId="77777777" w:rsidR="00D00522" w:rsidRPr="00394BC4" w:rsidRDefault="00D00522">
      <w:pPr>
        <w:rPr>
          <w:rFonts w:cstheme="minorHAnsi"/>
          <w:sz w:val="24"/>
          <w:szCs w:val="24"/>
        </w:rPr>
      </w:pPr>
    </w:p>
    <w:p w14:paraId="4B733894" w14:textId="77777777" w:rsidR="00D00522" w:rsidRPr="00394BC4" w:rsidRDefault="00D00522">
      <w:pPr>
        <w:rPr>
          <w:rFonts w:cstheme="minorHAnsi"/>
          <w:sz w:val="24"/>
          <w:szCs w:val="24"/>
        </w:rPr>
      </w:pPr>
    </w:p>
    <w:p w14:paraId="3FC20E77" w14:textId="77777777" w:rsidR="00D00522" w:rsidRPr="00394BC4" w:rsidRDefault="00D00522">
      <w:pPr>
        <w:rPr>
          <w:rFonts w:cstheme="minorHAnsi"/>
          <w:sz w:val="24"/>
          <w:szCs w:val="24"/>
        </w:rPr>
      </w:pPr>
    </w:p>
    <w:p w14:paraId="46587270" w14:textId="77777777" w:rsidR="00D00522" w:rsidRPr="00394BC4" w:rsidRDefault="00D00522">
      <w:pPr>
        <w:rPr>
          <w:rFonts w:cstheme="minorHAnsi"/>
          <w:sz w:val="24"/>
          <w:szCs w:val="24"/>
        </w:rPr>
      </w:pPr>
    </w:p>
    <w:p w14:paraId="72135720" w14:textId="77777777" w:rsidR="00D00522" w:rsidRPr="00394BC4" w:rsidRDefault="00D00522">
      <w:pPr>
        <w:rPr>
          <w:rFonts w:cstheme="minorHAnsi"/>
          <w:sz w:val="24"/>
          <w:szCs w:val="24"/>
        </w:rPr>
      </w:pPr>
    </w:p>
    <w:p w14:paraId="529D8DE3" w14:textId="77777777" w:rsidR="00D00522" w:rsidRPr="00394BC4" w:rsidRDefault="00D00522">
      <w:pPr>
        <w:rPr>
          <w:rFonts w:cstheme="minorHAnsi"/>
          <w:sz w:val="24"/>
          <w:szCs w:val="24"/>
        </w:rPr>
      </w:pPr>
    </w:p>
    <w:p w14:paraId="53C88706" w14:textId="77777777" w:rsidR="00D00522" w:rsidRPr="00394BC4" w:rsidRDefault="00D00522">
      <w:pPr>
        <w:rPr>
          <w:rFonts w:cstheme="minorHAnsi"/>
          <w:sz w:val="24"/>
          <w:szCs w:val="24"/>
        </w:rPr>
      </w:pPr>
    </w:p>
    <w:p w14:paraId="0516EE10" w14:textId="77777777" w:rsidR="00D00522" w:rsidRPr="00394BC4" w:rsidRDefault="00D00522">
      <w:pPr>
        <w:rPr>
          <w:rFonts w:cstheme="minorHAnsi"/>
          <w:sz w:val="24"/>
          <w:szCs w:val="24"/>
        </w:rPr>
      </w:pPr>
    </w:p>
    <w:p w14:paraId="2AF58795" w14:textId="77777777" w:rsidR="00D00522" w:rsidRPr="00394BC4" w:rsidRDefault="00D00522">
      <w:pPr>
        <w:rPr>
          <w:rFonts w:cstheme="minorHAnsi"/>
          <w:sz w:val="24"/>
          <w:szCs w:val="24"/>
        </w:rPr>
      </w:pPr>
    </w:p>
    <w:p w14:paraId="67F9B530" w14:textId="77777777" w:rsidR="00D00522" w:rsidRPr="00394BC4" w:rsidRDefault="00D00522">
      <w:pPr>
        <w:rPr>
          <w:rFonts w:cstheme="minorHAnsi"/>
          <w:sz w:val="24"/>
          <w:szCs w:val="24"/>
        </w:rPr>
      </w:pPr>
    </w:p>
    <w:p w14:paraId="52DE985E" w14:textId="77777777" w:rsidR="00FF69EF" w:rsidRPr="00394BC4" w:rsidRDefault="00FF69EF">
      <w:pPr>
        <w:rPr>
          <w:rFonts w:cstheme="minorHAnsi"/>
          <w:sz w:val="24"/>
          <w:szCs w:val="24"/>
        </w:rPr>
      </w:pPr>
    </w:p>
    <w:p w14:paraId="465020FD" w14:textId="0CF02E68" w:rsidR="00330679" w:rsidRPr="00394BC4" w:rsidRDefault="00330679">
      <w:pPr>
        <w:rPr>
          <w:rFonts w:cstheme="minorHAnsi"/>
          <w:b/>
          <w:bCs/>
          <w:sz w:val="24"/>
          <w:szCs w:val="24"/>
        </w:rPr>
      </w:pPr>
      <w:r w:rsidRPr="00394BC4">
        <w:rPr>
          <w:rFonts w:cstheme="minorHAnsi"/>
          <w:b/>
          <w:bCs/>
          <w:sz w:val="24"/>
          <w:szCs w:val="24"/>
        </w:rPr>
        <w:lastRenderedPageBreak/>
        <w:t>Introduction</w:t>
      </w:r>
      <w:r w:rsidR="00D00522" w:rsidRPr="00394BC4">
        <w:rPr>
          <w:rFonts w:cstheme="minorHAnsi"/>
          <w:b/>
          <w:bCs/>
          <w:sz w:val="24"/>
          <w:szCs w:val="24"/>
        </w:rPr>
        <w:t xml:space="preserve"> </w:t>
      </w:r>
    </w:p>
    <w:p w14:paraId="15C24E7D" w14:textId="39FD5375" w:rsidR="00A81F19" w:rsidRPr="00394BC4" w:rsidRDefault="002622EA">
      <w:pPr>
        <w:rPr>
          <w:rFonts w:cstheme="minorHAnsi"/>
          <w:sz w:val="24"/>
          <w:szCs w:val="24"/>
        </w:rPr>
      </w:pPr>
      <w:r w:rsidRPr="00394BC4">
        <w:rPr>
          <w:rFonts w:cstheme="minorHAnsi"/>
          <w:sz w:val="24"/>
          <w:szCs w:val="24"/>
        </w:rPr>
        <w:t xml:space="preserve">The following is an independent research project looking at coping strategies and experiences from a family member supporting a loved one with a mental health condition.  </w:t>
      </w:r>
      <w:r w:rsidR="00A81F19" w:rsidRPr="00394BC4">
        <w:rPr>
          <w:rFonts w:cstheme="minorHAnsi"/>
          <w:sz w:val="24"/>
          <w:szCs w:val="24"/>
        </w:rPr>
        <w:t>Gender differences will also be explored to see if there is a link between different emotions or coping strategies with both genders or if there is a common theme will just males or females.</w:t>
      </w:r>
    </w:p>
    <w:p w14:paraId="6CDB9E6C" w14:textId="119AA304" w:rsidR="008A56AF" w:rsidRPr="00394BC4" w:rsidRDefault="002622EA">
      <w:pPr>
        <w:rPr>
          <w:rFonts w:cstheme="minorHAnsi"/>
          <w:sz w:val="24"/>
          <w:szCs w:val="24"/>
        </w:rPr>
      </w:pPr>
      <w:r w:rsidRPr="00394BC4">
        <w:rPr>
          <w:rFonts w:cstheme="minorHAnsi"/>
          <w:i/>
          <w:iCs/>
          <w:sz w:val="24"/>
          <w:szCs w:val="24"/>
        </w:rPr>
        <w:t xml:space="preserve">Sahler &amp; Carr (2009) </w:t>
      </w:r>
      <w:r w:rsidRPr="00394BC4">
        <w:rPr>
          <w:rFonts w:cstheme="minorHAnsi"/>
          <w:sz w:val="24"/>
          <w:szCs w:val="24"/>
        </w:rPr>
        <w:t xml:space="preserve">described coping strategies as “the response to stress that an individual has available and can use successfully.” They wrote that coping strategies can be taught or </w:t>
      </w:r>
      <w:r w:rsidR="00330679" w:rsidRPr="00394BC4">
        <w:rPr>
          <w:rFonts w:cstheme="minorHAnsi"/>
          <w:sz w:val="24"/>
          <w:szCs w:val="24"/>
        </w:rPr>
        <w:t>seen through modelling.</w:t>
      </w:r>
      <w:r w:rsidR="00C35AE7" w:rsidRPr="00394BC4">
        <w:rPr>
          <w:rFonts w:cstheme="minorHAnsi"/>
          <w:sz w:val="24"/>
          <w:szCs w:val="24"/>
        </w:rPr>
        <w:t xml:space="preserve"> </w:t>
      </w:r>
      <w:r w:rsidR="008A56AF" w:rsidRPr="00394BC4">
        <w:rPr>
          <w:rFonts w:cstheme="minorHAnsi"/>
          <w:sz w:val="24"/>
          <w:szCs w:val="24"/>
        </w:rPr>
        <w:t xml:space="preserve">There are three styles of coping; </w:t>
      </w:r>
      <w:r w:rsidR="001F7A86" w:rsidRPr="00394BC4">
        <w:rPr>
          <w:rFonts w:cstheme="minorHAnsi"/>
          <w:sz w:val="24"/>
          <w:szCs w:val="24"/>
        </w:rPr>
        <w:t xml:space="preserve">task-orientated, emotion-orientated and avoidance-orientated. </w:t>
      </w:r>
    </w:p>
    <w:p w14:paraId="746C8E1E" w14:textId="63BDD41A" w:rsidR="005C7401" w:rsidRPr="00394BC4" w:rsidRDefault="005C7401">
      <w:pPr>
        <w:rPr>
          <w:rFonts w:cstheme="minorHAnsi"/>
          <w:sz w:val="24"/>
          <w:szCs w:val="24"/>
        </w:rPr>
      </w:pPr>
      <w:r w:rsidRPr="00394BC4">
        <w:rPr>
          <w:rFonts w:cstheme="minorHAnsi"/>
          <w:sz w:val="24"/>
          <w:szCs w:val="24"/>
        </w:rPr>
        <w:t xml:space="preserve">Coping mechanisms change not just from each family but each person. </w:t>
      </w:r>
      <w:r w:rsidR="00505A1A" w:rsidRPr="00394BC4">
        <w:rPr>
          <w:rFonts w:cstheme="minorHAnsi"/>
          <w:sz w:val="24"/>
          <w:szCs w:val="24"/>
        </w:rPr>
        <w:t xml:space="preserve">Every person has their own way of coping with different situations. </w:t>
      </w:r>
      <w:r w:rsidR="00531F53" w:rsidRPr="00394BC4">
        <w:rPr>
          <w:rFonts w:cstheme="minorHAnsi"/>
          <w:sz w:val="24"/>
          <w:szCs w:val="24"/>
        </w:rPr>
        <w:t xml:space="preserve">As </w:t>
      </w:r>
      <w:r w:rsidR="00531F53" w:rsidRPr="00394BC4">
        <w:rPr>
          <w:rFonts w:cstheme="minorHAnsi"/>
          <w:i/>
          <w:iCs/>
          <w:sz w:val="24"/>
          <w:szCs w:val="24"/>
        </w:rPr>
        <w:t>Sahler and Carr (2009)</w:t>
      </w:r>
      <w:r w:rsidR="00531F53" w:rsidRPr="00394BC4">
        <w:rPr>
          <w:rFonts w:cstheme="minorHAnsi"/>
          <w:sz w:val="24"/>
          <w:szCs w:val="24"/>
        </w:rPr>
        <w:t xml:space="preserve"> explained, there are three main types of coping </w:t>
      </w:r>
      <w:r w:rsidR="001C6522" w:rsidRPr="00394BC4">
        <w:rPr>
          <w:rFonts w:cstheme="minorHAnsi"/>
          <w:sz w:val="24"/>
          <w:szCs w:val="24"/>
        </w:rPr>
        <w:t>s</w:t>
      </w:r>
      <w:r w:rsidR="00531F53" w:rsidRPr="00394BC4">
        <w:rPr>
          <w:rFonts w:cstheme="minorHAnsi"/>
          <w:sz w:val="24"/>
          <w:szCs w:val="24"/>
        </w:rPr>
        <w:t xml:space="preserve">trategies. </w:t>
      </w:r>
      <w:r w:rsidR="001C6522" w:rsidRPr="00394BC4">
        <w:rPr>
          <w:rFonts w:cstheme="minorHAnsi"/>
          <w:sz w:val="24"/>
          <w:szCs w:val="24"/>
        </w:rPr>
        <w:t xml:space="preserve"> </w:t>
      </w:r>
    </w:p>
    <w:p w14:paraId="0B0E743D" w14:textId="4453F4D8" w:rsidR="00E47663" w:rsidRPr="00394BC4" w:rsidRDefault="000E0411">
      <w:pPr>
        <w:rPr>
          <w:rFonts w:cstheme="minorHAnsi"/>
          <w:sz w:val="24"/>
          <w:szCs w:val="24"/>
        </w:rPr>
      </w:pPr>
      <w:r w:rsidRPr="00394BC4">
        <w:rPr>
          <w:rFonts w:cstheme="minorHAnsi"/>
          <w:sz w:val="24"/>
          <w:szCs w:val="24"/>
        </w:rPr>
        <w:t xml:space="preserve">Avoidance is a </w:t>
      </w:r>
      <w:r w:rsidR="002D6275" w:rsidRPr="00394BC4">
        <w:rPr>
          <w:rFonts w:cstheme="minorHAnsi"/>
          <w:sz w:val="24"/>
          <w:szCs w:val="24"/>
        </w:rPr>
        <w:t xml:space="preserve">type of coping that is referred to as denial; it means that the person may decide there is no stressor and therefore, nothing needs to be changed in terms of behaviour, </w:t>
      </w:r>
      <w:r w:rsidR="00A2480D" w:rsidRPr="00394BC4">
        <w:rPr>
          <w:rFonts w:cstheme="minorHAnsi"/>
          <w:sz w:val="24"/>
          <w:szCs w:val="24"/>
        </w:rPr>
        <w:t xml:space="preserve">perception or emotional response. From this type of coping, a person may wish </w:t>
      </w:r>
      <w:r w:rsidR="001C6B32" w:rsidRPr="00394BC4">
        <w:rPr>
          <w:rFonts w:cstheme="minorHAnsi"/>
          <w:sz w:val="24"/>
          <w:szCs w:val="24"/>
        </w:rPr>
        <w:t>to just forget about the situation in a way to cope.</w:t>
      </w:r>
      <w:r w:rsidR="00AE40C3" w:rsidRPr="00394BC4">
        <w:rPr>
          <w:rFonts w:cstheme="minorHAnsi"/>
          <w:sz w:val="24"/>
          <w:szCs w:val="24"/>
        </w:rPr>
        <w:t xml:space="preserve"> Endler (2009).</w:t>
      </w:r>
      <w:r w:rsidR="00C92026" w:rsidRPr="00394BC4">
        <w:rPr>
          <w:rFonts w:cstheme="minorHAnsi"/>
          <w:sz w:val="24"/>
          <w:szCs w:val="24"/>
        </w:rPr>
        <w:t xml:space="preserve"> </w:t>
      </w:r>
      <w:r w:rsidR="003924DC" w:rsidRPr="00394BC4">
        <w:rPr>
          <w:rFonts w:cstheme="minorHAnsi"/>
          <w:sz w:val="24"/>
          <w:szCs w:val="24"/>
        </w:rPr>
        <w:t xml:space="preserve"> </w:t>
      </w:r>
    </w:p>
    <w:p w14:paraId="63E4D410" w14:textId="1610C0AF" w:rsidR="00C04F13" w:rsidRPr="00394BC4" w:rsidRDefault="00A20BB5">
      <w:pPr>
        <w:rPr>
          <w:rFonts w:cstheme="minorHAnsi"/>
          <w:sz w:val="24"/>
          <w:szCs w:val="24"/>
        </w:rPr>
      </w:pPr>
      <w:r w:rsidRPr="00394BC4">
        <w:rPr>
          <w:rFonts w:cstheme="minorHAnsi"/>
          <w:sz w:val="24"/>
          <w:szCs w:val="24"/>
        </w:rPr>
        <w:t xml:space="preserve">According to </w:t>
      </w:r>
      <w:r w:rsidRPr="00394BC4">
        <w:rPr>
          <w:rFonts w:cstheme="minorHAnsi"/>
          <w:sz w:val="24"/>
          <w:szCs w:val="24"/>
        </w:rPr>
        <w:t xml:space="preserve">Myers, Fleming, Lancman, Perrine, &amp; Lancman, </w:t>
      </w:r>
      <w:r w:rsidRPr="00394BC4">
        <w:rPr>
          <w:rFonts w:cstheme="minorHAnsi"/>
          <w:sz w:val="24"/>
          <w:szCs w:val="24"/>
        </w:rPr>
        <w:t>(</w:t>
      </w:r>
      <w:r w:rsidRPr="00394BC4">
        <w:rPr>
          <w:rFonts w:cstheme="minorHAnsi"/>
          <w:sz w:val="24"/>
          <w:szCs w:val="24"/>
        </w:rPr>
        <w:t>2013)</w:t>
      </w:r>
      <w:r w:rsidRPr="00394BC4">
        <w:rPr>
          <w:rFonts w:cstheme="minorHAnsi"/>
          <w:sz w:val="24"/>
          <w:szCs w:val="24"/>
        </w:rPr>
        <w:t xml:space="preserve"> </w:t>
      </w:r>
      <w:r w:rsidR="001C70C4" w:rsidRPr="00394BC4">
        <w:rPr>
          <w:rFonts w:cstheme="minorHAnsi"/>
          <w:sz w:val="24"/>
          <w:szCs w:val="24"/>
        </w:rPr>
        <w:t xml:space="preserve">task orientated coping leads to decreased psychopathy as they are driven to focus on the situation and task going on at that time. On the other hand </w:t>
      </w:r>
      <w:r w:rsidR="00A36F44" w:rsidRPr="00394BC4">
        <w:rPr>
          <w:rFonts w:cstheme="minorHAnsi"/>
          <w:sz w:val="24"/>
          <w:szCs w:val="24"/>
        </w:rPr>
        <w:t>,</w:t>
      </w:r>
      <w:r w:rsidR="00A36F44" w:rsidRPr="00394BC4">
        <w:rPr>
          <w:rFonts w:cstheme="minorHAnsi"/>
          <w:sz w:val="24"/>
          <w:szCs w:val="24"/>
        </w:rPr>
        <w:t xml:space="preserve">Sears, Urizar, &amp; Evans, </w:t>
      </w:r>
      <w:r w:rsidR="00A36F44" w:rsidRPr="00394BC4">
        <w:rPr>
          <w:rFonts w:cstheme="minorHAnsi"/>
          <w:sz w:val="24"/>
          <w:szCs w:val="24"/>
        </w:rPr>
        <w:t>(</w:t>
      </w:r>
      <w:r w:rsidR="00A36F44" w:rsidRPr="00394BC4">
        <w:rPr>
          <w:rFonts w:cstheme="minorHAnsi"/>
          <w:sz w:val="24"/>
          <w:szCs w:val="24"/>
        </w:rPr>
        <w:t>2000</w:t>
      </w:r>
      <w:r w:rsidR="00A36F44" w:rsidRPr="00394BC4">
        <w:rPr>
          <w:rFonts w:cstheme="minorHAnsi"/>
          <w:sz w:val="24"/>
          <w:szCs w:val="24"/>
          <w:shd w:val="clear" w:color="auto" w:fill="FFFFFF"/>
        </w:rPr>
        <w:t>)</w:t>
      </w:r>
      <w:r w:rsidR="00A36F44" w:rsidRPr="00394BC4">
        <w:rPr>
          <w:rFonts w:cstheme="minorHAnsi"/>
          <w:sz w:val="24"/>
          <w:szCs w:val="24"/>
          <w:shd w:val="clear" w:color="auto" w:fill="FFFFFF"/>
        </w:rPr>
        <w:t xml:space="preserve"> said that emotion orientated coping was </w:t>
      </w:r>
      <w:r w:rsidR="00F0287E" w:rsidRPr="00394BC4">
        <w:rPr>
          <w:rFonts w:cstheme="minorHAnsi"/>
          <w:sz w:val="24"/>
          <w:szCs w:val="24"/>
          <w:shd w:val="clear" w:color="auto" w:fill="FFFFFF"/>
        </w:rPr>
        <w:t xml:space="preserve">to do with an increase of psychopathy due to the fact they have more emotional distress because they focus on </w:t>
      </w:r>
      <w:r w:rsidR="00737484" w:rsidRPr="00394BC4">
        <w:rPr>
          <w:rFonts w:cstheme="minorHAnsi"/>
          <w:sz w:val="24"/>
          <w:szCs w:val="24"/>
          <w:shd w:val="clear" w:color="auto" w:fill="FFFFFF"/>
        </w:rPr>
        <w:t>addressing the emotional experience instead of problem solving.</w:t>
      </w:r>
      <w:r w:rsidR="006C7010" w:rsidRPr="00394BC4">
        <w:rPr>
          <w:rFonts w:cstheme="minorHAnsi"/>
          <w:sz w:val="24"/>
          <w:szCs w:val="24"/>
          <w:shd w:val="clear" w:color="auto" w:fill="FFFFFF"/>
        </w:rPr>
        <w:t xml:space="preserve"> </w:t>
      </w:r>
    </w:p>
    <w:p w14:paraId="14889E93" w14:textId="3EFA0576" w:rsidR="00C35AE7" w:rsidRPr="00394BC4" w:rsidRDefault="00AB6674">
      <w:pPr>
        <w:rPr>
          <w:rFonts w:cstheme="minorHAnsi"/>
          <w:i/>
          <w:iCs/>
          <w:sz w:val="24"/>
          <w:szCs w:val="24"/>
        </w:rPr>
      </w:pPr>
      <w:r w:rsidRPr="00394BC4">
        <w:rPr>
          <w:rFonts w:cstheme="minorHAnsi"/>
          <w:sz w:val="24"/>
          <w:szCs w:val="24"/>
        </w:rPr>
        <w:t xml:space="preserve">A study conducted by </w:t>
      </w:r>
      <w:r w:rsidR="009A2B7A" w:rsidRPr="00394BC4">
        <w:rPr>
          <w:rFonts w:cstheme="minorHAnsi"/>
          <w:i/>
          <w:iCs/>
          <w:sz w:val="24"/>
          <w:szCs w:val="24"/>
        </w:rPr>
        <w:t>Kelly (2008)</w:t>
      </w:r>
      <w:r w:rsidRPr="00394BC4">
        <w:rPr>
          <w:rFonts w:cstheme="minorHAnsi"/>
          <w:sz w:val="24"/>
          <w:szCs w:val="24"/>
        </w:rPr>
        <w:t xml:space="preserve"> says about how </w:t>
      </w:r>
      <w:r w:rsidR="00C06F12" w:rsidRPr="00394BC4">
        <w:rPr>
          <w:rFonts w:cstheme="minorHAnsi"/>
          <w:sz w:val="24"/>
          <w:szCs w:val="24"/>
        </w:rPr>
        <w:t xml:space="preserve">women are more reportedly showing depressive and anxiety symptoms when looking after a loved one. </w:t>
      </w:r>
      <w:r w:rsidR="008F6EE5" w:rsidRPr="00394BC4">
        <w:rPr>
          <w:rFonts w:cstheme="minorHAnsi"/>
          <w:sz w:val="24"/>
          <w:szCs w:val="24"/>
        </w:rPr>
        <w:t xml:space="preserve">This may be linked to </w:t>
      </w:r>
      <w:r w:rsidR="00B56C67" w:rsidRPr="00394BC4">
        <w:rPr>
          <w:rFonts w:cstheme="minorHAnsi"/>
          <w:sz w:val="24"/>
          <w:szCs w:val="24"/>
        </w:rPr>
        <w:t xml:space="preserve">sex differences with prevalence in accordance to depression and anxiety disorders. </w:t>
      </w:r>
      <w:hyperlink r:id="rId8" w:anchor="R22" w:history="1">
        <w:r w:rsidR="00B56C67" w:rsidRPr="00394BC4">
          <w:rPr>
            <w:rStyle w:val="Hyperlink"/>
            <w:rFonts w:cstheme="minorHAnsi"/>
            <w:i/>
            <w:iCs/>
            <w:color w:val="auto"/>
            <w:sz w:val="24"/>
            <w:szCs w:val="24"/>
          </w:rPr>
          <w:t xml:space="preserve">Kuehner, </w:t>
        </w:r>
        <w:r w:rsidR="00B56C67" w:rsidRPr="00394BC4">
          <w:rPr>
            <w:rStyle w:val="Hyperlink"/>
            <w:rFonts w:cstheme="minorHAnsi"/>
            <w:i/>
            <w:iCs/>
            <w:color w:val="auto"/>
            <w:sz w:val="24"/>
            <w:szCs w:val="24"/>
          </w:rPr>
          <w:t>(</w:t>
        </w:r>
        <w:r w:rsidR="00B56C67" w:rsidRPr="00394BC4">
          <w:rPr>
            <w:rStyle w:val="Hyperlink"/>
            <w:rFonts w:cstheme="minorHAnsi"/>
            <w:i/>
            <w:iCs/>
            <w:color w:val="auto"/>
            <w:sz w:val="24"/>
            <w:szCs w:val="24"/>
          </w:rPr>
          <w:t>2003</w:t>
        </w:r>
      </w:hyperlink>
      <w:r w:rsidR="00B56C67" w:rsidRPr="00394BC4">
        <w:rPr>
          <w:rFonts w:cstheme="minorHAnsi"/>
          <w:i/>
          <w:iCs/>
          <w:sz w:val="24"/>
          <w:szCs w:val="24"/>
          <w:shd w:val="clear" w:color="auto" w:fill="FFFFFF"/>
        </w:rPr>
        <w:t>)</w:t>
      </w:r>
    </w:p>
    <w:p w14:paraId="58381AF5" w14:textId="050C3177" w:rsidR="00C35AE7" w:rsidRPr="00394BC4" w:rsidRDefault="00E843E0">
      <w:pPr>
        <w:rPr>
          <w:rFonts w:cstheme="minorHAnsi"/>
          <w:sz w:val="24"/>
          <w:szCs w:val="24"/>
        </w:rPr>
      </w:pPr>
      <w:r w:rsidRPr="00394BC4">
        <w:rPr>
          <w:rFonts w:cstheme="minorHAnsi"/>
          <w:sz w:val="24"/>
          <w:szCs w:val="24"/>
        </w:rPr>
        <w:t>(</w:t>
      </w:r>
      <w:hyperlink r:id="rId9" w:anchor="R11" w:history="1">
        <w:r w:rsidRPr="00394BC4">
          <w:rPr>
            <w:rStyle w:val="Hyperlink"/>
            <w:rFonts w:cstheme="minorHAnsi"/>
            <w:color w:val="auto"/>
            <w:sz w:val="24"/>
            <w:szCs w:val="24"/>
          </w:rPr>
          <w:t>Endler and Parker, 1990</w:t>
        </w:r>
      </w:hyperlink>
      <w:r w:rsidRPr="00394BC4">
        <w:rPr>
          <w:rFonts w:cstheme="minorHAnsi"/>
          <w:sz w:val="24"/>
          <w:szCs w:val="24"/>
          <w:shd w:val="clear" w:color="auto" w:fill="FFFFFF"/>
        </w:rPr>
        <w:t xml:space="preserve">; </w:t>
      </w:r>
      <w:hyperlink r:id="rId10" w:anchor="R26" w:history="1">
        <w:r w:rsidRPr="00394BC4">
          <w:rPr>
            <w:rStyle w:val="Hyperlink"/>
            <w:rFonts w:cstheme="minorHAnsi"/>
            <w:color w:val="auto"/>
            <w:sz w:val="24"/>
            <w:szCs w:val="24"/>
          </w:rPr>
          <w:t>Matud, 2004</w:t>
        </w:r>
      </w:hyperlink>
      <w:r w:rsidRPr="00394BC4">
        <w:rPr>
          <w:rFonts w:cstheme="minorHAnsi"/>
          <w:sz w:val="24"/>
          <w:szCs w:val="24"/>
          <w:shd w:val="clear" w:color="auto" w:fill="FFFFFF"/>
        </w:rPr>
        <w:t xml:space="preserve">; </w:t>
      </w:r>
      <w:hyperlink r:id="rId11" w:anchor="R31" w:history="1">
        <w:r w:rsidRPr="00394BC4">
          <w:rPr>
            <w:rStyle w:val="Hyperlink"/>
            <w:rFonts w:cstheme="minorHAnsi"/>
            <w:color w:val="auto"/>
            <w:sz w:val="24"/>
            <w:szCs w:val="24"/>
          </w:rPr>
          <w:t>Ptacek et al., 1994</w:t>
        </w:r>
      </w:hyperlink>
      <w:r w:rsidRPr="00394BC4">
        <w:rPr>
          <w:rFonts w:cstheme="minorHAnsi"/>
          <w:sz w:val="24"/>
          <w:szCs w:val="24"/>
          <w:shd w:val="clear" w:color="auto" w:fill="FFFFFF"/>
        </w:rPr>
        <w:t>].</w:t>
      </w:r>
      <w:r w:rsidR="00EF6E15" w:rsidRPr="00394BC4">
        <w:rPr>
          <w:rFonts w:cstheme="minorHAnsi"/>
          <w:sz w:val="24"/>
          <w:szCs w:val="24"/>
          <w:shd w:val="clear" w:color="auto" w:fill="FFFFFF"/>
        </w:rPr>
        <w:t xml:space="preserve">Have all conducted studies that look at coping strategies and </w:t>
      </w:r>
      <w:r w:rsidR="00102E68" w:rsidRPr="00394BC4">
        <w:rPr>
          <w:rFonts w:cstheme="minorHAnsi"/>
          <w:sz w:val="24"/>
          <w:szCs w:val="24"/>
          <w:shd w:val="clear" w:color="auto" w:fill="FFFFFF"/>
        </w:rPr>
        <w:t xml:space="preserve">found that women use coping strategies that help their emotional response to situations, whereas men tend to use problem solving techniques </w:t>
      </w:r>
      <w:r w:rsidRPr="00394BC4">
        <w:rPr>
          <w:rFonts w:cstheme="minorHAnsi"/>
          <w:sz w:val="24"/>
          <w:szCs w:val="24"/>
          <w:shd w:val="clear" w:color="auto" w:fill="FFFFFF"/>
        </w:rPr>
        <w:t xml:space="preserve">in relation to coping with stressful situations. </w:t>
      </w:r>
    </w:p>
    <w:p w14:paraId="5464F70E" w14:textId="2704BC51" w:rsidR="00C35AE7" w:rsidRPr="00394BC4" w:rsidRDefault="0035102B">
      <w:pPr>
        <w:rPr>
          <w:rFonts w:cstheme="minorHAnsi"/>
          <w:sz w:val="24"/>
          <w:szCs w:val="24"/>
        </w:rPr>
      </w:pPr>
      <w:r w:rsidRPr="00394BC4">
        <w:rPr>
          <w:rFonts w:cstheme="minorHAnsi"/>
          <w:i/>
          <w:iCs/>
          <w:sz w:val="24"/>
          <w:szCs w:val="24"/>
        </w:rPr>
        <w:t>Kelly, (2008)</w:t>
      </w:r>
      <w:r w:rsidRPr="00394BC4">
        <w:rPr>
          <w:rFonts w:cstheme="minorHAnsi"/>
          <w:sz w:val="24"/>
          <w:szCs w:val="24"/>
        </w:rPr>
        <w:t xml:space="preserve"> study </w:t>
      </w:r>
      <w:r w:rsidR="00775211" w:rsidRPr="00394BC4">
        <w:rPr>
          <w:rFonts w:cstheme="minorHAnsi"/>
          <w:sz w:val="24"/>
          <w:szCs w:val="24"/>
        </w:rPr>
        <w:t>found that in terms of gender and coping there was more depression and anxiety seen in women, which they say could be due to the biological pathology.</w:t>
      </w:r>
    </w:p>
    <w:p w14:paraId="38164647" w14:textId="531C9F4F" w:rsidR="00190394" w:rsidRPr="00394BC4" w:rsidRDefault="00A95533">
      <w:pPr>
        <w:rPr>
          <w:rFonts w:cstheme="minorHAnsi"/>
          <w:sz w:val="24"/>
          <w:szCs w:val="24"/>
          <w:shd w:val="clear" w:color="auto" w:fill="FFFFFF"/>
        </w:rPr>
      </w:pPr>
      <w:r w:rsidRPr="00394BC4">
        <w:rPr>
          <w:rFonts w:cstheme="minorHAnsi"/>
          <w:i/>
          <w:iCs/>
          <w:sz w:val="24"/>
          <w:szCs w:val="24"/>
        </w:rPr>
        <w:t>Lin, Fee &amp; Wu (2012)</w:t>
      </w:r>
      <w:r w:rsidR="00190394" w:rsidRPr="00394BC4">
        <w:rPr>
          <w:rFonts w:cstheme="minorHAnsi"/>
          <w:sz w:val="24"/>
          <w:szCs w:val="24"/>
        </w:rPr>
        <w:t xml:space="preserve"> Came up with a hypothesis of female caregivers reporting more negative emotions than male. They said that adult-child relationships could also have an impact on how they care</w:t>
      </w:r>
      <w:r w:rsidR="00CF1D97" w:rsidRPr="00394BC4">
        <w:rPr>
          <w:rFonts w:cstheme="minorHAnsi"/>
          <w:sz w:val="24"/>
          <w:szCs w:val="24"/>
        </w:rPr>
        <w:t xml:space="preserve"> </w:t>
      </w:r>
      <w:r w:rsidR="00190394" w:rsidRPr="00394BC4">
        <w:rPr>
          <w:rFonts w:cstheme="minorHAnsi"/>
          <w:sz w:val="24"/>
          <w:szCs w:val="24"/>
        </w:rPr>
        <w:t xml:space="preserve">give due to the fact of competing commitments in life including work or childcare. This could </w:t>
      </w:r>
      <w:r w:rsidR="00CF1D97" w:rsidRPr="00394BC4">
        <w:rPr>
          <w:rFonts w:cstheme="minorHAnsi"/>
          <w:sz w:val="24"/>
          <w:szCs w:val="24"/>
        </w:rPr>
        <w:t xml:space="preserve">stop them giving their full attention to caring for their parent. </w:t>
      </w:r>
      <w:r w:rsidR="006F7A54" w:rsidRPr="00394BC4">
        <w:rPr>
          <w:rFonts w:cstheme="minorHAnsi"/>
          <w:sz w:val="24"/>
          <w:szCs w:val="24"/>
        </w:rPr>
        <w:t xml:space="preserve"> </w:t>
      </w:r>
      <w:r w:rsidR="00F824A0" w:rsidRPr="00394BC4">
        <w:rPr>
          <w:rFonts w:cstheme="minorHAnsi"/>
          <w:sz w:val="24"/>
          <w:szCs w:val="24"/>
        </w:rPr>
        <w:t>This,</w:t>
      </w:r>
      <w:r w:rsidR="006F7A54" w:rsidRPr="00394BC4">
        <w:rPr>
          <w:rFonts w:cstheme="minorHAnsi"/>
          <w:sz w:val="24"/>
          <w:szCs w:val="24"/>
        </w:rPr>
        <w:t xml:space="preserve"> however, is usually down to daughters rather than sons. </w:t>
      </w:r>
      <w:r w:rsidR="006F7A54" w:rsidRPr="00394BC4">
        <w:rPr>
          <w:rFonts w:cstheme="minorHAnsi"/>
          <w:sz w:val="24"/>
          <w:szCs w:val="24"/>
          <w:shd w:val="clear" w:color="auto" w:fill="FFFFFF"/>
        </w:rPr>
        <w:t>(</w:t>
      </w:r>
      <w:hyperlink r:id="rId12" w:anchor="R5" w:history="1">
        <w:r w:rsidR="006F7A54" w:rsidRPr="00394BC4">
          <w:rPr>
            <w:rStyle w:val="Hyperlink"/>
            <w:rFonts w:cstheme="minorHAnsi"/>
            <w:color w:val="auto"/>
            <w:sz w:val="24"/>
            <w:szCs w:val="24"/>
          </w:rPr>
          <w:t>Brody, 2004</w:t>
        </w:r>
      </w:hyperlink>
      <w:r w:rsidR="006F7A54" w:rsidRPr="00394BC4">
        <w:rPr>
          <w:rFonts w:cstheme="minorHAnsi"/>
          <w:sz w:val="24"/>
          <w:szCs w:val="24"/>
          <w:shd w:val="clear" w:color="auto" w:fill="FFFFFF"/>
        </w:rPr>
        <w:t xml:space="preserve">; </w:t>
      </w:r>
      <w:hyperlink r:id="rId13" w:anchor="R47" w:history="1">
        <w:r w:rsidR="006F7A54" w:rsidRPr="00394BC4">
          <w:rPr>
            <w:rStyle w:val="Hyperlink"/>
            <w:rFonts w:cstheme="minorHAnsi"/>
            <w:color w:val="auto"/>
            <w:sz w:val="24"/>
            <w:szCs w:val="24"/>
          </w:rPr>
          <w:t>Stephens, Townsend, Martire, &amp; Druley, 2001</w:t>
        </w:r>
      </w:hyperlink>
      <w:r w:rsidR="006F7A54" w:rsidRPr="00394BC4">
        <w:rPr>
          <w:rFonts w:cstheme="minorHAnsi"/>
          <w:sz w:val="24"/>
          <w:szCs w:val="24"/>
          <w:shd w:val="clear" w:color="auto" w:fill="FFFFFF"/>
        </w:rPr>
        <w:t>)</w:t>
      </w:r>
    </w:p>
    <w:p w14:paraId="0C188633" w14:textId="49F48BCF" w:rsidR="006F67AE" w:rsidRPr="00394BC4" w:rsidRDefault="006F67AE">
      <w:pPr>
        <w:rPr>
          <w:rFonts w:cstheme="minorHAnsi"/>
          <w:sz w:val="24"/>
          <w:szCs w:val="24"/>
          <w:shd w:val="clear" w:color="auto" w:fill="FFFFFF"/>
        </w:rPr>
      </w:pPr>
      <w:r w:rsidRPr="00394BC4">
        <w:rPr>
          <w:rFonts w:cstheme="minorHAnsi"/>
          <w:sz w:val="24"/>
          <w:szCs w:val="24"/>
          <w:shd w:val="clear" w:color="auto" w:fill="FFFFFF"/>
        </w:rPr>
        <w:lastRenderedPageBreak/>
        <w:t xml:space="preserve">The person with the mental health condition and their families </w:t>
      </w:r>
      <w:r w:rsidR="00A971E3" w:rsidRPr="00394BC4">
        <w:rPr>
          <w:rFonts w:cstheme="minorHAnsi"/>
          <w:sz w:val="24"/>
          <w:szCs w:val="24"/>
          <w:shd w:val="clear" w:color="auto" w:fill="FFFFFF"/>
        </w:rPr>
        <w:t xml:space="preserve">are both affected by the condition and the treatments. Over time this could cause </w:t>
      </w:r>
      <w:r w:rsidR="00E56B1B" w:rsidRPr="00394BC4">
        <w:rPr>
          <w:rFonts w:cstheme="minorHAnsi"/>
          <w:sz w:val="24"/>
          <w:szCs w:val="24"/>
          <w:shd w:val="clear" w:color="auto" w:fill="FFFFFF"/>
        </w:rPr>
        <w:t xml:space="preserve">a reduction in the emotional system and communicational structures of the families. </w:t>
      </w:r>
      <w:r w:rsidR="00863BC5" w:rsidRPr="00394BC4">
        <w:rPr>
          <w:rFonts w:cstheme="minorHAnsi"/>
          <w:sz w:val="24"/>
          <w:szCs w:val="24"/>
          <w:shd w:val="clear" w:color="auto" w:fill="FFFFFF"/>
        </w:rPr>
        <w:t>This could break down relationships among family members. It could also bring up feelings of anger</w:t>
      </w:r>
      <w:r w:rsidR="00C52B8C" w:rsidRPr="00394BC4">
        <w:rPr>
          <w:rFonts w:cstheme="minorHAnsi"/>
          <w:sz w:val="24"/>
          <w:szCs w:val="24"/>
          <w:shd w:val="clear" w:color="auto" w:fill="FFFFFF"/>
        </w:rPr>
        <w:t xml:space="preserve">, grief and sometimes denial. </w:t>
      </w:r>
      <w:r w:rsidR="00A441A4" w:rsidRPr="00394BC4">
        <w:rPr>
          <w:rFonts w:cstheme="minorHAnsi"/>
          <w:sz w:val="24"/>
          <w:szCs w:val="24"/>
          <w:shd w:val="clear" w:color="auto" w:fill="FFFFFF"/>
        </w:rPr>
        <w:t xml:space="preserve">After research, </w:t>
      </w:r>
      <w:r w:rsidR="00AA21D6" w:rsidRPr="00394BC4">
        <w:rPr>
          <w:rFonts w:cstheme="minorHAnsi"/>
          <w:sz w:val="24"/>
          <w:szCs w:val="24"/>
          <w:shd w:val="clear" w:color="auto" w:fill="FFFFFF"/>
        </w:rPr>
        <w:t>(</w:t>
      </w:r>
      <w:r w:rsidR="00AA21D6" w:rsidRPr="00394BC4">
        <w:rPr>
          <w:rFonts w:cstheme="minorHAnsi"/>
          <w:i/>
          <w:iCs/>
          <w:sz w:val="24"/>
          <w:szCs w:val="24"/>
          <w:shd w:val="clear" w:color="auto" w:fill="FFFFFF"/>
        </w:rPr>
        <w:t>Hudson et al., 2013)</w:t>
      </w:r>
      <w:r w:rsidR="00AA21D6" w:rsidRPr="00394BC4">
        <w:rPr>
          <w:rFonts w:cstheme="minorHAnsi"/>
          <w:i/>
          <w:iCs/>
          <w:sz w:val="24"/>
          <w:szCs w:val="24"/>
          <w:shd w:val="clear" w:color="auto" w:fill="FFFFFF"/>
        </w:rPr>
        <w:t xml:space="preserve"> </w:t>
      </w:r>
      <w:r w:rsidR="00AA21D6" w:rsidRPr="00394BC4">
        <w:rPr>
          <w:rFonts w:cstheme="minorHAnsi"/>
          <w:sz w:val="24"/>
          <w:szCs w:val="24"/>
          <w:shd w:val="clear" w:color="auto" w:fill="FFFFFF"/>
        </w:rPr>
        <w:t xml:space="preserve">found that </w:t>
      </w:r>
      <w:r w:rsidR="00CC1408" w:rsidRPr="00394BC4">
        <w:rPr>
          <w:rFonts w:cstheme="minorHAnsi"/>
          <w:sz w:val="24"/>
          <w:szCs w:val="24"/>
          <w:shd w:val="clear" w:color="auto" w:fill="FFFFFF"/>
        </w:rPr>
        <w:t>if caregivers do not get enough social and professional support, they themselves could become hidden patients. This could be because of poor physical and emotional wellbeing, and problems with their own mental health including depression and anxiety.</w:t>
      </w:r>
      <w:r w:rsidR="006E32E6" w:rsidRPr="00394BC4">
        <w:rPr>
          <w:rFonts w:cstheme="minorHAnsi"/>
          <w:sz w:val="24"/>
          <w:szCs w:val="24"/>
          <w:shd w:val="clear" w:color="auto" w:fill="FFFFFF"/>
        </w:rPr>
        <w:t xml:space="preserve"> </w:t>
      </w:r>
      <w:r w:rsidR="009C54F1" w:rsidRPr="00394BC4">
        <w:rPr>
          <w:rFonts w:cstheme="minorHAnsi"/>
          <w:sz w:val="24"/>
          <w:szCs w:val="24"/>
          <w:shd w:val="clear" w:color="auto" w:fill="FFFFFF"/>
        </w:rPr>
        <w:t xml:space="preserve">Part of the support needed is knowledge about the condition they will be dealing with, stress management, </w:t>
      </w:r>
      <w:r w:rsidR="007E2535" w:rsidRPr="00394BC4">
        <w:rPr>
          <w:rFonts w:cstheme="minorHAnsi"/>
          <w:sz w:val="24"/>
          <w:szCs w:val="24"/>
          <w:shd w:val="clear" w:color="auto" w:fill="FFFFFF"/>
        </w:rPr>
        <w:t>how best to help their loved one which could be communication.</w:t>
      </w:r>
    </w:p>
    <w:p w14:paraId="45A46DB3" w14:textId="50DD23EF" w:rsidR="00F66970" w:rsidRPr="00394BC4" w:rsidRDefault="00F66970">
      <w:pPr>
        <w:rPr>
          <w:rFonts w:cstheme="minorHAnsi"/>
          <w:sz w:val="24"/>
          <w:szCs w:val="24"/>
          <w:shd w:val="clear" w:color="auto" w:fill="FFFFFF"/>
        </w:rPr>
      </w:pPr>
      <w:r w:rsidRPr="00394BC4">
        <w:rPr>
          <w:rFonts w:cstheme="minorHAnsi"/>
          <w:sz w:val="24"/>
          <w:szCs w:val="24"/>
          <w:shd w:val="clear" w:color="auto" w:fill="FFFFFF"/>
        </w:rPr>
        <w:t>Ch</w:t>
      </w:r>
      <w:r w:rsidR="00C261B8" w:rsidRPr="00394BC4">
        <w:rPr>
          <w:rFonts w:cstheme="minorHAnsi"/>
          <w:sz w:val="24"/>
          <w:szCs w:val="24"/>
          <w:shd w:val="clear" w:color="auto" w:fill="FFFFFF"/>
        </w:rPr>
        <w:t>i</w:t>
      </w:r>
      <w:r w:rsidRPr="00394BC4">
        <w:rPr>
          <w:rFonts w:cstheme="minorHAnsi"/>
          <w:sz w:val="24"/>
          <w:szCs w:val="24"/>
          <w:shd w:val="clear" w:color="auto" w:fill="FFFFFF"/>
        </w:rPr>
        <w:t xml:space="preserve">meh </w:t>
      </w:r>
      <w:r w:rsidRPr="00394BC4">
        <w:rPr>
          <w:rStyle w:val="Emphasis"/>
          <w:rFonts w:cstheme="minorHAnsi"/>
          <w:sz w:val="24"/>
          <w:szCs w:val="24"/>
        </w:rPr>
        <w:t>et al</w:t>
      </w:r>
      <w:r w:rsidRPr="00394BC4">
        <w:rPr>
          <w:rFonts w:cstheme="minorHAnsi"/>
          <w:i/>
          <w:iCs/>
          <w:sz w:val="24"/>
          <w:szCs w:val="24"/>
          <w:shd w:val="clear" w:color="auto" w:fill="FFFFFF"/>
        </w:rPr>
        <w:t>.</w:t>
      </w:r>
      <w:r w:rsidRPr="00394BC4">
        <w:rPr>
          <w:rFonts w:cstheme="minorHAnsi"/>
          <w:i/>
          <w:iCs/>
          <w:sz w:val="24"/>
          <w:szCs w:val="24"/>
          <w:shd w:val="clear" w:color="auto" w:fill="FFFFFF"/>
        </w:rPr>
        <w:t xml:space="preserve"> </w:t>
      </w:r>
      <w:r w:rsidR="0077731A" w:rsidRPr="00394BC4">
        <w:rPr>
          <w:rFonts w:cstheme="minorHAnsi"/>
          <w:i/>
          <w:iCs/>
          <w:sz w:val="24"/>
          <w:szCs w:val="24"/>
          <w:shd w:val="clear" w:color="auto" w:fill="FFFFFF"/>
        </w:rPr>
        <w:t>(2008)</w:t>
      </w:r>
      <w:r w:rsidR="0077731A" w:rsidRPr="00394BC4">
        <w:rPr>
          <w:rFonts w:cstheme="minorHAnsi"/>
          <w:sz w:val="24"/>
          <w:szCs w:val="24"/>
          <w:shd w:val="clear" w:color="auto" w:fill="FFFFFF"/>
        </w:rPr>
        <w:t xml:space="preserve"> </w:t>
      </w:r>
      <w:r w:rsidRPr="00394BC4">
        <w:rPr>
          <w:rFonts w:cstheme="minorHAnsi"/>
          <w:sz w:val="24"/>
          <w:szCs w:val="24"/>
          <w:shd w:val="clear" w:color="auto" w:fill="FFFFFF"/>
        </w:rPr>
        <w:t xml:space="preserve">did a study </w:t>
      </w:r>
      <w:r w:rsidR="009B6EC0" w:rsidRPr="00394BC4">
        <w:rPr>
          <w:rFonts w:cstheme="minorHAnsi"/>
          <w:sz w:val="24"/>
          <w:szCs w:val="24"/>
          <w:shd w:val="clear" w:color="auto" w:fill="FFFFFF"/>
        </w:rPr>
        <w:t xml:space="preserve">on burnout of caregivers, they found that the caregiving of men was gave a much higher burnout rate than caregiving of women. </w:t>
      </w:r>
      <w:r w:rsidR="00902EB8" w:rsidRPr="00394BC4">
        <w:rPr>
          <w:rFonts w:cstheme="minorHAnsi"/>
          <w:sz w:val="24"/>
          <w:szCs w:val="24"/>
          <w:shd w:val="clear" w:color="auto" w:fill="FFFFFF"/>
        </w:rPr>
        <w:t xml:space="preserve">All participants who took part in </w:t>
      </w:r>
      <w:r w:rsidR="00B83BF9" w:rsidRPr="00394BC4">
        <w:rPr>
          <w:rFonts w:cstheme="minorHAnsi"/>
          <w:sz w:val="24"/>
          <w:szCs w:val="24"/>
          <w:shd w:val="clear" w:color="auto" w:fill="FFFFFF"/>
        </w:rPr>
        <w:t xml:space="preserve">Shamsaei </w:t>
      </w:r>
      <w:r w:rsidR="00B83BF9" w:rsidRPr="00394BC4">
        <w:rPr>
          <w:rStyle w:val="Emphasis"/>
          <w:rFonts w:cstheme="minorHAnsi"/>
          <w:sz w:val="24"/>
          <w:szCs w:val="24"/>
        </w:rPr>
        <w:t>et al</w:t>
      </w:r>
      <w:r w:rsidR="004B25EF" w:rsidRPr="00394BC4">
        <w:rPr>
          <w:rStyle w:val="Emphasis"/>
          <w:rFonts w:cstheme="minorHAnsi"/>
          <w:sz w:val="24"/>
          <w:szCs w:val="24"/>
        </w:rPr>
        <w:t>(2004)</w:t>
      </w:r>
      <w:r w:rsidR="003B582E" w:rsidRPr="00394BC4">
        <w:rPr>
          <w:rStyle w:val="Emphasis"/>
          <w:rFonts w:cstheme="minorHAnsi"/>
          <w:sz w:val="24"/>
          <w:szCs w:val="24"/>
        </w:rPr>
        <w:t xml:space="preserve"> </w:t>
      </w:r>
      <w:r w:rsidR="003B582E" w:rsidRPr="00394BC4">
        <w:rPr>
          <w:rStyle w:val="Emphasis"/>
          <w:rFonts w:cstheme="minorHAnsi"/>
          <w:i w:val="0"/>
          <w:iCs w:val="0"/>
          <w:sz w:val="24"/>
          <w:szCs w:val="24"/>
        </w:rPr>
        <w:t>study, gave answers</w:t>
      </w:r>
      <w:r w:rsidR="001269D5" w:rsidRPr="00394BC4">
        <w:rPr>
          <w:rStyle w:val="Emphasis"/>
          <w:rFonts w:cstheme="minorHAnsi"/>
          <w:i w:val="0"/>
          <w:iCs w:val="0"/>
          <w:sz w:val="24"/>
          <w:szCs w:val="24"/>
        </w:rPr>
        <w:t xml:space="preserve"> about the meaning of health of looking after a family member with bipolar disorder. There were six main themes taken from this data</w:t>
      </w:r>
      <w:r w:rsidR="001269D5" w:rsidRPr="00394BC4">
        <w:rPr>
          <w:rStyle w:val="Emphasis"/>
          <w:rFonts w:cstheme="minorHAnsi"/>
          <w:sz w:val="24"/>
          <w:szCs w:val="24"/>
        </w:rPr>
        <w:t xml:space="preserve">; </w:t>
      </w:r>
      <w:r w:rsidR="008A4459" w:rsidRPr="00394BC4">
        <w:rPr>
          <w:rFonts w:cstheme="minorHAnsi"/>
          <w:sz w:val="24"/>
          <w:szCs w:val="24"/>
          <w:shd w:val="clear" w:color="auto" w:fill="FFFFFF"/>
        </w:rPr>
        <w:t>living hell, psychological burnout, self-neglect, need for support, condemned to isolation, and shame</w:t>
      </w:r>
      <w:r w:rsidR="008A4459" w:rsidRPr="00394BC4">
        <w:rPr>
          <w:rFonts w:cstheme="minorHAnsi"/>
          <w:sz w:val="24"/>
          <w:szCs w:val="24"/>
          <w:shd w:val="clear" w:color="auto" w:fill="FFFFFF"/>
        </w:rPr>
        <w:t>. They also all reported negative emotions such as sadness, despair and emptiness.</w:t>
      </w:r>
      <w:r w:rsidR="004E147E" w:rsidRPr="00394BC4">
        <w:rPr>
          <w:rFonts w:cstheme="minorHAnsi"/>
          <w:sz w:val="24"/>
          <w:szCs w:val="24"/>
          <w:shd w:val="clear" w:color="auto" w:fill="FFFFFF"/>
        </w:rPr>
        <w:t xml:space="preserve"> </w:t>
      </w:r>
    </w:p>
    <w:p w14:paraId="4EB87A3D" w14:textId="3615C6DC" w:rsidR="00DE4E70" w:rsidRPr="00394BC4" w:rsidRDefault="004D0AB2">
      <w:pPr>
        <w:rPr>
          <w:rFonts w:cstheme="minorHAnsi"/>
          <w:sz w:val="24"/>
          <w:szCs w:val="24"/>
        </w:rPr>
      </w:pPr>
      <w:r w:rsidRPr="00394BC4">
        <w:rPr>
          <w:rFonts w:cstheme="minorHAnsi"/>
          <w:sz w:val="24"/>
          <w:szCs w:val="24"/>
          <w:shd w:val="clear" w:color="auto" w:fill="FFFFFF"/>
        </w:rPr>
        <w:t>A meta-review concluded that negative outcomes with caregiving were wishful thinking, denial and avoidance coping strategies.</w:t>
      </w:r>
      <w:r w:rsidR="00C3138E" w:rsidRPr="00394BC4">
        <w:rPr>
          <w:rFonts w:cstheme="minorHAnsi"/>
          <w:sz w:val="24"/>
          <w:szCs w:val="24"/>
          <w:shd w:val="clear" w:color="auto" w:fill="FFFFFF"/>
        </w:rPr>
        <w:t xml:space="preserve"> This project will be including the three different types of coping strategies. </w:t>
      </w:r>
      <w:r w:rsidR="00B86C6A" w:rsidRPr="00394BC4">
        <w:rPr>
          <w:rFonts w:cstheme="minorHAnsi"/>
          <w:sz w:val="24"/>
          <w:szCs w:val="24"/>
          <w:shd w:val="clear" w:color="auto" w:fill="FFFFFF"/>
        </w:rPr>
        <w:t xml:space="preserve">It was found that support groups </w:t>
      </w:r>
      <w:r w:rsidR="00B2757B" w:rsidRPr="00394BC4">
        <w:rPr>
          <w:rFonts w:cstheme="minorHAnsi"/>
          <w:sz w:val="24"/>
          <w:szCs w:val="24"/>
          <w:shd w:val="clear" w:color="auto" w:fill="FFFFFF"/>
        </w:rPr>
        <w:t xml:space="preserve">and multicomponent support was beneficial for not just the caregiver but their loved one. </w:t>
      </w:r>
      <w:r w:rsidR="000F0018" w:rsidRPr="00394BC4">
        <w:rPr>
          <w:rFonts w:cstheme="minorHAnsi"/>
          <w:sz w:val="24"/>
          <w:szCs w:val="24"/>
          <w:shd w:val="clear" w:color="auto" w:fill="FFFFFF"/>
        </w:rPr>
        <w:t xml:space="preserve">It was also noted that </w:t>
      </w:r>
      <w:r w:rsidR="003B1E71" w:rsidRPr="00394BC4">
        <w:rPr>
          <w:rFonts w:cstheme="minorHAnsi"/>
          <w:sz w:val="24"/>
          <w:szCs w:val="24"/>
          <w:shd w:val="clear" w:color="auto" w:fill="FFFFFF"/>
        </w:rPr>
        <w:t>most of the reviews had general coping strategies for stress, rather than giving specific</w:t>
      </w:r>
      <w:r w:rsidR="00C854FF" w:rsidRPr="00394BC4">
        <w:rPr>
          <w:rFonts w:cstheme="minorHAnsi"/>
          <w:sz w:val="24"/>
          <w:szCs w:val="24"/>
          <w:shd w:val="clear" w:color="auto" w:fill="FFFFFF"/>
        </w:rPr>
        <w:t xml:space="preserve"> remedies.</w:t>
      </w:r>
      <w:r w:rsidR="00560425" w:rsidRPr="00394BC4">
        <w:rPr>
          <w:rFonts w:cstheme="minorHAnsi"/>
          <w:sz w:val="24"/>
          <w:szCs w:val="24"/>
          <w:shd w:val="clear" w:color="auto" w:fill="FFFFFF"/>
        </w:rPr>
        <w:t xml:space="preserve"> </w:t>
      </w:r>
      <w:r w:rsidR="00560425" w:rsidRPr="00394BC4">
        <w:rPr>
          <w:rFonts w:cstheme="minorHAnsi"/>
          <w:sz w:val="24"/>
          <w:szCs w:val="24"/>
          <w:shd w:val="clear" w:color="auto" w:fill="FFFFFF"/>
        </w:rPr>
        <w:t>(Gilhooly et al., 2016)</w:t>
      </w:r>
    </w:p>
    <w:p w14:paraId="134FFC01" w14:textId="77777777" w:rsidR="00C52B8C" w:rsidRPr="00394BC4" w:rsidRDefault="00C52B8C">
      <w:pPr>
        <w:rPr>
          <w:rFonts w:cstheme="minorHAnsi"/>
          <w:sz w:val="24"/>
          <w:szCs w:val="24"/>
        </w:rPr>
      </w:pPr>
    </w:p>
    <w:p w14:paraId="110F247B" w14:textId="77777777" w:rsidR="00C52B8C" w:rsidRPr="00394BC4" w:rsidRDefault="00C52B8C">
      <w:pPr>
        <w:rPr>
          <w:rFonts w:cstheme="minorHAnsi"/>
          <w:sz w:val="24"/>
          <w:szCs w:val="24"/>
        </w:rPr>
      </w:pPr>
    </w:p>
    <w:p w14:paraId="081368B7" w14:textId="77777777" w:rsidR="007C1354" w:rsidRPr="00394BC4" w:rsidRDefault="007C1354">
      <w:pPr>
        <w:rPr>
          <w:rFonts w:cstheme="minorHAnsi"/>
          <w:b/>
          <w:bCs/>
          <w:sz w:val="24"/>
          <w:szCs w:val="24"/>
        </w:rPr>
      </w:pPr>
    </w:p>
    <w:p w14:paraId="3301358B" w14:textId="77777777" w:rsidR="007C1354" w:rsidRPr="00394BC4" w:rsidRDefault="007C1354">
      <w:pPr>
        <w:rPr>
          <w:rFonts w:cstheme="minorHAnsi"/>
          <w:b/>
          <w:bCs/>
          <w:sz w:val="24"/>
          <w:szCs w:val="24"/>
        </w:rPr>
      </w:pPr>
    </w:p>
    <w:p w14:paraId="71040A7F" w14:textId="77777777" w:rsidR="007C1354" w:rsidRPr="00394BC4" w:rsidRDefault="007C1354">
      <w:pPr>
        <w:rPr>
          <w:rFonts w:cstheme="minorHAnsi"/>
          <w:b/>
          <w:bCs/>
          <w:sz w:val="24"/>
          <w:szCs w:val="24"/>
        </w:rPr>
      </w:pPr>
    </w:p>
    <w:p w14:paraId="6543D44C" w14:textId="77777777" w:rsidR="007C1354" w:rsidRPr="00394BC4" w:rsidRDefault="007C1354">
      <w:pPr>
        <w:rPr>
          <w:rFonts w:cstheme="minorHAnsi"/>
          <w:b/>
          <w:bCs/>
          <w:sz w:val="24"/>
          <w:szCs w:val="24"/>
        </w:rPr>
      </w:pPr>
    </w:p>
    <w:p w14:paraId="517CDF62" w14:textId="77777777" w:rsidR="007C1354" w:rsidRPr="00394BC4" w:rsidRDefault="007C1354">
      <w:pPr>
        <w:rPr>
          <w:rFonts w:cstheme="minorHAnsi"/>
          <w:b/>
          <w:bCs/>
          <w:sz w:val="24"/>
          <w:szCs w:val="24"/>
        </w:rPr>
      </w:pPr>
    </w:p>
    <w:p w14:paraId="18648E3E" w14:textId="77777777" w:rsidR="007C1354" w:rsidRPr="00394BC4" w:rsidRDefault="007C1354">
      <w:pPr>
        <w:rPr>
          <w:rFonts w:cstheme="minorHAnsi"/>
          <w:b/>
          <w:bCs/>
          <w:sz w:val="24"/>
          <w:szCs w:val="24"/>
        </w:rPr>
      </w:pPr>
    </w:p>
    <w:p w14:paraId="0B485885" w14:textId="77777777" w:rsidR="007C1354" w:rsidRPr="00394BC4" w:rsidRDefault="007C1354">
      <w:pPr>
        <w:rPr>
          <w:rFonts w:cstheme="minorHAnsi"/>
          <w:b/>
          <w:bCs/>
          <w:sz w:val="24"/>
          <w:szCs w:val="24"/>
        </w:rPr>
      </w:pPr>
    </w:p>
    <w:p w14:paraId="3CB63B24" w14:textId="77777777" w:rsidR="007C1354" w:rsidRPr="00394BC4" w:rsidRDefault="007C1354">
      <w:pPr>
        <w:rPr>
          <w:rFonts w:cstheme="minorHAnsi"/>
          <w:b/>
          <w:bCs/>
          <w:sz w:val="24"/>
          <w:szCs w:val="24"/>
        </w:rPr>
      </w:pPr>
    </w:p>
    <w:p w14:paraId="5DADF8CE" w14:textId="77777777" w:rsidR="007C1354" w:rsidRPr="00394BC4" w:rsidRDefault="007C1354">
      <w:pPr>
        <w:rPr>
          <w:rFonts w:cstheme="minorHAnsi"/>
          <w:b/>
          <w:bCs/>
          <w:sz w:val="24"/>
          <w:szCs w:val="24"/>
        </w:rPr>
      </w:pPr>
    </w:p>
    <w:p w14:paraId="7C6D1580" w14:textId="77777777" w:rsidR="007C1354" w:rsidRPr="00394BC4" w:rsidRDefault="007C1354">
      <w:pPr>
        <w:rPr>
          <w:rFonts w:cstheme="minorHAnsi"/>
          <w:b/>
          <w:bCs/>
          <w:sz w:val="24"/>
          <w:szCs w:val="24"/>
        </w:rPr>
      </w:pPr>
    </w:p>
    <w:p w14:paraId="1B3C7331" w14:textId="77777777" w:rsidR="00190F10" w:rsidRPr="00394BC4" w:rsidRDefault="00190F10">
      <w:pPr>
        <w:rPr>
          <w:rFonts w:cstheme="minorHAnsi"/>
          <w:b/>
          <w:bCs/>
          <w:sz w:val="24"/>
          <w:szCs w:val="24"/>
        </w:rPr>
      </w:pPr>
    </w:p>
    <w:p w14:paraId="6E5C21A2" w14:textId="17F7DF41" w:rsidR="00971440" w:rsidRPr="00394BC4" w:rsidRDefault="00D00522">
      <w:pPr>
        <w:rPr>
          <w:rFonts w:cstheme="minorHAnsi"/>
          <w:b/>
          <w:bCs/>
          <w:sz w:val="24"/>
          <w:szCs w:val="24"/>
        </w:rPr>
      </w:pPr>
      <w:r w:rsidRPr="00394BC4">
        <w:rPr>
          <w:rFonts w:cstheme="minorHAnsi"/>
          <w:b/>
          <w:bCs/>
          <w:sz w:val="24"/>
          <w:szCs w:val="24"/>
        </w:rPr>
        <w:lastRenderedPageBreak/>
        <w:t xml:space="preserve">Chapter 2- </w:t>
      </w:r>
      <w:r w:rsidR="004B7168" w:rsidRPr="00394BC4">
        <w:rPr>
          <w:rFonts w:cstheme="minorHAnsi"/>
          <w:b/>
          <w:bCs/>
          <w:sz w:val="24"/>
          <w:szCs w:val="24"/>
        </w:rPr>
        <w:t>Methodology</w:t>
      </w:r>
    </w:p>
    <w:p w14:paraId="41930127" w14:textId="10A147D2" w:rsidR="00BD5B15" w:rsidRPr="00394BC4" w:rsidRDefault="00BD5B15" w:rsidP="00B927E5">
      <w:pPr>
        <w:spacing w:line="360" w:lineRule="auto"/>
        <w:rPr>
          <w:rFonts w:cstheme="minorHAnsi"/>
          <w:sz w:val="24"/>
          <w:szCs w:val="24"/>
        </w:rPr>
      </w:pPr>
      <w:r w:rsidRPr="00394BC4">
        <w:rPr>
          <w:rFonts w:cstheme="minorHAnsi"/>
          <w:i/>
          <w:iCs/>
          <w:sz w:val="24"/>
          <w:szCs w:val="24"/>
        </w:rPr>
        <w:t>Design</w:t>
      </w:r>
      <w:r w:rsidRPr="00394BC4">
        <w:rPr>
          <w:rFonts w:cstheme="minorHAnsi"/>
          <w:sz w:val="24"/>
          <w:szCs w:val="24"/>
        </w:rPr>
        <w:t xml:space="preserve">- </w:t>
      </w:r>
      <w:r w:rsidR="00004047" w:rsidRPr="00394BC4">
        <w:rPr>
          <w:rFonts w:cstheme="minorHAnsi"/>
          <w:sz w:val="24"/>
          <w:szCs w:val="24"/>
        </w:rPr>
        <w:t>This research project, although using questionnaires,</w:t>
      </w:r>
      <w:r w:rsidR="007161C0" w:rsidRPr="00394BC4">
        <w:rPr>
          <w:rFonts w:cstheme="minorHAnsi"/>
          <w:sz w:val="24"/>
          <w:szCs w:val="24"/>
        </w:rPr>
        <w:t xml:space="preserve"> is a </w:t>
      </w:r>
      <w:r w:rsidR="00850CED" w:rsidRPr="00394BC4">
        <w:rPr>
          <w:rFonts w:cstheme="minorHAnsi"/>
          <w:sz w:val="24"/>
          <w:szCs w:val="24"/>
        </w:rPr>
        <w:t xml:space="preserve">qualitative approach. The reason behind this, is due to the questionnaires being open ended except for age and gender where </w:t>
      </w:r>
      <w:r w:rsidR="00C13D0E" w:rsidRPr="00394BC4">
        <w:rPr>
          <w:rFonts w:cstheme="minorHAnsi"/>
          <w:sz w:val="24"/>
          <w:szCs w:val="24"/>
        </w:rPr>
        <w:t xml:space="preserve">there will be categories. </w:t>
      </w:r>
      <w:r w:rsidR="00871EFC" w:rsidRPr="00394BC4">
        <w:rPr>
          <w:rFonts w:cstheme="minorHAnsi"/>
          <w:sz w:val="24"/>
          <w:szCs w:val="24"/>
        </w:rPr>
        <w:t>To analyse th</w:t>
      </w:r>
      <w:r w:rsidR="00126419" w:rsidRPr="00394BC4">
        <w:rPr>
          <w:rFonts w:cstheme="minorHAnsi"/>
          <w:sz w:val="24"/>
          <w:szCs w:val="24"/>
        </w:rPr>
        <w:t xml:space="preserve">e filled in questionnaires </w:t>
      </w:r>
      <w:r w:rsidR="00033D75" w:rsidRPr="00394BC4">
        <w:rPr>
          <w:rFonts w:cstheme="minorHAnsi"/>
          <w:sz w:val="24"/>
          <w:szCs w:val="24"/>
        </w:rPr>
        <w:t xml:space="preserve">the analysis approach </w:t>
      </w:r>
      <w:r w:rsidR="00126419" w:rsidRPr="00394BC4">
        <w:rPr>
          <w:rFonts w:cstheme="minorHAnsi"/>
          <w:sz w:val="24"/>
          <w:szCs w:val="24"/>
        </w:rPr>
        <w:t>will be a phenomenologically informed thematic analysis</w:t>
      </w:r>
      <w:r w:rsidR="001B221D" w:rsidRPr="00394BC4">
        <w:rPr>
          <w:rFonts w:cstheme="minorHAnsi"/>
          <w:sz w:val="24"/>
          <w:szCs w:val="24"/>
        </w:rPr>
        <w:t xml:space="preserve"> (PITA)</w:t>
      </w:r>
      <w:r w:rsidR="008605A6" w:rsidRPr="00394BC4">
        <w:rPr>
          <w:rFonts w:cstheme="minorHAnsi"/>
          <w:sz w:val="24"/>
          <w:szCs w:val="24"/>
        </w:rPr>
        <w:t xml:space="preserve">, to look at common </w:t>
      </w:r>
      <w:r w:rsidR="00D613D3" w:rsidRPr="00394BC4">
        <w:rPr>
          <w:rFonts w:cstheme="minorHAnsi"/>
          <w:sz w:val="24"/>
          <w:szCs w:val="24"/>
        </w:rPr>
        <w:t>themes then looking more in depth at each theme</w:t>
      </w:r>
      <w:r w:rsidR="008750CE" w:rsidRPr="00394BC4">
        <w:rPr>
          <w:rFonts w:cstheme="minorHAnsi"/>
          <w:sz w:val="24"/>
          <w:szCs w:val="24"/>
        </w:rPr>
        <w:t xml:space="preserve">. </w:t>
      </w:r>
      <w:r w:rsidR="003F4F46" w:rsidRPr="00394BC4">
        <w:rPr>
          <w:rFonts w:cstheme="minorHAnsi"/>
          <w:sz w:val="24"/>
          <w:szCs w:val="24"/>
        </w:rPr>
        <w:t xml:space="preserve">This analysis will be </w:t>
      </w:r>
      <w:r w:rsidR="002B130D" w:rsidRPr="00394BC4">
        <w:rPr>
          <w:rFonts w:cstheme="minorHAnsi"/>
          <w:sz w:val="24"/>
          <w:szCs w:val="24"/>
        </w:rPr>
        <w:t xml:space="preserve">informed not </w:t>
      </w:r>
      <w:r w:rsidR="00FC491F" w:rsidRPr="00394BC4">
        <w:rPr>
          <w:rFonts w:cstheme="minorHAnsi"/>
          <w:sz w:val="24"/>
          <w:szCs w:val="24"/>
        </w:rPr>
        <w:t>interpretative</w:t>
      </w:r>
      <w:r w:rsidR="002B130D" w:rsidRPr="00394BC4">
        <w:rPr>
          <w:rFonts w:cstheme="minorHAnsi"/>
          <w:sz w:val="24"/>
          <w:szCs w:val="24"/>
        </w:rPr>
        <w:t xml:space="preserve"> </w:t>
      </w:r>
      <w:r w:rsidR="00256A91" w:rsidRPr="00394BC4">
        <w:rPr>
          <w:rFonts w:cstheme="minorHAnsi"/>
          <w:sz w:val="24"/>
          <w:szCs w:val="24"/>
        </w:rPr>
        <w:t>as the participants will have given their answers</w:t>
      </w:r>
      <w:r w:rsidR="00150210" w:rsidRPr="00394BC4">
        <w:rPr>
          <w:rFonts w:cstheme="minorHAnsi"/>
          <w:sz w:val="24"/>
          <w:szCs w:val="24"/>
        </w:rPr>
        <w:t>,</w:t>
      </w:r>
      <w:r w:rsidR="0030105A" w:rsidRPr="00394BC4">
        <w:rPr>
          <w:rFonts w:cstheme="minorHAnsi"/>
          <w:sz w:val="24"/>
          <w:szCs w:val="24"/>
        </w:rPr>
        <w:t xml:space="preserve"> </w:t>
      </w:r>
      <w:r w:rsidR="00256A91" w:rsidRPr="00394BC4">
        <w:rPr>
          <w:rFonts w:cstheme="minorHAnsi"/>
          <w:sz w:val="24"/>
          <w:szCs w:val="24"/>
        </w:rPr>
        <w:t xml:space="preserve">the researcher will look at answers and </w:t>
      </w:r>
      <w:r w:rsidR="00D76901" w:rsidRPr="00394BC4">
        <w:rPr>
          <w:rFonts w:cstheme="minorHAnsi"/>
          <w:sz w:val="24"/>
          <w:szCs w:val="24"/>
        </w:rPr>
        <w:t xml:space="preserve">look at certain key words to find themes </w:t>
      </w:r>
      <w:r w:rsidR="00FC491F" w:rsidRPr="00394BC4">
        <w:rPr>
          <w:rFonts w:cstheme="minorHAnsi"/>
          <w:sz w:val="24"/>
          <w:szCs w:val="24"/>
        </w:rPr>
        <w:t xml:space="preserve">of coping strategies. </w:t>
      </w:r>
      <w:r w:rsidR="00C13D0E" w:rsidRPr="00394BC4">
        <w:rPr>
          <w:rFonts w:cstheme="minorHAnsi"/>
          <w:sz w:val="24"/>
          <w:szCs w:val="24"/>
        </w:rPr>
        <w:t>This study will also have</w:t>
      </w:r>
      <w:r w:rsidR="00004047" w:rsidRPr="00394BC4">
        <w:rPr>
          <w:rFonts w:cstheme="minorHAnsi"/>
          <w:sz w:val="24"/>
          <w:szCs w:val="24"/>
        </w:rPr>
        <w:t xml:space="preserve"> variables included. </w:t>
      </w:r>
      <w:r w:rsidR="00CA4C4C" w:rsidRPr="00394BC4">
        <w:rPr>
          <w:rFonts w:cstheme="minorHAnsi"/>
          <w:sz w:val="24"/>
          <w:szCs w:val="24"/>
        </w:rPr>
        <w:t xml:space="preserve">The </w:t>
      </w:r>
      <w:r w:rsidR="005B127C" w:rsidRPr="00394BC4">
        <w:rPr>
          <w:rFonts w:cstheme="minorHAnsi"/>
          <w:sz w:val="24"/>
          <w:szCs w:val="24"/>
        </w:rPr>
        <w:t xml:space="preserve">participants will change, there are several participants that will </w:t>
      </w:r>
      <w:r w:rsidR="005319BC" w:rsidRPr="00394BC4">
        <w:rPr>
          <w:rFonts w:cstheme="minorHAnsi"/>
          <w:sz w:val="24"/>
          <w:szCs w:val="24"/>
        </w:rPr>
        <w:t>fill out a questionnaire</w:t>
      </w:r>
      <w:r w:rsidR="00C32053" w:rsidRPr="00394BC4">
        <w:rPr>
          <w:rFonts w:cstheme="minorHAnsi"/>
          <w:sz w:val="24"/>
          <w:szCs w:val="24"/>
        </w:rPr>
        <w:t xml:space="preserve"> </w:t>
      </w:r>
      <w:r w:rsidR="00F40D89" w:rsidRPr="00394BC4">
        <w:rPr>
          <w:rFonts w:cstheme="minorHAnsi"/>
          <w:sz w:val="24"/>
          <w:szCs w:val="24"/>
        </w:rPr>
        <w:t>this will be the independent variable</w:t>
      </w:r>
      <w:r w:rsidR="005319BC" w:rsidRPr="00394BC4">
        <w:rPr>
          <w:rFonts w:cstheme="minorHAnsi"/>
          <w:sz w:val="24"/>
          <w:szCs w:val="24"/>
        </w:rPr>
        <w:t xml:space="preserve"> </w:t>
      </w:r>
      <w:r w:rsidR="00C32053" w:rsidRPr="00394BC4">
        <w:rPr>
          <w:rFonts w:cstheme="minorHAnsi"/>
          <w:sz w:val="24"/>
          <w:szCs w:val="24"/>
        </w:rPr>
        <w:t>(IV).</w:t>
      </w:r>
      <w:r w:rsidR="005319BC" w:rsidRPr="00394BC4">
        <w:rPr>
          <w:rFonts w:cstheme="minorHAnsi"/>
          <w:sz w:val="24"/>
          <w:szCs w:val="24"/>
        </w:rPr>
        <w:t xml:space="preserve">However, the questions will all stay the same for each participant and I, the researcher, will analyse each </w:t>
      </w:r>
      <w:r w:rsidR="004668C2" w:rsidRPr="00394BC4">
        <w:rPr>
          <w:rFonts w:cstheme="minorHAnsi"/>
          <w:sz w:val="24"/>
          <w:szCs w:val="24"/>
        </w:rPr>
        <w:t>completed questionnaire</w:t>
      </w:r>
      <w:r w:rsidR="007161C0" w:rsidRPr="00394BC4">
        <w:rPr>
          <w:rFonts w:cstheme="minorHAnsi"/>
          <w:sz w:val="24"/>
          <w:szCs w:val="24"/>
        </w:rPr>
        <w:t xml:space="preserve">, these are known as the dependent variable (DV). </w:t>
      </w:r>
    </w:p>
    <w:p w14:paraId="421ED8C7" w14:textId="77777777" w:rsidR="00A81F19" w:rsidRPr="00394BC4" w:rsidRDefault="00A81F19" w:rsidP="00B927E5">
      <w:pPr>
        <w:spacing w:line="360" w:lineRule="auto"/>
        <w:rPr>
          <w:rFonts w:cstheme="minorHAnsi"/>
          <w:sz w:val="24"/>
          <w:szCs w:val="24"/>
        </w:rPr>
      </w:pPr>
    </w:p>
    <w:p w14:paraId="3FA01CA5" w14:textId="6BE449F0" w:rsidR="00BD5B15" w:rsidRPr="00394BC4" w:rsidRDefault="00BD5B15" w:rsidP="001B221D">
      <w:pPr>
        <w:spacing w:line="360" w:lineRule="auto"/>
        <w:rPr>
          <w:rFonts w:cstheme="minorHAnsi"/>
          <w:sz w:val="24"/>
          <w:szCs w:val="24"/>
        </w:rPr>
      </w:pPr>
      <w:r w:rsidRPr="00394BC4">
        <w:rPr>
          <w:rFonts w:cstheme="minorHAnsi"/>
          <w:i/>
          <w:iCs/>
          <w:sz w:val="24"/>
          <w:szCs w:val="24"/>
        </w:rPr>
        <w:t>Participants</w:t>
      </w:r>
      <w:r w:rsidR="00B927E5" w:rsidRPr="00394BC4">
        <w:rPr>
          <w:rFonts w:cstheme="minorHAnsi"/>
          <w:i/>
          <w:iCs/>
          <w:sz w:val="24"/>
          <w:szCs w:val="24"/>
        </w:rPr>
        <w:t xml:space="preserve">- </w:t>
      </w:r>
      <w:r w:rsidR="006367DA" w:rsidRPr="00394BC4">
        <w:rPr>
          <w:rFonts w:cstheme="minorHAnsi"/>
          <w:sz w:val="24"/>
          <w:szCs w:val="24"/>
        </w:rPr>
        <w:t xml:space="preserve">Using the website, SurveyMonkey, </w:t>
      </w:r>
      <w:r w:rsidR="009F4724" w:rsidRPr="00394BC4">
        <w:rPr>
          <w:rFonts w:cstheme="minorHAnsi"/>
          <w:sz w:val="24"/>
          <w:szCs w:val="24"/>
        </w:rPr>
        <w:t>22 participants will have filled in the questionnaire. There is a favourable number of females being 16 and 6 males</w:t>
      </w:r>
      <w:r w:rsidR="00DF68E9" w:rsidRPr="00394BC4">
        <w:rPr>
          <w:rFonts w:cstheme="minorHAnsi"/>
          <w:sz w:val="24"/>
          <w:szCs w:val="24"/>
        </w:rPr>
        <w:t xml:space="preserve">. Alongside this, there </w:t>
      </w:r>
      <w:r w:rsidR="0030105A" w:rsidRPr="00394BC4">
        <w:rPr>
          <w:rFonts w:cstheme="minorHAnsi"/>
          <w:sz w:val="24"/>
          <w:szCs w:val="24"/>
        </w:rPr>
        <w:t>were</w:t>
      </w:r>
      <w:r w:rsidR="00DF68E9" w:rsidRPr="00394BC4">
        <w:rPr>
          <w:rFonts w:cstheme="minorHAnsi"/>
          <w:sz w:val="24"/>
          <w:szCs w:val="24"/>
        </w:rPr>
        <w:t xml:space="preserve"> </w:t>
      </w:r>
      <w:r w:rsidR="0030105A" w:rsidRPr="00394BC4">
        <w:rPr>
          <w:rFonts w:cstheme="minorHAnsi"/>
          <w:sz w:val="24"/>
          <w:szCs w:val="24"/>
        </w:rPr>
        <w:t>several</w:t>
      </w:r>
      <w:r w:rsidR="00DF68E9" w:rsidRPr="00394BC4">
        <w:rPr>
          <w:rFonts w:cstheme="minorHAnsi"/>
          <w:sz w:val="24"/>
          <w:szCs w:val="24"/>
        </w:rPr>
        <w:t xml:space="preserve"> ages taking part with different connections to the family member with the different conditions. </w:t>
      </w:r>
      <w:r w:rsidR="00317906" w:rsidRPr="00394BC4">
        <w:rPr>
          <w:rFonts w:cstheme="minorHAnsi"/>
          <w:sz w:val="24"/>
          <w:szCs w:val="24"/>
        </w:rPr>
        <w:t xml:space="preserve">There </w:t>
      </w:r>
      <w:r w:rsidR="0030105A" w:rsidRPr="00394BC4">
        <w:rPr>
          <w:rFonts w:cstheme="minorHAnsi"/>
          <w:sz w:val="24"/>
          <w:szCs w:val="24"/>
        </w:rPr>
        <w:t>were</w:t>
      </w:r>
      <w:r w:rsidR="00317906" w:rsidRPr="00394BC4">
        <w:rPr>
          <w:rFonts w:cstheme="minorHAnsi"/>
          <w:sz w:val="24"/>
          <w:szCs w:val="24"/>
        </w:rPr>
        <w:t xml:space="preserve"> </w:t>
      </w:r>
      <w:r w:rsidR="003434C8" w:rsidRPr="00394BC4">
        <w:rPr>
          <w:rFonts w:cstheme="minorHAnsi"/>
          <w:sz w:val="24"/>
          <w:szCs w:val="24"/>
        </w:rPr>
        <w:t xml:space="preserve">18 participants under the age of 40 and 8 between the ages of 40 and 59. </w:t>
      </w:r>
      <w:r w:rsidR="002D3940" w:rsidRPr="00394BC4">
        <w:rPr>
          <w:rFonts w:cstheme="minorHAnsi"/>
          <w:sz w:val="24"/>
          <w:szCs w:val="24"/>
        </w:rPr>
        <w:t xml:space="preserve">Most relationships include close friendships, spouses or siblings </w:t>
      </w:r>
      <w:r w:rsidR="007B0494" w:rsidRPr="00394BC4">
        <w:rPr>
          <w:rFonts w:cstheme="minorHAnsi"/>
          <w:sz w:val="24"/>
          <w:szCs w:val="24"/>
        </w:rPr>
        <w:t xml:space="preserve">with 3 being a parent </w:t>
      </w:r>
      <w:r w:rsidR="00C22E6E" w:rsidRPr="00394BC4">
        <w:rPr>
          <w:rFonts w:cstheme="minorHAnsi"/>
          <w:sz w:val="24"/>
          <w:szCs w:val="24"/>
        </w:rPr>
        <w:t>and 4 being a child of the person.</w:t>
      </w:r>
    </w:p>
    <w:p w14:paraId="246B7950" w14:textId="77777777" w:rsidR="00A81F19" w:rsidRPr="00394BC4" w:rsidRDefault="00A81F19" w:rsidP="001B221D">
      <w:pPr>
        <w:spacing w:line="360" w:lineRule="auto"/>
        <w:rPr>
          <w:rFonts w:cstheme="minorHAnsi"/>
          <w:sz w:val="24"/>
          <w:szCs w:val="24"/>
        </w:rPr>
      </w:pPr>
    </w:p>
    <w:p w14:paraId="7C77B9DC" w14:textId="4A7B5212" w:rsidR="00BD5B15" w:rsidRPr="00394BC4" w:rsidRDefault="00BD5B15" w:rsidP="001B221D">
      <w:pPr>
        <w:spacing w:line="360" w:lineRule="auto"/>
        <w:rPr>
          <w:rFonts w:cstheme="minorHAnsi"/>
          <w:i/>
          <w:sz w:val="24"/>
          <w:szCs w:val="24"/>
        </w:rPr>
      </w:pPr>
      <w:r w:rsidRPr="00394BC4">
        <w:rPr>
          <w:rFonts w:cstheme="minorHAnsi"/>
          <w:i/>
          <w:iCs/>
          <w:sz w:val="24"/>
          <w:szCs w:val="24"/>
        </w:rPr>
        <w:t>Material</w:t>
      </w:r>
      <w:r w:rsidR="00C6489C" w:rsidRPr="00394BC4">
        <w:rPr>
          <w:rFonts w:cstheme="minorHAnsi"/>
          <w:i/>
          <w:iCs/>
          <w:sz w:val="24"/>
          <w:szCs w:val="24"/>
        </w:rPr>
        <w:t xml:space="preserve">- </w:t>
      </w:r>
      <w:r w:rsidR="00C443FF" w:rsidRPr="00394BC4">
        <w:rPr>
          <w:rFonts w:cstheme="minorHAnsi"/>
          <w:sz w:val="24"/>
          <w:szCs w:val="24"/>
        </w:rPr>
        <w:t xml:space="preserve">The materials used in this </w:t>
      </w:r>
      <w:r w:rsidR="008174D9" w:rsidRPr="00394BC4">
        <w:rPr>
          <w:rFonts w:cstheme="minorHAnsi"/>
          <w:sz w:val="24"/>
          <w:szCs w:val="24"/>
        </w:rPr>
        <w:t>study consisted of an information sheet</w:t>
      </w:r>
      <w:r w:rsidR="00AB607F" w:rsidRPr="00394BC4">
        <w:rPr>
          <w:rFonts w:cstheme="minorHAnsi"/>
          <w:sz w:val="24"/>
          <w:szCs w:val="24"/>
        </w:rPr>
        <w:t xml:space="preserve"> (see appendix </w:t>
      </w:r>
      <w:r w:rsidR="00E76077">
        <w:rPr>
          <w:rFonts w:cstheme="minorHAnsi"/>
          <w:sz w:val="24"/>
          <w:szCs w:val="24"/>
        </w:rPr>
        <w:t>1</w:t>
      </w:r>
      <w:r w:rsidR="00AB607F" w:rsidRPr="00394BC4">
        <w:rPr>
          <w:rFonts w:cstheme="minorHAnsi"/>
          <w:sz w:val="24"/>
          <w:szCs w:val="24"/>
        </w:rPr>
        <w:t xml:space="preserve">), </w:t>
      </w:r>
      <w:r w:rsidR="00F43FD6" w:rsidRPr="00394BC4">
        <w:rPr>
          <w:rFonts w:cstheme="minorHAnsi"/>
          <w:sz w:val="24"/>
          <w:szCs w:val="24"/>
        </w:rPr>
        <w:t xml:space="preserve">a debrief form </w:t>
      </w:r>
      <w:r w:rsidR="00AB607F" w:rsidRPr="00394BC4">
        <w:rPr>
          <w:rFonts w:cstheme="minorHAnsi"/>
          <w:sz w:val="24"/>
          <w:szCs w:val="24"/>
        </w:rPr>
        <w:t>(</w:t>
      </w:r>
      <w:r w:rsidR="005E4E06" w:rsidRPr="00394BC4">
        <w:rPr>
          <w:rFonts w:cstheme="minorHAnsi"/>
          <w:sz w:val="24"/>
          <w:szCs w:val="24"/>
        </w:rPr>
        <w:t xml:space="preserve"> see appendix </w:t>
      </w:r>
      <w:r w:rsidR="00E76077">
        <w:rPr>
          <w:rFonts w:cstheme="minorHAnsi"/>
          <w:sz w:val="24"/>
          <w:szCs w:val="24"/>
        </w:rPr>
        <w:t>2</w:t>
      </w:r>
      <w:r w:rsidR="005E4E06" w:rsidRPr="00394BC4">
        <w:rPr>
          <w:rFonts w:cstheme="minorHAnsi"/>
          <w:sz w:val="24"/>
          <w:szCs w:val="24"/>
        </w:rPr>
        <w:t xml:space="preserve">), </w:t>
      </w:r>
      <w:r w:rsidR="00F43FD6" w:rsidRPr="00394BC4">
        <w:rPr>
          <w:rFonts w:cstheme="minorHAnsi"/>
          <w:sz w:val="24"/>
          <w:szCs w:val="24"/>
        </w:rPr>
        <w:t xml:space="preserve">a consent form </w:t>
      </w:r>
      <w:r w:rsidR="005E4E06" w:rsidRPr="00394BC4">
        <w:rPr>
          <w:rFonts w:cstheme="minorHAnsi"/>
          <w:sz w:val="24"/>
          <w:szCs w:val="24"/>
        </w:rPr>
        <w:t xml:space="preserve">(see appendix </w:t>
      </w:r>
      <w:r w:rsidR="00F43FD6">
        <w:rPr>
          <w:rFonts w:cstheme="minorHAnsi"/>
          <w:sz w:val="24"/>
          <w:szCs w:val="24"/>
        </w:rPr>
        <w:t>3</w:t>
      </w:r>
      <w:r w:rsidR="005E4E06" w:rsidRPr="00394BC4">
        <w:rPr>
          <w:rFonts w:cstheme="minorHAnsi"/>
          <w:sz w:val="24"/>
          <w:szCs w:val="24"/>
        </w:rPr>
        <w:t>)</w:t>
      </w:r>
      <w:r w:rsidR="00A616A3" w:rsidRPr="00394BC4">
        <w:rPr>
          <w:rFonts w:cstheme="minorHAnsi"/>
          <w:sz w:val="24"/>
          <w:szCs w:val="24"/>
        </w:rPr>
        <w:t xml:space="preserve"> and a questionnaire (see appendix</w:t>
      </w:r>
      <w:r w:rsidR="00F43FD6">
        <w:rPr>
          <w:rFonts w:cstheme="minorHAnsi"/>
          <w:sz w:val="24"/>
          <w:szCs w:val="24"/>
        </w:rPr>
        <w:t xml:space="preserve"> 4ii</w:t>
      </w:r>
      <w:r w:rsidR="00A616A3" w:rsidRPr="00394BC4">
        <w:rPr>
          <w:rFonts w:cstheme="minorHAnsi"/>
          <w:sz w:val="24"/>
          <w:szCs w:val="24"/>
        </w:rPr>
        <w:t xml:space="preserve">). These </w:t>
      </w:r>
      <w:r w:rsidR="00741E05" w:rsidRPr="00394BC4">
        <w:rPr>
          <w:rFonts w:cstheme="minorHAnsi"/>
          <w:sz w:val="24"/>
          <w:szCs w:val="24"/>
        </w:rPr>
        <w:t xml:space="preserve">materials were all gathered and put on to a </w:t>
      </w:r>
      <w:r w:rsidR="00151FF8" w:rsidRPr="00394BC4">
        <w:rPr>
          <w:rFonts w:cstheme="minorHAnsi"/>
          <w:sz w:val="24"/>
          <w:szCs w:val="24"/>
        </w:rPr>
        <w:t xml:space="preserve">survey </w:t>
      </w:r>
      <w:r w:rsidR="00741E05" w:rsidRPr="00394BC4">
        <w:rPr>
          <w:rFonts w:cstheme="minorHAnsi"/>
          <w:sz w:val="24"/>
          <w:szCs w:val="24"/>
        </w:rPr>
        <w:t>website called Survey</w:t>
      </w:r>
      <w:r w:rsidR="00151FF8" w:rsidRPr="00394BC4">
        <w:rPr>
          <w:rFonts w:cstheme="minorHAnsi"/>
          <w:sz w:val="24"/>
          <w:szCs w:val="24"/>
        </w:rPr>
        <w:t xml:space="preserve"> </w:t>
      </w:r>
      <w:r w:rsidR="00741E05" w:rsidRPr="00394BC4">
        <w:rPr>
          <w:rFonts w:cstheme="minorHAnsi"/>
          <w:sz w:val="24"/>
          <w:szCs w:val="24"/>
        </w:rPr>
        <w:t xml:space="preserve">Monkey </w:t>
      </w:r>
      <w:r w:rsidR="00151FF8" w:rsidRPr="00394BC4">
        <w:rPr>
          <w:rFonts w:cstheme="minorHAnsi"/>
          <w:sz w:val="24"/>
          <w:szCs w:val="24"/>
        </w:rPr>
        <w:t>so it was easier</w:t>
      </w:r>
      <w:r w:rsidR="007921FB" w:rsidRPr="00394BC4">
        <w:rPr>
          <w:rFonts w:cstheme="minorHAnsi"/>
          <w:sz w:val="24"/>
          <w:szCs w:val="24"/>
        </w:rPr>
        <w:t xml:space="preserve"> to gain participants and it would make it easier</w:t>
      </w:r>
      <w:r w:rsidR="00151FF8" w:rsidRPr="00394BC4">
        <w:rPr>
          <w:rFonts w:cstheme="minorHAnsi"/>
          <w:sz w:val="24"/>
          <w:szCs w:val="24"/>
        </w:rPr>
        <w:t xml:space="preserve"> </w:t>
      </w:r>
      <w:r w:rsidR="000D2C1D" w:rsidRPr="00394BC4">
        <w:rPr>
          <w:rFonts w:cstheme="minorHAnsi"/>
          <w:sz w:val="24"/>
          <w:szCs w:val="24"/>
        </w:rPr>
        <w:t xml:space="preserve">for </w:t>
      </w:r>
      <w:r w:rsidR="00401711" w:rsidRPr="00394BC4">
        <w:rPr>
          <w:rFonts w:cstheme="minorHAnsi"/>
          <w:sz w:val="24"/>
          <w:szCs w:val="24"/>
        </w:rPr>
        <w:t xml:space="preserve">participants to </w:t>
      </w:r>
      <w:r w:rsidR="007921FB" w:rsidRPr="00394BC4">
        <w:rPr>
          <w:rFonts w:cstheme="minorHAnsi"/>
          <w:sz w:val="24"/>
          <w:szCs w:val="24"/>
        </w:rPr>
        <w:t xml:space="preserve">complete. </w:t>
      </w:r>
      <w:r w:rsidR="003A0C72" w:rsidRPr="00394BC4">
        <w:rPr>
          <w:rFonts w:cstheme="minorHAnsi"/>
          <w:sz w:val="24"/>
          <w:szCs w:val="24"/>
        </w:rPr>
        <w:t xml:space="preserve">The questionnaire </w:t>
      </w:r>
      <w:r w:rsidR="00B60AF7" w:rsidRPr="00394BC4">
        <w:rPr>
          <w:rFonts w:cstheme="minorHAnsi"/>
          <w:sz w:val="24"/>
          <w:szCs w:val="24"/>
        </w:rPr>
        <w:t xml:space="preserve">was designed to find out </w:t>
      </w:r>
      <w:r w:rsidR="000A57AF" w:rsidRPr="00394BC4">
        <w:rPr>
          <w:rFonts w:cstheme="minorHAnsi"/>
          <w:sz w:val="24"/>
          <w:szCs w:val="24"/>
        </w:rPr>
        <w:t>the gender of the participant</w:t>
      </w:r>
      <w:r w:rsidR="00C20C0F" w:rsidRPr="00394BC4">
        <w:rPr>
          <w:rFonts w:cstheme="minorHAnsi"/>
          <w:sz w:val="24"/>
          <w:szCs w:val="24"/>
        </w:rPr>
        <w:t>, if the</w:t>
      </w:r>
      <w:r w:rsidR="000A57AF" w:rsidRPr="00394BC4">
        <w:rPr>
          <w:rFonts w:cstheme="minorHAnsi"/>
          <w:sz w:val="24"/>
          <w:szCs w:val="24"/>
        </w:rPr>
        <w:t xml:space="preserve">ir loved one </w:t>
      </w:r>
      <w:r w:rsidR="00C20C0F" w:rsidRPr="00394BC4">
        <w:rPr>
          <w:rFonts w:cstheme="minorHAnsi"/>
          <w:sz w:val="24"/>
          <w:szCs w:val="24"/>
        </w:rPr>
        <w:t xml:space="preserve">had a referral to any professionals </w:t>
      </w:r>
      <w:r w:rsidR="005C7B6B" w:rsidRPr="00394BC4">
        <w:rPr>
          <w:rFonts w:cstheme="minorHAnsi"/>
          <w:sz w:val="24"/>
          <w:szCs w:val="24"/>
        </w:rPr>
        <w:t>and what coping mechanisms are used</w:t>
      </w:r>
      <w:r w:rsidR="009311CD" w:rsidRPr="00394BC4">
        <w:rPr>
          <w:rFonts w:cstheme="minorHAnsi"/>
          <w:sz w:val="24"/>
          <w:szCs w:val="24"/>
        </w:rPr>
        <w:t xml:space="preserve">. </w:t>
      </w:r>
      <w:r w:rsidR="00ED7478" w:rsidRPr="00394BC4">
        <w:rPr>
          <w:rFonts w:cstheme="minorHAnsi"/>
          <w:sz w:val="24"/>
          <w:szCs w:val="24"/>
        </w:rPr>
        <w:t>The r</w:t>
      </w:r>
      <w:r w:rsidR="004F4563" w:rsidRPr="00394BC4">
        <w:rPr>
          <w:rFonts w:cstheme="minorHAnsi"/>
          <w:sz w:val="24"/>
          <w:szCs w:val="24"/>
        </w:rPr>
        <w:t>easoning behind having consent and debrief forms is that it is in accordance to the B</w:t>
      </w:r>
      <w:r w:rsidR="009848C1" w:rsidRPr="00394BC4">
        <w:rPr>
          <w:rFonts w:cstheme="minorHAnsi"/>
          <w:sz w:val="24"/>
          <w:szCs w:val="24"/>
        </w:rPr>
        <w:t xml:space="preserve">ritish Psychological Society guidelines following their </w:t>
      </w:r>
      <w:r w:rsidR="00BD5A17" w:rsidRPr="00394BC4">
        <w:rPr>
          <w:rFonts w:cstheme="minorHAnsi"/>
          <w:sz w:val="24"/>
          <w:szCs w:val="24"/>
        </w:rPr>
        <w:t xml:space="preserve">respect </w:t>
      </w:r>
      <w:r w:rsidR="00EF2C28" w:rsidRPr="00394BC4">
        <w:rPr>
          <w:rFonts w:cstheme="minorHAnsi"/>
          <w:sz w:val="24"/>
          <w:szCs w:val="24"/>
        </w:rPr>
        <w:t xml:space="preserve">principle. This is part of their four primary ethical principles which </w:t>
      </w:r>
      <w:r w:rsidR="009968A9" w:rsidRPr="00394BC4">
        <w:rPr>
          <w:rFonts w:cstheme="minorHAnsi"/>
          <w:sz w:val="24"/>
          <w:szCs w:val="24"/>
        </w:rPr>
        <w:t>is produced by the Ethical Committee.</w:t>
      </w:r>
      <w:r w:rsidR="00B321CA" w:rsidRPr="00394BC4">
        <w:rPr>
          <w:rFonts w:cstheme="minorHAnsi"/>
          <w:sz w:val="24"/>
          <w:szCs w:val="24"/>
        </w:rPr>
        <w:t xml:space="preserve"> </w:t>
      </w:r>
      <w:r w:rsidR="00B321CA" w:rsidRPr="00394BC4">
        <w:rPr>
          <w:rFonts w:cstheme="minorHAnsi"/>
          <w:i/>
          <w:sz w:val="24"/>
          <w:szCs w:val="24"/>
        </w:rPr>
        <w:t>British Psychological Society (2018)</w:t>
      </w:r>
    </w:p>
    <w:p w14:paraId="519096FD" w14:textId="77777777" w:rsidR="00D00522" w:rsidRPr="00394BC4" w:rsidRDefault="00D00522" w:rsidP="001B221D">
      <w:pPr>
        <w:spacing w:line="360" w:lineRule="auto"/>
        <w:rPr>
          <w:rFonts w:cstheme="minorHAnsi"/>
          <w:sz w:val="24"/>
          <w:szCs w:val="24"/>
        </w:rPr>
      </w:pPr>
    </w:p>
    <w:p w14:paraId="4E2E120C" w14:textId="77777777" w:rsidR="002D756E" w:rsidRPr="00394BC4" w:rsidRDefault="002D756E" w:rsidP="001B221D">
      <w:pPr>
        <w:spacing w:line="360" w:lineRule="auto"/>
        <w:rPr>
          <w:rFonts w:cstheme="minorHAnsi"/>
          <w:i/>
          <w:iCs/>
          <w:sz w:val="24"/>
          <w:szCs w:val="24"/>
        </w:rPr>
      </w:pPr>
    </w:p>
    <w:p w14:paraId="71813700" w14:textId="6044C69D" w:rsidR="006E42A1" w:rsidRPr="00394BC4" w:rsidRDefault="00BD5B15" w:rsidP="001B221D">
      <w:pPr>
        <w:spacing w:line="360" w:lineRule="auto"/>
        <w:rPr>
          <w:rFonts w:cstheme="minorHAnsi"/>
          <w:sz w:val="24"/>
          <w:szCs w:val="24"/>
        </w:rPr>
      </w:pPr>
      <w:r w:rsidRPr="00394BC4">
        <w:rPr>
          <w:rFonts w:cstheme="minorHAnsi"/>
          <w:i/>
          <w:iCs/>
          <w:sz w:val="24"/>
          <w:szCs w:val="24"/>
        </w:rPr>
        <w:t xml:space="preserve">Procedure- </w:t>
      </w:r>
      <w:r w:rsidR="00D47AB4" w:rsidRPr="00394BC4">
        <w:rPr>
          <w:rFonts w:cstheme="minorHAnsi"/>
          <w:sz w:val="24"/>
          <w:szCs w:val="24"/>
        </w:rPr>
        <w:t xml:space="preserve">The start of this study was </w:t>
      </w:r>
      <w:r w:rsidR="0020629B" w:rsidRPr="00394BC4">
        <w:rPr>
          <w:rFonts w:cstheme="minorHAnsi"/>
          <w:sz w:val="24"/>
          <w:szCs w:val="24"/>
        </w:rPr>
        <w:t xml:space="preserve">putting together all information sheets and consent forms </w:t>
      </w:r>
      <w:r w:rsidR="00805CB5" w:rsidRPr="00394BC4">
        <w:rPr>
          <w:rFonts w:cstheme="minorHAnsi"/>
          <w:sz w:val="24"/>
          <w:szCs w:val="24"/>
        </w:rPr>
        <w:t xml:space="preserve">so that they can be filled out before starting the questionnaire. The questionnaire was completed using Survey Monkey which is a </w:t>
      </w:r>
      <w:r w:rsidR="005D2F44" w:rsidRPr="00394BC4">
        <w:rPr>
          <w:rFonts w:cstheme="minorHAnsi"/>
          <w:sz w:val="24"/>
          <w:szCs w:val="24"/>
        </w:rPr>
        <w:t xml:space="preserve">survey platform which makes it easier to fill out for participants. </w:t>
      </w:r>
      <w:r w:rsidR="00855A2B" w:rsidRPr="00394BC4">
        <w:rPr>
          <w:rFonts w:cstheme="minorHAnsi"/>
          <w:sz w:val="24"/>
          <w:szCs w:val="24"/>
        </w:rPr>
        <w:t>To do this, the researcher</w:t>
      </w:r>
      <w:r w:rsidR="00C5617C" w:rsidRPr="00394BC4">
        <w:rPr>
          <w:rFonts w:cstheme="minorHAnsi"/>
          <w:sz w:val="24"/>
          <w:szCs w:val="24"/>
        </w:rPr>
        <w:t xml:space="preserve"> created a 10</w:t>
      </w:r>
      <w:r w:rsidR="00FC263A" w:rsidRPr="00394BC4">
        <w:rPr>
          <w:rFonts w:cstheme="minorHAnsi"/>
          <w:sz w:val="24"/>
          <w:szCs w:val="24"/>
        </w:rPr>
        <w:t>-</w:t>
      </w:r>
      <w:r w:rsidR="00C5617C" w:rsidRPr="00394BC4">
        <w:rPr>
          <w:rFonts w:cstheme="minorHAnsi"/>
          <w:sz w:val="24"/>
          <w:szCs w:val="24"/>
        </w:rPr>
        <w:t xml:space="preserve">question survey and added in a consent and debrief form </w:t>
      </w:r>
      <w:r w:rsidR="00FC263A" w:rsidRPr="00394BC4">
        <w:rPr>
          <w:rFonts w:cstheme="minorHAnsi"/>
          <w:sz w:val="24"/>
          <w:szCs w:val="24"/>
        </w:rPr>
        <w:t>the participant can read through, so they understand what they are consenting to answer before completing the survey.</w:t>
      </w:r>
      <w:r w:rsidR="00273833" w:rsidRPr="00394BC4">
        <w:rPr>
          <w:rFonts w:cstheme="minorHAnsi"/>
          <w:sz w:val="24"/>
          <w:szCs w:val="24"/>
        </w:rPr>
        <w:t xml:space="preserve"> </w:t>
      </w:r>
      <w:r w:rsidR="00B96493" w:rsidRPr="00394BC4">
        <w:rPr>
          <w:rFonts w:cstheme="minorHAnsi"/>
          <w:sz w:val="24"/>
          <w:szCs w:val="24"/>
        </w:rPr>
        <w:t xml:space="preserve">This </w:t>
      </w:r>
      <w:r w:rsidR="00FC23F3" w:rsidRPr="00394BC4">
        <w:rPr>
          <w:rFonts w:cstheme="minorHAnsi"/>
          <w:sz w:val="24"/>
          <w:szCs w:val="24"/>
        </w:rPr>
        <w:t xml:space="preserve">method of giving out questionnaires was appropriate as it allowed participants to partake in the study during their own time and in an environment they felt comfortable in such as their own house. </w:t>
      </w:r>
      <w:r w:rsidR="00A92B1C" w:rsidRPr="00394BC4">
        <w:rPr>
          <w:rFonts w:cstheme="minorHAnsi"/>
          <w:sz w:val="24"/>
          <w:szCs w:val="24"/>
        </w:rPr>
        <w:t>Due to using this pla</w:t>
      </w:r>
      <w:r w:rsidR="00542095" w:rsidRPr="00394BC4">
        <w:rPr>
          <w:rFonts w:cstheme="minorHAnsi"/>
          <w:sz w:val="24"/>
          <w:szCs w:val="24"/>
        </w:rPr>
        <w:t>t</w:t>
      </w:r>
      <w:r w:rsidR="00A92B1C" w:rsidRPr="00394BC4">
        <w:rPr>
          <w:rFonts w:cstheme="minorHAnsi"/>
          <w:sz w:val="24"/>
          <w:szCs w:val="24"/>
        </w:rPr>
        <w:t xml:space="preserve">form, social media was the easiest way to retrieve participants </w:t>
      </w:r>
      <w:r w:rsidR="00542095" w:rsidRPr="00394BC4">
        <w:rPr>
          <w:rFonts w:cstheme="minorHAnsi"/>
          <w:sz w:val="24"/>
          <w:szCs w:val="24"/>
        </w:rPr>
        <w:t xml:space="preserve">to get involved. </w:t>
      </w:r>
      <w:r w:rsidR="009D270C" w:rsidRPr="00394BC4">
        <w:rPr>
          <w:rFonts w:cstheme="minorHAnsi"/>
          <w:sz w:val="24"/>
          <w:szCs w:val="24"/>
        </w:rPr>
        <w:t xml:space="preserve">The way this was used was by </w:t>
      </w:r>
      <w:r w:rsidR="008F7FB6" w:rsidRPr="00394BC4">
        <w:rPr>
          <w:rFonts w:cstheme="minorHAnsi"/>
          <w:sz w:val="24"/>
          <w:szCs w:val="24"/>
        </w:rPr>
        <w:t>posting the survey link to Facebook and asking people to complete the survey, however, if the answers d</w:t>
      </w:r>
      <w:r w:rsidR="00043703" w:rsidRPr="00394BC4">
        <w:rPr>
          <w:rFonts w:cstheme="minorHAnsi"/>
          <w:sz w:val="24"/>
          <w:szCs w:val="24"/>
        </w:rPr>
        <w:t>id</w:t>
      </w:r>
      <w:r w:rsidR="008F7FB6" w:rsidRPr="00394BC4">
        <w:rPr>
          <w:rFonts w:cstheme="minorHAnsi"/>
          <w:sz w:val="24"/>
          <w:szCs w:val="24"/>
        </w:rPr>
        <w:t xml:space="preserve"> not match with supporting a loved one then they will not be used.</w:t>
      </w:r>
      <w:r w:rsidR="003632C1" w:rsidRPr="00394BC4">
        <w:rPr>
          <w:rFonts w:cstheme="minorHAnsi"/>
          <w:sz w:val="24"/>
          <w:szCs w:val="24"/>
        </w:rPr>
        <w:t xml:space="preserve"> The survey was easy to complete as they would first get taken to the information sheet about this study and then </w:t>
      </w:r>
      <w:r w:rsidR="00676457" w:rsidRPr="00394BC4">
        <w:rPr>
          <w:rFonts w:cstheme="minorHAnsi"/>
          <w:sz w:val="24"/>
          <w:szCs w:val="24"/>
        </w:rPr>
        <w:t xml:space="preserve">a </w:t>
      </w:r>
      <w:r w:rsidR="003632C1" w:rsidRPr="00394BC4">
        <w:rPr>
          <w:rFonts w:cstheme="minorHAnsi"/>
          <w:sz w:val="24"/>
          <w:szCs w:val="24"/>
        </w:rPr>
        <w:t>consent form</w:t>
      </w:r>
      <w:r w:rsidR="00676457" w:rsidRPr="00394BC4">
        <w:rPr>
          <w:rFonts w:cstheme="minorHAnsi"/>
          <w:sz w:val="24"/>
          <w:szCs w:val="24"/>
        </w:rPr>
        <w:t xml:space="preserve">, this is so there is evidence to prove they took part of their own choice and understood the nature of the study. After completing this, the 10-question survey would then </w:t>
      </w:r>
      <w:r w:rsidR="002B177D" w:rsidRPr="00394BC4">
        <w:rPr>
          <w:rFonts w:cstheme="minorHAnsi"/>
          <w:sz w:val="24"/>
          <w:szCs w:val="24"/>
        </w:rPr>
        <w:t>come up and the participants were then able to go back or forth to each question and change them if needed so that it is correct. After completing the questions, the participants would then be tak</w:t>
      </w:r>
      <w:r w:rsidR="00003C40" w:rsidRPr="00394BC4">
        <w:rPr>
          <w:rFonts w:cstheme="minorHAnsi"/>
          <w:sz w:val="24"/>
          <w:szCs w:val="24"/>
        </w:rPr>
        <w:t>e</w:t>
      </w:r>
      <w:r w:rsidR="002B177D" w:rsidRPr="00394BC4">
        <w:rPr>
          <w:rFonts w:cstheme="minorHAnsi"/>
          <w:sz w:val="24"/>
          <w:szCs w:val="24"/>
        </w:rPr>
        <w:t xml:space="preserve">n to the debrief form which </w:t>
      </w:r>
      <w:r w:rsidR="00003C40" w:rsidRPr="00394BC4">
        <w:rPr>
          <w:rFonts w:cstheme="minorHAnsi"/>
          <w:sz w:val="24"/>
          <w:szCs w:val="24"/>
        </w:rPr>
        <w:t>repeats what they have done and that they can still opt out of being involved if they wish.</w:t>
      </w:r>
      <w:r w:rsidR="003D4D3C" w:rsidRPr="00394BC4">
        <w:rPr>
          <w:rFonts w:cstheme="minorHAnsi"/>
          <w:sz w:val="24"/>
          <w:szCs w:val="24"/>
        </w:rPr>
        <w:t xml:space="preserve"> After all questionnaires are compete</w:t>
      </w:r>
      <w:r w:rsidR="001B221D" w:rsidRPr="00394BC4">
        <w:rPr>
          <w:rFonts w:cstheme="minorHAnsi"/>
          <w:sz w:val="24"/>
          <w:szCs w:val="24"/>
        </w:rPr>
        <w:t>, the analysis method being used is the PITA method</w:t>
      </w:r>
      <w:r w:rsidR="00FF0D81" w:rsidRPr="00394BC4">
        <w:rPr>
          <w:rFonts w:cstheme="minorHAnsi"/>
          <w:sz w:val="24"/>
          <w:szCs w:val="24"/>
        </w:rPr>
        <w:t xml:space="preserve"> and tables will be drawn up to see if there are any patterns or themes within the questionnaires and to do any relevant comparisons. </w:t>
      </w:r>
      <w:r w:rsidR="00C67F31">
        <w:rPr>
          <w:rFonts w:cstheme="minorHAnsi"/>
          <w:sz w:val="24"/>
          <w:szCs w:val="24"/>
        </w:rPr>
        <w:t>(See appendix 5)</w:t>
      </w:r>
    </w:p>
    <w:p w14:paraId="7548F998" w14:textId="77777777" w:rsidR="00A81F19" w:rsidRPr="00394BC4" w:rsidRDefault="00A81F19" w:rsidP="001B221D">
      <w:pPr>
        <w:spacing w:line="360" w:lineRule="auto"/>
        <w:rPr>
          <w:rFonts w:cstheme="minorHAnsi"/>
          <w:sz w:val="24"/>
          <w:szCs w:val="24"/>
        </w:rPr>
      </w:pPr>
    </w:p>
    <w:p w14:paraId="6EEE1B9D" w14:textId="03CC665C" w:rsidR="00BD5B15" w:rsidRPr="00394BC4" w:rsidRDefault="00BD5B15" w:rsidP="00C744BE">
      <w:pPr>
        <w:spacing w:line="360" w:lineRule="auto"/>
        <w:rPr>
          <w:rFonts w:cstheme="minorHAnsi"/>
          <w:iCs/>
          <w:sz w:val="24"/>
          <w:szCs w:val="24"/>
        </w:rPr>
      </w:pPr>
      <w:r w:rsidRPr="00394BC4">
        <w:rPr>
          <w:rFonts w:cstheme="minorHAnsi"/>
          <w:i/>
          <w:iCs/>
          <w:sz w:val="24"/>
          <w:szCs w:val="24"/>
        </w:rPr>
        <w:t>Ethics</w:t>
      </w:r>
      <w:r w:rsidR="00C6489C" w:rsidRPr="00394BC4">
        <w:rPr>
          <w:rFonts w:cstheme="minorHAnsi"/>
          <w:i/>
          <w:iCs/>
          <w:sz w:val="24"/>
          <w:szCs w:val="24"/>
        </w:rPr>
        <w:t>-</w:t>
      </w:r>
      <w:r w:rsidR="003D4D3C" w:rsidRPr="00394BC4">
        <w:rPr>
          <w:rFonts w:cstheme="minorHAnsi"/>
          <w:i/>
          <w:iCs/>
          <w:sz w:val="24"/>
          <w:szCs w:val="24"/>
        </w:rPr>
        <w:t xml:space="preserve"> </w:t>
      </w:r>
      <w:r w:rsidR="00FF0D81" w:rsidRPr="00394BC4">
        <w:rPr>
          <w:rFonts w:cstheme="minorHAnsi"/>
          <w:i/>
          <w:iCs/>
          <w:sz w:val="24"/>
          <w:szCs w:val="24"/>
        </w:rPr>
        <w:t xml:space="preserve"> </w:t>
      </w:r>
      <w:r w:rsidR="00DF5F1A" w:rsidRPr="00394BC4">
        <w:rPr>
          <w:rFonts w:cstheme="minorHAnsi"/>
          <w:sz w:val="24"/>
          <w:szCs w:val="24"/>
        </w:rPr>
        <w:t xml:space="preserve">Due to the nature of this study, </w:t>
      </w:r>
      <w:r w:rsidR="00061FBB" w:rsidRPr="00394BC4">
        <w:rPr>
          <w:rFonts w:cstheme="minorHAnsi"/>
          <w:sz w:val="24"/>
          <w:szCs w:val="24"/>
        </w:rPr>
        <w:t>primary data h</w:t>
      </w:r>
      <w:r w:rsidR="00CB3E43" w:rsidRPr="00394BC4">
        <w:rPr>
          <w:rFonts w:cstheme="minorHAnsi"/>
          <w:sz w:val="24"/>
          <w:szCs w:val="24"/>
        </w:rPr>
        <w:t xml:space="preserve">ad to be gathered. To do this, questionnaires were used however, there are ethical considerations to be approved. </w:t>
      </w:r>
      <w:r w:rsidR="009A73F0" w:rsidRPr="00394BC4">
        <w:rPr>
          <w:rFonts w:cstheme="minorHAnsi"/>
          <w:sz w:val="24"/>
          <w:szCs w:val="24"/>
        </w:rPr>
        <w:t xml:space="preserve">Before being able to give out any Survey Monkey links, the University </w:t>
      </w:r>
      <w:r w:rsidR="0019585F" w:rsidRPr="00394BC4">
        <w:rPr>
          <w:rFonts w:cstheme="minorHAnsi"/>
          <w:sz w:val="24"/>
          <w:szCs w:val="24"/>
        </w:rPr>
        <w:t>of Wales Trinity Saint David</w:t>
      </w:r>
      <w:r w:rsidR="000365AE" w:rsidRPr="00394BC4">
        <w:rPr>
          <w:rFonts w:cstheme="minorHAnsi"/>
          <w:sz w:val="24"/>
          <w:szCs w:val="24"/>
        </w:rPr>
        <w:t>’s Ethic</w:t>
      </w:r>
      <w:r w:rsidR="00EB580D" w:rsidRPr="00394BC4">
        <w:rPr>
          <w:rFonts w:cstheme="minorHAnsi"/>
          <w:sz w:val="24"/>
          <w:szCs w:val="24"/>
        </w:rPr>
        <w:t>al Committee looked at an ethics form outlining how the guidelines</w:t>
      </w:r>
      <w:r w:rsidR="00D337B4" w:rsidRPr="00394BC4">
        <w:rPr>
          <w:rFonts w:cstheme="minorHAnsi"/>
          <w:sz w:val="24"/>
          <w:szCs w:val="24"/>
        </w:rPr>
        <w:t xml:space="preserve"> have been followed. </w:t>
      </w:r>
      <w:r w:rsidR="007A33CC" w:rsidRPr="00394BC4">
        <w:rPr>
          <w:rFonts w:cstheme="minorHAnsi"/>
          <w:sz w:val="24"/>
          <w:szCs w:val="24"/>
        </w:rPr>
        <w:t>Alongside the University’s ethical guidelines, the British Psychological Society’s</w:t>
      </w:r>
      <w:r w:rsidR="00B81861" w:rsidRPr="00394BC4">
        <w:rPr>
          <w:rFonts w:cstheme="minorHAnsi"/>
          <w:sz w:val="24"/>
          <w:szCs w:val="24"/>
        </w:rPr>
        <w:t xml:space="preserve"> (BPS)</w:t>
      </w:r>
      <w:r w:rsidR="007A33CC" w:rsidRPr="00394BC4">
        <w:rPr>
          <w:rFonts w:cstheme="minorHAnsi"/>
          <w:sz w:val="24"/>
          <w:szCs w:val="24"/>
        </w:rPr>
        <w:t xml:space="preserve"> guidelines were also followed </w:t>
      </w:r>
      <w:r w:rsidR="00AE7822" w:rsidRPr="00394BC4">
        <w:rPr>
          <w:rFonts w:cstheme="minorHAnsi"/>
          <w:i/>
          <w:iCs/>
          <w:sz w:val="24"/>
          <w:szCs w:val="24"/>
          <w:shd w:val="clear" w:color="auto" w:fill="FFFFFF"/>
        </w:rPr>
        <w:t>British Psychological Society. (2018)</w:t>
      </w:r>
      <w:r w:rsidR="00535655" w:rsidRPr="00394BC4">
        <w:rPr>
          <w:rFonts w:cstheme="minorHAnsi"/>
          <w:i/>
          <w:iCs/>
          <w:sz w:val="24"/>
          <w:szCs w:val="24"/>
          <w:shd w:val="clear" w:color="auto" w:fill="FFFFFF"/>
        </w:rPr>
        <w:t xml:space="preserve"> </w:t>
      </w:r>
      <w:r w:rsidR="00535655" w:rsidRPr="00394BC4">
        <w:rPr>
          <w:rFonts w:cstheme="minorHAnsi"/>
          <w:sz w:val="24"/>
          <w:szCs w:val="24"/>
          <w:shd w:val="clear" w:color="auto" w:fill="FFFFFF"/>
        </w:rPr>
        <w:t xml:space="preserve">For example, this </w:t>
      </w:r>
      <w:r w:rsidR="00535655" w:rsidRPr="00394BC4">
        <w:rPr>
          <w:rFonts w:cstheme="minorHAnsi"/>
          <w:sz w:val="24"/>
          <w:szCs w:val="24"/>
          <w:shd w:val="clear" w:color="auto" w:fill="FFFFFF"/>
        </w:rPr>
        <w:lastRenderedPageBreak/>
        <w:t>study kept confiden</w:t>
      </w:r>
      <w:r w:rsidR="00CB248A" w:rsidRPr="00394BC4">
        <w:rPr>
          <w:rFonts w:cstheme="minorHAnsi"/>
          <w:sz w:val="24"/>
          <w:szCs w:val="24"/>
          <w:shd w:val="clear" w:color="auto" w:fill="FFFFFF"/>
        </w:rPr>
        <w:t>tiality safe and there was under no conditions</w:t>
      </w:r>
      <w:r w:rsidR="00B81861" w:rsidRPr="00394BC4">
        <w:rPr>
          <w:rFonts w:cstheme="minorHAnsi"/>
          <w:sz w:val="24"/>
          <w:szCs w:val="24"/>
          <w:shd w:val="clear" w:color="auto" w:fill="FFFFFF"/>
        </w:rPr>
        <w:t xml:space="preserve">, any questionnaires to be traced back to the person who completed them. This upholds the </w:t>
      </w:r>
      <w:r w:rsidR="00076C3D" w:rsidRPr="00394BC4">
        <w:rPr>
          <w:rFonts w:cstheme="minorHAnsi"/>
          <w:sz w:val="24"/>
          <w:szCs w:val="24"/>
          <w:shd w:val="clear" w:color="auto" w:fill="FFFFFF"/>
        </w:rPr>
        <w:t xml:space="preserve">principle of Respect </w:t>
      </w:r>
      <w:r w:rsidR="00CB628F" w:rsidRPr="00394BC4">
        <w:rPr>
          <w:rFonts w:cstheme="minorHAnsi"/>
          <w:sz w:val="24"/>
          <w:szCs w:val="24"/>
          <w:shd w:val="clear" w:color="auto" w:fill="FFFFFF"/>
        </w:rPr>
        <w:t xml:space="preserve">in the code of ethics and conduct. In the same way as confidentiality is met, </w:t>
      </w:r>
      <w:r w:rsidR="0033550C" w:rsidRPr="00394BC4">
        <w:rPr>
          <w:rFonts w:cstheme="minorHAnsi"/>
          <w:sz w:val="24"/>
          <w:szCs w:val="24"/>
          <w:shd w:val="clear" w:color="auto" w:fill="FFFFFF"/>
        </w:rPr>
        <w:t xml:space="preserve">consent is also being met as there are consent and debrief forms which obtain signatures </w:t>
      </w:r>
      <w:r w:rsidR="00802529" w:rsidRPr="00394BC4">
        <w:rPr>
          <w:rFonts w:cstheme="minorHAnsi"/>
          <w:sz w:val="24"/>
          <w:szCs w:val="24"/>
          <w:shd w:val="clear" w:color="auto" w:fill="FFFFFF"/>
        </w:rPr>
        <w:t xml:space="preserve">as evidence to show that the participant </w:t>
      </w:r>
      <w:r w:rsidR="00771A73" w:rsidRPr="00394BC4">
        <w:rPr>
          <w:rFonts w:cstheme="minorHAnsi"/>
          <w:sz w:val="24"/>
          <w:szCs w:val="24"/>
          <w:shd w:val="clear" w:color="auto" w:fill="FFFFFF"/>
        </w:rPr>
        <w:t xml:space="preserve">personally chose to be involved in this study. </w:t>
      </w:r>
      <w:r w:rsidR="00CA6426" w:rsidRPr="00394BC4">
        <w:rPr>
          <w:rFonts w:cstheme="minorHAnsi"/>
          <w:iCs/>
          <w:sz w:val="24"/>
          <w:szCs w:val="24"/>
        </w:rPr>
        <w:t xml:space="preserve">Fairness is a value the BPS have in their Code of Conduct and this will be taken care of in the way that each participant will have the same questions asked, nothing specific to any conditions even though </w:t>
      </w:r>
      <w:r w:rsidR="002E068B" w:rsidRPr="00394BC4">
        <w:rPr>
          <w:rFonts w:cstheme="minorHAnsi"/>
          <w:iCs/>
          <w:sz w:val="24"/>
          <w:szCs w:val="24"/>
        </w:rPr>
        <w:t>conditions have been asked, this is nothing to do with the participant only that it is good to know when analysing the questionnaire. T</w:t>
      </w:r>
      <w:r w:rsidR="00CA6426" w:rsidRPr="00394BC4">
        <w:rPr>
          <w:rFonts w:cstheme="minorHAnsi"/>
          <w:iCs/>
          <w:sz w:val="24"/>
          <w:szCs w:val="24"/>
        </w:rPr>
        <w:t>here w</w:t>
      </w:r>
      <w:r w:rsidR="00043703" w:rsidRPr="00394BC4">
        <w:rPr>
          <w:rFonts w:cstheme="minorHAnsi"/>
          <w:iCs/>
          <w:sz w:val="24"/>
          <w:szCs w:val="24"/>
        </w:rPr>
        <w:t>as</w:t>
      </w:r>
      <w:r w:rsidR="00CA6426" w:rsidRPr="00394BC4">
        <w:rPr>
          <w:rFonts w:cstheme="minorHAnsi"/>
          <w:iCs/>
          <w:sz w:val="24"/>
          <w:szCs w:val="24"/>
        </w:rPr>
        <w:t xml:space="preserve"> be no bias as the only information about the p</w:t>
      </w:r>
      <w:r w:rsidR="002E068B" w:rsidRPr="00394BC4">
        <w:rPr>
          <w:rFonts w:cstheme="minorHAnsi"/>
          <w:iCs/>
          <w:sz w:val="24"/>
          <w:szCs w:val="24"/>
        </w:rPr>
        <w:t>articipant</w:t>
      </w:r>
      <w:r w:rsidR="00CA6426" w:rsidRPr="00394BC4">
        <w:rPr>
          <w:rFonts w:cstheme="minorHAnsi"/>
          <w:iCs/>
          <w:sz w:val="24"/>
          <w:szCs w:val="24"/>
        </w:rPr>
        <w:t xml:space="preserve"> I will have is age and gender</w:t>
      </w:r>
      <w:r w:rsidR="002E068B" w:rsidRPr="00394BC4">
        <w:rPr>
          <w:rFonts w:cstheme="minorHAnsi"/>
          <w:iCs/>
          <w:sz w:val="24"/>
          <w:szCs w:val="24"/>
        </w:rPr>
        <w:t>, due to not knowing who the loved one is, the mental health condition is not able to be traced back to any specific person so does not breach any code of conduct.</w:t>
      </w:r>
      <w:r w:rsidR="00743CE5">
        <w:rPr>
          <w:rFonts w:cstheme="minorHAnsi"/>
          <w:iCs/>
          <w:sz w:val="24"/>
          <w:szCs w:val="24"/>
        </w:rPr>
        <w:t xml:space="preserve"> See appendix </w:t>
      </w:r>
      <w:r w:rsidR="00C67F31">
        <w:rPr>
          <w:rFonts w:cstheme="minorHAnsi"/>
          <w:iCs/>
          <w:sz w:val="24"/>
          <w:szCs w:val="24"/>
        </w:rPr>
        <w:t>6</w:t>
      </w:r>
      <w:r w:rsidR="00743CE5">
        <w:rPr>
          <w:rFonts w:cstheme="minorHAnsi"/>
          <w:iCs/>
          <w:sz w:val="24"/>
          <w:szCs w:val="24"/>
        </w:rPr>
        <w:t xml:space="preserve"> for ethics form.</w:t>
      </w:r>
    </w:p>
    <w:p w14:paraId="01FF0CE5" w14:textId="77777777" w:rsidR="00D00522" w:rsidRPr="00394BC4" w:rsidRDefault="00D00522" w:rsidP="00C744BE">
      <w:pPr>
        <w:spacing w:line="360" w:lineRule="auto"/>
        <w:rPr>
          <w:rFonts w:cstheme="minorHAnsi"/>
          <w:b/>
          <w:bCs/>
          <w:iCs/>
          <w:sz w:val="24"/>
          <w:szCs w:val="24"/>
        </w:rPr>
      </w:pPr>
    </w:p>
    <w:p w14:paraId="475F6CC0" w14:textId="77777777" w:rsidR="00D00522" w:rsidRPr="00394BC4" w:rsidRDefault="00D00522" w:rsidP="00C744BE">
      <w:pPr>
        <w:spacing w:line="360" w:lineRule="auto"/>
        <w:rPr>
          <w:rFonts w:cstheme="minorHAnsi"/>
          <w:b/>
          <w:bCs/>
          <w:iCs/>
          <w:sz w:val="24"/>
          <w:szCs w:val="24"/>
        </w:rPr>
      </w:pPr>
    </w:p>
    <w:p w14:paraId="39CE6725" w14:textId="77777777" w:rsidR="00D00522" w:rsidRPr="00394BC4" w:rsidRDefault="00D00522" w:rsidP="00C744BE">
      <w:pPr>
        <w:spacing w:line="360" w:lineRule="auto"/>
        <w:rPr>
          <w:rFonts w:cstheme="minorHAnsi"/>
          <w:b/>
          <w:bCs/>
          <w:iCs/>
          <w:sz w:val="24"/>
          <w:szCs w:val="24"/>
        </w:rPr>
      </w:pPr>
    </w:p>
    <w:p w14:paraId="4A4B66EA" w14:textId="77777777" w:rsidR="00D00522" w:rsidRPr="00394BC4" w:rsidRDefault="00D00522" w:rsidP="00C744BE">
      <w:pPr>
        <w:spacing w:line="360" w:lineRule="auto"/>
        <w:rPr>
          <w:rFonts w:cstheme="minorHAnsi"/>
          <w:b/>
          <w:bCs/>
          <w:iCs/>
          <w:sz w:val="24"/>
          <w:szCs w:val="24"/>
        </w:rPr>
      </w:pPr>
    </w:p>
    <w:p w14:paraId="314874B6" w14:textId="77777777" w:rsidR="00D00522" w:rsidRPr="00394BC4" w:rsidRDefault="00D00522" w:rsidP="00C744BE">
      <w:pPr>
        <w:spacing w:line="360" w:lineRule="auto"/>
        <w:rPr>
          <w:rFonts w:cstheme="minorHAnsi"/>
          <w:b/>
          <w:bCs/>
          <w:iCs/>
          <w:sz w:val="24"/>
          <w:szCs w:val="24"/>
        </w:rPr>
      </w:pPr>
    </w:p>
    <w:p w14:paraId="29BA961B" w14:textId="77777777" w:rsidR="00D00522" w:rsidRPr="00394BC4" w:rsidRDefault="00D00522" w:rsidP="00C744BE">
      <w:pPr>
        <w:spacing w:line="360" w:lineRule="auto"/>
        <w:rPr>
          <w:rFonts w:cstheme="minorHAnsi"/>
          <w:b/>
          <w:bCs/>
          <w:iCs/>
          <w:sz w:val="24"/>
          <w:szCs w:val="24"/>
        </w:rPr>
      </w:pPr>
    </w:p>
    <w:p w14:paraId="60BE2663" w14:textId="77777777" w:rsidR="00D00522" w:rsidRPr="00394BC4" w:rsidRDefault="00D00522" w:rsidP="00C744BE">
      <w:pPr>
        <w:spacing w:line="360" w:lineRule="auto"/>
        <w:rPr>
          <w:rFonts w:cstheme="minorHAnsi"/>
          <w:b/>
          <w:bCs/>
          <w:iCs/>
          <w:sz w:val="24"/>
          <w:szCs w:val="24"/>
        </w:rPr>
      </w:pPr>
    </w:p>
    <w:p w14:paraId="4667E1A4" w14:textId="77777777" w:rsidR="00D00522" w:rsidRPr="00394BC4" w:rsidRDefault="00D00522" w:rsidP="00C744BE">
      <w:pPr>
        <w:spacing w:line="360" w:lineRule="auto"/>
        <w:rPr>
          <w:rFonts w:cstheme="minorHAnsi"/>
          <w:b/>
          <w:bCs/>
          <w:iCs/>
          <w:sz w:val="24"/>
          <w:szCs w:val="24"/>
        </w:rPr>
      </w:pPr>
    </w:p>
    <w:p w14:paraId="5B2EB7F5" w14:textId="77777777" w:rsidR="00D00522" w:rsidRPr="00394BC4" w:rsidRDefault="00D00522" w:rsidP="00C744BE">
      <w:pPr>
        <w:spacing w:line="360" w:lineRule="auto"/>
        <w:rPr>
          <w:rFonts w:cstheme="minorHAnsi"/>
          <w:b/>
          <w:bCs/>
          <w:iCs/>
          <w:sz w:val="24"/>
          <w:szCs w:val="24"/>
        </w:rPr>
      </w:pPr>
    </w:p>
    <w:p w14:paraId="79B83CB3" w14:textId="77777777" w:rsidR="00D00522" w:rsidRPr="00394BC4" w:rsidRDefault="00D00522" w:rsidP="00C744BE">
      <w:pPr>
        <w:spacing w:line="360" w:lineRule="auto"/>
        <w:rPr>
          <w:rFonts w:cstheme="minorHAnsi"/>
          <w:b/>
          <w:bCs/>
          <w:iCs/>
          <w:sz w:val="24"/>
          <w:szCs w:val="24"/>
        </w:rPr>
      </w:pPr>
    </w:p>
    <w:p w14:paraId="3C5C65F9" w14:textId="77777777" w:rsidR="00D00522" w:rsidRPr="00394BC4" w:rsidRDefault="00D00522" w:rsidP="00C744BE">
      <w:pPr>
        <w:spacing w:line="360" w:lineRule="auto"/>
        <w:rPr>
          <w:rFonts w:cstheme="minorHAnsi"/>
          <w:b/>
          <w:bCs/>
          <w:iCs/>
          <w:sz w:val="24"/>
          <w:szCs w:val="24"/>
        </w:rPr>
      </w:pPr>
    </w:p>
    <w:p w14:paraId="64BDE360" w14:textId="77777777" w:rsidR="00D00522" w:rsidRPr="00394BC4" w:rsidRDefault="00D00522" w:rsidP="00C744BE">
      <w:pPr>
        <w:spacing w:line="360" w:lineRule="auto"/>
        <w:rPr>
          <w:rFonts w:cstheme="minorHAnsi"/>
          <w:b/>
          <w:bCs/>
          <w:iCs/>
          <w:sz w:val="24"/>
          <w:szCs w:val="24"/>
        </w:rPr>
      </w:pPr>
    </w:p>
    <w:p w14:paraId="26FF1581" w14:textId="77777777" w:rsidR="00D00522" w:rsidRPr="00394BC4" w:rsidRDefault="00D00522" w:rsidP="00C744BE">
      <w:pPr>
        <w:spacing w:line="360" w:lineRule="auto"/>
        <w:rPr>
          <w:rFonts w:cstheme="minorHAnsi"/>
          <w:b/>
          <w:bCs/>
          <w:iCs/>
          <w:sz w:val="24"/>
          <w:szCs w:val="24"/>
        </w:rPr>
      </w:pPr>
    </w:p>
    <w:p w14:paraId="58669EB5" w14:textId="77777777" w:rsidR="00D00522" w:rsidRPr="00394BC4" w:rsidRDefault="00D00522" w:rsidP="00C744BE">
      <w:pPr>
        <w:spacing w:line="360" w:lineRule="auto"/>
        <w:rPr>
          <w:rFonts w:cstheme="minorHAnsi"/>
          <w:b/>
          <w:bCs/>
          <w:iCs/>
          <w:sz w:val="24"/>
          <w:szCs w:val="24"/>
        </w:rPr>
      </w:pPr>
    </w:p>
    <w:p w14:paraId="77DC5919" w14:textId="77777777" w:rsidR="00D00522" w:rsidRPr="00394BC4" w:rsidRDefault="00D00522" w:rsidP="00C744BE">
      <w:pPr>
        <w:spacing w:line="360" w:lineRule="auto"/>
        <w:rPr>
          <w:rFonts w:cstheme="minorHAnsi"/>
          <w:b/>
          <w:bCs/>
          <w:iCs/>
          <w:sz w:val="24"/>
          <w:szCs w:val="24"/>
        </w:rPr>
      </w:pPr>
    </w:p>
    <w:p w14:paraId="434E6E8A" w14:textId="145642D7" w:rsidR="00F11D62" w:rsidRPr="00394BC4" w:rsidRDefault="00F11D62" w:rsidP="00C744BE">
      <w:pPr>
        <w:spacing w:line="360" w:lineRule="auto"/>
        <w:rPr>
          <w:rFonts w:cstheme="minorHAnsi"/>
          <w:b/>
          <w:bCs/>
          <w:iCs/>
          <w:sz w:val="24"/>
          <w:szCs w:val="24"/>
        </w:rPr>
      </w:pPr>
    </w:p>
    <w:p w14:paraId="4C4EE881" w14:textId="0A3A71C3" w:rsidR="00C21E48" w:rsidRPr="00394BC4" w:rsidRDefault="00C21E48" w:rsidP="00C744BE">
      <w:pPr>
        <w:spacing w:line="360" w:lineRule="auto"/>
        <w:rPr>
          <w:rFonts w:cstheme="minorHAnsi"/>
          <w:b/>
          <w:bCs/>
          <w:iCs/>
          <w:sz w:val="24"/>
          <w:szCs w:val="24"/>
        </w:rPr>
      </w:pPr>
    </w:p>
    <w:p w14:paraId="7F2AF198" w14:textId="77777777" w:rsidR="00C21E48" w:rsidRPr="00394BC4" w:rsidRDefault="00C21E48" w:rsidP="00C744BE">
      <w:pPr>
        <w:spacing w:line="360" w:lineRule="auto"/>
        <w:rPr>
          <w:rFonts w:cstheme="minorHAnsi"/>
          <w:b/>
          <w:bCs/>
          <w:iCs/>
          <w:sz w:val="24"/>
          <w:szCs w:val="24"/>
        </w:rPr>
      </w:pPr>
    </w:p>
    <w:p w14:paraId="0177B7B9" w14:textId="77777777" w:rsidR="00BF1158" w:rsidRPr="00394BC4" w:rsidRDefault="00BF1158" w:rsidP="00C744BE">
      <w:pPr>
        <w:spacing w:line="360" w:lineRule="auto"/>
        <w:rPr>
          <w:rFonts w:cstheme="minorHAnsi"/>
          <w:b/>
          <w:bCs/>
          <w:iCs/>
          <w:sz w:val="24"/>
          <w:szCs w:val="24"/>
        </w:rPr>
      </w:pPr>
    </w:p>
    <w:p w14:paraId="0ACFB810" w14:textId="77777777" w:rsidR="00BF1158" w:rsidRPr="00394BC4" w:rsidRDefault="00BF1158" w:rsidP="00C744BE">
      <w:pPr>
        <w:spacing w:line="360" w:lineRule="auto"/>
        <w:rPr>
          <w:rFonts w:cstheme="minorHAnsi"/>
          <w:b/>
          <w:bCs/>
          <w:iCs/>
          <w:sz w:val="24"/>
          <w:szCs w:val="24"/>
        </w:rPr>
      </w:pPr>
    </w:p>
    <w:p w14:paraId="4C05E364" w14:textId="77777777" w:rsidR="00BF1158" w:rsidRPr="00394BC4" w:rsidRDefault="00BF1158" w:rsidP="00C744BE">
      <w:pPr>
        <w:spacing w:line="360" w:lineRule="auto"/>
        <w:rPr>
          <w:rFonts w:cstheme="minorHAnsi"/>
          <w:b/>
          <w:bCs/>
          <w:iCs/>
          <w:sz w:val="24"/>
          <w:szCs w:val="24"/>
        </w:rPr>
      </w:pPr>
    </w:p>
    <w:p w14:paraId="7EF03C59" w14:textId="77777777" w:rsidR="00BF1158" w:rsidRPr="00394BC4" w:rsidRDefault="00BF1158" w:rsidP="00C744BE">
      <w:pPr>
        <w:spacing w:line="360" w:lineRule="auto"/>
        <w:rPr>
          <w:rFonts w:cstheme="minorHAnsi"/>
          <w:b/>
          <w:bCs/>
          <w:iCs/>
          <w:sz w:val="24"/>
          <w:szCs w:val="24"/>
        </w:rPr>
      </w:pPr>
    </w:p>
    <w:p w14:paraId="243FB786" w14:textId="77777777" w:rsidR="00BF1158" w:rsidRPr="00394BC4" w:rsidRDefault="00BF1158" w:rsidP="00C744BE">
      <w:pPr>
        <w:spacing w:line="360" w:lineRule="auto"/>
        <w:rPr>
          <w:rFonts w:cstheme="minorHAnsi"/>
          <w:b/>
          <w:bCs/>
          <w:iCs/>
          <w:sz w:val="24"/>
          <w:szCs w:val="24"/>
        </w:rPr>
      </w:pPr>
    </w:p>
    <w:p w14:paraId="625087B4" w14:textId="77777777" w:rsidR="00BF1158" w:rsidRPr="00394BC4" w:rsidRDefault="00BF1158" w:rsidP="00C744BE">
      <w:pPr>
        <w:spacing w:line="360" w:lineRule="auto"/>
        <w:rPr>
          <w:rFonts w:cstheme="minorHAnsi"/>
          <w:b/>
          <w:bCs/>
          <w:iCs/>
          <w:sz w:val="24"/>
          <w:szCs w:val="24"/>
        </w:rPr>
      </w:pPr>
    </w:p>
    <w:p w14:paraId="6901B7F3" w14:textId="7587EEA7" w:rsidR="00491FF3" w:rsidRPr="00394BC4" w:rsidRDefault="00D00522" w:rsidP="00C744BE">
      <w:pPr>
        <w:spacing w:line="360" w:lineRule="auto"/>
        <w:rPr>
          <w:rFonts w:cstheme="minorHAnsi"/>
          <w:b/>
          <w:bCs/>
          <w:iCs/>
          <w:sz w:val="24"/>
          <w:szCs w:val="24"/>
        </w:rPr>
      </w:pPr>
      <w:r w:rsidRPr="00394BC4">
        <w:rPr>
          <w:rFonts w:cstheme="minorHAnsi"/>
          <w:b/>
          <w:bCs/>
          <w:iCs/>
          <w:sz w:val="24"/>
          <w:szCs w:val="24"/>
        </w:rPr>
        <w:t xml:space="preserve">Chapter 3- </w:t>
      </w:r>
      <w:r w:rsidR="00CE3FAB" w:rsidRPr="00394BC4">
        <w:rPr>
          <w:rFonts w:cstheme="minorHAnsi"/>
          <w:b/>
          <w:bCs/>
          <w:iCs/>
          <w:sz w:val="24"/>
          <w:szCs w:val="24"/>
        </w:rPr>
        <w:t>Data</w:t>
      </w:r>
    </w:p>
    <w:p w14:paraId="58C77216" w14:textId="151A5054" w:rsidR="00A81F19" w:rsidRPr="00394BC4" w:rsidRDefault="00A81F19" w:rsidP="00C744BE">
      <w:pPr>
        <w:spacing w:line="360" w:lineRule="auto"/>
        <w:rPr>
          <w:rFonts w:cstheme="minorHAnsi"/>
          <w:iCs/>
          <w:sz w:val="24"/>
          <w:szCs w:val="24"/>
        </w:rPr>
      </w:pPr>
      <w:r w:rsidRPr="00394BC4">
        <w:rPr>
          <w:rFonts w:cstheme="minorHAnsi"/>
          <w:i/>
          <w:sz w:val="24"/>
          <w:szCs w:val="24"/>
        </w:rPr>
        <w:t>Data analysis</w:t>
      </w:r>
      <w:r w:rsidRPr="00394BC4">
        <w:rPr>
          <w:rFonts w:cstheme="minorHAnsi"/>
          <w:iCs/>
          <w:sz w:val="24"/>
          <w:szCs w:val="24"/>
        </w:rPr>
        <w:t>- The data will be analysed thematically, as previously researched. To do this analysis, questionnaires were looked at and answers written down. Gender was the first thing to be looked at and highlighted as to see a difference between male and female answers. After answers had been written, common themes amongst each question for both genders were found and were then all inputted onto a table and analysed in a discussion.</w:t>
      </w:r>
    </w:p>
    <w:p w14:paraId="72B07087" w14:textId="464BE1D3" w:rsidR="00491FF3" w:rsidRPr="00394BC4" w:rsidRDefault="00162F60" w:rsidP="00C744BE">
      <w:pPr>
        <w:spacing w:line="360" w:lineRule="auto"/>
        <w:rPr>
          <w:rFonts w:cstheme="minorHAnsi"/>
          <w:sz w:val="24"/>
          <w:szCs w:val="24"/>
        </w:rPr>
      </w:pPr>
      <w:r w:rsidRPr="00394BC4">
        <w:rPr>
          <w:rFonts w:cstheme="minorHAnsi"/>
          <w:iCs/>
          <w:sz w:val="24"/>
          <w:szCs w:val="24"/>
        </w:rPr>
        <w:t xml:space="preserve">Shown below are two different tables. Table 1 was the answers of the 6 males that participated whereas Table 2 was the questionnaire completed by </w:t>
      </w:r>
      <w:r w:rsidR="00166034" w:rsidRPr="00394BC4">
        <w:rPr>
          <w:rFonts w:cstheme="minorHAnsi"/>
          <w:iCs/>
          <w:sz w:val="24"/>
          <w:szCs w:val="24"/>
        </w:rPr>
        <w:t>16 females</w:t>
      </w:r>
      <w:r w:rsidR="00491FF3" w:rsidRPr="00394BC4">
        <w:rPr>
          <w:rFonts w:cstheme="minorHAnsi"/>
          <w:iCs/>
          <w:sz w:val="24"/>
          <w:szCs w:val="24"/>
        </w:rPr>
        <w:t xml:space="preserve">. Gender questionnaires have been separated in relation to the exploration of coping strategies and experiences. As stated in the introduction, there was an exploration in to how the different genders and different ages cope with the same or similar situations, in this case, looking </w:t>
      </w:r>
      <w:r w:rsidR="000B1253" w:rsidRPr="00394BC4">
        <w:rPr>
          <w:rFonts w:cstheme="minorHAnsi"/>
          <w:iCs/>
          <w:sz w:val="24"/>
          <w:szCs w:val="24"/>
        </w:rPr>
        <w:t>after</w:t>
      </w:r>
      <w:r w:rsidR="00491FF3" w:rsidRPr="00394BC4">
        <w:rPr>
          <w:rFonts w:cstheme="minorHAnsi"/>
          <w:iCs/>
          <w:sz w:val="24"/>
          <w:szCs w:val="24"/>
        </w:rPr>
        <w:t xml:space="preserve"> a loved one who has been diagnosed with a mental health condition. </w:t>
      </w:r>
    </w:p>
    <w:p w14:paraId="3FA65A5C" w14:textId="77777777" w:rsidR="00BD5B15" w:rsidRPr="00394BC4" w:rsidRDefault="00BD5B15" w:rsidP="00BD5B15">
      <w:pPr>
        <w:rPr>
          <w:rFonts w:ascii="Arial" w:hAnsi="Arial" w:cs="Arial"/>
        </w:rPr>
      </w:pPr>
    </w:p>
    <w:p w14:paraId="31983343" w14:textId="77777777" w:rsidR="00AE7822" w:rsidRPr="00394BC4" w:rsidRDefault="00AE7822">
      <w:pPr>
        <w:rPr>
          <w:b/>
          <w:bCs/>
        </w:rPr>
      </w:pPr>
    </w:p>
    <w:p w14:paraId="300DDBCB" w14:textId="7516164D" w:rsidR="00AE7822" w:rsidRPr="00394BC4" w:rsidRDefault="009A0E24">
      <w:pPr>
        <w:rPr>
          <w:i/>
          <w:iCs/>
          <w:sz w:val="20"/>
          <w:szCs w:val="20"/>
        </w:rPr>
      </w:pPr>
      <w:r w:rsidRPr="00394BC4">
        <w:rPr>
          <w:i/>
          <w:iCs/>
          <w:sz w:val="20"/>
          <w:szCs w:val="20"/>
        </w:rPr>
        <w:t>Table 1</w:t>
      </w:r>
      <w:r w:rsidR="00903AA4" w:rsidRPr="00394BC4">
        <w:rPr>
          <w:i/>
          <w:iCs/>
          <w:sz w:val="20"/>
          <w:szCs w:val="20"/>
        </w:rPr>
        <w:t xml:space="preserve"> </w:t>
      </w:r>
    </w:p>
    <w:tbl>
      <w:tblPr>
        <w:tblStyle w:val="TableGrid"/>
        <w:tblW w:w="0" w:type="auto"/>
        <w:tblLook w:val="04A0" w:firstRow="1" w:lastRow="0" w:firstColumn="1" w:lastColumn="0" w:noHBand="0" w:noVBand="1"/>
      </w:tblPr>
      <w:tblGrid>
        <w:gridCol w:w="2177"/>
        <w:gridCol w:w="2178"/>
        <w:gridCol w:w="2486"/>
        <w:gridCol w:w="2175"/>
      </w:tblGrid>
      <w:tr w:rsidR="00394BC4" w:rsidRPr="00394BC4" w14:paraId="4501C016" w14:textId="77777777" w:rsidTr="005F4393">
        <w:tc>
          <w:tcPr>
            <w:tcW w:w="2177" w:type="dxa"/>
          </w:tcPr>
          <w:p w14:paraId="20DED5C6" w14:textId="2BD92D4C" w:rsidR="00B55AD2" w:rsidRPr="00394BC4" w:rsidRDefault="00A7524E">
            <w:pPr>
              <w:rPr>
                <w:sz w:val="24"/>
                <w:szCs w:val="24"/>
              </w:rPr>
            </w:pPr>
            <w:r w:rsidRPr="00394BC4">
              <w:rPr>
                <w:sz w:val="24"/>
                <w:szCs w:val="24"/>
              </w:rPr>
              <w:t>Superordinate</w:t>
            </w:r>
          </w:p>
        </w:tc>
        <w:tc>
          <w:tcPr>
            <w:tcW w:w="2178" w:type="dxa"/>
          </w:tcPr>
          <w:p w14:paraId="1FBBC73A" w14:textId="591B2901" w:rsidR="00B55AD2" w:rsidRPr="00394BC4" w:rsidRDefault="00A7524E">
            <w:pPr>
              <w:rPr>
                <w:sz w:val="24"/>
                <w:szCs w:val="24"/>
              </w:rPr>
            </w:pPr>
            <w:r w:rsidRPr="00394BC4">
              <w:rPr>
                <w:sz w:val="24"/>
                <w:szCs w:val="24"/>
              </w:rPr>
              <w:t>Subordinate</w:t>
            </w:r>
          </w:p>
        </w:tc>
        <w:tc>
          <w:tcPr>
            <w:tcW w:w="2486" w:type="dxa"/>
          </w:tcPr>
          <w:p w14:paraId="01D6BBB0" w14:textId="30625903" w:rsidR="00B55AD2" w:rsidRPr="00394BC4" w:rsidRDefault="002A4715">
            <w:pPr>
              <w:rPr>
                <w:sz w:val="24"/>
                <w:szCs w:val="24"/>
              </w:rPr>
            </w:pPr>
            <w:r w:rsidRPr="00394BC4">
              <w:rPr>
                <w:sz w:val="24"/>
                <w:szCs w:val="24"/>
              </w:rPr>
              <w:t>Quote/Keyword</w:t>
            </w:r>
          </w:p>
        </w:tc>
        <w:tc>
          <w:tcPr>
            <w:tcW w:w="2175" w:type="dxa"/>
          </w:tcPr>
          <w:p w14:paraId="25EB0A95" w14:textId="7302E51A" w:rsidR="00B55AD2" w:rsidRPr="00394BC4" w:rsidRDefault="002A4715">
            <w:pPr>
              <w:rPr>
                <w:sz w:val="24"/>
                <w:szCs w:val="24"/>
              </w:rPr>
            </w:pPr>
            <w:r w:rsidRPr="00394BC4">
              <w:rPr>
                <w:sz w:val="24"/>
                <w:szCs w:val="24"/>
              </w:rPr>
              <w:t>Questionnaire number</w:t>
            </w:r>
          </w:p>
        </w:tc>
      </w:tr>
      <w:tr w:rsidR="00394BC4" w:rsidRPr="00394BC4" w14:paraId="65867BB6" w14:textId="77777777" w:rsidTr="005F4393">
        <w:tc>
          <w:tcPr>
            <w:tcW w:w="2177" w:type="dxa"/>
          </w:tcPr>
          <w:p w14:paraId="6F32E12F" w14:textId="0F1BF189" w:rsidR="00B55AD2" w:rsidRPr="00394BC4" w:rsidRDefault="003F7760">
            <w:pPr>
              <w:rPr>
                <w:sz w:val="24"/>
                <w:szCs w:val="24"/>
              </w:rPr>
            </w:pPr>
            <w:r w:rsidRPr="00394BC4">
              <w:rPr>
                <w:sz w:val="24"/>
                <w:szCs w:val="24"/>
              </w:rPr>
              <w:lastRenderedPageBreak/>
              <w:t>Age</w:t>
            </w:r>
            <w:r w:rsidR="0082332E" w:rsidRPr="00394BC4">
              <w:rPr>
                <w:sz w:val="24"/>
                <w:szCs w:val="24"/>
              </w:rPr>
              <w:t xml:space="preserve"> number</w:t>
            </w:r>
          </w:p>
        </w:tc>
        <w:tc>
          <w:tcPr>
            <w:tcW w:w="2178" w:type="dxa"/>
          </w:tcPr>
          <w:p w14:paraId="0DF5B613" w14:textId="50F106E9" w:rsidR="00B55AD2" w:rsidRPr="00394BC4" w:rsidRDefault="0082332E">
            <w:pPr>
              <w:rPr>
                <w:sz w:val="24"/>
                <w:szCs w:val="24"/>
              </w:rPr>
            </w:pPr>
            <w:r w:rsidRPr="00394BC4">
              <w:rPr>
                <w:sz w:val="24"/>
                <w:szCs w:val="24"/>
              </w:rPr>
              <w:t xml:space="preserve">The ages of males who took this questionnaire are all between </w:t>
            </w:r>
            <w:r w:rsidR="009F2929" w:rsidRPr="00394BC4">
              <w:rPr>
                <w:sz w:val="24"/>
                <w:szCs w:val="24"/>
              </w:rPr>
              <w:t>10-19 and 20-29.</w:t>
            </w:r>
          </w:p>
        </w:tc>
        <w:tc>
          <w:tcPr>
            <w:tcW w:w="2486" w:type="dxa"/>
          </w:tcPr>
          <w:p w14:paraId="26569CE5" w14:textId="5E4CC001" w:rsidR="00B55AD2" w:rsidRPr="00394BC4" w:rsidRDefault="00567F39">
            <w:pPr>
              <w:rPr>
                <w:sz w:val="24"/>
                <w:szCs w:val="24"/>
              </w:rPr>
            </w:pPr>
            <w:r w:rsidRPr="00394BC4">
              <w:rPr>
                <w:sz w:val="24"/>
                <w:szCs w:val="24"/>
              </w:rPr>
              <w:t>Age answers filled out on questionnaires</w:t>
            </w:r>
          </w:p>
        </w:tc>
        <w:tc>
          <w:tcPr>
            <w:tcW w:w="2175" w:type="dxa"/>
          </w:tcPr>
          <w:p w14:paraId="63CDB430" w14:textId="46F5922A" w:rsidR="00F82753" w:rsidRPr="00394BC4" w:rsidRDefault="00F82753">
            <w:pPr>
              <w:rPr>
                <w:sz w:val="24"/>
                <w:szCs w:val="24"/>
              </w:rPr>
            </w:pPr>
            <w:r w:rsidRPr="00394BC4">
              <w:rPr>
                <w:sz w:val="24"/>
                <w:szCs w:val="24"/>
              </w:rPr>
              <w:t>1,5,6,7,</w:t>
            </w:r>
            <w:r w:rsidR="00035F52" w:rsidRPr="00394BC4">
              <w:rPr>
                <w:sz w:val="24"/>
                <w:szCs w:val="24"/>
              </w:rPr>
              <w:t>17,22</w:t>
            </w:r>
          </w:p>
        </w:tc>
      </w:tr>
      <w:tr w:rsidR="00394BC4" w:rsidRPr="00394BC4" w14:paraId="1E60EA19" w14:textId="77777777" w:rsidTr="005F4393">
        <w:tc>
          <w:tcPr>
            <w:tcW w:w="2177" w:type="dxa"/>
          </w:tcPr>
          <w:p w14:paraId="7344F2FE" w14:textId="18291692" w:rsidR="00B55AD2" w:rsidRPr="00394BC4" w:rsidRDefault="00693DFB">
            <w:pPr>
              <w:rPr>
                <w:sz w:val="24"/>
                <w:szCs w:val="24"/>
              </w:rPr>
            </w:pPr>
            <w:r w:rsidRPr="00394BC4">
              <w:rPr>
                <w:sz w:val="24"/>
                <w:szCs w:val="24"/>
              </w:rPr>
              <w:t>Emotions</w:t>
            </w:r>
          </w:p>
        </w:tc>
        <w:tc>
          <w:tcPr>
            <w:tcW w:w="2178" w:type="dxa"/>
          </w:tcPr>
          <w:p w14:paraId="372B0079" w14:textId="3EC9906A" w:rsidR="00B55AD2" w:rsidRPr="00394BC4" w:rsidRDefault="001E2752">
            <w:pPr>
              <w:rPr>
                <w:sz w:val="24"/>
                <w:szCs w:val="24"/>
              </w:rPr>
            </w:pPr>
            <w:r w:rsidRPr="00394BC4">
              <w:rPr>
                <w:sz w:val="24"/>
                <w:szCs w:val="24"/>
              </w:rPr>
              <w:t xml:space="preserve">The most common emotion was relief </w:t>
            </w:r>
            <w:r w:rsidR="00483774" w:rsidRPr="00394BC4">
              <w:rPr>
                <w:sz w:val="24"/>
                <w:szCs w:val="24"/>
              </w:rPr>
              <w:t>from males</w:t>
            </w:r>
            <w:r w:rsidR="00D44984" w:rsidRPr="00394BC4">
              <w:rPr>
                <w:sz w:val="24"/>
                <w:szCs w:val="24"/>
              </w:rPr>
              <w:t>, the others were more negative</w:t>
            </w:r>
            <w:r w:rsidR="00F06B38" w:rsidRPr="00394BC4">
              <w:rPr>
                <w:sz w:val="24"/>
                <w:szCs w:val="24"/>
              </w:rPr>
              <w:t>; sadness, guilt and concern</w:t>
            </w:r>
          </w:p>
        </w:tc>
        <w:tc>
          <w:tcPr>
            <w:tcW w:w="2486" w:type="dxa"/>
          </w:tcPr>
          <w:p w14:paraId="25CF10D5" w14:textId="77777777" w:rsidR="00B55AD2" w:rsidRPr="00394BC4" w:rsidRDefault="00F22814" w:rsidP="00324802">
            <w:pPr>
              <w:pStyle w:val="ListParagraph"/>
              <w:numPr>
                <w:ilvl w:val="0"/>
                <w:numId w:val="1"/>
              </w:numPr>
              <w:rPr>
                <w:sz w:val="24"/>
                <w:szCs w:val="24"/>
              </w:rPr>
            </w:pPr>
            <w:r w:rsidRPr="00394BC4">
              <w:rPr>
                <w:rFonts w:ascii="Helvetica" w:hAnsi="Helvetica"/>
                <w:sz w:val="20"/>
                <w:szCs w:val="20"/>
                <w:shd w:val="clear" w:color="auto" w:fill="FFFFFF"/>
              </w:rPr>
              <w:t>Concerned for their mental health and well-being</w:t>
            </w:r>
          </w:p>
          <w:p w14:paraId="462D1DF5" w14:textId="77777777" w:rsidR="00F22814" w:rsidRPr="00394BC4" w:rsidRDefault="0073179B" w:rsidP="00324802">
            <w:pPr>
              <w:pStyle w:val="ListParagraph"/>
              <w:numPr>
                <w:ilvl w:val="0"/>
                <w:numId w:val="1"/>
              </w:numPr>
              <w:rPr>
                <w:sz w:val="24"/>
                <w:szCs w:val="24"/>
              </w:rPr>
            </w:pPr>
            <w:r w:rsidRPr="00394BC4">
              <w:rPr>
                <w:rFonts w:ascii="Helvetica" w:hAnsi="Helvetica"/>
                <w:sz w:val="20"/>
                <w:szCs w:val="20"/>
                <w:shd w:val="clear" w:color="auto" w:fill="FFFFFF"/>
              </w:rPr>
              <w:t>Sad , just want him to get better</w:t>
            </w:r>
          </w:p>
          <w:p w14:paraId="53FF6F92" w14:textId="5AA564FF" w:rsidR="009E2F0C" w:rsidRPr="00394BC4" w:rsidRDefault="007D37A6" w:rsidP="00324802">
            <w:pPr>
              <w:pStyle w:val="ListParagraph"/>
              <w:numPr>
                <w:ilvl w:val="0"/>
                <w:numId w:val="1"/>
              </w:numPr>
              <w:rPr>
                <w:sz w:val="24"/>
                <w:szCs w:val="24"/>
              </w:rPr>
            </w:pPr>
            <w:r w:rsidRPr="00394BC4">
              <w:rPr>
                <w:rFonts w:ascii="Helvetica" w:hAnsi="Helvetica" w:cs="Helvetica"/>
                <w:sz w:val="20"/>
                <w:szCs w:val="20"/>
                <w:shd w:val="clear" w:color="auto" w:fill="FFFFFF"/>
              </w:rPr>
              <w:t>Mixture of emotions but mainly the feeling of guilt. Also</w:t>
            </w:r>
            <w:r w:rsidR="0022454B" w:rsidRPr="00394BC4">
              <w:rPr>
                <w:rFonts w:ascii="Helvetica" w:hAnsi="Helvetica" w:cs="Helvetica"/>
                <w:sz w:val="20"/>
                <w:szCs w:val="20"/>
                <w:shd w:val="clear" w:color="auto" w:fill="FFFFFF"/>
              </w:rPr>
              <w:t>,</w:t>
            </w:r>
            <w:r w:rsidRPr="00394BC4">
              <w:rPr>
                <w:rFonts w:ascii="Helvetica" w:hAnsi="Helvetica" w:cs="Helvetica"/>
                <w:sz w:val="20"/>
                <w:szCs w:val="20"/>
                <w:shd w:val="clear" w:color="auto" w:fill="FFFFFF"/>
              </w:rPr>
              <w:t xml:space="preserve"> relief when the diagnosis came through</w:t>
            </w:r>
          </w:p>
          <w:p w14:paraId="3A4CBFE4" w14:textId="77777777" w:rsidR="007D37A6" w:rsidRPr="00394BC4" w:rsidRDefault="007D37A6" w:rsidP="00324802">
            <w:pPr>
              <w:pStyle w:val="ListParagraph"/>
              <w:numPr>
                <w:ilvl w:val="0"/>
                <w:numId w:val="1"/>
              </w:numPr>
              <w:rPr>
                <w:sz w:val="24"/>
                <w:szCs w:val="24"/>
              </w:rPr>
            </w:pPr>
            <w:r w:rsidRPr="00394BC4">
              <w:rPr>
                <w:rFonts w:ascii="Helvetica" w:hAnsi="Helvetica" w:cs="Helvetica"/>
                <w:sz w:val="20"/>
                <w:szCs w:val="20"/>
                <w:shd w:val="clear" w:color="auto" w:fill="FFFFFF"/>
              </w:rPr>
              <w:t>Relieved as thought he was getting the help he needed</w:t>
            </w:r>
          </w:p>
          <w:p w14:paraId="2B815DEF" w14:textId="77777777" w:rsidR="007D37A6" w:rsidRPr="00394BC4" w:rsidRDefault="007D37A6" w:rsidP="00324802">
            <w:pPr>
              <w:pStyle w:val="ListParagraph"/>
              <w:numPr>
                <w:ilvl w:val="0"/>
                <w:numId w:val="1"/>
              </w:numPr>
              <w:rPr>
                <w:sz w:val="24"/>
                <w:szCs w:val="24"/>
              </w:rPr>
            </w:pPr>
            <w:r w:rsidRPr="00394BC4">
              <w:rPr>
                <w:rFonts w:ascii="Helvetica" w:hAnsi="Helvetica" w:cs="Helvetica"/>
                <w:sz w:val="20"/>
                <w:szCs w:val="20"/>
                <w:shd w:val="clear" w:color="auto" w:fill="FFFFFF"/>
              </w:rPr>
              <w:t>Relieved and sad</w:t>
            </w:r>
          </w:p>
          <w:p w14:paraId="07BDE1BA" w14:textId="12121E71" w:rsidR="007D37A6" w:rsidRPr="00394BC4" w:rsidRDefault="007D37A6" w:rsidP="00324802">
            <w:pPr>
              <w:pStyle w:val="ListParagraph"/>
              <w:numPr>
                <w:ilvl w:val="0"/>
                <w:numId w:val="1"/>
              </w:numPr>
              <w:rPr>
                <w:sz w:val="24"/>
                <w:szCs w:val="24"/>
              </w:rPr>
            </w:pPr>
            <w:r w:rsidRPr="00394BC4">
              <w:rPr>
                <w:rFonts w:ascii="Helvetica" w:hAnsi="Helvetica" w:cs="Helvetica"/>
                <w:sz w:val="20"/>
                <w:szCs w:val="20"/>
                <w:shd w:val="clear" w:color="auto" w:fill="FFFFFF"/>
              </w:rPr>
              <w:t xml:space="preserve">Relieved (in 40s) </w:t>
            </w:r>
          </w:p>
        </w:tc>
        <w:tc>
          <w:tcPr>
            <w:tcW w:w="2175" w:type="dxa"/>
          </w:tcPr>
          <w:p w14:paraId="5582F0D0" w14:textId="77777777" w:rsidR="00B55AD2" w:rsidRPr="00394BC4" w:rsidRDefault="007D37A6">
            <w:pPr>
              <w:rPr>
                <w:sz w:val="24"/>
                <w:szCs w:val="24"/>
              </w:rPr>
            </w:pPr>
            <w:r w:rsidRPr="00394BC4">
              <w:rPr>
                <w:sz w:val="24"/>
                <w:szCs w:val="24"/>
              </w:rPr>
              <w:t>1</w:t>
            </w:r>
          </w:p>
          <w:p w14:paraId="631B5379" w14:textId="77777777" w:rsidR="007D37A6" w:rsidRPr="00394BC4" w:rsidRDefault="007D37A6">
            <w:pPr>
              <w:rPr>
                <w:sz w:val="24"/>
                <w:szCs w:val="24"/>
              </w:rPr>
            </w:pPr>
          </w:p>
          <w:p w14:paraId="7D4C2585" w14:textId="77777777" w:rsidR="007D37A6" w:rsidRPr="00394BC4" w:rsidRDefault="007D37A6">
            <w:pPr>
              <w:rPr>
                <w:sz w:val="24"/>
                <w:szCs w:val="24"/>
              </w:rPr>
            </w:pPr>
          </w:p>
          <w:p w14:paraId="0E0391CB" w14:textId="77777777" w:rsidR="007D37A6" w:rsidRPr="00394BC4" w:rsidRDefault="007D37A6">
            <w:pPr>
              <w:rPr>
                <w:sz w:val="24"/>
                <w:szCs w:val="24"/>
              </w:rPr>
            </w:pPr>
          </w:p>
          <w:p w14:paraId="01CF1B40" w14:textId="77777777" w:rsidR="007D37A6" w:rsidRPr="00394BC4" w:rsidRDefault="007D37A6">
            <w:pPr>
              <w:rPr>
                <w:sz w:val="24"/>
                <w:szCs w:val="24"/>
              </w:rPr>
            </w:pPr>
            <w:r w:rsidRPr="00394BC4">
              <w:rPr>
                <w:sz w:val="24"/>
                <w:szCs w:val="24"/>
              </w:rPr>
              <w:t>5</w:t>
            </w:r>
          </w:p>
          <w:p w14:paraId="3A021826" w14:textId="77777777" w:rsidR="007D37A6" w:rsidRPr="00394BC4" w:rsidRDefault="007D37A6">
            <w:pPr>
              <w:rPr>
                <w:sz w:val="24"/>
                <w:szCs w:val="24"/>
              </w:rPr>
            </w:pPr>
          </w:p>
          <w:p w14:paraId="6F05E0E5" w14:textId="77777777" w:rsidR="007D37A6" w:rsidRPr="00394BC4" w:rsidRDefault="007D37A6">
            <w:pPr>
              <w:rPr>
                <w:sz w:val="24"/>
                <w:szCs w:val="24"/>
              </w:rPr>
            </w:pPr>
            <w:r w:rsidRPr="00394BC4">
              <w:rPr>
                <w:sz w:val="24"/>
                <w:szCs w:val="24"/>
              </w:rPr>
              <w:t>6</w:t>
            </w:r>
          </w:p>
          <w:p w14:paraId="2156C819" w14:textId="77777777" w:rsidR="007D37A6" w:rsidRPr="00394BC4" w:rsidRDefault="007D37A6">
            <w:pPr>
              <w:rPr>
                <w:sz w:val="24"/>
                <w:szCs w:val="24"/>
              </w:rPr>
            </w:pPr>
          </w:p>
          <w:p w14:paraId="5D2DD3EE" w14:textId="77777777" w:rsidR="007D37A6" w:rsidRPr="00394BC4" w:rsidRDefault="007D37A6">
            <w:pPr>
              <w:rPr>
                <w:sz w:val="24"/>
                <w:szCs w:val="24"/>
              </w:rPr>
            </w:pPr>
          </w:p>
          <w:p w14:paraId="1E5EE91D" w14:textId="77777777" w:rsidR="007D37A6" w:rsidRPr="00394BC4" w:rsidRDefault="007D37A6">
            <w:pPr>
              <w:rPr>
                <w:sz w:val="24"/>
                <w:szCs w:val="24"/>
              </w:rPr>
            </w:pPr>
          </w:p>
          <w:p w14:paraId="3E6D39C4" w14:textId="77777777" w:rsidR="007D37A6" w:rsidRPr="00394BC4" w:rsidRDefault="007D37A6">
            <w:pPr>
              <w:rPr>
                <w:sz w:val="24"/>
                <w:szCs w:val="24"/>
              </w:rPr>
            </w:pPr>
          </w:p>
          <w:p w14:paraId="68ACB074" w14:textId="77777777" w:rsidR="007D37A6" w:rsidRPr="00394BC4" w:rsidRDefault="007D37A6">
            <w:pPr>
              <w:rPr>
                <w:sz w:val="24"/>
                <w:szCs w:val="24"/>
              </w:rPr>
            </w:pPr>
          </w:p>
          <w:p w14:paraId="748F1323" w14:textId="77777777" w:rsidR="007D37A6" w:rsidRPr="00394BC4" w:rsidRDefault="007D37A6">
            <w:pPr>
              <w:rPr>
                <w:sz w:val="24"/>
                <w:szCs w:val="24"/>
              </w:rPr>
            </w:pPr>
          </w:p>
          <w:p w14:paraId="0D650504" w14:textId="77777777" w:rsidR="007D37A6" w:rsidRPr="00394BC4" w:rsidRDefault="007D37A6">
            <w:pPr>
              <w:rPr>
                <w:sz w:val="24"/>
                <w:szCs w:val="24"/>
              </w:rPr>
            </w:pPr>
            <w:r w:rsidRPr="00394BC4">
              <w:rPr>
                <w:sz w:val="24"/>
                <w:szCs w:val="24"/>
              </w:rPr>
              <w:t>7</w:t>
            </w:r>
          </w:p>
          <w:p w14:paraId="3A8319D3" w14:textId="77777777" w:rsidR="007D37A6" w:rsidRPr="00394BC4" w:rsidRDefault="007D37A6">
            <w:pPr>
              <w:rPr>
                <w:sz w:val="24"/>
                <w:szCs w:val="24"/>
              </w:rPr>
            </w:pPr>
          </w:p>
          <w:p w14:paraId="7683608B" w14:textId="77777777" w:rsidR="007D37A6" w:rsidRPr="00394BC4" w:rsidRDefault="007D37A6">
            <w:pPr>
              <w:rPr>
                <w:sz w:val="24"/>
                <w:szCs w:val="24"/>
              </w:rPr>
            </w:pPr>
          </w:p>
          <w:p w14:paraId="278B41CB" w14:textId="77777777" w:rsidR="007D37A6" w:rsidRPr="00394BC4" w:rsidRDefault="007D37A6">
            <w:pPr>
              <w:rPr>
                <w:sz w:val="24"/>
                <w:szCs w:val="24"/>
              </w:rPr>
            </w:pPr>
          </w:p>
          <w:p w14:paraId="5592A709" w14:textId="77777777" w:rsidR="007D37A6" w:rsidRPr="00394BC4" w:rsidRDefault="007D37A6">
            <w:pPr>
              <w:rPr>
                <w:sz w:val="24"/>
                <w:szCs w:val="24"/>
              </w:rPr>
            </w:pPr>
            <w:r w:rsidRPr="00394BC4">
              <w:rPr>
                <w:sz w:val="24"/>
                <w:szCs w:val="24"/>
              </w:rPr>
              <w:t>17</w:t>
            </w:r>
          </w:p>
          <w:p w14:paraId="1ADF56F7" w14:textId="77777777" w:rsidR="007D37A6" w:rsidRPr="00394BC4" w:rsidRDefault="007D37A6">
            <w:pPr>
              <w:rPr>
                <w:sz w:val="24"/>
                <w:szCs w:val="24"/>
              </w:rPr>
            </w:pPr>
          </w:p>
          <w:p w14:paraId="1A893FCA" w14:textId="04E72FC1" w:rsidR="007D37A6" w:rsidRPr="00394BC4" w:rsidRDefault="007D37A6">
            <w:pPr>
              <w:rPr>
                <w:sz w:val="24"/>
                <w:szCs w:val="24"/>
              </w:rPr>
            </w:pPr>
            <w:r w:rsidRPr="00394BC4">
              <w:rPr>
                <w:sz w:val="24"/>
                <w:szCs w:val="24"/>
              </w:rPr>
              <w:t>22</w:t>
            </w:r>
          </w:p>
        </w:tc>
      </w:tr>
      <w:tr w:rsidR="00394BC4" w:rsidRPr="00394BC4" w14:paraId="25EAB7E7" w14:textId="77777777" w:rsidTr="005F4393">
        <w:tc>
          <w:tcPr>
            <w:tcW w:w="2177" w:type="dxa"/>
          </w:tcPr>
          <w:p w14:paraId="07018007" w14:textId="793283F2" w:rsidR="00B55AD2" w:rsidRPr="00394BC4" w:rsidRDefault="00BD05F6">
            <w:pPr>
              <w:rPr>
                <w:sz w:val="24"/>
                <w:szCs w:val="24"/>
              </w:rPr>
            </w:pPr>
            <w:r w:rsidRPr="00394BC4">
              <w:rPr>
                <w:sz w:val="24"/>
                <w:szCs w:val="24"/>
              </w:rPr>
              <w:t>S</w:t>
            </w:r>
            <w:r w:rsidR="0022454B" w:rsidRPr="00394BC4">
              <w:rPr>
                <w:sz w:val="24"/>
                <w:szCs w:val="24"/>
              </w:rPr>
              <w:t>upporter’s</w:t>
            </w:r>
            <w:r w:rsidR="004759C2" w:rsidRPr="00394BC4">
              <w:rPr>
                <w:sz w:val="24"/>
                <w:szCs w:val="24"/>
              </w:rPr>
              <w:t xml:space="preserve"> mental health</w:t>
            </w:r>
          </w:p>
        </w:tc>
        <w:tc>
          <w:tcPr>
            <w:tcW w:w="2178" w:type="dxa"/>
          </w:tcPr>
          <w:p w14:paraId="5F992FD5" w14:textId="5725461E" w:rsidR="00B55AD2" w:rsidRPr="00394BC4" w:rsidRDefault="0022454B">
            <w:pPr>
              <w:rPr>
                <w:sz w:val="24"/>
                <w:szCs w:val="24"/>
              </w:rPr>
            </w:pPr>
            <w:r w:rsidRPr="00394BC4">
              <w:rPr>
                <w:sz w:val="24"/>
                <w:szCs w:val="24"/>
              </w:rPr>
              <w:t xml:space="preserve">There was a mixture of how supporting someone affected the person completing the questionnaire. There was answers about family atmosphere changing and relationships falling apart, it also has about knowing the diagnosis helped them to understand things more clearly. </w:t>
            </w:r>
          </w:p>
        </w:tc>
        <w:tc>
          <w:tcPr>
            <w:tcW w:w="2486" w:type="dxa"/>
          </w:tcPr>
          <w:p w14:paraId="51800A2B" w14:textId="77777777" w:rsidR="00B55AD2" w:rsidRPr="00394BC4" w:rsidRDefault="0022454B" w:rsidP="0022454B">
            <w:pPr>
              <w:pStyle w:val="ListParagraph"/>
              <w:numPr>
                <w:ilvl w:val="0"/>
                <w:numId w:val="2"/>
              </w:numPr>
              <w:rPr>
                <w:sz w:val="24"/>
                <w:szCs w:val="24"/>
              </w:rPr>
            </w:pPr>
            <w:r w:rsidRPr="00394BC4">
              <w:rPr>
                <w:rFonts w:ascii="Helvetica" w:hAnsi="Helvetica" w:cs="Helvetica"/>
                <w:sz w:val="20"/>
                <w:szCs w:val="20"/>
                <w:shd w:val="clear" w:color="auto" w:fill="FFFFFF"/>
              </w:rPr>
              <w:t>I ensured that I was present and available to respond</w:t>
            </w:r>
          </w:p>
          <w:p w14:paraId="28D46FFB" w14:textId="7BD86E72" w:rsidR="0022454B" w:rsidRPr="00394BC4" w:rsidRDefault="0022454B" w:rsidP="0022454B">
            <w:pPr>
              <w:pStyle w:val="ListParagraph"/>
              <w:numPr>
                <w:ilvl w:val="0"/>
                <w:numId w:val="2"/>
              </w:numPr>
              <w:rPr>
                <w:sz w:val="24"/>
                <w:szCs w:val="24"/>
              </w:rPr>
            </w:pPr>
            <w:r w:rsidRPr="00394BC4">
              <w:rPr>
                <w:rFonts w:ascii="Helvetica" w:hAnsi="Helvetica" w:cs="Helvetica"/>
                <w:sz w:val="20"/>
                <w:szCs w:val="20"/>
                <w:shd w:val="clear" w:color="auto" w:fill="FFFFFF"/>
              </w:rPr>
              <w:t>Family atmosph</w:t>
            </w:r>
            <w:r w:rsidR="006B3DE9" w:rsidRPr="00394BC4">
              <w:rPr>
                <w:rFonts w:ascii="Helvetica" w:hAnsi="Helvetica" w:cs="Helvetica"/>
                <w:sz w:val="20"/>
                <w:szCs w:val="20"/>
                <w:shd w:val="clear" w:color="auto" w:fill="FFFFFF"/>
              </w:rPr>
              <w:t>er</w:t>
            </w:r>
            <w:r w:rsidRPr="00394BC4">
              <w:rPr>
                <w:rFonts w:ascii="Helvetica" w:hAnsi="Helvetica" w:cs="Helvetica"/>
                <w:sz w:val="20"/>
                <w:szCs w:val="20"/>
                <w:shd w:val="clear" w:color="auto" w:fill="FFFFFF"/>
              </w:rPr>
              <w:t>e change</w:t>
            </w:r>
          </w:p>
          <w:p w14:paraId="3AABB401" w14:textId="2F19E931" w:rsidR="0022454B" w:rsidRPr="00394BC4" w:rsidRDefault="0022454B" w:rsidP="0022454B">
            <w:pPr>
              <w:pStyle w:val="ListParagraph"/>
              <w:numPr>
                <w:ilvl w:val="0"/>
                <w:numId w:val="2"/>
              </w:numPr>
              <w:rPr>
                <w:sz w:val="24"/>
                <w:szCs w:val="24"/>
              </w:rPr>
            </w:pPr>
            <w:r w:rsidRPr="00394BC4">
              <w:rPr>
                <w:rFonts w:ascii="Helvetica" w:hAnsi="Helvetica" w:cs="Helvetica"/>
                <w:sz w:val="20"/>
                <w:szCs w:val="20"/>
                <w:shd w:val="clear" w:color="auto" w:fill="FFFFFF"/>
              </w:rPr>
              <w:t xml:space="preserve">Massively. She pushed me away and we ended up </w:t>
            </w:r>
            <w:r w:rsidR="006B3DE9" w:rsidRPr="00394BC4">
              <w:rPr>
                <w:rFonts w:ascii="Helvetica" w:hAnsi="Helvetica" w:cs="Helvetica"/>
                <w:sz w:val="20"/>
                <w:szCs w:val="20"/>
                <w:shd w:val="clear" w:color="auto" w:fill="FFFFFF"/>
              </w:rPr>
              <w:t>separating</w:t>
            </w:r>
            <w:r w:rsidRPr="00394BC4">
              <w:rPr>
                <w:rFonts w:ascii="Helvetica" w:hAnsi="Helvetica" w:cs="Helvetica"/>
                <w:sz w:val="20"/>
                <w:szCs w:val="20"/>
                <w:shd w:val="clear" w:color="auto" w:fill="FFFFFF"/>
              </w:rPr>
              <w:t xml:space="preserve"> for a number of months. We had been in a relationship for 3 years at that point so both of our lives changed dramatically</w:t>
            </w:r>
          </w:p>
          <w:p w14:paraId="67F8BBB0" w14:textId="77777777" w:rsidR="0022454B" w:rsidRPr="00394BC4" w:rsidRDefault="0022454B" w:rsidP="0022454B">
            <w:pPr>
              <w:pStyle w:val="ListParagraph"/>
              <w:numPr>
                <w:ilvl w:val="0"/>
                <w:numId w:val="2"/>
              </w:numPr>
              <w:rPr>
                <w:sz w:val="24"/>
                <w:szCs w:val="24"/>
              </w:rPr>
            </w:pPr>
            <w:r w:rsidRPr="00394BC4">
              <w:rPr>
                <w:rFonts w:ascii="Helvetica" w:hAnsi="Helvetica" w:cs="Helvetica"/>
                <w:sz w:val="20"/>
                <w:szCs w:val="20"/>
                <w:shd w:val="clear" w:color="auto" w:fill="FFFFFF"/>
              </w:rPr>
              <w:t>Hard</w:t>
            </w:r>
          </w:p>
          <w:p w14:paraId="76DF0918" w14:textId="43F26177" w:rsidR="0022454B" w:rsidRPr="00394BC4" w:rsidRDefault="0022454B" w:rsidP="0022454B">
            <w:pPr>
              <w:pStyle w:val="ListParagraph"/>
              <w:numPr>
                <w:ilvl w:val="0"/>
                <w:numId w:val="2"/>
              </w:numPr>
              <w:rPr>
                <w:sz w:val="24"/>
                <w:szCs w:val="24"/>
              </w:rPr>
            </w:pPr>
            <w:r w:rsidRPr="00394BC4">
              <w:rPr>
                <w:rFonts w:ascii="Helvetica" w:hAnsi="Helvetica" w:cs="Helvetica"/>
                <w:sz w:val="20"/>
                <w:szCs w:val="20"/>
                <w:shd w:val="clear" w:color="auto" w:fill="FFFFFF"/>
              </w:rPr>
              <w:t xml:space="preserve">Helped to understand </w:t>
            </w:r>
            <w:r w:rsidR="006B3DE9" w:rsidRPr="00394BC4">
              <w:rPr>
                <w:rFonts w:ascii="Helvetica" w:hAnsi="Helvetica" w:cs="Helvetica"/>
                <w:sz w:val="20"/>
                <w:szCs w:val="20"/>
                <w:shd w:val="clear" w:color="auto" w:fill="FFFFFF"/>
              </w:rPr>
              <w:t>Their</w:t>
            </w:r>
            <w:r w:rsidRPr="00394BC4">
              <w:rPr>
                <w:rFonts w:ascii="Helvetica" w:hAnsi="Helvetica" w:cs="Helvetica"/>
                <w:sz w:val="20"/>
                <w:szCs w:val="20"/>
                <w:shd w:val="clear" w:color="auto" w:fill="FFFFFF"/>
              </w:rPr>
              <w:t xml:space="preserve"> behaviour a bit more</w:t>
            </w:r>
          </w:p>
          <w:p w14:paraId="12CCED6D" w14:textId="66D5E269" w:rsidR="0022454B" w:rsidRPr="00394BC4" w:rsidRDefault="0022454B" w:rsidP="0022454B">
            <w:pPr>
              <w:pStyle w:val="ListParagraph"/>
              <w:numPr>
                <w:ilvl w:val="0"/>
                <w:numId w:val="2"/>
              </w:numPr>
              <w:rPr>
                <w:sz w:val="24"/>
                <w:szCs w:val="24"/>
              </w:rPr>
            </w:pPr>
            <w:r w:rsidRPr="00394BC4">
              <w:rPr>
                <w:rFonts w:ascii="Helvetica" w:hAnsi="Helvetica" w:cs="Helvetica"/>
                <w:sz w:val="20"/>
                <w:szCs w:val="20"/>
                <w:shd w:val="clear" w:color="auto" w:fill="FFFFFF"/>
              </w:rPr>
              <w:lastRenderedPageBreak/>
              <w:t>Made it easier to explain to others and each other</w:t>
            </w:r>
          </w:p>
        </w:tc>
        <w:tc>
          <w:tcPr>
            <w:tcW w:w="2175" w:type="dxa"/>
          </w:tcPr>
          <w:p w14:paraId="68DCF7A4" w14:textId="77777777" w:rsidR="00B55AD2" w:rsidRPr="00394BC4" w:rsidRDefault="0022454B">
            <w:pPr>
              <w:rPr>
                <w:sz w:val="24"/>
                <w:szCs w:val="24"/>
              </w:rPr>
            </w:pPr>
            <w:r w:rsidRPr="00394BC4">
              <w:rPr>
                <w:sz w:val="24"/>
                <w:szCs w:val="24"/>
              </w:rPr>
              <w:lastRenderedPageBreak/>
              <w:t>1</w:t>
            </w:r>
          </w:p>
          <w:p w14:paraId="4AD2B378" w14:textId="77777777" w:rsidR="0022454B" w:rsidRPr="00394BC4" w:rsidRDefault="0022454B">
            <w:pPr>
              <w:rPr>
                <w:sz w:val="24"/>
                <w:szCs w:val="24"/>
              </w:rPr>
            </w:pPr>
          </w:p>
          <w:p w14:paraId="62DDB522" w14:textId="77777777" w:rsidR="0022454B" w:rsidRPr="00394BC4" w:rsidRDefault="0022454B">
            <w:pPr>
              <w:rPr>
                <w:sz w:val="24"/>
                <w:szCs w:val="24"/>
              </w:rPr>
            </w:pPr>
          </w:p>
          <w:p w14:paraId="75D15E1B" w14:textId="77777777" w:rsidR="0022454B" w:rsidRPr="00394BC4" w:rsidRDefault="0022454B">
            <w:pPr>
              <w:rPr>
                <w:sz w:val="24"/>
                <w:szCs w:val="24"/>
              </w:rPr>
            </w:pPr>
          </w:p>
          <w:p w14:paraId="7473A70B" w14:textId="77777777" w:rsidR="0022454B" w:rsidRPr="00394BC4" w:rsidRDefault="0022454B">
            <w:pPr>
              <w:rPr>
                <w:sz w:val="24"/>
                <w:szCs w:val="24"/>
              </w:rPr>
            </w:pPr>
            <w:r w:rsidRPr="00394BC4">
              <w:rPr>
                <w:sz w:val="24"/>
                <w:szCs w:val="24"/>
              </w:rPr>
              <w:t>5</w:t>
            </w:r>
          </w:p>
          <w:p w14:paraId="02F0A836" w14:textId="77777777" w:rsidR="0022454B" w:rsidRPr="00394BC4" w:rsidRDefault="0022454B">
            <w:pPr>
              <w:rPr>
                <w:sz w:val="24"/>
                <w:szCs w:val="24"/>
              </w:rPr>
            </w:pPr>
          </w:p>
          <w:p w14:paraId="5A8B3397" w14:textId="77777777" w:rsidR="0022454B" w:rsidRPr="00394BC4" w:rsidRDefault="0022454B">
            <w:pPr>
              <w:rPr>
                <w:sz w:val="24"/>
                <w:szCs w:val="24"/>
              </w:rPr>
            </w:pPr>
          </w:p>
          <w:p w14:paraId="3AF2FC74" w14:textId="77777777" w:rsidR="0022454B" w:rsidRPr="00394BC4" w:rsidRDefault="0022454B">
            <w:pPr>
              <w:rPr>
                <w:sz w:val="24"/>
                <w:szCs w:val="24"/>
              </w:rPr>
            </w:pPr>
            <w:r w:rsidRPr="00394BC4">
              <w:rPr>
                <w:sz w:val="24"/>
                <w:szCs w:val="24"/>
              </w:rPr>
              <w:t>6</w:t>
            </w:r>
          </w:p>
          <w:p w14:paraId="216DA93F" w14:textId="77777777" w:rsidR="0022454B" w:rsidRPr="00394BC4" w:rsidRDefault="0022454B">
            <w:pPr>
              <w:rPr>
                <w:sz w:val="24"/>
                <w:szCs w:val="24"/>
              </w:rPr>
            </w:pPr>
          </w:p>
          <w:p w14:paraId="0BCBF360" w14:textId="77777777" w:rsidR="0022454B" w:rsidRPr="00394BC4" w:rsidRDefault="0022454B">
            <w:pPr>
              <w:rPr>
                <w:sz w:val="24"/>
                <w:szCs w:val="24"/>
              </w:rPr>
            </w:pPr>
          </w:p>
          <w:p w14:paraId="1EF15283" w14:textId="77777777" w:rsidR="0022454B" w:rsidRPr="00394BC4" w:rsidRDefault="0022454B">
            <w:pPr>
              <w:rPr>
                <w:sz w:val="24"/>
                <w:szCs w:val="24"/>
              </w:rPr>
            </w:pPr>
          </w:p>
          <w:p w14:paraId="6794A825" w14:textId="77777777" w:rsidR="0022454B" w:rsidRPr="00394BC4" w:rsidRDefault="0022454B">
            <w:pPr>
              <w:rPr>
                <w:sz w:val="24"/>
                <w:szCs w:val="24"/>
              </w:rPr>
            </w:pPr>
          </w:p>
          <w:p w14:paraId="1A38F5AA" w14:textId="77777777" w:rsidR="0022454B" w:rsidRPr="00394BC4" w:rsidRDefault="0022454B">
            <w:pPr>
              <w:rPr>
                <w:sz w:val="24"/>
                <w:szCs w:val="24"/>
              </w:rPr>
            </w:pPr>
          </w:p>
          <w:p w14:paraId="11CE1EE0" w14:textId="77777777" w:rsidR="0022454B" w:rsidRPr="00394BC4" w:rsidRDefault="0022454B">
            <w:pPr>
              <w:rPr>
                <w:sz w:val="24"/>
                <w:szCs w:val="24"/>
              </w:rPr>
            </w:pPr>
          </w:p>
          <w:p w14:paraId="64FDFD1C" w14:textId="77777777" w:rsidR="0022454B" w:rsidRPr="00394BC4" w:rsidRDefault="0022454B">
            <w:pPr>
              <w:rPr>
                <w:sz w:val="24"/>
                <w:szCs w:val="24"/>
              </w:rPr>
            </w:pPr>
          </w:p>
          <w:p w14:paraId="0FB326C9" w14:textId="77777777" w:rsidR="0022454B" w:rsidRPr="00394BC4" w:rsidRDefault="0022454B">
            <w:pPr>
              <w:rPr>
                <w:sz w:val="24"/>
                <w:szCs w:val="24"/>
              </w:rPr>
            </w:pPr>
          </w:p>
          <w:p w14:paraId="43B3CF47" w14:textId="77777777" w:rsidR="0022454B" w:rsidRPr="00394BC4" w:rsidRDefault="0022454B">
            <w:pPr>
              <w:rPr>
                <w:sz w:val="24"/>
                <w:szCs w:val="24"/>
              </w:rPr>
            </w:pPr>
          </w:p>
          <w:p w14:paraId="70FB4B01" w14:textId="77777777" w:rsidR="0022454B" w:rsidRPr="00394BC4" w:rsidRDefault="0022454B">
            <w:pPr>
              <w:rPr>
                <w:sz w:val="24"/>
                <w:szCs w:val="24"/>
              </w:rPr>
            </w:pPr>
            <w:r w:rsidRPr="00394BC4">
              <w:rPr>
                <w:sz w:val="24"/>
                <w:szCs w:val="24"/>
              </w:rPr>
              <w:t>7</w:t>
            </w:r>
          </w:p>
          <w:p w14:paraId="1387DA02" w14:textId="77777777" w:rsidR="0022454B" w:rsidRPr="00394BC4" w:rsidRDefault="0022454B">
            <w:pPr>
              <w:rPr>
                <w:sz w:val="24"/>
                <w:szCs w:val="24"/>
              </w:rPr>
            </w:pPr>
          </w:p>
          <w:p w14:paraId="783A85A8" w14:textId="77777777" w:rsidR="0022454B" w:rsidRPr="00394BC4" w:rsidRDefault="0022454B">
            <w:pPr>
              <w:rPr>
                <w:sz w:val="24"/>
                <w:szCs w:val="24"/>
              </w:rPr>
            </w:pPr>
            <w:r w:rsidRPr="00394BC4">
              <w:rPr>
                <w:sz w:val="24"/>
                <w:szCs w:val="24"/>
              </w:rPr>
              <w:t>17</w:t>
            </w:r>
          </w:p>
          <w:p w14:paraId="73F44183" w14:textId="77777777" w:rsidR="0022454B" w:rsidRPr="00394BC4" w:rsidRDefault="0022454B">
            <w:pPr>
              <w:rPr>
                <w:sz w:val="24"/>
                <w:szCs w:val="24"/>
              </w:rPr>
            </w:pPr>
          </w:p>
          <w:p w14:paraId="29EF57AB" w14:textId="77777777" w:rsidR="0022454B" w:rsidRPr="00394BC4" w:rsidRDefault="0022454B">
            <w:pPr>
              <w:rPr>
                <w:sz w:val="24"/>
                <w:szCs w:val="24"/>
              </w:rPr>
            </w:pPr>
          </w:p>
          <w:p w14:paraId="36E077B2" w14:textId="77777777" w:rsidR="0022454B" w:rsidRPr="00394BC4" w:rsidRDefault="0022454B">
            <w:pPr>
              <w:rPr>
                <w:sz w:val="24"/>
                <w:szCs w:val="24"/>
              </w:rPr>
            </w:pPr>
          </w:p>
          <w:p w14:paraId="6CA38D1A" w14:textId="77777777" w:rsidR="0022454B" w:rsidRPr="00394BC4" w:rsidRDefault="0022454B">
            <w:pPr>
              <w:rPr>
                <w:sz w:val="24"/>
                <w:szCs w:val="24"/>
              </w:rPr>
            </w:pPr>
          </w:p>
          <w:p w14:paraId="5ABD296A" w14:textId="306D9C31" w:rsidR="0022454B" w:rsidRPr="00394BC4" w:rsidRDefault="0022454B">
            <w:pPr>
              <w:rPr>
                <w:sz w:val="24"/>
                <w:szCs w:val="24"/>
              </w:rPr>
            </w:pPr>
            <w:r w:rsidRPr="00394BC4">
              <w:rPr>
                <w:sz w:val="24"/>
                <w:szCs w:val="24"/>
              </w:rPr>
              <w:t>22</w:t>
            </w:r>
          </w:p>
        </w:tc>
      </w:tr>
      <w:tr w:rsidR="00394BC4" w:rsidRPr="00394BC4" w14:paraId="29CB5B3D" w14:textId="77777777" w:rsidTr="005F4393">
        <w:tc>
          <w:tcPr>
            <w:tcW w:w="2177" w:type="dxa"/>
          </w:tcPr>
          <w:p w14:paraId="389DDE14" w14:textId="6FE1AD93" w:rsidR="00B55AD2" w:rsidRPr="00394BC4" w:rsidRDefault="00645BC0">
            <w:pPr>
              <w:rPr>
                <w:sz w:val="24"/>
                <w:szCs w:val="24"/>
              </w:rPr>
            </w:pPr>
            <w:r w:rsidRPr="00394BC4">
              <w:rPr>
                <w:sz w:val="24"/>
                <w:szCs w:val="24"/>
              </w:rPr>
              <w:lastRenderedPageBreak/>
              <w:t>Resources</w:t>
            </w:r>
          </w:p>
        </w:tc>
        <w:tc>
          <w:tcPr>
            <w:tcW w:w="2178" w:type="dxa"/>
          </w:tcPr>
          <w:p w14:paraId="1B5D71D8" w14:textId="35C3EA29" w:rsidR="00B55AD2" w:rsidRPr="00394BC4" w:rsidRDefault="0022454B">
            <w:pPr>
              <w:rPr>
                <w:sz w:val="24"/>
                <w:szCs w:val="24"/>
              </w:rPr>
            </w:pPr>
            <w:r w:rsidRPr="00394BC4">
              <w:rPr>
                <w:sz w:val="24"/>
                <w:szCs w:val="24"/>
              </w:rPr>
              <w:t>There is a mixture of referral waits, not specified whether it is from a doctor or psychiatrist.</w:t>
            </w:r>
          </w:p>
        </w:tc>
        <w:tc>
          <w:tcPr>
            <w:tcW w:w="2486" w:type="dxa"/>
          </w:tcPr>
          <w:p w14:paraId="407CA892" w14:textId="77777777" w:rsidR="00B55AD2" w:rsidRPr="00394BC4" w:rsidRDefault="005F4393" w:rsidP="005F4393">
            <w:pPr>
              <w:pStyle w:val="ListParagraph"/>
              <w:numPr>
                <w:ilvl w:val="0"/>
                <w:numId w:val="3"/>
              </w:numPr>
              <w:rPr>
                <w:sz w:val="24"/>
                <w:szCs w:val="24"/>
              </w:rPr>
            </w:pPr>
            <w:r w:rsidRPr="00394BC4">
              <w:rPr>
                <w:sz w:val="24"/>
                <w:szCs w:val="24"/>
              </w:rPr>
              <w:t>It took 8 months</w:t>
            </w:r>
          </w:p>
          <w:p w14:paraId="474478D7" w14:textId="77777777" w:rsidR="005F4393" w:rsidRPr="00394BC4" w:rsidRDefault="005F4393" w:rsidP="005F4393">
            <w:pPr>
              <w:pStyle w:val="ListParagraph"/>
              <w:numPr>
                <w:ilvl w:val="0"/>
                <w:numId w:val="3"/>
              </w:numPr>
              <w:rPr>
                <w:sz w:val="24"/>
                <w:szCs w:val="24"/>
              </w:rPr>
            </w:pPr>
            <w:r w:rsidRPr="00394BC4">
              <w:rPr>
                <w:sz w:val="24"/>
                <w:szCs w:val="24"/>
              </w:rPr>
              <w:t>2 weeks</w:t>
            </w:r>
          </w:p>
          <w:p w14:paraId="6592C03A" w14:textId="5FD96DC0" w:rsidR="005F4393" w:rsidRPr="00394BC4" w:rsidRDefault="005F4393" w:rsidP="005F4393">
            <w:pPr>
              <w:pStyle w:val="ListParagraph"/>
              <w:numPr>
                <w:ilvl w:val="0"/>
                <w:numId w:val="3"/>
              </w:numPr>
              <w:rPr>
                <w:sz w:val="24"/>
                <w:szCs w:val="24"/>
              </w:rPr>
            </w:pPr>
            <w:r w:rsidRPr="00394BC4">
              <w:rPr>
                <w:sz w:val="24"/>
                <w:szCs w:val="24"/>
              </w:rPr>
              <w:t>Not official by psychiatrist only doctor</w:t>
            </w:r>
          </w:p>
          <w:p w14:paraId="33544242" w14:textId="37476FA7" w:rsidR="005F4393" w:rsidRPr="00394BC4" w:rsidRDefault="005F4393" w:rsidP="005F4393">
            <w:pPr>
              <w:pStyle w:val="ListParagraph"/>
              <w:numPr>
                <w:ilvl w:val="0"/>
                <w:numId w:val="3"/>
              </w:numPr>
              <w:rPr>
                <w:sz w:val="24"/>
                <w:szCs w:val="24"/>
              </w:rPr>
            </w:pPr>
            <w:r w:rsidRPr="00394BC4">
              <w:rPr>
                <w:sz w:val="24"/>
                <w:szCs w:val="24"/>
              </w:rPr>
              <w:t>Still waiting</w:t>
            </w:r>
          </w:p>
          <w:p w14:paraId="3E875EA1" w14:textId="77777777" w:rsidR="005F4393" w:rsidRPr="00394BC4" w:rsidRDefault="005F4393" w:rsidP="005F4393">
            <w:pPr>
              <w:pStyle w:val="ListParagraph"/>
              <w:numPr>
                <w:ilvl w:val="0"/>
                <w:numId w:val="3"/>
              </w:numPr>
              <w:rPr>
                <w:sz w:val="24"/>
                <w:szCs w:val="24"/>
              </w:rPr>
            </w:pPr>
            <w:r w:rsidRPr="00394BC4">
              <w:rPr>
                <w:sz w:val="24"/>
                <w:szCs w:val="24"/>
              </w:rPr>
              <w:t>Not waiting</w:t>
            </w:r>
          </w:p>
          <w:p w14:paraId="6AE5375E" w14:textId="55555E7C" w:rsidR="005F4393" w:rsidRPr="00394BC4" w:rsidRDefault="005F4393" w:rsidP="005F4393">
            <w:pPr>
              <w:pStyle w:val="ListParagraph"/>
              <w:numPr>
                <w:ilvl w:val="0"/>
                <w:numId w:val="3"/>
              </w:numPr>
              <w:rPr>
                <w:sz w:val="24"/>
                <w:szCs w:val="24"/>
              </w:rPr>
            </w:pPr>
            <w:r w:rsidRPr="00394BC4">
              <w:rPr>
                <w:sz w:val="24"/>
                <w:szCs w:val="24"/>
              </w:rPr>
              <w:t>40+ years to be confirmed</w:t>
            </w:r>
          </w:p>
        </w:tc>
        <w:tc>
          <w:tcPr>
            <w:tcW w:w="2175" w:type="dxa"/>
          </w:tcPr>
          <w:p w14:paraId="0BC69239" w14:textId="77777777" w:rsidR="00B55AD2" w:rsidRPr="00394BC4" w:rsidRDefault="005F4393">
            <w:pPr>
              <w:rPr>
                <w:sz w:val="24"/>
                <w:szCs w:val="24"/>
              </w:rPr>
            </w:pPr>
            <w:r w:rsidRPr="00394BC4">
              <w:rPr>
                <w:sz w:val="24"/>
                <w:szCs w:val="24"/>
              </w:rPr>
              <w:t>1</w:t>
            </w:r>
          </w:p>
          <w:p w14:paraId="5F5608E2" w14:textId="77777777" w:rsidR="005F4393" w:rsidRPr="00394BC4" w:rsidRDefault="005F4393">
            <w:pPr>
              <w:rPr>
                <w:sz w:val="24"/>
                <w:szCs w:val="24"/>
              </w:rPr>
            </w:pPr>
          </w:p>
          <w:p w14:paraId="30033A44" w14:textId="77777777" w:rsidR="005F4393" w:rsidRPr="00394BC4" w:rsidRDefault="005F4393">
            <w:pPr>
              <w:rPr>
                <w:sz w:val="24"/>
                <w:szCs w:val="24"/>
              </w:rPr>
            </w:pPr>
            <w:r w:rsidRPr="00394BC4">
              <w:rPr>
                <w:sz w:val="24"/>
                <w:szCs w:val="24"/>
              </w:rPr>
              <w:t>5</w:t>
            </w:r>
          </w:p>
          <w:p w14:paraId="50EBF928" w14:textId="77777777" w:rsidR="005F4393" w:rsidRPr="00394BC4" w:rsidRDefault="005F4393">
            <w:pPr>
              <w:rPr>
                <w:sz w:val="24"/>
                <w:szCs w:val="24"/>
              </w:rPr>
            </w:pPr>
            <w:r w:rsidRPr="00394BC4">
              <w:rPr>
                <w:sz w:val="24"/>
                <w:szCs w:val="24"/>
              </w:rPr>
              <w:t>6</w:t>
            </w:r>
          </w:p>
          <w:p w14:paraId="431F32B2" w14:textId="77777777" w:rsidR="005F4393" w:rsidRPr="00394BC4" w:rsidRDefault="005F4393">
            <w:pPr>
              <w:rPr>
                <w:sz w:val="24"/>
                <w:szCs w:val="24"/>
              </w:rPr>
            </w:pPr>
          </w:p>
          <w:p w14:paraId="5D301468" w14:textId="77777777" w:rsidR="005F4393" w:rsidRPr="00394BC4" w:rsidRDefault="005F4393">
            <w:pPr>
              <w:rPr>
                <w:sz w:val="24"/>
                <w:szCs w:val="24"/>
              </w:rPr>
            </w:pPr>
          </w:p>
          <w:p w14:paraId="47141748" w14:textId="77777777" w:rsidR="005F4393" w:rsidRPr="00394BC4" w:rsidRDefault="005F4393">
            <w:pPr>
              <w:rPr>
                <w:sz w:val="24"/>
                <w:szCs w:val="24"/>
              </w:rPr>
            </w:pPr>
          </w:p>
          <w:p w14:paraId="2F40B12A" w14:textId="77777777" w:rsidR="005F4393" w:rsidRPr="00394BC4" w:rsidRDefault="005F4393">
            <w:pPr>
              <w:rPr>
                <w:sz w:val="24"/>
                <w:szCs w:val="24"/>
              </w:rPr>
            </w:pPr>
            <w:r w:rsidRPr="00394BC4">
              <w:rPr>
                <w:sz w:val="24"/>
                <w:szCs w:val="24"/>
              </w:rPr>
              <w:t>7</w:t>
            </w:r>
          </w:p>
          <w:p w14:paraId="17FB68B8" w14:textId="77777777" w:rsidR="005F4393" w:rsidRPr="00394BC4" w:rsidRDefault="005F4393">
            <w:pPr>
              <w:rPr>
                <w:sz w:val="24"/>
                <w:szCs w:val="24"/>
              </w:rPr>
            </w:pPr>
            <w:r w:rsidRPr="00394BC4">
              <w:rPr>
                <w:sz w:val="24"/>
                <w:szCs w:val="24"/>
              </w:rPr>
              <w:t>17</w:t>
            </w:r>
          </w:p>
          <w:p w14:paraId="7C25A7A1" w14:textId="77777777" w:rsidR="005F4393" w:rsidRPr="00394BC4" w:rsidRDefault="005F4393">
            <w:pPr>
              <w:rPr>
                <w:sz w:val="24"/>
                <w:szCs w:val="24"/>
              </w:rPr>
            </w:pPr>
          </w:p>
          <w:p w14:paraId="768A116C" w14:textId="583C62B0" w:rsidR="005F4393" w:rsidRPr="00394BC4" w:rsidRDefault="005F4393">
            <w:pPr>
              <w:rPr>
                <w:sz w:val="24"/>
                <w:szCs w:val="24"/>
              </w:rPr>
            </w:pPr>
            <w:r w:rsidRPr="00394BC4">
              <w:rPr>
                <w:sz w:val="24"/>
                <w:szCs w:val="24"/>
              </w:rPr>
              <w:t>22</w:t>
            </w:r>
          </w:p>
        </w:tc>
      </w:tr>
      <w:tr w:rsidR="00394BC4" w:rsidRPr="00394BC4" w14:paraId="076C4558" w14:textId="77777777" w:rsidTr="005F4393">
        <w:tc>
          <w:tcPr>
            <w:tcW w:w="2177" w:type="dxa"/>
          </w:tcPr>
          <w:p w14:paraId="79780880" w14:textId="48ECBD3F" w:rsidR="00B55AD2" w:rsidRPr="00394BC4" w:rsidRDefault="005F4393">
            <w:pPr>
              <w:rPr>
                <w:sz w:val="24"/>
                <w:szCs w:val="24"/>
              </w:rPr>
            </w:pPr>
            <w:r w:rsidRPr="00394BC4">
              <w:rPr>
                <w:sz w:val="24"/>
                <w:szCs w:val="24"/>
              </w:rPr>
              <w:t>Coping strategies</w:t>
            </w:r>
          </w:p>
        </w:tc>
        <w:tc>
          <w:tcPr>
            <w:tcW w:w="2178" w:type="dxa"/>
          </w:tcPr>
          <w:p w14:paraId="0CEB126F" w14:textId="1DA09C12" w:rsidR="00B55AD2" w:rsidRPr="00394BC4" w:rsidRDefault="005F4393">
            <w:pPr>
              <w:rPr>
                <w:sz w:val="24"/>
                <w:szCs w:val="24"/>
              </w:rPr>
            </w:pPr>
            <w:r w:rsidRPr="00394BC4">
              <w:rPr>
                <w:sz w:val="24"/>
                <w:szCs w:val="24"/>
              </w:rPr>
              <w:t>There have been different coping strategies mentioned but one that came up numerous times was to have time alone or talk to someone about the situation. However, there is an answer about staying busy</w:t>
            </w:r>
            <w:r w:rsidR="00544229" w:rsidRPr="00394BC4">
              <w:rPr>
                <w:sz w:val="24"/>
                <w:szCs w:val="24"/>
              </w:rPr>
              <w:t xml:space="preserve"> which is not always a good thing to do</w:t>
            </w:r>
            <w:r w:rsidRPr="00394BC4">
              <w:rPr>
                <w:sz w:val="24"/>
                <w:szCs w:val="24"/>
              </w:rPr>
              <w:t>.</w:t>
            </w:r>
          </w:p>
        </w:tc>
        <w:tc>
          <w:tcPr>
            <w:tcW w:w="2486" w:type="dxa"/>
          </w:tcPr>
          <w:p w14:paraId="73C1127A" w14:textId="77777777" w:rsidR="00B55AD2" w:rsidRPr="00394BC4" w:rsidRDefault="005F4393" w:rsidP="005F4393">
            <w:pPr>
              <w:pStyle w:val="ListParagraph"/>
              <w:numPr>
                <w:ilvl w:val="0"/>
                <w:numId w:val="4"/>
              </w:numPr>
              <w:rPr>
                <w:sz w:val="24"/>
                <w:szCs w:val="24"/>
              </w:rPr>
            </w:pPr>
            <w:r w:rsidRPr="00394BC4">
              <w:rPr>
                <w:sz w:val="24"/>
                <w:szCs w:val="24"/>
              </w:rPr>
              <w:t>Time alone, speaking to others</w:t>
            </w:r>
          </w:p>
          <w:p w14:paraId="0456523C" w14:textId="24D3D104" w:rsidR="005F4393" w:rsidRPr="00394BC4" w:rsidRDefault="005F4393" w:rsidP="005F4393">
            <w:pPr>
              <w:pStyle w:val="ListParagraph"/>
              <w:numPr>
                <w:ilvl w:val="0"/>
                <w:numId w:val="4"/>
              </w:numPr>
              <w:rPr>
                <w:sz w:val="24"/>
                <w:szCs w:val="24"/>
              </w:rPr>
            </w:pPr>
            <w:r w:rsidRPr="00394BC4">
              <w:rPr>
                <w:sz w:val="24"/>
                <w:szCs w:val="24"/>
              </w:rPr>
              <w:t>Knowing I’m there</w:t>
            </w:r>
          </w:p>
          <w:p w14:paraId="1E141A39" w14:textId="77777777" w:rsidR="005F4393" w:rsidRPr="00394BC4" w:rsidRDefault="005F4393" w:rsidP="005F4393">
            <w:pPr>
              <w:pStyle w:val="ListParagraph"/>
              <w:numPr>
                <w:ilvl w:val="0"/>
                <w:numId w:val="4"/>
              </w:numPr>
              <w:rPr>
                <w:sz w:val="24"/>
                <w:szCs w:val="24"/>
              </w:rPr>
            </w:pPr>
            <w:r w:rsidRPr="00394BC4">
              <w:rPr>
                <w:sz w:val="24"/>
                <w:szCs w:val="24"/>
              </w:rPr>
              <w:t>Communication and staying busy</w:t>
            </w:r>
          </w:p>
          <w:p w14:paraId="27B5FB90" w14:textId="77777777" w:rsidR="005F4393" w:rsidRPr="00394BC4" w:rsidRDefault="005F4393" w:rsidP="005F4393">
            <w:pPr>
              <w:pStyle w:val="ListParagraph"/>
              <w:numPr>
                <w:ilvl w:val="0"/>
                <w:numId w:val="4"/>
              </w:numPr>
              <w:rPr>
                <w:sz w:val="24"/>
                <w:szCs w:val="24"/>
              </w:rPr>
            </w:pPr>
            <w:r w:rsidRPr="00394BC4">
              <w:rPr>
                <w:sz w:val="24"/>
                <w:szCs w:val="24"/>
              </w:rPr>
              <w:t>Stay calm and supportive</w:t>
            </w:r>
          </w:p>
          <w:p w14:paraId="1FAE725B" w14:textId="1943E3A5" w:rsidR="005F4393" w:rsidRPr="00394BC4" w:rsidRDefault="005F4393" w:rsidP="005F4393">
            <w:pPr>
              <w:pStyle w:val="ListParagraph"/>
              <w:numPr>
                <w:ilvl w:val="0"/>
                <w:numId w:val="4"/>
              </w:numPr>
              <w:rPr>
                <w:sz w:val="24"/>
                <w:szCs w:val="24"/>
              </w:rPr>
            </w:pPr>
            <w:r w:rsidRPr="00394BC4">
              <w:rPr>
                <w:sz w:val="24"/>
                <w:szCs w:val="24"/>
              </w:rPr>
              <w:t>Meditation</w:t>
            </w:r>
          </w:p>
          <w:p w14:paraId="312EF096" w14:textId="33513DB0" w:rsidR="005F4393" w:rsidRPr="00394BC4" w:rsidRDefault="005F4393" w:rsidP="005F4393">
            <w:pPr>
              <w:pStyle w:val="ListParagraph"/>
              <w:numPr>
                <w:ilvl w:val="0"/>
                <w:numId w:val="4"/>
              </w:numPr>
              <w:rPr>
                <w:sz w:val="24"/>
                <w:szCs w:val="24"/>
              </w:rPr>
            </w:pPr>
            <w:r w:rsidRPr="00394BC4">
              <w:rPr>
                <w:sz w:val="24"/>
                <w:szCs w:val="24"/>
              </w:rPr>
              <w:t>Empathy</w:t>
            </w:r>
          </w:p>
        </w:tc>
        <w:tc>
          <w:tcPr>
            <w:tcW w:w="2175" w:type="dxa"/>
          </w:tcPr>
          <w:p w14:paraId="668D3CF9" w14:textId="77777777" w:rsidR="00B55AD2" w:rsidRPr="00394BC4" w:rsidRDefault="005F4393">
            <w:pPr>
              <w:rPr>
                <w:sz w:val="24"/>
                <w:szCs w:val="24"/>
              </w:rPr>
            </w:pPr>
            <w:r w:rsidRPr="00394BC4">
              <w:rPr>
                <w:sz w:val="24"/>
                <w:szCs w:val="24"/>
              </w:rPr>
              <w:t>1</w:t>
            </w:r>
          </w:p>
          <w:p w14:paraId="001BEC7D" w14:textId="77777777" w:rsidR="005F4393" w:rsidRPr="00394BC4" w:rsidRDefault="005F4393">
            <w:pPr>
              <w:rPr>
                <w:sz w:val="24"/>
                <w:szCs w:val="24"/>
              </w:rPr>
            </w:pPr>
          </w:p>
          <w:p w14:paraId="65B767EA" w14:textId="77777777" w:rsidR="005F4393" w:rsidRPr="00394BC4" w:rsidRDefault="005F4393">
            <w:pPr>
              <w:rPr>
                <w:sz w:val="24"/>
                <w:szCs w:val="24"/>
              </w:rPr>
            </w:pPr>
          </w:p>
          <w:p w14:paraId="0FCD6F04" w14:textId="77777777" w:rsidR="005F4393" w:rsidRPr="00394BC4" w:rsidRDefault="005F4393">
            <w:pPr>
              <w:rPr>
                <w:sz w:val="24"/>
                <w:szCs w:val="24"/>
              </w:rPr>
            </w:pPr>
            <w:r w:rsidRPr="00394BC4">
              <w:rPr>
                <w:sz w:val="24"/>
                <w:szCs w:val="24"/>
              </w:rPr>
              <w:t>5</w:t>
            </w:r>
          </w:p>
          <w:p w14:paraId="4CC89C6B" w14:textId="77777777" w:rsidR="005F4393" w:rsidRPr="00394BC4" w:rsidRDefault="005F4393">
            <w:pPr>
              <w:rPr>
                <w:sz w:val="24"/>
                <w:szCs w:val="24"/>
              </w:rPr>
            </w:pPr>
          </w:p>
          <w:p w14:paraId="70C94CC0" w14:textId="77777777" w:rsidR="005F4393" w:rsidRPr="00394BC4" w:rsidRDefault="005F4393">
            <w:pPr>
              <w:rPr>
                <w:sz w:val="24"/>
                <w:szCs w:val="24"/>
              </w:rPr>
            </w:pPr>
            <w:r w:rsidRPr="00394BC4">
              <w:rPr>
                <w:sz w:val="24"/>
                <w:szCs w:val="24"/>
              </w:rPr>
              <w:t>6</w:t>
            </w:r>
          </w:p>
          <w:p w14:paraId="0815C9CF" w14:textId="77777777" w:rsidR="005F4393" w:rsidRPr="00394BC4" w:rsidRDefault="005F4393">
            <w:pPr>
              <w:rPr>
                <w:sz w:val="24"/>
                <w:szCs w:val="24"/>
              </w:rPr>
            </w:pPr>
          </w:p>
          <w:p w14:paraId="5F2E4C9E" w14:textId="77777777" w:rsidR="005F4393" w:rsidRPr="00394BC4" w:rsidRDefault="005F4393">
            <w:pPr>
              <w:rPr>
                <w:sz w:val="24"/>
                <w:szCs w:val="24"/>
              </w:rPr>
            </w:pPr>
          </w:p>
          <w:p w14:paraId="0AB23E45" w14:textId="77777777" w:rsidR="005F4393" w:rsidRPr="00394BC4" w:rsidRDefault="005F4393">
            <w:pPr>
              <w:rPr>
                <w:sz w:val="24"/>
                <w:szCs w:val="24"/>
              </w:rPr>
            </w:pPr>
            <w:r w:rsidRPr="00394BC4">
              <w:rPr>
                <w:sz w:val="24"/>
                <w:szCs w:val="24"/>
              </w:rPr>
              <w:t>7</w:t>
            </w:r>
          </w:p>
          <w:p w14:paraId="1FF6BC2D" w14:textId="77777777" w:rsidR="005F4393" w:rsidRPr="00394BC4" w:rsidRDefault="005F4393">
            <w:pPr>
              <w:rPr>
                <w:sz w:val="24"/>
                <w:szCs w:val="24"/>
              </w:rPr>
            </w:pPr>
          </w:p>
          <w:p w14:paraId="4247B216" w14:textId="77777777" w:rsidR="005F4393" w:rsidRPr="00394BC4" w:rsidRDefault="005F4393">
            <w:pPr>
              <w:rPr>
                <w:sz w:val="24"/>
                <w:szCs w:val="24"/>
              </w:rPr>
            </w:pPr>
            <w:r w:rsidRPr="00394BC4">
              <w:rPr>
                <w:sz w:val="24"/>
                <w:szCs w:val="24"/>
              </w:rPr>
              <w:t>17</w:t>
            </w:r>
          </w:p>
          <w:p w14:paraId="3C72A907" w14:textId="77777777" w:rsidR="005F4393" w:rsidRPr="00394BC4" w:rsidRDefault="005F4393">
            <w:pPr>
              <w:rPr>
                <w:sz w:val="24"/>
                <w:szCs w:val="24"/>
              </w:rPr>
            </w:pPr>
            <w:r w:rsidRPr="00394BC4">
              <w:rPr>
                <w:sz w:val="24"/>
                <w:szCs w:val="24"/>
              </w:rPr>
              <w:t>22</w:t>
            </w:r>
          </w:p>
          <w:p w14:paraId="70D0702C" w14:textId="3B9E215C" w:rsidR="005F4393" w:rsidRPr="00394BC4" w:rsidRDefault="005F4393">
            <w:pPr>
              <w:rPr>
                <w:sz w:val="24"/>
                <w:szCs w:val="24"/>
              </w:rPr>
            </w:pPr>
          </w:p>
        </w:tc>
      </w:tr>
    </w:tbl>
    <w:p w14:paraId="712F9CBA" w14:textId="7E0B66E8" w:rsidR="001A77C8" w:rsidRPr="00394BC4" w:rsidRDefault="00543909">
      <w:pPr>
        <w:rPr>
          <w:sz w:val="20"/>
          <w:szCs w:val="20"/>
        </w:rPr>
      </w:pPr>
      <w:r w:rsidRPr="00394BC4">
        <w:rPr>
          <w:sz w:val="20"/>
          <w:szCs w:val="20"/>
        </w:rPr>
        <w:t>*This table shows themes for males only</w:t>
      </w:r>
    </w:p>
    <w:p w14:paraId="400B3747" w14:textId="77777777" w:rsidR="00AE7822" w:rsidRPr="00394BC4" w:rsidRDefault="00AE7822">
      <w:pPr>
        <w:rPr>
          <w:b/>
          <w:bCs/>
        </w:rPr>
      </w:pPr>
    </w:p>
    <w:p w14:paraId="080C5762" w14:textId="290085F8" w:rsidR="00AE7822" w:rsidRPr="00394BC4" w:rsidRDefault="005F4393">
      <w:pPr>
        <w:rPr>
          <w:i/>
          <w:iCs/>
          <w:sz w:val="18"/>
          <w:szCs w:val="18"/>
        </w:rPr>
      </w:pPr>
      <w:r w:rsidRPr="00394BC4">
        <w:rPr>
          <w:i/>
          <w:iCs/>
          <w:sz w:val="18"/>
          <w:szCs w:val="18"/>
        </w:rPr>
        <w:t>Table 2</w:t>
      </w:r>
    </w:p>
    <w:tbl>
      <w:tblPr>
        <w:tblStyle w:val="TableGrid"/>
        <w:tblW w:w="0" w:type="auto"/>
        <w:tblLook w:val="04A0" w:firstRow="1" w:lastRow="0" w:firstColumn="1" w:lastColumn="0" w:noHBand="0" w:noVBand="1"/>
      </w:tblPr>
      <w:tblGrid>
        <w:gridCol w:w="2105"/>
        <w:gridCol w:w="2094"/>
        <w:gridCol w:w="2235"/>
        <w:gridCol w:w="2582"/>
      </w:tblGrid>
      <w:tr w:rsidR="00394BC4" w:rsidRPr="00394BC4" w14:paraId="281A1F8B" w14:textId="77777777" w:rsidTr="006C2E54">
        <w:tc>
          <w:tcPr>
            <w:tcW w:w="2137" w:type="dxa"/>
          </w:tcPr>
          <w:p w14:paraId="196BC9A1" w14:textId="39020DF0" w:rsidR="005F4393" w:rsidRPr="00394BC4" w:rsidRDefault="005F4393" w:rsidP="005F4393">
            <w:r w:rsidRPr="00394BC4">
              <w:rPr>
                <w:sz w:val="24"/>
                <w:szCs w:val="24"/>
              </w:rPr>
              <w:t>Superordinate</w:t>
            </w:r>
          </w:p>
        </w:tc>
        <w:tc>
          <w:tcPr>
            <w:tcW w:w="2129" w:type="dxa"/>
          </w:tcPr>
          <w:p w14:paraId="5722EA59" w14:textId="1EDD732D" w:rsidR="005F4393" w:rsidRPr="00394BC4" w:rsidRDefault="005F4393" w:rsidP="005F4393">
            <w:pPr>
              <w:rPr>
                <w:i/>
                <w:iCs/>
                <w:sz w:val="18"/>
                <w:szCs w:val="18"/>
              </w:rPr>
            </w:pPr>
            <w:r w:rsidRPr="00394BC4">
              <w:rPr>
                <w:sz w:val="24"/>
                <w:szCs w:val="24"/>
              </w:rPr>
              <w:t>Subordinate</w:t>
            </w:r>
          </w:p>
        </w:tc>
        <w:tc>
          <w:tcPr>
            <w:tcW w:w="2168" w:type="dxa"/>
          </w:tcPr>
          <w:p w14:paraId="71852F65" w14:textId="309847A9" w:rsidR="005F4393" w:rsidRPr="00394BC4" w:rsidRDefault="005F4393" w:rsidP="005F4393">
            <w:pPr>
              <w:rPr>
                <w:i/>
                <w:iCs/>
                <w:sz w:val="18"/>
                <w:szCs w:val="18"/>
              </w:rPr>
            </w:pPr>
            <w:r w:rsidRPr="00394BC4">
              <w:rPr>
                <w:sz w:val="24"/>
                <w:szCs w:val="24"/>
              </w:rPr>
              <w:t>Quote/Keyword</w:t>
            </w:r>
          </w:p>
        </w:tc>
        <w:tc>
          <w:tcPr>
            <w:tcW w:w="2582" w:type="dxa"/>
          </w:tcPr>
          <w:p w14:paraId="1D783872" w14:textId="5D01EEB7" w:rsidR="005F4393" w:rsidRPr="00394BC4" w:rsidRDefault="005F4393" w:rsidP="005F4393">
            <w:pPr>
              <w:rPr>
                <w:i/>
                <w:iCs/>
                <w:sz w:val="18"/>
                <w:szCs w:val="18"/>
              </w:rPr>
            </w:pPr>
            <w:r w:rsidRPr="00394BC4">
              <w:rPr>
                <w:sz w:val="24"/>
                <w:szCs w:val="24"/>
              </w:rPr>
              <w:t>Questionnaire number</w:t>
            </w:r>
          </w:p>
        </w:tc>
      </w:tr>
      <w:tr w:rsidR="00394BC4" w:rsidRPr="00394BC4" w14:paraId="557B23C4" w14:textId="77777777" w:rsidTr="006C2E54">
        <w:tc>
          <w:tcPr>
            <w:tcW w:w="2137" w:type="dxa"/>
          </w:tcPr>
          <w:p w14:paraId="0D38DED5" w14:textId="6FD5623B" w:rsidR="005F4393" w:rsidRPr="00394BC4" w:rsidRDefault="005F4393" w:rsidP="005F4393">
            <w:pPr>
              <w:rPr>
                <w:i/>
                <w:iCs/>
                <w:sz w:val="18"/>
                <w:szCs w:val="18"/>
              </w:rPr>
            </w:pPr>
            <w:r w:rsidRPr="00394BC4">
              <w:rPr>
                <w:sz w:val="24"/>
                <w:szCs w:val="24"/>
              </w:rPr>
              <w:t>Age number</w:t>
            </w:r>
          </w:p>
        </w:tc>
        <w:tc>
          <w:tcPr>
            <w:tcW w:w="2129" w:type="dxa"/>
          </w:tcPr>
          <w:p w14:paraId="0FA08E68" w14:textId="77777777" w:rsidR="00EE2B5B" w:rsidRPr="00394BC4" w:rsidRDefault="00ED0698" w:rsidP="005F4393">
            <w:pPr>
              <w:rPr>
                <w:sz w:val="18"/>
                <w:szCs w:val="18"/>
              </w:rPr>
            </w:pPr>
            <w:r w:rsidRPr="00394BC4">
              <w:rPr>
                <w:sz w:val="18"/>
                <w:szCs w:val="18"/>
              </w:rPr>
              <w:t xml:space="preserve">                                                                                                                                                                                                                                                                                                                                                                                                                                                                                                                                                                                                                                                                                                                                                                                                                                                                                                                                                                                                                                                                                                                                                                                                                                                                                                                                                                                                                                                                                                                                                                                                                                                                                                                                                                                                                                                                                                                                                                                                                                                                                                                                                                                                                                                                                                                                                                                                                                                                                                                                                                                                                                                                                                                                                                                                                                                                                                                                                                                                                                                                                                                                                                                                                                                                                                                                                                                                                                                                                                                                                                                                                                                                                                                                                                                                                                                                                                                                                                                                                                                                                                                                                                                                                                                                                                                                                                                                                                                                                                                                                                                                                                                                                                                                                                                                                                                                                                                                                                                                                                                                                                                                                                                                                                                                                                                                                                                                                                                                                                                                                                                                                                                                                                                                                                                                                                                                                                                                                                                                                                                                                                                                                                                                                                                                                                                                                                                                                                                                                                                                                                                                                                                                                                                                                                                                                                                                                                                                                                                                                                                                                                                                                                                                                                                                                                                                                                                                                                                                                                                                                                                                                                                                                                                                                                                                                                                                                                                                                                                                                                                                                                                                                                                                                                                                                                                                                                                                                                                                                                                                                                                                                                                                                                                                                                                                                                                                                                                                                                                                                                                                                                                                                                                                                                                                                                                                                                                                                                                                                                                                                                                                                                                                                                                                                                                                                                                                                                                                                                                                                                                                                                                                                                                                                                                                                                                                                                                                                                                                                                                                                                                                                                                                                                                                                                                                                                                                                                                                                                                                                                                                                                                                                                                                                                                                                                                                                                                                                                                                                                                                                                                                                                                                                                                                                                                                                                                                                                                                                                                                                                                                                                                                                                                                                                                                                                                                                                                                                                                                                                                                                                                                                                                                                                                                                                                                                                                                                                                                                                                                                                                                                                                                                                                                                                                                                                                                                                                                                                                                                                                                                                                                                                                                                                                                                                                                                                                                                                                                                                                                                                                                                                                                                                                                                                                                                                                                                                                                                                                                                                                                                                                                                                                                                                                                                                                                                                                                                                                                                                                                                                                                                                                                                                                                                                                                                                                                                                                                                                                                                                                                                                                                                                                                                                                                                                                                                                                                                                                                                                                                                                                                                                                                                                                                                                                                                                                                                                                                                                                                                                                                                                                                                                                                                                                                                                                                                                                                                                                                                                                                                                                                                                                                                                                                                                                                                                                                                                                                                                                                                                                                                                                                                                                                                                                                                                                                                                                                                                                                                                                                                                                                                                                                                                                                                                                                                                                                                                                                                                                                                                                                                                                                                                                                                                                                                                                                                                                                                                                                                                                                                                                                                                                                                                                                                                                                                                                                                                                                                                                                                                                                                                                                                                                                                                                                                                                                                                                                                                                                                                                                                                                                                                                                                                                                                                                                                                                                                                                                                                                                                                                                                                                                                                                                                                                                                                                                                                                                                                                                                                                                                                                                                                                                                                                                                                                                                                                                                                                                                                                                                                                                                                                                                                                                                                                                                                                                                                                                                                                                                                                                                                                                                                                                                                                                                                                                                                                                                                                                                                                                                                                                                                                                                                                                                                                                                                                                                                                                                                                                                                                                                                                                                                                                                                                                                                                                                                                                                                                                                                                                                                                                                                                                                                                                                                                                                                                                                                                                                                                                                                                                                                                                                                                                                                                                                                                                                                                                                                                                                                                                                                                                                                                                                                                                                                                                                                                                                                                                                                                                                                                                                                                                                                                                                                                                                                                                                                                                                                                                                                                                                                                                                                                                                                                                                                                                                                                                                                                                                                                                                                                                                                                                                                                                                                                                                                                                                                                                                                                                                                                                                                                                                                                                                                                                                                                                                                                                                                                                                                                                                                                                                                                                                                                                                                                                                                                                                                                                                                                                                                                                                                                                                                                                                                                                                                                                                                                                                                                                                                                                                                                                                                                                                                                                                                                                                                                                                                                                                                                                                                                                                                                                                                                                                                                                                                                                                                                                                                                                                                                                                                                                                                                                                                                                                                                                                                                                                                                                                                                                                                                                                                                                                                                                                                                                                                                                                                                                                                                                                                                                                                                                                                                                                                                                                                                                                                                                                                                                                                                                                                                                                                                                                                                                                                                                                                                                                                                                                                                                                                                                                                                                                                                                                                                                                                                                                                                                                                                                                                                                                                                                                                                                                                                                                                                                                                                                                                                                                                                                                                                                                                                                                                                                                                                                                                                                                                                                                                                                                                                                                                                                                                                                                                                                                                                                                                                                                                                                                                                                                                                                                                                                                                                                                                                                                                                                                                                                                                                                                                                                                                                                                                                                                                                                                                                                                                                                                                                                                                                                                                                                                                                                                                                                                                                                                                                                                                                                                                                                                                                                                                                                                                                                                                                                                                                                                                                                                                                                                                                                                                                                                                                                                                                                                                                                                                                                                                                                                                                                                                                                                                                                                                                                                                                                                                                                                                                                                                                                                                                                                                                                                                                                                                                                                                                                                                                                                                                                                                                                                                                                                                                                                                                                                                                                                                                                                                                                                                                                                                                                                                                                                                                                                                                                                                                                                                                                                                                                                                                                                                                                                                                                                                                                                                                                                                                                                                                                                                                                                                                                                                                                                                                                                                                                                                                                                                                                                                                                                                                                                                                                                                                                                                                                                                                                                                                                                                                                                                                                                                                                                                                                                                                                                                                                                                                                                                                                                                                                                                                                                                                                                                                                                                                                                                                                                                                                                                                                                                                                                                                                                                                                                                                                                                                                                                                                                                                                                                                                                                                                                                                                                                                                                                                                                                                                                                                                                                                                                                                                                                                                                                                                                                                                                                                                                                                                                                                                                                                                                                                                                                                                                                                                                                                                                                                                                                                                                                                                                                                                                                                                                                                                                                                                                                                                                                                                                                                                                                                                                                                                                                                                                                                                                                                                                                                                                                                                                                                                                                                                                                                                                                                                                                                                                                                                                                                                                                                                                                                                                                                                                                                                                                                                                                                                                                                                                                                                                                                                                                                                                                                                                                                                                                                                                                                                                                                                                                                                                                                                                                                                                                                                                                                                                                                                                                                                                                                                                                                                                                                                                                                                                                                                                                                                                                                                                                                                                                                                                                                                                                                                                                                                                                                                                                                                                                                                                                                                                                                                                                                                                                                                                                                                                                                                                                                                                                                                                                                                                                                                                                                                                                                                                                                                                                                                                                                                                                                                                                                                                                                                                                                                                                                                                                                                                                                                                                                                                                                                                                                                                                                                                                                                                                                                                                                                                                                                                                                                                                              </w:t>
            </w:r>
          </w:p>
          <w:p w14:paraId="2E245CED" w14:textId="440DCB6F" w:rsidR="00CF20C0" w:rsidRPr="00394BC4" w:rsidRDefault="00EE2B5B" w:rsidP="005F4393">
            <w:pPr>
              <w:rPr>
                <w:sz w:val="24"/>
                <w:szCs w:val="24"/>
              </w:rPr>
            </w:pPr>
            <w:r w:rsidRPr="00394BC4">
              <w:rPr>
                <w:sz w:val="24"/>
                <w:szCs w:val="24"/>
              </w:rPr>
              <w:t xml:space="preserve">The ages of females who took this questionnaire are all a mixture of ages. They ranged from 10-19 and 50-59. </w:t>
            </w:r>
          </w:p>
          <w:p w14:paraId="59C941DB" w14:textId="427BDBE4" w:rsidR="00E47663" w:rsidRPr="00394BC4" w:rsidRDefault="00E47663" w:rsidP="005F4393">
            <w:pPr>
              <w:rPr>
                <w:sz w:val="18"/>
                <w:szCs w:val="18"/>
              </w:rPr>
            </w:pPr>
          </w:p>
        </w:tc>
        <w:tc>
          <w:tcPr>
            <w:tcW w:w="2168" w:type="dxa"/>
          </w:tcPr>
          <w:p w14:paraId="24EA79C1" w14:textId="77777777" w:rsidR="005F4393" w:rsidRPr="00394BC4" w:rsidRDefault="005F4393" w:rsidP="005F4393">
            <w:pPr>
              <w:rPr>
                <w:i/>
                <w:iCs/>
                <w:sz w:val="18"/>
                <w:szCs w:val="18"/>
              </w:rPr>
            </w:pPr>
          </w:p>
          <w:p w14:paraId="18F05C68" w14:textId="7D47B8B6" w:rsidR="00CF20C0" w:rsidRPr="00394BC4" w:rsidRDefault="00CF20C0" w:rsidP="005F4393">
            <w:pPr>
              <w:rPr>
                <w:sz w:val="18"/>
                <w:szCs w:val="18"/>
              </w:rPr>
            </w:pPr>
            <w:r w:rsidRPr="00394BC4">
              <w:t>Ages filled out on questionnaire</w:t>
            </w:r>
          </w:p>
        </w:tc>
        <w:tc>
          <w:tcPr>
            <w:tcW w:w="2582" w:type="dxa"/>
          </w:tcPr>
          <w:p w14:paraId="7E578792" w14:textId="77777777" w:rsidR="00CF20C0" w:rsidRPr="00394BC4" w:rsidRDefault="00CF20C0" w:rsidP="005F4393">
            <w:pPr>
              <w:rPr>
                <w:sz w:val="24"/>
                <w:szCs w:val="24"/>
              </w:rPr>
            </w:pPr>
            <w:r w:rsidRPr="00394BC4">
              <w:rPr>
                <w:sz w:val="24"/>
                <w:szCs w:val="24"/>
              </w:rPr>
              <w:t>2,3,4,8,9,,10,11,12,</w:t>
            </w:r>
          </w:p>
          <w:p w14:paraId="5815C032" w14:textId="2BA54512" w:rsidR="005F4393" w:rsidRPr="00394BC4" w:rsidRDefault="00CF20C0" w:rsidP="005F4393">
            <w:pPr>
              <w:rPr>
                <w:sz w:val="24"/>
                <w:szCs w:val="24"/>
              </w:rPr>
            </w:pPr>
            <w:r w:rsidRPr="00394BC4">
              <w:rPr>
                <w:sz w:val="24"/>
                <w:szCs w:val="24"/>
              </w:rPr>
              <w:t>13,14,15,16,18,19,20,21</w:t>
            </w:r>
          </w:p>
        </w:tc>
      </w:tr>
      <w:tr w:rsidR="00394BC4" w:rsidRPr="00394BC4" w14:paraId="3AE3C606" w14:textId="77777777" w:rsidTr="006C2E54">
        <w:tc>
          <w:tcPr>
            <w:tcW w:w="2137" w:type="dxa"/>
          </w:tcPr>
          <w:p w14:paraId="7017FBBA" w14:textId="68265862" w:rsidR="005F4393" w:rsidRPr="00394BC4" w:rsidRDefault="005F4393" w:rsidP="005F4393">
            <w:pPr>
              <w:rPr>
                <w:i/>
                <w:iCs/>
                <w:sz w:val="18"/>
                <w:szCs w:val="18"/>
              </w:rPr>
            </w:pPr>
            <w:r w:rsidRPr="00394BC4">
              <w:rPr>
                <w:sz w:val="24"/>
                <w:szCs w:val="24"/>
              </w:rPr>
              <w:t>Emotions</w:t>
            </w:r>
          </w:p>
        </w:tc>
        <w:tc>
          <w:tcPr>
            <w:tcW w:w="2129" w:type="dxa"/>
          </w:tcPr>
          <w:p w14:paraId="6321137E" w14:textId="2AF49997" w:rsidR="005F4393" w:rsidRPr="00394BC4" w:rsidRDefault="00CF20C0" w:rsidP="005F4393">
            <w:r w:rsidRPr="00394BC4">
              <w:t>There were a lot of negative emotions for females; the only emotion that was not negative was relief.</w:t>
            </w:r>
          </w:p>
        </w:tc>
        <w:tc>
          <w:tcPr>
            <w:tcW w:w="2168" w:type="dxa"/>
          </w:tcPr>
          <w:p w14:paraId="450BE694" w14:textId="41DF5A8F" w:rsidR="005F4393" w:rsidRPr="00394BC4" w:rsidRDefault="00CF20C0" w:rsidP="006C2E54">
            <w:pPr>
              <w:pStyle w:val="ListParagraph"/>
              <w:numPr>
                <w:ilvl w:val="0"/>
                <w:numId w:val="5"/>
              </w:numPr>
            </w:pPr>
            <w:r w:rsidRPr="00394BC4">
              <w:t>Worried</w:t>
            </w:r>
          </w:p>
          <w:p w14:paraId="1594CF97" w14:textId="77777777" w:rsidR="00CF20C0" w:rsidRPr="00394BC4" w:rsidRDefault="00CF20C0" w:rsidP="006C2E54">
            <w:pPr>
              <w:pStyle w:val="ListParagraph"/>
              <w:numPr>
                <w:ilvl w:val="0"/>
                <w:numId w:val="5"/>
              </w:numPr>
            </w:pPr>
            <w:r w:rsidRPr="00394BC4">
              <w:t>Sad and stressed</w:t>
            </w:r>
          </w:p>
          <w:p w14:paraId="4599107B" w14:textId="77777777" w:rsidR="00CF20C0" w:rsidRPr="00394BC4" w:rsidRDefault="00CF20C0" w:rsidP="006C2E54">
            <w:pPr>
              <w:pStyle w:val="ListParagraph"/>
              <w:numPr>
                <w:ilvl w:val="0"/>
                <w:numId w:val="5"/>
              </w:numPr>
            </w:pPr>
            <w:r w:rsidRPr="00394BC4">
              <w:t>Relieved and scared</w:t>
            </w:r>
          </w:p>
          <w:p w14:paraId="03BD7F78" w14:textId="77777777" w:rsidR="00CF20C0" w:rsidRPr="00394BC4" w:rsidRDefault="00CF20C0" w:rsidP="006C2E54">
            <w:pPr>
              <w:pStyle w:val="ListParagraph"/>
              <w:numPr>
                <w:ilvl w:val="0"/>
                <w:numId w:val="5"/>
              </w:numPr>
            </w:pPr>
            <w:r w:rsidRPr="00394BC4">
              <w:lastRenderedPageBreak/>
              <w:t>Relieved</w:t>
            </w:r>
          </w:p>
          <w:p w14:paraId="6E9484BA" w14:textId="77777777" w:rsidR="00CF20C0" w:rsidRPr="00394BC4" w:rsidRDefault="00CF20C0" w:rsidP="006C2E54">
            <w:pPr>
              <w:pStyle w:val="ListParagraph"/>
              <w:numPr>
                <w:ilvl w:val="0"/>
                <w:numId w:val="5"/>
              </w:numPr>
            </w:pPr>
            <w:r w:rsidRPr="00394BC4">
              <w:t>No different</w:t>
            </w:r>
          </w:p>
          <w:p w14:paraId="101E17EE" w14:textId="77777777" w:rsidR="00CF20C0" w:rsidRPr="00394BC4" w:rsidRDefault="00CF20C0" w:rsidP="006C2E54">
            <w:pPr>
              <w:pStyle w:val="ListParagraph"/>
              <w:numPr>
                <w:ilvl w:val="0"/>
                <w:numId w:val="5"/>
              </w:numPr>
            </w:pPr>
            <w:r w:rsidRPr="00394BC4">
              <w:t>Useless</w:t>
            </w:r>
          </w:p>
          <w:p w14:paraId="04872299" w14:textId="77777777" w:rsidR="00CF20C0" w:rsidRPr="00394BC4" w:rsidRDefault="00CF20C0" w:rsidP="006C2E54">
            <w:pPr>
              <w:pStyle w:val="ListParagraph"/>
              <w:numPr>
                <w:ilvl w:val="0"/>
                <w:numId w:val="5"/>
              </w:numPr>
            </w:pPr>
            <w:r w:rsidRPr="00394BC4">
              <w:t>Scared, worried and frightened</w:t>
            </w:r>
          </w:p>
          <w:p w14:paraId="28C983E8" w14:textId="77777777" w:rsidR="00CF20C0" w:rsidRPr="00394BC4" w:rsidRDefault="00CF20C0" w:rsidP="006C2E54">
            <w:pPr>
              <w:pStyle w:val="ListParagraph"/>
              <w:numPr>
                <w:ilvl w:val="0"/>
                <w:numId w:val="5"/>
              </w:numPr>
            </w:pPr>
            <w:r w:rsidRPr="00394BC4">
              <w:t>Relief and worry</w:t>
            </w:r>
          </w:p>
          <w:p w14:paraId="36090CFA" w14:textId="02AE27CC" w:rsidR="00CF20C0" w:rsidRPr="00394BC4" w:rsidRDefault="00CF20C0" w:rsidP="006C2E54">
            <w:pPr>
              <w:pStyle w:val="ListParagraph"/>
              <w:numPr>
                <w:ilvl w:val="0"/>
                <w:numId w:val="5"/>
              </w:numPr>
            </w:pPr>
            <w:r w:rsidRPr="00394BC4">
              <w:t>Relieved</w:t>
            </w:r>
          </w:p>
          <w:p w14:paraId="046D083B" w14:textId="77777777" w:rsidR="00CF20C0" w:rsidRPr="00394BC4" w:rsidRDefault="00CF20C0" w:rsidP="006C2E54">
            <w:pPr>
              <w:pStyle w:val="ListParagraph"/>
              <w:numPr>
                <w:ilvl w:val="0"/>
                <w:numId w:val="5"/>
              </w:numPr>
            </w:pPr>
            <w:r w:rsidRPr="00394BC4">
              <w:t>Too young to know any different</w:t>
            </w:r>
          </w:p>
          <w:p w14:paraId="05126690" w14:textId="77777777" w:rsidR="00CF20C0" w:rsidRPr="00394BC4" w:rsidRDefault="00CF20C0" w:rsidP="006C2E54">
            <w:pPr>
              <w:pStyle w:val="ListParagraph"/>
              <w:numPr>
                <w:ilvl w:val="0"/>
                <w:numId w:val="5"/>
              </w:numPr>
            </w:pPr>
            <w:r w:rsidRPr="00394BC4">
              <w:t>Too young</w:t>
            </w:r>
          </w:p>
          <w:p w14:paraId="5F279211" w14:textId="172BB285" w:rsidR="00CF20C0" w:rsidRPr="00394BC4" w:rsidRDefault="00CF20C0" w:rsidP="006C2E54">
            <w:pPr>
              <w:pStyle w:val="ListParagraph"/>
              <w:numPr>
                <w:ilvl w:val="0"/>
                <w:numId w:val="5"/>
              </w:numPr>
            </w:pPr>
            <w:r w:rsidRPr="00394BC4">
              <w:t>Relieved</w:t>
            </w:r>
          </w:p>
          <w:p w14:paraId="28A7E922" w14:textId="4FDF5855" w:rsidR="00CF20C0" w:rsidRPr="00394BC4" w:rsidRDefault="00CF20C0" w:rsidP="006C2E54">
            <w:pPr>
              <w:pStyle w:val="ListParagraph"/>
              <w:numPr>
                <w:ilvl w:val="0"/>
                <w:numId w:val="5"/>
              </w:numPr>
            </w:pPr>
            <w:r w:rsidRPr="00394BC4">
              <w:t>Worried</w:t>
            </w:r>
          </w:p>
          <w:p w14:paraId="4A4364ED" w14:textId="5608ED74" w:rsidR="00CF20C0" w:rsidRPr="00394BC4" w:rsidRDefault="00CF20C0" w:rsidP="006C2E54">
            <w:pPr>
              <w:pStyle w:val="ListParagraph"/>
              <w:numPr>
                <w:ilvl w:val="0"/>
                <w:numId w:val="5"/>
              </w:numPr>
            </w:pPr>
            <w:r w:rsidRPr="00394BC4">
              <w:t>Shocked</w:t>
            </w:r>
          </w:p>
          <w:p w14:paraId="234D51DC" w14:textId="77777777" w:rsidR="00CF20C0" w:rsidRPr="00394BC4" w:rsidRDefault="00CF20C0" w:rsidP="006C2E54">
            <w:pPr>
              <w:pStyle w:val="ListParagraph"/>
              <w:numPr>
                <w:ilvl w:val="0"/>
                <w:numId w:val="5"/>
              </w:numPr>
            </w:pPr>
            <w:r w:rsidRPr="00394BC4">
              <w:t>Didn’t see them at the time</w:t>
            </w:r>
          </w:p>
          <w:p w14:paraId="06F5AB9C" w14:textId="3B394A5C" w:rsidR="006C2E54" w:rsidRPr="00394BC4" w:rsidRDefault="00CF20C0" w:rsidP="006C2E54">
            <w:pPr>
              <w:pStyle w:val="ListParagraph"/>
              <w:numPr>
                <w:ilvl w:val="0"/>
                <w:numId w:val="5"/>
              </w:numPr>
            </w:pPr>
            <w:r w:rsidRPr="00394BC4">
              <w:t>Sad</w:t>
            </w:r>
          </w:p>
        </w:tc>
        <w:tc>
          <w:tcPr>
            <w:tcW w:w="2582" w:type="dxa"/>
          </w:tcPr>
          <w:p w14:paraId="5FFB6D76" w14:textId="4C4FDDC5" w:rsidR="00CF20C0" w:rsidRPr="00394BC4" w:rsidRDefault="00CF20C0" w:rsidP="00CF20C0">
            <w:r w:rsidRPr="00394BC4">
              <w:lastRenderedPageBreak/>
              <w:t>2</w:t>
            </w:r>
          </w:p>
          <w:p w14:paraId="4EDA9133" w14:textId="77777777" w:rsidR="00CF20C0" w:rsidRPr="00394BC4" w:rsidRDefault="00CF20C0" w:rsidP="00CF20C0">
            <w:r w:rsidRPr="00394BC4">
              <w:t>3</w:t>
            </w:r>
          </w:p>
          <w:p w14:paraId="1FCBAEA0" w14:textId="77777777" w:rsidR="005F4393" w:rsidRPr="00394BC4" w:rsidRDefault="005F4393" w:rsidP="00CF20C0"/>
          <w:p w14:paraId="1218F606" w14:textId="77777777" w:rsidR="00697E9E" w:rsidRPr="00394BC4" w:rsidRDefault="00697E9E" w:rsidP="00CF20C0"/>
          <w:p w14:paraId="14C1FD3F" w14:textId="77777777" w:rsidR="00697E9E" w:rsidRPr="00394BC4" w:rsidRDefault="00697E9E" w:rsidP="00CF20C0">
            <w:r w:rsidRPr="00394BC4">
              <w:t>4</w:t>
            </w:r>
          </w:p>
          <w:p w14:paraId="0400AA2A" w14:textId="07AD9BAB" w:rsidR="00697E9E" w:rsidRPr="00394BC4" w:rsidRDefault="00840231" w:rsidP="00CF20C0">
            <w:r w:rsidRPr="00394BC4">
              <w:t>8</w:t>
            </w:r>
          </w:p>
          <w:p w14:paraId="150BF5C0" w14:textId="4AA81EB5" w:rsidR="00236E8A" w:rsidRPr="00394BC4" w:rsidRDefault="00840231" w:rsidP="00CF20C0">
            <w:r w:rsidRPr="00394BC4">
              <w:lastRenderedPageBreak/>
              <w:t>9</w:t>
            </w:r>
          </w:p>
          <w:p w14:paraId="51241B00" w14:textId="03D91202" w:rsidR="00697E9E" w:rsidRPr="00394BC4" w:rsidRDefault="00236E8A" w:rsidP="00697E9E">
            <w:r w:rsidRPr="00394BC4">
              <w:t>10</w:t>
            </w:r>
          </w:p>
          <w:p w14:paraId="04F86555" w14:textId="2A3992B7" w:rsidR="00697E9E" w:rsidRPr="00394BC4" w:rsidRDefault="00697E9E" w:rsidP="00697E9E"/>
          <w:p w14:paraId="141F98B9" w14:textId="63AE03AD" w:rsidR="00697E9E" w:rsidRPr="00394BC4" w:rsidRDefault="00697E9E" w:rsidP="00697E9E">
            <w:r w:rsidRPr="00394BC4">
              <w:t>11</w:t>
            </w:r>
          </w:p>
          <w:p w14:paraId="022C5082" w14:textId="77777777" w:rsidR="00697E9E" w:rsidRPr="00394BC4" w:rsidRDefault="00697E9E" w:rsidP="00697E9E"/>
          <w:p w14:paraId="570BE222" w14:textId="77777777" w:rsidR="00697E9E" w:rsidRPr="00394BC4" w:rsidRDefault="00697E9E" w:rsidP="00697E9E"/>
          <w:p w14:paraId="5FCE7A6C" w14:textId="77777777" w:rsidR="00697E9E" w:rsidRPr="00394BC4" w:rsidRDefault="00697E9E" w:rsidP="00697E9E">
            <w:r w:rsidRPr="00394BC4">
              <w:t>12</w:t>
            </w:r>
          </w:p>
          <w:p w14:paraId="58E5898F" w14:textId="77777777" w:rsidR="00236E8A" w:rsidRPr="00394BC4" w:rsidRDefault="00236E8A" w:rsidP="00697E9E"/>
          <w:p w14:paraId="2F62726B" w14:textId="1EA91DB6" w:rsidR="00697E9E" w:rsidRPr="00394BC4" w:rsidRDefault="00697E9E" w:rsidP="00697E9E">
            <w:r w:rsidRPr="00394BC4">
              <w:t>13</w:t>
            </w:r>
          </w:p>
          <w:p w14:paraId="7C230E2C" w14:textId="77777777" w:rsidR="00697E9E" w:rsidRPr="00394BC4" w:rsidRDefault="00697E9E" w:rsidP="00697E9E">
            <w:r w:rsidRPr="00394BC4">
              <w:t>14</w:t>
            </w:r>
          </w:p>
          <w:p w14:paraId="266FE43C" w14:textId="77777777" w:rsidR="00697E9E" w:rsidRPr="00394BC4" w:rsidRDefault="00697E9E" w:rsidP="00697E9E"/>
          <w:p w14:paraId="638952D7" w14:textId="77777777" w:rsidR="00082107" w:rsidRPr="00394BC4" w:rsidRDefault="00082107" w:rsidP="00697E9E"/>
          <w:p w14:paraId="313B2CEE" w14:textId="68B0D932" w:rsidR="00697E9E" w:rsidRPr="00394BC4" w:rsidRDefault="00697E9E" w:rsidP="00697E9E">
            <w:r w:rsidRPr="00394BC4">
              <w:t>15</w:t>
            </w:r>
          </w:p>
          <w:p w14:paraId="72794E5B" w14:textId="77777777" w:rsidR="00697E9E" w:rsidRPr="00394BC4" w:rsidRDefault="00697E9E" w:rsidP="00697E9E">
            <w:r w:rsidRPr="00394BC4">
              <w:t>16</w:t>
            </w:r>
          </w:p>
          <w:p w14:paraId="7C537F5F" w14:textId="77777777" w:rsidR="00697E9E" w:rsidRPr="00394BC4" w:rsidRDefault="00697E9E" w:rsidP="00697E9E">
            <w:r w:rsidRPr="00394BC4">
              <w:t>18</w:t>
            </w:r>
          </w:p>
          <w:p w14:paraId="157D95C2" w14:textId="77777777" w:rsidR="00697E9E" w:rsidRPr="00394BC4" w:rsidRDefault="00697E9E" w:rsidP="00697E9E">
            <w:r w:rsidRPr="00394BC4">
              <w:t>19</w:t>
            </w:r>
          </w:p>
          <w:p w14:paraId="7FE51509" w14:textId="77777777" w:rsidR="00697E9E" w:rsidRPr="00394BC4" w:rsidRDefault="00697E9E" w:rsidP="00697E9E"/>
          <w:p w14:paraId="09F00526" w14:textId="77777777" w:rsidR="00697E9E" w:rsidRPr="00394BC4" w:rsidRDefault="00697E9E" w:rsidP="00697E9E">
            <w:r w:rsidRPr="00394BC4">
              <w:t>20</w:t>
            </w:r>
          </w:p>
          <w:p w14:paraId="18E339F6" w14:textId="77777777" w:rsidR="00082107" w:rsidRPr="00394BC4" w:rsidRDefault="00082107" w:rsidP="00697E9E"/>
          <w:p w14:paraId="19C52331" w14:textId="14804BA8" w:rsidR="00697E9E" w:rsidRPr="00394BC4" w:rsidRDefault="00697E9E" w:rsidP="00697E9E">
            <w:r w:rsidRPr="00394BC4">
              <w:t>21</w:t>
            </w:r>
          </w:p>
        </w:tc>
      </w:tr>
      <w:tr w:rsidR="00394BC4" w:rsidRPr="00394BC4" w14:paraId="5C1E060E" w14:textId="77777777" w:rsidTr="006C2E54">
        <w:tc>
          <w:tcPr>
            <w:tcW w:w="2137" w:type="dxa"/>
          </w:tcPr>
          <w:p w14:paraId="4F30A8FF" w14:textId="48766268" w:rsidR="006C2E54" w:rsidRPr="00394BC4" w:rsidRDefault="00BD05F6" w:rsidP="006C2E54">
            <w:pPr>
              <w:rPr>
                <w:i/>
                <w:iCs/>
                <w:sz w:val="18"/>
                <w:szCs w:val="18"/>
              </w:rPr>
            </w:pPr>
            <w:r w:rsidRPr="00394BC4">
              <w:rPr>
                <w:sz w:val="24"/>
                <w:szCs w:val="24"/>
              </w:rPr>
              <w:lastRenderedPageBreak/>
              <w:t>S</w:t>
            </w:r>
            <w:r w:rsidR="006C2E54" w:rsidRPr="00394BC4">
              <w:rPr>
                <w:sz w:val="24"/>
                <w:szCs w:val="24"/>
              </w:rPr>
              <w:t>upporter’s mental health</w:t>
            </w:r>
          </w:p>
        </w:tc>
        <w:tc>
          <w:tcPr>
            <w:tcW w:w="2129" w:type="dxa"/>
          </w:tcPr>
          <w:p w14:paraId="18D03028" w14:textId="3ED53990" w:rsidR="006C2E54" w:rsidRPr="00394BC4" w:rsidRDefault="006C2E54" w:rsidP="006C2E54">
            <w:r w:rsidRPr="00394BC4">
              <w:t xml:space="preserve">There were a lot of answers either stating or inferring that the supporter had or is having anxiety over their loved one’s condition or they are more aware of their own mental health </w:t>
            </w:r>
          </w:p>
        </w:tc>
        <w:tc>
          <w:tcPr>
            <w:tcW w:w="2168" w:type="dxa"/>
          </w:tcPr>
          <w:p w14:paraId="1CACFD11" w14:textId="77777777" w:rsidR="006C2E54" w:rsidRPr="00394BC4" w:rsidRDefault="006C2E54" w:rsidP="006C2E54">
            <w:pPr>
              <w:pStyle w:val="ListParagraph"/>
              <w:numPr>
                <w:ilvl w:val="0"/>
                <w:numId w:val="5"/>
              </w:numPr>
            </w:pPr>
            <w:r w:rsidRPr="00394BC4">
              <w:t>Constant worry</w:t>
            </w:r>
          </w:p>
          <w:p w14:paraId="2A779679" w14:textId="651123B6" w:rsidR="006C2E54" w:rsidRPr="00394BC4" w:rsidRDefault="006C2E54" w:rsidP="006C2E54">
            <w:pPr>
              <w:pStyle w:val="ListParagraph"/>
              <w:numPr>
                <w:ilvl w:val="0"/>
                <w:numId w:val="5"/>
              </w:numPr>
            </w:pPr>
            <w:r w:rsidRPr="00394BC4">
              <w:t>Taken Power of Attorney of m</w:t>
            </w:r>
            <w:r w:rsidR="007F36BD" w:rsidRPr="00394BC4">
              <w:t>other</w:t>
            </w:r>
          </w:p>
          <w:p w14:paraId="1A58148C" w14:textId="2D8221C9" w:rsidR="006C2E54" w:rsidRPr="00394BC4" w:rsidRDefault="006C2E54" w:rsidP="006C2E54">
            <w:pPr>
              <w:pStyle w:val="ListParagraph"/>
              <w:numPr>
                <w:ilvl w:val="0"/>
                <w:numId w:val="5"/>
              </w:numPr>
            </w:pPr>
            <w:r w:rsidRPr="00394BC4">
              <w:t>Worried about how to support them</w:t>
            </w:r>
          </w:p>
          <w:p w14:paraId="7456E00D" w14:textId="04C65350" w:rsidR="006C2E54" w:rsidRPr="00394BC4" w:rsidRDefault="006C2E54" w:rsidP="006C2E54">
            <w:pPr>
              <w:pStyle w:val="ListParagraph"/>
              <w:numPr>
                <w:ilvl w:val="0"/>
                <w:numId w:val="5"/>
              </w:numPr>
            </w:pPr>
            <w:r w:rsidRPr="00394BC4">
              <w:t>Stressed because trying to get treatment for under 18’s is hard</w:t>
            </w:r>
          </w:p>
          <w:p w14:paraId="4776E0AE" w14:textId="3433517B" w:rsidR="006C2E54" w:rsidRPr="00394BC4" w:rsidRDefault="006C2E54" w:rsidP="006C2E54">
            <w:pPr>
              <w:pStyle w:val="ListParagraph"/>
              <w:numPr>
                <w:ilvl w:val="0"/>
                <w:numId w:val="5"/>
              </w:numPr>
            </w:pPr>
            <w:r w:rsidRPr="00394BC4">
              <w:t>No different</w:t>
            </w:r>
          </w:p>
          <w:p w14:paraId="2FC9A38B" w14:textId="71E5E4D7" w:rsidR="006C2E54" w:rsidRPr="00394BC4" w:rsidRDefault="006C2E54" w:rsidP="006C2E54">
            <w:pPr>
              <w:pStyle w:val="ListParagraph"/>
              <w:numPr>
                <w:ilvl w:val="0"/>
                <w:numId w:val="5"/>
              </w:numPr>
            </w:pPr>
            <w:r w:rsidRPr="00394BC4">
              <w:t xml:space="preserve">Walking on eggshells, wouldn’t go anywhere without her </w:t>
            </w:r>
          </w:p>
          <w:p w14:paraId="1B88F90E" w14:textId="7084D9DE" w:rsidR="006C2E54" w:rsidRPr="00394BC4" w:rsidRDefault="006C2E54" w:rsidP="006C2E54">
            <w:pPr>
              <w:pStyle w:val="ListParagraph"/>
              <w:numPr>
                <w:ilvl w:val="0"/>
                <w:numId w:val="5"/>
              </w:numPr>
            </w:pPr>
            <w:r w:rsidRPr="00394BC4">
              <w:t>Experienced anxiety from stress and worry</w:t>
            </w:r>
          </w:p>
          <w:p w14:paraId="33A7065F" w14:textId="17229C4B" w:rsidR="006C2E54" w:rsidRPr="00394BC4" w:rsidRDefault="006C2E54" w:rsidP="006C2E54">
            <w:pPr>
              <w:pStyle w:val="ListParagraph"/>
              <w:numPr>
                <w:ilvl w:val="0"/>
                <w:numId w:val="5"/>
              </w:numPr>
            </w:pPr>
            <w:r w:rsidRPr="00394BC4">
              <w:t>Overthink every situation and paranoia</w:t>
            </w:r>
          </w:p>
          <w:p w14:paraId="4095BB35" w14:textId="689F4D7D" w:rsidR="006C2E54" w:rsidRPr="00394BC4" w:rsidRDefault="006C2E54" w:rsidP="006C2E54">
            <w:pPr>
              <w:pStyle w:val="ListParagraph"/>
              <w:numPr>
                <w:ilvl w:val="0"/>
                <w:numId w:val="5"/>
              </w:numPr>
            </w:pPr>
            <w:r w:rsidRPr="00394BC4">
              <w:lastRenderedPageBreak/>
              <w:t>More understanding of them</w:t>
            </w:r>
          </w:p>
          <w:p w14:paraId="426CAADF" w14:textId="6977FAB5" w:rsidR="006C2E54" w:rsidRPr="00394BC4" w:rsidRDefault="006C2E54" w:rsidP="006C2E54">
            <w:pPr>
              <w:pStyle w:val="ListParagraph"/>
              <w:numPr>
                <w:ilvl w:val="0"/>
                <w:numId w:val="5"/>
              </w:numPr>
            </w:pPr>
            <w:r w:rsidRPr="00394BC4">
              <w:t>No different</w:t>
            </w:r>
          </w:p>
          <w:p w14:paraId="3AD9DB2E" w14:textId="2625C344" w:rsidR="006C2E54" w:rsidRPr="00394BC4" w:rsidRDefault="006C2E54" w:rsidP="006C2E54">
            <w:pPr>
              <w:pStyle w:val="ListParagraph"/>
              <w:numPr>
                <w:ilvl w:val="0"/>
                <w:numId w:val="5"/>
              </w:numPr>
            </w:pPr>
            <w:r w:rsidRPr="00394BC4">
              <w:t>More aware of my own mental health</w:t>
            </w:r>
          </w:p>
          <w:p w14:paraId="11C0BCD5" w14:textId="1C36D5DB" w:rsidR="006C2E54" w:rsidRPr="00394BC4" w:rsidRDefault="006C2E54" w:rsidP="006C2E54">
            <w:pPr>
              <w:pStyle w:val="ListParagraph"/>
              <w:numPr>
                <w:ilvl w:val="0"/>
                <w:numId w:val="5"/>
              </w:numPr>
            </w:pPr>
            <w:r w:rsidRPr="00394BC4">
              <w:t>Easier knowing about the condition but it can be a burden</w:t>
            </w:r>
          </w:p>
          <w:p w14:paraId="7EB6ECA0" w14:textId="6F88BF51" w:rsidR="006C2E54" w:rsidRPr="00394BC4" w:rsidRDefault="006C2E54" w:rsidP="006C2E54">
            <w:pPr>
              <w:pStyle w:val="ListParagraph"/>
              <w:numPr>
                <w:ilvl w:val="0"/>
                <w:numId w:val="5"/>
              </w:numPr>
            </w:pPr>
            <w:r w:rsidRPr="00394BC4">
              <w:t>Diagnosis didn’t change anything</w:t>
            </w:r>
          </w:p>
          <w:p w14:paraId="6C206894" w14:textId="2EB2B852" w:rsidR="006C2E54" w:rsidRPr="00394BC4" w:rsidRDefault="006C2E54" w:rsidP="006C2E54">
            <w:pPr>
              <w:pStyle w:val="ListParagraph"/>
              <w:numPr>
                <w:ilvl w:val="0"/>
                <w:numId w:val="5"/>
              </w:numPr>
            </w:pPr>
            <w:r w:rsidRPr="00394BC4">
              <w:t>Exhausting</w:t>
            </w:r>
          </w:p>
          <w:p w14:paraId="1A160197" w14:textId="484317F9" w:rsidR="006C2E54" w:rsidRPr="00394BC4" w:rsidRDefault="006C2E54" w:rsidP="006C2E54">
            <w:pPr>
              <w:pStyle w:val="ListParagraph"/>
              <w:numPr>
                <w:ilvl w:val="0"/>
                <w:numId w:val="5"/>
              </w:numPr>
            </w:pPr>
            <w:r w:rsidRPr="00394BC4">
              <w:t>Felt sorry for them</w:t>
            </w:r>
          </w:p>
          <w:p w14:paraId="50FB8B24" w14:textId="1C3A2F63" w:rsidR="006C2E54" w:rsidRPr="00394BC4" w:rsidRDefault="006C2E54" w:rsidP="006C2E54">
            <w:pPr>
              <w:pStyle w:val="ListParagraph"/>
              <w:numPr>
                <w:ilvl w:val="0"/>
                <w:numId w:val="5"/>
              </w:numPr>
            </w:pPr>
            <w:r w:rsidRPr="00394BC4">
              <w:t>More aware of their emotions</w:t>
            </w:r>
          </w:p>
          <w:p w14:paraId="429B231A" w14:textId="77777777" w:rsidR="006C2E54" w:rsidRPr="00394BC4" w:rsidRDefault="006C2E54" w:rsidP="006C2E54"/>
          <w:p w14:paraId="05D42921" w14:textId="279BAD67" w:rsidR="006C2E54" w:rsidRPr="00394BC4" w:rsidRDefault="006C2E54" w:rsidP="006C2E54"/>
        </w:tc>
        <w:tc>
          <w:tcPr>
            <w:tcW w:w="2582" w:type="dxa"/>
          </w:tcPr>
          <w:p w14:paraId="4B0B8DAD" w14:textId="77777777" w:rsidR="006C2E54" w:rsidRPr="00394BC4" w:rsidRDefault="006C2E54" w:rsidP="006C2E54">
            <w:pPr>
              <w:rPr>
                <w:sz w:val="24"/>
                <w:szCs w:val="24"/>
              </w:rPr>
            </w:pPr>
            <w:r w:rsidRPr="00394BC4">
              <w:rPr>
                <w:sz w:val="24"/>
                <w:szCs w:val="24"/>
              </w:rPr>
              <w:lastRenderedPageBreak/>
              <w:t>2</w:t>
            </w:r>
          </w:p>
          <w:p w14:paraId="1546FEDE" w14:textId="378A1AC6" w:rsidR="006C2E54" w:rsidRPr="00394BC4" w:rsidRDefault="006C2E54" w:rsidP="006C2E54">
            <w:pPr>
              <w:rPr>
                <w:sz w:val="24"/>
                <w:szCs w:val="24"/>
              </w:rPr>
            </w:pPr>
          </w:p>
          <w:p w14:paraId="5FAC3608" w14:textId="38C2EA23" w:rsidR="006C2E54" w:rsidRPr="00394BC4" w:rsidRDefault="006C2E54" w:rsidP="006C2E54">
            <w:pPr>
              <w:rPr>
                <w:sz w:val="24"/>
                <w:szCs w:val="24"/>
              </w:rPr>
            </w:pPr>
          </w:p>
          <w:p w14:paraId="648FBD0A" w14:textId="6A82D8C5" w:rsidR="006C2E54" w:rsidRPr="00394BC4" w:rsidRDefault="006D3315" w:rsidP="006C2E54">
            <w:pPr>
              <w:rPr>
                <w:sz w:val="24"/>
                <w:szCs w:val="24"/>
              </w:rPr>
            </w:pPr>
            <w:r w:rsidRPr="00394BC4">
              <w:rPr>
                <w:sz w:val="24"/>
                <w:szCs w:val="24"/>
              </w:rPr>
              <w:t>3</w:t>
            </w:r>
          </w:p>
          <w:p w14:paraId="2B1CFD85" w14:textId="02B72281" w:rsidR="006C2E54" w:rsidRPr="00394BC4" w:rsidRDefault="006C2E54" w:rsidP="006C2E54">
            <w:pPr>
              <w:rPr>
                <w:sz w:val="24"/>
                <w:szCs w:val="24"/>
              </w:rPr>
            </w:pPr>
          </w:p>
          <w:p w14:paraId="46B36051" w14:textId="77777777" w:rsidR="006D3315" w:rsidRPr="00394BC4" w:rsidRDefault="006D3315" w:rsidP="006C2E54">
            <w:pPr>
              <w:rPr>
                <w:sz w:val="24"/>
                <w:szCs w:val="24"/>
              </w:rPr>
            </w:pPr>
          </w:p>
          <w:p w14:paraId="57651B22" w14:textId="254B6664" w:rsidR="006C2E54" w:rsidRPr="00394BC4" w:rsidRDefault="006C2E54" w:rsidP="006C2E54">
            <w:pPr>
              <w:rPr>
                <w:sz w:val="24"/>
                <w:szCs w:val="24"/>
              </w:rPr>
            </w:pPr>
          </w:p>
          <w:p w14:paraId="15419C67" w14:textId="59A56D4B" w:rsidR="006C2E54" w:rsidRPr="00394BC4" w:rsidRDefault="006D3315" w:rsidP="006C2E54">
            <w:pPr>
              <w:rPr>
                <w:sz w:val="24"/>
                <w:szCs w:val="24"/>
              </w:rPr>
            </w:pPr>
            <w:r w:rsidRPr="00394BC4">
              <w:rPr>
                <w:sz w:val="24"/>
                <w:szCs w:val="24"/>
              </w:rPr>
              <w:t>4</w:t>
            </w:r>
          </w:p>
          <w:p w14:paraId="6612DC88" w14:textId="77777777" w:rsidR="006C2E54" w:rsidRPr="00394BC4" w:rsidRDefault="006C2E54" w:rsidP="006C2E54">
            <w:pPr>
              <w:rPr>
                <w:sz w:val="24"/>
                <w:szCs w:val="24"/>
              </w:rPr>
            </w:pPr>
          </w:p>
          <w:p w14:paraId="1AC0A694" w14:textId="77777777" w:rsidR="006C2E54" w:rsidRPr="00394BC4" w:rsidRDefault="006C2E54" w:rsidP="006C2E54">
            <w:pPr>
              <w:rPr>
                <w:sz w:val="24"/>
                <w:szCs w:val="24"/>
              </w:rPr>
            </w:pPr>
          </w:p>
          <w:p w14:paraId="3B0C22C8" w14:textId="77777777" w:rsidR="006C2E54" w:rsidRPr="00394BC4" w:rsidRDefault="006C2E54" w:rsidP="006C2E54">
            <w:pPr>
              <w:rPr>
                <w:sz w:val="24"/>
                <w:szCs w:val="24"/>
              </w:rPr>
            </w:pPr>
          </w:p>
          <w:p w14:paraId="7DD7DC0A" w14:textId="77777777" w:rsidR="00697E9E" w:rsidRPr="00394BC4" w:rsidRDefault="00697E9E" w:rsidP="006C2E54">
            <w:pPr>
              <w:rPr>
                <w:sz w:val="24"/>
                <w:szCs w:val="24"/>
              </w:rPr>
            </w:pPr>
          </w:p>
          <w:p w14:paraId="1119EAD8" w14:textId="7B507384" w:rsidR="006C2E54" w:rsidRPr="00394BC4" w:rsidRDefault="006D3315" w:rsidP="006C2E54">
            <w:pPr>
              <w:rPr>
                <w:sz w:val="24"/>
                <w:szCs w:val="24"/>
              </w:rPr>
            </w:pPr>
            <w:r w:rsidRPr="00394BC4">
              <w:rPr>
                <w:sz w:val="24"/>
                <w:szCs w:val="24"/>
              </w:rPr>
              <w:t>8</w:t>
            </w:r>
          </w:p>
          <w:p w14:paraId="3769ED1C" w14:textId="77777777" w:rsidR="00697E9E" w:rsidRPr="00394BC4" w:rsidRDefault="00697E9E" w:rsidP="006C2E54">
            <w:pPr>
              <w:rPr>
                <w:sz w:val="24"/>
                <w:szCs w:val="24"/>
              </w:rPr>
            </w:pPr>
          </w:p>
          <w:p w14:paraId="02A36B06" w14:textId="1654B718" w:rsidR="006C2E54" w:rsidRPr="00394BC4" w:rsidRDefault="006D3315" w:rsidP="006C2E54">
            <w:pPr>
              <w:rPr>
                <w:sz w:val="24"/>
                <w:szCs w:val="24"/>
              </w:rPr>
            </w:pPr>
            <w:r w:rsidRPr="00394BC4">
              <w:rPr>
                <w:sz w:val="24"/>
                <w:szCs w:val="24"/>
              </w:rPr>
              <w:t>9</w:t>
            </w:r>
          </w:p>
          <w:p w14:paraId="7ED5F0D3" w14:textId="77777777" w:rsidR="006C2E54" w:rsidRPr="00394BC4" w:rsidRDefault="006C2E54" w:rsidP="006C2E54">
            <w:pPr>
              <w:rPr>
                <w:sz w:val="24"/>
                <w:szCs w:val="24"/>
              </w:rPr>
            </w:pPr>
          </w:p>
          <w:p w14:paraId="4C6AF7BB" w14:textId="298C07B4" w:rsidR="006C2E54" w:rsidRPr="00394BC4" w:rsidRDefault="006C2E54" w:rsidP="006C2E54">
            <w:pPr>
              <w:rPr>
                <w:sz w:val="24"/>
                <w:szCs w:val="24"/>
              </w:rPr>
            </w:pPr>
          </w:p>
          <w:p w14:paraId="7C105CE1" w14:textId="77777777" w:rsidR="001A78D2" w:rsidRPr="00394BC4" w:rsidRDefault="001A78D2" w:rsidP="006C2E54">
            <w:pPr>
              <w:rPr>
                <w:sz w:val="24"/>
                <w:szCs w:val="24"/>
              </w:rPr>
            </w:pPr>
          </w:p>
          <w:p w14:paraId="534A58E4" w14:textId="668DCA35" w:rsidR="006C2E54" w:rsidRPr="00394BC4" w:rsidRDefault="00697E9E" w:rsidP="006C2E54">
            <w:pPr>
              <w:rPr>
                <w:sz w:val="24"/>
                <w:szCs w:val="24"/>
              </w:rPr>
            </w:pPr>
            <w:r w:rsidRPr="00394BC4">
              <w:rPr>
                <w:sz w:val="24"/>
                <w:szCs w:val="24"/>
              </w:rPr>
              <w:t>1</w:t>
            </w:r>
            <w:r w:rsidR="006D3315" w:rsidRPr="00394BC4">
              <w:rPr>
                <w:sz w:val="24"/>
                <w:szCs w:val="24"/>
              </w:rPr>
              <w:t>0</w:t>
            </w:r>
          </w:p>
          <w:p w14:paraId="664109B4" w14:textId="12688F92" w:rsidR="006C2E54" w:rsidRPr="00394BC4" w:rsidRDefault="006C2E54" w:rsidP="006C2E54">
            <w:pPr>
              <w:rPr>
                <w:sz w:val="24"/>
                <w:szCs w:val="24"/>
              </w:rPr>
            </w:pPr>
          </w:p>
          <w:p w14:paraId="681E274A" w14:textId="42F7CC86" w:rsidR="006C2E54" w:rsidRPr="00394BC4" w:rsidRDefault="006C2E54" w:rsidP="006C2E54">
            <w:pPr>
              <w:rPr>
                <w:sz w:val="24"/>
                <w:szCs w:val="24"/>
              </w:rPr>
            </w:pPr>
          </w:p>
          <w:p w14:paraId="67D6271C" w14:textId="6DE74AB9" w:rsidR="006C2E54" w:rsidRPr="00394BC4" w:rsidRDefault="006C2E54" w:rsidP="006C2E54">
            <w:pPr>
              <w:rPr>
                <w:sz w:val="24"/>
                <w:szCs w:val="24"/>
              </w:rPr>
            </w:pPr>
          </w:p>
          <w:p w14:paraId="11908A36" w14:textId="412A7B0C" w:rsidR="006C2E54" w:rsidRPr="00394BC4" w:rsidRDefault="00697E9E" w:rsidP="006C2E54">
            <w:pPr>
              <w:rPr>
                <w:sz w:val="24"/>
                <w:szCs w:val="24"/>
              </w:rPr>
            </w:pPr>
            <w:r w:rsidRPr="00394BC4">
              <w:rPr>
                <w:sz w:val="24"/>
                <w:szCs w:val="24"/>
              </w:rPr>
              <w:t>1</w:t>
            </w:r>
            <w:r w:rsidR="006D3315" w:rsidRPr="00394BC4">
              <w:rPr>
                <w:sz w:val="24"/>
                <w:szCs w:val="24"/>
              </w:rPr>
              <w:t>1</w:t>
            </w:r>
          </w:p>
          <w:p w14:paraId="5AEE273E" w14:textId="77777777" w:rsidR="006C2E54" w:rsidRPr="00394BC4" w:rsidRDefault="006C2E54" w:rsidP="006C2E54">
            <w:pPr>
              <w:rPr>
                <w:sz w:val="24"/>
                <w:szCs w:val="24"/>
              </w:rPr>
            </w:pPr>
          </w:p>
          <w:p w14:paraId="25B1FFBC" w14:textId="77989D8E" w:rsidR="006C2E54" w:rsidRPr="00394BC4" w:rsidRDefault="00697E9E" w:rsidP="006C2E54">
            <w:pPr>
              <w:rPr>
                <w:sz w:val="24"/>
                <w:szCs w:val="24"/>
              </w:rPr>
            </w:pPr>
            <w:r w:rsidRPr="00394BC4">
              <w:rPr>
                <w:sz w:val="24"/>
                <w:szCs w:val="24"/>
              </w:rPr>
              <w:t>1</w:t>
            </w:r>
            <w:r w:rsidR="006D3315" w:rsidRPr="00394BC4">
              <w:rPr>
                <w:sz w:val="24"/>
                <w:szCs w:val="24"/>
              </w:rPr>
              <w:t>2</w:t>
            </w:r>
          </w:p>
          <w:p w14:paraId="51C4E230" w14:textId="77777777" w:rsidR="006C2E54" w:rsidRPr="00394BC4" w:rsidRDefault="006C2E54" w:rsidP="006C2E54">
            <w:pPr>
              <w:rPr>
                <w:sz w:val="24"/>
                <w:szCs w:val="24"/>
              </w:rPr>
            </w:pPr>
          </w:p>
          <w:p w14:paraId="1B05DD36" w14:textId="77777777" w:rsidR="006C2E54" w:rsidRPr="00394BC4" w:rsidRDefault="006C2E54" w:rsidP="006C2E54">
            <w:pPr>
              <w:rPr>
                <w:sz w:val="24"/>
                <w:szCs w:val="24"/>
              </w:rPr>
            </w:pPr>
          </w:p>
          <w:p w14:paraId="7AA85EAB" w14:textId="0836C42E" w:rsidR="006C2E54" w:rsidRPr="00394BC4" w:rsidRDefault="00697E9E" w:rsidP="006C2E54">
            <w:pPr>
              <w:rPr>
                <w:sz w:val="24"/>
                <w:szCs w:val="24"/>
              </w:rPr>
            </w:pPr>
            <w:r w:rsidRPr="00394BC4">
              <w:rPr>
                <w:sz w:val="24"/>
                <w:szCs w:val="24"/>
              </w:rPr>
              <w:t>1</w:t>
            </w:r>
            <w:r w:rsidR="006D3315" w:rsidRPr="00394BC4">
              <w:rPr>
                <w:sz w:val="24"/>
                <w:szCs w:val="24"/>
              </w:rPr>
              <w:t>3</w:t>
            </w:r>
          </w:p>
          <w:p w14:paraId="6DBBFB09" w14:textId="109CFFF1" w:rsidR="006C2E54" w:rsidRPr="00394BC4" w:rsidRDefault="006C2E54" w:rsidP="006C2E54">
            <w:pPr>
              <w:rPr>
                <w:sz w:val="24"/>
                <w:szCs w:val="24"/>
              </w:rPr>
            </w:pPr>
          </w:p>
          <w:p w14:paraId="472773A2" w14:textId="77777777" w:rsidR="006C2E54" w:rsidRPr="00394BC4" w:rsidRDefault="006C2E54" w:rsidP="006C2E54">
            <w:pPr>
              <w:rPr>
                <w:sz w:val="24"/>
                <w:szCs w:val="24"/>
              </w:rPr>
            </w:pPr>
          </w:p>
          <w:p w14:paraId="42DFFE85" w14:textId="3D2A6786" w:rsidR="006C2E54" w:rsidRPr="00394BC4" w:rsidRDefault="003D254C" w:rsidP="006C2E54">
            <w:pPr>
              <w:rPr>
                <w:sz w:val="24"/>
                <w:szCs w:val="24"/>
              </w:rPr>
            </w:pPr>
            <w:r w:rsidRPr="00394BC4">
              <w:rPr>
                <w:sz w:val="24"/>
                <w:szCs w:val="24"/>
              </w:rPr>
              <w:t>1</w:t>
            </w:r>
            <w:r w:rsidR="006D3315" w:rsidRPr="00394BC4">
              <w:rPr>
                <w:sz w:val="24"/>
                <w:szCs w:val="24"/>
              </w:rPr>
              <w:t>4</w:t>
            </w:r>
          </w:p>
          <w:p w14:paraId="354F4EDE" w14:textId="62D5DD17" w:rsidR="006C2E54" w:rsidRPr="00394BC4" w:rsidRDefault="00697E9E" w:rsidP="006C2E54">
            <w:pPr>
              <w:rPr>
                <w:sz w:val="24"/>
                <w:szCs w:val="24"/>
              </w:rPr>
            </w:pPr>
            <w:r w:rsidRPr="00394BC4">
              <w:rPr>
                <w:sz w:val="24"/>
                <w:szCs w:val="24"/>
              </w:rPr>
              <w:t>1</w:t>
            </w:r>
            <w:r w:rsidR="006D3315" w:rsidRPr="00394BC4">
              <w:rPr>
                <w:sz w:val="24"/>
                <w:szCs w:val="24"/>
              </w:rPr>
              <w:t>5</w:t>
            </w:r>
          </w:p>
          <w:p w14:paraId="6E3FC4CB" w14:textId="77777777" w:rsidR="006C2E54" w:rsidRPr="00394BC4" w:rsidRDefault="006C2E54" w:rsidP="006C2E54">
            <w:pPr>
              <w:rPr>
                <w:sz w:val="24"/>
                <w:szCs w:val="24"/>
              </w:rPr>
            </w:pPr>
          </w:p>
          <w:p w14:paraId="4A5EED4E" w14:textId="77777777" w:rsidR="006C2E54" w:rsidRPr="00394BC4" w:rsidRDefault="006C2E54" w:rsidP="006C2E54">
            <w:pPr>
              <w:rPr>
                <w:sz w:val="24"/>
                <w:szCs w:val="24"/>
              </w:rPr>
            </w:pPr>
          </w:p>
          <w:p w14:paraId="63796CD6" w14:textId="77777777" w:rsidR="006C2E54" w:rsidRPr="00394BC4" w:rsidRDefault="006C2E54" w:rsidP="006C2E54">
            <w:pPr>
              <w:rPr>
                <w:sz w:val="24"/>
                <w:szCs w:val="24"/>
              </w:rPr>
            </w:pPr>
          </w:p>
          <w:p w14:paraId="7D227A5A" w14:textId="77777777" w:rsidR="006C2E54" w:rsidRPr="00394BC4" w:rsidRDefault="006C2E54" w:rsidP="006C2E54">
            <w:pPr>
              <w:rPr>
                <w:sz w:val="24"/>
                <w:szCs w:val="24"/>
              </w:rPr>
            </w:pPr>
          </w:p>
          <w:p w14:paraId="1DA74639" w14:textId="237CDA6B" w:rsidR="006C2E54" w:rsidRPr="00394BC4" w:rsidRDefault="006C2E54" w:rsidP="006C2E54">
            <w:pPr>
              <w:rPr>
                <w:sz w:val="24"/>
                <w:szCs w:val="24"/>
              </w:rPr>
            </w:pPr>
            <w:r w:rsidRPr="00394BC4">
              <w:rPr>
                <w:sz w:val="24"/>
                <w:szCs w:val="24"/>
              </w:rPr>
              <w:t>1</w:t>
            </w:r>
            <w:r w:rsidR="003D254C" w:rsidRPr="00394BC4">
              <w:rPr>
                <w:sz w:val="24"/>
                <w:szCs w:val="24"/>
              </w:rPr>
              <w:t>6</w:t>
            </w:r>
          </w:p>
          <w:p w14:paraId="101C9F3C" w14:textId="77777777" w:rsidR="006C2E54" w:rsidRPr="00394BC4" w:rsidRDefault="006C2E54" w:rsidP="006C2E54">
            <w:pPr>
              <w:rPr>
                <w:sz w:val="24"/>
                <w:szCs w:val="24"/>
              </w:rPr>
            </w:pPr>
          </w:p>
          <w:p w14:paraId="4251A10E" w14:textId="77777777" w:rsidR="00697E9E" w:rsidRPr="00394BC4" w:rsidRDefault="00697E9E" w:rsidP="006C2E54">
            <w:pPr>
              <w:rPr>
                <w:sz w:val="24"/>
                <w:szCs w:val="24"/>
              </w:rPr>
            </w:pPr>
          </w:p>
          <w:p w14:paraId="1C3A40FA" w14:textId="415374FA" w:rsidR="006C2E54" w:rsidRPr="00394BC4" w:rsidRDefault="006C2E54" w:rsidP="006C2E54">
            <w:pPr>
              <w:rPr>
                <w:sz w:val="24"/>
                <w:szCs w:val="24"/>
              </w:rPr>
            </w:pPr>
          </w:p>
          <w:p w14:paraId="40AE1B32" w14:textId="64EEE9AA" w:rsidR="003D254C" w:rsidRPr="00394BC4" w:rsidRDefault="003D254C" w:rsidP="006C2E54">
            <w:pPr>
              <w:rPr>
                <w:sz w:val="24"/>
                <w:szCs w:val="24"/>
              </w:rPr>
            </w:pPr>
            <w:r w:rsidRPr="00394BC4">
              <w:rPr>
                <w:sz w:val="24"/>
                <w:szCs w:val="24"/>
              </w:rPr>
              <w:t>18</w:t>
            </w:r>
          </w:p>
          <w:p w14:paraId="6AF5A7A2" w14:textId="77777777" w:rsidR="003D254C" w:rsidRPr="00394BC4" w:rsidRDefault="003D254C" w:rsidP="006C2E54">
            <w:pPr>
              <w:rPr>
                <w:sz w:val="24"/>
                <w:szCs w:val="24"/>
              </w:rPr>
            </w:pPr>
          </w:p>
          <w:p w14:paraId="27FA7073" w14:textId="6682F40F" w:rsidR="003D254C" w:rsidRPr="00394BC4" w:rsidRDefault="003D254C" w:rsidP="006C2E54">
            <w:pPr>
              <w:rPr>
                <w:sz w:val="24"/>
                <w:szCs w:val="24"/>
              </w:rPr>
            </w:pPr>
            <w:r w:rsidRPr="00394BC4">
              <w:rPr>
                <w:sz w:val="24"/>
                <w:szCs w:val="24"/>
              </w:rPr>
              <w:t>19</w:t>
            </w:r>
          </w:p>
          <w:p w14:paraId="1DCEED09" w14:textId="3576C1ED" w:rsidR="006C2E54" w:rsidRPr="00394BC4" w:rsidRDefault="006C2E54" w:rsidP="006C2E54">
            <w:pPr>
              <w:rPr>
                <w:sz w:val="24"/>
                <w:szCs w:val="24"/>
              </w:rPr>
            </w:pPr>
            <w:r w:rsidRPr="00394BC4">
              <w:rPr>
                <w:sz w:val="24"/>
                <w:szCs w:val="24"/>
              </w:rPr>
              <w:t>20</w:t>
            </w:r>
          </w:p>
          <w:p w14:paraId="5E8DE156" w14:textId="77777777" w:rsidR="006C2E54" w:rsidRPr="00394BC4" w:rsidRDefault="006C2E54" w:rsidP="006C2E54">
            <w:pPr>
              <w:rPr>
                <w:sz w:val="24"/>
                <w:szCs w:val="24"/>
              </w:rPr>
            </w:pPr>
          </w:p>
          <w:p w14:paraId="5EDF4AE1" w14:textId="77777777" w:rsidR="003D254C" w:rsidRPr="00394BC4" w:rsidRDefault="003D254C" w:rsidP="006C2E54">
            <w:pPr>
              <w:rPr>
                <w:sz w:val="24"/>
                <w:szCs w:val="24"/>
              </w:rPr>
            </w:pPr>
          </w:p>
          <w:p w14:paraId="373A8C1D" w14:textId="259EF9BB" w:rsidR="006C2E54" w:rsidRPr="00394BC4" w:rsidRDefault="006C2E54" w:rsidP="006C2E54">
            <w:r w:rsidRPr="00394BC4">
              <w:rPr>
                <w:sz w:val="24"/>
                <w:szCs w:val="24"/>
              </w:rPr>
              <w:t>21</w:t>
            </w:r>
          </w:p>
        </w:tc>
      </w:tr>
      <w:tr w:rsidR="00394BC4" w:rsidRPr="00394BC4" w14:paraId="78A6C143" w14:textId="77777777" w:rsidTr="006C2E54">
        <w:tc>
          <w:tcPr>
            <w:tcW w:w="2137" w:type="dxa"/>
          </w:tcPr>
          <w:p w14:paraId="06DB38E8" w14:textId="718A2BEC" w:rsidR="006C2E54" w:rsidRPr="00394BC4" w:rsidRDefault="006C2E54" w:rsidP="006C2E54">
            <w:pPr>
              <w:rPr>
                <w:i/>
                <w:iCs/>
                <w:sz w:val="18"/>
                <w:szCs w:val="18"/>
              </w:rPr>
            </w:pPr>
            <w:r w:rsidRPr="00394BC4">
              <w:rPr>
                <w:sz w:val="24"/>
                <w:szCs w:val="24"/>
              </w:rPr>
              <w:lastRenderedPageBreak/>
              <w:t>R</w:t>
            </w:r>
            <w:r w:rsidR="00645BC0" w:rsidRPr="00394BC4">
              <w:rPr>
                <w:sz w:val="24"/>
                <w:szCs w:val="24"/>
              </w:rPr>
              <w:t>esources</w:t>
            </w:r>
          </w:p>
        </w:tc>
        <w:tc>
          <w:tcPr>
            <w:tcW w:w="2129" w:type="dxa"/>
          </w:tcPr>
          <w:p w14:paraId="2322CC63" w14:textId="2BE4BF74" w:rsidR="006C2E54" w:rsidRPr="00394BC4" w:rsidRDefault="006C2E54" w:rsidP="006C2E54">
            <w:pPr>
              <w:rPr>
                <w:i/>
                <w:iCs/>
                <w:sz w:val="18"/>
                <w:szCs w:val="18"/>
              </w:rPr>
            </w:pPr>
            <w:r w:rsidRPr="00394BC4">
              <w:rPr>
                <w:sz w:val="24"/>
                <w:szCs w:val="24"/>
              </w:rPr>
              <w:t>There is a mixture of referral waits, not specified whether it is from a doctor or psychiatrist.</w:t>
            </w:r>
          </w:p>
        </w:tc>
        <w:tc>
          <w:tcPr>
            <w:tcW w:w="2168" w:type="dxa"/>
          </w:tcPr>
          <w:p w14:paraId="42AAA8FC" w14:textId="290D0351" w:rsidR="006C2E54" w:rsidRPr="00394BC4" w:rsidRDefault="00D548A7" w:rsidP="00D548A7">
            <w:pPr>
              <w:pStyle w:val="ListParagraph"/>
              <w:numPr>
                <w:ilvl w:val="0"/>
                <w:numId w:val="6"/>
              </w:numPr>
            </w:pPr>
            <w:r w:rsidRPr="00394BC4">
              <w:t>Haven’t had one</w:t>
            </w:r>
          </w:p>
          <w:p w14:paraId="278FDB3D" w14:textId="77777777" w:rsidR="00697E9E" w:rsidRPr="00394BC4" w:rsidRDefault="00D548A7" w:rsidP="00D548A7">
            <w:pPr>
              <w:pStyle w:val="ListParagraph"/>
              <w:numPr>
                <w:ilvl w:val="0"/>
                <w:numId w:val="6"/>
              </w:numPr>
            </w:pPr>
            <w:r w:rsidRPr="00394BC4">
              <w:t>Still waiting</w:t>
            </w:r>
          </w:p>
          <w:p w14:paraId="043D31D8" w14:textId="5CB6C952" w:rsidR="00D548A7" w:rsidRPr="00394BC4" w:rsidRDefault="00697E9E" w:rsidP="00D548A7">
            <w:pPr>
              <w:pStyle w:val="ListParagraph"/>
              <w:numPr>
                <w:ilvl w:val="0"/>
                <w:numId w:val="6"/>
              </w:numPr>
            </w:pPr>
            <w:r w:rsidRPr="00394BC4">
              <w:t>Y</w:t>
            </w:r>
            <w:r w:rsidR="00D548A7" w:rsidRPr="00394BC4">
              <w:t>es, had a Mental</w:t>
            </w:r>
            <w:r w:rsidRPr="00394BC4">
              <w:t xml:space="preserve"> Health team for 6 months</w:t>
            </w:r>
          </w:p>
          <w:p w14:paraId="12E4FA79" w14:textId="77777777" w:rsidR="00697E9E" w:rsidRPr="00394BC4" w:rsidRDefault="00697E9E" w:rsidP="00697E9E">
            <w:pPr>
              <w:pStyle w:val="ListParagraph"/>
              <w:numPr>
                <w:ilvl w:val="0"/>
                <w:numId w:val="6"/>
              </w:numPr>
            </w:pPr>
            <w:r w:rsidRPr="00394BC4">
              <w:t>Referral done, awaiting treatment</w:t>
            </w:r>
          </w:p>
          <w:p w14:paraId="47A75FB1" w14:textId="77777777" w:rsidR="00697E9E" w:rsidRPr="00394BC4" w:rsidRDefault="00697E9E" w:rsidP="00697E9E">
            <w:pPr>
              <w:pStyle w:val="ListParagraph"/>
              <w:numPr>
                <w:ilvl w:val="0"/>
                <w:numId w:val="6"/>
              </w:numPr>
            </w:pPr>
            <w:r w:rsidRPr="00394BC4">
              <w:t>Not waiting</w:t>
            </w:r>
          </w:p>
          <w:p w14:paraId="4FEAC461" w14:textId="77777777" w:rsidR="00697E9E" w:rsidRPr="00394BC4" w:rsidRDefault="00697E9E" w:rsidP="00697E9E">
            <w:pPr>
              <w:pStyle w:val="ListParagraph"/>
              <w:numPr>
                <w:ilvl w:val="0"/>
                <w:numId w:val="6"/>
              </w:numPr>
            </w:pPr>
            <w:r w:rsidRPr="00394BC4">
              <w:t>A few weeks</w:t>
            </w:r>
          </w:p>
          <w:p w14:paraId="70A334A0" w14:textId="77777777" w:rsidR="00697E9E" w:rsidRPr="00394BC4" w:rsidRDefault="00697E9E" w:rsidP="00697E9E">
            <w:pPr>
              <w:pStyle w:val="ListParagraph"/>
              <w:numPr>
                <w:ilvl w:val="0"/>
                <w:numId w:val="6"/>
              </w:numPr>
            </w:pPr>
            <w:r w:rsidRPr="00394BC4">
              <w:t>Refused at first, waited 3 days for doctors to refer to CAMHS</w:t>
            </w:r>
          </w:p>
          <w:p w14:paraId="6BFB832D" w14:textId="1134DC1E" w:rsidR="00697E9E" w:rsidRPr="00394BC4" w:rsidRDefault="00697E9E" w:rsidP="00697E9E">
            <w:pPr>
              <w:pStyle w:val="ListParagraph"/>
              <w:numPr>
                <w:ilvl w:val="0"/>
                <w:numId w:val="6"/>
              </w:numPr>
            </w:pPr>
            <w:r w:rsidRPr="00394BC4">
              <w:t>No</w:t>
            </w:r>
          </w:p>
          <w:p w14:paraId="402D6CA3" w14:textId="32C37AE7" w:rsidR="00697E9E" w:rsidRPr="00394BC4" w:rsidRDefault="00697E9E" w:rsidP="00697E9E">
            <w:pPr>
              <w:pStyle w:val="ListParagraph"/>
              <w:numPr>
                <w:ilvl w:val="0"/>
                <w:numId w:val="6"/>
              </w:numPr>
            </w:pPr>
            <w:r w:rsidRPr="00394BC4">
              <w:t>No</w:t>
            </w:r>
          </w:p>
          <w:p w14:paraId="104EBC93" w14:textId="77777777" w:rsidR="00697E9E" w:rsidRPr="00394BC4" w:rsidRDefault="00697E9E" w:rsidP="00697E9E"/>
          <w:p w14:paraId="3A121A46" w14:textId="432981A8" w:rsidR="00697E9E" w:rsidRPr="00394BC4" w:rsidRDefault="00697E9E" w:rsidP="00697E9E">
            <w:pPr>
              <w:pStyle w:val="ListParagraph"/>
              <w:numPr>
                <w:ilvl w:val="0"/>
                <w:numId w:val="6"/>
              </w:numPr>
            </w:pPr>
            <w:r w:rsidRPr="00394BC4">
              <w:t>No</w:t>
            </w:r>
          </w:p>
          <w:p w14:paraId="4154B64B" w14:textId="242CF4E9" w:rsidR="00697E9E" w:rsidRPr="00394BC4" w:rsidRDefault="00697E9E" w:rsidP="00697E9E">
            <w:pPr>
              <w:pStyle w:val="ListParagraph"/>
              <w:numPr>
                <w:ilvl w:val="0"/>
                <w:numId w:val="6"/>
              </w:numPr>
            </w:pPr>
            <w:r w:rsidRPr="00394BC4">
              <w:t>No</w:t>
            </w:r>
          </w:p>
          <w:p w14:paraId="6B6205AC" w14:textId="77777777" w:rsidR="00697E9E" w:rsidRPr="00394BC4" w:rsidRDefault="00697E9E" w:rsidP="00697E9E">
            <w:pPr>
              <w:pStyle w:val="ListParagraph"/>
              <w:numPr>
                <w:ilvl w:val="0"/>
                <w:numId w:val="6"/>
              </w:numPr>
            </w:pPr>
            <w:r w:rsidRPr="00394BC4">
              <w:t>5 years</w:t>
            </w:r>
          </w:p>
          <w:p w14:paraId="488213C8" w14:textId="76F99AB4" w:rsidR="00697E9E" w:rsidRPr="00394BC4" w:rsidRDefault="00697E9E" w:rsidP="00697E9E">
            <w:pPr>
              <w:pStyle w:val="ListParagraph"/>
              <w:numPr>
                <w:ilvl w:val="0"/>
                <w:numId w:val="6"/>
              </w:numPr>
            </w:pPr>
            <w:r w:rsidRPr="00394BC4">
              <w:t>No</w:t>
            </w:r>
          </w:p>
          <w:p w14:paraId="54925213" w14:textId="63BD4844" w:rsidR="00697E9E" w:rsidRPr="00394BC4" w:rsidRDefault="00697E9E" w:rsidP="00697E9E">
            <w:pPr>
              <w:pStyle w:val="ListParagraph"/>
              <w:numPr>
                <w:ilvl w:val="0"/>
                <w:numId w:val="6"/>
              </w:numPr>
            </w:pPr>
            <w:r w:rsidRPr="00394BC4">
              <w:t>No</w:t>
            </w:r>
          </w:p>
          <w:p w14:paraId="055858CB" w14:textId="7421B234" w:rsidR="00697E9E" w:rsidRPr="00394BC4" w:rsidRDefault="00697E9E" w:rsidP="00697E9E">
            <w:pPr>
              <w:pStyle w:val="ListParagraph"/>
              <w:numPr>
                <w:ilvl w:val="0"/>
                <w:numId w:val="6"/>
              </w:numPr>
            </w:pPr>
            <w:r w:rsidRPr="00394BC4">
              <w:lastRenderedPageBreak/>
              <w:t>Unsure</w:t>
            </w:r>
          </w:p>
          <w:p w14:paraId="0907BCF9" w14:textId="47B3FF98" w:rsidR="00697E9E" w:rsidRPr="00394BC4" w:rsidRDefault="00697E9E" w:rsidP="00697E9E">
            <w:pPr>
              <w:pStyle w:val="ListParagraph"/>
              <w:numPr>
                <w:ilvl w:val="0"/>
                <w:numId w:val="6"/>
              </w:numPr>
            </w:pPr>
            <w:r w:rsidRPr="00394BC4">
              <w:t>No</w:t>
            </w:r>
          </w:p>
        </w:tc>
        <w:tc>
          <w:tcPr>
            <w:tcW w:w="2582" w:type="dxa"/>
          </w:tcPr>
          <w:p w14:paraId="096720CD" w14:textId="77777777" w:rsidR="006C2E54" w:rsidRPr="00394BC4" w:rsidRDefault="006C2E54" w:rsidP="006C2E54">
            <w:pPr>
              <w:rPr>
                <w:sz w:val="24"/>
                <w:szCs w:val="24"/>
              </w:rPr>
            </w:pPr>
            <w:r w:rsidRPr="00394BC4">
              <w:rPr>
                <w:sz w:val="24"/>
                <w:szCs w:val="24"/>
              </w:rPr>
              <w:lastRenderedPageBreak/>
              <w:t>2</w:t>
            </w:r>
          </w:p>
          <w:p w14:paraId="30015632" w14:textId="77777777" w:rsidR="00697E9E" w:rsidRPr="00394BC4" w:rsidRDefault="00697E9E" w:rsidP="006C2E54">
            <w:pPr>
              <w:rPr>
                <w:sz w:val="24"/>
                <w:szCs w:val="24"/>
              </w:rPr>
            </w:pPr>
          </w:p>
          <w:p w14:paraId="5462190F" w14:textId="5F613A2A" w:rsidR="006C2E54" w:rsidRPr="00394BC4" w:rsidRDefault="006C2E54" w:rsidP="006C2E54">
            <w:pPr>
              <w:rPr>
                <w:sz w:val="24"/>
                <w:szCs w:val="24"/>
              </w:rPr>
            </w:pPr>
            <w:r w:rsidRPr="00394BC4">
              <w:rPr>
                <w:sz w:val="24"/>
                <w:szCs w:val="24"/>
              </w:rPr>
              <w:t>3</w:t>
            </w:r>
          </w:p>
          <w:p w14:paraId="52684451" w14:textId="77777777" w:rsidR="006C2E54" w:rsidRPr="00394BC4" w:rsidRDefault="006C2E54" w:rsidP="006C2E54">
            <w:pPr>
              <w:rPr>
                <w:sz w:val="24"/>
                <w:szCs w:val="24"/>
              </w:rPr>
            </w:pPr>
            <w:r w:rsidRPr="00394BC4">
              <w:rPr>
                <w:sz w:val="24"/>
                <w:szCs w:val="24"/>
              </w:rPr>
              <w:t>4</w:t>
            </w:r>
          </w:p>
          <w:p w14:paraId="65F3BC8B" w14:textId="77777777" w:rsidR="00697E9E" w:rsidRPr="00394BC4" w:rsidRDefault="00697E9E" w:rsidP="006C2E54">
            <w:pPr>
              <w:rPr>
                <w:sz w:val="24"/>
                <w:szCs w:val="24"/>
              </w:rPr>
            </w:pPr>
          </w:p>
          <w:p w14:paraId="3A936D0D" w14:textId="77777777" w:rsidR="00697E9E" w:rsidRPr="00394BC4" w:rsidRDefault="00697E9E" w:rsidP="006C2E54">
            <w:pPr>
              <w:rPr>
                <w:sz w:val="24"/>
                <w:szCs w:val="24"/>
              </w:rPr>
            </w:pPr>
          </w:p>
          <w:p w14:paraId="4729F7D5" w14:textId="77777777" w:rsidR="00697E9E" w:rsidRPr="00394BC4" w:rsidRDefault="00697E9E" w:rsidP="006C2E54">
            <w:pPr>
              <w:rPr>
                <w:sz w:val="24"/>
                <w:szCs w:val="24"/>
              </w:rPr>
            </w:pPr>
          </w:p>
          <w:p w14:paraId="0511B889" w14:textId="44CB5288" w:rsidR="006C2E54" w:rsidRPr="00394BC4" w:rsidRDefault="006C2E54" w:rsidP="006C2E54">
            <w:pPr>
              <w:rPr>
                <w:sz w:val="24"/>
                <w:szCs w:val="24"/>
              </w:rPr>
            </w:pPr>
            <w:r w:rsidRPr="00394BC4">
              <w:rPr>
                <w:sz w:val="24"/>
                <w:szCs w:val="24"/>
              </w:rPr>
              <w:t>8</w:t>
            </w:r>
          </w:p>
          <w:p w14:paraId="457723E9" w14:textId="77777777" w:rsidR="00697E9E" w:rsidRPr="00394BC4" w:rsidRDefault="00697E9E" w:rsidP="006C2E54">
            <w:pPr>
              <w:rPr>
                <w:sz w:val="24"/>
                <w:szCs w:val="24"/>
              </w:rPr>
            </w:pPr>
          </w:p>
          <w:p w14:paraId="13E122D5" w14:textId="30158AB6" w:rsidR="006C2E54" w:rsidRPr="00394BC4" w:rsidRDefault="006C2E54" w:rsidP="006C2E54">
            <w:pPr>
              <w:rPr>
                <w:sz w:val="24"/>
                <w:szCs w:val="24"/>
              </w:rPr>
            </w:pPr>
            <w:r w:rsidRPr="00394BC4">
              <w:rPr>
                <w:sz w:val="24"/>
                <w:szCs w:val="24"/>
              </w:rPr>
              <w:t>9</w:t>
            </w:r>
          </w:p>
          <w:p w14:paraId="3F020EA9" w14:textId="06A9798A" w:rsidR="006C2E54" w:rsidRPr="00394BC4" w:rsidRDefault="006C2E54" w:rsidP="006C2E54">
            <w:pPr>
              <w:rPr>
                <w:sz w:val="24"/>
                <w:szCs w:val="24"/>
              </w:rPr>
            </w:pPr>
            <w:r w:rsidRPr="00394BC4">
              <w:rPr>
                <w:sz w:val="24"/>
                <w:szCs w:val="24"/>
              </w:rPr>
              <w:t>10</w:t>
            </w:r>
          </w:p>
          <w:p w14:paraId="21695FC1" w14:textId="77777777" w:rsidR="00697E9E" w:rsidRPr="00394BC4" w:rsidRDefault="00697E9E" w:rsidP="006C2E54">
            <w:pPr>
              <w:rPr>
                <w:sz w:val="24"/>
                <w:szCs w:val="24"/>
              </w:rPr>
            </w:pPr>
          </w:p>
          <w:p w14:paraId="4CF93599" w14:textId="0B6E4C14" w:rsidR="006C2E54" w:rsidRPr="00394BC4" w:rsidRDefault="006C2E54" w:rsidP="006C2E54">
            <w:pPr>
              <w:rPr>
                <w:sz w:val="24"/>
                <w:szCs w:val="24"/>
              </w:rPr>
            </w:pPr>
            <w:r w:rsidRPr="00394BC4">
              <w:rPr>
                <w:sz w:val="24"/>
                <w:szCs w:val="24"/>
              </w:rPr>
              <w:t>11</w:t>
            </w:r>
          </w:p>
          <w:p w14:paraId="0ED78B3D" w14:textId="77777777" w:rsidR="00697E9E" w:rsidRPr="00394BC4" w:rsidRDefault="00697E9E" w:rsidP="006C2E54">
            <w:pPr>
              <w:rPr>
                <w:sz w:val="24"/>
                <w:szCs w:val="24"/>
              </w:rPr>
            </w:pPr>
          </w:p>
          <w:p w14:paraId="2D5B0294" w14:textId="77777777" w:rsidR="00697E9E" w:rsidRPr="00394BC4" w:rsidRDefault="00697E9E" w:rsidP="006C2E54">
            <w:pPr>
              <w:rPr>
                <w:sz w:val="24"/>
                <w:szCs w:val="24"/>
              </w:rPr>
            </w:pPr>
          </w:p>
          <w:p w14:paraId="73383B9A" w14:textId="77777777" w:rsidR="00697E9E" w:rsidRPr="00394BC4" w:rsidRDefault="00697E9E" w:rsidP="006C2E54">
            <w:pPr>
              <w:rPr>
                <w:sz w:val="24"/>
                <w:szCs w:val="24"/>
              </w:rPr>
            </w:pPr>
          </w:p>
          <w:p w14:paraId="65E8E5C4" w14:textId="77777777" w:rsidR="00697E9E" w:rsidRPr="00394BC4" w:rsidRDefault="00697E9E" w:rsidP="006C2E54">
            <w:pPr>
              <w:rPr>
                <w:sz w:val="24"/>
                <w:szCs w:val="24"/>
              </w:rPr>
            </w:pPr>
          </w:p>
          <w:p w14:paraId="0F89FE02" w14:textId="4DE85A9C" w:rsidR="006C2E54" w:rsidRPr="00394BC4" w:rsidRDefault="006C2E54" w:rsidP="006C2E54">
            <w:pPr>
              <w:rPr>
                <w:sz w:val="24"/>
                <w:szCs w:val="24"/>
              </w:rPr>
            </w:pPr>
            <w:r w:rsidRPr="00394BC4">
              <w:rPr>
                <w:sz w:val="24"/>
                <w:szCs w:val="24"/>
              </w:rPr>
              <w:t>12</w:t>
            </w:r>
          </w:p>
          <w:p w14:paraId="3BE25AE2" w14:textId="1D1F75FB" w:rsidR="006C2E54" w:rsidRPr="00394BC4" w:rsidRDefault="006C2E54" w:rsidP="006C2E54">
            <w:pPr>
              <w:rPr>
                <w:sz w:val="24"/>
                <w:szCs w:val="24"/>
              </w:rPr>
            </w:pPr>
            <w:r w:rsidRPr="00394BC4">
              <w:rPr>
                <w:sz w:val="24"/>
                <w:szCs w:val="24"/>
              </w:rPr>
              <w:t>13</w:t>
            </w:r>
          </w:p>
          <w:p w14:paraId="75C566DE" w14:textId="77777777" w:rsidR="006C2E54" w:rsidRPr="00394BC4" w:rsidRDefault="006C2E54" w:rsidP="006C2E54">
            <w:pPr>
              <w:rPr>
                <w:sz w:val="24"/>
                <w:szCs w:val="24"/>
              </w:rPr>
            </w:pPr>
            <w:r w:rsidRPr="00394BC4">
              <w:rPr>
                <w:sz w:val="24"/>
                <w:szCs w:val="24"/>
              </w:rPr>
              <w:t>14</w:t>
            </w:r>
          </w:p>
          <w:p w14:paraId="31083987" w14:textId="77777777" w:rsidR="006C2E54" w:rsidRPr="00394BC4" w:rsidRDefault="006C2E54" w:rsidP="006C2E54">
            <w:pPr>
              <w:rPr>
                <w:sz w:val="24"/>
                <w:szCs w:val="24"/>
              </w:rPr>
            </w:pPr>
            <w:r w:rsidRPr="00394BC4">
              <w:rPr>
                <w:sz w:val="24"/>
                <w:szCs w:val="24"/>
              </w:rPr>
              <w:t>15</w:t>
            </w:r>
          </w:p>
          <w:p w14:paraId="2393B2A8" w14:textId="55A91A58" w:rsidR="006C2E54" w:rsidRPr="00394BC4" w:rsidRDefault="006C2E54" w:rsidP="006C2E54">
            <w:pPr>
              <w:rPr>
                <w:sz w:val="24"/>
                <w:szCs w:val="24"/>
              </w:rPr>
            </w:pPr>
            <w:r w:rsidRPr="00394BC4">
              <w:rPr>
                <w:sz w:val="24"/>
                <w:szCs w:val="24"/>
              </w:rPr>
              <w:t>16</w:t>
            </w:r>
          </w:p>
          <w:p w14:paraId="74399CDD" w14:textId="77777777" w:rsidR="006C2E54" w:rsidRPr="00394BC4" w:rsidRDefault="006C2E54" w:rsidP="006C2E54">
            <w:pPr>
              <w:rPr>
                <w:sz w:val="24"/>
                <w:szCs w:val="24"/>
              </w:rPr>
            </w:pPr>
            <w:r w:rsidRPr="00394BC4">
              <w:rPr>
                <w:sz w:val="24"/>
                <w:szCs w:val="24"/>
              </w:rPr>
              <w:t>18</w:t>
            </w:r>
          </w:p>
          <w:p w14:paraId="6143AF36" w14:textId="77777777" w:rsidR="006C2E54" w:rsidRPr="00394BC4" w:rsidRDefault="006C2E54" w:rsidP="006C2E54">
            <w:pPr>
              <w:rPr>
                <w:sz w:val="24"/>
                <w:szCs w:val="24"/>
              </w:rPr>
            </w:pPr>
            <w:r w:rsidRPr="00394BC4">
              <w:rPr>
                <w:sz w:val="24"/>
                <w:szCs w:val="24"/>
              </w:rPr>
              <w:t>19</w:t>
            </w:r>
          </w:p>
          <w:p w14:paraId="7CA59E3A" w14:textId="77777777" w:rsidR="006C2E54" w:rsidRPr="00394BC4" w:rsidRDefault="006C2E54" w:rsidP="006C2E54">
            <w:pPr>
              <w:rPr>
                <w:sz w:val="24"/>
                <w:szCs w:val="24"/>
              </w:rPr>
            </w:pPr>
            <w:r w:rsidRPr="00394BC4">
              <w:rPr>
                <w:sz w:val="24"/>
                <w:szCs w:val="24"/>
              </w:rPr>
              <w:t>20</w:t>
            </w:r>
          </w:p>
          <w:p w14:paraId="08E9491E" w14:textId="78B421AF" w:rsidR="006C2E54" w:rsidRPr="00394BC4" w:rsidRDefault="006C2E54" w:rsidP="006C2E54">
            <w:pPr>
              <w:rPr>
                <w:i/>
                <w:iCs/>
                <w:sz w:val="18"/>
                <w:szCs w:val="18"/>
              </w:rPr>
            </w:pPr>
            <w:r w:rsidRPr="00394BC4">
              <w:rPr>
                <w:sz w:val="24"/>
                <w:szCs w:val="24"/>
              </w:rPr>
              <w:lastRenderedPageBreak/>
              <w:t>21</w:t>
            </w:r>
          </w:p>
        </w:tc>
      </w:tr>
      <w:tr w:rsidR="00394BC4" w:rsidRPr="00394BC4" w14:paraId="046E8F02" w14:textId="77777777" w:rsidTr="006C2E54">
        <w:tc>
          <w:tcPr>
            <w:tcW w:w="2137" w:type="dxa"/>
          </w:tcPr>
          <w:p w14:paraId="552FAA00" w14:textId="2070E199" w:rsidR="006C2E54" w:rsidRPr="00394BC4" w:rsidRDefault="006C2E54" w:rsidP="006C2E54">
            <w:pPr>
              <w:rPr>
                <w:sz w:val="24"/>
                <w:szCs w:val="24"/>
              </w:rPr>
            </w:pPr>
            <w:r w:rsidRPr="00394BC4">
              <w:rPr>
                <w:sz w:val="24"/>
                <w:szCs w:val="24"/>
              </w:rPr>
              <w:lastRenderedPageBreak/>
              <w:t>Coping strategies</w:t>
            </w:r>
          </w:p>
        </w:tc>
        <w:tc>
          <w:tcPr>
            <w:tcW w:w="2129" w:type="dxa"/>
          </w:tcPr>
          <w:p w14:paraId="20999BEB" w14:textId="0E4578D7" w:rsidR="006C2E54" w:rsidRPr="00394BC4" w:rsidRDefault="00486684" w:rsidP="006C2E54">
            <w:r w:rsidRPr="00394BC4">
              <w:t>A lot of answers included talking to other people about the situations</w:t>
            </w:r>
            <w:r w:rsidR="00551711" w:rsidRPr="00394BC4">
              <w:t>. There were also physical things people did to help themselves to help a loved one</w:t>
            </w:r>
          </w:p>
        </w:tc>
        <w:tc>
          <w:tcPr>
            <w:tcW w:w="2168" w:type="dxa"/>
          </w:tcPr>
          <w:p w14:paraId="540A0044" w14:textId="77777777" w:rsidR="006C2E54" w:rsidRPr="00394BC4" w:rsidRDefault="00551711" w:rsidP="00551711">
            <w:pPr>
              <w:pStyle w:val="ListParagraph"/>
              <w:numPr>
                <w:ilvl w:val="0"/>
                <w:numId w:val="7"/>
              </w:numPr>
            </w:pPr>
            <w:r w:rsidRPr="00394BC4">
              <w:t>Speaking to others</w:t>
            </w:r>
          </w:p>
          <w:p w14:paraId="69A1C712" w14:textId="77777777" w:rsidR="00551711" w:rsidRPr="00394BC4" w:rsidRDefault="00551711" w:rsidP="00551711">
            <w:pPr>
              <w:pStyle w:val="ListParagraph"/>
              <w:numPr>
                <w:ilvl w:val="0"/>
                <w:numId w:val="7"/>
              </w:numPr>
            </w:pPr>
            <w:r w:rsidRPr="00394BC4">
              <w:t>Cognitive Behaviour Therapy and Egans skills helper</w:t>
            </w:r>
          </w:p>
          <w:p w14:paraId="13185DBC" w14:textId="77777777" w:rsidR="00551711" w:rsidRPr="00394BC4" w:rsidRDefault="00551711" w:rsidP="00551711">
            <w:pPr>
              <w:pStyle w:val="ListParagraph"/>
              <w:numPr>
                <w:ilvl w:val="0"/>
                <w:numId w:val="7"/>
              </w:numPr>
            </w:pPr>
            <w:r w:rsidRPr="00394BC4">
              <w:t>Researching the condition and talking to others</w:t>
            </w:r>
          </w:p>
          <w:p w14:paraId="28F12383" w14:textId="77777777" w:rsidR="00551711" w:rsidRPr="00394BC4" w:rsidRDefault="00551711" w:rsidP="00551711">
            <w:pPr>
              <w:pStyle w:val="ListParagraph"/>
              <w:numPr>
                <w:ilvl w:val="0"/>
                <w:numId w:val="7"/>
              </w:numPr>
            </w:pPr>
            <w:r w:rsidRPr="00394BC4">
              <w:t xml:space="preserve">Gaining knowledge from professionals </w:t>
            </w:r>
          </w:p>
          <w:p w14:paraId="2556F2C0" w14:textId="20BB762A" w:rsidR="00551711" w:rsidRPr="00394BC4" w:rsidRDefault="00551711" w:rsidP="00551711">
            <w:pPr>
              <w:pStyle w:val="ListParagraph"/>
              <w:numPr>
                <w:ilvl w:val="0"/>
                <w:numId w:val="7"/>
              </w:numPr>
            </w:pPr>
            <w:r w:rsidRPr="00394BC4">
              <w:t>To be more empathetic to their moods whether low or high</w:t>
            </w:r>
          </w:p>
          <w:p w14:paraId="52B0ED5E" w14:textId="2AE0EB4E" w:rsidR="00551711" w:rsidRPr="00394BC4" w:rsidRDefault="00551711" w:rsidP="00551711">
            <w:pPr>
              <w:pStyle w:val="ListParagraph"/>
              <w:numPr>
                <w:ilvl w:val="0"/>
                <w:numId w:val="7"/>
              </w:numPr>
            </w:pPr>
            <w:r w:rsidRPr="00394BC4">
              <w:t>Going on walks and going to stress classes</w:t>
            </w:r>
          </w:p>
          <w:p w14:paraId="7B30F888" w14:textId="77777777" w:rsidR="00551711" w:rsidRPr="00394BC4" w:rsidRDefault="00551711" w:rsidP="00551711">
            <w:pPr>
              <w:pStyle w:val="ListParagraph"/>
              <w:numPr>
                <w:ilvl w:val="0"/>
                <w:numId w:val="7"/>
              </w:numPr>
            </w:pPr>
            <w:r w:rsidRPr="00394BC4">
              <w:t>Going to work, having alone time</w:t>
            </w:r>
          </w:p>
          <w:p w14:paraId="3FF49D8A" w14:textId="77777777" w:rsidR="00551711" w:rsidRPr="00394BC4" w:rsidRDefault="00551711" w:rsidP="00551711">
            <w:pPr>
              <w:pStyle w:val="ListParagraph"/>
              <w:numPr>
                <w:ilvl w:val="0"/>
                <w:numId w:val="7"/>
              </w:numPr>
            </w:pPr>
            <w:r w:rsidRPr="00394BC4">
              <w:t>Using apps to track their emotions, cooking for each other and having pamper nights which helped us both</w:t>
            </w:r>
          </w:p>
          <w:p w14:paraId="6C987179" w14:textId="77777777" w:rsidR="00551711" w:rsidRPr="00394BC4" w:rsidRDefault="00551711" w:rsidP="00551711">
            <w:pPr>
              <w:pStyle w:val="ListParagraph"/>
              <w:numPr>
                <w:ilvl w:val="0"/>
                <w:numId w:val="7"/>
              </w:numPr>
            </w:pPr>
            <w:r w:rsidRPr="00394BC4">
              <w:t>Having more patience and having space to myself</w:t>
            </w:r>
          </w:p>
          <w:p w14:paraId="5E610CD3" w14:textId="77777777" w:rsidR="00551711" w:rsidRPr="00394BC4" w:rsidRDefault="00551711" w:rsidP="00551711">
            <w:pPr>
              <w:pStyle w:val="ListParagraph"/>
              <w:numPr>
                <w:ilvl w:val="0"/>
                <w:numId w:val="7"/>
              </w:numPr>
            </w:pPr>
            <w:r w:rsidRPr="00394BC4">
              <w:t>Learn to forgive and to detach myself sometimes</w:t>
            </w:r>
          </w:p>
          <w:p w14:paraId="4302D9D4" w14:textId="3FF8D90B" w:rsidR="00551711" w:rsidRPr="00394BC4" w:rsidRDefault="00551711" w:rsidP="00551711">
            <w:pPr>
              <w:pStyle w:val="ListParagraph"/>
              <w:numPr>
                <w:ilvl w:val="0"/>
                <w:numId w:val="7"/>
              </w:numPr>
            </w:pPr>
            <w:r w:rsidRPr="00394BC4">
              <w:t>Walking away to deescalate situations</w:t>
            </w:r>
          </w:p>
          <w:p w14:paraId="1B279ED3" w14:textId="77777777" w:rsidR="00551711" w:rsidRPr="00394BC4" w:rsidRDefault="00551711" w:rsidP="00551711">
            <w:pPr>
              <w:pStyle w:val="ListParagraph"/>
              <w:numPr>
                <w:ilvl w:val="0"/>
                <w:numId w:val="7"/>
              </w:numPr>
            </w:pPr>
            <w:r w:rsidRPr="00394BC4">
              <w:t xml:space="preserve">Audiobooks, adult </w:t>
            </w:r>
            <w:r w:rsidRPr="00394BC4">
              <w:lastRenderedPageBreak/>
              <w:t>colouring books and singing</w:t>
            </w:r>
          </w:p>
          <w:p w14:paraId="4B988773" w14:textId="331307E4" w:rsidR="00551711" w:rsidRPr="00394BC4" w:rsidRDefault="00551711" w:rsidP="00551711">
            <w:pPr>
              <w:pStyle w:val="ListParagraph"/>
              <w:numPr>
                <w:ilvl w:val="0"/>
                <w:numId w:val="7"/>
              </w:numPr>
            </w:pPr>
            <w:r w:rsidRPr="00394BC4">
              <w:t>Food, it was an unhealthy coping strategy, but it worked at the time for what I needed</w:t>
            </w:r>
          </w:p>
          <w:p w14:paraId="7C227C68" w14:textId="0820F8A4" w:rsidR="00D578B9" w:rsidRPr="00394BC4" w:rsidRDefault="00D578B9" w:rsidP="00551711">
            <w:pPr>
              <w:pStyle w:val="ListParagraph"/>
              <w:numPr>
                <w:ilvl w:val="0"/>
                <w:numId w:val="7"/>
              </w:numPr>
            </w:pPr>
            <w:r w:rsidRPr="00394BC4">
              <w:t>Meditation</w:t>
            </w:r>
          </w:p>
          <w:p w14:paraId="752BDCCB" w14:textId="77777777" w:rsidR="00551711" w:rsidRPr="00394BC4" w:rsidRDefault="00551711" w:rsidP="00551711">
            <w:pPr>
              <w:pStyle w:val="ListParagraph"/>
              <w:numPr>
                <w:ilvl w:val="0"/>
                <w:numId w:val="7"/>
              </w:numPr>
            </w:pPr>
            <w:r w:rsidRPr="00394BC4">
              <w:t>Talking</w:t>
            </w:r>
          </w:p>
          <w:p w14:paraId="3FFF38A6" w14:textId="75E187E6" w:rsidR="00551711" w:rsidRPr="00394BC4" w:rsidRDefault="00551711" w:rsidP="00551711">
            <w:pPr>
              <w:pStyle w:val="ListParagraph"/>
              <w:numPr>
                <w:ilvl w:val="0"/>
                <w:numId w:val="7"/>
              </w:numPr>
            </w:pPr>
            <w:r w:rsidRPr="00394BC4">
              <w:t>Talking to other people</w:t>
            </w:r>
          </w:p>
        </w:tc>
        <w:tc>
          <w:tcPr>
            <w:tcW w:w="2582" w:type="dxa"/>
          </w:tcPr>
          <w:p w14:paraId="25F86974" w14:textId="77777777" w:rsidR="006C2E54" w:rsidRPr="00394BC4" w:rsidRDefault="006C2E54" w:rsidP="006C2E54">
            <w:pPr>
              <w:rPr>
                <w:i/>
                <w:iCs/>
              </w:rPr>
            </w:pPr>
          </w:p>
          <w:p w14:paraId="5D73A18A" w14:textId="77777777" w:rsidR="00D578B9" w:rsidRPr="00394BC4" w:rsidRDefault="00D578B9" w:rsidP="00D578B9">
            <w:r w:rsidRPr="00394BC4">
              <w:t>2</w:t>
            </w:r>
          </w:p>
          <w:p w14:paraId="4EBA02FD" w14:textId="77777777" w:rsidR="00D578B9" w:rsidRPr="00394BC4" w:rsidRDefault="00D578B9" w:rsidP="00D578B9"/>
          <w:p w14:paraId="494E0F98" w14:textId="77777777" w:rsidR="00D578B9" w:rsidRPr="00394BC4" w:rsidRDefault="00D578B9" w:rsidP="00D578B9">
            <w:r w:rsidRPr="00394BC4">
              <w:t>3</w:t>
            </w:r>
          </w:p>
          <w:p w14:paraId="221AEB6C" w14:textId="77777777" w:rsidR="00D578B9" w:rsidRPr="00394BC4" w:rsidRDefault="00D578B9" w:rsidP="00D578B9"/>
          <w:p w14:paraId="3F2ED71A" w14:textId="77777777" w:rsidR="00D578B9" w:rsidRPr="00394BC4" w:rsidRDefault="00D578B9" w:rsidP="00D578B9"/>
          <w:p w14:paraId="049904C0" w14:textId="77777777" w:rsidR="00D578B9" w:rsidRPr="00394BC4" w:rsidRDefault="00D578B9" w:rsidP="00D578B9"/>
          <w:p w14:paraId="2FB38411" w14:textId="77777777" w:rsidR="00D578B9" w:rsidRPr="00394BC4" w:rsidRDefault="00D578B9" w:rsidP="00D578B9"/>
          <w:p w14:paraId="2FC02DAE" w14:textId="77777777" w:rsidR="00D578B9" w:rsidRPr="00394BC4" w:rsidRDefault="00D578B9" w:rsidP="00D578B9"/>
          <w:p w14:paraId="7227B8BB" w14:textId="77777777" w:rsidR="00D578B9" w:rsidRPr="00394BC4" w:rsidRDefault="00D578B9" w:rsidP="00D578B9">
            <w:r w:rsidRPr="00394BC4">
              <w:t>4</w:t>
            </w:r>
          </w:p>
          <w:p w14:paraId="4860FF04" w14:textId="77777777" w:rsidR="00D578B9" w:rsidRPr="00394BC4" w:rsidRDefault="00D578B9" w:rsidP="00D578B9"/>
          <w:p w14:paraId="50D11FCD" w14:textId="77777777" w:rsidR="00D578B9" w:rsidRPr="00394BC4" w:rsidRDefault="00D578B9" w:rsidP="00D578B9">
            <w:r w:rsidRPr="00394BC4">
              <w:t>8</w:t>
            </w:r>
          </w:p>
          <w:p w14:paraId="6AB2EF79" w14:textId="77777777" w:rsidR="00D578B9" w:rsidRPr="00394BC4" w:rsidRDefault="00D578B9" w:rsidP="00D578B9"/>
          <w:p w14:paraId="45119D92" w14:textId="77777777" w:rsidR="00D578B9" w:rsidRPr="00394BC4" w:rsidRDefault="00D578B9" w:rsidP="00D578B9"/>
          <w:p w14:paraId="7E61922E" w14:textId="77777777" w:rsidR="00D578B9" w:rsidRPr="00394BC4" w:rsidRDefault="00D578B9" w:rsidP="00D578B9"/>
          <w:p w14:paraId="17A44D60" w14:textId="77777777" w:rsidR="00D578B9" w:rsidRPr="00394BC4" w:rsidRDefault="00D578B9" w:rsidP="00D578B9"/>
          <w:p w14:paraId="6F36099C" w14:textId="77777777" w:rsidR="00D578B9" w:rsidRPr="00394BC4" w:rsidRDefault="00D578B9" w:rsidP="00D578B9">
            <w:r w:rsidRPr="00394BC4">
              <w:t>9</w:t>
            </w:r>
          </w:p>
          <w:p w14:paraId="4A559885" w14:textId="77777777" w:rsidR="00D578B9" w:rsidRPr="00394BC4" w:rsidRDefault="00D578B9" w:rsidP="00D578B9"/>
          <w:p w14:paraId="49123BF9" w14:textId="77777777" w:rsidR="00D578B9" w:rsidRPr="00394BC4" w:rsidRDefault="00D578B9" w:rsidP="00D578B9"/>
          <w:p w14:paraId="4710F9EE" w14:textId="77777777" w:rsidR="00D578B9" w:rsidRPr="00394BC4" w:rsidRDefault="00D578B9" w:rsidP="00D578B9"/>
          <w:p w14:paraId="1FBEC29F" w14:textId="77777777" w:rsidR="00D578B9" w:rsidRPr="00394BC4" w:rsidRDefault="00D578B9" w:rsidP="00D578B9"/>
          <w:p w14:paraId="58FBEC2A" w14:textId="0302DC01" w:rsidR="00D578B9" w:rsidRPr="00394BC4" w:rsidRDefault="00D578B9" w:rsidP="00D578B9">
            <w:r w:rsidRPr="00394BC4">
              <w:t>10</w:t>
            </w:r>
          </w:p>
          <w:p w14:paraId="3BC9DCDF" w14:textId="77777777" w:rsidR="00D578B9" w:rsidRPr="00394BC4" w:rsidRDefault="00D578B9" w:rsidP="00D578B9"/>
          <w:p w14:paraId="727195BB" w14:textId="77777777" w:rsidR="00D578B9" w:rsidRPr="00394BC4" w:rsidRDefault="00D578B9" w:rsidP="00D578B9"/>
          <w:p w14:paraId="70AA7FDB" w14:textId="77777777" w:rsidR="00D578B9" w:rsidRPr="00394BC4" w:rsidRDefault="00D578B9" w:rsidP="00D578B9"/>
          <w:p w14:paraId="5D701A47" w14:textId="77777777" w:rsidR="00D578B9" w:rsidRPr="00394BC4" w:rsidRDefault="00D578B9" w:rsidP="00D578B9"/>
          <w:p w14:paraId="03BCF667" w14:textId="77777777" w:rsidR="00D578B9" w:rsidRPr="00394BC4" w:rsidRDefault="00D578B9" w:rsidP="00D578B9">
            <w:r w:rsidRPr="00394BC4">
              <w:t>11</w:t>
            </w:r>
          </w:p>
          <w:p w14:paraId="1E03F0A1" w14:textId="77777777" w:rsidR="00D578B9" w:rsidRPr="00394BC4" w:rsidRDefault="00D578B9" w:rsidP="00D578B9"/>
          <w:p w14:paraId="7D02EBAA" w14:textId="77777777" w:rsidR="00D578B9" w:rsidRPr="00394BC4" w:rsidRDefault="00D578B9" w:rsidP="00D578B9"/>
          <w:p w14:paraId="4EC64B53" w14:textId="77777777" w:rsidR="00D578B9" w:rsidRPr="00394BC4" w:rsidRDefault="00D578B9" w:rsidP="00D578B9"/>
          <w:p w14:paraId="220C7284" w14:textId="77777777" w:rsidR="00D578B9" w:rsidRPr="00394BC4" w:rsidRDefault="00D578B9" w:rsidP="00D578B9">
            <w:r w:rsidRPr="00394BC4">
              <w:t>12</w:t>
            </w:r>
          </w:p>
          <w:p w14:paraId="472EC42D" w14:textId="77777777" w:rsidR="00D578B9" w:rsidRPr="00394BC4" w:rsidRDefault="00D578B9" w:rsidP="00D578B9"/>
          <w:p w14:paraId="02AC4267" w14:textId="77777777" w:rsidR="00D578B9" w:rsidRPr="00394BC4" w:rsidRDefault="00D578B9" w:rsidP="00D578B9"/>
          <w:p w14:paraId="263C458E" w14:textId="77777777" w:rsidR="00D578B9" w:rsidRPr="00394BC4" w:rsidRDefault="00D578B9" w:rsidP="00D578B9"/>
          <w:p w14:paraId="05D4BAF9" w14:textId="77777777" w:rsidR="00D578B9" w:rsidRPr="00394BC4" w:rsidRDefault="00D578B9" w:rsidP="00D578B9"/>
          <w:p w14:paraId="506AC064" w14:textId="77777777" w:rsidR="00D578B9" w:rsidRPr="00394BC4" w:rsidRDefault="00D578B9" w:rsidP="00D578B9"/>
          <w:p w14:paraId="4BE06622" w14:textId="77777777" w:rsidR="00D578B9" w:rsidRPr="00394BC4" w:rsidRDefault="00D578B9" w:rsidP="00D578B9"/>
          <w:p w14:paraId="03460905" w14:textId="77777777" w:rsidR="00D578B9" w:rsidRPr="00394BC4" w:rsidRDefault="00D578B9" w:rsidP="00D578B9">
            <w:r w:rsidRPr="00394BC4">
              <w:t>13</w:t>
            </w:r>
          </w:p>
          <w:p w14:paraId="6B6FA9C3" w14:textId="77777777" w:rsidR="00D578B9" w:rsidRPr="00394BC4" w:rsidRDefault="00D578B9" w:rsidP="00D578B9"/>
          <w:p w14:paraId="1F04010E" w14:textId="77777777" w:rsidR="00D578B9" w:rsidRPr="00394BC4" w:rsidRDefault="00D578B9" w:rsidP="00D578B9"/>
          <w:p w14:paraId="2FE2E887" w14:textId="77777777" w:rsidR="00D578B9" w:rsidRPr="00394BC4" w:rsidRDefault="00D578B9" w:rsidP="00D578B9"/>
          <w:p w14:paraId="7B1D23C3" w14:textId="77777777" w:rsidR="00D578B9" w:rsidRPr="00394BC4" w:rsidRDefault="00D578B9" w:rsidP="00D578B9">
            <w:r w:rsidRPr="00394BC4">
              <w:t>14</w:t>
            </w:r>
          </w:p>
          <w:p w14:paraId="07C6656B" w14:textId="77777777" w:rsidR="00D578B9" w:rsidRPr="00394BC4" w:rsidRDefault="00D578B9" w:rsidP="00D578B9"/>
          <w:p w14:paraId="2824915B" w14:textId="77777777" w:rsidR="00D578B9" w:rsidRPr="00394BC4" w:rsidRDefault="00D578B9" w:rsidP="00D578B9"/>
          <w:p w14:paraId="14EACEE0" w14:textId="77777777" w:rsidR="00D578B9" w:rsidRPr="00394BC4" w:rsidRDefault="00D578B9" w:rsidP="00D578B9"/>
          <w:p w14:paraId="548B2C14" w14:textId="77777777" w:rsidR="00D578B9" w:rsidRPr="00394BC4" w:rsidRDefault="00D578B9" w:rsidP="00D578B9"/>
          <w:p w14:paraId="3F515867" w14:textId="77777777" w:rsidR="00D578B9" w:rsidRPr="00394BC4" w:rsidRDefault="00D578B9" w:rsidP="00D578B9"/>
          <w:p w14:paraId="272D37BA" w14:textId="77777777" w:rsidR="00D578B9" w:rsidRPr="00394BC4" w:rsidRDefault="00D578B9" w:rsidP="00D578B9">
            <w:r w:rsidRPr="00394BC4">
              <w:t>15</w:t>
            </w:r>
          </w:p>
          <w:p w14:paraId="2D799FDC" w14:textId="77777777" w:rsidR="00D578B9" w:rsidRPr="00394BC4" w:rsidRDefault="00D578B9" w:rsidP="00D578B9"/>
          <w:p w14:paraId="63494177" w14:textId="77777777" w:rsidR="00D578B9" w:rsidRPr="00394BC4" w:rsidRDefault="00D578B9" w:rsidP="00D578B9"/>
          <w:p w14:paraId="4D726AB3" w14:textId="77777777" w:rsidR="00D578B9" w:rsidRPr="00394BC4" w:rsidRDefault="00D578B9" w:rsidP="00D578B9">
            <w:r w:rsidRPr="00394BC4">
              <w:t>16</w:t>
            </w:r>
          </w:p>
          <w:p w14:paraId="39310C94" w14:textId="77777777" w:rsidR="00D578B9" w:rsidRPr="00394BC4" w:rsidRDefault="00D578B9" w:rsidP="00D578B9"/>
          <w:p w14:paraId="3C70F588" w14:textId="77777777" w:rsidR="00D578B9" w:rsidRPr="00394BC4" w:rsidRDefault="00D578B9" w:rsidP="00D578B9"/>
          <w:p w14:paraId="086DDAB8" w14:textId="77777777" w:rsidR="00D578B9" w:rsidRPr="00394BC4" w:rsidRDefault="00D578B9" w:rsidP="00D578B9"/>
          <w:p w14:paraId="51CF2DC5" w14:textId="77777777" w:rsidR="00D578B9" w:rsidRPr="00394BC4" w:rsidRDefault="00D578B9" w:rsidP="00D578B9"/>
          <w:p w14:paraId="08052DDE" w14:textId="77777777" w:rsidR="00D578B9" w:rsidRPr="00394BC4" w:rsidRDefault="00D578B9" w:rsidP="00D578B9"/>
          <w:p w14:paraId="4C2A0FB1" w14:textId="77777777" w:rsidR="00D578B9" w:rsidRPr="00394BC4" w:rsidRDefault="00D578B9" w:rsidP="00D578B9">
            <w:r w:rsidRPr="00394BC4">
              <w:t>18</w:t>
            </w:r>
          </w:p>
          <w:p w14:paraId="5CFDAF22" w14:textId="77777777" w:rsidR="00D578B9" w:rsidRPr="00394BC4" w:rsidRDefault="00D578B9" w:rsidP="00D578B9"/>
          <w:p w14:paraId="7DC8E236" w14:textId="77777777" w:rsidR="00D578B9" w:rsidRPr="00394BC4" w:rsidRDefault="00D578B9" w:rsidP="00D578B9"/>
          <w:p w14:paraId="445165C3" w14:textId="77777777" w:rsidR="00D578B9" w:rsidRPr="00394BC4" w:rsidRDefault="00D578B9" w:rsidP="00D578B9"/>
          <w:p w14:paraId="4CDCEFAB" w14:textId="77777777" w:rsidR="00D578B9" w:rsidRPr="00394BC4" w:rsidRDefault="00D578B9" w:rsidP="00D578B9"/>
          <w:p w14:paraId="74B51254" w14:textId="743D0056" w:rsidR="00D578B9" w:rsidRPr="00394BC4" w:rsidRDefault="00D578B9" w:rsidP="00D578B9">
            <w:r w:rsidRPr="00394BC4">
              <w:t>19</w:t>
            </w:r>
          </w:p>
          <w:p w14:paraId="4F688431" w14:textId="77777777" w:rsidR="00D578B9" w:rsidRPr="00394BC4" w:rsidRDefault="00D578B9" w:rsidP="00D578B9">
            <w:r w:rsidRPr="00394BC4">
              <w:t>20</w:t>
            </w:r>
          </w:p>
          <w:p w14:paraId="6DB82818" w14:textId="77777777" w:rsidR="00D578B9" w:rsidRPr="00394BC4" w:rsidRDefault="00D578B9" w:rsidP="00D578B9"/>
          <w:p w14:paraId="3D2D0D93" w14:textId="58D2DBE5" w:rsidR="00D578B9" w:rsidRPr="00394BC4" w:rsidRDefault="00D578B9" w:rsidP="00D578B9">
            <w:r w:rsidRPr="00394BC4">
              <w:t>21</w:t>
            </w:r>
          </w:p>
        </w:tc>
      </w:tr>
    </w:tbl>
    <w:p w14:paraId="3613D08D" w14:textId="46BF4262" w:rsidR="00EE2B5B" w:rsidRPr="00394BC4" w:rsidRDefault="00EE2B5B" w:rsidP="00EE2B5B">
      <w:pPr>
        <w:rPr>
          <w:sz w:val="20"/>
          <w:szCs w:val="20"/>
        </w:rPr>
      </w:pPr>
      <w:r w:rsidRPr="00394BC4">
        <w:rPr>
          <w:sz w:val="20"/>
          <w:szCs w:val="20"/>
        </w:rPr>
        <w:lastRenderedPageBreak/>
        <w:t>*This table shows themes for females only</w:t>
      </w:r>
    </w:p>
    <w:p w14:paraId="142048DF" w14:textId="77777777" w:rsidR="005F4393" w:rsidRPr="00394BC4" w:rsidRDefault="005F4393">
      <w:pPr>
        <w:rPr>
          <w:i/>
          <w:iCs/>
          <w:sz w:val="18"/>
          <w:szCs w:val="18"/>
        </w:rPr>
      </w:pPr>
    </w:p>
    <w:p w14:paraId="71D36922" w14:textId="77777777" w:rsidR="00970136" w:rsidRPr="00394BC4" w:rsidRDefault="00970136">
      <w:pPr>
        <w:rPr>
          <w:b/>
          <w:bCs/>
        </w:rPr>
      </w:pPr>
    </w:p>
    <w:p w14:paraId="67089D6C" w14:textId="77777777" w:rsidR="00970136" w:rsidRPr="00394BC4" w:rsidRDefault="00970136">
      <w:pPr>
        <w:rPr>
          <w:b/>
          <w:bCs/>
        </w:rPr>
      </w:pPr>
    </w:p>
    <w:p w14:paraId="3EDCB73F" w14:textId="77777777" w:rsidR="00190F10" w:rsidRPr="00394BC4" w:rsidRDefault="00190F10">
      <w:pPr>
        <w:rPr>
          <w:b/>
          <w:bCs/>
          <w:sz w:val="24"/>
          <w:szCs w:val="24"/>
        </w:rPr>
      </w:pPr>
    </w:p>
    <w:p w14:paraId="163D1DEC" w14:textId="77777777" w:rsidR="00190F10" w:rsidRPr="00394BC4" w:rsidRDefault="00190F10">
      <w:pPr>
        <w:rPr>
          <w:b/>
          <w:bCs/>
          <w:sz w:val="24"/>
          <w:szCs w:val="24"/>
        </w:rPr>
      </w:pPr>
    </w:p>
    <w:p w14:paraId="2DD118B3" w14:textId="346EB5B1" w:rsidR="00970136" w:rsidRPr="00394BC4" w:rsidRDefault="00560240">
      <w:pPr>
        <w:rPr>
          <w:rFonts w:cstheme="minorHAnsi"/>
          <w:b/>
          <w:bCs/>
          <w:sz w:val="24"/>
          <w:szCs w:val="24"/>
        </w:rPr>
      </w:pPr>
      <w:r w:rsidRPr="00394BC4">
        <w:rPr>
          <w:rFonts w:cstheme="minorHAnsi"/>
          <w:b/>
          <w:bCs/>
          <w:sz w:val="24"/>
          <w:szCs w:val="24"/>
        </w:rPr>
        <w:t>Results</w:t>
      </w:r>
    </w:p>
    <w:p w14:paraId="17B67BDB" w14:textId="77777777" w:rsidR="00970136" w:rsidRPr="00394BC4" w:rsidRDefault="00970136">
      <w:pPr>
        <w:rPr>
          <w:rFonts w:cstheme="minorHAnsi"/>
          <w:b/>
          <w:bCs/>
          <w:sz w:val="24"/>
          <w:szCs w:val="24"/>
        </w:rPr>
      </w:pPr>
    </w:p>
    <w:p w14:paraId="58D985C5" w14:textId="7A96C39D" w:rsidR="00AC2B0D" w:rsidRPr="00394BC4" w:rsidRDefault="00AC2B0D">
      <w:pPr>
        <w:rPr>
          <w:rFonts w:cstheme="minorHAnsi"/>
          <w:b/>
          <w:bCs/>
          <w:sz w:val="24"/>
          <w:szCs w:val="24"/>
        </w:rPr>
      </w:pPr>
      <w:r w:rsidRPr="00394BC4">
        <w:rPr>
          <w:rFonts w:cstheme="minorHAnsi"/>
          <w:b/>
          <w:bCs/>
          <w:sz w:val="24"/>
          <w:szCs w:val="24"/>
        </w:rPr>
        <w:t>Themes</w:t>
      </w:r>
    </w:p>
    <w:p w14:paraId="67DC23A4" w14:textId="7AE9C242" w:rsidR="00AE7822" w:rsidRPr="00394BC4" w:rsidRDefault="00491FF3">
      <w:pPr>
        <w:rPr>
          <w:rFonts w:cstheme="minorHAnsi"/>
          <w:sz w:val="24"/>
          <w:szCs w:val="24"/>
        </w:rPr>
      </w:pPr>
      <w:r w:rsidRPr="00394BC4">
        <w:rPr>
          <w:rFonts w:cstheme="minorHAnsi"/>
          <w:sz w:val="24"/>
          <w:szCs w:val="24"/>
        </w:rPr>
        <w:t xml:space="preserve">After reviewing the questionnaires that had been completed, there had </w:t>
      </w:r>
      <w:r w:rsidR="00AC2B0D" w:rsidRPr="00394BC4">
        <w:rPr>
          <w:rFonts w:cstheme="minorHAnsi"/>
          <w:sz w:val="24"/>
          <w:szCs w:val="24"/>
        </w:rPr>
        <w:t>4 main themes found</w:t>
      </w:r>
      <w:r w:rsidRPr="00394BC4">
        <w:rPr>
          <w:rFonts w:cstheme="minorHAnsi"/>
          <w:sz w:val="24"/>
          <w:szCs w:val="24"/>
        </w:rPr>
        <w:t xml:space="preserve">. </w:t>
      </w:r>
      <w:r w:rsidR="00AC2B0D" w:rsidRPr="00394BC4">
        <w:rPr>
          <w:rFonts w:cstheme="minorHAnsi"/>
          <w:sz w:val="24"/>
          <w:szCs w:val="24"/>
        </w:rPr>
        <w:t xml:space="preserve">A comparison will be done </w:t>
      </w:r>
      <w:r w:rsidR="000C6B95" w:rsidRPr="00394BC4">
        <w:rPr>
          <w:rFonts w:cstheme="minorHAnsi"/>
          <w:sz w:val="24"/>
          <w:szCs w:val="24"/>
        </w:rPr>
        <w:t xml:space="preserve">in depth for both </w:t>
      </w:r>
      <w:r w:rsidR="00F013B4" w:rsidRPr="00394BC4">
        <w:rPr>
          <w:rFonts w:cstheme="minorHAnsi"/>
          <w:sz w:val="24"/>
          <w:szCs w:val="24"/>
        </w:rPr>
        <w:t>males and females.</w:t>
      </w:r>
      <w:r w:rsidR="007C2179" w:rsidRPr="00394BC4">
        <w:rPr>
          <w:rFonts w:cstheme="minorHAnsi"/>
          <w:sz w:val="24"/>
          <w:szCs w:val="24"/>
        </w:rPr>
        <w:t xml:space="preserve"> Often, people with severe mental health diagnosis </w:t>
      </w:r>
      <w:r w:rsidR="00D5792E" w:rsidRPr="00394BC4">
        <w:rPr>
          <w:rFonts w:cstheme="minorHAnsi"/>
          <w:sz w:val="24"/>
          <w:szCs w:val="24"/>
        </w:rPr>
        <w:t>can show worrying, sometimes violent behaviours. The</w:t>
      </w:r>
      <w:r w:rsidR="008F431D" w:rsidRPr="00394BC4">
        <w:rPr>
          <w:rFonts w:cstheme="minorHAnsi"/>
          <w:sz w:val="24"/>
          <w:szCs w:val="24"/>
        </w:rPr>
        <w:t xml:space="preserve"> relations to that person often </w:t>
      </w:r>
      <w:r w:rsidR="00C83C76" w:rsidRPr="00394BC4">
        <w:rPr>
          <w:rFonts w:cstheme="minorHAnsi"/>
          <w:sz w:val="24"/>
          <w:szCs w:val="24"/>
        </w:rPr>
        <w:t>must</w:t>
      </w:r>
      <w:r w:rsidR="008F431D" w:rsidRPr="00394BC4">
        <w:rPr>
          <w:rFonts w:cstheme="minorHAnsi"/>
          <w:sz w:val="24"/>
          <w:szCs w:val="24"/>
        </w:rPr>
        <w:t xml:space="preserve"> be the ones to control and manage these situations which can be stressful </w:t>
      </w:r>
      <w:r w:rsidR="003732EB" w:rsidRPr="00394BC4">
        <w:rPr>
          <w:rFonts w:cstheme="minorHAnsi"/>
          <w:sz w:val="24"/>
          <w:szCs w:val="24"/>
        </w:rPr>
        <w:t xml:space="preserve">and upsetting. Psychiatric professionals can use these relations as a view into </w:t>
      </w:r>
      <w:r w:rsidR="006079E1" w:rsidRPr="00394BC4">
        <w:rPr>
          <w:rFonts w:cstheme="minorHAnsi"/>
          <w:sz w:val="24"/>
          <w:szCs w:val="24"/>
        </w:rPr>
        <w:t>the persons life and relations can act as spectators and informants which may enable professionals to look at triggers, moods, emotion</w:t>
      </w:r>
      <w:r w:rsidR="00C83C76" w:rsidRPr="00394BC4">
        <w:rPr>
          <w:rFonts w:cstheme="minorHAnsi"/>
          <w:sz w:val="24"/>
          <w:szCs w:val="24"/>
        </w:rPr>
        <w:t>al regulation and more.</w:t>
      </w:r>
      <w:r w:rsidR="00C63EC9" w:rsidRPr="00394BC4">
        <w:rPr>
          <w:rFonts w:cstheme="minorHAnsi"/>
          <w:sz w:val="24"/>
          <w:szCs w:val="24"/>
        </w:rPr>
        <w:t xml:space="preserve"> </w:t>
      </w:r>
      <w:r w:rsidR="00C63EC9" w:rsidRPr="00394BC4">
        <w:rPr>
          <w:rFonts w:cstheme="minorHAnsi"/>
          <w:i/>
          <w:iCs/>
          <w:sz w:val="24"/>
          <w:szCs w:val="24"/>
          <w:shd w:val="clear" w:color="auto" w:fill="FFFFFF"/>
        </w:rPr>
        <w:t xml:space="preserve">Shankar J, Muthuswamy SS (2007) </w:t>
      </w:r>
      <w:r w:rsidR="00AE2EBB" w:rsidRPr="00394BC4">
        <w:rPr>
          <w:rFonts w:cstheme="minorHAnsi"/>
          <w:i/>
          <w:iCs/>
          <w:sz w:val="24"/>
          <w:szCs w:val="24"/>
          <w:shd w:val="clear" w:color="auto" w:fill="FFFFFF"/>
        </w:rPr>
        <w:t xml:space="preserve"> Hasui C, Sakamoto S, Sugiura T, Miyata R, Fujii Y. (2002)</w:t>
      </w:r>
    </w:p>
    <w:p w14:paraId="28339005" w14:textId="4225C6E7" w:rsidR="00510D77" w:rsidRPr="00394BC4" w:rsidRDefault="00D72334">
      <w:pPr>
        <w:rPr>
          <w:rFonts w:cstheme="minorHAnsi"/>
          <w:sz w:val="24"/>
          <w:szCs w:val="24"/>
        </w:rPr>
      </w:pPr>
      <w:r w:rsidRPr="00394BC4">
        <w:rPr>
          <w:rFonts w:cstheme="minorHAnsi"/>
          <w:sz w:val="24"/>
          <w:szCs w:val="24"/>
        </w:rPr>
        <w:t>Table 1</w:t>
      </w:r>
    </w:p>
    <w:p w14:paraId="30F86848" w14:textId="3040BD45" w:rsidR="00F013B4" w:rsidRPr="00394BC4" w:rsidRDefault="00F013B4">
      <w:pPr>
        <w:rPr>
          <w:rFonts w:cstheme="minorHAnsi"/>
          <w:b/>
          <w:bCs/>
          <w:sz w:val="24"/>
          <w:szCs w:val="24"/>
        </w:rPr>
      </w:pPr>
      <w:r w:rsidRPr="00394BC4">
        <w:rPr>
          <w:rFonts w:cstheme="minorHAnsi"/>
          <w:b/>
          <w:bCs/>
          <w:sz w:val="24"/>
          <w:szCs w:val="24"/>
        </w:rPr>
        <w:t>Emotions</w:t>
      </w:r>
    </w:p>
    <w:p w14:paraId="3EA9D449" w14:textId="65D115D6" w:rsidR="00F013B4" w:rsidRPr="00394BC4" w:rsidRDefault="00510D77">
      <w:pPr>
        <w:rPr>
          <w:rFonts w:cstheme="minorHAnsi"/>
          <w:sz w:val="24"/>
          <w:szCs w:val="24"/>
        </w:rPr>
      </w:pPr>
      <w:r w:rsidRPr="00394BC4">
        <w:rPr>
          <w:rFonts w:cstheme="minorHAnsi"/>
          <w:sz w:val="24"/>
          <w:szCs w:val="24"/>
        </w:rPr>
        <w:t>After analysing the questionnaires completed by males, there were some obvious emotional patterns seen within. One of the main emotions was relief. There was relief over their loved one being given a formal diagnosis, which led them to understand more about the previous situation. There was also the answer of relief due to the loved one finally being able to get the help and treatment</w:t>
      </w:r>
      <w:r w:rsidR="0052058B" w:rsidRPr="00394BC4">
        <w:rPr>
          <w:rFonts w:cstheme="minorHAnsi"/>
          <w:sz w:val="24"/>
          <w:szCs w:val="24"/>
        </w:rPr>
        <w:t xml:space="preserve"> that</w:t>
      </w:r>
      <w:r w:rsidRPr="00394BC4">
        <w:rPr>
          <w:rFonts w:cstheme="minorHAnsi"/>
          <w:sz w:val="24"/>
          <w:szCs w:val="24"/>
        </w:rPr>
        <w:t xml:space="preserve"> they needed. This takes off a lot of stress to the person supporting the</w:t>
      </w:r>
      <w:r w:rsidR="0052058B" w:rsidRPr="00394BC4">
        <w:rPr>
          <w:rFonts w:cstheme="minorHAnsi"/>
          <w:sz w:val="24"/>
          <w:szCs w:val="24"/>
        </w:rPr>
        <w:t xml:space="preserve">m. Except for relief, they were all negative emotions. These included sadness </w:t>
      </w:r>
      <w:r w:rsidR="0052058B" w:rsidRPr="00394BC4">
        <w:rPr>
          <w:rFonts w:cstheme="minorHAnsi"/>
          <w:sz w:val="24"/>
          <w:szCs w:val="24"/>
        </w:rPr>
        <w:lastRenderedPageBreak/>
        <w:t xml:space="preserve">for the person they love, it can be an overwhelming feeling thinking of the person having that label to carry with them. </w:t>
      </w:r>
      <w:r w:rsidR="003D705F" w:rsidRPr="00394BC4">
        <w:rPr>
          <w:rFonts w:cstheme="minorHAnsi"/>
          <w:sz w:val="24"/>
          <w:szCs w:val="24"/>
        </w:rPr>
        <w:t xml:space="preserve">The reason that a formal mental health diagnosis is needed, is that it is the only way to access the correct treatment, this could be in the form of counselling, medication, Cognitive Behaviour Therapy etc. </w:t>
      </w:r>
      <w:r w:rsidR="003D705F" w:rsidRPr="00394BC4">
        <w:rPr>
          <w:rFonts w:cstheme="minorHAnsi"/>
          <w:i/>
          <w:iCs/>
          <w:sz w:val="24"/>
          <w:szCs w:val="24"/>
        </w:rPr>
        <w:t>Commonwealth Government of Australia (2013)</w:t>
      </w:r>
      <w:r w:rsidR="00562B09" w:rsidRPr="00394BC4">
        <w:rPr>
          <w:rFonts w:cstheme="minorHAnsi"/>
          <w:i/>
          <w:iCs/>
          <w:sz w:val="24"/>
          <w:szCs w:val="24"/>
        </w:rPr>
        <w:t xml:space="preserve">. </w:t>
      </w:r>
      <w:r w:rsidR="00562B09" w:rsidRPr="00394BC4">
        <w:rPr>
          <w:rFonts w:cstheme="minorHAnsi"/>
          <w:sz w:val="24"/>
          <w:szCs w:val="24"/>
        </w:rPr>
        <w:t xml:space="preserve">Over the recent years, mental health policy has been </w:t>
      </w:r>
      <w:r w:rsidR="001326C3" w:rsidRPr="00394BC4">
        <w:rPr>
          <w:rFonts w:cstheme="minorHAnsi"/>
          <w:sz w:val="24"/>
          <w:szCs w:val="24"/>
        </w:rPr>
        <w:t>centring</w:t>
      </w:r>
      <w:r w:rsidR="00562B09" w:rsidRPr="00394BC4">
        <w:rPr>
          <w:rFonts w:cstheme="minorHAnsi"/>
          <w:sz w:val="24"/>
          <w:szCs w:val="24"/>
        </w:rPr>
        <w:t xml:space="preserve"> more towards a service user participation. Meaning, that service users </w:t>
      </w:r>
      <w:r w:rsidR="00A81F19" w:rsidRPr="00394BC4">
        <w:rPr>
          <w:rFonts w:cstheme="minorHAnsi"/>
          <w:sz w:val="24"/>
          <w:szCs w:val="24"/>
        </w:rPr>
        <w:t>can</w:t>
      </w:r>
      <w:r w:rsidR="00562B09" w:rsidRPr="00394BC4">
        <w:rPr>
          <w:rFonts w:cstheme="minorHAnsi"/>
          <w:sz w:val="24"/>
          <w:szCs w:val="24"/>
        </w:rPr>
        <w:t xml:space="preserve"> have some say in their care and treatment. Vulnerable groups of </w:t>
      </w:r>
      <w:r w:rsidR="001326C3" w:rsidRPr="00394BC4">
        <w:rPr>
          <w:rFonts w:cstheme="minorHAnsi"/>
          <w:sz w:val="24"/>
          <w:szCs w:val="24"/>
        </w:rPr>
        <w:t>p</w:t>
      </w:r>
      <w:r w:rsidR="00562B09" w:rsidRPr="00394BC4">
        <w:rPr>
          <w:rFonts w:cstheme="minorHAnsi"/>
          <w:sz w:val="24"/>
          <w:szCs w:val="24"/>
        </w:rPr>
        <w:t>atients will also need the help of their support network. This again, can be stressful as all parties will need to have the knowledge and understanding of the condition being diagnosed to give a clear correct answer</w:t>
      </w:r>
      <w:r w:rsidR="001326C3" w:rsidRPr="00394BC4">
        <w:rPr>
          <w:rFonts w:cstheme="minorHAnsi"/>
          <w:sz w:val="24"/>
          <w:szCs w:val="24"/>
        </w:rPr>
        <w:t xml:space="preserve"> on the best treatment for that service user.</w:t>
      </w:r>
    </w:p>
    <w:p w14:paraId="32D0099C" w14:textId="08161AEC" w:rsidR="003D705F" w:rsidRPr="00394BC4" w:rsidRDefault="00767AC4">
      <w:pPr>
        <w:rPr>
          <w:rFonts w:cstheme="minorHAnsi"/>
          <w:b/>
          <w:bCs/>
          <w:sz w:val="24"/>
          <w:szCs w:val="24"/>
        </w:rPr>
      </w:pPr>
      <w:r w:rsidRPr="00394BC4">
        <w:rPr>
          <w:rFonts w:cstheme="minorHAnsi"/>
          <w:b/>
          <w:bCs/>
          <w:sz w:val="24"/>
          <w:szCs w:val="24"/>
        </w:rPr>
        <w:t>S</w:t>
      </w:r>
      <w:r w:rsidR="00BD05F6" w:rsidRPr="00394BC4">
        <w:rPr>
          <w:rFonts w:cstheme="minorHAnsi"/>
          <w:b/>
          <w:bCs/>
          <w:sz w:val="24"/>
          <w:szCs w:val="24"/>
        </w:rPr>
        <w:t>upporter’s mental health</w:t>
      </w:r>
    </w:p>
    <w:p w14:paraId="53137858" w14:textId="655A5DDB" w:rsidR="00767AC4" w:rsidRPr="00394BC4" w:rsidRDefault="00B52789">
      <w:pPr>
        <w:rPr>
          <w:rFonts w:cstheme="minorHAnsi"/>
          <w:sz w:val="24"/>
          <w:szCs w:val="24"/>
        </w:rPr>
      </w:pPr>
      <w:r w:rsidRPr="00394BC4">
        <w:rPr>
          <w:rFonts w:cstheme="minorHAnsi"/>
          <w:sz w:val="24"/>
          <w:szCs w:val="24"/>
        </w:rPr>
        <w:t xml:space="preserve">Participant one stated the fact they made themselves available and present whenever their loved one needs them. This can be detrimental for the participant’s mental health as they will feel more stress and anxiety than usual. By making themselves available they are being put into a situation where they are under pressure and subconsciously may end up with anxiety about not being there for their loved one. </w:t>
      </w:r>
      <w:r w:rsidR="00B925FA" w:rsidRPr="00394BC4">
        <w:rPr>
          <w:rFonts w:cstheme="minorHAnsi"/>
          <w:sz w:val="24"/>
          <w:szCs w:val="24"/>
        </w:rPr>
        <w:t xml:space="preserve"> According to the website </w:t>
      </w:r>
      <w:r w:rsidR="00B925FA" w:rsidRPr="00394BC4">
        <w:rPr>
          <w:rFonts w:cstheme="minorHAnsi"/>
          <w:i/>
          <w:iCs/>
          <w:sz w:val="24"/>
          <w:szCs w:val="24"/>
        </w:rPr>
        <w:t xml:space="preserve">Mind (2020) </w:t>
      </w:r>
      <w:r w:rsidR="00B925FA" w:rsidRPr="00394BC4">
        <w:rPr>
          <w:rFonts w:cstheme="minorHAnsi"/>
          <w:sz w:val="24"/>
          <w:szCs w:val="24"/>
        </w:rPr>
        <w:t>a person should be realistic about what they can and cannot do for the person they are caring for. An example of this would be</w:t>
      </w:r>
      <w:r w:rsidR="00A015AC" w:rsidRPr="00394BC4">
        <w:rPr>
          <w:rFonts w:cstheme="minorHAnsi"/>
          <w:sz w:val="24"/>
          <w:szCs w:val="24"/>
        </w:rPr>
        <w:t xml:space="preserve">, being present </w:t>
      </w:r>
      <w:r w:rsidR="00D00522" w:rsidRPr="00394BC4">
        <w:rPr>
          <w:rFonts w:cstheme="minorHAnsi"/>
          <w:sz w:val="24"/>
          <w:szCs w:val="24"/>
        </w:rPr>
        <w:t>always</w:t>
      </w:r>
      <w:r w:rsidR="00A015AC" w:rsidRPr="00394BC4">
        <w:rPr>
          <w:rFonts w:cstheme="minorHAnsi"/>
          <w:sz w:val="24"/>
          <w:szCs w:val="24"/>
        </w:rPr>
        <w:t xml:space="preserve"> is not realistically possible and so to writing a list of things that that trigger the person to need somebody would be a good way of communicating to each other when help is needed. </w:t>
      </w:r>
    </w:p>
    <w:p w14:paraId="56CF985D" w14:textId="172F7289" w:rsidR="00544229" w:rsidRPr="00394BC4" w:rsidRDefault="00544229">
      <w:pPr>
        <w:rPr>
          <w:rFonts w:cstheme="minorHAnsi"/>
          <w:b/>
          <w:bCs/>
          <w:sz w:val="24"/>
          <w:szCs w:val="24"/>
        </w:rPr>
      </w:pPr>
      <w:r w:rsidRPr="00394BC4">
        <w:rPr>
          <w:rFonts w:cstheme="minorHAnsi"/>
          <w:b/>
          <w:bCs/>
          <w:sz w:val="24"/>
          <w:szCs w:val="24"/>
        </w:rPr>
        <w:t>Resources</w:t>
      </w:r>
    </w:p>
    <w:p w14:paraId="353E66C9" w14:textId="37487201" w:rsidR="00AE7822" w:rsidRPr="00394BC4" w:rsidRDefault="00544229">
      <w:pPr>
        <w:rPr>
          <w:rFonts w:cstheme="minorHAnsi"/>
          <w:sz w:val="24"/>
          <w:szCs w:val="24"/>
        </w:rPr>
      </w:pPr>
      <w:r w:rsidRPr="00394BC4">
        <w:rPr>
          <w:rFonts w:cstheme="minorHAnsi"/>
          <w:sz w:val="24"/>
          <w:szCs w:val="24"/>
        </w:rPr>
        <w:t xml:space="preserve">Referral waits for males were all relatively quick, other than the participant not waiting for a referral, there was a wait of a few weeks and 2 months. There was no explanation about why Participant 22 had to wait 40+ years. This could be due to not going to the doctors, refusing any specialist help or that mental health was a taboo subject until recently. </w:t>
      </w:r>
    </w:p>
    <w:p w14:paraId="6B00C6D7" w14:textId="77777777" w:rsidR="00970136" w:rsidRPr="00394BC4" w:rsidRDefault="00970136">
      <w:pPr>
        <w:rPr>
          <w:rFonts w:cstheme="minorHAnsi"/>
          <w:b/>
          <w:bCs/>
          <w:sz w:val="24"/>
          <w:szCs w:val="24"/>
        </w:rPr>
      </w:pPr>
    </w:p>
    <w:p w14:paraId="714A549F" w14:textId="04DB455D" w:rsidR="00544229" w:rsidRPr="00394BC4" w:rsidRDefault="00544229">
      <w:pPr>
        <w:rPr>
          <w:rFonts w:cstheme="minorHAnsi"/>
          <w:b/>
          <w:bCs/>
          <w:sz w:val="24"/>
          <w:szCs w:val="24"/>
        </w:rPr>
      </w:pPr>
      <w:r w:rsidRPr="00394BC4">
        <w:rPr>
          <w:rFonts w:cstheme="minorHAnsi"/>
          <w:b/>
          <w:bCs/>
          <w:sz w:val="24"/>
          <w:szCs w:val="24"/>
        </w:rPr>
        <w:t>Coping strategies</w:t>
      </w:r>
    </w:p>
    <w:p w14:paraId="5F5795F7" w14:textId="650F752E" w:rsidR="00544229" w:rsidRPr="00394BC4" w:rsidRDefault="00544229">
      <w:pPr>
        <w:rPr>
          <w:rFonts w:cstheme="minorHAnsi"/>
          <w:sz w:val="24"/>
          <w:szCs w:val="24"/>
        </w:rPr>
      </w:pPr>
      <w:r w:rsidRPr="00394BC4">
        <w:rPr>
          <w:rFonts w:cstheme="minorHAnsi"/>
          <w:sz w:val="24"/>
          <w:szCs w:val="24"/>
        </w:rPr>
        <w:t>One of the main coping strategies for males, oddly is talking to someone about how they are feeling. Over the last few years, the</w:t>
      </w:r>
      <w:r w:rsidR="005D48AC" w:rsidRPr="00394BC4">
        <w:rPr>
          <w:rFonts w:cstheme="minorHAnsi"/>
          <w:sz w:val="24"/>
          <w:szCs w:val="24"/>
        </w:rPr>
        <w:t>re</w:t>
      </w:r>
      <w:r w:rsidRPr="00394BC4">
        <w:rPr>
          <w:rFonts w:cstheme="minorHAnsi"/>
          <w:sz w:val="24"/>
          <w:szCs w:val="24"/>
        </w:rPr>
        <w:t xml:space="preserve"> has been a lot </w:t>
      </w:r>
      <w:r w:rsidR="005D48AC" w:rsidRPr="00394BC4">
        <w:rPr>
          <w:rFonts w:cstheme="minorHAnsi"/>
          <w:sz w:val="24"/>
          <w:szCs w:val="24"/>
        </w:rPr>
        <w:t xml:space="preserve">about mental health </w:t>
      </w:r>
      <w:r w:rsidRPr="00394BC4">
        <w:rPr>
          <w:rFonts w:cstheme="minorHAnsi"/>
          <w:sz w:val="24"/>
          <w:szCs w:val="24"/>
        </w:rPr>
        <w:t xml:space="preserve">on social media especially about men speaking up about their mental health, compared to the questionnaire answers from males, this contradicts these findings. </w:t>
      </w:r>
    </w:p>
    <w:p w14:paraId="5BAAF130" w14:textId="30532367" w:rsidR="00D72334" w:rsidRPr="00394BC4" w:rsidRDefault="00D72334">
      <w:pPr>
        <w:rPr>
          <w:rFonts w:cstheme="minorHAnsi"/>
          <w:sz w:val="24"/>
          <w:szCs w:val="24"/>
        </w:rPr>
      </w:pPr>
      <w:r w:rsidRPr="00394BC4">
        <w:rPr>
          <w:rFonts w:cstheme="minorHAnsi"/>
          <w:sz w:val="24"/>
          <w:szCs w:val="24"/>
        </w:rPr>
        <w:t xml:space="preserve">Table 2 </w:t>
      </w:r>
    </w:p>
    <w:p w14:paraId="0081F77F" w14:textId="4F232169" w:rsidR="00D72334" w:rsidRPr="00394BC4" w:rsidRDefault="00D72334">
      <w:pPr>
        <w:rPr>
          <w:rFonts w:cstheme="minorHAnsi"/>
          <w:b/>
          <w:bCs/>
          <w:sz w:val="24"/>
          <w:szCs w:val="24"/>
        </w:rPr>
      </w:pPr>
      <w:r w:rsidRPr="00394BC4">
        <w:rPr>
          <w:rFonts w:cstheme="minorHAnsi"/>
          <w:b/>
          <w:bCs/>
          <w:sz w:val="24"/>
          <w:szCs w:val="24"/>
        </w:rPr>
        <w:t>Emotions</w:t>
      </w:r>
    </w:p>
    <w:p w14:paraId="51456CDC" w14:textId="2C58637D" w:rsidR="00AE7822" w:rsidRPr="00394BC4" w:rsidRDefault="00665B0E">
      <w:pPr>
        <w:rPr>
          <w:rFonts w:cstheme="minorHAnsi"/>
          <w:sz w:val="24"/>
          <w:szCs w:val="24"/>
        </w:rPr>
      </w:pPr>
      <w:r w:rsidRPr="00394BC4">
        <w:rPr>
          <w:rFonts w:cstheme="minorHAnsi"/>
          <w:sz w:val="24"/>
          <w:szCs w:val="24"/>
        </w:rPr>
        <w:t xml:space="preserve">Participants 2, 4, 11, 12, 18 all had the answer of worried. This is common for anybody </w:t>
      </w:r>
      <w:r w:rsidR="00EC0C42" w:rsidRPr="00394BC4">
        <w:rPr>
          <w:rFonts w:cstheme="minorHAnsi"/>
          <w:sz w:val="24"/>
          <w:szCs w:val="24"/>
        </w:rPr>
        <w:t xml:space="preserve">who finds out about a diagnosis. Not only for the person with the diagnosis but the people around them who will be supporting them. </w:t>
      </w:r>
      <w:r w:rsidR="00E84340" w:rsidRPr="00394BC4">
        <w:rPr>
          <w:rFonts w:cstheme="minorHAnsi"/>
          <w:sz w:val="24"/>
          <w:szCs w:val="24"/>
        </w:rPr>
        <w:t xml:space="preserve">It is a normal feeling to be worried for somebody else after what could potentially be a life changing </w:t>
      </w:r>
      <w:r w:rsidR="007A3F0B" w:rsidRPr="00394BC4">
        <w:rPr>
          <w:rFonts w:cstheme="minorHAnsi"/>
          <w:sz w:val="24"/>
          <w:szCs w:val="24"/>
        </w:rPr>
        <w:t>diagnosis for them. Another answer from participants was scared. There could be ma</w:t>
      </w:r>
      <w:r w:rsidR="00214C78" w:rsidRPr="00394BC4">
        <w:rPr>
          <w:rFonts w:cstheme="minorHAnsi"/>
          <w:sz w:val="24"/>
          <w:szCs w:val="24"/>
        </w:rPr>
        <w:t xml:space="preserve">ny reasons for them to feel like this. Labels for some may change their whole world and life. If the person that is going to be supporting </w:t>
      </w:r>
      <w:r w:rsidR="00214C78" w:rsidRPr="00394BC4">
        <w:rPr>
          <w:rFonts w:cstheme="minorHAnsi"/>
          <w:sz w:val="24"/>
          <w:szCs w:val="24"/>
        </w:rPr>
        <w:lastRenderedPageBreak/>
        <w:t>them know this, then it is not un</w:t>
      </w:r>
      <w:r w:rsidR="00114B98" w:rsidRPr="00394BC4">
        <w:rPr>
          <w:rFonts w:cstheme="minorHAnsi"/>
          <w:sz w:val="24"/>
          <w:szCs w:val="24"/>
        </w:rPr>
        <w:t>usual for them to be feeling scared for that person.</w:t>
      </w:r>
      <w:r w:rsidR="00066F12" w:rsidRPr="00394BC4">
        <w:rPr>
          <w:rFonts w:cstheme="minorHAnsi"/>
          <w:sz w:val="24"/>
          <w:szCs w:val="24"/>
        </w:rPr>
        <w:t xml:space="preserve"> </w:t>
      </w:r>
      <w:r w:rsidR="00C7728F" w:rsidRPr="00394BC4">
        <w:rPr>
          <w:rFonts w:cstheme="minorHAnsi"/>
          <w:i/>
          <w:iCs/>
          <w:sz w:val="24"/>
          <w:szCs w:val="24"/>
          <w:shd w:val="clear" w:color="auto" w:fill="FFFFFF"/>
        </w:rPr>
        <w:t>Sweeney, Gillard, Wykes &amp; Rose,</w:t>
      </w:r>
      <w:r w:rsidR="00066F12" w:rsidRPr="00394BC4">
        <w:rPr>
          <w:rFonts w:cstheme="minorHAnsi"/>
          <w:i/>
          <w:iCs/>
          <w:sz w:val="24"/>
          <w:szCs w:val="24"/>
        </w:rPr>
        <w:t xml:space="preserve"> (2015) </w:t>
      </w:r>
      <w:r w:rsidR="00066F12" w:rsidRPr="00394BC4">
        <w:rPr>
          <w:rFonts w:cstheme="minorHAnsi"/>
          <w:sz w:val="24"/>
          <w:szCs w:val="24"/>
        </w:rPr>
        <w:t xml:space="preserve">found that </w:t>
      </w:r>
      <w:r w:rsidR="008361D0" w:rsidRPr="00394BC4">
        <w:rPr>
          <w:rFonts w:cstheme="minorHAnsi"/>
          <w:sz w:val="24"/>
          <w:szCs w:val="24"/>
        </w:rPr>
        <w:t xml:space="preserve">among mental health service users, a diagnosis of mental health comes with a substantial fear. A lot of this fear comes from the thought of stigma and discrimination. </w:t>
      </w:r>
      <w:r w:rsidR="00490F56" w:rsidRPr="00394BC4">
        <w:rPr>
          <w:rFonts w:cstheme="minorHAnsi"/>
          <w:sz w:val="24"/>
          <w:szCs w:val="24"/>
        </w:rPr>
        <w:t xml:space="preserve">This can then affect their wider community relationships. For the person supporting them, they can </w:t>
      </w:r>
      <w:r w:rsidR="00B01089" w:rsidRPr="00394BC4">
        <w:rPr>
          <w:rFonts w:cstheme="minorHAnsi"/>
          <w:sz w:val="24"/>
          <w:szCs w:val="24"/>
        </w:rPr>
        <w:t xml:space="preserve">be scared and worried about them losing contact with other people or not engaging in treatment because they have this label of mental health. </w:t>
      </w:r>
    </w:p>
    <w:p w14:paraId="55ED7FCF" w14:textId="24D15D49" w:rsidR="00D33BAD" w:rsidRPr="00394BC4" w:rsidRDefault="00D33BAD">
      <w:pPr>
        <w:rPr>
          <w:rFonts w:cstheme="minorHAnsi"/>
          <w:b/>
          <w:bCs/>
          <w:sz w:val="24"/>
          <w:szCs w:val="24"/>
        </w:rPr>
      </w:pPr>
      <w:r w:rsidRPr="00394BC4">
        <w:rPr>
          <w:rFonts w:cstheme="minorHAnsi"/>
          <w:b/>
          <w:bCs/>
          <w:sz w:val="24"/>
          <w:szCs w:val="24"/>
        </w:rPr>
        <w:t>Supporter’s Mental Health</w:t>
      </w:r>
    </w:p>
    <w:p w14:paraId="0EF46E33" w14:textId="7ADC08A5" w:rsidR="00AD5355" w:rsidRPr="00394BC4" w:rsidRDefault="006C014E">
      <w:pPr>
        <w:rPr>
          <w:rFonts w:cstheme="minorHAnsi"/>
          <w:sz w:val="24"/>
          <w:szCs w:val="24"/>
        </w:rPr>
      </w:pPr>
      <w:r w:rsidRPr="00394BC4">
        <w:rPr>
          <w:rFonts w:cstheme="minorHAnsi"/>
          <w:sz w:val="24"/>
          <w:szCs w:val="24"/>
        </w:rPr>
        <w:t>Similarly,</w:t>
      </w:r>
      <w:r w:rsidR="005B61B5" w:rsidRPr="00394BC4">
        <w:rPr>
          <w:rFonts w:cstheme="minorHAnsi"/>
          <w:sz w:val="24"/>
          <w:szCs w:val="24"/>
        </w:rPr>
        <w:t xml:space="preserve"> to the </w:t>
      </w:r>
      <w:r w:rsidR="005377AE" w:rsidRPr="00394BC4">
        <w:rPr>
          <w:rFonts w:cstheme="minorHAnsi"/>
          <w:sz w:val="24"/>
          <w:szCs w:val="24"/>
        </w:rPr>
        <w:t>male’s</w:t>
      </w:r>
      <w:r w:rsidR="005B61B5" w:rsidRPr="00394BC4">
        <w:rPr>
          <w:rFonts w:cstheme="minorHAnsi"/>
          <w:sz w:val="24"/>
          <w:szCs w:val="24"/>
        </w:rPr>
        <w:t xml:space="preserve"> questionnaires</w:t>
      </w:r>
      <w:r w:rsidR="00870D26" w:rsidRPr="00394BC4">
        <w:rPr>
          <w:rFonts w:cstheme="minorHAnsi"/>
          <w:sz w:val="24"/>
          <w:szCs w:val="24"/>
        </w:rPr>
        <w:t xml:space="preserve">, </w:t>
      </w:r>
      <w:r w:rsidR="005E17CB" w:rsidRPr="00394BC4">
        <w:rPr>
          <w:rFonts w:cstheme="minorHAnsi"/>
          <w:sz w:val="24"/>
          <w:szCs w:val="24"/>
        </w:rPr>
        <w:t>worry and stress was the biggest concern for their loved ones. This</w:t>
      </w:r>
      <w:r w:rsidR="005377AE" w:rsidRPr="00394BC4">
        <w:rPr>
          <w:rFonts w:cstheme="minorHAnsi"/>
          <w:sz w:val="24"/>
          <w:szCs w:val="24"/>
        </w:rPr>
        <w:t xml:space="preserve"> stress can then lead on to raised anxiety which means they cannot be a lot of help to their loved one. </w:t>
      </w:r>
      <w:r w:rsidR="006D3315" w:rsidRPr="00394BC4">
        <w:rPr>
          <w:rFonts w:cstheme="minorHAnsi"/>
          <w:sz w:val="24"/>
          <w:szCs w:val="24"/>
        </w:rPr>
        <w:t xml:space="preserve">Participants 14, 15 and 16 </w:t>
      </w:r>
      <w:r w:rsidR="00B0207C" w:rsidRPr="00394BC4">
        <w:rPr>
          <w:rFonts w:cstheme="minorHAnsi"/>
          <w:sz w:val="24"/>
          <w:szCs w:val="24"/>
        </w:rPr>
        <w:t>said all about how they find it either easier to understand</w:t>
      </w:r>
      <w:r w:rsidR="00B14949" w:rsidRPr="00394BC4">
        <w:rPr>
          <w:rFonts w:cstheme="minorHAnsi"/>
          <w:sz w:val="24"/>
          <w:szCs w:val="24"/>
        </w:rPr>
        <w:t xml:space="preserve"> their loved ones</w:t>
      </w:r>
      <w:r w:rsidR="00CB285F" w:rsidRPr="00394BC4">
        <w:rPr>
          <w:rFonts w:cstheme="minorHAnsi"/>
          <w:sz w:val="24"/>
          <w:szCs w:val="24"/>
        </w:rPr>
        <w:t>’</w:t>
      </w:r>
      <w:r w:rsidR="00B14949" w:rsidRPr="00394BC4">
        <w:rPr>
          <w:rFonts w:cstheme="minorHAnsi"/>
          <w:sz w:val="24"/>
          <w:szCs w:val="24"/>
        </w:rPr>
        <w:t xml:space="preserve"> emotions, to understand their own mental health or that its easier to find information and </w:t>
      </w:r>
      <w:r w:rsidR="00583C81" w:rsidRPr="00394BC4">
        <w:rPr>
          <w:rFonts w:cstheme="minorHAnsi"/>
          <w:sz w:val="24"/>
          <w:szCs w:val="24"/>
        </w:rPr>
        <w:t>k</w:t>
      </w:r>
      <w:r w:rsidR="00B14949" w:rsidRPr="00394BC4">
        <w:rPr>
          <w:rFonts w:cstheme="minorHAnsi"/>
          <w:sz w:val="24"/>
          <w:szCs w:val="24"/>
        </w:rPr>
        <w:t xml:space="preserve">nowledge about </w:t>
      </w:r>
      <w:r w:rsidR="00583C81" w:rsidRPr="00394BC4">
        <w:rPr>
          <w:rFonts w:cstheme="minorHAnsi"/>
          <w:sz w:val="24"/>
          <w:szCs w:val="24"/>
        </w:rPr>
        <w:t xml:space="preserve">the diagnosis. However, participant 16 did say about how she found it a burden. This is very honest and open </w:t>
      </w:r>
      <w:r w:rsidR="00CB285F" w:rsidRPr="00394BC4">
        <w:rPr>
          <w:rFonts w:cstheme="minorHAnsi"/>
          <w:sz w:val="24"/>
          <w:szCs w:val="24"/>
        </w:rPr>
        <w:t xml:space="preserve">for them to say but is also </w:t>
      </w:r>
      <w:r w:rsidR="00171D63" w:rsidRPr="00394BC4">
        <w:rPr>
          <w:rFonts w:cstheme="minorHAnsi"/>
          <w:sz w:val="24"/>
          <w:szCs w:val="24"/>
        </w:rPr>
        <w:t xml:space="preserve">more common than is spoken about. </w:t>
      </w:r>
    </w:p>
    <w:p w14:paraId="6644A7D6" w14:textId="5B8A3C81" w:rsidR="004C6D8C" w:rsidRPr="00394BC4" w:rsidRDefault="004C6D8C">
      <w:pPr>
        <w:rPr>
          <w:rFonts w:cstheme="minorHAnsi"/>
          <w:b/>
          <w:bCs/>
          <w:sz w:val="24"/>
          <w:szCs w:val="24"/>
        </w:rPr>
      </w:pPr>
      <w:r w:rsidRPr="00394BC4">
        <w:rPr>
          <w:rFonts w:cstheme="minorHAnsi"/>
          <w:b/>
          <w:bCs/>
          <w:sz w:val="24"/>
          <w:szCs w:val="24"/>
        </w:rPr>
        <w:t>Resources</w:t>
      </w:r>
    </w:p>
    <w:p w14:paraId="613FFDEC" w14:textId="6C7C0A89" w:rsidR="00212C7C" w:rsidRPr="00394BC4" w:rsidRDefault="00212C7C">
      <w:pPr>
        <w:rPr>
          <w:rFonts w:cstheme="minorHAnsi"/>
          <w:sz w:val="24"/>
          <w:szCs w:val="24"/>
        </w:rPr>
      </w:pPr>
      <w:r w:rsidRPr="00394BC4">
        <w:rPr>
          <w:rFonts w:cstheme="minorHAnsi"/>
          <w:sz w:val="24"/>
          <w:szCs w:val="24"/>
        </w:rPr>
        <w:t xml:space="preserve">The most common theme of the answer about referral waits for a diagnosis </w:t>
      </w:r>
      <w:r w:rsidR="00114C97" w:rsidRPr="00394BC4">
        <w:rPr>
          <w:rFonts w:cstheme="minorHAnsi"/>
          <w:sz w:val="24"/>
          <w:szCs w:val="24"/>
        </w:rPr>
        <w:t>was that most people were not waiting for a referral. This puts in</w:t>
      </w:r>
      <w:r w:rsidR="00057302" w:rsidRPr="00394BC4">
        <w:rPr>
          <w:rFonts w:cstheme="minorHAnsi"/>
          <w:sz w:val="24"/>
          <w:szCs w:val="24"/>
        </w:rPr>
        <w:t>t</w:t>
      </w:r>
      <w:r w:rsidR="00114C97" w:rsidRPr="00394BC4">
        <w:rPr>
          <w:rFonts w:cstheme="minorHAnsi"/>
          <w:sz w:val="24"/>
          <w:szCs w:val="24"/>
        </w:rPr>
        <w:t xml:space="preserve">o questions about </w:t>
      </w:r>
      <w:r w:rsidR="00054A96" w:rsidRPr="00394BC4">
        <w:rPr>
          <w:rFonts w:cstheme="minorHAnsi"/>
          <w:sz w:val="24"/>
          <w:szCs w:val="24"/>
        </w:rPr>
        <w:t xml:space="preserve">whether the condition has been self-diagnosed. Due to the recent outlook on mental health in social media and government policies, most people have been </w:t>
      </w:r>
      <w:r w:rsidR="00F910FA" w:rsidRPr="00394BC4">
        <w:rPr>
          <w:rFonts w:cstheme="minorHAnsi"/>
          <w:sz w:val="24"/>
          <w:szCs w:val="24"/>
        </w:rPr>
        <w:t>self-diagnosis themselves instead of going to the doctor. To have a professional diagnosis there is a procedure to follow. The General Practitioner</w:t>
      </w:r>
      <w:r w:rsidR="00C555F7" w:rsidRPr="00394BC4">
        <w:rPr>
          <w:rFonts w:cstheme="minorHAnsi"/>
          <w:sz w:val="24"/>
          <w:szCs w:val="24"/>
        </w:rPr>
        <w:t xml:space="preserve"> (GP)</w:t>
      </w:r>
      <w:r w:rsidR="00F910FA" w:rsidRPr="00394BC4">
        <w:rPr>
          <w:rFonts w:cstheme="minorHAnsi"/>
          <w:sz w:val="24"/>
          <w:szCs w:val="24"/>
        </w:rPr>
        <w:t xml:space="preserve"> Is the first call who will then ask about </w:t>
      </w:r>
      <w:r w:rsidR="00C555F7" w:rsidRPr="00394BC4">
        <w:rPr>
          <w:rFonts w:cstheme="minorHAnsi"/>
          <w:sz w:val="24"/>
          <w:szCs w:val="24"/>
        </w:rPr>
        <w:t xml:space="preserve">symptoms and how the person is feeling. If that person meets a </w:t>
      </w:r>
      <w:r w:rsidR="0036193D" w:rsidRPr="00394BC4">
        <w:rPr>
          <w:rFonts w:cstheme="minorHAnsi"/>
          <w:sz w:val="24"/>
          <w:szCs w:val="24"/>
        </w:rPr>
        <w:t>criterion</w:t>
      </w:r>
      <w:r w:rsidR="00C555F7" w:rsidRPr="00394BC4">
        <w:rPr>
          <w:rFonts w:cstheme="minorHAnsi"/>
          <w:sz w:val="24"/>
          <w:szCs w:val="24"/>
        </w:rPr>
        <w:t xml:space="preserve">, the GP will then </w:t>
      </w:r>
      <w:r w:rsidR="00275BA5" w:rsidRPr="00394BC4">
        <w:rPr>
          <w:rFonts w:cstheme="minorHAnsi"/>
          <w:sz w:val="24"/>
          <w:szCs w:val="24"/>
        </w:rPr>
        <w:t>make the decision about whether a mental health specialist should be involved with treatment. If this is the case, there is usually a waiting list</w:t>
      </w:r>
      <w:r w:rsidR="00036333" w:rsidRPr="00394BC4">
        <w:rPr>
          <w:rFonts w:cstheme="minorHAnsi"/>
          <w:sz w:val="24"/>
          <w:szCs w:val="24"/>
        </w:rPr>
        <w:t xml:space="preserve">, the time given is usually between 6 and 21 months. There has been such an increase in mental health </w:t>
      </w:r>
      <w:r w:rsidR="00C8050D" w:rsidRPr="00394BC4">
        <w:rPr>
          <w:rFonts w:cstheme="minorHAnsi"/>
          <w:sz w:val="24"/>
          <w:szCs w:val="24"/>
        </w:rPr>
        <w:t>over recent years that more specialists are having referrals and certain conditions take priority including symptoms of self-harm or suicidal thoughts.</w:t>
      </w:r>
      <w:r w:rsidR="005D48AC" w:rsidRPr="00394BC4">
        <w:rPr>
          <w:rFonts w:cstheme="minorHAnsi"/>
          <w:sz w:val="24"/>
          <w:szCs w:val="24"/>
        </w:rPr>
        <w:t xml:space="preserve"> It is important to mention that participant 11 is a mother of an under 18 </w:t>
      </w:r>
      <w:r w:rsidR="00864EB4" w:rsidRPr="00394BC4">
        <w:rPr>
          <w:rFonts w:cstheme="minorHAnsi"/>
          <w:sz w:val="24"/>
          <w:szCs w:val="24"/>
        </w:rPr>
        <w:t xml:space="preserve">and explained the process in how they had a referral. </w:t>
      </w:r>
      <w:r w:rsidR="001552BE" w:rsidRPr="00394BC4">
        <w:rPr>
          <w:rFonts w:cstheme="minorHAnsi"/>
          <w:sz w:val="24"/>
          <w:szCs w:val="24"/>
        </w:rPr>
        <w:t xml:space="preserve">Below is a direct quote from this participant </w:t>
      </w:r>
    </w:p>
    <w:p w14:paraId="6DAD106B" w14:textId="43AC7222" w:rsidR="00F164C4" w:rsidRPr="00394BC4" w:rsidRDefault="00F164C4">
      <w:pPr>
        <w:rPr>
          <w:rFonts w:cstheme="minorHAnsi"/>
          <w:sz w:val="24"/>
          <w:szCs w:val="24"/>
        </w:rPr>
      </w:pPr>
      <w:r w:rsidRPr="00394BC4">
        <w:rPr>
          <w:rFonts w:cstheme="minorHAnsi"/>
          <w:sz w:val="24"/>
          <w:szCs w:val="24"/>
        </w:rPr>
        <w:t xml:space="preserve">“I </w:t>
      </w:r>
      <w:r w:rsidRPr="00394BC4">
        <w:rPr>
          <w:rFonts w:cstheme="minorHAnsi"/>
          <w:sz w:val="24"/>
          <w:szCs w:val="24"/>
          <w:shd w:val="clear" w:color="auto" w:fill="FFFFFF"/>
        </w:rPr>
        <w:t>contacted</w:t>
      </w:r>
      <w:r w:rsidRPr="00394BC4">
        <w:rPr>
          <w:rFonts w:cstheme="minorHAnsi"/>
          <w:sz w:val="24"/>
          <w:szCs w:val="24"/>
          <w:shd w:val="clear" w:color="auto" w:fill="FFFFFF"/>
        </w:rPr>
        <w:t xml:space="preserve"> the doctors when she told me she wanted to kill herself and they told me this was not an emergenc</w:t>
      </w:r>
      <w:r w:rsidRPr="00394BC4">
        <w:rPr>
          <w:rFonts w:cstheme="minorHAnsi"/>
          <w:sz w:val="24"/>
          <w:szCs w:val="24"/>
          <w:shd w:val="clear" w:color="auto" w:fill="FFFFFF"/>
        </w:rPr>
        <w:t>y. T</w:t>
      </w:r>
      <w:r w:rsidRPr="00394BC4">
        <w:rPr>
          <w:rFonts w:cstheme="minorHAnsi"/>
          <w:sz w:val="24"/>
          <w:szCs w:val="24"/>
          <w:shd w:val="clear" w:color="auto" w:fill="FFFFFF"/>
        </w:rPr>
        <w:t xml:space="preserve">herefore, I told my daughter go to school and if you feel the </w:t>
      </w:r>
      <w:r w:rsidR="001D1EB0" w:rsidRPr="00394BC4">
        <w:rPr>
          <w:rFonts w:cstheme="minorHAnsi"/>
          <w:sz w:val="24"/>
          <w:szCs w:val="24"/>
          <w:shd w:val="clear" w:color="auto" w:fill="FFFFFF"/>
        </w:rPr>
        <w:t>s</w:t>
      </w:r>
      <w:r w:rsidRPr="00394BC4">
        <w:rPr>
          <w:rFonts w:cstheme="minorHAnsi"/>
          <w:sz w:val="24"/>
          <w:szCs w:val="24"/>
          <w:shd w:val="clear" w:color="auto" w:fill="FFFFFF"/>
        </w:rPr>
        <w:t xml:space="preserve">ame at the end of the day we shall go to out of hours.. Within an hour the school nurse was on the phone telling me my daughter was in bits and she was saying she didn’t want to live. I took her to A+E  whereby she was assessed by a nurse and doctor that again gave me the impression that they did not believe I had </w:t>
      </w:r>
      <w:r w:rsidR="00536986" w:rsidRPr="00394BC4">
        <w:rPr>
          <w:rFonts w:cstheme="minorHAnsi"/>
          <w:sz w:val="24"/>
          <w:szCs w:val="24"/>
          <w:shd w:val="clear" w:color="auto" w:fill="FFFFFF"/>
        </w:rPr>
        <w:t>contacted</w:t>
      </w:r>
      <w:r w:rsidRPr="00394BC4">
        <w:rPr>
          <w:rFonts w:cstheme="minorHAnsi"/>
          <w:sz w:val="24"/>
          <w:szCs w:val="24"/>
          <w:shd w:val="clear" w:color="auto" w:fill="FFFFFF"/>
        </w:rPr>
        <w:t xml:space="preserve"> the doctor. Well following a few hours in A+E I was told they couldn’t refer to CAMHS as we didn’t live in that Local Authority despite the hospital seeing my daughter.</w:t>
      </w:r>
      <w:r w:rsidR="00582C4F" w:rsidRPr="00394BC4">
        <w:rPr>
          <w:rFonts w:cstheme="minorHAnsi"/>
          <w:sz w:val="24"/>
          <w:szCs w:val="24"/>
          <w:shd w:val="clear" w:color="auto" w:fill="FFFFFF"/>
        </w:rPr>
        <w:t xml:space="preserve"> How </w:t>
      </w:r>
      <w:r w:rsidRPr="00394BC4">
        <w:rPr>
          <w:rFonts w:cstheme="minorHAnsi"/>
          <w:sz w:val="24"/>
          <w:szCs w:val="24"/>
          <w:shd w:val="clear" w:color="auto" w:fill="FFFFFF"/>
        </w:rPr>
        <w:t xml:space="preserve">can one part of the NHS provide a service to </w:t>
      </w:r>
      <w:r w:rsidR="00536986" w:rsidRPr="00394BC4">
        <w:rPr>
          <w:rFonts w:cstheme="minorHAnsi"/>
          <w:sz w:val="24"/>
          <w:szCs w:val="24"/>
          <w:shd w:val="clear" w:color="auto" w:fill="FFFFFF"/>
        </w:rPr>
        <w:t>us,</w:t>
      </w:r>
      <w:r w:rsidRPr="00394BC4">
        <w:rPr>
          <w:rFonts w:cstheme="minorHAnsi"/>
          <w:sz w:val="24"/>
          <w:szCs w:val="24"/>
          <w:shd w:val="clear" w:color="auto" w:fill="FFFFFF"/>
        </w:rPr>
        <w:t xml:space="preserve"> </w:t>
      </w:r>
      <w:r w:rsidR="00582C4F" w:rsidRPr="00394BC4">
        <w:rPr>
          <w:rFonts w:cstheme="minorHAnsi"/>
          <w:sz w:val="24"/>
          <w:szCs w:val="24"/>
          <w:shd w:val="clear" w:color="auto" w:fill="FFFFFF"/>
        </w:rPr>
        <w:t>but</w:t>
      </w:r>
      <w:r w:rsidRPr="00394BC4">
        <w:rPr>
          <w:rFonts w:cstheme="minorHAnsi"/>
          <w:sz w:val="24"/>
          <w:szCs w:val="24"/>
          <w:shd w:val="clear" w:color="auto" w:fill="FFFFFF"/>
        </w:rPr>
        <w:t xml:space="preserve"> another department could not? At this point my patience had vanished and I marched to my doctors to speak to the practice manager and I asked his views in terms of whether this was classed as an emergency to which he said “that is a very difficult question </w:t>
      </w:r>
      <w:r w:rsidRPr="00394BC4">
        <w:rPr>
          <w:rFonts w:cstheme="minorHAnsi"/>
          <w:sz w:val="24"/>
          <w:szCs w:val="24"/>
          <w:shd w:val="clear" w:color="auto" w:fill="FFFFFF"/>
        </w:rPr>
        <w:lastRenderedPageBreak/>
        <w:t xml:space="preserve">to ask” in a dismissive manner with no empathy . Now I lost my cool a little and informed him that three other professionals (school nurse, hospital assessment nurse and A+E doctor classes the situation as an emergency. </w:t>
      </w:r>
      <w:r w:rsidRPr="00394BC4">
        <w:rPr>
          <w:rFonts w:cstheme="minorHAnsi"/>
          <w:sz w:val="24"/>
          <w:szCs w:val="24"/>
          <w:shd w:val="clear" w:color="auto" w:fill="FFFFFF"/>
        </w:rPr>
        <w:t>A</w:t>
      </w:r>
      <w:r w:rsidRPr="00394BC4">
        <w:rPr>
          <w:rFonts w:cstheme="minorHAnsi"/>
          <w:sz w:val="24"/>
          <w:szCs w:val="24"/>
          <w:shd w:val="clear" w:color="auto" w:fill="FFFFFF"/>
        </w:rPr>
        <w:t xml:space="preserve"> manager with no medical training rather, experience in management was full of apologies and we had an appointment for the next day where my daughter was referred to CAMHS. This was in the Wednesday; on the Friday she took tablets. Well the crisis team were called and supported my daughter on that day and continued to support us over the phone and at school meetings for the following week.. As for the </w:t>
      </w:r>
      <w:r w:rsidR="00066819" w:rsidRPr="00394BC4">
        <w:rPr>
          <w:rFonts w:cstheme="minorHAnsi"/>
          <w:sz w:val="24"/>
          <w:szCs w:val="24"/>
          <w:shd w:val="clear" w:color="auto" w:fill="FFFFFF"/>
        </w:rPr>
        <w:t>long-term</w:t>
      </w:r>
      <w:r w:rsidRPr="00394BC4">
        <w:rPr>
          <w:rFonts w:cstheme="minorHAnsi"/>
          <w:sz w:val="24"/>
          <w:szCs w:val="24"/>
          <w:shd w:val="clear" w:color="auto" w:fill="FFFFFF"/>
        </w:rPr>
        <w:t xml:space="preserve"> support, my daughter was assessed for in patients support a week later again and was taken on as an inpatient which entailed weekly sessions with a consistent therapist for the next four months.</w:t>
      </w:r>
    </w:p>
    <w:p w14:paraId="47ECF3C2" w14:textId="56B45D36" w:rsidR="00D308C6" w:rsidRPr="00394BC4" w:rsidRDefault="00D308C6">
      <w:pPr>
        <w:rPr>
          <w:rFonts w:cstheme="minorHAnsi"/>
          <w:b/>
          <w:bCs/>
          <w:sz w:val="24"/>
          <w:szCs w:val="24"/>
        </w:rPr>
      </w:pPr>
      <w:r w:rsidRPr="00394BC4">
        <w:rPr>
          <w:rFonts w:cstheme="minorHAnsi"/>
          <w:b/>
          <w:bCs/>
          <w:sz w:val="24"/>
          <w:szCs w:val="24"/>
        </w:rPr>
        <w:t>Coping strategies</w:t>
      </w:r>
    </w:p>
    <w:p w14:paraId="58F2EB39" w14:textId="77777777" w:rsidR="00394BC4" w:rsidRDefault="00ED7252" w:rsidP="00D00522">
      <w:pPr>
        <w:rPr>
          <w:rFonts w:cstheme="minorHAnsi"/>
          <w:sz w:val="24"/>
          <w:szCs w:val="24"/>
        </w:rPr>
      </w:pPr>
      <w:r w:rsidRPr="00394BC4">
        <w:rPr>
          <w:rFonts w:cstheme="minorHAnsi"/>
          <w:sz w:val="24"/>
          <w:szCs w:val="24"/>
        </w:rPr>
        <w:t xml:space="preserve">Participant 11 said their coping strategies were going to work and having alone time. Although having alone time was a common theme in female answers, going to work can be a mix of both healthy and unhealthy. Some people may find that by going to work they are able to distract themselves from the current situation and then deal with it when </w:t>
      </w:r>
      <w:r w:rsidR="00554873" w:rsidRPr="00394BC4">
        <w:rPr>
          <w:rFonts w:cstheme="minorHAnsi"/>
          <w:sz w:val="24"/>
          <w:szCs w:val="24"/>
        </w:rPr>
        <w:t>needed. However, this is not a healthy objective to have. Going to work can be a bit of keeping normality and routine to the person caring for someone</w:t>
      </w:r>
      <w:r w:rsidR="002E1DB7" w:rsidRPr="00394BC4">
        <w:rPr>
          <w:rFonts w:cstheme="minorHAnsi"/>
          <w:sz w:val="24"/>
          <w:szCs w:val="24"/>
        </w:rPr>
        <w:t>. Sometimes a diagnosis can change a family atmosphere or family relationships</w:t>
      </w:r>
      <w:r w:rsidR="0043139E" w:rsidRPr="00394BC4">
        <w:rPr>
          <w:rFonts w:cstheme="minorHAnsi"/>
          <w:sz w:val="24"/>
          <w:szCs w:val="24"/>
        </w:rPr>
        <w:t xml:space="preserve">. By having a routine where there is time apart it can keep communication healthy which in the long term helps treatment engagement. </w:t>
      </w:r>
      <w:r w:rsidR="003F0EE6" w:rsidRPr="00394BC4">
        <w:rPr>
          <w:rFonts w:cstheme="minorHAnsi"/>
          <w:sz w:val="24"/>
          <w:szCs w:val="24"/>
        </w:rPr>
        <w:t xml:space="preserve">Likewise, participant 18 </w:t>
      </w:r>
      <w:r w:rsidR="00095763" w:rsidRPr="00394BC4">
        <w:rPr>
          <w:rFonts w:cstheme="minorHAnsi"/>
          <w:sz w:val="24"/>
          <w:szCs w:val="24"/>
        </w:rPr>
        <w:t xml:space="preserve">said that their coping skill was food. They mentioned they knew it was not a good way to deal with their </w:t>
      </w:r>
      <w:r w:rsidR="00E72ECD" w:rsidRPr="00394BC4">
        <w:rPr>
          <w:rFonts w:cstheme="minorHAnsi"/>
          <w:sz w:val="24"/>
          <w:szCs w:val="24"/>
        </w:rPr>
        <w:t>situation,</w:t>
      </w:r>
      <w:r w:rsidR="00095763" w:rsidRPr="00394BC4">
        <w:rPr>
          <w:rFonts w:cstheme="minorHAnsi"/>
          <w:sz w:val="24"/>
          <w:szCs w:val="24"/>
        </w:rPr>
        <w:t xml:space="preserve"> but </w:t>
      </w:r>
      <w:r w:rsidR="00CD4167" w:rsidRPr="00394BC4">
        <w:rPr>
          <w:rFonts w:cstheme="minorHAnsi"/>
          <w:sz w:val="24"/>
          <w:szCs w:val="24"/>
        </w:rPr>
        <w:t xml:space="preserve">it worked to deal with at the time. Food is usually an unhealthy but common coping strategy. Eating disorders tend to come from stress </w:t>
      </w:r>
      <w:r w:rsidR="00002520" w:rsidRPr="00394BC4">
        <w:rPr>
          <w:rFonts w:cstheme="minorHAnsi"/>
          <w:sz w:val="24"/>
          <w:szCs w:val="24"/>
        </w:rPr>
        <w:t xml:space="preserve">but is an unhealthy coping mechanism. Some ways food </w:t>
      </w:r>
      <w:r w:rsidR="00A510DB" w:rsidRPr="00394BC4">
        <w:rPr>
          <w:rFonts w:cstheme="minorHAnsi"/>
          <w:sz w:val="24"/>
          <w:szCs w:val="24"/>
        </w:rPr>
        <w:t xml:space="preserve">is unhealthy is binge eating- eating without being hungry or making oneself feel purposely full. Purging is also an eating disorder </w:t>
      </w:r>
      <w:r w:rsidR="00D41E01" w:rsidRPr="00394BC4">
        <w:rPr>
          <w:rFonts w:cstheme="minorHAnsi"/>
          <w:sz w:val="24"/>
          <w:szCs w:val="24"/>
        </w:rPr>
        <w:t xml:space="preserve">to make oneself sick after binging. Eating can be a way of controlling something in their life when there’s something they cannot control. </w:t>
      </w:r>
      <w:r w:rsidR="00CF3A4E" w:rsidRPr="00394BC4">
        <w:rPr>
          <w:rFonts w:cstheme="minorHAnsi"/>
          <w:sz w:val="24"/>
          <w:szCs w:val="24"/>
        </w:rPr>
        <w:t xml:space="preserve">A mental health diagnosis, then having to support that person through the treatment, stigma etc, can be a very stressful time </w:t>
      </w:r>
      <w:r w:rsidR="00E72ECD" w:rsidRPr="00394BC4">
        <w:rPr>
          <w:rFonts w:cstheme="minorHAnsi"/>
          <w:sz w:val="24"/>
          <w:szCs w:val="24"/>
        </w:rPr>
        <w:t>however, this is not uncommon for people to have.</w:t>
      </w:r>
      <w:r w:rsidR="003F0EE6" w:rsidRPr="00394BC4">
        <w:rPr>
          <w:rFonts w:cstheme="minorHAnsi"/>
          <w:sz w:val="24"/>
          <w:szCs w:val="24"/>
        </w:rPr>
        <w:t xml:space="preserve"> </w:t>
      </w:r>
    </w:p>
    <w:p w14:paraId="201190BD" w14:textId="78225A66" w:rsidR="000C6B95" w:rsidRPr="00394BC4" w:rsidRDefault="000C6B95" w:rsidP="00D00522">
      <w:pPr>
        <w:rPr>
          <w:rFonts w:cstheme="minorHAnsi"/>
          <w:sz w:val="24"/>
          <w:szCs w:val="24"/>
        </w:rPr>
      </w:pPr>
      <w:r w:rsidRPr="00394BC4">
        <w:rPr>
          <w:rFonts w:cstheme="minorHAnsi"/>
          <w:b/>
          <w:bCs/>
          <w:sz w:val="24"/>
          <w:szCs w:val="24"/>
        </w:rPr>
        <w:t>Comparison</w:t>
      </w:r>
    </w:p>
    <w:p w14:paraId="30DEBD94" w14:textId="05015F30" w:rsidR="000C6B95" w:rsidRPr="00394BC4" w:rsidRDefault="00D42A5F" w:rsidP="00D00522">
      <w:pPr>
        <w:rPr>
          <w:rFonts w:cstheme="minorHAnsi"/>
          <w:sz w:val="24"/>
          <w:szCs w:val="24"/>
        </w:rPr>
      </w:pPr>
      <w:r w:rsidRPr="00394BC4">
        <w:rPr>
          <w:rFonts w:cstheme="minorHAnsi"/>
          <w:sz w:val="24"/>
          <w:szCs w:val="24"/>
        </w:rPr>
        <w:t xml:space="preserve">The questionnaire shad been filled out by both males and females. This is to see whether there is a link between gender and the themes found. The first theme was emotion. This was similar for </w:t>
      </w:r>
      <w:r w:rsidR="00C00059" w:rsidRPr="00394BC4">
        <w:rPr>
          <w:rFonts w:cstheme="minorHAnsi"/>
          <w:sz w:val="24"/>
          <w:szCs w:val="24"/>
        </w:rPr>
        <w:t>both;</w:t>
      </w:r>
      <w:r w:rsidRPr="00394BC4">
        <w:rPr>
          <w:rFonts w:cstheme="minorHAnsi"/>
          <w:sz w:val="24"/>
          <w:szCs w:val="24"/>
        </w:rPr>
        <w:t xml:space="preserve"> relief was the only positive emotion is both tables </w:t>
      </w:r>
      <w:r w:rsidR="00C00059" w:rsidRPr="00394BC4">
        <w:rPr>
          <w:rFonts w:cstheme="minorHAnsi"/>
          <w:sz w:val="24"/>
          <w:szCs w:val="24"/>
        </w:rPr>
        <w:t>for how they felt when their loved one had been given a diagnosis. The rest of the emotions were all negative.</w:t>
      </w:r>
      <w:r w:rsidR="00770C00" w:rsidRPr="00394BC4">
        <w:rPr>
          <w:rFonts w:cstheme="minorHAnsi"/>
          <w:sz w:val="24"/>
          <w:szCs w:val="24"/>
        </w:rPr>
        <w:t xml:space="preserve"> Most of these were sadness or worry and stress. These are linked to a decrease in the caregivers </w:t>
      </w:r>
      <w:r w:rsidR="00A01B89" w:rsidRPr="00394BC4">
        <w:rPr>
          <w:rFonts w:cstheme="minorHAnsi"/>
          <w:sz w:val="24"/>
          <w:szCs w:val="24"/>
        </w:rPr>
        <w:t xml:space="preserve">own mental health. This leads back to </w:t>
      </w:r>
      <w:r w:rsidR="00A01B89" w:rsidRPr="00394BC4">
        <w:rPr>
          <w:rFonts w:cstheme="minorHAnsi"/>
          <w:i/>
          <w:iCs/>
          <w:sz w:val="24"/>
          <w:szCs w:val="24"/>
        </w:rPr>
        <w:t>Sahler and Carr (2009)</w:t>
      </w:r>
      <w:r w:rsidR="00A01B89" w:rsidRPr="00394BC4">
        <w:rPr>
          <w:rFonts w:cstheme="minorHAnsi"/>
          <w:sz w:val="24"/>
          <w:szCs w:val="24"/>
        </w:rPr>
        <w:t xml:space="preserve"> talking about emotion orientated and how </w:t>
      </w:r>
      <w:r w:rsidR="00C94C2F" w:rsidRPr="00394BC4">
        <w:rPr>
          <w:rFonts w:cstheme="minorHAnsi"/>
          <w:sz w:val="24"/>
          <w:szCs w:val="24"/>
        </w:rPr>
        <w:t>their focus is the emotions behind the situation not the problem solving of the situation.</w:t>
      </w:r>
    </w:p>
    <w:p w14:paraId="20AD7733" w14:textId="54D8F51C" w:rsidR="00C94C2F" w:rsidRPr="00394BC4" w:rsidRDefault="00C94C2F" w:rsidP="00D00522">
      <w:pPr>
        <w:rPr>
          <w:rFonts w:cstheme="minorHAnsi"/>
          <w:sz w:val="24"/>
          <w:szCs w:val="24"/>
        </w:rPr>
      </w:pPr>
      <w:r w:rsidRPr="00394BC4">
        <w:rPr>
          <w:rFonts w:cstheme="minorHAnsi"/>
          <w:sz w:val="24"/>
          <w:szCs w:val="24"/>
        </w:rPr>
        <w:t xml:space="preserve">The second theme was the supporters’ mental health. </w:t>
      </w:r>
      <w:r w:rsidR="002678A2" w:rsidRPr="00394BC4">
        <w:rPr>
          <w:rFonts w:cstheme="minorHAnsi"/>
          <w:sz w:val="24"/>
          <w:szCs w:val="24"/>
        </w:rPr>
        <w:t xml:space="preserve">One of the main answers for this was that the diagnosis made things easier to explain to other people, they gained more knowledge of the condition and they </w:t>
      </w:r>
      <w:r w:rsidR="009176D8" w:rsidRPr="00394BC4">
        <w:rPr>
          <w:rFonts w:cstheme="minorHAnsi"/>
          <w:sz w:val="24"/>
          <w:szCs w:val="24"/>
        </w:rPr>
        <w:t xml:space="preserve">felt it was easier to be more aware of their own and their loved one’s mental health. Some of the others were also similar in terms of stress and </w:t>
      </w:r>
      <w:r w:rsidR="009176D8" w:rsidRPr="00394BC4">
        <w:rPr>
          <w:rFonts w:cstheme="minorHAnsi"/>
          <w:sz w:val="24"/>
          <w:szCs w:val="24"/>
        </w:rPr>
        <w:lastRenderedPageBreak/>
        <w:t>anxiety. A lot of participants answered that they had gained a lot of stress and anxiety through a diagnosis being given.</w:t>
      </w:r>
    </w:p>
    <w:p w14:paraId="22401A5A" w14:textId="765886D0" w:rsidR="00C3468A" w:rsidRPr="00394BC4" w:rsidRDefault="00C3468A" w:rsidP="00D00522">
      <w:pPr>
        <w:rPr>
          <w:rFonts w:cstheme="minorHAnsi"/>
          <w:sz w:val="24"/>
          <w:szCs w:val="24"/>
        </w:rPr>
      </w:pPr>
      <w:r w:rsidRPr="00394BC4">
        <w:rPr>
          <w:rFonts w:cstheme="minorHAnsi"/>
          <w:sz w:val="24"/>
          <w:szCs w:val="24"/>
        </w:rPr>
        <w:t xml:space="preserve">Resources were different for all as al participants experienced different waiting times. This is due to different local authorities, different specialists needed and </w:t>
      </w:r>
      <w:r w:rsidR="00EF0C82" w:rsidRPr="00394BC4">
        <w:rPr>
          <w:rFonts w:cstheme="minorHAnsi"/>
          <w:sz w:val="24"/>
          <w:szCs w:val="24"/>
        </w:rPr>
        <w:t>ages.</w:t>
      </w:r>
    </w:p>
    <w:p w14:paraId="3D38DE43" w14:textId="61072F86" w:rsidR="00EF0C82" w:rsidRPr="00394BC4" w:rsidRDefault="00EF0C82" w:rsidP="00D00522">
      <w:pPr>
        <w:rPr>
          <w:rFonts w:cstheme="minorHAnsi"/>
          <w:sz w:val="24"/>
          <w:szCs w:val="24"/>
        </w:rPr>
      </w:pPr>
      <w:r w:rsidRPr="00394BC4">
        <w:rPr>
          <w:rFonts w:cstheme="minorHAnsi"/>
          <w:sz w:val="24"/>
          <w:szCs w:val="24"/>
        </w:rPr>
        <w:t xml:space="preserve">Coping strategies were again similar as a lot of the answers were about needing alone time. This helps the caregiver’s mental health as they have time to relax and </w:t>
      </w:r>
      <w:r w:rsidR="00C11398" w:rsidRPr="00394BC4">
        <w:rPr>
          <w:rFonts w:cstheme="minorHAnsi"/>
          <w:sz w:val="24"/>
          <w:szCs w:val="24"/>
        </w:rPr>
        <w:t xml:space="preserve">understand that they need time out themselves too. Other than this, meditation was another strategy that came up in both tables. This is a good way to </w:t>
      </w:r>
      <w:r w:rsidR="0044246E" w:rsidRPr="00394BC4">
        <w:rPr>
          <w:rFonts w:cstheme="minorHAnsi"/>
          <w:sz w:val="24"/>
          <w:szCs w:val="24"/>
        </w:rPr>
        <w:t xml:space="preserve">open up the mind and let go of stress and worry, it allows the person to focus on the task in hand which would be what </w:t>
      </w:r>
      <w:r w:rsidR="0044246E" w:rsidRPr="00394BC4">
        <w:rPr>
          <w:rFonts w:cstheme="minorHAnsi"/>
          <w:i/>
          <w:iCs/>
          <w:sz w:val="24"/>
          <w:szCs w:val="24"/>
        </w:rPr>
        <w:t>Sahler and Carr (2009)</w:t>
      </w:r>
      <w:r w:rsidR="0044246E" w:rsidRPr="00394BC4">
        <w:rPr>
          <w:rFonts w:cstheme="minorHAnsi"/>
          <w:sz w:val="24"/>
          <w:szCs w:val="24"/>
        </w:rPr>
        <w:t xml:space="preserve"> said about task orientated coping.</w:t>
      </w:r>
    </w:p>
    <w:p w14:paraId="6BB70A82" w14:textId="681B0D78" w:rsidR="0044246E" w:rsidRPr="00394BC4" w:rsidRDefault="0044246E" w:rsidP="00D00522">
      <w:pPr>
        <w:rPr>
          <w:rFonts w:cstheme="minorHAnsi"/>
          <w:sz w:val="24"/>
          <w:szCs w:val="24"/>
        </w:rPr>
      </w:pPr>
    </w:p>
    <w:p w14:paraId="70E09254" w14:textId="725A8345" w:rsidR="0044246E" w:rsidRPr="00394BC4" w:rsidRDefault="0044246E" w:rsidP="00D00522">
      <w:pPr>
        <w:rPr>
          <w:rFonts w:cstheme="minorHAnsi"/>
          <w:sz w:val="24"/>
          <w:szCs w:val="24"/>
        </w:rPr>
      </w:pPr>
    </w:p>
    <w:p w14:paraId="156AD77E" w14:textId="3ED9C621" w:rsidR="0044246E" w:rsidRPr="00394BC4" w:rsidRDefault="0044246E" w:rsidP="00D00522">
      <w:pPr>
        <w:rPr>
          <w:rFonts w:cstheme="minorHAnsi"/>
          <w:sz w:val="24"/>
          <w:szCs w:val="24"/>
        </w:rPr>
      </w:pPr>
    </w:p>
    <w:p w14:paraId="4392B329" w14:textId="6DEFF732" w:rsidR="0044246E" w:rsidRPr="00394BC4" w:rsidRDefault="0044246E" w:rsidP="00D00522">
      <w:pPr>
        <w:rPr>
          <w:rFonts w:cstheme="minorHAnsi"/>
          <w:sz w:val="24"/>
          <w:szCs w:val="24"/>
        </w:rPr>
      </w:pPr>
    </w:p>
    <w:p w14:paraId="29EB280F" w14:textId="3D6C9AB2" w:rsidR="0044246E" w:rsidRPr="00394BC4" w:rsidRDefault="0044246E" w:rsidP="00D00522">
      <w:pPr>
        <w:rPr>
          <w:rFonts w:cstheme="minorHAnsi"/>
          <w:sz w:val="24"/>
          <w:szCs w:val="24"/>
        </w:rPr>
      </w:pPr>
    </w:p>
    <w:p w14:paraId="7FF9AF4B" w14:textId="77777777" w:rsidR="00190F10" w:rsidRPr="00394BC4" w:rsidRDefault="00190F10" w:rsidP="00D00522">
      <w:pPr>
        <w:rPr>
          <w:rFonts w:cstheme="minorHAnsi"/>
          <w:sz w:val="24"/>
          <w:szCs w:val="24"/>
        </w:rPr>
      </w:pPr>
    </w:p>
    <w:p w14:paraId="1C012CE2" w14:textId="77777777" w:rsidR="00394BC4" w:rsidRDefault="00394BC4" w:rsidP="00D00522">
      <w:pPr>
        <w:rPr>
          <w:rFonts w:cstheme="minorHAnsi"/>
          <w:b/>
          <w:bCs/>
          <w:sz w:val="24"/>
          <w:szCs w:val="24"/>
        </w:rPr>
      </w:pPr>
    </w:p>
    <w:p w14:paraId="140C4C28" w14:textId="77777777" w:rsidR="00394BC4" w:rsidRDefault="00394BC4" w:rsidP="00D00522">
      <w:pPr>
        <w:rPr>
          <w:rFonts w:cstheme="minorHAnsi"/>
          <w:b/>
          <w:bCs/>
          <w:sz w:val="24"/>
          <w:szCs w:val="24"/>
        </w:rPr>
      </w:pPr>
    </w:p>
    <w:p w14:paraId="58A5FB3D" w14:textId="742394B1" w:rsidR="00D00522" w:rsidRPr="00394BC4" w:rsidRDefault="00D00522" w:rsidP="00D00522">
      <w:pPr>
        <w:rPr>
          <w:rFonts w:cstheme="minorHAnsi"/>
          <w:b/>
          <w:bCs/>
          <w:sz w:val="24"/>
          <w:szCs w:val="24"/>
        </w:rPr>
      </w:pPr>
      <w:r w:rsidRPr="00394BC4">
        <w:rPr>
          <w:rFonts w:cstheme="minorHAnsi"/>
          <w:b/>
          <w:bCs/>
          <w:sz w:val="24"/>
          <w:szCs w:val="24"/>
        </w:rPr>
        <w:t>General discussion- implications (what went wrong), how to improve next time</w:t>
      </w:r>
    </w:p>
    <w:p w14:paraId="4BE87A3A" w14:textId="1EE0C766" w:rsidR="002A0C13" w:rsidRPr="00394BC4" w:rsidRDefault="001C6522" w:rsidP="00D00522">
      <w:pPr>
        <w:rPr>
          <w:rFonts w:cstheme="minorHAnsi"/>
          <w:sz w:val="24"/>
          <w:szCs w:val="24"/>
        </w:rPr>
      </w:pPr>
      <w:r w:rsidRPr="00394BC4">
        <w:rPr>
          <w:rFonts w:cstheme="minorHAnsi"/>
          <w:sz w:val="24"/>
          <w:szCs w:val="24"/>
        </w:rPr>
        <w:t xml:space="preserve">Some of these results have </w:t>
      </w:r>
      <w:r w:rsidR="00E50A9D" w:rsidRPr="00394BC4">
        <w:rPr>
          <w:rFonts w:cstheme="minorHAnsi"/>
          <w:sz w:val="24"/>
          <w:szCs w:val="24"/>
        </w:rPr>
        <w:t xml:space="preserve">backed up what </w:t>
      </w:r>
      <w:r w:rsidR="00E50A9D" w:rsidRPr="00394BC4">
        <w:rPr>
          <w:rFonts w:cstheme="minorHAnsi"/>
          <w:i/>
          <w:iCs/>
          <w:sz w:val="24"/>
          <w:szCs w:val="24"/>
        </w:rPr>
        <w:t>Sahler and Carr (2009)</w:t>
      </w:r>
      <w:r w:rsidR="00E50A9D" w:rsidRPr="00394BC4">
        <w:rPr>
          <w:rFonts w:cstheme="minorHAnsi"/>
          <w:sz w:val="24"/>
          <w:szCs w:val="24"/>
        </w:rPr>
        <w:t xml:space="preserve"> said about there being three main ways of coping. For example, Participants </w:t>
      </w:r>
      <w:r w:rsidR="00F5467E" w:rsidRPr="00394BC4">
        <w:rPr>
          <w:rFonts w:cstheme="minorHAnsi"/>
          <w:sz w:val="24"/>
          <w:szCs w:val="24"/>
        </w:rPr>
        <w:t>7 and 11 both said that they liked to keep busy or go to work as their coping strategy</w:t>
      </w:r>
      <w:r w:rsidR="00354351" w:rsidRPr="00394BC4">
        <w:rPr>
          <w:rFonts w:cstheme="minorHAnsi"/>
          <w:sz w:val="24"/>
          <w:szCs w:val="24"/>
        </w:rPr>
        <w:t xml:space="preserve">. By going to work it gives the participant time to herself </w:t>
      </w:r>
      <w:r w:rsidR="00F944C9" w:rsidRPr="00394BC4">
        <w:rPr>
          <w:rFonts w:cstheme="minorHAnsi"/>
          <w:sz w:val="24"/>
          <w:szCs w:val="24"/>
        </w:rPr>
        <w:t>as she will be focused on a task, this matches up with having a task-orientated coping strategy.</w:t>
      </w:r>
    </w:p>
    <w:p w14:paraId="304E6787" w14:textId="04832FA2" w:rsidR="00930344" w:rsidRPr="00394BC4" w:rsidRDefault="00930344" w:rsidP="00D00522">
      <w:pPr>
        <w:rPr>
          <w:rFonts w:cstheme="minorHAnsi"/>
          <w:sz w:val="24"/>
          <w:szCs w:val="24"/>
        </w:rPr>
      </w:pPr>
      <w:r w:rsidRPr="00394BC4">
        <w:rPr>
          <w:rFonts w:cstheme="minorHAnsi"/>
          <w:sz w:val="24"/>
          <w:szCs w:val="24"/>
        </w:rPr>
        <w:t xml:space="preserve">A lot of participants both male and female, answered that they liked speaking to other people about the situation and what is going on. This fits with </w:t>
      </w:r>
      <w:r w:rsidR="0045237E" w:rsidRPr="00394BC4">
        <w:rPr>
          <w:rFonts w:cstheme="minorHAnsi"/>
          <w:sz w:val="24"/>
          <w:szCs w:val="24"/>
        </w:rPr>
        <w:t>emotion orientated</w:t>
      </w:r>
      <w:r w:rsidRPr="00394BC4">
        <w:rPr>
          <w:rFonts w:cstheme="minorHAnsi"/>
          <w:sz w:val="24"/>
          <w:szCs w:val="24"/>
        </w:rPr>
        <w:t xml:space="preserve">. They are </w:t>
      </w:r>
      <w:r w:rsidR="00B7352B" w:rsidRPr="00394BC4">
        <w:rPr>
          <w:rFonts w:cstheme="minorHAnsi"/>
          <w:sz w:val="24"/>
          <w:szCs w:val="24"/>
        </w:rPr>
        <w:t>looking after their own emotions by talking about it. This helps with the participants own mental health</w:t>
      </w:r>
      <w:r w:rsidR="00394350" w:rsidRPr="00394BC4">
        <w:rPr>
          <w:rFonts w:cstheme="minorHAnsi"/>
          <w:sz w:val="24"/>
          <w:szCs w:val="24"/>
        </w:rPr>
        <w:t xml:space="preserve"> as talking about feelings and emotions can make a difference </w:t>
      </w:r>
      <w:r w:rsidR="006C57ED" w:rsidRPr="00394BC4">
        <w:rPr>
          <w:rFonts w:cstheme="minorHAnsi"/>
          <w:sz w:val="24"/>
          <w:szCs w:val="24"/>
        </w:rPr>
        <w:t>when they are not being help up inside</w:t>
      </w:r>
      <w:r w:rsidR="00353750" w:rsidRPr="00394BC4">
        <w:rPr>
          <w:rFonts w:cstheme="minorHAnsi"/>
          <w:sz w:val="24"/>
          <w:szCs w:val="24"/>
        </w:rPr>
        <w:t xml:space="preserve">. </w:t>
      </w:r>
    </w:p>
    <w:p w14:paraId="13D7DFE0" w14:textId="03BEDB64" w:rsidR="00394350" w:rsidRPr="00394BC4" w:rsidRDefault="005D4742" w:rsidP="00D00522">
      <w:pPr>
        <w:rPr>
          <w:rFonts w:cstheme="minorHAnsi"/>
          <w:i/>
          <w:iCs/>
          <w:sz w:val="24"/>
          <w:szCs w:val="24"/>
        </w:rPr>
      </w:pPr>
      <w:r w:rsidRPr="00394BC4">
        <w:rPr>
          <w:rFonts w:cstheme="minorHAnsi"/>
          <w:i/>
          <w:iCs/>
          <w:sz w:val="24"/>
          <w:szCs w:val="24"/>
        </w:rPr>
        <w:t>Implications</w:t>
      </w:r>
    </w:p>
    <w:p w14:paraId="4BF32B66" w14:textId="1BCF807D" w:rsidR="005D4742" w:rsidRPr="00394BC4" w:rsidRDefault="005D4742" w:rsidP="00D00522">
      <w:pPr>
        <w:rPr>
          <w:rFonts w:cstheme="minorHAnsi"/>
          <w:sz w:val="24"/>
          <w:szCs w:val="24"/>
        </w:rPr>
      </w:pPr>
      <w:r w:rsidRPr="00394BC4">
        <w:rPr>
          <w:rFonts w:cstheme="minorHAnsi"/>
          <w:sz w:val="24"/>
          <w:szCs w:val="24"/>
        </w:rPr>
        <w:t>There w</w:t>
      </w:r>
      <w:r w:rsidR="008C172B" w:rsidRPr="00394BC4">
        <w:rPr>
          <w:rFonts w:cstheme="minorHAnsi"/>
          <w:sz w:val="24"/>
          <w:szCs w:val="24"/>
        </w:rPr>
        <w:t>ere</w:t>
      </w:r>
      <w:r w:rsidRPr="00394BC4">
        <w:rPr>
          <w:rFonts w:cstheme="minorHAnsi"/>
          <w:sz w:val="24"/>
          <w:szCs w:val="24"/>
        </w:rPr>
        <w:t xml:space="preserve"> a few implications in this research project. </w:t>
      </w:r>
      <w:r w:rsidR="004C6D97" w:rsidRPr="00394BC4">
        <w:rPr>
          <w:rFonts w:cstheme="minorHAnsi"/>
          <w:sz w:val="24"/>
          <w:szCs w:val="24"/>
        </w:rPr>
        <w:t xml:space="preserve">One of the main implications was research skills and the </w:t>
      </w:r>
      <w:r w:rsidR="008C172B" w:rsidRPr="00394BC4">
        <w:rPr>
          <w:rFonts w:cstheme="minorHAnsi"/>
          <w:sz w:val="24"/>
          <w:szCs w:val="24"/>
        </w:rPr>
        <w:t xml:space="preserve">fact I personally struggle with looking for relevant and </w:t>
      </w:r>
      <w:r w:rsidR="009E3EAB" w:rsidRPr="00394BC4">
        <w:rPr>
          <w:rFonts w:cstheme="minorHAnsi"/>
          <w:sz w:val="24"/>
          <w:szCs w:val="24"/>
        </w:rPr>
        <w:t>recent</w:t>
      </w:r>
      <w:r w:rsidR="008C172B" w:rsidRPr="00394BC4">
        <w:rPr>
          <w:rFonts w:cstheme="minorHAnsi"/>
          <w:sz w:val="24"/>
          <w:szCs w:val="24"/>
        </w:rPr>
        <w:t xml:space="preserve"> research.</w:t>
      </w:r>
      <w:r w:rsidR="00847D31" w:rsidRPr="00394BC4">
        <w:rPr>
          <w:rFonts w:cstheme="minorHAnsi"/>
          <w:sz w:val="24"/>
          <w:szCs w:val="24"/>
        </w:rPr>
        <w:t xml:space="preserve"> </w:t>
      </w:r>
      <w:r w:rsidR="004B2410" w:rsidRPr="00394BC4">
        <w:rPr>
          <w:rFonts w:cstheme="minorHAnsi"/>
          <w:sz w:val="24"/>
          <w:szCs w:val="24"/>
        </w:rPr>
        <w:t xml:space="preserve">There was </w:t>
      </w:r>
      <w:r w:rsidR="00D0468F" w:rsidRPr="00394BC4">
        <w:rPr>
          <w:rFonts w:cstheme="minorHAnsi"/>
          <w:sz w:val="24"/>
          <w:szCs w:val="24"/>
        </w:rPr>
        <w:t>the fact of not being able to be given full lectures or time to ask face to face any questions about this project due to the Covid-19 pandemic. This meant that all lecturers were very busy and could not reply to emails straight away, this way through no fault of their own but if did affect part of this project.</w:t>
      </w:r>
    </w:p>
    <w:p w14:paraId="65C82BEF" w14:textId="11BB1B8A" w:rsidR="002A0C13" w:rsidRPr="00394BC4" w:rsidRDefault="006B199F" w:rsidP="00D00522">
      <w:pPr>
        <w:rPr>
          <w:rFonts w:cstheme="minorHAnsi"/>
          <w:sz w:val="24"/>
          <w:szCs w:val="24"/>
        </w:rPr>
      </w:pPr>
      <w:r w:rsidRPr="00394BC4">
        <w:rPr>
          <w:rFonts w:cstheme="minorHAnsi"/>
          <w:sz w:val="24"/>
          <w:szCs w:val="24"/>
        </w:rPr>
        <w:lastRenderedPageBreak/>
        <w:t xml:space="preserve">To do this study again, I would change some of the questions and make it more specific as to who the answers should have been about, I found that </w:t>
      </w:r>
      <w:r w:rsidR="0075149D" w:rsidRPr="00394BC4">
        <w:rPr>
          <w:rFonts w:cstheme="minorHAnsi"/>
          <w:sz w:val="24"/>
          <w:szCs w:val="24"/>
        </w:rPr>
        <w:t xml:space="preserve">while analysing the questionnaires the age and gender may have been about the person they are supporting and not themselves. </w:t>
      </w:r>
      <w:r w:rsidR="007A2DBA" w:rsidRPr="00394BC4">
        <w:rPr>
          <w:rFonts w:cstheme="minorHAnsi"/>
          <w:sz w:val="24"/>
          <w:szCs w:val="24"/>
        </w:rPr>
        <w:t>I analysed on the assumption that all answers were about the participants themselves to finish this study.</w:t>
      </w:r>
      <w:r w:rsidR="00C854FF" w:rsidRPr="00394BC4">
        <w:rPr>
          <w:rFonts w:cstheme="minorHAnsi"/>
          <w:sz w:val="24"/>
          <w:szCs w:val="24"/>
        </w:rPr>
        <w:t xml:space="preserve"> Looking at specific coping strategies and </w:t>
      </w:r>
      <w:r w:rsidR="0013388C" w:rsidRPr="00394BC4">
        <w:rPr>
          <w:rFonts w:cstheme="minorHAnsi"/>
          <w:sz w:val="24"/>
          <w:szCs w:val="24"/>
        </w:rPr>
        <w:t>what the participant did when alone would be useful for further future research.</w:t>
      </w:r>
    </w:p>
    <w:p w14:paraId="01B2CE7A" w14:textId="77777777" w:rsidR="002A0C13" w:rsidRPr="00394BC4" w:rsidRDefault="002A0C13" w:rsidP="00D00522">
      <w:pPr>
        <w:rPr>
          <w:rFonts w:cstheme="minorHAnsi"/>
          <w:b/>
          <w:bCs/>
          <w:sz w:val="24"/>
          <w:szCs w:val="24"/>
        </w:rPr>
      </w:pPr>
    </w:p>
    <w:p w14:paraId="168BBBF6" w14:textId="77777777" w:rsidR="00536986" w:rsidRPr="00394BC4" w:rsidRDefault="00D00522">
      <w:pPr>
        <w:rPr>
          <w:rFonts w:cstheme="minorHAnsi"/>
          <w:b/>
          <w:bCs/>
          <w:sz w:val="24"/>
          <w:szCs w:val="24"/>
        </w:rPr>
      </w:pPr>
      <w:r w:rsidRPr="00394BC4">
        <w:rPr>
          <w:rFonts w:cstheme="minorHAnsi"/>
          <w:b/>
          <w:bCs/>
          <w:sz w:val="24"/>
          <w:szCs w:val="24"/>
        </w:rPr>
        <w:t>Conclusion</w:t>
      </w:r>
    </w:p>
    <w:p w14:paraId="388FDBEF" w14:textId="4A26C497" w:rsidR="00536986" w:rsidRPr="00394BC4" w:rsidRDefault="007A2DBA">
      <w:pPr>
        <w:rPr>
          <w:rFonts w:cstheme="minorHAnsi"/>
          <w:sz w:val="24"/>
          <w:szCs w:val="24"/>
        </w:rPr>
      </w:pPr>
      <w:r w:rsidRPr="00394BC4">
        <w:rPr>
          <w:rFonts w:cstheme="minorHAnsi"/>
          <w:sz w:val="24"/>
          <w:szCs w:val="24"/>
        </w:rPr>
        <w:t xml:space="preserve">To conclude this study, </w:t>
      </w:r>
      <w:r w:rsidR="009C3C5E" w:rsidRPr="00394BC4">
        <w:rPr>
          <w:rFonts w:cstheme="minorHAnsi"/>
          <w:sz w:val="24"/>
          <w:szCs w:val="24"/>
        </w:rPr>
        <w:t>it is shown that gender difference does not make much of a difference in terms of emotions or coping strategies when looking after a loved one with mental health</w:t>
      </w:r>
      <w:r w:rsidR="00462754" w:rsidRPr="00394BC4">
        <w:rPr>
          <w:rFonts w:cstheme="minorHAnsi"/>
          <w:sz w:val="24"/>
          <w:szCs w:val="24"/>
        </w:rPr>
        <w:t xml:space="preserve"> conditions. A lot of answers were given either the same or similarly themed. </w:t>
      </w:r>
      <w:r w:rsidR="0071041C" w:rsidRPr="00394BC4">
        <w:rPr>
          <w:rFonts w:cstheme="minorHAnsi"/>
          <w:sz w:val="24"/>
          <w:szCs w:val="24"/>
        </w:rPr>
        <w:t>The different ways of coping strategies have all been shown within the answers that have been inputted into tables</w:t>
      </w:r>
      <w:r w:rsidR="003A074E" w:rsidRPr="00394BC4">
        <w:rPr>
          <w:rFonts w:cstheme="minorHAnsi"/>
          <w:sz w:val="24"/>
          <w:szCs w:val="24"/>
        </w:rPr>
        <w:t xml:space="preserve">. Therefore, this study shows that gender </w:t>
      </w:r>
      <w:r w:rsidR="00EC09CA" w:rsidRPr="00394BC4">
        <w:rPr>
          <w:rFonts w:cstheme="minorHAnsi"/>
          <w:sz w:val="24"/>
          <w:szCs w:val="24"/>
        </w:rPr>
        <w:t>or age has no impact on how people cope or feel during similar situations regardless of</w:t>
      </w:r>
      <w:r w:rsidR="003731CF" w:rsidRPr="00394BC4">
        <w:rPr>
          <w:rFonts w:cstheme="minorHAnsi"/>
          <w:sz w:val="24"/>
          <w:szCs w:val="24"/>
        </w:rPr>
        <w:t xml:space="preserve"> whether they have cared for a long time, had a long time diagnosis or </w:t>
      </w:r>
      <w:r w:rsidR="00565E47" w:rsidRPr="00394BC4">
        <w:rPr>
          <w:rFonts w:cstheme="minorHAnsi"/>
          <w:sz w:val="24"/>
          <w:szCs w:val="24"/>
        </w:rPr>
        <w:t>had to wait for a long or short period of time for a diagnosis.</w:t>
      </w:r>
    </w:p>
    <w:p w14:paraId="4C50BF1A" w14:textId="50B6F59D" w:rsidR="00BF1158" w:rsidRPr="00394BC4" w:rsidRDefault="00256FC1">
      <w:pPr>
        <w:rPr>
          <w:rFonts w:cstheme="minorHAnsi"/>
          <w:sz w:val="24"/>
          <w:szCs w:val="24"/>
        </w:rPr>
      </w:pPr>
      <w:r w:rsidRPr="00394BC4">
        <w:rPr>
          <w:rFonts w:cstheme="minorHAnsi"/>
          <w:sz w:val="24"/>
          <w:szCs w:val="24"/>
        </w:rPr>
        <w:t xml:space="preserve">In terms of literature, </w:t>
      </w:r>
      <w:r w:rsidRPr="00394BC4">
        <w:rPr>
          <w:rFonts w:cstheme="minorHAnsi"/>
          <w:sz w:val="24"/>
          <w:szCs w:val="24"/>
        </w:rPr>
        <w:t>(</w:t>
      </w:r>
      <w:hyperlink r:id="rId14" w:anchor="R11" w:history="1">
        <w:r w:rsidRPr="00394BC4">
          <w:rPr>
            <w:rStyle w:val="Hyperlink"/>
            <w:rFonts w:cstheme="minorHAnsi"/>
            <w:color w:val="auto"/>
            <w:sz w:val="24"/>
            <w:szCs w:val="24"/>
          </w:rPr>
          <w:t>Endler and Parker, 1990</w:t>
        </w:r>
      </w:hyperlink>
      <w:r w:rsidRPr="00394BC4">
        <w:rPr>
          <w:rFonts w:cstheme="minorHAnsi"/>
          <w:sz w:val="24"/>
          <w:szCs w:val="24"/>
          <w:shd w:val="clear" w:color="auto" w:fill="FFFFFF"/>
        </w:rPr>
        <w:t xml:space="preserve">; </w:t>
      </w:r>
      <w:hyperlink r:id="rId15" w:anchor="R26" w:history="1">
        <w:r w:rsidRPr="00394BC4">
          <w:rPr>
            <w:rStyle w:val="Hyperlink"/>
            <w:rFonts w:cstheme="minorHAnsi"/>
            <w:color w:val="auto"/>
            <w:sz w:val="24"/>
            <w:szCs w:val="24"/>
          </w:rPr>
          <w:t>Matud, 2004</w:t>
        </w:r>
      </w:hyperlink>
      <w:r w:rsidRPr="00394BC4">
        <w:rPr>
          <w:rFonts w:cstheme="minorHAnsi"/>
          <w:sz w:val="24"/>
          <w:szCs w:val="24"/>
          <w:shd w:val="clear" w:color="auto" w:fill="FFFFFF"/>
        </w:rPr>
        <w:t xml:space="preserve">; </w:t>
      </w:r>
      <w:hyperlink r:id="rId16" w:anchor="R31" w:history="1">
        <w:r w:rsidRPr="00394BC4">
          <w:rPr>
            <w:rStyle w:val="Hyperlink"/>
            <w:rFonts w:cstheme="minorHAnsi"/>
            <w:color w:val="auto"/>
            <w:sz w:val="24"/>
            <w:szCs w:val="24"/>
          </w:rPr>
          <w:t>Ptacek et al., 1994</w:t>
        </w:r>
      </w:hyperlink>
      <w:r w:rsidRPr="00394BC4">
        <w:rPr>
          <w:rFonts w:cstheme="minorHAnsi"/>
          <w:sz w:val="24"/>
          <w:szCs w:val="24"/>
          <w:shd w:val="clear" w:color="auto" w:fill="FFFFFF"/>
        </w:rPr>
        <w:t>]</w:t>
      </w:r>
      <w:r w:rsidRPr="00394BC4">
        <w:rPr>
          <w:rFonts w:cstheme="minorHAnsi"/>
          <w:sz w:val="24"/>
          <w:szCs w:val="24"/>
          <w:shd w:val="clear" w:color="auto" w:fill="FFFFFF"/>
        </w:rPr>
        <w:t xml:space="preserve"> were proven correct in this study due to the fact that women do tend t have more emotional responses to this situation than men, their coping strategies are a</w:t>
      </w:r>
      <w:r w:rsidR="00AB7404" w:rsidRPr="00394BC4">
        <w:rPr>
          <w:rFonts w:cstheme="minorHAnsi"/>
          <w:sz w:val="24"/>
          <w:szCs w:val="24"/>
          <w:shd w:val="clear" w:color="auto" w:fill="FFFFFF"/>
        </w:rPr>
        <w:t>lso more emotional compared to the male responses being more practical such as using meditation as a way of coping.</w:t>
      </w:r>
    </w:p>
    <w:p w14:paraId="7931B6AF" w14:textId="033A517D" w:rsidR="00BF1158" w:rsidRPr="00394BC4" w:rsidRDefault="00BF1158">
      <w:pPr>
        <w:rPr>
          <w:rFonts w:cstheme="minorHAnsi"/>
          <w:sz w:val="24"/>
          <w:szCs w:val="24"/>
        </w:rPr>
      </w:pPr>
    </w:p>
    <w:p w14:paraId="6F54C9E7" w14:textId="22D2842E" w:rsidR="00BF1158" w:rsidRPr="00394BC4" w:rsidRDefault="00BF1158">
      <w:pPr>
        <w:rPr>
          <w:rFonts w:cstheme="minorHAnsi"/>
          <w:sz w:val="24"/>
          <w:szCs w:val="24"/>
        </w:rPr>
      </w:pPr>
    </w:p>
    <w:p w14:paraId="01259A6D" w14:textId="1AA2068A" w:rsidR="00BF1158" w:rsidRPr="00394BC4" w:rsidRDefault="00BF1158">
      <w:pPr>
        <w:rPr>
          <w:rFonts w:cstheme="minorHAnsi"/>
          <w:sz w:val="24"/>
          <w:szCs w:val="24"/>
        </w:rPr>
      </w:pPr>
    </w:p>
    <w:p w14:paraId="54E1A5CA" w14:textId="6FA20A90" w:rsidR="00BF1158" w:rsidRPr="00394BC4" w:rsidRDefault="00BF1158">
      <w:pPr>
        <w:rPr>
          <w:rFonts w:cstheme="minorHAnsi"/>
          <w:sz w:val="24"/>
          <w:szCs w:val="24"/>
        </w:rPr>
      </w:pPr>
    </w:p>
    <w:p w14:paraId="22133950" w14:textId="1893D7B8" w:rsidR="00BF1158" w:rsidRPr="00394BC4" w:rsidRDefault="00BF1158">
      <w:pPr>
        <w:rPr>
          <w:rFonts w:cstheme="minorHAnsi"/>
          <w:sz w:val="24"/>
          <w:szCs w:val="24"/>
        </w:rPr>
      </w:pPr>
    </w:p>
    <w:p w14:paraId="48D96DAF" w14:textId="09B67AC0" w:rsidR="00C35AE7" w:rsidRPr="00394BC4" w:rsidRDefault="00C35AE7">
      <w:pPr>
        <w:rPr>
          <w:rFonts w:cstheme="minorHAnsi"/>
          <w:b/>
          <w:bCs/>
          <w:sz w:val="24"/>
          <w:szCs w:val="24"/>
        </w:rPr>
      </w:pPr>
      <w:r w:rsidRPr="00394BC4">
        <w:rPr>
          <w:rFonts w:cstheme="minorHAnsi"/>
          <w:b/>
          <w:bCs/>
          <w:sz w:val="24"/>
          <w:szCs w:val="24"/>
        </w:rPr>
        <w:t>Reference List</w:t>
      </w:r>
    </w:p>
    <w:p w14:paraId="78B8FD3D" w14:textId="0FFF50B9" w:rsidR="00534CD4" w:rsidRPr="00394BC4" w:rsidRDefault="00534CD4">
      <w:pPr>
        <w:rPr>
          <w:rFonts w:cstheme="minorHAnsi"/>
          <w:sz w:val="24"/>
          <w:szCs w:val="24"/>
          <w:shd w:val="clear" w:color="auto" w:fill="FFFFFF"/>
        </w:rPr>
      </w:pPr>
      <w:r w:rsidRPr="00394BC4">
        <w:rPr>
          <w:rFonts w:cstheme="minorHAnsi"/>
          <w:sz w:val="24"/>
          <w:szCs w:val="24"/>
          <w:shd w:val="clear" w:color="auto" w:fill="FFFFFF"/>
        </w:rPr>
        <w:t xml:space="preserve">Alavi, M., Akbari, M., Irajpour, A., &amp; Maghsoudi, J. (2018). Challenges of family caregivers of patients with mental disorders in Iran: A narrative review. </w:t>
      </w:r>
      <w:r w:rsidRPr="00394BC4">
        <w:rPr>
          <w:rFonts w:cstheme="minorHAnsi"/>
          <w:i/>
          <w:iCs/>
          <w:sz w:val="24"/>
          <w:szCs w:val="24"/>
        </w:rPr>
        <w:t>Iranian Journal Of Nursing And Midwifery Research</w:t>
      </w:r>
      <w:r w:rsidRPr="00394BC4">
        <w:rPr>
          <w:rFonts w:cstheme="minorHAnsi"/>
          <w:sz w:val="24"/>
          <w:szCs w:val="24"/>
          <w:shd w:val="clear" w:color="auto" w:fill="FFFFFF"/>
        </w:rPr>
        <w:t xml:space="preserve">, </w:t>
      </w:r>
      <w:r w:rsidRPr="00394BC4">
        <w:rPr>
          <w:rFonts w:cstheme="minorHAnsi"/>
          <w:i/>
          <w:iCs/>
          <w:sz w:val="24"/>
          <w:szCs w:val="24"/>
        </w:rPr>
        <w:t>23</w:t>
      </w:r>
      <w:r w:rsidRPr="00394BC4">
        <w:rPr>
          <w:rFonts w:cstheme="minorHAnsi"/>
          <w:sz w:val="24"/>
          <w:szCs w:val="24"/>
          <w:shd w:val="clear" w:color="auto" w:fill="FFFFFF"/>
        </w:rPr>
        <w:t>(5), 329. doi: 10.4103/ijnmr.ijnmr_122_17</w:t>
      </w:r>
    </w:p>
    <w:p w14:paraId="432FB234" w14:textId="26E6A0F1" w:rsidR="00BF1158" w:rsidRPr="00394BC4" w:rsidRDefault="00BF1158">
      <w:pPr>
        <w:rPr>
          <w:rStyle w:val="Hyperlink"/>
          <w:rFonts w:cstheme="minorHAnsi"/>
          <w:color w:val="auto"/>
          <w:sz w:val="24"/>
          <w:szCs w:val="24"/>
          <w:bdr w:val="none" w:sz="0" w:space="0" w:color="auto" w:frame="1"/>
        </w:rPr>
      </w:pPr>
      <w:r w:rsidRPr="00394BC4">
        <w:rPr>
          <w:rFonts w:cstheme="minorHAnsi"/>
          <w:sz w:val="24"/>
          <w:szCs w:val="24"/>
          <w:shd w:val="clear" w:color="auto" w:fill="FFFFFF"/>
        </w:rPr>
        <w:t xml:space="preserve">British Psychological Society. (2018). </w:t>
      </w:r>
      <w:r w:rsidRPr="00394BC4">
        <w:rPr>
          <w:rFonts w:cstheme="minorHAnsi"/>
          <w:i/>
          <w:iCs/>
          <w:sz w:val="24"/>
          <w:szCs w:val="24"/>
        </w:rPr>
        <w:t xml:space="preserve">BPS Code of Ethics and Conduct. </w:t>
      </w:r>
      <w:r w:rsidRPr="00394BC4">
        <w:rPr>
          <w:rFonts w:cstheme="minorHAnsi"/>
          <w:sz w:val="24"/>
          <w:szCs w:val="24"/>
          <w:shd w:val="clear" w:color="auto" w:fill="FFFFFF"/>
        </w:rPr>
        <w:t>Retrieved 26</w:t>
      </w:r>
      <w:r w:rsidRPr="00394BC4">
        <w:rPr>
          <w:rFonts w:cstheme="minorHAnsi"/>
          <w:sz w:val="24"/>
          <w:szCs w:val="24"/>
          <w:shd w:val="clear" w:color="auto" w:fill="FFFFFF"/>
          <w:vertAlign w:val="superscript"/>
        </w:rPr>
        <w:t>th</w:t>
      </w:r>
      <w:r w:rsidRPr="00394BC4">
        <w:rPr>
          <w:rFonts w:cstheme="minorHAnsi"/>
          <w:sz w:val="24"/>
          <w:szCs w:val="24"/>
          <w:shd w:val="clear" w:color="auto" w:fill="FFFFFF"/>
        </w:rPr>
        <w:t xml:space="preserve"> February 2020 from, </w:t>
      </w:r>
      <w:hyperlink r:id="rId17" w:tgtFrame="_blank" w:tooltip="Original URL: https://www.bps.org.uk/sites/bps.org.uk/files/Policy%20-%20Files/BPS%20Code%20of%20Ethics%20and%20Conduct%20%28Updated%20July%202018%29.pdf. Click or tap if you trust this link." w:history="1">
        <w:r w:rsidRPr="00394BC4">
          <w:rPr>
            <w:rStyle w:val="Hyperlink"/>
            <w:rFonts w:cstheme="minorHAnsi"/>
            <w:color w:val="auto"/>
            <w:sz w:val="24"/>
            <w:szCs w:val="24"/>
            <w:bdr w:val="none" w:sz="0" w:space="0" w:color="auto" w:frame="1"/>
          </w:rPr>
          <w:t>https://www.bps.org.uk/sites/bps.org.uk/files/Policy%20-%20Files/BPS%20Code%20of%20Ethics%20and%20Conduct%20%28Updated%20July%202018%29.pdf</w:t>
        </w:r>
      </w:hyperlink>
    </w:p>
    <w:p w14:paraId="422FD2F3" w14:textId="41C229AB" w:rsidR="00AA139D" w:rsidRPr="00394BC4" w:rsidRDefault="00AA139D">
      <w:pPr>
        <w:rPr>
          <w:rFonts w:cstheme="minorHAnsi"/>
          <w:sz w:val="24"/>
          <w:szCs w:val="24"/>
        </w:rPr>
      </w:pPr>
      <w:r w:rsidRPr="00394BC4">
        <w:rPr>
          <w:rFonts w:cstheme="minorHAnsi"/>
          <w:sz w:val="24"/>
          <w:szCs w:val="24"/>
          <w:shd w:val="clear" w:color="auto" w:fill="FFFFFF"/>
        </w:rPr>
        <w:t xml:space="preserve">Brody EM. </w:t>
      </w:r>
      <w:r w:rsidRPr="00394BC4">
        <w:rPr>
          <w:rStyle w:val="ref-journal"/>
          <w:rFonts w:cstheme="minorHAnsi"/>
          <w:sz w:val="24"/>
          <w:szCs w:val="24"/>
        </w:rPr>
        <w:t>Women in the middle: Their parent care years.</w:t>
      </w:r>
      <w:r w:rsidRPr="00394BC4">
        <w:rPr>
          <w:rFonts w:cstheme="minorHAnsi"/>
          <w:sz w:val="24"/>
          <w:szCs w:val="24"/>
          <w:shd w:val="clear" w:color="auto" w:fill="FFFFFF"/>
        </w:rPr>
        <w:t xml:space="preserve"> 2nd ed Springer; New York, NY: 2004.</w:t>
      </w:r>
    </w:p>
    <w:p w14:paraId="6A838BA9" w14:textId="472103F6" w:rsidR="00C261B8" w:rsidRPr="00394BC4" w:rsidRDefault="00C261B8">
      <w:pPr>
        <w:rPr>
          <w:rFonts w:cstheme="minorHAnsi"/>
          <w:sz w:val="24"/>
          <w:szCs w:val="24"/>
        </w:rPr>
      </w:pPr>
      <w:r w:rsidRPr="00394BC4">
        <w:rPr>
          <w:rFonts w:cstheme="minorHAnsi"/>
          <w:sz w:val="24"/>
          <w:szCs w:val="24"/>
          <w:shd w:val="clear" w:color="auto" w:fill="FFFFFF"/>
        </w:rPr>
        <w:lastRenderedPageBreak/>
        <w:t xml:space="preserve">Chimeh, N. A. R. G. E. S., Malakoti, K., Panaghi, L., Ahmad Abadi, Z. O. H. R. E. H., Nojomi, M., &amp; Ahmadi Tonkaboni, A. (2008). Care giver burden and mental health in schizophrenia. </w:t>
      </w:r>
      <w:r w:rsidRPr="00394BC4">
        <w:rPr>
          <w:rFonts w:cstheme="minorHAnsi"/>
          <w:i/>
          <w:iCs/>
          <w:sz w:val="24"/>
          <w:szCs w:val="24"/>
        </w:rPr>
        <w:t>Journal of Family Research</w:t>
      </w:r>
      <w:r w:rsidRPr="00394BC4">
        <w:rPr>
          <w:rFonts w:cstheme="minorHAnsi"/>
          <w:sz w:val="24"/>
          <w:szCs w:val="24"/>
          <w:shd w:val="clear" w:color="auto" w:fill="FFFFFF"/>
        </w:rPr>
        <w:t xml:space="preserve">, </w:t>
      </w:r>
      <w:r w:rsidRPr="00394BC4">
        <w:rPr>
          <w:rFonts w:cstheme="minorHAnsi"/>
          <w:i/>
          <w:iCs/>
          <w:sz w:val="24"/>
          <w:szCs w:val="24"/>
        </w:rPr>
        <w:t>4</w:t>
      </w:r>
      <w:r w:rsidRPr="00394BC4">
        <w:rPr>
          <w:rFonts w:cstheme="minorHAnsi"/>
          <w:sz w:val="24"/>
          <w:szCs w:val="24"/>
          <w:shd w:val="clear" w:color="auto" w:fill="FFFFFF"/>
        </w:rPr>
        <w:t>(15), 277-92.</w:t>
      </w:r>
    </w:p>
    <w:p w14:paraId="17D45AA5" w14:textId="15EE1AB7" w:rsidR="00BF1158" w:rsidRPr="00394BC4" w:rsidRDefault="00BF1158">
      <w:pPr>
        <w:rPr>
          <w:rFonts w:cstheme="minorHAnsi"/>
          <w:sz w:val="24"/>
          <w:szCs w:val="24"/>
        </w:rPr>
      </w:pPr>
      <w:r w:rsidRPr="00394BC4">
        <w:rPr>
          <w:rFonts w:cstheme="minorHAnsi"/>
          <w:sz w:val="24"/>
          <w:szCs w:val="24"/>
        </w:rPr>
        <w:t>Commonwealth Government of Australia. (2013). Better Access to Mental Health Care. In D.o.H.a. Aging (Ed.). Published online: Commonweatlh Government of Australia.</w:t>
      </w:r>
    </w:p>
    <w:p w14:paraId="48A6390B" w14:textId="01A52A3E" w:rsidR="00BF1158" w:rsidRPr="00394BC4" w:rsidRDefault="00BF1158" w:rsidP="00D06E14">
      <w:pPr>
        <w:spacing w:after="0" w:line="240" w:lineRule="auto"/>
        <w:rPr>
          <w:rFonts w:eastAsia="Times New Roman" w:cstheme="minorHAnsi"/>
          <w:sz w:val="24"/>
          <w:szCs w:val="24"/>
          <w:lang w:eastAsia="en-GB"/>
        </w:rPr>
      </w:pPr>
      <w:r w:rsidRPr="00394BC4">
        <w:rPr>
          <w:rFonts w:cstheme="minorHAnsi"/>
          <w:sz w:val="24"/>
          <w:szCs w:val="24"/>
        </w:rPr>
        <w:t xml:space="preserve">Endler, N. S., (2009). Multidimentional interactionism: Stress, anxiety and coping. Psychology: International Union of Psychological Science. Global Resource. </w:t>
      </w:r>
      <w:r w:rsidRPr="00394BC4">
        <w:rPr>
          <w:rFonts w:eastAsia="Times New Roman" w:cstheme="minorHAnsi"/>
          <w:sz w:val="24"/>
          <w:szCs w:val="24"/>
          <w:lang w:eastAsia="en-GB"/>
        </w:rPr>
        <w:t xml:space="preserve">Retrieved from: </w:t>
      </w:r>
      <w:hyperlink r:id="rId18" w:tgtFrame="_blank" w:history="1">
        <w:r w:rsidRPr="00394BC4">
          <w:rPr>
            <w:rFonts w:eastAsia="Times New Roman" w:cstheme="minorHAnsi"/>
            <w:sz w:val="24"/>
            <w:szCs w:val="24"/>
            <w:lang w:eastAsia="en-GB"/>
          </w:rPr>
          <w:t>http://www.e-book.lib.sjtu.edu.cn/iupsys/Proc/stock1/spv1ch12.html</w:t>
        </w:r>
      </w:hyperlink>
      <w:r w:rsidRPr="00394BC4">
        <w:rPr>
          <w:rFonts w:eastAsia="Times New Roman" w:cstheme="minorHAnsi"/>
          <w:sz w:val="24"/>
          <w:szCs w:val="24"/>
          <w:lang w:eastAsia="en-GB"/>
        </w:rPr>
        <w:t>/</w:t>
      </w:r>
      <w:hyperlink r:id="rId19" w:tgtFrame="_blank" w:history="1">
        <w:r w:rsidRPr="00394BC4">
          <w:rPr>
            <w:rFonts w:eastAsia="Times New Roman" w:cstheme="minorHAnsi"/>
            <w:sz w:val="24"/>
            <w:szCs w:val="24"/>
            <w:lang w:eastAsia="en-GB"/>
          </w:rPr>
          <w:t>Google Scholar</w:t>
        </w:r>
      </w:hyperlink>
    </w:p>
    <w:p w14:paraId="38524B64" w14:textId="77777777" w:rsidR="00BF1158" w:rsidRPr="00394BC4" w:rsidRDefault="00BF1158" w:rsidP="00D06E14">
      <w:pPr>
        <w:spacing w:after="0" w:line="240" w:lineRule="auto"/>
        <w:rPr>
          <w:rFonts w:eastAsia="Times New Roman" w:cstheme="minorHAnsi"/>
          <w:sz w:val="24"/>
          <w:szCs w:val="24"/>
          <w:lang w:eastAsia="en-GB"/>
        </w:rPr>
      </w:pPr>
    </w:p>
    <w:p w14:paraId="677AD57A" w14:textId="691F401F" w:rsidR="00E44336" w:rsidRPr="00394BC4" w:rsidRDefault="00E44336">
      <w:pPr>
        <w:rPr>
          <w:rFonts w:cstheme="minorHAnsi"/>
          <w:sz w:val="24"/>
          <w:szCs w:val="24"/>
          <w:shd w:val="clear" w:color="auto" w:fill="FFFFFF"/>
        </w:rPr>
      </w:pPr>
      <w:r w:rsidRPr="00394BC4">
        <w:rPr>
          <w:rFonts w:cstheme="minorHAnsi"/>
          <w:sz w:val="24"/>
          <w:szCs w:val="24"/>
          <w:shd w:val="clear" w:color="auto" w:fill="FFFFFF"/>
        </w:rPr>
        <w:t xml:space="preserve">Gilhooly, K., Gilhooly, M., Sullivan, M., McIntyre, A., Wilson, L., &amp; Harding, E. et al. (2016). A meta-review of stress, coping and interventions in dementia and dementia caregiving. </w:t>
      </w:r>
      <w:r w:rsidRPr="00394BC4">
        <w:rPr>
          <w:rFonts w:cstheme="minorHAnsi"/>
          <w:i/>
          <w:iCs/>
          <w:sz w:val="24"/>
          <w:szCs w:val="24"/>
        </w:rPr>
        <w:t>BMC Geriatrics</w:t>
      </w:r>
      <w:r w:rsidRPr="00394BC4">
        <w:rPr>
          <w:rFonts w:cstheme="minorHAnsi"/>
          <w:sz w:val="24"/>
          <w:szCs w:val="24"/>
          <w:shd w:val="clear" w:color="auto" w:fill="FFFFFF"/>
        </w:rPr>
        <w:t xml:space="preserve">, </w:t>
      </w:r>
      <w:r w:rsidRPr="00394BC4">
        <w:rPr>
          <w:rFonts w:cstheme="minorHAnsi"/>
          <w:i/>
          <w:iCs/>
          <w:sz w:val="24"/>
          <w:szCs w:val="24"/>
        </w:rPr>
        <w:t>16</w:t>
      </w:r>
      <w:r w:rsidRPr="00394BC4">
        <w:rPr>
          <w:rFonts w:cstheme="minorHAnsi"/>
          <w:sz w:val="24"/>
          <w:szCs w:val="24"/>
          <w:shd w:val="clear" w:color="auto" w:fill="FFFFFF"/>
        </w:rPr>
        <w:t>(1). doi: 10.1186/s12877-016-0280-8</w:t>
      </w:r>
    </w:p>
    <w:p w14:paraId="402F3D23" w14:textId="229C7680" w:rsidR="004B25EF" w:rsidRPr="00394BC4" w:rsidRDefault="004B25EF">
      <w:pPr>
        <w:rPr>
          <w:rFonts w:cstheme="minorHAnsi"/>
          <w:sz w:val="24"/>
          <w:szCs w:val="24"/>
          <w:shd w:val="clear" w:color="auto" w:fill="FFFFFF"/>
        </w:rPr>
      </w:pPr>
      <w:r w:rsidRPr="00394BC4">
        <w:rPr>
          <w:rFonts w:cstheme="minorHAnsi"/>
          <w:sz w:val="24"/>
          <w:szCs w:val="24"/>
          <w:shd w:val="clear" w:color="auto" w:fill="FFFFFF"/>
        </w:rPr>
        <w:t xml:space="preserve">Graneheim, U. H., &amp; Lundman, B. (2004). Qualitative content analysis in nursing research: concepts, procedures and measures to achieve trustworthiness. </w:t>
      </w:r>
      <w:r w:rsidRPr="00394BC4">
        <w:rPr>
          <w:rFonts w:cstheme="minorHAnsi"/>
          <w:i/>
          <w:iCs/>
          <w:sz w:val="24"/>
          <w:szCs w:val="24"/>
        </w:rPr>
        <w:t>Nurse education today</w:t>
      </w:r>
      <w:r w:rsidRPr="00394BC4">
        <w:rPr>
          <w:rFonts w:cstheme="minorHAnsi"/>
          <w:sz w:val="24"/>
          <w:szCs w:val="24"/>
          <w:shd w:val="clear" w:color="auto" w:fill="FFFFFF"/>
        </w:rPr>
        <w:t xml:space="preserve">, </w:t>
      </w:r>
      <w:r w:rsidRPr="00394BC4">
        <w:rPr>
          <w:rFonts w:cstheme="minorHAnsi"/>
          <w:i/>
          <w:iCs/>
          <w:sz w:val="24"/>
          <w:szCs w:val="24"/>
        </w:rPr>
        <w:t>24</w:t>
      </w:r>
      <w:r w:rsidRPr="00394BC4">
        <w:rPr>
          <w:rFonts w:cstheme="minorHAnsi"/>
          <w:sz w:val="24"/>
          <w:szCs w:val="24"/>
          <w:shd w:val="clear" w:color="auto" w:fill="FFFFFF"/>
        </w:rPr>
        <w:t>(2), 105-112.</w:t>
      </w:r>
    </w:p>
    <w:p w14:paraId="2BE73151" w14:textId="3F447452" w:rsidR="00BF1158" w:rsidRPr="00394BC4" w:rsidRDefault="00BF1158">
      <w:pPr>
        <w:rPr>
          <w:rFonts w:cstheme="minorHAnsi"/>
          <w:sz w:val="24"/>
          <w:szCs w:val="24"/>
          <w:shd w:val="clear" w:color="auto" w:fill="FFFFFF"/>
        </w:rPr>
      </w:pPr>
      <w:r w:rsidRPr="00394BC4">
        <w:rPr>
          <w:rFonts w:cstheme="minorHAnsi"/>
          <w:sz w:val="24"/>
          <w:szCs w:val="24"/>
          <w:shd w:val="clear" w:color="auto" w:fill="FFFFFF"/>
        </w:rPr>
        <w:t>Hasui C, Sakamoto S, Sugiura T, Miyata R, Fujii Y. Burden on Family Members of the Mentally Ill : A Naturalistic Study in Japan. Compr Psychiatry. 2002;43(3):219–22.</w:t>
      </w:r>
    </w:p>
    <w:p w14:paraId="404370B7" w14:textId="526E5B5E" w:rsidR="00790C2C" w:rsidRPr="00394BC4" w:rsidRDefault="00790C2C">
      <w:pPr>
        <w:rPr>
          <w:rFonts w:cstheme="minorHAnsi"/>
          <w:sz w:val="24"/>
          <w:szCs w:val="24"/>
          <w:shd w:val="clear" w:color="auto" w:fill="FFFFFF"/>
        </w:rPr>
      </w:pPr>
      <w:r w:rsidRPr="00394BC4">
        <w:rPr>
          <w:rFonts w:cstheme="minorHAnsi"/>
          <w:sz w:val="24"/>
          <w:szCs w:val="24"/>
          <w:shd w:val="clear" w:color="auto" w:fill="FFFFFF"/>
        </w:rPr>
        <w:t xml:space="preserve">Hudson, P., Trauer, T., Kelly, B., O'Connor, M., Thomas, K., &amp; Summers, M. et al. (2013). Reducing the psychological distress of family caregivers of home-based palliative care patients: short-term effects from a randomised controlled trial. </w:t>
      </w:r>
      <w:r w:rsidRPr="00394BC4">
        <w:rPr>
          <w:rFonts w:cstheme="minorHAnsi"/>
          <w:i/>
          <w:iCs/>
          <w:sz w:val="24"/>
          <w:szCs w:val="24"/>
        </w:rPr>
        <w:t>Psycho-Oncology</w:t>
      </w:r>
      <w:r w:rsidRPr="00394BC4">
        <w:rPr>
          <w:rFonts w:cstheme="minorHAnsi"/>
          <w:sz w:val="24"/>
          <w:szCs w:val="24"/>
          <w:shd w:val="clear" w:color="auto" w:fill="FFFFFF"/>
        </w:rPr>
        <w:t xml:space="preserve">, </w:t>
      </w:r>
      <w:r w:rsidRPr="00394BC4">
        <w:rPr>
          <w:rFonts w:cstheme="minorHAnsi"/>
          <w:i/>
          <w:iCs/>
          <w:sz w:val="24"/>
          <w:szCs w:val="24"/>
        </w:rPr>
        <w:t>22</w:t>
      </w:r>
      <w:r w:rsidRPr="00394BC4">
        <w:rPr>
          <w:rFonts w:cstheme="minorHAnsi"/>
          <w:sz w:val="24"/>
          <w:szCs w:val="24"/>
          <w:shd w:val="clear" w:color="auto" w:fill="FFFFFF"/>
        </w:rPr>
        <w:t>(9), 1987-1993. doi: 10.1002/pon.3242</w:t>
      </w:r>
    </w:p>
    <w:p w14:paraId="5F5BAD7E" w14:textId="2ACE1D36" w:rsidR="00BF1158" w:rsidRPr="00394BC4" w:rsidRDefault="00BF1158">
      <w:pPr>
        <w:rPr>
          <w:rFonts w:cstheme="minorHAnsi"/>
          <w:sz w:val="24"/>
          <w:szCs w:val="24"/>
          <w:shd w:val="clear" w:color="auto" w:fill="FFFFFF"/>
        </w:rPr>
      </w:pPr>
      <w:r w:rsidRPr="00394BC4">
        <w:rPr>
          <w:rFonts w:cstheme="minorHAnsi"/>
          <w:sz w:val="24"/>
          <w:szCs w:val="24"/>
          <w:shd w:val="clear" w:color="auto" w:fill="FFFFFF"/>
        </w:rPr>
        <w:t xml:space="preserve">Iseselo, M., Kajula, L., &amp; Yahya-Malima, K. (2016). The psychosocial problems of families caring for relatives with mental illnesses and their coping strategies: a qualitative urban based study in Dar es Salaam, Tanzania. </w:t>
      </w:r>
      <w:r w:rsidRPr="00394BC4">
        <w:rPr>
          <w:rFonts w:cstheme="minorHAnsi"/>
          <w:i/>
          <w:iCs/>
          <w:sz w:val="24"/>
          <w:szCs w:val="24"/>
        </w:rPr>
        <w:t>BMC Psychiatry</w:t>
      </w:r>
      <w:r w:rsidRPr="00394BC4">
        <w:rPr>
          <w:rFonts w:cstheme="minorHAnsi"/>
          <w:sz w:val="24"/>
          <w:szCs w:val="24"/>
          <w:shd w:val="clear" w:color="auto" w:fill="FFFFFF"/>
        </w:rPr>
        <w:t xml:space="preserve">, </w:t>
      </w:r>
      <w:r w:rsidRPr="00394BC4">
        <w:rPr>
          <w:rFonts w:cstheme="minorHAnsi"/>
          <w:i/>
          <w:iCs/>
          <w:sz w:val="24"/>
          <w:szCs w:val="24"/>
        </w:rPr>
        <w:t>16</w:t>
      </w:r>
      <w:r w:rsidRPr="00394BC4">
        <w:rPr>
          <w:rFonts w:cstheme="minorHAnsi"/>
          <w:sz w:val="24"/>
          <w:szCs w:val="24"/>
          <w:shd w:val="clear" w:color="auto" w:fill="FFFFFF"/>
        </w:rPr>
        <w:t>(1). doi: 10.1186/s12888-016-0857-y</w:t>
      </w:r>
    </w:p>
    <w:p w14:paraId="63D403C4" w14:textId="49650438" w:rsidR="004F2FB8" w:rsidRDefault="004F2FB8">
      <w:pPr>
        <w:rPr>
          <w:rFonts w:cstheme="minorHAnsi"/>
          <w:sz w:val="24"/>
          <w:szCs w:val="24"/>
          <w:shd w:val="clear" w:color="auto" w:fill="FFFFFF"/>
        </w:rPr>
      </w:pPr>
      <w:r>
        <w:rPr>
          <w:rFonts w:ascii="Arial" w:hAnsi="Arial" w:cs="Arial"/>
          <w:color w:val="000000"/>
          <w:sz w:val="20"/>
          <w:szCs w:val="20"/>
          <w:shd w:val="clear" w:color="auto" w:fill="FFFFFF"/>
        </w:rPr>
        <w:t xml:space="preserve">Kelly, M., Tyrka, A., Price, L., &amp; Carpenter, L. (2008). Sex differences in the use of coping strategies: predictors of anxiety and depressive symptoms. </w:t>
      </w:r>
      <w:r>
        <w:rPr>
          <w:rFonts w:ascii="&amp;quot" w:hAnsi="&amp;quot"/>
          <w:i/>
          <w:iCs/>
          <w:color w:val="000000"/>
          <w:sz w:val="20"/>
          <w:szCs w:val="20"/>
        </w:rPr>
        <w:t>Depression And Anxiety</w:t>
      </w:r>
      <w:r>
        <w:rPr>
          <w:rFonts w:ascii="Arial" w:hAnsi="Arial" w:cs="Arial"/>
          <w:color w:val="000000"/>
          <w:sz w:val="20"/>
          <w:szCs w:val="20"/>
          <w:shd w:val="clear" w:color="auto" w:fill="FFFFFF"/>
        </w:rPr>
        <w:t xml:space="preserve">, </w:t>
      </w:r>
      <w:r>
        <w:rPr>
          <w:rFonts w:ascii="&amp;quot" w:hAnsi="&amp;quot"/>
          <w:i/>
          <w:iCs/>
          <w:color w:val="000000"/>
          <w:sz w:val="20"/>
          <w:szCs w:val="20"/>
        </w:rPr>
        <w:t>25</w:t>
      </w:r>
      <w:r>
        <w:rPr>
          <w:rFonts w:ascii="Arial" w:hAnsi="Arial" w:cs="Arial"/>
          <w:color w:val="000000"/>
          <w:sz w:val="20"/>
          <w:szCs w:val="20"/>
          <w:shd w:val="clear" w:color="auto" w:fill="FFFFFF"/>
        </w:rPr>
        <w:t>(10), 839-846. doi: 10.1002/da.20341</w:t>
      </w:r>
    </w:p>
    <w:p w14:paraId="3E4E4FED" w14:textId="5AB4C41A" w:rsidR="00E007A0" w:rsidRPr="00394BC4" w:rsidRDefault="00E007A0">
      <w:pPr>
        <w:rPr>
          <w:rFonts w:cstheme="minorHAnsi"/>
          <w:sz w:val="24"/>
          <w:szCs w:val="24"/>
          <w:shd w:val="clear" w:color="auto" w:fill="FFFFFF"/>
        </w:rPr>
      </w:pPr>
      <w:r w:rsidRPr="00394BC4">
        <w:rPr>
          <w:rFonts w:cstheme="minorHAnsi"/>
          <w:sz w:val="24"/>
          <w:szCs w:val="24"/>
          <w:shd w:val="clear" w:color="auto" w:fill="FFFFFF"/>
        </w:rPr>
        <w:t xml:space="preserve">Lin, I., Fee, H., &amp; Wu, H. (2012). Negative and Positive Caregiving Experiences: A Closer Look at the Intersection of Gender and Relationship. </w:t>
      </w:r>
      <w:r w:rsidRPr="00394BC4">
        <w:rPr>
          <w:rFonts w:cstheme="minorHAnsi"/>
          <w:i/>
          <w:iCs/>
          <w:sz w:val="24"/>
          <w:szCs w:val="24"/>
        </w:rPr>
        <w:t>Family Relations</w:t>
      </w:r>
      <w:r w:rsidRPr="00394BC4">
        <w:rPr>
          <w:rFonts w:cstheme="minorHAnsi"/>
          <w:sz w:val="24"/>
          <w:szCs w:val="24"/>
          <w:shd w:val="clear" w:color="auto" w:fill="FFFFFF"/>
        </w:rPr>
        <w:t xml:space="preserve">, </w:t>
      </w:r>
      <w:r w:rsidRPr="00394BC4">
        <w:rPr>
          <w:rFonts w:cstheme="minorHAnsi"/>
          <w:i/>
          <w:iCs/>
          <w:sz w:val="24"/>
          <w:szCs w:val="24"/>
        </w:rPr>
        <w:t>61</w:t>
      </w:r>
      <w:r w:rsidRPr="00394BC4">
        <w:rPr>
          <w:rFonts w:cstheme="minorHAnsi"/>
          <w:sz w:val="24"/>
          <w:szCs w:val="24"/>
          <w:shd w:val="clear" w:color="auto" w:fill="FFFFFF"/>
        </w:rPr>
        <w:t>(2), 343-358. doi: 10.1111/j.1741-3729.2011.00692.x</w:t>
      </w:r>
    </w:p>
    <w:p w14:paraId="5B1B9609" w14:textId="77777777" w:rsidR="00BF1158" w:rsidRPr="00394BC4" w:rsidRDefault="00BF1158">
      <w:pPr>
        <w:rPr>
          <w:rFonts w:cstheme="minorHAnsi"/>
          <w:sz w:val="24"/>
          <w:szCs w:val="24"/>
          <w:shd w:val="clear" w:color="auto" w:fill="FFFFFF"/>
        </w:rPr>
      </w:pPr>
      <w:r w:rsidRPr="00394BC4">
        <w:rPr>
          <w:rFonts w:cstheme="minorHAnsi"/>
          <w:sz w:val="24"/>
          <w:szCs w:val="24"/>
          <w:shd w:val="clear" w:color="auto" w:fill="FFFFFF"/>
        </w:rPr>
        <w:t xml:space="preserve">Milton, A., &amp; Mullan, B. (2014). A Qualitative Exploration of Service Users’ Information Needs and Preferences When Receiving a Serious Mental Health Diagnosis. </w:t>
      </w:r>
      <w:r w:rsidRPr="00394BC4">
        <w:rPr>
          <w:rFonts w:cstheme="minorHAnsi"/>
          <w:i/>
          <w:iCs/>
          <w:sz w:val="24"/>
          <w:szCs w:val="24"/>
        </w:rPr>
        <w:t>Community Mental Health Journal</w:t>
      </w:r>
      <w:r w:rsidRPr="00394BC4">
        <w:rPr>
          <w:rFonts w:cstheme="minorHAnsi"/>
          <w:sz w:val="24"/>
          <w:szCs w:val="24"/>
          <w:shd w:val="clear" w:color="auto" w:fill="FFFFFF"/>
        </w:rPr>
        <w:t xml:space="preserve">, </w:t>
      </w:r>
      <w:r w:rsidRPr="00394BC4">
        <w:rPr>
          <w:rFonts w:cstheme="minorHAnsi"/>
          <w:i/>
          <w:iCs/>
          <w:sz w:val="24"/>
          <w:szCs w:val="24"/>
        </w:rPr>
        <w:t>51</w:t>
      </w:r>
      <w:r w:rsidRPr="00394BC4">
        <w:rPr>
          <w:rFonts w:cstheme="minorHAnsi"/>
          <w:sz w:val="24"/>
          <w:szCs w:val="24"/>
          <w:shd w:val="clear" w:color="auto" w:fill="FFFFFF"/>
        </w:rPr>
        <w:t>(4), 459-466. doi: 10.1007/s10597-014-9761-4</w:t>
      </w:r>
    </w:p>
    <w:p w14:paraId="4C57BA40" w14:textId="77777777" w:rsidR="00BF1158" w:rsidRPr="00394BC4" w:rsidRDefault="00BF1158" w:rsidP="00C35AE7">
      <w:pPr>
        <w:rPr>
          <w:rFonts w:cstheme="minorHAnsi"/>
          <w:sz w:val="24"/>
          <w:szCs w:val="24"/>
        </w:rPr>
      </w:pPr>
      <w:r w:rsidRPr="00394BC4">
        <w:rPr>
          <w:rFonts w:cstheme="minorHAnsi"/>
          <w:sz w:val="24"/>
          <w:szCs w:val="24"/>
        </w:rPr>
        <w:t xml:space="preserve">Sahler, O., &amp; Carr, J. (2009). Coping Strategies. </w:t>
      </w:r>
      <w:r w:rsidRPr="00394BC4">
        <w:rPr>
          <w:rFonts w:cstheme="minorHAnsi"/>
          <w:i/>
          <w:iCs/>
          <w:sz w:val="24"/>
          <w:szCs w:val="24"/>
        </w:rPr>
        <w:t>Developmental-Behavioral Pediatrics</w:t>
      </w:r>
      <w:r w:rsidRPr="00394BC4">
        <w:rPr>
          <w:rFonts w:cstheme="minorHAnsi"/>
          <w:sz w:val="24"/>
          <w:szCs w:val="24"/>
        </w:rPr>
        <w:t>, 491-496. doi: 10.1016/b978-1-4160-3370-7.00050-x</w:t>
      </w:r>
    </w:p>
    <w:p w14:paraId="5C910111" w14:textId="77777777" w:rsidR="00BF1158" w:rsidRPr="00394BC4" w:rsidRDefault="00BF1158">
      <w:pPr>
        <w:rPr>
          <w:rFonts w:cstheme="minorHAnsi"/>
          <w:sz w:val="24"/>
          <w:szCs w:val="24"/>
          <w:shd w:val="clear" w:color="auto" w:fill="FFFFFF"/>
        </w:rPr>
      </w:pPr>
      <w:r w:rsidRPr="00394BC4">
        <w:rPr>
          <w:rFonts w:cstheme="minorHAnsi"/>
          <w:sz w:val="24"/>
          <w:szCs w:val="24"/>
          <w:shd w:val="clear" w:color="auto" w:fill="FFFFFF"/>
        </w:rPr>
        <w:t>Shankar J, Muthuswamy SS. Support Needs of Family Caregivers of of People Who Experience Mental Ilnnes and the Role of Mental Health services. Fam Soc J Contemp Soc Serv. 2007;88(2):302–10.</w:t>
      </w:r>
    </w:p>
    <w:p w14:paraId="05C2386F" w14:textId="77777777" w:rsidR="009B3033" w:rsidRPr="00394BC4" w:rsidRDefault="009B3033" w:rsidP="009B3033">
      <w:pPr>
        <w:rPr>
          <w:rFonts w:cstheme="minorHAnsi"/>
          <w:sz w:val="24"/>
          <w:szCs w:val="24"/>
          <w:shd w:val="clear" w:color="auto" w:fill="FFFFFF"/>
        </w:rPr>
      </w:pPr>
      <w:r w:rsidRPr="00394BC4">
        <w:rPr>
          <w:rFonts w:cstheme="minorHAnsi"/>
          <w:sz w:val="24"/>
          <w:szCs w:val="24"/>
          <w:shd w:val="clear" w:color="auto" w:fill="FFFFFF"/>
        </w:rPr>
        <w:lastRenderedPageBreak/>
        <w:t xml:space="preserve">Stephens MAP, Townsend AL, Martire LM, Druley JA. Balancing parent care with other roles: Interrole conflict of adult daughter caregivers. </w:t>
      </w:r>
      <w:r w:rsidRPr="00394BC4">
        <w:rPr>
          <w:rStyle w:val="ref-journal"/>
          <w:rFonts w:cstheme="minorHAnsi"/>
          <w:sz w:val="24"/>
          <w:szCs w:val="24"/>
        </w:rPr>
        <w:t xml:space="preserve">The Journals of Gerontology, Series B: Psychological Sciences and Social Sciences. </w:t>
      </w:r>
      <w:r w:rsidRPr="00394BC4">
        <w:rPr>
          <w:rFonts w:cstheme="minorHAnsi"/>
          <w:sz w:val="24"/>
          <w:szCs w:val="24"/>
        </w:rPr>
        <w:t>2001;</w:t>
      </w:r>
      <w:r w:rsidRPr="00394BC4">
        <w:rPr>
          <w:rStyle w:val="ref-vol"/>
          <w:rFonts w:cstheme="minorHAnsi"/>
          <w:sz w:val="24"/>
          <w:szCs w:val="24"/>
        </w:rPr>
        <w:t>56</w:t>
      </w:r>
      <w:r w:rsidRPr="00394BC4">
        <w:rPr>
          <w:rFonts w:cstheme="minorHAnsi"/>
          <w:sz w:val="24"/>
          <w:szCs w:val="24"/>
        </w:rPr>
        <w:t>:24–34</w:t>
      </w:r>
    </w:p>
    <w:p w14:paraId="41E2BE85" w14:textId="77777777" w:rsidR="00BF1158" w:rsidRPr="00394BC4" w:rsidRDefault="00BF1158">
      <w:pPr>
        <w:rPr>
          <w:rFonts w:cstheme="minorHAnsi"/>
          <w:sz w:val="24"/>
          <w:szCs w:val="24"/>
          <w:shd w:val="clear" w:color="auto" w:fill="FFFFFF"/>
        </w:rPr>
      </w:pPr>
      <w:r w:rsidRPr="00394BC4">
        <w:rPr>
          <w:rFonts w:cstheme="minorHAnsi"/>
          <w:sz w:val="24"/>
          <w:szCs w:val="24"/>
          <w:shd w:val="clear" w:color="auto" w:fill="FFFFFF"/>
        </w:rPr>
        <w:t xml:space="preserve">Sweeney, A., Gillard, S., Wykes, T., &amp; Rose, D. (2015). The role of fear in mental health service users’ experiences: a qualitative exploration. </w:t>
      </w:r>
      <w:r w:rsidRPr="00394BC4">
        <w:rPr>
          <w:rFonts w:cstheme="minorHAnsi"/>
          <w:i/>
          <w:iCs/>
          <w:sz w:val="24"/>
          <w:szCs w:val="24"/>
        </w:rPr>
        <w:t>Social Psychiatry And Psychiatric Epidemiology</w:t>
      </w:r>
      <w:r w:rsidRPr="00394BC4">
        <w:rPr>
          <w:rFonts w:cstheme="minorHAnsi"/>
          <w:sz w:val="24"/>
          <w:szCs w:val="24"/>
          <w:shd w:val="clear" w:color="auto" w:fill="FFFFFF"/>
        </w:rPr>
        <w:t xml:space="preserve">, </w:t>
      </w:r>
      <w:r w:rsidRPr="00394BC4">
        <w:rPr>
          <w:rFonts w:cstheme="minorHAnsi"/>
          <w:i/>
          <w:iCs/>
          <w:sz w:val="24"/>
          <w:szCs w:val="24"/>
        </w:rPr>
        <w:t>50</w:t>
      </w:r>
      <w:r w:rsidRPr="00394BC4">
        <w:rPr>
          <w:rFonts w:cstheme="minorHAnsi"/>
          <w:sz w:val="24"/>
          <w:szCs w:val="24"/>
          <w:shd w:val="clear" w:color="auto" w:fill="FFFFFF"/>
        </w:rPr>
        <w:t>(7), 1079-1087. doi: 10.1007/s00127-015-1028-z</w:t>
      </w:r>
    </w:p>
    <w:p w14:paraId="32B3C9E3" w14:textId="77777777" w:rsidR="00BF1158" w:rsidRPr="00394BC4" w:rsidRDefault="00BF1158">
      <w:pPr>
        <w:rPr>
          <w:rFonts w:cstheme="minorHAnsi"/>
          <w:sz w:val="24"/>
          <w:szCs w:val="24"/>
          <w:shd w:val="clear" w:color="auto" w:fill="FFFFFF"/>
        </w:rPr>
      </w:pPr>
      <w:r w:rsidRPr="00394BC4">
        <w:rPr>
          <w:rFonts w:cstheme="minorHAnsi"/>
          <w:sz w:val="24"/>
          <w:szCs w:val="24"/>
          <w:shd w:val="clear" w:color="auto" w:fill="FFFFFF"/>
        </w:rPr>
        <w:t xml:space="preserve">Thomson, P., &amp; Jaque, S. (2017). Self-regulation, emotion, and resilience. </w:t>
      </w:r>
      <w:r w:rsidRPr="00394BC4">
        <w:rPr>
          <w:rFonts w:cstheme="minorHAnsi"/>
          <w:i/>
          <w:iCs/>
          <w:sz w:val="24"/>
          <w:szCs w:val="24"/>
        </w:rPr>
        <w:t>Creativity And The Performing Artist</w:t>
      </w:r>
      <w:r w:rsidRPr="00394BC4">
        <w:rPr>
          <w:rFonts w:cstheme="minorHAnsi"/>
          <w:sz w:val="24"/>
          <w:szCs w:val="24"/>
          <w:shd w:val="clear" w:color="auto" w:fill="FFFFFF"/>
        </w:rPr>
        <w:t>, 225-243. doi: 10.1016/b978-0-12-804051-5.00014-7</w:t>
      </w:r>
    </w:p>
    <w:p w14:paraId="683343F4" w14:textId="5B0E8E55" w:rsidR="00C63CB2" w:rsidRPr="00394BC4" w:rsidRDefault="00C63CB2">
      <w:pPr>
        <w:rPr>
          <w:rFonts w:cstheme="minorHAnsi"/>
          <w:sz w:val="24"/>
          <w:szCs w:val="24"/>
        </w:rPr>
      </w:pPr>
    </w:p>
    <w:p w14:paraId="5877346F" w14:textId="70237331" w:rsidR="00CE55EB" w:rsidRPr="00394BC4" w:rsidRDefault="00CE55EB">
      <w:pPr>
        <w:rPr>
          <w:rFonts w:cstheme="minorHAnsi"/>
          <w:sz w:val="24"/>
          <w:szCs w:val="24"/>
        </w:rPr>
      </w:pPr>
    </w:p>
    <w:p w14:paraId="1B071C15" w14:textId="7ACD2013" w:rsidR="00CE55EB" w:rsidRPr="00394BC4" w:rsidRDefault="00CE55EB">
      <w:pPr>
        <w:rPr>
          <w:rFonts w:cstheme="minorHAnsi"/>
          <w:sz w:val="24"/>
          <w:szCs w:val="24"/>
        </w:rPr>
      </w:pPr>
    </w:p>
    <w:p w14:paraId="2A547FED" w14:textId="06BC66DE" w:rsidR="00CE55EB" w:rsidRPr="00394BC4" w:rsidRDefault="00CE55EB">
      <w:pPr>
        <w:rPr>
          <w:rFonts w:cstheme="minorHAnsi"/>
          <w:sz w:val="24"/>
          <w:szCs w:val="24"/>
        </w:rPr>
      </w:pPr>
    </w:p>
    <w:p w14:paraId="04C2F5DE" w14:textId="465F075C" w:rsidR="00CE55EB" w:rsidRPr="00394BC4" w:rsidRDefault="00CE55EB">
      <w:pPr>
        <w:rPr>
          <w:rFonts w:cstheme="minorHAnsi"/>
          <w:sz w:val="24"/>
          <w:szCs w:val="24"/>
        </w:rPr>
      </w:pPr>
    </w:p>
    <w:p w14:paraId="543DD47F" w14:textId="1A768F74" w:rsidR="00CE55EB" w:rsidRPr="00394BC4" w:rsidRDefault="00CE55EB">
      <w:pPr>
        <w:rPr>
          <w:rFonts w:cstheme="minorHAnsi"/>
          <w:sz w:val="24"/>
          <w:szCs w:val="24"/>
        </w:rPr>
      </w:pPr>
    </w:p>
    <w:p w14:paraId="4596DE02" w14:textId="77777777" w:rsidR="00394BC4" w:rsidRDefault="00394BC4">
      <w:pPr>
        <w:rPr>
          <w:rFonts w:cstheme="minorHAnsi"/>
          <w:b/>
          <w:bCs/>
          <w:sz w:val="24"/>
          <w:szCs w:val="24"/>
        </w:rPr>
      </w:pPr>
    </w:p>
    <w:p w14:paraId="0B631748" w14:textId="77777777" w:rsidR="00394BC4" w:rsidRDefault="00394BC4">
      <w:pPr>
        <w:rPr>
          <w:rFonts w:cstheme="minorHAnsi"/>
          <w:b/>
          <w:bCs/>
          <w:sz w:val="24"/>
          <w:szCs w:val="24"/>
        </w:rPr>
      </w:pPr>
    </w:p>
    <w:p w14:paraId="2FE9DD33" w14:textId="77777777" w:rsidR="00394BC4" w:rsidRDefault="00394BC4">
      <w:pPr>
        <w:rPr>
          <w:rFonts w:cstheme="minorHAnsi"/>
          <w:b/>
          <w:bCs/>
          <w:sz w:val="24"/>
          <w:szCs w:val="24"/>
        </w:rPr>
      </w:pPr>
    </w:p>
    <w:p w14:paraId="233F52E5" w14:textId="77777777" w:rsidR="00394BC4" w:rsidRDefault="00394BC4">
      <w:pPr>
        <w:rPr>
          <w:rFonts w:cstheme="minorHAnsi"/>
          <w:b/>
          <w:bCs/>
          <w:sz w:val="24"/>
          <w:szCs w:val="24"/>
        </w:rPr>
      </w:pPr>
    </w:p>
    <w:p w14:paraId="13B1DE27" w14:textId="77777777" w:rsidR="00394BC4" w:rsidRDefault="00394BC4">
      <w:pPr>
        <w:rPr>
          <w:rFonts w:cstheme="minorHAnsi"/>
          <w:b/>
          <w:bCs/>
          <w:sz w:val="24"/>
          <w:szCs w:val="24"/>
        </w:rPr>
      </w:pPr>
    </w:p>
    <w:p w14:paraId="1D5BBE3C" w14:textId="77777777" w:rsidR="00394BC4" w:rsidRDefault="00394BC4">
      <w:pPr>
        <w:rPr>
          <w:rFonts w:cstheme="minorHAnsi"/>
          <w:b/>
          <w:bCs/>
          <w:sz w:val="24"/>
          <w:szCs w:val="24"/>
        </w:rPr>
      </w:pPr>
    </w:p>
    <w:p w14:paraId="34FA0530" w14:textId="77777777" w:rsidR="00394BC4" w:rsidRDefault="00394BC4">
      <w:pPr>
        <w:rPr>
          <w:rFonts w:cstheme="minorHAnsi"/>
          <w:b/>
          <w:bCs/>
          <w:sz w:val="24"/>
          <w:szCs w:val="24"/>
        </w:rPr>
      </w:pPr>
    </w:p>
    <w:p w14:paraId="537667AC" w14:textId="77777777" w:rsidR="00394BC4" w:rsidRDefault="00394BC4">
      <w:pPr>
        <w:rPr>
          <w:rFonts w:cstheme="minorHAnsi"/>
          <w:b/>
          <w:bCs/>
          <w:sz w:val="24"/>
          <w:szCs w:val="24"/>
        </w:rPr>
      </w:pPr>
    </w:p>
    <w:p w14:paraId="7FBDB6FE" w14:textId="77777777" w:rsidR="00394BC4" w:rsidRDefault="00394BC4">
      <w:pPr>
        <w:rPr>
          <w:rFonts w:cstheme="minorHAnsi"/>
          <w:b/>
          <w:bCs/>
          <w:sz w:val="24"/>
          <w:szCs w:val="24"/>
        </w:rPr>
      </w:pPr>
    </w:p>
    <w:p w14:paraId="355B273F" w14:textId="77777777" w:rsidR="00394BC4" w:rsidRDefault="00394BC4">
      <w:pPr>
        <w:rPr>
          <w:rFonts w:cstheme="minorHAnsi"/>
          <w:b/>
          <w:bCs/>
          <w:sz w:val="24"/>
          <w:szCs w:val="24"/>
        </w:rPr>
      </w:pPr>
    </w:p>
    <w:p w14:paraId="09835ECA" w14:textId="77777777" w:rsidR="00394BC4" w:rsidRDefault="00394BC4">
      <w:pPr>
        <w:rPr>
          <w:rFonts w:cstheme="minorHAnsi"/>
          <w:b/>
          <w:bCs/>
          <w:sz w:val="24"/>
          <w:szCs w:val="24"/>
        </w:rPr>
      </w:pPr>
    </w:p>
    <w:p w14:paraId="737D7490" w14:textId="77777777" w:rsidR="00394BC4" w:rsidRDefault="00394BC4">
      <w:pPr>
        <w:rPr>
          <w:rFonts w:cstheme="minorHAnsi"/>
          <w:b/>
          <w:bCs/>
          <w:sz w:val="24"/>
          <w:szCs w:val="24"/>
        </w:rPr>
      </w:pPr>
    </w:p>
    <w:p w14:paraId="6E23306C" w14:textId="77777777" w:rsidR="00394BC4" w:rsidRDefault="00394BC4">
      <w:pPr>
        <w:rPr>
          <w:rFonts w:cstheme="minorHAnsi"/>
          <w:b/>
          <w:bCs/>
          <w:sz w:val="24"/>
          <w:szCs w:val="24"/>
        </w:rPr>
      </w:pPr>
    </w:p>
    <w:p w14:paraId="0CAB8A0F" w14:textId="77777777" w:rsidR="00394BC4" w:rsidRDefault="00394BC4">
      <w:pPr>
        <w:rPr>
          <w:rFonts w:cstheme="minorHAnsi"/>
          <w:b/>
          <w:bCs/>
          <w:sz w:val="24"/>
          <w:szCs w:val="24"/>
        </w:rPr>
      </w:pPr>
    </w:p>
    <w:p w14:paraId="33CB48E7" w14:textId="77777777" w:rsidR="00394BC4" w:rsidRDefault="00394BC4">
      <w:pPr>
        <w:rPr>
          <w:rFonts w:cstheme="minorHAnsi"/>
          <w:b/>
          <w:bCs/>
          <w:sz w:val="24"/>
          <w:szCs w:val="24"/>
        </w:rPr>
      </w:pPr>
    </w:p>
    <w:p w14:paraId="7B492481" w14:textId="77777777" w:rsidR="00394BC4" w:rsidRDefault="00394BC4">
      <w:pPr>
        <w:rPr>
          <w:rFonts w:cstheme="minorHAnsi"/>
          <w:b/>
          <w:bCs/>
          <w:sz w:val="24"/>
          <w:szCs w:val="24"/>
        </w:rPr>
      </w:pPr>
    </w:p>
    <w:p w14:paraId="752F20F6" w14:textId="77777777" w:rsidR="00394BC4" w:rsidRDefault="00394BC4">
      <w:pPr>
        <w:rPr>
          <w:rFonts w:cstheme="minorHAnsi"/>
          <w:b/>
          <w:bCs/>
          <w:sz w:val="24"/>
          <w:szCs w:val="24"/>
        </w:rPr>
      </w:pPr>
    </w:p>
    <w:p w14:paraId="516A0BFD" w14:textId="3CFBB5AC" w:rsidR="00CE55EB" w:rsidRDefault="004B5408">
      <w:pPr>
        <w:rPr>
          <w:rFonts w:cstheme="minorHAnsi"/>
          <w:b/>
          <w:bCs/>
          <w:sz w:val="24"/>
          <w:szCs w:val="24"/>
        </w:rPr>
      </w:pPr>
      <w:r>
        <w:rPr>
          <w:noProof/>
        </w:rPr>
        <w:lastRenderedPageBreak/>
        <w:drawing>
          <wp:anchor distT="0" distB="0" distL="114300" distR="114300" simplePos="0" relativeHeight="251660288" behindDoc="1" locked="0" layoutInCell="1" allowOverlap="1" wp14:anchorId="71A3DFEA" wp14:editId="2F3615D2">
            <wp:simplePos x="0" y="0"/>
            <wp:positionH relativeFrom="margin">
              <wp:posOffset>-57150</wp:posOffset>
            </wp:positionH>
            <wp:positionV relativeFrom="paragraph">
              <wp:posOffset>201930</wp:posOffset>
            </wp:positionV>
            <wp:extent cx="5343525" cy="4914900"/>
            <wp:effectExtent l="0" t="0" r="9525" b="0"/>
            <wp:wrapTight wrapText="bothSides">
              <wp:wrapPolygon edited="0">
                <wp:start x="0" y="0"/>
                <wp:lineTo x="0" y="21516"/>
                <wp:lineTo x="21561" y="21516"/>
                <wp:lineTo x="2156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5759" t="8276" r="24551" b="10444"/>
                    <a:stretch/>
                  </pic:blipFill>
                  <pic:spPr bwMode="auto">
                    <a:xfrm>
                      <a:off x="0" y="0"/>
                      <a:ext cx="5343525" cy="491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55EB" w:rsidRPr="00394BC4">
        <w:rPr>
          <w:rFonts w:cstheme="minorHAnsi"/>
          <w:b/>
          <w:bCs/>
          <w:sz w:val="24"/>
          <w:szCs w:val="24"/>
        </w:rPr>
        <w:t>Appen</w:t>
      </w:r>
      <w:r w:rsidR="001C184B" w:rsidRPr="00394BC4">
        <w:rPr>
          <w:rFonts w:cstheme="minorHAnsi"/>
          <w:b/>
          <w:bCs/>
          <w:sz w:val="24"/>
          <w:szCs w:val="24"/>
        </w:rPr>
        <w:t xml:space="preserve">dix </w:t>
      </w:r>
      <w:r w:rsidR="006610EE">
        <w:rPr>
          <w:rFonts w:cstheme="minorHAnsi"/>
          <w:b/>
          <w:bCs/>
          <w:sz w:val="24"/>
          <w:szCs w:val="24"/>
        </w:rPr>
        <w:t>1</w:t>
      </w:r>
    </w:p>
    <w:p w14:paraId="1B740F8E" w14:textId="4E858BBC" w:rsidR="004B5408" w:rsidRDefault="006610EE">
      <w:pPr>
        <w:rPr>
          <w:rFonts w:cstheme="minorHAnsi"/>
          <w:b/>
          <w:bCs/>
          <w:sz w:val="24"/>
          <w:szCs w:val="24"/>
        </w:rPr>
      </w:pPr>
      <w:r>
        <w:rPr>
          <w:rFonts w:cstheme="minorHAnsi"/>
          <w:b/>
          <w:bCs/>
          <w:sz w:val="24"/>
          <w:szCs w:val="24"/>
        </w:rPr>
        <w:t xml:space="preserve">Appendix </w:t>
      </w:r>
      <w:r w:rsidR="004B5408">
        <w:rPr>
          <w:rFonts w:cstheme="minorHAnsi"/>
          <w:b/>
          <w:bCs/>
          <w:sz w:val="24"/>
          <w:szCs w:val="24"/>
        </w:rPr>
        <w:t>2</w:t>
      </w:r>
    </w:p>
    <w:p w14:paraId="575FCC22" w14:textId="3D0A7D0E" w:rsidR="003C5145" w:rsidRDefault="004B5408">
      <w:pPr>
        <w:rPr>
          <w:rFonts w:cstheme="minorHAnsi"/>
          <w:b/>
          <w:bCs/>
          <w:sz w:val="24"/>
          <w:szCs w:val="24"/>
        </w:rPr>
      </w:pPr>
      <w:r>
        <w:rPr>
          <w:noProof/>
        </w:rPr>
        <w:drawing>
          <wp:anchor distT="0" distB="0" distL="114300" distR="114300" simplePos="0" relativeHeight="251659264" behindDoc="1" locked="0" layoutInCell="1" allowOverlap="1" wp14:anchorId="389377AF" wp14:editId="77E099FC">
            <wp:simplePos x="0" y="0"/>
            <wp:positionH relativeFrom="margin">
              <wp:align>left</wp:align>
            </wp:positionH>
            <wp:positionV relativeFrom="paragraph">
              <wp:posOffset>27305</wp:posOffset>
            </wp:positionV>
            <wp:extent cx="5715000" cy="2837180"/>
            <wp:effectExtent l="0" t="0" r="0" b="1270"/>
            <wp:wrapTight wrapText="bothSides">
              <wp:wrapPolygon edited="0">
                <wp:start x="0" y="0"/>
                <wp:lineTo x="0" y="21465"/>
                <wp:lineTo x="21528" y="21465"/>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6810" t="32074" r="3771" b="6621"/>
                    <a:stretch/>
                  </pic:blipFill>
                  <pic:spPr bwMode="auto">
                    <a:xfrm>
                      <a:off x="0" y="0"/>
                      <a:ext cx="5715000" cy="2837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8B0742" w14:textId="1FA90110" w:rsidR="006610EE" w:rsidRDefault="00F56829">
      <w:pPr>
        <w:rPr>
          <w:rFonts w:cstheme="minorHAnsi"/>
          <w:b/>
          <w:bCs/>
          <w:sz w:val="24"/>
          <w:szCs w:val="24"/>
        </w:rPr>
      </w:pPr>
      <w:r>
        <w:rPr>
          <w:rFonts w:cstheme="minorHAnsi"/>
          <w:b/>
          <w:bCs/>
          <w:sz w:val="24"/>
          <w:szCs w:val="24"/>
        </w:rPr>
        <w:lastRenderedPageBreak/>
        <w:t>Appendix 3</w:t>
      </w:r>
    </w:p>
    <w:p w14:paraId="319A978F" w14:textId="31B63C95" w:rsidR="00F56829" w:rsidRDefault="00F56829">
      <w:pPr>
        <w:rPr>
          <w:noProof/>
        </w:rPr>
      </w:pPr>
      <w:r>
        <w:rPr>
          <w:noProof/>
        </w:rPr>
        <w:drawing>
          <wp:inline distT="0" distB="0" distL="0" distR="0" wp14:anchorId="02F113C9" wp14:editId="170B145E">
            <wp:extent cx="3819525" cy="275506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2956" t="26602" r="6769" b="47389"/>
                    <a:stretch/>
                  </pic:blipFill>
                  <pic:spPr bwMode="auto">
                    <a:xfrm>
                      <a:off x="0" y="0"/>
                      <a:ext cx="3825774" cy="2759575"/>
                    </a:xfrm>
                    <a:prstGeom prst="rect">
                      <a:avLst/>
                    </a:prstGeom>
                    <a:ln>
                      <a:noFill/>
                    </a:ln>
                    <a:extLst>
                      <a:ext uri="{53640926-AAD7-44D8-BBD7-CCE9431645EC}">
                        <a14:shadowObscured xmlns:a14="http://schemas.microsoft.com/office/drawing/2010/main"/>
                      </a:ext>
                    </a:extLst>
                  </pic:spPr>
                </pic:pic>
              </a:graphicData>
            </a:graphic>
          </wp:inline>
        </w:drawing>
      </w:r>
    </w:p>
    <w:p w14:paraId="373EFA3B" w14:textId="6C60E703" w:rsidR="00F56829" w:rsidRDefault="00F56829" w:rsidP="00F56829">
      <w:pPr>
        <w:rPr>
          <w:noProof/>
        </w:rPr>
      </w:pPr>
    </w:p>
    <w:p w14:paraId="5C8B41AB" w14:textId="71B952F1" w:rsidR="00F56829" w:rsidRDefault="00F56829" w:rsidP="00F56829">
      <w:pPr>
        <w:rPr>
          <w:rFonts w:cstheme="minorHAnsi"/>
          <w:sz w:val="24"/>
          <w:szCs w:val="24"/>
        </w:rPr>
      </w:pPr>
      <w:r>
        <w:rPr>
          <w:rFonts w:cstheme="minorHAnsi"/>
          <w:sz w:val="24"/>
          <w:szCs w:val="24"/>
        </w:rPr>
        <w:t>Appendix 4</w:t>
      </w:r>
    </w:p>
    <w:p w14:paraId="6DAFD731" w14:textId="6AD70AAA" w:rsidR="00E226FD" w:rsidRDefault="00E226FD" w:rsidP="00F56829">
      <w:pPr>
        <w:rPr>
          <w:rFonts w:cstheme="minorHAnsi"/>
          <w:sz w:val="24"/>
          <w:szCs w:val="24"/>
        </w:rPr>
      </w:pPr>
      <w:r>
        <w:rPr>
          <w:noProof/>
        </w:rPr>
        <w:drawing>
          <wp:inline distT="0" distB="0" distL="0" distR="0" wp14:anchorId="3584774C" wp14:editId="53D12D23">
            <wp:extent cx="2771775" cy="4393777"/>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2457" t="21575" r="5108" b="15173"/>
                    <a:stretch/>
                  </pic:blipFill>
                  <pic:spPr bwMode="auto">
                    <a:xfrm>
                      <a:off x="0" y="0"/>
                      <a:ext cx="2772771" cy="4395356"/>
                    </a:xfrm>
                    <a:prstGeom prst="rect">
                      <a:avLst/>
                    </a:prstGeom>
                    <a:ln>
                      <a:noFill/>
                    </a:ln>
                    <a:extLst>
                      <a:ext uri="{53640926-AAD7-44D8-BBD7-CCE9431645EC}">
                        <a14:shadowObscured xmlns:a14="http://schemas.microsoft.com/office/drawing/2010/main"/>
                      </a:ext>
                    </a:extLst>
                  </pic:spPr>
                </pic:pic>
              </a:graphicData>
            </a:graphic>
          </wp:inline>
        </w:drawing>
      </w:r>
    </w:p>
    <w:p w14:paraId="56C11823" w14:textId="259C933F" w:rsidR="00E226FD" w:rsidRDefault="00E226FD" w:rsidP="00F56829">
      <w:pPr>
        <w:rPr>
          <w:noProof/>
        </w:rPr>
      </w:pPr>
      <w:r>
        <w:rPr>
          <w:noProof/>
        </w:rPr>
        <w:lastRenderedPageBreak/>
        <w:drawing>
          <wp:inline distT="0" distB="0" distL="0" distR="0" wp14:anchorId="37D2D5EE" wp14:editId="0885674A">
            <wp:extent cx="2366593" cy="1876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3455" t="53418" r="7598" b="19864"/>
                    <a:stretch/>
                  </pic:blipFill>
                  <pic:spPr bwMode="auto">
                    <a:xfrm>
                      <a:off x="0" y="0"/>
                      <a:ext cx="2378461" cy="1885835"/>
                    </a:xfrm>
                    <a:prstGeom prst="rect">
                      <a:avLst/>
                    </a:prstGeom>
                    <a:ln>
                      <a:noFill/>
                    </a:ln>
                    <a:extLst>
                      <a:ext uri="{53640926-AAD7-44D8-BBD7-CCE9431645EC}">
                        <a14:shadowObscured xmlns:a14="http://schemas.microsoft.com/office/drawing/2010/main"/>
                      </a:ext>
                    </a:extLst>
                  </pic:spPr>
                </pic:pic>
              </a:graphicData>
            </a:graphic>
          </wp:inline>
        </w:drawing>
      </w:r>
    </w:p>
    <w:p w14:paraId="09DB11D6" w14:textId="3447ED46" w:rsidR="00BC0443" w:rsidRDefault="00BC0443" w:rsidP="00BC0443">
      <w:pPr>
        <w:rPr>
          <w:noProof/>
        </w:rPr>
      </w:pPr>
    </w:p>
    <w:p w14:paraId="4666688D" w14:textId="02C99B40" w:rsidR="00BC0443" w:rsidRPr="00BC0443" w:rsidRDefault="00BC0443" w:rsidP="00BC0443">
      <w:pPr>
        <w:rPr>
          <w:b/>
          <w:bCs/>
        </w:rPr>
      </w:pPr>
      <w:r>
        <w:rPr>
          <w:rFonts w:cstheme="minorHAnsi"/>
          <w:noProof/>
          <w:sz w:val="24"/>
          <w:szCs w:val="24"/>
        </w:rPr>
        <w:drawing>
          <wp:anchor distT="0" distB="0" distL="114300" distR="114300" simplePos="0" relativeHeight="251661312" behindDoc="0" locked="0" layoutInCell="1" allowOverlap="1" wp14:anchorId="7AAB64B6" wp14:editId="0B55A50B">
            <wp:simplePos x="0" y="0"/>
            <wp:positionH relativeFrom="margin">
              <wp:align>right</wp:align>
            </wp:positionH>
            <wp:positionV relativeFrom="paragraph">
              <wp:posOffset>791845</wp:posOffset>
            </wp:positionV>
            <wp:extent cx="5731510" cy="4298950"/>
            <wp:effectExtent l="0" t="0" r="2540" b="6350"/>
            <wp:wrapSquare wrapText="bothSides"/>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00418_174522.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r w:rsidRPr="00BC0443">
        <w:rPr>
          <w:b/>
          <w:bCs/>
        </w:rPr>
        <w:t>Appendix 5</w:t>
      </w:r>
    </w:p>
    <w:p w14:paraId="05E32F58" w14:textId="77777777" w:rsidR="00BC0443" w:rsidRDefault="00BC0443" w:rsidP="008E36CD">
      <w:pPr>
        <w:rPr>
          <w:rFonts w:cstheme="minorHAnsi"/>
          <w:b/>
          <w:bCs/>
          <w:sz w:val="24"/>
          <w:szCs w:val="24"/>
        </w:rPr>
      </w:pPr>
    </w:p>
    <w:p w14:paraId="7BC72ADA" w14:textId="230473E9" w:rsidR="008E36CD" w:rsidRDefault="00BC0443" w:rsidP="008E36CD">
      <w:pPr>
        <w:rPr>
          <w:rFonts w:cstheme="minorHAnsi"/>
          <w:b/>
          <w:bCs/>
          <w:sz w:val="24"/>
          <w:szCs w:val="24"/>
        </w:rPr>
      </w:pPr>
      <w:r>
        <w:rPr>
          <w:rFonts w:cstheme="minorHAnsi"/>
          <w:b/>
          <w:bCs/>
          <w:noProof/>
          <w:sz w:val="24"/>
          <w:szCs w:val="24"/>
        </w:rPr>
        <w:lastRenderedPageBreak/>
        <w:drawing>
          <wp:inline distT="0" distB="0" distL="0" distR="0" wp14:anchorId="5845F88E" wp14:editId="7C2DB006">
            <wp:extent cx="5731510" cy="4298950"/>
            <wp:effectExtent l="0" t="0" r="2540" b="635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00418_174456.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CDF84D0" w14:textId="25F7113B" w:rsidR="00C67F31" w:rsidRPr="00C67F31" w:rsidRDefault="00C67F31" w:rsidP="00C67F31">
      <w:pPr>
        <w:rPr>
          <w:rFonts w:cstheme="minorHAnsi"/>
          <w:sz w:val="24"/>
          <w:szCs w:val="24"/>
        </w:rPr>
      </w:pPr>
    </w:p>
    <w:p w14:paraId="125CCD0B" w14:textId="0D32D2DA" w:rsidR="00C67F31" w:rsidRDefault="00C67F31" w:rsidP="00C67F31">
      <w:pPr>
        <w:rPr>
          <w:rFonts w:cstheme="minorHAnsi"/>
          <w:b/>
          <w:bCs/>
          <w:sz w:val="24"/>
          <w:szCs w:val="24"/>
        </w:rPr>
      </w:pPr>
    </w:p>
    <w:p w14:paraId="71CF9CFB" w14:textId="514882A7" w:rsidR="00C67F31" w:rsidRDefault="00C67F31" w:rsidP="00C67F31">
      <w:pPr>
        <w:rPr>
          <w:rFonts w:cstheme="minorHAnsi"/>
          <w:b/>
          <w:bCs/>
          <w:sz w:val="24"/>
          <w:szCs w:val="24"/>
        </w:rPr>
      </w:pPr>
      <w:r w:rsidRPr="00C67F31">
        <w:rPr>
          <w:rFonts w:cstheme="minorHAnsi"/>
          <w:b/>
          <w:bCs/>
          <w:sz w:val="24"/>
          <w:szCs w:val="24"/>
        </w:rPr>
        <w:t>Appendix 6</w:t>
      </w:r>
    </w:p>
    <w:p w14:paraId="700D7342" w14:textId="77777777" w:rsidR="004B5D32" w:rsidRPr="004C3A0B" w:rsidRDefault="004B5D32" w:rsidP="004B5D32">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F0B911A" w14:textId="77777777" w:rsidR="004B5D32" w:rsidRPr="004C3A0B" w:rsidRDefault="004B5D32" w:rsidP="004B5D32">
      <w:pPr>
        <w:tabs>
          <w:tab w:val="left" w:pos="5103"/>
        </w:tabs>
        <w:ind w:right="282"/>
        <w:jc w:val="center"/>
        <w:rPr>
          <w:rFonts w:ascii="Arial" w:hAnsi="Arial" w:cs="Arial"/>
          <w:b/>
          <w:bCs/>
        </w:rPr>
      </w:pPr>
    </w:p>
    <w:p w14:paraId="09CA8277" w14:textId="77777777" w:rsidR="004B5D32" w:rsidRPr="004C3A0B" w:rsidRDefault="004B5D32" w:rsidP="004B5D32">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8FBD7E9" w14:textId="77777777" w:rsidR="004B5D32" w:rsidRPr="004C3A0B" w:rsidRDefault="004B5D32" w:rsidP="004B5D32">
      <w:pPr>
        <w:tabs>
          <w:tab w:val="left" w:pos="5103"/>
        </w:tabs>
        <w:ind w:right="282"/>
        <w:jc w:val="center"/>
        <w:rPr>
          <w:rFonts w:ascii="Arial" w:hAnsi="Arial" w:cs="Arial"/>
          <w:b/>
          <w:bCs/>
          <w:sz w:val="16"/>
          <w:szCs w:val="16"/>
        </w:rPr>
      </w:pPr>
    </w:p>
    <w:p w14:paraId="3096E6D4" w14:textId="77777777" w:rsidR="004B5D32" w:rsidRPr="004C3A0B" w:rsidRDefault="004B5D32" w:rsidP="004B5D32">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221D0C" w14:textId="77777777" w:rsidR="004B5D32" w:rsidRPr="004C3A0B" w:rsidRDefault="004B5D32" w:rsidP="004B5D32">
      <w:pPr>
        <w:tabs>
          <w:tab w:val="left" w:pos="5103"/>
        </w:tabs>
        <w:ind w:right="282"/>
        <w:jc w:val="both"/>
        <w:rPr>
          <w:rFonts w:ascii="Arial" w:hAnsi="Arial" w:cs="Arial"/>
        </w:rPr>
      </w:pPr>
    </w:p>
    <w:p w14:paraId="3FC11A85" w14:textId="77777777" w:rsidR="004B5D32" w:rsidRPr="004C3A0B" w:rsidRDefault="004B5D32" w:rsidP="004B5D32">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E232CE4" w14:textId="77777777" w:rsidR="004B5D32" w:rsidRPr="004C3A0B" w:rsidRDefault="004B5D32" w:rsidP="004B5D32">
      <w:pPr>
        <w:tabs>
          <w:tab w:val="left" w:pos="5103"/>
        </w:tabs>
        <w:ind w:right="282"/>
        <w:jc w:val="both"/>
        <w:rPr>
          <w:rFonts w:ascii="Arial" w:hAnsi="Arial" w:cs="Arial"/>
        </w:rPr>
      </w:pPr>
    </w:p>
    <w:p w14:paraId="567E1918" w14:textId="77777777" w:rsidR="004B5D32" w:rsidRPr="004C3A0B" w:rsidRDefault="004B5D32" w:rsidP="004B5D32">
      <w:pPr>
        <w:tabs>
          <w:tab w:val="left" w:pos="5103"/>
        </w:tabs>
        <w:ind w:right="282"/>
        <w:jc w:val="both"/>
        <w:rPr>
          <w:rFonts w:ascii="Arial" w:hAnsi="Arial" w:cs="Arial"/>
        </w:rPr>
      </w:pPr>
      <w:r w:rsidRPr="004C3A0B">
        <w:rPr>
          <w:rFonts w:ascii="Arial" w:hAnsi="Arial" w:cs="Arial"/>
        </w:rPr>
        <w:lastRenderedPageBreak/>
        <w:t>Ethical approval is not required for routine audits, performance reviews, quality assurance studies, testing within normal educational requirements, and literary or artistic criticism.</w:t>
      </w:r>
    </w:p>
    <w:p w14:paraId="3E9587B5" w14:textId="77777777" w:rsidR="004B5D32" w:rsidRPr="004C3A0B" w:rsidRDefault="004B5D32" w:rsidP="004B5D32">
      <w:pPr>
        <w:tabs>
          <w:tab w:val="left" w:pos="5103"/>
        </w:tabs>
        <w:ind w:right="282"/>
        <w:jc w:val="both"/>
        <w:rPr>
          <w:rFonts w:ascii="Arial" w:hAnsi="Arial" w:cs="Arial"/>
        </w:rPr>
      </w:pPr>
    </w:p>
    <w:p w14:paraId="09840A5E" w14:textId="77777777" w:rsidR="004B5D32" w:rsidRPr="004C3A0B" w:rsidRDefault="004B5D32" w:rsidP="004B5D32">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98E62EF" w14:textId="77777777" w:rsidR="004B5D32" w:rsidRPr="004C3A0B" w:rsidRDefault="004B5D32" w:rsidP="004B5D32">
      <w:pPr>
        <w:autoSpaceDE w:val="0"/>
        <w:autoSpaceDN w:val="0"/>
        <w:adjustRightInd w:val="0"/>
        <w:jc w:val="both"/>
        <w:rPr>
          <w:rFonts w:ascii="Arial" w:hAnsi="Arial" w:cs="Arial"/>
        </w:rPr>
      </w:pPr>
    </w:p>
    <w:p w14:paraId="567639CC" w14:textId="77777777" w:rsidR="004B5D32" w:rsidRPr="004C3A0B" w:rsidRDefault="004B5D32" w:rsidP="004B5D32">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094322F" w14:textId="77777777" w:rsidR="004B5D32" w:rsidRPr="004C3A0B" w:rsidRDefault="004B5D32" w:rsidP="004B5D32">
      <w:pPr>
        <w:autoSpaceDE w:val="0"/>
        <w:autoSpaceDN w:val="0"/>
        <w:adjustRightInd w:val="0"/>
        <w:jc w:val="both"/>
        <w:rPr>
          <w:rFonts w:ascii="Arial" w:hAnsi="Arial" w:cs="Arial"/>
        </w:rPr>
      </w:pPr>
    </w:p>
    <w:p w14:paraId="2055FE35" w14:textId="77777777" w:rsidR="004B5D32" w:rsidRPr="004C3A0B" w:rsidRDefault="004B5D32" w:rsidP="004B5D32">
      <w:pPr>
        <w:autoSpaceDE w:val="0"/>
        <w:autoSpaceDN w:val="0"/>
        <w:adjustRightInd w:val="0"/>
        <w:jc w:val="both"/>
        <w:rPr>
          <w:rFonts w:ascii="Arial" w:hAnsi="Arial" w:cs="Arial"/>
        </w:rPr>
      </w:pPr>
    </w:p>
    <w:p w14:paraId="1E05F586" w14:textId="77777777" w:rsidR="004B5D32" w:rsidRPr="004C3A0B" w:rsidRDefault="004B5D32" w:rsidP="004B5D32">
      <w:pPr>
        <w:autoSpaceDE w:val="0"/>
        <w:autoSpaceDN w:val="0"/>
        <w:adjustRightInd w:val="0"/>
        <w:jc w:val="both"/>
        <w:rPr>
          <w:rFonts w:ascii="Arial" w:hAnsi="Arial" w:cs="Arial"/>
          <w:b/>
        </w:rPr>
      </w:pPr>
      <w:r w:rsidRPr="004C3A0B">
        <w:rPr>
          <w:rFonts w:ascii="Arial" w:hAnsi="Arial" w:cs="Arial"/>
          <w:b/>
        </w:rPr>
        <w:t>SECTION A: About You (Principal Researcher)</w:t>
      </w:r>
    </w:p>
    <w:p w14:paraId="65A8C6FB" w14:textId="77777777" w:rsidR="004B5D32" w:rsidRPr="004C3A0B" w:rsidRDefault="004B5D32" w:rsidP="004B5D32">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4B5D32" w:rsidRPr="004C3A0B" w14:paraId="7BF3537F" w14:textId="77777777" w:rsidTr="00D67212">
        <w:trPr>
          <w:trHeight w:val="439"/>
        </w:trPr>
        <w:tc>
          <w:tcPr>
            <w:tcW w:w="3510" w:type="dxa"/>
            <w:gridSpan w:val="3"/>
            <w:shd w:val="clear" w:color="auto" w:fill="F2F2F2" w:themeFill="background1" w:themeFillShade="F2"/>
          </w:tcPr>
          <w:p w14:paraId="16E678F5" w14:textId="77777777" w:rsidR="004B5D32" w:rsidRPr="004C3A0B" w:rsidRDefault="004B5D32" w:rsidP="00D67212">
            <w:pPr>
              <w:rPr>
                <w:rFonts w:ascii="Arial" w:hAnsi="Arial" w:cs="Arial"/>
              </w:rPr>
            </w:pPr>
            <w:r w:rsidRPr="004C3A0B">
              <w:rPr>
                <w:rFonts w:ascii="Arial" w:hAnsi="Arial" w:cs="Arial"/>
              </w:rPr>
              <w:t>Full Name:</w:t>
            </w:r>
          </w:p>
        </w:tc>
        <w:tc>
          <w:tcPr>
            <w:tcW w:w="6379" w:type="dxa"/>
            <w:gridSpan w:val="4"/>
          </w:tcPr>
          <w:p w14:paraId="22BB0674" w14:textId="77777777" w:rsidR="004B5D32" w:rsidRPr="004C3A0B" w:rsidRDefault="004B5D32" w:rsidP="00D67212">
            <w:pPr>
              <w:rPr>
                <w:rFonts w:ascii="Arial" w:hAnsi="Arial" w:cs="Arial"/>
              </w:rPr>
            </w:pPr>
            <w:r>
              <w:rPr>
                <w:rFonts w:ascii="Arial" w:hAnsi="Arial" w:cs="Arial"/>
              </w:rPr>
              <w:t>Rebekah Bamsey</w:t>
            </w:r>
          </w:p>
        </w:tc>
      </w:tr>
      <w:tr w:rsidR="004B5D32" w:rsidRPr="004C3A0B" w14:paraId="1BF1FAE7" w14:textId="77777777" w:rsidTr="00D67212">
        <w:tc>
          <w:tcPr>
            <w:tcW w:w="9889" w:type="dxa"/>
            <w:gridSpan w:val="7"/>
          </w:tcPr>
          <w:p w14:paraId="40D73AA7" w14:textId="77777777" w:rsidR="004B5D32" w:rsidRPr="004C3A0B" w:rsidRDefault="004B5D32" w:rsidP="00D67212">
            <w:pPr>
              <w:rPr>
                <w:rFonts w:ascii="Arial" w:hAnsi="Arial" w:cs="Arial"/>
              </w:rPr>
            </w:pPr>
            <w:r>
              <w:rPr>
                <w:rFonts w:ascii="Arial" w:hAnsi="Arial" w:cs="Arial"/>
                <w:noProof/>
                <w:lang w:eastAsia="en-GB"/>
              </w:rPr>
              <mc:AlternateContent>
                <mc:Choice Requires="wps">
                  <w:drawing>
                    <wp:anchor distT="0" distB="0" distL="114300" distR="114300" simplePos="0" relativeHeight="251663360" behindDoc="0" locked="0" layoutInCell="1" allowOverlap="1" wp14:anchorId="56F84FDE" wp14:editId="0F1CE7BF">
                      <wp:simplePos x="0" y="0"/>
                      <wp:positionH relativeFrom="column">
                        <wp:posOffset>3340100</wp:posOffset>
                      </wp:positionH>
                      <wp:positionV relativeFrom="paragraph">
                        <wp:posOffset>266065</wp:posOffset>
                      </wp:positionV>
                      <wp:extent cx="85725" cy="85725"/>
                      <wp:effectExtent l="0" t="0" r="28575" b="28575"/>
                      <wp:wrapNone/>
                      <wp:docPr id="9" name="Straight Connector 9"/>
                      <wp:cNvGraphicFramePr/>
                      <a:graphic xmlns:a="http://schemas.openxmlformats.org/drawingml/2006/main">
                        <a:graphicData uri="http://schemas.microsoft.com/office/word/2010/wordprocessingShape">
                          <wps:wsp>
                            <wps:cNvCnPr/>
                            <wps:spPr>
                              <a:xfrm flipV="1">
                                <a:off x="0" y="0"/>
                                <a:ext cx="85725" cy="85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51B615" id="Straight Connector 9"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63pt,20.95pt" to="269.7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" strokecolor="black [3200]" strokeweight=".5pt">
                      <v:stroke joinstyle="miter"/>
                    </v:line>
                  </w:pict>
                </mc:Fallback>
              </mc:AlternateContent>
            </w:r>
            <w:r w:rsidRPr="004C3A0B">
              <w:rPr>
                <w:rFonts w:ascii="Arial" w:hAnsi="Arial" w:cs="Arial"/>
              </w:rPr>
              <w:t>Tick all boxes which apply:</w:t>
            </w:r>
          </w:p>
        </w:tc>
      </w:tr>
      <w:tr w:rsidR="004B5D32" w:rsidRPr="004C3A0B" w14:paraId="38809746" w14:textId="77777777" w:rsidTr="00D67212">
        <w:trPr>
          <w:trHeight w:val="472"/>
        </w:trPr>
        <w:tc>
          <w:tcPr>
            <w:tcW w:w="1951" w:type="dxa"/>
            <w:shd w:val="clear" w:color="auto" w:fill="F2F2F2" w:themeFill="background1" w:themeFillShade="F2"/>
            <w:vAlign w:val="center"/>
          </w:tcPr>
          <w:p w14:paraId="2D33286A" w14:textId="77777777" w:rsidR="004B5D32" w:rsidRPr="004C3A0B" w:rsidRDefault="004B5D32" w:rsidP="00D67212">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1EA242B3" w14:textId="77777777" w:rsidR="004B5D32" w:rsidRPr="004C3A0B" w:rsidRDefault="004B5D32" w:rsidP="00D67212">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51E59ED9" w14:textId="77777777" w:rsidR="004B5D32" w:rsidRPr="004C3A0B" w:rsidRDefault="004B5D32" w:rsidP="00D67212">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14:paraId="710BD228" w14:textId="77777777" w:rsidR="004B5D32" w:rsidRPr="004C3A0B" w:rsidRDefault="004B5D32" w:rsidP="00D67212">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6D8A34E0" w14:textId="77777777" w:rsidR="004B5D32" w:rsidRPr="004C3A0B" w:rsidRDefault="004B5D32" w:rsidP="00D67212">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1B6863" w14:textId="77777777" w:rsidR="004B5D32" w:rsidRPr="004C3A0B" w:rsidRDefault="004B5D32" w:rsidP="00D67212">
                <w:pPr>
                  <w:jc w:val="center"/>
                  <w:rPr>
                    <w:rFonts w:ascii="Arial" w:hAnsi="Arial" w:cs="Arial"/>
                  </w:rPr>
                </w:pPr>
                <w:r>
                  <w:rPr>
                    <w:rFonts w:ascii="MS Gothic" w:eastAsia="MS Gothic" w:hAnsi="MS Gothic" w:cs="Arial" w:hint="eastAsia"/>
                  </w:rPr>
                  <w:t>☐</w:t>
                </w:r>
              </w:p>
            </w:tc>
          </w:sdtContent>
        </w:sdt>
      </w:tr>
    </w:tbl>
    <w:p w14:paraId="38383531" w14:textId="77777777" w:rsidR="004B5D32" w:rsidRPr="004C3A0B" w:rsidRDefault="004B5D32" w:rsidP="004B5D3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4B5D32" w:rsidRPr="004C3A0B" w14:paraId="020B56DC" w14:textId="77777777" w:rsidTr="00D67212">
        <w:trPr>
          <w:cantSplit/>
          <w:trHeight w:val="334"/>
        </w:trPr>
        <w:tc>
          <w:tcPr>
            <w:tcW w:w="3510" w:type="dxa"/>
            <w:shd w:val="clear" w:color="auto" w:fill="F2F2F2" w:themeFill="background1" w:themeFillShade="F2"/>
          </w:tcPr>
          <w:p w14:paraId="5F5D6DB1" w14:textId="77777777" w:rsidR="004B5D32" w:rsidRPr="004C3A0B" w:rsidRDefault="004B5D32" w:rsidP="00D67212">
            <w:pPr>
              <w:rPr>
                <w:rFonts w:ascii="Arial" w:hAnsi="Arial" w:cs="Arial"/>
              </w:rPr>
            </w:pPr>
            <w:r w:rsidRPr="004C3A0B">
              <w:rPr>
                <w:rFonts w:ascii="Arial" w:hAnsi="Arial" w:cs="Arial"/>
              </w:rPr>
              <w:t>Faculty/School/Centre:</w:t>
            </w:r>
          </w:p>
        </w:tc>
        <w:tc>
          <w:tcPr>
            <w:tcW w:w="6379" w:type="dxa"/>
            <w:gridSpan w:val="3"/>
          </w:tcPr>
          <w:p w14:paraId="1E4617CA" w14:textId="77777777" w:rsidR="004B5D32" w:rsidRPr="004C3A0B" w:rsidRDefault="004B5D32" w:rsidP="00D67212">
            <w:pPr>
              <w:rPr>
                <w:rFonts w:ascii="Arial" w:hAnsi="Arial" w:cs="Arial"/>
              </w:rPr>
            </w:pPr>
            <w:r>
              <w:rPr>
                <w:rFonts w:ascii="Arial" w:hAnsi="Arial" w:cs="Arial"/>
              </w:rPr>
              <w:t>Yr Athrofa, Academic Discipline of Psychology and Counselling</w:t>
            </w:r>
          </w:p>
        </w:tc>
      </w:tr>
      <w:tr w:rsidR="004B5D32" w:rsidRPr="004C3A0B" w14:paraId="2C2A5E01" w14:textId="77777777" w:rsidTr="00D67212">
        <w:trPr>
          <w:cantSplit/>
          <w:trHeight w:val="340"/>
        </w:trPr>
        <w:tc>
          <w:tcPr>
            <w:tcW w:w="3510" w:type="dxa"/>
            <w:shd w:val="clear" w:color="auto" w:fill="F2F2F2" w:themeFill="background1" w:themeFillShade="F2"/>
          </w:tcPr>
          <w:p w14:paraId="080FEB6D" w14:textId="77777777" w:rsidR="004B5D32" w:rsidRPr="004C3A0B" w:rsidRDefault="004B5D32" w:rsidP="00D67212">
            <w:pPr>
              <w:rPr>
                <w:rFonts w:ascii="Arial" w:hAnsi="Arial" w:cs="Arial"/>
              </w:rPr>
            </w:pPr>
            <w:r w:rsidRPr="004C3A0B">
              <w:rPr>
                <w:rFonts w:ascii="Arial" w:hAnsi="Arial" w:cs="Arial"/>
              </w:rPr>
              <w:t>Campus:</w:t>
            </w:r>
          </w:p>
        </w:tc>
        <w:tc>
          <w:tcPr>
            <w:tcW w:w="6379" w:type="dxa"/>
            <w:gridSpan w:val="3"/>
          </w:tcPr>
          <w:p w14:paraId="65C75C3C" w14:textId="77777777" w:rsidR="004B5D32" w:rsidRPr="004C3A0B" w:rsidRDefault="004B5D32" w:rsidP="00D67212">
            <w:pPr>
              <w:rPr>
                <w:rFonts w:ascii="Arial" w:hAnsi="Arial" w:cs="Arial"/>
              </w:rPr>
            </w:pPr>
            <w:r>
              <w:rPr>
                <w:rFonts w:ascii="Arial" w:hAnsi="Arial" w:cs="Arial"/>
              </w:rPr>
              <w:t>Swansea SA1 Campus</w:t>
            </w:r>
          </w:p>
        </w:tc>
      </w:tr>
      <w:tr w:rsidR="004B5D32" w:rsidRPr="004C3A0B" w14:paraId="2A5B3B80" w14:textId="77777777" w:rsidTr="00D67212">
        <w:trPr>
          <w:cantSplit/>
          <w:trHeight w:val="340"/>
        </w:trPr>
        <w:tc>
          <w:tcPr>
            <w:tcW w:w="3510" w:type="dxa"/>
            <w:shd w:val="clear" w:color="auto" w:fill="F2F2F2" w:themeFill="background1" w:themeFillShade="F2"/>
          </w:tcPr>
          <w:p w14:paraId="70650C59" w14:textId="77777777" w:rsidR="004B5D32" w:rsidRPr="004C3A0B" w:rsidRDefault="004B5D32" w:rsidP="00D67212">
            <w:pPr>
              <w:rPr>
                <w:rFonts w:ascii="Arial" w:hAnsi="Arial" w:cs="Arial"/>
              </w:rPr>
            </w:pPr>
            <w:r w:rsidRPr="004C3A0B">
              <w:rPr>
                <w:rFonts w:ascii="Arial" w:hAnsi="Arial" w:cs="Arial"/>
              </w:rPr>
              <w:t>E-mail address:</w:t>
            </w:r>
          </w:p>
        </w:tc>
        <w:tc>
          <w:tcPr>
            <w:tcW w:w="6379" w:type="dxa"/>
            <w:gridSpan w:val="3"/>
          </w:tcPr>
          <w:p w14:paraId="6F97B72D" w14:textId="77777777" w:rsidR="004B5D32" w:rsidRPr="004C3A0B" w:rsidRDefault="004B5D32" w:rsidP="00D67212">
            <w:pPr>
              <w:rPr>
                <w:rFonts w:ascii="Arial" w:hAnsi="Arial" w:cs="Arial"/>
              </w:rPr>
            </w:pPr>
            <w:r>
              <w:rPr>
                <w:rFonts w:ascii="Arial" w:hAnsi="Arial" w:cs="Arial"/>
              </w:rPr>
              <w:t>1705687@student.uwtsd.ac.uk</w:t>
            </w:r>
          </w:p>
        </w:tc>
      </w:tr>
      <w:tr w:rsidR="004B5D32" w:rsidRPr="004C3A0B" w14:paraId="3E291284" w14:textId="77777777" w:rsidTr="00D67212">
        <w:trPr>
          <w:cantSplit/>
          <w:trHeight w:val="340"/>
        </w:trPr>
        <w:tc>
          <w:tcPr>
            <w:tcW w:w="3510" w:type="dxa"/>
            <w:shd w:val="clear" w:color="auto" w:fill="F2F2F2" w:themeFill="background1" w:themeFillShade="F2"/>
          </w:tcPr>
          <w:p w14:paraId="0906649C" w14:textId="77777777" w:rsidR="004B5D32" w:rsidRPr="004C3A0B" w:rsidRDefault="004B5D32" w:rsidP="00D67212">
            <w:pPr>
              <w:rPr>
                <w:rFonts w:ascii="Arial" w:hAnsi="Arial" w:cs="Arial"/>
              </w:rPr>
            </w:pPr>
            <w:r w:rsidRPr="004C3A0B">
              <w:rPr>
                <w:rFonts w:ascii="Arial" w:hAnsi="Arial" w:cs="Arial"/>
              </w:rPr>
              <w:t>Contact Telephone Number:</w:t>
            </w:r>
          </w:p>
        </w:tc>
        <w:tc>
          <w:tcPr>
            <w:tcW w:w="6379" w:type="dxa"/>
            <w:gridSpan w:val="3"/>
          </w:tcPr>
          <w:p w14:paraId="554E769C" w14:textId="77777777" w:rsidR="004B5D32" w:rsidRPr="004C3A0B" w:rsidRDefault="004B5D32" w:rsidP="00D67212">
            <w:pPr>
              <w:rPr>
                <w:rFonts w:ascii="Arial" w:hAnsi="Arial" w:cs="Arial"/>
              </w:rPr>
            </w:pPr>
            <w:r>
              <w:rPr>
                <w:rFonts w:ascii="Arial" w:hAnsi="Arial" w:cs="Arial"/>
              </w:rPr>
              <w:t>07787577595</w:t>
            </w:r>
          </w:p>
        </w:tc>
      </w:tr>
      <w:tr w:rsidR="004B5D32" w:rsidRPr="004C3A0B" w14:paraId="5DED6B7A" w14:textId="77777777" w:rsidTr="00D67212">
        <w:tc>
          <w:tcPr>
            <w:tcW w:w="9889" w:type="dxa"/>
            <w:gridSpan w:val="4"/>
          </w:tcPr>
          <w:p w14:paraId="48B8359C" w14:textId="77777777" w:rsidR="004B5D32" w:rsidRPr="004C3A0B" w:rsidRDefault="004B5D32" w:rsidP="00D67212">
            <w:pPr>
              <w:rPr>
                <w:rFonts w:ascii="Arial" w:hAnsi="Arial" w:cs="Arial"/>
              </w:rPr>
            </w:pPr>
            <w:r w:rsidRPr="004C3A0B">
              <w:rPr>
                <w:rFonts w:ascii="Arial" w:hAnsi="Arial" w:cs="Arial"/>
                <w:b/>
                <w:i/>
              </w:rPr>
              <w:t>For students:</w:t>
            </w:r>
          </w:p>
        </w:tc>
      </w:tr>
      <w:tr w:rsidR="004B5D32" w:rsidRPr="004C3A0B" w14:paraId="57C2DD10" w14:textId="77777777" w:rsidTr="00D67212">
        <w:trPr>
          <w:trHeight w:val="513"/>
        </w:trPr>
        <w:tc>
          <w:tcPr>
            <w:tcW w:w="3510" w:type="dxa"/>
            <w:shd w:val="clear" w:color="auto" w:fill="F2F2F2" w:themeFill="background1" w:themeFillShade="F2"/>
            <w:vAlign w:val="center"/>
          </w:tcPr>
          <w:p w14:paraId="7840FDEF" w14:textId="77777777" w:rsidR="004B5D32" w:rsidRPr="004C3A0B" w:rsidRDefault="004B5D32" w:rsidP="00D67212">
            <w:pPr>
              <w:rPr>
                <w:rFonts w:ascii="Arial" w:hAnsi="Arial" w:cs="Arial"/>
              </w:rPr>
            </w:pPr>
            <w:r w:rsidRPr="004C3A0B">
              <w:rPr>
                <w:rFonts w:ascii="Arial" w:hAnsi="Arial" w:cs="Arial"/>
              </w:rPr>
              <w:t>Student Number:</w:t>
            </w:r>
          </w:p>
        </w:tc>
        <w:tc>
          <w:tcPr>
            <w:tcW w:w="3969" w:type="dxa"/>
            <w:vAlign w:val="center"/>
          </w:tcPr>
          <w:p w14:paraId="705AB920" w14:textId="77777777" w:rsidR="004B5D32" w:rsidRPr="004C3A0B" w:rsidRDefault="004B5D32" w:rsidP="00D67212">
            <w:pPr>
              <w:rPr>
                <w:rFonts w:ascii="Arial" w:hAnsi="Arial" w:cs="Arial"/>
              </w:rPr>
            </w:pPr>
            <w:r>
              <w:rPr>
                <w:rFonts w:ascii="Arial" w:hAnsi="Arial" w:cs="Arial"/>
              </w:rPr>
              <w:t>1705687</w:t>
            </w:r>
          </w:p>
        </w:tc>
        <w:tc>
          <w:tcPr>
            <w:tcW w:w="1701" w:type="dxa"/>
            <w:vAlign w:val="center"/>
          </w:tcPr>
          <w:p w14:paraId="637CF1D7" w14:textId="77777777" w:rsidR="004B5D32" w:rsidRPr="004C3A0B" w:rsidRDefault="004B5D32" w:rsidP="00D67212">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B56B0A1" w14:textId="77777777" w:rsidR="004B5D32" w:rsidRPr="004C3A0B" w:rsidRDefault="004B5D32" w:rsidP="00D67212">
                <w:pPr>
                  <w:jc w:val="center"/>
                  <w:rPr>
                    <w:rFonts w:ascii="Arial" w:hAnsi="Arial" w:cs="Arial"/>
                  </w:rPr>
                </w:pPr>
                <w:r>
                  <w:rPr>
                    <w:rFonts w:ascii="MS Gothic" w:eastAsia="MS Gothic" w:hAnsi="MS Gothic" w:cs="Arial" w:hint="eastAsia"/>
                  </w:rPr>
                  <w:t>☒</w:t>
                </w:r>
              </w:p>
            </w:tc>
          </w:sdtContent>
        </w:sdt>
      </w:tr>
      <w:tr w:rsidR="004B5D32" w:rsidRPr="004C3A0B" w14:paraId="4B485254" w14:textId="77777777" w:rsidTr="00D67212">
        <w:trPr>
          <w:trHeight w:val="549"/>
        </w:trPr>
        <w:tc>
          <w:tcPr>
            <w:tcW w:w="3510" w:type="dxa"/>
            <w:shd w:val="clear" w:color="auto" w:fill="F2F2F2" w:themeFill="background1" w:themeFillShade="F2"/>
            <w:vAlign w:val="center"/>
          </w:tcPr>
          <w:p w14:paraId="69A7A113" w14:textId="77777777" w:rsidR="004B5D32" w:rsidRPr="004C3A0B" w:rsidRDefault="004B5D32" w:rsidP="00D67212">
            <w:pPr>
              <w:rPr>
                <w:rFonts w:ascii="Arial" w:hAnsi="Arial" w:cs="Arial"/>
              </w:rPr>
            </w:pPr>
            <w:r w:rsidRPr="004C3A0B">
              <w:rPr>
                <w:rFonts w:ascii="Arial" w:hAnsi="Arial" w:cs="Arial"/>
              </w:rPr>
              <w:t>Programme of Study:</w:t>
            </w:r>
          </w:p>
        </w:tc>
        <w:tc>
          <w:tcPr>
            <w:tcW w:w="3969" w:type="dxa"/>
            <w:vAlign w:val="center"/>
          </w:tcPr>
          <w:p w14:paraId="5EDB562E" w14:textId="77777777" w:rsidR="004B5D32" w:rsidRPr="004C3A0B" w:rsidRDefault="004B5D32" w:rsidP="00D67212">
            <w:pPr>
              <w:rPr>
                <w:rFonts w:ascii="Arial" w:hAnsi="Arial" w:cs="Arial"/>
              </w:rPr>
            </w:pPr>
            <w:r>
              <w:rPr>
                <w:rFonts w:ascii="Arial" w:hAnsi="Arial" w:cs="Arial"/>
              </w:rPr>
              <w:t>BSc Mental Health</w:t>
            </w:r>
          </w:p>
        </w:tc>
        <w:tc>
          <w:tcPr>
            <w:tcW w:w="1701" w:type="dxa"/>
            <w:vAlign w:val="center"/>
          </w:tcPr>
          <w:p w14:paraId="1F85FB5A" w14:textId="77777777" w:rsidR="004B5D32" w:rsidRPr="004C3A0B" w:rsidRDefault="004B5D32" w:rsidP="00D67212">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20880F6" w14:textId="77777777" w:rsidR="004B5D32" w:rsidRPr="004C3A0B" w:rsidRDefault="004B5D32" w:rsidP="00D67212">
                <w:pPr>
                  <w:jc w:val="center"/>
                  <w:rPr>
                    <w:rFonts w:ascii="Arial" w:hAnsi="Arial" w:cs="Arial"/>
                  </w:rPr>
                </w:pPr>
                <w:r>
                  <w:rPr>
                    <w:rFonts w:ascii="MS Gothic" w:eastAsia="MS Gothic" w:hAnsi="MS Gothic" w:cs="Arial" w:hint="eastAsia"/>
                  </w:rPr>
                  <w:t>☐</w:t>
                </w:r>
              </w:p>
            </w:tc>
          </w:sdtContent>
        </w:sdt>
      </w:tr>
      <w:tr w:rsidR="004B5D32" w:rsidRPr="004C3A0B" w14:paraId="7A065070" w14:textId="77777777" w:rsidTr="00D67212">
        <w:trPr>
          <w:trHeight w:val="557"/>
        </w:trPr>
        <w:tc>
          <w:tcPr>
            <w:tcW w:w="3510" w:type="dxa"/>
            <w:shd w:val="clear" w:color="auto" w:fill="F2F2F2" w:themeFill="background1" w:themeFillShade="F2"/>
            <w:vAlign w:val="center"/>
          </w:tcPr>
          <w:p w14:paraId="308B4F30" w14:textId="77777777" w:rsidR="004B5D32" w:rsidRPr="004C3A0B" w:rsidRDefault="004B5D32" w:rsidP="00D67212">
            <w:pPr>
              <w:rPr>
                <w:rFonts w:ascii="Arial" w:hAnsi="Arial" w:cs="Arial"/>
              </w:rPr>
            </w:pPr>
            <w:r w:rsidRPr="004C3A0B">
              <w:rPr>
                <w:rFonts w:ascii="Arial" w:hAnsi="Arial" w:cs="Arial"/>
              </w:rPr>
              <w:t>Director of Studies/Supervisor:</w:t>
            </w:r>
          </w:p>
        </w:tc>
        <w:tc>
          <w:tcPr>
            <w:tcW w:w="3969" w:type="dxa"/>
            <w:vAlign w:val="center"/>
          </w:tcPr>
          <w:p w14:paraId="6B69A2C7" w14:textId="77777777" w:rsidR="004B5D32" w:rsidRPr="004C3A0B" w:rsidRDefault="004B5D32" w:rsidP="00D67212">
            <w:pPr>
              <w:rPr>
                <w:rFonts w:ascii="Arial" w:hAnsi="Arial" w:cs="Arial"/>
              </w:rPr>
            </w:pPr>
            <w:r>
              <w:rPr>
                <w:rFonts w:ascii="Arial" w:hAnsi="Arial" w:cs="Arial"/>
              </w:rPr>
              <w:t>Karen Eaton-Thomas</w:t>
            </w:r>
          </w:p>
        </w:tc>
        <w:tc>
          <w:tcPr>
            <w:tcW w:w="1701" w:type="dxa"/>
            <w:vAlign w:val="center"/>
          </w:tcPr>
          <w:p w14:paraId="4E968AED" w14:textId="77777777" w:rsidR="004B5D32" w:rsidRPr="004C3A0B" w:rsidRDefault="004B5D32" w:rsidP="00D67212">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05C8FD3" w14:textId="77777777" w:rsidR="004B5D32" w:rsidRPr="004C3A0B" w:rsidRDefault="004B5D32" w:rsidP="00D67212">
                <w:pPr>
                  <w:jc w:val="center"/>
                  <w:rPr>
                    <w:rFonts w:ascii="Arial" w:hAnsi="Arial" w:cs="Arial"/>
                  </w:rPr>
                </w:pPr>
                <w:r>
                  <w:rPr>
                    <w:rFonts w:ascii="MS Gothic" w:eastAsia="MS Gothic" w:hAnsi="MS Gothic" w:cs="Arial" w:hint="eastAsia"/>
                  </w:rPr>
                  <w:t>☐</w:t>
                </w:r>
              </w:p>
            </w:tc>
          </w:sdtContent>
        </w:sdt>
      </w:tr>
    </w:tbl>
    <w:p w14:paraId="5F48E122" w14:textId="77777777" w:rsidR="004B5D32" w:rsidRDefault="004B5D32" w:rsidP="004B5D32">
      <w:pPr>
        <w:rPr>
          <w:rFonts w:ascii="Arial" w:hAnsi="Arial" w:cs="Arial"/>
          <w:bCs/>
          <w:iCs/>
        </w:rPr>
      </w:pPr>
    </w:p>
    <w:p w14:paraId="09F1B4BD" w14:textId="77777777" w:rsidR="004B5D32" w:rsidRPr="004C3A0B" w:rsidRDefault="004B5D32" w:rsidP="004B5D32">
      <w:pPr>
        <w:autoSpaceDE w:val="0"/>
        <w:autoSpaceDN w:val="0"/>
        <w:adjustRightInd w:val="0"/>
        <w:jc w:val="both"/>
        <w:rPr>
          <w:rFonts w:ascii="Arial" w:hAnsi="Arial" w:cs="Arial"/>
          <w:b/>
        </w:rPr>
      </w:pPr>
      <w:r w:rsidRPr="004C3A0B">
        <w:rPr>
          <w:rFonts w:ascii="Arial" w:hAnsi="Arial" w:cs="Arial"/>
          <w:b/>
        </w:rPr>
        <w:t>SECTION B: Approval for Research Activity</w:t>
      </w:r>
    </w:p>
    <w:p w14:paraId="18AF72E8" w14:textId="77777777" w:rsidR="004B5D32" w:rsidRPr="004C3A0B" w:rsidRDefault="004B5D32" w:rsidP="004B5D32">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4B5D32" w:rsidRPr="004C3A0B" w14:paraId="6E517CDF" w14:textId="77777777" w:rsidTr="00D67212">
        <w:tc>
          <w:tcPr>
            <w:tcW w:w="7508" w:type="dxa"/>
            <w:gridSpan w:val="2"/>
            <w:shd w:val="clear" w:color="auto" w:fill="F2F2F2" w:themeFill="background1" w:themeFillShade="F2"/>
            <w:vAlign w:val="center"/>
          </w:tcPr>
          <w:p w14:paraId="1DD7E342"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Has the research activity received approval in principle?</w:t>
            </w:r>
          </w:p>
          <w:p w14:paraId="7E361E8F" w14:textId="77777777" w:rsidR="004B5D32" w:rsidRPr="004C3A0B" w:rsidRDefault="004B5D32" w:rsidP="00D67212">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7D3F4E01" w14:textId="77777777" w:rsidR="004B5D32" w:rsidRPr="004C3A0B" w:rsidRDefault="004B5D32" w:rsidP="00D67212">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0A07886"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273C5F68" w14:textId="77777777" w:rsidR="004B5D32" w:rsidRPr="004C3A0B" w:rsidRDefault="004B5D32" w:rsidP="00D67212">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224F17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4B5D32" w:rsidRPr="004C3A0B" w14:paraId="277AC8C9" w14:textId="77777777" w:rsidTr="00D67212">
        <w:tc>
          <w:tcPr>
            <w:tcW w:w="8784" w:type="dxa"/>
            <w:gridSpan w:val="4"/>
          </w:tcPr>
          <w:p w14:paraId="4730768A" w14:textId="77777777" w:rsidR="004B5D32" w:rsidRPr="004C3A0B" w:rsidRDefault="004B5D32" w:rsidP="00D67212">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29406BF8" w14:textId="77777777" w:rsidR="004B5D32" w:rsidRPr="004C3A0B" w:rsidRDefault="004B5D32" w:rsidP="00D67212">
            <w:pPr>
              <w:autoSpaceDE w:val="0"/>
              <w:autoSpaceDN w:val="0"/>
              <w:adjustRightInd w:val="0"/>
              <w:jc w:val="center"/>
              <w:rPr>
                <w:rFonts w:ascii="Arial" w:hAnsi="Arial" w:cs="Arial"/>
                <w:b/>
                <w:bCs/>
                <w:i/>
              </w:rPr>
            </w:pPr>
            <w:r w:rsidRPr="004C3A0B">
              <w:rPr>
                <w:rFonts w:ascii="Arial" w:hAnsi="Arial" w:cs="Arial"/>
                <w:b/>
                <w:bCs/>
                <w:i/>
              </w:rPr>
              <w:t>Date</w:t>
            </w:r>
          </w:p>
        </w:tc>
      </w:tr>
      <w:tr w:rsidR="004B5D32" w:rsidRPr="004C3A0B" w14:paraId="62D059EB" w14:textId="77777777" w:rsidTr="00D67212">
        <w:trPr>
          <w:trHeight w:val="437"/>
        </w:trPr>
        <w:tc>
          <w:tcPr>
            <w:tcW w:w="3693" w:type="dxa"/>
            <w:vMerge w:val="restart"/>
            <w:shd w:val="clear" w:color="auto" w:fill="F2F2F2" w:themeFill="background1" w:themeFillShade="F2"/>
          </w:tcPr>
          <w:p w14:paraId="2C7589A2" w14:textId="77777777" w:rsidR="004B5D32" w:rsidRPr="004C3A0B" w:rsidRDefault="004B5D32" w:rsidP="00D67212">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342DD1B0"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CD20B80" w14:textId="77777777" w:rsidR="004B5D32" w:rsidRPr="004C3A0B" w:rsidRDefault="004B5D32" w:rsidP="00D6721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0110210B" w14:textId="77777777" w:rsidR="004B5D32" w:rsidRPr="004C3A0B" w:rsidRDefault="004B5D32" w:rsidP="00D67212">
            <w:pPr>
              <w:autoSpaceDE w:val="0"/>
              <w:autoSpaceDN w:val="0"/>
              <w:adjustRightInd w:val="0"/>
              <w:jc w:val="center"/>
              <w:rPr>
                <w:rFonts w:ascii="Arial" w:hAnsi="Arial" w:cs="Arial"/>
                <w:b/>
                <w:bCs/>
              </w:rPr>
            </w:pPr>
          </w:p>
        </w:tc>
      </w:tr>
      <w:tr w:rsidR="004B5D32" w:rsidRPr="004C3A0B" w14:paraId="51F9B39D" w14:textId="77777777" w:rsidTr="00D67212">
        <w:trPr>
          <w:trHeight w:val="415"/>
        </w:trPr>
        <w:tc>
          <w:tcPr>
            <w:tcW w:w="3693" w:type="dxa"/>
            <w:vMerge/>
            <w:shd w:val="clear" w:color="auto" w:fill="F2F2F2" w:themeFill="background1" w:themeFillShade="F2"/>
          </w:tcPr>
          <w:p w14:paraId="6E166BAE" w14:textId="77777777" w:rsidR="004B5D32" w:rsidRPr="004C3A0B" w:rsidRDefault="004B5D32" w:rsidP="00D67212">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6D2DD94F"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2F6A982" w14:textId="77777777" w:rsidR="004B5D32" w:rsidRPr="004C3A0B" w:rsidRDefault="004B5D32" w:rsidP="00D6721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1BD192CE" w14:textId="77777777" w:rsidR="004B5D32" w:rsidRPr="004C3A0B" w:rsidRDefault="004B5D32" w:rsidP="00D67212">
            <w:pPr>
              <w:autoSpaceDE w:val="0"/>
              <w:autoSpaceDN w:val="0"/>
              <w:adjustRightInd w:val="0"/>
              <w:jc w:val="center"/>
              <w:rPr>
                <w:rFonts w:ascii="Arial" w:hAnsi="Arial" w:cs="Arial"/>
                <w:b/>
                <w:bCs/>
              </w:rPr>
            </w:pPr>
          </w:p>
        </w:tc>
      </w:tr>
      <w:tr w:rsidR="004B5D32" w:rsidRPr="004C3A0B" w14:paraId="3894BDF0" w14:textId="77777777" w:rsidTr="00D67212">
        <w:tc>
          <w:tcPr>
            <w:tcW w:w="3693" w:type="dxa"/>
            <w:vMerge/>
            <w:shd w:val="clear" w:color="auto" w:fill="F2F2F2" w:themeFill="background1" w:themeFillShade="F2"/>
          </w:tcPr>
          <w:p w14:paraId="736C7283" w14:textId="77777777" w:rsidR="004B5D32" w:rsidRPr="004C3A0B" w:rsidRDefault="004B5D32" w:rsidP="00D67212">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2271FBAF" w14:textId="77777777" w:rsidR="004B5D32" w:rsidRDefault="004B5D32" w:rsidP="00D67212">
            <w:pPr>
              <w:autoSpaceDE w:val="0"/>
              <w:autoSpaceDN w:val="0"/>
              <w:adjustRightInd w:val="0"/>
              <w:rPr>
                <w:rFonts w:ascii="Arial" w:hAnsi="Arial" w:cs="Arial"/>
              </w:rPr>
            </w:pPr>
            <w:r w:rsidRPr="004C3A0B">
              <w:rPr>
                <w:rFonts w:ascii="Arial" w:hAnsi="Arial" w:cs="Arial"/>
              </w:rPr>
              <w:t>Other (write in)</w:t>
            </w:r>
          </w:p>
          <w:p w14:paraId="09D1383A" w14:textId="77777777" w:rsidR="004B5D32" w:rsidRPr="004C3A0B" w:rsidRDefault="004B5D32" w:rsidP="00D67212">
            <w:pPr>
              <w:autoSpaceDE w:val="0"/>
              <w:autoSpaceDN w:val="0"/>
              <w:adjustRightInd w:val="0"/>
              <w:rPr>
                <w:rFonts w:ascii="Arial" w:hAnsi="Arial" w:cs="Arial"/>
              </w:rPr>
            </w:pPr>
            <w:r>
              <w:rPr>
                <w:rFonts w:ascii="Arial" w:hAnsi="Arial" w:cs="Arial"/>
              </w:rPr>
              <w:t>Karen Eaton-Thomas</w:t>
            </w:r>
          </w:p>
          <w:p w14:paraId="3A66BFC5" w14:textId="77777777" w:rsidR="004B5D32" w:rsidRPr="004C3A0B" w:rsidRDefault="004B5D32" w:rsidP="00D67212">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2D7B2F9" w14:textId="77777777" w:rsidR="004B5D32" w:rsidRPr="004C3A0B" w:rsidRDefault="004B5D32" w:rsidP="00D6721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77F9BC17" w14:textId="77777777" w:rsidR="004B5D32" w:rsidRDefault="004B5D32" w:rsidP="00D67212">
            <w:pPr>
              <w:autoSpaceDE w:val="0"/>
              <w:autoSpaceDN w:val="0"/>
              <w:adjustRightInd w:val="0"/>
              <w:jc w:val="center"/>
              <w:rPr>
                <w:rFonts w:ascii="Arial" w:hAnsi="Arial" w:cs="Arial"/>
                <w:b/>
                <w:bCs/>
              </w:rPr>
            </w:pPr>
            <w:r>
              <w:rPr>
                <w:rFonts w:ascii="Arial" w:hAnsi="Arial" w:cs="Arial"/>
                <w:b/>
                <w:bCs/>
              </w:rPr>
              <w:t>05/10/2019</w:t>
            </w:r>
          </w:p>
          <w:p w14:paraId="42B1C30E" w14:textId="77777777" w:rsidR="004B5D32" w:rsidRPr="004C3A0B" w:rsidRDefault="004B5D32" w:rsidP="00D67212">
            <w:pPr>
              <w:autoSpaceDE w:val="0"/>
              <w:autoSpaceDN w:val="0"/>
              <w:adjustRightInd w:val="0"/>
              <w:jc w:val="center"/>
              <w:rPr>
                <w:rFonts w:ascii="Arial" w:hAnsi="Arial" w:cs="Arial"/>
                <w:b/>
                <w:bCs/>
              </w:rPr>
            </w:pPr>
          </w:p>
        </w:tc>
      </w:tr>
    </w:tbl>
    <w:p w14:paraId="3D476F76" w14:textId="77777777" w:rsidR="004B5D32" w:rsidRPr="004C3A0B" w:rsidRDefault="004B5D32" w:rsidP="004B5D32">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788BE272" w14:textId="77777777" w:rsidR="004B5D32" w:rsidRPr="004C3A0B" w:rsidRDefault="004B5D32" w:rsidP="004B5D32">
      <w:pPr>
        <w:rPr>
          <w:rFonts w:ascii="Arial" w:hAnsi="Arial" w:cs="Arial"/>
          <w:bCs/>
          <w:iCs/>
        </w:rPr>
      </w:pPr>
    </w:p>
    <w:p w14:paraId="297B34CA" w14:textId="77777777" w:rsidR="004B5D32" w:rsidRPr="004C3A0B" w:rsidRDefault="004B5D32" w:rsidP="004B5D32">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76A4E925" w14:textId="77777777" w:rsidR="004B5D32" w:rsidRPr="004C3A0B" w:rsidRDefault="004B5D32" w:rsidP="004B5D32">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5"/>
        <w:gridCol w:w="811"/>
      </w:tblGrid>
      <w:tr w:rsidR="004B5D32" w:rsidRPr="004C3A0B" w14:paraId="6D9437D3" w14:textId="77777777" w:rsidTr="00D67212">
        <w:tc>
          <w:tcPr>
            <w:tcW w:w="9628" w:type="dxa"/>
            <w:gridSpan w:val="2"/>
            <w:shd w:val="clear" w:color="auto" w:fill="F2F2F2" w:themeFill="background1" w:themeFillShade="F2"/>
          </w:tcPr>
          <w:p w14:paraId="2F912063"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4B5D32" w:rsidRPr="004C3A0B" w14:paraId="27D7397B" w14:textId="77777777" w:rsidTr="00D67212">
        <w:trPr>
          <w:trHeight w:val="144"/>
        </w:trPr>
        <w:tc>
          <w:tcPr>
            <w:tcW w:w="8784" w:type="dxa"/>
          </w:tcPr>
          <w:p w14:paraId="6A2E8CE4" w14:textId="77777777" w:rsidR="004B5D32" w:rsidRPr="004442EE" w:rsidRDefault="004B5D32" w:rsidP="00D67212">
            <w:pPr>
              <w:autoSpaceDE w:val="0"/>
              <w:autoSpaceDN w:val="0"/>
              <w:adjustRightInd w:val="0"/>
              <w:rPr>
                <w:rFonts w:ascii="Arial" w:hAnsi="Arial" w:cs="Arial"/>
              </w:rPr>
            </w:pPr>
            <w:r w:rsidRPr="004442EE">
              <w:rPr>
                <w:rFonts w:ascii="Arial" w:hAnsi="Arial" w:cs="Arial"/>
              </w:rPr>
              <w:t>British Psychological Society (2018). Code of Ethics and Conduct. Leicester: Author</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16DFEEC2" w14:textId="77777777" w:rsidR="004B5D32" w:rsidRPr="00DD0929" w:rsidRDefault="004B5D32" w:rsidP="00D67212">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4B5D32" w:rsidRPr="004C3A0B" w14:paraId="317DB0AD" w14:textId="77777777" w:rsidTr="00D67212">
        <w:trPr>
          <w:trHeight w:val="144"/>
        </w:trPr>
        <w:tc>
          <w:tcPr>
            <w:tcW w:w="8784" w:type="dxa"/>
          </w:tcPr>
          <w:p w14:paraId="06C4F596" w14:textId="77777777" w:rsidR="004B5D32" w:rsidRPr="004442EE" w:rsidRDefault="004B5D32" w:rsidP="00D67212">
            <w:pPr>
              <w:autoSpaceDE w:val="0"/>
              <w:autoSpaceDN w:val="0"/>
              <w:adjustRightInd w:val="0"/>
              <w:rPr>
                <w:rFonts w:ascii="Arial" w:hAnsi="Arial" w:cs="Arial"/>
              </w:rPr>
            </w:pPr>
            <w:r w:rsidRPr="004442EE">
              <w:rPr>
                <w:rFonts w:ascii="Arial" w:hAnsi="Arial" w:cs="Arial"/>
              </w:rPr>
              <w:t>The University of Wales Trinity Saint David Research Ethics and Integrity Code (2017-2020)</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D0E1D0F" w14:textId="77777777" w:rsidR="004B5D32" w:rsidRPr="004C3A0B" w:rsidRDefault="004B5D32" w:rsidP="00D67212">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4B5D32" w:rsidRPr="004C3A0B" w14:paraId="28A55DFA" w14:textId="77777777" w:rsidTr="00D67212">
        <w:trPr>
          <w:trHeight w:val="144"/>
        </w:trPr>
        <w:tc>
          <w:tcPr>
            <w:tcW w:w="8784" w:type="dxa"/>
          </w:tcPr>
          <w:p w14:paraId="3DEFA9B9" w14:textId="77777777" w:rsidR="004B5D32" w:rsidRPr="006939E6" w:rsidRDefault="004B5D32" w:rsidP="00D67212">
            <w:pPr>
              <w:autoSpaceDE w:val="0"/>
              <w:autoSpaceDN w:val="0"/>
              <w:adjustRightInd w:val="0"/>
              <w:rPr>
                <w:rFonts w:ascii="Arial" w:hAnsi="Arial" w:cs="Arial"/>
                <w:b/>
                <w:bCs/>
                <w:i/>
              </w:rPr>
            </w:pPr>
            <w:r w:rsidRPr="006939E6">
              <w:rPr>
                <w:rFonts w:ascii="Arial" w:hAnsi="Arial" w:cs="Arial"/>
                <w:bCs/>
              </w:rPr>
              <w:t>The Data Protection Act (2018)</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2E4F05FC" w14:textId="77777777" w:rsidR="004B5D32" w:rsidRPr="004C3A0B" w:rsidRDefault="004B5D32" w:rsidP="00D67212">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4B5D32" w:rsidRPr="004C3A0B" w14:paraId="2CF61F47" w14:textId="77777777" w:rsidTr="00D67212">
        <w:trPr>
          <w:trHeight w:val="144"/>
        </w:trPr>
        <w:tc>
          <w:tcPr>
            <w:tcW w:w="8784" w:type="dxa"/>
          </w:tcPr>
          <w:p w14:paraId="6B1319F5" w14:textId="77777777" w:rsidR="004B5D32" w:rsidRPr="006939E6" w:rsidRDefault="004B5D32" w:rsidP="00D67212">
            <w:pPr>
              <w:autoSpaceDE w:val="0"/>
              <w:autoSpaceDN w:val="0"/>
              <w:adjustRightInd w:val="0"/>
              <w:rPr>
                <w:rFonts w:ascii="Arial" w:hAnsi="Arial" w:cs="Arial"/>
                <w:b/>
                <w:bCs/>
                <w:i/>
              </w:rPr>
            </w:pPr>
            <w:r w:rsidRPr="006939E6">
              <w:rPr>
                <w:rFonts w:ascii="Arial" w:hAnsi="Arial" w:cs="Arial"/>
                <w:bCs/>
              </w:rPr>
              <w:t>The General Data Protection Regulation (GDPR) (2018)</w:t>
            </w:r>
          </w:p>
        </w:tc>
        <w:tc>
          <w:tcPr>
            <w:tcW w:w="844" w:type="dxa"/>
            <w:shd w:val="clear" w:color="auto" w:fill="BFBFBF" w:themeFill="background1" w:themeFillShade="BF"/>
          </w:tcPr>
          <w:p w14:paraId="56D7B98C" w14:textId="77777777" w:rsidR="004B5D32" w:rsidRDefault="004B5D32" w:rsidP="00D67212">
            <w:pPr>
              <w:autoSpaceDE w:val="0"/>
              <w:autoSpaceDN w:val="0"/>
              <w:adjustRightInd w:val="0"/>
              <w:jc w:val="center"/>
              <w:rPr>
                <w:rFonts w:ascii="Arial" w:hAnsi="Arial" w:cs="Arial"/>
                <w:b/>
                <w:bCs/>
              </w:rPr>
            </w:pPr>
            <w:r w:rsidRPr="006939E6">
              <w:rPr>
                <w:rFonts w:ascii="Segoe UI Symbol" w:hAnsi="Segoe UI Symbol" w:cs="Segoe UI Symbol"/>
                <w:b/>
                <w:bCs/>
              </w:rPr>
              <w:t>☒</w:t>
            </w:r>
          </w:p>
        </w:tc>
      </w:tr>
    </w:tbl>
    <w:p w14:paraId="791AC473" w14:textId="77777777" w:rsidR="004B5D32" w:rsidRPr="004C3A0B" w:rsidRDefault="004B5D32" w:rsidP="004B5D32">
      <w:pPr>
        <w:autoSpaceDE w:val="0"/>
        <w:autoSpaceDN w:val="0"/>
        <w:adjustRightInd w:val="0"/>
        <w:jc w:val="both"/>
        <w:rPr>
          <w:rFonts w:ascii="Arial" w:hAnsi="Arial" w:cs="Arial"/>
          <w:b/>
        </w:rPr>
      </w:pPr>
    </w:p>
    <w:p w14:paraId="12EF71EE" w14:textId="77777777" w:rsidR="004B5D32" w:rsidRPr="004C3A0B" w:rsidRDefault="004B5D32" w:rsidP="004B5D32">
      <w:pPr>
        <w:autoSpaceDE w:val="0"/>
        <w:autoSpaceDN w:val="0"/>
        <w:adjustRightInd w:val="0"/>
        <w:jc w:val="both"/>
        <w:rPr>
          <w:rFonts w:ascii="Arial" w:hAnsi="Arial" w:cs="Arial"/>
          <w:b/>
        </w:rPr>
      </w:pPr>
    </w:p>
    <w:p w14:paraId="06F27E92" w14:textId="77777777" w:rsidR="004B5D32" w:rsidRPr="004C3A0B" w:rsidRDefault="004B5D32" w:rsidP="004B5D32">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1FEE68FA" w14:textId="77777777" w:rsidR="004B5D32" w:rsidRPr="004C3A0B" w:rsidRDefault="004B5D32" w:rsidP="004B5D32">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4B5D32" w:rsidRPr="004C3A0B" w14:paraId="74DDFCF2" w14:textId="77777777" w:rsidTr="00D67212">
        <w:tc>
          <w:tcPr>
            <w:tcW w:w="6164" w:type="dxa"/>
            <w:gridSpan w:val="2"/>
            <w:shd w:val="clear" w:color="auto" w:fill="F2F2F2" w:themeFill="background1" w:themeFillShade="F2"/>
          </w:tcPr>
          <w:p w14:paraId="183E12AB" w14:textId="77777777" w:rsidR="004B5D32" w:rsidRPr="004C3A0B" w:rsidRDefault="004B5D32" w:rsidP="00D67212">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205EE76A" w14:textId="77777777" w:rsidR="004B5D32" w:rsidRPr="004C3A0B" w:rsidRDefault="004B5D32" w:rsidP="00D67212">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73E0974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0A19AEAF" w14:textId="77777777" w:rsidR="004B5D32" w:rsidRPr="004C3A0B" w:rsidRDefault="004B5D32" w:rsidP="00D67212">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164F222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7EA2EEC1" w14:textId="77777777" w:rsidTr="00D67212">
        <w:tc>
          <w:tcPr>
            <w:tcW w:w="9776" w:type="dxa"/>
            <w:gridSpan w:val="6"/>
          </w:tcPr>
          <w:p w14:paraId="033DB466" w14:textId="77777777" w:rsidR="004B5D32" w:rsidRPr="004C3A0B" w:rsidRDefault="004B5D32" w:rsidP="00D67212">
            <w:pPr>
              <w:autoSpaceDE w:val="0"/>
              <w:autoSpaceDN w:val="0"/>
              <w:adjustRightInd w:val="0"/>
              <w:rPr>
                <w:rFonts w:ascii="Arial" w:hAnsi="Arial" w:cs="Arial"/>
                <w:sz w:val="16"/>
                <w:szCs w:val="16"/>
              </w:rPr>
            </w:pPr>
          </w:p>
          <w:p w14:paraId="713E507E" w14:textId="77777777" w:rsidR="004B5D32" w:rsidRPr="004C3A0B" w:rsidRDefault="004B5D32" w:rsidP="00D67212">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4B5D32" w:rsidRPr="004C3A0B" w14:paraId="645E12F5" w14:textId="77777777" w:rsidTr="00D67212">
        <w:tc>
          <w:tcPr>
            <w:tcW w:w="3431" w:type="dxa"/>
            <w:shd w:val="clear" w:color="auto" w:fill="F2F2F2" w:themeFill="background1" w:themeFillShade="F2"/>
          </w:tcPr>
          <w:p w14:paraId="4BAE5221" w14:textId="77777777" w:rsidR="004B5D32" w:rsidRPr="004C3A0B" w:rsidRDefault="004B5D32" w:rsidP="00D67212">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7991AB1B" w14:textId="77777777" w:rsidR="004B5D32" w:rsidRPr="004C3A0B" w:rsidRDefault="004B5D32" w:rsidP="00D67212">
            <w:pPr>
              <w:autoSpaceDE w:val="0"/>
              <w:autoSpaceDN w:val="0"/>
              <w:adjustRightInd w:val="0"/>
              <w:rPr>
                <w:rFonts w:ascii="Arial" w:hAnsi="Arial" w:cs="Arial"/>
                <w:bCs/>
              </w:rPr>
            </w:pPr>
          </w:p>
        </w:tc>
      </w:tr>
      <w:tr w:rsidR="004B5D32" w:rsidRPr="004C3A0B" w14:paraId="2EF3AD5A" w14:textId="77777777" w:rsidTr="00D67212">
        <w:tc>
          <w:tcPr>
            <w:tcW w:w="3431" w:type="dxa"/>
            <w:shd w:val="clear" w:color="auto" w:fill="F2F2F2" w:themeFill="background1" w:themeFillShade="F2"/>
          </w:tcPr>
          <w:p w14:paraId="080A2D6E" w14:textId="77777777" w:rsidR="004B5D32" w:rsidRPr="004C3A0B" w:rsidRDefault="004B5D32" w:rsidP="00D67212">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097D8212" w14:textId="77777777" w:rsidR="004B5D32" w:rsidRPr="004C3A0B" w:rsidRDefault="004B5D32" w:rsidP="00D67212">
            <w:pPr>
              <w:autoSpaceDE w:val="0"/>
              <w:autoSpaceDN w:val="0"/>
              <w:adjustRightInd w:val="0"/>
              <w:rPr>
                <w:rFonts w:ascii="Arial" w:hAnsi="Arial" w:cs="Arial"/>
                <w:bCs/>
              </w:rPr>
            </w:pPr>
          </w:p>
        </w:tc>
      </w:tr>
      <w:tr w:rsidR="004B5D32" w:rsidRPr="004C3A0B" w14:paraId="744E3FC5" w14:textId="77777777" w:rsidTr="00D67212">
        <w:tc>
          <w:tcPr>
            <w:tcW w:w="3431" w:type="dxa"/>
            <w:shd w:val="clear" w:color="auto" w:fill="F2F2F2" w:themeFill="background1" w:themeFillShade="F2"/>
          </w:tcPr>
          <w:p w14:paraId="554E341B" w14:textId="77777777" w:rsidR="004B5D32" w:rsidRPr="004C3A0B" w:rsidRDefault="004B5D32" w:rsidP="00D67212">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3431C48E" w14:textId="77777777" w:rsidR="004B5D32" w:rsidRPr="004C3A0B" w:rsidRDefault="004B5D32" w:rsidP="00D67212">
            <w:pPr>
              <w:autoSpaceDE w:val="0"/>
              <w:autoSpaceDN w:val="0"/>
              <w:adjustRightInd w:val="0"/>
              <w:rPr>
                <w:rFonts w:ascii="Arial" w:hAnsi="Arial" w:cs="Arial"/>
                <w:bCs/>
              </w:rPr>
            </w:pPr>
          </w:p>
        </w:tc>
      </w:tr>
    </w:tbl>
    <w:p w14:paraId="78F14DA4" w14:textId="77777777" w:rsidR="004B5D32" w:rsidRPr="004C3A0B" w:rsidRDefault="004B5D32" w:rsidP="004B5D32">
      <w:pPr>
        <w:rPr>
          <w:rFonts w:ascii="Arial" w:hAnsi="Arial" w:cs="Arial"/>
          <w:bCs/>
          <w:iCs/>
          <w:sz w:val="16"/>
          <w:szCs w:val="16"/>
        </w:rPr>
      </w:pPr>
    </w:p>
    <w:p w14:paraId="5C3C8E21" w14:textId="77777777" w:rsidR="004B5D32" w:rsidRPr="004C3A0B" w:rsidRDefault="004B5D32" w:rsidP="004B5D32">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4B5D32" w:rsidRPr="004C3A0B" w14:paraId="53E30D77" w14:textId="77777777" w:rsidTr="00D67212">
        <w:trPr>
          <w:trHeight w:val="507"/>
        </w:trPr>
        <w:tc>
          <w:tcPr>
            <w:tcW w:w="6164" w:type="dxa"/>
            <w:shd w:val="clear" w:color="auto" w:fill="F2F2F2" w:themeFill="background1" w:themeFillShade="F2"/>
            <w:vAlign w:val="center"/>
          </w:tcPr>
          <w:p w14:paraId="1A256414" w14:textId="77777777" w:rsidR="004B5D32" w:rsidRPr="004C3A0B" w:rsidRDefault="004B5D32" w:rsidP="00D67212">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277D0FCF" w14:textId="77777777" w:rsidR="004B5D32" w:rsidRPr="004C3A0B" w:rsidRDefault="004B5D32" w:rsidP="00D67212">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03D4490D"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02032AD4" w14:textId="77777777" w:rsidR="004B5D32" w:rsidRPr="004C3A0B" w:rsidRDefault="004B5D32" w:rsidP="00D67212">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4E8EB5D8"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357A5BCA" w14:textId="77777777" w:rsidTr="00D67212">
        <w:tc>
          <w:tcPr>
            <w:tcW w:w="9776" w:type="dxa"/>
            <w:gridSpan w:val="5"/>
          </w:tcPr>
          <w:p w14:paraId="48887196" w14:textId="77777777" w:rsidR="004B5D32" w:rsidRPr="004C3A0B" w:rsidRDefault="004B5D32" w:rsidP="00D67212">
            <w:pPr>
              <w:autoSpaceDE w:val="0"/>
              <w:autoSpaceDN w:val="0"/>
              <w:adjustRightInd w:val="0"/>
              <w:rPr>
                <w:rFonts w:ascii="Arial" w:hAnsi="Arial" w:cs="Arial"/>
                <w:b/>
                <w:bCs/>
              </w:rPr>
            </w:pPr>
            <w:r w:rsidRPr="004C3A0B">
              <w:rPr>
                <w:rFonts w:ascii="Arial" w:hAnsi="Arial" w:cs="Arial"/>
                <w:bCs/>
              </w:rPr>
              <w:t>If Yes, please attach a copy of any final approval (or interim approval) from the organisation</w:t>
            </w:r>
          </w:p>
        </w:tc>
      </w:tr>
    </w:tbl>
    <w:p w14:paraId="3220151F" w14:textId="77777777" w:rsidR="004B5D32" w:rsidRPr="004C3A0B" w:rsidRDefault="004B5D32" w:rsidP="004B5D32">
      <w:pPr>
        <w:rPr>
          <w:rFonts w:ascii="Arial" w:hAnsi="Arial" w:cs="Arial"/>
          <w:bCs/>
          <w:iCs/>
        </w:rPr>
      </w:pPr>
    </w:p>
    <w:p w14:paraId="13D71DB5" w14:textId="77777777" w:rsidR="004B5D32" w:rsidRPr="004C3A0B" w:rsidRDefault="004B5D32" w:rsidP="004B5D32">
      <w:pPr>
        <w:autoSpaceDE w:val="0"/>
        <w:autoSpaceDN w:val="0"/>
        <w:adjustRightInd w:val="0"/>
        <w:jc w:val="both"/>
        <w:rPr>
          <w:rFonts w:ascii="Arial" w:hAnsi="Arial" w:cs="Arial"/>
          <w:b/>
        </w:rPr>
      </w:pPr>
    </w:p>
    <w:p w14:paraId="3E9B5B42" w14:textId="77777777" w:rsidR="004B5D32" w:rsidRPr="004C3A0B" w:rsidRDefault="004B5D32" w:rsidP="004B5D32">
      <w:pPr>
        <w:autoSpaceDE w:val="0"/>
        <w:autoSpaceDN w:val="0"/>
        <w:adjustRightInd w:val="0"/>
        <w:jc w:val="both"/>
        <w:rPr>
          <w:rFonts w:ascii="Arial" w:hAnsi="Arial" w:cs="Arial"/>
          <w:b/>
        </w:rPr>
      </w:pPr>
      <w:r w:rsidRPr="004C3A0B">
        <w:rPr>
          <w:rFonts w:ascii="Arial" w:hAnsi="Arial" w:cs="Arial"/>
          <w:b/>
        </w:rPr>
        <w:t>SECTION E: Details of Research Activity</w:t>
      </w:r>
    </w:p>
    <w:p w14:paraId="6908B6C9" w14:textId="77777777" w:rsidR="004B5D32" w:rsidRPr="004C3A0B" w:rsidRDefault="004B5D32" w:rsidP="004B5D32">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4B5D32" w:rsidRPr="004C3A0B" w14:paraId="15FB6812" w14:textId="77777777" w:rsidTr="00D67212">
        <w:trPr>
          <w:trHeight w:val="454"/>
        </w:trPr>
        <w:tc>
          <w:tcPr>
            <w:tcW w:w="1286" w:type="pct"/>
            <w:shd w:val="clear" w:color="auto" w:fill="F2F2F2" w:themeFill="background1" w:themeFillShade="F2"/>
            <w:vAlign w:val="center"/>
          </w:tcPr>
          <w:p w14:paraId="0E59259F" w14:textId="77777777" w:rsidR="004B5D32" w:rsidRPr="004C3A0B" w:rsidRDefault="004B5D32" w:rsidP="00D67212">
            <w:pPr>
              <w:rPr>
                <w:rFonts w:ascii="Arial" w:hAnsi="Arial" w:cs="Arial"/>
              </w:rPr>
            </w:pPr>
            <w:r w:rsidRPr="004C3A0B">
              <w:rPr>
                <w:rFonts w:ascii="Arial" w:hAnsi="Arial" w:cs="Arial"/>
              </w:rPr>
              <w:t>Indicative title:</w:t>
            </w:r>
          </w:p>
        </w:tc>
        <w:tc>
          <w:tcPr>
            <w:tcW w:w="3714" w:type="pct"/>
            <w:gridSpan w:val="3"/>
            <w:vAlign w:val="center"/>
          </w:tcPr>
          <w:p w14:paraId="0D050E1F" w14:textId="77777777" w:rsidR="004B5D32" w:rsidRPr="006A2047" w:rsidRDefault="004B5D32" w:rsidP="00D67212">
            <w:pPr>
              <w:rPr>
                <w:rFonts w:ascii="Arial" w:hAnsi="Arial" w:cs="Arial"/>
                <w:u w:val="single"/>
              </w:rPr>
            </w:pPr>
            <w:r>
              <w:rPr>
                <w:rFonts w:ascii="Arial" w:hAnsi="Arial" w:cs="Arial"/>
                <w:u w:val="single"/>
              </w:rPr>
              <w:t>Positive c</w:t>
            </w:r>
            <w:r w:rsidRPr="006A2047">
              <w:rPr>
                <w:rFonts w:ascii="Arial" w:hAnsi="Arial" w:cs="Arial"/>
                <w:u w:val="single"/>
              </w:rPr>
              <w:t>oping strategies and experiences of family members who support a loved one with a mental illness.</w:t>
            </w:r>
          </w:p>
        </w:tc>
      </w:tr>
      <w:tr w:rsidR="004B5D32" w:rsidRPr="004C3A0B" w14:paraId="725D034D" w14:textId="77777777" w:rsidTr="00D67212">
        <w:trPr>
          <w:trHeight w:val="454"/>
        </w:trPr>
        <w:tc>
          <w:tcPr>
            <w:tcW w:w="1286" w:type="pct"/>
            <w:shd w:val="clear" w:color="auto" w:fill="F2F2F2" w:themeFill="background1" w:themeFillShade="F2"/>
            <w:vAlign w:val="center"/>
          </w:tcPr>
          <w:p w14:paraId="68D445D7" w14:textId="77777777" w:rsidR="004B5D32" w:rsidRPr="004C3A0B" w:rsidRDefault="004B5D32" w:rsidP="00D67212">
            <w:pPr>
              <w:rPr>
                <w:rFonts w:ascii="Arial" w:hAnsi="Arial" w:cs="Arial"/>
              </w:rPr>
            </w:pPr>
            <w:r w:rsidRPr="004C3A0B">
              <w:rPr>
                <w:rFonts w:ascii="Arial" w:hAnsi="Arial" w:cs="Arial"/>
              </w:rPr>
              <w:t>Proposed start date:</w:t>
            </w:r>
          </w:p>
        </w:tc>
        <w:tc>
          <w:tcPr>
            <w:tcW w:w="1262" w:type="pct"/>
            <w:vAlign w:val="center"/>
          </w:tcPr>
          <w:p w14:paraId="32883800" w14:textId="77777777" w:rsidR="004B5D32" w:rsidRPr="004C3A0B" w:rsidRDefault="004B5D32" w:rsidP="00D67212">
            <w:pPr>
              <w:rPr>
                <w:rFonts w:ascii="Arial" w:hAnsi="Arial" w:cs="Arial"/>
              </w:rPr>
            </w:pPr>
            <w:r>
              <w:rPr>
                <w:rFonts w:ascii="Arial" w:hAnsi="Arial" w:cs="Arial"/>
              </w:rPr>
              <w:t>12/12/19</w:t>
            </w:r>
          </w:p>
        </w:tc>
        <w:tc>
          <w:tcPr>
            <w:tcW w:w="1262" w:type="pct"/>
            <w:shd w:val="clear" w:color="auto" w:fill="F2F2F2" w:themeFill="background1" w:themeFillShade="F2"/>
            <w:vAlign w:val="center"/>
          </w:tcPr>
          <w:p w14:paraId="2ED92B3F" w14:textId="77777777" w:rsidR="004B5D32" w:rsidRPr="004C3A0B" w:rsidRDefault="004B5D32" w:rsidP="00D67212">
            <w:pPr>
              <w:rPr>
                <w:rFonts w:ascii="Arial" w:hAnsi="Arial" w:cs="Arial"/>
              </w:rPr>
            </w:pPr>
            <w:r w:rsidRPr="004C3A0B">
              <w:rPr>
                <w:rFonts w:ascii="Arial" w:hAnsi="Arial" w:cs="Arial"/>
              </w:rPr>
              <w:t>Proposed end date:</w:t>
            </w:r>
          </w:p>
        </w:tc>
        <w:tc>
          <w:tcPr>
            <w:tcW w:w="1190" w:type="pct"/>
            <w:vAlign w:val="center"/>
          </w:tcPr>
          <w:p w14:paraId="5C5CE228" w14:textId="77777777" w:rsidR="004B5D32" w:rsidRPr="004C3A0B" w:rsidRDefault="004B5D32" w:rsidP="00D67212">
            <w:pPr>
              <w:rPr>
                <w:rFonts w:ascii="Arial" w:hAnsi="Arial" w:cs="Arial"/>
              </w:rPr>
            </w:pPr>
            <w:r>
              <w:rPr>
                <w:rFonts w:ascii="Arial" w:hAnsi="Arial" w:cs="Arial"/>
              </w:rPr>
              <w:t>05/05/2020</w:t>
            </w:r>
          </w:p>
        </w:tc>
      </w:tr>
      <w:tr w:rsidR="004B5D32" w:rsidRPr="004C3A0B" w14:paraId="5103FD5B" w14:textId="77777777" w:rsidTr="00D67212">
        <w:trPr>
          <w:trHeight w:val="454"/>
        </w:trPr>
        <w:tc>
          <w:tcPr>
            <w:tcW w:w="5000" w:type="pct"/>
            <w:gridSpan w:val="4"/>
            <w:shd w:val="clear" w:color="auto" w:fill="F2F2F2" w:themeFill="background1" w:themeFillShade="F2"/>
            <w:vAlign w:val="center"/>
          </w:tcPr>
          <w:p w14:paraId="75549AF4" w14:textId="77777777" w:rsidR="004B5D32" w:rsidRPr="004C3A0B" w:rsidRDefault="004B5D32" w:rsidP="00D67212">
            <w:pPr>
              <w:spacing w:before="120"/>
              <w:rPr>
                <w:rFonts w:ascii="Arial" w:hAnsi="Arial" w:cs="Arial"/>
                <w:b/>
              </w:rPr>
            </w:pPr>
            <w:r w:rsidRPr="004C3A0B">
              <w:rPr>
                <w:rFonts w:ascii="Arial" w:hAnsi="Arial" w:cs="Arial"/>
                <w:b/>
              </w:rPr>
              <w:t>Purpose of research activity (including aims and objectives)</w:t>
            </w:r>
          </w:p>
          <w:p w14:paraId="49C977C1" w14:textId="77777777" w:rsidR="004B5D32" w:rsidRPr="004C3A0B" w:rsidRDefault="004B5D32" w:rsidP="00D67212">
            <w:pPr>
              <w:rPr>
                <w:rFonts w:ascii="Arial" w:hAnsi="Arial" w:cs="Arial"/>
              </w:rPr>
            </w:pPr>
            <w:r w:rsidRPr="004C3A0B">
              <w:rPr>
                <w:rFonts w:ascii="Arial" w:hAnsi="Arial" w:cs="Arial"/>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4B5D32" w:rsidRPr="004C3A0B" w14:paraId="076E9AA0" w14:textId="77777777" w:rsidTr="00D67212">
        <w:trPr>
          <w:trHeight w:val="454"/>
        </w:trPr>
        <w:tc>
          <w:tcPr>
            <w:tcW w:w="5000" w:type="pct"/>
            <w:gridSpan w:val="4"/>
            <w:vAlign w:val="center"/>
          </w:tcPr>
          <w:p w14:paraId="211B6886" w14:textId="77777777" w:rsidR="004B5D32" w:rsidRPr="004C3A0B" w:rsidRDefault="004B5D32" w:rsidP="00D67212">
            <w:pPr>
              <w:rPr>
                <w:rFonts w:ascii="Arial" w:hAnsi="Arial" w:cs="Arial"/>
              </w:rPr>
            </w:pPr>
          </w:p>
          <w:p w14:paraId="338595B4" w14:textId="77777777" w:rsidR="004B5D32" w:rsidRDefault="004B5D32" w:rsidP="00D67212">
            <w:pPr>
              <w:rPr>
                <w:rFonts w:ascii="Arial" w:hAnsi="Arial" w:cs="Arial"/>
              </w:rPr>
            </w:pPr>
            <w:r>
              <w:rPr>
                <w:rFonts w:ascii="Arial" w:hAnsi="Arial" w:cs="Arial"/>
              </w:rPr>
              <w:t xml:space="preserve">The purpose of this project is to explore the positive coping strategies that family members have developed when supporting a loved one going through mental health problems. The aim of this study is to provide participants with paper based open ended free text questions in order that they many respond as freely as they wish regarding the strategies that they use to support their friends, family or loved ones. </w:t>
            </w:r>
            <w:r w:rsidRPr="001F3DF9">
              <w:rPr>
                <w:rFonts w:ascii="Arial" w:hAnsi="Arial" w:cs="Arial"/>
              </w:rPr>
              <w:t>The reason for</w:t>
            </w:r>
            <w:r>
              <w:rPr>
                <w:rFonts w:ascii="Arial" w:hAnsi="Arial" w:cs="Arial"/>
              </w:rPr>
              <w:t xml:space="preserve"> study is that there are currently l</w:t>
            </w:r>
            <w:r w:rsidRPr="001F3DF9">
              <w:rPr>
                <w:rFonts w:ascii="Arial" w:hAnsi="Arial" w:cs="Arial"/>
              </w:rPr>
              <w:t>ong NHS waiting l</w:t>
            </w:r>
            <w:r>
              <w:rPr>
                <w:rFonts w:ascii="Arial" w:hAnsi="Arial" w:cs="Arial"/>
              </w:rPr>
              <w:t>ists for therapy and therefore many individuals rely on</w:t>
            </w:r>
            <w:r w:rsidRPr="001F3DF9">
              <w:rPr>
                <w:rFonts w:ascii="Arial" w:hAnsi="Arial" w:cs="Arial"/>
              </w:rPr>
              <w:t xml:space="preserve"> support from family until th</w:t>
            </w:r>
            <w:r>
              <w:rPr>
                <w:rFonts w:ascii="Arial" w:hAnsi="Arial" w:cs="Arial"/>
              </w:rPr>
              <w:t>e time that they receive help.</w:t>
            </w:r>
            <w:r w:rsidRPr="001F3DF9">
              <w:rPr>
                <w:rFonts w:ascii="Arial" w:hAnsi="Arial" w:cs="Arial"/>
              </w:rPr>
              <w:t xml:space="preserve"> </w:t>
            </w:r>
            <w:r>
              <w:rPr>
                <w:rFonts w:ascii="Arial" w:hAnsi="Arial" w:cs="Arial"/>
              </w:rPr>
              <w:t>This has happened partly because of deinstitutionalisation (Johnson, 2000) where family and friends are left to care for the symptoms of many different mental illnesses without any proper training (Winefiled, 2000).  They are often expected to offer emotional support, help with medication and deal with unpredictable or challenging behaviour (Schulze &amp; Rossler, 2005).</w:t>
            </w:r>
          </w:p>
          <w:p w14:paraId="26CCD6A3" w14:textId="77777777" w:rsidR="004B5D32" w:rsidRDefault="004B5D32" w:rsidP="00D67212">
            <w:pPr>
              <w:rPr>
                <w:rFonts w:ascii="Arial" w:hAnsi="Arial" w:cs="Arial"/>
              </w:rPr>
            </w:pPr>
            <w:r w:rsidRPr="006A2047">
              <w:rPr>
                <w:rFonts w:ascii="Arial" w:hAnsi="Arial" w:cs="Arial"/>
              </w:rPr>
              <w:t>As a result, this study wishes to explore the positive ways in which carers manage to achieve this task.</w:t>
            </w:r>
          </w:p>
          <w:p w14:paraId="1B52E031" w14:textId="77777777" w:rsidR="004B5D32" w:rsidRDefault="004B5D32" w:rsidP="00D67212">
            <w:pPr>
              <w:rPr>
                <w:rFonts w:ascii="Arial" w:hAnsi="Arial" w:cs="Arial"/>
              </w:rPr>
            </w:pPr>
          </w:p>
          <w:p w14:paraId="556F7B63" w14:textId="77777777" w:rsidR="004B5D32" w:rsidRDefault="004B5D32" w:rsidP="00D67212">
            <w:pPr>
              <w:rPr>
                <w:rFonts w:ascii="Arial" w:hAnsi="Arial" w:cs="Arial"/>
              </w:rPr>
            </w:pPr>
            <w:r w:rsidRPr="006A2047">
              <w:rPr>
                <w:rFonts w:ascii="Arial" w:hAnsi="Arial" w:cs="Arial"/>
              </w:rPr>
              <w:t xml:space="preserve">Johnson, E. D. (2000). Differences among families coping with serious mental illness: A qualitative analysis. </w:t>
            </w:r>
            <w:r w:rsidRPr="006A2047">
              <w:rPr>
                <w:rFonts w:ascii="Arial" w:hAnsi="Arial" w:cs="Arial"/>
                <w:i/>
              </w:rPr>
              <w:t>American Journal of Orthopsychiatry</w:t>
            </w:r>
            <w:r w:rsidRPr="006A2047">
              <w:rPr>
                <w:rFonts w:ascii="Arial" w:hAnsi="Arial" w:cs="Arial"/>
              </w:rPr>
              <w:t>, 70, 126–134.</w:t>
            </w:r>
          </w:p>
          <w:p w14:paraId="30DD58A9" w14:textId="77777777" w:rsidR="004B5D32" w:rsidRDefault="004B5D32" w:rsidP="00D67212">
            <w:pPr>
              <w:rPr>
                <w:rFonts w:ascii="Arial" w:hAnsi="Arial" w:cs="Arial"/>
              </w:rPr>
            </w:pPr>
          </w:p>
          <w:p w14:paraId="369F211D" w14:textId="77777777" w:rsidR="004B5D32" w:rsidRDefault="004B5D32" w:rsidP="00D67212">
            <w:pPr>
              <w:rPr>
                <w:rFonts w:ascii="Arial" w:hAnsi="Arial" w:cs="Arial"/>
              </w:rPr>
            </w:pPr>
            <w:r w:rsidRPr="006A2047">
              <w:rPr>
                <w:rFonts w:ascii="Arial" w:hAnsi="Arial" w:cs="Arial"/>
              </w:rPr>
              <w:t xml:space="preserve">Schulze, B., &amp; Rossler, W. (2005). Caregiver burden in mental illness: Review of measurement, findings and interventions in 2004–2005. </w:t>
            </w:r>
            <w:r w:rsidRPr="006A2047">
              <w:rPr>
                <w:rFonts w:ascii="Arial" w:hAnsi="Arial" w:cs="Arial"/>
                <w:i/>
              </w:rPr>
              <w:t>Current Opinions in Psychiatry</w:t>
            </w:r>
            <w:r w:rsidRPr="006A2047">
              <w:rPr>
                <w:rFonts w:ascii="Arial" w:hAnsi="Arial" w:cs="Arial"/>
              </w:rPr>
              <w:t>, 18, 684–691.</w:t>
            </w:r>
          </w:p>
          <w:p w14:paraId="11C62796" w14:textId="77777777" w:rsidR="004B5D32" w:rsidRDefault="004B5D32" w:rsidP="00D67212">
            <w:pPr>
              <w:rPr>
                <w:rFonts w:ascii="Arial" w:hAnsi="Arial" w:cs="Arial"/>
              </w:rPr>
            </w:pPr>
          </w:p>
          <w:p w14:paraId="79E954FE" w14:textId="77777777" w:rsidR="004B5D32" w:rsidRPr="006A2047" w:rsidRDefault="004B5D32" w:rsidP="00D67212">
            <w:pPr>
              <w:rPr>
                <w:rFonts w:ascii="Arial" w:hAnsi="Arial" w:cs="Arial"/>
              </w:rPr>
            </w:pPr>
            <w:r w:rsidRPr="006A2047">
              <w:rPr>
                <w:rFonts w:ascii="Arial" w:hAnsi="Arial" w:cs="Arial"/>
              </w:rPr>
              <w:t xml:space="preserve">Winefield, H. R. (2000). Stress reduction for family caregivers in chronic mental illness: Implications from a work stress management perspective. </w:t>
            </w:r>
            <w:r w:rsidRPr="006A2047">
              <w:rPr>
                <w:rFonts w:ascii="Arial" w:hAnsi="Arial" w:cs="Arial"/>
                <w:i/>
              </w:rPr>
              <w:t>International Journal of Stress Management</w:t>
            </w:r>
            <w:r w:rsidRPr="006A2047">
              <w:rPr>
                <w:rFonts w:ascii="Arial" w:hAnsi="Arial" w:cs="Arial"/>
              </w:rPr>
              <w:t>, 7, 193–207.</w:t>
            </w:r>
          </w:p>
        </w:tc>
      </w:tr>
      <w:tr w:rsidR="004B5D32" w:rsidRPr="004C3A0B" w14:paraId="749B8C7F" w14:textId="77777777" w:rsidTr="00D67212">
        <w:trPr>
          <w:trHeight w:val="454"/>
        </w:trPr>
        <w:tc>
          <w:tcPr>
            <w:tcW w:w="5000" w:type="pct"/>
            <w:gridSpan w:val="4"/>
            <w:shd w:val="clear" w:color="auto" w:fill="F2F2F2" w:themeFill="background1" w:themeFillShade="F2"/>
            <w:vAlign w:val="center"/>
          </w:tcPr>
          <w:p w14:paraId="392E9377" w14:textId="77777777" w:rsidR="004B5D32" w:rsidRPr="004C3A0B" w:rsidRDefault="004B5D32" w:rsidP="00D67212">
            <w:pPr>
              <w:spacing w:before="120"/>
              <w:rPr>
                <w:rFonts w:ascii="Arial" w:hAnsi="Arial" w:cs="Arial"/>
                <w:b/>
              </w:rPr>
            </w:pPr>
            <w:r w:rsidRPr="004C3A0B">
              <w:rPr>
                <w:rFonts w:ascii="Arial" w:hAnsi="Arial" w:cs="Arial"/>
                <w:b/>
              </w:rPr>
              <w:t>Proposed methods</w:t>
            </w:r>
          </w:p>
          <w:p w14:paraId="4ADBFD91" w14:textId="77777777" w:rsidR="004B5D32" w:rsidRPr="004C3A0B" w:rsidRDefault="004B5D32" w:rsidP="00D6721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4B5D32" w:rsidRPr="004C3A0B" w14:paraId="0178D3BF" w14:textId="77777777" w:rsidTr="00D67212">
        <w:trPr>
          <w:trHeight w:val="454"/>
        </w:trPr>
        <w:tc>
          <w:tcPr>
            <w:tcW w:w="5000" w:type="pct"/>
            <w:gridSpan w:val="4"/>
            <w:vAlign w:val="center"/>
          </w:tcPr>
          <w:p w14:paraId="0E69E8C3" w14:textId="77777777" w:rsidR="004B5D32" w:rsidRDefault="004B5D32" w:rsidP="00D67212">
            <w:pPr>
              <w:rPr>
                <w:rFonts w:ascii="Arial" w:hAnsi="Arial" w:cs="Arial"/>
              </w:rPr>
            </w:pPr>
            <w:r>
              <w:rPr>
                <w:rFonts w:ascii="Arial" w:hAnsi="Arial" w:cs="Arial"/>
              </w:rPr>
              <w:t xml:space="preserve">In order to obtain participants answers to the type of support strategies that they have used with their loved ones whilst waiting for therapy, a paper based free- text method was chosen to collect the responses.  This method was chosen because the subject may be sensitive to an individual, so they could take the questions away with them and return the form to the researcher at an agreed date and within a designated time frame, answering only the questions that they want. </w:t>
            </w:r>
          </w:p>
          <w:p w14:paraId="101347CD" w14:textId="77777777" w:rsidR="004B5D32" w:rsidRDefault="004B5D32" w:rsidP="00D67212">
            <w:pPr>
              <w:rPr>
                <w:rFonts w:ascii="Arial" w:hAnsi="Arial" w:cs="Arial"/>
              </w:rPr>
            </w:pPr>
            <w:r>
              <w:rPr>
                <w:rFonts w:ascii="Arial" w:hAnsi="Arial" w:cs="Arial"/>
              </w:rPr>
              <w:lastRenderedPageBreak/>
              <w:t>The use of open ended free text questions is based upon the positive coping and adjustment variables identified by Mackay &amp; Pakenham (2011) and includes questions on acceptance, optimism, social support and quality of relationship.</w:t>
            </w:r>
          </w:p>
          <w:p w14:paraId="4EB63779" w14:textId="77777777" w:rsidR="004B5D32" w:rsidRDefault="004B5D32" w:rsidP="00D67212">
            <w:pPr>
              <w:rPr>
                <w:rFonts w:ascii="Arial" w:hAnsi="Arial" w:cs="Arial"/>
              </w:rPr>
            </w:pPr>
            <w:r>
              <w:rPr>
                <w:rFonts w:ascii="Arial" w:hAnsi="Arial" w:cs="Arial"/>
              </w:rPr>
              <w:t>When all question sheets are collected the answers will be analysed with thematic analysis to pull out key patterns and themes.</w:t>
            </w:r>
          </w:p>
          <w:p w14:paraId="3F7AF90B" w14:textId="77777777" w:rsidR="004B5D32" w:rsidRDefault="004B5D32" w:rsidP="00D67212">
            <w:pPr>
              <w:rPr>
                <w:rFonts w:ascii="Arial" w:hAnsi="Arial" w:cs="Arial"/>
              </w:rPr>
            </w:pPr>
          </w:p>
          <w:p w14:paraId="6BB0FDE6" w14:textId="77777777" w:rsidR="004B5D32" w:rsidRPr="006A2047" w:rsidRDefault="004B5D32" w:rsidP="00D67212">
            <w:pPr>
              <w:rPr>
                <w:rFonts w:ascii="Arial" w:hAnsi="Arial" w:cs="Arial"/>
                <w:lang w:val="en"/>
              </w:rPr>
            </w:pPr>
            <w:r>
              <w:rPr>
                <w:rFonts w:ascii="Arial" w:hAnsi="Arial" w:cs="Arial"/>
                <w:lang w:val="en"/>
              </w:rPr>
              <w:t xml:space="preserve">Mackay, C., &amp; Pakenham. K. I. (2011). </w:t>
            </w:r>
            <w:r w:rsidRPr="006A2047">
              <w:rPr>
                <w:rFonts w:ascii="Arial" w:hAnsi="Arial" w:cs="Arial"/>
                <w:lang w:val="en"/>
              </w:rPr>
              <w:t>A Stress and Coping Model of Adjustment to Caring for an Adult with Mental Illness</w:t>
            </w:r>
            <w:r>
              <w:rPr>
                <w:rFonts w:ascii="Arial" w:hAnsi="Arial" w:cs="Arial"/>
                <w:lang w:val="en"/>
              </w:rPr>
              <w:t xml:space="preserve">. </w:t>
            </w:r>
            <w:r w:rsidRPr="002B43FC">
              <w:rPr>
                <w:rFonts w:ascii="Arial" w:hAnsi="Arial" w:cs="Arial"/>
                <w:i/>
                <w:lang w:val="en"/>
              </w:rPr>
              <w:t>Community Mental Health Journal</w:t>
            </w:r>
            <w:r>
              <w:rPr>
                <w:rFonts w:ascii="Arial" w:hAnsi="Arial" w:cs="Arial"/>
                <w:lang w:val="en"/>
              </w:rPr>
              <w:t>, 48, 450-462.</w:t>
            </w:r>
          </w:p>
          <w:p w14:paraId="000957C5" w14:textId="77777777" w:rsidR="004B5D32" w:rsidRPr="00004C96" w:rsidRDefault="004B5D32" w:rsidP="00D67212">
            <w:pPr>
              <w:rPr>
                <w:rFonts w:ascii="Arial" w:hAnsi="Arial" w:cs="Arial"/>
              </w:rPr>
            </w:pPr>
          </w:p>
        </w:tc>
      </w:tr>
    </w:tbl>
    <w:p w14:paraId="135FFC31" w14:textId="77777777" w:rsidR="004B5D32" w:rsidRPr="004C3A0B" w:rsidRDefault="004B5D32" w:rsidP="004B5D32">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4B5D32" w:rsidRPr="004C3A0B" w14:paraId="658E21A5" w14:textId="77777777" w:rsidTr="00D67212">
        <w:trPr>
          <w:trHeight w:val="454"/>
        </w:trPr>
        <w:tc>
          <w:tcPr>
            <w:tcW w:w="5000" w:type="pct"/>
            <w:shd w:val="clear" w:color="auto" w:fill="F2F2F2" w:themeFill="background1" w:themeFillShade="F2"/>
            <w:vAlign w:val="center"/>
          </w:tcPr>
          <w:p w14:paraId="645A8E9A" w14:textId="77777777" w:rsidR="004B5D32" w:rsidRPr="004C3A0B" w:rsidRDefault="004B5D32" w:rsidP="00D67212">
            <w:pPr>
              <w:spacing w:before="120"/>
              <w:rPr>
                <w:rFonts w:ascii="Arial" w:hAnsi="Arial" w:cs="Arial"/>
                <w:b/>
              </w:rPr>
            </w:pPr>
            <w:r w:rsidRPr="004C3A0B">
              <w:rPr>
                <w:rFonts w:ascii="Arial" w:hAnsi="Arial" w:cs="Arial"/>
                <w:b/>
              </w:rPr>
              <w:lastRenderedPageBreak/>
              <w:t>Location of research activity</w:t>
            </w:r>
          </w:p>
          <w:p w14:paraId="011D8BF0" w14:textId="77777777" w:rsidR="004B5D32" w:rsidRPr="004C3A0B" w:rsidRDefault="004B5D32" w:rsidP="00D67212">
            <w:pPr>
              <w:rPr>
                <w:rFonts w:ascii="Arial" w:hAnsi="Arial" w:cs="Arial"/>
              </w:rPr>
            </w:pPr>
            <w:r w:rsidRPr="004C3A0B">
              <w:rPr>
                <w:rFonts w:ascii="Arial" w:hAnsi="Arial" w:cs="Arial"/>
              </w:rPr>
              <w:t>Identify all locations where research activity will take place.</w:t>
            </w:r>
          </w:p>
        </w:tc>
      </w:tr>
      <w:tr w:rsidR="004B5D32" w:rsidRPr="004C3A0B" w14:paraId="52712270" w14:textId="77777777" w:rsidTr="00D67212">
        <w:trPr>
          <w:trHeight w:val="454"/>
        </w:trPr>
        <w:tc>
          <w:tcPr>
            <w:tcW w:w="5000" w:type="pct"/>
            <w:vAlign w:val="center"/>
          </w:tcPr>
          <w:p w14:paraId="18AD9E45" w14:textId="77777777" w:rsidR="004B5D32" w:rsidRPr="004C3A0B" w:rsidRDefault="004B5D32" w:rsidP="00D67212">
            <w:pPr>
              <w:rPr>
                <w:rFonts w:ascii="Arial" w:hAnsi="Arial" w:cs="Arial"/>
              </w:rPr>
            </w:pPr>
            <w:r>
              <w:rPr>
                <w:rFonts w:ascii="Arial" w:hAnsi="Arial" w:cs="Arial"/>
              </w:rPr>
              <w:t>Because the participants will take the paper questions away with them to complete and will agree a time and date for the researcher to collect them, the participants will complete them in a place where they feel comfortable.</w:t>
            </w:r>
          </w:p>
          <w:p w14:paraId="579D8E83" w14:textId="77777777" w:rsidR="004B5D32" w:rsidRPr="004C3A0B" w:rsidRDefault="004B5D32" w:rsidP="00D67212">
            <w:pPr>
              <w:rPr>
                <w:rFonts w:ascii="Arial" w:hAnsi="Arial" w:cs="Arial"/>
                <w:b/>
              </w:rPr>
            </w:pPr>
            <w:r w:rsidRPr="004C3A0B">
              <w:rPr>
                <w:rFonts w:ascii="Arial" w:hAnsi="Arial" w:cs="Arial"/>
                <w:color w:val="808080"/>
                <w:sz w:val="18"/>
                <w:szCs w:val="18"/>
              </w:rPr>
              <w:t>(this box should expand as you type)</w:t>
            </w:r>
          </w:p>
        </w:tc>
      </w:tr>
      <w:tr w:rsidR="004B5D32" w:rsidRPr="004C3A0B" w14:paraId="3A55A0C7" w14:textId="77777777" w:rsidTr="00D67212">
        <w:trPr>
          <w:trHeight w:val="454"/>
        </w:trPr>
        <w:tc>
          <w:tcPr>
            <w:tcW w:w="5000" w:type="pct"/>
            <w:shd w:val="clear" w:color="auto" w:fill="F2F2F2" w:themeFill="background1" w:themeFillShade="F2"/>
            <w:vAlign w:val="center"/>
          </w:tcPr>
          <w:p w14:paraId="5942FD46" w14:textId="77777777" w:rsidR="004B5D32" w:rsidRPr="004C3A0B" w:rsidRDefault="004B5D32" w:rsidP="00D67212">
            <w:pPr>
              <w:spacing w:before="120"/>
              <w:rPr>
                <w:rFonts w:ascii="Arial" w:hAnsi="Arial" w:cs="Arial"/>
                <w:b/>
              </w:rPr>
            </w:pPr>
            <w:r w:rsidRPr="004C3A0B">
              <w:rPr>
                <w:rFonts w:ascii="Arial" w:hAnsi="Arial" w:cs="Arial"/>
                <w:b/>
              </w:rPr>
              <w:t>Research activity outside of the UK</w:t>
            </w:r>
          </w:p>
          <w:p w14:paraId="79FB576B"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4B5D32" w:rsidRPr="004C3A0B" w14:paraId="68CA4A2D" w14:textId="77777777" w:rsidTr="00D67212">
        <w:trPr>
          <w:trHeight w:val="454"/>
        </w:trPr>
        <w:tc>
          <w:tcPr>
            <w:tcW w:w="5000" w:type="pct"/>
            <w:vAlign w:val="center"/>
          </w:tcPr>
          <w:p w14:paraId="0205C458" w14:textId="77777777" w:rsidR="004B5D32" w:rsidRPr="00FD0F2E" w:rsidRDefault="004B5D32" w:rsidP="00D67212">
            <w:pPr>
              <w:rPr>
                <w:rFonts w:ascii="Arial" w:hAnsi="Arial" w:cs="Arial"/>
              </w:rPr>
            </w:pPr>
            <w:r w:rsidRPr="00FD0F2E">
              <w:rPr>
                <w:rFonts w:ascii="Arial" w:hAnsi="Arial" w:cs="Arial"/>
              </w:rPr>
              <w:t>N/A</w:t>
            </w:r>
          </w:p>
          <w:p w14:paraId="324A1379" w14:textId="77777777" w:rsidR="004B5D32" w:rsidRPr="004C3A0B" w:rsidRDefault="004B5D32" w:rsidP="00D67212">
            <w:pPr>
              <w:rPr>
                <w:rFonts w:ascii="Arial" w:hAnsi="Arial" w:cs="Arial"/>
              </w:rPr>
            </w:pPr>
          </w:p>
          <w:p w14:paraId="5ED9E8F1" w14:textId="77777777" w:rsidR="004B5D32" w:rsidRPr="004C3A0B" w:rsidRDefault="004B5D32" w:rsidP="00D67212">
            <w:pPr>
              <w:rPr>
                <w:rFonts w:ascii="Arial" w:hAnsi="Arial" w:cs="Arial"/>
                <w:b/>
              </w:rPr>
            </w:pPr>
            <w:r w:rsidRPr="004C3A0B">
              <w:rPr>
                <w:rFonts w:ascii="Arial" w:hAnsi="Arial" w:cs="Arial"/>
                <w:color w:val="808080"/>
                <w:sz w:val="18"/>
                <w:szCs w:val="18"/>
              </w:rPr>
              <w:t>(this box should expand as you type)</w:t>
            </w:r>
          </w:p>
        </w:tc>
      </w:tr>
    </w:tbl>
    <w:p w14:paraId="338C9E61" w14:textId="77777777" w:rsidR="004B5D32" w:rsidRPr="004C3A0B" w:rsidRDefault="004B5D32" w:rsidP="004B5D32">
      <w:pPr>
        <w:rPr>
          <w:rFonts w:ascii="Arial" w:hAnsi="Arial" w:cs="Arial"/>
          <w:bCs/>
        </w:rPr>
      </w:pPr>
    </w:p>
    <w:p w14:paraId="34A4B6A5" w14:textId="77777777" w:rsidR="004B5D32" w:rsidRPr="004C3A0B" w:rsidRDefault="004B5D32" w:rsidP="004B5D32">
      <w:pPr>
        <w:autoSpaceDE w:val="0"/>
        <w:autoSpaceDN w:val="0"/>
        <w:adjustRightInd w:val="0"/>
        <w:jc w:val="both"/>
        <w:rPr>
          <w:rFonts w:ascii="Arial" w:hAnsi="Arial" w:cs="Arial"/>
          <w:b/>
        </w:rPr>
      </w:pPr>
    </w:p>
    <w:p w14:paraId="2DFFB5C1" w14:textId="77777777" w:rsidR="004B5D32" w:rsidRPr="004C3A0B" w:rsidRDefault="004B5D32" w:rsidP="004B5D32">
      <w:pPr>
        <w:autoSpaceDE w:val="0"/>
        <w:autoSpaceDN w:val="0"/>
        <w:adjustRightInd w:val="0"/>
        <w:jc w:val="both"/>
        <w:rPr>
          <w:rFonts w:ascii="Arial" w:hAnsi="Arial" w:cs="Arial"/>
          <w:b/>
        </w:rPr>
      </w:pPr>
      <w:r w:rsidRPr="004C3A0B">
        <w:rPr>
          <w:rFonts w:ascii="Arial" w:hAnsi="Arial" w:cs="Arial"/>
          <w:b/>
        </w:rPr>
        <w:t>SECTION F: Scope of Research Activity</w:t>
      </w:r>
    </w:p>
    <w:p w14:paraId="45EC7079" w14:textId="77777777" w:rsidR="004B5D32" w:rsidRPr="004C3A0B" w:rsidRDefault="004B5D32" w:rsidP="004B5D32">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4B5D32" w:rsidRPr="004C3A0B" w14:paraId="7E0547BC" w14:textId="77777777" w:rsidTr="00D67212">
        <w:tc>
          <w:tcPr>
            <w:tcW w:w="8217" w:type="dxa"/>
            <w:shd w:val="clear" w:color="auto" w:fill="F2F2F2" w:themeFill="background1" w:themeFillShade="F2"/>
          </w:tcPr>
          <w:p w14:paraId="1AA3B71D" w14:textId="77777777" w:rsidR="004B5D32" w:rsidRPr="004C3A0B" w:rsidRDefault="004B5D32" w:rsidP="00D67212">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15B48F42" w14:textId="77777777" w:rsidR="004B5D32" w:rsidRPr="004C3A0B" w:rsidRDefault="004B5D32" w:rsidP="00D67212">
            <w:pPr>
              <w:autoSpaceDE w:val="0"/>
              <w:autoSpaceDN w:val="0"/>
              <w:adjustRightInd w:val="0"/>
              <w:jc w:val="center"/>
              <w:rPr>
                <w:rFonts w:ascii="Arial" w:hAnsi="Arial" w:cs="Arial"/>
                <w:b/>
                <w:bCs/>
              </w:rPr>
            </w:pPr>
          </w:p>
          <w:p w14:paraId="4AE88189"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4BE4534" w14:textId="77777777" w:rsidR="004B5D32" w:rsidRPr="004C3A0B" w:rsidRDefault="004B5D32" w:rsidP="00D67212">
            <w:pPr>
              <w:autoSpaceDE w:val="0"/>
              <w:autoSpaceDN w:val="0"/>
              <w:adjustRightInd w:val="0"/>
              <w:jc w:val="center"/>
              <w:rPr>
                <w:rFonts w:ascii="Arial" w:hAnsi="Arial" w:cs="Arial"/>
                <w:b/>
                <w:bCs/>
              </w:rPr>
            </w:pPr>
          </w:p>
          <w:p w14:paraId="2271ACF7"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r>
      <w:tr w:rsidR="004B5D32" w:rsidRPr="004C3A0B" w14:paraId="2B73F313" w14:textId="77777777" w:rsidTr="00D67212">
        <w:trPr>
          <w:trHeight w:val="439"/>
        </w:trPr>
        <w:tc>
          <w:tcPr>
            <w:tcW w:w="8217" w:type="dxa"/>
            <w:shd w:val="clear" w:color="auto" w:fill="F2F2F2" w:themeFill="background1" w:themeFillShade="F2"/>
            <w:vAlign w:val="center"/>
          </w:tcPr>
          <w:p w14:paraId="2B9DE67E"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3A0388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4A57B32"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E5FA55C" w14:textId="77777777" w:rsidTr="00D67212">
        <w:trPr>
          <w:trHeight w:val="439"/>
        </w:trPr>
        <w:tc>
          <w:tcPr>
            <w:tcW w:w="8217" w:type="dxa"/>
            <w:shd w:val="clear" w:color="auto" w:fill="F2F2F2" w:themeFill="background1" w:themeFillShade="F2"/>
            <w:vAlign w:val="center"/>
          </w:tcPr>
          <w:p w14:paraId="1A40E570"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46AEC2BE"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3971D0A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65BE3DD4" w14:textId="77777777" w:rsidTr="00D67212">
        <w:trPr>
          <w:trHeight w:val="403"/>
        </w:trPr>
        <w:tc>
          <w:tcPr>
            <w:tcW w:w="8217" w:type="dxa"/>
            <w:shd w:val="clear" w:color="auto" w:fill="F2F2F2" w:themeFill="background1" w:themeFillShade="F2"/>
            <w:vAlign w:val="center"/>
          </w:tcPr>
          <w:p w14:paraId="1657A7D2"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3BCDDE42"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63D461F1"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95B50FC" w14:textId="77777777" w:rsidTr="00D67212">
        <w:trPr>
          <w:trHeight w:val="403"/>
        </w:trPr>
        <w:tc>
          <w:tcPr>
            <w:tcW w:w="8217" w:type="dxa"/>
            <w:shd w:val="clear" w:color="auto" w:fill="F2F2F2" w:themeFill="background1" w:themeFillShade="F2"/>
            <w:vAlign w:val="center"/>
          </w:tcPr>
          <w:p w14:paraId="4E56E1B4"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Participant observation with their knowledge?</w:t>
            </w:r>
            <w:r>
              <w:rPr>
                <w:rFonts w:ascii="Arial" w:hAnsi="Arial" w:cs="Arial"/>
                <w:noProof/>
              </w:rPr>
              <w:t xml:space="preserve"> </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761DA19C"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69CDDB1A"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449CE094" w14:textId="77777777" w:rsidTr="00D67212">
        <w:trPr>
          <w:trHeight w:val="439"/>
        </w:trPr>
        <w:tc>
          <w:tcPr>
            <w:tcW w:w="8217" w:type="dxa"/>
            <w:shd w:val="clear" w:color="auto" w:fill="F2F2F2" w:themeFill="background1" w:themeFillShade="F2"/>
            <w:vAlign w:val="center"/>
          </w:tcPr>
          <w:p w14:paraId="5F3E9389"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7EAECD40"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1305125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65F5E90E" w14:textId="77777777" w:rsidTr="00D67212">
        <w:trPr>
          <w:trHeight w:val="403"/>
        </w:trPr>
        <w:tc>
          <w:tcPr>
            <w:tcW w:w="8217" w:type="dxa"/>
            <w:shd w:val="clear" w:color="auto" w:fill="F2F2F2" w:themeFill="background1" w:themeFillShade="F2"/>
            <w:vAlign w:val="center"/>
          </w:tcPr>
          <w:p w14:paraId="5160733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video or audio recording?</w:t>
            </w:r>
            <w:r>
              <w:rPr>
                <w:noProof/>
              </w:rPr>
              <w:t xml:space="preserve"> </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7C3102EE"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7F4A719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D1B8567" w14:textId="77777777" w:rsidTr="00D67212">
        <w:trPr>
          <w:trHeight w:val="439"/>
        </w:trPr>
        <w:tc>
          <w:tcPr>
            <w:tcW w:w="8217" w:type="dxa"/>
            <w:shd w:val="clear" w:color="auto" w:fill="F2F2F2" w:themeFill="background1" w:themeFillShade="F2"/>
            <w:vAlign w:val="center"/>
          </w:tcPr>
          <w:p w14:paraId="25FAA783"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BF915D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DC8D83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49D46DB" w14:textId="77777777" w:rsidTr="00D67212">
        <w:trPr>
          <w:trHeight w:val="403"/>
        </w:trPr>
        <w:tc>
          <w:tcPr>
            <w:tcW w:w="8217" w:type="dxa"/>
            <w:shd w:val="clear" w:color="auto" w:fill="F2F2F2" w:themeFill="background1" w:themeFillShade="F2"/>
            <w:vAlign w:val="center"/>
          </w:tcPr>
          <w:p w14:paraId="03D9AEF1"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r>
              <w:rPr>
                <w:noProof/>
              </w:rPr>
              <w:t xml:space="preserve"> </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511903F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47B98E8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714AA198" w14:textId="77777777" w:rsidTr="00D67212">
        <w:trPr>
          <w:trHeight w:val="403"/>
        </w:trPr>
        <w:tc>
          <w:tcPr>
            <w:tcW w:w="8217" w:type="dxa"/>
            <w:shd w:val="clear" w:color="auto" w:fill="F2F2F2" w:themeFill="background1" w:themeFillShade="F2"/>
            <w:vAlign w:val="center"/>
          </w:tcPr>
          <w:p w14:paraId="10B3FE6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64345E48"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811E352"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35C7FA7F" w14:textId="77777777" w:rsidTr="00D67212">
        <w:trPr>
          <w:trHeight w:val="403"/>
        </w:trPr>
        <w:tc>
          <w:tcPr>
            <w:tcW w:w="8217" w:type="dxa"/>
            <w:shd w:val="clear" w:color="auto" w:fill="F2F2F2" w:themeFill="background1" w:themeFillShade="F2"/>
            <w:vAlign w:val="center"/>
          </w:tcPr>
          <w:p w14:paraId="57263822"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0444A30"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6DF0B7A"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437CC5C5" w14:textId="77777777" w:rsidTr="00D67212">
        <w:trPr>
          <w:trHeight w:val="403"/>
        </w:trPr>
        <w:tc>
          <w:tcPr>
            <w:tcW w:w="8217" w:type="dxa"/>
            <w:shd w:val="clear" w:color="auto" w:fill="F2F2F2" w:themeFill="background1" w:themeFillShade="F2"/>
            <w:vAlign w:val="center"/>
          </w:tcPr>
          <w:p w14:paraId="53E1B64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51B6B7C"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7F740C6"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7FE40787" w14:textId="77777777" w:rsidTr="00D67212">
        <w:trPr>
          <w:trHeight w:val="403"/>
        </w:trPr>
        <w:tc>
          <w:tcPr>
            <w:tcW w:w="8217" w:type="dxa"/>
            <w:shd w:val="clear" w:color="auto" w:fill="F2F2F2" w:themeFill="background1" w:themeFillShade="F2"/>
            <w:vAlign w:val="center"/>
          </w:tcPr>
          <w:p w14:paraId="24BBE83E"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57C9458C"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F7E0072"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1F6B311A" w14:textId="77777777" w:rsidTr="00D67212">
        <w:trPr>
          <w:trHeight w:val="403"/>
        </w:trPr>
        <w:tc>
          <w:tcPr>
            <w:tcW w:w="8217" w:type="dxa"/>
            <w:shd w:val="clear" w:color="auto" w:fill="F2F2F2" w:themeFill="background1" w:themeFillShade="F2"/>
            <w:vAlign w:val="center"/>
          </w:tcPr>
          <w:p w14:paraId="6A01B862"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F0B68A2"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53B9F14E"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3F3085DC" w14:textId="77777777" w:rsidTr="00D67212">
        <w:trPr>
          <w:trHeight w:val="403"/>
        </w:trPr>
        <w:tc>
          <w:tcPr>
            <w:tcW w:w="8217" w:type="dxa"/>
            <w:shd w:val="clear" w:color="auto" w:fill="F2F2F2" w:themeFill="background1" w:themeFillShade="F2"/>
            <w:vAlign w:val="center"/>
          </w:tcPr>
          <w:p w14:paraId="6E477E45" w14:textId="77777777" w:rsidR="004B5D32" w:rsidRDefault="004B5D32" w:rsidP="00D67212">
            <w:pPr>
              <w:autoSpaceDE w:val="0"/>
              <w:autoSpaceDN w:val="0"/>
              <w:adjustRightInd w:val="0"/>
              <w:rPr>
                <w:rFonts w:ascii="Arial" w:hAnsi="Arial" w:cs="Arial"/>
              </w:rPr>
            </w:pPr>
            <w:r>
              <w:rPr>
                <w:rFonts w:ascii="Arial" w:hAnsi="Arial" w:cs="Arial"/>
              </w:rPr>
              <w:t>Other primary data collection methods, please explain in this box</w:t>
            </w:r>
          </w:p>
          <w:p w14:paraId="47C41660" w14:textId="77777777" w:rsidR="004B5D32" w:rsidRDefault="004B5D32" w:rsidP="00D67212">
            <w:pPr>
              <w:autoSpaceDE w:val="0"/>
              <w:autoSpaceDN w:val="0"/>
              <w:adjustRightInd w:val="0"/>
              <w:rPr>
                <w:rFonts w:ascii="Arial" w:hAnsi="Arial" w:cs="Arial"/>
              </w:rPr>
            </w:pPr>
          </w:p>
          <w:p w14:paraId="489B3DB6" w14:textId="77777777" w:rsidR="004B5D32" w:rsidRDefault="004B5D32" w:rsidP="00D67212">
            <w:pPr>
              <w:autoSpaceDE w:val="0"/>
              <w:autoSpaceDN w:val="0"/>
              <w:adjustRightInd w:val="0"/>
              <w:rPr>
                <w:rFonts w:ascii="Arial" w:hAnsi="Arial" w:cs="Arial"/>
              </w:rPr>
            </w:pPr>
          </w:p>
          <w:p w14:paraId="069B4AFC" w14:textId="77777777" w:rsidR="004B5D32" w:rsidRPr="004C3A0B" w:rsidRDefault="004B5D32" w:rsidP="00D67212">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0E984D30" w14:textId="77777777" w:rsidR="004B5D32" w:rsidRPr="004C3A0B" w:rsidRDefault="004B5D32" w:rsidP="00D67212">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03D5E14A" w14:textId="77777777" w:rsidR="004B5D32" w:rsidRPr="004C3A0B" w:rsidRDefault="004B5D32" w:rsidP="00D67212">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438C28AE" w14:textId="77777777" w:rsidR="004B5D32" w:rsidRPr="004C3A0B" w:rsidRDefault="004B5D32" w:rsidP="004B5D32">
      <w:pPr>
        <w:rPr>
          <w:rFonts w:ascii="Arial" w:hAnsi="Arial" w:cs="Arial"/>
          <w:bCs/>
          <w:iCs/>
        </w:rPr>
      </w:pPr>
    </w:p>
    <w:p w14:paraId="73017A4B" w14:textId="77777777" w:rsidR="004B5D32" w:rsidRPr="004C3A0B" w:rsidRDefault="004B5D32" w:rsidP="004B5D32">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ABD7C58" w14:textId="77777777" w:rsidR="004B5D32" w:rsidRPr="004C3A0B" w:rsidRDefault="004B5D32" w:rsidP="004B5D32">
      <w:pPr>
        <w:rPr>
          <w:rFonts w:ascii="Arial" w:hAnsi="Arial" w:cs="Arial"/>
          <w:bCs/>
          <w:iCs/>
        </w:rPr>
      </w:pPr>
    </w:p>
    <w:p w14:paraId="7258016D" w14:textId="77777777" w:rsidR="004B5D32" w:rsidRPr="004C3A0B" w:rsidRDefault="004B5D32" w:rsidP="004B5D32">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53B9B0C" w14:textId="77777777" w:rsidR="004B5D32" w:rsidRPr="004C3A0B" w:rsidRDefault="004B5D32" w:rsidP="004B5D32">
      <w:pPr>
        <w:rPr>
          <w:rFonts w:ascii="Arial" w:hAnsi="Arial" w:cs="Arial"/>
          <w:b/>
          <w:bCs/>
        </w:rPr>
      </w:pPr>
      <w:r w:rsidRPr="004C3A0B">
        <w:rPr>
          <w:rFonts w:ascii="Arial" w:hAnsi="Arial" w:cs="Arial"/>
          <w:b/>
          <w:bCs/>
        </w:rPr>
        <w:br w:type="page"/>
      </w:r>
    </w:p>
    <w:p w14:paraId="4AB7FD4A" w14:textId="77777777" w:rsidR="004B5D32" w:rsidRPr="004C3A0B" w:rsidRDefault="004B5D32" w:rsidP="004B5D32">
      <w:pPr>
        <w:rPr>
          <w:rFonts w:ascii="Arial" w:hAnsi="Arial" w:cs="Arial"/>
          <w:b/>
          <w:bCs/>
        </w:rPr>
      </w:pPr>
      <w:r w:rsidRPr="004C3A0B">
        <w:rPr>
          <w:rFonts w:ascii="Arial" w:hAnsi="Arial" w:cs="Arial"/>
          <w:b/>
          <w:bCs/>
        </w:rPr>
        <w:lastRenderedPageBreak/>
        <w:t>SECTION G: Intended Participants</w:t>
      </w:r>
    </w:p>
    <w:p w14:paraId="0F7CE93C" w14:textId="77777777" w:rsidR="004B5D32" w:rsidRPr="004C3A0B" w:rsidRDefault="004B5D32" w:rsidP="004B5D32">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4B5D32" w:rsidRPr="004C3A0B" w14:paraId="2ED4BB07" w14:textId="77777777" w:rsidTr="00D67212">
        <w:tc>
          <w:tcPr>
            <w:tcW w:w="7763" w:type="dxa"/>
            <w:shd w:val="clear" w:color="auto" w:fill="F2F2F2" w:themeFill="background1" w:themeFillShade="F2"/>
          </w:tcPr>
          <w:p w14:paraId="460C651C" w14:textId="77777777" w:rsidR="004B5D32" w:rsidRPr="004C3A0B" w:rsidRDefault="004B5D32" w:rsidP="00D67212">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648FB37E" w14:textId="77777777" w:rsidR="004B5D32" w:rsidRPr="004C3A0B" w:rsidRDefault="004B5D32" w:rsidP="00D67212">
            <w:pPr>
              <w:autoSpaceDE w:val="0"/>
              <w:autoSpaceDN w:val="0"/>
              <w:adjustRightInd w:val="0"/>
              <w:jc w:val="center"/>
              <w:rPr>
                <w:rFonts w:ascii="Arial" w:hAnsi="Arial" w:cs="Arial"/>
                <w:b/>
                <w:bCs/>
              </w:rPr>
            </w:pPr>
          </w:p>
          <w:p w14:paraId="77E5DE2F"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4889A31D" w14:textId="77777777" w:rsidR="004B5D32" w:rsidRPr="004C3A0B" w:rsidRDefault="004B5D32" w:rsidP="00D67212">
            <w:pPr>
              <w:autoSpaceDE w:val="0"/>
              <w:autoSpaceDN w:val="0"/>
              <w:adjustRightInd w:val="0"/>
              <w:jc w:val="center"/>
              <w:rPr>
                <w:rFonts w:ascii="Arial" w:hAnsi="Arial" w:cs="Arial"/>
                <w:b/>
                <w:bCs/>
              </w:rPr>
            </w:pPr>
          </w:p>
          <w:p w14:paraId="63437B0E"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r>
      <w:tr w:rsidR="004B5D32" w:rsidRPr="004C3A0B" w14:paraId="01ACB0CE" w14:textId="77777777" w:rsidTr="00D67212">
        <w:trPr>
          <w:trHeight w:val="439"/>
        </w:trPr>
        <w:tc>
          <w:tcPr>
            <w:tcW w:w="7763" w:type="dxa"/>
            <w:shd w:val="clear" w:color="auto" w:fill="F2F2F2" w:themeFill="background1" w:themeFillShade="F2"/>
            <w:vAlign w:val="center"/>
          </w:tcPr>
          <w:p w14:paraId="3217C772"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554B3A5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2098128"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2DCCC10C" w14:textId="77777777" w:rsidTr="00D67212">
        <w:trPr>
          <w:trHeight w:val="403"/>
        </w:trPr>
        <w:tc>
          <w:tcPr>
            <w:tcW w:w="7763" w:type="dxa"/>
            <w:shd w:val="clear" w:color="auto" w:fill="F2F2F2" w:themeFill="background1" w:themeFillShade="F2"/>
            <w:vAlign w:val="center"/>
          </w:tcPr>
          <w:p w14:paraId="59077712"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E6FDC2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745CF916"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4B83C7FC" w14:textId="77777777" w:rsidTr="00D67212">
        <w:trPr>
          <w:trHeight w:val="439"/>
        </w:trPr>
        <w:tc>
          <w:tcPr>
            <w:tcW w:w="7763" w:type="dxa"/>
            <w:shd w:val="clear" w:color="auto" w:fill="F2F2F2" w:themeFill="background1" w:themeFillShade="F2"/>
            <w:vAlign w:val="center"/>
          </w:tcPr>
          <w:p w14:paraId="2316AD2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37FE333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DFFDB10"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18A5632" w14:textId="77777777" w:rsidTr="00D67212">
        <w:trPr>
          <w:trHeight w:val="403"/>
        </w:trPr>
        <w:tc>
          <w:tcPr>
            <w:tcW w:w="7763" w:type="dxa"/>
            <w:shd w:val="clear" w:color="auto" w:fill="F2F2F2" w:themeFill="background1" w:themeFillShade="F2"/>
            <w:vAlign w:val="center"/>
          </w:tcPr>
          <w:p w14:paraId="199BD9DA"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0B0148BB"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4B4FDAD1"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B0FBF72" w14:textId="77777777" w:rsidTr="00D67212">
        <w:trPr>
          <w:trHeight w:val="403"/>
        </w:trPr>
        <w:tc>
          <w:tcPr>
            <w:tcW w:w="7763" w:type="dxa"/>
            <w:shd w:val="clear" w:color="auto" w:fill="F2F2F2" w:themeFill="background1" w:themeFillShade="F2"/>
            <w:vAlign w:val="center"/>
          </w:tcPr>
          <w:p w14:paraId="4319A6F0"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Prisoners?</w:t>
            </w:r>
            <w:r>
              <w:rPr>
                <w:noProof/>
              </w:rPr>
              <w:t xml:space="preserve"> </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A2618C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2928BF3"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2DAA731C" w14:textId="77777777" w:rsidTr="00D67212">
        <w:trPr>
          <w:trHeight w:val="439"/>
        </w:trPr>
        <w:tc>
          <w:tcPr>
            <w:tcW w:w="7763" w:type="dxa"/>
            <w:shd w:val="clear" w:color="auto" w:fill="F2F2F2" w:themeFill="background1" w:themeFillShade="F2"/>
            <w:vAlign w:val="center"/>
          </w:tcPr>
          <w:p w14:paraId="66304DE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629A0C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60A2140"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2D3BCE46" w14:textId="77777777" w:rsidTr="00D67212">
        <w:trPr>
          <w:trHeight w:val="403"/>
        </w:trPr>
        <w:tc>
          <w:tcPr>
            <w:tcW w:w="7763" w:type="dxa"/>
            <w:shd w:val="clear" w:color="auto" w:fill="F2F2F2" w:themeFill="background1" w:themeFillShade="F2"/>
            <w:vAlign w:val="center"/>
          </w:tcPr>
          <w:p w14:paraId="7F0ED15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682AE9B"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E7157A3"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690D64B6" w14:textId="77777777" w:rsidTr="00D67212">
        <w:trPr>
          <w:trHeight w:val="403"/>
        </w:trPr>
        <w:tc>
          <w:tcPr>
            <w:tcW w:w="7763" w:type="dxa"/>
            <w:shd w:val="clear" w:color="auto" w:fill="F2F2F2" w:themeFill="background1" w:themeFillShade="F2"/>
            <w:vAlign w:val="center"/>
          </w:tcPr>
          <w:p w14:paraId="6A6526E6"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45922CBB"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3CAE059"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0F2282F6" w14:textId="77777777" w:rsidTr="00D67212">
        <w:trPr>
          <w:trHeight w:val="403"/>
        </w:trPr>
        <w:tc>
          <w:tcPr>
            <w:tcW w:w="7763" w:type="dxa"/>
            <w:shd w:val="clear" w:color="auto" w:fill="F2F2F2" w:themeFill="background1" w:themeFillShade="F2"/>
            <w:vAlign w:val="center"/>
          </w:tcPr>
          <w:p w14:paraId="41DD84AA"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Others (please identify):</w:t>
            </w:r>
          </w:p>
          <w:p w14:paraId="6A3752D5" w14:textId="77777777" w:rsidR="004B5D32" w:rsidRPr="004C3A0B" w:rsidRDefault="004B5D32" w:rsidP="00D67212">
            <w:pPr>
              <w:autoSpaceDE w:val="0"/>
              <w:autoSpaceDN w:val="0"/>
              <w:adjustRightInd w:val="0"/>
              <w:rPr>
                <w:rFonts w:ascii="Arial" w:hAnsi="Arial" w:cs="Arial"/>
              </w:rPr>
            </w:pPr>
          </w:p>
          <w:p w14:paraId="6771B6DA" w14:textId="77777777" w:rsidR="004B5D32" w:rsidRPr="004C3A0B" w:rsidRDefault="004B5D32" w:rsidP="00D67212">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1080C49B"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37032801"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3A06CD9E" w14:textId="77777777" w:rsidR="004B5D32" w:rsidRPr="004C3A0B" w:rsidRDefault="004B5D32" w:rsidP="004B5D32">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4B5D32" w:rsidRPr="004C3A0B" w14:paraId="10D78953" w14:textId="77777777" w:rsidTr="00D67212">
        <w:trPr>
          <w:trHeight w:val="403"/>
        </w:trPr>
        <w:tc>
          <w:tcPr>
            <w:tcW w:w="9889" w:type="dxa"/>
            <w:shd w:val="clear" w:color="auto" w:fill="F2F2F2" w:themeFill="background1" w:themeFillShade="F2"/>
            <w:vAlign w:val="center"/>
          </w:tcPr>
          <w:p w14:paraId="320AED5B" w14:textId="77777777" w:rsidR="004B5D32" w:rsidRPr="004C3A0B" w:rsidRDefault="004B5D32" w:rsidP="00D67212">
            <w:pPr>
              <w:rPr>
                <w:rFonts w:ascii="Arial" w:hAnsi="Arial" w:cs="Arial"/>
                <w:b/>
              </w:rPr>
            </w:pPr>
            <w:r w:rsidRPr="004C3A0B">
              <w:rPr>
                <w:rFonts w:ascii="Arial" w:hAnsi="Arial" w:cs="Arial"/>
                <w:b/>
              </w:rPr>
              <w:t>Participant numbers and source</w:t>
            </w:r>
          </w:p>
          <w:p w14:paraId="6840966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4B5D32" w:rsidRPr="004C3A0B" w14:paraId="125B7748" w14:textId="77777777" w:rsidTr="00D67212">
        <w:trPr>
          <w:trHeight w:val="403"/>
        </w:trPr>
        <w:tc>
          <w:tcPr>
            <w:tcW w:w="9889" w:type="dxa"/>
            <w:vAlign w:val="center"/>
          </w:tcPr>
          <w:p w14:paraId="37BBF1B2" w14:textId="77777777" w:rsidR="004B5D32" w:rsidRDefault="004B5D32" w:rsidP="00D67212">
            <w:pPr>
              <w:rPr>
                <w:rFonts w:ascii="Arial" w:hAnsi="Arial" w:cs="Arial"/>
              </w:rPr>
            </w:pPr>
            <w:r>
              <w:rPr>
                <w:rFonts w:ascii="Arial" w:hAnsi="Arial" w:cs="Arial"/>
              </w:rPr>
              <w:t xml:space="preserve">The participants will be recruited using the contacts that the researcher has from their workplace. Approximately 12 participants will be required to take part and they will be obtained using volunteer sampling. </w:t>
            </w:r>
          </w:p>
          <w:p w14:paraId="40340A83" w14:textId="77777777" w:rsidR="004B5D32" w:rsidRDefault="004B5D32" w:rsidP="00D67212">
            <w:pPr>
              <w:rPr>
                <w:rFonts w:ascii="Arial" w:hAnsi="Arial" w:cs="Arial"/>
              </w:rPr>
            </w:pPr>
            <w:r>
              <w:rPr>
                <w:rFonts w:ascii="Arial" w:hAnsi="Arial" w:cs="Arial"/>
              </w:rPr>
              <w:t>They will be invited to take part and given an information sheet to read before deciding to continue. If they want to continue they will be asked to provide their informed consent before being given the question sheet.</w:t>
            </w:r>
          </w:p>
          <w:p w14:paraId="27841D0E" w14:textId="77777777" w:rsidR="004B5D32" w:rsidRPr="004C3A0B" w:rsidRDefault="004B5D32" w:rsidP="00D67212">
            <w:pPr>
              <w:rPr>
                <w:rFonts w:ascii="Arial" w:hAnsi="Arial" w:cs="Arial"/>
                <w:b/>
              </w:rPr>
            </w:pPr>
            <w:r w:rsidRPr="004C3A0B">
              <w:rPr>
                <w:rFonts w:ascii="Arial" w:hAnsi="Arial" w:cs="Arial"/>
                <w:color w:val="808080"/>
                <w:sz w:val="18"/>
                <w:szCs w:val="18"/>
              </w:rPr>
              <w:t>this box should expand as you type)</w:t>
            </w:r>
          </w:p>
        </w:tc>
      </w:tr>
    </w:tbl>
    <w:p w14:paraId="59FBCCC9" w14:textId="77777777" w:rsidR="004B5D32" w:rsidRPr="004C3A0B" w:rsidRDefault="004B5D32" w:rsidP="004B5D32">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4B5D32" w:rsidRPr="004C3A0B" w14:paraId="0C090503" w14:textId="77777777" w:rsidTr="00D67212">
        <w:tc>
          <w:tcPr>
            <w:tcW w:w="6629" w:type="dxa"/>
            <w:shd w:val="clear" w:color="auto" w:fill="F2F2F2" w:themeFill="background1" w:themeFillShade="F2"/>
          </w:tcPr>
          <w:p w14:paraId="2BEC2DBC" w14:textId="77777777" w:rsidR="004B5D32" w:rsidRPr="004C3A0B" w:rsidRDefault="004B5D32" w:rsidP="00D67212">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EA362A9" w14:textId="77777777" w:rsidR="004B5D32" w:rsidRPr="004C3A0B" w:rsidRDefault="004B5D32" w:rsidP="00D67212">
            <w:pPr>
              <w:autoSpaceDE w:val="0"/>
              <w:autoSpaceDN w:val="0"/>
              <w:adjustRightInd w:val="0"/>
              <w:jc w:val="center"/>
              <w:rPr>
                <w:rFonts w:ascii="Arial" w:hAnsi="Arial" w:cs="Arial"/>
                <w:b/>
                <w:bCs/>
                <w:sz w:val="16"/>
                <w:szCs w:val="16"/>
              </w:rPr>
            </w:pPr>
          </w:p>
          <w:p w14:paraId="7D0CAD4E"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6A618737"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3A8D28D0" w14:textId="77777777" w:rsidR="004B5D32" w:rsidRPr="004C3A0B" w:rsidRDefault="004B5D32" w:rsidP="00D67212">
            <w:pPr>
              <w:autoSpaceDE w:val="0"/>
              <w:autoSpaceDN w:val="0"/>
              <w:adjustRightInd w:val="0"/>
              <w:jc w:val="center"/>
              <w:rPr>
                <w:rFonts w:ascii="Arial" w:hAnsi="Arial" w:cs="Arial"/>
                <w:b/>
                <w:bCs/>
                <w:sz w:val="16"/>
                <w:szCs w:val="16"/>
              </w:rPr>
            </w:pPr>
          </w:p>
          <w:p w14:paraId="5463999D"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N/A</w:t>
            </w:r>
          </w:p>
        </w:tc>
      </w:tr>
      <w:tr w:rsidR="004B5D32" w:rsidRPr="004C3A0B" w14:paraId="3528E07B" w14:textId="77777777" w:rsidTr="00D67212">
        <w:trPr>
          <w:trHeight w:val="439"/>
        </w:trPr>
        <w:tc>
          <w:tcPr>
            <w:tcW w:w="6629" w:type="dxa"/>
            <w:shd w:val="clear" w:color="auto" w:fill="F2F2F2" w:themeFill="background1" w:themeFillShade="F2"/>
            <w:vAlign w:val="center"/>
          </w:tcPr>
          <w:p w14:paraId="511209E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r>
              <w:rPr>
                <w:noProof/>
              </w:rPr>
              <w:t xml:space="preserve"> </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3C1387AA"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544851EF"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757C1B1B"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5C4D2BC" w14:textId="77777777" w:rsidTr="00D67212">
        <w:trPr>
          <w:trHeight w:val="403"/>
        </w:trPr>
        <w:tc>
          <w:tcPr>
            <w:tcW w:w="6629" w:type="dxa"/>
            <w:shd w:val="clear" w:color="auto" w:fill="F2F2F2" w:themeFill="background1" w:themeFillShade="F2"/>
            <w:vAlign w:val="center"/>
          </w:tcPr>
          <w:p w14:paraId="7C38AA51" w14:textId="77777777" w:rsidR="004B5D32" w:rsidRPr="004C3A0B" w:rsidRDefault="004B5D32" w:rsidP="00D67212">
            <w:pPr>
              <w:autoSpaceDE w:val="0"/>
              <w:autoSpaceDN w:val="0"/>
              <w:adjustRightInd w:val="0"/>
              <w:rPr>
                <w:rFonts w:ascii="Arial" w:hAnsi="Arial" w:cs="Arial"/>
              </w:rPr>
            </w:pPr>
            <w:r>
              <w:rPr>
                <w:noProof/>
                <w:lang w:eastAsia="en-GB"/>
              </w:rPr>
              <mc:AlternateContent>
                <mc:Choice Requires="wps">
                  <w:drawing>
                    <wp:anchor distT="0" distB="0" distL="114300" distR="114300" simplePos="0" relativeHeight="251664384" behindDoc="0" locked="0" layoutInCell="1" allowOverlap="1" wp14:anchorId="62F333AC" wp14:editId="27122A8C">
                      <wp:simplePos x="0" y="0"/>
                      <wp:positionH relativeFrom="column">
                        <wp:posOffset>4448175</wp:posOffset>
                      </wp:positionH>
                      <wp:positionV relativeFrom="paragraph">
                        <wp:posOffset>38100</wp:posOffset>
                      </wp:positionV>
                      <wp:extent cx="104775" cy="76200"/>
                      <wp:effectExtent l="0" t="0" r="28575" b="19050"/>
                      <wp:wrapNone/>
                      <wp:docPr id="15" name="Straight Connector 15"/>
                      <wp:cNvGraphicFramePr/>
                      <a:graphic xmlns:a="http://schemas.openxmlformats.org/drawingml/2006/main">
                        <a:graphicData uri="http://schemas.microsoft.com/office/word/2010/wordprocessingShape">
                          <wps:wsp>
                            <wps:cNvCnPr/>
                            <wps:spPr>
                              <a:xfrm flipV="1">
                                <a:off x="0" y="0"/>
                                <a:ext cx="104775" cy="7620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82B349" id="Straight Connector 15"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0.25pt,3pt" to="35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"/>
                  </w:pict>
                </mc:Fallback>
              </mc:AlternateContent>
            </w:r>
            <w:r w:rsidRPr="004C3A0B">
              <w:rPr>
                <w:rFonts w:ascii="Arial" w:hAnsi="Arial" w:cs="Arial"/>
              </w:rPr>
              <w:t>Will you tell participants that their participation is voluntary?</w:t>
            </w:r>
            <w:r>
              <w:rPr>
                <w:noProof/>
              </w:rPr>
              <w:t xml:space="preserve"> </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4EAEB40"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634FB99C"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04907AD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64D4B35C" w14:textId="77777777" w:rsidTr="00D67212">
        <w:trPr>
          <w:trHeight w:val="439"/>
        </w:trPr>
        <w:tc>
          <w:tcPr>
            <w:tcW w:w="6629" w:type="dxa"/>
            <w:shd w:val="clear" w:color="auto" w:fill="F2F2F2" w:themeFill="background1" w:themeFillShade="F2"/>
            <w:vAlign w:val="center"/>
          </w:tcPr>
          <w:p w14:paraId="5AD5473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Will you obtain written consent for participation?</w:t>
            </w:r>
            <w:r>
              <w:rPr>
                <w:noProof/>
              </w:rPr>
              <w:t xml:space="preserve"> </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431A0FC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9DC165D"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6B52DC2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B703131" w14:textId="77777777" w:rsidTr="00D67212">
        <w:trPr>
          <w:trHeight w:val="403"/>
        </w:trPr>
        <w:tc>
          <w:tcPr>
            <w:tcW w:w="6629" w:type="dxa"/>
            <w:shd w:val="clear" w:color="auto" w:fill="F2F2F2" w:themeFill="background1" w:themeFillShade="F2"/>
            <w:vAlign w:val="center"/>
          </w:tcPr>
          <w:p w14:paraId="4EF1BF8A"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2B4DF94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69612B6D"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4FCBE07E"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B74804C" w14:textId="77777777" w:rsidTr="00D67212">
        <w:trPr>
          <w:trHeight w:val="439"/>
        </w:trPr>
        <w:tc>
          <w:tcPr>
            <w:tcW w:w="6629" w:type="dxa"/>
            <w:shd w:val="clear" w:color="auto" w:fill="F2F2F2" w:themeFill="background1" w:themeFillShade="F2"/>
            <w:vAlign w:val="center"/>
          </w:tcPr>
          <w:p w14:paraId="7A1C0275"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1F9744A8"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931A824"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510C2F04"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4CE073EC" w14:textId="77777777" w:rsidTr="00D67212">
        <w:trPr>
          <w:trHeight w:val="403"/>
        </w:trPr>
        <w:tc>
          <w:tcPr>
            <w:tcW w:w="6629" w:type="dxa"/>
            <w:shd w:val="clear" w:color="auto" w:fill="F2F2F2" w:themeFill="background1" w:themeFillShade="F2"/>
            <w:vAlign w:val="center"/>
          </w:tcPr>
          <w:p w14:paraId="1F6AC744"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E6B4582"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45662D8"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111AD16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463C042" w14:textId="77777777" w:rsidTr="00D67212">
        <w:trPr>
          <w:trHeight w:val="439"/>
        </w:trPr>
        <w:tc>
          <w:tcPr>
            <w:tcW w:w="6629" w:type="dxa"/>
            <w:shd w:val="clear" w:color="auto" w:fill="F2F2F2" w:themeFill="background1" w:themeFillShade="F2"/>
            <w:vAlign w:val="center"/>
          </w:tcPr>
          <w:p w14:paraId="59CC0936"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038A4CB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6BADB1C3"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01898945"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258F27D9" w14:textId="77777777" w:rsidTr="00D67212">
        <w:trPr>
          <w:trHeight w:val="403"/>
        </w:trPr>
        <w:tc>
          <w:tcPr>
            <w:tcW w:w="6629" w:type="dxa"/>
            <w:shd w:val="clear" w:color="auto" w:fill="F2F2F2" w:themeFill="background1" w:themeFillShade="F2"/>
            <w:vAlign w:val="center"/>
          </w:tcPr>
          <w:p w14:paraId="51D3738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3804C9D1"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ABF3423"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43FFB0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36FEEF8" w14:textId="77777777" w:rsidTr="00D67212">
        <w:trPr>
          <w:trHeight w:val="439"/>
        </w:trPr>
        <w:tc>
          <w:tcPr>
            <w:tcW w:w="6629" w:type="dxa"/>
            <w:shd w:val="clear" w:color="auto" w:fill="F2F2F2" w:themeFill="background1" w:themeFillShade="F2"/>
            <w:vAlign w:val="center"/>
          </w:tcPr>
          <w:p w14:paraId="7FF8688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77CFD651"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B5DCD3F"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897D26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210F2FDE" w14:textId="77777777" w:rsidTr="00D67212">
        <w:trPr>
          <w:trHeight w:val="403"/>
        </w:trPr>
        <w:tc>
          <w:tcPr>
            <w:tcW w:w="9889" w:type="dxa"/>
            <w:gridSpan w:val="4"/>
            <w:shd w:val="clear" w:color="auto" w:fill="F2F2F2" w:themeFill="background1" w:themeFillShade="F2"/>
            <w:vAlign w:val="center"/>
          </w:tcPr>
          <w:p w14:paraId="082F7E5B"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4B5D32" w:rsidRPr="004C3A0B" w14:paraId="0DDEC6C0" w14:textId="77777777" w:rsidTr="00D67212">
        <w:trPr>
          <w:trHeight w:val="403"/>
        </w:trPr>
        <w:tc>
          <w:tcPr>
            <w:tcW w:w="9889" w:type="dxa"/>
            <w:gridSpan w:val="4"/>
            <w:vAlign w:val="center"/>
          </w:tcPr>
          <w:p w14:paraId="5EAC2413" w14:textId="77777777" w:rsidR="004B5D32" w:rsidRPr="004C3A0B" w:rsidRDefault="004B5D32" w:rsidP="00D67212">
            <w:pPr>
              <w:autoSpaceDE w:val="0"/>
              <w:autoSpaceDN w:val="0"/>
              <w:adjustRightInd w:val="0"/>
              <w:rPr>
                <w:rFonts w:ascii="Arial" w:hAnsi="Arial" w:cs="Arial"/>
              </w:rPr>
            </w:pPr>
          </w:p>
          <w:p w14:paraId="0CF0D13C" w14:textId="77777777" w:rsidR="004B5D32" w:rsidRPr="004C3A0B" w:rsidRDefault="004B5D32" w:rsidP="00D67212">
            <w:pPr>
              <w:autoSpaceDE w:val="0"/>
              <w:autoSpaceDN w:val="0"/>
              <w:adjustRightInd w:val="0"/>
              <w:rPr>
                <w:rFonts w:ascii="Arial" w:hAnsi="Arial" w:cs="Arial"/>
              </w:rPr>
            </w:pPr>
          </w:p>
          <w:p w14:paraId="0D97A698"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67B69B3" w14:textId="77777777" w:rsidR="004B5D32" w:rsidRPr="004C3A0B" w:rsidRDefault="004B5D32" w:rsidP="004B5D32">
      <w:pPr>
        <w:rPr>
          <w:rFonts w:ascii="Arial" w:hAnsi="Arial" w:cs="Arial"/>
        </w:rPr>
      </w:pPr>
    </w:p>
    <w:p w14:paraId="3792C97A" w14:textId="77777777" w:rsidR="004B5D32" w:rsidRPr="004C3A0B" w:rsidRDefault="004B5D32" w:rsidP="004B5D32">
      <w:pPr>
        <w:rPr>
          <w:rFonts w:ascii="Arial" w:hAnsi="Arial" w:cs="Arial"/>
        </w:rPr>
      </w:pPr>
    </w:p>
    <w:p w14:paraId="154811CF" w14:textId="77777777" w:rsidR="004B5D32" w:rsidRPr="004C3A0B" w:rsidRDefault="004B5D32" w:rsidP="004B5D32">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4B5D32" w:rsidRPr="004C3A0B" w14:paraId="720067A1" w14:textId="77777777" w:rsidTr="00D67212">
        <w:tc>
          <w:tcPr>
            <w:tcW w:w="6629" w:type="dxa"/>
            <w:shd w:val="clear" w:color="auto" w:fill="F2F2F2" w:themeFill="background1" w:themeFillShade="F2"/>
          </w:tcPr>
          <w:p w14:paraId="08DFE66E" w14:textId="77777777" w:rsidR="004B5D32" w:rsidRPr="004C3A0B" w:rsidRDefault="004B5D32" w:rsidP="00D67212">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1134" w:type="dxa"/>
            <w:shd w:val="clear" w:color="auto" w:fill="F2F2F2" w:themeFill="background1" w:themeFillShade="F2"/>
            <w:vAlign w:val="bottom"/>
          </w:tcPr>
          <w:p w14:paraId="1097AE3B" w14:textId="77777777" w:rsidR="004B5D32" w:rsidRPr="004C3A0B" w:rsidRDefault="004B5D32" w:rsidP="00D67212">
            <w:pPr>
              <w:autoSpaceDE w:val="0"/>
              <w:autoSpaceDN w:val="0"/>
              <w:adjustRightInd w:val="0"/>
              <w:jc w:val="center"/>
              <w:rPr>
                <w:rFonts w:ascii="Arial" w:hAnsi="Arial" w:cs="Arial"/>
                <w:b/>
                <w:bCs/>
                <w:sz w:val="16"/>
                <w:szCs w:val="16"/>
              </w:rPr>
            </w:pPr>
          </w:p>
          <w:p w14:paraId="2603BD9D"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788E0201"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7AEFD59F" w14:textId="77777777" w:rsidR="004B5D32" w:rsidRPr="004C3A0B" w:rsidRDefault="004B5D32" w:rsidP="00D67212">
            <w:pPr>
              <w:autoSpaceDE w:val="0"/>
              <w:autoSpaceDN w:val="0"/>
              <w:adjustRightInd w:val="0"/>
              <w:jc w:val="center"/>
              <w:rPr>
                <w:rFonts w:ascii="Arial" w:hAnsi="Arial" w:cs="Arial"/>
                <w:b/>
                <w:bCs/>
                <w:sz w:val="16"/>
                <w:szCs w:val="16"/>
              </w:rPr>
            </w:pPr>
          </w:p>
          <w:p w14:paraId="5DE33F4D"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N/A</w:t>
            </w:r>
          </w:p>
        </w:tc>
      </w:tr>
      <w:tr w:rsidR="004B5D32" w:rsidRPr="004C3A0B" w14:paraId="6BF4BC96" w14:textId="77777777" w:rsidTr="00D67212">
        <w:trPr>
          <w:trHeight w:val="439"/>
        </w:trPr>
        <w:tc>
          <w:tcPr>
            <w:tcW w:w="6629" w:type="dxa"/>
            <w:shd w:val="clear" w:color="auto" w:fill="F2F2F2" w:themeFill="background1" w:themeFillShade="F2"/>
            <w:vAlign w:val="center"/>
          </w:tcPr>
          <w:p w14:paraId="1494729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1DFCE24D"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982567A"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83C4A21"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2A41EC9" w14:textId="77777777" w:rsidTr="00D67212">
        <w:trPr>
          <w:trHeight w:val="403"/>
        </w:trPr>
        <w:tc>
          <w:tcPr>
            <w:tcW w:w="6629" w:type="dxa"/>
            <w:shd w:val="clear" w:color="auto" w:fill="F2F2F2" w:themeFill="background1" w:themeFillShade="F2"/>
            <w:vAlign w:val="center"/>
          </w:tcPr>
          <w:p w14:paraId="26F3B636"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EA208DC"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593AD88E"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4192AA82"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FE8B71B" w14:textId="77777777" w:rsidTr="00D67212">
        <w:trPr>
          <w:trHeight w:val="439"/>
        </w:trPr>
        <w:tc>
          <w:tcPr>
            <w:tcW w:w="6629" w:type="dxa"/>
            <w:shd w:val="clear" w:color="auto" w:fill="F2F2F2" w:themeFill="background1" w:themeFillShade="F2"/>
            <w:vAlign w:val="center"/>
          </w:tcPr>
          <w:p w14:paraId="5D3DCB87"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26B5D0F6"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281E3BD2"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AE9A196"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70DD1D54" w14:textId="77777777" w:rsidTr="00D67212">
        <w:trPr>
          <w:trHeight w:val="403"/>
        </w:trPr>
        <w:tc>
          <w:tcPr>
            <w:tcW w:w="6629" w:type="dxa"/>
            <w:shd w:val="clear" w:color="auto" w:fill="F2F2F2" w:themeFill="background1" w:themeFillShade="F2"/>
            <w:vAlign w:val="center"/>
          </w:tcPr>
          <w:p w14:paraId="7DC568D0"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952E3E2"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BFD135F"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56DCD4D0"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F5500A9" w14:textId="77777777" w:rsidTr="00D67212">
        <w:trPr>
          <w:trHeight w:val="403"/>
        </w:trPr>
        <w:tc>
          <w:tcPr>
            <w:tcW w:w="9889" w:type="dxa"/>
            <w:gridSpan w:val="4"/>
            <w:shd w:val="clear" w:color="auto" w:fill="F2F2F2" w:themeFill="background1" w:themeFillShade="F2"/>
            <w:vAlign w:val="center"/>
          </w:tcPr>
          <w:p w14:paraId="6DBB23B0"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4B5D32" w:rsidRPr="004C3A0B" w14:paraId="096340C6" w14:textId="77777777" w:rsidTr="00D67212">
        <w:trPr>
          <w:trHeight w:val="403"/>
        </w:trPr>
        <w:tc>
          <w:tcPr>
            <w:tcW w:w="9889" w:type="dxa"/>
            <w:gridSpan w:val="4"/>
            <w:vAlign w:val="center"/>
          </w:tcPr>
          <w:p w14:paraId="3B0738A0" w14:textId="77777777" w:rsidR="004B5D32" w:rsidRPr="004C3A0B" w:rsidRDefault="004B5D32" w:rsidP="00D67212">
            <w:pPr>
              <w:autoSpaceDE w:val="0"/>
              <w:autoSpaceDN w:val="0"/>
              <w:adjustRightInd w:val="0"/>
              <w:rPr>
                <w:rFonts w:ascii="Arial" w:hAnsi="Arial" w:cs="Arial"/>
              </w:rPr>
            </w:pPr>
          </w:p>
          <w:p w14:paraId="1F1414D0" w14:textId="77777777" w:rsidR="004B5D32" w:rsidRPr="004C3A0B" w:rsidRDefault="004B5D32" w:rsidP="00D67212">
            <w:pPr>
              <w:autoSpaceDE w:val="0"/>
              <w:autoSpaceDN w:val="0"/>
              <w:adjustRightInd w:val="0"/>
              <w:rPr>
                <w:rFonts w:ascii="Arial" w:hAnsi="Arial" w:cs="Arial"/>
              </w:rPr>
            </w:pPr>
          </w:p>
          <w:p w14:paraId="606F3C5D" w14:textId="77777777" w:rsidR="004B5D32" w:rsidRPr="004C3A0B" w:rsidRDefault="004B5D32" w:rsidP="00D67212">
            <w:pPr>
              <w:autoSpaceDE w:val="0"/>
              <w:autoSpaceDN w:val="0"/>
              <w:adjustRightInd w:val="0"/>
              <w:rPr>
                <w:rFonts w:ascii="Arial" w:hAnsi="Arial" w:cs="Arial"/>
              </w:rPr>
            </w:pPr>
          </w:p>
          <w:p w14:paraId="266B9C98"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FB89F55" w14:textId="77777777" w:rsidR="004B5D32" w:rsidRPr="004C3A0B" w:rsidRDefault="004B5D32" w:rsidP="004B5D32">
      <w:pPr>
        <w:rPr>
          <w:rFonts w:ascii="Arial" w:hAnsi="Arial" w:cs="Arial"/>
        </w:rPr>
      </w:pPr>
    </w:p>
    <w:p w14:paraId="28C54A96" w14:textId="77777777" w:rsidR="004B5D32" w:rsidRPr="004C3A0B" w:rsidRDefault="004B5D32" w:rsidP="004B5D32">
      <w:pPr>
        <w:rPr>
          <w:rFonts w:ascii="Arial" w:hAnsi="Arial" w:cs="Arial"/>
        </w:rPr>
      </w:pPr>
      <w:r w:rsidRPr="004C3A0B">
        <w:rPr>
          <w:rFonts w:ascii="Arial" w:hAnsi="Arial" w:cs="Arial"/>
        </w:rPr>
        <w:br w:type="page"/>
      </w:r>
    </w:p>
    <w:p w14:paraId="33CB13A4" w14:textId="77777777" w:rsidR="004B5D32" w:rsidRPr="004C3A0B" w:rsidRDefault="004B5D32" w:rsidP="004B5D32">
      <w:pPr>
        <w:rPr>
          <w:rFonts w:ascii="Arial" w:hAnsi="Arial" w:cs="Arial"/>
          <w:b/>
          <w:bCs/>
        </w:rPr>
      </w:pPr>
      <w:r w:rsidRPr="004C3A0B">
        <w:rPr>
          <w:rFonts w:ascii="Arial" w:hAnsi="Arial" w:cs="Arial"/>
          <w:b/>
          <w:bCs/>
        </w:rPr>
        <w:lastRenderedPageBreak/>
        <w:t>SECTION H: Anticipated Risks</w:t>
      </w:r>
    </w:p>
    <w:p w14:paraId="10BD486F" w14:textId="77777777" w:rsidR="004B5D32" w:rsidRPr="004C3A0B" w:rsidRDefault="004B5D32" w:rsidP="004B5D32">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B5D32" w:rsidRPr="004C3A0B" w14:paraId="1E36AC04" w14:textId="77777777" w:rsidTr="00D67212">
        <w:tc>
          <w:tcPr>
            <w:tcW w:w="9923" w:type="dxa"/>
            <w:tcBorders>
              <w:bottom w:val="single" w:sz="4" w:space="0" w:color="auto"/>
            </w:tcBorders>
            <w:shd w:val="clear" w:color="auto" w:fill="F2F2F2" w:themeFill="background1" w:themeFillShade="F2"/>
          </w:tcPr>
          <w:p w14:paraId="4890733C" w14:textId="77777777" w:rsidR="004B5D32" w:rsidRDefault="004B5D32" w:rsidP="00D6721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8A1A561" w14:textId="77777777" w:rsidR="004B5D32" w:rsidRDefault="004B5D32" w:rsidP="00D67212"/>
          <w:p w14:paraId="1C525940" w14:textId="77777777" w:rsidR="004B5D32" w:rsidRPr="00204E14" w:rsidRDefault="004B5D32" w:rsidP="00D6721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4B5D32" w:rsidRPr="004C3A0B" w14:paraId="0DDCDABE" w14:textId="77777777" w:rsidTr="00D67212">
        <w:tc>
          <w:tcPr>
            <w:tcW w:w="9923" w:type="dxa"/>
            <w:tcBorders>
              <w:bottom w:val="single" w:sz="4" w:space="0" w:color="auto"/>
            </w:tcBorders>
          </w:tcPr>
          <w:p w14:paraId="3271DF09" w14:textId="77777777" w:rsidR="004B5D32" w:rsidRPr="00204E14" w:rsidRDefault="004B5D32" w:rsidP="00D6721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5861DFB" w14:textId="77777777" w:rsidR="004B5D32" w:rsidRPr="00204E14" w:rsidRDefault="004B5D32" w:rsidP="00D67212"/>
          <w:p w14:paraId="15390B7D" w14:textId="77777777" w:rsidR="004B5D32" w:rsidRPr="00204E14" w:rsidRDefault="004B5D32" w:rsidP="00D67212">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487A8411" w14:textId="77777777" w:rsidR="004B5D32" w:rsidRDefault="004B5D32" w:rsidP="00D67212">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1F2948DC" w14:textId="77777777" w:rsidR="004B5D32" w:rsidRPr="00204E14" w:rsidRDefault="004B5D32" w:rsidP="00D67212"/>
        </w:tc>
      </w:tr>
      <w:tr w:rsidR="004B5D32" w:rsidRPr="004C3A0B" w14:paraId="68EDC089" w14:textId="77777777" w:rsidTr="00D67212">
        <w:tc>
          <w:tcPr>
            <w:tcW w:w="9923" w:type="dxa"/>
            <w:tcBorders>
              <w:bottom w:val="single" w:sz="4" w:space="0" w:color="auto"/>
            </w:tcBorders>
            <w:shd w:val="clear" w:color="auto" w:fill="F2F2F2" w:themeFill="background1" w:themeFillShade="F2"/>
          </w:tcPr>
          <w:p w14:paraId="6CC0750D" w14:textId="77777777" w:rsidR="004B5D32" w:rsidRPr="004C3A0B" w:rsidRDefault="004B5D32" w:rsidP="00D67212">
            <w:pPr>
              <w:rPr>
                <w:rFonts w:ascii="Arial" w:hAnsi="Arial" w:cs="Arial"/>
              </w:rPr>
            </w:pPr>
            <w:r w:rsidRPr="004C3A0B">
              <w:rPr>
                <w:rFonts w:ascii="Arial" w:hAnsi="Arial" w:cs="Arial"/>
                <w:b/>
              </w:rPr>
              <w:t>Risks to participants</w:t>
            </w:r>
          </w:p>
          <w:p w14:paraId="2E575F3F" w14:textId="77777777" w:rsidR="004B5D32" w:rsidRPr="004C3A0B" w:rsidRDefault="004B5D32" w:rsidP="00D67212">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4B5D32" w:rsidRPr="004C3A0B" w14:paraId="6CB602AA" w14:textId="77777777" w:rsidTr="00D67212">
        <w:tc>
          <w:tcPr>
            <w:tcW w:w="9923" w:type="dxa"/>
            <w:tcBorders>
              <w:top w:val="single" w:sz="4" w:space="0" w:color="auto"/>
              <w:bottom w:val="single" w:sz="4" w:space="0" w:color="auto"/>
            </w:tcBorders>
          </w:tcPr>
          <w:p w14:paraId="04004102" w14:textId="77777777" w:rsidR="004B5D32" w:rsidRDefault="004B5D32" w:rsidP="00D67212">
            <w:pPr>
              <w:autoSpaceDE w:val="0"/>
              <w:autoSpaceDN w:val="0"/>
              <w:adjustRightInd w:val="0"/>
              <w:rPr>
                <w:rFonts w:ascii="Arial" w:hAnsi="Arial" w:cs="Arial"/>
              </w:rPr>
            </w:pPr>
            <w:r w:rsidRPr="002B43FC">
              <w:rPr>
                <w:rFonts w:ascii="Arial" w:hAnsi="Arial" w:cs="Arial"/>
              </w:rPr>
              <w:t xml:space="preserve"> Emotional distress </w:t>
            </w:r>
            <w:r>
              <w:rPr>
                <w:rFonts w:ascii="Arial" w:hAnsi="Arial" w:cs="Arial"/>
              </w:rPr>
              <w:t>–</w:t>
            </w:r>
            <w:r w:rsidRPr="002B43FC">
              <w:rPr>
                <w:rFonts w:ascii="Arial" w:hAnsi="Arial" w:cs="Arial"/>
              </w:rPr>
              <w:t xml:space="preserve"> </w:t>
            </w:r>
          </w:p>
          <w:p w14:paraId="18CA9929" w14:textId="77777777" w:rsidR="004B5D32" w:rsidRDefault="004B5D32" w:rsidP="00D67212">
            <w:pPr>
              <w:autoSpaceDE w:val="0"/>
              <w:autoSpaceDN w:val="0"/>
              <w:adjustRightInd w:val="0"/>
              <w:rPr>
                <w:rFonts w:ascii="Arial" w:hAnsi="Arial" w:cs="Arial"/>
              </w:rPr>
            </w:pPr>
            <w:r>
              <w:rPr>
                <w:rFonts w:ascii="Arial" w:hAnsi="Arial" w:cs="Arial"/>
              </w:rPr>
              <w:t xml:space="preserve">Because participants will be given questions about their experience of caring for a family member with a mental health illness, they may get upset when thinking back to this time. The researcher will try to minimise this by only asking questions about the positive ways in which they felt they were able to support their family members. Also, the information sheet will inform them about the nature of the study so that they know what they agree to before they begin. They will also know that they can withdraw from the study and choose not to answer any questions that they do not like. The guidelines of the BPS will be followed at all times and if participants decide not to finish the questions because they find them upsetting, the researcher will provide details on helplines and online resources that they could contact. </w:t>
            </w:r>
          </w:p>
          <w:p w14:paraId="2F626C8C" w14:textId="77777777" w:rsidR="004B5D32" w:rsidRDefault="004B5D32" w:rsidP="00D67212">
            <w:pPr>
              <w:autoSpaceDE w:val="0"/>
              <w:autoSpaceDN w:val="0"/>
              <w:adjustRightInd w:val="0"/>
              <w:rPr>
                <w:rFonts w:ascii="Arial" w:hAnsi="Arial" w:cs="Arial"/>
              </w:rPr>
            </w:pPr>
            <w:r>
              <w:rPr>
                <w:rFonts w:ascii="Arial" w:hAnsi="Arial" w:cs="Arial"/>
              </w:rPr>
              <w:t>There is little risk with the transfer of data because there will be no names recorded on the question sheet, and the sheets will be stored in a secure locked drawer in the researchers home. Once the research is finished, the paper will be kept for the period of time required by the university data management policy and then destroyed with a shredder.</w:t>
            </w:r>
          </w:p>
          <w:p w14:paraId="6DEB089B" w14:textId="77777777" w:rsidR="004B5D32" w:rsidRPr="002B43FC" w:rsidRDefault="004B5D32" w:rsidP="00D67212">
            <w:pPr>
              <w:autoSpaceDE w:val="0"/>
              <w:autoSpaceDN w:val="0"/>
              <w:adjustRightInd w:val="0"/>
              <w:rPr>
                <w:rFonts w:cs="Arial"/>
              </w:rPr>
            </w:pPr>
          </w:p>
        </w:tc>
      </w:tr>
      <w:tr w:rsidR="004B5D32" w:rsidRPr="004C3A0B" w14:paraId="642D5103" w14:textId="77777777" w:rsidTr="00D67212">
        <w:tc>
          <w:tcPr>
            <w:tcW w:w="9923" w:type="dxa"/>
            <w:tcBorders>
              <w:bottom w:val="single" w:sz="4" w:space="0" w:color="auto"/>
            </w:tcBorders>
          </w:tcPr>
          <w:p w14:paraId="1D912461" w14:textId="77777777" w:rsidR="004B5D32" w:rsidRPr="004C3A0B" w:rsidRDefault="004B5D32" w:rsidP="00D67212">
            <w:pPr>
              <w:pStyle w:val="Heading1"/>
              <w:jc w:val="left"/>
              <w:rPr>
                <w:rFonts w:ascii="Arial" w:hAnsi="Arial" w:cs="Arial"/>
                <w:sz w:val="16"/>
                <w:szCs w:val="16"/>
              </w:rPr>
            </w:pPr>
          </w:p>
        </w:tc>
      </w:tr>
      <w:tr w:rsidR="004B5D32" w:rsidRPr="004C3A0B" w14:paraId="76A2AF1E" w14:textId="77777777" w:rsidTr="00D67212">
        <w:tc>
          <w:tcPr>
            <w:tcW w:w="9923" w:type="dxa"/>
            <w:tcBorders>
              <w:bottom w:val="single" w:sz="4" w:space="0" w:color="auto"/>
            </w:tcBorders>
            <w:shd w:val="clear" w:color="auto" w:fill="F2F2F2" w:themeFill="background1" w:themeFillShade="F2"/>
          </w:tcPr>
          <w:p w14:paraId="3989CDA3" w14:textId="77777777" w:rsidR="004B5D32" w:rsidRPr="004C3A0B" w:rsidRDefault="004B5D32" w:rsidP="00D67212">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4B5D32" w:rsidRPr="004C3A0B" w14:paraId="59B03293" w14:textId="77777777" w:rsidTr="00D67212">
        <w:tc>
          <w:tcPr>
            <w:tcW w:w="9923" w:type="dxa"/>
            <w:tcBorders>
              <w:top w:val="single" w:sz="4" w:space="0" w:color="auto"/>
              <w:bottom w:val="single" w:sz="4" w:space="0" w:color="auto"/>
            </w:tcBorders>
          </w:tcPr>
          <w:p w14:paraId="5A2507FC" w14:textId="77777777" w:rsidR="004B5D32" w:rsidRPr="004C3A0B" w:rsidRDefault="004B5D32" w:rsidP="00D67212">
            <w:pPr>
              <w:autoSpaceDE w:val="0"/>
              <w:autoSpaceDN w:val="0"/>
              <w:adjustRightInd w:val="0"/>
              <w:rPr>
                <w:rFonts w:cs="Arial"/>
              </w:rPr>
            </w:pPr>
          </w:p>
        </w:tc>
      </w:tr>
      <w:tr w:rsidR="004B5D32" w:rsidRPr="004C3A0B" w14:paraId="753A9ABB" w14:textId="77777777" w:rsidTr="00D67212">
        <w:tc>
          <w:tcPr>
            <w:tcW w:w="9923" w:type="dxa"/>
            <w:tcBorders>
              <w:top w:val="single" w:sz="4" w:space="0" w:color="auto"/>
              <w:bottom w:val="single" w:sz="4" w:space="0" w:color="auto"/>
            </w:tcBorders>
          </w:tcPr>
          <w:p w14:paraId="57911E0C"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4FB797EF" w14:textId="77777777" w:rsidTr="00D67212">
        <w:tc>
          <w:tcPr>
            <w:tcW w:w="9923" w:type="dxa"/>
            <w:tcBorders>
              <w:top w:val="single" w:sz="4" w:space="0" w:color="auto"/>
              <w:bottom w:val="single" w:sz="4" w:space="0" w:color="auto"/>
            </w:tcBorders>
            <w:shd w:val="clear" w:color="auto" w:fill="F2F2F2" w:themeFill="background1" w:themeFillShade="F2"/>
          </w:tcPr>
          <w:p w14:paraId="644EF91C" w14:textId="77777777" w:rsidR="004B5D32" w:rsidRPr="004C3A0B" w:rsidRDefault="004B5D32" w:rsidP="00D67212">
            <w:pPr>
              <w:rPr>
                <w:rFonts w:ascii="Arial" w:hAnsi="Arial" w:cs="Arial"/>
              </w:rPr>
            </w:pPr>
            <w:r w:rsidRPr="004C3A0B">
              <w:rPr>
                <w:rFonts w:ascii="Arial" w:hAnsi="Arial" w:cs="Arial"/>
                <w:b/>
              </w:rPr>
              <w:t>Risks to investigator</w:t>
            </w:r>
          </w:p>
          <w:p w14:paraId="44B786B5" w14:textId="77777777" w:rsidR="004B5D32" w:rsidRPr="004C3A0B" w:rsidRDefault="004B5D32" w:rsidP="00D67212">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4B5D32" w:rsidRPr="004C3A0B" w14:paraId="7EADE811" w14:textId="77777777" w:rsidTr="00D67212">
        <w:tc>
          <w:tcPr>
            <w:tcW w:w="9923" w:type="dxa"/>
            <w:tcBorders>
              <w:top w:val="single" w:sz="4" w:space="0" w:color="auto"/>
              <w:bottom w:val="single" w:sz="4" w:space="0" w:color="auto"/>
            </w:tcBorders>
          </w:tcPr>
          <w:p w14:paraId="514C7EEB" w14:textId="77777777" w:rsidR="004B5D32" w:rsidRPr="00EA1B35" w:rsidRDefault="004B5D32" w:rsidP="00D67212">
            <w:pPr>
              <w:autoSpaceDE w:val="0"/>
              <w:autoSpaceDN w:val="0"/>
              <w:adjustRightInd w:val="0"/>
              <w:rPr>
                <w:rFonts w:cs="Arial"/>
              </w:rPr>
            </w:pPr>
            <w:r w:rsidRPr="00EA1B35">
              <w:rPr>
                <w:rFonts w:ascii="Arial" w:hAnsi="Arial" w:cs="Arial"/>
              </w:rPr>
              <w:lastRenderedPageBreak/>
              <w:t xml:space="preserve"> There is minimal risk to the investigator because </w:t>
            </w:r>
            <w:r>
              <w:rPr>
                <w:rFonts w:ascii="Arial" w:hAnsi="Arial" w:cs="Arial"/>
              </w:rPr>
              <w:t>the question sheets are given to the participant to complete in their own time and convenience without the researcher being present. The risk of impropriety should be low because the researcher is following the BPS guidelines and not asking any sensitive questions. There should be no conflict of interest because participants are volunteering to answer the questions knowing that they can stop at any time.</w:t>
            </w:r>
          </w:p>
        </w:tc>
      </w:tr>
      <w:tr w:rsidR="004B5D32" w:rsidRPr="004C3A0B" w14:paraId="2F6275BF" w14:textId="77777777" w:rsidTr="00D67212">
        <w:tc>
          <w:tcPr>
            <w:tcW w:w="9923" w:type="dxa"/>
            <w:tcBorders>
              <w:top w:val="single" w:sz="4" w:space="0" w:color="auto"/>
              <w:bottom w:val="single" w:sz="4" w:space="0" w:color="auto"/>
            </w:tcBorders>
          </w:tcPr>
          <w:p w14:paraId="70ACC730"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5E7F6230" w14:textId="77777777" w:rsidTr="00D67212">
        <w:tc>
          <w:tcPr>
            <w:tcW w:w="9923" w:type="dxa"/>
            <w:tcBorders>
              <w:top w:val="single" w:sz="4" w:space="0" w:color="auto"/>
              <w:bottom w:val="single" w:sz="4" w:space="0" w:color="auto"/>
            </w:tcBorders>
            <w:shd w:val="clear" w:color="auto" w:fill="F2F2F2" w:themeFill="background1" w:themeFillShade="F2"/>
          </w:tcPr>
          <w:p w14:paraId="6F4BFD38" w14:textId="77777777" w:rsidR="004B5D32" w:rsidRPr="004C3A0B" w:rsidRDefault="004B5D32" w:rsidP="00D67212">
            <w:pPr>
              <w:rPr>
                <w:rFonts w:ascii="Arial" w:hAnsi="Arial" w:cs="Arial"/>
              </w:rPr>
            </w:pPr>
            <w:r w:rsidRPr="004C3A0B">
              <w:rPr>
                <w:rFonts w:ascii="Arial" w:hAnsi="Arial" w:cs="Arial"/>
                <w:b/>
              </w:rPr>
              <w:t>University/institutional risks</w:t>
            </w:r>
          </w:p>
          <w:p w14:paraId="513E4F92" w14:textId="77777777" w:rsidR="004B5D32" w:rsidRPr="004C3A0B" w:rsidRDefault="004B5D32" w:rsidP="00D67212">
            <w:pPr>
              <w:rPr>
                <w:rFonts w:ascii="Arial" w:hAnsi="Arial" w:cs="Arial"/>
              </w:rPr>
            </w:pPr>
            <w:r w:rsidRPr="004C3A0B">
              <w:rPr>
                <w:rFonts w:ascii="Arial" w:hAnsi="Arial" w:cs="Arial"/>
              </w:rPr>
              <w:t>For example: adverse publicity, financial loss, data protection</w:t>
            </w:r>
          </w:p>
        </w:tc>
      </w:tr>
      <w:tr w:rsidR="004B5D32" w:rsidRPr="004C3A0B" w14:paraId="462F4CD3" w14:textId="77777777" w:rsidTr="00D67212">
        <w:tc>
          <w:tcPr>
            <w:tcW w:w="9923" w:type="dxa"/>
            <w:tcBorders>
              <w:top w:val="single" w:sz="4" w:space="0" w:color="auto"/>
              <w:bottom w:val="single" w:sz="4" w:space="0" w:color="auto"/>
            </w:tcBorders>
          </w:tcPr>
          <w:p w14:paraId="57E6B695" w14:textId="77777777" w:rsidR="004B5D32" w:rsidRPr="0022731F" w:rsidRDefault="004B5D32" w:rsidP="00D67212">
            <w:pPr>
              <w:autoSpaceDE w:val="0"/>
              <w:autoSpaceDN w:val="0"/>
              <w:adjustRightInd w:val="0"/>
              <w:rPr>
                <w:rFonts w:ascii="Arial" w:hAnsi="Arial" w:cs="Arial"/>
              </w:rPr>
            </w:pPr>
            <w:r>
              <w:rPr>
                <w:rFonts w:ascii="Arial" w:hAnsi="Arial" w:cs="Arial"/>
              </w:rPr>
              <w:t>Data protection. By giving the participants an information sheet and a debrief, this will minimise the risks to the university</w:t>
            </w:r>
            <w:r w:rsidRPr="0022731F">
              <w:rPr>
                <w:rFonts w:ascii="Arial" w:hAnsi="Arial" w:cs="Arial"/>
              </w:rPr>
              <w:t>. This is because they have given their own consen</w:t>
            </w:r>
            <w:r>
              <w:rPr>
                <w:rFonts w:ascii="Arial" w:hAnsi="Arial" w:cs="Arial"/>
              </w:rPr>
              <w:t>t to proceed with the question sheets</w:t>
            </w:r>
            <w:r w:rsidRPr="0022731F">
              <w:rPr>
                <w:rFonts w:ascii="Arial" w:hAnsi="Arial" w:cs="Arial"/>
              </w:rPr>
              <w:t xml:space="preserve"> and agree to what they have said being used as data.</w:t>
            </w:r>
          </w:p>
          <w:p w14:paraId="48F76897" w14:textId="77777777" w:rsidR="004B5D32" w:rsidRPr="004C3A0B" w:rsidRDefault="004B5D32" w:rsidP="00D67212">
            <w:pPr>
              <w:autoSpaceDE w:val="0"/>
              <w:autoSpaceDN w:val="0"/>
              <w:adjustRightInd w:val="0"/>
              <w:rPr>
                <w:rFonts w:ascii="Arial" w:hAnsi="Arial" w:cs="Arial"/>
              </w:rPr>
            </w:pPr>
          </w:p>
          <w:p w14:paraId="5674495D"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r w:rsidR="004B5D32" w:rsidRPr="004C3A0B" w14:paraId="50CB7B1F" w14:textId="77777777" w:rsidTr="00D67212">
        <w:tc>
          <w:tcPr>
            <w:tcW w:w="9923" w:type="dxa"/>
            <w:tcBorders>
              <w:top w:val="single" w:sz="4" w:space="0" w:color="auto"/>
              <w:bottom w:val="single" w:sz="4" w:space="0" w:color="auto"/>
            </w:tcBorders>
          </w:tcPr>
          <w:p w14:paraId="1FA324E7"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5C0EF960" w14:textId="77777777" w:rsidTr="00D67212">
        <w:tc>
          <w:tcPr>
            <w:tcW w:w="9923" w:type="dxa"/>
            <w:tcBorders>
              <w:top w:val="single" w:sz="4" w:space="0" w:color="auto"/>
              <w:bottom w:val="single" w:sz="4" w:space="0" w:color="auto"/>
            </w:tcBorders>
            <w:shd w:val="clear" w:color="auto" w:fill="F2F2F2" w:themeFill="background1" w:themeFillShade="F2"/>
          </w:tcPr>
          <w:p w14:paraId="293F3FDC" w14:textId="77777777" w:rsidR="004B5D32" w:rsidRPr="004C3A0B" w:rsidRDefault="004B5D32" w:rsidP="00D67212">
            <w:pPr>
              <w:rPr>
                <w:rFonts w:ascii="Arial" w:hAnsi="Arial" w:cs="Arial"/>
                <w:b/>
              </w:rPr>
            </w:pPr>
            <w:r w:rsidRPr="004C3A0B">
              <w:rPr>
                <w:rFonts w:ascii="Arial" w:hAnsi="Arial" w:cs="Arial"/>
                <w:b/>
              </w:rPr>
              <w:t>Adverse outcomes</w:t>
            </w:r>
          </w:p>
          <w:p w14:paraId="7A81AE77" w14:textId="77777777" w:rsidR="004B5D32" w:rsidRPr="004C3A0B" w:rsidRDefault="004B5D32" w:rsidP="00D67212">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4B5D32" w:rsidRPr="004C3A0B" w14:paraId="2CC42DCC" w14:textId="77777777" w:rsidTr="00D67212">
        <w:tc>
          <w:tcPr>
            <w:tcW w:w="9923" w:type="dxa"/>
            <w:tcBorders>
              <w:top w:val="single" w:sz="4" w:space="0" w:color="auto"/>
              <w:bottom w:val="single" w:sz="4" w:space="0" w:color="auto"/>
            </w:tcBorders>
          </w:tcPr>
          <w:p w14:paraId="4581B250" w14:textId="77777777" w:rsidR="004B5D32" w:rsidRDefault="004B5D32" w:rsidP="00D67212">
            <w:pPr>
              <w:autoSpaceDE w:val="0"/>
              <w:autoSpaceDN w:val="0"/>
              <w:adjustRightInd w:val="0"/>
              <w:rPr>
                <w:rFonts w:ascii="Arial" w:hAnsi="Arial" w:cs="Arial"/>
              </w:rPr>
            </w:pPr>
            <w:r w:rsidRPr="00EA1B35">
              <w:rPr>
                <w:rFonts w:ascii="Arial" w:hAnsi="Arial" w:cs="Arial"/>
              </w:rPr>
              <w:t xml:space="preserve">Because the researcher will adhere to the university and BPS guidelines listed at the start of this form, </w:t>
            </w:r>
            <w:r>
              <w:rPr>
                <w:rFonts w:ascii="Arial" w:hAnsi="Arial" w:cs="Arial"/>
              </w:rPr>
              <w:t>adverse outcomes are minimal, but if any do arise, then the researcher will stop the study immediately, contact their supervisor and ask for guidance.</w:t>
            </w:r>
          </w:p>
          <w:p w14:paraId="1BA28A1F" w14:textId="77777777" w:rsidR="004B5D32" w:rsidRPr="00EA1B35" w:rsidRDefault="004B5D32" w:rsidP="00D67212">
            <w:pPr>
              <w:autoSpaceDE w:val="0"/>
              <w:autoSpaceDN w:val="0"/>
              <w:adjustRightInd w:val="0"/>
              <w:rPr>
                <w:rFonts w:ascii="Arial" w:hAnsi="Arial" w:cs="Arial"/>
              </w:rPr>
            </w:pPr>
          </w:p>
          <w:p w14:paraId="45997FAF" w14:textId="77777777" w:rsidR="004B5D32" w:rsidRPr="00EA1B35" w:rsidRDefault="004B5D32" w:rsidP="00D67212">
            <w:pPr>
              <w:autoSpaceDE w:val="0"/>
              <w:autoSpaceDN w:val="0"/>
              <w:adjustRightInd w:val="0"/>
              <w:rPr>
                <w:rFonts w:cs="Arial"/>
              </w:rPr>
            </w:pPr>
            <w:r w:rsidRPr="00EA1B35">
              <w:rPr>
                <w:rFonts w:ascii="Arial" w:hAnsi="Arial" w:cs="Arial"/>
              </w:rPr>
              <w:t xml:space="preserve"> </w:t>
            </w:r>
            <w:r w:rsidRPr="00EA1B35">
              <w:rPr>
                <w:rFonts w:ascii="Arial" w:hAnsi="Arial" w:cs="Arial"/>
                <w:color w:val="808080"/>
                <w:sz w:val="18"/>
                <w:szCs w:val="18"/>
              </w:rPr>
              <w:t>(this box should expand as you type)</w:t>
            </w:r>
          </w:p>
        </w:tc>
      </w:tr>
    </w:tbl>
    <w:p w14:paraId="7D1DC10C" w14:textId="77777777" w:rsidR="004B5D32" w:rsidRPr="004C3A0B" w:rsidRDefault="004B5D32" w:rsidP="004B5D32">
      <w:pPr>
        <w:rPr>
          <w:rFonts w:ascii="Arial" w:hAnsi="Arial" w:cs="Arial"/>
          <w:bCs/>
        </w:rPr>
      </w:pPr>
    </w:p>
    <w:p w14:paraId="7983F6AC" w14:textId="77777777" w:rsidR="004B5D32" w:rsidRPr="004C3A0B" w:rsidRDefault="004B5D32" w:rsidP="004B5D32">
      <w:pPr>
        <w:rPr>
          <w:rFonts w:ascii="Arial" w:hAnsi="Arial" w:cs="Arial"/>
          <w:bCs/>
        </w:rPr>
      </w:pPr>
    </w:p>
    <w:p w14:paraId="569B1480" w14:textId="77777777" w:rsidR="004B5D32" w:rsidRPr="004C3A0B" w:rsidRDefault="004B5D32" w:rsidP="004B5D32">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4B5D32" w:rsidRPr="004C3A0B" w14:paraId="23A3D28D" w14:textId="77777777" w:rsidTr="00D67212">
        <w:tc>
          <w:tcPr>
            <w:tcW w:w="9923" w:type="dxa"/>
            <w:gridSpan w:val="4"/>
            <w:tcBorders>
              <w:top w:val="single" w:sz="4" w:space="0" w:color="auto"/>
              <w:bottom w:val="single" w:sz="4" w:space="0" w:color="auto"/>
            </w:tcBorders>
            <w:shd w:val="clear" w:color="auto" w:fill="F2F2F2" w:themeFill="background1" w:themeFillShade="F2"/>
          </w:tcPr>
          <w:p w14:paraId="166E619F" w14:textId="77777777" w:rsidR="004B5D32" w:rsidRPr="004C3A0B" w:rsidRDefault="004B5D32" w:rsidP="00D67212">
            <w:pPr>
              <w:autoSpaceDE w:val="0"/>
              <w:autoSpaceDN w:val="0"/>
              <w:adjustRightInd w:val="0"/>
              <w:rPr>
                <w:rFonts w:ascii="Arial" w:hAnsi="Arial" w:cs="Arial"/>
                <w:b/>
              </w:rPr>
            </w:pPr>
            <w:r w:rsidRPr="004C3A0B">
              <w:rPr>
                <w:rFonts w:ascii="Arial" w:hAnsi="Arial" w:cs="Arial"/>
                <w:b/>
              </w:rPr>
              <w:t>Disclosure and Barring Service</w:t>
            </w:r>
          </w:p>
        </w:tc>
      </w:tr>
      <w:tr w:rsidR="004B5D32" w:rsidRPr="004C3A0B" w14:paraId="1C4D16D9" w14:textId="77777777" w:rsidTr="00D67212">
        <w:tc>
          <w:tcPr>
            <w:tcW w:w="6663" w:type="dxa"/>
            <w:tcBorders>
              <w:top w:val="single" w:sz="4" w:space="0" w:color="auto"/>
              <w:bottom w:val="single" w:sz="4" w:space="0" w:color="auto"/>
            </w:tcBorders>
            <w:shd w:val="clear" w:color="auto" w:fill="F2F2F2" w:themeFill="background1" w:themeFillShade="F2"/>
          </w:tcPr>
          <w:p w14:paraId="5ED13121" w14:textId="77777777" w:rsidR="004B5D32" w:rsidRPr="004C3A0B" w:rsidRDefault="004B5D32" w:rsidP="00D6721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A56AAE3" w14:textId="77777777" w:rsidR="004B5D32" w:rsidRPr="004C3A0B" w:rsidRDefault="004B5D32" w:rsidP="00D67212">
            <w:pPr>
              <w:autoSpaceDE w:val="0"/>
              <w:autoSpaceDN w:val="0"/>
              <w:adjustRightInd w:val="0"/>
              <w:jc w:val="center"/>
              <w:rPr>
                <w:rFonts w:ascii="Arial" w:hAnsi="Arial" w:cs="Arial"/>
                <w:b/>
              </w:rPr>
            </w:pPr>
          </w:p>
          <w:p w14:paraId="09E68F86" w14:textId="77777777" w:rsidR="004B5D32" w:rsidRPr="004C3A0B" w:rsidRDefault="004B5D32" w:rsidP="00D67212">
            <w:pPr>
              <w:autoSpaceDE w:val="0"/>
              <w:autoSpaceDN w:val="0"/>
              <w:adjustRightInd w:val="0"/>
              <w:jc w:val="center"/>
              <w:rPr>
                <w:rFonts w:ascii="Arial" w:hAnsi="Arial" w:cs="Arial"/>
                <w:b/>
              </w:rPr>
            </w:pPr>
          </w:p>
          <w:p w14:paraId="6D1CBEF9" w14:textId="77777777" w:rsidR="004B5D32" w:rsidRPr="004C3A0B" w:rsidRDefault="004B5D32" w:rsidP="00D67212">
            <w:pPr>
              <w:autoSpaceDE w:val="0"/>
              <w:autoSpaceDN w:val="0"/>
              <w:adjustRightInd w:val="0"/>
              <w:rPr>
                <w:rFonts w:ascii="Arial" w:hAnsi="Arial" w:cs="Arial"/>
                <w:b/>
                <w:sz w:val="16"/>
                <w:szCs w:val="16"/>
              </w:rPr>
            </w:pPr>
          </w:p>
          <w:p w14:paraId="02D7589D" w14:textId="77777777" w:rsidR="004B5D32" w:rsidRPr="004C3A0B" w:rsidRDefault="004B5D32" w:rsidP="00D67212">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1A6F1FC8" w14:textId="77777777" w:rsidR="004B5D32" w:rsidRPr="004C3A0B" w:rsidRDefault="004B5D32" w:rsidP="00D67212">
            <w:pPr>
              <w:autoSpaceDE w:val="0"/>
              <w:autoSpaceDN w:val="0"/>
              <w:adjustRightInd w:val="0"/>
              <w:jc w:val="center"/>
              <w:rPr>
                <w:rFonts w:ascii="Arial" w:hAnsi="Arial" w:cs="Arial"/>
                <w:b/>
              </w:rPr>
            </w:pPr>
          </w:p>
          <w:p w14:paraId="3422FD99" w14:textId="77777777" w:rsidR="004B5D32" w:rsidRPr="004C3A0B" w:rsidRDefault="004B5D32" w:rsidP="00D67212">
            <w:pPr>
              <w:autoSpaceDE w:val="0"/>
              <w:autoSpaceDN w:val="0"/>
              <w:adjustRightInd w:val="0"/>
              <w:jc w:val="center"/>
              <w:rPr>
                <w:rFonts w:ascii="Arial" w:hAnsi="Arial" w:cs="Arial"/>
                <w:b/>
              </w:rPr>
            </w:pPr>
          </w:p>
          <w:p w14:paraId="3D679B11" w14:textId="77777777" w:rsidR="004B5D32" w:rsidRPr="004C3A0B" w:rsidRDefault="004B5D32" w:rsidP="00D67212">
            <w:pPr>
              <w:autoSpaceDE w:val="0"/>
              <w:autoSpaceDN w:val="0"/>
              <w:adjustRightInd w:val="0"/>
              <w:rPr>
                <w:rFonts w:ascii="Arial" w:hAnsi="Arial" w:cs="Arial"/>
                <w:b/>
                <w:sz w:val="16"/>
                <w:szCs w:val="16"/>
              </w:rPr>
            </w:pPr>
          </w:p>
          <w:p w14:paraId="4AB4B5C4" w14:textId="77777777" w:rsidR="004B5D32" w:rsidRPr="004C3A0B" w:rsidRDefault="004B5D32" w:rsidP="00D67212">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1ADEAD6" w14:textId="77777777" w:rsidR="004B5D32" w:rsidRPr="004C3A0B" w:rsidRDefault="004B5D32" w:rsidP="00D67212">
            <w:pPr>
              <w:autoSpaceDE w:val="0"/>
              <w:autoSpaceDN w:val="0"/>
              <w:adjustRightInd w:val="0"/>
              <w:jc w:val="center"/>
              <w:rPr>
                <w:rFonts w:ascii="Arial" w:hAnsi="Arial" w:cs="Arial"/>
                <w:b/>
              </w:rPr>
            </w:pPr>
          </w:p>
          <w:p w14:paraId="5816C3EC" w14:textId="77777777" w:rsidR="004B5D32" w:rsidRPr="004C3A0B" w:rsidRDefault="004B5D32" w:rsidP="00D67212">
            <w:pPr>
              <w:autoSpaceDE w:val="0"/>
              <w:autoSpaceDN w:val="0"/>
              <w:adjustRightInd w:val="0"/>
              <w:jc w:val="center"/>
              <w:rPr>
                <w:rFonts w:ascii="Arial" w:hAnsi="Arial" w:cs="Arial"/>
                <w:b/>
              </w:rPr>
            </w:pPr>
          </w:p>
          <w:p w14:paraId="7C6706B4" w14:textId="77777777" w:rsidR="004B5D32" w:rsidRPr="004C3A0B" w:rsidRDefault="004B5D32" w:rsidP="00D67212">
            <w:pPr>
              <w:autoSpaceDE w:val="0"/>
              <w:autoSpaceDN w:val="0"/>
              <w:adjustRightInd w:val="0"/>
              <w:rPr>
                <w:rFonts w:ascii="Arial" w:hAnsi="Arial" w:cs="Arial"/>
                <w:b/>
                <w:sz w:val="16"/>
                <w:szCs w:val="16"/>
              </w:rPr>
            </w:pPr>
          </w:p>
          <w:p w14:paraId="17791CA8" w14:textId="77777777" w:rsidR="004B5D32" w:rsidRPr="004C3A0B" w:rsidRDefault="004B5D32" w:rsidP="00D67212">
            <w:pPr>
              <w:autoSpaceDE w:val="0"/>
              <w:autoSpaceDN w:val="0"/>
              <w:adjustRightInd w:val="0"/>
              <w:jc w:val="center"/>
              <w:rPr>
                <w:rFonts w:ascii="Arial" w:hAnsi="Arial" w:cs="Arial"/>
                <w:b/>
              </w:rPr>
            </w:pPr>
            <w:r w:rsidRPr="004C3A0B">
              <w:rPr>
                <w:rFonts w:ascii="Arial" w:hAnsi="Arial" w:cs="Arial"/>
                <w:b/>
              </w:rPr>
              <w:t>N/A</w:t>
            </w:r>
          </w:p>
        </w:tc>
      </w:tr>
      <w:tr w:rsidR="004B5D32" w:rsidRPr="004C3A0B" w14:paraId="2F5C1272" w14:textId="77777777" w:rsidTr="00D67212">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472570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41826DDB" w14:textId="77777777" w:rsidR="004B5D32" w:rsidRPr="004C3A0B" w:rsidRDefault="004B5D32" w:rsidP="00D6721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43BD461F" w14:textId="77777777" w:rsidR="004B5D32" w:rsidRPr="004C3A0B" w:rsidRDefault="004B5D32" w:rsidP="00D6721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4F37EBC0" w14:textId="77777777" w:rsidR="004B5D32" w:rsidRPr="004C3A0B" w:rsidRDefault="004B5D32" w:rsidP="00D67212">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7A3C7641" w14:textId="77777777" w:rsidR="004B5D32" w:rsidRPr="004C3A0B" w:rsidRDefault="004B5D32" w:rsidP="004B5D32">
      <w:pPr>
        <w:rPr>
          <w:rFonts w:ascii="Arial" w:hAnsi="Arial" w:cs="Arial"/>
          <w:bCs/>
        </w:rPr>
      </w:pPr>
      <w:r w:rsidRPr="004C3A0B">
        <w:rPr>
          <w:rFonts w:ascii="Arial" w:hAnsi="Arial" w:cs="Arial"/>
          <w:b/>
          <w:bCs/>
        </w:rPr>
        <w:br w:type="page"/>
      </w:r>
    </w:p>
    <w:p w14:paraId="7C918974" w14:textId="77777777" w:rsidR="004B5D32" w:rsidRPr="004C3A0B" w:rsidRDefault="004B5D32" w:rsidP="004B5D32">
      <w:pPr>
        <w:rPr>
          <w:rFonts w:ascii="Arial" w:hAnsi="Arial" w:cs="Arial"/>
          <w:b/>
          <w:bCs/>
        </w:rPr>
      </w:pPr>
      <w:r w:rsidRPr="004C3A0B">
        <w:rPr>
          <w:rFonts w:ascii="Arial" w:hAnsi="Arial" w:cs="Arial"/>
          <w:b/>
          <w:bCs/>
        </w:rPr>
        <w:lastRenderedPageBreak/>
        <w:t>SECTION I: Feedback, Consent and Confidentiality</w:t>
      </w:r>
    </w:p>
    <w:p w14:paraId="7653326E" w14:textId="77777777" w:rsidR="004B5D32" w:rsidRPr="004C3A0B" w:rsidRDefault="004B5D32" w:rsidP="004B5D32">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B5D32" w:rsidRPr="004C3A0B" w14:paraId="0079682B" w14:textId="77777777" w:rsidTr="00D67212">
        <w:tc>
          <w:tcPr>
            <w:tcW w:w="9923" w:type="dxa"/>
            <w:tcBorders>
              <w:top w:val="single" w:sz="4" w:space="0" w:color="auto"/>
              <w:bottom w:val="single" w:sz="4" w:space="0" w:color="auto"/>
            </w:tcBorders>
            <w:shd w:val="clear" w:color="auto" w:fill="F2F2F2" w:themeFill="background1" w:themeFillShade="F2"/>
          </w:tcPr>
          <w:p w14:paraId="70C29993" w14:textId="77777777" w:rsidR="004B5D32" w:rsidRPr="004C3A0B" w:rsidRDefault="004B5D32" w:rsidP="00D67212">
            <w:pPr>
              <w:rPr>
                <w:rFonts w:ascii="Arial" w:hAnsi="Arial" w:cs="Arial"/>
              </w:rPr>
            </w:pPr>
            <w:r w:rsidRPr="004C3A0B">
              <w:rPr>
                <w:rFonts w:ascii="Arial" w:hAnsi="Arial" w:cs="Arial"/>
                <w:b/>
              </w:rPr>
              <w:t>Feedback</w:t>
            </w:r>
          </w:p>
          <w:p w14:paraId="748A80BA" w14:textId="77777777" w:rsidR="004B5D32" w:rsidRPr="004C3A0B" w:rsidRDefault="004B5D32" w:rsidP="00D67212">
            <w:pPr>
              <w:rPr>
                <w:rFonts w:ascii="Arial" w:hAnsi="Arial" w:cs="Arial"/>
              </w:rPr>
            </w:pPr>
            <w:r w:rsidRPr="004C3A0B">
              <w:rPr>
                <w:rFonts w:ascii="Arial" w:hAnsi="Arial" w:cs="Arial"/>
              </w:rPr>
              <w:t xml:space="preserve">What feedback will be provided to participants, how will this be done and when? </w:t>
            </w:r>
          </w:p>
        </w:tc>
      </w:tr>
      <w:tr w:rsidR="004B5D32" w:rsidRPr="004C3A0B" w14:paraId="30167F17" w14:textId="77777777" w:rsidTr="00D67212">
        <w:tc>
          <w:tcPr>
            <w:tcW w:w="9923" w:type="dxa"/>
            <w:tcBorders>
              <w:top w:val="single" w:sz="4" w:space="0" w:color="auto"/>
              <w:bottom w:val="single" w:sz="4" w:space="0" w:color="auto"/>
            </w:tcBorders>
          </w:tcPr>
          <w:p w14:paraId="4C9DF231" w14:textId="77777777" w:rsidR="004B5D32" w:rsidRDefault="004B5D32" w:rsidP="00D67212">
            <w:pPr>
              <w:autoSpaceDE w:val="0"/>
              <w:autoSpaceDN w:val="0"/>
              <w:adjustRightInd w:val="0"/>
              <w:rPr>
                <w:rFonts w:ascii="Arial" w:hAnsi="Arial" w:cs="Arial"/>
              </w:rPr>
            </w:pPr>
            <w:r>
              <w:rPr>
                <w:rFonts w:ascii="Arial" w:hAnsi="Arial" w:cs="Arial"/>
              </w:rPr>
              <w:t>A debrief form will be given to each participant on collection of the question sheet reminding them of the purpose of the study. This will also have contact details of the researcher if they want to ask any further questions. The debrief will also remind them that they can still withdraw from the study if they change their mind.</w:t>
            </w:r>
          </w:p>
          <w:p w14:paraId="626120F6" w14:textId="77777777" w:rsidR="004B5D32" w:rsidRPr="004C3A0B" w:rsidRDefault="004B5D32" w:rsidP="00D67212">
            <w:pPr>
              <w:autoSpaceDE w:val="0"/>
              <w:autoSpaceDN w:val="0"/>
              <w:adjustRightInd w:val="0"/>
              <w:rPr>
                <w:rFonts w:ascii="Arial" w:hAnsi="Arial" w:cs="Arial"/>
              </w:rPr>
            </w:pPr>
          </w:p>
          <w:p w14:paraId="433A5688"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r w:rsidR="004B5D32" w:rsidRPr="004C3A0B" w14:paraId="797285CF" w14:textId="77777777" w:rsidTr="00D67212">
        <w:tc>
          <w:tcPr>
            <w:tcW w:w="9923" w:type="dxa"/>
            <w:tcBorders>
              <w:top w:val="single" w:sz="4" w:space="0" w:color="auto"/>
              <w:bottom w:val="single" w:sz="4" w:space="0" w:color="auto"/>
            </w:tcBorders>
          </w:tcPr>
          <w:p w14:paraId="6A166D78"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5A349AC5" w14:textId="77777777" w:rsidTr="00D67212">
        <w:tc>
          <w:tcPr>
            <w:tcW w:w="9923" w:type="dxa"/>
            <w:tcBorders>
              <w:top w:val="single" w:sz="4" w:space="0" w:color="auto"/>
              <w:bottom w:val="single" w:sz="4" w:space="0" w:color="auto"/>
            </w:tcBorders>
            <w:shd w:val="clear" w:color="auto" w:fill="F2F2F2" w:themeFill="background1" w:themeFillShade="F2"/>
          </w:tcPr>
          <w:p w14:paraId="398441A6" w14:textId="77777777" w:rsidR="004B5D32" w:rsidRPr="004C3A0B" w:rsidRDefault="004B5D32" w:rsidP="00D67212">
            <w:pPr>
              <w:rPr>
                <w:rFonts w:ascii="Arial" w:hAnsi="Arial" w:cs="Arial"/>
              </w:rPr>
            </w:pPr>
            <w:r w:rsidRPr="004C3A0B">
              <w:rPr>
                <w:rFonts w:ascii="Arial" w:hAnsi="Arial" w:cs="Arial"/>
                <w:b/>
              </w:rPr>
              <w:t>Informed consent</w:t>
            </w:r>
          </w:p>
          <w:p w14:paraId="21D74311" w14:textId="77777777" w:rsidR="004B5D32" w:rsidRPr="004C3A0B" w:rsidRDefault="004B5D32" w:rsidP="00D6721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4B5D32" w:rsidRPr="004C3A0B" w14:paraId="59287177" w14:textId="77777777" w:rsidTr="00D67212">
        <w:tc>
          <w:tcPr>
            <w:tcW w:w="9923" w:type="dxa"/>
            <w:tcBorders>
              <w:top w:val="single" w:sz="4" w:space="0" w:color="auto"/>
              <w:bottom w:val="single" w:sz="4" w:space="0" w:color="auto"/>
            </w:tcBorders>
          </w:tcPr>
          <w:p w14:paraId="2F226F3A" w14:textId="77777777" w:rsidR="004B5D32" w:rsidRPr="004C3A0B" w:rsidRDefault="004B5D32" w:rsidP="00D67212">
            <w:pPr>
              <w:autoSpaceDE w:val="0"/>
              <w:autoSpaceDN w:val="0"/>
              <w:adjustRightInd w:val="0"/>
              <w:rPr>
                <w:rFonts w:ascii="Arial" w:hAnsi="Arial" w:cs="Arial"/>
              </w:rPr>
            </w:pPr>
          </w:p>
          <w:p w14:paraId="5711E0FB" w14:textId="77777777" w:rsidR="004B5D32" w:rsidRPr="004C3A0B" w:rsidRDefault="004B5D32" w:rsidP="00D67212">
            <w:pPr>
              <w:autoSpaceDE w:val="0"/>
              <w:autoSpaceDN w:val="0"/>
              <w:adjustRightInd w:val="0"/>
              <w:rPr>
                <w:rFonts w:ascii="Arial" w:hAnsi="Arial" w:cs="Arial"/>
              </w:rPr>
            </w:pPr>
            <w:r>
              <w:rPr>
                <w:rFonts w:ascii="Arial" w:hAnsi="Arial" w:cs="Arial"/>
              </w:rPr>
              <w:t>An information sheet will be given to participants explain the purpose of the study and offering them the chance to take part. If they decide to, there will be a space that allows the person to sign their name, and give their written consent. At the bottom of the sheet there will be a note explaining that if they would like to withdraw at any time then it is their choice and they do not have to inform me at all.</w:t>
            </w:r>
          </w:p>
          <w:p w14:paraId="63F0E003" w14:textId="77777777" w:rsidR="004B5D32" w:rsidRPr="004C3A0B" w:rsidRDefault="004B5D32" w:rsidP="00D67212">
            <w:pPr>
              <w:autoSpaceDE w:val="0"/>
              <w:autoSpaceDN w:val="0"/>
              <w:adjustRightInd w:val="0"/>
              <w:rPr>
                <w:rFonts w:ascii="Arial" w:hAnsi="Arial" w:cs="Arial"/>
              </w:rPr>
            </w:pPr>
          </w:p>
          <w:p w14:paraId="2ACEC356"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4B5D32" w:rsidRPr="004C3A0B" w14:paraId="2D9C38E1" w14:textId="77777777" w:rsidTr="00D67212">
        <w:tc>
          <w:tcPr>
            <w:tcW w:w="9923" w:type="dxa"/>
            <w:tcBorders>
              <w:top w:val="single" w:sz="4" w:space="0" w:color="auto"/>
              <w:bottom w:val="single" w:sz="4" w:space="0" w:color="auto"/>
            </w:tcBorders>
          </w:tcPr>
          <w:p w14:paraId="7F95B70C"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75AC238F" w14:textId="77777777" w:rsidTr="00D67212">
        <w:tc>
          <w:tcPr>
            <w:tcW w:w="9923" w:type="dxa"/>
            <w:tcBorders>
              <w:top w:val="single" w:sz="4" w:space="0" w:color="auto"/>
              <w:bottom w:val="single" w:sz="4" w:space="0" w:color="auto"/>
            </w:tcBorders>
            <w:shd w:val="clear" w:color="auto" w:fill="F2F2F2" w:themeFill="background1" w:themeFillShade="F2"/>
          </w:tcPr>
          <w:p w14:paraId="5D3ECA68" w14:textId="77777777" w:rsidR="004B5D32" w:rsidRPr="004C3A0B" w:rsidRDefault="004B5D32" w:rsidP="00D67212">
            <w:pPr>
              <w:rPr>
                <w:rFonts w:ascii="Arial" w:hAnsi="Arial" w:cs="Arial"/>
                <w:b/>
              </w:rPr>
            </w:pPr>
            <w:r w:rsidRPr="004C3A0B">
              <w:rPr>
                <w:rFonts w:ascii="Arial" w:hAnsi="Arial" w:cs="Arial"/>
                <w:b/>
              </w:rPr>
              <w:t>Confidentiality / Anonymity</w:t>
            </w:r>
          </w:p>
          <w:p w14:paraId="4CE7DA3D" w14:textId="77777777" w:rsidR="004B5D32" w:rsidRPr="004C3A0B" w:rsidRDefault="004B5D32" w:rsidP="00D6721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4B5D32" w:rsidRPr="004C3A0B" w14:paraId="6EB50288" w14:textId="77777777" w:rsidTr="00D67212">
        <w:tc>
          <w:tcPr>
            <w:tcW w:w="9923" w:type="dxa"/>
            <w:tcBorders>
              <w:top w:val="single" w:sz="4" w:space="0" w:color="auto"/>
              <w:bottom w:val="single" w:sz="4" w:space="0" w:color="auto"/>
            </w:tcBorders>
          </w:tcPr>
          <w:p w14:paraId="67DD1723" w14:textId="77777777" w:rsidR="004B5D32" w:rsidRPr="00421A87" w:rsidRDefault="004B5D32" w:rsidP="00D67212">
            <w:pPr>
              <w:autoSpaceDE w:val="0"/>
              <w:autoSpaceDN w:val="0"/>
              <w:adjustRightInd w:val="0"/>
              <w:rPr>
                <w:rFonts w:ascii="Arial" w:hAnsi="Arial" w:cs="Arial"/>
                <w:color w:val="FF0000"/>
              </w:rPr>
            </w:pPr>
            <w:r>
              <w:rPr>
                <w:rFonts w:ascii="Arial" w:hAnsi="Arial" w:cs="Arial"/>
              </w:rPr>
              <w:t xml:space="preserve">Anonymity and confidentiality will be achieved by not using actual participant names. They will each be given a number which will be the same for the informed consent sheet and the question sheet. The only personal data obtained will be their age and gender.  </w:t>
            </w:r>
          </w:p>
          <w:p w14:paraId="27CD9307" w14:textId="77777777" w:rsidR="004B5D32" w:rsidRPr="00421A87" w:rsidRDefault="004B5D32" w:rsidP="00D67212">
            <w:pPr>
              <w:autoSpaceDE w:val="0"/>
              <w:autoSpaceDN w:val="0"/>
              <w:adjustRightInd w:val="0"/>
              <w:rPr>
                <w:rFonts w:ascii="Arial" w:hAnsi="Arial" w:cs="Arial"/>
                <w:color w:val="FF0000"/>
              </w:rPr>
            </w:pPr>
          </w:p>
          <w:p w14:paraId="148E29F2" w14:textId="77777777" w:rsidR="004B5D32" w:rsidRPr="004C3A0B" w:rsidRDefault="004B5D32" w:rsidP="00D67212">
            <w:pPr>
              <w:autoSpaceDE w:val="0"/>
              <w:autoSpaceDN w:val="0"/>
              <w:adjustRightInd w:val="0"/>
              <w:rPr>
                <w:rFonts w:ascii="Arial" w:hAnsi="Arial" w:cs="Arial"/>
              </w:rPr>
            </w:pPr>
          </w:p>
          <w:p w14:paraId="2CEBD772"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12F1E9B" w14:textId="77777777" w:rsidR="004B5D32" w:rsidRPr="004C3A0B" w:rsidRDefault="004B5D32" w:rsidP="004B5D32">
      <w:pPr>
        <w:rPr>
          <w:rFonts w:ascii="Arial" w:hAnsi="Arial" w:cs="Arial"/>
        </w:rPr>
      </w:pPr>
    </w:p>
    <w:p w14:paraId="77B5FC3E" w14:textId="77777777" w:rsidR="004B5D32" w:rsidRPr="004C3A0B" w:rsidRDefault="004B5D32" w:rsidP="004B5D32">
      <w:pPr>
        <w:rPr>
          <w:rFonts w:ascii="Arial" w:hAnsi="Arial" w:cs="Arial"/>
        </w:rPr>
      </w:pPr>
    </w:p>
    <w:p w14:paraId="1B9AD1DC" w14:textId="77777777" w:rsidR="004B5D32" w:rsidRPr="004C3A0B" w:rsidRDefault="004B5D32" w:rsidP="004B5D32">
      <w:pPr>
        <w:rPr>
          <w:rFonts w:ascii="Arial" w:hAnsi="Arial" w:cs="Arial"/>
          <w:b/>
          <w:bCs/>
        </w:rPr>
      </w:pPr>
      <w:r w:rsidRPr="004C3A0B">
        <w:rPr>
          <w:rFonts w:ascii="Arial" w:hAnsi="Arial" w:cs="Arial"/>
          <w:b/>
          <w:bCs/>
        </w:rPr>
        <w:br w:type="page"/>
      </w:r>
    </w:p>
    <w:p w14:paraId="1D7197CD" w14:textId="77777777" w:rsidR="004B5D32" w:rsidRPr="004C3A0B" w:rsidRDefault="004B5D32" w:rsidP="004B5D32">
      <w:pPr>
        <w:rPr>
          <w:rFonts w:ascii="Arial" w:hAnsi="Arial" w:cs="Arial"/>
          <w:b/>
          <w:bCs/>
        </w:rPr>
      </w:pPr>
      <w:r w:rsidRPr="004C3A0B">
        <w:rPr>
          <w:rFonts w:ascii="Arial" w:hAnsi="Arial" w:cs="Arial"/>
          <w:b/>
          <w:bCs/>
        </w:rPr>
        <w:lastRenderedPageBreak/>
        <w:t>SECTION J: Data Protection and Storage</w:t>
      </w:r>
    </w:p>
    <w:p w14:paraId="29D953C3" w14:textId="77777777" w:rsidR="004B5D32" w:rsidRPr="004C3A0B" w:rsidRDefault="004B5D32" w:rsidP="004B5D32">
      <w:pPr>
        <w:rPr>
          <w:rFonts w:ascii="Arial" w:hAnsi="Arial" w:cs="Arial"/>
          <w:b/>
          <w:bCs/>
          <w:sz w:val="16"/>
          <w:szCs w:val="16"/>
        </w:rPr>
      </w:pPr>
    </w:p>
    <w:p w14:paraId="116F33D6" w14:textId="77777777" w:rsidR="004B5D32" w:rsidRPr="004C3A0B" w:rsidRDefault="004B5D32" w:rsidP="004B5D32">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27"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4B5D32" w:rsidRPr="004C3A0B" w14:paraId="7418A8EA" w14:textId="77777777" w:rsidTr="00D67212">
        <w:tc>
          <w:tcPr>
            <w:tcW w:w="7763" w:type="dxa"/>
            <w:tcBorders>
              <w:top w:val="nil"/>
              <w:left w:val="nil"/>
            </w:tcBorders>
          </w:tcPr>
          <w:p w14:paraId="722463F8" w14:textId="77777777" w:rsidR="004B5D32" w:rsidRPr="004C3A0B" w:rsidRDefault="004B5D32" w:rsidP="00D67212">
            <w:pPr>
              <w:autoSpaceDE w:val="0"/>
              <w:autoSpaceDN w:val="0"/>
              <w:adjustRightInd w:val="0"/>
              <w:rPr>
                <w:rFonts w:ascii="Arial" w:hAnsi="Arial" w:cs="Arial"/>
                <w:bCs/>
              </w:rPr>
            </w:pPr>
          </w:p>
        </w:tc>
        <w:tc>
          <w:tcPr>
            <w:tcW w:w="992" w:type="dxa"/>
            <w:shd w:val="clear" w:color="auto" w:fill="F2F2F2" w:themeFill="background1" w:themeFillShade="F2"/>
            <w:vAlign w:val="bottom"/>
          </w:tcPr>
          <w:p w14:paraId="791C0904"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4392DC42"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r>
      <w:tr w:rsidR="004B5D32" w:rsidRPr="004C3A0B" w14:paraId="4D1BB070" w14:textId="77777777" w:rsidTr="00D67212">
        <w:trPr>
          <w:trHeight w:val="403"/>
        </w:trPr>
        <w:tc>
          <w:tcPr>
            <w:tcW w:w="7763" w:type="dxa"/>
            <w:shd w:val="clear" w:color="auto" w:fill="F2F2F2" w:themeFill="background1" w:themeFillShade="F2"/>
            <w:vAlign w:val="center"/>
          </w:tcPr>
          <w:p w14:paraId="71150A26" w14:textId="77777777" w:rsidR="004B5D32" w:rsidRDefault="004B5D32" w:rsidP="00D67212">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4F33386F" w14:textId="77777777" w:rsidR="004B5D32" w:rsidRPr="00204E14" w:rsidRDefault="004B5D32" w:rsidP="00D67212">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7B08D210" w14:textId="77777777" w:rsidR="004B5D32" w:rsidRPr="00204E14" w:rsidRDefault="004B5D32" w:rsidP="00D67212">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1C6FA48E" w14:textId="77777777" w:rsidR="004B5D32" w:rsidRPr="00204E14" w:rsidRDefault="004B5D32" w:rsidP="00D67212">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02088F11"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1D652A7D"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2853030F" w14:textId="77777777" w:rsidTr="00D67212">
        <w:trPr>
          <w:trHeight w:val="403"/>
        </w:trPr>
        <w:tc>
          <w:tcPr>
            <w:tcW w:w="9889" w:type="dxa"/>
            <w:gridSpan w:val="3"/>
            <w:shd w:val="clear" w:color="auto" w:fill="F2F2F2" w:themeFill="background1" w:themeFillShade="F2"/>
            <w:vAlign w:val="center"/>
          </w:tcPr>
          <w:p w14:paraId="3A4C9DEB"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B5D32" w:rsidRPr="004C3A0B" w14:paraId="5ABA2F0E" w14:textId="77777777" w:rsidTr="00D67212">
        <w:trPr>
          <w:trHeight w:val="403"/>
        </w:trPr>
        <w:tc>
          <w:tcPr>
            <w:tcW w:w="9889" w:type="dxa"/>
            <w:gridSpan w:val="3"/>
            <w:vAlign w:val="center"/>
          </w:tcPr>
          <w:p w14:paraId="13A92341"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4B5D32" w:rsidRPr="004C3A0B" w14:paraId="6D5479C3" w14:textId="77777777" w:rsidTr="00D67212">
        <w:trPr>
          <w:trHeight w:val="163"/>
        </w:trPr>
        <w:tc>
          <w:tcPr>
            <w:tcW w:w="9889" w:type="dxa"/>
            <w:gridSpan w:val="3"/>
            <w:vAlign w:val="center"/>
          </w:tcPr>
          <w:p w14:paraId="33AC2000"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2A41907E" w14:textId="77777777" w:rsidTr="00D67212">
        <w:trPr>
          <w:trHeight w:val="403"/>
        </w:trPr>
        <w:tc>
          <w:tcPr>
            <w:tcW w:w="7763" w:type="dxa"/>
            <w:shd w:val="clear" w:color="auto" w:fill="F2F2F2" w:themeFill="background1" w:themeFillShade="F2"/>
            <w:vAlign w:val="center"/>
          </w:tcPr>
          <w:p w14:paraId="5CD01EE8" w14:textId="77777777" w:rsidR="004B5D32" w:rsidRDefault="004B5D32" w:rsidP="00D67212">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373E87DE"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4EF2477"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1556DAC0"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4012B26B"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8539554"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99484EB"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41BBF733"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63073279" w14:textId="77777777" w:rsidR="004B5D32" w:rsidRPr="00204E14" w:rsidRDefault="004B5D32" w:rsidP="00D67212">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262828B8" w14:textId="77777777" w:rsidR="004B5D32" w:rsidRPr="004C3A0B" w:rsidRDefault="004B5D32" w:rsidP="00D67212">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6DAEEFBC"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6B2FF7C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087D416" w14:textId="77777777" w:rsidTr="00D67212">
        <w:trPr>
          <w:trHeight w:val="403"/>
        </w:trPr>
        <w:tc>
          <w:tcPr>
            <w:tcW w:w="9889" w:type="dxa"/>
            <w:gridSpan w:val="3"/>
            <w:shd w:val="clear" w:color="auto" w:fill="F2F2F2" w:themeFill="background1" w:themeFillShade="F2"/>
            <w:vAlign w:val="center"/>
          </w:tcPr>
          <w:p w14:paraId="30510DB6"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4B5D32" w:rsidRPr="004C3A0B" w14:paraId="6394E358" w14:textId="77777777" w:rsidTr="00D67212">
        <w:trPr>
          <w:trHeight w:val="403"/>
        </w:trPr>
        <w:tc>
          <w:tcPr>
            <w:tcW w:w="9889" w:type="dxa"/>
            <w:gridSpan w:val="3"/>
            <w:vAlign w:val="center"/>
          </w:tcPr>
          <w:p w14:paraId="65E02914"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bl>
    <w:p w14:paraId="61E28334" w14:textId="77777777" w:rsidR="004B5D32" w:rsidRDefault="004B5D32" w:rsidP="004B5D32">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4B5D32" w:rsidRPr="004C3A0B" w14:paraId="698DAC80" w14:textId="77777777" w:rsidTr="00D67212">
        <w:trPr>
          <w:trHeight w:val="439"/>
        </w:trPr>
        <w:tc>
          <w:tcPr>
            <w:tcW w:w="7763" w:type="dxa"/>
          </w:tcPr>
          <w:p w14:paraId="49D052BB" w14:textId="77777777" w:rsidR="004B5D32" w:rsidRPr="004C3A0B" w:rsidRDefault="004B5D32" w:rsidP="00D6721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5802BEE7"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7C627E21"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r>
      <w:tr w:rsidR="004B5D32" w:rsidRPr="004C3A0B" w14:paraId="02123816" w14:textId="77777777" w:rsidTr="00D67212">
        <w:trPr>
          <w:trHeight w:val="439"/>
        </w:trPr>
        <w:tc>
          <w:tcPr>
            <w:tcW w:w="7763" w:type="dxa"/>
          </w:tcPr>
          <w:p w14:paraId="7B1F95B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05BFB147"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2600A6F8"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625095D0" w14:textId="77777777" w:rsidTr="00D67212">
        <w:trPr>
          <w:trHeight w:val="403"/>
        </w:trPr>
        <w:tc>
          <w:tcPr>
            <w:tcW w:w="7763" w:type="dxa"/>
          </w:tcPr>
          <w:p w14:paraId="0FFE5C1E"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2C20A040"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7AB08E50"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E85CFF7" w14:textId="77777777" w:rsidTr="00D67212">
        <w:trPr>
          <w:trHeight w:val="439"/>
        </w:trPr>
        <w:tc>
          <w:tcPr>
            <w:tcW w:w="7763" w:type="dxa"/>
          </w:tcPr>
          <w:p w14:paraId="4890250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5CEA516B"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24424CB7"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502F43D" w14:textId="77777777" w:rsidTr="00D67212">
        <w:trPr>
          <w:trHeight w:val="403"/>
        </w:trPr>
        <w:tc>
          <w:tcPr>
            <w:tcW w:w="7763" w:type="dxa"/>
          </w:tcPr>
          <w:p w14:paraId="0E87F526"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10D4720C"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4127F586"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62CD5D86" w14:textId="77777777" w:rsidTr="00D67212">
        <w:trPr>
          <w:trHeight w:val="403"/>
        </w:trPr>
        <w:tc>
          <w:tcPr>
            <w:tcW w:w="7763" w:type="dxa"/>
          </w:tcPr>
          <w:p w14:paraId="4D60AAD7"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1086DC6A"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20C28DF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E152C69" w14:textId="77777777" w:rsidTr="00D67212">
        <w:trPr>
          <w:trHeight w:val="403"/>
        </w:trPr>
        <w:tc>
          <w:tcPr>
            <w:tcW w:w="7763" w:type="dxa"/>
          </w:tcPr>
          <w:p w14:paraId="7B89D63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71ECC5F6"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23736C79"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07EAB317" w14:textId="77777777" w:rsidTr="00D67212">
        <w:trPr>
          <w:trHeight w:val="403"/>
        </w:trPr>
        <w:tc>
          <w:tcPr>
            <w:tcW w:w="7763" w:type="dxa"/>
          </w:tcPr>
          <w:p w14:paraId="2D557271"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Other – specify:</w:t>
            </w:r>
          </w:p>
          <w:p w14:paraId="421418AA" w14:textId="77777777" w:rsidR="004B5D32" w:rsidRPr="004C3A0B" w:rsidRDefault="004B5D32" w:rsidP="00D67212">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1"/>
                <w14:checkedState w14:val="2612" w14:font="MS Gothic"/>
                <w14:uncheckedState w14:val="2610" w14:font="MS Gothic"/>
              </w14:checkbox>
            </w:sdtPr>
            <w:sdtContent>
              <w:p w14:paraId="180313C4"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0"/>
                <w14:checkedState w14:val="2612" w14:font="MS Gothic"/>
                <w14:uncheckedState w14:val="2610" w14:font="MS Gothic"/>
              </w14:checkbox>
            </w:sdtPr>
            <w:sdtContent>
              <w:p w14:paraId="491A1028"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E9708D4" w14:textId="77777777" w:rsidTr="00D67212">
        <w:trPr>
          <w:trHeight w:val="403"/>
        </w:trPr>
        <w:tc>
          <w:tcPr>
            <w:tcW w:w="9889" w:type="dxa"/>
            <w:gridSpan w:val="3"/>
          </w:tcPr>
          <w:p w14:paraId="51E523B0" w14:textId="77777777" w:rsidR="004B5D32" w:rsidRDefault="004B5D32" w:rsidP="00D67212">
            <w:pPr>
              <w:autoSpaceDE w:val="0"/>
              <w:autoSpaceDN w:val="0"/>
              <w:adjustRightInd w:val="0"/>
              <w:rPr>
                <w:rFonts w:ascii="Arial" w:hAnsi="Arial" w:cs="Arial"/>
                <w:b/>
                <w:bCs/>
              </w:rPr>
            </w:pPr>
            <w:r w:rsidRPr="00204E14">
              <w:rPr>
                <w:rFonts w:ascii="Arial" w:hAnsi="Arial" w:cs="Arial"/>
                <w:bCs/>
              </w:rPr>
              <w:lastRenderedPageBreak/>
              <w:t>For all stored data, explain the measures in place to ensure data confidentiality, including details of password protection, encryption and anonymisation</w:t>
            </w:r>
            <w:r w:rsidRPr="00204E14">
              <w:rPr>
                <w:rFonts w:ascii="Arial" w:hAnsi="Arial" w:cs="Arial"/>
              </w:rPr>
              <w:t>:</w:t>
            </w:r>
          </w:p>
        </w:tc>
      </w:tr>
      <w:tr w:rsidR="004B5D32" w:rsidRPr="004C3A0B" w14:paraId="3E66E634" w14:textId="77777777" w:rsidTr="00D67212">
        <w:trPr>
          <w:trHeight w:val="403"/>
        </w:trPr>
        <w:tc>
          <w:tcPr>
            <w:tcW w:w="9889" w:type="dxa"/>
            <w:gridSpan w:val="3"/>
          </w:tcPr>
          <w:p w14:paraId="633A8A73" w14:textId="77777777" w:rsidR="004B5D32" w:rsidRPr="00046700" w:rsidRDefault="004B5D32" w:rsidP="00D67212">
            <w:pPr>
              <w:autoSpaceDE w:val="0"/>
              <w:autoSpaceDN w:val="0"/>
              <w:adjustRightInd w:val="0"/>
              <w:rPr>
                <w:rFonts w:ascii="Arial" w:hAnsi="Arial" w:cs="Arial"/>
                <w:bCs/>
              </w:rPr>
            </w:pPr>
            <w:r>
              <w:rPr>
                <w:rFonts w:ascii="Arial" w:hAnsi="Arial" w:cs="Arial"/>
                <w:bCs/>
              </w:rPr>
              <w:t>On collection of t</w:t>
            </w:r>
            <w:r w:rsidRPr="00046700">
              <w:rPr>
                <w:rFonts w:ascii="Arial" w:hAnsi="Arial" w:cs="Arial"/>
                <w:bCs/>
              </w:rPr>
              <w:t>he paper question she</w:t>
            </w:r>
            <w:r>
              <w:rPr>
                <w:rFonts w:ascii="Arial" w:hAnsi="Arial" w:cs="Arial"/>
                <w:bCs/>
              </w:rPr>
              <w:t xml:space="preserve">ets, they </w:t>
            </w:r>
            <w:r w:rsidRPr="00046700">
              <w:rPr>
                <w:rFonts w:ascii="Arial" w:hAnsi="Arial" w:cs="Arial"/>
                <w:bCs/>
              </w:rPr>
              <w:t xml:space="preserve">will be </w:t>
            </w:r>
            <w:r>
              <w:rPr>
                <w:rFonts w:ascii="Arial" w:hAnsi="Arial" w:cs="Arial"/>
                <w:bCs/>
              </w:rPr>
              <w:t>stored securely in a locked drawer in the researchers home. Once data analysis is finished the information obtained will be transferred onto the researchers personal laptop which is password protected and encrypted. The paper question sheets will remain securely stored according to the university guidelines for data storage.</w:t>
            </w:r>
          </w:p>
          <w:p w14:paraId="57DE4B06" w14:textId="77777777" w:rsidR="004B5D32" w:rsidRDefault="004B5D32" w:rsidP="00D67212">
            <w:pPr>
              <w:autoSpaceDE w:val="0"/>
              <w:autoSpaceDN w:val="0"/>
              <w:adjustRightInd w:val="0"/>
              <w:rPr>
                <w:rFonts w:ascii="Arial" w:hAnsi="Arial" w:cs="Arial"/>
                <w:b/>
                <w:bCs/>
              </w:rPr>
            </w:pPr>
          </w:p>
          <w:p w14:paraId="05F0F894" w14:textId="77777777" w:rsidR="004B5D32" w:rsidRPr="007407AA" w:rsidRDefault="004B5D32" w:rsidP="00D67212">
            <w:pPr>
              <w:autoSpaceDE w:val="0"/>
              <w:autoSpaceDN w:val="0"/>
              <w:adjustRightInd w:val="0"/>
              <w:rPr>
                <w:rFonts w:ascii="Arial" w:hAnsi="Arial" w:cs="Arial"/>
                <w:b/>
                <w:bCs/>
              </w:rPr>
            </w:pPr>
            <w:r w:rsidRPr="00204E14">
              <w:rPr>
                <w:rFonts w:ascii="Arial" w:hAnsi="Arial" w:cs="Arial"/>
                <w:sz w:val="18"/>
                <w:szCs w:val="18"/>
              </w:rPr>
              <w:t xml:space="preserve"> (this box should expand as you type)</w:t>
            </w:r>
          </w:p>
          <w:p w14:paraId="087CFF9D" w14:textId="77777777" w:rsidR="004B5D32" w:rsidRDefault="004B5D32" w:rsidP="00D67212">
            <w:pPr>
              <w:autoSpaceDE w:val="0"/>
              <w:autoSpaceDN w:val="0"/>
              <w:adjustRightInd w:val="0"/>
              <w:jc w:val="center"/>
              <w:rPr>
                <w:rFonts w:ascii="Arial" w:hAnsi="Arial" w:cs="Arial"/>
                <w:b/>
                <w:bCs/>
              </w:rPr>
            </w:pPr>
          </w:p>
        </w:tc>
      </w:tr>
      <w:tr w:rsidR="004B5D32" w:rsidRPr="004C3A0B" w14:paraId="30307274" w14:textId="77777777" w:rsidTr="00D67212">
        <w:trPr>
          <w:trHeight w:val="439"/>
        </w:trPr>
        <w:tc>
          <w:tcPr>
            <w:tcW w:w="7763" w:type="dxa"/>
            <w:shd w:val="clear" w:color="auto" w:fill="F2F2F2" w:themeFill="background1" w:themeFillShade="F2"/>
            <w:vAlign w:val="center"/>
          </w:tcPr>
          <w:p w14:paraId="0C9A2D43" w14:textId="77777777" w:rsidR="004B5D32" w:rsidRPr="004C3A0B" w:rsidRDefault="004B5D32" w:rsidP="00D67212">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11C72B0D"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20CB3EAF" w14:textId="77777777" w:rsidR="004B5D32" w:rsidRPr="004C3A0B" w:rsidRDefault="004B5D32" w:rsidP="00D67212">
            <w:pPr>
              <w:autoSpaceDE w:val="0"/>
              <w:autoSpaceDN w:val="0"/>
              <w:adjustRightInd w:val="0"/>
              <w:jc w:val="center"/>
              <w:rPr>
                <w:rFonts w:ascii="Arial" w:hAnsi="Arial" w:cs="Arial"/>
                <w:b/>
                <w:bCs/>
              </w:rPr>
            </w:pPr>
            <w:r w:rsidRPr="004C3A0B">
              <w:rPr>
                <w:rFonts w:ascii="Arial" w:hAnsi="Arial" w:cs="Arial"/>
                <w:b/>
                <w:bCs/>
              </w:rPr>
              <w:t>NO</w:t>
            </w:r>
          </w:p>
        </w:tc>
      </w:tr>
      <w:tr w:rsidR="004B5D32" w:rsidRPr="004C3A0B" w14:paraId="6145BC5C" w14:textId="77777777" w:rsidTr="00D67212">
        <w:trPr>
          <w:trHeight w:val="439"/>
        </w:trPr>
        <w:tc>
          <w:tcPr>
            <w:tcW w:w="7763" w:type="dxa"/>
            <w:shd w:val="clear" w:color="auto" w:fill="F2F2F2" w:themeFill="background1" w:themeFillShade="F2"/>
            <w:vAlign w:val="center"/>
          </w:tcPr>
          <w:p w14:paraId="4DA38C6E"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164F2BF5"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7656213B"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7080396B" w14:textId="77777777" w:rsidTr="00D67212">
        <w:trPr>
          <w:trHeight w:val="403"/>
        </w:trPr>
        <w:tc>
          <w:tcPr>
            <w:tcW w:w="7763" w:type="dxa"/>
            <w:shd w:val="clear" w:color="auto" w:fill="F2F2F2" w:themeFill="background1" w:themeFillShade="F2"/>
            <w:vAlign w:val="center"/>
          </w:tcPr>
          <w:p w14:paraId="4B57ECD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726B327"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72B3A2FA"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3CD5E42" w14:textId="77777777" w:rsidTr="00D67212">
        <w:trPr>
          <w:trHeight w:val="439"/>
        </w:trPr>
        <w:tc>
          <w:tcPr>
            <w:tcW w:w="7763" w:type="dxa"/>
            <w:shd w:val="clear" w:color="auto" w:fill="F2F2F2" w:themeFill="background1" w:themeFillShade="F2"/>
            <w:vAlign w:val="center"/>
          </w:tcPr>
          <w:p w14:paraId="0227AD9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73B4D1A"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909B0B8"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4BD90D51" w14:textId="77777777" w:rsidTr="00D67212">
        <w:trPr>
          <w:trHeight w:val="403"/>
        </w:trPr>
        <w:tc>
          <w:tcPr>
            <w:tcW w:w="7763" w:type="dxa"/>
            <w:shd w:val="clear" w:color="auto" w:fill="F2F2F2" w:themeFill="background1" w:themeFillShade="F2"/>
            <w:vAlign w:val="center"/>
          </w:tcPr>
          <w:p w14:paraId="48A5D488"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1CD734FC"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7185748"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1DB903E" w14:textId="77777777" w:rsidTr="00D67212">
        <w:trPr>
          <w:trHeight w:val="403"/>
        </w:trPr>
        <w:tc>
          <w:tcPr>
            <w:tcW w:w="7763" w:type="dxa"/>
            <w:shd w:val="clear" w:color="auto" w:fill="F2F2F2" w:themeFill="background1" w:themeFillShade="F2"/>
            <w:vAlign w:val="center"/>
          </w:tcPr>
          <w:p w14:paraId="60E0C40D"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9CE0895"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02BF825"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1DE266D6" w14:textId="77777777" w:rsidTr="00D67212">
        <w:trPr>
          <w:trHeight w:val="403"/>
        </w:trPr>
        <w:tc>
          <w:tcPr>
            <w:tcW w:w="7763" w:type="dxa"/>
            <w:shd w:val="clear" w:color="auto" w:fill="F2F2F2" w:themeFill="background1" w:themeFillShade="F2"/>
            <w:vAlign w:val="center"/>
          </w:tcPr>
          <w:p w14:paraId="2F39441C"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2F6B8BE"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E1A314F"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34A0698F" w14:textId="77777777" w:rsidTr="00D67212">
        <w:trPr>
          <w:trHeight w:val="403"/>
        </w:trPr>
        <w:tc>
          <w:tcPr>
            <w:tcW w:w="7763" w:type="dxa"/>
            <w:shd w:val="clear" w:color="auto" w:fill="F2F2F2" w:themeFill="background1" w:themeFillShade="F2"/>
            <w:vAlign w:val="center"/>
          </w:tcPr>
          <w:p w14:paraId="118FEFFE" w14:textId="77777777" w:rsidR="004B5D32" w:rsidRPr="004C3A0B" w:rsidRDefault="004B5D32" w:rsidP="00D67212">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59F6AB5A"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71891DB" w14:textId="77777777" w:rsidR="004B5D32" w:rsidRPr="004C3A0B" w:rsidRDefault="004B5D32" w:rsidP="00D6721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4B5D32" w:rsidRPr="004C3A0B" w14:paraId="586E2B78" w14:textId="77777777" w:rsidTr="00D67212">
        <w:trPr>
          <w:trHeight w:val="403"/>
        </w:trPr>
        <w:tc>
          <w:tcPr>
            <w:tcW w:w="7763" w:type="dxa"/>
            <w:shd w:val="clear" w:color="auto" w:fill="F2F2F2" w:themeFill="background1" w:themeFillShade="F2"/>
            <w:vAlign w:val="center"/>
          </w:tcPr>
          <w:p w14:paraId="08FE551D" w14:textId="77777777" w:rsidR="004B5D32" w:rsidRPr="004C3A0B" w:rsidRDefault="004B5D32" w:rsidP="00D67212">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2013FBED"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39B46407" w14:textId="77777777" w:rsidR="004B5D32" w:rsidRPr="004C3A0B" w:rsidRDefault="004B5D32" w:rsidP="00D6721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4B5D32" w:rsidRPr="004C3A0B" w14:paraId="65DC6D93" w14:textId="77777777" w:rsidTr="00D67212">
        <w:trPr>
          <w:trHeight w:val="403"/>
        </w:trPr>
        <w:tc>
          <w:tcPr>
            <w:tcW w:w="9889" w:type="dxa"/>
            <w:gridSpan w:val="3"/>
            <w:shd w:val="clear" w:color="auto" w:fill="F2F2F2" w:themeFill="background1" w:themeFillShade="F2"/>
            <w:vAlign w:val="center"/>
          </w:tcPr>
          <w:p w14:paraId="15868D03" w14:textId="77777777" w:rsidR="004B5D32" w:rsidRPr="004C3A0B" w:rsidRDefault="004B5D32" w:rsidP="00D67212">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4B5D32" w:rsidRPr="004C3A0B" w14:paraId="28CFC9E6" w14:textId="77777777" w:rsidTr="00D67212">
        <w:trPr>
          <w:trHeight w:val="403"/>
        </w:trPr>
        <w:tc>
          <w:tcPr>
            <w:tcW w:w="9889" w:type="dxa"/>
            <w:gridSpan w:val="3"/>
            <w:vAlign w:val="center"/>
          </w:tcPr>
          <w:p w14:paraId="5464972A" w14:textId="77777777" w:rsidR="004B5D32" w:rsidRPr="004C3A0B" w:rsidRDefault="004B5D32" w:rsidP="00D67212">
            <w:pPr>
              <w:autoSpaceDE w:val="0"/>
              <w:autoSpaceDN w:val="0"/>
              <w:adjustRightInd w:val="0"/>
              <w:rPr>
                <w:rFonts w:ascii="Arial" w:hAnsi="Arial" w:cs="Arial"/>
              </w:rPr>
            </w:pPr>
          </w:p>
          <w:p w14:paraId="3207FC47" w14:textId="77777777" w:rsidR="004B5D32" w:rsidRPr="004C3A0B" w:rsidRDefault="004B5D32" w:rsidP="00D67212">
            <w:pPr>
              <w:autoSpaceDE w:val="0"/>
              <w:autoSpaceDN w:val="0"/>
              <w:adjustRightInd w:val="0"/>
              <w:rPr>
                <w:rFonts w:ascii="Arial" w:hAnsi="Arial" w:cs="Arial"/>
              </w:rPr>
            </w:pPr>
            <w:r w:rsidRPr="00C94EF6">
              <w:rPr>
                <w:rFonts w:ascii="Arial" w:hAnsi="Arial" w:cs="Arial"/>
              </w:rPr>
              <w:t>In accordance to the Data Protection Act, data will be processed lawfully and fairly, this will be through the consent of the participant.</w:t>
            </w:r>
            <w:r>
              <w:rPr>
                <w:rFonts w:ascii="Arial" w:hAnsi="Arial" w:cs="Arial"/>
              </w:rPr>
              <w:t xml:space="preserve"> It will be stored securely at all times and will not contain any identifiable personal information. At the end of the time period set out in the research data storage policy, the data will be shredded and destroyed.</w:t>
            </w:r>
          </w:p>
          <w:p w14:paraId="7765F759" w14:textId="77777777" w:rsidR="004B5D32" w:rsidRPr="004C3A0B" w:rsidRDefault="004B5D32" w:rsidP="00D67212">
            <w:pPr>
              <w:autoSpaceDE w:val="0"/>
              <w:autoSpaceDN w:val="0"/>
              <w:adjustRightInd w:val="0"/>
              <w:rPr>
                <w:rFonts w:ascii="Arial" w:hAnsi="Arial" w:cs="Arial"/>
              </w:rPr>
            </w:pPr>
          </w:p>
          <w:p w14:paraId="1DCEFD15"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6814A08" w14:textId="77777777" w:rsidR="004B5D32" w:rsidRPr="004C3A0B" w:rsidRDefault="004B5D32" w:rsidP="004B5D32">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4B5D32" w:rsidRPr="004C3A0B" w14:paraId="0922B338" w14:textId="77777777" w:rsidTr="00D67212">
        <w:trPr>
          <w:trHeight w:val="403"/>
        </w:trPr>
        <w:tc>
          <w:tcPr>
            <w:tcW w:w="9889" w:type="dxa"/>
            <w:shd w:val="clear" w:color="auto" w:fill="F2F2F2" w:themeFill="background1" w:themeFillShade="F2"/>
            <w:vAlign w:val="center"/>
          </w:tcPr>
          <w:p w14:paraId="6901E7B3" w14:textId="77777777" w:rsidR="004B5D32" w:rsidRPr="004C3A0B" w:rsidRDefault="004B5D32" w:rsidP="00D67212">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4B5D32" w:rsidRPr="004C3A0B" w14:paraId="0A9DDA41" w14:textId="77777777" w:rsidTr="00D67212">
        <w:trPr>
          <w:trHeight w:val="403"/>
        </w:trPr>
        <w:tc>
          <w:tcPr>
            <w:tcW w:w="9889" w:type="dxa"/>
            <w:vAlign w:val="center"/>
          </w:tcPr>
          <w:p w14:paraId="1342221F" w14:textId="77777777" w:rsidR="004B5D32" w:rsidRPr="004C3A0B" w:rsidRDefault="004B5D32" w:rsidP="00D67212">
            <w:pPr>
              <w:autoSpaceDE w:val="0"/>
              <w:autoSpaceDN w:val="0"/>
              <w:adjustRightInd w:val="0"/>
              <w:rPr>
                <w:rFonts w:ascii="Arial" w:hAnsi="Arial" w:cs="Arial"/>
              </w:rPr>
            </w:pPr>
          </w:p>
          <w:p w14:paraId="6B23AA45" w14:textId="77777777" w:rsidR="004B5D32" w:rsidRPr="004C3A0B" w:rsidRDefault="004B5D32" w:rsidP="00D67212">
            <w:pPr>
              <w:autoSpaceDE w:val="0"/>
              <w:autoSpaceDN w:val="0"/>
              <w:adjustRightInd w:val="0"/>
              <w:rPr>
                <w:rFonts w:ascii="Arial" w:hAnsi="Arial" w:cs="Arial"/>
              </w:rPr>
            </w:pPr>
            <w:r>
              <w:rPr>
                <w:rFonts w:ascii="Arial" w:hAnsi="Arial" w:cs="Arial"/>
              </w:rPr>
              <w:t>The researcher.</w:t>
            </w:r>
          </w:p>
          <w:p w14:paraId="5247FCF2" w14:textId="77777777" w:rsidR="004B5D32" w:rsidRPr="004C3A0B" w:rsidRDefault="004B5D32" w:rsidP="00D67212">
            <w:pPr>
              <w:autoSpaceDE w:val="0"/>
              <w:autoSpaceDN w:val="0"/>
              <w:adjustRightInd w:val="0"/>
              <w:rPr>
                <w:rFonts w:ascii="Arial" w:hAnsi="Arial" w:cs="Arial"/>
              </w:rPr>
            </w:pPr>
          </w:p>
          <w:p w14:paraId="2EBFAEB3"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r w:rsidR="004B5D32" w:rsidRPr="004C3A0B" w14:paraId="4C4A01C0" w14:textId="77777777" w:rsidTr="00D67212">
        <w:trPr>
          <w:trHeight w:val="233"/>
        </w:trPr>
        <w:tc>
          <w:tcPr>
            <w:tcW w:w="9889" w:type="dxa"/>
            <w:vAlign w:val="center"/>
          </w:tcPr>
          <w:p w14:paraId="64CA9F31"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72011881" w14:textId="77777777" w:rsidTr="00D67212">
        <w:trPr>
          <w:trHeight w:val="403"/>
        </w:trPr>
        <w:tc>
          <w:tcPr>
            <w:tcW w:w="9889" w:type="dxa"/>
            <w:shd w:val="clear" w:color="auto" w:fill="F2F2F2" w:themeFill="background1" w:themeFillShade="F2"/>
          </w:tcPr>
          <w:p w14:paraId="4E32129E" w14:textId="77777777" w:rsidR="004B5D32" w:rsidRPr="004C3A0B" w:rsidRDefault="004B5D32" w:rsidP="00D67212">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4B5D32" w:rsidRPr="004C3A0B" w14:paraId="57892058" w14:textId="77777777" w:rsidTr="00D67212">
        <w:trPr>
          <w:trHeight w:val="403"/>
        </w:trPr>
        <w:tc>
          <w:tcPr>
            <w:tcW w:w="9889" w:type="dxa"/>
          </w:tcPr>
          <w:p w14:paraId="2F15F64A" w14:textId="77777777" w:rsidR="004B5D32" w:rsidRPr="004C3A0B" w:rsidRDefault="004B5D32" w:rsidP="00D67212">
            <w:pPr>
              <w:autoSpaceDE w:val="0"/>
              <w:autoSpaceDN w:val="0"/>
              <w:adjustRightInd w:val="0"/>
              <w:rPr>
                <w:rFonts w:ascii="Arial" w:hAnsi="Arial" w:cs="Arial"/>
              </w:rPr>
            </w:pPr>
          </w:p>
          <w:p w14:paraId="78963E3C" w14:textId="77777777" w:rsidR="004B5D32" w:rsidRPr="004C3A0B" w:rsidRDefault="004B5D32" w:rsidP="00D67212">
            <w:pPr>
              <w:autoSpaceDE w:val="0"/>
              <w:autoSpaceDN w:val="0"/>
              <w:adjustRightInd w:val="0"/>
              <w:rPr>
                <w:rFonts w:ascii="Arial" w:hAnsi="Arial" w:cs="Arial"/>
              </w:rPr>
            </w:pPr>
            <w:r>
              <w:rPr>
                <w:rFonts w:ascii="Arial" w:hAnsi="Arial" w:cs="Arial"/>
              </w:rPr>
              <w:t>Myself only; the researcher.</w:t>
            </w:r>
          </w:p>
          <w:p w14:paraId="36DE7D55" w14:textId="77777777" w:rsidR="004B5D32" w:rsidRPr="004C3A0B" w:rsidRDefault="004B5D32" w:rsidP="00D67212">
            <w:pPr>
              <w:autoSpaceDE w:val="0"/>
              <w:autoSpaceDN w:val="0"/>
              <w:adjustRightInd w:val="0"/>
              <w:rPr>
                <w:rFonts w:ascii="Arial" w:hAnsi="Arial" w:cs="Arial"/>
              </w:rPr>
            </w:pPr>
          </w:p>
          <w:p w14:paraId="107AF156"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r w:rsidR="004B5D32" w:rsidRPr="004C3A0B" w14:paraId="2BC7D344" w14:textId="77777777" w:rsidTr="00D67212">
        <w:trPr>
          <w:trHeight w:val="233"/>
        </w:trPr>
        <w:tc>
          <w:tcPr>
            <w:tcW w:w="9889" w:type="dxa"/>
          </w:tcPr>
          <w:p w14:paraId="42AAC156" w14:textId="77777777" w:rsidR="004B5D32" w:rsidRPr="004C3A0B" w:rsidRDefault="004B5D32" w:rsidP="00D67212">
            <w:pPr>
              <w:autoSpaceDE w:val="0"/>
              <w:autoSpaceDN w:val="0"/>
              <w:adjustRightInd w:val="0"/>
              <w:rPr>
                <w:rFonts w:ascii="Arial" w:hAnsi="Arial" w:cs="Arial"/>
                <w:sz w:val="16"/>
                <w:szCs w:val="16"/>
              </w:rPr>
            </w:pPr>
          </w:p>
        </w:tc>
      </w:tr>
      <w:tr w:rsidR="004B5D32" w:rsidRPr="004C3A0B" w14:paraId="2D63A450" w14:textId="77777777" w:rsidTr="00D67212">
        <w:trPr>
          <w:trHeight w:val="403"/>
        </w:trPr>
        <w:tc>
          <w:tcPr>
            <w:tcW w:w="9889" w:type="dxa"/>
            <w:shd w:val="clear" w:color="auto" w:fill="F2F2F2" w:themeFill="background1" w:themeFillShade="F2"/>
          </w:tcPr>
          <w:p w14:paraId="2C009512" w14:textId="77777777" w:rsidR="004B5D32" w:rsidRPr="004C3A0B" w:rsidRDefault="004B5D32" w:rsidP="00D67212">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why not.  </w:t>
            </w:r>
          </w:p>
        </w:tc>
      </w:tr>
      <w:tr w:rsidR="004B5D32" w:rsidRPr="004C3A0B" w14:paraId="1C11163E" w14:textId="77777777" w:rsidTr="00D67212">
        <w:trPr>
          <w:trHeight w:val="403"/>
        </w:trPr>
        <w:tc>
          <w:tcPr>
            <w:tcW w:w="9889" w:type="dxa"/>
          </w:tcPr>
          <w:p w14:paraId="62A3638F" w14:textId="77777777" w:rsidR="004B5D32" w:rsidRDefault="004B5D32" w:rsidP="00D67212">
            <w:pPr>
              <w:autoSpaceDE w:val="0"/>
              <w:autoSpaceDN w:val="0"/>
              <w:adjustRightInd w:val="0"/>
              <w:rPr>
                <w:rFonts w:ascii="Arial" w:hAnsi="Arial" w:cs="Arial"/>
              </w:rPr>
            </w:pPr>
            <w:r>
              <w:rPr>
                <w:rFonts w:ascii="Arial" w:hAnsi="Arial" w:cs="Arial"/>
              </w:rPr>
              <w:lastRenderedPageBreak/>
              <w:t>Paper form data will be stored in a secure locked drawer in the researchers home with no one else having access to it. Electonic data will be stored on a personal laptop which is password protected and encrypted. No one has access to this information apart from the researcher.</w:t>
            </w:r>
          </w:p>
          <w:p w14:paraId="312F3E44" w14:textId="77777777" w:rsidR="004B5D32" w:rsidRPr="004C3A0B" w:rsidRDefault="004B5D32" w:rsidP="00D67212">
            <w:pPr>
              <w:autoSpaceDE w:val="0"/>
              <w:autoSpaceDN w:val="0"/>
              <w:adjustRightInd w:val="0"/>
              <w:rPr>
                <w:rFonts w:cs="Arial"/>
              </w:rPr>
            </w:pPr>
          </w:p>
          <w:p w14:paraId="7C747DF5" w14:textId="77777777" w:rsidR="004B5D32" w:rsidRPr="004C3A0B" w:rsidRDefault="004B5D32" w:rsidP="00D6721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68F1446" w14:textId="77777777" w:rsidR="004B5D32" w:rsidRPr="004C3A0B" w:rsidRDefault="004B5D32" w:rsidP="004B5D32">
      <w:pPr>
        <w:rPr>
          <w:rFonts w:ascii="Arial" w:hAnsi="Arial" w:cs="Arial"/>
          <w:b/>
          <w:bCs/>
        </w:rPr>
      </w:pPr>
      <w:r w:rsidRPr="004C3A0B">
        <w:rPr>
          <w:rFonts w:ascii="Arial" w:hAnsi="Arial" w:cs="Arial"/>
          <w:sz w:val="16"/>
          <w:szCs w:val="16"/>
        </w:rPr>
        <w:br w:type="page"/>
      </w:r>
    </w:p>
    <w:p w14:paraId="4A09B3C5" w14:textId="77777777" w:rsidR="004B5D32" w:rsidRPr="004C3A0B" w:rsidRDefault="004B5D32" w:rsidP="004B5D32">
      <w:pPr>
        <w:rPr>
          <w:rFonts w:ascii="Arial" w:hAnsi="Arial" w:cs="Arial"/>
          <w:b/>
          <w:bCs/>
        </w:rPr>
      </w:pPr>
      <w:r w:rsidRPr="004C3A0B">
        <w:rPr>
          <w:rFonts w:ascii="Arial" w:hAnsi="Arial" w:cs="Arial"/>
          <w:b/>
          <w:bCs/>
        </w:rPr>
        <w:lastRenderedPageBreak/>
        <w:t>SECTION K: Declaration</w:t>
      </w:r>
    </w:p>
    <w:p w14:paraId="71426D72" w14:textId="77777777" w:rsidR="004B5D32" w:rsidRPr="004C3A0B" w:rsidRDefault="004B5D32" w:rsidP="004B5D32">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9"/>
        <w:gridCol w:w="3855"/>
        <w:gridCol w:w="1073"/>
        <w:gridCol w:w="1794"/>
      </w:tblGrid>
      <w:tr w:rsidR="004B5D32" w:rsidRPr="004C3A0B" w14:paraId="7ECCD649" w14:textId="77777777" w:rsidTr="00D67212">
        <w:trPr>
          <w:trHeight w:val="1807"/>
        </w:trPr>
        <w:tc>
          <w:tcPr>
            <w:tcW w:w="9881" w:type="dxa"/>
            <w:gridSpan w:val="4"/>
            <w:shd w:val="clear" w:color="auto" w:fill="F2F2F2" w:themeFill="background1" w:themeFillShade="F2"/>
            <w:vAlign w:val="center"/>
          </w:tcPr>
          <w:p w14:paraId="1C6DA94D" w14:textId="77777777" w:rsidR="004B5D32" w:rsidRPr="004C3A0B" w:rsidRDefault="004B5D32" w:rsidP="00D6721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6049E41" w14:textId="77777777" w:rsidR="004B5D32" w:rsidRPr="004C3A0B" w:rsidRDefault="004B5D32" w:rsidP="00D67212">
            <w:pPr>
              <w:jc w:val="both"/>
              <w:rPr>
                <w:rFonts w:ascii="Arial" w:hAnsi="Arial" w:cs="Arial"/>
                <w:b/>
                <w:bCs/>
                <w:color w:val="000000"/>
              </w:rPr>
            </w:pPr>
          </w:p>
          <w:p w14:paraId="6A37EEB0" w14:textId="77777777" w:rsidR="004B5D32" w:rsidRPr="004C3A0B" w:rsidRDefault="004B5D32" w:rsidP="00D6721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8" w:history="1">
              <w:r w:rsidRPr="004C3A0B">
                <w:rPr>
                  <w:rStyle w:val="Hyperlink"/>
                  <w:rFonts w:ascii="Arial" w:hAnsi="Arial" w:cs="Arial"/>
                </w:rPr>
                <w:t>Research Ethics and Integrity Code of Practice</w:t>
              </w:r>
            </w:hyperlink>
          </w:p>
        </w:tc>
      </w:tr>
      <w:tr w:rsidR="004B5D32" w:rsidRPr="004C3A0B" w14:paraId="6F8AE9E2" w14:textId="77777777" w:rsidTr="00D67212">
        <w:trPr>
          <w:trHeight w:val="657"/>
        </w:trPr>
        <w:tc>
          <w:tcPr>
            <w:tcW w:w="3219" w:type="dxa"/>
            <w:tcBorders>
              <w:right w:val="nil"/>
            </w:tcBorders>
            <w:vAlign w:val="center"/>
          </w:tcPr>
          <w:p w14:paraId="1345B47F" w14:textId="77777777" w:rsidR="004B5D32" w:rsidRPr="004C3A0B" w:rsidRDefault="004B5D32" w:rsidP="00D67212">
            <w:pPr>
              <w:spacing w:before="100" w:beforeAutospacing="1" w:after="100" w:afterAutospacing="1"/>
              <w:rPr>
                <w:rFonts w:ascii="Arial" w:hAnsi="Arial" w:cs="Arial"/>
              </w:rPr>
            </w:pPr>
            <w:r w:rsidRPr="004C3A0B">
              <w:rPr>
                <w:rFonts w:ascii="Arial" w:hAnsi="Arial" w:cs="Arial"/>
                <w:b/>
                <w:bCs/>
              </w:rPr>
              <w:t>Signature of applicant:</w:t>
            </w:r>
            <w:r>
              <w:rPr>
                <w:rFonts w:ascii="Arial" w:hAnsi="Arial" w:cs="Arial"/>
                <w:b/>
                <w:bCs/>
              </w:rPr>
              <w:t xml:space="preserve"> R Bamsey</w:t>
            </w:r>
          </w:p>
        </w:tc>
        <w:tc>
          <w:tcPr>
            <w:tcW w:w="3969" w:type="dxa"/>
            <w:tcBorders>
              <w:left w:val="nil"/>
            </w:tcBorders>
            <w:vAlign w:val="center"/>
          </w:tcPr>
          <w:p w14:paraId="742A16EB" w14:textId="77777777" w:rsidR="004B5D32" w:rsidRPr="004C3A0B" w:rsidRDefault="004B5D32" w:rsidP="00D67212">
            <w:pPr>
              <w:spacing w:before="100" w:beforeAutospacing="1" w:after="100" w:afterAutospacing="1"/>
              <w:rPr>
                <w:rFonts w:ascii="Arial" w:hAnsi="Arial" w:cs="Arial"/>
              </w:rPr>
            </w:pPr>
          </w:p>
        </w:tc>
        <w:tc>
          <w:tcPr>
            <w:tcW w:w="850" w:type="dxa"/>
            <w:tcBorders>
              <w:right w:val="nil"/>
            </w:tcBorders>
            <w:vAlign w:val="center"/>
          </w:tcPr>
          <w:p w14:paraId="0DBE2AB6" w14:textId="77777777" w:rsidR="004B5D32" w:rsidRPr="004C3A0B" w:rsidRDefault="004B5D32" w:rsidP="00D67212">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 xml:space="preserve"> 1/8/2019</w:t>
            </w:r>
          </w:p>
        </w:tc>
        <w:tc>
          <w:tcPr>
            <w:tcW w:w="1843" w:type="dxa"/>
            <w:tcBorders>
              <w:left w:val="nil"/>
            </w:tcBorders>
            <w:vAlign w:val="center"/>
          </w:tcPr>
          <w:p w14:paraId="53794CFA" w14:textId="77777777" w:rsidR="004B5D32" w:rsidRPr="004C3A0B" w:rsidRDefault="004B5D32" w:rsidP="00D67212">
            <w:pPr>
              <w:spacing w:before="100" w:beforeAutospacing="1" w:after="100" w:afterAutospacing="1"/>
              <w:rPr>
                <w:rFonts w:ascii="Arial" w:hAnsi="Arial" w:cs="Arial"/>
              </w:rPr>
            </w:pPr>
          </w:p>
        </w:tc>
      </w:tr>
    </w:tbl>
    <w:p w14:paraId="3F3B85DA" w14:textId="77777777" w:rsidR="004B5D32" w:rsidRPr="004C3A0B" w:rsidRDefault="004B5D32" w:rsidP="004B5D32">
      <w:pPr>
        <w:rPr>
          <w:rFonts w:ascii="Arial" w:hAnsi="Arial" w:cs="Arial"/>
        </w:rPr>
      </w:pPr>
    </w:p>
    <w:p w14:paraId="698AD4AF" w14:textId="77777777" w:rsidR="004B5D32" w:rsidRPr="004C3A0B" w:rsidRDefault="004B5D32" w:rsidP="004B5D32">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B5D32" w:rsidRPr="004C3A0B" w14:paraId="7727CE20" w14:textId="77777777" w:rsidTr="00D67212">
        <w:trPr>
          <w:trHeight w:val="346"/>
        </w:trPr>
        <w:tc>
          <w:tcPr>
            <w:tcW w:w="3227" w:type="dxa"/>
            <w:shd w:val="clear" w:color="auto" w:fill="F2F2F2" w:themeFill="background1" w:themeFillShade="F2"/>
            <w:vAlign w:val="center"/>
          </w:tcPr>
          <w:p w14:paraId="0E0E2B46" w14:textId="77777777" w:rsidR="004B5D32" w:rsidRPr="004C3A0B" w:rsidRDefault="004B5D32" w:rsidP="00D67212">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09ECCE8" w14:textId="77777777" w:rsidR="004B5D32" w:rsidRPr="004C3A0B" w:rsidRDefault="004B5D32" w:rsidP="00D67212">
            <w:pPr>
              <w:pStyle w:val="ListParagraph"/>
              <w:ind w:left="0"/>
              <w:rPr>
                <w:rFonts w:ascii="Arial" w:hAnsi="Arial" w:cs="Arial"/>
              </w:rPr>
            </w:pPr>
            <w:r>
              <w:rPr>
                <w:rFonts w:ascii="Arial" w:hAnsi="Arial" w:cs="Arial"/>
              </w:rPr>
              <w:t>Karen Eaton-Thomas</w:t>
            </w:r>
          </w:p>
        </w:tc>
      </w:tr>
      <w:tr w:rsidR="004B5D32" w:rsidRPr="004C3A0B" w14:paraId="770CC46A" w14:textId="77777777" w:rsidTr="00D67212">
        <w:trPr>
          <w:trHeight w:val="347"/>
        </w:trPr>
        <w:tc>
          <w:tcPr>
            <w:tcW w:w="3227" w:type="dxa"/>
            <w:shd w:val="clear" w:color="auto" w:fill="F2F2F2" w:themeFill="background1" w:themeFillShade="F2"/>
            <w:vAlign w:val="center"/>
          </w:tcPr>
          <w:p w14:paraId="4D1B8667" w14:textId="77777777" w:rsidR="004B5D32" w:rsidRPr="004C3A0B" w:rsidRDefault="004B5D32" w:rsidP="00D6721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4000319" w14:textId="77777777" w:rsidR="004B5D32" w:rsidRPr="004C3A0B" w:rsidRDefault="004B5D32" w:rsidP="00D67212">
            <w:pPr>
              <w:pStyle w:val="ListParagraph"/>
              <w:ind w:left="0"/>
              <w:rPr>
                <w:rFonts w:ascii="Arial" w:hAnsi="Arial" w:cs="Arial"/>
              </w:rPr>
            </w:pPr>
          </w:p>
          <w:p w14:paraId="7F839C36" w14:textId="77777777" w:rsidR="004B5D32" w:rsidRPr="004C3A0B" w:rsidRDefault="004B5D32" w:rsidP="00D67212">
            <w:pPr>
              <w:pStyle w:val="ListParagraph"/>
              <w:ind w:left="0"/>
              <w:rPr>
                <w:rFonts w:ascii="Arial" w:hAnsi="Arial" w:cs="Arial"/>
              </w:rPr>
            </w:pPr>
          </w:p>
        </w:tc>
      </w:tr>
      <w:tr w:rsidR="004B5D32" w:rsidRPr="004C3A0B" w14:paraId="692AEA15" w14:textId="77777777" w:rsidTr="00D67212">
        <w:trPr>
          <w:trHeight w:val="347"/>
        </w:trPr>
        <w:tc>
          <w:tcPr>
            <w:tcW w:w="3227" w:type="dxa"/>
            <w:shd w:val="clear" w:color="auto" w:fill="F2F2F2" w:themeFill="background1" w:themeFillShade="F2"/>
            <w:vAlign w:val="center"/>
          </w:tcPr>
          <w:p w14:paraId="3FD82000" w14:textId="77777777" w:rsidR="004B5D32" w:rsidRPr="004C3A0B" w:rsidRDefault="004B5D32" w:rsidP="00D6721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15085D3" w14:textId="77777777" w:rsidR="004B5D32" w:rsidRPr="004C3A0B" w:rsidRDefault="004B5D32" w:rsidP="00D67212">
            <w:pPr>
              <w:pStyle w:val="ListParagraph"/>
              <w:ind w:left="0"/>
              <w:rPr>
                <w:rFonts w:ascii="Arial" w:hAnsi="Arial" w:cs="Arial"/>
              </w:rPr>
            </w:pPr>
            <w:r>
              <w:rPr>
                <w:rFonts w:ascii="Arial" w:hAnsi="Arial" w:cs="Arial"/>
              </w:rPr>
              <w:t>1/8/2019</w:t>
            </w:r>
          </w:p>
        </w:tc>
      </w:tr>
    </w:tbl>
    <w:p w14:paraId="2E632031" w14:textId="77777777" w:rsidR="004B5D32" w:rsidRPr="004C3A0B" w:rsidRDefault="004B5D32" w:rsidP="004B5D32">
      <w:pPr>
        <w:rPr>
          <w:rFonts w:ascii="Arial" w:hAnsi="Arial" w:cs="Arial"/>
        </w:rPr>
      </w:pPr>
    </w:p>
    <w:p w14:paraId="2BD6B53E" w14:textId="77777777" w:rsidR="004B5D32" w:rsidRPr="004C3A0B" w:rsidRDefault="004B5D32" w:rsidP="004B5D32">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4B5D32" w:rsidRPr="004C3A0B" w14:paraId="1D58B6F5" w14:textId="77777777" w:rsidTr="00D67212">
        <w:trPr>
          <w:trHeight w:val="346"/>
        </w:trPr>
        <w:tc>
          <w:tcPr>
            <w:tcW w:w="3227" w:type="dxa"/>
            <w:shd w:val="clear" w:color="auto" w:fill="F2F2F2" w:themeFill="background1" w:themeFillShade="F2"/>
            <w:vAlign w:val="center"/>
          </w:tcPr>
          <w:p w14:paraId="66F3E343" w14:textId="77777777" w:rsidR="004B5D32" w:rsidRPr="004C3A0B" w:rsidRDefault="004B5D32" w:rsidP="00D67212">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5627614" w14:textId="77777777" w:rsidR="004B5D32" w:rsidRPr="004C3A0B" w:rsidRDefault="004B5D32" w:rsidP="00D67212">
            <w:pPr>
              <w:pStyle w:val="ListParagraph"/>
              <w:ind w:left="0"/>
              <w:rPr>
                <w:rFonts w:ascii="Arial" w:hAnsi="Arial" w:cs="Arial"/>
              </w:rPr>
            </w:pPr>
          </w:p>
        </w:tc>
      </w:tr>
      <w:tr w:rsidR="004B5D32" w:rsidRPr="004C3A0B" w14:paraId="330ED9E0" w14:textId="77777777" w:rsidTr="00D67212">
        <w:trPr>
          <w:trHeight w:val="347"/>
        </w:trPr>
        <w:tc>
          <w:tcPr>
            <w:tcW w:w="3227" w:type="dxa"/>
            <w:shd w:val="clear" w:color="auto" w:fill="F2F2F2" w:themeFill="background1" w:themeFillShade="F2"/>
            <w:vAlign w:val="center"/>
          </w:tcPr>
          <w:p w14:paraId="6F6F98BD" w14:textId="77777777" w:rsidR="004B5D32" w:rsidRPr="004C3A0B" w:rsidRDefault="004B5D32" w:rsidP="00D67212">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7436C4B" w14:textId="77777777" w:rsidR="004B5D32" w:rsidRPr="004C3A0B" w:rsidRDefault="004B5D32" w:rsidP="00D67212">
            <w:pPr>
              <w:pStyle w:val="ListParagraph"/>
              <w:ind w:left="0"/>
              <w:rPr>
                <w:rFonts w:ascii="Arial" w:hAnsi="Arial" w:cs="Arial"/>
              </w:rPr>
            </w:pPr>
          </w:p>
          <w:p w14:paraId="609E46CC" w14:textId="77777777" w:rsidR="004B5D32" w:rsidRPr="004C3A0B" w:rsidRDefault="004B5D32" w:rsidP="00D67212">
            <w:pPr>
              <w:pStyle w:val="ListParagraph"/>
              <w:ind w:left="0"/>
              <w:rPr>
                <w:rFonts w:ascii="Arial" w:hAnsi="Arial" w:cs="Arial"/>
              </w:rPr>
            </w:pPr>
          </w:p>
        </w:tc>
      </w:tr>
      <w:tr w:rsidR="004B5D32" w:rsidRPr="004C3A0B" w14:paraId="73BA0524" w14:textId="77777777" w:rsidTr="00D67212">
        <w:trPr>
          <w:trHeight w:val="347"/>
        </w:trPr>
        <w:tc>
          <w:tcPr>
            <w:tcW w:w="3227" w:type="dxa"/>
            <w:shd w:val="clear" w:color="auto" w:fill="F2F2F2" w:themeFill="background1" w:themeFillShade="F2"/>
            <w:vAlign w:val="center"/>
          </w:tcPr>
          <w:p w14:paraId="5BC93114" w14:textId="77777777" w:rsidR="004B5D32" w:rsidRPr="004C3A0B" w:rsidRDefault="004B5D32" w:rsidP="00D67212">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06CA9C7" w14:textId="77777777" w:rsidR="004B5D32" w:rsidRPr="004C3A0B" w:rsidRDefault="004B5D32" w:rsidP="00D67212">
            <w:pPr>
              <w:pStyle w:val="ListParagraph"/>
              <w:ind w:left="0"/>
              <w:rPr>
                <w:rFonts w:ascii="Arial" w:hAnsi="Arial" w:cs="Arial"/>
              </w:rPr>
            </w:pPr>
          </w:p>
        </w:tc>
      </w:tr>
    </w:tbl>
    <w:p w14:paraId="42642BB7" w14:textId="77777777" w:rsidR="004B5D32" w:rsidRPr="004C3A0B" w:rsidRDefault="004B5D32" w:rsidP="004B5D32">
      <w:pPr>
        <w:rPr>
          <w:rFonts w:ascii="Arial" w:hAnsi="Arial" w:cs="Arial"/>
        </w:rPr>
      </w:pPr>
    </w:p>
    <w:p w14:paraId="17EDEC37" w14:textId="77777777" w:rsidR="004B5D32" w:rsidRPr="004C3A0B" w:rsidRDefault="004B5D32" w:rsidP="004B5D32">
      <w:pPr>
        <w:rPr>
          <w:rFonts w:ascii="Arial" w:hAnsi="Arial" w:cs="Arial"/>
        </w:rPr>
      </w:pPr>
    </w:p>
    <w:p w14:paraId="1D8BC091" w14:textId="77777777" w:rsidR="004B5D32" w:rsidRPr="004C3A0B" w:rsidRDefault="004B5D32" w:rsidP="004B5D32">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B5D32" w:rsidRPr="004C3A0B" w14:paraId="45DDEA97" w14:textId="77777777" w:rsidTr="00D6721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5673233" w14:textId="77777777" w:rsidR="004B5D32" w:rsidRPr="004C3A0B" w:rsidRDefault="004B5D32" w:rsidP="00D67212">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2FD98DB" w14:textId="77777777" w:rsidR="004B5D32" w:rsidRPr="004C3A0B" w:rsidRDefault="004B5D32" w:rsidP="00D67212">
            <w:pPr>
              <w:rPr>
                <w:rFonts w:ascii="Arial" w:eastAsia="MS Gothic" w:hAnsi="Arial" w:cs="Arial"/>
                <w:bCs/>
              </w:rPr>
            </w:pPr>
            <w:r w:rsidRPr="004C3A0B">
              <w:rPr>
                <w:rFonts w:ascii="Arial" w:eastAsia="MS Gothic" w:hAnsi="Arial" w:cs="Arial"/>
                <w:bCs/>
              </w:rPr>
              <w:t>I have read the guidance notes supplied before completing the form.</w:t>
            </w:r>
          </w:p>
        </w:tc>
      </w:tr>
      <w:tr w:rsidR="004B5D32" w:rsidRPr="004C3A0B" w14:paraId="7EDA7021" w14:textId="77777777" w:rsidTr="00D6721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D7D854F" w14:textId="77777777" w:rsidR="004B5D32" w:rsidRPr="004C3A0B" w:rsidRDefault="004B5D32" w:rsidP="00D67212">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03701B78" w14:textId="77777777" w:rsidR="004B5D32" w:rsidRPr="004C3A0B" w:rsidRDefault="004B5D32" w:rsidP="00D67212">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4B5D32" w:rsidRPr="004C3A0B" w14:paraId="5E537C3C" w14:textId="77777777" w:rsidTr="00D6721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D0CA245" w14:textId="77777777" w:rsidR="004B5D32" w:rsidRPr="004C3A0B" w:rsidRDefault="004B5D32" w:rsidP="00D6721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8B9E359" w14:textId="77777777" w:rsidR="004B5D32" w:rsidRPr="004C3A0B" w:rsidRDefault="004B5D32" w:rsidP="00D67212">
            <w:pPr>
              <w:rPr>
                <w:rFonts w:ascii="Arial" w:hAnsi="Arial" w:cs="Arial"/>
              </w:rPr>
            </w:pPr>
            <w:r w:rsidRPr="004C3A0B">
              <w:rPr>
                <w:rFonts w:ascii="Arial" w:hAnsi="Arial" w:cs="Arial"/>
              </w:rPr>
              <w:t>I confirm that the research activity has received approval in principle</w:t>
            </w:r>
          </w:p>
        </w:tc>
      </w:tr>
      <w:tr w:rsidR="004B5D32" w:rsidRPr="004C3A0B" w14:paraId="7FDE5B45" w14:textId="77777777" w:rsidTr="00D6721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3D1FEC3" w14:textId="77777777" w:rsidR="004B5D32" w:rsidRPr="004C3A0B" w:rsidRDefault="004B5D32" w:rsidP="00D6721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A274712" w14:textId="77777777" w:rsidR="004B5D32" w:rsidRPr="004C3A0B" w:rsidRDefault="004B5D32" w:rsidP="00D67212">
            <w:pPr>
              <w:rPr>
                <w:rFonts w:ascii="Arial" w:hAnsi="Arial" w:cs="Arial"/>
              </w:rPr>
            </w:pPr>
            <w:r w:rsidRPr="004C3A0B">
              <w:rPr>
                <w:rFonts w:ascii="Arial" w:hAnsi="Arial" w:cs="Arial"/>
              </w:rPr>
              <w:t>I have attached a copy of final/interim approval from external organisation (where appropriate)</w:t>
            </w:r>
          </w:p>
        </w:tc>
      </w:tr>
      <w:tr w:rsidR="004B5D32" w:rsidRPr="004C3A0B" w14:paraId="46AA4D59" w14:textId="77777777" w:rsidTr="00D67212">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0606F30" w14:textId="77777777" w:rsidR="004B5D32" w:rsidRDefault="004B5D32" w:rsidP="00D6721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96477F" w14:textId="77777777" w:rsidR="004B5D32" w:rsidRDefault="004B5D32" w:rsidP="00D67212">
            <w:pPr>
              <w:rPr>
                <w:rFonts w:ascii="Arial" w:hAnsi="Arial" w:cs="Arial"/>
              </w:rPr>
            </w:pPr>
          </w:p>
          <w:p w14:paraId="4641C2C8" w14:textId="77777777" w:rsidR="004B5D32" w:rsidRDefault="004B5D32" w:rsidP="00D67212">
            <w:pPr>
              <w:rPr>
                <w:rFonts w:ascii="Arial" w:hAnsi="Arial" w:cs="Arial"/>
              </w:rPr>
            </w:pPr>
            <w:r w:rsidRPr="00204E14">
              <w:rPr>
                <w:rFonts w:ascii="Arial" w:hAnsi="Arial" w:cs="Arial"/>
              </w:rPr>
              <w:t>I have attached a full risk assessment (and have NOT completed Section H of this form) (where appropriate)</w:t>
            </w:r>
          </w:p>
          <w:p w14:paraId="63DA3EDB" w14:textId="77777777" w:rsidR="004B5D32" w:rsidRPr="004C3A0B" w:rsidRDefault="004B5D32" w:rsidP="00D67212">
            <w:pPr>
              <w:rPr>
                <w:rFonts w:ascii="Arial" w:hAnsi="Arial" w:cs="Arial"/>
              </w:rPr>
            </w:pPr>
          </w:p>
        </w:tc>
      </w:tr>
      <w:tr w:rsidR="004B5D32" w:rsidRPr="004C3A0B" w14:paraId="7B5ABE39" w14:textId="77777777" w:rsidTr="00D67212">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E66177E" w14:textId="77777777" w:rsidR="004B5D32" w:rsidRPr="004C3A0B" w:rsidRDefault="004B5D32" w:rsidP="00D6721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D9FED2C" w14:textId="77777777" w:rsidR="004B5D32" w:rsidRPr="004C3A0B" w:rsidRDefault="004B5D32" w:rsidP="00D67212">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4B5D32" w:rsidRPr="004C3A0B" w14:paraId="1017FE95" w14:textId="77777777" w:rsidTr="00D67212">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34079AE" w14:textId="77777777" w:rsidR="004B5D32" w:rsidRPr="004C3A0B" w:rsidRDefault="004B5D32" w:rsidP="00D67212">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B88F47C" w14:textId="77777777" w:rsidR="004B5D32" w:rsidRPr="004C3A0B" w:rsidRDefault="004B5D32" w:rsidP="00D67212">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38E6330" w14:textId="77777777" w:rsidR="004B5D32" w:rsidRPr="004C3A0B" w:rsidRDefault="004B5D32" w:rsidP="004B5D32">
      <w:pPr>
        <w:tabs>
          <w:tab w:val="left" w:pos="5103"/>
        </w:tabs>
        <w:rPr>
          <w:rFonts w:ascii="Arial" w:hAnsi="Arial" w:cs="Arial"/>
          <w:b/>
          <w:bCs/>
        </w:rPr>
      </w:pPr>
    </w:p>
    <w:p w14:paraId="087FDFBD" w14:textId="77777777" w:rsidR="004B5D32" w:rsidRPr="004C3A0B" w:rsidRDefault="004B5D32" w:rsidP="004B5D32">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B5D32" w:rsidRPr="004C3A0B" w14:paraId="367CE68E" w14:textId="77777777" w:rsidTr="00D67212">
        <w:tc>
          <w:tcPr>
            <w:tcW w:w="10060" w:type="dxa"/>
            <w:shd w:val="clear" w:color="auto" w:fill="F2F2F2" w:themeFill="background1" w:themeFillShade="F2"/>
          </w:tcPr>
          <w:p w14:paraId="2CB70B16" w14:textId="77777777" w:rsidR="004B5D32" w:rsidRPr="004C3A0B" w:rsidRDefault="004B5D32" w:rsidP="00D67212">
            <w:pPr>
              <w:rPr>
                <w:rFonts w:ascii="Arial" w:hAnsi="Arial" w:cs="Arial"/>
                <w:b/>
              </w:rPr>
            </w:pPr>
            <w:r w:rsidRPr="004C3A0B">
              <w:rPr>
                <w:rFonts w:ascii="Arial" w:hAnsi="Arial" w:cs="Arial"/>
                <w:b/>
              </w:rPr>
              <w:t>RESEARCH STUDENTS AND STAFF ONLY</w:t>
            </w:r>
          </w:p>
          <w:p w14:paraId="05311207" w14:textId="77777777" w:rsidR="004B5D32" w:rsidRPr="004C3A0B" w:rsidRDefault="004B5D32" w:rsidP="00D67212">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9"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68D5183" w14:textId="77777777" w:rsidR="004B5D32" w:rsidRPr="004C3A0B" w:rsidRDefault="004B5D32" w:rsidP="00D67212">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70A5B8DD" w14:textId="77777777" w:rsidR="004B5D32" w:rsidRPr="004C3A0B" w:rsidRDefault="004B5D32" w:rsidP="004B5D32">
      <w:pPr>
        <w:tabs>
          <w:tab w:val="left" w:pos="5103"/>
        </w:tabs>
        <w:rPr>
          <w:rFonts w:ascii="Arial" w:hAnsi="Arial" w:cs="Arial"/>
          <w:b/>
          <w:bCs/>
        </w:rPr>
      </w:pPr>
    </w:p>
    <w:p w14:paraId="20B1E9FA" w14:textId="77777777" w:rsidR="004B5D32" w:rsidRPr="004C3A0B" w:rsidRDefault="004B5D32" w:rsidP="004B5D32">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6469E0AD" w14:textId="77777777" w:rsidR="004B5D32" w:rsidRPr="004C3A0B" w:rsidRDefault="004B5D32" w:rsidP="004B5D32">
      <w:pPr>
        <w:tabs>
          <w:tab w:val="left" w:pos="5103"/>
        </w:tabs>
        <w:rPr>
          <w:rFonts w:ascii="Arial" w:hAnsi="Arial" w:cs="Arial"/>
          <w:bCs/>
        </w:rPr>
      </w:pPr>
    </w:p>
    <w:p w14:paraId="4CDD4A47" w14:textId="77777777" w:rsidR="004B5D32" w:rsidRDefault="004B5D32" w:rsidP="004B5D32">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0" w:history="1">
        <w:r w:rsidRPr="004C3A0B">
          <w:rPr>
            <w:rStyle w:val="Hyperlink"/>
            <w:rFonts w:ascii="Arial" w:hAnsi="Arial" w:cs="Arial"/>
          </w:rPr>
          <w:t>http://www.uwtsd.ac.uk/academic-office/</w:t>
        </w:r>
      </w:hyperlink>
    </w:p>
    <w:p w14:paraId="6077622E" w14:textId="77777777" w:rsidR="004B5D32" w:rsidRPr="004C3A0B" w:rsidRDefault="004B5D32" w:rsidP="004B5D32">
      <w:pPr>
        <w:tabs>
          <w:tab w:val="left" w:pos="5103"/>
        </w:tabs>
        <w:rPr>
          <w:rFonts w:ascii="Arial" w:hAnsi="Arial" w:cs="Arial"/>
          <w:bCs/>
        </w:rPr>
      </w:pPr>
    </w:p>
    <w:p w14:paraId="5EFE5720" w14:textId="77777777" w:rsidR="004B5D32" w:rsidRPr="004C3A0B" w:rsidRDefault="004B5D32" w:rsidP="004B5D32">
      <w:pPr>
        <w:jc w:val="center"/>
        <w:rPr>
          <w:rFonts w:ascii="Arial" w:hAnsi="Arial" w:cs="Arial"/>
          <w:b/>
        </w:rPr>
      </w:pPr>
      <w:r w:rsidRPr="004C3A0B">
        <w:rPr>
          <w:rFonts w:ascii="Arial" w:hAnsi="Arial" w:cs="Arial"/>
          <w:b/>
        </w:rPr>
        <w:t>Application Process</w:t>
      </w:r>
    </w:p>
    <w:p w14:paraId="5E614D5A" w14:textId="77777777" w:rsidR="004B5D32" w:rsidRPr="004C3A0B" w:rsidRDefault="004B5D32" w:rsidP="004B5D32">
      <w:pPr>
        <w:jc w:val="both"/>
        <w:rPr>
          <w:rFonts w:ascii="Arial" w:hAnsi="Arial" w:cs="Arial"/>
        </w:rPr>
      </w:pPr>
    </w:p>
    <w:p w14:paraId="55E150A8" w14:textId="77777777" w:rsidR="004B5D32" w:rsidRPr="004C3A0B" w:rsidRDefault="004B5D32" w:rsidP="004B5D32">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1"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3FE02A80" w14:textId="77777777" w:rsidR="004B5D32" w:rsidRPr="004C3A0B" w:rsidRDefault="004B5D32" w:rsidP="004B5D32">
      <w:pPr>
        <w:jc w:val="both"/>
        <w:rPr>
          <w:rFonts w:ascii="Arial" w:hAnsi="Arial" w:cs="Arial"/>
        </w:rPr>
      </w:pPr>
    </w:p>
    <w:p w14:paraId="15CB58CE" w14:textId="77777777" w:rsidR="004B5D32" w:rsidRPr="004C3A0B" w:rsidRDefault="004B5D32" w:rsidP="004B5D32">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51A8452" w14:textId="77777777" w:rsidR="004B5D32" w:rsidRPr="004C3A0B" w:rsidRDefault="004B5D32" w:rsidP="004B5D32">
      <w:pPr>
        <w:jc w:val="both"/>
        <w:rPr>
          <w:rFonts w:ascii="Arial" w:hAnsi="Arial" w:cs="Arial"/>
        </w:rPr>
      </w:pPr>
    </w:p>
    <w:p w14:paraId="5552FB14"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Notes for guidance in completion of this form</w:t>
      </w:r>
    </w:p>
    <w:p w14:paraId="6B771E6E" w14:textId="77777777" w:rsidR="004B5D32" w:rsidRPr="004C3A0B" w:rsidRDefault="004B5D32" w:rsidP="004B5D32">
      <w:pPr>
        <w:tabs>
          <w:tab w:val="left" w:pos="5103"/>
        </w:tabs>
        <w:jc w:val="both"/>
        <w:rPr>
          <w:rFonts w:ascii="Arial" w:hAnsi="Arial" w:cs="Arial"/>
          <w:b/>
          <w:bCs/>
        </w:rPr>
      </w:pPr>
    </w:p>
    <w:p w14:paraId="53D75EF1"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A:  About You</w:t>
      </w:r>
    </w:p>
    <w:p w14:paraId="08621C7F"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Please complete all relevant sections</w:t>
      </w:r>
    </w:p>
    <w:p w14:paraId="36EBD88E" w14:textId="77777777" w:rsidR="004B5D32" w:rsidRPr="004C3A0B" w:rsidRDefault="004B5D32" w:rsidP="004B5D32">
      <w:pPr>
        <w:tabs>
          <w:tab w:val="left" w:pos="5103"/>
        </w:tabs>
        <w:jc w:val="both"/>
        <w:rPr>
          <w:rFonts w:ascii="Arial" w:hAnsi="Arial" w:cs="Arial"/>
          <w:b/>
          <w:bCs/>
        </w:rPr>
      </w:pPr>
    </w:p>
    <w:p w14:paraId="10DF7DB4"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lastRenderedPageBreak/>
        <w:t>Section B:  Approval for research activity</w:t>
      </w:r>
    </w:p>
    <w:p w14:paraId="68E62C1E"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613770E9" w14:textId="77777777" w:rsidR="004B5D32" w:rsidRPr="004C3A0B" w:rsidRDefault="004B5D32" w:rsidP="004B5D32">
      <w:pPr>
        <w:tabs>
          <w:tab w:val="left" w:pos="5103"/>
        </w:tabs>
        <w:jc w:val="both"/>
        <w:rPr>
          <w:rFonts w:ascii="Arial" w:hAnsi="Arial" w:cs="Arial"/>
          <w:bCs/>
          <w:sz w:val="12"/>
          <w:szCs w:val="12"/>
        </w:rPr>
      </w:pPr>
    </w:p>
    <w:p w14:paraId="26F377B5"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5442528" w14:textId="77777777" w:rsidR="004B5D32" w:rsidRPr="004C3A0B" w:rsidRDefault="004B5D32" w:rsidP="004B5D32">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02525789" w14:textId="77777777" w:rsidR="004B5D32" w:rsidRPr="004C3A0B" w:rsidRDefault="004B5D32" w:rsidP="004B5D32">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2BF4DABE" w14:textId="77777777" w:rsidR="004B5D32" w:rsidRPr="004C3A0B" w:rsidRDefault="004B5D32" w:rsidP="004B5D32">
      <w:pPr>
        <w:pStyle w:val="ListParagraph"/>
        <w:numPr>
          <w:ilvl w:val="0"/>
          <w:numId w:val="28"/>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6B7878CD" w14:textId="77777777" w:rsidR="004B5D32" w:rsidRPr="004C3A0B" w:rsidRDefault="004B5D32" w:rsidP="004B5D32">
      <w:pPr>
        <w:tabs>
          <w:tab w:val="left" w:pos="5103"/>
        </w:tabs>
        <w:jc w:val="both"/>
        <w:rPr>
          <w:rFonts w:ascii="Arial" w:hAnsi="Arial" w:cs="Arial"/>
          <w:bCs/>
        </w:rPr>
      </w:pPr>
    </w:p>
    <w:p w14:paraId="07BF2FC9"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C:  External Ethical Guidance materials</w:t>
      </w:r>
    </w:p>
    <w:p w14:paraId="4C98E74B"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0EE07B5" w14:textId="77777777" w:rsidR="004B5D32" w:rsidRPr="004C3A0B" w:rsidRDefault="004B5D32" w:rsidP="004B5D32">
      <w:pPr>
        <w:tabs>
          <w:tab w:val="left" w:pos="5103"/>
        </w:tabs>
        <w:jc w:val="both"/>
        <w:rPr>
          <w:rFonts w:ascii="Arial" w:hAnsi="Arial" w:cs="Arial"/>
          <w:bCs/>
        </w:rPr>
      </w:pPr>
    </w:p>
    <w:p w14:paraId="66AA6DF6"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D:  External Collaborative Research Activity</w:t>
      </w:r>
    </w:p>
    <w:p w14:paraId="334973F3"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23F1F53D" w14:textId="77777777" w:rsidR="004B5D32" w:rsidRPr="004C3A0B" w:rsidRDefault="004B5D32" w:rsidP="004B5D32">
      <w:pPr>
        <w:tabs>
          <w:tab w:val="left" w:pos="5103"/>
        </w:tabs>
        <w:jc w:val="both"/>
        <w:rPr>
          <w:rFonts w:ascii="Arial" w:hAnsi="Arial" w:cs="Arial"/>
          <w:bCs/>
        </w:rPr>
      </w:pPr>
    </w:p>
    <w:p w14:paraId="1459F556"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E:  Details of Research Activity</w:t>
      </w:r>
    </w:p>
    <w:p w14:paraId="5A25A55B" w14:textId="77777777" w:rsidR="004B5D32" w:rsidRDefault="004B5D32" w:rsidP="004B5D32">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14567FA"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B2CC72" w14:textId="77777777" w:rsidR="004B5D32" w:rsidRDefault="004B5D32" w:rsidP="004B5D32">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C59F72B" w14:textId="77777777" w:rsidR="004B5D32" w:rsidRDefault="004B5D32" w:rsidP="004B5D32">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226C30F2" w14:textId="77777777" w:rsidR="004B5D32" w:rsidRDefault="004B5D32" w:rsidP="004B5D32">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2B9E855D" w14:textId="77777777" w:rsidR="004B5D32" w:rsidRPr="004C3A0B" w:rsidRDefault="004B5D32" w:rsidP="004B5D32">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B6F0544" w14:textId="77777777" w:rsidR="004B5D32" w:rsidRDefault="004B5D32" w:rsidP="004B5D32">
      <w:pPr>
        <w:tabs>
          <w:tab w:val="left" w:pos="5103"/>
        </w:tabs>
        <w:jc w:val="both"/>
        <w:rPr>
          <w:rFonts w:ascii="Arial" w:hAnsi="Arial" w:cs="Arial"/>
          <w:b/>
          <w:bCs/>
        </w:rPr>
      </w:pPr>
    </w:p>
    <w:p w14:paraId="6D2A02A7" w14:textId="77777777" w:rsidR="004B5D32" w:rsidRDefault="004B5D32" w:rsidP="004B5D32">
      <w:pPr>
        <w:tabs>
          <w:tab w:val="left" w:pos="5103"/>
        </w:tabs>
        <w:jc w:val="both"/>
        <w:rPr>
          <w:rFonts w:ascii="Arial" w:hAnsi="Arial" w:cs="Arial"/>
          <w:b/>
          <w:bCs/>
        </w:rPr>
      </w:pPr>
    </w:p>
    <w:p w14:paraId="7FB4B1BB" w14:textId="77777777" w:rsidR="004B5D32" w:rsidRDefault="004B5D32" w:rsidP="004B5D32">
      <w:pPr>
        <w:tabs>
          <w:tab w:val="left" w:pos="5103"/>
        </w:tabs>
        <w:jc w:val="both"/>
        <w:rPr>
          <w:rFonts w:ascii="Arial" w:hAnsi="Arial" w:cs="Arial"/>
          <w:b/>
          <w:bCs/>
        </w:rPr>
      </w:pPr>
    </w:p>
    <w:p w14:paraId="521356E2" w14:textId="77777777" w:rsidR="004B5D32" w:rsidRDefault="004B5D32" w:rsidP="004B5D32">
      <w:pPr>
        <w:tabs>
          <w:tab w:val="left" w:pos="5103"/>
        </w:tabs>
        <w:jc w:val="both"/>
        <w:rPr>
          <w:rFonts w:ascii="Arial" w:hAnsi="Arial" w:cs="Arial"/>
          <w:b/>
          <w:bCs/>
        </w:rPr>
      </w:pPr>
    </w:p>
    <w:p w14:paraId="4AF8F0FF" w14:textId="77777777" w:rsidR="004B5D32" w:rsidRPr="004C3A0B" w:rsidRDefault="004B5D32" w:rsidP="004B5D32">
      <w:pPr>
        <w:tabs>
          <w:tab w:val="left" w:pos="5103"/>
        </w:tabs>
        <w:jc w:val="both"/>
        <w:rPr>
          <w:rFonts w:ascii="Arial" w:hAnsi="Arial" w:cs="Arial"/>
          <w:b/>
          <w:bCs/>
        </w:rPr>
      </w:pPr>
    </w:p>
    <w:p w14:paraId="4B4238C2"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F:  Scope of Research Activity</w:t>
      </w:r>
    </w:p>
    <w:p w14:paraId="46884750"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524A3EC"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9B1891A" w14:textId="77777777" w:rsidR="004B5D32" w:rsidRDefault="004B5D32" w:rsidP="004B5D32">
      <w:pPr>
        <w:tabs>
          <w:tab w:val="left" w:pos="5103"/>
        </w:tabs>
        <w:jc w:val="both"/>
        <w:rPr>
          <w:rFonts w:ascii="Arial" w:hAnsi="Arial" w:cs="Arial"/>
          <w:b/>
          <w:bCs/>
        </w:rPr>
      </w:pPr>
    </w:p>
    <w:p w14:paraId="4AE5615E"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G:  Intended Participants</w:t>
      </w:r>
    </w:p>
    <w:p w14:paraId="5CD53275"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Please tick all categories that might apply.</w:t>
      </w:r>
    </w:p>
    <w:p w14:paraId="79FD8E23" w14:textId="77777777" w:rsidR="004B5D32" w:rsidRPr="004C3A0B" w:rsidRDefault="004B5D32" w:rsidP="004B5D32">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F42DA8A" w14:textId="77777777" w:rsidR="004B5D32" w:rsidRPr="004C3A0B" w:rsidRDefault="004B5D32" w:rsidP="004B5D32">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12C6A37F" w14:textId="77777777" w:rsidR="004B5D32" w:rsidRPr="004C3A0B" w:rsidRDefault="004B5D32" w:rsidP="004B5D32">
      <w:pPr>
        <w:tabs>
          <w:tab w:val="left" w:pos="5103"/>
        </w:tabs>
        <w:jc w:val="both"/>
        <w:rPr>
          <w:rFonts w:ascii="Arial" w:hAnsi="Arial" w:cs="Arial"/>
          <w:bCs/>
        </w:rPr>
      </w:pPr>
    </w:p>
    <w:p w14:paraId="697AFDED" w14:textId="77777777" w:rsidR="004B5D32" w:rsidRPr="004C3A0B" w:rsidRDefault="004B5D32" w:rsidP="004B5D32">
      <w:pPr>
        <w:tabs>
          <w:tab w:val="left" w:pos="5103"/>
        </w:tabs>
        <w:jc w:val="both"/>
        <w:rPr>
          <w:rFonts w:ascii="Arial" w:hAnsi="Arial" w:cs="Arial"/>
          <w:b/>
          <w:bCs/>
        </w:rPr>
      </w:pPr>
      <w:r w:rsidRPr="004C3A0B">
        <w:rPr>
          <w:rFonts w:ascii="Arial" w:hAnsi="Arial" w:cs="Arial"/>
          <w:b/>
          <w:bCs/>
        </w:rPr>
        <w:t>Section H:  Anticipate Risks</w:t>
      </w:r>
    </w:p>
    <w:p w14:paraId="2E6C4F2E" w14:textId="77777777" w:rsidR="004B5D32" w:rsidRPr="004C3A0B" w:rsidRDefault="004B5D32" w:rsidP="004B5D32">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C2668A3" w14:textId="77777777" w:rsidR="004B5D32" w:rsidRPr="004C3A0B" w:rsidRDefault="004B5D32" w:rsidP="004B5D32">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888EF49" w14:textId="77777777" w:rsidR="004B5D32" w:rsidRPr="004C3A0B" w:rsidRDefault="004B5D32" w:rsidP="004B5D32">
      <w:pPr>
        <w:jc w:val="both"/>
        <w:rPr>
          <w:rFonts w:ascii="Arial" w:hAnsi="Arial" w:cs="Arial"/>
        </w:rPr>
      </w:pPr>
      <w:r w:rsidRPr="004C3A0B">
        <w:rPr>
          <w:rFonts w:ascii="Arial" w:hAnsi="Arial" w:cs="Arial"/>
        </w:rPr>
        <w:t xml:space="preserve">If these are business owners, time with you may reduce profit.  </w:t>
      </w:r>
    </w:p>
    <w:p w14:paraId="78509497" w14:textId="77777777" w:rsidR="004B5D32" w:rsidRPr="004C3A0B" w:rsidRDefault="004B5D32" w:rsidP="004B5D32">
      <w:pPr>
        <w:jc w:val="both"/>
        <w:rPr>
          <w:rFonts w:ascii="Arial" w:hAnsi="Arial" w:cs="Arial"/>
        </w:rPr>
      </w:pPr>
      <w:r w:rsidRPr="004C3A0B">
        <w:rPr>
          <w:rFonts w:ascii="Arial" w:hAnsi="Arial" w:cs="Arial"/>
        </w:rPr>
        <w:t>In some locations physical risk is very real to both participants and yourself, please consider this.</w:t>
      </w:r>
    </w:p>
    <w:p w14:paraId="4661533A" w14:textId="77777777" w:rsidR="004B5D32" w:rsidRPr="004C3A0B" w:rsidRDefault="004B5D32" w:rsidP="004B5D32">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w:t>
      </w:r>
      <w:r w:rsidRPr="004C3A0B">
        <w:rPr>
          <w:rFonts w:ascii="Arial" w:hAnsi="Arial" w:cs="Arial"/>
        </w:rPr>
        <w:lastRenderedPageBreak/>
        <w:t>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EC2A0FA" w14:textId="77777777" w:rsidR="004B5D32" w:rsidRPr="00CA0057" w:rsidRDefault="004B5D32" w:rsidP="004B5D32">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BA6668C" w14:textId="77777777" w:rsidR="004B5D32" w:rsidRPr="00CA0057" w:rsidRDefault="004B5D32" w:rsidP="004B5D32">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29B8C687" w14:textId="77777777" w:rsidR="004B5D32" w:rsidRPr="00CA0057" w:rsidRDefault="004B5D32" w:rsidP="004B5D32">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30A4EF54" w14:textId="77777777" w:rsidR="004B5D32" w:rsidRPr="00CA0057" w:rsidRDefault="004B5D32" w:rsidP="004B5D32">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427E2B87" w14:textId="77777777" w:rsidR="004B5D32" w:rsidRPr="00CA0057" w:rsidRDefault="004B5D32" w:rsidP="004B5D32">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D58B4DA" w14:textId="77777777" w:rsidR="004B5D32" w:rsidRPr="00CA0057" w:rsidRDefault="004B5D32" w:rsidP="004B5D32">
      <w:pPr>
        <w:pStyle w:val="ListParagraph"/>
        <w:numPr>
          <w:ilvl w:val="0"/>
          <w:numId w:val="31"/>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4F1F1517" w14:textId="77777777" w:rsidR="004B5D32" w:rsidRDefault="004B5D32" w:rsidP="004B5D32">
      <w:pPr>
        <w:contextualSpacing/>
        <w:jc w:val="both"/>
        <w:rPr>
          <w:rFonts w:ascii="Arial" w:hAnsi="Arial" w:cs="Arial"/>
          <w:b/>
        </w:rPr>
      </w:pPr>
    </w:p>
    <w:p w14:paraId="767903F8" w14:textId="77777777" w:rsidR="004B5D32" w:rsidRPr="004C3A0B" w:rsidRDefault="004B5D32" w:rsidP="004B5D32">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1B9A4186" w14:textId="77777777" w:rsidR="004B5D32" w:rsidRPr="004C3A0B" w:rsidRDefault="004B5D32" w:rsidP="004B5D32">
      <w:pPr>
        <w:contextualSpacing/>
        <w:jc w:val="both"/>
        <w:rPr>
          <w:rFonts w:ascii="Arial" w:hAnsi="Arial" w:cs="Arial"/>
        </w:rPr>
      </w:pPr>
    </w:p>
    <w:p w14:paraId="07D0720C" w14:textId="77777777" w:rsidR="004B5D32" w:rsidRPr="004C3A0B" w:rsidRDefault="004B5D32" w:rsidP="004B5D32">
      <w:pPr>
        <w:contextualSpacing/>
        <w:jc w:val="both"/>
        <w:rPr>
          <w:rFonts w:ascii="Arial" w:hAnsi="Arial" w:cs="Arial"/>
          <w:b/>
        </w:rPr>
      </w:pPr>
      <w:r w:rsidRPr="004C3A0B">
        <w:rPr>
          <w:rFonts w:ascii="Arial" w:hAnsi="Arial" w:cs="Arial"/>
          <w:b/>
        </w:rPr>
        <w:t>Section I:  Feedback, Consent and Confidentiality</w:t>
      </w:r>
    </w:p>
    <w:p w14:paraId="62B3EAF5" w14:textId="77777777" w:rsidR="004B5D32" w:rsidRDefault="004B5D32" w:rsidP="004B5D32">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B49A67A" w14:textId="77777777" w:rsidR="004B5D32" w:rsidRDefault="004B5D32" w:rsidP="004B5D32">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43845842" w14:textId="77777777" w:rsidR="004B5D32" w:rsidRPr="004C3A0B" w:rsidRDefault="004B5D32" w:rsidP="004B5D32">
      <w:pPr>
        <w:jc w:val="both"/>
        <w:rPr>
          <w:rFonts w:ascii="Arial" w:hAnsi="Arial" w:cs="Arial"/>
        </w:rPr>
      </w:pPr>
      <w:r w:rsidRPr="004C3A0B">
        <w:rPr>
          <w:rFonts w:ascii="Arial" w:hAnsi="Arial" w:cs="Arial"/>
        </w:rPr>
        <w:t>Confidentiality/Anonymity.  Explain clearly how you will ensure confidentiality and anonymity.</w:t>
      </w:r>
    </w:p>
    <w:p w14:paraId="473AAFD2" w14:textId="77777777" w:rsidR="004B5D32" w:rsidRDefault="004B5D32" w:rsidP="004B5D32">
      <w:pPr>
        <w:jc w:val="both"/>
        <w:rPr>
          <w:rFonts w:ascii="Arial" w:hAnsi="Arial" w:cs="Arial"/>
        </w:rPr>
      </w:pPr>
    </w:p>
    <w:p w14:paraId="3177EEF2" w14:textId="77777777" w:rsidR="004B5D32" w:rsidRPr="004C3A0B" w:rsidRDefault="004B5D32" w:rsidP="004B5D32">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611683B7" w14:textId="77777777" w:rsidR="004B5D32" w:rsidRDefault="004B5D32" w:rsidP="004B5D32">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37C80076" w14:textId="77777777" w:rsidR="004B5D32" w:rsidRPr="004C3A0B" w:rsidRDefault="004B5D32" w:rsidP="004B5D32">
      <w:pPr>
        <w:jc w:val="both"/>
        <w:rPr>
          <w:rFonts w:ascii="Arial" w:hAnsi="Arial" w:cs="Arial"/>
        </w:rPr>
      </w:pPr>
    </w:p>
    <w:p w14:paraId="0EC687CF" w14:textId="77777777" w:rsidR="004B5D32" w:rsidRDefault="004B5D32" w:rsidP="004B5D32">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154DAFA" w14:textId="77777777" w:rsidR="004B5D32" w:rsidRPr="004C3A0B" w:rsidRDefault="004B5D32" w:rsidP="004B5D32">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w:t>
      </w:r>
      <w:r w:rsidRPr="004C3A0B">
        <w:rPr>
          <w:rFonts w:ascii="Arial" w:hAnsi="Arial" w:cs="Arial"/>
        </w:rPr>
        <w:lastRenderedPageBreak/>
        <w:t>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F618D4C" w14:textId="77777777" w:rsidR="004B5D32" w:rsidRPr="004C3A0B" w:rsidRDefault="004B5D32" w:rsidP="004B5D32">
      <w:pPr>
        <w:jc w:val="both"/>
        <w:rPr>
          <w:rFonts w:ascii="Arial" w:hAnsi="Arial" w:cs="Arial"/>
        </w:rPr>
      </w:pPr>
      <w:r w:rsidRPr="004C3A0B">
        <w:rPr>
          <w:rFonts w:ascii="Arial" w:hAnsi="Arial" w:cs="Arial"/>
        </w:rPr>
        <w:t>In terms of storage of data please ensure security, and also mitigate against loss of data.</w:t>
      </w:r>
    </w:p>
    <w:p w14:paraId="3C768CC7" w14:textId="77777777" w:rsidR="004B5D32" w:rsidRPr="004C3A0B" w:rsidRDefault="004B5D32" w:rsidP="004B5D32">
      <w:pPr>
        <w:jc w:val="both"/>
        <w:rPr>
          <w:rFonts w:ascii="Arial" w:hAnsi="Arial" w:cs="Arial"/>
        </w:rPr>
      </w:pPr>
    </w:p>
    <w:p w14:paraId="2B0384E9" w14:textId="77777777" w:rsidR="004B5D32" w:rsidRPr="004C3A0B" w:rsidRDefault="004B5D32" w:rsidP="004B5D32">
      <w:pPr>
        <w:jc w:val="both"/>
        <w:rPr>
          <w:rFonts w:ascii="Arial" w:hAnsi="Arial" w:cs="Arial"/>
          <w:b/>
        </w:rPr>
      </w:pPr>
      <w:r w:rsidRPr="004C3A0B">
        <w:rPr>
          <w:rFonts w:ascii="Arial" w:hAnsi="Arial" w:cs="Arial"/>
          <w:b/>
        </w:rPr>
        <w:t>Section K:  Declaration</w:t>
      </w:r>
    </w:p>
    <w:p w14:paraId="410EB796" w14:textId="77777777" w:rsidR="004B5D32" w:rsidRPr="004C3A0B" w:rsidRDefault="004B5D32" w:rsidP="004B5D32">
      <w:pPr>
        <w:jc w:val="both"/>
        <w:rPr>
          <w:rFonts w:ascii="Arial" w:hAnsi="Arial" w:cs="Arial"/>
        </w:rPr>
      </w:pPr>
      <w:r w:rsidRPr="004C3A0B">
        <w:rPr>
          <w:rFonts w:ascii="Arial" w:hAnsi="Arial" w:cs="Arial"/>
        </w:rPr>
        <w:t>Ensure the appropriate countersignatures have been provided</w:t>
      </w:r>
    </w:p>
    <w:p w14:paraId="6CA5C045" w14:textId="77777777" w:rsidR="004B5D32" w:rsidRPr="00D77DFD" w:rsidRDefault="004B5D32" w:rsidP="004B5D32">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2DCDFB8C" w14:textId="77777777" w:rsidR="004B5D32" w:rsidRPr="00D77DFD" w:rsidRDefault="004B5D32" w:rsidP="004B5D32">
      <w:pPr>
        <w:jc w:val="both"/>
        <w:rPr>
          <w:rFonts w:ascii="Arial" w:hAnsi="Arial" w:cs="Arial"/>
        </w:rPr>
      </w:pPr>
    </w:p>
    <w:p w14:paraId="5237F3AA" w14:textId="77777777" w:rsidR="004B5D32" w:rsidRPr="00D77DFD" w:rsidRDefault="004B5D32" w:rsidP="004B5D32">
      <w:pPr>
        <w:jc w:val="both"/>
        <w:rPr>
          <w:rFonts w:ascii="Arial" w:hAnsi="Arial" w:cs="Arial"/>
        </w:rPr>
      </w:pPr>
    </w:p>
    <w:p w14:paraId="478B9760" w14:textId="77777777" w:rsidR="004B5D32" w:rsidRPr="00D77DFD" w:rsidRDefault="004B5D32" w:rsidP="004B5D32">
      <w:pPr>
        <w:jc w:val="both"/>
        <w:rPr>
          <w:rFonts w:ascii="Arial" w:hAnsi="Arial" w:cs="Arial"/>
        </w:rPr>
      </w:pPr>
    </w:p>
    <w:p w14:paraId="513B16D0" w14:textId="77777777" w:rsidR="004B5D32" w:rsidRPr="00D77DFD" w:rsidRDefault="004B5D32" w:rsidP="004B5D32">
      <w:pPr>
        <w:jc w:val="both"/>
        <w:rPr>
          <w:rFonts w:ascii="Arial" w:hAnsi="Arial" w:cs="Arial"/>
        </w:rPr>
      </w:pPr>
    </w:p>
    <w:p w14:paraId="62E71AB4" w14:textId="77777777" w:rsidR="004B5D32" w:rsidRPr="00D77DFD" w:rsidRDefault="004B5D32" w:rsidP="004B5D32">
      <w:pPr>
        <w:jc w:val="both"/>
        <w:rPr>
          <w:rFonts w:ascii="Arial" w:hAnsi="Arial" w:cs="Arial"/>
        </w:rPr>
      </w:pPr>
    </w:p>
    <w:p w14:paraId="65C92140" w14:textId="77777777" w:rsidR="004B5D32" w:rsidRPr="00C67F31" w:rsidRDefault="004B5D32" w:rsidP="00C67F31">
      <w:pPr>
        <w:rPr>
          <w:rFonts w:cstheme="minorHAnsi"/>
          <w:b/>
          <w:bCs/>
          <w:sz w:val="24"/>
          <w:szCs w:val="24"/>
        </w:rPr>
      </w:pPr>
      <w:bookmarkStart w:id="0" w:name="_GoBack"/>
      <w:bookmarkEnd w:id="0"/>
    </w:p>
    <w:sectPr w:rsidR="004B5D32" w:rsidRPr="00C67F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EC110" w14:textId="77777777" w:rsidR="004E2745" w:rsidRDefault="004E2745" w:rsidP="00FE110C">
      <w:pPr>
        <w:spacing w:after="0" w:line="240" w:lineRule="auto"/>
      </w:pPr>
      <w:r>
        <w:separator/>
      </w:r>
    </w:p>
  </w:endnote>
  <w:endnote w:type="continuationSeparator" w:id="0">
    <w:p w14:paraId="657C6572" w14:textId="77777777" w:rsidR="004E2745" w:rsidRDefault="004E2745" w:rsidP="00FE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989545"/>
      <w:docPartObj>
        <w:docPartGallery w:val="Page Numbers (Bottom of Page)"/>
        <w:docPartUnique/>
      </w:docPartObj>
    </w:sdtPr>
    <w:sdtEndPr>
      <w:rPr>
        <w:noProof/>
      </w:rPr>
    </w:sdtEndPr>
    <w:sdtContent>
      <w:p w14:paraId="22EF8D17" w14:textId="5330E20B" w:rsidR="00551711" w:rsidRDefault="005517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4B3BA3" w14:textId="77777777" w:rsidR="00551711" w:rsidRDefault="005517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25B0B" w14:textId="77777777" w:rsidR="004E2745" w:rsidRDefault="004E2745" w:rsidP="00FE110C">
      <w:pPr>
        <w:spacing w:after="0" w:line="240" w:lineRule="auto"/>
      </w:pPr>
      <w:r>
        <w:separator/>
      </w:r>
    </w:p>
  </w:footnote>
  <w:footnote w:type="continuationSeparator" w:id="0">
    <w:p w14:paraId="4D781B0A" w14:textId="77777777" w:rsidR="004E2745" w:rsidRDefault="004E2745" w:rsidP="00FE1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14AAB"/>
    <w:multiLevelType w:val="hybridMultilevel"/>
    <w:tmpl w:val="A9A82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5A3B44"/>
    <w:multiLevelType w:val="hybridMultilevel"/>
    <w:tmpl w:val="40648CD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5A5429"/>
    <w:multiLevelType w:val="hybridMultilevel"/>
    <w:tmpl w:val="C51A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6B0043"/>
    <w:multiLevelType w:val="hybridMultilevel"/>
    <w:tmpl w:val="4FD86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FF30CD"/>
    <w:multiLevelType w:val="hybridMultilevel"/>
    <w:tmpl w:val="D132F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040DF6"/>
    <w:multiLevelType w:val="hybridMultilevel"/>
    <w:tmpl w:val="8708B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37A7185"/>
    <w:multiLevelType w:val="hybridMultilevel"/>
    <w:tmpl w:val="AAA4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A106CC"/>
    <w:multiLevelType w:val="hybridMultilevel"/>
    <w:tmpl w:val="CF8C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7"/>
  </w:num>
  <w:num w:numId="3">
    <w:abstractNumId w:val="15"/>
  </w:num>
  <w:num w:numId="4">
    <w:abstractNumId w:val="28"/>
  </w:num>
  <w:num w:numId="5">
    <w:abstractNumId w:val="0"/>
  </w:num>
  <w:num w:numId="6">
    <w:abstractNumId w:val="29"/>
  </w:num>
  <w:num w:numId="7">
    <w:abstractNumId w:val="1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2"/>
  </w:num>
  <w:num w:numId="11">
    <w:abstractNumId w:val="4"/>
  </w:num>
  <w:num w:numId="12">
    <w:abstractNumId w:val="2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9"/>
  </w:num>
  <w:num w:numId="18">
    <w:abstractNumId w:val="10"/>
  </w:num>
  <w:num w:numId="19">
    <w:abstractNumId w:val="25"/>
  </w:num>
  <w:num w:numId="20">
    <w:abstractNumId w:val="23"/>
  </w:num>
  <w:num w:numId="21">
    <w:abstractNumId w:val="24"/>
  </w:num>
  <w:num w:numId="22">
    <w:abstractNumId w:val="1"/>
  </w:num>
  <w:num w:numId="23">
    <w:abstractNumId w:val="7"/>
  </w:num>
  <w:num w:numId="24">
    <w:abstractNumId w:val="8"/>
  </w:num>
  <w:num w:numId="25">
    <w:abstractNumId w:val="13"/>
  </w:num>
  <w:num w:numId="26">
    <w:abstractNumId w:val="14"/>
  </w:num>
  <w:num w:numId="27">
    <w:abstractNumId w:val="26"/>
  </w:num>
  <w:num w:numId="28">
    <w:abstractNumId w:val="6"/>
  </w:num>
  <w:num w:numId="29">
    <w:abstractNumId w:val="16"/>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2EA"/>
    <w:rsid w:val="00000C6C"/>
    <w:rsid w:val="00002520"/>
    <w:rsid w:val="00003C40"/>
    <w:rsid w:val="00004047"/>
    <w:rsid w:val="00033D75"/>
    <w:rsid w:val="00035F52"/>
    <w:rsid w:val="00036333"/>
    <w:rsid w:val="000365AE"/>
    <w:rsid w:val="00043703"/>
    <w:rsid w:val="00054A96"/>
    <w:rsid w:val="00057302"/>
    <w:rsid w:val="00061FBB"/>
    <w:rsid w:val="00066819"/>
    <w:rsid w:val="00066F12"/>
    <w:rsid w:val="00076C3D"/>
    <w:rsid w:val="00082107"/>
    <w:rsid w:val="00090EBD"/>
    <w:rsid w:val="00095763"/>
    <w:rsid w:val="000A57AF"/>
    <w:rsid w:val="000A7D18"/>
    <w:rsid w:val="000B1253"/>
    <w:rsid w:val="000C6B95"/>
    <w:rsid w:val="000D2C1D"/>
    <w:rsid w:val="000E0411"/>
    <w:rsid w:val="000F0018"/>
    <w:rsid w:val="000F2C3A"/>
    <w:rsid w:val="00102E68"/>
    <w:rsid w:val="00114B98"/>
    <w:rsid w:val="00114C97"/>
    <w:rsid w:val="00126419"/>
    <w:rsid w:val="001269D5"/>
    <w:rsid w:val="001326C3"/>
    <w:rsid w:val="0013388C"/>
    <w:rsid w:val="00150210"/>
    <w:rsid w:val="00151FF8"/>
    <w:rsid w:val="001552BE"/>
    <w:rsid w:val="00162F60"/>
    <w:rsid w:val="00166034"/>
    <w:rsid w:val="00171D63"/>
    <w:rsid w:val="00174240"/>
    <w:rsid w:val="00181A64"/>
    <w:rsid w:val="00190394"/>
    <w:rsid w:val="00190E1B"/>
    <w:rsid w:val="00190F10"/>
    <w:rsid w:val="00194F0F"/>
    <w:rsid w:val="0019585F"/>
    <w:rsid w:val="001A77C8"/>
    <w:rsid w:val="001A78D2"/>
    <w:rsid w:val="001B221D"/>
    <w:rsid w:val="001C184B"/>
    <w:rsid w:val="001C6522"/>
    <w:rsid w:val="001C6B32"/>
    <w:rsid w:val="001C70C4"/>
    <w:rsid w:val="001D0401"/>
    <w:rsid w:val="001D1EB0"/>
    <w:rsid w:val="001E2752"/>
    <w:rsid w:val="001F7A86"/>
    <w:rsid w:val="0020629B"/>
    <w:rsid w:val="00206A3B"/>
    <w:rsid w:val="00212C7C"/>
    <w:rsid w:val="00214C78"/>
    <w:rsid w:val="0022454B"/>
    <w:rsid w:val="00225F49"/>
    <w:rsid w:val="00236E8A"/>
    <w:rsid w:val="00240C31"/>
    <w:rsid w:val="00256A91"/>
    <w:rsid w:val="00256FC1"/>
    <w:rsid w:val="002622EA"/>
    <w:rsid w:val="002678A2"/>
    <w:rsid w:val="00273833"/>
    <w:rsid w:val="00275BA5"/>
    <w:rsid w:val="002A0C13"/>
    <w:rsid w:val="002A4715"/>
    <w:rsid w:val="002B130D"/>
    <w:rsid w:val="002B177D"/>
    <w:rsid w:val="002D3940"/>
    <w:rsid w:val="002D6275"/>
    <w:rsid w:val="002D756E"/>
    <w:rsid w:val="002E068B"/>
    <w:rsid w:val="002E1DB7"/>
    <w:rsid w:val="002E2362"/>
    <w:rsid w:val="00300BC2"/>
    <w:rsid w:val="0030105A"/>
    <w:rsid w:val="00317906"/>
    <w:rsid w:val="00324802"/>
    <w:rsid w:val="00330679"/>
    <w:rsid w:val="0033550C"/>
    <w:rsid w:val="003434C8"/>
    <w:rsid w:val="0035102B"/>
    <w:rsid w:val="00353750"/>
    <w:rsid w:val="00354351"/>
    <w:rsid w:val="003575C9"/>
    <w:rsid w:val="0036193D"/>
    <w:rsid w:val="003632C1"/>
    <w:rsid w:val="003731CF"/>
    <w:rsid w:val="003732EB"/>
    <w:rsid w:val="003924DC"/>
    <w:rsid w:val="00394350"/>
    <w:rsid w:val="00394BC4"/>
    <w:rsid w:val="003A074E"/>
    <w:rsid w:val="003A0C72"/>
    <w:rsid w:val="003B1E71"/>
    <w:rsid w:val="003B357B"/>
    <w:rsid w:val="003B582E"/>
    <w:rsid w:val="003C5145"/>
    <w:rsid w:val="003C6C57"/>
    <w:rsid w:val="003D254C"/>
    <w:rsid w:val="003D4D3C"/>
    <w:rsid w:val="003D705F"/>
    <w:rsid w:val="003F0EE6"/>
    <w:rsid w:val="003F4F46"/>
    <w:rsid w:val="003F7760"/>
    <w:rsid w:val="00401711"/>
    <w:rsid w:val="0043139E"/>
    <w:rsid w:val="0044246E"/>
    <w:rsid w:val="00443539"/>
    <w:rsid w:val="0045237E"/>
    <w:rsid w:val="00462754"/>
    <w:rsid w:val="004668C2"/>
    <w:rsid w:val="004759C2"/>
    <w:rsid w:val="00483774"/>
    <w:rsid w:val="00485439"/>
    <w:rsid w:val="00486684"/>
    <w:rsid w:val="00490F56"/>
    <w:rsid w:val="00491FF3"/>
    <w:rsid w:val="004B2410"/>
    <w:rsid w:val="004B25EF"/>
    <w:rsid w:val="004B5408"/>
    <w:rsid w:val="004B5D32"/>
    <w:rsid w:val="004B7168"/>
    <w:rsid w:val="004C6D8C"/>
    <w:rsid w:val="004C6D97"/>
    <w:rsid w:val="004D0AB2"/>
    <w:rsid w:val="004E147E"/>
    <w:rsid w:val="004E2745"/>
    <w:rsid w:val="004F2FB8"/>
    <w:rsid w:val="004F4563"/>
    <w:rsid w:val="00505A1A"/>
    <w:rsid w:val="00510D77"/>
    <w:rsid w:val="005134C0"/>
    <w:rsid w:val="0052058B"/>
    <w:rsid w:val="005319BC"/>
    <w:rsid w:val="00531F53"/>
    <w:rsid w:val="00534CD4"/>
    <w:rsid w:val="00535655"/>
    <w:rsid w:val="00536986"/>
    <w:rsid w:val="005377AE"/>
    <w:rsid w:val="00542095"/>
    <w:rsid w:val="00543909"/>
    <w:rsid w:val="00544229"/>
    <w:rsid w:val="00551711"/>
    <w:rsid w:val="00554873"/>
    <w:rsid w:val="00556613"/>
    <w:rsid w:val="00560240"/>
    <w:rsid w:val="00560425"/>
    <w:rsid w:val="00562B09"/>
    <w:rsid w:val="00565E47"/>
    <w:rsid w:val="00567F39"/>
    <w:rsid w:val="00582C4F"/>
    <w:rsid w:val="00583C81"/>
    <w:rsid w:val="0059336D"/>
    <w:rsid w:val="005B127C"/>
    <w:rsid w:val="005B61B5"/>
    <w:rsid w:val="005C7401"/>
    <w:rsid w:val="005C7B6B"/>
    <w:rsid w:val="005D2F44"/>
    <w:rsid w:val="005D3213"/>
    <w:rsid w:val="005D4742"/>
    <w:rsid w:val="005D48AC"/>
    <w:rsid w:val="005D6C3B"/>
    <w:rsid w:val="005E17CB"/>
    <w:rsid w:val="005E4E06"/>
    <w:rsid w:val="005E6821"/>
    <w:rsid w:val="005F4393"/>
    <w:rsid w:val="00605C0F"/>
    <w:rsid w:val="006079E1"/>
    <w:rsid w:val="006104E3"/>
    <w:rsid w:val="006129A2"/>
    <w:rsid w:val="006367DA"/>
    <w:rsid w:val="00645BC0"/>
    <w:rsid w:val="006610EE"/>
    <w:rsid w:val="00665B0E"/>
    <w:rsid w:val="00667A5E"/>
    <w:rsid w:val="006737B6"/>
    <w:rsid w:val="006762CA"/>
    <w:rsid w:val="00676457"/>
    <w:rsid w:val="00693DFB"/>
    <w:rsid w:val="00697E9E"/>
    <w:rsid w:val="006B199F"/>
    <w:rsid w:val="006B3DE9"/>
    <w:rsid w:val="006C014E"/>
    <w:rsid w:val="006C2E54"/>
    <w:rsid w:val="006C57ED"/>
    <w:rsid w:val="006C7010"/>
    <w:rsid w:val="006D3315"/>
    <w:rsid w:val="006E32E6"/>
    <w:rsid w:val="006E42A1"/>
    <w:rsid w:val="006E4542"/>
    <w:rsid w:val="006F67AE"/>
    <w:rsid w:val="006F7A54"/>
    <w:rsid w:val="0070236F"/>
    <w:rsid w:val="0071041C"/>
    <w:rsid w:val="007161C0"/>
    <w:rsid w:val="00721626"/>
    <w:rsid w:val="0073179B"/>
    <w:rsid w:val="00737484"/>
    <w:rsid w:val="00741E05"/>
    <w:rsid w:val="00743CE5"/>
    <w:rsid w:val="0075149D"/>
    <w:rsid w:val="00767AC4"/>
    <w:rsid w:val="00770C00"/>
    <w:rsid w:val="00771A73"/>
    <w:rsid w:val="00774821"/>
    <w:rsid w:val="00775211"/>
    <w:rsid w:val="0077731A"/>
    <w:rsid w:val="00790C2C"/>
    <w:rsid w:val="007921FB"/>
    <w:rsid w:val="007A2DBA"/>
    <w:rsid w:val="007A33CC"/>
    <w:rsid w:val="007A3F0B"/>
    <w:rsid w:val="007B0494"/>
    <w:rsid w:val="007B0F1D"/>
    <w:rsid w:val="007C1354"/>
    <w:rsid w:val="007C2179"/>
    <w:rsid w:val="007D37A6"/>
    <w:rsid w:val="007E2535"/>
    <w:rsid w:val="007F36BD"/>
    <w:rsid w:val="00802529"/>
    <w:rsid w:val="00805CB5"/>
    <w:rsid w:val="008174D9"/>
    <w:rsid w:val="0082332E"/>
    <w:rsid w:val="00830240"/>
    <w:rsid w:val="008361D0"/>
    <w:rsid w:val="00840231"/>
    <w:rsid w:val="00847D31"/>
    <w:rsid w:val="00850CED"/>
    <w:rsid w:val="00855A2B"/>
    <w:rsid w:val="008605A6"/>
    <w:rsid w:val="00863BC5"/>
    <w:rsid w:val="00864EB4"/>
    <w:rsid w:val="00870D26"/>
    <w:rsid w:val="00871EFC"/>
    <w:rsid w:val="008750CE"/>
    <w:rsid w:val="008A4459"/>
    <w:rsid w:val="008A56AF"/>
    <w:rsid w:val="008C172B"/>
    <w:rsid w:val="008E36CD"/>
    <w:rsid w:val="008F30D8"/>
    <w:rsid w:val="008F431D"/>
    <w:rsid w:val="008F6EE5"/>
    <w:rsid w:val="008F7FB6"/>
    <w:rsid w:val="00902EB8"/>
    <w:rsid w:val="00903AA4"/>
    <w:rsid w:val="009176D8"/>
    <w:rsid w:val="00930344"/>
    <w:rsid w:val="009311CD"/>
    <w:rsid w:val="00943CFC"/>
    <w:rsid w:val="00963FDF"/>
    <w:rsid w:val="00970136"/>
    <w:rsid w:val="00971440"/>
    <w:rsid w:val="009726B1"/>
    <w:rsid w:val="00977C73"/>
    <w:rsid w:val="009848C1"/>
    <w:rsid w:val="009968A9"/>
    <w:rsid w:val="009A0E24"/>
    <w:rsid w:val="009A2B7A"/>
    <w:rsid w:val="009A73F0"/>
    <w:rsid w:val="009B3033"/>
    <w:rsid w:val="009B37C7"/>
    <w:rsid w:val="009B6EC0"/>
    <w:rsid w:val="009C3C5E"/>
    <w:rsid w:val="009C54F1"/>
    <w:rsid w:val="009D270C"/>
    <w:rsid w:val="009E2F0C"/>
    <w:rsid w:val="009E3EAB"/>
    <w:rsid w:val="009F2929"/>
    <w:rsid w:val="009F3624"/>
    <w:rsid w:val="009F4724"/>
    <w:rsid w:val="00A015AC"/>
    <w:rsid w:val="00A01B89"/>
    <w:rsid w:val="00A20BB5"/>
    <w:rsid w:val="00A2480D"/>
    <w:rsid w:val="00A36F44"/>
    <w:rsid w:val="00A441A4"/>
    <w:rsid w:val="00A510DB"/>
    <w:rsid w:val="00A616A3"/>
    <w:rsid w:val="00A7524E"/>
    <w:rsid w:val="00A81F19"/>
    <w:rsid w:val="00A92B1C"/>
    <w:rsid w:val="00A95533"/>
    <w:rsid w:val="00A971E3"/>
    <w:rsid w:val="00AA139D"/>
    <w:rsid w:val="00AA21D6"/>
    <w:rsid w:val="00AA58FD"/>
    <w:rsid w:val="00AB0749"/>
    <w:rsid w:val="00AB607F"/>
    <w:rsid w:val="00AB6674"/>
    <w:rsid w:val="00AB7404"/>
    <w:rsid w:val="00AC2B0D"/>
    <w:rsid w:val="00AC75E1"/>
    <w:rsid w:val="00AD40C5"/>
    <w:rsid w:val="00AD5355"/>
    <w:rsid w:val="00AE1520"/>
    <w:rsid w:val="00AE2EBB"/>
    <w:rsid w:val="00AE40C3"/>
    <w:rsid w:val="00AE7822"/>
    <w:rsid w:val="00AF104D"/>
    <w:rsid w:val="00B01089"/>
    <w:rsid w:val="00B0207C"/>
    <w:rsid w:val="00B14949"/>
    <w:rsid w:val="00B2757B"/>
    <w:rsid w:val="00B321CA"/>
    <w:rsid w:val="00B52789"/>
    <w:rsid w:val="00B55AD2"/>
    <w:rsid w:val="00B56C67"/>
    <w:rsid w:val="00B60AF7"/>
    <w:rsid w:val="00B6583B"/>
    <w:rsid w:val="00B667C1"/>
    <w:rsid w:val="00B7352B"/>
    <w:rsid w:val="00B81861"/>
    <w:rsid w:val="00B83BF9"/>
    <w:rsid w:val="00B86C6A"/>
    <w:rsid w:val="00B925FA"/>
    <w:rsid w:val="00B927E5"/>
    <w:rsid w:val="00B96493"/>
    <w:rsid w:val="00BA3346"/>
    <w:rsid w:val="00BC0443"/>
    <w:rsid w:val="00BD05F6"/>
    <w:rsid w:val="00BD5A17"/>
    <w:rsid w:val="00BD5B15"/>
    <w:rsid w:val="00BF1158"/>
    <w:rsid w:val="00C00059"/>
    <w:rsid w:val="00C04F13"/>
    <w:rsid w:val="00C06F12"/>
    <w:rsid w:val="00C11398"/>
    <w:rsid w:val="00C13D0E"/>
    <w:rsid w:val="00C20C0F"/>
    <w:rsid w:val="00C21E48"/>
    <w:rsid w:val="00C22E6E"/>
    <w:rsid w:val="00C261B8"/>
    <w:rsid w:val="00C3138E"/>
    <w:rsid w:val="00C32053"/>
    <w:rsid w:val="00C3468A"/>
    <w:rsid w:val="00C35AE7"/>
    <w:rsid w:val="00C3775E"/>
    <w:rsid w:val="00C443FF"/>
    <w:rsid w:val="00C46610"/>
    <w:rsid w:val="00C52B8C"/>
    <w:rsid w:val="00C555F7"/>
    <w:rsid w:val="00C5617C"/>
    <w:rsid w:val="00C63CB2"/>
    <w:rsid w:val="00C63EC9"/>
    <w:rsid w:val="00C6489C"/>
    <w:rsid w:val="00C67F31"/>
    <w:rsid w:val="00C744BE"/>
    <w:rsid w:val="00C7728F"/>
    <w:rsid w:val="00C8050D"/>
    <w:rsid w:val="00C83C76"/>
    <w:rsid w:val="00C854FF"/>
    <w:rsid w:val="00C92026"/>
    <w:rsid w:val="00C94C2F"/>
    <w:rsid w:val="00CA4C4C"/>
    <w:rsid w:val="00CA6426"/>
    <w:rsid w:val="00CB248A"/>
    <w:rsid w:val="00CB285F"/>
    <w:rsid w:val="00CB3E43"/>
    <w:rsid w:val="00CB628F"/>
    <w:rsid w:val="00CC1408"/>
    <w:rsid w:val="00CD4167"/>
    <w:rsid w:val="00CE3FAB"/>
    <w:rsid w:val="00CE55EB"/>
    <w:rsid w:val="00CF1D97"/>
    <w:rsid w:val="00CF20C0"/>
    <w:rsid w:val="00CF3A4E"/>
    <w:rsid w:val="00D00522"/>
    <w:rsid w:val="00D0156B"/>
    <w:rsid w:val="00D0468F"/>
    <w:rsid w:val="00D06E14"/>
    <w:rsid w:val="00D16924"/>
    <w:rsid w:val="00D209B1"/>
    <w:rsid w:val="00D308C6"/>
    <w:rsid w:val="00D337B4"/>
    <w:rsid w:val="00D33BAD"/>
    <w:rsid w:val="00D41E01"/>
    <w:rsid w:val="00D42A5F"/>
    <w:rsid w:val="00D4386C"/>
    <w:rsid w:val="00D44984"/>
    <w:rsid w:val="00D47AB4"/>
    <w:rsid w:val="00D548A7"/>
    <w:rsid w:val="00D578B9"/>
    <w:rsid w:val="00D5792E"/>
    <w:rsid w:val="00D613D3"/>
    <w:rsid w:val="00D72334"/>
    <w:rsid w:val="00D76901"/>
    <w:rsid w:val="00D82FCA"/>
    <w:rsid w:val="00DB6B2A"/>
    <w:rsid w:val="00DD56E2"/>
    <w:rsid w:val="00DD5CF8"/>
    <w:rsid w:val="00DE4E70"/>
    <w:rsid w:val="00DF5F1A"/>
    <w:rsid w:val="00DF68E9"/>
    <w:rsid w:val="00E007A0"/>
    <w:rsid w:val="00E01F52"/>
    <w:rsid w:val="00E04C38"/>
    <w:rsid w:val="00E226FD"/>
    <w:rsid w:val="00E32CB2"/>
    <w:rsid w:val="00E4343A"/>
    <w:rsid w:val="00E44336"/>
    <w:rsid w:val="00E47663"/>
    <w:rsid w:val="00E50A9D"/>
    <w:rsid w:val="00E56B1B"/>
    <w:rsid w:val="00E653CD"/>
    <w:rsid w:val="00E72ECD"/>
    <w:rsid w:val="00E76077"/>
    <w:rsid w:val="00E84340"/>
    <w:rsid w:val="00E843E0"/>
    <w:rsid w:val="00EA25F4"/>
    <w:rsid w:val="00EB580D"/>
    <w:rsid w:val="00EC09CA"/>
    <w:rsid w:val="00EC0C42"/>
    <w:rsid w:val="00EC4571"/>
    <w:rsid w:val="00EC7036"/>
    <w:rsid w:val="00ED0698"/>
    <w:rsid w:val="00ED3F6B"/>
    <w:rsid w:val="00ED7252"/>
    <w:rsid w:val="00ED7478"/>
    <w:rsid w:val="00EE2B5B"/>
    <w:rsid w:val="00EE458E"/>
    <w:rsid w:val="00EF0C82"/>
    <w:rsid w:val="00EF2C28"/>
    <w:rsid w:val="00EF6E15"/>
    <w:rsid w:val="00F013B4"/>
    <w:rsid w:val="00F0287E"/>
    <w:rsid w:val="00F06B38"/>
    <w:rsid w:val="00F11D62"/>
    <w:rsid w:val="00F164C4"/>
    <w:rsid w:val="00F22814"/>
    <w:rsid w:val="00F25718"/>
    <w:rsid w:val="00F40D89"/>
    <w:rsid w:val="00F43FD6"/>
    <w:rsid w:val="00F51FEF"/>
    <w:rsid w:val="00F5467E"/>
    <w:rsid w:val="00F56829"/>
    <w:rsid w:val="00F66970"/>
    <w:rsid w:val="00F824A0"/>
    <w:rsid w:val="00F82753"/>
    <w:rsid w:val="00F843DF"/>
    <w:rsid w:val="00F910FA"/>
    <w:rsid w:val="00F939C4"/>
    <w:rsid w:val="00F944C9"/>
    <w:rsid w:val="00FC23F3"/>
    <w:rsid w:val="00FC263A"/>
    <w:rsid w:val="00FC491F"/>
    <w:rsid w:val="00FD18C1"/>
    <w:rsid w:val="00FE110C"/>
    <w:rsid w:val="00FE5EC7"/>
    <w:rsid w:val="00FF0D81"/>
    <w:rsid w:val="00FF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496EA"/>
  <w15:chartTrackingRefBased/>
  <w15:docId w15:val="{7D3DC9F3-FAF6-48FB-BD9D-41543C85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B5D3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4B5D3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2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2EA"/>
    <w:rPr>
      <w:rFonts w:ascii="Segoe UI" w:hAnsi="Segoe UI" w:cs="Segoe UI"/>
      <w:sz w:val="18"/>
      <w:szCs w:val="18"/>
    </w:rPr>
  </w:style>
  <w:style w:type="character" w:styleId="Hyperlink">
    <w:name w:val="Hyperlink"/>
    <w:basedOn w:val="DefaultParagraphFont"/>
    <w:uiPriority w:val="99"/>
    <w:unhideWhenUsed/>
    <w:rsid w:val="00C46610"/>
    <w:rPr>
      <w:color w:val="0000FF"/>
      <w:u w:val="single"/>
    </w:rPr>
  </w:style>
  <w:style w:type="character" w:styleId="Strong">
    <w:name w:val="Strong"/>
    <w:basedOn w:val="DefaultParagraphFont"/>
    <w:uiPriority w:val="22"/>
    <w:qFormat/>
    <w:rsid w:val="00C46610"/>
    <w:rPr>
      <w:b/>
      <w:bCs/>
    </w:rPr>
  </w:style>
  <w:style w:type="paragraph" w:styleId="Header">
    <w:name w:val="header"/>
    <w:basedOn w:val="Normal"/>
    <w:link w:val="HeaderChar"/>
    <w:uiPriority w:val="99"/>
    <w:unhideWhenUsed/>
    <w:rsid w:val="00FE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10C"/>
  </w:style>
  <w:style w:type="paragraph" w:styleId="Footer">
    <w:name w:val="footer"/>
    <w:basedOn w:val="Normal"/>
    <w:link w:val="FooterChar"/>
    <w:uiPriority w:val="99"/>
    <w:unhideWhenUsed/>
    <w:rsid w:val="00FE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10C"/>
  </w:style>
  <w:style w:type="table" w:styleId="TableGrid">
    <w:name w:val="Table Grid"/>
    <w:basedOn w:val="TableNormal"/>
    <w:uiPriority w:val="59"/>
    <w:rsid w:val="00B55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4802"/>
    <w:pPr>
      <w:ind w:left="720"/>
      <w:contextualSpacing/>
    </w:pPr>
  </w:style>
  <w:style w:type="character" w:customStyle="1" w:styleId="ref-journal">
    <w:name w:val="ref-journal"/>
    <w:basedOn w:val="DefaultParagraphFont"/>
    <w:rsid w:val="009B3033"/>
  </w:style>
  <w:style w:type="character" w:customStyle="1" w:styleId="ref-vol">
    <w:name w:val="ref-vol"/>
    <w:basedOn w:val="DefaultParagraphFont"/>
    <w:rsid w:val="009B3033"/>
  </w:style>
  <w:style w:type="character" w:styleId="Emphasis">
    <w:name w:val="Emphasis"/>
    <w:basedOn w:val="DefaultParagraphFont"/>
    <w:uiPriority w:val="20"/>
    <w:qFormat/>
    <w:rsid w:val="00F66970"/>
    <w:rPr>
      <w:i/>
      <w:iCs/>
    </w:rPr>
  </w:style>
  <w:style w:type="character" w:customStyle="1" w:styleId="Heading1Char">
    <w:name w:val="Heading 1 Char"/>
    <w:basedOn w:val="DefaultParagraphFont"/>
    <w:link w:val="Heading1"/>
    <w:uiPriority w:val="99"/>
    <w:rsid w:val="004B5D3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B5D32"/>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B5D3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B5D32"/>
    <w:rPr>
      <w:rFonts w:ascii="Times New Roman" w:eastAsia="Times New Roman" w:hAnsi="Times New Roman" w:cs="Times New Roman"/>
      <w:b/>
      <w:bCs/>
    </w:rPr>
  </w:style>
  <w:style w:type="paragraph" w:customStyle="1" w:styleId="deannah1">
    <w:name w:val="deannah1"/>
    <w:basedOn w:val="Normal"/>
    <w:uiPriority w:val="99"/>
    <w:rsid w:val="004B5D32"/>
    <w:pPr>
      <w:keepNext/>
      <w:spacing w:after="240" w:line="240" w:lineRule="auto"/>
    </w:pPr>
    <w:rPr>
      <w:rFonts w:ascii="Times New Roman" w:eastAsia="Times New Roman" w:hAnsi="Times New Roman" w:cs="Times New Roman"/>
      <w:b/>
      <w:bCs/>
      <w:sz w:val="24"/>
      <w:szCs w:val="24"/>
    </w:rPr>
  </w:style>
  <w:style w:type="character" w:styleId="FollowedHyperlink">
    <w:name w:val="FollowedHyperlink"/>
    <w:uiPriority w:val="99"/>
    <w:semiHidden/>
    <w:rsid w:val="004B5D32"/>
    <w:rPr>
      <w:color w:val="800080"/>
      <w:u w:val="single"/>
    </w:rPr>
  </w:style>
  <w:style w:type="paragraph" w:styleId="NormalWeb">
    <w:name w:val="Normal (Web)"/>
    <w:basedOn w:val="Normal"/>
    <w:uiPriority w:val="99"/>
    <w:rsid w:val="004B5D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B5D32"/>
    <w:rPr>
      <w:color w:val="535353"/>
      <w:u w:val="single"/>
      <w:effect w:val="none"/>
    </w:rPr>
  </w:style>
  <w:style w:type="paragraph" w:customStyle="1" w:styleId="NormalWeb1">
    <w:name w:val="Normal (Web)1"/>
    <w:basedOn w:val="Normal"/>
    <w:uiPriority w:val="99"/>
    <w:rsid w:val="004B5D3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B5D32"/>
  </w:style>
  <w:style w:type="character" w:styleId="CommentReference">
    <w:name w:val="annotation reference"/>
    <w:uiPriority w:val="99"/>
    <w:semiHidden/>
    <w:unhideWhenUsed/>
    <w:rsid w:val="004B5D32"/>
    <w:rPr>
      <w:sz w:val="16"/>
      <w:szCs w:val="16"/>
    </w:rPr>
  </w:style>
  <w:style w:type="paragraph" w:styleId="CommentText">
    <w:name w:val="annotation text"/>
    <w:basedOn w:val="Normal"/>
    <w:link w:val="CommentTextChar"/>
    <w:uiPriority w:val="99"/>
    <w:semiHidden/>
    <w:unhideWhenUsed/>
    <w:rsid w:val="004B5D3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B5D3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B5D32"/>
    <w:rPr>
      <w:b/>
      <w:bCs/>
    </w:rPr>
  </w:style>
  <w:style w:type="character" w:customStyle="1" w:styleId="CommentSubjectChar">
    <w:name w:val="Comment Subject Char"/>
    <w:basedOn w:val="CommentTextChar"/>
    <w:link w:val="CommentSubject"/>
    <w:uiPriority w:val="99"/>
    <w:semiHidden/>
    <w:rsid w:val="004B5D32"/>
    <w:rPr>
      <w:rFonts w:ascii="Times New Roman" w:eastAsia="Times New Roman" w:hAnsi="Times New Roman" w:cs="Times New Roman"/>
      <w:b/>
      <w:bCs/>
      <w:sz w:val="20"/>
      <w:szCs w:val="20"/>
    </w:rPr>
  </w:style>
  <w:style w:type="paragraph" w:styleId="Revision">
    <w:name w:val="Revision"/>
    <w:hidden/>
    <w:uiPriority w:val="99"/>
    <w:semiHidden/>
    <w:rsid w:val="004B5D32"/>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783229">
      <w:bodyDiv w:val="1"/>
      <w:marLeft w:val="0"/>
      <w:marRight w:val="0"/>
      <w:marTop w:val="0"/>
      <w:marBottom w:val="0"/>
      <w:divBdr>
        <w:top w:val="none" w:sz="0" w:space="0" w:color="auto"/>
        <w:left w:val="none" w:sz="0" w:space="0" w:color="auto"/>
        <w:bottom w:val="none" w:sz="0" w:space="0" w:color="auto"/>
        <w:right w:val="none" w:sz="0" w:space="0" w:color="auto"/>
      </w:divBdr>
      <w:divsChild>
        <w:div w:id="1323849201">
          <w:marLeft w:val="0"/>
          <w:marRight w:val="0"/>
          <w:marTop w:val="0"/>
          <w:marBottom w:val="0"/>
          <w:divBdr>
            <w:top w:val="none" w:sz="0" w:space="0" w:color="auto"/>
            <w:left w:val="none" w:sz="0" w:space="0" w:color="auto"/>
            <w:bottom w:val="none" w:sz="0" w:space="0" w:color="auto"/>
            <w:right w:val="none" w:sz="0" w:space="0" w:color="auto"/>
          </w:divBdr>
        </w:div>
        <w:div w:id="695274869">
          <w:marLeft w:val="0"/>
          <w:marRight w:val="0"/>
          <w:marTop w:val="0"/>
          <w:marBottom w:val="0"/>
          <w:divBdr>
            <w:top w:val="none" w:sz="0" w:space="0" w:color="auto"/>
            <w:left w:val="none" w:sz="0" w:space="0" w:color="auto"/>
            <w:bottom w:val="none" w:sz="0" w:space="0" w:color="auto"/>
            <w:right w:val="none" w:sz="0" w:space="0" w:color="auto"/>
          </w:divBdr>
        </w:div>
        <w:div w:id="1206021556">
          <w:marLeft w:val="0"/>
          <w:marRight w:val="0"/>
          <w:marTop w:val="0"/>
          <w:marBottom w:val="0"/>
          <w:divBdr>
            <w:top w:val="none" w:sz="0" w:space="0" w:color="auto"/>
            <w:left w:val="none" w:sz="0" w:space="0" w:color="auto"/>
            <w:bottom w:val="none" w:sz="0" w:space="0" w:color="auto"/>
            <w:right w:val="none" w:sz="0" w:space="0" w:color="auto"/>
          </w:divBdr>
        </w:div>
        <w:div w:id="1139228063">
          <w:marLeft w:val="0"/>
          <w:marRight w:val="0"/>
          <w:marTop w:val="0"/>
          <w:marBottom w:val="0"/>
          <w:divBdr>
            <w:top w:val="none" w:sz="0" w:space="0" w:color="auto"/>
            <w:left w:val="none" w:sz="0" w:space="0" w:color="auto"/>
            <w:bottom w:val="none" w:sz="0" w:space="0" w:color="auto"/>
            <w:right w:val="none" w:sz="0" w:space="0" w:color="auto"/>
          </w:divBdr>
        </w:div>
      </w:divsChild>
    </w:div>
    <w:div w:id="143690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469465/" TargetMode="External"/><Relationship Id="rId13" Type="http://schemas.openxmlformats.org/officeDocument/2006/relationships/hyperlink" Target="https://www.ncbi.nlm.nih.gov/pmc/articles/PMC3335398/" TargetMode="External"/><Relationship Id="rId18" Type="http://schemas.openxmlformats.org/officeDocument/2006/relationships/hyperlink" Target="http://www.e-book.lib.sjtu.edu.cn/iupsys/Proc/stock1/spv1ch12.html"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cbi.nlm.nih.gov/pmc/articles/PMC3335398/" TargetMode="External"/><Relationship Id="rId17" Type="http://schemas.openxmlformats.org/officeDocument/2006/relationships/hyperlink" Target="https://eur01.safelinks.protection.outlook.com/?url=https%3A%2F%2Fwww.bps.org.uk%2Fsites%2Fbps.org.uk%2Ffiles%2FPolicy%2520-%2520Files%2FBPS%2520Code%2520of%2520Ethics%2520and%2520Conduct%2520%2528Updated%2520July%25202018%2529.pdf&amp;data=02%7C01%7C%7C5565889e19eb4158fbb108d7bd17e692%7C4e0f11f9046e45059cb8db2152311e21%7C0%7C0%7C637185782658413610&amp;sdata=BcUddc1NyqnzQbqgGJgFHSERYcKdE6zfCAi41asUfpM%3D&amp;reserved=0" TargetMode="External"/><Relationship Id="rId25" Type="http://schemas.openxmlformats.org/officeDocument/2006/relationships/image" Target="media/image7.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i.nlm.nih.gov/pmc/articles/PMC4469465/" TargetMode="External"/><Relationship Id="rId20" Type="http://schemas.openxmlformats.org/officeDocument/2006/relationships/image" Target="media/image2.png"/><Relationship Id="rId29"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4469465/" TargetMode="External"/><Relationship Id="rId24" Type="http://schemas.openxmlformats.org/officeDocument/2006/relationships/image" Target="media/image6.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ncbi.nlm.nih.gov/pmc/articles/PMC4469465/" TargetMode="External"/><Relationship Id="rId23" Type="http://schemas.openxmlformats.org/officeDocument/2006/relationships/image" Target="media/image5.png"/><Relationship Id="rId28"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hyperlink" Target="https://www.ncbi.nlm.nih.gov/pmc/articles/PMC4469465/" TargetMode="External"/><Relationship Id="rId19" Type="http://schemas.openxmlformats.org/officeDocument/2006/relationships/hyperlink" Target="https://scholar.google.com/scholar_lookup?title=Multidimensional%20interactionism%3A%20Stress%2C%20anxiety%20and%20coping&amp;publication_year=2009&amp;author=N.S.%20Endler" TargetMode="External"/><Relationship Id="rId31"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hyperlink" Target="https://www.ncbi.nlm.nih.gov/pmc/articles/PMC4469465/" TargetMode="External"/><Relationship Id="rId14" Type="http://schemas.openxmlformats.org/officeDocument/2006/relationships/hyperlink" Target="https://www.ncbi.nlm.nih.gov/pmc/articles/PMC4469465/" TargetMode="External"/><Relationship Id="rId22" Type="http://schemas.openxmlformats.org/officeDocument/2006/relationships/image" Target="media/image4.png"/><Relationship Id="rId27" Type="http://schemas.openxmlformats.org/officeDocument/2006/relationships/hyperlink" Target="http://uwtsd.ac.uk/library/research-data-management/" TargetMode="External"/><Relationship Id="rId30" Type="http://schemas.openxmlformats.org/officeDocument/2006/relationships/hyperlink" Target="http://www.uwtsd.ac.uk/academic-off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1802</TotalTime>
  <Pages>49</Pages>
  <Words>18155</Words>
  <Characters>103486</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Bekah Bamsey</dc:creator>
  <cp:keywords/>
  <dc:description/>
  <cp:lastModifiedBy>Bekah Bamsey</cp:lastModifiedBy>
  <cp:revision>242</cp:revision>
  <dcterms:created xsi:type="dcterms:W3CDTF">2020-04-22T11:10:00Z</dcterms:created>
  <dcterms:modified xsi:type="dcterms:W3CDTF">2020-04-24T16:23:00Z</dcterms:modified>
</cp:coreProperties>
</file>