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2732D82" w:rsidP="71575600" w:rsidRDefault="62732D82" w14:paraId="0F37887F" w14:textId="7C270E66">
      <w:pPr>
        <w:jc w:val="both"/>
        <w:rPr>
          <w:rFonts w:ascii="Arial" w:hAnsi="Arial" w:eastAsia="Arial" w:cs="Arial"/>
          <w:sz w:val="36"/>
          <w:szCs w:val="36"/>
        </w:rPr>
      </w:pPr>
      <w:r w:rsidRPr="71575600" w:rsidR="62732D82">
        <w:rPr>
          <w:rFonts w:ascii="Arial" w:hAnsi="Arial" w:eastAsia="Arial" w:cs="Arial"/>
          <w:sz w:val="22"/>
          <w:szCs w:val="22"/>
        </w:rPr>
        <w:t xml:space="preserve">Student Number: 2011586      Module </w:t>
      </w:r>
      <w:r w:rsidRPr="71575600" w:rsidR="62732D82">
        <w:rPr>
          <w:rFonts w:ascii="Arial" w:hAnsi="Arial" w:eastAsia="Arial" w:cs="Arial"/>
          <w:sz w:val="22"/>
          <w:szCs w:val="22"/>
        </w:rPr>
        <w:t>Number: ECEY</w:t>
      </w:r>
      <w:r w:rsidRPr="71575600" w:rsidR="62732D82">
        <w:rPr>
          <w:rFonts w:ascii="Arial" w:hAnsi="Arial" w:eastAsia="Arial" w:cs="Arial"/>
          <w:sz w:val="22"/>
          <w:szCs w:val="22"/>
        </w:rPr>
        <w:t>5003/C</w:t>
      </w:r>
    </w:p>
    <w:p w:rsidR="71575600" w:rsidP="71575600" w:rsidRDefault="71575600" w14:paraId="1235F3E5" w14:textId="2AB104F7">
      <w:pPr>
        <w:pStyle w:val="Normal"/>
        <w:jc w:val="both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A16D7D2" w14:paraId="5E5787A5" wp14:textId="196ECED1">
      <w:pPr>
        <w:jc w:val="both"/>
        <w:rPr>
          <w:rFonts w:ascii="Arial" w:hAnsi="Arial" w:eastAsia="Arial" w:cs="Arial"/>
          <w:sz w:val="22"/>
          <w:szCs w:val="22"/>
        </w:rPr>
      </w:pPr>
      <w:bookmarkStart w:name="_GoBack" w:id="0"/>
      <w:bookmarkEnd w:id="0"/>
      <w:r w:rsidRPr="71575600" w:rsidR="5D038ABF">
        <w:rPr>
          <w:rFonts w:ascii="Arial" w:hAnsi="Arial" w:eastAsia="Arial" w:cs="Arial"/>
          <w:sz w:val="36"/>
          <w:szCs w:val="36"/>
        </w:rPr>
        <w:t>Reference</w:t>
      </w:r>
    </w:p>
    <w:p w:rsidR="1F145638" w:rsidP="177015F1" w:rsidRDefault="1F145638" w14:paraId="30E4615C" w14:textId="7DF47822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1F145638">
        <w:rPr>
          <w:rFonts w:ascii="Arial" w:hAnsi="Arial" w:eastAsia="Arial" w:cs="Arial"/>
          <w:sz w:val="22"/>
          <w:szCs w:val="22"/>
        </w:rPr>
        <w:t>Better</w:t>
      </w:r>
      <w:r w:rsidRPr="177015F1" w:rsidR="2FADC643">
        <w:rPr>
          <w:rFonts w:ascii="Arial" w:hAnsi="Arial" w:eastAsia="Arial" w:cs="Arial"/>
          <w:sz w:val="22"/>
          <w:szCs w:val="22"/>
        </w:rPr>
        <w:t xml:space="preserve"> </w:t>
      </w:r>
      <w:r w:rsidRPr="177015F1" w:rsidR="1F145638">
        <w:rPr>
          <w:rFonts w:ascii="Arial" w:hAnsi="Arial" w:eastAsia="Arial" w:cs="Arial"/>
          <w:sz w:val="22"/>
          <w:szCs w:val="22"/>
        </w:rPr>
        <w:t xml:space="preserve">Health (2019) </w:t>
      </w:r>
      <w:r w:rsidRPr="177015F1" w:rsidR="1F145638">
        <w:rPr>
          <w:rFonts w:ascii="Arial" w:hAnsi="Arial" w:eastAsia="Arial" w:cs="Arial"/>
          <w:i w:val="1"/>
          <w:iCs w:val="1"/>
          <w:sz w:val="22"/>
          <w:szCs w:val="22"/>
        </w:rPr>
        <w:t xml:space="preserve">Genes and </w:t>
      </w:r>
      <w:r w:rsidRPr="177015F1" w:rsidR="14E74133">
        <w:rPr>
          <w:rFonts w:ascii="Arial" w:hAnsi="Arial" w:eastAsia="Arial" w:cs="Arial"/>
          <w:i w:val="1"/>
          <w:iCs w:val="1"/>
          <w:sz w:val="22"/>
          <w:szCs w:val="22"/>
        </w:rPr>
        <w:t>G</w:t>
      </w:r>
      <w:r w:rsidRPr="177015F1" w:rsidR="1F145638">
        <w:rPr>
          <w:rFonts w:ascii="Arial" w:hAnsi="Arial" w:eastAsia="Arial" w:cs="Arial"/>
          <w:i w:val="1"/>
          <w:iCs w:val="1"/>
          <w:sz w:val="22"/>
          <w:szCs w:val="22"/>
        </w:rPr>
        <w:t>enetics</w:t>
      </w:r>
      <w:r w:rsidRPr="177015F1" w:rsidR="1F145638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2EB7A9BB">
        <w:rPr>
          <w:rFonts w:ascii="Arial" w:hAnsi="Arial" w:eastAsia="Arial" w:cs="Arial"/>
          <w:i w:val="1"/>
          <w:iCs w:val="1"/>
          <w:sz w:val="22"/>
          <w:szCs w:val="22"/>
        </w:rPr>
        <w:t>E</w:t>
      </w:r>
      <w:r w:rsidRPr="177015F1" w:rsidR="1F145638">
        <w:rPr>
          <w:rFonts w:ascii="Arial" w:hAnsi="Arial" w:eastAsia="Arial" w:cs="Arial"/>
          <w:i w:val="1"/>
          <w:iCs w:val="1"/>
          <w:sz w:val="22"/>
          <w:szCs w:val="22"/>
        </w:rPr>
        <w:t>xplained</w:t>
      </w:r>
      <w:r w:rsidRPr="177015F1" w:rsidR="314996A4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1F145638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1F145638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bd7c0c11622e4e56">
        <w:r w:rsidRPr="177015F1" w:rsidR="1F145638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</w:t>
        </w:r>
        <w:r w:rsidRPr="177015F1" w:rsidR="6FE49A51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betterhealth.vic.gov.au</w:t>
        </w:r>
      </w:hyperlink>
      <w:r w:rsidRPr="177015F1" w:rsidR="6FE49A51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 </w:t>
      </w:r>
      <w:r w:rsidRPr="177015F1" w:rsidR="4C72AD0C">
        <w:rPr>
          <w:rFonts w:ascii="Arial" w:hAnsi="Arial" w:eastAsia="Arial" w:cs="Arial"/>
          <w:i w:val="0"/>
          <w:iCs w:val="0"/>
          <w:sz w:val="22"/>
          <w:szCs w:val="22"/>
        </w:rPr>
        <w:t>13</w:t>
      </w:r>
      <w:r w:rsidRPr="177015F1" w:rsidR="4C72AD0C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4C72AD0C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6FE49A51">
        <w:rPr>
          <w:rFonts w:ascii="Arial" w:hAnsi="Arial" w:eastAsia="Arial" w:cs="Arial"/>
          <w:i w:val="0"/>
          <w:iCs w:val="0"/>
          <w:sz w:val="22"/>
          <w:szCs w:val="22"/>
        </w:rPr>
        <w:t>June 2021).</w:t>
      </w:r>
    </w:p>
    <w:p w:rsidR="76327377" w:rsidP="177015F1" w:rsidRDefault="76327377" w14:paraId="1C46BF28" w14:textId="1A114FB9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489B591" w:rsidP="177015F1" w:rsidRDefault="6489B591" w14:paraId="2C0A2BFF" w14:textId="23F88898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6489B591">
        <w:rPr>
          <w:rFonts w:ascii="Arial" w:hAnsi="Arial" w:eastAsia="Arial" w:cs="Arial"/>
          <w:i w:val="0"/>
          <w:iCs w:val="0"/>
          <w:sz w:val="22"/>
          <w:szCs w:val="22"/>
        </w:rPr>
        <w:t>British Dietetic Association (2018)</w:t>
      </w:r>
      <w:r w:rsidRPr="177015F1" w:rsidR="6489B59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18B26BBB">
        <w:rPr>
          <w:rFonts w:ascii="Arial" w:hAnsi="Arial" w:eastAsia="Arial" w:cs="Arial"/>
          <w:i w:val="1"/>
          <w:iCs w:val="1"/>
          <w:sz w:val="22"/>
          <w:szCs w:val="22"/>
        </w:rPr>
        <w:t>Let</w:t>
      </w:r>
      <w:r w:rsidRPr="177015F1" w:rsidR="0223962D">
        <w:rPr>
          <w:rFonts w:ascii="Arial" w:hAnsi="Arial" w:eastAsia="Arial" w:cs="Arial"/>
          <w:i w:val="1"/>
          <w:iCs w:val="1"/>
          <w:sz w:val="22"/>
          <w:szCs w:val="22"/>
        </w:rPr>
        <w:t xml:space="preserve">’s </w:t>
      </w:r>
      <w:r w:rsidRPr="177015F1" w:rsidR="6489B591">
        <w:rPr>
          <w:rFonts w:ascii="Arial" w:hAnsi="Arial" w:eastAsia="Arial" w:cs="Arial"/>
          <w:i w:val="1"/>
          <w:iCs w:val="1"/>
          <w:sz w:val="22"/>
          <w:szCs w:val="22"/>
        </w:rPr>
        <w:t>get cooking</w:t>
      </w:r>
      <w:r w:rsidRPr="177015F1" w:rsidR="568881BC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1A8ED086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1A8ED086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0481b22adf6448e9">
        <w:r w:rsidRPr="177015F1" w:rsidR="1A8ED086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www.letsgetcooking.org.uk</w:t>
        </w:r>
      </w:hyperlink>
      <w:r w:rsidRPr="177015F1" w:rsidR="1A8ED086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July 2021).</w:t>
      </w:r>
    </w:p>
    <w:p w:rsidR="495B1A7B" w:rsidP="177015F1" w:rsidRDefault="495B1A7B" w14:paraId="7487A500" w14:textId="49A79CF0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3BBE8CFF" w:rsidP="177015F1" w:rsidRDefault="3BBE8CFF" w14:paraId="46EF7F9E" w14:textId="372556F5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3BBE8CFF">
        <w:rPr>
          <w:rFonts w:ascii="Arial" w:hAnsi="Arial" w:eastAsia="Arial" w:cs="Arial"/>
          <w:i w:val="0"/>
          <w:iCs w:val="0"/>
          <w:sz w:val="22"/>
          <w:szCs w:val="22"/>
        </w:rPr>
        <w:t xml:space="preserve">Card, A.J. (2017). “Moving beyond the WHO definition of health: A new </w:t>
      </w:r>
      <w:r w:rsidRPr="177015F1" w:rsidR="0C8ED119">
        <w:rPr>
          <w:rFonts w:ascii="Arial" w:hAnsi="Arial" w:eastAsia="Arial" w:cs="Arial"/>
          <w:i w:val="0"/>
          <w:iCs w:val="0"/>
          <w:sz w:val="22"/>
          <w:szCs w:val="22"/>
        </w:rPr>
        <w:t xml:space="preserve">perspective for an aging world and the emerging era of value-based care.” </w:t>
      </w:r>
      <w:r w:rsidRPr="177015F1" w:rsidR="4B33B64A">
        <w:rPr>
          <w:rFonts w:ascii="Arial" w:hAnsi="Arial" w:eastAsia="Arial" w:cs="Arial"/>
          <w:i w:val="1"/>
          <w:iCs w:val="1"/>
          <w:sz w:val="22"/>
          <w:szCs w:val="22"/>
        </w:rPr>
        <w:t xml:space="preserve">World Medical and Health Policy </w:t>
      </w:r>
      <w:r w:rsidRPr="177015F1" w:rsidR="4B33B64A">
        <w:rPr>
          <w:rFonts w:ascii="Arial" w:hAnsi="Arial" w:eastAsia="Arial" w:cs="Arial"/>
          <w:i w:val="0"/>
          <w:iCs w:val="0"/>
          <w:sz w:val="22"/>
          <w:szCs w:val="22"/>
        </w:rPr>
        <w:t>p127-135.</w:t>
      </w:r>
    </w:p>
    <w:p w:rsidR="2D770137" w:rsidP="177015F1" w:rsidRDefault="2D770137" w14:paraId="2E8C4584" w14:textId="2A89224A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C93D061" w:rsidP="177015F1" w:rsidRDefault="6C93D061" w14:paraId="5BFE620E" w14:textId="5970074B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6C93D061">
        <w:rPr>
          <w:rFonts w:ascii="Arial" w:hAnsi="Arial" w:eastAsia="Arial" w:cs="Arial"/>
          <w:i w:val="0"/>
          <w:iCs w:val="0"/>
          <w:sz w:val="22"/>
          <w:szCs w:val="22"/>
        </w:rPr>
        <w:t xml:space="preserve">Centres for </w:t>
      </w:r>
      <w:r w:rsidRPr="177015F1" w:rsidR="39363932">
        <w:rPr>
          <w:rFonts w:ascii="Arial" w:hAnsi="Arial" w:eastAsia="Arial" w:cs="Arial"/>
          <w:i w:val="0"/>
          <w:iCs w:val="0"/>
          <w:sz w:val="22"/>
          <w:szCs w:val="22"/>
        </w:rPr>
        <w:t>D</w:t>
      </w:r>
      <w:r w:rsidRPr="177015F1" w:rsidR="6C93D061">
        <w:rPr>
          <w:rFonts w:ascii="Arial" w:hAnsi="Arial" w:eastAsia="Arial" w:cs="Arial"/>
          <w:i w:val="0"/>
          <w:iCs w:val="0"/>
          <w:sz w:val="22"/>
          <w:szCs w:val="22"/>
        </w:rPr>
        <w:t xml:space="preserve">isease </w:t>
      </w:r>
      <w:r w:rsidRPr="177015F1" w:rsidR="25F03B95">
        <w:rPr>
          <w:rFonts w:ascii="Arial" w:hAnsi="Arial" w:eastAsia="Arial" w:cs="Arial"/>
          <w:i w:val="0"/>
          <w:iCs w:val="0"/>
          <w:sz w:val="22"/>
          <w:szCs w:val="22"/>
        </w:rPr>
        <w:t>C</w:t>
      </w:r>
      <w:r w:rsidRPr="177015F1" w:rsidR="6C93D061">
        <w:rPr>
          <w:rFonts w:ascii="Arial" w:hAnsi="Arial" w:eastAsia="Arial" w:cs="Arial"/>
          <w:i w:val="0"/>
          <w:iCs w:val="0"/>
          <w:sz w:val="22"/>
          <w:szCs w:val="22"/>
        </w:rPr>
        <w:t xml:space="preserve">ontrol and </w:t>
      </w:r>
      <w:r w:rsidRPr="177015F1" w:rsidR="2E12BA38">
        <w:rPr>
          <w:rFonts w:ascii="Arial" w:hAnsi="Arial" w:eastAsia="Arial" w:cs="Arial"/>
          <w:i w:val="0"/>
          <w:iCs w:val="0"/>
          <w:sz w:val="22"/>
          <w:szCs w:val="22"/>
        </w:rPr>
        <w:t>P</w:t>
      </w:r>
      <w:r w:rsidRPr="177015F1" w:rsidR="6C93D061">
        <w:rPr>
          <w:rFonts w:ascii="Arial" w:hAnsi="Arial" w:eastAsia="Arial" w:cs="Arial"/>
          <w:i w:val="0"/>
          <w:iCs w:val="0"/>
          <w:sz w:val="22"/>
          <w:szCs w:val="22"/>
        </w:rPr>
        <w:t>revention (2021)</w:t>
      </w:r>
      <w:r w:rsidRPr="177015F1" w:rsidR="6C93D061">
        <w:rPr>
          <w:rFonts w:ascii="Arial" w:hAnsi="Arial" w:eastAsia="Arial" w:cs="Arial"/>
          <w:i w:val="1"/>
          <w:iCs w:val="1"/>
          <w:sz w:val="22"/>
          <w:szCs w:val="22"/>
        </w:rPr>
        <w:t xml:space="preserve"> Down Syndrome</w:t>
      </w:r>
      <w:r w:rsidRPr="177015F1" w:rsidR="6A9EE342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6C93D061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2B38B593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50112ebbf5024eda">
        <w:r w:rsidRPr="177015F1" w:rsidR="2B38B593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www.cdc.gov</w:t>
        </w:r>
      </w:hyperlink>
      <w:r w:rsidRPr="177015F1" w:rsidR="2B38B593">
        <w:rPr>
          <w:rFonts w:ascii="Arial" w:hAnsi="Arial" w:eastAsia="Arial" w:cs="Arial"/>
          <w:i w:val="0"/>
          <w:iCs w:val="0"/>
          <w:sz w:val="22"/>
          <w:szCs w:val="22"/>
        </w:rPr>
        <w:t xml:space="preserve">. (Accessed: </w:t>
      </w:r>
      <w:r w:rsidRPr="177015F1" w:rsidR="7900A359">
        <w:rPr>
          <w:rFonts w:ascii="Arial" w:hAnsi="Arial" w:eastAsia="Arial" w:cs="Arial"/>
          <w:i w:val="0"/>
          <w:iCs w:val="0"/>
          <w:sz w:val="22"/>
          <w:szCs w:val="22"/>
        </w:rPr>
        <w:t>15</w:t>
      </w:r>
      <w:r w:rsidRPr="177015F1" w:rsidR="7900A359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7900A35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2B38B593">
        <w:rPr>
          <w:rFonts w:ascii="Arial" w:hAnsi="Arial" w:eastAsia="Arial" w:cs="Arial"/>
          <w:i w:val="0"/>
          <w:iCs w:val="0"/>
          <w:sz w:val="22"/>
          <w:szCs w:val="22"/>
        </w:rPr>
        <w:t>June 2021).</w:t>
      </w:r>
    </w:p>
    <w:p w:rsidR="4D6E5886" w:rsidP="177015F1" w:rsidRDefault="4D6E5886" w14:paraId="648FDB7E" w14:textId="00DE47D1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17D4EAA" w:rsidP="3A1AE133" w:rsidRDefault="217D4EAA" w14:paraId="689D7C31" w14:textId="434FC41D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177015F1" w:rsidR="217D4EAA">
        <w:rPr>
          <w:rFonts w:ascii="Arial" w:hAnsi="Arial" w:eastAsia="Arial" w:cs="Arial"/>
          <w:sz w:val="22"/>
          <w:szCs w:val="22"/>
        </w:rPr>
        <w:t xml:space="preserve">Centers for </w:t>
      </w:r>
      <w:r w:rsidRPr="177015F1" w:rsidR="20507A94">
        <w:rPr>
          <w:rFonts w:ascii="Arial" w:hAnsi="Arial" w:eastAsia="Arial" w:cs="Arial"/>
          <w:sz w:val="22"/>
          <w:szCs w:val="22"/>
        </w:rPr>
        <w:t>Disease</w:t>
      </w:r>
      <w:r w:rsidRPr="177015F1" w:rsidR="346F0223">
        <w:rPr>
          <w:rFonts w:ascii="Arial" w:hAnsi="Arial" w:eastAsia="Arial" w:cs="Arial"/>
          <w:sz w:val="22"/>
          <w:szCs w:val="22"/>
        </w:rPr>
        <w:t xml:space="preserve">, </w:t>
      </w:r>
      <w:r w:rsidRPr="177015F1" w:rsidR="66194108">
        <w:rPr>
          <w:rFonts w:ascii="Arial" w:hAnsi="Arial" w:eastAsia="Arial" w:cs="Arial"/>
          <w:sz w:val="22"/>
          <w:szCs w:val="22"/>
        </w:rPr>
        <w:t>C</w:t>
      </w:r>
      <w:r w:rsidRPr="177015F1" w:rsidR="044DD8FA">
        <w:rPr>
          <w:rFonts w:ascii="Arial" w:hAnsi="Arial" w:eastAsia="Arial" w:cs="Arial"/>
          <w:sz w:val="22"/>
          <w:szCs w:val="22"/>
        </w:rPr>
        <w:t>ontrol,</w:t>
      </w:r>
      <w:r w:rsidRPr="177015F1" w:rsidR="346F0223">
        <w:rPr>
          <w:rFonts w:ascii="Arial" w:hAnsi="Arial" w:eastAsia="Arial" w:cs="Arial"/>
          <w:sz w:val="22"/>
          <w:szCs w:val="22"/>
        </w:rPr>
        <w:t xml:space="preserve"> and Prevention</w:t>
      </w:r>
      <w:r w:rsidRPr="177015F1" w:rsidR="217D4EAA">
        <w:rPr>
          <w:rFonts w:ascii="Arial" w:hAnsi="Arial" w:eastAsia="Arial" w:cs="Arial"/>
          <w:sz w:val="22"/>
          <w:szCs w:val="22"/>
        </w:rPr>
        <w:t xml:space="preserve"> (</w:t>
      </w:r>
      <w:r w:rsidRPr="177015F1" w:rsidR="10470C02">
        <w:rPr>
          <w:rFonts w:ascii="Arial" w:hAnsi="Arial" w:eastAsia="Arial" w:cs="Arial"/>
          <w:sz w:val="22"/>
          <w:szCs w:val="22"/>
        </w:rPr>
        <w:t>2021</w:t>
      </w:r>
      <w:r w:rsidRPr="177015F1" w:rsidR="217D4EAA">
        <w:rPr>
          <w:rFonts w:ascii="Arial" w:hAnsi="Arial" w:eastAsia="Arial" w:cs="Arial"/>
          <w:sz w:val="22"/>
          <w:szCs w:val="22"/>
        </w:rPr>
        <w:t xml:space="preserve">) </w:t>
      </w:r>
      <w:r w:rsidRPr="177015F1" w:rsidR="217D4EAA">
        <w:rPr>
          <w:rFonts w:ascii="Arial" w:hAnsi="Arial" w:eastAsia="Arial" w:cs="Arial"/>
          <w:i w:val="1"/>
          <w:iCs w:val="1"/>
          <w:sz w:val="22"/>
          <w:szCs w:val="22"/>
        </w:rPr>
        <w:t>Smoking during pregnancy</w:t>
      </w:r>
      <w:r w:rsidRPr="177015F1" w:rsidR="74CEE2BD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137F524D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137F524D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882fbffd8f9e45fd">
        <w:r w:rsidRPr="177015F1" w:rsidR="137F524D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www.cdc</w:t>
        </w:r>
        <w:r w:rsidRPr="177015F1" w:rsidR="5A3FCF99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.gov</w:t>
        </w:r>
      </w:hyperlink>
      <w:r w:rsidRPr="177015F1" w:rsidR="5A3FCF99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45695DEB">
        <w:rPr>
          <w:rFonts w:ascii="Arial" w:hAnsi="Arial" w:eastAsia="Arial" w:cs="Arial"/>
          <w:i w:val="0"/>
          <w:iCs w:val="0"/>
          <w:sz w:val="22"/>
          <w:szCs w:val="22"/>
        </w:rPr>
        <w:t xml:space="preserve">15th </w:t>
      </w:r>
      <w:r w:rsidRPr="177015F1" w:rsidR="64D9D813">
        <w:rPr>
          <w:rFonts w:ascii="Arial" w:hAnsi="Arial" w:eastAsia="Arial" w:cs="Arial"/>
          <w:i w:val="0"/>
          <w:iCs w:val="0"/>
          <w:sz w:val="22"/>
          <w:szCs w:val="22"/>
        </w:rPr>
        <w:t>J</w:t>
      </w:r>
      <w:r w:rsidRPr="177015F1" w:rsidR="5A3FCF99">
        <w:rPr>
          <w:rFonts w:ascii="Arial" w:hAnsi="Arial" w:eastAsia="Arial" w:cs="Arial"/>
          <w:i w:val="0"/>
          <w:iCs w:val="0"/>
          <w:sz w:val="22"/>
          <w:szCs w:val="22"/>
        </w:rPr>
        <w:t>une 2021).</w:t>
      </w:r>
    </w:p>
    <w:p w:rsidR="660358FC" w:rsidP="177015F1" w:rsidRDefault="660358FC" w14:paraId="19AB0750" w14:textId="57870D0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4049341F" w:rsidP="177015F1" w:rsidRDefault="4049341F" w14:paraId="58D0A6B1" w14:textId="6701A19F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4049341F">
        <w:rPr>
          <w:rFonts w:ascii="Arial" w:hAnsi="Arial" w:eastAsia="Arial" w:cs="Arial"/>
          <w:i w:val="0"/>
          <w:iCs w:val="0"/>
          <w:sz w:val="22"/>
          <w:szCs w:val="22"/>
        </w:rPr>
        <w:t>Centers for Disease</w:t>
      </w:r>
      <w:r w:rsidRPr="177015F1" w:rsidR="432BE689">
        <w:rPr>
          <w:rFonts w:ascii="Arial" w:hAnsi="Arial" w:eastAsia="Arial" w:cs="Arial"/>
          <w:i w:val="0"/>
          <w:iCs w:val="0"/>
          <w:sz w:val="22"/>
          <w:szCs w:val="22"/>
        </w:rPr>
        <w:t xml:space="preserve">, Control and Prevention (2021) </w:t>
      </w:r>
      <w:r w:rsidRPr="177015F1" w:rsidR="205A7808">
        <w:rPr>
          <w:rFonts w:ascii="Arial" w:hAnsi="Arial" w:eastAsia="Arial" w:cs="Arial"/>
          <w:i w:val="1"/>
          <w:iCs w:val="1"/>
          <w:sz w:val="22"/>
          <w:szCs w:val="22"/>
        </w:rPr>
        <w:t>Foetal</w:t>
      </w:r>
      <w:r w:rsidRPr="177015F1" w:rsidR="432BE689">
        <w:rPr>
          <w:rFonts w:ascii="Arial" w:hAnsi="Arial" w:eastAsia="Arial" w:cs="Arial"/>
          <w:i w:val="1"/>
          <w:iCs w:val="1"/>
          <w:sz w:val="22"/>
          <w:szCs w:val="22"/>
        </w:rPr>
        <w:t xml:space="preserve"> A</w:t>
      </w:r>
      <w:r w:rsidRPr="177015F1" w:rsidR="1C613EF9">
        <w:rPr>
          <w:rFonts w:ascii="Arial" w:hAnsi="Arial" w:eastAsia="Arial" w:cs="Arial"/>
          <w:i w:val="1"/>
          <w:iCs w:val="1"/>
          <w:sz w:val="22"/>
          <w:szCs w:val="22"/>
        </w:rPr>
        <w:t>lcohol Spectrum Disorders</w:t>
      </w:r>
      <w:r w:rsidRPr="177015F1" w:rsidR="36CE21BC">
        <w:rPr>
          <w:rFonts w:ascii="Arial" w:hAnsi="Arial" w:eastAsia="Arial" w:cs="Arial"/>
          <w:i w:val="1"/>
          <w:iCs w:val="1"/>
          <w:sz w:val="22"/>
          <w:szCs w:val="22"/>
        </w:rPr>
        <w:t xml:space="preserve">. </w:t>
      </w:r>
      <w:r w:rsidRPr="177015F1" w:rsidR="1C613EF9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1C613EF9">
        <w:rPr>
          <w:rFonts w:ascii="Arial" w:hAnsi="Arial" w:eastAsia="Arial" w:cs="Arial"/>
          <w:i w:val="0"/>
          <w:iCs w:val="0"/>
          <w:sz w:val="22"/>
          <w:szCs w:val="22"/>
        </w:rPr>
        <w:t>Available at</w:t>
      </w:r>
      <w:r w:rsidRPr="177015F1" w:rsidR="7BB3B191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r:id="R48dac20904b248df">
        <w:r w:rsidRPr="177015F1" w:rsidR="7BB3B191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www.cdc.gov</w:t>
        </w:r>
      </w:hyperlink>
      <w:r w:rsidRPr="177015F1" w:rsidR="7BB3B191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2B9E664C">
        <w:rPr>
          <w:rFonts w:ascii="Arial" w:hAnsi="Arial" w:eastAsia="Arial" w:cs="Arial"/>
          <w:i w:val="0"/>
          <w:iCs w:val="0"/>
          <w:sz w:val="22"/>
          <w:szCs w:val="22"/>
        </w:rPr>
        <w:t>2</w:t>
      </w:r>
      <w:r w:rsidRPr="177015F1" w:rsidR="2B9E664C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nd</w:t>
      </w:r>
      <w:r w:rsidRPr="177015F1" w:rsidR="2B9E664C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7BB3B191">
        <w:rPr>
          <w:rFonts w:ascii="Arial" w:hAnsi="Arial" w:eastAsia="Arial" w:cs="Arial"/>
          <w:i w:val="0"/>
          <w:iCs w:val="0"/>
          <w:sz w:val="22"/>
          <w:szCs w:val="22"/>
        </w:rPr>
        <w:t>July 2021).</w:t>
      </w:r>
    </w:p>
    <w:p w:rsidR="61B34AFE" w:rsidP="177015F1" w:rsidRDefault="61B34AFE" w14:paraId="0156A0CA" w14:textId="4AAC8181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77C586EC" w:rsidP="177015F1" w:rsidRDefault="77C586EC" w14:paraId="16D3D851" w14:textId="680D3C4F">
      <w:pPr>
        <w:pStyle w:val="Normal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177015F1" w:rsidR="77C586EC">
        <w:rPr>
          <w:rFonts w:ascii="Arial" w:hAnsi="Arial" w:eastAsia="Arial" w:cs="Arial"/>
          <w:i w:val="0"/>
          <w:iCs w:val="0"/>
          <w:sz w:val="22"/>
          <w:szCs w:val="22"/>
        </w:rPr>
        <w:t>Centre for Early Childhood, (2019)</w:t>
      </w:r>
      <w:r w:rsidRPr="177015F1" w:rsidR="0D1D147A">
        <w:rPr>
          <w:rFonts w:ascii="Arial" w:hAnsi="Arial" w:eastAsia="Arial" w:cs="Arial"/>
          <w:i w:val="1"/>
          <w:iCs w:val="1"/>
          <w:sz w:val="22"/>
          <w:szCs w:val="22"/>
        </w:rPr>
        <w:t xml:space="preserve"> Big change, </w:t>
      </w:r>
      <w:r w:rsidRPr="177015F1" w:rsidR="6B235B13">
        <w:rPr>
          <w:rFonts w:ascii="Arial" w:hAnsi="Arial" w:eastAsia="Arial" w:cs="Arial"/>
          <w:i w:val="1"/>
          <w:iCs w:val="1"/>
          <w:sz w:val="22"/>
          <w:szCs w:val="22"/>
        </w:rPr>
        <w:t>S</w:t>
      </w:r>
      <w:r w:rsidRPr="177015F1" w:rsidR="0D1D147A">
        <w:rPr>
          <w:rFonts w:ascii="Arial" w:hAnsi="Arial" w:eastAsia="Arial" w:cs="Arial"/>
          <w:i w:val="1"/>
          <w:iCs w:val="1"/>
          <w:sz w:val="22"/>
          <w:szCs w:val="22"/>
        </w:rPr>
        <w:t xml:space="preserve">tart </w:t>
      </w:r>
      <w:r w:rsidRPr="177015F1" w:rsidR="08D57E58">
        <w:rPr>
          <w:rFonts w:ascii="Arial" w:hAnsi="Arial" w:eastAsia="Arial" w:cs="Arial"/>
          <w:i w:val="1"/>
          <w:iCs w:val="1"/>
          <w:sz w:val="22"/>
          <w:szCs w:val="22"/>
        </w:rPr>
        <w:t>S</w:t>
      </w:r>
      <w:r w:rsidRPr="177015F1" w:rsidR="0D1D147A">
        <w:rPr>
          <w:rFonts w:ascii="Arial" w:hAnsi="Arial" w:eastAsia="Arial" w:cs="Arial"/>
          <w:i w:val="1"/>
          <w:iCs w:val="1"/>
          <w:sz w:val="22"/>
          <w:szCs w:val="22"/>
        </w:rPr>
        <w:t xml:space="preserve">mall </w:t>
      </w:r>
      <w:r w:rsidRPr="177015F1" w:rsidR="72E15B99">
        <w:rPr>
          <w:rFonts w:ascii="Arial" w:hAnsi="Arial" w:eastAsia="Arial" w:cs="Arial"/>
          <w:i w:val="1"/>
          <w:iCs w:val="1"/>
          <w:sz w:val="22"/>
          <w:szCs w:val="22"/>
        </w:rPr>
        <w:t>UK: The</w:t>
      </w:r>
      <w:r w:rsidRPr="177015F1" w:rsidR="6C6F8712">
        <w:rPr>
          <w:rFonts w:ascii="Arial" w:hAnsi="Arial" w:eastAsia="Arial" w:cs="Arial"/>
          <w:i w:val="0"/>
          <w:iCs w:val="0"/>
          <w:sz w:val="22"/>
          <w:szCs w:val="22"/>
        </w:rPr>
        <w:t xml:space="preserve"> Royal Foundation.</w:t>
      </w:r>
    </w:p>
    <w:p w:rsidR="2B483DA8" w:rsidP="177015F1" w:rsidRDefault="2B483DA8" w14:paraId="56A935AE" w14:textId="44D7C9AD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061F5FB8" w:rsidP="177015F1" w:rsidRDefault="061F5FB8" w14:paraId="43D337B2" w14:textId="5B03A5F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061F5FB8">
        <w:rPr>
          <w:rFonts w:ascii="Arial" w:hAnsi="Arial" w:eastAsia="Arial" w:cs="Arial"/>
          <w:i w:val="0"/>
          <w:iCs w:val="0"/>
          <w:sz w:val="22"/>
          <w:szCs w:val="22"/>
        </w:rPr>
        <w:t xml:space="preserve">Center in the Developing Child at Harvard University (2010). </w:t>
      </w:r>
      <w:r w:rsidRPr="177015F1" w:rsidR="061F5FB8">
        <w:rPr>
          <w:rFonts w:ascii="Arial" w:hAnsi="Arial" w:eastAsia="Arial" w:cs="Arial"/>
          <w:i w:val="1"/>
          <w:iCs w:val="1"/>
          <w:sz w:val="22"/>
          <w:szCs w:val="22"/>
        </w:rPr>
        <w:t>The Foundations of Lifelong</w:t>
      </w:r>
      <w:r w:rsidRPr="177015F1" w:rsidR="56E28568">
        <w:rPr>
          <w:rFonts w:ascii="Arial" w:hAnsi="Arial" w:eastAsia="Arial" w:cs="Arial"/>
          <w:i w:val="1"/>
          <w:iCs w:val="1"/>
          <w:sz w:val="22"/>
          <w:szCs w:val="22"/>
        </w:rPr>
        <w:t xml:space="preserve"> Health Are Built in Early Childhood.</w:t>
      </w:r>
      <w:r w:rsidRPr="177015F1" w:rsidR="56E28568">
        <w:rPr>
          <w:rFonts w:ascii="Arial" w:hAnsi="Arial" w:eastAsia="Arial" w:cs="Arial"/>
          <w:i w:val="0"/>
          <w:iCs w:val="0"/>
          <w:sz w:val="22"/>
          <w:szCs w:val="22"/>
        </w:rPr>
        <w:t xml:space="preserve"> Available at: </w:t>
      </w:r>
      <w:hyperlink r:id="R6f6eef483125458d">
        <w:r w:rsidRPr="177015F1" w:rsidR="56E28568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</w:t>
        </w:r>
        <w:r w:rsidRPr="177015F1" w:rsidR="00B40F2F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developingchild.harvard.edu</w:t>
        </w:r>
      </w:hyperlink>
      <w:r w:rsidRPr="177015F1" w:rsidR="00B40F2F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6</w:t>
      </w:r>
      <w:r w:rsidRPr="177015F1" w:rsidR="00B40F2F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00B40F2F">
        <w:rPr>
          <w:rFonts w:ascii="Arial" w:hAnsi="Arial" w:eastAsia="Arial" w:cs="Arial"/>
          <w:i w:val="0"/>
          <w:iCs w:val="0"/>
          <w:sz w:val="22"/>
          <w:szCs w:val="22"/>
        </w:rPr>
        <w:t xml:space="preserve"> July 2021).</w:t>
      </w:r>
    </w:p>
    <w:p w:rsidR="2E17FE3F" w:rsidP="177015F1" w:rsidRDefault="2E17FE3F" w14:paraId="065EAC40" w14:textId="3A3577FE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3ED1BA26" w:rsidP="177015F1" w:rsidRDefault="3ED1BA26" w14:paraId="43E4B6CB" w14:textId="465C15A9">
      <w:pPr>
        <w:pStyle w:val="Normal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177015F1" w:rsidR="3ED1BA26">
        <w:rPr>
          <w:rFonts w:ascii="Arial" w:hAnsi="Arial" w:eastAsia="Arial" w:cs="Arial"/>
          <w:i w:val="0"/>
          <w:iCs w:val="0"/>
          <w:sz w:val="22"/>
          <w:szCs w:val="22"/>
        </w:rPr>
        <w:t>Dahlgren. G., Whitehead, M. (ND)</w:t>
      </w:r>
      <w:r w:rsidRPr="177015F1" w:rsidR="3ED1BA26">
        <w:rPr>
          <w:rFonts w:ascii="Arial" w:hAnsi="Arial" w:eastAsia="Arial" w:cs="Arial"/>
          <w:i w:val="1"/>
          <w:iCs w:val="1"/>
          <w:sz w:val="22"/>
          <w:szCs w:val="22"/>
        </w:rPr>
        <w:t xml:space="preserve"> European </w:t>
      </w:r>
      <w:r w:rsidRPr="177015F1" w:rsidR="5BB4378E">
        <w:rPr>
          <w:rFonts w:ascii="Arial" w:hAnsi="Arial" w:eastAsia="Arial" w:cs="Arial"/>
          <w:i w:val="1"/>
          <w:iCs w:val="1"/>
          <w:sz w:val="22"/>
          <w:szCs w:val="22"/>
        </w:rPr>
        <w:t>S</w:t>
      </w:r>
      <w:r w:rsidRPr="177015F1" w:rsidR="532813CD">
        <w:rPr>
          <w:rFonts w:ascii="Arial" w:hAnsi="Arial" w:eastAsia="Arial" w:cs="Arial"/>
          <w:i w:val="1"/>
          <w:iCs w:val="1"/>
          <w:sz w:val="22"/>
          <w:szCs w:val="22"/>
        </w:rPr>
        <w:t>trategies</w:t>
      </w:r>
      <w:r w:rsidRPr="177015F1" w:rsidR="0359039A">
        <w:rPr>
          <w:rFonts w:ascii="Arial" w:hAnsi="Arial" w:eastAsia="Arial" w:cs="Arial"/>
          <w:i w:val="1"/>
          <w:iCs w:val="1"/>
          <w:sz w:val="22"/>
          <w:szCs w:val="22"/>
        </w:rPr>
        <w:t xml:space="preserve"> for </w:t>
      </w:r>
      <w:r w:rsidRPr="177015F1" w:rsidR="2D8AE635">
        <w:rPr>
          <w:rFonts w:ascii="Arial" w:hAnsi="Arial" w:eastAsia="Arial" w:cs="Arial"/>
          <w:i w:val="1"/>
          <w:iCs w:val="1"/>
          <w:sz w:val="22"/>
          <w:szCs w:val="22"/>
        </w:rPr>
        <w:t>T</w:t>
      </w:r>
      <w:r w:rsidRPr="177015F1" w:rsidR="0359039A">
        <w:rPr>
          <w:rFonts w:ascii="Arial" w:hAnsi="Arial" w:eastAsia="Arial" w:cs="Arial"/>
          <w:i w:val="1"/>
          <w:iCs w:val="1"/>
          <w:sz w:val="22"/>
          <w:szCs w:val="22"/>
        </w:rPr>
        <w:t xml:space="preserve">ackling </w:t>
      </w:r>
      <w:r w:rsidRPr="177015F1" w:rsidR="4A75CDAC">
        <w:rPr>
          <w:rFonts w:ascii="Arial" w:hAnsi="Arial" w:eastAsia="Arial" w:cs="Arial"/>
          <w:i w:val="1"/>
          <w:iCs w:val="1"/>
          <w:sz w:val="22"/>
          <w:szCs w:val="22"/>
        </w:rPr>
        <w:t>S</w:t>
      </w:r>
      <w:r w:rsidRPr="177015F1" w:rsidR="0359039A">
        <w:rPr>
          <w:rFonts w:ascii="Arial" w:hAnsi="Arial" w:eastAsia="Arial" w:cs="Arial"/>
          <w:i w:val="1"/>
          <w:iCs w:val="1"/>
          <w:sz w:val="22"/>
          <w:szCs w:val="22"/>
        </w:rPr>
        <w:t xml:space="preserve">ocial </w:t>
      </w:r>
      <w:r w:rsidRPr="177015F1" w:rsidR="4B585F4F">
        <w:rPr>
          <w:rFonts w:ascii="Arial" w:hAnsi="Arial" w:eastAsia="Arial" w:cs="Arial"/>
          <w:i w:val="1"/>
          <w:iCs w:val="1"/>
          <w:sz w:val="22"/>
          <w:szCs w:val="22"/>
        </w:rPr>
        <w:t>I</w:t>
      </w:r>
      <w:r w:rsidRPr="177015F1" w:rsidR="0359039A">
        <w:rPr>
          <w:rFonts w:ascii="Arial" w:hAnsi="Arial" w:eastAsia="Arial" w:cs="Arial"/>
          <w:i w:val="1"/>
          <w:iCs w:val="1"/>
          <w:sz w:val="22"/>
          <w:szCs w:val="22"/>
        </w:rPr>
        <w:t xml:space="preserve">nequities in </w:t>
      </w:r>
      <w:r w:rsidRPr="177015F1" w:rsidR="378231A8">
        <w:rPr>
          <w:rFonts w:ascii="Arial" w:hAnsi="Arial" w:eastAsia="Arial" w:cs="Arial"/>
          <w:i w:val="1"/>
          <w:iCs w:val="1"/>
          <w:sz w:val="22"/>
          <w:szCs w:val="22"/>
        </w:rPr>
        <w:t>H</w:t>
      </w:r>
      <w:r w:rsidRPr="177015F1" w:rsidR="0359039A">
        <w:rPr>
          <w:rFonts w:ascii="Arial" w:hAnsi="Arial" w:eastAsia="Arial" w:cs="Arial"/>
          <w:i w:val="1"/>
          <w:iCs w:val="1"/>
          <w:sz w:val="22"/>
          <w:szCs w:val="22"/>
        </w:rPr>
        <w:t xml:space="preserve">ealth: Levelling up Part 2. </w:t>
      </w:r>
      <w:r w:rsidRPr="177015F1" w:rsidR="6F633982">
        <w:rPr>
          <w:rFonts w:ascii="Arial" w:hAnsi="Arial" w:eastAsia="Arial" w:cs="Arial"/>
          <w:i w:val="0"/>
          <w:iCs w:val="0"/>
          <w:sz w:val="22"/>
          <w:szCs w:val="22"/>
        </w:rPr>
        <w:t>Denmark: World</w:t>
      </w:r>
      <w:r w:rsidRPr="177015F1" w:rsidR="6F633982">
        <w:rPr>
          <w:rFonts w:ascii="Arial" w:hAnsi="Arial" w:eastAsia="Arial" w:cs="Arial"/>
          <w:i w:val="0"/>
          <w:iCs w:val="0"/>
          <w:sz w:val="22"/>
          <w:szCs w:val="22"/>
        </w:rPr>
        <w:t xml:space="preserve"> Health Organization.</w:t>
      </w:r>
    </w:p>
    <w:p w:rsidR="2D770137" w:rsidP="177015F1" w:rsidRDefault="2D770137" w14:paraId="2FD4E24E" w14:textId="3F8E6007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5C53721" w:rsidP="177015F1" w:rsidRDefault="65C53721" w14:paraId="0CEAFE01" w14:textId="54576CFF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65C53721">
        <w:rPr>
          <w:rFonts w:ascii="Arial" w:hAnsi="Arial" w:eastAsia="Arial" w:cs="Arial"/>
          <w:i w:val="0"/>
          <w:iCs w:val="0"/>
          <w:sz w:val="22"/>
          <w:szCs w:val="22"/>
        </w:rPr>
        <w:t xml:space="preserve">Ding, K. (ND) </w:t>
      </w:r>
      <w:r w:rsidRPr="177015F1" w:rsidR="68E2179B">
        <w:rPr>
          <w:rFonts w:ascii="Arial" w:hAnsi="Arial" w:eastAsia="Arial" w:cs="Arial"/>
          <w:i w:val="1"/>
          <w:iCs w:val="1"/>
          <w:sz w:val="22"/>
          <w:szCs w:val="22"/>
        </w:rPr>
        <w:t>Foetal</w:t>
      </w:r>
      <w:r w:rsidRPr="177015F1" w:rsidR="65C53721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6487B980">
        <w:rPr>
          <w:rFonts w:ascii="Arial" w:hAnsi="Arial" w:eastAsia="Arial" w:cs="Arial"/>
          <w:i w:val="1"/>
          <w:iCs w:val="1"/>
          <w:sz w:val="22"/>
          <w:szCs w:val="22"/>
        </w:rPr>
        <w:t>D</w:t>
      </w:r>
      <w:r w:rsidRPr="177015F1" w:rsidR="65C53721">
        <w:rPr>
          <w:rFonts w:ascii="Arial" w:hAnsi="Arial" w:eastAsia="Arial" w:cs="Arial"/>
          <w:i w:val="1"/>
          <w:iCs w:val="1"/>
          <w:sz w:val="22"/>
          <w:szCs w:val="22"/>
        </w:rPr>
        <w:t xml:space="preserve">evelopment </w:t>
      </w:r>
      <w:r w:rsidRPr="177015F1" w:rsidR="5C4F8E9C">
        <w:rPr>
          <w:rFonts w:ascii="Arial" w:hAnsi="Arial" w:eastAsia="Arial" w:cs="Arial"/>
          <w:i w:val="1"/>
          <w:iCs w:val="1"/>
          <w:sz w:val="22"/>
          <w:szCs w:val="22"/>
        </w:rPr>
        <w:t>Ti</w:t>
      </w:r>
      <w:r w:rsidRPr="177015F1" w:rsidR="65C53721">
        <w:rPr>
          <w:rFonts w:ascii="Arial" w:hAnsi="Arial" w:eastAsia="Arial" w:cs="Arial"/>
          <w:i w:val="1"/>
          <w:iCs w:val="1"/>
          <w:sz w:val="22"/>
          <w:szCs w:val="22"/>
        </w:rPr>
        <w:t>meline</w:t>
      </w:r>
      <w:r w:rsidRPr="177015F1" w:rsidR="51E8217D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65C53721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65C53721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1fff84a502294ad9">
        <w:r w:rsidRPr="177015F1" w:rsidR="65C53721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</w:t>
        </w:r>
        <w:r w:rsidRPr="177015F1" w:rsidR="5ABBA869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babycenter.com</w:t>
        </w:r>
      </w:hyperlink>
      <w:r w:rsidRPr="177015F1" w:rsidR="5ABBA869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20340A02">
        <w:rPr>
          <w:rFonts w:ascii="Arial" w:hAnsi="Arial" w:eastAsia="Arial" w:cs="Arial"/>
          <w:i w:val="0"/>
          <w:iCs w:val="0"/>
          <w:sz w:val="22"/>
          <w:szCs w:val="22"/>
        </w:rPr>
        <w:t>16</w:t>
      </w:r>
      <w:r w:rsidRPr="177015F1" w:rsidR="20340A02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20340A02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5ABBA869">
        <w:rPr>
          <w:rFonts w:ascii="Arial" w:hAnsi="Arial" w:eastAsia="Arial" w:cs="Arial"/>
          <w:i w:val="0"/>
          <w:iCs w:val="0"/>
          <w:sz w:val="22"/>
          <w:szCs w:val="22"/>
        </w:rPr>
        <w:t>June 2021).</w:t>
      </w:r>
    </w:p>
    <w:p w:rsidR="2D770137" w:rsidP="177015F1" w:rsidRDefault="2D770137" w14:paraId="2216AB50" w14:textId="7E37B377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701C66B3" w:rsidP="177015F1" w:rsidRDefault="701C66B3" w14:paraId="23970718" w14:textId="692A8F9D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701C66B3">
        <w:rPr>
          <w:rFonts w:ascii="Arial" w:hAnsi="Arial" w:eastAsia="Arial" w:cs="Arial"/>
          <w:i w:val="0"/>
          <w:iCs w:val="0"/>
          <w:sz w:val="22"/>
          <w:szCs w:val="22"/>
        </w:rPr>
        <w:t xml:space="preserve">Early Years Matters (2007) </w:t>
      </w:r>
      <w:r w:rsidRPr="177015F1" w:rsidR="701C66B3">
        <w:rPr>
          <w:rFonts w:ascii="Arial" w:hAnsi="Arial" w:eastAsia="Arial" w:cs="Arial"/>
          <w:i w:val="1"/>
          <w:iCs w:val="1"/>
          <w:sz w:val="22"/>
          <w:szCs w:val="22"/>
        </w:rPr>
        <w:t xml:space="preserve">A </w:t>
      </w:r>
      <w:r w:rsidRPr="177015F1" w:rsidR="02B41C7A">
        <w:rPr>
          <w:rFonts w:ascii="Arial" w:hAnsi="Arial" w:eastAsia="Arial" w:cs="Arial"/>
          <w:i w:val="1"/>
          <w:iCs w:val="1"/>
          <w:sz w:val="22"/>
          <w:szCs w:val="22"/>
        </w:rPr>
        <w:t>U</w:t>
      </w:r>
      <w:r w:rsidRPr="177015F1" w:rsidR="701C66B3">
        <w:rPr>
          <w:rFonts w:ascii="Arial" w:hAnsi="Arial" w:eastAsia="Arial" w:cs="Arial"/>
          <w:i w:val="1"/>
          <w:iCs w:val="1"/>
          <w:sz w:val="22"/>
          <w:szCs w:val="22"/>
        </w:rPr>
        <w:t xml:space="preserve">nique </w:t>
      </w:r>
      <w:r w:rsidRPr="177015F1" w:rsidR="25624442">
        <w:rPr>
          <w:rFonts w:ascii="Arial" w:hAnsi="Arial" w:eastAsia="Arial" w:cs="Arial"/>
          <w:i w:val="1"/>
          <w:iCs w:val="1"/>
          <w:sz w:val="22"/>
          <w:szCs w:val="22"/>
        </w:rPr>
        <w:t>C</w:t>
      </w:r>
      <w:r w:rsidRPr="177015F1" w:rsidR="701C66B3">
        <w:rPr>
          <w:rFonts w:ascii="Arial" w:hAnsi="Arial" w:eastAsia="Arial" w:cs="Arial"/>
          <w:i w:val="1"/>
          <w:iCs w:val="1"/>
          <w:sz w:val="22"/>
          <w:szCs w:val="22"/>
        </w:rPr>
        <w:t xml:space="preserve">hild, </w:t>
      </w:r>
      <w:r w:rsidRPr="177015F1" w:rsidR="4871BCF5">
        <w:rPr>
          <w:rFonts w:ascii="Arial" w:hAnsi="Arial" w:eastAsia="Arial" w:cs="Arial"/>
          <w:i w:val="1"/>
          <w:iCs w:val="1"/>
          <w:sz w:val="22"/>
          <w:szCs w:val="22"/>
        </w:rPr>
        <w:t>H</w:t>
      </w:r>
      <w:r w:rsidRPr="177015F1" w:rsidR="48F10FE8">
        <w:rPr>
          <w:rFonts w:ascii="Arial" w:hAnsi="Arial" w:eastAsia="Arial" w:cs="Arial"/>
          <w:i w:val="1"/>
          <w:iCs w:val="1"/>
          <w:sz w:val="22"/>
          <w:szCs w:val="22"/>
        </w:rPr>
        <w:t>ealth,</w:t>
      </w:r>
      <w:r w:rsidRPr="177015F1" w:rsidR="701C66B3">
        <w:rPr>
          <w:rFonts w:ascii="Arial" w:hAnsi="Arial" w:eastAsia="Arial" w:cs="Arial"/>
          <w:i w:val="1"/>
          <w:iCs w:val="1"/>
          <w:sz w:val="22"/>
          <w:szCs w:val="22"/>
        </w:rPr>
        <w:t xml:space="preserve"> and </w:t>
      </w:r>
      <w:r w:rsidRPr="177015F1" w:rsidR="38291B03">
        <w:rPr>
          <w:rFonts w:ascii="Arial" w:hAnsi="Arial" w:eastAsia="Arial" w:cs="Arial"/>
          <w:i w:val="1"/>
          <w:iCs w:val="1"/>
          <w:sz w:val="22"/>
          <w:szCs w:val="22"/>
        </w:rPr>
        <w:t>W</w:t>
      </w:r>
      <w:r w:rsidRPr="177015F1" w:rsidR="701C66B3">
        <w:rPr>
          <w:rFonts w:ascii="Arial" w:hAnsi="Arial" w:eastAsia="Arial" w:cs="Arial"/>
          <w:i w:val="1"/>
          <w:iCs w:val="1"/>
          <w:sz w:val="22"/>
          <w:szCs w:val="22"/>
        </w:rPr>
        <w:t>ellbeing</w:t>
      </w:r>
      <w:r w:rsidRPr="177015F1" w:rsidR="1E1D1F50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701C66B3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701C66B3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3c99ff639a454b76">
        <w:r w:rsidRPr="177015F1" w:rsidR="2C88180C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www.everychildmatters.co.uk</w:t>
        </w:r>
      </w:hyperlink>
      <w:r w:rsidRPr="177015F1" w:rsidR="2C88180C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June 2021)</w:t>
      </w:r>
      <w:r w:rsidRPr="177015F1" w:rsidR="46631FE7">
        <w:rPr>
          <w:rFonts w:ascii="Arial" w:hAnsi="Arial" w:eastAsia="Arial" w:cs="Arial"/>
          <w:i w:val="0"/>
          <w:iCs w:val="0"/>
          <w:sz w:val="22"/>
          <w:szCs w:val="22"/>
        </w:rPr>
        <w:t>.</w:t>
      </w:r>
    </w:p>
    <w:p w:rsidR="6D1B0322" w:rsidP="177015F1" w:rsidRDefault="6D1B0322" w14:paraId="184B9344" w14:textId="108D97DD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46631FE7" w:rsidP="177015F1" w:rsidRDefault="46631FE7" w14:paraId="31B51D7B" w14:textId="7F804613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46631FE7">
        <w:rPr>
          <w:rFonts w:ascii="Arial" w:hAnsi="Arial" w:eastAsia="Arial" w:cs="Arial"/>
          <w:i w:val="0"/>
          <w:iCs w:val="0"/>
          <w:sz w:val="22"/>
          <w:szCs w:val="22"/>
        </w:rPr>
        <w:t xml:space="preserve">Forest School Association (2021) </w:t>
      </w:r>
      <w:r w:rsidRPr="177015F1" w:rsidR="46631FE7">
        <w:rPr>
          <w:rFonts w:ascii="Arial" w:hAnsi="Arial" w:eastAsia="Arial" w:cs="Arial"/>
          <w:i w:val="1"/>
          <w:iCs w:val="1"/>
          <w:sz w:val="22"/>
          <w:szCs w:val="22"/>
        </w:rPr>
        <w:t xml:space="preserve">What is forest school? </w:t>
      </w:r>
      <w:r w:rsidRPr="177015F1" w:rsidR="5527F7B3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279fb5115f474bd9">
        <w:r w:rsidRPr="177015F1" w:rsidR="5527F7B3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www.forsetschoolassociation.org</w:t>
        </w:r>
      </w:hyperlink>
      <w:r w:rsidRPr="177015F1" w:rsidR="5527F7B3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3FBCC295">
        <w:rPr>
          <w:rFonts w:ascii="Arial" w:hAnsi="Arial" w:eastAsia="Arial" w:cs="Arial"/>
          <w:i w:val="0"/>
          <w:iCs w:val="0"/>
          <w:sz w:val="22"/>
          <w:szCs w:val="22"/>
        </w:rPr>
        <w:t>4</w:t>
      </w:r>
      <w:r w:rsidRPr="177015F1" w:rsidR="3FBCC295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3FBCC295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5527F7B3">
        <w:rPr>
          <w:rFonts w:ascii="Arial" w:hAnsi="Arial" w:eastAsia="Arial" w:cs="Arial"/>
          <w:i w:val="0"/>
          <w:iCs w:val="0"/>
          <w:sz w:val="22"/>
          <w:szCs w:val="22"/>
        </w:rPr>
        <w:t>July</w:t>
      </w:r>
      <w:r w:rsidRPr="177015F1" w:rsidR="130A1CA4">
        <w:rPr>
          <w:rFonts w:ascii="Arial" w:hAnsi="Arial" w:eastAsia="Arial" w:cs="Arial"/>
          <w:i w:val="0"/>
          <w:iCs w:val="0"/>
          <w:sz w:val="22"/>
          <w:szCs w:val="22"/>
        </w:rPr>
        <w:t xml:space="preserve"> 2021).</w:t>
      </w:r>
    </w:p>
    <w:p w:rsidR="0A9F3A8E" w:rsidP="177015F1" w:rsidRDefault="0A9F3A8E" w14:paraId="6D94E9A8" w14:textId="439AB315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7E534F3E" w:rsidP="177015F1" w:rsidRDefault="7E534F3E" w14:paraId="3F7FA53E" w14:textId="72E28B8C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7E534F3E">
        <w:rPr>
          <w:rFonts w:ascii="Arial" w:hAnsi="Arial" w:eastAsia="Arial" w:cs="Arial"/>
          <w:i w:val="0"/>
          <w:iCs w:val="0"/>
          <w:sz w:val="22"/>
          <w:szCs w:val="22"/>
        </w:rPr>
        <w:t>Funding for Foetal Alcohol Spectrum Disorder (FASD</w:t>
      </w:r>
      <w:r w:rsidRPr="177015F1" w:rsidR="04B9E5A3">
        <w:rPr>
          <w:rFonts w:ascii="Arial" w:hAnsi="Arial" w:eastAsia="Arial" w:cs="Arial"/>
          <w:i w:val="0"/>
          <w:iCs w:val="0"/>
          <w:sz w:val="22"/>
          <w:szCs w:val="22"/>
        </w:rPr>
        <w:t>) Interventions 2019, Available at:</w:t>
      </w:r>
      <w:r w:rsidRPr="177015F1" w:rsidR="1C4AA70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hyperlink r:id="R3358221c7d5c4ad6">
        <w:r w:rsidRPr="177015F1" w:rsidR="1C4AA709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www.assets.publishing.service.gov.uk</w:t>
        </w:r>
      </w:hyperlink>
      <w:r w:rsidRPr="177015F1" w:rsidR="22B13D6D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6</w:t>
      </w:r>
      <w:r w:rsidRPr="177015F1" w:rsidR="22B13D6D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22B13D6D">
        <w:rPr>
          <w:rFonts w:ascii="Arial" w:hAnsi="Arial" w:eastAsia="Arial" w:cs="Arial"/>
          <w:i w:val="0"/>
          <w:iCs w:val="0"/>
          <w:sz w:val="22"/>
          <w:szCs w:val="22"/>
        </w:rPr>
        <w:t xml:space="preserve"> July 2021).</w:t>
      </w:r>
    </w:p>
    <w:p w:rsidR="36C4354F" w:rsidP="177015F1" w:rsidRDefault="36C4354F" w14:paraId="37D67AE8" w14:textId="560C4DFE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93736EC" w:rsidP="177015F1" w:rsidRDefault="193736EC" w14:paraId="192C540F" w14:textId="77793B58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193736EC">
        <w:rPr>
          <w:rFonts w:ascii="Arial" w:hAnsi="Arial" w:eastAsia="Arial" w:cs="Arial"/>
          <w:i w:val="0"/>
          <w:iCs w:val="0"/>
          <w:sz w:val="22"/>
          <w:szCs w:val="22"/>
        </w:rPr>
        <w:t xml:space="preserve">Future Generations Commissioner for Wales (2015) </w:t>
      </w:r>
      <w:r w:rsidRPr="177015F1" w:rsidR="193736EC">
        <w:rPr>
          <w:rFonts w:ascii="Arial" w:hAnsi="Arial" w:eastAsia="Arial" w:cs="Arial"/>
          <w:i w:val="1"/>
          <w:iCs w:val="1"/>
          <w:sz w:val="22"/>
          <w:szCs w:val="22"/>
        </w:rPr>
        <w:t xml:space="preserve">Wellbeing of </w:t>
      </w:r>
      <w:r w:rsidRPr="177015F1" w:rsidR="4ED2DD86">
        <w:rPr>
          <w:rFonts w:ascii="Arial" w:hAnsi="Arial" w:eastAsia="Arial" w:cs="Arial"/>
          <w:i w:val="1"/>
          <w:iCs w:val="1"/>
          <w:sz w:val="22"/>
          <w:szCs w:val="22"/>
        </w:rPr>
        <w:t>F</w:t>
      </w:r>
      <w:r w:rsidRPr="177015F1" w:rsidR="193736EC">
        <w:rPr>
          <w:rFonts w:ascii="Arial" w:hAnsi="Arial" w:eastAsia="Arial" w:cs="Arial"/>
          <w:i w:val="1"/>
          <w:iCs w:val="1"/>
          <w:sz w:val="22"/>
          <w:szCs w:val="22"/>
        </w:rPr>
        <w:t xml:space="preserve">uture </w:t>
      </w:r>
      <w:r w:rsidRPr="177015F1" w:rsidR="6907DF29">
        <w:rPr>
          <w:rFonts w:ascii="Arial" w:hAnsi="Arial" w:eastAsia="Arial" w:cs="Arial"/>
          <w:i w:val="1"/>
          <w:iCs w:val="1"/>
          <w:sz w:val="22"/>
          <w:szCs w:val="22"/>
        </w:rPr>
        <w:t>G</w:t>
      </w:r>
      <w:r w:rsidRPr="177015F1" w:rsidR="193736EC">
        <w:rPr>
          <w:rFonts w:ascii="Arial" w:hAnsi="Arial" w:eastAsia="Arial" w:cs="Arial"/>
          <w:i w:val="1"/>
          <w:iCs w:val="1"/>
          <w:sz w:val="22"/>
          <w:szCs w:val="22"/>
        </w:rPr>
        <w:t>enerations</w:t>
      </w:r>
      <w:r w:rsidRPr="177015F1" w:rsidR="6BB216BC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193736EC">
        <w:rPr>
          <w:rFonts w:ascii="Arial" w:hAnsi="Arial" w:eastAsia="Arial" w:cs="Arial"/>
          <w:i w:val="1"/>
          <w:iCs w:val="1"/>
          <w:sz w:val="22"/>
          <w:szCs w:val="22"/>
        </w:rPr>
        <w:t xml:space="preserve"> (Wales) Act 2015</w:t>
      </w:r>
      <w:r w:rsidRPr="177015F1" w:rsidR="19F07225">
        <w:rPr>
          <w:rFonts w:ascii="Arial" w:hAnsi="Arial" w:eastAsia="Arial" w:cs="Arial"/>
          <w:i w:val="1"/>
          <w:iCs w:val="1"/>
          <w:sz w:val="22"/>
          <w:szCs w:val="22"/>
        </w:rPr>
        <w:t xml:space="preserve">. </w:t>
      </w:r>
      <w:r w:rsidRPr="177015F1" w:rsidR="247EFDAC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e01f264306ed4278">
        <w:r w:rsidRPr="177015F1" w:rsidR="247EFDAC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www.futuregenerations.wales</w:t>
        </w:r>
      </w:hyperlink>
      <w:r w:rsidRPr="177015F1" w:rsidR="247EFDAC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  <w:r w:rsidRPr="177015F1" w:rsidR="247904CD">
        <w:rPr>
          <w:rFonts w:ascii="Arial" w:hAnsi="Arial" w:eastAsia="Arial" w:cs="Arial"/>
          <w:i w:val="0"/>
          <w:iCs w:val="0"/>
          <w:sz w:val="22"/>
          <w:szCs w:val="22"/>
        </w:rPr>
        <w:t>(Accessed: 18</w:t>
      </w:r>
      <w:r w:rsidRPr="177015F1" w:rsidR="247904CD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247904CD">
        <w:rPr>
          <w:rFonts w:ascii="Arial" w:hAnsi="Arial" w:eastAsia="Arial" w:cs="Arial"/>
          <w:i w:val="0"/>
          <w:iCs w:val="0"/>
          <w:sz w:val="22"/>
          <w:szCs w:val="22"/>
        </w:rPr>
        <w:t xml:space="preserve"> June 2021).</w:t>
      </w:r>
    </w:p>
    <w:p w:rsidR="6134AA3E" w:rsidP="177015F1" w:rsidRDefault="6134AA3E" w14:paraId="1133B58D" w14:textId="02252B1B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354DEB43" w:rsidP="177015F1" w:rsidRDefault="354DEB43" w14:paraId="2AA3267B" w14:textId="70631D60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354DEB43">
        <w:rPr>
          <w:rFonts w:ascii="Arial" w:hAnsi="Arial" w:eastAsia="Arial" w:cs="Arial"/>
          <w:i w:val="0"/>
          <w:iCs w:val="0"/>
          <w:sz w:val="22"/>
          <w:szCs w:val="22"/>
        </w:rPr>
        <w:t xml:space="preserve">Science and technology committee </w:t>
      </w:r>
      <w:r w:rsidRPr="177015F1" w:rsidR="1F1BBF0C">
        <w:rPr>
          <w:rFonts w:ascii="Arial" w:hAnsi="Arial" w:eastAsia="Arial" w:cs="Arial"/>
          <w:i w:val="0"/>
          <w:iCs w:val="0"/>
          <w:sz w:val="22"/>
          <w:szCs w:val="22"/>
        </w:rPr>
        <w:t xml:space="preserve">(2019) </w:t>
      </w:r>
      <w:r w:rsidRPr="177015F1" w:rsidR="354DEB43">
        <w:rPr>
          <w:rFonts w:ascii="Arial" w:hAnsi="Arial" w:eastAsia="Arial" w:cs="Arial"/>
          <w:i w:val="1"/>
          <w:iCs w:val="1"/>
          <w:sz w:val="22"/>
          <w:szCs w:val="22"/>
        </w:rPr>
        <w:t xml:space="preserve">Impact on social media and screen use on young </w:t>
      </w:r>
      <w:r w:rsidRPr="177015F1" w:rsidR="68E5F788">
        <w:rPr>
          <w:rFonts w:ascii="Arial" w:hAnsi="Arial" w:eastAsia="Arial" w:cs="Arial"/>
          <w:i w:val="1"/>
          <w:iCs w:val="1"/>
          <w:sz w:val="22"/>
          <w:szCs w:val="22"/>
        </w:rPr>
        <w:t>people's</w:t>
      </w:r>
      <w:r w:rsidRPr="177015F1" w:rsidR="354DEB43">
        <w:rPr>
          <w:rFonts w:ascii="Arial" w:hAnsi="Arial" w:eastAsia="Arial" w:cs="Arial"/>
          <w:i w:val="1"/>
          <w:iCs w:val="1"/>
          <w:sz w:val="22"/>
          <w:szCs w:val="22"/>
        </w:rPr>
        <w:t xml:space="preserve"> health</w:t>
      </w:r>
      <w:r w:rsidRPr="177015F1" w:rsidR="30396030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354DEB43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0E72EB45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57912a105c68414a">
        <w:r w:rsidRPr="177015F1" w:rsidR="0E72EB45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www.publications.parliment.uk</w:t>
        </w:r>
      </w:hyperlink>
      <w:r w:rsidRPr="177015F1" w:rsidR="0E72EB45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5418817C">
        <w:rPr>
          <w:rFonts w:ascii="Arial" w:hAnsi="Arial" w:eastAsia="Arial" w:cs="Arial"/>
          <w:i w:val="0"/>
          <w:iCs w:val="0"/>
          <w:sz w:val="22"/>
          <w:szCs w:val="22"/>
        </w:rPr>
        <w:t>18</w:t>
      </w:r>
      <w:r w:rsidRPr="177015F1" w:rsidR="5418817C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5418817C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0E72EB45">
        <w:rPr>
          <w:rFonts w:ascii="Arial" w:hAnsi="Arial" w:eastAsia="Arial" w:cs="Arial"/>
          <w:i w:val="0"/>
          <w:iCs w:val="0"/>
          <w:sz w:val="22"/>
          <w:szCs w:val="22"/>
        </w:rPr>
        <w:t>July 2021).</w:t>
      </w:r>
    </w:p>
    <w:p w:rsidR="2D770137" w:rsidP="177015F1" w:rsidRDefault="2D770137" w14:paraId="665DBC5E" w14:textId="557CF225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37AC468" w:rsidP="177015F1" w:rsidRDefault="237AC468" w14:paraId="614E8BAB" w14:textId="6F94F444">
      <w:pPr>
        <w:pStyle w:val="Normal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177015F1" w:rsidR="237AC468">
        <w:rPr>
          <w:rFonts w:ascii="Arial" w:hAnsi="Arial" w:eastAsia="Arial" w:cs="Arial"/>
          <w:i w:val="0"/>
          <w:iCs w:val="0"/>
          <w:sz w:val="22"/>
          <w:szCs w:val="22"/>
        </w:rPr>
        <w:t xml:space="preserve">Kremer, W., Hammond, C. (2013) </w:t>
      </w:r>
      <w:r w:rsidRPr="177015F1" w:rsidR="237AC468">
        <w:rPr>
          <w:rFonts w:ascii="Arial" w:hAnsi="Arial" w:eastAsia="Arial" w:cs="Arial"/>
          <w:i w:val="1"/>
          <w:iCs w:val="1"/>
          <w:sz w:val="22"/>
          <w:szCs w:val="22"/>
        </w:rPr>
        <w:t xml:space="preserve">Abraham Maslow and the </w:t>
      </w:r>
      <w:r w:rsidRPr="177015F1" w:rsidR="62068F12">
        <w:rPr>
          <w:rFonts w:ascii="Arial" w:hAnsi="Arial" w:eastAsia="Arial" w:cs="Arial"/>
          <w:i w:val="1"/>
          <w:iCs w:val="1"/>
          <w:sz w:val="22"/>
          <w:szCs w:val="22"/>
        </w:rPr>
        <w:t>P</w:t>
      </w:r>
      <w:r w:rsidRPr="177015F1" w:rsidR="237AC468">
        <w:rPr>
          <w:rFonts w:ascii="Arial" w:hAnsi="Arial" w:eastAsia="Arial" w:cs="Arial"/>
          <w:i w:val="1"/>
          <w:iCs w:val="1"/>
          <w:sz w:val="22"/>
          <w:szCs w:val="22"/>
        </w:rPr>
        <w:t>yr</w:t>
      </w:r>
      <w:r w:rsidRPr="177015F1" w:rsidR="2EC28B28">
        <w:rPr>
          <w:rFonts w:ascii="Arial" w:hAnsi="Arial" w:eastAsia="Arial" w:cs="Arial"/>
          <w:i w:val="1"/>
          <w:iCs w:val="1"/>
          <w:sz w:val="22"/>
          <w:szCs w:val="22"/>
        </w:rPr>
        <w:t xml:space="preserve">amid that </w:t>
      </w:r>
      <w:r w:rsidRPr="177015F1" w:rsidR="67E52539">
        <w:rPr>
          <w:rFonts w:ascii="Arial" w:hAnsi="Arial" w:eastAsia="Arial" w:cs="Arial"/>
          <w:i w:val="1"/>
          <w:iCs w:val="1"/>
          <w:sz w:val="22"/>
          <w:szCs w:val="22"/>
        </w:rPr>
        <w:t>B</w:t>
      </w:r>
      <w:r w:rsidRPr="177015F1" w:rsidR="2EC28B28">
        <w:rPr>
          <w:rFonts w:ascii="Arial" w:hAnsi="Arial" w:eastAsia="Arial" w:cs="Arial"/>
          <w:i w:val="1"/>
          <w:iCs w:val="1"/>
          <w:sz w:val="22"/>
          <w:szCs w:val="22"/>
        </w:rPr>
        <w:t xml:space="preserve">eguiled </w:t>
      </w:r>
      <w:r w:rsidRPr="177015F1" w:rsidR="243FB70F">
        <w:rPr>
          <w:rFonts w:ascii="Arial" w:hAnsi="Arial" w:eastAsia="Arial" w:cs="Arial"/>
          <w:i w:val="1"/>
          <w:iCs w:val="1"/>
          <w:sz w:val="22"/>
          <w:szCs w:val="22"/>
        </w:rPr>
        <w:t>B</w:t>
      </w:r>
      <w:r w:rsidRPr="177015F1" w:rsidR="2EC28B28">
        <w:rPr>
          <w:rFonts w:ascii="Arial" w:hAnsi="Arial" w:eastAsia="Arial" w:cs="Arial"/>
          <w:i w:val="1"/>
          <w:iCs w:val="1"/>
          <w:sz w:val="22"/>
          <w:szCs w:val="22"/>
        </w:rPr>
        <w:t>usiness</w:t>
      </w:r>
      <w:r w:rsidRPr="177015F1" w:rsidR="223B63D3">
        <w:rPr>
          <w:rFonts w:ascii="Arial" w:hAnsi="Arial" w:eastAsia="Arial" w:cs="Arial"/>
          <w:i w:val="1"/>
          <w:iCs w:val="1"/>
          <w:sz w:val="22"/>
          <w:szCs w:val="22"/>
        </w:rPr>
        <w:t xml:space="preserve">. </w:t>
      </w:r>
      <w:r w:rsidRPr="177015F1" w:rsidR="2EC28B28">
        <w:rPr>
          <w:rFonts w:ascii="Arial" w:hAnsi="Arial" w:eastAsia="Arial" w:cs="Arial"/>
          <w:i w:val="1"/>
          <w:iCs w:val="1"/>
          <w:sz w:val="22"/>
          <w:szCs w:val="22"/>
        </w:rPr>
        <w:t xml:space="preserve">Available at: </w:t>
      </w:r>
      <w:hyperlink r:id="R7d53dd2c97a54b24">
        <w:r w:rsidRPr="177015F1" w:rsidR="2EC28B28">
          <w:rPr>
            <w:rStyle w:val="Hyperlink"/>
            <w:rFonts w:ascii="Arial" w:hAnsi="Arial" w:eastAsia="Arial" w:cs="Arial"/>
            <w:i w:val="1"/>
            <w:iCs w:val="1"/>
            <w:sz w:val="22"/>
            <w:szCs w:val="22"/>
          </w:rPr>
          <w:t>www.bbc.com</w:t>
        </w:r>
      </w:hyperlink>
      <w:r w:rsidRPr="177015F1" w:rsidR="2EC28B28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41721C32">
        <w:rPr>
          <w:rFonts w:ascii="Arial" w:hAnsi="Arial" w:eastAsia="Arial" w:cs="Arial"/>
          <w:i w:val="1"/>
          <w:iCs w:val="1"/>
          <w:sz w:val="22"/>
          <w:szCs w:val="22"/>
        </w:rPr>
        <w:t>(</w:t>
      </w:r>
      <w:r w:rsidRPr="177015F1" w:rsidR="41721C32">
        <w:rPr>
          <w:rFonts w:ascii="Arial" w:hAnsi="Arial" w:eastAsia="Arial" w:cs="Arial"/>
          <w:i w:val="1"/>
          <w:iCs w:val="1"/>
          <w:sz w:val="22"/>
          <w:szCs w:val="22"/>
        </w:rPr>
        <w:t>Accessed</w:t>
      </w:r>
      <w:r w:rsidRPr="177015F1" w:rsidR="41721C32">
        <w:rPr>
          <w:rFonts w:ascii="Arial" w:hAnsi="Arial" w:eastAsia="Arial" w:cs="Arial"/>
          <w:i w:val="1"/>
          <w:iCs w:val="1"/>
          <w:sz w:val="22"/>
          <w:szCs w:val="22"/>
        </w:rPr>
        <w:t xml:space="preserve"> at: </w:t>
      </w:r>
      <w:r w:rsidRPr="177015F1" w:rsidR="172CD727">
        <w:rPr>
          <w:rFonts w:ascii="Arial" w:hAnsi="Arial" w:eastAsia="Arial" w:cs="Arial"/>
          <w:i w:val="1"/>
          <w:iCs w:val="1"/>
          <w:sz w:val="22"/>
          <w:szCs w:val="22"/>
        </w:rPr>
        <w:t>20</w:t>
      </w:r>
      <w:r w:rsidRPr="177015F1" w:rsidR="172CD727">
        <w:rPr>
          <w:rFonts w:ascii="Arial" w:hAnsi="Arial" w:eastAsia="Arial" w:cs="Arial"/>
          <w:i w:val="1"/>
          <w:iCs w:val="1"/>
          <w:sz w:val="22"/>
          <w:szCs w:val="22"/>
          <w:vertAlign w:val="superscript"/>
        </w:rPr>
        <w:t>th</w:t>
      </w:r>
      <w:r w:rsidRPr="177015F1" w:rsidR="172CD727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41721C32">
        <w:rPr>
          <w:rFonts w:ascii="Arial" w:hAnsi="Arial" w:eastAsia="Arial" w:cs="Arial"/>
          <w:i w:val="1"/>
          <w:iCs w:val="1"/>
          <w:sz w:val="22"/>
          <w:szCs w:val="22"/>
        </w:rPr>
        <w:t>June 2021).</w:t>
      </w:r>
    </w:p>
    <w:p w:rsidR="047B0148" w:rsidP="177015F1" w:rsidRDefault="047B0148" w14:paraId="7A1DD26F" w14:textId="72C35FBA">
      <w:pPr>
        <w:pStyle w:val="Normal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1BE2CD30" w:rsidP="177015F1" w:rsidRDefault="1BE2CD30" w14:paraId="676E8B20" w14:textId="0224CE4C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018DD66C">
        <w:rPr>
          <w:rFonts w:ascii="Arial" w:hAnsi="Arial" w:eastAsia="Arial" w:cs="Arial"/>
          <w:i w:val="0"/>
          <w:iCs w:val="0"/>
          <w:sz w:val="22"/>
          <w:szCs w:val="22"/>
        </w:rPr>
        <w:t>Mcquire</w:t>
      </w:r>
      <w:r w:rsidRPr="177015F1" w:rsidR="4C0583E2">
        <w:rPr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  <w:r w:rsidRPr="177015F1" w:rsidR="125A0E71">
        <w:rPr>
          <w:rFonts w:ascii="Arial" w:hAnsi="Arial" w:eastAsia="Arial" w:cs="Arial"/>
          <w:i w:val="0"/>
          <w:iCs w:val="0"/>
          <w:sz w:val="22"/>
          <w:szCs w:val="22"/>
        </w:rPr>
        <w:t>C</w:t>
      </w:r>
      <w:r w:rsidRPr="177015F1" w:rsidR="4C0583E2">
        <w:rPr>
          <w:rFonts w:ascii="Arial" w:hAnsi="Arial" w:eastAsia="Arial" w:cs="Arial"/>
          <w:i w:val="0"/>
          <w:iCs w:val="0"/>
          <w:sz w:val="22"/>
          <w:szCs w:val="22"/>
        </w:rPr>
        <w:t xml:space="preserve">. (2018). </w:t>
      </w:r>
      <w:r w:rsidRPr="177015F1" w:rsidR="6376E22E">
        <w:rPr>
          <w:rFonts w:ascii="Arial" w:hAnsi="Arial" w:eastAsia="Arial" w:cs="Arial"/>
          <w:i w:val="0"/>
          <w:iCs w:val="0"/>
          <w:sz w:val="22"/>
          <w:szCs w:val="22"/>
        </w:rPr>
        <w:t>‘</w:t>
      </w:r>
      <w:r w:rsidRPr="177015F1" w:rsidR="4C0583E2">
        <w:rPr>
          <w:rFonts w:ascii="Arial" w:hAnsi="Arial" w:eastAsia="Arial" w:cs="Arial"/>
          <w:i w:val="0"/>
          <w:iCs w:val="0"/>
          <w:sz w:val="22"/>
          <w:szCs w:val="22"/>
        </w:rPr>
        <w:t xml:space="preserve">Screening prevalence of </w:t>
      </w:r>
      <w:r w:rsidRPr="177015F1" w:rsidR="4CC15F5F">
        <w:rPr>
          <w:rFonts w:ascii="Arial" w:hAnsi="Arial" w:eastAsia="Arial" w:cs="Arial"/>
          <w:i w:val="0"/>
          <w:iCs w:val="0"/>
          <w:sz w:val="22"/>
          <w:szCs w:val="22"/>
        </w:rPr>
        <w:t>foetal</w:t>
      </w:r>
      <w:r w:rsidRPr="177015F1" w:rsidR="4C0583E2">
        <w:rPr>
          <w:rFonts w:ascii="Arial" w:hAnsi="Arial" w:eastAsia="Arial" w:cs="Arial"/>
          <w:i w:val="0"/>
          <w:iCs w:val="0"/>
          <w:sz w:val="22"/>
          <w:szCs w:val="22"/>
        </w:rPr>
        <w:t xml:space="preserve"> alcohol spectrum disorders in a regi</w:t>
      </w:r>
      <w:r w:rsidRPr="177015F1" w:rsidR="25759239">
        <w:rPr>
          <w:rFonts w:ascii="Arial" w:hAnsi="Arial" w:eastAsia="Arial" w:cs="Arial"/>
          <w:i w:val="0"/>
          <w:iCs w:val="0"/>
          <w:sz w:val="22"/>
          <w:szCs w:val="22"/>
        </w:rPr>
        <w:t xml:space="preserve">on of the United Kingdom: a population- based birth </w:t>
      </w:r>
      <w:r w:rsidRPr="177015F1" w:rsidR="25759239">
        <w:rPr>
          <w:rFonts w:ascii="Arial" w:hAnsi="Arial" w:eastAsia="Arial" w:cs="Arial"/>
          <w:i w:val="0"/>
          <w:iCs w:val="0"/>
          <w:sz w:val="22"/>
          <w:szCs w:val="22"/>
        </w:rPr>
        <w:t>cohort</w:t>
      </w:r>
      <w:r w:rsidRPr="177015F1" w:rsidR="25759239">
        <w:rPr>
          <w:rFonts w:ascii="Arial" w:hAnsi="Arial" w:eastAsia="Arial" w:cs="Arial"/>
          <w:i w:val="0"/>
          <w:iCs w:val="0"/>
          <w:sz w:val="22"/>
          <w:szCs w:val="22"/>
        </w:rPr>
        <w:t xml:space="preserve"> study</w:t>
      </w:r>
      <w:r w:rsidRPr="177015F1" w:rsidR="6F38FAD2">
        <w:rPr>
          <w:rFonts w:ascii="Arial" w:hAnsi="Arial" w:eastAsia="Arial" w:cs="Arial"/>
          <w:i w:val="0"/>
          <w:iCs w:val="0"/>
          <w:sz w:val="22"/>
          <w:szCs w:val="22"/>
        </w:rPr>
        <w:t>.</w:t>
      </w:r>
      <w:r w:rsidRPr="177015F1" w:rsidR="07040E97">
        <w:rPr>
          <w:rFonts w:ascii="Arial" w:hAnsi="Arial" w:eastAsia="Arial" w:cs="Arial"/>
          <w:i w:val="0"/>
          <w:iCs w:val="0"/>
          <w:sz w:val="22"/>
          <w:szCs w:val="22"/>
        </w:rPr>
        <w:t>’</w:t>
      </w:r>
      <w:r w:rsidRPr="177015F1" w:rsidR="25759239">
        <w:rPr>
          <w:rFonts w:ascii="Arial" w:hAnsi="Arial" w:eastAsia="Arial" w:cs="Arial"/>
          <w:i w:val="1"/>
          <w:iCs w:val="1"/>
          <w:sz w:val="22"/>
          <w:szCs w:val="22"/>
        </w:rPr>
        <w:t xml:space="preserve"> Preventative Medicine</w:t>
      </w:r>
      <w:r w:rsidRPr="177015F1" w:rsidR="7EE8767B">
        <w:rPr>
          <w:rFonts w:ascii="Arial" w:hAnsi="Arial" w:eastAsia="Arial" w:cs="Arial"/>
          <w:i w:val="1"/>
          <w:iCs w:val="1"/>
          <w:sz w:val="22"/>
          <w:szCs w:val="22"/>
        </w:rPr>
        <w:t>,</w:t>
      </w:r>
      <w:r w:rsidRPr="177015F1" w:rsidR="2575923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487C6494">
        <w:rPr>
          <w:rFonts w:ascii="Arial" w:hAnsi="Arial" w:eastAsia="Arial" w:cs="Arial"/>
          <w:i w:val="0"/>
          <w:iCs w:val="0"/>
          <w:sz w:val="22"/>
          <w:szCs w:val="22"/>
        </w:rPr>
        <w:t>V118</w:t>
      </w:r>
      <w:r w:rsidRPr="177015F1" w:rsidR="078840B9">
        <w:rPr>
          <w:rFonts w:ascii="Arial" w:hAnsi="Arial" w:eastAsia="Arial" w:cs="Arial"/>
          <w:i w:val="0"/>
          <w:iCs w:val="0"/>
          <w:sz w:val="22"/>
          <w:szCs w:val="22"/>
        </w:rPr>
        <w:t xml:space="preserve">, pp. 344-351. </w:t>
      </w:r>
      <w:r w:rsidRPr="177015F1" w:rsidR="1C94FF34">
        <w:rPr>
          <w:rFonts w:ascii="Arial" w:hAnsi="Arial" w:eastAsia="Arial" w:cs="Arial"/>
          <w:i w:val="0"/>
          <w:iCs w:val="0"/>
          <w:sz w:val="22"/>
          <w:szCs w:val="22"/>
        </w:rPr>
        <w:t xml:space="preserve">doi.org/10.1016/j.ypmed.2018.10.013 </w:t>
      </w:r>
    </w:p>
    <w:p w:rsidR="3A16D7D2" w:rsidP="177015F1" w:rsidRDefault="3A16D7D2" w14:paraId="56A47B91" w14:textId="3F95DB93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622820E" w:rsidP="177015F1" w:rsidRDefault="2622820E" w14:paraId="4681DD0E" w14:textId="334AD617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1E320C7B">
        <w:rPr>
          <w:rFonts w:ascii="Arial" w:hAnsi="Arial" w:eastAsia="Arial" w:cs="Arial"/>
          <w:i w:val="0"/>
          <w:iCs w:val="0"/>
          <w:sz w:val="22"/>
          <w:szCs w:val="22"/>
        </w:rPr>
        <w:t>Mcquire</w:t>
      </w:r>
      <w:r w:rsidRPr="177015F1" w:rsidR="2622820E">
        <w:rPr>
          <w:rFonts w:ascii="Arial" w:hAnsi="Arial" w:eastAsia="Arial" w:cs="Arial"/>
          <w:i w:val="0"/>
          <w:iCs w:val="0"/>
          <w:sz w:val="22"/>
          <w:szCs w:val="22"/>
        </w:rPr>
        <w:t>, C.</w:t>
      </w:r>
      <w:r w:rsidRPr="177015F1" w:rsidR="33079BD8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1E06E9F3">
        <w:rPr>
          <w:rFonts w:ascii="Arial" w:hAnsi="Arial" w:eastAsia="Arial" w:cs="Arial"/>
          <w:i w:val="0"/>
          <w:iCs w:val="0"/>
          <w:sz w:val="22"/>
          <w:szCs w:val="22"/>
        </w:rPr>
        <w:t xml:space="preserve">(2018) </w:t>
      </w:r>
      <w:proofErr w:type="spellStart"/>
      <w:r w:rsidRPr="177015F1" w:rsidR="5CABCF24">
        <w:rPr>
          <w:rFonts w:ascii="Arial" w:hAnsi="Arial" w:eastAsia="Arial" w:cs="Arial"/>
          <w:i w:val="1"/>
          <w:iCs w:val="1"/>
          <w:sz w:val="22"/>
          <w:szCs w:val="22"/>
        </w:rPr>
        <w:t>Fetal</w:t>
      </w:r>
      <w:proofErr w:type="spellEnd"/>
      <w:r w:rsidRPr="177015F1" w:rsidR="5CABCF24">
        <w:rPr>
          <w:rFonts w:ascii="Arial" w:hAnsi="Arial" w:eastAsia="Arial" w:cs="Arial"/>
          <w:i w:val="1"/>
          <w:iCs w:val="1"/>
          <w:sz w:val="22"/>
          <w:szCs w:val="22"/>
        </w:rPr>
        <w:t xml:space="preserve"> alcohol spectrum disorder: prevention, identification and support need more resources </w:t>
      </w:r>
      <w:r w:rsidRPr="177015F1" w:rsidR="5CABCF24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365fe62ac3584659">
        <w:r w:rsidRPr="177015F1" w:rsidR="2799AEFC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www.bristol.ac.uk</w:t>
        </w:r>
      </w:hyperlink>
      <w:r w:rsidRPr="177015F1" w:rsidR="2799AEFC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2799AEFC">
        <w:rPr>
          <w:rFonts w:ascii="Arial" w:hAnsi="Arial" w:eastAsia="Arial" w:cs="Arial"/>
          <w:i w:val="0"/>
          <w:iCs w:val="0"/>
          <w:sz w:val="22"/>
          <w:szCs w:val="22"/>
        </w:rPr>
        <w:t>July</w:t>
      </w:r>
      <w:r w:rsidRPr="177015F1" w:rsidR="2799AEFC">
        <w:rPr>
          <w:rFonts w:ascii="Arial" w:hAnsi="Arial" w:eastAsia="Arial" w:cs="Arial"/>
          <w:i w:val="0"/>
          <w:iCs w:val="0"/>
          <w:sz w:val="22"/>
          <w:szCs w:val="22"/>
        </w:rPr>
        <w:t xml:space="preserve"> 2021).</w:t>
      </w:r>
    </w:p>
    <w:p w:rsidR="5FEB0FAD" w:rsidP="177015F1" w:rsidRDefault="5FEB0FAD" w14:paraId="27B822F4" w14:textId="5ACDE6BF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481A09F1" w:rsidP="177015F1" w:rsidRDefault="481A09F1" w14:paraId="054ABD4B" w14:textId="3A073D7A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481A09F1">
        <w:rPr>
          <w:rFonts w:ascii="Arial" w:hAnsi="Arial" w:eastAsia="Arial" w:cs="Arial"/>
          <w:i w:val="0"/>
          <w:iCs w:val="0"/>
          <w:sz w:val="22"/>
          <w:szCs w:val="22"/>
        </w:rPr>
        <w:t xml:space="preserve">Mental Health </w:t>
      </w:r>
      <w:r w:rsidRPr="177015F1" w:rsidR="6F25EE4E">
        <w:rPr>
          <w:rFonts w:ascii="Arial" w:hAnsi="Arial" w:eastAsia="Arial" w:cs="Arial"/>
          <w:i w:val="0"/>
          <w:iCs w:val="0"/>
          <w:sz w:val="22"/>
          <w:szCs w:val="22"/>
        </w:rPr>
        <w:t>O</w:t>
      </w:r>
      <w:r w:rsidRPr="177015F1" w:rsidR="481A09F1">
        <w:rPr>
          <w:rFonts w:ascii="Arial" w:hAnsi="Arial" w:eastAsia="Arial" w:cs="Arial"/>
          <w:i w:val="0"/>
          <w:iCs w:val="0"/>
          <w:sz w:val="22"/>
          <w:szCs w:val="22"/>
        </w:rPr>
        <w:t xml:space="preserve">rganisation (2015) </w:t>
      </w:r>
      <w:r w:rsidRPr="177015F1" w:rsidR="481A09F1">
        <w:rPr>
          <w:rFonts w:ascii="Arial" w:hAnsi="Arial" w:eastAsia="Arial" w:cs="Arial"/>
          <w:i w:val="1"/>
          <w:iCs w:val="1"/>
          <w:sz w:val="22"/>
          <w:szCs w:val="22"/>
        </w:rPr>
        <w:t xml:space="preserve">What is wellbeing, </w:t>
      </w:r>
      <w:r w:rsidRPr="177015F1" w:rsidR="783CC0A3">
        <w:rPr>
          <w:rFonts w:ascii="Arial" w:hAnsi="Arial" w:eastAsia="Arial" w:cs="Arial"/>
          <w:i w:val="1"/>
          <w:iCs w:val="1"/>
          <w:sz w:val="22"/>
          <w:szCs w:val="22"/>
        </w:rPr>
        <w:t xml:space="preserve">how can we measure it and how can we support people to improve it? </w:t>
      </w:r>
      <w:r w:rsidRPr="177015F1" w:rsidR="783CC0A3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60786be66eb04175">
        <w:r w:rsidRPr="177015F1" w:rsidR="783CC0A3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</w:t>
        </w:r>
        <w:r w:rsidRPr="177015F1" w:rsidR="307B0F71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.mentalhealth.org.uk</w:t>
        </w:r>
      </w:hyperlink>
      <w:r w:rsidRPr="177015F1" w:rsidR="307B0F71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13BE565E">
        <w:rPr>
          <w:rFonts w:ascii="Arial" w:hAnsi="Arial" w:eastAsia="Arial" w:cs="Arial"/>
          <w:i w:val="0"/>
          <w:iCs w:val="0"/>
          <w:sz w:val="22"/>
          <w:szCs w:val="22"/>
        </w:rPr>
        <w:t>June</w:t>
      </w:r>
      <w:r w:rsidRPr="177015F1" w:rsidR="307B0F71">
        <w:rPr>
          <w:rFonts w:ascii="Arial" w:hAnsi="Arial" w:eastAsia="Arial" w:cs="Arial"/>
          <w:i w:val="0"/>
          <w:iCs w:val="0"/>
          <w:sz w:val="22"/>
          <w:szCs w:val="22"/>
        </w:rPr>
        <w:t xml:space="preserve"> 2021).</w:t>
      </w:r>
      <w:r w:rsidRPr="177015F1" w:rsidR="1634186E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</w:p>
    <w:p w:rsidR="49C5C34C" w:rsidP="177015F1" w:rsidRDefault="49C5C34C" w14:paraId="5137BAD0" w14:textId="0EB9BC8E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50DED484" w:rsidP="177015F1" w:rsidRDefault="50DED484" w14:paraId="471A8256" w14:textId="02D2D9A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50DED484">
        <w:rPr>
          <w:rFonts w:ascii="Arial" w:hAnsi="Arial" w:eastAsia="Arial" w:cs="Arial"/>
          <w:i w:val="0"/>
          <w:iCs w:val="0"/>
          <w:sz w:val="22"/>
          <w:szCs w:val="22"/>
        </w:rPr>
        <w:t xml:space="preserve">National Human Genome Research Institute (NHGR) (2018) </w:t>
      </w:r>
      <w:r w:rsidRPr="177015F1" w:rsidR="50DED484">
        <w:rPr>
          <w:rFonts w:ascii="Arial" w:hAnsi="Arial" w:eastAsia="Arial" w:cs="Arial"/>
          <w:i w:val="1"/>
          <w:iCs w:val="1"/>
          <w:sz w:val="22"/>
          <w:szCs w:val="22"/>
        </w:rPr>
        <w:t>Genetic Disorders</w:t>
      </w:r>
      <w:r w:rsidRPr="177015F1" w:rsidR="478B6502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50DED484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2815AF02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b9975be02ea54d83">
        <w:r w:rsidRPr="177015F1" w:rsidR="2815AF02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www.genome.gov</w:t>
        </w:r>
      </w:hyperlink>
      <w:r w:rsidRPr="177015F1" w:rsidR="2815AF02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June 2021).</w:t>
      </w:r>
    </w:p>
    <w:p w:rsidR="40FAF2D0" w:rsidP="177015F1" w:rsidRDefault="40FAF2D0" w14:paraId="1602A9BD" w14:textId="509DDE3D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70195D44" w:rsidP="177015F1" w:rsidRDefault="70195D44" w14:paraId="4880CF57" w14:textId="492B87DF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70195D44">
        <w:rPr>
          <w:rFonts w:ascii="Arial" w:hAnsi="Arial" w:eastAsia="Arial" w:cs="Arial"/>
          <w:i w:val="0"/>
          <w:iCs w:val="0"/>
          <w:sz w:val="22"/>
          <w:szCs w:val="22"/>
        </w:rPr>
        <w:t xml:space="preserve">National Institute for Health and Care Excellence (2019) </w:t>
      </w:r>
      <w:r w:rsidRPr="177015F1" w:rsidR="51E8672E">
        <w:rPr>
          <w:rFonts w:ascii="Arial" w:hAnsi="Arial" w:eastAsia="Arial" w:cs="Arial"/>
          <w:i w:val="1"/>
          <w:iCs w:val="1"/>
          <w:sz w:val="22"/>
          <w:szCs w:val="22"/>
        </w:rPr>
        <w:t>Foetal</w:t>
      </w:r>
      <w:r w:rsidRPr="177015F1" w:rsidR="34A0A6B8">
        <w:rPr>
          <w:rFonts w:ascii="Arial" w:hAnsi="Arial" w:eastAsia="Arial" w:cs="Arial"/>
          <w:i w:val="1"/>
          <w:iCs w:val="1"/>
          <w:sz w:val="22"/>
          <w:szCs w:val="22"/>
        </w:rPr>
        <w:t xml:space="preserve"> Alcohol Spectrum Disorder</w:t>
      </w:r>
      <w:r w:rsidRPr="177015F1" w:rsidR="6E335DF3">
        <w:rPr>
          <w:rFonts w:ascii="Arial" w:hAnsi="Arial" w:eastAsia="Arial" w:cs="Arial"/>
          <w:i w:val="1"/>
          <w:iCs w:val="1"/>
          <w:sz w:val="22"/>
          <w:szCs w:val="22"/>
        </w:rPr>
        <w:t xml:space="preserve">. </w:t>
      </w:r>
      <w:r w:rsidRPr="177015F1" w:rsidR="34A0A6B8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34A0A6B8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b19e8b7cc9ad460a">
        <w:r w:rsidRPr="177015F1" w:rsidR="34A0A6B8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www.nice.org.uk</w:t>
        </w:r>
      </w:hyperlink>
      <w:r w:rsidRPr="177015F1" w:rsidR="2B73BE60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July 2021).</w:t>
      </w:r>
    </w:p>
    <w:p w:rsidR="5FEB0FAD" w:rsidP="177015F1" w:rsidRDefault="5FEB0FAD" w14:paraId="136AB780" w14:textId="5C53AF0D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0976943C" w:rsidP="177015F1" w:rsidRDefault="0976943C" w14:paraId="4D638DC5" w14:textId="0A17384D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0976943C">
        <w:rPr>
          <w:rFonts w:ascii="Arial" w:hAnsi="Arial" w:eastAsia="Arial" w:cs="Arial"/>
          <w:sz w:val="22"/>
          <w:szCs w:val="22"/>
        </w:rPr>
        <w:t xml:space="preserve">New Economics Foundation (2012) </w:t>
      </w:r>
      <w:r w:rsidRPr="177015F1" w:rsidR="0976943C">
        <w:rPr>
          <w:rFonts w:ascii="Arial" w:hAnsi="Arial" w:eastAsia="Arial" w:cs="Arial"/>
          <w:i w:val="1"/>
          <w:iCs w:val="1"/>
          <w:sz w:val="22"/>
          <w:szCs w:val="22"/>
        </w:rPr>
        <w:t xml:space="preserve">Measuring </w:t>
      </w:r>
      <w:r w:rsidRPr="177015F1" w:rsidR="1A44DDE0">
        <w:rPr>
          <w:rFonts w:ascii="Arial" w:hAnsi="Arial" w:eastAsia="Arial" w:cs="Arial"/>
          <w:i w:val="1"/>
          <w:iCs w:val="1"/>
          <w:sz w:val="22"/>
          <w:szCs w:val="22"/>
        </w:rPr>
        <w:t>W</w:t>
      </w:r>
      <w:r w:rsidRPr="177015F1" w:rsidR="0976943C">
        <w:rPr>
          <w:rFonts w:ascii="Arial" w:hAnsi="Arial" w:eastAsia="Arial" w:cs="Arial"/>
          <w:i w:val="1"/>
          <w:iCs w:val="1"/>
          <w:sz w:val="22"/>
          <w:szCs w:val="22"/>
        </w:rPr>
        <w:t xml:space="preserve">ellbeing: A </w:t>
      </w:r>
      <w:r w:rsidRPr="177015F1" w:rsidR="41EF0A2C">
        <w:rPr>
          <w:rFonts w:ascii="Arial" w:hAnsi="Arial" w:eastAsia="Arial" w:cs="Arial"/>
          <w:i w:val="1"/>
          <w:iCs w:val="1"/>
          <w:sz w:val="22"/>
          <w:szCs w:val="22"/>
        </w:rPr>
        <w:t>G</w:t>
      </w:r>
      <w:r w:rsidRPr="177015F1" w:rsidR="0976943C">
        <w:rPr>
          <w:rFonts w:ascii="Arial" w:hAnsi="Arial" w:eastAsia="Arial" w:cs="Arial"/>
          <w:i w:val="1"/>
          <w:iCs w:val="1"/>
          <w:sz w:val="22"/>
          <w:szCs w:val="22"/>
        </w:rPr>
        <w:t xml:space="preserve">uide for </w:t>
      </w:r>
      <w:r w:rsidRPr="177015F1" w:rsidR="352F425C">
        <w:rPr>
          <w:rFonts w:ascii="Arial" w:hAnsi="Arial" w:eastAsia="Arial" w:cs="Arial"/>
          <w:i w:val="1"/>
          <w:iCs w:val="1"/>
          <w:sz w:val="22"/>
          <w:szCs w:val="22"/>
        </w:rPr>
        <w:t>P</w:t>
      </w:r>
      <w:r w:rsidRPr="177015F1" w:rsidR="71478550">
        <w:rPr>
          <w:rFonts w:ascii="Arial" w:hAnsi="Arial" w:eastAsia="Arial" w:cs="Arial"/>
          <w:i w:val="1"/>
          <w:iCs w:val="1"/>
          <w:sz w:val="22"/>
          <w:szCs w:val="22"/>
        </w:rPr>
        <w:t>ractitioner.</w:t>
      </w:r>
      <w:r w:rsidRPr="177015F1" w:rsidR="0976943C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0976943C">
        <w:rPr>
          <w:rFonts w:ascii="Arial" w:hAnsi="Arial" w:eastAsia="Arial" w:cs="Arial"/>
          <w:i w:val="0"/>
          <w:iCs w:val="0"/>
          <w:sz w:val="22"/>
          <w:szCs w:val="22"/>
        </w:rPr>
        <w:t>London: New Economics Foundation.</w:t>
      </w:r>
    </w:p>
    <w:p w:rsidR="34CF5D9D" w:rsidP="177015F1" w:rsidRDefault="34CF5D9D" w14:paraId="4180A71A" w14:textId="51B4C7F7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7D317AD3" w:rsidP="177015F1" w:rsidRDefault="7D317AD3" w14:paraId="3D63D4EE" w14:textId="2B0260EF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7D317AD3">
        <w:rPr>
          <w:rFonts w:ascii="Arial" w:hAnsi="Arial" w:eastAsia="Arial" w:cs="Arial"/>
          <w:i w:val="0"/>
          <w:iCs w:val="0"/>
          <w:sz w:val="22"/>
          <w:szCs w:val="22"/>
        </w:rPr>
        <w:t xml:space="preserve">National Day Nurseries Association (2019) </w:t>
      </w:r>
      <w:r w:rsidRPr="177015F1" w:rsidR="7D317AD3">
        <w:rPr>
          <w:rFonts w:ascii="Arial" w:hAnsi="Arial" w:eastAsia="Arial" w:cs="Arial"/>
          <w:i w:val="1"/>
          <w:iCs w:val="1"/>
          <w:sz w:val="22"/>
          <w:szCs w:val="22"/>
        </w:rPr>
        <w:t xml:space="preserve">Developing </w:t>
      </w:r>
      <w:r w:rsidRPr="177015F1" w:rsidR="42C74FD1">
        <w:rPr>
          <w:rFonts w:ascii="Arial" w:hAnsi="Arial" w:eastAsia="Arial" w:cs="Arial"/>
          <w:i w:val="1"/>
          <w:iCs w:val="1"/>
          <w:sz w:val="22"/>
          <w:szCs w:val="22"/>
        </w:rPr>
        <w:t>P</w:t>
      </w:r>
      <w:r w:rsidRPr="177015F1" w:rsidR="7D317AD3">
        <w:rPr>
          <w:rFonts w:ascii="Arial" w:hAnsi="Arial" w:eastAsia="Arial" w:cs="Arial"/>
          <w:i w:val="1"/>
          <w:iCs w:val="1"/>
          <w:sz w:val="22"/>
          <w:szCs w:val="22"/>
        </w:rPr>
        <w:t xml:space="preserve">ositive </w:t>
      </w:r>
      <w:r w:rsidRPr="177015F1" w:rsidR="361B593C">
        <w:rPr>
          <w:rFonts w:ascii="Arial" w:hAnsi="Arial" w:eastAsia="Arial" w:cs="Arial"/>
          <w:i w:val="1"/>
          <w:iCs w:val="1"/>
          <w:sz w:val="22"/>
          <w:szCs w:val="22"/>
        </w:rPr>
        <w:t>R</w:t>
      </w:r>
      <w:r w:rsidRPr="177015F1" w:rsidR="7D317AD3">
        <w:rPr>
          <w:rFonts w:ascii="Arial" w:hAnsi="Arial" w:eastAsia="Arial" w:cs="Arial"/>
          <w:i w:val="1"/>
          <w:iCs w:val="1"/>
          <w:sz w:val="22"/>
          <w:szCs w:val="22"/>
        </w:rPr>
        <w:t>elationship</w:t>
      </w:r>
      <w:r w:rsidRPr="177015F1" w:rsidR="6B74E495">
        <w:rPr>
          <w:rFonts w:ascii="Arial" w:hAnsi="Arial" w:eastAsia="Arial" w:cs="Arial"/>
          <w:i w:val="1"/>
          <w:iCs w:val="1"/>
          <w:sz w:val="22"/>
          <w:szCs w:val="22"/>
        </w:rPr>
        <w:t xml:space="preserve">s with </w:t>
      </w:r>
      <w:r w:rsidRPr="177015F1" w:rsidR="433BF2A5">
        <w:rPr>
          <w:rFonts w:ascii="Arial" w:hAnsi="Arial" w:eastAsia="Arial" w:cs="Arial"/>
          <w:i w:val="1"/>
          <w:iCs w:val="1"/>
          <w:sz w:val="22"/>
          <w:szCs w:val="22"/>
        </w:rPr>
        <w:t>P</w:t>
      </w:r>
      <w:r w:rsidRPr="177015F1" w:rsidR="6B74E495">
        <w:rPr>
          <w:rFonts w:ascii="Arial" w:hAnsi="Arial" w:eastAsia="Arial" w:cs="Arial"/>
          <w:i w:val="1"/>
          <w:iCs w:val="1"/>
          <w:sz w:val="22"/>
          <w:szCs w:val="22"/>
        </w:rPr>
        <w:t>arents</w:t>
      </w:r>
      <w:r w:rsidRPr="177015F1" w:rsidR="71CBB772">
        <w:rPr>
          <w:rFonts w:ascii="Arial" w:hAnsi="Arial" w:eastAsia="Arial" w:cs="Arial"/>
          <w:i w:val="1"/>
          <w:iCs w:val="1"/>
          <w:sz w:val="22"/>
          <w:szCs w:val="22"/>
        </w:rPr>
        <w:t xml:space="preserve">. </w:t>
      </w:r>
      <w:r w:rsidRPr="177015F1" w:rsidR="6B74E495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6B74E495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5ab4cf8e751d4f3b">
        <w:r w:rsidRPr="177015F1" w:rsidR="6B74E495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www.ndna.org.uk</w:t>
        </w:r>
      </w:hyperlink>
      <w:r w:rsidRPr="177015F1" w:rsidR="6B74E495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July 2021).</w:t>
      </w:r>
    </w:p>
    <w:p w:rsidR="3A1AE133" w:rsidP="177015F1" w:rsidRDefault="3A1AE133" w14:paraId="65DA58E0" w14:textId="04668B51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44CAB396" w:rsidP="177015F1" w:rsidRDefault="44CAB396" w14:paraId="304CDA2B" w14:textId="1B9F7032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44CAB396">
        <w:rPr>
          <w:rFonts w:ascii="Arial" w:hAnsi="Arial" w:eastAsia="Arial" w:cs="Arial"/>
          <w:i w:val="0"/>
          <w:iCs w:val="0"/>
          <w:sz w:val="22"/>
          <w:szCs w:val="22"/>
        </w:rPr>
        <w:t xml:space="preserve">NHS (2021) </w:t>
      </w:r>
      <w:r w:rsidRPr="177015F1" w:rsidR="44CAB396">
        <w:rPr>
          <w:rFonts w:ascii="Arial" w:hAnsi="Arial" w:eastAsia="Arial" w:cs="Arial"/>
          <w:i w:val="1"/>
          <w:iCs w:val="1"/>
          <w:sz w:val="22"/>
          <w:szCs w:val="22"/>
        </w:rPr>
        <w:t>Design to Smile</w:t>
      </w:r>
      <w:r w:rsidRPr="177015F1" w:rsidR="0F3EDD1B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44CAB396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44CAB396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f9bd732d9244449d">
        <w:r w:rsidRPr="177015F1" w:rsidR="44CAB396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www.designtosmile.</w:t>
        </w:r>
        <w:r w:rsidRPr="177015F1" w:rsidR="0951FD0A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org</w:t>
        </w:r>
      </w:hyperlink>
      <w:r w:rsidRPr="177015F1" w:rsidR="0951FD0A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July 2021).</w:t>
      </w:r>
    </w:p>
    <w:p w:rsidR="6660564E" w:rsidP="177015F1" w:rsidRDefault="6660564E" w14:paraId="7F9478A3" w14:textId="7ED71360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71536799" w:rsidP="177015F1" w:rsidRDefault="71536799" w14:paraId="5AC8307B" w14:textId="6BD74BE1">
      <w:pPr>
        <w:pStyle w:val="Normal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177015F1" w:rsidR="71536799">
        <w:rPr>
          <w:rFonts w:ascii="Arial" w:hAnsi="Arial" w:eastAsia="Arial" w:cs="Arial"/>
          <w:i w:val="0"/>
          <w:iCs w:val="0"/>
          <w:sz w:val="22"/>
          <w:szCs w:val="22"/>
        </w:rPr>
        <w:t xml:space="preserve">Nguyen, P.H. </w:t>
      </w:r>
      <w:r w:rsidRPr="177015F1" w:rsidR="4E73D6B7">
        <w:rPr>
          <w:rFonts w:ascii="Arial" w:hAnsi="Arial" w:eastAsia="Arial" w:cs="Arial"/>
          <w:i w:val="0"/>
          <w:iCs w:val="0"/>
          <w:sz w:val="22"/>
          <w:szCs w:val="22"/>
        </w:rPr>
        <w:t xml:space="preserve">et al. </w:t>
      </w:r>
      <w:r w:rsidRPr="177015F1" w:rsidR="71536799">
        <w:rPr>
          <w:rFonts w:ascii="Arial" w:hAnsi="Arial" w:eastAsia="Arial" w:cs="Arial"/>
          <w:i w:val="0"/>
          <w:iCs w:val="0"/>
          <w:sz w:val="22"/>
          <w:szCs w:val="22"/>
        </w:rPr>
        <w:t>(</w:t>
      </w:r>
      <w:r w:rsidRPr="177015F1" w:rsidR="30709CA4">
        <w:rPr>
          <w:rFonts w:ascii="Arial" w:hAnsi="Arial" w:eastAsia="Arial" w:cs="Arial"/>
          <w:i w:val="0"/>
          <w:iCs w:val="0"/>
          <w:sz w:val="22"/>
          <w:szCs w:val="22"/>
        </w:rPr>
        <w:t>2016</w:t>
      </w:r>
      <w:r w:rsidRPr="177015F1" w:rsidR="71536799">
        <w:rPr>
          <w:rFonts w:ascii="Arial" w:hAnsi="Arial" w:eastAsia="Arial" w:cs="Arial"/>
          <w:i w:val="0"/>
          <w:iCs w:val="0"/>
          <w:sz w:val="22"/>
          <w:szCs w:val="22"/>
        </w:rPr>
        <w:t>)</w:t>
      </w:r>
      <w:r w:rsidRPr="177015F1" w:rsidR="71536799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67489430">
        <w:rPr>
          <w:rFonts w:ascii="Arial" w:hAnsi="Arial" w:eastAsia="Arial" w:cs="Arial"/>
          <w:i w:val="1"/>
          <w:iCs w:val="1"/>
          <w:sz w:val="22"/>
          <w:szCs w:val="22"/>
        </w:rPr>
        <w:t>‘</w:t>
      </w:r>
      <w:r w:rsidRPr="177015F1" w:rsidR="1B24F160">
        <w:rPr>
          <w:rFonts w:ascii="Arial" w:hAnsi="Arial" w:eastAsia="Arial" w:cs="Arial"/>
          <w:i w:val="0"/>
          <w:iCs w:val="0"/>
          <w:sz w:val="22"/>
          <w:szCs w:val="22"/>
        </w:rPr>
        <w:t>I</w:t>
      </w:r>
      <w:r w:rsidRPr="177015F1" w:rsidR="1B24F160">
        <w:rPr>
          <w:rFonts w:ascii="Arial" w:hAnsi="Arial" w:eastAsia="Arial" w:cs="Arial"/>
          <w:i w:val="0"/>
          <w:iCs w:val="0"/>
          <w:sz w:val="22"/>
          <w:szCs w:val="22"/>
        </w:rPr>
        <w:t xml:space="preserve">mpact of </w:t>
      </w:r>
      <w:r w:rsidRPr="177015F1" w:rsidR="02A7B566">
        <w:rPr>
          <w:rFonts w:ascii="Arial" w:hAnsi="Arial" w:eastAsia="Arial" w:cs="Arial"/>
          <w:i w:val="0"/>
          <w:iCs w:val="0"/>
          <w:sz w:val="22"/>
          <w:szCs w:val="22"/>
        </w:rPr>
        <w:t>preconception</w:t>
      </w:r>
      <w:r w:rsidRPr="177015F1" w:rsidR="1B24F160">
        <w:rPr>
          <w:rFonts w:ascii="Arial" w:hAnsi="Arial" w:eastAsia="Arial" w:cs="Arial"/>
          <w:i w:val="0"/>
          <w:iCs w:val="0"/>
          <w:sz w:val="22"/>
          <w:szCs w:val="22"/>
        </w:rPr>
        <w:t xml:space="preserve"> micronutrients supplementation on </w:t>
      </w:r>
      <w:r w:rsidRPr="177015F1" w:rsidR="77CB15C9">
        <w:rPr>
          <w:rFonts w:ascii="Arial" w:hAnsi="Arial" w:eastAsia="Arial" w:cs="Arial"/>
          <w:i w:val="0"/>
          <w:iCs w:val="0"/>
          <w:sz w:val="22"/>
          <w:szCs w:val="22"/>
        </w:rPr>
        <w:t>anaemia</w:t>
      </w:r>
      <w:r w:rsidRPr="177015F1" w:rsidR="1B24F160">
        <w:rPr>
          <w:rFonts w:ascii="Arial" w:hAnsi="Arial" w:eastAsia="Arial" w:cs="Arial"/>
          <w:i w:val="0"/>
          <w:iCs w:val="0"/>
          <w:sz w:val="22"/>
          <w:szCs w:val="22"/>
        </w:rPr>
        <w:t xml:space="preserve"> and iron status during pregnancy and po</w:t>
      </w:r>
      <w:r w:rsidRPr="177015F1" w:rsidR="17EA89A1">
        <w:rPr>
          <w:rFonts w:ascii="Arial" w:hAnsi="Arial" w:eastAsia="Arial" w:cs="Arial"/>
          <w:i w:val="0"/>
          <w:iCs w:val="0"/>
          <w:sz w:val="22"/>
          <w:szCs w:val="22"/>
        </w:rPr>
        <w:t xml:space="preserve">stpartum: A randomized controlled trial in rural </w:t>
      </w:r>
      <w:r w:rsidRPr="177015F1" w:rsidR="65884551">
        <w:rPr>
          <w:rFonts w:ascii="Arial" w:hAnsi="Arial" w:eastAsia="Arial" w:cs="Arial"/>
          <w:i w:val="0"/>
          <w:iCs w:val="0"/>
          <w:sz w:val="22"/>
          <w:szCs w:val="22"/>
        </w:rPr>
        <w:t xml:space="preserve">Vietnam.’, </w:t>
      </w:r>
      <w:proofErr w:type="spellStart"/>
      <w:r w:rsidRPr="177015F1" w:rsidR="65884551">
        <w:rPr>
          <w:rFonts w:ascii="Arial" w:hAnsi="Arial" w:eastAsia="Arial" w:cs="Arial"/>
          <w:i w:val="1"/>
          <w:iCs w:val="1"/>
          <w:sz w:val="22"/>
          <w:szCs w:val="22"/>
        </w:rPr>
        <w:t>Plos</w:t>
      </w:r>
      <w:proofErr w:type="spellEnd"/>
      <w:r w:rsidRPr="177015F1" w:rsidR="594A97D3">
        <w:rPr>
          <w:rFonts w:ascii="Arial" w:hAnsi="Arial" w:eastAsia="Arial" w:cs="Arial"/>
          <w:i w:val="1"/>
          <w:iCs w:val="1"/>
          <w:sz w:val="22"/>
          <w:szCs w:val="22"/>
        </w:rPr>
        <w:t xml:space="preserve"> one, </w:t>
      </w:r>
      <w:r w:rsidRPr="177015F1" w:rsidR="0BA6825F">
        <w:rPr>
          <w:rFonts w:ascii="Arial" w:hAnsi="Arial" w:eastAsia="Arial" w:cs="Arial"/>
          <w:i w:val="1"/>
          <w:iCs w:val="1"/>
          <w:sz w:val="22"/>
          <w:szCs w:val="22"/>
        </w:rPr>
        <w:t>11(12)</w:t>
      </w:r>
      <w:r w:rsidRPr="177015F1" w:rsidR="071E5B1E">
        <w:rPr>
          <w:rFonts w:ascii="Arial" w:hAnsi="Arial" w:eastAsia="Arial" w:cs="Arial"/>
          <w:i w:val="1"/>
          <w:iCs w:val="1"/>
          <w:sz w:val="22"/>
          <w:szCs w:val="22"/>
        </w:rPr>
        <w:t xml:space="preserve">, pp. 1-16. </w:t>
      </w:r>
      <w:r w:rsidRPr="177015F1" w:rsidR="0720D1E5">
        <w:rPr>
          <w:rFonts w:ascii="Arial" w:hAnsi="Arial" w:eastAsia="Arial" w:cs="Arial"/>
          <w:i w:val="1"/>
          <w:iCs w:val="1"/>
          <w:sz w:val="22"/>
          <w:szCs w:val="22"/>
        </w:rPr>
        <w:t xml:space="preserve">DOI: </w:t>
      </w:r>
      <w:r w:rsidRPr="177015F1" w:rsidR="502DCBD2">
        <w:rPr>
          <w:rFonts w:ascii="Arial" w:hAnsi="Arial" w:eastAsia="Arial" w:cs="Arial"/>
          <w:i w:val="1"/>
          <w:iCs w:val="1"/>
          <w:sz w:val="22"/>
          <w:szCs w:val="22"/>
        </w:rPr>
        <w:t>10.1371/journal.pone.0167416</w:t>
      </w:r>
      <w:r w:rsidRPr="177015F1" w:rsidR="33A64975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June 2021).</w:t>
      </w:r>
    </w:p>
    <w:p w:rsidR="2D770137" w:rsidP="177015F1" w:rsidRDefault="2D770137" w14:paraId="0A93672B" w14:textId="7C08007F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33A64975" w:rsidP="177015F1" w:rsidRDefault="33A64975" w14:paraId="5AD6CCB5" w14:textId="5A0D71E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33A64975">
        <w:rPr>
          <w:rFonts w:ascii="Arial" w:hAnsi="Arial" w:eastAsia="Arial" w:cs="Arial"/>
          <w:i w:val="0"/>
          <w:iCs w:val="0"/>
          <w:sz w:val="22"/>
          <w:szCs w:val="22"/>
        </w:rPr>
        <w:t xml:space="preserve">NHS (2020) </w:t>
      </w:r>
      <w:r w:rsidRPr="177015F1" w:rsidR="33A64975">
        <w:rPr>
          <w:rFonts w:ascii="Arial" w:hAnsi="Arial" w:eastAsia="Arial" w:cs="Arial"/>
          <w:i w:val="1"/>
          <w:iCs w:val="1"/>
          <w:sz w:val="22"/>
          <w:szCs w:val="22"/>
        </w:rPr>
        <w:t xml:space="preserve">Drinking </w:t>
      </w:r>
      <w:r w:rsidRPr="177015F1" w:rsidR="79975078">
        <w:rPr>
          <w:rFonts w:ascii="Arial" w:hAnsi="Arial" w:eastAsia="Arial" w:cs="Arial"/>
          <w:i w:val="1"/>
          <w:iCs w:val="1"/>
          <w:sz w:val="22"/>
          <w:szCs w:val="22"/>
        </w:rPr>
        <w:t>A</w:t>
      </w:r>
      <w:r w:rsidRPr="177015F1" w:rsidR="33A64975">
        <w:rPr>
          <w:rFonts w:ascii="Arial" w:hAnsi="Arial" w:eastAsia="Arial" w:cs="Arial"/>
          <w:i w:val="1"/>
          <w:iCs w:val="1"/>
          <w:sz w:val="22"/>
          <w:szCs w:val="22"/>
        </w:rPr>
        <w:t xml:space="preserve">lcohol while </w:t>
      </w:r>
      <w:r w:rsidRPr="177015F1" w:rsidR="0471EB24">
        <w:rPr>
          <w:rFonts w:ascii="Arial" w:hAnsi="Arial" w:eastAsia="Arial" w:cs="Arial"/>
          <w:i w:val="1"/>
          <w:iCs w:val="1"/>
          <w:sz w:val="22"/>
          <w:szCs w:val="22"/>
        </w:rPr>
        <w:t>P</w:t>
      </w:r>
      <w:r w:rsidRPr="177015F1" w:rsidR="33A64975">
        <w:rPr>
          <w:rFonts w:ascii="Arial" w:hAnsi="Arial" w:eastAsia="Arial" w:cs="Arial"/>
          <w:i w:val="1"/>
          <w:iCs w:val="1"/>
          <w:sz w:val="22"/>
          <w:szCs w:val="22"/>
        </w:rPr>
        <w:t>regnant</w:t>
      </w:r>
      <w:r w:rsidRPr="177015F1" w:rsidR="3313AF45">
        <w:rPr>
          <w:rFonts w:ascii="Arial" w:hAnsi="Arial" w:eastAsia="Arial" w:cs="Arial"/>
          <w:i w:val="1"/>
          <w:iCs w:val="1"/>
          <w:sz w:val="22"/>
          <w:szCs w:val="22"/>
        </w:rPr>
        <w:t xml:space="preserve">. </w:t>
      </w:r>
      <w:r w:rsidRPr="177015F1" w:rsidR="33A64975">
        <w:rPr>
          <w:rFonts w:ascii="Arial" w:hAnsi="Arial" w:eastAsia="Arial" w:cs="Arial"/>
          <w:i w:val="0"/>
          <w:iCs w:val="0"/>
          <w:sz w:val="22"/>
          <w:szCs w:val="22"/>
        </w:rPr>
        <w:t>Availabl</w:t>
      </w:r>
      <w:r w:rsidRPr="177015F1" w:rsidR="3EEE1035">
        <w:rPr>
          <w:rFonts w:ascii="Arial" w:hAnsi="Arial" w:eastAsia="Arial" w:cs="Arial"/>
          <w:i w:val="0"/>
          <w:iCs w:val="0"/>
          <w:sz w:val="22"/>
          <w:szCs w:val="22"/>
        </w:rPr>
        <w:t xml:space="preserve">e at: </w:t>
      </w:r>
      <w:hyperlink r:id="Raba556c398724df6">
        <w:r w:rsidRPr="177015F1" w:rsidR="3EEE1035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www.nhs.uk</w:t>
        </w:r>
      </w:hyperlink>
      <w:r w:rsidRPr="177015F1" w:rsidR="3EEE1035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</w:t>
      </w:r>
      <w:r w:rsidRPr="177015F1" w:rsidR="7D09EFA9">
        <w:rPr>
          <w:rFonts w:ascii="Arial" w:hAnsi="Arial" w:eastAsia="Arial" w:cs="Arial"/>
          <w:i w:val="0"/>
          <w:iCs w:val="0"/>
          <w:sz w:val="22"/>
          <w:szCs w:val="22"/>
        </w:rPr>
        <w:t>:</w:t>
      </w:r>
      <w:r w:rsidRPr="177015F1" w:rsidR="3EEE1035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27649AD9">
        <w:rPr>
          <w:rFonts w:ascii="Arial" w:hAnsi="Arial" w:eastAsia="Arial" w:cs="Arial"/>
          <w:i w:val="0"/>
          <w:iCs w:val="0"/>
          <w:sz w:val="22"/>
          <w:szCs w:val="22"/>
        </w:rPr>
        <w:t>20</w:t>
      </w:r>
      <w:r w:rsidRPr="177015F1" w:rsidR="27649AD9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27649AD9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3EEE1035">
        <w:rPr>
          <w:rFonts w:ascii="Arial" w:hAnsi="Arial" w:eastAsia="Arial" w:cs="Arial"/>
          <w:i w:val="0"/>
          <w:iCs w:val="0"/>
          <w:sz w:val="22"/>
          <w:szCs w:val="22"/>
        </w:rPr>
        <w:t>June 2021).</w:t>
      </w:r>
    </w:p>
    <w:p w:rsidR="2D770137" w:rsidP="177015F1" w:rsidRDefault="2D770137" w14:paraId="4A9B1B06" w14:textId="7C404B65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0B07EC07" w:rsidP="177015F1" w:rsidRDefault="0B07EC07" w14:paraId="4BD394B4" w14:textId="26F0477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0B07EC07">
        <w:rPr>
          <w:rFonts w:ascii="Arial" w:hAnsi="Arial" w:eastAsia="Arial" w:cs="Arial"/>
          <w:i w:val="0"/>
          <w:iCs w:val="0"/>
          <w:sz w:val="22"/>
          <w:szCs w:val="22"/>
        </w:rPr>
        <w:t xml:space="preserve">NHS (2020) </w:t>
      </w:r>
      <w:r w:rsidRPr="177015F1" w:rsidR="0B07EC07">
        <w:rPr>
          <w:rFonts w:ascii="Arial" w:hAnsi="Arial" w:eastAsia="Arial" w:cs="Arial"/>
          <w:i w:val="1"/>
          <w:iCs w:val="1"/>
          <w:sz w:val="22"/>
          <w:szCs w:val="22"/>
        </w:rPr>
        <w:t xml:space="preserve">Foetal Alcohol Syndrome </w:t>
      </w:r>
      <w:r w:rsidRPr="177015F1" w:rsidR="0B07EC07">
        <w:rPr>
          <w:rFonts w:ascii="Arial" w:hAnsi="Arial" w:eastAsia="Arial" w:cs="Arial"/>
          <w:i w:val="0"/>
          <w:iCs w:val="0"/>
          <w:sz w:val="22"/>
          <w:szCs w:val="22"/>
        </w:rPr>
        <w:t>A</w:t>
      </w:r>
      <w:r w:rsidRPr="177015F1" w:rsidR="101079CA">
        <w:rPr>
          <w:rFonts w:ascii="Arial" w:hAnsi="Arial" w:eastAsia="Arial" w:cs="Arial"/>
          <w:i w:val="0"/>
          <w:iCs w:val="0"/>
          <w:sz w:val="22"/>
          <w:szCs w:val="22"/>
        </w:rPr>
        <w:t xml:space="preserve">vailable at: </w:t>
      </w:r>
      <w:hyperlink r:id="R15b90fee5b244872">
        <w:r w:rsidRPr="177015F1" w:rsidR="101079CA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www.nhs.uk</w:t>
        </w:r>
      </w:hyperlink>
      <w:r w:rsidRPr="177015F1" w:rsidR="101079CA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</w:t>
      </w:r>
      <w:r w:rsidRPr="177015F1" w:rsidR="3A4E2D0A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7388665F">
        <w:rPr>
          <w:rFonts w:ascii="Arial" w:hAnsi="Arial" w:eastAsia="Arial" w:cs="Arial"/>
          <w:i w:val="0"/>
          <w:iCs w:val="0"/>
          <w:sz w:val="22"/>
          <w:szCs w:val="22"/>
        </w:rPr>
        <w:t>20</w:t>
      </w:r>
      <w:r w:rsidRPr="177015F1" w:rsidR="7388665F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7388665F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3A4E2D0A">
        <w:rPr>
          <w:rFonts w:ascii="Arial" w:hAnsi="Arial" w:eastAsia="Arial" w:cs="Arial"/>
          <w:i w:val="0"/>
          <w:iCs w:val="0"/>
          <w:sz w:val="22"/>
          <w:szCs w:val="22"/>
        </w:rPr>
        <w:t>June 2021).</w:t>
      </w:r>
    </w:p>
    <w:p w:rsidR="1D0F55DF" w:rsidP="177015F1" w:rsidRDefault="1D0F55DF" w14:paraId="0810D85C" w14:textId="0CA671F5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DED3DB8" w:rsidP="177015F1" w:rsidRDefault="2DED3DB8" w14:paraId="67BD3A04" w14:textId="1C1081B3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2DED3DB8">
        <w:rPr>
          <w:rFonts w:ascii="Arial" w:hAnsi="Arial" w:eastAsia="Arial" w:cs="Arial"/>
          <w:i w:val="0"/>
          <w:iCs w:val="0"/>
          <w:sz w:val="22"/>
          <w:szCs w:val="22"/>
        </w:rPr>
        <w:t xml:space="preserve">NHS (2019) </w:t>
      </w:r>
      <w:r w:rsidRPr="177015F1" w:rsidR="2DED3DB8">
        <w:rPr>
          <w:rFonts w:ascii="Arial" w:hAnsi="Arial" w:eastAsia="Arial" w:cs="Arial"/>
          <w:i w:val="1"/>
          <w:iCs w:val="1"/>
          <w:sz w:val="22"/>
          <w:szCs w:val="22"/>
        </w:rPr>
        <w:t xml:space="preserve">Stop </w:t>
      </w:r>
      <w:r w:rsidRPr="177015F1" w:rsidR="10FD3C76">
        <w:rPr>
          <w:rFonts w:ascii="Arial" w:hAnsi="Arial" w:eastAsia="Arial" w:cs="Arial"/>
          <w:i w:val="1"/>
          <w:iCs w:val="1"/>
          <w:sz w:val="22"/>
          <w:szCs w:val="22"/>
        </w:rPr>
        <w:t>S</w:t>
      </w:r>
      <w:r w:rsidRPr="177015F1" w:rsidR="2DED3DB8">
        <w:rPr>
          <w:rFonts w:ascii="Arial" w:hAnsi="Arial" w:eastAsia="Arial" w:cs="Arial"/>
          <w:i w:val="1"/>
          <w:iCs w:val="1"/>
          <w:sz w:val="22"/>
          <w:szCs w:val="22"/>
        </w:rPr>
        <w:t xml:space="preserve">moking in </w:t>
      </w:r>
      <w:r w:rsidRPr="177015F1" w:rsidR="79C4231C">
        <w:rPr>
          <w:rFonts w:ascii="Arial" w:hAnsi="Arial" w:eastAsia="Arial" w:cs="Arial"/>
          <w:i w:val="1"/>
          <w:iCs w:val="1"/>
          <w:sz w:val="22"/>
          <w:szCs w:val="22"/>
        </w:rPr>
        <w:t>P</w:t>
      </w:r>
      <w:r w:rsidRPr="177015F1" w:rsidR="2DED3DB8">
        <w:rPr>
          <w:rFonts w:ascii="Arial" w:hAnsi="Arial" w:eastAsia="Arial" w:cs="Arial"/>
          <w:i w:val="1"/>
          <w:iCs w:val="1"/>
          <w:sz w:val="22"/>
          <w:szCs w:val="22"/>
        </w:rPr>
        <w:t xml:space="preserve">regnancy </w:t>
      </w:r>
      <w:r w:rsidRPr="177015F1" w:rsidR="2DED3DB8">
        <w:rPr>
          <w:rFonts w:ascii="Arial" w:hAnsi="Arial" w:eastAsia="Arial" w:cs="Arial"/>
          <w:i w:val="0"/>
          <w:iCs w:val="0"/>
          <w:sz w:val="22"/>
          <w:szCs w:val="22"/>
        </w:rPr>
        <w:t>Available at</w:t>
      </w:r>
      <w:r w:rsidRPr="177015F1" w:rsidR="6A58EF10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r:id="Rc77d9fc753104118">
        <w:r w:rsidRPr="177015F1" w:rsidR="6A58EF10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www.nhs</w:t>
        </w:r>
      </w:hyperlink>
      <w:r w:rsidRPr="177015F1" w:rsidR="6A58EF10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118D608F">
        <w:rPr>
          <w:rFonts w:ascii="Arial" w:hAnsi="Arial" w:eastAsia="Arial" w:cs="Arial"/>
          <w:i w:val="0"/>
          <w:iCs w:val="0"/>
          <w:sz w:val="22"/>
          <w:szCs w:val="22"/>
        </w:rPr>
        <w:t>4</w:t>
      </w:r>
      <w:r w:rsidRPr="177015F1" w:rsidR="118D608F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118D608F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6A58EF10">
        <w:rPr>
          <w:rFonts w:ascii="Arial" w:hAnsi="Arial" w:eastAsia="Arial" w:cs="Arial"/>
          <w:i w:val="0"/>
          <w:iCs w:val="0"/>
          <w:sz w:val="22"/>
          <w:szCs w:val="22"/>
        </w:rPr>
        <w:t>July 2021).</w:t>
      </w:r>
    </w:p>
    <w:p w:rsidR="2D770137" w:rsidP="177015F1" w:rsidRDefault="2D770137" w14:paraId="76A0CABA" w14:textId="5608245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2443267" w:rsidP="177015F1" w:rsidRDefault="62443267" w14:paraId="3ADBDB48" w14:textId="10225B9B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proofErr w:type="spellStart"/>
      <w:r w:rsidRPr="177015F1" w:rsidR="1782C9B3">
        <w:rPr>
          <w:rFonts w:ascii="Arial" w:hAnsi="Arial" w:eastAsia="Arial" w:cs="Arial"/>
          <w:i w:val="0"/>
          <w:iCs w:val="0"/>
          <w:sz w:val="22"/>
          <w:szCs w:val="22"/>
        </w:rPr>
        <w:t>Ornoy</w:t>
      </w:r>
      <w:proofErr w:type="spellEnd"/>
      <w:r w:rsidRPr="177015F1" w:rsidR="1782C9B3">
        <w:rPr>
          <w:rFonts w:ascii="Arial" w:hAnsi="Arial" w:eastAsia="Arial" w:cs="Arial"/>
          <w:i w:val="0"/>
          <w:iCs w:val="0"/>
          <w:sz w:val="22"/>
          <w:szCs w:val="22"/>
        </w:rPr>
        <w:t>, A.</w:t>
      </w:r>
      <w:r w:rsidRPr="177015F1" w:rsidR="5943487C">
        <w:rPr>
          <w:rFonts w:ascii="Arial" w:hAnsi="Arial" w:eastAsia="Arial" w:cs="Arial"/>
          <w:i w:val="0"/>
          <w:iCs w:val="0"/>
          <w:sz w:val="22"/>
          <w:szCs w:val="22"/>
        </w:rPr>
        <w:t xml:space="preserve">, Shaltiel, Z. E. (2010) </w:t>
      </w:r>
      <w:r w:rsidRPr="177015F1" w:rsidR="24312854">
        <w:rPr>
          <w:rFonts w:ascii="Arial" w:hAnsi="Arial" w:eastAsia="Arial" w:cs="Arial"/>
          <w:i w:val="0"/>
          <w:iCs w:val="0"/>
          <w:sz w:val="22"/>
          <w:szCs w:val="22"/>
        </w:rPr>
        <w:t>‘Alcohol abuse in pregnant women</w:t>
      </w:r>
      <w:r w:rsidRPr="177015F1" w:rsidR="0C8D3D1F">
        <w:rPr>
          <w:rFonts w:ascii="Arial" w:hAnsi="Arial" w:eastAsia="Arial" w:cs="Arial"/>
          <w:i w:val="0"/>
          <w:iCs w:val="0"/>
          <w:sz w:val="22"/>
          <w:szCs w:val="22"/>
        </w:rPr>
        <w:t xml:space="preserve">: Effects on the </w:t>
      </w:r>
      <w:r w:rsidRPr="177015F1" w:rsidR="4A4AF045">
        <w:rPr>
          <w:rFonts w:ascii="Arial" w:hAnsi="Arial" w:eastAsia="Arial" w:cs="Arial"/>
          <w:i w:val="0"/>
          <w:iCs w:val="0"/>
          <w:sz w:val="22"/>
          <w:szCs w:val="22"/>
        </w:rPr>
        <w:t>foetus</w:t>
      </w:r>
      <w:r w:rsidRPr="177015F1" w:rsidR="51148692">
        <w:rPr>
          <w:rFonts w:ascii="Arial" w:hAnsi="Arial" w:eastAsia="Arial" w:cs="Arial"/>
          <w:i w:val="0"/>
          <w:iCs w:val="0"/>
          <w:sz w:val="22"/>
          <w:szCs w:val="22"/>
        </w:rPr>
        <w:t xml:space="preserve"> and </w:t>
      </w:r>
      <w:r w:rsidRPr="177015F1" w:rsidR="034009B5">
        <w:rPr>
          <w:rFonts w:ascii="Arial" w:hAnsi="Arial" w:eastAsia="Arial" w:cs="Arial"/>
          <w:i w:val="0"/>
          <w:iCs w:val="0"/>
          <w:sz w:val="22"/>
          <w:szCs w:val="22"/>
        </w:rPr>
        <w:t>new-born</w:t>
      </w:r>
      <w:r w:rsidRPr="177015F1" w:rsidR="51148692">
        <w:rPr>
          <w:rFonts w:ascii="Arial" w:hAnsi="Arial" w:eastAsia="Arial" w:cs="Arial"/>
          <w:i w:val="0"/>
          <w:iCs w:val="0"/>
          <w:sz w:val="22"/>
          <w:szCs w:val="22"/>
        </w:rPr>
        <w:t xml:space="preserve">, mode of action and maternal treatment,’ </w:t>
      </w:r>
      <w:r w:rsidRPr="177015F1" w:rsidR="5198B8B4">
        <w:rPr>
          <w:rFonts w:ascii="Arial" w:hAnsi="Arial" w:eastAsia="Arial" w:cs="Arial"/>
          <w:i w:val="1"/>
          <w:iCs w:val="1"/>
          <w:sz w:val="22"/>
          <w:szCs w:val="22"/>
        </w:rPr>
        <w:t>International Journal of Environmental Research and Public Health</w:t>
      </w:r>
      <w:r w:rsidRPr="177015F1" w:rsidR="69297A1A">
        <w:rPr>
          <w:rFonts w:ascii="Arial" w:hAnsi="Arial" w:eastAsia="Arial" w:cs="Arial"/>
          <w:i w:val="1"/>
          <w:iCs w:val="1"/>
          <w:sz w:val="22"/>
          <w:szCs w:val="22"/>
        </w:rPr>
        <w:t xml:space="preserve">, </w:t>
      </w:r>
      <w:r w:rsidRPr="177015F1" w:rsidR="69297A1A">
        <w:rPr>
          <w:rFonts w:ascii="Arial" w:hAnsi="Arial" w:eastAsia="Arial" w:cs="Arial"/>
          <w:i w:val="0"/>
          <w:iCs w:val="0"/>
          <w:sz w:val="22"/>
          <w:szCs w:val="22"/>
        </w:rPr>
        <w:t>7(2), pp.364-79. DOI</w:t>
      </w:r>
      <w:r w:rsidRPr="177015F1" w:rsidR="610DE1FF">
        <w:rPr>
          <w:rFonts w:ascii="Arial" w:hAnsi="Arial" w:eastAsia="Arial" w:cs="Arial"/>
          <w:i w:val="0"/>
          <w:iCs w:val="0"/>
          <w:sz w:val="22"/>
          <w:szCs w:val="22"/>
        </w:rPr>
        <w:t>:10.3390/ijerph7020364.</w:t>
      </w:r>
    </w:p>
    <w:p w:rsidR="2E17FE3F" w:rsidP="177015F1" w:rsidRDefault="2E17FE3F" w14:paraId="72D5379A" w14:textId="0BC9661B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2BF6222" w:rsidP="177015F1" w:rsidRDefault="22BF6222" w14:paraId="57ED28A0" w14:textId="2A9994C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22BF6222">
        <w:rPr>
          <w:rFonts w:ascii="Arial" w:hAnsi="Arial" w:eastAsia="Arial" w:cs="Arial"/>
          <w:i w:val="0"/>
          <w:iCs w:val="0"/>
          <w:sz w:val="22"/>
          <w:szCs w:val="22"/>
        </w:rPr>
        <w:t>Scholin, L., Watson, J., Dyson, J., Smith, L. (2019</w:t>
      </w:r>
      <w:r w:rsidRPr="177015F1" w:rsidR="52E218D4">
        <w:rPr>
          <w:rFonts w:ascii="Arial" w:hAnsi="Arial" w:eastAsia="Arial" w:cs="Arial"/>
          <w:i w:val="0"/>
          <w:iCs w:val="0"/>
          <w:sz w:val="22"/>
          <w:szCs w:val="22"/>
        </w:rPr>
        <w:t xml:space="preserve">) </w:t>
      </w:r>
      <w:r w:rsidRPr="177015F1" w:rsidR="0BA16B7D">
        <w:rPr>
          <w:rFonts w:ascii="Arial" w:hAnsi="Arial" w:eastAsia="Arial" w:cs="Arial"/>
          <w:i w:val="1"/>
          <w:iCs w:val="1"/>
          <w:sz w:val="22"/>
          <w:szCs w:val="22"/>
        </w:rPr>
        <w:t xml:space="preserve">Alcohol Guidelines for Pregnant Women. </w:t>
      </w:r>
      <w:r w:rsidRPr="177015F1" w:rsidR="773CD8BB">
        <w:rPr>
          <w:rFonts w:ascii="Arial" w:hAnsi="Arial" w:eastAsia="Arial" w:cs="Arial"/>
          <w:i w:val="0"/>
          <w:iCs w:val="0"/>
          <w:sz w:val="22"/>
          <w:szCs w:val="22"/>
        </w:rPr>
        <w:t xml:space="preserve">University of </w:t>
      </w:r>
      <w:r w:rsidRPr="177015F1" w:rsidR="50ACE712">
        <w:rPr>
          <w:rFonts w:ascii="Arial" w:hAnsi="Arial" w:eastAsia="Arial" w:cs="Arial"/>
          <w:i w:val="0"/>
          <w:iCs w:val="0"/>
          <w:sz w:val="22"/>
          <w:szCs w:val="22"/>
        </w:rPr>
        <w:t>Hull: An</w:t>
      </w:r>
      <w:r w:rsidRPr="177015F1" w:rsidR="773CD8BB">
        <w:rPr>
          <w:rFonts w:ascii="Arial" w:hAnsi="Arial" w:eastAsia="Arial" w:cs="Arial"/>
          <w:i w:val="0"/>
          <w:iCs w:val="0"/>
          <w:sz w:val="22"/>
          <w:szCs w:val="22"/>
        </w:rPr>
        <w:t xml:space="preserve"> Institute of Alcohol Studies publication</w:t>
      </w:r>
      <w:r w:rsidRPr="177015F1" w:rsidR="04424CAF">
        <w:rPr>
          <w:rFonts w:ascii="Arial" w:hAnsi="Arial" w:eastAsia="Arial" w:cs="Arial"/>
          <w:i w:val="0"/>
          <w:iCs w:val="0"/>
          <w:sz w:val="22"/>
          <w:szCs w:val="22"/>
        </w:rPr>
        <w:t>.</w:t>
      </w:r>
    </w:p>
    <w:p w:rsidR="2D770137" w:rsidP="177015F1" w:rsidRDefault="2D770137" w14:paraId="4E040135" w14:textId="195C8231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60EE74B" w:rsidP="177015F1" w:rsidRDefault="160EE74B" w14:paraId="691E90BA" w14:textId="6813D965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160EE74B">
        <w:rPr>
          <w:rFonts w:ascii="Arial" w:hAnsi="Arial" w:eastAsia="Arial" w:cs="Arial"/>
          <w:i w:val="0"/>
          <w:iCs w:val="0"/>
          <w:sz w:val="22"/>
          <w:szCs w:val="22"/>
        </w:rPr>
        <w:t xml:space="preserve">Sick kids (2016) </w:t>
      </w:r>
      <w:r w:rsidRPr="177015F1" w:rsidR="160EE74B">
        <w:rPr>
          <w:rFonts w:ascii="Arial" w:hAnsi="Arial" w:eastAsia="Arial" w:cs="Arial"/>
          <w:i w:val="1"/>
          <w:iCs w:val="1"/>
          <w:sz w:val="22"/>
          <w:szCs w:val="22"/>
        </w:rPr>
        <w:t xml:space="preserve">Chromosomal </w:t>
      </w:r>
      <w:r w:rsidRPr="177015F1" w:rsidR="7FFDE6DC">
        <w:rPr>
          <w:rFonts w:ascii="Arial" w:hAnsi="Arial" w:eastAsia="Arial" w:cs="Arial"/>
          <w:i w:val="1"/>
          <w:iCs w:val="1"/>
          <w:sz w:val="22"/>
          <w:szCs w:val="22"/>
        </w:rPr>
        <w:t>P</w:t>
      </w:r>
      <w:r w:rsidRPr="177015F1" w:rsidR="160EE74B">
        <w:rPr>
          <w:rFonts w:ascii="Arial" w:hAnsi="Arial" w:eastAsia="Arial" w:cs="Arial"/>
          <w:i w:val="1"/>
          <w:iCs w:val="1"/>
          <w:sz w:val="22"/>
          <w:szCs w:val="22"/>
        </w:rPr>
        <w:t xml:space="preserve">roblems in </w:t>
      </w:r>
      <w:r w:rsidRPr="177015F1" w:rsidR="2F6DC826">
        <w:rPr>
          <w:rFonts w:ascii="Arial" w:hAnsi="Arial" w:eastAsia="Arial" w:cs="Arial"/>
          <w:i w:val="1"/>
          <w:iCs w:val="1"/>
          <w:sz w:val="22"/>
          <w:szCs w:val="22"/>
        </w:rPr>
        <w:t>N</w:t>
      </w:r>
      <w:r w:rsidRPr="177015F1" w:rsidR="78891075">
        <w:rPr>
          <w:rFonts w:ascii="Arial" w:hAnsi="Arial" w:eastAsia="Arial" w:cs="Arial"/>
          <w:i w:val="1"/>
          <w:iCs w:val="1"/>
          <w:sz w:val="22"/>
          <w:szCs w:val="22"/>
        </w:rPr>
        <w:t>ew-born</w:t>
      </w:r>
      <w:r w:rsidRPr="177015F1" w:rsidR="160EE74B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37A9A55C">
        <w:rPr>
          <w:rFonts w:ascii="Arial" w:hAnsi="Arial" w:eastAsia="Arial" w:cs="Arial"/>
          <w:i w:val="1"/>
          <w:iCs w:val="1"/>
          <w:sz w:val="22"/>
          <w:szCs w:val="22"/>
        </w:rPr>
        <w:t>B</w:t>
      </w:r>
      <w:r w:rsidRPr="177015F1" w:rsidR="160EE74B">
        <w:rPr>
          <w:rFonts w:ascii="Arial" w:hAnsi="Arial" w:eastAsia="Arial" w:cs="Arial"/>
          <w:i w:val="1"/>
          <w:iCs w:val="1"/>
          <w:sz w:val="22"/>
          <w:szCs w:val="22"/>
        </w:rPr>
        <w:t xml:space="preserve">abies </w:t>
      </w:r>
      <w:r w:rsidRPr="177015F1" w:rsidR="160EE74B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213851a093754705">
        <w:r w:rsidRPr="177015F1" w:rsidR="1A3C49D6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www.aboutkidshealth.</w:t>
        </w:r>
        <w:r w:rsidRPr="177015F1" w:rsidR="4C983461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ca</w:t>
        </w:r>
      </w:hyperlink>
      <w:r w:rsidRPr="177015F1" w:rsidR="4C983461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1EAF1C84">
        <w:rPr>
          <w:rFonts w:ascii="Arial" w:hAnsi="Arial" w:eastAsia="Arial" w:cs="Arial"/>
          <w:i w:val="0"/>
          <w:iCs w:val="0"/>
          <w:sz w:val="22"/>
          <w:szCs w:val="22"/>
        </w:rPr>
        <w:t>24</w:t>
      </w:r>
      <w:r w:rsidRPr="177015F1" w:rsidR="1EAF1C84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1EAF1C84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4C983461">
        <w:rPr>
          <w:rFonts w:ascii="Arial" w:hAnsi="Arial" w:eastAsia="Arial" w:cs="Arial"/>
          <w:i w:val="0"/>
          <w:iCs w:val="0"/>
          <w:sz w:val="22"/>
          <w:szCs w:val="22"/>
        </w:rPr>
        <w:t>June 2021).</w:t>
      </w:r>
    </w:p>
    <w:p w:rsidR="0A9F3A8E" w:rsidP="177015F1" w:rsidRDefault="0A9F3A8E" w14:paraId="1291E9E8" w14:textId="02D5D60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32E1CEF9" w:rsidP="177015F1" w:rsidRDefault="32E1CEF9" w14:paraId="1E5FB2D5" w14:textId="1C4C09FF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32E1CEF9">
        <w:rPr>
          <w:rFonts w:ascii="Arial" w:hAnsi="Arial" w:eastAsia="Arial" w:cs="Arial"/>
          <w:i w:val="0"/>
          <w:iCs w:val="0"/>
          <w:sz w:val="22"/>
          <w:szCs w:val="22"/>
        </w:rPr>
        <w:t>Solomon, M. (2019) ‘</w:t>
      </w:r>
      <w:r w:rsidRPr="177015F1" w:rsidR="48395C86">
        <w:rPr>
          <w:rFonts w:ascii="Arial" w:hAnsi="Arial" w:eastAsia="Arial" w:cs="Arial"/>
          <w:i w:val="0"/>
          <w:iCs w:val="0"/>
          <w:sz w:val="22"/>
          <w:szCs w:val="22"/>
        </w:rPr>
        <w:t>Becoming comfortable with chaos: making collaborative</w:t>
      </w:r>
      <w:r w:rsidRPr="177015F1" w:rsidR="0EF9D9D3">
        <w:rPr>
          <w:rFonts w:ascii="Arial" w:hAnsi="Arial" w:eastAsia="Arial" w:cs="Arial"/>
          <w:i w:val="0"/>
          <w:iCs w:val="0"/>
          <w:sz w:val="22"/>
          <w:szCs w:val="22"/>
        </w:rPr>
        <w:t xml:space="preserve"> multiagency working work</w:t>
      </w:r>
      <w:r w:rsidRPr="177015F1" w:rsidR="0F6FD2DB">
        <w:rPr>
          <w:rFonts w:ascii="Arial" w:hAnsi="Arial" w:eastAsia="Arial" w:cs="Arial"/>
          <w:i w:val="0"/>
          <w:iCs w:val="0"/>
          <w:sz w:val="22"/>
          <w:szCs w:val="22"/>
        </w:rPr>
        <w:t>’, Emotional</w:t>
      </w:r>
      <w:r w:rsidRPr="177015F1" w:rsidR="32D395DF">
        <w:rPr>
          <w:rFonts w:ascii="Arial" w:hAnsi="Arial" w:eastAsia="Arial" w:cs="Arial"/>
          <w:i w:val="1"/>
          <w:iCs w:val="1"/>
          <w:sz w:val="22"/>
          <w:szCs w:val="22"/>
        </w:rPr>
        <w:t xml:space="preserve"> and behavioural difference</w:t>
      </w:r>
      <w:r w:rsidRPr="177015F1" w:rsidR="350F64BC">
        <w:rPr>
          <w:rFonts w:ascii="Arial" w:hAnsi="Arial" w:eastAsia="Arial" w:cs="Arial"/>
          <w:i w:val="1"/>
          <w:iCs w:val="1"/>
          <w:sz w:val="22"/>
          <w:szCs w:val="22"/>
        </w:rPr>
        <w:t xml:space="preserve">, </w:t>
      </w:r>
      <w:r w:rsidRPr="177015F1" w:rsidR="350F64BC">
        <w:rPr>
          <w:rFonts w:ascii="Arial" w:hAnsi="Arial" w:eastAsia="Arial" w:cs="Arial"/>
          <w:i w:val="0"/>
          <w:iCs w:val="0"/>
          <w:sz w:val="22"/>
          <w:szCs w:val="22"/>
        </w:rPr>
        <w:t>V24(4), pp. 391</w:t>
      </w:r>
      <w:r w:rsidRPr="177015F1" w:rsidR="4481F303">
        <w:rPr>
          <w:rFonts w:ascii="Arial" w:hAnsi="Arial" w:eastAsia="Arial" w:cs="Arial"/>
          <w:i w:val="0"/>
          <w:iCs w:val="0"/>
          <w:sz w:val="22"/>
          <w:szCs w:val="22"/>
        </w:rPr>
        <w:t>-404. DOI: Org/10.10.80</w:t>
      </w:r>
      <w:r w:rsidRPr="177015F1" w:rsidR="23D4659C">
        <w:rPr>
          <w:rFonts w:ascii="Arial" w:hAnsi="Arial" w:eastAsia="Arial" w:cs="Arial"/>
          <w:i w:val="0"/>
          <w:iCs w:val="0"/>
          <w:sz w:val="22"/>
          <w:szCs w:val="22"/>
        </w:rPr>
        <w:t>/13632752.2019.1633743.</w:t>
      </w:r>
    </w:p>
    <w:p w:rsidR="6660564E" w:rsidP="177015F1" w:rsidRDefault="6660564E" w14:paraId="07ABAE0E" w14:textId="1B5C12C4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782C9B3" w:rsidP="177015F1" w:rsidRDefault="1782C9B3" w14:paraId="261960D8" w14:textId="002872FF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1782C9B3">
        <w:rPr>
          <w:rFonts w:ascii="Arial" w:hAnsi="Arial" w:eastAsia="Arial" w:cs="Arial"/>
          <w:i w:val="0"/>
          <w:iCs w:val="0"/>
          <w:sz w:val="22"/>
          <w:szCs w:val="22"/>
        </w:rPr>
        <w:t xml:space="preserve">Villines, Z. (2020) </w:t>
      </w:r>
      <w:r w:rsidRPr="177015F1" w:rsidR="1782C9B3">
        <w:rPr>
          <w:rFonts w:ascii="Arial" w:hAnsi="Arial" w:eastAsia="Arial" w:cs="Arial"/>
          <w:i w:val="1"/>
          <w:iCs w:val="1"/>
          <w:sz w:val="22"/>
          <w:szCs w:val="22"/>
        </w:rPr>
        <w:t xml:space="preserve">Folic </w:t>
      </w:r>
      <w:r w:rsidRPr="177015F1" w:rsidR="141C6831">
        <w:rPr>
          <w:rFonts w:ascii="Arial" w:hAnsi="Arial" w:eastAsia="Arial" w:cs="Arial"/>
          <w:i w:val="1"/>
          <w:iCs w:val="1"/>
          <w:sz w:val="22"/>
          <w:szCs w:val="22"/>
        </w:rPr>
        <w:t>A</w:t>
      </w:r>
      <w:r w:rsidRPr="177015F1" w:rsidR="1782C9B3">
        <w:rPr>
          <w:rFonts w:ascii="Arial" w:hAnsi="Arial" w:eastAsia="Arial" w:cs="Arial"/>
          <w:i w:val="1"/>
          <w:iCs w:val="1"/>
          <w:sz w:val="22"/>
          <w:szCs w:val="22"/>
        </w:rPr>
        <w:t xml:space="preserve">cid </w:t>
      </w:r>
      <w:r w:rsidRPr="177015F1" w:rsidR="0C2CC9D9">
        <w:rPr>
          <w:rFonts w:ascii="Arial" w:hAnsi="Arial" w:eastAsia="Arial" w:cs="Arial"/>
          <w:i w:val="1"/>
          <w:iCs w:val="1"/>
          <w:sz w:val="22"/>
          <w:szCs w:val="22"/>
        </w:rPr>
        <w:t xml:space="preserve">for </w:t>
      </w:r>
      <w:r w:rsidRPr="177015F1" w:rsidR="21E790B6">
        <w:rPr>
          <w:rFonts w:ascii="Arial" w:hAnsi="Arial" w:eastAsia="Arial" w:cs="Arial"/>
          <w:i w:val="1"/>
          <w:iCs w:val="1"/>
          <w:sz w:val="22"/>
          <w:szCs w:val="22"/>
        </w:rPr>
        <w:t>P</w:t>
      </w:r>
      <w:r w:rsidRPr="177015F1" w:rsidR="0C2CC9D9">
        <w:rPr>
          <w:rFonts w:ascii="Arial" w:hAnsi="Arial" w:eastAsia="Arial" w:cs="Arial"/>
          <w:i w:val="1"/>
          <w:iCs w:val="1"/>
          <w:sz w:val="22"/>
          <w:szCs w:val="22"/>
        </w:rPr>
        <w:t xml:space="preserve">regnancy: Sources, </w:t>
      </w:r>
      <w:r w:rsidRPr="177015F1" w:rsidR="72328632">
        <w:rPr>
          <w:rFonts w:ascii="Arial" w:hAnsi="Arial" w:eastAsia="Arial" w:cs="Arial"/>
          <w:i w:val="1"/>
          <w:iCs w:val="1"/>
          <w:sz w:val="22"/>
          <w:szCs w:val="22"/>
        </w:rPr>
        <w:t>D</w:t>
      </w:r>
      <w:r w:rsidRPr="177015F1" w:rsidR="0C2CC9D9">
        <w:rPr>
          <w:rFonts w:ascii="Arial" w:hAnsi="Arial" w:eastAsia="Arial" w:cs="Arial"/>
          <w:i w:val="1"/>
          <w:iCs w:val="1"/>
          <w:sz w:val="22"/>
          <w:szCs w:val="22"/>
        </w:rPr>
        <w:t xml:space="preserve">osage, and </w:t>
      </w:r>
      <w:r w:rsidRPr="177015F1" w:rsidR="33510071">
        <w:rPr>
          <w:rFonts w:ascii="Arial" w:hAnsi="Arial" w:eastAsia="Arial" w:cs="Arial"/>
          <w:i w:val="1"/>
          <w:iCs w:val="1"/>
          <w:sz w:val="22"/>
          <w:szCs w:val="22"/>
        </w:rPr>
        <w:t>U</w:t>
      </w:r>
      <w:r w:rsidRPr="177015F1" w:rsidR="0C2CC9D9">
        <w:rPr>
          <w:rFonts w:ascii="Arial" w:hAnsi="Arial" w:eastAsia="Arial" w:cs="Arial"/>
          <w:i w:val="1"/>
          <w:iCs w:val="1"/>
          <w:sz w:val="22"/>
          <w:szCs w:val="22"/>
        </w:rPr>
        <w:t>ses</w:t>
      </w:r>
      <w:r w:rsidRPr="177015F1" w:rsidR="3F7D1381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0FA66299">
        <w:rPr>
          <w:rFonts w:ascii="Arial" w:hAnsi="Arial" w:eastAsia="Arial" w:cs="Arial"/>
          <w:i w:val="1"/>
          <w:iCs w:val="1"/>
          <w:sz w:val="22"/>
          <w:szCs w:val="22"/>
        </w:rPr>
        <w:t xml:space="preserve"> Available</w:t>
      </w:r>
      <w:r w:rsidRPr="177015F1" w:rsidR="0C2CC9D9">
        <w:rPr>
          <w:rFonts w:ascii="Arial" w:hAnsi="Arial" w:eastAsia="Arial" w:cs="Arial"/>
          <w:i w:val="0"/>
          <w:iCs w:val="0"/>
          <w:sz w:val="22"/>
          <w:szCs w:val="22"/>
        </w:rPr>
        <w:t xml:space="preserve"> at</w:t>
      </w:r>
      <w:r w:rsidRPr="177015F1" w:rsidR="0ED4C65C">
        <w:rPr>
          <w:rFonts w:ascii="Arial" w:hAnsi="Arial" w:eastAsia="Arial" w:cs="Arial"/>
          <w:i w:val="0"/>
          <w:iCs w:val="0"/>
          <w:sz w:val="22"/>
          <w:szCs w:val="22"/>
        </w:rPr>
        <w:t xml:space="preserve">: </w:t>
      </w:r>
      <w:hyperlink r:id="Rebf528e5e6964192">
        <w:r w:rsidRPr="177015F1" w:rsidR="0ED4C65C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www.medicalnewstoday.com</w:t>
        </w:r>
      </w:hyperlink>
      <w:r w:rsidRPr="177015F1" w:rsidR="0ED4C65C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1E4769CD">
        <w:rPr>
          <w:rFonts w:ascii="Arial" w:hAnsi="Arial" w:eastAsia="Arial" w:cs="Arial"/>
          <w:i w:val="0"/>
          <w:iCs w:val="0"/>
          <w:sz w:val="22"/>
          <w:szCs w:val="22"/>
        </w:rPr>
        <w:t>22</w:t>
      </w:r>
      <w:r w:rsidRPr="177015F1" w:rsidR="1E4769CD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nd</w:t>
      </w:r>
      <w:r w:rsidRPr="177015F1" w:rsidR="1E4769CD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0ED4C65C">
        <w:rPr>
          <w:rFonts w:ascii="Arial" w:hAnsi="Arial" w:eastAsia="Arial" w:cs="Arial"/>
          <w:i w:val="0"/>
          <w:iCs w:val="0"/>
          <w:sz w:val="22"/>
          <w:szCs w:val="22"/>
        </w:rPr>
        <w:t>June 202</w:t>
      </w:r>
      <w:r w:rsidRPr="177015F1" w:rsidR="1DDB26FD">
        <w:rPr>
          <w:rFonts w:ascii="Arial" w:hAnsi="Arial" w:eastAsia="Arial" w:cs="Arial"/>
          <w:i w:val="0"/>
          <w:iCs w:val="0"/>
          <w:sz w:val="22"/>
          <w:szCs w:val="22"/>
        </w:rPr>
        <w:t>1).</w:t>
      </w:r>
    </w:p>
    <w:p w:rsidR="2D770137" w:rsidP="177015F1" w:rsidRDefault="2D770137" w14:paraId="736897DC" w14:textId="2754F4E7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30D5B345" w:rsidP="177015F1" w:rsidRDefault="30D5B345" w14:paraId="33022488" w14:textId="7AA2862C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30D5B345">
        <w:rPr>
          <w:rFonts w:ascii="Arial" w:hAnsi="Arial" w:eastAsia="Arial" w:cs="Arial"/>
          <w:i w:val="0"/>
          <w:iCs w:val="0"/>
          <w:sz w:val="22"/>
          <w:szCs w:val="22"/>
        </w:rPr>
        <w:t>Welsh Government (20</w:t>
      </w:r>
      <w:r w:rsidRPr="177015F1" w:rsidR="7A0A53B1">
        <w:rPr>
          <w:rFonts w:ascii="Arial" w:hAnsi="Arial" w:eastAsia="Arial" w:cs="Arial"/>
          <w:i w:val="0"/>
          <w:iCs w:val="0"/>
          <w:sz w:val="22"/>
          <w:szCs w:val="22"/>
        </w:rPr>
        <w:t xml:space="preserve">19) </w:t>
      </w:r>
      <w:r w:rsidRPr="177015F1" w:rsidR="7A0A53B1">
        <w:rPr>
          <w:rFonts w:ascii="Arial" w:hAnsi="Arial" w:eastAsia="Arial" w:cs="Arial"/>
          <w:i w:val="1"/>
          <w:iCs w:val="1"/>
          <w:sz w:val="22"/>
          <w:szCs w:val="22"/>
        </w:rPr>
        <w:t xml:space="preserve">Area of </w:t>
      </w:r>
      <w:r w:rsidRPr="177015F1" w:rsidR="336AB338">
        <w:rPr>
          <w:rFonts w:ascii="Arial" w:hAnsi="Arial" w:eastAsia="Arial" w:cs="Arial"/>
          <w:i w:val="1"/>
          <w:iCs w:val="1"/>
          <w:sz w:val="22"/>
          <w:szCs w:val="22"/>
        </w:rPr>
        <w:t>L</w:t>
      </w:r>
      <w:r w:rsidRPr="177015F1" w:rsidR="7A0A53B1">
        <w:rPr>
          <w:rFonts w:ascii="Arial" w:hAnsi="Arial" w:eastAsia="Arial" w:cs="Arial"/>
          <w:i w:val="1"/>
          <w:iCs w:val="1"/>
          <w:sz w:val="22"/>
          <w:szCs w:val="22"/>
        </w:rPr>
        <w:t xml:space="preserve">earning and </w:t>
      </w:r>
      <w:r w:rsidRPr="177015F1" w:rsidR="2EBB9B7E">
        <w:rPr>
          <w:rFonts w:ascii="Arial" w:hAnsi="Arial" w:eastAsia="Arial" w:cs="Arial"/>
          <w:i w:val="1"/>
          <w:iCs w:val="1"/>
          <w:sz w:val="22"/>
          <w:szCs w:val="22"/>
        </w:rPr>
        <w:t>E</w:t>
      </w:r>
      <w:r w:rsidRPr="177015F1" w:rsidR="7A0A53B1">
        <w:rPr>
          <w:rFonts w:ascii="Arial" w:hAnsi="Arial" w:eastAsia="Arial" w:cs="Arial"/>
          <w:i w:val="1"/>
          <w:iCs w:val="1"/>
          <w:sz w:val="22"/>
          <w:szCs w:val="22"/>
        </w:rPr>
        <w:t xml:space="preserve">xperience, </w:t>
      </w:r>
      <w:r w:rsidRPr="177015F1" w:rsidR="7867CF0D">
        <w:rPr>
          <w:rFonts w:ascii="Arial" w:hAnsi="Arial" w:eastAsia="Arial" w:cs="Arial"/>
          <w:i w:val="1"/>
          <w:iCs w:val="1"/>
          <w:sz w:val="22"/>
          <w:szCs w:val="22"/>
        </w:rPr>
        <w:t>Health,</w:t>
      </w:r>
      <w:r w:rsidRPr="177015F1" w:rsidR="7A0A53B1">
        <w:rPr>
          <w:rFonts w:ascii="Arial" w:hAnsi="Arial" w:eastAsia="Arial" w:cs="Arial"/>
          <w:i w:val="1"/>
          <w:iCs w:val="1"/>
          <w:sz w:val="22"/>
          <w:szCs w:val="22"/>
        </w:rPr>
        <w:t xml:space="preserve"> and wellbein</w:t>
      </w:r>
      <w:r w:rsidRPr="177015F1" w:rsidR="7A0A53B1">
        <w:rPr>
          <w:rFonts w:ascii="Arial" w:hAnsi="Arial" w:eastAsia="Arial" w:cs="Arial"/>
          <w:i w:val="1"/>
          <w:iCs w:val="1"/>
          <w:sz w:val="22"/>
          <w:szCs w:val="22"/>
        </w:rPr>
        <w:t>g</w:t>
      </w:r>
      <w:r w:rsidRPr="177015F1" w:rsidR="18CCB842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7A0A53B1">
        <w:rPr>
          <w:rFonts w:ascii="Arial" w:hAnsi="Arial" w:eastAsia="Arial" w:cs="Arial"/>
          <w:i w:val="0"/>
          <w:iCs w:val="0"/>
          <w:sz w:val="22"/>
          <w:szCs w:val="22"/>
        </w:rPr>
        <w:t xml:space="preserve"> Available at:</w:t>
      </w:r>
      <w:r w:rsidRPr="177015F1" w:rsidR="3248A27F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hyperlink r:id="R6737eab0402147ea">
        <w:r w:rsidRPr="177015F1" w:rsidR="3248A27F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www.hwb.gov.wales</w:t>
        </w:r>
      </w:hyperlink>
      <w:r w:rsidRPr="177015F1" w:rsidR="3248A27F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14E358C7">
        <w:rPr>
          <w:rFonts w:ascii="Arial" w:hAnsi="Arial" w:eastAsia="Arial" w:cs="Arial"/>
          <w:i w:val="0"/>
          <w:iCs w:val="0"/>
          <w:sz w:val="22"/>
          <w:szCs w:val="22"/>
        </w:rPr>
        <w:t>1</w:t>
      </w:r>
      <w:r w:rsidRPr="177015F1" w:rsidR="14E358C7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st</w:t>
      </w:r>
      <w:r w:rsidRPr="177015F1" w:rsidR="14E358C7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3248A27F">
        <w:rPr>
          <w:rFonts w:ascii="Arial" w:hAnsi="Arial" w:eastAsia="Arial" w:cs="Arial"/>
          <w:i w:val="0"/>
          <w:iCs w:val="0"/>
          <w:sz w:val="22"/>
          <w:szCs w:val="22"/>
        </w:rPr>
        <w:t>July 2021).</w:t>
      </w:r>
    </w:p>
    <w:p w:rsidR="42444037" w:rsidP="177015F1" w:rsidRDefault="42444037" w14:paraId="4391D416" w14:textId="16149A19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383F681E" w:rsidP="177015F1" w:rsidRDefault="383F681E" w14:paraId="3B9B5DD8" w14:textId="5817D170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383F681E">
        <w:rPr>
          <w:rFonts w:ascii="Arial" w:hAnsi="Arial" w:eastAsia="Arial" w:cs="Arial"/>
          <w:i w:val="0"/>
          <w:iCs w:val="0"/>
          <w:sz w:val="22"/>
          <w:szCs w:val="22"/>
        </w:rPr>
        <w:t xml:space="preserve">Welsh Government (2017) </w:t>
      </w:r>
      <w:r w:rsidRPr="177015F1" w:rsidR="383F681E">
        <w:rPr>
          <w:rFonts w:ascii="Arial" w:hAnsi="Arial" w:eastAsia="Arial" w:cs="Arial"/>
          <w:i w:val="1"/>
          <w:iCs w:val="1"/>
          <w:sz w:val="22"/>
          <w:szCs w:val="22"/>
        </w:rPr>
        <w:t>Flying Start Health Programme Guidance</w:t>
      </w:r>
      <w:r w:rsidRPr="177015F1" w:rsidR="7602C95F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383F681E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383F681E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550ce91990a94550">
        <w:r w:rsidRPr="177015F1" w:rsidR="383F681E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www.gov.wales</w:t>
        </w:r>
      </w:hyperlink>
      <w:r w:rsidRPr="177015F1" w:rsidR="383F681E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</w:t>
      </w:r>
      <w:r w:rsidRPr="177015F1" w:rsidR="4AEEF928">
        <w:rPr>
          <w:rFonts w:ascii="Arial" w:hAnsi="Arial" w:eastAsia="Arial" w:cs="Arial"/>
          <w:i w:val="0"/>
          <w:iCs w:val="0"/>
          <w:sz w:val="22"/>
          <w:szCs w:val="22"/>
        </w:rPr>
        <w:t xml:space="preserve">ed: </w:t>
      </w:r>
      <w:r w:rsidRPr="177015F1" w:rsidR="62E278EE">
        <w:rPr>
          <w:rFonts w:ascii="Arial" w:hAnsi="Arial" w:eastAsia="Arial" w:cs="Arial"/>
          <w:i w:val="0"/>
          <w:iCs w:val="0"/>
          <w:sz w:val="22"/>
          <w:szCs w:val="22"/>
        </w:rPr>
        <w:t>1</w:t>
      </w:r>
      <w:r w:rsidRPr="177015F1" w:rsidR="62E278EE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st</w:t>
      </w:r>
      <w:r w:rsidRPr="177015F1" w:rsidR="62E278EE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4AEEF928">
        <w:rPr>
          <w:rFonts w:ascii="Arial" w:hAnsi="Arial" w:eastAsia="Arial" w:cs="Arial"/>
          <w:i w:val="0"/>
          <w:iCs w:val="0"/>
          <w:sz w:val="22"/>
          <w:szCs w:val="22"/>
        </w:rPr>
        <w:t>July 2021).</w:t>
      </w:r>
    </w:p>
    <w:p w:rsidR="36C4354F" w:rsidP="177015F1" w:rsidRDefault="36C4354F" w14:paraId="62A0F80D" w14:textId="19CD0F88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1BED6C89" w:rsidP="177015F1" w:rsidRDefault="1BED6C89" w14:paraId="22D71810" w14:textId="1F1D649D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proofErr w:type="spellStart"/>
      <w:r w:rsidRPr="177015F1" w:rsidR="1BED6C89">
        <w:rPr>
          <w:rFonts w:ascii="Arial" w:hAnsi="Arial" w:eastAsia="Arial" w:cs="Arial"/>
          <w:i w:val="0"/>
          <w:iCs w:val="0"/>
          <w:sz w:val="22"/>
          <w:szCs w:val="22"/>
        </w:rPr>
        <w:t>Hardoon</w:t>
      </w:r>
      <w:proofErr w:type="spellEnd"/>
      <w:r w:rsidRPr="177015F1" w:rsidR="1BED6C89">
        <w:rPr>
          <w:rFonts w:ascii="Arial" w:hAnsi="Arial" w:eastAsia="Arial" w:cs="Arial"/>
          <w:i w:val="0"/>
          <w:iCs w:val="0"/>
          <w:sz w:val="22"/>
          <w:szCs w:val="22"/>
        </w:rPr>
        <w:t>, D. (2019) How</w:t>
      </w:r>
      <w:r w:rsidRPr="177015F1" w:rsidR="3ED42DC9">
        <w:rPr>
          <w:rFonts w:ascii="Arial" w:hAnsi="Arial" w:eastAsia="Arial" w:cs="Arial"/>
          <w:i w:val="1"/>
          <w:iCs w:val="1"/>
          <w:sz w:val="22"/>
          <w:szCs w:val="22"/>
        </w:rPr>
        <w:t xml:space="preserve"> does the UK wellbeing compare to other countries</w:t>
      </w:r>
      <w:r w:rsidRPr="177015F1" w:rsidR="11C5B925">
        <w:rPr>
          <w:rFonts w:ascii="Arial" w:hAnsi="Arial" w:eastAsia="Arial" w:cs="Arial"/>
          <w:i w:val="1"/>
          <w:iCs w:val="1"/>
          <w:sz w:val="22"/>
          <w:szCs w:val="22"/>
        </w:rPr>
        <w:t xml:space="preserve">. </w:t>
      </w:r>
      <w:r w:rsidRPr="177015F1" w:rsidR="160B0847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56ad932eedba4bdc">
        <w:r w:rsidRPr="177015F1" w:rsidR="160B0847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www.whatworkswellbeing.org</w:t>
        </w:r>
      </w:hyperlink>
      <w:r w:rsidRPr="177015F1" w:rsidR="160B0847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091220CA">
        <w:rPr>
          <w:rFonts w:ascii="Arial" w:hAnsi="Arial" w:eastAsia="Arial" w:cs="Arial"/>
          <w:i w:val="0"/>
          <w:iCs w:val="0"/>
          <w:sz w:val="22"/>
          <w:szCs w:val="22"/>
        </w:rPr>
        <w:t>3</w:t>
      </w:r>
      <w:r w:rsidRPr="177015F1" w:rsidR="091220CA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rd</w:t>
      </w:r>
      <w:r w:rsidRPr="177015F1" w:rsidR="091220CA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77015F1" w:rsidR="5D3A4E3D">
        <w:rPr>
          <w:rFonts w:ascii="Arial" w:hAnsi="Arial" w:eastAsia="Arial" w:cs="Arial"/>
          <w:i w:val="0"/>
          <w:iCs w:val="0"/>
          <w:sz w:val="22"/>
          <w:szCs w:val="22"/>
        </w:rPr>
        <w:t xml:space="preserve">July </w:t>
      </w:r>
      <w:r w:rsidRPr="177015F1" w:rsidR="160B0847">
        <w:rPr>
          <w:rFonts w:ascii="Arial" w:hAnsi="Arial" w:eastAsia="Arial" w:cs="Arial"/>
          <w:i w:val="0"/>
          <w:iCs w:val="0"/>
          <w:sz w:val="22"/>
          <w:szCs w:val="22"/>
        </w:rPr>
        <w:t>2021</w:t>
      </w:r>
      <w:r w:rsidRPr="177015F1" w:rsidR="1734D1C7">
        <w:rPr>
          <w:rFonts w:ascii="Arial" w:hAnsi="Arial" w:eastAsia="Arial" w:cs="Arial"/>
          <w:i w:val="0"/>
          <w:iCs w:val="0"/>
          <w:sz w:val="22"/>
          <w:szCs w:val="22"/>
        </w:rPr>
        <w:t>).</w:t>
      </w:r>
    </w:p>
    <w:p w:rsidR="3692B7B7" w:rsidP="177015F1" w:rsidRDefault="3692B7B7" w14:paraId="261B4492" w14:textId="24C3F236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5B51972" w:rsidP="177015F1" w:rsidRDefault="65B51972" w14:paraId="632B9089" w14:textId="168B243C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65B51972">
        <w:rPr>
          <w:rFonts w:ascii="Arial" w:hAnsi="Arial" w:eastAsia="Arial" w:cs="Arial"/>
          <w:i w:val="0"/>
          <w:iCs w:val="0"/>
          <w:sz w:val="22"/>
          <w:szCs w:val="22"/>
        </w:rPr>
        <w:t xml:space="preserve">Weiner, </w:t>
      </w:r>
      <w:r w:rsidRPr="177015F1" w:rsidR="0D876849">
        <w:rPr>
          <w:rFonts w:ascii="Arial" w:hAnsi="Arial" w:eastAsia="Arial" w:cs="Arial"/>
          <w:i w:val="0"/>
          <w:iCs w:val="0"/>
          <w:sz w:val="22"/>
          <w:szCs w:val="22"/>
        </w:rPr>
        <w:t>L., Morse, B.</w:t>
      </w:r>
      <w:r w:rsidRPr="177015F1" w:rsidR="65B51972">
        <w:rPr>
          <w:rFonts w:ascii="Arial" w:hAnsi="Arial" w:eastAsia="Arial" w:cs="Arial"/>
          <w:i w:val="0"/>
          <w:iCs w:val="0"/>
          <w:sz w:val="22"/>
          <w:szCs w:val="22"/>
        </w:rPr>
        <w:t xml:space="preserve"> (1994)</w:t>
      </w:r>
      <w:r w:rsidRPr="177015F1" w:rsidR="5A50E07E">
        <w:rPr>
          <w:rFonts w:ascii="Arial" w:hAnsi="Arial" w:eastAsia="Arial" w:cs="Arial"/>
          <w:i w:val="0"/>
          <w:iCs w:val="0"/>
          <w:sz w:val="22"/>
          <w:szCs w:val="22"/>
        </w:rPr>
        <w:t xml:space="preserve"> ‘</w:t>
      </w:r>
      <w:r w:rsidRPr="177015F1" w:rsidR="39B18C31">
        <w:rPr>
          <w:rFonts w:ascii="Arial" w:hAnsi="Arial" w:eastAsia="Arial" w:cs="Arial"/>
          <w:i w:val="0"/>
          <w:iCs w:val="0"/>
          <w:sz w:val="22"/>
          <w:szCs w:val="22"/>
        </w:rPr>
        <w:t>Intervention and the child with FAS</w:t>
      </w:r>
      <w:r w:rsidRPr="177015F1" w:rsidR="7A1A8888">
        <w:rPr>
          <w:rFonts w:ascii="Arial" w:hAnsi="Arial" w:eastAsia="Arial" w:cs="Arial"/>
          <w:i w:val="0"/>
          <w:iCs w:val="0"/>
          <w:sz w:val="22"/>
          <w:szCs w:val="22"/>
        </w:rPr>
        <w:t xml:space="preserve">’ </w:t>
      </w:r>
      <w:r w:rsidRPr="177015F1" w:rsidR="7A1A8888">
        <w:rPr>
          <w:rFonts w:ascii="Arial" w:hAnsi="Arial" w:eastAsia="Arial" w:cs="Arial"/>
          <w:i w:val="1"/>
          <w:iCs w:val="1"/>
          <w:sz w:val="22"/>
          <w:szCs w:val="22"/>
        </w:rPr>
        <w:t xml:space="preserve">Alcohol, </w:t>
      </w:r>
      <w:r w:rsidRPr="177015F1" w:rsidR="5F505975">
        <w:rPr>
          <w:rFonts w:ascii="Arial" w:hAnsi="Arial" w:eastAsia="Arial" w:cs="Arial"/>
          <w:i w:val="1"/>
          <w:iCs w:val="1"/>
          <w:sz w:val="22"/>
          <w:szCs w:val="22"/>
        </w:rPr>
        <w:t>H</w:t>
      </w:r>
      <w:r w:rsidRPr="177015F1" w:rsidR="7A1A8888">
        <w:rPr>
          <w:rFonts w:ascii="Arial" w:hAnsi="Arial" w:eastAsia="Arial" w:cs="Arial"/>
          <w:i w:val="1"/>
          <w:iCs w:val="1"/>
          <w:sz w:val="22"/>
          <w:szCs w:val="22"/>
        </w:rPr>
        <w:t xml:space="preserve">ealth and </w:t>
      </w:r>
      <w:r w:rsidRPr="177015F1" w:rsidR="71F0A91D">
        <w:rPr>
          <w:rFonts w:ascii="Arial" w:hAnsi="Arial" w:eastAsia="Arial" w:cs="Arial"/>
          <w:i w:val="1"/>
          <w:iCs w:val="1"/>
          <w:sz w:val="22"/>
          <w:szCs w:val="22"/>
        </w:rPr>
        <w:t>R</w:t>
      </w:r>
      <w:r w:rsidRPr="177015F1" w:rsidR="7A1A8888">
        <w:rPr>
          <w:rFonts w:ascii="Arial" w:hAnsi="Arial" w:eastAsia="Arial" w:cs="Arial"/>
          <w:i w:val="1"/>
          <w:iCs w:val="1"/>
          <w:sz w:val="22"/>
          <w:szCs w:val="22"/>
        </w:rPr>
        <w:t xml:space="preserve">esearch </w:t>
      </w:r>
      <w:r w:rsidRPr="177015F1" w:rsidR="13779F76">
        <w:rPr>
          <w:rFonts w:ascii="Arial" w:hAnsi="Arial" w:eastAsia="Arial" w:cs="Arial"/>
          <w:i w:val="1"/>
          <w:iCs w:val="1"/>
          <w:sz w:val="22"/>
          <w:szCs w:val="22"/>
        </w:rPr>
        <w:t>W</w:t>
      </w:r>
      <w:r w:rsidRPr="177015F1" w:rsidR="7A1A8888">
        <w:rPr>
          <w:rFonts w:ascii="Arial" w:hAnsi="Arial" w:eastAsia="Arial" w:cs="Arial"/>
          <w:i w:val="1"/>
          <w:iCs w:val="1"/>
          <w:sz w:val="22"/>
          <w:szCs w:val="22"/>
        </w:rPr>
        <w:t xml:space="preserve">orld. </w:t>
      </w:r>
      <w:r w:rsidRPr="177015F1" w:rsidR="39B18C31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39B18C31">
        <w:rPr>
          <w:rFonts w:ascii="Arial" w:hAnsi="Arial" w:eastAsia="Arial" w:cs="Arial"/>
          <w:i w:val="0"/>
          <w:iCs w:val="0"/>
          <w:sz w:val="22"/>
          <w:szCs w:val="22"/>
        </w:rPr>
        <w:t>18(1) pp.</w:t>
      </w:r>
      <w:r w:rsidRPr="177015F1" w:rsidR="36772472">
        <w:rPr>
          <w:rFonts w:ascii="Arial" w:hAnsi="Arial" w:eastAsia="Arial" w:cs="Arial"/>
          <w:i w:val="0"/>
          <w:iCs w:val="0"/>
          <w:sz w:val="22"/>
          <w:szCs w:val="22"/>
        </w:rPr>
        <w:t xml:space="preserve">67-71. </w:t>
      </w:r>
      <w:r w:rsidRPr="177015F1" w:rsidR="0A04CE87">
        <w:rPr>
          <w:rFonts w:ascii="Arial" w:hAnsi="Arial" w:eastAsia="Arial" w:cs="Arial"/>
          <w:i w:val="0"/>
          <w:iCs w:val="0"/>
          <w:sz w:val="22"/>
          <w:szCs w:val="22"/>
        </w:rPr>
        <w:t xml:space="preserve">Available at: </w:t>
      </w:r>
      <w:hyperlink r:id="R68556ebfe1ff459d">
        <w:r w:rsidRPr="177015F1" w:rsidR="0A04CE87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www.ncbi.nlm.gov</w:t>
        </w:r>
      </w:hyperlink>
      <w:r w:rsidRPr="177015F1" w:rsidR="0A04CE87">
        <w:rPr>
          <w:rFonts w:ascii="Arial" w:hAnsi="Arial" w:eastAsia="Arial" w:cs="Arial"/>
          <w:i w:val="0"/>
          <w:iCs w:val="0"/>
          <w:sz w:val="22"/>
          <w:szCs w:val="22"/>
        </w:rPr>
        <w:t>. (Accessed: 5</w:t>
      </w:r>
      <w:r w:rsidRPr="177015F1" w:rsidR="0A04CE87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0A04CE87">
        <w:rPr>
          <w:rFonts w:ascii="Arial" w:hAnsi="Arial" w:eastAsia="Arial" w:cs="Arial"/>
          <w:i w:val="0"/>
          <w:iCs w:val="0"/>
          <w:sz w:val="22"/>
          <w:szCs w:val="22"/>
        </w:rPr>
        <w:t xml:space="preserve"> July 2021).</w:t>
      </w:r>
    </w:p>
    <w:p w:rsidR="2D770137" w:rsidP="177015F1" w:rsidRDefault="2D770137" w14:paraId="08CA0760" w14:textId="1B79AF85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260A6697" w:rsidP="177015F1" w:rsidRDefault="260A6697" w14:paraId="65D880E1" w14:textId="6DC47A4D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177015F1" w:rsidR="260A6697">
        <w:rPr>
          <w:rFonts w:ascii="Arial" w:hAnsi="Arial" w:eastAsia="Arial" w:cs="Arial"/>
          <w:i w:val="0"/>
          <w:iCs w:val="0"/>
          <w:sz w:val="22"/>
          <w:szCs w:val="22"/>
        </w:rPr>
        <w:t xml:space="preserve">Williams, D. (2018) </w:t>
      </w:r>
      <w:r w:rsidRPr="177015F1" w:rsidR="260A6697">
        <w:rPr>
          <w:rFonts w:ascii="Arial" w:hAnsi="Arial" w:eastAsia="Arial" w:cs="Arial"/>
          <w:i w:val="1"/>
          <w:iCs w:val="1"/>
          <w:sz w:val="22"/>
          <w:szCs w:val="22"/>
        </w:rPr>
        <w:t>Child Development Theories: Urie Bronfenbrenner</w:t>
      </w:r>
      <w:r w:rsidRPr="177015F1" w:rsidR="072EED72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177015F1" w:rsidR="260A6697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77015F1" w:rsidR="260A6697">
        <w:rPr>
          <w:rFonts w:ascii="Arial" w:hAnsi="Arial" w:eastAsia="Arial" w:cs="Arial"/>
          <w:i w:val="0"/>
          <w:iCs w:val="0"/>
          <w:sz w:val="22"/>
          <w:szCs w:val="22"/>
        </w:rPr>
        <w:t>Avai</w:t>
      </w:r>
      <w:r w:rsidRPr="177015F1" w:rsidR="055CD930">
        <w:rPr>
          <w:rFonts w:ascii="Arial" w:hAnsi="Arial" w:eastAsia="Arial" w:cs="Arial"/>
          <w:i w:val="0"/>
          <w:iCs w:val="0"/>
          <w:sz w:val="22"/>
          <w:szCs w:val="22"/>
        </w:rPr>
        <w:t xml:space="preserve">lable at: </w:t>
      </w:r>
      <w:hyperlink r:id="Rd1d47fc720a848b7">
        <w:r w:rsidRPr="177015F1" w:rsidR="055CD930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www.firstdiscoveries.co.uk</w:t>
        </w:r>
      </w:hyperlink>
      <w:r w:rsidRPr="177015F1" w:rsidR="055CD930">
        <w:rPr>
          <w:rFonts w:ascii="Arial" w:hAnsi="Arial" w:eastAsia="Arial" w:cs="Arial"/>
          <w:i w:val="0"/>
          <w:iCs w:val="0"/>
          <w:sz w:val="22"/>
          <w:szCs w:val="22"/>
        </w:rPr>
        <w:t xml:space="preserve"> (Accessed: </w:t>
      </w:r>
      <w:r w:rsidRPr="177015F1" w:rsidR="4FFACD12">
        <w:rPr>
          <w:rFonts w:ascii="Arial" w:hAnsi="Arial" w:eastAsia="Arial" w:cs="Arial"/>
          <w:i w:val="0"/>
          <w:iCs w:val="0"/>
          <w:sz w:val="22"/>
          <w:szCs w:val="22"/>
        </w:rPr>
        <w:t>28</w:t>
      </w:r>
      <w:r w:rsidRPr="177015F1" w:rsidR="4FFACD12">
        <w:rPr>
          <w:rFonts w:ascii="Arial" w:hAnsi="Arial" w:eastAsia="Arial" w:cs="Arial"/>
          <w:i w:val="0"/>
          <w:iCs w:val="0"/>
          <w:sz w:val="22"/>
          <w:szCs w:val="22"/>
          <w:vertAlign w:val="superscript"/>
        </w:rPr>
        <w:t>th</w:t>
      </w:r>
      <w:r w:rsidRPr="177015F1" w:rsidR="4FFACD12">
        <w:rPr>
          <w:rFonts w:ascii="Arial" w:hAnsi="Arial" w:eastAsia="Arial" w:cs="Arial"/>
          <w:i w:val="0"/>
          <w:iCs w:val="0"/>
          <w:sz w:val="22"/>
          <w:szCs w:val="22"/>
        </w:rPr>
        <w:t xml:space="preserve"> J</w:t>
      </w:r>
      <w:r w:rsidRPr="177015F1" w:rsidR="055CD930">
        <w:rPr>
          <w:rFonts w:ascii="Arial" w:hAnsi="Arial" w:eastAsia="Arial" w:cs="Arial"/>
          <w:i w:val="0"/>
          <w:iCs w:val="0"/>
          <w:sz w:val="22"/>
          <w:szCs w:val="22"/>
        </w:rPr>
        <w:t>une 2021).</w:t>
      </w:r>
    </w:p>
    <w:p w:rsidR="36C4354F" w:rsidP="36C4354F" w:rsidRDefault="36C4354F" w14:paraId="2550B8B2" w14:textId="7BD59E8A">
      <w:pPr>
        <w:pStyle w:val="Normal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</w:p>
    <w:p w:rsidR="678F84D7" w:rsidP="678F84D7" w:rsidRDefault="678F84D7" w14:paraId="0800280F" w14:textId="0D3E753F">
      <w:pPr>
        <w:pStyle w:val="Normal"/>
        <w:rPr>
          <w:rFonts w:ascii="Arial" w:hAnsi="Arial" w:eastAsia="Arial" w:cs="Arial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EF8766"/>
    <w:rsid w:val="00AADDDF"/>
    <w:rsid w:val="00B40F2F"/>
    <w:rsid w:val="018DD66C"/>
    <w:rsid w:val="0223962D"/>
    <w:rsid w:val="026FDC4C"/>
    <w:rsid w:val="02A7B566"/>
    <w:rsid w:val="02B41C7A"/>
    <w:rsid w:val="02BA7C44"/>
    <w:rsid w:val="02CBF7BE"/>
    <w:rsid w:val="02DF30E7"/>
    <w:rsid w:val="034009B5"/>
    <w:rsid w:val="0359039A"/>
    <w:rsid w:val="042FF90A"/>
    <w:rsid w:val="04424CAF"/>
    <w:rsid w:val="0446A89C"/>
    <w:rsid w:val="044DD8FA"/>
    <w:rsid w:val="0471EB24"/>
    <w:rsid w:val="047B0148"/>
    <w:rsid w:val="04B9E5A3"/>
    <w:rsid w:val="04F641A7"/>
    <w:rsid w:val="04FCE8ED"/>
    <w:rsid w:val="055CD930"/>
    <w:rsid w:val="05885087"/>
    <w:rsid w:val="05DD0DD2"/>
    <w:rsid w:val="05E50782"/>
    <w:rsid w:val="05F0ABE0"/>
    <w:rsid w:val="061F5FB8"/>
    <w:rsid w:val="069B688E"/>
    <w:rsid w:val="06AB4F95"/>
    <w:rsid w:val="07040E97"/>
    <w:rsid w:val="071E5B1E"/>
    <w:rsid w:val="0720D1E5"/>
    <w:rsid w:val="072EED72"/>
    <w:rsid w:val="07434D6F"/>
    <w:rsid w:val="078840B9"/>
    <w:rsid w:val="07F59029"/>
    <w:rsid w:val="083738EF"/>
    <w:rsid w:val="08D57E58"/>
    <w:rsid w:val="09036A2D"/>
    <w:rsid w:val="091220CA"/>
    <w:rsid w:val="092BB3DA"/>
    <w:rsid w:val="0951FD0A"/>
    <w:rsid w:val="0976943C"/>
    <w:rsid w:val="09D30950"/>
    <w:rsid w:val="09FCD910"/>
    <w:rsid w:val="0A04CE87"/>
    <w:rsid w:val="0A9F3A8E"/>
    <w:rsid w:val="0ABC2F7D"/>
    <w:rsid w:val="0B07EC07"/>
    <w:rsid w:val="0B5E13FD"/>
    <w:rsid w:val="0BA16B7D"/>
    <w:rsid w:val="0BA2E0AE"/>
    <w:rsid w:val="0BA6825F"/>
    <w:rsid w:val="0BE8CEBD"/>
    <w:rsid w:val="0C2CC9D9"/>
    <w:rsid w:val="0C8D3D1F"/>
    <w:rsid w:val="0C8ED119"/>
    <w:rsid w:val="0CC56EB9"/>
    <w:rsid w:val="0D00CBAB"/>
    <w:rsid w:val="0D1D147A"/>
    <w:rsid w:val="0D876849"/>
    <w:rsid w:val="0E72EB45"/>
    <w:rsid w:val="0E9C9C0C"/>
    <w:rsid w:val="0ED4C65C"/>
    <w:rsid w:val="0EF9A8B2"/>
    <w:rsid w:val="0EF9D9D3"/>
    <w:rsid w:val="0F3EDD1B"/>
    <w:rsid w:val="0F6FD2DB"/>
    <w:rsid w:val="0FA66299"/>
    <w:rsid w:val="101079CA"/>
    <w:rsid w:val="1022F5C0"/>
    <w:rsid w:val="10470C02"/>
    <w:rsid w:val="10957913"/>
    <w:rsid w:val="10FD3C76"/>
    <w:rsid w:val="10FFA57D"/>
    <w:rsid w:val="11335E87"/>
    <w:rsid w:val="118D608F"/>
    <w:rsid w:val="11C5B925"/>
    <w:rsid w:val="12100A51"/>
    <w:rsid w:val="125A0E71"/>
    <w:rsid w:val="129B75DE"/>
    <w:rsid w:val="12A00291"/>
    <w:rsid w:val="12B6068B"/>
    <w:rsid w:val="12B8E208"/>
    <w:rsid w:val="130A1CA4"/>
    <w:rsid w:val="133A8AC8"/>
    <w:rsid w:val="1370DED0"/>
    <w:rsid w:val="13779F76"/>
    <w:rsid w:val="137F524D"/>
    <w:rsid w:val="13BE565E"/>
    <w:rsid w:val="14008FF1"/>
    <w:rsid w:val="141C6831"/>
    <w:rsid w:val="1423F31A"/>
    <w:rsid w:val="14E358C7"/>
    <w:rsid w:val="14E74133"/>
    <w:rsid w:val="15CA4BEE"/>
    <w:rsid w:val="160B0847"/>
    <w:rsid w:val="160EE74B"/>
    <w:rsid w:val="1634186E"/>
    <w:rsid w:val="168E8594"/>
    <w:rsid w:val="16BD9ADD"/>
    <w:rsid w:val="172CD727"/>
    <w:rsid w:val="1734D1C7"/>
    <w:rsid w:val="177015F1"/>
    <w:rsid w:val="1782C9B3"/>
    <w:rsid w:val="17EA89A1"/>
    <w:rsid w:val="18B26BBB"/>
    <w:rsid w:val="18CCB842"/>
    <w:rsid w:val="1925480F"/>
    <w:rsid w:val="193736EC"/>
    <w:rsid w:val="19F07225"/>
    <w:rsid w:val="1A3C49D6"/>
    <w:rsid w:val="1A44DDE0"/>
    <w:rsid w:val="1A8ED086"/>
    <w:rsid w:val="1B150647"/>
    <w:rsid w:val="1B24F160"/>
    <w:rsid w:val="1B4C93F0"/>
    <w:rsid w:val="1B53B02C"/>
    <w:rsid w:val="1B8964AC"/>
    <w:rsid w:val="1BE2CD30"/>
    <w:rsid w:val="1BED6C89"/>
    <w:rsid w:val="1C4AA709"/>
    <w:rsid w:val="1C613EF9"/>
    <w:rsid w:val="1C76112E"/>
    <w:rsid w:val="1C94FF34"/>
    <w:rsid w:val="1CCA0DE7"/>
    <w:rsid w:val="1D0F55DF"/>
    <w:rsid w:val="1D28C858"/>
    <w:rsid w:val="1D69D421"/>
    <w:rsid w:val="1D8E49DA"/>
    <w:rsid w:val="1D99DEF6"/>
    <w:rsid w:val="1DB62D19"/>
    <w:rsid w:val="1DDB26FD"/>
    <w:rsid w:val="1E06E9F3"/>
    <w:rsid w:val="1E0E9D5F"/>
    <w:rsid w:val="1E1D1F50"/>
    <w:rsid w:val="1E320C7B"/>
    <w:rsid w:val="1E4769CD"/>
    <w:rsid w:val="1EA34D53"/>
    <w:rsid w:val="1EAF1C84"/>
    <w:rsid w:val="1F145638"/>
    <w:rsid w:val="1F1BBF0C"/>
    <w:rsid w:val="1F534847"/>
    <w:rsid w:val="202BFE85"/>
    <w:rsid w:val="20340A02"/>
    <w:rsid w:val="20507A94"/>
    <w:rsid w:val="205A7808"/>
    <w:rsid w:val="217D4EAA"/>
    <w:rsid w:val="21E790B6"/>
    <w:rsid w:val="220F6172"/>
    <w:rsid w:val="2226F864"/>
    <w:rsid w:val="223B63D3"/>
    <w:rsid w:val="22B13D6D"/>
    <w:rsid w:val="22BE1358"/>
    <w:rsid w:val="22BF6222"/>
    <w:rsid w:val="22CAA4F2"/>
    <w:rsid w:val="23399930"/>
    <w:rsid w:val="237AC468"/>
    <w:rsid w:val="23D4659C"/>
    <w:rsid w:val="24256E9D"/>
    <w:rsid w:val="24312854"/>
    <w:rsid w:val="243FB70F"/>
    <w:rsid w:val="247904CD"/>
    <w:rsid w:val="247EFDAC"/>
    <w:rsid w:val="251AA4EA"/>
    <w:rsid w:val="25624442"/>
    <w:rsid w:val="25759239"/>
    <w:rsid w:val="257F9883"/>
    <w:rsid w:val="2583CB53"/>
    <w:rsid w:val="25F03B95"/>
    <w:rsid w:val="25F5B4A3"/>
    <w:rsid w:val="260A6697"/>
    <w:rsid w:val="2622820E"/>
    <w:rsid w:val="26806F63"/>
    <w:rsid w:val="26FA6987"/>
    <w:rsid w:val="27649AD9"/>
    <w:rsid w:val="2799AEFC"/>
    <w:rsid w:val="2815AF02"/>
    <w:rsid w:val="29142C7F"/>
    <w:rsid w:val="292C1060"/>
    <w:rsid w:val="29E922DE"/>
    <w:rsid w:val="2AB145EE"/>
    <w:rsid w:val="2AC7E0C1"/>
    <w:rsid w:val="2B0DF277"/>
    <w:rsid w:val="2B2D19B9"/>
    <w:rsid w:val="2B38B593"/>
    <w:rsid w:val="2B483DA8"/>
    <w:rsid w:val="2B73BE60"/>
    <w:rsid w:val="2B9E664C"/>
    <w:rsid w:val="2BB53E08"/>
    <w:rsid w:val="2BF681E4"/>
    <w:rsid w:val="2C88180C"/>
    <w:rsid w:val="2D770137"/>
    <w:rsid w:val="2D8AE635"/>
    <w:rsid w:val="2DED3DB8"/>
    <w:rsid w:val="2E0EDCFC"/>
    <w:rsid w:val="2E12BA38"/>
    <w:rsid w:val="2E17FE3F"/>
    <w:rsid w:val="2E925E3A"/>
    <w:rsid w:val="2EB7A9BB"/>
    <w:rsid w:val="2EBB9B7E"/>
    <w:rsid w:val="2EC15EA3"/>
    <w:rsid w:val="2EC28B28"/>
    <w:rsid w:val="2EE52256"/>
    <w:rsid w:val="2EEC530F"/>
    <w:rsid w:val="2EECDECA"/>
    <w:rsid w:val="2F5F98F3"/>
    <w:rsid w:val="2F6DC826"/>
    <w:rsid w:val="2FADC643"/>
    <w:rsid w:val="2FE6500B"/>
    <w:rsid w:val="30073020"/>
    <w:rsid w:val="30396030"/>
    <w:rsid w:val="30709CA4"/>
    <w:rsid w:val="307B0F71"/>
    <w:rsid w:val="30817B61"/>
    <w:rsid w:val="30882370"/>
    <w:rsid w:val="30B20868"/>
    <w:rsid w:val="30D5B345"/>
    <w:rsid w:val="313A597A"/>
    <w:rsid w:val="314996A4"/>
    <w:rsid w:val="31A30081"/>
    <w:rsid w:val="31C23E18"/>
    <w:rsid w:val="31F8FF65"/>
    <w:rsid w:val="3233996B"/>
    <w:rsid w:val="3248A27F"/>
    <w:rsid w:val="324DD8C9"/>
    <w:rsid w:val="32A32F76"/>
    <w:rsid w:val="32D395DF"/>
    <w:rsid w:val="32E1CEF9"/>
    <w:rsid w:val="33079BD8"/>
    <w:rsid w:val="3313AF45"/>
    <w:rsid w:val="33510071"/>
    <w:rsid w:val="336AB338"/>
    <w:rsid w:val="33A64975"/>
    <w:rsid w:val="33BFC432"/>
    <w:rsid w:val="33D61112"/>
    <w:rsid w:val="3449884A"/>
    <w:rsid w:val="346F0223"/>
    <w:rsid w:val="34860C06"/>
    <w:rsid w:val="34A0A6B8"/>
    <w:rsid w:val="34CF5D9D"/>
    <w:rsid w:val="350F64BC"/>
    <w:rsid w:val="351173A0"/>
    <w:rsid w:val="352F425C"/>
    <w:rsid w:val="354DEB43"/>
    <w:rsid w:val="354E45F1"/>
    <w:rsid w:val="3554EC84"/>
    <w:rsid w:val="35ACA6ED"/>
    <w:rsid w:val="361B593C"/>
    <w:rsid w:val="363472AE"/>
    <w:rsid w:val="36772472"/>
    <w:rsid w:val="3692B7B7"/>
    <w:rsid w:val="36C4354F"/>
    <w:rsid w:val="36CE21BC"/>
    <w:rsid w:val="3748774E"/>
    <w:rsid w:val="377DDE80"/>
    <w:rsid w:val="378231A8"/>
    <w:rsid w:val="379CC524"/>
    <w:rsid w:val="379F003F"/>
    <w:rsid w:val="37A9A55C"/>
    <w:rsid w:val="37B4D20B"/>
    <w:rsid w:val="37BDACC8"/>
    <w:rsid w:val="37F46305"/>
    <w:rsid w:val="38252343"/>
    <w:rsid w:val="38291B03"/>
    <w:rsid w:val="383F681E"/>
    <w:rsid w:val="3889B292"/>
    <w:rsid w:val="39363932"/>
    <w:rsid w:val="39597D29"/>
    <w:rsid w:val="39B18C31"/>
    <w:rsid w:val="39E99E20"/>
    <w:rsid w:val="3A16D7D2"/>
    <w:rsid w:val="3A1AE133"/>
    <w:rsid w:val="3A2582F3"/>
    <w:rsid w:val="3A3588E5"/>
    <w:rsid w:val="3A4E2D0A"/>
    <w:rsid w:val="3A9756E9"/>
    <w:rsid w:val="3B649840"/>
    <w:rsid w:val="3BAE0558"/>
    <w:rsid w:val="3BBE8CFF"/>
    <w:rsid w:val="3BC15354"/>
    <w:rsid w:val="3BDCE58C"/>
    <w:rsid w:val="3C4E91D2"/>
    <w:rsid w:val="3CD565FE"/>
    <w:rsid w:val="3D55B3FE"/>
    <w:rsid w:val="3ED1BA26"/>
    <w:rsid w:val="3ED42DC9"/>
    <w:rsid w:val="3EE1B7B9"/>
    <w:rsid w:val="3EEE1035"/>
    <w:rsid w:val="3F546667"/>
    <w:rsid w:val="3F7D1381"/>
    <w:rsid w:val="3F832754"/>
    <w:rsid w:val="3F95A10E"/>
    <w:rsid w:val="3FBCC295"/>
    <w:rsid w:val="3FC26127"/>
    <w:rsid w:val="4049341F"/>
    <w:rsid w:val="4094C477"/>
    <w:rsid w:val="40E900A0"/>
    <w:rsid w:val="40FAF2D0"/>
    <w:rsid w:val="41721C32"/>
    <w:rsid w:val="41EF0A2C"/>
    <w:rsid w:val="422498F7"/>
    <w:rsid w:val="42410902"/>
    <w:rsid w:val="42444037"/>
    <w:rsid w:val="427B8431"/>
    <w:rsid w:val="42C74FD1"/>
    <w:rsid w:val="432551CF"/>
    <w:rsid w:val="432BE689"/>
    <w:rsid w:val="433BF2A5"/>
    <w:rsid w:val="433C021D"/>
    <w:rsid w:val="43591260"/>
    <w:rsid w:val="436CEA03"/>
    <w:rsid w:val="43C06958"/>
    <w:rsid w:val="43F3F126"/>
    <w:rsid w:val="4481F303"/>
    <w:rsid w:val="44CAB396"/>
    <w:rsid w:val="45695DEB"/>
    <w:rsid w:val="45EF8766"/>
    <w:rsid w:val="46346E4E"/>
    <w:rsid w:val="46558E11"/>
    <w:rsid w:val="46631FE7"/>
    <w:rsid w:val="469D654D"/>
    <w:rsid w:val="470CED85"/>
    <w:rsid w:val="4766889E"/>
    <w:rsid w:val="478B6502"/>
    <w:rsid w:val="481A09F1"/>
    <w:rsid w:val="48395C86"/>
    <w:rsid w:val="484F90EC"/>
    <w:rsid w:val="4871BCF5"/>
    <w:rsid w:val="487C6494"/>
    <w:rsid w:val="4893DA7B"/>
    <w:rsid w:val="48F10FE8"/>
    <w:rsid w:val="495B1A7B"/>
    <w:rsid w:val="49C5C34C"/>
    <w:rsid w:val="4A2FAADC"/>
    <w:rsid w:val="4A4AF045"/>
    <w:rsid w:val="4A75CDAC"/>
    <w:rsid w:val="4AD5A323"/>
    <w:rsid w:val="4AD5B709"/>
    <w:rsid w:val="4AEEF928"/>
    <w:rsid w:val="4B266EB5"/>
    <w:rsid w:val="4B33B64A"/>
    <w:rsid w:val="4B585F4F"/>
    <w:rsid w:val="4BB82818"/>
    <w:rsid w:val="4C0583E2"/>
    <w:rsid w:val="4C20D164"/>
    <w:rsid w:val="4C72AD0C"/>
    <w:rsid w:val="4C983461"/>
    <w:rsid w:val="4CC15F5F"/>
    <w:rsid w:val="4CD05BF4"/>
    <w:rsid w:val="4CE6CC49"/>
    <w:rsid w:val="4D6E5886"/>
    <w:rsid w:val="4E73D6B7"/>
    <w:rsid w:val="4ED2DD86"/>
    <w:rsid w:val="4EEFC8DA"/>
    <w:rsid w:val="4FC82374"/>
    <w:rsid w:val="4FFACD12"/>
    <w:rsid w:val="4FFC7057"/>
    <w:rsid w:val="50116F9F"/>
    <w:rsid w:val="502DCBD2"/>
    <w:rsid w:val="50ACE712"/>
    <w:rsid w:val="50DED484"/>
    <w:rsid w:val="51148692"/>
    <w:rsid w:val="51410D0B"/>
    <w:rsid w:val="5198B8B4"/>
    <w:rsid w:val="51E8217D"/>
    <w:rsid w:val="51E8672E"/>
    <w:rsid w:val="523B582C"/>
    <w:rsid w:val="523E046F"/>
    <w:rsid w:val="526AE3E8"/>
    <w:rsid w:val="52E218D4"/>
    <w:rsid w:val="5319E381"/>
    <w:rsid w:val="532813CD"/>
    <w:rsid w:val="53693442"/>
    <w:rsid w:val="538E4986"/>
    <w:rsid w:val="53E1C256"/>
    <w:rsid w:val="5418817C"/>
    <w:rsid w:val="5527F7B3"/>
    <w:rsid w:val="557D92B7"/>
    <w:rsid w:val="557ED733"/>
    <w:rsid w:val="5599F249"/>
    <w:rsid w:val="5609927C"/>
    <w:rsid w:val="5652CD51"/>
    <w:rsid w:val="56696824"/>
    <w:rsid w:val="567B03E1"/>
    <w:rsid w:val="568881BC"/>
    <w:rsid w:val="56E28568"/>
    <w:rsid w:val="571AA794"/>
    <w:rsid w:val="57EE9DB2"/>
    <w:rsid w:val="57F4C45B"/>
    <w:rsid w:val="584A528B"/>
    <w:rsid w:val="5868DA7C"/>
    <w:rsid w:val="58B4A7D2"/>
    <w:rsid w:val="58B677F5"/>
    <w:rsid w:val="5943487C"/>
    <w:rsid w:val="594A97D3"/>
    <w:rsid w:val="5995B69F"/>
    <w:rsid w:val="5A3FCF99"/>
    <w:rsid w:val="5A50E07E"/>
    <w:rsid w:val="5A524856"/>
    <w:rsid w:val="5A605F53"/>
    <w:rsid w:val="5ABBA869"/>
    <w:rsid w:val="5B318700"/>
    <w:rsid w:val="5BB4378E"/>
    <w:rsid w:val="5BF5D22E"/>
    <w:rsid w:val="5C4F8E9C"/>
    <w:rsid w:val="5C8F84D4"/>
    <w:rsid w:val="5CABCF24"/>
    <w:rsid w:val="5CD8A9A8"/>
    <w:rsid w:val="5D00019C"/>
    <w:rsid w:val="5D038ABF"/>
    <w:rsid w:val="5D3A4E3D"/>
    <w:rsid w:val="5E419D83"/>
    <w:rsid w:val="5E4936EF"/>
    <w:rsid w:val="5F505975"/>
    <w:rsid w:val="5F5C90D0"/>
    <w:rsid w:val="5FE0873A"/>
    <w:rsid w:val="5FEB0FAD"/>
    <w:rsid w:val="603C7E5B"/>
    <w:rsid w:val="60ED2EB7"/>
    <w:rsid w:val="610B4385"/>
    <w:rsid w:val="610DE1FF"/>
    <w:rsid w:val="6125C330"/>
    <w:rsid w:val="6134AA3E"/>
    <w:rsid w:val="61B34AFE"/>
    <w:rsid w:val="62068F12"/>
    <w:rsid w:val="62443267"/>
    <w:rsid w:val="62732D82"/>
    <w:rsid w:val="627AB1B3"/>
    <w:rsid w:val="62866E99"/>
    <w:rsid w:val="62C34A49"/>
    <w:rsid w:val="62E278EE"/>
    <w:rsid w:val="62E73192"/>
    <w:rsid w:val="62FB14A8"/>
    <w:rsid w:val="636892D7"/>
    <w:rsid w:val="6376E22E"/>
    <w:rsid w:val="6487B980"/>
    <w:rsid w:val="6489B591"/>
    <w:rsid w:val="64CA9330"/>
    <w:rsid w:val="64D9D813"/>
    <w:rsid w:val="65884551"/>
    <w:rsid w:val="65B51972"/>
    <w:rsid w:val="65C53721"/>
    <w:rsid w:val="660358FC"/>
    <w:rsid w:val="66194108"/>
    <w:rsid w:val="6636671A"/>
    <w:rsid w:val="66546E7D"/>
    <w:rsid w:val="6660564E"/>
    <w:rsid w:val="66CB545E"/>
    <w:rsid w:val="66DBACBF"/>
    <w:rsid w:val="67147F27"/>
    <w:rsid w:val="67282358"/>
    <w:rsid w:val="67489430"/>
    <w:rsid w:val="6759DFBC"/>
    <w:rsid w:val="678F84D7"/>
    <w:rsid w:val="67E52539"/>
    <w:rsid w:val="6854426B"/>
    <w:rsid w:val="68777D20"/>
    <w:rsid w:val="68E2179B"/>
    <w:rsid w:val="68E5F788"/>
    <w:rsid w:val="6907DF29"/>
    <w:rsid w:val="691A3D50"/>
    <w:rsid w:val="69297A1A"/>
    <w:rsid w:val="699E0453"/>
    <w:rsid w:val="6A58EF10"/>
    <w:rsid w:val="6A6E8983"/>
    <w:rsid w:val="6A9EE342"/>
    <w:rsid w:val="6AD0A426"/>
    <w:rsid w:val="6B235B13"/>
    <w:rsid w:val="6B74E495"/>
    <w:rsid w:val="6B87F149"/>
    <w:rsid w:val="6BB216BC"/>
    <w:rsid w:val="6C0A59E4"/>
    <w:rsid w:val="6C51DE12"/>
    <w:rsid w:val="6C6F8712"/>
    <w:rsid w:val="6C93D061"/>
    <w:rsid w:val="6CDED717"/>
    <w:rsid w:val="6D1B0322"/>
    <w:rsid w:val="6D93D918"/>
    <w:rsid w:val="6E335DF3"/>
    <w:rsid w:val="6E416493"/>
    <w:rsid w:val="6EBBED44"/>
    <w:rsid w:val="6F25EE4E"/>
    <w:rsid w:val="6F38FAD2"/>
    <w:rsid w:val="6F59E622"/>
    <w:rsid w:val="6F633982"/>
    <w:rsid w:val="6F6F6FA6"/>
    <w:rsid w:val="6FE49A51"/>
    <w:rsid w:val="70195D44"/>
    <w:rsid w:val="701C66B3"/>
    <w:rsid w:val="706B4638"/>
    <w:rsid w:val="71478550"/>
    <w:rsid w:val="71536799"/>
    <w:rsid w:val="71575600"/>
    <w:rsid w:val="715A97F7"/>
    <w:rsid w:val="71CBB772"/>
    <w:rsid w:val="71F0A91D"/>
    <w:rsid w:val="72328632"/>
    <w:rsid w:val="72E15B99"/>
    <w:rsid w:val="732911F9"/>
    <w:rsid w:val="73498C71"/>
    <w:rsid w:val="738302A8"/>
    <w:rsid w:val="7388665F"/>
    <w:rsid w:val="7441DB8E"/>
    <w:rsid w:val="74CEE2BD"/>
    <w:rsid w:val="74E55CD2"/>
    <w:rsid w:val="74E8A480"/>
    <w:rsid w:val="74E9E8FC"/>
    <w:rsid w:val="7602C95F"/>
    <w:rsid w:val="76216A4C"/>
    <w:rsid w:val="76327377"/>
    <w:rsid w:val="76829583"/>
    <w:rsid w:val="76D79859"/>
    <w:rsid w:val="773CD8BB"/>
    <w:rsid w:val="774B0F91"/>
    <w:rsid w:val="7771D228"/>
    <w:rsid w:val="777A818B"/>
    <w:rsid w:val="77BD3AAD"/>
    <w:rsid w:val="77C586EC"/>
    <w:rsid w:val="77CB15C9"/>
    <w:rsid w:val="783CC0A3"/>
    <w:rsid w:val="7867CF0D"/>
    <w:rsid w:val="78891075"/>
    <w:rsid w:val="78B264ED"/>
    <w:rsid w:val="7900A359"/>
    <w:rsid w:val="792CC25A"/>
    <w:rsid w:val="79590B0E"/>
    <w:rsid w:val="79975078"/>
    <w:rsid w:val="79C4231C"/>
    <w:rsid w:val="7A0A53B1"/>
    <w:rsid w:val="7A1A8888"/>
    <w:rsid w:val="7AAF91CE"/>
    <w:rsid w:val="7AB2224D"/>
    <w:rsid w:val="7B30357D"/>
    <w:rsid w:val="7BB3B191"/>
    <w:rsid w:val="7C4DF2AE"/>
    <w:rsid w:val="7CA7314C"/>
    <w:rsid w:val="7D09EFA9"/>
    <w:rsid w:val="7D0AFF64"/>
    <w:rsid w:val="7D317AD3"/>
    <w:rsid w:val="7D727711"/>
    <w:rsid w:val="7D9666FE"/>
    <w:rsid w:val="7DE73290"/>
    <w:rsid w:val="7E1353D4"/>
    <w:rsid w:val="7E534F3E"/>
    <w:rsid w:val="7E8DA768"/>
    <w:rsid w:val="7EE1953F"/>
    <w:rsid w:val="7EE8767B"/>
    <w:rsid w:val="7FA79024"/>
    <w:rsid w:val="7FFDE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F8766"/>
  <w15:chartTrackingRefBased/>
  <w15:docId w15:val="{6AD1EB87-5D3B-49CD-9F21-DE4DA9C8FE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betterhealth.vic.gov.au" TargetMode="External" Id="Rbd7c0c11622e4e56" /><Relationship Type="http://schemas.openxmlformats.org/officeDocument/2006/relationships/hyperlink" Target="http://www.letsgetcooking.org.uk" TargetMode="External" Id="R0481b22adf6448e9" /><Relationship Type="http://schemas.openxmlformats.org/officeDocument/2006/relationships/hyperlink" Target="http://www.cdc.gov" TargetMode="External" Id="R50112ebbf5024eda" /><Relationship Type="http://schemas.openxmlformats.org/officeDocument/2006/relationships/hyperlink" Target="http://www.cdc.gov" TargetMode="External" Id="R882fbffd8f9e45fd" /><Relationship Type="http://schemas.openxmlformats.org/officeDocument/2006/relationships/hyperlink" Target="http://www.cdc.gov" TargetMode="External" Id="R48dac20904b248df" /><Relationship Type="http://schemas.openxmlformats.org/officeDocument/2006/relationships/hyperlink" Target="http://www.developingchild.harvard.edu" TargetMode="External" Id="R6f6eef483125458d" /><Relationship Type="http://schemas.openxmlformats.org/officeDocument/2006/relationships/hyperlink" Target="http://www.babycenter.com" TargetMode="External" Id="R1fff84a502294ad9" /><Relationship Type="http://schemas.openxmlformats.org/officeDocument/2006/relationships/hyperlink" Target="http://www.everychildmatters.co.uk" TargetMode="External" Id="R3c99ff639a454b76" /><Relationship Type="http://schemas.openxmlformats.org/officeDocument/2006/relationships/hyperlink" Target="http://www.forsetschoolassociation.org" TargetMode="External" Id="R279fb5115f474bd9" /><Relationship Type="http://schemas.openxmlformats.org/officeDocument/2006/relationships/hyperlink" Target="http://www.assets.publishing.service.gov.uk" TargetMode="External" Id="R3358221c7d5c4ad6" /><Relationship Type="http://schemas.openxmlformats.org/officeDocument/2006/relationships/hyperlink" Target="http://www.futuregenerations.wales" TargetMode="External" Id="Re01f264306ed4278" /><Relationship Type="http://schemas.openxmlformats.org/officeDocument/2006/relationships/hyperlink" Target="http://www.publications.parliment.uk" TargetMode="External" Id="R57912a105c68414a" /><Relationship Type="http://schemas.openxmlformats.org/officeDocument/2006/relationships/hyperlink" Target="http://www.bbc.com" TargetMode="External" Id="R7d53dd2c97a54b24" /><Relationship Type="http://schemas.openxmlformats.org/officeDocument/2006/relationships/hyperlink" Target="http://www.bristol.ac.uk" TargetMode="External" Id="R365fe62ac3584659" /><Relationship Type="http://schemas.openxmlformats.org/officeDocument/2006/relationships/hyperlink" Target="http://www.mentalhealth.org.uk" TargetMode="External" Id="R60786be66eb04175" /><Relationship Type="http://schemas.openxmlformats.org/officeDocument/2006/relationships/hyperlink" Target="http://www.genome.gov" TargetMode="External" Id="Rb9975be02ea54d83" /><Relationship Type="http://schemas.openxmlformats.org/officeDocument/2006/relationships/hyperlink" Target="http://www.nice.org.uk" TargetMode="External" Id="Rb19e8b7cc9ad460a" /><Relationship Type="http://schemas.openxmlformats.org/officeDocument/2006/relationships/hyperlink" Target="http://www.ndna.org.uk" TargetMode="External" Id="R5ab4cf8e751d4f3b" /><Relationship Type="http://schemas.openxmlformats.org/officeDocument/2006/relationships/hyperlink" Target="http://www.designtosmile.org" TargetMode="External" Id="Rf9bd732d9244449d" /><Relationship Type="http://schemas.openxmlformats.org/officeDocument/2006/relationships/hyperlink" Target="http://www.nhs.uk" TargetMode="External" Id="Raba556c398724df6" /><Relationship Type="http://schemas.openxmlformats.org/officeDocument/2006/relationships/hyperlink" Target="http://www.nhs.uk" TargetMode="External" Id="R15b90fee5b244872" /><Relationship Type="http://schemas.openxmlformats.org/officeDocument/2006/relationships/hyperlink" Target="http://www.nhs" TargetMode="External" Id="Rc77d9fc753104118" /><Relationship Type="http://schemas.openxmlformats.org/officeDocument/2006/relationships/hyperlink" Target="http://www.aboutkidshealth.ca" TargetMode="External" Id="R213851a093754705" /><Relationship Type="http://schemas.openxmlformats.org/officeDocument/2006/relationships/hyperlink" Target="http://www.medicalnewstoday.com" TargetMode="External" Id="Rebf528e5e6964192" /><Relationship Type="http://schemas.openxmlformats.org/officeDocument/2006/relationships/hyperlink" Target="http://www.hwb.gov.wales" TargetMode="External" Id="R6737eab0402147ea" /><Relationship Type="http://schemas.openxmlformats.org/officeDocument/2006/relationships/hyperlink" Target="http://www.gov.wales" TargetMode="External" Id="R550ce91990a94550" /><Relationship Type="http://schemas.openxmlformats.org/officeDocument/2006/relationships/hyperlink" Target="http://www.whatworkswellbeing.org" TargetMode="External" Id="R56ad932eedba4bdc" /><Relationship Type="http://schemas.openxmlformats.org/officeDocument/2006/relationships/hyperlink" Target="http://www.ncbi.nlm.gov" TargetMode="External" Id="R68556ebfe1ff459d" /><Relationship Type="http://schemas.openxmlformats.org/officeDocument/2006/relationships/hyperlink" Target="http://www.firstdiscoveries.co.uk" TargetMode="External" Id="Rd1d47fc720a848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March (2011586)</dc:creator>
  <keywords/>
  <dc:description/>
  <lastModifiedBy>Karen March (2011586)</lastModifiedBy>
  <revision>30</revision>
  <dcterms:created xsi:type="dcterms:W3CDTF">2021-06-26T08:22:20.0649204Z</dcterms:created>
  <dcterms:modified xsi:type="dcterms:W3CDTF">2021-07-08T19:18:47.3581527Z</dcterms:modified>
</coreProperties>
</file>