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1BB75" w14:textId="77777777" w:rsidR="003A4FD4" w:rsidRPr="003B4513" w:rsidRDefault="003A4FD4" w:rsidP="00B47B02">
      <w:pPr>
        <w:rPr>
          <w:rFonts w:cs="Times New Roman"/>
          <w:b/>
          <w:sz w:val="32"/>
          <w:szCs w:val="32"/>
          <w:shd w:val="clear" w:color="auto" w:fill="FFFFFF"/>
        </w:rPr>
      </w:pPr>
    </w:p>
    <w:p w14:paraId="71B1480D" w14:textId="77777777" w:rsidR="003A4FD4" w:rsidRPr="003B4513" w:rsidRDefault="003A4FD4" w:rsidP="00B47B02">
      <w:pPr>
        <w:rPr>
          <w:rFonts w:cs="Times New Roman"/>
          <w:b/>
          <w:sz w:val="32"/>
          <w:szCs w:val="32"/>
          <w:shd w:val="clear" w:color="auto" w:fill="FFFFFF"/>
        </w:rPr>
      </w:pPr>
    </w:p>
    <w:p w14:paraId="3925FEAE" w14:textId="77777777" w:rsidR="003A4FD4" w:rsidRPr="003B4513" w:rsidRDefault="003A4FD4" w:rsidP="00B47B02">
      <w:pPr>
        <w:rPr>
          <w:rFonts w:cs="Times New Roman"/>
          <w:b/>
          <w:sz w:val="32"/>
          <w:szCs w:val="32"/>
          <w:shd w:val="clear" w:color="auto" w:fill="FFFFFF"/>
        </w:rPr>
      </w:pPr>
    </w:p>
    <w:p w14:paraId="01A818AE" w14:textId="77777777" w:rsidR="003A4FD4" w:rsidRPr="00575C22" w:rsidRDefault="003A4FD4" w:rsidP="00B47B02">
      <w:pPr>
        <w:jc w:val="center"/>
        <w:rPr>
          <w:rFonts w:cs="Times New Roman"/>
          <w:b/>
          <w:sz w:val="56"/>
          <w:szCs w:val="56"/>
          <w:shd w:val="clear" w:color="auto" w:fill="FFFFFF"/>
        </w:rPr>
      </w:pPr>
    </w:p>
    <w:p w14:paraId="0776A193" w14:textId="407AAB98" w:rsidR="003A4FD4" w:rsidRPr="00575C22" w:rsidRDefault="00B5680B" w:rsidP="00B47B02">
      <w:pPr>
        <w:jc w:val="center"/>
        <w:rPr>
          <w:rFonts w:cs="Times New Roman"/>
          <w:b/>
          <w:sz w:val="56"/>
          <w:szCs w:val="56"/>
          <w:shd w:val="clear" w:color="auto" w:fill="FFFFFF"/>
        </w:rPr>
      </w:pPr>
      <w:r w:rsidRPr="00575C22">
        <w:rPr>
          <w:b/>
          <w:bCs/>
          <w:sz w:val="56"/>
          <w:szCs w:val="56"/>
        </w:rPr>
        <w:t>Academic And Employability Skills</w:t>
      </w:r>
    </w:p>
    <w:p w14:paraId="3D03FAAD" w14:textId="111DC97E" w:rsidR="004A4D18" w:rsidRPr="00AE7CEB" w:rsidRDefault="00AE7CEB" w:rsidP="00B47B02">
      <w:pPr>
        <w:jc w:val="center"/>
        <w:rPr>
          <w:b/>
          <w:bCs/>
          <w:sz w:val="32"/>
          <w:szCs w:val="28"/>
        </w:rPr>
      </w:pPr>
      <w:r w:rsidRPr="00AE7CEB">
        <w:rPr>
          <w:b/>
          <w:bCs/>
          <w:sz w:val="32"/>
          <w:szCs w:val="28"/>
        </w:rPr>
        <w:t>Student Name:</w:t>
      </w:r>
      <w:r w:rsidR="00575C22">
        <w:rPr>
          <w:b/>
          <w:bCs/>
          <w:sz w:val="32"/>
          <w:szCs w:val="28"/>
        </w:rPr>
        <w:t xml:space="preserve"> Joel Fernandes</w:t>
      </w:r>
    </w:p>
    <w:p w14:paraId="56466677" w14:textId="17916920" w:rsidR="00AE7CEB" w:rsidRPr="00AE7CEB" w:rsidRDefault="00AE7CEB" w:rsidP="00B47B02">
      <w:pPr>
        <w:jc w:val="center"/>
        <w:rPr>
          <w:rFonts w:cs="Times New Roman"/>
          <w:b/>
          <w:bCs/>
          <w:sz w:val="40"/>
          <w:szCs w:val="40"/>
          <w:shd w:val="clear" w:color="auto" w:fill="FFFFFF"/>
        </w:rPr>
      </w:pPr>
      <w:r w:rsidRPr="00AE7CEB">
        <w:rPr>
          <w:b/>
          <w:bCs/>
          <w:sz w:val="32"/>
          <w:szCs w:val="28"/>
        </w:rPr>
        <w:t>Student ID:</w:t>
      </w:r>
      <w:r w:rsidR="00575C22">
        <w:rPr>
          <w:b/>
          <w:bCs/>
          <w:sz w:val="32"/>
          <w:szCs w:val="28"/>
        </w:rPr>
        <w:t xml:space="preserve"> 2030119</w:t>
      </w:r>
    </w:p>
    <w:p w14:paraId="2BE15193" w14:textId="0ADA95FC" w:rsidR="003A4FD4" w:rsidRPr="003B4513" w:rsidRDefault="003A4FD4" w:rsidP="00B47B02">
      <w:pPr>
        <w:jc w:val="center"/>
        <w:rPr>
          <w:rFonts w:cs="Times New Roman"/>
          <w:b/>
          <w:szCs w:val="24"/>
          <w:shd w:val="clear" w:color="auto" w:fill="FFFFFF"/>
        </w:rPr>
      </w:pPr>
      <w:r w:rsidRPr="003B4513">
        <w:rPr>
          <w:rFonts w:cs="Times New Roman"/>
          <w:b/>
          <w:szCs w:val="24"/>
          <w:shd w:val="clear" w:color="auto" w:fill="FFFFFF"/>
        </w:rPr>
        <w:br w:type="page"/>
      </w:r>
    </w:p>
    <w:p w14:paraId="7E03434C" w14:textId="77777777" w:rsidR="007D68BD" w:rsidRPr="003B4513" w:rsidRDefault="00927BC4" w:rsidP="00B47B02">
      <w:pPr>
        <w:rPr>
          <w:rFonts w:cs="Times New Roman"/>
        </w:rPr>
      </w:pPr>
      <w:r w:rsidRPr="003B4513">
        <w:rPr>
          <w:rFonts w:cs="Times New Roman"/>
        </w:rPr>
        <w:lastRenderedPageBreak/>
        <w:t xml:space="preserve"> </w:t>
      </w:r>
    </w:p>
    <w:sdt>
      <w:sdtPr>
        <w:rPr>
          <w:rFonts w:ascii="Times New Roman" w:eastAsiaTheme="minorHAnsi" w:hAnsi="Times New Roman" w:cs="Times New Roman"/>
          <w:color w:val="auto"/>
          <w:sz w:val="24"/>
          <w:szCs w:val="22"/>
          <w:lang w:val="en-GB"/>
        </w:rPr>
        <w:id w:val="-598176651"/>
        <w:docPartObj>
          <w:docPartGallery w:val="Table of Contents"/>
          <w:docPartUnique/>
        </w:docPartObj>
      </w:sdtPr>
      <w:sdtEndPr>
        <w:rPr>
          <w:b/>
          <w:bCs/>
          <w:noProof/>
        </w:rPr>
      </w:sdtEndPr>
      <w:sdtContent>
        <w:p w14:paraId="5E39C513" w14:textId="77777777" w:rsidR="007D68BD" w:rsidRPr="003B4513" w:rsidRDefault="007D68BD" w:rsidP="00B47B02">
          <w:pPr>
            <w:pStyle w:val="TOCHeading"/>
            <w:spacing w:line="360" w:lineRule="auto"/>
            <w:rPr>
              <w:rFonts w:ascii="Times New Roman" w:hAnsi="Times New Roman" w:cs="Times New Roman"/>
              <w:b/>
            </w:rPr>
          </w:pPr>
          <w:r w:rsidRPr="003B4513">
            <w:rPr>
              <w:rFonts w:ascii="Times New Roman" w:hAnsi="Times New Roman" w:cs="Times New Roman"/>
              <w:b/>
            </w:rPr>
            <w:t>Table of Contents</w:t>
          </w:r>
        </w:p>
        <w:p w14:paraId="4CB12C93" w14:textId="24BBBB64" w:rsidR="004078CD" w:rsidRDefault="007D68BD">
          <w:pPr>
            <w:pStyle w:val="TOC1"/>
            <w:tabs>
              <w:tab w:val="right" w:leader="dot" w:pos="9350"/>
            </w:tabs>
            <w:rPr>
              <w:rFonts w:asciiTheme="minorHAnsi" w:eastAsiaTheme="minorEastAsia" w:hAnsiTheme="minorHAnsi"/>
              <w:noProof/>
              <w:sz w:val="22"/>
              <w:lang w:val="en-US"/>
            </w:rPr>
          </w:pPr>
          <w:r w:rsidRPr="003B4513">
            <w:rPr>
              <w:rFonts w:cs="Times New Roman"/>
              <w:b/>
            </w:rPr>
            <w:fldChar w:fldCharType="begin"/>
          </w:r>
          <w:r w:rsidRPr="003B4513">
            <w:rPr>
              <w:rFonts w:cs="Times New Roman"/>
              <w:b/>
            </w:rPr>
            <w:instrText xml:space="preserve"> TOC \o "1-3" \h \z \u </w:instrText>
          </w:r>
          <w:r w:rsidRPr="003B4513">
            <w:rPr>
              <w:rFonts w:cs="Times New Roman"/>
              <w:b/>
            </w:rPr>
            <w:fldChar w:fldCharType="separate"/>
          </w:r>
          <w:hyperlink w:anchor="_Toc77642457" w:history="1">
            <w:r w:rsidR="004078CD" w:rsidRPr="0006275E">
              <w:rPr>
                <w:rStyle w:val="Hyperlink"/>
                <w:rFonts w:cs="Times New Roman"/>
                <w:noProof/>
                <w:shd w:val="clear" w:color="auto" w:fill="FFFFFF"/>
              </w:rPr>
              <w:t>Introduction</w:t>
            </w:r>
            <w:r w:rsidR="004078CD">
              <w:rPr>
                <w:noProof/>
                <w:webHidden/>
              </w:rPr>
              <w:tab/>
            </w:r>
            <w:r w:rsidR="004078CD">
              <w:rPr>
                <w:noProof/>
                <w:webHidden/>
              </w:rPr>
              <w:fldChar w:fldCharType="begin"/>
            </w:r>
            <w:r w:rsidR="004078CD">
              <w:rPr>
                <w:noProof/>
                <w:webHidden/>
              </w:rPr>
              <w:instrText xml:space="preserve"> PAGEREF _Toc77642457 \h </w:instrText>
            </w:r>
            <w:r w:rsidR="004078CD">
              <w:rPr>
                <w:noProof/>
                <w:webHidden/>
              </w:rPr>
            </w:r>
            <w:r w:rsidR="004078CD">
              <w:rPr>
                <w:noProof/>
                <w:webHidden/>
              </w:rPr>
              <w:fldChar w:fldCharType="separate"/>
            </w:r>
            <w:r w:rsidR="00801703">
              <w:rPr>
                <w:noProof/>
                <w:webHidden/>
              </w:rPr>
              <w:t>3</w:t>
            </w:r>
            <w:r w:rsidR="004078CD">
              <w:rPr>
                <w:noProof/>
                <w:webHidden/>
              </w:rPr>
              <w:fldChar w:fldCharType="end"/>
            </w:r>
          </w:hyperlink>
        </w:p>
        <w:p w14:paraId="4407EF73" w14:textId="1E291D57" w:rsidR="004078CD" w:rsidRDefault="00345AAF">
          <w:pPr>
            <w:pStyle w:val="TOC1"/>
            <w:tabs>
              <w:tab w:val="right" w:leader="dot" w:pos="9350"/>
            </w:tabs>
            <w:rPr>
              <w:rFonts w:asciiTheme="minorHAnsi" w:eastAsiaTheme="minorEastAsia" w:hAnsiTheme="minorHAnsi"/>
              <w:noProof/>
              <w:sz w:val="22"/>
              <w:lang w:val="en-US"/>
            </w:rPr>
          </w:pPr>
          <w:hyperlink w:anchor="_Toc77642458" w:history="1">
            <w:r w:rsidR="00B5680B">
              <w:rPr>
                <w:rStyle w:val="Hyperlink"/>
                <w:rFonts w:cs="Times New Roman"/>
                <w:noProof/>
                <w:shd w:val="clear" w:color="auto" w:fill="FFFFFF"/>
              </w:rPr>
              <w:t>About my career choice</w:t>
            </w:r>
            <w:r w:rsidR="004078CD">
              <w:rPr>
                <w:noProof/>
                <w:webHidden/>
              </w:rPr>
              <w:tab/>
            </w:r>
          </w:hyperlink>
          <w:r w:rsidR="00AD50A6">
            <w:rPr>
              <w:noProof/>
            </w:rPr>
            <w:t>3</w:t>
          </w:r>
        </w:p>
        <w:p w14:paraId="7F79E5C4" w14:textId="5396C493" w:rsidR="004078CD" w:rsidRDefault="00345AAF">
          <w:pPr>
            <w:pStyle w:val="TOC1"/>
            <w:tabs>
              <w:tab w:val="right" w:leader="dot" w:pos="9350"/>
            </w:tabs>
            <w:rPr>
              <w:rFonts w:asciiTheme="minorHAnsi" w:eastAsiaTheme="minorEastAsia" w:hAnsiTheme="minorHAnsi"/>
              <w:noProof/>
              <w:sz w:val="22"/>
              <w:lang w:val="en-US"/>
            </w:rPr>
          </w:pPr>
          <w:hyperlink w:anchor="_Toc77642459" w:history="1">
            <w:r w:rsidR="00B5680B">
              <w:rPr>
                <w:rStyle w:val="Hyperlink"/>
                <w:rFonts w:cs="Times New Roman"/>
                <w:noProof/>
                <w:shd w:val="clear" w:color="auto" w:fill="FFFFFF"/>
              </w:rPr>
              <w:t>Required Knowledge &amp; Skills</w:t>
            </w:r>
            <w:r w:rsidR="004078CD">
              <w:rPr>
                <w:noProof/>
                <w:webHidden/>
              </w:rPr>
              <w:tab/>
            </w:r>
          </w:hyperlink>
          <w:r w:rsidR="00B5680B">
            <w:rPr>
              <w:noProof/>
            </w:rPr>
            <w:t>4</w:t>
          </w:r>
        </w:p>
        <w:p w14:paraId="02708BFD" w14:textId="4BFAA1A7" w:rsidR="004078CD" w:rsidRDefault="00345AAF">
          <w:pPr>
            <w:pStyle w:val="TOC1"/>
            <w:tabs>
              <w:tab w:val="right" w:leader="dot" w:pos="9350"/>
            </w:tabs>
            <w:rPr>
              <w:rFonts w:asciiTheme="minorHAnsi" w:eastAsiaTheme="minorEastAsia" w:hAnsiTheme="minorHAnsi"/>
              <w:noProof/>
              <w:sz w:val="22"/>
              <w:lang w:val="en-US"/>
            </w:rPr>
          </w:pPr>
          <w:hyperlink w:anchor="_Toc77642460" w:history="1">
            <w:r w:rsidR="00B5680B">
              <w:rPr>
                <w:rStyle w:val="Hyperlink"/>
                <w:rFonts w:cs="Times New Roman"/>
                <w:noProof/>
                <w:shd w:val="clear" w:color="auto" w:fill="FFFFFF"/>
              </w:rPr>
              <w:t>Self-analysis</w:t>
            </w:r>
            <w:r w:rsidR="004078CD">
              <w:rPr>
                <w:noProof/>
                <w:webHidden/>
              </w:rPr>
              <w:tab/>
            </w:r>
          </w:hyperlink>
          <w:r w:rsidR="00B5680B">
            <w:rPr>
              <w:noProof/>
            </w:rPr>
            <w:t>6</w:t>
          </w:r>
        </w:p>
        <w:p w14:paraId="32B71F16" w14:textId="0D20E733" w:rsidR="004078CD" w:rsidRDefault="00345AAF">
          <w:pPr>
            <w:pStyle w:val="TOC1"/>
            <w:tabs>
              <w:tab w:val="right" w:leader="dot" w:pos="9350"/>
            </w:tabs>
            <w:rPr>
              <w:rFonts w:asciiTheme="minorHAnsi" w:eastAsiaTheme="minorEastAsia" w:hAnsiTheme="minorHAnsi"/>
              <w:noProof/>
              <w:sz w:val="22"/>
              <w:lang w:val="en-US"/>
            </w:rPr>
          </w:pPr>
          <w:hyperlink w:anchor="_Toc77642461" w:history="1">
            <w:r w:rsidR="00B5680B">
              <w:rPr>
                <w:rStyle w:val="Hyperlink"/>
                <w:rFonts w:cs="Times New Roman"/>
                <w:noProof/>
                <w:shd w:val="clear" w:color="auto" w:fill="FFFFFF"/>
              </w:rPr>
              <w:t>Required Steps</w:t>
            </w:r>
            <w:r w:rsidR="004078CD">
              <w:rPr>
                <w:noProof/>
                <w:webHidden/>
              </w:rPr>
              <w:tab/>
            </w:r>
          </w:hyperlink>
          <w:r w:rsidR="00B5680B">
            <w:rPr>
              <w:noProof/>
            </w:rPr>
            <w:t>9</w:t>
          </w:r>
        </w:p>
        <w:p w14:paraId="36304EFC" w14:textId="4DBAE538" w:rsidR="004078CD" w:rsidRDefault="00345AAF">
          <w:pPr>
            <w:pStyle w:val="TOC1"/>
            <w:tabs>
              <w:tab w:val="right" w:leader="dot" w:pos="9350"/>
            </w:tabs>
            <w:rPr>
              <w:rFonts w:asciiTheme="minorHAnsi" w:eastAsiaTheme="minorEastAsia" w:hAnsiTheme="minorHAnsi"/>
              <w:noProof/>
              <w:sz w:val="22"/>
              <w:lang w:val="en-US"/>
            </w:rPr>
          </w:pPr>
          <w:hyperlink w:anchor="_Toc77642462" w:history="1">
            <w:r w:rsidR="004078CD" w:rsidRPr="0006275E">
              <w:rPr>
                <w:rStyle w:val="Hyperlink"/>
                <w:noProof/>
                <w:shd w:val="clear" w:color="auto" w:fill="FFFFFF"/>
              </w:rPr>
              <w:t>Conclusion</w:t>
            </w:r>
            <w:r w:rsidR="004078CD">
              <w:rPr>
                <w:noProof/>
                <w:webHidden/>
              </w:rPr>
              <w:tab/>
            </w:r>
          </w:hyperlink>
          <w:r w:rsidR="00B5680B">
            <w:rPr>
              <w:noProof/>
            </w:rPr>
            <w:t>9</w:t>
          </w:r>
        </w:p>
        <w:p w14:paraId="7652E8AB" w14:textId="4173AA12" w:rsidR="004078CD" w:rsidRDefault="00345AAF">
          <w:pPr>
            <w:pStyle w:val="TOC1"/>
            <w:tabs>
              <w:tab w:val="right" w:leader="dot" w:pos="9350"/>
            </w:tabs>
            <w:rPr>
              <w:rFonts w:asciiTheme="minorHAnsi" w:eastAsiaTheme="minorEastAsia" w:hAnsiTheme="minorHAnsi"/>
              <w:noProof/>
              <w:sz w:val="22"/>
              <w:lang w:val="en-US"/>
            </w:rPr>
          </w:pPr>
          <w:hyperlink w:anchor="_Toc77642463" w:history="1">
            <w:r w:rsidR="004078CD" w:rsidRPr="0006275E">
              <w:rPr>
                <w:rStyle w:val="Hyperlink"/>
                <w:rFonts w:cs="Times New Roman"/>
                <w:noProof/>
                <w:shd w:val="clear" w:color="auto" w:fill="FFFFFF"/>
              </w:rPr>
              <w:t>Reference</w:t>
            </w:r>
            <w:r w:rsidR="004078CD">
              <w:rPr>
                <w:noProof/>
                <w:webHidden/>
              </w:rPr>
              <w:tab/>
            </w:r>
          </w:hyperlink>
          <w:r w:rsidR="00AD50A6">
            <w:rPr>
              <w:noProof/>
            </w:rPr>
            <w:t>1</w:t>
          </w:r>
          <w:r w:rsidR="00B5680B">
            <w:rPr>
              <w:noProof/>
            </w:rPr>
            <w:t>0</w:t>
          </w:r>
        </w:p>
        <w:p w14:paraId="45825815" w14:textId="65B4E121" w:rsidR="007D68BD" w:rsidRPr="003B4513" w:rsidRDefault="007D68BD" w:rsidP="00B47B02">
          <w:pPr>
            <w:rPr>
              <w:rFonts w:cs="Times New Roman"/>
            </w:rPr>
          </w:pPr>
          <w:r w:rsidRPr="003B4513">
            <w:rPr>
              <w:rFonts w:cs="Times New Roman"/>
              <w:b/>
              <w:bCs/>
              <w:noProof/>
            </w:rPr>
            <w:fldChar w:fldCharType="end"/>
          </w:r>
        </w:p>
      </w:sdtContent>
    </w:sdt>
    <w:p w14:paraId="3479F452" w14:textId="77777777" w:rsidR="00927BC4" w:rsidRPr="003B4513" w:rsidRDefault="00927BC4" w:rsidP="00B47B02">
      <w:pPr>
        <w:rPr>
          <w:rFonts w:cs="Times New Roman"/>
        </w:rPr>
      </w:pPr>
    </w:p>
    <w:p w14:paraId="459ECDB2" w14:textId="77777777" w:rsidR="00927BC4" w:rsidRPr="003B4513" w:rsidRDefault="00927BC4" w:rsidP="00B47B02">
      <w:pPr>
        <w:rPr>
          <w:rFonts w:cs="Times New Roman"/>
        </w:rPr>
      </w:pPr>
      <w:r w:rsidRPr="003B4513">
        <w:rPr>
          <w:rFonts w:cs="Times New Roman"/>
        </w:rPr>
        <w:br w:type="page"/>
      </w:r>
    </w:p>
    <w:p w14:paraId="784612AE" w14:textId="70D6A584" w:rsidR="0088636C" w:rsidRDefault="0088636C" w:rsidP="00B47B02">
      <w:pPr>
        <w:pStyle w:val="Heading1"/>
        <w:rPr>
          <w:rFonts w:cs="Times New Roman"/>
          <w:shd w:val="clear" w:color="auto" w:fill="FFFFFF"/>
        </w:rPr>
      </w:pPr>
      <w:bookmarkStart w:id="0" w:name="_Toc77642457"/>
      <w:bookmarkStart w:id="1" w:name="_Toc74155634"/>
      <w:r w:rsidRPr="003B4513">
        <w:rPr>
          <w:rFonts w:cs="Times New Roman"/>
          <w:shd w:val="clear" w:color="auto" w:fill="FFFFFF"/>
        </w:rPr>
        <w:lastRenderedPageBreak/>
        <w:t>Introduction</w:t>
      </w:r>
      <w:bookmarkEnd w:id="0"/>
      <w:r w:rsidR="00E369B6">
        <w:rPr>
          <w:rFonts w:cs="Times New Roman"/>
          <w:shd w:val="clear" w:color="auto" w:fill="FFFFFF"/>
        </w:rPr>
        <w:t xml:space="preserve"> </w:t>
      </w:r>
    </w:p>
    <w:p w14:paraId="7CFA4D26" w14:textId="16C8A720" w:rsidR="006C5A6C" w:rsidRPr="00575C22" w:rsidRDefault="006C5A6C" w:rsidP="006C5A6C">
      <w:pPr>
        <w:rPr>
          <w:rFonts w:asciiTheme="minorHAnsi" w:hAnsiTheme="minorHAnsi" w:cstheme="minorHAnsi"/>
        </w:rPr>
      </w:pPr>
      <w:r w:rsidRPr="00575C22">
        <w:rPr>
          <w:rFonts w:asciiTheme="minorHAnsi" w:hAnsiTheme="minorHAnsi" w:cstheme="minorHAnsi"/>
        </w:rPr>
        <w:t xml:space="preserve">Nowadays, business graduates are </w:t>
      </w:r>
      <w:r w:rsidR="00EF5FBA" w:rsidRPr="00575C22">
        <w:rPr>
          <w:rFonts w:asciiTheme="minorHAnsi" w:hAnsiTheme="minorHAnsi" w:cstheme="minorHAnsi"/>
        </w:rPr>
        <w:t xml:space="preserve">dominating the world with their excellent and effective creative ideas and communicative skills. </w:t>
      </w:r>
      <w:r w:rsidR="00E06B47" w:rsidRPr="00575C22">
        <w:rPr>
          <w:rFonts w:asciiTheme="minorHAnsi" w:hAnsiTheme="minorHAnsi" w:cstheme="minorHAnsi"/>
        </w:rPr>
        <w:t xml:space="preserve">In </w:t>
      </w:r>
      <w:proofErr w:type="spellStart"/>
      <w:r w:rsidR="00E06B47" w:rsidRPr="00575C22">
        <w:rPr>
          <w:rFonts w:asciiTheme="minorHAnsi" w:hAnsiTheme="minorHAnsi" w:cstheme="minorHAnsi"/>
        </w:rPr>
        <w:t>Uk</w:t>
      </w:r>
      <w:proofErr w:type="spellEnd"/>
      <w:r w:rsidR="00E06B47" w:rsidRPr="00575C22">
        <w:rPr>
          <w:rFonts w:asciiTheme="minorHAnsi" w:hAnsiTheme="minorHAnsi" w:cstheme="minorHAnsi"/>
        </w:rPr>
        <w:t xml:space="preserve">, many students choose to pursue their career </w:t>
      </w:r>
      <w:r w:rsidR="00B5680B" w:rsidRPr="00575C22">
        <w:rPr>
          <w:rFonts w:asciiTheme="minorHAnsi" w:hAnsiTheme="minorHAnsi" w:cstheme="minorHAnsi"/>
        </w:rPr>
        <w:t>i</w:t>
      </w:r>
      <w:r w:rsidR="00E06B47" w:rsidRPr="00575C22">
        <w:rPr>
          <w:rFonts w:asciiTheme="minorHAnsi" w:hAnsiTheme="minorHAnsi" w:cstheme="minorHAnsi"/>
        </w:rPr>
        <w:t>n business as it is one of the most fantastic setting</w:t>
      </w:r>
      <w:r w:rsidR="0072455A" w:rsidRPr="00575C22">
        <w:rPr>
          <w:rFonts w:asciiTheme="minorHAnsi" w:hAnsiTheme="minorHAnsi" w:cstheme="minorHAnsi"/>
        </w:rPr>
        <w:t>s</w:t>
      </w:r>
      <w:r w:rsidR="00E06B47" w:rsidRPr="00575C22">
        <w:rPr>
          <w:rFonts w:asciiTheme="minorHAnsi" w:hAnsiTheme="minorHAnsi" w:cstheme="minorHAnsi"/>
        </w:rPr>
        <w:t xml:space="preserve"> </w:t>
      </w:r>
      <w:r w:rsidR="00B5680B" w:rsidRPr="00575C22">
        <w:rPr>
          <w:rFonts w:asciiTheme="minorHAnsi" w:hAnsiTheme="minorHAnsi" w:cstheme="minorHAnsi"/>
        </w:rPr>
        <w:t>for</w:t>
      </w:r>
      <w:r w:rsidR="00E06B47" w:rsidRPr="00575C22">
        <w:rPr>
          <w:rFonts w:asciiTheme="minorHAnsi" w:hAnsiTheme="minorHAnsi" w:cstheme="minorHAnsi"/>
        </w:rPr>
        <w:t xml:space="preserve"> degrees here and there are a lot of versatile and exciting job opportunities where one can implement their both soft </w:t>
      </w:r>
      <w:r w:rsidR="00B5680B" w:rsidRPr="00575C22">
        <w:rPr>
          <w:rFonts w:asciiTheme="minorHAnsi" w:hAnsiTheme="minorHAnsi" w:cstheme="minorHAnsi"/>
        </w:rPr>
        <w:t>a</w:t>
      </w:r>
      <w:r w:rsidR="00E06B47" w:rsidRPr="00575C22">
        <w:rPr>
          <w:rFonts w:asciiTheme="minorHAnsi" w:hAnsiTheme="minorHAnsi" w:cstheme="minorHAnsi"/>
        </w:rPr>
        <w:t>nd hard skills in the workplace and can make a remarkable contribution to the company if they want</w:t>
      </w:r>
      <w:r w:rsidR="009456DA" w:rsidRPr="00575C22">
        <w:rPr>
          <w:rFonts w:asciiTheme="minorHAnsi" w:hAnsiTheme="minorHAnsi" w:cstheme="minorHAnsi"/>
        </w:rPr>
        <w:t xml:space="preserve"> (</w:t>
      </w:r>
      <w:proofErr w:type="spellStart"/>
      <w:r w:rsidR="009456DA" w:rsidRPr="00575C22">
        <w:rPr>
          <w:rFonts w:asciiTheme="minorHAnsi" w:hAnsiTheme="minorHAnsi" w:cstheme="minorHAnsi"/>
        </w:rPr>
        <w:t>Ndubuka</w:t>
      </w:r>
      <w:proofErr w:type="spellEnd"/>
      <w:r w:rsidR="009456DA" w:rsidRPr="00575C22">
        <w:rPr>
          <w:rFonts w:asciiTheme="minorHAnsi" w:hAnsiTheme="minorHAnsi" w:cstheme="minorHAnsi"/>
        </w:rPr>
        <w:t>, 2019)</w:t>
      </w:r>
      <w:r w:rsidR="00E06B47" w:rsidRPr="00575C22">
        <w:rPr>
          <w:rFonts w:asciiTheme="minorHAnsi" w:hAnsiTheme="minorHAnsi" w:cstheme="minorHAnsi"/>
        </w:rPr>
        <w:t xml:space="preserve">. </w:t>
      </w:r>
    </w:p>
    <w:p w14:paraId="0C8BF307" w14:textId="092DF361" w:rsidR="00E06B47" w:rsidRPr="00575C22" w:rsidRDefault="00E06B47" w:rsidP="006C5A6C">
      <w:pPr>
        <w:rPr>
          <w:rFonts w:asciiTheme="minorHAnsi" w:hAnsiTheme="minorHAnsi" w:cstheme="minorHAnsi"/>
        </w:rPr>
      </w:pPr>
      <w:proofErr w:type="gramStart"/>
      <w:r w:rsidRPr="00575C22">
        <w:rPr>
          <w:rFonts w:asciiTheme="minorHAnsi" w:hAnsiTheme="minorHAnsi" w:cstheme="minorHAnsi"/>
        </w:rPr>
        <w:t>After completing business school, there</w:t>
      </w:r>
      <w:proofErr w:type="gramEnd"/>
      <w:r w:rsidRPr="00575C22">
        <w:rPr>
          <w:rFonts w:asciiTheme="minorHAnsi" w:hAnsiTheme="minorHAnsi" w:cstheme="minorHAnsi"/>
        </w:rPr>
        <w:t xml:space="preserve"> are various opportunities waiting for an individual. </w:t>
      </w:r>
      <w:r w:rsidR="00390A9A" w:rsidRPr="00575C22">
        <w:rPr>
          <w:rFonts w:asciiTheme="minorHAnsi" w:hAnsiTheme="minorHAnsi" w:cstheme="minorHAnsi"/>
        </w:rPr>
        <w:t>The positions may include a company’s accountant, human resource manager, marketing executive, financial executive, brand manager, business development manager, bank branch manager, corporate treasure, tax inspector, real estate agent, insurance underwriter, project manager</w:t>
      </w:r>
      <w:r w:rsidR="00B5680B" w:rsidRPr="00575C22">
        <w:rPr>
          <w:rFonts w:asciiTheme="minorHAnsi" w:hAnsiTheme="minorHAnsi" w:cstheme="minorHAnsi"/>
        </w:rPr>
        <w:t>,</w:t>
      </w:r>
      <w:r w:rsidR="00390A9A" w:rsidRPr="00575C22">
        <w:rPr>
          <w:rFonts w:asciiTheme="minorHAnsi" w:hAnsiTheme="minorHAnsi" w:cstheme="minorHAnsi"/>
        </w:rPr>
        <w:t xml:space="preserve"> and so on. Being in any of these positions of a reputed organisation is </w:t>
      </w:r>
      <w:proofErr w:type="gramStart"/>
      <w:r w:rsidR="00390A9A" w:rsidRPr="00575C22">
        <w:rPr>
          <w:rFonts w:asciiTheme="minorHAnsi" w:hAnsiTheme="minorHAnsi" w:cstheme="minorHAnsi"/>
        </w:rPr>
        <w:t>definitely a</w:t>
      </w:r>
      <w:proofErr w:type="gramEnd"/>
      <w:r w:rsidR="00390A9A" w:rsidRPr="00575C22">
        <w:rPr>
          <w:rFonts w:asciiTheme="minorHAnsi" w:hAnsiTheme="minorHAnsi" w:cstheme="minorHAnsi"/>
        </w:rPr>
        <w:t xml:space="preserve"> prestigious and respectful situation for any business graduate. Some people even start their own business after completing business school. </w:t>
      </w:r>
    </w:p>
    <w:p w14:paraId="5E81BA93" w14:textId="6ED49F68" w:rsidR="00417380" w:rsidRPr="00575C22" w:rsidRDefault="00E369B6" w:rsidP="00417380">
      <w:pPr>
        <w:rPr>
          <w:rFonts w:asciiTheme="minorHAnsi" w:hAnsiTheme="minorHAnsi" w:cstheme="minorHAnsi"/>
        </w:rPr>
      </w:pPr>
      <w:r w:rsidRPr="00575C22">
        <w:rPr>
          <w:rFonts w:asciiTheme="minorHAnsi" w:hAnsiTheme="minorHAnsi" w:cstheme="minorHAnsi"/>
        </w:rPr>
        <w:t xml:space="preserve">Choosing </w:t>
      </w:r>
      <w:r w:rsidR="00B5680B" w:rsidRPr="00575C22">
        <w:rPr>
          <w:rFonts w:asciiTheme="minorHAnsi" w:hAnsiTheme="minorHAnsi" w:cstheme="minorHAnsi"/>
        </w:rPr>
        <w:t>a</w:t>
      </w:r>
      <w:r w:rsidRPr="00575C22">
        <w:rPr>
          <w:rFonts w:asciiTheme="minorHAnsi" w:hAnsiTheme="minorHAnsi" w:cstheme="minorHAnsi"/>
        </w:rPr>
        <w:t xml:space="preserve"> career ultimately depends on one’s passion and willingness. </w:t>
      </w:r>
      <w:r w:rsidR="008C2687" w:rsidRPr="00575C22">
        <w:rPr>
          <w:rFonts w:asciiTheme="minorHAnsi" w:hAnsiTheme="minorHAnsi" w:cstheme="minorHAnsi"/>
        </w:rPr>
        <w:t>It’s my lifelong passion to be a public speaker. On the other hand, I also want to build my career as a marketing executive in reputed organisations. I think my passion would help my career to boost up in an exponential way</w:t>
      </w:r>
      <w:r w:rsidR="009456DA" w:rsidRPr="00575C22">
        <w:rPr>
          <w:rFonts w:asciiTheme="minorHAnsi" w:hAnsiTheme="minorHAnsi" w:cstheme="minorHAnsi"/>
        </w:rPr>
        <w:t xml:space="preserve"> (</w:t>
      </w:r>
      <w:r w:rsidR="009456DA" w:rsidRPr="00575C22">
        <w:rPr>
          <w:rFonts w:asciiTheme="minorHAnsi" w:hAnsiTheme="minorHAnsi" w:cstheme="minorHAnsi"/>
          <w:shd w:val="clear" w:color="auto" w:fill="FFFFFF"/>
        </w:rPr>
        <w:t>Sutherland et al., 2019)</w:t>
      </w:r>
      <w:r w:rsidR="008C2687" w:rsidRPr="00575C22">
        <w:rPr>
          <w:rFonts w:asciiTheme="minorHAnsi" w:hAnsiTheme="minorHAnsi" w:cstheme="minorHAnsi"/>
        </w:rPr>
        <w:t>.</w:t>
      </w:r>
      <w:r w:rsidRPr="00575C22">
        <w:rPr>
          <w:rFonts w:asciiTheme="minorHAnsi" w:hAnsiTheme="minorHAnsi" w:cstheme="minorHAnsi"/>
        </w:rPr>
        <w:t xml:space="preserve"> </w:t>
      </w:r>
    </w:p>
    <w:p w14:paraId="2DD8AC39" w14:textId="5F76391D" w:rsidR="00BB0249" w:rsidRDefault="008C2687" w:rsidP="00417380">
      <w:pPr>
        <w:pStyle w:val="Heading1"/>
      </w:pPr>
      <w:r>
        <w:t>About my Career Choice</w:t>
      </w:r>
    </w:p>
    <w:p w14:paraId="3DA8B79D" w14:textId="0FFE89ED" w:rsidR="008C2687" w:rsidRPr="00575C22" w:rsidRDefault="008C2687" w:rsidP="008C2687">
      <w:pPr>
        <w:rPr>
          <w:rFonts w:asciiTheme="minorHAnsi" w:hAnsiTheme="minorHAnsi" w:cstheme="minorHAnsi"/>
        </w:rPr>
      </w:pPr>
      <w:r w:rsidRPr="00575C22">
        <w:rPr>
          <w:rFonts w:asciiTheme="minorHAnsi" w:hAnsiTheme="minorHAnsi" w:cstheme="minorHAnsi"/>
        </w:rPr>
        <w:t>The primary goal of a public speaker is to go live before an audience and then</w:t>
      </w:r>
      <w:r w:rsidR="00B5680B" w:rsidRPr="00575C22">
        <w:rPr>
          <w:rFonts w:asciiTheme="minorHAnsi" w:hAnsiTheme="minorHAnsi" w:cstheme="minorHAnsi"/>
        </w:rPr>
        <w:t xml:space="preserve"> </w:t>
      </w:r>
      <w:r w:rsidRPr="00575C22">
        <w:rPr>
          <w:rFonts w:asciiTheme="minorHAnsi" w:hAnsiTheme="minorHAnsi" w:cstheme="minorHAnsi"/>
        </w:rPr>
        <w:t xml:space="preserve">make a public speech. The main art is to </w:t>
      </w:r>
      <w:proofErr w:type="spellStart"/>
      <w:r w:rsidRPr="00575C22">
        <w:rPr>
          <w:rFonts w:asciiTheme="minorHAnsi" w:hAnsiTheme="minorHAnsi" w:cstheme="minorHAnsi"/>
        </w:rPr>
        <w:t>jit</w:t>
      </w:r>
      <w:proofErr w:type="spellEnd"/>
      <w:r w:rsidRPr="00575C22">
        <w:rPr>
          <w:rFonts w:asciiTheme="minorHAnsi" w:hAnsiTheme="minorHAnsi" w:cstheme="minorHAnsi"/>
        </w:rPr>
        <w:t xml:space="preserve"> the people face-to-face basis</w:t>
      </w:r>
      <w:r w:rsidR="009456DA" w:rsidRPr="00575C22">
        <w:rPr>
          <w:rFonts w:asciiTheme="minorHAnsi" w:hAnsiTheme="minorHAnsi" w:cstheme="minorHAnsi"/>
        </w:rPr>
        <w:t xml:space="preserve"> (</w:t>
      </w:r>
      <w:r w:rsidR="009456DA" w:rsidRPr="00575C22">
        <w:rPr>
          <w:rFonts w:asciiTheme="minorHAnsi" w:hAnsiTheme="minorHAnsi" w:cstheme="minorHAnsi"/>
          <w:shd w:val="clear" w:color="auto" w:fill="FFFFFF"/>
        </w:rPr>
        <w:t>Reeves et l., 2021)</w:t>
      </w:r>
      <w:r w:rsidRPr="00575C22">
        <w:rPr>
          <w:rFonts w:asciiTheme="minorHAnsi" w:hAnsiTheme="minorHAnsi" w:cstheme="minorHAnsi"/>
        </w:rPr>
        <w:t>. There are several forms of public speaking towards an audience including a pre</w:t>
      </w:r>
      <w:r w:rsidR="00B5680B" w:rsidRPr="00575C22">
        <w:rPr>
          <w:rFonts w:asciiTheme="minorHAnsi" w:hAnsiTheme="minorHAnsi" w:cstheme="minorHAnsi"/>
        </w:rPr>
        <w:t>-</w:t>
      </w:r>
      <w:r w:rsidRPr="00575C22">
        <w:rPr>
          <w:rFonts w:asciiTheme="minorHAnsi" w:hAnsiTheme="minorHAnsi" w:cstheme="minorHAnsi"/>
        </w:rPr>
        <w:t xml:space="preserve">recorded speech or even motivational speech by the means of technology even if the individual is not in the same geographical area.  </w:t>
      </w:r>
    </w:p>
    <w:p w14:paraId="66F2C9D3" w14:textId="551D0195" w:rsidR="004E751F" w:rsidRPr="00575C22" w:rsidRDefault="008C2687" w:rsidP="00417380">
      <w:pPr>
        <w:rPr>
          <w:rFonts w:asciiTheme="minorHAnsi" w:hAnsiTheme="minorHAnsi" w:cstheme="minorHAnsi"/>
        </w:rPr>
      </w:pPr>
      <w:r w:rsidRPr="00575C22">
        <w:rPr>
          <w:rFonts w:asciiTheme="minorHAnsi" w:hAnsiTheme="minorHAnsi" w:cstheme="minorHAnsi"/>
        </w:rPr>
        <w:t>On the contrary, t</w:t>
      </w:r>
      <w:r w:rsidR="0083109A" w:rsidRPr="00575C22">
        <w:rPr>
          <w:rFonts w:asciiTheme="minorHAnsi" w:hAnsiTheme="minorHAnsi" w:cstheme="minorHAnsi"/>
        </w:rPr>
        <w:t xml:space="preserve">he position of marketing executive comes with a lot of challenges as well as responsibilities. A marketing manager is someone who works as a medium between the company and customers. They control the internal marketing team </w:t>
      </w:r>
      <w:proofErr w:type="gramStart"/>
      <w:r w:rsidR="0083109A" w:rsidRPr="00575C22">
        <w:rPr>
          <w:rFonts w:asciiTheme="minorHAnsi" w:hAnsiTheme="minorHAnsi" w:cstheme="minorHAnsi"/>
        </w:rPr>
        <w:t>in order to</w:t>
      </w:r>
      <w:proofErr w:type="gramEnd"/>
      <w:r w:rsidR="0083109A" w:rsidRPr="00575C22">
        <w:rPr>
          <w:rFonts w:asciiTheme="minorHAnsi" w:hAnsiTheme="minorHAnsi" w:cstheme="minorHAnsi"/>
        </w:rPr>
        <w:t xml:space="preserve"> provide the best facilities to </w:t>
      </w:r>
      <w:r w:rsidR="0083109A" w:rsidRPr="00575C22">
        <w:rPr>
          <w:rFonts w:asciiTheme="minorHAnsi" w:hAnsiTheme="minorHAnsi" w:cstheme="minorHAnsi"/>
        </w:rPr>
        <w:lastRenderedPageBreak/>
        <w:t xml:space="preserve">their target customers and earn their satisfaction. </w:t>
      </w:r>
      <w:r w:rsidR="004E751F" w:rsidRPr="00575C22">
        <w:rPr>
          <w:rFonts w:asciiTheme="minorHAnsi" w:hAnsiTheme="minorHAnsi" w:cstheme="minorHAnsi"/>
        </w:rPr>
        <w:t xml:space="preserve">A company is nothing without its customers. So, it’s the sole responsibility of a marketing executive to reach their products to the customers and ensure they are satisfied with </w:t>
      </w:r>
      <w:r w:rsidR="00B5680B" w:rsidRPr="00575C22">
        <w:rPr>
          <w:rFonts w:asciiTheme="minorHAnsi" w:hAnsiTheme="minorHAnsi" w:cstheme="minorHAnsi"/>
        </w:rPr>
        <w:t>them</w:t>
      </w:r>
      <w:r w:rsidR="004E751F" w:rsidRPr="00575C22">
        <w:rPr>
          <w:rFonts w:asciiTheme="minorHAnsi" w:hAnsiTheme="minorHAnsi" w:cstheme="minorHAnsi"/>
        </w:rPr>
        <w:t>.</w:t>
      </w:r>
    </w:p>
    <w:p w14:paraId="012CEDAB" w14:textId="2DD9814A" w:rsidR="00F95B07" w:rsidRPr="00165F9C" w:rsidRDefault="004E751F" w:rsidP="00417380">
      <w:pPr>
        <w:rPr>
          <w:rFonts w:cs="Times New Roman"/>
          <w:shd w:val="clear" w:color="auto" w:fill="FFFFFF"/>
        </w:rPr>
      </w:pPr>
      <w:r w:rsidRPr="00575C22">
        <w:rPr>
          <w:rFonts w:asciiTheme="minorHAnsi" w:hAnsiTheme="minorHAnsi" w:cstheme="minorHAnsi"/>
        </w:rPr>
        <w:t xml:space="preserve">Besides, </w:t>
      </w:r>
      <w:r w:rsidR="00B5680B" w:rsidRPr="00575C22">
        <w:rPr>
          <w:rFonts w:asciiTheme="minorHAnsi" w:hAnsiTheme="minorHAnsi" w:cstheme="minorHAnsi"/>
        </w:rPr>
        <w:t xml:space="preserve">the </w:t>
      </w:r>
      <w:r w:rsidRPr="00575C22">
        <w:rPr>
          <w:rFonts w:asciiTheme="minorHAnsi" w:hAnsiTheme="minorHAnsi" w:cstheme="minorHAnsi"/>
        </w:rPr>
        <w:t>marketing manager</w:t>
      </w:r>
      <w:r w:rsidR="0083109A" w:rsidRPr="00575C22">
        <w:rPr>
          <w:rFonts w:asciiTheme="minorHAnsi" w:hAnsiTheme="minorHAnsi" w:cstheme="minorHAnsi"/>
        </w:rPr>
        <w:t xml:space="preserve"> </w:t>
      </w:r>
      <w:r w:rsidR="00F95B07" w:rsidRPr="00575C22">
        <w:rPr>
          <w:rFonts w:asciiTheme="minorHAnsi" w:hAnsiTheme="minorHAnsi" w:cstheme="minorHAnsi"/>
        </w:rPr>
        <w:t xml:space="preserve">also has the duty to coordinate the marketing strategies throughout different channels, balancing budgets in different advertising and marketing campaigns, forming </w:t>
      </w:r>
      <w:r w:rsidR="00B5680B" w:rsidRPr="00575C22">
        <w:rPr>
          <w:rFonts w:asciiTheme="minorHAnsi" w:hAnsiTheme="minorHAnsi" w:cstheme="minorHAnsi"/>
        </w:rPr>
        <w:t xml:space="preserve">a </w:t>
      </w:r>
      <w:r w:rsidR="00F95B07" w:rsidRPr="00575C22">
        <w:rPr>
          <w:rFonts w:asciiTheme="minorHAnsi" w:hAnsiTheme="minorHAnsi" w:cstheme="minorHAnsi"/>
        </w:rPr>
        <w:t xml:space="preserve">strong relationship with local and international outlets, planning digital marketing </w:t>
      </w:r>
      <w:proofErr w:type="gramStart"/>
      <w:r w:rsidR="00F95B07" w:rsidRPr="00575C22">
        <w:rPr>
          <w:rFonts w:asciiTheme="minorHAnsi" w:hAnsiTheme="minorHAnsi" w:cstheme="minorHAnsi"/>
        </w:rPr>
        <w:t>strategy</w:t>
      </w:r>
      <w:proofErr w:type="gramEnd"/>
      <w:r w:rsidR="00F95B07" w:rsidRPr="00575C22">
        <w:rPr>
          <w:rFonts w:asciiTheme="minorHAnsi" w:hAnsiTheme="minorHAnsi" w:cstheme="minorHAnsi"/>
        </w:rPr>
        <w:t xml:space="preserve"> and supervising them strictly, coming up with </w:t>
      </w:r>
      <w:r w:rsidR="00B5680B" w:rsidRPr="00575C22">
        <w:rPr>
          <w:rFonts w:asciiTheme="minorHAnsi" w:hAnsiTheme="minorHAnsi" w:cstheme="minorHAnsi"/>
        </w:rPr>
        <w:t xml:space="preserve">the </w:t>
      </w:r>
      <w:r w:rsidR="00F95B07" w:rsidRPr="00575C22">
        <w:rPr>
          <w:rFonts w:asciiTheme="minorHAnsi" w:hAnsiTheme="minorHAnsi" w:cstheme="minorHAnsi"/>
        </w:rPr>
        <w:t>new idea in order to launc</w:t>
      </w:r>
      <w:r w:rsidR="00B5680B" w:rsidRPr="00575C22">
        <w:rPr>
          <w:rFonts w:asciiTheme="minorHAnsi" w:hAnsiTheme="minorHAnsi" w:cstheme="minorHAnsi"/>
        </w:rPr>
        <w:t>h</w:t>
      </w:r>
      <w:r w:rsidR="00F95B07" w:rsidRPr="00575C22">
        <w:rPr>
          <w:rFonts w:asciiTheme="minorHAnsi" w:hAnsiTheme="minorHAnsi" w:cstheme="minorHAnsi"/>
        </w:rPr>
        <w:t xml:space="preserve"> new products and many more</w:t>
      </w:r>
      <w:r w:rsidR="00165F9C" w:rsidRPr="00575C22">
        <w:rPr>
          <w:rFonts w:asciiTheme="minorHAnsi" w:hAnsiTheme="minorHAnsi" w:cstheme="minorHAnsi"/>
        </w:rPr>
        <w:t xml:space="preserve"> (</w:t>
      </w:r>
      <w:r w:rsidR="00165F9C" w:rsidRPr="00575C22">
        <w:rPr>
          <w:rFonts w:asciiTheme="minorHAnsi" w:hAnsiTheme="minorHAnsi" w:cstheme="minorHAnsi"/>
          <w:shd w:val="clear" w:color="auto" w:fill="FFFFFF"/>
        </w:rPr>
        <w:t>Yang, 2018)</w:t>
      </w:r>
      <w:r w:rsidR="00F95B07" w:rsidRPr="00575C22">
        <w:rPr>
          <w:rFonts w:asciiTheme="minorHAnsi" w:hAnsiTheme="minorHAnsi" w:cstheme="minorHAnsi"/>
        </w:rPr>
        <w:t>. The job is not only challenging,</w:t>
      </w:r>
      <w:r w:rsidR="00B5680B" w:rsidRPr="00575C22">
        <w:rPr>
          <w:rFonts w:asciiTheme="minorHAnsi" w:hAnsiTheme="minorHAnsi" w:cstheme="minorHAnsi"/>
        </w:rPr>
        <w:t xml:space="preserve"> but</w:t>
      </w:r>
      <w:r w:rsidR="00F95B07" w:rsidRPr="00575C22">
        <w:rPr>
          <w:rFonts w:asciiTheme="minorHAnsi" w:hAnsiTheme="minorHAnsi" w:cstheme="minorHAnsi"/>
        </w:rPr>
        <w:t xml:space="preserve"> it also provides the scope to explore your academic and real-life learnings. This is one of the most exciting positions for business graduates.</w:t>
      </w:r>
    </w:p>
    <w:p w14:paraId="58B4FF40" w14:textId="7BEC7FE4" w:rsidR="00303C79" w:rsidRDefault="003D60E9" w:rsidP="00303C79">
      <w:pPr>
        <w:pStyle w:val="Heading1"/>
      </w:pPr>
      <w:r>
        <w:t>Required</w:t>
      </w:r>
      <w:r w:rsidR="007B1828">
        <w:t xml:space="preserve"> Knowledge &amp;</w:t>
      </w:r>
      <w:r>
        <w:t xml:space="preserve"> Skills</w:t>
      </w:r>
      <w:r w:rsidR="00BF373F">
        <w:t xml:space="preserve"> </w:t>
      </w:r>
    </w:p>
    <w:p w14:paraId="407B118B" w14:textId="402D321F" w:rsidR="00CE1DEF" w:rsidRPr="00575C22" w:rsidRDefault="00CE1DEF" w:rsidP="00CE1DEF">
      <w:pPr>
        <w:rPr>
          <w:rFonts w:asciiTheme="minorHAnsi" w:hAnsiTheme="minorHAnsi" w:cstheme="minorHAnsi"/>
        </w:rPr>
      </w:pPr>
      <w:r w:rsidRPr="00575C22">
        <w:rPr>
          <w:rFonts w:asciiTheme="minorHAnsi" w:hAnsiTheme="minorHAnsi" w:cstheme="minorHAnsi"/>
        </w:rPr>
        <w:t>When a company hires a marketing executive, they are most likely looking for some basic qualifications in the individual. So, to be eligible enough in the eye of an employer, one must possess these basic qualities.</w:t>
      </w:r>
      <w:r w:rsidR="008C2687" w:rsidRPr="00575C22">
        <w:rPr>
          <w:rFonts w:asciiTheme="minorHAnsi" w:hAnsiTheme="minorHAnsi" w:cstheme="minorHAnsi"/>
        </w:rPr>
        <w:t xml:space="preserve"> Being a public speaker may expedite the process.</w:t>
      </w:r>
    </w:p>
    <w:p w14:paraId="5546F2A5" w14:textId="18D35CA8" w:rsidR="007B1828" w:rsidRDefault="00CE1DEF" w:rsidP="007B1828">
      <w:pPr>
        <w:pStyle w:val="Heading2"/>
      </w:pPr>
      <w:r>
        <w:t>Education</w:t>
      </w:r>
    </w:p>
    <w:p w14:paraId="4C3B4503" w14:textId="468BCDE1" w:rsidR="00CE1DEF" w:rsidRPr="00575C22" w:rsidRDefault="00CE1DEF" w:rsidP="00CE1DEF">
      <w:pPr>
        <w:rPr>
          <w:rFonts w:asciiTheme="minorHAnsi" w:hAnsiTheme="minorHAnsi" w:cstheme="minorHAnsi"/>
        </w:rPr>
      </w:pPr>
      <w:r w:rsidRPr="00575C22">
        <w:rPr>
          <w:rFonts w:asciiTheme="minorHAnsi" w:hAnsiTheme="minorHAnsi" w:cstheme="minorHAnsi"/>
        </w:rPr>
        <w:t xml:space="preserve">Education is </w:t>
      </w:r>
      <w:proofErr w:type="gramStart"/>
      <w:r w:rsidRPr="00575C22">
        <w:rPr>
          <w:rFonts w:asciiTheme="minorHAnsi" w:hAnsiTheme="minorHAnsi" w:cstheme="minorHAnsi"/>
        </w:rPr>
        <w:t>definitely the</w:t>
      </w:r>
      <w:proofErr w:type="gramEnd"/>
      <w:r w:rsidRPr="00575C22">
        <w:rPr>
          <w:rFonts w:asciiTheme="minorHAnsi" w:hAnsiTheme="minorHAnsi" w:cstheme="minorHAnsi"/>
        </w:rPr>
        <w:t xml:space="preserve"> foremost tool one must need in order to apply for the marketing manager position for any company. </w:t>
      </w:r>
      <w:r w:rsidR="00B77C42" w:rsidRPr="00575C22">
        <w:rPr>
          <w:rFonts w:asciiTheme="minorHAnsi" w:hAnsiTheme="minorHAnsi" w:cstheme="minorHAnsi"/>
        </w:rPr>
        <w:t xml:space="preserve">Though many people with </w:t>
      </w:r>
      <w:r w:rsidR="00B5680B" w:rsidRPr="00575C22">
        <w:rPr>
          <w:rFonts w:asciiTheme="minorHAnsi" w:hAnsiTheme="minorHAnsi" w:cstheme="minorHAnsi"/>
        </w:rPr>
        <w:t xml:space="preserve">a </w:t>
      </w:r>
      <w:r w:rsidR="00B77C42" w:rsidRPr="00575C22">
        <w:rPr>
          <w:rFonts w:asciiTheme="minorHAnsi" w:hAnsiTheme="minorHAnsi" w:cstheme="minorHAnsi"/>
        </w:rPr>
        <w:t>non-business background are successful entrepreneurs, in case of hiring employee</w:t>
      </w:r>
      <w:r w:rsidR="00B5680B" w:rsidRPr="00575C22">
        <w:rPr>
          <w:rFonts w:asciiTheme="minorHAnsi" w:hAnsiTheme="minorHAnsi" w:cstheme="minorHAnsi"/>
        </w:rPr>
        <w:t>s</w:t>
      </w:r>
      <w:r w:rsidR="00B77C42" w:rsidRPr="00575C22">
        <w:rPr>
          <w:rFonts w:asciiTheme="minorHAnsi" w:hAnsiTheme="minorHAnsi" w:cstheme="minorHAnsi"/>
        </w:rPr>
        <w:t>, the company wants a marketing executive with a bachelor’s degree in most cases</w:t>
      </w:r>
      <w:r w:rsidR="00165F9C" w:rsidRPr="00575C22">
        <w:rPr>
          <w:rFonts w:asciiTheme="minorHAnsi" w:hAnsiTheme="minorHAnsi" w:cstheme="minorHAnsi"/>
        </w:rPr>
        <w:t xml:space="preserve"> (</w:t>
      </w:r>
      <w:proofErr w:type="spellStart"/>
      <w:r w:rsidR="00165F9C" w:rsidRPr="00575C22">
        <w:rPr>
          <w:rFonts w:asciiTheme="minorHAnsi" w:hAnsiTheme="minorHAnsi" w:cstheme="minorHAnsi"/>
          <w:shd w:val="clear" w:color="auto" w:fill="FFFFFF"/>
        </w:rPr>
        <w:t>Casenave</w:t>
      </w:r>
      <w:proofErr w:type="spellEnd"/>
      <w:r w:rsidR="00165F9C" w:rsidRPr="00575C22">
        <w:rPr>
          <w:rFonts w:asciiTheme="minorHAnsi" w:hAnsiTheme="minorHAnsi" w:cstheme="minorHAnsi"/>
          <w:shd w:val="clear" w:color="auto" w:fill="FFFFFF"/>
        </w:rPr>
        <w:t>, 2020 pp. 100)</w:t>
      </w:r>
      <w:r w:rsidR="00B77C42" w:rsidRPr="00575C22">
        <w:rPr>
          <w:rFonts w:asciiTheme="minorHAnsi" w:hAnsiTheme="minorHAnsi" w:cstheme="minorHAnsi"/>
        </w:rPr>
        <w:t>. Sometimes, they may prefer a person with a master’s degree in business</w:t>
      </w:r>
      <w:r w:rsidR="009A347F" w:rsidRPr="00575C22">
        <w:rPr>
          <w:rFonts w:asciiTheme="minorHAnsi" w:hAnsiTheme="minorHAnsi" w:cstheme="minorHAnsi"/>
        </w:rPr>
        <w:t xml:space="preserve"> based on the needs of the company. People from the following background ha</w:t>
      </w:r>
      <w:r w:rsidR="00B5680B" w:rsidRPr="00575C22">
        <w:rPr>
          <w:rFonts w:asciiTheme="minorHAnsi" w:hAnsiTheme="minorHAnsi" w:cstheme="minorHAnsi"/>
        </w:rPr>
        <w:t>ve</w:t>
      </w:r>
      <w:r w:rsidR="009A347F" w:rsidRPr="00575C22">
        <w:rPr>
          <w:rFonts w:asciiTheme="minorHAnsi" w:hAnsiTheme="minorHAnsi" w:cstheme="minorHAnsi"/>
        </w:rPr>
        <w:t xml:space="preserve"> the highest chance of receiving an interview letter from the renowned companies of UK.</w:t>
      </w:r>
    </w:p>
    <w:p w14:paraId="04DC32FA" w14:textId="0CB33E45" w:rsidR="009A347F" w:rsidRPr="00575C22" w:rsidRDefault="009A347F" w:rsidP="009A347F">
      <w:pPr>
        <w:pStyle w:val="ListParagraph"/>
        <w:numPr>
          <w:ilvl w:val="0"/>
          <w:numId w:val="35"/>
        </w:numPr>
        <w:rPr>
          <w:rFonts w:asciiTheme="minorHAnsi" w:hAnsiTheme="minorHAnsi" w:cstheme="minorHAnsi"/>
        </w:rPr>
      </w:pPr>
      <w:r w:rsidRPr="00575C22">
        <w:rPr>
          <w:rFonts w:asciiTheme="minorHAnsi" w:hAnsiTheme="minorHAnsi" w:cstheme="minorHAnsi"/>
        </w:rPr>
        <w:t>Marketing</w:t>
      </w:r>
    </w:p>
    <w:p w14:paraId="38FAE86C" w14:textId="6E9D693C" w:rsidR="009A347F" w:rsidRPr="00575C22" w:rsidRDefault="009A347F" w:rsidP="009A347F">
      <w:pPr>
        <w:pStyle w:val="ListParagraph"/>
        <w:numPr>
          <w:ilvl w:val="0"/>
          <w:numId w:val="35"/>
        </w:numPr>
        <w:rPr>
          <w:rFonts w:asciiTheme="minorHAnsi" w:hAnsiTheme="minorHAnsi" w:cstheme="minorHAnsi"/>
        </w:rPr>
      </w:pPr>
      <w:r w:rsidRPr="00575C22">
        <w:rPr>
          <w:rFonts w:asciiTheme="minorHAnsi" w:hAnsiTheme="minorHAnsi" w:cstheme="minorHAnsi"/>
        </w:rPr>
        <w:t>Management</w:t>
      </w:r>
    </w:p>
    <w:p w14:paraId="53689809" w14:textId="1884FAAB" w:rsidR="009A347F" w:rsidRPr="00575C22" w:rsidRDefault="009A347F" w:rsidP="009A347F">
      <w:pPr>
        <w:pStyle w:val="ListParagraph"/>
        <w:numPr>
          <w:ilvl w:val="0"/>
          <w:numId w:val="35"/>
        </w:numPr>
        <w:rPr>
          <w:rFonts w:asciiTheme="minorHAnsi" w:hAnsiTheme="minorHAnsi" w:cstheme="minorHAnsi"/>
        </w:rPr>
      </w:pPr>
      <w:r w:rsidRPr="00575C22">
        <w:rPr>
          <w:rFonts w:asciiTheme="minorHAnsi" w:hAnsiTheme="minorHAnsi" w:cstheme="minorHAnsi"/>
        </w:rPr>
        <w:t>Finance</w:t>
      </w:r>
    </w:p>
    <w:p w14:paraId="27DB0614" w14:textId="1F02663A" w:rsidR="009A347F" w:rsidRPr="00575C22" w:rsidRDefault="009A347F" w:rsidP="009A347F">
      <w:pPr>
        <w:pStyle w:val="ListParagraph"/>
        <w:numPr>
          <w:ilvl w:val="0"/>
          <w:numId w:val="35"/>
        </w:numPr>
        <w:rPr>
          <w:rFonts w:asciiTheme="minorHAnsi" w:hAnsiTheme="minorHAnsi" w:cstheme="minorHAnsi"/>
        </w:rPr>
      </w:pPr>
      <w:r w:rsidRPr="00575C22">
        <w:rPr>
          <w:rFonts w:asciiTheme="minorHAnsi" w:hAnsiTheme="minorHAnsi" w:cstheme="minorHAnsi"/>
        </w:rPr>
        <w:t>Accounting</w:t>
      </w:r>
    </w:p>
    <w:p w14:paraId="40913DF3" w14:textId="1E60F676" w:rsidR="009A347F" w:rsidRPr="00575C22" w:rsidRDefault="009A347F" w:rsidP="009A347F">
      <w:pPr>
        <w:pStyle w:val="ListParagraph"/>
        <w:numPr>
          <w:ilvl w:val="0"/>
          <w:numId w:val="35"/>
        </w:numPr>
        <w:rPr>
          <w:rFonts w:asciiTheme="minorHAnsi" w:hAnsiTheme="minorHAnsi" w:cstheme="minorHAnsi"/>
        </w:rPr>
      </w:pPr>
      <w:r w:rsidRPr="00575C22">
        <w:rPr>
          <w:rFonts w:asciiTheme="minorHAnsi" w:hAnsiTheme="minorHAnsi" w:cstheme="minorHAnsi"/>
        </w:rPr>
        <w:t>Public Relations and Communications</w:t>
      </w:r>
    </w:p>
    <w:p w14:paraId="0C29103F" w14:textId="5CAA7C8C" w:rsidR="009A347F" w:rsidRPr="00575C22" w:rsidRDefault="00BA71A5" w:rsidP="009A347F">
      <w:pPr>
        <w:rPr>
          <w:rFonts w:asciiTheme="minorHAnsi" w:hAnsiTheme="minorHAnsi" w:cstheme="minorHAnsi"/>
        </w:rPr>
      </w:pPr>
      <w:r w:rsidRPr="00575C22">
        <w:rPr>
          <w:rFonts w:asciiTheme="minorHAnsi" w:hAnsiTheme="minorHAnsi" w:cstheme="minorHAnsi"/>
        </w:rPr>
        <w:lastRenderedPageBreak/>
        <w:t xml:space="preserve">In a few cases, organisations may consider an undergraduate or a person with a bachelor’s degree in </w:t>
      </w:r>
      <w:r w:rsidR="00B5680B" w:rsidRPr="00575C22">
        <w:rPr>
          <w:rFonts w:asciiTheme="minorHAnsi" w:hAnsiTheme="minorHAnsi" w:cstheme="minorHAnsi"/>
        </w:rPr>
        <w:t xml:space="preserve">a </w:t>
      </w:r>
      <w:r w:rsidRPr="00575C22">
        <w:rPr>
          <w:rFonts w:asciiTheme="minorHAnsi" w:hAnsiTheme="minorHAnsi" w:cstheme="minorHAnsi"/>
        </w:rPr>
        <w:t xml:space="preserve">different background other than business as their marketing executive if the individual has an excellent set of skills with relevant experiences in their resume. </w:t>
      </w:r>
    </w:p>
    <w:p w14:paraId="1A6DEB2F" w14:textId="26E1D612" w:rsidR="007B1828" w:rsidRDefault="007B1828" w:rsidP="007B1828">
      <w:pPr>
        <w:pStyle w:val="Heading2"/>
      </w:pPr>
      <w:r>
        <w:t>Skills</w:t>
      </w:r>
    </w:p>
    <w:p w14:paraId="7EF4E86F" w14:textId="47D86C59" w:rsidR="00BA71A5" w:rsidRPr="00575C22" w:rsidRDefault="00BA71A5" w:rsidP="00BA71A5">
      <w:pPr>
        <w:rPr>
          <w:rFonts w:asciiTheme="minorHAnsi" w:hAnsiTheme="minorHAnsi" w:cstheme="minorHAnsi"/>
        </w:rPr>
      </w:pPr>
      <w:r w:rsidRPr="00575C22">
        <w:rPr>
          <w:rFonts w:asciiTheme="minorHAnsi" w:hAnsiTheme="minorHAnsi" w:cstheme="minorHAnsi"/>
        </w:rPr>
        <w:t>To work as a marketing executive in a reputed company, an individual must own some unique sets of skills. Though with the passage of time and development in technology, the required skills of a marketing manager change. Here are some must</w:t>
      </w:r>
      <w:r w:rsidR="00B5680B" w:rsidRPr="00575C22">
        <w:rPr>
          <w:rFonts w:asciiTheme="minorHAnsi" w:hAnsiTheme="minorHAnsi" w:cstheme="minorHAnsi"/>
        </w:rPr>
        <w:t>-</w:t>
      </w:r>
      <w:r w:rsidRPr="00575C22">
        <w:rPr>
          <w:rFonts w:asciiTheme="minorHAnsi" w:hAnsiTheme="minorHAnsi" w:cstheme="minorHAnsi"/>
        </w:rPr>
        <w:t>have skills each marketing manager needs to shine in his/her car</w:t>
      </w:r>
      <w:r w:rsidR="00B5680B" w:rsidRPr="00575C22">
        <w:rPr>
          <w:rFonts w:asciiTheme="minorHAnsi" w:hAnsiTheme="minorHAnsi" w:cstheme="minorHAnsi"/>
        </w:rPr>
        <w:t>e</w:t>
      </w:r>
      <w:r w:rsidRPr="00575C22">
        <w:rPr>
          <w:rFonts w:asciiTheme="minorHAnsi" w:hAnsiTheme="minorHAnsi" w:cstheme="minorHAnsi"/>
        </w:rPr>
        <w:t>er</w:t>
      </w:r>
      <w:r w:rsidR="00165F9C" w:rsidRPr="00575C22">
        <w:rPr>
          <w:rFonts w:asciiTheme="minorHAnsi" w:hAnsiTheme="minorHAnsi" w:cstheme="minorHAnsi"/>
        </w:rPr>
        <w:t xml:space="preserve"> (</w:t>
      </w:r>
      <w:r w:rsidR="00165F9C" w:rsidRPr="00575C22">
        <w:rPr>
          <w:rFonts w:asciiTheme="minorHAnsi" w:hAnsiTheme="minorHAnsi" w:cstheme="minorHAnsi"/>
          <w:shd w:val="clear" w:color="auto" w:fill="FFFFFF"/>
        </w:rPr>
        <w:t>Gregorio et al., 2019 pp. 257)</w:t>
      </w:r>
      <w:r w:rsidRPr="00575C22">
        <w:rPr>
          <w:rFonts w:asciiTheme="minorHAnsi" w:hAnsiTheme="minorHAnsi" w:cstheme="minorHAnsi"/>
        </w:rPr>
        <w:t>.</w:t>
      </w:r>
    </w:p>
    <w:p w14:paraId="4ACDFC4F" w14:textId="55461EB0" w:rsidR="00F95B07"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Market Analysis</w:t>
      </w:r>
    </w:p>
    <w:p w14:paraId="592D2921" w14:textId="458977A6" w:rsidR="00BA71A5" w:rsidRPr="00575C22" w:rsidRDefault="002D78E7" w:rsidP="00BA71A5">
      <w:pPr>
        <w:pStyle w:val="ListParagraph"/>
        <w:rPr>
          <w:rFonts w:asciiTheme="minorHAnsi" w:hAnsiTheme="minorHAnsi" w:cstheme="minorHAnsi"/>
        </w:rPr>
      </w:pPr>
      <w:r w:rsidRPr="00575C22">
        <w:rPr>
          <w:rFonts w:asciiTheme="minorHAnsi" w:hAnsiTheme="minorHAnsi" w:cstheme="minorHAnsi"/>
        </w:rPr>
        <w:t>The capability to analyse the existing market is one of the must</w:t>
      </w:r>
      <w:r w:rsidR="00B5680B" w:rsidRPr="00575C22">
        <w:rPr>
          <w:rFonts w:asciiTheme="minorHAnsi" w:hAnsiTheme="minorHAnsi" w:cstheme="minorHAnsi"/>
        </w:rPr>
        <w:t>-</w:t>
      </w:r>
      <w:r w:rsidRPr="00575C22">
        <w:rPr>
          <w:rFonts w:asciiTheme="minorHAnsi" w:hAnsiTheme="minorHAnsi" w:cstheme="minorHAnsi"/>
        </w:rPr>
        <w:t xml:space="preserve">haves for a marketing executive. </w:t>
      </w:r>
      <w:r w:rsidR="00D76701" w:rsidRPr="00575C22">
        <w:rPr>
          <w:rFonts w:asciiTheme="minorHAnsi" w:hAnsiTheme="minorHAnsi" w:cstheme="minorHAnsi"/>
        </w:rPr>
        <w:t>The acceptability of a product and profitability of a company depends on the overall market analysis of the specific product or service which is the sole responsibility of the marketing team of an organisation.</w:t>
      </w:r>
    </w:p>
    <w:p w14:paraId="5DEC820D" w14:textId="5B755EF2"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Planning &amp; Execution</w:t>
      </w:r>
    </w:p>
    <w:p w14:paraId="15B0DD39" w14:textId="41303D21" w:rsidR="00D76701" w:rsidRPr="00575C22" w:rsidRDefault="00D76701" w:rsidP="00D76701">
      <w:pPr>
        <w:pStyle w:val="ListParagraph"/>
        <w:rPr>
          <w:rFonts w:asciiTheme="minorHAnsi" w:hAnsiTheme="minorHAnsi" w:cstheme="minorHAnsi"/>
        </w:rPr>
      </w:pPr>
      <w:r w:rsidRPr="00575C22">
        <w:rPr>
          <w:rFonts w:asciiTheme="minorHAnsi" w:hAnsiTheme="minorHAnsi" w:cstheme="minorHAnsi"/>
        </w:rPr>
        <w:t>After completing the market analysis, the next step to launch a product or service in the market is to make an effective yet doable plan. Now the planning must contain some innovation to get the acceptability of the customers. Not all best plans come with a great execution process. Sometimes an average marketing plan helps to get the best output.</w:t>
      </w:r>
    </w:p>
    <w:p w14:paraId="40C85A15" w14:textId="3D0D7FD4"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Budgeting</w:t>
      </w:r>
    </w:p>
    <w:p w14:paraId="72A5E038" w14:textId="470C25C6" w:rsidR="00D76701" w:rsidRPr="00575C22" w:rsidRDefault="00D76701" w:rsidP="00D76701">
      <w:pPr>
        <w:pStyle w:val="ListParagraph"/>
        <w:rPr>
          <w:rFonts w:asciiTheme="minorHAnsi" w:hAnsiTheme="minorHAnsi" w:cstheme="minorHAnsi"/>
        </w:rPr>
      </w:pPr>
      <w:r w:rsidRPr="00575C22">
        <w:rPr>
          <w:rFonts w:asciiTheme="minorHAnsi" w:hAnsiTheme="minorHAnsi" w:cstheme="minorHAnsi"/>
        </w:rPr>
        <w:t>All the organisations ha</w:t>
      </w:r>
      <w:r w:rsidR="00B5680B" w:rsidRPr="00575C22">
        <w:rPr>
          <w:rFonts w:asciiTheme="minorHAnsi" w:hAnsiTheme="minorHAnsi" w:cstheme="minorHAnsi"/>
        </w:rPr>
        <w:t>ve</w:t>
      </w:r>
      <w:r w:rsidRPr="00575C22">
        <w:rPr>
          <w:rFonts w:asciiTheme="minorHAnsi" w:hAnsiTheme="minorHAnsi" w:cstheme="minorHAnsi"/>
        </w:rPr>
        <w:t xml:space="preserve"> a yearly budget for all the sectors. As a marketing executive, it’s the duty of the individual to make sure all the projects of the company stick to the budget while having a marketing campaign or any other marketing</w:t>
      </w:r>
      <w:r w:rsidR="00B5680B" w:rsidRPr="00575C22">
        <w:rPr>
          <w:rFonts w:asciiTheme="minorHAnsi" w:hAnsiTheme="minorHAnsi" w:cstheme="minorHAnsi"/>
        </w:rPr>
        <w:t>-</w:t>
      </w:r>
      <w:r w:rsidRPr="00575C22">
        <w:rPr>
          <w:rFonts w:asciiTheme="minorHAnsi" w:hAnsiTheme="minorHAnsi" w:cstheme="minorHAnsi"/>
        </w:rPr>
        <w:t>related activit</w:t>
      </w:r>
      <w:r w:rsidR="00B5680B" w:rsidRPr="00575C22">
        <w:rPr>
          <w:rFonts w:asciiTheme="minorHAnsi" w:hAnsiTheme="minorHAnsi" w:cstheme="minorHAnsi"/>
        </w:rPr>
        <w:t>i</w:t>
      </w:r>
      <w:r w:rsidRPr="00575C22">
        <w:rPr>
          <w:rFonts w:asciiTheme="minorHAnsi" w:hAnsiTheme="minorHAnsi" w:cstheme="minorHAnsi"/>
        </w:rPr>
        <w:t xml:space="preserve">es. </w:t>
      </w:r>
      <w:r w:rsidR="000A5DC3" w:rsidRPr="00575C22">
        <w:rPr>
          <w:rFonts w:asciiTheme="minorHAnsi" w:hAnsiTheme="minorHAnsi" w:cstheme="minorHAnsi"/>
        </w:rPr>
        <w:t>Otherwise, the overall financial ba</w:t>
      </w:r>
      <w:r w:rsidR="00B5680B" w:rsidRPr="00575C22">
        <w:rPr>
          <w:rFonts w:asciiTheme="minorHAnsi" w:hAnsiTheme="minorHAnsi" w:cstheme="minorHAnsi"/>
        </w:rPr>
        <w:t>l</w:t>
      </w:r>
      <w:r w:rsidR="000A5DC3" w:rsidRPr="00575C22">
        <w:rPr>
          <w:rFonts w:asciiTheme="minorHAnsi" w:hAnsiTheme="minorHAnsi" w:cstheme="minorHAnsi"/>
        </w:rPr>
        <w:t>ance of the company will be lost.</w:t>
      </w:r>
    </w:p>
    <w:p w14:paraId="49EDB2CB" w14:textId="21059653"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Negotiation</w:t>
      </w:r>
    </w:p>
    <w:p w14:paraId="0E798AD3" w14:textId="25262A60" w:rsidR="000A5DC3" w:rsidRPr="00575C22" w:rsidRDefault="000A5DC3" w:rsidP="000A5DC3">
      <w:pPr>
        <w:pStyle w:val="ListParagraph"/>
        <w:rPr>
          <w:rFonts w:asciiTheme="minorHAnsi" w:hAnsiTheme="minorHAnsi" w:cstheme="minorHAnsi"/>
        </w:rPr>
      </w:pPr>
      <w:r w:rsidRPr="00575C22">
        <w:rPr>
          <w:rFonts w:asciiTheme="minorHAnsi" w:hAnsiTheme="minorHAnsi" w:cstheme="minorHAnsi"/>
        </w:rPr>
        <w:t xml:space="preserve">Negotiating or bargaining skill of a marketing manager helps both the buyers and sellers </w:t>
      </w:r>
      <w:r w:rsidR="00AC6360" w:rsidRPr="00575C22">
        <w:rPr>
          <w:rFonts w:asciiTheme="minorHAnsi" w:hAnsiTheme="minorHAnsi" w:cstheme="minorHAnsi"/>
        </w:rPr>
        <w:t>to make a deal and come to an agreement. It helps to choose the most suitable deal for the company</w:t>
      </w:r>
      <w:r w:rsidR="0042797B" w:rsidRPr="00575C22">
        <w:rPr>
          <w:rFonts w:asciiTheme="minorHAnsi" w:hAnsiTheme="minorHAnsi" w:cstheme="minorHAnsi"/>
        </w:rPr>
        <w:t xml:space="preserve"> (</w:t>
      </w:r>
      <w:proofErr w:type="spellStart"/>
      <w:r w:rsidR="0042797B" w:rsidRPr="00575C22">
        <w:rPr>
          <w:rFonts w:asciiTheme="minorHAnsi" w:hAnsiTheme="minorHAnsi" w:cstheme="minorHAnsi"/>
          <w:shd w:val="clear" w:color="auto" w:fill="FFFFFF"/>
        </w:rPr>
        <w:t>Daellenbach</w:t>
      </w:r>
      <w:proofErr w:type="spellEnd"/>
      <w:r w:rsidR="0042797B" w:rsidRPr="00575C22">
        <w:rPr>
          <w:rFonts w:asciiTheme="minorHAnsi" w:hAnsiTheme="minorHAnsi" w:cstheme="minorHAnsi"/>
          <w:shd w:val="clear" w:color="auto" w:fill="FFFFFF"/>
        </w:rPr>
        <w:t>, 2018 pp. 173)</w:t>
      </w:r>
      <w:r w:rsidR="00AC6360" w:rsidRPr="00575C22">
        <w:rPr>
          <w:rFonts w:asciiTheme="minorHAnsi" w:hAnsiTheme="minorHAnsi" w:cstheme="minorHAnsi"/>
        </w:rPr>
        <w:t>. Without it, the organisation may lose some great opportunities or in the worst</w:t>
      </w:r>
      <w:r w:rsidR="00B5680B" w:rsidRPr="00575C22">
        <w:rPr>
          <w:rFonts w:asciiTheme="minorHAnsi" w:hAnsiTheme="minorHAnsi" w:cstheme="minorHAnsi"/>
        </w:rPr>
        <w:t>-</w:t>
      </w:r>
      <w:r w:rsidR="00AC6360" w:rsidRPr="00575C22">
        <w:rPr>
          <w:rFonts w:asciiTheme="minorHAnsi" w:hAnsiTheme="minorHAnsi" w:cstheme="minorHAnsi"/>
        </w:rPr>
        <w:t>case scenario, suffer from a huge loss.</w:t>
      </w:r>
    </w:p>
    <w:p w14:paraId="3EF0FA3A" w14:textId="57F369F0"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Creativity</w:t>
      </w:r>
    </w:p>
    <w:p w14:paraId="14BE0119" w14:textId="77AA0986" w:rsidR="00AC6360" w:rsidRPr="00575C22" w:rsidRDefault="00261D2F" w:rsidP="00AC6360">
      <w:pPr>
        <w:pStyle w:val="ListParagraph"/>
        <w:rPr>
          <w:rFonts w:asciiTheme="minorHAnsi" w:hAnsiTheme="minorHAnsi" w:cstheme="minorHAnsi"/>
        </w:rPr>
      </w:pPr>
      <w:r w:rsidRPr="00575C22">
        <w:rPr>
          <w:rFonts w:asciiTheme="minorHAnsi" w:hAnsiTheme="minorHAnsi" w:cstheme="minorHAnsi"/>
        </w:rPr>
        <w:lastRenderedPageBreak/>
        <w:t>Creativity is a much</w:t>
      </w:r>
      <w:r w:rsidR="00B5680B" w:rsidRPr="00575C22">
        <w:rPr>
          <w:rFonts w:asciiTheme="minorHAnsi" w:hAnsiTheme="minorHAnsi" w:cstheme="minorHAnsi"/>
        </w:rPr>
        <w:t>-</w:t>
      </w:r>
      <w:r w:rsidRPr="00575C22">
        <w:rPr>
          <w:rFonts w:asciiTheme="minorHAnsi" w:hAnsiTheme="minorHAnsi" w:cstheme="minorHAnsi"/>
        </w:rPr>
        <w:t xml:space="preserve">needed skill while making a marketing plan. Most companies </w:t>
      </w:r>
      <w:r w:rsidR="005E4F6A" w:rsidRPr="00575C22">
        <w:rPr>
          <w:rFonts w:asciiTheme="minorHAnsi" w:hAnsiTheme="minorHAnsi" w:cstheme="minorHAnsi"/>
        </w:rPr>
        <w:t>find creativity in their marketing manager to gain more profitability. Creative thinking may also help to build new marketing campaigns with different potential hooks.</w:t>
      </w:r>
    </w:p>
    <w:p w14:paraId="283D5AEA" w14:textId="6B8BEFD1"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Understanding Customers’ Needs</w:t>
      </w:r>
    </w:p>
    <w:p w14:paraId="64373FAC" w14:textId="513C3E75" w:rsidR="005E4F6A" w:rsidRPr="00575C22" w:rsidRDefault="005E4F6A" w:rsidP="005E4F6A">
      <w:pPr>
        <w:pStyle w:val="ListParagraph"/>
        <w:rPr>
          <w:rFonts w:asciiTheme="minorHAnsi" w:hAnsiTheme="minorHAnsi" w:cstheme="minorHAnsi"/>
        </w:rPr>
      </w:pPr>
      <w:r w:rsidRPr="00575C22">
        <w:rPr>
          <w:rFonts w:asciiTheme="minorHAnsi" w:hAnsiTheme="minorHAnsi" w:cstheme="minorHAnsi"/>
        </w:rPr>
        <w:t xml:space="preserve">Understanding customers’ needs and providing solutions accordingly certainly helps the company to hold their existing customers and attracting new customers. </w:t>
      </w:r>
      <w:r w:rsidR="001A53E7" w:rsidRPr="00575C22">
        <w:rPr>
          <w:rFonts w:asciiTheme="minorHAnsi" w:hAnsiTheme="minorHAnsi" w:cstheme="minorHAnsi"/>
        </w:rPr>
        <w:t xml:space="preserve">A marketing manager must have the capacity to get connected with the customers. After all, communication is the key to make a better understanding. </w:t>
      </w:r>
    </w:p>
    <w:p w14:paraId="6E64B8B4" w14:textId="40DE38FF"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Digital Marketing</w:t>
      </w:r>
    </w:p>
    <w:p w14:paraId="7176C260" w14:textId="7F43214A" w:rsidR="001A53E7" w:rsidRPr="00575C22" w:rsidRDefault="00FA39FB" w:rsidP="001A53E7">
      <w:pPr>
        <w:pStyle w:val="ListParagraph"/>
        <w:rPr>
          <w:rFonts w:asciiTheme="minorHAnsi" w:hAnsiTheme="minorHAnsi" w:cstheme="minorHAnsi"/>
        </w:rPr>
      </w:pPr>
      <w:r w:rsidRPr="00575C22">
        <w:rPr>
          <w:rFonts w:asciiTheme="minorHAnsi" w:hAnsiTheme="minorHAnsi" w:cstheme="minorHAnsi"/>
        </w:rPr>
        <w:t>In this twentieth century, digital marketing skill is a must</w:t>
      </w:r>
      <w:r w:rsidR="00B5680B" w:rsidRPr="00575C22">
        <w:rPr>
          <w:rFonts w:asciiTheme="minorHAnsi" w:hAnsiTheme="minorHAnsi" w:cstheme="minorHAnsi"/>
        </w:rPr>
        <w:t>-</w:t>
      </w:r>
      <w:r w:rsidRPr="00575C22">
        <w:rPr>
          <w:rFonts w:asciiTheme="minorHAnsi" w:hAnsiTheme="minorHAnsi" w:cstheme="minorHAnsi"/>
        </w:rPr>
        <w:t>have for a marketing executive. Digital marketing skill includes social media marketing, website optimization, SEO, paid search platforms and so on</w:t>
      </w:r>
      <w:r w:rsidR="00B5680B" w:rsidRPr="00575C22">
        <w:rPr>
          <w:rFonts w:asciiTheme="minorHAnsi" w:hAnsiTheme="minorHAnsi" w:cstheme="minorHAnsi"/>
        </w:rPr>
        <w:t xml:space="preserve"> (</w:t>
      </w:r>
      <w:r w:rsidR="00B5680B" w:rsidRPr="00575C22">
        <w:rPr>
          <w:rFonts w:asciiTheme="minorHAnsi" w:hAnsiTheme="minorHAnsi" w:cstheme="minorHAnsi"/>
          <w:shd w:val="clear" w:color="auto" w:fill="FFFFFF"/>
        </w:rPr>
        <w:t>Sanders et al., 2020)</w:t>
      </w:r>
      <w:r w:rsidRPr="00575C22">
        <w:rPr>
          <w:rFonts w:asciiTheme="minorHAnsi" w:hAnsiTheme="minorHAnsi" w:cstheme="minorHAnsi"/>
        </w:rPr>
        <w:t xml:space="preserve">. Having all these skills in a marketing manager will </w:t>
      </w:r>
      <w:proofErr w:type="gramStart"/>
      <w:r w:rsidRPr="00575C22">
        <w:rPr>
          <w:rFonts w:asciiTheme="minorHAnsi" w:hAnsiTheme="minorHAnsi" w:cstheme="minorHAnsi"/>
        </w:rPr>
        <w:t>definitely boost</w:t>
      </w:r>
      <w:proofErr w:type="gramEnd"/>
      <w:r w:rsidRPr="00575C22">
        <w:rPr>
          <w:rFonts w:asciiTheme="minorHAnsi" w:hAnsiTheme="minorHAnsi" w:cstheme="minorHAnsi"/>
        </w:rPr>
        <w:t xml:space="preserve"> up the development of the company in no time.</w:t>
      </w:r>
    </w:p>
    <w:p w14:paraId="7A2DB9FD" w14:textId="77777777"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Time Management</w:t>
      </w:r>
    </w:p>
    <w:p w14:paraId="6BF2D279" w14:textId="1D4444A9" w:rsidR="00FA39FB" w:rsidRPr="00575C22" w:rsidRDefault="00FA39FB" w:rsidP="00FA39FB">
      <w:pPr>
        <w:pStyle w:val="ListParagraph"/>
        <w:rPr>
          <w:rFonts w:asciiTheme="minorHAnsi" w:hAnsiTheme="minorHAnsi" w:cstheme="minorHAnsi"/>
        </w:rPr>
      </w:pPr>
      <w:r w:rsidRPr="00575C22">
        <w:rPr>
          <w:rFonts w:asciiTheme="minorHAnsi" w:hAnsiTheme="minorHAnsi" w:cstheme="minorHAnsi"/>
        </w:rPr>
        <w:t xml:space="preserve">As a marketing manager </w:t>
      </w:r>
      <w:proofErr w:type="gramStart"/>
      <w:r w:rsidRPr="00575C22">
        <w:rPr>
          <w:rFonts w:asciiTheme="minorHAnsi" w:hAnsiTheme="minorHAnsi" w:cstheme="minorHAnsi"/>
        </w:rPr>
        <w:t>has to</w:t>
      </w:r>
      <w:proofErr w:type="gramEnd"/>
      <w:r w:rsidRPr="00575C22">
        <w:rPr>
          <w:rFonts w:asciiTheme="minorHAnsi" w:hAnsiTheme="minorHAnsi" w:cstheme="minorHAnsi"/>
        </w:rPr>
        <w:t xml:space="preserve"> work on different projects at a time, it’s important to have time management skill to maintain the balance of the projects. With</w:t>
      </w:r>
      <w:r w:rsidR="00B5680B" w:rsidRPr="00575C22">
        <w:rPr>
          <w:rFonts w:asciiTheme="minorHAnsi" w:hAnsiTheme="minorHAnsi" w:cstheme="minorHAnsi"/>
        </w:rPr>
        <w:t>o</w:t>
      </w:r>
      <w:r w:rsidRPr="00575C22">
        <w:rPr>
          <w:rFonts w:asciiTheme="minorHAnsi" w:hAnsiTheme="minorHAnsi" w:cstheme="minorHAnsi"/>
        </w:rPr>
        <w:t>ut proper planning and management, the company won’t be able to get the expected output</w:t>
      </w:r>
      <w:r w:rsidR="0042797B" w:rsidRPr="00575C22">
        <w:rPr>
          <w:rFonts w:asciiTheme="minorHAnsi" w:hAnsiTheme="minorHAnsi" w:cstheme="minorHAnsi"/>
        </w:rPr>
        <w:t xml:space="preserve"> (</w:t>
      </w:r>
      <w:r w:rsidR="0042797B" w:rsidRPr="00575C22">
        <w:rPr>
          <w:rFonts w:asciiTheme="minorHAnsi" w:hAnsiTheme="minorHAnsi" w:cstheme="minorHAnsi"/>
          <w:shd w:val="clear" w:color="auto" w:fill="FFFFFF"/>
        </w:rPr>
        <w:t>Bag et al., 2021 pp. 180)</w:t>
      </w:r>
      <w:r w:rsidRPr="00575C22">
        <w:rPr>
          <w:rFonts w:asciiTheme="minorHAnsi" w:hAnsiTheme="minorHAnsi" w:cstheme="minorHAnsi"/>
        </w:rPr>
        <w:t>.</w:t>
      </w:r>
    </w:p>
    <w:p w14:paraId="2C8EB7CB" w14:textId="4745178B" w:rsidR="007B1828" w:rsidRPr="00575C22" w:rsidRDefault="007B1828" w:rsidP="007B1828">
      <w:pPr>
        <w:pStyle w:val="ListParagraph"/>
        <w:numPr>
          <w:ilvl w:val="0"/>
          <w:numId w:val="34"/>
        </w:numPr>
        <w:rPr>
          <w:rFonts w:asciiTheme="minorHAnsi" w:hAnsiTheme="minorHAnsi" w:cstheme="minorHAnsi"/>
          <w:b/>
        </w:rPr>
      </w:pPr>
      <w:r w:rsidRPr="00575C22">
        <w:rPr>
          <w:rFonts w:asciiTheme="minorHAnsi" w:hAnsiTheme="minorHAnsi" w:cstheme="minorHAnsi"/>
          <w:b/>
        </w:rPr>
        <w:t>Working Under Pressure</w:t>
      </w:r>
    </w:p>
    <w:p w14:paraId="5775ECC7" w14:textId="7F13B93B" w:rsidR="00FA39FB" w:rsidRPr="00575C22" w:rsidRDefault="00FA39FB" w:rsidP="00FA39FB">
      <w:pPr>
        <w:pStyle w:val="ListParagraph"/>
        <w:rPr>
          <w:rFonts w:asciiTheme="minorHAnsi" w:hAnsiTheme="minorHAnsi" w:cstheme="minorHAnsi"/>
        </w:rPr>
      </w:pPr>
      <w:r w:rsidRPr="00575C22">
        <w:rPr>
          <w:rFonts w:asciiTheme="minorHAnsi" w:hAnsiTheme="minorHAnsi" w:cstheme="minorHAnsi"/>
        </w:rPr>
        <w:t xml:space="preserve">There are a lot of things a marketing executive </w:t>
      </w:r>
      <w:proofErr w:type="gramStart"/>
      <w:r w:rsidRPr="00575C22">
        <w:rPr>
          <w:rFonts w:asciiTheme="minorHAnsi" w:hAnsiTheme="minorHAnsi" w:cstheme="minorHAnsi"/>
        </w:rPr>
        <w:t>has to</w:t>
      </w:r>
      <w:proofErr w:type="gramEnd"/>
      <w:r w:rsidRPr="00575C22">
        <w:rPr>
          <w:rFonts w:asciiTheme="minorHAnsi" w:hAnsiTheme="minorHAnsi" w:cstheme="minorHAnsi"/>
        </w:rPr>
        <w:t xml:space="preserve"> maintain at a time. With </w:t>
      </w:r>
      <w:r w:rsidR="00B5680B" w:rsidRPr="00575C22">
        <w:rPr>
          <w:rFonts w:asciiTheme="minorHAnsi" w:hAnsiTheme="minorHAnsi" w:cstheme="minorHAnsi"/>
        </w:rPr>
        <w:t xml:space="preserve">a </w:t>
      </w:r>
      <w:r w:rsidRPr="00575C22">
        <w:rPr>
          <w:rFonts w:asciiTheme="minorHAnsi" w:hAnsiTheme="minorHAnsi" w:cstheme="minorHAnsi"/>
        </w:rPr>
        <w:t xml:space="preserve">great position, comes the bigger responsibilities. That’s why it’s important for </w:t>
      </w:r>
      <w:r w:rsidR="00B5680B" w:rsidRPr="00575C22">
        <w:rPr>
          <w:rFonts w:asciiTheme="minorHAnsi" w:hAnsiTheme="minorHAnsi" w:cstheme="minorHAnsi"/>
        </w:rPr>
        <w:t xml:space="preserve">a </w:t>
      </w:r>
      <w:r w:rsidRPr="00575C22">
        <w:rPr>
          <w:rFonts w:asciiTheme="minorHAnsi" w:hAnsiTheme="minorHAnsi" w:cstheme="minorHAnsi"/>
        </w:rPr>
        <w:t>marketing manager to have the ability to work under huge pressure with full efficiency.</w:t>
      </w:r>
    </w:p>
    <w:p w14:paraId="1EF30F9D" w14:textId="5F043BE8" w:rsidR="00CE1DEF" w:rsidRDefault="00CE1DEF" w:rsidP="00CE1DEF">
      <w:pPr>
        <w:pStyle w:val="Heading2"/>
      </w:pPr>
      <w:r>
        <w:t xml:space="preserve">Experience </w:t>
      </w:r>
    </w:p>
    <w:p w14:paraId="583CD181" w14:textId="09A8DC00" w:rsidR="00AC6360" w:rsidRPr="00575C22" w:rsidRDefault="00AC6360" w:rsidP="00AC6360">
      <w:pPr>
        <w:rPr>
          <w:rFonts w:asciiTheme="minorHAnsi" w:hAnsiTheme="minorHAnsi" w:cstheme="minorHAnsi"/>
        </w:rPr>
      </w:pPr>
      <w:r w:rsidRPr="00575C22">
        <w:rPr>
          <w:rFonts w:asciiTheme="minorHAnsi" w:hAnsiTheme="minorHAnsi" w:cstheme="minorHAnsi"/>
        </w:rPr>
        <w:t>Although there is no compromise with educat</w:t>
      </w:r>
      <w:r w:rsidR="00B5680B" w:rsidRPr="00575C22">
        <w:rPr>
          <w:rFonts w:asciiTheme="minorHAnsi" w:hAnsiTheme="minorHAnsi" w:cstheme="minorHAnsi"/>
        </w:rPr>
        <w:t>i</w:t>
      </w:r>
      <w:r w:rsidRPr="00575C22">
        <w:rPr>
          <w:rFonts w:asciiTheme="minorHAnsi" w:hAnsiTheme="minorHAnsi" w:cstheme="minorHAnsi"/>
        </w:rPr>
        <w:t xml:space="preserve">on and skills in this field, whereas having a charming resume full of experiences may increase the possibility of getting hired as a marketing executive </w:t>
      </w:r>
      <w:r w:rsidR="00B5680B" w:rsidRPr="00575C22">
        <w:rPr>
          <w:rFonts w:asciiTheme="minorHAnsi" w:hAnsiTheme="minorHAnsi" w:cstheme="minorHAnsi"/>
        </w:rPr>
        <w:t xml:space="preserve">a </w:t>
      </w:r>
      <w:r w:rsidRPr="00575C22">
        <w:rPr>
          <w:rFonts w:asciiTheme="minorHAnsi" w:hAnsiTheme="minorHAnsi" w:cstheme="minorHAnsi"/>
        </w:rPr>
        <w:t>few times more.</w:t>
      </w:r>
    </w:p>
    <w:p w14:paraId="2E932C0C" w14:textId="0AF554C9" w:rsidR="00AC6360" w:rsidRPr="00575C22" w:rsidRDefault="00AC6360" w:rsidP="00AC6360">
      <w:pPr>
        <w:rPr>
          <w:rFonts w:asciiTheme="minorHAnsi" w:hAnsiTheme="minorHAnsi" w:cstheme="minorHAnsi"/>
        </w:rPr>
      </w:pPr>
      <w:r w:rsidRPr="00575C22">
        <w:rPr>
          <w:rFonts w:asciiTheme="minorHAnsi" w:hAnsiTheme="minorHAnsi" w:cstheme="minorHAnsi"/>
        </w:rPr>
        <w:t xml:space="preserve">The status shows that almost 49% of marketing managers possess 10 years of experience, 28% come with 20 years of experience and 12% come with more or less </w:t>
      </w:r>
      <w:r w:rsidR="00B5680B" w:rsidRPr="00575C22">
        <w:rPr>
          <w:rFonts w:asciiTheme="minorHAnsi" w:hAnsiTheme="minorHAnsi" w:cstheme="minorHAnsi"/>
        </w:rPr>
        <w:t>than</w:t>
      </w:r>
      <w:r w:rsidRPr="00575C22">
        <w:rPr>
          <w:rFonts w:asciiTheme="minorHAnsi" w:hAnsiTheme="minorHAnsi" w:cstheme="minorHAnsi"/>
        </w:rPr>
        <w:t xml:space="preserve"> 5 years of experience. </w:t>
      </w:r>
    </w:p>
    <w:p w14:paraId="6341A6C0" w14:textId="2269DB45" w:rsidR="00AC6360" w:rsidRPr="00575C22" w:rsidRDefault="00FC7B26" w:rsidP="00AC6360">
      <w:pPr>
        <w:rPr>
          <w:rFonts w:asciiTheme="minorHAnsi" w:hAnsiTheme="minorHAnsi" w:cstheme="minorHAnsi"/>
        </w:rPr>
      </w:pPr>
      <w:r w:rsidRPr="00575C22">
        <w:rPr>
          <w:rFonts w:asciiTheme="minorHAnsi" w:hAnsiTheme="minorHAnsi" w:cstheme="minorHAnsi"/>
        </w:rPr>
        <w:lastRenderedPageBreak/>
        <w:t xml:space="preserve">Most likely, to achieve a managerial position, an individual </w:t>
      </w:r>
      <w:proofErr w:type="gramStart"/>
      <w:r w:rsidRPr="00575C22">
        <w:rPr>
          <w:rFonts w:asciiTheme="minorHAnsi" w:hAnsiTheme="minorHAnsi" w:cstheme="minorHAnsi"/>
        </w:rPr>
        <w:t>has to</w:t>
      </w:r>
      <w:proofErr w:type="gramEnd"/>
      <w:r w:rsidRPr="00575C22">
        <w:rPr>
          <w:rFonts w:asciiTheme="minorHAnsi" w:hAnsiTheme="minorHAnsi" w:cstheme="minorHAnsi"/>
        </w:rPr>
        <w:t xml:space="preserve"> work at the lower position or at comparatively young companies to gain </w:t>
      </w:r>
      <w:r w:rsidR="00B5680B" w:rsidRPr="00575C22">
        <w:rPr>
          <w:rFonts w:asciiTheme="minorHAnsi" w:hAnsiTheme="minorHAnsi" w:cstheme="minorHAnsi"/>
        </w:rPr>
        <w:t>a</w:t>
      </w:r>
      <w:r w:rsidRPr="00575C22">
        <w:rPr>
          <w:rFonts w:asciiTheme="minorHAnsi" w:hAnsiTheme="minorHAnsi" w:cstheme="minorHAnsi"/>
        </w:rPr>
        <w:t xml:space="preserve"> certain amount of experience</w:t>
      </w:r>
      <w:r w:rsidR="0042797B" w:rsidRPr="00575C22">
        <w:rPr>
          <w:rFonts w:asciiTheme="minorHAnsi" w:hAnsiTheme="minorHAnsi" w:cstheme="minorHAnsi"/>
        </w:rPr>
        <w:t xml:space="preserve"> (</w:t>
      </w:r>
      <w:r w:rsidR="0042797B" w:rsidRPr="00575C22">
        <w:rPr>
          <w:rFonts w:asciiTheme="minorHAnsi" w:hAnsiTheme="minorHAnsi" w:cstheme="minorHAnsi"/>
          <w:color w:val="000000" w:themeColor="text1"/>
          <w:szCs w:val="24"/>
        </w:rPr>
        <w:t>CAREERBUILDER, 2020)</w:t>
      </w:r>
      <w:r w:rsidRPr="00575C22">
        <w:rPr>
          <w:rFonts w:asciiTheme="minorHAnsi" w:hAnsiTheme="minorHAnsi" w:cstheme="minorHAnsi"/>
        </w:rPr>
        <w:t>.</w:t>
      </w:r>
    </w:p>
    <w:p w14:paraId="0546A58F" w14:textId="51EB00CC" w:rsidR="003D60E9" w:rsidRDefault="00B5680B" w:rsidP="003D60E9">
      <w:pPr>
        <w:pStyle w:val="Heading1"/>
      </w:pPr>
      <w:r>
        <w:t>Self-Analysis</w:t>
      </w:r>
    </w:p>
    <w:p w14:paraId="2B7B62D1" w14:textId="1D13A21F" w:rsidR="00BF373F" w:rsidRPr="00575C22" w:rsidRDefault="00BF373F" w:rsidP="00BF373F">
      <w:pPr>
        <w:rPr>
          <w:rFonts w:asciiTheme="minorHAnsi" w:hAnsiTheme="minorHAnsi" w:cstheme="minorHAnsi"/>
        </w:rPr>
      </w:pPr>
      <w:r w:rsidRPr="00575C22">
        <w:rPr>
          <w:rFonts w:asciiTheme="minorHAnsi" w:hAnsiTheme="minorHAnsi" w:cstheme="minorHAnsi"/>
        </w:rPr>
        <w:t>It’s important to conduct self</w:t>
      </w:r>
      <w:r w:rsidR="00B5680B" w:rsidRPr="00575C22">
        <w:rPr>
          <w:rFonts w:asciiTheme="minorHAnsi" w:hAnsiTheme="minorHAnsi" w:cstheme="minorHAnsi"/>
        </w:rPr>
        <w:t>-</w:t>
      </w:r>
      <w:r w:rsidRPr="00575C22">
        <w:rPr>
          <w:rFonts w:asciiTheme="minorHAnsi" w:hAnsiTheme="minorHAnsi" w:cstheme="minorHAnsi"/>
        </w:rPr>
        <w:t xml:space="preserve">analysis </w:t>
      </w:r>
      <w:proofErr w:type="gramStart"/>
      <w:r w:rsidRPr="00575C22">
        <w:rPr>
          <w:rFonts w:asciiTheme="minorHAnsi" w:hAnsiTheme="minorHAnsi" w:cstheme="minorHAnsi"/>
        </w:rPr>
        <w:t>in order to</w:t>
      </w:r>
      <w:proofErr w:type="gramEnd"/>
      <w:r w:rsidRPr="00575C22">
        <w:rPr>
          <w:rFonts w:asciiTheme="minorHAnsi" w:hAnsiTheme="minorHAnsi" w:cstheme="minorHAnsi"/>
        </w:rPr>
        <w:t xml:space="preserve"> understand the st</w:t>
      </w:r>
      <w:r w:rsidR="00B5680B" w:rsidRPr="00575C22">
        <w:rPr>
          <w:rFonts w:asciiTheme="minorHAnsi" w:hAnsiTheme="minorHAnsi" w:cstheme="minorHAnsi"/>
        </w:rPr>
        <w:t>r</w:t>
      </w:r>
      <w:r w:rsidRPr="00575C22">
        <w:rPr>
          <w:rFonts w:asciiTheme="minorHAnsi" w:hAnsiTheme="minorHAnsi" w:cstheme="minorHAnsi"/>
        </w:rPr>
        <w:t>engths and weaknesses. Here are some models I’m following to analyse myself.</w:t>
      </w:r>
    </w:p>
    <w:p w14:paraId="618E1811" w14:textId="21CC08D4" w:rsidR="003D60E9" w:rsidRDefault="003D60E9" w:rsidP="003D60E9">
      <w:pPr>
        <w:pStyle w:val="Heading2"/>
      </w:pPr>
      <w:r>
        <w:t>Gibbs Cycle</w:t>
      </w:r>
      <w:r w:rsidR="00BF373F">
        <w:t xml:space="preserve"> </w:t>
      </w:r>
    </w:p>
    <w:p w14:paraId="19931AFB" w14:textId="153F4AF1" w:rsidR="00056720" w:rsidRPr="00575C22" w:rsidRDefault="003D4AF0" w:rsidP="003D4AF0">
      <w:pPr>
        <w:rPr>
          <w:rFonts w:asciiTheme="minorHAnsi" w:hAnsiTheme="minorHAnsi" w:cstheme="minorHAnsi"/>
        </w:rPr>
      </w:pPr>
      <w:r w:rsidRPr="00575C22">
        <w:rPr>
          <w:rFonts w:asciiTheme="minorHAnsi" w:hAnsiTheme="minorHAnsi" w:cstheme="minorHAnsi"/>
        </w:rPr>
        <w:t xml:space="preserve">Human beings like to learn and improve from experiences. But the process of improving from experience requires an element of reflection and introspection. It’s not enough just to experience something to get better at it. One </w:t>
      </w:r>
      <w:proofErr w:type="gramStart"/>
      <w:r w:rsidRPr="00575C22">
        <w:rPr>
          <w:rFonts w:asciiTheme="minorHAnsi" w:hAnsiTheme="minorHAnsi" w:cstheme="minorHAnsi"/>
        </w:rPr>
        <w:t>actually needs</w:t>
      </w:r>
      <w:proofErr w:type="gramEnd"/>
      <w:r w:rsidRPr="00575C22">
        <w:rPr>
          <w:rFonts w:asciiTheme="minorHAnsi" w:hAnsiTheme="minorHAnsi" w:cstheme="minorHAnsi"/>
        </w:rPr>
        <w:t xml:space="preserve"> to consciously think about what was done and what can</w:t>
      </w:r>
      <w:r w:rsidR="00B5680B" w:rsidRPr="00575C22">
        <w:rPr>
          <w:rFonts w:asciiTheme="minorHAnsi" w:hAnsiTheme="minorHAnsi" w:cstheme="minorHAnsi"/>
        </w:rPr>
        <w:t xml:space="preserve"> </w:t>
      </w:r>
      <w:r w:rsidRPr="00575C22">
        <w:rPr>
          <w:rFonts w:asciiTheme="minorHAnsi" w:hAnsiTheme="minorHAnsi" w:cstheme="minorHAnsi"/>
        </w:rPr>
        <w:t>be done better to get better results. Gibbs reflective model provides us a tool to understand this process of learning from experiences</w:t>
      </w:r>
      <w:r w:rsidR="00D55550" w:rsidRPr="00575C22">
        <w:rPr>
          <w:rFonts w:asciiTheme="minorHAnsi" w:hAnsiTheme="minorHAnsi" w:cstheme="minorHAnsi"/>
        </w:rPr>
        <w:t xml:space="preserve"> (</w:t>
      </w:r>
      <w:r w:rsidR="00D55550" w:rsidRPr="00575C22">
        <w:rPr>
          <w:rFonts w:asciiTheme="minorHAnsi" w:hAnsiTheme="minorHAnsi" w:cstheme="minorHAnsi"/>
          <w:szCs w:val="24"/>
          <w:shd w:val="clear" w:color="auto" w:fill="FFFFFF"/>
        </w:rPr>
        <w:t>TechTarget, 2020)</w:t>
      </w:r>
      <w:r w:rsidRPr="00575C22">
        <w:rPr>
          <w:rFonts w:asciiTheme="minorHAnsi" w:hAnsiTheme="minorHAnsi" w:cstheme="minorHAnsi"/>
        </w:rPr>
        <w:t xml:space="preserve">. </w:t>
      </w:r>
    </w:p>
    <w:p w14:paraId="41FE7BAC" w14:textId="2B7069F6" w:rsidR="00056720" w:rsidRPr="00575C22" w:rsidRDefault="00056720" w:rsidP="00056720">
      <w:pPr>
        <w:pStyle w:val="ListParagraph"/>
        <w:numPr>
          <w:ilvl w:val="0"/>
          <w:numId w:val="36"/>
        </w:numPr>
        <w:rPr>
          <w:rFonts w:asciiTheme="minorHAnsi" w:hAnsiTheme="minorHAnsi" w:cstheme="minorHAnsi"/>
          <w:b/>
        </w:rPr>
      </w:pPr>
      <w:r w:rsidRPr="00575C22">
        <w:rPr>
          <w:rFonts w:asciiTheme="minorHAnsi" w:hAnsiTheme="minorHAnsi" w:cstheme="minorHAnsi"/>
          <w:b/>
        </w:rPr>
        <w:t>Description</w:t>
      </w:r>
    </w:p>
    <w:p w14:paraId="5F795722" w14:textId="449D24E8" w:rsidR="001936E3" w:rsidRPr="00575C22" w:rsidRDefault="005340BA" w:rsidP="001936E3">
      <w:pPr>
        <w:pStyle w:val="ListParagraph"/>
        <w:rPr>
          <w:rFonts w:asciiTheme="minorHAnsi" w:hAnsiTheme="minorHAnsi" w:cstheme="minorHAnsi"/>
        </w:rPr>
      </w:pPr>
      <w:r w:rsidRPr="00575C22">
        <w:rPr>
          <w:rFonts w:asciiTheme="minorHAnsi" w:hAnsiTheme="minorHAnsi" w:cstheme="minorHAnsi"/>
        </w:rPr>
        <w:t>As a business student, I’m already practi</w:t>
      </w:r>
      <w:r w:rsidR="00B5680B" w:rsidRPr="00575C22">
        <w:rPr>
          <w:rFonts w:asciiTheme="minorHAnsi" w:hAnsiTheme="minorHAnsi" w:cstheme="minorHAnsi"/>
        </w:rPr>
        <w:t>c</w:t>
      </w:r>
      <w:r w:rsidRPr="00575C22">
        <w:rPr>
          <w:rFonts w:asciiTheme="minorHAnsi" w:hAnsiTheme="minorHAnsi" w:cstheme="minorHAnsi"/>
        </w:rPr>
        <w:t>ing different skills like creativity, planning, communication, public speaking, presentation skill</w:t>
      </w:r>
      <w:r w:rsidR="00B5680B" w:rsidRPr="00575C22">
        <w:rPr>
          <w:rFonts w:asciiTheme="minorHAnsi" w:hAnsiTheme="minorHAnsi" w:cstheme="minorHAnsi"/>
        </w:rPr>
        <w:t>,</w:t>
      </w:r>
      <w:r w:rsidRPr="00575C22">
        <w:rPr>
          <w:rFonts w:asciiTheme="minorHAnsi" w:hAnsiTheme="minorHAnsi" w:cstheme="minorHAnsi"/>
        </w:rPr>
        <w:t xml:space="preserve"> and so on. However, it’s not enough to be a professional public speaker or a marketing executive. The aim is to build m</w:t>
      </w:r>
      <w:r w:rsidR="00B5680B" w:rsidRPr="00575C22">
        <w:rPr>
          <w:rFonts w:asciiTheme="minorHAnsi" w:hAnsiTheme="minorHAnsi" w:cstheme="minorHAnsi"/>
        </w:rPr>
        <w:t>e</w:t>
      </w:r>
      <w:r w:rsidRPr="00575C22">
        <w:rPr>
          <w:rFonts w:asciiTheme="minorHAnsi" w:hAnsiTheme="minorHAnsi" w:cstheme="minorHAnsi"/>
        </w:rPr>
        <w:t xml:space="preserve"> in such an effective way so that, I can shine in my dream professions.</w:t>
      </w:r>
    </w:p>
    <w:p w14:paraId="5ADB559E" w14:textId="4CE1F141" w:rsidR="00056720" w:rsidRPr="00575C22" w:rsidRDefault="00056720" w:rsidP="00056720">
      <w:pPr>
        <w:pStyle w:val="ListParagraph"/>
        <w:numPr>
          <w:ilvl w:val="0"/>
          <w:numId w:val="36"/>
        </w:numPr>
        <w:rPr>
          <w:rFonts w:asciiTheme="minorHAnsi" w:hAnsiTheme="minorHAnsi" w:cstheme="minorHAnsi"/>
          <w:b/>
        </w:rPr>
      </w:pPr>
      <w:r w:rsidRPr="00575C22">
        <w:rPr>
          <w:rFonts w:asciiTheme="minorHAnsi" w:hAnsiTheme="minorHAnsi" w:cstheme="minorHAnsi"/>
          <w:b/>
        </w:rPr>
        <w:t>Feelings</w:t>
      </w:r>
    </w:p>
    <w:p w14:paraId="24AD2CDD" w14:textId="46143419" w:rsidR="005340BA" w:rsidRPr="00575C22" w:rsidRDefault="00312058" w:rsidP="005340BA">
      <w:pPr>
        <w:pStyle w:val="ListParagraph"/>
        <w:rPr>
          <w:rFonts w:asciiTheme="minorHAnsi" w:hAnsiTheme="minorHAnsi" w:cstheme="minorHAnsi"/>
        </w:rPr>
      </w:pPr>
      <w:r w:rsidRPr="00575C22">
        <w:rPr>
          <w:rFonts w:asciiTheme="minorHAnsi" w:hAnsiTheme="minorHAnsi" w:cstheme="minorHAnsi"/>
        </w:rPr>
        <w:t>Though I’m still in the lear</w:t>
      </w:r>
      <w:r w:rsidR="00B5680B" w:rsidRPr="00575C22">
        <w:rPr>
          <w:rFonts w:asciiTheme="minorHAnsi" w:hAnsiTheme="minorHAnsi" w:cstheme="minorHAnsi"/>
        </w:rPr>
        <w:t>n</w:t>
      </w:r>
      <w:r w:rsidRPr="00575C22">
        <w:rPr>
          <w:rFonts w:asciiTheme="minorHAnsi" w:hAnsiTheme="minorHAnsi" w:cstheme="minorHAnsi"/>
        </w:rPr>
        <w:t>ing phase, I’m anxious and conce</w:t>
      </w:r>
      <w:r w:rsidR="00B5680B" w:rsidRPr="00575C22">
        <w:rPr>
          <w:rFonts w:asciiTheme="minorHAnsi" w:hAnsiTheme="minorHAnsi" w:cstheme="minorHAnsi"/>
        </w:rPr>
        <w:t>r</w:t>
      </w:r>
      <w:r w:rsidRPr="00575C22">
        <w:rPr>
          <w:rFonts w:asciiTheme="minorHAnsi" w:hAnsiTheme="minorHAnsi" w:cstheme="minorHAnsi"/>
        </w:rPr>
        <w:t xml:space="preserve">ned about my career. I get tensed thinking </w:t>
      </w:r>
      <w:r w:rsidR="00B5680B" w:rsidRPr="00575C22">
        <w:rPr>
          <w:rFonts w:asciiTheme="minorHAnsi" w:hAnsiTheme="minorHAnsi" w:cstheme="minorHAnsi"/>
        </w:rPr>
        <w:t xml:space="preserve">about </w:t>
      </w:r>
      <w:r w:rsidRPr="00575C22">
        <w:rPr>
          <w:rFonts w:asciiTheme="minorHAnsi" w:hAnsiTheme="minorHAnsi" w:cstheme="minorHAnsi"/>
        </w:rPr>
        <w:t xml:space="preserve">whether I’m </w:t>
      </w:r>
      <w:r w:rsidR="00B5680B" w:rsidRPr="00575C22">
        <w:rPr>
          <w:rFonts w:asciiTheme="minorHAnsi" w:hAnsiTheme="minorHAnsi" w:cstheme="minorHAnsi"/>
        </w:rPr>
        <w:t>o</w:t>
      </w:r>
      <w:r w:rsidRPr="00575C22">
        <w:rPr>
          <w:rFonts w:asciiTheme="minorHAnsi" w:hAnsiTheme="minorHAnsi" w:cstheme="minorHAnsi"/>
        </w:rPr>
        <w:t xml:space="preserve">n the right track or not. Though I do </w:t>
      </w:r>
      <w:r w:rsidR="009C2DAC" w:rsidRPr="00575C22">
        <w:rPr>
          <w:rFonts w:asciiTheme="minorHAnsi" w:hAnsiTheme="minorHAnsi" w:cstheme="minorHAnsi"/>
        </w:rPr>
        <w:t>well</w:t>
      </w:r>
      <w:r w:rsidRPr="00575C22">
        <w:rPr>
          <w:rFonts w:asciiTheme="minorHAnsi" w:hAnsiTheme="minorHAnsi" w:cstheme="minorHAnsi"/>
        </w:rPr>
        <w:t xml:space="preserve"> in different public speaking competition</w:t>
      </w:r>
      <w:r w:rsidR="00B5680B" w:rsidRPr="00575C22">
        <w:rPr>
          <w:rFonts w:asciiTheme="minorHAnsi" w:hAnsiTheme="minorHAnsi" w:cstheme="minorHAnsi"/>
        </w:rPr>
        <w:t>s</w:t>
      </w:r>
      <w:r w:rsidRPr="00575C22">
        <w:rPr>
          <w:rFonts w:asciiTheme="minorHAnsi" w:hAnsiTheme="minorHAnsi" w:cstheme="minorHAnsi"/>
        </w:rPr>
        <w:t xml:space="preserve"> or business competition</w:t>
      </w:r>
      <w:r w:rsidR="00B5680B" w:rsidRPr="00575C22">
        <w:rPr>
          <w:rFonts w:asciiTheme="minorHAnsi" w:hAnsiTheme="minorHAnsi" w:cstheme="minorHAnsi"/>
        </w:rPr>
        <w:t>s</w:t>
      </w:r>
      <w:r w:rsidRPr="00575C22">
        <w:rPr>
          <w:rFonts w:asciiTheme="minorHAnsi" w:hAnsiTheme="minorHAnsi" w:cstheme="minorHAnsi"/>
        </w:rPr>
        <w:t>, I think there is more scope for me to learn and practi</w:t>
      </w:r>
      <w:r w:rsidR="00B5680B" w:rsidRPr="00575C22">
        <w:rPr>
          <w:rFonts w:asciiTheme="minorHAnsi" w:hAnsiTheme="minorHAnsi" w:cstheme="minorHAnsi"/>
        </w:rPr>
        <w:t>c</w:t>
      </w:r>
      <w:r w:rsidRPr="00575C22">
        <w:rPr>
          <w:rFonts w:asciiTheme="minorHAnsi" w:hAnsiTheme="minorHAnsi" w:cstheme="minorHAnsi"/>
        </w:rPr>
        <w:t>e.</w:t>
      </w:r>
    </w:p>
    <w:p w14:paraId="129DDADC" w14:textId="479D4CFC" w:rsidR="00056720" w:rsidRPr="00575C22" w:rsidRDefault="00056720" w:rsidP="00056720">
      <w:pPr>
        <w:pStyle w:val="ListParagraph"/>
        <w:numPr>
          <w:ilvl w:val="0"/>
          <w:numId w:val="36"/>
        </w:numPr>
        <w:rPr>
          <w:rFonts w:asciiTheme="minorHAnsi" w:hAnsiTheme="minorHAnsi" w:cstheme="minorHAnsi"/>
          <w:b/>
        </w:rPr>
      </w:pPr>
      <w:r w:rsidRPr="00575C22">
        <w:rPr>
          <w:rFonts w:asciiTheme="minorHAnsi" w:hAnsiTheme="minorHAnsi" w:cstheme="minorHAnsi"/>
          <w:b/>
        </w:rPr>
        <w:t>Evaluation</w:t>
      </w:r>
    </w:p>
    <w:p w14:paraId="30C1D982" w14:textId="74D40375" w:rsidR="00312058" w:rsidRPr="00575C22" w:rsidRDefault="00B5680B" w:rsidP="00312058">
      <w:pPr>
        <w:pStyle w:val="ListParagraph"/>
        <w:rPr>
          <w:rFonts w:asciiTheme="minorHAnsi" w:hAnsiTheme="minorHAnsi" w:cstheme="minorHAnsi"/>
        </w:rPr>
      </w:pPr>
      <w:r w:rsidRPr="00575C22">
        <w:rPr>
          <w:rFonts w:asciiTheme="minorHAnsi" w:hAnsiTheme="minorHAnsi" w:cstheme="minorHAnsi"/>
        </w:rPr>
        <w:t>O</w:t>
      </w:r>
      <w:r w:rsidR="00312058" w:rsidRPr="00575C22">
        <w:rPr>
          <w:rFonts w:asciiTheme="minorHAnsi" w:hAnsiTheme="minorHAnsi" w:cstheme="minorHAnsi"/>
        </w:rPr>
        <w:t xml:space="preserve">n the positive side, I’m doing quite </w:t>
      </w:r>
      <w:r w:rsidRPr="00575C22">
        <w:rPr>
          <w:rFonts w:asciiTheme="minorHAnsi" w:hAnsiTheme="minorHAnsi" w:cstheme="minorHAnsi"/>
        </w:rPr>
        <w:t>well</w:t>
      </w:r>
      <w:r w:rsidR="00312058" w:rsidRPr="00575C22">
        <w:rPr>
          <w:rFonts w:asciiTheme="minorHAnsi" w:hAnsiTheme="minorHAnsi" w:cstheme="minorHAnsi"/>
        </w:rPr>
        <w:t xml:space="preserve"> in different area</w:t>
      </w:r>
      <w:r w:rsidRPr="00575C22">
        <w:rPr>
          <w:rFonts w:asciiTheme="minorHAnsi" w:hAnsiTheme="minorHAnsi" w:cstheme="minorHAnsi"/>
        </w:rPr>
        <w:t>s</w:t>
      </w:r>
      <w:r w:rsidR="00312058" w:rsidRPr="00575C22">
        <w:rPr>
          <w:rFonts w:asciiTheme="minorHAnsi" w:hAnsiTheme="minorHAnsi" w:cstheme="minorHAnsi"/>
        </w:rPr>
        <w:t xml:space="preserve"> of public speaking and marketing. Winn</w:t>
      </w:r>
      <w:r w:rsidRPr="00575C22">
        <w:rPr>
          <w:rFonts w:asciiTheme="minorHAnsi" w:hAnsiTheme="minorHAnsi" w:cstheme="minorHAnsi"/>
        </w:rPr>
        <w:t>i</w:t>
      </w:r>
      <w:r w:rsidR="00312058" w:rsidRPr="00575C22">
        <w:rPr>
          <w:rFonts w:asciiTheme="minorHAnsi" w:hAnsiTheme="minorHAnsi" w:cstheme="minorHAnsi"/>
        </w:rPr>
        <w:t xml:space="preserve">ng these competitions is </w:t>
      </w:r>
      <w:proofErr w:type="gramStart"/>
      <w:r w:rsidR="00312058" w:rsidRPr="00575C22">
        <w:rPr>
          <w:rFonts w:asciiTheme="minorHAnsi" w:hAnsiTheme="minorHAnsi" w:cstheme="minorHAnsi"/>
        </w:rPr>
        <w:t>definite</w:t>
      </w:r>
      <w:r w:rsidRPr="00575C22">
        <w:rPr>
          <w:rFonts w:asciiTheme="minorHAnsi" w:hAnsiTheme="minorHAnsi" w:cstheme="minorHAnsi"/>
        </w:rPr>
        <w:t>ly</w:t>
      </w:r>
      <w:r w:rsidR="00312058" w:rsidRPr="00575C22">
        <w:rPr>
          <w:rFonts w:asciiTheme="minorHAnsi" w:hAnsiTheme="minorHAnsi" w:cstheme="minorHAnsi"/>
        </w:rPr>
        <w:t xml:space="preserve"> a</w:t>
      </w:r>
      <w:proofErr w:type="gramEnd"/>
      <w:r w:rsidR="00312058" w:rsidRPr="00575C22">
        <w:rPr>
          <w:rFonts w:asciiTheme="minorHAnsi" w:hAnsiTheme="minorHAnsi" w:cstheme="minorHAnsi"/>
        </w:rPr>
        <w:t xml:space="preserve"> good sign.</w:t>
      </w:r>
    </w:p>
    <w:p w14:paraId="2964B0B1" w14:textId="1190C6AB" w:rsidR="00312058" w:rsidRDefault="00B5680B" w:rsidP="00312058">
      <w:pPr>
        <w:pStyle w:val="ListParagraph"/>
      </w:pPr>
      <w:r w:rsidRPr="00575C22">
        <w:rPr>
          <w:rFonts w:asciiTheme="minorHAnsi" w:hAnsiTheme="minorHAnsi" w:cstheme="minorHAnsi"/>
        </w:rPr>
        <w:t>O</w:t>
      </w:r>
      <w:r w:rsidR="00312058" w:rsidRPr="00575C22">
        <w:rPr>
          <w:rFonts w:asciiTheme="minorHAnsi" w:hAnsiTheme="minorHAnsi" w:cstheme="minorHAnsi"/>
        </w:rPr>
        <w:t xml:space="preserve">n the negative side, there is a </w:t>
      </w:r>
      <w:proofErr w:type="gramStart"/>
      <w:r w:rsidR="00312058" w:rsidRPr="00575C22">
        <w:rPr>
          <w:rFonts w:asciiTheme="minorHAnsi" w:hAnsiTheme="minorHAnsi" w:cstheme="minorHAnsi"/>
        </w:rPr>
        <w:t>lacking of</w:t>
      </w:r>
      <w:proofErr w:type="gramEnd"/>
      <w:r w:rsidR="00312058" w:rsidRPr="00575C22">
        <w:rPr>
          <w:rFonts w:asciiTheme="minorHAnsi" w:hAnsiTheme="minorHAnsi" w:cstheme="minorHAnsi"/>
        </w:rPr>
        <w:t xml:space="preserve"> creativity and instant delivery. Whenever I need to come with an idea instantly, I’m not doing well in that part.</w:t>
      </w:r>
      <w:r w:rsidR="00312058">
        <w:t xml:space="preserve"> </w:t>
      </w:r>
    </w:p>
    <w:p w14:paraId="2AC041A1" w14:textId="77777777" w:rsidR="0072455A" w:rsidRDefault="00312058" w:rsidP="009C2DAC">
      <w:pPr>
        <w:pStyle w:val="ListParagraph"/>
        <w:jc w:val="center"/>
      </w:pPr>
      <w:r>
        <w:rPr>
          <w:noProof/>
          <w:lang w:val="en-US"/>
        </w:rPr>
        <w:lastRenderedPageBreak/>
        <w:drawing>
          <wp:inline distT="0" distB="0" distL="0" distR="0" wp14:anchorId="2C22A82A" wp14:editId="2F4005DD">
            <wp:extent cx="5019675" cy="310515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C7980FE" w14:textId="2CA29083" w:rsidR="008B6EAB" w:rsidRDefault="008B6EAB" w:rsidP="009C2DAC">
      <w:pPr>
        <w:pStyle w:val="ListParagraph"/>
        <w:jc w:val="center"/>
      </w:pPr>
      <w:r>
        <w:t>Figure: Gibbs Reflective Cycle</w:t>
      </w:r>
    </w:p>
    <w:p w14:paraId="099F3BA3" w14:textId="77777777" w:rsidR="008B6EAB" w:rsidRPr="00312058" w:rsidRDefault="008B6EAB" w:rsidP="008B6EAB">
      <w:pPr>
        <w:pStyle w:val="ListParagraph"/>
        <w:jc w:val="center"/>
      </w:pPr>
    </w:p>
    <w:p w14:paraId="12F12175" w14:textId="683D7023" w:rsidR="00056720" w:rsidRPr="00575C22" w:rsidRDefault="00056720" w:rsidP="00056720">
      <w:pPr>
        <w:pStyle w:val="ListParagraph"/>
        <w:numPr>
          <w:ilvl w:val="0"/>
          <w:numId w:val="36"/>
        </w:numPr>
        <w:rPr>
          <w:rFonts w:asciiTheme="minorHAnsi" w:hAnsiTheme="minorHAnsi" w:cstheme="minorHAnsi"/>
          <w:b/>
        </w:rPr>
      </w:pPr>
      <w:r w:rsidRPr="00575C22">
        <w:rPr>
          <w:rFonts w:asciiTheme="minorHAnsi" w:hAnsiTheme="minorHAnsi" w:cstheme="minorHAnsi"/>
          <w:b/>
        </w:rPr>
        <w:t>Analysis</w:t>
      </w:r>
    </w:p>
    <w:p w14:paraId="3CBF9F20" w14:textId="1254B890" w:rsidR="008B6EAB" w:rsidRPr="00575C22" w:rsidRDefault="00791237" w:rsidP="008B6EAB">
      <w:pPr>
        <w:pStyle w:val="ListParagraph"/>
        <w:rPr>
          <w:rFonts w:asciiTheme="minorHAnsi" w:hAnsiTheme="minorHAnsi" w:cstheme="minorHAnsi"/>
        </w:rPr>
      </w:pPr>
      <w:r w:rsidRPr="00575C22">
        <w:rPr>
          <w:rFonts w:asciiTheme="minorHAnsi" w:hAnsiTheme="minorHAnsi" w:cstheme="minorHAnsi"/>
        </w:rPr>
        <w:t xml:space="preserve">I’ve to make sure I’m getting enough support and resources to develop my knowledge and skills. I also </w:t>
      </w:r>
      <w:proofErr w:type="gramStart"/>
      <w:r w:rsidRPr="00575C22">
        <w:rPr>
          <w:rFonts w:asciiTheme="minorHAnsi" w:hAnsiTheme="minorHAnsi" w:cstheme="minorHAnsi"/>
        </w:rPr>
        <w:t>have to</w:t>
      </w:r>
      <w:proofErr w:type="gramEnd"/>
      <w:r w:rsidRPr="00575C22">
        <w:rPr>
          <w:rFonts w:asciiTheme="minorHAnsi" w:hAnsiTheme="minorHAnsi" w:cstheme="minorHAnsi"/>
        </w:rPr>
        <w:t xml:space="preserve"> make sure I’m working on my lackings and improving every next time. I should follow different methods to find out the bes</w:t>
      </w:r>
      <w:r w:rsidR="00B5680B" w:rsidRPr="00575C22">
        <w:rPr>
          <w:rFonts w:asciiTheme="minorHAnsi" w:hAnsiTheme="minorHAnsi" w:cstheme="minorHAnsi"/>
        </w:rPr>
        <w:t>t</w:t>
      </w:r>
      <w:r w:rsidRPr="00575C22">
        <w:rPr>
          <w:rFonts w:asciiTheme="minorHAnsi" w:hAnsiTheme="minorHAnsi" w:cstheme="minorHAnsi"/>
        </w:rPr>
        <w:t xml:space="preserve"> one for myself</w:t>
      </w:r>
      <w:r w:rsidR="00D55550" w:rsidRPr="00575C22">
        <w:rPr>
          <w:rFonts w:asciiTheme="minorHAnsi" w:hAnsiTheme="minorHAnsi" w:cstheme="minorHAnsi"/>
        </w:rPr>
        <w:t xml:space="preserve"> (</w:t>
      </w:r>
      <w:proofErr w:type="spellStart"/>
      <w:r w:rsidR="00D55550" w:rsidRPr="00575C22">
        <w:rPr>
          <w:rFonts w:asciiTheme="minorHAnsi" w:hAnsiTheme="minorHAnsi" w:cstheme="minorHAnsi"/>
          <w:szCs w:val="24"/>
        </w:rPr>
        <w:t>Eroğlu</w:t>
      </w:r>
      <w:proofErr w:type="spellEnd"/>
      <w:r w:rsidR="00D55550" w:rsidRPr="00575C22">
        <w:rPr>
          <w:rFonts w:asciiTheme="minorHAnsi" w:hAnsiTheme="minorHAnsi" w:cstheme="minorHAnsi"/>
          <w:szCs w:val="24"/>
        </w:rPr>
        <w:t>, 2020)</w:t>
      </w:r>
      <w:r w:rsidRPr="00575C22">
        <w:rPr>
          <w:rFonts w:asciiTheme="minorHAnsi" w:hAnsiTheme="minorHAnsi" w:cstheme="minorHAnsi"/>
        </w:rPr>
        <w:t>.</w:t>
      </w:r>
    </w:p>
    <w:p w14:paraId="789F4453" w14:textId="3D260E4D" w:rsidR="00056720" w:rsidRPr="00575C22" w:rsidRDefault="00056720" w:rsidP="00056720">
      <w:pPr>
        <w:pStyle w:val="ListParagraph"/>
        <w:numPr>
          <w:ilvl w:val="0"/>
          <w:numId w:val="36"/>
        </w:numPr>
        <w:rPr>
          <w:rFonts w:asciiTheme="minorHAnsi" w:hAnsiTheme="minorHAnsi" w:cstheme="minorHAnsi"/>
          <w:b/>
        </w:rPr>
      </w:pPr>
      <w:r w:rsidRPr="00575C22">
        <w:rPr>
          <w:rFonts w:asciiTheme="minorHAnsi" w:hAnsiTheme="minorHAnsi" w:cstheme="minorHAnsi"/>
          <w:b/>
        </w:rPr>
        <w:t>Conclusion</w:t>
      </w:r>
    </w:p>
    <w:p w14:paraId="47AD7FB4" w14:textId="062D5E0F" w:rsidR="00791237" w:rsidRPr="00575C22" w:rsidRDefault="00BF373F" w:rsidP="00791237">
      <w:pPr>
        <w:pStyle w:val="ListParagraph"/>
        <w:rPr>
          <w:rFonts w:asciiTheme="minorHAnsi" w:hAnsiTheme="minorHAnsi" w:cstheme="minorHAnsi"/>
        </w:rPr>
      </w:pPr>
      <w:proofErr w:type="gramStart"/>
      <w:r w:rsidRPr="00575C22">
        <w:rPr>
          <w:rFonts w:asciiTheme="minorHAnsi" w:hAnsiTheme="minorHAnsi" w:cstheme="minorHAnsi"/>
        </w:rPr>
        <w:t>Though  I’m</w:t>
      </w:r>
      <w:proofErr w:type="gramEnd"/>
      <w:r w:rsidRPr="00575C22">
        <w:rPr>
          <w:rFonts w:asciiTheme="minorHAnsi" w:hAnsiTheme="minorHAnsi" w:cstheme="minorHAnsi"/>
        </w:rPr>
        <w:t xml:space="preserve"> quite in a good position with my current skills and knowledge, the focus is to make myself more and more knowledgeable and compatible as the competition is very high. The more I practi</w:t>
      </w:r>
      <w:r w:rsidR="00B5680B" w:rsidRPr="00575C22">
        <w:rPr>
          <w:rFonts w:asciiTheme="minorHAnsi" w:hAnsiTheme="minorHAnsi" w:cstheme="minorHAnsi"/>
        </w:rPr>
        <w:t>c</w:t>
      </w:r>
      <w:r w:rsidRPr="00575C22">
        <w:rPr>
          <w:rFonts w:asciiTheme="minorHAnsi" w:hAnsiTheme="minorHAnsi" w:cstheme="minorHAnsi"/>
        </w:rPr>
        <w:t xml:space="preserve">e, the more I’ll do better in </w:t>
      </w:r>
      <w:r w:rsidR="00B5680B" w:rsidRPr="00575C22">
        <w:rPr>
          <w:rFonts w:asciiTheme="minorHAnsi" w:hAnsiTheme="minorHAnsi" w:cstheme="minorHAnsi"/>
        </w:rPr>
        <w:t>the</w:t>
      </w:r>
      <w:r w:rsidRPr="00575C22">
        <w:rPr>
          <w:rFonts w:asciiTheme="minorHAnsi" w:hAnsiTheme="minorHAnsi" w:cstheme="minorHAnsi"/>
        </w:rPr>
        <w:t xml:space="preserve"> upcoming events of </w:t>
      </w:r>
      <w:r w:rsidR="00B5680B" w:rsidRPr="00575C22">
        <w:rPr>
          <w:rFonts w:asciiTheme="minorHAnsi" w:hAnsiTheme="minorHAnsi" w:cstheme="minorHAnsi"/>
        </w:rPr>
        <w:t xml:space="preserve">my </w:t>
      </w:r>
      <w:r w:rsidRPr="00575C22">
        <w:rPr>
          <w:rFonts w:asciiTheme="minorHAnsi" w:hAnsiTheme="minorHAnsi" w:cstheme="minorHAnsi"/>
        </w:rPr>
        <w:t>car</w:t>
      </w:r>
      <w:r w:rsidR="00B5680B" w:rsidRPr="00575C22">
        <w:rPr>
          <w:rFonts w:asciiTheme="minorHAnsi" w:hAnsiTheme="minorHAnsi" w:cstheme="minorHAnsi"/>
        </w:rPr>
        <w:t>e</w:t>
      </w:r>
      <w:r w:rsidRPr="00575C22">
        <w:rPr>
          <w:rFonts w:asciiTheme="minorHAnsi" w:hAnsiTheme="minorHAnsi" w:cstheme="minorHAnsi"/>
        </w:rPr>
        <w:t>er.</w:t>
      </w:r>
    </w:p>
    <w:p w14:paraId="1DB2D80A" w14:textId="65ED46A3" w:rsidR="003D4AF0" w:rsidRPr="00575C22" w:rsidRDefault="00056720" w:rsidP="003D4AF0">
      <w:pPr>
        <w:pStyle w:val="ListParagraph"/>
        <w:numPr>
          <w:ilvl w:val="0"/>
          <w:numId w:val="36"/>
        </w:numPr>
        <w:rPr>
          <w:rFonts w:asciiTheme="minorHAnsi" w:hAnsiTheme="minorHAnsi" w:cstheme="minorHAnsi"/>
          <w:b/>
        </w:rPr>
      </w:pPr>
      <w:r w:rsidRPr="00575C22">
        <w:rPr>
          <w:rFonts w:asciiTheme="minorHAnsi" w:hAnsiTheme="minorHAnsi" w:cstheme="minorHAnsi"/>
          <w:b/>
        </w:rPr>
        <w:t>Action Plan</w:t>
      </w:r>
    </w:p>
    <w:p w14:paraId="383FFFC8" w14:textId="7C360170" w:rsidR="00BF373F" w:rsidRPr="00575C22" w:rsidRDefault="00BF373F" w:rsidP="00BF373F">
      <w:pPr>
        <w:pStyle w:val="ListParagraph"/>
        <w:rPr>
          <w:rFonts w:asciiTheme="minorHAnsi" w:hAnsiTheme="minorHAnsi" w:cstheme="minorHAnsi"/>
        </w:rPr>
      </w:pPr>
      <w:proofErr w:type="gramStart"/>
      <w:r w:rsidRPr="00575C22">
        <w:rPr>
          <w:rFonts w:asciiTheme="minorHAnsi" w:hAnsiTheme="minorHAnsi" w:cstheme="minorHAnsi"/>
        </w:rPr>
        <w:t>F</w:t>
      </w:r>
      <w:r w:rsidR="00B5680B" w:rsidRPr="00575C22">
        <w:rPr>
          <w:rFonts w:asciiTheme="minorHAnsi" w:hAnsiTheme="minorHAnsi" w:cstheme="minorHAnsi"/>
        </w:rPr>
        <w:t>ir</w:t>
      </w:r>
      <w:r w:rsidRPr="00575C22">
        <w:rPr>
          <w:rFonts w:asciiTheme="minorHAnsi" w:hAnsiTheme="minorHAnsi" w:cstheme="minorHAnsi"/>
        </w:rPr>
        <w:t>st of all</w:t>
      </w:r>
      <w:proofErr w:type="gramEnd"/>
      <w:r w:rsidRPr="00575C22">
        <w:rPr>
          <w:rFonts w:asciiTheme="minorHAnsi" w:hAnsiTheme="minorHAnsi" w:cstheme="minorHAnsi"/>
        </w:rPr>
        <w:t>, I need to find the best way to fix my lackings and work accordingly. Secondly, I need to make sure that I’ve overcome all my fear and insecurities by participating in different events. Thirdly, I should have a backup plan for my every action.</w:t>
      </w:r>
    </w:p>
    <w:p w14:paraId="4F9C16EC" w14:textId="0B2218C2" w:rsidR="003D60E9" w:rsidRDefault="00BF373F" w:rsidP="003D60E9">
      <w:pPr>
        <w:pStyle w:val="Heading2"/>
      </w:pPr>
      <w:r>
        <w:t>Personal SWOT Analysis</w:t>
      </w:r>
    </w:p>
    <w:p w14:paraId="5ABBBEA5" w14:textId="3EE22EE2" w:rsidR="00325900" w:rsidRPr="00575C22" w:rsidRDefault="006753B7" w:rsidP="00325900">
      <w:pPr>
        <w:rPr>
          <w:rFonts w:asciiTheme="minorHAnsi" w:hAnsiTheme="minorHAnsi" w:cstheme="minorHAnsi"/>
        </w:rPr>
      </w:pPr>
      <w:r w:rsidRPr="00575C22">
        <w:rPr>
          <w:rFonts w:asciiTheme="minorHAnsi" w:hAnsiTheme="minorHAnsi" w:cstheme="minorHAnsi"/>
        </w:rPr>
        <w:t>SW</w:t>
      </w:r>
      <w:r w:rsidR="00EE1DAB" w:rsidRPr="00575C22">
        <w:rPr>
          <w:rFonts w:asciiTheme="minorHAnsi" w:hAnsiTheme="minorHAnsi" w:cstheme="minorHAnsi"/>
        </w:rPr>
        <w:t>OT is nothing but an acronym for strengths, weaknesses, opportunities</w:t>
      </w:r>
      <w:r w:rsidR="00B5680B" w:rsidRPr="00575C22">
        <w:rPr>
          <w:rFonts w:asciiTheme="minorHAnsi" w:hAnsiTheme="minorHAnsi" w:cstheme="minorHAnsi"/>
        </w:rPr>
        <w:t>,</w:t>
      </w:r>
      <w:r w:rsidR="00EE1DAB" w:rsidRPr="00575C22">
        <w:rPr>
          <w:rFonts w:asciiTheme="minorHAnsi" w:hAnsiTheme="minorHAnsi" w:cstheme="minorHAnsi"/>
        </w:rPr>
        <w:t xml:space="preserve"> and threats. A personal SWOT analysis can help </w:t>
      </w:r>
      <w:proofErr w:type="spellStart"/>
      <w:r w:rsidR="00EE1DAB" w:rsidRPr="00575C22">
        <w:rPr>
          <w:rFonts w:asciiTheme="minorHAnsi" w:hAnsiTheme="minorHAnsi" w:cstheme="minorHAnsi"/>
        </w:rPr>
        <w:t>help</w:t>
      </w:r>
      <w:proofErr w:type="spellEnd"/>
      <w:r w:rsidR="00EE1DAB" w:rsidRPr="00575C22">
        <w:rPr>
          <w:rFonts w:asciiTheme="minorHAnsi" w:hAnsiTheme="minorHAnsi" w:cstheme="minorHAnsi"/>
        </w:rPr>
        <w:t xml:space="preserve"> you to achieve your goals. It’s a creative method of self-</w:t>
      </w:r>
      <w:r w:rsidR="00EE1DAB" w:rsidRPr="00575C22">
        <w:rPr>
          <w:rFonts w:asciiTheme="minorHAnsi" w:hAnsiTheme="minorHAnsi" w:cstheme="minorHAnsi"/>
        </w:rPr>
        <w:lastRenderedPageBreak/>
        <w:t>assessment to help you assess where your life or career is and where it could g</w:t>
      </w:r>
      <w:r w:rsidR="00D55550" w:rsidRPr="00575C22">
        <w:rPr>
          <w:rFonts w:asciiTheme="minorHAnsi" w:hAnsiTheme="minorHAnsi" w:cstheme="minorHAnsi"/>
        </w:rPr>
        <w:t>o (</w:t>
      </w:r>
      <w:r w:rsidR="00F24BC8" w:rsidRPr="00575C22">
        <w:rPr>
          <w:rFonts w:asciiTheme="minorHAnsi" w:hAnsiTheme="minorHAnsi" w:cstheme="minorHAnsi"/>
          <w:szCs w:val="24"/>
        </w:rPr>
        <w:t>SKILLSYOU</w:t>
      </w:r>
      <w:r w:rsidR="00D55550" w:rsidRPr="00575C22">
        <w:rPr>
          <w:rFonts w:asciiTheme="minorHAnsi" w:hAnsiTheme="minorHAnsi" w:cstheme="minorHAnsi"/>
          <w:szCs w:val="24"/>
        </w:rPr>
        <w:t>NEED, 2017)</w:t>
      </w:r>
      <w:r w:rsidR="00EE1DAB" w:rsidRPr="00575C22">
        <w:rPr>
          <w:rFonts w:asciiTheme="minorHAnsi" w:hAnsiTheme="minorHAnsi" w:cstheme="minorHAnsi"/>
        </w:rPr>
        <w:t>.</w:t>
      </w:r>
    </w:p>
    <w:p w14:paraId="51C9F313" w14:textId="77777777" w:rsidR="00C513BE" w:rsidRPr="00967167" w:rsidRDefault="00121635" w:rsidP="00967167">
      <w:pPr>
        <w:rPr>
          <w:lang w:val="en-US"/>
        </w:rPr>
      </w:pPr>
      <w:r w:rsidRPr="00967167">
        <w:rPr>
          <w:b/>
          <w:bCs/>
          <w:lang w:val="en-US"/>
        </w:rPr>
        <w:t>Strengths:</w:t>
      </w:r>
    </w:p>
    <w:p w14:paraId="4B7F1431" w14:textId="018C4D2E" w:rsidR="00C513BE" w:rsidRPr="00575C22" w:rsidRDefault="00121635" w:rsidP="00967167">
      <w:pPr>
        <w:pStyle w:val="ListParagraph"/>
        <w:numPr>
          <w:ilvl w:val="0"/>
          <w:numId w:val="38"/>
        </w:numPr>
        <w:rPr>
          <w:rFonts w:asciiTheme="minorHAnsi" w:hAnsiTheme="minorHAnsi" w:cstheme="minorHAnsi"/>
          <w:lang w:val="en-US"/>
        </w:rPr>
      </w:pPr>
      <w:r w:rsidRPr="00575C22">
        <w:rPr>
          <w:rFonts w:asciiTheme="minorHAnsi" w:hAnsiTheme="minorHAnsi" w:cstheme="minorHAnsi"/>
          <w:lang w:val="en-US"/>
        </w:rPr>
        <w:t>Excellent communication skill</w:t>
      </w:r>
    </w:p>
    <w:p w14:paraId="6536720B" w14:textId="57EC77F1" w:rsidR="00C513BE" w:rsidRPr="00575C22" w:rsidRDefault="00121635" w:rsidP="00967167">
      <w:pPr>
        <w:pStyle w:val="ListParagraph"/>
        <w:numPr>
          <w:ilvl w:val="0"/>
          <w:numId w:val="38"/>
        </w:numPr>
        <w:rPr>
          <w:rFonts w:asciiTheme="minorHAnsi" w:hAnsiTheme="minorHAnsi" w:cstheme="minorHAnsi"/>
          <w:lang w:val="en-US"/>
        </w:rPr>
      </w:pPr>
      <w:r w:rsidRPr="00575C22">
        <w:rPr>
          <w:rFonts w:asciiTheme="minorHAnsi" w:hAnsiTheme="minorHAnsi" w:cstheme="minorHAnsi"/>
          <w:lang w:val="en-US"/>
        </w:rPr>
        <w:t>Good network</w:t>
      </w:r>
    </w:p>
    <w:p w14:paraId="74C1EC74" w14:textId="157E23A5" w:rsidR="00C513BE" w:rsidRPr="00575C22" w:rsidRDefault="00121635" w:rsidP="00967167">
      <w:pPr>
        <w:pStyle w:val="ListParagraph"/>
        <w:numPr>
          <w:ilvl w:val="0"/>
          <w:numId w:val="38"/>
        </w:numPr>
        <w:rPr>
          <w:rFonts w:asciiTheme="minorHAnsi" w:hAnsiTheme="minorHAnsi" w:cstheme="minorHAnsi"/>
          <w:lang w:val="en-US"/>
        </w:rPr>
      </w:pPr>
      <w:r w:rsidRPr="00575C22">
        <w:rPr>
          <w:rFonts w:asciiTheme="minorHAnsi" w:hAnsiTheme="minorHAnsi" w:cstheme="minorHAnsi"/>
          <w:lang w:val="en-US"/>
        </w:rPr>
        <w:t>Good pronunciation and presen</w:t>
      </w:r>
      <w:r w:rsidR="00B5680B" w:rsidRPr="00575C22">
        <w:rPr>
          <w:rFonts w:asciiTheme="minorHAnsi" w:hAnsiTheme="minorHAnsi" w:cstheme="minorHAnsi"/>
          <w:lang w:val="en-US"/>
        </w:rPr>
        <w:t>t</w:t>
      </w:r>
      <w:r w:rsidRPr="00575C22">
        <w:rPr>
          <w:rFonts w:asciiTheme="minorHAnsi" w:hAnsiTheme="minorHAnsi" w:cstheme="minorHAnsi"/>
          <w:lang w:val="en-US"/>
        </w:rPr>
        <w:t>ation skill</w:t>
      </w:r>
    </w:p>
    <w:p w14:paraId="5D08966F" w14:textId="77777777" w:rsidR="00967167" w:rsidRPr="00575C22" w:rsidRDefault="00121635" w:rsidP="00967167">
      <w:pPr>
        <w:pStyle w:val="ListParagraph"/>
        <w:numPr>
          <w:ilvl w:val="0"/>
          <w:numId w:val="38"/>
        </w:numPr>
        <w:rPr>
          <w:rFonts w:asciiTheme="minorHAnsi" w:hAnsiTheme="minorHAnsi" w:cstheme="minorHAnsi"/>
          <w:lang w:val="en-US"/>
        </w:rPr>
      </w:pPr>
      <w:r w:rsidRPr="00575C22">
        <w:rPr>
          <w:rFonts w:asciiTheme="minorHAnsi" w:hAnsiTheme="minorHAnsi" w:cstheme="minorHAnsi"/>
          <w:lang w:val="en-US"/>
        </w:rPr>
        <w:t>Responsible and punctual</w:t>
      </w:r>
    </w:p>
    <w:p w14:paraId="33B2E247" w14:textId="2D800C4C" w:rsidR="00C513BE" w:rsidRPr="00967167" w:rsidRDefault="00121635" w:rsidP="00967167">
      <w:pPr>
        <w:rPr>
          <w:lang w:val="en-US"/>
        </w:rPr>
      </w:pPr>
      <w:r w:rsidRPr="00967167">
        <w:rPr>
          <w:b/>
          <w:bCs/>
          <w:lang w:val="en-US"/>
        </w:rPr>
        <w:t>Weaknesses:</w:t>
      </w:r>
    </w:p>
    <w:p w14:paraId="709F813A" w14:textId="62071B98" w:rsidR="00C513BE" w:rsidRPr="00575C22" w:rsidRDefault="00121635" w:rsidP="00ED7B8C">
      <w:pPr>
        <w:numPr>
          <w:ilvl w:val="0"/>
          <w:numId w:val="40"/>
        </w:numPr>
        <w:spacing w:line="240" w:lineRule="auto"/>
        <w:rPr>
          <w:rFonts w:asciiTheme="minorHAnsi" w:hAnsiTheme="minorHAnsi" w:cstheme="minorHAnsi"/>
          <w:lang w:val="en-US"/>
        </w:rPr>
      </w:pPr>
      <w:r w:rsidRPr="00575C22">
        <w:rPr>
          <w:rFonts w:asciiTheme="minorHAnsi" w:hAnsiTheme="minorHAnsi" w:cstheme="minorHAnsi"/>
          <w:lang w:val="en-US"/>
        </w:rPr>
        <w:t>Less creative</w:t>
      </w:r>
    </w:p>
    <w:p w14:paraId="322D7A31" w14:textId="45BA8A22" w:rsidR="00C513BE" w:rsidRPr="00575C22" w:rsidRDefault="00121635" w:rsidP="00ED7B8C">
      <w:pPr>
        <w:numPr>
          <w:ilvl w:val="0"/>
          <w:numId w:val="40"/>
        </w:numPr>
        <w:spacing w:line="240" w:lineRule="auto"/>
        <w:rPr>
          <w:rFonts w:asciiTheme="minorHAnsi" w:hAnsiTheme="minorHAnsi" w:cstheme="minorHAnsi"/>
          <w:lang w:val="en-US"/>
        </w:rPr>
      </w:pPr>
      <w:r w:rsidRPr="00575C22">
        <w:rPr>
          <w:rFonts w:asciiTheme="minorHAnsi" w:hAnsiTheme="minorHAnsi" w:cstheme="minorHAnsi"/>
          <w:lang w:val="en-US"/>
        </w:rPr>
        <w:t>Lacking in providing spontaneous solutions</w:t>
      </w:r>
    </w:p>
    <w:p w14:paraId="15B587D7" w14:textId="232A1B47" w:rsidR="00C513BE" w:rsidRPr="00967167" w:rsidRDefault="00121635" w:rsidP="00ED7B8C">
      <w:pPr>
        <w:numPr>
          <w:ilvl w:val="0"/>
          <w:numId w:val="40"/>
        </w:numPr>
        <w:spacing w:line="240" w:lineRule="auto"/>
        <w:rPr>
          <w:lang w:val="en-US"/>
        </w:rPr>
      </w:pPr>
      <w:r w:rsidRPr="00575C22">
        <w:rPr>
          <w:rFonts w:asciiTheme="minorHAnsi" w:hAnsiTheme="minorHAnsi" w:cstheme="minorHAnsi"/>
          <w:lang w:val="en-US"/>
        </w:rPr>
        <w:t>Needs more pra</w:t>
      </w:r>
      <w:r w:rsidR="00B5680B" w:rsidRPr="00575C22">
        <w:rPr>
          <w:rFonts w:asciiTheme="minorHAnsi" w:hAnsiTheme="minorHAnsi" w:cstheme="minorHAnsi"/>
          <w:lang w:val="en-US"/>
        </w:rPr>
        <w:t>c</w:t>
      </w:r>
      <w:r w:rsidRPr="00575C22">
        <w:rPr>
          <w:rFonts w:asciiTheme="minorHAnsi" w:hAnsiTheme="minorHAnsi" w:cstheme="minorHAnsi"/>
          <w:lang w:val="en-US"/>
        </w:rPr>
        <w:t xml:space="preserve">tice </w:t>
      </w:r>
      <w:r w:rsidRPr="00967167">
        <w:rPr>
          <w:lang w:val="en-US"/>
        </w:rPr>
        <w:t xml:space="preserve">   </w:t>
      </w:r>
    </w:p>
    <w:p w14:paraId="1735EE90" w14:textId="2CF7D0E4" w:rsidR="00EE1DAB" w:rsidRPr="00967167" w:rsidRDefault="00967167" w:rsidP="00325900">
      <w:pPr>
        <w:rPr>
          <w:b/>
        </w:rPr>
      </w:pPr>
      <w:r w:rsidRPr="00967167">
        <w:rPr>
          <w:b/>
        </w:rPr>
        <w:t>Opportunities:</w:t>
      </w:r>
    </w:p>
    <w:p w14:paraId="3A159352" w14:textId="5DD6343C" w:rsidR="00967167" w:rsidRPr="00575C22" w:rsidRDefault="00ED7B8C" w:rsidP="00967167">
      <w:pPr>
        <w:pStyle w:val="ListParagraph"/>
        <w:numPr>
          <w:ilvl w:val="0"/>
          <w:numId w:val="41"/>
        </w:numPr>
        <w:rPr>
          <w:rFonts w:asciiTheme="minorHAnsi" w:hAnsiTheme="minorHAnsi" w:cstheme="minorHAnsi"/>
        </w:rPr>
      </w:pPr>
      <w:r w:rsidRPr="00575C22">
        <w:rPr>
          <w:rFonts w:asciiTheme="minorHAnsi" w:hAnsiTheme="minorHAnsi" w:cstheme="minorHAnsi"/>
        </w:rPr>
        <w:t>Online learning experience</w:t>
      </w:r>
    </w:p>
    <w:p w14:paraId="0FAF943A" w14:textId="4E4645BD" w:rsidR="00ED7B8C" w:rsidRPr="00575C22" w:rsidRDefault="00ED7B8C" w:rsidP="00967167">
      <w:pPr>
        <w:pStyle w:val="ListParagraph"/>
        <w:numPr>
          <w:ilvl w:val="0"/>
          <w:numId w:val="41"/>
        </w:numPr>
        <w:rPr>
          <w:rFonts w:asciiTheme="minorHAnsi" w:hAnsiTheme="minorHAnsi" w:cstheme="minorHAnsi"/>
        </w:rPr>
      </w:pPr>
      <w:r w:rsidRPr="00575C22">
        <w:rPr>
          <w:rFonts w:asciiTheme="minorHAnsi" w:hAnsiTheme="minorHAnsi" w:cstheme="minorHAnsi"/>
        </w:rPr>
        <w:t>Good at public speaking</w:t>
      </w:r>
    </w:p>
    <w:p w14:paraId="7D9EC05A" w14:textId="1932EC44" w:rsidR="00ED7B8C" w:rsidRPr="00575C22" w:rsidRDefault="00ED7B8C" w:rsidP="00967167">
      <w:pPr>
        <w:pStyle w:val="ListParagraph"/>
        <w:numPr>
          <w:ilvl w:val="0"/>
          <w:numId w:val="41"/>
        </w:numPr>
        <w:rPr>
          <w:rFonts w:asciiTheme="minorHAnsi" w:hAnsiTheme="minorHAnsi" w:cstheme="minorHAnsi"/>
        </w:rPr>
      </w:pPr>
      <w:r w:rsidRPr="00575C22">
        <w:rPr>
          <w:rFonts w:asciiTheme="minorHAnsi" w:hAnsiTheme="minorHAnsi" w:cstheme="minorHAnsi"/>
        </w:rPr>
        <w:t>Enriched CV</w:t>
      </w:r>
    </w:p>
    <w:p w14:paraId="7B5C2636" w14:textId="0E2DAAFF" w:rsidR="00ED7B8C" w:rsidRPr="00575C22" w:rsidRDefault="00ED7B8C" w:rsidP="00967167">
      <w:pPr>
        <w:pStyle w:val="ListParagraph"/>
        <w:numPr>
          <w:ilvl w:val="0"/>
          <w:numId w:val="41"/>
        </w:numPr>
        <w:rPr>
          <w:rFonts w:asciiTheme="minorHAnsi" w:hAnsiTheme="minorHAnsi" w:cstheme="minorHAnsi"/>
        </w:rPr>
      </w:pPr>
      <w:r w:rsidRPr="00575C22">
        <w:rPr>
          <w:rFonts w:asciiTheme="minorHAnsi" w:hAnsiTheme="minorHAnsi" w:cstheme="minorHAnsi"/>
        </w:rPr>
        <w:t>Expert in using Microsoft office tools</w:t>
      </w:r>
    </w:p>
    <w:p w14:paraId="647596F9" w14:textId="756D3D3A" w:rsidR="00ED7B8C" w:rsidRDefault="00ED7B8C" w:rsidP="00ED7B8C">
      <w:pPr>
        <w:rPr>
          <w:b/>
        </w:rPr>
      </w:pPr>
      <w:r w:rsidRPr="00ED7B8C">
        <w:rPr>
          <w:b/>
        </w:rPr>
        <w:t>Threats:</w:t>
      </w:r>
    </w:p>
    <w:p w14:paraId="7AD2C0DE" w14:textId="290FC81E" w:rsidR="00ED7B8C" w:rsidRPr="00575C22" w:rsidRDefault="00ED7B8C" w:rsidP="00ED7B8C">
      <w:pPr>
        <w:pStyle w:val="ListParagraph"/>
        <w:numPr>
          <w:ilvl w:val="0"/>
          <w:numId w:val="42"/>
        </w:numPr>
        <w:rPr>
          <w:rFonts w:asciiTheme="minorHAnsi" w:hAnsiTheme="minorHAnsi" w:cstheme="minorHAnsi"/>
        </w:rPr>
      </w:pPr>
      <w:r w:rsidRPr="00575C22">
        <w:rPr>
          <w:rFonts w:asciiTheme="minorHAnsi" w:hAnsiTheme="minorHAnsi" w:cstheme="minorHAnsi"/>
        </w:rPr>
        <w:t>Strong competition</w:t>
      </w:r>
    </w:p>
    <w:p w14:paraId="6C202A9D" w14:textId="1AE285F7" w:rsidR="00ED7B8C" w:rsidRPr="00575C22" w:rsidRDefault="00ED7B8C" w:rsidP="00ED7B8C">
      <w:pPr>
        <w:pStyle w:val="ListParagraph"/>
        <w:numPr>
          <w:ilvl w:val="0"/>
          <w:numId w:val="42"/>
        </w:numPr>
        <w:rPr>
          <w:rFonts w:asciiTheme="minorHAnsi" w:hAnsiTheme="minorHAnsi" w:cstheme="minorHAnsi"/>
        </w:rPr>
      </w:pPr>
      <w:r w:rsidRPr="00575C22">
        <w:rPr>
          <w:rFonts w:asciiTheme="minorHAnsi" w:hAnsiTheme="minorHAnsi" w:cstheme="minorHAnsi"/>
        </w:rPr>
        <w:t>Less experience comparative to others</w:t>
      </w:r>
    </w:p>
    <w:p w14:paraId="62EBF236" w14:textId="4605B1CC" w:rsidR="003D60E9" w:rsidRDefault="00ED7B8C" w:rsidP="000F0796">
      <w:pPr>
        <w:pStyle w:val="Heading1"/>
      </w:pPr>
      <w:r>
        <w:t>Required Steps</w:t>
      </w:r>
    </w:p>
    <w:p w14:paraId="6382B92C" w14:textId="20FA3335" w:rsidR="00ED7B8C" w:rsidRPr="00575C22" w:rsidRDefault="00E14AC0" w:rsidP="00ED7B8C">
      <w:pPr>
        <w:rPr>
          <w:rFonts w:asciiTheme="minorHAnsi" w:hAnsiTheme="minorHAnsi" w:cstheme="minorHAnsi"/>
        </w:rPr>
      </w:pPr>
      <w:r w:rsidRPr="00575C22">
        <w:rPr>
          <w:rFonts w:asciiTheme="minorHAnsi" w:hAnsiTheme="minorHAnsi" w:cstheme="minorHAnsi"/>
        </w:rPr>
        <w:t xml:space="preserve">To make myself eligible in my upcoming journey, I should take some steps to develop myself. </w:t>
      </w:r>
    </w:p>
    <w:p w14:paraId="398B376B" w14:textId="6C9C7409" w:rsidR="00E14AC0" w:rsidRPr="00575C22" w:rsidRDefault="00E14AC0" w:rsidP="00E14AC0">
      <w:pPr>
        <w:pStyle w:val="ListParagraph"/>
        <w:numPr>
          <w:ilvl w:val="0"/>
          <w:numId w:val="43"/>
        </w:numPr>
        <w:rPr>
          <w:rFonts w:asciiTheme="minorHAnsi" w:hAnsiTheme="minorHAnsi" w:cstheme="minorHAnsi"/>
        </w:rPr>
      </w:pPr>
      <w:r w:rsidRPr="00575C22">
        <w:rPr>
          <w:rFonts w:asciiTheme="minorHAnsi" w:hAnsiTheme="minorHAnsi" w:cstheme="minorHAnsi"/>
        </w:rPr>
        <w:t>I should prior</w:t>
      </w:r>
      <w:r w:rsidR="00B5680B" w:rsidRPr="00575C22">
        <w:rPr>
          <w:rFonts w:asciiTheme="minorHAnsi" w:hAnsiTheme="minorHAnsi" w:cstheme="minorHAnsi"/>
        </w:rPr>
        <w:t>itis</w:t>
      </w:r>
      <w:r w:rsidRPr="00575C22">
        <w:rPr>
          <w:rFonts w:asciiTheme="minorHAnsi" w:hAnsiTheme="minorHAnsi" w:cstheme="minorHAnsi"/>
        </w:rPr>
        <w:t>e my professional development in the first place.</w:t>
      </w:r>
    </w:p>
    <w:p w14:paraId="2EF466A5" w14:textId="491C5D7A" w:rsidR="00C513BE" w:rsidRPr="00575C22" w:rsidRDefault="00E14AC0" w:rsidP="00E14AC0">
      <w:pPr>
        <w:pStyle w:val="ListParagraph"/>
        <w:numPr>
          <w:ilvl w:val="0"/>
          <w:numId w:val="43"/>
        </w:numPr>
        <w:rPr>
          <w:rFonts w:asciiTheme="minorHAnsi" w:hAnsiTheme="minorHAnsi" w:cstheme="minorHAnsi"/>
          <w:lang w:val="en-US"/>
        </w:rPr>
      </w:pPr>
      <w:r w:rsidRPr="00575C22">
        <w:rPr>
          <w:rFonts w:asciiTheme="minorHAnsi" w:hAnsiTheme="minorHAnsi" w:cstheme="minorHAnsi"/>
          <w:lang w:val="en-US"/>
        </w:rPr>
        <w:t xml:space="preserve">I need </w:t>
      </w:r>
      <w:r w:rsidR="00121635" w:rsidRPr="00575C22">
        <w:rPr>
          <w:rFonts w:asciiTheme="minorHAnsi" w:hAnsiTheme="minorHAnsi" w:cstheme="minorHAnsi"/>
          <w:lang w:val="en-US"/>
        </w:rPr>
        <w:t xml:space="preserve">to gain public speaking skills which altogether run down my communication mode. </w:t>
      </w:r>
    </w:p>
    <w:p w14:paraId="743DE93B" w14:textId="5ABA4615" w:rsidR="00C513BE" w:rsidRPr="00575C22" w:rsidRDefault="00121635" w:rsidP="00E14AC0">
      <w:pPr>
        <w:pStyle w:val="ListParagraph"/>
        <w:numPr>
          <w:ilvl w:val="0"/>
          <w:numId w:val="43"/>
        </w:numPr>
        <w:rPr>
          <w:rFonts w:asciiTheme="minorHAnsi" w:hAnsiTheme="minorHAnsi" w:cstheme="minorHAnsi"/>
          <w:lang w:val="en-US"/>
        </w:rPr>
      </w:pPr>
      <w:r w:rsidRPr="00575C22">
        <w:rPr>
          <w:rFonts w:asciiTheme="minorHAnsi" w:hAnsiTheme="minorHAnsi" w:cstheme="minorHAnsi"/>
          <w:lang w:val="en-US"/>
        </w:rPr>
        <w:t xml:space="preserve">I </w:t>
      </w:r>
      <w:r w:rsidR="00E14AC0" w:rsidRPr="00575C22">
        <w:rPr>
          <w:rFonts w:asciiTheme="minorHAnsi" w:hAnsiTheme="minorHAnsi" w:cstheme="minorHAnsi"/>
          <w:lang w:val="en-US"/>
        </w:rPr>
        <w:t>need to</w:t>
      </w:r>
      <w:r w:rsidRPr="00575C22">
        <w:rPr>
          <w:rFonts w:asciiTheme="minorHAnsi" w:hAnsiTheme="minorHAnsi" w:cstheme="minorHAnsi"/>
          <w:lang w:val="en-US"/>
        </w:rPr>
        <w:t xml:space="preserve"> analyze this by consistently exceeding the expected level of work performance.</w:t>
      </w:r>
    </w:p>
    <w:p w14:paraId="376120BE" w14:textId="45C1F80F" w:rsidR="00E14AC0" w:rsidRPr="00575C22" w:rsidRDefault="00E14AC0" w:rsidP="00E14AC0">
      <w:pPr>
        <w:pStyle w:val="ListParagraph"/>
        <w:numPr>
          <w:ilvl w:val="0"/>
          <w:numId w:val="43"/>
        </w:numPr>
        <w:rPr>
          <w:rFonts w:asciiTheme="minorHAnsi" w:hAnsiTheme="minorHAnsi" w:cstheme="minorHAnsi"/>
        </w:rPr>
      </w:pPr>
      <w:r w:rsidRPr="00575C22">
        <w:rPr>
          <w:rFonts w:asciiTheme="minorHAnsi" w:hAnsiTheme="minorHAnsi" w:cstheme="minorHAnsi"/>
        </w:rPr>
        <w:t>I should make a</w:t>
      </w:r>
      <w:r w:rsidR="00C92D68" w:rsidRPr="00575C22">
        <w:rPr>
          <w:rFonts w:asciiTheme="minorHAnsi" w:hAnsiTheme="minorHAnsi" w:cstheme="minorHAnsi"/>
        </w:rPr>
        <w:t xml:space="preserve"> doable</w:t>
      </w:r>
      <w:r w:rsidRPr="00575C22">
        <w:rPr>
          <w:rFonts w:asciiTheme="minorHAnsi" w:hAnsiTheme="minorHAnsi" w:cstheme="minorHAnsi"/>
        </w:rPr>
        <w:t xml:space="preserve"> schedule </w:t>
      </w:r>
      <w:r w:rsidR="00C92D68" w:rsidRPr="00575C22">
        <w:rPr>
          <w:rFonts w:asciiTheme="minorHAnsi" w:hAnsiTheme="minorHAnsi" w:cstheme="minorHAnsi"/>
        </w:rPr>
        <w:t>to get the best output.</w:t>
      </w:r>
    </w:p>
    <w:p w14:paraId="379A6247" w14:textId="50CE7449" w:rsidR="00C513BE" w:rsidRPr="00575C22" w:rsidRDefault="00121635" w:rsidP="00C92D68">
      <w:pPr>
        <w:pStyle w:val="ListParagraph"/>
        <w:numPr>
          <w:ilvl w:val="0"/>
          <w:numId w:val="43"/>
        </w:numPr>
        <w:rPr>
          <w:rFonts w:asciiTheme="minorHAnsi" w:hAnsiTheme="minorHAnsi" w:cstheme="minorHAnsi"/>
          <w:lang w:val="en-US"/>
        </w:rPr>
      </w:pPr>
      <w:r w:rsidRPr="00575C22">
        <w:rPr>
          <w:rFonts w:asciiTheme="minorHAnsi" w:hAnsiTheme="minorHAnsi" w:cstheme="minorHAnsi"/>
          <w:lang w:val="en-US"/>
        </w:rPr>
        <w:t xml:space="preserve">Analyzing my ability </w:t>
      </w:r>
      <w:r w:rsidR="00C92D68" w:rsidRPr="00575C22">
        <w:rPr>
          <w:rFonts w:asciiTheme="minorHAnsi" w:hAnsiTheme="minorHAnsi" w:cstheme="minorHAnsi"/>
          <w:lang w:val="en-US"/>
        </w:rPr>
        <w:t>in any environment and grow adaptability.</w:t>
      </w:r>
      <w:r w:rsidRPr="00575C22">
        <w:rPr>
          <w:rFonts w:asciiTheme="minorHAnsi" w:hAnsiTheme="minorHAnsi" w:cstheme="minorHAnsi"/>
          <w:lang w:val="en-US"/>
        </w:rPr>
        <w:t xml:space="preserve"> </w:t>
      </w:r>
    </w:p>
    <w:p w14:paraId="3D5635C9" w14:textId="24E8AD1C" w:rsidR="00C92D68" w:rsidRPr="00575C22" w:rsidRDefault="00C92D68" w:rsidP="00C92D68">
      <w:pPr>
        <w:pStyle w:val="ListParagraph"/>
        <w:numPr>
          <w:ilvl w:val="0"/>
          <w:numId w:val="43"/>
        </w:numPr>
        <w:rPr>
          <w:rFonts w:asciiTheme="minorHAnsi" w:hAnsiTheme="minorHAnsi" w:cstheme="minorHAnsi"/>
        </w:rPr>
      </w:pPr>
      <w:r w:rsidRPr="00575C22">
        <w:rPr>
          <w:rFonts w:asciiTheme="minorHAnsi" w:hAnsiTheme="minorHAnsi" w:cstheme="minorHAnsi"/>
          <w:lang w:val="en-US"/>
        </w:rPr>
        <w:lastRenderedPageBreak/>
        <w:t>Analyzing and determining my methods of development by understanding my target audience.</w:t>
      </w:r>
    </w:p>
    <w:p w14:paraId="1E85839B" w14:textId="18E25C42" w:rsidR="00BB0249" w:rsidRDefault="00BB0249" w:rsidP="00BB0249">
      <w:pPr>
        <w:pStyle w:val="Heading1"/>
      </w:pPr>
      <w:r>
        <w:t>Conclusion</w:t>
      </w:r>
    </w:p>
    <w:p w14:paraId="06653D6B" w14:textId="7C6B32EB" w:rsidR="006753B7" w:rsidRPr="00575C22" w:rsidRDefault="006753B7" w:rsidP="006753B7">
      <w:pPr>
        <w:rPr>
          <w:rFonts w:asciiTheme="minorHAnsi" w:hAnsiTheme="minorHAnsi" w:cstheme="minorHAnsi"/>
        </w:rPr>
      </w:pPr>
      <w:r w:rsidRPr="00575C22">
        <w:rPr>
          <w:rFonts w:asciiTheme="minorHAnsi" w:hAnsiTheme="minorHAnsi" w:cstheme="minorHAnsi"/>
        </w:rPr>
        <w:t>Marketing is a great fit for people who are good at public speaking, comfortable in</w:t>
      </w:r>
      <w:r w:rsidR="00B5680B" w:rsidRPr="00575C22">
        <w:rPr>
          <w:rFonts w:asciiTheme="minorHAnsi" w:hAnsiTheme="minorHAnsi" w:cstheme="minorHAnsi"/>
        </w:rPr>
        <w:t xml:space="preserve"> </w:t>
      </w:r>
      <w:r w:rsidRPr="00575C22">
        <w:rPr>
          <w:rFonts w:asciiTheme="minorHAnsi" w:hAnsiTheme="minorHAnsi" w:cstheme="minorHAnsi"/>
        </w:rPr>
        <w:t xml:space="preserve">front of people, believable to the customers. The aim in both sectors is to gather information and use them to convince people in my </w:t>
      </w:r>
      <w:proofErr w:type="spellStart"/>
      <w:r w:rsidRPr="00575C22">
        <w:rPr>
          <w:rFonts w:asciiTheme="minorHAnsi" w:hAnsiTheme="minorHAnsi" w:cstheme="minorHAnsi"/>
        </w:rPr>
        <w:t>favor</w:t>
      </w:r>
      <w:proofErr w:type="spellEnd"/>
      <w:r w:rsidR="00C92D68" w:rsidRPr="00575C22">
        <w:rPr>
          <w:rFonts w:asciiTheme="minorHAnsi" w:hAnsiTheme="minorHAnsi" w:cstheme="minorHAnsi"/>
        </w:rPr>
        <w:t xml:space="preserve"> (</w:t>
      </w:r>
      <w:r w:rsidR="00C92D68" w:rsidRPr="00575C22">
        <w:rPr>
          <w:rFonts w:asciiTheme="minorHAnsi" w:hAnsiTheme="minorHAnsi" w:cstheme="minorHAnsi"/>
          <w:szCs w:val="24"/>
        </w:rPr>
        <w:t>Adams et al., 2019 pp. 130)</w:t>
      </w:r>
      <w:r w:rsidRPr="00575C22">
        <w:rPr>
          <w:rFonts w:asciiTheme="minorHAnsi" w:hAnsiTheme="minorHAnsi" w:cstheme="minorHAnsi"/>
        </w:rPr>
        <w:t xml:space="preserve">. I should also be </w:t>
      </w:r>
      <w:r w:rsidR="00B5680B" w:rsidRPr="00575C22">
        <w:rPr>
          <w:rFonts w:asciiTheme="minorHAnsi" w:hAnsiTheme="minorHAnsi" w:cstheme="minorHAnsi"/>
        </w:rPr>
        <w:t xml:space="preserve">an </w:t>
      </w:r>
      <w:r w:rsidRPr="00575C22">
        <w:rPr>
          <w:rFonts w:asciiTheme="minorHAnsi" w:hAnsiTheme="minorHAnsi" w:cstheme="minorHAnsi"/>
        </w:rPr>
        <w:t xml:space="preserve">expert in communication as I can’t connect with the audience without communicating properly. </w:t>
      </w:r>
    </w:p>
    <w:p w14:paraId="3EFA0EFE" w14:textId="0E5C410A" w:rsidR="006753B7" w:rsidRPr="00575C22" w:rsidRDefault="006753B7" w:rsidP="006753B7">
      <w:pPr>
        <w:rPr>
          <w:rFonts w:asciiTheme="minorHAnsi" w:hAnsiTheme="minorHAnsi" w:cstheme="minorHAnsi"/>
        </w:rPr>
      </w:pPr>
      <w:r w:rsidRPr="00575C22">
        <w:rPr>
          <w:rFonts w:asciiTheme="minorHAnsi" w:hAnsiTheme="minorHAnsi" w:cstheme="minorHAnsi"/>
        </w:rPr>
        <w:t xml:space="preserve">Working in </w:t>
      </w:r>
      <w:proofErr w:type="gramStart"/>
      <w:r w:rsidRPr="00575C22">
        <w:rPr>
          <w:rFonts w:asciiTheme="minorHAnsi" w:hAnsiTheme="minorHAnsi" w:cstheme="minorHAnsi"/>
        </w:rPr>
        <w:t>both of these</w:t>
      </w:r>
      <w:proofErr w:type="gramEnd"/>
      <w:r w:rsidRPr="00575C22">
        <w:rPr>
          <w:rFonts w:asciiTheme="minorHAnsi" w:hAnsiTheme="minorHAnsi" w:cstheme="minorHAnsi"/>
        </w:rPr>
        <w:t xml:space="preserve"> sectors is fun, exciting</w:t>
      </w:r>
      <w:r w:rsidR="00B5680B" w:rsidRPr="00575C22">
        <w:rPr>
          <w:rFonts w:asciiTheme="minorHAnsi" w:hAnsiTheme="minorHAnsi" w:cstheme="minorHAnsi"/>
        </w:rPr>
        <w:t>,</w:t>
      </w:r>
      <w:r w:rsidRPr="00575C22">
        <w:rPr>
          <w:rFonts w:asciiTheme="minorHAnsi" w:hAnsiTheme="minorHAnsi" w:cstheme="minorHAnsi"/>
        </w:rPr>
        <w:t xml:space="preserve"> and somewhat challenging. But the most important fact is both fields are interconnected with each other. That’s why, I think it’</w:t>
      </w:r>
      <w:r w:rsidR="00EE1DAB" w:rsidRPr="00575C22">
        <w:rPr>
          <w:rFonts w:asciiTheme="minorHAnsi" w:hAnsiTheme="minorHAnsi" w:cstheme="minorHAnsi"/>
        </w:rPr>
        <w:t>ll be great for me to shine in these fields if I can work on the above</w:t>
      </w:r>
      <w:r w:rsidR="00B5680B" w:rsidRPr="00575C22">
        <w:rPr>
          <w:rFonts w:asciiTheme="minorHAnsi" w:hAnsiTheme="minorHAnsi" w:cstheme="minorHAnsi"/>
        </w:rPr>
        <w:t>-</w:t>
      </w:r>
      <w:r w:rsidR="00EE1DAB" w:rsidRPr="00575C22">
        <w:rPr>
          <w:rFonts w:asciiTheme="minorHAnsi" w:hAnsiTheme="minorHAnsi" w:cstheme="minorHAnsi"/>
        </w:rPr>
        <w:t>listed weaknesses of mine and develop by the end of my academic session</w:t>
      </w:r>
      <w:r w:rsidR="00C92D68" w:rsidRPr="00575C22">
        <w:rPr>
          <w:rFonts w:asciiTheme="minorHAnsi" w:hAnsiTheme="minorHAnsi" w:cstheme="minorHAnsi"/>
        </w:rPr>
        <w:t xml:space="preserve"> (</w:t>
      </w:r>
      <w:proofErr w:type="spellStart"/>
      <w:r w:rsidR="00C92D68" w:rsidRPr="00575C22">
        <w:rPr>
          <w:rFonts w:asciiTheme="minorHAnsi" w:hAnsiTheme="minorHAnsi" w:cstheme="minorHAnsi"/>
          <w:szCs w:val="24"/>
        </w:rPr>
        <w:t>Pittino</w:t>
      </w:r>
      <w:proofErr w:type="spellEnd"/>
      <w:r w:rsidR="00C92D68" w:rsidRPr="00575C22">
        <w:rPr>
          <w:rFonts w:asciiTheme="minorHAnsi" w:hAnsiTheme="minorHAnsi" w:cstheme="minorHAnsi"/>
          <w:szCs w:val="24"/>
        </w:rPr>
        <w:t xml:space="preserve"> et al., 2020)</w:t>
      </w:r>
      <w:r w:rsidR="00EE1DAB" w:rsidRPr="00575C22">
        <w:rPr>
          <w:rFonts w:asciiTheme="minorHAnsi" w:hAnsiTheme="minorHAnsi" w:cstheme="minorHAnsi"/>
        </w:rPr>
        <w:t>.</w:t>
      </w:r>
    </w:p>
    <w:p w14:paraId="34C360F8" w14:textId="77777777" w:rsidR="00801703" w:rsidRDefault="00801703" w:rsidP="00ED7B8C">
      <w:pPr>
        <w:pStyle w:val="Heading1"/>
      </w:pPr>
    </w:p>
    <w:p w14:paraId="363E8F3A" w14:textId="471194A7" w:rsidR="00BB0249" w:rsidRDefault="00ED7B8C" w:rsidP="00ED7B8C">
      <w:pPr>
        <w:pStyle w:val="Heading1"/>
      </w:pPr>
      <w:r>
        <w:t>References:</w:t>
      </w:r>
    </w:p>
    <w:p w14:paraId="59A073F6" w14:textId="2A653B4E" w:rsidR="00ED7B8C" w:rsidRPr="00575C22" w:rsidRDefault="00ED7B8C" w:rsidP="00ED7B8C">
      <w:pPr>
        <w:rPr>
          <w:rFonts w:asciiTheme="minorHAnsi" w:hAnsiTheme="minorHAnsi" w:cstheme="minorHAnsi"/>
        </w:rPr>
      </w:pPr>
      <w:proofErr w:type="spellStart"/>
      <w:r w:rsidRPr="00575C22">
        <w:rPr>
          <w:rFonts w:asciiTheme="minorHAnsi" w:hAnsiTheme="minorHAnsi" w:cstheme="minorHAnsi"/>
        </w:rPr>
        <w:t>Nkeiruka</w:t>
      </w:r>
      <w:proofErr w:type="spellEnd"/>
      <w:r w:rsidRPr="00575C22">
        <w:rPr>
          <w:rFonts w:asciiTheme="minorHAnsi" w:hAnsiTheme="minorHAnsi" w:cstheme="minorHAnsi"/>
        </w:rPr>
        <w:t xml:space="preserve"> N. </w:t>
      </w:r>
      <w:proofErr w:type="spellStart"/>
      <w:r w:rsidRPr="00575C22">
        <w:rPr>
          <w:rFonts w:asciiTheme="minorHAnsi" w:hAnsiTheme="minorHAnsi" w:cstheme="minorHAnsi"/>
        </w:rPr>
        <w:t>Ndubuka</w:t>
      </w:r>
      <w:proofErr w:type="spellEnd"/>
      <w:r w:rsidRPr="00575C22">
        <w:rPr>
          <w:rFonts w:asciiTheme="minorHAnsi" w:hAnsiTheme="minorHAnsi" w:cstheme="minorHAnsi"/>
        </w:rPr>
        <w:t>, Emmanuelle Rey-</w:t>
      </w:r>
      <w:proofErr w:type="spellStart"/>
      <w:r w:rsidRPr="00575C22">
        <w:rPr>
          <w:rFonts w:asciiTheme="minorHAnsi" w:hAnsiTheme="minorHAnsi" w:cstheme="minorHAnsi"/>
        </w:rPr>
        <w:t>Marmonier</w:t>
      </w:r>
      <w:proofErr w:type="spellEnd"/>
      <w:r w:rsidRPr="00575C22">
        <w:rPr>
          <w:rFonts w:asciiTheme="minorHAnsi" w:hAnsiTheme="minorHAnsi" w:cstheme="minorHAnsi"/>
        </w:rPr>
        <w:t>,</w:t>
      </w:r>
      <w:r w:rsidR="009456DA" w:rsidRPr="00575C22">
        <w:rPr>
          <w:rFonts w:asciiTheme="minorHAnsi" w:hAnsiTheme="minorHAnsi" w:cstheme="minorHAnsi"/>
        </w:rPr>
        <w:t xml:space="preserve"> 2019, </w:t>
      </w:r>
      <w:r w:rsidRPr="00575C22">
        <w:rPr>
          <w:rFonts w:asciiTheme="minorHAnsi" w:hAnsiTheme="minorHAnsi" w:cstheme="minorHAnsi"/>
        </w:rPr>
        <w:t>Capability approach for realising the Sustainable Development Goals through Responsible Management Education: The case o</w:t>
      </w:r>
      <w:r w:rsidR="009456DA" w:rsidRPr="00575C22">
        <w:rPr>
          <w:rFonts w:asciiTheme="minorHAnsi" w:hAnsiTheme="minorHAnsi" w:cstheme="minorHAnsi"/>
        </w:rPr>
        <w:t xml:space="preserve">f UK business school academics, </w:t>
      </w:r>
      <w:r w:rsidRPr="00575C22">
        <w:rPr>
          <w:rFonts w:asciiTheme="minorHAnsi" w:hAnsiTheme="minorHAnsi" w:cstheme="minorHAnsi"/>
          <w:i/>
        </w:rPr>
        <w:t>The International J</w:t>
      </w:r>
      <w:r w:rsidR="009456DA" w:rsidRPr="00575C22">
        <w:rPr>
          <w:rFonts w:asciiTheme="minorHAnsi" w:hAnsiTheme="minorHAnsi" w:cstheme="minorHAnsi"/>
          <w:i/>
        </w:rPr>
        <w:t xml:space="preserve">ournal of Management </w:t>
      </w:r>
      <w:proofErr w:type="spellStart"/>
      <w:proofErr w:type="gramStart"/>
      <w:r w:rsidR="009456DA" w:rsidRPr="00575C22">
        <w:rPr>
          <w:rFonts w:asciiTheme="minorHAnsi" w:hAnsiTheme="minorHAnsi" w:cstheme="minorHAnsi"/>
          <w:i/>
        </w:rPr>
        <w:t>Education</w:t>
      </w:r>
      <w:r w:rsidR="009456DA" w:rsidRPr="00575C22">
        <w:rPr>
          <w:rFonts w:asciiTheme="minorHAnsi" w:hAnsiTheme="minorHAnsi" w:cstheme="minorHAnsi"/>
        </w:rPr>
        <w:t>,Volume</w:t>
      </w:r>
      <w:proofErr w:type="spellEnd"/>
      <w:proofErr w:type="gramEnd"/>
      <w:r w:rsidR="009456DA" w:rsidRPr="00575C22">
        <w:rPr>
          <w:rFonts w:asciiTheme="minorHAnsi" w:hAnsiTheme="minorHAnsi" w:cstheme="minorHAnsi"/>
        </w:rPr>
        <w:t xml:space="preserve"> 17.</w:t>
      </w:r>
    </w:p>
    <w:bookmarkEnd w:id="1"/>
    <w:p w14:paraId="7C5D89E4" w14:textId="4A42222D" w:rsidR="009456DA" w:rsidRPr="00575C22" w:rsidRDefault="009456DA" w:rsidP="009456DA">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Dylan Sutherland, Philip Warwick, John Anderson, 2019, What factors influence student satisfaction with module quality? A comparative analysis in a UK business school context, </w:t>
      </w:r>
      <w:r w:rsidRPr="00575C22">
        <w:rPr>
          <w:rFonts w:asciiTheme="minorHAnsi" w:hAnsiTheme="minorHAnsi" w:cstheme="minorHAnsi"/>
          <w:i/>
          <w:shd w:val="clear" w:color="auto" w:fill="FFFFFF"/>
        </w:rPr>
        <w:t>The International Journal of Management Education,</w:t>
      </w:r>
      <w:r w:rsidRPr="00575C22">
        <w:rPr>
          <w:rFonts w:asciiTheme="minorHAnsi" w:hAnsiTheme="minorHAnsi" w:cstheme="minorHAnsi"/>
          <w:shd w:val="clear" w:color="auto" w:fill="FFFFFF"/>
        </w:rPr>
        <w:t xml:space="preserve"> Volume 17.</w:t>
      </w:r>
    </w:p>
    <w:p w14:paraId="71DEB83B" w14:textId="0549D70B" w:rsidR="009456DA" w:rsidRPr="00575C22" w:rsidRDefault="009456DA" w:rsidP="009456DA">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Rachel Reeves, Adam Elliott, David Curran, Kevin Dyer, </w:t>
      </w:r>
      <w:proofErr w:type="spellStart"/>
      <w:r w:rsidRPr="00575C22">
        <w:rPr>
          <w:rFonts w:asciiTheme="minorHAnsi" w:hAnsiTheme="minorHAnsi" w:cstheme="minorHAnsi"/>
          <w:shd w:val="clear" w:color="auto" w:fill="FFFFFF"/>
        </w:rPr>
        <w:t>Donncha</w:t>
      </w:r>
      <w:proofErr w:type="spellEnd"/>
      <w:r w:rsidRPr="00575C22">
        <w:rPr>
          <w:rFonts w:asciiTheme="minorHAnsi" w:hAnsiTheme="minorHAnsi" w:cstheme="minorHAnsi"/>
          <w:shd w:val="clear" w:color="auto" w:fill="FFFFFF"/>
        </w:rPr>
        <w:t xml:space="preserve"> Hanna, 2021, 360° Video virtual reality exposure therapy for public speaking anxiety: A randomized controlled trial,</w:t>
      </w:r>
      <w:r w:rsidRPr="00575C22">
        <w:rPr>
          <w:rFonts w:asciiTheme="minorHAnsi" w:hAnsiTheme="minorHAnsi" w:cstheme="minorHAnsi"/>
          <w:i/>
          <w:shd w:val="clear" w:color="auto" w:fill="FFFFFF"/>
        </w:rPr>
        <w:t xml:space="preserve"> Journal of Anxiety Disorders</w:t>
      </w:r>
      <w:r w:rsidRPr="00575C22">
        <w:rPr>
          <w:rFonts w:asciiTheme="minorHAnsi" w:hAnsiTheme="minorHAnsi" w:cstheme="minorHAnsi"/>
          <w:shd w:val="clear" w:color="auto" w:fill="FFFFFF"/>
        </w:rPr>
        <w:t>, Volume 83.</w:t>
      </w:r>
    </w:p>
    <w:p w14:paraId="215F9C56" w14:textId="6791A220" w:rsidR="009456DA" w:rsidRPr="00575C22" w:rsidRDefault="009456DA" w:rsidP="009456DA">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Man Yang, 2018, International entrepreneurial marketing strategies of MNCs: Bricolage as practiced by marketing managers, </w:t>
      </w:r>
      <w:r w:rsidRPr="00575C22">
        <w:rPr>
          <w:rFonts w:asciiTheme="minorHAnsi" w:hAnsiTheme="minorHAnsi" w:cstheme="minorHAnsi"/>
          <w:i/>
          <w:shd w:val="clear" w:color="auto" w:fill="FFFFFF"/>
        </w:rPr>
        <w:t>International Business Review</w:t>
      </w:r>
      <w:r w:rsidRPr="00575C22">
        <w:rPr>
          <w:rFonts w:asciiTheme="minorHAnsi" w:hAnsiTheme="minorHAnsi" w:cstheme="minorHAnsi"/>
          <w:shd w:val="clear" w:color="auto" w:fill="FFFFFF"/>
        </w:rPr>
        <w:t>, Volume 27.</w:t>
      </w:r>
    </w:p>
    <w:p w14:paraId="37E97E16" w14:textId="4995C1F4" w:rsidR="00165F9C" w:rsidRPr="00575C22" w:rsidRDefault="00165F9C" w:rsidP="00165F9C">
      <w:pPr>
        <w:rPr>
          <w:rFonts w:asciiTheme="minorHAnsi" w:hAnsiTheme="minorHAnsi" w:cstheme="minorHAnsi"/>
          <w:shd w:val="clear" w:color="auto" w:fill="FFFFFF"/>
        </w:rPr>
      </w:pPr>
      <w:r w:rsidRPr="00575C22">
        <w:rPr>
          <w:rFonts w:asciiTheme="minorHAnsi" w:hAnsiTheme="minorHAnsi" w:cstheme="minorHAnsi"/>
          <w:shd w:val="clear" w:color="auto" w:fill="FFFFFF"/>
        </w:rPr>
        <w:lastRenderedPageBreak/>
        <w:t xml:space="preserve">Eric </w:t>
      </w:r>
      <w:proofErr w:type="spellStart"/>
      <w:r w:rsidRPr="00575C22">
        <w:rPr>
          <w:rFonts w:asciiTheme="minorHAnsi" w:hAnsiTheme="minorHAnsi" w:cstheme="minorHAnsi"/>
          <w:shd w:val="clear" w:color="auto" w:fill="FFFFFF"/>
        </w:rPr>
        <w:t>Casenave</w:t>
      </w:r>
      <w:proofErr w:type="spellEnd"/>
      <w:r w:rsidRPr="00575C22">
        <w:rPr>
          <w:rFonts w:asciiTheme="minorHAnsi" w:hAnsiTheme="minorHAnsi" w:cstheme="minorHAnsi"/>
          <w:shd w:val="clear" w:color="auto" w:fill="FFFFFF"/>
        </w:rPr>
        <w:t xml:space="preserve">, Martin </w:t>
      </w:r>
      <w:proofErr w:type="spellStart"/>
      <w:r w:rsidRPr="00575C22">
        <w:rPr>
          <w:rFonts w:asciiTheme="minorHAnsi" w:hAnsiTheme="minorHAnsi" w:cstheme="minorHAnsi"/>
          <w:shd w:val="clear" w:color="auto" w:fill="FFFFFF"/>
        </w:rPr>
        <w:t>Klarmann</w:t>
      </w:r>
      <w:proofErr w:type="spellEnd"/>
      <w:r w:rsidRPr="00575C22">
        <w:rPr>
          <w:rFonts w:asciiTheme="minorHAnsi" w:hAnsiTheme="minorHAnsi" w:cstheme="minorHAnsi"/>
          <w:shd w:val="clear" w:color="auto" w:fill="FFFFFF"/>
        </w:rPr>
        <w:t xml:space="preserve">, 2020, The accountability paradox: How holding marketers accountable hinders alignment with short-term marketing goals, </w:t>
      </w:r>
      <w:r w:rsidRPr="00575C22">
        <w:rPr>
          <w:rFonts w:asciiTheme="minorHAnsi" w:hAnsiTheme="minorHAnsi" w:cstheme="minorHAnsi"/>
          <w:i/>
          <w:shd w:val="clear" w:color="auto" w:fill="FFFFFF"/>
        </w:rPr>
        <w:t>Journal of Business Research,</w:t>
      </w:r>
      <w:r w:rsidRPr="00575C22">
        <w:rPr>
          <w:rFonts w:asciiTheme="minorHAnsi" w:hAnsiTheme="minorHAnsi" w:cstheme="minorHAnsi"/>
          <w:shd w:val="clear" w:color="auto" w:fill="FFFFFF"/>
        </w:rPr>
        <w:t xml:space="preserve"> Volume 112, Pages 95-108.</w:t>
      </w:r>
    </w:p>
    <w:p w14:paraId="7683EFCF" w14:textId="2E29ED60" w:rsidR="00165F9C" w:rsidRPr="00575C22" w:rsidRDefault="00165F9C" w:rsidP="00165F9C">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Angelo Di Gregorio, Isabella </w:t>
      </w:r>
      <w:proofErr w:type="spellStart"/>
      <w:r w:rsidRPr="00575C22">
        <w:rPr>
          <w:rFonts w:asciiTheme="minorHAnsi" w:hAnsiTheme="minorHAnsi" w:cstheme="minorHAnsi"/>
          <w:shd w:val="clear" w:color="auto" w:fill="FFFFFF"/>
        </w:rPr>
        <w:t>Maggioni</w:t>
      </w:r>
      <w:proofErr w:type="spellEnd"/>
      <w:r w:rsidRPr="00575C22">
        <w:rPr>
          <w:rFonts w:asciiTheme="minorHAnsi" w:hAnsiTheme="minorHAnsi" w:cstheme="minorHAnsi"/>
          <w:shd w:val="clear" w:color="auto" w:fill="FFFFFF"/>
        </w:rPr>
        <w:t xml:space="preserve">, Chiara Mauri, Alice </w:t>
      </w:r>
      <w:proofErr w:type="spellStart"/>
      <w:r w:rsidRPr="00575C22">
        <w:rPr>
          <w:rFonts w:asciiTheme="minorHAnsi" w:hAnsiTheme="minorHAnsi" w:cstheme="minorHAnsi"/>
          <w:shd w:val="clear" w:color="auto" w:fill="FFFFFF"/>
        </w:rPr>
        <w:t>Mazzucchelli</w:t>
      </w:r>
      <w:proofErr w:type="spellEnd"/>
      <w:r w:rsidRPr="00575C22">
        <w:rPr>
          <w:rFonts w:asciiTheme="minorHAnsi" w:hAnsiTheme="minorHAnsi" w:cstheme="minorHAnsi"/>
          <w:shd w:val="clear" w:color="auto" w:fill="FFFFFF"/>
        </w:rPr>
        <w:t xml:space="preserve">, 2019, Employability skills for future marketing professionals, </w:t>
      </w:r>
      <w:r w:rsidRPr="00575C22">
        <w:rPr>
          <w:rFonts w:asciiTheme="minorHAnsi" w:hAnsiTheme="minorHAnsi" w:cstheme="minorHAnsi"/>
          <w:i/>
          <w:shd w:val="clear" w:color="auto" w:fill="FFFFFF"/>
        </w:rPr>
        <w:t>European Management Journal,</w:t>
      </w:r>
      <w:r w:rsidRPr="00575C22">
        <w:rPr>
          <w:rFonts w:asciiTheme="minorHAnsi" w:hAnsiTheme="minorHAnsi" w:cstheme="minorHAnsi"/>
          <w:shd w:val="clear" w:color="auto" w:fill="FFFFFF"/>
        </w:rPr>
        <w:t xml:space="preserve"> Volume 37, Issue 3, Pages 251-258.</w:t>
      </w:r>
    </w:p>
    <w:p w14:paraId="19843CB1" w14:textId="25C04A00" w:rsidR="00165F9C" w:rsidRPr="00575C22" w:rsidRDefault="00165F9C" w:rsidP="00165F9C">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Kate </w:t>
      </w:r>
      <w:proofErr w:type="spellStart"/>
      <w:r w:rsidRPr="00575C22">
        <w:rPr>
          <w:rFonts w:asciiTheme="minorHAnsi" w:hAnsiTheme="minorHAnsi" w:cstheme="minorHAnsi"/>
          <w:shd w:val="clear" w:color="auto" w:fill="FFFFFF"/>
        </w:rPr>
        <w:t>Daellenbach</w:t>
      </w:r>
      <w:proofErr w:type="spellEnd"/>
      <w:r w:rsidRPr="00575C22">
        <w:rPr>
          <w:rFonts w:asciiTheme="minorHAnsi" w:hAnsiTheme="minorHAnsi" w:cstheme="minorHAnsi"/>
          <w:shd w:val="clear" w:color="auto" w:fill="FFFFFF"/>
        </w:rPr>
        <w:t xml:space="preserve">, 2018, On carrot cake and marketing education: A perspective on balancing skills for employability, </w:t>
      </w:r>
      <w:r w:rsidRPr="00575C22">
        <w:rPr>
          <w:rFonts w:asciiTheme="minorHAnsi" w:hAnsiTheme="minorHAnsi" w:cstheme="minorHAnsi"/>
          <w:i/>
          <w:shd w:val="clear" w:color="auto" w:fill="FFFFFF"/>
        </w:rPr>
        <w:t>Australasian Marketing Journal (AMJ),</w:t>
      </w:r>
      <w:r w:rsidRPr="00575C22">
        <w:rPr>
          <w:rFonts w:asciiTheme="minorHAnsi" w:hAnsiTheme="minorHAnsi" w:cstheme="minorHAnsi"/>
          <w:shd w:val="clear" w:color="auto" w:fill="FFFFFF"/>
        </w:rPr>
        <w:t xml:space="preserve"> Volume 26, Issue 2, Pages 172-179.</w:t>
      </w:r>
    </w:p>
    <w:p w14:paraId="0D5846A9" w14:textId="78B03ABC" w:rsidR="00B5680B" w:rsidRPr="00575C22" w:rsidRDefault="00B5680B" w:rsidP="00B5680B">
      <w:pPr>
        <w:rPr>
          <w:rFonts w:asciiTheme="minorHAnsi" w:hAnsiTheme="minorHAnsi" w:cstheme="minorHAnsi"/>
          <w:shd w:val="clear" w:color="auto" w:fill="FFFFFF"/>
        </w:rPr>
      </w:pPr>
      <w:r w:rsidRPr="00575C22">
        <w:rPr>
          <w:rFonts w:asciiTheme="minorHAnsi" w:hAnsiTheme="minorHAnsi" w:cstheme="minorHAnsi"/>
          <w:shd w:val="clear" w:color="auto" w:fill="FFFFFF"/>
        </w:rPr>
        <w:t xml:space="preserve">Jackie Sanders, Robyn Munford, Joe Boden, William Johnston, 2020, Earning, learning, and access to support: The role of early engagement in work, employment skills development and supportive relationships in employment outcomes for vulnerable youth in New Zealand, </w:t>
      </w:r>
      <w:r w:rsidRPr="00575C22">
        <w:rPr>
          <w:rFonts w:asciiTheme="minorHAnsi" w:hAnsiTheme="minorHAnsi" w:cstheme="minorHAnsi"/>
          <w:i/>
          <w:shd w:val="clear" w:color="auto" w:fill="FFFFFF"/>
        </w:rPr>
        <w:t>Children and Youth Services Review,</w:t>
      </w:r>
      <w:r w:rsidRPr="00575C22">
        <w:rPr>
          <w:rFonts w:asciiTheme="minorHAnsi" w:hAnsiTheme="minorHAnsi" w:cstheme="minorHAnsi"/>
          <w:shd w:val="clear" w:color="auto" w:fill="FFFFFF"/>
        </w:rPr>
        <w:t xml:space="preserve"> Volume 110.</w:t>
      </w:r>
    </w:p>
    <w:p w14:paraId="35ECA592" w14:textId="77777777" w:rsidR="0042797B" w:rsidRPr="00575C22" w:rsidRDefault="0042797B" w:rsidP="0042797B">
      <w:pPr>
        <w:rPr>
          <w:rFonts w:asciiTheme="minorHAnsi" w:hAnsiTheme="minorHAnsi" w:cstheme="minorHAnsi"/>
          <w:shd w:val="clear" w:color="auto" w:fill="FFFFFF"/>
        </w:rPr>
      </w:pPr>
      <w:proofErr w:type="spellStart"/>
      <w:r w:rsidRPr="00575C22">
        <w:rPr>
          <w:rFonts w:asciiTheme="minorHAnsi" w:hAnsiTheme="minorHAnsi" w:cstheme="minorHAnsi"/>
          <w:shd w:val="clear" w:color="auto" w:fill="FFFFFF"/>
        </w:rPr>
        <w:t>Surajit</w:t>
      </w:r>
      <w:proofErr w:type="spellEnd"/>
      <w:r w:rsidRPr="00575C22">
        <w:rPr>
          <w:rFonts w:asciiTheme="minorHAnsi" w:hAnsiTheme="minorHAnsi" w:cstheme="minorHAnsi"/>
          <w:shd w:val="clear" w:color="auto" w:fill="FFFFFF"/>
        </w:rPr>
        <w:t xml:space="preserve"> Bag, </w:t>
      </w:r>
      <w:proofErr w:type="spellStart"/>
      <w:r w:rsidRPr="00575C22">
        <w:rPr>
          <w:rFonts w:asciiTheme="minorHAnsi" w:hAnsiTheme="minorHAnsi" w:cstheme="minorHAnsi"/>
          <w:shd w:val="clear" w:color="auto" w:fill="FFFFFF"/>
        </w:rPr>
        <w:t>Shivam</w:t>
      </w:r>
      <w:proofErr w:type="spellEnd"/>
      <w:r w:rsidRPr="00575C22">
        <w:rPr>
          <w:rFonts w:asciiTheme="minorHAnsi" w:hAnsiTheme="minorHAnsi" w:cstheme="minorHAnsi"/>
          <w:shd w:val="clear" w:color="auto" w:fill="FFFFFF"/>
        </w:rPr>
        <w:t xml:space="preserve"> Gupta, Ajay Kumar, </w:t>
      </w:r>
      <w:proofErr w:type="spellStart"/>
      <w:r w:rsidRPr="00575C22">
        <w:rPr>
          <w:rFonts w:asciiTheme="minorHAnsi" w:hAnsiTheme="minorHAnsi" w:cstheme="minorHAnsi"/>
          <w:shd w:val="clear" w:color="auto" w:fill="FFFFFF"/>
        </w:rPr>
        <w:t>Uthayasankar</w:t>
      </w:r>
      <w:proofErr w:type="spellEnd"/>
      <w:r w:rsidRPr="00575C22">
        <w:rPr>
          <w:rFonts w:asciiTheme="minorHAnsi" w:hAnsiTheme="minorHAnsi" w:cstheme="minorHAnsi"/>
          <w:shd w:val="clear" w:color="auto" w:fill="FFFFFF"/>
        </w:rPr>
        <w:t xml:space="preserve"> Sivarajah, 2021, An integrated artificial intelligence framework for knowledge creation and B2B marketing rational decision making for improving firm performance, </w:t>
      </w:r>
      <w:r w:rsidRPr="00575C22">
        <w:rPr>
          <w:rFonts w:asciiTheme="minorHAnsi" w:hAnsiTheme="minorHAnsi" w:cstheme="minorHAnsi"/>
          <w:i/>
          <w:shd w:val="clear" w:color="auto" w:fill="FFFFFF"/>
        </w:rPr>
        <w:t>Industrial Marketing Management,</w:t>
      </w:r>
      <w:r w:rsidRPr="00575C22">
        <w:rPr>
          <w:rFonts w:asciiTheme="minorHAnsi" w:hAnsiTheme="minorHAnsi" w:cstheme="minorHAnsi"/>
          <w:shd w:val="clear" w:color="auto" w:fill="FFFFFF"/>
        </w:rPr>
        <w:t xml:space="preserve"> Volume 92, Pages 178-189.</w:t>
      </w:r>
    </w:p>
    <w:p w14:paraId="71C32C43" w14:textId="70901FC3" w:rsidR="0042797B" w:rsidRPr="00575C22" w:rsidRDefault="0042797B" w:rsidP="0042797B">
      <w:pPr>
        <w:rPr>
          <w:rFonts w:asciiTheme="minorHAnsi" w:hAnsiTheme="minorHAnsi" w:cstheme="minorHAnsi"/>
          <w:szCs w:val="24"/>
        </w:rPr>
      </w:pPr>
      <w:r w:rsidRPr="00575C22">
        <w:rPr>
          <w:rFonts w:asciiTheme="minorHAnsi" w:hAnsiTheme="minorHAnsi" w:cstheme="minorHAnsi"/>
          <w:color w:val="000000" w:themeColor="text1"/>
          <w:szCs w:val="24"/>
        </w:rPr>
        <w:t xml:space="preserve">CAREERBUILDER, 2020, </w:t>
      </w:r>
      <w:r w:rsidRPr="00575C22">
        <w:rPr>
          <w:rFonts w:asciiTheme="minorHAnsi" w:hAnsiTheme="minorHAnsi" w:cstheme="minorHAnsi"/>
          <w:i/>
          <w:color w:val="000000" w:themeColor="text1"/>
          <w:szCs w:val="24"/>
        </w:rPr>
        <w:t xml:space="preserve">What's it like being a marketing </w:t>
      </w:r>
      <w:proofErr w:type="gramStart"/>
      <w:r w:rsidRPr="00575C22">
        <w:rPr>
          <w:rFonts w:asciiTheme="minorHAnsi" w:hAnsiTheme="minorHAnsi" w:cstheme="minorHAnsi"/>
          <w:i/>
          <w:color w:val="000000" w:themeColor="text1"/>
          <w:szCs w:val="24"/>
        </w:rPr>
        <w:t>manager?,</w:t>
      </w:r>
      <w:proofErr w:type="gramEnd"/>
      <w:r w:rsidRPr="00575C22">
        <w:rPr>
          <w:rFonts w:asciiTheme="minorHAnsi" w:hAnsiTheme="minorHAnsi" w:cstheme="minorHAnsi"/>
          <w:color w:val="000000" w:themeColor="text1"/>
          <w:szCs w:val="24"/>
        </w:rPr>
        <w:t xml:space="preserve"> [Online]. </w:t>
      </w:r>
      <w:r w:rsidRPr="00575C22">
        <w:rPr>
          <w:rFonts w:asciiTheme="minorHAnsi" w:hAnsiTheme="minorHAnsi" w:cstheme="minorHAnsi"/>
          <w:szCs w:val="24"/>
        </w:rPr>
        <w:t xml:space="preserve">Available at: </w:t>
      </w:r>
      <w:hyperlink r:id="rId13" w:history="1">
        <w:r w:rsidRPr="00575C22">
          <w:rPr>
            <w:rStyle w:val="Hyperlink"/>
            <w:rFonts w:asciiTheme="minorHAnsi" w:hAnsiTheme="minorHAnsi" w:cstheme="minorHAnsi"/>
            <w:szCs w:val="24"/>
          </w:rPr>
          <w:t>https://www.careerbuilder.com/advice/whats-it-like-being-a-marketing-manager</w:t>
        </w:r>
      </w:hyperlink>
      <w:r w:rsidRPr="00575C22">
        <w:rPr>
          <w:rFonts w:asciiTheme="minorHAnsi" w:hAnsiTheme="minorHAnsi" w:cstheme="minorHAnsi"/>
          <w:szCs w:val="24"/>
        </w:rPr>
        <w:t xml:space="preserve"> [Accessed: 13th </w:t>
      </w:r>
      <w:proofErr w:type="gramStart"/>
      <w:r w:rsidRPr="00575C22">
        <w:rPr>
          <w:rFonts w:asciiTheme="minorHAnsi" w:hAnsiTheme="minorHAnsi" w:cstheme="minorHAnsi"/>
          <w:szCs w:val="24"/>
        </w:rPr>
        <w:t>August,</w:t>
      </w:r>
      <w:proofErr w:type="gramEnd"/>
      <w:r w:rsidRPr="00575C22">
        <w:rPr>
          <w:rFonts w:asciiTheme="minorHAnsi" w:hAnsiTheme="minorHAnsi" w:cstheme="minorHAnsi"/>
          <w:szCs w:val="24"/>
        </w:rPr>
        <w:t xml:space="preserve"> 2021]</w:t>
      </w:r>
      <w:r w:rsidR="00C92D68" w:rsidRPr="00575C22">
        <w:rPr>
          <w:rFonts w:asciiTheme="minorHAnsi" w:hAnsiTheme="minorHAnsi" w:cstheme="minorHAnsi"/>
          <w:szCs w:val="24"/>
        </w:rPr>
        <w:t>.</w:t>
      </w:r>
    </w:p>
    <w:p w14:paraId="7FA56AEA" w14:textId="7C2D4A81" w:rsidR="0042797B" w:rsidRPr="00575C22" w:rsidRDefault="00D55550" w:rsidP="00D55550">
      <w:pPr>
        <w:jc w:val="left"/>
        <w:rPr>
          <w:rFonts w:asciiTheme="minorHAnsi" w:hAnsiTheme="minorHAnsi" w:cstheme="minorHAnsi"/>
          <w:szCs w:val="24"/>
        </w:rPr>
      </w:pPr>
      <w:r w:rsidRPr="00575C22">
        <w:rPr>
          <w:rFonts w:asciiTheme="minorHAnsi" w:hAnsiTheme="minorHAnsi" w:cstheme="minorHAnsi"/>
          <w:szCs w:val="24"/>
          <w:shd w:val="clear" w:color="auto" w:fill="FFFFFF"/>
        </w:rPr>
        <w:t xml:space="preserve">TechTarget, </w:t>
      </w:r>
      <w:r w:rsidR="0042797B" w:rsidRPr="00575C22">
        <w:rPr>
          <w:rFonts w:asciiTheme="minorHAnsi" w:hAnsiTheme="minorHAnsi" w:cstheme="minorHAnsi"/>
          <w:szCs w:val="24"/>
          <w:shd w:val="clear" w:color="auto" w:fill="FFFFFF"/>
        </w:rPr>
        <w:t>2020</w:t>
      </w:r>
      <w:r w:rsidRPr="00575C22">
        <w:rPr>
          <w:rFonts w:asciiTheme="minorHAnsi" w:hAnsiTheme="minorHAnsi" w:cstheme="minorHAnsi"/>
          <w:szCs w:val="24"/>
          <w:shd w:val="clear" w:color="auto" w:fill="FFFFFF"/>
        </w:rPr>
        <w:t>,</w:t>
      </w:r>
      <w:r w:rsidRPr="00575C22">
        <w:rPr>
          <w:rFonts w:asciiTheme="minorHAnsi" w:hAnsiTheme="minorHAnsi" w:cstheme="minorHAnsi"/>
          <w:i/>
          <w:szCs w:val="24"/>
          <w:shd w:val="clear" w:color="auto" w:fill="FFFFFF"/>
        </w:rPr>
        <w:t xml:space="preserve"> </w:t>
      </w:r>
      <w:r w:rsidRPr="00575C22">
        <w:rPr>
          <w:rFonts w:asciiTheme="minorHAnsi" w:hAnsiTheme="minorHAnsi" w:cstheme="minorHAnsi"/>
          <w:i/>
          <w:color w:val="000000" w:themeColor="text1"/>
          <w:spacing w:val="-5"/>
          <w:szCs w:val="24"/>
        </w:rPr>
        <w:t xml:space="preserve">model of </w:t>
      </w:r>
      <w:r w:rsidR="0042797B" w:rsidRPr="00575C22">
        <w:rPr>
          <w:rFonts w:asciiTheme="minorHAnsi" w:hAnsiTheme="minorHAnsi" w:cstheme="minorHAnsi"/>
          <w:i/>
          <w:color w:val="000000" w:themeColor="text1"/>
          <w:spacing w:val="-5"/>
          <w:szCs w:val="24"/>
        </w:rPr>
        <w:t>reflection</w:t>
      </w:r>
      <w:r w:rsidRPr="00575C22">
        <w:rPr>
          <w:rFonts w:asciiTheme="minorHAnsi" w:hAnsiTheme="minorHAnsi" w:cstheme="minorHAnsi"/>
          <w:color w:val="000000" w:themeColor="text1"/>
          <w:spacing w:val="-5"/>
          <w:szCs w:val="24"/>
        </w:rPr>
        <w:t xml:space="preserve">, </w:t>
      </w:r>
      <w:r w:rsidRPr="00575C22">
        <w:rPr>
          <w:rFonts w:asciiTheme="minorHAnsi" w:hAnsiTheme="minorHAnsi" w:cstheme="minorHAnsi"/>
          <w:color w:val="323232"/>
          <w:spacing w:val="-5"/>
          <w:szCs w:val="24"/>
        </w:rPr>
        <w:t>[</w:t>
      </w:r>
      <w:r w:rsidRPr="00575C22">
        <w:rPr>
          <w:rFonts w:asciiTheme="minorHAnsi" w:hAnsiTheme="minorHAnsi" w:cstheme="minorHAnsi"/>
          <w:color w:val="000000" w:themeColor="text1"/>
          <w:szCs w:val="24"/>
        </w:rPr>
        <w:t xml:space="preserve">Online]. </w:t>
      </w:r>
      <w:r w:rsidRPr="00575C22">
        <w:rPr>
          <w:rFonts w:asciiTheme="minorHAnsi" w:hAnsiTheme="minorHAnsi" w:cstheme="minorHAnsi"/>
          <w:szCs w:val="24"/>
        </w:rPr>
        <w:t xml:space="preserve">Available </w:t>
      </w:r>
      <w:r w:rsidR="0042797B" w:rsidRPr="00575C22">
        <w:rPr>
          <w:rFonts w:asciiTheme="minorHAnsi" w:hAnsiTheme="minorHAnsi" w:cstheme="minorHAnsi"/>
          <w:szCs w:val="24"/>
        </w:rPr>
        <w:t>at:</w:t>
      </w:r>
      <w:r w:rsidRPr="00575C22">
        <w:rPr>
          <w:rFonts w:asciiTheme="minorHAnsi" w:hAnsiTheme="minorHAnsi" w:cstheme="minorHAnsi"/>
          <w:szCs w:val="24"/>
        </w:rPr>
        <w:t xml:space="preserve"> </w:t>
      </w:r>
      <w:hyperlink r:id="rId14" w:history="1">
        <w:r w:rsidRPr="00575C22">
          <w:rPr>
            <w:rStyle w:val="Hyperlink"/>
            <w:rFonts w:asciiTheme="minorHAnsi" w:hAnsiTheme="minorHAnsi" w:cstheme="minorHAnsi"/>
            <w:szCs w:val="24"/>
          </w:rPr>
          <w:t>https://whatis.techtarget.com/definition/model-of-reflection</w:t>
        </w:r>
      </w:hyperlink>
      <w:r w:rsidRPr="00575C22">
        <w:rPr>
          <w:rFonts w:asciiTheme="minorHAnsi" w:hAnsiTheme="minorHAnsi" w:cstheme="minorHAnsi"/>
          <w:szCs w:val="24"/>
        </w:rPr>
        <w:t xml:space="preserve"> </w:t>
      </w:r>
      <w:r w:rsidR="0042797B" w:rsidRPr="00575C22">
        <w:rPr>
          <w:rFonts w:asciiTheme="minorHAnsi" w:hAnsiTheme="minorHAnsi" w:cstheme="minorHAnsi"/>
          <w:szCs w:val="24"/>
        </w:rPr>
        <w:t xml:space="preserve"> [Accessed: 13th </w:t>
      </w:r>
      <w:proofErr w:type="gramStart"/>
      <w:r w:rsidR="0042797B" w:rsidRPr="00575C22">
        <w:rPr>
          <w:rFonts w:asciiTheme="minorHAnsi" w:hAnsiTheme="minorHAnsi" w:cstheme="minorHAnsi"/>
          <w:szCs w:val="24"/>
        </w:rPr>
        <w:t>August,</w:t>
      </w:r>
      <w:proofErr w:type="gramEnd"/>
      <w:r w:rsidR="0042797B" w:rsidRPr="00575C22">
        <w:rPr>
          <w:rFonts w:asciiTheme="minorHAnsi" w:hAnsiTheme="minorHAnsi" w:cstheme="minorHAnsi"/>
          <w:szCs w:val="24"/>
        </w:rPr>
        <w:t xml:space="preserve"> 2021]</w:t>
      </w:r>
      <w:r w:rsidR="00C92D68" w:rsidRPr="00575C22">
        <w:rPr>
          <w:rFonts w:asciiTheme="minorHAnsi" w:hAnsiTheme="minorHAnsi" w:cstheme="minorHAnsi"/>
          <w:szCs w:val="24"/>
        </w:rPr>
        <w:t>.</w:t>
      </w:r>
    </w:p>
    <w:p w14:paraId="1E42A938" w14:textId="77777777" w:rsidR="00D55550" w:rsidRPr="00575C22" w:rsidRDefault="00D55550" w:rsidP="00D55550">
      <w:pPr>
        <w:jc w:val="left"/>
        <w:rPr>
          <w:rFonts w:asciiTheme="minorHAnsi" w:hAnsiTheme="minorHAnsi" w:cstheme="minorHAnsi"/>
          <w:szCs w:val="24"/>
        </w:rPr>
      </w:pPr>
      <w:proofErr w:type="spellStart"/>
      <w:r w:rsidRPr="00575C22">
        <w:rPr>
          <w:rFonts w:asciiTheme="minorHAnsi" w:hAnsiTheme="minorHAnsi" w:cstheme="minorHAnsi"/>
          <w:szCs w:val="24"/>
        </w:rPr>
        <w:t>Şahika</w:t>
      </w:r>
      <w:proofErr w:type="spellEnd"/>
      <w:r w:rsidRPr="00575C22">
        <w:rPr>
          <w:rFonts w:asciiTheme="minorHAnsi" w:hAnsiTheme="minorHAnsi" w:cstheme="minorHAnsi"/>
          <w:szCs w:val="24"/>
        </w:rPr>
        <w:t xml:space="preserve"> </w:t>
      </w:r>
      <w:proofErr w:type="spellStart"/>
      <w:r w:rsidRPr="00575C22">
        <w:rPr>
          <w:rFonts w:asciiTheme="minorHAnsi" w:hAnsiTheme="minorHAnsi" w:cstheme="minorHAnsi"/>
          <w:szCs w:val="24"/>
        </w:rPr>
        <w:t>Eroğlu</w:t>
      </w:r>
      <w:proofErr w:type="spellEnd"/>
      <w:r w:rsidRPr="00575C22">
        <w:rPr>
          <w:rFonts w:asciiTheme="minorHAnsi" w:hAnsiTheme="minorHAnsi" w:cstheme="minorHAnsi"/>
          <w:szCs w:val="24"/>
        </w:rPr>
        <w:t xml:space="preserve">, </w:t>
      </w:r>
      <w:proofErr w:type="spellStart"/>
      <w:r w:rsidRPr="00575C22">
        <w:rPr>
          <w:rFonts w:asciiTheme="minorHAnsi" w:hAnsiTheme="minorHAnsi" w:cstheme="minorHAnsi"/>
          <w:szCs w:val="24"/>
        </w:rPr>
        <w:t>Tolga</w:t>
      </w:r>
      <w:proofErr w:type="spellEnd"/>
      <w:r w:rsidRPr="00575C22">
        <w:rPr>
          <w:rFonts w:asciiTheme="minorHAnsi" w:hAnsiTheme="minorHAnsi" w:cstheme="minorHAnsi"/>
          <w:szCs w:val="24"/>
        </w:rPr>
        <w:t xml:space="preserve"> </w:t>
      </w:r>
      <w:proofErr w:type="spellStart"/>
      <w:r w:rsidRPr="00575C22">
        <w:rPr>
          <w:rFonts w:asciiTheme="minorHAnsi" w:hAnsiTheme="minorHAnsi" w:cstheme="minorHAnsi"/>
          <w:szCs w:val="24"/>
        </w:rPr>
        <w:t>Çakmak</w:t>
      </w:r>
      <w:proofErr w:type="spellEnd"/>
      <w:r w:rsidRPr="00575C22">
        <w:rPr>
          <w:rFonts w:asciiTheme="minorHAnsi" w:hAnsiTheme="minorHAnsi" w:cstheme="minorHAnsi"/>
          <w:szCs w:val="24"/>
        </w:rPr>
        <w:t xml:space="preserve">, 2020, Personal data perceptions and privacy in Turkish academic libraries: An evaluation for administrations, </w:t>
      </w:r>
      <w:r w:rsidRPr="00575C22">
        <w:rPr>
          <w:rFonts w:asciiTheme="minorHAnsi" w:hAnsiTheme="minorHAnsi" w:cstheme="minorHAnsi"/>
          <w:i/>
          <w:szCs w:val="24"/>
        </w:rPr>
        <w:t xml:space="preserve">The Journal of Academic Librarianship, </w:t>
      </w:r>
      <w:r w:rsidRPr="00575C22">
        <w:rPr>
          <w:rFonts w:asciiTheme="minorHAnsi" w:hAnsiTheme="minorHAnsi" w:cstheme="minorHAnsi"/>
          <w:szCs w:val="24"/>
        </w:rPr>
        <w:t>Volume 46, Issue 6.</w:t>
      </w:r>
    </w:p>
    <w:p w14:paraId="56267111" w14:textId="2D825616" w:rsidR="00C92D68" w:rsidRPr="00575C22" w:rsidRDefault="00F24BC8" w:rsidP="00C92D68">
      <w:pPr>
        <w:rPr>
          <w:rFonts w:asciiTheme="minorHAnsi" w:hAnsiTheme="minorHAnsi" w:cstheme="minorHAnsi"/>
          <w:szCs w:val="24"/>
        </w:rPr>
      </w:pPr>
      <w:r w:rsidRPr="00575C22">
        <w:rPr>
          <w:rFonts w:asciiTheme="minorHAnsi" w:hAnsiTheme="minorHAnsi" w:cstheme="minorHAnsi"/>
          <w:szCs w:val="24"/>
        </w:rPr>
        <w:t>SKILLSYOU</w:t>
      </w:r>
      <w:r w:rsidR="00D55550" w:rsidRPr="00575C22">
        <w:rPr>
          <w:rFonts w:asciiTheme="minorHAnsi" w:hAnsiTheme="minorHAnsi" w:cstheme="minorHAnsi"/>
          <w:szCs w:val="24"/>
        </w:rPr>
        <w:t xml:space="preserve">NEED, 2017, </w:t>
      </w:r>
      <w:r w:rsidR="00D55550" w:rsidRPr="00575C22">
        <w:rPr>
          <w:rFonts w:asciiTheme="minorHAnsi" w:hAnsiTheme="minorHAnsi" w:cstheme="minorHAnsi"/>
          <w:bCs/>
          <w:i/>
          <w:color w:val="050505"/>
          <w:szCs w:val="24"/>
        </w:rPr>
        <w:t>Personal SWOT Analysis</w:t>
      </w:r>
      <w:r w:rsidR="00D55550" w:rsidRPr="00575C22">
        <w:rPr>
          <w:rFonts w:asciiTheme="minorHAnsi" w:hAnsiTheme="minorHAnsi" w:cstheme="minorHAnsi"/>
          <w:bCs/>
          <w:color w:val="050505"/>
          <w:szCs w:val="24"/>
        </w:rPr>
        <w:t xml:space="preserve">, </w:t>
      </w:r>
      <w:r w:rsidR="00D55550" w:rsidRPr="00575C22">
        <w:rPr>
          <w:rFonts w:asciiTheme="minorHAnsi" w:hAnsiTheme="minorHAnsi" w:cstheme="minorHAnsi"/>
          <w:color w:val="000000" w:themeColor="text1"/>
          <w:szCs w:val="24"/>
        </w:rPr>
        <w:t xml:space="preserve">[Online]. </w:t>
      </w:r>
      <w:r w:rsidR="00D55550" w:rsidRPr="00575C22">
        <w:rPr>
          <w:rFonts w:asciiTheme="minorHAnsi" w:hAnsiTheme="minorHAnsi" w:cstheme="minorHAnsi"/>
          <w:szCs w:val="24"/>
        </w:rPr>
        <w:t xml:space="preserve">Available at: </w:t>
      </w:r>
      <w:hyperlink r:id="rId15" w:history="1">
        <w:r w:rsidR="00D55550" w:rsidRPr="00575C22">
          <w:rPr>
            <w:rStyle w:val="Hyperlink"/>
            <w:rFonts w:asciiTheme="minorHAnsi" w:hAnsiTheme="minorHAnsi" w:cstheme="minorHAnsi"/>
            <w:szCs w:val="24"/>
          </w:rPr>
          <w:t>https://www.skillsyouneed.com/ps/personal-swot-analysis.html</w:t>
        </w:r>
      </w:hyperlink>
      <w:r w:rsidR="00D55550" w:rsidRPr="00575C22">
        <w:rPr>
          <w:rFonts w:asciiTheme="minorHAnsi" w:hAnsiTheme="minorHAnsi" w:cstheme="minorHAnsi"/>
          <w:szCs w:val="24"/>
        </w:rPr>
        <w:t xml:space="preserve">  [Accessed: 13th </w:t>
      </w:r>
      <w:proofErr w:type="gramStart"/>
      <w:r w:rsidR="00D55550" w:rsidRPr="00575C22">
        <w:rPr>
          <w:rFonts w:asciiTheme="minorHAnsi" w:hAnsiTheme="minorHAnsi" w:cstheme="minorHAnsi"/>
          <w:szCs w:val="24"/>
        </w:rPr>
        <w:t>August,</w:t>
      </w:r>
      <w:proofErr w:type="gramEnd"/>
      <w:r w:rsidR="00D55550" w:rsidRPr="00575C22">
        <w:rPr>
          <w:rFonts w:asciiTheme="minorHAnsi" w:hAnsiTheme="minorHAnsi" w:cstheme="minorHAnsi"/>
          <w:szCs w:val="24"/>
        </w:rPr>
        <w:t xml:space="preserve"> 2021]</w:t>
      </w:r>
      <w:r w:rsidR="00C92D68" w:rsidRPr="00575C22">
        <w:rPr>
          <w:rFonts w:asciiTheme="minorHAnsi" w:hAnsiTheme="minorHAnsi" w:cstheme="minorHAnsi"/>
          <w:szCs w:val="24"/>
        </w:rPr>
        <w:t>.</w:t>
      </w:r>
    </w:p>
    <w:p w14:paraId="7BF96FD1" w14:textId="428CC585" w:rsidR="00C92D68" w:rsidRPr="00575C22" w:rsidRDefault="00C92D68" w:rsidP="00C92D68">
      <w:pPr>
        <w:rPr>
          <w:rFonts w:asciiTheme="minorHAnsi" w:hAnsiTheme="minorHAnsi" w:cstheme="minorHAnsi"/>
          <w:szCs w:val="24"/>
        </w:rPr>
      </w:pPr>
      <w:r w:rsidRPr="00575C22">
        <w:rPr>
          <w:rFonts w:asciiTheme="minorHAnsi" w:hAnsiTheme="minorHAnsi" w:cstheme="minorHAnsi"/>
          <w:szCs w:val="24"/>
        </w:rPr>
        <w:lastRenderedPageBreak/>
        <w:t xml:space="preserve">Indeed, 2021, </w:t>
      </w:r>
      <w:r w:rsidRPr="00575C22">
        <w:rPr>
          <w:rFonts w:asciiTheme="minorHAnsi" w:hAnsiTheme="minorHAnsi" w:cstheme="minorHAnsi"/>
          <w:i/>
          <w:color w:val="212529"/>
          <w:spacing w:val="-2"/>
        </w:rPr>
        <w:t xml:space="preserve">9 Ways </w:t>
      </w:r>
      <w:proofErr w:type="gramStart"/>
      <w:r w:rsidRPr="00575C22">
        <w:rPr>
          <w:rFonts w:asciiTheme="minorHAnsi" w:hAnsiTheme="minorHAnsi" w:cstheme="minorHAnsi"/>
          <w:i/>
          <w:color w:val="212529"/>
          <w:spacing w:val="-2"/>
        </w:rPr>
        <w:t>To</w:t>
      </w:r>
      <w:proofErr w:type="gramEnd"/>
      <w:r w:rsidRPr="00575C22">
        <w:rPr>
          <w:rFonts w:asciiTheme="minorHAnsi" w:hAnsiTheme="minorHAnsi" w:cstheme="minorHAnsi"/>
          <w:i/>
          <w:color w:val="212529"/>
          <w:spacing w:val="-2"/>
        </w:rPr>
        <w:t xml:space="preserve"> Improve Your Personal Development Skills</w:t>
      </w:r>
      <w:r w:rsidRPr="00575C22">
        <w:rPr>
          <w:rFonts w:asciiTheme="minorHAnsi" w:hAnsiTheme="minorHAnsi" w:cstheme="minorHAnsi"/>
          <w:color w:val="212529"/>
          <w:spacing w:val="-2"/>
        </w:rPr>
        <w:t xml:space="preserve">, </w:t>
      </w:r>
      <w:r w:rsidRPr="00575C22">
        <w:rPr>
          <w:rFonts w:asciiTheme="minorHAnsi" w:hAnsiTheme="minorHAnsi" w:cstheme="minorHAnsi"/>
          <w:color w:val="000000" w:themeColor="text1"/>
          <w:szCs w:val="24"/>
        </w:rPr>
        <w:t xml:space="preserve">[Online]. </w:t>
      </w:r>
      <w:r w:rsidRPr="00575C22">
        <w:rPr>
          <w:rFonts w:asciiTheme="minorHAnsi" w:hAnsiTheme="minorHAnsi" w:cstheme="minorHAnsi"/>
          <w:szCs w:val="24"/>
        </w:rPr>
        <w:t xml:space="preserve">Available at: </w:t>
      </w:r>
      <w:hyperlink r:id="rId16" w:history="1">
        <w:r w:rsidRPr="00575C22">
          <w:rPr>
            <w:rStyle w:val="Hyperlink"/>
            <w:rFonts w:asciiTheme="minorHAnsi" w:hAnsiTheme="minorHAnsi" w:cstheme="minorHAnsi"/>
            <w:szCs w:val="24"/>
          </w:rPr>
          <w:t>https://www.indeed.com/career-advice/career-development/improve-your-personal-development-skills</w:t>
        </w:r>
      </w:hyperlink>
      <w:r w:rsidRPr="00575C22">
        <w:rPr>
          <w:rFonts w:asciiTheme="minorHAnsi" w:hAnsiTheme="minorHAnsi" w:cstheme="minorHAnsi"/>
          <w:szCs w:val="24"/>
        </w:rPr>
        <w:t xml:space="preserve"> [Accessed: 13th </w:t>
      </w:r>
      <w:proofErr w:type="gramStart"/>
      <w:r w:rsidRPr="00575C22">
        <w:rPr>
          <w:rFonts w:asciiTheme="minorHAnsi" w:hAnsiTheme="minorHAnsi" w:cstheme="minorHAnsi"/>
          <w:szCs w:val="24"/>
        </w:rPr>
        <w:t>August,</w:t>
      </w:r>
      <w:proofErr w:type="gramEnd"/>
      <w:r w:rsidRPr="00575C22">
        <w:rPr>
          <w:rFonts w:asciiTheme="minorHAnsi" w:hAnsiTheme="minorHAnsi" w:cstheme="minorHAnsi"/>
          <w:szCs w:val="24"/>
        </w:rPr>
        <w:t xml:space="preserve"> 2021].</w:t>
      </w:r>
    </w:p>
    <w:p w14:paraId="641F6111" w14:textId="6FDB4CC6" w:rsidR="00C92D68" w:rsidRPr="00575C22" w:rsidRDefault="00C92D68" w:rsidP="00C92D68">
      <w:pPr>
        <w:rPr>
          <w:rFonts w:asciiTheme="minorHAnsi" w:hAnsiTheme="minorHAnsi" w:cstheme="minorHAnsi"/>
          <w:szCs w:val="24"/>
        </w:rPr>
      </w:pPr>
      <w:r w:rsidRPr="00575C22">
        <w:rPr>
          <w:rFonts w:asciiTheme="minorHAnsi" w:hAnsiTheme="minorHAnsi" w:cstheme="minorHAnsi"/>
          <w:szCs w:val="24"/>
        </w:rPr>
        <w:t xml:space="preserve">Pamela Adams, Isabel Maria </w:t>
      </w:r>
      <w:proofErr w:type="spellStart"/>
      <w:r w:rsidRPr="00575C22">
        <w:rPr>
          <w:rFonts w:asciiTheme="minorHAnsi" w:hAnsiTheme="minorHAnsi" w:cstheme="minorHAnsi"/>
          <w:szCs w:val="24"/>
        </w:rPr>
        <w:t>Bodas</w:t>
      </w:r>
      <w:proofErr w:type="spellEnd"/>
      <w:r w:rsidRPr="00575C22">
        <w:rPr>
          <w:rFonts w:asciiTheme="minorHAnsi" w:hAnsiTheme="minorHAnsi" w:cstheme="minorHAnsi"/>
          <w:szCs w:val="24"/>
        </w:rPr>
        <w:t xml:space="preserve"> Freitas, Roberto Fontana, 2019, Strategic orientation, innovation performance and the moderating influence of marketing management, </w:t>
      </w:r>
      <w:r w:rsidRPr="00575C22">
        <w:rPr>
          <w:rFonts w:asciiTheme="minorHAnsi" w:hAnsiTheme="minorHAnsi" w:cstheme="minorHAnsi"/>
          <w:i/>
          <w:szCs w:val="24"/>
        </w:rPr>
        <w:t>Journal of Business Research,</w:t>
      </w:r>
      <w:r w:rsidRPr="00575C22">
        <w:rPr>
          <w:rFonts w:asciiTheme="minorHAnsi" w:hAnsiTheme="minorHAnsi" w:cstheme="minorHAnsi"/>
          <w:szCs w:val="24"/>
        </w:rPr>
        <w:t xml:space="preserve"> Volume 97, Pages 129-140.</w:t>
      </w:r>
    </w:p>
    <w:p w14:paraId="2961DCD3" w14:textId="5F33A231" w:rsidR="00C92D68" w:rsidRPr="00575C22" w:rsidRDefault="00C92D68" w:rsidP="00C92D68">
      <w:pPr>
        <w:rPr>
          <w:rFonts w:asciiTheme="minorHAnsi" w:hAnsiTheme="minorHAnsi" w:cstheme="minorHAnsi"/>
          <w:szCs w:val="24"/>
        </w:rPr>
      </w:pPr>
      <w:r w:rsidRPr="00575C22">
        <w:rPr>
          <w:rFonts w:asciiTheme="minorHAnsi" w:hAnsiTheme="minorHAnsi" w:cstheme="minorHAnsi"/>
          <w:szCs w:val="24"/>
        </w:rPr>
        <w:t xml:space="preserve">Massimo </w:t>
      </w:r>
      <w:proofErr w:type="spellStart"/>
      <w:r w:rsidRPr="00575C22">
        <w:rPr>
          <w:rFonts w:asciiTheme="minorHAnsi" w:hAnsiTheme="minorHAnsi" w:cstheme="minorHAnsi"/>
          <w:szCs w:val="24"/>
        </w:rPr>
        <w:t>Baù</w:t>
      </w:r>
      <w:proofErr w:type="spellEnd"/>
      <w:r w:rsidRPr="00575C22">
        <w:rPr>
          <w:rFonts w:asciiTheme="minorHAnsi" w:hAnsiTheme="minorHAnsi" w:cstheme="minorHAnsi"/>
          <w:szCs w:val="24"/>
        </w:rPr>
        <w:t xml:space="preserve">, Daniel </w:t>
      </w:r>
      <w:proofErr w:type="spellStart"/>
      <w:r w:rsidRPr="00575C22">
        <w:rPr>
          <w:rFonts w:asciiTheme="minorHAnsi" w:hAnsiTheme="minorHAnsi" w:cstheme="minorHAnsi"/>
          <w:szCs w:val="24"/>
        </w:rPr>
        <w:t>Pittino</w:t>
      </w:r>
      <w:proofErr w:type="spellEnd"/>
      <w:r w:rsidRPr="00575C22">
        <w:rPr>
          <w:rFonts w:asciiTheme="minorHAnsi" w:hAnsiTheme="minorHAnsi" w:cstheme="minorHAnsi"/>
          <w:szCs w:val="24"/>
        </w:rPr>
        <w:t xml:space="preserve">, Philipp </w:t>
      </w:r>
      <w:proofErr w:type="spellStart"/>
      <w:r w:rsidRPr="00575C22">
        <w:rPr>
          <w:rFonts w:asciiTheme="minorHAnsi" w:hAnsiTheme="minorHAnsi" w:cstheme="minorHAnsi"/>
          <w:szCs w:val="24"/>
        </w:rPr>
        <w:t>Sieger</w:t>
      </w:r>
      <w:proofErr w:type="spellEnd"/>
      <w:r w:rsidRPr="00575C22">
        <w:rPr>
          <w:rFonts w:asciiTheme="minorHAnsi" w:hAnsiTheme="minorHAnsi" w:cstheme="minorHAnsi"/>
          <w:szCs w:val="24"/>
        </w:rPr>
        <w:t xml:space="preserve">, Kimberly A. Eddleston, 2020, Careers in family business: </w:t>
      </w:r>
      <w:proofErr w:type="gramStart"/>
      <w:r w:rsidRPr="00575C22">
        <w:rPr>
          <w:rFonts w:asciiTheme="minorHAnsi" w:hAnsiTheme="minorHAnsi" w:cstheme="minorHAnsi"/>
          <w:szCs w:val="24"/>
        </w:rPr>
        <w:t>New</w:t>
      </w:r>
      <w:proofErr w:type="gramEnd"/>
      <w:r w:rsidRPr="00575C22">
        <w:rPr>
          <w:rFonts w:asciiTheme="minorHAnsi" w:hAnsiTheme="minorHAnsi" w:cstheme="minorHAnsi"/>
          <w:szCs w:val="24"/>
        </w:rPr>
        <w:t xml:space="preserve"> avenues for careers and family business research in the 21st century, </w:t>
      </w:r>
      <w:r w:rsidRPr="00575C22">
        <w:rPr>
          <w:rFonts w:asciiTheme="minorHAnsi" w:hAnsiTheme="minorHAnsi" w:cstheme="minorHAnsi"/>
          <w:i/>
          <w:szCs w:val="24"/>
        </w:rPr>
        <w:t xml:space="preserve">Journal of Family Business Strategy, </w:t>
      </w:r>
      <w:r w:rsidRPr="00575C22">
        <w:rPr>
          <w:rFonts w:asciiTheme="minorHAnsi" w:hAnsiTheme="minorHAnsi" w:cstheme="minorHAnsi"/>
          <w:szCs w:val="24"/>
        </w:rPr>
        <w:t>Volume 11, Issue 3.</w:t>
      </w:r>
    </w:p>
    <w:p w14:paraId="7F0C6FC2" w14:textId="77777777" w:rsidR="00846809" w:rsidRPr="00C92D68" w:rsidRDefault="00846809" w:rsidP="00C92D68">
      <w:pPr>
        <w:rPr>
          <w:rFonts w:cs="Times New Roman"/>
          <w:szCs w:val="24"/>
        </w:rPr>
      </w:pPr>
    </w:p>
    <w:p w14:paraId="29EE1C3E" w14:textId="11396607" w:rsidR="00C92D68" w:rsidRPr="00C92D68" w:rsidRDefault="00C92D68" w:rsidP="00C92D68">
      <w:pPr>
        <w:rPr>
          <w:rFonts w:cs="Times New Roman"/>
          <w:szCs w:val="24"/>
        </w:rPr>
      </w:pPr>
    </w:p>
    <w:p w14:paraId="1E2B3D77" w14:textId="20521DA3" w:rsidR="00D55550" w:rsidRPr="00D55550" w:rsidRDefault="00D55550" w:rsidP="00D55550">
      <w:pPr>
        <w:jc w:val="left"/>
        <w:rPr>
          <w:rFonts w:cs="Times New Roman"/>
          <w:szCs w:val="24"/>
        </w:rPr>
      </w:pPr>
    </w:p>
    <w:p w14:paraId="7C6B7E1F" w14:textId="42D2726F" w:rsidR="00D55550" w:rsidRPr="00D55550" w:rsidRDefault="00D55550" w:rsidP="00D55550">
      <w:pPr>
        <w:jc w:val="left"/>
        <w:rPr>
          <w:rFonts w:cs="Times New Roman"/>
          <w:szCs w:val="24"/>
        </w:rPr>
      </w:pPr>
    </w:p>
    <w:p w14:paraId="2DE141D5" w14:textId="1AFAFCBA" w:rsidR="0042797B" w:rsidRPr="0042797B" w:rsidRDefault="0042797B" w:rsidP="0042797B">
      <w:pPr>
        <w:rPr>
          <w:rFonts w:cs="Times New Roman"/>
          <w:szCs w:val="24"/>
        </w:rPr>
      </w:pPr>
    </w:p>
    <w:p w14:paraId="07422464" w14:textId="3E185197" w:rsidR="0042797B" w:rsidRPr="009456DA" w:rsidRDefault="0042797B" w:rsidP="0042797B">
      <w:pPr>
        <w:rPr>
          <w:rFonts w:cs="Times New Roman"/>
          <w:shd w:val="clear" w:color="auto" w:fill="FFFFFF"/>
        </w:rPr>
      </w:pPr>
    </w:p>
    <w:sectPr w:rsidR="0042797B" w:rsidRPr="009456D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D419A" w14:textId="77777777" w:rsidR="00345AAF" w:rsidRDefault="00345AAF" w:rsidP="00C203B2">
      <w:pPr>
        <w:spacing w:after="0" w:line="240" w:lineRule="auto"/>
      </w:pPr>
      <w:r>
        <w:separator/>
      </w:r>
    </w:p>
  </w:endnote>
  <w:endnote w:type="continuationSeparator" w:id="0">
    <w:p w14:paraId="3807D166" w14:textId="77777777" w:rsidR="00345AAF" w:rsidRDefault="00345AAF" w:rsidP="00C20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290260"/>
      <w:docPartObj>
        <w:docPartGallery w:val="Page Numbers (Bottom of Page)"/>
        <w:docPartUnique/>
      </w:docPartObj>
    </w:sdtPr>
    <w:sdtEndPr>
      <w:rPr>
        <w:color w:val="7F7F7F" w:themeColor="background1" w:themeShade="7F"/>
        <w:spacing w:val="60"/>
      </w:rPr>
    </w:sdtEndPr>
    <w:sdtContent>
      <w:p w14:paraId="68FE517B" w14:textId="77777777" w:rsidR="00325900" w:rsidRDefault="00325900">
        <w:pPr>
          <w:pStyle w:val="Footer"/>
          <w:pBdr>
            <w:top w:val="single" w:sz="4" w:space="1" w:color="D9D9D9" w:themeColor="background1" w:themeShade="D9"/>
          </w:pBdr>
          <w:jc w:val="right"/>
        </w:pPr>
        <w:r>
          <w:fldChar w:fldCharType="begin"/>
        </w:r>
        <w:r>
          <w:instrText xml:space="preserve"> PAGE   \* MERGEFORMAT </w:instrText>
        </w:r>
        <w:r>
          <w:fldChar w:fldCharType="separate"/>
        </w:r>
        <w:r w:rsidR="00AE7CEB">
          <w:rPr>
            <w:noProof/>
          </w:rPr>
          <w:t>12</w:t>
        </w:r>
        <w:r>
          <w:rPr>
            <w:noProof/>
          </w:rPr>
          <w:fldChar w:fldCharType="end"/>
        </w:r>
        <w:r>
          <w:t xml:space="preserve"> | </w:t>
        </w:r>
        <w:r>
          <w:rPr>
            <w:color w:val="7F7F7F" w:themeColor="background1" w:themeShade="7F"/>
            <w:spacing w:val="60"/>
          </w:rPr>
          <w:t>Page</w:t>
        </w:r>
      </w:p>
    </w:sdtContent>
  </w:sdt>
  <w:p w14:paraId="7F88C3AE" w14:textId="77777777" w:rsidR="00325900" w:rsidRDefault="00325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958A3" w14:textId="77777777" w:rsidR="00345AAF" w:rsidRDefault="00345AAF" w:rsidP="00C203B2">
      <w:pPr>
        <w:spacing w:after="0" w:line="240" w:lineRule="auto"/>
      </w:pPr>
      <w:r>
        <w:separator/>
      </w:r>
    </w:p>
  </w:footnote>
  <w:footnote w:type="continuationSeparator" w:id="0">
    <w:p w14:paraId="5397111F" w14:textId="77777777" w:rsidR="00345AAF" w:rsidRDefault="00345AAF" w:rsidP="00C20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D97"/>
    <w:multiLevelType w:val="hybridMultilevel"/>
    <w:tmpl w:val="D020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83B9E"/>
    <w:multiLevelType w:val="hybridMultilevel"/>
    <w:tmpl w:val="79D44C58"/>
    <w:lvl w:ilvl="0" w:tplc="1B4C9C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E6215"/>
    <w:multiLevelType w:val="hybridMultilevel"/>
    <w:tmpl w:val="3CFC029C"/>
    <w:lvl w:ilvl="0" w:tplc="7382D9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C5274"/>
    <w:multiLevelType w:val="hybridMultilevel"/>
    <w:tmpl w:val="7C7E4D10"/>
    <w:lvl w:ilvl="0" w:tplc="F59294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42557"/>
    <w:multiLevelType w:val="hybridMultilevel"/>
    <w:tmpl w:val="9E663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4372ED"/>
    <w:multiLevelType w:val="hybridMultilevel"/>
    <w:tmpl w:val="0F00BE8C"/>
    <w:lvl w:ilvl="0" w:tplc="728031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45C55"/>
    <w:multiLevelType w:val="hybridMultilevel"/>
    <w:tmpl w:val="C7DA7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E0E78"/>
    <w:multiLevelType w:val="hybridMultilevel"/>
    <w:tmpl w:val="89A2B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A74BA"/>
    <w:multiLevelType w:val="hybridMultilevel"/>
    <w:tmpl w:val="53BE00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631152"/>
    <w:multiLevelType w:val="hybridMultilevel"/>
    <w:tmpl w:val="F8E29F86"/>
    <w:lvl w:ilvl="0" w:tplc="4BDEF7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16788"/>
    <w:multiLevelType w:val="hybridMultilevel"/>
    <w:tmpl w:val="2D2C5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020CF5"/>
    <w:multiLevelType w:val="hybridMultilevel"/>
    <w:tmpl w:val="0BF2A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22F94"/>
    <w:multiLevelType w:val="hybridMultilevel"/>
    <w:tmpl w:val="EDDE021A"/>
    <w:lvl w:ilvl="0" w:tplc="F3EA00E2">
      <w:start w:val="1"/>
      <w:numFmt w:val="bullet"/>
      <w:lvlText w:val="•"/>
      <w:lvlJc w:val="left"/>
      <w:pPr>
        <w:tabs>
          <w:tab w:val="num" w:pos="720"/>
        </w:tabs>
        <w:ind w:left="720" w:hanging="360"/>
      </w:pPr>
      <w:rPr>
        <w:rFonts w:ascii="Times New Roman" w:hAnsi="Times New Roman" w:hint="default"/>
      </w:rPr>
    </w:lvl>
    <w:lvl w:ilvl="1" w:tplc="546C355E" w:tentative="1">
      <w:start w:val="1"/>
      <w:numFmt w:val="bullet"/>
      <w:lvlText w:val="•"/>
      <w:lvlJc w:val="left"/>
      <w:pPr>
        <w:tabs>
          <w:tab w:val="num" w:pos="1440"/>
        </w:tabs>
        <w:ind w:left="1440" w:hanging="360"/>
      </w:pPr>
      <w:rPr>
        <w:rFonts w:ascii="Times New Roman" w:hAnsi="Times New Roman" w:hint="default"/>
      </w:rPr>
    </w:lvl>
    <w:lvl w:ilvl="2" w:tplc="B1604C4A" w:tentative="1">
      <w:start w:val="1"/>
      <w:numFmt w:val="bullet"/>
      <w:lvlText w:val="•"/>
      <w:lvlJc w:val="left"/>
      <w:pPr>
        <w:tabs>
          <w:tab w:val="num" w:pos="2160"/>
        </w:tabs>
        <w:ind w:left="2160" w:hanging="360"/>
      </w:pPr>
      <w:rPr>
        <w:rFonts w:ascii="Times New Roman" w:hAnsi="Times New Roman" w:hint="default"/>
      </w:rPr>
    </w:lvl>
    <w:lvl w:ilvl="3" w:tplc="18A848A2" w:tentative="1">
      <w:start w:val="1"/>
      <w:numFmt w:val="bullet"/>
      <w:lvlText w:val="•"/>
      <w:lvlJc w:val="left"/>
      <w:pPr>
        <w:tabs>
          <w:tab w:val="num" w:pos="2880"/>
        </w:tabs>
        <w:ind w:left="2880" w:hanging="360"/>
      </w:pPr>
      <w:rPr>
        <w:rFonts w:ascii="Times New Roman" w:hAnsi="Times New Roman" w:hint="default"/>
      </w:rPr>
    </w:lvl>
    <w:lvl w:ilvl="4" w:tplc="D9F2C016" w:tentative="1">
      <w:start w:val="1"/>
      <w:numFmt w:val="bullet"/>
      <w:lvlText w:val="•"/>
      <w:lvlJc w:val="left"/>
      <w:pPr>
        <w:tabs>
          <w:tab w:val="num" w:pos="3600"/>
        </w:tabs>
        <w:ind w:left="3600" w:hanging="360"/>
      </w:pPr>
      <w:rPr>
        <w:rFonts w:ascii="Times New Roman" w:hAnsi="Times New Roman" w:hint="default"/>
      </w:rPr>
    </w:lvl>
    <w:lvl w:ilvl="5" w:tplc="B68A81D6" w:tentative="1">
      <w:start w:val="1"/>
      <w:numFmt w:val="bullet"/>
      <w:lvlText w:val="•"/>
      <w:lvlJc w:val="left"/>
      <w:pPr>
        <w:tabs>
          <w:tab w:val="num" w:pos="4320"/>
        </w:tabs>
        <w:ind w:left="4320" w:hanging="360"/>
      </w:pPr>
      <w:rPr>
        <w:rFonts w:ascii="Times New Roman" w:hAnsi="Times New Roman" w:hint="default"/>
      </w:rPr>
    </w:lvl>
    <w:lvl w:ilvl="6" w:tplc="87344CB6" w:tentative="1">
      <w:start w:val="1"/>
      <w:numFmt w:val="bullet"/>
      <w:lvlText w:val="•"/>
      <w:lvlJc w:val="left"/>
      <w:pPr>
        <w:tabs>
          <w:tab w:val="num" w:pos="5040"/>
        </w:tabs>
        <w:ind w:left="5040" w:hanging="360"/>
      </w:pPr>
      <w:rPr>
        <w:rFonts w:ascii="Times New Roman" w:hAnsi="Times New Roman" w:hint="default"/>
      </w:rPr>
    </w:lvl>
    <w:lvl w:ilvl="7" w:tplc="6E9611FA" w:tentative="1">
      <w:start w:val="1"/>
      <w:numFmt w:val="bullet"/>
      <w:lvlText w:val="•"/>
      <w:lvlJc w:val="left"/>
      <w:pPr>
        <w:tabs>
          <w:tab w:val="num" w:pos="5760"/>
        </w:tabs>
        <w:ind w:left="5760" w:hanging="360"/>
      </w:pPr>
      <w:rPr>
        <w:rFonts w:ascii="Times New Roman" w:hAnsi="Times New Roman" w:hint="default"/>
      </w:rPr>
    </w:lvl>
    <w:lvl w:ilvl="8" w:tplc="F262601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BAF0252"/>
    <w:multiLevelType w:val="hybridMultilevel"/>
    <w:tmpl w:val="6F601FCC"/>
    <w:lvl w:ilvl="0" w:tplc="4F8E6B3E">
      <w:start w:val="1"/>
      <w:numFmt w:val="bullet"/>
      <w:lvlText w:val="•"/>
      <w:lvlJc w:val="left"/>
      <w:pPr>
        <w:tabs>
          <w:tab w:val="num" w:pos="720"/>
        </w:tabs>
        <w:ind w:left="720" w:hanging="360"/>
      </w:pPr>
      <w:rPr>
        <w:rFonts w:ascii="Times New Roman" w:hAnsi="Times New Roman" w:hint="default"/>
      </w:rPr>
    </w:lvl>
    <w:lvl w:ilvl="1" w:tplc="B8E24DA2" w:tentative="1">
      <w:start w:val="1"/>
      <w:numFmt w:val="bullet"/>
      <w:lvlText w:val="•"/>
      <w:lvlJc w:val="left"/>
      <w:pPr>
        <w:tabs>
          <w:tab w:val="num" w:pos="1440"/>
        </w:tabs>
        <w:ind w:left="1440" w:hanging="360"/>
      </w:pPr>
      <w:rPr>
        <w:rFonts w:ascii="Times New Roman" w:hAnsi="Times New Roman" w:hint="default"/>
      </w:rPr>
    </w:lvl>
    <w:lvl w:ilvl="2" w:tplc="A01CFD66" w:tentative="1">
      <w:start w:val="1"/>
      <w:numFmt w:val="bullet"/>
      <w:lvlText w:val="•"/>
      <w:lvlJc w:val="left"/>
      <w:pPr>
        <w:tabs>
          <w:tab w:val="num" w:pos="2160"/>
        </w:tabs>
        <w:ind w:left="2160" w:hanging="360"/>
      </w:pPr>
      <w:rPr>
        <w:rFonts w:ascii="Times New Roman" w:hAnsi="Times New Roman" w:hint="default"/>
      </w:rPr>
    </w:lvl>
    <w:lvl w:ilvl="3" w:tplc="F88CCEAA" w:tentative="1">
      <w:start w:val="1"/>
      <w:numFmt w:val="bullet"/>
      <w:lvlText w:val="•"/>
      <w:lvlJc w:val="left"/>
      <w:pPr>
        <w:tabs>
          <w:tab w:val="num" w:pos="2880"/>
        </w:tabs>
        <w:ind w:left="2880" w:hanging="360"/>
      </w:pPr>
      <w:rPr>
        <w:rFonts w:ascii="Times New Roman" w:hAnsi="Times New Roman" w:hint="default"/>
      </w:rPr>
    </w:lvl>
    <w:lvl w:ilvl="4" w:tplc="C9C405D6" w:tentative="1">
      <w:start w:val="1"/>
      <w:numFmt w:val="bullet"/>
      <w:lvlText w:val="•"/>
      <w:lvlJc w:val="left"/>
      <w:pPr>
        <w:tabs>
          <w:tab w:val="num" w:pos="3600"/>
        </w:tabs>
        <w:ind w:left="3600" w:hanging="360"/>
      </w:pPr>
      <w:rPr>
        <w:rFonts w:ascii="Times New Roman" w:hAnsi="Times New Roman" w:hint="default"/>
      </w:rPr>
    </w:lvl>
    <w:lvl w:ilvl="5" w:tplc="3320B2B0" w:tentative="1">
      <w:start w:val="1"/>
      <w:numFmt w:val="bullet"/>
      <w:lvlText w:val="•"/>
      <w:lvlJc w:val="left"/>
      <w:pPr>
        <w:tabs>
          <w:tab w:val="num" w:pos="4320"/>
        </w:tabs>
        <w:ind w:left="4320" w:hanging="360"/>
      </w:pPr>
      <w:rPr>
        <w:rFonts w:ascii="Times New Roman" w:hAnsi="Times New Roman" w:hint="default"/>
      </w:rPr>
    </w:lvl>
    <w:lvl w:ilvl="6" w:tplc="C032DDA8" w:tentative="1">
      <w:start w:val="1"/>
      <w:numFmt w:val="bullet"/>
      <w:lvlText w:val="•"/>
      <w:lvlJc w:val="left"/>
      <w:pPr>
        <w:tabs>
          <w:tab w:val="num" w:pos="5040"/>
        </w:tabs>
        <w:ind w:left="5040" w:hanging="360"/>
      </w:pPr>
      <w:rPr>
        <w:rFonts w:ascii="Times New Roman" w:hAnsi="Times New Roman" w:hint="default"/>
      </w:rPr>
    </w:lvl>
    <w:lvl w:ilvl="7" w:tplc="29EE073E" w:tentative="1">
      <w:start w:val="1"/>
      <w:numFmt w:val="bullet"/>
      <w:lvlText w:val="•"/>
      <w:lvlJc w:val="left"/>
      <w:pPr>
        <w:tabs>
          <w:tab w:val="num" w:pos="5760"/>
        </w:tabs>
        <w:ind w:left="5760" w:hanging="360"/>
      </w:pPr>
      <w:rPr>
        <w:rFonts w:ascii="Times New Roman" w:hAnsi="Times New Roman" w:hint="default"/>
      </w:rPr>
    </w:lvl>
    <w:lvl w:ilvl="8" w:tplc="3492349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CD93DCF"/>
    <w:multiLevelType w:val="hybridMultilevel"/>
    <w:tmpl w:val="5FA6CD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30335"/>
    <w:multiLevelType w:val="hybridMultilevel"/>
    <w:tmpl w:val="BC84B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452711"/>
    <w:multiLevelType w:val="hybridMultilevel"/>
    <w:tmpl w:val="CD74982C"/>
    <w:lvl w:ilvl="0" w:tplc="3DB0E1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510600"/>
    <w:multiLevelType w:val="hybridMultilevel"/>
    <w:tmpl w:val="C1EE6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F21D65"/>
    <w:multiLevelType w:val="hybridMultilevel"/>
    <w:tmpl w:val="63C85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450E18"/>
    <w:multiLevelType w:val="hybridMultilevel"/>
    <w:tmpl w:val="C7629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C56930"/>
    <w:multiLevelType w:val="hybridMultilevel"/>
    <w:tmpl w:val="DC5EBE36"/>
    <w:lvl w:ilvl="0" w:tplc="B31845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FB5070"/>
    <w:multiLevelType w:val="hybridMultilevel"/>
    <w:tmpl w:val="FAF88466"/>
    <w:lvl w:ilvl="0" w:tplc="D9CAD736">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4F66D8"/>
    <w:multiLevelType w:val="hybridMultilevel"/>
    <w:tmpl w:val="525046BE"/>
    <w:lvl w:ilvl="0" w:tplc="AE56CC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E2D79"/>
    <w:multiLevelType w:val="hybridMultilevel"/>
    <w:tmpl w:val="693A3B30"/>
    <w:lvl w:ilvl="0" w:tplc="23C812AA">
      <w:start w:val="1"/>
      <w:numFmt w:val="bullet"/>
      <w:lvlText w:val=""/>
      <w:lvlJc w:val="left"/>
      <w:pPr>
        <w:tabs>
          <w:tab w:val="num" w:pos="720"/>
        </w:tabs>
        <w:ind w:left="720" w:hanging="360"/>
      </w:pPr>
      <w:rPr>
        <w:rFonts w:ascii="Wingdings 3" w:hAnsi="Wingdings 3" w:hint="default"/>
      </w:rPr>
    </w:lvl>
    <w:lvl w:ilvl="1" w:tplc="8B525F7E">
      <w:start w:val="1"/>
      <w:numFmt w:val="bullet"/>
      <w:lvlText w:val=""/>
      <w:lvlJc w:val="left"/>
      <w:pPr>
        <w:tabs>
          <w:tab w:val="num" w:pos="1440"/>
        </w:tabs>
        <w:ind w:left="1440" w:hanging="360"/>
      </w:pPr>
      <w:rPr>
        <w:rFonts w:ascii="Wingdings 3" w:hAnsi="Wingdings 3" w:hint="default"/>
      </w:rPr>
    </w:lvl>
    <w:lvl w:ilvl="2" w:tplc="C9CAC3A2" w:tentative="1">
      <w:start w:val="1"/>
      <w:numFmt w:val="bullet"/>
      <w:lvlText w:val=""/>
      <w:lvlJc w:val="left"/>
      <w:pPr>
        <w:tabs>
          <w:tab w:val="num" w:pos="2160"/>
        </w:tabs>
        <w:ind w:left="2160" w:hanging="360"/>
      </w:pPr>
      <w:rPr>
        <w:rFonts w:ascii="Wingdings 3" w:hAnsi="Wingdings 3" w:hint="default"/>
      </w:rPr>
    </w:lvl>
    <w:lvl w:ilvl="3" w:tplc="BD76F26E" w:tentative="1">
      <w:start w:val="1"/>
      <w:numFmt w:val="bullet"/>
      <w:lvlText w:val=""/>
      <w:lvlJc w:val="left"/>
      <w:pPr>
        <w:tabs>
          <w:tab w:val="num" w:pos="2880"/>
        </w:tabs>
        <w:ind w:left="2880" w:hanging="360"/>
      </w:pPr>
      <w:rPr>
        <w:rFonts w:ascii="Wingdings 3" w:hAnsi="Wingdings 3" w:hint="default"/>
      </w:rPr>
    </w:lvl>
    <w:lvl w:ilvl="4" w:tplc="08528306" w:tentative="1">
      <w:start w:val="1"/>
      <w:numFmt w:val="bullet"/>
      <w:lvlText w:val=""/>
      <w:lvlJc w:val="left"/>
      <w:pPr>
        <w:tabs>
          <w:tab w:val="num" w:pos="3600"/>
        </w:tabs>
        <w:ind w:left="3600" w:hanging="360"/>
      </w:pPr>
      <w:rPr>
        <w:rFonts w:ascii="Wingdings 3" w:hAnsi="Wingdings 3" w:hint="default"/>
      </w:rPr>
    </w:lvl>
    <w:lvl w:ilvl="5" w:tplc="13F871DA" w:tentative="1">
      <w:start w:val="1"/>
      <w:numFmt w:val="bullet"/>
      <w:lvlText w:val=""/>
      <w:lvlJc w:val="left"/>
      <w:pPr>
        <w:tabs>
          <w:tab w:val="num" w:pos="4320"/>
        </w:tabs>
        <w:ind w:left="4320" w:hanging="360"/>
      </w:pPr>
      <w:rPr>
        <w:rFonts w:ascii="Wingdings 3" w:hAnsi="Wingdings 3" w:hint="default"/>
      </w:rPr>
    </w:lvl>
    <w:lvl w:ilvl="6" w:tplc="304ADF08" w:tentative="1">
      <w:start w:val="1"/>
      <w:numFmt w:val="bullet"/>
      <w:lvlText w:val=""/>
      <w:lvlJc w:val="left"/>
      <w:pPr>
        <w:tabs>
          <w:tab w:val="num" w:pos="5040"/>
        </w:tabs>
        <w:ind w:left="5040" w:hanging="360"/>
      </w:pPr>
      <w:rPr>
        <w:rFonts w:ascii="Wingdings 3" w:hAnsi="Wingdings 3" w:hint="default"/>
      </w:rPr>
    </w:lvl>
    <w:lvl w:ilvl="7" w:tplc="CB16BACA" w:tentative="1">
      <w:start w:val="1"/>
      <w:numFmt w:val="bullet"/>
      <w:lvlText w:val=""/>
      <w:lvlJc w:val="left"/>
      <w:pPr>
        <w:tabs>
          <w:tab w:val="num" w:pos="5760"/>
        </w:tabs>
        <w:ind w:left="5760" w:hanging="360"/>
      </w:pPr>
      <w:rPr>
        <w:rFonts w:ascii="Wingdings 3" w:hAnsi="Wingdings 3" w:hint="default"/>
      </w:rPr>
    </w:lvl>
    <w:lvl w:ilvl="8" w:tplc="64C44E98"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47AC4CAA"/>
    <w:multiLevelType w:val="hybridMultilevel"/>
    <w:tmpl w:val="721AB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DF2F2B"/>
    <w:multiLevelType w:val="hybridMultilevel"/>
    <w:tmpl w:val="C1848296"/>
    <w:lvl w:ilvl="0" w:tplc="9CD63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0A54C6"/>
    <w:multiLevelType w:val="hybridMultilevel"/>
    <w:tmpl w:val="DEFAC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681679"/>
    <w:multiLevelType w:val="hybridMultilevel"/>
    <w:tmpl w:val="C0BA2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725455"/>
    <w:multiLevelType w:val="hybridMultilevel"/>
    <w:tmpl w:val="5CCC9774"/>
    <w:lvl w:ilvl="0" w:tplc="DA62A5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B0784"/>
    <w:multiLevelType w:val="hybridMultilevel"/>
    <w:tmpl w:val="5C06A4EE"/>
    <w:lvl w:ilvl="0" w:tplc="B6E02A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C30FBA"/>
    <w:multiLevelType w:val="hybridMultilevel"/>
    <w:tmpl w:val="97DEAB32"/>
    <w:lvl w:ilvl="0" w:tplc="41966D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177751"/>
    <w:multiLevelType w:val="hybridMultilevel"/>
    <w:tmpl w:val="3D1A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7C0A95"/>
    <w:multiLevelType w:val="hybridMultilevel"/>
    <w:tmpl w:val="0EC26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A03A98"/>
    <w:multiLevelType w:val="hybridMultilevel"/>
    <w:tmpl w:val="55341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526C2A"/>
    <w:multiLevelType w:val="hybridMultilevel"/>
    <w:tmpl w:val="1922A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5810C3"/>
    <w:multiLevelType w:val="hybridMultilevel"/>
    <w:tmpl w:val="580E8E3C"/>
    <w:lvl w:ilvl="0" w:tplc="2B0CBC62">
      <w:start w:val="1"/>
      <w:numFmt w:val="bullet"/>
      <w:lvlText w:val=""/>
      <w:lvlJc w:val="left"/>
      <w:pPr>
        <w:tabs>
          <w:tab w:val="num" w:pos="720"/>
        </w:tabs>
        <w:ind w:left="720" w:hanging="360"/>
      </w:pPr>
      <w:rPr>
        <w:rFonts w:ascii="Wingdings 3" w:hAnsi="Wingdings 3" w:hint="default"/>
      </w:rPr>
    </w:lvl>
    <w:lvl w:ilvl="1" w:tplc="A530ADB2">
      <w:start w:val="1"/>
      <w:numFmt w:val="bullet"/>
      <w:lvlText w:val=""/>
      <w:lvlJc w:val="left"/>
      <w:pPr>
        <w:tabs>
          <w:tab w:val="num" w:pos="1440"/>
        </w:tabs>
        <w:ind w:left="1440" w:hanging="360"/>
      </w:pPr>
      <w:rPr>
        <w:rFonts w:ascii="Wingdings 3" w:hAnsi="Wingdings 3" w:hint="default"/>
      </w:rPr>
    </w:lvl>
    <w:lvl w:ilvl="2" w:tplc="0B2008AE" w:tentative="1">
      <w:start w:val="1"/>
      <w:numFmt w:val="bullet"/>
      <w:lvlText w:val=""/>
      <w:lvlJc w:val="left"/>
      <w:pPr>
        <w:tabs>
          <w:tab w:val="num" w:pos="2160"/>
        </w:tabs>
        <w:ind w:left="2160" w:hanging="360"/>
      </w:pPr>
      <w:rPr>
        <w:rFonts w:ascii="Wingdings 3" w:hAnsi="Wingdings 3" w:hint="default"/>
      </w:rPr>
    </w:lvl>
    <w:lvl w:ilvl="3" w:tplc="5978D508" w:tentative="1">
      <w:start w:val="1"/>
      <w:numFmt w:val="bullet"/>
      <w:lvlText w:val=""/>
      <w:lvlJc w:val="left"/>
      <w:pPr>
        <w:tabs>
          <w:tab w:val="num" w:pos="2880"/>
        </w:tabs>
        <w:ind w:left="2880" w:hanging="360"/>
      </w:pPr>
      <w:rPr>
        <w:rFonts w:ascii="Wingdings 3" w:hAnsi="Wingdings 3" w:hint="default"/>
      </w:rPr>
    </w:lvl>
    <w:lvl w:ilvl="4" w:tplc="4F14439A" w:tentative="1">
      <w:start w:val="1"/>
      <w:numFmt w:val="bullet"/>
      <w:lvlText w:val=""/>
      <w:lvlJc w:val="left"/>
      <w:pPr>
        <w:tabs>
          <w:tab w:val="num" w:pos="3600"/>
        </w:tabs>
        <w:ind w:left="3600" w:hanging="360"/>
      </w:pPr>
      <w:rPr>
        <w:rFonts w:ascii="Wingdings 3" w:hAnsi="Wingdings 3" w:hint="default"/>
      </w:rPr>
    </w:lvl>
    <w:lvl w:ilvl="5" w:tplc="E88E488E" w:tentative="1">
      <w:start w:val="1"/>
      <w:numFmt w:val="bullet"/>
      <w:lvlText w:val=""/>
      <w:lvlJc w:val="left"/>
      <w:pPr>
        <w:tabs>
          <w:tab w:val="num" w:pos="4320"/>
        </w:tabs>
        <w:ind w:left="4320" w:hanging="360"/>
      </w:pPr>
      <w:rPr>
        <w:rFonts w:ascii="Wingdings 3" w:hAnsi="Wingdings 3" w:hint="default"/>
      </w:rPr>
    </w:lvl>
    <w:lvl w:ilvl="6" w:tplc="D64EF0EE" w:tentative="1">
      <w:start w:val="1"/>
      <w:numFmt w:val="bullet"/>
      <w:lvlText w:val=""/>
      <w:lvlJc w:val="left"/>
      <w:pPr>
        <w:tabs>
          <w:tab w:val="num" w:pos="5040"/>
        </w:tabs>
        <w:ind w:left="5040" w:hanging="360"/>
      </w:pPr>
      <w:rPr>
        <w:rFonts w:ascii="Wingdings 3" w:hAnsi="Wingdings 3" w:hint="default"/>
      </w:rPr>
    </w:lvl>
    <w:lvl w:ilvl="7" w:tplc="856AADDA" w:tentative="1">
      <w:start w:val="1"/>
      <w:numFmt w:val="bullet"/>
      <w:lvlText w:val=""/>
      <w:lvlJc w:val="left"/>
      <w:pPr>
        <w:tabs>
          <w:tab w:val="num" w:pos="5760"/>
        </w:tabs>
        <w:ind w:left="5760" w:hanging="360"/>
      </w:pPr>
      <w:rPr>
        <w:rFonts w:ascii="Wingdings 3" w:hAnsi="Wingdings 3" w:hint="default"/>
      </w:rPr>
    </w:lvl>
    <w:lvl w:ilvl="8" w:tplc="2318941C"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646954A5"/>
    <w:multiLevelType w:val="hybridMultilevel"/>
    <w:tmpl w:val="0414ECB0"/>
    <w:lvl w:ilvl="0" w:tplc="CC349D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E7642A"/>
    <w:multiLevelType w:val="hybridMultilevel"/>
    <w:tmpl w:val="760E87B8"/>
    <w:lvl w:ilvl="0" w:tplc="1966AE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B56066"/>
    <w:multiLevelType w:val="hybridMultilevel"/>
    <w:tmpl w:val="EA02E622"/>
    <w:lvl w:ilvl="0" w:tplc="5C246E44">
      <w:start w:val="1"/>
      <w:numFmt w:val="bullet"/>
      <w:lvlText w:val=""/>
      <w:lvlJc w:val="left"/>
      <w:pPr>
        <w:tabs>
          <w:tab w:val="num" w:pos="720"/>
        </w:tabs>
        <w:ind w:left="720" w:hanging="360"/>
      </w:pPr>
      <w:rPr>
        <w:rFonts w:ascii="Wingdings 3" w:hAnsi="Wingdings 3" w:hint="default"/>
      </w:rPr>
    </w:lvl>
    <w:lvl w:ilvl="1" w:tplc="8CE01854">
      <w:start w:val="1"/>
      <w:numFmt w:val="bullet"/>
      <w:lvlText w:val=""/>
      <w:lvlJc w:val="left"/>
      <w:pPr>
        <w:tabs>
          <w:tab w:val="num" w:pos="1440"/>
        </w:tabs>
        <w:ind w:left="1440" w:hanging="360"/>
      </w:pPr>
      <w:rPr>
        <w:rFonts w:ascii="Wingdings 3" w:hAnsi="Wingdings 3" w:hint="default"/>
      </w:rPr>
    </w:lvl>
    <w:lvl w:ilvl="2" w:tplc="D5EEA6F4" w:tentative="1">
      <w:start w:val="1"/>
      <w:numFmt w:val="bullet"/>
      <w:lvlText w:val=""/>
      <w:lvlJc w:val="left"/>
      <w:pPr>
        <w:tabs>
          <w:tab w:val="num" w:pos="2160"/>
        </w:tabs>
        <w:ind w:left="2160" w:hanging="360"/>
      </w:pPr>
      <w:rPr>
        <w:rFonts w:ascii="Wingdings 3" w:hAnsi="Wingdings 3" w:hint="default"/>
      </w:rPr>
    </w:lvl>
    <w:lvl w:ilvl="3" w:tplc="651EA644" w:tentative="1">
      <w:start w:val="1"/>
      <w:numFmt w:val="bullet"/>
      <w:lvlText w:val=""/>
      <w:lvlJc w:val="left"/>
      <w:pPr>
        <w:tabs>
          <w:tab w:val="num" w:pos="2880"/>
        </w:tabs>
        <w:ind w:left="2880" w:hanging="360"/>
      </w:pPr>
      <w:rPr>
        <w:rFonts w:ascii="Wingdings 3" w:hAnsi="Wingdings 3" w:hint="default"/>
      </w:rPr>
    </w:lvl>
    <w:lvl w:ilvl="4" w:tplc="31A4DB1C" w:tentative="1">
      <w:start w:val="1"/>
      <w:numFmt w:val="bullet"/>
      <w:lvlText w:val=""/>
      <w:lvlJc w:val="left"/>
      <w:pPr>
        <w:tabs>
          <w:tab w:val="num" w:pos="3600"/>
        </w:tabs>
        <w:ind w:left="3600" w:hanging="360"/>
      </w:pPr>
      <w:rPr>
        <w:rFonts w:ascii="Wingdings 3" w:hAnsi="Wingdings 3" w:hint="default"/>
      </w:rPr>
    </w:lvl>
    <w:lvl w:ilvl="5" w:tplc="756ACC06" w:tentative="1">
      <w:start w:val="1"/>
      <w:numFmt w:val="bullet"/>
      <w:lvlText w:val=""/>
      <w:lvlJc w:val="left"/>
      <w:pPr>
        <w:tabs>
          <w:tab w:val="num" w:pos="4320"/>
        </w:tabs>
        <w:ind w:left="4320" w:hanging="360"/>
      </w:pPr>
      <w:rPr>
        <w:rFonts w:ascii="Wingdings 3" w:hAnsi="Wingdings 3" w:hint="default"/>
      </w:rPr>
    </w:lvl>
    <w:lvl w:ilvl="6" w:tplc="AFD8A06C" w:tentative="1">
      <w:start w:val="1"/>
      <w:numFmt w:val="bullet"/>
      <w:lvlText w:val=""/>
      <w:lvlJc w:val="left"/>
      <w:pPr>
        <w:tabs>
          <w:tab w:val="num" w:pos="5040"/>
        </w:tabs>
        <w:ind w:left="5040" w:hanging="360"/>
      </w:pPr>
      <w:rPr>
        <w:rFonts w:ascii="Wingdings 3" w:hAnsi="Wingdings 3" w:hint="default"/>
      </w:rPr>
    </w:lvl>
    <w:lvl w:ilvl="7" w:tplc="EFBA3910" w:tentative="1">
      <w:start w:val="1"/>
      <w:numFmt w:val="bullet"/>
      <w:lvlText w:val=""/>
      <w:lvlJc w:val="left"/>
      <w:pPr>
        <w:tabs>
          <w:tab w:val="num" w:pos="5760"/>
        </w:tabs>
        <w:ind w:left="5760" w:hanging="360"/>
      </w:pPr>
      <w:rPr>
        <w:rFonts w:ascii="Wingdings 3" w:hAnsi="Wingdings 3" w:hint="default"/>
      </w:rPr>
    </w:lvl>
    <w:lvl w:ilvl="8" w:tplc="A364CA8A"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70D562BA"/>
    <w:multiLevelType w:val="hybridMultilevel"/>
    <w:tmpl w:val="1FE84FFC"/>
    <w:lvl w:ilvl="0" w:tplc="D23618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DA1D67"/>
    <w:multiLevelType w:val="hybridMultilevel"/>
    <w:tmpl w:val="0E0E9BA4"/>
    <w:lvl w:ilvl="0" w:tplc="8CDEBB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70931"/>
    <w:multiLevelType w:val="hybridMultilevel"/>
    <w:tmpl w:val="49EA23E4"/>
    <w:lvl w:ilvl="0" w:tplc="397A7C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07B4C"/>
    <w:multiLevelType w:val="hybridMultilevel"/>
    <w:tmpl w:val="EFD20C6C"/>
    <w:lvl w:ilvl="0" w:tplc="927ACB5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521726"/>
    <w:multiLevelType w:val="hybridMultilevel"/>
    <w:tmpl w:val="721AB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4B67A5"/>
    <w:multiLevelType w:val="hybridMultilevel"/>
    <w:tmpl w:val="F4FA9B20"/>
    <w:lvl w:ilvl="0" w:tplc="927ACB5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D74EAE"/>
    <w:multiLevelType w:val="hybridMultilevel"/>
    <w:tmpl w:val="15F83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5"/>
  </w:num>
  <w:num w:numId="3">
    <w:abstractNumId w:val="34"/>
  </w:num>
  <w:num w:numId="4">
    <w:abstractNumId w:val="15"/>
  </w:num>
  <w:num w:numId="5">
    <w:abstractNumId w:val="41"/>
  </w:num>
  <w:num w:numId="6">
    <w:abstractNumId w:val="28"/>
  </w:num>
  <w:num w:numId="7">
    <w:abstractNumId w:val="37"/>
  </w:num>
  <w:num w:numId="8">
    <w:abstractNumId w:val="20"/>
  </w:num>
  <w:num w:numId="9">
    <w:abstractNumId w:val="30"/>
  </w:num>
  <w:num w:numId="10">
    <w:abstractNumId w:val="29"/>
  </w:num>
  <w:num w:numId="11">
    <w:abstractNumId w:val="11"/>
  </w:num>
  <w:num w:numId="12">
    <w:abstractNumId w:val="4"/>
  </w:num>
  <w:num w:numId="13">
    <w:abstractNumId w:val="5"/>
  </w:num>
  <w:num w:numId="14">
    <w:abstractNumId w:val="19"/>
  </w:num>
  <w:num w:numId="15">
    <w:abstractNumId w:val="25"/>
  </w:num>
  <w:num w:numId="16">
    <w:abstractNumId w:val="40"/>
  </w:num>
  <w:num w:numId="17">
    <w:abstractNumId w:val="9"/>
  </w:num>
  <w:num w:numId="18">
    <w:abstractNumId w:val="3"/>
  </w:num>
  <w:num w:numId="19">
    <w:abstractNumId w:val="36"/>
  </w:num>
  <w:num w:numId="20">
    <w:abstractNumId w:val="2"/>
  </w:num>
  <w:num w:numId="21">
    <w:abstractNumId w:val="1"/>
  </w:num>
  <w:num w:numId="22">
    <w:abstractNumId w:val="27"/>
  </w:num>
  <w:num w:numId="23">
    <w:abstractNumId w:val="22"/>
  </w:num>
  <w:num w:numId="24">
    <w:abstractNumId w:val="43"/>
  </w:num>
  <w:num w:numId="25">
    <w:abstractNumId w:val="24"/>
  </w:num>
  <w:num w:numId="26">
    <w:abstractNumId w:val="16"/>
  </w:num>
  <w:num w:numId="27">
    <w:abstractNumId w:val="21"/>
  </w:num>
  <w:num w:numId="28">
    <w:abstractNumId w:val="39"/>
  </w:num>
  <w:num w:numId="29">
    <w:abstractNumId w:val="32"/>
  </w:num>
  <w:num w:numId="30">
    <w:abstractNumId w:val="26"/>
  </w:num>
  <w:num w:numId="31">
    <w:abstractNumId w:val="17"/>
  </w:num>
  <w:num w:numId="32">
    <w:abstractNumId w:val="0"/>
  </w:num>
  <w:num w:numId="33">
    <w:abstractNumId w:val="7"/>
  </w:num>
  <w:num w:numId="34">
    <w:abstractNumId w:val="6"/>
  </w:num>
  <w:num w:numId="35">
    <w:abstractNumId w:val="10"/>
  </w:num>
  <w:num w:numId="36">
    <w:abstractNumId w:val="8"/>
  </w:num>
  <w:num w:numId="37">
    <w:abstractNumId w:val="13"/>
  </w:num>
  <w:num w:numId="38">
    <w:abstractNumId w:val="33"/>
  </w:num>
  <w:num w:numId="39">
    <w:abstractNumId w:val="12"/>
  </w:num>
  <w:num w:numId="40">
    <w:abstractNumId w:val="42"/>
  </w:num>
  <w:num w:numId="41">
    <w:abstractNumId w:val="31"/>
  </w:num>
  <w:num w:numId="42">
    <w:abstractNumId w:val="44"/>
  </w:num>
  <w:num w:numId="43">
    <w:abstractNumId w:val="14"/>
  </w:num>
  <w:num w:numId="44">
    <w:abstractNumId w:val="38"/>
  </w:num>
  <w:num w:numId="45">
    <w:abstractNumId w:val="3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A1sDAxMDQxNDC1NDNU0lEKTi0uzszPAykwNK0FAJe28rwtAAAA"/>
  </w:docVars>
  <w:rsids>
    <w:rsidRoot w:val="003A4FD4"/>
    <w:rsid w:val="00001BED"/>
    <w:rsid w:val="000040AE"/>
    <w:rsid w:val="000047FE"/>
    <w:rsid w:val="00004BA6"/>
    <w:rsid w:val="00005427"/>
    <w:rsid w:val="00010F4E"/>
    <w:rsid w:val="0001145E"/>
    <w:rsid w:val="0001792E"/>
    <w:rsid w:val="00020E25"/>
    <w:rsid w:val="0002227F"/>
    <w:rsid w:val="00023C75"/>
    <w:rsid w:val="00024470"/>
    <w:rsid w:val="00025FDA"/>
    <w:rsid w:val="0002648B"/>
    <w:rsid w:val="0004628E"/>
    <w:rsid w:val="0005084E"/>
    <w:rsid w:val="000531B8"/>
    <w:rsid w:val="00053A3F"/>
    <w:rsid w:val="00055B67"/>
    <w:rsid w:val="00056720"/>
    <w:rsid w:val="0006170C"/>
    <w:rsid w:val="000667B0"/>
    <w:rsid w:val="00067219"/>
    <w:rsid w:val="000771F2"/>
    <w:rsid w:val="000776BC"/>
    <w:rsid w:val="00082A24"/>
    <w:rsid w:val="000925E0"/>
    <w:rsid w:val="00094F01"/>
    <w:rsid w:val="00095EEF"/>
    <w:rsid w:val="000973FC"/>
    <w:rsid w:val="000977EE"/>
    <w:rsid w:val="00097FE4"/>
    <w:rsid w:val="000A050C"/>
    <w:rsid w:val="000A161C"/>
    <w:rsid w:val="000A1AA1"/>
    <w:rsid w:val="000A5739"/>
    <w:rsid w:val="000A5DC3"/>
    <w:rsid w:val="000B0175"/>
    <w:rsid w:val="000B0E9B"/>
    <w:rsid w:val="000B33F1"/>
    <w:rsid w:val="000B3E9C"/>
    <w:rsid w:val="000B5A42"/>
    <w:rsid w:val="000B7D82"/>
    <w:rsid w:val="000C1941"/>
    <w:rsid w:val="000C2FB4"/>
    <w:rsid w:val="000D2E63"/>
    <w:rsid w:val="000D71EA"/>
    <w:rsid w:val="000E17D5"/>
    <w:rsid w:val="000E60F3"/>
    <w:rsid w:val="000E7AD9"/>
    <w:rsid w:val="000F0796"/>
    <w:rsid w:val="000F2BFE"/>
    <w:rsid w:val="000F5B0D"/>
    <w:rsid w:val="00100151"/>
    <w:rsid w:val="00102CCE"/>
    <w:rsid w:val="00112892"/>
    <w:rsid w:val="001134DD"/>
    <w:rsid w:val="00113D0C"/>
    <w:rsid w:val="001160CC"/>
    <w:rsid w:val="00116D37"/>
    <w:rsid w:val="00117AC7"/>
    <w:rsid w:val="00121635"/>
    <w:rsid w:val="001371F2"/>
    <w:rsid w:val="00137A4C"/>
    <w:rsid w:val="00141E5D"/>
    <w:rsid w:val="001435F1"/>
    <w:rsid w:val="0014416E"/>
    <w:rsid w:val="001452B7"/>
    <w:rsid w:val="0014596C"/>
    <w:rsid w:val="00147BC9"/>
    <w:rsid w:val="00150417"/>
    <w:rsid w:val="00152CBE"/>
    <w:rsid w:val="001560AC"/>
    <w:rsid w:val="00157D7A"/>
    <w:rsid w:val="0016567C"/>
    <w:rsid w:val="0016569F"/>
    <w:rsid w:val="00165F9C"/>
    <w:rsid w:val="001676D6"/>
    <w:rsid w:val="00170255"/>
    <w:rsid w:val="001716C4"/>
    <w:rsid w:val="00175C4D"/>
    <w:rsid w:val="00176FD0"/>
    <w:rsid w:val="0018195C"/>
    <w:rsid w:val="00187AE1"/>
    <w:rsid w:val="001914FF"/>
    <w:rsid w:val="001936E3"/>
    <w:rsid w:val="001A0954"/>
    <w:rsid w:val="001A0AF8"/>
    <w:rsid w:val="001A2172"/>
    <w:rsid w:val="001A53E7"/>
    <w:rsid w:val="001A6C99"/>
    <w:rsid w:val="001B0A92"/>
    <w:rsid w:val="001B652C"/>
    <w:rsid w:val="001C2A07"/>
    <w:rsid w:val="001C63AF"/>
    <w:rsid w:val="001C6A96"/>
    <w:rsid w:val="001D1442"/>
    <w:rsid w:val="001D3A95"/>
    <w:rsid w:val="001E07DB"/>
    <w:rsid w:val="001E1C3F"/>
    <w:rsid w:val="001E4F46"/>
    <w:rsid w:val="001E7F63"/>
    <w:rsid w:val="001E7FC5"/>
    <w:rsid w:val="001F423E"/>
    <w:rsid w:val="001F6E34"/>
    <w:rsid w:val="00202E13"/>
    <w:rsid w:val="00204BF9"/>
    <w:rsid w:val="00220B08"/>
    <w:rsid w:val="0022569F"/>
    <w:rsid w:val="00227F8B"/>
    <w:rsid w:val="002405D8"/>
    <w:rsid w:val="00243B91"/>
    <w:rsid w:val="00253AA7"/>
    <w:rsid w:val="002558B9"/>
    <w:rsid w:val="002602D5"/>
    <w:rsid w:val="00261D2F"/>
    <w:rsid w:val="00264032"/>
    <w:rsid w:val="0026439E"/>
    <w:rsid w:val="0026793F"/>
    <w:rsid w:val="00272613"/>
    <w:rsid w:val="0027286E"/>
    <w:rsid w:val="002A5D3D"/>
    <w:rsid w:val="002A77C2"/>
    <w:rsid w:val="002A7D70"/>
    <w:rsid w:val="002B4796"/>
    <w:rsid w:val="002C28A7"/>
    <w:rsid w:val="002C55AD"/>
    <w:rsid w:val="002C635C"/>
    <w:rsid w:val="002C76CF"/>
    <w:rsid w:val="002C7796"/>
    <w:rsid w:val="002C793A"/>
    <w:rsid w:val="002D0D88"/>
    <w:rsid w:val="002D358A"/>
    <w:rsid w:val="002D5080"/>
    <w:rsid w:val="002D78E7"/>
    <w:rsid w:val="002E6DBA"/>
    <w:rsid w:val="002E794D"/>
    <w:rsid w:val="002F21D1"/>
    <w:rsid w:val="00300A68"/>
    <w:rsid w:val="00303C79"/>
    <w:rsid w:val="00304D3F"/>
    <w:rsid w:val="00312058"/>
    <w:rsid w:val="003121FF"/>
    <w:rsid w:val="003150B5"/>
    <w:rsid w:val="00315DA3"/>
    <w:rsid w:val="003166C0"/>
    <w:rsid w:val="0032004D"/>
    <w:rsid w:val="00320B88"/>
    <w:rsid w:val="00320C17"/>
    <w:rsid w:val="00321A98"/>
    <w:rsid w:val="00321FCC"/>
    <w:rsid w:val="00323F80"/>
    <w:rsid w:val="00325900"/>
    <w:rsid w:val="00326FDD"/>
    <w:rsid w:val="00330216"/>
    <w:rsid w:val="00333C74"/>
    <w:rsid w:val="00336FE5"/>
    <w:rsid w:val="00341506"/>
    <w:rsid w:val="00345AAF"/>
    <w:rsid w:val="00346708"/>
    <w:rsid w:val="00350229"/>
    <w:rsid w:val="00350862"/>
    <w:rsid w:val="00356121"/>
    <w:rsid w:val="003603D4"/>
    <w:rsid w:val="003617C3"/>
    <w:rsid w:val="0037089D"/>
    <w:rsid w:val="003711B8"/>
    <w:rsid w:val="00371429"/>
    <w:rsid w:val="00371A17"/>
    <w:rsid w:val="00371EB2"/>
    <w:rsid w:val="00376250"/>
    <w:rsid w:val="00376921"/>
    <w:rsid w:val="0038047F"/>
    <w:rsid w:val="00381678"/>
    <w:rsid w:val="0038489A"/>
    <w:rsid w:val="00390A9A"/>
    <w:rsid w:val="003910AF"/>
    <w:rsid w:val="003917F9"/>
    <w:rsid w:val="00394B39"/>
    <w:rsid w:val="003A4D80"/>
    <w:rsid w:val="003A4FD4"/>
    <w:rsid w:val="003B20EA"/>
    <w:rsid w:val="003B3A95"/>
    <w:rsid w:val="003B4513"/>
    <w:rsid w:val="003B50D9"/>
    <w:rsid w:val="003B64F4"/>
    <w:rsid w:val="003C551A"/>
    <w:rsid w:val="003C5A31"/>
    <w:rsid w:val="003C5E0E"/>
    <w:rsid w:val="003C6C64"/>
    <w:rsid w:val="003C6D63"/>
    <w:rsid w:val="003D2078"/>
    <w:rsid w:val="003D342D"/>
    <w:rsid w:val="003D3764"/>
    <w:rsid w:val="003D4AF0"/>
    <w:rsid w:val="003D60E9"/>
    <w:rsid w:val="003E05D3"/>
    <w:rsid w:val="003E3565"/>
    <w:rsid w:val="003E3ED8"/>
    <w:rsid w:val="003F365D"/>
    <w:rsid w:val="003F6954"/>
    <w:rsid w:val="004014EE"/>
    <w:rsid w:val="00401F21"/>
    <w:rsid w:val="004078CD"/>
    <w:rsid w:val="004142F0"/>
    <w:rsid w:val="00414BDF"/>
    <w:rsid w:val="004150EE"/>
    <w:rsid w:val="00415600"/>
    <w:rsid w:val="00417380"/>
    <w:rsid w:val="0042438C"/>
    <w:rsid w:val="0042797B"/>
    <w:rsid w:val="00430280"/>
    <w:rsid w:val="004359DF"/>
    <w:rsid w:val="00437937"/>
    <w:rsid w:val="00440A3F"/>
    <w:rsid w:val="00441CDC"/>
    <w:rsid w:val="004453F8"/>
    <w:rsid w:val="00447F90"/>
    <w:rsid w:val="004535BD"/>
    <w:rsid w:val="00453DF1"/>
    <w:rsid w:val="0046265A"/>
    <w:rsid w:val="00463509"/>
    <w:rsid w:val="00466333"/>
    <w:rsid w:val="00466C2F"/>
    <w:rsid w:val="00467E59"/>
    <w:rsid w:val="00467FDD"/>
    <w:rsid w:val="004710B8"/>
    <w:rsid w:val="004754B5"/>
    <w:rsid w:val="00475E9E"/>
    <w:rsid w:val="004764E3"/>
    <w:rsid w:val="0047685F"/>
    <w:rsid w:val="00476BE4"/>
    <w:rsid w:val="00480D17"/>
    <w:rsid w:val="00481183"/>
    <w:rsid w:val="00482273"/>
    <w:rsid w:val="00482F61"/>
    <w:rsid w:val="0048537E"/>
    <w:rsid w:val="00491089"/>
    <w:rsid w:val="0049552A"/>
    <w:rsid w:val="00496ECD"/>
    <w:rsid w:val="004A0518"/>
    <w:rsid w:val="004A4D18"/>
    <w:rsid w:val="004A7C54"/>
    <w:rsid w:val="004B200A"/>
    <w:rsid w:val="004B2440"/>
    <w:rsid w:val="004B31BF"/>
    <w:rsid w:val="004B3AD5"/>
    <w:rsid w:val="004B6566"/>
    <w:rsid w:val="004B73AD"/>
    <w:rsid w:val="004C103E"/>
    <w:rsid w:val="004C1CF9"/>
    <w:rsid w:val="004C3F45"/>
    <w:rsid w:val="004C408E"/>
    <w:rsid w:val="004C577C"/>
    <w:rsid w:val="004C7422"/>
    <w:rsid w:val="004D08BE"/>
    <w:rsid w:val="004D7954"/>
    <w:rsid w:val="004D7E90"/>
    <w:rsid w:val="004E01B5"/>
    <w:rsid w:val="004E5B80"/>
    <w:rsid w:val="004E751F"/>
    <w:rsid w:val="004F2C1E"/>
    <w:rsid w:val="004F2D74"/>
    <w:rsid w:val="004F3B13"/>
    <w:rsid w:val="004F6B48"/>
    <w:rsid w:val="004F7C5B"/>
    <w:rsid w:val="0050358F"/>
    <w:rsid w:val="0050610A"/>
    <w:rsid w:val="00516C9D"/>
    <w:rsid w:val="005226A9"/>
    <w:rsid w:val="00523116"/>
    <w:rsid w:val="0052578E"/>
    <w:rsid w:val="00527EDD"/>
    <w:rsid w:val="005306A0"/>
    <w:rsid w:val="00531A7A"/>
    <w:rsid w:val="005340BA"/>
    <w:rsid w:val="00534112"/>
    <w:rsid w:val="00540233"/>
    <w:rsid w:val="00540752"/>
    <w:rsid w:val="005410FF"/>
    <w:rsid w:val="00545917"/>
    <w:rsid w:val="0055039F"/>
    <w:rsid w:val="005507E7"/>
    <w:rsid w:val="0055251F"/>
    <w:rsid w:val="005554A7"/>
    <w:rsid w:val="00562A34"/>
    <w:rsid w:val="00563299"/>
    <w:rsid w:val="005672D4"/>
    <w:rsid w:val="00567733"/>
    <w:rsid w:val="00571E4C"/>
    <w:rsid w:val="00575C22"/>
    <w:rsid w:val="00580E56"/>
    <w:rsid w:val="00587645"/>
    <w:rsid w:val="00593438"/>
    <w:rsid w:val="005939E3"/>
    <w:rsid w:val="00595B83"/>
    <w:rsid w:val="00595CE3"/>
    <w:rsid w:val="005965A0"/>
    <w:rsid w:val="0059714D"/>
    <w:rsid w:val="005A12CE"/>
    <w:rsid w:val="005B44CD"/>
    <w:rsid w:val="005B533D"/>
    <w:rsid w:val="005C6340"/>
    <w:rsid w:val="005C77FA"/>
    <w:rsid w:val="005D2AFC"/>
    <w:rsid w:val="005D4E4F"/>
    <w:rsid w:val="005E0C4C"/>
    <w:rsid w:val="005E4F6A"/>
    <w:rsid w:val="005F1A65"/>
    <w:rsid w:val="005F1CF3"/>
    <w:rsid w:val="005F6819"/>
    <w:rsid w:val="00600FD2"/>
    <w:rsid w:val="00607CC3"/>
    <w:rsid w:val="006128B5"/>
    <w:rsid w:val="00613021"/>
    <w:rsid w:val="00615191"/>
    <w:rsid w:val="0061654D"/>
    <w:rsid w:val="00617E28"/>
    <w:rsid w:val="00620D6C"/>
    <w:rsid w:val="00621DE3"/>
    <w:rsid w:val="0062239B"/>
    <w:rsid w:val="00622BCC"/>
    <w:rsid w:val="0062494D"/>
    <w:rsid w:val="006259AE"/>
    <w:rsid w:val="0062632A"/>
    <w:rsid w:val="00627218"/>
    <w:rsid w:val="006301C7"/>
    <w:rsid w:val="0063272C"/>
    <w:rsid w:val="00640BFA"/>
    <w:rsid w:val="006417B7"/>
    <w:rsid w:val="0064539F"/>
    <w:rsid w:val="00647537"/>
    <w:rsid w:val="006505A9"/>
    <w:rsid w:val="0065090E"/>
    <w:rsid w:val="0065215B"/>
    <w:rsid w:val="00656103"/>
    <w:rsid w:val="006564F2"/>
    <w:rsid w:val="00660EA3"/>
    <w:rsid w:val="0066110A"/>
    <w:rsid w:val="006623A2"/>
    <w:rsid w:val="0066707B"/>
    <w:rsid w:val="00673A45"/>
    <w:rsid w:val="0067496F"/>
    <w:rsid w:val="006753B7"/>
    <w:rsid w:val="006777BA"/>
    <w:rsid w:val="006838D6"/>
    <w:rsid w:val="006924BC"/>
    <w:rsid w:val="006A50CE"/>
    <w:rsid w:val="006A700D"/>
    <w:rsid w:val="006A79B2"/>
    <w:rsid w:val="006B2030"/>
    <w:rsid w:val="006B4502"/>
    <w:rsid w:val="006B7AA3"/>
    <w:rsid w:val="006C0C54"/>
    <w:rsid w:val="006C2EC3"/>
    <w:rsid w:val="006C5A6C"/>
    <w:rsid w:val="006C6508"/>
    <w:rsid w:val="006C6E00"/>
    <w:rsid w:val="006C7A87"/>
    <w:rsid w:val="006D14E4"/>
    <w:rsid w:val="006D3A71"/>
    <w:rsid w:val="006D651F"/>
    <w:rsid w:val="006E1058"/>
    <w:rsid w:val="006E1481"/>
    <w:rsid w:val="006E2744"/>
    <w:rsid w:val="006E29EC"/>
    <w:rsid w:val="006E5BC1"/>
    <w:rsid w:val="006E717F"/>
    <w:rsid w:val="006F0C2A"/>
    <w:rsid w:val="006F70F9"/>
    <w:rsid w:val="007012A9"/>
    <w:rsid w:val="00702E21"/>
    <w:rsid w:val="007041A3"/>
    <w:rsid w:val="0070751A"/>
    <w:rsid w:val="00711D26"/>
    <w:rsid w:val="007149B3"/>
    <w:rsid w:val="007149F9"/>
    <w:rsid w:val="00714AAD"/>
    <w:rsid w:val="0071534E"/>
    <w:rsid w:val="00716834"/>
    <w:rsid w:val="0072455A"/>
    <w:rsid w:val="00724762"/>
    <w:rsid w:val="00724D93"/>
    <w:rsid w:val="0072726B"/>
    <w:rsid w:val="007272DB"/>
    <w:rsid w:val="00730183"/>
    <w:rsid w:val="00732ACB"/>
    <w:rsid w:val="007334D1"/>
    <w:rsid w:val="00734BE3"/>
    <w:rsid w:val="00743C5E"/>
    <w:rsid w:val="00745EFB"/>
    <w:rsid w:val="0074725F"/>
    <w:rsid w:val="007519EE"/>
    <w:rsid w:val="00753D59"/>
    <w:rsid w:val="00756CB1"/>
    <w:rsid w:val="00760A06"/>
    <w:rsid w:val="00761916"/>
    <w:rsid w:val="00763AED"/>
    <w:rsid w:val="00770B81"/>
    <w:rsid w:val="0077492E"/>
    <w:rsid w:val="00776CBC"/>
    <w:rsid w:val="00777953"/>
    <w:rsid w:val="00781058"/>
    <w:rsid w:val="00783216"/>
    <w:rsid w:val="00783C9D"/>
    <w:rsid w:val="00787991"/>
    <w:rsid w:val="00790609"/>
    <w:rsid w:val="00791237"/>
    <w:rsid w:val="00792C4C"/>
    <w:rsid w:val="007939ED"/>
    <w:rsid w:val="007A0EA6"/>
    <w:rsid w:val="007A2DEA"/>
    <w:rsid w:val="007B1828"/>
    <w:rsid w:val="007B1FC5"/>
    <w:rsid w:val="007B5B19"/>
    <w:rsid w:val="007C15B8"/>
    <w:rsid w:val="007C28AE"/>
    <w:rsid w:val="007C28E7"/>
    <w:rsid w:val="007D166D"/>
    <w:rsid w:val="007D495A"/>
    <w:rsid w:val="007D5539"/>
    <w:rsid w:val="007D68BD"/>
    <w:rsid w:val="007D6B96"/>
    <w:rsid w:val="007E36F1"/>
    <w:rsid w:val="007E3CA8"/>
    <w:rsid w:val="007E4095"/>
    <w:rsid w:val="007E437F"/>
    <w:rsid w:val="007E520D"/>
    <w:rsid w:val="007E6C72"/>
    <w:rsid w:val="007F0783"/>
    <w:rsid w:val="007F1EDE"/>
    <w:rsid w:val="007F62FE"/>
    <w:rsid w:val="00801703"/>
    <w:rsid w:val="00801BA4"/>
    <w:rsid w:val="00803FD5"/>
    <w:rsid w:val="008120BF"/>
    <w:rsid w:val="00813FA2"/>
    <w:rsid w:val="00816D03"/>
    <w:rsid w:val="008237FF"/>
    <w:rsid w:val="008256AB"/>
    <w:rsid w:val="008307E8"/>
    <w:rsid w:val="00831067"/>
    <w:rsid w:val="0083109A"/>
    <w:rsid w:val="00831FD2"/>
    <w:rsid w:val="008332F9"/>
    <w:rsid w:val="00833F61"/>
    <w:rsid w:val="00834581"/>
    <w:rsid w:val="0083577A"/>
    <w:rsid w:val="008407D3"/>
    <w:rsid w:val="00842E6E"/>
    <w:rsid w:val="0084311E"/>
    <w:rsid w:val="00846763"/>
    <w:rsid w:val="00846809"/>
    <w:rsid w:val="00846CE5"/>
    <w:rsid w:val="00850F48"/>
    <w:rsid w:val="00861470"/>
    <w:rsid w:val="0086407C"/>
    <w:rsid w:val="00864534"/>
    <w:rsid w:val="008655E0"/>
    <w:rsid w:val="008740E0"/>
    <w:rsid w:val="00880955"/>
    <w:rsid w:val="00881C2F"/>
    <w:rsid w:val="008836B8"/>
    <w:rsid w:val="00885012"/>
    <w:rsid w:val="0088636C"/>
    <w:rsid w:val="00895F74"/>
    <w:rsid w:val="008A1E1C"/>
    <w:rsid w:val="008A31F6"/>
    <w:rsid w:val="008A3ECF"/>
    <w:rsid w:val="008A4CB9"/>
    <w:rsid w:val="008A7DD6"/>
    <w:rsid w:val="008B1299"/>
    <w:rsid w:val="008B3CA1"/>
    <w:rsid w:val="008B6EAB"/>
    <w:rsid w:val="008C2687"/>
    <w:rsid w:val="008C2989"/>
    <w:rsid w:val="008D1C16"/>
    <w:rsid w:val="008D7515"/>
    <w:rsid w:val="008E022B"/>
    <w:rsid w:val="008E661A"/>
    <w:rsid w:val="008F222B"/>
    <w:rsid w:val="008F3730"/>
    <w:rsid w:val="008F3A6A"/>
    <w:rsid w:val="008F4FAB"/>
    <w:rsid w:val="008F6430"/>
    <w:rsid w:val="00901481"/>
    <w:rsid w:val="009019D0"/>
    <w:rsid w:val="0090251A"/>
    <w:rsid w:val="00906043"/>
    <w:rsid w:val="009068AC"/>
    <w:rsid w:val="00906EAF"/>
    <w:rsid w:val="00907518"/>
    <w:rsid w:val="00911452"/>
    <w:rsid w:val="009127FE"/>
    <w:rsid w:val="0091344D"/>
    <w:rsid w:val="0091422E"/>
    <w:rsid w:val="009147E9"/>
    <w:rsid w:val="00917CD4"/>
    <w:rsid w:val="009200A3"/>
    <w:rsid w:val="0092764A"/>
    <w:rsid w:val="00927BC4"/>
    <w:rsid w:val="009304AD"/>
    <w:rsid w:val="00930792"/>
    <w:rsid w:val="00932760"/>
    <w:rsid w:val="009328F0"/>
    <w:rsid w:val="009456DA"/>
    <w:rsid w:val="00945ADF"/>
    <w:rsid w:val="00950DBD"/>
    <w:rsid w:val="009513DC"/>
    <w:rsid w:val="00953E4F"/>
    <w:rsid w:val="00954B8D"/>
    <w:rsid w:val="00956954"/>
    <w:rsid w:val="009575A0"/>
    <w:rsid w:val="00960E26"/>
    <w:rsid w:val="009659DE"/>
    <w:rsid w:val="00967167"/>
    <w:rsid w:val="00972AC6"/>
    <w:rsid w:val="009739B2"/>
    <w:rsid w:val="009748C2"/>
    <w:rsid w:val="00975115"/>
    <w:rsid w:val="00975F3D"/>
    <w:rsid w:val="00976C37"/>
    <w:rsid w:val="009810B4"/>
    <w:rsid w:val="00982327"/>
    <w:rsid w:val="00983032"/>
    <w:rsid w:val="009834E6"/>
    <w:rsid w:val="00983666"/>
    <w:rsid w:val="0099385B"/>
    <w:rsid w:val="009952A9"/>
    <w:rsid w:val="00995331"/>
    <w:rsid w:val="00995DFD"/>
    <w:rsid w:val="00996CE0"/>
    <w:rsid w:val="00997B1B"/>
    <w:rsid w:val="009A07DD"/>
    <w:rsid w:val="009A347F"/>
    <w:rsid w:val="009A3ADA"/>
    <w:rsid w:val="009A43FF"/>
    <w:rsid w:val="009C2DAC"/>
    <w:rsid w:val="009C5B88"/>
    <w:rsid w:val="009C67A0"/>
    <w:rsid w:val="009D65E8"/>
    <w:rsid w:val="009D7D05"/>
    <w:rsid w:val="009E16FA"/>
    <w:rsid w:val="009E417C"/>
    <w:rsid w:val="009E5D51"/>
    <w:rsid w:val="009E6566"/>
    <w:rsid w:val="009F00F1"/>
    <w:rsid w:val="009F43FE"/>
    <w:rsid w:val="009F7962"/>
    <w:rsid w:val="00A03132"/>
    <w:rsid w:val="00A11114"/>
    <w:rsid w:val="00A114BE"/>
    <w:rsid w:val="00A1341C"/>
    <w:rsid w:val="00A145A6"/>
    <w:rsid w:val="00A1533B"/>
    <w:rsid w:val="00A15BD5"/>
    <w:rsid w:val="00A16536"/>
    <w:rsid w:val="00A21AF5"/>
    <w:rsid w:val="00A256A3"/>
    <w:rsid w:val="00A4036F"/>
    <w:rsid w:val="00A40CB3"/>
    <w:rsid w:val="00A4442E"/>
    <w:rsid w:val="00A531A4"/>
    <w:rsid w:val="00A54439"/>
    <w:rsid w:val="00A561B4"/>
    <w:rsid w:val="00A60E55"/>
    <w:rsid w:val="00A655AA"/>
    <w:rsid w:val="00A665A6"/>
    <w:rsid w:val="00A66DEE"/>
    <w:rsid w:val="00A66F3E"/>
    <w:rsid w:val="00A706BB"/>
    <w:rsid w:val="00A70FDF"/>
    <w:rsid w:val="00A802F2"/>
    <w:rsid w:val="00A8258F"/>
    <w:rsid w:val="00A86692"/>
    <w:rsid w:val="00A914A0"/>
    <w:rsid w:val="00A930AD"/>
    <w:rsid w:val="00A97176"/>
    <w:rsid w:val="00AA10ED"/>
    <w:rsid w:val="00AA29AB"/>
    <w:rsid w:val="00AA61C1"/>
    <w:rsid w:val="00AA6842"/>
    <w:rsid w:val="00AB1171"/>
    <w:rsid w:val="00AC1616"/>
    <w:rsid w:val="00AC27D7"/>
    <w:rsid w:val="00AC4ED3"/>
    <w:rsid w:val="00AC5386"/>
    <w:rsid w:val="00AC54BE"/>
    <w:rsid w:val="00AC56E2"/>
    <w:rsid w:val="00AC6360"/>
    <w:rsid w:val="00AD50A6"/>
    <w:rsid w:val="00AD77F4"/>
    <w:rsid w:val="00AD7D0D"/>
    <w:rsid w:val="00AD7D5F"/>
    <w:rsid w:val="00AE55C4"/>
    <w:rsid w:val="00AE7CEB"/>
    <w:rsid w:val="00AF004B"/>
    <w:rsid w:val="00AF2AFA"/>
    <w:rsid w:val="00AF6B96"/>
    <w:rsid w:val="00B04978"/>
    <w:rsid w:val="00B101B8"/>
    <w:rsid w:val="00B1231B"/>
    <w:rsid w:val="00B1516C"/>
    <w:rsid w:val="00B15F97"/>
    <w:rsid w:val="00B16B06"/>
    <w:rsid w:val="00B17D70"/>
    <w:rsid w:val="00B21CDC"/>
    <w:rsid w:val="00B348A8"/>
    <w:rsid w:val="00B361D5"/>
    <w:rsid w:val="00B36EDD"/>
    <w:rsid w:val="00B37B1D"/>
    <w:rsid w:val="00B436C3"/>
    <w:rsid w:val="00B46CA6"/>
    <w:rsid w:val="00B47B02"/>
    <w:rsid w:val="00B54376"/>
    <w:rsid w:val="00B5581D"/>
    <w:rsid w:val="00B5680B"/>
    <w:rsid w:val="00B6489A"/>
    <w:rsid w:val="00B669DC"/>
    <w:rsid w:val="00B7091B"/>
    <w:rsid w:val="00B70ADB"/>
    <w:rsid w:val="00B7463C"/>
    <w:rsid w:val="00B7673B"/>
    <w:rsid w:val="00B77BAF"/>
    <w:rsid w:val="00B77C42"/>
    <w:rsid w:val="00B81D2D"/>
    <w:rsid w:val="00B840C6"/>
    <w:rsid w:val="00B84FF0"/>
    <w:rsid w:val="00B86364"/>
    <w:rsid w:val="00B945D1"/>
    <w:rsid w:val="00B96FA6"/>
    <w:rsid w:val="00BA71A5"/>
    <w:rsid w:val="00BB0249"/>
    <w:rsid w:val="00BB43FD"/>
    <w:rsid w:val="00BB5980"/>
    <w:rsid w:val="00BB65F0"/>
    <w:rsid w:val="00BB721F"/>
    <w:rsid w:val="00BB7DB4"/>
    <w:rsid w:val="00BC03C4"/>
    <w:rsid w:val="00BC1AD5"/>
    <w:rsid w:val="00BD0172"/>
    <w:rsid w:val="00BF10E6"/>
    <w:rsid w:val="00BF373F"/>
    <w:rsid w:val="00BF59D0"/>
    <w:rsid w:val="00BF6676"/>
    <w:rsid w:val="00C10BB8"/>
    <w:rsid w:val="00C11005"/>
    <w:rsid w:val="00C11A37"/>
    <w:rsid w:val="00C11EAF"/>
    <w:rsid w:val="00C127C5"/>
    <w:rsid w:val="00C14A7E"/>
    <w:rsid w:val="00C14ABC"/>
    <w:rsid w:val="00C203B2"/>
    <w:rsid w:val="00C21566"/>
    <w:rsid w:val="00C34C18"/>
    <w:rsid w:val="00C36E67"/>
    <w:rsid w:val="00C40BA6"/>
    <w:rsid w:val="00C41CF7"/>
    <w:rsid w:val="00C441E1"/>
    <w:rsid w:val="00C513BE"/>
    <w:rsid w:val="00C546EB"/>
    <w:rsid w:val="00C631F6"/>
    <w:rsid w:val="00C64143"/>
    <w:rsid w:val="00C64F5C"/>
    <w:rsid w:val="00C6688D"/>
    <w:rsid w:val="00C70A23"/>
    <w:rsid w:val="00C7344F"/>
    <w:rsid w:val="00C806CB"/>
    <w:rsid w:val="00C81BFD"/>
    <w:rsid w:val="00C84F5F"/>
    <w:rsid w:val="00C912F6"/>
    <w:rsid w:val="00C92A93"/>
    <w:rsid w:val="00C92D68"/>
    <w:rsid w:val="00C97750"/>
    <w:rsid w:val="00CA01F2"/>
    <w:rsid w:val="00CA6231"/>
    <w:rsid w:val="00CB1966"/>
    <w:rsid w:val="00CB3397"/>
    <w:rsid w:val="00CB5D1A"/>
    <w:rsid w:val="00CC17E2"/>
    <w:rsid w:val="00CC663F"/>
    <w:rsid w:val="00CD047C"/>
    <w:rsid w:val="00CD27AE"/>
    <w:rsid w:val="00CD37C1"/>
    <w:rsid w:val="00CD4337"/>
    <w:rsid w:val="00CE0045"/>
    <w:rsid w:val="00CE10CC"/>
    <w:rsid w:val="00CE158A"/>
    <w:rsid w:val="00CE1DEF"/>
    <w:rsid w:val="00CE1F2B"/>
    <w:rsid w:val="00CE7A51"/>
    <w:rsid w:val="00CF01A1"/>
    <w:rsid w:val="00CF042A"/>
    <w:rsid w:val="00CF07CA"/>
    <w:rsid w:val="00CF1C81"/>
    <w:rsid w:val="00CF5B77"/>
    <w:rsid w:val="00CF68A0"/>
    <w:rsid w:val="00D00D0E"/>
    <w:rsid w:val="00D02D78"/>
    <w:rsid w:val="00D02DD5"/>
    <w:rsid w:val="00D03A5C"/>
    <w:rsid w:val="00D03E70"/>
    <w:rsid w:val="00D06048"/>
    <w:rsid w:val="00D07D50"/>
    <w:rsid w:val="00D2026D"/>
    <w:rsid w:val="00D21440"/>
    <w:rsid w:val="00D21715"/>
    <w:rsid w:val="00D218B7"/>
    <w:rsid w:val="00D21ECE"/>
    <w:rsid w:val="00D228DC"/>
    <w:rsid w:val="00D25F7B"/>
    <w:rsid w:val="00D315E9"/>
    <w:rsid w:val="00D32536"/>
    <w:rsid w:val="00D37F96"/>
    <w:rsid w:val="00D37FB0"/>
    <w:rsid w:val="00D42D81"/>
    <w:rsid w:val="00D43769"/>
    <w:rsid w:val="00D47053"/>
    <w:rsid w:val="00D501E6"/>
    <w:rsid w:val="00D52980"/>
    <w:rsid w:val="00D55518"/>
    <w:rsid w:val="00D55550"/>
    <w:rsid w:val="00D55B54"/>
    <w:rsid w:val="00D6006F"/>
    <w:rsid w:val="00D61517"/>
    <w:rsid w:val="00D63C93"/>
    <w:rsid w:val="00D665EE"/>
    <w:rsid w:val="00D66FFA"/>
    <w:rsid w:val="00D70A5A"/>
    <w:rsid w:val="00D716D1"/>
    <w:rsid w:val="00D76701"/>
    <w:rsid w:val="00D84C66"/>
    <w:rsid w:val="00D962A0"/>
    <w:rsid w:val="00D9712C"/>
    <w:rsid w:val="00DA5D1C"/>
    <w:rsid w:val="00DA7D94"/>
    <w:rsid w:val="00DB155A"/>
    <w:rsid w:val="00DB174D"/>
    <w:rsid w:val="00DB58CA"/>
    <w:rsid w:val="00DB61D9"/>
    <w:rsid w:val="00DC2942"/>
    <w:rsid w:val="00DC476F"/>
    <w:rsid w:val="00DC4870"/>
    <w:rsid w:val="00DC6B22"/>
    <w:rsid w:val="00DC6F8B"/>
    <w:rsid w:val="00DC7B55"/>
    <w:rsid w:val="00DD03EA"/>
    <w:rsid w:val="00DD48C8"/>
    <w:rsid w:val="00DD6662"/>
    <w:rsid w:val="00DD7FC5"/>
    <w:rsid w:val="00DE0512"/>
    <w:rsid w:val="00DE2CCD"/>
    <w:rsid w:val="00DE76A6"/>
    <w:rsid w:val="00DF3031"/>
    <w:rsid w:val="00DF6C65"/>
    <w:rsid w:val="00E01B65"/>
    <w:rsid w:val="00E02036"/>
    <w:rsid w:val="00E06B47"/>
    <w:rsid w:val="00E07586"/>
    <w:rsid w:val="00E10151"/>
    <w:rsid w:val="00E10E7F"/>
    <w:rsid w:val="00E14AC0"/>
    <w:rsid w:val="00E244BE"/>
    <w:rsid w:val="00E27E68"/>
    <w:rsid w:val="00E30631"/>
    <w:rsid w:val="00E30851"/>
    <w:rsid w:val="00E30E16"/>
    <w:rsid w:val="00E369B6"/>
    <w:rsid w:val="00E409E4"/>
    <w:rsid w:val="00E43E4C"/>
    <w:rsid w:val="00E515EA"/>
    <w:rsid w:val="00E53C2B"/>
    <w:rsid w:val="00E552DC"/>
    <w:rsid w:val="00E678EF"/>
    <w:rsid w:val="00E71B4D"/>
    <w:rsid w:val="00E7215B"/>
    <w:rsid w:val="00E72E1D"/>
    <w:rsid w:val="00E75E7D"/>
    <w:rsid w:val="00E80A08"/>
    <w:rsid w:val="00E81CFC"/>
    <w:rsid w:val="00E82293"/>
    <w:rsid w:val="00E83A5D"/>
    <w:rsid w:val="00E85C84"/>
    <w:rsid w:val="00E875A7"/>
    <w:rsid w:val="00E905C7"/>
    <w:rsid w:val="00E90C8B"/>
    <w:rsid w:val="00E92A44"/>
    <w:rsid w:val="00EA4600"/>
    <w:rsid w:val="00EA7726"/>
    <w:rsid w:val="00EB0AEC"/>
    <w:rsid w:val="00EB3BF5"/>
    <w:rsid w:val="00EB5FB4"/>
    <w:rsid w:val="00EB7B5C"/>
    <w:rsid w:val="00EC379A"/>
    <w:rsid w:val="00EC3958"/>
    <w:rsid w:val="00EC6200"/>
    <w:rsid w:val="00ED0B02"/>
    <w:rsid w:val="00ED3FFF"/>
    <w:rsid w:val="00ED7B8C"/>
    <w:rsid w:val="00EE1DAB"/>
    <w:rsid w:val="00EF4DD2"/>
    <w:rsid w:val="00EF5735"/>
    <w:rsid w:val="00EF5FBA"/>
    <w:rsid w:val="00EF7553"/>
    <w:rsid w:val="00EF757A"/>
    <w:rsid w:val="00F00B26"/>
    <w:rsid w:val="00F05BCE"/>
    <w:rsid w:val="00F0631A"/>
    <w:rsid w:val="00F11160"/>
    <w:rsid w:val="00F11234"/>
    <w:rsid w:val="00F13D92"/>
    <w:rsid w:val="00F17821"/>
    <w:rsid w:val="00F21A4F"/>
    <w:rsid w:val="00F21C4C"/>
    <w:rsid w:val="00F22255"/>
    <w:rsid w:val="00F2383D"/>
    <w:rsid w:val="00F23BB7"/>
    <w:rsid w:val="00F24BC8"/>
    <w:rsid w:val="00F255A5"/>
    <w:rsid w:val="00F31C02"/>
    <w:rsid w:val="00F32072"/>
    <w:rsid w:val="00F34453"/>
    <w:rsid w:val="00F44AF9"/>
    <w:rsid w:val="00F4640F"/>
    <w:rsid w:val="00F4695C"/>
    <w:rsid w:val="00F47B23"/>
    <w:rsid w:val="00F502A2"/>
    <w:rsid w:val="00F65CFB"/>
    <w:rsid w:val="00F74724"/>
    <w:rsid w:val="00F76F55"/>
    <w:rsid w:val="00F80DC7"/>
    <w:rsid w:val="00F80F86"/>
    <w:rsid w:val="00F82100"/>
    <w:rsid w:val="00F83094"/>
    <w:rsid w:val="00F83D42"/>
    <w:rsid w:val="00F83D67"/>
    <w:rsid w:val="00F860B1"/>
    <w:rsid w:val="00F90133"/>
    <w:rsid w:val="00F91C1D"/>
    <w:rsid w:val="00F92049"/>
    <w:rsid w:val="00F92AE9"/>
    <w:rsid w:val="00F95B07"/>
    <w:rsid w:val="00F979EC"/>
    <w:rsid w:val="00FA39FB"/>
    <w:rsid w:val="00FA5E59"/>
    <w:rsid w:val="00FB0413"/>
    <w:rsid w:val="00FB0993"/>
    <w:rsid w:val="00FB107E"/>
    <w:rsid w:val="00FB1937"/>
    <w:rsid w:val="00FB3A18"/>
    <w:rsid w:val="00FC282D"/>
    <w:rsid w:val="00FC2DD7"/>
    <w:rsid w:val="00FC4D0A"/>
    <w:rsid w:val="00FC5A4E"/>
    <w:rsid w:val="00FC7B26"/>
    <w:rsid w:val="00FD501B"/>
    <w:rsid w:val="00FE0034"/>
    <w:rsid w:val="00FE2848"/>
    <w:rsid w:val="00FF02E0"/>
    <w:rsid w:val="00FF1F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ED5BB"/>
  <w15:chartTrackingRefBased/>
  <w15:docId w15:val="{4609741B-3FB4-40C1-B1C0-35EB760E5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A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27BC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27BC4"/>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6A700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BC4"/>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927BC4"/>
    <w:rPr>
      <w:rFonts w:ascii="Times New Roman" w:eastAsiaTheme="majorEastAsia" w:hAnsi="Times New Roman" w:cstheme="majorBidi"/>
      <w:b/>
      <w:color w:val="2E74B5" w:themeColor="accent1" w:themeShade="BF"/>
      <w:sz w:val="24"/>
      <w:szCs w:val="26"/>
      <w:lang w:val="en-GB"/>
    </w:rPr>
  </w:style>
  <w:style w:type="character" w:customStyle="1" w:styleId="Heading3Char">
    <w:name w:val="Heading 3 Char"/>
    <w:basedOn w:val="DefaultParagraphFont"/>
    <w:link w:val="Heading3"/>
    <w:uiPriority w:val="9"/>
    <w:semiHidden/>
    <w:rsid w:val="006A700D"/>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6A700D"/>
    <w:pPr>
      <w:ind w:left="720"/>
      <w:contextualSpacing/>
    </w:pPr>
  </w:style>
  <w:style w:type="character" w:styleId="Hyperlink">
    <w:name w:val="Hyperlink"/>
    <w:basedOn w:val="DefaultParagraphFont"/>
    <w:uiPriority w:val="99"/>
    <w:unhideWhenUsed/>
    <w:rsid w:val="0048537E"/>
    <w:rPr>
      <w:color w:val="0563C1" w:themeColor="hyperlink"/>
      <w:u w:val="single"/>
    </w:rPr>
  </w:style>
  <w:style w:type="table" w:styleId="TableGrid">
    <w:name w:val="Table Grid"/>
    <w:basedOn w:val="TableNormal"/>
    <w:uiPriority w:val="39"/>
    <w:rsid w:val="00225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6">
    <w:name w:val="List Table 1 Light Accent 6"/>
    <w:basedOn w:val="TableNormal"/>
    <w:uiPriority w:val="46"/>
    <w:rsid w:val="006777BA"/>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6777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777B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760A06"/>
    <w:rPr>
      <w:b/>
      <w:bCs/>
    </w:rPr>
  </w:style>
  <w:style w:type="paragraph" w:styleId="Header">
    <w:name w:val="header"/>
    <w:basedOn w:val="Normal"/>
    <w:link w:val="HeaderChar"/>
    <w:uiPriority w:val="99"/>
    <w:unhideWhenUsed/>
    <w:rsid w:val="00C203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3B2"/>
    <w:rPr>
      <w:rFonts w:ascii="Times New Roman" w:hAnsi="Times New Roman"/>
      <w:sz w:val="24"/>
      <w:lang w:val="en-GB"/>
    </w:rPr>
  </w:style>
  <w:style w:type="paragraph" w:styleId="Footer">
    <w:name w:val="footer"/>
    <w:basedOn w:val="Normal"/>
    <w:link w:val="FooterChar"/>
    <w:uiPriority w:val="99"/>
    <w:unhideWhenUsed/>
    <w:rsid w:val="00C203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3B2"/>
    <w:rPr>
      <w:rFonts w:ascii="Times New Roman" w:hAnsi="Times New Roman"/>
      <w:sz w:val="24"/>
      <w:lang w:val="en-GB"/>
    </w:rPr>
  </w:style>
  <w:style w:type="paragraph" w:styleId="TOCHeading">
    <w:name w:val="TOC Heading"/>
    <w:basedOn w:val="Heading1"/>
    <w:next w:val="Normal"/>
    <w:uiPriority w:val="39"/>
    <w:unhideWhenUsed/>
    <w:qFormat/>
    <w:rsid w:val="007D68BD"/>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7D68BD"/>
    <w:pPr>
      <w:spacing w:after="100"/>
    </w:pPr>
  </w:style>
  <w:style w:type="paragraph" w:styleId="TOC2">
    <w:name w:val="toc 2"/>
    <w:basedOn w:val="Normal"/>
    <w:next w:val="Normal"/>
    <w:autoRedefine/>
    <w:uiPriority w:val="39"/>
    <w:unhideWhenUsed/>
    <w:rsid w:val="007D68BD"/>
    <w:pPr>
      <w:spacing w:after="100"/>
      <w:ind w:left="240"/>
    </w:pPr>
  </w:style>
  <w:style w:type="character" w:styleId="CommentReference">
    <w:name w:val="annotation reference"/>
    <w:basedOn w:val="DefaultParagraphFont"/>
    <w:uiPriority w:val="99"/>
    <w:semiHidden/>
    <w:unhideWhenUsed/>
    <w:rsid w:val="00527EDD"/>
    <w:rPr>
      <w:sz w:val="16"/>
      <w:szCs w:val="16"/>
    </w:rPr>
  </w:style>
  <w:style w:type="paragraph" w:styleId="CommentText">
    <w:name w:val="annotation text"/>
    <w:basedOn w:val="Normal"/>
    <w:link w:val="CommentTextChar"/>
    <w:uiPriority w:val="99"/>
    <w:semiHidden/>
    <w:unhideWhenUsed/>
    <w:rsid w:val="00527EDD"/>
    <w:pPr>
      <w:spacing w:line="240" w:lineRule="auto"/>
    </w:pPr>
    <w:rPr>
      <w:sz w:val="20"/>
      <w:szCs w:val="20"/>
    </w:rPr>
  </w:style>
  <w:style w:type="character" w:customStyle="1" w:styleId="CommentTextChar">
    <w:name w:val="Comment Text Char"/>
    <w:basedOn w:val="DefaultParagraphFont"/>
    <w:link w:val="CommentText"/>
    <w:uiPriority w:val="99"/>
    <w:semiHidden/>
    <w:rsid w:val="00527ED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527EDD"/>
    <w:rPr>
      <w:b/>
      <w:bCs/>
    </w:rPr>
  </w:style>
  <w:style w:type="character" w:customStyle="1" w:styleId="CommentSubjectChar">
    <w:name w:val="Comment Subject Char"/>
    <w:basedOn w:val="CommentTextChar"/>
    <w:link w:val="CommentSubject"/>
    <w:uiPriority w:val="99"/>
    <w:semiHidden/>
    <w:rsid w:val="00527EDD"/>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527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EDD"/>
    <w:rPr>
      <w:rFonts w:ascii="Segoe UI" w:hAnsi="Segoe UI" w:cs="Segoe UI"/>
      <w:sz w:val="18"/>
      <w:szCs w:val="18"/>
      <w:lang w:val="en-GB"/>
    </w:rPr>
  </w:style>
  <w:style w:type="character" w:customStyle="1" w:styleId="UnresolvedMention1">
    <w:name w:val="Unresolved Mention1"/>
    <w:basedOn w:val="DefaultParagraphFont"/>
    <w:uiPriority w:val="99"/>
    <w:semiHidden/>
    <w:unhideWhenUsed/>
    <w:rsid w:val="00846CE5"/>
    <w:rPr>
      <w:color w:val="605E5C"/>
      <w:shd w:val="clear" w:color="auto" w:fill="E1DFDD"/>
    </w:rPr>
  </w:style>
  <w:style w:type="character" w:customStyle="1" w:styleId="UnresolvedMention2">
    <w:name w:val="Unresolved Mention2"/>
    <w:basedOn w:val="DefaultParagraphFont"/>
    <w:uiPriority w:val="99"/>
    <w:semiHidden/>
    <w:unhideWhenUsed/>
    <w:rsid w:val="00BF59D0"/>
    <w:rPr>
      <w:color w:val="605E5C"/>
      <w:shd w:val="clear" w:color="auto" w:fill="E1DFDD"/>
    </w:rPr>
  </w:style>
  <w:style w:type="character" w:styleId="Emphasis">
    <w:name w:val="Emphasis"/>
    <w:basedOn w:val="DefaultParagraphFont"/>
    <w:uiPriority w:val="20"/>
    <w:qFormat/>
    <w:rsid w:val="0001792E"/>
    <w:rPr>
      <w:i/>
      <w:iCs/>
    </w:rPr>
  </w:style>
  <w:style w:type="character" w:customStyle="1" w:styleId="ezstring-field">
    <w:name w:val="ezstring-field"/>
    <w:basedOn w:val="DefaultParagraphFont"/>
    <w:rsid w:val="00427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2845">
      <w:bodyDiv w:val="1"/>
      <w:marLeft w:val="0"/>
      <w:marRight w:val="0"/>
      <w:marTop w:val="0"/>
      <w:marBottom w:val="0"/>
      <w:divBdr>
        <w:top w:val="none" w:sz="0" w:space="0" w:color="auto"/>
        <w:left w:val="none" w:sz="0" w:space="0" w:color="auto"/>
        <w:bottom w:val="none" w:sz="0" w:space="0" w:color="auto"/>
        <w:right w:val="none" w:sz="0" w:space="0" w:color="auto"/>
      </w:divBdr>
    </w:div>
    <w:div w:id="132866097">
      <w:bodyDiv w:val="1"/>
      <w:marLeft w:val="0"/>
      <w:marRight w:val="0"/>
      <w:marTop w:val="0"/>
      <w:marBottom w:val="0"/>
      <w:divBdr>
        <w:top w:val="none" w:sz="0" w:space="0" w:color="auto"/>
        <w:left w:val="none" w:sz="0" w:space="0" w:color="auto"/>
        <w:bottom w:val="none" w:sz="0" w:space="0" w:color="auto"/>
        <w:right w:val="none" w:sz="0" w:space="0" w:color="auto"/>
      </w:divBdr>
      <w:divsChild>
        <w:div w:id="213278123">
          <w:marLeft w:val="0"/>
          <w:marRight w:val="0"/>
          <w:marTop w:val="0"/>
          <w:marBottom w:val="0"/>
          <w:divBdr>
            <w:top w:val="none" w:sz="0" w:space="0" w:color="auto"/>
            <w:left w:val="none" w:sz="0" w:space="0" w:color="auto"/>
            <w:bottom w:val="none" w:sz="0" w:space="0" w:color="auto"/>
            <w:right w:val="none" w:sz="0" w:space="0" w:color="auto"/>
          </w:divBdr>
        </w:div>
        <w:div w:id="516772309">
          <w:marLeft w:val="0"/>
          <w:marRight w:val="0"/>
          <w:marTop w:val="0"/>
          <w:marBottom w:val="0"/>
          <w:divBdr>
            <w:top w:val="none" w:sz="0" w:space="0" w:color="auto"/>
            <w:left w:val="none" w:sz="0" w:space="0" w:color="auto"/>
            <w:bottom w:val="none" w:sz="0" w:space="0" w:color="auto"/>
            <w:right w:val="none" w:sz="0" w:space="0" w:color="auto"/>
          </w:divBdr>
        </w:div>
      </w:divsChild>
    </w:div>
    <w:div w:id="248663263">
      <w:bodyDiv w:val="1"/>
      <w:marLeft w:val="0"/>
      <w:marRight w:val="0"/>
      <w:marTop w:val="0"/>
      <w:marBottom w:val="0"/>
      <w:divBdr>
        <w:top w:val="none" w:sz="0" w:space="0" w:color="auto"/>
        <w:left w:val="none" w:sz="0" w:space="0" w:color="auto"/>
        <w:bottom w:val="none" w:sz="0" w:space="0" w:color="auto"/>
        <w:right w:val="none" w:sz="0" w:space="0" w:color="auto"/>
      </w:divBdr>
      <w:divsChild>
        <w:div w:id="1790471322">
          <w:marLeft w:val="547"/>
          <w:marRight w:val="0"/>
          <w:marTop w:val="0"/>
          <w:marBottom w:val="0"/>
          <w:divBdr>
            <w:top w:val="none" w:sz="0" w:space="0" w:color="auto"/>
            <w:left w:val="none" w:sz="0" w:space="0" w:color="auto"/>
            <w:bottom w:val="none" w:sz="0" w:space="0" w:color="auto"/>
            <w:right w:val="none" w:sz="0" w:space="0" w:color="auto"/>
          </w:divBdr>
        </w:div>
        <w:div w:id="475487544">
          <w:marLeft w:val="547"/>
          <w:marRight w:val="0"/>
          <w:marTop w:val="0"/>
          <w:marBottom w:val="0"/>
          <w:divBdr>
            <w:top w:val="none" w:sz="0" w:space="0" w:color="auto"/>
            <w:left w:val="none" w:sz="0" w:space="0" w:color="auto"/>
            <w:bottom w:val="none" w:sz="0" w:space="0" w:color="auto"/>
            <w:right w:val="none" w:sz="0" w:space="0" w:color="auto"/>
          </w:divBdr>
        </w:div>
        <w:div w:id="767778092">
          <w:marLeft w:val="547"/>
          <w:marRight w:val="0"/>
          <w:marTop w:val="0"/>
          <w:marBottom w:val="0"/>
          <w:divBdr>
            <w:top w:val="none" w:sz="0" w:space="0" w:color="auto"/>
            <w:left w:val="none" w:sz="0" w:space="0" w:color="auto"/>
            <w:bottom w:val="none" w:sz="0" w:space="0" w:color="auto"/>
            <w:right w:val="none" w:sz="0" w:space="0" w:color="auto"/>
          </w:divBdr>
        </w:div>
        <w:div w:id="644239251">
          <w:marLeft w:val="547"/>
          <w:marRight w:val="0"/>
          <w:marTop w:val="0"/>
          <w:marBottom w:val="0"/>
          <w:divBdr>
            <w:top w:val="none" w:sz="0" w:space="0" w:color="auto"/>
            <w:left w:val="none" w:sz="0" w:space="0" w:color="auto"/>
            <w:bottom w:val="none" w:sz="0" w:space="0" w:color="auto"/>
            <w:right w:val="none" w:sz="0" w:space="0" w:color="auto"/>
          </w:divBdr>
        </w:div>
        <w:div w:id="1239947316">
          <w:marLeft w:val="547"/>
          <w:marRight w:val="0"/>
          <w:marTop w:val="0"/>
          <w:marBottom w:val="0"/>
          <w:divBdr>
            <w:top w:val="none" w:sz="0" w:space="0" w:color="auto"/>
            <w:left w:val="none" w:sz="0" w:space="0" w:color="auto"/>
            <w:bottom w:val="none" w:sz="0" w:space="0" w:color="auto"/>
            <w:right w:val="none" w:sz="0" w:space="0" w:color="auto"/>
          </w:divBdr>
        </w:div>
      </w:divsChild>
    </w:div>
    <w:div w:id="283124346">
      <w:bodyDiv w:val="1"/>
      <w:marLeft w:val="0"/>
      <w:marRight w:val="0"/>
      <w:marTop w:val="0"/>
      <w:marBottom w:val="0"/>
      <w:divBdr>
        <w:top w:val="none" w:sz="0" w:space="0" w:color="auto"/>
        <w:left w:val="none" w:sz="0" w:space="0" w:color="auto"/>
        <w:bottom w:val="none" w:sz="0" w:space="0" w:color="auto"/>
        <w:right w:val="none" w:sz="0" w:space="0" w:color="auto"/>
      </w:divBdr>
    </w:div>
    <w:div w:id="295373540">
      <w:bodyDiv w:val="1"/>
      <w:marLeft w:val="0"/>
      <w:marRight w:val="0"/>
      <w:marTop w:val="0"/>
      <w:marBottom w:val="0"/>
      <w:divBdr>
        <w:top w:val="none" w:sz="0" w:space="0" w:color="auto"/>
        <w:left w:val="none" w:sz="0" w:space="0" w:color="auto"/>
        <w:bottom w:val="none" w:sz="0" w:space="0" w:color="auto"/>
        <w:right w:val="none" w:sz="0" w:space="0" w:color="auto"/>
      </w:divBdr>
    </w:div>
    <w:div w:id="304697373">
      <w:bodyDiv w:val="1"/>
      <w:marLeft w:val="0"/>
      <w:marRight w:val="0"/>
      <w:marTop w:val="0"/>
      <w:marBottom w:val="0"/>
      <w:divBdr>
        <w:top w:val="none" w:sz="0" w:space="0" w:color="auto"/>
        <w:left w:val="none" w:sz="0" w:space="0" w:color="auto"/>
        <w:bottom w:val="none" w:sz="0" w:space="0" w:color="auto"/>
        <w:right w:val="none" w:sz="0" w:space="0" w:color="auto"/>
      </w:divBdr>
    </w:div>
    <w:div w:id="371611275">
      <w:bodyDiv w:val="1"/>
      <w:marLeft w:val="0"/>
      <w:marRight w:val="0"/>
      <w:marTop w:val="0"/>
      <w:marBottom w:val="0"/>
      <w:divBdr>
        <w:top w:val="none" w:sz="0" w:space="0" w:color="auto"/>
        <w:left w:val="none" w:sz="0" w:space="0" w:color="auto"/>
        <w:bottom w:val="none" w:sz="0" w:space="0" w:color="auto"/>
        <w:right w:val="none" w:sz="0" w:space="0" w:color="auto"/>
      </w:divBdr>
    </w:div>
    <w:div w:id="386538360">
      <w:bodyDiv w:val="1"/>
      <w:marLeft w:val="0"/>
      <w:marRight w:val="0"/>
      <w:marTop w:val="0"/>
      <w:marBottom w:val="0"/>
      <w:divBdr>
        <w:top w:val="none" w:sz="0" w:space="0" w:color="auto"/>
        <w:left w:val="none" w:sz="0" w:space="0" w:color="auto"/>
        <w:bottom w:val="none" w:sz="0" w:space="0" w:color="auto"/>
        <w:right w:val="none" w:sz="0" w:space="0" w:color="auto"/>
      </w:divBdr>
    </w:div>
    <w:div w:id="397901077">
      <w:bodyDiv w:val="1"/>
      <w:marLeft w:val="0"/>
      <w:marRight w:val="0"/>
      <w:marTop w:val="0"/>
      <w:marBottom w:val="0"/>
      <w:divBdr>
        <w:top w:val="none" w:sz="0" w:space="0" w:color="auto"/>
        <w:left w:val="none" w:sz="0" w:space="0" w:color="auto"/>
        <w:bottom w:val="none" w:sz="0" w:space="0" w:color="auto"/>
        <w:right w:val="none" w:sz="0" w:space="0" w:color="auto"/>
      </w:divBdr>
    </w:div>
    <w:div w:id="425618435">
      <w:bodyDiv w:val="1"/>
      <w:marLeft w:val="0"/>
      <w:marRight w:val="0"/>
      <w:marTop w:val="0"/>
      <w:marBottom w:val="0"/>
      <w:divBdr>
        <w:top w:val="none" w:sz="0" w:space="0" w:color="auto"/>
        <w:left w:val="none" w:sz="0" w:space="0" w:color="auto"/>
        <w:bottom w:val="none" w:sz="0" w:space="0" w:color="auto"/>
        <w:right w:val="none" w:sz="0" w:space="0" w:color="auto"/>
      </w:divBdr>
      <w:divsChild>
        <w:div w:id="1743526631">
          <w:marLeft w:val="1166"/>
          <w:marRight w:val="0"/>
          <w:marTop w:val="200"/>
          <w:marBottom w:val="0"/>
          <w:divBdr>
            <w:top w:val="none" w:sz="0" w:space="0" w:color="auto"/>
            <w:left w:val="none" w:sz="0" w:space="0" w:color="auto"/>
            <w:bottom w:val="none" w:sz="0" w:space="0" w:color="auto"/>
            <w:right w:val="none" w:sz="0" w:space="0" w:color="auto"/>
          </w:divBdr>
        </w:div>
      </w:divsChild>
    </w:div>
    <w:div w:id="775100121">
      <w:bodyDiv w:val="1"/>
      <w:marLeft w:val="0"/>
      <w:marRight w:val="0"/>
      <w:marTop w:val="0"/>
      <w:marBottom w:val="0"/>
      <w:divBdr>
        <w:top w:val="none" w:sz="0" w:space="0" w:color="auto"/>
        <w:left w:val="none" w:sz="0" w:space="0" w:color="auto"/>
        <w:bottom w:val="none" w:sz="0" w:space="0" w:color="auto"/>
        <w:right w:val="none" w:sz="0" w:space="0" w:color="auto"/>
      </w:divBdr>
    </w:div>
    <w:div w:id="802311191">
      <w:bodyDiv w:val="1"/>
      <w:marLeft w:val="0"/>
      <w:marRight w:val="0"/>
      <w:marTop w:val="0"/>
      <w:marBottom w:val="0"/>
      <w:divBdr>
        <w:top w:val="none" w:sz="0" w:space="0" w:color="auto"/>
        <w:left w:val="none" w:sz="0" w:space="0" w:color="auto"/>
        <w:bottom w:val="none" w:sz="0" w:space="0" w:color="auto"/>
        <w:right w:val="none" w:sz="0" w:space="0" w:color="auto"/>
      </w:divBdr>
    </w:div>
    <w:div w:id="925578259">
      <w:bodyDiv w:val="1"/>
      <w:marLeft w:val="0"/>
      <w:marRight w:val="0"/>
      <w:marTop w:val="0"/>
      <w:marBottom w:val="0"/>
      <w:divBdr>
        <w:top w:val="none" w:sz="0" w:space="0" w:color="auto"/>
        <w:left w:val="none" w:sz="0" w:space="0" w:color="auto"/>
        <w:bottom w:val="none" w:sz="0" w:space="0" w:color="auto"/>
        <w:right w:val="none" w:sz="0" w:space="0" w:color="auto"/>
      </w:divBdr>
      <w:divsChild>
        <w:div w:id="42406488">
          <w:marLeft w:val="1166"/>
          <w:marRight w:val="0"/>
          <w:marTop w:val="200"/>
          <w:marBottom w:val="0"/>
          <w:divBdr>
            <w:top w:val="none" w:sz="0" w:space="0" w:color="auto"/>
            <w:left w:val="none" w:sz="0" w:space="0" w:color="auto"/>
            <w:bottom w:val="none" w:sz="0" w:space="0" w:color="auto"/>
            <w:right w:val="none" w:sz="0" w:space="0" w:color="auto"/>
          </w:divBdr>
        </w:div>
      </w:divsChild>
    </w:div>
    <w:div w:id="1020741928">
      <w:bodyDiv w:val="1"/>
      <w:marLeft w:val="0"/>
      <w:marRight w:val="0"/>
      <w:marTop w:val="0"/>
      <w:marBottom w:val="0"/>
      <w:divBdr>
        <w:top w:val="none" w:sz="0" w:space="0" w:color="auto"/>
        <w:left w:val="none" w:sz="0" w:space="0" w:color="auto"/>
        <w:bottom w:val="none" w:sz="0" w:space="0" w:color="auto"/>
        <w:right w:val="none" w:sz="0" w:space="0" w:color="auto"/>
      </w:divBdr>
    </w:div>
    <w:div w:id="1104497390">
      <w:bodyDiv w:val="1"/>
      <w:marLeft w:val="0"/>
      <w:marRight w:val="0"/>
      <w:marTop w:val="0"/>
      <w:marBottom w:val="0"/>
      <w:divBdr>
        <w:top w:val="none" w:sz="0" w:space="0" w:color="auto"/>
        <w:left w:val="none" w:sz="0" w:space="0" w:color="auto"/>
        <w:bottom w:val="none" w:sz="0" w:space="0" w:color="auto"/>
        <w:right w:val="none" w:sz="0" w:space="0" w:color="auto"/>
      </w:divBdr>
      <w:divsChild>
        <w:div w:id="1225330520">
          <w:marLeft w:val="1166"/>
          <w:marRight w:val="0"/>
          <w:marTop w:val="200"/>
          <w:marBottom w:val="0"/>
          <w:divBdr>
            <w:top w:val="none" w:sz="0" w:space="0" w:color="auto"/>
            <w:left w:val="none" w:sz="0" w:space="0" w:color="auto"/>
            <w:bottom w:val="none" w:sz="0" w:space="0" w:color="auto"/>
            <w:right w:val="none" w:sz="0" w:space="0" w:color="auto"/>
          </w:divBdr>
        </w:div>
      </w:divsChild>
    </w:div>
    <w:div w:id="1170676202">
      <w:bodyDiv w:val="1"/>
      <w:marLeft w:val="0"/>
      <w:marRight w:val="0"/>
      <w:marTop w:val="0"/>
      <w:marBottom w:val="0"/>
      <w:divBdr>
        <w:top w:val="none" w:sz="0" w:space="0" w:color="auto"/>
        <w:left w:val="none" w:sz="0" w:space="0" w:color="auto"/>
        <w:bottom w:val="none" w:sz="0" w:space="0" w:color="auto"/>
        <w:right w:val="none" w:sz="0" w:space="0" w:color="auto"/>
      </w:divBdr>
    </w:div>
    <w:div w:id="1194464310">
      <w:bodyDiv w:val="1"/>
      <w:marLeft w:val="0"/>
      <w:marRight w:val="0"/>
      <w:marTop w:val="0"/>
      <w:marBottom w:val="0"/>
      <w:divBdr>
        <w:top w:val="none" w:sz="0" w:space="0" w:color="auto"/>
        <w:left w:val="none" w:sz="0" w:space="0" w:color="auto"/>
        <w:bottom w:val="none" w:sz="0" w:space="0" w:color="auto"/>
        <w:right w:val="none" w:sz="0" w:space="0" w:color="auto"/>
      </w:divBdr>
    </w:div>
    <w:div w:id="1273441448">
      <w:bodyDiv w:val="1"/>
      <w:marLeft w:val="0"/>
      <w:marRight w:val="0"/>
      <w:marTop w:val="0"/>
      <w:marBottom w:val="0"/>
      <w:divBdr>
        <w:top w:val="none" w:sz="0" w:space="0" w:color="auto"/>
        <w:left w:val="none" w:sz="0" w:space="0" w:color="auto"/>
        <w:bottom w:val="none" w:sz="0" w:space="0" w:color="auto"/>
        <w:right w:val="none" w:sz="0" w:space="0" w:color="auto"/>
      </w:divBdr>
    </w:div>
    <w:div w:id="1384987337">
      <w:bodyDiv w:val="1"/>
      <w:marLeft w:val="0"/>
      <w:marRight w:val="0"/>
      <w:marTop w:val="0"/>
      <w:marBottom w:val="0"/>
      <w:divBdr>
        <w:top w:val="none" w:sz="0" w:space="0" w:color="auto"/>
        <w:left w:val="none" w:sz="0" w:space="0" w:color="auto"/>
        <w:bottom w:val="none" w:sz="0" w:space="0" w:color="auto"/>
        <w:right w:val="none" w:sz="0" w:space="0" w:color="auto"/>
      </w:divBdr>
    </w:div>
    <w:div w:id="1412191308">
      <w:bodyDiv w:val="1"/>
      <w:marLeft w:val="0"/>
      <w:marRight w:val="0"/>
      <w:marTop w:val="0"/>
      <w:marBottom w:val="0"/>
      <w:divBdr>
        <w:top w:val="none" w:sz="0" w:space="0" w:color="auto"/>
        <w:left w:val="none" w:sz="0" w:space="0" w:color="auto"/>
        <w:bottom w:val="none" w:sz="0" w:space="0" w:color="auto"/>
        <w:right w:val="none" w:sz="0" w:space="0" w:color="auto"/>
      </w:divBdr>
    </w:div>
    <w:div w:id="1499882768">
      <w:bodyDiv w:val="1"/>
      <w:marLeft w:val="0"/>
      <w:marRight w:val="0"/>
      <w:marTop w:val="0"/>
      <w:marBottom w:val="0"/>
      <w:divBdr>
        <w:top w:val="none" w:sz="0" w:space="0" w:color="auto"/>
        <w:left w:val="none" w:sz="0" w:space="0" w:color="auto"/>
        <w:bottom w:val="none" w:sz="0" w:space="0" w:color="auto"/>
        <w:right w:val="none" w:sz="0" w:space="0" w:color="auto"/>
      </w:divBdr>
      <w:divsChild>
        <w:div w:id="1922790644">
          <w:marLeft w:val="0"/>
          <w:marRight w:val="0"/>
          <w:marTop w:val="0"/>
          <w:marBottom w:val="0"/>
          <w:divBdr>
            <w:top w:val="none" w:sz="0" w:space="0" w:color="auto"/>
            <w:left w:val="none" w:sz="0" w:space="0" w:color="auto"/>
            <w:bottom w:val="none" w:sz="0" w:space="0" w:color="auto"/>
            <w:right w:val="none" w:sz="0" w:space="0" w:color="auto"/>
          </w:divBdr>
        </w:div>
      </w:divsChild>
    </w:div>
    <w:div w:id="1506555778">
      <w:bodyDiv w:val="1"/>
      <w:marLeft w:val="0"/>
      <w:marRight w:val="0"/>
      <w:marTop w:val="0"/>
      <w:marBottom w:val="0"/>
      <w:divBdr>
        <w:top w:val="none" w:sz="0" w:space="0" w:color="auto"/>
        <w:left w:val="none" w:sz="0" w:space="0" w:color="auto"/>
        <w:bottom w:val="none" w:sz="0" w:space="0" w:color="auto"/>
        <w:right w:val="none" w:sz="0" w:space="0" w:color="auto"/>
      </w:divBdr>
      <w:divsChild>
        <w:div w:id="408239000">
          <w:marLeft w:val="547"/>
          <w:marRight w:val="0"/>
          <w:marTop w:val="0"/>
          <w:marBottom w:val="0"/>
          <w:divBdr>
            <w:top w:val="none" w:sz="0" w:space="0" w:color="auto"/>
            <w:left w:val="none" w:sz="0" w:space="0" w:color="auto"/>
            <w:bottom w:val="none" w:sz="0" w:space="0" w:color="auto"/>
            <w:right w:val="none" w:sz="0" w:space="0" w:color="auto"/>
          </w:divBdr>
        </w:div>
        <w:div w:id="1881820694">
          <w:marLeft w:val="547"/>
          <w:marRight w:val="0"/>
          <w:marTop w:val="0"/>
          <w:marBottom w:val="0"/>
          <w:divBdr>
            <w:top w:val="none" w:sz="0" w:space="0" w:color="auto"/>
            <w:left w:val="none" w:sz="0" w:space="0" w:color="auto"/>
            <w:bottom w:val="none" w:sz="0" w:space="0" w:color="auto"/>
            <w:right w:val="none" w:sz="0" w:space="0" w:color="auto"/>
          </w:divBdr>
        </w:div>
        <w:div w:id="77991290">
          <w:marLeft w:val="547"/>
          <w:marRight w:val="0"/>
          <w:marTop w:val="0"/>
          <w:marBottom w:val="0"/>
          <w:divBdr>
            <w:top w:val="none" w:sz="0" w:space="0" w:color="auto"/>
            <w:left w:val="none" w:sz="0" w:space="0" w:color="auto"/>
            <w:bottom w:val="none" w:sz="0" w:space="0" w:color="auto"/>
            <w:right w:val="none" w:sz="0" w:space="0" w:color="auto"/>
          </w:divBdr>
        </w:div>
        <w:div w:id="714695893">
          <w:marLeft w:val="547"/>
          <w:marRight w:val="0"/>
          <w:marTop w:val="0"/>
          <w:marBottom w:val="0"/>
          <w:divBdr>
            <w:top w:val="none" w:sz="0" w:space="0" w:color="auto"/>
            <w:left w:val="none" w:sz="0" w:space="0" w:color="auto"/>
            <w:bottom w:val="none" w:sz="0" w:space="0" w:color="auto"/>
            <w:right w:val="none" w:sz="0" w:space="0" w:color="auto"/>
          </w:divBdr>
        </w:div>
      </w:divsChild>
    </w:div>
    <w:div w:id="1605965763">
      <w:bodyDiv w:val="1"/>
      <w:marLeft w:val="0"/>
      <w:marRight w:val="0"/>
      <w:marTop w:val="0"/>
      <w:marBottom w:val="0"/>
      <w:divBdr>
        <w:top w:val="none" w:sz="0" w:space="0" w:color="auto"/>
        <w:left w:val="none" w:sz="0" w:space="0" w:color="auto"/>
        <w:bottom w:val="none" w:sz="0" w:space="0" w:color="auto"/>
        <w:right w:val="none" w:sz="0" w:space="0" w:color="auto"/>
      </w:divBdr>
    </w:div>
    <w:div w:id="1640964147">
      <w:bodyDiv w:val="1"/>
      <w:marLeft w:val="0"/>
      <w:marRight w:val="0"/>
      <w:marTop w:val="0"/>
      <w:marBottom w:val="0"/>
      <w:divBdr>
        <w:top w:val="none" w:sz="0" w:space="0" w:color="auto"/>
        <w:left w:val="none" w:sz="0" w:space="0" w:color="auto"/>
        <w:bottom w:val="none" w:sz="0" w:space="0" w:color="auto"/>
        <w:right w:val="none" w:sz="0" w:space="0" w:color="auto"/>
      </w:divBdr>
    </w:div>
    <w:div w:id="1654023842">
      <w:bodyDiv w:val="1"/>
      <w:marLeft w:val="0"/>
      <w:marRight w:val="0"/>
      <w:marTop w:val="0"/>
      <w:marBottom w:val="0"/>
      <w:divBdr>
        <w:top w:val="none" w:sz="0" w:space="0" w:color="auto"/>
        <w:left w:val="none" w:sz="0" w:space="0" w:color="auto"/>
        <w:bottom w:val="none" w:sz="0" w:space="0" w:color="auto"/>
        <w:right w:val="none" w:sz="0" w:space="0" w:color="auto"/>
      </w:divBdr>
      <w:divsChild>
        <w:div w:id="49119123">
          <w:marLeft w:val="0"/>
          <w:marRight w:val="0"/>
          <w:marTop w:val="0"/>
          <w:marBottom w:val="0"/>
          <w:divBdr>
            <w:top w:val="single" w:sz="18" w:space="0" w:color="3E72A6"/>
            <w:left w:val="single" w:sz="18" w:space="0" w:color="3E72A6"/>
            <w:bottom w:val="single" w:sz="18" w:space="0" w:color="3E72A6"/>
            <w:right w:val="single" w:sz="18" w:space="0" w:color="3E72A6"/>
          </w:divBdr>
          <w:divsChild>
            <w:div w:id="1310674155">
              <w:marLeft w:val="0"/>
              <w:marRight w:val="0"/>
              <w:marTop w:val="0"/>
              <w:marBottom w:val="0"/>
              <w:divBdr>
                <w:top w:val="none" w:sz="0" w:space="0" w:color="auto"/>
                <w:left w:val="none" w:sz="0" w:space="0" w:color="auto"/>
                <w:bottom w:val="none" w:sz="0" w:space="0" w:color="auto"/>
                <w:right w:val="none" w:sz="0" w:space="0" w:color="auto"/>
              </w:divBdr>
              <w:divsChild>
                <w:div w:id="123439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033518">
      <w:bodyDiv w:val="1"/>
      <w:marLeft w:val="0"/>
      <w:marRight w:val="0"/>
      <w:marTop w:val="0"/>
      <w:marBottom w:val="0"/>
      <w:divBdr>
        <w:top w:val="none" w:sz="0" w:space="0" w:color="auto"/>
        <w:left w:val="none" w:sz="0" w:space="0" w:color="auto"/>
        <w:bottom w:val="none" w:sz="0" w:space="0" w:color="auto"/>
        <w:right w:val="none" w:sz="0" w:space="0" w:color="auto"/>
      </w:divBdr>
    </w:div>
    <w:div w:id="1662851052">
      <w:bodyDiv w:val="1"/>
      <w:marLeft w:val="0"/>
      <w:marRight w:val="0"/>
      <w:marTop w:val="0"/>
      <w:marBottom w:val="0"/>
      <w:divBdr>
        <w:top w:val="none" w:sz="0" w:space="0" w:color="auto"/>
        <w:left w:val="none" w:sz="0" w:space="0" w:color="auto"/>
        <w:bottom w:val="none" w:sz="0" w:space="0" w:color="auto"/>
        <w:right w:val="none" w:sz="0" w:space="0" w:color="auto"/>
      </w:divBdr>
    </w:div>
    <w:div w:id="1782874098">
      <w:bodyDiv w:val="1"/>
      <w:marLeft w:val="0"/>
      <w:marRight w:val="0"/>
      <w:marTop w:val="0"/>
      <w:marBottom w:val="0"/>
      <w:divBdr>
        <w:top w:val="none" w:sz="0" w:space="0" w:color="auto"/>
        <w:left w:val="none" w:sz="0" w:space="0" w:color="auto"/>
        <w:bottom w:val="none" w:sz="0" w:space="0" w:color="auto"/>
        <w:right w:val="none" w:sz="0" w:space="0" w:color="auto"/>
      </w:divBdr>
      <w:divsChild>
        <w:div w:id="1303387634">
          <w:marLeft w:val="0"/>
          <w:marRight w:val="0"/>
          <w:marTop w:val="0"/>
          <w:marBottom w:val="0"/>
          <w:divBdr>
            <w:top w:val="none" w:sz="0" w:space="0" w:color="auto"/>
            <w:left w:val="none" w:sz="0" w:space="0" w:color="auto"/>
            <w:bottom w:val="none" w:sz="0" w:space="0" w:color="auto"/>
            <w:right w:val="none" w:sz="0" w:space="0" w:color="auto"/>
          </w:divBdr>
          <w:divsChild>
            <w:div w:id="1610351234">
              <w:marLeft w:val="0"/>
              <w:marRight w:val="0"/>
              <w:marTop w:val="0"/>
              <w:marBottom w:val="0"/>
              <w:divBdr>
                <w:top w:val="none" w:sz="0" w:space="0" w:color="auto"/>
                <w:left w:val="none" w:sz="0" w:space="0" w:color="auto"/>
                <w:bottom w:val="none" w:sz="0" w:space="0" w:color="auto"/>
                <w:right w:val="none" w:sz="0" w:space="0" w:color="auto"/>
              </w:divBdr>
              <w:divsChild>
                <w:div w:id="910579110">
                  <w:marLeft w:val="0"/>
                  <w:marRight w:val="0"/>
                  <w:marTop w:val="75"/>
                  <w:marBottom w:val="0"/>
                  <w:divBdr>
                    <w:top w:val="single" w:sz="6" w:space="0" w:color="7B96B2"/>
                    <w:left w:val="single" w:sz="6" w:space="0" w:color="7B96B2"/>
                    <w:bottom w:val="single" w:sz="6" w:space="0" w:color="7B96B2"/>
                    <w:right w:val="single" w:sz="6" w:space="0" w:color="7B96B2"/>
                  </w:divBdr>
                  <w:divsChild>
                    <w:div w:id="947345862">
                      <w:marLeft w:val="0"/>
                      <w:marRight w:val="0"/>
                      <w:marTop w:val="0"/>
                      <w:marBottom w:val="0"/>
                      <w:divBdr>
                        <w:top w:val="none" w:sz="0" w:space="0" w:color="auto"/>
                        <w:left w:val="none" w:sz="0" w:space="0" w:color="auto"/>
                        <w:bottom w:val="none" w:sz="0" w:space="0" w:color="auto"/>
                        <w:right w:val="none" w:sz="0" w:space="0" w:color="auto"/>
                      </w:divBdr>
                      <w:divsChild>
                        <w:div w:id="1512453974">
                          <w:marLeft w:val="0"/>
                          <w:marRight w:val="0"/>
                          <w:marTop w:val="0"/>
                          <w:marBottom w:val="0"/>
                          <w:divBdr>
                            <w:top w:val="none" w:sz="0" w:space="0" w:color="auto"/>
                            <w:left w:val="none" w:sz="0" w:space="0" w:color="auto"/>
                            <w:bottom w:val="none" w:sz="0" w:space="0" w:color="auto"/>
                            <w:right w:val="none" w:sz="0" w:space="0" w:color="auto"/>
                          </w:divBdr>
                          <w:divsChild>
                            <w:div w:id="1047872192">
                              <w:marLeft w:val="0"/>
                              <w:marRight w:val="0"/>
                              <w:marTop w:val="0"/>
                              <w:marBottom w:val="0"/>
                              <w:divBdr>
                                <w:top w:val="none" w:sz="0" w:space="0" w:color="auto"/>
                                <w:left w:val="none" w:sz="0" w:space="0" w:color="auto"/>
                                <w:bottom w:val="none" w:sz="0" w:space="0" w:color="auto"/>
                                <w:right w:val="none" w:sz="0" w:space="0" w:color="auto"/>
                              </w:divBdr>
                            </w:div>
                          </w:divsChild>
                        </w:div>
                        <w:div w:id="377164522">
                          <w:marLeft w:val="0"/>
                          <w:marRight w:val="0"/>
                          <w:marTop w:val="0"/>
                          <w:marBottom w:val="0"/>
                          <w:divBdr>
                            <w:top w:val="none" w:sz="0" w:space="0" w:color="auto"/>
                            <w:left w:val="none" w:sz="0" w:space="0" w:color="auto"/>
                            <w:bottom w:val="none" w:sz="0" w:space="0" w:color="auto"/>
                            <w:right w:val="none" w:sz="0" w:space="0" w:color="auto"/>
                          </w:divBdr>
                          <w:divsChild>
                            <w:div w:id="1567497209">
                              <w:marLeft w:val="0"/>
                              <w:marRight w:val="0"/>
                              <w:marTop w:val="0"/>
                              <w:marBottom w:val="0"/>
                              <w:divBdr>
                                <w:top w:val="none" w:sz="0" w:space="0" w:color="auto"/>
                                <w:left w:val="none" w:sz="0" w:space="0" w:color="auto"/>
                                <w:bottom w:val="none" w:sz="0" w:space="0" w:color="auto"/>
                                <w:right w:val="none" w:sz="0" w:space="0" w:color="auto"/>
                              </w:divBdr>
                              <w:divsChild>
                                <w:div w:id="1620915499">
                                  <w:marLeft w:val="0"/>
                                  <w:marRight w:val="0"/>
                                  <w:marTop w:val="0"/>
                                  <w:marBottom w:val="0"/>
                                  <w:divBdr>
                                    <w:top w:val="none" w:sz="0" w:space="0" w:color="auto"/>
                                    <w:left w:val="none" w:sz="0" w:space="0" w:color="auto"/>
                                    <w:bottom w:val="none" w:sz="0" w:space="0" w:color="auto"/>
                                    <w:right w:val="none" w:sz="0" w:space="0" w:color="auto"/>
                                  </w:divBdr>
                                  <w:divsChild>
                                    <w:div w:id="1673222122">
                                      <w:marLeft w:val="0"/>
                                      <w:marRight w:val="0"/>
                                      <w:marTop w:val="0"/>
                                      <w:marBottom w:val="0"/>
                                      <w:divBdr>
                                        <w:top w:val="none" w:sz="0" w:space="0" w:color="auto"/>
                                        <w:left w:val="none" w:sz="0" w:space="0" w:color="auto"/>
                                        <w:bottom w:val="none" w:sz="0" w:space="0" w:color="auto"/>
                                        <w:right w:val="none" w:sz="0" w:space="0" w:color="auto"/>
                                      </w:divBdr>
                                    </w:div>
                                    <w:div w:id="12602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1509">
                      <w:marLeft w:val="0"/>
                      <w:marRight w:val="0"/>
                      <w:marTop w:val="0"/>
                      <w:marBottom w:val="0"/>
                      <w:divBdr>
                        <w:top w:val="none" w:sz="0" w:space="0" w:color="auto"/>
                        <w:left w:val="none" w:sz="0" w:space="0" w:color="auto"/>
                        <w:bottom w:val="none" w:sz="0" w:space="0" w:color="auto"/>
                        <w:right w:val="none" w:sz="0" w:space="0" w:color="auto"/>
                      </w:divBdr>
                      <w:divsChild>
                        <w:div w:id="46150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104395">
      <w:bodyDiv w:val="1"/>
      <w:marLeft w:val="0"/>
      <w:marRight w:val="0"/>
      <w:marTop w:val="0"/>
      <w:marBottom w:val="0"/>
      <w:divBdr>
        <w:top w:val="none" w:sz="0" w:space="0" w:color="auto"/>
        <w:left w:val="none" w:sz="0" w:space="0" w:color="auto"/>
        <w:bottom w:val="none" w:sz="0" w:space="0" w:color="auto"/>
        <w:right w:val="none" w:sz="0" w:space="0" w:color="auto"/>
      </w:divBdr>
    </w:div>
    <w:div w:id="1909996147">
      <w:bodyDiv w:val="1"/>
      <w:marLeft w:val="0"/>
      <w:marRight w:val="0"/>
      <w:marTop w:val="0"/>
      <w:marBottom w:val="0"/>
      <w:divBdr>
        <w:top w:val="none" w:sz="0" w:space="0" w:color="auto"/>
        <w:left w:val="none" w:sz="0" w:space="0" w:color="auto"/>
        <w:bottom w:val="none" w:sz="0" w:space="0" w:color="auto"/>
        <w:right w:val="none" w:sz="0" w:space="0" w:color="auto"/>
      </w:divBdr>
    </w:div>
    <w:div w:id="1958487273">
      <w:bodyDiv w:val="1"/>
      <w:marLeft w:val="0"/>
      <w:marRight w:val="0"/>
      <w:marTop w:val="0"/>
      <w:marBottom w:val="0"/>
      <w:divBdr>
        <w:top w:val="none" w:sz="0" w:space="0" w:color="auto"/>
        <w:left w:val="none" w:sz="0" w:space="0" w:color="auto"/>
        <w:bottom w:val="none" w:sz="0" w:space="0" w:color="auto"/>
        <w:right w:val="none" w:sz="0" w:space="0" w:color="auto"/>
      </w:divBdr>
    </w:div>
    <w:div w:id="205457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careerbuilder.com/advice/whats-it-like-being-a-marketing-manag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m/career-advice/career-development/improve-your-personal-development-skil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skillsyouneed.com/ps/personal-swot-analysis.html"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hatis.techtarget.com/definition/model-of-reflectio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4772D1-580D-439F-B04C-D44773FB67C8}"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E620193E-5801-4C85-86FC-67F8E8713C79}">
      <dgm:prSet phldrT="[Text]" custT="1"/>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Description</a:t>
          </a:r>
        </a:p>
      </dgm:t>
    </dgm:pt>
    <dgm:pt modelId="{DC25B3B4-0D7D-44B2-815D-DC45ABFABD34}" type="parTrans" cxnId="{0D3442DB-A3C4-479B-B086-BB7D3A96779C}">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F015160C-06B3-4AB2-970B-44FAD836A01A}" type="sibTrans" cxnId="{0D3442DB-A3C4-479B-B086-BB7D3A96779C}">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DC114D9B-D830-400C-893A-49D47DC35F6F}">
      <dgm:prSet phldrT="[Text]" custT="1"/>
      <dgm:spPr>
        <a:solidFill>
          <a:schemeClr val="accent2">
            <a:lumMod val="60000"/>
            <a:lumOff val="40000"/>
          </a:schemeClr>
        </a:solidFill>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Feelings</a:t>
          </a:r>
        </a:p>
      </dgm:t>
    </dgm:pt>
    <dgm:pt modelId="{34954B22-CC9A-4836-897D-FC9F598112DE}" type="parTrans" cxnId="{14893745-8296-4FE9-A189-50FAA7619F94}">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E5277737-A9BF-43DD-AC23-E1AF3D21E8AF}" type="sibTrans" cxnId="{14893745-8296-4FE9-A189-50FAA7619F94}">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556EF9EF-7302-4CD7-93DF-1706C43E54CF}">
      <dgm:prSet phldrT="[Text]" custT="1"/>
      <dgm:spPr>
        <a:solidFill>
          <a:srgbClr val="89D0D7"/>
        </a:solidFill>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Evaluation</a:t>
          </a:r>
        </a:p>
      </dgm:t>
    </dgm:pt>
    <dgm:pt modelId="{0C663E31-60AE-4AE2-99AF-CFA4CE6D72E9}" type="parTrans" cxnId="{D30534B3-D135-4750-B7AD-35174E20FA16}">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06C73564-3F32-4CE2-B89D-29489AC6B848}" type="sibTrans" cxnId="{D30534B3-D135-4750-B7AD-35174E20FA16}">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FC2BAC37-C37F-4F08-AD63-49BA16E1234F}">
      <dgm:prSet phldrT="[Text]" custT="1"/>
      <dgm:spPr>
        <a:solidFill>
          <a:schemeClr val="tx2">
            <a:lumMod val="60000"/>
            <a:lumOff val="40000"/>
          </a:schemeClr>
        </a:solidFill>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Analysis</a:t>
          </a:r>
        </a:p>
      </dgm:t>
    </dgm:pt>
    <dgm:pt modelId="{C675CCDD-5BD1-4D5A-826A-26F2AC1FD3CB}" type="parTrans" cxnId="{185AE1F1-044D-4F0E-B6A7-FD0342096586}">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2E4495B2-5009-4264-8645-F363DEDFC432}" type="sibTrans" cxnId="{185AE1F1-044D-4F0E-B6A7-FD0342096586}">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818E5E8A-7647-4B62-BDC7-9C630CBD89D3}">
      <dgm:prSet phldrT="[Text]" custT="1"/>
      <dgm:spPr>
        <a:solidFill>
          <a:schemeClr val="accent4">
            <a:lumMod val="60000"/>
            <a:lumOff val="40000"/>
          </a:schemeClr>
        </a:solidFill>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Conclusion</a:t>
          </a:r>
        </a:p>
      </dgm:t>
    </dgm:pt>
    <dgm:pt modelId="{5BB6AE0D-95FB-4192-8809-5778478A2E66}" type="parTrans" cxnId="{684E4B1F-B068-4BF1-BD93-AF076EC4A42E}">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BC0A5D66-15CD-4896-933C-3F64CBA9F3F3}" type="sibTrans" cxnId="{684E4B1F-B068-4BF1-BD93-AF076EC4A42E}">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F1D68248-647B-49A6-A75D-95A13913B054}">
      <dgm:prSet phldrT="[Text]" custT="1"/>
      <dgm:spPr>
        <a:solidFill>
          <a:srgbClr val="61CF8B"/>
        </a:solidFill>
      </dgm:spPr>
      <dgm:t>
        <a:bodyPr/>
        <a:lstStyle/>
        <a:p>
          <a:pPr algn="ctr"/>
          <a:r>
            <a:rPr lang="en-US" sz="1200" b="1">
              <a:solidFill>
                <a:schemeClr val="tx1"/>
              </a:solidFill>
              <a:latin typeface="Times New Roman" panose="02020603050405020304" pitchFamily="18" charset="0"/>
              <a:cs typeface="Times New Roman" panose="02020603050405020304" pitchFamily="18" charset="0"/>
            </a:rPr>
            <a:t>Action Plan</a:t>
          </a:r>
        </a:p>
      </dgm:t>
    </dgm:pt>
    <dgm:pt modelId="{11688BA6-F6D3-434C-82EF-AB86D45D8108}" type="parTrans" cxnId="{E146E7A9-90C9-4921-91FF-5AB8608286FD}">
      <dgm:prSet/>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25E9FF80-490C-43CA-B204-FE919BC219D7}" type="sibTrans" cxnId="{E146E7A9-90C9-4921-91FF-5AB8608286FD}">
      <dgm:prSet custT="1"/>
      <dgm:spPr/>
      <dgm:t>
        <a:bodyPr/>
        <a:lstStyle/>
        <a:p>
          <a:pPr algn="ctr"/>
          <a:endParaRPr lang="en-US" sz="1200" b="1">
            <a:solidFill>
              <a:schemeClr val="tx1"/>
            </a:solidFill>
            <a:latin typeface="Times New Roman" panose="02020603050405020304" pitchFamily="18" charset="0"/>
            <a:cs typeface="Times New Roman" panose="02020603050405020304" pitchFamily="18" charset="0"/>
          </a:endParaRPr>
        </a:p>
      </dgm:t>
    </dgm:pt>
    <dgm:pt modelId="{58A8097A-040B-47C7-8094-BD4DDB6C83AD}" type="pres">
      <dgm:prSet presAssocID="{C84772D1-580D-439F-B04C-D44773FB67C8}" presName="cycle" presStyleCnt="0">
        <dgm:presLayoutVars>
          <dgm:dir/>
          <dgm:resizeHandles val="exact"/>
        </dgm:presLayoutVars>
      </dgm:prSet>
      <dgm:spPr/>
    </dgm:pt>
    <dgm:pt modelId="{D86A0086-7555-4C99-ADCA-E81FAF192347}" type="pres">
      <dgm:prSet presAssocID="{E620193E-5801-4C85-86FC-67F8E8713C79}" presName="node" presStyleLbl="node1" presStyleIdx="0" presStyleCnt="6">
        <dgm:presLayoutVars>
          <dgm:bulletEnabled val="1"/>
        </dgm:presLayoutVars>
      </dgm:prSet>
      <dgm:spPr/>
    </dgm:pt>
    <dgm:pt modelId="{CFFD2EAE-6675-4E8A-B56F-7B9C309699AF}" type="pres">
      <dgm:prSet presAssocID="{F015160C-06B3-4AB2-970B-44FAD836A01A}" presName="sibTrans" presStyleLbl="sibTrans2D1" presStyleIdx="0" presStyleCnt="6"/>
      <dgm:spPr/>
    </dgm:pt>
    <dgm:pt modelId="{46F66BED-D150-4CB9-ADC5-59B6D514FE00}" type="pres">
      <dgm:prSet presAssocID="{F015160C-06B3-4AB2-970B-44FAD836A01A}" presName="connectorText" presStyleLbl="sibTrans2D1" presStyleIdx="0" presStyleCnt="6"/>
      <dgm:spPr/>
    </dgm:pt>
    <dgm:pt modelId="{B9A1FBC2-2AA5-4A6F-9199-56CB768E3E53}" type="pres">
      <dgm:prSet presAssocID="{DC114D9B-D830-400C-893A-49D47DC35F6F}" presName="node" presStyleLbl="node1" presStyleIdx="1" presStyleCnt="6">
        <dgm:presLayoutVars>
          <dgm:bulletEnabled val="1"/>
        </dgm:presLayoutVars>
      </dgm:prSet>
      <dgm:spPr/>
    </dgm:pt>
    <dgm:pt modelId="{C15FA082-C03E-4C12-8162-7CCF5C6A7C73}" type="pres">
      <dgm:prSet presAssocID="{E5277737-A9BF-43DD-AC23-E1AF3D21E8AF}" presName="sibTrans" presStyleLbl="sibTrans2D1" presStyleIdx="1" presStyleCnt="6"/>
      <dgm:spPr/>
    </dgm:pt>
    <dgm:pt modelId="{2FA5C8CF-3517-4217-A9D3-9233BADA6BB2}" type="pres">
      <dgm:prSet presAssocID="{E5277737-A9BF-43DD-AC23-E1AF3D21E8AF}" presName="connectorText" presStyleLbl="sibTrans2D1" presStyleIdx="1" presStyleCnt="6"/>
      <dgm:spPr/>
    </dgm:pt>
    <dgm:pt modelId="{313D683A-E3CA-4F8F-A449-5E8B70BB5B5A}" type="pres">
      <dgm:prSet presAssocID="{556EF9EF-7302-4CD7-93DF-1706C43E54CF}" presName="node" presStyleLbl="node1" presStyleIdx="2" presStyleCnt="6">
        <dgm:presLayoutVars>
          <dgm:bulletEnabled val="1"/>
        </dgm:presLayoutVars>
      </dgm:prSet>
      <dgm:spPr/>
    </dgm:pt>
    <dgm:pt modelId="{FCF5D18A-2826-4C19-9E2B-5D6D1D19F6CC}" type="pres">
      <dgm:prSet presAssocID="{06C73564-3F32-4CE2-B89D-29489AC6B848}" presName="sibTrans" presStyleLbl="sibTrans2D1" presStyleIdx="2" presStyleCnt="6"/>
      <dgm:spPr/>
    </dgm:pt>
    <dgm:pt modelId="{995A6322-C40F-4D16-BD3B-1E5741EB9ABE}" type="pres">
      <dgm:prSet presAssocID="{06C73564-3F32-4CE2-B89D-29489AC6B848}" presName="connectorText" presStyleLbl="sibTrans2D1" presStyleIdx="2" presStyleCnt="6"/>
      <dgm:spPr/>
    </dgm:pt>
    <dgm:pt modelId="{23F18EBD-9212-4E4E-A68B-99A84AEB248D}" type="pres">
      <dgm:prSet presAssocID="{FC2BAC37-C37F-4F08-AD63-49BA16E1234F}" presName="node" presStyleLbl="node1" presStyleIdx="3" presStyleCnt="6" custScaleX="109769">
        <dgm:presLayoutVars>
          <dgm:bulletEnabled val="1"/>
        </dgm:presLayoutVars>
      </dgm:prSet>
      <dgm:spPr/>
    </dgm:pt>
    <dgm:pt modelId="{49F38BDB-958E-41D6-8F17-73410FDD20C2}" type="pres">
      <dgm:prSet presAssocID="{2E4495B2-5009-4264-8645-F363DEDFC432}" presName="sibTrans" presStyleLbl="sibTrans2D1" presStyleIdx="3" presStyleCnt="6"/>
      <dgm:spPr/>
    </dgm:pt>
    <dgm:pt modelId="{CEC853C4-5676-4D9F-A3D6-3C055661F8E4}" type="pres">
      <dgm:prSet presAssocID="{2E4495B2-5009-4264-8645-F363DEDFC432}" presName="connectorText" presStyleLbl="sibTrans2D1" presStyleIdx="3" presStyleCnt="6"/>
      <dgm:spPr/>
    </dgm:pt>
    <dgm:pt modelId="{48FDD938-7E36-4F8E-A1FF-83440ED3D744}" type="pres">
      <dgm:prSet presAssocID="{818E5E8A-7647-4B62-BDC7-9C630CBD89D3}" presName="node" presStyleLbl="node1" presStyleIdx="4" presStyleCnt="6">
        <dgm:presLayoutVars>
          <dgm:bulletEnabled val="1"/>
        </dgm:presLayoutVars>
      </dgm:prSet>
      <dgm:spPr/>
    </dgm:pt>
    <dgm:pt modelId="{5B8910E9-1FA2-4C37-BA93-0962B5EFE517}" type="pres">
      <dgm:prSet presAssocID="{BC0A5D66-15CD-4896-933C-3F64CBA9F3F3}" presName="sibTrans" presStyleLbl="sibTrans2D1" presStyleIdx="4" presStyleCnt="6"/>
      <dgm:spPr/>
    </dgm:pt>
    <dgm:pt modelId="{8584BB3B-C52F-4813-99F9-C79BCDF7D750}" type="pres">
      <dgm:prSet presAssocID="{BC0A5D66-15CD-4896-933C-3F64CBA9F3F3}" presName="connectorText" presStyleLbl="sibTrans2D1" presStyleIdx="4" presStyleCnt="6"/>
      <dgm:spPr/>
    </dgm:pt>
    <dgm:pt modelId="{1E40CBD4-E47A-42A8-985C-366C1A9475A9}" type="pres">
      <dgm:prSet presAssocID="{F1D68248-647B-49A6-A75D-95A13913B054}" presName="node" presStyleLbl="node1" presStyleIdx="5" presStyleCnt="6">
        <dgm:presLayoutVars>
          <dgm:bulletEnabled val="1"/>
        </dgm:presLayoutVars>
      </dgm:prSet>
      <dgm:spPr/>
    </dgm:pt>
    <dgm:pt modelId="{7BE84DAC-A890-4231-8B6F-DB81F85B85F9}" type="pres">
      <dgm:prSet presAssocID="{25E9FF80-490C-43CA-B204-FE919BC219D7}" presName="sibTrans" presStyleLbl="sibTrans2D1" presStyleIdx="5" presStyleCnt="6"/>
      <dgm:spPr/>
    </dgm:pt>
    <dgm:pt modelId="{6AEE37E1-E6D3-4135-89BD-C9A86A13C3F5}" type="pres">
      <dgm:prSet presAssocID="{25E9FF80-490C-43CA-B204-FE919BC219D7}" presName="connectorText" presStyleLbl="sibTrans2D1" presStyleIdx="5" presStyleCnt="6"/>
      <dgm:spPr/>
    </dgm:pt>
  </dgm:ptLst>
  <dgm:cxnLst>
    <dgm:cxn modelId="{AF8BC403-437E-42D6-B6C9-A1C244A413BB}" type="presOf" srcId="{DC114D9B-D830-400C-893A-49D47DC35F6F}" destId="{B9A1FBC2-2AA5-4A6F-9199-56CB768E3E53}" srcOrd="0" destOrd="0" presId="urn:microsoft.com/office/officeart/2005/8/layout/cycle2"/>
    <dgm:cxn modelId="{8FEC2C0D-788E-4257-806E-F774007F64B6}" type="presOf" srcId="{E5277737-A9BF-43DD-AC23-E1AF3D21E8AF}" destId="{C15FA082-C03E-4C12-8162-7CCF5C6A7C73}" srcOrd="0" destOrd="0" presId="urn:microsoft.com/office/officeart/2005/8/layout/cycle2"/>
    <dgm:cxn modelId="{684E4B1F-B068-4BF1-BD93-AF076EC4A42E}" srcId="{C84772D1-580D-439F-B04C-D44773FB67C8}" destId="{818E5E8A-7647-4B62-BDC7-9C630CBD89D3}" srcOrd="4" destOrd="0" parTransId="{5BB6AE0D-95FB-4192-8809-5778478A2E66}" sibTransId="{BC0A5D66-15CD-4896-933C-3F64CBA9F3F3}"/>
    <dgm:cxn modelId="{79DD3121-204C-457C-A291-2FC8DE7CAD12}" type="presOf" srcId="{06C73564-3F32-4CE2-B89D-29489AC6B848}" destId="{995A6322-C40F-4D16-BD3B-1E5741EB9ABE}" srcOrd="1" destOrd="0" presId="urn:microsoft.com/office/officeart/2005/8/layout/cycle2"/>
    <dgm:cxn modelId="{4BEFF826-F055-47E7-9F09-D2214FD2B716}" type="presOf" srcId="{06C73564-3F32-4CE2-B89D-29489AC6B848}" destId="{FCF5D18A-2826-4C19-9E2B-5D6D1D19F6CC}" srcOrd="0" destOrd="0" presId="urn:microsoft.com/office/officeart/2005/8/layout/cycle2"/>
    <dgm:cxn modelId="{C573512A-17FA-4D75-981B-2B03EECCF303}" type="presOf" srcId="{818E5E8A-7647-4B62-BDC7-9C630CBD89D3}" destId="{48FDD938-7E36-4F8E-A1FF-83440ED3D744}" srcOrd="0" destOrd="0" presId="urn:microsoft.com/office/officeart/2005/8/layout/cycle2"/>
    <dgm:cxn modelId="{78555944-4B35-41E0-91E0-577E27ABFE88}" type="presOf" srcId="{556EF9EF-7302-4CD7-93DF-1706C43E54CF}" destId="{313D683A-E3CA-4F8F-A449-5E8B70BB5B5A}" srcOrd="0" destOrd="0" presId="urn:microsoft.com/office/officeart/2005/8/layout/cycle2"/>
    <dgm:cxn modelId="{14893745-8296-4FE9-A189-50FAA7619F94}" srcId="{C84772D1-580D-439F-B04C-D44773FB67C8}" destId="{DC114D9B-D830-400C-893A-49D47DC35F6F}" srcOrd="1" destOrd="0" parTransId="{34954B22-CC9A-4836-897D-FC9F598112DE}" sibTransId="{E5277737-A9BF-43DD-AC23-E1AF3D21E8AF}"/>
    <dgm:cxn modelId="{04F21D48-ED25-4D7B-8FBD-0BDCF451FA45}" type="presOf" srcId="{E5277737-A9BF-43DD-AC23-E1AF3D21E8AF}" destId="{2FA5C8CF-3517-4217-A9D3-9233BADA6BB2}" srcOrd="1" destOrd="0" presId="urn:microsoft.com/office/officeart/2005/8/layout/cycle2"/>
    <dgm:cxn modelId="{70D2A959-E569-4C17-89B8-4CCF17C3E085}" type="presOf" srcId="{F015160C-06B3-4AB2-970B-44FAD836A01A}" destId="{CFFD2EAE-6675-4E8A-B56F-7B9C309699AF}" srcOrd="0" destOrd="0" presId="urn:microsoft.com/office/officeart/2005/8/layout/cycle2"/>
    <dgm:cxn modelId="{5AF79E80-D488-4141-A0BE-564F5DEC3553}" type="presOf" srcId="{2E4495B2-5009-4264-8645-F363DEDFC432}" destId="{CEC853C4-5676-4D9F-A3D6-3C055661F8E4}" srcOrd="1" destOrd="0" presId="urn:microsoft.com/office/officeart/2005/8/layout/cycle2"/>
    <dgm:cxn modelId="{8644BE85-3643-4051-A05F-800E0F3FCD09}" type="presOf" srcId="{E620193E-5801-4C85-86FC-67F8E8713C79}" destId="{D86A0086-7555-4C99-ADCA-E81FAF192347}" srcOrd="0" destOrd="0" presId="urn:microsoft.com/office/officeart/2005/8/layout/cycle2"/>
    <dgm:cxn modelId="{8174DE93-66FC-4933-A392-221F1D00D1C9}" type="presOf" srcId="{F1D68248-647B-49A6-A75D-95A13913B054}" destId="{1E40CBD4-E47A-42A8-985C-366C1A9475A9}" srcOrd="0" destOrd="0" presId="urn:microsoft.com/office/officeart/2005/8/layout/cycle2"/>
    <dgm:cxn modelId="{A38FE7A1-1C33-4B98-B69F-3C98FDAA6F4E}" type="presOf" srcId="{FC2BAC37-C37F-4F08-AD63-49BA16E1234F}" destId="{23F18EBD-9212-4E4E-A68B-99A84AEB248D}" srcOrd="0" destOrd="0" presId="urn:microsoft.com/office/officeart/2005/8/layout/cycle2"/>
    <dgm:cxn modelId="{E146E7A9-90C9-4921-91FF-5AB8608286FD}" srcId="{C84772D1-580D-439F-B04C-D44773FB67C8}" destId="{F1D68248-647B-49A6-A75D-95A13913B054}" srcOrd="5" destOrd="0" parTransId="{11688BA6-F6D3-434C-82EF-AB86D45D8108}" sibTransId="{25E9FF80-490C-43CA-B204-FE919BC219D7}"/>
    <dgm:cxn modelId="{D30534B3-D135-4750-B7AD-35174E20FA16}" srcId="{C84772D1-580D-439F-B04C-D44773FB67C8}" destId="{556EF9EF-7302-4CD7-93DF-1706C43E54CF}" srcOrd="2" destOrd="0" parTransId="{0C663E31-60AE-4AE2-99AF-CFA4CE6D72E9}" sibTransId="{06C73564-3F32-4CE2-B89D-29489AC6B848}"/>
    <dgm:cxn modelId="{3BD815C1-D620-456D-B390-47A5BA288099}" type="presOf" srcId="{BC0A5D66-15CD-4896-933C-3F64CBA9F3F3}" destId="{8584BB3B-C52F-4813-99F9-C79BCDF7D750}" srcOrd="1" destOrd="0" presId="urn:microsoft.com/office/officeart/2005/8/layout/cycle2"/>
    <dgm:cxn modelId="{71F8B5CE-B558-4D47-B527-D5FDE9261C9C}" type="presOf" srcId="{BC0A5D66-15CD-4896-933C-3F64CBA9F3F3}" destId="{5B8910E9-1FA2-4C37-BA93-0962B5EFE517}" srcOrd="0" destOrd="0" presId="urn:microsoft.com/office/officeart/2005/8/layout/cycle2"/>
    <dgm:cxn modelId="{0D3442DB-A3C4-479B-B086-BB7D3A96779C}" srcId="{C84772D1-580D-439F-B04C-D44773FB67C8}" destId="{E620193E-5801-4C85-86FC-67F8E8713C79}" srcOrd="0" destOrd="0" parTransId="{DC25B3B4-0D7D-44B2-815D-DC45ABFABD34}" sibTransId="{F015160C-06B3-4AB2-970B-44FAD836A01A}"/>
    <dgm:cxn modelId="{67C897E1-9F60-43FF-B008-6E466BE7E647}" type="presOf" srcId="{25E9FF80-490C-43CA-B204-FE919BC219D7}" destId="{6AEE37E1-E6D3-4135-89BD-C9A86A13C3F5}" srcOrd="1" destOrd="0" presId="urn:microsoft.com/office/officeart/2005/8/layout/cycle2"/>
    <dgm:cxn modelId="{5EA124F0-7747-4648-8F6B-1AB7F65FA434}" type="presOf" srcId="{C84772D1-580D-439F-B04C-D44773FB67C8}" destId="{58A8097A-040B-47C7-8094-BD4DDB6C83AD}" srcOrd="0" destOrd="0" presId="urn:microsoft.com/office/officeart/2005/8/layout/cycle2"/>
    <dgm:cxn modelId="{185AE1F1-044D-4F0E-B6A7-FD0342096586}" srcId="{C84772D1-580D-439F-B04C-D44773FB67C8}" destId="{FC2BAC37-C37F-4F08-AD63-49BA16E1234F}" srcOrd="3" destOrd="0" parTransId="{C675CCDD-5BD1-4D5A-826A-26F2AC1FD3CB}" sibTransId="{2E4495B2-5009-4264-8645-F363DEDFC432}"/>
    <dgm:cxn modelId="{21CC66F6-863A-4247-BCDD-73D7BCEFAC93}" type="presOf" srcId="{F015160C-06B3-4AB2-970B-44FAD836A01A}" destId="{46F66BED-D150-4CB9-ADC5-59B6D514FE00}" srcOrd="1" destOrd="0" presId="urn:microsoft.com/office/officeart/2005/8/layout/cycle2"/>
    <dgm:cxn modelId="{BD8EC9F9-18D7-4A0A-A8C9-115E1FFEF684}" type="presOf" srcId="{25E9FF80-490C-43CA-B204-FE919BC219D7}" destId="{7BE84DAC-A890-4231-8B6F-DB81F85B85F9}" srcOrd="0" destOrd="0" presId="urn:microsoft.com/office/officeart/2005/8/layout/cycle2"/>
    <dgm:cxn modelId="{3A982DFE-D1EB-417D-9077-2616CC6F1547}" type="presOf" srcId="{2E4495B2-5009-4264-8645-F363DEDFC432}" destId="{49F38BDB-958E-41D6-8F17-73410FDD20C2}" srcOrd="0" destOrd="0" presId="urn:microsoft.com/office/officeart/2005/8/layout/cycle2"/>
    <dgm:cxn modelId="{5200876C-FB29-4F33-A43B-3D8006E73352}" type="presParOf" srcId="{58A8097A-040B-47C7-8094-BD4DDB6C83AD}" destId="{D86A0086-7555-4C99-ADCA-E81FAF192347}" srcOrd="0" destOrd="0" presId="urn:microsoft.com/office/officeart/2005/8/layout/cycle2"/>
    <dgm:cxn modelId="{93094B83-0BF4-4D7A-8236-D8F55D5BCBE2}" type="presParOf" srcId="{58A8097A-040B-47C7-8094-BD4DDB6C83AD}" destId="{CFFD2EAE-6675-4E8A-B56F-7B9C309699AF}" srcOrd="1" destOrd="0" presId="urn:microsoft.com/office/officeart/2005/8/layout/cycle2"/>
    <dgm:cxn modelId="{8D52B88A-29A9-41B0-B8CF-87EE7BA90F88}" type="presParOf" srcId="{CFFD2EAE-6675-4E8A-B56F-7B9C309699AF}" destId="{46F66BED-D150-4CB9-ADC5-59B6D514FE00}" srcOrd="0" destOrd="0" presId="urn:microsoft.com/office/officeart/2005/8/layout/cycle2"/>
    <dgm:cxn modelId="{4CB544BF-32DB-4BB3-931D-928920CBCF6B}" type="presParOf" srcId="{58A8097A-040B-47C7-8094-BD4DDB6C83AD}" destId="{B9A1FBC2-2AA5-4A6F-9199-56CB768E3E53}" srcOrd="2" destOrd="0" presId="urn:microsoft.com/office/officeart/2005/8/layout/cycle2"/>
    <dgm:cxn modelId="{3643827B-899D-461C-BA43-5E88FFE5915C}" type="presParOf" srcId="{58A8097A-040B-47C7-8094-BD4DDB6C83AD}" destId="{C15FA082-C03E-4C12-8162-7CCF5C6A7C73}" srcOrd="3" destOrd="0" presId="urn:microsoft.com/office/officeart/2005/8/layout/cycle2"/>
    <dgm:cxn modelId="{CB2C77EC-E95B-40D8-9D71-20DC9F9D3FD6}" type="presParOf" srcId="{C15FA082-C03E-4C12-8162-7CCF5C6A7C73}" destId="{2FA5C8CF-3517-4217-A9D3-9233BADA6BB2}" srcOrd="0" destOrd="0" presId="urn:microsoft.com/office/officeart/2005/8/layout/cycle2"/>
    <dgm:cxn modelId="{894A0531-B1E1-4B99-8B44-E0C9F8A98480}" type="presParOf" srcId="{58A8097A-040B-47C7-8094-BD4DDB6C83AD}" destId="{313D683A-E3CA-4F8F-A449-5E8B70BB5B5A}" srcOrd="4" destOrd="0" presId="urn:microsoft.com/office/officeart/2005/8/layout/cycle2"/>
    <dgm:cxn modelId="{757963F2-B7E9-44F7-A164-4EAC28CAE4FD}" type="presParOf" srcId="{58A8097A-040B-47C7-8094-BD4DDB6C83AD}" destId="{FCF5D18A-2826-4C19-9E2B-5D6D1D19F6CC}" srcOrd="5" destOrd="0" presId="urn:microsoft.com/office/officeart/2005/8/layout/cycle2"/>
    <dgm:cxn modelId="{7C650303-30D4-4746-B74F-35579A0130CE}" type="presParOf" srcId="{FCF5D18A-2826-4C19-9E2B-5D6D1D19F6CC}" destId="{995A6322-C40F-4D16-BD3B-1E5741EB9ABE}" srcOrd="0" destOrd="0" presId="urn:microsoft.com/office/officeart/2005/8/layout/cycle2"/>
    <dgm:cxn modelId="{EA754728-D2BE-4B01-8550-55306DEDE5BC}" type="presParOf" srcId="{58A8097A-040B-47C7-8094-BD4DDB6C83AD}" destId="{23F18EBD-9212-4E4E-A68B-99A84AEB248D}" srcOrd="6" destOrd="0" presId="urn:microsoft.com/office/officeart/2005/8/layout/cycle2"/>
    <dgm:cxn modelId="{ADE21A99-EAEE-4953-8753-AD09432F8D31}" type="presParOf" srcId="{58A8097A-040B-47C7-8094-BD4DDB6C83AD}" destId="{49F38BDB-958E-41D6-8F17-73410FDD20C2}" srcOrd="7" destOrd="0" presId="urn:microsoft.com/office/officeart/2005/8/layout/cycle2"/>
    <dgm:cxn modelId="{C8BCD218-12E6-433F-BA8A-F6325B1A2CEB}" type="presParOf" srcId="{49F38BDB-958E-41D6-8F17-73410FDD20C2}" destId="{CEC853C4-5676-4D9F-A3D6-3C055661F8E4}" srcOrd="0" destOrd="0" presId="urn:microsoft.com/office/officeart/2005/8/layout/cycle2"/>
    <dgm:cxn modelId="{1C48D29F-2E85-4C75-B6C1-D53CFC1E83EE}" type="presParOf" srcId="{58A8097A-040B-47C7-8094-BD4DDB6C83AD}" destId="{48FDD938-7E36-4F8E-A1FF-83440ED3D744}" srcOrd="8" destOrd="0" presId="urn:microsoft.com/office/officeart/2005/8/layout/cycle2"/>
    <dgm:cxn modelId="{BAEC3E00-A73F-4399-AFD7-3774E3E22D81}" type="presParOf" srcId="{58A8097A-040B-47C7-8094-BD4DDB6C83AD}" destId="{5B8910E9-1FA2-4C37-BA93-0962B5EFE517}" srcOrd="9" destOrd="0" presId="urn:microsoft.com/office/officeart/2005/8/layout/cycle2"/>
    <dgm:cxn modelId="{8C65A262-F21A-41E4-B42B-918CBF028202}" type="presParOf" srcId="{5B8910E9-1FA2-4C37-BA93-0962B5EFE517}" destId="{8584BB3B-C52F-4813-99F9-C79BCDF7D750}" srcOrd="0" destOrd="0" presId="urn:microsoft.com/office/officeart/2005/8/layout/cycle2"/>
    <dgm:cxn modelId="{7B825E9E-584B-4BFC-B0CE-DB3300449B54}" type="presParOf" srcId="{58A8097A-040B-47C7-8094-BD4DDB6C83AD}" destId="{1E40CBD4-E47A-42A8-985C-366C1A9475A9}" srcOrd="10" destOrd="0" presId="urn:microsoft.com/office/officeart/2005/8/layout/cycle2"/>
    <dgm:cxn modelId="{5E3631AD-EF5D-4099-A681-568BDD0BFCD4}" type="presParOf" srcId="{58A8097A-040B-47C7-8094-BD4DDB6C83AD}" destId="{7BE84DAC-A890-4231-8B6F-DB81F85B85F9}" srcOrd="11" destOrd="0" presId="urn:microsoft.com/office/officeart/2005/8/layout/cycle2"/>
    <dgm:cxn modelId="{9CD63C37-6128-4541-B19A-DDACD65C9588}" type="presParOf" srcId="{7BE84DAC-A890-4231-8B6F-DB81F85B85F9}" destId="{6AEE37E1-E6D3-4135-89BD-C9A86A13C3F5}"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6A0086-7555-4C99-ADCA-E81FAF192347}">
      <dsp:nvSpPr>
        <dsp:cNvPr id="0" name=""/>
        <dsp:cNvSpPr/>
      </dsp:nvSpPr>
      <dsp:spPr>
        <a:xfrm>
          <a:off x="2121964" y="716"/>
          <a:ext cx="775745" cy="77574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Description</a:t>
          </a:r>
        </a:p>
      </dsp:txBody>
      <dsp:txXfrm>
        <a:off x="2235569" y="114321"/>
        <a:ext cx="548535" cy="548535"/>
      </dsp:txXfrm>
    </dsp:sp>
    <dsp:sp modelId="{CFFD2EAE-6675-4E8A-B56F-7B9C309699AF}">
      <dsp:nvSpPr>
        <dsp:cNvPr id="0" name=""/>
        <dsp:cNvSpPr/>
      </dsp:nvSpPr>
      <dsp:spPr>
        <a:xfrm rot="1800000">
          <a:off x="2905931" y="545767"/>
          <a:ext cx="205767"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2910066" y="582698"/>
        <a:ext cx="144037" cy="157088"/>
      </dsp:txXfrm>
    </dsp:sp>
    <dsp:sp modelId="{B9A1FBC2-2AA5-4A6F-9199-56CB768E3E53}">
      <dsp:nvSpPr>
        <dsp:cNvPr id="0" name=""/>
        <dsp:cNvSpPr/>
      </dsp:nvSpPr>
      <dsp:spPr>
        <a:xfrm>
          <a:off x="3130005" y="582709"/>
          <a:ext cx="775745" cy="775745"/>
        </a:xfrm>
        <a:prstGeom prst="ellipse">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Feelings</a:t>
          </a:r>
        </a:p>
      </dsp:txBody>
      <dsp:txXfrm>
        <a:off x="3243610" y="696314"/>
        <a:ext cx="548535" cy="548535"/>
      </dsp:txXfrm>
    </dsp:sp>
    <dsp:sp modelId="{C15FA082-C03E-4C12-8162-7CCF5C6A7C73}">
      <dsp:nvSpPr>
        <dsp:cNvPr id="0" name=""/>
        <dsp:cNvSpPr/>
      </dsp:nvSpPr>
      <dsp:spPr>
        <a:xfrm rot="5400000">
          <a:off x="3414994" y="1415844"/>
          <a:ext cx="205767"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3445859" y="1437342"/>
        <a:ext cx="144037" cy="157088"/>
      </dsp:txXfrm>
    </dsp:sp>
    <dsp:sp modelId="{313D683A-E3CA-4F8F-A449-5E8B70BB5B5A}">
      <dsp:nvSpPr>
        <dsp:cNvPr id="0" name=""/>
        <dsp:cNvSpPr/>
      </dsp:nvSpPr>
      <dsp:spPr>
        <a:xfrm>
          <a:off x="3130005" y="1746694"/>
          <a:ext cx="775745" cy="775745"/>
        </a:xfrm>
        <a:prstGeom prst="ellipse">
          <a:avLst/>
        </a:prstGeom>
        <a:solidFill>
          <a:srgbClr val="89D0D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Evaluation</a:t>
          </a:r>
        </a:p>
      </dsp:txBody>
      <dsp:txXfrm>
        <a:off x="3243610" y="1860299"/>
        <a:ext cx="548535" cy="548535"/>
      </dsp:txXfrm>
    </dsp:sp>
    <dsp:sp modelId="{FCF5D18A-2826-4C19-9E2B-5D6D1D19F6CC}">
      <dsp:nvSpPr>
        <dsp:cNvPr id="0" name=""/>
        <dsp:cNvSpPr/>
      </dsp:nvSpPr>
      <dsp:spPr>
        <a:xfrm rot="9000000">
          <a:off x="2934778" y="2285103"/>
          <a:ext cx="191251"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rot="10800000">
        <a:off x="2988310" y="2323122"/>
        <a:ext cx="133876" cy="157088"/>
      </dsp:txXfrm>
    </dsp:sp>
    <dsp:sp modelId="{23F18EBD-9212-4E4E-A68B-99A84AEB248D}">
      <dsp:nvSpPr>
        <dsp:cNvPr id="0" name=""/>
        <dsp:cNvSpPr/>
      </dsp:nvSpPr>
      <dsp:spPr>
        <a:xfrm>
          <a:off x="2084073" y="2328687"/>
          <a:ext cx="851528" cy="775745"/>
        </a:xfrm>
        <a:prstGeom prst="ellipse">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Analysis</a:t>
          </a:r>
        </a:p>
      </dsp:txBody>
      <dsp:txXfrm>
        <a:off x="2208776" y="2442292"/>
        <a:ext cx="602122" cy="548535"/>
      </dsp:txXfrm>
    </dsp:sp>
    <dsp:sp modelId="{49F38BDB-958E-41D6-8F17-73410FDD20C2}">
      <dsp:nvSpPr>
        <dsp:cNvPr id="0" name=""/>
        <dsp:cNvSpPr/>
      </dsp:nvSpPr>
      <dsp:spPr>
        <a:xfrm rot="12600000">
          <a:off x="1903019" y="2290516"/>
          <a:ext cx="191251"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rot="10800000">
        <a:off x="1956551" y="2357223"/>
        <a:ext cx="133876" cy="157088"/>
      </dsp:txXfrm>
    </dsp:sp>
    <dsp:sp modelId="{48FDD938-7E36-4F8E-A1FF-83440ED3D744}">
      <dsp:nvSpPr>
        <dsp:cNvPr id="0" name=""/>
        <dsp:cNvSpPr/>
      </dsp:nvSpPr>
      <dsp:spPr>
        <a:xfrm>
          <a:off x="1113923" y="1746694"/>
          <a:ext cx="775745" cy="775745"/>
        </a:xfrm>
        <a:prstGeom prst="ellips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Conclusion</a:t>
          </a:r>
        </a:p>
      </dsp:txBody>
      <dsp:txXfrm>
        <a:off x="1227528" y="1860299"/>
        <a:ext cx="548535" cy="548535"/>
      </dsp:txXfrm>
    </dsp:sp>
    <dsp:sp modelId="{5B8910E9-1FA2-4C37-BA93-0962B5EFE517}">
      <dsp:nvSpPr>
        <dsp:cNvPr id="0" name=""/>
        <dsp:cNvSpPr/>
      </dsp:nvSpPr>
      <dsp:spPr>
        <a:xfrm rot="16200000">
          <a:off x="1398913" y="1427491"/>
          <a:ext cx="205767"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1429778" y="1510719"/>
        <a:ext cx="144037" cy="157088"/>
      </dsp:txXfrm>
    </dsp:sp>
    <dsp:sp modelId="{1E40CBD4-E47A-42A8-985C-366C1A9475A9}">
      <dsp:nvSpPr>
        <dsp:cNvPr id="0" name=""/>
        <dsp:cNvSpPr/>
      </dsp:nvSpPr>
      <dsp:spPr>
        <a:xfrm>
          <a:off x="1113923" y="582709"/>
          <a:ext cx="775745" cy="775745"/>
        </a:xfrm>
        <a:prstGeom prst="ellipse">
          <a:avLst/>
        </a:prstGeom>
        <a:solidFill>
          <a:srgbClr val="61CF8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anose="02020603050405020304" pitchFamily="18" charset="0"/>
              <a:cs typeface="Times New Roman" panose="02020603050405020304" pitchFamily="18" charset="0"/>
            </a:rPr>
            <a:t>Action Plan</a:t>
          </a:r>
        </a:p>
      </dsp:txBody>
      <dsp:txXfrm>
        <a:off x="1227528" y="696314"/>
        <a:ext cx="548535" cy="548535"/>
      </dsp:txXfrm>
    </dsp:sp>
    <dsp:sp modelId="{7BE84DAC-A890-4231-8B6F-DB81F85B85F9}">
      <dsp:nvSpPr>
        <dsp:cNvPr id="0" name=""/>
        <dsp:cNvSpPr/>
      </dsp:nvSpPr>
      <dsp:spPr>
        <a:xfrm rot="19800000">
          <a:off x="1897890" y="551590"/>
          <a:ext cx="205767" cy="26181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chemeClr val="tx1"/>
            </a:solidFill>
            <a:latin typeface="Times New Roman" panose="02020603050405020304" pitchFamily="18" charset="0"/>
            <a:cs typeface="Times New Roman" panose="02020603050405020304" pitchFamily="18" charset="0"/>
          </a:endParaRPr>
        </a:p>
      </dsp:txBody>
      <dsp:txXfrm>
        <a:off x="1902025" y="619386"/>
        <a:ext cx="144037" cy="15708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172CA-624A-4111-ADFD-3A9887EE2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dc:creator>
  <cp:keywords/>
  <dc:description/>
  <cp:lastModifiedBy>Jerry Rodrigues (2023555)</cp:lastModifiedBy>
  <cp:revision>3</cp:revision>
  <cp:lastPrinted>2021-08-14T08:07:00Z</cp:lastPrinted>
  <dcterms:created xsi:type="dcterms:W3CDTF">2021-09-01T00:10:00Z</dcterms:created>
  <dcterms:modified xsi:type="dcterms:W3CDTF">2021-09-01T00:26:00Z</dcterms:modified>
</cp:coreProperties>
</file>