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F8313" w14:textId="527D60CE" w:rsidR="008A5616" w:rsidRDefault="00F813A6">
      <w:pPr>
        <w:rPr>
          <w:rFonts w:ascii="Arial" w:hAnsi="Arial" w:cs="Arial"/>
          <w:b/>
          <w:bCs/>
          <w:sz w:val="28"/>
          <w:szCs w:val="28"/>
        </w:rPr>
      </w:pPr>
      <w:r>
        <w:rPr>
          <w:rFonts w:ascii="Arial" w:hAnsi="Arial" w:cs="Arial"/>
          <w:b/>
          <w:bCs/>
          <w:sz w:val="28"/>
          <w:szCs w:val="28"/>
        </w:rPr>
        <w:t xml:space="preserve">           Digital skills and research methods (BMSW4003)</w:t>
      </w:r>
    </w:p>
    <w:p w14:paraId="6387DE57" w14:textId="65DC0A99" w:rsidR="00F813A6" w:rsidRDefault="00F813A6">
      <w:pPr>
        <w:rPr>
          <w:rFonts w:ascii="Arial" w:hAnsi="Arial" w:cs="Arial"/>
          <w:b/>
          <w:bCs/>
          <w:sz w:val="28"/>
          <w:szCs w:val="28"/>
        </w:rPr>
      </w:pPr>
      <w:r>
        <w:rPr>
          <w:rFonts w:ascii="Arial" w:hAnsi="Arial" w:cs="Arial"/>
          <w:b/>
          <w:bCs/>
          <w:sz w:val="28"/>
          <w:szCs w:val="28"/>
        </w:rPr>
        <w:t xml:space="preserve">                      Lecturer name: </w:t>
      </w:r>
      <w:proofErr w:type="spellStart"/>
      <w:r w:rsidRPr="00F813A6">
        <w:rPr>
          <w:rFonts w:ascii="Arial" w:hAnsi="Arial" w:cs="Arial"/>
          <w:b/>
          <w:bCs/>
          <w:sz w:val="28"/>
          <w:szCs w:val="28"/>
        </w:rPr>
        <w:t>Suneth</w:t>
      </w:r>
      <w:proofErr w:type="spellEnd"/>
      <w:r w:rsidRPr="00F813A6">
        <w:rPr>
          <w:rFonts w:ascii="Arial" w:hAnsi="Arial" w:cs="Arial"/>
          <w:b/>
          <w:bCs/>
          <w:sz w:val="28"/>
          <w:szCs w:val="28"/>
        </w:rPr>
        <w:t xml:space="preserve"> Fernando </w:t>
      </w:r>
    </w:p>
    <w:p w14:paraId="49A05639" w14:textId="3411F5E8" w:rsidR="00F813A6" w:rsidRDefault="00F813A6">
      <w:pPr>
        <w:rPr>
          <w:rFonts w:ascii="Arial" w:hAnsi="Arial" w:cs="Arial"/>
          <w:b/>
          <w:bCs/>
          <w:sz w:val="28"/>
          <w:szCs w:val="28"/>
        </w:rPr>
      </w:pPr>
      <w:r>
        <w:rPr>
          <w:rFonts w:ascii="Arial" w:hAnsi="Arial" w:cs="Arial"/>
          <w:b/>
          <w:bCs/>
          <w:sz w:val="28"/>
          <w:szCs w:val="28"/>
        </w:rPr>
        <w:t xml:space="preserve">                     Student name: Nicoleta Ciobanu (1907756)</w:t>
      </w:r>
    </w:p>
    <w:p w14:paraId="301393F5" w14:textId="77777777" w:rsidR="00F813A6" w:rsidRPr="00F813A6" w:rsidRDefault="00F813A6">
      <w:pPr>
        <w:rPr>
          <w:rFonts w:ascii="Arial" w:hAnsi="Arial" w:cs="Arial"/>
          <w:b/>
          <w:bCs/>
          <w:sz w:val="28"/>
          <w:szCs w:val="28"/>
          <w:u w:val="single"/>
        </w:rPr>
      </w:pPr>
    </w:p>
    <w:p w14:paraId="75657FBA" w14:textId="0A81E3EF" w:rsidR="00F813A6" w:rsidRPr="00F813A6" w:rsidRDefault="00F813A6">
      <w:pPr>
        <w:rPr>
          <w:rFonts w:ascii="Arial" w:hAnsi="Arial" w:cs="Arial"/>
          <w:b/>
          <w:bCs/>
          <w:sz w:val="28"/>
          <w:szCs w:val="28"/>
          <w:u w:val="single"/>
        </w:rPr>
      </w:pPr>
      <w:r w:rsidRPr="00F813A6">
        <w:rPr>
          <w:rFonts w:ascii="Arial" w:hAnsi="Arial" w:cs="Arial"/>
          <w:b/>
          <w:bCs/>
          <w:sz w:val="28"/>
          <w:szCs w:val="28"/>
          <w:u w:val="single"/>
        </w:rPr>
        <w:t xml:space="preserve">  Research essay about Virtual learning environment.</w:t>
      </w:r>
    </w:p>
    <w:p w14:paraId="2AEE17A5" w14:textId="77777777" w:rsidR="00F813A6" w:rsidRDefault="00F813A6">
      <w:pPr>
        <w:rPr>
          <w:rFonts w:ascii="Arial" w:hAnsi="Arial" w:cs="Arial"/>
          <w:b/>
          <w:bCs/>
          <w:sz w:val="28"/>
          <w:szCs w:val="28"/>
        </w:rPr>
      </w:pPr>
      <w:r>
        <w:rPr>
          <w:rFonts w:ascii="Arial" w:hAnsi="Arial" w:cs="Arial"/>
          <w:b/>
          <w:bCs/>
          <w:sz w:val="28"/>
          <w:szCs w:val="28"/>
        </w:rPr>
        <w:t xml:space="preserve">                 </w:t>
      </w:r>
    </w:p>
    <w:p w14:paraId="35DBBD81" w14:textId="0B0DEB43" w:rsidR="00F813A6" w:rsidRDefault="00F813A6">
      <w:pPr>
        <w:rPr>
          <w:rFonts w:ascii="Arial" w:hAnsi="Arial" w:cs="Arial"/>
          <w:b/>
          <w:bCs/>
          <w:sz w:val="28"/>
          <w:szCs w:val="28"/>
        </w:rPr>
      </w:pPr>
      <w:r>
        <w:rPr>
          <w:rFonts w:ascii="Arial" w:hAnsi="Arial" w:cs="Arial"/>
          <w:b/>
          <w:bCs/>
          <w:sz w:val="28"/>
          <w:szCs w:val="28"/>
        </w:rPr>
        <w:t xml:space="preserve">   Table of contents:</w:t>
      </w:r>
    </w:p>
    <w:p w14:paraId="30072668" w14:textId="4DCF38BC"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Introduction</w:t>
      </w:r>
    </w:p>
    <w:p w14:paraId="21C05DC3" w14:textId="2D916101"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Background</w:t>
      </w:r>
    </w:p>
    <w:p w14:paraId="3D432F91" w14:textId="05C26C6C"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Aims and objectives</w:t>
      </w:r>
    </w:p>
    <w:p w14:paraId="0EC61319" w14:textId="422D2941"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Method</w:t>
      </w:r>
    </w:p>
    <w:p w14:paraId="59948238" w14:textId="31B407D0"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Results</w:t>
      </w:r>
    </w:p>
    <w:p w14:paraId="629C79EC" w14:textId="0611B161"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Discussion</w:t>
      </w:r>
    </w:p>
    <w:p w14:paraId="1BF004B6" w14:textId="3F65E882"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Conclusion</w:t>
      </w:r>
    </w:p>
    <w:p w14:paraId="43959619" w14:textId="4448CF2C" w:rsidR="00F813A6" w:rsidRDefault="00F813A6" w:rsidP="00F813A6">
      <w:pPr>
        <w:pStyle w:val="ListParagraph"/>
        <w:numPr>
          <w:ilvl w:val="0"/>
          <w:numId w:val="1"/>
        </w:numPr>
        <w:rPr>
          <w:rFonts w:ascii="Arial" w:hAnsi="Arial" w:cs="Arial"/>
          <w:b/>
          <w:bCs/>
          <w:sz w:val="28"/>
          <w:szCs w:val="28"/>
        </w:rPr>
      </w:pPr>
      <w:r>
        <w:rPr>
          <w:rFonts w:ascii="Arial" w:hAnsi="Arial" w:cs="Arial"/>
          <w:b/>
          <w:bCs/>
          <w:sz w:val="28"/>
          <w:szCs w:val="28"/>
        </w:rPr>
        <w:t>References</w:t>
      </w:r>
    </w:p>
    <w:p w14:paraId="3840AA38" w14:textId="7653591E" w:rsidR="00F813A6" w:rsidRPr="00F813A6" w:rsidRDefault="00F813A6" w:rsidP="00E10CFC">
      <w:pPr>
        <w:pStyle w:val="ListParagraph"/>
        <w:rPr>
          <w:rFonts w:ascii="Arial" w:hAnsi="Arial" w:cs="Arial"/>
          <w:b/>
          <w:bCs/>
          <w:sz w:val="28"/>
          <w:szCs w:val="28"/>
        </w:rPr>
      </w:pPr>
    </w:p>
    <w:p w14:paraId="6EBF72F4" w14:textId="2DC7FDB1" w:rsidR="00F813A6" w:rsidRDefault="00F813A6">
      <w:pPr>
        <w:rPr>
          <w:rFonts w:ascii="Arial" w:hAnsi="Arial" w:cs="Arial"/>
          <w:b/>
          <w:bCs/>
          <w:sz w:val="28"/>
          <w:szCs w:val="28"/>
        </w:rPr>
      </w:pPr>
    </w:p>
    <w:p w14:paraId="6C5C3C40" w14:textId="298051FF" w:rsidR="00F813A6" w:rsidRDefault="00F813A6">
      <w:pPr>
        <w:rPr>
          <w:rFonts w:ascii="Arial" w:hAnsi="Arial" w:cs="Arial"/>
          <w:b/>
          <w:bCs/>
          <w:sz w:val="28"/>
          <w:szCs w:val="28"/>
        </w:rPr>
      </w:pPr>
    </w:p>
    <w:p w14:paraId="3AD66919" w14:textId="63D63428" w:rsidR="00F813A6" w:rsidRDefault="00F813A6" w:rsidP="00F813A6">
      <w:pPr>
        <w:pStyle w:val="ListParagraph"/>
        <w:numPr>
          <w:ilvl w:val="0"/>
          <w:numId w:val="2"/>
        </w:numPr>
        <w:rPr>
          <w:rFonts w:ascii="Arial" w:hAnsi="Arial" w:cs="Arial"/>
          <w:b/>
          <w:bCs/>
          <w:sz w:val="28"/>
          <w:szCs w:val="28"/>
        </w:rPr>
      </w:pPr>
      <w:r>
        <w:rPr>
          <w:rFonts w:ascii="Arial" w:hAnsi="Arial" w:cs="Arial"/>
          <w:b/>
          <w:bCs/>
          <w:sz w:val="28"/>
          <w:szCs w:val="28"/>
        </w:rPr>
        <w:t>Introduction</w:t>
      </w:r>
    </w:p>
    <w:p w14:paraId="25384110" w14:textId="76EB89BF" w:rsidR="006D0568" w:rsidRPr="006D0568" w:rsidRDefault="008A5616" w:rsidP="006D0568">
      <w:pPr>
        <w:pStyle w:val="NoSpacing"/>
        <w:rPr>
          <w:rFonts w:ascii="Arial" w:hAnsi="Arial" w:cs="Arial"/>
          <w:sz w:val="24"/>
          <w:szCs w:val="24"/>
        </w:rPr>
      </w:pPr>
      <w:r w:rsidRPr="006D0568">
        <w:rPr>
          <w:rFonts w:ascii="Arial" w:hAnsi="Arial" w:cs="Arial"/>
          <w:sz w:val="24"/>
          <w:szCs w:val="24"/>
        </w:rPr>
        <w:t>This report</w:t>
      </w:r>
      <w:r w:rsidR="00640D33" w:rsidRPr="006D0568">
        <w:rPr>
          <w:rFonts w:ascii="Arial" w:hAnsi="Arial" w:cs="Arial"/>
          <w:sz w:val="24"/>
          <w:szCs w:val="24"/>
        </w:rPr>
        <w:t xml:space="preserve"> is made to evaluate the impact of virtual learning environment (VLE)</w:t>
      </w:r>
      <w:r w:rsidR="00FC7171">
        <w:rPr>
          <w:rFonts w:ascii="Arial" w:hAnsi="Arial" w:cs="Arial"/>
          <w:sz w:val="24"/>
          <w:szCs w:val="24"/>
        </w:rPr>
        <w:t xml:space="preserve"> and to understand how is seen from University perspective.</w:t>
      </w:r>
      <w:r w:rsidR="00640D33" w:rsidRPr="006D0568">
        <w:rPr>
          <w:rFonts w:ascii="Arial" w:hAnsi="Arial" w:cs="Arial"/>
          <w:sz w:val="24"/>
          <w:szCs w:val="24"/>
        </w:rPr>
        <w:t xml:space="preserve"> Using different </w:t>
      </w:r>
      <w:r w:rsidR="006D0568" w:rsidRPr="006D0568">
        <w:rPr>
          <w:rFonts w:ascii="Arial" w:hAnsi="Arial" w:cs="Arial"/>
          <w:sz w:val="24"/>
          <w:szCs w:val="24"/>
        </w:rPr>
        <w:t>methods,</w:t>
      </w:r>
      <w:r w:rsidR="00640D33" w:rsidRPr="006D0568">
        <w:rPr>
          <w:rFonts w:ascii="Arial" w:hAnsi="Arial" w:cs="Arial"/>
          <w:sz w:val="24"/>
          <w:szCs w:val="24"/>
        </w:rPr>
        <w:t xml:space="preserve"> we will learn more about this and we will </w:t>
      </w:r>
      <w:r w:rsidR="006D0568" w:rsidRPr="006D0568">
        <w:rPr>
          <w:rFonts w:ascii="Arial" w:hAnsi="Arial" w:cs="Arial"/>
          <w:sz w:val="24"/>
          <w:szCs w:val="24"/>
        </w:rPr>
        <w:t xml:space="preserve">see if is a good or a bad type of learning environment and if the impacts are positive. </w:t>
      </w:r>
      <w:r w:rsidR="006B7BF5">
        <w:rPr>
          <w:rFonts w:ascii="Arial" w:hAnsi="Arial" w:cs="Arial"/>
          <w:sz w:val="24"/>
          <w:szCs w:val="24"/>
        </w:rPr>
        <w:t xml:space="preserve">This report </w:t>
      </w:r>
      <w:r w:rsidR="00FC7171">
        <w:rPr>
          <w:rFonts w:ascii="Arial" w:hAnsi="Arial" w:cs="Arial"/>
          <w:sz w:val="24"/>
          <w:szCs w:val="24"/>
        </w:rPr>
        <w:t>will be</w:t>
      </w:r>
      <w:r w:rsidR="006B7BF5">
        <w:rPr>
          <w:rFonts w:ascii="Arial" w:hAnsi="Arial" w:cs="Arial"/>
          <w:sz w:val="24"/>
          <w:szCs w:val="24"/>
        </w:rPr>
        <w:t xml:space="preserve"> made based on the University Moodle. </w:t>
      </w:r>
    </w:p>
    <w:p w14:paraId="2B9BCA4F" w14:textId="5CB5D6A5" w:rsidR="008A5616" w:rsidRPr="006D0568" w:rsidRDefault="006D0568" w:rsidP="006D0568">
      <w:pPr>
        <w:pStyle w:val="NoSpacing"/>
        <w:rPr>
          <w:rFonts w:ascii="Arial" w:hAnsi="Arial" w:cs="Arial"/>
          <w:sz w:val="24"/>
          <w:szCs w:val="24"/>
        </w:rPr>
      </w:pPr>
      <w:r w:rsidRPr="006D0568">
        <w:rPr>
          <w:rFonts w:ascii="Arial" w:hAnsi="Arial" w:cs="Arial"/>
          <w:sz w:val="24"/>
          <w:szCs w:val="24"/>
        </w:rPr>
        <w:t>I am doing this research</w:t>
      </w:r>
      <w:r w:rsidR="00FC7171">
        <w:rPr>
          <w:rFonts w:ascii="Arial" w:hAnsi="Arial" w:cs="Arial"/>
          <w:sz w:val="24"/>
          <w:szCs w:val="24"/>
        </w:rPr>
        <w:t xml:space="preserve"> first of all</w:t>
      </w:r>
      <w:r w:rsidRPr="006D0568">
        <w:rPr>
          <w:rFonts w:ascii="Arial" w:hAnsi="Arial" w:cs="Arial"/>
          <w:sz w:val="24"/>
          <w:szCs w:val="24"/>
        </w:rPr>
        <w:t xml:space="preserve"> because I want to learn more about this subject and find out how it works, how it was created and if students and lecturers find it useful</w:t>
      </w:r>
      <w:r w:rsidR="00FC7171">
        <w:rPr>
          <w:rFonts w:ascii="Arial" w:hAnsi="Arial" w:cs="Arial"/>
          <w:sz w:val="24"/>
          <w:szCs w:val="24"/>
        </w:rPr>
        <w:t>, and second, this research is done to complete an assignment on the module digital skills and research methods term two.</w:t>
      </w:r>
    </w:p>
    <w:p w14:paraId="0F66D946" w14:textId="26125493" w:rsidR="00F813A6" w:rsidRDefault="00F813A6">
      <w:pPr>
        <w:rPr>
          <w:rFonts w:ascii="Arial" w:hAnsi="Arial" w:cs="Arial"/>
          <w:b/>
          <w:bCs/>
          <w:sz w:val="28"/>
          <w:szCs w:val="28"/>
        </w:rPr>
      </w:pPr>
      <w:r w:rsidRPr="006D0568">
        <w:rPr>
          <w:rFonts w:ascii="Arial" w:hAnsi="Arial" w:cs="Arial"/>
          <w:b/>
          <w:bCs/>
          <w:sz w:val="28"/>
          <w:szCs w:val="28"/>
        </w:rPr>
        <w:t xml:space="preserve"> </w:t>
      </w:r>
    </w:p>
    <w:p w14:paraId="28436192" w14:textId="7EE6BBAF" w:rsidR="006D0568" w:rsidRDefault="006D0568" w:rsidP="006D0568">
      <w:pPr>
        <w:pStyle w:val="ListParagraph"/>
        <w:numPr>
          <w:ilvl w:val="0"/>
          <w:numId w:val="2"/>
        </w:numPr>
        <w:rPr>
          <w:rFonts w:ascii="Arial" w:hAnsi="Arial" w:cs="Arial"/>
          <w:b/>
          <w:bCs/>
          <w:sz w:val="28"/>
          <w:szCs w:val="28"/>
        </w:rPr>
      </w:pPr>
      <w:r>
        <w:rPr>
          <w:rFonts w:ascii="Arial" w:hAnsi="Arial" w:cs="Arial"/>
          <w:b/>
          <w:bCs/>
          <w:sz w:val="28"/>
          <w:szCs w:val="28"/>
        </w:rPr>
        <w:t>Background</w:t>
      </w:r>
    </w:p>
    <w:p w14:paraId="74BB1E49" w14:textId="34966B5A" w:rsidR="00180F05" w:rsidRDefault="00180F05" w:rsidP="00180F05">
      <w:pPr>
        <w:rPr>
          <w:rFonts w:ascii="Arial" w:hAnsi="Arial" w:cs="Arial"/>
          <w:sz w:val="24"/>
          <w:szCs w:val="24"/>
        </w:rPr>
      </w:pPr>
      <w:r>
        <w:rPr>
          <w:rFonts w:ascii="Arial" w:hAnsi="Arial" w:cs="Arial"/>
          <w:sz w:val="24"/>
          <w:szCs w:val="24"/>
        </w:rPr>
        <w:t xml:space="preserve">“Virtual” in many cases is an artificial world that replaces the real life. But in this situation virtual learning environment neither replace classrooms nor </w:t>
      </w:r>
      <w:r w:rsidRPr="00180F05">
        <w:rPr>
          <w:rFonts w:ascii="Arial" w:hAnsi="Arial" w:cs="Arial"/>
          <w:sz w:val="24"/>
          <w:szCs w:val="24"/>
        </w:rPr>
        <w:t>existing educational practices.</w:t>
      </w:r>
      <w:r>
        <w:rPr>
          <w:rFonts w:ascii="Arial" w:hAnsi="Arial" w:cs="Arial"/>
          <w:sz w:val="24"/>
          <w:szCs w:val="24"/>
        </w:rPr>
        <w:t xml:space="preserve"> This enhance the learning; it brings a value to the physical education. VLE provide a stretched imagination and information to the teacher and students alike. </w:t>
      </w:r>
      <w:r w:rsidR="00A21E8E">
        <w:rPr>
          <w:rFonts w:ascii="Arial" w:hAnsi="Arial" w:cs="Arial"/>
          <w:sz w:val="24"/>
          <w:szCs w:val="24"/>
        </w:rPr>
        <w:t xml:space="preserve">It gives to the teacher and students an infinite space where they can read assignments, learn, give feedback in lecturer case. </w:t>
      </w:r>
      <w:r w:rsidR="00A21E8E" w:rsidRPr="00A21E8E">
        <w:rPr>
          <w:rFonts w:ascii="Arial" w:hAnsi="Arial" w:cs="Arial"/>
          <w:sz w:val="24"/>
          <w:szCs w:val="24"/>
        </w:rPr>
        <w:t xml:space="preserve">A virtual learning </w:t>
      </w:r>
      <w:r w:rsidR="00A21E8E" w:rsidRPr="00A21E8E">
        <w:rPr>
          <w:rFonts w:ascii="Arial" w:hAnsi="Arial" w:cs="Arial"/>
          <w:sz w:val="24"/>
          <w:szCs w:val="24"/>
        </w:rPr>
        <w:lastRenderedPageBreak/>
        <w:t xml:space="preserve">environment offers a place where learners, teachers and students </w:t>
      </w:r>
      <w:r w:rsidR="00A21E8E">
        <w:rPr>
          <w:rFonts w:ascii="Arial" w:hAnsi="Arial" w:cs="Arial"/>
          <w:sz w:val="24"/>
          <w:szCs w:val="24"/>
        </w:rPr>
        <w:t>are comfortable and feel at ease.</w:t>
      </w:r>
    </w:p>
    <w:p w14:paraId="09A125BA" w14:textId="6E469E65" w:rsidR="002C0DB3" w:rsidRPr="00180F05" w:rsidRDefault="002C0DB3" w:rsidP="00180F05">
      <w:pPr>
        <w:rPr>
          <w:rFonts w:ascii="Arial" w:hAnsi="Arial" w:cs="Arial"/>
          <w:sz w:val="24"/>
          <w:szCs w:val="24"/>
        </w:rPr>
      </w:pPr>
      <w:r w:rsidRPr="002C0DB3">
        <w:rPr>
          <w:rFonts w:ascii="Arial" w:hAnsi="Arial" w:cs="Arial"/>
          <w:sz w:val="24"/>
          <w:szCs w:val="24"/>
        </w:rPr>
        <w:t>V</w:t>
      </w:r>
      <w:r>
        <w:rPr>
          <w:rFonts w:ascii="Arial" w:hAnsi="Arial" w:cs="Arial"/>
          <w:sz w:val="24"/>
          <w:szCs w:val="24"/>
        </w:rPr>
        <w:t xml:space="preserve">LE </w:t>
      </w:r>
      <w:r w:rsidRPr="002C0DB3">
        <w:rPr>
          <w:rFonts w:ascii="Arial" w:hAnsi="Arial" w:cs="Arial"/>
          <w:sz w:val="24"/>
          <w:szCs w:val="24"/>
        </w:rPr>
        <w:t>ha</w:t>
      </w:r>
      <w:r>
        <w:rPr>
          <w:rFonts w:ascii="Arial" w:hAnsi="Arial" w:cs="Arial"/>
          <w:sz w:val="24"/>
          <w:szCs w:val="24"/>
        </w:rPr>
        <w:t>s</w:t>
      </w:r>
      <w:r w:rsidRPr="002C0DB3">
        <w:rPr>
          <w:rFonts w:ascii="Arial" w:hAnsi="Arial" w:cs="Arial"/>
          <w:sz w:val="24"/>
          <w:szCs w:val="24"/>
        </w:rPr>
        <w:t xml:space="preserve"> changed the relation between teachers and students as well as between these and the whole school community about access to information and resources</w:t>
      </w:r>
      <w:r>
        <w:rPr>
          <w:rFonts w:ascii="Arial" w:hAnsi="Arial" w:cs="Arial"/>
          <w:sz w:val="24"/>
          <w:szCs w:val="24"/>
        </w:rPr>
        <w:t>.</w:t>
      </w:r>
    </w:p>
    <w:p w14:paraId="75BA61B0" w14:textId="16D283A5" w:rsidR="006D0568" w:rsidRDefault="005C3847" w:rsidP="006D0568">
      <w:pPr>
        <w:rPr>
          <w:rFonts w:ascii="Arial" w:hAnsi="Arial" w:cs="Arial"/>
          <w:sz w:val="24"/>
          <w:szCs w:val="24"/>
        </w:rPr>
      </w:pPr>
      <w:r>
        <w:rPr>
          <w:rFonts w:ascii="Arial" w:hAnsi="Arial" w:cs="Arial"/>
          <w:sz w:val="24"/>
          <w:szCs w:val="24"/>
        </w:rPr>
        <w:t xml:space="preserve">Virtual learning environment (VLE) was created for a main purpose, to make it possible for students from different countries that </w:t>
      </w:r>
      <w:r w:rsidR="00372565">
        <w:rPr>
          <w:rFonts w:ascii="Arial" w:hAnsi="Arial" w:cs="Arial"/>
          <w:sz w:val="24"/>
          <w:szCs w:val="24"/>
        </w:rPr>
        <w:t xml:space="preserve">are not so lucky to beneficiate in having a place in learning to a college, university that they want. This way of learning started to be introduced in education in 2000 after 5 years they began to increase use of the program. </w:t>
      </w:r>
    </w:p>
    <w:p w14:paraId="25111667" w14:textId="40224CBD" w:rsidR="00180F05" w:rsidRDefault="00180F05" w:rsidP="006D0568">
      <w:pPr>
        <w:rPr>
          <w:rFonts w:ascii="Arial" w:hAnsi="Arial" w:cs="Arial"/>
          <w:sz w:val="24"/>
          <w:szCs w:val="24"/>
        </w:rPr>
      </w:pPr>
      <w:r>
        <w:rPr>
          <w:rFonts w:ascii="Arial" w:hAnsi="Arial" w:cs="Arial"/>
          <w:sz w:val="24"/>
          <w:szCs w:val="24"/>
        </w:rPr>
        <w:t xml:space="preserve">The VLE program was </w:t>
      </w:r>
    </w:p>
    <w:p w14:paraId="00E48CA7" w14:textId="7A72BF0C" w:rsidR="00372565" w:rsidRDefault="00372565" w:rsidP="006D0568">
      <w:pPr>
        <w:rPr>
          <w:rFonts w:ascii="Arial" w:hAnsi="Arial" w:cs="Arial"/>
          <w:sz w:val="24"/>
          <w:szCs w:val="24"/>
        </w:rPr>
      </w:pPr>
      <w:r>
        <w:rPr>
          <w:rFonts w:ascii="Arial" w:hAnsi="Arial" w:cs="Arial"/>
          <w:sz w:val="24"/>
          <w:szCs w:val="24"/>
        </w:rPr>
        <w:t xml:space="preserve">At the beginning it was not seen as a revolutionary technology and many institutions did not used it so much, VLE was at the bottom of education. After a while more than 80% of VLE users </w:t>
      </w:r>
      <w:r w:rsidR="009579D9">
        <w:rPr>
          <w:rFonts w:ascii="Arial" w:hAnsi="Arial" w:cs="Arial"/>
          <w:sz w:val="24"/>
          <w:szCs w:val="24"/>
        </w:rPr>
        <w:t>encouraged lecturers and institutions to use it in workshops and classrooms. This program has been reviewed and it was a good opportunity for others to see this and start using it for submission of assignments and catch up with missed classes. VLE had different subject that can deliver to its users, learners discovered that it was an easy and simple way of getting things done and learn</w:t>
      </w:r>
      <w:r w:rsidR="001D53AA">
        <w:rPr>
          <w:rFonts w:ascii="Arial" w:hAnsi="Arial" w:cs="Arial"/>
          <w:sz w:val="24"/>
          <w:szCs w:val="24"/>
        </w:rPr>
        <w:t>.</w:t>
      </w:r>
    </w:p>
    <w:p w14:paraId="439E772A" w14:textId="77777777" w:rsidR="004E315A" w:rsidRDefault="001D53AA" w:rsidP="001D53AA">
      <w:pPr>
        <w:rPr>
          <w:rFonts w:ascii="Arial" w:hAnsi="Arial" w:cs="Arial"/>
          <w:sz w:val="24"/>
          <w:szCs w:val="24"/>
        </w:rPr>
      </w:pPr>
      <w:r>
        <w:rPr>
          <w:rFonts w:ascii="Arial" w:hAnsi="Arial" w:cs="Arial"/>
          <w:sz w:val="24"/>
          <w:szCs w:val="24"/>
        </w:rPr>
        <w:t>In</w:t>
      </w:r>
      <w:r w:rsidRPr="001D53AA">
        <w:rPr>
          <w:rFonts w:ascii="Arial" w:hAnsi="Arial" w:cs="Arial"/>
          <w:sz w:val="24"/>
          <w:szCs w:val="24"/>
        </w:rPr>
        <w:t xml:space="preserve"> the primary schools</w:t>
      </w:r>
      <w:r>
        <w:rPr>
          <w:rFonts w:ascii="Arial" w:hAnsi="Arial" w:cs="Arial"/>
          <w:sz w:val="24"/>
          <w:szCs w:val="24"/>
        </w:rPr>
        <w:t xml:space="preserve"> using of VLE</w:t>
      </w:r>
      <w:r w:rsidRPr="001D53AA">
        <w:rPr>
          <w:rFonts w:ascii="Arial" w:hAnsi="Arial" w:cs="Arial"/>
          <w:sz w:val="24"/>
          <w:szCs w:val="24"/>
        </w:rPr>
        <w:t xml:space="preserve"> was reduced. </w:t>
      </w:r>
      <w:r>
        <w:rPr>
          <w:rFonts w:ascii="Arial" w:hAnsi="Arial" w:cs="Arial"/>
          <w:sz w:val="24"/>
          <w:szCs w:val="24"/>
        </w:rPr>
        <w:t>Also,</w:t>
      </w:r>
      <w:r w:rsidRPr="001D53AA">
        <w:rPr>
          <w:rFonts w:ascii="Arial" w:hAnsi="Arial" w:cs="Arial"/>
          <w:sz w:val="24"/>
          <w:szCs w:val="24"/>
        </w:rPr>
        <w:t xml:space="preserve"> </w:t>
      </w:r>
      <w:r>
        <w:rPr>
          <w:rFonts w:ascii="Arial" w:hAnsi="Arial" w:cs="Arial"/>
          <w:sz w:val="24"/>
          <w:szCs w:val="24"/>
        </w:rPr>
        <w:t xml:space="preserve">in </w:t>
      </w:r>
      <w:r w:rsidRPr="001D53AA">
        <w:rPr>
          <w:rFonts w:ascii="Arial" w:hAnsi="Arial" w:cs="Arial"/>
          <w:sz w:val="24"/>
          <w:szCs w:val="24"/>
        </w:rPr>
        <w:t>the secondary schools</w:t>
      </w:r>
      <w:r>
        <w:rPr>
          <w:rFonts w:ascii="Arial" w:hAnsi="Arial" w:cs="Arial"/>
          <w:sz w:val="24"/>
          <w:szCs w:val="24"/>
        </w:rPr>
        <w:t xml:space="preserve"> the use of VLE program was increased </w:t>
      </w:r>
      <w:r w:rsidR="004E315A">
        <w:rPr>
          <w:rFonts w:ascii="Arial" w:hAnsi="Arial" w:cs="Arial"/>
          <w:sz w:val="24"/>
          <w:szCs w:val="24"/>
        </w:rPr>
        <w:t>at</w:t>
      </w:r>
      <w:r>
        <w:rPr>
          <w:rFonts w:ascii="Arial" w:hAnsi="Arial" w:cs="Arial"/>
          <w:sz w:val="24"/>
          <w:szCs w:val="24"/>
        </w:rPr>
        <w:t xml:space="preserve"> the same time with the age of the students.</w:t>
      </w:r>
      <w:r w:rsidRPr="001D53AA">
        <w:rPr>
          <w:rFonts w:ascii="Arial" w:hAnsi="Arial" w:cs="Arial"/>
          <w:sz w:val="24"/>
          <w:szCs w:val="24"/>
        </w:rPr>
        <w:t xml:space="preserve"> Work-</w:t>
      </w:r>
      <w:r w:rsidR="004E315A" w:rsidRPr="001D53AA">
        <w:rPr>
          <w:rFonts w:ascii="Arial" w:hAnsi="Arial" w:cs="Arial"/>
          <w:sz w:val="24"/>
          <w:szCs w:val="24"/>
        </w:rPr>
        <w:t>founded</w:t>
      </w:r>
      <w:r w:rsidRPr="001D53AA">
        <w:rPr>
          <w:rFonts w:ascii="Arial" w:hAnsi="Arial" w:cs="Arial"/>
          <w:sz w:val="24"/>
          <w:szCs w:val="24"/>
        </w:rPr>
        <w:t xml:space="preserve"> learning </w:t>
      </w:r>
      <w:r w:rsidR="004E315A">
        <w:rPr>
          <w:rFonts w:ascii="Arial" w:hAnsi="Arial" w:cs="Arial"/>
          <w:sz w:val="24"/>
          <w:szCs w:val="24"/>
        </w:rPr>
        <w:t>programmers saw a potential in VLE program but apparent the cost of developing was extremely high</w:t>
      </w:r>
      <w:r w:rsidRPr="001D53AA">
        <w:rPr>
          <w:rFonts w:ascii="Arial" w:hAnsi="Arial" w:cs="Arial"/>
          <w:sz w:val="24"/>
          <w:szCs w:val="24"/>
        </w:rPr>
        <w:t xml:space="preserve">. </w:t>
      </w:r>
    </w:p>
    <w:p w14:paraId="1F182E71" w14:textId="5105141D" w:rsidR="001D53AA" w:rsidRDefault="004E315A" w:rsidP="001D53AA">
      <w:pPr>
        <w:rPr>
          <w:rFonts w:ascii="Arial" w:hAnsi="Arial" w:cs="Arial"/>
          <w:sz w:val="24"/>
          <w:szCs w:val="24"/>
        </w:rPr>
      </w:pPr>
      <w:r>
        <w:rPr>
          <w:rFonts w:ascii="Arial" w:hAnsi="Arial" w:cs="Arial"/>
          <w:sz w:val="24"/>
          <w:szCs w:val="24"/>
        </w:rPr>
        <w:t xml:space="preserve">From the 18 colleges that were using this program just four considered that the cost of the program was a big problem, and </w:t>
      </w:r>
      <w:r w:rsidR="0046645C">
        <w:rPr>
          <w:rFonts w:ascii="Arial" w:hAnsi="Arial" w:cs="Arial"/>
          <w:sz w:val="24"/>
          <w:szCs w:val="24"/>
        </w:rPr>
        <w:t xml:space="preserve">with all that developing the materials it was a concern in all situations. </w:t>
      </w:r>
    </w:p>
    <w:p w14:paraId="4AE16CB5" w14:textId="140C9618" w:rsidR="0046645C" w:rsidRDefault="0046645C" w:rsidP="001D53AA">
      <w:pPr>
        <w:rPr>
          <w:rFonts w:ascii="Arial" w:hAnsi="Arial" w:cs="Arial"/>
          <w:sz w:val="24"/>
          <w:szCs w:val="24"/>
        </w:rPr>
      </w:pPr>
      <w:r>
        <w:rPr>
          <w:rFonts w:ascii="Arial" w:hAnsi="Arial" w:cs="Arial"/>
          <w:sz w:val="24"/>
          <w:szCs w:val="24"/>
        </w:rPr>
        <w:t xml:space="preserve">In colleges the materials for VLE program were only developed and paced by specialists. The percentage of the materials taken from outside or within the college was </w:t>
      </w:r>
      <w:r w:rsidR="00115B99">
        <w:rPr>
          <w:rFonts w:ascii="Arial" w:hAnsi="Arial" w:cs="Arial"/>
          <w:sz w:val="24"/>
          <w:szCs w:val="24"/>
        </w:rPr>
        <w:t>extremely low</w:t>
      </w:r>
      <w:r>
        <w:rPr>
          <w:rFonts w:ascii="Arial" w:hAnsi="Arial" w:cs="Arial"/>
          <w:sz w:val="24"/>
          <w:szCs w:val="24"/>
        </w:rPr>
        <w:t xml:space="preserve">, </w:t>
      </w:r>
      <w:r w:rsidR="009B7116">
        <w:rPr>
          <w:rFonts w:ascii="Arial" w:hAnsi="Arial" w:cs="Arial"/>
          <w:sz w:val="24"/>
          <w:szCs w:val="24"/>
        </w:rPr>
        <w:t xml:space="preserve">although </w:t>
      </w:r>
      <w:r w:rsidR="00115B99">
        <w:rPr>
          <w:rFonts w:ascii="Arial" w:hAnsi="Arial" w:cs="Arial"/>
          <w:sz w:val="24"/>
          <w:szCs w:val="24"/>
        </w:rPr>
        <w:t>this material</w:t>
      </w:r>
      <w:r w:rsidR="009B7116">
        <w:rPr>
          <w:rFonts w:ascii="Arial" w:hAnsi="Arial" w:cs="Arial"/>
          <w:sz w:val="24"/>
          <w:szCs w:val="24"/>
        </w:rPr>
        <w:t xml:space="preserve"> </w:t>
      </w:r>
      <w:r w:rsidR="00115B99">
        <w:rPr>
          <w:rFonts w:ascii="Arial" w:hAnsi="Arial" w:cs="Arial"/>
          <w:sz w:val="24"/>
          <w:szCs w:val="24"/>
        </w:rPr>
        <w:t>was</w:t>
      </w:r>
      <w:r w:rsidR="009B7116">
        <w:rPr>
          <w:rFonts w:ascii="Arial" w:hAnsi="Arial" w:cs="Arial"/>
          <w:sz w:val="24"/>
          <w:szCs w:val="24"/>
        </w:rPr>
        <w:t xml:space="preserve"> ensured that are meeting the learners needs. </w:t>
      </w:r>
    </w:p>
    <w:p w14:paraId="3397E77B" w14:textId="41E6DA74" w:rsidR="009B7116" w:rsidRDefault="009B7116" w:rsidP="001D53AA">
      <w:pPr>
        <w:rPr>
          <w:rFonts w:ascii="Arial" w:hAnsi="Arial" w:cs="Arial"/>
          <w:sz w:val="24"/>
          <w:szCs w:val="24"/>
        </w:rPr>
      </w:pPr>
      <w:r>
        <w:rPr>
          <w:rFonts w:ascii="Arial" w:hAnsi="Arial" w:cs="Arial"/>
          <w:sz w:val="24"/>
          <w:szCs w:val="24"/>
        </w:rPr>
        <w:t>Not many colleges were beneficiating of a source of a good developing program, they struggled at the beginning to del</w:t>
      </w:r>
      <w:r w:rsidR="00115B99">
        <w:rPr>
          <w:rFonts w:ascii="Arial" w:hAnsi="Arial" w:cs="Arial"/>
          <w:sz w:val="24"/>
          <w:szCs w:val="24"/>
        </w:rPr>
        <w:t xml:space="preserve">iver the materials for VLE. This concept of VLE was relatively new in all the surveyed situations. But the colleges were making the most use of the program and the primary school the least. </w:t>
      </w:r>
    </w:p>
    <w:p w14:paraId="505775C6" w14:textId="041C39E0" w:rsidR="00115B99" w:rsidRDefault="00115B99" w:rsidP="001D53AA">
      <w:pPr>
        <w:rPr>
          <w:rFonts w:ascii="Arial" w:hAnsi="Arial" w:cs="Arial"/>
          <w:sz w:val="24"/>
          <w:szCs w:val="24"/>
        </w:rPr>
      </w:pPr>
      <w:r>
        <w:rPr>
          <w:rFonts w:ascii="Arial" w:hAnsi="Arial" w:cs="Arial"/>
          <w:sz w:val="24"/>
          <w:szCs w:val="24"/>
        </w:rPr>
        <w:t xml:space="preserve">The </w:t>
      </w:r>
      <w:r w:rsidR="00E43C79">
        <w:rPr>
          <w:rFonts w:ascii="Arial" w:hAnsi="Arial" w:cs="Arial"/>
          <w:sz w:val="24"/>
          <w:szCs w:val="24"/>
        </w:rPr>
        <w:t>excitement</w:t>
      </w:r>
      <w:r>
        <w:rPr>
          <w:rFonts w:ascii="Arial" w:hAnsi="Arial" w:cs="Arial"/>
          <w:sz w:val="24"/>
          <w:szCs w:val="24"/>
        </w:rPr>
        <w:t xml:space="preserve"> of the individual </w:t>
      </w:r>
      <w:r w:rsidR="00E43C79">
        <w:rPr>
          <w:rFonts w:ascii="Arial" w:hAnsi="Arial" w:cs="Arial"/>
          <w:sz w:val="24"/>
          <w:szCs w:val="24"/>
        </w:rPr>
        <w:t xml:space="preserve">tutor </w:t>
      </w:r>
      <w:r>
        <w:rPr>
          <w:rFonts w:ascii="Arial" w:hAnsi="Arial" w:cs="Arial"/>
          <w:sz w:val="24"/>
          <w:szCs w:val="24"/>
        </w:rPr>
        <w:t xml:space="preserve">or trainer </w:t>
      </w:r>
      <w:r w:rsidR="00E43C79">
        <w:rPr>
          <w:rFonts w:ascii="Arial" w:hAnsi="Arial" w:cs="Arial"/>
          <w:sz w:val="24"/>
          <w:szCs w:val="24"/>
        </w:rPr>
        <w:t xml:space="preserve">was the principal successful factor of the VLE section, often associated with their great use of the technology to improve learning in the classroom. </w:t>
      </w:r>
    </w:p>
    <w:p w14:paraId="49E4F67B" w14:textId="5282218F" w:rsidR="00E43C79" w:rsidRDefault="00E43C79" w:rsidP="001D53AA">
      <w:pPr>
        <w:rPr>
          <w:rFonts w:ascii="Arial" w:hAnsi="Arial" w:cs="Arial"/>
          <w:sz w:val="24"/>
          <w:szCs w:val="24"/>
        </w:rPr>
      </w:pPr>
      <w:r>
        <w:rPr>
          <w:rFonts w:ascii="Arial" w:hAnsi="Arial" w:cs="Arial"/>
          <w:sz w:val="24"/>
          <w:szCs w:val="24"/>
        </w:rPr>
        <w:t xml:space="preserve">Nowadays, this concept of virtual learning environment is most of the time used, as the technology is more advanced and the lecturers and the leaders of the colleges or universities are  embracing this program and they are making it possible in all the modules. It still </w:t>
      </w:r>
      <w:r w:rsidR="004640BF">
        <w:rPr>
          <w:rFonts w:ascii="Arial" w:hAnsi="Arial" w:cs="Arial"/>
          <w:sz w:val="24"/>
          <w:szCs w:val="24"/>
        </w:rPr>
        <w:t>must</w:t>
      </w:r>
      <w:r>
        <w:rPr>
          <w:rFonts w:ascii="Arial" w:hAnsi="Arial" w:cs="Arial"/>
          <w:sz w:val="24"/>
          <w:szCs w:val="24"/>
        </w:rPr>
        <w:t xml:space="preserve"> be improved in different areas but per assemble is a</w:t>
      </w:r>
      <w:r w:rsidR="00180F05">
        <w:rPr>
          <w:rFonts w:ascii="Arial" w:hAnsi="Arial" w:cs="Arial"/>
          <w:sz w:val="24"/>
          <w:szCs w:val="24"/>
        </w:rPr>
        <w:t xml:space="preserve"> big part of our education and has brought us closer to education. </w:t>
      </w:r>
    </w:p>
    <w:p w14:paraId="2C841742" w14:textId="77777777" w:rsidR="00E10CFC" w:rsidRDefault="00E10CFC" w:rsidP="001D53AA">
      <w:pPr>
        <w:rPr>
          <w:rFonts w:ascii="Arial" w:hAnsi="Arial" w:cs="Arial"/>
          <w:sz w:val="24"/>
          <w:szCs w:val="24"/>
        </w:rPr>
      </w:pPr>
    </w:p>
    <w:p w14:paraId="79AC0829" w14:textId="404D5B13" w:rsidR="00A21E8E" w:rsidRDefault="00A21E8E" w:rsidP="001D53AA">
      <w:pPr>
        <w:rPr>
          <w:rFonts w:ascii="Arial" w:hAnsi="Arial" w:cs="Arial"/>
          <w:sz w:val="24"/>
          <w:szCs w:val="24"/>
        </w:rPr>
      </w:pPr>
    </w:p>
    <w:p w14:paraId="72ABC8A2" w14:textId="725F714F" w:rsidR="006B7BF5" w:rsidRPr="008F2AB9" w:rsidRDefault="006B7BF5" w:rsidP="008F2AB9">
      <w:pPr>
        <w:pStyle w:val="ListParagraph"/>
        <w:numPr>
          <w:ilvl w:val="0"/>
          <w:numId w:val="2"/>
        </w:numPr>
        <w:rPr>
          <w:rFonts w:ascii="Arial" w:hAnsi="Arial" w:cs="Arial"/>
          <w:b/>
          <w:bCs/>
          <w:sz w:val="28"/>
          <w:szCs w:val="28"/>
        </w:rPr>
      </w:pPr>
      <w:r w:rsidRPr="008F2AB9">
        <w:rPr>
          <w:rFonts w:ascii="Arial" w:hAnsi="Arial" w:cs="Arial"/>
          <w:b/>
          <w:bCs/>
          <w:sz w:val="28"/>
          <w:szCs w:val="28"/>
        </w:rPr>
        <w:t xml:space="preserve">Aims and objectives </w:t>
      </w:r>
    </w:p>
    <w:p w14:paraId="6E0D6548" w14:textId="26FCCDAB" w:rsidR="006B7BF5" w:rsidRDefault="006B7BF5" w:rsidP="006B7BF5">
      <w:pPr>
        <w:rPr>
          <w:rFonts w:ascii="Arial" w:hAnsi="Arial" w:cs="Arial"/>
          <w:sz w:val="24"/>
          <w:szCs w:val="24"/>
        </w:rPr>
      </w:pPr>
      <w:r w:rsidRPr="006B7BF5">
        <w:rPr>
          <w:rFonts w:ascii="Arial" w:hAnsi="Arial" w:cs="Arial"/>
          <w:sz w:val="24"/>
          <w:szCs w:val="24"/>
        </w:rPr>
        <w:t xml:space="preserve">The aims of the </w:t>
      </w:r>
      <w:r>
        <w:rPr>
          <w:rFonts w:ascii="Arial" w:hAnsi="Arial" w:cs="Arial"/>
          <w:sz w:val="24"/>
          <w:szCs w:val="24"/>
        </w:rPr>
        <w:t xml:space="preserve">virtual learning environment </w:t>
      </w:r>
      <w:r w:rsidR="00FC7171">
        <w:rPr>
          <w:rFonts w:ascii="Arial" w:hAnsi="Arial" w:cs="Arial"/>
          <w:sz w:val="24"/>
          <w:szCs w:val="24"/>
        </w:rPr>
        <w:t>are</w:t>
      </w:r>
      <w:r>
        <w:rPr>
          <w:rFonts w:ascii="Arial" w:hAnsi="Arial" w:cs="Arial"/>
          <w:sz w:val="24"/>
          <w:szCs w:val="24"/>
        </w:rPr>
        <w:t xml:space="preserve"> to understand the system and the impact that brings with it</w:t>
      </w:r>
      <w:r w:rsidR="00FC7171">
        <w:rPr>
          <w:rFonts w:ascii="Arial" w:hAnsi="Arial" w:cs="Arial"/>
          <w:sz w:val="24"/>
          <w:szCs w:val="24"/>
        </w:rPr>
        <w:t xml:space="preserve"> inside the University</w:t>
      </w:r>
      <w:r>
        <w:rPr>
          <w:rFonts w:ascii="Arial" w:hAnsi="Arial" w:cs="Arial"/>
          <w:sz w:val="24"/>
          <w:szCs w:val="24"/>
        </w:rPr>
        <w:t xml:space="preserve">. </w:t>
      </w:r>
      <w:r w:rsidR="00FC7171">
        <w:rPr>
          <w:rFonts w:ascii="Arial" w:hAnsi="Arial" w:cs="Arial"/>
          <w:sz w:val="24"/>
          <w:szCs w:val="24"/>
        </w:rPr>
        <w:t>We will evaluate h</w:t>
      </w:r>
      <w:r>
        <w:rPr>
          <w:rFonts w:ascii="Arial" w:hAnsi="Arial" w:cs="Arial"/>
          <w:sz w:val="24"/>
          <w:szCs w:val="24"/>
        </w:rPr>
        <w:t>ow this operate and how the lecturers and students react to the program</w:t>
      </w:r>
      <w:r w:rsidR="00FC7171">
        <w:rPr>
          <w:rFonts w:ascii="Arial" w:hAnsi="Arial" w:cs="Arial"/>
          <w:sz w:val="24"/>
          <w:szCs w:val="24"/>
        </w:rPr>
        <w:t>.</w:t>
      </w:r>
    </w:p>
    <w:p w14:paraId="4534C65A" w14:textId="7FCAD08F" w:rsidR="006B7BF5" w:rsidRDefault="006B7BF5" w:rsidP="006B7BF5">
      <w:pPr>
        <w:rPr>
          <w:rFonts w:ascii="Arial" w:hAnsi="Arial" w:cs="Arial"/>
          <w:sz w:val="24"/>
          <w:szCs w:val="24"/>
        </w:rPr>
      </w:pPr>
      <w:r>
        <w:rPr>
          <w:rFonts w:ascii="Arial" w:hAnsi="Arial" w:cs="Arial"/>
          <w:sz w:val="24"/>
          <w:szCs w:val="24"/>
        </w:rPr>
        <w:t xml:space="preserve">The objectives are the engagements that we will take to understand the virtual learning environment, and the impact. For this we will use the </w:t>
      </w:r>
      <w:r w:rsidR="00C30266">
        <w:rPr>
          <w:rFonts w:ascii="Arial" w:hAnsi="Arial" w:cs="Arial"/>
          <w:sz w:val="24"/>
          <w:szCs w:val="24"/>
        </w:rPr>
        <w:t>fact-finding</w:t>
      </w:r>
      <w:r>
        <w:rPr>
          <w:rFonts w:ascii="Arial" w:hAnsi="Arial" w:cs="Arial"/>
          <w:sz w:val="24"/>
          <w:szCs w:val="24"/>
        </w:rPr>
        <w:t xml:space="preserve"> technics</w:t>
      </w:r>
      <w:r w:rsidR="00E10CFC">
        <w:rPr>
          <w:rFonts w:ascii="Arial" w:hAnsi="Arial" w:cs="Arial"/>
          <w:sz w:val="24"/>
          <w:szCs w:val="24"/>
        </w:rPr>
        <w:t xml:space="preserve">, mostly the survey technic that will help us to gather information from different people in the University. </w:t>
      </w:r>
    </w:p>
    <w:p w14:paraId="65A09015" w14:textId="2C969A7A" w:rsidR="006B7BF5" w:rsidRPr="006B7BF5" w:rsidRDefault="006B7BF5" w:rsidP="006B7BF5">
      <w:pPr>
        <w:pStyle w:val="ListParagraph"/>
        <w:numPr>
          <w:ilvl w:val="0"/>
          <w:numId w:val="2"/>
        </w:numPr>
        <w:rPr>
          <w:rFonts w:ascii="Arial" w:hAnsi="Arial" w:cs="Arial"/>
          <w:b/>
          <w:bCs/>
          <w:sz w:val="28"/>
          <w:szCs w:val="28"/>
        </w:rPr>
      </w:pPr>
      <w:r w:rsidRPr="006B7BF5">
        <w:rPr>
          <w:rFonts w:ascii="Arial" w:hAnsi="Arial" w:cs="Arial"/>
          <w:b/>
          <w:bCs/>
          <w:sz w:val="28"/>
          <w:szCs w:val="28"/>
        </w:rPr>
        <w:t xml:space="preserve">Method </w:t>
      </w:r>
    </w:p>
    <w:p w14:paraId="742A2F28" w14:textId="77777777" w:rsidR="00E10CFC" w:rsidRDefault="00C0166A" w:rsidP="001D53AA">
      <w:pPr>
        <w:rPr>
          <w:rFonts w:ascii="Arial" w:hAnsi="Arial" w:cs="Arial"/>
          <w:sz w:val="24"/>
          <w:szCs w:val="24"/>
        </w:rPr>
      </w:pPr>
      <w:r>
        <w:rPr>
          <w:rFonts w:ascii="Arial" w:hAnsi="Arial" w:cs="Arial"/>
          <w:sz w:val="24"/>
          <w:szCs w:val="24"/>
        </w:rPr>
        <w:t xml:space="preserve">In this case secondary research was conducted to collect quantitative and qualitative data in relation with VLE, </w:t>
      </w:r>
      <w:r w:rsidR="00E10CFC">
        <w:rPr>
          <w:rFonts w:ascii="Arial" w:hAnsi="Arial" w:cs="Arial"/>
          <w:sz w:val="24"/>
          <w:szCs w:val="24"/>
        </w:rPr>
        <w:t>such as</w:t>
      </w:r>
      <w:r>
        <w:rPr>
          <w:rFonts w:ascii="Arial" w:hAnsi="Arial" w:cs="Arial"/>
          <w:sz w:val="24"/>
          <w:szCs w:val="24"/>
        </w:rPr>
        <w:t xml:space="preserve"> online journals </w:t>
      </w:r>
      <w:r w:rsidR="008A7653">
        <w:rPr>
          <w:rFonts w:ascii="Arial" w:hAnsi="Arial" w:cs="Arial"/>
          <w:sz w:val="24"/>
          <w:szCs w:val="24"/>
        </w:rPr>
        <w:t>magazines, articles were used to understand the effectiveness of virtual learning environment on various types of educational institutions, after this a primary research was conducted to understand the effectiveness of University Moodle on the users such as students, lecturers, admins, management</w:t>
      </w:r>
      <w:r w:rsidR="0053771B">
        <w:rPr>
          <w:rFonts w:ascii="Arial" w:hAnsi="Arial" w:cs="Arial"/>
          <w:sz w:val="24"/>
          <w:szCs w:val="24"/>
        </w:rPr>
        <w:t>, they</w:t>
      </w:r>
      <w:r w:rsidR="00E10CFC">
        <w:rPr>
          <w:rFonts w:ascii="Arial" w:hAnsi="Arial" w:cs="Arial"/>
          <w:sz w:val="24"/>
          <w:szCs w:val="24"/>
        </w:rPr>
        <w:t xml:space="preserve"> each</w:t>
      </w:r>
      <w:r w:rsidR="0053771B">
        <w:rPr>
          <w:rFonts w:ascii="Arial" w:hAnsi="Arial" w:cs="Arial"/>
          <w:sz w:val="24"/>
          <w:szCs w:val="24"/>
        </w:rPr>
        <w:t xml:space="preserve"> received questionnaires to answer on various questions about University Moodle. </w:t>
      </w:r>
      <w:r w:rsidR="00E10CFC">
        <w:rPr>
          <w:rFonts w:ascii="Arial" w:hAnsi="Arial" w:cs="Arial"/>
          <w:sz w:val="24"/>
          <w:szCs w:val="24"/>
        </w:rPr>
        <w:t>After they completed the questionnaires, I analysed them and make a graphic that is shown at the results of this report.</w:t>
      </w:r>
    </w:p>
    <w:p w14:paraId="75C80E1E" w14:textId="627CF9DE" w:rsidR="00180F05" w:rsidRDefault="00E10CFC" w:rsidP="001D53AA">
      <w:pPr>
        <w:rPr>
          <w:rFonts w:ascii="Arial" w:hAnsi="Arial" w:cs="Arial"/>
          <w:sz w:val="24"/>
          <w:szCs w:val="24"/>
        </w:rPr>
      </w:pPr>
      <w:r>
        <w:rPr>
          <w:rFonts w:ascii="Arial" w:hAnsi="Arial" w:cs="Arial"/>
          <w:sz w:val="24"/>
          <w:szCs w:val="24"/>
        </w:rPr>
        <w:t xml:space="preserve"> </w:t>
      </w:r>
      <w:r w:rsidR="008A7653">
        <w:rPr>
          <w:rFonts w:ascii="Arial" w:hAnsi="Arial" w:cs="Arial"/>
          <w:sz w:val="24"/>
          <w:szCs w:val="24"/>
        </w:rPr>
        <w:t>For this, 3 different questioners were created and distributed among colleagues and lecturers to learn more about this from their perspective.</w:t>
      </w:r>
    </w:p>
    <w:p w14:paraId="6F8AB102" w14:textId="77777777" w:rsidR="00E10CFC" w:rsidRDefault="00E10CFC" w:rsidP="001D53AA">
      <w:pPr>
        <w:rPr>
          <w:rFonts w:ascii="Arial" w:hAnsi="Arial" w:cs="Arial"/>
          <w:sz w:val="24"/>
          <w:szCs w:val="24"/>
        </w:rPr>
      </w:pPr>
    </w:p>
    <w:tbl>
      <w:tblPr>
        <w:tblStyle w:val="TableGrid"/>
        <w:tblW w:w="0" w:type="auto"/>
        <w:tblLook w:val="04A0" w:firstRow="1" w:lastRow="0" w:firstColumn="1" w:lastColumn="0" w:noHBand="0" w:noVBand="1"/>
      </w:tblPr>
      <w:tblGrid>
        <w:gridCol w:w="4815"/>
        <w:gridCol w:w="1276"/>
        <w:gridCol w:w="1275"/>
        <w:gridCol w:w="1121"/>
        <w:gridCol w:w="529"/>
      </w:tblGrid>
      <w:tr w:rsidR="00C0166A" w14:paraId="6D3E3504" w14:textId="77777777" w:rsidTr="00C0166A">
        <w:tc>
          <w:tcPr>
            <w:tcW w:w="4815" w:type="dxa"/>
          </w:tcPr>
          <w:p w14:paraId="1C0B87A2" w14:textId="203F7D31" w:rsidR="00C0166A" w:rsidRDefault="00C0166A" w:rsidP="00116BE6">
            <w:pPr>
              <w:jc w:val="center"/>
              <w:rPr>
                <w:rFonts w:ascii="Arial" w:hAnsi="Arial" w:cs="Arial"/>
                <w:sz w:val="24"/>
                <w:szCs w:val="24"/>
              </w:rPr>
            </w:pPr>
            <w:r>
              <w:rPr>
                <w:rFonts w:ascii="Arial" w:hAnsi="Arial" w:cs="Arial"/>
                <w:sz w:val="24"/>
                <w:szCs w:val="24"/>
              </w:rPr>
              <w:t>Questions</w:t>
            </w:r>
          </w:p>
        </w:tc>
        <w:tc>
          <w:tcPr>
            <w:tcW w:w="1276" w:type="dxa"/>
          </w:tcPr>
          <w:p w14:paraId="015F130B" w14:textId="2528D1B4" w:rsidR="00C0166A" w:rsidRDefault="00C0166A" w:rsidP="001D53AA">
            <w:pPr>
              <w:rPr>
                <w:rFonts w:ascii="Arial" w:hAnsi="Arial" w:cs="Arial"/>
                <w:sz w:val="24"/>
                <w:szCs w:val="24"/>
              </w:rPr>
            </w:pPr>
            <w:r>
              <w:rPr>
                <w:rFonts w:ascii="Arial" w:hAnsi="Arial" w:cs="Arial"/>
                <w:sz w:val="24"/>
                <w:szCs w:val="24"/>
              </w:rPr>
              <w:t>Strong agree</w:t>
            </w:r>
          </w:p>
        </w:tc>
        <w:tc>
          <w:tcPr>
            <w:tcW w:w="1275" w:type="dxa"/>
          </w:tcPr>
          <w:p w14:paraId="376A4186" w14:textId="4B9CD9BA" w:rsidR="00C0166A" w:rsidRDefault="00116BE6" w:rsidP="001D53AA">
            <w:pPr>
              <w:rPr>
                <w:rFonts w:ascii="Arial" w:hAnsi="Arial" w:cs="Arial"/>
                <w:sz w:val="24"/>
                <w:szCs w:val="24"/>
              </w:rPr>
            </w:pPr>
            <w:r>
              <w:rPr>
                <w:rFonts w:ascii="Arial" w:hAnsi="Arial" w:cs="Arial"/>
                <w:sz w:val="24"/>
                <w:szCs w:val="24"/>
              </w:rPr>
              <w:t>Yes</w:t>
            </w:r>
          </w:p>
        </w:tc>
        <w:tc>
          <w:tcPr>
            <w:tcW w:w="1121" w:type="dxa"/>
          </w:tcPr>
          <w:p w14:paraId="026071D3" w14:textId="16E371BD" w:rsidR="00C0166A" w:rsidRDefault="00C0166A" w:rsidP="001D53AA">
            <w:pPr>
              <w:rPr>
                <w:rFonts w:ascii="Arial" w:hAnsi="Arial" w:cs="Arial"/>
                <w:sz w:val="24"/>
                <w:szCs w:val="24"/>
              </w:rPr>
            </w:pPr>
            <w:r>
              <w:rPr>
                <w:rFonts w:ascii="Arial" w:hAnsi="Arial" w:cs="Arial"/>
                <w:sz w:val="24"/>
                <w:szCs w:val="24"/>
              </w:rPr>
              <w:t>Not sure</w:t>
            </w:r>
          </w:p>
        </w:tc>
        <w:tc>
          <w:tcPr>
            <w:tcW w:w="529" w:type="dxa"/>
          </w:tcPr>
          <w:p w14:paraId="48FB56D0" w14:textId="4A82F125" w:rsidR="00C0166A" w:rsidRDefault="00C0166A" w:rsidP="001D53AA">
            <w:pPr>
              <w:rPr>
                <w:rFonts w:ascii="Arial" w:hAnsi="Arial" w:cs="Arial"/>
                <w:sz w:val="24"/>
                <w:szCs w:val="24"/>
              </w:rPr>
            </w:pPr>
            <w:r>
              <w:rPr>
                <w:rFonts w:ascii="Arial" w:hAnsi="Arial" w:cs="Arial"/>
                <w:sz w:val="24"/>
                <w:szCs w:val="24"/>
              </w:rPr>
              <w:t>No</w:t>
            </w:r>
          </w:p>
        </w:tc>
      </w:tr>
      <w:tr w:rsidR="00C0166A" w14:paraId="0FE1434C" w14:textId="77777777" w:rsidTr="00D7190E">
        <w:trPr>
          <w:trHeight w:val="559"/>
        </w:trPr>
        <w:tc>
          <w:tcPr>
            <w:tcW w:w="4815" w:type="dxa"/>
          </w:tcPr>
          <w:p w14:paraId="0684C7ED" w14:textId="042E96E9" w:rsidR="00C0166A" w:rsidRDefault="00C0166A" w:rsidP="001D53AA">
            <w:pPr>
              <w:rPr>
                <w:rFonts w:ascii="Arial" w:hAnsi="Arial" w:cs="Arial"/>
                <w:sz w:val="24"/>
                <w:szCs w:val="24"/>
              </w:rPr>
            </w:pPr>
            <w:r>
              <w:rPr>
                <w:rFonts w:ascii="Arial" w:hAnsi="Arial" w:cs="Arial"/>
                <w:sz w:val="24"/>
                <w:szCs w:val="24"/>
              </w:rPr>
              <w:t>Q1.</w:t>
            </w:r>
            <w:r w:rsidR="00116BE6">
              <w:rPr>
                <w:rFonts w:ascii="Arial" w:hAnsi="Arial" w:cs="Arial"/>
                <w:sz w:val="24"/>
                <w:szCs w:val="24"/>
              </w:rPr>
              <w:t xml:space="preserve"> University Moodle </w:t>
            </w:r>
            <w:r w:rsidR="008A7653">
              <w:rPr>
                <w:rFonts w:ascii="Arial" w:hAnsi="Arial" w:cs="Arial"/>
                <w:sz w:val="24"/>
                <w:szCs w:val="24"/>
              </w:rPr>
              <w:t>is an easy platform to use</w:t>
            </w:r>
            <w:r w:rsidR="00D7190E">
              <w:rPr>
                <w:rFonts w:ascii="Arial" w:hAnsi="Arial" w:cs="Arial"/>
                <w:sz w:val="24"/>
                <w:szCs w:val="24"/>
              </w:rPr>
              <w:t>?</w:t>
            </w:r>
          </w:p>
        </w:tc>
        <w:tc>
          <w:tcPr>
            <w:tcW w:w="1276" w:type="dxa"/>
          </w:tcPr>
          <w:p w14:paraId="2EF6911C" w14:textId="77777777" w:rsidR="00C0166A" w:rsidRDefault="00C0166A" w:rsidP="001D53AA">
            <w:pPr>
              <w:rPr>
                <w:rFonts w:ascii="Arial" w:hAnsi="Arial" w:cs="Arial"/>
                <w:sz w:val="24"/>
                <w:szCs w:val="24"/>
              </w:rPr>
            </w:pPr>
          </w:p>
        </w:tc>
        <w:tc>
          <w:tcPr>
            <w:tcW w:w="1275" w:type="dxa"/>
          </w:tcPr>
          <w:p w14:paraId="4429B9FC" w14:textId="77777777" w:rsidR="00C0166A" w:rsidRDefault="00C0166A" w:rsidP="001D53AA">
            <w:pPr>
              <w:rPr>
                <w:rFonts w:ascii="Arial" w:hAnsi="Arial" w:cs="Arial"/>
                <w:sz w:val="24"/>
                <w:szCs w:val="24"/>
              </w:rPr>
            </w:pPr>
          </w:p>
        </w:tc>
        <w:tc>
          <w:tcPr>
            <w:tcW w:w="1121" w:type="dxa"/>
          </w:tcPr>
          <w:p w14:paraId="0FD0D815" w14:textId="77777777" w:rsidR="00C0166A" w:rsidRDefault="00C0166A" w:rsidP="001D53AA">
            <w:pPr>
              <w:rPr>
                <w:rFonts w:ascii="Arial" w:hAnsi="Arial" w:cs="Arial"/>
                <w:sz w:val="24"/>
                <w:szCs w:val="24"/>
              </w:rPr>
            </w:pPr>
          </w:p>
        </w:tc>
        <w:tc>
          <w:tcPr>
            <w:tcW w:w="529" w:type="dxa"/>
          </w:tcPr>
          <w:p w14:paraId="59FE67CF" w14:textId="77777777" w:rsidR="00C0166A" w:rsidRDefault="00C0166A" w:rsidP="001D53AA">
            <w:pPr>
              <w:rPr>
                <w:rFonts w:ascii="Arial" w:hAnsi="Arial" w:cs="Arial"/>
                <w:sz w:val="24"/>
                <w:szCs w:val="24"/>
              </w:rPr>
            </w:pPr>
          </w:p>
        </w:tc>
      </w:tr>
      <w:tr w:rsidR="00C0166A" w14:paraId="6EE4B530" w14:textId="77777777" w:rsidTr="00C0166A">
        <w:tc>
          <w:tcPr>
            <w:tcW w:w="4815" w:type="dxa"/>
          </w:tcPr>
          <w:p w14:paraId="4FDF7EF1" w14:textId="520166CF" w:rsidR="00C0166A" w:rsidRDefault="00D7190E" w:rsidP="001D53AA">
            <w:pPr>
              <w:rPr>
                <w:rFonts w:ascii="Arial" w:hAnsi="Arial" w:cs="Arial"/>
                <w:sz w:val="24"/>
                <w:szCs w:val="24"/>
              </w:rPr>
            </w:pPr>
            <w:r>
              <w:rPr>
                <w:rFonts w:ascii="Arial" w:hAnsi="Arial" w:cs="Arial"/>
                <w:sz w:val="24"/>
                <w:szCs w:val="24"/>
              </w:rPr>
              <w:t xml:space="preserve">Q2. </w:t>
            </w:r>
            <w:r w:rsidR="00116BE6">
              <w:rPr>
                <w:rFonts w:ascii="Arial" w:hAnsi="Arial" w:cs="Arial"/>
                <w:sz w:val="24"/>
                <w:szCs w:val="24"/>
              </w:rPr>
              <w:t>C</w:t>
            </w:r>
            <w:r>
              <w:rPr>
                <w:rFonts w:ascii="Arial" w:hAnsi="Arial" w:cs="Arial"/>
                <w:sz w:val="24"/>
                <w:szCs w:val="24"/>
              </w:rPr>
              <w:t>an</w:t>
            </w:r>
            <w:r w:rsidR="00116BE6">
              <w:rPr>
                <w:rFonts w:ascii="Arial" w:hAnsi="Arial" w:cs="Arial"/>
                <w:sz w:val="24"/>
                <w:szCs w:val="24"/>
              </w:rPr>
              <w:t xml:space="preserve"> Moodle</w:t>
            </w:r>
            <w:r>
              <w:rPr>
                <w:rFonts w:ascii="Arial" w:hAnsi="Arial" w:cs="Arial"/>
                <w:sz w:val="24"/>
                <w:szCs w:val="24"/>
              </w:rPr>
              <w:t xml:space="preserve"> be accessed easily on different types of devices?</w:t>
            </w:r>
          </w:p>
        </w:tc>
        <w:tc>
          <w:tcPr>
            <w:tcW w:w="1276" w:type="dxa"/>
          </w:tcPr>
          <w:p w14:paraId="4C15D691" w14:textId="77777777" w:rsidR="00C0166A" w:rsidRDefault="00C0166A" w:rsidP="001D53AA">
            <w:pPr>
              <w:rPr>
                <w:rFonts w:ascii="Arial" w:hAnsi="Arial" w:cs="Arial"/>
                <w:sz w:val="24"/>
                <w:szCs w:val="24"/>
              </w:rPr>
            </w:pPr>
          </w:p>
        </w:tc>
        <w:tc>
          <w:tcPr>
            <w:tcW w:w="1275" w:type="dxa"/>
          </w:tcPr>
          <w:p w14:paraId="7CD54B8B" w14:textId="77777777" w:rsidR="00C0166A" w:rsidRDefault="00C0166A" w:rsidP="001D53AA">
            <w:pPr>
              <w:rPr>
                <w:rFonts w:ascii="Arial" w:hAnsi="Arial" w:cs="Arial"/>
                <w:sz w:val="24"/>
                <w:szCs w:val="24"/>
              </w:rPr>
            </w:pPr>
          </w:p>
        </w:tc>
        <w:tc>
          <w:tcPr>
            <w:tcW w:w="1121" w:type="dxa"/>
          </w:tcPr>
          <w:p w14:paraId="1DC00FA8" w14:textId="77777777" w:rsidR="00C0166A" w:rsidRDefault="00C0166A" w:rsidP="001D53AA">
            <w:pPr>
              <w:rPr>
                <w:rFonts w:ascii="Arial" w:hAnsi="Arial" w:cs="Arial"/>
                <w:sz w:val="24"/>
                <w:szCs w:val="24"/>
              </w:rPr>
            </w:pPr>
          </w:p>
        </w:tc>
        <w:tc>
          <w:tcPr>
            <w:tcW w:w="529" w:type="dxa"/>
          </w:tcPr>
          <w:p w14:paraId="6C2552C1" w14:textId="77777777" w:rsidR="00C0166A" w:rsidRDefault="00C0166A" w:rsidP="001D53AA">
            <w:pPr>
              <w:rPr>
                <w:rFonts w:ascii="Arial" w:hAnsi="Arial" w:cs="Arial"/>
                <w:sz w:val="24"/>
                <w:szCs w:val="24"/>
              </w:rPr>
            </w:pPr>
          </w:p>
        </w:tc>
      </w:tr>
      <w:tr w:rsidR="00C0166A" w14:paraId="68C93B35" w14:textId="77777777" w:rsidTr="00D7190E">
        <w:trPr>
          <w:trHeight w:val="561"/>
        </w:trPr>
        <w:tc>
          <w:tcPr>
            <w:tcW w:w="4815" w:type="dxa"/>
          </w:tcPr>
          <w:p w14:paraId="5707F509" w14:textId="03FCDFD6" w:rsidR="00C0166A" w:rsidRDefault="00D7190E" w:rsidP="001D53AA">
            <w:pPr>
              <w:rPr>
                <w:rFonts w:ascii="Arial" w:hAnsi="Arial" w:cs="Arial"/>
                <w:sz w:val="24"/>
                <w:szCs w:val="24"/>
              </w:rPr>
            </w:pPr>
            <w:r>
              <w:rPr>
                <w:rFonts w:ascii="Arial" w:hAnsi="Arial" w:cs="Arial"/>
                <w:sz w:val="24"/>
                <w:szCs w:val="24"/>
              </w:rPr>
              <w:t xml:space="preserve">Q3. </w:t>
            </w:r>
            <w:r w:rsidR="00116BE6">
              <w:rPr>
                <w:rFonts w:ascii="Arial" w:hAnsi="Arial" w:cs="Arial"/>
                <w:sz w:val="24"/>
                <w:szCs w:val="24"/>
              </w:rPr>
              <w:t>I</w:t>
            </w:r>
            <w:r>
              <w:rPr>
                <w:rFonts w:ascii="Arial" w:hAnsi="Arial" w:cs="Arial"/>
                <w:sz w:val="24"/>
                <w:szCs w:val="24"/>
              </w:rPr>
              <w:t>s safe to use?</w:t>
            </w:r>
          </w:p>
        </w:tc>
        <w:tc>
          <w:tcPr>
            <w:tcW w:w="1276" w:type="dxa"/>
          </w:tcPr>
          <w:p w14:paraId="67504B2F" w14:textId="77777777" w:rsidR="00C0166A" w:rsidRDefault="00C0166A" w:rsidP="001D53AA">
            <w:pPr>
              <w:rPr>
                <w:rFonts w:ascii="Arial" w:hAnsi="Arial" w:cs="Arial"/>
                <w:sz w:val="24"/>
                <w:szCs w:val="24"/>
              </w:rPr>
            </w:pPr>
          </w:p>
        </w:tc>
        <w:tc>
          <w:tcPr>
            <w:tcW w:w="1275" w:type="dxa"/>
          </w:tcPr>
          <w:p w14:paraId="0E614004" w14:textId="77777777" w:rsidR="00C0166A" w:rsidRDefault="00C0166A" w:rsidP="001D53AA">
            <w:pPr>
              <w:rPr>
                <w:rFonts w:ascii="Arial" w:hAnsi="Arial" w:cs="Arial"/>
                <w:sz w:val="24"/>
                <w:szCs w:val="24"/>
              </w:rPr>
            </w:pPr>
          </w:p>
        </w:tc>
        <w:tc>
          <w:tcPr>
            <w:tcW w:w="1121" w:type="dxa"/>
          </w:tcPr>
          <w:p w14:paraId="43E1892F" w14:textId="77777777" w:rsidR="00C0166A" w:rsidRDefault="00C0166A" w:rsidP="001D53AA">
            <w:pPr>
              <w:rPr>
                <w:rFonts w:ascii="Arial" w:hAnsi="Arial" w:cs="Arial"/>
                <w:sz w:val="24"/>
                <w:szCs w:val="24"/>
              </w:rPr>
            </w:pPr>
          </w:p>
        </w:tc>
        <w:tc>
          <w:tcPr>
            <w:tcW w:w="529" w:type="dxa"/>
          </w:tcPr>
          <w:p w14:paraId="3E589E99" w14:textId="77777777" w:rsidR="00C0166A" w:rsidRDefault="00C0166A" w:rsidP="001D53AA">
            <w:pPr>
              <w:rPr>
                <w:rFonts w:ascii="Arial" w:hAnsi="Arial" w:cs="Arial"/>
                <w:sz w:val="24"/>
                <w:szCs w:val="24"/>
              </w:rPr>
            </w:pPr>
          </w:p>
        </w:tc>
      </w:tr>
      <w:tr w:rsidR="00C0166A" w14:paraId="7C693414" w14:textId="77777777" w:rsidTr="00D7190E">
        <w:trPr>
          <w:trHeight w:val="569"/>
        </w:trPr>
        <w:tc>
          <w:tcPr>
            <w:tcW w:w="4815" w:type="dxa"/>
          </w:tcPr>
          <w:p w14:paraId="0AF1421D" w14:textId="48BEEB46" w:rsidR="00C0166A" w:rsidRDefault="00D7190E" w:rsidP="001D53AA">
            <w:pPr>
              <w:rPr>
                <w:rFonts w:ascii="Arial" w:hAnsi="Arial" w:cs="Arial"/>
                <w:sz w:val="24"/>
                <w:szCs w:val="24"/>
              </w:rPr>
            </w:pPr>
            <w:r>
              <w:rPr>
                <w:rFonts w:ascii="Arial" w:hAnsi="Arial" w:cs="Arial"/>
                <w:sz w:val="24"/>
                <w:szCs w:val="24"/>
              </w:rPr>
              <w:t xml:space="preserve">Q4. </w:t>
            </w:r>
            <w:r w:rsidR="00116BE6">
              <w:rPr>
                <w:rFonts w:ascii="Arial" w:hAnsi="Arial" w:cs="Arial"/>
                <w:sz w:val="24"/>
                <w:szCs w:val="24"/>
              </w:rPr>
              <w:t>Moodle is informative?</w:t>
            </w:r>
          </w:p>
        </w:tc>
        <w:tc>
          <w:tcPr>
            <w:tcW w:w="1276" w:type="dxa"/>
          </w:tcPr>
          <w:p w14:paraId="64820E8D" w14:textId="77777777" w:rsidR="00C0166A" w:rsidRDefault="00C0166A" w:rsidP="001D53AA">
            <w:pPr>
              <w:rPr>
                <w:rFonts w:ascii="Arial" w:hAnsi="Arial" w:cs="Arial"/>
                <w:sz w:val="24"/>
                <w:szCs w:val="24"/>
              </w:rPr>
            </w:pPr>
          </w:p>
        </w:tc>
        <w:tc>
          <w:tcPr>
            <w:tcW w:w="1275" w:type="dxa"/>
          </w:tcPr>
          <w:p w14:paraId="6C752404" w14:textId="77777777" w:rsidR="00C0166A" w:rsidRDefault="00C0166A" w:rsidP="001D53AA">
            <w:pPr>
              <w:rPr>
                <w:rFonts w:ascii="Arial" w:hAnsi="Arial" w:cs="Arial"/>
                <w:sz w:val="24"/>
                <w:szCs w:val="24"/>
              </w:rPr>
            </w:pPr>
          </w:p>
        </w:tc>
        <w:tc>
          <w:tcPr>
            <w:tcW w:w="1121" w:type="dxa"/>
          </w:tcPr>
          <w:p w14:paraId="64F3A3C3" w14:textId="77777777" w:rsidR="00C0166A" w:rsidRDefault="00C0166A" w:rsidP="001D53AA">
            <w:pPr>
              <w:rPr>
                <w:rFonts w:ascii="Arial" w:hAnsi="Arial" w:cs="Arial"/>
                <w:sz w:val="24"/>
                <w:szCs w:val="24"/>
              </w:rPr>
            </w:pPr>
          </w:p>
        </w:tc>
        <w:tc>
          <w:tcPr>
            <w:tcW w:w="529" w:type="dxa"/>
          </w:tcPr>
          <w:p w14:paraId="71DE68D9" w14:textId="77777777" w:rsidR="00C0166A" w:rsidRDefault="00C0166A" w:rsidP="001D53AA">
            <w:pPr>
              <w:rPr>
                <w:rFonts w:ascii="Arial" w:hAnsi="Arial" w:cs="Arial"/>
                <w:sz w:val="24"/>
                <w:szCs w:val="24"/>
              </w:rPr>
            </w:pPr>
          </w:p>
        </w:tc>
      </w:tr>
      <w:tr w:rsidR="00C0166A" w14:paraId="016201F8" w14:textId="77777777" w:rsidTr="00D7190E">
        <w:trPr>
          <w:trHeight w:val="549"/>
        </w:trPr>
        <w:tc>
          <w:tcPr>
            <w:tcW w:w="4815" w:type="dxa"/>
          </w:tcPr>
          <w:p w14:paraId="6AFFEF28" w14:textId="1FC5087A" w:rsidR="00C0166A" w:rsidRDefault="00116BE6" w:rsidP="001D53AA">
            <w:pPr>
              <w:rPr>
                <w:rFonts w:ascii="Arial" w:hAnsi="Arial" w:cs="Arial"/>
                <w:sz w:val="24"/>
                <w:szCs w:val="24"/>
              </w:rPr>
            </w:pPr>
            <w:r>
              <w:rPr>
                <w:rFonts w:ascii="Arial" w:hAnsi="Arial" w:cs="Arial"/>
                <w:sz w:val="24"/>
                <w:szCs w:val="24"/>
              </w:rPr>
              <w:t>Q5. You can download lessons and catch up?</w:t>
            </w:r>
          </w:p>
        </w:tc>
        <w:tc>
          <w:tcPr>
            <w:tcW w:w="1276" w:type="dxa"/>
          </w:tcPr>
          <w:p w14:paraId="7786B02A" w14:textId="77777777" w:rsidR="00C0166A" w:rsidRDefault="00C0166A" w:rsidP="001D53AA">
            <w:pPr>
              <w:rPr>
                <w:rFonts w:ascii="Arial" w:hAnsi="Arial" w:cs="Arial"/>
                <w:sz w:val="24"/>
                <w:szCs w:val="24"/>
              </w:rPr>
            </w:pPr>
          </w:p>
        </w:tc>
        <w:tc>
          <w:tcPr>
            <w:tcW w:w="1275" w:type="dxa"/>
          </w:tcPr>
          <w:p w14:paraId="052124FC" w14:textId="77777777" w:rsidR="00C0166A" w:rsidRDefault="00C0166A" w:rsidP="001D53AA">
            <w:pPr>
              <w:rPr>
                <w:rFonts w:ascii="Arial" w:hAnsi="Arial" w:cs="Arial"/>
                <w:sz w:val="24"/>
                <w:szCs w:val="24"/>
              </w:rPr>
            </w:pPr>
          </w:p>
        </w:tc>
        <w:tc>
          <w:tcPr>
            <w:tcW w:w="1121" w:type="dxa"/>
          </w:tcPr>
          <w:p w14:paraId="63949669" w14:textId="77777777" w:rsidR="00C0166A" w:rsidRDefault="00C0166A" w:rsidP="001D53AA">
            <w:pPr>
              <w:rPr>
                <w:rFonts w:ascii="Arial" w:hAnsi="Arial" w:cs="Arial"/>
                <w:sz w:val="24"/>
                <w:szCs w:val="24"/>
              </w:rPr>
            </w:pPr>
          </w:p>
        </w:tc>
        <w:tc>
          <w:tcPr>
            <w:tcW w:w="529" w:type="dxa"/>
          </w:tcPr>
          <w:p w14:paraId="565B2331" w14:textId="77777777" w:rsidR="00C0166A" w:rsidRDefault="00C0166A" w:rsidP="001D53AA">
            <w:pPr>
              <w:rPr>
                <w:rFonts w:ascii="Arial" w:hAnsi="Arial" w:cs="Arial"/>
                <w:sz w:val="24"/>
                <w:szCs w:val="24"/>
              </w:rPr>
            </w:pPr>
          </w:p>
        </w:tc>
      </w:tr>
    </w:tbl>
    <w:p w14:paraId="7F1F45AF" w14:textId="77777777" w:rsidR="008F2AB9" w:rsidRDefault="008F2AB9" w:rsidP="001D53AA">
      <w:pPr>
        <w:rPr>
          <w:rFonts w:ascii="Arial" w:hAnsi="Arial" w:cs="Arial"/>
          <w:sz w:val="24"/>
          <w:szCs w:val="24"/>
        </w:rPr>
      </w:pPr>
    </w:p>
    <w:tbl>
      <w:tblPr>
        <w:tblStyle w:val="TableGrid"/>
        <w:tblW w:w="0" w:type="auto"/>
        <w:tblLook w:val="04A0" w:firstRow="1" w:lastRow="0" w:firstColumn="1" w:lastColumn="0" w:noHBand="0" w:noVBand="1"/>
      </w:tblPr>
      <w:tblGrid>
        <w:gridCol w:w="7650"/>
        <w:gridCol w:w="709"/>
        <w:gridCol w:w="657"/>
      </w:tblGrid>
      <w:tr w:rsidR="00116BE6" w14:paraId="1DF1D679" w14:textId="77777777" w:rsidTr="00116BE6">
        <w:tc>
          <w:tcPr>
            <w:tcW w:w="7650" w:type="dxa"/>
          </w:tcPr>
          <w:p w14:paraId="0C85359B" w14:textId="0B36409C" w:rsidR="00116BE6" w:rsidRDefault="00116BE6" w:rsidP="00116BE6">
            <w:pPr>
              <w:jc w:val="center"/>
              <w:rPr>
                <w:rFonts w:ascii="Arial" w:hAnsi="Arial" w:cs="Arial"/>
                <w:sz w:val="24"/>
                <w:szCs w:val="24"/>
              </w:rPr>
            </w:pPr>
            <w:r>
              <w:rPr>
                <w:rFonts w:ascii="Arial" w:hAnsi="Arial" w:cs="Arial"/>
                <w:sz w:val="24"/>
                <w:szCs w:val="24"/>
              </w:rPr>
              <w:t>Questions</w:t>
            </w:r>
          </w:p>
        </w:tc>
        <w:tc>
          <w:tcPr>
            <w:tcW w:w="709" w:type="dxa"/>
          </w:tcPr>
          <w:p w14:paraId="6D663527" w14:textId="4D727EA7" w:rsidR="00116BE6" w:rsidRDefault="00116BE6" w:rsidP="00116BE6">
            <w:pPr>
              <w:jc w:val="center"/>
              <w:rPr>
                <w:rFonts w:ascii="Arial" w:hAnsi="Arial" w:cs="Arial"/>
                <w:sz w:val="24"/>
                <w:szCs w:val="24"/>
              </w:rPr>
            </w:pPr>
            <w:r>
              <w:rPr>
                <w:rFonts w:ascii="Arial" w:hAnsi="Arial" w:cs="Arial"/>
                <w:sz w:val="24"/>
                <w:szCs w:val="24"/>
              </w:rPr>
              <w:t>Yes</w:t>
            </w:r>
          </w:p>
        </w:tc>
        <w:tc>
          <w:tcPr>
            <w:tcW w:w="657" w:type="dxa"/>
          </w:tcPr>
          <w:p w14:paraId="0511FBB4" w14:textId="3C719AAB" w:rsidR="00116BE6" w:rsidRDefault="00116BE6" w:rsidP="00116BE6">
            <w:pPr>
              <w:jc w:val="center"/>
              <w:rPr>
                <w:rFonts w:ascii="Arial" w:hAnsi="Arial" w:cs="Arial"/>
                <w:sz w:val="24"/>
                <w:szCs w:val="24"/>
              </w:rPr>
            </w:pPr>
            <w:r>
              <w:rPr>
                <w:rFonts w:ascii="Arial" w:hAnsi="Arial" w:cs="Arial"/>
                <w:sz w:val="24"/>
                <w:szCs w:val="24"/>
              </w:rPr>
              <w:t>No</w:t>
            </w:r>
          </w:p>
        </w:tc>
      </w:tr>
      <w:tr w:rsidR="00116BE6" w14:paraId="3FC28E5F" w14:textId="77777777" w:rsidTr="00116BE6">
        <w:tc>
          <w:tcPr>
            <w:tcW w:w="7650" w:type="dxa"/>
          </w:tcPr>
          <w:p w14:paraId="61BDAEA1" w14:textId="3622088E" w:rsidR="00116BE6" w:rsidRDefault="00116BE6" w:rsidP="001D53AA">
            <w:pPr>
              <w:rPr>
                <w:rFonts w:ascii="Arial" w:hAnsi="Arial" w:cs="Arial"/>
                <w:sz w:val="24"/>
                <w:szCs w:val="24"/>
              </w:rPr>
            </w:pPr>
            <w:r>
              <w:rPr>
                <w:rFonts w:ascii="Arial" w:hAnsi="Arial" w:cs="Arial"/>
                <w:sz w:val="24"/>
                <w:szCs w:val="24"/>
              </w:rPr>
              <w:t>Q6. Moodle has the right lessons for each student?</w:t>
            </w:r>
          </w:p>
        </w:tc>
        <w:tc>
          <w:tcPr>
            <w:tcW w:w="709" w:type="dxa"/>
          </w:tcPr>
          <w:p w14:paraId="44E14C0D" w14:textId="77777777" w:rsidR="00116BE6" w:rsidRDefault="00116BE6" w:rsidP="001D53AA">
            <w:pPr>
              <w:rPr>
                <w:rFonts w:ascii="Arial" w:hAnsi="Arial" w:cs="Arial"/>
                <w:sz w:val="24"/>
                <w:szCs w:val="24"/>
              </w:rPr>
            </w:pPr>
          </w:p>
        </w:tc>
        <w:tc>
          <w:tcPr>
            <w:tcW w:w="657" w:type="dxa"/>
          </w:tcPr>
          <w:p w14:paraId="122F6857" w14:textId="77777777" w:rsidR="00116BE6" w:rsidRDefault="00116BE6" w:rsidP="001D53AA">
            <w:pPr>
              <w:rPr>
                <w:rFonts w:ascii="Arial" w:hAnsi="Arial" w:cs="Arial"/>
                <w:sz w:val="24"/>
                <w:szCs w:val="24"/>
              </w:rPr>
            </w:pPr>
          </w:p>
        </w:tc>
      </w:tr>
      <w:tr w:rsidR="00116BE6" w14:paraId="4CB6B999" w14:textId="77777777" w:rsidTr="00116BE6">
        <w:tc>
          <w:tcPr>
            <w:tcW w:w="7650" w:type="dxa"/>
          </w:tcPr>
          <w:p w14:paraId="25DCB844" w14:textId="32C9FDB2" w:rsidR="00116BE6" w:rsidRDefault="00116BE6" w:rsidP="001D53AA">
            <w:pPr>
              <w:rPr>
                <w:rFonts w:ascii="Arial" w:hAnsi="Arial" w:cs="Arial"/>
                <w:sz w:val="24"/>
                <w:szCs w:val="24"/>
              </w:rPr>
            </w:pPr>
            <w:r>
              <w:rPr>
                <w:rFonts w:ascii="Arial" w:hAnsi="Arial" w:cs="Arial"/>
                <w:sz w:val="24"/>
                <w:szCs w:val="24"/>
              </w:rPr>
              <w:t xml:space="preserve">Q7. Is it easy to submit assignments? </w:t>
            </w:r>
          </w:p>
        </w:tc>
        <w:tc>
          <w:tcPr>
            <w:tcW w:w="709" w:type="dxa"/>
          </w:tcPr>
          <w:p w14:paraId="1F95D5CF" w14:textId="77777777" w:rsidR="00116BE6" w:rsidRDefault="00116BE6" w:rsidP="001D53AA">
            <w:pPr>
              <w:rPr>
                <w:rFonts w:ascii="Arial" w:hAnsi="Arial" w:cs="Arial"/>
                <w:sz w:val="24"/>
                <w:szCs w:val="24"/>
              </w:rPr>
            </w:pPr>
          </w:p>
        </w:tc>
        <w:tc>
          <w:tcPr>
            <w:tcW w:w="657" w:type="dxa"/>
          </w:tcPr>
          <w:p w14:paraId="52381627" w14:textId="77777777" w:rsidR="00116BE6" w:rsidRDefault="00116BE6" w:rsidP="001D53AA">
            <w:pPr>
              <w:rPr>
                <w:rFonts w:ascii="Arial" w:hAnsi="Arial" w:cs="Arial"/>
                <w:sz w:val="24"/>
                <w:szCs w:val="24"/>
              </w:rPr>
            </w:pPr>
          </w:p>
        </w:tc>
      </w:tr>
      <w:tr w:rsidR="00116BE6" w14:paraId="43F67D90" w14:textId="77777777" w:rsidTr="00116BE6">
        <w:tc>
          <w:tcPr>
            <w:tcW w:w="7650" w:type="dxa"/>
          </w:tcPr>
          <w:p w14:paraId="18FAFDD9" w14:textId="1737C7C0" w:rsidR="00116BE6" w:rsidRDefault="00116BE6" w:rsidP="001D53AA">
            <w:pPr>
              <w:rPr>
                <w:rFonts w:ascii="Arial" w:hAnsi="Arial" w:cs="Arial"/>
                <w:sz w:val="24"/>
                <w:szCs w:val="24"/>
              </w:rPr>
            </w:pPr>
            <w:r>
              <w:rPr>
                <w:rFonts w:ascii="Arial" w:hAnsi="Arial" w:cs="Arial"/>
                <w:sz w:val="24"/>
                <w:szCs w:val="24"/>
              </w:rPr>
              <w:t xml:space="preserve">Q8. Does Moodle need improvements? </w:t>
            </w:r>
          </w:p>
        </w:tc>
        <w:tc>
          <w:tcPr>
            <w:tcW w:w="709" w:type="dxa"/>
          </w:tcPr>
          <w:p w14:paraId="6FE92A72" w14:textId="77777777" w:rsidR="00116BE6" w:rsidRDefault="00116BE6" w:rsidP="001D53AA">
            <w:pPr>
              <w:rPr>
                <w:rFonts w:ascii="Arial" w:hAnsi="Arial" w:cs="Arial"/>
                <w:sz w:val="24"/>
                <w:szCs w:val="24"/>
              </w:rPr>
            </w:pPr>
          </w:p>
        </w:tc>
        <w:tc>
          <w:tcPr>
            <w:tcW w:w="657" w:type="dxa"/>
          </w:tcPr>
          <w:p w14:paraId="5F0E5597" w14:textId="77777777" w:rsidR="00116BE6" w:rsidRDefault="00116BE6" w:rsidP="001D53AA">
            <w:pPr>
              <w:rPr>
                <w:rFonts w:ascii="Arial" w:hAnsi="Arial" w:cs="Arial"/>
                <w:sz w:val="24"/>
                <w:szCs w:val="24"/>
              </w:rPr>
            </w:pPr>
          </w:p>
        </w:tc>
      </w:tr>
      <w:tr w:rsidR="00116BE6" w14:paraId="6E960BCD" w14:textId="77777777" w:rsidTr="00116BE6">
        <w:tc>
          <w:tcPr>
            <w:tcW w:w="7650" w:type="dxa"/>
          </w:tcPr>
          <w:p w14:paraId="623BD2E1" w14:textId="1DE998E4" w:rsidR="00116BE6" w:rsidRDefault="00116BE6" w:rsidP="001D53AA">
            <w:pPr>
              <w:rPr>
                <w:rFonts w:ascii="Arial" w:hAnsi="Arial" w:cs="Arial"/>
                <w:sz w:val="24"/>
                <w:szCs w:val="24"/>
              </w:rPr>
            </w:pPr>
            <w:r>
              <w:rPr>
                <w:rFonts w:ascii="Arial" w:hAnsi="Arial" w:cs="Arial"/>
                <w:sz w:val="24"/>
                <w:szCs w:val="24"/>
              </w:rPr>
              <w:t xml:space="preserve">Q9. Can you log in </w:t>
            </w:r>
            <w:r w:rsidR="007408AE">
              <w:rPr>
                <w:rFonts w:ascii="Arial" w:hAnsi="Arial" w:cs="Arial"/>
                <w:sz w:val="24"/>
                <w:szCs w:val="24"/>
              </w:rPr>
              <w:t>without being a student or lecturer?</w:t>
            </w:r>
          </w:p>
        </w:tc>
        <w:tc>
          <w:tcPr>
            <w:tcW w:w="709" w:type="dxa"/>
          </w:tcPr>
          <w:p w14:paraId="2C15EC37" w14:textId="77777777" w:rsidR="00116BE6" w:rsidRDefault="00116BE6" w:rsidP="001D53AA">
            <w:pPr>
              <w:rPr>
                <w:rFonts w:ascii="Arial" w:hAnsi="Arial" w:cs="Arial"/>
                <w:sz w:val="24"/>
                <w:szCs w:val="24"/>
              </w:rPr>
            </w:pPr>
          </w:p>
        </w:tc>
        <w:tc>
          <w:tcPr>
            <w:tcW w:w="657" w:type="dxa"/>
          </w:tcPr>
          <w:p w14:paraId="6013B1BA" w14:textId="77777777" w:rsidR="00116BE6" w:rsidRDefault="00116BE6" w:rsidP="001D53AA">
            <w:pPr>
              <w:rPr>
                <w:rFonts w:ascii="Arial" w:hAnsi="Arial" w:cs="Arial"/>
                <w:sz w:val="24"/>
                <w:szCs w:val="24"/>
              </w:rPr>
            </w:pPr>
          </w:p>
        </w:tc>
      </w:tr>
      <w:tr w:rsidR="00116BE6" w14:paraId="58CD2FC5" w14:textId="77777777" w:rsidTr="00116BE6">
        <w:tc>
          <w:tcPr>
            <w:tcW w:w="7650" w:type="dxa"/>
          </w:tcPr>
          <w:p w14:paraId="0D4FB282" w14:textId="6B483D6B" w:rsidR="00116BE6" w:rsidRDefault="007408AE" w:rsidP="001D53AA">
            <w:pPr>
              <w:rPr>
                <w:rFonts w:ascii="Arial" w:hAnsi="Arial" w:cs="Arial"/>
                <w:sz w:val="24"/>
                <w:szCs w:val="24"/>
              </w:rPr>
            </w:pPr>
            <w:r>
              <w:rPr>
                <w:rFonts w:ascii="Arial" w:hAnsi="Arial" w:cs="Arial"/>
                <w:sz w:val="24"/>
                <w:szCs w:val="24"/>
              </w:rPr>
              <w:t xml:space="preserve">Q10. Does Moodle have glitches? </w:t>
            </w:r>
          </w:p>
        </w:tc>
        <w:tc>
          <w:tcPr>
            <w:tcW w:w="709" w:type="dxa"/>
          </w:tcPr>
          <w:p w14:paraId="457FE298" w14:textId="77777777" w:rsidR="00116BE6" w:rsidRDefault="00116BE6" w:rsidP="001D53AA">
            <w:pPr>
              <w:rPr>
                <w:rFonts w:ascii="Arial" w:hAnsi="Arial" w:cs="Arial"/>
                <w:sz w:val="24"/>
                <w:szCs w:val="24"/>
              </w:rPr>
            </w:pPr>
          </w:p>
        </w:tc>
        <w:tc>
          <w:tcPr>
            <w:tcW w:w="657" w:type="dxa"/>
          </w:tcPr>
          <w:p w14:paraId="5624B1FE" w14:textId="77777777" w:rsidR="00116BE6" w:rsidRDefault="00116BE6" w:rsidP="001D53AA">
            <w:pPr>
              <w:rPr>
                <w:rFonts w:ascii="Arial" w:hAnsi="Arial" w:cs="Arial"/>
                <w:sz w:val="24"/>
                <w:szCs w:val="24"/>
              </w:rPr>
            </w:pPr>
          </w:p>
        </w:tc>
      </w:tr>
    </w:tbl>
    <w:p w14:paraId="3C4B3F58" w14:textId="4F1B65BE" w:rsidR="008F2AB9" w:rsidRDefault="008F2AB9" w:rsidP="001D53AA">
      <w:pPr>
        <w:rPr>
          <w:rFonts w:ascii="Arial" w:hAnsi="Arial" w:cs="Arial"/>
          <w:sz w:val="24"/>
          <w:szCs w:val="24"/>
        </w:rPr>
      </w:pPr>
    </w:p>
    <w:p w14:paraId="691AFAF2" w14:textId="4B19F659" w:rsidR="0020626A" w:rsidRDefault="0020626A" w:rsidP="001D53AA">
      <w:pPr>
        <w:rPr>
          <w:rFonts w:ascii="Arial" w:hAnsi="Arial" w:cs="Arial"/>
          <w:sz w:val="24"/>
          <w:szCs w:val="24"/>
        </w:rPr>
      </w:pPr>
    </w:p>
    <w:p w14:paraId="3E0C8568" w14:textId="0166AECB" w:rsidR="0020626A" w:rsidRDefault="0020626A" w:rsidP="001D53AA">
      <w:pPr>
        <w:rPr>
          <w:rFonts w:ascii="Arial" w:hAnsi="Arial" w:cs="Arial"/>
          <w:sz w:val="24"/>
          <w:szCs w:val="24"/>
        </w:rPr>
      </w:pPr>
    </w:p>
    <w:p w14:paraId="5B4C4436" w14:textId="77777777" w:rsidR="0020626A" w:rsidRDefault="0020626A" w:rsidP="001D53AA">
      <w:pPr>
        <w:rPr>
          <w:rFonts w:ascii="Arial" w:hAnsi="Arial" w:cs="Arial"/>
          <w:sz w:val="24"/>
          <w:szCs w:val="24"/>
        </w:rPr>
      </w:pPr>
    </w:p>
    <w:tbl>
      <w:tblPr>
        <w:tblStyle w:val="TableGrid"/>
        <w:tblW w:w="9496" w:type="dxa"/>
        <w:tblLook w:val="0000" w:firstRow="0" w:lastRow="0" w:firstColumn="0" w:lastColumn="0" w:noHBand="0" w:noVBand="0"/>
      </w:tblPr>
      <w:tblGrid>
        <w:gridCol w:w="6384"/>
        <w:gridCol w:w="660"/>
        <w:gridCol w:w="585"/>
        <w:gridCol w:w="653"/>
        <w:gridCol w:w="586"/>
        <w:gridCol w:w="628"/>
      </w:tblGrid>
      <w:tr w:rsidR="000D5A7D" w14:paraId="6B3B3463" w14:textId="591E30C2" w:rsidTr="000D5A7D">
        <w:tblPrEx>
          <w:tblCellMar>
            <w:top w:w="0" w:type="dxa"/>
            <w:bottom w:w="0" w:type="dxa"/>
          </w:tblCellMar>
        </w:tblPrEx>
        <w:trPr>
          <w:gridBefore w:val="1"/>
          <w:wBefore w:w="6415" w:type="dxa"/>
          <w:trHeight w:val="380"/>
        </w:trPr>
        <w:tc>
          <w:tcPr>
            <w:tcW w:w="661" w:type="dxa"/>
          </w:tcPr>
          <w:p w14:paraId="52B4555A" w14:textId="48EA8513" w:rsidR="000D5A7D" w:rsidRPr="000D5A7D" w:rsidRDefault="000D5A7D" w:rsidP="000D5A7D">
            <w:pPr>
              <w:rPr>
                <w:rFonts w:ascii="Arial" w:hAnsi="Arial" w:cs="Arial"/>
                <w:sz w:val="20"/>
                <w:szCs w:val="20"/>
              </w:rPr>
            </w:pPr>
            <w:r w:rsidRPr="000D5A7D">
              <w:rPr>
                <w:rFonts w:ascii="Arial" w:hAnsi="Arial" w:cs="Arial"/>
                <w:sz w:val="20"/>
                <w:szCs w:val="20"/>
              </w:rPr>
              <w:t xml:space="preserve">Not </w:t>
            </w:r>
          </w:p>
        </w:tc>
        <w:tc>
          <w:tcPr>
            <w:tcW w:w="1830" w:type="dxa"/>
            <w:gridSpan w:val="3"/>
            <w:tcBorders>
              <w:top w:val="nil"/>
              <w:bottom w:val="nil"/>
            </w:tcBorders>
            <w:shd w:val="clear" w:color="auto" w:fill="auto"/>
          </w:tcPr>
          <w:p w14:paraId="43FCED08" w14:textId="77777777" w:rsidR="000D5A7D" w:rsidRPr="000D5A7D" w:rsidRDefault="000D5A7D">
            <w:pPr>
              <w:rPr>
                <w:rFonts w:ascii="Arial" w:hAnsi="Arial" w:cs="Arial"/>
                <w:sz w:val="20"/>
                <w:szCs w:val="20"/>
              </w:rPr>
            </w:pPr>
          </w:p>
        </w:tc>
        <w:tc>
          <w:tcPr>
            <w:tcW w:w="590" w:type="dxa"/>
            <w:shd w:val="clear" w:color="auto" w:fill="auto"/>
          </w:tcPr>
          <w:p w14:paraId="054104FD" w14:textId="77777777" w:rsidR="000D5A7D" w:rsidRPr="000D5A7D" w:rsidRDefault="000D5A7D">
            <w:pPr>
              <w:rPr>
                <w:rFonts w:ascii="Arial" w:hAnsi="Arial" w:cs="Arial"/>
                <w:sz w:val="20"/>
                <w:szCs w:val="20"/>
              </w:rPr>
            </w:pPr>
            <w:r w:rsidRPr="000D5A7D">
              <w:rPr>
                <w:rFonts w:ascii="Arial" w:hAnsi="Arial" w:cs="Arial"/>
                <w:sz w:val="20"/>
                <w:szCs w:val="20"/>
              </w:rPr>
              <w:t>Very</w:t>
            </w:r>
          </w:p>
          <w:p w14:paraId="76416F0B" w14:textId="5A5CE1DB" w:rsidR="000D5A7D" w:rsidRPr="000D5A7D" w:rsidRDefault="000D5A7D">
            <w:pPr>
              <w:rPr>
                <w:rFonts w:ascii="Arial" w:hAnsi="Arial" w:cs="Arial"/>
                <w:sz w:val="20"/>
                <w:szCs w:val="20"/>
              </w:rPr>
            </w:pPr>
          </w:p>
        </w:tc>
      </w:tr>
      <w:tr w:rsidR="000D5A7D" w14:paraId="35AC8B71" w14:textId="77777777" w:rsidTr="000D5A7D">
        <w:tblPrEx>
          <w:tblCellMar>
            <w:top w:w="0" w:type="dxa"/>
            <w:bottom w:w="0" w:type="dxa"/>
          </w:tblCellMar>
          <w:tblLook w:val="04A0" w:firstRow="1" w:lastRow="0" w:firstColumn="1" w:lastColumn="0" w:noHBand="0" w:noVBand="1"/>
        </w:tblPrEx>
        <w:trPr>
          <w:trHeight w:val="212"/>
        </w:trPr>
        <w:tc>
          <w:tcPr>
            <w:tcW w:w="6415" w:type="dxa"/>
          </w:tcPr>
          <w:p w14:paraId="6CB6BBD5" w14:textId="62DEC306" w:rsidR="007408AE" w:rsidRDefault="007408AE" w:rsidP="000D5A7D">
            <w:pPr>
              <w:rPr>
                <w:rFonts w:ascii="Arial" w:hAnsi="Arial" w:cs="Arial"/>
                <w:sz w:val="24"/>
                <w:szCs w:val="24"/>
              </w:rPr>
            </w:pPr>
            <w:r>
              <w:rPr>
                <w:rFonts w:ascii="Arial" w:hAnsi="Arial" w:cs="Arial"/>
                <w:sz w:val="24"/>
                <w:szCs w:val="24"/>
              </w:rPr>
              <w:t>Questions</w:t>
            </w:r>
          </w:p>
        </w:tc>
        <w:tc>
          <w:tcPr>
            <w:tcW w:w="661" w:type="dxa"/>
          </w:tcPr>
          <w:p w14:paraId="3950CE4B" w14:textId="08100B00" w:rsidR="007408AE" w:rsidRDefault="007408AE" w:rsidP="000D5A7D">
            <w:pPr>
              <w:jc w:val="center"/>
              <w:rPr>
                <w:rFonts w:ascii="Arial" w:hAnsi="Arial" w:cs="Arial"/>
                <w:sz w:val="24"/>
                <w:szCs w:val="24"/>
              </w:rPr>
            </w:pPr>
            <w:r>
              <w:rPr>
                <w:rFonts w:ascii="Arial" w:hAnsi="Arial" w:cs="Arial"/>
                <w:sz w:val="24"/>
                <w:szCs w:val="24"/>
              </w:rPr>
              <w:t>1</w:t>
            </w:r>
          </w:p>
        </w:tc>
        <w:tc>
          <w:tcPr>
            <w:tcW w:w="587" w:type="dxa"/>
          </w:tcPr>
          <w:p w14:paraId="6C06ED15" w14:textId="6A82B8D8" w:rsidR="007408AE" w:rsidRDefault="007408AE" w:rsidP="000D5A7D">
            <w:pPr>
              <w:jc w:val="center"/>
              <w:rPr>
                <w:rFonts w:ascii="Arial" w:hAnsi="Arial" w:cs="Arial"/>
                <w:sz w:val="24"/>
                <w:szCs w:val="24"/>
              </w:rPr>
            </w:pPr>
            <w:r>
              <w:rPr>
                <w:rFonts w:ascii="Arial" w:hAnsi="Arial" w:cs="Arial"/>
                <w:sz w:val="24"/>
                <w:szCs w:val="24"/>
              </w:rPr>
              <w:t>2</w:t>
            </w:r>
          </w:p>
        </w:tc>
        <w:tc>
          <w:tcPr>
            <w:tcW w:w="655" w:type="dxa"/>
          </w:tcPr>
          <w:p w14:paraId="60C236AA" w14:textId="4FF73C8F" w:rsidR="007408AE" w:rsidRDefault="007408AE" w:rsidP="000D5A7D">
            <w:pPr>
              <w:jc w:val="center"/>
              <w:rPr>
                <w:rFonts w:ascii="Arial" w:hAnsi="Arial" w:cs="Arial"/>
                <w:sz w:val="24"/>
                <w:szCs w:val="24"/>
              </w:rPr>
            </w:pPr>
            <w:r>
              <w:rPr>
                <w:rFonts w:ascii="Arial" w:hAnsi="Arial" w:cs="Arial"/>
                <w:sz w:val="24"/>
                <w:szCs w:val="24"/>
              </w:rPr>
              <w:t>3</w:t>
            </w:r>
          </w:p>
        </w:tc>
        <w:tc>
          <w:tcPr>
            <w:tcW w:w="588" w:type="dxa"/>
          </w:tcPr>
          <w:p w14:paraId="15B7F14D" w14:textId="5ADB229F" w:rsidR="007408AE" w:rsidRDefault="007408AE" w:rsidP="000D5A7D">
            <w:pPr>
              <w:jc w:val="center"/>
              <w:rPr>
                <w:rFonts w:ascii="Arial" w:hAnsi="Arial" w:cs="Arial"/>
                <w:sz w:val="24"/>
                <w:szCs w:val="24"/>
              </w:rPr>
            </w:pPr>
            <w:r>
              <w:rPr>
                <w:rFonts w:ascii="Arial" w:hAnsi="Arial" w:cs="Arial"/>
                <w:sz w:val="24"/>
                <w:szCs w:val="24"/>
              </w:rPr>
              <w:t>4</w:t>
            </w:r>
          </w:p>
        </w:tc>
        <w:tc>
          <w:tcPr>
            <w:tcW w:w="590" w:type="dxa"/>
          </w:tcPr>
          <w:p w14:paraId="4CB0CCC5" w14:textId="23CC2473" w:rsidR="007408AE" w:rsidRDefault="007408AE" w:rsidP="000D5A7D">
            <w:pPr>
              <w:jc w:val="center"/>
              <w:rPr>
                <w:rFonts w:ascii="Arial" w:hAnsi="Arial" w:cs="Arial"/>
                <w:sz w:val="24"/>
                <w:szCs w:val="24"/>
              </w:rPr>
            </w:pPr>
            <w:r>
              <w:rPr>
                <w:rFonts w:ascii="Arial" w:hAnsi="Arial" w:cs="Arial"/>
                <w:sz w:val="24"/>
                <w:szCs w:val="24"/>
              </w:rPr>
              <w:t>5</w:t>
            </w:r>
          </w:p>
        </w:tc>
      </w:tr>
      <w:tr w:rsidR="000D5A7D" w14:paraId="048C5C60" w14:textId="77777777" w:rsidTr="000D5A7D">
        <w:tblPrEx>
          <w:tblCellMar>
            <w:top w:w="0" w:type="dxa"/>
            <w:bottom w:w="0" w:type="dxa"/>
          </w:tblCellMar>
          <w:tblLook w:val="04A0" w:firstRow="1" w:lastRow="0" w:firstColumn="1" w:lastColumn="0" w:noHBand="0" w:noVBand="1"/>
        </w:tblPrEx>
        <w:trPr>
          <w:trHeight w:val="417"/>
        </w:trPr>
        <w:tc>
          <w:tcPr>
            <w:tcW w:w="6415" w:type="dxa"/>
          </w:tcPr>
          <w:p w14:paraId="376E3AC7" w14:textId="301C8BA5" w:rsidR="007408AE" w:rsidRDefault="007408AE" w:rsidP="000D5A7D">
            <w:pPr>
              <w:rPr>
                <w:rFonts w:ascii="Arial" w:hAnsi="Arial" w:cs="Arial"/>
                <w:sz w:val="24"/>
                <w:szCs w:val="24"/>
              </w:rPr>
            </w:pPr>
            <w:r>
              <w:rPr>
                <w:rFonts w:ascii="Arial" w:hAnsi="Arial" w:cs="Arial"/>
                <w:sz w:val="24"/>
                <w:szCs w:val="24"/>
              </w:rPr>
              <w:t>Q11.</w:t>
            </w:r>
            <w:r w:rsidR="000D5A7D">
              <w:rPr>
                <w:rFonts w:ascii="Arial" w:hAnsi="Arial" w:cs="Arial"/>
                <w:sz w:val="24"/>
                <w:szCs w:val="24"/>
              </w:rPr>
              <w:t xml:space="preserve"> How likely would you recommend Moodle?</w:t>
            </w:r>
          </w:p>
        </w:tc>
        <w:tc>
          <w:tcPr>
            <w:tcW w:w="661" w:type="dxa"/>
          </w:tcPr>
          <w:p w14:paraId="1AD1BE22" w14:textId="77777777" w:rsidR="007408AE" w:rsidRDefault="007408AE" w:rsidP="000D5A7D">
            <w:pPr>
              <w:rPr>
                <w:rFonts w:ascii="Arial" w:hAnsi="Arial" w:cs="Arial"/>
                <w:sz w:val="24"/>
                <w:szCs w:val="24"/>
              </w:rPr>
            </w:pPr>
          </w:p>
        </w:tc>
        <w:tc>
          <w:tcPr>
            <w:tcW w:w="587" w:type="dxa"/>
          </w:tcPr>
          <w:p w14:paraId="7B77F005" w14:textId="77777777" w:rsidR="007408AE" w:rsidRDefault="007408AE" w:rsidP="000D5A7D">
            <w:pPr>
              <w:rPr>
                <w:rFonts w:ascii="Arial" w:hAnsi="Arial" w:cs="Arial"/>
                <w:sz w:val="24"/>
                <w:szCs w:val="24"/>
              </w:rPr>
            </w:pPr>
          </w:p>
        </w:tc>
        <w:tc>
          <w:tcPr>
            <w:tcW w:w="655" w:type="dxa"/>
          </w:tcPr>
          <w:p w14:paraId="433FEF92" w14:textId="77777777" w:rsidR="007408AE" w:rsidRDefault="007408AE" w:rsidP="000D5A7D">
            <w:pPr>
              <w:rPr>
                <w:rFonts w:ascii="Arial" w:hAnsi="Arial" w:cs="Arial"/>
                <w:sz w:val="24"/>
                <w:szCs w:val="24"/>
              </w:rPr>
            </w:pPr>
          </w:p>
        </w:tc>
        <w:tc>
          <w:tcPr>
            <w:tcW w:w="588" w:type="dxa"/>
          </w:tcPr>
          <w:p w14:paraId="06D68258" w14:textId="77777777" w:rsidR="007408AE" w:rsidRDefault="007408AE" w:rsidP="000D5A7D">
            <w:pPr>
              <w:rPr>
                <w:rFonts w:ascii="Arial" w:hAnsi="Arial" w:cs="Arial"/>
                <w:sz w:val="24"/>
                <w:szCs w:val="24"/>
              </w:rPr>
            </w:pPr>
          </w:p>
        </w:tc>
        <w:tc>
          <w:tcPr>
            <w:tcW w:w="590" w:type="dxa"/>
          </w:tcPr>
          <w:p w14:paraId="6E531653" w14:textId="77777777" w:rsidR="007408AE" w:rsidRDefault="007408AE" w:rsidP="000D5A7D">
            <w:pPr>
              <w:rPr>
                <w:rFonts w:ascii="Arial" w:hAnsi="Arial" w:cs="Arial"/>
                <w:sz w:val="24"/>
                <w:szCs w:val="24"/>
              </w:rPr>
            </w:pPr>
          </w:p>
        </w:tc>
      </w:tr>
      <w:tr w:rsidR="000D5A7D" w14:paraId="6C65F2A1" w14:textId="77777777" w:rsidTr="000D5A7D">
        <w:tblPrEx>
          <w:tblCellMar>
            <w:top w:w="0" w:type="dxa"/>
            <w:bottom w:w="0" w:type="dxa"/>
          </w:tblCellMar>
          <w:tblLook w:val="04A0" w:firstRow="1" w:lastRow="0" w:firstColumn="1" w:lastColumn="0" w:noHBand="0" w:noVBand="1"/>
        </w:tblPrEx>
        <w:trPr>
          <w:trHeight w:val="205"/>
        </w:trPr>
        <w:tc>
          <w:tcPr>
            <w:tcW w:w="6415" w:type="dxa"/>
          </w:tcPr>
          <w:p w14:paraId="17C089D9" w14:textId="04F8D343" w:rsidR="007408AE" w:rsidRDefault="007408AE" w:rsidP="000D5A7D">
            <w:pPr>
              <w:rPr>
                <w:rFonts w:ascii="Arial" w:hAnsi="Arial" w:cs="Arial"/>
                <w:sz w:val="24"/>
                <w:szCs w:val="24"/>
              </w:rPr>
            </w:pPr>
            <w:r>
              <w:rPr>
                <w:rFonts w:ascii="Arial" w:hAnsi="Arial" w:cs="Arial"/>
                <w:sz w:val="24"/>
                <w:szCs w:val="24"/>
              </w:rPr>
              <w:t>Q12.</w:t>
            </w:r>
            <w:r w:rsidR="000D5A7D">
              <w:rPr>
                <w:rFonts w:ascii="Arial" w:hAnsi="Arial" w:cs="Arial"/>
                <w:sz w:val="24"/>
                <w:szCs w:val="24"/>
              </w:rPr>
              <w:t xml:space="preserve"> How satisfied are you with Moodle?</w:t>
            </w:r>
          </w:p>
        </w:tc>
        <w:tc>
          <w:tcPr>
            <w:tcW w:w="661" w:type="dxa"/>
          </w:tcPr>
          <w:p w14:paraId="5074FB6F" w14:textId="77777777" w:rsidR="007408AE" w:rsidRDefault="007408AE" w:rsidP="000D5A7D">
            <w:pPr>
              <w:rPr>
                <w:rFonts w:ascii="Arial" w:hAnsi="Arial" w:cs="Arial"/>
                <w:sz w:val="24"/>
                <w:szCs w:val="24"/>
              </w:rPr>
            </w:pPr>
          </w:p>
        </w:tc>
        <w:tc>
          <w:tcPr>
            <w:tcW w:w="587" w:type="dxa"/>
          </w:tcPr>
          <w:p w14:paraId="32DEB49B" w14:textId="77777777" w:rsidR="007408AE" w:rsidRDefault="007408AE" w:rsidP="000D5A7D">
            <w:pPr>
              <w:rPr>
                <w:rFonts w:ascii="Arial" w:hAnsi="Arial" w:cs="Arial"/>
                <w:sz w:val="24"/>
                <w:szCs w:val="24"/>
              </w:rPr>
            </w:pPr>
          </w:p>
        </w:tc>
        <w:tc>
          <w:tcPr>
            <w:tcW w:w="655" w:type="dxa"/>
          </w:tcPr>
          <w:p w14:paraId="24C36BA3" w14:textId="77777777" w:rsidR="007408AE" w:rsidRDefault="007408AE" w:rsidP="000D5A7D">
            <w:pPr>
              <w:rPr>
                <w:rFonts w:ascii="Arial" w:hAnsi="Arial" w:cs="Arial"/>
                <w:sz w:val="24"/>
                <w:szCs w:val="24"/>
              </w:rPr>
            </w:pPr>
          </w:p>
        </w:tc>
        <w:tc>
          <w:tcPr>
            <w:tcW w:w="588" w:type="dxa"/>
          </w:tcPr>
          <w:p w14:paraId="78051112" w14:textId="77777777" w:rsidR="007408AE" w:rsidRDefault="007408AE" w:rsidP="000D5A7D">
            <w:pPr>
              <w:rPr>
                <w:rFonts w:ascii="Arial" w:hAnsi="Arial" w:cs="Arial"/>
                <w:sz w:val="24"/>
                <w:szCs w:val="24"/>
              </w:rPr>
            </w:pPr>
          </w:p>
        </w:tc>
        <w:tc>
          <w:tcPr>
            <w:tcW w:w="590" w:type="dxa"/>
          </w:tcPr>
          <w:p w14:paraId="756CDCF7" w14:textId="77777777" w:rsidR="007408AE" w:rsidRDefault="007408AE" w:rsidP="000D5A7D">
            <w:pPr>
              <w:rPr>
                <w:rFonts w:ascii="Arial" w:hAnsi="Arial" w:cs="Arial"/>
                <w:sz w:val="24"/>
                <w:szCs w:val="24"/>
              </w:rPr>
            </w:pPr>
          </w:p>
        </w:tc>
      </w:tr>
      <w:tr w:rsidR="000D5A7D" w14:paraId="31CD5B32" w14:textId="77777777" w:rsidTr="000D5A7D">
        <w:tblPrEx>
          <w:tblCellMar>
            <w:top w:w="0" w:type="dxa"/>
            <w:bottom w:w="0" w:type="dxa"/>
          </w:tblCellMar>
          <w:tblLook w:val="04A0" w:firstRow="1" w:lastRow="0" w:firstColumn="1" w:lastColumn="0" w:noHBand="0" w:noVBand="1"/>
        </w:tblPrEx>
        <w:trPr>
          <w:trHeight w:val="212"/>
        </w:trPr>
        <w:tc>
          <w:tcPr>
            <w:tcW w:w="6415" w:type="dxa"/>
          </w:tcPr>
          <w:p w14:paraId="1E19F0EB" w14:textId="79654A51" w:rsidR="007408AE" w:rsidRDefault="007408AE" w:rsidP="000D5A7D">
            <w:pPr>
              <w:rPr>
                <w:rFonts w:ascii="Arial" w:hAnsi="Arial" w:cs="Arial"/>
                <w:sz w:val="24"/>
                <w:szCs w:val="24"/>
              </w:rPr>
            </w:pPr>
            <w:r>
              <w:rPr>
                <w:rFonts w:ascii="Arial" w:hAnsi="Arial" w:cs="Arial"/>
                <w:sz w:val="24"/>
                <w:szCs w:val="24"/>
              </w:rPr>
              <w:t>Q13.</w:t>
            </w:r>
            <w:r w:rsidR="000D5A7D">
              <w:rPr>
                <w:rFonts w:ascii="Arial" w:hAnsi="Arial" w:cs="Arial"/>
                <w:sz w:val="24"/>
                <w:szCs w:val="24"/>
              </w:rPr>
              <w:t xml:space="preserve"> Is Moodle difficult? </w:t>
            </w:r>
          </w:p>
        </w:tc>
        <w:tc>
          <w:tcPr>
            <w:tcW w:w="661" w:type="dxa"/>
          </w:tcPr>
          <w:p w14:paraId="643C2689" w14:textId="77777777" w:rsidR="007408AE" w:rsidRDefault="007408AE" w:rsidP="000D5A7D">
            <w:pPr>
              <w:rPr>
                <w:rFonts w:ascii="Arial" w:hAnsi="Arial" w:cs="Arial"/>
                <w:sz w:val="24"/>
                <w:szCs w:val="24"/>
              </w:rPr>
            </w:pPr>
          </w:p>
        </w:tc>
        <w:tc>
          <w:tcPr>
            <w:tcW w:w="587" w:type="dxa"/>
          </w:tcPr>
          <w:p w14:paraId="729F3454" w14:textId="77777777" w:rsidR="007408AE" w:rsidRDefault="007408AE" w:rsidP="000D5A7D">
            <w:pPr>
              <w:rPr>
                <w:rFonts w:ascii="Arial" w:hAnsi="Arial" w:cs="Arial"/>
                <w:sz w:val="24"/>
                <w:szCs w:val="24"/>
              </w:rPr>
            </w:pPr>
          </w:p>
        </w:tc>
        <w:tc>
          <w:tcPr>
            <w:tcW w:w="655" w:type="dxa"/>
          </w:tcPr>
          <w:p w14:paraId="60A75D32" w14:textId="77777777" w:rsidR="007408AE" w:rsidRDefault="007408AE" w:rsidP="000D5A7D">
            <w:pPr>
              <w:rPr>
                <w:rFonts w:ascii="Arial" w:hAnsi="Arial" w:cs="Arial"/>
                <w:sz w:val="24"/>
                <w:szCs w:val="24"/>
              </w:rPr>
            </w:pPr>
          </w:p>
        </w:tc>
        <w:tc>
          <w:tcPr>
            <w:tcW w:w="588" w:type="dxa"/>
          </w:tcPr>
          <w:p w14:paraId="0FAF298C" w14:textId="77777777" w:rsidR="007408AE" w:rsidRDefault="007408AE" w:rsidP="000D5A7D">
            <w:pPr>
              <w:rPr>
                <w:rFonts w:ascii="Arial" w:hAnsi="Arial" w:cs="Arial"/>
                <w:sz w:val="24"/>
                <w:szCs w:val="24"/>
              </w:rPr>
            </w:pPr>
          </w:p>
        </w:tc>
        <w:tc>
          <w:tcPr>
            <w:tcW w:w="590" w:type="dxa"/>
          </w:tcPr>
          <w:p w14:paraId="4DD9A64B" w14:textId="77777777" w:rsidR="007408AE" w:rsidRDefault="007408AE" w:rsidP="000D5A7D">
            <w:pPr>
              <w:rPr>
                <w:rFonts w:ascii="Arial" w:hAnsi="Arial" w:cs="Arial"/>
                <w:sz w:val="24"/>
                <w:szCs w:val="24"/>
              </w:rPr>
            </w:pPr>
          </w:p>
        </w:tc>
      </w:tr>
      <w:tr w:rsidR="000D5A7D" w14:paraId="1D2C8241" w14:textId="77777777" w:rsidTr="000D5A7D">
        <w:tblPrEx>
          <w:tblCellMar>
            <w:top w:w="0" w:type="dxa"/>
            <w:bottom w:w="0" w:type="dxa"/>
          </w:tblCellMar>
          <w:tblLook w:val="04A0" w:firstRow="1" w:lastRow="0" w:firstColumn="1" w:lastColumn="0" w:noHBand="0" w:noVBand="1"/>
        </w:tblPrEx>
        <w:trPr>
          <w:trHeight w:val="212"/>
        </w:trPr>
        <w:tc>
          <w:tcPr>
            <w:tcW w:w="6415" w:type="dxa"/>
          </w:tcPr>
          <w:p w14:paraId="2E305FBD" w14:textId="4A3CF2FC" w:rsidR="007408AE" w:rsidRDefault="007408AE" w:rsidP="000D5A7D">
            <w:pPr>
              <w:rPr>
                <w:rFonts w:ascii="Arial" w:hAnsi="Arial" w:cs="Arial"/>
                <w:sz w:val="24"/>
                <w:szCs w:val="24"/>
              </w:rPr>
            </w:pPr>
            <w:r>
              <w:rPr>
                <w:rFonts w:ascii="Arial" w:hAnsi="Arial" w:cs="Arial"/>
                <w:sz w:val="24"/>
                <w:szCs w:val="24"/>
              </w:rPr>
              <w:t>Q14.</w:t>
            </w:r>
            <w:r w:rsidR="000D5A7D">
              <w:rPr>
                <w:rFonts w:ascii="Arial" w:hAnsi="Arial" w:cs="Arial"/>
                <w:sz w:val="24"/>
                <w:szCs w:val="24"/>
              </w:rPr>
              <w:t xml:space="preserve"> How satisfied are you with the look of Moodle?</w:t>
            </w:r>
          </w:p>
        </w:tc>
        <w:tc>
          <w:tcPr>
            <w:tcW w:w="661" w:type="dxa"/>
          </w:tcPr>
          <w:p w14:paraId="10D58F95" w14:textId="77777777" w:rsidR="007408AE" w:rsidRDefault="007408AE" w:rsidP="000D5A7D">
            <w:pPr>
              <w:rPr>
                <w:rFonts w:ascii="Arial" w:hAnsi="Arial" w:cs="Arial"/>
                <w:sz w:val="24"/>
                <w:szCs w:val="24"/>
              </w:rPr>
            </w:pPr>
          </w:p>
        </w:tc>
        <w:tc>
          <w:tcPr>
            <w:tcW w:w="587" w:type="dxa"/>
          </w:tcPr>
          <w:p w14:paraId="6BF20A43" w14:textId="77777777" w:rsidR="007408AE" w:rsidRDefault="007408AE" w:rsidP="000D5A7D">
            <w:pPr>
              <w:rPr>
                <w:rFonts w:ascii="Arial" w:hAnsi="Arial" w:cs="Arial"/>
                <w:sz w:val="24"/>
                <w:szCs w:val="24"/>
              </w:rPr>
            </w:pPr>
          </w:p>
        </w:tc>
        <w:tc>
          <w:tcPr>
            <w:tcW w:w="655" w:type="dxa"/>
          </w:tcPr>
          <w:p w14:paraId="3F80A2F4" w14:textId="77777777" w:rsidR="007408AE" w:rsidRDefault="007408AE" w:rsidP="000D5A7D">
            <w:pPr>
              <w:rPr>
                <w:rFonts w:ascii="Arial" w:hAnsi="Arial" w:cs="Arial"/>
                <w:sz w:val="24"/>
                <w:szCs w:val="24"/>
              </w:rPr>
            </w:pPr>
          </w:p>
        </w:tc>
        <w:tc>
          <w:tcPr>
            <w:tcW w:w="588" w:type="dxa"/>
          </w:tcPr>
          <w:p w14:paraId="44F832CC" w14:textId="77777777" w:rsidR="007408AE" w:rsidRDefault="007408AE" w:rsidP="000D5A7D">
            <w:pPr>
              <w:rPr>
                <w:rFonts w:ascii="Arial" w:hAnsi="Arial" w:cs="Arial"/>
                <w:sz w:val="24"/>
                <w:szCs w:val="24"/>
              </w:rPr>
            </w:pPr>
          </w:p>
        </w:tc>
        <w:tc>
          <w:tcPr>
            <w:tcW w:w="590" w:type="dxa"/>
          </w:tcPr>
          <w:p w14:paraId="00C192E1" w14:textId="77777777" w:rsidR="007408AE" w:rsidRDefault="007408AE" w:rsidP="000D5A7D">
            <w:pPr>
              <w:rPr>
                <w:rFonts w:ascii="Arial" w:hAnsi="Arial" w:cs="Arial"/>
                <w:sz w:val="24"/>
                <w:szCs w:val="24"/>
              </w:rPr>
            </w:pPr>
          </w:p>
        </w:tc>
      </w:tr>
    </w:tbl>
    <w:p w14:paraId="58F7141D" w14:textId="41121716" w:rsidR="000D5A7D" w:rsidRDefault="000D5A7D" w:rsidP="001D53AA">
      <w:pPr>
        <w:rPr>
          <w:rFonts w:ascii="Arial" w:hAnsi="Arial" w:cs="Arial"/>
          <w:sz w:val="24"/>
          <w:szCs w:val="24"/>
        </w:rPr>
      </w:pPr>
    </w:p>
    <w:p w14:paraId="6E0C84F3" w14:textId="2637860C" w:rsidR="000D5A7D" w:rsidRDefault="000D5A7D" w:rsidP="001D53AA">
      <w:pPr>
        <w:rPr>
          <w:rFonts w:ascii="Arial" w:hAnsi="Arial" w:cs="Arial"/>
          <w:b/>
          <w:bCs/>
          <w:sz w:val="28"/>
          <w:szCs w:val="28"/>
        </w:rPr>
      </w:pPr>
    </w:p>
    <w:p w14:paraId="3B1E4FDA" w14:textId="14EA41B4" w:rsidR="002C0DB3" w:rsidRDefault="002C0DB3" w:rsidP="001D53AA">
      <w:pPr>
        <w:rPr>
          <w:rFonts w:ascii="Arial" w:hAnsi="Arial" w:cs="Arial"/>
          <w:b/>
          <w:bCs/>
          <w:sz w:val="28"/>
          <w:szCs w:val="28"/>
        </w:rPr>
      </w:pPr>
    </w:p>
    <w:p w14:paraId="79E75241" w14:textId="77777777" w:rsidR="002C0DB3" w:rsidRPr="000D5A7D" w:rsidRDefault="002C0DB3" w:rsidP="001D53AA">
      <w:pPr>
        <w:rPr>
          <w:rFonts w:ascii="Arial" w:hAnsi="Arial" w:cs="Arial"/>
          <w:b/>
          <w:bCs/>
          <w:sz w:val="28"/>
          <w:szCs w:val="28"/>
        </w:rPr>
      </w:pPr>
    </w:p>
    <w:p w14:paraId="71CEB52C" w14:textId="4F31B466" w:rsidR="000D5A7D" w:rsidRDefault="000D5A7D" w:rsidP="000D5A7D">
      <w:pPr>
        <w:pStyle w:val="ListParagraph"/>
        <w:numPr>
          <w:ilvl w:val="0"/>
          <w:numId w:val="2"/>
        </w:numPr>
        <w:rPr>
          <w:rFonts w:ascii="Arial" w:hAnsi="Arial" w:cs="Arial"/>
          <w:sz w:val="24"/>
          <w:szCs w:val="24"/>
        </w:rPr>
      </w:pPr>
      <w:r w:rsidRPr="000D5A7D">
        <w:rPr>
          <w:rFonts w:ascii="Arial" w:hAnsi="Arial" w:cs="Arial"/>
          <w:b/>
          <w:bCs/>
          <w:sz w:val="28"/>
          <w:szCs w:val="28"/>
        </w:rPr>
        <w:t>Results</w:t>
      </w:r>
      <w:r>
        <w:rPr>
          <w:rFonts w:ascii="Arial" w:hAnsi="Arial" w:cs="Arial"/>
          <w:sz w:val="24"/>
          <w:szCs w:val="24"/>
        </w:rPr>
        <w:t xml:space="preserve"> </w:t>
      </w:r>
    </w:p>
    <w:p w14:paraId="40E27AD5" w14:textId="44F3BEFF" w:rsidR="000D5A7D" w:rsidRDefault="001B516E" w:rsidP="000D5A7D">
      <w:pPr>
        <w:rPr>
          <w:rFonts w:ascii="Arial" w:hAnsi="Arial" w:cs="Arial"/>
          <w:sz w:val="24"/>
          <w:szCs w:val="24"/>
        </w:rPr>
      </w:pPr>
      <w:r>
        <w:rPr>
          <w:rFonts w:ascii="Arial" w:hAnsi="Arial" w:cs="Arial"/>
          <w:sz w:val="24"/>
          <w:szCs w:val="24"/>
        </w:rPr>
        <w:t>In this section I will present the results of the questioners shown above, transformed into graphics, this will be one of the primary methods that has been used to determine the impact of VLE.</w:t>
      </w:r>
    </w:p>
    <w:p w14:paraId="55F32516" w14:textId="34051755" w:rsidR="0020626A" w:rsidRDefault="0020626A" w:rsidP="000D5A7D">
      <w:pPr>
        <w:rPr>
          <w:rFonts w:ascii="Arial" w:hAnsi="Arial" w:cs="Arial"/>
          <w:sz w:val="24"/>
          <w:szCs w:val="24"/>
        </w:rPr>
      </w:pPr>
      <w:r>
        <w:rPr>
          <w:rFonts w:ascii="Arial" w:hAnsi="Arial" w:cs="Arial"/>
          <w:sz w:val="24"/>
          <w:szCs w:val="24"/>
        </w:rPr>
        <w:t xml:space="preserve">In questionnaire 1 we can see that opinions are </w:t>
      </w:r>
      <w:r w:rsidR="00830F68">
        <w:rPr>
          <w:rFonts w:ascii="Arial" w:hAnsi="Arial" w:cs="Arial"/>
          <w:sz w:val="24"/>
          <w:szCs w:val="24"/>
        </w:rPr>
        <w:t>different,</w:t>
      </w:r>
      <w:r>
        <w:rPr>
          <w:rFonts w:ascii="Arial" w:hAnsi="Arial" w:cs="Arial"/>
          <w:sz w:val="24"/>
          <w:szCs w:val="24"/>
        </w:rPr>
        <w:t xml:space="preserve"> and some people agree with what it has Moodle to offer and other do not. </w:t>
      </w:r>
      <w:r w:rsidR="00830F68">
        <w:rPr>
          <w:rFonts w:ascii="Arial" w:hAnsi="Arial" w:cs="Arial"/>
          <w:sz w:val="24"/>
          <w:szCs w:val="24"/>
        </w:rPr>
        <w:t xml:space="preserve">As at question number 1 only 1 of 10 is answered “strong agree” and </w:t>
      </w:r>
      <w:r w:rsidR="00E10CFC">
        <w:rPr>
          <w:rFonts w:ascii="Arial" w:hAnsi="Arial" w:cs="Arial"/>
          <w:sz w:val="24"/>
          <w:szCs w:val="24"/>
        </w:rPr>
        <w:t>5 are not sure, question number 2 is making us to understand that Moodle is easy to access on different types of devices. Going to question number 3 more than three quarters of the people are saying that Moodle is a safe platform to use. Moodle is informative as all 10 out of 10 are agree with that question, and fifth questions we can not say exactly if we can download the lessons, based on the answers that people gave.</w:t>
      </w:r>
    </w:p>
    <w:p w14:paraId="58C3AA57" w14:textId="77777777" w:rsidR="00DE347A" w:rsidRDefault="00DE347A" w:rsidP="000D5A7D">
      <w:pPr>
        <w:rPr>
          <w:rFonts w:ascii="Arial" w:hAnsi="Arial" w:cs="Arial"/>
          <w:sz w:val="24"/>
          <w:szCs w:val="24"/>
        </w:rPr>
      </w:pPr>
    </w:p>
    <w:tbl>
      <w:tblPr>
        <w:tblStyle w:val="TableGrid"/>
        <w:tblW w:w="0" w:type="auto"/>
        <w:tblLook w:val="04A0" w:firstRow="1" w:lastRow="0" w:firstColumn="1" w:lastColumn="0" w:noHBand="0" w:noVBand="1"/>
      </w:tblPr>
      <w:tblGrid>
        <w:gridCol w:w="4815"/>
        <w:gridCol w:w="1276"/>
        <w:gridCol w:w="1275"/>
        <w:gridCol w:w="1121"/>
        <w:gridCol w:w="529"/>
      </w:tblGrid>
      <w:tr w:rsidR="00DE347A" w14:paraId="1BED001E" w14:textId="77777777" w:rsidTr="0020626A">
        <w:tc>
          <w:tcPr>
            <w:tcW w:w="4815" w:type="dxa"/>
          </w:tcPr>
          <w:p w14:paraId="54CA9BA3" w14:textId="77777777" w:rsidR="00DE347A" w:rsidRDefault="00DE347A" w:rsidP="0020626A">
            <w:pPr>
              <w:jc w:val="center"/>
              <w:rPr>
                <w:rFonts w:ascii="Arial" w:hAnsi="Arial" w:cs="Arial"/>
                <w:sz w:val="24"/>
                <w:szCs w:val="24"/>
              </w:rPr>
            </w:pPr>
            <w:r>
              <w:rPr>
                <w:rFonts w:ascii="Arial" w:hAnsi="Arial" w:cs="Arial"/>
                <w:sz w:val="24"/>
                <w:szCs w:val="24"/>
              </w:rPr>
              <w:t>Questions</w:t>
            </w:r>
          </w:p>
        </w:tc>
        <w:tc>
          <w:tcPr>
            <w:tcW w:w="1276" w:type="dxa"/>
          </w:tcPr>
          <w:p w14:paraId="7BC18EB5" w14:textId="77777777" w:rsidR="00DE347A" w:rsidRDefault="00DE347A" w:rsidP="0020626A">
            <w:pPr>
              <w:rPr>
                <w:rFonts w:ascii="Arial" w:hAnsi="Arial" w:cs="Arial"/>
                <w:sz w:val="24"/>
                <w:szCs w:val="24"/>
              </w:rPr>
            </w:pPr>
            <w:r>
              <w:rPr>
                <w:rFonts w:ascii="Arial" w:hAnsi="Arial" w:cs="Arial"/>
                <w:sz w:val="24"/>
                <w:szCs w:val="24"/>
              </w:rPr>
              <w:t>Strong agree</w:t>
            </w:r>
          </w:p>
        </w:tc>
        <w:tc>
          <w:tcPr>
            <w:tcW w:w="1275" w:type="dxa"/>
          </w:tcPr>
          <w:p w14:paraId="4B8CB56E" w14:textId="77777777" w:rsidR="00DE347A" w:rsidRDefault="00DE347A" w:rsidP="0020626A">
            <w:pPr>
              <w:rPr>
                <w:rFonts w:ascii="Arial" w:hAnsi="Arial" w:cs="Arial"/>
                <w:sz w:val="24"/>
                <w:szCs w:val="24"/>
              </w:rPr>
            </w:pPr>
            <w:r>
              <w:rPr>
                <w:rFonts w:ascii="Arial" w:hAnsi="Arial" w:cs="Arial"/>
                <w:sz w:val="24"/>
                <w:szCs w:val="24"/>
              </w:rPr>
              <w:t>Yes</w:t>
            </w:r>
          </w:p>
        </w:tc>
        <w:tc>
          <w:tcPr>
            <w:tcW w:w="1121" w:type="dxa"/>
          </w:tcPr>
          <w:p w14:paraId="70192A94" w14:textId="77777777" w:rsidR="00DE347A" w:rsidRDefault="00DE347A" w:rsidP="0020626A">
            <w:pPr>
              <w:rPr>
                <w:rFonts w:ascii="Arial" w:hAnsi="Arial" w:cs="Arial"/>
                <w:sz w:val="24"/>
                <w:szCs w:val="24"/>
              </w:rPr>
            </w:pPr>
            <w:r>
              <w:rPr>
                <w:rFonts w:ascii="Arial" w:hAnsi="Arial" w:cs="Arial"/>
                <w:sz w:val="24"/>
                <w:szCs w:val="24"/>
              </w:rPr>
              <w:t>Not sure</w:t>
            </w:r>
          </w:p>
        </w:tc>
        <w:tc>
          <w:tcPr>
            <w:tcW w:w="529" w:type="dxa"/>
          </w:tcPr>
          <w:p w14:paraId="10836601" w14:textId="77777777" w:rsidR="00DE347A" w:rsidRDefault="00DE347A" w:rsidP="0020626A">
            <w:pPr>
              <w:rPr>
                <w:rFonts w:ascii="Arial" w:hAnsi="Arial" w:cs="Arial"/>
                <w:sz w:val="24"/>
                <w:szCs w:val="24"/>
              </w:rPr>
            </w:pPr>
            <w:r>
              <w:rPr>
                <w:rFonts w:ascii="Arial" w:hAnsi="Arial" w:cs="Arial"/>
                <w:sz w:val="24"/>
                <w:szCs w:val="24"/>
              </w:rPr>
              <w:t>No</w:t>
            </w:r>
          </w:p>
        </w:tc>
      </w:tr>
      <w:tr w:rsidR="00DE347A" w14:paraId="7296DE7C" w14:textId="77777777" w:rsidTr="0020626A">
        <w:trPr>
          <w:trHeight w:val="559"/>
        </w:trPr>
        <w:tc>
          <w:tcPr>
            <w:tcW w:w="4815" w:type="dxa"/>
          </w:tcPr>
          <w:p w14:paraId="6E2A4AE0" w14:textId="77777777" w:rsidR="00DE347A" w:rsidRDefault="00DE347A" w:rsidP="0020626A">
            <w:pPr>
              <w:rPr>
                <w:rFonts w:ascii="Arial" w:hAnsi="Arial" w:cs="Arial"/>
                <w:sz w:val="24"/>
                <w:szCs w:val="24"/>
              </w:rPr>
            </w:pPr>
            <w:r>
              <w:rPr>
                <w:rFonts w:ascii="Arial" w:hAnsi="Arial" w:cs="Arial"/>
                <w:sz w:val="24"/>
                <w:szCs w:val="24"/>
              </w:rPr>
              <w:t>Q1. University Moodle is an easy platform to use?</w:t>
            </w:r>
          </w:p>
        </w:tc>
        <w:tc>
          <w:tcPr>
            <w:tcW w:w="1276" w:type="dxa"/>
          </w:tcPr>
          <w:p w14:paraId="67875441" w14:textId="483CDE8A" w:rsidR="00DE347A" w:rsidRDefault="00DE347A" w:rsidP="0020626A">
            <w:pPr>
              <w:rPr>
                <w:rFonts w:ascii="Arial" w:hAnsi="Arial" w:cs="Arial"/>
                <w:sz w:val="24"/>
                <w:szCs w:val="24"/>
              </w:rPr>
            </w:pPr>
            <w:r>
              <w:rPr>
                <w:rFonts w:ascii="Arial" w:hAnsi="Arial" w:cs="Arial"/>
                <w:sz w:val="24"/>
                <w:szCs w:val="24"/>
              </w:rPr>
              <w:t>1</w:t>
            </w:r>
          </w:p>
        </w:tc>
        <w:tc>
          <w:tcPr>
            <w:tcW w:w="1275" w:type="dxa"/>
          </w:tcPr>
          <w:p w14:paraId="4DB83C92" w14:textId="62321E13" w:rsidR="00DE347A" w:rsidRDefault="00DE347A" w:rsidP="0020626A">
            <w:pPr>
              <w:rPr>
                <w:rFonts w:ascii="Arial" w:hAnsi="Arial" w:cs="Arial"/>
                <w:sz w:val="24"/>
                <w:szCs w:val="24"/>
              </w:rPr>
            </w:pPr>
            <w:r>
              <w:rPr>
                <w:rFonts w:ascii="Arial" w:hAnsi="Arial" w:cs="Arial"/>
                <w:sz w:val="24"/>
                <w:szCs w:val="24"/>
              </w:rPr>
              <w:t>4</w:t>
            </w:r>
          </w:p>
        </w:tc>
        <w:tc>
          <w:tcPr>
            <w:tcW w:w="1121" w:type="dxa"/>
          </w:tcPr>
          <w:p w14:paraId="2FF889A7" w14:textId="37B8BA89" w:rsidR="00DE347A" w:rsidRDefault="00DE347A" w:rsidP="0020626A">
            <w:pPr>
              <w:rPr>
                <w:rFonts w:ascii="Arial" w:hAnsi="Arial" w:cs="Arial"/>
                <w:sz w:val="24"/>
                <w:szCs w:val="24"/>
              </w:rPr>
            </w:pPr>
            <w:r>
              <w:rPr>
                <w:rFonts w:ascii="Arial" w:hAnsi="Arial" w:cs="Arial"/>
                <w:sz w:val="24"/>
                <w:szCs w:val="24"/>
              </w:rPr>
              <w:t>5</w:t>
            </w:r>
          </w:p>
        </w:tc>
        <w:tc>
          <w:tcPr>
            <w:tcW w:w="529" w:type="dxa"/>
          </w:tcPr>
          <w:p w14:paraId="6CC5929F" w14:textId="44D8E85F" w:rsidR="00DE347A" w:rsidRDefault="00DE347A" w:rsidP="0020626A">
            <w:pPr>
              <w:rPr>
                <w:rFonts w:ascii="Arial" w:hAnsi="Arial" w:cs="Arial"/>
                <w:sz w:val="24"/>
                <w:szCs w:val="24"/>
              </w:rPr>
            </w:pPr>
            <w:r>
              <w:rPr>
                <w:rFonts w:ascii="Arial" w:hAnsi="Arial" w:cs="Arial"/>
                <w:sz w:val="24"/>
                <w:szCs w:val="24"/>
              </w:rPr>
              <w:t>0</w:t>
            </w:r>
          </w:p>
        </w:tc>
      </w:tr>
      <w:tr w:rsidR="00DE347A" w14:paraId="0B3903A2" w14:textId="77777777" w:rsidTr="0020626A">
        <w:tc>
          <w:tcPr>
            <w:tcW w:w="4815" w:type="dxa"/>
          </w:tcPr>
          <w:p w14:paraId="20E23DA6" w14:textId="77777777" w:rsidR="00DE347A" w:rsidRDefault="00DE347A" w:rsidP="0020626A">
            <w:pPr>
              <w:rPr>
                <w:rFonts w:ascii="Arial" w:hAnsi="Arial" w:cs="Arial"/>
                <w:sz w:val="24"/>
                <w:szCs w:val="24"/>
              </w:rPr>
            </w:pPr>
            <w:r>
              <w:rPr>
                <w:rFonts w:ascii="Arial" w:hAnsi="Arial" w:cs="Arial"/>
                <w:sz w:val="24"/>
                <w:szCs w:val="24"/>
              </w:rPr>
              <w:t>Q2. Can Moodle be accessed easily on different types of devices?</w:t>
            </w:r>
          </w:p>
        </w:tc>
        <w:tc>
          <w:tcPr>
            <w:tcW w:w="1276" w:type="dxa"/>
          </w:tcPr>
          <w:p w14:paraId="2263D3DC" w14:textId="50574CBE" w:rsidR="00DE347A" w:rsidRDefault="00DE347A" w:rsidP="0020626A">
            <w:pPr>
              <w:rPr>
                <w:rFonts w:ascii="Arial" w:hAnsi="Arial" w:cs="Arial"/>
                <w:sz w:val="24"/>
                <w:szCs w:val="24"/>
              </w:rPr>
            </w:pPr>
            <w:r>
              <w:rPr>
                <w:rFonts w:ascii="Arial" w:hAnsi="Arial" w:cs="Arial"/>
                <w:sz w:val="24"/>
                <w:szCs w:val="24"/>
              </w:rPr>
              <w:t>4</w:t>
            </w:r>
          </w:p>
        </w:tc>
        <w:tc>
          <w:tcPr>
            <w:tcW w:w="1275" w:type="dxa"/>
          </w:tcPr>
          <w:p w14:paraId="6AC36E7E" w14:textId="4027F2C2" w:rsidR="00DE347A" w:rsidRDefault="00DE347A" w:rsidP="0020626A">
            <w:pPr>
              <w:rPr>
                <w:rFonts w:ascii="Arial" w:hAnsi="Arial" w:cs="Arial"/>
                <w:sz w:val="24"/>
                <w:szCs w:val="24"/>
              </w:rPr>
            </w:pPr>
            <w:r>
              <w:rPr>
                <w:rFonts w:ascii="Arial" w:hAnsi="Arial" w:cs="Arial"/>
                <w:sz w:val="24"/>
                <w:szCs w:val="24"/>
              </w:rPr>
              <w:t>4</w:t>
            </w:r>
          </w:p>
        </w:tc>
        <w:tc>
          <w:tcPr>
            <w:tcW w:w="1121" w:type="dxa"/>
          </w:tcPr>
          <w:p w14:paraId="6672D43A" w14:textId="5798DF3B" w:rsidR="00DE347A" w:rsidRDefault="00DE347A" w:rsidP="0020626A">
            <w:pPr>
              <w:rPr>
                <w:rFonts w:ascii="Arial" w:hAnsi="Arial" w:cs="Arial"/>
                <w:sz w:val="24"/>
                <w:szCs w:val="24"/>
              </w:rPr>
            </w:pPr>
            <w:r>
              <w:rPr>
                <w:rFonts w:ascii="Arial" w:hAnsi="Arial" w:cs="Arial"/>
                <w:sz w:val="24"/>
                <w:szCs w:val="24"/>
              </w:rPr>
              <w:t>1</w:t>
            </w:r>
          </w:p>
        </w:tc>
        <w:tc>
          <w:tcPr>
            <w:tcW w:w="529" w:type="dxa"/>
          </w:tcPr>
          <w:p w14:paraId="5E44A9F5" w14:textId="1EB8C3B6" w:rsidR="00DE347A" w:rsidRDefault="00DE347A" w:rsidP="0020626A">
            <w:pPr>
              <w:rPr>
                <w:rFonts w:ascii="Arial" w:hAnsi="Arial" w:cs="Arial"/>
                <w:sz w:val="24"/>
                <w:szCs w:val="24"/>
              </w:rPr>
            </w:pPr>
            <w:r>
              <w:rPr>
                <w:rFonts w:ascii="Arial" w:hAnsi="Arial" w:cs="Arial"/>
                <w:sz w:val="24"/>
                <w:szCs w:val="24"/>
              </w:rPr>
              <w:t>1</w:t>
            </w:r>
          </w:p>
        </w:tc>
      </w:tr>
      <w:tr w:rsidR="00DE347A" w14:paraId="5C44A6C2" w14:textId="77777777" w:rsidTr="0020626A">
        <w:trPr>
          <w:trHeight w:val="561"/>
        </w:trPr>
        <w:tc>
          <w:tcPr>
            <w:tcW w:w="4815" w:type="dxa"/>
          </w:tcPr>
          <w:p w14:paraId="254D1959" w14:textId="77777777" w:rsidR="00DE347A" w:rsidRDefault="00DE347A" w:rsidP="0020626A">
            <w:pPr>
              <w:rPr>
                <w:rFonts w:ascii="Arial" w:hAnsi="Arial" w:cs="Arial"/>
                <w:sz w:val="24"/>
                <w:szCs w:val="24"/>
              </w:rPr>
            </w:pPr>
            <w:r>
              <w:rPr>
                <w:rFonts w:ascii="Arial" w:hAnsi="Arial" w:cs="Arial"/>
                <w:sz w:val="24"/>
                <w:szCs w:val="24"/>
              </w:rPr>
              <w:t>Q3. Is safe to use?</w:t>
            </w:r>
          </w:p>
        </w:tc>
        <w:tc>
          <w:tcPr>
            <w:tcW w:w="1276" w:type="dxa"/>
          </w:tcPr>
          <w:p w14:paraId="19D2275A" w14:textId="3138D876" w:rsidR="00DE347A" w:rsidRDefault="00DE347A" w:rsidP="0020626A">
            <w:pPr>
              <w:rPr>
                <w:rFonts w:ascii="Arial" w:hAnsi="Arial" w:cs="Arial"/>
                <w:sz w:val="24"/>
                <w:szCs w:val="24"/>
              </w:rPr>
            </w:pPr>
            <w:r>
              <w:rPr>
                <w:rFonts w:ascii="Arial" w:hAnsi="Arial" w:cs="Arial"/>
                <w:sz w:val="24"/>
                <w:szCs w:val="24"/>
              </w:rPr>
              <w:t>8</w:t>
            </w:r>
          </w:p>
        </w:tc>
        <w:tc>
          <w:tcPr>
            <w:tcW w:w="1275" w:type="dxa"/>
          </w:tcPr>
          <w:p w14:paraId="2E3C6E21" w14:textId="6CD4FB4F" w:rsidR="00DE347A" w:rsidRDefault="00DE347A" w:rsidP="0020626A">
            <w:pPr>
              <w:rPr>
                <w:rFonts w:ascii="Arial" w:hAnsi="Arial" w:cs="Arial"/>
                <w:sz w:val="24"/>
                <w:szCs w:val="24"/>
              </w:rPr>
            </w:pPr>
            <w:r>
              <w:rPr>
                <w:rFonts w:ascii="Arial" w:hAnsi="Arial" w:cs="Arial"/>
                <w:sz w:val="24"/>
                <w:szCs w:val="24"/>
              </w:rPr>
              <w:t>1</w:t>
            </w:r>
          </w:p>
        </w:tc>
        <w:tc>
          <w:tcPr>
            <w:tcW w:w="1121" w:type="dxa"/>
          </w:tcPr>
          <w:p w14:paraId="5F59B7EF" w14:textId="41B9FABD" w:rsidR="00DE347A" w:rsidRDefault="00DE347A" w:rsidP="0020626A">
            <w:pPr>
              <w:rPr>
                <w:rFonts w:ascii="Arial" w:hAnsi="Arial" w:cs="Arial"/>
                <w:sz w:val="24"/>
                <w:szCs w:val="24"/>
              </w:rPr>
            </w:pPr>
            <w:r>
              <w:rPr>
                <w:rFonts w:ascii="Arial" w:hAnsi="Arial" w:cs="Arial"/>
                <w:sz w:val="24"/>
                <w:szCs w:val="24"/>
              </w:rPr>
              <w:t>1</w:t>
            </w:r>
          </w:p>
        </w:tc>
        <w:tc>
          <w:tcPr>
            <w:tcW w:w="529" w:type="dxa"/>
          </w:tcPr>
          <w:p w14:paraId="0FF244C3" w14:textId="16D4F403" w:rsidR="00DE347A" w:rsidRDefault="00DE347A" w:rsidP="0020626A">
            <w:pPr>
              <w:rPr>
                <w:rFonts w:ascii="Arial" w:hAnsi="Arial" w:cs="Arial"/>
                <w:sz w:val="24"/>
                <w:szCs w:val="24"/>
              </w:rPr>
            </w:pPr>
            <w:r>
              <w:rPr>
                <w:rFonts w:ascii="Arial" w:hAnsi="Arial" w:cs="Arial"/>
                <w:sz w:val="24"/>
                <w:szCs w:val="24"/>
              </w:rPr>
              <w:t>0</w:t>
            </w:r>
          </w:p>
        </w:tc>
      </w:tr>
      <w:tr w:rsidR="00DE347A" w14:paraId="1FD60D71" w14:textId="77777777" w:rsidTr="0020626A">
        <w:trPr>
          <w:trHeight w:val="569"/>
        </w:trPr>
        <w:tc>
          <w:tcPr>
            <w:tcW w:w="4815" w:type="dxa"/>
          </w:tcPr>
          <w:p w14:paraId="50BE49FA" w14:textId="77777777" w:rsidR="00DE347A" w:rsidRDefault="00DE347A" w:rsidP="0020626A">
            <w:pPr>
              <w:rPr>
                <w:rFonts w:ascii="Arial" w:hAnsi="Arial" w:cs="Arial"/>
                <w:sz w:val="24"/>
                <w:szCs w:val="24"/>
              </w:rPr>
            </w:pPr>
            <w:r>
              <w:rPr>
                <w:rFonts w:ascii="Arial" w:hAnsi="Arial" w:cs="Arial"/>
                <w:sz w:val="24"/>
                <w:szCs w:val="24"/>
              </w:rPr>
              <w:t>Q4. Moodle is informative?</w:t>
            </w:r>
          </w:p>
        </w:tc>
        <w:tc>
          <w:tcPr>
            <w:tcW w:w="1276" w:type="dxa"/>
          </w:tcPr>
          <w:p w14:paraId="2F28CC12" w14:textId="15F2F6AF" w:rsidR="00DE347A" w:rsidRDefault="00DE347A" w:rsidP="0020626A">
            <w:pPr>
              <w:rPr>
                <w:rFonts w:ascii="Arial" w:hAnsi="Arial" w:cs="Arial"/>
                <w:sz w:val="24"/>
                <w:szCs w:val="24"/>
              </w:rPr>
            </w:pPr>
            <w:r>
              <w:rPr>
                <w:rFonts w:ascii="Arial" w:hAnsi="Arial" w:cs="Arial"/>
                <w:sz w:val="24"/>
                <w:szCs w:val="24"/>
              </w:rPr>
              <w:t>7</w:t>
            </w:r>
          </w:p>
        </w:tc>
        <w:tc>
          <w:tcPr>
            <w:tcW w:w="1275" w:type="dxa"/>
          </w:tcPr>
          <w:p w14:paraId="4B29969F" w14:textId="24EE57B8" w:rsidR="00DE347A" w:rsidRDefault="00DE347A" w:rsidP="0020626A">
            <w:pPr>
              <w:rPr>
                <w:rFonts w:ascii="Arial" w:hAnsi="Arial" w:cs="Arial"/>
                <w:sz w:val="24"/>
                <w:szCs w:val="24"/>
              </w:rPr>
            </w:pPr>
            <w:r>
              <w:rPr>
                <w:rFonts w:ascii="Arial" w:hAnsi="Arial" w:cs="Arial"/>
                <w:sz w:val="24"/>
                <w:szCs w:val="24"/>
              </w:rPr>
              <w:t>3</w:t>
            </w:r>
          </w:p>
        </w:tc>
        <w:tc>
          <w:tcPr>
            <w:tcW w:w="1121" w:type="dxa"/>
          </w:tcPr>
          <w:p w14:paraId="15842190" w14:textId="49A32474" w:rsidR="00DE347A" w:rsidRDefault="00DE347A" w:rsidP="0020626A">
            <w:pPr>
              <w:rPr>
                <w:rFonts w:ascii="Arial" w:hAnsi="Arial" w:cs="Arial"/>
                <w:sz w:val="24"/>
                <w:szCs w:val="24"/>
              </w:rPr>
            </w:pPr>
            <w:r>
              <w:rPr>
                <w:rFonts w:ascii="Arial" w:hAnsi="Arial" w:cs="Arial"/>
                <w:sz w:val="24"/>
                <w:szCs w:val="24"/>
              </w:rPr>
              <w:t>0</w:t>
            </w:r>
          </w:p>
        </w:tc>
        <w:tc>
          <w:tcPr>
            <w:tcW w:w="529" w:type="dxa"/>
          </w:tcPr>
          <w:p w14:paraId="090855F3" w14:textId="12BA5F6B" w:rsidR="00DE347A" w:rsidRDefault="0020626A" w:rsidP="0020626A">
            <w:pPr>
              <w:rPr>
                <w:rFonts w:ascii="Arial" w:hAnsi="Arial" w:cs="Arial"/>
                <w:sz w:val="24"/>
                <w:szCs w:val="24"/>
              </w:rPr>
            </w:pPr>
            <w:r>
              <w:rPr>
                <w:rFonts w:ascii="Arial" w:hAnsi="Arial" w:cs="Arial"/>
                <w:sz w:val="24"/>
                <w:szCs w:val="24"/>
              </w:rPr>
              <w:t>0</w:t>
            </w:r>
          </w:p>
        </w:tc>
      </w:tr>
      <w:tr w:rsidR="00DE347A" w14:paraId="0C2A2793" w14:textId="77777777" w:rsidTr="0020626A">
        <w:trPr>
          <w:trHeight w:val="549"/>
        </w:trPr>
        <w:tc>
          <w:tcPr>
            <w:tcW w:w="4815" w:type="dxa"/>
          </w:tcPr>
          <w:p w14:paraId="71CE6A6F" w14:textId="77777777" w:rsidR="00DE347A" w:rsidRDefault="00DE347A" w:rsidP="0020626A">
            <w:pPr>
              <w:rPr>
                <w:rFonts w:ascii="Arial" w:hAnsi="Arial" w:cs="Arial"/>
                <w:sz w:val="24"/>
                <w:szCs w:val="24"/>
              </w:rPr>
            </w:pPr>
            <w:r>
              <w:rPr>
                <w:rFonts w:ascii="Arial" w:hAnsi="Arial" w:cs="Arial"/>
                <w:sz w:val="24"/>
                <w:szCs w:val="24"/>
              </w:rPr>
              <w:t>Q5. You can download lessons and catch up?</w:t>
            </w:r>
          </w:p>
        </w:tc>
        <w:tc>
          <w:tcPr>
            <w:tcW w:w="1276" w:type="dxa"/>
          </w:tcPr>
          <w:p w14:paraId="16D621FB" w14:textId="1CFFC98F" w:rsidR="00DE347A" w:rsidRDefault="00DE347A" w:rsidP="0020626A">
            <w:pPr>
              <w:rPr>
                <w:rFonts w:ascii="Arial" w:hAnsi="Arial" w:cs="Arial"/>
                <w:sz w:val="24"/>
                <w:szCs w:val="24"/>
              </w:rPr>
            </w:pPr>
            <w:r>
              <w:rPr>
                <w:rFonts w:ascii="Arial" w:hAnsi="Arial" w:cs="Arial"/>
                <w:sz w:val="24"/>
                <w:szCs w:val="24"/>
              </w:rPr>
              <w:t>2</w:t>
            </w:r>
          </w:p>
        </w:tc>
        <w:tc>
          <w:tcPr>
            <w:tcW w:w="1275" w:type="dxa"/>
          </w:tcPr>
          <w:p w14:paraId="2FE26530" w14:textId="1BE42AEC" w:rsidR="00DE347A" w:rsidRDefault="00DE347A" w:rsidP="0020626A">
            <w:pPr>
              <w:rPr>
                <w:rFonts w:ascii="Arial" w:hAnsi="Arial" w:cs="Arial"/>
                <w:sz w:val="24"/>
                <w:szCs w:val="24"/>
              </w:rPr>
            </w:pPr>
            <w:r>
              <w:rPr>
                <w:rFonts w:ascii="Arial" w:hAnsi="Arial" w:cs="Arial"/>
                <w:sz w:val="24"/>
                <w:szCs w:val="24"/>
              </w:rPr>
              <w:t>2</w:t>
            </w:r>
          </w:p>
        </w:tc>
        <w:tc>
          <w:tcPr>
            <w:tcW w:w="1121" w:type="dxa"/>
          </w:tcPr>
          <w:p w14:paraId="1B50B576" w14:textId="1B4F6D83" w:rsidR="00DE347A" w:rsidRDefault="00DE347A" w:rsidP="0020626A">
            <w:pPr>
              <w:rPr>
                <w:rFonts w:ascii="Arial" w:hAnsi="Arial" w:cs="Arial"/>
                <w:sz w:val="24"/>
                <w:szCs w:val="24"/>
              </w:rPr>
            </w:pPr>
            <w:r>
              <w:rPr>
                <w:rFonts w:ascii="Arial" w:hAnsi="Arial" w:cs="Arial"/>
                <w:sz w:val="24"/>
                <w:szCs w:val="24"/>
              </w:rPr>
              <w:t>5</w:t>
            </w:r>
          </w:p>
        </w:tc>
        <w:tc>
          <w:tcPr>
            <w:tcW w:w="529" w:type="dxa"/>
          </w:tcPr>
          <w:p w14:paraId="024E2D3D" w14:textId="512902E5" w:rsidR="00DE347A" w:rsidRDefault="00DE347A" w:rsidP="0020626A">
            <w:pPr>
              <w:rPr>
                <w:rFonts w:ascii="Arial" w:hAnsi="Arial" w:cs="Arial"/>
                <w:sz w:val="24"/>
                <w:szCs w:val="24"/>
              </w:rPr>
            </w:pPr>
            <w:r>
              <w:rPr>
                <w:rFonts w:ascii="Arial" w:hAnsi="Arial" w:cs="Arial"/>
                <w:sz w:val="24"/>
                <w:szCs w:val="24"/>
              </w:rPr>
              <w:t>1</w:t>
            </w:r>
          </w:p>
        </w:tc>
      </w:tr>
    </w:tbl>
    <w:p w14:paraId="327C04B5" w14:textId="77777777" w:rsidR="00DE347A" w:rsidRDefault="00DE347A" w:rsidP="000D5A7D">
      <w:pPr>
        <w:rPr>
          <w:rFonts w:ascii="Arial" w:hAnsi="Arial" w:cs="Arial"/>
          <w:sz w:val="24"/>
          <w:szCs w:val="24"/>
        </w:rPr>
      </w:pPr>
    </w:p>
    <w:p w14:paraId="7FF99315" w14:textId="5E4E03CC" w:rsidR="001B516E" w:rsidRDefault="001B516E" w:rsidP="001B516E">
      <w:pPr>
        <w:rPr>
          <w:rFonts w:ascii="Arial" w:hAnsi="Arial" w:cs="Arial"/>
          <w:sz w:val="24"/>
          <w:szCs w:val="24"/>
        </w:rPr>
      </w:pPr>
      <w:r>
        <w:rPr>
          <w:noProof/>
        </w:rPr>
        <w:lastRenderedPageBreak/>
        <w:drawing>
          <wp:inline distT="0" distB="0" distL="0" distR="0" wp14:anchorId="3BBBFD43" wp14:editId="049915E9">
            <wp:extent cx="5920740" cy="2743200"/>
            <wp:effectExtent l="0" t="0" r="3810" b="0"/>
            <wp:docPr id="1" name="Chart 1">
              <a:extLst xmlns:a="http://schemas.openxmlformats.org/drawingml/2006/main">
                <a:ext uri="{FF2B5EF4-FFF2-40B4-BE49-F238E27FC236}">
                  <a16:creationId xmlns:a16="http://schemas.microsoft.com/office/drawing/2014/main" id="{DAC72A58-63BD-4A35-B4E3-4417FC0BC0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1F489FD" w14:textId="17E1BABD" w:rsidR="00DE347A" w:rsidRDefault="00DE347A" w:rsidP="00DE347A">
      <w:pPr>
        <w:rPr>
          <w:rFonts w:ascii="Arial" w:hAnsi="Arial" w:cs="Arial"/>
          <w:sz w:val="24"/>
          <w:szCs w:val="24"/>
        </w:rPr>
      </w:pPr>
    </w:p>
    <w:p w14:paraId="49C5B1E9" w14:textId="48D40A0A" w:rsidR="0020626A" w:rsidRPr="00DE347A" w:rsidRDefault="0020626A" w:rsidP="00DE347A">
      <w:pPr>
        <w:rPr>
          <w:rFonts w:ascii="Arial" w:hAnsi="Arial" w:cs="Arial"/>
          <w:sz w:val="24"/>
          <w:szCs w:val="24"/>
        </w:rPr>
      </w:pPr>
      <w:r>
        <w:rPr>
          <w:rFonts w:ascii="Arial" w:hAnsi="Arial" w:cs="Arial"/>
          <w:sz w:val="24"/>
          <w:szCs w:val="24"/>
        </w:rPr>
        <w:t xml:space="preserve">In the second questioner that I created we can see that students and teacher alike enjoy using Moodle and the say that there are good and bad parts of it. As any software there is always more space </w:t>
      </w:r>
      <w:r w:rsidR="00830F68">
        <w:rPr>
          <w:rFonts w:ascii="Arial" w:hAnsi="Arial" w:cs="Arial"/>
          <w:sz w:val="24"/>
          <w:szCs w:val="24"/>
        </w:rPr>
        <w:t>of improvement. At question number 6 we can see that students respond 7 of ten that Moodle is not delivering the right lessons and only 3 answered yes, looking at number seven we can figure that is very easy to submit assignments on Moodle as eight people answered yes. Moodle does not need improvements that is based on the answers on question number 8 as 6 of 10 answered no. We can not log in if we do not belong to the University Moodle, we need to be registered. The last questions that is there, a big percentage of people are saying that no, Moodle does not have glitches.</w:t>
      </w:r>
    </w:p>
    <w:tbl>
      <w:tblPr>
        <w:tblStyle w:val="TableGrid"/>
        <w:tblW w:w="0" w:type="auto"/>
        <w:tblLook w:val="04A0" w:firstRow="1" w:lastRow="0" w:firstColumn="1" w:lastColumn="0" w:noHBand="0" w:noVBand="1"/>
      </w:tblPr>
      <w:tblGrid>
        <w:gridCol w:w="7650"/>
        <w:gridCol w:w="709"/>
        <w:gridCol w:w="657"/>
      </w:tblGrid>
      <w:tr w:rsidR="00DE347A" w14:paraId="0540F0AC" w14:textId="77777777" w:rsidTr="0020626A">
        <w:tc>
          <w:tcPr>
            <w:tcW w:w="7650" w:type="dxa"/>
          </w:tcPr>
          <w:p w14:paraId="6E0496ED" w14:textId="77777777" w:rsidR="00DE347A" w:rsidRDefault="00DE347A" w:rsidP="0020626A">
            <w:pPr>
              <w:jc w:val="center"/>
              <w:rPr>
                <w:rFonts w:ascii="Arial" w:hAnsi="Arial" w:cs="Arial"/>
                <w:sz w:val="24"/>
                <w:szCs w:val="24"/>
              </w:rPr>
            </w:pPr>
            <w:r>
              <w:rPr>
                <w:rFonts w:ascii="Arial" w:hAnsi="Arial" w:cs="Arial"/>
                <w:sz w:val="24"/>
                <w:szCs w:val="24"/>
              </w:rPr>
              <w:t>Questions</w:t>
            </w:r>
          </w:p>
        </w:tc>
        <w:tc>
          <w:tcPr>
            <w:tcW w:w="709" w:type="dxa"/>
          </w:tcPr>
          <w:p w14:paraId="411EE7DA" w14:textId="77777777" w:rsidR="00DE347A" w:rsidRDefault="00DE347A" w:rsidP="0020626A">
            <w:pPr>
              <w:jc w:val="center"/>
              <w:rPr>
                <w:rFonts w:ascii="Arial" w:hAnsi="Arial" w:cs="Arial"/>
                <w:sz w:val="24"/>
                <w:szCs w:val="24"/>
              </w:rPr>
            </w:pPr>
            <w:r>
              <w:rPr>
                <w:rFonts w:ascii="Arial" w:hAnsi="Arial" w:cs="Arial"/>
                <w:sz w:val="24"/>
                <w:szCs w:val="24"/>
              </w:rPr>
              <w:t>Yes</w:t>
            </w:r>
          </w:p>
        </w:tc>
        <w:tc>
          <w:tcPr>
            <w:tcW w:w="657" w:type="dxa"/>
          </w:tcPr>
          <w:p w14:paraId="59B16372" w14:textId="77777777" w:rsidR="00DE347A" w:rsidRDefault="00DE347A" w:rsidP="0020626A">
            <w:pPr>
              <w:jc w:val="center"/>
              <w:rPr>
                <w:rFonts w:ascii="Arial" w:hAnsi="Arial" w:cs="Arial"/>
                <w:sz w:val="24"/>
                <w:szCs w:val="24"/>
              </w:rPr>
            </w:pPr>
            <w:r>
              <w:rPr>
                <w:rFonts w:ascii="Arial" w:hAnsi="Arial" w:cs="Arial"/>
                <w:sz w:val="24"/>
                <w:szCs w:val="24"/>
              </w:rPr>
              <w:t>No</w:t>
            </w:r>
          </w:p>
        </w:tc>
      </w:tr>
      <w:tr w:rsidR="00DE347A" w14:paraId="20E9610F" w14:textId="77777777" w:rsidTr="0020626A">
        <w:tc>
          <w:tcPr>
            <w:tcW w:w="7650" w:type="dxa"/>
          </w:tcPr>
          <w:p w14:paraId="275DAB50" w14:textId="77777777" w:rsidR="00DE347A" w:rsidRDefault="00DE347A" w:rsidP="0020626A">
            <w:pPr>
              <w:rPr>
                <w:rFonts w:ascii="Arial" w:hAnsi="Arial" w:cs="Arial"/>
                <w:sz w:val="24"/>
                <w:szCs w:val="24"/>
              </w:rPr>
            </w:pPr>
            <w:r>
              <w:rPr>
                <w:rFonts w:ascii="Arial" w:hAnsi="Arial" w:cs="Arial"/>
                <w:sz w:val="24"/>
                <w:szCs w:val="24"/>
              </w:rPr>
              <w:t>Q6. Moodle has the right lessons for each student?</w:t>
            </w:r>
          </w:p>
        </w:tc>
        <w:tc>
          <w:tcPr>
            <w:tcW w:w="709" w:type="dxa"/>
          </w:tcPr>
          <w:p w14:paraId="4F81D1B6" w14:textId="16019137" w:rsidR="00DE347A" w:rsidRDefault="00DE347A" w:rsidP="0020626A">
            <w:pPr>
              <w:rPr>
                <w:rFonts w:ascii="Arial" w:hAnsi="Arial" w:cs="Arial"/>
                <w:sz w:val="24"/>
                <w:szCs w:val="24"/>
              </w:rPr>
            </w:pPr>
            <w:r>
              <w:rPr>
                <w:rFonts w:ascii="Arial" w:hAnsi="Arial" w:cs="Arial"/>
                <w:sz w:val="24"/>
                <w:szCs w:val="24"/>
              </w:rPr>
              <w:t>3</w:t>
            </w:r>
          </w:p>
        </w:tc>
        <w:tc>
          <w:tcPr>
            <w:tcW w:w="657" w:type="dxa"/>
          </w:tcPr>
          <w:p w14:paraId="42570F0E" w14:textId="552CAF2A" w:rsidR="00DE347A" w:rsidRDefault="00DE347A" w:rsidP="0020626A">
            <w:pPr>
              <w:rPr>
                <w:rFonts w:ascii="Arial" w:hAnsi="Arial" w:cs="Arial"/>
                <w:sz w:val="24"/>
                <w:szCs w:val="24"/>
              </w:rPr>
            </w:pPr>
            <w:r>
              <w:rPr>
                <w:rFonts w:ascii="Arial" w:hAnsi="Arial" w:cs="Arial"/>
                <w:sz w:val="24"/>
                <w:szCs w:val="24"/>
              </w:rPr>
              <w:t>7</w:t>
            </w:r>
          </w:p>
        </w:tc>
      </w:tr>
      <w:tr w:rsidR="00DE347A" w14:paraId="242C3134" w14:textId="77777777" w:rsidTr="0020626A">
        <w:tc>
          <w:tcPr>
            <w:tcW w:w="7650" w:type="dxa"/>
          </w:tcPr>
          <w:p w14:paraId="343D2F2D" w14:textId="77777777" w:rsidR="00DE347A" w:rsidRDefault="00DE347A" w:rsidP="0020626A">
            <w:pPr>
              <w:rPr>
                <w:rFonts w:ascii="Arial" w:hAnsi="Arial" w:cs="Arial"/>
                <w:sz w:val="24"/>
                <w:szCs w:val="24"/>
              </w:rPr>
            </w:pPr>
            <w:r>
              <w:rPr>
                <w:rFonts w:ascii="Arial" w:hAnsi="Arial" w:cs="Arial"/>
                <w:sz w:val="24"/>
                <w:szCs w:val="24"/>
              </w:rPr>
              <w:t xml:space="preserve">Q7. Is it easy to submit assignments? </w:t>
            </w:r>
          </w:p>
        </w:tc>
        <w:tc>
          <w:tcPr>
            <w:tcW w:w="709" w:type="dxa"/>
          </w:tcPr>
          <w:p w14:paraId="2A47AA10" w14:textId="2E48D1B4" w:rsidR="00DE347A" w:rsidRDefault="00DE347A" w:rsidP="0020626A">
            <w:pPr>
              <w:rPr>
                <w:rFonts w:ascii="Arial" w:hAnsi="Arial" w:cs="Arial"/>
                <w:sz w:val="24"/>
                <w:szCs w:val="24"/>
              </w:rPr>
            </w:pPr>
            <w:r>
              <w:rPr>
                <w:rFonts w:ascii="Arial" w:hAnsi="Arial" w:cs="Arial"/>
                <w:sz w:val="24"/>
                <w:szCs w:val="24"/>
              </w:rPr>
              <w:t>8</w:t>
            </w:r>
          </w:p>
        </w:tc>
        <w:tc>
          <w:tcPr>
            <w:tcW w:w="657" w:type="dxa"/>
          </w:tcPr>
          <w:p w14:paraId="1A54040D" w14:textId="3AA1C493" w:rsidR="00DE347A" w:rsidRDefault="00DE347A" w:rsidP="0020626A">
            <w:pPr>
              <w:rPr>
                <w:rFonts w:ascii="Arial" w:hAnsi="Arial" w:cs="Arial"/>
                <w:sz w:val="24"/>
                <w:szCs w:val="24"/>
              </w:rPr>
            </w:pPr>
            <w:r>
              <w:rPr>
                <w:rFonts w:ascii="Arial" w:hAnsi="Arial" w:cs="Arial"/>
                <w:sz w:val="24"/>
                <w:szCs w:val="24"/>
              </w:rPr>
              <w:t>2</w:t>
            </w:r>
          </w:p>
        </w:tc>
      </w:tr>
      <w:tr w:rsidR="00DE347A" w14:paraId="01A27D9F" w14:textId="77777777" w:rsidTr="0020626A">
        <w:tc>
          <w:tcPr>
            <w:tcW w:w="7650" w:type="dxa"/>
          </w:tcPr>
          <w:p w14:paraId="4E68607F" w14:textId="77777777" w:rsidR="00DE347A" w:rsidRDefault="00DE347A" w:rsidP="0020626A">
            <w:pPr>
              <w:rPr>
                <w:rFonts w:ascii="Arial" w:hAnsi="Arial" w:cs="Arial"/>
                <w:sz w:val="24"/>
                <w:szCs w:val="24"/>
              </w:rPr>
            </w:pPr>
            <w:r>
              <w:rPr>
                <w:rFonts w:ascii="Arial" w:hAnsi="Arial" w:cs="Arial"/>
                <w:sz w:val="24"/>
                <w:szCs w:val="24"/>
              </w:rPr>
              <w:t xml:space="preserve">Q8. Does Moodle need improvements? </w:t>
            </w:r>
          </w:p>
        </w:tc>
        <w:tc>
          <w:tcPr>
            <w:tcW w:w="709" w:type="dxa"/>
          </w:tcPr>
          <w:p w14:paraId="154AC25A" w14:textId="6AFF219A" w:rsidR="00DE347A" w:rsidRDefault="00DE347A" w:rsidP="0020626A">
            <w:pPr>
              <w:rPr>
                <w:rFonts w:ascii="Arial" w:hAnsi="Arial" w:cs="Arial"/>
                <w:sz w:val="24"/>
                <w:szCs w:val="24"/>
              </w:rPr>
            </w:pPr>
            <w:r>
              <w:rPr>
                <w:rFonts w:ascii="Arial" w:hAnsi="Arial" w:cs="Arial"/>
                <w:sz w:val="24"/>
                <w:szCs w:val="24"/>
              </w:rPr>
              <w:t>4</w:t>
            </w:r>
          </w:p>
        </w:tc>
        <w:tc>
          <w:tcPr>
            <w:tcW w:w="657" w:type="dxa"/>
          </w:tcPr>
          <w:p w14:paraId="700EC4D8" w14:textId="58B907DB" w:rsidR="00DE347A" w:rsidRDefault="00DE347A" w:rsidP="0020626A">
            <w:pPr>
              <w:rPr>
                <w:rFonts w:ascii="Arial" w:hAnsi="Arial" w:cs="Arial"/>
                <w:sz w:val="24"/>
                <w:szCs w:val="24"/>
              </w:rPr>
            </w:pPr>
            <w:r>
              <w:rPr>
                <w:rFonts w:ascii="Arial" w:hAnsi="Arial" w:cs="Arial"/>
                <w:sz w:val="24"/>
                <w:szCs w:val="24"/>
              </w:rPr>
              <w:t>6</w:t>
            </w:r>
          </w:p>
        </w:tc>
      </w:tr>
      <w:tr w:rsidR="00DE347A" w14:paraId="6C55470C" w14:textId="77777777" w:rsidTr="0020626A">
        <w:tc>
          <w:tcPr>
            <w:tcW w:w="7650" w:type="dxa"/>
          </w:tcPr>
          <w:p w14:paraId="51B9E6A5" w14:textId="77777777" w:rsidR="00DE347A" w:rsidRDefault="00DE347A" w:rsidP="0020626A">
            <w:pPr>
              <w:rPr>
                <w:rFonts w:ascii="Arial" w:hAnsi="Arial" w:cs="Arial"/>
                <w:sz w:val="24"/>
                <w:szCs w:val="24"/>
              </w:rPr>
            </w:pPr>
            <w:r>
              <w:rPr>
                <w:rFonts w:ascii="Arial" w:hAnsi="Arial" w:cs="Arial"/>
                <w:sz w:val="24"/>
                <w:szCs w:val="24"/>
              </w:rPr>
              <w:t>Q9. Can you log in without being a student or lecturer?</w:t>
            </w:r>
          </w:p>
        </w:tc>
        <w:tc>
          <w:tcPr>
            <w:tcW w:w="709" w:type="dxa"/>
          </w:tcPr>
          <w:p w14:paraId="63D23663" w14:textId="4D6F4096" w:rsidR="00DE347A" w:rsidRDefault="00DE347A" w:rsidP="0020626A">
            <w:pPr>
              <w:rPr>
                <w:rFonts w:ascii="Arial" w:hAnsi="Arial" w:cs="Arial"/>
                <w:sz w:val="24"/>
                <w:szCs w:val="24"/>
              </w:rPr>
            </w:pPr>
            <w:r>
              <w:rPr>
                <w:rFonts w:ascii="Arial" w:hAnsi="Arial" w:cs="Arial"/>
                <w:sz w:val="24"/>
                <w:szCs w:val="24"/>
              </w:rPr>
              <w:t>2</w:t>
            </w:r>
          </w:p>
        </w:tc>
        <w:tc>
          <w:tcPr>
            <w:tcW w:w="657" w:type="dxa"/>
          </w:tcPr>
          <w:p w14:paraId="127D4F3B" w14:textId="400DA723" w:rsidR="00DE347A" w:rsidRDefault="00DE347A" w:rsidP="0020626A">
            <w:pPr>
              <w:rPr>
                <w:rFonts w:ascii="Arial" w:hAnsi="Arial" w:cs="Arial"/>
                <w:sz w:val="24"/>
                <w:szCs w:val="24"/>
              </w:rPr>
            </w:pPr>
            <w:r>
              <w:rPr>
                <w:rFonts w:ascii="Arial" w:hAnsi="Arial" w:cs="Arial"/>
                <w:sz w:val="24"/>
                <w:szCs w:val="24"/>
              </w:rPr>
              <w:t>8</w:t>
            </w:r>
          </w:p>
        </w:tc>
      </w:tr>
      <w:tr w:rsidR="00DE347A" w14:paraId="101B3BF1" w14:textId="77777777" w:rsidTr="0020626A">
        <w:tc>
          <w:tcPr>
            <w:tcW w:w="7650" w:type="dxa"/>
          </w:tcPr>
          <w:p w14:paraId="1E93958A" w14:textId="77777777" w:rsidR="00DE347A" w:rsidRDefault="00DE347A" w:rsidP="0020626A">
            <w:pPr>
              <w:rPr>
                <w:rFonts w:ascii="Arial" w:hAnsi="Arial" w:cs="Arial"/>
                <w:sz w:val="24"/>
                <w:szCs w:val="24"/>
              </w:rPr>
            </w:pPr>
            <w:r>
              <w:rPr>
                <w:rFonts w:ascii="Arial" w:hAnsi="Arial" w:cs="Arial"/>
                <w:sz w:val="24"/>
                <w:szCs w:val="24"/>
              </w:rPr>
              <w:t xml:space="preserve">Q10. Does Moodle have glitches? </w:t>
            </w:r>
          </w:p>
        </w:tc>
        <w:tc>
          <w:tcPr>
            <w:tcW w:w="709" w:type="dxa"/>
          </w:tcPr>
          <w:p w14:paraId="1EDCA47A" w14:textId="05E64D37" w:rsidR="00DE347A" w:rsidRDefault="00DE347A" w:rsidP="0020626A">
            <w:pPr>
              <w:rPr>
                <w:rFonts w:ascii="Arial" w:hAnsi="Arial" w:cs="Arial"/>
                <w:sz w:val="24"/>
                <w:szCs w:val="24"/>
              </w:rPr>
            </w:pPr>
            <w:r>
              <w:rPr>
                <w:rFonts w:ascii="Arial" w:hAnsi="Arial" w:cs="Arial"/>
                <w:sz w:val="24"/>
                <w:szCs w:val="24"/>
              </w:rPr>
              <w:t>3</w:t>
            </w:r>
          </w:p>
        </w:tc>
        <w:tc>
          <w:tcPr>
            <w:tcW w:w="657" w:type="dxa"/>
          </w:tcPr>
          <w:p w14:paraId="119EB1E4" w14:textId="6F2CFB50" w:rsidR="00DE347A" w:rsidRDefault="00DE347A" w:rsidP="0020626A">
            <w:pPr>
              <w:rPr>
                <w:rFonts w:ascii="Arial" w:hAnsi="Arial" w:cs="Arial"/>
                <w:sz w:val="24"/>
                <w:szCs w:val="24"/>
              </w:rPr>
            </w:pPr>
            <w:r>
              <w:rPr>
                <w:rFonts w:ascii="Arial" w:hAnsi="Arial" w:cs="Arial"/>
                <w:sz w:val="24"/>
                <w:szCs w:val="24"/>
              </w:rPr>
              <w:t>7</w:t>
            </w:r>
          </w:p>
        </w:tc>
      </w:tr>
    </w:tbl>
    <w:p w14:paraId="43A4A664" w14:textId="1E901569" w:rsidR="00DE347A" w:rsidRDefault="00DE347A" w:rsidP="00DE347A">
      <w:pPr>
        <w:rPr>
          <w:rFonts w:ascii="Arial" w:hAnsi="Arial" w:cs="Arial"/>
          <w:sz w:val="24"/>
          <w:szCs w:val="24"/>
        </w:rPr>
      </w:pPr>
    </w:p>
    <w:p w14:paraId="189210C6" w14:textId="369A352D" w:rsidR="00DE347A" w:rsidRDefault="00DE347A" w:rsidP="00DE347A">
      <w:pPr>
        <w:rPr>
          <w:rFonts w:ascii="Arial" w:hAnsi="Arial" w:cs="Arial"/>
          <w:sz w:val="24"/>
          <w:szCs w:val="24"/>
        </w:rPr>
      </w:pPr>
    </w:p>
    <w:p w14:paraId="54F6D07E" w14:textId="10F376AD" w:rsidR="00DE347A" w:rsidRDefault="00DE347A" w:rsidP="00DE347A">
      <w:pPr>
        <w:rPr>
          <w:rFonts w:ascii="Arial" w:hAnsi="Arial" w:cs="Arial"/>
          <w:sz w:val="24"/>
          <w:szCs w:val="24"/>
        </w:rPr>
      </w:pPr>
      <w:r>
        <w:rPr>
          <w:noProof/>
        </w:rPr>
        <w:lastRenderedPageBreak/>
        <w:drawing>
          <wp:inline distT="0" distB="0" distL="0" distR="0" wp14:anchorId="6C21BB10" wp14:editId="272AAA44">
            <wp:extent cx="6187440" cy="2743200"/>
            <wp:effectExtent l="0" t="0" r="3810" b="0"/>
            <wp:docPr id="2" name="Chart 2">
              <a:extLst xmlns:a="http://schemas.openxmlformats.org/drawingml/2006/main">
                <a:ext uri="{FF2B5EF4-FFF2-40B4-BE49-F238E27FC236}">
                  <a16:creationId xmlns:a16="http://schemas.microsoft.com/office/drawing/2014/main" id="{264EDCF6-121A-439C-AC48-AADB58E3B9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71C9207" w14:textId="4E1B05D0" w:rsidR="00BD3918" w:rsidRPr="00BD3918" w:rsidRDefault="00BD3918" w:rsidP="00BD3918">
      <w:pPr>
        <w:rPr>
          <w:rFonts w:ascii="Arial" w:hAnsi="Arial" w:cs="Arial"/>
          <w:sz w:val="24"/>
          <w:szCs w:val="24"/>
        </w:rPr>
      </w:pPr>
    </w:p>
    <w:p w14:paraId="7DBACC48" w14:textId="02257E63" w:rsidR="00BD3918" w:rsidRDefault="00BD3918" w:rsidP="00BD3918">
      <w:pPr>
        <w:rPr>
          <w:rFonts w:ascii="Arial" w:hAnsi="Arial" w:cs="Arial"/>
          <w:sz w:val="24"/>
          <w:szCs w:val="24"/>
        </w:rPr>
      </w:pPr>
    </w:p>
    <w:p w14:paraId="736E3D88" w14:textId="12723BA1" w:rsidR="0020626A" w:rsidRDefault="0020626A" w:rsidP="00BD3918">
      <w:pPr>
        <w:rPr>
          <w:rFonts w:ascii="Arial" w:hAnsi="Arial" w:cs="Arial"/>
          <w:sz w:val="24"/>
          <w:szCs w:val="24"/>
        </w:rPr>
      </w:pPr>
      <w:r>
        <w:rPr>
          <w:rFonts w:ascii="Arial" w:hAnsi="Arial" w:cs="Arial"/>
          <w:sz w:val="24"/>
          <w:szCs w:val="24"/>
        </w:rPr>
        <w:t xml:space="preserve">In the third questioner that I created there are people that would recommend this way of delivery information and others do not, taking a look at question number 12 we can see that </w:t>
      </w:r>
      <w:r w:rsidR="00830F68">
        <w:rPr>
          <w:rFonts w:ascii="Arial" w:hAnsi="Arial" w:cs="Arial"/>
          <w:sz w:val="24"/>
          <w:szCs w:val="24"/>
        </w:rPr>
        <w:t>9</w:t>
      </w:r>
      <w:r>
        <w:rPr>
          <w:rFonts w:ascii="Arial" w:hAnsi="Arial" w:cs="Arial"/>
          <w:sz w:val="24"/>
          <w:szCs w:val="24"/>
        </w:rPr>
        <w:t xml:space="preserve"> of 10 are satisfied with the University Moodle and </w:t>
      </w:r>
      <w:r w:rsidR="00830F68">
        <w:rPr>
          <w:rFonts w:ascii="Arial" w:hAnsi="Arial" w:cs="Arial"/>
          <w:sz w:val="24"/>
          <w:szCs w:val="24"/>
        </w:rPr>
        <w:t>only 1 is so-so. Furthermore 9 of 10 are saying that the Moodle is not difficult to use at all, and again at the last question 9 of ten are happy with the look of Moodle.</w:t>
      </w:r>
    </w:p>
    <w:tbl>
      <w:tblPr>
        <w:tblStyle w:val="TableGrid"/>
        <w:tblW w:w="9496" w:type="dxa"/>
        <w:tblLook w:val="0000" w:firstRow="0" w:lastRow="0" w:firstColumn="0" w:lastColumn="0" w:noHBand="0" w:noVBand="0"/>
      </w:tblPr>
      <w:tblGrid>
        <w:gridCol w:w="6384"/>
        <w:gridCol w:w="660"/>
        <w:gridCol w:w="585"/>
        <w:gridCol w:w="653"/>
        <w:gridCol w:w="586"/>
        <w:gridCol w:w="628"/>
      </w:tblGrid>
      <w:tr w:rsidR="00BD3918" w14:paraId="2C93CD65" w14:textId="77777777" w:rsidTr="0020626A">
        <w:tblPrEx>
          <w:tblCellMar>
            <w:top w:w="0" w:type="dxa"/>
            <w:bottom w:w="0" w:type="dxa"/>
          </w:tblCellMar>
        </w:tblPrEx>
        <w:trPr>
          <w:gridBefore w:val="1"/>
          <w:wBefore w:w="6415" w:type="dxa"/>
          <w:trHeight w:val="380"/>
        </w:trPr>
        <w:tc>
          <w:tcPr>
            <w:tcW w:w="661" w:type="dxa"/>
          </w:tcPr>
          <w:p w14:paraId="0FFD781D" w14:textId="77777777" w:rsidR="00BD3918" w:rsidRPr="000D5A7D" w:rsidRDefault="00BD3918" w:rsidP="0020626A">
            <w:pPr>
              <w:rPr>
                <w:rFonts w:ascii="Arial" w:hAnsi="Arial" w:cs="Arial"/>
                <w:sz w:val="20"/>
                <w:szCs w:val="20"/>
              </w:rPr>
            </w:pPr>
            <w:r w:rsidRPr="000D5A7D">
              <w:rPr>
                <w:rFonts w:ascii="Arial" w:hAnsi="Arial" w:cs="Arial"/>
                <w:sz w:val="20"/>
                <w:szCs w:val="20"/>
              </w:rPr>
              <w:t xml:space="preserve">Not </w:t>
            </w:r>
          </w:p>
        </w:tc>
        <w:tc>
          <w:tcPr>
            <w:tcW w:w="1830" w:type="dxa"/>
            <w:gridSpan w:val="3"/>
            <w:tcBorders>
              <w:top w:val="nil"/>
              <w:bottom w:val="nil"/>
            </w:tcBorders>
            <w:shd w:val="clear" w:color="auto" w:fill="auto"/>
          </w:tcPr>
          <w:p w14:paraId="09F5B7DF" w14:textId="77777777" w:rsidR="00BD3918" w:rsidRPr="000D5A7D" w:rsidRDefault="00BD3918" w:rsidP="0020626A">
            <w:pPr>
              <w:rPr>
                <w:rFonts w:ascii="Arial" w:hAnsi="Arial" w:cs="Arial"/>
                <w:sz w:val="20"/>
                <w:szCs w:val="20"/>
              </w:rPr>
            </w:pPr>
          </w:p>
        </w:tc>
        <w:tc>
          <w:tcPr>
            <w:tcW w:w="590" w:type="dxa"/>
            <w:shd w:val="clear" w:color="auto" w:fill="auto"/>
          </w:tcPr>
          <w:p w14:paraId="329B967E" w14:textId="77777777" w:rsidR="00BD3918" w:rsidRPr="000D5A7D" w:rsidRDefault="00BD3918" w:rsidP="0020626A">
            <w:pPr>
              <w:rPr>
                <w:rFonts w:ascii="Arial" w:hAnsi="Arial" w:cs="Arial"/>
                <w:sz w:val="20"/>
                <w:szCs w:val="20"/>
              </w:rPr>
            </w:pPr>
            <w:r w:rsidRPr="000D5A7D">
              <w:rPr>
                <w:rFonts w:ascii="Arial" w:hAnsi="Arial" w:cs="Arial"/>
                <w:sz w:val="20"/>
                <w:szCs w:val="20"/>
              </w:rPr>
              <w:t>Very</w:t>
            </w:r>
          </w:p>
          <w:p w14:paraId="15E92742" w14:textId="77777777" w:rsidR="00BD3918" w:rsidRPr="000D5A7D" w:rsidRDefault="00BD3918" w:rsidP="0020626A">
            <w:pPr>
              <w:rPr>
                <w:rFonts w:ascii="Arial" w:hAnsi="Arial" w:cs="Arial"/>
                <w:sz w:val="20"/>
                <w:szCs w:val="20"/>
              </w:rPr>
            </w:pPr>
          </w:p>
        </w:tc>
      </w:tr>
      <w:tr w:rsidR="00BD3918" w14:paraId="38018BB2" w14:textId="77777777" w:rsidTr="0020626A">
        <w:tblPrEx>
          <w:tblCellMar>
            <w:top w:w="0" w:type="dxa"/>
            <w:bottom w:w="0" w:type="dxa"/>
          </w:tblCellMar>
          <w:tblLook w:val="04A0" w:firstRow="1" w:lastRow="0" w:firstColumn="1" w:lastColumn="0" w:noHBand="0" w:noVBand="1"/>
        </w:tblPrEx>
        <w:trPr>
          <w:trHeight w:val="212"/>
        </w:trPr>
        <w:tc>
          <w:tcPr>
            <w:tcW w:w="6415" w:type="dxa"/>
          </w:tcPr>
          <w:p w14:paraId="3D3B5AEE" w14:textId="77777777" w:rsidR="00BD3918" w:rsidRDefault="00BD3918" w:rsidP="0020626A">
            <w:pPr>
              <w:rPr>
                <w:rFonts w:ascii="Arial" w:hAnsi="Arial" w:cs="Arial"/>
                <w:sz w:val="24"/>
                <w:szCs w:val="24"/>
              </w:rPr>
            </w:pPr>
            <w:r>
              <w:rPr>
                <w:rFonts w:ascii="Arial" w:hAnsi="Arial" w:cs="Arial"/>
                <w:sz w:val="24"/>
                <w:szCs w:val="24"/>
              </w:rPr>
              <w:t>Questions</w:t>
            </w:r>
          </w:p>
        </w:tc>
        <w:tc>
          <w:tcPr>
            <w:tcW w:w="661" w:type="dxa"/>
          </w:tcPr>
          <w:p w14:paraId="291C41FE" w14:textId="77777777" w:rsidR="00BD3918" w:rsidRDefault="00BD3918" w:rsidP="0020626A">
            <w:pPr>
              <w:jc w:val="center"/>
              <w:rPr>
                <w:rFonts w:ascii="Arial" w:hAnsi="Arial" w:cs="Arial"/>
                <w:sz w:val="24"/>
                <w:szCs w:val="24"/>
              </w:rPr>
            </w:pPr>
            <w:r>
              <w:rPr>
                <w:rFonts w:ascii="Arial" w:hAnsi="Arial" w:cs="Arial"/>
                <w:sz w:val="24"/>
                <w:szCs w:val="24"/>
              </w:rPr>
              <w:t>1</w:t>
            </w:r>
          </w:p>
        </w:tc>
        <w:tc>
          <w:tcPr>
            <w:tcW w:w="587" w:type="dxa"/>
          </w:tcPr>
          <w:p w14:paraId="3C1C6578" w14:textId="77777777" w:rsidR="00BD3918" w:rsidRDefault="00BD3918" w:rsidP="0020626A">
            <w:pPr>
              <w:jc w:val="center"/>
              <w:rPr>
                <w:rFonts w:ascii="Arial" w:hAnsi="Arial" w:cs="Arial"/>
                <w:sz w:val="24"/>
                <w:szCs w:val="24"/>
              </w:rPr>
            </w:pPr>
            <w:r>
              <w:rPr>
                <w:rFonts w:ascii="Arial" w:hAnsi="Arial" w:cs="Arial"/>
                <w:sz w:val="24"/>
                <w:szCs w:val="24"/>
              </w:rPr>
              <w:t>2</w:t>
            </w:r>
          </w:p>
        </w:tc>
        <w:tc>
          <w:tcPr>
            <w:tcW w:w="655" w:type="dxa"/>
          </w:tcPr>
          <w:p w14:paraId="286D8F47" w14:textId="77777777" w:rsidR="00BD3918" w:rsidRDefault="00BD3918" w:rsidP="0020626A">
            <w:pPr>
              <w:jc w:val="center"/>
              <w:rPr>
                <w:rFonts w:ascii="Arial" w:hAnsi="Arial" w:cs="Arial"/>
                <w:sz w:val="24"/>
                <w:szCs w:val="24"/>
              </w:rPr>
            </w:pPr>
            <w:r>
              <w:rPr>
                <w:rFonts w:ascii="Arial" w:hAnsi="Arial" w:cs="Arial"/>
                <w:sz w:val="24"/>
                <w:szCs w:val="24"/>
              </w:rPr>
              <w:t>3</w:t>
            </w:r>
          </w:p>
        </w:tc>
        <w:tc>
          <w:tcPr>
            <w:tcW w:w="588" w:type="dxa"/>
          </w:tcPr>
          <w:p w14:paraId="0E1E52BD" w14:textId="77777777" w:rsidR="00BD3918" w:rsidRDefault="00BD3918" w:rsidP="0020626A">
            <w:pPr>
              <w:jc w:val="center"/>
              <w:rPr>
                <w:rFonts w:ascii="Arial" w:hAnsi="Arial" w:cs="Arial"/>
                <w:sz w:val="24"/>
                <w:szCs w:val="24"/>
              </w:rPr>
            </w:pPr>
            <w:r>
              <w:rPr>
                <w:rFonts w:ascii="Arial" w:hAnsi="Arial" w:cs="Arial"/>
                <w:sz w:val="24"/>
                <w:szCs w:val="24"/>
              </w:rPr>
              <w:t>4</w:t>
            </w:r>
          </w:p>
        </w:tc>
        <w:tc>
          <w:tcPr>
            <w:tcW w:w="590" w:type="dxa"/>
          </w:tcPr>
          <w:p w14:paraId="3C58DC20" w14:textId="77777777" w:rsidR="00BD3918" w:rsidRDefault="00BD3918" w:rsidP="0020626A">
            <w:pPr>
              <w:jc w:val="center"/>
              <w:rPr>
                <w:rFonts w:ascii="Arial" w:hAnsi="Arial" w:cs="Arial"/>
                <w:sz w:val="24"/>
                <w:szCs w:val="24"/>
              </w:rPr>
            </w:pPr>
            <w:r>
              <w:rPr>
                <w:rFonts w:ascii="Arial" w:hAnsi="Arial" w:cs="Arial"/>
                <w:sz w:val="24"/>
                <w:szCs w:val="24"/>
              </w:rPr>
              <w:t>5</w:t>
            </w:r>
          </w:p>
        </w:tc>
      </w:tr>
      <w:tr w:rsidR="00BD3918" w14:paraId="24BDD217" w14:textId="77777777" w:rsidTr="0020626A">
        <w:tblPrEx>
          <w:tblCellMar>
            <w:top w:w="0" w:type="dxa"/>
            <w:bottom w:w="0" w:type="dxa"/>
          </w:tblCellMar>
          <w:tblLook w:val="04A0" w:firstRow="1" w:lastRow="0" w:firstColumn="1" w:lastColumn="0" w:noHBand="0" w:noVBand="1"/>
        </w:tblPrEx>
        <w:trPr>
          <w:trHeight w:val="417"/>
        </w:trPr>
        <w:tc>
          <w:tcPr>
            <w:tcW w:w="6415" w:type="dxa"/>
          </w:tcPr>
          <w:p w14:paraId="2E58FDDD" w14:textId="77777777" w:rsidR="00BD3918" w:rsidRDefault="00BD3918" w:rsidP="0020626A">
            <w:pPr>
              <w:rPr>
                <w:rFonts w:ascii="Arial" w:hAnsi="Arial" w:cs="Arial"/>
                <w:sz w:val="24"/>
                <w:szCs w:val="24"/>
              </w:rPr>
            </w:pPr>
            <w:r>
              <w:rPr>
                <w:rFonts w:ascii="Arial" w:hAnsi="Arial" w:cs="Arial"/>
                <w:sz w:val="24"/>
                <w:szCs w:val="24"/>
              </w:rPr>
              <w:t>Q11. How likely would you recommend Moodle?</w:t>
            </w:r>
          </w:p>
        </w:tc>
        <w:tc>
          <w:tcPr>
            <w:tcW w:w="661" w:type="dxa"/>
          </w:tcPr>
          <w:p w14:paraId="270FC4BA" w14:textId="24B775E6" w:rsidR="00BD3918" w:rsidRDefault="00BD3918" w:rsidP="0020626A">
            <w:pPr>
              <w:rPr>
                <w:rFonts w:ascii="Arial" w:hAnsi="Arial" w:cs="Arial"/>
                <w:sz w:val="24"/>
                <w:szCs w:val="24"/>
              </w:rPr>
            </w:pPr>
            <w:r>
              <w:rPr>
                <w:rFonts w:ascii="Arial" w:hAnsi="Arial" w:cs="Arial"/>
                <w:sz w:val="24"/>
                <w:szCs w:val="24"/>
              </w:rPr>
              <w:t>1</w:t>
            </w:r>
          </w:p>
        </w:tc>
        <w:tc>
          <w:tcPr>
            <w:tcW w:w="587" w:type="dxa"/>
          </w:tcPr>
          <w:p w14:paraId="22FAEB50" w14:textId="2D32C4AF" w:rsidR="00BD3918" w:rsidRDefault="00BD3918" w:rsidP="0020626A">
            <w:pPr>
              <w:rPr>
                <w:rFonts w:ascii="Arial" w:hAnsi="Arial" w:cs="Arial"/>
                <w:sz w:val="24"/>
                <w:szCs w:val="24"/>
              </w:rPr>
            </w:pPr>
            <w:r>
              <w:rPr>
                <w:rFonts w:ascii="Arial" w:hAnsi="Arial" w:cs="Arial"/>
                <w:sz w:val="24"/>
                <w:szCs w:val="24"/>
              </w:rPr>
              <w:t>4</w:t>
            </w:r>
          </w:p>
        </w:tc>
        <w:tc>
          <w:tcPr>
            <w:tcW w:w="655" w:type="dxa"/>
          </w:tcPr>
          <w:p w14:paraId="0F222A71" w14:textId="363BEA78" w:rsidR="00BD3918" w:rsidRDefault="00BD3918" w:rsidP="0020626A">
            <w:pPr>
              <w:rPr>
                <w:rFonts w:ascii="Arial" w:hAnsi="Arial" w:cs="Arial"/>
                <w:sz w:val="24"/>
                <w:szCs w:val="24"/>
              </w:rPr>
            </w:pPr>
            <w:r>
              <w:rPr>
                <w:rFonts w:ascii="Arial" w:hAnsi="Arial" w:cs="Arial"/>
                <w:sz w:val="24"/>
                <w:szCs w:val="24"/>
              </w:rPr>
              <w:t>4</w:t>
            </w:r>
          </w:p>
        </w:tc>
        <w:tc>
          <w:tcPr>
            <w:tcW w:w="588" w:type="dxa"/>
          </w:tcPr>
          <w:p w14:paraId="2CC2E461" w14:textId="339EC1B4" w:rsidR="00BD3918" w:rsidRDefault="00BD3918" w:rsidP="0020626A">
            <w:pPr>
              <w:rPr>
                <w:rFonts w:ascii="Arial" w:hAnsi="Arial" w:cs="Arial"/>
                <w:sz w:val="24"/>
                <w:szCs w:val="24"/>
              </w:rPr>
            </w:pPr>
            <w:r>
              <w:rPr>
                <w:rFonts w:ascii="Arial" w:hAnsi="Arial" w:cs="Arial"/>
                <w:sz w:val="24"/>
                <w:szCs w:val="24"/>
              </w:rPr>
              <w:t>0</w:t>
            </w:r>
          </w:p>
        </w:tc>
        <w:tc>
          <w:tcPr>
            <w:tcW w:w="590" w:type="dxa"/>
          </w:tcPr>
          <w:p w14:paraId="4BC020F9" w14:textId="6C79F480" w:rsidR="00BD3918" w:rsidRDefault="00BD3918" w:rsidP="0020626A">
            <w:pPr>
              <w:rPr>
                <w:rFonts w:ascii="Arial" w:hAnsi="Arial" w:cs="Arial"/>
                <w:sz w:val="24"/>
                <w:szCs w:val="24"/>
              </w:rPr>
            </w:pPr>
            <w:r>
              <w:rPr>
                <w:rFonts w:ascii="Arial" w:hAnsi="Arial" w:cs="Arial"/>
                <w:sz w:val="24"/>
                <w:szCs w:val="24"/>
              </w:rPr>
              <w:t>1</w:t>
            </w:r>
          </w:p>
        </w:tc>
      </w:tr>
      <w:tr w:rsidR="00BD3918" w14:paraId="2D93E3AF" w14:textId="77777777" w:rsidTr="0020626A">
        <w:tblPrEx>
          <w:tblCellMar>
            <w:top w:w="0" w:type="dxa"/>
            <w:bottom w:w="0" w:type="dxa"/>
          </w:tblCellMar>
          <w:tblLook w:val="04A0" w:firstRow="1" w:lastRow="0" w:firstColumn="1" w:lastColumn="0" w:noHBand="0" w:noVBand="1"/>
        </w:tblPrEx>
        <w:trPr>
          <w:trHeight w:val="205"/>
        </w:trPr>
        <w:tc>
          <w:tcPr>
            <w:tcW w:w="6415" w:type="dxa"/>
          </w:tcPr>
          <w:p w14:paraId="213189D5" w14:textId="77777777" w:rsidR="00BD3918" w:rsidRDefault="00BD3918" w:rsidP="0020626A">
            <w:pPr>
              <w:rPr>
                <w:rFonts w:ascii="Arial" w:hAnsi="Arial" w:cs="Arial"/>
                <w:sz w:val="24"/>
                <w:szCs w:val="24"/>
              </w:rPr>
            </w:pPr>
            <w:r>
              <w:rPr>
                <w:rFonts w:ascii="Arial" w:hAnsi="Arial" w:cs="Arial"/>
                <w:sz w:val="24"/>
                <w:szCs w:val="24"/>
              </w:rPr>
              <w:t>Q12. How satisfied are you with Moodle?</w:t>
            </w:r>
          </w:p>
        </w:tc>
        <w:tc>
          <w:tcPr>
            <w:tcW w:w="661" w:type="dxa"/>
          </w:tcPr>
          <w:p w14:paraId="0481832E" w14:textId="3BDBA53D" w:rsidR="00BD3918" w:rsidRDefault="00BD3918" w:rsidP="0020626A">
            <w:pPr>
              <w:rPr>
                <w:rFonts w:ascii="Arial" w:hAnsi="Arial" w:cs="Arial"/>
                <w:sz w:val="24"/>
                <w:szCs w:val="24"/>
              </w:rPr>
            </w:pPr>
            <w:r>
              <w:rPr>
                <w:rFonts w:ascii="Arial" w:hAnsi="Arial" w:cs="Arial"/>
                <w:sz w:val="24"/>
                <w:szCs w:val="24"/>
              </w:rPr>
              <w:t>0</w:t>
            </w:r>
          </w:p>
        </w:tc>
        <w:tc>
          <w:tcPr>
            <w:tcW w:w="587" w:type="dxa"/>
          </w:tcPr>
          <w:p w14:paraId="7792242B" w14:textId="547F89F0" w:rsidR="00BD3918" w:rsidRDefault="00BD3918" w:rsidP="0020626A">
            <w:pPr>
              <w:rPr>
                <w:rFonts w:ascii="Arial" w:hAnsi="Arial" w:cs="Arial"/>
                <w:sz w:val="24"/>
                <w:szCs w:val="24"/>
              </w:rPr>
            </w:pPr>
            <w:r>
              <w:rPr>
                <w:rFonts w:ascii="Arial" w:hAnsi="Arial" w:cs="Arial"/>
                <w:sz w:val="24"/>
                <w:szCs w:val="24"/>
              </w:rPr>
              <w:t>0</w:t>
            </w:r>
          </w:p>
        </w:tc>
        <w:tc>
          <w:tcPr>
            <w:tcW w:w="655" w:type="dxa"/>
          </w:tcPr>
          <w:p w14:paraId="3C82891F" w14:textId="38DEC02E" w:rsidR="00BD3918" w:rsidRDefault="00BD3918" w:rsidP="0020626A">
            <w:pPr>
              <w:rPr>
                <w:rFonts w:ascii="Arial" w:hAnsi="Arial" w:cs="Arial"/>
                <w:sz w:val="24"/>
                <w:szCs w:val="24"/>
              </w:rPr>
            </w:pPr>
            <w:r>
              <w:rPr>
                <w:rFonts w:ascii="Arial" w:hAnsi="Arial" w:cs="Arial"/>
                <w:sz w:val="24"/>
                <w:szCs w:val="24"/>
              </w:rPr>
              <w:t>1</w:t>
            </w:r>
          </w:p>
        </w:tc>
        <w:tc>
          <w:tcPr>
            <w:tcW w:w="588" w:type="dxa"/>
          </w:tcPr>
          <w:p w14:paraId="76D33BB5" w14:textId="78A04E0A" w:rsidR="00BD3918" w:rsidRDefault="00BD3918" w:rsidP="0020626A">
            <w:pPr>
              <w:rPr>
                <w:rFonts w:ascii="Arial" w:hAnsi="Arial" w:cs="Arial"/>
                <w:sz w:val="24"/>
                <w:szCs w:val="24"/>
              </w:rPr>
            </w:pPr>
            <w:r>
              <w:rPr>
                <w:rFonts w:ascii="Arial" w:hAnsi="Arial" w:cs="Arial"/>
                <w:sz w:val="24"/>
                <w:szCs w:val="24"/>
              </w:rPr>
              <w:t>4</w:t>
            </w:r>
          </w:p>
        </w:tc>
        <w:tc>
          <w:tcPr>
            <w:tcW w:w="590" w:type="dxa"/>
          </w:tcPr>
          <w:p w14:paraId="20A6799B" w14:textId="1DA5B1BC" w:rsidR="00BD3918" w:rsidRDefault="00BD3918" w:rsidP="0020626A">
            <w:pPr>
              <w:rPr>
                <w:rFonts w:ascii="Arial" w:hAnsi="Arial" w:cs="Arial"/>
                <w:sz w:val="24"/>
                <w:szCs w:val="24"/>
              </w:rPr>
            </w:pPr>
            <w:r>
              <w:rPr>
                <w:rFonts w:ascii="Arial" w:hAnsi="Arial" w:cs="Arial"/>
                <w:sz w:val="24"/>
                <w:szCs w:val="24"/>
              </w:rPr>
              <w:t>5</w:t>
            </w:r>
          </w:p>
        </w:tc>
      </w:tr>
      <w:tr w:rsidR="00BD3918" w14:paraId="5449E9F8" w14:textId="77777777" w:rsidTr="0020626A">
        <w:tblPrEx>
          <w:tblCellMar>
            <w:top w:w="0" w:type="dxa"/>
            <w:bottom w:w="0" w:type="dxa"/>
          </w:tblCellMar>
          <w:tblLook w:val="04A0" w:firstRow="1" w:lastRow="0" w:firstColumn="1" w:lastColumn="0" w:noHBand="0" w:noVBand="1"/>
        </w:tblPrEx>
        <w:trPr>
          <w:trHeight w:val="212"/>
        </w:trPr>
        <w:tc>
          <w:tcPr>
            <w:tcW w:w="6415" w:type="dxa"/>
          </w:tcPr>
          <w:p w14:paraId="1D928924" w14:textId="77777777" w:rsidR="00BD3918" w:rsidRDefault="00BD3918" w:rsidP="0020626A">
            <w:pPr>
              <w:rPr>
                <w:rFonts w:ascii="Arial" w:hAnsi="Arial" w:cs="Arial"/>
                <w:sz w:val="24"/>
                <w:szCs w:val="24"/>
              </w:rPr>
            </w:pPr>
            <w:r>
              <w:rPr>
                <w:rFonts w:ascii="Arial" w:hAnsi="Arial" w:cs="Arial"/>
                <w:sz w:val="24"/>
                <w:szCs w:val="24"/>
              </w:rPr>
              <w:t xml:space="preserve">Q13. Is Moodle difficult? </w:t>
            </w:r>
          </w:p>
        </w:tc>
        <w:tc>
          <w:tcPr>
            <w:tcW w:w="661" w:type="dxa"/>
          </w:tcPr>
          <w:p w14:paraId="19A3F861" w14:textId="27F53AE6" w:rsidR="00BD3918" w:rsidRDefault="00BD3918" w:rsidP="0020626A">
            <w:pPr>
              <w:rPr>
                <w:rFonts w:ascii="Arial" w:hAnsi="Arial" w:cs="Arial"/>
                <w:sz w:val="24"/>
                <w:szCs w:val="24"/>
              </w:rPr>
            </w:pPr>
            <w:r>
              <w:rPr>
                <w:rFonts w:ascii="Arial" w:hAnsi="Arial" w:cs="Arial"/>
                <w:sz w:val="24"/>
                <w:szCs w:val="24"/>
              </w:rPr>
              <w:t>9</w:t>
            </w:r>
          </w:p>
        </w:tc>
        <w:tc>
          <w:tcPr>
            <w:tcW w:w="587" w:type="dxa"/>
          </w:tcPr>
          <w:p w14:paraId="427C73F6" w14:textId="05E16366" w:rsidR="00BD3918" w:rsidRDefault="00BD3918" w:rsidP="0020626A">
            <w:pPr>
              <w:rPr>
                <w:rFonts w:ascii="Arial" w:hAnsi="Arial" w:cs="Arial"/>
                <w:sz w:val="24"/>
                <w:szCs w:val="24"/>
              </w:rPr>
            </w:pPr>
            <w:r>
              <w:rPr>
                <w:rFonts w:ascii="Arial" w:hAnsi="Arial" w:cs="Arial"/>
                <w:sz w:val="24"/>
                <w:szCs w:val="24"/>
              </w:rPr>
              <w:t>0</w:t>
            </w:r>
          </w:p>
        </w:tc>
        <w:tc>
          <w:tcPr>
            <w:tcW w:w="655" w:type="dxa"/>
          </w:tcPr>
          <w:p w14:paraId="3B796C39" w14:textId="32AEEB5D" w:rsidR="00BD3918" w:rsidRDefault="00BD3918" w:rsidP="0020626A">
            <w:pPr>
              <w:rPr>
                <w:rFonts w:ascii="Arial" w:hAnsi="Arial" w:cs="Arial"/>
                <w:sz w:val="24"/>
                <w:szCs w:val="24"/>
              </w:rPr>
            </w:pPr>
            <w:r>
              <w:rPr>
                <w:rFonts w:ascii="Arial" w:hAnsi="Arial" w:cs="Arial"/>
                <w:sz w:val="24"/>
                <w:szCs w:val="24"/>
              </w:rPr>
              <w:t>0</w:t>
            </w:r>
          </w:p>
        </w:tc>
        <w:tc>
          <w:tcPr>
            <w:tcW w:w="588" w:type="dxa"/>
          </w:tcPr>
          <w:p w14:paraId="3C39A7F7" w14:textId="7B88282C" w:rsidR="00BD3918" w:rsidRDefault="00BD3918" w:rsidP="0020626A">
            <w:pPr>
              <w:rPr>
                <w:rFonts w:ascii="Arial" w:hAnsi="Arial" w:cs="Arial"/>
                <w:sz w:val="24"/>
                <w:szCs w:val="24"/>
              </w:rPr>
            </w:pPr>
            <w:r>
              <w:rPr>
                <w:rFonts w:ascii="Arial" w:hAnsi="Arial" w:cs="Arial"/>
                <w:sz w:val="24"/>
                <w:szCs w:val="24"/>
              </w:rPr>
              <w:t>1</w:t>
            </w:r>
          </w:p>
        </w:tc>
        <w:tc>
          <w:tcPr>
            <w:tcW w:w="590" w:type="dxa"/>
          </w:tcPr>
          <w:p w14:paraId="0AED7FBB" w14:textId="317A1493" w:rsidR="00BD3918" w:rsidRDefault="00BD3918" w:rsidP="0020626A">
            <w:pPr>
              <w:rPr>
                <w:rFonts w:ascii="Arial" w:hAnsi="Arial" w:cs="Arial"/>
                <w:sz w:val="24"/>
                <w:szCs w:val="24"/>
              </w:rPr>
            </w:pPr>
            <w:r>
              <w:rPr>
                <w:rFonts w:ascii="Arial" w:hAnsi="Arial" w:cs="Arial"/>
                <w:sz w:val="24"/>
                <w:szCs w:val="24"/>
              </w:rPr>
              <w:t>0</w:t>
            </w:r>
          </w:p>
        </w:tc>
      </w:tr>
      <w:tr w:rsidR="00BD3918" w14:paraId="650FA846" w14:textId="77777777" w:rsidTr="0020626A">
        <w:tblPrEx>
          <w:tblCellMar>
            <w:top w:w="0" w:type="dxa"/>
            <w:bottom w:w="0" w:type="dxa"/>
          </w:tblCellMar>
          <w:tblLook w:val="04A0" w:firstRow="1" w:lastRow="0" w:firstColumn="1" w:lastColumn="0" w:noHBand="0" w:noVBand="1"/>
        </w:tblPrEx>
        <w:trPr>
          <w:trHeight w:val="212"/>
        </w:trPr>
        <w:tc>
          <w:tcPr>
            <w:tcW w:w="6415" w:type="dxa"/>
          </w:tcPr>
          <w:p w14:paraId="32A1C269" w14:textId="77777777" w:rsidR="00BD3918" w:rsidRDefault="00BD3918" w:rsidP="0020626A">
            <w:pPr>
              <w:rPr>
                <w:rFonts w:ascii="Arial" w:hAnsi="Arial" w:cs="Arial"/>
                <w:sz w:val="24"/>
                <w:szCs w:val="24"/>
              </w:rPr>
            </w:pPr>
            <w:r>
              <w:rPr>
                <w:rFonts w:ascii="Arial" w:hAnsi="Arial" w:cs="Arial"/>
                <w:sz w:val="24"/>
                <w:szCs w:val="24"/>
              </w:rPr>
              <w:t>Q14. How satisfied are you with the look of Moodle?</w:t>
            </w:r>
          </w:p>
        </w:tc>
        <w:tc>
          <w:tcPr>
            <w:tcW w:w="661" w:type="dxa"/>
          </w:tcPr>
          <w:p w14:paraId="02ABFE88" w14:textId="59D7BE6C" w:rsidR="00BD3918" w:rsidRDefault="00BD3918" w:rsidP="0020626A">
            <w:pPr>
              <w:rPr>
                <w:rFonts w:ascii="Arial" w:hAnsi="Arial" w:cs="Arial"/>
                <w:sz w:val="24"/>
                <w:szCs w:val="24"/>
              </w:rPr>
            </w:pPr>
            <w:r>
              <w:rPr>
                <w:rFonts w:ascii="Arial" w:hAnsi="Arial" w:cs="Arial"/>
                <w:sz w:val="24"/>
                <w:szCs w:val="24"/>
              </w:rPr>
              <w:t>0</w:t>
            </w:r>
          </w:p>
        </w:tc>
        <w:tc>
          <w:tcPr>
            <w:tcW w:w="587" w:type="dxa"/>
          </w:tcPr>
          <w:p w14:paraId="1B50465B" w14:textId="6E65EE43" w:rsidR="00BD3918" w:rsidRDefault="00BD3918" w:rsidP="0020626A">
            <w:pPr>
              <w:rPr>
                <w:rFonts w:ascii="Arial" w:hAnsi="Arial" w:cs="Arial"/>
                <w:sz w:val="24"/>
                <w:szCs w:val="24"/>
              </w:rPr>
            </w:pPr>
            <w:r>
              <w:rPr>
                <w:rFonts w:ascii="Arial" w:hAnsi="Arial" w:cs="Arial"/>
                <w:sz w:val="24"/>
                <w:szCs w:val="24"/>
              </w:rPr>
              <w:t>1</w:t>
            </w:r>
          </w:p>
        </w:tc>
        <w:tc>
          <w:tcPr>
            <w:tcW w:w="655" w:type="dxa"/>
          </w:tcPr>
          <w:p w14:paraId="71A7C535" w14:textId="42997FB1" w:rsidR="00BD3918" w:rsidRDefault="00BD3918" w:rsidP="0020626A">
            <w:pPr>
              <w:rPr>
                <w:rFonts w:ascii="Arial" w:hAnsi="Arial" w:cs="Arial"/>
                <w:sz w:val="24"/>
                <w:szCs w:val="24"/>
              </w:rPr>
            </w:pPr>
            <w:r>
              <w:rPr>
                <w:rFonts w:ascii="Arial" w:hAnsi="Arial" w:cs="Arial"/>
                <w:sz w:val="24"/>
                <w:szCs w:val="24"/>
              </w:rPr>
              <w:t>0</w:t>
            </w:r>
          </w:p>
        </w:tc>
        <w:tc>
          <w:tcPr>
            <w:tcW w:w="588" w:type="dxa"/>
          </w:tcPr>
          <w:p w14:paraId="4C458348" w14:textId="07A92583" w:rsidR="00BD3918" w:rsidRDefault="00BD3918" w:rsidP="0020626A">
            <w:pPr>
              <w:rPr>
                <w:rFonts w:ascii="Arial" w:hAnsi="Arial" w:cs="Arial"/>
                <w:sz w:val="24"/>
                <w:szCs w:val="24"/>
              </w:rPr>
            </w:pPr>
            <w:r>
              <w:rPr>
                <w:rFonts w:ascii="Arial" w:hAnsi="Arial" w:cs="Arial"/>
                <w:sz w:val="24"/>
                <w:szCs w:val="24"/>
              </w:rPr>
              <w:t>6</w:t>
            </w:r>
          </w:p>
        </w:tc>
        <w:tc>
          <w:tcPr>
            <w:tcW w:w="590" w:type="dxa"/>
          </w:tcPr>
          <w:p w14:paraId="21CA32E8" w14:textId="7F10CD1B" w:rsidR="00BD3918" w:rsidRDefault="00BD3918" w:rsidP="0020626A">
            <w:pPr>
              <w:rPr>
                <w:rFonts w:ascii="Arial" w:hAnsi="Arial" w:cs="Arial"/>
                <w:sz w:val="24"/>
                <w:szCs w:val="24"/>
              </w:rPr>
            </w:pPr>
            <w:r>
              <w:rPr>
                <w:rFonts w:ascii="Arial" w:hAnsi="Arial" w:cs="Arial"/>
                <w:sz w:val="24"/>
                <w:szCs w:val="24"/>
              </w:rPr>
              <w:t>3</w:t>
            </w:r>
          </w:p>
        </w:tc>
      </w:tr>
    </w:tbl>
    <w:p w14:paraId="50881794" w14:textId="26962395" w:rsidR="00BD3918" w:rsidRDefault="00BD3918" w:rsidP="00BD3918">
      <w:pPr>
        <w:rPr>
          <w:rFonts w:ascii="Arial" w:hAnsi="Arial" w:cs="Arial"/>
          <w:sz w:val="24"/>
          <w:szCs w:val="24"/>
        </w:rPr>
      </w:pPr>
    </w:p>
    <w:p w14:paraId="68DFDB4D" w14:textId="6EED0072" w:rsidR="00BD3918" w:rsidRDefault="00BD3918" w:rsidP="00BD3918">
      <w:pPr>
        <w:rPr>
          <w:rFonts w:ascii="Arial" w:hAnsi="Arial" w:cs="Arial"/>
          <w:sz w:val="24"/>
          <w:szCs w:val="24"/>
        </w:rPr>
      </w:pPr>
    </w:p>
    <w:p w14:paraId="15370FB3" w14:textId="03201E8B" w:rsidR="00BD3918" w:rsidRDefault="00BD3918" w:rsidP="00BD3918">
      <w:pPr>
        <w:rPr>
          <w:noProof/>
        </w:rPr>
      </w:pPr>
      <w:r>
        <w:rPr>
          <w:noProof/>
        </w:rPr>
        <w:lastRenderedPageBreak/>
        <w:drawing>
          <wp:inline distT="0" distB="0" distL="0" distR="0" wp14:anchorId="7894E8FA" wp14:editId="13CD44DF">
            <wp:extent cx="6172200" cy="2743200"/>
            <wp:effectExtent l="0" t="0" r="0" b="0"/>
            <wp:docPr id="3" name="Chart 3">
              <a:extLst xmlns:a="http://schemas.openxmlformats.org/drawingml/2006/main">
                <a:ext uri="{FF2B5EF4-FFF2-40B4-BE49-F238E27FC236}">
                  <a16:creationId xmlns:a16="http://schemas.microsoft.com/office/drawing/2014/main" id="{06AA9CBB-E17D-4357-A01A-23B7D0916A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2406030" w14:textId="6AC445AB" w:rsidR="00BD3918" w:rsidRDefault="00BD3918" w:rsidP="00BD3918">
      <w:pPr>
        <w:rPr>
          <w:rFonts w:ascii="Arial" w:hAnsi="Arial" w:cs="Arial"/>
          <w:sz w:val="24"/>
          <w:szCs w:val="24"/>
        </w:rPr>
      </w:pPr>
    </w:p>
    <w:p w14:paraId="06B192E8" w14:textId="7FEA4D94" w:rsidR="00BD3918" w:rsidRDefault="00BD3918" w:rsidP="00BD3918">
      <w:pPr>
        <w:pStyle w:val="ListParagraph"/>
        <w:numPr>
          <w:ilvl w:val="0"/>
          <w:numId w:val="2"/>
        </w:numPr>
        <w:rPr>
          <w:rFonts w:ascii="Arial" w:hAnsi="Arial" w:cs="Arial"/>
          <w:b/>
          <w:bCs/>
          <w:sz w:val="28"/>
          <w:szCs w:val="28"/>
        </w:rPr>
      </w:pPr>
      <w:r w:rsidRPr="00BD3918">
        <w:rPr>
          <w:rFonts w:ascii="Arial" w:hAnsi="Arial" w:cs="Arial"/>
          <w:b/>
          <w:bCs/>
          <w:sz w:val="28"/>
          <w:szCs w:val="28"/>
        </w:rPr>
        <w:t xml:space="preserve">Discussions </w:t>
      </w:r>
    </w:p>
    <w:p w14:paraId="5AAF20F9" w14:textId="7CF8B7AF" w:rsidR="00BD3918" w:rsidRDefault="0053771B" w:rsidP="00BD3918">
      <w:pPr>
        <w:rPr>
          <w:rFonts w:ascii="Arial" w:hAnsi="Arial" w:cs="Arial"/>
          <w:sz w:val="24"/>
          <w:szCs w:val="24"/>
        </w:rPr>
      </w:pPr>
      <w:r>
        <w:rPr>
          <w:rFonts w:ascii="Arial" w:hAnsi="Arial" w:cs="Arial"/>
          <w:sz w:val="24"/>
          <w:szCs w:val="24"/>
        </w:rPr>
        <w:t xml:space="preserve">Conducting this research, I realized that people understand the Moodle and VLE differently, for some may be a good thing and for others there are negative things. But per total the VLE is a positive factor in our student or teacher life and has brought along the way new techniques of learning. </w:t>
      </w:r>
    </w:p>
    <w:p w14:paraId="690D0FC0" w14:textId="65F2119F" w:rsidR="0053771B" w:rsidRDefault="0053771B" w:rsidP="00BD3918">
      <w:pPr>
        <w:rPr>
          <w:rFonts w:ascii="Arial" w:hAnsi="Arial" w:cs="Arial"/>
          <w:sz w:val="24"/>
          <w:szCs w:val="24"/>
        </w:rPr>
      </w:pPr>
      <w:r>
        <w:rPr>
          <w:rFonts w:ascii="Arial" w:hAnsi="Arial" w:cs="Arial"/>
          <w:sz w:val="24"/>
          <w:szCs w:val="24"/>
        </w:rPr>
        <w:t xml:space="preserve">For example, now that this virus is out in the </w:t>
      </w:r>
      <w:r w:rsidR="002A4212">
        <w:rPr>
          <w:rFonts w:ascii="Arial" w:hAnsi="Arial" w:cs="Arial"/>
          <w:sz w:val="24"/>
          <w:szCs w:val="24"/>
        </w:rPr>
        <w:t>world,</w:t>
      </w:r>
      <w:r>
        <w:rPr>
          <w:rFonts w:ascii="Arial" w:hAnsi="Arial" w:cs="Arial"/>
          <w:sz w:val="24"/>
          <w:szCs w:val="24"/>
        </w:rPr>
        <w:t xml:space="preserve"> we </w:t>
      </w:r>
      <w:r w:rsidR="002A4212">
        <w:rPr>
          <w:rFonts w:ascii="Arial" w:hAnsi="Arial" w:cs="Arial"/>
          <w:sz w:val="24"/>
          <w:szCs w:val="24"/>
        </w:rPr>
        <w:t>cannot</w:t>
      </w:r>
      <w:r>
        <w:rPr>
          <w:rFonts w:ascii="Arial" w:hAnsi="Arial" w:cs="Arial"/>
          <w:sz w:val="24"/>
          <w:szCs w:val="24"/>
        </w:rPr>
        <w:t xml:space="preserve"> have lessons in the campus, and I believe that is a great thing that we have this other way of learning and communicate. If it </w:t>
      </w:r>
      <w:r w:rsidR="002A4212">
        <w:rPr>
          <w:rFonts w:ascii="Arial" w:hAnsi="Arial" w:cs="Arial"/>
          <w:sz w:val="24"/>
          <w:szCs w:val="24"/>
        </w:rPr>
        <w:t>were not</w:t>
      </w:r>
      <w:r>
        <w:rPr>
          <w:rFonts w:ascii="Arial" w:hAnsi="Arial" w:cs="Arial"/>
          <w:sz w:val="24"/>
          <w:szCs w:val="24"/>
        </w:rPr>
        <w:t xml:space="preserve"> for Moodle or VLE we could not go on with the lessons and it would have been a total mess. First of all</w:t>
      </w:r>
      <w:r w:rsidR="002A4212">
        <w:rPr>
          <w:rFonts w:ascii="Arial" w:hAnsi="Arial" w:cs="Arial"/>
          <w:sz w:val="24"/>
          <w:szCs w:val="24"/>
        </w:rPr>
        <w:t xml:space="preserve"> there would have been a big gap in our education and we could have lose track of everything we have learned and second the term it could have been extended which means that all the plans that students and teachers alike made were no longer be possible. </w:t>
      </w:r>
    </w:p>
    <w:p w14:paraId="5876FC28" w14:textId="1786EEC3" w:rsidR="002A4212" w:rsidRDefault="002A4212" w:rsidP="00BD3918">
      <w:pPr>
        <w:rPr>
          <w:rFonts w:ascii="Arial" w:hAnsi="Arial" w:cs="Arial"/>
          <w:sz w:val="24"/>
          <w:szCs w:val="24"/>
        </w:rPr>
      </w:pPr>
      <w:r>
        <w:rPr>
          <w:rFonts w:ascii="Arial" w:hAnsi="Arial" w:cs="Arial"/>
          <w:sz w:val="24"/>
          <w:szCs w:val="24"/>
        </w:rPr>
        <w:t>I personally enjoy doing lessons online because I can focus more on what the lecturer has to say and at the same time we can all listen to each other because there is a mute option so others can not disrupt, also I enjoy doing online lessons for the reason that we do not need to be at University sitting on a chair, we can do this at ease at home and it does not matter if the trains are not working or are delayed, especially we do not spend money on the transport.</w:t>
      </w:r>
    </w:p>
    <w:p w14:paraId="2E827DF7" w14:textId="5F273F60" w:rsidR="004640BF" w:rsidRDefault="004640BF" w:rsidP="00BD3918">
      <w:pPr>
        <w:rPr>
          <w:rFonts w:ascii="Arial" w:hAnsi="Arial" w:cs="Arial"/>
          <w:sz w:val="24"/>
          <w:szCs w:val="24"/>
        </w:rPr>
      </w:pPr>
    </w:p>
    <w:p w14:paraId="7FB72D1F" w14:textId="14645549" w:rsidR="004640BF" w:rsidRDefault="004640BF" w:rsidP="004640BF">
      <w:pPr>
        <w:pStyle w:val="ListParagraph"/>
        <w:numPr>
          <w:ilvl w:val="0"/>
          <w:numId w:val="2"/>
        </w:numPr>
        <w:rPr>
          <w:rFonts w:ascii="Arial" w:hAnsi="Arial" w:cs="Arial"/>
          <w:b/>
          <w:bCs/>
          <w:sz w:val="28"/>
          <w:szCs w:val="28"/>
        </w:rPr>
      </w:pPr>
      <w:r w:rsidRPr="004640BF">
        <w:rPr>
          <w:rFonts w:ascii="Arial" w:hAnsi="Arial" w:cs="Arial"/>
          <w:b/>
          <w:bCs/>
          <w:sz w:val="28"/>
          <w:szCs w:val="28"/>
        </w:rPr>
        <w:t xml:space="preserve">Conclusion </w:t>
      </w:r>
    </w:p>
    <w:p w14:paraId="68288BBD" w14:textId="2E48D9B3" w:rsidR="004640BF" w:rsidRDefault="004640BF" w:rsidP="004640BF">
      <w:pPr>
        <w:rPr>
          <w:rFonts w:ascii="Arial" w:hAnsi="Arial" w:cs="Arial"/>
          <w:sz w:val="24"/>
          <w:szCs w:val="24"/>
        </w:rPr>
      </w:pPr>
      <w:r>
        <w:rPr>
          <w:rFonts w:ascii="Arial" w:hAnsi="Arial" w:cs="Arial"/>
          <w:sz w:val="24"/>
          <w:szCs w:val="24"/>
        </w:rPr>
        <w:t>Finishing this report, I realized that there are a lot of positive aspects of this virtual learning environment, it was a great way of discovering what exactly is VLE and how it came to be such a remarkable way of learning.</w:t>
      </w:r>
    </w:p>
    <w:p w14:paraId="2A341809" w14:textId="654E58A4" w:rsidR="004640BF" w:rsidRDefault="004640BF" w:rsidP="004640BF">
      <w:pPr>
        <w:rPr>
          <w:rFonts w:ascii="Arial" w:hAnsi="Arial" w:cs="Arial"/>
          <w:sz w:val="24"/>
          <w:szCs w:val="24"/>
        </w:rPr>
      </w:pPr>
      <w:r>
        <w:rPr>
          <w:rFonts w:ascii="Arial" w:hAnsi="Arial" w:cs="Arial"/>
          <w:sz w:val="24"/>
          <w:szCs w:val="24"/>
        </w:rPr>
        <w:t>In conclusion VLE is a must have at any College or University because it has a lot to offer and it does not matter what is happening in the world, we can all go on with our education.</w:t>
      </w:r>
    </w:p>
    <w:p w14:paraId="09AB88C9" w14:textId="14AB4E81" w:rsidR="004640BF" w:rsidRDefault="004640BF" w:rsidP="004640BF">
      <w:pPr>
        <w:rPr>
          <w:rFonts w:ascii="Arial" w:hAnsi="Arial" w:cs="Arial"/>
          <w:sz w:val="24"/>
          <w:szCs w:val="24"/>
        </w:rPr>
      </w:pPr>
    </w:p>
    <w:p w14:paraId="0AEF6948" w14:textId="1DADD060" w:rsidR="004640BF" w:rsidRDefault="004640BF" w:rsidP="004640BF">
      <w:pPr>
        <w:pStyle w:val="ListParagraph"/>
        <w:numPr>
          <w:ilvl w:val="0"/>
          <w:numId w:val="2"/>
        </w:numPr>
        <w:rPr>
          <w:rFonts w:ascii="Arial" w:hAnsi="Arial" w:cs="Arial"/>
          <w:b/>
          <w:bCs/>
          <w:sz w:val="28"/>
          <w:szCs w:val="28"/>
        </w:rPr>
      </w:pPr>
      <w:r w:rsidRPr="004640BF">
        <w:rPr>
          <w:rFonts w:ascii="Arial" w:hAnsi="Arial" w:cs="Arial"/>
          <w:b/>
          <w:bCs/>
          <w:sz w:val="28"/>
          <w:szCs w:val="28"/>
        </w:rPr>
        <w:t xml:space="preserve">References </w:t>
      </w:r>
    </w:p>
    <w:p w14:paraId="40784119" w14:textId="7EFF968F" w:rsidR="0020626A" w:rsidRDefault="002C0DB3" w:rsidP="0020626A">
      <w:pPr>
        <w:rPr>
          <w:rFonts w:ascii="Arial" w:hAnsi="Arial" w:cs="Arial"/>
          <w:sz w:val="24"/>
          <w:szCs w:val="24"/>
        </w:rPr>
      </w:pPr>
      <w:r>
        <w:rPr>
          <w:rFonts w:ascii="Arial" w:hAnsi="Arial" w:cs="Arial"/>
          <w:sz w:val="24"/>
          <w:szCs w:val="24"/>
        </w:rPr>
        <w:t xml:space="preserve">Becki Lee (2019), </w:t>
      </w:r>
      <w:r w:rsidR="0020626A" w:rsidRPr="0020626A">
        <w:rPr>
          <w:rFonts w:ascii="Arial" w:hAnsi="Arial" w:cs="Arial"/>
          <w:i/>
          <w:iCs/>
          <w:sz w:val="24"/>
          <w:szCs w:val="24"/>
        </w:rPr>
        <w:t>Virtual Learning Environments: What is their role in contemporary education</w:t>
      </w:r>
      <w:proofErr w:type="gramStart"/>
      <w:r w:rsidR="0020626A" w:rsidRPr="0020626A">
        <w:rPr>
          <w:rFonts w:ascii="Arial" w:hAnsi="Arial" w:cs="Arial"/>
          <w:i/>
          <w:iCs/>
          <w:sz w:val="24"/>
          <w:szCs w:val="24"/>
        </w:rPr>
        <w:t>?</w:t>
      </w:r>
      <w:r w:rsidR="0020626A">
        <w:rPr>
          <w:rFonts w:ascii="Arial" w:hAnsi="Arial" w:cs="Arial"/>
          <w:i/>
          <w:iCs/>
          <w:sz w:val="24"/>
          <w:szCs w:val="24"/>
        </w:rPr>
        <w:t xml:space="preserve"> </w:t>
      </w:r>
      <w:r w:rsidR="0020626A">
        <w:rPr>
          <w:rFonts w:ascii="Arial" w:hAnsi="Arial" w:cs="Arial"/>
          <w:sz w:val="24"/>
          <w:szCs w:val="24"/>
        </w:rPr>
        <w:t xml:space="preserve"> </w:t>
      </w:r>
      <w:proofErr w:type="gramEnd"/>
      <w:r w:rsidR="0020626A">
        <w:rPr>
          <w:rFonts w:ascii="Arial" w:hAnsi="Arial" w:cs="Arial"/>
          <w:sz w:val="24"/>
          <w:szCs w:val="24"/>
        </w:rPr>
        <w:t>Accessed on 4/2020</w:t>
      </w:r>
    </w:p>
    <w:p w14:paraId="2E3FD73F" w14:textId="4B651486" w:rsidR="0020626A" w:rsidRPr="0020626A" w:rsidRDefault="0020626A" w:rsidP="0020626A">
      <w:pPr>
        <w:rPr>
          <w:rFonts w:ascii="Arial" w:hAnsi="Arial" w:cs="Arial"/>
          <w:sz w:val="24"/>
          <w:szCs w:val="24"/>
        </w:rPr>
      </w:pPr>
      <w:r>
        <w:rPr>
          <w:rFonts w:ascii="Arial" w:hAnsi="Arial" w:cs="Arial"/>
          <w:sz w:val="24"/>
          <w:szCs w:val="24"/>
        </w:rPr>
        <w:t xml:space="preserve">Available at: ( </w:t>
      </w:r>
      <w:hyperlink r:id="rId8" w:history="1">
        <w:r w:rsidRPr="00AD1FC2">
          <w:rPr>
            <w:rStyle w:val="Hyperlink"/>
            <w:rFonts w:ascii="Arial" w:hAnsi="Arial" w:cs="Arial"/>
            <w:sz w:val="24"/>
            <w:szCs w:val="24"/>
          </w:rPr>
          <w:t>https://www.fenews.co.uk/featured-article/36186-virtual-learning-environments-what-is-their-role-in-contemporary-education</w:t>
        </w:r>
      </w:hyperlink>
      <w:r>
        <w:rPr>
          <w:rFonts w:ascii="Arial" w:hAnsi="Arial" w:cs="Arial"/>
          <w:sz w:val="24"/>
          <w:szCs w:val="24"/>
        </w:rPr>
        <w:t xml:space="preserve"> )</w:t>
      </w:r>
    </w:p>
    <w:p w14:paraId="0A396303" w14:textId="7A91C7FC" w:rsidR="004640BF" w:rsidRDefault="004640BF" w:rsidP="004640BF">
      <w:pPr>
        <w:rPr>
          <w:rFonts w:ascii="Arial" w:hAnsi="Arial" w:cs="Arial"/>
          <w:sz w:val="24"/>
          <w:szCs w:val="24"/>
        </w:rPr>
      </w:pPr>
      <w:r>
        <w:rPr>
          <w:rFonts w:ascii="Arial" w:hAnsi="Arial" w:cs="Arial"/>
          <w:sz w:val="24"/>
          <w:szCs w:val="24"/>
        </w:rPr>
        <w:t xml:space="preserve">Firefly, </w:t>
      </w:r>
      <w:proofErr w:type="gramStart"/>
      <w:r w:rsidRPr="002C0DB3">
        <w:rPr>
          <w:rFonts w:ascii="Arial" w:hAnsi="Arial" w:cs="Arial"/>
          <w:i/>
          <w:iCs/>
          <w:sz w:val="24"/>
          <w:szCs w:val="24"/>
        </w:rPr>
        <w:t>What</w:t>
      </w:r>
      <w:proofErr w:type="gramEnd"/>
      <w:r w:rsidRPr="002C0DB3">
        <w:rPr>
          <w:rFonts w:ascii="Arial" w:hAnsi="Arial" w:cs="Arial"/>
          <w:i/>
          <w:iCs/>
          <w:sz w:val="24"/>
          <w:szCs w:val="24"/>
        </w:rPr>
        <w:t xml:space="preserve"> is virtual learning environment</w:t>
      </w:r>
      <w:r>
        <w:rPr>
          <w:rFonts w:ascii="Arial" w:hAnsi="Arial" w:cs="Arial"/>
          <w:sz w:val="24"/>
          <w:szCs w:val="24"/>
        </w:rPr>
        <w:t>, accessed on 4/2020</w:t>
      </w:r>
    </w:p>
    <w:p w14:paraId="0952D311" w14:textId="43ABA782" w:rsidR="004640BF" w:rsidRDefault="004640BF" w:rsidP="004640BF">
      <w:pPr>
        <w:rPr>
          <w:rFonts w:ascii="Arial" w:hAnsi="Arial" w:cs="Arial"/>
          <w:sz w:val="24"/>
          <w:szCs w:val="24"/>
        </w:rPr>
      </w:pPr>
      <w:r>
        <w:rPr>
          <w:rFonts w:ascii="Arial" w:hAnsi="Arial" w:cs="Arial"/>
          <w:sz w:val="24"/>
          <w:szCs w:val="24"/>
        </w:rPr>
        <w:t xml:space="preserve">Available at: ( </w:t>
      </w:r>
      <w:hyperlink r:id="rId9" w:history="1">
        <w:r w:rsidRPr="00AD1FC2">
          <w:rPr>
            <w:rStyle w:val="Hyperlink"/>
            <w:rFonts w:ascii="Arial" w:hAnsi="Arial" w:cs="Arial"/>
            <w:sz w:val="24"/>
            <w:szCs w:val="24"/>
          </w:rPr>
          <w:t>https://fireflylearning.com/what-is-a-virtual-learning-environment-vle</w:t>
        </w:r>
      </w:hyperlink>
      <w:r>
        <w:rPr>
          <w:rFonts w:ascii="Arial" w:hAnsi="Arial" w:cs="Arial"/>
          <w:sz w:val="24"/>
          <w:szCs w:val="24"/>
        </w:rPr>
        <w:t xml:space="preserve"> )</w:t>
      </w:r>
    </w:p>
    <w:p w14:paraId="14D1E3C4" w14:textId="17B57023" w:rsidR="002C0DB3" w:rsidRDefault="002C0DB3" w:rsidP="002C0DB3">
      <w:pPr>
        <w:rPr>
          <w:rFonts w:ascii="Arial" w:hAnsi="Arial" w:cs="Arial"/>
          <w:sz w:val="24"/>
          <w:szCs w:val="24"/>
        </w:rPr>
      </w:pPr>
      <w:r w:rsidRPr="002C0DB3">
        <w:rPr>
          <w:rFonts w:ascii="Arial" w:hAnsi="Arial" w:cs="Arial"/>
          <w:sz w:val="24"/>
          <w:szCs w:val="24"/>
        </w:rPr>
        <w:t>Paulo Alves, Luisa Miranda</w:t>
      </w:r>
      <w:r>
        <w:rPr>
          <w:rFonts w:ascii="Arial" w:hAnsi="Arial" w:cs="Arial"/>
          <w:sz w:val="24"/>
          <w:szCs w:val="24"/>
        </w:rPr>
        <w:t>,</w:t>
      </w:r>
      <w:r w:rsidRPr="002C0DB3">
        <w:rPr>
          <w:rFonts w:ascii="Arial" w:hAnsi="Arial" w:cs="Arial"/>
          <w:sz w:val="24"/>
          <w:szCs w:val="24"/>
        </w:rPr>
        <w:t xml:space="preserve"> Carlos </w:t>
      </w:r>
      <w:proofErr w:type="spellStart"/>
      <w:proofErr w:type="gramStart"/>
      <w:r w:rsidRPr="002C0DB3">
        <w:rPr>
          <w:rFonts w:ascii="Arial" w:hAnsi="Arial" w:cs="Arial"/>
          <w:sz w:val="24"/>
          <w:szCs w:val="24"/>
        </w:rPr>
        <w:t>Morais</w:t>
      </w:r>
      <w:proofErr w:type="spellEnd"/>
      <w:r>
        <w:rPr>
          <w:rFonts w:ascii="Arial" w:hAnsi="Arial" w:cs="Arial"/>
          <w:sz w:val="24"/>
          <w:szCs w:val="24"/>
        </w:rPr>
        <w:t>,(</w:t>
      </w:r>
      <w:proofErr w:type="gramEnd"/>
      <w:r>
        <w:rPr>
          <w:rFonts w:ascii="Arial" w:hAnsi="Arial" w:cs="Arial"/>
          <w:sz w:val="24"/>
          <w:szCs w:val="24"/>
        </w:rPr>
        <w:t xml:space="preserve">2016) </w:t>
      </w:r>
      <w:r w:rsidRPr="002C0DB3">
        <w:rPr>
          <w:rFonts w:ascii="Arial" w:hAnsi="Arial" w:cs="Arial"/>
          <w:i/>
          <w:iCs/>
          <w:sz w:val="24"/>
          <w:szCs w:val="24"/>
        </w:rPr>
        <w:t>The Importance of Virtual Learning Environments in Higher Education,</w:t>
      </w:r>
      <w:r>
        <w:rPr>
          <w:rFonts w:ascii="Arial" w:hAnsi="Arial" w:cs="Arial"/>
          <w:i/>
          <w:iCs/>
          <w:sz w:val="24"/>
          <w:szCs w:val="24"/>
        </w:rPr>
        <w:t xml:space="preserve"> </w:t>
      </w:r>
      <w:r>
        <w:rPr>
          <w:rFonts w:ascii="Arial" w:hAnsi="Arial" w:cs="Arial"/>
          <w:sz w:val="24"/>
          <w:szCs w:val="24"/>
        </w:rPr>
        <w:t>accessed on 4/2020</w:t>
      </w:r>
    </w:p>
    <w:p w14:paraId="269BA56A" w14:textId="6A4E6746" w:rsidR="002C0DB3" w:rsidRDefault="002C0DB3" w:rsidP="002C0DB3">
      <w:pPr>
        <w:rPr>
          <w:rFonts w:ascii="Arial" w:hAnsi="Arial" w:cs="Arial"/>
          <w:sz w:val="24"/>
          <w:szCs w:val="24"/>
        </w:rPr>
      </w:pPr>
      <w:r>
        <w:rPr>
          <w:rFonts w:ascii="Arial" w:hAnsi="Arial" w:cs="Arial"/>
          <w:sz w:val="24"/>
          <w:szCs w:val="24"/>
        </w:rPr>
        <w:t xml:space="preserve">Available at: ( </w:t>
      </w:r>
      <w:hyperlink r:id="rId10" w:history="1">
        <w:r w:rsidRPr="00AD1FC2">
          <w:rPr>
            <w:rStyle w:val="Hyperlink"/>
            <w:rFonts w:ascii="Arial" w:hAnsi="Arial" w:cs="Arial"/>
            <w:sz w:val="24"/>
            <w:szCs w:val="24"/>
          </w:rPr>
          <w:t>https://www.igi-global.com/chapter/the-importance-of-virtual-learning-environments-in-higher-education/142761</w:t>
        </w:r>
      </w:hyperlink>
      <w:r>
        <w:rPr>
          <w:rFonts w:ascii="Arial" w:hAnsi="Arial" w:cs="Arial"/>
          <w:sz w:val="24"/>
          <w:szCs w:val="24"/>
        </w:rPr>
        <w:t xml:space="preserve"> )</w:t>
      </w:r>
    </w:p>
    <w:p w14:paraId="5CDCCCE8" w14:textId="0FC2F312" w:rsidR="002C0DB3" w:rsidRPr="002C0DB3" w:rsidRDefault="002C0DB3" w:rsidP="002C0DB3">
      <w:pPr>
        <w:rPr>
          <w:rFonts w:ascii="Arial" w:hAnsi="Arial" w:cs="Arial"/>
          <w:sz w:val="24"/>
          <w:szCs w:val="24"/>
        </w:rPr>
      </w:pPr>
    </w:p>
    <w:p w14:paraId="2B460191" w14:textId="531B86D5" w:rsidR="004640BF" w:rsidRPr="004640BF" w:rsidRDefault="002C0DB3" w:rsidP="004640BF">
      <w:pPr>
        <w:rPr>
          <w:rFonts w:ascii="Arial" w:hAnsi="Arial" w:cs="Arial"/>
          <w:sz w:val="24"/>
          <w:szCs w:val="24"/>
        </w:rPr>
      </w:pPr>
      <w:r w:rsidRPr="002C0DB3">
        <w:rPr>
          <w:rFonts w:ascii="Arial" w:hAnsi="Arial" w:cs="Arial"/>
          <w:sz w:val="24"/>
          <w:szCs w:val="24"/>
        </w:rPr>
        <w:t> </w:t>
      </w:r>
    </w:p>
    <w:sectPr w:rsidR="004640BF" w:rsidRPr="004640BF" w:rsidSect="00F81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903D4"/>
    <w:multiLevelType w:val="hybridMultilevel"/>
    <w:tmpl w:val="0E7E3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6B4943"/>
    <w:multiLevelType w:val="hybridMultilevel"/>
    <w:tmpl w:val="E51031F4"/>
    <w:lvl w:ilvl="0" w:tplc="B17A1038">
      <w:start w:val="1"/>
      <w:numFmt w:val="decimal"/>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3A6"/>
    <w:rsid w:val="000D5A7D"/>
    <w:rsid w:val="00115B99"/>
    <w:rsid w:val="00116BE6"/>
    <w:rsid w:val="00180F05"/>
    <w:rsid w:val="001B516E"/>
    <w:rsid w:val="001C006C"/>
    <w:rsid w:val="001D53AA"/>
    <w:rsid w:val="0020626A"/>
    <w:rsid w:val="002A4212"/>
    <w:rsid w:val="002C0DB3"/>
    <w:rsid w:val="00372565"/>
    <w:rsid w:val="00460870"/>
    <w:rsid w:val="004640BF"/>
    <w:rsid w:val="0046645C"/>
    <w:rsid w:val="004E315A"/>
    <w:rsid w:val="0053771B"/>
    <w:rsid w:val="005C3847"/>
    <w:rsid w:val="00640D33"/>
    <w:rsid w:val="006B7BF5"/>
    <w:rsid w:val="006D0568"/>
    <w:rsid w:val="007408AE"/>
    <w:rsid w:val="00830F68"/>
    <w:rsid w:val="008A5616"/>
    <w:rsid w:val="008A7653"/>
    <w:rsid w:val="008F2AB9"/>
    <w:rsid w:val="009579D9"/>
    <w:rsid w:val="009B7116"/>
    <w:rsid w:val="00A21E8E"/>
    <w:rsid w:val="00BD3918"/>
    <w:rsid w:val="00C0166A"/>
    <w:rsid w:val="00C30266"/>
    <w:rsid w:val="00D7190E"/>
    <w:rsid w:val="00DE347A"/>
    <w:rsid w:val="00E10CFC"/>
    <w:rsid w:val="00E43C79"/>
    <w:rsid w:val="00F813A6"/>
    <w:rsid w:val="00FC7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3C559"/>
  <w15:chartTrackingRefBased/>
  <w15:docId w15:val="{9C2B0517-5572-4C09-874B-27DD6899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D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62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3A6"/>
    <w:pPr>
      <w:ind w:left="720"/>
      <w:contextualSpacing/>
    </w:pPr>
  </w:style>
  <w:style w:type="paragraph" w:styleId="NoSpacing">
    <w:name w:val="No Spacing"/>
    <w:uiPriority w:val="1"/>
    <w:qFormat/>
    <w:rsid w:val="006D0568"/>
    <w:pPr>
      <w:spacing w:after="0" w:line="240" w:lineRule="auto"/>
    </w:pPr>
  </w:style>
  <w:style w:type="table" w:styleId="TableGrid">
    <w:name w:val="Table Grid"/>
    <w:basedOn w:val="TableNormal"/>
    <w:uiPriority w:val="39"/>
    <w:rsid w:val="00C01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40BF"/>
    <w:rPr>
      <w:color w:val="0563C1" w:themeColor="hyperlink"/>
      <w:u w:val="single"/>
    </w:rPr>
  </w:style>
  <w:style w:type="character" w:styleId="UnresolvedMention">
    <w:name w:val="Unresolved Mention"/>
    <w:basedOn w:val="DefaultParagraphFont"/>
    <w:uiPriority w:val="99"/>
    <w:semiHidden/>
    <w:unhideWhenUsed/>
    <w:rsid w:val="004640BF"/>
    <w:rPr>
      <w:color w:val="605E5C"/>
      <w:shd w:val="clear" w:color="auto" w:fill="E1DFDD"/>
    </w:rPr>
  </w:style>
  <w:style w:type="character" w:customStyle="1" w:styleId="Heading1Char">
    <w:name w:val="Heading 1 Char"/>
    <w:basedOn w:val="DefaultParagraphFont"/>
    <w:link w:val="Heading1"/>
    <w:uiPriority w:val="9"/>
    <w:rsid w:val="002C0D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0626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252208">
      <w:bodyDiv w:val="1"/>
      <w:marLeft w:val="0"/>
      <w:marRight w:val="0"/>
      <w:marTop w:val="0"/>
      <w:marBottom w:val="0"/>
      <w:divBdr>
        <w:top w:val="none" w:sz="0" w:space="0" w:color="auto"/>
        <w:left w:val="none" w:sz="0" w:space="0" w:color="auto"/>
        <w:bottom w:val="none" w:sz="0" w:space="0" w:color="auto"/>
        <w:right w:val="none" w:sz="0" w:space="0" w:color="auto"/>
      </w:divBdr>
    </w:div>
    <w:div w:id="623735434">
      <w:bodyDiv w:val="1"/>
      <w:marLeft w:val="0"/>
      <w:marRight w:val="0"/>
      <w:marTop w:val="0"/>
      <w:marBottom w:val="0"/>
      <w:divBdr>
        <w:top w:val="none" w:sz="0" w:space="0" w:color="auto"/>
        <w:left w:val="none" w:sz="0" w:space="0" w:color="auto"/>
        <w:bottom w:val="none" w:sz="0" w:space="0" w:color="auto"/>
        <w:right w:val="none" w:sz="0" w:space="0" w:color="auto"/>
      </w:divBdr>
    </w:div>
    <w:div w:id="952512800">
      <w:bodyDiv w:val="1"/>
      <w:marLeft w:val="0"/>
      <w:marRight w:val="0"/>
      <w:marTop w:val="0"/>
      <w:marBottom w:val="0"/>
      <w:divBdr>
        <w:top w:val="none" w:sz="0" w:space="0" w:color="auto"/>
        <w:left w:val="none" w:sz="0" w:space="0" w:color="auto"/>
        <w:bottom w:val="none" w:sz="0" w:space="0" w:color="auto"/>
        <w:right w:val="none" w:sz="0" w:space="0" w:color="auto"/>
      </w:divBdr>
    </w:div>
    <w:div w:id="1077751430">
      <w:bodyDiv w:val="1"/>
      <w:marLeft w:val="0"/>
      <w:marRight w:val="0"/>
      <w:marTop w:val="0"/>
      <w:marBottom w:val="0"/>
      <w:divBdr>
        <w:top w:val="none" w:sz="0" w:space="0" w:color="auto"/>
        <w:left w:val="none" w:sz="0" w:space="0" w:color="auto"/>
        <w:bottom w:val="none" w:sz="0" w:space="0" w:color="auto"/>
        <w:right w:val="none" w:sz="0" w:space="0" w:color="auto"/>
      </w:divBdr>
    </w:div>
    <w:div w:id="2087677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enews.co.uk/featured-article/36186-virtual-learning-environments-what-is-their-role-in-contemporary-education" TargetMode="Externa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s://www.igi-global.com/chapter/the-importance-of-virtual-learning-environments-in-higher-education/142761" TargetMode="External"/><Relationship Id="rId4" Type="http://schemas.openxmlformats.org/officeDocument/2006/relationships/webSettings" Target="webSettings.xml"/><Relationship Id="rId9" Type="http://schemas.openxmlformats.org/officeDocument/2006/relationships/hyperlink" Target="https://fireflylearning.com/what-is-a-virtual-learning-environment-vl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Questioner</a:t>
            </a:r>
            <a:r>
              <a:rPr lang="en-GB" baseline="0"/>
              <a:t> 1</a:t>
            </a:r>
            <a:endParaRPr lang="en-GB"/>
          </a:p>
        </c:rich>
      </c:tx>
      <c:layout>
        <c:manualLayout>
          <c:xMode val="edge"/>
          <c:yMode val="edge"/>
          <c:x val="0.39193044619422568"/>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Sheet1!$D$5</c:f>
              <c:strCache>
                <c:ptCount val="1"/>
                <c:pt idx="0">
                  <c:v>Strong agree</c:v>
                </c:pt>
              </c:strCache>
            </c:strRef>
          </c:tx>
          <c:spPr>
            <a:solidFill>
              <a:schemeClr val="accent1"/>
            </a:solidFill>
            <a:ln>
              <a:noFill/>
            </a:ln>
            <a:effectLst/>
          </c:spPr>
          <c:invertIfNegative val="0"/>
          <c:cat>
            <c:strRef>
              <c:f>Sheet1!$C$6:$C$10</c:f>
              <c:strCache>
                <c:ptCount val="5"/>
                <c:pt idx="0">
                  <c:v>Q1. University Moodle is an easy platform to use?</c:v>
                </c:pt>
                <c:pt idx="1">
                  <c:v>Q2. Can Moodle be accessed easily on different types of devices?</c:v>
                </c:pt>
                <c:pt idx="2">
                  <c:v>Q3. Is safe to use?</c:v>
                </c:pt>
                <c:pt idx="3">
                  <c:v>Q4. Moodle is informative?</c:v>
                </c:pt>
                <c:pt idx="4">
                  <c:v>Q5. You can download lessons and catch up?</c:v>
                </c:pt>
              </c:strCache>
            </c:strRef>
          </c:cat>
          <c:val>
            <c:numRef>
              <c:f>Sheet1!$D$6:$D$10</c:f>
              <c:numCache>
                <c:formatCode>General</c:formatCode>
                <c:ptCount val="5"/>
                <c:pt idx="0">
                  <c:v>1</c:v>
                </c:pt>
                <c:pt idx="1">
                  <c:v>4</c:v>
                </c:pt>
                <c:pt idx="2">
                  <c:v>8</c:v>
                </c:pt>
                <c:pt idx="3">
                  <c:v>7</c:v>
                </c:pt>
                <c:pt idx="4">
                  <c:v>2</c:v>
                </c:pt>
              </c:numCache>
            </c:numRef>
          </c:val>
          <c:extLst>
            <c:ext xmlns:c16="http://schemas.microsoft.com/office/drawing/2014/chart" uri="{C3380CC4-5D6E-409C-BE32-E72D297353CC}">
              <c16:uniqueId val="{00000000-3907-4AA6-85E7-F0E3A14175F9}"/>
            </c:ext>
          </c:extLst>
        </c:ser>
        <c:ser>
          <c:idx val="1"/>
          <c:order val="1"/>
          <c:tx>
            <c:strRef>
              <c:f>Sheet1!$E$5</c:f>
              <c:strCache>
                <c:ptCount val="1"/>
                <c:pt idx="0">
                  <c:v>Yes</c:v>
                </c:pt>
              </c:strCache>
            </c:strRef>
          </c:tx>
          <c:spPr>
            <a:solidFill>
              <a:schemeClr val="accent2"/>
            </a:solidFill>
            <a:ln>
              <a:noFill/>
            </a:ln>
            <a:effectLst/>
          </c:spPr>
          <c:invertIfNegative val="0"/>
          <c:cat>
            <c:strRef>
              <c:f>Sheet1!$C$6:$C$10</c:f>
              <c:strCache>
                <c:ptCount val="5"/>
                <c:pt idx="0">
                  <c:v>Q1. University Moodle is an easy platform to use?</c:v>
                </c:pt>
                <c:pt idx="1">
                  <c:v>Q2. Can Moodle be accessed easily on different types of devices?</c:v>
                </c:pt>
                <c:pt idx="2">
                  <c:v>Q3. Is safe to use?</c:v>
                </c:pt>
                <c:pt idx="3">
                  <c:v>Q4. Moodle is informative?</c:v>
                </c:pt>
                <c:pt idx="4">
                  <c:v>Q5. You can download lessons and catch up?</c:v>
                </c:pt>
              </c:strCache>
            </c:strRef>
          </c:cat>
          <c:val>
            <c:numRef>
              <c:f>Sheet1!$E$6:$E$10</c:f>
              <c:numCache>
                <c:formatCode>General</c:formatCode>
                <c:ptCount val="5"/>
                <c:pt idx="0">
                  <c:v>4</c:v>
                </c:pt>
                <c:pt idx="1">
                  <c:v>4</c:v>
                </c:pt>
                <c:pt idx="2">
                  <c:v>1</c:v>
                </c:pt>
                <c:pt idx="3">
                  <c:v>3</c:v>
                </c:pt>
                <c:pt idx="4">
                  <c:v>2</c:v>
                </c:pt>
              </c:numCache>
            </c:numRef>
          </c:val>
          <c:extLst>
            <c:ext xmlns:c16="http://schemas.microsoft.com/office/drawing/2014/chart" uri="{C3380CC4-5D6E-409C-BE32-E72D297353CC}">
              <c16:uniqueId val="{00000001-3907-4AA6-85E7-F0E3A14175F9}"/>
            </c:ext>
          </c:extLst>
        </c:ser>
        <c:ser>
          <c:idx val="2"/>
          <c:order val="2"/>
          <c:tx>
            <c:strRef>
              <c:f>Sheet1!$F$5</c:f>
              <c:strCache>
                <c:ptCount val="1"/>
                <c:pt idx="0">
                  <c:v>Not sure</c:v>
                </c:pt>
              </c:strCache>
            </c:strRef>
          </c:tx>
          <c:spPr>
            <a:solidFill>
              <a:schemeClr val="accent3"/>
            </a:solidFill>
            <a:ln>
              <a:noFill/>
            </a:ln>
            <a:effectLst/>
          </c:spPr>
          <c:invertIfNegative val="0"/>
          <c:cat>
            <c:strRef>
              <c:f>Sheet1!$C$6:$C$10</c:f>
              <c:strCache>
                <c:ptCount val="5"/>
                <c:pt idx="0">
                  <c:v>Q1. University Moodle is an easy platform to use?</c:v>
                </c:pt>
                <c:pt idx="1">
                  <c:v>Q2. Can Moodle be accessed easily on different types of devices?</c:v>
                </c:pt>
                <c:pt idx="2">
                  <c:v>Q3. Is safe to use?</c:v>
                </c:pt>
                <c:pt idx="3">
                  <c:v>Q4. Moodle is informative?</c:v>
                </c:pt>
                <c:pt idx="4">
                  <c:v>Q5. You can download lessons and catch up?</c:v>
                </c:pt>
              </c:strCache>
            </c:strRef>
          </c:cat>
          <c:val>
            <c:numRef>
              <c:f>Sheet1!$F$6:$F$10</c:f>
              <c:numCache>
                <c:formatCode>General</c:formatCode>
                <c:ptCount val="5"/>
                <c:pt idx="0">
                  <c:v>5</c:v>
                </c:pt>
                <c:pt idx="1">
                  <c:v>1</c:v>
                </c:pt>
                <c:pt idx="2">
                  <c:v>1</c:v>
                </c:pt>
                <c:pt idx="3">
                  <c:v>0</c:v>
                </c:pt>
                <c:pt idx="4">
                  <c:v>5</c:v>
                </c:pt>
              </c:numCache>
            </c:numRef>
          </c:val>
          <c:extLst>
            <c:ext xmlns:c16="http://schemas.microsoft.com/office/drawing/2014/chart" uri="{C3380CC4-5D6E-409C-BE32-E72D297353CC}">
              <c16:uniqueId val="{00000002-3907-4AA6-85E7-F0E3A14175F9}"/>
            </c:ext>
          </c:extLst>
        </c:ser>
        <c:ser>
          <c:idx val="3"/>
          <c:order val="3"/>
          <c:tx>
            <c:strRef>
              <c:f>Sheet1!$G$5</c:f>
              <c:strCache>
                <c:ptCount val="1"/>
                <c:pt idx="0">
                  <c:v>No</c:v>
                </c:pt>
              </c:strCache>
            </c:strRef>
          </c:tx>
          <c:spPr>
            <a:solidFill>
              <a:schemeClr val="accent4"/>
            </a:solidFill>
            <a:ln>
              <a:noFill/>
            </a:ln>
            <a:effectLst/>
          </c:spPr>
          <c:invertIfNegative val="0"/>
          <c:cat>
            <c:strRef>
              <c:f>Sheet1!$C$6:$C$10</c:f>
              <c:strCache>
                <c:ptCount val="5"/>
                <c:pt idx="0">
                  <c:v>Q1. University Moodle is an easy platform to use?</c:v>
                </c:pt>
                <c:pt idx="1">
                  <c:v>Q2. Can Moodle be accessed easily on different types of devices?</c:v>
                </c:pt>
                <c:pt idx="2">
                  <c:v>Q3. Is safe to use?</c:v>
                </c:pt>
                <c:pt idx="3">
                  <c:v>Q4. Moodle is informative?</c:v>
                </c:pt>
                <c:pt idx="4">
                  <c:v>Q5. You can download lessons and catch up?</c:v>
                </c:pt>
              </c:strCache>
            </c:strRef>
          </c:cat>
          <c:val>
            <c:numRef>
              <c:f>Sheet1!$G$6:$G$10</c:f>
              <c:numCache>
                <c:formatCode>General</c:formatCode>
                <c:ptCount val="5"/>
                <c:pt idx="0">
                  <c:v>0</c:v>
                </c:pt>
                <c:pt idx="1">
                  <c:v>1</c:v>
                </c:pt>
                <c:pt idx="2">
                  <c:v>0</c:v>
                </c:pt>
                <c:pt idx="3">
                  <c:v>0</c:v>
                </c:pt>
                <c:pt idx="4">
                  <c:v>1</c:v>
                </c:pt>
              </c:numCache>
            </c:numRef>
          </c:val>
          <c:extLst>
            <c:ext xmlns:c16="http://schemas.microsoft.com/office/drawing/2014/chart" uri="{C3380CC4-5D6E-409C-BE32-E72D297353CC}">
              <c16:uniqueId val="{00000003-3907-4AA6-85E7-F0E3A14175F9}"/>
            </c:ext>
          </c:extLst>
        </c:ser>
        <c:dLbls>
          <c:showLegendKey val="0"/>
          <c:showVal val="0"/>
          <c:showCatName val="0"/>
          <c:showSerName val="0"/>
          <c:showPercent val="0"/>
          <c:showBubbleSize val="0"/>
        </c:dLbls>
        <c:gapWidth val="219"/>
        <c:overlap val="-27"/>
        <c:axId val="591810616"/>
        <c:axId val="591811576"/>
      </c:barChart>
      <c:catAx>
        <c:axId val="591810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811576"/>
        <c:crosses val="autoZero"/>
        <c:auto val="1"/>
        <c:lblAlgn val="ctr"/>
        <c:lblOffset val="100"/>
        <c:noMultiLvlLbl val="0"/>
      </c:catAx>
      <c:valAx>
        <c:axId val="591811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810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Questioner</a:t>
            </a:r>
            <a:r>
              <a:rPr lang="en-GB" baseline="0"/>
              <a:t>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Sheet1!$D$4</c:f>
              <c:strCache>
                <c:ptCount val="1"/>
                <c:pt idx="0">
                  <c:v>Yes</c:v>
                </c:pt>
              </c:strCache>
            </c:strRef>
          </c:tx>
          <c:spPr>
            <a:ln w="28575" cap="rnd">
              <a:solidFill>
                <a:schemeClr val="accent1"/>
              </a:solidFill>
              <a:round/>
            </a:ln>
            <a:effectLst/>
          </c:spPr>
          <c:marker>
            <c:symbol val="none"/>
          </c:marker>
          <c:cat>
            <c:strRef>
              <c:f>Sheet1!$C$5:$C$9</c:f>
              <c:strCache>
                <c:ptCount val="5"/>
                <c:pt idx="0">
                  <c:v>Q6. Moodle has the right lessons for each student?</c:v>
                </c:pt>
                <c:pt idx="1">
                  <c:v>Q7. Is it easy to submit assignments? </c:v>
                </c:pt>
                <c:pt idx="2">
                  <c:v>Q8. Does Moodle need improvements? </c:v>
                </c:pt>
                <c:pt idx="3">
                  <c:v>Q9. Can you log in without being a student or lecturer?</c:v>
                </c:pt>
                <c:pt idx="4">
                  <c:v>Q10. Does Moodle have glitches? </c:v>
                </c:pt>
              </c:strCache>
            </c:strRef>
          </c:cat>
          <c:val>
            <c:numRef>
              <c:f>Sheet1!$D$5:$D$9</c:f>
              <c:numCache>
                <c:formatCode>General</c:formatCode>
                <c:ptCount val="5"/>
                <c:pt idx="0">
                  <c:v>3</c:v>
                </c:pt>
                <c:pt idx="1">
                  <c:v>8</c:v>
                </c:pt>
                <c:pt idx="2">
                  <c:v>4</c:v>
                </c:pt>
                <c:pt idx="3">
                  <c:v>2</c:v>
                </c:pt>
                <c:pt idx="4">
                  <c:v>3</c:v>
                </c:pt>
              </c:numCache>
            </c:numRef>
          </c:val>
          <c:smooth val="0"/>
          <c:extLst>
            <c:ext xmlns:c16="http://schemas.microsoft.com/office/drawing/2014/chart" uri="{C3380CC4-5D6E-409C-BE32-E72D297353CC}">
              <c16:uniqueId val="{00000000-F862-4B3A-8407-51CE9374763B}"/>
            </c:ext>
          </c:extLst>
        </c:ser>
        <c:ser>
          <c:idx val="1"/>
          <c:order val="1"/>
          <c:tx>
            <c:strRef>
              <c:f>Sheet1!$E$4</c:f>
              <c:strCache>
                <c:ptCount val="1"/>
                <c:pt idx="0">
                  <c:v>No</c:v>
                </c:pt>
              </c:strCache>
            </c:strRef>
          </c:tx>
          <c:spPr>
            <a:ln w="28575" cap="rnd">
              <a:solidFill>
                <a:schemeClr val="accent2"/>
              </a:solidFill>
              <a:round/>
            </a:ln>
            <a:effectLst/>
          </c:spPr>
          <c:marker>
            <c:symbol val="none"/>
          </c:marker>
          <c:cat>
            <c:strRef>
              <c:f>Sheet1!$C$5:$C$9</c:f>
              <c:strCache>
                <c:ptCount val="5"/>
                <c:pt idx="0">
                  <c:v>Q6. Moodle has the right lessons for each student?</c:v>
                </c:pt>
                <c:pt idx="1">
                  <c:v>Q7. Is it easy to submit assignments? </c:v>
                </c:pt>
                <c:pt idx="2">
                  <c:v>Q8. Does Moodle need improvements? </c:v>
                </c:pt>
                <c:pt idx="3">
                  <c:v>Q9. Can you log in without being a student or lecturer?</c:v>
                </c:pt>
                <c:pt idx="4">
                  <c:v>Q10. Does Moodle have glitches? </c:v>
                </c:pt>
              </c:strCache>
            </c:strRef>
          </c:cat>
          <c:val>
            <c:numRef>
              <c:f>Sheet1!$E$5:$E$9</c:f>
              <c:numCache>
                <c:formatCode>General</c:formatCode>
                <c:ptCount val="5"/>
                <c:pt idx="0">
                  <c:v>7</c:v>
                </c:pt>
                <c:pt idx="1">
                  <c:v>2</c:v>
                </c:pt>
                <c:pt idx="2">
                  <c:v>6</c:v>
                </c:pt>
                <c:pt idx="3">
                  <c:v>8</c:v>
                </c:pt>
                <c:pt idx="4">
                  <c:v>7</c:v>
                </c:pt>
              </c:numCache>
            </c:numRef>
          </c:val>
          <c:smooth val="0"/>
          <c:extLst>
            <c:ext xmlns:c16="http://schemas.microsoft.com/office/drawing/2014/chart" uri="{C3380CC4-5D6E-409C-BE32-E72D297353CC}">
              <c16:uniqueId val="{00000001-F862-4B3A-8407-51CE9374763B}"/>
            </c:ext>
          </c:extLst>
        </c:ser>
        <c:dLbls>
          <c:showLegendKey val="0"/>
          <c:showVal val="0"/>
          <c:showCatName val="0"/>
          <c:showSerName val="0"/>
          <c:showPercent val="0"/>
          <c:showBubbleSize val="0"/>
        </c:dLbls>
        <c:smooth val="0"/>
        <c:axId val="559356784"/>
        <c:axId val="599816440"/>
      </c:lineChart>
      <c:catAx>
        <c:axId val="559356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816440"/>
        <c:crosses val="autoZero"/>
        <c:auto val="1"/>
        <c:lblAlgn val="ctr"/>
        <c:lblOffset val="100"/>
        <c:noMultiLvlLbl val="0"/>
      </c:catAx>
      <c:valAx>
        <c:axId val="599816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356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Questionaire</a:t>
            </a:r>
            <a:r>
              <a:rPr lang="en-GB" baseline="0"/>
              <a:t> 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Sheet1!$C$2:$C$3</c:f>
              <c:strCache>
                <c:ptCount val="2"/>
                <c:pt idx="0">
                  <c:v>Not </c:v>
                </c:pt>
              </c:strCache>
            </c:strRef>
          </c:tx>
          <c:spPr>
            <a:solidFill>
              <a:schemeClr val="accent1"/>
            </a:solidFill>
            <a:ln>
              <a:noFill/>
            </a:ln>
            <a:effectLst/>
          </c:spPr>
          <c:cat>
            <c:strRef>
              <c:f>Sheet1!$B$4:$B$8</c:f>
              <c:strCache>
                <c:ptCount val="5"/>
                <c:pt idx="0">
                  <c:v>Questions</c:v>
                </c:pt>
                <c:pt idx="1">
                  <c:v>Q11. How likely would you recommend Moodle?</c:v>
                </c:pt>
                <c:pt idx="2">
                  <c:v>Q12. How satisfied are you with Moodle?</c:v>
                </c:pt>
                <c:pt idx="3">
                  <c:v>Q13. Is Moodle difficult? </c:v>
                </c:pt>
                <c:pt idx="4">
                  <c:v>Q14. How satisfied are you with the look of Moodle?</c:v>
                </c:pt>
              </c:strCache>
            </c:strRef>
          </c:cat>
          <c:val>
            <c:numRef>
              <c:f>Sheet1!$C$4:$C$8</c:f>
              <c:numCache>
                <c:formatCode>General</c:formatCode>
                <c:ptCount val="5"/>
                <c:pt idx="0">
                  <c:v>1</c:v>
                </c:pt>
                <c:pt idx="1">
                  <c:v>1</c:v>
                </c:pt>
                <c:pt idx="2">
                  <c:v>0</c:v>
                </c:pt>
                <c:pt idx="3">
                  <c:v>9</c:v>
                </c:pt>
                <c:pt idx="4">
                  <c:v>0</c:v>
                </c:pt>
              </c:numCache>
            </c:numRef>
          </c:val>
          <c:extLst>
            <c:ext xmlns:c16="http://schemas.microsoft.com/office/drawing/2014/chart" uri="{C3380CC4-5D6E-409C-BE32-E72D297353CC}">
              <c16:uniqueId val="{00000000-5067-452B-95FB-FCF4849EA776}"/>
            </c:ext>
          </c:extLst>
        </c:ser>
        <c:ser>
          <c:idx val="1"/>
          <c:order val="1"/>
          <c:tx>
            <c:strRef>
              <c:f>Sheet1!$D$2:$D$3</c:f>
              <c:strCache>
                <c:ptCount val="2"/>
                <c:pt idx="0">
                  <c:v>Not </c:v>
                </c:pt>
              </c:strCache>
            </c:strRef>
          </c:tx>
          <c:spPr>
            <a:solidFill>
              <a:schemeClr val="accent2"/>
            </a:solidFill>
            <a:ln>
              <a:noFill/>
            </a:ln>
            <a:effectLst/>
          </c:spPr>
          <c:cat>
            <c:strRef>
              <c:f>Sheet1!$B$4:$B$8</c:f>
              <c:strCache>
                <c:ptCount val="5"/>
                <c:pt idx="0">
                  <c:v>Questions</c:v>
                </c:pt>
                <c:pt idx="1">
                  <c:v>Q11. How likely would you recommend Moodle?</c:v>
                </c:pt>
                <c:pt idx="2">
                  <c:v>Q12. How satisfied are you with Moodle?</c:v>
                </c:pt>
                <c:pt idx="3">
                  <c:v>Q13. Is Moodle difficult? </c:v>
                </c:pt>
                <c:pt idx="4">
                  <c:v>Q14. How satisfied are you with the look of Moodle?</c:v>
                </c:pt>
              </c:strCache>
            </c:strRef>
          </c:cat>
          <c:val>
            <c:numRef>
              <c:f>Sheet1!$D$4:$D$8</c:f>
              <c:numCache>
                <c:formatCode>General</c:formatCode>
                <c:ptCount val="5"/>
                <c:pt idx="0">
                  <c:v>2</c:v>
                </c:pt>
                <c:pt idx="1">
                  <c:v>4</c:v>
                </c:pt>
                <c:pt idx="2">
                  <c:v>0</c:v>
                </c:pt>
                <c:pt idx="3">
                  <c:v>0</c:v>
                </c:pt>
                <c:pt idx="4">
                  <c:v>1</c:v>
                </c:pt>
              </c:numCache>
            </c:numRef>
          </c:val>
          <c:extLst>
            <c:ext xmlns:c16="http://schemas.microsoft.com/office/drawing/2014/chart" uri="{C3380CC4-5D6E-409C-BE32-E72D297353CC}">
              <c16:uniqueId val="{00000001-5067-452B-95FB-FCF4849EA776}"/>
            </c:ext>
          </c:extLst>
        </c:ser>
        <c:ser>
          <c:idx val="2"/>
          <c:order val="2"/>
          <c:tx>
            <c:strRef>
              <c:f>Sheet1!$E$2:$E$3</c:f>
              <c:strCache>
                <c:ptCount val="2"/>
                <c:pt idx="0">
                  <c:v>Not </c:v>
                </c:pt>
              </c:strCache>
            </c:strRef>
          </c:tx>
          <c:spPr>
            <a:solidFill>
              <a:schemeClr val="accent3"/>
            </a:solidFill>
            <a:ln>
              <a:noFill/>
            </a:ln>
            <a:effectLst/>
          </c:spPr>
          <c:cat>
            <c:strRef>
              <c:f>Sheet1!$B$4:$B$8</c:f>
              <c:strCache>
                <c:ptCount val="5"/>
                <c:pt idx="0">
                  <c:v>Questions</c:v>
                </c:pt>
                <c:pt idx="1">
                  <c:v>Q11. How likely would you recommend Moodle?</c:v>
                </c:pt>
                <c:pt idx="2">
                  <c:v>Q12. How satisfied are you with Moodle?</c:v>
                </c:pt>
                <c:pt idx="3">
                  <c:v>Q13. Is Moodle difficult? </c:v>
                </c:pt>
                <c:pt idx="4">
                  <c:v>Q14. How satisfied are you with the look of Moodle?</c:v>
                </c:pt>
              </c:strCache>
            </c:strRef>
          </c:cat>
          <c:val>
            <c:numRef>
              <c:f>Sheet1!$E$4:$E$8</c:f>
              <c:numCache>
                <c:formatCode>General</c:formatCode>
                <c:ptCount val="5"/>
                <c:pt idx="0">
                  <c:v>3</c:v>
                </c:pt>
                <c:pt idx="1">
                  <c:v>4</c:v>
                </c:pt>
                <c:pt idx="2">
                  <c:v>1</c:v>
                </c:pt>
                <c:pt idx="3">
                  <c:v>0</c:v>
                </c:pt>
                <c:pt idx="4">
                  <c:v>0</c:v>
                </c:pt>
              </c:numCache>
            </c:numRef>
          </c:val>
          <c:extLst>
            <c:ext xmlns:c16="http://schemas.microsoft.com/office/drawing/2014/chart" uri="{C3380CC4-5D6E-409C-BE32-E72D297353CC}">
              <c16:uniqueId val="{00000002-5067-452B-95FB-FCF4849EA776}"/>
            </c:ext>
          </c:extLst>
        </c:ser>
        <c:ser>
          <c:idx val="3"/>
          <c:order val="3"/>
          <c:tx>
            <c:strRef>
              <c:f>Sheet1!$F$2:$F$3</c:f>
              <c:strCache>
                <c:ptCount val="2"/>
                <c:pt idx="0">
                  <c:v>Not </c:v>
                </c:pt>
              </c:strCache>
            </c:strRef>
          </c:tx>
          <c:spPr>
            <a:solidFill>
              <a:schemeClr val="accent4"/>
            </a:solidFill>
            <a:ln>
              <a:noFill/>
            </a:ln>
            <a:effectLst/>
          </c:spPr>
          <c:cat>
            <c:strRef>
              <c:f>Sheet1!$B$4:$B$8</c:f>
              <c:strCache>
                <c:ptCount val="5"/>
                <c:pt idx="0">
                  <c:v>Questions</c:v>
                </c:pt>
                <c:pt idx="1">
                  <c:v>Q11. How likely would you recommend Moodle?</c:v>
                </c:pt>
                <c:pt idx="2">
                  <c:v>Q12. How satisfied are you with Moodle?</c:v>
                </c:pt>
                <c:pt idx="3">
                  <c:v>Q13. Is Moodle difficult? </c:v>
                </c:pt>
                <c:pt idx="4">
                  <c:v>Q14. How satisfied are you with the look of Moodle?</c:v>
                </c:pt>
              </c:strCache>
            </c:strRef>
          </c:cat>
          <c:val>
            <c:numRef>
              <c:f>Sheet1!$F$4:$F$8</c:f>
              <c:numCache>
                <c:formatCode>General</c:formatCode>
                <c:ptCount val="5"/>
                <c:pt idx="0">
                  <c:v>4</c:v>
                </c:pt>
                <c:pt idx="1">
                  <c:v>0</c:v>
                </c:pt>
                <c:pt idx="2">
                  <c:v>4</c:v>
                </c:pt>
                <c:pt idx="3">
                  <c:v>1</c:v>
                </c:pt>
                <c:pt idx="4">
                  <c:v>6</c:v>
                </c:pt>
              </c:numCache>
            </c:numRef>
          </c:val>
          <c:extLst>
            <c:ext xmlns:c16="http://schemas.microsoft.com/office/drawing/2014/chart" uri="{C3380CC4-5D6E-409C-BE32-E72D297353CC}">
              <c16:uniqueId val="{00000003-5067-452B-95FB-FCF4849EA776}"/>
            </c:ext>
          </c:extLst>
        </c:ser>
        <c:ser>
          <c:idx val="4"/>
          <c:order val="4"/>
          <c:tx>
            <c:strRef>
              <c:f>Sheet1!$G$2:$G$3</c:f>
              <c:strCache>
                <c:ptCount val="2"/>
                <c:pt idx="0">
                  <c:v>Very</c:v>
                </c:pt>
              </c:strCache>
            </c:strRef>
          </c:tx>
          <c:spPr>
            <a:solidFill>
              <a:schemeClr val="accent5"/>
            </a:solidFill>
            <a:ln>
              <a:noFill/>
            </a:ln>
            <a:effectLst/>
          </c:spPr>
          <c:cat>
            <c:strRef>
              <c:f>Sheet1!$B$4:$B$8</c:f>
              <c:strCache>
                <c:ptCount val="5"/>
                <c:pt idx="0">
                  <c:v>Questions</c:v>
                </c:pt>
                <c:pt idx="1">
                  <c:v>Q11. How likely would you recommend Moodle?</c:v>
                </c:pt>
                <c:pt idx="2">
                  <c:v>Q12. How satisfied are you with Moodle?</c:v>
                </c:pt>
                <c:pt idx="3">
                  <c:v>Q13. Is Moodle difficult? </c:v>
                </c:pt>
                <c:pt idx="4">
                  <c:v>Q14. How satisfied are you with the look of Moodle?</c:v>
                </c:pt>
              </c:strCache>
            </c:strRef>
          </c:cat>
          <c:val>
            <c:numRef>
              <c:f>Sheet1!$G$4:$G$8</c:f>
              <c:numCache>
                <c:formatCode>General</c:formatCode>
                <c:ptCount val="5"/>
                <c:pt idx="0">
                  <c:v>5</c:v>
                </c:pt>
                <c:pt idx="1">
                  <c:v>1</c:v>
                </c:pt>
                <c:pt idx="2">
                  <c:v>5</c:v>
                </c:pt>
                <c:pt idx="3">
                  <c:v>0</c:v>
                </c:pt>
                <c:pt idx="4">
                  <c:v>3</c:v>
                </c:pt>
              </c:numCache>
            </c:numRef>
          </c:val>
          <c:extLst>
            <c:ext xmlns:c16="http://schemas.microsoft.com/office/drawing/2014/chart" uri="{C3380CC4-5D6E-409C-BE32-E72D297353CC}">
              <c16:uniqueId val="{00000004-5067-452B-95FB-FCF4849EA776}"/>
            </c:ext>
          </c:extLst>
        </c:ser>
        <c:dLbls>
          <c:showLegendKey val="0"/>
          <c:showVal val="0"/>
          <c:showCatName val="0"/>
          <c:showSerName val="0"/>
          <c:showPercent val="0"/>
          <c:showBubbleSize val="0"/>
        </c:dLbls>
        <c:axId val="454669752"/>
        <c:axId val="454665912"/>
      </c:areaChart>
      <c:catAx>
        <c:axId val="45466975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665912"/>
        <c:crosses val="autoZero"/>
        <c:auto val="1"/>
        <c:lblAlgn val="ctr"/>
        <c:lblOffset val="100"/>
        <c:noMultiLvlLbl val="0"/>
      </c:catAx>
      <c:valAx>
        <c:axId val="454665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6697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8</Pages>
  <Words>1801</Words>
  <Characters>10271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Ciobanu</dc:creator>
  <cp:keywords/>
  <dc:description/>
  <cp:lastModifiedBy>Nicoleta Ciobanu</cp:lastModifiedBy>
  <cp:revision>1</cp:revision>
  <dcterms:created xsi:type="dcterms:W3CDTF">2020-04-22T14:47:00Z</dcterms:created>
  <dcterms:modified xsi:type="dcterms:W3CDTF">2020-04-22T21:25:00Z</dcterms:modified>
</cp:coreProperties>
</file>