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CCBFE8" w14:textId="77777777" w:rsidR="001F102E" w:rsidRDefault="001F102E" w:rsidP="00336921">
      <w:pPr>
        <w:jc w:val="center"/>
        <w:rPr>
          <w:rFonts w:ascii="Arial" w:hAnsi="Arial" w:cs="Arial"/>
          <w:b/>
          <w:sz w:val="44"/>
          <w:szCs w:val="44"/>
        </w:rPr>
      </w:pPr>
    </w:p>
    <w:p w14:paraId="106D5BD7" w14:textId="0163269B" w:rsidR="0016270F" w:rsidRDefault="0016270F" w:rsidP="00336921">
      <w:pPr>
        <w:jc w:val="center"/>
        <w:rPr>
          <w:rFonts w:ascii="Arial" w:hAnsi="Arial" w:cs="Arial"/>
          <w:b/>
          <w:sz w:val="44"/>
          <w:szCs w:val="44"/>
        </w:rPr>
      </w:pPr>
      <w:r>
        <w:rPr>
          <w:rFonts w:ascii="Arial" w:hAnsi="Arial" w:cs="Arial"/>
          <w:b/>
          <w:sz w:val="44"/>
          <w:szCs w:val="44"/>
        </w:rPr>
        <w:t xml:space="preserve">A Critical Evaluation </w:t>
      </w:r>
      <w:r w:rsidR="00E869A2">
        <w:rPr>
          <w:rFonts w:ascii="Arial" w:hAnsi="Arial" w:cs="Arial"/>
          <w:b/>
          <w:sz w:val="44"/>
          <w:szCs w:val="44"/>
        </w:rPr>
        <w:t>of</w:t>
      </w:r>
      <w:r>
        <w:rPr>
          <w:rFonts w:ascii="Arial" w:hAnsi="Arial" w:cs="Arial"/>
          <w:b/>
          <w:sz w:val="44"/>
          <w:szCs w:val="44"/>
        </w:rPr>
        <w:t xml:space="preserve"> </w:t>
      </w:r>
      <w:r w:rsidR="00001707">
        <w:rPr>
          <w:rFonts w:ascii="Arial" w:hAnsi="Arial" w:cs="Arial"/>
          <w:b/>
          <w:sz w:val="44"/>
          <w:szCs w:val="44"/>
        </w:rPr>
        <w:t>t</w:t>
      </w:r>
      <w:r>
        <w:rPr>
          <w:rFonts w:ascii="Arial" w:hAnsi="Arial" w:cs="Arial"/>
          <w:b/>
          <w:sz w:val="44"/>
          <w:szCs w:val="44"/>
        </w:rPr>
        <w:t xml:space="preserve">he Impact ‘Quality’ Processes </w:t>
      </w:r>
      <w:r w:rsidR="00001707">
        <w:rPr>
          <w:rFonts w:ascii="Arial" w:hAnsi="Arial" w:cs="Arial"/>
          <w:b/>
          <w:sz w:val="44"/>
          <w:szCs w:val="44"/>
        </w:rPr>
        <w:t>h</w:t>
      </w:r>
      <w:r>
        <w:rPr>
          <w:rFonts w:ascii="Arial" w:hAnsi="Arial" w:cs="Arial"/>
          <w:b/>
          <w:sz w:val="44"/>
          <w:szCs w:val="44"/>
        </w:rPr>
        <w:t xml:space="preserve">ave </w:t>
      </w:r>
      <w:r w:rsidR="00E869A2">
        <w:rPr>
          <w:rFonts w:ascii="Arial" w:hAnsi="Arial" w:cs="Arial"/>
          <w:b/>
          <w:sz w:val="44"/>
          <w:szCs w:val="44"/>
        </w:rPr>
        <w:t>on</w:t>
      </w:r>
      <w:r>
        <w:rPr>
          <w:rFonts w:ascii="Arial" w:hAnsi="Arial" w:cs="Arial"/>
          <w:b/>
          <w:sz w:val="44"/>
          <w:szCs w:val="44"/>
        </w:rPr>
        <w:t xml:space="preserve"> Customer Relationship Management</w:t>
      </w:r>
    </w:p>
    <w:p w14:paraId="3254D048" w14:textId="7179B680" w:rsidR="0016270F" w:rsidRDefault="0016270F" w:rsidP="00336921">
      <w:pPr>
        <w:jc w:val="center"/>
        <w:rPr>
          <w:rFonts w:ascii="Arial" w:hAnsi="Arial" w:cs="Arial"/>
          <w:b/>
          <w:sz w:val="44"/>
          <w:szCs w:val="44"/>
        </w:rPr>
      </w:pPr>
    </w:p>
    <w:p w14:paraId="655B4AFA" w14:textId="7A584A09" w:rsidR="001F102E" w:rsidRDefault="001F102E" w:rsidP="00336921">
      <w:pPr>
        <w:jc w:val="center"/>
        <w:rPr>
          <w:rFonts w:ascii="Arial" w:hAnsi="Arial" w:cs="Arial"/>
          <w:b/>
          <w:sz w:val="44"/>
          <w:szCs w:val="44"/>
        </w:rPr>
      </w:pPr>
    </w:p>
    <w:p w14:paraId="281D26B8" w14:textId="77777777" w:rsidR="001F102E" w:rsidRDefault="001F102E" w:rsidP="00336921">
      <w:pPr>
        <w:jc w:val="center"/>
        <w:rPr>
          <w:rFonts w:ascii="Arial" w:hAnsi="Arial" w:cs="Arial"/>
          <w:b/>
          <w:sz w:val="44"/>
          <w:szCs w:val="44"/>
        </w:rPr>
      </w:pPr>
    </w:p>
    <w:p w14:paraId="64ADA8CD" w14:textId="7531ABB1" w:rsidR="007574A9" w:rsidRDefault="007574A9" w:rsidP="00137B2F">
      <w:pPr>
        <w:jc w:val="center"/>
        <w:rPr>
          <w:rFonts w:ascii="Arial" w:hAnsi="Arial" w:cs="Arial"/>
          <w:b/>
          <w:sz w:val="44"/>
          <w:szCs w:val="44"/>
        </w:rPr>
      </w:pPr>
    </w:p>
    <w:p w14:paraId="0D94A2BC" w14:textId="16A61658" w:rsidR="007574A9" w:rsidRDefault="007574A9" w:rsidP="007574A9">
      <w:pPr>
        <w:rPr>
          <w:rFonts w:ascii="Arial" w:hAnsi="Arial" w:cs="Arial"/>
          <w:b/>
          <w:sz w:val="44"/>
          <w:szCs w:val="44"/>
        </w:rPr>
      </w:pPr>
      <w:r>
        <w:rPr>
          <w:rFonts w:ascii="Arial" w:hAnsi="Arial" w:cs="Arial"/>
          <w:sz w:val="44"/>
          <w:szCs w:val="44"/>
        </w:rPr>
        <w:t xml:space="preserve"> </w:t>
      </w:r>
      <w:r>
        <w:rPr>
          <w:rFonts w:ascii="Arial" w:hAnsi="Arial" w:cs="Arial"/>
          <w:sz w:val="44"/>
          <w:szCs w:val="44"/>
        </w:rPr>
        <w:tab/>
      </w:r>
      <w:r>
        <w:rPr>
          <w:rFonts w:ascii="Arial" w:hAnsi="Arial" w:cs="Arial"/>
          <w:sz w:val="44"/>
          <w:szCs w:val="44"/>
        </w:rPr>
        <w:tab/>
      </w:r>
      <w:r>
        <w:rPr>
          <w:rFonts w:ascii="Arial" w:hAnsi="Arial" w:cs="Arial"/>
          <w:sz w:val="44"/>
          <w:szCs w:val="44"/>
        </w:rPr>
        <w:tab/>
      </w:r>
      <w:r>
        <w:rPr>
          <w:rFonts w:ascii="Arial" w:hAnsi="Arial" w:cs="Arial"/>
          <w:sz w:val="44"/>
          <w:szCs w:val="44"/>
        </w:rPr>
        <w:tab/>
      </w:r>
      <w:r w:rsidRPr="00336921">
        <w:rPr>
          <w:rFonts w:ascii="Arial" w:hAnsi="Arial" w:cs="Arial"/>
          <w:b/>
          <w:sz w:val="44"/>
          <w:szCs w:val="44"/>
        </w:rPr>
        <w:t>BMSK 5003</w:t>
      </w:r>
    </w:p>
    <w:p w14:paraId="7CB3FAB2" w14:textId="1FA56F82" w:rsidR="00E869A2" w:rsidRDefault="00E869A2" w:rsidP="007574A9">
      <w:pPr>
        <w:rPr>
          <w:rFonts w:ascii="Arial" w:hAnsi="Arial" w:cs="Arial"/>
          <w:b/>
          <w:sz w:val="44"/>
          <w:szCs w:val="44"/>
        </w:rPr>
      </w:pPr>
    </w:p>
    <w:p w14:paraId="28B396FC" w14:textId="0CB40356" w:rsidR="00E869A2" w:rsidRDefault="00E869A2" w:rsidP="007574A9">
      <w:pPr>
        <w:rPr>
          <w:rFonts w:ascii="Arial" w:hAnsi="Arial" w:cs="Arial"/>
          <w:b/>
          <w:sz w:val="44"/>
          <w:szCs w:val="44"/>
        </w:rPr>
      </w:pPr>
    </w:p>
    <w:p w14:paraId="70F0C026" w14:textId="77777777" w:rsidR="00E869A2" w:rsidRDefault="00E869A2" w:rsidP="007574A9">
      <w:pPr>
        <w:rPr>
          <w:rFonts w:ascii="Arial" w:hAnsi="Arial" w:cs="Arial"/>
          <w:b/>
          <w:sz w:val="44"/>
          <w:szCs w:val="44"/>
        </w:rPr>
      </w:pPr>
    </w:p>
    <w:p w14:paraId="4EFD5FB0" w14:textId="5F085DB3" w:rsidR="007574A9" w:rsidRDefault="007574A9" w:rsidP="00137B2F">
      <w:pPr>
        <w:jc w:val="center"/>
        <w:rPr>
          <w:rFonts w:ascii="Arial" w:hAnsi="Arial" w:cs="Arial"/>
          <w:b/>
          <w:sz w:val="44"/>
          <w:szCs w:val="44"/>
        </w:rPr>
      </w:pPr>
    </w:p>
    <w:p w14:paraId="1E381769" w14:textId="77777777" w:rsidR="00E869A2" w:rsidRDefault="00E869A2" w:rsidP="00137B2F">
      <w:pPr>
        <w:jc w:val="center"/>
        <w:rPr>
          <w:rFonts w:ascii="Arial" w:hAnsi="Arial" w:cs="Arial"/>
          <w:b/>
          <w:sz w:val="44"/>
          <w:szCs w:val="44"/>
        </w:rPr>
      </w:pPr>
    </w:p>
    <w:p w14:paraId="403DAC9A" w14:textId="77777777" w:rsidR="007574A9" w:rsidRDefault="007574A9" w:rsidP="00137B2F">
      <w:pPr>
        <w:jc w:val="center"/>
        <w:rPr>
          <w:rFonts w:ascii="Arial" w:hAnsi="Arial" w:cs="Arial"/>
          <w:b/>
          <w:sz w:val="44"/>
          <w:szCs w:val="44"/>
        </w:rPr>
      </w:pPr>
    </w:p>
    <w:p w14:paraId="6F5F2011" w14:textId="45A34378" w:rsidR="00137B2F" w:rsidRPr="00336921" w:rsidRDefault="007574A9" w:rsidP="00137B2F">
      <w:pPr>
        <w:rPr>
          <w:rFonts w:ascii="Arial" w:hAnsi="Arial" w:cs="Arial"/>
          <w:b/>
          <w:sz w:val="36"/>
          <w:szCs w:val="36"/>
        </w:rPr>
      </w:pPr>
      <w:r w:rsidRPr="00336921">
        <w:rPr>
          <w:rFonts w:ascii="Arial" w:hAnsi="Arial" w:cs="Arial"/>
          <w:b/>
          <w:sz w:val="36"/>
          <w:szCs w:val="36"/>
        </w:rPr>
        <w:t xml:space="preserve">       </w:t>
      </w:r>
      <w:r w:rsidR="00137B2F" w:rsidRPr="00336921">
        <w:rPr>
          <w:rFonts w:ascii="Arial" w:hAnsi="Arial" w:cs="Arial"/>
          <w:b/>
          <w:sz w:val="36"/>
          <w:szCs w:val="36"/>
        </w:rPr>
        <w:t xml:space="preserve">Lecturer </w:t>
      </w:r>
      <w:r w:rsidR="00137B2F" w:rsidRPr="00336921">
        <w:rPr>
          <w:rFonts w:ascii="Arial" w:hAnsi="Arial" w:cs="Arial"/>
          <w:b/>
          <w:sz w:val="36"/>
          <w:szCs w:val="36"/>
        </w:rPr>
        <w:tab/>
      </w:r>
      <w:r w:rsidR="00137B2F" w:rsidRPr="00336921">
        <w:rPr>
          <w:rFonts w:ascii="Arial" w:hAnsi="Arial" w:cs="Arial"/>
          <w:b/>
          <w:sz w:val="36"/>
          <w:szCs w:val="36"/>
        </w:rPr>
        <w:tab/>
      </w:r>
      <w:r w:rsidR="00137B2F" w:rsidRPr="00336921">
        <w:rPr>
          <w:rFonts w:ascii="Arial" w:hAnsi="Arial" w:cs="Arial"/>
          <w:b/>
          <w:sz w:val="36"/>
          <w:szCs w:val="36"/>
        </w:rPr>
        <w:tab/>
      </w:r>
      <w:r w:rsidR="00137B2F" w:rsidRPr="00336921">
        <w:rPr>
          <w:rFonts w:ascii="Arial" w:hAnsi="Arial" w:cs="Arial"/>
          <w:b/>
          <w:sz w:val="36"/>
          <w:szCs w:val="36"/>
        </w:rPr>
        <w:tab/>
      </w:r>
      <w:r w:rsidR="00137B2F" w:rsidRPr="00336921">
        <w:rPr>
          <w:rFonts w:ascii="Arial" w:hAnsi="Arial" w:cs="Arial"/>
          <w:b/>
          <w:sz w:val="36"/>
          <w:szCs w:val="36"/>
        </w:rPr>
        <w:tab/>
      </w:r>
      <w:r w:rsidR="00137B2F" w:rsidRPr="00336921">
        <w:rPr>
          <w:rFonts w:ascii="Arial" w:hAnsi="Arial" w:cs="Arial"/>
          <w:b/>
          <w:sz w:val="36"/>
          <w:szCs w:val="36"/>
        </w:rPr>
        <w:tab/>
      </w:r>
      <w:r w:rsidRPr="00336921">
        <w:rPr>
          <w:rFonts w:ascii="Arial" w:hAnsi="Arial" w:cs="Arial"/>
          <w:b/>
          <w:sz w:val="36"/>
          <w:szCs w:val="36"/>
        </w:rPr>
        <w:t xml:space="preserve">   1705204</w:t>
      </w:r>
    </w:p>
    <w:p w14:paraId="64B74C44" w14:textId="6A00E232" w:rsidR="007574A9" w:rsidRPr="00336921" w:rsidRDefault="00137B2F" w:rsidP="00137B2F">
      <w:pPr>
        <w:rPr>
          <w:rFonts w:ascii="Arial" w:hAnsi="Arial" w:cs="Arial"/>
          <w:b/>
          <w:sz w:val="36"/>
          <w:szCs w:val="36"/>
        </w:rPr>
      </w:pPr>
      <w:r w:rsidRPr="00336921">
        <w:rPr>
          <w:rFonts w:ascii="Arial" w:hAnsi="Arial" w:cs="Arial"/>
          <w:b/>
          <w:sz w:val="36"/>
          <w:szCs w:val="36"/>
        </w:rPr>
        <w:t>Maria Heffernan</w:t>
      </w:r>
      <w:r w:rsidR="007574A9" w:rsidRPr="00336921">
        <w:rPr>
          <w:rFonts w:ascii="Arial" w:hAnsi="Arial" w:cs="Arial"/>
          <w:b/>
          <w:sz w:val="36"/>
          <w:szCs w:val="36"/>
        </w:rPr>
        <w:tab/>
      </w:r>
      <w:r w:rsidR="007574A9" w:rsidRPr="00336921">
        <w:rPr>
          <w:rFonts w:ascii="Arial" w:hAnsi="Arial" w:cs="Arial"/>
          <w:b/>
          <w:sz w:val="36"/>
          <w:szCs w:val="36"/>
        </w:rPr>
        <w:tab/>
      </w:r>
      <w:r w:rsidR="007574A9" w:rsidRPr="00336921">
        <w:rPr>
          <w:rFonts w:ascii="Arial" w:hAnsi="Arial" w:cs="Arial"/>
          <w:b/>
          <w:sz w:val="36"/>
          <w:szCs w:val="36"/>
        </w:rPr>
        <w:tab/>
      </w:r>
      <w:r w:rsidR="007574A9" w:rsidRPr="00336921">
        <w:rPr>
          <w:rFonts w:ascii="Arial" w:hAnsi="Arial" w:cs="Arial"/>
          <w:b/>
          <w:sz w:val="36"/>
          <w:szCs w:val="36"/>
        </w:rPr>
        <w:tab/>
        <w:t xml:space="preserve">      Anila Shrestha</w:t>
      </w:r>
      <w:r w:rsidRPr="00336921">
        <w:rPr>
          <w:rFonts w:ascii="Arial" w:hAnsi="Arial" w:cs="Arial"/>
          <w:b/>
          <w:sz w:val="36"/>
          <w:szCs w:val="36"/>
        </w:rPr>
        <w:tab/>
      </w:r>
    </w:p>
    <w:p w14:paraId="78523257" w14:textId="77777777" w:rsidR="007574A9" w:rsidRPr="00336921" w:rsidRDefault="007574A9" w:rsidP="00137B2F">
      <w:pPr>
        <w:rPr>
          <w:rFonts w:ascii="Arial" w:hAnsi="Arial" w:cs="Arial"/>
          <w:b/>
          <w:sz w:val="36"/>
          <w:szCs w:val="36"/>
        </w:rPr>
      </w:pPr>
    </w:p>
    <w:p w14:paraId="5756FD0E" w14:textId="77777777" w:rsidR="007574A9" w:rsidRPr="00336921" w:rsidRDefault="007574A9" w:rsidP="007574A9">
      <w:pPr>
        <w:jc w:val="center"/>
        <w:rPr>
          <w:rFonts w:ascii="Arial" w:hAnsi="Arial" w:cs="Arial"/>
          <w:b/>
          <w:sz w:val="36"/>
          <w:szCs w:val="36"/>
        </w:rPr>
      </w:pPr>
      <w:r w:rsidRPr="00336921">
        <w:rPr>
          <w:rFonts w:ascii="Arial" w:hAnsi="Arial" w:cs="Arial"/>
          <w:b/>
          <w:sz w:val="36"/>
          <w:szCs w:val="36"/>
        </w:rPr>
        <w:t>UWTSD</w:t>
      </w:r>
    </w:p>
    <w:p w14:paraId="6289FB32" w14:textId="716C6F73" w:rsidR="007574A9" w:rsidRPr="00336921" w:rsidRDefault="00DD6C67" w:rsidP="007574A9">
      <w:pPr>
        <w:jc w:val="center"/>
        <w:rPr>
          <w:rFonts w:ascii="Arial" w:hAnsi="Arial" w:cs="Arial"/>
          <w:b/>
          <w:sz w:val="36"/>
          <w:szCs w:val="36"/>
        </w:rPr>
      </w:pPr>
      <w:r>
        <w:rPr>
          <w:rFonts w:ascii="Arial" w:hAnsi="Arial" w:cs="Arial"/>
          <w:b/>
          <w:sz w:val="36"/>
          <w:szCs w:val="36"/>
        </w:rPr>
        <w:t>29</w:t>
      </w:r>
      <w:r w:rsidR="007574A9" w:rsidRPr="00336921">
        <w:rPr>
          <w:rFonts w:ascii="Arial" w:hAnsi="Arial" w:cs="Arial"/>
          <w:b/>
          <w:sz w:val="36"/>
          <w:szCs w:val="36"/>
          <w:vertAlign w:val="superscript"/>
        </w:rPr>
        <w:t xml:space="preserve">th </w:t>
      </w:r>
      <w:r w:rsidR="007574A9" w:rsidRPr="00336921">
        <w:rPr>
          <w:rFonts w:ascii="Arial" w:hAnsi="Arial" w:cs="Arial"/>
          <w:b/>
          <w:sz w:val="36"/>
          <w:szCs w:val="36"/>
        </w:rPr>
        <w:t>March 2019</w:t>
      </w:r>
    </w:p>
    <w:p w14:paraId="4770F956" w14:textId="1A6DB1A1" w:rsidR="006C5D35" w:rsidRPr="00E869A2" w:rsidRDefault="007574A9" w:rsidP="00E869A2">
      <w:pPr>
        <w:jc w:val="center"/>
        <w:rPr>
          <w:rFonts w:ascii="Arial" w:hAnsi="Arial" w:cs="Arial"/>
          <w:b/>
          <w:sz w:val="36"/>
          <w:szCs w:val="36"/>
        </w:rPr>
      </w:pPr>
      <w:r w:rsidRPr="00336921">
        <w:rPr>
          <w:rFonts w:ascii="Arial" w:hAnsi="Arial" w:cs="Arial"/>
          <w:b/>
          <w:sz w:val="36"/>
          <w:szCs w:val="36"/>
        </w:rPr>
        <w:t>Swanse</w:t>
      </w:r>
      <w:r w:rsidR="00E869A2">
        <w:rPr>
          <w:rFonts w:ascii="Arial" w:hAnsi="Arial" w:cs="Arial"/>
          <w:b/>
          <w:sz w:val="36"/>
          <w:szCs w:val="36"/>
        </w:rPr>
        <w:t>a</w:t>
      </w:r>
    </w:p>
    <w:p w14:paraId="0178076F" w14:textId="77777777" w:rsidR="00001707" w:rsidRDefault="00001707" w:rsidP="00122D0B">
      <w:pPr>
        <w:rPr>
          <w:rFonts w:ascii="Arial" w:hAnsi="Arial" w:cs="Arial"/>
          <w:sz w:val="24"/>
          <w:szCs w:val="24"/>
        </w:rPr>
      </w:pPr>
    </w:p>
    <w:p w14:paraId="0BC983C3" w14:textId="3BD15592" w:rsidR="006C5D35" w:rsidRDefault="006C5D35" w:rsidP="00122D0B">
      <w:pPr>
        <w:rPr>
          <w:rFonts w:ascii="Arial" w:hAnsi="Arial" w:cs="Arial"/>
          <w:sz w:val="24"/>
          <w:szCs w:val="24"/>
        </w:rPr>
      </w:pPr>
    </w:p>
    <w:p w14:paraId="68CC87B8" w14:textId="7D64C7AD" w:rsidR="00001707" w:rsidRDefault="00001707" w:rsidP="00122D0B">
      <w:pPr>
        <w:rPr>
          <w:rFonts w:ascii="Arial" w:hAnsi="Arial" w:cs="Arial"/>
          <w:b/>
          <w:sz w:val="28"/>
          <w:szCs w:val="28"/>
        </w:rPr>
      </w:pPr>
      <w:r w:rsidRPr="00001707">
        <w:rPr>
          <w:rFonts w:ascii="Arial" w:hAnsi="Arial" w:cs="Arial"/>
          <w:b/>
          <w:sz w:val="28"/>
          <w:szCs w:val="28"/>
        </w:rPr>
        <w:t>EXECUTIVE SUMMARY</w:t>
      </w:r>
    </w:p>
    <w:p w14:paraId="0E6850D8" w14:textId="731AFAB3" w:rsidR="00891359" w:rsidRPr="00E34CAD" w:rsidRDefault="00891359" w:rsidP="00160396">
      <w:pPr>
        <w:jc w:val="both"/>
        <w:rPr>
          <w:rFonts w:ascii="Arial" w:hAnsi="Arial" w:cs="Arial"/>
          <w:sz w:val="24"/>
          <w:szCs w:val="24"/>
        </w:rPr>
      </w:pPr>
      <w:r w:rsidRPr="00E34CAD">
        <w:rPr>
          <w:rFonts w:ascii="Arial" w:hAnsi="Arial" w:cs="Arial"/>
          <w:sz w:val="24"/>
          <w:szCs w:val="24"/>
        </w:rPr>
        <w:t xml:space="preserve">This report </w:t>
      </w:r>
      <w:r w:rsidR="003240EC" w:rsidRPr="00E34CAD">
        <w:rPr>
          <w:rFonts w:ascii="Arial" w:hAnsi="Arial" w:cs="Arial"/>
          <w:sz w:val="24"/>
          <w:szCs w:val="24"/>
        </w:rPr>
        <w:t>presents ethics, sustainability and quality in business and how</w:t>
      </w:r>
      <w:r w:rsidRPr="00E34CAD">
        <w:rPr>
          <w:rFonts w:ascii="Arial" w:hAnsi="Arial" w:cs="Arial"/>
          <w:sz w:val="24"/>
          <w:szCs w:val="24"/>
        </w:rPr>
        <w:t xml:space="preserve"> ethics, sustainability and quality impact on </w:t>
      </w:r>
      <w:r w:rsidR="003240EC" w:rsidRPr="00E34CAD">
        <w:rPr>
          <w:rFonts w:ascii="Arial" w:hAnsi="Arial" w:cs="Arial"/>
          <w:sz w:val="24"/>
          <w:szCs w:val="24"/>
        </w:rPr>
        <w:t xml:space="preserve">to improve the quality of the </w:t>
      </w:r>
      <w:r w:rsidRPr="00E34CAD">
        <w:rPr>
          <w:rFonts w:ascii="Arial" w:hAnsi="Arial" w:cs="Arial"/>
          <w:sz w:val="24"/>
          <w:szCs w:val="24"/>
        </w:rPr>
        <w:t>customer relationship management system</w:t>
      </w:r>
      <w:r w:rsidR="003240EC" w:rsidRPr="00E34CAD">
        <w:rPr>
          <w:rFonts w:ascii="Arial" w:hAnsi="Arial" w:cs="Arial"/>
          <w:sz w:val="24"/>
          <w:szCs w:val="24"/>
        </w:rPr>
        <w:t>.</w:t>
      </w:r>
      <w:r w:rsidRPr="00E34CAD">
        <w:rPr>
          <w:rFonts w:ascii="Arial" w:hAnsi="Arial" w:cs="Arial"/>
          <w:sz w:val="24"/>
          <w:szCs w:val="24"/>
        </w:rPr>
        <w:t xml:space="preserve"> </w:t>
      </w:r>
      <w:r w:rsidR="003240EC" w:rsidRPr="00E34CAD">
        <w:rPr>
          <w:rFonts w:ascii="Arial" w:hAnsi="Arial" w:cs="Arial"/>
          <w:sz w:val="24"/>
          <w:szCs w:val="24"/>
        </w:rPr>
        <w:t xml:space="preserve">This report reveals about </w:t>
      </w:r>
      <w:r w:rsidR="00DD2038" w:rsidRPr="00E34CAD">
        <w:rPr>
          <w:rFonts w:ascii="Arial" w:hAnsi="Arial" w:cs="Arial"/>
          <w:sz w:val="24"/>
          <w:szCs w:val="24"/>
        </w:rPr>
        <w:t>Tesco and Facebook</w:t>
      </w:r>
      <w:r w:rsidR="003240EC" w:rsidRPr="00E34CAD">
        <w:rPr>
          <w:rFonts w:ascii="Arial" w:hAnsi="Arial" w:cs="Arial"/>
          <w:sz w:val="24"/>
          <w:szCs w:val="24"/>
        </w:rPr>
        <w:t xml:space="preserve"> in relation to the development to improve on</w:t>
      </w:r>
      <w:r w:rsidR="00DD2038" w:rsidRPr="00E34CAD">
        <w:rPr>
          <w:rFonts w:ascii="Arial" w:hAnsi="Arial" w:cs="Arial"/>
          <w:sz w:val="24"/>
          <w:szCs w:val="24"/>
        </w:rPr>
        <w:t xml:space="preserve"> ethics</w:t>
      </w:r>
      <w:r w:rsidRPr="00E34CAD">
        <w:rPr>
          <w:rFonts w:ascii="Arial" w:hAnsi="Arial" w:cs="Arial"/>
          <w:sz w:val="24"/>
          <w:szCs w:val="24"/>
        </w:rPr>
        <w:t xml:space="preserve">, sustainability </w:t>
      </w:r>
      <w:r w:rsidR="003240EC" w:rsidRPr="00E34CAD">
        <w:rPr>
          <w:rFonts w:ascii="Arial" w:hAnsi="Arial" w:cs="Arial"/>
          <w:sz w:val="24"/>
          <w:szCs w:val="24"/>
        </w:rPr>
        <w:t xml:space="preserve">and quality in their business. </w:t>
      </w:r>
    </w:p>
    <w:p w14:paraId="56F2D33E" w14:textId="698DFAC7" w:rsidR="00E34CAD" w:rsidRDefault="003240EC" w:rsidP="00160396">
      <w:pPr>
        <w:jc w:val="both"/>
        <w:rPr>
          <w:rFonts w:ascii="Arial" w:hAnsi="Arial" w:cs="Arial"/>
          <w:sz w:val="24"/>
          <w:szCs w:val="24"/>
        </w:rPr>
      </w:pPr>
      <w:r w:rsidRPr="00E34CAD">
        <w:rPr>
          <w:rFonts w:ascii="Arial" w:hAnsi="Arial" w:cs="Arial"/>
          <w:sz w:val="24"/>
          <w:szCs w:val="24"/>
        </w:rPr>
        <w:t xml:space="preserve">Tesco </w:t>
      </w:r>
      <w:r w:rsidR="004445DD" w:rsidRPr="00E34CAD">
        <w:rPr>
          <w:rFonts w:ascii="Arial" w:hAnsi="Arial" w:cs="Arial"/>
          <w:sz w:val="24"/>
          <w:szCs w:val="24"/>
        </w:rPr>
        <w:t xml:space="preserve">is committed </w:t>
      </w:r>
      <w:r w:rsidR="00E34CAD" w:rsidRPr="00E34CAD">
        <w:rPr>
          <w:rFonts w:ascii="Arial" w:hAnsi="Arial" w:cs="Arial"/>
          <w:sz w:val="24"/>
          <w:szCs w:val="24"/>
        </w:rPr>
        <w:t>to recycle and renewable its waste product. It encourages customers and as well as urge Government to move to a single nationwide approach to waste collection. As it targets,</w:t>
      </w:r>
      <w:r w:rsidR="00E34CAD">
        <w:rPr>
          <w:rFonts w:ascii="Arial" w:hAnsi="Arial" w:cs="Arial"/>
          <w:sz w:val="28"/>
          <w:szCs w:val="28"/>
        </w:rPr>
        <w:t xml:space="preserve"> </w:t>
      </w:r>
      <w:r w:rsidR="00E34CAD">
        <w:rPr>
          <w:rFonts w:ascii="Arial" w:hAnsi="Arial" w:cs="Arial"/>
          <w:sz w:val="24"/>
          <w:szCs w:val="24"/>
        </w:rPr>
        <w:t>Tesco is recycling percentage is 83% and by 2025 Tesco will be fully recyclable (tescoplc.com, 20, March 2019). Tesco also committed to improve empowerment of women at workplace. In Assam, Tesco works with UNICEF to protect women from exploitation. Tesco also has 31% of women are in board members.</w:t>
      </w:r>
      <w:r w:rsidR="00BA49F3">
        <w:rPr>
          <w:rFonts w:ascii="Arial" w:hAnsi="Arial" w:cs="Arial"/>
          <w:sz w:val="24"/>
          <w:szCs w:val="24"/>
        </w:rPr>
        <w:t xml:space="preserve"> Apart from that, Tesco works on wellbeing and mental health issues of their employees to make better working environments and their lives </w:t>
      </w:r>
      <w:r w:rsidR="00160C54">
        <w:rPr>
          <w:rFonts w:ascii="Arial" w:hAnsi="Arial" w:cs="Arial"/>
          <w:sz w:val="24"/>
          <w:szCs w:val="24"/>
        </w:rPr>
        <w:t>and</w:t>
      </w:r>
      <w:r w:rsidR="00BA49F3">
        <w:rPr>
          <w:rFonts w:ascii="Arial" w:hAnsi="Arial" w:cs="Arial"/>
          <w:sz w:val="24"/>
          <w:szCs w:val="24"/>
        </w:rPr>
        <w:t xml:space="preserve"> donating its unsold food to communities to sustain environments.</w:t>
      </w:r>
    </w:p>
    <w:p w14:paraId="048A6EA2" w14:textId="31B701F4" w:rsidR="00160C54" w:rsidRDefault="00E34CAD" w:rsidP="00160396">
      <w:pPr>
        <w:jc w:val="both"/>
        <w:rPr>
          <w:rFonts w:ascii="Arial" w:hAnsi="Arial" w:cs="Arial"/>
          <w:sz w:val="24"/>
          <w:szCs w:val="24"/>
        </w:rPr>
      </w:pPr>
      <w:r>
        <w:rPr>
          <w:rFonts w:ascii="Arial" w:hAnsi="Arial" w:cs="Arial"/>
          <w:sz w:val="24"/>
          <w:szCs w:val="24"/>
        </w:rPr>
        <w:t>Similar</w:t>
      </w:r>
      <w:r w:rsidR="0071033F">
        <w:rPr>
          <w:rFonts w:ascii="Arial" w:hAnsi="Arial" w:cs="Arial"/>
          <w:sz w:val="24"/>
          <w:szCs w:val="24"/>
        </w:rPr>
        <w:t>ly, Facebook is also committed</w:t>
      </w:r>
      <w:r w:rsidR="00160C54">
        <w:rPr>
          <w:rFonts w:ascii="Arial" w:hAnsi="Arial" w:cs="Arial"/>
          <w:sz w:val="24"/>
          <w:szCs w:val="24"/>
        </w:rPr>
        <w:t xml:space="preserve"> aggressively on goal to meet a 100 percent renewable energy by 2020 urge to fight against climate change. </w:t>
      </w:r>
      <w:r w:rsidR="00CA0C6C">
        <w:rPr>
          <w:rFonts w:ascii="Arial" w:hAnsi="Arial" w:cs="Arial"/>
          <w:sz w:val="24"/>
          <w:szCs w:val="24"/>
        </w:rPr>
        <w:t>Facebook also cares their employee providing full parenting leave and any serious illness including family members.</w:t>
      </w:r>
    </w:p>
    <w:p w14:paraId="088D16DD" w14:textId="05F8BC1A" w:rsidR="00160C54" w:rsidRDefault="00160C54" w:rsidP="00160396">
      <w:pPr>
        <w:jc w:val="both"/>
        <w:rPr>
          <w:rFonts w:ascii="Arial" w:hAnsi="Arial" w:cs="Arial"/>
          <w:sz w:val="24"/>
          <w:szCs w:val="24"/>
        </w:rPr>
      </w:pPr>
      <w:r>
        <w:rPr>
          <w:rFonts w:ascii="Arial" w:hAnsi="Arial" w:cs="Arial"/>
          <w:sz w:val="24"/>
          <w:szCs w:val="24"/>
        </w:rPr>
        <w:t>In summary, Tesco and Facebook is committed to improve ethical and sustainability standards in their business</w:t>
      </w:r>
      <w:r w:rsidR="00CA0C6C">
        <w:rPr>
          <w:rFonts w:ascii="Arial" w:hAnsi="Arial" w:cs="Arial"/>
          <w:sz w:val="24"/>
          <w:szCs w:val="24"/>
        </w:rPr>
        <w:t xml:space="preserve"> taking into consideration customer relationship management but they are badly failed in some incidents on Turkey meat scandal about Tesco and Cambridge Analytica about Facebook. </w:t>
      </w:r>
    </w:p>
    <w:p w14:paraId="4DC2EF47" w14:textId="77777777" w:rsidR="00160C54" w:rsidRDefault="00160C54" w:rsidP="00160C54">
      <w:pPr>
        <w:jc w:val="both"/>
        <w:rPr>
          <w:rFonts w:ascii="Arial" w:hAnsi="Arial" w:cs="Arial"/>
          <w:sz w:val="24"/>
          <w:szCs w:val="24"/>
        </w:rPr>
      </w:pPr>
    </w:p>
    <w:p w14:paraId="132B4D0C" w14:textId="7E167BD8" w:rsidR="00E34CAD" w:rsidRPr="00E34CAD" w:rsidRDefault="00E34CAD" w:rsidP="00E34CAD">
      <w:pPr>
        <w:rPr>
          <w:rFonts w:ascii="Arial" w:hAnsi="Arial" w:cs="Arial"/>
          <w:sz w:val="28"/>
          <w:szCs w:val="28"/>
        </w:rPr>
      </w:pPr>
    </w:p>
    <w:p w14:paraId="575AF195" w14:textId="77777777" w:rsidR="00E34CAD" w:rsidRPr="00891359" w:rsidRDefault="00E34CAD" w:rsidP="00122D0B">
      <w:pPr>
        <w:rPr>
          <w:rFonts w:ascii="Arial" w:hAnsi="Arial" w:cs="Arial"/>
          <w:sz w:val="28"/>
          <w:szCs w:val="28"/>
        </w:rPr>
      </w:pPr>
    </w:p>
    <w:p w14:paraId="7675AA28" w14:textId="1B0DA8D6" w:rsidR="006C5D35" w:rsidRDefault="006C5D35" w:rsidP="007574A9">
      <w:pPr>
        <w:jc w:val="center"/>
        <w:rPr>
          <w:rFonts w:ascii="Arial" w:hAnsi="Arial" w:cs="Arial"/>
          <w:sz w:val="36"/>
          <w:szCs w:val="36"/>
        </w:rPr>
      </w:pPr>
    </w:p>
    <w:p w14:paraId="7612C738" w14:textId="4971B95D" w:rsidR="006C5D35" w:rsidRDefault="006C5D35" w:rsidP="007574A9">
      <w:pPr>
        <w:jc w:val="center"/>
        <w:rPr>
          <w:rFonts w:ascii="Arial" w:hAnsi="Arial" w:cs="Arial"/>
          <w:sz w:val="36"/>
          <w:szCs w:val="36"/>
        </w:rPr>
      </w:pPr>
    </w:p>
    <w:p w14:paraId="2AE0EEBE" w14:textId="1233AD38" w:rsidR="006C5D35" w:rsidRDefault="006C5D35" w:rsidP="007574A9">
      <w:pPr>
        <w:jc w:val="center"/>
        <w:rPr>
          <w:rFonts w:ascii="Arial" w:hAnsi="Arial" w:cs="Arial"/>
          <w:sz w:val="36"/>
          <w:szCs w:val="36"/>
        </w:rPr>
      </w:pPr>
    </w:p>
    <w:p w14:paraId="6388E7AD" w14:textId="162CC9BE" w:rsidR="006C5D35" w:rsidRDefault="006C5D35" w:rsidP="007574A9">
      <w:pPr>
        <w:jc w:val="center"/>
        <w:rPr>
          <w:rFonts w:ascii="Arial" w:hAnsi="Arial" w:cs="Arial"/>
          <w:sz w:val="36"/>
          <w:szCs w:val="36"/>
        </w:rPr>
      </w:pPr>
    </w:p>
    <w:p w14:paraId="1D17E550" w14:textId="38C4E8F5" w:rsidR="006C5D35" w:rsidRDefault="006C5D35" w:rsidP="007574A9">
      <w:pPr>
        <w:jc w:val="center"/>
        <w:rPr>
          <w:rFonts w:ascii="Arial" w:hAnsi="Arial" w:cs="Arial"/>
          <w:sz w:val="36"/>
          <w:szCs w:val="36"/>
        </w:rPr>
      </w:pPr>
    </w:p>
    <w:p w14:paraId="7529D000" w14:textId="53400319" w:rsidR="006C5D35" w:rsidRDefault="006C5D35" w:rsidP="007574A9">
      <w:pPr>
        <w:jc w:val="center"/>
        <w:rPr>
          <w:rFonts w:ascii="Arial" w:hAnsi="Arial" w:cs="Arial"/>
          <w:sz w:val="36"/>
          <w:szCs w:val="36"/>
        </w:rPr>
      </w:pPr>
    </w:p>
    <w:p w14:paraId="78F45FBF" w14:textId="5C1664C0" w:rsidR="00001707" w:rsidRDefault="00001707" w:rsidP="00126F3C">
      <w:pPr>
        <w:rPr>
          <w:rFonts w:ascii="Arial" w:hAnsi="Arial" w:cs="Arial"/>
          <w:sz w:val="36"/>
          <w:szCs w:val="36"/>
        </w:rPr>
      </w:pPr>
    </w:p>
    <w:p w14:paraId="7602D8E7" w14:textId="6647FE24" w:rsidR="00001707" w:rsidRDefault="00001707" w:rsidP="00126F3C">
      <w:pPr>
        <w:rPr>
          <w:rFonts w:ascii="Arial" w:hAnsi="Arial" w:cs="Arial"/>
          <w:sz w:val="36"/>
          <w:szCs w:val="36"/>
        </w:rPr>
      </w:pPr>
    </w:p>
    <w:p w14:paraId="72ED9E64" w14:textId="7096B999" w:rsidR="00001707" w:rsidRDefault="001229D1" w:rsidP="00126F3C">
      <w:pPr>
        <w:rPr>
          <w:rFonts w:ascii="Arial" w:hAnsi="Arial" w:cs="Arial"/>
          <w:sz w:val="32"/>
          <w:szCs w:val="32"/>
        </w:rPr>
      </w:pPr>
      <w:r>
        <w:rPr>
          <w:rFonts w:ascii="Arial" w:hAnsi="Arial" w:cs="Arial"/>
          <w:sz w:val="32"/>
          <w:szCs w:val="32"/>
        </w:rPr>
        <w:t>Contents page</w:t>
      </w:r>
    </w:p>
    <w:p w14:paraId="615B1C7D" w14:textId="77777777" w:rsidR="001229D1" w:rsidRPr="001229D1" w:rsidRDefault="001229D1" w:rsidP="00126F3C">
      <w:pPr>
        <w:rPr>
          <w:rFonts w:ascii="Arial" w:hAnsi="Arial" w:cs="Arial"/>
          <w:sz w:val="32"/>
          <w:szCs w:val="32"/>
        </w:rPr>
      </w:pPr>
    </w:p>
    <w:p w14:paraId="3FE18F98" w14:textId="77777777" w:rsidR="008A7048" w:rsidRDefault="000A078A" w:rsidP="00126F3C">
      <w:pPr>
        <w:rPr>
          <w:rFonts w:ascii="Arial" w:hAnsi="Arial" w:cs="Arial"/>
          <w:sz w:val="24"/>
          <w:szCs w:val="24"/>
        </w:rPr>
      </w:pPr>
      <w:r>
        <w:rPr>
          <w:rFonts w:ascii="Arial" w:hAnsi="Arial" w:cs="Arial"/>
          <w:sz w:val="24"/>
          <w:szCs w:val="24"/>
        </w:rPr>
        <w:t>Executive Summary</w:t>
      </w:r>
    </w:p>
    <w:p w14:paraId="254D0B5D" w14:textId="0D959E2B" w:rsidR="00001707" w:rsidRDefault="000A078A" w:rsidP="00126F3C">
      <w:pPr>
        <w:rPr>
          <w:rFonts w:ascii="Arial" w:hAnsi="Arial" w:cs="Arial"/>
          <w:sz w:val="24"/>
          <w:szCs w:val="24"/>
        </w:rPr>
      </w:pPr>
      <w:r>
        <w:rPr>
          <w:rFonts w:ascii="Arial" w:hAnsi="Arial" w:cs="Arial"/>
          <w:sz w:val="24"/>
          <w:szCs w:val="24"/>
        </w:rPr>
        <w:t xml:space="preserve"> </w:t>
      </w:r>
    </w:p>
    <w:p w14:paraId="3C251AC6" w14:textId="26D23E4B" w:rsidR="000A078A" w:rsidRDefault="000A078A" w:rsidP="000A078A">
      <w:pPr>
        <w:pStyle w:val="ListParagraph"/>
        <w:numPr>
          <w:ilvl w:val="0"/>
          <w:numId w:val="4"/>
        </w:numPr>
        <w:rPr>
          <w:rFonts w:ascii="Arial" w:hAnsi="Arial" w:cs="Arial"/>
          <w:sz w:val="24"/>
          <w:szCs w:val="24"/>
        </w:rPr>
      </w:pPr>
      <w:r w:rsidRPr="000A078A">
        <w:rPr>
          <w:rFonts w:ascii="Arial" w:hAnsi="Arial" w:cs="Arial"/>
          <w:sz w:val="24"/>
          <w:szCs w:val="24"/>
        </w:rPr>
        <w:t>Terms of Reference</w:t>
      </w:r>
      <w:r w:rsidR="00152AD9">
        <w:rPr>
          <w:rFonts w:ascii="Arial" w:hAnsi="Arial" w:cs="Arial"/>
          <w:sz w:val="24"/>
          <w:szCs w:val="24"/>
        </w:rPr>
        <w:t>……………………………………………</w:t>
      </w:r>
      <w:r w:rsidR="00160396">
        <w:rPr>
          <w:rFonts w:ascii="Arial" w:hAnsi="Arial" w:cs="Arial"/>
          <w:sz w:val="24"/>
          <w:szCs w:val="24"/>
        </w:rPr>
        <w:t>….</w:t>
      </w:r>
      <w:r w:rsidR="00152AD9">
        <w:rPr>
          <w:rFonts w:ascii="Arial" w:hAnsi="Arial" w:cs="Arial"/>
          <w:sz w:val="24"/>
          <w:szCs w:val="24"/>
        </w:rPr>
        <w:t>1</w:t>
      </w:r>
    </w:p>
    <w:p w14:paraId="51E5AEEE" w14:textId="77777777" w:rsidR="008A7048" w:rsidRPr="000A078A" w:rsidRDefault="008A7048" w:rsidP="008A7048">
      <w:pPr>
        <w:pStyle w:val="ListParagraph"/>
        <w:ind w:left="405"/>
        <w:rPr>
          <w:rFonts w:ascii="Arial" w:hAnsi="Arial" w:cs="Arial"/>
          <w:sz w:val="24"/>
          <w:szCs w:val="24"/>
        </w:rPr>
      </w:pPr>
    </w:p>
    <w:p w14:paraId="3C1A7224" w14:textId="68DB8736" w:rsidR="000A078A" w:rsidRDefault="000A078A" w:rsidP="000A078A">
      <w:pPr>
        <w:pStyle w:val="ListParagraph"/>
        <w:numPr>
          <w:ilvl w:val="0"/>
          <w:numId w:val="4"/>
        </w:numPr>
        <w:rPr>
          <w:rFonts w:ascii="Arial" w:hAnsi="Arial" w:cs="Arial"/>
          <w:sz w:val="24"/>
          <w:szCs w:val="24"/>
        </w:rPr>
      </w:pPr>
      <w:r>
        <w:rPr>
          <w:rFonts w:ascii="Arial" w:hAnsi="Arial" w:cs="Arial"/>
          <w:sz w:val="24"/>
          <w:szCs w:val="24"/>
        </w:rPr>
        <w:t>Procedure</w:t>
      </w:r>
      <w:r w:rsidR="00152AD9">
        <w:rPr>
          <w:rFonts w:ascii="Arial" w:hAnsi="Arial" w:cs="Arial"/>
          <w:sz w:val="24"/>
          <w:szCs w:val="24"/>
        </w:rPr>
        <w:t>……………………………………………………………1</w:t>
      </w:r>
    </w:p>
    <w:p w14:paraId="414C8F02" w14:textId="77777777" w:rsidR="008A7048" w:rsidRPr="008A7048" w:rsidRDefault="008A7048" w:rsidP="008A7048">
      <w:pPr>
        <w:pStyle w:val="ListParagraph"/>
        <w:rPr>
          <w:rFonts w:ascii="Arial" w:hAnsi="Arial" w:cs="Arial"/>
          <w:sz w:val="24"/>
          <w:szCs w:val="24"/>
        </w:rPr>
      </w:pPr>
    </w:p>
    <w:p w14:paraId="5ADD93CB" w14:textId="76456A7A" w:rsidR="00D57C4D" w:rsidRPr="00DD6C67" w:rsidRDefault="000A078A" w:rsidP="00DD6C67">
      <w:pPr>
        <w:pStyle w:val="ListParagraph"/>
        <w:numPr>
          <w:ilvl w:val="0"/>
          <w:numId w:val="4"/>
        </w:numPr>
        <w:rPr>
          <w:rFonts w:ascii="Arial" w:hAnsi="Arial" w:cs="Arial"/>
          <w:sz w:val="24"/>
          <w:szCs w:val="24"/>
        </w:rPr>
      </w:pPr>
      <w:r>
        <w:rPr>
          <w:rFonts w:ascii="Arial" w:hAnsi="Arial" w:cs="Arial"/>
          <w:sz w:val="24"/>
          <w:szCs w:val="24"/>
        </w:rPr>
        <w:t xml:space="preserve"> Finding</w:t>
      </w:r>
      <w:r w:rsidR="00152AD9">
        <w:rPr>
          <w:rFonts w:ascii="Arial" w:hAnsi="Arial" w:cs="Arial"/>
          <w:sz w:val="24"/>
          <w:szCs w:val="24"/>
        </w:rPr>
        <w:t>…………………………………………………………</w:t>
      </w:r>
      <w:r w:rsidR="00160396">
        <w:rPr>
          <w:rFonts w:ascii="Arial" w:hAnsi="Arial" w:cs="Arial"/>
          <w:sz w:val="24"/>
          <w:szCs w:val="24"/>
        </w:rPr>
        <w:t>….</w:t>
      </w:r>
      <w:r w:rsidR="00152AD9">
        <w:rPr>
          <w:rFonts w:ascii="Arial" w:hAnsi="Arial" w:cs="Arial"/>
          <w:sz w:val="24"/>
          <w:szCs w:val="24"/>
        </w:rPr>
        <w:t>2-1</w:t>
      </w:r>
      <w:r w:rsidR="00053E4D">
        <w:rPr>
          <w:rFonts w:ascii="Arial" w:hAnsi="Arial" w:cs="Arial"/>
          <w:sz w:val="24"/>
          <w:szCs w:val="24"/>
        </w:rPr>
        <w:t>3</w:t>
      </w:r>
    </w:p>
    <w:p w14:paraId="64680C11" w14:textId="77777777" w:rsidR="008A7048" w:rsidRPr="008A7048" w:rsidRDefault="008A7048" w:rsidP="008A7048">
      <w:pPr>
        <w:pStyle w:val="ListParagraph"/>
        <w:rPr>
          <w:rFonts w:ascii="Arial" w:hAnsi="Arial" w:cs="Arial"/>
          <w:sz w:val="24"/>
          <w:szCs w:val="24"/>
        </w:rPr>
      </w:pPr>
    </w:p>
    <w:p w14:paraId="525F3521" w14:textId="60DBD336" w:rsidR="008A7048" w:rsidRDefault="008A7048" w:rsidP="000A078A">
      <w:pPr>
        <w:pStyle w:val="ListParagraph"/>
        <w:numPr>
          <w:ilvl w:val="0"/>
          <w:numId w:val="4"/>
        </w:numPr>
        <w:rPr>
          <w:rFonts w:ascii="Arial" w:hAnsi="Arial" w:cs="Arial"/>
          <w:sz w:val="24"/>
          <w:szCs w:val="24"/>
        </w:rPr>
      </w:pPr>
      <w:r>
        <w:rPr>
          <w:rFonts w:ascii="Arial" w:hAnsi="Arial" w:cs="Arial"/>
          <w:sz w:val="24"/>
          <w:szCs w:val="24"/>
        </w:rPr>
        <w:t>Conclusion</w:t>
      </w:r>
    </w:p>
    <w:p w14:paraId="56CA9988" w14:textId="77777777" w:rsidR="008A7048" w:rsidRPr="008A7048" w:rsidRDefault="008A7048" w:rsidP="008A7048">
      <w:pPr>
        <w:pStyle w:val="ListParagraph"/>
        <w:rPr>
          <w:rFonts w:ascii="Arial" w:hAnsi="Arial" w:cs="Arial"/>
          <w:sz w:val="24"/>
          <w:szCs w:val="24"/>
        </w:rPr>
      </w:pPr>
      <w:bookmarkStart w:id="0" w:name="_GoBack"/>
      <w:bookmarkEnd w:id="0"/>
    </w:p>
    <w:p w14:paraId="72DDE51F" w14:textId="2CC4A653" w:rsidR="008A7048" w:rsidRDefault="008A7048" w:rsidP="000A078A">
      <w:pPr>
        <w:pStyle w:val="ListParagraph"/>
        <w:numPr>
          <w:ilvl w:val="0"/>
          <w:numId w:val="4"/>
        </w:numPr>
        <w:rPr>
          <w:rFonts w:ascii="Arial" w:hAnsi="Arial" w:cs="Arial"/>
          <w:sz w:val="24"/>
          <w:szCs w:val="24"/>
        </w:rPr>
      </w:pPr>
      <w:r>
        <w:rPr>
          <w:rFonts w:ascii="Arial" w:hAnsi="Arial" w:cs="Arial"/>
          <w:sz w:val="24"/>
          <w:szCs w:val="24"/>
        </w:rPr>
        <w:t>Recommendation</w:t>
      </w:r>
    </w:p>
    <w:p w14:paraId="60FF1608" w14:textId="77777777" w:rsidR="008A7048" w:rsidRPr="008A7048" w:rsidRDefault="008A7048" w:rsidP="008A7048">
      <w:pPr>
        <w:pStyle w:val="ListParagraph"/>
        <w:rPr>
          <w:rFonts w:ascii="Arial" w:hAnsi="Arial" w:cs="Arial"/>
          <w:sz w:val="24"/>
          <w:szCs w:val="24"/>
        </w:rPr>
      </w:pPr>
    </w:p>
    <w:p w14:paraId="76E47842" w14:textId="63FA660C" w:rsidR="008A7048" w:rsidRDefault="008A7048" w:rsidP="000A078A">
      <w:pPr>
        <w:pStyle w:val="ListParagraph"/>
        <w:numPr>
          <w:ilvl w:val="0"/>
          <w:numId w:val="4"/>
        </w:numPr>
        <w:rPr>
          <w:rFonts w:ascii="Arial" w:hAnsi="Arial" w:cs="Arial"/>
          <w:sz w:val="24"/>
          <w:szCs w:val="24"/>
        </w:rPr>
      </w:pPr>
      <w:r>
        <w:rPr>
          <w:rFonts w:ascii="Arial" w:hAnsi="Arial" w:cs="Arial"/>
          <w:sz w:val="24"/>
          <w:szCs w:val="24"/>
        </w:rPr>
        <w:t>Appendices</w:t>
      </w:r>
    </w:p>
    <w:p w14:paraId="181A3ED7" w14:textId="77777777" w:rsidR="008A7048" w:rsidRPr="008A7048" w:rsidRDefault="008A7048" w:rsidP="008A7048">
      <w:pPr>
        <w:pStyle w:val="ListParagraph"/>
        <w:rPr>
          <w:rFonts w:ascii="Arial" w:hAnsi="Arial" w:cs="Arial"/>
          <w:sz w:val="24"/>
          <w:szCs w:val="24"/>
        </w:rPr>
      </w:pPr>
    </w:p>
    <w:p w14:paraId="1829D698" w14:textId="77777777" w:rsidR="008A7048" w:rsidRDefault="008A7048" w:rsidP="008A7048">
      <w:pPr>
        <w:pStyle w:val="ListParagraph"/>
        <w:ind w:left="405"/>
        <w:rPr>
          <w:rFonts w:ascii="Arial" w:hAnsi="Arial" w:cs="Arial"/>
          <w:sz w:val="24"/>
          <w:szCs w:val="24"/>
        </w:rPr>
      </w:pPr>
    </w:p>
    <w:p w14:paraId="0E0BFAF1" w14:textId="0FCEDAF0" w:rsidR="008A7048" w:rsidRDefault="008A7048" w:rsidP="000A078A">
      <w:pPr>
        <w:pStyle w:val="ListParagraph"/>
        <w:numPr>
          <w:ilvl w:val="0"/>
          <w:numId w:val="4"/>
        </w:numPr>
        <w:rPr>
          <w:rFonts w:ascii="Arial" w:hAnsi="Arial" w:cs="Arial"/>
          <w:sz w:val="24"/>
          <w:szCs w:val="24"/>
        </w:rPr>
      </w:pPr>
      <w:r>
        <w:rPr>
          <w:rFonts w:ascii="Arial" w:hAnsi="Arial" w:cs="Arial"/>
          <w:sz w:val="24"/>
          <w:szCs w:val="24"/>
        </w:rPr>
        <w:t>Acknowledgements</w:t>
      </w:r>
    </w:p>
    <w:p w14:paraId="1444005E" w14:textId="77777777" w:rsidR="00BD4D23" w:rsidRDefault="00BD4D23" w:rsidP="00BD4D23">
      <w:pPr>
        <w:pStyle w:val="ListParagraph"/>
        <w:ind w:left="405"/>
        <w:rPr>
          <w:rFonts w:ascii="Arial" w:hAnsi="Arial" w:cs="Arial"/>
          <w:sz w:val="24"/>
          <w:szCs w:val="24"/>
        </w:rPr>
      </w:pPr>
    </w:p>
    <w:p w14:paraId="6D813925" w14:textId="710829C9" w:rsidR="000A078A" w:rsidRDefault="000A078A" w:rsidP="008A7048">
      <w:pPr>
        <w:rPr>
          <w:rFonts w:ascii="Arial" w:hAnsi="Arial" w:cs="Arial"/>
          <w:sz w:val="24"/>
          <w:szCs w:val="24"/>
        </w:rPr>
      </w:pPr>
    </w:p>
    <w:p w14:paraId="6138026C" w14:textId="77777777" w:rsidR="008A7048" w:rsidRPr="008A7048" w:rsidRDefault="008A7048" w:rsidP="008A7048">
      <w:pPr>
        <w:rPr>
          <w:rFonts w:ascii="Arial" w:hAnsi="Arial" w:cs="Arial"/>
          <w:sz w:val="24"/>
          <w:szCs w:val="24"/>
        </w:rPr>
      </w:pPr>
    </w:p>
    <w:p w14:paraId="46C6EB70" w14:textId="584306D8" w:rsidR="00126F3C" w:rsidRDefault="00126F3C" w:rsidP="007574A9">
      <w:pPr>
        <w:jc w:val="center"/>
        <w:rPr>
          <w:rFonts w:ascii="Arial" w:hAnsi="Arial" w:cs="Arial"/>
          <w:sz w:val="36"/>
          <w:szCs w:val="36"/>
        </w:rPr>
      </w:pPr>
    </w:p>
    <w:p w14:paraId="1E6A8089" w14:textId="76D1C91B" w:rsidR="00126F3C" w:rsidRDefault="00126F3C" w:rsidP="007574A9">
      <w:pPr>
        <w:jc w:val="center"/>
        <w:rPr>
          <w:rFonts w:ascii="Arial" w:hAnsi="Arial" w:cs="Arial"/>
          <w:sz w:val="36"/>
          <w:szCs w:val="36"/>
        </w:rPr>
      </w:pPr>
    </w:p>
    <w:p w14:paraId="691CF9A2" w14:textId="17A19A30" w:rsidR="00126F3C" w:rsidRDefault="00126F3C" w:rsidP="007574A9">
      <w:pPr>
        <w:jc w:val="center"/>
        <w:rPr>
          <w:rFonts w:ascii="Arial" w:hAnsi="Arial" w:cs="Arial"/>
          <w:sz w:val="36"/>
          <w:szCs w:val="36"/>
        </w:rPr>
      </w:pPr>
    </w:p>
    <w:p w14:paraId="2DA4F137" w14:textId="2BC6934A" w:rsidR="00126F3C" w:rsidRDefault="00126F3C" w:rsidP="007574A9">
      <w:pPr>
        <w:jc w:val="center"/>
        <w:rPr>
          <w:rFonts w:ascii="Arial" w:hAnsi="Arial" w:cs="Arial"/>
          <w:sz w:val="36"/>
          <w:szCs w:val="36"/>
        </w:rPr>
      </w:pPr>
    </w:p>
    <w:p w14:paraId="7C0D3C38" w14:textId="22CC3558" w:rsidR="00126F3C" w:rsidRDefault="00126F3C" w:rsidP="007574A9">
      <w:pPr>
        <w:jc w:val="center"/>
        <w:rPr>
          <w:rFonts w:ascii="Arial" w:hAnsi="Arial" w:cs="Arial"/>
          <w:sz w:val="36"/>
          <w:szCs w:val="36"/>
        </w:rPr>
      </w:pPr>
    </w:p>
    <w:p w14:paraId="0F273455" w14:textId="6E0F5FAB" w:rsidR="00126F3C" w:rsidRDefault="00126F3C" w:rsidP="007574A9">
      <w:pPr>
        <w:jc w:val="center"/>
        <w:rPr>
          <w:rFonts w:ascii="Arial" w:hAnsi="Arial" w:cs="Arial"/>
          <w:sz w:val="36"/>
          <w:szCs w:val="36"/>
        </w:rPr>
      </w:pPr>
    </w:p>
    <w:p w14:paraId="5ED60533" w14:textId="53926CE3" w:rsidR="00126F3C" w:rsidRDefault="00126F3C" w:rsidP="007574A9">
      <w:pPr>
        <w:jc w:val="center"/>
        <w:rPr>
          <w:rFonts w:ascii="Arial" w:hAnsi="Arial" w:cs="Arial"/>
          <w:sz w:val="36"/>
          <w:szCs w:val="36"/>
        </w:rPr>
      </w:pPr>
    </w:p>
    <w:p w14:paraId="6B5F702A" w14:textId="475EE548" w:rsidR="00126F3C" w:rsidRDefault="00126F3C" w:rsidP="007574A9">
      <w:pPr>
        <w:jc w:val="center"/>
        <w:rPr>
          <w:rFonts w:ascii="Arial" w:hAnsi="Arial" w:cs="Arial"/>
          <w:sz w:val="36"/>
          <w:szCs w:val="36"/>
        </w:rPr>
      </w:pPr>
    </w:p>
    <w:p w14:paraId="1E8ED5E6" w14:textId="68B08AC1" w:rsidR="00126F3C" w:rsidRDefault="00126F3C" w:rsidP="007574A9">
      <w:pPr>
        <w:jc w:val="center"/>
        <w:rPr>
          <w:rFonts w:ascii="Arial" w:hAnsi="Arial" w:cs="Arial"/>
          <w:sz w:val="36"/>
          <w:szCs w:val="36"/>
        </w:rPr>
      </w:pPr>
    </w:p>
    <w:p w14:paraId="4A591484" w14:textId="0A82B621" w:rsidR="00E138BD" w:rsidRPr="00001707" w:rsidRDefault="00001707" w:rsidP="001C4991">
      <w:pPr>
        <w:pStyle w:val="ListParagraph"/>
        <w:numPr>
          <w:ilvl w:val="0"/>
          <w:numId w:val="2"/>
        </w:numPr>
        <w:rPr>
          <w:rFonts w:ascii="Arial" w:hAnsi="Arial" w:cs="Arial"/>
          <w:b/>
          <w:sz w:val="28"/>
          <w:szCs w:val="28"/>
        </w:rPr>
      </w:pPr>
      <w:r w:rsidRPr="00001707">
        <w:rPr>
          <w:rFonts w:ascii="Arial" w:hAnsi="Arial" w:cs="Arial"/>
          <w:b/>
          <w:sz w:val="28"/>
          <w:szCs w:val="28"/>
        </w:rPr>
        <w:lastRenderedPageBreak/>
        <w:t>TERMS OF REFERENCE</w:t>
      </w:r>
    </w:p>
    <w:p w14:paraId="6DABFEC2" w14:textId="7A595D2C" w:rsidR="001C4991" w:rsidRDefault="001C4991" w:rsidP="00160396">
      <w:pPr>
        <w:pStyle w:val="ListParagraph"/>
        <w:jc w:val="both"/>
        <w:rPr>
          <w:rFonts w:ascii="Arial" w:hAnsi="Arial" w:cs="Arial"/>
          <w:sz w:val="24"/>
          <w:szCs w:val="24"/>
        </w:rPr>
      </w:pPr>
    </w:p>
    <w:p w14:paraId="51585533" w14:textId="79A8B9EA" w:rsidR="001C4991" w:rsidRPr="001C4991" w:rsidRDefault="001C4991" w:rsidP="00160396">
      <w:pPr>
        <w:pStyle w:val="ListParagraph"/>
        <w:jc w:val="both"/>
        <w:rPr>
          <w:rFonts w:ascii="Arial" w:hAnsi="Arial" w:cs="Arial"/>
          <w:sz w:val="24"/>
          <w:szCs w:val="24"/>
        </w:rPr>
      </w:pPr>
      <w:r>
        <w:rPr>
          <w:rFonts w:ascii="Arial" w:hAnsi="Arial" w:cs="Arial"/>
          <w:sz w:val="24"/>
          <w:szCs w:val="24"/>
        </w:rPr>
        <w:t>The report has been requested by the Chief Executive Officer of Marketing Week on 13</w:t>
      </w:r>
      <w:r w:rsidRPr="001C4991">
        <w:rPr>
          <w:rFonts w:ascii="Arial" w:hAnsi="Arial" w:cs="Arial"/>
          <w:sz w:val="24"/>
          <w:szCs w:val="24"/>
          <w:vertAlign w:val="superscript"/>
        </w:rPr>
        <w:t>th</w:t>
      </w:r>
      <w:r>
        <w:rPr>
          <w:rFonts w:ascii="Arial" w:hAnsi="Arial" w:cs="Arial"/>
          <w:sz w:val="24"/>
          <w:szCs w:val="24"/>
        </w:rPr>
        <w:t xml:space="preserve"> March 2019. The purpose of </w:t>
      </w:r>
      <w:r w:rsidR="00BD4D23">
        <w:rPr>
          <w:rFonts w:ascii="Arial" w:hAnsi="Arial" w:cs="Arial"/>
          <w:sz w:val="24"/>
          <w:szCs w:val="24"/>
        </w:rPr>
        <w:t xml:space="preserve">this </w:t>
      </w:r>
      <w:r>
        <w:rPr>
          <w:rFonts w:ascii="Arial" w:hAnsi="Arial" w:cs="Arial"/>
          <w:sz w:val="24"/>
          <w:szCs w:val="24"/>
        </w:rPr>
        <w:t>repor</w:t>
      </w:r>
      <w:r w:rsidR="00BD4D23">
        <w:rPr>
          <w:rFonts w:ascii="Arial" w:hAnsi="Arial" w:cs="Arial"/>
          <w:sz w:val="24"/>
          <w:szCs w:val="24"/>
        </w:rPr>
        <w:t>t to assist the CEO regarding to publish an online journal ‘the influence of ethical trading and sustainable resources and it’s possible impact on the quality of the customer relationship’</w:t>
      </w:r>
      <w:r>
        <w:rPr>
          <w:rFonts w:ascii="Arial" w:hAnsi="Arial" w:cs="Arial"/>
          <w:sz w:val="24"/>
          <w:szCs w:val="24"/>
        </w:rPr>
        <w:t>. Th</w:t>
      </w:r>
      <w:r w:rsidR="008A7048">
        <w:rPr>
          <w:rFonts w:ascii="Arial" w:hAnsi="Arial" w:cs="Arial"/>
          <w:sz w:val="24"/>
          <w:szCs w:val="24"/>
        </w:rPr>
        <w:t xml:space="preserve">e </w:t>
      </w:r>
      <w:r w:rsidR="00525993">
        <w:rPr>
          <w:rFonts w:ascii="Arial" w:hAnsi="Arial" w:cs="Arial"/>
          <w:sz w:val="24"/>
          <w:szCs w:val="24"/>
        </w:rPr>
        <w:t>report compiled</w:t>
      </w:r>
      <w:r>
        <w:rPr>
          <w:rFonts w:ascii="Arial" w:hAnsi="Arial" w:cs="Arial"/>
          <w:sz w:val="24"/>
          <w:szCs w:val="24"/>
        </w:rPr>
        <w:t xml:space="preserve"> by Anila Shrestha.</w:t>
      </w:r>
      <w:r w:rsidR="00F9220C">
        <w:rPr>
          <w:rFonts w:ascii="Arial" w:hAnsi="Arial" w:cs="Arial"/>
          <w:sz w:val="24"/>
          <w:szCs w:val="24"/>
        </w:rPr>
        <w:t xml:space="preserve"> </w:t>
      </w:r>
      <w:r w:rsidR="00BD4D23">
        <w:rPr>
          <w:rFonts w:ascii="Arial" w:hAnsi="Arial" w:cs="Arial"/>
          <w:sz w:val="24"/>
          <w:szCs w:val="24"/>
        </w:rPr>
        <w:t>This report highlights current malpractices on ethical trading and sustainability in the business. The submission of report date is 29</w:t>
      </w:r>
      <w:r w:rsidR="00BD4D23" w:rsidRPr="00BD4D23">
        <w:rPr>
          <w:rFonts w:ascii="Arial" w:hAnsi="Arial" w:cs="Arial"/>
          <w:sz w:val="24"/>
          <w:szCs w:val="24"/>
          <w:vertAlign w:val="superscript"/>
        </w:rPr>
        <w:t>th</w:t>
      </w:r>
      <w:r w:rsidR="00BD4D23">
        <w:rPr>
          <w:rFonts w:ascii="Arial" w:hAnsi="Arial" w:cs="Arial"/>
          <w:sz w:val="24"/>
          <w:szCs w:val="24"/>
        </w:rPr>
        <w:t xml:space="preserve"> March 2019.</w:t>
      </w:r>
    </w:p>
    <w:p w14:paraId="3B2C6DE7" w14:textId="32810A3D" w:rsidR="000102F1" w:rsidRDefault="000102F1" w:rsidP="00160396">
      <w:pPr>
        <w:jc w:val="both"/>
        <w:rPr>
          <w:rFonts w:ascii="Arial" w:hAnsi="Arial" w:cs="Arial"/>
          <w:sz w:val="24"/>
          <w:szCs w:val="24"/>
        </w:rPr>
      </w:pPr>
    </w:p>
    <w:p w14:paraId="435EA729" w14:textId="213FA5D7" w:rsidR="000102F1" w:rsidRDefault="000102F1" w:rsidP="00160396">
      <w:pPr>
        <w:jc w:val="both"/>
        <w:rPr>
          <w:rFonts w:ascii="Arial" w:hAnsi="Arial" w:cs="Arial"/>
          <w:sz w:val="24"/>
          <w:szCs w:val="24"/>
        </w:rPr>
      </w:pPr>
    </w:p>
    <w:p w14:paraId="0A2F9695" w14:textId="5EB09B7B" w:rsidR="000102F1" w:rsidRDefault="000102F1" w:rsidP="00160396">
      <w:pPr>
        <w:jc w:val="both"/>
        <w:rPr>
          <w:rFonts w:ascii="Arial" w:hAnsi="Arial" w:cs="Arial"/>
          <w:sz w:val="24"/>
          <w:szCs w:val="24"/>
        </w:rPr>
      </w:pPr>
    </w:p>
    <w:p w14:paraId="3849B738" w14:textId="288755E9" w:rsidR="000102F1" w:rsidRDefault="00F03801" w:rsidP="00160396">
      <w:pPr>
        <w:pStyle w:val="ListParagraph"/>
        <w:numPr>
          <w:ilvl w:val="0"/>
          <w:numId w:val="2"/>
        </w:numPr>
        <w:jc w:val="both"/>
        <w:rPr>
          <w:rFonts w:ascii="Arial" w:hAnsi="Arial" w:cs="Arial"/>
          <w:b/>
          <w:sz w:val="28"/>
          <w:szCs w:val="28"/>
        </w:rPr>
      </w:pPr>
      <w:r w:rsidRPr="00CB1A8D">
        <w:rPr>
          <w:rFonts w:ascii="Arial" w:hAnsi="Arial" w:cs="Arial"/>
          <w:b/>
          <w:sz w:val="28"/>
          <w:szCs w:val="28"/>
        </w:rPr>
        <w:t>PROCEDURE</w:t>
      </w:r>
    </w:p>
    <w:p w14:paraId="6AF79200" w14:textId="77777777" w:rsidR="00CB1A8D" w:rsidRPr="00CB1A8D" w:rsidRDefault="00CB1A8D" w:rsidP="00160396">
      <w:pPr>
        <w:pStyle w:val="ListParagraph"/>
        <w:jc w:val="both"/>
        <w:rPr>
          <w:rFonts w:ascii="Arial" w:hAnsi="Arial" w:cs="Arial"/>
          <w:b/>
          <w:sz w:val="28"/>
          <w:szCs w:val="28"/>
        </w:rPr>
      </w:pPr>
    </w:p>
    <w:p w14:paraId="2C7B4897" w14:textId="703E6C4B" w:rsidR="00CB1A8D" w:rsidRPr="00525993" w:rsidRDefault="00CB1A8D" w:rsidP="00160396">
      <w:pPr>
        <w:pStyle w:val="ListParagraph"/>
        <w:jc w:val="both"/>
        <w:rPr>
          <w:rFonts w:ascii="Arial" w:hAnsi="Arial" w:cs="Arial"/>
          <w:sz w:val="24"/>
          <w:szCs w:val="24"/>
        </w:rPr>
      </w:pPr>
      <w:r w:rsidRPr="00525993">
        <w:rPr>
          <w:rFonts w:ascii="Arial" w:hAnsi="Arial" w:cs="Arial"/>
          <w:sz w:val="24"/>
          <w:szCs w:val="24"/>
        </w:rPr>
        <w:t xml:space="preserve">This report is prepared by varieties of materials </w:t>
      </w:r>
      <w:r w:rsidR="00C56F92">
        <w:rPr>
          <w:rFonts w:ascii="Arial" w:hAnsi="Arial" w:cs="Arial"/>
          <w:sz w:val="24"/>
          <w:szCs w:val="24"/>
        </w:rPr>
        <w:t>including</w:t>
      </w:r>
      <w:r w:rsidRPr="00525993">
        <w:rPr>
          <w:rFonts w:ascii="Arial" w:hAnsi="Arial" w:cs="Arial"/>
          <w:sz w:val="24"/>
          <w:szCs w:val="24"/>
        </w:rPr>
        <w:t xml:space="preserve"> </w:t>
      </w:r>
      <w:r w:rsidR="00DD6C67" w:rsidRPr="00525993">
        <w:rPr>
          <w:rFonts w:ascii="Arial" w:hAnsi="Arial" w:cs="Arial"/>
          <w:sz w:val="24"/>
          <w:szCs w:val="24"/>
        </w:rPr>
        <w:t>compan</w:t>
      </w:r>
      <w:r w:rsidR="00DD6C67">
        <w:rPr>
          <w:rFonts w:ascii="Arial" w:hAnsi="Arial" w:cs="Arial"/>
          <w:sz w:val="24"/>
          <w:szCs w:val="24"/>
        </w:rPr>
        <w:t>ies’</w:t>
      </w:r>
      <w:r w:rsidRPr="00525993">
        <w:rPr>
          <w:rFonts w:ascii="Arial" w:hAnsi="Arial" w:cs="Arial"/>
          <w:sz w:val="24"/>
          <w:szCs w:val="24"/>
        </w:rPr>
        <w:t xml:space="preserve"> websites, E-journals, online newspapers, articles, websites and books. </w:t>
      </w:r>
    </w:p>
    <w:p w14:paraId="190FE3AC" w14:textId="119E0B7D" w:rsidR="00A62352" w:rsidRDefault="00A62352" w:rsidP="00160396">
      <w:pPr>
        <w:jc w:val="both"/>
        <w:rPr>
          <w:rFonts w:ascii="Arial" w:hAnsi="Arial" w:cs="Arial"/>
          <w:sz w:val="24"/>
          <w:szCs w:val="24"/>
        </w:rPr>
      </w:pPr>
    </w:p>
    <w:p w14:paraId="772B7141" w14:textId="58A4C951" w:rsidR="00A62352" w:rsidRDefault="00A62352" w:rsidP="000102F1">
      <w:pPr>
        <w:rPr>
          <w:rFonts w:ascii="Arial" w:hAnsi="Arial" w:cs="Arial"/>
          <w:sz w:val="24"/>
          <w:szCs w:val="24"/>
        </w:rPr>
      </w:pPr>
    </w:p>
    <w:p w14:paraId="44CC0842" w14:textId="6265B207" w:rsidR="00A62352" w:rsidRDefault="00A62352" w:rsidP="000102F1">
      <w:pPr>
        <w:rPr>
          <w:rFonts w:ascii="Arial" w:hAnsi="Arial" w:cs="Arial"/>
          <w:sz w:val="24"/>
          <w:szCs w:val="24"/>
        </w:rPr>
      </w:pPr>
    </w:p>
    <w:p w14:paraId="726B9F84" w14:textId="25D37727" w:rsidR="00A62352" w:rsidRDefault="00A62352" w:rsidP="000102F1">
      <w:pPr>
        <w:rPr>
          <w:rFonts w:ascii="Arial" w:hAnsi="Arial" w:cs="Arial"/>
          <w:sz w:val="24"/>
          <w:szCs w:val="24"/>
        </w:rPr>
      </w:pPr>
    </w:p>
    <w:p w14:paraId="3C8ED1BC" w14:textId="4E10E679" w:rsidR="00A62352" w:rsidRDefault="00A62352" w:rsidP="000102F1">
      <w:pPr>
        <w:rPr>
          <w:rFonts w:ascii="Arial" w:hAnsi="Arial" w:cs="Arial"/>
          <w:sz w:val="24"/>
          <w:szCs w:val="24"/>
        </w:rPr>
      </w:pPr>
    </w:p>
    <w:p w14:paraId="79668D3D" w14:textId="6E4562D4" w:rsidR="00A62352" w:rsidRDefault="00A62352" w:rsidP="000102F1">
      <w:pPr>
        <w:rPr>
          <w:rFonts w:ascii="Arial" w:hAnsi="Arial" w:cs="Arial"/>
          <w:sz w:val="24"/>
          <w:szCs w:val="24"/>
        </w:rPr>
      </w:pPr>
    </w:p>
    <w:p w14:paraId="76ED6103" w14:textId="0BAFB5FD" w:rsidR="00A62352" w:rsidRDefault="00A62352" w:rsidP="000102F1">
      <w:pPr>
        <w:rPr>
          <w:rFonts w:ascii="Arial" w:hAnsi="Arial" w:cs="Arial"/>
          <w:sz w:val="24"/>
          <w:szCs w:val="24"/>
        </w:rPr>
      </w:pPr>
    </w:p>
    <w:p w14:paraId="6EE57529" w14:textId="73CCA652" w:rsidR="00A62352" w:rsidRDefault="00A62352" w:rsidP="000102F1">
      <w:pPr>
        <w:rPr>
          <w:rFonts w:ascii="Arial" w:hAnsi="Arial" w:cs="Arial"/>
          <w:sz w:val="24"/>
          <w:szCs w:val="24"/>
        </w:rPr>
      </w:pPr>
    </w:p>
    <w:p w14:paraId="0D157E85" w14:textId="0CA368FF" w:rsidR="00A62352" w:rsidRDefault="00A62352" w:rsidP="000102F1">
      <w:pPr>
        <w:rPr>
          <w:rFonts w:ascii="Arial" w:hAnsi="Arial" w:cs="Arial"/>
          <w:sz w:val="24"/>
          <w:szCs w:val="24"/>
        </w:rPr>
      </w:pPr>
    </w:p>
    <w:p w14:paraId="73FFA659" w14:textId="79E38D0E" w:rsidR="00A62352" w:rsidRDefault="00A62352" w:rsidP="000102F1">
      <w:pPr>
        <w:rPr>
          <w:rFonts w:ascii="Arial" w:hAnsi="Arial" w:cs="Arial"/>
          <w:sz w:val="24"/>
          <w:szCs w:val="24"/>
        </w:rPr>
      </w:pPr>
    </w:p>
    <w:p w14:paraId="29A74BB2" w14:textId="120FBE03" w:rsidR="00152AD9" w:rsidRDefault="00152AD9" w:rsidP="000102F1">
      <w:pPr>
        <w:rPr>
          <w:rFonts w:ascii="Arial" w:hAnsi="Arial" w:cs="Arial"/>
          <w:sz w:val="24"/>
          <w:szCs w:val="24"/>
        </w:rPr>
      </w:pPr>
    </w:p>
    <w:p w14:paraId="00F94479" w14:textId="75C47F17" w:rsidR="00152AD9" w:rsidRDefault="00152AD9" w:rsidP="000102F1">
      <w:pPr>
        <w:rPr>
          <w:rFonts w:ascii="Arial" w:hAnsi="Arial" w:cs="Arial"/>
          <w:sz w:val="24"/>
          <w:szCs w:val="24"/>
        </w:rPr>
      </w:pPr>
    </w:p>
    <w:p w14:paraId="038ADDE3" w14:textId="15BA3883" w:rsidR="00A62352" w:rsidRDefault="00A62352" w:rsidP="000102F1">
      <w:pPr>
        <w:rPr>
          <w:rFonts w:ascii="Arial" w:hAnsi="Arial" w:cs="Arial"/>
          <w:sz w:val="24"/>
          <w:szCs w:val="24"/>
        </w:rPr>
      </w:pPr>
    </w:p>
    <w:p w14:paraId="2416B41C" w14:textId="16086AB2" w:rsidR="00160396" w:rsidRDefault="00160396" w:rsidP="000102F1">
      <w:pPr>
        <w:rPr>
          <w:rFonts w:ascii="Arial" w:hAnsi="Arial" w:cs="Arial"/>
          <w:sz w:val="24"/>
          <w:szCs w:val="24"/>
        </w:rPr>
      </w:pPr>
    </w:p>
    <w:p w14:paraId="5BF1DDF1" w14:textId="68DC57FD" w:rsidR="00160396" w:rsidRDefault="00160396" w:rsidP="000102F1">
      <w:pPr>
        <w:rPr>
          <w:rFonts w:ascii="Arial" w:hAnsi="Arial" w:cs="Arial"/>
          <w:sz w:val="24"/>
          <w:szCs w:val="24"/>
        </w:rPr>
      </w:pPr>
    </w:p>
    <w:p w14:paraId="4A1043B6" w14:textId="6D027D06" w:rsidR="00FB48E6" w:rsidRDefault="00FB48E6" w:rsidP="000102F1">
      <w:pPr>
        <w:rPr>
          <w:rFonts w:ascii="Arial" w:hAnsi="Arial" w:cs="Arial"/>
          <w:sz w:val="24"/>
          <w:szCs w:val="24"/>
        </w:rPr>
      </w:pPr>
    </w:p>
    <w:p w14:paraId="77085538" w14:textId="77777777" w:rsidR="00160396" w:rsidRDefault="00F527C3" w:rsidP="000102F1">
      <w:pPr>
        <w:rPr>
          <w:rFonts w:ascii="Arial" w:hAnsi="Arial" w:cs="Arial"/>
          <w:sz w:val="24"/>
          <w:szCs w:val="24"/>
        </w:rPr>
      </w:pPr>
      <w:r>
        <w:rPr>
          <w:rFonts w:ascii="Arial" w:hAnsi="Arial" w:cs="Arial"/>
          <w:sz w:val="24"/>
          <w:szCs w:val="24"/>
        </w:rPr>
        <w:tab/>
      </w:r>
    </w:p>
    <w:p w14:paraId="13833C34" w14:textId="6AAC821C" w:rsidR="00FB48E6" w:rsidRDefault="00F527C3" w:rsidP="000102F1">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w:t>
      </w:r>
    </w:p>
    <w:p w14:paraId="774036AD" w14:textId="757E8E7E" w:rsidR="00FB48E6" w:rsidRDefault="00FB48E6" w:rsidP="000102F1">
      <w:pPr>
        <w:rPr>
          <w:rFonts w:ascii="Arial" w:hAnsi="Arial" w:cs="Arial"/>
          <w:sz w:val="24"/>
          <w:szCs w:val="24"/>
        </w:rPr>
      </w:pPr>
    </w:p>
    <w:p w14:paraId="2E678C7A" w14:textId="77777777" w:rsidR="00E869A2" w:rsidRDefault="00E869A2" w:rsidP="00961071">
      <w:pPr>
        <w:jc w:val="both"/>
        <w:rPr>
          <w:rFonts w:ascii="Arial" w:hAnsi="Arial" w:cs="Arial"/>
          <w:b/>
          <w:sz w:val="28"/>
          <w:szCs w:val="28"/>
        </w:rPr>
      </w:pPr>
    </w:p>
    <w:p w14:paraId="7117F52C" w14:textId="5584FCE2" w:rsidR="00F14CF5" w:rsidRPr="0016270F" w:rsidRDefault="00126F3C" w:rsidP="00961071">
      <w:pPr>
        <w:jc w:val="both"/>
        <w:rPr>
          <w:rFonts w:ascii="Arial" w:hAnsi="Arial" w:cs="Arial"/>
          <w:b/>
          <w:sz w:val="28"/>
          <w:szCs w:val="28"/>
        </w:rPr>
      </w:pPr>
      <w:r w:rsidRPr="0016270F">
        <w:rPr>
          <w:rFonts w:ascii="Arial" w:hAnsi="Arial" w:cs="Arial"/>
          <w:b/>
          <w:sz w:val="28"/>
          <w:szCs w:val="28"/>
        </w:rPr>
        <w:t xml:space="preserve">3.0 </w:t>
      </w:r>
      <w:r w:rsidR="00A62352" w:rsidRPr="0016270F">
        <w:rPr>
          <w:rFonts w:ascii="Arial" w:hAnsi="Arial" w:cs="Arial"/>
          <w:b/>
          <w:sz w:val="28"/>
          <w:szCs w:val="28"/>
        </w:rPr>
        <w:t>F</w:t>
      </w:r>
      <w:r w:rsidR="0016270F">
        <w:rPr>
          <w:rFonts w:ascii="Arial" w:hAnsi="Arial" w:cs="Arial"/>
          <w:b/>
          <w:sz w:val="28"/>
          <w:szCs w:val="28"/>
        </w:rPr>
        <w:t>INDINGS</w:t>
      </w:r>
    </w:p>
    <w:p w14:paraId="3DDB5229" w14:textId="77777777" w:rsidR="00126F3C" w:rsidRPr="00126F3C" w:rsidRDefault="00126F3C" w:rsidP="00961071">
      <w:pPr>
        <w:jc w:val="both"/>
        <w:rPr>
          <w:rFonts w:ascii="Arial" w:hAnsi="Arial" w:cs="Arial"/>
          <w:b/>
          <w:sz w:val="24"/>
          <w:szCs w:val="24"/>
          <w:u w:val="single"/>
        </w:rPr>
      </w:pPr>
    </w:p>
    <w:p w14:paraId="57A02C09" w14:textId="1ADE0606" w:rsidR="00126F3C" w:rsidRPr="0016270F" w:rsidRDefault="0016270F" w:rsidP="00961071">
      <w:pPr>
        <w:jc w:val="both"/>
        <w:rPr>
          <w:rFonts w:ascii="Arial" w:hAnsi="Arial" w:cs="Arial"/>
          <w:b/>
          <w:sz w:val="24"/>
          <w:szCs w:val="24"/>
        </w:rPr>
      </w:pPr>
      <w:r w:rsidRPr="0016270F">
        <w:rPr>
          <w:rFonts w:ascii="Arial" w:hAnsi="Arial" w:cs="Arial"/>
          <w:b/>
          <w:sz w:val="24"/>
          <w:szCs w:val="24"/>
        </w:rPr>
        <w:t xml:space="preserve">3.1 </w:t>
      </w:r>
      <w:r w:rsidRPr="00DD6C67">
        <w:rPr>
          <w:rFonts w:ascii="Arial" w:hAnsi="Arial" w:cs="Arial"/>
          <w:b/>
          <w:sz w:val="24"/>
          <w:szCs w:val="24"/>
        </w:rPr>
        <w:t xml:space="preserve">DEFINITION OF BUSINESS </w:t>
      </w:r>
      <w:r w:rsidR="00126F3C" w:rsidRPr="00DD6C67">
        <w:rPr>
          <w:rFonts w:ascii="Arial" w:hAnsi="Arial" w:cs="Arial"/>
          <w:b/>
          <w:sz w:val="24"/>
          <w:szCs w:val="24"/>
        </w:rPr>
        <w:t>E</w:t>
      </w:r>
      <w:r w:rsidRPr="00DD6C67">
        <w:rPr>
          <w:rFonts w:ascii="Arial" w:hAnsi="Arial" w:cs="Arial"/>
          <w:b/>
          <w:sz w:val="24"/>
          <w:szCs w:val="24"/>
        </w:rPr>
        <w:t>THICS</w:t>
      </w:r>
    </w:p>
    <w:p w14:paraId="4166DD24" w14:textId="223E855F" w:rsidR="00BD5A1D" w:rsidRDefault="00BD5A1D" w:rsidP="00961071">
      <w:pPr>
        <w:jc w:val="both"/>
        <w:rPr>
          <w:rFonts w:ascii="Arial" w:hAnsi="Arial" w:cs="Arial"/>
          <w:b/>
          <w:sz w:val="24"/>
          <w:szCs w:val="24"/>
          <w:u w:val="single"/>
        </w:rPr>
      </w:pPr>
    </w:p>
    <w:p w14:paraId="7A0B3D5B" w14:textId="77777777" w:rsidR="0016270F" w:rsidRDefault="0016270F" w:rsidP="0016270F">
      <w:pPr>
        <w:ind w:left="720"/>
        <w:jc w:val="both"/>
        <w:rPr>
          <w:rFonts w:ascii="Arial" w:hAnsi="Arial" w:cs="Arial"/>
          <w:i/>
          <w:sz w:val="24"/>
          <w:szCs w:val="24"/>
        </w:rPr>
      </w:pPr>
      <w:r>
        <w:rPr>
          <w:rFonts w:ascii="Arial" w:hAnsi="Arial" w:cs="Arial"/>
          <w:i/>
          <w:sz w:val="24"/>
          <w:szCs w:val="24"/>
        </w:rPr>
        <w:t>“</w:t>
      </w:r>
      <w:r w:rsidR="00BD5A1D" w:rsidRPr="00915512">
        <w:rPr>
          <w:rFonts w:ascii="Arial" w:hAnsi="Arial" w:cs="Arial"/>
          <w:i/>
          <w:sz w:val="24"/>
          <w:szCs w:val="24"/>
        </w:rPr>
        <w:t>Business ethics as the study of business situation, activities and decisions where issues of right and wrong are addressed</w:t>
      </w:r>
      <w:r>
        <w:rPr>
          <w:rFonts w:ascii="Arial" w:hAnsi="Arial" w:cs="Arial"/>
          <w:i/>
          <w:sz w:val="24"/>
          <w:szCs w:val="24"/>
        </w:rPr>
        <w:t>”</w:t>
      </w:r>
    </w:p>
    <w:p w14:paraId="538F5870" w14:textId="6F570FEF" w:rsidR="00BD5A1D" w:rsidRDefault="00BD5A1D" w:rsidP="0016270F">
      <w:pPr>
        <w:ind w:left="5040"/>
        <w:jc w:val="both"/>
        <w:rPr>
          <w:rFonts w:ascii="Arial" w:hAnsi="Arial" w:cs="Arial"/>
          <w:sz w:val="24"/>
          <w:szCs w:val="24"/>
        </w:rPr>
      </w:pPr>
      <w:r w:rsidRPr="00915512">
        <w:rPr>
          <w:rFonts w:ascii="Arial" w:hAnsi="Arial" w:cs="Arial"/>
          <w:i/>
          <w:sz w:val="24"/>
          <w:szCs w:val="24"/>
        </w:rPr>
        <w:t xml:space="preserve"> </w:t>
      </w:r>
      <w:r>
        <w:rPr>
          <w:rFonts w:ascii="Arial" w:hAnsi="Arial" w:cs="Arial"/>
          <w:sz w:val="24"/>
          <w:szCs w:val="24"/>
        </w:rPr>
        <w:t>(Crane and Matten, 2016, p.5).</w:t>
      </w:r>
    </w:p>
    <w:p w14:paraId="1E4E9A6C" w14:textId="13D3227A" w:rsidR="00433038" w:rsidRDefault="00A62352" w:rsidP="00961071">
      <w:pPr>
        <w:jc w:val="both"/>
        <w:rPr>
          <w:rFonts w:ascii="Arial" w:hAnsi="Arial" w:cs="Arial"/>
          <w:sz w:val="24"/>
          <w:szCs w:val="24"/>
        </w:rPr>
      </w:pPr>
      <w:r>
        <w:rPr>
          <w:rFonts w:ascii="Arial" w:hAnsi="Arial" w:cs="Arial"/>
          <w:sz w:val="24"/>
          <w:szCs w:val="24"/>
        </w:rPr>
        <w:t xml:space="preserve">The main purpose of any business is to </w:t>
      </w:r>
      <w:r w:rsidR="00915512">
        <w:rPr>
          <w:rFonts w:ascii="Arial" w:hAnsi="Arial" w:cs="Arial"/>
          <w:sz w:val="24"/>
          <w:szCs w:val="24"/>
        </w:rPr>
        <w:t xml:space="preserve">make a </w:t>
      </w:r>
      <w:r w:rsidR="001D428F">
        <w:rPr>
          <w:rFonts w:ascii="Arial" w:hAnsi="Arial" w:cs="Arial"/>
          <w:sz w:val="24"/>
          <w:szCs w:val="24"/>
        </w:rPr>
        <w:t>profit or</w:t>
      </w:r>
      <w:r>
        <w:rPr>
          <w:rFonts w:ascii="Arial" w:hAnsi="Arial" w:cs="Arial"/>
          <w:sz w:val="24"/>
          <w:szCs w:val="24"/>
        </w:rPr>
        <w:t xml:space="preserve"> maximise of their profit. </w:t>
      </w:r>
      <w:r w:rsidR="002A57DA">
        <w:rPr>
          <w:rFonts w:ascii="Arial" w:hAnsi="Arial" w:cs="Arial"/>
          <w:sz w:val="24"/>
          <w:szCs w:val="24"/>
        </w:rPr>
        <w:t>Thus,</w:t>
      </w:r>
      <w:r w:rsidR="0016270F">
        <w:rPr>
          <w:rFonts w:ascii="Arial" w:hAnsi="Arial" w:cs="Arial"/>
          <w:sz w:val="24"/>
          <w:szCs w:val="24"/>
        </w:rPr>
        <w:t xml:space="preserve"> in business,</w:t>
      </w:r>
      <w:r w:rsidR="00BB0017">
        <w:rPr>
          <w:rFonts w:ascii="Arial" w:hAnsi="Arial" w:cs="Arial"/>
          <w:sz w:val="24"/>
          <w:szCs w:val="24"/>
        </w:rPr>
        <w:t xml:space="preserve"> huma</w:t>
      </w:r>
      <w:r w:rsidR="002A57DA">
        <w:rPr>
          <w:rFonts w:ascii="Arial" w:hAnsi="Arial" w:cs="Arial"/>
          <w:sz w:val="24"/>
          <w:szCs w:val="24"/>
        </w:rPr>
        <w:t>n resources</w:t>
      </w:r>
      <w:r w:rsidR="00BB0017">
        <w:rPr>
          <w:rFonts w:ascii="Arial" w:hAnsi="Arial" w:cs="Arial"/>
          <w:sz w:val="24"/>
          <w:szCs w:val="24"/>
        </w:rPr>
        <w:t xml:space="preserve"> </w:t>
      </w:r>
      <w:r w:rsidR="002A57DA">
        <w:rPr>
          <w:rFonts w:ascii="Arial" w:hAnsi="Arial" w:cs="Arial"/>
          <w:sz w:val="24"/>
          <w:szCs w:val="24"/>
        </w:rPr>
        <w:t xml:space="preserve">and goods </w:t>
      </w:r>
      <w:r w:rsidR="00BB0017">
        <w:rPr>
          <w:rFonts w:ascii="Arial" w:hAnsi="Arial" w:cs="Arial"/>
          <w:sz w:val="24"/>
          <w:szCs w:val="24"/>
        </w:rPr>
        <w:t xml:space="preserve">are the main ingredients </w:t>
      </w:r>
      <w:r w:rsidR="002A57DA">
        <w:rPr>
          <w:rFonts w:ascii="Arial" w:hAnsi="Arial" w:cs="Arial"/>
          <w:sz w:val="24"/>
          <w:szCs w:val="24"/>
        </w:rPr>
        <w:t>of any</w:t>
      </w:r>
      <w:r w:rsidR="00BB0017">
        <w:rPr>
          <w:rFonts w:ascii="Arial" w:hAnsi="Arial" w:cs="Arial"/>
          <w:sz w:val="24"/>
          <w:szCs w:val="24"/>
        </w:rPr>
        <w:t xml:space="preserve"> business. </w:t>
      </w:r>
      <w:r w:rsidR="002A57DA">
        <w:rPr>
          <w:rFonts w:ascii="Arial" w:hAnsi="Arial" w:cs="Arial"/>
          <w:sz w:val="24"/>
          <w:szCs w:val="24"/>
        </w:rPr>
        <w:t>But businesses are out there not only for making profit but also comply with their ethical responsibilities</w:t>
      </w:r>
      <w:r w:rsidR="00BB0017">
        <w:rPr>
          <w:rFonts w:ascii="Arial" w:hAnsi="Arial" w:cs="Arial"/>
          <w:sz w:val="24"/>
          <w:szCs w:val="24"/>
        </w:rPr>
        <w:t xml:space="preserve"> </w:t>
      </w:r>
      <w:r w:rsidR="002A57DA">
        <w:rPr>
          <w:rFonts w:ascii="Arial" w:hAnsi="Arial" w:cs="Arial"/>
          <w:sz w:val="24"/>
          <w:szCs w:val="24"/>
        </w:rPr>
        <w:t>regarding its impact on societies</w:t>
      </w:r>
      <w:r w:rsidR="00BB0017">
        <w:rPr>
          <w:rFonts w:ascii="Arial" w:hAnsi="Arial" w:cs="Arial"/>
          <w:sz w:val="24"/>
          <w:szCs w:val="24"/>
        </w:rPr>
        <w:t>. Therefore,</w:t>
      </w:r>
      <w:r>
        <w:rPr>
          <w:rFonts w:ascii="Arial" w:hAnsi="Arial" w:cs="Arial"/>
          <w:sz w:val="24"/>
          <w:szCs w:val="24"/>
        </w:rPr>
        <w:t xml:space="preserve"> business should</w:t>
      </w:r>
      <w:r w:rsidR="002A57DA">
        <w:rPr>
          <w:rFonts w:ascii="Arial" w:hAnsi="Arial" w:cs="Arial"/>
          <w:sz w:val="24"/>
          <w:szCs w:val="24"/>
        </w:rPr>
        <w:t xml:space="preserve"> also run with ethical duties.</w:t>
      </w:r>
    </w:p>
    <w:p w14:paraId="446290AE" w14:textId="4B853ABD" w:rsidR="00122912" w:rsidRDefault="00915512" w:rsidP="00961071">
      <w:pPr>
        <w:jc w:val="both"/>
        <w:rPr>
          <w:rFonts w:ascii="Arial" w:hAnsi="Arial" w:cs="Arial"/>
          <w:sz w:val="24"/>
          <w:szCs w:val="24"/>
        </w:rPr>
      </w:pPr>
      <w:r>
        <w:rPr>
          <w:rFonts w:ascii="Arial" w:hAnsi="Arial" w:cs="Arial"/>
          <w:sz w:val="24"/>
          <w:szCs w:val="24"/>
        </w:rPr>
        <w:t>In other words, business ethics is a crucial analytical tool for understanding, conceptualizing, and legitimizing whether the actions and behaviour of company is morally right or wrong.</w:t>
      </w:r>
      <w:r w:rsidR="00293493">
        <w:rPr>
          <w:rFonts w:ascii="Arial" w:hAnsi="Arial" w:cs="Arial"/>
          <w:sz w:val="24"/>
          <w:szCs w:val="24"/>
        </w:rPr>
        <w:t xml:space="preserve"> </w:t>
      </w:r>
      <w:r w:rsidR="00122912">
        <w:rPr>
          <w:rFonts w:ascii="Arial" w:hAnsi="Arial" w:cs="Arial"/>
          <w:sz w:val="24"/>
          <w:szCs w:val="24"/>
        </w:rPr>
        <w:t xml:space="preserve">Thus, business ethics guides the organisations to operate an appropriate ethical behaviour consensually. Without that, different people take a meaning in different way to determine whether a practice or behaviour is ethical or unethical. </w:t>
      </w:r>
    </w:p>
    <w:p w14:paraId="63C2B06C" w14:textId="2950C753" w:rsidR="00122912" w:rsidRDefault="00122912" w:rsidP="00961071">
      <w:pPr>
        <w:jc w:val="both"/>
        <w:rPr>
          <w:rFonts w:ascii="Arial" w:hAnsi="Arial" w:cs="Arial"/>
          <w:sz w:val="24"/>
          <w:szCs w:val="24"/>
        </w:rPr>
      </w:pPr>
      <w:r>
        <w:rPr>
          <w:rFonts w:ascii="Arial" w:hAnsi="Arial" w:cs="Arial"/>
          <w:sz w:val="24"/>
          <w:szCs w:val="24"/>
        </w:rPr>
        <w:t xml:space="preserve">Business ethics can be divided into two branches: (a) </w:t>
      </w:r>
      <w:r w:rsidR="003C6809">
        <w:rPr>
          <w:rFonts w:ascii="Arial" w:hAnsi="Arial" w:cs="Arial"/>
          <w:sz w:val="24"/>
          <w:szCs w:val="24"/>
        </w:rPr>
        <w:t>Normative</w:t>
      </w:r>
      <w:r>
        <w:rPr>
          <w:rFonts w:ascii="Arial" w:hAnsi="Arial" w:cs="Arial"/>
          <w:sz w:val="24"/>
          <w:szCs w:val="24"/>
        </w:rPr>
        <w:t xml:space="preserve"> business ethics</w:t>
      </w:r>
      <w:r w:rsidR="003C6809">
        <w:rPr>
          <w:rFonts w:ascii="Arial" w:hAnsi="Arial" w:cs="Arial"/>
          <w:sz w:val="24"/>
          <w:szCs w:val="24"/>
        </w:rPr>
        <w:t xml:space="preserve"> focus on understanding and justifying moral or immoral in a particular situation and it also roots in theoretical philosophy (b) Descriptive business ethics is rooted in a wider range of disciplines such as psychology, anthropology and organisational behaviour  and it analyse a moral decisions in the context of process and outcomes (Visser et al. 2007)</w:t>
      </w:r>
    </w:p>
    <w:p w14:paraId="1AFB8C61" w14:textId="3F4514D1" w:rsidR="00FB48E6" w:rsidRDefault="00FB48E6" w:rsidP="00961071">
      <w:pPr>
        <w:jc w:val="both"/>
        <w:rPr>
          <w:rFonts w:ascii="Arial" w:hAnsi="Arial" w:cs="Arial"/>
          <w:sz w:val="24"/>
          <w:szCs w:val="24"/>
        </w:rPr>
      </w:pPr>
    </w:p>
    <w:p w14:paraId="583C7CE0" w14:textId="238F8D3F" w:rsidR="00FB48E6" w:rsidRDefault="00FB48E6" w:rsidP="00961071">
      <w:pPr>
        <w:jc w:val="both"/>
        <w:rPr>
          <w:rFonts w:ascii="Arial" w:hAnsi="Arial" w:cs="Arial"/>
          <w:sz w:val="24"/>
          <w:szCs w:val="24"/>
        </w:rPr>
      </w:pPr>
    </w:p>
    <w:p w14:paraId="552A64A1" w14:textId="56635DE9" w:rsidR="00FB48E6" w:rsidRDefault="00FB48E6" w:rsidP="00961071">
      <w:pPr>
        <w:jc w:val="both"/>
        <w:rPr>
          <w:rFonts w:ascii="Arial" w:hAnsi="Arial" w:cs="Arial"/>
          <w:sz w:val="24"/>
          <w:szCs w:val="24"/>
        </w:rPr>
      </w:pPr>
    </w:p>
    <w:p w14:paraId="3D16A34A" w14:textId="28831A16" w:rsidR="00FB48E6" w:rsidRDefault="00FB48E6" w:rsidP="00961071">
      <w:pPr>
        <w:jc w:val="both"/>
        <w:rPr>
          <w:rFonts w:ascii="Arial" w:hAnsi="Arial" w:cs="Arial"/>
          <w:sz w:val="24"/>
          <w:szCs w:val="24"/>
        </w:rPr>
      </w:pPr>
    </w:p>
    <w:p w14:paraId="488C8D6A" w14:textId="531A0A07" w:rsidR="00FB48E6" w:rsidRDefault="00FB48E6" w:rsidP="00961071">
      <w:pPr>
        <w:jc w:val="both"/>
        <w:rPr>
          <w:rFonts w:ascii="Arial" w:hAnsi="Arial" w:cs="Arial"/>
          <w:sz w:val="24"/>
          <w:szCs w:val="24"/>
        </w:rPr>
      </w:pPr>
    </w:p>
    <w:p w14:paraId="28FF8550" w14:textId="6DAA0E93" w:rsidR="00FB48E6" w:rsidRDefault="00FB48E6" w:rsidP="00961071">
      <w:pPr>
        <w:jc w:val="both"/>
        <w:rPr>
          <w:rFonts w:ascii="Arial" w:hAnsi="Arial" w:cs="Arial"/>
          <w:sz w:val="24"/>
          <w:szCs w:val="24"/>
        </w:rPr>
      </w:pPr>
    </w:p>
    <w:p w14:paraId="2FFE064E" w14:textId="3F449D33" w:rsidR="00FB48E6" w:rsidRDefault="00FB48E6" w:rsidP="00961071">
      <w:pPr>
        <w:jc w:val="both"/>
        <w:rPr>
          <w:rFonts w:ascii="Arial" w:hAnsi="Arial" w:cs="Arial"/>
          <w:sz w:val="24"/>
          <w:szCs w:val="24"/>
        </w:rPr>
      </w:pPr>
    </w:p>
    <w:p w14:paraId="464F9694" w14:textId="76507890" w:rsidR="00FB48E6" w:rsidRDefault="00FB48E6" w:rsidP="00961071">
      <w:pPr>
        <w:jc w:val="both"/>
        <w:rPr>
          <w:rFonts w:ascii="Arial" w:hAnsi="Arial" w:cs="Arial"/>
          <w:sz w:val="24"/>
          <w:szCs w:val="24"/>
        </w:rPr>
      </w:pPr>
    </w:p>
    <w:p w14:paraId="082E337D" w14:textId="0B131396" w:rsidR="00FB48E6" w:rsidRDefault="00F527C3" w:rsidP="00961071">
      <w:pPr>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7D18C3">
        <w:rPr>
          <w:rFonts w:ascii="Arial" w:hAnsi="Arial" w:cs="Arial"/>
          <w:sz w:val="24"/>
          <w:szCs w:val="24"/>
        </w:rPr>
        <w:t xml:space="preserve"> </w:t>
      </w:r>
      <w:r>
        <w:rPr>
          <w:rFonts w:ascii="Arial" w:hAnsi="Arial" w:cs="Arial"/>
          <w:sz w:val="24"/>
          <w:szCs w:val="24"/>
        </w:rPr>
        <w:t>2</w:t>
      </w:r>
    </w:p>
    <w:p w14:paraId="33036C59" w14:textId="77777777" w:rsidR="00FB48E6" w:rsidRDefault="00FB48E6" w:rsidP="00961071">
      <w:pPr>
        <w:jc w:val="both"/>
        <w:rPr>
          <w:rFonts w:ascii="Arial" w:hAnsi="Arial" w:cs="Arial"/>
          <w:sz w:val="24"/>
          <w:szCs w:val="24"/>
        </w:rPr>
      </w:pPr>
    </w:p>
    <w:p w14:paraId="66674BED" w14:textId="23D8BE48" w:rsidR="00E04921" w:rsidRDefault="00E04921" w:rsidP="00961071">
      <w:pPr>
        <w:jc w:val="both"/>
        <w:rPr>
          <w:rFonts w:ascii="Arial" w:hAnsi="Arial" w:cs="Arial"/>
          <w:sz w:val="24"/>
          <w:szCs w:val="24"/>
        </w:rPr>
      </w:pPr>
    </w:p>
    <w:p w14:paraId="4D089B4F" w14:textId="2B909190" w:rsidR="00E04921" w:rsidRPr="00BB5F62" w:rsidRDefault="00126F3C" w:rsidP="00961071">
      <w:pPr>
        <w:jc w:val="both"/>
        <w:rPr>
          <w:rFonts w:ascii="Arial" w:hAnsi="Arial" w:cs="Arial"/>
          <w:b/>
          <w:sz w:val="24"/>
          <w:szCs w:val="24"/>
        </w:rPr>
      </w:pPr>
      <w:r w:rsidRPr="00BB5F62">
        <w:rPr>
          <w:rFonts w:ascii="Arial" w:hAnsi="Arial" w:cs="Arial"/>
          <w:b/>
          <w:sz w:val="24"/>
          <w:szCs w:val="24"/>
        </w:rPr>
        <w:t xml:space="preserve">3.2 </w:t>
      </w:r>
      <w:r w:rsidR="00DB0A4F" w:rsidRPr="00DD6C67">
        <w:rPr>
          <w:rFonts w:ascii="Arial" w:hAnsi="Arial" w:cs="Arial"/>
          <w:b/>
          <w:sz w:val="24"/>
          <w:szCs w:val="24"/>
        </w:rPr>
        <w:t xml:space="preserve">DEFINITION OF BUSINESS </w:t>
      </w:r>
      <w:r w:rsidR="00BB5F62" w:rsidRPr="00DD6C67">
        <w:rPr>
          <w:rFonts w:ascii="Arial" w:hAnsi="Arial" w:cs="Arial"/>
          <w:b/>
          <w:sz w:val="24"/>
          <w:szCs w:val="24"/>
        </w:rPr>
        <w:t>SUSTAINABILITY</w:t>
      </w:r>
    </w:p>
    <w:p w14:paraId="31373BDD" w14:textId="77777777" w:rsidR="00126F3C" w:rsidRPr="004C305D" w:rsidRDefault="00126F3C" w:rsidP="00961071">
      <w:pPr>
        <w:jc w:val="both"/>
        <w:rPr>
          <w:rFonts w:ascii="Arial" w:hAnsi="Arial" w:cs="Arial"/>
          <w:b/>
          <w:sz w:val="24"/>
          <w:szCs w:val="24"/>
          <w:u w:val="single"/>
        </w:rPr>
      </w:pPr>
    </w:p>
    <w:p w14:paraId="481E024F" w14:textId="2236F1A6" w:rsidR="00E869A2" w:rsidRDefault="00BB5F62" w:rsidP="00E869A2">
      <w:pPr>
        <w:ind w:left="720"/>
        <w:jc w:val="both"/>
        <w:rPr>
          <w:rFonts w:ascii="Arial" w:hAnsi="Arial" w:cs="Arial"/>
          <w:sz w:val="24"/>
          <w:szCs w:val="24"/>
        </w:rPr>
      </w:pPr>
      <w:r>
        <w:rPr>
          <w:rFonts w:ascii="Arial" w:hAnsi="Arial" w:cs="Arial"/>
          <w:sz w:val="24"/>
          <w:szCs w:val="24"/>
        </w:rPr>
        <w:t>“</w:t>
      </w:r>
      <w:r w:rsidR="00A9595F">
        <w:rPr>
          <w:rFonts w:ascii="Arial" w:hAnsi="Arial" w:cs="Arial"/>
          <w:sz w:val="24"/>
          <w:szCs w:val="24"/>
        </w:rPr>
        <w:t xml:space="preserve">Business sustainability is the management and coordination </w:t>
      </w:r>
      <w:r w:rsidR="00E869A2">
        <w:rPr>
          <w:rFonts w:ascii="Arial" w:hAnsi="Arial" w:cs="Arial"/>
          <w:sz w:val="24"/>
          <w:szCs w:val="24"/>
        </w:rPr>
        <w:t>about environmental</w:t>
      </w:r>
      <w:r w:rsidR="00D5053C">
        <w:rPr>
          <w:rFonts w:ascii="Arial" w:hAnsi="Arial" w:cs="Arial"/>
          <w:sz w:val="24"/>
          <w:szCs w:val="24"/>
        </w:rPr>
        <w:t xml:space="preserve">, </w:t>
      </w:r>
      <w:r w:rsidR="00E869A2">
        <w:rPr>
          <w:rFonts w:ascii="Arial" w:hAnsi="Arial" w:cs="Arial"/>
          <w:sz w:val="24"/>
          <w:szCs w:val="24"/>
        </w:rPr>
        <w:t>s</w:t>
      </w:r>
      <w:r w:rsidR="00D5053C">
        <w:rPr>
          <w:rFonts w:ascii="Arial" w:hAnsi="Arial" w:cs="Arial"/>
          <w:sz w:val="24"/>
          <w:szCs w:val="24"/>
        </w:rPr>
        <w:t xml:space="preserve">ocial and culture, political, economic and </w:t>
      </w:r>
      <w:r w:rsidR="0027678E">
        <w:rPr>
          <w:rFonts w:ascii="Arial" w:hAnsi="Arial" w:cs="Arial"/>
          <w:sz w:val="24"/>
          <w:szCs w:val="24"/>
        </w:rPr>
        <w:t>resource</w:t>
      </w:r>
      <w:r w:rsidR="00E869A2">
        <w:rPr>
          <w:rFonts w:ascii="Arial" w:hAnsi="Arial" w:cs="Arial"/>
          <w:sz w:val="24"/>
          <w:szCs w:val="24"/>
        </w:rPr>
        <w:t>.”</w:t>
      </w:r>
      <w:r w:rsidR="0027678E">
        <w:rPr>
          <w:rFonts w:ascii="Arial" w:hAnsi="Arial" w:cs="Arial"/>
          <w:sz w:val="24"/>
          <w:szCs w:val="24"/>
        </w:rPr>
        <w:t xml:space="preserve"> </w:t>
      </w:r>
    </w:p>
    <w:p w14:paraId="1FD1AA51" w14:textId="3D88E74B" w:rsidR="004C305D" w:rsidRDefault="0027678E" w:rsidP="00E869A2">
      <w:pPr>
        <w:ind w:left="6480" w:firstLine="720"/>
        <w:jc w:val="both"/>
        <w:rPr>
          <w:rFonts w:ascii="Arial" w:hAnsi="Arial" w:cs="Arial"/>
          <w:sz w:val="24"/>
          <w:szCs w:val="24"/>
        </w:rPr>
      </w:pPr>
      <w:r>
        <w:rPr>
          <w:rFonts w:ascii="Arial" w:hAnsi="Arial" w:cs="Arial"/>
          <w:sz w:val="24"/>
          <w:szCs w:val="24"/>
        </w:rPr>
        <w:t>(</w:t>
      </w:r>
      <w:r w:rsidR="004C305D">
        <w:rPr>
          <w:rFonts w:ascii="Arial" w:hAnsi="Arial" w:cs="Arial"/>
          <w:sz w:val="24"/>
          <w:szCs w:val="24"/>
        </w:rPr>
        <w:t>Rouse,2013).</w:t>
      </w:r>
    </w:p>
    <w:p w14:paraId="7F062719" w14:textId="77777777" w:rsidR="004C6EC9" w:rsidRDefault="004C305D" w:rsidP="00961071">
      <w:pPr>
        <w:jc w:val="both"/>
        <w:rPr>
          <w:rFonts w:ascii="Arial" w:hAnsi="Arial" w:cs="Arial"/>
          <w:sz w:val="24"/>
          <w:szCs w:val="24"/>
        </w:rPr>
      </w:pPr>
      <w:r>
        <w:rPr>
          <w:rFonts w:ascii="Arial" w:hAnsi="Arial" w:cs="Arial"/>
          <w:sz w:val="24"/>
          <w:szCs w:val="24"/>
        </w:rPr>
        <w:t>There are lots of definitions of sustainabilit</w:t>
      </w:r>
      <w:r w:rsidR="001932BB">
        <w:rPr>
          <w:rFonts w:ascii="Arial" w:hAnsi="Arial" w:cs="Arial"/>
          <w:sz w:val="24"/>
          <w:szCs w:val="24"/>
        </w:rPr>
        <w:t xml:space="preserve">y but from Brundtland Commission is one of the most used. </w:t>
      </w:r>
      <w:r w:rsidR="00C91372">
        <w:rPr>
          <w:rFonts w:ascii="Arial" w:hAnsi="Arial" w:cs="Arial"/>
          <w:sz w:val="24"/>
          <w:szCs w:val="24"/>
        </w:rPr>
        <w:t xml:space="preserve">Brundtland Commission definition aimed at business </w:t>
      </w:r>
    </w:p>
    <w:p w14:paraId="4BCAC868" w14:textId="4EBD0F02" w:rsidR="004C6EC9" w:rsidRDefault="00DC528D" w:rsidP="004C6EC9">
      <w:pPr>
        <w:ind w:left="720"/>
        <w:jc w:val="both"/>
        <w:rPr>
          <w:rFonts w:ascii="Arial" w:hAnsi="Arial" w:cs="Arial"/>
          <w:sz w:val="24"/>
          <w:szCs w:val="24"/>
        </w:rPr>
      </w:pPr>
      <w:r>
        <w:rPr>
          <w:rFonts w:ascii="Arial" w:hAnsi="Arial" w:cs="Arial"/>
          <w:sz w:val="24"/>
          <w:szCs w:val="24"/>
        </w:rPr>
        <w:t>“</w:t>
      </w:r>
      <w:r w:rsidR="004C6EC9">
        <w:rPr>
          <w:rFonts w:ascii="Arial" w:hAnsi="Arial" w:cs="Arial"/>
          <w:i/>
          <w:sz w:val="24"/>
          <w:szCs w:val="24"/>
        </w:rPr>
        <w:t>f</w:t>
      </w:r>
      <w:r w:rsidRPr="00DC528D">
        <w:rPr>
          <w:rFonts w:ascii="Arial" w:hAnsi="Arial" w:cs="Arial"/>
          <w:i/>
          <w:sz w:val="24"/>
          <w:szCs w:val="24"/>
        </w:rPr>
        <w:t>o</w:t>
      </w:r>
      <w:r>
        <w:rPr>
          <w:rFonts w:ascii="Arial" w:hAnsi="Arial" w:cs="Arial"/>
          <w:sz w:val="24"/>
          <w:szCs w:val="24"/>
        </w:rPr>
        <w:t>r</w:t>
      </w:r>
      <w:r w:rsidR="00C91372" w:rsidRPr="00DC528D">
        <w:rPr>
          <w:rFonts w:ascii="Arial" w:hAnsi="Arial" w:cs="Arial"/>
          <w:i/>
          <w:sz w:val="24"/>
          <w:szCs w:val="24"/>
        </w:rPr>
        <w:t xml:space="preserve"> the business enterprise, sustainable development means adopting business strategies and activities that meet the needs of the enterprise and its stakeholder today while protecting, sustaining and enhancing the human and natural resources that will be needed in the </w:t>
      </w:r>
      <w:r w:rsidRPr="00DC528D">
        <w:rPr>
          <w:rFonts w:ascii="Arial" w:hAnsi="Arial" w:cs="Arial"/>
          <w:i/>
          <w:sz w:val="24"/>
          <w:szCs w:val="24"/>
        </w:rPr>
        <w:t>future</w:t>
      </w:r>
      <w:r>
        <w:rPr>
          <w:rFonts w:ascii="Arial" w:hAnsi="Arial" w:cs="Arial"/>
          <w:sz w:val="24"/>
          <w:szCs w:val="24"/>
        </w:rPr>
        <w:t xml:space="preserve">” </w:t>
      </w:r>
    </w:p>
    <w:p w14:paraId="03BFD0FC" w14:textId="2A16E7E3" w:rsidR="00DC528D" w:rsidRDefault="00DC528D" w:rsidP="004C6EC9">
      <w:pPr>
        <w:ind w:left="5760"/>
        <w:jc w:val="both"/>
        <w:rPr>
          <w:rFonts w:ascii="Arial" w:hAnsi="Arial" w:cs="Arial"/>
          <w:sz w:val="24"/>
          <w:szCs w:val="24"/>
        </w:rPr>
      </w:pPr>
      <w:r>
        <w:rPr>
          <w:rFonts w:ascii="Arial" w:hAnsi="Arial" w:cs="Arial"/>
          <w:sz w:val="24"/>
          <w:szCs w:val="24"/>
        </w:rPr>
        <w:t>(</w:t>
      </w:r>
      <w:r w:rsidR="00C91372">
        <w:rPr>
          <w:rFonts w:ascii="Arial" w:hAnsi="Arial" w:cs="Arial"/>
          <w:sz w:val="24"/>
          <w:szCs w:val="24"/>
        </w:rPr>
        <w:t>Weybrecht,</w:t>
      </w:r>
      <w:r>
        <w:rPr>
          <w:rFonts w:ascii="Arial" w:hAnsi="Arial" w:cs="Arial"/>
          <w:sz w:val="24"/>
          <w:szCs w:val="24"/>
        </w:rPr>
        <w:t>2014, p-15).</w:t>
      </w:r>
      <w:r w:rsidR="00C91372">
        <w:rPr>
          <w:rFonts w:ascii="Arial" w:hAnsi="Arial" w:cs="Arial"/>
          <w:sz w:val="24"/>
          <w:szCs w:val="24"/>
        </w:rPr>
        <w:t xml:space="preserve"> </w:t>
      </w:r>
    </w:p>
    <w:p w14:paraId="728B18D7" w14:textId="6CCF872B" w:rsidR="00E941DE" w:rsidRDefault="00E941DE" w:rsidP="00961071">
      <w:pPr>
        <w:jc w:val="both"/>
        <w:rPr>
          <w:rFonts w:ascii="Arial" w:hAnsi="Arial" w:cs="Arial"/>
          <w:sz w:val="24"/>
          <w:szCs w:val="24"/>
        </w:rPr>
      </w:pPr>
      <w:r>
        <w:rPr>
          <w:rFonts w:ascii="Arial" w:hAnsi="Arial" w:cs="Arial"/>
          <w:sz w:val="24"/>
          <w:szCs w:val="24"/>
        </w:rPr>
        <w:t>Therefore,</w:t>
      </w:r>
      <w:r w:rsidR="00DC528D">
        <w:rPr>
          <w:rFonts w:ascii="Arial" w:hAnsi="Arial" w:cs="Arial"/>
          <w:sz w:val="24"/>
          <w:szCs w:val="24"/>
        </w:rPr>
        <w:t xml:space="preserve"> the </w:t>
      </w:r>
      <w:r>
        <w:rPr>
          <w:rFonts w:ascii="Arial" w:hAnsi="Arial" w:cs="Arial"/>
          <w:sz w:val="24"/>
          <w:szCs w:val="24"/>
        </w:rPr>
        <w:t>sustainability is</w:t>
      </w:r>
      <w:r w:rsidR="005465AF">
        <w:rPr>
          <w:rFonts w:ascii="Arial" w:hAnsi="Arial" w:cs="Arial"/>
          <w:sz w:val="24"/>
          <w:szCs w:val="24"/>
        </w:rPr>
        <w:t xml:space="preserve"> a key in the 21</w:t>
      </w:r>
      <w:r w:rsidR="005465AF" w:rsidRPr="005465AF">
        <w:rPr>
          <w:rFonts w:ascii="Arial" w:hAnsi="Arial" w:cs="Arial"/>
          <w:sz w:val="24"/>
          <w:szCs w:val="24"/>
          <w:vertAlign w:val="superscript"/>
        </w:rPr>
        <w:t>st</w:t>
      </w:r>
      <w:r w:rsidR="005465AF">
        <w:rPr>
          <w:rFonts w:ascii="Arial" w:hAnsi="Arial" w:cs="Arial"/>
          <w:sz w:val="24"/>
          <w:szCs w:val="24"/>
        </w:rPr>
        <w:t xml:space="preserve"> century business </w:t>
      </w:r>
      <w:r>
        <w:rPr>
          <w:rFonts w:ascii="Arial" w:hAnsi="Arial" w:cs="Arial"/>
          <w:sz w:val="24"/>
          <w:szCs w:val="24"/>
        </w:rPr>
        <w:t>in sense</w:t>
      </w:r>
      <w:r w:rsidR="005465AF">
        <w:rPr>
          <w:rFonts w:ascii="Arial" w:hAnsi="Arial" w:cs="Arial"/>
          <w:sz w:val="24"/>
          <w:szCs w:val="24"/>
        </w:rPr>
        <w:t xml:space="preserve"> not primarily with a goal of making utmost profit but also</w:t>
      </w:r>
      <w:r w:rsidR="00001707">
        <w:rPr>
          <w:rFonts w:ascii="Arial" w:hAnsi="Arial" w:cs="Arial"/>
          <w:sz w:val="24"/>
          <w:szCs w:val="24"/>
        </w:rPr>
        <w:t xml:space="preserve"> taking into consideration the </w:t>
      </w:r>
      <w:r w:rsidR="005465AF">
        <w:rPr>
          <w:rFonts w:ascii="Arial" w:hAnsi="Arial" w:cs="Arial"/>
          <w:sz w:val="24"/>
          <w:szCs w:val="24"/>
        </w:rPr>
        <w:t>negative impact on this e</w:t>
      </w:r>
      <w:r w:rsidR="00DC528D">
        <w:rPr>
          <w:rFonts w:ascii="Arial" w:hAnsi="Arial" w:cs="Arial"/>
          <w:sz w:val="24"/>
          <w:szCs w:val="24"/>
        </w:rPr>
        <w:t xml:space="preserve">arth. However, sustainability is about </w:t>
      </w:r>
      <w:r>
        <w:rPr>
          <w:rFonts w:ascii="Arial" w:hAnsi="Arial" w:cs="Arial"/>
          <w:sz w:val="24"/>
          <w:szCs w:val="24"/>
        </w:rPr>
        <w:t xml:space="preserve">balance and interaction between </w:t>
      </w:r>
      <w:r w:rsidR="004C6EC9">
        <w:rPr>
          <w:rFonts w:ascii="Arial" w:hAnsi="Arial" w:cs="Arial"/>
          <w:sz w:val="24"/>
          <w:szCs w:val="24"/>
        </w:rPr>
        <w:t>s</w:t>
      </w:r>
      <w:r>
        <w:rPr>
          <w:rFonts w:ascii="Arial" w:hAnsi="Arial" w:cs="Arial"/>
          <w:sz w:val="24"/>
          <w:szCs w:val="24"/>
        </w:rPr>
        <w:t xml:space="preserve">ocial, </w:t>
      </w:r>
      <w:r w:rsidR="004C6EC9">
        <w:rPr>
          <w:rFonts w:ascii="Arial" w:hAnsi="Arial" w:cs="Arial"/>
          <w:sz w:val="24"/>
          <w:szCs w:val="24"/>
        </w:rPr>
        <w:t>e</w:t>
      </w:r>
      <w:r>
        <w:rPr>
          <w:rFonts w:ascii="Arial" w:hAnsi="Arial" w:cs="Arial"/>
          <w:sz w:val="24"/>
          <w:szCs w:val="24"/>
        </w:rPr>
        <w:t xml:space="preserve">nvironmental and </w:t>
      </w:r>
      <w:r w:rsidR="004C6EC9">
        <w:rPr>
          <w:rFonts w:ascii="Arial" w:hAnsi="Arial" w:cs="Arial"/>
          <w:sz w:val="24"/>
          <w:szCs w:val="24"/>
        </w:rPr>
        <w:t>e</w:t>
      </w:r>
      <w:r>
        <w:rPr>
          <w:rFonts w:ascii="Arial" w:hAnsi="Arial" w:cs="Arial"/>
          <w:sz w:val="24"/>
          <w:szCs w:val="24"/>
        </w:rPr>
        <w:t>conomic.</w:t>
      </w:r>
    </w:p>
    <w:p w14:paraId="18F665F2" w14:textId="75A62E5A" w:rsidR="00BB5525" w:rsidRDefault="00A432F2" w:rsidP="00961071">
      <w:pPr>
        <w:jc w:val="both"/>
        <w:rPr>
          <w:rFonts w:ascii="Arial" w:hAnsi="Arial" w:cs="Arial"/>
          <w:sz w:val="24"/>
          <w:szCs w:val="24"/>
        </w:rPr>
      </w:pPr>
      <w:r>
        <w:rPr>
          <w:rFonts w:ascii="Arial" w:hAnsi="Arial" w:cs="Arial"/>
          <w:sz w:val="24"/>
          <w:szCs w:val="24"/>
        </w:rPr>
        <w:t>In a business</w:t>
      </w:r>
      <w:r w:rsidR="00A15537">
        <w:rPr>
          <w:rFonts w:ascii="Arial" w:hAnsi="Arial" w:cs="Arial"/>
          <w:sz w:val="24"/>
          <w:szCs w:val="24"/>
        </w:rPr>
        <w:t>,</w:t>
      </w:r>
      <w:r>
        <w:rPr>
          <w:rFonts w:ascii="Arial" w:hAnsi="Arial" w:cs="Arial"/>
          <w:sz w:val="24"/>
          <w:szCs w:val="24"/>
        </w:rPr>
        <w:t xml:space="preserve"> social, environmental and economic are the three main pillars of sustainability and is also known as the “triple bottom line”</w:t>
      </w:r>
      <w:r w:rsidR="00FB2D23">
        <w:rPr>
          <w:rFonts w:ascii="Arial" w:hAnsi="Arial" w:cs="Arial"/>
          <w:sz w:val="24"/>
          <w:szCs w:val="24"/>
        </w:rPr>
        <w:t xml:space="preserve">. The concepts </w:t>
      </w:r>
      <w:r w:rsidR="001727F2">
        <w:rPr>
          <w:rFonts w:ascii="Arial" w:hAnsi="Arial" w:cs="Arial"/>
          <w:sz w:val="24"/>
          <w:szCs w:val="24"/>
        </w:rPr>
        <w:t>were</w:t>
      </w:r>
      <w:r w:rsidR="00FB2D23">
        <w:rPr>
          <w:rFonts w:ascii="Arial" w:hAnsi="Arial" w:cs="Arial"/>
          <w:sz w:val="24"/>
          <w:szCs w:val="24"/>
        </w:rPr>
        <w:t xml:space="preserve"> introduced in 1994 by John Elkington and in 1997 he used in his book “Cannibals with Forks: The Triple Bottom Line of 21</w:t>
      </w:r>
      <w:r w:rsidR="00FB2D23" w:rsidRPr="00FB2D23">
        <w:rPr>
          <w:rFonts w:ascii="Arial" w:hAnsi="Arial" w:cs="Arial"/>
          <w:sz w:val="24"/>
          <w:szCs w:val="24"/>
          <w:vertAlign w:val="superscript"/>
        </w:rPr>
        <w:t>st</w:t>
      </w:r>
      <w:r w:rsidR="00FB2D23">
        <w:rPr>
          <w:rFonts w:ascii="Arial" w:hAnsi="Arial" w:cs="Arial"/>
          <w:sz w:val="24"/>
          <w:szCs w:val="24"/>
        </w:rPr>
        <w:t xml:space="preserve"> Century </w:t>
      </w:r>
      <w:r w:rsidR="0027678E">
        <w:rPr>
          <w:rFonts w:ascii="Arial" w:hAnsi="Arial" w:cs="Arial"/>
          <w:sz w:val="24"/>
          <w:szCs w:val="24"/>
        </w:rPr>
        <w:t>Business” (Kenton</w:t>
      </w:r>
      <w:r w:rsidR="00FB2D23">
        <w:rPr>
          <w:rFonts w:ascii="Arial" w:hAnsi="Arial" w:cs="Arial"/>
          <w:sz w:val="24"/>
          <w:szCs w:val="24"/>
        </w:rPr>
        <w:t>,2019).</w:t>
      </w:r>
      <w:r w:rsidR="0027678E">
        <w:rPr>
          <w:rFonts w:ascii="Arial" w:hAnsi="Arial" w:cs="Arial"/>
          <w:sz w:val="24"/>
          <w:szCs w:val="24"/>
        </w:rPr>
        <w:t xml:space="preserve"> </w:t>
      </w:r>
      <w:r w:rsidR="001727F2">
        <w:rPr>
          <w:rFonts w:ascii="Arial" w:hAnsi="Arial" w:cs="Arial"/>
          <w:sz w:val="24"/>
          <w:szCs w:val="24"/>
        </w:rPr>
        <w:t xml:space="preserve">So, the triple bottom line is a way of expressing a company’s impact and sustainability. In the triple bottom </w:t>
      </w:r>
      <w:r w:rsidR="0020710E">
        <w:rPr>
          <w:rFonts w:ascii="Arial" w:hAnsi="Arial" w:cs="Arial"/>
          <w:sz w:val="24"/>
          <w:szCs w:val="24"/>
        </w:rPr>
        <w:t>line</w:t>
      </w:r>
      <w:r w:rsidR="00211C6D">
        <w:rPr>
          <w:rFonts w:ascii="Arial" w:hAnsi="Arial" w:cs="Arial"/>
          <w:sz w:val="24"/>
          <w:szCs w:val="24"/>
        </w:rPr>
        <w:t>; t</w:t>
      </w:r>
      <w:r w:rsidR="001727F2">
        <w:rPr>
          <w:rFonts w:ascii="Arial" w:hAnsi="Arial" w:cs="Arial"/>
          <w:sz w:val="24"/>
          <w:szCs w:val="24"/>
        </w:rPr>
        <w:t>he social describes the need for firms to consider their impact on society</w:t>
      </w:r>
      <w:r w:rsidR="00E941DE">
        <w:rPr>
          <w:rFonts w:ascii="Arial" w:hAnsi="Arial" w:cs="Arial"/>
          <w:sz w:val="24"/>
          <w:szCs w:val="24"/>
        </w:rPr>
        <w:t xml:space="preserve"> which refer to issues such as human rights, peace, gender etc. Environment describe and about</w:t>
      </w:r>
      <w:r w:rsidR="001727F2">
        <w:rPr>
          <w:rFonts w:ascii="Arial" w:hAnsi="Arial" w:cs="Arial"/>
          <w:sz w:val="24"/>
          <w:szCs w:val="24"/>
        </w:rPr>
        <w:t xml:space="preserve"> preservation of natural </w:t>
      </w:r>
      <w:r w:rsidR="00BB5525">
        <w:rPr>
          <w:rFonts w:ascii="Arial" w:hAnsi="Arial" w:cs="Arial"/>
          <w:sz w:val="24"/>
          <w:szCs w:val="24"/>
        </w:rPr>
        <w:t>resources</w:t>
      </w:r>
      <w:r w:rsidR="00E941DE">
        <w:rPr>
          <w:rFonts w:ascii="Arial" w:hAnsi="Arial" w:cs="Arial"/>
          <w:sz w:val="24"/>
          <w:szCs w:val="24"/>
        </w:rPr>
        <w:t xml:space="preserve"> such as water, energy, forest, air etc. </w:t>
      </w:r>
      <w:r w:rsidR="00BB5525">
        <w:rPr>
          <w:rFonts w:ascii="Arial" w:hAnsi="Arial" w:cs="Arial"/>
          <w:sz w:val="24"/>
          <w:szCs w:val="24"/>
        </w:rPr>
        <w:t>(</w:t>
      </w:r>
      <w:r w:rsidR="001727F2">
        <w:rPr>
          <w:rFonts w:ascii="Arial" w:hAnsi="Arial" w:cs="Arial"/>
          <w:sz w:val="24"/>
          <w:szCs w:val="24"/>
        </w:rPr>
        <w:t>Peattie,1995)</w:t>
      </w:r>
      <w:r w:rsidR="00BB5525">
        <w:rPr>
          <w:rFonts w:ascii="Arial" w:hAnsi="Arial" w:cs="Arial"/>
          <w:sz w:val="24"/>
          <w:szCs w:val="24"/>
        </w:rPr>
        <w:t>.</w:t>
      </w:r>
      <w:r w:rsidR="00211C6D">
        <w:rPr>
          <w:rFonts w:ascii="Arial" w:hAnsi="Arial" w:cs="Arial"/>
          <w:sz w:val="24"/>
          <w:szCs w:val="24"/>
        </w:rPr>
        <w:t xml:space="preserve"> </w:t>
      </w:r>
      <w:r w:rsidR="00BB5525">
        <w:rPr>
          <w:rFonts w:ascii="Arial" w:hAnsi="Arial" w:cs="Arial"/>
          <w:sz w:val="24"/>
          <w:szCs w:val="24"/>
        </w:rPr>
        <w:t xml:space="preserve">Similar, economic describes </w:t>
      </w:r>
      <w:r w:rsidR="0020710E">
        <w:rPr>
          <w:rFonts w:ascii="Arial" w:hAnsi="Arial" w:cs="Arial"/>
          <w:sz w:val="24"/>
          <w:szCs w:val="24"/>
        </w:rPr>
        <w:t>the business profit not only goes to CEO and shareholders but also, it’s empowered and sustain the community</w:t>
      </w:r>
      <w:r w:rsidR="00E941DE">
        <w:rPr>
          <w:rFonts w:ascii="Arial" w:hAnsi="Arial" w:cs="Arial"/>
          <w:sz w:val="24"/>
          <w:szCs w:val="24"/>
        </w:rPr>
        <w:t xml:space="preserve"> </w:t>
      </w:r>
      <w:r w:rsidR="0020710E">
        <w:rPr>
          <w:rFonts w:ascii="Arial" w:hAnsi="Arial" w:cs="Arial"/>
          <w:sz w:val="24"/>
          <w:szCs w:val="24"/>
        </w:rPr>
        <w:t>(mindtools.com,</w:t>
      </w:r>
      <w:r w:rsidR="00FE6C42">
        <w:rPr>
          <w:rFonts w:ascii="Arial" w:hAnsi="Arial" w:cs="Arial"/>
          <w:sz w:val="24"/>
          <w:szCs w:val="24"/>
        </w:rPr>
        <w:t xml:space="preserve"> 15, March,2019).</w:t>
      </w:r>
    </w:p>
    <w:p w14:paraId="798BD737" w14:textId="25605D30" w:rsidR="005227D8" w:rsidRDefault="005227D8" w:rsidP="00961071">
      <w:pPr>
        <w:jc w:val="both"/>
        <w:rPr>
          <w:rFonts w:ascii="Arial" w:hAnsi="Arial" w:cs="Arial"/>
          <w:sz w:val="24"/>
          <w:szCs w:val="24"/>
        </w:rPr>
      </w:pPr>
    </w:p>
    <w:p w14:paraId="7CE3BF85" w14:textId="48373D4A" w:rsidR="00FB48E6" w:rsidRDefault="00FB48E6" w:rsidP="00961071">
      <w:pPr>
        <w:jc w:val="both"/>
        <w:rPr>
          <w:rFonts w:ascii="Arial" w:hAnsi="Arial" w:cs="Arial"/>
          <w:sz w:val="24"/>
          <w:szCs w:val="24"/>
        </w:rPr>
      </w:pPr>
    </w:p>
    <w:p w14:paraId="0A370FFC" w14:textId="7D6CF0B0" w:rsidR="00FB48E6" w:rsidRDefault="00FB48E6" w:rsidP="00961071">
      <w:pPr>
        <w:jc w:val="both"/>
        <w:rPr>
          <w:rFonts w:ascii="Arial" w:hAnsi="Arial" w:cs="Arial"/>
          <w:sz w:val="24"/>
          <w:szCs w:val="24"/>
        </w:rPr>
      </w:pPr>
    </w:p>
    <w:p w14:paraId="575A8E57" w14:textId="481389EE" w:rsidR="00FB48E6" w:rsidRDefault="00FB48E6" w:rsidP="00961071">
      <w:pPr>
        <w:jc w:val="both"/>
        <w:rPr>
          <w:rFonts w:ascii="Arial" w:hAnsi="Arial" w:cs="Arial"/>
          <w:sz w:val="24"/>
          <w:szCs w:val="24"/>
        </w:rPr>
      </w:pPr>
    </w:p>
    <w:p w14:paraId="309F3FA3" w14:textId="75E316C3" w:rsidR="00FB48E6" w:rsidRDefault="00FB48E6" w:rsidP="00961071">
      <w:pPr>
        <w:jc w:val="both"/>
        <w:rPr>
          <w:rFonts w:ascii="Arial" w:hAnsi="Arial" w:cs="Arial"/>
          <w:sz w:val="24"/>
          <w:szCs w:val="24"/>
        </w:rPr>
      </w:pPr>
    </w:p>
    <w:p w14:paraId="23ED3CAA" w14:textId="5F3D091E" w:rsidR="007D18C3" w:rsidRDefault="007D18C3" w:rsidP="00961071">
      <w:pPr>
        <w:jc w:val="both"/>
        <w:rPr>
          <w:rFonts w:ascii="Arial" w:hAnsi="Arial" w:cs="Arial"/>
          <w:sz w:val="24"/>
          <w:szCs w:val="24"/>
        </w:rPr>
      </w:pPr>
    </w:p>
    <w:p w14:paraId="3BFA9770" w14:textId="179067F3" w:rsidR="00FB48E6" w:rsidRDefault="00FB48E6" w:rsidP="00961071">
      <w:pPr>
        <w:jc w:val="both"/>
        <w:rPr>
          <w:rFonts w:ascii="Arial" w:hAnsi="Arial" w:cs="Arial"/>
          <w:sz w:val="24"/>
          <w:szCs w:val="24"/>
        </w:rPr>
      </w:pPr>
    </w:p>
    <w:p w14:paraId="19F09AF7" w14:textId="349674FE" w:rsidR="00FB48E6" w:rsidRDefault="00F527C3" w:rsidP="00961071">
      <w:pPr>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7D18C3">
        <w:rPr>
          <w:rFonts w:ascii="Arial" w:hAnsi="Arial" w:cs="Arial"/>
          <w:sz w:val="24"/>
          <w:szCs w:val="24"/>
        </w:rPr>
        <w:t xml:space="preserve"> </w:t>
      </w:r>
      <w:r>
        <w:rPr>
          <w:rFonts w:ascii="Arial" w:hAnsi="Arial" w:cs="Arial"/>
          <w:sz w:val="24"/>
          <w:szCs w:val="24"/>
        </w:rPr>
        <w:t>3</w:t>
      </w:r>
    </w:p>
    <w:p w14:paraId="427BECD7" w14:textId="2739D0A5" w:rsidR="00FB48E6" w:rsidRDefault="00FB48E6" w:rsidP="00961071">
      <w:pPr>
        <w:jc w:val="both"/>
        <w:rPr>
          <w:rFonts w:ascii="Arial" w:hAnsi="Arial" w:cs="Arial"/>
          <w:sz w:val="24"/>
          <w:szCs w:val="24"/>
        </w:rPr>
      </w:pPr>
    </w:p>
    <w:p w14:paraId="700609ED" w14:textId="77777777" w:rsidR="00FB48E6" w:rsidRPr="004C6EC9" w:rsidRDefault="00FB48E6" w:rsidP="00961071">
      <w:pPr>
        <w:jc w:val="both"/>
        <w:rPr>
          <w:rFonts w:ascii="Arial" w:hAnsi="Arial" w:cs="Arial"/>
          <w:sz w:val="24"/>
          <w:szCs w:val="24"/>
        </w:rPr>
      </w:pPr>
    </w:p>
    <w:p w14:paraId="0D58F8D7" w14:textId="093D10A6" w:rsidR="005227D8" w:rsidRPr="004C6EC9" w:rsidRDefault="00126F3C" w:rsidP="005227D8">
      <w:pPr>
        <w:tabs>
          <w:tab w:val="left" w:pos="7695"/>
        </w:tabs>
        <w:jc w:val="both"/>
        <w:rPr>
          <w:rFonts w:ascii="Arial" w:hAnsi="Arial" w:cs="Arial"/>
          <w:b/>
          <w:sz w:val="24"/>
          <w:szCs w:val="24"/>
        </w:rPr>
      </w:pPr>
      <w:r w:rsidRPr="004C6EC9">
        <w:rPr>
          <w:rFonts w:ascii="Arial" w:hAnsi="Arial" w:cs="Arial"/>
          <w:b/>
          <w:sz w:val="24"/>
          <w:szCs w:val="24"/>
        </w:rPr>
        <w:t xml:space="preserve">3.3 </w:t>
      </w:r>
      <w:r w:rsidR="00A15537" w:rsidRPr="00DD6C67">
        <w:rPr>
          <w:rFonts w:ascii="Arial" w:hAnsi="Arial" w:cs="Arial"/>
          <w:b/>
          <w:sz w:val="24"/>
          <w:szCs w:val="24"/>
        </w:rPr>
        <w:t xml:space="preserve">DEFINITION OF BUSINESS </w:t>
      </w:r>
      <w:r w:rsidR="004C6EC9" w:rsidRPr="00DD6C67">
        <w:rPr>
          <w:rFonts w:ascii="Arial" w:hAnsi="Arial" w:cs="Arial"/>
          <w:b/>
          <w:sz w:val="24"/>
          <w:szCs w:val="24"/>
        </w:rPr>
        <w:t>QUALITY</w:t>
      </w:r>
    </w:p>
    <w:p w14:paraId="538BFED4" w14:textId="265622E3" w:rsidR="005227D8" w:rsidRDefault="005227D8" w:rsidP="005227D8">
      <w:pPr>
        <w:tabs>
          <w:tab w:val="left" w:pos="7695"/>
        </w:tabs>
        <w:jc w:val="both"/>
        <w:rPr>
          <w:rFonts w:ascii="Arial" w:hAnsi="Arial" w:cs="Arial"/>
          <w:b/>
          <w:sz w:val="24"/>
          <w:szCs w:val="24"/>
          <w:u w:val="single"/>
        </w:rPr>
      </w:pPr>
    </w:p>
    <w:p w14:paraId="14975144" w14:textId="55864E49" w:rsidR="00B66B51" w:rsidRDefault="00484FDD" w:rsidP="00160396">
      <w:pPr>
        <w:tabs>
          <w:tab w:val="left" w:pos="7695"/>
        </w:tabs>
        <w:jc w:val="both"/>
        <w:rPr>
          <w:rFonts w:ascii="Arial" w:hAnsi="Arial" w:cs="Arial"/>
          <w:sz w:val="24"/>
          <w:szCs w:val="24"/>
        </w:rPr>
      </w:pPr>
      <w:r>
        <w:rPr>
          <w:rFonts w:ascii="Arial" w:hAnsi="Arial" w:cs="Arial"/>
          <w:sz w:val="24"/>
          <w:szCs w:val="24"/>
        </w:rPr>
        <w:t>The studies have shown that the ‘Quality’ is not able to define precisely. Thus, quality is itself gives a broad sense of meaning. Therefore, it is important to understand under different circumstances. For example, quality is a</w:t>
      </w:r>
      <w:r w:rsidRPr="00484FDD">
        <w:rPr>
          <w:rFonts w:ascii="Arial" w:hAnsi="Arial" w:cs="Arial"/>
          <w:sz w:val="24"/>
          <w:szCs w:val="24"/>
        </w:rPr>
        <w:t xml:space="preserve"> </w:t>
      </w:r>
      <w:r>
        <w:rPr>
          <w:rFonts w:ascii="Arial" w:hAnsi="Arial" w:cs="Arial"/>
          <w:sz w:val="24"/>
          <w:szCs w:val="24"/>
        </w:rPr>
        <w:t>conformance to specifications (Shewhart, 1931),</w:t>
      </w:r>
      <w:r w:rsidRPr="00484FDD">
        <w:rPr>
          <w:rFonts w:ascii="Arial" w:hAnsi="Arial" w:cs="Arial"/>
          <w:sz w:val="24"/>
          <w:szCs w:val="24"/>
        </w:rPr>
        <w:t xml:space="preserve"> </w:t>
      </w:r>
      <w:r>
        <w:rPr>
          <w:rFonts w:ascii="Arial" w:hAnsi="Arial" w:cs="Arial"/>
          <w:sz w:val="24"/>
          <w:szCs w:val="24"/>
        </w:rPr>
        <w:t>value (Feigenbaum,1951),</w:t>
      </w:r>
      <w:r w:rsidRPr="00484FDD">
        <w:rPr>
          <w:rFonts w:ascii="Arial" w:hAnsi="Arial" w:cs="Arial"/>
          <w:sz w:val="24"/>
          <w:szCs w:val="24"/>
        </w:rPr>
        <w:t xml:space="preserve"> </w:t>
      </w:r>
      <w:r>
        <w:rPr>
          <w:rFonts w:ascii="Arial" w:hAnsi="Arial" w:cs="Arial"/>
          <w:sz w:val="24"/>
          <w:szCs w:val="24"/>
        </w:rPr>
        <w:t>fitness for use (</w:t>
      </w:r>
      <w:proofErr w:type="spellStart"/>
      <w:r>
        <w:rPr>
          <w:rFonts w:ascii="Arial" w:hAnsi="Arial" w:cs="Arial"/>
          <w:sz w:val="24"/>
          <w:szCs w:val="24"/>
        </w:rPr>
        <w:t>Juran</w:t>
      </w:r>
      <w:proofErr w:type="spellEnd"/>
      <w:r>
        <w:rPr>
          <w:rFonts w:ascii="Arial" w:hAnsi="Arial" w:cs="Arial"/>
          <w:sz w:val="24"/>
          <w:szCs w:val="24"/>
        </w:rPr>
        <w:t>, 1974),</w:t>
      </w:r>
      <w:r w:rsidRPr="00484FDD">
        <w:rPr>
          <w:rFonts w:ascii="Arial" w:hAnsi="Arial" w:cs="Arial"/>
          <w:sz w:val="24"/>
          <w:szCs w:val="24"/>
        </w:rPr>
        <w:t xml:space="preserve"> </w:t>
      </w:r>
      <w:r>
        <w:rPr>
          <w:rFonts w:ascii="Arial" w:hAnsi="Arial" w:cs="Arial"/>
          <w:sz w:val="24"/>
          <w:szCs w:val="24"/>
        </w:rPr>
        <w:t xml:space="preserve">conformance to requirements (Crosby, 1979), also defined in a sense </w:t>
      </w:r>
      <w:r w:rsidR="00273E66">
        <w:rPr>
          <w:rFonts w:ascii="Arial" w:hAnsi="Arial" w:cs="Arial"/>
          <w:sz w:val="24"/>
          <w:szCs w:val="24"/>
        </w:rPr>
        <w:t>as excellence (Tuchman, 1980),    product desirable attributes (Leffler,1982) loss avoidance (Taguchi,1987) and meeting customer experiences (Ryall and Kruithof,2001).</w:t>
      </w:r>
    </w:p>
    <w:p w14:paraId="77081E12" w14:textId="566733A3" w:rsidR="00CA2803" w:rsidRDefault="00892ACA" w:rsidP="00160396">
      <w:pPr>
        <w:tabs>
          <w:tab w:val="left" w:pos="7695"/>
        </w:tabs>
        <w:jc w:val="both"/>
        <w:rPr>
          <w:rFonts w:ascii="Arial" w:hAnsi="Arial" w:cs="Arial"/>
          <w:sz w:val="24"/>
          <w:szCs w:val="24"/>
        </w:rPr>
      </w:pPr>
      <w:r>
        <w:rPr>
          <w:rFonts w:ascii="Arial" w:hAnsi="Arial" w:cs="Arial"/>
          <w:sz w:val="24"/>
          <w:szCs w:val="24"/>
        </w:rPr>
        <w:t xml:space="preserve">According to Deming, quality should not break down into different stages. It is a holistic process from start to the end. For example, it covers </w:t>
      </w:r>
      <w:r w:rsidR="00211C6D">
        <w:rPr>
          <w:rFonts w:ascii="Arial" w:hAnsi="Arial" w:cs="Arial"/>
          <w:sz w:val="24"/>
          <w:szCs w:val="24"/>
        </w:rPr>
        <w:t>whole process from all</w:t>
      </w:r>
      <w:r w:rsidR="00367E4F">
        <w:rPr>
          <w:rFonts w:ascii="Arial" w:hAnsi="Arial" w:cs="Arial"/>
          <w:sz w:val="24"/>
          <w:szCs w:val="24"/>
        </w:rPr>
        <w:t xml:space="preserve"> stage</w:t>
      </w:r>
      <w:r w:rsidR="00211C6D">
        <w:rPr>
          <w:rFonts w:ascii="Arial" w:hAnsi="Arial" w:cs="Arial"/>
          <w:sz w:val="24"/>
          <w:szCs w:val="24"/>
        </w:rPr>
        <w:t>s</w:t>
      </w:r>
      <w:r w:rsidR="00367E4F">
        <w:rPr>
          <w:rFonts w:ascii="Arial" w:hAnsi="Arial" w:cs="Arial"/>
          <w:sz w:val="24"/>
          <w:szCs w:val="24"/>
        </w:rPr>
        <w:t xml:space="preserve"> of product of </w:t>
      </w:r>
      <w:r w:rsidR="0058438D">
        <w:rPr>
          <w:rFonts w:ascii="Arial" w:hAnsi="Arial" w:cs="Arial"/>
          <w:sz w:val="24"/>
          <w:szCs w:val="24"/>
        </w:rPr>
        <w:t>goods to</w:t>
      </w:r>
      <w:r>
        <w:rPr>
          <w:rFonts w:ascii="Arial" w:hAnsi="Arial" w:cs="Arial"/>
          <w:sz w:val="24"/>
          <w:szCs w:val="24"/>
        </w:rPr>
        <w:t xml:space="preserve"> serv</w:t>
      </w:r>
      <w:r w:rsidR="00367E4F">
        <w:rPr>
          <w:rFonts w:ascii="Arial" w:hAnsi="Arial" w:cs="Arial"/>
          <w:sz w:val="24"/>
          <w:szCs w:val="24"/>
        </w:rPr>
        <w:t xml:space="preserve">e the customer at </w:t>
      </w:r>
      <w:r>
        <w:rPr>
          <w:rFonts w:ascii="Arial" w:hAnsi="Arial" w:cs="Arial"/>
          <w:sz w:val="24"/>
          <w:szCs w:val="24"/>
        </w:rPr>
        <w:t xml:space="preserve">the end. Deming </w:t>
      </w:r>
      <w:r w:rsidR="00B4349C">
        <w:rPr>
          <w:rFonts w:ascii="Arial" w:hAnsi="Arial" w:cs="Arial"/>
          <w:sz w:val="24"/>
          <w:szCs w:val="24"/>
        </w:rPr>
        <w:t xml:space="preserve">created 14 points </w:t>
      </w:r>
      <w:r w:rsidR="004517A7">
        <w:rPr>
          <w:rFonts w:ascii="Arial" w:hAnsi="Arial" w:cs="Arial"/>
          <w:sz w:val="24"/>
          <w:szCs w:val="24"/>
        </w:rPr>
        <w:t>regarding to improve quality constantly and forever</w:t>
      </w:r>
      <w:r w:rsidR="006F5CC8">
        <w:rPr>
          <w:rFonts w:ascii="Arial" w:hAnsi="Arial" w:cs="Arial"/>
          <w:sz w:val="24"/>
          <w:szCs w:val="24"/>
        </w:rPr>
        <w:t>(britishlibrary.uk,2019).</w:t>
      </w:r>
    </w:p>
    <w:p w14:paraId="161F31C2" w14:textId="77777777" w:rsidR="0003508C" w:rsidRDefault="0003508C" w:rsidP="00160396">
      <w:pPr>
        <w:jc w:val="both"/>
        <w:rPr>
          <w:rFonts w:ascii="Arial" w:hAnsi="Arial" w:cs="Arial"/>
          <w:sz w:val="24"/>
          <w:szCs w:val="24"/>
        </w:rPr>
      </w:pPr>
      <w:r>
        <w:rPr>
          <w:rFonts w:ascii="Arial" w:hAnsi="Arial" w:cs="Arial"/>
          <w:sz w:val="24"/>
          <w:szCs w:val="24"/>
        </w:rPr>
        <w:t>In business, it is their priority on the quality of their products or service. Thus, all organisations used quality models and theories to improve their quality. Among quality models, Deming’s 14-point philosophy is one of the popular quality models in this globalisation and technological advances in this 21</w:t>
      </w:r>
      <w:r w:rsidRPr="00446398">
        <w:rPr>
          <w:rFonts w:ascii="Arial" w:hAnsi="Arial" w:cs="Arial"/>
          <w:sz w:val="24"/>
          <w:szCs w:val="24"/>
          <w:vertAlign w:val="superscript"/>
        </w:rPr>
        <w:t>st</w:t>
      </w:r>
      <w:r>
        <w:rPr>
          <w:rFonts w:ascii="Arial" w:hAnsi="Arial" w:cs="Arial"/>
          <w:sz w:val="24"/>
          <w:szCs w:val="24"/>
        </w:rPr>
        <w:t xml:space="preserve"> century. </w:t>
      </w:r>
    </w:p>
    <w:p w14:paraId="2B905D71" w14:textId="77777777" w:rsidR="0003508C" w:rsidRDefault="0003508C" w:rsidP="00160396">
      <w:pPr>
        <w:jc w:val="both"/>
        <w:rPr>
          <w:rFonts w:ascii="Arial" w:hAnsi="Arial" w:cs="Arial"/>
          <w:sz w:val="24"/>
          <w:szCs w:val="24"/>
        </w:rPr>
      </w:pPr>
      <w:r>
        <w:rPr>
          <w:rFonts w:ascii="Arial" w:hAnsi="Arial" w:cs="Arial"/>
          <w:sz w:val="24"/>
          <w:szCs w:val="24"/>
        </w:rPr>
        <w:t>One of the giant grocery supermarkets, Tesco also uses Deming’s Total Quality Management quality model to improve their quality. Tesco always focused on quality in the whole process as efficiency and effectiveness to succeed at the top in supermarket business. For example, Tesco introduces every time so many product and services. Thus, Tesco always relied on quality of product and services with defect-free, generates fewer wastes and free of accidents. For this, Tesco employed only highly skill workers to improve best quality products and services. In addition, Tesco conducts an everyday meeting on the agenda total quality management of their products and services (</w:t>
      </w:r>
      <w:proofErr w:type="spellStart"/>
      <w:r>
        <w:rPr>
          <w:rFonts w:ascii="Arial" w:hAnsi="Arial" w:cs="Arial"/>
          <w:sz w:val="24"/>
          <w:szCs w:val="24"/>
        </w:rPr>
        <w:t>Haerifar</w:t>
      </w:r>
      <w:proofErr w:type="spellEnd"/>
      <w:r>
        <w:rPr>
          <w:rFonts w:ascii="Arial" w:hAnsi="Arial" w:cs="Arial"/>
          <w:sz w:val="24"/>
          <w:szCs w:val="24"/>
        </w:rPr>
        <w:t>, 2013). Tesco also has another team particularly to supervise quality of each product that is sold by Tesco at every store (Cushman and Burke, 2014). Apart from that, Tesco also deal with quality of services to their loyal customers and way to improve on daily basis. In general, Tesco applies two main methods such as inspecting and testing goods and human resource management for overall quality regarding their product from selection of raw material goes through this process to quality deliver to the customers in the store with best quality relationship in every layer with its associates and employees (</w:t>
      </w:r>
      <w:proofErr w:type="spellStart"/>
      <w:r>
        <w:rPr>
          <w:rFonts w:ascii="Arial" w:hAnsi="Arial" w:cs="Arial"/>
          <w:sz w:val="24"/>
          <w:szCs w:val="24"/>
        </w:rPr>
        <w:t>Goetsch</w:t>
      </w:r>
      <w:proofErr w:type="spellEnd"/>
      <w:r>
        <w:rPr>
          <w:rFonts w:ascii="Arial" w:hAnsi="Arial" w:cs="Arial"/>
          <w:sz w:val="24"/>
          <w:szCs w:val="24"/>
        </w:rPr>
        <w:t xml:space="preserve"> and Davis 2014). </w:t>
      </w:r>
    </w:p>
    <w:p w14:paraId="5034D6BF" w14:textId="727886CE" w:rsidR="0003508C" w:rsidRDefault="0003508C" w:rsidP="0003508C">
      <w:pPr>
        <w:tabs>
          <w:tab w:val="left" w:pos="7695"/>
        </w:tabs>
        <w:jc w:val="both"/>
        <w:rPr>
          <w:rFonts w:ascii="Arial" w:hAnsi="Arial" w:cs="Arial"/>
          <w:sz w:val="24"/>
          <w:szCs w:val="24"/>
        </w:rPr>
      </w:pPr>
    </w:p>
    <w:p w14:paraId="14D87B5C" w14:textId="500128E6" w:rsidR="00AF1A87" w:rsidRDefault="00AF1A87" w:rsidP="0003508C">
      <w:pPr>
        <w:tabs>
          <w:tab w:val="left" w:pos="7695"/>
        </w:tabs>
        <w:jc w:val="both"/>
        <w:rPr>
          <w:rFonts w:ascii="Arial" w:hAnsi="Arial" w:cs="Arial"/>
          <w:sz w:val="24"/>
          <w:szCs w:val="24"/>
        </w:rPr>
      </w:pPr>
    </w:p>
    <w:p w14:paraId="578AED66" w14:textId="04FA7C91" w:rsidR="00AF1A87" w:rsidRDefault="00AF1A87" w:rsidP="0003508C">
      <w:pPr>
        <w:tabs>
          <w:tab w:val="left" w:pos="7695"/>
        </w:tabs>
        <w:jc w:val="both"/>
        <w:rPr>
          <w:rFonts w:ascii="Arial" w:hAnsi="Arial" w:cs="Arial"/>
          <w:sz w:val="24"/>
          <w:szCs w:val="24"/>
        </w:rPr>
      </w:pPr>
    </w:p>
    <w:p w14:paraId="43243EFB" w14:textId="609108B6" w:rsidR="00AF1A87" w:rsidRDefault="00AF1A87" w:rsidP="0003508C">
      <w:pPr>
        <w:tabs>
          <w:tab w:val="left" w:pos="7695"/>
        </w:tabs>
        <w:jc w:val="both"/>
        <w:rPr>
          <w:rFonts w:ascii="Arial" w:hAnsi="Arial" w:cs="Arial"/>
          <w:sz w:val="24"/>
          <w:szCs w:val="24"/>
        </w:rPr>
      </w:pPr>
    </w:p>
    <w:p w14:paraId="37080CAD" w14:textId="3DBA7139" w:rsidR="00AF1A87" w:rsidRDefault="00AF1A87" w:rsidP="0003508C">
      <w:pPr>
        <w:tabs>
          <w:tab w:val="left" w:pos="7695"/>
        </w:tabs>
        <w:jc w:val="both"/>
        <w:rPr>
          <w:rFonts w:ascii="Arial" w:hAnsi="Arial" w:cs="Arial"/>
          <w:sz w:val="24"/>
          <w:szCs w:val="24"/>
        </w:rPr>
      </w:pPr>
      <w:r>
        <w:rPr>
          <w:rFonts w:ascii="Arial" w:hAnsi="Arial" w:cs="Arial"/>
          <w:sz w:val="24"/>
          <w:szCs w:val="24"/>
        </w:rPr>
        <w:t xml:space="preserve">                                                      </w:t>
      </w:r>
      <w:r w:rsidR="007D18C3">
        <w:rPr>
          <w:rFonts w:ascii="Arial" w:hAnsi="Arial" w:cs="Arial"/>
          <w:sz w:val="24"/>
          <w:szCs w:val="24"/>
        </w:rPr>
        <w:t xml:space="preserve">    </w:t>
      </w:r>
      <w:r>
        <w:rPr>
          <w:rFonts w:ascii="Arial" w:hAnsi="Arial" w:cs="Arial"/>
          <w:sz w:val="24"/>
          <w:szCs w:val="24"/>
        </w:rPr>
        <w:t>4</w:t>
      </w:r>
    </w:p>
    <w:p w14:paraId="0ACAF6E7" w14:textId="758D3AF2" w:rsidR="00973950" w:rsidRDefault="00F527C3" w:rsidP="00961071">
      <w:pPr>
        <w:tabs>
          <w:tab w:val="left" w:pos="7695"/>
        </w:tabs>
        <w:jc w:val="both"/>
        <w:rPr>
          <w:rFonts w:ascii="Arial" w:hAnsi="Arial" w:cs="Arial"/>
          <w:sz w:val="24"/>
          <w:szCs w:val="24"/>
        </w:rPr>
      </w:pPr>
      <w:r>
        <w:rPr>
          <w:rFonts w:ascii="Arial" w:hAnsi="Arial" w:cs="Arial"/>
          <w:sz w:val="24"/>
          <w:szCs w:val="24"/>
        </w:rPr>
        <w:lastRenderedPageBreak/>
        <w:tab/>
      </w:r>
      <w:r>
        <w:rPr>
          <w:rFonts w:ascii="Arial" w:hAnsi="Arial" w:cs="Arial"/>
          <w:sz w:val="24"/>
          <w:szCs w:val="24"/>
        </w:rPr>
        <w:tab/>
      </w:r>
    </w:p>
    <w:p w14:paraId="506498B3" w14:textId="3E42F86C" w:rsidR="00FB48E6" w:rsidRPr="00DD6C67" w:rsidRDefault="00FB48E6" w:rsidP="00961071">
      <w:pPr>
        <w:tabs>
          <w:tab w:val="left" w:pos="7695"/>
        </w:tabs>
        <w:jc w:val="both"/>
        <w:rPr>
          <w:rFonts w:ascii="Arial" w:hAnsi="Arial" w:cs="Arial"/>
          <w:sz w:val="24"/>
          <w:szCs w:val="24"/>
        </w:rPr>
      </w:pPr>
    </w:p>
    <w:p w14:paraId="4E3AC4D9" w14:textId="3210926A" w:rsidR="006F5CC8" w:rsidRPr="00DD6C67" w:rsidRDefault="00FB4534" w:rsidP="00961071">
      <w:pPr>
        <w:jc w:val="both"/>
        <w:rPr>
          <w:rFonts w:ascii="Arial" w:hAnsi="Arial" w:cs="Arial"/>
          <w:b/>
          <w:sz w:val="24"/>
          <w:szCs w:val="24"/>
        </w:rPr>
      </w:pPr>
      <w:r w:rsidRPr="00DD6C67">
        <w:rPr>
          <w:rFonts w:ascii="Arial" w:hAnsi="Arial" w:cs="Arial"/>
          <w:b/>
          <w:sz w:val="24"/>
          <w:szCs w:val="24"/>
        </w:rPr>
        <w:t>3.4 ETHICS</w:t>
      </w:r>
      <w:r w:rsidR="00813F0E" w:rsidRPr="00DD6C67">
        <w:rPr>
          <w:rFonts w:ascii="Arial" w:hAnsi="Arial" w:cs="Arial"/>
          <w:b/>
          <w:sz w:val="24"/>
          <w:szCs w:val="24"/>
        </w:rPr>
        <w:t>, SUSTAINABILITY AND QUALITY IN CRM SYSTEM</w:t>
      </w:r>
    </w:p>
    <w:p w14:paraId="7940816C" w14:textId="478288E0" w:rsidR="00993603" w:rsidRPr="00993603" w:rsidRDefault="00993603" w:rsidP="00961071">
      <w:pPr>
        <w:jc w:val="both"/>
        <w:rPr>
          <w:rFonts w:ascii="Arial" w:hAnsi="Arial" w:cs="Arial"/>
          <w:sz w:val="24"/>
          <w:szCs w:val="24"/>
        </w:rPr>
      </w:pPr>
    </w:p>
    <w:p w14:paraId="5597AA76" w14:textId="005957A8" w:rsidR="00973950" w:rsidRDefault="005B5AF1" w:rsidP="00961071">
      <w:pPr>
        <w:jc w:val="both"/>
        <w:rPr>
          <w:rFonts w:ascii="Arial" w:hAnsi="Arial" w:cs="Arial"/>
          <w:sz w:val="24"/>
          <w:szCs w:val="24"/>
        </w:rPr>
      </w:pPr>
      <w:r>
        <w:rPr>
          <w:rFonts w:ascii="Arial" w:hAnsi="Arial" w:cs="Arial"/>
          <w:sz w:val="24"/>
          <w:szCs w:val="24"/>
        </w:rPr>
        <w:t>In this 21</w:t>
      </w:r>
      <w:r w:rsidRPr="005B5AF1">
        <w:rPr>
          <w:rFonts w:ascii="Arial" w:hAnsi="Arial" w:cs="Arial"/>
          <w:sz w:val="24"/>
          <w:szCs w:val="24"/>
          <w:vertAlign w:val="superscript"/>
        </w:rPr>
        <w:t>st</w:t>
      </w:r>
      <w:r>
        <w:rPr>
          <w:rFonts w:ascii="Arial" w:hAnsi="Arial" w:cs="Arial"/>
          <w:sz w:val="24"/>
          <w:szCs w:val="24"/>
        </w:rPr>
        <w:t xml:space="preserve"> century</w:t>
      </w:r>
      <w:r w:rsidR="00143378">
        <w:rPr>
          <w:rFonts w:ascii="Arial" w:hAnsi="Arial" w:cs="Arial"/>
          <w:sz w:val="24"/>
          <w:szCs w:val="24"/>
        </w:rPr>
        <w:t>,</w:t>
      </w:r>
      <w:r>
        <w:rPr>
          <w:rFonts w:ascii="Arial" w:hAnsi="Arial" w:cs="Arial"/>
          <w:sz w:val="24"/>
          <w:szCs w:val="24"/>
        </w:rPr>
        <w:t xml:space="preserve"> everything is rapidly </w:t>
      </w:r>
      <w:r w:rsidR="00143378">
        <w:rPr>
          <w:rFonts w:ascii="Arial" w:hAnsi="Arial" w:cs="Arial"/>
          <w:sz w:val="24"/>
          <w:szCs w:val="24"/>
        </w:rPr>
        <w:t>changing, and business cannot be exceptional.  Thus, business</w:t>
      </w:r>
      <w:r w:rsidR="000F11B5">
        <w:rPr>
          <w:rFonts w:ascii="Arial" w:hAnsi="Arial" w:cs="Arial"/>
          <w:sz w:val="24"/>
          <w:szCs w:val="24"/>
        </w:rPr>
        <w:t xml:space="preserve"> </w:t>
      </w:r>
      <w:r w:rsidR="0093000C">
        <w:rPr>
          <w:rFonts w:ascii="Arial" w:hAnsi="Arial" w:cs="Arial"/>
          <w:sz w:val="24"/>
          <w:szCs w:val="24"/>
        </w:rPr>
        <w:t>management has</w:t>
      </w:r>
      <w:r w:rsidR="000F11B5">
        <w:rPr>
          <w:rFonts w:ascii="Arial" w:hAnsi="Arial" w:cs="Arial"/>
          <w:sz w:val="24"/>
          <w:szCs w:val="24"/>
        </w:rPr>
        <w:t xml:space="preserve"> been to place the customer at the centre of business </w:t>
      </w:r>
      <w:r w:rsidR="00E6057C">
        <w:rPr>
          <w:rFonts w:ascii="Arial" w:hAnsi="Arial" w:cs="Arial"/>
          <w:sz w:val="24"/>
          <w:szCs w:val="24"/>
        </w:rPr>
        <w:t>strategy (Martin</w:t>
      </w:r>
      <w:r w:rsidR="000F11B5">
        <w:rPr>
          <w:rFonts w:ascii="Arial" w:hAnsi="Arial" w:cs="Arial"/>
          <w:sz w:val="24"/>
          <w:szCs w:val="24"/>
        </w:rPr>
        <w:t>,2010).</w:t>
      </w:r>
      <w:r w:rsidR="00E6057C">
        <w:rPr>
          <w:rFonts w:ascii="Arial" w:hAnsi="Arial" w:cs="Arial"/>
          <w:sz w:val="24"/>
          <w:szCs w:val="24"/>
        </w:rPr>
        <w:t xml:space="preserve"> So, in any business they are focusing on CRM</w:t>
      </w:r>
      <w:r w:rsidR="00143378">
        <w:rPr>
          <w:rFonts w:ascii="Arial" w:hAnsi="Arial" w:cs="Arial"/>
          <w:sz w:val="24"/>
          <w:szCs w:val="24"/>
        </w:rPr>
        <w:t xml:space="preserve"> (customer relationship management)</w:t>
      </w:r>
      <w:r w:rsidR="00E6057C">
        <w:rPr>
          <w:rFonts w:ascii="Arial" w:hAnsi="Arial" w:cs="Arial"/>
          <w:sz w:val="24"/>
          <w:szCs w:val="24"/>
        </w:rPr>
        <w:t>.</w:t>
      </w:r>
      <w:r w:rsidR="00143378">
        <w:rPr>
          <w:rFonts w:ascii="Arial" w:hAnsi="Arial" w:cs="Arial"/>
          <w:sz w:val="24"/>
          <w:szCs w:val="24"/>
        </w:rPr>
        <w:t xml:space="preserve"> </w:t>
      </w:r>
      <w:r w:rsidR="00E6057C" w:rsidRPr="00E6057C">
        <w:rPr>
          <w:rFonts w:ascii="Arial" w:hAnsi="Arial" w:cs="Arial"/>
          <w:sz w:val="24"/>
          <w:szCs w:val="24"/>
        </w:rPr>
        <w:t>CRM</w:t>
      </w:r>
      <w:r w:rsidR="00E6057C" w:rsidRPr="00560DCF">
        <w:rPr>
          <w:rFonts w:ascii="Arial" w:hAnsi="Arial" w:cs="Arial"/>
          <w:sz w:val="24"/>
          <w:szCs w:val="24"/>
        </w:rPr>
        <w:t xml:space="preserve"> is a strategy that companies use to manage interactions with customers and potential customers. It helps organisations and streamline processes, build</w:t>
      </w:r>
      <w:r w:rsidR="006C57B3">
        <w:rPr>
          <w:rFonts w:ascii="Arial" w:hAnsi="Arial" w:cs="Arial"/>
          <w:sz w:val="24"/>
          <w:szCs w:val="24"/>
        </w:rPr>
        <w:t>s</w:t>
      </w:r>
      <w:r w:rsidR="00E6057C" w:rsidRPr="00560DCF">
        <w:rPr>
          <w:rFonts w:ascii="Arial" w:hAnsi="Arial" w:cs="Arial"/>
          <w:sz w:val="24"/>
          <w:szCs w:val="24"/>
        </w:rPr>
        <w:t xml:space="preserve"> customer relationship, increase sales, improve</w:t>
      </w:r>
      <w:r w:rsidR="006C57B3">
        <w:rPr>
          <w:rFonts w:ascii="Arial" w:hAnsi="Arial" w:cs="Arial"/>
          <w:sz w:val="24"/>
          <w:szCs w:val="24"/>
        </w:rPr>
        <w:t>s</w:t>
      </w:r>
      <w:r w:rsidR="00E6057C" w:rsidRPr="00560DCF">
        <w:rPr>
          <w:rFonts w:ascii="Arial" w:hAnsi="Arial" w:cs="Arial"/>
          <w:sz w:val="24"/>
          <w:szCs w:val="24"/>
        </w:rPr>
        <w:t xml:space="preserve"> customer service and increase</w:t>
      </w:r>
      <w:r w:rsidR="006C57B3">
        <w:rPr>
          <w:rFonts w:ascii="Arial" w:hAnsi="Arial" w:cs="Arial"/>
          <w:sz w:val="24"/>
          <w:szCs w:val="24"/>
        </w:rPr>
        <w:t>s</w:t>
      </w:r>
      <w:r w:rsidR="00E6057C" w:rsidRPr="00560DCF">
        <w:rPr>
          <w:rFonts w:ascii="Arial" w:hAnsi="Arial" w:cs="Arial"/>
          <w:sz w:val="24"/>
          <w:szCs w:val="24"/>
        </w:rPr>
        <w:t xml:space="preserve"> profitability (www. Salesforce.com</w:t>
      </w:r>
      <w:r w:rsidR="00E30A13">
        <w:rPr>
          <w:rFonts w:ascii="Arial" w:hAnsi="Arial" w:cs="Arial"/>
          <w:sz w:val="24"/>
          <w:szCs w:val="24"/>
        </w:rPr>
        <w:t>,14 March,</w:t>
      </w:r>
      <w:r w:rsidR="001C19A4">
        <w:rPr>
          <w:rFonts w:ascii="Arial" w:hAnsi="Arial" w:cs="Arial"/>
          <w:sz w:val="24"/>
          <w:szCs w:val="24"/>
        </w:rPr>
        <w:t>2019).</w:t>
      </w:r>
    </w:p>
    <w:p w14:paraId="2432850D" w14:textId="777191A2" w:rsidR="00973950" w:rsidRDefault="00045F07" w:rsidP="00961071">
      <w:pPr>
        <w:jc w:val="both"/>
        <w:rPr>
          <w:rFonts w:ascii="Arial" w:hAnsi="Arial" w:cs="Arial"/>
          <w:sz w:val="24"/>
          <w:szCs w:val="24"/>
        </w:rPr>
      </w:pPr>
      <w:r>
        <w:rPr>
          <w:rFonts w:ascii="Arial" w:hAnsi="Arial" w:cs="Arial"/>
          <w:sz w:val="24"/>
          <w:szCs w:val="24"/>
        </w:rPr>
        <w:t>Every business focusing on CRM</w:t>
      </w:r>
      <w:r w:rsidR="006C57B3">
        <w:rPr>
          <w:rFonts w:ascii="Arial" w:hAnsi="Arial" w:cs="Arial"/>
          <w:sz w:val="24"/>
          <w:szCs w:val="24"/>
        </w:rPr>
        <w:t>.</w:t>
      </w:r>
      <w:r>
        <w:rPr>
          <w:rFonts w:ascii="Arial" w:hAnsi="Arial" w:cs="Arial"/>
          <w:sz w:val="24"/>
          <w:szCs w:val="24"/>
        </w:rPr>
        <w:t xml:space="preserve"> </w:t>
      </w:r>
      <w:r w:rsidR="006C57B3">
        <w:rPr>
          <w:rFonts w:ascii="Arial" w:hAnsi="Arial" w:cs="Arial"/>
          <w:sz w:val="24"/>
          <w:szCs w:val="24"/>
        </w:rPr>
        <w:t>Herewith below, there are some</w:t>
      </w:r>
      <w:r>
        <w:rPr>
          <w:rFonts w:ascii="Arial" w:hAnsi="Arial" w:cs="Arial"/>
          <w:sz w:val="24"/>
          <w:szCs w:val="24"/>
        </w:rPr>
        <w:t xml:space="preserve"> CRM model</w:t>
      </w:r>
      <w:r w:rsidR="006C57B3">
        <w:rPr>
          <w:rFonts w:ascii="Arial" w:hAnsi="Arial" w:cs="Arial"/>
          <w:sz w:val="24"/>
          <w:szCs w:val="24"/>
        </w:rPr>
        <w:t>s</w:t>
      </w:r>
      <w:r>
        <w:rPr>
          <w:rFonts w:ascii="Arial" w:hAnsi="Arial" w:cs="Arial"/>
          <w:sz w:val="24"/>
          <w:szCs w:val="24"/>
        </w:rPr>
        <w:t xml:space="preserve"> which help to learn how to </w:t>
      </w:r>
      <w:r w:rsidR="00B96350">
        <w:rPr>
          <w:rFonts w:ascii="Arial" w:hAnsi="Arial" w:cs="Arial"/>
          <w:sz w:val="24"/>
          <w:szCs w:val="24"/>
        </w:rPr>
        <w:t>manage</w:t>
      </w:r>
      <w:r>
        <w:rPr>
          <w:rFonts w:ascii="Arial" w:hAnsi="Arial" w:cs="Arial"/>
          <w:sz w:val="24"/>
          <w:szCs w:val="24"/>
        </w:rPr>
        <w:t xml:space="preserve"> customer. </w:t>
      </w:r>
      <w:r w:rsidR="00293728">
        <w:rPr>
          <w:rFonts w:ascii="Arial" w:hAnsi="Arial" w:cs="Arial"/>
          <w:sz w:val="24"/>
          <w:szCs w:val="24"/>
        </w:rPr>
        <w:t xml:space="preserve"> </w:t>
      </w:r>
    </w:p>
    <w:p w14:paraId="6BA02098" w14:textId="7A27EE70" w:rsidR="00045F07" w:rsidRDefault="00045F07" w:rsidP="00961071">
      <w:pPr>
        <w:jc w:val="both"/>
        <w:rPr>
          <w:rFonts w:ascii="Arial" w:hAnsi="Arial" w:cs="Arial"/>
          <w:sz w:val="24"/>
          <w:szCs w:val="24"/>
        </w:rPr>
      </w:pPr>
      <w:r>
        <w:rPr>
          <w:rFonts w:ascii="Arial" w:hAnsi="Arial" w:cs="Arial"/>
          <w:sz w:val="24"/>
          <w:szCs w:val="24"/>
        </w:rPr>
        <w:t>1. IDIC Model</w:t>
      </w:r>
    </w:p>
    <w:p w14:paraId="1C92BD70" w14:textId="14A52B65" w:rsidR="00045F07" w:rsidRDefault="00045F07" w:rsidP="00961071">
      <w:pPr>
        <w:jc w:val="both"/>
        <w:rPr>
          <w:rFonts w:ascii="Arial" w:hAnsi="Arial" w:cs="Arial"/>
          <w:sz w:val="24"/>
          <w:szCs w:val="24"/>
        </w:rPr>
      </w:pPr>
      <w:r>
        <w:rPr>
          <w:rFonts w:ascii="Arial" w:hAnsi="Arial" w:cs="Arial"/>
          <w:sz w:val="24"/>
          <w:szCs w:val="24"/>
        </w:rPr>
        <w:t>2. QCI Model</w:t>
      </w:r>
    </w:p>
    <w:p w14:paraId="1F7E84C1" w14:textId="3DD5373A" w:rsidR="00045F07" w:rsidRDefault="00045F07" w:rsidP="00961071">
      <w:pPr>
        <w:jc w:val="both"/>
        <w:rPr>
          <w:rFonts w:ascii="Arial" w:hAnsi="Arial" w:cs="Arial"/>
          <w:sz w:val="24"/>
          <w:szCs w:val="24"/>
        </w:rPr>
      </w:pPr>
      <w:r>
        <w:rPr>
          <w:rFonts w:ascii="Arial" w:hAnsi="Arial" w:cs="Arial"/>
          <w:sz w:val="24"/>
          <w:szCs w:val="24"/>
        </w:rPr>
        <w:t>3.CRM Value Chain Model</w:t>
      </w:r>
      <w:r w:rsidR="00FD7E49">
        <w:rPr>
          <w:rFonts w:ascii="Arial" w:hAnsi="Arial" w:cs="Arial"/>
          <w:sz w:val="24"/>
          <w:szCs w:val="24"/>
        </w:rPr>
        <w:t xml:space="preserve"> </w:t>
      </w:r>
      <w:r w:rsidR="00F44581">
        <w:rPr>
          <w:rFonts w:ascii="Arial" w:hAnsi="Arial" w:cs="Arial"/>
          <w:sz w:val="24"/>
          <w:szCs w:val="24"/>
        </w:rPr>
        <w:t>(Schneider,</w:t>
      </w:r>
      <w:r w:rsidR="00FD7E49">
        <w:rPr>
          <w:rFonts w:ascii="Arial" w:hAnsi="Arial" w:cs="Arial"/>
          <w:sz w:val="24"/>
          <w:szCs w:val="24"/>
        </w:rPr>
        <w:t xml:space="preserve"> 20, March).</w:t>
      </w:r>
    </w:p>
    <w:p w14:paraId="4E16D0CC" w14:textId="6513B8F5" w:rsidR="00045F07" w:rsidRDefault="00045F07" w:rsidP="00813F0E">
      <w:pPr>
        <w:tabs>
          <w:tab w:val="left" w:pos="5220"/>
        </w:tabs>
        <w:jc w:val="both"/>
        <w:rPr>
          <w:rFonts w:ascii="Arial" w:hAnsi="Arial" w:cs="Arial"/>
          <w:sz w:val="24"/>
          <w:szCs w:val="24"/>
        </w:rPr>
      </w:pPr>
      <w:r>
        <w:rPr>
          <w:rFonts w:ascii="Arial" w:hAnsi="Arial" w:cs="Arial"/>
          <w:sz w:val="24"/>
          <w:szCs w:val="24"/>
        </w:rPr>
        <w:t xml:space="preserve">All these models </w:t>
      </w:r>
      <w:r w:rsidR="006C57B3">
        <w:rPr>
          <w:rFonts w:ascii="Arial" w:hAnsi="Arial" w:cs="Arial"/>
          <w:sz w:val="24"/>
          <w:szCs w:val="24"/>
        </w:rPr>
        <w:t>detail see</w:t>
      </w:r>
      <w:r>
        <w:rPr>
          <w:rFonts w:ascii="Arial" w:hAnsi="Arial" w:cs="Arial"/>
          <w:sz w:val="24"/>
          <w:szCs w:val="24"/>
        </w:rPr>
        <w:t xml:space="preserve"> on Appendices</w:t>
      </w:r>
      <w:r w:rsidR="006C57B3">
        <w:rPr>
          <w:rFonts w:ascii="Arial" w:hAnsi="Arial" w:cs="Arial"/>
          <w:sz w:val="24"/>
          <w:szCs w:val="24"/>
        </w:rPr>
        <w:t xml:space="preserve"> 1</w:t>
      </w:r>
      <w:r>
        <w:rPr>
          <w:rFonts w:ascii="Arial" w:hAnsi="Arial" w:cs="Arial"/>
          <w:sz w:val="24"/>
          <w:szCs w:val="24"/>
        </w:rPr>
        <w:t>.</w:t>
      </w:r>
      <w:r w:rsidR="00813F0E">
        <w:rPr>
          <w:rFonts w:ascii="Arial" w:hAnsi="Arial" w:cs="Arial"/>
          <w:sz w:val="24"/>
          <w:szCs w:val="24"/>
        </w:rPr>
        <w:tab/>
      </w:r>
    </w:p>
    <w:p w14:paraId="40AB7E46" w14:textId="0E181328" w:rsidR="00A94050" w:rsidRDefault="00A94050" w:rsidP="00813F0E">
      <w:pPr>
        <w:tabs>
          <w:tab w:val="left" w:pos="5220"/>
        </w:tabs>
        <w:jc w:val="both"/>
        <w:rPr>
          <w:rFonts w:ascii="Arial" w:hAnsi="Arial" w:cs="Arial"/>
          <w:sz w:val="24"/>
          <w:szCs w:val="24"/>
        </w:rPr>
      </w:pPr>
    </w:p>
    <w:p w14:paraId="3086062B" w14:textId="6581FF70" w:rsidR="00813F0E" w:rsidRDefault="00A94050" w:rsidP="00106109">
      <w:pPr>
        <w:jc w:val="both"/>
        <w:rPr>
          <w:rFonts w:ascii="Arial" w:hAnsi="Arial" w:cs="Arial"/>
          <w:sz w:val="24"/>
          <w:szCs w:val="24"/>
        </w:rPr>
      </w:pPr>
      <w:r>
        <w:rPr>
          <w:rFonts w:ascii="Arial" w:hAnsi="Arial" w:cs="Arial"/>
          <w:sz w:val="24"/>
          <w:szCs w:val="24"/>
        </w:rPr>
        <w:t xml:space="preserve">Ethics, sustainability and quality are key on any business in this </w:t>
      </w:r>
      <w:r w:rsidR="001C0BE3">
        <w:rPr>
          <w:rFonts w:ascii="Arial" w:hAnsi="Arial" w:cs="Arial"/>
          <w:sz w:val="24"/>
          <w:szCs w:val="24"/>
        </w:rPr>
        <w:t xml:space="preserve">progressive civilized societies around the world. Without </w:t>
      </w:r>
      <w:r w:rsidR="005E29B1">
        <w:rPr>
          <w:rFonts w:ascii="Arial" w:hAnsi="Arial" w:cs="Arial"/>
          <w:sz w:val="24"/>
          <w:szCs w:val="24"/>
        </w:rPr>
        <w:t>incorporating</w:t>
      </w:r>
      <w:r w:rsidR="001C0BE3">
        <w:rPr>
          <w:rFonts w:ascii="Arial" w:hAnsi="Arial" w:cs="Arial"/>
          <w:sz w:val="24"/>
          <w:szCs w:val="24"/>
        </w:rPr>
        <w:t xml:space="preserve"> these </w:t>
      </w:r>
      <w:r w:rsidR="005E29B1">
        <w:rPr>
          <w:rFonts w:ascii="Arial" w:hAnsi="Arial" w:cs="Arial"/>
          <w:sz w:val="24"/>
          <w:szCs w:val="24"/>
        </w:rPr>
        <w:t>policies</w:t>
      </w:r>
      <w:r w:rsidR="001C0BE3">
        <w:rPr>
          <w:rFonts w:ascii="Arial" w:hAnsi="Arial" w:cs="Arial"/>
          <w:sz w:val="24"/>
          <w:szCs w:val="24"/>
        </w:rPr>
        <w:t xml:space="preserve"> on their business strategies, business cannot be sustained in the long run. </w:t>
      </w:r>
      <w:r w:rsidR="00106109">
        <w:rPr>
          <w:rFonts w:ascii="Arial" w:hAnsi="Arial" w:cs="Arial"/>
          <w:sz w:val="24"/>
          <w:szCs w:val="24"/>
        </w:rPr>
        <w:t>In this 21</w:t>
      </w:r>
      <w:r w:rsidR="00106109" w:rsidRPr="008C1FAE">
        <w:rPr>
          <w:rFonts w:ascii="Arial" w:hAnsi="Arial" w:cs="Arial"/>
          <w:sz w:val="24"/>
          <w:szCs w:val="24"/>
          <w:vertAlign w:val="superscript"/>
        </w:rPr>
        <w:t>st</w:t>
      </w:r>
      <w:r w:rsidR="00106109">
        <w:rPr>
          <w:rFonts w:ascii="Arial" w:hAnsi="Arial" w:cs="Arial"/>
          <w:sz w:val="24"/>
          <w:szCs w:val="24"/>
        </w:rPr>
        <w:t xml:space="preserve"> century customers are not only interested buying goods and services from the business but also, they are more aware and concern regarding the business and it impacts on societies and environment.</w:t>
      </w:r>
    </w:p>
    <w:p w14:paraId="4FE95266" w14:textId="36F1ADEE" w:rsidR="00A15537" w:rsidRDefault="008C1FAE" w:rsidP="009B1C60">
      <w:pPr>
        <w:jc w:val="both"/>
        <w:rPr>
          <w:rFonts w:ascii="Arial" w:hAnsi="Arial" w:cs="Arial"/>
          <w:sz w:val="24"/>
          <w:szCs w:val="24"/>
        </w:rPr>
      </w:pPr>
      <w:r>
        <w:rPr>
          <w:rFonts w:ascii="Arial" w:hAnsi="Arial" w:cs="Arial"/>
          <w:sz w:val="24"/>
          <w:szCs w:val="24"/>
        </w:rPr>
        <w:t xml:space="preserve">Due to an </w:t>
      </w:r>
      <w:r w:rsidR="00593479">
        <w:rPr>
          <w:rFonts w:ascii="Arial" w:hAnsi="Arial" w:cs="Arial"/>
          <w:sz w:val="24"/>
          <w:szCs w:val="24"/>
        </w:rPr>
        <w:t xml:space="preserve">increasing </w:t>
      </w:r>
      <w:r w:rsidR="006C57B3">
        <w:rPr>
          <w:rFonts w:ascii="Arial" w:hAnsi="Arial" w:cs="Arial"/>
          <w:sz w:val="24"/>
          <w:szCs w:val="24"/>
        </w:rPr>
        <w:t xml:space="preserve">awareness and concerns </w:t>
      </w:r>
      <w:r w:rsidR="00593479">
        <w:rPr>
          <w:rFonts w:ascii="Arial" w:hAnsi="Arial" w:cs="Arial"/>
          <w:sz w:val="24"/>
          <w:szCs w:val="24"/>
        </w:rPr>
        <w:t>trend of customers</w:t>
      </w:r>
      <w:r>
        <w:rPr>
          <w:rFonts w:ascii="Arial" w:hAnsi="Arial" w:cs="Arial"/>
          <w:sz w:val="24"/>
          <w:szCs w:val="24"/>
        </w:rPr>
        <w:t xml:space="preserve"> on issues like ethic</w:t>
      </w:r>
      <w:r w:rsidR="006C57B3">
        <w:rPr>
          <w:rFonts w:ascii="Arial" w:hAnsi="Arial" w:cs="Arial"/>
          <w:sz w:val="24"/>
          <w:szCs w:val="24"/>
        </w:rPr>
        <w:t>s</w:t>
      </w:r>
      <w:r w:rsidR="00593479">
        <w:rPr>
          <w:rFonts w:ascii="Arial" w:hAnsi="Arial" w:cs="Arial"/>
          <w:sz w:val="24"/>
          <w:szCs w:val="24"/>
        </w:rPr>
        <w:t>,</w:t>
      </w:r>
      <w:r>
        <w:rPr>
          <w:rFonts w:ascii="Arial" w:hAnsi="Arial" w:cs="Arial"/>
          <w:sz w:val="24"/>
          <w:szCs w:val="24"/>
        </w:rPr>
        <w:t xml:space="preserve"> </w:t>
      </w:r>
      <w:r w:rsidR="006C57B3">
        <w:rPr>
          <w:rFonts w:ascii="Arial" w:hAnsi="Arial" w:cs="Arial"/>
          <w:sz w:val="24"/>
          <w:szCs w:val="24"/>
        </w:rPr>
        <w:t xml:space="preserve">sustainability and quality. </w:t>
      </w:r>
      <w:r w:rsidR="00672F86">
        <w:rPr>
          <w:rFonts w:ascii="Arial" w:hAnsi="Arial" w:cs="Arial"/>
          <w:sz w:val="24"/>
          <w:szCs w:val="24"/>
        </w:rPr>
        <w:t>C</w:t>
      </w:r>
      <w:r w:rsidR="005B2E45">
        <w:rPr>
          <w:rFonts w:ascii="Arial" w:hAnsi="Arial" w:cs="Arial"/>
          <w:sz w:val="24"/>
          <w:szCs w:val="24"/>
        </w:rPr>
        <w:t>RM</w:t>
      </w:r>
      <w:r w:rsidR="00593479">
        <w:rPr>
          <w:rFonts w:ascii="Arial" w:hAnsi="Arial" w:cs="Arial"/>
          <w:sz w:val="24"/>
          <w:szCs w:val="24"/>
        </w:rPr>
        <w:t xml:space="preserve"> should </w:t>
      </w:r>
      <w:r>
        <w:rPr>
          <w:rFonts w:ascii="Arial" w:hAnsi="Arial" w:cs="Arial"/>
          <w:sz w:val="24"/>
          <w:szCs w:val="24"/>
        </w:rPr>
        <w:t>integrate ethical</w:t>
      </w:r>
      <w:r w:rsidR="00775B55">
        <w:rPr>
          <w:rFonts w:ascii="Arial" w:hAnsi="Arial" w:cs="Arial"/>
          <w:sz w:val="24"/>
          <w:szCs w:val="24"/>
        </w:rPr>
        <w:t>, quality,</w:t>
      </w:r>
      <w:r>
        <w:rPr>
          <w:rFonts w:ascii="Arial" w:hAnsi="Arial" w:cs="Arial"/>
          <w:sz w:val="24"/>
          <w:szCs w:val="24"/>
        </w:rPr>
        <w:t xml:space="preserve"> and sustainable strategy to </w:t>
      </w:r>
      <w:r w:rsidR="00C10EE2">
        <w:rPr>
          <w:rFonts w:ascii="Arial" w:hAnsi="Arial" w:cs="Arial"/>
          <w:sz w:val="24"/>
          <w:szCs w:val="24"/>
        </w:rPr>
        <w:t>attract and retain</w:t>
      </w:r>
      <w:r>
        <w:rPr>
          <w:rFonts w:ascii="Arial" w:hAnsi="Arial" w:cs="Arial"/>
          <w:sz w:val="24"/>
          <w:szCs w:val="24"/>
        </w:rPr>
        <w:t xml:space="preserve"> th</w:t>
      </w:r>
      <w:r w:rsidR="00C10EE2">
        <w:rPr>
          <w:rFonts w:ascii="Arial" w:hAnsi="Arial" w:cs="Arial"/>
          <w:sz w:val="24"/>
          <w:szCs w:val="24"/>
        </w:rPr>
        <w:t>ose</w:t>
      </w:r>
      <w:r>
        <w:rPr>
          <w:rFonts w:ascii="Arial" w:hAnsi="Arial" w:cs="Arial"/>
          <w:sz w:val="24"/>
          <w:szCs w:val="24"/>
        </w:rPr>
        <w:t xml:space="preserve"> customers </w:t>
      </w:r>
      <w:r w:rsidR="00593479">
        <w:rPr>
          <w:rFonts w:ascii="Arial" w:hAnsi="Arial" w:cs="Arial"/>
          <w:sz w:val="24"/>
          <w:szCs w:val="24"/>
        </w:rPr>
        <w:t>in the</w:t>
      </w:r>
      <w:r w:rsidR="005E29B1">
        <w:rPr>
          <w:rFonts w:ascii="Arial" w:hAnsi="Arial" w:cs="Arial"/>
          <w:sz w:val="24"/>
          <w:szCs w:val="24"/>
        </w:rPr>
        <w:t>ir</w:t>
      </w:r>
      <w:r w:rsidR="00593479">
        <w:rPr>
          <w:rFonts w:ascii="Arial" w:hAnsi="Arial" w:cs="Arial"/>
          <w:sz w:val="24"/>
          <w:szCs w:val="24"/>
        </w:rPr>
        <w:t xml:space="preserve"> business. For </w:t>
      </w:r>
      <w:r w:rsidR="009B1C60">
        <w:rPr>
          <w:rFonts w:ascii="Arial" w:hAnsi="Arial" w:cs="Arial"/>
          <w:sz w:val="24"/>
          <w:szCs w:val="24"/>
        </w:rPr>
        <w:t>example,</w:t>
      </w:r>
      <w:r w:rsidR="00775B55">
        <w:rPr>
          <w:rFonts w:ascii="Arial" w:hAnsi="Arial" w:cs="Arial"/>
          <w:sz w:val="24"/>
          <w:szCs w:val="24"/>
        </w:rPr>
        <w:t xml:space="preserve"> on the </w:t>
      </w:r>
      <w:r w:rsidR="006C57B3">
        <w:rPr>
          <w:rFonts w:ascii="Arial" w:hAnsi="Arial" w:cs="Arial"/>
          <w:sz w:val="24"/>
          <w:szCs w:val="24"/>
        </w:rPr>
        <w:t>e</w:t>
      </w:r>
      <w:r w:rsidR="00775B55">
        <w:rPr>
          <w:rFonts w:ascii="Arial" w:hAnsi="Arial" w:cs="Arial"/>
          <w:sz w:val="24"/>
          <w:szCs w:val="24"/>
        </w:rPr>
        <w:t>thic</w:t>
      </w:r>
      <w:r w:rsidR="006C57B3">
        <w:rPr>
          <w:rFonts w:ascii="Arial" w:hAnsi="Arial" w:cs="Arial"/>
          <w:sz w:val="24"/>
          <w:szCs w:val="24"/>
        </w:rPr>
        <w:t>al issues about business</w:t>
      </w:r>
      <w:r w:rsidR="009B1C60">
        <w:rPr>
          <w:rFonts w:ascii="Arial" w:hAnsi="Arial" w:cs="Arial"/>
          <w:sz w:val="24"/>
          <w:szCs w:val="24"/>
        </w:rPr>
        <w:t>,</w:t>
      </w:r>
      <w:r w:rsidR="00593479">
        <w:rPr>
          <w:rFonts w:ascii="Arial" w:hAnsi="Arial" w:cs="Arial"/>
          <w:sz w:val="24"/>
          <w:szCs w:val="24"/>
        </w:rPr>
        <w:t xml:space="preserve"> customers </w:t>
      </w:r>
      <w:r w:rsidR="006C57B3">
        <w:rPr>
          <w:rFonts w:ascii="Arial" w:hAnsi="Arial" w:cs="Arial"/>
          <w:sz w:val="24"/>
          <w:szCs w:val="24"/>
        </w:rPr>
        <w:t>are not only</w:t>
      </w:r>
      <w:r w:rsidR="00593479">
        <w:rPr>
          <w:rFonts w:ascii="Arial" w:hAnsi="Arial" w:cs="Arial"/>
          <w:sz w:val="24"/>
          <w:szCs w:val="24"/>
        </w:rPr>
        <w:t xml:space="preserve"> </w:t>
      </w:r>
      <w:r w:rsidR="0006107F">
        <w:rPr>
          <w:rFonts w:ascii="Arial" w:hAnsi="Arial" w:cs="Arial"/>
          <w:sz w:val="24"/>
          <w:szCs w:val="24"/>
        </w:rPr>
        <w:t>interested on</w:t>
      </w:r>
      <w:r w:rsidR="00593479">
        <w:rPr>
          <w:rFonts w:ascii="Arial" w:hAnsi="Arial" w:cs="Arial"/>
          <w:sz w:val="24"/>
          <w:szCs w:val="24"/>
        </w:rPr>
        <w:t xml:space="preserve"> </w:t>
      </w:r>
      <w:r w:rsidR="006C57B3">
        <w:rPr>
          <w:rFonts w:ascii="Arial" w:hAnsi="Arial" w:cs="Arial"/>
          <w:sz w:val="24"/>
          <w:szCs w:val="24"/>
        </w:rPr>
        <w:t xml:space="preserve">values for money (brand) but also concerns </w:t>
      </w:r>
      <w:r w:rsidR="00593479">
        <w:rPr>
          <w:rFonts w:ascii="Arial" w:hAnsi="Arial" w:cs="Arial"/>
          <w:sz w:val="24"/>
          <w:szCs w:val="24"/>
        </w:rPr>
        <w:t xml:space="preserve">how the business treats their labour forces such </w:t>
      </w:r>
      <w:r w:rsidR="0006107F">
        <w:rPr>
          <w:rFonts w:ascii="Arial" w:hAnsi="Arial" w:cs="Arial"/>
          <w:sz w:val="24"/>
          <w:szCs w:val="24"/>
        </w:rPr>
        <w:t>as employee</w:t>
      </w:r>
      <w:r w:rsidR="004D256B">
        <w:rPr>
          <w:rFonts w:ascii="Arial" w:hAnsi="Arial" w:cs="Arial"/>
          <w:sz w:val="24"/>
          <w:szCs w:val="24"/>
        </w:rPr>
        <w:t xml:space="preserve"> wages, working environment, gender pay gap, child labour and paying back to the society (charity </w:t>
      </w:r>
      <w:r w:rsidR="00793E15">
        <w:rPr>
          <w:rFonts w:ascii="Arial" w:hAnsi="Arial" w:cs="Arial"/>
          <w:sz w:val="24"/>
          <w:szCs w:val="24"/>
        </w:rPr>
        <w:t>activities</w:t>
      </w:r>
      <w:r w:rsidR="004D256B">
        <w:rPr>
          <w:rFonts w:ascii="Arial" w:hAnsi="Arial" w:cs="Arial"/>
          <w:sz w:val="24"/>
          <w:szCs w:val="24"/>
        </w:rPr>
        <w:t>).</w:t>
      </w:r>
    </w:p>
    <w:p w14:paraId="70AA5EF2" w14:textId="59EB9D98" w:rsidR="007D18C3" w:rsidRDefault="007D18C3" w:rsidP="009B1C60">
      <w:pPr>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3F09BCB7" w14:textId="739992EB" w:rsidR="00152AD9" w:rsidRDefault="00152AD9" w:rsidP="009B1C60">
      <w:pPr>
        <w:jc w:val="both"/>
        <w:rPr>
          <w:rFonts w:ascii="Arial" w:hAnsi="Arial" w:cs="Arial"/>
          <w:sz w:val="24"/>
          <w:szCs w:val="24"/>
        </w:rPr>
      </w:pPr>
    </w:p>
    <w:p w14:paraId="65A6246D" w14:textId="31D04888" w:rsidR="00152AD9" w:rsidRDefault="00152AD9" w:rsidP="009B1C60">
      <w:pPr>
        <w:jc w:val="both"/>
        <w:rPr>
          <w:rFonts w:ascii="Arial" w:hAnsi="Arial" w:cs="Arial"/>
          <w:sz w:val="24"/>
          <w:szCs w:val="24"/>
        </w:rPr>
      </w:pPr>
    </w:p>
    <w:p w14:paraId="1E7B6891" w14:textId="77777777" w:rsidR="00152AD9" w:rsidRDefault="00152AD9" w:rsidP="009B1C60">
      <w:pPr>
        <w:jc w:val="both"/>
        <w:rPr>
          <w:rFonts w:ascii="Arial" w:hAnsi="Arial" w:cs="Arial"/>
          <w:sz w:val="24"/>
          <w:szCs w:val="24"/>
        </w:rPr>
      </w:pPr>
    </w:p>
    <w:p w14:paraId="6254CBA5" w14:textId="29775EA8" w:rsidR="007D18C3" w:rsidRDefault="007D18C3" w:rsidP="009B1C60">
      <w:pPr>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5</w:t>
      </w:r>
    </w:p>
    <w:p w14:paraId="0508E5F2" w14:textId="6A1561C4" w:rsidR="00AF1A87" w:rsidRDefault="00793E15" w:rsidP="00961071">
      <w:pPr>
        <w:jc w:val="both"/>
        <w:rPr>
          <w:rFonts w:ascii="Arial" w:hAnsi="Arial" w:cs="Arial"/>
          <w:sz w:val="24"/>
          <w:szCs w:val="24"/>
        </w:rPr>
      </w:pPr>
      <w:r>
        <w:rPr>
          <w:rFonts w:ascii="Arial" w:hAnsi="Arial" w:cs="Arial"/>
          <w:sz w:val="24"/>
          <w:szCs w:val="24"/>
        </w:rPr>
        <w:lastRenderedPageBreak/>
        <w:t>Therefore,</w:t>
      </w:r>
      <w:r w:rsidR="00775B55">
        <w:rPr>
          <w:rFonts w:ascii="Arial" w:hAnsi="Arial" w:cs="Arial"/>
          <w:sz w:val="24"/>
          <w:szCs w:val="24"/>
        </w:rPr>
        <w:t xml:space="preserve"> business</w:t>
      </w:r>
      <w:r>
        <w:rPr>
          <w:rFonts w:ascii="Arial" w:hAnsi="Arial" w:cs="Arial"/>
          <w:sz w:val="24"/>
          <w:szCs w:val="24"/>
        </w:rPr>
        <w:t xml:space="preserve">es should carefully draw their strategy to improve their quality relationship with customers on all these ethical issues. Otherwise, it negatively impacts </w:t>
      </w:r>
    </w:p>
    <w:p w14:paraId="5BCFAA1A" w14:textId="032A3391" w:rsidR="00C004CC" w:rsidRDefault="00793E15" w:rsidP="00961071">
      <w:pPr>
        <w:jc w:val="both"/>
        <w:rPr>
          <w:rFonts w:ascii="Arial" w:hAnsi="Arial" w:cs="Arial"/>
          <w:sz w:val="24"/>
          <w:szCs w:val="24"/>
        </w:rPr>
      </w:pPr>
      <w:r>
        <w:rPr>
          <w:rFonts w:ascii="Arial" w:hAnsi="Arial" w:cs="Arial"/>
          <w:sz w:val="24"/>
          <w:szCs w:val="24"/>
        </w:rPr>
        <w:t>on their quality relationship to their customer.</w:t>
      </w:r>
      <w:r w:rsidR="00775B55">
        <w:rPr>
          <w:rFonts w:ascii="Arial" w:hAnsi="Arial" w:cs="Arial"/>
          <w:sz w:val="24"/>
          <w:szCs w:val="24"/>
        </w:rPr>
        <w:t xml:space="preserve"> </w:t>
      </w:r>
      <w:r>
        <w:rPr>
          <w:rFonts w:ascii="Arial" w:hAnsi="Arial" w:cs="Arial"/>
          <w:sz w:val="24"/>
          <w:szCs w:val="24"/>
        </w:rPr>
        <w:t>F</w:t>
      </w:r>
      <w:r w:rsidR="00775B55">
        <w:rPr>
          <w:rFonts w:ascii="Arial" w:hAnsi="Arial" w:cs="Arial"/>
          <w:sz w:val="24"/>
          <w:szCs w:val="24"/>
        </w:rPr>
        <w:t>or example,</w:t>
      </w:r>
      <w:r w:rsidR="009B1C60">
        <w:rPr>
          <w:rFonts w:ascii="Arial" w:hAnsi="Arial" w:cs="Arial"/>
          <w:sz w:val="24"/>
          <w:szCs w:val="24"/>
        </w:rPr>
        <w:t xml:space="preserve"> </w:t>
      </w:r>
      <w:r w:rsidR="0006107F">
        <w:rPr>
          <w:rFonts w:ascii="Arial" w:hAnsi="Arial" w:cs="Arial"/>
          <w:sz w:val="24"/>
          <w:szCs w:val="24"/>
        </w:rPr>
        <w:t>the news broke out about</w:t>
      </w:r>
      <w:r w:rsidR="009B1C60">
        <w:rPr>
          <w:rFonts w:ascii="Arial" w:hAnsi="Arial" w:cs="Arial"/>
          <w:sz w:val="24"/>
          <w:szCs w:val="24"/>
        </w:rPr>
        <w:t xml:space="preserve"> Primark</w:t>
      </w:r>
      <w:r w:rsidR="0006107F">
        <w:rPr>
          <w:rFonts w:ascii="Arial" w:hAnsi="Arial" w:cs="Arial"/>
          <w:sz w:val="24"/>
          <w:szCs w:val="24"/>
        </w:rPr>
        <w:t xml:space="preserve"> business ethics</w:t>
      </w:r>
      <w:r w:rsidR="009B1C60">
        <w:rPr>
          <w:rFonts w:ascii="Arial" w:hAnsi="Arial" w:cs="Arial"/>
          <w:sz w:val="24"/>
          <w:szCs w:val="24"/>
        </w:rPr>
        <w:t xml:space="preserve"> shocked the customer</w:t>
      </w:r>
      <w:r w:rsidR="0006107F">
        <w:rPr>
          <w:rFonts w:ascii="Arial" w:hAnsi="Arial" w:cs="Arial"/>
          <w:sz w:val="24"/>
          <w:szCs w:val="24"/>
        </w:rPr>
        <w:t xml:space="preserve"> and it negatively impacts </w:t>
      </w:r>
      <w:r w:rsidR="005E29B1">
        <w:rPr>
          <w:rFonts w:ascii="Arial" w:hAnsi="Arial" w:cs="Arial"/>
          <w:sz w:val="24"/>
          <w:szCs w:val="24"/>
        </w:rPr>
        <w:t>on</w:t>
      </w:r>
      <w:r w:rsidR="0006107F">
        <w:rPr>
          <w:rFonts w:ascii="Arial" w:hAnsi="Arial" w:cs="Arial"/>
          <w:sz w:val="24"/>
          <w:szCs w:val="24"/>
        </w:rPr>
        <w:t xml:space="preserve"> relationship to customers and risks of losing future customer</w:t>
      </w:r>
      <w:r w:rsidR="005E29B1">
        <w:rPr>
          <w:rFonts w:ascii="Arial" w:hAnsi="Arial" w:cs="Arial"/>
          <w:sz w:val="24"/>
          <w:szCs w:val="24"/>
        </w:rPr>
        <w:t>s</w:t>
      </w:r>
      <w:r w:rsidR="0006107F">
        <w:rPr>
          <w:rFonts w:ascii="Arial" w:hAnsi="Arial" w:cs="Arial"/>
          <w:sz w:val="24"/>
          <w:szCs w:val="24"/>
        </w:rPr>
        <w:t>. The incident was a</w:t>
      </w:r>
      <w:r w:rsidR="009B1C60">
        <w:rPr>
          <w:rFonts w:ascii="Arial" w:hAnsi="Arial" w:cs="Arial"/>
          <w:sz w:val="24"/>
          <w:szCs w:val="24"/>
        </w:rPr>
        <w:t xml:space="preserve"> Mrs Wisinsk bought the trousers from Primark </w:t>
      </w:r>
      <w:r w:rsidR="005E29B1">
        <w:rPr>
          <w:rFonts w:ascii="Arial" w:hAnsi="Arial" w:cs="Arial"/>
          <w:sz w:val="24"/>
          <w:szCs w:val="24"/>
        </w:rPr>
        <w:t xml:space="preserve">store </w:t>
      </w:r>
      <w:r w:rsidR="009B1C60">
        <w:rPr>
          <w:rFonts w:ascii="Arial" w:hAnsi="Arial" w:cs="Arial"/>
          <w:sz w:val="24"/>
          <w:szCs w:val="24"/>
        </w:rPr>
        <w:t xml:space="preserve">and she found a note in a pocket in allegation </w:t>
      </w:r>
      <w:r w:rsidR="005E29B1">
        <w:rPr>
          <w:rFonts w:ascii="Arial" w:hAnsi="Arial" w:cs="Arial"/>
          <w:sz w:val="24"/>
          <w:szCs w:val="24"/>
        </w:rPr>
        <w:t>to</w:t>
      </w:r>
      <w:r w:rsidR="009B1C60">
        <w:rPr>
          <w:rFonts w:ascii="Arial" w:hAnsi="Arial" w:cs="Arial"/>
          <w:sz w:val="24"/>
          <w:szCs w:val="24"/>
        </w:rPr>
        <w:t xml:space="preserve"> Primark </w:t>
      </w:r>
      <w:r w:rsidR="005E29B1">
        <w:rPr>
          <w:rFonts w:ascii="Arial" w:hAnsi="Arial" w:cs="Arial"/>
          <w:sz w:val="24"/>
          <w:szCs w:val="24"/>
        </w:rPr>
        <w:t xml:space="preserve">about it </w:t>
      </w:r>
      <w:r w:rsidR="009B1C60">
        <w:rPr>
          <w:rFonts w:ascii="Arial" w:hAnsi="Arial" w:cs="Arial"/>
          <w:sz w:val="24"/>
          <w:szCs w:val="24"/>
        </w:rPr>
        <w:t>treat</w:t>
      </w:r>
      <w:r w:rsidR="005E29B1">
        <w:rPr>
          <w:rFonts w:ascii="Arial" w:hAnsi="Arial" w:cs="Arial"/>
          <w:sz w:val="24"/>
          <w:szCs w:val="24"/>
        </w:rPr>
        <w:t>s</w:t>
      </w:r>
      <w:r w:rsidR="009B1C60">
        <w:rPr>
          <w:rFonts w:ascii="Arial" w:hAnsi="Arial" w:cs="Arial"/>
          <w:sz w:val="24"/>
          <w:szCs w:val="24"/>
        </w:rPr>
        <w:t xml:space="preserve"> their workers likes (oxen) and were given food on feed for animals. This news shocked to the customer and </w:t>
      </w:r>
      <w:r w:rsidR="0006107F">
        <w:rPr>
          <w:rFonts w:ascii="Arial" w:hAnsi="Arial" w:cs="Arial"/>
          <w:sz w:val="24"/>
          <w:szCs w:val="24"/>
        </w:rPr>
        <w:t xml:space="preserve">she </w:t>
      </w:r>
      <w:r w:rsidR="009B1C60">
        <w:rPr>
          <w:rFonts w:ascii="Arial" w:hAnsi="Arial" w:cs="Arial"/>
          <w:sz w:val="24"/>
          <w:szCs w:val="24"/>
        </w:rPr>
        <w:t>did not like</w:t>
      </w:r>
      <w:r w:rsidR="0006107F">
        <w:rPr>
          <w:rFonts w:ascii="Arial" w:hAnsi="Arial" w:cs="Arial"/>
          <w:sz w:val="24"/>
          <w:szCs w:val="24"/>
        </w:rPr>
        <w:t xml:space="preserve"> feel</w:t>
      </w:r>
      <w:r w:rsidR="009B1C60">
        <w:rPr>
          <w:rFonts w:ascii="Arial" w:hAnsi="Arial" w:cs="Arial"/>
          <w:sz w:val="24"/>
          <w:szCs w:val="24"/>
        </w:rPr>
        <w:t xml:space="preserve"> to wear</w:t>
      </w:r>
      <w:r w:rsidR="0006107F">
        <w:rPr>
          <w:rFonts w:ascii="Arial" w:hAnsi="Arial" w:cs="Arial"/>
          <w:sz w:val="24"/>
          <w:szCs w:val="24"/>
        </w:rPr>
        <w:t xml:space="preserve"> that trouser</w:t>
      </w:r>
      <w:r w:rsidR="009B1C60">
        <w:rPr>
          <w:rFonts w:ascii="Arial" w:hAnsi="Arial" w:cs="Arial"/>
          <w:sz w:val="24"/>
          <w:szCs w:val="24"/>
        </w:rPr>
        <w:t xml:space="preserve">. This case clearly indicates that if the business </w:t>
      </w:r>
      <w:r w:rsidR="0006107F">
        <w:rPr>
          <w:rFonts w:ascii="Arial" w:hAnsi="Arial" w:cs="Arial"/>
          <w:sz w:val="24"/>
          <w:szCs w:val="24"/>
        </w:rPr>
        <w:t xml:space="preserve">not able to </w:t>
      </w:r>
      <w:r w:rsidR="009B1C60">
        <w:rPr>
          <w:rFonts w:ascii="Arial" w:hAnsi="Arial" w:cs="Arial"/>
          <w:sz w:val="24"/>
          <w:szCs w:val="24"/>
        </w:rPr>
        <w:t xml:space="preserve">operates on ethical </w:t>
      </w:r>
      <w:r w:rsidR="00CF667E">
        <w:rPr>
          <w:rFonts w:ascii="Arial" w:hAnsi="Arial" w:cs="Arial"/>
          <w:sz w:val="24"/>
          <w:szCs w:val="24"/>
        </w:rPr>
        <w:t xml:space="preserve">standards </w:t>
      </w:r>
      <w:r w:rsidR="009B1C60">
        <w:rPr>
          <w:rFonts w:ascii="Arial" w:hAnsi="Arial" w:cs="Arial"/>
          <w:sz w:val="24"/>
          <w:szCs w:val="24"/>
        </w:rPr>
        <w:t>cause</w:t>
      </w:r>
      <w:r w:rsidR="0006107F">
        <w:rPr>
          <w:rFonts w:ascii="Arial" w:hAnsi="Arial" w:cs="Arial"/>
          <w:sz w:val="24"/>
          <w:szCs w:val="24"/>
        </w:rPr>
        <w:t>d</w:t>
      </w:r>
      <w:r w:rsidR="009B1C60">
        <w:rPr>
          <w:rFonts w:ascii="Arial" w:hAnsi="Arial" w:cs="Arial"/>
          <w:sz w:val="24"/>
          <w:szCs w:val="24"/>
        </w:rPr>
        <w:t xml:space="preserve"> negative relationship with </w:t>
      </w:r>
      <w:r w:rsidR="00325794">
        <w:rPr>
          <w:rFonts w:ascii="Arial" w:hAnsi="Arial" w:cs="Arial"/>
          <w:sz w:val="24"/>
          <w:szCs w:val="24"/>
        </w:rPr>
        <w:t>customers (</w:t>
      </w:r>
      <w:r w:rsidR="009B1C60">
        <w:rPr>
          <w:rFonts w:ascii="Arial" w:hAnsi="Arial" w:cs="Arial"/>
          <w:sz w:val="24"/>
          <w:szCs w:val="24"/>
        </w:rPr>
        <w:t>bbc.co.uk,</w:t>
      </w:r>
      <w:r w:rsidR="00FE6C42">
        <w:rPr>
          <w:rFonts w:ascii="Arial" w:hAnsi="Arial" w:cs="Arial"/>
          <w:sz w:val="24"/>
          <w:szCs w:val="24"/>
        </w:rPr>
        <w:t xml:space="preserve"> 15, March,2019).</w:t>
      </w:r>
      <w:r w:rsidR="00B470A7">
        <w:rPr>
          <w:rFonts w:ascii="Arial" w:hAnsi="Arial" w:cs="Arial"/>
          <w:sz w:val="24"/>
          <w:szCs w:val="24"/>
        </w:rPr>
        <w:t xml:space="preserve"> </w:t>
      </w:r>
      <w:r w:rsidR="00A67CC0">
        <w:rPr>
          <w:rFonts w:ascii="Arial" w:hAnsi="Arial" w:cs="Arial"/>
          <w:sz w:val="24"/>
          <w:szCs w:val="24"/>
        </w:rPr>
        <w:t>Thus, ethics is an important part of customer relationship management system.</w:t>
      </w:r>
    </w:p>
    <w:p w14:paraId="2692D8A2" w14:textId="4C0724F2" w:rsidR="00606F8D" w:rsidRDefault="00B668D5" w:rsidP="00961071">
      <w:pPr>
        <w:jc w:val="both"/>
        <w:rPr>
          <w:rFonts w:ascii="Arial" w:hAnsi="Arial" w:cs="Arial"/>
          <w:sz w:val="24"/>
          <w:szCs w:val="24"/>
        </w:rPr>
      </w:pPr>
      <w:r>
        <w:rPr>
          <w:rFonts w:ascii="Arial" w:hAnsi="Arial" w:cs="Arial"/>
          <w:sz w:val="24"/>
          <w:szCs w:val="24"/>
        </w:rPr>
        <w:t xml:space="preserve">Sustainability </w:t>
      </w:r>
      <w:r w:rsidR="00BE5B23">
        <w:rPr>
          <w:rFonts w:ascii="Arial" w:hAnsi="Arial" w:cs="Arial"/>
          <w:sz w:val="24"/>
          <w:szCs w:val="24"/>
        </w:rPr>
        <w:t>is</w:t>
      </w:r>
      <w:r w:rsidR="00CF667E">
        <w:rPr>
          <w:rFonts w:ascii="Arial" w:hAnsi="Arial" w:cs="Arial"/>
          <w:sz w:val="24"/>
          <w:szCs w:val="24"/>
        </w:rPr>
        <w:t xml:space="preserve"> also</w:t>
      </w:r>
      <w:r w:rsidR="00BE5B23">
        <w:rPr>
          <w:rFonts w:ascii="Arial" w:hAnsi="Arial" w:cs="Arial"/>
          <w:sz w:val="24"/>
          <w:szCs w:val="24"/>
        </w:rPr>
        <w:t xml:space="preserve"> becoming more important for all kinds of business. In a simple way sustainability is a operating in a business taking into consideration in the economic, social and environment </w:t>
      </w:r>
      <w:r w:rsidR="008111B5">
        <w:rPr>
          <w:rFonts w:ascii="Arial" w:hAnsi="Arial" w:cs="Arial"/>
          <w:sz w:val="24"/>
          <w:szCs w:val="24"/>
        </w:rPr>
        <w:t>(</w:t>
      </w:r>
      <w:proofErr w:type="spellStart"/>
      <w:proofErr w:type="gramStart"/>
      <w:r w:rsidR="008111B5">
        <w:rPr>
          <w:rFonts w:ascii="Arial" w:hAnsi="Arial" w:cs="Arial"/>
          <w:sz w:val="24"/>
          <w:szCs w:val="24"/>
        </w:rPr>
        <w:t>Haanaes,k</w:t>
      </w:r>
      <w:proofErr w:type="spellEnd"/>
      <w:proofErr w:type="gramEnd"/>
      <w:r w:rsidR="008111B5">
        <w:rPr>
          <w:rFonts w:ascii="Arial" w:hAnsi="Arial" w:cs="Arial"/>
          <w:sz w:val="24"/>
          <w:szCs w:val="24"/>
        </w:rPr>
        <w:t>, 2016).</w:t>
      </w:r>
    </w:p>
    <w:p w14:paraId="315C5E8A" w14:textId="3EFAD2B4" w:rsidR="00606F8D" w:rsidRPr="004C71AB" w:rsidRDefault="00CF667E" w:rsidP="00961071">
      <w:pPr>
        <w:jc w:val="both"/>
        <w:rPr>
          <w:rFonts w:ascii="Arial" w:hAnsi="Arial" w:cs="Arial"/>
          <w:sz w:val="24"/>
          <w:szCs w:val="24"/>
        </w:rPr>
      </w:pPr>
      <w:r>
        <w:rPr>
          <w:rFonts w:ascii="Arial" w:hAnsi="Arial" w:cs="Arial"/>
          <w:sz w:val="24"/>
          <w:szCs w:val="24"/>
        </w:rPr>
        <w:t>Nowadays,</w:t>
      </w:r>
      <w:r w:rsidR="008111B5">
        <w:rPr>
          <w:rFonts w:ascii="Arial" w:hAnsi="Arial" w:cs="Arial"/>
          <w:sz w:val="24"/>
          <w:szCs w:val="24"/>
        </w:rPr>
        <w:t xml:space="preserve"> most of the customers</w:t>
      </w:r>
      <w:r w:rsidR="004D256B">
        <w:rPr>
          <w:rFonts w:ascii="Arial" w:hAnsi="Arial" w:cs="Arial"/>
          <w:sz w:val="24"/>
          <w:szCs w:val="24"/>
        </w:rPr>
        <w:t xml:space="preserve"> keen on sustainability issues like business are environment friendly or not</w:t>
      </w:r>
      <w:r w:rsidR="006719C2">
        <w:rPr>
          <w:rFonts w:ascii="Arial" w:hAnsi="Arial" w:cs="Arial"/>
          <w:sz w:val="24"/>
          <w:szCs w:val="24"/>
        </w:rPr>
        <w:t xml:space="preserve">, </w:t>
      </w:r>
      <w:r w:rsidR="00104889">
        <w:rPr>
          <w:rFonts w:ascii="Arial" w:hAnsi="Arial" w:cs="Arial"/>
          <w:sz w:val="24"/>
          <w:szCs w:val="24"/>
        </w:rPr>
        <w:t>business is paying fairly or not and how they contribute to society</w:t>
      </w:r>
      <w:r w:rsidR="004D256B">
        <w:rPr>
          <w:rFonts w:ascii="Arial" w:hAnsi="Arial" w:cs="Arial"/>
          <w:sz w:val="24"/>
          <w:szCs w:val="24"/>
        </w:rPr>
        <w:t xml:space="preserve">. For example, how do they manage their waste product (target of recycle), effect on climate </w:t>
      </w:r>
      <w:r w:rsidR="00FD7E49">
        <w:rPr>
          <w:rFonts w:ascii="Arial" w:hAnsi="Arial" w:cs="Arial"/>
          <w:sz w:val="24"/>
          <w:szCs w:val="24"/>
        </w:rPr>
        <w:t>change (</w:t>
      </w:r>
      <w:r w:rsidR="004434C6">
        <w:rPr>
          <w:rFonts w:ascii="Arial" w:hAnsi="Arial" w:cs="Arial"/>
          <w:sz w:val="24"/>
          <w:szCs w:val="24"/>
        </w:rPr>
        <w:t>M</w:t>
      </w:r>
      <w:r w:rsidR="00D018B2">
        <w:rPr>
          <w:rFonts w:ascii="Arial" w:hAnsi="Arial" w:cs="Arial"/>
          <w:sz w:val="24"/>
          <w:szCs w:val="24"/>
        </w:rPr>
        <w:t>uller</w:t>
      </w:r>
      <w:r w:rsidR="004434C6">
        <w:rPr>
          <w:rFonts w:ascii="Arial" w:hAnsi="Arial" w:cs="Arial"/>
          <w:sz w:val="24"/>
          <w:szCs w:val="24"/>
        </w:rPr>
        <w:t>, L. A 2014)</w:t>
      </w:r>
      <w:r w:rsidR="003610B5">
        <w:rPr>
          <w:rFonts w:ascii="Arial" w:hAnsi="Arial" w:cs="Arial"/>
          <w:sz w:val="24"/>
          <w:szCs w:val="24"/>
        </w:rPr>
        <w:t xml:space="preserve">. </w:t>
      </w:r>
      <w:r w:rsidR="0091276F">
        <w:rPr>
          <w:rFonts w:ascii="Arial" w:hAnsi="Arial" w:cs="Arial"/>
          <w:sz w:val="24"/>
          <w:szCs w:val="24"/>
        </w:rPr>
        <w:t>If any business does not comply the standard of sustainable polic</w:t>
      </w:r>
      <w:r>
        <w:rPr>
          <w:rFonts w:ascii="Arial" w:hAnsi="Arial" w:cs="Arial"/>
          <w:sz w:val="24"/>
          <w:szCs w:val="24"/>
        </w:rPr>
        <w:t>ies</w:t>
      </w:r>
      <w:r w:rsidR="0091276F">
        <w:rPr>
          <w:rFonts w:ascii="Arial" w:hAnsi="Arial" w:cs="Arial"/>
          <w:sz w:val="24"/>
          <w:szCs w:val="24"/>
        </w:rPr>
        <w:t>, business going to lose their customer. Because customer</w:t>
      </w:r>
      <w:r w:rsidR="00A16634">
        <w:rPr>
          <w:rFonts w:ascii="Arial" w:hAnsi="Arial" w:cs="Arial"/>
          <w:sz w:val="24"/>
          <w:szCs w:val="24"/>
        </w:rPr>
        <w:t xml:space="preserve">s are taking sustainability matters very serious causing it </w:t>
      </w:r>
      <w:r w:rsidR="00B96350">
        <w:rPr>
          <w:rFonts w:ascii="Arial" w:hAnsi="Arial" w:cs="Arial"/>
          <w:sz w:val="24"/>
          <w:szCs w:val="24"/>
        </w:rPr>
        <w:t>effects</w:t>
      </w:r>
      <w:r w:rsidR="00A16634">
        <w:rPr>
          <w:rFonts w:ascii="Arial" w:hAnsi="Arial" w:cs="Arial"/>
          <w:sz w:val="24"/>
          <w:szCs w:val="24"/>
        </w:rPr>
        <w:t xml:space="preserve"> on this</w:t>
      </w:r>
      <w:r>
        <w:rPr>
          <w:rFonts w:ascii="Arial" w:hAnsi="Arial" w:cs="Arial"/>
          <w:sz w:val="24"/>
          <w:szCs w:val="24"/>
        </w:rPr>
        <w:t xml:space="preserve"> blue</w:t>
      </w:r>
      <w:r w:rsidR="00A16634">
        <w:rPr>
          <w:rFonts w:ascii="Arial" w:hAnsi="Arial" w:cs="Arial"/>
          <w:sz w:val="24"/>
          <w:szCs w:val="24"/>
        </w:rPr>
        <w:t xml:space="preserve"> planet.</w:t>
      </w:r>
      <w:r w:rsidR="00F928E0">
        <w:rPr>
          <w:rFonts w:ascii="Arial" w:hAnsi="Arial" w:cs="Arial"/>
          <w:sz w:val="24"/>
          <w:szCs w:val="24"/>
        </w:rPr>
        <w:t xml:space="preserve"> </w:t>
      </w:r>
      <w:r w:rsidR="00C92ADD">
        <w:rPr>
          <w:rFonts w:ascii="Arial" w:hAnsi="Arial" w:cs="Arial"/>
          <w:sz w:val="24"/>
          <w:szCs w:val="24"/>
        </w:rPr>
        <w:t xml:space="preserve">For example: Costa Coffee has said </w:t>
      </w:r>
      <w:r w:rsidR="00D312F8">
        <w:rPr>
          <w:rFonts w:ascii="Arial" w:hAnsi="Arial" w:cs="Arial"/>
          <w:sz w:val="24"/>
          <w:szCs w:val="24"/>
        </w:rPr>
        <w:t>it will recycle as many disposable cups as it sells by 2020 in a “cup recycling revolution</w:t>
      </w:r>
      <w:r w:rsidR="00D312F8" w:rsidRPr="004C71AB">
        <w:rPr>
          <w:rFonts w:ascii="Arial" w:hAnsi="Arial" w:cs="Arial"/>
          <w:sz w:val="24"/>
          <w:szCs w:val="24"/>
        </w:rPr>
        <w:t>.” Under this programme it would be recycled 500 million cups a year. So, environmental campaigners have welcome Costa’s move (</w:t>
      </w:r>
      <w:hyperlink r:id="rId8" w:history="1">
        <w:r w:rsidR="00D312F8" w:rsidRPr="004C71AB">
          <w:rPr>
            <w:rStyle w:val="Hyperlink"/>
            <w:rFonts w:ascii="Arial" w:hAnsi="Arial" w:cs="Arial"/>
            <w:color w:val="auto"/>
            <w:sz w:val="24"/>
            <w:szCs w:val="24"/>
          </w:rPr>
          <w:t>www.bbc.co.uk</w:t>
        </w:r>
      </w:hyperlink>
      <w:r w:rsidR="00D312F8" w:rsidRPr="004C71AB">
        <w:rPr>
          <w:rFonts w:ascii="Arial" w:hAnsi="Arial" w:cs="Arial"/>
          <w:sz w:val="24"/>
          <w:szCs w:val="24"/>
        </w:rPr>
        <w:t>, 20, March,2019).</w:t>
      </w:r>
    </w:p>
    <w:p w14:paraId="4B36A65D" w14:textId="465DEEA7" w:rsidR="00604DFF" w:rsidRDefault="00D846B4" w:rsidP="00E6057C">
      <w:pPr>
        <w:jc w:val="both"/>
        <w:rPr>
          <w:rFonts w:ascii="Arial" w:hAnsi="Arial" w:cs="Arial"/>
          <w:sz w:val="24"/>
          <w:szCs w:val="24"/>
        </w:rPr>
      </w:pPr>
      <w:r>
        <w:rPr>
          <w:rFonts w:ascii="Arial" w:hAnsi="Arial" w:cs="Arial"/>
          <w:sz w:val="24"/>
          <w:szCs w:val="24"/>
        </w:rPr>
        <w:t xml:space="preserve">In </w:t>
      </w:r>
      <w:r w:rsidR="00CF667E">
        <w:rPr>
          <w:rFonts w:ascii="Arial" w:hAnsi="Arial" w:cs="Arial"/>
          <w:sz w:val="24"/>
          <w:szCs w:val="24"/>
        </w:rPr>
        <w:t>final</w:t>
      </w:r>
      <w:r>
        <w:rPr>
          <w:rFonts w:ascii="Arial" w:hAnsi="Arial" w:cs="Arial"/>
          <w:sz w:val="24"/>
          <w:szCs w:val="24"/>
        </w:rPr>
        <w:t>,</w:t>
      </w:r>
      <w:r w:rsidR="00CF667E">
        <w:rPr>
          <w:rFonts w:ascii="Arial" w:hAnsi="Arial" w:cs="Arial"/>
          <w:sz w:val="24"/>
          <w:szCs w:val="24"/>
        </w:rPr>
        <w:t xml:space="preserve"> </w:t>
      </w:r>
      <w:r w:rsidR="00770302">
        <w:rPr>
          <w:rFonts w:ascii="Arial" w:hAnsi="Arial" w:cs="Arial"/>
          <w:sz w:val="24"/>
          <w:szCs w:val="24"/>
        </w:rPr>
        <w:t xml:space="preserve">like ethics and </w:t>
      </w:r>
      <w:r w:rsidR="00B96350">
        <w:rPr>
          <w:rFonts w:ascii="Arial" w:hAnsi="Arial" w:cs="Arial"/>
          <w:sz w:val="24"/>
          <w:szCs w:val="24"/>
        </w:rPr>
        <w:t>sustainability,</w:t>
      </w:r>
      <w:r w:rsidR="00770302">
        <w:rPr>
          <w:rFonts w:ascii="Arial" w:hAnsi="Arial" w:cs="Arial"/>
          <w:sz w:val="24"/>
          <w:szCs w:val="24"/>
        </w:rPr>
        <w:t xml:space="preserve"> quality also part of CRM </w:t>
      </w:r>
      <w:r w:rsidR="00B96350">
        <w:rPr>
          <w:rFonts w:ascii="Arial" w:hAnsi="Arial" w:cs="Arial"/>
          <w:sz w:val="24"/>
          <w:szCs w:val="24"/>
        </w:rPr>
        <w:t>because quality</w:t>
      </w:r>
      <w:r>
        <w:rPr>
          <w:rFonts w:ascii="Arial" w:hAnsi="Arial" w:cs="Arial"/>
          <w:sz w:val="24"/>
          <w:szCs w:val="24"/>
        </w:rPr>
        <w:t xml:space="preserve"> is the key</w:t>
      </w:r>
      <w:r w:rsidR="00EF225C">
        <w:rPr>
          <w:rFonts w:ascii="Arial" w:hAnsi="Arial" w:cs="Arial"/>
          <w:sz w:val="24"/>
          <w:szCs w:val="24"/>
        </w:rPr>
        <w:t xml:space="preserve"> in the CRM system. Quality is all about satisfying </w:t>
      </w:r>
      <w:r w:rsidR="00B96350">
        <w:rPr>
          <w:rFonts w:ascii="Arial" w:hAnsi="Arial" w:cs="Arial"/>
          <w:sz w:val="24"/>
          <w:szCs w:val="24"/>
        </w:rPr>
        <w:t>the customer</w:t>
      </w:r>
      <w:r w:rsidR="00EF225C">
        <w:rPr>
          <w:rFonts w:ascii="Arial" w:hAnsi="Arial" w:cs="Arial"/>
          <w:sz w:val="24"/>
          <w:szCs w:val="24"/>
        </w:rPr>
        <w:t xml:space="preserve"> with flawless products and </w:t>
      </w:r>
      <w:r w:rsidR="00B96350">
        <w:rPr>
          <w:rFonts w:ascii="Arial" w:hAnsi="Arial" w:cs="Arial"/>
          <w:sz w:val="24"/>
          <w:szCs w:val="24"/>
        </w:rPr>
        <w:t>retaining them</w:t>
      </w:r>
      <w:r w:rsidR="00EF225C">
        <w:rPr>
          <w:rFonts w:ascii="Arial" w:hAnsi="Arial" w:cs="Arial"/>
          <w:sz w:val="24"/>
          <w:szCs w:val="24"/>
        </w:rPr>
        <w:t xml:space="preserve"> now and in the future. Quality is like a brand of any companies and by improving quality, company can reduce their expenses </w:t>
      </w:r>
      <w:r w:rsidR="00CF667E">
        <w:rPr>
          <w:rFonts w:ascii="Arial" w:hAnsi="Arial" w:cs="Arial"/>
          <w:sz w:val="24"/>
          <w:szCs w:val="24"/>
        </w:rPr>
        <w:t>and</w:t>
      </w:r>
      <w:r w:rsidR="00EF225C">
        <w:rPr>
          <w:rFonts w:ascii="Arial" w:hAnsi="Arial" w:cs="Arial"/>
          <w:sz w:val="24"/>
          <w:szCs w:val="24"/>
        </w:rPr>
        <w:t xml:space="preserve"> increas</w:t>
      </w:r>
      <w:r w:rsidR="00CF667E">
        <w:rPr>
          <w:rFonts w:ascii="Arial" w:hAnsi="Arial" w:cs="Arial"/>
          <w:sz w:val="24"/>
          <w:szCs w:val="24"/>
        </w:rPr>
        <w:t>ing their</w:t>
      </w:r>
      <w:r w:rsidR="00EF225C">
        <w:rPr>
          <w:rFonts w:ascii="Arial" w:hAnsi="Arial" w:cs="Arial"/>
          <w:sz w:val="24"/>
          <w:szCs w:val="24"/>
        </w:rPr>
        <w:t xml:space="preserve"> productiv</w:t>
      </w:r>
      <w:r w:rsidR="00CF667E">
        <w:rPr>
          <w:rFonts w:ascii="Arial" w:hAnsi="Arial" w:cs="Arial"/>
          <w:sz w:val="24"/>
          <w:szCs w:val="24"/>
        </w:rPr>
        <w:t>ity</w:t>
      </w:r>
      <w:r w:rsidR="00EF225C">
        <w:rPr>
          <w:rFonts w:ascii="Arial" w:hAnsi="Arial" w:cs="Arial"/>
          <w:sz w:val="24"/>
          <w:szCs w:val="24"/>
        </w:rPr>
        <w:t xml:space="preserve"> and market share. </w:t>
      </w:r>
      <w:r w:rsidR="0022571D">
        <w:rPr>
          <w:rFonts w:ascii="Arial" w:hAnsi="Arial" w:cs="Arial"/>
          <w:sz w:val="24"/>
          <w:szCs w:val="24"/>
        </w:rPr>
        <w:t xml:space="preserve">Quality is </w:t>
      </w:r>
      <w:r w:rsidR="00426273">
        <w:rPr>
          <w:rFonts w:ascii="Arial" w:hAnsi="Arial" w:cs="Arial"/>
          <w:sz w:val="24"/>
          <w:szCs w:val="24"/>
        </w:rPr>
        <w:t>helping</w:t>
      </w:r>
      <w:r w:rsidR="0022571D">
        <w:rPr>
          <w:rFonts w:ascii="Arial" w:hAnsi="Arial" w:cs="Arial"/>
          <w:sz w:val="24"/>
          <w:szCs w:val="24"/>
        </w:rPr>
        <w:t xml:space="preserve"> to maintain customer satisfaction and it helps to cost of replacing faulty </w:t>
      </w:r>
      <w:r w:rsidR="009869CE">
        <w:rPr>
          <w:rFonts w:ascii="Arial" w:hAnsi="Arial" w:cs="Arial"/>
          <w:sz w:val="24"/>
          <w:szCs w:val="24"/>
        </w:rPr>
        <w:t>goods (</w:t>
      </w:r>
      <w:r w:rsidR="0022571D">
        <w:rPr>
          <w:rFonts w:ascii="Arial" w:hAnsi="Arial" w:cs="Arial"/>
          <w:sz w:val="24"/>
          <w:szCs w:val="24"/>
        </w:rPr>
        <w:t xml:space="preserve">smallbusiness.chron.com, </w:t>
      </w:r>
      <w:r w:rsidR="00426273">
        <w:rPr>
          <w:rFonts w:ascii="Arial" w:hAnsi="Arial" w:cs="Arial"/>
          <w:sz w:val="24"/>
          <w:szCs w:val="24"/>
        </w:rPr>
        <w:t>2019, March</w:t>
      </w:r>
      <w:r w:rsidR="0022571D">
        <w:rPr>
          <w:rFonts w:ascii="Arial" w:hAnsi="Arial" w:cs="Arial"/>
          <w:sz w:val="24"/>
          <w:szCs w:val="24"/>
        </w:rPr>
        <w:t>,20).</w:t>
      </w:r>
      <w:r w:rsidR="00426273">
        <w:rPr>
          <w:rFonts w:ascii="Arial" w:hAnsi="Arial" w:cs="Arial"/>
          <w:sz w:val="24"/>
          <w:szCs w:val="24"/>
        </w:rPr>
        <w:t xml:space="preserve"> For example:</w:t>
      </w:r>
      <w:r w:rsidR="00F219D2">
        <w:rPr>
          <w:rFonts w:ascii="Arial" w:hAnsi="Arial" w:cs="Arial"/>
          <w:sz w:val="24"/>
          <w:szCs w:val="24"/>
        </w:rPr>
        <w:t xml:space="preserve"> In social media Apple had a complaint about keyboard for how much noise they made while typing and for malfunctioning unexpectedly. Which keyboard Apple introduced in laptop in 2015. When Apple had an issue about it quality than after Apple offer free replacement for the keyboard in some MacBook and MacBook Pro </w:t>
      </w:r>
      <w:r w:rsidR="00FC2ABE">
        <w:rPr>
          <w:rFonts w:ascii="Arial" w:hAnsi="Arial" w:cs="Arial"/>
          <w:sz w:val="24"/>
          <w:szCs w:val="24"/>
        </w:rPr>
        <w:t>models (</w:t>
      </w:r>
      <w:hyperlink r:id="rId9" w:history="1">
        <w:r w:rsidR="00FC2ABE" w:rsidRPr="004C71AB">
          <w:rPr>
            <w:rStyle w:val="Hyperlink"/>
            <w:rFonts w:ascii="Arial" w:hAnsi="Arial" w:cs="Arial"/>
            <w:sz w:val="24"/>
            <w:szCs w:val="24"/>
            <w:u w:val="none"/>
          </w:rPr>
          <w:t>www.cnbc.com,20,March.2</w:t>
        </w:r>
      </w:hyperlink>
      <w:r w:rsidR="00FC2ABE" w:rsidRPr="004C71AB">
        <w:rPr>
          <w:rStyle w:val="Hyperlink"/>
          <w:rFonts w:ascii="Arial" w:hAnsi="Arial" w:cs="Arial"/>
          <w:sz w:val="24"/>
          <w:szCs w:val="24"/>
          <w:u w:val="none"/>
        </w:rPr>
        <w:t>019).</w:t>
      </w:r>
    </w:p>
    <w:p w14:paraId="1EF0106A" w14:textId="156AE449" w:rsidR="004523A5" w:rsidRDefault="00F06157" w:rsidP="00E6057C">
      <w:pPr>
        <w:jc w:val="both"/>
        <w:rPr>
          <w:rFonts w:ascii="Arial" w:hAnsi="Arial" w:cs="Arial"/>
          <w:sz w:val="24"/>
          <w:szCs w:val="24"/>
        </w:rPr>
      </w:pPr>
      <w:r w:rsidRPr="004C71AB">
        <w:rPr>
          <w:rFonts w:ascii="Arial" w:hAnsi="Arial" w:cs="Arial"/>
          <w:sz w:val="24"/>
          <w:szCs w:val="24"/>
        </w:rPr>
        <w:t>At the end</w:t>
      </w:r>
      <w:r w:rsidR="004C71AB" w:rsidRPr="004C71AB">
        <w:rPr>
          <w:rFonts w:ascii="Arial" w:hAnsi="Arial" w:cs="Arial"/>
          <w:sz w:val="24"/>
          <w:szCs w:val="24"/>
        </w:rPr>
        <w:t>,</w:t>
      </w:r>
      <w:r w:rsidRPr="004C71AB">
        <w:rPr>
          <w:rFonts w:ascii="Arial" w:hAnsi="Arial" w:cs="Arial"/>
          <w:sz w:val="24"/>
          <w:szCs w:val="24"/>
        </w:rPr>
        <w:t xml:space="preserve"> Apple changed the design of the keyboard</w:t>
      </w:r>
      <w:r w:rsidR="004C71AB" w:rsidRPr="004C71AB">
        <w:rPr>
          <w:rFonts w:ascii="Arial" w:hAnsi="Arial" w:cs="Arial"/>
          <w:sz w:val="24"/>
          <w:szCs w:val="24"/>
        </w:rPr>
        <w:t>.</w:t>
      </w:r>
      <w:r w:rsidRPr="004C71AB">
        <w:rPr>
          <w:rFonts w:ascii="Arial" w:hAnsi="Arial" w:cs="Arial"/>
          <w:sz w:val="24"/>
          <w:szCs w:val="24"/>
        </w:rPr>
        <w:t xml:space="preserve"> </w:t>
      </w:r>
      <w:r w:rsidR="004C71AB" w:rsidRPr="004C71AB">
        <w:rPr>
          <w:rFonts w:ascii="Arial" w:hAnsi="Arial" w:cs="Arial"/>
          <w:sz w:val="24"/>
          <w:szCs w:val="24"/>
        </w:rPr>
        <w:t>T</w:t>
      </w:r>
      <w:r w:rsidRPr="004C71AB">
        <w:rPr>
          <w:rFonts w:ascii="Arial" w:hAnsi="Arial" w:cs="Arial"/>
          <w:sz w:val="24"/>
          <w:szCs w:val="24"/>
        </w:rPr>
        <w:t xml:space="preserve">herefore, </w:t>
      </w:r>
      <w:r w:rsidR="004C71AB" w:rsidRPr="004C71AB">
        <w:rPr>
          <w:rFonts w:ascii="Arial" w:hAnsi="Arial" w:cs="Arial"/>
          <w:sz w:val="24"/>
          <w:szCs w:val="24"/>
        </w:rPr>
        <w:t xml:space="preserve">this shows </w:t>
      </w:r>
      <w:r w:rsidRPr="004C71AB">
        <w:rPr>
          <w:rFonts w:ascii="Arial" w:hAnsi="Arial" w:cs="Arial"/>
          <w:sz w:val="24"/>
          <w:szCs w:val="24"/>
        </w:rPr>
        <w:t xml:space="preserve">the quality is </w:t>
      </w:r>
      <w:r w:rsidR="004C71AB" w:rsidRPr="004C71AB">
        <w:rPr>
          <w:rFonts w:ascii="Arial" w:hAnsi="Arial" w:cs="Arial"/>
          <w:sz w:val="24"/>
          <w:szCs w:val="24"/>
        </w:rPr>
        <w:t>so important in business caused of the low-quality</w:t>
      </w:r>
      <w:r w:rsidR="001939C0" w:rsidRPr="004C71AB">
        <w:rPr>
          <w:rFonts w:ascii="Arial" w:hAnsi="Arial" w:cs="Arial"/>
          <w:sz w:val="24"/>
          <w:szCs w:val="24"/>
        </w:rPr>
        <w:t xml:space="preserve"> </w:t>
      </w:r>
      <w:r w:rsidR="004C71AB" w:rsidRPr="004C71AB">
        <w:rPr>
          <w:rFonts w:ascii="Arial" w:hAnsi="Arial" w:cs="Arial"/>
          <w:sz w:val="24"/>
          <w:szCs w:val="24"/>
        </w:rPr>
        <w:t xml:space="preserve">product of </w:t>
      </w:r>
      <w:r w:rsidR="001939C0" w:rsidRPr="004C71AB">
        <w:rPr>
          <w:rFonts w:ascii="Arial" w:hAnsi="Arial" w:cs="Arial"/>
          <w:sz w:val="24"/>
          <w:szCs w:val="24"/>
        </w:rPr>
        <w:t xml:space="preserve">Apple </w:t>
      </w:r>
      <w:r w:rsidR="004C71AB" w:rsidRPr="004C71AB">
        <w:rPr>
          <w:rFonts w:ascii="Arial" w:hAnsi="Arial" w:cs="Arial"/>
          <w:sz w:val="24"/>
          <w:szCs w:val="24"/>
        </w:rPr>
        <w:t>got complaints</w:t>
      </w:r>
      <w:r w:rsidR="001939C0" w:rsidRPr="004C71AB">
        <w:rPr>
          <w:rFonts w:ascii="Arial" w:hAnsi="Arial" w:cs="Arial"/>
          <w:sz w:val="24"/>
          <w:szCs w:val="24"/>
        </w:rPr>
        <w:t xml:space="preserve"> </w:t>
      </w:r>
      <w:r w:rsidR="004C71AB" w:rsidRPr="004C71AB">
        <w:rPr>
          <w:rFonts w:ascii="Arial" w:hAnsi="Arial" w:cs="Arial"/>
          <w:sz w:val="24"/>
          <w:szCs w:val="24"/>
        </w:rPr>
        <w:t>from customers</w:t>
      </w:r>
      <w:r w:rsidR="001939C0" w:rsidRPr="004C71AB">
        <w:rPr>
          <w:rFonts w:ascii="Arial" w:hAnsi="Arial" w:cs="Arial"/>
          <w:sz w:val="24"/>
          <w:szCs w:val="24"/>
        </w:rPr>
        <w:t xml:space="preserve"> and Apple gave free service and changed their design for satisfy to their customers. </w:t>
      </w:r>
      <w:r w:rsidR="004C71AB" w:rsidRPr="004C71AB">
        <w:rPr>
          <w:rFonts w:ascii="Arial" w:hAnsi="Arial" w:cs="Arial"/>
          <w:sz w:val="24"/>
          <w:szCs w:val="24"/>
        </w:rPr>
        <w:t>So, this</w:t>
      </w:r>
      <w:r w:rsidR="001939C0" w:rsidRPr="004C71AB">
        <w:rPr>
          <w:rFonts w:ascii="Arial" w:hAnsi="Arial" w:cs="Arial"/>
          <w:sz w:val="24"/>
          <w:szCs w:val="24"/>
        </w:rPr>
        <w:t xml:space="preserve"> case </w:t>
      </w:r>
      <w:r w:rsidR="004C71AB" w:rsidRPr="004C71AB">
        <w:rPr>
          <w:rFonts w:ascii="Arial" w:hAnsi="Arial" w:cs="Arial"/>
          <w:sz w:val="24"/>
          <w:szCs w:val="24"/>
        </w:rPr>
        <w:t xml:space="preserve">has </w:t>
      </w:r>
      <w:r w:rsidR="001939C0" w:rsidRPr="004C71AB">
        <w:rPr>
          <w:rFonts w:ascii="Arial" w:hAnsi="Arial" w:cs="Arial"/>
          <w:sz w:val="24"/>
          <w:szCs w:val="24"/>
        </w:rPr>
        <w:t>clearly show</w:t>
      </w:r>
      <w:r w:rsidR="004C71AB" w:rsidRPr="004C71AB">
        <w:rPr>
          <w:rFonts w:ascii="Arial" w:hAnsi="Arial" w:cs="Arial"/>
          <w:sz w:val="24"/>
          <w:szCs w:val="24"/>
        </w:rPr>
        <w:t>n</w:t>
      </w:r>
      <w:r w:rsidR="001939C0" w:rsidRPr="004C71AB">
        <w:rPr>
          <w:rFonts w:ascii="Arial" w:hAnsi="Arial" w:cs="Arial"/>
          <w:sz w:val="24"/>
          <w:szCs w:val="24"/>
        </w:rPr>
        <w:t xml:space="preserve"> quality effect and impact on customer relationship management system.</w:t>
      </w:r>
    </w:p>
    <w:p w14:paraId="40C48D93" w14:textId="4F781E10" w:rsidR="007D18C3" w:rsidRDefault="007D18C3" w:rsidP="00E6057C">
      <w:pPr>
        <w:jc w:val="both"/>
        <w:rPr>
          <w:rFonts w:ascii="Arial" w:hAnsi="Arial" w:cs="Arial"/>
          <w:sz w:val="24"/>
          <w:szCs w:val="24"/>
        </w:rPr>
      </w:pPr>
    </w:p>
    <w:p w14:paraId="38B6397A" w14:textId="235F2DC0" w:rsidR="004544F5" w:rsidRPr="004C71AB" w:rsidRDefault="007D18C3" w:rsidP="00E6057C">
      <w:pPr>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6</w:t>
      </w:r>
    </w:p>
    <w:p w14:paraId="16B8E8AB" w14:textId="608663E2" w:rsidR="00AD546A" w:rsidRPr="000E30E2" w:rsidRDefault="00CF667E" w:rsidP="00CF667E">
      <w:pPr>
        <w:jc w:val="both"/>
        <w:rPr>
          <w:rFonts w:ascii="Arial" w:hAnsi="Arial" w:cs="Arial"/>
          <w:sz w:val="24"/>
          <w:szCs w:val="24"/>
        </w:rPr>
      </w:pPr>
      <w:r>
        <w:rPr>
          <w:rFonts w:ascii="Arial" w:hAnsi="Arial" w:cs="Arial"/>
          <w:sz w:val="24"/>
          <w:szCs w:val="24"/>
        </w:rPr>
        <w:lastRenderedPageBreak/>
        <w:t>In this technology era specially, the World Wide Web is the opportunity to build better relationship with customer than possible in the offline world (before technology era). Cause of technology revolution companies can contact directly with their customer therefore, companies have a greater ability to establish, nurture, and sustain long term relationship than before (</w:t>
      </w:r>
      <w:proofErr w:type="spellStart"/>
      <w:r>
        <w:rPr>
          <w:rFonts w:ascii="Arial" w:hAnsi="Arial" w:cs="Arial"/>
          <w:sz w:val="24"/>
          <w:szCs w:val="24"/>
        </w:rPr>
        <w:t>Fozia</w:t>
      </w:r>
      <w:proofErr w:type="spellEnd"/>
      <w:r>
        <w:rPr>
          <w:rFonts w:ascii="Arial" w:hAnsi="Arial" w:cs="Arial"/>
          <w:sz w:val="24"/>
          <w:szCs w:val="24"/>
        </w:rPr>
        <w:t>, R, 2014, 19, March,2019).</w:t>
      </w:r>
      <w:r w:rsidR="00AD546A">
        <w:rPr>
          <w:rFonts w:ascii="Arial" w:hAnsi="Arial" w:cs="Arial"/>
          <w:sz w:val="24"/>
          <w:szCs w:val="24"/>
        </w:rPr>
        <w:t xml:space="preserve"> </w:t>
      </w:r>
      <w:r w:rsidR="00AD546A" w:rsidRPr="000E30E2">
        <w:rPr>
          <w:rFonts w:ascii="Arial" w:hAnsi="Arial" w:cs="Arial"/>
          <w:sz w:val="24"/>
          <w:szCs w:val="24"/>
        </w:rPr>
        <w:t>Thus, if business works on ethical and sustainability standards</w:t>
      </w:r>
      <w:r w:rsidR="000E30E2">
        <w:rPr>
          <w:rFonts w:ascii="Arial" w:hAnsi="Arial" w:cs="Arial"/>
          <w:sz w:val="24"/>
          <w:szCs w:val="24"/>
        </w:rPr>
        <w:t xml:space="preserve"> and its quality product caused</w:t>
      </w:r>
      <w:r w:rsidR="00AD546A" w:rsidRPr="000E30E2">
        <w:rPr>
          <w:rFonts w:ascii="Arial" w:hAnsi="Arial" w:cs="Arial"/>
          <w:sz w:val="24"/>
          <w:szCs w:val="24"/>
        </w:rPr>
        <w:t xml:space="preserve"> it </w:t>
      </w:r>
      <w:r w:rsidR="007C69AC" w:rsidRPr="000E30E2">
        <w:rPr>
          <w:rFonts w:ascii="Arial" w:hAnsi="Arial" w:cs="Arial"/>
          <w:sz w:val="24"/>
          <w:szCs w:val="24"/>
        </w:rPr>
        <w:t xml:space="preserve">creates </w:t>
      </w:r>
      <w:r w:rsidR="00DD6C67">
        <w:rPr>
          <w:rFonts w:ascii="Arial" w:hAnsi="Arial" w:cs="Arial"/>
          <w:sz w:val="24"/>
          <w:szCs w:val="24"/>
        </w:rPr>
        <w:t xml:space="preserve">positive </w:t>
      </w:r>
      <w:r w:rsidR="00DD6C67" w:rsidRPr="000E30E2">
        <w:rPr>
          <w:rFonts w:ascii="Arial" w:hAnsi="Arial" w:cs="Arial"/>
          <w:sz w:val="24"/>
          <w:szCs w:val="24"/>
        </w:rPr>
        <w:t>impacts</w:t>
      </w:r>
      <w:r w:rsidR="007C69AC" w:rsidRPr="000E30E2">
        <w:rPr>
          <w:rFonts w:ascii="Arial" w:hAnsi="Arial" w:cs="Arial"/>
          <w:sz w:val="24"/>
          <w:szCs w:val="24"/>
        </w:rPr>
        <w:t xml:space="preserve"> on the customers</w:t>
      </w:r>
      <w:r w:rsidR="00A04A70">
        <w:rPr>
          <w:rFonts w:ascii="Arial" w:hAnsi="Arial" w:cs="Arial"/>
          <w:sz w:val="24"/>
          <w:szCs w:val="24"/>
        </w:rPr>
        <w:t xml:space="preserve"> relationship management</w:t>
      </w:r>
      <w:r w:rsidR="007C69AC" w:rsidRPr="000E30E2">
        <w:rPr>
          <w:rFonts w:ascii="Arial" w:hAnsi="Arial" w:cs="Arial"/>
          <w:sz w:val="24"/>
          <w:szCs w:val="24"/>
        </w:rPr>
        <w:t xml:space="preserve">. </w:t>
      </w:r>
    </w:p>
    <w:p w14:paraId="05299165" w14:textId="77777777" w:rsidR="00CF667E" w:rsidRDefault="00CF667E" w:rsidP="00E6057C">
      <w:pPr>
        <w:jc w:val="both"/>
        <w:rPr>
          <w:rFonts w:ascii="Arial" w:hAnsi="Arial" w:cs="Arial"/>
          <w:sz w:val="24"/>
          <w:szCs w:val="24"/>
        </w:rPr>
      </w:pPr>
    </w:p>
    <w:p w14:paraId="6E8B393A" w14:textId="6E1F660C" w:rsidR="00CD185F" w:rsidRDefault="00CD185F" w:rsidP="00E6057C">
      <w:pPr>
        <w:jc w:val="both"/>
        <w:rPr>
          <w:rFonts w:ascii="Arial" w:hAnsi="Arial" w:cs="Arial"/>
          <w:sz w:val="24"/>
          <w:szCs w:val="24"/>
        </w:rPr>
      </w:pPr>
    </w:p>
    <w:p w14:paraId="616DF4B1" w14:textId="4F507B97" w:rsidR="00AC1C6B" w:rsidRDefault="003131A0" w:rsidP="003131A0">
      <w:pPr>
        <w:ind w:left="720" w:hanging="720"/>
        <w:jc w:val="both"/>
        <w:rPr>
          <w:rFonts w:ascii="Arial" w:hAnsi="Arial" w:cs="Arial"/>
          <w:b/>
          <w:sz w:val="24"/>
          <w:szCs w:val="24"/>
        </w:rPr>
      </w:pPr>
      <w:r w:rsidRPr="003131A0">
        <w:rPr>
          <w:rFonts w:ascii="Arial" w:hAnsi="Arial" w:cs="Arial"/>
          <w:b/>
          <w:sz w:val="24"/>
          <w:szCs w:val="24"/>
        </w:rPr>
        <w:t xml:space="preserve">3.5 </w:t>
      </w:r>
      <w:r>
        <w:rPr>
          <w:rFonts w:ascii="Arial" w:hAnsi="Arial" w:cs="Arial"/>
          <w:b/>
          <w:sz w:val="24"/>
          <w:szCs w:val="24"/>
        </w:rPr>
        <w:tab/>
      </w:r>
      <w:r w:rsidR="00DD6C67">
        <w:rPr>
          <w:rFonts w:ascii="Arial" w:hAnsi="Arial" w:cs="Arial"/>
          <w:b/>
          <w:sz w:val="24"/>
          <w:szCs w:val="24"/>
        </w:rPr>
        <w:t>ORAGANISATIONS CRM SYSTEMS</w:t>
      </w:r>
    </w:p>
    <w:p w14:paraId="52ACF862" w14:textId="77777777" w:rsidR="00AC1C6B" w:rsidRDefault="00AC1C6B" w:rsidP="003131A0">
      <w:pPr>
        <w:ind w:left="720" w:hanging="720"/>
        <w:jc w:val="both"/>
        <w:rPr>
          <w:rFonts w:ascii="Arial" w:hAnsi="Arial" w:cs="Arial"/>
          <w:b/>
          <w:sz w:val="24"/>
          <w:szCs w:val="24"/>
        </w:rPr>
      </w:pPr>
    </w:p>
    <w:p w14:paraId="65A50AE5" w14:textId="4C22784D" w:rsidR="008E1258" w:rsidRDefault="008D70A2" w:rsidP="003131A0">
      <w:pPr>
        <w:ind w:left="720" w:hanging="720"/>
        <w:jc w:val="both"/>
        <w:rPr>
          <w:rFonts w:ascii="Arial" w:hAnsi="Arial" w:cs="Arial"/>
          <w:sz w:val="24"/>
          <w:szCs w:val="24"/>
        </w:rPr>
      </w:pPr>
      <w:r>
        <w:rPr>
          <w:rFonts w:ascii="Arial" w:hAnsi="Arial" w:cs="Arial"/>
          <w:sz w:val="24"/>
          <w:szCs w:val="24"/>
        </w:rPr>
        <w:t>In this section</w:t>
      </w:r>
      <w:r w:rsidR="006F3223">
        <w:rPr>
          <w:rFonts w:ascii="Arial" w:hAnsi="Arial" w:cs="Arial"/>
          <w:sz w:val="24"/>
          <w:szCs w:val="24"/>
        </w:rPr>
        <w:t>,</w:t>
      </w:r>
      <w:r>
        <w:rPr>
          <w:rFonts w:ascii="Arial" w:hAnsi="Arial" w:cs="Arial"/>
          <w:sz w:val="24"/>
          <w:szCs w:val="24"/>
        </w:rPr>
        <w:t xml:space="preserve"> </w:t>
      </w:r>
      <w:r w:rsidR="006F3223">
        <w:rPr>
          <w:rFonts w:ascii="Arial" w:hAnsi="Arial" w:cs="Arial"/>
          <w:sz w:val="24"/>
          <w:szCs w:val="24"/>
        </w:rPr>
        <w:t>a candidate research about</w:t>
      </w:r>
      <w:r w:rsidR="00A44ABA">
        <w:rPr>
          <w:rFonts w:ascii="Arial" w:hAnsi="Arial" w:cs="Arial"/>
          <w:sz w:val="24"/>
          <w:szCs w:val="24"/>
        </w:rPr>
        <w:t xml:space="preserve"> </w:t>
      </w:r>
      <w:r w:rsidR="00FB4534">
        <w:rPr>
          <w:rFonts w:ascii="Arial" w:hAnsi="Arial" w:cs="Arial"/>
          <w:sz w:val="24"/>
          <w:szCs w:val="24"/>
        </w:rPr>
        <w:t>how Tesco</w:t>
      </w:r>
      <w:r>
        <w:rPr>
          <w:rFonts w:ascii="Arial" w:hAnsi="Arial" w:cs="Arial"/>
          <w:sz w:val="24"/>
          <w:szCs w:val="24"/>
        </w:rPr>
        <w:t xml:space="preserve"> </w:t>
      </w:r>
      <w:r w:rsidR="00A67CC0">
        <w:rPr>
          <w:rFonts w:ascii="Arial" w:hAnsi="Arial" w:cs="Arial"/>
          <w:sz w:val="24"/>
          <w:szCs w:val="24"/>
        </w:rPr>
        <w:t xml:space="preserve">and </w:t>
      </w:r>
      <w:r w:rsidR="00FD7C75">
        <w:rPr>
          <w:rFonts w:ascii="Arial" w:hAnsi="Arial" w:cs="Arial"/>
          <w:sz w:val="24"/>
          <w:szCs w:val="24"/>
        </w:rPr>
        <w:t>Facebook</w:t>
      </w:r>
      <w:r w:rsidR="00A44ABA">
        <w:rPr>
          <w:rFonts w:ascii="Arial" w:hAnsi="Arial" w:cs="Arial"/>
          <w:sz w:val="24"/>
          <w:szCs w:val="24"/>
        </w:rPr>
        <w:t xml:space="preserve"> </w:t>
      </w:r>
      <w:r w:rsidR="00A67CC0">
        <w:rPr>
          <w:rFonts w:ascii="Arial" w:hAnsi="Arial" w:cs="Arial"/>
          <w:sz w:val="24"/>
          <w:szCs w:val="24"/>
        </w:rPr>
        <w:t xml:space="preserve">using ethics and </w:t>
      </w:r>
      <w:r w:rsidR="00711215">
        <w:rPr>
          <w:rFonts w:ascii="Arial" w:hAnsi="Arial" w:cs="Arial"/>
          <w:sz w:val="24"/>
          <w:szCs w:val="24"/>
        </w:rPr>
        <w:t>sustainability to</w:t>
      </w:r>
      <w:r w:rsidR="00A44ABA">
        <w:rPr>
          <w:rFonts w:ascii="Arial" w:hAnsi="Arial" w:cs="Arial"/>
          <w:sz w:val="24"/>
          <w:szCs w:val="24"/>
        </w:rPr>
        <w:t xml:space="preserve"> improve the</w:t>
      </w:r>
      <w:r w:rsidR="007412C0">
        <w:rPr>
          <w:rFonts w:ascii="Arial" w:hAnsi="Arial" w:cs="Arial"/>
          <w:sz w:val="24"/>
          <w:szCs w:val="24"/>
        </w:rPr>
        <w:t xml:space="preserve">ir </w:t>
      </w:r>
      <w:r w:rsidR="00A44ABA">
        <w:rPr>
          <w:rFonts w:ascii="Arial" w:hAnsi="Arial" w:cs="Arial"/>
          <w:sz w:val="24"/>
          <w:szCs w:val="24"/>
        </w:rPr>
        <w:t>quality</w:t>
      </w:r>
      <w:r w:rsidR="007412C0">
        <w:rPr>
          <w:rFonts w:ascii="Arial" w:hAnsi="Arial" w:cs="Arial"/>
          <w:sz w:val="24"/>
          <w:szCs w:val="24"/>
        </w:rPr>
        <w:t xml:space="preserve"> of the customer</w:t>
      </w:r>
      <w:r w:rsidR="00A44ABA">
        <w:rPr>
          <w:rFonts w:ascii="Arial" w:hAnsi="Arial" w:cs="Arial"/>
          <w:sz w:val="24"/>
          <w:szCs w:val="24"/>
        </w:rPr>
        <w:t xml:space="preserve"> relationship management system.</w:t>
      </w:r>
    </w:p>
    <w:p w14:paraId="177DB200" w14:textId="77777777" w:rsidR="00AC1C6B" w:rsidRDefault="00AC1C6B" w:rsidP="003131A0">
      <w:pPr>
        <w:ind w:left="720" w:hanging="720"/>
        <w:jc w:val="both"/>
        <w:rPr>
          <w:rFonts w:ascii="Arial" w:hAnsi="Arial" w:cs="Arial"/>
          <w:sz w:val="24"/>
          <w:szCs w:val="24"/>
        </w:rPr>
      </w:pPr>
    </w:p>
    <w:p w14:paraId="5B819C20" w14:textId="1FF092DA" w:rsidR="008D70A2" w:rsidRPr="00AC1C6B" w:rsidRDefault="00AC1C6B" w:rsidP="000102F1">
      <w:pPr>
        <w:rPr>
          <w:rFonts w:ascii="Arial" w:hAnsi="Arial" w:cs="Arial"/>
          <w:b/>
          <w:sz w:val="24"/>
          <w:szCs w:val="24"/>
        </w:rPr>
      </w:pPr>
      <w:r w:rsidRPr="00AC1C6B">
        <w:rPr>
          <w:rFonts w:ascii="Arial" w:hAnsi="Arial" w:cs="Arial"/>
          <w:b/>
          <w:sz w:val="24"/>
          <w:szCs w:val="24"/>
        </w:rPr>
        <w:t>3.5.1</w:t>
      </w:r>
      <w:r w:rsidRPr="00AC1C6B">
        <w:rPr>
          <w:rFonts w:ascii="Arial" w:hAnsi="Arial" w:cs="Arial"/>
          <w:b/>
          <w:sz w:val="24"/>
          <w:szCs w:val="24"/>
        </w:rPr>
        <w:tab/>
      </w:r>
      <w:r w:rsidR="008D70A2" w:rsidRPr="00AC1C6B">
        <w:rPr>
          <w:rFonts w:ascii="Arial" w:hAnsi="Arial" w:cs="Arial"/>
          <w:b/>
          <w:sz w:val="24"/>
          <w:szCs w:val="24"/>
        </w:rPr>
        <w:t>T</w:t>
      </w:r>
      <w:r w:rsidR="00DD6C67">
        <w:rPr>
          <w:rFonts w:ascii="Arial" w:hAnsi="Arial" w:cs="Arial"/>
          <w:b/>
          <w:sz w:val="24"/>
          <w:szCs w:val="24"/>
        </w:rPr>
        <w:t>ESCO’S CRM SYSTEM</w:t>
      </w:r>
    </w:p>
    <w:p w14:paraId="04EBE1EF" w14:textId="77777777" w:rsidR="005F21D0" w:rsidRDefault="005563C1" w:rsidP="00C13816">
      <w:pPr>
        <w:jc w:val="both"/>
        <w:rPr>
          <w:rFonts w:ascii="Arial" w:hAnsi="Arial" w:cs="Arial"/>
          <w:sz w:val="24"/>
          <w:szCs w:val="24"/>
        </w:rPr>
      </w:pPr>
      <w:r>
        <w:rPr>
          <w:rFonts w:ascii="Arial" w:hAnsi="Arial" w:cs="Arial"/>
          <w:sz w:val="24"/>
          <w:szCs w:val="24"/>
        </w:rPr>
        <w:t xml:space="preserve">Tesco is a one of the largest </w:t>
      </w:r>
      <w:r w:rsidR="00131B50">
        <w:rPr>
          <w:rFonts w:ascii="Arial" w:hAnsi="Arial" w:cs="Arial"/>
          <w:sz w:val="24"/>
          <w:szCs w:val="24"/>
        </w:rPr>
        <w:t>companies in the UK</w:t>
      </w:r>
      <w:r w:rsidR="003F30BC">
        <w:rPr>
          <w:rFonts w:ascii="Arial" w:hAnsi="Arial" w:cs="Arial"/>
          <w:sz w:val="24"/>
          <w:szCs w:val="24"/>
        </w:rPr>
        <w:t xml:space="preserve"> and second largest retail in the world measured by profit and third by revenue. So,</w:t>
      </w:r>
      <w:r w:rsidR="00C84D19">
        <w:rPr>
          <w:rFonts w:ascii="Arial" w:hAnsi="Arial" w:cs="Arial"/>
          <w:sz w:val="24"/>
          <w:szCs w:val="24"/>
        </w:rPr>
        <w:t xml:space="preserve"> the reason</w:t>
      </w:r>
      <w:r w:rsidR="003F30BC">
        <w:rPr>
          <w:rFonts w:ascii="Arial" w:hAnsi="Arial" w:cs="Arial"/>
          <w:sz w:val="24"/>
          <w:szCs w:val="24"/>
        </w:rPr>
        <w:t xml:space="preserve"> behind this success is its marketing policy and one of the important things is their CRM strategies. In their CRM system</w:t>
      </w:r>
      <w:r w:rsidR="00DA402A">
        <w:rPr>
          <w:rFonts w:ascii="Arial" w:hAnsi="Arial" w:cs="Arial"/>
          <w:sz w:val="24"/>
          <w:szCs w:val="24"/>
        </w:rPr>
        <w:t xml:space="preserve">, Tesco is using Multi-channel Client Management to recognize an individual customer </w:t>
      </w:r>
      <w:r w:rsidR="005F21D0">
        <w:rPr>
          <w:rFonts w:ascii="Arial" w:hAnsi="Arial" w:cs="Arial"/>
          <w:sz w:val="24"/>
          <w:szCs w:val="24"/>
        </w:rPr>
        <w:t xml:space="preserve">(customer-centric) to improve a customer satisfaction of existing as well as potential customers. Multi-channel client management is about a design, coordination, deployment as well as an assessment of channel to improve the value of customers. </w:t>
      </w:r>
    </w:p>
    <w:p w14:paraId="6ED4EBC4" w14:textId="68474EC9" w:rsidR="00C13816" w:rsidRDefault="003F30BC" w:rsidP="00C13816">
      <w:pPr>
        <w:jc w:val="both"/>
        <w:rPr>
          <w:rFonts w:ascii="Arial" w:hAnsi="Arial" w:cs="Arial"/>
          <w:sz w:val="24"/>
          <w:szCs w:val="24"/>
        </w:rPr>
      </w:pPr>
      <w:r>
        <w:rPr>
          <w:rFonts w:ascii="Arial" w:hAnsi="Arial" w:cs="Arial"/>
          <w:sz w:val="24"/>
          <w:szCs w:val="24"/>
        </w:rPr>
        <w:t xml:space="preserve">Tesco has one of the most successful Loyalty Schemes which is knows by Tesco club card. Which card gives customer point, coupon and extra voucher where they go shop and other hand Tesco can collect the customers data. In other side Tesco has a market segmentation and it has different schemes for different family members: Tesco kids, Tesco baby and Toddler club, Tesco Health Living club, World of Wine club. Also, Tesco has a comment cards where customer can question Time sessions are held twice each year. Where 12,000 customers </w:t>
      </w:r>
      <w:r w:rsidR="00C13816">
        <w:rPr>
          <w:rFonts w:ascii="Arial" w:hAnsi="Arial" w:cs="Arial"/>
          <w:sz w:val="24"/>
          <w:szCs w:val="24"/>
        </w:rPr>
        <w:t>participate</w:t>
      </w:r>
      <w:r w:rsidR="0052660E">
        <w:rPr>
          <w:rFonts w:ascii="Arial" w:hAnsi="Arial" w:cs="Arial"/>
          <w:sz w:val="24"/>
          <w:szCs w:val="24"/>
        </w:rPr>
        <w:t>. So, this kind of CRM</w:t>
      </w:r>
      <w:r w:rsidR="0052660E" w:rsidRPr="0052660E">
        <w:rPr>
          <w:rFonts w:ascii="Arial" w:hAnsi="Arial" w:cs="Arial"/>
          <w:b/>
          <w:sz w:val="24"/>
          <w:szCs w:val="24"/>
        </w:rPr>
        <w:t xml:space="preserve"> </w:t>
      </w:r>
      <w:r w:rsidR="0052660E" w:rsidRPr="00C84D19">
        <w:rPr>
          <w:rFonts w:ascii="Arial" w:hAnsi="Arial" w:cs="Arial"/>
          <w:sz w:val="24"/>
          <w:szCs w:val="24"/>
        </w:rPr>
        <w:t>system Tesco is applying</w:t>
      </w:r>
      <w:r w:rsidR="00C84D19">
        <w:rPr>
          <w:rFonts w:ascii="Arial" w:hAnsi="Arial" w:cs="Arial"/>
          <w:sz w:val="24"/>
          <w:szCs w:val="24"/>
        </w:rPr>
        <w:t xml:space="preserve"> in their CRM</w:t>
      </w:r>
      <w:r w:rsidR="00C13816">
        <w:rPr>
          <w:rFonts w:ascii="Arial" w:hAnsi="Arial" w:cs="Arial"/>
          <w:sz w:val="24"/>
          <w:szCs w:val="24"/>
        </w:rPr>
        <w:t xml:space="preserve"> (expertmarket.co.uk, 20, March,2019). </w:t>
      </w:r>
    </w:p>
    <w:p w14:paraId="742FCC4A" w14:textId="353E1803" w:rsidR="00C13816" w:rsidRDefault="009654BE" w:rsidP="00C13816">
      <w:pPr>
        <w:jc w:val="both"/>
        <w:rPr>
          <w:rFonts w:ascii="Arial" w:hAnsi="Arial" w:cs="Arial"/>
          <w:sz w:val="24"/>
          <w:szCs w:val="24"/>
        </w:rPr>
      </w:pPr>
      <w:r>
        <w:rPr>
          <w:rFonts w:ascii="Arial" w:hAnsi="Arial" w:cs="Arial"/>
          <w:sz w:val="24"/>
          <w:szCs w:val="24"/>
        </w:rPr>
        <w:t>In the following, a</w:t>
      </w:r>
      <w:r w:rsidR="00C13816">
        <w:rPr>
          <w:rFonts w:ascii="Arial" w:hAnsi="Arial" w:cs="Arial"/>
          <w:sz w:val="24"/>
          <w:szCs w:val="24"/>
        </w:rPr>
        <w:t xml:space="preserve"> </w:t>
      </w:r>
      <w:r>
        <w:rPr>
          <w:rFonts w:ascii="Arial" w:hAnsi="Arial" w:cs="Arial"/>
          <w:sz w:val="24"/>
          <w:szCs w:val="24"/>
        </w:rPr>
        <w:t>candidate</w:t>
      </w:r>
      <w:r w:rsidR="00C13816">
        <w:rPr>
          <w:rFonts w:ascii="Arial" w:hAnsi="Arial" w:cs="Arial"/>
          <w:sz w:val="24"/>
          <w:szCs w:val="24"/>
        </w:rPr>
        <w:t xml:space="preserve"> describe</w:t>
      </w:r>
      <w:r>
        <w:rPr>
          <w:rFonts w:ascii="Arial" w:hAnsi="Arial" w:cs="Arial"/>
          <w:sz w:val="24"/>
          <w:szCs w:val="24"/>
        </w:rPr>
        <w:t>s</w:t>
      </w:r>
      <w:r w:rsidR="00C13816">
        <w:rPr>
          <w:rFonts w:ascii="Arial" w:hAnsi="Arial" w:cs="Arial"/>
          <w:sz w:val="24"/>
          <w:szCs w:val="24"/>
        </w:rPr>
        <w:t xml:space="preserve"> about how Tesco use Ethics and Sustainability to </w:t>
      </w:r>
      <w:r w:rsidR="00CF5617">
        <w:rPr>
          <w:rFonts w:ascii="Arial" w:hAnsi="Arial" w:cs="Arial"/>
          <w:sz w:val="24"/>
          <w:szCs w:val="24"/>
        </w:rPr>
        <w:t>improve quality</w:t>
      </w:r>
      <w:r>
        <w:rPr>
          <w:rFonts w:ascii="Arial" w:hAnsi="Arial" w:cs="Arial"/>
          <w:sz w:val="24"/>
          <w:szCs w:val="24"/>
        </w:rPr>
        <w:t xml:space="preserve"> of the customer relationship management</w:t>
      </w:r>
      <w:r w:rsidR="00C13816">
        <w:rPr>
          <w:rFonts w:ascii="Arial" w:hAnsi="Arial" w:cs="Arial"/>
          <w:sz w:val="24"/>
          <w:szCs w:val="24"/>
        </w:rPr>
        <w:t xml:space="preserve"> system. </w:t>
      </w:r>
    </w:p>
    <w:p w14:paraId="0DEB1CFE" w14:textId="754AF932" w:rsidR="00152AD9" w:rsidRDefault="00C13816" w:rsidP="00C13816">
      <w:pPr>
        <w:jc w:val="both"/>
        <w:rPr>
          <w:rFonts w:ascii="Arial" w:hAnsi="Arial" w:cs="Arial"/>
          <w:sz w:val="24"/>
          <w:szCs w:val="24"/>
        </w:rPr>
      </w:pPr>
      <w:r>
        <w:rPr>
          <w:rFonts w:ascii="Arial" w:hAnsi="Arial" w:cs="Arial"/>
          <w:sz w:val="24"/>
          <w:szCs w:val="24"/>
        </w:rPr>
        <w:t xml:space="preserve"> </w:t>
      </w:r>
      <w:r w:rsidR="007D18C3">
        <w:rPr>
          <w:rFonts w:ascii="Arial" w:hAnsi="Arial" w:cs="Arial"/>
          <w:sz w:val="24"/>
          <w:szCs w:val="24"/>
        </w:rPr>
        <w:tab/>
      </w:r>
      <w:r w:rsidR="007D18C3">
        <w:rPr>
          <w:rFonts w:ascii="Arial" w:hAnsi="Arial" w:cs="Arial"/>
          <w:sz w:val="24"/>
          <w:szCs w:val="24"/>
        </w:rPr>
        <w:tab/>
      </w:r>
      <w:r w:rsidR="007D18C3">
        <w:rPr>
          <w:rFonts w:ascii="Arial" w:hAnsi="Arial" w:cs="Arial"/>
          <w:sz w:val="24"/>
          <w:szCs w:val="24"/>
        </w:rPr>
        <w:tab/>
      </w:r>
      <w:r w:rsidR="007D18C3">
        <w:rPr>
          <w:rFonts w:ascii="Arial" w:hAnsi="Arial" w:cs="Arial"/>
          <w:sz w:val="24"/>
          <w:szCs w:val="24"/>
        </w:rPr>
        <w:tab/>
      </w:r>
      <w:r w:rsidR="007D18C3">
        <w:rPr>
          <w:rFonts w:ascii="Arial" w:hAnsi="Arial" w:cs="Arial"/>
          <w:sz w:val="24"/>
          <w:szCs w:val="24"/>
        </w:rPr>
        <w:tab/>
      </w:r>
    </w:p>
    <w:p w14:paraId="5846E308" w14:textId="32808B17" w:rsidR="00152AD9" w:rsidRDefault="00152AD9" w:rsidP="00C13816">
      <w:pPr>
        <w:jc w:val="both"/>
        <w:rPr>
          <w:rFonts w:ascii="Arial" w:hAnsi="Arial" w:cs="Arial"/>
          <w:sz w:val="24"/>
          <w:szCs w:val="24"/>
        </w:rPr>
      </w:pPr>
    </w:p>
    <w:p w14:paraId="0864BB63" w14:textId="1B758A20" w:rsidR="00152AD9" w:rsidRDefault="00152AD9" w:rsidP="00C13816">
      <w:pPr>
        <w:jc w:val="both"/>
        <w:rPr>
          <w:rFonts w:ascii="Arial" w:hAnsi="Arial" w:cs="Arial"/>
          <w:sz w:val="24"/>
          <w:szCs w:val="24"/>
        </w:rPr>
      </w:pPr>
    </w:p>
    <w:p w14:paraId="0740BA35" w14:textId="0F38BC0D" w:rsidR="00152AD9" w:rsidRDefault="00152AD9" w:rsidP="00C13816">
      <w:pPr>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7</w:t>
      </w:r>
    </w:p>
    <w:p w14:paraId="69542926" w14:textId="6AA69C24" w:rsidR="007D18C3" w:rsidRDefault="007D18C3" w:rsidP="00C13816">
      <w:pPr>
        <w:jc w:val="both"/>
        <w:rPr>
          <w:rFonts w:ascii="Arial" w:hAnsi="Arial" w:cs="Arial"/>
          <w:sz w:val="24"/>
          <w:szCs w:val="24"/>
        </w:rPr>
      </w:pPr>
      <w:r>
        <w:rPr>
          <w:rFonts w:ascii="Arial" w:hAnsi="Arial" w:cs="Arial"/>
          <w:sz w:val="24"/>
          <w:szCs w:val="24"/>
        </w:rPr>
        <w:lastRenderedPageBreak/>
        <w:tab/>
      </w:r>
    </w:p>
    <w:p w14:paraId="0CDD67A7" w14:textId="77777777" w:rsidR="00311594" w:rsidRDefault="00311594" w:rsidP="00C13816">
      <w:pPr>
        <w:jc w:val="both"/>
        <w:rPr>
          <w:rFonts w:ascii="Arial" w:hAnsi="Arial" w:cs="Arial"/>
          <w:sz w:val="24"/>
          <w:szCs w:val="24"/>
        </w:rPr>
      </w:pPr>
    </w:p>
    <w:p w14:paraId="2108F10E" w14:textId="1DBC6F07" w:rsidR="008D70A2" w:rsidRPr="00AC1C6B" w:rsidRDefault="00AC1C6B" w:rsidP="000102F1">
      <w:pPr>
        <w:rPr>
          <w:rFonts w:ascii="Arial" w:hAnsi="Arial" w:cs="Arial"/>
          <w:b/>
          <w:sz w:val="24"/>
          <w:szCs w:val="24"/>
        </w:rPr>
      </w:pPr>
      <w:r w:rsidRPr="00AC1C6B">
        <w:rPr>
          <w:rFonts w:ascii="Arial" w:hAnsi="Arial" w:cs="Arial"/>
          <w:b/>
          <w:sz w:val="24"/>
          <w:szCs w:val="24"/>
        </w:rPr>
        <w:t>3.5.2</w:t>
      </w:r>
      <w:r w:rsidRPr="00AC1C6B">
        <w:rPr>
          <w:rFonts w:ascii="Arial" w:hAnsi="Arial" w:cs="Arial"/>
          <w:b/>
          <w:sz w:val="24"/>
          <w:szCs w:val="24"/>
        </w:rPr>
        <w:tab/>
      </w:r>
      <w:r w:rsidR="00CF5617" w:rsidRPr="00AC1C6B">
        <w:rPr>
          <w:rFonts w:ascii="Arial" w:hAnsi="Arial" w:cs="Arial"/>
          <w:b/>
          <w:sz w:val="24"/>
          <w:szCs w:val="24"/>
        </w:rPr>
        <w:t xml:space="preserve">SUSTANABILITY </w:t>
      </w:r>
      <w:r w:rsidRPr="00AC1C6B">
        <w:rPr>
          <w:rFonts w:ascii="Arial" w:hAnsi="Arial" w:cs="Arial"/>
          <w:b/>
          <w:sz w:val="24"/>
          <w:szCs w:val="24"/>
        </w:rPr>
        <w:t>POLICIES</w:t>
      </w:r>
      <w:r w:rsidR="00CF5617" w:rsidRPr="00AC1C6B">
        <w:rPr>
          <w:rFonts w:ascii="Arial" w:hAnsi="Arial" w:cs="Arial"/>
          <w:b/>
          <w:sz w:val="24"/>
          <w:szCs w:val="24"/>
        </w:rPr>
        <w:t xml:space="preserve"> IN TESCO</w:t>
      </w:r>
    </w:p>
    <w:p w14:paraId="7E7F6B31" w14:textId="77777777" w:rsidR="00AC1C6B" w:rsidRPr="00B00A4F" w:rsidRDefault="00AC1C6B" w:rsidP="000102F1">
      <w:pPr>
        <w:rPr>
          <w:rFonts w:ascii="Arial" w:hAnsi="Arial" w:cs="Arial"/>
          <w:b/>
          <w:sz w:val="24"/>
          <w:szCs w:val="24"/>
          <w:u w:val="single"/>
        </w:rPr>
      </w:pPr>
    </w:p>
    <w:p w14:paraId="448F0226" w14:textId="3B0D6D65" w:rsidR="00D058D8" w:rsidRDefault="009654BE" w:rsidP="000102F1">
      <w:pPr>
        <w:rPr>
          <w:rFonts w:ascii="Arial" w:hAnsi="Arial" w:cs="Arial"/>
          <w:sz w:val="24"/>
          <w:szCs w:val="24"/>
        </w:rPr>
      </w:pPr>
      <w:r>
        <w:rPr>
          <w:rFonts w:ascii="Arial" w:hAnsi="Arial" w:cs="Arial"/>
          <w:sz w:val="24"/>
          <w:szCs w:val="24"/>
        </w:rPr>
        <w:t xml:space="preserve">In sustainability, a candidate focuses on packing and people of Tesco business. </w:t>
      </w:r>
    </w:p>
    <w:p w14:paraId="436981DB" w14:textId="77777777" w:rsidR="00AC1C6B" w:rsidRDefault="00AC1C6B" w:rsidP="000B55B8">
      <w:pPr>
        <w:jc w:val="both"/>
        <w:rPr>
          <w:rFonts w:ascii="Arial" w:hAnsi="Arial" w:cs="Arial"/>
          <w:b/>
          <w:sz w:val="28"/>
          <w:szCs w:val="28"/>
          <w:u w:val="single"/>
        </w:rPr>
      </w:pPr>
    </w:p>
    <w:p w14:paraId="45F5F171" w14:textId="7AABB1B2" w:rsidR="003B3948" w:rsidRPr="00AC1C6B" w:rsidRDefault="00AC1C6B" w:rsidP="000B55B8">
      <w:pPr>
        <w:jc w:val="both"/>
        <w:rPr>
          <w:rFonts w:ascii="Arial" w:hAnsi="Arial" w:cs="Arial"/>
          <w:b/>
          <w:sz w:val="28"/>
          <w:szCs w:val="28"/>
        </w:rPr>
      </w:pPr>
      <w:r w:rsidRPr="00AC1C6B">
        <w:rPr>
          <w:rFonts w:ascii="Arial" w:hAnsi="Arial" w:cs="Arial"/>
          <w:b/>
          <w:sz w:val="28"/>
          <w:szCs w:val="28"/>
        </w:rPr>
        <w:t>3.5.2(a)</w:t>
      </w:r>
      <w:r>
        <w:rPr>
          <w:rFonts w:ascii="Arial" w:hAnsi="Arial" w:cs="Arial"/>
          <w:b/>
          <w:sz w:val="28"/>
          <w:szCs w:val="28"/>
        </w:rPr>
        <w:t xml:space="preserve"> </w:t>
      </w:r>
      <w:r w:rsidR="000B55B8" w:rsidRPr="00AC1C6B">
        <w:rPr>
          <w:rFonts w:ascii="Arial" w:hAnsi="Arial" w:cs="Arial"/>
          <w:b/>
          <w:sz w:val="28"/>
          <w:szCs w:val="28"/>
        </w:rPr>
        <w:t>P</w:t>
      </w:r>
      <w:r w:rsidR="00DD6C67">
        <w:rPr>
          <w:rFonts w:ascii="Arial" w:hAnsi="Arial" w:cs="Arial"/>
          <w:b/>
          <w:sz w:val="28"/>
          <w:szCs w:val="28"/>
        </w:rPr>
        <w:t>ACKING</w:t>
      </w:r>
    </w:p>
    <w:p w14:paraId="508FEE2D" w14:textId="6D29C62E" w:rsidR="0067117E" w:rsidRDefault="00AC1C6B" w:rsidP="000B55B8">
      <w:pPr>
        <w:jc w:val="both"/>
        <w:rPr>
          <w:rFonts w:ascii="Arial" w:hAnsi="Arial" w:cs="Arial"/>
          <w:b/>
          <w:sz w:val="28"/>
          <w:szCs w:val="28"/>
          <w:u w:val="single"/>
        </w:rPr>
      </w:pPr>
      <w:r>
        <w:rPr>
          <w:rFonts w:ascii="Arial" w:hAnsi="Arial" w:cs="Arial"/>
          <w:b/>
          <w:sz w:val="28"/>
          <w:szCs w:val="28"/>
          <w:u w:val="single"/>
        </w:rPr>
        <w:t xml:space="preserve"> </w:t>
      </w:r>
    </w:p>
    <w:p w14:paraId="3BD35707" w14:textId="2F542F6B" w:rsidR="000B55B8" w:rsidRDefault="009654BE" w:rsidP="00160396">
      <w:pPr>
        <w:jc w:val="both"/>
        <w:rPr>
          <w:rFonts w:ascii="Arial" w:hAnsi="Arial" w:cs="Arial"/>
          <w:sz w:val="24"/>
          <w:szCs w:val="24"/>
        </w:rPr>
      </w:pPr>
      <w:r>
        <w:rPr>
          <w:rFonts w:ascii="Arial" w:hAnsi="Arial" w:cs="Arial"/>
          <w:sz w:val="24"/>
          <w:szCs w:val="24"/>
        </w:rPr>
        <w:t>In</w:t>
      </w:r>
      <w:r w:rsidR="000B55B8">
        <w:rPr>
          <w:rFonts w:ascii="Arial" w:hAnsi="Arial" w:cs="Arial"/>
          <w:sz w:val="24"/>
          <w:szCs w:val="24"/>
        </w:rPr>
        <w:t xml:space="preserve"> </w:t>
      </w:r>
      <w:r>
        <w:rPr>
          <w:rFonts w:ascii="Arial" w:hAnsi="Arial" w:cs="Arial"/>
          <w:sz w:val="24"/>
          <w:szCs w:val="24"/>
        </w:rPr>
        <w:t>r</w:t>
      </w:r>
      <w:r w:rsidR="000B55B8">
        <w:rPr>
          <w:rFonts w:ascii="Arial" w:hAnsi="Arial" w:cs="Arial"/>
          <w:sz w:val="24"/>
          <w:szCs w:val="24"/>
        </w:rPr>
        <w:t>educ</w:t>
      </w:r>
      <w:r>
        <w:rPr>
          <w:rFonts w:ascii="Arial" w:hAnsi="Arial" w:cs="Arial"/>
          <w:sz w:val="24"/>
          <w:szCs w:val="24"/>
        </w:rPr>
        <w:t>ing</w:t>
      </w:r>
      <w:r w:rsidR="000B55B8">
        <w:rPr>
          <w:rFonts w:ascii="Arial" w:hAnsi="Arial" w:cs="Arial"/>
          <w:sz w:val="24"/>
          <w:szCs w:val="24"/>
        </w:rPr>
        <w:t xml:space="preserve"> the use of packing</w:t>
      </w:r>
      <w:r w:rsidR="00C84D19">
        <w:rPr>
          <w:rFonts w:ascii="Arial" w:hAnsi="Arial" w:cs="Arial"/>
          <w:sz w:val="24"/>
          <w:szCs w:val="24"/>
        </w:rPr>
        <w:t>,</w:t>
      </w:r>
      <w:r w:rsidR="000B55B8">
        <w:rPr>
          <w:rFonts w:ascii="Arial" w:hAnsi="Arial" w:cs="Arial"/>
          <w:sz w:val="24"/>
          <w:szCs w:val="24"/>
        </w:rPr>
        <w:t xml:space="preserve"> Tesco </w:t>
      </w:r>
      <w:r w:rsidR="006617D0">
        <w:rPr>
          <w:rFonts w:ascii="Arial" w:hAnsi="Arial" w:cs="Arial"/>
          <w:sz w:val="24"/>
          <w:szCs w:val="24"/>
        </w:rPr>
        <w:t>introduced ‘</w:t>
      </w:r>
      <w:r w:rsidR="000B55B8">
        <w:rPr>
          <w:rFonts w:ascii="Arial" w:hAnsi="Arial" w:cs="Arial"/>
          <w:sz w:val="24"/>
          <w:szCs w:val="24"/>
        </w:rPr>
        <w:t xml:space="preserve">bring your own container to store’ </w:t>
      </w:r>
      <w:r w:rsidR="00F458C3">
        <w:rPr>
          <w:rFonts w:ascii="Arial" w:hAnsi="Arial" w:cs="Arial"/>
          <w:sz w:val="24"/>
          <w:szCs w:val="24"/>
        </w:rPr>
        <w:t xml:space="preserve">last year only in 10 stores but it was </w:t>
      </w:r>
      <w:r w:rsidR="006617D0">
        <w:rPr>
          <w:rFonts w:ascii="Arial" w:hAnsi="Arial" w:cs="Arial"/>
          <w:sz w:val="24"/>
          <w:szCs w:val="24"/>
        </w:rPr>
        <w:t>popular,</w:t>
      </w:r>
      <w:r w:rsidR="00F458C3">
        <w:rPr>
          <w:rFonts w:ascii="Arial" w:hAnsi="Arial" w:cs="Arial"/>
          <w:sz w:val="24"/>
          <w:szCs w:val="24"/>
        </w:rPr>
        <w:t xml:space="preserve"> and customer really appreciated th</w:t>
      </w:r>
      <w:r w:rsidR="00C84D19">
        <w:rPr>
          <w:rFonts w:ascii="Arial" w:hAnsi="Arial" w:cs="Arial"/>
          <w:sz w:val="24"/>
          <w:szCs w:val="24"/>
        </w:rPr>
        <w:t>e</w:t>
      </w:r>
      <w:r w:rsidR="00F458C3">
        <w:rPr>
          <w:rFonts w:ascii="Arial" w:hAnsi="Arial" w:cs="Arial"/>
          <w:sz w:val="24"/>
          <w:szCs w:val="24"/>
        </w:rPr>
        <w:t xml:space="preserve">n now using in 700 stores and </w:t>
      </w:r>
      <w:r w:rsidR="006617D0">
        <w:rPr>
          <w:rFonts w:ascii="Arial" w:hAnsi="Arial" w:cs="Arial"/>
          <w:sz w:val="24"/>
          <w:szCs w:val="24"/>
        </w:rPr>
        <w:t xml:space="preserve">it’s continue growing. </w:t>
      </w:r>
      <w:r w:rsidR="000B55B8">
        <w:rPr>
          <w:rFonts w:ascii="Arial" w:hAnsi="Arial" w:cs="Arial"/>
          <w:sz w:val="24"/>
          <w:szCs w:val="24"/>
        </w:rPr>
        <w:t xml:space="preserve"> It’s encouraged to their customers to bring their own plastic reusable containers to fresh meat and cheese counters.</w:t>
      </w:r>
      <w:r>
        <w:rPr>
          <w:rFonts w:ascii="Arial" w:hAnsi="Arial" w:cs="Arial"/>
          <w:sz w:val="24"/>
          <w:szCs w:val="24"/>
        </w:rPr>
        <w:t xml:space="preserve"> Thus</w:t>
      </w:r>
      <w:r w:rsidR="000B55B8">
        <w:rPr>
          <w:rFonts w:ascii="Arial" w:hAnsi="Arial" w:cs="Arial"/>
          <w:sz w:val="24"/>
          <w:szCs w:val="24"/>
        </w:rPr>
        <w:t xml:space="preserve">, Tesco help to encourage and educate customers on bringing their own </w:t>
      </w:r>
      <w:r w:rsidR="006617D0">
        <w:rPr>
          <w:rFonts w:ascii="Arial" w:hAnsi="Arial" w:cs="Arial"/>
          <w:sz w:val="24"/>
          <w:szCs w:val="24"/>
        </w:rPr>
        <w:t>containers.</w:t>
      </w:r>
    </w:p>
    <w:p w14:paraId="7C061ACB" w14:textId="6C7897C2" w:rsidR="00FF10AA" w:rsidRDefault="006617D0" w:rsidP="00160396">
      <w:pPr>
        <w:jc w:val="both"/>
        <w:rPr>
          <w:rFonts w:ascii="Arial" w:hAnsi="Arial" w:cs="Arial"/>
          <w:sz w:val="24"/>
          <w:szCs w:val="24"/>
        </w:rPr>
      </w:pPr>
      <w:r>
        <w:rPr>
          <w:rFonts w:ascii="Arial" w:hAnsi="Arial" w:cs="Arial"/>
          <w:sz w:val="24"/>
          <w:szCs w:val="24"/>
        </w:rPr>
        <w:t xml:space="preserve">To improve their </w:t>
      </w:r>
      <w:r w:rsidR="003131A0">
        <w:rPr>
          <w:rFonts w:ascii="Arial" w:hAnsi="Arial" w:cs="Arial"/>
          <w:sz w:val="24"/>
          <w:szCs w:val="24"/>
        </w:rPr>
        <w:t>customer relationship system</w:t>
      </w:r>
      <w:r w:rsidR="00C84D19">
        <w:rPr>
          <w:rFonts w:ascii="Arial" w:hAnsi="Arial" w:cs="Arial"/>
          <w:sz w:val="24"/>
          <w:szCs w:val="24"/>
        </w:rPr>
        <w:t>,</w:t>
      </w:r>
      <w:r>
        <w:rPr>
          <w:rFonts w:ascii="Arial" w:hAnsi="Arial" w:cs="Arial"/>
          <w:sz w:val="24"/>
          <w:szCs w:val="24"/>
        </w:rPr>
        <w:t xml:space="preserve"> Tesco commitment to their customer is</w:t>
      </w:r>
      <w:r w:rsidR="009654BE">
        <w:rPr>
          <w:rFonts w:ascii="Arial" w:hAnsi="Arial" w:cs="Arial"/>
          <w:sz w:val="24"/>
          <w:szCs w:val="24"/>
        </w:rPr>
        <w:t xml:space="preserve"> about</w:t>
      </w:r>
      <w:r>
        <w:rPr>
          <w:rFonts w:ascii="Arial" w:hAnsi="Arial" w:cs="Arial"/>
          <w:sz w:val="24"/>
          <w:szCs w:val="24"/>
        </w:rPr>
        <w:t xml:space="preserve"> to do everything to make it simple as possible to reused and recycle and they continue to work, with their supplier, partners, and the recycling industry to innovate to find ways to remove, reduce and recycle </w:t>
      </w:r>
      <w:r w:rsidR="005A62B2">
        <w:rPr>
          <w:rFonts w:ascii="Arial" w:hAnsi="Arial" w:cs="Arial"/>
          <w:sz w:val="24"/>
          <w:szCs w:val="24"/>
        </w:rPr>
        <w:t>packing. Tesco</w:t>
      </w:r>
      <w:r w:rsidR="000B55B8">
        <w:rPr>
          <w:rFonts w:ascii="Arial" w:hAnsi="Arial" w:cs="Arial"/>
          <w:sz w:val="24"/>
          <w:szCs w:val="24"/>
        </w:rPr>
        <w:t xml:space="preserve"> also target to use minimum of packing even use package material made by sustainable sources and goes on to be reused or </w:t>
      </w:r>
      <w:r w:rsidR="00485010">
        <w:rPr>
          <w:rFonts w:ascii="Arial" w:hAnsi="Arial" w:cs="Arial"/>
          <w:sz w:val="24"/>
          <w:szCs w:val="24"/>
        </w:rPr>
        <w:t>recycled. Tesco</w:t>
      </w:r>
      <w:r w:rsidR="000B55B8">
        <w:rPr>
          <w:rFonts w:ascii="Arial" w:hAnsi="Arial" w:cs="Arial"/>
          <w:sz w:val="24"/>
          <w:szCs w:val="24"/>
        </w:rPr>
        <w:t xml:space="preserve"> is recycling percentage is 83% and by 2025 Tesco will be fully </w:t>
      </w:r>
      <w:r w:rsidR="003131A0">
        <w:rPr>
          <w:rFonts w:ascii="Arial" w:hAnsi="Arial" w:cs="Arial"/>
          <w:sz w:val="24"/>
          <w:szCs w:val="24"/>
        </w:rPr>
        <w:t>recyclable (tescoplc.com, 2</w:t>
      </w:r>
      <w:r w:rsidR="00FC2ABE">
        <w:rPr>
          <w:rFonts w:ascii="Arial" w:hAnsi="Arial" w:cs="Arial"/>
          <w:sz w:val="24"/>
          <w:szCs w:val="24"/>
        </w:rPr>
        <w:t>0</w:t>
      </w:r>
      <w:r w:rsidR="003131A0">
        <w:rPr>
          <w:rFonts w:ascii="Arial" w:hAnsi="Arial" w:cs="Arial"/>
          <w:sz w:val="24"/>
          <w:szCs w:val="24"/>
        </w:rPr>
        <w:t xml:space="preserve">, </w:t>
      </w:r>
      <w:r w:rsidR="00FC2ABE">
        <w:rPr>
          <w:rFonts w:ascii="Arial" w:hAnsi="Arial" w:cs="Arial"/>
          <w:sz w:val="24"/>
          <w:szCs w:val="24"/>
        </w:rPr>
        <w:t>March</w:t>
      </w:r>
      <w:r w:rsidR="003131A0">
        <w:rPr>
          <w:rFonts w:ascii="Arial" w:hAnsi="Arial" w:cs="Arial"/>
          <w:sz w:val="24"/>
          <w:szCs w:val="24"/>
        </w:rPr>
        <w:t xml:space="preserve"> 20</w:t>
      </w:r>
      <w:r w:rsidR="00FC2ABE">
        <w:rPr>
          <w:rFonts w:ascii="Arial" w:hAnsi="Arial" w:cs="Arial"/>
          <w:sz w:val="24"/>
          <w:szCs w:val="24"/>
        </w:rPr>
        <w:t>19</w:t>
      </w:r>
      <w:r w:rsidR="003131A0">
        <w:rPr>
          <w:rFonts w:ascii="Arial" w:hAnsi="Arial" w:cs="Arial"/>
          <w:sz w:val="24"/>
          <w:szCs w:val="24"/>
        </w:rPr>
        <w:t>).</w:t>
      </w:r>
    </w:p>
    <w:p w14:paraId="6962D4E0" w14:textId="0F8D88B1" w:rsidR="00E35D68" w:rsidRDefault="00E35D68" w:rsidP="00160396">
      <w:pPr>
        <w:jc w:val="both"/>
        <w:rPr>
          <w:rFonts w:ascii="Arial" w:hAnsi="Arial" w:cs="Arial"/>
          <w:sz w:val="24"/>
          <w:szCs w:val="24"/>
        </w:rPr>
      </w:pPr>
    </w:p>
    <w:p w14:paraId="43C1B6AE" w14:textId="5E9AF401" w:rsidR="00E35D68" w:rsidRPr="00AC1C6B" w:rsidRDefault="00AC1C6B" w:rsidP="00160396">
      <w:pPr>
        <w:jc w:val="both"/>
        <w:rPr>
          <w:rFonts w:ascii="Arial" w:hAnsi="Arial" w:cs="Arial"/>
          <w:b/>
          <w:sz w:val="28"/>
          <w:szCs w:val="28"/>
        </w:rPr>
      </w:pPr>
      <w:r w:rsidRPr="00AC1C6B">
        <w:rPr>
          <w:rFonts w:ascii="Arial" w:hAnsi="Arial" w:cs="Arial"/>
          <w:b/>
          <w:sz w:val="28"/>
          <w:szCs w:val="28"/>
        </w:rPr>
        <w:t>3</w:t>
      </w:r>
      <w:r>
        <w:rPr>
          <w:rFonts w:ascii="Arial" w:hAnsi="Arial" w:cs="Arial"/>
          <w:b/>
          <w:sz w:val="28"/>
          <w:szCs w:val="28"/>
        </w:rPr>
        <w:t>.</w:t>
      </w:r>
      <w:r w:rsidRPr="00AC1C6B">
        <w:rPr>
          <w:rFonts w:ascii="Arial" w:hAnsi="Arial" w:cs="Arial"/>
          <w:b/>
          <w:sz w:val="28"/>
          <w:szCs w:val="28"/>
        </w:rPr>
        <w:t>5</w:t>
      </w:r>
      <w:r>
        <w:rPr>
          <w:rFonts w:ascii="Arial" w:hAnsi="Arial" w:cs="Arial"/>
          <w:b/>
          <w:sz w:val="28"/>
          <w:szCs w:val="28"/>
        </w:rPr>
        <w:t>.</w:t>
      </w:r>
      <w:r w:rsidRPr="00AC1C6B">
        <w:rPr>
          <w:rFonts w:ascii="Arial" w:hAnsi="Arial" w:cs="Arial"/>
          <w:b/>
          <w:sz w:val="28"/>
          <w:szCs w:val="28"/>
        </w:rPr>
        <w:t xml:space="preserve">2 (b) </w:t>
      </w:r>
      <w:r w:rsidR="00E67E7B" w:rsidRPr="00AC1C6B">
        <w:rPr>
          <w:rFonts w:ascii="Arial" w:hAnsi="Arial" w:cs="Arial"/>
          <w:b/>
          <w:sz w:val="28"/>
          <w:szCs w:val="28"/>
        </w:rPr>
        <w:t>P</w:t>
      </w:r>
      <w:r w:rsidR="00DD6C67">
        <w:rPr>
          <w:rFonts w:ascii="Arial" w:hAnsi="Arial" w:cs="Arial"/>
          <w:b/>
          <w:sz w:val="28"/>
          <w:szCs w:val="28"/>
        </w:rPr>
        <w:t>LASTIC BOTTLES</w:t>
      </w:r>
    </w:p>
    <w:p w14:paraId="44389373" w14:textId="2D7B01CB" w:rsidR="00E67E7B" w:rsidRPr="00E67E7B" w:rsidRDefault="00E67E7B" w:rsidP="00160396">
      <w:pPr>
        <w:jc w:val="both"/>
        <w:rPr>
          <w:rFonts w:ascii="Arial" w:hAnsi="Arial" w:cs="Arial"/>
          <w:sz w:val="24"/>
          <w:szCs w:val="24"/>
        </w:rPr>
      </w:pPr>
      <w:r w:rsidRPr="00E67E7B">
        <w:rPr>
          <w:rFonts w:ascii="Arial" w:hAnsi="Arial" w:cs="Arial"/>
          <w:sz w:val="24"/>
          <w:szCs w:val="24"/>
        </w:rPr>
        <w:t xml:space="preserve">Tesco trials money back on returned plastic bottles. To encourage customers to recycle plastic bottles. When customer returns their plastic bottles, Tesco will pay 10p for bottles. </w:t>
      </w:r>
      <w:r w:rsidR="00311594" w:rsidRPr="00E67E7B">
        <w:rPr>
          <w:rFonts w:ascii="Arial" w:hAnsi="Arial" w:cs="Arial"/>
          <w:sz w:val="24"/>
          <w:szCs w:val="24"/>
        </w:rPr>
        <w:t>So,</w:t>
      </w:r>
      <w:r w:rsidRPr="00E67E7B">
        <w:rPr>
          <w:rFonts w:ascii="Arial" w:hAnsi="Arial" w:cs="Arial"/>
          <w:sz w:val="24"/>
          <w:szCs w:val="24"/>
        </w:rPr>
        <w:t xml:space="preserve"> </w:t>
      </w:r>
      <w:r w:rsidR="00390151">
        <w:rPr>
          <w:rFonts w:ascii="Arial" w:hAnsi="Arial" w:cs="Arial"/>
          <w:sz w:val="24"/>
          <w:szCs w:val="24"/>
        </w:rPr>
        <w:t>in</w:t>
      </w:r>
      <w:r w:rsidRPr="00E67E7B">
        <w:rPr>
          <w:rFonts w:ascii="Arial" w:hAnsi="Arial" w:cs="Arial"/>
          <w:sz w:val="24"/>
          <w:szCs w:val="24"/>
        </w:rPr>
        <w:t xml:space="preserve"> </w:t>
      </w:r>
      <w:r w:rsidR="00390151" w:rsidRPr="00E67E7B">
        <w:rPr>
          <w:rFonts w:ascii="Arial" w:hAnsi="Arial" w:cs="Arial"/>
          <w:sz w:val="24"/>
          <w:szCs w:val="24"/>
        </w:rPr>
        <w:t>this type of plan</w:t>
      </w:r>
      <w:r w:rsidRPr="00E67E7B">
        <w:rPr>
          <w:rFonts w:ascii="Arial" w:hAnsi="Arial" w:cs="Arial"/>
          <w:sz w:val="24"/>
          <w:szCs w:val="24"/>
        </w:rPr>
        <w:t xml:space="preserve"> help to Tesco improve on customers relationship management system even more, Tesco urge the government to move to a single nationwide approach to waste collection (tescoplc.com, 20, March 2019).</w:t>
      </w:r>
    </w:p>
    <w:p w14:paraId="369A1CDF" w14:textId="15BAE0BD" w:rsidR="00160396" w:rsidRDefault="00160396" w:rsidP="00FF10AA">
      <w:pPr>
        <w:jc w:val="both"/>
        <w:rPr>
          <w:rFonts w:ascii="Arial" w:hAnsi="Arial" w:cs="Arial"/>
          <w:sz w:val="24"/>
          <w:szCs w:val="24"/>
        </w:rPr>
      </w:pPr>
    </w:p>
    <w:p w14:paraId="3D4C71FA" w14:textId="38BD49F4" w:rsidR="00160396" w:rsidRDefault="00160396" w:rsidP="00FF10AA">
      <w:pPr>
        <w:jc w:val="both"/>
        <w:rPr>
          <w:rFonts w:ascii="Arial" w:hAnsi="Arial" w:cs="Arial"/>
          <w:sz w:val="24"/>
          <w:szCs w:val="24"/>
        </w:rPr>
      </w:pPr>
    </w:p>
    <w:p w14:paraId="50CAF014" w14:textId="14691253" w:rsidR="00160396" w:rsidRDefault="00160396" w:rsidP="00FF10AA">
      <w:pPr>
        <w:jc w:val="both"/>
        <w:rPr>
          <w:rFonts w:ascii="Arial" w:hAnsi="Arial" w:cs="Arial"/>
          <w:sz w:val="24"/>
          <w:szCs w:val="24"/>
        </w:rPr>
      </w:pPr>
    </w:p>
    <w:p w14:paraId="1DF0B293" w14:textId="35FF82A0" w:rsidR="00160396" w:rsidRDefault="00160396" w:rsidP="00FF10AA">
      <w:pPr>
        <w:jc w:val="both"/>
        <w:rPr>
          <w:rFonts w:ascii="Arial" w:hAnsi="Arial" w:cs="Arial"/>
          <w:sz w:val="24"/>
          <w:szCs w:val="24"/>
        </w:rPr>
      </w:pPr>
    </w:p>
    <w:p w14:paraId="26430A12" w14:textId="74E61520" w:rsidR="00160396" w:rsidRDefault="00160396" w:rsidP="00FF10AA">
      <w:pPr>
        <w:jc w:val="both"/>
        <w:rPr>
          <w:rFonts w:ascii="Arial" w:hAnsi="Arial" w:cs="Arial"/>
          <w:sz w:val="24"/>
          <w:szCs w:val="24"/>
        </w:rPr>
      </w:pPr>
    </w:p>
    <w:p w14:paraId="39C55C7E" w14:textId="77777777" w:rsidR="00160396" w:rsidRDefault="00160396" w:rsidP="00FF10AA">
      <w:pPr>
        <w:jc w:val="both"/>
        <w:rPr>
          <w:rFonts w:ascii="Arial" w:hAnsi="Arial" w:cs="Arial"/>
          <w:sz w:val="24"/>
          <w:szCs w:val="24"/>
        </w:rPr>
      </w:pPr>
    </w:p>
    <w:p w14:paraId="7F63C15D" w14:textId="72B8F83F" w:rsidR="007D18C3" w:rsidRDefault="007D18C3" w:rsidP="00FF10AA">
      <w:pPr>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8</w:t>
      </w:r>
    </w:p>
    <w:p w14:paraId="32679556" w14:textId="77777777" w:rsidR="00160396" w:rsidRDefault="00160396" w:rsidP="00160396">
      <w:pPr>
        <w:jc w:val="both"/>
        <w:rPr>
          <w:rFonts w:ascii="Arial" w:hAnsi="Arial" w:cs="Arial"/>
          <w:sz w:val="24"/>
          <w:szCs w:val="24"/>
        </w:rPr>
      </w:pPr>
    </w:p>
    <w:p w14:paraId="4AD8DB15" w14:textId="77777777" w:rsidR="00160396" w:rsidRDefault="00160396" w:rsidP="00160396">
      <w:pPr>
        <w:jc w:val="both"/>
        <w:rPr>
          <w:rFonts w:ascii="Arial" w:hAnsi="Arial" w:cs="Arial"/>
          <w:b/>
          <w:sz w:val="24"/>
          <w:szCs w:val="24"/>
          <w:u w:val="single"/>
        </w:rPr>
      </w:pPr>
      <w:r w:rsidRPr="00AC1C6B">
        <w:rPr>
          <w:rFonts w:ascii="Arial" w:hAnsi="Arial" w:cs="Arial"/>
          <w:b/>
          <w:sz w:val="28"/>
          <w:szCs w:val="28"/>
        </w:rPr>
        <w:t>3.5.2 (c) P</w:t>
      </w:r>
      <w:r>
        <w:rPr>
          <w:rFonts w:ascii="Arial" w:hAnsi="Arial" w:cs="Arial"/>
          <w:b/>
          <w:sz w:val="28"/>
          <w:szCs w:val="28"/>
        </w:rPr>
        <w:t>EOPLE</w:t>
      </w:r>
    </w:p>
    <w:p w14:paraId="1C8ADB1F" w14:textId="7614196D" w:rsidR="0067117E" w:rsidRDefault="00160396" w:rsidP="001D3C90">
      <w:pPr>
        <w:jc w:val="both"/>
        <w:rPr>
          <w:rFonts w:ascii="Arial" w:hAnsi="Arial" w:cs="Arial"/>
          <w:sz w:val="24"/>
          <w:szCs w:val="24"/>
        </w:rPr>
      </w:pPr>
      <w:r>
        <w:rPr>
          <w:rFonts w:ascii="Arial" w:hAnsi="Arial" w:cs="Arial"/>
          <w:sz w:val="24"/>
          <w:szCs w:val="24"/>
        </w:rPr>
        <w:t xml:space="preserve">Tesco helps their employees in different way such as providing them a reward package and a variety training, providing opportunities to help young people who can develop their employability skills and start their careers. Even, Tesco continue to build an inclusive culture where everyone has an opportunity to get on. Furthermore, Tesco </w:t>
      </w:r>
      <w:r w:rsidR="00FF10AA">
        <w:rPr>
          <w:rFonts w:ascii="Arial" w:hAnsi="Arial" w:cs="Arial"/>
          <w:sz w:val="24"/>
          <w:szCs w:val="24"/>
        </w:rPr>
        <w:t>signs up to the UN Women’s Empowerment Principles to commitment to achieving gender equality. In other hand Tesco signs up to the UN Women empowerment Principles to reaffirm Tesco commitment to achieving gender equality.</w:t>
      </w:r>
    </w:p>
    <w:p w14:paraId="6C1A7A1F" w14:textId="7E146F92" w:rsidR="00FC2ABE" w:rsidRDefault="00FF10AA" w:rsidP="001D3C90">
      <w:pPr>
        <w:jc w:val="both"/>
        <w:rPr>
          <w:rFonts w:ascii="Arial" w:hAnsi="Arial" w:cs="Arial"/>
          <w:sz w:val="24"/>
          <w:szCs w:val="24"/>
        </w:rPr>
      </w:pPr>
      <w:r>
        <w:rPr>
          <w:rFonts w:ascii="Arial" w:hAnsi="Arial" w:cs="Arial"/>
          <w:sz w:val="24"/>
          <w:szCs w:val="24"/>
        </w:rPr>
        <w:t xml:space="preserve"> In Tesco, 31% of Board Member are female. To help develop future female leaders Tesco established a targeted development community supporting talented female employee. To reduce gender equality Tesco is partnering with NGO’s and the wider industry to address challenges facing women in Tesco supply chain. It worked with UNICEF on the Assam Tea Project which protects girls and young women from </w:t>
      </w:r>
      <w:r w:rsidR="00FC2ABE">
        <w:rPr>
          <w:rFonts w:ascii="Arial" w:hAnsi="Arial" w:cs="Arial"/>
          <w:sz w:val="24"/>
          <w:szCs w:val="24"/>
        </w:rPr>
        <w:t>exploitation (tescoplc.com, 20, March 2019).</w:t>
      </w:r>
    </w:p>
    <w:p w14:paraId="33FAE345" w14:textId="331B9617" w:rsidR="00FF10AA" w:rsidRDefault="00FF10AA" w:rsidP="001D3C90">
      <w:pPr>
        <w:jc w:val="both"/>
        <w:rPr>
          <w:rFonts w:ascii="Arial" w:hAnsi="Arial" w:cs="Arial"/>
          <w:sz w:val="24"/>
          <w:szCs w:val="24"/>
        </w:rPr>
      </w:pPr>
    </w:p>
    <w:p w14:paraId="41E5AD71" w14:textId="77777777" w:rsidR="00390151" w:rsidRDefault="00390151" w:rsidP="001D3C90">
      <w:pPr>
        <w:jc w:val="both"/>
        <w:rPr>
          <w:rFonts w:ascii="Arial" w:hAnsi="Arial" w:cs="Arial"/>
          <w:color w:val="FF0000"/>
          <w:sz w:val="24"/>
          <w:szCs w:val="24"/>
        </w:rPr>
      </w:pPr>
    </w:p>
    <w:p w14:paraId="42FAAB46" w14:textId="77777777" w:rsidR="00390151" w:rsidRDefault="00390151" w:rsidP="001D3C90">
      <w:pPr>
        <w:jc w:val="both"/>
        <w:rPr>
          <w:rFonts w:ascii="Arial" w:hAnsi="Arial" w:cs="Arial"/>
          <w:color w:val="FF0000"/>
          <w:sz w:val="24"/>
          <w:szCs w:val="24"/>
        </w:rPr>
      </w:pPr>
    </w:p>
    <w:p w14:paraId="17937643" w14:textId="77777777" w:rsidR="00160396" w:rsidRDefault="00160396" w:rsidP="001D3C90">
      <w:pPr>
        <w:jc w:val="both"/>
        <w:rPr>
          <w:rFonts w:ascii="Arial" w:hAnsi="Arial" w:cs="Arial"/>
          <w:sz w:val="24"/>
          <w:szCs w:val="24"/>
        </w:rPr>
      </w:pPr>
    </w:p>
    <w:p w14:paraId="0F2CB31F" w14:textId="77777777" w:rsidR="00160396" w:rsidRPr="00AC1C6B" w:rsidRDefault="00160396" w:rsidP="001D3C90">
      <w:pPr>
        <w:jc w:val="both"/>
        <w:rPr>
          <w:rFonts w:ascii="Arial" w:hAnsi="Arial" w:cs="Arial"/>
          <w:b/>
          <w:sz w:val="28"/>
          <w:szCs w:val="28"/>
        </w:rPr>
      </w:pPr>
      <w:r w:rsidRPr="00AC1C6B">
        <w:rPr>
          <w:rFonts w:ascii="Arial" w:hAnsi="Arial" w:cs="Arial"/>
          <w:b/>
          <w:sz w:val="28"/>
          <w:szCs w:val="28"/>
        </w:rPr>
        <w:t>3.5.3</w:t>
      </w:r>
      <w:r w:rsidRPr="00AC1C6B">
        <w:rPr>
          <w:rFonts w:ascii="Arial" w:hAnsi="Arial" w:cs="Arial"/>
          <w:b/>
          <w:sz w:val="28"/>
          <w:szCs w:val="28"/>
        </w:rPr>
        <w:tab/>
        <w:t>ETHICAL POLICIES IN TESCO</w:t>
      </w:r>
    </w:p>
    <w:p w14:paraId="40E06A61" w14:textId="77777777" w:rsidR="00160396" w:rsidRPr="00FF10AA" w:rsidRDefault="00160396" w:rsidP="001D3C90">
      <w:pPr>
        <w:jc w:val="both"/>
        <w:rPr>
          <w:rFonts w:ascii="Arial" w:hAnsi="Arial" w:cs="Arial"/>
          <w:color w:val="FF0000"/>
          <w:sz w:val="24"/>
          <w:szCs w:val="24"/>
        </w:rPr>
      </w:pPr>
      <w:r>
        <w:rPr>
          <w:rFonts w:ascii="Arial" w:hAnsi="Arial" w:cs="Arial"/>
          <w:sz w:val="24"/>
          <w:szCs w:val="24"/>
        </w:rPr>
        <w:t xml:space="preserve">In business ethics, a candidate focuses on food and health and safety in Tesco. </w:t>
      </w:r>
    </w:p>
    <w:p w14:paraId="7C5DD4F7" w14:textId="77777777" w:rsidR="00160396" w:rsidRPr="00BB2232" w:rsidRDefault="00160396" w:rsidP="001D3C90">
      <w:pPr>
        <w:jc w:val="both"/>
        <w:rPr>
          <w:rFonts w:ascii="Arial" w:hAnsi="Arial" w:cs="Arial"/>
          <w:sz w:val="24"/>
          <w:szCs w:val="24"/>
        </w:rPr>
      </w:pPr>
    </w:p>
    <w:p w14:paraId="36BFFDBE" w14:textId="77777777" w:rsidR="00160396" w:rsidRPr="00AC1C6B" w:rsidRDefault="00160396" w:rsidP="001D3C90">
      <w:pPr>
        <w:jc w:val="both"/>
        <w:rPr>
          <w:rFonts w:ascii="Arial" w:hAnsi="Arial" w:cs="Arial"/>
          <w:b/>
          <w:sz w:val="28"/>
          <w:szCs w:val="28"/>
        </w:rPr>
      </w:pPr>
      <w:r w:rsidRPr="00AC1C6B">
        <w:rPr>
          <w:rFonts w:ascii="Arial" w:hAnsi="Arial" w:cs="Arial"/>
          <w:b/>
          <w:sz w:val="28"/>
          <w:szCs w:val="28"/>
        </w:rPr>
        <w:t>3.5.3</w:t>
      </w:r>
      <w:r>
        <w:rPr>
          <w:rFonts w:ascii="Arial" w:hAnsi="Arial" w:cs="Arial"/>
          <w:b/>
          <w:sz w:val="28"/>
          <w:szCs w:val="28"/>
        </w:rPr>
        <w:t xml:space="preserve"> </w:t>
      </w:r>
      <w:r w:rsidRPr="00AC1C6B">
        <w:rPr>
          <w:rFonts w:ascii="Arial" w:hAnsi="Arial" w:cs="Arial"/>
          <w:b/>
          <w:sz w:val="28"/>
          <w:szCs w:val="28"/>
        </w:rPr>
        <w:t>(a)</w:t>
      </w:r>
      <w:r>
        <w:rPr>
          <w:rFonts w:ascii="Arial" w:hAnsi="Arial" w:cs="Arial"/>
          <w:b/>
          <w:sz w:val="28"/>
          <w:szCs w:val="28"/>
        </w:rPr>
        <w:t xml:space="preserve"> </w:t>
      </w:r>
      <w:r w:rsidRPr="00AC1C6B">
        <w:rPr>
          <w:rFonts w:ascii="Arial" w:hAnsi="Arial" w:cs="Arial"/>
          <w:b/>
          <w:sz w:val="28"/>
          <w:szCs w:val="28"/>
        </w:rPr>
        <w:t>F</w:t>
      </w:r>
      <w:r>
        <w:rPr>
          <w:rFonts w:ascii="Arial" w:hAnsi="Arial" w:cs="Arial"/>
          <w:b/>
          <w:sz w:val="28"/>
          <w:szCs w:val="28"/>
        </w:rPr>
        <w:t>OOD</w:t>
      </w:r>
    </w:p>
    <w:p w14:paraId="7E763F28" w14:textId="77777777" w:rsidR="00160396" w:rsidRDefault="00160396" w:rsidP="001D3C90">
      <w:pPr>
        <w:jc w:val="both"/>
        <w:rPr>
          <w:rFonts w:ascii="Arial" w:hAnsi="Arial" w:cs="Arial"/>
          <w:sz w:val="24"/>
          <w:szCs w:val="24"/>
        </w:rPr>
      </w:pPr>
      <w:r>
        <w:rPr>
          <w:rFonts w:ascii="Arial" w:hAnsi="Arial" w:cs="Arial"/>
          <w:sz w:val="24"/>
          <w:szCs w:val="24"/>
        </w:rPr>
        <w:t>Tesco, it has a ‘little helps plan’. In that plan Tesco, staff sort the food which hasn’t been sold so it can be donated to local Charites to feed people in need. In 2017, Tesco provided 48 million meals globally to feed people in need. Therefore, this kind of activities give on positive impact on the Tesco customer relationship management system (tescoplc.com, 20, March 2019).</w:t>
      </w:r>
    </w:p>
    <w:p w14:paraId="16612199" w14:textId="4C27F53B" w:rsidR="00FF10AA" w:rsidRDefault="00FF10AA" w:rsidP="001D3C90">
      <w:pPr>
        <w:jc w:val="both"/>
        <w:rPr>
          <w:rFonts w:ascii="Arial" w:hAnsi="Arial" w:cs="Arial"/>
          <w:sz w:val="24"/>
          <w:szCs w:val="24"/>
        </w:rPr>
      </w:pPr>
    </w:p>
    <w:p w14:paraId="33F7A490" w14:textId="3E70F0C5" w:rsidR="0067117E" w:rsidRDefault="0067117E" w:rsidP="001D3C90">
      <w:pPr>
        <w:jc w:val="both"/>
        <w:rPr>
          <w:rFonts w:ascii="Arial" w:hAnsi="Arial" w:cs="Arial"/>
          <w:sz w:val="24"/>
          <w:szCs w:val="24"/>
        </w:rPr>
      </w:pPr>
    </w:p>
    <w:p w14:paraId="0DD181D9" w14:textId="396F11DD" w:rsidR="0067117E" w:rsidRDefault="0067117E" w:rsidP="001D3C90">
      <w:pPr>
        <w:jc w:val="both"/>
        <w:rPr>
          <w:rFonts w:ascii="Arial" w:hAnsi="Arial" w:cs="Arial"/>
          <w:sz w:val="24"/>
          <w:szCs w:val="24"/>
        </w:rPr>
      </w:pPr>
    </w:p>
    <w:p w14:paraId="750D0F51" w14:textId="71092926" w:rsidR="0067117E" w:rsidRDefault="0067117E" w:rsidP="000102F1">
      <w:pPr>
        <w:rPr>
          <w:rFonts w:ascii="Arial" w:hAnsi="Arial" w:cs="Arial"/>
          <w:sz w:val="24"/>
          <w:szCs w:val="24"/>
        </w:rPr>
      </w:pPr>
    </w:p>
    <w:p w14:paraId="077C936A" w14:textId="512FFFAE" w:rsidR="00FC2ABE" w:rsidRDefault="00FC2ABE" w:rsidP="000102F1">
      <w:pPr>
        <w:rPr>
          <w:rFonts w:ascii="Arial" w:hAnsi="Arial" w:cs="Arial"/>
          <w:sz w:val="24"/>
          <w:szCs w:val="24"/>
        </w:rPr>
      </w:pPr>
    </w:p>
    <w:p w14:paraId="3C38AD91" w14:textId="1649DAE1" w:rsidR="00FC2ABE" w:rsidRDefault="007D18C3" w:rsidP="000102F1">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9</w:t>
      </w:r>
    </w:p>
    <w:p w14:paraId="34408668" w14:textId="77777777" w:rsidR="0067117E" w:rsidRDefault="0067117E" w:rsidP="000102F1">
      <w:pPr>
        <w:rPr>
          <w:rFonts w:ascii="Arial" w:hAnsi="Arial" w:cs="Arial"/>
          <w:sz w:val="24"/>
          <w:szCs w:val="24"/>
        </w:rPr>
      </w:pPr>
    </w:p>
    <w:p w14:paraId="4D52D6F0" w14:textId="77777777" w:rsidR="00BB2232" w:rsidRDefault="00BB2232" w:rsidP="000B55B8">
      <w:pPr>
        <w:rPr>
          <w:rFonts w:ascii="Arial" w:hAnsi="Arial" w:cs="Arial"/>
          <w:b/>
          <w:sz w:val="24"/>
          <w:szCs w:val="24"/>
          <w:u w:val="single"/>
        </w:rPr>
      </w:pPr>
    </w:p>
    <w:p w14:paraId="1904850F" w14:textId="2FDDA9A0" w:rsidR="002251B7" w:rsidRPr="00AC1C6B" w:rsidRDefault="00AC1C6B" w:rsidP="001D3C90">
      <w:pPr>
        <w:jc w:val="both"/>
        <w:rPr>
          <w:rFonts w:ascii="Arial" w:hAnsi="Arial" w:cs="Arial"/>
          <w:b/>
          <w:sz w:val="24"/>
          <w:szCs w:val="24"/>
        </w:rPr>
      </w:pPr>
      <w:r w:rsidRPr="00AC1C6B">
        <w:rPr>
          <w:rFonts w:ascii="Arial" w:hAnsi="Arial" w:cs="Arial"/>
          <w:b/>
          <w:sz w:val="28"/>
          <w:szCs w:val="28"/>
        </w:rPr>
        <w:t xml:space="preserve">3.5.3 (b) </w:t>
      </w:r>
      <w:r w:rsidR="002251B7" w:rsidRPr="00AC1C6B">
        <w:rPr>
          <w:rFonts w:ascii="Arial" w:hAnsi="Arial" w:cs="Arial"/>
          <w:b/>
          <w:sz w:val="28"/>
          <w:szCs w:val="28"/>
        </w:rPr>
        <w:t>H</w:t>
      </w:r>
      <w:r w:rsidR="0033631F">
        <w:rPr>
          <w:rFonts w:ascii="Arial" w:hAnsi="Arial" w:cs="Arial"/>
          <w:b/>
          <w:sz w:val="28"/>
          <w:szCs w:val="28"/>
        </w:rPr>
        <w:t>EALTH AND SAFETY</w:t>
      </w:r>
    </w:p>
    <w:p w14:paraId="6F70EA82" w14:textId="0DCBFB6E" w:rsidR="000B55B8" w:rsidRDefault="000B55B8" w:rsidP="001D3C90">
      <w:pPr>
        <w:jc w:val="both"/>
        <w:rPr>
          <w:rFonts w:ascii="Arial" w:hAnsi="Arial" w:cs="Arial"/>
          <w:sz w:val="24"/>
          <w:szCs w:val="24"/>
        </w:rPr>
      </w:pPr>
      <w:r>
        <w:rPr>
          <w:rFonts w:ascii="Arial" w:hAnsi="Arial" w:cs="Arial"/>
          <w:sz w:val="24"/>
          <w:szCs w:val="24"/>
        </w:rPr>
        <w:t>Tesco</w:t>
      </w:r>
      <w:r w:rsidR="00C84D19">
        <w:rPr>
          <w:rFonts w:ascii="Arial" w:hAnsi="Arial" w:cs="Arial"/>
          <w:sz w:val="24"/>
          <w:szCs w:val="24"/>
        </w:rPr>
        <w:t xml:space="preserve"> is</w:t>
      </w:r>
      <w:r>
        <w:rPr>
          <w:rFonts w:ascii="Arial" w:hAnsi="Arial" w:cs="Arial"/>
          <w:sz w:val="24"/>
          <w:szCs w:val="24"/>
        </w:rPr>
        <w:t xml:space="preserve"> trying to support all their employees and customer to help make healthier food choices every time they do shop in Tesco. For employees, Tesco look after their physical and mental wellbeing through their works experts and partners. Who helps to Tesco employees’ sustainable changes for both physical and mental wellbeing with their health charity partners, the British Heart Foundation, Cancer Research, UK, and Diabetes UK? Tesco also provide mental health awareness training to all UK employees, so this </w:t>
      </w:r>
      <w:r w:rsidR="0067117E">
        <w:rPr>
          <w:rFonts w:ascii="Arial" w:hAnsi="Arial" w:cs="Arial"/>
          <w:sz w:val="24"/>
          <w:szCs w:val="24"/>
        </w:rPr>
        <w:t>kind of plan also help to improve Tesco’s customers relationship management(tescoplc.com, 20, March, 2019)</w:t>
      </w:r>
    </w:p>
    <w:p w14:paraId="16985DB8" w14:textId="7E0C9CA9" w:rsidR="005B26CA" w:rsidRDefault="0056028D" w:rsidP="001D3C90">
      <w:pPr>
        <w:jc w:val="both"/>
        <w:rPr>
          <w:rFonts w:ascii="Arial" w:hAnsi="Arial" w:cs="Arial"/>
          <w:sz w:val="24"/>
          <w:szCs w:val="24"/>
        </w:rPr>
      </w:pPr>
      <w:r>
        <w:rPr>
          <w:rFonts w:ascii="Arial" w:hAnsi="Arial" w:cs="Arial"/>
          <w:sz w:val="24"/>
          <w:szCs w:val="24"/>
        </w:rPr>
        <w:t>All this kind of ethical works</w:t>
      </w:r>
      <w:r w:rsidR="00CA6795">
        <w:rPr>
          <w:rFonts w:ascii="Arial" w:hAnsi="Arial" w:cs="Arial"/>
          <w:sz w:val="24"/>
          <w:szCs w:val="24"/>
        </w:rPr>
        <w:t xml:space="preserve"> or plans</w:t>
      </w:r>
      <w:r>
        <w:rPr>
          <w:rFonts w:ascii="Arial" w:hAnsi="Arial" w:cs="Arial"/>
          <w:sz w:val="24"/>
          <w:szCs w:val="24"/>
        </w:rPr>
        <w:t xml:space="preserve"> make </w:t>
      </w:r>
      <w:r w:rsidR="00C84D19">
        <w:rPr>
          <w:rFonts w:ascii="Arial" w:hAnsi="Arial" w:cs="Arial"/>
          <w:sz w:val="24"/>
          <w:szCs w:val="24"/>
        </w:rPr>
        <w:t>influence their relationship</w:t>
      </w:r>
      <w:r>
        <w:rPr>
          <w:rFonts w:ascii="Arial" w:hAnsi="Arial" w:cs="Arial"/>
          <w:sz w:val="24"/>
          <w:szCs w:val="24"/>
        </w:rPr>
        <w:t xml:space="preserve"> to cu</w:t>
      </w:r>
      <w:r w:rsidR="00F72D42">
        <w:rPr>
          <w:rFonts w:ascii="Arial" w:hAnsi="Arial" w:cs="Arial"/>
          <w:sz w:val="24"/>
          <w:szCs w:val="24"/>
        </w:rPr>
        <w:t xml:space="preserve">stomer having a good image about Tesco and gives a brand value with recognition Tesco takes ethical and sustainability standards policies seriously and comply the law.  </w:t>
      </w:r>
    </w:p>
    <w:p w14:paraId="52914C78" w14:textId="65675576" w:rsidR="00BB2232" w:rsidRDefault="00BB2232" w:rsidP="001D3C90">
      <w:pPr>
        <w:jc w:val="both"/>
        <w:rPr>
          <w:rFonts w:ascii="Arial" w:hAnsi="Arial" w:cs="Arial"/>
          <w:b/>
          <w:sz w:val="24"/>
          <w:szCs w:val="24"/>
          <w:u w:val="single"/>
        </w:rPr>
      </w:pPr>
    </w:p>
    <w:p w14:paraId="48467C23" w14:textId="5315369C" w:rsidR="00FC2ABE" w:rsidRDefault="00FC2ABE" w:rsidP="001D3C90">
      <w:pPr>
        <w:jc w:val="both"/>
        <w:rPr>
          <w:rFonts w:ascii="Arial" w:hAnsi="Arial" w:cs="Arial"/>
          <w:b/>
          <w:sz w:val="24"/>
          <w:szCs w:val="24"/>
          <w:u w:val="single"/>
        </w:rPr>
      </w:pPr>
    </w:p>
    <w:p w14:paraId="6FDCEE16" w14:textId="09A6C605" w:rsidR="00FC2ABE" w:rsidRDefault="00FC2ABE" w:rsidP="001D3C90">
      <w:pPr>
        <w:jc w:val="both"/>
        <w:rPr>
          <w:rFonts w:ascii="Arial" w:hAnsi="Arial" w:cs="Arial"/>
          <w:b/>
          <w:sz w:val="24"/>
          <w:szCs w:val="24"/>
          <w:u w:val="single"/>
        </w:rPr>
      </w:pPr>
    </w:p>
    <w:p w14:paraId="60519BDA" w14:textId="16EFC613" w:rsidR="007D18C3" w:rsidRPr="007D18C3" w:rsidRDefault="007D18C3" w:rsidP="001D3C90">
      <w:pPr>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1D0DEBA6" w14:textId="42B43329" w:rsidR="00C13816" w:rsidRPr="00390151" w:rsidRDefault="00390151" w:rsidP="001D3C90">
      <w:pPr>
        <w:jc w:val="both"/>
        <w:rPr>
          <w:rFonts w:ascii="Arial" w:hAnsi="Arial" w:cs="Arial"/>
          <w:b/>
          <w:sz w:val="28"/>
          <w:szCs w:val="28"/>
        </w:rPr>
      </w:pPr>
      <w:r w:rsidRPr="00390151">
        <w:rPr>
          <w:rFonts w:ascii="Arial" w:hAnsi="Arial" w:cs="Arial"/>
          <w:b/>
          <w:sz w:val="28"/>
          <w:szCs w:val="28"/>
        </w:rPr>
        <w:t xml:space="preserve">3.5.4 </w:t>
      </w:r>
      <w:r w:rsidR="00FD7C75" w:rsidRPr="00390151">
        <w:rPr>
          <w:rFonts w:ascii="Arial" w:hAnsi="Arial" w:cs="Arial"/>
          <w:b/>
          <w:sz w:val="28"/>
          <w:szCs w:val="28"/>
        </w:rPr>
        <w:t>F</w:t>
      </w:r>
      <w:r w:rsidR="0033631F">
        <w:rPr>
          <w:rFonts w:ascii="Arial" w:hAnsi="Arial" w:cs="Arial"/>
          <w:b/>
          <w:sz w:val="28"/>
          <w:szCs w:val="28"/>
        </w:rPr>
        <w:t>ACEBOOK</w:t>
      </w:r>
    </w:p>
    <w:p w14:paraId="1AE88C2B" w14:textId="77174598" w:rsidR="00FD7C75" w:rsidRDefault="00292DD6" w:rsidP="001D3C90">
      <w:pPr>
        <w:jc w:val="both"/>
        <w:rPr>
          <w:rFonts w:ascii="Arial" w:hAnsi="Arial" w:cs="Arial"/>
          <w:b/>
          <w:sz w:val="24"/>
          <w:szCs w:val="24"/>
        </w:rPr>
      </w:pPr>
      <w:r>
        <w:rPr>
          <w:rFonts w:ascii="Arial" w:hAnsi="Arial" w:cs="Arial"/>
          <w:b/>
          <w:sz w:val="24"/>
          <w:szCs w:val="24"/>
        </w:rPr>
        <w:t xml:space="preserve"> </w:t>
      </w:r>
    </w:p>
    <w:p w14:paraId="52D5C9F6" w14:textId="3E516BE8" w:rsidR="00292DD6" w:rsidRDefault="00292DD6" w:rsidP="001D3C90">
      <w:pPr>
        <w:jc w:val="both"/>
        <w:rPr>
          <w:rFonts w:ascii="Arial" w:hAnsi="Arial" w:cs="Arial"/>
          <w:sz w:val="24"/>
          <w:szCs w:val="24"/>
        </w:rPr>
      </w:pPr>
      <w:r>
        <w:rPr>
          <w:rFonts w:ascii="Arial" w:hAnsi="Arial" w:cs="Arial"/>
          <w:sz w:val="24"/>
          <w:szCs w:val="24"/>
        </w:rPr>
        <w:t xml:space="preserve">Facebook is a social networking service and it is a global company. It has a more than 2.2 billion monthly active users and </w:t>
      </w:r>
      <w:r w:rsidR="00F12DE5">
        <w:rPr>
          <w:rFonts w:ascii="Arial" w:hAnsi="Arial" w:cs="Arial"/>
          <w:sz w:val="24"/>
          <w:szCs w:val="24"/>
        </w:rPr>
        <w:t>Facebook users</w:t>
      </w:r>
      <w:r>
        <w:rPr>
          <w:rFonts w:ascii="Arial" w:hAnsi="Arial" w:cs="Arial"/>
          <w:sz w:val="24"/>
          <w:szCs w:val="24"/>
        </w:rPr>
        <w:t xml:space="preserve"> can use Facebook for post and comments, share photographs and post link to news or other interest content in the web, chat live and watch short videos. The companies use Facebook as it </w:t>
      </w:r>
      <w:r w:rsidR="00F12DE5">
        <w:rPr>
          <w:rFonts w:ascii="Arial" w:hAnsi="Arial" w:cs="Arial"/>
          <w:sz w:val="24"/>
          <w:szCs w:val="24"/>
        </w:rPr>
        <w:t xml:space="preserve">is marketing tools to reach out its global network users. </w:t>
      </w:r>
    </w:p>
    <w:p w14:paraId="4D6635E0" w14:textId="77777777" w:rsidR="00390151" w:rsidRDefault="00390151" w:rsidP="001D3C90">
      <w:pPr>
        <w:jc w:val="both"/>
        <w:rPr>
          <w:rFonts w:ascii="Arial" w:hAnsi="Arial" w:cs="Arial"/>
          <w:b/>
          <w:sz w:val="28"/>
          <w:szCs w:val="28"/>
          <w:u w:val="single"/>
        </w:rPr>
      </w:pPr>
    </w:p>
    <w:p w14:paraId="0A68C452" w14:textId="5A08E33E" w:rsidR="00292DD6" w:rsidRPr="00390151" w:rsidRDefault="00390151" w:rsidP="001D3C90">
      <w:pPr>
        <w:jc w:val="both"/>
        <w:rPr>
          <w:rFonts w:ascii="Arial" w:hAnsi="Arial" w:cs="Arial"/>
          <w:b/>
          <w:sz w:val="28"/>
          <w:szCs w:val="28"/>
        </w:rPr>
      </w:pPr>
      <w:r w:rsidRPr="00390151">
        <w:rPr>
          <w:rFonts w:ascii="Arial" w:hAnsi="Arial" w:cs="Arial"/>
          <w:b/>
          <w:sz w:val="28"/>
          <w:szCs w:val="28"/>
        </w:rPr>
        <w:t>3.5.4</w:t>
      </w:r>
      <w:r w:rsidR="0033631F">
        <w:rPr>
          <w:rFonts w:ascii="Arial" w:hAnsi="Arial" w:cs="Arial"/>
          <w:b/>
          <w:sz w:val="28"/>
          <w:szCs w:val="28"/>
        </w:rPr>
        <w:t xml:space="preserve"> </w:t>
      </w:r>
      <w:r w:rsidRPr="00390151">
        <w:rPr>
          <w:rFonts w:ascii="Arial" w:hAnsi="Arial" w:cs="Arial"/>
          <w:b/>
          <w:sz w:val="28"/>
          <w:szCs w:val="28"/>
        </w:rPr>
        <w:t xml:space="preserve">(a) </w:t>
      </w:r>
      <w:r w:rsidR="00334538" w:rsidRPr="00390151">
        <w:rPr>
          <w:rFonts w:ascii="Arial" w:hAnsi="Arial" w:cs="Arial"/>
          <w:b/>
          <w:sz w:val="28"/>
          <w:szCs w:val="28"/>
        </w:rPr>
        <w:t>S</w:t>
      </w:r>
      <w:r w:rsidR="0033631F">
        <w:rPr>
          <w:rFonts w:ascii="Arial" w:hAnsi="Arial" w:cs="Arial"/>
          <w:b/>
          <w:sz w:val="28"/>
          <w:szCs w:val="28"/>
        </w:rPr>
        <w:t>USTAINABILITY IN FACEBOOK</w:t>
      </w:r>
    </w:p>
    <w:p w14:paraId="0815463F" w14:textId="48A66736" w:rsidR="00556ABD" w:rsidRPr="00334538" w:rsidRDefault="003E286B" w:rsidP="001D3C90">
      <w:pPr>
        <w:ind w:left="720"/>
        <w:jc w:val="both"/>
        <w:rPr>
          <w:rFonts w:ascii="Arial" w:hAnsi="Arial" w:cs="Arial"/>
          <w:sz w:val="24"/>
          <w:szCs w:val="24"/>
        </w:rPr>
      </w:pPr>
      <w:r w:rsidRPr="00334538">
        <w:rPr>
          <w:rFonts w:ascii="Arial" w:hAnsi="Arial" w:cs="Arial"/>
          <w:sz w:val="24"/>
          <w:szCs w:val="24"/>
        </w:rPr>
        <w:t>“Facebook believe sustainability is about more than operating responsibility. It’s an opportunity to support the communities and make a bigger impact on the world.”</w:t>
      </w:r>
    </w:p>
    <w:p w14:paraId="25689CCA" w14:textId="053282FF" w:rsidR="00943E86" w:rsidRDefault="00943E86" w:rsidP="001D3C90">
      <w:pPr>
        <w:jc w:val="both"/>
        <w:rPr>
          <w:rFonts w:ascii="Arial" w:hAnsi="Arial" w:cs="Arial"/>
          <w:sz w:val="24"/>
          <w:szCs w:val="24"/>
        </w:rPr>
      </w:pPr>
      <w:r>
        <w:rPr>
          <w:rFonts w:ascii="Arial" w:hAnsi="Arial" w:cs="Arial"/>
          <w:sz w:val="24"/>
          <w:szCs w:val="24"/>
        </w:rPr>
        <w:t xml:space="preserve">Facebook is aggressively on goal to meet a 100 percent renewable energy by 2020. It has already achieved a 51 percent target in the year 2017 which is a year ahead of the schedule. Facebook has already committed a 3000 megawatt of renewable energy to support Facebook facilities </w:t>
      </w:r>
      <w:r w:rsidR="003E286B">
        <w:rPr>
          <w:rFonts w:ascii="Arial" w:hAnsi="Arial" w:cs="Arial"/>
          <w:sz w:val="24"/>
          <w:szCs w:val="24"/>
        </w:rPr>
        <w:t>globally (</w:t>
      </w:r>
      <w:r w:rsidR="0019064F">
        <w:rPr>
          <w:rFonts w:ascii="Arial" w:hAnsi="Arial" w:cs="Arial"/>
          <w:sz w:val="24"/>
          <w:szCs w:val="24"/>
        </w:rPr>
        <w:t>sustainability.fb.com,2019, March,23).</w:t>
      </w:r>
    </w:p>
    <w:p w14:paraId="36D2177A" w14:textId="078E73DD" w:rsidR="0019064F" w:rsidRDefault="0019064F" w:rsidP="001D3C90">
      <w:pPr>
        <w:jc w:val="both"/>
        <w:rPr>
          <w:rFonts w:ascii="Arial" w:hAnsi="Arial" w:cs="Arial"/>
          <w:sz w:val="24"/>
          <w:szCs w:val="24"/>
        </w:rPr>
      </w:pPr>
    </w:p>
    <w:p w14:paraId="7EFF9828" w14:textId="3F1C1EC3" w:rsidR="001D3C90" w:rsidRDefault="001D3C90" w:rsidP="00943E86">
      <w:pPr>
        <w:jc w:val="both"/>
        <w:rPr>
          <w:rFonts w:ascii="Arial" w:hAnsi="Arial" w:cs="Arial"/>
          <w:sz w:val="24"/>
          <w:szCs w:val="24"/>
        </w:rPr>
      </w:pPr>
    </w:p>
    <w:p w14:paraId="0EDC93BB" w14:textId="60DE9AC4" w:rsidR="001D3C90" w:rsidRDefault="001D3C90" w:rsidP="00943E86">
      <w:pPr>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10</w:t>
      </w:r>
    </w:p>
    <w:p w14:paraId="5F584DDD" w14:textId="132CBF81" w:rsidR="0019064F" w:rsidRPr="00390151" w:rsidRDefault="00390151" w:rsidP="00943E86">
      <w:pPr>
        <w:jc w:val="both"/>
        <w:rPr>
          <w:rFonts w:ascii="Arial" w:hAnsi="Arial" w:cs="Arial"/>
          <w:b/>
          <w:sz w:val="28"/>
          <w:szCs w:val="28"/>
        </w:rPr>
      </w:pPr>
      <w:r w:rsidRPr="00390151">
        <w:rPr>
          <w:rFonts w:ascii="Arial" w:hAnsi="Arial" w:cs="Arial"/>
          <w:b/>
          <w:sz w:val="28"/>
          <w:szCs w:val="28"/>
        </w:rPr>
        <w:lastRenderedPageBreak/>
        <w:t xml:space="preserve">3.5.4 (b) </w:t>
      </w:r>
      <w:r w:rsidR="0019064F" w:rsidRPr="00390151">
        <w:rPr>
          <w:rFonts w:ascii="Arial" w:hAnsi="Arial" w:cs="Arial"/>
          <w:b/>
          <w:sz w:val="28"/>
          <w:szCs w:val="28"/>
        </w:rPr>
        <w:t>C</w:t>
      </w:r>
      <w:r w:rsidR="0033631F">
        <w:rPr>
          <w:rFonts w:ascii="Arial" w:hAnsi="Arial" w:cs="Arial"/>
          <w:b/>
          <w:sz w:val="28"/>
          <w:szCs w:val="28"/>
        </w:rPr>
        <w:t>ARBON</w:t>
      </w:r>
    </w:p>
    <w:p w14:paraId="4059DEDE" w14:textId="1A296F44" w:rsidR="0019064F" w:rsidRDefault="0019064F" w:rsidP="001D3C90">
      <w:pPr>
        <w:jc w:val="both"/>
        <w:rPr>
          <w:rFonts w:ascii="Arial" w:hAnsi="Arial" w:cs="Arial"/>
          <w:sz w:val="24"/>
          <w:szCs w:val="24"/>
        </w:rPr>
      </w:pPr>
      <w:r>
        <w:rPr>
          <w:rFonts w:ascii="Arial" w:hAnsi="Arial" w:cs="Arial"/>
          <w:sz w:val="24"/>
          <w:szCs w:val="24"/>
        </w:rPr>
        <w:t xml:space="preserve"> Facebook is commitment to fight climate change. So, it has set a science- based target to reduce by 2020, greenhouse gas emissions 75 percent by 2020 from 2017 levels.</w:t>
      </w:r>
    </w:p>
    <w:p w14:paraId="4B5E8D20" w14:textId="6E724B83" w:rsidR="005A3B2C" w:rsidRPr="0019064F" w:rsidRDefault="005A3B2C" w:rsidP="001D3C90">
      <w:pPr>
        <w:jc w:val="both"/>
        <w:rPr>
          <w:rFonts w:ascii="Arial" w:hAnsi="Arial" w:cs="Arial"/>
          <w:sz w:val="24"/>
          <w:szCs w:val="24"/>
        </w:rPr>
      </w:pPr>
      <w:r>
        <w:rPr>
          <w:rFonts w:ascii="Arial" w:hAnsi="Arial" w:cs="Arial"/>
          <w:sz w:val="24"/>
          <w:szCs w:val="24"/>
        </w:rPr>
        <w:t xml:space="preserve">Electricity use has been Facebook biggest source of emission historically comprising 63 percent of its footprint in 2017, this percentage is decreasing as they increase it use of renewable energy. Another side Facebook factoring in things like the impact of the building material they choose and how fakebook employees get </w:t>
      </w:r>
      <w:r w:rsidR="005812C7">
        <w:rPr>
          <w:rFonts w:ascii="Arial" w:hAnsi="Arial" w:cs="Arial"/>
          <w:sz w:val="24"/>
          <w:szCs w:val="24"/>
        </w:rPr>
        <w:t>work (</w:t>
      </w:r>
      <w:r w:rsidR="008111B5">
        <w:rPr>
          <w:rFonts w:ascii="Arial" w:hAnsi="Arial" w:cs="Arial"/>
          <w:sz w:val="24"/>
          <w:szCs w:val="24"/>
        </w:rPr>
        <w:t>sustainability.</w:t>
      </w:r>
      <w:r>
        <w:rPr>
          <w:rFonts w:ascii="Arial" w:hAnsi="Arial" w:cs="Arial"/>
          <w:sz w:val="24"/>
          <w:szCs w:val="24"/>
        </w:rPr>
        <w:t>fb.com,</w:t>
      </w:r>
      <w:r w:rsidR="00915D87">
        <w:rPr>
          <w:rFonts w:ascii="Arial" w:hAnsi="Arial" w:cs="Arial"/>
          <w:sz w:val="24"/>
          <w:szCs w:val="24"/>
        </w:rPr>
        <w:t>2019, March</w:t>
      </w:r>
      <w:r>
        <w:rPr>
          <w:rFonts w:ascii="Arial" w:hAnsi="Arial" w:cs="Arial"/>
          <w:sz w:val="24"/>
          <w:szCs w:val="24"/>
        </w:rPr>
        <w:t xml:space="preserve">,23). </w:t>
      </w:r>
    </w:p>
    <w:p w14:paraId="76C7D78F" w14:textId="52391757" w:rsidR="00C13816" w:rsidRDefault="00C13816" w:rsidP="001D3C90">
      <w:pPr>
        <w:jc w:val="both"/>
        <w:rPr>
          <w:rFonts w:ascii="Arial" w:hAnsi="Arial" w:cs="Arial"/>
          <w:sz w:val="24"/>
          <w:szCs w:val="24"/>
        </w:rPr>
      </w:pPr>
    </w:p>
    <w:p w14:paraId="3F27272A" w14:textId="7AE19501" w:rsidR="00F72D42" w:rsidRDefault="007D18C3" w:rsidP="001D3C90">
      <w:pPr>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p>
    <w:p w14:paraId="5C28E1FD" w14:textId="77777777" w:rsidR="00F72D42" w:rsidRDefault="00F72D42" w:rsidP="001D3C90">
      <w:pPr>
        <w:jc w:val="both"/>
        <w:rPr>
          <w:rFonts w:ascii="Arial" w:hAnsi="Arial" w:cs="Arial"/>
          <w:sz w:val="24"/>
          <w:szCs w:val="24"/>
        </w:rPr>
      </w:pPr>
    </w:p>
    <w:p w14:paraId="1E5736AB" w14:textId="73D8E8D6" w:rsidR="00334538" w:rsidRPr="00390151" w:rsidRDefault="00390151" w:rsidP="001D3C90">
      <w:pPr>
        <w:jc w:val="both"/>
        <w:rPr>
          <w:rFonts w:ascii="Arial" w:hAnsi="Arial" w:cs="Arial"/>
          <w:b/>
          <w:sz w:val="28"/>
          <w:szCs w:val="28"/>
        </w:rPr>
      </w:pPr>
      <w:r w:rsidRPr="00390151">
        <w:rPr>
          <w:rFonts w:ascii="Arial" w:hAnsi="Arial" w:cs="Arial"/>
          <w:b/>
          <w:sz w:val="28"/>
          <w:szCs w:val="28"/>
        </w:rPr>
        <w:t xml:space="preserve">3.5.5 </w:t>
      </w:r>
      <w:r w:rsidR="00334538" w:rsidRPr="00390151">
        <w:rPr>
          <w:rFonts w:ascii="Arial" w:hAnsi="Arial" w:cs="Arial"/>
          <w:b/>
          <w:sz w:val="28"/>
          <w:szCs w:val="28"/>
        </w:rPr>
        <w:t>B</w:t>
      </w:r>
      <w:r w:rsidR="0033631F">
        <w:rPr>
          <w:rFonts w:ascii="Arial" w:hAnsi="Arial" w:cs="Arial"/>
          <w:b/>
          <w:sz w:val="28"/>
          <w:szCs w:val="28"/>
        </w:rPr>
        <w:t>USINESS ETHICS IN FACEBOOK</w:t>
      </w:r>
    </w:p>
    <w:p w14:paraId="4BFF058F" w14:textId="5956B12E" w:rsidR="009367CC" w:rsidRDefault="009367CC" w:rsidP="001D3C90">
      <w:pPr>
        <w:jc w:val="both"/>
        <w:rPr>
          <w:rFonts w:ascii="Arial" w:hAnsi="Arial" w:cs="Arial"/>
          <w:b/>
          <w:sz w:val="24"/>
          <w:szCs w:val="24"/>
        </w:rPr>
      </w:pPr>
    </w:p>
    <w:p w14:paraId="6DD80794" w14:textId="01E3DA45" w:rsidR="003B2039" w:rsidRDefault="003B2039" w:rsidP="001D3C90">
      <w:pPr>
        <w:jc w:val="both"/>
        <w:rPr>
          <w:rFonts w:ascii="Arial" w:hAnsi="Arial" w:cs="Arial"/>
          <w:b/>
          <w:sz w:val="24"/>
          <w:szCs w:val="24"/>
        </w:rPr>
      </w:pPr>
      <w:r>
        <w:rPr>
          <w:rFonts w:ascii="Arial" w:hAnsi="Arial" w:cs="Arial"/>
          <w:b/>
          <w:sz w:val="24"/>
          <w:szCs w:val="24"/>
        </w:rPr>
        <w:t>3.5.5 (a) COMMUNITY</w:t>
      </w:r>
    </w:p>
    <w:p w14:paraId="37D0292E" w14:textId="0FE0A193" w:rsidR="009367CC" w:rsidRPr="009367CC" w:rsidRDefault="009367CC" w:rsidP="001D3C90">
      <w:pPr>
        <w:jc w:val="both"/>
        <w:rPr>
          <w:rFonts w:ascii="Arial" w:hAnsi="Arial" w:cs="Arial"/>
          <w:sz w:val="24"/>
          <w:szCs w:val="24"/>
        </w:rPr>
      </w:pPr>
      <w:r>
        <w:rPr>
          <w:rFonts w:ascii="Arial" w:hAnsi="Arial" w:cs="Arial"/>
          <w:sz w:val="24"/>
          <w:szCs w:val="24"/>
        </w:rPr>
        <w:t xml:space="preserve">Facebook is a </w:t>
      </w:r>
      <w:r w:rsidR="006B3D10">
        <w:rPr>
          <w:rFonts w:ascii="Arial" w:hAnsi="Arial" w:cs="Arial"/>
          <w:sz w:val="24"/>
          <w:szCs w:val="24"/>
        </w:rPr>
        <w:t>global social network service user of 2 billion people</w:t>
      </w:r>
      <w:r>
        <w:rPr>
          <w:rFonts w:ascii="Arial" w:hAnsi="Arial" w:cs="Arial"/>
          <w:sz w:val="24"/>
          <w:szCs w:val="24"/>
        </w:rPr>
        <w:t xml:space="preserve"> around the globe. Therefore, Facebook considers it business ethics very serious as consequences of negative image as well as </w:t>
      </w:r>
      <w:r w:rsidR="006B3D10">
        <w:rPr>
          <w:rFonts w:ascii="Arial" w:hAnsi="Arial" w:cs="Arial"/>
          <w:sz w:val="24"/>
          <w:szCs w:val="24"/>
        </w:rPr>
        <w:t>its</w:t>
      </w:r>
      <w:r>
        <w:rPr>
          <w:rFonts w:ascii="Arial" w:hAnsi="Arial" w:cs="Arial"/>
          <w:sz w:val="24"/>
          <w:szCs w:val="24"/>
        </w:rPr>
        <w:t xml:space="preserve"> potential harms to users, in communities and by large around the globe. Due to users from around the globe with different cultures and languages, it sets a </w:t>
      </w:r>
      <w:r w:rsidR="008009A7">
        <w:rPr>
          <w:rFonts w:ascii="Arial" w:hAnsi="Arial" w:cs="Arial"/>
          <w:sz w:val="24"/>
          <w:szCs w:val="24"/>
        </w:rPr>
        <w:t>community standard</w:t>
      </w:r>
      <w:r>
        <w:rPr>
          <w:rFonts w:ascii="Arial" w:hAnsi="Arial" w:cs="Arial"/>
          <w:sz w:val="24"/>
          <w:szCs w:val="24"/>
        </w:rPr>
        <w:t xml:space="preserve"> to protect service users being harm from any kinds of hate speech and bullies. Thus, community </w:t>
      </w:r>
      <w:r w:rsidR="006B3D10">
        <w:rPr>
          <w:rFonts w:ascii="Arial" w:hAnsi="Arial" w:cs="Arial"/>
          <w:sz w:val="24"/>
          <w:szCs w:val="24"/>
        </w:rPr>
        <w:t>standards</w:t>
      </w:r>
      <w:r>
        <w:rPr>
          <w:rFonts w:ascii="Arial" w:hAnsi="Arial" w:cs="Arial"/>
          <w:sz w:val="24"/>
          <w:szCs w:val="24"/>
        </w:rPr>
        <w:t xml:space="preserve"> </w:t>
      </w:r>
      <w:r w:rsidR="00DE0FEA">
        <w:rPr>
          <w:rFonts w:ascii="Arial" w:hAnsi="Arial" w:cs="Arial"/>
          <w:sz w:val="24"/>
          <w:szCs w:val="24"/>
        </w:rPr>
        <w:t>outlines what is and is not allowed in Facebook content</w:t>
      </w:r>
      <w:r w:rsidR="00B02E3B">
        <w:rPr>
          <w:rFonts w:ascii="Arial" w:hAnsi="Arial" w:cs="Arial"/>
          <w:sz w:val="24"/>
          <w:szCs w:val="24"/>
        </w:rPr>
        <w:t xml:space="preserve"> and </w:t>
      </w:r>
      <w:r w:rsidR="006B3D10">
        <w:rPr>
          <w:rFonts w:ascii="Arial" w:hAnsi="Arial" w:cs="Arial"/>
          <w:sz w:val="24"/>
          <w:szCs w:val="24"/>
        </w:rPr>
        <w:t>its</w:t>
      </w:r>
      <w:r w:rsidR="00B02E3B">
        <w:rPr>
          <w:rFonts w:ascii="Arial" w:hAnsi="Arial" w:cs="Arial"/>
          <w:sz w:val="24"/>
          <w:szCs w:val="24"/>
        </w:rPr>
        <w:t xml:space="preserve"> contents rooted on Facebook policies like safety ( protect users being harm and injuries), voice ( form to express view without breaching law with no objectional expression) and equity ( with service users of global and diverse treats fairly and consistently with respect to religions, cultures and languages</w:t>
      </w:r>
      <w:r w:rsidR="00C33908">
        <w:rPr>
          <w:rFonts w:ascii="Arial" w:hAnsi="Arial" w:cs="Arial"/>
          <w:sz w:val="24"/>
          <w:szCs w:val="24"/>
        </w:rPr>
        <w:t>)</w:t>
      </w:r>
      <w:r w:rsidR="002133FE">
        <w:rPr>
          <w:rFonts w:ascii="Arial" w:hAnsi="Arial" w:cs="Arial"/>
          <w:sz w:val="24"/>
          <w:szCs w:val="24"/>
        </w:rPr>
        <w:t>(facebook.com,2019, March,23).</w:t>
      </w:r>
    </w:p>
    <w:p w14:paraId="03547A6B" w14:textId="7BA8BFD4" w:rsidR="00537A3D" w:rsidRDefault="003B2039" w:rsidP="001D3C90">
      <w:pPr>
        <w:tabs>
          <w:tab w:val="left" w:pos="2070"/>
        </w:tabs>
        <w:jc w:val="both"/>
        <w:rPr>
          <w:rFonts w:ascii="Arial" w:hAnsi="Arial" w:cs="Arial"/>
          <w:b/>
          <w:sz w:val="24"/>
          <w:szCs w:val="24"/>
        </w:rPr>
      </w:pPr>
      <w:r>
        <w:rPr>
          <w:rFonts w:ascii="Arial" w:hAnsi="Arial" w:cs="Arial"/>
          <w:b/>
          <w:sz w:val="24"/>
          <w:szCs w:val="24"/>
        </w:rPr>
        <w:tab/>
      </w:r>
    </w:p>
    <w:p w14:paraId="13D41770" w14:textId="4A93DB0F" w:rsidR="003B2039" w:rsidRDefault="003B2039" w:rsidP="001D3C90">
      <w:pPr>
        <w:tabs>
          <w:tab w:val="left" w:pos="2070"/>
        </w:tabs>
        <w:jc w:val="both"/>
        <w:rPr>
          <w:rFonts w:ascii="Arial" w:hAnsi="Arial" w:cs="Arial"/>
          <w:b/>
          <w:sz w:val="24"/>
          <w:szCs w:val="24"/>
        </w:rPr>
      </w:pPr>
    </w:p>
    <w:p w14:paraId="2547B135" w14:textId="77777777" w:rsidR="003B2039" w:rsidRDefault="003B2039" w:rsidP="001D3C90">
      <w:pPr>
        <w:tabs>
          <w:tab w:val="left" w:pos="2070"/>
        </w:tabs>
        <w:jc w:val="both"/>
        <w:rPr>
          <w:rFonts w:ascii="Arial" w:hAnsi="Arial" w:cs="Arial"/>
          <w:b/>
          <w:sz w:val="24"/>
          <w:szCs w:val="24"/>
        </w:rPr>
      </w:pPr>
    </w:p>
    <w:p w14:paraId="5E410C12" w14:textId="7B1BB6D9" w:rsidR="003B2039" w:rsidRDefault="003B2039" w:rsidP="001D3C90">
      <w:pPr>
        <w:jc w:val="both"/>
        <w:rPr>
          <w:rFonts w:ascii="Arial" w:hAnsi="Arial" w:cs="Arial"/>
          <w:b/>
          <w:sz w:val="24"/>
          <w:szCs w:val="24"/>
        </w:rPr>
      </w:pPr>
      <w:r>
        <w:rPr>
          <w:rFonts w:ascii="Arial" w:hAnsi="Arial" w:cs="Arial"/>
          <w:b/>
          <w:sz w:val="24"/>
          <w:szCs w:val="24"/>
        </w:rPr>
        <w:t>3.5.5 (b) EMPLOYEE BENEFITS</w:t>
      </w:r>
    </w:p>
    <w:p w14:paraId="3BA14972" w14:textId="4495B155" w:rsidR="00537A3D" w:rsidRDefault="003B2039" w:rsidP="001D3C90">
      <w:pPr>
        <w:jc w:val="both"/>
        <w:rPr>
          <w:rFonts w:ascii="Arial" w:hAnsi="Arial" w:cs="Arial"/>
          <w:sz w:val="24"/>
          <w:szCs w:val="24"/>
        </w:rPr>
      </w:pPr>
      <w:r w:rsidRPr="003B2039">
        <w:rPr>
          <w:rFonts w:ascii="Arial" w:hAnsi="Arial" w:cs="Arial"/>
          <w:sz w:val="24"/>
          <w:szCs w:val="24"/>
        </w:rPr>
        <w:tab/>
        <w:t xml:space="preserve">Facebook always commitment to make their employee happy. So, in Facebook they provided their employee different benefits such like leave policy, which gives new moms and dads four months to leave at 100% pay. </w:t>
      </w:r>
      <w:r w:rsidR="001D3C90" w:rsidRPr="003B2039">
        <w:rPr>
          <w:rFonts w:ascii="Arial" w:hAnsi="Arial" w:cs="Arial"/>
          <w:sz w:val="24"/>
          <w:szCs w:val="24"/>
        </w:rPr>
        <w:t>Similarly,</w:t>
      </w:r>
      <w:r w:rsidRPr="003B2039">
        <w:rPr>
          <w:rFonts w:ascii="Arial" w:hAnsi="Arial" w:cs="Arial"/>
          <w:sz w:val="24"/>
          <w:szCs w:val="24"/>
        </w:rPr>
        <w:t xml:space="preserve"> Facebook also paid leave for six weeks to care for any family member with a serious illness (Mayer,2018).</w:t>
      </w:r>
    </w:p>
    <w:p w14:paraId="3DC0E5E4" w14:textId="2C4037C4" w:rsidR="001D3C90" w:rsidRDefault="001D3C90" w:rsidP="001D3C90">
      <w:pPr>
        <w:jc w:val="both"/>
        <w:rPr>
          <w:rFonts w:ascii="Arial" w:hAnsi="Arial" w:cs="Arial"/>
          <w:sz w:val="24"/>
          <w:szCs w:val="24"/>
        </w:rPr>
      </w:pPr>
    </w:p>
    <w:p w14:paraId="36A82F2C" w14:textId="6D268412" w:rsidR="001D3C90" w:rsidRDefault="001D3C90" w:rsidP="001D3C90">
      <w:pPr>
        <w:jc w:val="both"/>
        <w:rPr>
          <w:rFonts w:ascii="Arial" w:hAnsi="Arial" w:cs="Arial"/>
          <w:sz w:val="24"/>
          <w:szCs w:val="24"/>
        </w:rPr>
      </w:pPr>
    </w:p>
    <w:p w14:paraId="79A5A59D" w14:textId="15238B01" w:rsidR="001D3C90" w:rsidRDefault="001D3C90" w:rsidP="001D3C90">
      <w:pPr>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11</w:t>
      </w:r>
    </w:p>
    <w:p w14:paraId="03909CA0" w14:textId="66499719" w:rsidR="001C5EAC" w:rsidRDefault="007D18C3" w:rsidP="000102F1">
      <w:pPr>
        <w:rPr>
          <w:rFonts w:ascii="Arial" w:hAnsi="Arial" w:cs="Arial"/>
          <w:sz w:val="24"/>
          <w:szCs w:val="24"/>
        </w:rPr>
      </w:pPr>
      <w:r>
        <w:rPr>
          <w:rFonts w:ascii="Arial" w:hAnsi="Arial" w:cs="Arial"/>
          <w:sz w:val="24"/>
          <w:szCs w:val="24"/>
        </w:rPr>
        <w:lastRenderedPageBreak/>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6256EABF" w14:textId="5119B14F" w:rsidR="001C5EAC" w:rsidRPr="00FC2ABE" w:rsidRDefault="00FC2ABE" w:rsidP="00152AD9">
      <w:pPr>
        <w:rPr>
          <w:rFonts w:ascii="Arial" w:hAnsi="Arial" w:cs="Arial"/>
          <w:b/>
          <w:sz w:val="28"/>
          <w:szCs w:val="28"/>
        </w:rPr>
      </w:pPr>
      <w:r>
        <w:rPr>
          <w:rFonts w:ascii="Arial" w:hAnsi="Arial" w:cs="Arial"/>
          <w:sz w:val="24"/>
          <w:szCs w:val="24"/>
        </w:rPr>
        <w:tab/>
      </w:r>
      <w:r w:rsidRPr="00FC2ABE">
        <w:rPr>
          <w:rFonts w:ascii="Arial" w:hAnsi="Arial" w:cs="Arial"/>
          <w:b/>
          <w:sz w:val="28"/>
          <w:szCs w:val="28"/>
        </w:rPr>
        <w:t>G</w:t>
      </w:r>
      <w:r w:rsidR="0033631F">
        <w:rPr>
          <w:rFonts w:ascii="Arial" w:hAnsi="Arial" w:cs="Arial"/>
          <w:b/>
          <w:sz w:val="28"/>
          <w:szCs w:val="28"/>
        </w:rPr>
        <w:t>AP</w:t>
      </w:r>
      <w:r w:rsidRPr="00FC2ABE">
        <w:rPr>
          <w:rFonts w:ascii="Arial" w:hAnsi="Arial" w:cs="Arial"/>
          <w:b/>
          <w:sz w:val="28"/>
          <w:szCs w:val="28"/>
        </w:rPr>
        <w:t xml:space="preserve"> </w:t>
      </w:r>
      <w:r w:rsidR="0033631F">
        <w:rPr>
          <w:rFonts w:ascii="Arial" w:hAnsi="Arial" w:cs="Arial"/>
          <w:b/>
          <w:sz w:val="28"/>
          <w:szCs w:val="28"/>
        </w:rPr>
        <w:t>ON</w:t>
      </w:r>
      <w:r w:rsidRPr="00FC2ABE">
        <w:rPr>
          <w:rFonts w:ascii="Arial" w:hAnsi="Arial" w:cs="Arial"/>
          <w:b/>
          <w:sz w:val="28"/>
          <w:szCs w:val="28"/>
        </w:rPr>
        <w:t xml:space="preserve"> </w:t>
      </w:r>
      <w:r w:rsidR="0033631F">
        <w:rPr>
          <w:rFonts w:ascii="Arial" w:hAnsi="Arial" w:cs="Arial"/>
          <w:b/>
          <w:sz w:val="28"/>
          <w:szCs w:val="28"/>
        </w:rPr>
        <w:t>CUSTOMER</w:t>
      </w:r>
      <w:r w:rsidRPr="00FC2ABE">
        <w:rPr>
          <w:rFonts w:ascii="Arial" w:hAnsi="Arial" w:cs="Arial"/>
          <w:b/>
          <w:sz w:val="28"/>
          <w:szCs w:val="28"/>
        </w:rPr>
        <w:t xml:space="preserve"> </w:t>
      </w:r>
      <w:r w:rsidR="007D18C3">
        <w:rPr>
          <w:rFonts w:ascii="Arial" w:hAnsi="Arial" w:cs="Arial"/>
          <w:b/>
          <w:sz w:val="28"/>
          <w:szCs w:val="28"/>
        </w:rPr>
        <w:t xml:space="preserve">RELATIONSHIP </w:t>
      </w:r>
      <w:r w:rsidR="007D18C3" w:rsidRPr="00FC2ABE">
        <w:rPr>
          <w:rFonts w:ascii="Arial" w:hAnsi="Arial" w:cs="Arial"/>
          <w:b/>
          <w:sz w:val="28"/>
          <w:szCs w:val="28"/>
        </w:rPr>
        <w:t>MANAGEMENT</w:t>
      </w:r>
      <w:r w:rsidR="0033631F">
        <w:rPr>
          <w:rFonts w:ascii="Arial" w:hAnsi="Arial" w:cs="Arial"/>
          <w:b/>
          <w:sz w:val="28"/>
          <w:szCs w:val="28"/>
        </w:rPr>
        <w:t xml:space="preserve">        SYSTEM</w:t>
      </w:r>
    </w:p>
    <w:p w14:paraId="487E1DEF" w14:textId="7C21CC82" w:rsidR="005E39D3" w:rsidRDefault="00FF4EA2" w:rsidP="001D3C90">
      <w:pPr>
        <w:jc w:val="both"/>
        <w:rPr>
          <w:rFonts w:ascii="Arial" w:hAnsi="Arial" w:cs="Arial"/>
          <w:sz w:val="24"/>
          <w:szCs w:val="24"/>
        </w:rPr>
      </w:pPr>
      <w:r>
        <w:rPr>
          <w:rFonts w:ascii="Arial" w:hAnsi="Arial" w:cs="Arial"/>
          <w:sz w:val="24"/>
          <w:szCs w:val="24"/>
        </w:rPr>
        <w:t xml:space="preserve">Above, the </w:t>
      </w:r>
      <w:r w:rsidR="00FC2ABE">
        <w:rPr>
          <w:rFonts w:ascii="Arial" w:hAnsi="Arial" w:cs="Arial"/>
          <w:sz w:val="24"/>
          <w:szCs w:val="24"/>
        </w:rPr>
        <w:t>candidate</w:t>
      </w:r>
      <w:r>
        <w:rPr>
          <w:rFonts w:ascii="Arial" w:hAnsi="Arial" w:cs="Arial"/>
          <w:sz w:val="24"/>
          <w:szCs w:val="24"/>
        </w:rPr>
        <w:t xml:space="preserve"> discusses about the CRM system in Tesco and Facebook </w:t>
      </w:r>
      <w:r w:rsidR="00FC2ABE">
        <w:rPr>
          <w:rFonts w:ascii="Arial" w:hAnsi="Arial" w:cs="Arial"/>
          <w:sz w:val="24"/>
          <w:szCs w:val="24"/>
        </w:rPr>
        <w:t>and</w:t>
      </w:r>
      <w:r>
        <w:rPr>
          <w:rFonts w:ascii="Arial" w:hAnsi="Arial" w:cs="Arial"/>
          <w:sz w:val="24"/>
          <w:szCs w:val="24"/>
        </w:rPr>
        <w:t xml:space="preserve"> how ethics and sustainability help to improve the quality of the CRM system. but there are some gaps on the CRM system. so, in this section the </w:t>
      </w:r>
      <w:r w:rsidR="00FC2ABE">
        <w:rPr>
          <w:rFonts w:ascii="Arial" w:hAnsi="Arial" w:cs="Arial"/>
          <w:sz w:val="24"/>
          <w:szCs w:val="24"/>
        </w:rPr>
        <w:t>candidate</w:t>
      </w:r>
      <w:r>
        <w:rPr>
          <w:rFonts w:ascii="Arial" w:hAnsi="Arial" w:cs="Arial"/>
          <w:sz w:val="24"/>
          <w:szCs w:val="24"/>
        </w:rPr>
        <w:t xml:space="preserve"> going to talk about its gaps based on its ethical and sustainability.</w:t>
      </w:r>
    </w:p>
    <w:p w14:paraId="689A67D2" w14:textId="77777777" w:rsidR="00FF4EA2" w:rsidRDefault="00FF4EA2" w:rsidP="001D3C90">
      <w:pPr>
        <w:jc w:val="both"/>
        <w:rPr>
          <w:rFonts w:ascii="Arial" w:hAnsi="Arial" w:cs="Arial"/>
          <w:sz w:val="24"/>
          <w:szCs w:val="24"/>
        </w:rPr>
      </w:pPr>
    </w:p>
    <w:p w14:paraId="06C5DBCF" w14:textId="65FC664C" w:rsidR="00FF4EA2" w:rsidRPr="00FC2ABE" w:rsidRDefault="00E81969" w:rsidP="001D3C90">
      <w:pPr>
        <w:jc w:val="both"/>
        <w:rPr>
          <w:rFonts w:ascii="Arial" w:hAnsi="Arial" w:cs="Arial"/>
          <w:b/>
          <w:sz w:val="28"/>
          <w:szCs w:val="28"/>
        </w:rPr>
      </w:pPr>
      <w:r>
        <w:rPr>
          <w:rFonts w:ascii="Arial" w:hAnsi="Arial" w:cs="Arial"/>
          <w:b/>
          <w:sz w:val="28"/>
          <w:szCs w:val="28"/>
        </w:rPr>
        <w:t xml:space="preserve">3.6.1 </w:t>
      </w:r>
      <w:r w:rsidR="00FF4EA2" w:rsidRPr="00FC2ABE">
        <w:rPr>
          <w:rFonts w:ascii="Arial" w:hAnsi="Arial" w:cs="Arial"/>
          <w:b/>
          <w:sz w:val="28"/>
          <w:szCs w:val="28"/>
        </w:rPr>
        <w:t>TESCO</w:t>
      </w:r>
    </w:p>
    <w:p w14:paraId="62B0B267" w14:textId="2FB90D8F" w:rsidR="00FC2ABE" w:rsidRDefault="00FC2ABE" w:rsidP="001D3C90">
      <w:pPr>
        <w:jc w:val="both"/>
        <w:rPr>
          <w:rFonts w:ascii="Arial" w:hAnsi="Arial" w:cs="Arial"/>
          <w:b/>
          <w:sz w:val="24"/>
          <w:szCs w:val="24"/>
        </w:rPr>
      </w:pPr>
    </w:p>
    <w:p w14:paraId="08B24CB5" w14:textId="2D291C6C" w:rsidR="007D291F" w:rsidRPr="00FC2ABE" w:rsidRDefault="00E81969" w:rsidP="001D3C90">
      <w:pPr>
        <w:jc w:val="both"/>
        <w:rPr>
          <w:rFonts w:ascii="Arial" w:hAnsi="Arial" w:cs="Arial"/>
          <w:b/>
          <w:sz w:val="28"/>
          <w:szCs w:val="28"/>
        </w:rPr>
      </w:pPr>
      <w:r>
        <w:rPr>
          <w:rFonts w:ascii="Arial" w:hAnsi="Arial" w:cs="Arial"/>
          <w:b/>
          <w:sz w:val="28"/>
          <w:szCs w:val="28"/>
        </w:rPr>
        <w:t xml:space="preserve">3.6.1 (a) </w:t>
      </w:r>
      <w:r w:rsidR="00564922" w:rsidRPr="00FC2ABE">
        <w:rPr>
          <w:rFonts w:ascii="Arial" w:hAnsi="Arial" w:cs="Arial"/>
          <w:b/>
          <w:sz w:val="28"/>
          <w:szCs w:val="28"/>
        </w:rPr>
        <w:t>E</w:t>
      </w:r>
      <w:r w:rsidR="0033631F">
        <w:rPr>
          <w:rFonts w:ascii="Arial" w:hAnsi="Arial" w:cs="Arial"/>
          <w:b/>
          <w:sz w:val="28"/>
          <w:szCs w:val="28"/>
        </w:rPr>
        <w:t>THICS</w:t>
      </w:r>
      <w:r w:rsidR="00564922" w:rsidRPr="00FC2ABE">
        <w:rPr>
          <w:rFonts w:ascii="Arial" w:hAnsi="Arial" w:cs="Arial"/>
          <w:b/>
          <w:sz w:val="28"/>
          <w:szCs w:val="28"/>
        </w:rPr>
        <w:t xml:space="preserve"> </w:t>
      </w:r>
    </w:p>
    <w:p w14:paraId="0D85AA43" w14:textId="4CA4CE52" w:rsidR="007D291F" w:rsidRDefault="007D291F" w:rsidP="001D3C90">
      <w:pPr>
        <w:jc w:val="both"/>
        <w:rPr>
          <w:rFonts w:ascii="Arial" w:hAnsi="Arial" w:cs="Arial"/>
          <w:sz w:val="24"/>
          <w:szCs w:val="24"/>
        </w:rPr>
      </w:pPr>
      <w:r>
        <w:rPr>
          <w:rFonts w:ascii="Arial" w:hAnsi="Arial" w:cs="Arial"/>
          <w:sz w:val="24"/>
          <w:szCs w:val="24"/>
        </w:rPr>
        <w:t>Tesco always says they look after their employee’s physical and mental well -being but in 2014, a Guardian Investigation found slave labour who had escaped from boats, told the Guardian of horrific story. Men told a Guardian he need to work 20-hour shifts, regular beating, torture and execution style killing.so, in this case showed Tesco need to improve</w:t>
      </w:r>
      <w:r w:rsidR="00FB48E6">
        <w:rPr>
          <w:rFonts w:ascii="Arial" w:hAnsi="Arial" w:cs="Arial"/>
          <w:sz w:val="24"/>
          <w:szCs w:val="24"/>
        </w:rPr>
        <w:t xml:space="preserve"> on its ethics policy </w:t>
      </w:r>
      <w:r w:rsidR="003248FE">
        <w:rPr>
          <w:rFonts w:ascii="Arial" w:hAnsi="Arial" w:cs="Arial"/>
          <w:sz w:val="24"/>
          <w:szCs w:val="24"/>
        </w:rPr>
        <w:t>(</w:t>
      </w:r>
      <w:hyperlink r:id="rId10" w:history="1">
        <w:r w:rsidR="00686FD1" w:rsidRPr="003677E0">
          <w:rPr>
            <w:rStyle w:val="Hyperlink"/>
            <w:rFonts w:ascii="Arial" w:hAnsi="Arial" w:cs="Arial"/>
            <w:sz w:val="24"/>
            <w:szCs w:val="24"/>
          </w:rPr>
          <w:t>www.ethicalconsumer.org</w:t>
        </w:r>
      </w:hyperlink>
      <w:r w:rsidR="00686FD1">
        <w:rPr>
          <w:rFonts w:ascii="Arial" w:hAnsi="Arial" w:cs="Arial"/>
          <w:sz w:val="24"/>
          <w:szCs w:val="24"/>
        </w:rPr>
        <w:t>, 2</w:t>
      </w:r>
      <w:r w:rsidR="006424F9">
        <w:rPr>
          <w:rFonts w:ascii="Arial" w:hAnsi="Arial" w:cs="Arial"/>
          <w:sz w:val="24"/>
          <w:szCs w:val="24"/>
        </w:rPr>
        <w:t>5</w:t>
      </w:r>
      <w:r w:rsidR="00686FD1">
        <w:rPr>
          <w:rFonts w:ascii="Arial" w:hAnsi="Arial" w:cs="Arial"/>
          <w:sz w:val="24"/>
          <w:szCs w:val="24"/>
        </w:rPr>
        <w:t>, March,2</w:t>
      </w:r>
      <w:r w:rsidR="006424F9">
        <w:rPr>
          <w:rFonts w:ascii="Arial" w:hAnsi="Arial" w:cs="Arial"/>
          <w:sz w:val="24"/>
          <w:szCs w:val="24"/>
        </w:rPr>
        <w:t>019</w:t>
      </w:r>
      <w:r w:rsidR="00686FD1">
        <w:rPr>
          <w:rFonts w:ascii="Arial" w:hAnsi="Arial" w:cs="Arial"/>
          <w:sz w:val="24"/>
          <w:szCs w:val="24"/>
        </w:rPr>
        <w:t>).</w:t>
      </w:r>
    </w:p>
    <w:p w14:paraId="743E8512" w14:textId="1B0B43DF" w:rsidR="00795D4C" w:rsidRDefault="00795D4C" w:rsidP="001D3C90">
      <w:pPr>
        <w:jc w:val="both"/>
        <w:rPr>
          <w:rFonts w:ascii="Arial" w:hAnsi="Arial" w:cs="Arial"/>
          <w:sz w:val="24"/>
          <w:szCs w:val="24"/>
        </w:rPr>
      </w:pPr>
      <w:r>
        <w:rPr>
          <w:rFonts w:ascii="Arial" w:hAnsi="Arial" w:cs="Arial"/>
          <w:sz w:val="24"/>
          <w:szCs w:val="24"/>
        </w:rPr>
        <w:t xml:space="preserve">Tesco always says they provide good quality and service for customer but lot of problem in </w:t>
      </w:r>
      <w:r w:rsidR="006424F9">
        <w:rPr>
          <w:rFonts w:ascii="Arial" w:hAnsi="Arial" w:cs="Arial"/>
          <w:sz w:val="24"/>
          <w:szCs w:val="24"/>
        </w:rPr>
        <w:t>a home delivery services and customer service also (</w:t>
      </w:r>
      <w:hyperlink r:id="rId11" w:history="1">
        <w:r w:rsidR="006424F9" w:rsidRPr="00E30A26">
          <w:rPr>
            <w:rStyle w:val="Hyperlink"/>
            <w:rFonts w:ascii="Arial" w:hAnsi="Arial" w:cs="Arial"/>
            <w:sz w:val="24"/>
            <w:szCs w:val="24"/>
          </w:rPr>
          <w:t>www.trustpilot.com</w:t>
        </w:r>
      </w:hyperlink>
      <w:r w:rsidR="006424F9">
        <w:rPr>
          <w:rFonts w:ascii="Arial" w:hAnsi="Arial" w:cs="Arial"/>
          <w:sz w:val="24"/>
          <w:szCs w:val="24"/>
        </w:rPr>
        <w:t>, 25, March 2019).</w:t>
      </w:r>
    </w:p>
    <w:p w14:paraId="0F73146F" w14:textId="4CE3A2CA" w:rsidR="007D291F" w:rsidRDefault="007D291F" w:rsidP="001D3C90">
      <w:pPr>
        <w:jc w:val="both"/>
        <w:rPr>
          <w:rFonts w:ascii="Arial" w:hAnsi="Arial" w:cs="Arial"/>
          <w:sz w:val="24"/>
          <w:szCs w:val="24"/>
        </w:rPr>
      </w:pPr>
    </w:p>
    <w:p w14:paraId="53E90FA0" w14:textId="3A1CD017" w:rsidR="007D291F" w:rsidRPr="00FC2ABE" w:rsidRDefault="00E81969" w:rsidP="001D3C90">
      <w:pPr>
        <w:jc w:val="both"/>
        <w:rPr>
          <w:rFonts w:ascii="Arial" w:hAnsi="Arial" w:cs="Arial"/>
          <w:b/>
          <w:sz w:val="28"/>
          <w:szCs w:val="28"/>
        </w:rPr>
      </w:pPr>
      <w:r>
        <w:rPr>
          <w:rFonts w:ascii="Arial" w:hAnsi="Arial" w:cs="Arial"/>
          <w:b/>
          <w:sz w:val="28"/>
          <w:szCs w:val="28"/>
        </w:rPr>
        <w:t>3.6.1 (</w:t>
      </w:r>
      <w:r w:rsidR="0033631F">
        <w:rPr>
          <w:rFonts w:ascii="Arial" w:hAnsi="Arial" w:cs="Arial"/>
          <w:b/>
          <w:sz w:val="28"/>
          <w:szCs w:val="28"/>
        </w:rPr>
        <w:t>b) ENVIRONMENT</w:t>
      </w:r>
    </w:p>
    <w:p w14:paraId="02261721" w14:textId="38925E07" w:rsidR="00686FD1" w:rsidRDefault="004A27EE" w:rsidP="001D3C90">
      <w:pPr>
        <w:jc w:val="both"/>
        <w:rPr>
          <w:rFonts w:ascii="Arial" w:hAnsi="Arial" w:cs="Arial"/>
          <w:sz w:val="24"/>
          <w:szCs w:val="24"/>
        </w:rPr>
      </w:pPr>
      <w:r>
        <w:rPr>
          <w:rFonts w:ascii="Arial" w:hAnsi="Arial" w:cs="Arial"/>
          <w:sz w:val="24"/>
          <w:szCs w:val="24"/>
        </w:rPr>
        <w:t xml:space="preserve">Tesco received worst rating Ethical Consumer in 2016 for its lack of policy on the use of toxic chemical for its electrics products. Tesco had a pledge for zero discharge of hazardous by 2020 but this did not include electrics only agriculture, textiles and leather. Another side, Tesco also received a worst rating for Palm Oil Policy. A ‘UK Palm Oil policy dated from 2016 did not cover its </w:t>
      </w:r>
      <w:r w:rsidR="00564922">
        <w:rPr>
          <w:rFonts w:ascii="Arial" w:hAnsi="Arial" w:cs="Arial"/>
          <w:sz w:val="24"/>
          <w:szCs w:val="24"/>
        </w:rPr>
        <w:t>non-UK</w:t>
      </w:r>
      <w:r>
        <w:rPr>
          <w:rFonts w:ascii="Arial" w:hAnsi="Arial" w:cs="Arial"/>
          <w:sz w:val="24"/>
          <w:szCs w:val="24"/>
        </w:rPr>
        <w:t xml:space="preserve"> markets and only applies for its own brand products</w:t>
      </w:r>
      <w:r w:rsidR="00564922">
        <w:rPr>
          <w:rFonts w:ascii="Arial" w:hAnsi="Arial" w:cs="Arial"/>
          <w:sz w:val="24"/>
          <w:szCs w:val="24"/>
        </w:rPr>
        <w:t xml:space="preserve">( </w:t>
      </w:r>
      <w:hyperlink r:id="rId12" w:history="1">
        <w:r w:rsidR="00564922" w:rsidRPr="003677E0">
          <w:rPr>
            <w:rStyle w:val="Hyperlink"/>
            <w:rFonts w:ascii="Arial" w:hAnsi="Arial" w:cs="Arial"/>
            <w:sz w:val="24"/>
            <w:szCs w:val="24"/>
          </w:rPr>
          <w:t>www.ethicalconsumer.org</w:t>
        </w:r>
      </w:hyperlink>
      <w:r w:rsidR="00564922">
        <w:rPr>
          <w:rFonts w:ascii="Arial" w:hAnsi="Arial" w:cs="Arial"/>
          <w:sz w:val="24"/>
          <w:szCs w:val="24"/>
        </w:rPr>
        <w:t>, 2</w:t>
      </w:r>
      <w:r w:rsidR="006424F9">
        <w:rPr>
          <w:rFonts w:ascii="Arial" w:hAnsi="Arial" w:cs="Arial"/>
          <w:sz w:val="24"/>
          <w:szCs w:val="24"/>
        </w:rPr>
        <w:t>5</w:t>
      </w:r>
      <w:r w:rsidR="00564922">
        <w:rPr>
          <w:rFonts w:ascii="Arial" w:hAnsi="Arial" w:cs="Arial"/>
          <w:sz w:val="24"/>
          <w:szCs w:val="24"/>
        </w:rPr>
        <w:t xml:space="preserve">, </w:t>
      </w:r>
      <w:r w:rsidR="00304342">
        <w:rPr>
          <w:rFonts w:ascii="Arial" w:hAnsi="Arial" w:cs="Arial"/>
          <w:sz w:val="24"/>
          <w:szCs w:val="24"/>
        </w:rPr>
        <w:t>March</w:t>
      </w:r>
      <w:r w:rsidR="00564922">
        <w:rPr>
          <w:rFonts w:ascii="Arial" w:hAnsi="Arial" w:cs="Arial"/>
          <w:sz w:val="24"/>
          <w:szCs w:val="24"/>
        </w:rPr>
        <w:t xml:space="preserve"> 2</w:t>
      </w:r>
      <w:r w:rsidR="006424F9">
        <w:rPr>
          <w:rFonts w:ascii="Arial" w:hAnsi="Arial" w:cs="Arial"/>
          <w:sz w:val="24"/>
          <w:szCs w:val="24"/>
        </w:rPr>
        <w:t>019</w:t>
      </w:r>
      <w:r w:rsidR="00564922">
        <w:rPr>
          <w:rFonts w:ascii="Arial" w:hAnsi="Arial" w:cs="Arial"/>
          <w:sz w:val="24"/>
          <w:szCs w:val="24"/>
        </w:rPr>
        <w:t>).</w:t>
      </w:r>
    </w:p>
    <w:p w14:paraId="61AF8549" w14:textId="25993DC1" w:rsidR="00564922" w:rsidRDefault="00564922" w:rsidP="001D3C90">
      <w:pPr>
        <w:jc w:val="both"/>
        <w:rPr>
          <w:rFonts w:ascii="Arial" w:hAnsi="Arial" w:cs="Arial"/>
          <w:sz w:val="24"/>
          <w:szCs w:val="24"/>
        </w:rPr>
      </w:pPr>
    </w:p>
    <w:p w14:paraId="02E2CEBD" w14:textId="3A20D571" w:rsidR="00564922" w:rsidRPr="006424F9" w:rsidRDefault="00E81969" w:rsidP="001D3C90">
      <w:pPr>
        <w:jc w:val="both"/>
        <w:rPr>
          <w:rFonts w:ascii="Arial" w:hAnsi="Arial" w:cs="Arial"/>
          <w:b/>
          <w:sz w:val="28"/>
          <w:szCs w:val="28"/>
        </w:rPr>
      </w:pPr>
      <w:r>
        <w:rPr>
          <w:rFonts w:ascii="Arial" w:hAnsi="Arial" w:cs="Arial"/>
          <w:b/>
          <w:sz w:val="28"/>
          <w:szCs w:val="28"/>
        </w:rPr>
        <w:t xml:space="preserve">3.6.1 (c) </w:t>
      </w:r>
      <w:r w:rsidR="00564922" w:rsidRPr="006424F9">
        <w:rPr>
          <w:rFonts w:ascii="Arial" w:hAnsi="Arial" w:cs="Arial"/>
          <w:b/>
          <w:sz w:val="28"/>
          <w:szCs w:val="28"/>
        </w:rPr>
        <w:t>Q</w:t>
      </w:r>
      <w:r w:rsidR="0033631F">
        <w:rPr>
          <w:rFonts w:ascii="Arial" w:hAnsi="Arial" w:cs="Arial"/>
          <w:b/>
          <w:sz w:val="28"/>
          <w:szCs w:val="28"/>
        </w:rPr>
        <w:t>UALITY</w:t>
      </w:r>
    </w:p>
    <w:p w14:paraId="573999A9" w14:textId="3036889A" w:rsidR="00304342" w:rsidRDefault="00304342" w:rsidP="001D3C90">
      <w:pPr>
        <w:jc w:val="both"/>
        <w:rPr>
          <w:rFonts w:ascii="Arial" w:hAnsi="Arial" w:cs="Arial"/>
          <w:sz w:val="24"/>
          <w:szCs w:val="24"/>
        </w:rPr>
      </w:pPr>
      <w:r>
        <w:rPr>
          <w:rFonts w:ascii="Arial" w:hAnsi="Arial" w:cs="Arial"/>
          <w:sz w:val="24"/>
          <w:szCs w:val="24"/>
        </w:rPr>
        <w:t>Tesco always says Tesco expert team of developers work hard to bring great quality, innovative and good value production to the market but on 2017, Christmas Tesco has pledged to investigate after customer claimed on social media that they had bought “rancid rotten” turkeys and had had to order takeaway after discovering that the meat had gone off. After series of complaints Tesco has apologised and offered them a refund (Badshah,2017).</w:t>
      </w:r>
    </w:p>
    <w:p w14:paraId="372352B7" w14:textId="77777777" w:rsidR="001D3C90" w:rsidRPr="00304342" w:rsidRDefault="001D3C90" w:rsidP="001D3C90">
      <w:pPr>
        <w:jc w:val="both"/>
        <w:rPr>
          <w:rFonts w:ascii="Arial" w:hAnsi="Arial" w:cs="Arial"/>
          <w:sz w:val="24"/>
          <w:szCs w:val="24"/>
        </w:rPr>
      </w:pPr>
    </w:p>
    <w:p w14:paraId="7709630B" w14:textId="7B98572B" w:rsidR="00564922" w:rsidRPr="007D18C3" w:rsidRDefault="007D18C3" w:rsidP="006424F9">
      <w:pPr>
        <w:jc w:val="both"/>
        <w:rPr>
          <w:rFonts w:ascii="Arial" w:hAnsi="Arial" w:cs="Arial"/>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Pr="007D18C3">
        <w:rPr>
          <w:rFonts w:ascii="Arial" w:hAnsi="Arial" w:cs="Arial"/>
          <w:sz w:val="24"/>
          <w:szCs w:val="24"/>
        </w:rPr>
        <w:t>1</w:t>
      </w:r>
      <w:r w:rsidR="001D3C90">
        <w:rPr>
          <w:rFonts w:ascii="Arial" w:hAnsi="Arial" w:cs="Arial"/>
          <w:sz w:val="24"/>
          <w:szCs w:val="24"/>
        </w:rPr>
        <w:t>2</w:t>
      </w:r>
    </w:p>
    <w:p w14:paraId="05E84921" w14:textId="3B4A2452" w:rsidR="00D4478A" w:rsidRDefault="00D4478A" w:rsidP="001D3C90">
      <w:pPr>
        <w:jc w:val="both"/>
        <w:rPr>
          <w:rFonts w:ascii="Arial" w:hAnsi="Arial" w:cs="Arial"/>
          <w:sz w:val="24"/>
          <w:szCs w:val="24"/>
        </w:rPr>
      </w:pPr>
    </w:p>
    <w:p w14:paraId="0F8177CF" w14:textId="2E7700BD" w:rsidR="00D4478A" w:rsidRDefault="00E81969" w:rsidP="001D3C90">
      <w:pPr>
        <w:jc w:val="both"/>
        <w:rPr>
          <w:rFonts w:ascii="Arial" w:hAnsi="Arial" w:cs="Arial"/>
          <w:sz w:val="24"/>
          <w:szCs w:val="24"/>
        </w:rPr>
      </w:pPr>
      <w:r>
        <w:rPr>
          <w:rFonts w:ascii="Arial" w:hAnsi="Arial" w:cs="Arial"/>
          <w:b/>
          <w:sz w:val="28"/>
          <w:szCs w:val="28"/>
        </w:rPr>
        <w:t xml:space="preserve">3.6.2 </w:t>
      </w:r>
      <w:r w:rsidR="00D4478A" w:rsidRPr="00C609A9">
        <w:rPr>
          <w:rFonts w:ascii="Arial" w:hAnsi="Arial" w:cs="Arial"/>
          <w:b/>
          <w:sz w:val="28"/>
          <w:szCs w:val="28"/>
        </w:rPr>
        <w:t>F</w:t>
      </w:r>
      <w:r w:rsidR="0033631F">
        <w:rPr>
          <w:rFonts w:ascii="Arial" w:hAnsi="Arial" w:cs="Arial"/>
          <w:b/>
          <w:sz w:val="28"/>
          <w:szCs w:val="28"/>
        </w:rPr>
        <w:t>ACEBOOK</w:t>
      </w:r>
    </w:p>
    <w:p w14:paraId="4476E741" w14:textId="1475FDA4" w:rsidR="003D5D61" w:rsidRDefault="00DA7C60" w:rsidP="001D3C90">
      <w:pPr>
        <w:jc w:val="both"/>
        <w:rPr>
          <w:rFonts w:ascii="Arial" w:hAnsi="Arial" w:cs="Arial"/>
          <w:sz w:val="24"/>
          <w:szCs w:val="24"/>
        </w:rPr>
      </w:pPr>
      <w:r>
        <w:rPr>
          <w:rFonts w:ascii="Arial" w:hAnsi="Arial" w:cs="Arial"/>
          <w:sz w:val="24"/>
          <w:szCs w:val="24"/>
        </w:rPr>
        <w:t xml:space="preserve">In the recent US president election in 2016, Facebook was alleged on intervene people power in democratic system. The news had shocked the public that as many as 87 </w:t>
      </w:r>
      <w:r w:rsidR="00311594">
        <w:rPr>
          <w:rFonts w:ascii="Arial" w:hAnsi="Arial" w:cs="Arial"/>
          <w:sz w:val="24"/>
          <w:szCs w:val="24"/>
        </w:rPr>
        <w:t>million</w:t>
      </w:r>
      <w:r>
        <w:rPr>
          <w:rFonts w:ascii="Arial" w:hAnsi="Arial" w:cs="Arial"/>
          <w:sz w:val="24"/>
          <w:szCs w:val="24"/>
        </w:rPr>
        <w:t xml:space="preserve"> Facebook </w:t>
      </w:r>
      <w:r w:rsidR="00D276CD">
        <w:rPr>
          <w:rFonts w:ascii="Arial" w:hAnsi="Arial" w:cs="Arial"/>
          <w:sz w:val="24"/>
          <w:szCs w:val="24"/>
        </w:rPr>
        <w:t>user’s</w:t>
      </w:r>
      <w:r>
        <w:rPr>
          <w:rFonts w:ascii="Arial" w:hAnsi="Arial" w:cs="Arial"/>
          <w:sz w:val="24"/>
          <w:szCs w:val="24"/>
        </w:rPr>
        <w:t xml:space="preserve"> data</w:t>
      </w:r>
      <w:r w:rsidR="00416B2C">
        <w:rPr>
          <w:rFonts w:ascii="Arial" w:hAnsi="Arial" w:cs="Arial"/>
          <w:sz w:val="24"/>
          <w:szCs w:val="24"/>
        </w:rPr>
        <w:t xml:space="preserve"> has been sold</w:t>
      </w:r>
      <w:r>
        <w:rPr>
          <w:rFonts w:ascii="Arial" w:hAnsi="Arial" w:cs="Arial"/>
          <w:sz w:val="24"/>
          <w:szCs w:val="24"/>
        </w:rPr>
        <w:t xml:space="preserve"> to Cambridge Analytica </w:t>
      </w:r>
      <w:r w:rsidR="00D276CD">
        <w:rPr>
          <w:rFonts w:ascii="Arial" w:hAnsi="Arial" w:cs="Arial"/>
          <w:sz w:val="24"/>
          <w:szCs w:val="24"/>
        </w:rPr>
        <w:t>(UK</w:t>
      </w:r>
      <w:r>
        <w:rPr>
          <w:rFonts w:ascii="Arial" w:hAnsi="Arial" w:cs="Arial"/>
          <w:sz w:val="24"/>
          <w:szCs w:val="24"/>
        </w:rPr>
        <w:t xml:space="preserve"> based company) to influence in the US election. Donald Trump election campaigner also </w:t>
      </w:r>
      <w:r w:rsidR="00416B2C">
        <w:rPr>
          <w:rFonts w:ascii="Arial" w:hAnsi="Arial" w:cs="Arial"/>
          <w:sz w:val="24"/>
          <w:szCs w:val="24"/>
        </w:rPr>
        <w:t>said</w:t>
      </w:r>
      <w:r>
        <w:rPr>
          <w:rFonts w:ascii="Arial" w:hAnsi="Arial" w:cs="Arial"/>
          <w:sz w:val="24"/>
          <w:szCs w:val="24"/>
        </w:rPr>
        <w:t xml:space="preserve"> that without Facebook, Donald Trump could not w</w:t>
      </w:r>
      <w:r w:rsidR="00416B2C">
        <w:rPr>
          <w:rFonts w:ascii="Arial" w:hAnsi="Arial" w:cs="Arial"/>
          <w:sz w:val="24"/>
          <w:szCs w:val="24"/>
        </w:rPr>
        <w:t>i</w:t>
      </w:r>
      <w:r>
        <w:rPr>
          <w:rFonts w:ascii="Arial" w:hAnsi="Arial" w:cs="Arial"/>
          <w:sz w:val="24"/>
          <w:szCs w:val="24"/>
        </w:rPr>
        <w:t xml:space="preserve">n </w:t>
      </w:r>
      <w:r w:rsidR="00416B2C">
        <w:rPr>
          <w:rFonts w:ascii="Arial" w:hAnsi="Arial" w:cs="Arial"/>
          <w:sz w:val="24"/>
          <w:szCs w:val="24"/>
        </w:rPr>
        <w:t xml:space="preserve">in </w:t>
      </w:r>
      <w:r>
        <w:rPr>
          <w:rFonts w:ascii="Arial" w:hAnsi="Arial" w:cs="Arial"/>
          <w:sz w:val="24"/>
          <w:szCs w:val="24"/>
        </w:rPr>
        <w:t xml:space="preserve">the president election. Therefore, Facebook was allegation with breaching Facebook users confidentially and first time, influenced </w:t>
      </w:r>
      <w:r w:rsidR="00416B2C">
        <w:rPr>
          <w:rFonts w:ascii="Arial" w:hAnsi="Arial" w:cs="Arial"/>
          <w:sz w:val="24"/>
          <w:szCs w:val="24"/>
        </w:rPr>
        <w:t xml:space="preserve">in the people’s power system of Democracy. It shows that Facebook is questioned about its ethical </w:t>
      </w:r>
      <w:r w:rsidR="00D276CD">
        <w:rPr>
          <w:rFonts w:ascii="Arial" w:hAnsi="Arial" w:cs="Arial"/>
          <w:sz w:val="24"/>
          <w:szCs w:val="24"/>
        </w:rPr>
        <w:t>standards (Newcomb. A. 25, March,2019).</w:t>
      </w:r>
    </w:p>
    <w:p w14:paraId="325B0E84" w14:textId="6A48B77D" w:rsidR="003D5D61" w:rsidRDefault="003D5D61" w:rsidP="000102F1">
      <w:pPr>
        <w:rPr>
          <w:rFonts w:ascii="Arial" w:hAnsi="Arial" w:cs="Arial"/>
          <w:sz w:val="24"/>
          <w:szCs w:val="24"/>
        </w:rPr>
      </w:pPr>
    </w:p>
    <w:p w14:paraId="02B438F0" w14:textId="56F912B2" w:rsidR="003D5D61" w:rsidRDefault="003D5D61" w:rsidP="000102F1">
      <w:pPr>
        <w:rPr>
          <w:rFonts w:ascii="Arial" w:hAnsi="Arial" w:cs="Arial"/>
          <w:sz w:val="24"/>
          <w:szCs w:val="24"/>
        </w:rPr>
      </w:pPr>
    </w:p>
    <w:p w14:paraId="2C4F29C2" w14:textId="6F449C59" w:rsidR="003D5D61" w:rsidRDefault="001D3C90" w:rsidP="000102F1">
      <w:pPr>
        <w:rPr>
          <w:rFonts w:ascii="Arial" w:hAnsi="Arial" w:cs="Arial"/>
          <w:sz w:val="24"/>
          <w:szCs w:val="24"/>
        </w:rPr>
      </w:pPr>
      <w:r>
        <w:rPr>
          <w:rFonts w:ascii="Arial" w:hAnsi="Arial" w:cs="Arial"/>
          <w:sz w:val="24"/>
          <w:szCs w:val="24"/>
        </w:rPr>
        <w:t>In the future Facebook and Tesco should learn the lesson from the scandal and addresses their customer voice.</w:t>
      </w:r>
    </w:p>
    <w:p w14:paraId="027A9C9D" w14:textId="34D6E6F6" w:rsidR="003D5D61" w:rsidRDefault="003D5D61" w:rsidP="000102F1">
      <w:pPr>
        <w:rPr>
          <w:rFonts w:ascii="Arial" w:hAnsi="Arial" w:cs="Arial"/>
          <w:sz w:val="24"/>
          <w:szCs w:val="24"/>
        </w:rPr>
      </w:pPr>
    </w:p>
    <w:p w14:paraId="3367407D" w14:textId="1B21D314" w:rsidR="003D5D61" w:rsidRDefault="003D5D61" w:rsidP="000102F1">
      <w:pPr>
        <w:rPr>
          <w:rFonts w:ascii="Arial" w:hAnsi="Arial" w:cs="Arial"/>
          <w:sz w:val="24"/>
          <w:szCs w:val="24"/>
        </w:rPr>
      </w:pPr>
    </w:p>
    <w:p w14:paraId="7BAB6DAB" w14:textId="7A9B3D4B" w:rsidR="003D5D61" w:rsidRDefault="003D5D61" w:rsidP="000102F1">
      <w:pPr>
        <w:rPr>
          <w:rFonts w:ascii="Arial" w:hAnsi="Arial" w:cs="Arial"/>
          <w:sz w:val="24"/>
          <w:szCs w:val="24"/>
        </w:rPr>
      </w:pPr>
    </w:p>
    <w:p w14:paraId="308B4FF9" w14:textId="6B87C252" w:rsidR="003D5D61" w:rsidRDefault="003D5D61" w:rsidP="000102F1">
      <w:pPr>
        <w:rPr>
          <w:rFonts w:ascii="Arial" w:hAnsi="Arial" w:cs="Arial"/>
          <w:sz w:val="24"/>
          <w:szCs w:val="24"/>
        </w:rPr>
      </w:pPr>
    </w:p>
    <w:p w14:paraId="5236ACD6" w14:textId="1691810F" w:rsidR="003D5D61" w:rsidRDefault="003D5D61" w:rsidP="000102F1">
      <w:pPr>
        <w:rPr>
          <w:rFonts w:ascii="Arial" w:hAnsi="Arial" w:cs="Arial"/>
          <w:sz w:val="24"/>
          <w:szCs w:val="24"/>
        </w:rPr>
      </w:pPr>
    </w:p>
    <w:p w14:paraId="6710E4D4" w14:textId="0E2784B1" w:rsidR="003D5D61" w:rsidRDefault="003D5D61" w:rsidP="000102F1">
      <w:pPr>
        <w:rPr>
          <w:rFonts w:ascii="Arial" w:hAnsi="Arial" w:cs="Arial"/>
          <w:sz w:val="24"/>
          <w:szCs w:val="24"/>
        </w:rPr>
      </w:pPr>
    </w:p>
    <w:p w14:paraId="1D1A2E74" w14:textId="1074DBCE" w:rsidR="003D5D61" w:rsidRDefault="003D5D61" w:rsidP="000102F1">
      <w:pPr>
        <w:rPr>
          <w:rFonts w:ascii="Arial" w:hAnsi="Arial" w:cs="Arial"/>
          <w:sz w:val="24"/>
          <w:szCs w:val="24"/>
        </w:rPr>
      </w:pPr>
    </w:p>
    <w:p w14:paraId="6E212222" w14:textId="08276A51" w:rsidR="003D5D61" w:rsidRDefault="003D5D61" w:rsidP="000102F1">
      <w:pPr>
        <w:rPr>
          <w:rFonts w:ascii="Arial" w:hAnsi="Arial" w:cs="Arial"/>
          <w:sz w:val="24"/>
          <w:szCs w:val="24"/>
        </w:rPr>
      </w:pPr>
    </w:p>
    <w:p w14:paraId="6B26518E" w14:textId="3813B444" w:rsidR="003D5D61" w:rsidRDefault="003D5D61" w:rsidP="000102F1">
      <w:pPr>
        <w:rPr>
          <w:rFonts w:ascii="Arial" w:hAnsi="Arial" w:cs="Arial"/>
          <w:sz w:val="24"/>
          <w:szCs w:val="24"/>
        </w:rPr>
      </w:pPr>
    </w:p>
    <w:p w14:paraId="66F75BF5" w14:textId="3A8FBC3E" w:rsidR="003D5D61" w:rsidRDefault="003D5D61" w:rsidP="000102F1">
      <w:pPr>
        <w:rPr>
          <w:rFonts w:ascii="Arial" w:hAnsi="Arial" w:cs="Arial"/>
          <w:sz w:val="24"/>
          <w:szCs w:val="24"/>
        </w:rPr>
      </w:pPr>
    </w:p>
    <w:p w14:paraId="37356220" w14:textId="16024A08" w:rsidR="003D5D61" w:rsidRDefault="003D5D61" w:rsidP="000102F1">
      <w:pPr>
        <w:rPr>
          <w:rFonts w:ascii="Arial" w:hAnsi="Arial" w:cs="Arial"/>
          <w:sz w:val="24"/>
          <w:szCs w:val="24"/>
        </w:rPr>
      </w:pPr>
    </w:p>
    <w:p w14:paraId="70DED7AA" w14:textId="30048EE4" w:rsidR="003D5D61" w:rsidRDefault="003D5D61" w:rsidP="000102F1">
      <w:pPr>
        <w:rPr>
          <w:rFonts w:ascii="Arial" w:hAnsi="Arial" w:cs="Arial"/>
          <w:sz w:val="24"/>
          <w:szCs w:val="24"/>
        </w:rPr>
      </w:pPr>
    </w:p>
    <w:p w14:paraId="39EA9DAA" w14:textId="78AF5E9E" w:rsidR="003D5D61" w:rsidRDefault="003D5D61" w:rsidP="000102F1">
      <w:pPr>
        <w:rPr>
          <w:rFonts w:ascii="Arial" w:hAnsi="Arial" w:cs="Arial"/>
          <w:sz w:val="24"/>
          <w:szCs w:val="24"/>
        </w:rPr>
      </w:pPr>
    </w:p>
    <w:p w14:paraId="7ACDC7C2" w14:textId="43756120" w:rsidR="003D5D61" w:rsidRDefault="003D5D61" w:rsidP="000102F1">
      <w:pPr>
        <w:rPr>
          <w:rFonts w:ascii="Arial" w:hAnsi="Arial" w:cs="Arial"/>
          <w:sz w:val="24"/>
          <w:szCs w:val="24"/>
        </w:rPr>
      </w:pPr>
    </w:p>
    <w:p w14:paraId="091BE803" w14:textId="0EA07756" w:rsidR="003D5D61" w:rsidRDefault="003D5D61" w:rsidP="000102F1">
      <w:pPr>
        <w:rPr>
          <w:rFonts w:ascii="Arial" w:hAnsi="Arial" w:cs="Arial"/>
          <w:sz w:val="24"/>
          <w:szCs w:val="24"/>
        </w:rPr>
      </w:pPr>
    </w:p>
    <w:p w14:paraId="3D0ED338" w14:textId="7CC9CEED" w:rsidR="003D5D61" w:rsidRDefault="003D5D61" w:rsidP="000102F1">
      <w:pPr>
        <w:rPr>
          <w:rFonts w:ascii="Arial" w:hAnsi="Arial" w:cs="Arial"/>
          <w:sz w:val="24"/>
          <w:szCs w:val="24"/>
        </w:rPr>
      </w:pPr>
    </w:p>
    <w:p w14:paraId="65145427" w14:textId="57ED5853" w:rsidR="003D5D61" w:rsidRDefault="003D5D61" w:rsidP="000102F1">
      <w:pPr>
        <w:rPr>
          <w:rFonts w:ascii="Arial" w:hAnsi="Arial" w:cs="Arial"/>
          <w:sz w:val="24"/>
          <w:szCs w:val="24"/>
        </w:rPr>
      </w:pPr>
    </w:p>
    <w:p w14:paraId="4762412B" w14:textId="1F6AE05F" w:rsidR="003D5D61" w:rsidRDefault="003D5D61" w:rsidP="000102F1">
      <w:pPr>
        <w:rPr>
          <w:rFonts w:ascii="Arial" w:hAnsi="Arial" w:cs="Arial"/>
          <w:sz w:val="24"/>
          <w:szCs w:val="24"/>
        </w:rPr>
      </w:pPr>
    </w:p>
    <w:p w14:paraId="35F02002" w14:textId="418EB8BE" w:rsidR="003D5D61" w:rsidRDefault="007D18C3" w:rsidP="000102F1">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w:t>
      </w:r>
      <w:r w:rsidR="001D3C90">
        <w:rPr>
          <w:rFonts w:ascii="Arial" w:hAnsi="Arial" w:cs="Arial"/>
          <w:sz w:val="24"/>
          <w:szCs w:val="24"/>
        </w:rPr>
        <w:t>3</w:t>
      </w:r>
    </w:p>
    <w:p w14:paraId="611B9859" w14:textId="7AB08B16" w:rsidR="003D5D61" w:rsidRDefault="003D5D61" w:rsidP="000102F1">
      <w:pPr>
        <w:rPr>
          <w:rFonts w:ascii="Arial" w:hAnsi="Arial" w:cs="Arial"/>
          <w:sz w:val="24"/>
          <w:szCs w:val="24"/>
        </w:rPr>
      </w:pPr>
    </w:p>
    <w:p w14:paraId="61D4B563" w14:textId="383F9478" w:rsidR="003D5D61" w:rsidRDefault="003D5D61" w:rsidP="000102F1">
      <w:pPr>
        <w:rPr>
          <w:rFonts w:ascii="Arial" w:hAnsi="Arial" w:cs="Arial"/>
          <w:sz w:val="24"/>
          <w:szCs w:val="24"/>
        </w:rPr>
      </w:pPr>
    </w:p>
    <w:p w14:paraId="7A2FA2F2" w14:textId="108B1893" w:rsidR="003D5D61" w:rsidRPr="0033631F" w:rsidRDefault="003D5D61" w:rsidP="000102F1">
      <w:pPr>
        <w:rPr>
          <w:rFonts w:ascii="Arial" w:hAnsi="Arial" w:cs="Arial"/>
          <w:b/>
          <w:sz w:val="24"/>
          <w:szCs w:val="24"/>
        </w:rPr>
      </w:pPr>
    </w:p>
    <w:p w14:paraId="4393AB70" w14:textId="207473AC" w:rsidR="003D5D61" w:rsidRPr="001D3C90" w:rsidRDefault="001D3C90" w:rsidP="001D3C90">
      <w:pPr>
        <w:rPr>
          <w:rFonts w:ascii="Arial" w:hAnsi="Arial" w:cs="Arial"/>
          <w:b/>
          <w:sz w:val="28"/>
          <w:szCs w:val="28"/>
        </w:rPr>
      </w:pPr>
      <w:r>
        <w:rPr>
          <w:rFonts w:ascii="Arial" w:hAnsi="Arial" w:cs="Arial"/>
          <w:b/>
          <w:sz w:val="28"/>
          <w:szCs w:val="28"/>
        </w:rPr>
        <w:t xml:space="preserve">4.0 </w:t>
      </w:r>
      <w:r w:rsidR="0033631F" w:rsidRPr="001D3C90">
        <w:rPr>
          <w:rFonts w:ascii="Arial" w:hAnsi="Arial" w:cs="Arial"/>
          <w:b/>
          <w:sz w:val="28"/>
          <w:szCs w:val="28"/>
        </w:rPr>
        <w:t>CONCLUSION</w:t>
      </w:r>
    </w:p>
    <w:p w14:paraId="58AC435A" w14:textId="445ECAD7" w:rsidR="00211882" w:rsidRPr="00211882" w:rsidRDefault="00211882" w:rsidP="00211882">
      <w:pPr>
        <w:rPr>
          <w:rFonts w:ascii="Arial" w:hAnsi="Arial" w:cs="Arial"/>
          <w:sz w:val="24"/>
          <w:szCs w:val="24"/>
        </w:rPr>
      </w:pPr>
    </w:p>
    <w:p w14:paraId="03987692" w14:textId="08ECFB52" w:rsidR="00211882" w:rsidRDefault="00211882" w:rsidP="001D3C90">
      <w:pPr>
        <w:jc w:val="both"/>
        <w:rPr>
          <w:rFonts w:ascii="Arial" w:hAnsi="Arial" w:cs="Arial"/>
          <w:sz w:val="24"/>
          <w:szCs w:val="24"/>
        </w:rPr>
      </w:pPr>
      <w:r w:rsidRPr="001D3C90">
        <w:rPr>
          <w:rFonts w:ascii="Arial" w:hAnsi="Arial" w:cs="Arial"/>
          <w:sz w:val="24"/>
          <w:szCs w:val="24"/>
        </w:rPr>
        <w:t xml:space="preserve">This report has revealed that ethical trading and sustainability agenda are in progress in the quality processes on the customer relationship management. There </w:t>
      </w:r>
      <w:r w:rsidR="00106FF2" w:rsidRPr="001D3C90">
        <w:rPr>
          <w:rFonts w:ascii="Arial" w:hAnsi="Arial" w:cs="Arial"/>
          <w:sz w:val="24"/>
          <w:szCs w:val="24"/>
        </w:rPr>
        <w:t>have</w:t>
      </w:r>
      <w:r w:rsidRPr="001D3C90">
        <w:rPr>
          <w:rFonts w:ascii="Arial" w:hAnsi="Arial" w:cs="Arial"/>
          <w:sz w:val="24"/>
          <w:szCs w:val="24"/>
        </w:rPr>
        <w:t xml:space="preserve"> been enough evidences that Tesco and Facebook</w:t>
      </w:r>
      <w:r w:rsidR="00106FF2" w:rsidRPr="001D3C90">
        <w:rPr>
          <w:rFonts w:ascii="Arial" w:hAnsi="Arial" w:cs="Arial"/>
          <w:sz w:val="24"/>
          <w:szCs w:val="24"/>
        </w:rPr>
        <w:t xml:space="preserve"> are committed in their business to comply ethical and sustainability in their business policies and strategies. Even though, the news broke out about turkey meat scandals in Tesco and Cambridge Analytica scandals about Facebook indicates that Tesco and Facebook need to learn the lesson from all this incident to improve the quality </w:t>
      </w:r>
      <w:r w:rsidR="007D18C3" w:rsidRPr="001D3C90">
        <w:rPr>
          <w:rFonts w:ascii="Arial" w:hAnsi="Arial" w:cs="Arial"/>
          <w:sz w:val="24"/>
          <w:szCs w:val="24"/>
        </w:rPr>
        <w:t>processes have</w:t>
      </w:r>
      <w:r w:rsidR="00106FF2" w:rsidRPr="001D3C90">
        <w:rPr>
          <w:rFonts w:ascii="Arial" w:hAnsi="Arial" w:cs="Arial"/>
          <w:sz w:val="24"/>
          <w:szCs w:val="24"/>
        </w:rPr>
        <w:t xml:space="preserve"> on customer relationship management. </w:t>
      </w:r>
    </w:p>
    <w:p w14:paraId="06722DC4" w14:textId="65527BC9" w:rsidR="001D3C90" w:rsidRDefault="001D3C90" w:rsidP="001D3C90">
      <w:pPr>
        <w:jc w:val="both"/>
        <w:rPr>
          <w:rFonts w:ascii="Arial" w:hAnsi="Arial" w:cs="Arial"/>
          <w:sz w:val="24"/>
          <w:szCs w:val="24"/>
        </w:rPr>
      </w:pPr>
    </w:p>
    <w:p w14:paraId="2863C814" w14:textId="16FF7CFD" w:rsidR="001D3C90" w:rsidRDefault="001D3C90" w:rsidP="001D3C90">
      <w:pPr>
        <w:jc w:val="both"/>
        <w:rPr>
          <w:rFonts w:ascii="Arial" w:hAnsi="Arial" w:cs="Arial"/>
          <w:sz w:val="24"/>
          <w:szCs w:val="24"/>
        </w:rPr>
      </w:pPr>
    </w:p>
    <w:p w14:paraId="626AA197" w14:textId="77777777" w:rsidR="001D3C90" w:rsidRPr="001D3C90" w:rsidRDefault="001D3C90" w:rsidP="001D3C90">
      <w:pPr>
        <w:jc w:val="both"/>
        <w:rPr>
          <w:rFonts w:ascii="Arial" w:hAnsi="Arial" w:cs="Arial"/>
          <w:sz w:val="24"/>
          <w:szCs w:val="24"/>
        </w:rPr>
      </w:pPr>
    </w:p>
    <w:p w14:paraId="35227D36" w14:textId="77777777" w:rsidR="001767D7" w:rsidRPr="001D3C90" w:rsidRDefault="001767D7" w:rsidP="001D3C90">
      <w:pPr>
        <w:jc w:val="both"/>
        <w:rPr>
          <w:rFonts w:ascii="Arial" w:hAnsi="Arial" w:cs="Arial"/>
          <w:sz w:val="24"/>
          <w:szCs w:val="24"/>
        </w:rPr>
      </w:pPr>
    </w:p>
    <w:p w14:paraId="305592D7" w14:textId="17FC35E6" w:rsidR="003D5D61" w:rsidRPr="001D3C90" w:rsidRDefault="001D3C90" w:rsidP="000102F1">
      <w:pPr>
        <w:rPr>
          <w:rFonts w:ascii="Arial" w:hAnsi="Arial" w:cs="Arial"/>
          <w:b/>
          <w:sz w:val="28"/>
          <w:szCs w:val="28"/>
        </w:rPr>
      </w:pPr>
      <w:r w:rsidRPr="001D3C90">
        <w:rPr>
          <w:rFonts w:ascii="Arial" w:hAnsi="Arial" w:cs="Arial"/>
          <w:b/>
          <w:sz w:val="28"/>
          <w:szCs w:val="28"/>
        </w:rPr>
        <w:t>5.0</w:t>
      </w:r>
      <w:r w:rsidRPr="001D3C90">
        <w:rPr>
          <w:rFonts w:ascii="Arial" w:hAnsi="Arial" w:cs="Arial"/>
          <w:sz w:val="28"/>
          <w:szCs w:val="28"/>
        </w:rPr>
        <w:t xml:space="preserve"> RECOMMENDATIONS</w:t>
      </w:r>
    </w:p>
    <w:p w14:paraId="7AA2FC6D" w14:textId="71E77AFB" w:rsidR="003A5746" w:rsidRPr="0033631F" w:rsidRDefault="003A5746" w:rsidP="000102F1">
      <w:pPr>
        <w:rPr>
          <w:rFonts w:ascii="Arial" w:hAnsi="Arial" w:cs="Arial"/>
          <w:b/>
          <w:sz w:val="24"/>
          <w:szCs w:val="24"/>
        </w:rPr>
      </w:pPr>
      <w:r w:rsidRPr="0033631F">
        <w:rPr>
          <w:rFonts w:ascii="Arial" w:hAnsi="Arial" w:cs="Arial"/>
          <w:b/>
          <w:sz w:val="24"/>
          <w:szCs w:val="24"/>
        </w:rPr>
        <w:t>TESCO</w:t>
      </w:r>
    </w:p>
    <w:p w14:paraId="2BC7D6A0" w14:textId="7EC16551" w:rsidR="00DD6C67" w:rsidRDefault="00DD6C67" w:rsidP="001D3C90">
      <w:pPr>
        <w:pStyle w:val="ListParagraph"/>
        <w:numPr>
          <w:ilvl w:val="0"/>
          <w:numId w:val="5"/>
        </w:numPr>
        <w:jc w:val="both"/>
        <w:rPr>
          <w:rFonts w:ascii="Arial" w:hAnsi="Arial" w:cs="Arial"/>
          <w:sz w:val="24"/>
          <w:szCs w:val="24"/>
        </w:rPr>
      </w:pPr>
      <w:r>
        <w:rPr>
          <w:rFonts w:ascii="Arial" w:hAnsi="Arial" w:cs="Arial"/>
          <w:sz w:val="24"/>
          <w:szCs w:val="24"/>
        </w:rPr>
        <w:t>Tesco should take care their employee not only UK but out of UK also.</w:t>
      </w:r>
    </w:p>
    <w:p w14:paraId="21705446" w14:textId="10C381CB" w:rsidR="003A5746" w:rsidRDefault="003A5746" w:rsidP="001D3C90">
      <w:pPr>
        <w:pStyle w:val="ListParagraph"/>
        <w:numPr>
          <w:ilvl w:val="0"/>
          <w:numId w:val="5"/>
        </w:numPr>
        <w:jc w:val="both"/>
        <w:rPr>
          <w:rFonts w:ascii="Arial" w:hAnsi="Arial" w:cs="Arial"/>
          <w:sz w:val="24"/>
          <w:szCs w:val="24"/>
        </w:rPr>
      </w:pPr>
      <w:r>
        <w:rPr>
          <w:rFonts w:ascii="Arial" w:hAnsi="Arial" w:cs="Arial"/>
          <w:sz w:val="24"/>
          <w:szCs w:val="24"/>
        </w:rPr>
        <w:t xml:space="preserve"> </w:t>
      </w:r>
      <w:r w:rsidR="00DD6C67">
        <w:rPr>
          <w:rFonts w:ascii="Arial" w:hAnsi="Arial" w:cs="Arial"/>
          <w:sz w:val="24"/>
          <w:szCs w:val="24"/>
        </w:rPr>
        <w:t>Tesco, ‘Palm Oil’ policy cover only in UK. In this case Tesco facing lots of issue on Palm Oil so Tesco Palm Oil policy need to change or cover to outside UK.</w:t>
      </w:r>
    </w:p>
    <w:p w14:paraId="375700DE" w14:textId="7C9B71E7" w:rsidR="00DD6C67" w:rsidRDefault="00DD6C67" w:rsidP="001D3C90">
      <w:pPr>
        <w:pStyle w:val="ListParagraph"/>
        <w:numPr>
          <w:ilvl w:val="0"/>
          <w:numId w:val="5"/>
        </w:numPr>
        <w:jc w:val="both"/>
        <w:rPr>
          <w:rFonts w:ascii="Arial" w:hAnsi="Arial" w:cs="Arial"/>
          <w:sz w:val="24"/>
          <w:szCs w:val="24"/>
        </w:rPr>
      </w:pPr>
      <w:r>
        <w:rPr>
          <w:rFonts w:ascii="Arial" w:hAnsi="Arial" w:cs="Arial"/>
          <w:sz w:val="24"/>
          <w:szCs w:val="24"/>
        </w:rPr>
        <w:t>Tesco should improve their quality in a meat section.</w:t>
      </w:r>
    </w:p>
    <w:p w14:paraId="0BA72F58" w14:textId="5EC544D5" w:rsidR="003A5746" w:rsidRPr="00DD6C67" w:rsidRDefault="003A5746" w:rsidP="001D3C90">
      <w:pPr>
        <w:ind w:left="567"/>
        <w:jc w:val="both"/>
        <w:rPr>
          <w:rFonts w:ascii="Arial" w:hAnsi="Arial" w:cs="Arial"/>
          <w:sz w:val="24"/>
          <w:szCs w:val="24"/>
        </w:rPr>
      </w:pPr>
    </w:p>
    <w:p w14:paraId="5A49F2F3" w14:textId="61FA49EA" w:rsidR="003A5746" w:rsidRDefault="003A5746" w:rsidP="001D3C90">
      <w:pPr>
        <w:pStyle w:val="ListParagraph"/>
        <w:jc w:val="both"/>
        <w:rPr>
          <w:rFonts w:ascii="Arial" w:hAnsi="Arial" w:cs="Arial"/>
          <w:sz w:val="24"/>
          <w:szCs w:val="24"/>
        </w:rPr>
      </w:pPr>
    </w:p>
    <w:p w14:paraId="59F27697" w14:textId="45BC5DDD" w:rsidR="003A5746" w:rsidRDefault="003A5746" w:rsidP="001D3C90">
      <w:pPr>
        <w:pStyle w:val="ListParagraph"/>
        <w:jc w:val="both"/>
        <w:rPr>
          <w:rFonts w:ascii="Arial" w:hAnsi="Arial" w:cs="Arial"/>
          <w:sz w:val="24"/>
          <w:szCs w:val="24"/>
        </w:rPr>
      </w:pPr>
    </w:p>
    <w:p w14:paraId="5B9223D0" w14:textId="0590151A" w:rsidR="003A5746" w:rsidRPr="0033631F" w:rsidRDefault="003A5746" w:rsidP="001D3C90">
      <w:pPr>
        <w:jc w:val="both"/>
        <w:rPr>
          <w:rFonts w:ascii="Arial" w:hAnsi="Arial" w:cs="Arial"/>
          <w:b/>
          <w:sz w:val="24"/>
          <w:szCs w:val="24"/>
        </w:rPr>
      </w:pPr>
      <w:r w:rsidRPr="0033631F">
        <w:rPr>
          <w:rFonts w:ascii="Arial" w:hAnsi="Arial" w:cs="Arial"/>
          <w:b/>
          <w:sz w:val="24"/>
          <w:szCs w:val="24"/>
        </w:rPr>
        <w:t>FACEBOOK</w:t>
      </w:r>
    </w:p>
    <w:p w14:paraId="735AEC63" w14:textId="4BB9F12E" w:rsidR="00416B2C" w:rsidRDefault="00416B2C" w:rsidP="001D3C90">
      <w:pPr>
        <w:pStyle w:val="ListParagraph"/>
        <w:numPr>
          <w:ilvl w:val="0"/>
          <w:numId w:val="8"/>
        </w:numPr>
        <w:jc w:val="both"/>
        <w:rPr>
          <w:rFonts w:ascii="Arial" w:hAnsi="Arial" w:cs="Arial"/>
          <w:sz w:val="24"/>
          <w:szCs w:val="24"/>
        </w:rPr>
      </w:pPr>
      <w:r>
        <w:rPr>
          <w:rFonts w:ascii="Arial" w:hAnsi="Arial" w:cs="Arial"/>
          <w:sz w:val="24"/>
          <w:szCs w:val="24"/>
        </w:rPr>
        <w:t>Facebook should learn the lesson from Cambridge Analytica scandal to regain the trust from their users and maintain its ethical standards.</w:t>
      </w:r>
    </w:p>
    <w:p w14:paraId="03862758" w14:textId="0585A6C1" w:rsidR="005069D8" w:rsidRDefault="005069D8" w:rsidP="001D3C90">
      <w:pPr>
        <w:pStyle w:val="ListParagraph"/>
        <w:numPr>
          <w:ilvl w:val="0"/>
          <w:numId w:val="8"/>
        </w:numPr>
        <w:jc w:val="both"/>
        <w:rPr>
          <w:rFonts w:ascii="Arial" w:hAnsi="Arial" w:cs="Arial"/>
          <w:sz w:val="24"/>
          <w:szCs w:val="24"/>
        </w:rPr>
      </w:pPr>
      <w:r>
        <w:rPr>
          <w:rFonts w:ascii="Arial" w:hAnsi="Arial" w:cs="Arial"/>
          <w:sz w:val="24"/>
          <w:szCs w:val="24"/>
        </w:rPr>
        <w:t xml:space="preserve">Facebook have a problem to not protect data so need to save customer data </w:t>
      </w:r>
    </w:p>
    <w:p w14:paraId="61280A88" w14:textId="5C67952F" w:rsidR="005069D8" w:rsidRDefault="005069D8" w:rsidP="001D3C90">
      <w:pPr>
        <w:pStyle w:val="ListParagraph"/>
        <w:numPr>
          <w:ilvl w:val="0"/>
          <w:numId w:val="8"/>
        </w:numPr>
        <w:jc w:val="both"/>
        <w:rPr>
          <w:rFonts w:ascii="Arial" w:hAnsi="Arial" w:cs="Arial"/>
          <w:sz w:val="24"/>
          <w:szCs w:val="24"/>
        </w:rPr>
      </w:pPr>
      <w:r>
        <w:rPr>
          <w:rFonts w:ascii="Arial" w:hAnsi="Arial" w:cs="Arial"/>
          <w:sz w:val="24"/>
          <w:szCs w:val="24"/>
        </w:rPr>
        <w:t xml:space="preserve">Need to take an action quick about people put bad video and message </w:t>
      </w:r>
    </w:p>
    <w:p w14:paraId="73F04F48" w14:textId="77777777" w:rsidR="005069D8" w:rsidRDefault="005069D8" w:rsidP="001D3C90">
      <w:pPr>
        <w:pStyle w:val="ListParagraph"/>
        <w:jc w:val="both"/>
        <w:rPr>
          <w:rFonts w:ascii="Arial" w:hAnsi="Arial" w:cs="Arial"/>
          <w:sz w:val="24"/>
          <w:szCs w:val="24"/>
        </w:rPr>
      </w:pPr>
    </w:p>
    <w:p w14:paraId="638A4C12" w14:textId="3062D3F8" w:rsidR="005069D8" w:rsidRDefault="005069D8" w:rsidP="001D3C90">
      <w:pPr>
        <w:pStyle w:val="ListParagraph"/>
        <w:jc w:val="both"/>
        <w:rPr>
          <w:rFonts w:ascii="Arial" w:hAnsi="Arial" w:cs="Arial"/>
          <w:sz w:val="24"/>
          <w:szCs w:val="24"/>
        </w:rPr>
      </w:pPr>
    </w:p>
    <w:p w14:paraId="5A6A986D" w14:textId="77777777" w:rsidR="005069D8" w:rsidRPr="005069D8" w:rsidRDefault="005069D8" w:rsidP="001D3C90">
      <w:pPr>
        <w:pStyle w:val="ListParagraph"/>
        <w:jc w:val="both"/>
        <w:rPr>
          <w:rFonts w:ascii="Arial" w:hAnsi="Arial" w:cs="Arial"/>
          <w:sz w:val="24"/>
          <w:szCs w:val="24"/>
        </w:rPr>
      </w:pPr>
    </w:p>
    <w:p w14:paraId="6AABDB43" w14:textId="77777777" w:rsidR="005069D8" w:rsidRPr="005069D8" w:rsidRDefault="005069D8" w:rsidP="005069D8">
      <w:pPr>
        <w:rPr>
          <w:rFonts w:ascii="Arial" w:hAnsi="Arial" w:cs="Arial"/>
          <w:sz w:val="24"/>
          <w:szCs w:val="24"/>
        </w:rPr>
      </w:pPr>
    </w:p>
    <w:p w14:paraId="142DAA6E" w14:textId="36F002AC" w:rsidR="003D5D61" w:rsidRDefault="003D5D61" w:rsidP="000102F1">
      <w:pPr>
        <w:rPr>
          <w:rFonts w:ascii="Arial" w:hAnsi="Arial" w:cs="Arial"/>
          <w:sz w:val="24"/>
          <w:szCs w:val="24"/>
        </w:rPr>
      </w:pPr>
    </w:p>
    <w:p w14:paraId="5B44E83F" w14:textId="2A0E815A" w:rsidR="003D5D61" w:rsidRPr="00792E6B" w:rsidRDefault="007D18C3" w:rsidP="000102F1">
      <w:pPr>
        <w:rPr>
          <w:rFonts w:ascii="Arial" w:hAnsi="Arial" w:cs="Arial"/>
          <w:sz w:val="28"/>
          <w:szCs w:val="28"/>
        </w:rPr>
      </w:pPr>
      <w:r w:rsidRPr="00792E6B">
        <w:rPr>
          <w:rFonts w:ascii="Arial" w:hAnsi="Arial" w:cs="Arial"/>
          <w:sz w:val="28"/>
          <w:szCs w:val="28"/>
        </w:rPr>
        <w:t xml:space="preserve">6.0 </w:t>
      </w:r>
      <w:r>
        <w:rPr>
          <w:rFonts w:ascii="Arial" w:hAnsi="Arial" w:cs="Arial"/>
          <w:sz w:val="28"/>
          <w:szCs w:val="28"/>
        </w:rPr>
        <w:t>APPENDICES</w:t>
      </w:r>
    </w:p>
    <w:p w14:paraId="6755BEA4" w14:textId="5F7F7703" w:rsidR="00D420CA" w:rsidRDefault="00D420CA" w:rsidP="000102F1">
      <w:pPr>
        <w:rPr>
          <w:rFonts w:ascii="Arial" w:hAnsi="Arial" w:cs="Arial"/>
          <w:sz w:val="24"/>
          <w:szCs w:val="24"/>
        </w:rPr>
      </w:pPr>
    </w:p>
    <w:p w14:paraId="38059B56" w14:textId="77777777" w:rsidR="00D420CA" w:rsidRDefault="00D420CA" w:rsidP="000102F1">
      <w:pPr>
        <w:rPr>
          <w:rFonts w:ascii="Arial" w:hAnsi="Arial" w:cs="Arial"/>
          <w:sz w:val="24"/>
          <w:szCs w:val="24"/>
        </w:rPr>
      </w:pPr>
    </w:p>
    <w:p w14:paraId="4B1C5948" w14:textId="77777777" w:rsidR="001443DF" w:rsidRDefault="001443DF" w:rsidP="001443DF">
      <w:pPr>
        <w:pStyle w:val="Heading2"/>
        <w:shd w:val="clear" w:color="auto" w:fill="FFFFFF"/>
        <w:spacing w:before="0"/>
        <w:textAlignment w:val="baseline"/>
        <w:rPr>
          <w:rFonts w:ascii="Arial" w:hAnsi="Arial" w:cs="Arial"/>
          <w:color w:val="163C50"/>
          <w:sz w:val="54"/>
          <w:szCs w:val="54"/>
        </w:rPr>
      </w:pPr>
      <w:r>
        <w:rPr>
          <w:rStyle w:val="Strong"/>
          <w:rFonts w:ascii="inherit" w:hAnsi="inherit" w:cs="Arial"/>
          <w:b w:val="0"/>
          <w:bCs w:val="0"/>
          <w:color w:val="163C50"/>
          <w:sz w:val="54"/>
          <w:szCs w:val="54"/>
          <w:bdr w:val="none" w:sz="0" w:space="0" w:color="auto" w:frame="1"/>
        </w:rPr>
        <w:t>IDIC Model</w:t>
      </w:r>
    </w:p>
    <w:p w14:paraId="0FB4145A" w14:textId="77777777" w:rsidR="003D5D61" w:rsidRDefault="003D5D61" w:rsidP="000102F1">
      <w:pPr>
        <w:rPr>
          <w:rFonts w:ascii="Arial" w:hAnsi="Arial" w:cs="Arial"/>
          <w:sz w:val="24"/>
          <w:szCs w:val="24"/>
        </w:rPr>
      </w:pPr>
    </w:p>
    <w:p w14:paraId="0220F55C" w14:textId="1FCCFC9C" w:rsidR="00A86C6E" w:rsidRDefault="00A86C6E" w:rsidP="00A86C6E">
      <w:pPr>
        <w:pStyle w:val="table-desc"/>
        <w:spacing w:before="0" w:beforeAutospacing="0" w:after="360" w:afterAutospacing="0" w:line="480" w:lineRule="atLeast"/>
        <w:rPr>
          <w:rFonts w:ascii="Helvetica" w:hAnsi="Helvetica" w:cs="Helvetica"/>
          <w:color w:val="000000" w:themeColor="text1"/>
          <w:sz w:val="33"/>
          <w:szCs w:val="33"/>
        </w:rPr>
      </w:pPr>
    </w:p>
    <w:p w14:paraId="2AE415AA" w14:textId="4FB53F82" w:rsidR="00A86C6E" w:rsidRDefault="001443DF" w:rsidP="00A86C6E">
      <w:pPr>
        <w:pStyle w:val="table-desc"/>
        <w:spacing w:before="0" w:beforeAutospacing="0" w:after="360" w:afterAutospacing="0" w:line="480" w:lineRule="atLeast"/>
        <w:rPr>
          <w:rFonts w:ascii="Helvetica" w:hAnsi="Helvetica" w:cs="Helvetica"/>
          <w:color w:val="000000" w:themeColor="text1"/>
          <w:sz w:val="33"/>
          <w:szCs w:val="33"/>
        </w:rPr>
      </w:pPr>
      <w:r>
        <w:rPr>
          <w:noProof/>
        </w:rPr>
        <w:drawing>
          <wp:inline distT="0" distB="0" distL="0" distR="0" wp14:anchorId="77522C73" wp14:editId="1A6495A1">
            <wp:extent cx="5731510" cy="2897247"/>
            <wp:effectExtent l="0" t="0" r="2540" b="0"/>
            <wp:docPr id="3" name="Picture 3" descr="IDIC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IC mode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897247"/>
                    </a:xfrm>
                    <a:prstGeom prst="rect">
                      <a:avLst/>
                    </a:prstGeom>
                    <a:noFill/>
                    <a:ln>
                      <a:noFill/>
                    </a:ln>
                  </pic:spPr>
                </pic:pic>
              </a:graphicData>
            </a:graphic>
          </wp:inline>
        </w:drawing>
      </w:r>
    </w:p>
    <w:p w14:paraId="6986B8F0" w14:textId="7071B5E9" w:rsidR="001443DF" w:rsidRDefault="001443DF" w:rsidP="00A86C6E">
      <w:pPr>
        <w:pStyle w:val="table-desc"/>
        <w:spacing w:before="0" w:beforeAutospacing="0" w:after="360" w:afterAutospacing="0" w:line="480" w:lineRule="atLeast"/>
        <w:rPr>
          <w:rFonts w:ascii="Helvetica" w:hAnsi="Helvetica" w:cs="Helvetica"/>
          <w:color w:val="000000" w:themeColor="text1"/>
          <w:sz w:val="33"/>
          <w:szCs w:val="33"/>
        </w:rPr>
      </w:pPr>
    </w:p>
    <w:p w14:paraId="555CACF8" w14:textId="655FF095" w:rsidR="001443DF" w:rsidRPr="00D420CA" w:rsidRDefault="00D420CA" w:rsidP="00A86C6E">
      <w:pPr>
        <w:pStyle w:val="table-desc"/>
        <w:spacing w:before="0" w:beforeAutospacing="0" w:after="360" w:afterAutospacing="0" w:line="480" w:lineRule="atLeast"/>
        <w:rPr>
          <w:rFonts w:ascii="Arial" w:hAnsi="Arial" w:cs="Arial"/>
          <w:color w:val="000000" w:themeColor="text1"/>
        </w:rPr>
      </w:pPr>
      <w:r>
        <w:rPr>
          <w:rFonts w:ascii="Arial" w:hAnsi="Arial" w:cs="Arial"/>
          <w:color w:val="000000" w:themeColor="text1"/>
        </w:rPr>
        <w:t>(ninjaoutreach.com, 2019, March,20).</w:t>
      </w:r>
    </w:p>
    <w:p w14:paraId="3083A35B" w14:textId="41AC75EC" w:rsidR="001443DF" w:rsidRDefault="001443DF" w:rsidP="00A86C6E">
      <w:pPr>
        <w:pStyle w:val="table-desc"/>
        <w:spacing w:before="0" w:beforeAutospacing="0" w:after="360" w:afterAutospacing="0" w:line="480" w:lineRule="atLeast"/>
        <w:rPr>
          <w:rFonts w:ascii="Helvetica" w:hAnsi="Helvetica" w:cs="Helvetica"/>
          <w:color w:val="000000" w:themeColor="text1"/>
          <w:sz w:val="33"/>
          <w:szCs w:val="33"/>
        </w:rPr>
      </w:pPr>
    </w:p>
    <w:p w14:paraId="1034AF83" w14:textId="503DE0B9" w:rsidR="001D3C90" w:rsidRDefault="001D3C90" w:rsidP="00A86C6E">
      <w:pPr>
        <w:pStyle w:val="table-desc"/>
        <w:spacing w:before="0" w:beforeAutospacing="0" w:after="360" w:afterAutospacing="0" w:line="480" w:lineRule="atLeast"/>
        <w:rPr>
          <w:rFonts w:ascii="Helvetica" w:hAnsi="Helvetica" w:cs="Helvetica"/>
          <w:color w:val="000000" w:themeColor="text1"/>
          <w:sz w:val="33"/>
          <w:szCs w:val="33"/>
        </w:rPr>
      </w:pPr>
    </w:p>
    <w:p w14:paraId="70E2F285" w14:textId="4D7EC5F0" w:rsidR="001D3C90" w:rsidRDefault="001D3C90" w:rsidP="00A86C6E">
      <w:pPr>
        <w:pStyle w:val="table-desc"/>
        <w:spacing w:before="0" w:beforeAutospacing="0" w:after="360" w:afterAutospacing="0" w:line="480" w:lineRule="atLeast"/>
        <w:rPr>
          <w:rFonts w:ascii="Helvetica" w:hAnsi="Helvetica" w:cs="Helvetica"/>
          <w:color w:val="000000" w:themeColor="text1"/>
          <w:sz w:val="33"/>
          <w:szCs w:val="33"/>
        </w:rPr>
      </w:pPr>
    </w:p>
    <w:p w14:paraId="137C5824" w14:textId="77777777" w:rsidR="001D3C90" w:rsidRDefault="001D3C90" w:rsidP="00A86C6E">
      <w:pPr>
        <w:pStyle w:val="table-desc"/>
        <w:spacing w:before="0" w:beforeAutospacing="0" w:after="360" w:afterAutospacing="0" w:line="480" w:lineRule="atLeast"/>
        <w:rPr>
          <w:rFonts w:ascii="Helvetica" w:hAnsi="Helvetica" w:cs="Helvetica"/>
          <w:color w:val="000000" w:themeColor="text1"/>
          <w:sz w:val="33"/>
          <w:szCs w:val="33"/>
        </w:rPr>
      </w:pPr>
    </w:p>
    <w:p w14:paraId="1429E890" w14:textId="26CB9DCD" w:rsidR="002A711F" w:rsidRDefault="002A711F" w:rsidP="00A86C6E">
      <w:pPr>
        <w:pStyle w:val="table-desc"/>
        <w:spacing w:before="0" w:beforeAutospacing="0" w:after="360" w:afterAutospacing="0" w:line="480" w:lineRule="atLeast"/>
        <w:rPr>
          <w:rFonts w:ascii="Helvetica" w:hAnsi="Helvetica" w:cs="Helvetica"/>
          <w:color w:val="000000" w:themeColor="text1"/>
          <w:sz w:val="33"/>
          <w:szCs w:val="33"/>
        </w:rPr>
      </w:pPr>
    </w:p>
    <w:p w14:paraId="623634A2" w14:textId="3971EBB9" w:rsidR="002A711F" w:rsidRDefault="002A711F" w:rsidP="002A711F">
      <w:pPr>
        <w:pStyle w:val="Heading2"/>
        <w:shd w:val="clear" w:color="auto" w:fill="FFFFFF"/>
        <w:spacing w:before="0"/>
        <w:textAlignment w:val="baseline"/>
        <w:rPr>
          <w:rStyle w:val="Strong"/>
          <w:rFonts w:ascii="inherit" w:hAnsi="inherit" w:cs="Arial"/>
          <w:b w:val="0"/>
          <w:bCs w:val="0"/>
          <w:color w:val="163C50"/>
          <w:sz w:val="54"/>
          <w:szCs w:val="54"/>
          <w:bdr w:val="none" w:sz="0" w:space="0" w:color="auto" w:frame="1"/>
        </w:rPr>
      </w:pPr>
      <w:r>
        <w:rPr>
          <w:rStyle w:val="Strong"/>
          <w:rFonts w:ascii="inherit" w:hAnsi="inherit" w:cs="Arial"/>
          <w:b w:val="0"/>
          <w:bCs w:val="0"/>
          <w:color w:val="163C50"/>
          <w:sz w:val="54"/>
          <w:szCs w:val="54"/>
          <w:bdr w:val="none" w:sz="0" w:space="0" w:color="auto" w:frame="1"/>
        </w:rPr>
        <w:t>QCI MODEL</w:t>
      </w:r>
    </w:p>
    <w:p w14:paraId="626CE515" w14:textId="77777777" w:rsidR="00DB0A4F" w:rsidRPr="00DB0A4F" w:rsidRDefault="00DB0A4F" w:rsidP="00DB0A4F"/>
    <w:p w14:paraId="5753C0B6" w14:textId="637127D3" w:rsidR="001443DF" w:rsidRDefault="002A711F" w:rsidP="00A86C6E">
      <w:pPr>
        <w:pStyle w:val="table-desc"/>
        <w:spacing w:before="0" w:beforeAutospacing="0" w:after="360" w:afterAutospacing="0" w:line="480" w:lineRule="atLeast"/>
        <w:rPr>
          <w:rFonts w:ascii="Helvetica" w:hAnsi="Helvetica" w:cs="Helvetica"/>
          <w:color w:val="000000" w:themeColor="text1"/>
          <w:sz w:val="33"/>
          <w:szCs w:val="33"/>
        </w:rPr>
      </w:pPr>
      <w:r>
        <w:rPr>
          <w:noProof/>
        </w:rPr>
        <w:drawing>
          <wp:inline distT="0" distB="0" distL="0" distR="0" wp14:anchorId="0711B328" wp14:editId="14A2A5AC">
            <wp:extent cx="5731510" cy="3707648"/>
            <wp:effectExtent l="0" t="0" r="2540" b="7620"/>
            <wp:docPr id="5" name="Picture 5" descr="QCI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QCI mode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707648"/>
                    </a:xfrm>
                    <a:prstGeom prst="rect">
                      <a:avLst/>
                    </a:prstGeom>
                    <a:noFill/>
                    <a:ln>
                      <a:noFill/>
                    </a:ln>
                  </pic:spPr>
                </pic:pic>
              </a:graphicData>
            </a:graphic>
          </wp:inline>
        </w:drawing>
      </w:r>
    </w:p>
    <w:p w14:paraId="125691E3" w14:textId="1E276A7D" w:rsidR="001443DF" w:rsidRDefault="001443DF" w:rsidP="00A86C6E">
      <w:pPr>
        <w:pStyle w:val="table-desc"/>
        <w:spacing w:before="0" w:beforeAutospacing="0" w:after="360" w:afterAutospacing="0" w:line="480" w:lineRule="atLeast"/>
        <w:rPr>
          <w:rFonts w:ascii="Helvetica" w:hAnsi="Helvetica" w:cs="Helvetica"/>
          <w:color w:val="000000" w:themeColor="text1"/>
          <w:sz w:val="33"/>
          <w:szCs w:val="33"/>
        </w:rPr>
      </w:pPr>
    </w:p>
    <w:p w14:paraId="692CF9A6" w14:textId="4BF24F22" w:rsidR="001443DF" w:rsidRPr="00D420CA" w:rsidRDefault="00D420CA" w:rsidP="00A86C6E">
      <w:pPr>
        <w:pStyle w:val="table-desc"/>
        <w:spacing w:before="0" w:beforeAutospacing="0" w:after="360" w:afterAutospacing="0" w:line="480" w:lineRule="atLeast"/>
        <w:rPr>
          <w:rFonts w:ascii="Arial" w:hAnsi="Arial" w:cs="Arial"/>
          <w:color w:val="000000" w:themeColor="text1"/>
        </w:rPr>
      </w:pPr>
      <w:r>
        <w:rPr>
          <w:rFonts w:ascii="Arial" w:hAnsi="Arial" w:cs="Arial"/>
          <w:color w:val="000000" w:themeColor="text1"/>
        </w:rPr>
        <w:t>(ninjaoutreach.com, 2019, March,20).</w:t>
      </w:r>
    </w:p>
    <w:p w14:paraId="2680AB50" w14:textId="596FE536" w:rsidR="001443DF" w:rsidRDefault="001443DF" w:rsidP="00A86C6E">
      <w:pPr>
        <w:pStyle w:val="table-desc"/>
        <w:spacing w:before="0" w:beforeAutospacing="0" w:after="360" w:afterAutospacing="0" w:line="480" w:lineRule="atLeast"/>
        <w:rPr>
          <w:rFonts w:ascii="Helvetica" w:hAnsi="Helvetica" w:cs="Helvetica"/>
          <w:color w:val="000000" w:themeColor="text1"/>
          <w:sz w:val="33"/>
          <w:szCs w:val="33"/>
        </w:rPr>
      </w:pPr>
    </w:p>
    <w:p w14:paraId="34B922C2" w14:textId="3D7733A9" w:rsidR="00DB0A4F" w:rsidRDefault="00DB0A4F" w:rsidP="00A86C6E">
      <w:pPr>
        <w:pStyle w:val="table-desc"/>
        <w:spacing w:before="0" w:beforeAutospacing="0" w:after="360" w:afterAutospacing="0" w:line="480" w:lineRule="atLeast"/>
        <w:rPr>
          <w:rFonts w:ascii="Helvetica" w:hAnsi="Helvetica" w:cs="Helvetica"/>
          <w:color w:val="000000" w:themeColor="text1"/>
          <w:sz w:val="33"/>
          <w:szCs w:val="33"/>
        </w:rPr>
      </w:pPr>
    </w:p>
    <w:p w14:paraId="2105A34D" w14:textId="705690B2" w:rsidR="00DB0A4F" w:rsidRDefault="00DB0A4F" w:rsidP="00A86C6E">
      <w:pPr>
        <w:pStyle w:val="table-desc"/>
        <w:spacing w:before="0" w:beforeAutospacing="0" w:after="360" w:afterAutospacing="0" w:line="480" w:lineRule="atLeast"/>
        <w:rPr>
          <w:rFonts w:ascii="Helvetica" w:hAnsi="Helvetica" w:cs="Helvetica"/>
          <w:color w:val="000000" w:themeColor="text1"/>
          <w:sz w:val="33"/>
          <w:szCs w:val="33"/>
        </w:rPr>
      </w:pPr>
    </w:p>
    <w:p w14:paraId="43F9E0B2" w14:textId="642DD305" w:rsidR="00DB0A4F" w:rsidRDefault="00DB0A4F" w:rsidP="00A86C6E">
      <w:pPr>
        <w:pStyle w:val="table-desc"/>
        <w:spacing w:before="0" w:beforeAutospacing="0" w:after="360" w:afterAutospacing="0" w:line="480" w:lineRule="atLeast"/>
        <w:rPr>
          <w:rFonts w:ascii="Helvetica" w:hAnsi="Helvetica" w:cs="Helvetica"/>
          <w:color w:val="000000" w:themeColor="text1"/>
          <w:sz w:val="33"/>
          <w:szCs w:val="33"/>
        </w:rPr>
      </w:pPr>
    </w:p>
    <w:p w14:paraId="4D055629" w14:textId="60C73996" w:rsidR="00DB0A4F" w:rsidRDefault="00DB0A4F" w:rsidP="00A86C6E">
      <w:pPr>
        <w:pStyle w:val="table-desc"/>
        <w:spacing w:before="0" w:beforeAutospacing="0" w:after="360" w:afterAutospacing="0" w:line="480" w:lineRule="atLeast"/>
        <w:rPr>
          <w:rFonts w:ascii="Helvetica" w:hAnsi="Helvetica" w:cs="Helvetica"/>
          <w:color w:val="000000" w:themeColor="text1"/>
          <w:sz w:val="33"/>
          <w:szCs w:val="33"/>
        </w:rPr>
      </w:pPr>
    </w:p>
    <w:p w14:paraId="55F90F66" w14:textId="4ED0A913" w:rsidR="00DB0A4F" w:rsidRDefault="00DB0A4F" w:rsidP="00A86C6E">
      <w:pPr>
        <w:pStyle w:val="table-desc"/>
        <w:spacing w:before="0" w:beforeAutospacing="0" w:after="360" w:afterAutospacing="0" w:line="480" w:lineRule="atLeast"/>
        <w:rPr>
          <w:rFonts w:ascii="Helvetica" w:hAnsi="Helvetica" w:cs="Helvetica"/>
          <w:color w:val="000000" w:themeColor="text1"/>
          <w:sz w:val="33"/>
          <w:szCs w:val="33"/>
        </w:rPr>
      </w:pPr>
    </w:p>
    <w:p w14:paraId="694C946C" w14:textId="4B8932AF" w:rsidR="002A711F" w:rsidRDefault="002A711F" w:rsidP="002A711F">
      <w:pPr>
        <w:shd w:val="clear" w:color="auto" w:fill="FFFFFF"/>
        <w:spacing w:after="0" w:line="240" w:lineRule="auto"/>
        <w:textAlignment w:val="baseline"/>
        <w:outlineLvl w:val="1"/>
        <w:rPr>
          <w:rFonts w:ascii="inherit" w:eastAsia="Times New Roman" w:hAnsi="inherit" w:cs="Arial"/>
          <w:b/>
          <w:bCs/>
          <w:color w:val="163C50"/>
          <w:sz w:val="54"/>
          <w:szCs w:val="54"/>
          <w:bdr w:val="none" w:sz="0" w:space="0" w:color="auto" w:frame="1"/>
          <w:lang w:eastAsia="en-GB"/>
        </w:rPr>
      </w:pPr>
      <w:r w:rsidRPr="002A711F">
        <w:rPr>
          <w:rFonts w:ascii="inherit" w:eastAsia="Times New Roman" w:hAnsi="inherit" w:cs="Arial"/>
          <w:b/>
          <w:bCs/>
          <w:color w:val="163C50"/>
          <w:sz w:val="54"/>
          <w:szCs w:val="54"/>
          <w:bdr w:val="none" w:sz="0" w:space="0" w:color="auto" w:frame="1"/>
          <w:lang w:eastAsia="en-GB"/>
        </w:rPr>
        <w:t>CRM Value Chain Model</w:t>
      </w:r>
    </w:p>
    <w:p w14:paraId="696A44FB" w14:textId="77777777" w:rsidR="00DB0A4F" w:rsidRPr="002A711F" w:rsidRDefault="00DB0A4F" w:rsidP="002A711F">
      <w:pPr>
        <w:shd w:val="clear" w:color="auto" w:fill="FFFFFF"/>
        <w:spacing w:after="0" w:line="240" w:lineRule="auto"/>
        <w:textAlignment w:val="baseline"/>
        <w:outlineLvl w:val="1"/>
        <w:rPr>
          <w:rFonts w:ascii="Arial" w:eastAsia="Times New Roman" w:hAnsi="Arial" w:cs="Arial"/>
          <w:b/>
          <w:bCs/>
          <w:color w:val="163C50"/>
          <w:sz w:val="54"/>
          <w:szCs w:val="54"/>
          <w:lang w:eastAsia="en-GB"/>
        </w:rPr>
      </w:pPr>
    </w:p>
    <w:p w14:paraId="2496B1F0" w14:textId="70392FFB" w:rsidR="001443DF" w:rsidRDefault="002A711F" w:rsidP="00A86C6E">
      <w:pPr>
        <w:pStyle w:val="table-desc"/>
        <w:spacing w:before="0" w:beforeAutospacing="0" w:after="360" w:afterAutospacing="0" w:line="480" w:lineRule="atLeast"/>
        <w:rPr>
          <w:rFonts w:ascii="Helvetica" w:hAnsi="Helvetica" w:cs="Helvetica"/>
          <w:color w:val="000000" w:themeColor="text1"/>
          <w:sz w:val="33"/>
          <w:szCs w:val="33"/>
        </w:rPr>
      </w:pPr>
      <w:r>
        <w:rPr>
          <w:noProof/>
        </w:rPr>
        <w:drawing>
          <wp:inline distT="0" distB="0" distL="0" distR="0" wp14:anchorId="5CF2AD16" wp14:editId="64E71D66">
            <wp:extent cx="5610225" cy="3419475"/>
            <wp:effectExtent l="0" t="0" r="9525" b="9525"/>
            <wp:docPr id="7" name="Picture 7" descr="CRM Value Chai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RM Value Chain Mode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10225" cy="3419475"/>
                    </a:xfrm>
                    <a:prstGeom prst="rect">
                      <a:avLst/>
                    </a:prstGeom>
                    <a:noFill/>
                    <a:ln>
                      <a:noFill/>
                    </a:ln>
                  </pic:spPr>
                </pic:pic>
              </a:graphicData>
            </a:graphic>
          </wp:inline>
        </w:drawing>
      </w:r>
    </w:p>
    <w:p w14:paraId="43BCB080" w14:textId="33EC2405" w:rsidR="001443DF" w:rsidRPr="00D420CA" w:rsidRDefault="00D420CA" w:rsidP="00A86C6E">
      <w:pPr>
        <w:pStyle w:val="table-desc"/>
        <w:spacing w:before="0" w:beforeAutospacing="0" w:after="360" w:afterAutospacing="0" w:line="480" w:lineRule="atLeast"/>
        <w:rPr>
          <w:rFonts w:ascii="Arial" w:hAnsi="Arial" w:cs="Arial"/>
          <w:color w:val="000000" w:themeColor="text1"/>
        </w:rPr>
      </w:pPr>
      <w:r>
        <w:rPr>
          <w:rFonts w:ascii="Arial" w:hAnsi="Arial" w:cs="Arial"/>
          <w:color w:val="000000" w:themeColor="text1"/>
        </w:rPr>
        <w:t>(ninjaoutreach.com, 2019, March,20).</w:t>
      </w:r>
    </w:p>
    <w:p w14:paraId="051F867A" w14:textId="7A295661" w:rsidR="001443DF" w:rsidRDefault="001443DF" w:rsidP="00A86C6E">
      <w:pPr>
        <w:pStyle w:val="table-desc"/>
        <w:spacing w:before="0" w:beforeAutospacing="0" w:after="360" w:afterAutospacing="0" w:line="480" w:lineRule="atLeast"/>
        <w:rPr>
          <w:rFonts w:ascii="Helvetica" w:hAnsi="Helvetica" w:cs="Helvetica"/>
          <w:color w:val="000000" w:themeColor="text1"/>
          <w:sz w:val="33"/>
          <w:szCs w:val="33"/>
        </w:rPr>
      </w:pPr>
    </w:p>
    <w:p w14:paraId="1EE3BFCD" w14:textId="2241D8FE" w:rsidR="002A711F" w:rsidRDefault="002A711F" w:rsidP="00A86C6E">
      <w:pPr>
        <w:pStyle w:val="table-desc"/>
        <w:spacing w:before="0" w:beforeAutospacing="0" w:after="360" w:afterAutospacing="0" w:line="480" w:lineRule="atLeast"/>
        <w:rPr>
          <w:rFonts w:ascii="Helvetica" w:hAnsi="Helvetica" w:cs="Helvetica"/>
          <w:color w:val="000000" w:themeColor="text1"/>
          <w:sz w:val="33"/>
          <w:szCs w:val="33"/>
        </w:rPr>
      </w:pPr>
    </w:p>
    <w:p w14:paraId="532E409E" w14:textId="3071DE04" w:rsidR="002A711F" w:rsidRDefault="002A711F" w:rsidP="00A86C6E">
      <w:pPr>
        <w:pStyle w:val="table-desc"/>
        <w:spacing w:before="0" w:beforeAutospacing="0" w:after="360" w:afterAutospacing="0" w:line="480" w:lineRule="atLeast"/>
        <w:rPr>
          <w:rFonts w:ascii="Helvetica" w:hAnsi="Helvetica" w:cs="Helvetica"/>
          <w:color w:val="000000" w:themeColor="text1"/>
          <w:sz w:val="33"/>
          <w:szCs w:val="33"/>
        </w:rPr>
      </w:pPr>
    </w:p>
    <w:p w14:paraId="1B5F1985" w14:textId="2A62C388" w:rsidR="002A711F" w:rsidRDefault="002A711F" w:rsidP="00A86C6E">
      <w:pPr>
        <w:pStyle w:val="table-desc"/>
        <w:spacing w:before="0" w:beforeAutospacing="0" w:after="360" w:afterAutospacing="0" w:line="480" w:lineRule="atLeast"/>
        <w:rPr>
          <w:rFonts w:ascii="Helvetica" w:hAnsi="Helvetica" w:cs="Helvetica"/>
          <w:color w:val="000000" w:themeColor="text1"/>
          <w:sz w:val="33"/>
          <w:szCs w:val="33"/>
        </w:rPr>
      </w:pPr>
    </w:p>
    <w:p w14:paraId="29F4056F" w14:textId="118142AD" w:rsidR="002A711F" w:rsidRDefault="002A711F" w:rsidP="00A86C6E">
      <w:pPr>
        <w:pStyle w:val="table-desc"/>
        <w:spacing w:before="0" w:beforeAutospacing="0" w:after="360" w:afterAutospacing="0" w:line="480" w:lineRule="atLeast"/>
        <w:rPr>
          <w:rFonts w:ascii="Helvetica" w:hAnsi="Helvetica" w:cs="Helvetica"/>
          <w:color w:val="000000" w:themeColor="text1"/>
          <w:sz w:val="33"/>
          <w:szCs w:val="33"/>
        </w:rPr>
      </w:pPr>
    </w:p>
    <w:p w14:paraId="26E7A80A" w14:textId="20263C29" w:rsidR="002A711F" w:rsidRDefault="002A711F" w:rsidP="00A86C6E">
      <w:pPr>
        <w:pStyle w:val="table-desc"/>
        <w:spacing w:before="0" w:beforeAutospacing="0" w:after="360" w:afterAutospacing="0" w:line="480" w:lineRule="atLeast"/>
        <w:rPr>
          <w:rFonts w:ascii="Helvetica" w:hAnsi="Helvetica" w:cs="Helvetica"/>
          <w:color w:val="000000" w:themeColor="text1"/>
          <w:sz w:val="33"/>
          <w:szCs w:val="33"/>
        </w:rPr>
      </w:pPr>
    </w:p>
    <w:p w14:paraId="56F4A2C5" w14:textId="77777777" w:rsidR="00A86C6E" w:rsidRDefault="00A86C6E" w:rsidP="00A86C6E">
      <w:pPr>
        <w:pStyle w:val="table-desc"/>
        <w:spacing w:before="0" w:beforeAutospacing="0" w:after="360" w:afterAutospacing="0" w:line="480" w:lineRule="atLeast"/>
        <w:rPr>
          <w:rFonts w:ascii="Helvetica" w:hAnsi="Helvetica" w:cs="Helvetica"/>
          <w:color w:val="000000" w:themeColor="text1"/>
          <w:sz w:val="33"/>
          <w:szCs w:val="33"/>
        </w:rPr>
      </w:pPr>
    </w:p>
    <w:p w14:paraId="3494F830" w14:textId="437E676A" w:rsidR="003D5D61" w:rsidRPr="00A86C6E" w:rsidRDefault="00A86C6E" w:rsidP="00A86C6E">
      <w:pPr>
        <w:pStyle w:val="table-desc"/>
        <w:spacing w:before="0" w:beforeAutospacing="0" w:after="360" w:afterAutospacing="0" w:line="480" w:lineRule="atLeast"/>
        <w:rPr>
          <w:rFonts w:ascii="Helvetica" w:hAnsi="Helvetica" w:cs="Helvetica"/>
          <w:color w:val="000000" w:themeColor="text1"/>
          <w:sz w:val="33"/>
          <w:szCs w:val="33"/>
        </w:rPr>
      </w:pPr>
      <w:r w:rsidRPr="00A86C6E">
        <w:rPr>
          <w:rFonts w:ascii="Helvetica" w:hAnsi="Helvetica" w:cs="Helvetica"/>
          <w:color w:val="000000" w:themeColor="text1"/>
          <w:sz w:val="33"/>
          <w:szCs w:val="33"/>
        </w:rPr>
        <w:t>Electric</w:t>
      </w:r>
      <w:r w:rsidR="00943E86">
        <w:rPr>
          <w:rFonts w:ascii="Helvetica" w:hAnsi="Helvetica" w:cs="Helvetica"/>
          <w:color w:val="000000" w:themeColor="text1"/>
          <w:sz w:val="33"/>
          <w:szCs w:val="33"/>
        </w:rPr>
        <w:t>ity</w:t>
      </w:r>
      <w:r w:rsidRPr="00A86C6E">
        <w:rPr>
          <w:rFonts w:ascii="Helvetica" w:hAnsi="Helvetica" w:cs="Helvetica"/>
          <w:color w:val="000000" w:themeColor="text1"/>
          <w:sz w:val="33"/>
          <w:szCs w:val="33"/>
        </w:rPr>
        <w:t xml:space="preserve"> Mix:</w:t>
      </w:r>
      <w:r w:rsidR="00943E86">
        <w:rPr>
          <w:rFonts w:ascii="Helvetica" w:hAnsi="Helvetica" w:cs="Helvetica"/>
          <w:color w:val="000000" w:themeColor="text1"/>
          <w:sz w:val="33"/>
          <w:szCs w:val="33"/>
        </w:rPr>
        <w:t xml:space="preserve"> </w:t>
      </w:r>
      <w:r w:rsidRPr="00A86C6E">
        <w:rPr>
          <w:rFonts w:ascii="Helvetica" w:hAnsi="Helvetica" w:cs="Helvetica"/>
          <w:color w:val="000000" w:themeColor="text1"/>
          <w:sz w:val="33"/>
          <w:szCs w:val="33"/>
        </w:rPr>
        <w:t>Renewable energy made up over 50% of our overall electricity mix in 2017, up from only 14% in 2013.</w:t>
      </w:r>
    </w:p>
    <w:p w14:paraId="3632D66C" w14:textId="6C9A16F4" w:rsidR="003D5D61" w:rsidRDefault="00A86C6E" w:rsidP="000102F1">
      <w:pPr>
        <w:rPr>
          <w:rFonts w:ascii="Arial" w:hAnsi="Arial" w:cs="Arial"/>
          <w:sz w:val="24"/>
          <w:szCs w:val="24"/>
        </w:rPr>
      </w:pPr>
      <w:r>
        <w:rPr>
          <w:noProof/>
        </w:rPr>
        <w:drawing>
          <wp:inline distT="0" distB="0" distL="0" distR="0" wp14:anchorId="6E6F8BFE" wp14:editId="67994EFF">
            <wp:extent cx="5731510" cy="2645882"/>
            <wp:effectExtent l="0" t="0" r="2540" b="2540"/>
            <wp:docPr id="2" name="Picture 2" descr="https://sustainability.fb.com/wp-content/uploads/2018/12/3-o-energy-mix@2x_v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ustainability.fb.com/wp-content/uploads/2018/12/3-o-energy-mix@2x_v2.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645882"/>
                    </a:xfrm>
                    <a:prstGeom prst="rect">
                      <a:avLst/>
                    </a:prstGeom>
                    <a:noFill/>
                    <a:ln>
                      <a:noFill/>
                    </a:ln>
                  </pic:spPr>
                </pic:pic>
              </a:graphicData>
            </a:graphic>
          </wp:inline>
        </w:drawing>
      </w:r>
    </w:p>
    <w:p w14:paraId="05584461" w14:textId="2643E540" w:rsidR="003D5D61" w:rsidRDefault="003D5D61" w:rsidP="000102F1">
      <w:pPr>
        <w:rPr>
          <w:rFonts w:ascii="Arial" w:hAnsi="Arial" w:cs="Arial"/>
          <w:sz w:val="24"/>
          <w:szCs w:val="24"/>
        </w:rPr>
      </w:pPr>
    </w:p>
    <w:p w14:paraId="15BEA1F1" w14:textId="33BA9365" w:rsidR="003D5D61" w:rsidRDefault="001443DF" w:rsidP="000102F1">
      <w:pPr>
        <w:rPr>
          <w:rFonts w:ascii="Arial" w:hAnsi="Arial" w:cs="Arial"/>
          <w:sz w:val="24"/>
          <w:szCs w:val="24"/>
        </w:rPr>
      </w:pPr>
      <w:r>
        <w:rPr>
          <w:rFonts w:ascii="Arial" w:hAnsi="Arial" w:cs="Arial"/>
          <w:sz w:val="24"/>
          <w:szCs w:val="24"/>
        </w:rPr>
        <w:t xml:space="preserve">(sustainability. </w:t>
      </w:r>
      <w:r w:rsidR="00792E6B">
        <w:rPr>
          <w:rFonts w:ascii="Arial" w:hAnsi="Arial" w:cs="Arial"/>
          <w:sz w:val="24"/>
          <w:szCs w:val="24"/>
        </w:rPr>
        <w:t>fb.</w:t>
      </w:r>
      <w:r>
        <w:rPr>
          <w:rFonts w:ascii="Arial" w:hAnsi="Arial" w:cs="Arial"/>
          <w:sz w:val="24"/>
          <w:szCs w:val="24"/>
        </w:rPr>
        <w:t>com.,</w:t>
      </w:r>
      <w:r w:rsidR="00152AD9">
        <w:rPr>
          <w:rFonts w:ascii="Arial" w:hAnsi="Arial" w:cs="Arial"/>
          <w:sz w:val="24"/>
          <w:szCs w:val="24"/>
        </w:rPr>
        <w:t>2019, March</w:t>
      </w:r>
      <w:r>
        <w:rPr>
          <w:rFonts w:ascii="Arial" w:hAnsi="Arial" w:cs="Arial"/>
          <w:sz w:val="24"/>
          <w:szCs w:val="24"/>
        </w:rPr>
        <w:t>,23).</w:t>
      </w:r>
    </w:p>
    <w:p w14:paraId="2BC8F827" w14:textId="57E4BDA5" w:rsidR="003D5D61" w:rsidRDefault="003D5D61" w:rsidP="000102F1">
      <w:pPr>
        <w:rPr>
          <w:rFonts w:ascii="Arial" w:hAnsi="Arial" w:cs="Arial"/>
          <w:sz w:val="24"/>
          <w:szCs w:val="24"/>
        </w:rPr>
      </w:pPr>
    </w:p>
    <w:p w14:paraId="7D4C35BC" w14:textId="6FB6627B" w:rsidR="003D5D61" w:rsidRDefault="003D5D61" w:rsidP="000102F1">
      <w:pPr>
        <w:rPr>
          <w:rFonts w:ascii="Arial" w:hAnsi="Arial" w:cs="Arial"/>
          <w:sz w:val="24"/>
          <w:szCs w:val="24"/>
        </w:rPr>
      </w:pPr>
    </w:p>
    <w:p w14:paraId="42ED0C2F" w14:textId="1AF93886" w:rsidR="003D5D61" w:rsidRDefault="003D5D61" w:rsidP="000102F1">
      <w:pPr>
        <w:rPr>
          <w:rFonts w:ascii="Arial" w:hAnsi="Arial" w:cs="Arial"/>
          <w:sz w:val="24"/>
          <w:szCs w:val="24"/>
        </w:rPr>
      </w:pPr>
    </w:p>
    <w:p w14:paraId="65FA312A" w14:textId="4A3CF2D9" w:rsidR="003D5D61" w:rsidRDefault="003D5D61" w:rsidP="000102F1">
      <w:pPr>
        <w:rPr>
          <w:rFonts w:ascii="Arial" w:hAnsi="Arial" w:cs="Arial"/>
          <w:sz w:val="24"/>
          <w:szCs w:val="24"/>
        </w:rPr>
      </w:pPr>
    </w:p>
    <w:p w14:paraId="1F3D3977" w14:textId="07A09273" w:rsidR="003D5D61" w:rsidRDefault="003D5D61" w:rsidP="000102F1">
      <w:pPr>
        <w:rPr>
          <w:rFonts w:ascii="Arial" w:hAnsi="Arial" w:cs="Arial"/>
          <w:sz w:val="24"/>
          <w:szCs w:val="24"/>
        </w:rPr>
      </w:pPr>
    </w:p>
    <w:p w14:paraId="3C730D7F" w14:textId="77777777" w:rsidR="00B1085C" w:rsidRDefault="00B1085C" w:rsidP="00B1085C">
      <w:pPr>
        <w:pStyle w:val="Heading4"/>
        <w:shd w:val="clear" w:color="auto" w:fill="FFFFFF"/>
        <w:spacing w:before="0"/>
        <w:rPr>
          <w:rFonts w:ascii="Helvetica" w:hAnsi="Helvetica" w:cs="Helvetica"/>
          <w:color w:val="1C4F8C"/>
        </w:rPr>
      </w:pPr>
      <w:r>
        <w:rPr>
          <w:rFonts w:ascii="Helvetica" w:hAnsi="Helvetica" w:cs="Helvetica"/>
          <w:color w:val="1C4F8C"/>
        </w:rPr>
        <w:lastRenderedPageBreak/>
        <w:t>ANNUAL MARKET-BASED GREENHOUSE GAS EMISSIONS</w:t>
      </w:r>
    </w:p>
    <w:p w14:paraId="4A80017A" w14:textId="5E444F13" w:rsidR="00B1085C" w:rsidRDefault="00B1085C" w:rsidP="00B1085C">
      <w:pPr>
        <w:shd w:val="clear" w:color="auto" w:fill="FFFFFF"/>
        <w:rPr>
          <w:sz w:val="24"/>
          <w:szCs w:val="24"/>
        </w:rPr>
      </w:pPr>
      <w:r>
        <w:rPr>
          <w:noProof/>
        </w:rPr>
        <w:drawing>
          <wp:inline distT="0" distB="0" distL="0" distR="0" wp14:anchorId="7AE84A30" wp14:editId="38F9B292">
            <wp:extent cx="5731510" cy="2708910"/>
            <wp:effectExtent l="0" t="0" r="2540" b="0"/>
            <wp:docPr id="1" name="Picture 1" descr="Chart showing GHG emissions and GHG emissions intensity over 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t showing GHG emissions and GHG emissions intensity over tim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708910"/>
                    </a:xfrm>
                    <a:prstGeom prst="rect">
                      <a:avLst/>
                    </a:prstGeom>
                    <a:noFill/>
                    <a:ln>
                      <a:noFill/>
                    </a:ln>
                  </pic:spPr>
                </pic:pic>
              </a:graphicData>
            </a:graphic>
          </wp:inline>
        </w:drawing>
      </w:r>
    </w:p>
    <w:p w14:paraId="361F0744" w14:textId="46BC30E5" w:rsidR="00A86C6E" w:rsidRDefault="00A86C6E" w:rsidP="0020649E">
      <w:pPr>
        <w:jc w:val="center"/>
        <w:rPr>
          <w:rFonts w:ascii="Arial" w:hAnsi="Arial" w:cs="Arial"/>
          <w:sz w:val="24"/>
          <w:szCs w:val="24"/>
        </w:rPr>
      </w:pPr>
    </w:p>
    <w:p w14:paraId="7E0445D6" w14:textId="04F831A2" w:rsidR="00A86C6E" w:rsidRDefault="00A86C6E" w:rsidP="000102F1">
      <w:pPr>
        <w:rPr>
          <w:rFonts w:ascii="Arial" w:hAnsi="Arial" w:cs="Arial"/>
          <w:sz w:val="24"/>
          <w:szCs w:val="24"/>
        </w:rPr>
      </w:pPr>
    </w:p>
    <w:p w14:paraId="4094D650" w14:textId="28EE9953" w:rsidR="00A86C6E" w:rsidRDefault="00A86C6E" w:rsidP="000102F1">
      <w:pPr>
        <w:rPr>
          <w:rFonts w:ascii="Arial" w:hAnsi="Arial" w:cs="Arial"/>
          <w:sz w:val="24"/>
          <w:szCs w:val="24"/>
        </w:rPr>
      </w:pPr>
    </w:p>
    <w:p w14:paraId="647CCBF5" w14:textId="487F67B7" w:rsidR="00A86C6E" w:rsidRDefault="001443DF" w:rsidP="000102F1">
      <w:pPr>
        <w:rPr>
          <w:rFonts w:ascii="Arial" w:hAnsi="Arial" w:cs="Arial"/>
          <w:sz w:val="24"/>
          <w:szCs w:val="24"/>
        </w:rPr>
      </w:pPr>
      <w:r>
        <w:rPr>
          <w:rFonts w:ascii="Arial" w:hAnsi="Arial" w:cs="Arial"/>
          <w:sz w:val="24"/>
          <w:szCs w:val="24"/>
        </w:rPr>
        <w:t>(sustainability.fb.com,</w:t>
      </w:r>
      <w:r w:rsidR="008111B5">
        <w:rPr>
          <w:rFonts w:ascii="Arial" w:hAnsi="Arial" w:cs="Arial"/>
          <w:sz w:val="24"/>
          <w:szCs w:val="24"/>
        </w:rPr>
        <w:t>2019, March</w:t>
      </w:r>
      <w:r>
        <w:rPr>
          <w:rFonts w:ascii="Arial" w:hAnsi="Arial" w:cs="Arial"/>
          <w:sz w:val="24"/>
          <w:szCs w:val="24"/>
        </w:rPr>
        <w:t>,23).</w:t>
      </w:r>
    </w:p>
    <w:p w14:paraId="58261813" w14:textId="4876730F" w:rsidR="00A86C6E" w:rsidRDefault="00A86C6E" w:rsidP="000102F1">
      <w:pPr>
        <w:rPr>
          <w:rFonts w:ascii="Arial" w:hAnsi="Arial" w:cs="Arial"/>
          <w:sz w:val="24"/>
          <w:szCs w:val="24"/>
        </w:rPr>
      </w:pPr>
    </w:p>
    <w:p w14:paraId="0328DE58" w14:textId="51E68BEB" w:rsidR="00A86C6E" w:rsidRDefault="00A86C6E" w:rsidP="000102F1">
      <w:pPr>
        <w:rPr>
          <w:rFonts w:ascii="Arial" w:hAnsi="Arial" w:cs="Arial"/>
          <w:sz w:val="24"/>
          <w:szCs w:val="24"/>
        </w:rPr>
      </w:pPr>
    </w:p>
    <w:p w14:paraId="149287D3" w14:textId="54715EC7" w:rsidR="00A86C6E" w:rsidRDefault="00A86C6E" w:rsidP="000102F1">
      <w:pPr>
        <w:rPr>
          <w:rFonts w:ascii="Arial" w:hAnsi="Arial" w:cs="Arial"/>
          <w:sz w:val="24"/>
          <w:szCs w:val="24"/>
        </w:rPr>
      </w:pPr>
    </w:p>
    <w:p w14:paraId="1C4DC9D1" w14:textId="77777777" w:rsidR="00A86C6E" w:rsidRDefault="00A86C6E" w:rsidP="000102F1">
      <w:pPr>
        <w:rPr>
          <w:rFonts w:ascii="Arial" w:hAnsi="Arial" w:cs="Arial"/>
          <w:sz w:val="24"/>
          <w:szCs w:val="24"/>
        </w:rPr>
      </w:pPr>
    </w:p>
    <w:p w14:paraId="3E17A01E" w14:textId="2B666DCD" w:rsidR="003D5D61" w:rsidRDefault="003D5D61" w:rsidP="000102F1">
      <w:pPr>
        <w:rPr>
          <w:rFonts w:ascii="Arial" w:hAnsi="Arial" w:cs="Arial"/>
          <w:sz w:val="24"/>
          <w:szCs w:val="24"/>
        </w:rPr>
      </w:pPr>
    </w:p>
    <w:p w14:paraId="0B5814D0" w14:textId="4D23280F" w:rsidR="003D5D61" w:rsidRDefault="003D5D61" w:rsidP="000102F1">
      <w:pPr>
        <w:rPr>
          <w:rFonts w:ascii="Arial" w:hAnsi="Arial" w:cs="Arial"/>
          <w:sz w:val="24"/>
          <w:szCs w:val="24"/>
        </w:rPr>
      </w:pPr>
    </w:p>
    <w:p w14:paraId="58C49FA3" w14:textId="17B5585E" w:rsidR="003D5D61" w:rsidRDefault="003D5D61" w:rsidP="000102F1">
      <w:pPr>
        <w:rPr>
          <w:rFonts w:ascii="Arial" w:hAnsi="Arial" w:cs="Arial"/>
          <w:sz w:val="24"/>
          <w:szCs w:val="24"/>
        </w:rPr>
      </w:pPr>
    </w:p>
    <w:p w14:paraId="369220C1" w14:textId="244E094A" w:rsidR="00B1085C" w:rsidRDefault="00B1085C" w:rsidP="000102F1">
      <w:pPr>
        <w:rPr>
          <w:rFonts w:ascii="Arial" w:hAnsi="Arial" w:cs="Arial"/>
          <w:sz w:val="24"/>
          <w:szCs w:val="24"/>
        </w:rPr>
      </w:pPr>
    </w:p>
    <w:p w14:paraId="60C715CD" w14:textId="509C42F9" w:rsidR="001D3C90" w:rsidRDefault="001D3C90" w:rsidP="000102F1">
      <w:pPr>
        <w:rPr>
          <w:rFonts w:ascii="Arial" w:hAnsi="Arial" w:cs="Arial"/>
          <w:sz w:val="24"/>
          <w:szCs w:val="24"/>
        </w:rPr>
      </w:pPr>
    </w:p>
    <w:p w14:paraId="15C21AB5" w14:textId="77777777" w:rsidR="001D3C90" w:rsidRDefault="001D3C90" w:rsidP="000102F1">
      <w:pPr>
        <w:rPr>
          <w:rFonts w:ascii="Arial" w:hAnsi="Arial" w:cs="Arial"/>
          <w:sz w:val="24"/>
          <w:szCs w:val="24"/>
        </w:rPr>
      </w:pPr>
    </w:p>
    <w:p w14:paraId="621D70F2" w14:textId="77777777" w:rsidR="00792E6B" w:rsidRDefault="00792E6B" w:rsidP="00792E6B">
      <w:pPr>
        <w:rPr>
          <w:rFonts w:ascii="Arial" w:hAnsi="Arial" w:cs="Arial"/>
          <w:sz w:val="24"/>
          <w:szCs w:val="24"/>
        </w:rPr>
      </w:pPr>
    </w:p>
    <w:p w14:paraId="1C985C93" w14:textId="11A96389" w:rsidR="00B1085C" w:rsidRDefault="00C6284D" w:rsidP="00C6284D">
      <w:pPr>
        <w:pStyle w:val="ListParagraph"/>
        <w:numPr>
          <w:ilvl w:val="0"/>
          <w:numId w:val="10"/>
        </w:numPr>
        <w:rPr>
          <w:rFonts w:ascii="Arial" w:hAnsi="Arial" w:cs="Arial"/>
          <w:sz w:val="24"/>
          <w:szCs w:val="24"/>
        </w:rPr>
      </w:pPr>
      <w:r>
        <w:rPr>
          <w:rFonts w:ascii="Arial" w:hAnsi="Arial" w:cs="Arial"/>
          <w:sz w:val="24"/>
          <w:szCs w:val="24"/>
        </w:rPr>
        <w:t xml:space="preserve"> </w:t>
      </w:r>
      <w:r w:rsidR="007D18C3" w:rsidRPr="00C6284D">
        <w:rPr>
          <w:rFonts w:ascii="Arial" w:hAnsi="Arial" w:cs="Arial"/>
          <w:sz w:val="24"/>
          <w:szCs w:val="24"/>
        </w:rPr>
        <w:t>ACKNOWLEDGEMENT</w:t>
      </w:r>
    </w:p>
    <w:p w14:paraId="2A5C4774" w14:textId="0442C63E" w:rsidR="00C6284D" w:rsidRPr="00C6284D" w:rsidRDefault="004B6E5A" w:rsidP="001D3C90">
      <w:pPr>
        <w:jc w:val="both"/>
        <w:rPr>
          <w:rFonts w:ascii="Arial" w:hAnsi="Arial" w:cs="Arial"/>
          <w:sz w:val="24"/>
          <w:szCs w:val="24"/>
        </w:rPr>
      </w:pPr>
      <w:r>
        <w:rPr>
          <w:rFonts w:ascii="Arial" w:hAnsi="Arial" w:cs="Arial"/>
          <w:sz w:val="24"/>
          <w:szCs w:val="24"/>
        </w:rPr>
        <w:t xml:space="preserve">This report would not be possible without my respected teacher, Maria </w:t>
      </w:r>
      <w:proofErr w:type="spellStart"/>
      <w:r>
        <w:rPr>
          <w:rFonts w:ascii="Arial" w:hAnsi="Arial" w:cs="Arial"/>
          <w:sz w:val="24"/>
          <w:szCs w:val="24"/>
        </w:rPr>
        <w:t>Hefferman</w:t>
      </w:r>
      <w:proofErr w:type="spellEnd"/>
      <w:r>
        <w:rPr>
          <w:rFonts w:ascii="Arial" w:hAnsi="Arial" w:cs="Arial"/>
          <w:sz w:val="24"/>
          <w:szCs w:val="24"/>
        </w:rPr>
        <w:t xml:space="preserve">, who have been supportive and guides this assignment. Beside them, I would like to thank my friends having a constructive discussion about this assignment and librarians who helps me regarding necessary books. At </w:t>
      </w:r>
      <w:proofErr w:type="gramStart"/>
      <w:r>
        <w:rPr>
          <w:rFonts w:ascii="Arial" w:hAnsi="Arial" w:cs="Arial"/>
          <w:sz w:val="24"/>
          <w:szCs w:val="24"/>
        </w:rPr>
        <w:t>last but not least</w:t>
      </w:r>
      <w:proofErr w:type="gramEnd"/>
      <w:r>
        <w:rPr>
          <w:rFonts w:ascii="Arial" w:hAnsi="Arial" w:cs="Arial"/>
          <w:sz w:val="24"/>
          <w:szCs w:val="24"/>
        </w:rPr>
        <w:t xml:space="preserve"> thanks to my husband taking care of my son and giving enough time to do this assignment.</w:t>
      </w:r>
    </w:p>
    <w:p w14:paraId="015C48C7" w14:textId="7A1A1A89" w:rsidR="009869CE" w:rsidRDefault="00792E6B" w:rsidP="000102F1">
      <w:pPr>
        <w:rPr>
          <w:rFonts w:ascii="Arial" w:hAnsi="Arial" w:cs="Arial"/>
          <w:sz w:val="24"/>
          <w:szCs w:val="24"/>
        </w:rPr>
      </w:pPr>
      <w:r>
        <w:rPr>
          <w:rFonts w:ascii="Arial" w:hAnsi="Arial" w:cs="Arial"/>
          <w:b/>
          <w:sz w:val="28"/>
          <w:szCs w:val="28"/>
        </w:rPr>
        <w:lastRenderedPageBreak/>
        <w:t xml:space="preserve">8.0 </w:t>
      </w:r>
      <w:r w:rsidR="00E71099" w:rsidRPr="00792E6B">
        <w:rPr>
          <w:rFonts w:ascii="Arial" w:hAnsi="Arial" w:cs="Arial"/>
          <w:b/>
          <w:sz w:val="28"/>
          <w:szCs w:val="28"/>
        </w:rPr>
        <w:t xml:space="preserve">Reference </w:t>
      </w:r>
      <w:r w:rsidR="00E71099">
        <w:rPr>
          <w:rFonts w:ascii="Arial" w:hAnsi="Arial" w:cs="Arial"/>
          <w:b/>
          <w:sz w:val="28"/>
          <w:szCs w:val="28"/>
        </w:rPr>
        <w:t>List</w:t>
      </w:r>
      <w:r>
        <w:rPr>
          <w:rFonts w:ascii="Arial" w:hAnsi="Arial" w:cs="Arial"/>
          <w:b/>
          <w:sz w:val="28"/>
          <w:szCs w:val="28"/>
        </w:rPr>
        <w:t xml:space="preserve"> </w:t>
      </w:r>
    </w:p>
    <w:p w14:paraId="255EEC9C" w14:textId="37721776" w:rsidR="00B1085C" w:rsidRDefault="00304342" w:rsidP="000102F1">
      <w:pPr>
        <w:rPr>
          <w:rFonts w:ascii="Arial" w:hAnsi="Arial" w:cs="Arial"/>
          <w:sz w:val="24"/>
          <w:szCs w:val="24"/>
        </w:rPr>
      </w:pPr>
      <w:r w:rsidRPr="00DA6D4F">
        <w:rPr>
          <w:rFonts w:ascii="Arial" w:hAnsi="Arial" w:cs="Arial"/>
          <w:sz w:val="24"/>
          <w:szCs w:val="24"/>
        </w:rPr>
        <w:t>Badshah, N. (2017) ‘</w:t>
      </w:r>
      <w:r w:rsidR="00DA6D4F" w:rsidRPr="00DA6D4F">
        <w:rPr>
          <w:rFonts w:ascii="Arial" w:hAnsi="Arial" w:cs="Arial"/>
          <w:sz w:val="24"/>
          <w:szCs w:val="24"/>
        </w:rPr>
        <w:t xml:space="preserve"> Tesco apologises after customer complain of ‘rancid, rotten’ turkeys’, Available:  </w:t>
      </w:r>
      <w:hyperlink r:id="rId18" w:history="1">
        <w:r w:rsidR="00DA6D4F" w:rsidRPr="00DA6D4F">
          <w:rPr>
            <w:rStyle w:val="Hyperlink"/>
            <w:rFonts w:ascii="Arial" w:hAnsi="Arial" w:cs="Arial"/>
            <w:sz w:val="24"/>
            <w:szCs w:val="24"/>
          </w:rPr>
          <w:t>https://www.theguardian.com/business/2017/dec/26/tesco-apologises-after-customers-complain-of-rancid-rotten-turkeys</w:t>
        </w:r>
      </w:hyperlink>
      <w:r w:rsidR="00DA6D4F" w:rsidRPr="00DA6D4F">
        <w:rPr>
          <w:rFonts w:ascii="Arial" w:hAnsi="Arial" w:cs="Arial"/>
          <w:sz w:val="24"/>
          <w:szCs w:val="24"/>
        </w:rPr>
        <w:t>( Accessed 25</w:t>
      </w:r>
      <w:r w:rsidR="00DA6D4F" w:rsidRPr="00DA6D4F">
        <w:rPr>
          <w:rFonts w:ascii="Arial" w:hAnsi="Arial" w:cs="Arial"/>
          <w:sz w:val="24"/>
          <w:szCs w:val="24"/>
          <w:vertAlign w:val="superscript"/>
        </w:rPr>
        <w:t>th</w:t>
      </w:r>
      <w:r w:rsidR="00DA6D4F" w:rsidRPr="00DA6D4F">
        <w:rPr>
          <w:rFonts w:ascii="Arial" w:hAnsi="Arial" w:cs="Arial"/>
          <w:sz w:val="24"/>
          <w:szCs w:val="24"/>
        </w:rPr>
        <w:t xml:space="preserve"> March 2019).</w:t>
      </w:r>
    </w:p>
    <w:p w14:paraId="2EFADC11" w14:textId="68D9359D" w:rsidR="00D312F8" w:rsidRDefault="00D312F8" w:rsidP="000102F1">
      <w:pPr>
        <w:rPr>
          <w:rFonts w:ascii="Arial" w:hAnsi="Arial" w:cs="Arial"/>
          <w:sz w:val="24"/>
          <w:szCs w:val="24"/>
        </w:rPr>
      </w:pPr>
    </w:p>
    <w:p w14:paraId="6FEAC623" w14:textId="1DEBC038" w:rsidR="00D312F8" w:rsidRPr="005E68BC" w:rsidRDefault="005E68BC" w:rsidP="000102F1">
      <w:pPr>
        <w:rPr>
          <w:rFonts w:ascii="Arial" w:hAnsi="Arial" w:cs="Arial"/>
          <w:sz w:val="24"/>
          <w:szCs w:val="24"/>
        </w:rPr>
      </w:pPr>
      <w:r w:rsidRPr="005E68BC">
        <w:rPr>
          <w:rFonts w:ascii="Arial" w:hAnsi="Arial" w:cs="Arial"/>
          <w:sz w:val="24"/>
          <w:szCs w:val="24"/>
        </w:rPr>
        <w:t>Bbc.co.uk. (</w:t>
      </w:r>
      <w:r w:rsidR="00D312F8" w:rsidRPr="005E68BC">
        <w:rPr>
          <w:rFonts w:ascii="Arial" w:hAnsi="Arial" w:cs="Arial"/>
          <w:sz w:val="24"/>
          <w:szCs w:val="24"/>
        </w:rPr>
        <w:t xml:space="preserve">2018),’ Costa Coffee Vows ‘cup recycling revolution’, [Online]. Available: </w:t>
      </w:r>
      <w:hyperlink r:id="rId19" w:history="1">
        <w:r w:rsidR="00D312F8" w:rsidRPr="005E68BC">
          <w:rPr>
            <w:rStyle w:val="Hyperlink"/>
            <w:rFonts w:ascii="Arial" w:hAnsi="Arial" w:cs="Arial"/>
            <w:sz w:val="24"/>
            <w:szCs w:val="24"/>
          </w:rPr>
          <w:t>https://www.bbc.co.uk/news/business-43801491</w:t>
        </w:r>
      </w:hyperlink>
      <w:r w:rsidR="00D312F8" w:rsidRPr="005E68BC">
        <w:rPr>
          <w:rFonts w:ascii="Arial" w:hAnsi="Arial" w:cs="Arial"/>
          <w:sz w:val="24"/>
          <w:szCs w:val="24"/>
        </w:rPr>
        <w:t>, [</w:t>
      </w:r>
      <w:r w:rsidRPr="005E68BC">
        <w:rPr>
          <w:rFonts w:ascii="Arial" w:hAnsi="Arial" w:cs="Arial"/>
          <w:sz w:val="24"/>
          <w:szCs w:val="24"/>
        </w:rPr>
        <w:t>2019, March,20].</w:t>
      </w:r>
    </w:p>
    <w:p w14:paraId="524ACF14" w14:textId="1AF718FF" w:rsidR="00B1085C" w:rsidRDefault="00B1085C" w:rsidP="000102F1">
      <w:pPr>
        <w:rPr>
          <w:rFonts w:ascii="Arial" w:hAnsi="Arial" w:cs="Arial"/>
          <w:sz w:val="24"/>
          <w:szCs w:val="24"/>
        </w:rPr>
      </w:pPr>
    </w:p>
    <w:p w14:paraId="34E3F963" w14:textId="3859AC7D" w:rsidR="00045757" w:rsidRDefault="008669F3" w:rsidP="000102F1">
      <w:pPr>
        <w:rPr>
          <w:rFonts w:ascii="Arial" w:hAnsi="Arial" w:cs="Arial"/>
          <w:sz w:val="24"/>
          <w:szCs w:val="24"/>
        </w:rPr>
      </w:pPr>
      <w:r>
        <w:rPr>
          <w:rFonts w:ascii="Arial" w:hAnsi="Arial" w:cs="Arial"/>
          <w:sz w:val="24"/>
          <w:szCs w:val="24"/>
        </w:rPr>
        <w:t xml:space="preserve">Bbc.co.uk. (2014),’Primark investigates claim of ‘Cry for help’ note in trousers’, [Online].Available: </w:t>
      </w:r>
      <w:hyperlink r:id="rId20" w:history="1">
        <w:r w:rsidRPr="00E07204">
          <w:rPr>
            <w:rStyle w:val="Hyperlink"/>
            <w:rFonts w:ascii="Arial" w:hAnsi="Arial" w:cs="Arial"/>
            <w:sz w:val="24"/>
            <w:szCs w:val="24"/>
          </w:rPr>
          <w:t>https://www.bbc.co.uk/news/uk-northern-ireland-28018137</w:t>
        </w:r>
      </w:hyperlink>
      <w:r>
        <w:rPr>
          <w:rFonts w:ascii="Arial" w:hAnsi="Arial" w:cs="Arial"/>
          <w:sz w:val="24"/>
          <w:szCs w:val="24"/>
        </w:rPr>
        <w:t>, [2019,March,15].</w:t>
      </w:r>
    </w:p>
    <w:p w14:paraId="2C4CECEA" w14:textId="5C367354" w:rsidR="00045757" w:rsidRDefault="00045757" w:rsidP="000102F1">
      <w:pPr>
        <w:rPr>
          <w:rFonts w:ascii="Arial" w:hAnsi="Arial" w:cs="Arial"/>
          <w:sz w:val="24"/>
          <w:szCs w:val="24"/>
        </w:rPr>
      </w:pPr>
    </w:p>
    <w:p w14:paraId="2FF348AA" w14:textId="51DAD66C" w:rsidR="007167E0" w:rsidRDefault="007167E0" w:rsidP="000102F1">
      <w:pPr>
        <w:rPr>
          <w:rFonts w:ascii="Arial" w:hAnsi="Arial" w:cs="Arial"/>
          <w:sz w:val="24"/>
          <w:szCs w:val="24"/>
        </w:rPr>
      </w:pPr>
      <w:proofErr w:type="spellStart"/>
      <w:r>
        <w:rPr>
          <w:rFonts w:ascii="Arial" w:hAnsi="Arial" w:cs="Arial"/>
          <w:sz w:val="24"/>
          <w:szCs w:val="24"/>
        </w:rPr>
        <w:t>Blowfield</w:t>
      </w:r>
      <w:proofErr w:type="spellEnd"/>
      <w:r>
        <w:rPr>
          <w:rFonts w:ascii="Arial" w:hAnsi="Arial" w:cs="Arial"/>
          <w:sz w:val="24"/>
          <w:szCs w:val="24"/>
        </w:rPr>
        <w:t xml:space="preserve">, M and Murray, A. (2011), </w:t>
      </w:r>
      <w:r w:rsidRPr="007167E0">
        <w:rPr>
          <w:rFonts w:ascii="Arial" w:hAnsi="Arial" w:cs="Arial"/>
          <w:sz w:val="24"/>
          <w:szCs w:val="24"/>
          <w:u w:val="single"/>
        </w:rPr>
        <w:t>Corporate responsibility,</w:t>
      </w:r>
      <w:r>
        <w:rPr>
          <w:rFonts w:ascii="Arial" w:hAnsi="Arial" w:cs="Arial"/>
          <w:sz w:val="24"/>
          <w:szCs w:val="24"/>
          <w:u w:val="single"/>
        </w:rPr>
        <w:t xml:space="preserve"> </w:t>
      </w:r>
      <w:r w:rsidRPr="007167E0">
        <w:rPr>
          <w:rFonts w:ascii="Arial" w:hAnsi="Arial" w:cs="Arial"/>
          <w:sz w:val="24"/>
          <w:szCs w:val="24"/>
        </w:rPr>
        <w:t>(2</w:t>
      </w:r>
      <w:r w:rsidRPr="007167E0">
        <w:rPr>
          <w:rFonts w:ascii="Arial" w:hAnsi="Arial" w:cs="Arial"/>
          <w:sz w:val="24"/>
          <w:szCs w:val="24"/>
          <w:vertAlign w:val="superscript"/>
        </w:rPr>
        <w:t>nd</w:t>
      </w:r>
      <w:r w:rsidRPr="007167E0">
        <w:rPr>
          <w:rFonts w:ascii="Arial" w:hAnsi="Arial" w:cs="Arial"/>
          <w:sz w:val="24"/>
          <w:szCs w:val="24"/>
        </w:rPr>
        <w:t xml:space="preserve"> Ed),</w:t>
      </w:r>
      <w:r>
        <w:rPr>
          <w:rFonts w:ascii="Arial" w:hAnsi="Arial" w:cs="Arial"/>
          <w:sz w:val="24"/>
          <w:szCs w:val="24"/>
        </w:rPr>
        <w:t xml:space="preserve"> UK: Oxford University Press. </w:t>
      </w:r>
    </w:p>
    <w:p w14:paraId="5360DDB3" w14:textId="2AB3236B" w:rsidR="0095063E" w:rsidRDefault="0095063E" w:rsidP="000102F1">
      <w:pPr>
        <w:rPr>
          <w:rFonts w:ascii="Arial" w:hAnsi="Arial" w:cs="Arial"/>
          <w:sz w:val="24"/>
          <w:szCs w:val="24"/>
        </w:rPr>
      </w:pPr>
    </w:p>
    <w:p w14:paraId="3562779E" w14:textId="100FDD84" w:rsidR="0095063E" w:rsidRPr="0095063E" w:rsidRDefault="0095063E" w:rsidP="000102F1">
      <w:pPr>
        <w:rPr>
          <w:rFonts w:ascii="Arial" w:hAnsi="Arial" w:cs="Arial"/>
          <w:sz w:val="24"/>
          <w:szCs w:val="24"/>
        </w:rPr>
      </w:pPr>
      <w:r w:rsidRPr="0095063E">
        <w:rPr>
          <w:rFonts w:ascii="Arial" w:hAnsi="Arial" w:cs="Arial"/>
          <w:sz w:val="24"/>
          <w:szCs w:val="24"/>
        </w:rPr>
        <w:t xml:space="preserve">Cnbc.com. (2018), ‘Apple says some iPhone X and MacBook models have quality issues’, [Online]. Available: </w:t>
      </w:r>
      <w:hyperlink r:id="rId21" w:history="1">
        <w:r w:rsidRPr="0095063E">
          <w:rPr>
            <w:rStyle w:val="Hyperlink"/>
            <w:rFonts w:ascii="Arial" w:hAnsi="Arial" w:cs="Arial"/>
            <w:sz w:val="24"/>
            <w:szCs w:val="24"/>
          </w:rPr>
          <w:t>https://www.cnbc.com/2018/11/10/apple-says-some-iphone-x-and-macbook-models-have-quality-issues.html</w:t>
        </w:r>
      </w:hyperlink>
      <w:r w:rsidRPr="0095063E">
        <w:rPr>
          <w:rFonts w:ascii="Arial" w:hAnsi="Arial" w:cs="Arial"/>
          <w:sz w:val="24"/>
          <w:szCs w:val="24"/>
        </w:rPr>
        <w:t>, [2019,March,22].</w:t>
      </w:r>
    </w:p>
    <w:p w14:paraId="3D07CCC6" w14:textId="6F479434" w:rsidR="0095063E" w:rsidRDefault="0095063E" w:rsidP="000102F1">
      <w:pPr>
        <w:rPr>
          <w:rFonts w:ascii="Arial" w:hAnsi="Arial" w:cs="Arial"/>
          <w:sz w:val="24"/>
          <w:szCs w:val="24"/>
        </w:rPr>
      </w:pPr>
    </w:p>
    <w:p w14:paraId="76B952CB" w14:textId="639172F0" w:rsidR="00045757" w:rsidRDefault="00B1428E" w:rsidP="000102F1">
      <w:pPr>
        <w:rPr>
          <w:rFonts w:ascii="Arial" w:hAnsi="Arial" w:cs="Arial"/>
          <w:sz w:val="24"/>
          <w:szCs w:val="24"/>
        </w:rPr>
      </w:pPr>
      <w:r>
        <w:rPr>
          <w:rFonts w:ascii="Arial" w:hAnsi="Arial" w:cs="Arial"/>
          <w:sz w:val="24"/>
          <w:szCs w:val="24"/>
        </w:rPr>
        <w:t>Crane, A and Matte</w:t>
      </w:r>
      <w:r w:rsidR="008B5515">
        <w:rPr>
          <w:rFonts w:ascii="Arial" w:hAnsi="Arial" w:cs="Arial"/>
          <w:sz w:val="24"/>
          <w:szCs w:val="24"/>
        </w:rPr>
        <w:t xml:space="preserve">n, D. (2016), </w:t>
      </w:r>
      <w:r w:rsidR="008B5515" w:rsidRPr="008B5515">
        <w:rPr>
          <w:rFonts w:ascii="Arial" w:hAnsi="Arial" w:cs="Arial"/>
          <w:sz w:val="24"/>
          <w:szCs w:val="24"/>
          <w:u w:val="single"/>
        </w:rPr>
        <w:t>BUSINESS ETHICS</w:t>
      </w:r>
      <w:r w:rsidR="008B5515" w:rsidRPr="008B5515">
        <w:rPr>
          <w:rFonts w:ascii="Arial" w:hAnsi="Arial" w:cs="Arial"/>
          <w:sz w:val="24"/>
          <w:szCs w:val="24"/>
        </w:rPr>
        <w:t>, (4</w:t>
      </w:r>
      <w:r w:rsidR="008B5515" w:rsidRPr="008B5515">
        <w:rPr>
          <w:rFonts w:ascii="Arial" w:hAnsi="Arial" w:cs="Arial"/>
          <w:sz w:val="24"/>
          <w:szCs w:val="24"/>
          <w:vertAlign w:val="superscript"/>
        </w:rPr>
        <w:t>th</w:t>
      </w:r>
      <w:r w:rsidR="008B5515" w:rsidRPr="008B5515">
        <w:rPr>
          <w:rFonts w:ascii="Arial" w:hAnsi="Arial" w:cs="Arial"/>
          <w:sz w:val="24"/>
          <w:szCs w:val="24"/>
        </w:rPr>
        <w:t xml:space="preserve"> Ed),</w:t>
      </w:r>
      <w:r w:rsidR="008B5515">
        <w:rPr>
          <w:rFonts w:ascii="Arial" w:hAnsi="Arial" w:cs="Arial"/>
          <w:sz w:val="24"/>
          <w:szCs w:val="24"/>
        </w:rPr>
        <w:t xml:space="preserve"> UK:</w:t>
      </w:r>
      <w:r w:rsidR="007167E0">
        <w:rPr>
          <w:rFonts w:ascii="Arial" w:hAnsi="Arial" w:cs="Arial"/>
          <w:sz w:val="24"/>
          <w:szCs w:val="24"/>
        </w:rPr>
        <w:t xml:space="preserve"> Oxford University Press. </w:t>
      </w:r>
    </w:p>
    <w:p w14:paraId="5DF34571" w14:textId="0D2E6707" w:rsidR="007D3385" w:rsidRDefault="007D3385" w:rsidP="000102F1">
      <w:pPr>
        <w:rPr>
          <w:rFonts w:ascii="Arial" w:hAnsi="Arial" w:cs="Arial"/>
          <w:sz w:val="24"/>
          <w:szCs w:val="24"/>
        </w:rPr>
      </w:pPr>
    </w:p>
    <w:p w14:paraId="4833423F" w14:textId="30A71FDA" w:rsidR="00D422F2" w:rsidRDefault="00D422F2" w:rsidP="000102F1">
      <w:pPr>
        <w:rPr>
          <w:rFonts w:ascii="Arial" w:hAnsi="Arial" w:cs="Arial"/>
          <w:color w:val="373737"/>
          <w:sz w:val="24"/>
          <w:szCs w:val="24"/>
          <w:shd w:val="clear" w:color="auto" w:fill="FFFFFF"/>
        </w:rPr>
      </w:pPr>
      <w:r w:rsidRPr="00D422F2">
        <w:rPr>
          <w:rFonts w:ascii="Arial" w:hAnsi="Arial" w:cs="Arial"/>
          <w:color w:val="373737"/>
          <w:sz w:val="24"/>
          <w:szCs w:val="24"/>
          <w:shd w:val="clear" w:color="auto" w:fill="FFFFFF"/>
        </w:rPr>
        <w:t xml:space="preserve">Cushman, D. and Burke, J., </w:t>
      </w:r>
      <w:r w:rsidR="00A44308">
        <w:rPr>
          <w:rFonts w:ascii="Arial" w:hAnsi="Arial" w:cs="Arial"/>
          <w:color w:val="373737"/>
          <w:sz w:val="24"/>
          <w:szCs w:val="24"/>
          <w:shd w:val="clear" w:color="auto" w:fill="FFFFFF"/>
        </w:rPr>
        <w:t>(2014)</w:t>
      </w:r>
      <w:r w:rsidRPr="00D422F2">
        <w:rPr>
          <w:rFonts w:ascii="Arial" w:hAnsi="Arial" w:cs="Arial"/>
          <w:color w:val="373737"/>
          <w:sz w:val="24"/>
          <w:szCs w:val="24"/>
          <w:shd w:val="clear" w:color="auto" w:fill="FFFFFF"/>
        </w:rPr>
        <w:t xml:space="preserve">. </w:t>
      </w:r>
      <w:r w:rsidRPr="00A44308">
        <w:rPr>
          <w:rFonts w:ascii="Arial" w:hAnsi="Arial" w:cs="Arial"/>
          <w:color w:val="373737"/>
          <w:sz w:val="24"/>
          <w:szCs w:val="24"/>
          <w:u w:val="single"/>
          <w:shd w:val="clear" w:color="auto" w:fill="FFFFFF"/>
        </w:rPr>
        <w:t xml:space="preserve">Introduction: Tesco PLC—an Open Business. In The 10 Principles of Open Business </w:t>
      </w:r>
      <w:r w:rsidRPr="00D422F2">
        <w:rPr>
          <w:rFonts w:ascii="Arial" w:hAnsi="Arial" w:cs="Arial"/>
          <w:color w:val="373737"/>
          <w:sz w:val="24"/>
          <w:szCs w:val="24"/>
          <w:shd w:val="clear" w:color="auto" w:fill="FFFFFF"/>
        </w:rPr>
        <w:t>(pp. 10-23).</w:t>
      </w:r>
      <w:r>
        <w:rPr>
          <w:rFonts w:ascii="Arial" w:hAnsi="Arial" w:cs="Arial"/>
          <w:color w:val="373737"/>
          <w:sz w:val="24"/>
          <w:szCs w:val="24"/>
          <w:shd w:val="clear" w:color="auto" w:fill="FFFFFF"/>
        </w:rPr>
        <w:t xml:space="preserve"> UK</w:t>
      </w:r>
      <w:r w:rsidR="00A44308">
        <w:rPr>
          <w:rFonts w:ascii="Arial" w:hAnsi="Arial" w:cs="Arial"/>
          <w:color w:val="373737"/>
          <w:sz w:val="24"/>
          <w:szCs w:val="24"/>
          <w:shd w:val="clear" w:color="auto" w:fill="FFFFFF"/>
        </w:rPr>
        <w:t>:</w:t>
      </w:r>
      <w:r w:rsidRPr="00D422F2">
        <w:rPr>
          <w:rFonts w:ascii="Arial" w:hAnsi="Arial" w:cs="Arial"/>
          <w:color w:val="373737"/>
          <w:sz w:val="24"/>
          <w:szCs w:val="24"/>
          <w:shd w:val="clear" w:color="auto" w:fill="FFFFFF"/>
        </w:rPr>
        <w:t xml:space="preserve"> Palgrave Macmillan</w:t>
      </w:r>
      <w:r w:rsidR="00A44308">
        <w:rPr>
          <w:rFonts w:ascii="Arial" w:hAnsi="Arial" w:cs="Arial"/>
          <w:color w:val="373737"/>
          <w:sz w:val="24"/>
          <w:szCs w:val="24"/>
          <w:shd w:val="clear" w:color="auto" w:fill="FFFFFF"/>
        </w:rPr>
        <w:t>.</w:t>
      </w:r>
    </w:p>
    <w:p w14:paraId="167DA8DE" w14:textId="5A5ABEBA" w:rsidR="00A44308" w:rsidRDefault="00A44308" w:rsidP="000102F1">
      <w:pPr>
        <w:rPr>
          <w:rFonts w:ascii="Arial" w:hAnsi="Arial" w:cs="Arial"/>
          <w:sz w:val="24"/>
          <w:szCs w:val="24"/>
        </w:rPr>
      </w:pPr>
    </w:p>
    <w:p w14:paraId="6653D0CA" w14:textId="0646685F" w:rsidR="00686FD1" w:rsidRPr="00686FD1" w:rsidRDefault="00686FD1" w:rsidP="000102F1">
      <w:pPr>
        <w:rPr>
          <w:rFonts w:ascii="Arial" w:hAnsi="Arial" w:cs="Arial"/>
          <w:sz w:val="24"/>
          <w:szCs w:val="24"/>
        </w:rPr>
      </w:pPr>
      <w:r w:rsidRPr="00686FD1">
        <w:rPr>
          <w:rFonts w:ascii="Arial" w:hAnsi="Arial" w:cs="Arial"/>
          <w:sz w:val="24"/>
          <w:szCs w:val="24"/>
        </w:rPr>
        <w:t xml:space="preserve">Ethicalconsumer.org.’ Tesco Plc’, [Online]. Available: </w:t>
      </w:r>
      <w:hyperlink r:id="rId22" w:history="1">
        <w:r w:rsidRPr="00686FD1">
          <w:rPr>
            <w:rStyle w:val="Hyperlink"/>
            <w:rFonts w:ascii="Arial" w:hAnsi="Arial" w:cs="Arial"/>
            <w:sz w:val="24"/>
            <w:szCs w:val="24"/>
          </w:rPr>
          <w:t>https://www.ethicalconsumer.org/company-profile/tesco-plc</w:t>
        </w:r>
      </w:hyperlink>
      <w:r w:rsidRPr="00686FD1">
        <w:rPr>
          <w:rFonts w:ascii="Arial" w:hAnsi="Arial" w:cs="Arial"/>
          <w:sz w:val="24"/>
          <w:szCs w:val="24"/>
        </w:rPr>
        <w:t>, [2019, March,25].</w:t>
      </w:r>
    </w:p>
    <w:p w14:paraId="4E0D51F3" w14:textId="77777777" w:rsidR="00686FD1" w:rsidRPr="00D422F2" w:rsidRDefault="00686FD1" w:rsidP="000102F1">
      <w:pPr>
        <w:rPr>
          <w:rFonts w:ascii="Arial" w:hAnsi="Arial" w:cs="Arial"/>
          <w:sz w:val="24"/>
          <w:szCs w:val="24"/>
        </w:rPr>
      </w:pPr>
    </w:p>
    <w:p w14:paraId="0FECB469" w14:textId="4C60A9CC" w:rsidR="002133FE" w:rsidRDefault="00C13816" w:rsidP="000102F1">
      <w:pPr>
        <w:rPr>
          <w:rFonts w:ascii="Arial" w:hAnsi="Arial" w:cs="Arial"/>
          <w:sz w:val="24"/>
          <w:szCs w:val="24"/>
        </w:rPr>
      </w:pPr>
      <w:r w:rsidRPr="000444C7">
        <w:rPr>
          <w:rFonts w:ascii="Arial" w:hAnsi="Arial" w:cs="Arial"/>
          <w:sz w:val="24"/>
          <w:szCs w:val="24"/>
        </w:rPr>
        <w:t xml:space="preserve">Expertmarket.co.uk. </w:t>
      </w:r>
      <w:r w:rsidR="000444C7" w:rsidRPr="000444C7">
        <w:rPr>
          <w:rFonts w:ascii="Arial" w:hAnsi="Arial" w:cs="Arial"/>
          <w:sz w:val="24"/>
          <w:szCs w:val="24"/>
        </w:rPr>
        <w:t>‘Tesco</w:t>
      </w:r>
      <w:r w:rsidRPr="000444C7">
        <w:rPr>
          <w:rFonts w:ascii="Arial" w:hAnsi="Arial" w:cs="Arial"/>
          <w:sz w:val="24"/>
          <w:szCs w:val="24"/>
        </w:rPr>
        <w:t xml:space="preserve"> CRM Case Study’, [Online]. Available: </w:t>
      </w:r>
      <w:hyperlink r:id="rId23" w:history="1">
        <w:r w:rsidR="00D422F2" w:rsidRPr="00947752">
          <w:rPr>
            <w:rStyle w:val="Hyperlink"/>
            <w:rFonts w:ascii="Arial" w:hAnsi="Arial" w:cs="Arial"/>
            <w:sz w:val="24"/>
            <w:szCs w:val="24"/>
          </w:rPr>
          <w:t>https://www.expertmarket.co.uk/crm-systems/tesco-crm-case-study</w:t>
        </w:r>
      </w:hyperlink>
      <w:r w:rsidRPr="000444C7">
        <w:rPr>
          <w:rFonts w:ascii="Arial" w:hAnsi="Arial" w:cs="Arial"/>
          <w:sz w:val="24"/>
          <w:szCs w:val="24"/>
        </w:rPr>
        <w:t>, [</w:t>
      </w:r>
      <w:r w:rsidR="000444C7" w:rsidRPr="000444C7">
        <w:rPr>
          <w:rFonts w:ascii="Arial" w:hAnsi="Arial" w:cs="Arial"/>
          <w:sz w:val="24"/>
          <w:szCs w:val="24"/>
        </w:rPr>
        <w:t>2019. March,20]</w:t>
      </w:r>
      <w:r w:rsidR="002133FE">
        <w:rPr>
          <w:rFonts w:ascii="Arial" w:hAnsi="Arial" w:cs="Arial"/>
          <w:sz w:val="24"/>
          <w:szCs w:val="24"/>
        </w:rPr>
        <w:t>.</w:t>
      </w:r>
    </w:p>
    <w:p w14:paraId="7F966E71" w14:textId="4917F463" w:rsidR="002133FE" w:rsidRDefault="002133FE" w:rsidP="000102F1">
      <w:pPr>
        <w:rPr>
          <w:rFonts w:ascii="Arial" w:hAnsi="Arial" w:cs="Arial"/>
          <w:sz w:val="24"/>
          <w:szCs w:val="24"/>
        </w:rPr>
      </w:pPr>
    </w:p>
    <w:p w14:paraId="3707663D" w14:textId="5CD78DE0" w:rsidR="002133FE" w:rsidRPr="002133FE" w:rsidRDefault="002133FE" w:rsidP="000102F1">
      <w:pPr>
        <w:rPr>
          <w:rFonts w:ascii="Arial" w:hAnsi="Arial" w:cs="Arial"/>
          <w:sz w:val="24"/>
          <w:szCs w:val="24"/>
        </w:rPr>
      </w:pPr>
      <w:proofErr w:type="spellStart"/>
      <w:r w:rsidRPr="002133FE">
        <w:rPr>
          <w:rFonts w:ascii="Arial" w:hAnsi="Arial" w:cs="Arial"/>
          <w:sz w:val="24"/>
          <w:szCs w:val="24"/>
        </w:rPr>
        <w:t>Facebook.com.’Community</w:t>
      </w:r>
      <w:proofErr w:type="spellEnd"/>
      <w:r w:rsidRPr="002133FE">
        <w:rPr>
          <w:rFonts w:ascii="Arial" w:hAnsi="Arial" w:cs="Arial"/>
          <w:sz w:val="24"/>
          <w:szCs w:val="24"/>
        </w:rPr>
        <w:t xml:space="preserve"> Standards’, [Online]. Available: </w:t>
      </w:r>
      <w:hyperlink r:id="rId24" w:history="1">
        <w:r w:rsidRPr="002133FE">
          <w:rPr>
            <w:rStyle w:val="Hyperlink"/>
            <w:rFonts w:ascii="Arial" w:hAnsi="Arial" w:cs="Arial"/>
            <w:sz w:val="24"/>
            <w:szCs w:val="24"/>
          </w:rPr>
          <w:t>https://www.facebook.com/communitystandards/introduction</w:t>
        </w:r>
      </w:hyperlink>
      <w:r w:rsidRPr="002133FE">
        <w:rPr>
          <w:rFonts w:ascii="Arial" w:hAnsi="Arial" w:cs="Arial"/>
          <w:sz w:val="24"/>
          <w:szCs w:val="24"/>
        </w:rPr>
        <w:t xml:space="preserve">, [ </w:t>
      </w:r>
      <w:r w:rsidR="008111B5" w:rsidRPr="002133FE">
        <w:rPr>
          <w:rFonts w:ascii="Arial" w:hAnsi="Arial" w:cs="Arial"/>
          <w:sz w:val="24"/>
          <w:szCs w:val="24"/>
        </w:rPr>
        <w:t>2019, March</w:t>
      </w:r>
      <w:r w:rsidRPr="002133FE">
        <w:rPr>
          <w:rFonts w:ascii="Arial" w:hAnsi="Arial" w:cs="Arial"/>
          <w:sz w:val="24"/>
          <w:szCs w:val="24"/>
        </w:rPr>
        <w:t>,23].</w:t>
      </w:r>
    </w:p>
    <w:p w14:paraId="019C80F3" w14:textId="77777777" w:rsidR="00C13816" w:rsidRDefault="00C13816" w:rsidP="000102F1">
      <w:pPr>
        <w:rPr>
          <w:rFonts w:ascii="Arial" w:hAnsi="Arial" w:cs="Arial"/>
          <w:sz w:val="24"/>
          <w:szCs w:val="24"/>
        </w:rPr>
      </w:pPr>
    </w:p>
    <w:p w14:paraId="3062311A" w14:textId="335ED718" w:rsidR="007D3385" w:rsidRDefault="005B2E45" w:rsidP="000102F1">
      <w:pPr>
        <w:rPr>
          <w:rFonts w:ascii="Arial" w:hAnsi="Arial" w:cs="Arial"/>
          <w:sz w:val="24"/>
          <w:szCs w:val="24"/>
        </w:rPr>
      </w:pPr>
      <w:proofErr w:type="spellStart"/>
      <w:r>
        <w:rPr>
          <w:rFonts w:ascii="Arial" w:hAnsi="Arial" w:cs="Arial"/>
          <w:sz w:val="24"/>
          <w:szCs w:val="24"/>
        </w:rPr>
        <w:lastRenderedPageBreak/>
        <w:t>Fozia</w:t>
      </w:r>
      <w:proofErr w:type="spellEnd"/>
      <w:r>
        <w:rPr>
          <w:rFonts w:ascii="Arial" w:hAnsi="Arial" w:cs="Arial"/>
          <w:sz w:val="24"/>
          <w:szCs w:val="24"/>
        </w:rPr>
        <w:t>, R</w:t>
      </w:r>
      <w:r w:rsidR="00DD5DC7">
        <w:rPr>
          <w:rFonts w:ascii="Arial" w:hAnsi="Arial" w:cs="Arial"/>
          <w:sz w:val="24"/>
          <w:szCs w:val="24"/>
        </w:rPr>
        <w:t xml:space="preserve">, </w:t>
      </w:r>
      <w:proofErr w:type="spellStart"/>
      <w:r w:rsidR="00DD5DC7">
        <w:rPr>
          <w:rFonts w:ascii="Arial" w:hAnsi="Arial" w:cs="Arial"/>
          <w:sz w:val="24"/>
          <w:szCs w:val="24"/>
        </w:rPr>
        <w:t>Shiamwama</w:t>
      </w:r>
      <w:proofErr w:type="spellEnd"/>
      <w:r w:rsidR="00DD5DC7">
        <w:rPr>
          <w:rFonts w:ascii="Arial" w:hAnsi="Arial" w:cs="Arial"/>
          <w:sz w:val="24"/>
          <w:szCs w:val="24"/>
        </w:rPr>
        <w:t xml:space="preserve">, M, S and </w:t>
      </w:r>
      <w:proofErr w:type="spellStart"/>
      <w:r w:rsidR="00DD5DC7">
        <w:rPr>
          <w:rFonts w:ascii="Arial" w:hAnsi="Arial" w:cs="Arial"/>
          <w:sz w:val="24"/>
          <w:szCs w:val="24"/>
        </w:rPr>
        <w:t>Otiso</w:t>
      </w:r>
      <w:proofErr w:type="spellEnd"/>
      <w:r w:rsidR="00DD5DC7">
        <w:rPr>
          <w:rFonts w:ascii="Arial" w:hAnsi="Arial" w:cs="Arial"/>
          <w:sz w:val="24"/>
          <w:szCs w:val="24"/>
        </w:rPr>
        <w:t xml:space="preserve">, N, K. (2014) ‘Impact of Customer </w:t>
      </w:r>
      <w:proofErr w:type="spellStart"/>
      <w:r w:rsidR="00DD5DC7">
        <w:rPr>
          <w:rFonts w:ascii="Arial" w:hAnsi="Arial" w:cs="Arial"/>
          <w:sz w:val="24"/>
          <w:szCs w:val="24"/>
        </w:rPr>
        <w:t>Relatioship</w:t>
      </w:r>
      <w:proofErr w:type="spellEnd"/>
      <w:r w:rsidR="00DD5DC7">
        <w:rPr>
          <w:rFonts w:ascii="Arial" w:hAnsi="Arial" w:cs="Arial"/>
          <w:sz w:val="24"/>
          <w:szCs w:val="24"/>
        </w:rPr>
        <w:t xml:space="preserve"> Management as a strategy for Competitive Advantage in Kenyan Public Universities: A Case Study of Moi </w:t>
      </w:r>
      <w:proofErr w:type="spellStart"/>
      <w:r w:rsidR="00DD5DC7">
        <w:rPr>
          <w:rFonts w:ascii="Arial" w:hAnsi="Arial" w:cs="Arial"/>
          <w:sz w:val="24"/>
          <w:szCs w:val="24"/>
        </w:rPr>
        <w:t>Universitie</w:t>
      </w:r>
      <w:proofErr w:type="spellEnd"/>
      <w:r w:rsidR="00DD5DC7">
        <w:rPr>
          <w:rFonts w:ascii="Arial" w:hAnsi="Arial" w:cs="Arial"/>
          <w:sz w:val="24"/>
          <w:szCs w:val="24"/>
        </w:rPr>
        <w:t xml:space="preserve">’, International Journal of Business, Humanities and Technology, 4 July [Online]. Available: </w:t>
      </w:r>
      <w:hyperlink r:id="rId25" w:history="1">
        <w:r w:rsidR="00DD5DC7" w:rsidRPr="002D7151">
          <w:rPr>
            <w:rStyle w:val="Hyperlink"/>
            <w:rFonts w:ascii="Arial" w:hAnsi="Arial" w:cs="Arial"/>
            <w:sz w:val="24"/>
            <w:szCs w:val="24"/>
          </w:rPr>
          <w:t>http://www.ijbhtnet.com/journals/Vol_4_No_4_July_2014/16.pdf</w:t>
        </w:r>
      </w:hyperlink>
      <w:r w:rsidR="00DD5DC7">
        <w:rPr>
          <w:rFonts w:ascii="Arial" w:hAnsi="Arial" w:cs="Arial"/>
          <w:sz w:val="24"/>
          <w:szCs w:val="24"/>
        </w:rPr>
        <w:t>, (Accessed: 19, March 2019)</w:t>
      </w:r>
    </w:p>
    <w:p w14:paraId="586E8CCF" w14:textId="77777777" w:rsidR="009869CE" w:rsidRDefault="009869CE" w:rsidP="000102F1">
      <w:pPr>
        <w:rPr>
          <w:rFonts w:ascii="Arial" w:hAnsi="Arial" w:cs="Arial"/>
          <w:sz w:val="24"/>
          <w:szCs w:val="24"/>
        </w:rPr>
      </w:pPr>
    </w:p>
    <w:p w14:paraId="214F530A" w14:textId="546A9F6B" w:rsidR="00146EA1" w:rsidRDefault="00146EA1" w:rsidP="000102F1">
      <w:pPr>
        <w:rPr>
          <w:rFonts w:ascii="Arial" w:hAnsi="Arial" w:cs="Arial"/>
          <w:color w:val="373737"/>
          <w:sz w:val="24"/>
          <w:szCs w:val="24"/>
          <w:shd w:val="clear" w:color="auto" w:fill="FFFFFF"/>
        </w:rPr>
      </w:pPr>
      <w:proofErr w:type="spellStart"/>
      <w:r w:rsidRPr="00146EA1">
        <w:rPr>
          <w:rFonts w:ascii="Arial" w:hAnsi="Arial" w:cs="Arial"/>
          <w:color w:val="373737"/>
          <w:sz w:val="24"/>
          <w:szCs w:val="24"/>
          <w:shd w:val="clear" w:color="auto" w:fill="FFFFFF"/>
        </w:rPr>
        <w:t>Goetsch</w:t>
      </w:r>
      <w:proofErr w:type="spellEnd"/>
      <w:r w:rsidRPr="00146EA1">
        <w:rPr>
          <w:rFonts w:ascii="Arial" w:hAnsi="Arial" w:cs="Arial"/>
          <w:color w:val="373737"/>
          <w:sz w:val="24"/>
          <w:szCs w:val="24"/>
          <w:shd w:val="clear" w:color="auto" w:fill="FFFFFF"/>
        </w:rPr>
        <w:t xml:space="preserve">, D.L. and Davis, S.B., 2014. Quality management for organizational </w:t>
      </w:r>
      <w:proofErr w:type="spellStart"/>
      <w:proofErr w:type="gramStart"/>
      <w:r w:rsidRPr="00146EA1">
        <w:rPr>
          <w:rFonts w:ascii="Arial" w:hAnsi="Arial" w:cs="Arial"/>
          <w:color w:val="373737"/>
          <w:sz w:val="24"/>
          <w:szCs w:val="24"/>
          <w:shd w:val="clear" w:color="auto" w:fill="FFFFFF"/>
        </w:rPr>
        <w:t>excellence.pearson</w:t>
      </w:r>
      <w:proofErr w:type="spellEnd"/>
      <w:proofErr w:type="gramEnd"/>
      <w:r w:rsidRPr="00146EA1">
        <w:rPr>
          <w:rFonts w:ascii="Arial" w:hAnsi="Arial" w:cs="Arial"/>
          <w:color w:val="373737"/>
          <w:sz w:val="24"/>
          <w:szCs w:val="24"/>
          <w:shd w:val="clear" w:color="auto" w:fill="FFFFFF"/>
        </w:rPr>
        <w:t>.</w:t>
      </w:r>
    </w:p>
    <w:p w14:paraId="1972ABEF" w14:textId="5F3A9E0E" w:rsidR="008111B5" w:rsidRDefault="008111B5" w:rsidP="000102F1">
      <w:pPr>
        <w:rPr>
          <w:rFonts w:ascii="Arial" w:hAnsi="Arial" w:cs="Arial"/>
          <w:color w:val="373737"/>
          <w:sz w:val="24"/>
          <w:szCs w:val="24"/>
          <w:shd w:val="clear" w:color="auto" w:fill="FFFFFF"/>
        </w:rPr>
      </w:pPr>
    </w:p>
    <w:p w14:paraId="66CE5BB2" w14:textId="59A936B9" w:rsidR="008111B5" w:rsidRDefault="008111B5" w:rsidP="000102F1">
      <w:pPr>
        <w:rPr>
          <w:rFonts w:ascii="Arial" w:hAnsi="Arial" w:cs="Arial"/>
          <w:color w:val="373737"/>
          <w:sz w:val="24"/>
          <w:szCs w:val="24"/>
          <w:u w:val="single"/>
          <w:shd w:val="clear" w:color="auto" w:fill="FFFFFF"/>
        </w:rPr>
      </w:pPr>
      <w:proofErr w:type="spellStart"/>
      <w:proofErr w:type="gramStart"/>
      <w:r>
        <w:rPr>
          <w:rFonts w:ascii="Arial" w:hAnsi="Arial" w:cs="Arial"/>
          <w:color w:val="373737"/>
          <w:sz w:val="24"/>
          <w:szCs w:val="24"/>
          <w:shd w:val="clear" w:color="auto" w:fill="FFFFFF"/>
        </w:rPr>
        <w:t>Haanaes,K</w:t>
      </w:r>
      <w:proofErr w:type="spellEnd"/>
      <w:r>
        <w:rPr>
          <w:rFonts w:ascii="Arial" w:hAnsi="Arial" w:cs="Arial"/>
          <w:color w:val="373737"/>
          <w:sz w:val="24"/>
          <w:szCs w:val="24"/>
          <w:shd w:val="clear" w:color="auto" w:fill="FFFFFF"/>
        </w:rPr>
        <w:t>.</w:t>
      </w:r>
      <w:proofErr w:type="gramEnd"/>
      <w:r>
        <w:rPr>
          <w:rFonts w:ascii="Arial" w:hAnsi="Arial" w:cs="Arial"/>
          <w:color w:val="373737"/>
          <w:sz w:val="24"/>
          <w:szCs w:val="24"/>
          <w:shd w:val="clear" w:color="auto" w:fill="FFFFFF"/>
        </w:rPr>
        <w:t xml:space="preserve">(2016),’ Research &amp; Knowledge’, </w:t>
      </w:r>
      <w:r w:rsidRPr="008111B5">
        <w:rPr>
          <w:rFonts w:ascii="Arial" w:hAnsi="Arial" w:cs="Arial"/>
          <w:color w:val="373737"/>
          <w:sz w:val="24"/>
          <w:szCs w:val="24"/>
          <w:u w:val="single"/>
          <w:shd w:val="clear" w:color="auto" w:fill="FFFFFF"/>
        </w:rPr>
        <w:t xml:space="preserve">Why all businesses should embrace sustainability, </w:t>
      </w:r>
    </w:p>
    <w:p w14:paraId="4BA5329F" w14:textId="241CB9EB" w:rsidR="008111B5" w:rsidRPr="008111B5" w:rsidRDefault="008111B5" w:rsidP="000102F1">
      <w:pPr>
        <w:rPr>
          <w:rFonts w:ascii="Arial" w:hAnsi="Arial" w:cs="Arial"/>
          <w:color w:val="373737"/>
          <w:sz w:val="24"/>
          <w:szCs w:val="24"/>
          <w:u w:val="single"/>
          <w:shd w:val="clear" w:color="auto" w:fill="FFFFFF"/>
        </w:rPr>
      </w:pPr>
    </w:p>
    <w:p w14:paraId="75D9F533" w14:textId="0C6D5129" w:rsidR="00146EA1" w:rsidRPr="00146EA1" w:rsidRDefault="00146EA1" w:rsidP="000102F1">
      <w:pPr>
        <w:rPr>
          <w:rFonts w:ascii="Arial" w:hAnsi="Arial" w:cs="Arial"/>
          <w:sz w:val="24"/>
          <w:szCs w:val="24"/>
        </w:rPr>
      </w:pPr>
      <w:proofErr w:type="spellStart"/>
      <w:r w:rsidRPr="00146EA1">
        <w:rPr>
          <w:rFonts w:ascii="Arial" w:hAnsi="Arial" w:cs="Arial"/>
          <w:color w:val="373737"/>
          <w:sz w:val="24"/>
          <w:szCs w:val="24"/>
          <w:shd w:val="clear" w:color="auto" w:fill="FFFFFF"/>
        </w:rPr>
        <w:t>Haerifar</w:t>
      </w:r>
      <w:proofErr w:type="spellEnd"/>
      <w:r w:rsidRPr="00146EA1">
        <w:rPr>
          <w:rFonts w:ascii="Arial" w:hAnsi="Arial" w:cs="Arial"/>
          <w:color w:val="373737"/>
          <w:sz w:val="24"/>
          <w:szCs w:val="24"/>
          <w:shd w:val="clear" w:color="auto" w:fill="FFFFFF"/>
        </w:rPr>
        <w:t>, P., 2013. Knowledge management within Tesco. GRIN Verlag.</w:t>
      </w:r>
    </w:p>
    <w:p w14:paraId="08561F3D" w14:textId="6AF91217" w:rsidR="00FB2D23" w:rsidRDefault="00FB2D23" w:rsidP="000102F1">
      <w:pPr>
        <w:rPr>
          <w:rFonts w:ascii="Arial" w:hAnsi="Arial" w:cs="Arial"/>
          <w:sz w:val="24"/>
          <w:szCs w:val="24"/>
        </w:rPr>
      </w:pPr>
    </w:p>
    <w:p w14:paraId="7037FFA1" w14:textId="13A7836F" w:rsidR="00FB2D23" w:rsidRDefault="00FB2D23" w:rsidP="000102F1">
      <w:pPr>
        <w:rPr>
          <w:rFonts w:ascii="Arial" w:hAnsi="Arial" w:cs="Arial"/>
          <w:sz w:val="24"/>
          <w:szCs w:val="24"/>
        </w:rPr>
      </w:pPr>
      <w:proofErr w:type="spellStart"/>
      <w:proofErr w:type="gramStart"/>
      <w:r>
        <w:rPr>
          <w:rFonts w:ascii="Arial" w:hAnsi="Arial" w:cs="Arial"/>
          <w:sz w:val="24"/>
          <w:szCs w:val="24"/>
        </w:rPr>
        <w:t>Kenton,W</w:t>
      </w:r>
      <w:proofErr w:type="spellEnd"/>
      <w:r>
        <w:rPr>
          <w:rFonts w:ascii="Arial" w:hAnsi="Arial" w:cs="Arial"/>
          <w:sz w:val="24"/>
          <w:szCs w:val="24"/>
        </w:rPr>
        <w:t>.</w:t>
      </w:r>
      <w:proofErr w:type="gramEnd"/>
      <w:r>
        <w:rPr>
          <w:rFonts w:ascii="Arial" w:hAnsi="Arial" w:cs="Arial"/>
          <w:sz w:val="24"/>
          <w:szCs w:val="24"/>
        </w:rPr>
        <w:t>(2019),’</w:t>
      </w:r>
      <w:r w:rsidR="0027678E">
        <w:rPr>
          <w:rFonts w:ascii="Arial" w:hAnsi="Arial" w:cs="Arial"/>
          <w:sz w:val="24"/>
          <w:szCs w:val="24"/>
        </w:rPr>
        <w:t xml:space="preserve">Triple Bottom Line (TBL)’, [Online]. Available: </w:t>
      </w:r>
      <w:hyperlink r:id="rId26" w:history="1">
        <w:r w:rsidR="0027678E" w:rsidRPr="008A7757">
          <w:rPr>
            <w:rStyle w:val="Hyperlink"/>
            <w:rFonts w:ascii="Arial" w:hAnsi="Arial" w:cs="Arial"/>
            <w:sz w:val="24"/>
            <w:szCs w:val="24"/>
          </w:rPr>
          <w:t>https://www.investopedia.com/terms/t/triple-bottom-line.asp</w:t>
        </w:r>
      </w:hyperlink>
      <w:r w:rsidR="0027678E">
        <w:rPr>
          <w:rFonts w:ascii="Arial" w:hAnsi="Arial" w:cs="Arial"/>
          <w:sz w:val="24"/>
          <w:szCs w:val="24"/>
        </w:rPr>
        <w:t>, [2019, March 15].</w:t>
      </w:r>
    </w:p>
    <w:p w14:paraId="58FC8B41" w14:textId="2E1BDABB" w:rsidR="0020710E" w:rsidRDefault="0020710E" w:rsidP="000102F1">
      <w:pPr>
        <w:rPr>
          <w:rFonts w:ascii="Arial" w:hAnsi="Arial" w:cs="Arial"/>
          <w:sz w:val="24"/>
          <w:szCs w:val="24"/>
        </w:rPr>
      </w:pPr>
    </w:p>
    <w:p w14:paraId="7DA2F11A" w14:textId="399C289E" w:rsidR="00E71099" w:rsidRDefault="00E71099" w:rsidP="000102F1">
      <w:pPr>
        <w:rPr>
          <w:rFonts w:ascii="Arial" w:hAnsi="Arial" w:cs="Arial"/>
          <w:sz w:val="24"/>
          <w:szCs w:val="24"/>
        </w:rPr>
      </w:pPr>
      <w:proofErr w:type="spellStart"/>
      <w:proofErr w:type="gramStart"/>
      <w:r w:rsidRPr="00F23E65">
        <w:rPr>
          <w:rFonts w:ascii="Arial" w:hAnsi="Arial" w:cs="Arial"/>
          <w:sz w:val="24"/>
          <w:szCs w:val="24"/>
        </w:rPr>
        <w:t>Mayer,k</w:t>
      </w:r>
      <w:proofErr w:type="spellEnd"/>
      <w:r w:rsidRPr="00F23E65">
        <w:rPr>
          <w:rFonts w:ascii="Arial" w:hAnsi="Arial" w:cs="Arial"/>
          <w:sz w:val="24"/>
          <w:szCs w:val="24"/>
        </w:rPr>
        <w:t>.</w:t>
      </w:r>
      <w:proofErr w:type="gramEnd"/>
      <w:r w:rsidRPr="00F23E65">
        <w:rPr>
          <w:rFonts w:ascii="Arial" w:hAnsi="Arial" w:cs="Arial"/>
          <w:sz w:val="24"/>
          <w:szCs w:val="24"/>
        </w:rPr>
        <w:t>(2018)</w:t>
      </w:r>
      <w:r w:rsidR="00F23E65" w:rsidRPr="00F23E65">
        <w:rPr>
          <w:rFonts w:ascii="Arial" w:hAnsi="Arial" w:cs="Arial"/>
          <w:sz w:val="24"/>
          <w:szCs w:val="24"/>
        </w:rPr>
        <w:t xml:space="preserve">,’ Facebook raised the bar on employee benefits. Now it’s hoping to start a workplace revolution,’ [Online]. Available: </w:t>
      </w:r>
      <w:hyperlink r:id="rId27" w:history="1">
        <w:r w:rsidR="00F23E65" w:rsidRPr="00F23E65">
          <w:rPr>
            <w:rStyle w:val="Hyperlink"/>
            <w:rFonts w:ascii="Arial" w:hAnsi="Arial" w:cs="Arial"/>
            <w:sz w:val="24"/>
            <w:szCs w:val="24"/>
          </w:rPr>
          <w:t>https://www.benefitnews.com/news/facebook-boosts-employee-benefits-hopes-to-start-revolution</w:t>
        </w:r>
      </w:hyperlink>
      <w:r w:rsidR="00F23E65" w:rsidRPr="00F23E65">
        <w:rPr>
          <w:rFonts w:ascii="Arial" w:hAnsi="Arial" w:cs="Arial"/>
          <w:sz w:val="24"/>
          <w:szCs w:val="24"/>
        </w:rPr>
        <w:t>, [ 2019,March,25].</w:t>
      </w:r>
    </w:p>
    <w:p w14:paraId="36CEFFE1" w14:textId="77777777" w:rsidR="00F23E65" w:rsidRPr="00F23E65" w:rsidRDefault="00F23E65" w:rsidP="000102F1">
      <w:pPr>
        <w:rPr>
          <w:rFonts w:ascii="Arial" w:hAnsi="Arial" w:cs="Arial"/>
          <w:sz w:val="24"/>
          <w:szCs w:val="24"/>
        </w:rPr>
      </w:pPr>
    </w:p>
    <w:p w14:paraId="56B8A2DE" w14:textId="3CE62A4C" w:rsidR="0020710E" w:rsidRDefault="00CA2803" w:rsidP="000102F1">
      <w:pPr>
        <w:rPr>
          <w:rFonts w:ascii="Arial" w:hAnsi="Arial" w:cs="Arial"/>
          <w:sz w:val="24"/>
          <w:szCs w:val="24"/>
        </w:rPr>
      </w:pPr>
      <w:r>
        <w:rPr>
          <w:rFonts w:ascii="Arial" w:hAnsi="Arial" w:cs="Arial"/>
          <w:sz w:val="24"/>
          <w:szCs w:val="24"/>
        </w:rPr>
        <w:t>Mindtools.com. (</w:t>
      </w:r>
      <w:r w:rsidR="0020710E">
        <w:rPr>
          <w:rFonts w:ascii="Arial" w:hAnsi="Arial" w:cs="Arial"/>
          <w:sz w:val="24"/>
          <w:szCs w:val="24"/>
        </w:rPr>
        <w:t>2019),’ The Triple Bottom Line</w:t>
      </w:r>
      <w:r w:rsidR="00D018B2">
        <w:rPr>
          <w:rFonts w:ascii="Arial" w:hAnsi="Arial" w:cs="Arial"/>
          <w:sz w:val="24"/>
          <w:szCs w:val="24"/>
        </w:rPr>
        <w:t>’, [</w:t>
      </w:r>
      <w:r>
        <w:rPr>
          <w:rFonts w:ascii="Arial" w:hAnsi="Arial" w:cs="Arial"/>
          <w:sz w:val="24"/>
          <w:szCs w:val="24"/>
        </w:rPr>
        <w:t xml:space="preserve">Online]. Available: </w:t>
      </w:r>
      <w:hyperlink r:id="rId28" w:history="1">
        <w:r w:rsidRPr="008A7757">
          <w:rPr>
            <w:rStyle w:val="Hyperlink"/>
            <w:rFonts w:ascii="Arial" w:hAnsi="Arial" w:cs="Arial"/>
            <w:sz w:val="24"/>
            <w:szCs w:val="24"/>
          </w:rPr>
          <w:t>https://www.mindtools.com/pages/article/newSTR_79.htm</w:t>
        </w:r>
      </w:hyperlink>
      <w:r>
        <w:rPr>
          <w:rFonts w:ascii="Arial" w:hAnsi="Arial" w:cs="Arial"/>
          <w:sz w:val="24"/>
          <w:szCs w:val="24"/>
        </w:rPr>
        <w:t>, [2019, March,15].</w:t>
      </w:r>
    </w:p>
    <w:p w14:paraId="64F17DF3" w14:textId="1F79B30A" w:rsidR="00D018B2" w:rsidRDefault="00D018B2" w:rsidP="000102F1">
      <w:pPr>
        <w:rPr>
          <w:rFonts w:ascii="Arial" w:hAnsi="Arial" w:cs="Arial"/>
          <w:sz w:val="24"/>
          <w:szCs w:val="24"/>
        </w:rPr>
      </w:pPr>
    </w:p>
    <w:p w14:paraId="1AD63F5B" w14:textId="4250E2DD" w:rsidR="00D018B2" w:rsidRDefault="00D018B2" w:rsidP="000102F1">
      <w:pPr>
        <w:rPr>
          <w:rFonts w:ascii="Arial" w:hAnsi="Arial" w:cs="Arial"/>
          <w:sz w:val="24"/>
          <w:szCs w:val="24"/>
        </w:rPr>
      </w:pPr>
      <w:r>
        <w:rPr>
          <w:rFonts w:ascii="Arial" w:hAnsi="Arial" w:cs="Arial"/>
          <w:sz w:val="24"/>
          <w:szCs w:val="24"/>
        </w:rPr>
        <w:t xml:space="preserve">Muller, L, </w:t>
      </w:r>
      <w:r w:rsidR="0072055D">
        <w:rPr>
          <w:rFonts w:ascii="Arial" w:hAnsi="Arial" w:cs="Arial"/>
          <w:sz w:val="24"/>
          <w:szCs w:val="24"/>
        </w:rPr>
        <w:t>A. (</w:t>
      </w:r>
      <w:r>
        <w:rPr>
          <w:rFonts w:ascii="Arial" w:hAnsi="Arial" w:cs="Arial"/>
          <w:sz w:val="24"/>
          <w:szCs w:val="24"/>
        </w:rPr>
        <w:t xml:space="preserve">2014) </w:t>
      </w:r>
      <w:r w:rsidR="0072055D">
        <w:rPr>
          <w:rFonts w:ascii="Arial" w:hAnsi="Arial" w:cs="Arial"/>
          <w:sz w:val="24"/>
          <w:szCs w:val="24"/>
        </w:rPr>
        <w:t>‘Sustainability</w:t>
      </w:r>
      <w:r>
        <w:rPr>
          <w:rFonts w:ascii="Arial" w:hAnsi="Arial" w:cs="Arial"/>
          <w:sz w:val="24"/>
          <w:szCs w:val="24"/>
        </w:rPr>
        <w:t xml:space="preserve"> and customer relationship management</w:t>
      </w:r>
      <w:r w:rsidR="0072055D">
        <w:rPr>
          <w:rFonts w:ascii="Arial" w:hAnsi="Arial" w:cs="Arial"/>
          <w:sz w:val="24"/>
          <w:szCs w:val="24"/>
        </w:rPr>
        <w:t xml:space="preserve">: current state of research and future research opportunities’, </w:t>
      </w:r>
      <w:r w:rsidR="0072055D" w:rsidRPr="0072055D">
        <w:rPr>
          <w:rFonts w:ascii="Arial" w:hAnsi="Arial" w:cs="Arial"/>
          <w:sz w:val="24"/>
          <w:szCs w:val="24"/>
          <w:u w:val="single"/>
        </w:rPr>
        <w:t>Management Review Quarterly</w:t>
      </w:r>
      <w:r w:rsidR="0072055D">
        <w:rPr>
          <w:rFonts w:ascii="Arial" w:hAnsi="Arial" w:cs="Arial"/>
          <w:sz w:val="24"/>
          <w:szCs w:val="24"/>
        </w:rPr>
        <w:t>, 64:4, pp.201-224.</w:t>
      </w:r>
    </w:p>
    <w:p w14:paraId="323E1DA3" w14:textId="54756425" w:rsidR="0020710E" w:rsidRDefault="00D276CD" w:rsidP="00D276CD">
      <w:pPr>
        <w:tabs>
          <w:tab w:val="left" w:pos="7020"/>
        </w:tabs>
        <w:rPr>
          <w:rFonts w:ascii="Arial" w:hAnsi="Arial" w:cs="Arial"/>
          <w:sz w:val="24"/>
          <w:szCs w:val="24"/>
        </w:rPr>
      </w:pPr>
      <w:r>
        <w:rPr>
          <w:rFonts w:ascii="Arial" w:hAnsi="Arial" w:cs="Arial"/>
          <w:sz w:val="24"/>
          <w:szCs w:val="24"/>
        </w:rPr>
        <w:tab/>
      </w:r>
    </w:p>
    <w:p w14:paraId="368FD4A1" w14:textId="7C058A56" w:rsidR="00D276CD" w:rsidRDefault="00D276CD" w:rsidP="00D276CD">
      <w:pPr>
        <w:tabs>
          <w:tab w:val="left" w:pos="7020"/>
        </w:tabs>
        <w:rPr>
          <w:rFonts w:ascii="Arial" w:hAnsi="Arial" w:cs="Arial"/>
          <w:sz w:val="24"/>
          <w:szCs w:val="24"/>
        </w:rPr>
      </w:pPr>
      <w:proofErr w:type="spellStart"/>
      <w:r w:rsidRPr="00D276CD">
        <w:rPr>
          <w:rFonts w:ascii="Arial" w:hAnsi="Arial" w:cs="Arial"/>
          <w:sz w:val="24"/>
          <w:szCs w:val="24"/>
        </w:rPr>
        <w:t>Newcomb.A</w:t>
      </w:r>
      <w:proofErr w:type="spellEnd"/>
      <w:r w:rsidRPr="00D276CD">
        <w:rPr>
          <w:rFonts w:ascii="Arial" w:hAnsi="Arial" w:cs="Arial"/>
          <w:sz w:val="24"/>
          <w:szCs w:val="24"/>
        </w:rPr>
        <w:t xml:space="preserve">.(2018), ‘A timeline of Facebook’s privacy issues- and its responses’, [Online]. Available: </w:t>
      </w:r>
      <w:hyperlink r:id="rId29" w:history="1">
        <w:r w:rsidRPr="00D276CD">
          <w:rPr>
            <w:rStyle w:val="Hyperlink"/>
            <w:rFonts w:ascii="Arial" w:hAnsi="Arial" w:cs="Arial"/>
            <w:sz w:val="24"/>
            <w:szCs w:val="24"/>
          </w:rPr>
          <w:t>https://www.nbcnews.com/tech/social-media/timeline-facebook-s-privacy-issues-its-responses-n859651</w:t>
        </w:r>
      </w:hyperlink>
      <w:r w:rsidRPr="00D276CD">
        <w:rPr>
          <w:rFonts w:ascii="Arial" w:hAnsi="Arial" w:cs="Arial"/>
          <w:sz w:val="24"/>
          <w:szCs w:val="24"/>
        </w:rPr>
        <w:t>, [2019,March,25].</w:t>
      </w:r>
    </w:p>
    <w:p w14:paraId="7B99067D" w14:textId="77777777" w:rsidR="00D276CD" w:rsidRPr="00D276CD" w:rsidRDefault="00D276CD" w:rsidP="00D276CD">
      <w:pPr>
        <w:tabs>
          <w:tab w:val="left" w:pos="7020"/>
        </w:tabs>
        <w:rPr>
          <w:rFonts w:ascii="Arial" w:hAnsi="Arial" w:cs="Arial"/>
          <w:sz w:val="24"/>
          <w:szCs w:val="24"/>
        </w:rPr>
      </w:pPr>
    </w:p>
    <w:p w14:paraId="2FFF03F7" w14:textId="48336798" w:rsidR="00426867" w:rsidRDefault="00426867" w:rsidP="000102F1">
      <w:pPr>
        <w:rPr>
          <w:rFonts w:ascii="Arial" w:hAnsi="Arial" w:cs="Arial"/>
          <w:sz w:val="24"/>
          <w:szCs w:val="24"/>
        </w:rPr>
      </w:pPr>
      <w:r>
        <w:rPr>
          <w:rFonts w:ascii="Arial" w:hAnsi="Arial" w:cs="Arial"/>
          <w:sz w:val="24"/>
          <w:szCs w:val="24"/>
        </w:rPr>
        <w:t xml:space="preserve">Rouse, M. (2013), ‘business sustainability’, [Online]. Available: </w:t>
      </w:r>
      <w:hyperlink r:id="rId30" w:history="1">
        <w:r w:rsidRPr="00DF3D09">
          <w:rPr>
            <w:rStyle w:val="Hyperlink"/>
            <w:rFonts w:ascii="Arial" w:hAnsi="Arial" w:cs="Arial"/>
            <w:sz w:val="24"/>
            <w:szCs w:val="24"/>
          </w:rPr>
          <w:t>https://whatis.techtarget.com/definition/business-sustainability</w:t>
        </w:r>
      </w:hyperlink>
      <w:r>
        <w:rPr>
          <w:rFonts w:ascii="Arial" w:hAnsi="Arial" w:cs="Arial"/>
          <w:sz w:val="24"/>
          <w:szCs w:val="24"/>
        </w:rPr>
        <w:t xml:space="preserve">, [2019, March,14]. </w:t>
      </w:r>
    </w:p>
    <w:p w14:paraId="1C61E201" w14:textId="72280EF6" w:rsidR="0022571D" w:rsidRDefault="0022571D" w:rsidP="000102F1">
      <w:pPr>
        <w:rPr>
          <w:rFonts w:ascii="Arial" w:hAnsi="Arial" w:cs="Arial"/>
          <w:sz w:val="24"/>
          <w:szCs w:val="24"/>
        </w:rPr>
      </w:pPr>
    </w:p>
    <w:p w14:paraId="05D2E1F7" w14:textId="6B8E7475" w:rsidR="0022571D" w:rsidRPr="007729AA" w:rsidRDefault="007729AA" w:rsidP="000102F1">
      <w:pPr>
        <w:rPr>
          <w:rFonts w:ascii="Arial" w:hAnsi="Arial" w:cs="Arial"/>
          <w:sz w:val="24"/>
          <w:szCs w:val="24"/>
        </w:rPr>
      </w:pPr>
      <w:proofErr w:type="spellStart"/>
      <w:r w:rsidRPr="007729AA">
        <w:rPr>
          <w:rFonts w:ascii="Arial" w:hAnsi="Arial" w:cs="Arial"/>
          <w:sz w:val="24"/>
          <w:szCs w:val="24"/>
        </w:rPr>
        <w:t>Quains</w:t>
      </w:r>
      <w:proofErr w:type="spellEnd"/>
      <w:r w:rsidRPr="007729AA">
        <w:rPr>
          <w:rFonts w:ascii="Arial" w:hAnsi="Arial" w:cs="Arial"/>
          <w:sz w:val="24"/>
          <w:szCs w:val="24"/>
        </w:rPr>
        <w:t>, S. (</w:t>
      </w:r>
      <w:r w:rsidR="0022571D" w:rsidRPr="007729AA">
        <w:rPr>
          <w:rFonts w:ascii="Arial" w:hAnsi="Arial" w:cs="Arial"/>
          <w:sz w:val="24"/>
          <w:szCs w:val="24"/>
        </w:rPr>
        <w:t>2019), ‘Why Is Quality Important for a Business’, [Online]. Available:</w:t>
      </w:r>
      <w:r w:rsidRPr="007729AA">
        <w:rPr>
          <w:rFonts w:ascii="Arial" w:hAnsi="Arial" w:cs="Arial"/>
          <w:sz w:val="24"/>
          <w:szCs w:val="24"/>
        </w:rPr>
        <w:t xml:space="preserve"> </w:t>
      </w:r>
      <w:hyperlink r:id="rId31" w:history="1">
        <w:r w:rsidRPr="007729AA">
          <w:rPr>
            <w:rStyle w:val="Hyperlink"/>
            <w:rFonts w:ascii="Arial" w:hAnsi="Arial" w:cs="Arial"/>
            <w:sz w:val="24"/>
            <w:szCs w:val="24"/>
          </w:rPr>
          <w:t>https://smallbusiness.chron.com/quality-important-business-57470.html</w:t>
        </w:r>
      </w:hyperlink>
      <w:r w:rsidRPr="007729AA">
        <w:rPr>
          <w:rFonts w:ascii="Arial" w:hAnsi="Arial" w:cs="Arial"/>
          <w:sz w:val="24"/>
          <w:szCs w:val="24"/>
        </w:rPr>
        <w:t>, [ 2019,March,20].</w:t>
      </w:r>
    </w:p>
    <w:p w14:paraId="7A1CE0AE" w14:textId="77777777" w:rsidR="007729AA" w:rsidRDefault="007729AA" w:rsidP="000102F1">
      <w:pPr>
        <w:rPr>
          <w:rFonts w:ascii="Arial" w:hAnsi="Arial" w:cs="Arial"/>
          <w:sz w:val="24"/>
          <w:szCs w:val="24"/>
        </w:rPr>
      </w:pPr>
    </w:p>
    <w:p w14:paraId="4A3AB287" w14:textId="42C77D40" w:rsidR="001C19A4" w:rsidRDefault="001C19A4" w:rsidP="000102F1">
      <w:pPr>
        <w:rPr>
          <w:rFonts w:ascii="Arial" w:hAnsi="Arial" w:cs="Arial"/>
          <w:sz w:val="24"/>
          <w:szCs w:val="24"/>
        </w:rPr>
      </w:pPr>
      <w:r>
        <w:rPr>
          <w:rFonts w:ascii="Arial" w:hAnsi="Arial" w:cs="Arial"/>
          <w:sz w:val="24"/>
          <w:szCs w:val="24"/>
        </w:rPr>
        <w:t>Salesforce.com.’CRM101: What is CRM?’, [Online]. Available:</w:t>
      </w:r>
      <w:r w:rsidRPr="001C19A4">
        <w:t xml:space="preserve"> </w:t>
      </w:r>
      <w:hyperlink r:id="rId32" w:history="1">
        <w:r w:rsidRPr="002D7151">
          <w:rPr>
            <w:rStyle w:val="Hyperlink"/>
            <w:rFonts w:ascii="Arial" w:hAnsi="Arial" w:cs="Arial"/>
            <w:sz w:val="24"/>
            <w:szCs w:val="24"/>
          </w:rPr>
          <w:t>https://www.salesforce.com/crm/what-is-crm/</w:t>
        </w:r>
      </w:hyperlink>
      <w:r>
        <w:rPr>
          <w:rFonts w:ascii="Arial" w:hAnsi="Arial" w:cs="Arial"/>
          <w:sz w:val="24"/>
          <w:szCs w:val="24"/>
        </w:rPr>
        <w:t>, [2019, March,14].</w:t>
      </w:r>
    </w:p>
    <w:p w14:paraId="3C95956F" w14:textId="77777777" w:rsidR="00FE6C42" w:rsidRDefault="00FE6C42" w:rsidP="000102F1">
      <w:pPr>
        <w:rPr>
          <w:rFonts w:ascii="Arial" w:hAnsi="Arial" w:cs="Arial"/>
          <w:sz w:val="24"/>
          <w:szCs w:val="24"/>
        </w:rPr>
      </w:pPr>
    </w:p>
    <w:p w14:paraId="50DCB985" w14:textId="7DD81127" w:rsidR="0072055D" w:rsidRDefault="0072055D" w:rsidP="0072055D">
      <w:pPr>
        <w:rPr>
          <w:rFonts w:ascii="Arial" w:hAnsi="Arial" w:cs="Arial"/>
          <w:sz w:val="24"/>
          <w:szCs w:val="24"/>
        </w:rPr>
      </w:pPr>
      <w:proofErr w:type="spellStart"/>
      <w:proofErr w:type="gramStart"/>
      <w:r>
        <w:rPr>
          <w:rFonts w:ascii="Arial" w:hAnsi="Arial" w:cs="Arial"/>
          <w:sz w:val="24"/>
          <w:szCs w:val="24"/>
        </w:rPr>
        <w:t>Schneider,D</w:t>
      </w:r>
      <w:proofErr w:type="spellEnd"/>
      <w:r>
        <w:rPr>
          <w:rFonts w:ascii="Arial" w:hAnsi="Arial" w:cs="Arial"/>
          <w:sz w:val="24"/>
          <w:szCs w:val="24"/>
        </w:rPr>
        <w:t>.</w:t>
      </w:r>
      <w:proofErr w:type="gramEnd"/>
      <w:r>
        <w:rPr>
          <w:rFonts w:ascii="Arial" w:hAnsi="Arial" w:cs="Arial"/>
          <w:sz w:val="24"/>
          <w:szCs w:val="24"/>
        </w:rPr>
        <w:t xml:space="preserve"> (2019), ‘CRM Models (Customer Relationship Management Model)’, [Online]. Available: </w:t>
      </w:r>
      <w:hyperlink r:id="rId33" w:history="1">
        <w:r w:rsidRPr="002D7151">
          <w:rPr>
            <w:rStyle w:val="Hyperlink"/>
            <w:rFonts w:ascii="Arial" w:hAnsi="Arial" w:cs="Arial"/>
            <w:sz w:val="24"/>
            <w:szCs w:val="24"/>
          </w:rPr>
          <w:t>https://ninjaoutreach.com/crm-models/</w:t>
        </w:r>
      </w:hyperlink>
      <w:r>
        <w:rPr>
          <w:rFonts w:ascii="Arial" w:hAnsi="Arial" w:cs="Arial"/>
          <w:sz w:val="24"/>
          <w:szCs w:val="24"/>
        </w:rPr>
        <w:t>, [2019, March,20].</w:t>
      </w:r>
    </w:p>
    <w:p w14:paraId="6516FEED" w14:textId="3E3EAA62" w:rsidR="003E286B" w:rsidRDefault="003E286B" w:rsidP="0072055D">
      <w:pPr>
        <w:rPr>
          <w:rFonts w:ascii="Arial" w:hAnsi="Arial" w:cs="Arial"/>
          <w:sz w:val="24"/>
          <w:szCs w:val="24"/>
        </w:rPr>
      </w:pPr>
    </w:p>
    <w:p w14:paraId="051B34BE" w14:textId="6985037F" w:rsidR="003E286B" w:rsidRPr="006A0A83" w:rsidRDefault="003E286B" w:rsidP="0072055D">
      <w:pPr>
        <w:rPr>
          <w:rFonts w:ascii="Arial" w:hAnsi="Arial" w:cs="Arial"/>
          <w:sz w:val="24"/>
          <w:szCs w:val="24"/>
        </w:rPr>
      </w:pPr>
      <w:r w:rsidRPr="006A0A83">
        <w:rPr>
          <w:rFonts w:ascii="Arial" w:hAnsi="Arial" w:cs="Arial"/>
          <w:sz w:val="24"/>
          <w:szCs w:val="24"/>
        </w:rPr>
        <w:t xml:space="preserve">Sustainability.fb.com. (2017), ‘Facebook Sustainability’, [Online]. Available: </w:t>
      </w:r>
      <w:hyperlink r:id="rId34" w:anchor="section-Carbon" w:history="1">
        <w:r w:rsidRPr="006A0A83">
          <w:rPr>
            <w:rStyle w:val="Hyperlink"/>
            <w:rFonts w:ascii="Arial" w:hAnsi="Arial" w:cs="Arial"/>
            <w:sz w:val="24"/>
            <w:szCs w:val="24"/>
          </w:rPr>
          <w:t>https://sustainability.fb.com/sustainability-in-numbers/#section-Carbon</w:t>
        </w:r>
      </w:hyperlink>
      <w:r w:rsidRPr="006A0A83">
        <w:rPr>
          <w:rFonts w:ascii="Arial" w:hAnsi="Arial" w:cs="Arial"/>
          <w:sz w:val="24"/>
          <w:szCs w:val="24"/>
        </w:rPr>
        <w:t>, [2019, March,23].</w:t>
      </w:r>
    </w:p>
    <w:p w14:paraId="7EEC59B7" w14:textId="77777777" w:rsidR="00FE6C42" w:rsidRDefault="00FE6C42" w:rsidP="0072055D">
      <w:pPr>
        <w:rPr>
          <w:rFonts w:ascii="Arial" w:hAnsi="Arial" w:cs="Arial"/>
          <w:sz w:val="24"/>
          <w:szCs w:val="24"/>
        </w:rPr>
      </w:pPr>
    </w:p>
    <w:p w14:paraId="26DC4414" w14:textId="516DA810" w:rsidR="0027678E" w:rsidRDefault="00AD34F8" w:rsidP="000102F1">
      <w:pPr>
        <w:rPr>
          <w:rFonts w:ascii="Arial" w:hAnsi="Arial" w:cs="Arial"/>
          <w:sz w:val="24"/>
          <w:szCs w:val="24"/>
        </w:rPr>
      </w:pPr>
      <w:r>
        <w:rPr>
          <w:rFonts w:ascii="Arial" w:hAnsi="Arial" w:cs="Arial"/>
          <w:sz w:val="24"/>
          <w:szCs w:val="24"/>
        </w:rPr>
        <w:t>Tescoplc.com. (2018), ‘Little Helps Plan Progress Update</w:t>
      </w:r>
      <w:r w:rsidR="001C19A4">
        <w:rPr>
          <w:rFonts w:ascii="Arial" w:hAnsi="Arial" w:cs="Arial"/>
          <w:sz w:val="24"/>
          <w:szCs w:val="24"/>
        </w:rPr>
        <w:t>’, [</w:t>
      </w:r>
      <w:r>
        <w:rPr>
          <w:rFonts w:ascii="Arial" w:hAnsi="Arial" w:cs="Arial"/>
          <w:sz w:val="24"/>
          <w:szCs w:val="24"/>
        </w:rPr>
        <w:t xml:space="preserve">Online]. Available: </w:t>
      </w:r>
      <w:hyperlink r:id="rId35" w:history="1">
        <w:r w:rsidRPr="002D7151">
          <w:rPr>
            <w:rStyle w:val="Hyperlink"/>
            <w:rFonts w:ascii="Arial" w:hAnsi="Arial" w:cs="Arial"/>
            <w:sz w:val="24"/>
            <w:szCs w:val="24"/>
          </w:rPr>
          <w:t>https://sustainability.tescoplc.com/media/475570/little-helps-plan-report_2018_final.pdf</w:t>
        </w:r>
      </w:hyperlink>
      <w:r>
        <w:rPr>
          <w:rFonts w:ascii="Arial" w:hAnsi="Arial" w:cs="Arial"/>
          <w:sz w:val="24"/>
          <w:szCs w:val="24"/>
        </w:rPr>
        <w:t>, [2019.March,20].</w:t>
      </w:r>
    </w:p>
    <w:p w14:paraId="76D54A1F" w14:textId="6F897F12" w:rsidR="006424F9" w:rsidRDefault="006424F9" w:rsidP="000102F1">
      <w:pPr>
        <w:rPr>
          <w:rFonts w:ascii="Arial" w:hAnsi="Arial" w:cs="Arial"/>
          <w:sz w:val="24"/>
          <w:szCs w:val="24"/>
        </w:rPr>
      </w:pPr>
    </w:p>
    <w:p w14:paraId="08DCC077" w14:textId="7F05361F" w:rsidR="006424F9" w:rsidRPr="006424F9" w:rsidRDefault="006424F9" w:rsidP="000102F1">
      <w:pPr>
        <w:rPr>
          <w:rFonts w:ascii="Arial" w:hAnsi="Arial" w:cs="Arial"/>
          <w:sz w:val="24"/>
          <w:szCs w:val="24"/>
        </w:rPr>
      </w:pPr>
      <w:r w:rsidRPr="006424F9">
        <w:rPr>
          <w:rFonts w:ascii="Arial" w:hAnsi="Arial" w:cs="Arial"/>
          <w:sz w:val="24"/>
          <w:szCs w:val="24"/>
        </w:rPr>
        <w:t xml:space="preserve">Trustpilot.com.’ Tesco’, [Online]. Available: </w:t>
      </w:r>
      <w:hyperlink r:id="rId36" w:history="1">
        <w:r w:rsidRPr="006424F9">
          <w:rPr>
            <w:rStyle w:val="Hyperlink"/>
            <w:rFonts w:ascii="Arial" w:hAnsi="Arial" w:cs="Arial"/>
            <w:sz w:val="24"/>
            <w:szCs w:val="24"/>
          </w:rPr>
          <w:t>https://www.trustpilot.com/review/www.tesco.com?page=4</w:t>
        </w:r>
      </w:hyperlink>
      <w:r w:rsidRPr="006424F9">
        <w:rPr>
          <w:rFonts w:ascii="Arial" w:hAnsi="Arial" w:cs="Arial"/>
          <w:sz w:val="24"/>
          <w:szCs w:val="24"/>
        </w:rPr>
        <w:t>, [2019, March,25].</w:t>
      </w:r>
    </w:p>
    <w:p w14:paraId="1C8EB580" w14:textId="29D5A4A0" w:rsidR="006A6299" w:rsidRDefault="006A6299" w:rsidP="000102F1">
      <w:pPr>
        <w:rPr>
          <w:rFonts w:ascii="Arial" w:hAnsi="Arial" w:cs="Arial"/>
          <w:sz w:val="24"/>
          <w:szCs w:val="24"/>
        </w:rPr>
      </w:pPr>
    </w:p>
    <w:p w14:paraId="2EF32BE9" w14:textId="60E5B915" w:rsidR="00D623BD" w:rsidRDefault="00D018B2" w:rsidP="000102F1">
      <w:pPr>
        <w:rPr>
          <w:rFonts w:ascii="Arial" w:hAnsi="Arial" w:cs="Arial"/>
          <w:sz w:val="24"/>
          <w:szCs w:val="24"/>
        </w:rPr>
      </w:pPr>
      <w:proofErr w:type="spellStart"/>
      <w:r>
        <w:rPr>
          <w:rFonts w:ascii="Arial" w:hAnsi="Arial" w:cs="Arial"/>
          <w:sz w:val="24"/>
          <w:szCs w:val="24"/>
        </w:rPr>
        <w:t>v</w:t>
      </w:r>
      <w:r w:rsidR="00D623BD">
        <w:rPr>
          <w:rFonts w:ascii="Arial" w:hAnsi="Arial" w:cs="Arial"/>
          <w:sz w:val="24"/>
          <w:szCs w:val="24"/>
        </w:rPr>
        <w:t>isser</w:t>
      </w:r>
      <w:proofErr w:type="spellEnd"/>
      <w:r w:rsidR="00D623BD">
        <w:rPr>
          <w:rFonts w:ascii="Arial" w:hAnsi="Arial" w:cs="Arial"/>
          <w:sz w:val="24"/>
          <w:szCs w:val="24"/>
        </w:rPr>
        <w:t>, W.</w:t>
      </w:r>
      <w:r w:rsidR="009B7C2E">
        <w:rPr>
          <w:rFonts w:ascii="Arial" w:hAnsi="Arial" w:cs="Arial"/>
          <w:sz w:val="24"/>
          <w:szCs w:val="24"/>
        </w:rPr>
        <w:t xml:space="preserve">, Matten, D., M. &amp; </w:t>
      </w:r>
      <w:proofErr w:type="spellStart"/>
      <w:r w:rsidR="009B7C2E">
        <w:rPr>
          <w:rFonts w:ascii="Arial" w:hAnsi="Arial" w:cs="Arial"/>
          <w:sz w:val="24"/>
          <w:szCs w:val="24"/>
        </w:rPr>
        <w:t>Tolhurst</w:t>
      </w:r>
      <w:proofErr w:type="spellEnd"/>
      <w:r w:rsidR="009B7C2E">
        <w:rPr>
          <w:rFonts w:ascii="Arial" w:hAnsi="Arial" w:cs="Arial"/>
          <w:sz w:val="24"/>
          <w:szCs w:val="24"/>
        </w:rPr>
        <w:t>, N. eds 2007, The A to Z of corporate social responsibility: a complete reference guide to concepts, codes and organisations, John Wiley &amp; Sons, Chichester.</w:t>
      </w:r>
    </w:p>
    <w:p w14:paraId="67FA5309" w14:textId="77777777" w:rsidR="00D018B2" w:rsidRDefault="00D018B2" w:rsidP="000102F1">
      <w:pPr>
        <w:rPr>
          <w:rFonts w:ascii="Arial" w:hAnsi="Arial" w:cs="Arial"/>
          <w:sz w:val="24"/>
          <w:szCs w:val="24"/>
        </w:rPr>
      </w:pPr>
    </w:p>
    <w:p w14:paraId="4646DDED" w14:textId="19834197" w:rsidR="001C1662" w:rsidRDefault="000517BB" w:rsidP="000102F1">
      <w:pPr>
        <w:rPr>
          <w:rFonts w:ascii="Arial" w:hAnsi="Arial" w:cs="Arial"/>
          <w:sz w:val="24"/>
          <w:szCs w:val="24"/>
        </w:rPr>
      </w:pPr>
      <w:proofErr w:type="spellStart"/>
      <w:r>
        <w:rPr>
          <w:rFonts w:ascii="Arial" w:hAnsi="Arial" w:cs="Arial"/>
          <w:sz w:val="24"/>
          <w:szCs w:val="24"/>
        </w:rPr>
        <w:t>Weybrecht</w:t>
      </w:r>
      <w:proofErr w:type="spellEnd"/>
      <w:r>
        <w:rPr>
          <w:rFonts w:ascii="Arial" w:hAnsi="Arial" w:cs="Arial"/>
          <w:sz w:val="24"/>
          <w:szCs w:val="24"/>
        </w:rPr>
        <w:t>, G. (2014</w:t>
      </w:r>
      <w:r w:rsidR="001C1662">
        <w:rPr>
          <w:rFonts w:ascii="Arial" w:hAnsi="Arial" w:cs="Arial"/>
          <w:sz w:val="24"/>
          <w:szCs w:val="24"/>
        </w:rPr>
        <w:t xml:space="preserve">), </w:t>
      </w:r>
      <w:r w:rsidR="001C1662" w:rsidRPr="00D018B2">
        <w:rPr>
          <w:rFonts w:ascii="Arial" w:hAnsi="Arial" w:cs="Arial"/>
          <w:sz w:val="24"/>
          <w:szCs w:val="24"/>
          <w:u w:val="single"/>
        </w:rPr>
        <w:t>The</w:t>
      </w:r>
      <w:r w:rsidRPr="00D018B2">
        <w:rPr>
          <w:rFonts w:ascii="Arial" w:hAnsi="Arial" w:cs="Arial"/>
          <w:sz w:val="24"/>
          <w:szCs w:val="24"/>
          <w:u w:val="single"/>
        </w:rPr>
        <w:t xml:space="preserve"> Sustainable MBA</w:t>
      </w:r>
      <w:r>
        <w:rPr>
          <w:rFonts w:ascii="Arial" w:hAnsi="Arial" w:cs="Arial"/>
          <w:sz w:val="24"/>
          <w:szCs w:val="24"/>
        </w:rPr>
        <w:t>, (2</w:t>
      </w:r>
      <w:r w:rsidRPr="000517BB">
        <w:rPr>
          <w:rFonts w:ascii="Arial" w:hAnsi="Arial" w:cs="Arial"/>
          <w:sz w:val="24"/>
          <w:szCs w:val="24"/>
          <w:vertAlign w:val="superscript"/>
        </w:rPr>
        <w:t>nd</w:t>
      </w:r>
      <w:r>
        <w:rPr>
          <w:rFonts w:ascii="Arial" w:hAnsi="Arial" w:cs="Arial"/>
          <w:sz w:val="24"/>
          <w:szCs w:val="24"/>
        </w:rPr>
        <w:t xml:space="preserve"> Ed), </w:t>
      </w:r>
      <w:r w:rsidR="001C1662">
        <w:rPr>
          <w:rFonts w:ascii="Arial" w:hAnsi="Arial" w:cs="Arial"/>
          <w:sz w:val="24"/>
          <w:szCs w:val="24"/>
        </w:rPr>
        <w:t>United Kingdom: John Wiley &amp; Sons, Ltd.</w:t>
      </w:r>
    </w:p>
    <w:p w14:paraId="793EFE30" w14:textId="66B198FC" w:rsidR="006818C7" w:rsidRPr="008B5515" w:rsidRDefault="000517BB" w:rsidP="000102F1">
      <w:pPr>
        <w:rPr>
          <w:rFonts w:ascii="Arial" w:hAnsi="Arial" w:cs="Arial"/>
          <w:sz w:val="24"/>
          <w:szCs w:val="24"/>
        </w:rPr>
      </w:pPr>
      <w:r>
        <w:rPr>
          <w:rFonts w:ascii="Arial" w:hAnsi="Arial" w:cs="Arial"/>
          <w:sz w:val="24"/>
          <w:szCs w:val="24"/>
        </w:rPr>
        <w:t xml:space="preserve"> </w:t>
      </w:r>
    </w:p>
    <w:sectPr w:rsidR="006818C7" w:rsidRPr="008B5515" w:rsidSect="006C5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9A2A30" w14:textId="77777777" w:rsidR="00984F24" w:rsidRDefault="00984F24" w:rsidP="006C5D35">
      <w:pPr>
        <w:spacing w:after="0" w:line="240" w:lineRule="auto"/>
      </w:pPr>
      <w:r>
        <w:separator/>
      </w:r>
    </w:p>
  </w:endnote>
  <w:endnote w:type="continuationSeparator" w:id="0">
    <w:p w14:paraId="4BFB546E" w14:textId="77777777" w:rsidR="00984F24" w:rsidRDefault="00984F24" w:rsidP="006C5D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Schoolbook">
    <w:panose1 w:val="0204060405050502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6A5089" w14:textId="77777777" w:rsidR="00984F24" w:rsidRDefault="00984F24" w:rsidP="006C5D35">
      <w:pPr>
        <w:spacing w:after="0" w:line="240" w:lineRule="auto"/>
      </w:pPr>
      <w:r>
        <w:separator/>
      </w:r>
    </w:p>
  </w:footnote>
  <w:footnote w:type="continuationSeparator" w:id="0">
    <w:p w14:paraId="5F71CE88" w14:textId="77777777" w:rsidR="00984F24" w:rsidRDefault="00984F24" w:rsidP="006C5D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794C9E"/>
    <w:multiLevelType w:val="hybridMultilevel"/>
    <w:tmpl w:val="3BF46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10A9B"/>
    <w:multiLevelType w:val="multilevel"/>
    <w:tmpl w:val="15EC5CE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F6C2261"/>
    <w:multiLevelType w:val="hybridMultilevel"/>
    <w:tmpl w:val="0BA40A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794F14"/>
    <w:multiLevelType w:val="multilevel"/>
    <w:tmpl w:val="0DF617FE"/>
    <w:lvl w:ilvl="0">
      <w:start w:val="7"/>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43F25A91"/>
    <w:multiLevelType w:val="multilevel"/>
    <w:tmpl w:val="49B052CA"/>
    <w:lvl w:ilvl="0">
      <w:start w:val="7"/>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4C9F31D8"/>
    <w:multiLevelType w:val="hybridMultilevel"/>
    <w:tmpl w:val="C144D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5D2FEA"/>
    <w:multiLevelType w:val="multilevel"/>
    <w:tmpl w:val="A5D2FD7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5E066454"/>
    <w:multiLevelType w:val="hybridMultilevel"/>
    <w:tmpl w:val="6A84B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5C40A6"/>
    <w:multiLevelType w:val="hybridMultilevel"/>
    <w:tmpl w:val="BBBA3DC8"/>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762817"/>
    <w:multiLevelType w:val="multilevel"/>
    <w:tmpl w:val="4906D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6"/>
  </w:num>
  <w:num w:numId="3">
    <w:abstractNumId w:val="9"/>
  </w:num>
  <w:num w:numId="4">
    <w:abstractNumId w:val="1"/>
  </w:num>
  <w:num w:numId="5">
    <w:abstractNumId w:val="8"/>
  </w:num>
  <w:num w:numId="6">
    <w:abstractNumId w:val="0"/>
  </w:num>
  <w:num w:numId="7">
    <w:abstractNumId w:val="7"/>
  </w:num>
  <w:num w:numId="8">
    <w:abstractNumId w:val="5"/>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B2F"/>
    <w:rsid w:val="00001707"/>
    <w:rsid w:val="000102F1"/>
    <w:rsid w:val="0003508C"/>
    <w:rsid w:val="000444C7"/>
    <w:rsid w:val="00044B77"/>
    <w:rsid w:val="00045757"/>
    <w:rsid w:val="00045F07"/>
    <w:rsid w:val="000517BB"/>
    <w:rsid w:val="00053E4D"/>
    <w:rsid w:val="0006107F"/>
    <w:rsid w:val="000829B1"/>
    <w:rsid w:val="000A078A"/>
    <w:rsid w:val="000B55B8"/>
    <w:rsid w:val="000D0F71"/>
    <w:rsid w:val="000D1B47"/>
    <w:rsid w:val="000E30E2"/>
    <w:rsid w:val="000F11B5"/>
    <w:rsid w:val="00104061"/>
    <w:rsid w:val="00104889"/>
    <w:rsid w:val="00106109"/>
    <w:rsid w:val="0010674B"/>
    <w:rsid w:val="00106FF2"/>
    <w:rsid w:val="00122912"/>
    <w:rsid w:val="001229D1"/>
    <w:rsid w:val="00122D0B"/>
    <w:rsid w:val="00126F3C"/>
    <w:rsid w:val="00131B50"/>
    <w:rsid w:val="0013482B"/>
    <w:rsid w:val="00134EC2"/>
    <w:rsid w:val="00137585"/>
    <w:rsid w:val="00137B2F"/>
    <w:rsid w:val="00143378"/>
    <w:rsid w:val="001443DF"/>
    <w:rsid w:val="0014478A"/>
    <w:rsid w:val="00146EA1"/>
    <w:rsid w:val="00152AD9"/>
    <w:rsid w:val="00160396"/>
    <w:rsid w:val="00160C54"/>
    <w:rsid w:val="0016270F"/>
    <w:rsid w:val="00165456"/>
    <w:rsid w:val="001727F2"/>
    <w:rsid w:val="001767D7"/>
    <w:rsid w:val="00177A67"/>
    <w:rsid w:val="00186374"/>
    <w:rsid w:val="0019064F"/>
    <w:rsid w:val="001932BB"/>
    <w:rsid w:val="001939C0"/>
    <w:rsid w:val="001B6754"/>
    <w:rsid w:val="001C0BE3"/>
    <w:rsid w:val="001C1662"/>
    <w:rsid w:val="001C19A4"/>
    <w:rsid w:val="001C4991"/>
    <w:rsid w:val="001C5EAC"/>
    <w:rsid w:val="001D3C90"/>
    <w:rsid w:val="001D428F"/>
    <w:rsid w:val="001F102E"/>
    <w:rsid w:val="001F14D8"/>
    <w:rsid w:val="0020649E"/>
    <w:rsid w:val="0020710E"/>
    <w:rsid w:val="00211882"/>
    <w:rsid w:val="00211C6D"/>
    <w:rsid w:val="002133FE"/>
    <w:rsid w:val="00214BFF"/>
    <w:rsid w:val="00222EC3"/>
    <w:rsid w:val="002251B7"/>
    <w:rsid w:val="0022571D"/>
    <w:rsid w:val="00251E2C"/>
    <w:rsid w:val="00260A4B"/>
    <w:rsid w:val="00261133"/>
    <w:rsid w:val="0027157E"/>
    <w:rsid w:val="00273E66"/>
    <w:rsid w:val="0027678E"/>
    <w:rsid w:val="00292DD6"/>
    <w:rsid w:val="00293493"/>
    <w:rsid w:val="00293728"/>
    <w:rsid w:val="002A57DA"/>
    <w:rsid w:val="002A711F"/>
    <w:rsid w:val="002C2149"/>
    <w:rsid w:val="002D5431"/>
    <w:rsid w:val="002E60C4"/>
    <w:rsid w:val="00302A4D"/>
    <w:rsid w:val="00304342"/>
    <w:rsid w:val="00311594"/>
    <w:rsid w:val="003131A0"/>
    <w:rsid w:val="003165F5"/>
    <w:rsid w:val="003240EC"/>
    <w:rsid w:val="003248FE"/>
    <w:rsid w:val="00325794"/>
    <w:rsid w:val="00327462"/>
    <w:rsid w:val="00334538"/>
    <w:rsid w:val="00335EE7"/>
    <w:rsid w:val="0033631F"/>
    <w:rsid w:val="00336921"/>
    <w:rsid w:val="003610B5"/>
    <w:rsid w:val="00367E4F"/>
    <w:rsid w:val="00372362"/>
    <w:rsid w:val="00376B08"/>
    <w:rsid w:val="003850F8"/>
    <w:rsid w:val="00390151"/>
    <w:rsid w:val="003A5746"/>
    <w:rsid w:val="003B2039"/>
    <w:rsid w:val="003B3948"/>
    <w:rsid w:val="003C6809"/>
    <w:rsid w:val="003D5D61"/>
    <w:rsid w:val="003D644A"/>
    <w:rsid w:val="003E286B"/>
    <w:rsid w:val="003F30BC"/>
    <w:rsid w:val="00405BA2"/>
    <w:rsid w:val="00413F8A"/>
    <w:rsid w:val="00416B2C"/>
    <w:rsid w:val="00426273"/>
    <w:rsid w:val="00426867"/>
    <w:rsid w:val="00433038"/>
    <w:rsid w:val="00436713"/>
    <w:rsid w:val="004434C6"/>
    <w:rsid w:val="004445DD"/>
    <w:rsid w:val="00446398"/>
    <w:rsid w:val="004517A7"/>
    <w:rsid w:val="004523A5"/>
    <w:rsid w:val="004544F5"/>
    <w:rsid w:val="004615CB"/>
    <w:rsid w:val="00484FDD"/>
    <w:rsid w:val="00485010"/>
    <w:rsid w:val="004A27EE"/>
    <w:rsid w:val="004B00F6"/>
    <w:rsid w:val="004B3C48"/>
    <w:rsid w:val="004B6788"/>
    <w:rsid w:val="004B6E5A"/>
    <w:rsid w:val="004C305D"/>
    <w:rsid w:val="004C6EC9"/>
    <w:rsid w:val="004C71AB"/>
    <w:rsid w:val="004D256B"/>
    <w:rsid w:val="004D2D22"/>
    <w:rsid w:val="004E5F48"/>
    <w:rsid w:val="00504FD7"/>
    <w:rsid w:val="005069D8"/>
    <w:rsid w:val="00511C84"/>
    <w:rsid w:val="005227D8"/>
    <w:rsid w:val="00522F06"/>
    <w:rsid w:val="00525993"/>
    <w:rsid w:val="00525CC6"/>
    <w:rsid w:val="0052660E"/>
    <w:rsid w:val="00530A65"/>
    <w:rsid w:val="00531C5E"/>
    <w:rsid w:val="005331C1"/>
    <w:rsid w:val="00537A3D"/>
    <w:rsid w:val="005465AF"/>
    <w:rsid w:val="005563C1"/>
    <w:rsid w:val="00556ABD"/>
    <w:rsid w:val="0056028D"/>
    <w:rsid w:val="00564922"/>
    <w:rsid w:val="00577B0F"/>
    <w:rsid w:val="005812C7"/>
    <w:rsid w:val="00582461"/>
    <w:rsid w:val="0058300C"/>
    <w:rsid w:val="0058438D"/>
    <w:rsid w:val="00590981"/>
    <w:rsid w:val="00593479"/>
    <w:rsid w:val="005A3B2C"/>
    <w:rsid w:val="005A62B2"/>
    <w:rsid w:val="005B26CA"/>
    <w:rsid w:val="005B2E45"/>
    <w:rsid w:val="005B5AF1"/>
    <w:rsid w:val="005C7A6D"/>
    <w:rsid w:val="005D333D"/>
    <w:rsid w:val="005E29B1"/>
    <w:rsid w:val="005E39D3"/>
    <w:rsid w:val="005E68BC"/>
    <w:rsid w:val="005F21D0"/>
    <w:rsid w:val="00604BDC"/>
    <w:rsid w:val="00604DFF"/>
    <w:rsid w:val="00606F8D"/>
    <w:rsid w:val="006424F9"/>
    <w:rsid w:val="00642E99"/>
    <w:rsid w:val="00660F20"/>
    <w:rsid w:val="006617D0"/>
    <w:rsid w:val="0067117E"/>
    <w:rsid w:val="006719C2"/>
    <w:rsid w:val="00672F86"/>
    <w:rsid w:val="006818C7"/>
    <w:rsid w:val="00686FD1"/>
    <w:rsid w:val="006A0A83"/>
    <w:rsid w:val="006A6299"/>
    <w:rsid w:val="006A7883"/>
    <w:rsid w:val="006B3D10"/>
    <w:rsid w:val="006B5889"/>
    <w:rsid w:val="006C57B3"/>
    <w:rsid w:val="006C5D35"/>
    <w:rsid w:val="006D524B"/>
    <w:rsid w:val="006F3223"/>
    <w:rsid w:val="006F5CC8"/>
    <w:rsid w:val="0071033F"/>
    <w:rsid w:val="00711215"/>
    <w:rsid w:val="007167E0"/>
    <w:rsid w:val="0072055D"/>
    <w:rsid w:val="007412C0"/>
    <w:rsid w:val="007419CE"/>
    <w:rsid w:val="0075634A"/>
    <w:rsid w:val="007574A9"/>
    <w:rsid w:val="00770302"/>
    <w:rsid w:val="007729AA"/>
    <w:rsid w:val="00775B55"/>
    <w:rsid w:val="007847A1"/>
    <w:rsid w:val="00792E6B"/>
    <w:rsid w:val="00793E15"/>
    <w:rsid w:val="00795D4C"/>
    <w:rsid w:val="007A4667"/>
    <w:rsid w:val="007B24B3"/>
    <w:rsid w:val="007C0F77"/>
    <w:rsid w:val="007C69AC"/>
    <w:rsid w:val="007D18C3"/>
    <w:rsid w:val="007D291F"/>
    <w:rsid w:val="007D3385"/>
    <w:rsid w:val="007D5354"/>
    <w:rsid w:val="007E20C8"/>
    <w:rsid w:val="007F1F70"/>
    <w:rsid w:val="008009A7"/>
    <w:rsid w:val="00804645"/>
    <w:rsid w:val="00806FBF"/>
    <w:rsid w:val="008111B5"/>
    <w:rsid w:val="00813F0E"/>
    <w:rsid w:val="008402E6"/>
    <w:rsid w:val="00851E33"/>
    <w:rsid w:val="008622A0"/>
    <w:rsid w:val="008669F3"/>
    <w:rsid w:val="00891359"/>
    <w:rsid w:val="00892ACA"/>
    <w:rsid w:val="008A191C"/>
    <w:rsid w:val="008A7048"/>
    <w:rsid w:val="008B5515"/>
    <w:rsid w:val="008B663B"/>
    <w:rsid w:val="008C1FAE"/>
    <w:rsid w:val="008C6BD0"/>
    <w:rsid w:val="008D4A7F"/>
    <w:rsid w:val="008D58D5"/>
    <w:rsid w:val="008D70A2"/>
    <w:rsid w:val="008E1258"/>
    <w:rsid w:val="008F091B"/>
    <w:rsid w:val="009065BE"/>
    <w:rsid w:val="0091276F"/>
    <w:rsid w:val="00915512"/>
    <w:rsid w:val="00915D87"/>
    <w:rsid w:val="0093000C"/>
    <w:rsid w:val="00935311"/>
    <w:rsid w:val="009367CC"/>
    <w:rsid w:val="00943E86"/>
    <w:rsid w:val="0094642F"/>
    <w:rsid w:val="0095063E"/>
    <w:rsid w:val="00961071"/>
    <w:rsid w:val="009654BE"/>
    <w:rsid w:val="00973950"/>
    <w:rsid w:val="009761D5"/>
    <w:rsid w:val="00980B7C"/>
    <w:rsid w:val="00984F24"/>
    <w:rsid w:val="009869CE"/>
    <w:rsid w:val="00993603"/>
    <w:rsid w:val="00993783"/>
    <w:rsid w:val="009B1C60"/>
    <w:rsid w:val="009B7C2E"/>
    <w:rsid w:val="009C1C42"/>
    <w:rsid w:val="00A04A70"/>
    <w:rsid w:val="00A15537"/>
    <w:rsid w:val="00A16634"/>
    <w:rsid w:val="00A17B1E"/>
    <w:rsid w:val="00A403F9"/>
    <w:rsid w:val="00A411C0"/>
    <w:rsid w:val="00A432F2"/>
    <w:rsid w:val="00A44308"/>
    <w:rsid w:val="00A44ABA"/>
    <w:rsid w:val="00A500D7"/>
    <w:rsid w:val="00A56770"/>
    <w:rsid w:val="00A62352"/>
    <w:rsid w:val="00A67024"/>
    <w:rsid w:val="00A67CC0"/>
    <w:rsid w:val="00A70B05"/>
    <w:rsid w:val="00A86C6E"/>
    <w:rsid w:val="00A94050"/>
    <w:rsid w:val="00A9595F"/>
    <w:rsid w:val="00AB1494"/>
    <w:rsid w:val="00AB181A"/>
    <w:rsid w:val="00AC1C6B"/>
    <w:rsid w:val="00AD34F8"/>
    <w:rsid w:val="00AD546A"/>
    <w:rsid w:val="00AF1A87"/>
    <w:rsid w:val="00AF6A07"/>
    <w:rsid w:val="00B00A4F"/>
    <w:rsid w:val="00B013BF"/>
    <w:rsid w:val="00B02E3B"/>
    <w:rsid w:val="00B064F1"/>
    <w:rsid w:val="00B1085C"/>
    <w:rsid w:val="00B1428E"/>
    <w:rsid w:val="00B15A5A"/>
    <w:rsid w:val="00B24FD3"/>
    <w:rsid w:val="00B36572"/>
    <w:rsid w:val="00B4349C"/>
    <w:rsid w:val="00B470A7"/>
    <w:rsid w:val="00B60714"/>
    <w:rsid w:val="00B668D5"/>
    <w:rsid w:val="00B66B51"/>
    <w:rsid w:val="00B83779"/>
    <w:rsid w:val="00B96350"/>
    <w:rsid w:val="00BA3BF1"/>
    <w:rsid w:val="00BA49F3"/>
    <w:rsid w:val="00BB0017"/>
    <w:rsid w:val="00BB2232"/>
    <w:rsid w:val="00BB5525"/>
    <w:rsid w:val="00BB5F62"/>
    <w:rsid w:val="00BD4D23"/>
    <w:rsid w:val="00BD5A1D"/>
    <w:rsid w:val="00BE5B23"/>
    <w:rsid w:val="00C004CC"/>
    <w:rsid w:val="00C00A5F"/>
    <w:rsid w:val="00C10234"/>
    <w:rsid w:val="00C10EE2"/>
    <w:rsid w:val="00C13816"/>
    <w:rsid w:val="00C25F0C"/>
    <w:rsid w:val="00C2645D"/>
    <w:rsid w:val="00C33908"/>
    <w:rsid w:val="00C53147"/>
    <w:rsid w:val="00C53FE6"/>
    <w:rsid w:val="00C54A97"/>
    <w:rsid w:val="00C56F92"/>
    <w:rsid w:val="00C609A9"/>
    <w:rsid w:val="00C6284D"/>
    <w:rsid w:val="00C655D4"/>
    <w:rsid w:val="00C84D19"/>
    <w:rsid w:val="00C91372"/>
    <w:rsid w:val="00C92ADD"/>
    <w:rsid w:val="00CA0C6C"/>
    <w:rsid w:val="00CA2803"/>
    <w:rsid w:val="00CA6795"/>
    <w:rsid w:val="00CB1A8D"/>
    <w:rsid w:val="00CD0192"/>
    <w:rsid w:val="00CD185F"/>
    <w:rsid w:val="00CE1A02"/>
    <w:rsid w:val="00CE7838"/>
    <w:rsid w:val="00CF5606"/>
    <w:rsid w:val="00CF5617"/>
    <w:rsid w:val="00CF667E"/>
    <w:rsid w:val="00D013CF"/>
    <w:rsid w:val="00D018B2"/>
    <w:rsid w:val="00D058D8"/>
    <w:rsid w:val="00D16E53"/>
    <w:rsid w:val="00D276CD"/>
    <w:rsid w:val="00D30A67"/>
    <w:rsid w:val="00D312F8"/>
    <w:rsid w:val="00D337BD"/>
    <w:rsid w:val="00D420CA"/>
    <w:rsid w:val="00D422F2"/>
    <w:rsid w:val="00D445CE"/>
    <w:rsid w:val="00D4478A"/>
    <w:rsid w:val="00D477D4"/>
    <w:rsid w:val="00D5053C"/>
    <w:rsid w:val="00D57C4D"/>
    <w:rsid w:val="00D623BD"/>
    <w:rsid w:val="00D846B4"/>
    <w:rsid w:val="00D86A2A"/>
    <w:rsid w:val="00DA3306"/>
    <w:rsid w:val="00DA402A"/>
    <w:rsid w:val="00DA6D4F"/>
    <w:rsid w:val="00DA7A2C"/>
    <w:rsid w:val="00DA7C60"/>
    <w:rsid w:val="00DB0A4F"/>
    <w:rsid w:val="00DC528D"/>
    <w:rsid w:val="00DD2038"/>
    <w:rsid w:val="00DD5DC7"/>
    <w:rsid w:val="00DD6C67"/>
    <w:rsid w:val="00DE0FEA"/>
    <w:rsid w:val="00DF118E"/>
    <w:rsid w:val="00E02C8D"/>
    <w:rsid w:val="00E04921"/>
    <w:rsid w:val="00E138BD"/>
    <w:rsid w:val="00E30A13"/>
    <w:rsid w:val="00E34CAD"/>
    <w:rsid w:val="00E35D68"/>
    <w:rsid w:val="00E44C34"/>
    <w:rsid w:val="00E4563A"/>
    <w:rsid w:val="00E6057C"/>
    <w:rsid w:val="00E65890"/>
    <w:rsid w:val="00E67E7B"/>
    <w:rsid w:val="00E71099"/>
    <w:rsid w:val="00E72581"/>
    <w:rsid w:val="00E81969"/>
    <w:rsid w:val="00E869A2"/>
    <w:rsid w:val="00E941DE"/>
    <w:rsid w:val="00E95F05"/>
    <w:rsid w:val="00EB1CA9"/>
    <w:rsid w:val="00EC5216"/>
    <w:rsid w:val="00EC583B"/>
    <w:rsid w:val="00EE1F72"/>
    <w:rsid w:val="00EF225C"/>
    <w:rsid w:val="00EF779D"/>
    <w:rsid w:val="00F03801"/>
    <w:rsid w:val="00F06157"/>
    <w:rsid w:val="00F12DE5"/>
    <w:rsid w:val="00F14CF5"/>
    <w:rsid w:val="00F219D2"/>
    <w:rsid w:val="00F23E65"/>
    <w:rsid w:val="00F255D1"/>
    <w:rsid w:val="00F3409A"/>
    <w:rsid w:val="00F44581"/>
    <w:rsid w:val="00F458C3"/>
    <w:rsid w:val="00F51939"/>
    <w:rsid w:val="00F527C3"/>
    <w:rsid w:val="00F702AB"/>
    <w:rsid w:val="00F72D42"/>
    <w:rsid w:val="00F915BE"/>
    <w:rsid w:val="00F9220C"/>
    <w:rsid w:val="00F928E0"/>
    <w:rsid w:val="00FB2D23"/>
    <w:rsid w:val="00FB4534"/>
    <w:rsid w:val="00FB48E6"/>
    <w:rsid w:val="00FC1B18"/>
    <w:rsid w:val="00FC2ABE"/>
    <w:rsid w:val="00FC5C25"/>
    <w:rsid w:val="00FC661B"/>
    <w:rsid w:val="00FD7C75"/>
    <w:rsid w:val="00FD7E49"/>
    <w:rsid w:val="00FE6C42"/>
    <w:rsid w:val="00FF10AA"/>
    <w:rsid w:val="00FF4E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D23045"/>
  <w15:chartTrackingRefBased/>
  <w15:docId w15:val="{11911201-C3A6-4710-89B8-9256ABADC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02F1"/>
    <w:pPr>
      <w:keepNext/>
      <w:keepLines/>
      <w:spacing w:before="240" w:after="0"/>
      <w:outlineLvl w:val="0"/>
    </w:pPr>
    <w:rPr>
      <w:rFonts w:asciiTheme="majorHAnsi" w:eastAsiaTheme="majorEastAsia" w:hAnsiTheme="majorHAnsi" w:cstheme="majorBidi"/>
      <w:color w:val="474A55" w:themeColor="accent1" w:themeShade="BF"/>
      <w:sz w:val="32"/>
      <w:szCs w:val="32"/>
    </w:rPr>
  </w:style>
  <w:style w:type="paragraph" w:styleId="Heading2">
    <w:name w:val="heading 2"/>
    <w:basedOn w:val="Normal"/>
    <w:next w:val="Normal"/>
    <w:link w:val="Heading2Char"/>
    <w:uiPriority w:val="9"/>
    <w:semiHidden/>
    <w:unhideWhenUsed/>
    <w:qFormat/>
    <w:rsid w:val="001443DF"/>
    <w:pPr>
      <w:keepNext/>
      <w:keepLines/>
      <w:spacing w:before="40" w:after="0"/>
      <w:outlineLvl w:val="1"/>
    </w:pPr>
    <w:rPr>
      <w:rFonts w:asciiTheme="majorHAnsi" w:eastAsiaTheme="majorEastAsia" w:hAnsiTheme="majorHAnsi" w:cstheme="majorBidi"/>
      <w:color w:val="474A55" w:themeColor="accent1" w:themeShade="BF"/>
      <w:sz w:val="26"/>
      <w:szCs w:val="26"/>
    </w:rPr>
  </w:style>
  <w:style w:type="paragraph" w:styleId="Heading3">
    <w:name w:val="heading 3"/>
    <w:basedOn w:val="Normal"/>
    <w:next w:val="Normal"/>
    <w:link w:val="Heading3Char"/>
    <w:uiPriority w:val="9"/>
    <w:semiHidden/>
    <w:unhideWhenUsed/>
    <w:qFormat/>
    <w:rsid w:val="00B1085C"/>
    <w:pPr>
      <w:keepNext/>
      <w:keepLines/>
      <w:spacing w:before="40" w:after="0"/>
      <w:outlineLvl w:val="2"/>
    </w:pPr>
    <w:rPr>
      <w:rFonts w:asciiTheme="majorHAnsi" w:eastAsiaTheme="majorEastAsia" w:hAnsiTheme="majorHAnsi" w:cstheme="majorBidi"/>
      <w:color w:val="2F3138" w:themeColor="accent1" w:themeShade="7F"/>
      <w:sz w:val="24"/>
      <w:szCs w:val="24"/>
    </w:rPr>
  </w:style>
  <w:style w:type="paragraph" w:styleId="Heading4">
    <w:name w:val="heading 4"/>
    <w:basedOn w:val="Normal"/>
    <w:next w:val="Normal"/>
    <w:link w:val="Heading4Char"/>
    <w:uiPriority w:val="9"/>
    <w:semiHidden/>
    <w:unhideWhenUsed/>
    <w:qFormat/>
    <w:rsid w:val="00B1085C"/>
    <w:pPr>
      <w:keepNext/>
      <w:keepLines/>
      <w:spacing w:before="40" w:after="0"/>
      <w:outlineLvl w:val="3"/>
    </w:pPr>
    <w:rPr>
      <w:rFonts w:asciiTheme="majorHAnsi" w:eastAsiaTheme="majorEastAsia" w:hAnsiTheme="majorHAnsi" w:cstheme="majorBidi"/>
      <w:i/>
      <w:iCs/>
      <w:color w:val="474A5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5D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5D35"/>
  </w:style>
  <w:style w:type="paragraph" w:styleId="Footer">
    <w:name w:val="footer"/>
    <w:basedOn w:val="Normal"/>
    <w:link w:val="FooterChar"/>
    <w:uiPriority w:val="99"/>
    <w:unhideWhenUsed/>
    <w:rsid w:val="006C5D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5D35"/>
  </w:style>
  <w:style w:type="paragraph" w:styleId="NoSpacing">
    <w:name w:val="No Spacing"/>
    <w:uiPriority w:val="1"/>
    <w:qFormat/>
    <w:rsid w:val="006C5D35"/>
    <w:pPr>
      <w:spacing w:after="0" w:line="240" w:lineRule="auto"/>
    </w:pPr>
  </w:style>
  <w:style w:type="character" w:customStyle="1" w:styleId="Heading1Char">
    <w:name w:val="Heading 1 Char"/>
    <w:basedOn w:val="DefaultParagraphFont"/>
    <w:link w:val="Heading1"/>
    <w:uiPriority w:val="9"/>
    <w:rsid w:val="000102F1"/>
    <w:rPr>
      <w:rFonts w:asciiTheme="majorHAnsi" w:eastAsiaTheme="majorEastAsia" w:hAnsiTheme="majorHAnsi" w:cstheme="majorBidi"/>
      <w:color w:val="474A55" w:themeColor="accent1" w:themeShade="BF"/>
      <w:sz w:val="32"/>
      <w:szCs w:val="32"/>
    </w:rPr>
  </w:style>
  <w:style w:type="paragraph" w:styleId="TOCHeading">
    <w:name w:val="TOC Heading"/>
    <w:basedOn w:val="Heading1"/>
    <w:next w:val="Normal"/>
    <w:uiPriority w:val="39"/>
    <w:unhideWhenUsed/>
    <w:qFormat/>
    <w:rsid w:val="000102F1"/>
    <w:pPr>
      <w:outlineLvl w:val="9"/>
    </w:pPr>
    <w:rPr>
      <w:lang w:val="en-US"/>
    </w:rPr>
  </w:style>
  <w:style w:type="paragraph" w:styleId="ListParagraph">
    <w:name w:val="List Paragraph"/>
    <w:basedOn w:val="Normal"/>
    <w:uiPriority w:val="34"/>
    <w:qFormat/>
    <w:rsid w:val="000102F1"/>
    <w:pPr>
      <w:ind w:left="720"/>
      <w:contextualSpacing/>
    </w:pPr>
  </w:style>
  <w:style w:type="character" w:styleId="Hyperlink">
    <w:name w:val="Hyperlink"/>
    <w:basedOn w:val="DefaultParagraphFont"/>
    <w:uiPriority w:val="99"/>
    <w:unhideWhenUsed/>
    <w:rsid w:val="00426867"/>
    <w:rPr>
      <w:color w:val="85C4D2" w:themeColor="hyperlink"/>
      <w:u w:val="single"/>
    </w:rPr>
  </w:style>
  <w:style w:type="character" w:styleId="UnresolvedMention">
    <w:name w:val="Unresolved Mention"/>
    <w:basedOn w:val="DefaultParagraphFont"/>
    <w:uiPriority w:val="99"/>
    <w:semiHidden/>
    <w:unhideWhenUsed/>
    <w:rsid w:val="00426867"/>
    <w:rPr>
      <w:color w:val="605E5C"/>
      <w:shd w:val="clear" w:color="auto" w:fill="E1DFDD"/>
    </w:rPr>
  </w:style>
  <w:style w:type="paragraph" w:styleId="BalloonText">
    <w:name w:val="Balloon Text"/>
    <w:basedOn w:val="Normal"/>
    <w:link w:val="BalloonTextChar"/>
    <w:uiPriority w:val="99"/>
    <w:semiHidden/>
    <w:unhideWhenUsed/>
    <w:rsid w:val="009610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071"/>
    <w:rPr>
      <w:rFonts w:ascii="Segoe UI" w:hAnsi="Segoe UI" w:cs="Segoe UI"/>
      <w:sz w:val="18"/>
      <w:szCs w:val="18"/>
    </w:rPr>
  </w:style>
  <w:style w:type="paragraph" w:customStyle="1" w:styleId="table-desc">
    <w:name w:val="table-desc"/>
    <w:basedOn w:val="Normal"/>
    <w:rsid w:val="00A86C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B1085C"/>
    <w:rPr>
      <w:rFonts w:asciiTheme="majorHAnsi" w:eastAsiaTheme="majorEastAsia" w:hAnsiTheme="majorHAnsi" w:cstheme="majorBidi"/>
      <w:color w:val="2F3138" w:themeColor="accent1" w:themeShade="7F"/>
      <w:sz w:val="24"/>
      <w:szCs w:val="24"/>
    </w:rPr>
  </w:style>
  <w:style w:type="character" w:customStyle="1" w:styleId="Heading4Char">
    <w:name w:val="Heading 4 Char"/>
    <w:basedOn w:val="DefaultParagraphFont"/>
    <w:link w:val="Heading4"/>
    <w:uiPriority w:val="9"/>
    <w:semiHidden/>
    <w:rsid w:val="00B1085C"/>
    <w:rPr>
      <w:rFonts w:asciiTheme="majorHAnsi" w:eastAsiaTheme="majorEastAsia" w:hAnsiTheme="majorHAnsi" w:cstheme="majorBidi"/>
      <w:i/>
      <w:iCs/>
      <w:color w:val="474A55" w:themeColor="accent1" w:themeShade="BF"/>
    </w:rPr>
  </w:style>
  <w:style w:type="paragraph" w:customStyle="1" w:styleId="content">
    <w:name w:val="content"/>
    <w:basedOn w:val="Normal"/>
    <w:rsid w:val="00B108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1443DF"/>
    <w:rPr>
      <w:rFonts w:asciiTheme="majorHAnsi" w:eastAsiaTheme="majorEastAsia" w:hAnsiTheme="majorHAnsi" w:cstheme="majorBidi"/>
      <w:color w:val="474A55" w:themeColor="accent1" w:themeShade="BF"/>
      <w:sz w:val="26"/>
      <w:szCs w:val="26"/>
    </w:rPr>
  </w:style>
  <w:style w:type="character" w:styleId="Strong">
    <w:name w:val="Strong"/>
    <w:basedOn w:val="DefaultParagraphFont"/>
    <w:uiPriority w:val="22"/>
    <w:qFormat/>
    <w:rsid w:val="001443DF"/>
    <w:rPr>
      <w:b/>
      <w:bCs/>
    </w:rPr>
  </w:style>
  <w:style w:type="paragraph" w:styleId="NormalWeb">
    <w:name w:val="Normal (Web)"/>
    <w:basedOn w:val="Normal"/>
    <w:uiPriority w:val="99"/>
    <w:semiHidden/>
    <w:unhideWhenUsed/>
    <w:rsid w:val="001443D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6124577">
      <w:bodyDiv w:val="1"/>
      <w:marLeft w:val="0"/>
      <w:marRight w:val="0"/>
      <w:marTop w:val="0"/>
      <w:marBottom w:val="0"/>
      <w:divBdr>
        <w:top w:val="none" w:sz="0" w:space="0" w:color="auto"/>
        <w:left w:val="none" w:sz="0" w:space="0" w:color="auto"/>
        <w:bottom w:val="none" w:sz="0" w:space="0" w:color="auto"/>
        <w:right w:val="none" w:sz="0" w:space="0" w:color="auto"/>
      </w:divBdr>
      <w:divsChild>
        <w:div w:id="821044490">
          <w:marLeft w:val="2580"/>
          <w:marRight w:val="0"/>
          <w:marTop w:val="0"/>
          <w:marBottom w:val="0"/>
          <w:divBdr>
            <w:top w:val="none" w:sz="0" w:space="0" w:color="auto"/>
            <w:left w:val="none" w:sz="0" w:space="0" w:color="auto"/>
            <w:bottom w:val="none" w:sz="0" w:space="0" w:color="auto"/>
            <w:right w:val="none" w:sz="0" w:space="0" w:color="auto"/>
          </w:divBdr>
        </w:div>
      </w:divsChild>
    </w:div>
    <w:div w:id="565839646">
      <w:bodyDiv w:val="1"/>
      <w:marLeft w:val="0"/>
      <w:marRight w:val="0"/>
      <w:marTop w:val="0"/>
      <w:marBottom w:val="0"/>
      <w:divBdr>
        <w:top w:val="none" w:sz="0" w:space="0" w:color="auto"/>
        <w:left w:val="none" w:sz="0" w:space="0" w:color="auto"/>
        <w:bottom w:val="none" w:sz="0" w:space="0" w:color="auto"/>
        <w:right w:val="none" w:sz="0" w:space="0" w:color="auto"/>
      </w:divBdr>
      <w:divsChild>
        <w:div w:id="1635670305">
          <w:marLeft w:val="0"/>
          <w:marRight w:val="0"/>
          <w:marTop w:val="0"/>
          <w:marBottom w:val="0"/>
          <w:divBdr>
            <w:top w:val="none" w:sz="0" w:space="0" w:color="auto"/>
            <w:left w:val="none" w:sz="0" w:space="0" w:color="auto"/>
            <w:bottom w:val="none" w:sz="0" w:space="0" w:color="auto"/>
            <w:right w:val="none" w:sz="0" w:space="0" w:color="auto"/>
          </w:divBdr>
          <w:divsChild>
            <w:div w:id="806360862">
              <w:marLeft w:val="0"/>
              <w:marRight w:val="0"/>
              <w:marTop w:val="0"/>
              <w:marBottom w:val="0"/>
              <w:divBdr>
                <w:top w:val="none" w:sz="0" w:space="0" w:color="auto"/>
                <w:left w:val="none" w:sz="0" w:space="0" w:color="auto"/>
                <w:bottom w:val="none" w:sz="0" w:space="0" w:color="auto"/>
                <w:right w:val="none" w:sz="0" w:space="0" w:color="auto"/>
              </w:divBdr>
              <w:divsChild>
                <w:div w:id="1219434085">
                  <w:marLeft w:val="2580"/>
                  <w:marRight w:val="0"/>
                  <w:marTop w:val="0"/>
                  <w:marBottom w:val="0"/>
                  <w:divBdr>
                    <w:top w:val="none" w:sz="0" w:space="0" w:color="auto"/>
                    <w:left w:val="none" w:sz="0" w:space="0" w:color="auto"/>
                    <w:bottom w:val="none" w:sz="0" w:space="0" w:color="auto"/>
                    <w:right w:val="none" w:sz="0" w:space="0" w:color="auto"/>
                  </w:divBdr>
                </w:div>
              </w:divsChild>
            </w:div>
          </w:divsChild>
        </w:div>
        <w:div w:id="306977975">
          <w:marLeft w:val="0"/>
          <w:marRight w:val="0"/>
          <w:marTop w:val="0"/>
          <w:marBottom w:val="0"/>
          <w:divBdr>
            <w:top w:val="none" w:sz="0" w:space="0" w:color="auto"/>
            <w:left w:val="none" w:sz="0" w:space="0" w:color="auto"/>
            <w:bottom w:val="none" w:sz="0" w:space="0" w:color="auto"/>
            <w:right w:val="none" w:sz="0" w:space="0" w:color="auto"/>
          </w:divBdr>
          <w:divsChild>
            <w:div w:id="165256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769237">
      <w:bodyDiv w:val="1"/>
      <w:marLeft w:val="0"/>
      <w:marRight w:val="0"/>
      <w:marTop w:val="0"/>
      <w:marBottom w:val="0"/>
      <w:divBdr>
        <w:top w:val="none" w:sz="0" w:space="0" w:color="auto"/>
        <w:left w:val="none" w:sz="0" w:space="0" w:color="auto"/>
        <w:bottom w:val="none" w:sz="0" w:space="0" w:color="auto"/>
        <w:right w:val="none" w:sz="0" w:space="0" w:color="auto"/>
      </w:divBdr>
    </w:div>
    <w:div w:id="1755516771">
      <w:bodyDiv w:val="1"/>
      <w:marLeft w:val="0"/>
      <w:marRight w:val="0"/>
      <w:marTop w:val="0"/>
      <w:marBottom w:val="0"/>
      <w:divBdr>
        <w:top w:val="none" w:sz="0" w:space="0" w:color="auto"/>
        <w:left w:val="none" w:sz="0" w:space="0" w:color="auto"/>
        <w:bottom w:val="none" w:sz="0" w:space="0" w:color="auto"/>
        <w:right w:val="none" w:sz="0" w:space="0" w:color="auto"/>
      </w:divBdr>
    </w:div>
    <w:div w:id="1927496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https://www.theguardian.com/business/2017/dec/26/tesco-apologises-after-customers-complain-of-rancid-rotten-turkeys" TargetMode="External"/><Relationship Id="rId26" Type="http://schemas.openxmlformats.org/officeDocument/2006/relationships/hyperlink" Target="https://www.investopedia.com/terms/t/triple-bottom-line.asp" TargetMode="External"/><Relationship Id="rId21" Type="http://schemas.openxmlformats.org/officeDocument/2006/relationships/hyperlink" Target="https://www.cnbc.com/2018/11/10/apple-says-some-iphone-x-and-macbook-models-have-quality-issues.html" TargetMode="External"/><Relationship Id="rId34" Type="http://schemas.openxmlformats.org/officeDocument/2006/relationships/hyperlink" Target="https://sustainability.fb.com/sustainability-in-numbers/" TargetMode="External"/><Relationship Id="rId7" Type="http://schemas.openxmlformats.org/officeDocument/2006/relationships/endnotes" Target="endnotes.xml"/><Relationship Id="rId12" Type="http://schemas.openxmlformats.org/officeDocument/2006/relationships/hyperlink" Target="http://www.ethicalconsumer.org" TargetMode="External"/><Relationship Id="rId17" Type="http://schemas.openxmlformats.org/officeDocument/2006/relationships/image" Target="media/image5.png"/><Relationship Id="rId25" Type="http://schemas.openxmlformats.org/officeDocument/2006/relationships/hyperlink" Target="http://www.ijbhtnet.com/journals/Vol_4_No_4_July_2014/16.pdf" TargetMode="External"/><Relationship Id="rId33" Type="http://schemas.openxmlformats.org/officeDocument/2006/relationships/hyperlink" Target="https://ninjaoutreach.com/crm-models/"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www.bbc.co.uk/news/uk-northern-ireland-28018137" TargetMode="External"/><Relationship Id="rId29" Type="http://schemas.openxmlformats.org/officeDocument/2006/relationships/hyperlink" Target="https://www.nbcnews.com/tech/social-media/timeline-facebook-s-privacy-issues-its-responses-n85965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rustpilot.com" TargetMode="External"/><Relationship Id="rId24" Type="http://schemas.openxmlformats.org/officeDocument/2006/relationships/hyperlink" Target="https://www.facebook.com/communitystandards/introduction" TargetMode="External"/><Relationship Id="rId32" Type="http://schemas.openxmlformats.org/officeDocument/2006/relationships/hyperlink" Target="https://www.salesforce.com/crm/what-is-crm/"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hyperlink" Target="https://www.expertmarket.co.uk/crm-systems/tesco-crm-case-study" TargetMode="External"/><Relationship Id="rId28" Type="http://schemas.openxmlformats.org/officeDocument/2006/relationships/hyperlink" Target="https://www.mindtools.com/pages/article/newSTR_79.htm" TargetMode="External"/><Relationship Id="rId36" Type="http://schemas.openxmlformats.org/officeDocument/2006/relationships/hyperlink" Target="https://www.trustpilot.com/review/www.tesco.com?page=4" TargetMode="External"/><Relationship Id="rId10" Type="http://schemas.openxmlformats.org/officeDocument/2006/relationships/hyperlink" Target="http://www.ethicalconsumer.org" TargetMode="External"/><Relationship Id="rId19" Type="http://schemas.openxmlformats.org/officeDocument/2006/relationships/hyperlink" Target="https://www.bbc.co.uk/news/business-43801491" TargetMode="External"/><Relationship Id="rId31" Type="http://schemas.openxmlformats.org/officeDocument/2006/relationships/hyperlink" Target="https://smallbusiness.chron.com/quality-important-business-57470.html" TargetMode="External"/><Relationship Id="rId4" Type="http://schemas.openxmlformats.org/officeDocument/2006/relationships/settings" Target="settings.xml"/><Relationship Id="rId9" Type="http://schemas.openxmlformats.org/officeDocument/2006/relationships/hyperlink" Target="http://www.cnbc.com,20,March.2" TargetMode="External"/><Relationship Id="rId14" Type="http://schemas.openxmlformats.org/officeDocument/2006/relationships/image" Target="media/image2.jpeg"/><Relationship Id="rId22" Type="http://schemas.openxmlformats.org/officeDocument/2006/relationships/hyperlink" Target="https://www.ethicalconsumer.org/company-profile/tesco-plc" TargetMode="External"/><Relationship Id="rId27" Type="http://schemas.openxmlformats.org/officeDocument/2006/relationships/hyperlink" Target="https://www.benefitnews.com/news/facebook-boosts-employee-benefits-hopes-to-start-revolution" TargetMode="External"/><Relationship Id="rId30" Type="http://schemas.openxmlformats.org/officeDocument/2006/relationships/hyperlink" Target="https://whatis.techtarget.com/definition/business-sustainability" TargetMode="External"/><Relationship Id="rId35" Type="http://schemas.openxmlformats.org/officeDocument/2006/relationships/hyperlink" Target="https://sustainability.tescoplc.com/media/475570/little-helps-plan-report_2018_final.pdf" TargetMode="External"/><Relationship Id="rId8" Type="http://schemas.openxmlformats.org/officeDocument/2006/relationships/hyperlink" Target="http://www.bbc.co.uk" TargetMode="External"/><Relationship Id="rId3" Type="http://schemas.openxmlformats.org/officeDocument/2006/relationships/styles" Target="styles.xml"/></Relationships>
</file>

<file path=word/theme/theme1.xml><?xml version="1.0" encoding="utf-8"?>
<a:theme xmlns:a="http://schemas.openxmlformats.org/drawingml/2006/main" name="Feathered">
  <a:themeElements>
    <a:clrScheme name="Feathered">
      <a:dk1>
        <a:sysClr val="windowText" lastClr="000000"/>
      </a:dk1>
      <a:lt1>
        <a:sysClr val="window" lastClr="FFFFFF"/>
      </a:lt1>
      <a:dk2>
        <a:srgbClr val="121316"/>
      </a:dk2>
      <a:lt2>
        <a:srgbClr val="FEFCF7"/>
      </a:lt2>
      <a:accent1>
        <a:srgbClr val="606372"/>
      </a:accent1>
      <a:accent2>
        <a:srgbClr val="79A8A4"/>
      </a:accent2>
      <a:accent3>
        <a:srgbClr val="B2AD8F"/>
      </a:accent3>
      <a:accent4>
        <a:srgbClr val="AD8082"/>
      </a:accent4>
      <a:accent5>
        <a:srgbClr val="DEC18C"/>
      </a:accent5>
      <a:accent6>
        <a:srgbClr val="92A185"/>
      </a:accent6>
      <a:hlink>
        <a:srgbClr val="85C4D2"/>
      </a:hlink>
      <a:folHlink>
        <a:srgbClr val="8E8CA7"/>
      </a:folHlink>
    </a:clrScheme>
    <a:fontScheme name="Feathered">
      <a:majorFont>
        <a:latin typeface="Century Schoolbook" panose="02040604050505020304"/>
        <a:ea typeface=""/>
        <a:cs typeface=""/>
        <a:font script="Jpan" typeface="メイリオ"/>
        <a:font script="Hang" typeface="휴먼매직체"/>
        <a:font script="Hans" typeface="华文楷体"/>
        <a:font script="Hant" typeface="新細明體"/>
        <a:font script="Arab" typeface="Times New Roman"/>
        <a:font script="Hebr" typeface="Times New Roman"/>
        <a:font script="Thai" typeface="Kodchiang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メイリオ"/>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eathered">
      <a:fillStyleLst>
        <a:solidFill>
          <a:schemeClr val="phClr"/>
        </a:solidFill>
        <a:solidFill>
          <a:schemeClr val="phClr">
            <a:tint val="67000"/>
            <a:satMod val="105000"/>
          </a:schemeClr>
        </a:solidFill>
        <a:gradFill rotWithShape="1">
          <a:gsLst>
            <a:gs pos="0">
              <a:schemeClr val="phClr">
                <a:tint val="94000"/>
                <a:satMod val="103000"/>
                <a:lumMod val="102000"/>
              </a:schemeClr>
            </a:gs>
            <a:gs pos="50000">
              <a:schemeClr val="phClr">
                <a:shade val="100000"/>
                <a:satMod val="110000"/>
                <a:lumMod val="100000"/>
              </a:schemeClr>
            </a:gs>
            <a:gs pos="100000">
              <a:schemeClr val="phClr">
                <a:shade val="70000"/>
                <a:satMod val="120000"/>
                <a:lumMod val="99000"/>
              </a:schemeClr>
            </a:gs>
          </a:gsLst>
          <a:path path="circle">
            <a:fillToRect l="100000" t="100000" r="100000" b="100000"/>
          </a:path>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tint val="50000"/>
              <a:shade val="83000"/>
            </a:schemeClr>
          </a:solidFill>
          <a:prstDash val="solid"/>
        </a:ln>
      </a:lnStyleLst>
      <a:effectStyleLst>
        <a:effectStyle>
          <a:effectLst/>
        </a:effectStyle>
        <a:effectStyle>
          <a:effectLst/>
        </a:effectStyle>
        <a:effectStyle>
          <a:effectLst>
            <a:outerShdw blurRad="57150" dist="25400" dir="5400000" algn="ctr" rotWithShape="0">
              <a:srgbClr val="000000">
                <a:alpha val="20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Feathered" id="{EEC9B30E-2747-4D42-BCBE-A02BDEEEA114}" vid="{AACE42CE-5C67-4514-8A89-3472F564E146}"/>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7398BCC-166D-44BC-BC5A-76DF7EF2D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5701</TotalTime>
  <Pages>25</Pages>
  <Words>5085</Words>
  <Characters>28990</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anila shrestha</dc:creator>
  <cp:keywords/>
  <dc:description/>
  <cp:lastModifiedBy>anila shrestha</cp:lastModifiedBy>
  <cp:revision>137</cp:revision>
  <cp:lastPrinted>2019-03-20T12:37:00Z</cp:lastPrinted>
  <dcterms:created xsi:type="dcterms:W3CDTF">2019-03-16T17:28:00Z</dcterms:created>
  <dcterms:modified xsi:type="dcterms:W3CDTF">2019-03-29T14:19:00Z</dcterms:modified>
</cp:coreProperties>
</file>