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85E761D" w:rsidR="00A80868" w:rsidRPr="003C7DED" w:rsidRDefault="00B26DFA" w:rsidP="008C14E9">
            <w:pPr>
              <w:rPr>
                <w:rFonts w:ascii="Arial" w:hAnsi="Arial" w:cs="Arial"/>
                <w:sz w:val="22"/>
                <w:szCs w:val="22"/>
              </w:rPr>
            </w:pPr>
            <w:r>
              <w:rPr>
                <w:rFonts w:ascii="Arial" w:hAnsi="Arial" w:cs="Arial"/>
                <w:sz w:val="22"/>
                <w:szCs w:val="22"/>
              </w:rPr>
              <w:t>Dr Aniko Batki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04DB9DE6" w:rsidR="00B60A98" w:rsidRPr="003C7DED" w:rsidRDefault="00B26DFA"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4CFF8C8D" w:rsidR="00A80868" w:rsidRPr="003C7DED" w:rsidRDefault="00B26DFA" w:rsidP="008C14E9">
            <w:pPr>
              <w:rPr>
                <w:rFonts w:ascii="Arial" w:hAnsi="Arial" w:cs="Arial"/>
                <w:sz w:val="22"/>
                <w:szCs w:val="22"/>
              </w:rPr>
            </w:pPr>
            <w:r>
              <w:rPr>
                <w:rFonts w:ascii="Arial" w:hAnsi="Arial" w:cs="Arial"/>
                <w:sz w:val="22"/>
                <w:szCs w:val="22"/>
              </w:rPr>
              <w:t>Business</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BD7036A" w:rsidR="00A80868" w:rsidRPr="003C7DED" w:rsidRDefault="00B26DFA" w:rsidP="008C14E9">
            <w:pPr>
              <w:rPr>
                <w:rFonts w:ascii="Arial" w:hAnsi="Arial" w:cs="Arial"/>
                <w:sz w:val="22"/>
                <w:szCs w:val="22"/>
              </w:rPr>
            </w:pPr>
            <w:r>
              <w:rPr>
                <w:rFonts w:ascii="Arial" w:hAnsi="Arial" w:cs="Arial"/>
                <w:sz w:val="22"/>
                <w:szCs w:val="22"/>
              </w:rPr>
              <w:t>SA1 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314DA9EA" w:rsidR="00A80868" w:rsidRPr="003C7DED" w:rsidRDefault="00B26DFA" w:rsidP="008C14E9">
            <w:pPr>
              <w:rPr>
                <w:rFonts w:ascii="Arial" w:hAnsi="Arial" w:cs="Arial"/>
                <w:sz w:val="22"/>
                <w:szCs w:val="22"/>
              </w:rPr>
            </w:pPr>
            <w:r>
              <w:rPr>
                <w:rFonts w:ascii="Arial" w:hAnsi="Arial" w:cs="Arial"/>
                <w:sz w:val="22"/>
                <w:szCs w:val="22"/>
              </w:rPr>
              <w:t>2313036@student.uwtsd.ac.uk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68AC97B9" w:rsidR="00A80868" w:rsidRPr="003C7DED" w:rsidRDefault="00B26DFA" w:rsidP="008C14E9">
            <w:pPr>
              <w:rPr>
                <w:rFonts w:ascii="Arial" w:hAnsi="Arial" w:cs="Arial"/>
                <w:sz w:val="22"/>
                <w:szCs w:val="22"/>
              </w:rPr>
            </w:pPr>
            <w:r>
              <w:rPr>
                <w:rFonts w:ascii="Arial" w:hAnsi="Arial" w:cs="Arial"/>
                <w:sz w:val="22"/>
                <w:szCs w:val="22"/>
              </w:rPr>
              <w:t>07544991131</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297CEB8E" w:rsidR="0069797A" w:rsidRPr="005613E0" w:rsidRDefault="00B26DFA" w:rsidP="008C14E9">
            <w:pPr>
              <w:rPr>
                <w:rFonts w:ascii="Arial" w:hAnsi="Arial" w:cs="Arial"/>
                <w:sz w:val="22"/>
                <w:szCs w:val="22"/>
              </w:rPr>
            </w:pPr>
            <w:r w:rsidRPr="005613E0">
              <w:rPr>
                <w:rFonts w:ascii="Arial" w:hAnsi="Arial" w:cs="Arial"/>
                <w:sz w:val="22"/>
                <w:szCs w:val="22"/>
              </w:rPr>
              <w:t>Coastal management and eco-tourism in Swansea Bay</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557564CF" w:rsidR="0069797A" w:rsidRPr="003C7DED" w:rsidRDefault="00B26DFA" w:rsidP="008C14E9">
            <w:pPr>
              <w:rPr>
                <w:rFonts w:ascii="Arial" w:hAnsi="Arial" w:cs="Arial"/>
                <w:sz w:val="22"/>
                <w:szCs w:val="22"/>
              </w:rPr>
            </w:pPr>
            <w:r>
              <w:rPr>
                <w:rFonts w:ascii="Arial" w:hAnsi="Arial" w:cs="Arial"/>
                <w:sz w:val="22"/>
                <w:szCs w:val="22"/>
              </w:rPr>
              <w:t>05/01/2026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95BD1B7" w:rsidR="0069797A" w:rsidRPr="003C7DED" w:rsidRDefault="00B26DFA" w:rsidP="008C14E9">
            <w:pPr>
              <w:rPr>
                <w:rFonts w:ascii="Arial" w:hAnsi="Arial" w:cs="Arial"/>
                <w:sz w:val="22"/>
                <w:szCs w:val="22"/>
              </w:rPr>
            </w:pPr>
            <w:r>
              <w:rPr>
                <w:rFonts w:ascii="Arial" w:hAnsi="Arial" w:cs="Arial"/>
                <w:sz w:val="22"/>
                <w:szCs w:val="22"/>
              </w:rPr>
              <w:t>10/07/2026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00A1932" w:rsidR="00A80868" w:rsidRPr="003C7DED" w:rsidRDefault="00B26DFA" w:rsidP="008C14E9">
            <w:pPr>
              <w:rPr>
                <w:rFonts w:ascii="Arial" w:hAnsi="Arial" w:cs="Arial"/>
                <w:sz w:val="22"/>
                <w:szCs w:val="22"/>
              </w:rPr>
            </w:pPr>
            <w:r>
              <w:rPr>
                <w:rFonts w:ascii="Arial" w:hAnsi="Arial" w:cs="Arial"/>
                <w:sz w:val="22"/>
                <w:szCs w:val="22"/>
              </w:rPr>
              <w:t>2313036</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9E6CA87" w:rsidR="00A80868" w:rsidRPr="003C7DED" w:rsidRDefault="00B26DFA" w:rsidP="008C14E9">
            <w:pPr>
              <w:rPr>
                <w:rFonts w:ascii="Arial" w:hAnsi="Arial" w:cs="Arial"/>
                <w:sz w:val="22"/>
                <w:szCs w:val="22"/>
              </w:rPr>
            </w:pPr>
            <w:r>
              <w:rPr>
                <w:rFonts w:ascii="Arial" w:hAnsi="Arial" w:cs="Arial"/>
                <w:sz w:val="22"/>
                <w:szCs w:val="22"/>
              </w:rPr>
              <w:t>BA Developing Leadership and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807A7C4" w:rsidR="00A80868" w:rsidRPr="003C7DED" w:rsidRDefault="00406320" w:rsidP="008C14E9">
            <w:pPr>
              <w:rPr>
                <w:rFonts w:ascii="Arial" w:hAnsi="Arial" w:cs="Arial"/>
                <w:sz w:val="22"/>
                <w:szCs w:val="22"/>
              </w:rPr>
            </w:pPr>
            <w:r>
              <w:rPr>
                <w:rFonts w:ascii="Arial" w:hAnsi="Arial" w:cs="Arial"/>
                <w:sz w:val="22"/>
                <w:szCs w:val="22"/>
              </w:rPr>
              <w:t>Jaliya de Silva/ Dr Badir Miftah</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2CFCD697" w:rsidR="00A35E44" w:rsidRPr="003C7DED" w:rsidRDefault="00406320"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FB6E86D" w:rsidR="00A35E44" w:rsidRPr="003C7DED" w:rsidRDefault="005613E0"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27AE58B" w14:textId="51025D68" w:rsidR="005613E0" w:rsidRPr="005613E0" w:rsidRDefault="005613E0" w:rsidP="004E61BE">
            <w:pPr>
              <w:pStyle w:val="ListParagraph"/>
              <w:numPr>
                <w:ilvl w:val="0"/>
                <w:numId w:val="4"/>
              </w:numPr>
              <w:spacing w:line="360" w:lineRule="auto"/>
              <w:jc w:val="both"/>
              <w:rPr>
                <w:rFonts w:ascii="Arial" w:hAnsi="Arial" w:cs="Arial"/>
                <w:sz w:val="22"/>
                <w:szCs w:val="22"/>
              </w:rPr>
            </w:pPr>
            <w:r w:rsidRPr="005613E0">
              <w:rPr>
                <w:rFonts w:ascii="Arial" w:hAnsi="Arial" w:cs="Arial"/>
                <w:sz w:val="22"/>
                <w:szCs w:val="22"/>
              </w:rPr>
              <w:t>The aim of this study is to examine how coastal management strategies influence the development of sustainable eco-tourism in Swansea Bay and how these practices support nature conservation and local economic development in Swansea</w:t>
            </w:r>
            <w:r>
              <w:rPr>
                <w:rFonts w:ascii="Arial" w:hAnsi="Arial" w:cs="Arial"/>
                <w:sz w:val="22"/>
                <w:szCs w:val="22"/>
              </w:rPr>
              <w:t>.</w:t>
            </w:r>
          </w:p>
          <w:p w14:paraId="5DA94723" w14:textId="3CF86EEF" w:rsidR="005613E0" w:rsidRPr="005613E0" w:rsidRDefault="005613E0" w:rsidP="005613E0">
            <w:pPr>
              <w:autoSpaceDE w:val="0"/>
              <w:autoSpaceDN w:val="0"/>
              <w:adjustRightInd w:val="0"/>
              <w:ind w:left="360"/>
              <w:rPr>
                <w:rFonts w:ascii="Arial" w:hAnsi="Arial" w:cs="Arial"/>
                <w:color w:val="4EA72E" w:themeColor="accent6"/>
                <w:sz w:val="22"/>
                <w:szCs w:val="22"/>
              </w:rPr>
            </w:pPr>
          </w:p>
          <w:p w14:paraId="755E811F" w14:textId="456915D7" w:rsidR="003F1A54" w:rsidRPr="004E61BE" w:rsidRDefault="003F1A54" w:rsidP="004E61BE">
            <w:pPr>
              <w:autoSpaceDE w:val="0"/>
              <w:autoSpaceDN w:val="0"/>
              <w:adjustRightInd w:val="0"/>
              <w:ind w:left="360"/>
              <w:rPr>
                <w:rFonts w:ascii="Arial" w:hAnsi="Arial" w:cs="Arial"/>
                <w:sz w:val="22"/>
                <w:szCs w:val="22"/>
              </w:rPr>
            </w:pPr>
            <w:r w:rsidRPr="004E61BE">
              <w:rPr>
                <w:rFonts w:ascii="Arial" w:hAnsi="Arial" w:cs="Arial"/>
                <w:sz w:val="22"/>
                <w:szCs w:val="22"/>
              </w:rPr>
              <w:t>Objectives</w:t>
            </w:r>
          </w:p>
          <w:p w14:paraId="0736A44A" w14:textId="77777777" w:rsidR="004E61BE" w:rsidRPr="004E61BE" w:rsidRDefault="004E61BE" w:rsidP="004E61BE">
            <w:pPr>
              <w:pStyle w:val="ListParagraph"/>
              <w:numPr>
                <w:ilvl w:val="0"/>
                <w:numId w:val="4"/>
              </w:numPr>
              <w:spacing w:after="160" w:line="360" w:lineRule="auto"/>
              <w:jc w:val="both"/>
              <w:rPr>
                <w:rFonts w:ascii="Arial" w:hAnsi="Arial" w:cs="Arial"/>
                <w:sz w:val="22"/>
                <w:szCs w:val="22"/>
              </w:rPr>
            </w:pPr>
            <w:r w:rsidRPr="004E61BE">
              <w:rPr>
                <w:rFonts w:ascii="Arial" w:hAnsi="Arial" w:cs="Arial"/>
                <w:sz w:val="22"/>
                <w:szCs w:val="22"/>
              </w:rPr>
              <w:t>Examination of coastal management practices in Swansea Bay.</w:t>
            </w:r>
          </w:p>
          <w:p w14:paraId="56496121" w14:textId="77777777" w:rsidR="004E61BE" w:rsidRPr="004E61BE" w:rsidRDefault="004E61BE" w:rsidP="004E61BE">
            <w:pPr>
              <w:pStyle w:val="ListParagraph"/>
              <w:numPr>
                <w:ilvl w:val="0"/>
                <w:numId w:val="4"/>
              </w:numPr>
              <w:spacing w:after="160" w:line="360" w:lineRule="auto"/>
              <w:jc w:val="both"/>
              <w:rPr>
                <w:rFonts w:ascii="Arial" w:hAnsi="Arial" w:cs="Arial"/>
                <w:sz w:val="22"/>
                <w:szCs w:val="22"/>
              </w:rPr>
            </w:pPr>
            <w:r w:rsidRPr="004E61BE">
              <w:rPr>
                <w:rFonts w:ascii="Arial" w:hAnsi="Arial" w:cs="Arial"/>
                <w:sz w:val="22"/>
                <w:szCs w:val="22"/>
              </w:rPr>
              <w:t>Evaluating the role of eco-tourism in supporting coastal conservation.</w:t>
            </w:r>
          </w:p>
          <w:p w14:paraId="58201C4F" w14:textId="77777777" w:rsidR="004E61BE" w:rsidRPr="004E61BE" w:rsidRDefault="004E61BE" w:rsidP="004E61BE">
            <w:pPr>
              <w:pStyle w:val="ListParagraph"/>
              <w:numPr>
                <w:ilvl w:val="0"/>
                <w:numId w:val="4"/>
              </w:numPr>
              <w:spacing w:after="160" w:line="360" w:lineRule="auto"/>
              <w:jc w:val="both"/>
              <w:rPr>
                <w:rFonts w:ascii="Arial" w:hAnsi="Arial" w:cs="Arial"/>
                <w:sz w:val="22"/>
                <w:szCs w:val="22"/>
              </w:rPr>
            </w:pPr>
            <w:r w:rsidRPr="004E61BE">
              <w:rPr>
                <w:rFonts w:ascii="Arial" w:hAnsi="Arial" w:cs="Arial"/>
                <w:sz w:val="22"/>
                <w:szCs w:val="22"/>
              </w:rPr>
              <w:t>Assessing environmental and economic impacts of tourism in Swansea Bay.</w:t>
            </w:r>
          </w:p>
          <w:p w14:paraId="62EADD10" w14:textId="77777777" w:rsidR="004E61BE" w:rsidRPr="004E61BE" w:rsidRDefault="004E61BE" w:rsidP="004E61BE">
            <w:pPr>
              <w:pStyle w:val="ListParagraph"/>
              <w:numPr>
                <w:ilvl w:val="0"/>
                <w:numId w:val="4"/>
              </w:numPr>
              <w:spacing w:after="160" w:line="360" w:lineRule="auto"/>
              <w:jc w:val="both"/>
              <w:rPr>
                <w:rFonts w:ascii="Arial" w:hAnsi="Arial" w:cs="Arial"/>
                <w:sz w:val="22"/>
                <w:szCs w:val="22"/>
              </w:rPr>
            </w:pPr>
            <w:r w:rsidRPr="004E61BE">
              <w:rPr>
                <w:rFonts w:ascii="Arial" w:hAnsi="Arial" w:cs="Arial"/>
                <w:sz w:val="22"/>
                <w:szCs w:val="22"/>
              </w:rPr>
              <w:t>Analysis of stakeholder involvement in coastal management.</w:t>
            </w:r>
          </w:p>
          <w:p w14:paraId="1F851057" w14:textId="2407092D" w:rsidR="003F1A54" w:rsidRPr="004E61BE" w:rsidRDefault="004E61BE" w:rsidP="008C14E9">
            <w:pPr>
              <w:pStyle w:val="ListParagraph"/>
              <w:numPr>
                <w:ilvl w:val="0"/>
                <w:numId w:val="4"/>
              </w:numPr>
              <w:spacing w:after="160" w:line="360" w:lineRule="auto"/>
              <w:jc w:val="both"/>
              <w:rPr>
                <w:rFonts w:ascii="Arial" w:hAnsi="Arial" w:cs="Arial"/>
                <w:sz w:val="22"/>
                <w:szCs w:val="22"/>
              </w:rPr>
            </w:pPr>
            <w:r w:rsidRPr="004E61BE">
              <w:rPr>
                <w:rFonts w:ascii="Arial" w:hAnsi="Arial" w:cs="Arial"/>
                <w:sz w:val="22"/>
                <w:szCs w:val="22"/>
              </w:rPr>
              <w:t>Providing recommendations for sustainable coastal tourism</w:t>
            </w:r>
            <w:r>
              <w:rPr>
                <w:rFonts w:ascii="Arial" w:hAnsi="Arial" w:cs="Arial"/>
                <w:sz w:val="22"/>
                <w:szCs w:val="22"/>
              </w:rPr>
              <w:t>.</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0AAF510C" w14:textId="77777777" w:rsidR="00E84DA6" w:rsidRPr="00E84DA6" w:rsidRDefault="00E84DA6" w:rsidP="00E84DA6">
            <w:pPr>
              <w:autoSpaceDE w:val="0"/>
              <w:autoSpaceDN w:val="0"/>
              <w:adjustRightInd w:val="0"/>
              <w:rPr>
                <w:rFonts w:ascii="Arial" w:hAnsi="Arial" w:cs="Arial"/>
                <w:color w:val="4EA72E" w:themeColor="accent6"/>
                <w:sz w:val="22"/>
                <w:szCs w:val="22"/>
              </w:rPr>
            </w:pPr>
          </w:p>
          <w:p w14:paraId="54A60189" w14:textId="4399C509" w:rsidR="003F1A54" w:rsidRPr="00E84DA6" w:rsidRDefault="008E41ED" w:rsidP="00E84DA6">
            <w:pPr>
              <w:pStyle w:val="ListParagraph"/>
              <w:autoSpaceDE w:val="0"/>
              <w:autoSpaceDN w:val="0"/>
              <w:adjustRightInd w:val="0"/>
              <w:rPr>
                <w:rFonts w:ascii="Arial" w:hAnsi="Arial" w:cs="Arial"/>
                <w:color w:val="4EA72E" w:themeColor="accent6"/>
                <w:sz w:val="22"/>
                <w:szCs w:val="22"/>
              </w:rPr>
            </w:pPr>
            <w:r w:rsidRPr="00E84DA6">
              <w:rPr>
                <w:rFonts w:ascii="Arial" w:hAnsi="Arial" w:cs="Arial"/>
                <w:color w:val="000000" w:themeColor="text1"/>
                <w:sz w:val="22"/>
                <w:szCs w:val="22"/>
              </w:rPr>
              <w:t>In Swansea Bay, ecotourism brings together the area’s beautiful coastal landscapes and green countryside with initiatives aimed at protecting and preserving these natural beauties. By choosing environmentally responsible travel, visitors can experience Swansea’s abundant biodiversity while also supporting the long-term sustainability of the environment and the well-being of the neighbourhood</w:t>
            </w:r>
            <w:r w:rsidR="00E84DA6" w:rsidRPr="00E84DA6">
              <w:rPr>
                <w:rFonts w:ascii="Arial" w:hAnsi="Arial" w:cs="Arial"/>
                <w:color w:val="000000" w:themeColor="text1"/>
                <w:sz w:val="22"/>
                <w:szCs w:val="22"/>
              </w:rPr>
              <w: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6A0048" w:rsidRPr="006A0048" w:rsidDel="002A152D" w14:paraId="0BAE55D9" w14:textId="77777777" w:rsidTr="003F1A54">
        <w:trPr>
          <w:trHeight w:val="2962"/>
        </w:trPr>
        <w:tc>
          <w:tcPr>
            <w:tcW w:w="5000" w:type="pct"/>
            <w:gridSpan w:val="2"/>
          </w:tcPr>
          <w:p w14:paraId="75A33977" w14:textId="0949F377" w:rsidR="008F076C" w:rsidRPr="006A0048" w:rsidRDefault="008F076C" w:rsidP="008F076C">
            <w:pPr>
              <w:pStyle w:val="ListParagraph"/>
              <w:numPr>
                <w:ilvl w:val="0"/>
                <w:numId w:val="5"/>
              </w:numPr>
              <w:autoSpaceDE w:val="0"/>
              <w:autoSpaceDN w:val="0"/>
              <w:adjustRightInd w:val="0"/>
              <w:rPr>
                <w:rFonts w:ascii="Arial" w:hAnsi="Arial" w:cs="Arial"/>
                <w:sz w:val="22"/>
                <w:szCs w:val="22"/>
              </w:rPr>
            </w:pPr>
            <w:r w:rsidRPr="006A0048">
              <w:rPr>
                <w:rFonts w:ascii="Arial" w:hAnsi="Arial" w:cs="Arial"/>
              </w:rPr>
              <w:lastRenderedPageBreak/>
              <w:t>The proposed coastal management</w:t>
            </w:r>
            <w:r w:rsidRPr="006A0048">
              <w:rPr>
                <w:rFonts w:ascii="Arial" w:hAnsi="Arial" w:cs="Arial"/>
              </w:rPr>
              <w:t xml:space="preserve"> research</w:t>
            </w:r>
            <w:r w:rsidRPr="006A0048">
              <w:rPr>
                <w:rFonts w:ascii="Arial" w:hAnsi="Arial" w:cs="Arial"/>
              </w:rPr>
              <w:t xml:space="preserve"> will adopt quantitative research method applying standardised online and in person questionnaires assuring to reach out a lot of coastal visitors</w:t>
            </w:r>
            <w:r w:rsidRPr="006A0048">
              <w:rPr>
                <w:rFonts w:ascii="Arial" w:hAnsi="Arial" w:cs="Arial"/>
              </w:rPr>
              <w:t xml:space="preserve"> instead of </w:t>
            </w:r>
            <w:r w:rsidRPr="006A0048">
              <w:rPr>
                <w:rFonts w:ascii="Arial" w:hAnsi="Arial" w:cs="Arial"/>
              </w:rPr>
              <w:t>lengthy and time-consuming interviews</w:t>
            </w:r>
            <w:r w:rsidRPr="006A0048">
              <w:rPr>
                <w:rFonts w:ascii="Arial" w:hAnsi="Arial" w:cs="Arial"/>
              </w:rPr>
              <w:t>.</w:t>
            </w:r>
          </w:p>
          <w:p w14:paraId="6EEF0D46" w14:textId="77777777" w:rsidR="008F076C" w:rsidRPr="006A0048" w:rsidRDefault="008F076C" w:rsidP="008F076C">
            <w:pPr>
              <w:pStyle w:val="ListParagraph"/>
              <w:numPr>
                <w:ilvl w:val="0"/>
                <w:numId w:val="5"/>
              </w:numPr>
              <w:autoSpaceDE w:val="0"/>
              <w:autoSpaceDN w:val="0"/>
              <w:adjustRightInd w:val="0"/>
              <w:rPr>
                <w:rFonts w:ascii="Arial" w:hAnsi="Arial" w:cs="Arial"/>
                <w:sz w:val="22"/>
                <w:szCs w:val="22"/>
              </w:rPr>
            </w:pPr>
            <w:r w:rsidRPr="006A0048">
              <w:rPr>
                <w:rFonts w:ascii="Arial" w:hAnsi="Arial" w:cs="Arial"/>
              </w:rPr>
              <w:t xml:space="preserve">The 15-20 short and focused, mainly closed-ended questions can effectively reveal </w:t>
            </w:r>
            <w:r w:rsidRPr="006A0048">
              <w:rPr>
                <w:rFonts w:ascii="Arial" w:hAnsi="Arial" w:cs="Arial"/>
              </w:rPr>
              <w:t>visitors’</w:t>
            </w:r>
            <w:r w:rsidRPr="006A0048">
              <w:rPr>
                <w:rFonts w:ascii="Arial" w:hAnsi="Arial" w:cs="Arial"/>
              </w:rPr>
              <w:t xml:space="preserve"> visiting habits and behaviours.</w:t>
            </w:r>
            <w:r w:rsidRPr="006A0048">
              <w:rPr>
                <w:rFonts w:ascii="Arial" w:hAnsi="Arial" w:cs="Arial"/>
              </w:rPr>
              <w:t xml:space="preserve"> </w:t>
            </w:r>
          </w:p>
          <w:p w14:paraId="5F39C32B" w14:textId="37BF5F99" w:rsidR="008F076C" w:rsidRPr="006A0048" w:rsidRDefault="008F076C" w:rsidP="008F076C">
            <w:pPr>
              <w:pStyle w:val="ListParagraph"/>
              <w:numPr>
                <w:ilvl w:val="0"/>
                <w:numId w:val="5"/>
              </w:numPr>
              <w:autoSpaceDE w:val="0"/>
              <w:autoSpaceDN w:val="0"/>
              <w:adjustRightInd w:val="0"/>
              <w:rPr>
                <w:rFonts w:ascii="Arial" w:hAnsi="Arial" w:cs="Arial"/>
                <w:sz w:val="22"/>
                <w:szCs w:val="22"/>
              </w:rPr>
            </w:pPr>
            <w:r w:rsidRPr="006A0048">
              <w:rPr>
                <w:rFonts w:ascii="Arial" w:hAnsi="Arial" w:cs="Arial"/>
              </w:rPr>
              <w:t>S</w:t>
            </w:r>
            <w:r w:rsidRPr="006A0048">
              <w:rPr>
                <w:rFonts w:ascii="Arial" w:hAnsi="Arial" w:cs="Arial"/>
              </w:rPr>
              <w:t>tandardised questions will be asked from local to international visitors who have variable experiences regarding Swansea Bay.</w:t>
            </w:r>
          </w:p>
          <w:p w14:paraId="3B67AAE7" w14:textId="5EEBCCC9" w:rsidR="008F076C" w:rsidRPr="006A0048" w:rsidRDefault="008F076C" w:rsidP="008F076C">
            <w:pPr>
              <w:pStyle w:val="ListParagraph"/>
              <w:numPr>
                <w:ilvl w:val="0"/>
                <w:numId w:val="5"/>
              </w:numPr>
              <w:autoSpaceDE w:val="0"/>
              <w:autoSpaceDN w:val="0"/>
              <w:adjustRightInd w:val="0"/>
              <w:rPr>
                <w:rFonts w:ascii="Arial" w:hAnsi="Arial" w:cs="Arial"/>
                <w:sz w:val="22"/>
                <w:szCs w:val="22"/>
              </w:rPr>
            </w:pPr>
            <w:r w:rsidRPr="006A0048">
              <w:rPr>
                <w:rFonts w:ascii="Arial" w:hAnsi="Arial" w:cs="Arial"/>
              </w:rPr>
              <w:t>R</w:t>
            </w:r>
            <w:r w:rsidRPr="006A0048">
              <w:rPr>
                <w:rFonts w:ascii="Arial" w:hAnsi="Arial" w:cs="Arial"/>
              </w:rPr>
              <w:t>andom sampling technique will be carried out on a volunteering basis</w:t>
            </w:r>
            <w:r w:rsidRPr="006A0048">
              <w:rPr>
                <w:rFonts w:ascii="Arial" w:hAnsi="Arial" w:cs="Arial"/>
              </w:rPr>
              <w:t>.</w:t>
            </w:r>
          </w:p>
          <w:p w14:paraId="2E284316" w14:textId="59A27CD4" w:rsidR="008F076C" w:rsidRPr="006A0048" w:rsidRDefault="008F076C" w:rsidP="008F076C">
            <w:pPr>
              <w:pStyle w:val="ListParagraph"/>
              <w:numPr>
                <w:ilvl w:val="0"/>
                <w:numId w:val="5"/>
              </w:numPr>
              <w:autoSpaceDE w:val="0"/>
              <w:autoSpaceDN w:val="0"/>
              <w:adjustRightInd w:val="0"/>
              <w:rPr>
                <w:rFonts w:ascii="Arial" w:hAnsi="Arial" w:cs="Arial"/>
                <w:sz w:val="22"/>
                <w:szCs w:val="22"/>
              </w:rPr>
            </w:pPr>
            <w:r w:rsidRPr="006A0048">
              <w:rPr>
                <w:rFonts w:ascii="Arial" w:hAnsi="Arial" w:cs="Arial"/>
              </w:rPr>
              <w:t>The Integrated Coastal Zone Management (ICZM), SWOT, PESTLE Frameworks and Stakeholder Analysis could be effectively applied to coastal management and eco-tourism in Swansea Bay.</w:t>
            </w:r>
          </w:p>
          <w:p w14:paraId="5912A989" w14:textId="66E2A389" w:rsidR="003F1A54" w:rsidRPr="006A0048" w:rsidRDefault="006A0048" w:rsidP="006A0048">
            <w:pPr>
              <w:pStyle w:val="ListParagraph"/>
              <w:numPr>
                <w:ilvl w:val="0"/>
                <w:numId w:val="5"/>
              </w:numPr>
              <w:autoSpaceDE w:val="0"/>
              <w:autoSpaceDN w:val="0"/>
              <w:adjustRightInd w:val="0"/>
              <w:rPr>
                <w:rFonts w:ascii="Arial" w:hAnsi="Arial" w:cs="Arial"/>
                <w:sz w:val="22"/>
                <w:szCs w:val="22"/>
              </w:rPr>
            </w:pPr>
            <w:r w:rsidRPr="006A0048">
              <w:rPr>
                <w:rFonts w:ascii="Arial" w:hAnsi="Arial" w:cs="Arial"/>
                <w:sz w:val="22"/>
                <w:szCs w:val="22"/>
              </w:rPr>
              <w:t>There are no social</w:t>
            </w:r>
            <w:r w:rsidRPr="006A0048">
              <w:rPr>
                <w:rFonts w:ascii="Arial" w:hAnsi="Arial" w:cs="Arial"/>
                <w:sz w:val="22"/>
                <w:szCs w:val="22"/>
              </w:rPr>
              <w:t>, legal, reputational, safeguarding, health and safety and environmental</w:t>
            </w:r>
            <w:r w:rsidRPr="006A0048">
              <w:rPr>
                <w:rFonts w:ascii="Arial" w:hAnsi="Arial" w:cs="Arial"/>
                <w:sz w:val="22"/>
                <w:szCs w:val="22"/>
              </w:rPr>
              <w:t xml:space="preserve"> risks</w:t>
            </w:r>
            <w:r w:rsidRPr="006A0048">
              <w:rPr>
                <w:rFonts w:ascii="Arial" w:hAnsi="Arial" w:cs="Arial"/>
                <w:sz w:val="22"/>
                <w:szCs w:val="22"/>
              </w:rPr>
              <w:t>, nor economic harm</w:t>
            </w:r>
            <w:r w:rsidRPr="006A0048">
              <w:rPr>
                <w:rFonts w:ascii="Arial" w:hAnsi="Arial" w:cs="Arial"/>
                <w:sz w:val="22"/>
                <w:szCs w:val="22"/>
              </w:rPr>
              <w:t xml:space="preserve"> related to this research</w:t>
            </w:r>
            <w:r w:rsidRPr="006A0048">
              <w:rPr>
                <w:rFonts w:ascii="Arial" w:hAnsi="Arial" w:cs="Arial"/>
                <w:sz w:val="22"/>
                <w:szCs w:val="22"/>
              </w:rPr>
              <w:t>.</w:t>
            </w:r>
            <w:r w:rsidR="003F1A54" w:rsidRPr="006A0048">
              <w:rPr>
                <w:rFonts w:ascii="Arial" w:hAnsi="Arial" w:cs="Arial"/>
                <w:sz w:val="22"/>
                <w:szCs w:val="22"/>
              </w:rPr>
              <w:t xml:space="preserve">    </w:t>
            </w:r>
          </w:p>
          <w:p w14:paraId="45E8B681" w14:textId="3A28AB7C" w:rsidR="003F1A54" w:rsidRPr="006A0048"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E380746" w14:textId="0E9E476D" w:rsidR="00401CCA" w:rsidRPr="000B4C08" w:rsidRDefault="00401CCA" w:rsidP="00401CCA">
            <w:pPr>
              <w:pStyle w:val="ListParagraph"/>
              <w:numPr>
                <w:ilvl w:val="0"/>
                <w:numId w:val="14"/>
              </w:numPr>
              <w:rPr>
                <w:rFonts w:ascii="Arial" w:hAnsi="Arial" w:cs="Arial"/>
                <w:sz w:val="22"/>
                <w:szCs w:val="22"/>
              </w:rPr>
            </w:pPr>
            <w:r w:rsidRPr="000B4C08">
              <w:rPr>
                <w:rFonts w:ascii="Arial" w:hAnsi="Arial" w:cs="Arial"/>
                <w:sz w:val="22"/>
                <w:szCs w:val="22"/>
              </w:rPr>
              <w:t xml:space="preserve">UWTSD Campus </w:t>
            </w:r>
            <w:r w:rsidR="004E61BE" w:rsidRPr="000B4C08">
              <w:rPr>
                <w:rFonts w:ascii="Arial" w:hAnsi="Arial" w:cs="Arial"/>
                <w:sz w:val="22"/>
                <w:szCs w:val="22"/>
              </w:rPr>
              <w:t>Swansea</w:t>
            </w:r>
          </w:p>
          <w:p w14:paraId="43A3FCAB" w14:textId="3BB28429" w:rsidR="003F1A54" w:rsidRPr="000B4C08" w:rsidRDefault="000B4C08" w:rsidP="00401CCA">
            <w:pPr>
              <w:pStyle w:val="ListParagraph"/>
              <w:numPr>
                <w:ilvl w:val="0"/>
                <w:numId w:val="14"/>
              </w:numPr>
              <w:rPr>
                <w:rFonts w:ascii="Arial" w:hAnsi="Arial" w:cs="Arial"/>
                <w:sz w:val="22"/>
                <w:szCs w:val="22"/>
              </w:rPr>
            </w:pPr>
            <w:r w:rsidRPr="000B4C08">
              <w:rPr>
                <w:rFonts w:ascii="Arial" w:hAnsi="Arial" w:cs="Arial"/>
                <w:sz w:val="22"/>
                <w:szCs w:val="22"/>
              </w:rPr>
              <w:t>Swansea Bay Beach</w:t>
            </w:r>
          </w:p>
          <w:p w14:paraId="69B5749C" w14:textId="4184F852"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36A5BFC" w:rsidR="00A35E44" w:rsidRPr="003C7DED" w:rsidRDefault="000B4C0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6C76B5DA"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9B0D964"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5182F6E"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1AC3CA52" w:rsidR="00BD363F" w:rsidRPr="003C7DED" w:rsidRDefault="00A27F4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821D4AC"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1FD1A957"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81E6D9F" w:rsidR="00BD363F" w:rsidRPr="003C7DED" w:rsidRDefault="00C424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213CEB7"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04D59212"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E182894"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094102F"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1DD9C8E"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1E08554"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B6CA6F6"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CE62C8F"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392F696"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4306A84"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817C39F" w:rsidR="00BD363F" w:rsidRPr="003C7DED" w:rsidRDefault="000B4C0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773EFC80" w14:textId="61A644B8" w:rsidR="003F1A54" w:rsidRPr="003C7DED" w:rsidRDefault="00401CCA" w:rsidP="00140B02">
            <w:pPr>
              <w:rPr>
                <w:rFonts w:ascii="Arial" w:hAnsi="Arial" w:cs="Arial"/>
                <w:sz w:val="22"/>
                <w:szCs w:val="22"/>
              </w:rPr>
            </w:pPr>
            <w:r w:rsidRPr="00140B02">
              <w:rPr>
                <w:rFonts w:ascii="Arial" w:hAnsi="Arial" w:cs="Arial"/>
                <w:sz w:val="22"/>
                <w:szCs w:val="22"/>
              </w:rPr>
              <w:t xml:space="preserve">The above list covers </w:t>
            </w:r>
            <w:r w:rsidR="00140B02">
              <w:rPr>
                <w:rFonts w:ascii="Arial" w:hAnsi="Arial" w:cs="Arial"/>
                <w:sz w:val="22"/>
                <w:szCs w:val="22"/>
              </w:rPr>
              <w:t>the research</w:t>
            </w:r>
            <w:r w:rsidRPr="00140B02">
              <w:rPr>
                <w:rFonts w:ascii="Arial" w:hAnsi="Arial" w:cs="Arial"/>
                <w:sz w:val="22"/>
                <w:szCs w:val="22"/>
              </w:rPr>
              <w:t xml:space="preserve"> data collection methods</w:t>
            </w:r>
            <w:r w:rsidR="00140B02">
              <w:rPr>
                <w:rFonts w:ascii="Arial" w:hAnsi="Arial" w:cs="Arial"/>
                <w:sz w:val="22"/>
                <w:szCs w:val="22"/>
              </w:rPr>
              <w:t>.</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DB5C87"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5DE5DB8F" w14:textId="71654B14" w:rsidR="00401CCA" w:rsidRPr="00A05417" w:rsidRDefault="00A05417" w:rsidP="004135AB">
            <w:pPr>
              <w:rPr>
                <w:rFonts w:ascii="Arial" w:hAnsi="Arial" w:cs="Arial"/>
                <w:sz w:val="22"/>
                <w:szCs w:val="22"/>
              </w:rPr>
            </w:pPr>
            <w:r w:rsidRPr="00A05417">
              <w:rPr>
                <w:rFonts w:ascii="Arial" w:hAnsi="Arial" w:cs="Arial"/>
                <w:sz w:val="22"/>
                <w:szCs w:val="22"/>
              </w:rPr>
              <w:t>The research aims to recruit 80-100 participants</w:t>
            </w:r>
            <w:r>
              <w:rPr>
                <w:rFonts w:ascii="Arial" w:hAnsi="Arial" w:cs="Arial"/>
                <w:sz w:val="22"/>
                <w:szCs w:val="22"/>
              </w:rPr>
              <w:t xml:space="preserve"> which gives a reliable basis for </w:t>
            </w:r>
            <w:r w:rsidR="00DB5C87">
              <w:rPr>
                <w:rFonts w:ascii="Arial" w:hAnsi="Arial" w:cs="Arial"/>
                <w:sz w:val="22"/>
                <w:szCs w:val="22"/>
              </w:rPr>
              <w:t xml:space="preserve">a </w:t>
            </w:r>
            <w:r>
              <w:rPr>
                <w:rFonts w:ascii="Arial" w:hAnsi="Arial" w:cs="Arial"/>
                <w:sz w:val="22"/>
                <w:szCs w:val="22"/>
              </w:rPr>
              <w:t>statistical analysis.</w:t>
            </w:r>
          </w:p>
          <w:p w14:paraId="398B1CFC" w14:textId="2795994E" w:rsidR="00BD363F" w:rsidRPr="003C7DED" w:rsidRDefault="00BD363F" w:rsidP="004135AB">
            <w:pPr>
              <w:rPr>
                <w:rFonts w:ascii="Arial" w:hAnsi="Arial" w:cs="Arial"/>
                <w:b/>
                <w:sz w:val="22"/>
                <w:szCs w:val="22"/>
              </w:rPr>
            </w:pPr>
          </w:p>
        </w:tc>
      </w:tr>
      <w:tr w:rsidR="00DB5C87"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3C347F36" w:rsidR="00BD363F" w:rsidRPr="002E6845" w:rsidRDefault="00DB5C87" w:rsidP="004135AB">
            <w:pPr>
              <w:rPr>
                <w:rFonts w:ascii="Arial" w:hAnsi="Arial" w:cs="Arial"/>
                <w:sz w:val="22"/>
                <w:szCs w:val="22"/>
              </w:rPr>
            </w:pPr>
            <w:r w:rsidRPr="002E6845">
              <w:rPr>
                <w:rFonts w:ascii="Arial" w:hAnsi="Arial" w:cs="Arial"/>
                <w:sz w:val="22"/>
                <w:szCs w:val="22"/>
              </w:rPr>
              <w:t xml:space="preserve">Anyone who has ever visited or regularly visits Swansea Bay. Participants can be </w:t>
            </w:r>
            <w:r w:rsidR="002E6845" w:rsidRPr="002E6845">
              <w:rPr>
                <w:rFonts w:ascii="Arial" w:hAnsi="Arial" w:cs="Arial"/>
                <w:sz w:val="22"/>
                <w:szCs w:val="22"/>
              </w:rPr>
              <w:t xml:space="preserve">either </w:t>
            </w:r>
            <w:r w:rsidRPr="002E6845">
              <w:rPr>
                <w:rFonts w:ascii="Arial" w:hAnsi="Arial" w:cs="Arial"/>
                <w:sz w:val="22"/>
                <w:szCs w:val="22"/>
              </w:rPr>
              <w:t>local or international visitors including UWTSD students</w:t>
            </w:r>
            <w:r w:rsidR="002E6845" w:rsidRPr="002E6845">
              <w:rPr>
                <w:rFonts w:ascii="Arial" w:hAnsi="Arial" w:cs="Arial"/>
                <w:sz w:val="22"/>
                <w:szCs w:val="22"/>
              </w:rPr>
              <w:t xml:space="preserve"> or staff</w:t>
            </w:r>
            <w:r w:rsidRPr="002E6845">
              <w:rPr>
                <w:rFonts w:ascii="Arial" w:hAnsi="Arial" w:cs="Arial"/>
                <w:sz w:val="22"/>
                <w:szCs w:val="22"/>
              </w:rPr>
              <w:t>, residents, tourists, one-time or frequent visit</w:t>
            </w:r>
            <w:r w:rsidR="002E6845" w:rsidRPr="002E6845">
              <w:rPr>
                <w:rFonts w:ascii="Arial" w:hAnsi="Arial" w:cs="Arial"/>
                <w:sz w:val="22"/>
                <w:szCs w:val="22"/>
              </w:rPr>
              <w:t>ors having any experiences related to Swansea Bay.</w:t>
            </w:r>
          </w:p>
          <w:p w14:paraId="16130357" w14:textId="04364DAF" w:rsidR="00BD363F" w:rsidRPr="003C7DED" w:rsidRDefault="00BD363F" w:rsidP="004135AB">
            <w:pPr>
              <w:rPr>
                <w:rFonts w:ascii="Arial" w:hAnsi="Arial" w:cs="Arial"/>
                <w:i/>
                <w:color w:val="808080"/>
                <w:sz w:val="18"/>
                <w:szCs w:val="18"/>
              </w:rPr>
            </w:pPr>
          </w:p>
        </w:tc>
      </w:tr>
      <w:tr w:rsidR="00DB5C87"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7838F0" w:rsidRDefault="00BD363F" w:rsidP="004135AB">
            <w:pPr>
              <w:rPr>
                <w:rFonts w:ascii="Arial" w:hAnsi="Arial" w:cs="Arial"/>
                <w:sz w:val="22"/>
                <w:szCs w:val="22"/>
              </w:rPr>
            </w:pPr>
          </w:p>
          <w:p w14:paraId="2922EDB1" w14:textId="5C527611" w:rsidR="00BD363F" w:rsidRPr="007838F0" w:rsidRDefault="00034AC5" w:rsidP="004135AB">
            <w:pPr>
              <w:rPr>
                <w:rFonts w:ascii="Arial" w:hAnsi="Arial" w:cs="Arial"/>
                <w:sz w:val="22"/>
                <w:szCs w:val="22"/>
              </w:rPr>
            </w:pPr>
            <w:r w:rsidRPr="007838F0">
              <w:rPr>
                <w:rFonts w:ascii="Arial" w:hAnsi="Arial" w:cs="Arial"/>
                <w:sz w:val="22"/>
                <w:szCs w:val="22"/>
              </w:rPr>
              <w:t xml:space="preserve">Lots of participants are already known but I will have to contact many other </w:t>
            </w:r>
            <w:r w:rsidR="007838F0" w:rsidRPr="007838F0">
              <w:rPr>
                <w:rFonts w:ascii="Arial" w:hAnsi="Arial" w:cs="Arial"/>
                <w:sz w:val="22"/>
                <w:szCs w:val="22"/>
              </w:rPr>
              <w:t xml:space="preserve">directly, through e-mail or social media invitations. </w:t>
            </w:r>
          </w:p>
          <w:p w14:paraId="38BA6F1D" w14:textId="187672D1" w:rsidR="00BD363F" w:rsidRPr="007838F0" w:rsidRDefault="00BD363F" w:rsidP="004135AB">
            <w:pPr>
              <w:rPr>
                <w:rFonts w:ascii="Arial" w:hAnsi="Arial" w:cs="Arial"/>
                <w:sz w:val="18"/>
                <w:szCs w:val="18"/>
              </w:rPr>
            </w:pPr>
          </w:p>
        </w:tc>
      </w:tr>
      <w:tr w:rsidR="00DB5C87"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2C291F" w:rsidRDefault="00BD363F" w:rsidP="004135AB">
            <w:pPr>
              <w:rPr>
                <w:rFonts w:ascii="Arial" w:hAnsi="Arial" w:cs="Arial"/>
                <w:sz w:val="22"/>
                <w:szCs w:val="22"/>
              </w:rPr>
            </w:pPr>
          </w:p>
          <w:p w14:paraId="1B741340" w14:textId="23E68474" w:rsidR="00BD363F" w:rsidRPr="002C291F" w:rsidRDefault="002C291F" w:rsidP="004135AB">
            <w:pPr>
              <w:rPr>
                <w:rFonts w:ascii="Arial" w:hAnsi="Arial" w:cs="Arial"/>
                <w:sz w:val="22"/>
                <w:szCs w:val="22"/>
              </w:rPr>
            </w:pPr>
            <w:r w:rsidRPr="002C291F">
              <w:rPr>
                <w:rFonts w:ascii="Arial" w:hAnsi="Arial" w:cs="Arial"/>
                <w:sz w:val="22"/>
                <w:szCs w:val="22"/>
              </w:rPr>
              <w:t>Yes,</w:t>
            </w:r>
            <w:r w:rsidR="007838F0" w:rsidRPr="002C291F">
              <w:rPr>
                <w:rFonts w:ascii="Arial" w:hAnsi="Arial" w:cs="Arial"/>
                <w:sz w:val="22"/>
                <w:szCs w:val="22"/>
              </w:rPr>
              <w:t xml:space="preserve"> if a participant has never been in Swansea Bay</w:t>
            </w:r>
            <w:r>
              <w:rPr>
                <w:rFonts w:ascii="Arial" w:hAnsi="Arial" w:cs="Arial"/>
                <w:sz w:val="22"/>
                <w:szCs w:val="22"/>
              </w:rPr>
              <w:t xml:space="preserve"> so, has no experience related to the questionnaire.</w:t>
            </w:r>
          </w:p>
          <w:p w14:paraId="4F134D86" w14:textId="25942D32" w:rsidR="00BD363F" w:rsidRPr="002C291F" w:rsidRDefault="00BD363F" w:rsidP="004135AB">
            <w:pPr>
              <w:rPr>
                <w:rFonts w:ascii="Arial" w:hAnsi="Arial" w:cs="Arial"/>
                <w:b/>
                <w:sz w:val="22"/>
                <w:szCs w:val="22"/>
              </w:rPr>
            </w:pPr>
          </w:p>
        </w:tc>
      </w:tr>
      <w:tr w:rsidR="00DB5C87"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2C291F" w:rsidRDefault="00BD363F" w:rsidP="004135AB">
            <w:pPr>
              <w:rPr>
                <w:rFonts w:ascii="Arial" w:hAnsi="Arial" w:cs="Arial"/>
                <w:sz w:val="22"/>
                <w:szCs w:val="22"/>
              </w:rPr>
            </w:pPr>
            <w:r w:rsidRPr="002C291F">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2C291F" w:rsidRDefault="00BD363F" w:rsidP="004135AB">
            <w:pPr>
              <w:rPr>
                <w:rFonts w:ascii="Arial" w:hAnsi="Arial" w:cs="Arial"/>
                <w:sz w:val="22"/>
                <w:szCs w:val="22"/>
              </w:rPr>
            </w:pPr>
          </w:p>
          <w:p w14:paraId="31934223" w14:textId="36E80E58" w:rsidR="00BD363F" w:rsidRPr="002C291F" w:rsidRDefault="002C291F" w:rsidP="004135AB">
            <w:pPr>
              <w:rPr>
                <w:rFonts w:ascii="Arial" w:hAnsi="Arial" w:cs="Arial"/>
                <w:sz w:val="22"/>
                <w:szCs w:val="22"/>
              </w:rPr>
            </w:pPr>
            <w:r w:rsidRPr="002C291F">
              <w:rPr>
                <w:rFonts w:ascii="Arial" w:hAnsi="Arial" w:cs="Arial"/>
                <w:sz w:val="22"/>
                <w:szCs w:val="22"/>
              </w:rPr>
              <w:t>No.</w:t>
            </w:r>
          </w:p>
        </w:tc>
      </w:tr>
      <w:tr w:rsidR="00DB5C87"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225426" w:rsidRDefault="00BD363F" w:rsidP="004135AB">
            <w:pPr>
              <w:rPr>
                <w:rFonts w:ascii="Arial" w:hAnsi="Arial" w:cs="Arial"/>
                <w:sz w:val="22"/>
                <w:szCs w:val="22"/>
              </w:rPr>
            </w:pPr>
          </w:p>
          <w:p w14:paraId="00BDE7A9" w14:textId="07840ED1" w:rsidR="00225426" w:rsidRPr="00225426" w:rsidRDefault="00225426" w:rsidP="004135AB">
            <w:pPr>
              <w:rPr>
                <w:rFonts w:ascii="Arial" w:hAnsi="Arial" w:cs="Arial"/>
                <w:sz w:val="22"/>
                <w:szCs w:val="22"/>
              </w:rPr>
            </w:pPr>
            <w:r w:rsidRPr="00225426">
              <w:rPr>
                <w:rFonts w:ascii="Arial" w:hAnsi="Arial" w:cs="Arial"/>
                <w:sz w:val="22"/>
                <w:szCs w:val="22"/>
              </w:rPr>
              <w:t>Participants can withdraw from the research at any time.</w:t>
            </w:r>
          </w:p>
          <w:p w14:paraId="7634875C" w14:textId="6B07B437" w:rsidR="00BD363F" w:rsidRPr="00225426" w:rsidRDefault="00BD363F" w:rsidP="004135AB">
            <w:pPr>
              <w:rPr>
                <w:rFonts w:ascii="Arial" w:hAnsi="Arial" w:cs="Arial"/>
                <w:sz w:val="22"/>
                <w:szCs w:val="22"/>
              </w:rPr>
            </w:pPr>
          </w:p>
        </w:tc>
      </w:tr>
      <w:tr w:rsidR="00DB5C87"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BF5A52" w:rsidRDefault="00BD363F" w:rsidP="004135AB">
            <w:pPr>
              <w:rPr>
                <w:rFonts w:ascii="Arial" w:hAnsi="Arial" w:cs="Arial"/>
                <w:i/>
                <w:sz w:val="18"/>
                <w:szCs w:val="18"/>
              </w:rPr>
            </w:pPr>
          </w:p>
          <w:p w14:paraId="39C1C08F" w14:textId="32CD805C" w:rsidR="00BD363F" w:rsidRPr="00BF5A52" w:rsidRDefault="00BF5A52" w:rsidP="004135AB">
            <w:pPr>
              <w:rPr>
                <w:rFonts w:ascii="Arial" w:hAnsi="Arial" w:cs="Arial"/>
                <w:iCs/>
                <w:sz w:val="22"/>
                <w:szCs w:val="22"/>
              </w:rPr>
            </w:pPr>
            <w:r w:rsidRPr="00BF5A52">
              <w:rPr>
                <w:rFonts w:ascii="Arial" w:hAnsi="Arial" w:cs="Arial"/>
                <w:iCs/>
                <w:sz w:val="22"/>
                <w:szCs w:val="22"/>
              </w:rPr>
              <w:t>By the end of April 2026.</w:t>
            </w:r>
          </w:p>
        </w:tc>
      </w:tr>
      <w:tr w:rsidR="00DB5C87"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750FD97" w14:textId="7B5F48D7" w:rsidR="00BD363F" w:rsidRPr="00977C4D" w:rsidRDefault="00977C4D" w:rsidP="004135AB">
            <w:pPr>
              <w:rPr>
                <w:rFonts w:ascii="Arial" w:hAnsi="Arial" w:cs="Arial"/>
                <w:iCs/>
                <w:color w:val="4EA72E" w:themeColor="accent6"/>
                <w:sz w:val="22"/>
                <w:szCs w:val="22"/>
              </w:rPr>
            </w:pPr>
            <w:r w:rsidRPr="00977C4D">
              <w:rPr>
                <w:rFonts w:ascii="Arial" w:hAnsi="Arial" w:cs="Arial"/>
                <w:iCs/>
                <w:sz w:val="22"/>
                <w:szCs w:val="22"/>
              </w:rPr>
              <w:t>The research can use accessible information and materials such as easy read formats or visuals to involve potential participants who might have difficulties with understanding written information or verbal explanations.</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5AE8E420" w:rsidR="00A35E44" w:rsidRPr="0031338B" w:rsidRDefault="00225426" w:rsidP="00BC7917">
            <w:pPr>
              <w:autoSpaceDE w:val="0"/>
              <w:autoSpaceDN w:val="0"/>
              <w:adjustRightInd w:val="0"/>
              <w:jc w:val="center"/>
              <w:rPr>
                <w:rFonts w:ascii="Arial" w:hAnsi="Arial" w:cs="Arial"/>
                <w:b/>
                <w:bCs/>
                <w:sz w:val="22"/>
                <w:szCs w:val="22"/>
              </w:rPr>
            </w:pPr>
            <w:r w:rsidRPr="0031338B">
              <w:rPr>
                <w:rFonts w:ascii="Arial" w:eastAsia="MS Gothic" w:hAnsi="Arial" w:cs="Arial"/>
                <w:b/>
                <w:bCs/>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6123D352" w:rsidR="00A35E44" w:rsidRPr="003C7DED" w:rsidRDefault="0031338B" w:rsidP="00BC7917">
            <w:pPr>
              <w:autoSpaceDE w:val="0"/>
              <w:autoSpaceDN w:val="0"/>
              <w:adjustRightInd w:val="0"/>
              <w:jc w:val="center"/>
              <w:rPr>
                <w:rFonts w:ascii="Arial" w:hAnsi="Arial" w:cs="Arial"/>
                <w:b/>
                <w:sz w:val="22"/>
                <w:szCs w:val="22"/>
              </w:rPr>
            </w:pPr>
            <w:r>
              <w:rPr>
                <w:rFonts w:ascii="Arial" w:hAnsi="Arial" w:cs="Arial"/>
                <w:b/>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E3EE87A" w:rsidR="007F0207" w:rsidRPr="003C7DED" w:rsidRDefault="0031338B" w:rsidP="00BC7917">
            <w:pPr>
              <w:autoSpaceDE w:val="0"/>
              <w:autoSpaceDN w:val="0"/>
              <w:adjustRightInd w:val="0"/>
              <w:jc w:val="center"/>
              <w:rPr>
                <w:rFonts w:ascii="Arial" w:hAnsi="Arial" w:cs="Arial"/>
                <w:b/>
                <w:sz w:val="22"/>
                <w:szCs w:val="22"/>
              </w:rPr>
            </w:pPr>
            <w:r>
              <w:rPr>
                <w:rFonts w:ascii="Arial" w:hAnsi="Arial" w:cs="Arial"/>
                <w:b/>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41BDA328" w:rsidR="007F0207" w:rsidRPr="003C7DED" w:rsidRDefault="0031338B" w:rsidP="00BC7917">
            <w:pPr>
              <w:autoSpaceDE w:val="0"/>
              <w:autoSpaceDN w:val="0"/>
              <w:adjustRightInd w:val="0"/>
              <w:jc w:val="center"/>
              <w:rPr>
                <w:rFonts w:ascii="Arial" w:hAnsi="Arial" w:cs="Arial"/>
                <w:b/>
                <w:sz w:val="22"/>
                <w:szCs w:val="22"/>
              </w:rPr>
            </w:pPr>
            <w:r>
              <w:rPr>
                <w:rFonts w:ascii="Arial" w:hAnsi="Arial" w:cs="Arial"/>
                <w:b/>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B97E12" w:rsidR="003F1A54" w:rsidRPr="003C7DED" w:rsidRDefault="00A27F4D" w:rsidP="004135AB">
            <w:pPr>
              <w:pStyle w:val="NormalWeb"/>
              <w:autoSpaceDE w:val="0"/>
              <w:autoSpaceDN w:val="0"/>
              <w:adjustRightInd w:val="0"/>
              <w:jc w:val="center"/>
              <w:rPr>
                <w:rFonts w:ascii="Arial" w:eastAsia="MS Gothic" w:hAnsi="Arial" w:cs="Arial"/>
                <w:sz w:val="22"/>
                <w:szCs w:val="22"/>
              </w:rPr>
            </w:pPr>
            <w:r>
              <w:rPr>
                <w:rFonts w:ascii="Arial" w:hAnsi="Arial" w:cs="Arial"/>
                <w:b/>
                <w:sz w:val="22"/>
                <w:szCs w:val="22"/>
              </w:rPr>
              <w:t>X</w:t>
            </w:r>
          </w:p>
        </w:tc>
        <w:tc>
          <w:tcPr>
            <w:tcW w:w="992" w:type="dxa"/>
            <w:vMerge w:val="restart"/>
            <w:shd w:val="clear" w:color="auto" w:fill="D9D9D9" w:themeFill="background1" w:themeFillShade="D9"/>
            <w:vAlign w:val="center"/>
          </w:tcPr>
          <w:p w14:paraId="34E7A7EE" w14:textId="17125300" w:rsidR="003F1A54" w:rsidRPr="003C7DED" w:rsidRDefault="00A27F4D" w:rsidP="004135AB">
            <w:pPr>
              <w:pStyle w:val="NormalWeb"/>
              <w:autoSpaceDE w:val="0"/>
              <w:autoSpaceDN w:val="0"/>
              <w:adjustRightInd w:val="0"/>
              <w:jc w:val="center"/>
              <w:rPr>
                <w:rFonts w:ascii="Arial" w:eastAsia="MS Gothic" w:hAnsi="Arial" w:cs="Arial"/>
                <w:sz w:val="22"/>
                <w:szCs w:val="22"/>
              </w:rPr>
            </w:pPr>
            <w:r w:rsidRPr="003C7DED">
              <w:rPr>
                <w:rFonts w:ascii="MS Gothic" w:eastAsia="MS Gothic" w:hAnsi="MS Gothic" w:cs="Aria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7F2622F2" w:rsidR="003F1A54" w:rsidRPr="003C7DED" w:rsidRDefault="00484997" w:rsidP="004135AB">
            <w:pPr>
              <w:rPr>
                <w:rFonts w:ascii="Arial" w:hAnsi="Arial" w:cs="Arial"/>
                <w:sz w:val="22"/>
                <w:szCs w:val="22"/>
              </w:rPr>
            </w:pPr>
            <w:r>
              <w:rPr>
                <w:rFonts w:ascii="Arial" w:hAnsi="Arial" w:cs="Arial"/>
                <w:sz w:val="22"/>
                <w:szCs w:val="22"/>
              </w:rPr>
              <w:t>General personal data will be collected such as age group, gender and education level. The research intends to investigate correlation between demographic</w:t>
            </w:r>
            <w:r w:rsidR="00CE0D50">
              <w:rPr>
                <w:rFonts w:ascii="Arial" w:hAnsi="Arial" w:cs="Arial"/>
                <w:sz w:val="22"/>
                <w:szCs w:val="22"/>
              </w:rPr>
              <w:t xml:space="preserve"> segments of population</w:t>
            </w:r>
            <w:r>
              <w:rPr>
                <w:rFonts w:ascii="Arial" w:hAnsi="Arial" w:cs="Arial"/>
                <w:sz w:val="22"/>
                <w:szCs w:val="22"/>
              </w:rPr>
              <w:t xml:space="preserve"> and </w:t>
            </w:r>
            <w:r w:rsidR="00CE0D50">
              <w:rPr>
                <w:rFonts w:ascii="Arial" w:hAnsi="Arial" w:cs="Arial"/>
                <w:sz w:val="22"/>
                <w:szCs w:val="22"/>
              </w:rPr>
              <w:t>visiting habits and behaviours.</w:t>
            </w:r>
          </w:p>
          <w:p w14:paraId="6903EDC4" w14:textId="7135EC90" w:rsidR="003F1A54" w:rsidRPr="003C7DED" w:rsidRDefault="003F1A54" w:rsidP="004135AB">
            <w:pPr>
              <w:autoSpaceDE w:val="0"/>
              <w:autoSpaceDN w:val="0"/>
              <w:adjustRightInd w:val="0"/>
              <w:rPr>
                <w:rFonts w:ascii="Arial" w:hAnsi="Arial" w:cs="Arial"/>
                <w:i/>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27AD350" w:rsidR="001F7B84" w:rsidRPr="003C7DED" w:rsidRDefault="003133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5E26B61D" w:rsidR="001F7B84" w:rsidRPr="003C7DED" w:rsidRDefault="003133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02680352" w:rsidR="001F7B84" w:rsidRPr="003C7DED" w:rsidRDefault="003133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C58C4D2" w:rsidR="001F7B84" w:rsidRPr="003C7DED" w:rsidRDefault="003133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32B03C4" w:rsidR="001F7B84" w:rsidRPr="003C7DED" w:rsidRDefault="003133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8FFC5DB" w:rsidR="001F7B84" w:rsidRPr="003C7DED" w:rsidRDefault="003133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37564EFB"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639702C1" w:rsidR="003F1A54" w:rsidRPr="003C7DED" w:rsidRDefault="00977C4D" w:rsidP="004135AB">
            <w:pPr>
              <w:rPr>
                <w:rFonts w:ascii="Arial" w:hAnsi="Arial" w:cs="Arial"/>
                <w:sz w:val="22"/>
                <w:szCs w:val="22"/>
              </w:rPr>
            </w:pPr>
            <w:r w:rsidRPr="000846F8">
              <w:rPr>
                <w:rFonts w:ascii="Arial" w:hAnsi="Arial" w:cs="Arial"/>
                <w:sz w:val="22"/>
                <w:szCs w:val="22"/>
              </w:rPr>
              <w:t>The research</w:t>
            </w:r>
            <w:r w:rsidR="00B824D8" w:rsidRPr="000846F8">
              <w:rPr>
                <w:rFonts w:ascii="Arial" w:hAnsi="Arial" w:cs="Arial"/>
                <w:sz w:val="22"/>
                <w:szCs w:val="22"/>
              </w:rPr>
              <w:t xml:space="preserve"> </w:t>
            </w:r>
            <w:r w:rsidRPr="000846F8">
              <w:rPr>
                <w:rFonts w:ascii="Arial" w:hAnsi="Arial" w:cs="Arial"/>
                <w:sz w:val="22"/>
                <w:szCs w:val="22"/>
              </w:rPr>
              <w:t xml:space="preserve">collects </w:t>
            </w:r>
            <w:r w:rsidR="00B824D8" w:rsidRPr="000846F8">
              <w:rPr>
                <w:rFonts w:ascii="Arial" w:hAnsi="Arial" w:cs="Arial"/>
                <w:sz w:val="22"/>
                <w:szCs w:val="22"/>
              </w:rPr>
              <w:t xml:space="preserve">only </w:t>
            </w:r>
            <w:r w:rsidRPr="000846F8">
              <w:rPr>
                <w:rFonts w:ascii="Arial" w:hAnsi="Arial" w:cs="Arial"/>
                <w:sz w:val="22"/>
                <w:szCs w:val="22"/>
              </w:rPr>
              <w:t xml:space="preserve">general </w:t>
            </w:r>
            <w:r w:rsidR="00A27F4D" w:rsidRPr="000846F8">
              <w:rPr>
                <w:rFonts w:ascii="Arial" w:hAnsi="Arial" w:cs="Arial"/>
                <w:sz w:val="22"/>
                <w:szCs w:val="22"/>
              </w:rPr>
              <w:t xml:space="preserve">personal </w:t>
            </w:r>
            <w:r w:rsidRPr="000846F8">
              <w:rPr>
                <w:rFonts w:ascii="Arial" w:hAnsi="Arial" w:cs="Arial"/>
                <w:sz w:val="22"/>
                <w:szCs w:val="22"/>
              </w:rPr>
              <w:t>data such as age range</w:t>
            </w:r>
            <w:r w:rsidR="00B824D8" w:rsidRPr="000846F8">
              <w:rPr>
                <w:rFonts w:ascii="Arial" w:hAnsi="Arial" w:cs="Arial"/>
                <w:sz w:val="22"/>
                <w:szCs w:val="22"/>
              </w:rPr>
              <w:t xml:space="preserve">, </w:t>
            </w:r>
            <w:r w:rsidR="00B824D8" w:rsidRPr="000846F8">
              <w:rPr>
                <w:rFonts w:ascii="Arial" w:hAnsi="Arial" w:cs="Arial"/>
                <w:sz w:val="22"/>
                <w:szCs w:val="22"/>
              </w:rPr>
              <w:t>gender</w:t>
            </w:r>
            <w:r w:rsidR="00A27F4D" w:rsidRPr="000846F8">
              <w:rPr>
                <w:rFonts w:ascii="Arial" w:hAnsi="Arial" w:cs="Arial"/>
                <w:sz w:val="22"/>
                <w:szCs w:val="22"/>
              </w:rPr>
              <w:t xml:space="preserve"> </w:t>
            </w:r>
            <w:r w:rsidR="00484997">
              <w:rPr>
                <w:rFonts w:ascii="Arial" w:hAnsi="Arial" w:cs="Arial"/>
                <w:sz w:val="22"/>
                <w:szCs w:val="22"/>
              </w:rPr>
              <w:t>and</w:t>
            </w:r>
            <w:r w:rsidR="00B824D8" w:rsidRPr="000846F8">
              <w:rPr>
                <w:rFonts w:ascii="Arial" w:hAnsi="Arial" w:cs="Arial"/>
                <w:sz w:val="22"/>
                <w:szCs w:val="22"/>
              </w:rPr>
              <w:t xml:space="preserve"> education level</w:t>
            </w:r>
            <w:r w:rsidR="00A27F4D" w:rsidRPr="000846F8">
              <w:rPr>
                <w:rFonts w:ascii="Arial" w:hAnsi="Arial" w:cs="Arial"/>
                <w:sz w:val="22"/>
                <w:szCs w:val="22"/>
              </w:rPr>
              <w:t xml:space="preserve"> in the beginning of the questionnaire. </w:t>
            </w:r>
            <w:r w:rsidR="00B824D8" w:rsidRPr="000846F8">
              <w:rPr>
                <w:rFonts w:ascii="Arial" w:hAnsi="Arial" w:cs="Arial"/>
                <w:sz w:val="22"/>
                <w:szCs w:val="22"/>
              </w:rPr>
              <w:t xml:space="preserve">The questionnaire starts with 3 questions regarding to the participants age group, not even exact age, gender </w:t>
            </w:r>
            <w:r w:rsidR="000846F8" w:rsidRPr="000846F8">
              <w:rPr>
                <w:rFonts w:ascii="Arial" w:hAnsi="Arial" w:cs="Arial"/>
                <w:sz w:val="22"/>
                <w:szCs w:val="22"/>
              </w:rPr>
              <w:t xml:space="preserve">with the option preferring not to say it </w:t>
            </w:r>
            <w:r w:rsidR="00B824D8" w:rsidRPr="000846F8">
              <w:rPr>
                <w:rFonts w:ascii="Arial" w:hAnsi="Arial" w:cs="Arial"/>
                <w:sz w:val="22"/>
                <w:szCs w:val="22"/>
              </w:rPr>
              <w:t xml:space="preserve">and </w:t>
            </w:r>
            <w:r w:rsidR="000846F8" w:rsidRPr="000846F8">
              <w:rPr>
                <w:rFonts w:ascii="Arial" w:hAnsi="Arial" w:cs="Arial"/>
                <w:sz w:val="22"/>
                <w:szCs w:val="22"/>
              </w:rPr>
              <w:t>the education level.</w:t>
            </w:r>
            <w:r w:rsidR="000846F8">
              <w:rPr>
                <w:rFonts w:ascii="Arial" w:hAnsi="Arial" w:cs="Arial"/>
                <w:sz w:val="22"/>
                <w:szCs w:val="22"/>
              </w:rPr>
              <w:t xml:space="preserve"> Providing age group will be required for submitting the online form but gender and education level will be not. Name and email address will not be collected.</w:t>
            </w:r>
            <w:r w:rsidR="00CE0D50">
              <w:rPr>
                <w:rFonts w:ascii="Arial" w:hAnsi="Arial" w:cs="Arial"/>
                <w:sz w:val="22"/>
                <w:szCs w:val="22"/>
              </w:rPr>
              <w:t xml:space="preserve"> No special category data will be collected either.</w:t>
            </w:r>
          </w:p>
          <w:p w14:paraId="105558CA" w14:textId="0FD11077" w:rsidR="003F1A54" w:rsidRPr="003C7DED" w:rsidRDefault="003F1A54" w:rsidP="004135AB">
            <w:pPr>
              <w:pStyle w:val="NoSpacing"/>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F436989" w14:textId="125351E5" w:rsidR="003F1A54" w:rsidRPr="003C7DED" w:rsidRDefault="00250D98" w:rsidP="004135AB">
            <w:pPr>
              <w:rPr>
                <w:rFonts w:ascii="Arial" w:hAnsi="Arial" w:cs="Arial"/>
                <w:sz w:val="22"/>
                <w:szCs w:val="22"/>
              </w:rPr>
            </w:pPr>
            <w:r w:rsidRPr="00250D98">
              <w:rPr>
                <w:rFonts w:ascii="Arial" w:hAnsi="Arial" w:cs="Arial"/>
                <w:sz w:val="22"/>
                <w:szCs w:val="22"/>
              </w:rPr>
              <w:t>Participants will be not affected in any way by the research processing their data.</w:t>
            </w:r>
          </w:p>
          <w:p w14:paraId="2834699D" w14:textId="60EFF613"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1CD2D241" w14:textId="320F609A" w:rsidR="00570B59" w:rsidRPr="00570B59" w:rsidRDefault="00570B59" w:rsidP="004135AB">
            <w:pPr>
              <w:rPr>
                <w:rFonts w:ascii="Arial" w:hAnsi="Arial" w:cs="Arial"/>
                <w:sz w:val="22"/>
                <w:szCs w:val="22"/>
              </w:rPr>
            </w:pPr>
            <w:r w:rsidRPr="00570B59">
              <w:rPr>
                <w:rFonts w:ascii="Arial" w:hAnsi="Arial" w:cs="Arial"/>
                <w:sz w:val="22"/>
                <w:szCs w:val="22"/>
              </w:rPr>
              <w:t>The research will have no direct impact on participants.</w:t>
            </w:r>
          </w:p>
          <w:p w14:paraId="094F2D74" w14:textId="44A9406B" w:rsidR="003F1A54" w:rsidRPr="003C7DED" w:rsidRDefault="003F1A54" w:rsidP="004135AB">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ABD18A4" w14:textId="28E9F8B3" w:rsidR="00570B59" w:rsidRPr="00570B59" w:rsidRDefault="00570B59" w:rsidP="004135AB">
            <w:pPr>
              <w:rPr>
                <w:rFonts w:ascii="Arial" w:hAnsi="Arial" w:cs="Arial"/>
                <w:sz w:val="22"/>
                <w:szCs w:val="22"/>
              </w:rPr>
            </w:pPr>
            <w:r w:rsidRPr="00570B59">
              <w:rPr>
                <w:rFonts w:ascii="Arial" w:hAnsi="Arial" w:cs="Arial"/>
                <w:sz w:val="22"/>
                <w:szCs w:val="22"/>
              </w:rPr>
              <w:lastRenderedPageBreak/>
              <w:t xml:space="preserve">All demographic data </w:t>
            </w:r>
            <w:r>
              <w:rPr>
                <w:rFonts w:ascii="Arial" w:hAnsi="Arial" w:cs="Arial"/>
                <w:sz w:val="22"/>
                <w:szCs w:val="22"/>
              </w:rPr>
              <w:t xml:space="preserve">collected </w:t>
            </w:r>
            <w:r w:rsidRPr="00570B59">
              <w:rPr>
                <w:rFonts w:ascii="Arial" w:hAnsi="Arial" w:cs="Arial"/>
                <w:sz w:val="22"/>
                <w:szCs w:val="22"/>
              </w:rPr>
              <w:t>will be anonymised.</w:t>
            </w:r>
          </w:p>
          <w:p w14:paraId="5374E17D" w14:textId="4469CDDC"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881B5B0" w:rsidR="000C5261" w:rsidRPr="003C7DED" w:rsidRDefault="0089326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400F2E49" w:rsidR="001F7B84" w:rsidRPr="003C7DED" w:rsidRDefault="00EA13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38C2ED9A" w:rsidR="001F7B84" w:rsidRPr="003C7DED" w:rsidRDefault="00EA13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3FB55552" w:rsidR="001F7B84" w:rsidRPr="003C7DED" w:rsidRDefault="00EA13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7FAD59BE" w:rsidR="001F7B84" w:rsidRPr="003C7DED" w:rsidRDefault="00EA13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16C79D16" w:rsidR="001F7B84" w:rsidRPr="003C7DED" w:rsidRDefault="00EA13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5C1C5E0" w:rsidR="001F7B84" w:rsidRPr="003C7DED" w:rsidRDefault="00EA13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1E968514" w:rsidR="001F7B84" w:rsidRPr="003C7DED" w:rsidRDefault="00EA13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26600266" w:rsidR="001F7B84" w:rsidRPr="003C7DED" w:rsidRDefault="00EA13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2438F62" w:rsidR="00702469" w:rsidRDefault="00EA13A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7FBA3342" w:rsidR="001F7B84" w:rsidRPr="003C7DED" w:rsidRDefault="00EA13A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78958787" w:rsidR="001F7B84" w:rsidRPr="003C7DED" w:rsidRDefault="001F7B84" w:rsidP="004135AB">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4813D886" w14:textId="17F0A039" w:rsidR="00804C2E" w:rsidRPr="00804C2E" w:rsidRDefault="00804C2E" w:rsidP="004135AB">
            <w:pPr>
              <w:rPr>
                <w:rFonts w:ascii="Arial" w:hAnsi="Arial" w:cs="Arial"/>
                <w:sz w:val="22"/>
                <w:szCs w:val="22"/>
              </w:rPr>
            </w:pPr>
            <w:r w:rsidRPr="00804C2E">
              <w:rPr>
                <w:rFonts w:ascii="Arial" w:hAnsi="Arial" w:cs="Arial"/>
                <w:sz w:val="22"/>
                <w:szCs w:val="22"/>
              </w:rPr>
              <w:t xml:space="preserve">Providing consent </w:t>
            </w:r>
            <w:r w:rsidR="00EE397C">
              <w:rPr>
                <w:rFonts w:ascii="Arial" w:hAnsi="Arial" w:cs="Arial"/>
                <w:sz w:val="22"/>
                <w:szCs w:val="22"/>
              </w:rPr>
              <w:t xml:space="preserve">from participants </w:t>
            </w:r>
            <w:r w:rsidRPr="00804C2E">
              <w:rPr>
                <w:rFonts w:ascii="Arial" w:hAnsi="Arial" w:cs="Arial"/>
                <w:sz w:val="22"/>
                <w:szCs w:val="22"/>
              </w:rPr>
              <w:t>will be part of the questionnaire. The research will use Microsoft Forms to collect data.</w:t>
            </w:r>
          </w:p>
          <w:p w14:paraId="351FFEB5" w14:textId="0571DEFC"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6EB61895" w14:textId="61DE4A85" w:rsidR="00EE397C" w:rsidRPr="0020429A" w:rsidRDefault="00EE397C" w:rsidP="004135AB">
            <w:pPr>
              <w:rPr>
                <w:rFonts w:ascii="Arial" w:hAnsi="Arial" w:cs="Arial"/>
                <w:sz w:val="22"/>
                <w:szCs w:val="22"/>
              </w:rPr>
            </w:pPr>
            <w:r w:rsidRPr="0020429A">
              <w:rPr>
                <w:rFonts w:ascii="Arial" w:hAnsi="Arial" w:cs="Arial"/>
                <w:sz w:val="22"/>
                <w:szCs w:val="22"/>
              </w:rPr>
              <w:t xml:space="preserve">No participants will be identifiable based on the very few demographic data which will be collected. These demographic data will be stored </w:t>
            </w:r>
            <w:r w:rsidR="0020429A" w:rsidRPr="0020429A">
              <w:rPr>
                <w:rFonts w:ascii="Arial" w:hAnsi="Arial" w:cs="Arial"/>
                <w:sz w:val="22"/>
                <w:szCs w:val="22"/>
              </w:rPr>
              <w:t xml:space="preserve">on external hard drives which can ensure unauthorised access. Only the lead researcher will have access to the collected data. No </w:t>
            </w:r>
            <w:r w:rsidR="0020429A">
              <w:rPr>
                <w:rFonts w:ascii="Arial" w:hAnsi="Arial" w:cs="Arial"/>
                <w:sz w:val="22"/>
                <w:szCs w:val="22"/>
              </w:rPr>
              <w:t xml:space="preserve">individual </w:t>
            </w:r>
            <w:r w:rsidR="0020429A" w:rsidRPr="0020429A">
              <w:rPr>
                <w:rFonts w:ascii="Arial" w:hAnsi="Arial" w:cs="Arial"/>
                <w:sz w:val="22"/>
                <w:szCs w:val="22"/>
              </w:rPr>
              <w:t xml:space="preserve">data will be shared, only summarised outcomes. </w:t>
            </w:r>
          </w:p>
          <w:p w14:paraId="40A215EE" w14:textId="5DCB335A"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77777777" w:rsidR="001F7B84" w:rsidRPr="003C7DED" w:rsidRDefault="001F7B84" w:rsidP="0020429A">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12C6A56"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804C2E">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05ABFDBA" w:rsidR="007F0207" w:rsidRPr="003C7DED" w:rsidRDefault="00893260" w:rsidP="00BC7917">
            <w:pPr>
              <w:autoSpaceDE w:val="0"/>
              <w:autoSpaceDN w:val="0"/>
              <w:adjustRightInd w:val="0"/>
              <w:jc w:val="center"/>
              <w:rPr>
                <w:rFonts w:ascii="Arial" w:hAnsi="Arial" w:cs="Arial"/>
                <w:b/>
                <w:sz w:val="22"/>
                <w:szCs w:val="22"/>
              </w:rPr>
            </w:pPr>
            <w:r>
              <w:rPr>
                <w:rFonts w:ascii="Arial" w:hAnsi="Arial" w:cs="Arial"/>
                <w:b/>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241F94DA" w:rsidR="00AA4E90" w:rsidRPr="003C7DED" w:rsidRDefault="00893260"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D68E0D9" w:rsidR="006E7E24" w:rsidRDefault="008932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31EECD52" w:rsidR="006E7E24" w:rsidRDefault="008932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511AA158" w:rsidR="006E7E24" w:rsidRDefault="008932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6DF0352" w:rsidR="006E7E24" w:rsidRDefault="008932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40E5814" w:rsidR="006E7E24" w:rsidRPr="003C7DED" w:rsidRDefault="008932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591E984" w:rsidR="006E7E24" w:rsidRPr="003C7DED" w:rsidRDefault="008932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21ED3877" w:rsidR="006E7E24" w:rsidRPr="003C7DED" w:rsidRDefault="008932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0ED9A575" w:rsidR="006E7E24" w:rsidRPr="003C7DED" w:rsidRDefault="008932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674F8C13" w:rsidR="006E7E24" w:rsidRPr="003C7DED" w:rsidRDefault="0089326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286C4C4" w:rsidR="00E44410" w:rsidRDefault="00893260"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4705BDB1"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EA40B0D" w:rsidR="00CD54AD" w:rsidRPr="003C7DED" w:rsidRDefault="00DD0D77" w:rsidP="00DD0D77">
            <w:pPr>
              <w:pStyle w:val="ListParagraph"/>
              <w:numPr>
                <w:ilvl w:val="0"/>
                <w:numId w:val="13"/>
              </w:numPr>
              <w:rPr>
                <w:rFonts w:ascii="Arial" w:hAnsi="Arial" w:cs="Arial"/>
                <w:bCs/>
                <w:sz w:val="22"/>
                <w:szCs w:val="22"/>
              </w:rPr>
            </w:pPr>
            <w:r w:rsidRPr="00DD0D77">
              <w:rPr>
                <w:rFonts w:ascii="Arial" w:hAnsi="Arial" w:cs="Arial"/>
                <w:bCs/>
                <w:sz w:val="22"/>
                <w:szCs w:val="22"/>
              </w:rPr>
              <w:t xml:space="preserve">The research will collect and analyse personal demographic data such as participants’ age group, gender and education level.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67EC0484" w:rsidR="00CD54AD" w:rsidRPr="00DD0D77" w:rsidRDefault="00DD0D77" w:rsidP="00DD0D77">
            <w:pPr>
              <w:pStyle w:val="ListParagraph"/>
              <w:numPr>
                <w:ilvl w:val="0"/>
                <w:numId w:val="6"/>
              </w:numPr>
              <w:rPr>
                <w:rFonts w:ascii="Arial" w:hAnsi="Arial" w:cs="Arial"/>
                <w:sz w:val="22"/>
                <w:szCs w:val="22"/>
              </w:rPr>
            </w:pPr>
            <w:r w:rsidRPr="00DD0D77">
              <w:rPr>
                <w:rFonts w:ascii="Arial" w:hAnsi="Arial" w:cs="Arial"/>
                <w:sz w:val="22"/>
                <w:szCs w:val="22"/>
              </w:rPr>
              <w:t>The lead researcher</w:t>
            </w:r>
            <w:r w:rsidR="00CD54AD" w:rsidRPr="00DD0D77">
              <w:rPr>
                <w:rFonts w:ascii="Arial" w:hAnsi="Arial" w:cs="Arial"/>
                <w:sz w:val="22"/>
                <w:szCs w:val="22"/>
              </w:rPr>
              <w:t xml:space="preserve"> will be responsible for data management</w:t>
            </w:r>
            <w:r w:rsidRPr="00DD0D77">
              <w:rPr>
                <w:rFonts w:ascii="Arial" w:hAnsi="Arial" w:cs="Arial"/>
                <w:sz w:val="22"/>
                <w:szCs w:val="22"/>
              </w:rPr>
              <w:t>.</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9A3620C" w:rsidR="00CD54AD" w:rsidRPr="00DD0D77" w:rsidRDefault="00DD0D77" w:rsidP="00DD0D77">
            <w:pPr>
              <w:pStyle w:val="ListParagraph"/>
              <w:rPr>
                <w:rFonts w:ascii="Arial" w:hAnsi="Arial" w:cs="Arial"/>
                <w:b/>
                <w:bCs/>
                <w:color w:val="4EA72E" w:themeColor="accent6"/>
                <w:sz w:val="22"/>
                <w:szCs w:val="22"/>
              </w:rPr>
            </w:pPr>
            <w:r w:rsidRPr="00DD0D77">
              <w:rPr>
                <w:rFonts w:ascii="Arial" w:hAnsi="Arial" w:cs="Arial"/>
                <w:bCs/>
                <w:sz w:val="22"/>
                <w:szCs w:val="22"/>
              </w:rPr>
              <w:t>Not</w:t>
            </w:r>
            <w:r w:rsidR="00CD54AD" w:rsidRPr="00DD0D77">
              <w:rPr>
                <w:rFonts w:ascii="Arial" w:hAnsi="Arial" w:cs="Arial"/>
                <w:bCs/>
                <w:sz w:val="22"/>
                <w:szCs w:val="22"/>
              </w:rPr>
              <w:t xml:space="preserve"> applicable</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1531D6C6" w:rsidR="00CD54AD" w:rsidRPr="00C4565E" w:rsidRDefault="00C4565E" w:rsidP="000747E1">
            <w:pPr>
              <w:pStyle w:val="ListParagraph"/>
              <w:numPr>
                <w:ilvl w:val="0"/>
                <w:numId w:val="9"/>
              </w:numPr>
              <w:rPr>
                <w:rFonts w:ascii="Arial" w:hAnsi="Arial" w:cs="Arial"/>
                <w:bCs/>
                <w:sz w:val="22"/>
                <w:szCs w:val="22"/>
              </w:rPr>
            </w:pPr>
            <w:r w:rsidRPr="00C4565E">
              <w:rPr>
                <w:rFonts w:ascii="Arial" w:hAnsi="Arial" w:cs="Arial"/>
                <w:bCs/>
                <w:sz w:val="22"/>
                <w:szCs w:val="22"/>
              </w:rPr>
              <w:t>Data will be processed by Microsoft Excel.</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CB91DCE" w14:textId="33E75109" w:rsidR="00464CA5" w:rsidRDefault="00464CA5" w:rsidP="000747E1">
            <w:pPr>
              <w:pStyle w:val="ListParagraph"/>
              <w:numPr>
                <w:ilvl w:val="0"/>
                <w:numId w:val="9"/>
              </w:numPr>
              <w:rPr>
                <w:rFonts w:ascii="Arial" w:hAnsi="Arial" w:cs="Arial"/>
                <w:sz w:val="22"/>
                <w:szCs w:val="22"/>
              </w:rPr>
            </w:pPr>
            <w:r w:rsidRPr="00464CA5">
              <w:rPr>
                <w:rFonts w:ascii="Arial" w:hAnsi="Arial" w:cs="Arial"/>
                <w:sz w:val="22"/>
                <w:szCs w:val="22"/>
              </w:rPr>
              <w:t>At the time of data collection,</w:t>
            </w:r>
            <w:r>
              <w:rPr>
                <w:rFonts w:ascii="Arial" w:hAnsi="Arial" w:cs="Arial"/>
                <w:sz w:val="22"/>
                <w:szCs w:val="22"/>
              </w:rPr>
              <w:t xml:space="preserve"> the lead researcher will inform participants about the purpose of collecting data.</w:t>
            </w:r>
          </w:p>
          <w:p w14:paraId="47AA292C" w14:textId="1882AC0C" w:rsidR="00464CA5" w:rsidRDefault="00464CA5" w:rsidP="000747E1">
            <w:pPr>
              <w:pStyle w:val="ListParagraph"/>
              <w:numPr>
                <w:ilvl w:val="0"/>
                <w:numId w:val="9"/>
              </w:numPr>
              <w:rPr>
                <w:rFonts w:ascii="Arial" w:hAnsi="Arial" w:cs="Arial"/>
                <w:sz w:val="22"/>
                <w:szCs w:val="22"/>
              </w:rPr>
            </w:pPr>
            <w:r>
              <w:rPr>
                <w:rFonts w:ascii="Arial" w:hAnsi="Arial" w:cs="Arial"/>
                <w:sz w:val="22"/>
                <w:szCs w:val="22"/>
              </w:rPr>
              <w:t>The research will apply standardised questionnaires.</w:t>
            </w:r>
          </w:p>
          <w:p w14:paraId="29B21ADF" w14:textId="58757DB1" w:rsidR="00C9453D" w:rsidRDefault="00C9453D" w:rsidP="000747E1">
            <w:pPr>
              <w:pStyle w:val="ListParagraph"/>
              <w:numPr>
                <w:ilvl w:val="0"/>
                <w:numId w:val="9"/>
              </w:numPr>
              <w:rPr>
                <w:rFonts w:ascii="Arial" w:hAnsi="Arial" w:cs="Arial"/>
                <w:sz w:val="22"/>
                <w:szCs w:val="22"/>
              </w:rPr>
            </w:pPr>
            <w:r>
              <w:rPr>
                <w:rFonts w:ascii="Arial" w:hAnsi="Arial" w:cs="Arial"/>
                <w:sz w:val="22"/>
                <w:szCs w:val="22"/>
              </w:rPr>
              <w:t>The research will implement validation rules; and will apply choice list at data entry.</w:t>
            </w:r>
          </w:p>
          <w:p w14:paraId="1564C8EC" w14:textId="3A639734" w:rsidR="00CD54AD" w:rsidRPr="00C9453D" w:rsidRDefault="00C9453D" w:rsidP="00C9453D">
            <w:pPr>
              <w:pStyle w:val="ListParagraph"/>
              <w:numPr>
                <w:ilvl w:val="0"/>
                <w:numId w:val="9"/>
              </w:numPr>
              <w:rPr>
                <w:rFonts w:ascii="Arial" w:hAnsi="Arial" w:cs="Arial"/>
                <w:sz w:val="22"/>
                <w:szCs w:val="22"/>
              </w:rPr>
            </w:pPr>
            <w:r>
              <w:rPr>
                <w:rFonts w:ascii="Arial" w:hAnsi="Arial" w:cs="Arial"/>
                <w:sz w:val="22"/>
                <w:szCs w:val="22"/>
              </w:rPr>
              <w:t>Numerical range checks, consistency checks and anonymisation review will be carried out.</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2E741285" w:rsidR="00CD54AD" w:rsidRPr="00C74E0E" w:rsidRDefault="00C74E0E" w:rsidP="000747E1">
            <w:pPr>
              <w:pStyle w:val="ListParagraph"/>
              <w:numPr>
                <w:ilvl w:val="0"/>
                <w:numId w:val="9"/>
              </w:numPr>
              <w:rPr>
                <w:rFonts w:ascii="Arial" w:hAnsi="Arial" w:cs="Arial"/>
                <w:b/>
                <w:bCs/>
                <w:sz w:val="22"/>
                <w:szCs w:val="22"/>
              </w:rPr>
            </w:pPr>
            <w:r w:rsidRPr="00C74E0E">
              <w:rPr>
                <w:rFonts w:ascii="Arial" w:hAnsi="Arial" w:cs="Arial"/>
                <w:bCs/>
                <w:sz w:val="22"/>
                <w:szCs w:val="22"/>
              </w:rPr>
              <w:t>T</w:t>
            </w:r>
            <w:r w:rsidR="00CD54AD" w:rsidRPr="00C74E0E">
              <w:rPr>
                <w:rFonts w:ascii="Arial" w:hAnsi="Arial" w:cs="Arial"/>
                <w:bCs/>
                <w:sz w:val="22"/>
                <w:szCs w:val="22"/>
              </w:rPr>
              <w:t xml:space="preserve">he data </w:t>
            </w:r>
            <w:r w:rsidRPr="00C74E0E">
              <w:rPr>
                <w:rFonts w:ascii="Arial" w:hAnsi="Arial" w:cs="Arial"/>
                <w:bCs/>
                <w:sz w:val="22"/>
                <w:szCs w:val="22"/>
              </w:rPr>
              <w:t xml:space="preserve">will </w:t>
            </w:r>
            <w:r w:rsidR="00CD54AD" w:rsidRPr="00C74E0E">
              <w:rPr>
                <w:rFonts w:ascii="Arial" w:hAnsi="Arial" w:cs="Arial"/>
                <w:bCs/>
                <w:sz w:val="22"/>
                <w:szCs w:val="22"/>
              </w:rPr>
              <w:t xml:space="preserve">be </w:t>
            </w:r>
            <w:r w:rsidR="00312EB4">
              <w:rPr>
                <w:rFonts w:ascii="Arial" w:hAnsi="Arial" w:cs="Arial"/>
                <w:bCs/>
                <w:sz w:val="22"/>
                <w:szCs w:val="22"/>
              </w:rPr>
              <w:t xml:space="preserve">securely </w:t>
            </w:r>
            <w:r w:rsidR="00CD54AD" w:rsidRPr="00C74E0E">
              <w:rPr>
                <w:rFonts w:ascii="Arial" w:hAnsi="Arial" w:cs="Arial"/>
                <w:bCs/>
                <w:sz w:val="22"/>
                <w:szCs w:val="22"/>
              </w:rPr>
              <w:t xml:space="preserve">stored </w:t>
            </w:r>
            <w:r w:rsidRPr="00C74E0E">
              <w:rPr>
                <w:rFonts w:ascii="Arial" w:hAnsi="Arial" w:cs="Arial"/>
                <w:bCs/>
                <w:sz w:val="22"/>
                <w:szCs w:val="22"/>
              </w:rPr>
              <w:t xml:space="preserve">on an external hard drive </w:t>
            </w:r>
            <w:r w:rsidR="00CD54AD" w:rsidRPr="00C74E0E">
              <w:rPr>
                <w:rFonts w:ascii="Arial" w:hAnsi="Arial" w:cs="Arial"/>
                <w:bCs/>
                <w:sz w:val="22"/>
                <w:szCs w:val="22"/>
              </w:rPr>
              <w:t>in the short term during the research.</w:t>
            </w:r>
          </w:p>
          <w:p w14:paraId="1E57CFBB" w14:textId="3A8A9E84" w:rsidR="00CD54AD" w:rsidRPr="00312EB4" w:rsidRDefault="00C74E0E" w:rsidP="00312EB4">
            <w:pPr>
              <w:pStyle w:val="ListParagraph"/>
              <w:numPr>
                <w:ilvl w:val="0"/>
                <w:numId w:val="9"/>
              </w:numPr>
              <w:rPr>
                <w:rFonts w:ascii="Arial" w:hAnsi="Arial" w:cs="Arial"/>
                <w:sz w:val="22"/>
                <w:szCs w:val="22"/>
              </w:rPr>
            </w:pPr>
            <w:r w:rsidRPr="00C74E0E">
              <w:rPr>
                <w:rFonts w:ascii="Arial" w:hAnsi="Arial" w:cs="Arial"/>
                <w:sz w:val="22"/>
                <w:szCs w:val="22"/>
              </w:rPr>
              <w:t>No-one will have access</w:t>
            </w:r>
            <w:r>
              <w:rPr>
                <w:rFonts w:ascii="Arial" w:hAnsi="Arial" w:cs="Arial"/>
                <w:sz w:val="22"/>
                <w:szCs w:val="22"/>
              </w:rPr>
              <w:t xml:space="preserve"> to the collected data</w:t>
            </w:r>
            <w:r w:rsidR="00312EB4">
              <w:rPr>
                <w:rFonts w:ascii="Arial" w:hAnsi="Arial" w:cs="Arial"/>
                <w:sz w:val="22"/>
                <w:szCs w:val="22"/>
              </w:rPr>
              <w: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AE65780" w:rsidR="00CD54AD" w:rsidRPr="00906500" w:rsidRDefault="00906500" w:rsidP="00906500">
            <w:pPr>
              <w:pStyle w:val="ListParagraph"/>
              <w:numPr>
                <w:ilvl w:val="0"/>
                <w:numId w:val="9"/>
              </w:numPr>
              <w:rPr>
                <w:rFonts w:ascii="Arial" w:hAnsi="Arial" w:cs="Arial"/>
                <w:bCs/>
                <w:color w:val="4EA72E" w:themeColor="accent6"/>
                <w:sz w:val="22"/>
                <w:szCs w:val="22"/>
              </w:rPr>
            </w:pPr>
            <w:r w:rsidRPr="00906500">
              <w:rPr>
                <w:rFonts w:ascii="Arial" w:hAnsi="Arial" w:cs="Arial"/>
                <w:bCs/>
                <w:sz w:val="22"/>
                <w:szCs w:val="22"/>
              </w:rPr>
              <w:t>Data will only be stored by the end of the research project.</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41FC578C" w:rsidR="00CD54AD" w:rsidRPr="007D07BA" w:rsidRDefault="007D07BA" w:rsidP="00864354">
            <w:pPr>
              <w:pStyle w:val="ListParagraph"/>
              <w:numPr>
                <w:ilvl w:val="0"/>
                <w:numId w:val="10"/>
              </w:numPr>
              <w:rPr>
                <w:rFonts w:ascii="Arial" w:hAnsi="Arial" w:cs="Arial"/>
                <w:bCs/>
                <w:sz w:val="22"/>
                <w:szCs w:val="22"/>
              </w:rPr>
            </w:pPr>
            <w:r w:rsidRPr="007D07BA">
              <w:rPr>
                <w:rFonts w:ascii="Arial" w:hAnsi="Arial" w:cs="Arial"/>
                <w:bCs/>
                <w:sz w:val="22"/>
                <w:szCs w:val="22"/>
              </w:rPr>
              <w:lastRenderedPageBreak/>
              <w:t>N/A</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7332503" w:rsidR="00CD54AD" w:rsidRPr="00C74E0E" w:rsidRDefault="00CD54AD" w:rsidP="00C74E0E">
            <w:pPr>
              <w:pStyle w:val="ListParagraph"/>
              <w:numPr>
                <w:ilvl w:val="0"/>
                <w:numId w:val="11"/>
              </w:numPr>
              <w:rPr>
                <w:rFonts w:ascii="Arial" w:hAnsi="Arial" w:cs="Arial"/>
                <w:bCs/>
                <w:color w:val="4EA72E" w:themeColor="accent6"/>
                <w:sz w:val="22"/>
                <w:szCs w:val="22"/>
              </w:rPr>
            </w:pPr>
            <w:r w:rsidRPr="00C74E0E">
              <w:rPr>
                <w:rFonts w:ascii="Arial" w:hAnsi="Arial" w:cs="Arial"/>
                <w:bCs/>
                <w:sz w:val="22"/>
                <w:szCs w:val="22"/>
              </w:rPr>
              <w:t>I</w:t>
            </w:r>
            <w:r w:rsidR="00C74E0E" w:rsidRPr="00C74E0E">
              <w:rPr>
                <w:rFonts w:ascii="Arial" w:hAnsi="Arial" w:cs="Arial"/>
                <w:bCs/>
                <w:sz w:val="22"/>
                <w:szCs w:val="22"/>
              </w:rPr>
              <w:t xml:space="preserve"> do not</w:t>
            </w:r>
            <w:r w:rsidRPr="00C74E0E">
              <w:rPr>
                <w:rFonts w:ascii="Arial" w:hAnsi="Arial" w:cs="Arial"/>
                <w:bCs/>
                <w:sz w:val="22"/>
                <w:szCs w:val="22"/>
              </w:rPr>
              <w:t xml:space="preserve"> plan to share </w:t>
            </w:r>
            <w:r w:rsidR="00C74E0E" w:rsidRPr="00C74E0E">
              <w:rPr>
                <w:rFonts w:ascii="Arial" w:hAnsi="Arial" w:cs="Arial"/>
                <w:bCs/>
                <w:sz w:val="22"/>
                <w:szCs w:val="22"/>
              </w:rPr>
              <w:t>my</w:t>
            </w:r>
            <w:r w:rsidRPr="00C74E0E">
              <w:rPr>
                <w:rFonts w:ascii="Arial" w:hAnsi="Arial" w:cs="Arial"/>
                <w:bCs/>
                <w:sz w:val="22"/>
                <w:szCs w:val="22"/>
              </w:rPr>
              <w:t xml:space="preserve"> research data</w:t>
            </w:r>
            <w:r w:rsidR="00C74E0E">
              <w:rPr>
                <w:rFonts w:ascii="Arial" w:hAnsi="Arial" w:cs="Arial"/>
                <w:bCs/>
                <w:sz w:val="22"/>
                <w:szCs w:val="22"/>
              </w:rPr>
              <w: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664AD6AF" w:rsidR="00CD54AD" w:rsidRPr="00C74E0E" w:rsidRDefault="00C74E0E" w:rsidP="00864354">
            <w:pPr>
              <w:pStyle w:val="ListParagraph"/>
              <w:numPr>
                <w:ilvl w:val="0"/>
                <w:numId w:val="12"/>
              </w:numPr>
              <w:rPr>
                <w:rFonts w:ascii="Arial" w:hAnsi="Arial" w:cs="Arial"/>
                <w:bCs/>
                <w:sz w:val="22"/>
                <w:szCs w:val="22"/>
              </w:rPr>
            </w:pPr>
            <w:r w:rsidRPr="00C74E0E">
              <w:rPr>
                <w:rFonts w:ascii="Arial" w:hAnsi="Arial" w:cs="Arial"/>
                <w:bCs/>
                <w:sz w:val="22"/>
                <w:szCs w:val="22"/>
              </w:rPr>
              <w:t>N/A</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2DA278B2" w:rsidR="00CD54AD" w:rsidRPr="00906500" w:rsidRDefault="00906500" w:rsidP="00864354">
            <w:pPr>
              <w:pStyle w:val="ListParagraph"/>
              <w:numPr>
                <w:ilvl w:val="0"/>
                <w:numId w:val="12"/>
              </w:numPr>
              <w:rPr>
                <w:rFonts w:ascii="Arial" w:hAnsi="Arial" w:cs="Arial"/>
                <w:sz w:val="22"/>
                <w:szCs w:val="22"/>
              </w:rPr>
            </w:pPr>
            <w:r w:rsidRPr="00906500">
              <w:rPr>
                <w:rFonts w:ascii="Arial" w:hAnsi="Arial" w:cs="Arial"/>
                <w:sz w:val="22"/>
                <w:szCs w:val="22"/>
              </w:rPr>
              <w:t>I have my own secure external hard drive for short term storage.</w:t>
            </w:r>
          </w:p>
          <w:p w14:paraId="7C28CA4E" w14:textId="5696FB60" w:rsidR="00CD54AD" w:rsidRPr="00906500" w:rsidRDefault="00906500" w:rsidP="00906500">
            <w:pPr>
              <w:pStyle w:val="ListParagraph"/>
              <w:numPr>
                <w:ilvl w:val="0"/>
                <w:numId w:val="12"/>
              </w:numPr>
              <w:rPr>
                <w:rFonts w:ascii="Arial" w:hAnsi="Arial" w:cs="Arial"/>
                <w:sz w:val="22"/>
                <w:szCs w:val="22"/>
              </w:rPr>
            </w:pPr>
            <w:r w:rsidRPr="00906500">
              <w:rPr>
                <w:rFonts w:ascii="Arial" w:hAnsi="Arial" w:cs="Arial"/>
                <w:sz w:val="22"/>
                <w:szCs w:val="22"/>
              </w:rPr>
              <w:t>There is no c</w:t>
            </w:r>
            <w:r w:rsidR="00CD54AD" w:rsidRPr="00906500">
              <w:rPr>
                <w:rFonts w:ascii="Arial" w:hAnsi="Arial" w:cs="Arial"/>
                <w:sz w:val="22"/>
                <w:szCs w:val="22"/>
              </w:rPr>
              <w:t>ost of storage</w:t>
            </w:r>
            <w:r>
              <w:rPr>
                <w:rFonts w:ascii="Arial" w:hAnsi="Arial" w:cs="Arial"/>
                <w:sz w:val="22"/>
                <w:szCs w:val="22"/>
              </w:rPr>
              <w: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CF57E53"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460BD2">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5BB3513"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460BD2">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Default="005B3301" w:rsidP="00CC617C">
            <w:pPr>
              <w:rPr>
                <w:rFonts w:ascii="Arial" w:hAnsi="Arial" w:cs="Arial"/>
                <w:i/>
                <w:iCs/>
                <w:sz w:val="22"/>
                <w:szCs w:val="22"/>
              </w:rPr>
            </w:pPr>
          </w:p>
          <w:p w14:paraId="72B23CEB" w14:textId="7E1116E4" w:rsidR="00460BD2" w:rsidRPr="003C7DED" w:rsidRDefault="00460BD2" w:rsidP="00460BD2">
            <w:pPr>
              <w:rPr>
                <w:rFonts w:ascii="Arial" w:hAnsi="Arial" w:cs="Arial"/>
                <w:sz w:val="22"/>
                <w:szCs w:val="22"/>
              </w:rPr>
            </w:pPr>
            <w:r w:rsidRPr="00460BD2">
              <w:rPr>
                <w:rFonts w:ascii="Arial" w:hAnsi="Arial" w:cs="Arial"/>
                <w:sz w:val="22"/>
                <w:szCs w:val="22"/>
              </w:rPr>
              <w:t xml:space="preserve">There are no social risks related to this research as the questionnaire is designed to reveal Swansea Bay visitors’ </w:t>
            </w:r>
            <w:r w:rsidRPr="00460BD2">
              <w:rPr>
                <w:rFonts w:ascii="Arial" w:hAnsi="Arial" w:cs="Arial"/>
                <w:sz w:val="22"/>
                <w:szCs w:val="22"/>
              </w:rPr>
              <w:t>visiting habits and behaviours</w:t>
            </w:r>
            <w:r>
              <w:rPr>
                <w:rFonts w:ascii="Arial" w:hAnsi="Arial" w:cs="Arial"/>
                <w:sz w:val="22"/>
                <w:szCs w:val="22"/>
              </w:rPr>
              <w:t xml:space="preserve"> on a voluntary basis</w:t>
            </w:r>
            <w:r>
              <w:rPr>
                <w:rFonts w:ascii="Arial" w:hAnsi="Arial" w:cs="Arial"/>
                <w:sz w:val="22"/>
                <w:szCs w:val="22"/>
              </w:rPr>
              <w:t>.</w:t>
            </w:r>
            <w:r>
              <w:rPr>
                <w:rFonts w:ascii="Arial" w:hAnsi="Arial" w:cs="Arial"/>
                <w:sz w:val="22"/>
                <w:szCs w:val="22"/>
              </w:rPr>
              <w:t xml:space="preserve"> There is no data collection regarding to participants’ occupation, employment status or workplaces.</w:t>
            </w:r>
          </w:p>
          <w:p w14:paraId="28A69069" w14:textId="5BC347CB" w:rsidR="00CD54AD" w:rsidRPr="003C7DED" w:rsidRDefault="00CD54AD" w:rsidP="00CC617C">
            <w:pPr>
              <w:rPr>
                <w:rFonts w:ascii="Arial" w:hAnsi="Arial" w:cs="Arial"/>
                <w:b/>
                <w:bCs/>
                <w:sz w:val="22"/>
                <w:szCs w:val="22"/>
              </w:rPr>
            </w:pPr>
          </w:p>
        </w:tc>
        <w:tc>
          <w:tcPr>
            <w:tcW w:w="5536" w:type="dxa"/>
            <w:gridSpan w:val="3"/>
          </w:tcPr>
          <w:p w14:paraId="14D048B5" w14:textId="72A292BE" w:rsidR="00CD54AD" w:rsidRPr="005559D1" w:rsidRDefault="00CD54AD" w:rsidP="003A63AA">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E4DB6E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792FA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4D9D15C4" w:rsidR="003A63AA" w:rsidRDefault="00792FAD" w:rsidP="00CC617C">
            <w:pPr>
              <w:rPr>
                <w:rFonts w:ascii="Arial" w:hAnsi="Arial" w:cs="Arial"/>
                <w:i/>
                <w:iCs/>
                <w:sz w:val="22"/>
                <w:szCs w:val="22"/>
              </w:rPr>
            </w:pPr>
            <w:r w:rsidRPr="00460BD2">
              <w:rPr>
                <w:rFonts w:ascii="Arial" w:hAnsi="Arial" w:cs="Arial"/>
                <w:sz w:val="22"/>
                <w:szCs w:val="22"/>
              </w:rPr>
              <w:t xml:space="preserve">There are no </w:t>
            </w:r>
            <w:r>
              <w:rPr>
                <w:rFonts w:ascii="Arial" w:hAnsi="Arial" w:cs="Arial"/>
                <w:sz w:val="22"/>
                <w:szCs w:val="22"/>
              </w:rPr>
              <w:t>legal</w:t>
            </w:r>
            <w:r w:rsidRPr="00460BD2">
              <w:rPr>
                <w:rFonts w:ascii="Arial" w:hAnsi="Arial" w:cs="Arial"/>
                <w:sz w:val="22"/>
                <w:szCs w:val="22"/>
              </w:rPr>
              <w:t xml:space="preserve"> risks related to this research as the </w:t>
            </w:r>
            <w:r>
              <w:rPr>
                <w:rFonts w:ascii="Arial" w:hAnsi="Arial" w:cs="Arial"/>
                <w:sz w:val="22"/>
                <w:szCs w:val="22"/>
              </w:rPr>
              <w:t xml:space="preserve">research will use a </w:t>
            </w:r>
            <w:r w:rsidRPr="00460BD2">
              <w:rPr>
                <w:rFonts w:ascii="Arial" w:hAnsi="Arial" w:cs="Arial"/>
                <w:sz w:val="22"/>
                <w:szCs w:val="22"/>
              </w:rPr>
              <w:t xml:space="preserve">questionnaire </w:t>
            </w:r>
            <w:r>
              <w:rPr>
                <w:rFonts w:ascii="Arial" w:hAnsi="Arial" w:cs="Arial"/>
                <w:sz w:val="22"/>
                <w:szCs w:val="22"/>
              </w:rPr>
              <w:t>and not interviews to get to know more about</w:t>
            </w:r>
            <w:r w:rsidRPr="00460BD2">
              <w:rPr>
                <w:rFonts w:ascii="Arial" w:hAnsi="Arial" w:cs="Arial"/>
                <w:sz w:val="22"/>
                <w:szCs w:val="22"/>
              </w:rPr>
              <w:t xml:space="preserve"> </w:t>
            </w:r>
            <w:r w:rsidRPr="00460BD2">
              <w:rPr>
                <w:rFonts w:ascii="Arial" w:hAnsi="Arial" w:cs="Arial"/>
                <w:sz w:val="22"/>
                <w:szCs w:val="22"/>
              </w:rPr>
              <w:lastRenderedPageBreak/>
              <w:t>Swansea Bay visitors’ visiting habits and behaviours</w:t>
            </w:r>
            <w:r>
              <w:rPr>
                <w:rFonts w:ascii="Arial" w:hAnsi="Arial" w:cs="Arial"/>
                <w:sz w:val="22"/>
                <w:szCs w:val="22"/>
              </w:rPr>
              <w:t xml:space="preserve"> on a voluntary basis.</w:t>
            </w:r>
          </w:p>
          <w:p w14:paraId="306F6657" w14:textId="0D0BB88C" w:rsidR="00CD54AD" w:rsidRPr="003C7DED" w:rsidRDefault="00CD54AD" w:rsidP="00CC617C">
            <w:pPr>
              <w:rPr>
                <w:rFonts w:ascii="Arial" w:hAnsi="Arial" w:cs="Arial"/>
                <w:b/>
                <w:bCs/>
                <w:sz w:val="22"/>
                <w:szCs w:val="22"/>
              </w:rPr>
            </w:pPr>
          </w:p>
        </w:tc>
        <w:tc>
          <w:tcPr>
            <w:tcW w:w="5536" w:type="dxa"/>
            <w:gridSpan w:val="3"/>
          </w:tcPr>
          <w:p w14:paraId="27F17723" w14:textId="1AC2C98E" w:rsidR="00CD54AD" w:rsidRPr="00792FAD" w:rsidRDefault="00C70845" w:rsidP="00792FAD">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2030EE0"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EF68E3">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54250558" w:rsidR="007D5980" w:rsidRDefault="0050725C" w:rsidP="00CC617C">
            <w:pPr>
              <w:rPr>
                <w:rFonts w:ascii="Arial" w:hAnsi="Arial" w:cs="Arial"/>
                <w:sz w:val="22"/>
                <w:szCs w:val="22"/>
              </w:rPr>
            </w:pPr>
            <w:r w:rsidRPr="0050725C">
              <w:rPr>
                <w:rFonts w:ascii="Arial" w:hAnsi="Arial" w:cs="Arial"/>
                <w:sz w:val="22"/>
                <w:szCs w:val="22"/>
              </w:rPr>
              <w:t>There is no economic harm related to this research.</w:t>
            </w:r>
            <w:r>
              <w:rPr>
                <w:rFonts w:ascii="Arial" w:hAnsi="Arial" w:cs="Arial"/>
                <w:sz w:val="22"/>
                <w:szCs w:val="22"/>
              </w:rPr>
              <w:t xml:space="preserve"> No time-consuming interviews will be applied.</w:t>
            </w:r>
          </w:p>
          <w:p w14:paraId="441091F5" w14:textId="77777777" w:rsidR="0050725C" w:rsidRDefault="0050725C" w:rsidP="00CC617C">
            <w:pPr>
              <w:rPr>
                <w:rFonts w:ascii="Arial" w:hAnsi="Arial" w:cs="Arial"/>
                <w:sz w:val="22"/>
                <w:szCs w:val="22"/>
              </w:rPr>
            </w:pPr>
          </w:p>
          <w:p w14:paraId="1404CFA7" w14:textId="6E4587DE" w:rsidR="00155B27" w:rsidRPr="008055F1" w:rsidRDefault="00B408C0" w:rsidP="00155B27">
            <w:pPr>
              <w:rPr>
                <w:rFonts w:ascii="Arial" w:hAnsi="Arial" w:cs="Arial"/>
                <w:sz w:val="22"/>
                <w:szCs w:val="22"/>
              </w:rPr>
            </w:pPr>
            <w:r>
              <w:rPr>
                <w:rFonts w:ascii="Arial" w:hAnsi="Arial" w:cs="Arial"/>
                <w:sz w:val="22"/>
                <w:szCs w:val="22"/>
              </w:rPr>
              <w:t xml:space="preserve">No personal equipment will be taken to fieldwork. </w:t>
            </w:r>
          </w:p>
          <w:p w14:paraId="16AFD7B4" w14:textId="1D4B6EE5" w:rsidR="00CD54AD" w:rsidRPr="008055F1" w:rsidRDefault="00155B27" w:rsidP="00CC617C">
            <w:pPr>
              <w:rPr>
                <w:rFonts w:ascii="Arial" w:hAnsi="Arial" w:cs="Arial"/>
                <w:color w:val="4EA72E" w:themeColor="accent6"/>
                <w:sz w:val="22"/>
                <w:szCs w:val="22"/>
              </w:rPr>
            </w:pPr>
            <w:r w:rsidRPr="00E22F05">
              <w:rPr>
                <w:rFonts w:ascii="Arial" w:hAnsi="Arial" w:cs="Arial"/>
                <w:color w:val="4EA72E" w:themeColor="accent6"/>
                <w:sz w:val="22"/>
                <w:szCs w:val="22"/>
              </w:rPr>
              <w:br/>
            </w:r>
          </w:p>
        </w:tc>
        <w:tc>
          <w:tcPr>
            <w:tcW w:w="5536" w:type="dxa"/>
            <w:gridSpan w:val="3"/>
          </w:tcPr>
          <w:p w14:paraId="2EFEC97B" w14:textId="1F3A35BC" w:rsidR="00155B27" w:rsidRPr="0050725C" w:rsidRDefault="00C70845" w:rsidP="00155B2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8DDCC64" w14:textId="77777777" w:rsidR="00155B27" w:rsidRDefault="00155B27" w:rsidP="008055F1">
            <w:pPr>
              <w:rPr>
                <w:rFonts w:ascii="Arial" w:hAnsi="Arial" w:cs="Arial"/>
                <w:i/>
                <w:sz w:val="22"/>
                <w:szCs w:val="22"/>
              </w:rPr>
            </w:pPr>
          </w:p>
          <w:p w14:paraId="74557815" w14:textId="2B4AE90C" w:rsidR="008055F1" w:rsidRDefault="008055F1" w:rsidP="008055F1">
            <w:pPr>
              <w:rPr>
                <w:rFonts w:ascii="Arial" w:hAnsi="Arial" w:cs="Arial"/>
                <w:i/>
                <w:sz w:val="22"/>
                <w:szCs w:val="22"/>
              </w:rPr>
            </w:pPr>
            <w:r>
              <w:rPr>
                <w:rFonts w:ascii="Arial" w:hAnsi="Arial" w:cs="Arial"/>
                <w:sz w:val="22"/>
                <w:szCs w:val="22"/>
              </w:rPr>
              <w:t>Questionnaires can be filled in a few minutes.</w:t>
            </w:r>
          </w:p>
          <w:p w14:paraId="4DBCEBD1" w14:textId="77777777" w:rsidR="008055F1" w:rsidRDefault="008055F1" w:rsidP="008055F1">
            <w:pPr>
              <w:rPr>
                <w:rFonts w:ascii="Arial" w:hAnsi="Arial" w:cs="Arial"/>
                <w:i/>
                <w:sz w:val="22"/>
                <w:szCs w:val="22"/>
              </w:rPr>
            </w:pPr>
          </w:p>
          <w:p w14:paraId="5FD2F9BA" w14:textId="77777777" w:rsidR="008055F1" w:rsidRDefault="008055F1" w:rsidP="008055F1">
            <w:pPr>
              <w:rPr>
                <w:rFonts w:ascii="Arial" w:hAnsi="Arial" w:cs="Arial"/>
                <w:i/>
                <w:sz w:val="22"/>
                <w:szCs w:val="22"/>
              </w:rPr>
            </w:pPr>
          </w:p>
          <w:p w14:paraId="716EE157" w14:textId="08BC9372" w:rsidR="008055F1" w:rsidRPr="003C7DED" w:rsidRDefault="008055F1" w:rsidP="008055F1">
            <w:pPr>
              <w:rPr>
                <w:rFonts w:ascii="Arial" w:hAnsi="Arial" w:cs="Arial"/>
                <w:i/>
                <w:sz w:val="22"/>
                <w:szCs w:val="22"/>
              </w:rPr>
            </w:pPr>
            <w:r>
              <w:rPr>
                <w:rFonts w:ascii="Arial" w:hAnsi="Arial" w:cs="Arial"/>
                <w:sz w:val="22"/>
                <w:szCs w:val="22"/>
              </w:rPr>
              <w:t xml:space="preserve">Any </w:t>
            </w:r>
            <w:r>
              <w:rPr>
                <w:rFonts w:ascii="Arial" w:hAnsi="Arial" w:cs="Arial"/>
                <w:sz w:val="22"/>
                <w:szCs w:val="22"/>
              </w:rPr>
              <w:t xml:space="preserve">possible </w:t>
            </w:r>
            <w:r>
              <w:rPr>
                <w:rFonts w:ascii="Arial" w:hAnsi="Arial" w:cs="Arial"/>
                <w:sz w:val="22"/>
                <w:szCs w:val="22"/>
              </w:rPr>
              <w:t>in person questionnaires will be taken in paper.</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4CE13F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9E0B85">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4AC4776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AA557B">
              <w:rPr>
                <w:rFonts w:ascii="Arial" w:hAnsi="Arial" w:cs="Arial"/>
                <w:i/>
                <w:iCs/>
                <w:sz w:val="22"/>
                <w:szCs w:val="22"/>
              </w:rPr>
              <w:t xml:space="preserve"> N/A</w:t>
            </w:r>
          </w:p>
          <w:p w14:paraId="3802540A" w14:textId="6EA95BF2" w:rsidR="008E37A3" w:rsidRDefault="009E0B85" w:rsidP="00CC617C">
            <w:pPr>
              <w:rPr>
                <w:rFonts w:ascii="Arial" w:hAnsi="Arial" w:cs="Arial"/>
                <w:iCs/>
                <w:sz w:val="22"/>
                <w:szCs w:val="22"/>
              </w:rPr>
            </w:pPr>
            <w:r>
              <w:rPr>
                <w:rFonts w:ascii="Arial" w:hAnsi="Arial" w:cs="Arial"/>
                <w:iCs/>
                <w:sz w:val="22"/>
                <w:szCs w:val="22"/>
              </w:rPr>
              <w:t>No funders for this research.</w:t>
            </w:r>
          </w:p>
          <w:p w14:paraId="4BB8CE76" w14:textId="17F35C65" w:rsidR="00CD54AD" w:rsidRPr="00AA557B" w:rsidRDefault="00AA557B" w:rsidP="00CC617C">
            <w:pPr>
              <w:rPr>
                <w:rFonts w:ascii="Arial" w:hAnsi="Arial" w:cs="Arial"/>
                <w:iCs/>
                <w:sz w:val="22"/>
                <w:szCs w:val="22"/>
              </w:rPr>
            </w:pPr>
            <w:r>
              <w:rPr>
                <w:rFonts w:ascii="Arial" w:hAnsi="Arial" w:cs="Arial"/>
                <w:iCs/>
                <w:sz w:val="22"/>
                <w:szCs w:val="22"/>
              </w:rPr>
              <w:t>No intention to publish research findings.</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9D93EB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816096">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A562A92" w:rsidR="00CD54AD" w:rsidRDefault="00CD54AD" w:rsidP="00CC617C">
            <w:pPr>
              <w:rPr>
                <w:rFonts w:ascii="Arial" w:hAnsi="Arial" w:cs="Arial"/>
                <w:i/>
                <w:iCs/>
                <w:sz w:val="22"/>
                <w:szCs w:val="22"/>
              </w:rPr>
            </w:pPr>
            <w:r w:rsidRPr="003C7DED">
              <w:rPr>
                <w:rFonts w:ascii="Arial" w:hAnsi="Arial" w:cs="Arial"/>
                <w:i/>
                <w:iCs/>
                <w:sz w:val="22"/>
                <w:szCs w:val="22"/>
              </w:rPr>
              <w:t>Risk:</w:t>
            </w:r>
            <w:r w:rsidR="00816096">
              <w:rPr>
                <w:rFonts w:ascii="Arial" w:hAnsi="Arial" w:cs="Arial"/>
                <w:i/>
                <w:iCs/>
                <w:sz w:val="22"/>
                <w:szCs w:val="22"/>
              </w:rPr>
              <w:t xml:space="preserve"> N/A</w:t>
            </w:r>
          </w:p>
          <w:p w14:paraId="7CA2A3FC" w14:textId="536F544B" w:rsidR="00CD54AD" w:rsidRPr="003C7DED" w:rsidRDefault="00CD54AD" w:rsidP="00CC617C">
            <w:pPr>
              <w:rPr>
                <w:rFonts w:ascii="Arial" w:hAnsi="Arial" w:cs="Arial"/>
                <w:b/>
                <w:bCs/>
                <w:sz w:val="22"/>
                <w:szCs w:val="22"/>
              </w:rPr>
            </w:pP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59BED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816096">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29BA376C" w14:textId="0DB04528" w:rsidR="00CD54AD" w:rsidRPr="00816096" w:rsidRDefault="00816096" w:rsidP="00CC617C">
            <w:pPr>
              <w:rPr>
                <w:rFonts w:ascii="Arial" w:hAnsi="Arial" w:cs="Arial"/>
                <w:sz w:val="22"/>
                <w:szCs w:val="22"/>
              </w:rPr>
            </w:pPr>
            <w:r w:rsidRPr="00816096">
              <w:rPr>
                <w:rFonts w:ascii="Arial" w:hAnsi="Arial" w:cs="Arial"/>
                <w:sz w:val="22"/>
                <w:szCs w:val="22"/>
              </w:rPr>
              <w:t>N/A</w:t>
            </w:r>
          </w:p>
          <w:p w14:paraId="074146ED" w14:textId="25A1FB1C" w:rsidR="00CD54AD" w:rsidRPr="00816096" w:rsidRDefault="00816096" w:rsidP="00CC617C">
            <w:pPr>
              <w:rPr>
                <w:rFonts w:ascii="Arial" w:hAnsi="Arial" w:cs="Arial"/>
                <w:color w:val="4EA72E" w:themeColor="accent6"/>
                <w:sz w:val="22"/>
                <w:szCs w:val="22"/>
              </w:rPr>
            </w:pPr>
            <w:r w:rsidRPr="00816096">
              <w:rPr>
                <w:rFonts w:ascii="Arial" w:hAnsi="Arial" w:cs="Arial"/>
                <w:sz w:val="22"/>
                <w:szCs w:val="22"/>
              </w:rPr>
              <w:t>No sensitive information will be collected.</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F8693A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816096">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Default="00CD54AD" w:rsidP="00CC617C">
            <w:pPr>
              <w:rPr>
                <w:rFonts w:ascii="Arial" w:hAnsi="Arial" w:cs="Arial"/>
                <w:i/>
                <w:iCs/>
                <w:sz w:val="22"/>
                <w:szCs w:val="22"/>
              </w:rPr>
            </w:pPr>
            <w:r w:rsidRPr="003C7DED">
              <w:rPr>
                <w:rFonts w:ascii="Arial" w:hAnsi="Arial" w:cs="Arial"/>
                <w:i/>
                <w:iCs/>
                <w:sz w:val="22"/>
                <w:szCs w:val="22"/>
              </w:rPr>
              <w:t>Risk:</w:t>
            </w:r>
          </w:p>
          <w:p w14:paraId="01E50ADE" w14:textId="1C692655" w:rsidR="00816096" w:rsidRPr="003C7DED" w:rsidRDefault="00CC6C4E" w:rsidP="00CC617C">
            <w:pPr>
              <w:rPr>
                <w:rFonts w:ascii="Arial" w:hAnsi="Arial" w:cs="Arial"/>
                <w:i/>
                <w:iCs/>
                <w:sz w:val="22"/>
                <w:szCs w:val="22"/>
              </w:rPr>
            </w:pPr>
            <w:r w:rsidRPr="00460BD2">
              <w:rPr>
                <w:rFonts w:ascii="Arial" w:hAnsi="Arial" w:cs="Arial"/>
                <w:sz w:val="22"/>
                <w:szCs w:val="22"/>
              </w:rPr>
              <w:t xml:space="preserve">There </w:t>
            </w:r>
            <w:r w:rsidRPr="00460BD2">
              <w:rPr>
                <w:rFonts w:ascii="Arial" w:hAnsi="Arial" w:cs="Arial"/>
                <w:sz w:val="22"/>
                <w:szCs w:val="22"/>
              </w:rPr>
              <w:t>is</w:t>
            </w:r>
            <w:r w:rsidRPr="00460BD2">
              <w:rPr>
                <w:rFonts w:ascii="Arial" w:hAnsi="Arial" w:cs="Arial"/>
                <w:sz w:val="22"/>
                <w:szCs w:val="22"/>
              </w:rPr>
              <w:t xml:space="preserve"> no </w:t>
            </w:r>
            <w:r>
              <w:rPr>
                <w:rFonts w:ascii="Arial" w:hAnsi="Arial" w:cs="Arial"/>
                <w:sz w:val="22"/>
                <w:szCs w:val="22"/>
              </w:rPr>
              <w:t>location hazards</w:t>
            </w:r>
            <w:r w:rsidRPr="00460BD2">
              <w:rPr>
                <w:rFonts w:ascii="Arial" w:hAnsi="Arial" w:cs="Arial"/>
                <w:sz w:val="22"/>
                <w:szCs w:val="22"/>
              </w:rPr>
              <w:t xml:space="preserve"> related to this research</w:t>
            </w:r>
            <w:r>
              <w:rPr>
                <w:rFonts w:ascii="Arial" w:hAnsi="Arial" w:cs="Arial"/>
                <w:sz w:val="22"/>
                <w:szCs w:val="22"/>
              </w:rPr>
              <w:t xml:space="preserve">. </w:t>
            </w:r>
          </w:p>
          <w:p w14:paraId="361A68E8" w14:textId="00C8C0E0" w:rsidR="00CD54AD" w:rsidRPr="003C7DED" w:rsidRDefault="00CD54AD" w:rsidP="00CC617C">
            <w:pPr>
              <w:rPr>
                <w:rFonts w:ascii="Arial" w:hAnsi="Arial" w:cs="Arial"/>
                <w:sz w:val="22"/>
                <w:szCs w:val="22"/>
              </w:rPr>
            </w:pP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C33B3B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CC6C4E">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6D668AE" w14:textId="3B442A75" w:rsidR="00CD54AD" w:rsidRPr="00CB7212" w:rsidRDefault="00CC6C4E" w:rsidP="00CC617C">
            <w:pPr>
              <w:rPr>
                <w:rFonts w:ascii="Arial" w:hAnsi="Arial" w:cs="Arial"/>
                <w:iCs/>
                <w:sz w:val="22"/>
                <w:szCs w:val="22"/>
              </w:rPr>
            </w:pPr>
            <w:r>
              <w:rPr>
                <w:rFonts w:ascii="Arial" w:hAnsi="Arial" w:cs="Arial"/>
                <w:iCs/>
                <w:sz w:val="22"/>
                <w:szCs w:val="22"/>
              </w:rPr>
              <w:t>There is no activity hazards related to this research.</w:t>
            </w:r>
          </w:p>
          <w:p w14:paraId="5A7AA337" w14:textId="126A0234" w:rsidR="00CD54AD" w:rsidRPr="003C7DED" w:rsidRDefault="00CD54AD" w:rsidP="00CC617C">
            <w:pPr>
              <w:rPr>
                <w:rFonts w:ascii="Arial" w:hAnsi="Arial" w:cs="Arial"/>
                <w:sz w:val="22"/>
                <w:szCs w:val="22"/>
              </w:rPr>
            </w:pP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CC6C4E">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25DE6A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CC6C4E">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339D384" w14:textId="2627E2BD" w:rsidR="00CD54AD" w:rsidRPr="00CC6C4E" w:rsidRDefault="00CC6C4E" w:rsidP="00CC617C">
            <w:pPr>
              <w:rPr>
                <w:rFonts w:ascii="Arial" w:hAnsi="Arial" w:cs="Arial"/>
                <w:i/>
                <w:sz w:val="18"/>
                <w:szCs w:val="18"/>
              </w:rPr>
            </w:pPr>
            <w:r w:rsidRPr="00CC6C4E">
              <w:rPr>
                <w:rFonts w:ascii="Arial" w:hAnsi="Arial" w:cs="Arial"/>
                <w:iCs/>
                <w:sz w:val="22"/>
                <w:szCs w:val="22"/>
              </w:rPr>
              <w:t>N/A</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6332271A"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9B8052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0C130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749B7094" w14:textId="6C32BAAC" w:rsidR="00CD54AD" w:rsidRDefault="00CD54AD" w:rsidP="00CC617C">
            <w:pPr>
              <w:rPr>
                <w:rFonts w:ascii="Arial" w:hAnsi="Arial" w:cs="Arial"/>
                <w:i/>
                <w:iCs/>
                <w:sz w:val="22"/>
                <w:szCs w:val="22"/>
              </w:rPr>
            </w:pPr>
            <w:r w:rsidRPr="003C7DED">
              <w:rPr>
                <w:rFonts w:ascii="Arial" w:hAnsi="Arial" w:cs="Arial"/>
                <w:i/>
                <w:iCs/>
                <w:sz w:val="22"/>
                <w:szCs w:val="22"/>
              </w:rPr>
              <w:t>Risk:</w:t>
            </w:r>
          </w:p>
          <w:p w14:paraId="0A3AE05F" w14:textId="499C343A" w:rsidR="00CD54AD" w:rsidRPr="000C130D" w:rsidRDefault="000C130D" w:rsidP="00CC617C">
            <w:pPr>
              <w:rPr>
                <w:rFonts w:ascii="Arial" w:hAnsi="Arial" w:cs="Arial"/>
                <w:i/>
                <w:iCs/>
                <w:sz w:val="22"/>
                <w:szCs w:val="22"/>
              </w:rPr>
            </w:pPr>
            <w:r w:rsidRPr="00CC6C4E">
              <w:rPr>
                <w:rFonts w:ascii="Arial" w:hAnsi="Arial" w:cs="Arial"/>
                <w:iCs/>
                <w:sz w:val="22"/>
                <w:szCs w:val="22"/>
              </w:rPr>
              <w:t>N/A</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C6B590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0C130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9AF5D5" w14:textId="41B82326" w:rsidR="00CD54AD" w:rsidRPr="003C7DED" w:rsidRDefault="000C130D" w:rsidP="00CC617C">
            <w:pPr>
              <w:rPr>
                <w:rFonts w:ascii="Arial" w:hAnsi="Arial" w:cs="Arial"/>
                <w:i/>
                <w:color w:val="808080"/>
                <w:sz w:val="18"/>
                <w:szCs w:val="18"/>
              </w:rPr>
            </w:pPr>
            <w:r w:rsidRPr="00CC6C4E">
              <w:rPr>
                <w:rFonts w:ascii="Arial" w:hAnsi="Arial" w:cs="Arial"/>
                <w:iCs/>
                <w:sz w:val="22"/>
                <w:szCs w:val="22"/>
              </w:rPr>
              <w:t>N/A</w:t>
            </w:r>
          </w:p>
          <w:p w14:paraId="05D5D74E" w14:textId="48848025" w:rsidR="00CD54AD" w:rsidRPr="003C7DED" w:rsidRDefault="00CD54AD" w:rsidP="00CC617C">
            <w:pPr>
              <w:rPr>
                <w:rFonts w:ascii="Arial" w:hAnsi="Arial" w:cs="Arial"/>
                <w:sz w:val="22"/>
                <w:szCs w:val="22"/>
              </w:rPr>
            </w:pP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D42CA8B"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F07A46B"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0C130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7F90FC5F" w14:textId="5191B65A" w:rsidR="00CD54AD" w:rsidRPr="00BB47C6" w:rsidRDefault="000C130D" w:rsidP="00CC617C">
            <w:pPr>
              <w:rPr>
                <w:rFonts w:ascii="Arial" w:hAnsi="Arial" w:cs="Arial"/>
                <w:i/>
                <w:color w:val="808080"/>
                <w:sz w:val="18"/>
                <w:szCs w:val="18"/>
              </w:rPr>
            </w:pPr>
            <w:r w:rsidRPr="00460BD2">
              <w:rPr>
                <w:rFonts w:ascii="Arial" w:hAnsi="Arial" w:cs="Arial"/>
                <w:sz w:val="22"/>
                <w:szCs w:val="22"/>
              </w:rPr>
              <w:t xml:space="preserve">There are no </w:t>
            </w:r>
            <w:r>
              <w:rPr>
                <w:rFonts w:ascii="Arial" w:hAnsi="Arial" w:cs="Arial"/>
                <w:sz w:val="22"/>
                <w:szCs w:val="22"/>
              </w:rPr>
              <w:t>environmental</w:t>
            </w:r>
            <w:r w:rsidRPr="00460BD2">
              <w:rPr>
                <w:rFonts w:ascii="Arial" w:hAnsi="Arial" w:cs="Arial"/>
                <w:sz w:val="22"/>
                <w:szCs w:val="22"/>
              </w:rPr>
              <w:t xml:space="preserve"> risks related to this research</w:t>
            </w:r>
            <w:r w:rsidR="00BB47C6">
              <w:rPr>
                <w:rFonts w:ascii="Arial" w:hAnsi="Arial" w:cs="Arial"/>
                <w:sz w:val="22"/>
                <w:szCs w:val="22"/>
              </w:rPr>
              <w:t>.</w:t>
            </w:r>
            <w:r w:rsidRPr="00460BD2">
              <w:rPr>
                <w:rFonts w:ascii="Arial" w:hAnsi="Arial" w:cs="Arial"/>
                <w:sz w:val="22"/>
                <w:szCs w:val="22"/>
              </w:rPr>
              <w:t xml:space="preserve"> </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0C130D">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0D26E382"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71DD3">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4345547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71DD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E4CCF88" w:rsidR="00CD54AD" w:rsidRPr="003C7DED" w:rsidRDefault="00671DD3" w:rsidP="004135AB">
            <w:pPr>
              <w:pStyle w:val="NoSpacing"/>
              <w:rPr>
                <w:rFonts w:ascii="Arial" w:hAnsi="Arial" w:cs="Arial"/>
                <w:sz w:val="22"/>
                <w:szCs w:val="22"/>
              </w:rPr>
            </w:pPr>
            <w:r>
              <w:rPr>
                <w:rFonts w:ascii="Arial" w:hAnsi="Arial" w:cs="Arial"/>
                <w:sz w:val="22"/>
                <w:szCs w:val="22"/>
              </w:rPr>
              <w:t>Aniko Batki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1BAC8521" w:rsidR="00CD54AD" w:rsidRPr="003C7DED" w:rsidRDefault="00671DD3" w:rsidP="004135AB">
            <w:pPr>
              <w:pStyle w:val="NoSpacing"/>
              <w:rPr>
                <w:rFonts w:ascii="Arial" w:hAnsi="Arial" w:cs="Arial"/>
                <w:b/>
                <w:bCs/>
                <w:sz w:val="22"/>
                <w:szCs w:val="22"/>
              </w:rPr>
            </w:pPr>
            <w:r>
              <w:rPr>
                <w:rFonts w:ascii="Arial" w:hAnsi="Arial" w:cs="Arial"/>
                <w:b/>
                <w:bCs/>
                <w:sz w:val="22"/>
                <w:szCs w:val="22"/>
              </w:rPr>
              <w:t>Aniko Batki</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536C7DF7" w:rsidR="00CD54AD" w:rsidRPr="003C7DED" w:rsidRDefault="00671DD3" w:rsidP="004135AB">
            <w:pPr>
              <w:pStyle w:val="NoSpacing"/>
              <w:rPr>
                <w:rFonts w:ascii="Arial" w:hAnsi="Arial" w:cs="Arial"/>
                <w:b/>
                <w:bCs/>
                <w:sz w:val="22"/>
                <w:szCs w:val="22"/>
              </w:rPr>
            </w:pPr>
            <w:r>
              <w:rPr>
                <w:rFonts w:ascii="Arial" w:hAnsi="Arial" w:cs="Arial"/>
                <w:b/>
                <w:bCs/>
                <w:sz w:val="22"/>
                <w:szCs w:val="22"/>
              </w:rPr>
              <w:t>31st March 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26ED671" w:rsidR="00237489" w:rsidRPr="003C7DED" w:rsidRDefault="00671DD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BA4759B" w:rsidR="00237489" w:rsidRPr="003C7DED" w:rsidRDefault="00671DD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26D73B5" w:rsidR="00237489" w:rsidRPr="003C7DED" w:rsidRDefault="00671DD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830B304" w:rsidR="00237489" w:rsidRPr="003C7DED" w:rsidRDefault="00671DD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39E5993" w:rsidR="00237489" w:rsidRPr="003C7DED" w:rsidRDefault="00671DD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AB4F43F" w:rsidR="00237489" w:rsidRPr="003C7DED" w:rsidRDefault="00671DD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BEA8D" w14:textId="77777777" w:rsidR="004B1423" w:rsidRDefault="004B1423" w:rsidP="00E12CE5">
      <w:r>
        <w:separator/>
      </w:r>
    </w:p>
  </w:endnote>
  <w:endnote w:type="continuationSeparator" w:id="0">
    <w:p w14:paraId="227786F8" w14:textId="77777777" w:rsidR="004B1423" w:rsidRDefault="004B142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82A85" w14:textId="77777777" w:rsidR="001638F5" w:rsidRDefault="001638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8277D" w14:textId="77777777" w:rsidR="001638F5" w:rsidRDefault="00163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ACB4B" w14:textId="77777777" w:rsidR="004B1423" w:rsidRDefault="004B1423" w:rsidP="00E12CE5">
      <w:r>
        <w:separator/>
      </w:r>
    </w:p>
  </w:footnote>
  <w:footnote w:type="continuationSeparator" w:id="0">
    <w:p w14:paraId="75154FB5" w14:textId="77777777" w:rsidR="004B1423" w:rsidRDefault="004B142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37834" w14:textId="77777777" w:rsidR="001638F5" w:rsidRDefault="001638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D723A" w14:textId="77777777" w:rsidR="001638F5" w:rsidRDefault="001638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45AB9"/>
    <w:multiLevelType w:val="hybridMultilevel"/>
    <w:tmpl w:val="80D4B3C8"/>
    <w:lvl w:ilvl="0" w:tplc="08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B2332"/>
    <w:multiLevelType w:val="hybridMultilevel"/>
    <w:tmpl w:val="CCEAD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4"/>
  </w:num>
  <w:num w:numId="3" w16cid:durableId="1433432699">
    <w:abstractNumId w:val="6"/>
  </w:num>
  <w:num w:numId="4" w16cid:durableId="401568497">
    <w:abstractNumId w:val="13"/>
  </w:num>
  <w:num w:numId="5" w16cid:durableId="766847571">
    <w:abstractNumId w:val="22"/>
  </w:num>
  <w:num w:numId="6" w16cid:durableId="373045099">
    <w:abstractNumId w:val="15"/>
  </w:num>
  <w:num w:numId="7" w16cid:durableId="1633293279">
    <w:abstractNumId w:val="2"/>
  </w:num>
  <w:num w:numId="8" w16cid:durableId="341976480">
    <w:abstractNumId w:val="8"/>
  </w:num>
  <w:num w:numId="9" w16cid:durableId="1639147443">
    <w:abstractNumId w:val="1"/>
  </w:num>
  <w:num w:numId="10" w16cid:durableId="478347702">
    <w:abstractNumId w:val="17"/>
  </w:num>
  <w:num w:numId="11" w16cid:durableId="1092507101">
    <w:abstractNumId w:val="11"/>
  </w:num>
  <w:num w:numId="12" w16cid:durableId="1634867012">
    <w:abstractNumId w:val="9"/>
  </w:num>
  <w:num w:numId="13" w16cid:durableId="211886364">
    <w:abstractNumId w:val="20"/>
  </w:num>
  <w:num w:numId="14" w16cid:durableId="400373362">
    <w:abstractNumId w:val="25"/>
  </w:num>
  <w:num w:numId="15" w16cid:durableId="405424760">
    <w:abstractNumId w:val="18"/>
  </w:num>
  <w:num w:numId="16" w16cid:durableId="1295477818">
    <w:abstractNumId w:val="19"/>
  </w:num>
  <w:num w:numId="17" w16cid:durableId="117528784">
    <w:abstractNumId w:val="3"/>
  </w:num>
  <w:num w:numId="18" w16cid:durableId="632056397">
    <w:abstractNumId w:val="12"/>
  </w:num>
  <w:num w:numId="19" w16cid:durableId="496456405">
    <w:abstractNumId w:val="0"/>
  </w:num>
  <w:num w:numId="20" w16cid:durableId="332225287">
    <w:abstractNumId w:val="7"/>
  </w:num>
  <w:num w:numId="21" w16cid:durableId="2066251191">
    <w:abstractNumId w:val="23"/>
  </w:num>
  <w:num w:numId="22" w16cid:durableId="366488901">
    <w:abstractNumId w:val="21"/>
  </w:num>
  <w:num w:numId="23" w16cid:durableId="2130974721">
    <w:abstractNumId w:val="4"/>
  </w:num>
  <w:num w:numId="24" w16cid:durableId="1330137503">
    <w:abstractNumId w:val="5"/>
  </w:num>
  <w:num w:numId="25" w16cid:durableId="1652783970">
    <w:abstractNumId w:val="10"/>
  </w:num>
  <w:num w:numId="26" w16cid:durableId="7245718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4AC5"/>
    <w:rsid w:val="000365A8"/>
    <w:rsid w:val="00043453"/>
    <w:rsid w:val="00044260"/>
    <w:rsid w:val="000520C3"/>
    <w:rsid w:val="00053E70"/>
    <w:rsid w:val="00061B1B"/>
    <w:rsid w:val="000639EB"/>
    <w:rsid w:val="00064A8D"/>
    <w:rsid w:val="000737CD"/>
    <w:rsid w:val="000747E1"/>
    <w:rsid w:val="00076294"/>
    <w:rsid w:val="000846F8"/>
    <w:rsid w:val="000B4C08"/>
    <w:rsid w:val="000B5B9A"/>
    <w:rsid w:val="000B651C"/>
    <w:rsid w:val="000C130D"/>
    <w:rsid w:val="000C5261"/>
    <w:rsid w:val="000D4B03"/>
    <w:rsid w:val="0011250F"/>
    <w:rsid w:val="00132F6E"/>
    <w:rsid w:val="00140B02"/>
    <w:rsid w:val="00155B27"/>
    <w:rsid w:val="001638F5"/>
    <w:rsid w:val="001640AB"/>
    <w:rsid w:val="0018385C"/>
    <w:rsid w:val="001901D4"/>
    <w:rsid w:val="001938C7"/>
    <w:rsid w:val="001B256C"/>
    <w:rsid w:val="001D79E4"/>
    <w:rsid w:val="001F4B7F"/>
    <w:rsid w:val="001F7B84"/>
    <w:rsid w:val="0020429A"/>
    <w:rsid w:val="00220E9B"/>
    <w:rsid w:val="00225426"/>
    <w:rsid w:val="00237489"/>
    <w:rsid w:val="0023753B"/>
    <w:rsid w:val="00250D98"/>
    <w:rsid w:val="00254E31"/>
    <w:rsid w:val="00257A43"/>
    <w:rsid w:val="00276276"/>
    <w:rsid w:val="00285476"/>
    <w:rsid w:val="002854C0"/>
    <w:rsid w:val="00286853"/>
    <w:rsid w:val="002B36F0"/>
    <w:rsid w:val="002C291F"/>
    <w:rsid w:val="002D2DC1"/>
    <w:rsid w:val="002D6AAF"/>
    <w:rsid w:val="002E5348"/>
    <w:rsid w:val="002E6845"/>
    <w:rsid w:val="002E77B7"/>
    <w:rsid w:val="003014CE"/>
    <w:rsid w:val="00301D05"/>
    <w:rsid w:val="00303FD8"/>
    <w:rsid w:val="00312EB4"/>
    <w:rsid w:val="0031338B"/>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06320"/>
    <w:rsid w:val="00413420"/>
    <w:rsid w:val="00417CBF"/>
    <w:rsid w:val="00423774"/>
    <w:rsid w:val="00431772"/>
    <w:rsid w:val="00435D0D"/>
    <w:rsid w:val="004361F9"/>
    <w:rsid w:val="00442F51"/>
    <w:rsid w:val="004558B1"/>
    <w:rsid w:val="00460BD2"/>
    <w:rsid w:val="0046139E"/>
    <w:rsid w:val="00461429"/>
    <w:rsid w:val="00464CA5"/>
    <w:rsid w:val="00484997"/>
    <w:rsid w:val="004927BA"/>
    <w:rsid w:val="004A10DC"/>
    <w:rsid w:val="004B1423"/>
    <w:rsid w:val="004C456C"/>
    <w:rsid w:val="004E61BE"/>
    <w:rsid w:val="004F06DA"/>
    <w:rsid w:val="00502B12"/>
    <w:rsid w:val="00502DDC"/>
    <w:rsid w:val="00503433"/>
    <w:rsid w:val="0050725C"/>
    <w:rsid w:val="00510FFC"/>
    <w:rsid w:val="005477AF"/>
    <w:rsid w:val="00551218"/>
    <w:rsid w:val="00551CE5"/>
    <w:rsid w:val="005559D1"/>
    <w:rsid w:val="00557E49"/>
    <w:rsid w:val="005613E0"/>
    <w:rsid w:val="00570B59"/>
    <w:rsid w:val="005907A9"/>
    <w:rsid w:val="005B20B8"/>
    <w:rsid w:val="005B3301"/>
    <w:rsid w:val="005B5CD5"/>
    <w:rsid w:val="005C690A"/>
    <w:rsid w:val="005D3F15"/>
    <w:rsid w:val="005D6DB1"/>
    <w:rsid w:val="006151A9"/>
    <w:rsid w:val="00627EC2"/>
    <w:rsid w:val="00630E2A"/>
    <w:rsid w:val="0064650F"/>
    <w:rsid w:val="00647C75"/>
    <w:rsid w:val="006525E2"/>
    <w:rsid w:val="00652AA9"/>
    <w:rsid w:val="00671DD3"/>
    <w:rsid w:val="006836B4"/>
    <w:rsid w:val="00695179"/>
    <w:rsid w:val="00697855"/>
    <w:rsid w:val="0069797A"/>
    <w:rsid w:val="006A0048"/>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38F0"/>
    <w:rsid w:val="007861B3"/>
    <w:rsid w:val="00786508"/>
    <w:rsid w:val="00786696"/>
    <w:rsid w:val="00787AEA"/>
    <w:rsid w:val="00787B6E"/>
    <w:rsid w:val="00792FAD"/>
    <w:rsid w:val="007A7191"/>
    <w:rsid w:val="007C2961"/>
    <w:rsid w:val="007C3C51"/>
    <w:rsid w:val="007D07BA"/>
    <w:rsid w:val="007D2929"/>
    <w:rsid w:val="007D5980"/>
    <w:rsid w:val="007F0207"/>
    <w:rsid w:val="00804C2E"/>
    <w:rsid w:val="008055F1"/>
    <w:rsid w:val="00816096"/>
    <w:rsid w:val="0082336B"/>
    <w:rsid w:val="00841382"/>
    <w:rsid w:val="00864354"/>
    <w:rsid w:val="00872452"/>
    <w:rsid w:val="008774E7"/>
    <w:rsid w:val="00886A02"/>
    <w:rsid w:val="00893260"/>
    <w:rsid w:val="008978F6"/>
    <w:rsid w:val="008A1E4E"/>
    <w:rsid w:val="008A7843"/>
    <w:rsid w:val="008C4D8C"/>
    <w:rsid w:val="008E1354"/>
    <w:rsid w:val="008E37A3"/>
    <w:rsid w:val="008E41ED"/>
    <w:rsid w:val="008E5FA5"/>
    <w:rsid w:val="008F076C"/>
    <w:rsid w:val="009019A1"/>
    <w:rsid w:val="00904D5B"/>
    <w:rsid w:val="00906500"/>
    <w:rsid w:val="00927121"/>
    <w:rsid w:val="00940625"/>
    <w:rsid w:val="00942D08"/>
    <w:rsid w:val="00960376"/>
    <w:rsid w:val="00975C54"/>
    <w:rsid w:val="00977C4D"/>
    <w:rsid w:val="009A3155"/>
    <w:rsid w:val="009D1B48"/>
    <w:rsid w:val="009E0B85"/>
    <w:rsid w:val="009E5E57"/>
    <w:rsid w:val="00A010DD"/>
    <w:rsid w:val="00A05417"/>
    <w:rsid w:val="00A12FB0"/>
    <w:rsid w:val="00A225BC"/>
    <w:rsid w:val="00A27F4D"/>
    <w:rsid w:val="00A3228E"/>
    <w:rsid w:val="00A35E44"/>
    <w:rsid w:val="00A45BB9"/>
    <w:rsid w:val="00A54125"/>
    <w:rsid w:val="00A56AD8"/>
    <w:rsid w:val="00A57055"/>
    <w:rsid w:val="00A70A75"/>
    <w:rsid w:val="00A70E38"/>
    <w:rsid w:val="00A718A3"/>
    <w:rsid w:val="00A75883"/>
    <w:rsid w:val="00A80868"/>
    <w:rsid w:val="00A91940"/>
    <w:rsid w:val="00AA4E90"/>
    <w:rsid w:val="00AA557B"/>
    <w:rsid w:val="00AB2FEE"/>
    <w:rsid w:val="00AD3877"/>
    <w:rsid w:val="00AE6E5A"/>
    <w:rsid w:val="00B20EC5"/>
    <w:rsid w:val="00B26DFA"/>
    <w:rsid w:val="00B2789A"/>
    <w:rsid w:val="00B36605"/>
    <w:rsid w:val="00B408C0"/>
    <w:rsid w:val="00B45BCD"/>
    <w:rsid w:val="00B60A98"/>
    <w:rsid w:val="00B63D8E"/>
    <w:rsid w:val="00B824D8"/>
    <w:rsid w:val="00BA3725"/>
    <w:rsid w:val="00BA6F79"/>
    <w:rsid w:val="00BB2615"/>
    <w:rsid w:val="00BB47C6"/>
    <w:rsid w:val="00BD363F"/>
    <w:rsid w:val="00BF5A52"/>
    <w:rsid w:val="00C13F75"/>
    <w:rsid w:val="00C159B7"/>
    <w:rsid w:val="00C22B1F"/>
    <w:rsid w:val="00C4243F"/>
    <w:rsid w:val="00C4565E"/>
    <w:rsid w:val="00C70845"/>
    <w:rsid w:val="00C74D6C"/>
    <w:rsid w:val="00C74E0E"/>
    <w:rsid w:val="00C803DB"/>
    <w:rsid w:val="00C81BCB"/>
    <w:rsid w:val="00C9453D"/>
    <w:rsid w:val="00CA2AE1"/>
    <w:rsid w:val="00CA7C6A"/>
    <w:rsid w:val="00CB3C3E"/>
    <w:rsid w:val="00CB7212"/>
    <w:rsid w:val="00CB7B54"/>
    <w:rsid w:val="00CC4B1D"/>
    <w:rsid w:val="00CC617C"/>
    <w:rsid w:val="00CC6C4E"/>
    <w:rsid w:val="00CD54AD"/>
    <w:rsid w:val="00CE0D50"/>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B5C87"/>
    <w:rsid w:val="00DC1A7A"/>
    <w:rsid w:val="00DD02C4"/>
    <w:rsid w:val="00DD0D77"/>
    <w:rsid w:val="00DE4FB9"/>
    <w:rsid w:val="00DF55B3"/>
    <w:rsid w:val="00E12CE5"/>
    <w:rsid w:val="00E17B52"/>
    <w:rsid w:val="00E35762"/>
    <w:rsid w:val="00E44410"/>
    <w:rsid w:val="00E44CFB"/>
    <w:rsid w:val="00E56F81"/>
    <w:rsid w:val="00E64D2C"/>
    <w:rsid w:val="00E771B1"/>
    <w:rsid w:val="00E84DA6"/>
    <w:rsid w:val="00E84F7B"/>
    <w:rsid w:val="00E91E66"/>
    <w:rsid w:val="00E964B1"/>
    <w:rsid w:val="00EA13A3"/>
    <w:rsid w:val="00EA5481"/>
    <w:rsid w:val="00EB3364"/>
    <w:rsid w:val="00EC2BC0"/>
    <w:rsid w:val="00EE397C"/>
    <w:rsid w:val="00EF1692"/>
    <w:rsid w:val="00EF622F"/>
    <w:rsid w:val="00EF6287"/>
    <w:rsid w:val="00EF68E3"/>
    <w:rsid w:val="00F02E39"/>
    <w:rsid w:val="00F05AB3"/>
    <w:rsid w:val="00F11B19"/>
    <w:rsid w:val="00F14A3F"/>
    <w:rsid w:val="00F150A6"/>
    <w:rsid w:val="00F1771F"/>
    <w:rsid w:val="00F20A10"/>
    <w:rsid w:val="00F344E1"/>
    <w:rsid w:val="00F53646"/>
    <w:rsid w:val="00F60A15"/>
    <w:rsid w:val="00F830BF"/>
    <w:rsid w:val="00FC276E"/>
    <w:rsid w:val="00FD36FE"/>
    <w:rsid w:val="00FD4A22"/>
    <w:rsid w:val="00FE1A47"/>
    <w:rsid w:val="00FE62B9"/>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2448</TotalTime>
  <Pages>29</Pages>
  <Words>6962</Words>
  <Characters>48044</Characters>
  <Application>Microsoft Office Word</Application>
  <DocSecurity>0</DocSecurity>
  <Lines>400</Lines>
  <Paragraphs>109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Aniko Batki (2313036)</cp:lastModifiedBy>
  <cp:revision>26</cp:revision>
  <dcterms:created xsi:type="dcterms:W3CDTF">2026-03-26T14:28:00Z</dcterms:created>
  <dcterms:modified xsi:type="dcterms:W3CDTF">2026-03-31T17:41:00Z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