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8F329E" w14:textId="40AF8FC1" w:rsidR="0080301D" w:rsidRDefault="00CF6E62" w:rsidP="00CF6E62">
      <w:pPr>
        <w:jc w:val="center"/>
        <w:rPr>
          <w:sz w:val="28"/>
          <w:szCs w:val="28"/>
        </w:rPr>
      </w:pPr>
      <w:r w:rsidRPr="00CF6E62">
        <w:rPr>
          <w:sz w:val="28"/>
          <w:szCs w:val="28"/>
        </w:rPr>
        <w:t>Building a Solid Foundation: The Next Step Towards a Successful Book Bus Station</w:t>
      </w:r>
    </w:p>
    <w:p w14:paraId="5F26D949" w14:textId="5FCD8BA2" w:rsidR="00CF6E62" w:rsidRDefault="00CF6E62" w:rsidP="00CF6E62">
      <w:r>
        <w:rPr>
          <w:noProof/>
        </w:rPr>
        <w:drawing>
          <wp:inline distT="0" distB="0" distL="0" distR="0" wp14:anchorId="6B72A708" wp14:editId="363364B3">
            <wp:extent cx="5731510" cy="3223272"/>
            <wp:effectExtent l="0" t="0" r="2540" b="0"/>
            <wp:docPr id="4" name="Picture 2" descr="M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edia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5E320C" w14:textId="77777777" w:rsidR="00CF6E62" w:rsidRDefault="00CF6E62" w:rsidP="00CF6E62">
      <w:r>
        <w:t>Introduction:</w:t>
      </w:r>
    </w:p>
    <w:p w14:paraId="48C3E423" w14:textId="0A117AD1" w:rsidR="00CF6E62" w:rsidRDefault="00CF6E62" w:rsidP="00CF6E62">
      <w:r>
        <w:t xml:space="preserve">As we embark on the journey of transforming an ordinary bus station into a literary haven, our team </w:t>
      </w:r>
      <w:r>
        <w:t>recognises</w:t>
      </w:r>
      <w:r>
        <w:t xml:space="preserve"> the importance of laying a solid foundation for our business. In our continuous pursuit of success, we have reached a crucial stage that involves meticulous planning, market research, and strategic partnerships.</w:t>
      </w:r>
    </w:p>
    <w:p w14:paraId="7A72B599" w14:textId="77777777" w:rsidR="00CF6E62" w:rsidRDefault="00CF6E62" w:rsidP="00CF6E62">
      <w:r>
        <w:t>Meticulous Planning:</w:t>
      </w:r>
    </w:p>
    <w:p w14:paraId="200B26F7" w14:textId="7A1E1A1D" w:rsidR="00CF6E62" w:rsidRDefault="00CF6E62" w:rsidP="00CF6E62">
      <w:r>
        <w:t xml:space="preserve">To ensure the smooth implementation of our vision, we are devoting significant time and resources to meticulous planning. </w:t>
      </w:r>
      <w:r>
        <w:t xml:space="preserve">According to </w:t>
      </w:r>
      <w:r w:rsidRPr="00CF6E62">
        <w:t xml:space="preserve">Blythe and </w:t>
      </w:r>
      <w:proofErr w:type="spellStart"/>
      <w:r w:rsidRPr="00CF6E62">
        <w:t>Megicks</w:t>
      </w:r>
      <w:proofErr w:type="spellEnd"/>
      <w:r w:rsidRPr="00CF6E62">
        <w:t xml:space="preserve"> </w:t>
      </w:r>
      <w:r>
        <w:t>(</w:t>
      </w:r>
      <w:r w:rsidRPr="00CF6E62">
        <w:t>2010)</w:t>
      </w:r>
      <w:r>
        <w:t>, t</w:t>
      </w:r>
      <w:r>
        <w:t xml:space="preserve">his stage involves conducting a comprehensive feasibility study, identifying target audiences, and assessing market trends. By </w:t>
      </w:r>
      <w:r>
        <w:t>analysing</w:t>
      </w:r>
      <w:r>
        <w:t xml:space="preserve"> the demographics and reading habits of potential customers, we can tailor our book selection and services to meet their needs.</w:t>
      </w:r>
    </w:p>
    <w:p w14:paraId="2F24B00D" w14:textId="77777777" w:rsidR="00CF6E62" w:rsidRDefault="00CF6E62" w:rsidP="00CF6E62">
      <w:r>
        <w:t>Strategic Partnerships:</w:t>
      </w:r>
    </w:p>
    <w:p w14:paraId="0B34536F" w14:textId="21300E52" w:rsidR="00CF6E62" w:rsidRDefault="00CF6E62" w:rsidP="00CF6E62">
      <w:r>
        <w:t xml:space="preserve">Collaboration is key to our success, and we are actively seeking strategic partnerships with local bookstores, publishers, and literary </w:t>
      </w:r>
      <w:r>
        <w:t>organisations</w:t>
      </w:r>
      <w:r>
        <w:t>. These partnerships will not only expand our book collection but also enhance our reach within the literary community. By joining forces with like-minded entities, we can create synergistic opportunities and establish ourselves as a prominent literary hub in the area.</w:t>
      </w:r>
    </w:p>
    <w:p w14:paraId="3548506A" w14:textId="77777777" w:rsidR="00CF6E62" w:rsidRDefault="00CF6E62" w:rsidP="00CF6E62">
      <w:r>
        <w:t>Conclusion:</w:t>
      </w:r>
    </w:p>
    <w:p w14:paraId="236DED84" w14:textId="3241C801" w:rsidR="00CF6E62" w:rsidRDefault="00CF6E62" w:rsidP="00CF6E62">
      <w:r>
        <w:t xml:space="preserve">As we embark on the next phase of our journey, meticulous planning, market research, and strategic partnerships form the pillars of our success. By laying a solid foundation, we are ensuring that our book bus station becomes a thriving business that caters to the literary needs of our community. With our commitment to excellence and passion for literature, we are excited to move forward and </w:t>
      </w:r>
      <w:r>
        <w:lastRenderedPageBreak/>
        <w:t>create a unique and captivating space where commuters and book lovers can come together to embark on literary adventures.</w:t>
      </w:r>
    </w:p>
    <w:p w14:paraId="0399EF00" w14:textId="77777777" w:rsidR="00CF6E62" w:rsidRDefault="00CF6E62" w:rsidP="00CF6E62"/>
    <w:p w14:paraId="1CB1BB94" w14:textId="40B30D21" w:rsidR="00CF6E62" w:rsidRDefault="00CF6E62" w:rsidP="00CF6E62">
      <w:r>
        <w:t>References:</w:t>
      </w:r>
    </w:p>
    <w:p w14:paraId="42756766" w14:textId="2D37C04C" w:rsidR="00CF6E62" w:rsidRPr="00CF6E62" w:rsidRDefault="00CF6E62" w:rsidP="00CF6E62">
      <w:r w:rsidRPr="00CF6E62">
        <w:t xml:space="preserve">Blythe, J. and </w:t>
      </w:r>
      <w:proofErr w:type="spellStart"/>
      <w:r w:rsidRPr="00CF6E62">
        <w:t>Megicks</w:t>
      </w:r>
      <w:proofErr w:type="spellEnd"/>
      <w:r w:rsidRPr="00CF6E62">
        <w:t>, P. (2010). Marketing planning: Strategy, Environment and Context. Harlow Etc.: Financial Times Prentice Hall/Pearson Education.</w:t>
      </w:r>
    </w:p>
    <w:sectPr w:rsidR="00CF6E62" w:rsidRPr="00CF6E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8E7"/>
    <w:rsid w:val="0080301D"/>
    <w:rsid w:val="009418E7"/>
    <w:rsid w:val="00CF6E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AC4B8"/>
  <w15:chartTrackingRefBased/>
  <w15:docId w15:val="{545F798E-0536-4EB1-A646-3C93DBABB5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299</Words>
  <Characters>1705</Characters>
  <Application>Microsoft Office Word</Application>
  <DocSecurity>0</DocSecurity>
  <Lines>14</Lines>
  <Paragraphs>3</Paragraphs>
  <ScaleCrop>false</ScaleCrop>
  <Company/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Vasilica Toma</dc:creator>
  <cp:keywords/>
  <dc:description/>
  <cp:lastModifiedBy>Vasilica Toma</cp:lastModifiedBy>
  <cp:revision>2</cp:revision>
  <dcterms:created xsi:type="dcterms:W3CDTF">2023-07-07T00:11:00Z</dcterms:created>
  <dcterms:modified xsi:type="dcterms:W3CDTF">2023-07-07T00:18:00Z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cbf5ca9f305233b91a40b50c83d71e568cc06cae8ff3b0c5533fa952e67dcf28</vt:lpwstr>
  </property>
</Properties>
</file>