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583709" w:rsidTr="6634C400" w14:paraId="4DD460BA" w14:textId="77777777">
        <w:tc>
          <w:tcPr>
            <w:tcW w:w="3438" w:type="dxa"/>
            <w:shd w:val="clear" w:color="auto" w:fill="D9D9D9" w:themeFill="background1" w:themeFillShade="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Pr="00352648" w:rsidR="00583709" w:rsidRDefault="0E0AFF2B" w14:paraId="24E05973" w14:textId="775CD31D">
            <w:pPr>
              <w:spacing w:before="120" w:after="120" w:line="360" w:lineRule="auto"/>
              <w:rPr>
                <w:rFonts w:ascii="Arial" w:hAnsi="Arial" w:eastAsia="Tahoma" w:cs="Arial"/>
                <w:sz w:val="32"/>
                <w:szCs w:val="32"/>
              </w:rPr>
            </w:pPr>
            <w:r w:rsidRPr="6DA70F9F">
              <w:rPr>
                <w:rFonts w:ascii="Arial" w:hAnsi="Arial" w:eastAsia="Tahoma" w:cs="Arial"/>
                <w:sz w:val="32"/>
                <w:szCs w:val="32"/>
              </w:rPr>
              <w:t>Alisha Forbes</w:t>
            </w:r>
          </w:p>
        </w:tc>
      </w:tr>
      <w:tr w:rsidR="00583709" w:rsidTr="6634C400" w14:paraId="637F65EB" w14:textId="77777777">
        <w:tc>
          <w:tcPr>
            <w:tcW w:w="3438" w:type="dxa"/>
            <w:shd w:val="clear" w:color="auto" w:fill="D9D9D9" w:themeFill="background1" w:themeFillShade="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Pr="00352648" w:rsidR="00583709" w:rsidRDefault="1343EFC3" w14:paraId="09E64F5D" w14:textId="5B13AC87">
            <w:pPr>
              <w:spacing w:before="120" w:after="120" w:line="360" w:lineRule="auto"/>
              <w:rPr>
                <w:rFonts w:ascii="Arial" w:hAnsi="Arial" w:eastAsia="Tahoma" w:cs="Arial"/>
                <w:sz w:val="32"/>
                <w:szCs w:val="32"/>
              </w:rPr>
            </w:pPr>
            <w:r w:rsidRPr="4912AF29">
              <w:rPr>
                <w:rFonts w:ascii="Arial" w:hAnsi="Arial" w:eastAsia="Tahoma" w:cs="Arial"/>
                <w:sz w:val="32"/>
                <w:szCs w:val="32"/>
              </w:rPr>
              <w:t>2320604</w:t>
            </w:r>
          </w:p>
        </w:tc>
      </w:tr>
      <w:tr w:rsidR="00583709" w:rsidTr="6634C400" w14:paraId="3194BD4A" w14:textId="77777777">
        <w:tc>
          <w:tcPr>
            <w:tcW w:w="3438" w:type="dxa"/>
            <w:shd w:val="clear" w:color="auto" w:fill="D9D9D9" w:themeFill="background1" w:themeFillShade="D9"/>
          </w:tcPr>
          <w:p w:rsidR="00583709" w:rsidP="4912AF29" w:rsidRDefault="008312FD" w14:paraId="2975DEFC" w14:textId="77777777">
            <w:pPr>
              <w:spacing w:before="120" w:after="120" w:line="360" w:lineRule="auto"/>
              <w:rPr>
                <w:rFonts w:ascii="Arial" w:hAnsi="Arial" w:eastAsia="Arial" w:cs="Arial"/>
                <w:sz w:val="32"/>
                <w:szCs w:val="32"/>
              </w:rPr>
            </w:pPr>
            <w:r w:rsidRPr="4912AF29">
              <w:rPr>
                <w:rFonts w:ascii="Arial" w:hAnsi="Arial" w:eastAsia="Arial" w:cs="Arial"/>
                <w:sz w:val="32"/>
                <w:szCs w:val="32"/>
              </w:rPr>
              <w:t>Module No:</w:t>
            </w:r>
          </w:p>
        </w:tc>
        <w:tc>
          <w:tcPr>
            <w:tcW w:w="6055" w:type="dxa"/>
          </w:tcPr>
          <w:p w:rsidRPr="00BD4101" w:rsidR="00583709" w:rsidP="4912AF29" w:rsidRDefault="008312FD" w14:paraId="29F831A1" w14:textId="2A19FEAC">
            <w:pPr>
              <w:spacing w:before="120" w:after="120" w:line="360" w:lineRule="auto"/>
              <w:rPr>
                <w:rFonts w:ascii="Arial" w:hAnsi="Arial" w:eastAsia="Arial" w:cs="Arial"/>
                <w:color w:val="FF0000"/>
                <w:sz w:val="32"/>
                <w:szCs w:val="32"/>
              </w:rPr>
            </w:pPr>
            <w:r w:rsidRPr="4912AF29">
              <w:rPr>
                <w:rFonts w:ascii="Arial" w:hAnsi="Arial" w:eastAsia="Arial" w:cs="Arial"/>
                <w:color w:val="000000" w:themeColor="text1"/>
                <w:sz w:val="32"/>
                <w:szCs w:val="32"/>
              </w:rPr>
              <w:t>BMSK40</w:t>
            </w:r>
            <w:r w:rsidRPr="4912AF29" w:rsidR="00183B04">
              <w:rPr>
                <w:rFonts w:ascii="Arial" w:hAnsi="Arial" w:eastAsia="Arial" w:cs="Arial"/>
                <w:color w:val="000000" w:themeColor="text1"/>
                <w:sz w:val="32"/>
                <w:szCs w:val="32"/>
              </w:rPr>
              <w:t>1</w:t>
            </w:r>
            <w:r w:rsidRPr="4912AF29" w:rsidR="00BD4101">
              <w:rPr>
                <w:rFonts w:ascii="Arial" w:hAnsi="Arial" w:eastAsia="Arial" w:cs="Arial"/>
                <w:color w:val="000000" w:themeColor="text1"/>
                <w:sz w:val="32"/>
                <w:szCs w:val="32"/>
              </w:rPr>
              <w:t>6</w:t>
            </w:r>
          </w:p>
        </w:tc>
      </w:tr>
      <w:tr w:rsidR="00583709" w:rsidTr="6634C400" w14:paraId="0A18C513" w14:textId="77777777">
        <w:trPr>
          <w:trHeight w:val="413"/>
        </w:trPr>
        <w:tc>
          <w:tcPr>
            <w:tcW w:w="3438" w:type="dxa"/>
            <w:shd w:val="clear" w:color="auto" w:fill="D9D9D9" w:themeFill="background1" w:themeFillShade="D9"/>
          </w:tcPr>
          <w:p w:rsidR="00583709" w:rsidP="4912AF29" w:rsidRDefault="008312FD" w14:paraId="322E8485" w14:textId="77777777">
            <w:pPr>
              <w:spacing w:before="120" w:after="120" w:line="360" w:lineRule="auto"/>
              <w:rPr>
                <w:rFonts w:ascii="Arial" w:hAnsi="Arial" w:eastAsia="Arial" w:cs="Arial"/>
                <w:sz w:val="32"/>
                <w:szCs w:val="32"/>
              </w:rPr>
            </w:pPr>
            <w:r w:rsidRPr="4912AF29">
              <w:rPr>
                <w:rFonts w:ascii="Arial" w:hAnsi="Arial" w:eastAsia="Arial" w:cs="Arial"/>
                <w:sz w:val="32"/>
                <w:szCs w:val="32"/>
              </w:rPr>
              <w:t>Module Title:</w:t>
            </w:r>
          </w:p>
        </w:tc>
        <w:tc>
          <w:tcPr>
            <w:tcW w:w="6055" w:type="dxa"/>
          </w:tcPr>
          <w:p w:rsidRPr="00095C9F" w:rsidR="00583709" w:rsidP="4912AF29" w:rsidRDefault="008E34BF" w14:paraId="3D9EA47B" w14:textId="66381DEB">
            <w:pPr>
              <w:pStyle w:val="Title"/>
              <w:rPr>
                <w:rFonts w:ascii="Arial" w:hAnsi="Arial" w:eastAsia="Arial" w:cs="Arial"/>
                <w:b w:val="0"/>
                <w:color w:val="FF0000"/>
                <w:sz w:val="28"/>
                <w:szCs w:val="28"/>
              </w:rPr>
            </w:pPr>
            <w:r w:rsidRPr="6634C400">
              <w:rPr>
                <w:rFonts w:ascii="Arial" w:hAnsi="Arial" w:eastAsia="Arial" w:cs="Arial"/>
                <w:b w:val="0"/>
                <w:sz w:val="28"/>
                <w:szCs w:val="28"/>
              </w:rPr>
              <w:t>Developing Professional Practice</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sdt>
      <w:sdtPr>
        <w:rPr>
          <w:rFonts w:ascii="Calibri" w:hAnsi="Calibri" w:eastAsia="Calibri" w:cs="Calibri"/>
          <w:color w:val="auto"/>
          <w:sz w:val="22"/>
          <w:szCs w:val="22"/>
          <w:lang w:val="en-GB" w:eastAsia="zh-CN"/>
        </w:rPr>
        <w:id w:val="1996141685"/>
        <w:docPartObj>
          <w:docPartGallery w:val="Table of Contents"/>
          <w:docPartUnique/>
        </w:docPartObj>
      </w:sdtPr>
      <w:sdtEndPr>
        <w:rPr>
          <w:b/>
          <w:bCs/>
          <w:noProof/>
        </w:rPr>
      </w:sdtEndPr>
      <w:sdtContent>
        <w:p w:rsidRPr="00581FB4" w:rsidR="00095C9F" w:rsidRDefault="00095C9F" w14:paraId="2D303E4F" w14:textId="0C8A94DD">
          <w:pPr>
            <w:pStyle w:val="TOCHeading"/>
            <w:rPr>
              <w:b/>
              <w:bCs/>
              <w:color w:val="000000" w:themeColor="text1"/>
            </w:rPr>
          </w:pPr>
          <w:r w:rsidRPr="00581FB4">
            <w:rPr>
              <w:b/>
              <w:bCs/>
              <w:color w:val="000000" w:themeColor="text1"/>
            </w:rPr>
            <w:t>Contents</w:t>
          </w:r>
        </w:p>
        <w:p w:rsidRPr="00581FB4" w:rsidR="00581FB4" w:rsidP="00581FB4" w:rsidRDefault="00581FB4" w14:paraId="3529E43C" w14:textId="77777777">
          <w:pPr>
            <w:rPr>
              <w:lang w:val="en-US" w:eastAsia="en-US"/>
            </w:rPr>
          </w:pPr>
        </w:p>
        <w:p w:rsidR="006E632E" w:rsidRDefault="00095C9F" w14:paraId="562E244C" w14:textId="793C7BBF">
          <w:pPr>
            <w:pStyle w:val="TOC1"/>
            <w:rPr>
              <w:rFonts w:asciiTheme="minorHAnsi" w:hAnsiTheme="minorHAnsi" w:eastAsiaTheme="minorEastAsia" w:cstheme="minorBidi"/>
              <w:b w:val="0"/>
              <w:bCs w:val="0"/>
              <w:noProof/>
              <w:color w:val="auto"/>
              <w:kern w:val="2"/>
              <w:lang w:eastAsia="en-GB"/>
              <w14:ligatures w14:val="standardContextual"/>
            </w:rPr>
          </w:pPr>
          <w:r>
            <w:fldChar w:fldCharType="begin"/>
          </w:r>
          <w:r>
            <w:instrText xml:space="preserve"> TOC \o "1-3" \h \z \u </w:instrText>
          </w:r>
          <w:r>
            <w:fldChar w:fldCharType="separate"/>
          </w:r>
          <w:hyperlink w:history="1" w:anchor="_Toc156328048">
            <w:r w:rsidRPr="00125F9F" w:rsidR="006E632E">
              <w:rPr>
                <w:rStyle w:val="Hyperlink"/>
                <w:rFonts w:ascii="Arial" w:hAnsi="Arial" w:cs="Arial"/>
                <w:noProof/>
              </w:rPr>
              <w:t>Introduction</w:t>
            </w:r>
            <w:r w:rsidR="006E632E">
              <w:rPr>
                <w:noProof/>
                <w:webHidden/>
              </w:rPr>
              <w:tab/>
            </w:r>
            <w:r w:rsidR="006E632E">
              <w:rPr>
                <w:noProof/>
                <w:webHidden/>
              </w:rPr>
              <w:fldChar w:fldCharType="begin"/>
            </w:r>
            <w:r w:rsidR="006E632E">
              <w:rPr>
                <w:noProof/>
                <w:webHidden/>
              </w:rPr>
              <w:instrText xml:space="preserve"> PAGEREF _Toc156328048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43336C7F" w14:textId="7E86C94F">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49">
            <w:r w:rsidRPr="00125F9F" w:rsidR="006E632E">
              <w:rPr>
                <w:rStyle w:val="Hyperlink"/>
                <w:rFonts w:ascii="Arial" w:hAnsi="Arial" w:cs="Arial"/>
                <w:noProof/>
              </w:rPr>
              <w:t>Self-Management</w:t>
            </w:r>
            <w:r w:rsidR="006E632E">
              <w:rPr>
                <w:noProof/>
                <w:webHidden/>
              </w:rPr>
              <w:tab/>
            </w:r>
            <w:r w:rsidR="006E632E">
              <w:rPr>
                <w:noProof/>
                <w:webHidden/>
              </w:rPr>
              <w:fldChar w:fldCharType="begin"/>
            </w:r>
            <w:r w:rsidR="006E632E">
              <w:rPr>
                <w:noProof/>
                <w:webHidden/>
              </w:rPr>
              <w:instrText xml:space="preserve"> PAGEREF _Toc156328049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26D62BC4" w14:textId="0E271B84">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0">
            <w:r w:rsidRPr="00125F9F" w:rsidR="006E632E">
              <w:rPr>
                <w:rStyle w:val="Hyperlink"/>
                <w:rFonts w:ascii="Arial" w:hAnsi="Arial" w:cs="Arial"/>
                <w:noProof/>
              </w:rPr>
              <w:t>Personal, cognitive and unconscious bias</w:t>
            </w:r>
            <w:r w:rsidR="006E632E">
              <w:rPr>
                <w:noProof/>
                <w:webHidden/>
              </w:rPr>
              <w:tab/>
            </w:r>
            <w:r w:rsidR="006E632E">
              <w:rPr>
                <w:noProof/>
                <w:webHidden/>
              </w:rPr>
              <w:fldChar w:fldCharType="begin"/>
            </w:r>
            <w:r w:rsidR="006E632E">
              <w:rPr>
                <w:noProof/>
                <w:webHidden/>
              </w:rPr>
              <w:instrText xml:space="preserve"> PAGEREF _Toc156328050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0159B9B3" w14:textId="35CD1740">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1">
            <w:r w:rsidRPr="00125F9F" w:rsidR="006E632E">
              <w:rPr>
                <w:rStyle w:val="Hyperlink"/>
                <w:rFonts w:ascii="Arial" w:hAnsi="Arial" w:cs="Arial"/>
                <w:noProof/>
              </w:rPr>
              <w:t>Accountability and authentic behaviour</w:t>
            </w:r>
            <w:r w:rsidR="006E632E">
              <w:rPr>
                <w:noProof/>
                <w:webHidden/>
              </w:rPr>
              <w:tab/>
            </w:r>
            <w:r w:rsidR="006E632E">
              <w:rPr>
                <w:noProof/>
                <w:webHidden/>
              </w:rPr>
              <w:fldChar w:fldCharType="begin"/>
            </w:r>
            <w:r w:rsidR="006E632E">
              <w:rPr>
                <w:noProof/>
                <w:webHidden/>
              </w:rPr>
              <w:instrText xml:space="preserve"> PAGEREF _Toc156328051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6A35C40B" w14:textId="2B21F6C8">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2">
            <w:r w:rsidRPr="00125F9F" w:rsidR="006E632E">
              <w:rPr>
                <w:rStyle w:val="Hyperlink"/>
                <w:rFonts w:ascii="Arial" w:hAnsi="Arial" w:cs="Arial"/>
                <w:noProof/>
              </w:rPr>
              <w:t>Interpersonal relationships</w:t>
            </w:r>
            <w:r w:rsidR="006E632E">
              <w:rPr>
                <w:noProof/>
                <w:webHidden/>
              </w:rPr>
              <w:tab/>
            </w:r>
            <w:r w:rsidR="006E632E">
              <w:rPr>
                <w:noProof/>
                <w:webHidden/>
              </w:rPr>
              <w:fldChar w:fldCharType="begin"/>
            </w:r>
            <w:r w:rsidR="006E632E">
              <w:rPr>
                <w:noProof/>
                <w:webHidden/>
              </w:rPr>
              <w:instrText xml:space="preserve"> PAGEREF _Toc156328052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2BAEC6CB" w14:textId="504772C1">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3">
            <w:r w:rsidRPr="00125F9F" w:rsidR="006E632E">
              <w:rPr>
                <w:rStyle w:val="Hyperlink"/>
                <w:rFonts w:ascii="Arial" w:hAnsi="Arial" w:cs="Arial"/>
                <w:noProof/>
              </w:rPr>
              <w:t>Professional Integrity</w:t>
            </w:r>
            <w:r w:rsidR="006E632E">
              <w:rPr>
                <w:noProof/>
                <w:webHidden/>
              </w:rPr>
              <w:tab/>
            </w:r>
            <w:r w:rsidR="006E632E">
              <w:rPr>
                <w:noProof/>
                <w:webHidden/>
              </w:rPr>
              <w:fldChar w:fldCharType="begin"/>
            </w:r>
            <w:r w:rsidR="006E632E">
              <w:rPr>
                <w:noProof/>
                <w:webHidden/>
              </w:rPr>
              <w:instrText xml:space="preserve"> PAGEREF _Toc156328053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6B0D3528" w14:textId="7D621644">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4">
            <w:r w:rsidRPr="00125F9F" w:rsidR="006E632E">
              <w:rPr>
                <w:rStyle w:val="Hyperlink"/>
                <w:rFonts w:ascii="Arial" w:hAnsi="Arial" w:cs="Arial"/>
                <w:noProof/>
              </w:rPr>
              <w:t>Personal Development Plan</w:t>
            </w:r>
            <w:r w:rsidR="006E632E">
              <w:rPr>
                <w:noProof/>
                <w:webHidden/>
              </w:rPr>
              <w:tab/>
            </w:r>
            <w:r w:rsidR="006E632E">
              <w:rPr>
                <w:noProof/>
                <w:webHidden/>
              </w:rPr>
              <w:fldChar w:fldCharType="begin"/>
            </w:r>
            <w:r w:rsidR="006E632E">
              <w:rPr>
                <w:noProof/>
                <w:webHidden/>
              </w:rPr>
              <w:instrText xml:space="preserve"> PAGEREF _Toc156328054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74BD3072" w14:textId="12DCD635">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5">
            <w:r w:rsidRPr="00125F9F" w:rsidR="006E632E">
              <w:rPr>
                <w:rStyle w:val="Hyperlink"/>
                <w:rFonts w:ascii="Arial" w:hAnsi="Arial" w:cs="Arial"/>
                <w:noProof/>
              </w:rPr>
              <w:t>Conclusion</w:t>
            </w:r>
            <w:r w:rsidR="006E632E">
              <w:rPr>
                <w:noProof/>
                <w:webHidden/>
              </w:rPr>
              <w:tab/>
            </w:r>
            <w:r w:rsidR="006E632E">
              <w:rPr>
                <w:noProof/>
                <w:webHidden/>
              </w:rPr>
              <w:fldChar w:fldCharType="begin"/>
            </w:r>
            <w:r w:rsidR="006E632E">
              <w:rPr>
                <w:noProof/>
                <w:webHidden/>
              </w:rPr>
              <w:instrText xml:space="preserve"> PAGEREF _Toc156328055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006E632E" w:rsidRDefault="009E58B5" w14:paraId="18F87B6E" w14:textId="1CBB518C">
          <w:pPr>
            <w:pStyle w:val="TOC1"/>
            <w:rPr>
              <w:rFonts w:asciiTheme="minorHAnsi" w:hAnsiTheme="minorHAnsi" w:eastAsiaTheme="minorEastAsia" w:cstheme="minorBidi"/>
              <w:b w:val="0"/>
              <w:bCs w:val="0"/>
              <w:noProof/>
              <w:color w:val="auto"/>
              <w:kern w:val="2"/>
              <w:lang w:eastAsia="en-GB"/>
              <w14:ligatures w14:val="standardContextual"/>
            </w:rPr>
          </w:pPr>
          <w:hyperlink w:history="1" w:anchor="_Toc156328056">
            <w:r w:rsidRPr="00125F9F" w:rsidR="006E632E">
              <w:rPr>
                <w:rStyle w:val="Hyperlink"/>
                <w:rFonts w:ascii="Arial" w:hAnsi="Arial" w:cs="Arial"/>
                <w:noProof/>
              </w:rPr>
              <w:t>References</w:t>
            </w:r>
            <w:r w:rsidR="006E632E">
              <w:rPr>
                <w:noProof/>
                <w:webHidden/>
              </w:rPr>
              <w:tab/>
            </w:r>
            <w:r w:rsidR="006E632E">
              <w:rPr>
                <w:noProof/>
                <w:webHidden/>
              </w:rPr>
              <w:fldChar w:fldCharType="begin"/>
            </w:r>
            <w:r w:rsidR="006E632E">
              <w:rPr>
                <w:noProof/>
                <w:webHidden/>
              </w:rPr>
              <w:instrText xml:space="preserve"> PAGEREF _Toc156328056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rsidRPr="006E632E" w:rsidR="006E632E" w:rsidP="006E632E" w:rsidRDefault="009E58B5" w14:paraId="0FA3E1BD" w14:textId="56BB5895">
          <w:pPr>
            <w:pStyle w:val="TOC2"/>
            <w:rPr>
              <w:rFonts w:asciiTheme="minorHAnsi" w:hAnsiTheme="minorHAnsi" w:eastAsiaTheme="minorEastAsia" w:cstheme="minorBidi"/>
              <w:kern w:val="2"/>
              <w:lang w:eastAsia="en-GB"/>
              <w14:ligatures w14:val="standardContextual"/>
            </w:rPr>
          </w:pPr>
          <w:hyperlink w:history="1" w:anchor="_Toc156328057">
            <w:r w:rsidRPr="006E632E" w:rsidR="006E632E">
              <w:rPr>
                <w:rStyle w:val="Hyperlink"/>
              </w:rPr>
              <w:t xml:space="preserve">Appendix A - </w:t>
            </w:r>
            <w:r w:rsidRPr="006E632E" w:rsidR="006E632E">
              <w:rPr>
                <w:rStyle w:val="Hyperlink"/>
                <w:sz w:val="18"/>
                <w:szCs w:val="18"/>
              </w:rPr>
              <w:t>Personal Development Plan</w:t>
            </w:r>
            <w:r w:rsidRPr="006E632E" w:rsidR="006E632E">
              <w:rPr>
                <w:webHidden/>
              </w:rPr>
              <w:tab/>
            </w:r>
            <w:r w:rsidRPr="006E632E" w:rsidR="006E632E">
              <w:rPr>
                <w:rFonts w:asciiTheme="majorHAnsi" w:hAnsiTheme="majorHAnsi" w:cstheme="majorHAnsi"/>
                <w:webHidden/>
              </w:rPr>
              <w:fldChar w:fldCharType="begin"/>
            </w:r>
            <w:r w:rsidRPr="006E632E" w:rsidR="006E632E">
              <w:rPr>
                <w:rFonts w:asciiTheme="majorHAnsi" w:hAnsiTheme="majorHAnsi" w:cstheme="majorHAnsi"/>
                <w:webHidden/>
              </w:rPr>
              <w:instrText xml:space="preserve"> PAGEREF _Toc156328057 \h </w:instrText>
            </w:r>
            <w:r w:rsidRPr="006E632E" w:rsidR="006E632E">
              <w:rPr>
                <w:rFonts w:asciiTheme="majorHAnsi" w:hAnsiTheme="majorHAnsi" w:cstheme="majorHAnsi"/>
                <w:webHidden/>
              </w:rPr>
            </w:r>
            <w:r w:rsidRPr="006E632E" w:rsidR="006E632E">
              <w:rPr>
                <w:rFonts w:asciiTheme="majorHAnsi" w:hAnsiTheme="majorHAnsi" w:cstheme="majorHAnsi"/>
                <w:webHidden/>
              </w:rPr>
              <w:fldChar w:fldCharType="separate"/>
            </w:r>
            <w:r w:rsidRPr="006E632E" w:rsidR="006E632E">
              <w:rPr>
                <w:rFonts w:asciiTheme="majorHAnsi" w:hAnsiTheme="majorHAnsi" w:cstheme="majorHAnsi"/>
                <w:webHidden/>
              </w:rPr>
              <w:t>4</w:t>
            </w:r>
            <w:r w:rsidRPr="006E632E" w:rsidR="006E632E">
              <w:rPr>
                <w:rFonts w:asciiTheme="majorHAnsi" w:hAnsiTheme="majorHAnsi" w:cstheme="majorHAnsi"/>
                <w:webHidden/>
              </w:rPr>
              <w:fldChar w:fldCharType="end"/>
            </w:r>
          </w:hyperlink>
        </w:p>
        <w:p w:rsidR="00095C9F" w:rsidRDefault="00095C9F" w14:paraId="2ED322FC" w14:textId="1D17BAAC">
          <w:r>
            <w:rPr>
              <w:b/>
              <w:bCs/>
              <w:noProof/>
            </w:rPr>
            <w:fldChar w:fldCharType="end"/>
          </w:r>
        </w:p>
      </w:sdtContent>
    </w:sdt>
    <w:p w:rsidR="00095C9F" w:rsidP="2F24D650" w:rsidRDefault="008312FD" w14:paraId="01ACEAF2" w14:textId="42AB2CC3">
      <w:pPr>
        <w:rPr>
          <w:rFonts w:ascii="Arial" w:hAnsi="Arial" w:eastAsia="Arial" w:cs="Arial"/>
          <w:color w:val="000000"/>
          <w:sz w:val="24"/>
          <w:szCs w:val="24"/>
        </w:rPr>
      </w:pPr>
      <w:r>
        <w:br w:type="page"/>
      </w:r>
    </w:p>
    <w:p w:rsidRPr="00581FB4" w:rsidR="00095C9F" w:rsidP="2F24D650" w:rsidRDefault="184A77A7" w14:paraId="51E9CDEC" w14:textId="42AB2CC3">
      <w:pPr>
        <w:pStyle w:val="Heading1"/>
        <w:rPr>
          <w:rStyle w:val="IntenseEmphasis"/>
          <w:rFonts w:ascii="Arial" w:hAnsi="Arial" w:eastAsia="Arial" w:cs="Arial"/>
          <w:b/>
          <w:bCs/>
          <w:color w:val="000000" w:themeColor="text1"/>
          <w:sz w:val="24"/>
          <w:szCs w:val="24"/>
          <w:u w:val="single"/>
        </w:rPr>
      </w:pPr>
      <w:bookmarkStart w:name="_Toc156328048" w:id="0"/>
      <w:r w:rsidRPr="2F24D650">
        <w:rPr>
          <w:rFonts w:ascii="Arial" w:hAnsi="Arial" w:eastAsia="Arial" w:cs="Arial"/>
          <w:b/>
          <w:bCs/>
          <w:color w:val="000000" w:themeColor="text1"/>
          <w:sz w:val="24"/>
          <w:szCs w:val="24"/>
          <w:u w:val="single"/>
        </w:rPr>
        <w:t>Introduction</w:t>
      </w:r>
      <w:bookmarkEnd w:id="0"/>
    </w:p>
    <w:p w:rsidR="6634C400" w:rsidP="6634C400" w:rsidRDefault="6634C400" w14:paraId="1790BB9B" w14:textId="6E96499A">
      <w:pPr>
        <w:rPr>
          <w:rFonts w:ascii="Arial" w:hAnsi="Arial" w:eastAsia="Arial" w:cs="Arial"/>
          <w:color w:val="000000" w:themeColor="text1"/>
          <w:sz w:val="24"/>
          <w:szCs w:val="24"/>
        </w:rPr>
      </w:pPr>
    </w:p>
    <w:p w:rsidR="4912AF29" w:rsidP="0D02B94E" w:rsidRDefault="7648892B" w14:paraId="62108428" w14:textId="0A710E6E">
      <w:pPr>
        <w:rPr>
          <w:rFonts w:ascii="Arial" w:hAnsi="Arial" w:eastAsia="Arial" w:cs="Arial"/>
          <w:sz w:val="24"/>
          <w:szCs w:val="24"/>
        </w:rPr>
      </w:pPr>
      <w:r w:rsidRPr="27A4E6CD" w:rsidR="7648892B">
        <w:rPr>
          <w:rFonts w:ascii="Arial" w:hAnsi="Arial" w:eastAsia="Arial" w:cs="Arial"/>
          <w:color w:val="000000" w:themeColor="text1" w:themeTint="FF" w:themeShade="FF"/>
          <w:sz w:val="24"/>
          <w:szCs w:val="24"/>
        </w:rPr>
        <w:t>“</w:t>
      </w:r>
      <w:r w:rsidRPr="27A4E6CD" w:rsidR="0E302113">
        <w:rPr>
          <w:rFonts w:ascii="Arial" w:hAnsi="Arial" w:eastAsia="Arial" w:cs="Arial"/>
          <w:color w:val="202020"/>
          <w:sz w:val="24"/>
          <w:szCs w:val="24"/>
        </w:rPr>
        <w:t xml:space="preserve">A critical review evaluates the strengths and weaknesses of an item’s ideas and content. It provides description, analysis and interpretation that assess the item’s value. It’s an exercise that can be carried out on many different types of writing, but is most often carried out on a report, a book or a journal article.” </w:t>
      </w:r>
      <w:r w:rsidRPr="27A4E6CD" w:rsidR="7B4EF422">
        <w:rPr>
          <w:rFonts w:ascii="Arial" w:hAnsi="Arial" w:eastAsia="Arial" w:cs="Arial"/>
          <w:color w:val="202020"/>
          <w:sz w:val="24"/>
          <w:szCs w:val="24"/>
        </w:rPr>
        <w:t>(CIPD, n.d)</w:t>
      </w:r>
    </w:p>
    <w:p w:rsidR="550F08FD" w:rsidP="27A4E6CD" w:rsidRDefault="550F08FD" w14:paraId="34591183" w14:textId="6D64789D">
      <w:pPr>
        <w:pStyle w:val="Normal"/>
        <w:rPr>
          <w:rFonts w:ascii="Arial" w:hAnsi="Arial" w:eastAsia="Arial" w:cs="Arial"/>
          <w:noProof w:val="0"/>
          <w:sz w:val="24"/>
          <w:szCs w:val="24"/>
          <w:lang w:val="en-GB"/>
        </w:rPr>
      </w:pPr>
      <w:r w:rsidRPr="27A4E6CD" w:rsidR="550F08FD">
        <w:rPr>
          <w:rFonts w:ascii="Arial" w:hAnsi="Arial" w:eastAsia="Arial" w:cs="Arial"/>
          <w:color w:val="000000" w:themeColor="text1" w:themeTint="FF" w:themeShade="FF"/>
          <w:sz w:val="24"/>
          <w:szCs w:val="24"/>
        </w:rPr>
        <w:t>The defintion of a critical review is</w:t>
      </w:r>
      <w:r w:rsidRPr="27A4E6CD" w:rsidR="013B0EB8">
        <w:rPr>
          <w:rFonts w:ascii="Arial" w:hAnsi="Arial" w:eastAsia="Arial" w:cs="Arial"/>
          <w:b w:val="0"/>
          <w:bCs w:val="0"/>
          <w:i w:val="0"/>
          <w:iCs w:val="0"/>
          <w:caps w:val="0"/>
          <w:smallCaps w:val="0"/>
          <w:noProof w:val="0"/>
          <w:color w:val="000000" w:themeColor="text1" w:themeTint="FF" w:themeShade="FF"/>
          <w:sz w:val="24"/>
          <w:szCs w:val="24"/>
          <w:lang w:val="en-GB"/>
        </w:rPr>
        <w:t xml:space="preserve">  a writing assignment that requires you to analyze and summarize a text.</w:t>
      </w:r>
      <w:r w:rsidRPr="27A4E6CD" w:rsidR="550F08FD">
        <w:rPr>
          <w:rFonts w:ascii="Arial" w:hAnsi="Arial" w:eastAsia="Arial" w:cs="Arial"/>
          <w:color w:val="000000" w:themeColor="text1" w:themeTint="FF" w:themeShade="FF"/>
          <w:sz w:val="24"/>
          <w:szCs w:val="24"/>
        </w:rPr>
        <w:t xml:space="preserve"> </w:t>
      </w:r>
      <w:r w:rsidRPr="27A4E6CD" w:rsidR="2EB5C8E7">
        <w:rPr>
          <w:rFonts w:ascii="Arial" w:hAnsi="Arial" w:eastAsia="Arial" w:cs="Arial"/>
          <w:color w:val="000000" w:themeColor="text1" w:themeTint="FF" w:themeShade="FF"/>
          <w:sz w:val="24"/>
          <w:szCs w:val="24"/>
        </w:rPr>
        <w:t>It asses</w:t>
      </w:r>
      <w:r w:rsidRPr="27A4E6CD" w:rsidR="693F86BE">
        <w:rPr>
          <w:rFonts w:ascii="Arial" w:hAnsi="Arial" w:eastAsia="Arial" w:cs="Arial"/>
          <w:color w:val="000000" w:themeColor="text1" w:themeTint="FF" w:themeShade="FF"/>
          <w:sz w:val="24"/>
          <w:szCs w:val="24"/>
        </w:rPr>
        <w:t>s</w:t>
      </w:r>
      <w:r w:rsidRPr="27A4E6CD" w:rsidR="2EB5C8E7">
        <w:rPr>
          <w:rFonts w:ascii="Arial" w:hAnsi="Arial" w:eastAsia="Arial" w:cs="Arial"/>
          <w:color w:val="000000" w:themeColor="text1" w:themeTint="FF" w:themeShade="FF"/>
          <w:sz w:val="24"/>
          <w:szCs w:val="24"/>
        </w:rPr>
        <w:t xml:space="preserve"> the </w:t>
      </w:r>
      <w:r w:rsidRPr="27A4E6CD" w:rsidR="62821A2B">
        <w:rPr>
          <w:rFonts w:ascii="Arial" w:hAnsi="Arial" w:eastAsia="Arial" w:cs="Arial"/>
          <w:color w:val="000000" w:themeColor="text1" w:themeTint="FF" w:themeShade="FF"/>
          <w:sz w:val="24"/>
          <w:szCs w:val="24"/>
        </w:rPr>
        <w:t xml:space="preserve">advantages and disadvantages </w:t>
      </w:r>
      <w:r w:rsidRPr="27A4E6CD" w:rsidR="5E7A4E6C">
        <w:rPr>
          <w:rFonts w:ascii="Arial" w:hAnsi="Arial" w:eastAsia="Arial" w:cs="Arial"/>
          <w:color w:val="000000" w:themeColor="text1" w:themeTint="FF" w:themeShade="FF"/>
          <w:sz w:val="24"/>
          <w:szCs w:val="24"/>
        </w:rPr>
        <w:t>of an item’s ideas and context.</w:t>
      </w:r>
      <w:r w:rsidRPr="27A4E6CD" w:rsidR="02742B40">
        <w:rPr>
          <w:rFonts w:ascii="Open Sans" w:hAnsi="Open Sans" w:eastAsia="Open Sans" w:cs="Open Sans"/>
          <w:b w:val="0"/>
          <w:bCs w:val="0"/>
          <w:i w:val="0"/>
          <w:iCs w:val="0"/>
          <w:caps w:val="0"/>
          <w:smallCaps w:val="0"/>
          <w:noProof w:val="0"/>
          <w:color w:val="252525"/>
          <w:sz w:val="24"/>
          <w:szCs w:val="24"/>
          <w:lang w:val="en-GB"/>
        </w:rPr>
        <w:t xml:space="preserve">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It is an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objective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is to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summarize, assess,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offer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a recommendation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for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a text based on your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assessment.</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 Usually, it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concentrates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on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 xml:space="preserve">just one </w:t>
      </w:r>
      <w:r w:rsidRPr="27A4E6CD" w:rsidR="02742B40">
        <w:rPr>
          <w:rFonts w:ascii="Arial" w:hAnsi="Arial" w:eastAsia="Arial" w:cs="Arial"/>
          <w:b w:val="0"/>
          <w:bCs w:val="0"/>
          <w:i w:val="0"/>
          <w:iCs w:val="0"/>
          <w:caps w:val="0"/>
          <w:smallCaps w:val="0"/>
          <w:noProof w:val="0"/>
          <w:color w:val="000000" w:themeColor="text1" w:themeTint="FF" w:themeShade="FF"/>
          <w:sz w:val="24"/>
          <w:szCs w:val="24"/>
          <w:lang w:val="en-GB"/>
        </w:rPr>
        <w:t>text.</w:t>
      </w:r>
    </w:p>
    <w:p w:rsidR="4912AF29" w:rsidP="2F24D650" w:rsidRDefault="4912AF29" w14:paraId="33472256" w14:textId="30AA866E">
      <w:pPr>
        <w:rPr>
          <w:rFonts w:ascii="Arial" w:hAnsi="Arial" w:eastAsia="Arial" w:cs="Arial"/>
          <w:sz w:val="24"/>
          <w:szCs w:val="24"/>
        </w:rPr>
      </w:pPr>
    </w:p>
    <w:p w:rsidR="27B31F69" w:rsidP="145EBD69" w:rsidRDefault="4998F08B" w14:paraId="6C4E31BB" w14:textId="1F977D4B">
      <w:pPr>
        <w:rPr>
          <w:rFonts w:ascii="Arial" w:hAnsi="Arial" w:eastAsia="Arial" w:cs="Arial"/>
          <w:color w:val="000000" w:themeColor="text1"/>
          <w:sz w:val="24"/>
          <w:szCs w:val="24"/>
        </w:rPr>
      </w:pPr>
      <w:r w:rsidRPr="27A4E6CD" w:rsidR="4998F08B">
        <w:rPr>
          <w:rFonts w:ascii="Arial" w:hAnsi="Arial" w:eastAsia="Arial" w:cs="Arial"/>
          <w:color w:val="000000" w:themeColor="text1" w:themeTint="FF" w:themeShade="FF"/>
          <w:sz w:val="24"/>
          <w:szCs w:val="24"/>
        </w:rPr>
        <w:t xml:space="preserve">The </w:t>
      </w:r>
      <w:r w:rsidRPr="27A4E6CD" w:rsidR="4FC618D4">
        <w:rPr>
          <w:rFonts w:ascii="Arial" w:hAnsi="Arial" w:eastAsia="Arial" w:cs="Arial"/>
          <w:color w:val="000000" w:themeColor="text1" w:themeTint="FF" w:themeShade="FF"/>
          <w:sz w:val="24"/>
          <w:szCs w:val="24"/>
        </w:rPr>
        <w:t xml:space="preserve">critical </w:t>
      </w:r>
      <w:r w:rsidRPr="27A4E6CD" w:rsidR="4998F08B">
        <w:rPr>
          <w:rFonts w:ascii="Arial" w:hAnsi="Arial" w:eastAsia="Arial" w:cs="Arial"/>
          <w:color w:val="000000" w:themeColor="text1" w:themeTint="FF" w:themeShade="FF"/>
          <w:sz w:val="24"/>
          <w:szCs w:val="24"/>
        </w:rPr>
        <w:t xml:space="preserve">review will focus on the </w:t>
      </w:r>
      <w:r w:rsidRPr="27A4E6CD" w:rsidR="4C21639C">
        <w:rPr>
          <w:rFonts w:ascii="Arial" w:hAnsi="Arial" w:eastAsia="Arial" w:cs="Arial"/>
          <w:color w:val="000000" w:themeColor="text1" w:themeTint="FF" w:themeShade="FF"/>
          <w:sz w:val="24"/>
          <w:szCs w:val="24"/>
        </w:rPr>
        <w:t>areas</w:t>
      </w:r>
      <w:r w:rsidRPr="27A4E6CD" w:rsidR="4998F08B">
        <w:rPr>
          <w:rFonts w:ascii="Arial" w:hAnsi="Arial" w:eastAsia="Arial" w:cs="Arial"/>
          <w:color w:val="000000" w:themeColor="text1" w:themeTint="FF" w:themeShade="FF"/>
          <w:sz w:val="24"/>
          <w:szCs w:val="24"/>
        </w:rPr>
        <w:t xml:space="preserve"> of self-manag</w:t>
      </w:r>
      <w:r w:rsidRPr="27A4E6CD" w:rsidR="25A54A0D">
        <w:rPr>
          <w:rFonts w:ascii="Arial" w:hAnsi="Arial" w:eastAsia="Arial" w:cs="Arial"/>
          <w:color w:val="000000" w:themeColor="text1" w:themeTint="FF" w:themeShade="FF"/>
          <w:sz w:val="24"/>
          <w:szCs w:val="24"/>
        </w:rPr>
        <w:t>e</w:t>
      </w:r>
      <w:r w:rsidRPr="27A4E6CD" w:rsidR="4998F08B">
        <w:rPr>
          <w:rFonts w:ascii="Arial" w:hAnsi="Arial" w:eastAsia="Arial" w:cs="Arial"/>
          <w:color w:val="000000" w:themeColor="text1" w:themeTint="FF" w:themeShade="FF"/>
          <w:sz w:val="24"/>
          <w:szCs w:val="24"/>
        </w:rPr>
        <w:t>ment,</w:t>
      </w:r>
      <w:r w:rsidRPr="27A4E6CD" w:rsidR="5A2CE924">
        <w:rPr>
          <w:rFonts w:ascii="Arial" w:hAnsi="Arial" w:eastAsia="Arial" w:cs="Arial"/>
          <w:color w:val="000000" w:themeColor="text1" w:themeTint="FF" w:themeShade="FF"/>
          <w:sz w:val="24"/>
          <w:szCs w:val="24"/>
        </w:rPr>
        <w:t xml:space="preserve"> </w:t>
      </w:r>
      <w:r w:rsidRPr="27A4E6CD" w:rsidR="4998F08B">
        <w:rPr>
          <w:rFonts w:ascii="Arial" w:hAnsi="Arial" w:eastAsia="Arial" w:cs="Arial"/>
          <w:color w:val="000000" w:themeColor="text1" w:themeTint="FF" w:themeShade="FF"/>
          <w:sz w:val="24"/>
          <w:szCs w:val="24"/>
        </w:rPr>
        <w:t>personal,</w:t>
      </w:r>
      <w:r w:rsidRPr="27A4E6CD" w:rsidR="4FF11434">
        <w:rPr>
          <w:rFonts w:ascii="Arial" w:hAnsi="Arial" w:eastAsia="Arial" w:cs="Arial"/>
          <w:color w:val="000000" w:themeColor="text1" w:themeTint="FF" w:themeShade="FF"/>
          <w:sz w:val="24"/>
          <w:szCs w:val="24"/>
        </w:rPr>
        <w:t xml:space="preserve"> </w:t>
      </w:r>
      <w:r w:rsidRPr="27A4E6CD" w:rsidR="176F45D9">
        <w:rPr>
          <w:rFonts w:ascii="Arial" w:hAnsi="Arial" w:eastAsia="Arial" w:cs="Arial"/>
          <w:color w:val="000000" w:themeColor="text1" w:themeTint="FF" w:themeShade="FF"/>
          <w:sz w:val="24"/>
          <w:szCs w:val="24"/>
        </w:rPr>
        <w:t>cognitive,</w:t>
      </w:r>
      <w:r w:rsidRPr="27A4E6CD" w:rsidR="4998F08B">
        <w:rPr>
          <w:rFonts w:ascii="Arial" w:hAnsi="Arial" w:eastAsia="Arial" w:cs="Arial"/>
          <w:color w:val="000000" w:themeColor="text1" w:themeTint="FF" w:themeShade="FF"/>
          <w:sz w:val="24"/>
          <w:szCs w:val="24"/>
        </w:rPr>
        <w:t xml:space="preserve"> and </w:t>
      </w:r>
      <w:r w:rsidRPr="27A4E6CD" w:rsidR="1BB64B3C">
        <w:rPr>
          <w:rFonts w:ascii="Arial" w:hAnsi="Arial" w:eastAsia="Arial" w:cs="Arial"/>
          <w:color w:val="000000" w:themeColor="text1" w:themeTint="FF" w:themeShade="FF"/>
          <w:sz w:val="24"/>
          <w:szCs w:val="24"/>
        </w:rPr>
        <w:t>unconscious</w:t>
      </w:r>
      <w:r w:rsidRPr="27A4E6CD" w:rsidR="056AB2AC">
        <w:rPr>
          <w:rFonts w:ascii="Arial" w:hAnsi="Arial" w:eastAsia="Arial" w:cs="Arial"/>
          <w:color w:val="000000" w:themeColor="text1" w:themeTint="FF" w:themeShade="FF"/>
          <w:sz w:val="24"/>
          <w:szCs w:val="24"/>
        </w:rPr>
        <w:t xml:space="preserve"> bias, accountability and </w:t>
      </w:r>
      <w:r w:rsidRPr="27A4E6CD" w:rsidR="3901DDB6">
        <w:rPr>
          <w:rFonts w:ascii="Arial" w:hAnsi="Arial" w:eastAsia="Arial" w:cs="Arial"/>
          <w:color w:val="000000" w:themeColor="text1" w:themeTint="FF" w:themeShade="FF"/>
          <w:sz w:val="24"/>
          <w:szCs w:val="24"/>
        </w:rPr>
        <w:t>authentic</w:t>
      </w:r>
      <w:r w:rsidRPr="27A4E6CD" w:rsidR="056AB2AC">
        <w:rPr>
          <w:rFonts w:ascii="Arial" w:hAnsi="Arial" w:eastAsia="Arial" w:cs="Arial"/>
          <w:color w:val="000000" w:themeColor="text1" w:themeTint="FF" w:themeShade="FF"/>
          <w:sz w:val="24"/>
          <w:szCs w:val="24"/>
        </w:rPr>
        <w:t xml:space="preserve"> behaviour, interpersonal </w:t>
      </w:r>
      <w:r w:rsidRPr="27A4E6CD" w:rsidR="2C0999E9">
        <w:rPr>
          <w:rFonts w:ascii="Arial" w:hAnsi="Arial" w:eastAsia="Arial" w:cs="Arial"/>
          <w:color w:val="000000" w:themeColor="text1" w:themeTint="FF" w:themeShade="FF"/>
          <w:sz w:val="24"/>
          <w:szCs w:val="24"/>
        </w:rPr>
        <w:t>relationships,</w:t>
      </w:r>
      <w:r w:rsidRPr="27A4E6CD" w:rsidR="056AB2AC">
        <w:rPr>
          <w:rFonts w:ascii="Arial" w:hAnsi="Arial" w:eastAsia="Arial" w:cs="Arial"/>
          <w:color w:val="000000" w:themeColor="text1" w:themeTint="FF" w:themeShade="FF"/>
          <w:sz w:val="24"/>
          <w:szCs w:val="24"/>
        </w:rPr>
        <w:t xml:space="preserve"> and professional integrity. </w:t>
      </w:r>
      <w:r w:rsidRPr="27A4E6CD" w:rsidR="31939D46">
        <w:rPr>
          <w:rFonts w:ascii="Arial" w:hAnsi="Arial" w:eastAsia="Arial" w:cs="Arial"/>
          <w:color w:val="000000" w:themeColor="text1" w:themeTint="FF" w:themeShade="FF"/>
          <w:sz w:val="24"/>
          <w:szCs w:val="24"/>
        </w:rPr>
        <w:t xml:space="preserve">As I work, </w:t>
      </w:r>
      <w:r w:rsidRPr="27A4E6CD" w:rsidR="4B1D5CA1">
        <w:rPr>
          <w:rFonts w:ascii="Arial" w:hAnsi="Arial" w:eastAsia="Arial" w:cs="Arial"/>
          <w:color w:val="000000" w:themeColor="text1" w:themeTint="FF" w:themeShade="FF"/>
          <w:sz w:val="24"/>
          <w:szCs w:val="24"/>
        </w:rPr>
        <w:t>I will</w:t>
      </w:r>
      <w:r w:rsidRPr="27A4E6CD" w:rsidR="31939D46">
        <w:rPr>
          <w:rFonts w:ascii="Arial" w:hAnsi="Arial" w:eastAsia="Arial" w:cs="Arial"/>
          <w:color w:val="000000" w:themeColor="text1" w:themeTint="FF" w:themeShade="FF"/>
          <w:sz w:val="24"/>
          <w:szCs w:val="24"/>
        </w:rPr>
        <w:t xml:space="preserve"> </w:t>
      </w:r>
      <w:r w:rsidRPr="27A4E6CD" w:rsidR="4042D133">
        <w:rPr>
          <w:rFonts w:ascii="Arial" w:hAnsi="Arial" w:eastAsia="Arial" w:cs="Arial"/>
          <w:color w:val="000000" w:themeColor="text1" w:themeTint="FF" w:themeShade="FF"/>
          <w:sz w:val="24"/>
          <w:szCs w:val="24"/>
        </w:rPr>
        <w:t>consider</w:t>
      </w:r>
      <w:r w:rsidRPr="27A4E6CD" w:rsidR="31939D46">
        <w:rPr>
          <w:rFonts w:ascii="Arial" w:hAnsi="Arial" w:eastAsia="Arial" w:cs="Arial"/>
          <w:color w:val="000000" w:themeColor="text1" w:themeTint="FF" w:themeShade="FF"/>
          <w:sz w:val="24"/>
          <w:szCs w:val="24"/>
        </w:rPr>
        <w:t xml:space="preserve"> each of these </w:t>
      </w:r>
      <w:r w:rsidRPr="27A4E6CD" w:rsidR="265686FA">
        <w:rPr>
          <w:rFonts w:ascii="Arial" w:hAnsi="Arial" w:eastAsia="Arial" w:cs="Arial"/>
          <w:color w:val="000000" w:themeColor="text1" w:themeTint="FF" w:themeShade="FF"/>
          <w:sz w:val="24"/>
          <w:szCs w:val="24"/>
        </w:rPr>
        <w:t>considering</w:t>
      </w:r>
      <w:r w:rsidRPr="27A4E6CD" w:rsidR="31939D46">
        <w:rPr>
          <w:rFonts w:ascii="Arial" w:hAnsi="Arial" w:eastAsia="Arial" w:cs="Arial"/>
          <w:color w:val="000000" w:themeColor="text1" w:themeTint="FF" w:themeShade="FF"/>
          <w:sz w:val="24"/>
          <w:szCs w:val="24"/>
        </w:rPr>
        <w:t xml:space="preserve"> the situation.</w:t>
      </w:r>
      <w:r w:rsidRPr="27A4E6CD" w:rsidR="46A353FC">
        <w:rPr>
          <w:rFonts w:ascii="Arial" w:hAnsi="Arial" w:eastAsia="Arial" w:cs="Arial"/>
          <w:color w:val="000000" w:themeColor="text1" w:themeTint="FF" w:themeShade="FF"/>
          <w:sz w:val="24"/>
          <w:szCs w:val="24"/>
        </w:rPr>
        <w:t xml:space="preserve"> giving a reason for what happened and why it happened</w:t>
      </w:r>
      <w:r w:rsidRPr="27A4E6CD" w:rsidR="160742B4">
        <w:rPr>
          <w:rFonts w:ascii="Arial" w:hAnsi="Arial" w:eastAsia="Arial" w:cs="Arial"/>
          <w:color w:val="000000" w:themeColor="text1" w:themeTint="FF" w:themeShade="FF"/>
          <w:sz w:val="24"/>
          <w:szCs w:val="24"/>
        </w:rPr>
        <w:t xml:space="preserve"> and</w:t>
      </w:r>
      <w:r w:rsidRPr="27A4E6CD" w:rsidR="46A353FC">
        <w:rPr>
          <w:rFonts w:ascii="Arial" w:hAnsi="Arial" w:eastAsia="Arial" w:cs="Arial"/>
          <w:color w:val="000000" w:themeColor="text1" w:themeTint="FF" w:themeShade="FF"/>
          <w:sz w:val="24"/>
          <w:szCs w:val="24"/>
        </w:rPr>
        <w:t xml:space="preserve"> </w:t>
      </w:r>
      <w:r w:rsidRPr="27A4E6CD" w:rsidR="18CBF558">
        <w:rPr>
          <w:rFonts w:ascii="Arial" w:hAnsi="Arial" w:eastAsia="Arial" w:cs="Arial"/>
          <w:color w:val="000000" w:themeColor="text1" w:themeTint="FF" w:themeShade="FF"/>
          <w:sz w:val="24"/>
          <w:szCs w:val="24"/>
        </w:rPr>
        <w:t>Who was impacted by it</w:t>
      </w:r>
      <w:r w:rsidRPr="27A4E6CD" w:rsidR="254055CF">
        <w:rPr>
          <w:rFonts w:ascii="Arial" w:hAnsi="Arial" w:eastAsia="Arial" w:cs="Arial"/>
          <w:color w:val="000000" w:themeColor="text1" w:themeTint="FF" w:themeShade="FF"/>
          <w:sz w:val="24"/>
          <w:szCs w:val="24"/>
        </w:rPr>
        <w:t xml:space="preserve"> along with the results of their actions</w:t>
      </w:r>
      <w:r w:rsidRPr="27A4E6CD" w:rsidR="72BF8939">
        <w:rPr>
          <w:rFonts w:ascii="Arial" w:hAnsi="Arial" w:eastAsia="Arial" w:cs="Arial"/>
          <w:color w:val="000000" w:themeColor="text1" w:themeTint="FF" w:themeShade="FF"/>
          <w:sz w:val="24"/>
          <w:szCs w:val="24"/>
        </w:rPr>
        <w:t xml:space="preserve">. Within my review </w:t>
      </w:r>
      <w:r w:rsidRPr="27A4E6CD" w:rsidR="44CC08F7">
        <w:rPr>
          <w:rFonts w:ascii="Arial" w:hAnsi="Arial" w:eastAsia="Arial" w:cs="Arial"/>
          <w:color w:val="000000" w:themeColor="text1" w:themeTint="FF" w:themeShade="FF"/>
          <w:sz w:val="24"/>
          <w:szCs w:val="24"/>
        </w:rPr>
        <w:t>I</w:t>
      </w:r>
      <w:r w:rsidRPr="27A4E6CD" w:rsidR="72BF8939">
        <w:rPr>
          <w:rFonts w:ascii="Arial" w:hAnsi="Arial" w:eastAsia="Arial" w:cs="Arial"/>
          <w:color w:val="000000" w:themeColor="text1" w:themeTint="FF" w:themeShade="FF"/>
          <w:sz w:val="24"/>
          <w:szCs w:val="24"/>
        </w:rPr>
        <w:t xml:space="preserve"> will include if it were my personal situation how I would have acted differentl</w:t>
      </w:r>
      <w:r w:rsidRPr="27A4E6CD" w:rsidR="6A60CFEA">
        <w:rPr>
          <w:rFonts w:ascii="Arial" w:hAnsi="Arial" w:eastAsia="Arial" w:cs="Arial"/>
          <w:color w:val="000000" w:themeColor="text1" w:themeTint="FF" w:themeShade="FF"/>
          <w:sz w:val="24"/>
          <w:szCs w:val="24"/>
        </w:rPr>
        <w:t xml:space="preserve">y. Lastly </w:t>
      </w:r>
      <w:r w:rsidRPr="27A4E6CD" w:rsidR="5C9E79D9">
        <w:rPr>
          <w:rFonts w:ascii="Arial" w:hAnsi="Arial" w:eastAsia="Arial" w:cs="Arial"/>
          <w:color w:val="000000" w:themeColor="text1" w:themeTint="FF" w:themeShade="FF"/>
          <w:sz w:val="24"/>
          <w:szCs w:val="24"/>
        </w:rPr>
        <w:t xml:space="preserve">from my gained knowledge of this case study, </w:t>
      </w:r>
      <w:r w:rsidRPr="27A4E6CD" w:rsidR="08368F35">
        <w:rPr>
          <w:rFonts w:ascii="Arial" w:hAnsi="Arial" w:eastAsia="Arial" w:cs="Arial"/>
          <w:color w:val="000000" w:themeColor="text1" w:themeTint="FF" w:themeShade="FF"/>
          <w:sz w:val="24"/>
          <w:szCs w:val="24"/>
        </w:rPr>
        <w:t xml:space="preserve">I will apply these to my own </w:t>
      </w:r>
      <w:r w:rsidRPr="27A4E6CD" w:rsidR="268204B7">
        <w:rPr>
          <w:rFonts w:ascii="Arial" w:hAnsi="Arial" w:eastAsia="Arial" w:cs="Arial"/>
          <w:color w:val="000000" w:themeColor="text1" w:themeTint="FF" w:themeShade="FF"/>
          <w:sz w:val="24"/>
          <w:szCs w:val="24"/>
        </w:rPr>
        <w:t>behaviour</w:t>
      </w:r>
      <w:r w:rsidRPr="27A4E6CD" w:rsidR="08368F35">
        <w:rPr>
          <w:rFonts w:ascii="Arial" w:hAnsi="Arial" w:eastAsia="Arial" w:cs="Arial"/>
          <w:color w:val="000000" w:themeColor="text1" w:themeTint="FF" w:themeShade="FF"/>
          <w:sz w:val="24"/>
          <w:szCs w:val="24"/>
        </w:rPr>
        <w:t xml:space="preserve"> and professional development by creating</w:t>
      </w:r>
      <w:r w:rsidRPr="27A4E6CD" w:rsidR="332C92C8">
        <w:rPr>
          <w:rFonts w:ascii="Arial" w:hAnsi="Arial" w:eastAsia="Arial" w:cs="Arial"/>
          <w:color w:val="000000" w:themeColor="text1" w:themeTint="FF" w:themeShade="FF"/>
          <w:sz w:val="24"/>
          <w:szCs w:val="24"/>
        </w:rPr>
        <w:t xml:space="preserve"> a personal development plan </w:t>
      </w:r>
      <w:r w:rsidRPr="27A4E6CD" w:rsidR="5ADF5165">
        <w:rPr>
          <w:rFonts w:ascii="Arial" w:hAnsi="Arial" w:eastAsia="Arial" w:cs="Arial"/>
          <w:color w:val="000000" w:themeColor="text1" w:themeTint="FF" w:themeShade="FF"/>
          <w:sz w:val="24"/>
          <w:szCs w:val="24"/>
        </w:rPr>
        <w:t>re</w:t>
      </w:r>
      <w:r w:rsidRPr="27A4E6CD" w:rsidR="1E50D224">
        <w:rPr>
          <w:rFonts w:ascii="Arial" w:hAnsi="Arial" w:eastAsia="Arial" w:cs="Arial"/>
          <w:color w:val="000000" w:themeColor="text1" w:themeTint="FF" w:themeShade="FF"/>
          <w:sz w:val="24"/>
          <w:szCs w:val="24"/>
        </w:rPr>
        <w:t xml:space="preserve">garding every area </w:t>
      </w:r>
      <w:r w:rsidRPr="27A4E6CD" w:rsidR="6EFCDD03">
        <w:rPr>
          <w:rFonts w:ascii="Arial" w:hAnsi="Arial" w:eastAsia="Arial" w:cs="Arial"/>
          <w:color w:val="000000" w:themeColor="text1" w:themeTint="FF" w:themeShade="FF"/>
          <w:sz w:val="24"/>
          <w:szCs w:val="24"/>
        </w:rPr>
        <w:t xml:space="preserve">that I </w:t>
      </w:r>
      <w:r w:rsidRPr="27A4E6CD" w:rsidR="1E50D224">
        <w:rPr>
          <w:rFonts w:ascii="Arial" w:hAnsi="Arial" w:eastAsia="Arial" w:cs="Arial"/>
          <w:color w:val="000000" w:themeColor="text1" w:themeTint="FF" w:themeShade="FF"/>
          <w:sz w:val="24"/>
          <w:szCs w:val="24"/>
        </w:rPr>
        <w:t>examine</w:t>
      </w:r>
      <w:r w:rsidRPr="27A4E6CD" w:rsidR="5E43F2DA">
        <w:rPr>
          <w:rFonts w:ascii="Arial" w:hAnsi="Arial" w:eastAsia="Arial" w:cs="Arial"/>
          <w:color w:val="000000" w:themeColor="text1" w:themeTint="FF" w:themeShade="FF"/>
          <w:sz w:val="24"/>
          <w:szCs w:val="24"/>
        </w:rPr>
        <w:t>d.</w:t>
      </w:r>
    </w:p>
    <w:p w:rsidR="4E0AD8F0" w:rsidP="27A4E6CD" w:rsidRDefault="4E0AD8F0" w14:paraId="38B6D4FD" w14:textId="480316D5">
      <w:pPr>
        <w:pStyle w:val="Normal"/>
        <w:rPr>
          <w:rFonts w:ascii="Arial" w:hAnsi="Arial" w:eastAsia="Arial" w:cs="Arial"/>
          <w:b w:val="0"/>
          <w:bCs w:val="0"/>
          <w:i w:val="0"/>
          <w:iCs w:val="0"/>
          <w:caps w:val="0"/>
          <w:smallCaps w:val="0"/>
          <w:noProof w:val="0"/>
          <w:color w:val="000000" w:themeColor="text1"/>
          <w:sz w:val="24"/>
          <w:szCs w:val="24"/>
          <w:lang w:val="en-GB"/>
        </w:rPr>
      </w:pPr>
      <w:r w:rsidRPr="27A4E6CD" w:rsidR="4E0AD8F0">
        <w:rPr>
          <w:rFonts w:ascii="Arial" w:hAnsi="Arial" w:eastAsia="Arial" w:cs="Arial"/>
          <w:color w:val="000000" w:themeColor="text1" w:themeTint="FF" w:themeShade="FF"/>
          <w:sz w:val="24"/>
          <w:szCs w:val="24"/>
        </w:rPr>
        <w:t xml:space="preserve">This case study examines </w:t>
      </w:r>
      <w:r w:rsidRPr="27A4E6CD" w:rsidR="02DF1728">
        <w:rPr>
          <w:rFonts w:ascii="Arial" w:hAnsi="Arial" w:eastAsia="Arial" w:cs="Arial"/>
          <w:color w:val="000000" w:themeColor="text1" w:themeTint="FF" w:themeShade="FF"/>
          <w:sz w:val="24"/>
          <w:szCs w:val="24"/>
        </w:rPr>
        <w:t>the case of the</w:t>
      </w:r>
      <w:r w:rsidRPr="27A4E6CD" w:rsidR="554533B7">
        <w:rPr>
          <w:rFonts w:ascii="Arial" w:hAnsi="Arial" w:eastAsia="Arial" w:cs="Arial"/>
          <w:color w:val="000000" w:themeColor="text1" w:themeTint="FF" w:themeShade="FF"/>
          <w:sz w:val="24"/>
          <w:szCs w:val="24"/>
        </w:rPr>
        <w:t xml:space="preserve"> SMART Engineering company where Dr Alice Parker </w:t>
      </w:r>
      <w:r w:rsidRPr="27A4E6CD" w:rsidR="7BD52560">
        <w:rPr>
          <w:rFonts w:ascii="Arial" w:hAnsi="Arial" w:eastAsia="Arial" w:cs="Arial"/>
          <w:color w:val="000000" w:themeColor="text1" w:themeTint="FF" w:themeShade="FF"/>
          <w:sz w:val="24"/>
          <w:szCs w:val="24"/>
        </w:rPr>
        <w:t xml:space="preserve">works. She is </w:t>
      </w:r>
      <w:r w:rsidRPr="27A4E6CD" w:rsidR="3D30402F">
        <w:rPr>
          <w:rFonts w:ascii="Arial" w:hAnsi="Arial" w:eastAsia="Arial" w:cs="Arial"/>
          <w:color w:val="000000" w:themeColor="text1" w:themeTint="FF" w:themeShade="FF"/>
          <w:sz w:val="24"/>
          <w:szCs w:val="24"/>
        </w:rPr>
        <w:t>knowledgeable female engineer</w:t>
      </w:r>
      <w:r w:rsidRPr="27A4E6CD" w:rsidR="6EE0EC76">
        <w:rPr>
          <w:rFonts w:ascii="Arial" w:hAnsi="Arial" w:eastAsia="Arial" w:cs="Arial"/>
          <w:color w:val="000000" w:themeColor="text1" w:themeTint="FF" w:themeShade="FF"/>
          <w:sz w:val="24"/>
          <w:szCs w:val="24"/>
        </w:rPr>
        <w:t xml:space="preserve"> who was brought up in Prague and </w:t>
      </w:r>
      <w:r w:rsidRPr="27A4E6CD" w:rsidR="3D30402F">
        <w:rPr>
          <w:rFonts w:ascii="Arial" w:hAnsi="Arial" w:eastAsia="Arial" w:cs="Arial"/>
          <w:color w:val="000000" w:themeColor="text1" w:themeTint="FF" w:themeShade="FF"/>
          <w:sz w:val="24"/>
          <w:szCs w:val="24"/>
        </w:rPr>
        <w:t xml:space="preserve">has worked </w:t>
      </w:r>
      <w:r w:rsidRPr="27A4E6CD" w:rsidR="008F499B">
        <w:rPr>
          <w:rFonts w:ascii="Arial" w:hAnsi="Arial" w:eastAsia="Arial" w:cs="Arial"/>
          <w:color w:val="000000" w:themeColor="text1" w:themeTint="FF" w:themeShade="FF"/>
          <w:sz w:val="24"/>
          <w:szCs w:val="24"/>
        </w:rPr>
        <w:t>at the company</w:t>
      </w:r>
      <w:r w:rsidRPr="27A4E6CD" w:rsidR="3D30402F">
        <w:rPr>
          <w:rFonts w:ascii="Arial" w:hAnsi="Arial" w:eastAsia="Arial" w:cs="Arial"/>
          <w:color w:val="000000" w:themeColor="text1" w:themeTint="FF" w:themeShade="FF"/>
          <w:sz w:val="24"/>
          <w:szCs w:val="24"/>
        </w:rPr>
        <w:t xml:space="preserve"> for the previous 5 years.</w:t>
      </w:r>
      <w:r w:rsidRPr="27A4E6CD" w:rsidR="773C7E89">
        <w:rPr>
          <w:rFonts w:ascii="Arial" w:hAnsi="Arial" w:eastAsia="Arial" w:cs="Arial"/>
          <w:color w:val="000000" w:themeColor="text1" w:themeTint="FF" w:themeShade="FF"/>
          <w:sz w:val="24"/>
          <w:szCs w:val="24"/>
        </w:rPr>
        <w:t xml:space="preserve"> Her wife</w:t>
      </w:r>
      <w:r w:rsidRPr="27A4E6CD" w:rsidR="19EBE9F2">
        <w:rPr>
          <w:rFonts w:ascii="Arial" w:hAnsi="Arial" w:eastAsia="Arial" w:cs="Arial"/>
          <w:color w:val="000000" w:themeColor="text1" w:themeTint="FF" w:themeShade="FF"/>
          <w:sz w:val="24"/>
          <w:szCs w:val="24"/>
        </w:rPr>
        <w:t xml:space="preserve"> </w:t>
      </w:r>
      <w:r w:rsidRPr="27A4E6CD" w:rsidR="773C7E89">
        <w:rPr>
          <w:rFonts w:ascii="Arial" w:hAnsi="Arial" w:eastAsia="Arial" w:cs="Arial"/>
          <w:color w:val="000000" w:themeColor="text1" w:themeTint="FF" w:themeShade="FF"/>
          <w:sz w:val="24"/>
          <w:szCs w:val="24"/>
        </w:rPr>
        <w:t xml:space="preserve">also works at the </w:t>
      </w:r>
      <w:r w:rsidRPr="27A4E6CD" w:rsidR="18799E88">
        <w:rPr>
          <w:rFonts w:ascii="Arial" w:hAnsi="Arial" w:eastAsia="Arial" w:cs="Arial"/>
          <w:color w:val="000000" w:themeColor="text1" w:themeTint="FF" w:themeShade="FF"/>
          <w:sz w:val="24"/>
          <w:szCs w:val="24"/>
        </w:rPr>
        <w:t>company,</w:t>
      </w:r>
      <w:r w:rsidRPr="27A4E6CD" w:rsidR="773C7E89">
        <w:rPr>
          <w:rFonts w:ascii="Arial" w:hAnsi="Arial" w:eastAsia="Arial" w:cs="Arial"/>
          <w:color w:val="000000" w:themeColor="text1" w:themeTint="FF" w:themeShade="FF"/>
          <w:sz w:val="24"/>
          <w:szCs w:val="24"/>
        </w:rPr>
        <w:t xml:space="preserve"> </w:t>
      </w:r>
      <w:r w:rsidRPr="27A4E6CD" w:rsidR="45DDB8A5">
        <w:rPr>
          <w:rFonts w:ascii="Arial" w:hAnsi="Arial" w:eastAsia="Arial" w:cs="Arial"/>
          <w:color w:val="000000" w:themeColor="text1" w:themeTint="FF" w:themeShade="FF"/>
          <w:sz w:val="24"/>
          <w:szCs w:val="24"/>
        </w:rPr>
        <w:t xml:space="preserve">and </w:t>
      </w:r>
      <w:r w:rsidRPr="27A4E6CD" w:rsidR="7C420314">
        <w:rPr>
          <w:rFonts w:ascii="Arial" w:hAnsi="Arial" w:eastAsia="Arial" w:cs="Arial"/>
          <w:color w:val="000000" w:themeColor="text1" w:themeTint="FF" w:themeShade="FF"/>
          <w:sz w:val="24"/>
          <w:szCs w:val="24"/>
        </w:rPr>
        <w:t>they have both</w:t>
      </w:r>
      <w:r w:rsidRPr="27A4E6CD" w:rsidR="45DDB8A5">
        <w:rPr>
          <w:rFonts w:ascii="Arial" w:hAnsi="Arial" w:eastAsia="Arial" w:cs="Arial"/>
          <w:color w:val="000000" w:themeColor="text1" w:themeTint="FF" w:themeShade="FF"/>
          <w:sz w:val="24"/>
          <w:szCs w:val="24"/>
        </w:rPr>
        <w:t xml:space="preserve"> found themselves and the </w:t>
      </w:r>
      <w:r w:rsidRPr="27A4E6CD" w:rsidR="2E4CF73F">
        <w:rPr>
          <w:rFonts w:ascii="Arial" w:hAnsi="Arial" w:eastAsia="Arial" w:cs="Arial"/>
          <w:color w:val="000000" w:themeColor="text1" w:themeTint="FF" w:themeShade="FF"/>
          <w:sz w:val="24"/>
          <w:szCs w:val="24"/>
        </w:rPr>
        <w:t xml:space="preserve">other female engineers </w:t>
      </w:r>
      <w:r w:rsidRPr="27A4E6CD" w:rsidR="6C2AB6D9">
        <w:rPr>
          <w:rFonts w:ascii="Arial" w:hAnsi="Arial" w:eastAsia="Arial" w:cs="Arial"/>
          <w:color w:val="000000" w:themeColor="text1" w:themeTint="FF" w:themeShade="FF"/>
          <w:sz w:val="24"/>
          <w:szCs w:val="24"/>
        </w:rPr>
        <w:t xml:space="preserve">being overlooked by </w:t>
      </w:r>
      <w:r w:rsidRPr="27A4E6CD" w:rsidR="1F7AA456">
        <w:rPr>
          <w:rFonts w:ascii="Arial" w:hAnsi="Arial" w:eastAsia="Arial" w:cs="Arial"/>
          <w:color w:val="000000" w:themeColor="text1" w:themeTint="FF" w:themeShade="FF"/>
          <w:sz w:val="24"/>
          <w:szCs w:val="24"/>
        </w:rPr>
        <w:t xml:space="preserve">the </w:t>
      </w:r>
      <w:r w:rsidRPr="27A4E6CD" w:rsidR="6C2AB6D9">
        <w:rPr>
          <w:rFonts w:ascii="Arial" w:hAnsi="Arial" w:eastAsia="Arial" w:cs="Arial"/>
          <w:color w:val="000000" w:themeColor="text1" w:themeTint="FF" w:themeShade="FF"/>
          <w:sz w:val="24"/>
          <w:szCs w:val="24"/>
        </w:rPr>
        <w:t>male member</w:t>
      </w:r>
      <w:r w:rsidRPr="27A4E6CD" w:rsidR="61BB3968">
        <w:rPr>
          <w:rFonts w:ascii="Arial" w:hAnsi="Arial" w:eastAsia="Arial" w:cs="Arial"/>
          <w:color w:val="000000" w:themeColor="text1" w:themeTint="FF" w:themeShade="FF"/>
          <w:sz w:val="24"/>
          <w:szCs w:val="24"/>
        </w:rPr>
        <w:t>s</w:t>
      </w:r>
      <w:r w:rsidRPr="27A4E6CD" w:rsidR="6C2AB6D9">
        <w:rPr>
          <w:rFonts w:ascii="Arial" w:hAnsi="Arial" w:eastAsia="Arial" w:cs="Arial"/>
          <w:color w:val="000000" w:themeColor="text1" w:themeTint="FF" w:themeShade="FF"/>
          <w:sz w:val="24"/>
          <w:szCs w:val="24"/>
        </w:rPr>
        <w:t xml:space="preserve"> at the company</w:t>
      </w:r>
      <w:r w:rsidRPr="27A4E6CD" w:rsidR="08F19282">
        <w:rPr>
          <w:rFonts w:ascii="Arial" w:hAnsi="Arial" w:eastAsia="Arial" w:cs="Arial"/>
          <w:color w:val="000000" w:themeColor="text1" w:themeTint="FF" w:themeShade="FF"/>
          <w:sz w:val="24"/>
          <w:szCs w:val="24"/>
        </w:rPr>
        <w:t>, especially James Parker who is the team leader</w:t>
      </w:r>
      <w:r w:rsidRPr="27A4E6CD" w:rsidR="6C2AB6D9">
        <w:rPr>
          <w:rFonts w:ascii="Arial" w:hAnsi="Arial" w:eastAsia="Arial" w:cs="Arial"/>
          <w:color w:val="000000" w:themeColor="text1" w:themeTint="FF" w:themeShade="FF"/>
          <w:sz w:val="24"/>
          <w:szCs w:val="24"/>
        </w:rPr>
        <w:t>.</w:t>
      </w:r>
      <w:r w:rsidRPr="27A4E6CD" w:rsidR="1B87BA53">
        <w:rPr>
          <w:rFonts w:ascii="Arial" w:hAnsi="Arial" w:eastAsia="Arial" w:cs="Arial"/>
          <w:color w:val="000000" w:themeColor="text1" w:themeTint="FF" w:themeShade="FF"/>
          <w:sz w:val="24"/>
          <w:szCs w:val="24"/>
        </w:rPr>
        <w:t>They feel like the company is very divided and is more ‘us and them’ rather than a team unit.</w:t>
      </w:r>
      <w:r w:rsidRPr="27A4E6CD" w:rsidR="56AD46B0">
        <w:rPr>
          <w:rFonts w:ascii="Arial" w:hAnsi="Arial" w:eastAsia="Arial" w:cs="Arial"/>
          <w:color w:val="000000" w:themeColor="text1" w:themeTint="FF" w:themeShade="FF"/>
          <w:sz w:val="24"/>
          <w:szCs w:val="24"/>
        </w:rPr>
        <w:t>T</w:t>
      </w:r>
      <w:r w:rsidRPr="27A4E6CD" w:rsidR="3A05CCB0">
        <w:rPr>
          <w:rFonts w:ascii="Arial" w:hAnsi="Arial" w:eastAsia="Arial" w:cs="Arial"/>
          <w:color w:val="000000" w:themeColor="text1" w:themeTint="FF" w:themeShade="FF"/>
          <w:sz w:val="24"/>
          <w:szCs w:val="24"/>
        </w:rPr>
        <w:t xml:space="preserve">hey are currently looking at producing an electric car, but in the doing to this they face many barriers in the way which is looking </w:t>
      </w:r>
      <w:r w:rsidRPr="27A4E6CD" w:rsidR="0D0F44A3">
        <w:rPr>
          <w:rFonts w:ascii="Arial" w:hAnsi="Arial" w:eastAsia="Arial" w:cs="Arial"/>
          <w:color w:val="000000" w:themeColor="text1" w:themeTint="FF" w:themeShade="FF"/>
          <w:sz w:val="24"/>
          <w:szCs w:val="24"/>
        </w:rPr>
        <w:t>in resulting to a failure as there is an incoming deadline</w:t>
      </w:r>
      <w:r w:rsidRPr="27A4E6CD" w:rsidR="0D0F44A3">
        <w:rPr>
          <w:rFonts w:ascii="Arial" w:hAnsi="Arial" w:eastAsia="Arial" w:cs="Arial"/>
          <w:color w:val="000000" w:themeColor="text1" w:themeTint="FF" w:themeShade="FF"/>
          <w:sz w:val="24"/>
          <w:szCs w:val="24"/>
        </w:rPr>
        <w:t>.</w:t>
      </w:r>
      <w:r w:rsidRPr="27A4E6CD" w:rsidR="00509042">
        <w:rPr>
          <w:rFonts w:ascii="Arial" w:hAnsi="Arial" w:eastAsia="Arial" w:cs="Arial"/>
          <w:b w:val="0"/>
          <w:bCs w:val="0"/>
          <w:i w:val="0"/>
          <w:iCs w:val="0"/>
          <w:caps w:val="0"/>
          <w:smallCaps w:val="0"/>
          <w:noProof w:val="0"/>
          <w:color w:val="000000" w:themeColor="text1" w:themeTint="FF" w:themeShade="FF"/>
          <w:sz w:val="24"/>
          <w:szCs w:val="24"/>
          <w:lang w:val="en-GB"/>
        </w:rPr>
        <w:t>Despite having worked as engineers for thirty years, Alice and her wife wish to retire.</w:t>
      </w:r>
      <w:r w:rsidRPr="27A4E6CD" w:rsidR="244D2774">
        <w:rPr>
          <w:rFonts w:ascii="Arial" w:hAnsi="Arial" w:eastAsia="Arial" w:cs="Arial"/>
          <w:b w:val="0"/>
          <w:bCs w:val="0"/>
          <w:i w:val="0"/>
          <w:iCs w:val="0"/>
          <w:caps w:val="0"/>
          <w:smallCaps w:val="0"/>
          <w:noProof w:val="0"/>
          <w:color w:val="000000" w:themeColor="text1" w:themeTint="FF" w:themeShade="FF"/>
          <w:sz w:val="24"/>
          <w:szCs w:val="24"/>
          <w:lang w:val="en-GB"/>
        </w:rPr>
        <w:t>After studying this case study i will break it down into sections and critically review in my</w:t>
      </w:r>
      <w:r w:rsidRPr="27A4E6CD" w:rsidR="039F9A0D">
        <w:rPr>
          <w:rFonts w:ascii="Arial" w:hAnsi="Arial" w:eastAsia="Arial" w:cs="Arial"/>
          <w:b w:val="0"/>
          <w:bCs w:val="0"/>
          <w:i w:val="0"/>
          <w:iCs w:val="0"/>
          <w:caps w:val="0"/>
          <w:smallCaps w:val="0"/>
          <w:noProof w:val="0"/>
          <w:color w:val="000000" w:themeColor="text1" w:themeTint="FF" w:themeShade="FF"/>
          <w:sz w:val="24"/>
          <w:szCs w:val="24"/>
          <w:lang w:val="en-GB"/>
        </w:rPr>
        <w:t xml:space="preserve"> own personal opinon of the weaknesses, strengths and importances</w:t>
      </w:r>
      <w:r w:rsidRPr="27A4E6CD" w:rsidR="6FA9CFF5">
        <w:rPr>
          <w:rFonts w:ascii="Arial" w:hAnsi="Arial" w:eastAsia="Arial" w:cs="Arial"/>
          <w:b w:val="0"/>
          <w:bCs w:val="0"/>
          <w:i w:val="0"/>
          <w:iCs w:val="0"/>
          <w:caps w:val="0"/>
          <w:smallCaps w:val="0"/>
          <w:noProof w:val="0"/>
          <w:color w:val="000000" w:themeColor="text1" w:themeTint="FF" w:themeShade="FF"/>
          <w:sz w:val="24"/>
          <w:szCs w:val="24"/>
          <w:lang w:val="en-GB"/>
        </w:rPr>
        <w:t xml:space="preserve"> and explain my understanding in the duration</w:t>
      </w:r>
      <w:r w:rsidRPr="27A4E6CD" w:rsidR="69739BBE">
        <w:rPr>
          <w:rFonts w:ascii="Arial" w:hAnsi="Arial" w:eastAsia="Arial" w:cs="Arial"/>
          <w:b w:val="0"/>
          <w:bCs w:val="0"/>
          <w:i w:val="0"/>
          <w:iCs w:val="0"/>
          <w:caps w:val="0"/>
          <w:smallCaps w:val="0"/>
          <w:noProof w:val="0"/>
          <w:color w:val="000000" w:themeColor="text1" w:themeTint="FF" w:themeShade="FF"/>
          <w:sz w:val="24"/>
          <w:szCs w:val="24"/>
          <w:lang w:val="en-GB"/>
        </w:rPr>
        <w:t xml:space="preserve"> and what i have learnt in the process.</w:t>
      </w:r>
    </w:p>
    <w:p w:rsidRPr="00581FB4" w:rsidR="00095C9F" w:rsidP="2F24D650" w:rsidRDefault="184A77A7" w14:paraId="002A60F0" w14:textId="4FEDF224">
      <w:pPr>
        <w:pStyle w:val="Heading1"/>
        <w:rPr>
          <w:rFonts w:ascii="Arial" w:hAnsi="Arial" w:eastAsia="Arial" w:cs="Arial"/>
          <w:b/>
          <w:bCs/>
          <w:color w:val="000000" w:themeColor="text1"/>
          <w:sz w:val="24"/>
          <w:szCs w:val="24"/>
          <w:u w:val="single"/>
        </w:rPr>
      </w:pPr>
      <w:bookmarkStart w:name="_Toc156328049" w:id="1"/>
      <w:r w:rsidRPr="2F24D650">
        <w:rPr>
          <w:rFonts w:ascii="Arial" w:hAnsi="Arial" w:eastAsia="Arial" w:cs="Arial"/>
          <w:b/>
          <w:bCs/>
          <w:color w:val="000000" w:themeColor="text1"/>
          <w:sz w:val="24"/>
          <w:szCs w:val="24"/>
          <w:u w:val="single"/>
        </w:rPr>
        <w:t>Self-Management</w:t>
      </w:r>
      <w:bookmarkEnd w:id="1"/>
    </w:p>
    <w:p w:rsidRPr="00581FB4" w:rsidR="00095C9F" w:rsidP="09F1A143" w:rsidRDefault="76352272" w14:paraId="1727EB91" w14:noSpellErr="1" w14:textId="4E8CF133">
      <w:pPr>
        <w:pStyle w:val="Normal"/>
        <w:rPr>
          <w:rFonts w:ascii="Arial" w:hAnsi="Arial" w:eastAsia="Arial" w:cs="Arial"/>
          <w:sz w:val="24"/>
          <w:szCs w:val="24"/>
        </w:rPr>
      </w:pPr>
    </w:p>
    <w:p w:rsidRPr="00581FB4" w:rsidR="00095C9F" w:rsidP="27A4E6CD" w:rsidRDefault="312D5C3A" w14:paraId="63927322" w14:textId="293209AB">
      <w:pPr>
        <w:rPr>
          <w:rFonts w:ascii="Arial" w:hAnsi="Arial" w:eastAsia="Arial" w:cs="Arial"/>
          <w:color w:val="000000" w:themeColor="text1" w:themeTint="FF" w:themeShade="FF"/>
          <w:sz w:val="24"/>
          <w:szCs w:val="24"/>
        </w:rPr>
      </w:pPr>
      <w:r w:rsidRPr="27A4E6CD" w:rsidR="67EBEA99">
        <w:rPr>
          <w:rFonts w:ascii="Open Sans" w:hAnsi="Open Sans" w:eastAsia="Open Sans" w:cs="Open Sans"/>
          <w:color w:val="000000" w:themeColor="text1" w:themeTint="FF" w:themeShade="FF"/>
          <w:sz w:val="24"/>
          <w:szCs w:val="24"/>
        </w:rPr>
        <w:t xml:space="preserve"> </w:t>
      </w:r>
      <w:r w:rsidRPr="27A4E6CD" w:rsidR="7AE6CED0">
        <w:rPr>
          <w:rFonts w:ascii="Open Sans" w:hAnsi="Open Sans" w:eastAsia="Open Sans" w:cs="Open Sans"/>
          <w:color w:val="000000" w:themeColor="text1" w:themeTint="FF" w:themeShade="FF"/>
          <w:sz w:val="24"/>
          <w:szCs w:val="24"/>
        </w:rPr>
        <w:t>S</w:t>
      </w:r>
      <w:r w:rsidRPr="27A4E6CD" w:rsidR="03C887F3">
        <w:rPr>
          <w:rFonts w:ascii="Open Sans" w:hAnsi="Open Sans" w:eastAsia="Open Sans" w:cs="Open Sans"/>
          <w:color w:val="000000" w:themeColor="text1" w:themeTint="FF" w:themeShade="FF"/>
          <w:sz w:val="24"/>
          <w:szCs w:val="24"/>
        </w:rPr>
        <w:t>elf-management</w:t>
      </w:r>
      <w:r w:rsidRPr="27A4E6CD" w:rsidR="67EBEA99">
        <w:rPr>
          <w:rFonts w:ascii="Open Sans" w:hAnsi="Open Sans" w:eastAsia="Open Sans" w:cs="Open Sans"/>
          <w:color w:val="000000" w:themeColor="text1" w:themeTint="FF" w:themeShade="FF"/>
          <w:sz w:val="24"/>
          <w:szCs w:val="24"/>
        </w:rPr>
        <w:t xml:space="preserve"> is having t</w:t>
      </w:r>
      <w:r w:rsidRPr="27A4E6CD" w:rsidR="11A2BF8A">
        <w:rPr>
          <w:rFonts w:ascii="Open Sans" w:hAnsi="Open Sans" w:eastAsia="Open Sans" w:cs="Open Sans"/>
          <w:color w:val="000000" w:themeColor="text1" w:themeTint="FF" w:themeShade="FF"/>
          <w:sz w:val="24"/>
          <w:szCs w:val="24"/>
        </w:rPr>
        <w:t xml:space="preserve">he ability to regulate our own thoughts, </w:t>
      </w:r>
      <w:r w:rsidRPr="27A4E6CD" w:rsidR="56BDFA53">
        <w:rPr>
          <w:rFonts w:ascii="Open Sans" w:hAnsi="Open Sans" w:eastAsia="Open Sans" w:cs="Open Sans"/>
          <w:color w:val="000000" w:themeColor="text1" w:themeTint="FF" w:themeShade="FF"/>
          <w:sz w:val="24"/>
          <w:szCs w:val="24"/>
        </w:rPr>
        <w:t>feelings and actions</w:t>
      </w:r>
      <w:r w:rsidRPr="27A4E6CD" w:rsidR="11A2BF8A">
        <w:rPr>
          <w:rFonts w:ascii="Open Sans" w:hAnsi="Open Sans" w:eastAsia="Open Sans" w:cs="Open Sans"/>
          <w:color w:val="000000" w:themeColor="text1" w:themeTint="FF" w:themeShade="FF"/>
          <w:sz w:val="24"/>
          <w:szCs w:val="24"/>
        </w:rPr>
        <w:t xml:space="preserve"> in a </w:t>
      </w:r>
      <w:r w:rsidRPr="27A4E6CD" w:rsidR="11A2BF8A">
        <w:rPr>
          <w:rFonts w:ascii="Open Sans" w:hAnsi="Open Sans" w:eastAsia="Open Sans" w:cs="Open Sans"/>
          <w:color w:val="000000" w:themeColor="text1" w:themeTint="FF" w:themeShade="FF"/>
          <w:sz w:val="24"/>
          <w:szCs w:val="24"/>
        </w:rPr>
        <w:t>civilized</w:t>
      </w:r>
      <w:r w:rsidRPr="27A4E6CD" w:rsidR="11A2BF8A">
        <w:rPr>
          <w:rFonts w:ascii="Open Sans" w:hAnsi="Open Sans" w:eastAsia="Open Sans" w:cs="Open Sans"/>
          <w:color w:val="000000" w:themeColor="text1" w:themeTint="FF" w:themeShade="FF"/>
          <w:sz w:val="24"/>
          <w:szCs w:val="24"/>
        </w:rPr>
        <w:t xml:space="preserve"> manner is known as self-management. The ability to exercise self-control is a necessary skill. </w:t>
      </w:r>
    </w:p>
    <w:p w:rsidR="1192C1AE" w:rsidP="27A4E6CD" w:rsidRDefault="61D1AF85" w14:paraId="35FD20BE" w14:textId="3B73029E">
      <w:pPr>
        <w:rPr>
          <w:rFonts w:ascii="Arial" w:hAnsi="Arial" w:eastAsia="Arial" w:cs="Arial"/>
          <w:color w:val="000000" w:themeColor="text1" w:themeTint="FF" w:themeShade="FF"/>
          <w:sz w:val="24"/>
          <w:szCs w:val="24"/>
        </w:rPr>
      </w:pPr>
      <w:r w:rsidRPr="27A4E6CD" w:rsidR="5B3B5027">
        <w:rPr>
          <w:rFonts w:ascii="Arial" w:hAnsi="Arial" w:eastAsia="Arial" w:cs="Arial"/>
          <w:color w:val="000000" w:themeColor="text1" w:themeTint="FF" w:themeShade="FF"/>
          <w:sz w:val="24"/>
          <w:szCs w:val="24"/>
        </w:rPr>
        <w:t xml:space="preserve">“The definition of self-management is all in the name: </w:t>
      </w:r>
      <w:r w:rsidRPr="27A4E6CD" w:rsidR="32500365">
        <w:rPr>
          <w:rFonts w:ascii="Arial" w:hAnsi="Arial" w:eastAsia="Arial" w:cs="Arial"/>
          <w:color w:val="000000" w:themeColor="text1" w:themeTint="FF" w:themeShade="FF"/>
          <w:sz w:val="24"/>
          <w:szCs w:val="24"/>
        </w:rPr>
        <w:t>It’s</w:t>
      </w:r>
      <w:r w:rsidRPr="27A4E6CD" w:rsidR="5B3B5027">
        <w:rPr>
          <w:rFonts w:ascii="Arial" w:hAnsi="Arial" w:eastAsia="Arial" w:cs="Arial"/>
          <w:color w:val="000000" w:themeColor="text1" w:themeTint="FF" w:themeShade="FF"/>
          <w:sz w:val="24"/>
          <w:szCs w:val="24"/>
        </w:rPr>
        <w:t xml:space="preserve"> the ability to manage or </w:t>
      </w:r>
      <w:r w:rsidRPr="27A4E6CD" w:rsidR="5B3B5027">
        <w:rPr>
          <w:rFonts w:ascii="Arial" w:hAnsi="Arial" w:eastAsia="Arial" w:cs="Arial"/>
          <w:color w:val="000000" w:themeColor="text1" w:themeTint="FF" w:themeShade="FF"/>
          <w:sz w:val="24"/>
          <w:szCs w:val="24"/>
        </w:rPr>
        <w:t>maintain</w:t>
      </w:r>
      <w:r w:rsidRPr="27A4E6CD" w:rsidR="5B3B5027">
        <w:rPr>
          <w:rFonts w:ascii="Arial" w:hAnsi="Arial" w:eastAsia="Arial" w:cs="Arial"/>
          <w:color w:val="000000" w:themeColor="text1" w:themeTint="FF" w:themeShade="FF"/>
          <w:sz w:val="24"/>
          <w:szCs w:val="24"/>
        </w:rPr>
        <w:t xml:space="preserve"> control of yourself. </w:t>
      </w:r>
      <w:r w:rsidRPr="27A4E6CD" w:rsidR="5B3B5027">
        <w:rPr>
          <w:rFonts w:ascii="Arial" w:hAnsi="Arial" w:eastAsia="Arial" w:cs="Arial"/>
          <w:color w:val="000000" w:themeColor="text1" w:themeTint="FF" w:themeShade="FF"/>
          <w:sz w:val="24"/>
          <w:szCs w:val="24"/>
        </w:rPr>
        <w:t>It’s</w:t>
      </w:r>
      <w:r w:rsidRPr="27A4E6CD" w:rsidR="5B3B5027">
        <w:rPr>
          <w:rFonts w:ascii="Arial" w:hAnsi="Arial" w:eastAsia="Arial" w:cs="Arial"/>
          <w:color w:val="000000" w:themeColor="text1" w:themeTint="FF" w:themeShade="FF"/>
          <w:sz w:val="24"/>
          <w:szCs w:val="24"/>
        </w:rPr>
        <w:t xml:space="preserve"> knowing how to manage your emotions, tasks, behaviours, impulses, and even your time.”</w:t>
      </w:r>
      <w:r w:rsidRPr="27A4E6CD" w:rsidR="539D7ACB">
        <w:rPr>
          <w:rFonts w:ascii="Arial" w:hAnsi="Arial" w:eastAsia="Arial" w:cs="Arial"/>
          <w:color w:val="000000" w:themeColor="text1" w:themeTint="FF" w:themeShade="FF"/>
          <w:sz w:val="24"/>
          <w:szCs w:val="24"/>
        </w:rPr>
        <w:t xml:space="preserve"> </w:t>
      </w:r>
      <w:r w:rsidRPr="27A4E6CD" w:rsidR="5B3B5027">
        <w:rPr>
          <w:rFonts w:ascii="Arial" w:hAnsi="Arial" w:eastAsia="Arial" w:cs="Arial"/>
          <w:color w:val="000000" w:themeColor="text1" w:themeTint="FF" w:themeShade="FF"/>
          <w:sz w:val="24"/>
          <w:szCs w:val="24"/>
        </w:rPr>
        <w:t xml:space="preserve"> </w:t>
      </w:r>
      <w:r w:rsidRPr="27A4E6CD" w:rsidR="49B21A54">
        <w:rPr>
          <w:rFonts w:ascii="Arial" w:hAnsi="Arial" w:eastAsia="Arial" w:cs="Arial"/>
          <w:color w:val="000000" w:themeColor="text1" w:themeTint="FF" w:themeShade="FF"/>
          <w:sz w:val="24"/>
          <w:szCs w:val="24"/>
        </w:rPr>
        <w:t xml:space="preserve">(Kat </w:t>
      </w:r>
      <w:r w:rsidRPr="27A4E6CD" w:rsidR="49B21A54">
        <w:rPr>
          <w:rFonts w:ascii="Arial" w:hAnsi="Arial" w:eastAsia="Arial" w:cs="Arial"/>
          <w:color w:val="000000" w:themeColor="text1" w:themeTint="FF" w:themeShade="FF"/>
          <w:sz w:val="24"/>
          <w:szCs w:val="24"/>
        </w:rPr>
        <w:t>Boogaard</w:t>
      </w:r>
      <w:r w:rsidRPr="27A4E6CD" w:rsidR="49B21A54">
        <w:rPr>
          <w:rFonts w:ascii="Arial" w:hAnsi="Arial" w:eastAsia="Arial" w:cs="Arial"/>
          <w:color w:val="000000" w:themeColor="text1" w:themeTint="FF" w:themeShade="FF"/>
          <w:sz w:val="24"/>
          <w:szCs w:val="24"/>
        </w:rPr>
        <w:t>, 2023)</w:t>
      </w:r>
    </w:p>
    <w:p w:rsidR="00C345EA" w:rsidP="6634C400" w:rsidRDefault="00C345EA" w14:paraId="2315B6C1" w14:textId="024B060E">
      <w:pPr>
        <w:rPr>
          <w:rFonts w:ascii="Arial" w:hAnsi="Arial" w:eastAsia="Arial" w:cs="Arial"/>
          <w:color w:val="000000" w:themeColor="text1"/>
          <w:sz w:val="24"/>
          <w:szCs w:val="24"/>
        </w:rPr>
      </w:pPr>
      <w:r w:rsidRPr="6634C400">
        <w:rPr>
          <w:rFonts w:ascii="Arial" w:hAnsi="Arial" w:eastAsia="Arial" w:cs="Arial"/>
          <w:color w:val="000000" w:themeColor="text1"/>
          <w:sz w:val="24"/>
          <w:szCs w:val="24"/>
        </w:rPr>
        <w:t>It is important to have self-</w:t>
      </w:r>
      <w:r w:rsidRPr="6634C400" w:rsidR="733DB785">
        <w:rPr>
          <w:rFonts w:ascii="Arial" w:hAnsi="Arial" w:eastAsia="Arial" w:cs="Arial"/>
          <w:color w:val="000000" w:themeColor="text1"/>
          <w:sz w:val="24"/>
          <w:szCs w:val="24"/>
        </w:rPr>
        <w:t>management</w:t>
      </w:r>
      <w:r w:rsidRPr="6634C400">
        <w:rPr>
          <w:rFonts w:ascii="Arial" w:hAnsi="Arial" w:eastAsia="Arial" w:cs="Arial"/>
          <w:color w:val="000000" w:themeColor="text1"/>
          <w:sz w:val="24"/>
          <w:szCs w:val="24"/>
        </w:rPr>
        <w:t xml:space="preserve"> because </w:t>
      </w:r>
      <w:r w:rsidRPr="6634C400" w:rsidR="43A1C0D1">
        <w:rPr>
          <w:rFonts w:ascii="Arial" w:hAnsi="Arial" w:eastAsia="Arial" w:cs="Arial"/>
          <w:color w:val="000000" w:themeColor="text1"/>
          <w:sz w:val="24"/>
          <w:szCs w:val="24"/>
        </w:rPr>
        <w:t xml:space="preserve">you need it to </w:t>
      </w:r>
      <w:r w:rsidRPr="6634C400" w:rsidR="24E6FE27">
        <w:rPr>
          <w:rFonts w:ascii="Arial" w:hAnsi="Arial" w:eastAsia="Arial" w:cs="Arial"/>
          <w:color w:val="000000" w:themeColor="text1"/>
          <w:sz w:val="24"/>
          <w:szCs w:val="24"/>
        </w:rPr>
        <w:t>support your goal setting</w:t>
      </w:r>
      <w:r w:rsidRPr="6634C400" w:rsidR="43A1C0D1">
        <w:rPr>
          <w:rFonts w:ascii="Arial" w:hAnsi="Arial" w:eastAsia="Arial" w:cs="Arial"/>
          <w:color w:val="000000" w:themeColor="text1"/>
          <w:sz w:val="24"/>
          <w:szCs w:val="24"/>
        </w:rPr>
        <w:t xml:space="preserve">, time management, stress relief, motivation, and </w:t>
      </w:r>
      <w:r w:rsidRPr="6634C400" w:rsidR="3DDECBAD">
        <w:rPr>
          <w:rFonts w:ascii="Arial" w:hAnsi="Arial" w:eastAsia="Arial" w:cs="Arial"/>
          <w:color w:val="000000" w:themeColor="text1"/>
          <w:sz w:val="24"/>
          <w:szCs w:val="24"/>
        </w:rPr>
        <w:t>to be successful</w:t>
      </w:r>
      <w:r w:rsidRPr="6634C400" w:rsidR="52731146">
        <w:rPr>
          <w:rFonts w:ascii="Arial" w:hAnsi="Arial" w:eastAsia="Arial" w:cs="Arial"/>
          <w:color w:val="000000" w:themeColor="text1"/>
          <w:sz w:val="24"/>
          <w:szCs w:val="24"/>
        </w:rPr>
        <w:t>.</w:t>
      </w:r>
      <w:r w:rsidRPr="6634C400" w:rsidR="16E901CA">
        <w:rPr>
          <w:rFonts w:ascii="Arial" w:hAnsi="Arial" w:eastAsia="Arial" w:cs="Arial"/>
          <w:color w:val="000000" w:themeColor="text1"/>
          <w:sz w:val="24"/>
          <w:szCs w:val="24"/>
        </w:rPr>
        <w:t xml:space="preserve"> It also facilitates your growth in self-awareness</w:t>
      </w:r>
      <w:r w:rsidRPr="6634C400" w:rsidR="27B6B0BC">
        <w:rPr>
          <w:rFonts w:ascii="Arial" w:hAnsi="Arial" w:eastAsia="Arial" w:cs="Arial"/>
          <w:color w:val="000000" w:themeColor="text1"/>
          <w:sz w:val="24"/>
          <w:szCs w:val="24"/>
        </w:rPr>
        <w:t xml:space="preserve"> which leads you to make better and more clearer life decisions whether this be within a workplace or day to day things. </w:t>
      </w:r>
    </w:p>
    <w:p w:rsidR="48AF4DD0" w:rsidP="2F24D650" w:rsidRDefault="1DB0CDB5" w14:paraId="68FA1E47" w14:textId="0DE9A773">
      <w:pPr>
        <w:rPr>
          <w:rFonts w:ascii="Arial" w:hAnsi="Arial" w:eastAsia="Arial" w:cs="Arial"/>
          <w:sz w:val="24"/>
          <w:szCs w:val="24"/>
        </w:rPr>
      </w:pPr>
      <w:r w:rsidRPr="2F24D650">
        <w:rPr>
          <w:rFonts w:ascii="Arial" w:hAnsi="Arial" w:eastAsia="Arial" w:cs="Arial"/>
          <w:sz w:val="24"/>
          <w:szCs w:val="24"/>
        </w:rPr>
        <w:t>“</w:t>
      </w:r>
      <w:r w:rsidRPr="2F24D650" w:rsidR="194D0A41">
        <w:rPr>
          <w:rFonts w:ascii="Arial" w:hAnsi="Arial" w:eastAsia="Arial" w:cs="Arial"/>
          <w:sz w:val="24"/>
          <w:szCs w:val="24"/>
        </w:rPr>
        <w:t>Self-management</w:t>
      </w:r>
      <w:r w:rsidRPr="2F24D650">
        <w:rPr>
          <w:rFonts w:ascii="Arial" w:hAnsi="Arial" w:eastAsia="Arial" w:cs="Arial"/>
          <w:sz w:val="24"/>
          <w:szCs w:val="24"/>
        </w:rPr>
        <w:t xml:space="preserve"> is important because it leads to better emotional intelligence by supporting </w:t>
      </w:r>
      <w:r w:rsidRPr="2F24D650" w:rsidR="5D805DA3">
        <w:rPr>
          <w:rFonts w:ascii="Arial" w:hAnsi="Arial" w:eastAsia="Arial" w:cs="Arial"/>
          <w:sz w:val="24"/>
          <w:szCs w:val="24"/>
        </w:rPr>
        <w:t>yourself</w:t>
      </w:r>
      <w:r w:rsidRPr="2F24D650">
        <w:rPr>
          <w:rFonts w:ascii="Arial" w:hAnsi="Arial" w:eastAsia="Arial" w:cs="Arial"/>
          <w:sz w:val="24"/>
          <w:szCs w:val="24"/>
        </w:rPr>
        <w:t xml:space="preserve"> awareness and </w:t>
      </w:r>
      <w:r w:rsidRPr="2F24D650" w:rsidR="202EFD6D">
        <w:rPr>
          <w:rFonts w:ascii="Arial" w:hAnsi="Arial" w:eastAsia="Arial" w:cs="Arial"/>
          <w:sz w:val="24"/>
          <w:szCs w:val="24"/>
        </w:rPr>
        <w:t>wellbeing</w:t>
      </w:r>
      <w:r w:rsidRPr="2F24D650">
        <w:rPr>
          <w:rFonts w:ascii="Arial" w:hAnsi="Arial" w:eastAsia="Arial" w:cs="Arial"/>
          <w:sz w:val="24"/>
          <w:szCs w:val="24"/>
        </w:rPr>
        <w:t xml:space="preserve">. It means staying on top of social cues and respecting your own personal needs.” </w:t>
      </w:r>
      <w:r w:rsidRPr="2F24D650" w:rsidR="61235892">
        <w:rPr>
          <w:rFonts w:ascii="Arial" w:hAnsi="Arial" w:eastAsia="Arial" w:cs="Arial"/>
          <w:sz w:val="24"/>
          <w:szCs w:val="24"/>
        </w:rPr>
        <w:t xml:space="preserve">(Alicia </w:t>
      </w:r>
      <w:proofErr w:type="spellStart"/>
      <w:r w:rsidRPr="2F24D650" w:rsidR="61235892">
        <w:rPr>
          <w:rFonts w:ascii="Arial" w:hAnsi="Arial" w:eastAsia="Arial" w:cs="Arial"/>
          <w:sz w:val="24"/>
          <w:szCs w:val="24"/>
        </w:rPr>
        <w:t>Raeburn</w:t>
      </w:r>
      <w:proofErr w:type="spellEnd"/>
      <w:r w:rsidRPr="2F24D650" w:rsidR="61235892">
        <w:rPr>
          <w:rFonts w:ascii="Arial" w:hAnsi="Arial" w:eastAsia="Arial" w:cs="Arial"/>
          <w:sz w:val="24"/>
          <w:szCs w:val="24"/>
        </w:rPr>
        <w:t>, 2023)</w:t>
      </w:r>
    </w:p>
    <w:p w:rsidR="1347ABE2" w:rsidP="2F24D650" w:rsidRDefault="1347ABE2" w14:paraId="5A3F5136" w14:textId="06415357">
      <w:pPr>
        <w:rPr>
          <w:rFonts w:ascii="Arial" w:hAnsi="Arial" w:eastAsia="Arial" w:cs="Arial"/>
          <w:sz w:val="24"/>
          <w:szCs w:val="24"/>
        </w:rPr>
      </w:pPr>
      <w:r w:rsidRPr="27A4E6CD" w:rsidR="1347ABE2">
        <w:rPr>
          <w:rFonts w:ascii="Arial" w:hAnsi="Arial" w:eastAsia="Arial" w:cs="Arial"/>
          <w:sz w:val="24"/>
          <w:szCs w:val="24"/>
        </w:rPr>
        <w:t>In the c</w:t>
      </w:r>
      <w:r w:rsidRPr="27A4E6CD" w:rsidR="104B90FC">
        <w:rPr>
          <w:rFonts w:ascii="Arial" w:hAnsi="Arial" w:eastAsia="Arial" w:cs="Arial"/>
          <w:sz w:val="24"/>
          <w:szCs w:val="24"/>
        </w:rPr>
        <w:t xml:space="preserve">ase study, there were several areas </w:t>
      </w:r>
      <w:r w:rsidRPr="27A4E6CD" w:rsidR="19284C85">
        <w:rPr>
          <w:rFonts w:ascii="Arial" w:hAnsi="Arial" w:eastAsia="Arial" w:cs="Arial"/>
          <w:sz w:val="24"/>
          <w:szCs w:val="24"/>
        </w:rPr>
        <w:t>which brought attention</w:t>
      </w:r>
      <w:r w:rsidRPr="27A4E6CD" w:rsidR="10937984">
        <w:rPr>
          <w:rFonts w:ascii="Arial" w:hAnsi="Arial" w:eastAsia="Arial" w:cs="Arial"/>
          <w:sz w:val="24"/>
          <w:szCs w:val="24"/>
        </w:rPr>
        <w:t xml:space="preserve"> to the important of</w:t>
      </w:r>
      <w:r w:rsidRPr="27A4E6CD" w:rsidR="19284C85">
        <w:rPr>
          <w:rFonts w:ascii="Arial" w:hAnsi="Arial" w:eastAsia="Arial" w:cs="Arial"/>
          <w:sz w:val="24"/>
          <w:szCs w:val="24"/>
        </w:rPr>
        <w:t xml:space="preserve"> self-management</w:t>
      </w:r>
      <w:r w:rsidRPr="27A4E6CD" w:rsidR="07F74381">
        <w:rPr>
          <w:rFonts w:ascii="Arial" w:hAnsi="Arial" w:eastAsia="Arial" w:cs="Arial"/>
          <w:sz w:val="24"/>
          <w:szCs w:val="24"/>
        </w:rPr>
        <w:t xml:space="preserve">, </w:t>
      </w:r>
      <w:r w:rsidRPr="27A4E6CD" w:rsidR="19284C85">
        <w:rPr>
          <w:rFonts w:ascii="Arial" w:hAnsi="Arial" w:eastAsia="Arial" w:cs="Arial"/>
          <w:sz w:val="24"/>
          <w:szCs w:val="24"/>
        </w:rPr>
        <w:t>Such as</w:t>
      </w:r>
      <w:r w:rsidRPr="27A4E6CD" w:rsidR="4FB5858D">
        <w:rPr>
          <w:rFonts w:ascii="Arial" w:hAnsi="Arial" w:eastAsia="Arial" w:cs="Arial"/>
          <w:sz w:val="24"/>
          <w:szCs w:val="24"/>
        </w:rPr>
        <w:t xml:space="preserve"> Dr Alice Parker and her wife </w:t>
      </w:r>
      <w:r w:rsidRPr="27A4E6CD" w:rsidR="49C6A34E">
        <w:rPr>
          <w:rFonts w:ascii="Arial" w:hAnsi="Arial" w:eastAsia="Arial" w:cs="Arial"/>
          <w:sz w:val="24"/>
          <w:szCs w:val="24"/>
        </w:rPr>
        <w:t xml:space="preserve">deciding to leave the </w:t>
      </w:r>
      <w:r w:rsidRPr="27A4E6CD" w:rsidR="521D9FAE">
        <w:rPr>
          <w:rFonts w:ascii="Arial" w:hAnsi="Arial" w:eastAsia="Arial" w:cs="Arial"/>
          <w:sz w:val="24"/>
          <w:szCs w:val="24"/>
        </w:rPr>
        <w:t>company,</w:t>
      </w:r>
      <w:r w:rsidRPr="27A4E6CD" w:rsidR="6FA78311">
        <w:rPr>
          <w:rFonts w:ascii="Arial" w:hAnsi="Arial" w:eastAsia="Arial" w:cs="Arial"/>
          <w:sz w:val="24"/>
          <w:szCs w:val="24"/>
        </w:rPr>
        <w:t xml:space="preserve"> Because of these actions Dr Alice parker and her wife were affected as they are now without a job due to actions of others. </w:t>
      </w:r>
      <w:r w:rsidRPr="27A4E6CD" w:rsidR="72CB2D15">
        <w:rPr>
          <w:rFonts w:ascii="Arial" w:hAnsi="Arial" w:eastAsia="Arial" w:cs="Arial"/>
          <w:sz w:val="24"/>
          <w:szCs w:val="24"/>
        </w:rPr>
        <w:t>Personally,</w:t>
      </w:r>
      <w:r w:rsidRPr="27A4E6CD" w:rsidR="0D810492">
        <w:rPr>
          <w:rFonts w:ascii="Arial" w:hAnsi="Arial" w:eastAsia="Arial" w:cs="Arial"/>
          <w:sz w:val="24"/>
          <w:szCs w:val="24"/>
        </w:rPr>
        <w:t xml:space="preserve"> </w:t>
      </w:r>
      <w:r w:rsidRPr="27A4E6CD" w:rsidR="2A0DCA76">
        <w:rPr>
          <w:rFonts w:ascii="Arial" w:hAnsi="Arial" w:eastAsia="Arial" w:cs="Arial"/>
          <w:sz w:val="24"/>
          <w:szCs w:val="24"/>
        </w:rPr>
        <w:t>I</w:t>
      </w:r>
      <w:r w:rsidRPr="27A4E6CD" w:rsidR="0D810492">
        <w:rPr>
          <w:rFonts w:ascii="Arial" w:hAnsi="Arial" w:eastAsia="Arial" w:cs="Arial"/>
          <w:sz w:val="24"/>
          <w:szCs w:val="24"/>
        </w:rPr>
        <w:t xml:space="preserve"> believe they should </w:t>
      </w:r>
      <w:r w:rsidRPr="27A4E6CD" w:rsidR="1BA1AAA4">
        <w:rPr>
          <w:rFonts w:ascii="Arial" w:hAnsi="Arial" w:eastAsia="Arial" w:cs="Arial"/>
          <w:sz w:val="24"/>
          <w:szCs w:val="24"/>
        </w:rPr>
        <w:t>have</w:t>
      </w:r>
      <w:r w:rsidRPr="27A4E6CD" w:rsidR="0D810492">
        <w:rPr>
          <w:rFonts w:ascii="Arial" w:hAnsi="Arial" w:eastAsia="Arial" w:cs="Arial"/>
          <w:sz w:val="24"/>
          <w:szCs w:val="24"/>
        </w:rPr>
        <w:t xml:space="preserve"> been not so quick to leave but stay and d</w:t>
      </w:r>
      <w:r w:rsidRPr="27A4E6CD" w:rsidR="113F86A4">
        <w:rPr>
          <w:rFonts w:ascii="Arial" w:hAnsi="Arial" w:eastAsia="Arial" w:cs="Arial"/>
          <w:sz w:val="24"/>
          <w:szCs w:val="24"/>
        </w:rPr>
        <w:t>efend themselves and</w:t>
      </w:r>
      <w:r w:rsidRPr="27A4E6CD" w:rsidR="29228406">
        <w:rPr>
          <w:rFonts w:ascii="Arial" w:hAnsi="Arial" w:eastAsia="Arial" w:cs="Arial"/>
          <w:sz w:val="24"/>
          <w:szCs w:val="24"/>
        </w:rPr>
        <w:t xml:space="preserve"> other female colleagues especially during meetings where they had a chance to be vocal and</w:t>
      </w:r>
      <w:r w:rsidRPr="27A4E6CD" w:rsidR="113F86A4">
        <w:rPr>
          <w:rFonts w:ascii="Arial" w:hAnsi="Arial" w:eastAsia="Arial" w:cs="Arial"/>
          <w:sz w:val="24"/>
          <w:szCs w:val="24"/>
        </w:rPr>
        <w:t xml:space="preserve"> not let </w:t>
      </w:r>
      <w:r w:rsidRPr="27A4E6CD" w:rsidR="31701247">
        <w:rPr>
          <w:rFonts w:ascii="Arial" w:hAnsi="Arial" w:eastAsia="Arial" w:cs="Arial"/>
          <w:sz w:val="24"/>
          <w:szCs w:val="24"/>
        </w:rPr>
        <w:t>other team members affect them so easily, due to the way they acted towards Dr.Parker it made her feel constantly guarded and uncomfortable with shari</w:t>
      </w:r>
      <w:r w:rsidRPr="27A4E6CD" w:rsidR="6192C8F9">
        <w:rPr>
          <w:rFonts w:ascii="Arial" w:hAnsi="Arial" w:eastAsia="Arial" w:cs="Arial"/>
          <w:sz w:val="24"/>
          <w:szCs w:val="24"/>
        </w:rPr>
        <w:t xml:space="preserve">ng details of her projects, </w:t>
      </w:r>
      <w:r w:rsidRPr="27A4E6CD" w:rsidR="31FD5806">
        <w:rPr>
          <w:rFonts w:ascii="Arial" w:hAnsi="Arial" w:eastAsia="Arial" w:cs="Arial"/>
          <w:sz w:val="24"/>
          <w:szCs w:val="24"/>
        </w:rPr>
        <w:t>it also caused them to miss their deadline of their project at work due to how they all were managing themselves</w:t>
      </w:r>
      <w:r w:rsidRPr="27A4E6CD" w:rsidR="735872D4">
        <w:rPr>
          <w:rFonts w:ascii="Arial" w:hAnsi="Arial" w:eastAsia="Arial" w:cs="Arial"/>
          <w:sz w:val="24"/>
          <w:szCs w:val="24"/>
        </w:rPr>
        <w:t xml:space="preserve"> and causing friction between one another.</w:t>
      </w:r>
      <w:r w:rsidRPr="27A4E6CD" w:rsidR="31FD5806">
        <w:rPr>
          <w:rFonts w:ascii="Arial" w:hAnsi="Arial" w:eastAsia="Arial" w:cs="Arial"/>
          <w:sz w:val="24"/>
          <w:szCs w:val="24"/>
        </w:rPr>
        <w:t xml:space="preserve"> If</w:t>
      </w:r>
      <w:r w:rsidRPr="27A4E6CD" w:rsidR="6192C8F9">
        <w:rPr>
          <w:rFonts w:ascii="Arial" w:hAnsi="Arial" w:eastAsia="Arial" w:cs="Arial"/>
          <w:sz w:val="24"/>
          <w:szCs w:val="24"/>
        </w:rPr>
        <w:t xml:space="preserve"> this was me who found myself in this situation</w:t>
      </w:r>
      <w:r w:rsidRPr="27A4E6CD" w:rsidR="04829DD7">
        <w:rPr>
          <w:rFonts w:ascii="Arial" w:hAnsi="Arial" w:eastAsia="Arial" w:cs="Arial"/>
          <w:sz w:val="24"/>
          <w:szCs w:val="24"/>
        </w:rPr>
        <w:t>,</w:t>
      </w:r>
      <w:r w:rsidRPr="27A4E6CD" w:rsidR="6192C8F9">
        <w:rPr>
          <w:rFonts w:ascii="Arial" w:hAnsi="Arial" w:eastAsia="Arial" w:cs="Arial"/>
          <w:sz w:val="24"/>
          <w:szCs w:val="24"/>
        </w:rPr>
        <w:t xml:space="preserve"> </w:t>
      </w:r>
      <w:r w:rsidRPr="27A4E6CD" w:rsidR="594F06BB">
        <w:rPr>
          <w:rFonts w:ascii="Arial" w:hAnsi="Arial" w:eastAsia="Arial" w:cs="Arial"/>
          <w:sz w:val="24"/>
          <w:szCs w:val="24"/>
        </w:rPr>
        <w:t>I</w:t>
      </w:r>
      <w:r w:rsidRPr="27A4E6CD" w:rsidR="6192C8F9">
        <w:rPr>
          <w:rFonts w:ascii="Arial" w:hAnsi="Arial" w:eastAsia="Arial" w:cs="Arial"/>
          <w:sz w:val="24"/>
          <w:szCs w:val="24"/>
        </w:rPr>
        <w:t xml:space="preserve"> would </w:t>
      </w:r>
      <w:r w:rsidRPr="27A4E6CD" w:rsidR="1D1E3939">
        <w:rPr>
          <w:rFonts w:ascii="Arial" w:hAnsi="Arial" w:eastAsia="Arial" w:cs="Arial"/>
          <w:sz w:val="24"/>
          <w:szCs w:val="24"/>
        </w:rPr>
        <w:t>have</w:t>
      </w:r>
      <w:r w:rsidRPr="27A4E6CD" w:rsidR="6192C8F9">
        <w:rPr>
          <w:rFonts w:ascii="Arial" w:hAnsi="Arial" w:eastAsia="Arial" w:cs="Arial"/>
          <w:sz w:val="24"/>
          <w:szCs w:val="24"/>
        </w:rPr>
        <w:t xml:space="preserve"> </w:t>
      </w:r>
      <w:r w:rsidRPr="27A4E6CD" w:rsidR="6192C8F9">
        <w:rPr>
          <w:rFonts w:ascii="Arial" w:hAnsi="Arial" w:eastAsia="Arial" w:cs="Arial"/>
          <w:sz w:val="24"/>
          <w:szCs w:val="24"/>
        </w:rPr>
        <w:t xml:space="preserve">overpassed </w:t>
      </w:r>
      <w:r w:rsidRPr="27A4E6CD" w:rsidR="67F95F5D">
        <w:rPr>
          <w:rFonts w:ascii="Arial" w:hAnsi="Arial" w:eastAsia="Arial" w:cs="Arial"/>
          <w:sz w:val="24"/>
          <w:szCs w:val="24"/>
        </w:rPr>
        <w:t xml:space="preserve">my </w:t>
      </w:r>
      <w:r w:rsidRPr="27A4E6CD" w:rsidR="7CF73A1F">
        <w:rPr>
          <w:rFonts w:ascii="Arial" w:hAnsi="Arial" w:eastAsia="Arial" w:cs="Arial"/>
          <w:sz w:val="24"/>
          <w:szCs w:val="24"/>
        </w:rPr>
        <w:t>colleague's</w:t>
      </w:r>
      <w:r w:rsidRPr="27A4E6CD" w:rsidR="67F95F5D">
        <w:rPr>
          <w:rFonts w:ascii="Arial" w:hAnsi="Arial" w:eastAsia="Arial" w:cs="Arial"/>
          <w:sz w:val="24"/>
          <w:szCs w:val="24"/>
        </w:rPr>
        <w:t xml:space="preserve"> behaviours and self-managed myself to work to the abilities </w:t>
      </w:r>
      <w:r w:rsidRPr="27A4E6CD" w:rsidR="05F0B728">
        <w:rPr>
          <w:rFonts w:ascii="Arial" w:hAnsi="Arial" w:eastAsia="Arial" w:cs="Arial"/>
          <w:sz w:val="24"/>
          <w:szCs w:val="24"/>
        </w:rPr>
        <w:t>I</w:t>
      </w:r>
      <w:r w:rsidRPr="27A4E6CD" w:rsidR="67F95F5D">
        <w:rPr>
          <w:rFonts w:ascii="Arial" w:hAnsi="Arial" w:eastAsia="Arial" w:cs="Arial"/>
          <w:sz w:val="24"/>
          <w:szCs w:val="24"/>
        </w:rPr>
        <w:t xml:space="preserve"> wanted to</w:t>
      </w:r>
      <w:r w:rsidRPr="27A4E6CD" w:rsidR="56FED9AA">
        <w:rPr>
          <w:rFonts w:ascii="Arial" w:hAnsi="Arial" w:eastAsia="Arial" w:cs="Arial"/>
          <w:sz w:val="24"/>
          <w:szCs w:val="24"/>
        </w:rPr>
        <w:t xml:space="preserve"> by doing this it would make Dr.Parker be more focused on her work</w:t>
      </w:r>
      <w:r w:rsidRPr="27A4E6CD" w:rsidR="68AD36CE">
        <w:rPr>
          <w:rFonts w:ascii="Arial" w:hAnsi="Arial" w:eastAsia="Arial" w:cs="Arial"/>
          <w:sz w:val="24"/>
          <w:szCs w:val="24"/>
        </w:rPr>
        <w:t xml:space="preserve"> and staying within the job</w:t>
      </w:r>
      <w:r w:rsidRPr="27A4E6CD" w:rsidR="47FFA967">
        <w:rPr>
          <w:rFonts w:ascii="Arial" w:hAnsi="Arial" w:eastAsia="Arial" w:cs="Arial"/>
          <w:sz w:val="24"/>
          <w:szCs w:val="24"/>
        </w:rPr>
        <w:t>.</w:t>
      </w:r>
      <w:r w:rsidRPr="27A4E6CD" w:rsidR="0FD921BF">
        <w:rPr>
          <w:rFonts w:ascii="Arial" w:hAnsi="Arial" w:eastAsia="Arial" w:cs="Arial"/>
          <w:sz w:val="24"/>
          <w:szCs w:val="24"/>
        </w:rPr>
        <w:t xml:space="preserve"> </w:t>
      </w:r>
      <w:r w:rsidRPr="27A4E6CD" w:rsidR="0FD921BF">
        <w:rPr>
          <w:rFonts w:ascii="Arial" w:hAnsi="Arial" w:eastAsia="Arial" w:cs="Arial"/>
          <w:sz w:val="24"/>
          <w:szCs w:val="24"/>
        </w:rPr>
        <w:t xml:space="preserve">It is important that the company and Dr.Parker use self-management </w:t>
      </w:r>
      <w:r w:rsidRPr="27A4E6CD" w:rsidR="2A2018C2">
        <w:rPr>
          <w:rFonts w:ascii="Arial" w:hAnsi="Arial" w:eastAsia="Arial" w:cs="Arial"/>
          <w:sz w:val="24"/>
          <w:szCs w:val="24"/>
        </w:rPr>
        <w:t xml:space="preserve">so in future they do not miss deadlines for work </w:t>
      </w:r>
      <w:r w:rsidRPr="27A4E6CD" w:rsidR="23B9825E">
        <w:rPr>
          <w:rFonts w:ascii="Arial" w:hAnsi="Arial" w:eastAsia="Arial" w:cs="Arial"/>
          <w:sz w:val="24"/>
          <w:szCs w:val="24"/>
        </w:rPr>
        <w:t xml:space="preserve">that is due </w:t>
      </w:r>
      <w:r w:rsidRPr="27A4E6CD" w:rsidR="2A2018C2">
        <w:rPr>
          <w:rFonts w:ascii="Arial" w:hAnsi="Arial" w:eastAsia="Arial" w:cs="Arial"/>
          <w:sz w:val="24"/>
          <w:szCs w:val="24"/>
        </w:rPr>
        <w:t>by re</w:t>
      </w:r>
      <w:r w:rsidRPr="27A4E6CD" w:rsidR="7FDFC651">
        <w:rPr>
          <w:rFonts w:ascii="Arial" w:hAnsi="Arial" w:eastAsia="Arial" w:cs="Arial"/>
          <w:sz w:val="24"/>
          <w:szCs w:val="24"/>
        </w:rPr>
        <w:t xml:space="preserve">flecting on </w:t>
      </w:r>
      <w:r w:rsidRPr="27A4E6CD" w:rsidR="2A2018C2">
        <w:rPr>
          <w:rFonts w:ascii="Arial" w:hAnsi="Arial" w:eastAsia="Arial" w:cs="Arial"/>
          <w:sz w:val="24"/>
          <w:szCs w:val="24"/>
        </w:rPr>
        <w:t xml:space="preserve">where their own selves are going off </w:t>
      </w:r>
      <w:r w:rsidRPr="27A4E6CD" w:rsidR="6B7B3390">
        <w:rPr>
          <w:rFonts w:ascii="Arial" w:hAnsi="Arial" w:eastAsia="Arial" w:cs="Arial"/>
          <w:sz w:val="24"/>
          <w:szCs w:val="24"/>
        </w:rPr>
        <w:t>track, this</w:t>
      </w:r>
      <w:r w:rsidRPr="27A4E6CD" w:rsidR="2A2018C2">
        <w:rPr>
          <w:rFonts w:ascii="Arial" w:hAnsi="Arial" w:eastAsia="Arial" w:cs="Arial"/>
          <w:sz w:val="24"/>
          <w:szCs w:val="24"/>
        </w:rPr>
        <w:t xml:space="preserve"> will </w:t>
      </w:r>
      <w:r w:rsidRPr="27A4E6CD" w:rsidR="5CB09C64">
        <w:rPr>
          <w:rFonts w:ascii="Arial" w:hAnsi="Arial" w:eastAsia="Arial" w:cs="Arial"/>
          <w:sz w:val="24"/>
          <w:szCs w:val="24"/>
        </w:rPr>
        <w:t xml:space="preserve">also </w:t>
      </w:r>
      <w:r w:rsidRPr="27A4E6CD" w:rsidR="2A2018C2">
        <w:rPr>
          <w:rFonts w:ascii="Arial" w:hAnsi="Arial" w:eastAsia="Arial" w:cs="Arial"/>
          <w:sz w:val="24"/>
          <w:szCs w:val="24"/>
        </w:rPr>
        <w:t xml:space="preserve">help reduce stress </w:t>
      </w:r>
      <w:r w:rsidRPr="27A4E6CD" w:rsidR="6913EE27">
        <w:rPr>
          <w:rFonts w:ascii="Arial" w:hAnsi="Arial" w:eastAsia="Arial" w:cs="Arial"/>
          <w:sz w:val="24"/>
          <w:szCs w:val="24"/>
        </w:rPr>
        <w:t>between everyone</w:t>
      </w:r>
      <w:r w:rsidRPr="27A4E6CD" w:rsidR="32E7FA28">
        <w:rPr>
          <w:rFonts w:ascii="Arial" w:hAnsi="Arial" w:eastAsia="Arial" w:cs="Arial"/>
          <w:sz w:val="24"/>
          <w:szCs w:val="24"/>
        </w:rPr>
        <w:t xml:space="preserve"> which will encourage the company to work better.</w:t>
      </w:r>
    </w:p>
    <w:p w:rsidR="4912AF29" w:rsidP="2F24D650" w:rsidRDefault="4912AF29" w14:paraId="41B2206C" w14:textId="4CE0EA37">
      <w:pPr>
        <w:rPr>
          <w:rFonts w:ascii="Arial" w:hAnsi="Arial" w:eastAsia="Arial" w:cs="Arial"/>
          <w:sz w:val="24"/>
          <w:szCs w:val="24"/>
        </w:rPr>
      </w:pPr>
    </w:p>
    <w:p w:rsidR="4912AF29" w:rsidP="2F24D650" w:rsidRDefault="4912AF29" w14:paraId="21F08DF0" w14:textId="53C90A2C">
      <w:pPr>
        <w:rPr>
          <w:rFonts w:ascii="Arial" w:hAnsi="Arial" w:eastAsia="Arial" w:cs="Arial"/>
          <w:sz w:val="24"/>
          <w:szCs w:val="24"/>
          <w:u w:val="single"/>
        </w:rPr>
      </w:pPr>
    </w:p>
    <w:p w:rsidRPr="00581FB4" w:rsidR="00095C9F" w:rsidP="6DA70F9F" w:rsidRDefault="00095C9F" w14:paraId="63C50DCE" w14:textId="16C44FD8">
      <w:pPr>
        <w:rPr>
          <w:rFonts w:ascii="Arial" w:hAnsi="Arial" w:eastAsia="Arial" w:cs="Arial"/>
          <w:sz w:val="24"/>
          <w:szCs w:val="24"/>
        </w:rPr>
      </w:pPr>
    </w:p>
    <w:p w:rsidRPr="00581FB4" w:rsidR="00095C9F" w:rsidP="2F24D650" w:rsidRDefault="184A77A7" w14:paraId="25A99EA1" w14:textId="533804C1">
      <w:pPr>
        <w:pStyle w:val="Heading1"/>
        <w:rPr>
          <w:rFonts w:ascii="Arial" w:hAnsi="Arial" w:eastAsia="Arial" w:cs="Arial"/>
          <w:b/>
          <w:bCs/>
          <w:color w:val="000000" w:themeColor="text1"/>
          <w:sz w:val="24"/>
          <w:szCs w:val="24"/>
          <w:u w:val="single"/>
        </w:rPr>
      </w:pPr>
      <w:bookmarkStart w:name="_Toc156328050" w:id="2"/>
      <w:r w:rsidRPr="2F24D650">
        <w:rPr>
          <w:rFonts w:ascii="Arial" w:hAnsi="Arial" w:eastAsia="Arial" w:cs="Arial"/>
          <w:b/>
          <w:bCs/>
          <w:color w:val="000000" w:themeColor="text1"/>
          <w:sz w:val="24"/>
          <w:szCs w:val="24"/>
          <w:u w:val="single"/>
        </w:rPr>
        <w:t xml:space="preserve">Personal, </w:t>
      </w:r>
      <w:r w:rsidRPr="2F24D650" w:rsidR="27FF6E71">
        <w:rPr>
          <w:rFonts w:ascii="Arial" w:hAnsi="Arial" w:eastAsia="Arial" w:cs="Arial"/>
          <w:b/>
          <w:bCs/>
          <w:color w:val="000000" w:themeColor="text1"/>
          <w:sz w:val="24"/>
          <w:szCs w:val="24"/>
          <w:u w:val="single"/>
        </w:rPr>
        <w:t>cognitive,</w:t>
      </w:r>
      <w:r w:rsidRPr="2F24D650">
        <w:rPr>
          <w:rFonts w:ascii="Arial" w:hAnsi="Arial" w:eastAsia="Arial" w:cs="Arial"/>
          <w:b/>
          <w:bCs/>
          <w:color w:val="000000" w:themeColor="text1"/>
          <w:sz w:val="24"/>
          <w:szCs w:val="24"/>
          <w:u w:val="single"/>
        </w:rPr>
        <w:t xml:space="preserve"> and unconscious bias</w:t>
      </w:r>
      <w:bookmarkEnd w:id="2"/>
    </w:p>
    <w:p w:rsidR="1FA23BC4" w:rsidP="2F24D650" w:rsidRDefault="1FA23BC4" w14:paraId="4DC6F304" w14:textId="632DB2BC"/>
    <w:p w:rsidR="1FA23BC4" w:rsidP="09F1A143" w:rsidRDefault="34302219" w14:paraId="01DA4C63" w14:textId="110BC023">
      <w:pPr>
        <w:pStyle w:val="Normal"/>
        <w:rPr>
          <w:rFonts w:ascii="Arial" w:hAnsi="Arial" w:eastAsia="Arial" w:cs="Arial"/>
          <w:color w:val="262324"/>
          <w:sz w:val="24"/>
          <w:szCs w:val="24"/>
        </w:rPr>
      </w:pPr>
      <w:r w:rsidRPr="09F1A143" w:rsidR="0BEC1F94">
        <w:rPr>
          <w:rFonts w:ascii="Arial" w:hAnsi="Arial" w:eastAsia="Arial" w:cs="Arial"/>
          <w:color w:val="262324"/>
          <w:sz w:val="24"/>
          <w:szCs w:val="24"/>
        </w:rPr>
        <w:t>Personal bias refers to learned beliefs, opinions, or attitudes that people are unaware of and often reinforce stereotypes. These personal biases are unintentional, automatic, and inbuilt, leading to incorrect judgments. (</w:t>
      </w:r>
      <w:r w:rsidRPr="09F1A143" w:rsidR="76F4CBDC">
        <w:rPr>
          <w:rFonts w:ascii="Arial" w:hAnsi="Arial" w:eastAsia="Arial" w:cs="Arial"/>
          <w:color w:val="262324"/>
          <w:sz w:val="24"/>
          <w:szCs w:val="24"/>
        </w:rPr>
        <w:t>Impactly</w:t>
      </w:r>
      <w:r w:rsidRPr="09F1A143" w:rsidR="76F4CBDC">
        <w:rPr>
          <w:rFonts w:ascii="Arial" w:hAnsi="Arial" w:eastAsia="Arial" w:cs="Arial"/>
          <w:color w:val="262324"/>
          <w:sz w:val="24"/>
          <w:szCs w:val="24"/>
        </w:rPr>
        <w:t xml:space="preserve">, </w:t>
      </w:r>
      <w:r w:rsidRPr="09F1A143" w:rsidR="76F4CBDC">
        <w:rPr>
          <w:rFonts w:ascii="Arial" w:hAnsi="Arial" w:eastAsia="Arial" w:cs="Arial"/>
          <w:color w:val="262324"/>
          <w:sz w:val="24"/>
          <w:szCs w:val="24"/>
        </w:rPr>
        <w:t>n.d</w:t>
      </w:r>
      <w:r w:rsidRPr="09F1A143" w:rsidR="76F4CBDC">
        <w:rPr>
          <w:rFonts w:ascii="Arial" w:hAnsi="Arial" w:eastAsia="Arial" w:cs="Arial"/>
          <w:color w:val="262324"/>
          <w:sz w:val="24"/>
          <w:szCs w:val="24"/>
        </w:rPr>
        <w:t>)</w:t>
      </w:r>
    </w:p>
    <w:p w:rsidR="1FA23BC4" w:rsidP="2F24D650" w:rsidRDefault="0D85E94E" w14:paraId="12348403" w14:textId="0CD93CF1">
      <w:pPr>
        <w:rPr>
          <w:rFonts w:ascii="Arial" w:hAnsi="Arial" w:eastAsia="Arial" w:cs="Arial"/>
          <w:color w:val="161515"/>
          <w:sz w:val="24"/>
          <w:szCs w:val="24"/>
        </w:rPr>
      </w:pPr>
      <w:r w:rsidRPr="09F1A143" w:rsidR="130E3869">
        <w:rPr>
          <w:rFonts w:ascii="Arial" w:hAnsi="Arial" w:eastAsia="Arial" w:cs="Arial"/>
          <w:color w:val="161515"/>
          <w:sz w:val="24"/>
          <w:szCs w:val="24"/>
        </w:rPr>
        <w:t>Unconscious (or implicit) bias is a term that describes the associations we hold, outside our conscious awareness and control.</w:t>
      </w:r>
      <w:r w:rsidRPr="09F1A143" w:rsidR="59FF1771">
        <w:rPr>
          <w:rFonts w:ascii="Arial" w:hAnsi="Arial" w:eastAsia="Arial" w:cs="Arial"/>
          <w:color w:val="161515"/>
          <w:sz w:val="24"/>
          <w:szCs w:val="24"/>
        </w:rPr>
        <w:t xml:space="preserve"> </w:t>
      </w:r>
      <w:r w:rsidRPr="09F1A143" w:rsidR="130E3869">
        <w:rPr>
          <w:rFonts w:ascii="Arial" w:hAnsi="Arial" w:eastAsia="Arial" w:cs="Arial"/>
          <w:color w:val="161515"/>
          <w:sz w:val="24"/>
          <w:szCs w:val="24"/>
        </w:rPr>
        <w:t>(Imperial College, 2022)</w:t>
      </w:r>
    </w:p>
    <w:p w:rsidR="3C572846" w:rsidP="6634C400" w:rsidRDefault="3C572846" w14:paraId="56AC96AE" w14:textId="2DCDC5EA">
      <w:pPr>
        <w:rPr>
          <w:rFonts w:ascii="Arial" w:hAnsi="Arial" w:eastAsia="Arial" w:cs="Arial"/>
          <w:color w:val="000000" w:themeColor="text1"/>
          <w:sz w:val="24"/>
          <w:szCs w:val="24"/>
        </w:rPr>
      </w:pPr>
      <w:r w:rsidRPr="09F1A143" w:rsidR="5532B31C">
        <w:rPr>
          <w:rFonts w:ascii="Arial" w:hAnsi="Arial" w:eastAsia="Arial" w:cs="Arial"/>
          <w:color w:val="000000" w:themeColor="text1" w:themeTint="FF" w:themeShade="FF"/>
          <w:sz w:val="24"/>
          <w:szCs w:val="24"/>
        </w:rPr>
        <w:t xml:space="preserve">Cognitive bias is the tendency to act in an irrational way due to our limited ability to process information objectively. It is not always negative, but it can cloud our judgment and affect how </w:t>
      </w:r>
      <w:r w:rsidRPr="09F1A143" w:rsidR="68D3162A">
        <w:rPr>
          <w:rFonts w:ascii="Arial" w:hAnsi="Arial" w:eastAsia="Arial" w:cs="Arial"/>
          <w:color w:val="000000" w:themeColor="text1" w:themeTint="FF" w:themeShade="FF"/>
          <w:sz w:val="24"/>
          <w:szCs w:val="24"/>
        </w:rPr>
        <w:t>clearly,</w:t>
      </w:r>
      <w:r w:rsidRPr="09F1A143" w:rsidR="5532B31C">
        <w:rPr>
          <w:rFonts w:ascii="Arial" w:hAnsi="Arial" w:eastAsia="Arial" w:cs="Arial"/>
          <w:color w:val="000000" w:themeColor="text1" w:themeTint="FF" w:themeShade="FF"/>
          <w:sz w:val="24"/>
          <w:szCs w:val="24"/>
        </w:rPr>
        <w:t xml:space="preserve"> we perceive situations, people, or potential risks.</w:t>
      </w:r>
      <w:r w:rsidRPr="09F1A143" w:rsidR="7063ECF6">
        <w:rPr>
          <w:rFonts w:ascii="Arial" w:hAnsi="Arial" w:eastAsia="Arial" w:cs="Arial"/>
          <w:color w:val="000000" w:themeColor="text1" w:themeTint="FF" w:themeShade="FF"/>
          <w:sz w:val="24"/>
          <w:szCs w:val="24"/>
        </w:rPr>
        <w:t xml:space="preserve"> </w:t>
      </w:r>
      <w:r w:rsidRPr="09F1A143" w:rsidR="5532B31C">
        <w:rPr>
          <w:rFonts w:ascii="Arial" w:hAnsi="Arial" w:eastAsia="Arial" w:cs="Arial"/>
          <w:color w:val="000000" w:themeColor="text1" w:themeTint="FF" w:themeShade="FF"/>
          <w:sz w:val="24"/>
          <w:szCs w:val="24"/>
        </w:rPr>
        <w:t>(</w:t>
      </w:r>
      <w:r w:rsidRPr="09F1A143" w:rsidR="08ECDB30">
        <w:rPr>
          <w:rFonts w:ascii="Arial" w:hAnsi="Arial" w:eastAsia="Arial" w:cs="Arial"/>
          <w:color w:val="000000" w:themeColor="text1" w:themeTint="FF" w:themeShade="FF"/>
          <w:sz w:val="24"/>
          <w:szCs w:val="24"/>
        </w:rPr>
        <w:t xml:space="preserve">Kassiani Nikolopoulou, 11 </w:t>
      </w:r>
      <w:r w:rsidRPr="09F1A143" w:rsidR="266AE2A1">
        <w:rPr>
          <w:rFonts w:ascii="Arial" w:hAnsi="Arial" w:eastAsia="Arial" w:cs="Arial"/>
          <w:color w:val="000000" w:themeColor="text1" w:themeTint="FF" w:themeShade="FF"/>
          <w:sz w:val="24"/>
          <w:szCs w:val="24"/>
        </w:rPr>
        <w:t>December</w:t>
      </w:r>
      <w:r w:rsidRPr="09F1A143" w:rsidR="266AE2A1">
        <w:rPr>
          <w:rFonts w:ascii="Arial" w:hAnsi="Arial" w:eastAsia="Arial" w:cs="Arial"/>
          <w:color w:val="000000" w:themeColor="text1" w:themeTint="FF" w:themeShade="FF"/>
          <w:sz w:val="24"/>
          <w:szCs w:val="24"/>
        </w:rPr>
        <w:t xml:space="preserve"> 2023)</w:t>
      </w:r>
    </w:p>
    <w:p w:rsidR="0AA3EE8E" w:rsidP="27A4E6CD" w:rsidRDefault="0AA3EE8E" w14:paraId="24C5A262" w14:textId="75E6C85C">
      <w:pPr>
        <w:spacing w:after="0" w:line="240" w:lineRule="auto"/>
        <w:ind w:left="720" w:hanging="720"/>
        <w:rPr>
          <w:rFonts w:ascii="Arial" w:hAnsi="Arial" w:eastAsia="Arial" w:cs="Arial"/>
          <w:color w:val="212529"/>
          <w:sz w:val="24"/>
          <w:szCs w:val="24"/>
        </w:rPr>
      </w:pPr>
      <w:r w:rsidRPr="27A4E6CD" w:rsidR="0AA3EE8E">
        <w:rPr>
          <w:rFonts w:ascii="Arial" w:hAnsi="Arial" w:eastAsia="Arial" w:cs="Arial"/>
          <w:color w:val="212529"/>
          <w:sz w:val="24"/>
          <w:szCs w:val="24"/>
        </w:rPr>
        <w:t>Unconscious</w:t>
      </w:r>
      <w:r w:rsidRPr="27A4E6CD" w:rsidR="5F3E2B46">
        <w:rPr>
          <w:rFonts w:ascii="Arial" w:hAnsi="Arial" w:eastAsia="Arial" w:cs="Arial"/>
          <w:color w:val="212529"/>
          <w:sz w:val="24"/>
          <w:szCs w:val="24"/>
        </w:rPr>
        <w:t xml:space="preserve"> biases are important to be </w:t>
      </w:r>
      <w:r w:rsidRPr="27A4E6CD" w:rsidR="5F3E2B46">
        <w:rPr>
          <w:rFonts w:ascii="Arial" w:hAnsi="Arial" w:eastAsia="Arial" w:cs="Arial"/>
          <w:color w:val="212529"/>
          <w:sz w:val="24"/>
          <w:szCs w:val="24"/>
        </w:rPr>
        <w:t>determined</w:t>
      </w:r>
      <w:r w:rsidRPr="27A4E6CD" w:rsidR="5F3E2B46">
        <w:rPr>
          <w:rFonts w:ascii="Arial" w:hAnsi="Arial" w:eastAsia="Arial" w:cs="Arial"/>
          <w:color w:val="212529"/>
          <w:sz w:val="24"/>
          <w:szCs w:val="24"/>
        </w:rPr>
        <w:t xml:space="preserve"> in the workplace because they</w:t>
      </w:r>
    </w:p>
    <w:p w:rsidR="0AA3EE8E" w:rsidP="27A4E6CD" w:rsidRDefault="0AA3EE8E" w14:paraId="3CA255B6" w14:textId="41232226">
      <w:pPr>
        <w:spacing w:after="0" w:line="240" w:lineRule="auto"/>
        <w:ind w:left="720" w:hanging="720"/>
        <w:rPr>
          <w:rFonts w:ascii="Arial" w:hAnsi="Arial" w:eastAsia="Arial" w:cs="Arial"/>
          <w:color w:val="212529"/>
          <w:sz w:val="24"/>
          <w:szCs w:val="24"/>
        </w:rPr>
      </w:pPr>
      <w:r w:rsidRPr="27A4E6CD" w:rsidR="5F3E2B46">
        <w:rPr>
          <w:rFonts w:ascii="Arial" w:hAnsi="Arial" w:eastAsia="Arial" w:cs="Arial"/>
          <w:color w:val="212529"/>
          <w:sz w:val="24"/>
          <w:szCs w:val="24"/>
        </w:rPr>
        <w:t xml:space="preserve">need to be eliminated. Nowadays, we are heading towards a new era, where diversity </w:t>
      </w:r>
      <w:r w:rsidRPr="27A4E6CD" w:rsidR="5F3E2B46">
        <w:rPr>
          <w:rFonts w:ascii="Arial" w:hAnsi="Arial" w:eastAsia="Arial" w:cs="Arial"/>
          <w:color w:val="212529"/>
          <w:sz w:val="24"/>
          <w:szCs w:val="24"/>
        </w:rPr>
        <w:t>is</w:t>
      </w:r>
      <w:r w:rsidRPr="27A4E6CD" w:rsidR="059F30FA">
        <w:rPr>
          <w:rFonts w:ascii="Arial" w:hAnsi="Arial" w:eastAsia="Arial" w:cs="Arial"/>
          <w:color w:val="212529"/>
          <w:sz w:val="24"/>
          <w:szCs w:val="24"/>
        </w:rPr>
        <w:t xml:space="preserve"> </w:t>
      </w:r>
      <w:r w:rsidRPr="27A4E6CD" w:rsidR="5F3E2B46">
        <w:rPr>
          <w:rFonts w:ascii="Arial" w:hAnsi="Arial" w:eastAsia="Arial" w:cs="Arial"/>
          <w:color w:val="212529"/>
          <w:sz w:val="24"/>
          <w:szCs w:val="24"/>
        </w:rPr>
        <w:t>overall accepted. It is indeed difficult to get past t</w:t>
      </w:r>
      <w:r w:rsidRPr="27A4E6CD" w:rsidR="4423A893">
        <w:rPr>
          <w:rFonts w:ascii="Arial" w:hAnsi="Arial" w:eastAsia="Arial" w:cs="Arial"/>
          <w:color w:val="212529"/>
          <w:sz w:val="24"/>
          <w:szCs w:val="24"/>
        </w:rPr>
        <w:t xml:space="preserve">hese </w:t>
      </w:r>
      <w:r w:rsidRPr="27A4E6CD" w:rsidR="4423A893">
        <w:rPr>
          <w:rFonts w:ascii="Arial" w:hAnsi="Arial" w:eastAsia="Arial" w:cs="Arial"/>
          <w:color w:val="212529"/>
          <w:sz w:val="24"/>
          <w:szCs w:val="24"/>
        </w:rPr>
        <w:t>impluses</w:t>
      </w:r>
      <w:r w:rsidRPr="27A4E6CD" w:rsidR="4423A893">
        <w:rPr>
          <w:rFonts w:ascii="Arial" w:hAnsi="Arial" w:eastAsia="Arial" w:cs="Arial"/>
          <w:color w:val="212529"/>
          <w:sz w:val="24"/>
          <w:szCs w:val="24"/>
        </w:rPr>
        <w:t xml:space="preserve"> altogether, but they can be significantly removed through initiative and awareness. (M </w:t>
      </w:r>
      <w:r w:rsidRPr="27A4E6CD" w:rsidR="4423A893">
        <w:rPr>
          <w:rFonts w:ascii="Arial" w:hAnsi="Arial" w:eastAsia="Arial" w:cs="Arial"/>
          <w:color w:val="212529"/>
          <w:sz w:val="24"/>
          <w:szCs w:val="24"/>
        </w:rPr>
        <w:t>Maylk</w:t>
      </w:r>
      <w:r w:rsidRPr="27A4E6CD" w:rsidR="4423A893">
        <w:rPr>
          <w:rFonts w:ascii="Arial" w:hAnsi="Arial" w:eastAsia="Arial" w:cs="Arial"/>
          <w:color w:val="212529"/>
          <w:sz w:val="24"/>
          <w:szCs w:val="24"/>
        </w:rPr>
        <w:t>, December 2023)</w:t>
      </w:r>
    </w:p>
    <w:p w:rsidR="27A4E6CD" w:rsidP="27A4E6CD" w:rsidRDefault="27A4E6CD" w14:paraId="184EC594" w14:textId="55955858">
      <w:pPr>
        <w:pStyle w:val="Normal"/>
        <w:spacing w:after="0" w:line="240" w:lineRule="auto"/>
        <w:ind w:left="720" w:hanging="720"/>
        <w:rPr>
          <w:rFonts w:ascii="Arial" w:hAnsi="Arial" w:eastAsia="Arial" w:cs="Arial"/>
          <w:color w:val="212529"/>
          <w:sz w:val="24"/>
          <w:szCs w:val="24"/>
        </w:rPr>
      </w:pPr>
    </w:p>
    <w:p w:rsidR="13E002F2" w:rsidP="27A4E6CD" w:rsidRDefault="13E002F2" w14:paraId="3DE540AD" w14:textId="52E72281">
      <w:pPr>
        <w:pStyle w:val="Normal"/>
        <w:spacing w:after="0" w:line="240" w:lineRule="auto"/>
        <w:ind w:left="720" w:hanging="720"/>
        <w:rPr>
          <w:rFonts w:ascii="Arial" w:hAnsi="Arial" w:eastAsia="Arial" w:cs="Arial"/>
          <w:color w:val="212529"/>
          <w:sz w:val="24"/>
          <w:szCs w:val="24"/>
        </w:rPr>
      </w:pPr>
      <w:r w:rsidRPr="27A4E6CD" w:rsidR="13E002F2">
        <w:rPr>
          <w:rFonts w:ascii="Arial" w:hAnsi="Arial" w:eastAsia="Arial" w:cs="Arial"/>
          <w:color w:val="212529"/>
          <w:sz w:val="24"/>
          <w:szCs w:val="24"/>
        </w:rPr>
        <w:t xml:space="preserve">            </w:t>
      </w:r>
      <w:r w:rsidRPr="27A4E6CD" w:rsidR="46903B09">
        <w:rPr>
          <w:rFonts w:ascii="Arial" w:hAnsi="Arial" w:eastAsia="Arial" w:cs="Arial"/>
          <w:color w:val="212529"/>
          <w:sz w:val="24"/>
          <w:szCs w:val="24"/>
        </w:rPr>
        <w:t>Personal bias is important because to have personal bias is to be human. We all hold our own subjective world v</w:t>
      </w:r>
      <w:r w:rsidRPr="27A4E6CD" w:rsidR="514E23FF">
        <w:rPr>
          <w:rFonts w:ascii="Arial" w:hAnsi="Arial" w:eastAsia="Arial" w:cs="Arial"/>
          <w:color w:val="212529"/>
          <w:sz w:val="24"/>
          <w:szCs w:val="24"/>
        </w:rPr>
        <w:t>iews and are influenced and shaped by our experiences, beliefs, values, education, family, friends</w:t>
      </w:r>
      <w:r w:rsidRPr="27A4E6CD" w:rsidR="68DEE565">
        <w:rPr>
          <w:rFonts w:ascii="Arial" w:hAnsi="Arial" w:eastAsia="Arial" w:cs="Arial"/>
          <w:color w:val="212529"/>
          <w:sz w:val="24"/>
          <w:szCs w:val="24"/>
        </w:rPr>
        <w:t xml:space="preserve">, peers and other. Being aware of one’s biases is vital to both </w:t>
      </w:r>
      <w:r w:rsidRPr="27A4E6CD" w:rsidR="6F457BC9">
        <w:rPr>
          <w:rFonts w:ascii="Arial" w:hAnsi="Arial" w:eastAsia="Arial" w:cs="Arial"/>
          <w:color w:val="212529"/>
          <w:sz w:val="24"/>
          <w:szCs w:val="24"/>
        </w:rPr>
        <w:t xml:space="preserve">personal well-being and professional </w:t>
      </w:r>
      <w:r w:rsidRPr="27A4E6CD" w:rsidR="3F148BFD">
        <w:rPr>
          <w:rFonts w:ascii="Arial" w:hAnsi="Arial" w:eastAsia="Arial" w:cs="Arial"/>
          <w:color w:val="212529"/>
          <w:sz w:val="24"/>
          <w:szCs w:val="24"/>
        </w:rPr>
        <w:t>success. (</w:t>
      </w:r>
      <w:r w:rsidRPr="27A4E6CD" w:rsidR="6F457BC9">
        <w:rPr>
          <w:rFonts w:ascii="Arial" w:hAnsi="Arial" w:eastAsia="Arial" w:cs="Arial"/>
          <w:color w:val="212529"/>
          <w:sz w:val="24"/>
          <w:szCs w:val="24"/>
        </w:rPr>
        <w:t xml:space="preserve">Lindsay </w:t>
      </w:r>
      <w:r w:rsidRPr="27A4E6CD" w:rsidR="6F457BC9">
        <w:rPr>
          <w:rFonts w:ascii="Arial" w:hAnsi="Arial" w:eastAsia="Arial" w:cs="Arial"/>
          <w:color w:val="212529"/>
          <w:sz w:val="24"/>
          <w:szCs w:val="24"/>
        </w:rPr>
        <w:t>Northon</w:t>
      </w:r>
      <w:r w:rsidRPr="27A4E6CD" w:rsidR="6F457BC9">
        <w:rPr>
          <w:rFonts w:ascii="Arial" w:hAnsi="Arial" w:eastAsia="Arial" w:cs="Arial"/>
          <w:color w:val="212529"/>
          <w:sz w:val="24"/>
          <w:szCs w:val="24"/>
        </w:rPr>
        <w:t>, 2016)</w:t>
      </w:r>
    </w:p>
    <w:p w:rsidR="27A4E6CD" w:rsidP="27A4E6CD" w:rsidRDefault="27A4E6CD" w14:paraId="12C0DB23" w14:textId="09010859">
      <w:pPr>
        <w:pStyle w:val="Normal"/>
        <w:spacing w:after="0" w:line="240" w:lineRule="auto"/>
        <w:ind w:left="720" w:hanging="720"/>
        <w:rPr>
          <w:rFonts w:ascii="Arial" w:hAnsi="Arial" w:eastAsia="Arial" w:cs="Arial"/>
          <w:color w:val="212529"/>
          <w:sz w:val="24"/>
          <w:szCs w:val="24"/>
        </w:rPr>
      </w:pPr>
    </w:p>
    <w:p w:rsidR="1A840DC2" w:rsidP="27A4E6CD" w:rsidRDefault="1A840DC2" w14:paraId="455558DA" w14:textId="1090FAA8">
      <w:pPr>
        <w:pStyle w:val="Normal"/>
        <w:spacing w:after="0" w:line="240" w:lineRule="auto"/>
        <w:ind w:left="720" w:hanging="720"/>
        <w:rPr>
          <w:rFonts w:ascii="Open Sans" w:hAnsi="Open Sans" w:eastAsia="Open Sans" w:cs="Open Sans"/>
          <w:b w:val="0"/>
          <w:bCs w:val="0"/>
          <w:i w:val="0"/>
          <w:iCs w:val="0"/>
          <w:caps w:val="0"/>
          <w:smallCaps w:val="0"/>
          <w:noProof w:val="0"/>
          <w:color w:val="252525"/>
          <w:sz w:val="24"/>
          <w:szCs w:val="24"/>
          <w:lang w:val="en-GB"/>
        </w:rPr>
      </w:pPr>
      <w:r w:rsidRPr="27A4E6CD" w:rsidR="1A840DC2">
        <w:rPr>
          <w:rFonts w:ascii="Arial" w:hAnsi="Arial" w:eastAsia="Arial" w:cs="Arial"/>
          <w:color w:val="212529"/>
          <w:sz w:val="24"/>
          <w:szCs w:val="24"/>
        </w:rPr>
        <w:t>Cognitive bias is important because</w:t>
      </w:r>
      <w:r w:rsidRPr="27A4E6CD" w:rsidR="1A840DC2">
        <w:rPr>
          <w:rFonts w:ascii="Arial" w:hAnsi="Arial" w:eastAsia="Arial" w:cs="Arial"/>
          <w:color w:val="000000" w:themeColor="text1" w:themeTint="FF" w:themeShade="FF"/>
          <w:sz w:val="24"/>
          <w:szCs w:val="24"/>
        </w:rPr>
        <w:t xml:space="preserve"> </w:t>
      </w:r>
      <w:r w:rsidRPr="27A4E6CD" w:rsidR="4C71012E">
        <w:rPr>
          <w:rFonts w:ascii="Arial" w:hAnsi="Arial" w:eastAsia="Arial" w:cs="Arial"/>
          <w:color w:val="000000" w:themeColor="text1" w:themeTint="FF" w:themeShade="FF"/>
          <w:sz w:val="24"/>
          <w:szCs w:val="24"/>
        </w:rPr>
        <w:t>they facilitate our ability to make decisions by assisting us in understanding what we're seeing more rapidly.</w:t>
      </w:r>
    </w:p>
    <w:p w:rsidR="3306F6A2" w:rsidP="27A4E6CD" w:rsidRDefault="3306F6A2" w14:paraId="53D47C7B" w14:textId="2F34AFED">
      <w:pPr>
        <w:pStyle w:val="Normal"/>
        <w:spacing w:after="0" w:line="240" w:lineRule="auto"/>
        <w:ind w:left="720" w:hanging="720"/>
        <w:rPr>
          <w:rFonts w:ascii="Open Sans" w:hAnsi="Open Sans" w:eastAsia="Open Sans" w:cs="Open Sans"/>
          <w:b w:val="0"/>
          <w:bCs w:val="0"/>
          <w:i w:val="0"/>
          <w:iCs w:val="0"/>
          <w:caps w:val="0"/>
          <w:smallCaps w:val="0"/>
          <w:noProof w:val="0"/>
          <w:color w:val="252525"/>
          <w:sz w:val="24"/>
          <w:szCs w:val="24"/>
          <w:lang w:val="en-GB"/>
        </w:rPr>
      </w:pPr>
      <w:r w:rsidRPr="27A4E6CD" w:rsidR="3306F6A2">
        <w:rPr>
          <w:rFonts w:ascii="Arial" w:hAnsi="Arial" w:eastAsia="Arial" w:cs="Arial"/>
          <w:color w:val="212529"/>
          <w:sz w:val="24"/>
          <w:szCs w:val="24"/>
        </w:rPr>
        <w:t xml:space="preserve">   </w:t>
      </w:r>
    </w:p>
    <w:p w:rsidR="09F1A143" w:rsidP="09F1A143" w:rsidRDefault="09F1A143" w14:paraId="0663881D" w14:textId="3C1749C8">
      <w:pPr>
        <w:pStyle w:val="Normal"/>
        <w:spacing w:after="0" w:line="480" w:lineRule="auto"/>
        <w:ind w:left="720" w:hanging="720"/>
        <w:rPr>
          <w:rFonts w:ascii="Arial" w:hAnsi="Arial" w:eastAsia="Arial" w:cs="Arial"/>
          <w:color w:val="212529"/>
          <w:sz w:val="24"/>
          <w:szCs w:val="24"/>
        </w:rPr>
      </w:pPr>
    </w:p>
    <w:p w:rsidR="0C9600B3" w:rsidP="27A4E6CD" w:rsidRDefault="0C9600B3" w14:paraId="7F9742F8" w14:textId="547EE278">
      <w:pPr>
        <w:pStyle w:val="Normal"/>
        <w:spacing w:after="0" w:line="24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27A4E6CD" w:rsidR="0C9600B3">
        <w:rPr>
          <w:rFonts w:ascii="Arial" w:hAnsi="Arial" w:eastAsia="Arial" w:cs="Arial"/>
          <w:color w:val="000000" w:themeColor="text1" w:themeTint="FF" w:themeShade="FF"/>
          <w:sz w:val="24"/>
          <w:szCs w:val="24"/>
        </w:rPr>
        <w:t xml:space="preserve"> </w:t>
      </w:r>
      <w:r w:rsidRPr="27A4E6CD" w:rsidR="3BBA790B">
        <w:rPr>
          <w:rFonts w:ascii="Arial" w:hAnsi="Arial" w:eastAsia="Arial" w:cs="Arial"/>
          <w:color w:val="000000" w:themeColor="text1" w:themeTint="FF" w:themeShade="FF"/>
          <w:sz w:val="24"/>
          <w:szCs w:val="24"/>
        </w:rPr>
        <w:t>My</w:t>
      </w:r>
      <w:r w:rsidRPr="27A4E6CD" w:rsidR="5FC21964">
        <w:rPr>
          <w:rFonts w:ascii="Arial" w:hAnsi="Arial" w:eastAsia="Arial" w:cs="Arial"/>
          <w:color w:val="000000" w:themeColor="text1" w:themeTint="FF" w:themeShade="FF"/>
          <w:sz w:val="24"/>
          <w:szCs w:val="24"/>
        </w:rPr>
        <w:t xml:space="preserve"> own </w:t>
      </w:r>
      <w:r w:rsidRPr="27A4E6CD" w:rsidR="3BBA790B">
        <w:rPr>
          <w:rFonts w:ascii="Arial" w:hAnsi="Arial" w:eastAsia="Arial" w:cs="Arial"/>
          <w:color w:val="000000" w:themeColor="text1" w:themeTint="FF" w:themeShade="FF"/>
          <w:sz w:val="24"/>
          <w:szCs w:val="24"/>
        </w:rPr>
        <w:t>understanding on this in a workplace is that t</w:t>
      </w:r>
      <w:r w:rsidRPr="27A4E6CD" w:rsidR="70FF1C0E">
        <w:rPr>
          <w:rFonts w:ascii="Arial" w:hAnsi="Arial" w:eastAsia="Arial" w:cs="Arial"/>
          <w:b w:val="0"/>
          <w:bCs w:val="0"/>
          <w:i w:val="0"/>
          <w:iCs w:val="0"/>
          <w:caps w:val="0"/>
          <w:smallCaps w:val="0"/>
          <w:noProof w:val="0"/>
          <w:color w:val="000000" w:themeColor="text1" w:themeTint="FF" w:themeShade="FF"/>
          <w:sz w:val="24"/>
          <w:szCs w:val="24"/>
          <w:lang w:val="en-GB"/>
        </w:rPr>
        <w:t xml:space="preserve">he various elements of bias may have an </w:t>
      </w:r>
      <w:r w:rsidRPr="27A4E6CD" w:rsidR="19874444">
        <w:rPr>
          <w:rFonts w:ascii="Arial" w:hAnsi="Arial" w:eastAsia="Arial" w:cs="Arial"/>
          <w:b w:val="0"/>
          <w:bCs w:val="0"/>
          <w:i w:val="0"/>
          <w:iCs w:val="0"/>
          <w:caps w:val="0"/>
          <w:smallCaps w:val="0"/>
          <w:noProof w:val="0"/>
          <w:color w:val="000000" w:themeColor="text1" w:themeTint="FF" w:themeShade="FF"/>
          <w:sz w:val="24"/>
          <w:szCs w:val="24"/>
          <w:lang w:val="en-GB"/>
        </w:rPr>
        <w:t>impact since</w:t>
      </w:r>
      <w:r w:rsidRPr="27A4E6CD" w:rsidR="605CA965">
        <w:rPr>
          <w:rFonts w:ascii="Arial" w:hAnsi="Arial" w:eastAsia="Arial" w:cs="Arial"/>
          <w:b w:val="0"/>
          <w:bCs w:val="0"/>
          <w:i w:val="0"/>
          <w:iCs w:val="0"/>
          <w:caps w:val="0"/>
          <w:smallCaps w:val="0"/>
          <w:noProof w:val="0"/>
          <w:color w:val="000000" w:themeColor="text1" w:themeTint="FF" w:themeShade="FF"/>
          <w:sz w:val="24"/>
          <w:szCs w:val="24"/>
          <w:lang w:val="en-GB"/>
        </w:rPr>
        <w:t xml:space="preserve"> it may have an impact on </w:t>
      </w:r>
      <w:r w:rsidRPr="27A4E6CD" w:rsidR="104236D3">
        <w:rPr>
          <w:rFonts w:ascii="Arial" w:hAnsi="Arial" w:eastAsia="Arial" w:cs="Arial"/>
          <w:b w:val="0"/>
          <w:bCs w:val="0"/>
          <w:i w:val="0"/>
          <w:iCs w:val="0"/>
          <w:caps w:val="0"/>
          <w:smallCaps w:val="0"/>
          <w:noProof w:val="0"/>
          <w:color w:val="000000" w:themeColor="text1" w:themeTint="FF" w:themeShade="FF"/>
          <w:sz w:val="24"/>
          <w:szCs w:val="24"/>
          <w:lang w:val="en-GB"/>
        </w:rPr>
        <w:t xml:space="preserve">judgment, </w:t>
      </w:r>
      <w:r w:rsidRPr="27A4E6CD" w:rsidR="605CA965">
        <w:rPr>
          <w:rFonts w:ascii="Arial" w:hAnsi="Arial" w:eastAsia="Arial" w:cs="Arial"/>
          <w:b w:val="0"/>
          <w:bCs w:val="0"/>
          <w:i w:val="0"/>
          <w:iCs w:val="0"/>
          <w:caps w:val="0"/>
          <w:smallCaps w:val="0"/>
          <w:noProof w:val="0"/>
          <w:color w:val="000000" w:themeColor="text1" w:themeTint="FF" w:themeShade="FF"/>
          <w:sz w:val="24"/>
          <w:szCs w:val="24"/>
          <w:lang w:val="en-GB"/>
        </w:rPr>
        <w:t>d</w:t>
      </w:r>
      <w:r w:rsidRPr="27A4E6CD" w:rsidR="605CA965">
        <w:rPr>
          <w:rFonts w:ascii="Arial" w:hAnsi="Arial" w:eastAsia="Arial" w:cs="Arial"/>
          <w:b w:val="0"/>
          <w:bCs w:val="0"/>
          <w:i w:val="0"/>
          <w:iCs w:val="0"/>
          <w:caps w:val="0"/>
          <w:smallCaps w:val="0"/>
          <w:noProof w:val="0"/>
          <w:color w:val="000000" w:themeColor="text1" w:themeTint="FF" w:themeShade="FF"/>
          <w:sz w:val="24"/>
          <w:szCs w:val="24"/>
          <w:lang w:val="en-GB"/>
        </w:rPr>
        <w:t>ecision-making, hiring, employee performance, and culture.</w:t>
      </w:r>
      <w:r w:rsidRPr="27A4E6CD" w:rsidR="61CF9777">
        <w:rPr>
          <w:rFonts w:ascii="Arial" w:hAnsi="Arial" w:eastAsia="Arial" w:cs="Arial"/>
          <w:b w:val="0"/>
          <w:bCs w:val="0"/>
          <w:i w:val="0"/>
          <w:iCs w:val="0"/>
          <w:caps w:val="0"/>
          <w:smallCaps w:val="0"/>
          <w:noProof w:val="0"/>
          <w:color w:val="000000" w:themeColor="text1" w:themeTint="FF" w:themeShade="FF"/>
          <w:sz w:val="24"/>
          <w:szCs w:val="24"/>
          <w:lang w:val="en-GB"/>
        </w:rPr>
        <w:t xml:space="preserve">It is important to address your biases in the workplace </w:t>
      </w:r>
      <w:r w:rsidRPr="27A4E6CD" w:rsidR="6D175E37">
        <w:rPr>
          <w:rFonts w:ascii="Arial" w:hAnsi="Arial" w:eastAsia="Arial" w:cs="Arial"/>
          <w:b w:val="0"/>
          <w:bCs w:val="0"/>
          <w:i w:val="0"/>
          <w:iCs w:val="0"/>
          <w:caps w:val="0"/>
          <w:smallCaps w:val="0"/>
          <w:noProof w:val="0"/>
          <w:color w:val="000000" w:themeColor="text1" w:themeTint="FF" w:themeShade="FF"/>
          <w:sz w:val="24"/>
          <w:szCs w:val="24"/>
          <w:lang w:val="en-GB"/>
        </w:rPr>
        <w:t xml:space="preserve">through awareness and training </w:t>
      </w:r>
      <w:r w:rsidRPr="27A4E6CD" w:rsidR="3C409E17">
        <w:rPr>
          <w:rFonts w:ascii="Arial" w:hAnsi="Arial" w:eastAsia="Arial" w:cs="Arial"/>
          <w:b w:val="0"/>
          <w:bCs w:val="0"/>
          <w:i w:val="0"/>
          <w:iCs w:val="0"/>
          <w:caps w:val="0"/>
          <w:smallCaps w:val="0"/>
          <w:noProof w:val="0"/>
          <w:color w:val="000000" w:themeColor="text1" w:themeTint="FF" w:themeShade="FF"/>
          <w:sz w:val="24"/>
          <w:szCs w:val="24"/>
          <w:lang w:val="en-GB"/>
        </w:rPr>
        <w:t>to enable equality and diversity.</w:t>
      </w:r>
    </w:p>
    <w:p w:rsidR="6EAC177B" w:rsidP="2F24D650" w:rsidRDefault="6EAC177B" w14:paraId="0AC48F77" w14:textId="591DCEAB">
      <w:pPr>
        <w:spacing w:after="120" w:line="216" w:lineRule="auto"/>
        <w:rPr>
          <w:rFonts w:ascii="Arial" w:hAnsi="Arial" w:eastAsia="Arial" w:cs="Arial"/>
          <w:color w:val="000000" w:themeColor="text1"/>
          <w:sz w:val="24"/>
          <w:szCs w:val="24"/>
        </w:rPr>
      </w:pPr>
    </w:p>
    <w:p w:rsidR="6EAC177B" w:rsidP="2F24D650" w:rsidRDefault="612193E1" w14:paraId="6C3DDDDB" w14:textId="0555587E">
      <w:pPr>
        <w:spacing w:after="120" w:line="216" w:lineRule="auto"/>
        <w:rPr>
          <w:rFonts w:ascii="Arial" w:hAnsi="Arial" w:eastAsia="Arial" w:cs="Arial"/>
          <w:color w:val="000000" w:themeColor="text1"/>
          <w:sz w:val="24"/>
          <w:szCs w:val="24"/>
        </w:rPr>
      </w:pPr>
      <w:r w:rsidRPr="2F24D650">
        <w:rPr>
          <w:rFonts w:ascii="Arial" w:hAnsi="Arial" w:eastAsia="Arial" w:cs="Arial"/>
          <w:color w:val="000000" w:themeColor="text1"/>
          <w:sz w:val="24"/>
          <w:szCs w:val="24"/>
        </w:rPr>
        <w:t>Within this case study, there was many areas which highlighted the importance of personal, cognitive, and unconscious bias, such as the female engineers being overlooked, team members being affinity bias by gravitating towards those with similar backgrounds and experiences</w:t>
      </w:r>
      <w:r w:rsidRPr="6634C400" w:rsidR="7BA71082">
        <w:rPr>
          <w:rFonts w:ascii="Arial" w:hAnsi="Arial" w:eastAsia="Arial" w:cs="Arial"/>
          <w:color w:val="000000" w:themeColor="text1"/>
          <w:sz w:val="24"/>
          <w:szCs w:val="24"/>
        </w:rPr>
        <w:t xml:space="preserve">, also the </w:t>
      </w:r>
      <w:r w:rsidRPr="6634C400" w:rsidR="5A7550F9">
        <w:rPr>
          <w:rFonts w:ascii="Arial" w:hAnsi="Arial" w:eastAsia="Arial" w:cs="Arial"/>
          <w:color w:val="000000" w:themeColor="text1"/>
          <w:sz w:val="24"/>
          <w:szCs w:val="24"/>
        </w:rPr>
        <w:t xml:space="preserve">negative </w:t>
      </w:r>
      <w:r w:rsidRPr="6634C400" w:rsidR="7BA71082">
        <w:rPr>
          <w:rFonts w:ascii="Arial" w:hAnsi="Arial" w:eastAsia="Arial" w:cs="Arial"/>
          <w:color w:val="000000" w:themeColor="text1"/>
          <w:sz w:val="24"/>
          <w:szCs w:val="24"/>
        </w:rPr>
        <w:t>talk of fema</w:t>
      </w:r>
      <w:r w:rsidRPr="6634C400" w:rsidR="2B8395D4">
        <w:rPr>
          <w:rFonts w:ascii="Arial" w:hAnsi="Arial" w:eastAsia="Arial" w:cs="Arial"/>
          <w:color w:val="000000" w:themeColor="text1"/>
          <w:sz w:val="24"/>
          <w:szCs w:val="24"/>
        </w:rPr>
        <w:t xml:space="preserve">les </w:t>
      </w:r>
      <w:r w:rsidRPr="6634C400" w:rsidR="076BD907">
        <w:rPr>
          <w:rFonts w:ascii="Arial" w:hAnsi="Arial" w:eastAsia="Arial" w:cs="Arial"/>
          <w:color w:val="000000" w:themeColor="text1"/>
          <w:sz w:val="24"/>
          <w:szCs w:val="24"/>
        </w:rPr>
        <w:t xml:space="preserve">taking charge of an important </w:t>
      </w:r>
      <w:r w:rsidRPr="6634C400" w:rsidR="48C6F3D5">
        <w:rPr>
          <w:rFonts w:ascii="Arial" w:hAnsi="Arial" w:eastAsia="Arial" w:cs="Arial"/>
          <w:color w:val="000000" w:themeColor="text1"/>
          <w:sz w:val="24"/>
          <w:szCs w:val="24"/>
        </w:rPr>
        <w:t>project. This</w:t>
      </w:r>
      <w:r w:rsidRPr="6634C400" w:rsidR="076BD907">
        <w:rPr>
          <w:rFonts w:ascii="Arial" w:hAnsi="Arial" w:eastAsia="Arial" w:cs="Arial"/>
          <w:color w:val="000000" w:themeColor="text1"/>
          <w:sz w:val="24"/>
          <w:szCs w:val="24"/>
        </w:rPr>
        <w:t xml:space="preserve"> shows the</w:t>
      </w:r>
      <w:r w:rsidRPr="6634C400" w:rsidR="39908AA4">
        <w:rPr>
          <w:rFonts w:ascii="Arial" w:hAnsi="Arial" w:eastAsia="Arial" w:cs="Arial"/>
          <w:color w:val="000000" w:themeColor="text1"/>
          <w:sz w:val="24"/>
          <w:szCs w:val="24"/>
        </w:rPr>
        <w:t xml:space="preserve"> bad points </w:t>
      </w:r>
      <w:r w:rsidRPr="6634C400" w:rsidR="043FAA62">
        <w:rPr>
          <w:rFonts w:ascii="Arial" w:hAnsi="Arial" w:eastAsia="Arial" w:cs="Arial"/>
          <w:color w:val="000000" w:themeColor="text1"/>
          <w:sz w:val="24"/>
          <w:szCs w:val="24"/>
        </w:rPr>
        <w:t xml:space="preserve">as they are being gender bias towards the females and their </w:t>
      </w:r>
      <w:r w:rsidRPr="6634C400" w:rsidR="7DD913FD">
        <w:rPr>
          <w:rFonts w:ascii="Arial" w:hAnsi="Arial" w:eastAsia="Arial" w:cs="Arial"/>
          <w:color w:val="000000" w:themeColor="text1"/>
          <w:sz w:val="24"/>
          <w:szCs w:val="24"/>
        </w:rPr>
        <w:t>capabilities. The outcome</w:t>
      </w:r>
      <w:r w:rsidRPr="2F24D650">
        <w:rPr>
          <w:rFonts w:ascii="Arial" w:hAnsi="Arial" w:eastAsia="Arial" w:cs="Arial"/>
          <w:color w:val="000000" w:themeColor="text1"/>
          <w:sz w:val="24"/>
          <w:szCs w:val="24"/>
        </w:rPr>
        <w:t xml:space="preserve"> of these actions </w:t>
      </w:r>
      <w:r w:rsidRPr="6634C400" w:rsidR="51E3BFD6">
        <w:rPr>
          <w:rFonts w:ascii="Arial" w:hAnsi="Arial" w:eastAsia="Arial" w:cs="Arial"/>
          <w:color w:val="000000" w:themeColor="text1"/>
          <w:sz w:val="24"/>
          <w:szCs w:val="24"/>
        </w:rPr>
        <w:t>ma</w:t>
      </w:r>
      <w:r w:rsidRPr="6634C400" w:rsidR="5A80E3C2">
        <w:rPr>
          <w:rFonts w:ascii="Arial" w:hAnsi="Arial" w:eastAsia="Arial" w:cs="Arial"/>
          <w:color w:val="000000" w:themeColor="text1"/>
          <w:sz w:val="24"/>
          <w:szCs w:val="24"/>
        </w:rPr>
        <w:t>d</w:t>
      </w:r>
      <w:r w:rsidRPr="6634C400" w:rsidR="09C37CF9">
        <w:rPr>
          <w:rFonts w:ascii="Arial" w:hAnsi="Arial" w:eastAsia="Arial" w:cs="Arial"/>
          <w:color w:val="000000" w:themeColor="text1"/>
          <w:sz w:val="24"/>
          <w:szCs w:val="24"/>
        </w:rPr>
        <w:t>e</w:t>
      </w:r>
      <w:r w:rsidRPr="6634C400" w:rsidR="5A80E3C2">
        <w:rPr>
          <w:rFonts w:ascii="Arial" w:hAnsi="Arial" w:eastAsia="Arial" w:cs="Arial"/>
          <w:color w:val="000000" w:themeColor="text1"/>
          <w:sz w:val="24"/>
          <w:szCs w:val="24"/>
        </w:rPr>
        <w:t xml:space="preserve"> </w:t>
      </w:r>
      <w:r w:rsidRPr="2F24D650">
        <w:rPr>
          <w:rFonts w:ascii="Arial" w:hAnsi="Arial" w:eastAsia="Arial" w:cs="Arial"/>
          <w:color w:val="000000" w:themeColor="text1"/>
          <w:sz w:val="24"/>
          <w:szCs w:val="24"/>
        </w:rPr>
        <w:t xml:space="preserve">Dr Alice Parker and her </w:t>
      </w:r>
      <w:r w:rsidRPr="2F24D650" w:rsidR="0CB0A250">
        <w:rPr>
          <w:rFonts w:ascii="Arial" w:hAnsi="Arial" w:eastAsia="Arial" w:cs="Arial"/>
          <w:color w:val="000000" w:themeColor="text1"/>
          <w:sz w:val="24"/>
          <w:szCs w:val="24"/>
        </w:rPr>
        <w:t xml:space="preserve">female </w:t>
      </w:r>
      <w:r w:rsidRPr="2F24D650">
        <w:rPr>
          <w:rFonts w:ascii="Arial" w:hAnsi="Arial" w:eastAsia="Arial" w:cs="Arial"/>
          <w:color w:val="000000" w:themeColor="text1"/>
          <w:sz w:val="24"/>
          <w:szCs w:val="24"/>
        </w:rPr>
        <w:t xml:space="preserve">team members </w:t>
      </w:r>
      <w:r w:rsidRPr="6634C400" w:rsidR="610482F4">
        <w:rPr>
          <w:rFonts w:ascii="Arial" w:hAnsi="Arial" w:eastAsia="Arial" w:cs="Arial"/>
          <w:color w:val="000000" w:themeColor="text1"/>
          <w:sz w:val="24"/>
          <w:szCs w:val="24"/>
        </w:rPr>
        <w:t>to be</w:t>
      </w:r>
      <w:r w:rsidRPr="2F24D650">
        <w:rPr>
          <w:rFonts w:ascii="Arial" w:hAnsi="Arial" w:eastAsia="Arial" w:cs="Arial"/>
          <w:color w:val="000000" w:themeColor="text1"/>
          <w:sz w:val="24"/>
          <w:szCs w:val="24"/>
        </w:rPr>
        <w:t xml:space="preserve"> affected as </w:t>
      </w:r>
      <w:r w:rsidRPr="2F24D650" w:rsidR="1B2497B5">
        <w:rPr>
          <w:rFonts w:ascii="Arial" w:hAnsi="Arial" w:eastAsia="Arial" w:cs="Arial"/>
          <w:color w:val="000000" w:themeColor="text1"/>
          <w:sz w:val="24"/>
          <w:szCs w:val="24"/>
        </w:rPr>
        <w:t>this</w:t>
      </w:r>
      <w:r w:rsidRPr="2F24D650">
        <w:rPr>
          <w:rFonts w:ascii="Arial" w:hAnsi="Arial" w:eastAsia="Arial" w:cs="Arial"/>
          <w:color w:val="000000" w:themeColor="text1"/>
          <w:sz w:val="24"/>
          <w:szCs w:val="24"/>
        </w:rPr>
        <w:t xml:space="preserve"> caused them to be left out</w:t>
      </w:r>
      <w:r w:rsidRPr="2F24D650" w:rsidR="6DFF59A2">
        <w:rPr>
          <w:rFonts w:ascii="Arial" w:hAnsi="Arial" w:eastAsia="Arial" w:cs="Arial"/>
          <w:color w:val="000000" w:themeColor="text1"/>
          <w:sz w:val="24"/>
          <w:szCs w:val="24"/>
        </w:rPr>
        <w:t xml:space="preserve"> from the male team members</w:t>
      </w:r>
      <w:r w:rsidRPr="2F24D650">
        <w:rPr>
          <w:rFonts w:ascii="Arial" w:hAnsi="Arial" w:eastAsia="Arial" w:cs="Arial"/>
          <w:color w:val="000000" w:themeColor="text1"/>
          <w:sz w:val="24"/>
          <w:szCs w:val="24"/>
        </w:rPr>
        <w:t xml:space="preserve"> </w:t>
      </w:r>
      <w:r w:rsidRPr="2F24D650" w:rsidR="09E4B3F7">
        <w:rPr>
          <w:rFonts w:ascii="Arial" w:hAnsi="Arial" w:eastAsia="Arial" w:cs="Arial"/>
          <w:color w:val="000000" w:themeColor="text1"/>
          <w:sz w:val="24"/>
          <w:szCs w:val="24"/>
        </w:rPr>
        <w:t>and judged</w:t>
      </w:r>
      <w:r w:rsidRPr="2F24D650" w:rsidR="63DCDB3E">
        <w:rPr>
          <w:rFonts w:ascii="Arial" w:hAnsi="Arial" w:eastAsia="Arial" w:cs="Arial"/>
          <w:color w:val="000000" w:themeColor="text1"/>
          <w:sz w:val="24"/>
          <w:szCs w:val="24"/>
        </w:rPr>
        <w:t xml:space="preserve"> based on their gender</w:t>
      </w:r>
      <w:r w:rsidRPr="2F24D650" w:rsidR="09E4B3F7">
        <w:rPr>
          <w:rFonts w:ascii="Arial" w:hAnsi="Arial" w:eastAsia="Arial" w:cs="Arial"/>
          <w:color w:val="000000" w:themeColor="text1"/>
          <w:sz w:val="24"/>
          <w:szCs w:val="24"/>
        </w:rPr>
        <w:t xml:space="preserve">. </w:t>
      </w:r>
      <w:r w:rsidRPr="2F24D650" w:rsidR="747EED4F">
        <w:rPr>
          <w:rFonts w:ascii="Arial" w:hAnsi="Arial" w:eastAsia="Arial" w:cs="Arial"/>
          <w:color w:val="000000" w:themeColor="text1"/>
          <w:sz w:val="24"/>
          <w:szCs w:val="24"/>
        </w:rPr>
        <w:t>Personally,</w:t>
      </w:r>
      <w:r w:rsidRPr="2F24D650" w:rsidR="09E4B3F7">
        <w:rPr>
          <w:rFonts w:ascii="Arial" w:hAnsi="Arial" w:eastAsia="Arial" w:cs="Arial"/>
          <w:color w:val="000000" w:themeColor="text1"/>
          <w:sz w:val="24"/>
          <w:szCs w:val="24"/>
        </w:rPr>
        <w:t xml:space="preserve"> what </w:t>
      </w:r>
      <w:r w:rsidRPr="2F24D650" w:rsidR="3F37AC18">
        <w:rPr>
          <w:rFonts w:ascii="Arial" w:hAnsi="Arial" w:eastAsia="Arial" w:cs="Arial"/>
          <w:color w:val="000000" w:themeColor="text1"/>
          <w:sz w:val="24"/>
          <w:szCs w:val="24"/>
        </w:rPr>
        <w:t>I</w:t>
      </w:r>
      <w:r w:rsidRPr="2F24D650" w:rsidR="09E4B3F7">
        <w:rPr>
          <w:rFonts w:ascii="Arial" w:hAnsi="Arial" w:eastAsia="Arial" w:cs="Arial"/>
          <w:color w:val="000000" w:themeColor="text1"/>
          <w:sz w:val="24"/>
          <w:szCs w:val="24"/>
        </w:rPr>
        <w:t xml:space="preserve"> would </w:t>
      </w:r>
      <w:r w:rsidRPr="2F24D650" w:rsidR="34512AE0">
        <w:rPr>
          <w:rFonts w:ascii="Arial" w:hAnsi="Arial" w:eastAsia="Arial" w:cs="Arial"/>
          <w:color w:val="000000" w:themeColor="text1"/>
          <w:sz w:val="24"/>
          <w:szCs w:val="24"/>
        </w:rPr>
        <w:t>have</w:t>
      </w:r>
      <w:r w:rsidRPr="2F24D650" w:rsidR="09E4B3F7">
        <w:rPr>
          <w:rFonts w:ascii="Arial" w:hAnsi="Arial" w:eastAsia="Arial" w:cs="Arial"/>
          <w:color w:val="000000" w:themeColor="text1"/>
          <w:sz w:val="24"/>
          <w:szCs w:val="24"/>
        </w:rPr>
        <w:t xml:space="preserve"> done was not judge people on their </w:t>
      </w:r>
      <w:r w:rsidRPr="2F24D650" w:rsidR="13A39D79">
        <w:rPr>
          <w:rFonts w:ascii="Arial" w:hAnsi="Arial" w:eastAsia="Arial" w:cs="Arial"/>
          <w:color w:val="000000" w:themeColor="text1"/>
          <w:sz w:val="24"/>
          <w:szCs w:val="24"/>
        </w:rPr>
        <w:t xml:space="preserve">personal </w:t>
      </w:r>
      <w:r w:rsidRPr="2F24D650" w:rsidR="09E4B3F7">
        <w:rPr>
          <w:rFonts w:ascii="Arial" w:hAnsi="Arial" w:eastAsia="Arial" w:cs="Arial"/>
          <w:color w:val="000000" w:themeColor="text1"/>
          <w:sz w:val="24"/>
          <w:szCs w:val="24"/>
        </w:rPr>
        <w:t>backgrounds</w:t>
      </w:r>
      <w:r w:rsidRPr="2F24D650" w:rsidR="38A5F677">
        <w:rPr>
          <w:rFonts w:ascii="Arial" w:hAnsi="Arial" w:eastAsia="Arial" w:cs="Arial"/>
          <w:color w:val="000000" w:themeColor="text1"/>
          <w:sz w:val="24"/>
          <w:szCs w:val="24"/>
        </w:rPr>
        <w:t xml:space="preserve"> or gender</w:t>
      </w:r>
      <w:r w:rsidRPr="2F24D650" w:rsidR="526C0782">
        <w:rPr>
          <w:rFonts w:ascii="Arial" w:hAnsi="Arial" w:eastAsia="Arial" w:cs="Arial"/>
          <w:color w:val="000000" w:themeColor="text1"/>
          <w:sz w:val="24"/>
          <w:szCs w:val="24"/>
        </w:rPr>
        <w:t xml:space="preserve"> </w:t>
      </w:r>
      <w:r w:rsidRPr="2F24D650" w:rsidR="699BC66E">
        <w:rPr>
          <w:rFonts w:ascii="Arial" w:hAnsi="Arial" w:eastAsia="Arial" w:cs="Arial"/>
          <w:color w:val="000000" w:themeColor="text1"/>
          <w:sz w:val="24"/>
          <w:szCs w:val="24"/>
        </w:rPr>
        <w:t>and</w:t>
      </w:r>
      <w:r w:rsidRPr="2F24D650" w:rsidR="7273A6DE">
        <w:rPr>
          <w:rFonts w:ascii="Arial" w:hAnsi="Arial" w:eastAsia="Arial" w:cs="Arial"/>
          <w:color w:val="000000" w:themeColor="text1"/>
          <w:sz w:val="24"/>
          <w:szCs w:val="24"/>
        </w:rPr>
        <w:t xml:space="preserve"> not f</w:t>
      </w:r>
      <w:r w:rsidRPr="2F24D650" w:rsidR="09E4B3F7">
        <w:rPr>
          <w:rFonts w:ascii="Arial" w:hAnsi="Arial" w:eastAsia="Arial" w:cs="Arial"/>
          <w:color w:val="000000" w:themeColor="text1"/>
          <w:sz w:val="24"/>
          <w:szCs w:val="24"/>
        </w:rPr>
        <w:t>avourite certain team members on our personal simi</w:t>
      </w:r>
      <w:r w:rsidRPr="2F24D650" w:rsidR="152C7AB7">
        <w:rPr>
          <w:rFonts w:ascii="Arial" w:hAnsi="Arial" w:eastAsia="Arial" w:cs="Arial"/>
          <w:color w:val="000000" w:themeColor="text1"/>
          <w:sz w:val="24"/>
          <w:szCs w:val="24"/>
        </w:rPr>
        <w:t xml:space="preserve">larities </w:t>
      </w:r>
      <w:r w:rsidRPr="2F24D650" w:rsidR="2101ACFE">
        <w:rPr>
          <w:rFonts w:ascii="Arial" w:hAnsi="Arial" w:eastAsia="Arial" w:cs="Arial"/>
          <w:color w:val="000000" w:themeColor="text1"/>
          <w:sz w:val="24"/>
          <w:szCs w:val="24"/>
        </w:rPr>
        <w:t xml:space="preserve">to </w:t>
      </w:r>
      <w:r w:rsidRPr="2F24D650" w:rsidR="72F61011">
        <w:rPr>
          <w:rFonts w:ascii="Arial" w:hAnsi="Arial" w:eastAsia="Arial" w:cs="Arial"/>
          <w:color w:val="000000" w:themeColor="text1"/>
          <w:sz w:val="24"/>
          <w:szCs w:val="24"/>
        </w:rPr>
        <w:t>me</w:t>
      </w:r>
      <w:r w:rsidRPr="2F24D650" w:rsidR="2101ACFE">
        <w:rPr>
          <w:rFonts w:ascii="Arial" w:hAnsi="Arial" w:eastAsia="Arial" w:cs="Arial"/>
          <w:color w:val="000000" w:themeColor="text1"/>
          <w:sz w:val="24"/>
          <w:szCs w:val="24"/>
        </w:rPr>
        <w:t xml:space="preserve">. </w:t>
      </w:r>
      <w:r w:rsidRPr="6634C400" w:rsidR="3F342ECC">
        <w:rPr>
          <w:rFonts w:ascii="Arial" w:hAnsi="Arial" w:eastAsia="Arial" w:cs="Arial"/>
          <w:color w:val="000000" w:themeColor="text1"/>
          <w:sz w:val="24"/>
          <w:szCs w:val="24"/>
        </w:rPr>
        <w:t>This</w:t>
      </w:r>
      <w:r w:rsidRPr="2F24D650" w:rsidR="152C7AB7">
        <w:rPr>
          <w:rFonts w:ascii="Arial" w:hAnsi="Arial" w:eastAsia="Arial" w:cs="Arial"/>
          <w:color w:val="000000" w:themeColor="text1"/>
          <w:sz w:val="24"/>
          <w:szCs w:val="24"/>
        </w:rPr>
        <w:t xml:space="preserve"> would </w:t>
      </w:r>
      <w:r w:rsidRPr="2F24D650" w:rsidR="08790573">
        <w:rPr>
          <w:rFonts w:ascii="Arial" w:hAnsi="Arial" w:eastAsia="Arial" w:cs="Arial"/>
          <w:color w:val="000000" w:themeColor="text1"/>
          <w:sz w:val="24"/>
          <w:szCs w:val="24"/>
        </w:rPr>
        <w:t>have</w:t>
      </w:r>
      <w:r w:rsidRPr="2F24D650" w:rsidR="152C7AB7">
        <w:rPr>
          <w:rFonts w:ascii="Arial" w:hAnsi="Arial" w:eastAsia="Arial" w:cs="Arial"/>
          <w:color w:val="000000" w:themeColor="text1"/>
          <w:sz w:val="24"/>
          <w:szCs w:val="24"/>
        </w:rPr>
        <w:t xml:space="preserve"> made an easier flowing work environment </w:t>
      </w:r>
      <w:r w:rsidRPr="2F24D650" w:rsidR="25DB5D38">
        <w:rPr>
          <w:rFonts w:ascii="Arial" w:hAnsi="Arial" w:eastAsia="Arial" w:cs="Arial"/>
          <w:color w:val="000000" w:themeColor="text1"/>
          <w:sz w:val="24"/>
          <w:szCs w:val="24"/>
        </w:rPr>
        <w:t xml:space="preserve">by including </w:t>
      </w:r>
      <w:r w:rsidRPr="2F24D650" w:rsidR="152C7AB7">
        <w:rPr>
          <w:rFonts w:ascii="Arial" w:hAnsi="Arial" w:eastAsia="Arial" w:cs="Arial"/>
          <w:color w:val="000000" w:themeColor="text1"/>
          <w:sz w:val="24"/>
          <w:szCs w:val="24"/>
        </w:rPr>
        <w:t xml:space="preserve">which would </w:t>
      </w:r>
      <w:r w:rsidRPr="2F24D650" w:rsidR="4A0B7E98">
        <w:rPr>
          <w:rFonts w:ascii="Arial" w:hAnsi="Arial" w:eastAsia="Arial" w:cs="Arial"/>
          <w:color w:val="000000" w:themeColor="text1"/>
          <w:sz w:val="24"/>
          <w:szCs w:val="24"/>
        </w:rPr>
        <w:t>have</w:t>
      </w:r>
      <w:r w:rsidRPr="2F24D650" w:rsidR="152C7AB7">
        <w:rPr>
          <w:rFonts w:ascii="Arial" w:hAnsi="Arial" w:eastAsia="Arial" w:cs="Arial"/>
          <w:color w:val="000000" w:themeColor="text1"/>
          <w:sz w:val="24"/>
          <w:szCs w:val="24"/>
        </w:rPr>
        <w:t xml:space="preserve"> helped everyone to get on more smoothly</w:t>
      </w:r>
      <w:r w:rsidRPr="2F24D650" w:rsidR="5E38F699">
        <w:rPr>
          <w:rFonts w:ascii="Arial" w:hAnsi="Arial" w:eastAsia="Arial" w:cs="Arial"/>
          <w:color w:val="000000" w:themeColor="text1"/>
          <w:sz w:val="24"/>
          <w:szCs w:val="24"/>
        </w:rPr>
        <w:t xml:space="preserve"> and </w:t>
      </w:r>
      <w:r w:rsidRPr="2F24D650" w:rsidR="15423373">
        <w:rPr>
          <w:rFonts w:ascii="Arial" w:hAnsi="Arial" w:eastAsia="Arial" w:cs="Arial"/>
          <w:color w:val="000000" w:themeColor="text1"/>
          <w:sz w:val="24"/>
          <w:szCs w:val="24"/>
        </w:rPr>
        <w:t xml:space="preserve">make the male and females </w:t>
      </w:r>
      <w:r w:rsidRPr="2F24D650" w:rsidR="5E38F699">
        <w:rPr>
          <w:rFonts w:ascii="Arial" w:hAnsi="Arial" w:eastAsia="Arial" w:cs="Arial"/>
          <w:color w:val="000000" w:themeColor="text1"/>
          <w:sz w:val="24"/>
          <w:szCs w:val="24"/>
        </w:rPr>
        <w:t xml:space="preserve">more comfortable speaking with one </w:t>
      </w:r>
      <w:r w:rsidRPr="2F24D650" w:rsidR="3F020BB4">
        <w:rPr>
          <w:rFonts w:ascii="Arial" w:hAnsi="Arial" w:eastAsia="Arial" w:cs="Arial"/>
          <w:color w:val="000000" w:themeColor="text1"/>
          <w:sz w:val="24"/>
          <w:szCs w:val="24"/>
        </w:rPr>
        <w:t>another</w:t>
      </w:r>
      <w:r w:rsidRPr="2F24D650" w:rsidR="5E38F699">
        <w:rPr>
          <w:rFonts w:ascii="Arial" w:hAnsi="Arial" w:eastAsia="Arial" w:cs="Arial"/>
          <w:color w:val="000000" w:themeColor="text1"/>
          <w:sz w:val="24"/>
          <w:szCs w:val="24"/>
        </w:rPr>
        <w:t>.</w:t>
      </w:r>
      <w:r w:rsidRPr="6634C400" w:rsidR="426327FB">
        <w:rPr>
          <w:rFonts w:ascii="Arial" w:hAnsi="Arial" w:eastAsia="Arial" w:cs="Arial"/>
          <w:color w:val="000000" w:themeColor="text1"/>
          <w:sz w:val="24"/>
          <w:szCs w:val="24"/>
        </w:rPr>
        <w:t xml:space="preserve"> It is important </w:t>
      </w:r>
      <w:r w:rsidRPr="6634C400" w:rsidR="2CD64E5F">
        <w:rPr>
          <w:rFonts w:ascii="Arial" w:hAnsi="Arial" w:eastAsia="Arial" w:cs="Arial"/>
          <w:color w:val="000000" w:themeColor="text1"/>
          <w:sz w:val="24"/>
          <w:szCs w:val="24"/>
        </w:rPr>
        <w:t xml:space="preserve">that </w:t>
      </w:r>
      <w:r w:rsidRPr="6634C400" w:rsidR="40AF2889">
        <w:rPr>
          <w:rFonts w:ascii="Arial" w:hAnsi="Arial" w:eastAsia="Arial" w:cs="Arial"/>
          <w:color w:val="000000" w:themeColor="text1"/>
          <w:sz w:val="24"/>
          <w:szCs w:val="24"/>
        </w:rPr>
        <w:t>personal, cognitive</w:t>
      </w:r>
      <w:r w:rsidRPr="6634C400" w:rsidR="2CD64E5F">
        <w:rPr>
          <w:rFonts w:ascii="Arial" w:hAnsi="Arial" w:eastAsia="Arial" w:cs="Arial"/>
          <w:color w:val="000000" w:themeColor="text1"/>
          <w:sz w:val="24"/>
          <w:szCs w:val="24"/>
        </w:rPr>
        <w:t xml:space="preserve"> and </w:t>
      </w:r>
      <w:r w:rsidRPr="6634C400" w:rsidR="20019B22">
        <w:rPr>
          <w:rFonts w:ascii="Arial" w:hAnsi="Arial" w:eastAsia="Arial" w:cs="Arial"/>
          <w:color w:val="000000" w:themeColor="text1"/>
          <w:sz w:val="24"/>
          <w:szCs w:val="24"/>
        </w:rPr>
        <w:t>unconscious</w:t>
      </w:r>
      <w:r w:rsidRPr="6634C400" w:rsidR="2CD64E5F">
        <w:rPr>
          <w:rFonts w:ascii="Arial" w:hAnsi="Arial" w:eastAsia="Arial" w:cs="Arial"/>
          <w:color w:val="000000" w:themeColor="text1"/>
          <w:sz w:val="24"/>
          <w:szCs w:val="24"/>
        </w:rPr>
        <w:t xml:space="preserve"> bias gets used in a positive way </w:t>
      </w:r>
      <w:r w:rsidRPr="6634C400" w:rsidR="6A1BC435">
        <w:rPr>
          <w:rFonts w:ascii="Arial" w:hAnsi="Arial" w:eastAsia="Arial" w:cs="Arial"/>
          <w:color w:val="000000" w:themeColor="text1"/>
          <w:sz w:val="24"/>
          <w:szCs w:val="24"/>
        </w:rPr>
        <w:t>to reduce diversity and put a stop t</w:t>
      </w:r>
      <w:r w:rsidRPr="6634C400" w:rsidR="479C6600">
        <w:rPr>
          <w:rFonts w:ascii="Arial" w:hAnsi="Arial" w:eastAsia="Arial" w:cs="Arial"/>
          <w:color w:val="000000" w:themeColor="text1"/>
          <w:sz w:val="24"/>
          <w:szCs w:val="24"/>
        </w:rPr>
        <w:t>o stereotyping and discrimination to make everyone equal within the workplace.</w:t>
      </w:r>
    </w:p>
    <w:p w:rsidR="2F24D650" w:rsidP="2F24D650" w:rsidRDefault="2F24D650" w14:paraId="5081790E" w14:textId="527F1724">
      <w:pPr>
        <w:rPr>
          <w:rFonts w:ascii="Arial" w:hAnsi="Arial" w:eastAsia="Arial" w:cs="Arial"/>
          <w:color w:val="000000" w:themeColor="text1"/>
          <w:sz w:val="24"/>
          <w:szCs w:val="24"/>
        </w:rPr>
      </w:pPr>
    </w:p>
    <w:p w:rsidRPr="00581FB4" w:rsidR="00095C9F" w:rsidP="2F24D650" w:rsidRDefault="00095C9F" w14:paraId="77375CF4" w14:textId="77777777">
      <w:pPr>
        <w:rPr>
          <w:rFonts w:ascii="Arial" w:hAnsi="Arial" w:eastAsia="Arial" w:cs="Arial"/>
          <w:b/>
          <w:bCs/>
          <w:color w:val="000000" w:themeColor="text1"/>
          <w:sz w:val="24"/>
          <w:szCs w:val="24"/>
        </w:rPr>
      </w:pPr>
    </w:p>
    <w:p w:rsidRPr="00581FB4" w:rsidR="00095C9F" w:rsidP="2F24D650" w:rsidRDefault="00095C9F" w14:paraId="21F5EE02" w14:textId="77777777">
      <w:pPr>
        <w:rPr>
          <w:rFonts w:ascii="Arial" w:hAnsi="Arial" w:eastAsia="Arial" w:cs="Arial"/>
          <w:b/>
          <w:bCs/>
          <w:color w:val="000000" w:themeColor="text1"/>
          <w:sz w:val="24"/>
          <w:szCs w:val="24"/>
        </w:rPr>
      </w:pPr>
    </w:p>
    <w:p w:rsidRPr="00581FB4" w:rsidR="00095C9F" w:rsidP="2F24D650" w:rsidRDefault="184A77A7" w14:paraId="72B895D2" w14:textId="77777777">
      <w:pPr>
        <w:pStyle w:val="Heading1"/>
        <w:rPr>
          <w:rFonts w:ascii="Arial" w:hAnsi="Arial" w:eastAsia="Arial" w:cs="Arial"/>
          <w:b/>
          <w:bCs/>
          <w:color w:val="000000" w:themeColor="text1"/>
          <w:sz w:val="24"/>
          <w:szCs w:val="24"/>
          <w:u w:val="single"/>
        </w:rPr>
      </w:pPr>
      <w:bookmarkStart w:name="_Toc156328051" w:id="3"/>
      <w:r w:rsidRPr="2F24D650">
        <w:rPr>
          <w:rFonts w:ascii="Arial" w:hAnsi="Arial" w:eastAsia="Arial" w:cs="Arial"/>
          <w:b/>
          <w:bCs/>
          <w:color w:val="000000" w:themeColor="text1"/>
          <w:sz w:val="24"/>
          <w:szCs w:val="24"/>
          <w:u w:val="single"/>
        </w:rPr>
        <w:t>Accountability and authentic behaviour</w:t>
      </w:r>
      <w:bookmarkEnd w:id="3"/>
    </w:p>
    <w:p w:rsidR="47CF6073" w:rsidP="09F1A143" w:rsidRDefault="47CF6073" w14:paraId="4F21CC56" w14:textId="75719A25">
      <w:pPr>
        <w:pStyle w:val="Normal"/>
        <w:spacing w:before="200" w:after="0" w:line="216" w:lineRule="auto"/>
        <w:rPr>
          <w:rFonts w:ascii="Arial" w:hAnsi="Arial" w:eastAsia="Arial" w:cs="Arial"/>
          <w:color w:val="000000" w:themeColor="text1"/>
          <w:sz w:val="24"/>
          <w:szCs w:val="24"/>
        </w:rPr>
      </w:pPr>
      <w:r w:rsidRPr="09F1A143" w:rsidR="29E95F53">
        <w:rPr>
          <w:rFonts w:ascii="Arial" w:hAnsi="Arial" w:eastAsia="Arial" w:cs="Arial"/>
          <w:sz w:val="24"/>
          <w:szCs w:val="24"/>
        </w:rPr>
        <w:t xml:space="preserve"> The </w:t>
      </w:r>
      <w:r w:rsidRPr="09F1A143" w:rsidR="29E95F53">
        <w:rPr>
          <w:rFonts w:ascii="Arial" w:hAnsi="Arial" w:eastAsia="Arial" w:cs="Arial"/>
          <w:sz w:val="24"/>
          <w:szCs w:val="24"/>
        </w:rPr>
        <w:t>definition</w:t>
      </w:r>
      <w:r w:rsidRPr="09F1A143" w:rsidR="29E95F53">
        <w:rPr>
          <w:rFonts w:ascii="Arial" w:hAnsi="Arial" w:eastAsia="Arial" w:cs="Arial"/>
          <w:sz w:val="24"/>
          <w:szCs w:val="24"/>
        </w:rPr>
        <w:t xml:space="preserve"> of accountability is </w:t>
      </w:r>
      <w:r w:rsidRPr="09F1A143" w:rsidR="4E6CCE02">
        <w:rPr>
          <w:rFonts w:ascii="Arial" w:hAnsi="Arial" w:eastAsia="Arial" w:cs="Arial"/>
          <w:sz w:val="24"/>
          <w:szCs w:val="24"/>
        </w:rPr>
        <w:t>“The</w:t>
      </w:r>
      <w:r w:rsidRPr="09F1A143" w:rsidR="225EA3FC">
        <w:rPr>
          <w:rFonts w:ascii="Arial" w:hAnsi="Arial" w:eastAsia="Arial" w:cs="Arial"/>
          <w:sz w:val="24"/>
          <w:szCs w:val="24"/>
        </w:rPr>
        <w:t xml:space="preserve"> fact of being responsible </w:t>
      </w:r>
      <w:r w:rsidRPr="09F1A143" w:rsidR="21322AB1">
        <w:rPr>
          <w:rFonts w:ascii="Arial" w:hAnsi="Arial" w:eastAsia="Arial" w:cs="Arial"/>
          <w:sz w:val="24"/>
          <w:szCs w:val="24"/>
        </w:rPr>
        <w:t xml:space="preserve">for what you do and able to give a </w:t>
      </w:r>
      <w:r w:rsidRPr="09F1A143" w:rsidR="385C02AA">
        <w:rPr>
          <w:rFonts w:ascii="Arial" w:hAnsi="Arial" w:eastAsia="Arial" w:cs="Arial"/>
          <w:sz w:val="24"/>
          <w:szCs w:val="24"/>
        </w:rPr>
        <w:t>satisfactory</w:t>
      </w:r>
      <w:r w:rsidRPr="09F1A143" w:rsidR="21322AB1">
        <w:rPr>
          <w:rFonts w:ascii="Arial" w:hAnsi="Arial" w:eastAsia="Arial" w:cs="Arial"/>
          <w:sz w:val="24"/>
          <w:szCs w:val="24"/>
        </w:rPr>
        <w:t xml:space="preserve"> reason for it, </w:t>
      </w:r>
      <w:r w:rsidRPr="09F1A143" w:rsidR="72230539">
        <w:rPr>
          <w:rFonts w:ascii="Arial" w:hAnsi="Arial" w:eastAsia="Arial" w:cs="Arial"/>
          <w:sz w:val="24"/>
          <w:szCs w:val="24"/>
        </w:rPr>
        <w:t>or the degree to which</w:t>
      </w:r>
      <w:r w:rsidRPr="09F1A143" w:rsidR="0BF6B5EE">
        <w:rPr>
          <w:rFonts w:ascii="Arial" w:hAnsi="Arial" w:eastAsia="Arial" w:cs="Arial"/>
          <w:sz w:val="24"/>
          <w:szCs w:val="24"/>
        </w:rPr>
        <w:t xml:space="preserve"> this happens.” </w:t>
      </w:r>
      <w:r w:rsidRPr="09F1A143" w:rsidR="0BF6B5EE">
        <w:rPr>
          <w:rFonts w:ascii="Arial" w:hAnsi="Arial" w:eastAsia="Arial" w:cs="Arial"/>
          <w:color w:val="000000" w:themeColor="text1" w:themeTint="FF" w:themeShade="FF"/>
          <w:sz w:val="24"/>
          <w:szCs w:val="24"/>
        </w:rPr>
        <w:t>(Cambridge Advanced Learners Dictionary &amp; Thesaurus, 2023)</w:t>
      </w:r>
    </w:p>
    <w:p w:rsidR="3221BD25" w:rsidP="2F24D650" w:rsidRDefault="3221BD25" w14:paraId="5B20AB0F" w14:textId="32839825">
      <w:pPr>
        <w:spacing w:before="200" w:after="0" w:line="216" w:lineRule="auto"/>
        <w:rPr>
          <w:rFonts w:ascii="Arial" w:hAnsi="Arial" w:eastAsia="Arial" w:cs="Arial"/>
          <w:color w:val="000000" w:themeColor="text1"/>
          <w:sz w:val="24"/>
          <w:szCs w:val="24"/>
        </w:rPr>
      </w:pPr>
      <w:r w:rsidRPr="09F1A143" w:rsidR="7631305C">
        <w:rPr>
          <w:rFonts w:ascii="Arial" w:hAnsi="Arial" w:eastAsia="Arial" w:cs="Arial"/>
          <w:color w:val="000000" w:themeColor="text1" w:themeTint="FF" w:themeShade="FF"/>
          <w:sz w:val="24"/>
          <w:szCs w:val="24"/>
        </w:rPr>
        <w:t xml:space="preserve">“An authentic is </w:t>
      </w:r>
      <w:r w:rsidRPr="09F1A143" w:rsidR="7D04788B">
        <w:rPr>
          <w:rFonts w:ascii="Arial" w:hAnsi="Arial" w:eastAsia="Arial" w:cs="Arial"/>
          <w:color w:val="000000" w:themeColor="text1" w:themeTint="FF" w:themeShade="FF"/>
          <w:sz w:val="24"/>
          <w:szCs w:val="24"/>
        </w:rPr>
        <w:t>defined</w:t>
      </w:r>
      <w:r w:rsidRPr="09F1A143" w:rsidR="7631305C">
        <w:rPr>
          <w:rFonts w:ascii="Arial" w:hAnsi="Arial" w:eastAsia="Arial" w:cs="Arial"/>
          <w:color w:val="000000" w:themeColor="text1" w:themeTint="FF" w:themeShade="FF"/>
          <w:sz w:val="24"/>
          <w:szCs w:val="24"/>
        </w:rPr>
        <w:t xml:space="preserve"> </w:t>
      </w:r>
      <w:r w:rsidRPr="09F1A143" w:rsidR="651EF236">
        <w:rPr>
          <w:rFonts w:ascii="Arial" w:hAnsi="Arial" w:eastAsia="Arial" w:cs="Arial"/>
          <w:color w:val="000000" w:themeColor="text1" w:themeTint="FF" w:themeShade="FF"/>
          <w:sz w:val="24"/>
          <w:szCs w:val="24"/>
        </w:rPr>
        <w:t xml:space="preserve">as someone </w:t>
      </w:r>
      <w:r w:rsidRPr="09F1A143" w:rsidR="3979619C">
        <w:rPr>
          <w:rFonts w:ascii="Arial" w:hAnsi="Arial" w:eastAsia="Arial" w:cs="Arial"/>
          <w:color w:val="000000" w:themeColor="text1" w:themeTint="FF" w:themeShade="FF"/>
          <w:sz w:val="24"/>
          <w:szCs w:val="24"/>
        </w:rPr>
        <w:t xml:space="preserve">who </w:t>
      </w:r>
      <w:r w:rsidRPr="09F1A143" w:rsidR="5C59DEDD">
        <w:rPr>
          <w:rFonts w:ascii="Arial" w:hAnsi="Arial" w:eastAsia="Arial" w:cs="Arial"/>
          <w:color w:val="000000" w:themeColor="text1" w:themeTint="FF" w:themeShade="FF"/>
          <w:sz w:val="24"/>
          <w:szCs w:val="24"/>
        </w:rPr>
        <w:t>isn't</w:t>
      </w:r>
      <w:r w:rsidRPr="09F1A143" w:rsidR="3979619C">
        <w:rPr>
          <w:rFonts w:ascii="Arial" w:hAnsi="Arial" w:eastAsia="Arial" w:cs="Arial"/>
          <w:color w:val="000000" w:themeColor="text1" w:themeTint="FF" w:themeShade="FF"/>
          <w:sz w:val="24"/>
          <w:szCs w:val="24"/>
        </w:rPr>
        <w:t xml:space="preserve"> afraid to be true to </w:t>
      </w:r>
      <w:r w:rsidRPr="09F1A143" w:rsidR="3C084BA9">
        <w:rPr>
          <w:rFonts w:ascii="Arial" w:hAnsi="Arial" w:eastAsia="Arial" w:cs="Arial"/>
          <w:color w:val="000000" w:themeColor="text1" w:themeTint="FF" w:themeShade="FF"/>
          <w:sz w:val="24"/>
          <w:szCs w:val="24"/>
        </w:rPr>
        <w:t xml:space="preserve">who they are, including their personality, values </w:t>
      </w:r>
      <w:r w:rsidRPr="09F1A143" w:rsidR="4A8EB48F">
        <w:rPr>
          <w:rFonts w:ascii="Arial" w:hAnsi="Arial" w:eastAsia="Arial" w:cs="Arial"/>
          <w:color w:val="000000" w:themeColor="text1" w:themeTint="FF" w:themeShade="FF"/>
          <w:sz w:val="24"/>
          <w:szCs w:val="24"/>
        </w:rPr>
        <w:t>and principles in life.”</w:t>
      </w:r>
      <w:r w:rsidRPr="09F1A143" w:rsidR="05ADCBF2">
        <w:rPr>
          <w:rFonts w:ascii="Arial" w:hAnsi="Arial" w:eastAsia="Arial" w:cs="Arial"/>
          <w:color w:val="000000" w:themeColor="text1" w:themeTint="FF" w:themeShade="FF"/>
          <w:sz w:val="24"/>
          <w:szCs w:val="24"/>
        </w:rPr>
        <w:t xml:space="preserve"> (Rebecca, December 2022)</w:t>
      </w:r>
    </w:p>
    <w:p w:rsidR="447AF2E8" w:rsidP="09F1A143" w:rsidRDefault="447AF2E8" w14:paraId="1C467303" w14:textId="479A3B5D">
      <w:pPr>
        <w:pStyle w:val="Normal"/>
        <w:spacing w:before="200" w:after="0" w:line="216" w:lineRule="auto"/>
        <w:rPr>
          <w:rFonts w:ascii="Arial" w:hAnsi="Arial" w:eastAsia="Arial" w:cs="Arial"/>
          <w:noProof w:val="0"/>
          <w:color w:val="000000" w:themeColor="text1" w:themeTint="FF" w:themeShade="FF"/>
          <w:sz w:val="24"/>
          <w:szCs w:val="24"/>
          <w:lang w:val="en-GB"/>
        </w:rPr>
      </w:pPr>
      <w:r w:rsidRPr="09F1A143" w:rsidR="3755FECB">
        <w:rPr>
          <w:rFonts w:ascii="Arial" w:hAnsi="Arial" w:eastAsia="Arial" w:cs="Arial"/>
          <w:color w:val="000000" w:themeColor="text1" w:themeTint="FF" w:themeShade="FF"/>
          <w:sz w:val="24"/>
          <w:szCs w:val="24"/>
        </w:rPr>
        <w:t>Accountability is important because it strengthens trust</w:t>
      </w:r>
      <w:r w:rsidRPr="09F1A143" w:rsidR="3A0E10CC">
        <w:rPr>
          <w:rFonts w:ascii="Arial" w:hAnsi="Arial" w:eastAsia="Arial" w:cs="Arial"/>
          <w:color w:val="000000" w:themeColor="text1" w:themeTint="FF" w:themeShade="FF"/>
          <w:sz w:val="24"/>
          <w:szCs w:val="24"/>
        </w:rPr>
        <w:t xml:space="preserve">, helps to build genuine </w:t>
      </w:r>
      <w:r w:rsidRPr="09F1A143" w:rsidR="3A0E10CC">
        <w:rPr>
          <w:rFonts w:ascii="Arial" w:hAnsi="Arial" w:eastAsia="Arial" w:cs="Arial"/>
          <w:color w:val="000000" w:themeColor="text1" w:themeTint="FF" w:themeShade="FF"/>
          <w:sz w:val="24"/>
          <w:szCs w:val="24"/>
        </w:rPr>
        <w:t>teamwork</w:t>
      </w:r>
      <w:r w:rsidRPr="09F1A143" w:rsidR="5D11A300">
        <w:rPr>
          <w:rFonts w:ascii="Arial" w:hAnsi="Arial" w:eastAsia="Arial" w:cs="Arial"/>
          <w:color w:val="000000" w:themeColor="text1" w:themeTint="FF" w:themeShade="FF"/>
          <w:sz w:val="24"/>
          <w:szCs w:val="24"/>
        </w:rPr>
        <w:t xml:space="preserve"> and </w:t>
      </w:r>
      <w:r w:rsidRPr="09F1A143" w:rsidR="5D11A300">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09F1A143" w:rsidR="5D11A300">
        <w:rPr>
          <w:rFonts w:ascii="Arial" w:hAnsi="Arial" w:eastAsia="Arial" w:cs="Arial"/>
          <w:b w:val="0"/>
          <w:bCs w:val="0"/>
          <w:i w:val="0"/>
          <w:iCs w:val="0"/>
          <w:caps w:val="0"/>
          <w:smallCaps w:val="0"/>
          <w:noProof w:val="0"/>
          <w:color w:val="000000" w:themeColor="text1" w:themeTint="FF" w:themeShade="FF"/>
          <w:sz w:val="24"/>
          <w:szCs w:val="24"/>
          <w:lang w:val="en-GB"/>
        </w:rPr>
        <w:t xml:space="preserve"> monitoring your </w:t>
      </w:r>
      <w:r w:rsidRPr="09F1A143" w:rsidR="5D11A300">
        <w:rPr>
          <w:rFonts w:ascii="Arial" w:hAnsi="Arial" w:eastAsia="Arial" w:cs="Arial"/>
          <w:b w:val="0"/>
          <w:bCs w:val="0"/>
          <w:i w:val="0"/>
          <w:iCs w:val="0"/>
          <w:caps w:val="0"/>
          <w:smallCaps w:val="0"/>
          <w:noProof w:val="0"/>
          <w:color w:val="000000" w:themeColor="text1" w:themeTint="FF" w:themeShade="FF"/>
          <w:sz w:val="24"/>
          <w:szCs w:val="24"/>
          <w:lang w:val="en-GB"/>
        </w:rPr>
        <w:t>behaviours</w:t>
      </w:r>
      <w:r w:rsidRPr="09F1A143" w:rsidR="5D11A300">
        <w:rPr>
          <w:rFonts w:ascii="Arial" w:hAnsi="Arial" w:eastAsia="Arial" w:cs="Arial"/>
          <w:b w:val="0"/>
          <w:bCs w:val="0"/>
          <w:i w:val="0"/>
          <w:iCs w:val="0"/>
          <w:caps w:val="0"/>
          <w:smallCaps w:val="0"/>
          <w:noProof w:val="0"/>
          <w:color w:val="000000" w:themeColor="text1" w:themeTint="FF" w:themeShade="FF"/>
          <w:sz w:val="24"/>
          <w:szCs w:val="24"/>
          <w:lang w:val="en-GB"/>
        </w:rPr>
        <w:t xml:space="preserve"> and actions.</w:t>
      </w:r>
    </w:p>
    <w:p w:rsidR="447AF2E8" w:rsidP="0D02B94E" w:rsidRDefault="447AF2E8" w14:paraId="0C020250" w14:textId="72D4B6B5">
      <w:pPr>
        <w:spacing w:before="200" w:after="0" w:line="216" w:lineRule="auto"/>
        <w:rPr>
          <w:rFonts w:ascii="Arial" w:hAnsi="Arial" w:eastAsia="Arial" w:cs="Arial"/>
          <w:color w:val="000000" w:themeColor="text1"/>
          <w:sz w:val="24"/>
          <w:szCs w:val="24"/>
        </w:rPr>
      </w:pPr>
      <w:r w:rsidRPr="09F1A143" w:rsidR="5E8EB936">
        <w:rPr>
          <w:rFonts w:ascii="Arial" w:hAnsi="Arial" w:eastAsia="Arial" w:cs="Arial"/>
          <w:color w:val="000000" w:themeColor="text1" w:themeTint="FF" w:themeShade="FF"/>
          <w:sz w:val="24"/>
          <w:szCs w:val="24"/>
        </w:rPr>
        <w:t>“Accountability</w:t>
      </w:r>
      <w:r w:rsidRPr="09F1A143" w:rsidR="5E8EB936">
        <w:rPr>
          <w:rFonts w:ascii="Arial" w:hAnsi="Arial" w:eastAsia="Arial" w:cs="Arial"/>
          <w:color w:val="000000" w:themeColor="text1" w:themeTint="FF" w:themeShade="FF"/>
          <w:sz w:val="24"/>
          <w:szCs w:val="24"/>
        </w:rPr>
        <w:t xml:space="preserve"> is essential for a productive, successful </w:t>
      </w:r>
      <w:hyperlink r:id="R01260f84b70949da">
        <w:r w:rsidRPr="09F1A143" w:rsidR="5E8EB936">
          <w:rPr>
            <w:rStyle w:val="Hyperlink"/>
            <w:rFonts w:ascii="Arial" w:hAnsi="Arial" w:eastAsia="Arial" w:cs="Arial"/>
            <w:color w:val="000000" w:themeColor="text1" w:themeTint="FF" w:themeShade="FF"/>
            <w:sz w:val="24"/>
            <w:szCs w:val="24"/>
            <w:u w:val="none"/>
          </w:rPr>
          <w:t>life</w:t>
        </w:r>
      </w:hyperlink>
      <w:r w:rsidRPr="09F1A143" w:rsidR="5E8EB936">
        <w:rPr>
          <w:rFonts w:ascii="Arial" w:hAnsi="Arial" w:eastAsia="Arial" w:cs="Arial"/>
          <w:color w:val="000000" w:themeColor="text1" w:themeTint="FF" w:themeShade="FF"/>
          <w:sz w:val="24"/>
          <w:szCs w:val="24"/>
        </w:rPr>
        <w:t xml:space="preserve">. By being accountable, we </w:t>
      </w:r>
      <w:hyperlink r:id="Rb7852ca53ad445a5">
        <w:r w:rsidRPr="09F1A143" w:rsidR="5E8EB936">
          <w:rPr>
            <w:rStyle w:val="Hyperlink"/>
            <w:rFonts w:ascii="Arial" w:hAnsi="Arial" w:eastAsia="Arial" w:cs="Arial"/>
            <w:color w:val="000000" w:themeColor="text1" w:themeTint="FF" w:themeShade="FF"/>
            <w:sz w:val="24"/>
            <w:szCs w:val="24"/>
            <w:u w:val="none"/>
          </w:rPr>
          <w:t>set</w:t>
        </w:r>
      </w:hyperlink>
      <w:r w:rsidRPr="09F1A143" w:rsidR="5E8EB936">
        <w:rPr>
          <w:rFonts w:ascii="Arial" w:hAnsi="Arial" w:eastAsia="Arial" w:cs="Arial"/>
          <w:color w:val="000000" w:themeColor="text1" w:themeTint="FF" w:themeShade="FF"/>
          <w:sz w:val="24"/>
          <w:szCs w:val="24"/>
        </w:rPr>
        <w:t xml:space="preserve"> the example for others to follow and inspire them to do their best as well.”</w:t>
      </w:r>
      <w:r w:rsidRPr="09F1A143" w:rsidR="6B852440">
        <w:rPr>
          <w:rFonts w:ascii="Arial" w:hAnsi="Arial" w:eastAsia="Arial" w:cs="Arial"/>
          <w:color w:val="000000" w:themeColor="text1" w:themeTint="FF" w:themeShade="FF"/>
          <w:sz w:val="24"/>
          <w:szCs w:val="24"/>
        </w:rPr>
        <w:t xml:space="preserve"> (</w:t>
      </w:r>
      <w:r w:rsidRPr="09F1A143" w:rsidR="08256BBC">
        <w:rPr>
          <w:rFonts w:ascii="Arial" w:hAnsi="Arial" w:eastAsia="Arial" w:cs="Arial"/>
          <w:color w:val="000000" w:themeColor="text1" w:themeTint="FF" w:themeShade="FF"/>
          <w:sz w:val="24"/>
          <w:szCs w:val="24"/>
        </w:rPr>
        <w:t>Nimra</w:t>
      </w:r>
      <w:r w:rsidRPr="09F1A143" w:rsidR="08256BBC">
        <w:rPr>
          <w:rFonts w:ascii="Arial" w:hAnsi="Arial" w:eastAsia="Arial" w:cs="Arial"/>
          <w:color w:val="000000" w:themeColor="text1" w:themeTint="FF" w:themeShade="FF"/>
          <w:sz w:val="24"/>
          <w:szCs w:val="24"/>
        </w:rPr>
        <w:t xml:space="preserve"> </w:t>
      </w:r>
      <w:r w:rsidRPr="09F1A143" w:rsidR="08256BBC">
        <w:rPr>
          <w:rFonts w:ascii="Arial" w:hAnsi="Arial" w:eastAsia="Arial" w:cs="Arial"/>
          <w:color w:val="000000" w:themeColor="text1" w:themeTint="FF" w:themeShade="FF"/>
          <w:sz w:val="24"/>
          <w:szCs w:val="24"/>
        </w:rPr>
        <w:t>Basit</w:t>
      </w:r>
      <w:r w:rsidRPr="09F1A143" w:rsidR="08256BBC">
        <w:rPr>
          <w:rFonts w:ascii="Arial" w:hAnsi="Arial" w:eastAsia="Arial" w:cs="Arial"/>
          <w:color w:val="000000" w:themeColor="text1" w:themeTint="FF" w:themeShade="FF"/>
          <w:sz w:val="24"/>
          <w:szCs w:val="24"/>
        </w:rPr>
        <w:t>, September 2023)</w:t>
      </w:r>
    </w:p>
    <w:p w:rsidR="09F1A143" w:rsidP="09F1A143" w:rsidRDefault="09F1A143" w14:paraId="431435CB" w14:textId="59E043A2">
      <w:pPr>
        <w:pStyle w:val="Normal"/>
        <w:spacing w:before="200" w:after="0" w:line="216" w:lineRule="auto"/>
        <w:rPr>
          <w:rFonts w:ascii="Arial" w:hAnsi="Arial" w:eastAsia="Arial" w:cs="Arial"/>
          <w:color w:val="000000" w:themeColor="text1" w:themeTint="FF" w:themeShade="FF"/>
          <w:sz w:val="24"/>
          <w:szCs w:val="24"/>
        </w:rPr>
      </w:pPr>
    </w:p>
    <w:p w:rsidRPr="00581FB4" w:rsidR="00095C9F" w:rsidP="0D02B94E" w:rsidRDefault="22B17D17" w14:paraId="423F4FCA" w14:textId="4DAB9779">
      <w:pPr>
        <w:spacing w:before="200" w:after="0" w:line="216" w:lineRule="auto"/>
        <w:rPr>
          <w:rFonts w:ascii="Arial" w:hAnsi="Arial" w:eastAsia="Arial" w:cs="Arial"/>
          <w:color w:val="000000" w:themeColor="text1"/>
          <w:sz w:val="24"/>
          <w:szCs w:val="24"/>
        </w:rPr>
      </w:pPr>
      <w:r w:rsidRPr="0D02B94E">
        <w:rPr>
          <w:rFonts w:ascii="Arial" w:hAnsi="Arial" w:eastAsia="Arial" w:cs="Arial"/>
          <w:color w:val="000000" w:themeColor="text1"/>
          <w:sz w:val="24"/>
          <w:szCs w:val="24"/>
        </w:rPr>
        <w:t>“</w:t>
      </w:r>
      <w:r w:rsidRPr="0D02B94E" w:rsidR="6461C68B">
        <w:rPr>
          <w:rFonts w:ascii="Arial" w:hAnsi="Arial" w:eastAsia="Arial" w:cs="Arial"/>
          <w:color w:val="000000" w:themeColor="text1"/>
          <w:sz w:val="24"/>
          <w:szCs w:val="24"/>
        </w:rPr>
        <w:t>The importance of authenticity can be evidenced by its strong links with well-being.  More specifically, being authentic results in more positive emotions, greater life satisfaction, feelings of greater autonomy and control, a greater sense of purpose and greater self-acceptance</w:t>
      </w:r>
      <w:r w:rsidRPr="0D02B94E" w:rsidR="0DD6E993">
        <w:rPr>
          <w:rFonts w:ascii="Arial" w:hAnsi="Arial" w:eastAsia="Arial" w:cs="Arial"/>
          <w:color w:val="000000" w:themeColor="text1"/>
          <w:sz w:val="24"/>
          <w:szCs w:val="24"/>
        </w:rPr>
        <w:t>.”</w:t>
      </w:r>
      <w:r w:rsidRPr="0D02B94E" w:rsidR="6461C68B">
        <w:rPr>
          <w:rFonts w:ascii="Arial" w:hAnsi="Arial" w:eastAsia="Arial" w:cs="Arial"/>
          <w:color w:val="000000" w:themeColor="text1"/>
          <w:sz w:val="24"/>
          <w:szCs w:val="24"/>
        </w:rPr>
        <w:t xml:space="preserve"> (Wood, et al., 2008).</w:t>
      </w:r>
    </w:p>
    <w:p w:rsidRPr="00581FB4" w:rsidR="00095C9F" w:rsidP="0D02B94E" w:rsidRDefault="66B49468" w14:paraId="2E5883FD" w14:textId="1DFDB0E9">
      <w:pPr>
        <w:spacing w:before="200" w:after="0" w:line="216" w:lineRule="auto"/>
        <w:rPr>
          <w:rFonts w:ascii="Arial" w:hAnsi="Arial" w:eastAsia="Arial" w:cs="Arial"/>
          <w:color w:val="000000" w:themeColor="text1"/>
          <w:sz w:val="24"/>
          <w:szCs w:val="24"/>
        </w:rPr>
      </w:pPr>
      <w:r w:rsidRPr="27A4E6CD" w:rsidR="0B7628FD">
        <w:rPr>
          <w:rFonts w:ascii="Arial" w:hAnsi="Arial" w:eastAsia="Arial" w:cs="Arial"/>
          <w:color w:val="000000" w:themeColor="text1" w:themeTint="FF" w:themeShade="FF"/>
          <w:sz w:val="24"/>
          <w:szCs w:val="24"/>
        </w:rPr>
        <w:t xml:space="preserve">In this case study </w:t>
      </w:r>
      <w:r w:rsidRPr="27A4E6CD" w:rsidR="50A4A14A">
        <w:rPr>
          <w:rFonts w:ascii="Arial" w:hAnsi="Arial" w:eastAsia="Arial" w:cs="Arial"/>
          <w:color w:val="000000" w:themeColor="text1" w:themeTint="FF" w:themeShade="FF"/>
          <w:sz w:val="24"/>
          <w:szCs w:val="24"/>
        </w:rPr>
        <w:t>there were</w:t>
      </w:r>
      <w:r w:rsidRPr="27A4E6CD" w:rsidR="0B7628FD">
        <w:rPr>
          <w:rFonts w:ascii="Arial" w:hAnsi="Arial" w:eastAsia="Arial" w:cs="Arial"/>
          <w:color w:val="000000" w:themeColor="text1" w:themeTint="FF" w:themeShade="FF"/>
          <w:sz w:val="24"/>
          <w:szCs w:val="24"/>
        </w:rPr>
        <w:t xml:space="preserve"> </w:t>
      </w:r>
      <w:r w:rsidRPr="27A4E6CD" w:rsidR="3272A9A9">
        <w:rPr>
          <w:rFonts w:ascii="Arial" w:hAnsi="Arial" w:eastAsia="Arial" w:cs="Arial"/>
          <w:color w:val="000000" w:themeColor="text1" w:themeTint="FF" w:themeShade="FF"/>
          <w:sz w:val="24"/>
          <w:szCs w:val="24"/>
        </w:rPr>
        <w:t>numerous</w:t>
      </w:r>
      <w:r w:rsidRPr="27A4E6CD" w:rsidR="3272A9A9">
        <w:rPr>
          <w:rFonts w:ascii="Arial" w:hAnsi="Arial" w:eastAsia="Arial" w:cs="Arial"/>
          <w:color w:val="000000" w:themeColor="text1" w:themeTint="FF" w:themeShade="FF"/>
          <w:sz w:val="24"/>
          <w:szCs w:val="24"/>
        </w:rPr>
        <w:t xml:space="preserve"> areas that showed the </w:t>
      </w:r>
      <w:r w:rsidRPr="27A4E6CD" w:rsidR="3272A9A9">
        <w:rPr>
          <w:rFonts w:ascii="Arial" w:hAnsi="Arial" w:eastAsia="Arial" w:cs="Arial"/>
          <w:color w:val="000000" w:themeColor="text1" w:themeTint="FF" w:themeShade="FF"/>
          <w:sz w:val="24"/>
          <w:szCs w:val="24"/>
        </w:rPr>
        <w:t>importance</w:t>
      </w:r>
      <w:r w:rsidRPr="27A4E6CD" w:rsidR="56BF8855">
        <w:rPr>
          <w:rFonts w:ascii="Arial" w:hAnsi="Arial" w:eastAsia="Arial" w:cs="Arial"/>
          <w:color w:val="000000" w:themeColor="text1" w:themeTint="FF" w:themeShade="FF"/>
          <w:sz w:val="24"/>
          <w:szCs w:val="24"/>
        </w:rPr>
        <w:t>s and absences</w:t>
      </w:r>
      <w:r w:rsidRPr="27A4E6CD" w:rsidR="3272A9A9">
        <w:rPr>
          <w:rFonts w:ascii="Arial" w:hAnsi="Arial" w:eastAsia="Arial" w:cs="Arial"/>
          <w:color w:val="000000" w:themeColor="text1" w:themeTint="FF" w:themeShade="FF"/>
          <w:sz w:val="24"/>
          <w:szCs w:val="24"/>
        </w:rPr>
        <w:t xml:space="preserve"> of accountability and authentic behaviour, </w:t>
      </w:r>
      <w:r w:rsidRPr="27A4E6CD" w:rsidR="1EE70663">
        <w:rPr>
          <w:rFonts w:ascii="Arial" w:hAnsi="Arial" w:eastAsia="Arial" w:cs="Arial"/>
          <w:color w:val="000000" w:themeColor="text1" w:themeTint="FF" w:themeShade="FF"/>
          <w:sz w:val="24"/>
          <w:szCs w:val="24"/>
        </w:rPr>
        <w:t>such as</w:t>
      </w:r>
      <w:r w:rsidRPr="27A4E6CD" w:rsidR="262996B7">
        <w:rPr>
          <w:rFonts w:ascii="Arial" w:hAnsi="Arial" w:eastAsia="Arial" w:cs="Arial"/>
          <w:color w:val="000000" w:themeColor="text1" w:themeTint="FF" w:themeShade="FF"/>
          <w:sz w:val="24"/>
          <w:szCs w:val="24"/>
        </w:rPr>
        <w:t xml:space="preserve"> </w:t>
      </w:r>
      <w:r w:rsidRPr="27A4E6CD" w:rsidR="5E8DC6FD">
        <w:rPr>
          <w:rFonts w:ascii="Arial" w:hAnsi="Arial" w:eastAsia="Arial" w:cs="Arial"/>
          <w:color w:val="000000" w:themeColor="text1" w:themeTint="FF" w:themeShade="FF"/>
          <w:sz w:val="24"/>
          <w:szCs w:val="24"/>
        </w:rPr>
        <w:t>when</w:t>
      </w:r>
      <w:r w:rsidRPr="27A4E6CD" w:rsidR="215BAF90">
        <w:rPr>
          <w:rFonts w:ascii="Arial" w:hAnsi="Arial" w:eastAsia="Arial" w:cs="Arial"/>
          <w:color w:val="000000" w:themeColor="text1" w:themeTint="FF" w:themeShade="FF"/>
          <w:sz w:val="24"/>
          <w:szCs w:val="24"/>
        </w:rPr>
        <w:t xml:space="preserve"> Dr Alice Parker’s </w:t>
      </w:r>
      <w:r w:rsidRPr="27A4E6CD" w:rsidR="7732873F">
        <w:rPr>
          <w:rFonts w:ascii="Arial" w:hAnsi="Arial" w:eastAsia="Arial" w:cs="Arial"/>
          <w:color w:val="000000" w:themeColor="text1" w:themeTint="FF" w:themeShade="FF"/>
          <w:sz w:val="24"/>
          <w:szCs w:val="24"/>
        </w:rPr>
        <w:t xml:space="preserve">senior manager </w:t>
      </w:r>
      <w:r w:rsidRPr="27A4E6CD" w:rsidR="55E8467E">
        <w:rPr>
          <w:rFonts w:ascii="Arial" w:hAnsi="Arial" w:eastAsia="Arial" w:cs="Arial"/>
          <w:color w:val="000000" w:themeColor="text1" w:themeTint="FF" w:themeShade="FF"/>
          <w:sz w:val="24"/>
          <w:szCs w:val="24"/>
        </w:rPr>
        <w:t xml:space="preserve">making promises and not following them through, which shows to me that they </w:t>
      </w:r>
      <w:r w:rsidRPr="27A4E6CD" w:rsidR="65BEDE44">
        <w:rPr>
          <w:rFonts w:ascii="Arial" w:hAnsi="Arial" w:eastAsia="Arial" w:cs="Arial"/>
          <w:color w:val="000000" w:themeColor="text1" w:themeTint="FF" w:themeShade="FF"/>
          <w:sz w:val="24"/>
          <w:szCs w:val="24"/>
        </w:rPr>
        <w:t>aren't</w:t>
      </w:r>
      <w:r w:rsidRPr="27A4E6CD" w:rsidR="55E8467E">
        <w:rPr>
          <w:rFonts w:ascii="Arial" w:hAnsi="Arial" w:eastAsia="Arial" w:cs="Arial"/>
          <w:color w:val="000000" w:themeColor="text1" w:themeTint="FF" w:themeShade="FF"/>
          <w:sz w:val="24"/>
          <w:szCs w:val="24"/>
        </w:rPr>
        <w:t xml:space="preserve"> taking accountability </w:t>
      </w:r>
      <w:r w:rsidRPr="27A4E6CD" w:rsidR="41B40BE3">
        <w:rPr>
          <w:rFonts w:ascii="Arial" w:hAnsi="Arial" w:eastAsia="Arial" w:cs="Arial"/>
          <w:color w:val="000000" w:themeColor="text1" w:themeTint="FF" w:themeShade="FF"/>
          <w:sz w:val="24"/>
          <w:szCs w:val="24"/>
        </w:rPr>
        <w:t xml:space="preserve">that they had indeed made promises to do certain things at the workplace. </w:t>
      </w:r>
      <w:r w:rsidRPr="27A4E6CD" w:rsidR="51F359FF">
        <w:rPr>
          <w:rFonts w:ascii="Arial" w:hAnsi="Arial" w:eastAsia="Arial" w:cs="Arial"/>
          <w:color w:val="000000" w:themeColor="text1" w:themeTint="FF" w:themeShade="FF"/>
          <w:sz w:val="24"/>
          <w:szCs w:val="24"/>
        </w:rPr>
        <w:t>Also,</w:t>
      </w:r>
      <w:r w:rsidRPr="27A4E6CD" w:rsidR="41B40BE3">
        <w:rPr>
          <w:rFonts w:ascii="Arial" w:hAnsi="Arial" w:eastAsia="Arial" w:cs="Arial"/>
          <w:color w:val="000000" w:themeColor="text1" w:themeTint="FF" w:themeShade="FF"/>
          <w:sz w:val="24"/>
          <w:szCs w:val="24"/>
        </w:rPr>
        <w:t xml:space="preserve"> the male colleagues within the </w:t>
      </w:r>
      <w:r w:rsidRPr="27A4E6CD" w:rsidR="29B41B78">
        <w:rPr>
          <w:rFonts w:ascii="Arial" w:hAnsi="Arial" w:eastAsia="Arial" w:cs="Arial"/>
          <w:color w:val="000000" w:themeColor="text1" w:themeTint="FF" w:themeShade="FF"/>
          <w:sz w:val="24"/>
          <w:szCs w:val="24"/>
        </w:rPr>
        <w:t>business</w:t>
      </w:r>
      <w:r w:rsidRPr="27A4E6CD" w:rsidR="41B40BE3">
        <w:rPr>
          <w:rFonts w:ascii="Arial" w:hAnsi="Arial" w:eastAsia="Arial" w:cs="Arial"/>
          <w:color w:val="000000" w:themeColor="text1" w:themeTint="FF" w:themeShade="FF"/>
          <w:sz w:val="24"/>
          <w:szCs w:val="24"/>
        </w:rPr>
        <w:t xml:space="preserve"> bypassing </w:t>
      </w:r>
      <w:r w:rsidRPr="27A4E6CD" w:rsidR="7B454C51">
        <w:rPr>
          <w:rFonts w:ascii="Arial" w:hAnsi="Arial" w:eastAsia="Arial" w:cs="Arial"/>
          <w:color w:val="000000" w:themeColor="text1" w:themeTint="FF" w:themeShade="FF"/>
          <w:sz w:val="24"/>
          <w:szCs w:val="24"/>
        </w:rPr>
        <w:t xml:space="preserve">how they feel about </w:t>
      </w:r>
      <w:r w:rsidRPr="27A4E6CD" w:rsidR="698D7B97">
        <w:rPr>
          <w:rFonts w:ascii="Arial" w:hAnsi="Arial" w:eastAsia="Arial" w:cs="Arial"/>
          <w:color w:val="000000" w:themeColor="text1" w:themeTint="FF" w:themeShade="FF"/>
          <w:sz w:val="24"/>
          <w:szCs w:val="24"/>
        </w:rPr>
        <w:t xml:space="preserve">is showing </w:t>
      </w:r>
      <w:r w:rsidRPr="27A4E6CD" w:rsidR="55C2A12B">
        <w:rPr>
          <w:rFonts w:ascii="Arial" w:hAnsi="Arial" w:eastAsia="Arial" w:cs="Arial"/>
          <w:color w:val="000000" w:themeColor="text1" w:themeTint="FF" w:themeShade="FF"/>
          <w:sz w:val="24"/>
          <w:szCs w:val="24"/>
        </w:rPr>
        <w:t>they are</w:t>
      </w:r>
      <w:r w:rsidRPr="27A4E6CD" w:rsidR="698D7B97">
        <w:rPr>
          <w:rFonts w:ascii="Arial" w:hAnsi="Arial" w:eastAsia="Arial" w:cs="Arial"/>
          <w:color w:val="000000" w:themeColor="text1" w:themeTint="FF" w:themeShade="FF"/>
          <w:sz w:val="24"/>
          <w:szCs w:val="24"/>
        </w:rPr>
        <w:t xml:space="preserve"> not being real or genuine by not expressing their own feelings. What </w:t>
      </w:r>
      <w:r w:rsidRPr="27A4E6CD" w:rsidR="698D7B97">
        <w:rPr>
          <w:rFonts w:ascii="Arial" w:hAnsi="Arial" w:eastAsia="Arial" w:cs="Arial"/>
          <w:color w:val="000000" w:themeColor="text1" w:themeTint="FF" w:themeShade="FF"/>
          <w:sz w:val="24"/>
          <w:szCs w:val="24"/>
        </w:rPr>
        <w:t>i</w:t>
      </w:r>
      <w:r w:rsidRPr="27A4E6CD" w:rsidR="698D7B97">
        <w:rPr>
          <w:rFonts w:ascii="Arial" w:hAnsi="Arial" w:eastAsia="Arial" w:cs="Arial"/>
          <w:color w:val="000000" w:themeColor="text1" w:themeTint="FF" w:themeShade="FF"/>
          <w:sz w:val="24"/>
          <w:szCs w:val="24"/>
        </w:rPr>
        <w:t xml:space="preserve"> would have done was made it clear to the s</w:t>
      </w:r>
      <w:r w:rsidRPr="27A4E6CD" w:rsidR="5AB235BE">
        <w:rPr>
          <w:rFonts w:ascii="Arial" w:hAnsi="Arial" w:eastAsia="Arial" w:cs="Arial"/>
          <w:color w:val="000000" w:themeColor="text1" w:themeTint="FF" w:themeShade="FF"/>
          <w:sz w:val="24"/>
          <w:szCs w:val="24"/>
        </w:rPr>
        <w:t xml:space="preserve">enior manager that these promises had </w:t>
      </w:r>
      <w:r w:rsidRPr="27A4E6CD" w:rsidR="67DC1237">
        <w:rPr>
          <w:rFonts w:ascii="Arial" w:hAnsi="Arial" w:eastAsia="Arial" w:cs="Arial"/>
          <w:color w:val="000000" w:themeColor="text1" w:themeTint="FF" w:themeShade="FF"/>
          <w:sz w:val="24"/>
          <w:szCs w:val="24"/>
        </w:rPr>
        <w:t>been</w:t>
      </w:r>
      <w:r w:rsidRPr="27A4E6CD" w:rsidR="5AB235BE">
        <w:rPr>
          <w:rFonts w:ascii="Arial" w:hAnsi="Arial" w:eastAsia="Arial" w:cs="Arial"/>
          <w:color w:val="000000" w:themeColor="text1" w:themeTint="FF" w:themeShade="FF"/>
          <w:sz w:val="24"/>
          <w:szCs w:val="24"/>
        </w:rPr>
        <w:t xml:space="preserve"> made and could affect business without following them through,</w:t>
      </w:r>
      <w:r w:rsidRPr="27A4E6CD" w:rsidR="493BFD2E">
        <w:rPr>
          <w:rFonts w:ascii="Arial" w:hAnsi="Arial" w:eastAsia="Arial" w:cs="Arial"/>
          <w:color w:val="000000" w:themeColor="text1" w:themeTint="FF" w:themeShade="FF"/>
          <w:sz w:val="24"/>
          <w:szCs w:val="24"/>
        </w:rPr>
        <w:t xml:space="preserve"> this would have </w:t>
      </w:r>
      <w:r w:rsidRPr="27A4E6CD" w:rsidR="493BFD2E">
        <w:rPr>
          <w:rFonts w:ascii="Arial" w:hAnsi="Arial" w:eastAsia="Arial" w:cs="Arial"/>
          <w:color w:val="000000" w:themeColor="text1" w:themeTint="FF" w:themeShade="FF"/>
          <w:sz w:val="24"/>
          <w:szCs w:val="24"/>
        </w:rPr>
        <w:t>possibly made</w:t>
      </w:r>
      <w:r w:rsidRPr="27A4E6CD" w:rsidR="493BFD2E">
        <w:rPr>
          <w:rFonts w:ascii="Arial" w:hAnsi="Arial" w:eastAsia="Arial" w:cs="Arial"/>
          <w:color w:val="000000" w:themeColor="text1" w:themeTint="FF" w:themeShade="FF"/>
          <w:sz w:val="24"/>
          <w:szCs w:val="24"/>
        </w:rPr>
        <w:t xml:space="preserve"> a different income on how things progressed within the company and team. </w:t>
      </w:r>
      <w:r w:rsidRPr="27A4E6CD" w:rsidR="72A1E5CD">
        <w:rPr>
          <w:rFonts w:ascii="Arial" w:hAnsi="Arial" w:eastAsia="Arial" w:cs="Arial"/>
          <w:color w:val="000000" w:themeColor="text1" w:themeTint="FF" w:themeShade="FF"/>
          <w:sz w:val="24"/>
          <w:szCs w:val="24"/>
        </w:rPr>
        <w:t xml:space="preserve">It is important that all the </w:t>
      </w:r>
      <w:r w:rsidRPr="27A4E6CD" w:rsidR="735F746A">
        <w:rPr>
          <w:rFonts w:ascii="Arial" w:hAnsi="Arial" w:eastAsia="Arial" w:cs="Arial"/>
          <w:color w:val="000000" w:themeColor="text1" w:themeTint="FF" w:themeShade="FF"/>
          <w:sz w:val="24"/>
          <w:szCs w:val="24"/>
        </w:rPr>
        <w:t>team workers</w:t>
      </w:r>
      <w:r w:rsidRPr="27A4E6CD" w:rsidR="72A1E5CD">
        <w:rPr>
          <w:rFonts w:ascii="Arial" w:hAnsi="Arial" w:eastAsia="Arial" w:cs="Arial"/>
          <w:color w:val="000000" w:themeColor="text1" w:themeTint="FF" w:themeShade="FF"/>
          <w:sz w:val="24"/>
          <w:szCs w:val="24"/>
        </w:rPr>
        <w:t xml:space="preserve"> and management taking accountability </w:t>
      </w:r>
      <w:r w:rsidRPr="27A4E6CD" w:rsidR="23CDE8F9">
        <w:rPr>
          <w:rFonts w:ascii="Arial" w:hAnsi="Arial" w:eastAsia="Arial" w:cs="Arial"/>
          <w:color w:val="000000" w:themeColor="text1" w:themeTint="FF" w:themeShade="FF"/>
          <w:sz w:val="24"/>
          <w:szCs w:val="24"/>
        </w:rPr>
        <w:t xml:space="preserve">to help them build trust between one another </w:t>
      </w:r>
      <w:r w:rsidRPr="27A4E6CD" w:rsidR="6CF18104">
        <w:rPr>
          <w:rFonts w:ascii="Arial" w:hAnsi="Arial" w:eastAsia="Arial" w:cs="Arial"/>
          <w:color w:val="000000" w:themeColor="text1" w:themeTint="FF" w:themeShade="FF"/>
          <w:sz w:val="24"/>
          <w:szCs w:val="24"/>
        </w:rPr>
        <w:t xml:space="preserve">this </w:t>
      </w:r>
      <w:r w:rsidRPr="27A4E6CD" w:rsidR="2E4A0FB0">
        <w:rPr>
          <w:rFonts w:ascii="Arial" w:hAnsi="Arial" w:eastAsia="Arial" w:cs="Arial"/>
          <w:color w:val="000000" w:themeColor="text1" w:themeTint="FF" w:themeShade="FF"/>
          <w:sz w:val="24"/>
          <w:szCs w:val="24"/>
        </w:rPr>
        <w:t>and put restoration back to the company</w:t>
      </w:r>
      <w:r w:rsidRPr="27A4E6CD" w:rsidR="2335DF9D">
        <w:rPr>
          <w:rFonts w:ascii="Arial" w:hAnsi="Arial" w:eastAsia="Arial" w:cs="Arial"/>
          <w:color w:val="000000" w:themeColor="text1" w:themeTint="FF" w:themeShade="FF"/>
          <w:sz w:val="24"/>
          <w:szCs w:val="24"/>
        </w:rPr>
        <w:t>, it is also important that they stay true to themselves</w:t>
      </w:r>
      <w:r w:rsidRPr="27A4E6CD" w:rsidR="3B3FFBE5">
        <w:rPr>
          <w:rFonts w:ascii="Arial" w:hAnsi="Arial" w:eastAsia="Arial" w:cs="Arial"/>
          <w:color w:val="000000" w:themeColor="text1" w:themeTint="FF" w:themeShade="FF"/>
          <w:sz w:val="24"/>
          <w:szCs w:val="24"/>
        </w:rPr>
        <w:t>,</w:t>
      </w:r>
      <w:r w:rsidRPr="27A4E6CD" w:rsidR="2335DF9D">
        <w:rPr>
          <w:rFonts w:ascii="Arial" w:hAnsi="Arial" w:eastAsia="Arial" w:cs="Arial"/>
          <w:color w:val="000000" w:themeColor="text1" w:themeTint="FF" w:themeShade="FF"/>
          <w:sz w:val="24"/>
          <w:szCs w:val="24"/>
        </w:rPr>
        <w:t xml:space="preserve"> stay authentic</w:t>
      </w:r>
      <w:r w:rsidRPr="27A4E6CD" w:rsidR="4441C60F">
        <w:rPr>
          <w:rFonts w:ascii="Arial" w:hAnsi="Arial" w:eastAsia="Arial" w:cs="Arial"/>
          <w:color w:val="000000" w:themeColor="text1" w:themeTint="FF" w:themeShade="FF"/>
          <w:sz w:val="24"/>
          <w:szCs w:val="24"/>
        </w:rPr>
        <w:t xml:space="preserve"> </w:t>
      </w:r>
      <w:r w:rsidRPr="27A4E6CD" w:rsidR="6FFCEDAB">
        <w:rPr>
          <w:rFonts w:ascii="Arial" w:hAnsi="Arial" w:eastAsia="Arial" w:cs="Arial"/>
          <w:color w:val="000000" w:themeColor="text1" w:themeTint="FF" w:themeShade="FF"/>
          <w:sz w:val="24"/>
          <w:szCs w:val="24"/>
        </w:rPr>
        <w:t>and reflect on how to use self-management and accountability for their actions.</w:t>
      </w:r>
    </w:p>
    <w:p w:rsidRPr="00581FB4" w:rsidR="00095C9F" w:rsidP="2F24D650" w:rsidRDefault="00095C9F" w14:paraId="14CC4D91" w14:textId="77777777">
      <w:pPr>
        <w:rPr>
          <w:rFonts w:ascii="Arial" w:hAnsi="Arial" w:eastAsia="Arial" w:cs="Arial"/>
          <w:b/>
          <w:bCs/>
          <w:color w:val="000000" w:themeColor="text1"/>
          <w:sz w:val="24"/>
          <w:szCs w:val="24"/>
        </w:rPr>
      </w:pPr>
    </w:p>
    <w:p w:rsidRPr="00581FB4" w:rsidR="00095C9F" w:rsidP="2F24D650" w:rsidRDefault="184A77A7" w14:paraId="7CC8602E" w14:textId="77777777">
      <w:pPr>
        <w:pStyle w:val="Heading1"/>
        <w:rPr>
          <w:rFonts w:ascii="Arial" w:hAnsi="Arial" w:eastAsia="Arial" w:cs="Arial"/>
          <w:b/>
          <w:bCs/>
          <w:color w:val="000000" w:themeColor="text1"/>
          <w:sz w:val="24"/>
          <w:szCs w:val="24"/>
          <w:u w:val="single"/>
        </w:rPr>
      </w:pPr>
      <w:bookmarkStart w:name="_Toc156328052" w:id="4"/>
      <w:r w:rsidRPr="2F24D650">
        <w:rPr>
          <w:rFonts w:ascii="Arial" w:hAnsi="Arial" w:eastAsia="Arial" w:cs="Arial"/>
          <w:b/>
          <w:bCs/>
          <w:color w:val="000000" w:themeColor="text1"/>
          <w:sz w:val="24"/>
          <w:szCs w:val="24"/>
          <w:u w:val="single"/>
        </w:rPr>
        <w:t>Interpersonal relationships</w:t>
      </w:r>
      <w:bookmarkEnd w:id="4"/>
    </w:p>
    <w:p w:rsidR="6DA70F9F" w:rsidP="2F24D650" w:rsidRDefault="6DA70F9F" w14:paraId="2757F3B2" w14:textId="15CDE796">
      <w:pPr>
        <w:rPr>
          <w:rFonts w:ascii="Arial" w:hAnsi="Arial" w:eastAsia="Arial" w:cs="Arial"/>
          <w:sz w:val="24"/>
          <w:szCs w:val="24"/>
        </w:rPr>
      </w:pPr>
    </w:p>
    <w:p w:rsidR="2F81A056" w:rsidP="09F1A143" w:rsidRDefault="2F81A056" w14:paraId="7DF75000" w14:textId="38C4AFEA">
      <w:pPr>
        <w:pStyle w:val="Normal"/>
        <w:rPr>
          <w:rFonts w:ascii="Arial" w:hAnsi="Arial" w:eastAsia="Arial" w:cs="Arial"/>
          <w:color w:val="000000" w:themeColor="text1" w:themeTint="FF" w:themeShade="FF"/>
          <w:sz w:val="24"/>
          <w:szCs w:val="24"/>
          <w:u w:val="single"/>
        </w:rPr>
      </w:pPr>
      <w:r w:rsidRPr="09F1A143" w:rsidR="7994F403">
        <w:rPr>
          <w:rFonts w:ascii="Arial" w:hAnsi="Arial" w:eastAsia="Arial" w:cs="Arial"/>
          <w:color w:val="000000" w:themeColor="text1" w:themeTint="FF" w:themeShade="FF"/>
          <w:sz w:val="24"/>
          <w:szCs w:val="24"/>
        </w:rPr>
        <w:t xml:space="preserve"> </w:t>
      </w:r>
      <w:r w:rsidRPr="09F1A143" w:rsidR="0E323700">
        <w:rPr>
          <w:rFonts w:ascii="Arial" w:hAnsi="Arial" w:eastAsia="Arial" w:cs="Arial"/>
          <w:b w:val="1"/>
          <w:bCs w:val="1"/>
          <w:color w:val="000000" w:themeColor="text1" w:themeTint="FF" w:themeShade="FF"/>
          <w:sz w:val="24"/>
          <w:szCs w:val="24"/>
        </w:rPr>
        <w:t>“</w:t>
      </w:r>
      <w:r w:rsidRPr="09F1A143" w:rsidR="0E323700">
        <w:rPr>
          <w:rFonts w:ascii="Arial" w:hAnsi="Arial" w:eastAsia="Arial" w:cs="Arial"/>
          <w:color w:val="111111"/>
          <w:sz w:val="24"/>
          <w:szCs w:val="24"/>
        </w:rPr>
        <w:t xml:space="preserve">An interpersonal relationship is a social connection or affiliation between two or more people. </w:t>
      </w:r>
      <w:r w:rsidRPr="09F1A143" w:rsidR="0E323700">
        <w:rPr>
          <w:rFonts w:ascii="Arial" w:hAnsi="Arial" w:eastAsia="Arial" w:cs="Arial"/>
          <w:color w:val="111111"/>
          <w:sz w:val="24"/>
          <w:szCs w:val="24"/>
        </w:rPr>
        <w:t>Different types</w:t>
      </w:r>
      <w:r w:rsidRPr="09F1A143" w:rsidR="0E323700">
        <w:rPr>
          <w:rFonts w:ascii="Arial" w:hAnsi="Arial" w:eastAsia="Arial" w:cs="Arial"/>
          <w:color w:val="111111"/>
          <w:sz w:val="24"/>
          <w:szCs w:val="24"/>
        </w:rPr>
        <w:t xml:space="preserve"> of interpersonal relationships can include your connections with your partner, loved ones, close friends, acquaintances, co-workers, and many others who make up the social connections in your life</w:t>
      </w:r>
      <w:r w:rsidRPr="09F1A143" w:rsidR="0E323700">
        <w:rPr>
          <w:rFonts w:ascii="Arial" w:hAnsi="Arial" w:eastAsia="Arial" w:cs="Arial"/>
          <w:color w:val="111111"/>
          <w:sz w:val="24"/>
          <w:szCs w:val="24"/>
        </w:rPr>
        <w:t>”.</w:t>
      </w:r>
      <w:r w:rsidRPr="09F1A143" w:rsidR="0F3A3C3E">
        <w:rPr>
          <w:rFonts w:ascii="Arial" w:hAnsi="Arial" w:eastAsia="Arial" w:cs="Arial"/>
          <w:color w:val="111111"/>
          <w:sz w:val="24"/>
          <w:szCs w:val="24"/>
        </w:rPr>
        <w:t xml:space="preserve">  (Kendra Cherry, 2023)</w:t>
      </w:r>
      <w:r w:rsidRPr="09F1A143" w:rsidR="5287EFE6">
        <w:rPr>
          <w:rFonts w:ascii="Arial" w:hAnsi="Arial" w:eastAsia="Arial" w:cs="Arial"/>
          <w:color w:val="111111"/>
          <w:sz w:val="24"/>
          <w:szCs w:val="24"/>
        </w:rPr>
        <w:t xml:space="preserve"> </w:t>
      </w:r>
    </w:p>
    <w:p w:rsidR="2F81A056" w:rsidP="6634C400" w:rsidRDefault="2F81A056" w14:paraId="40CD7FFF" w14:textId="297BCA7A">
      <w:pPr>
        <w:rPr>
          <w:rFonts w:ascii="Arial" w:hAnsi="Arial" w:eastAsia="Arial" w:cs="Arial"/>
          <w:color w:val="000000" w:themeColor="text1"/>
          <w:sz w:val="24"/>
          <w:szCs w:val="24"/>
        </w:rPr>
      </w:pPr>
      <w:r w:rsidRPr="09F1A143" w:rsidR="5287EFE6">
        <w:rPr>
          <w:rFonts w:ascii="Arial" w:hAnsi="Arial" w:eastAsia="Arial" w:cs="Arial"/>
          <w:color w:val="111111"/>
          <w:sz w:val="24"/>
          <w:szCs w:val="24"/>
        </w:rPr>
        <w:t xml:space="preserve">Interpersonal relationships depend on </w:t>
      </w:r>
      <w:r w:rsidRPr="09F1A143" w:rsidR="5287EFE6">
        <w:rPr>
          <w:rFonts w:ascii="Arial" w:hAnsi="Arial" w:eastAsia="Arial" w:cs="Arial"/>
          <w:color w:val="111111"/>
          <w:sz w:val="24"/>
          <w:szCs w:val="24"/>
        </w:rPr>
        <w:t>good communication</w:t>
      </w:r>
      <w:r w:rsidRPr="09F1A143" w:rsidR="5287EFE6">
        <w:rPr>
          <w:rFonts w:ascii="Arial" w:hAnsi="Arial" w:eastAsia="Arial" w:cs="Arial"/>
          <w:color w:val="111111"/>
          <w:sz w:val="24"/>
          <w:szCs w:val="24"/>
        </w:rPr>
        <w:t xml:space="preserve"> </w:t>
      </w:r>
      <w:r w:rsidRPr="09F1A143" w:rsidR="5EA8D60A">
        <w:rPr>
          <w:rFonts w:ascii="Arial" w:hAnsi="Arial" w:eastAsia="Arial" w:cs="Arial"/>
          <w:color w:val="000000" w:themeColor="text1" w:themeTint="FF" w:themeShade="FF"/>
          <w:sz w:val="24"/>
          <w:szCs w:val="24"/>
        </w:rPr>
        <w:t xml:space="preserve">Three primary means of communication exist. These include verbal </w:t>
      </w:r>
      <w:r w:rsidRPr="09F1A143" w:rsidR="127062D8">
        <w:rPr>
          <w:rFonts w:ascii="Arial" w:hAnsi="Arial" w:eastAsia="Arial" w:cs="Arial"/>
          <w:color w:val="000000" w:themeColor="text1" w:themeTint="FF" w:themeShade="FF"/>
          <w:sz w:val="24"/>
          <w:szCs w:val="24"/>
        </w:rPr>
        <w:t>communication</w:t>
      </w:r>
      <w:r w:rsidRPr="09F1A143" w:rsidR="5EA8D60A">
        <w:rPr>
          <w:rFonts w:ascii="Arial" w:hAnsi="Arial" w:eastAsia="Arial" w:cs="Arial"/>
          <w:color w:val="000000" w:themeColor="text1" w:themeTint="FF" w:themeShade="FF"/>
          <w:sz w:val="24"/>
          <w:szCs w:val="24"/>
        </w:rPr>
        <w:t xml:space="preserve">, which is using social media such as </w:t>
      </w:r>
      <w:r w:rsidRPr="09F1A143" w:rsidR="2E022003">
        <w:rPr>
          <w:rFonts w:ascii="Arial" w:hAnsi="Arial" w:eastAsia="Arial" w:cs="Arial"/>
          <w:color w:val="000000" w:themeColor="text1" w:themeTint="FF" w:themeShade="FF"/>
          <w:sz w:val="24"/>
          <w:szCs w:val="24"/>
        </w:rPr>
        <w:t>Instagram</w:t>
      </w:r>
      <w:r w:rsidRPr="09F1A143" w:rsidR="5EA8D60A">
        <w:rPr>
          <w:rFonts w:ascii="Arial" w:hAnsi="Arial" w:eastAsia="Arial" w:cs="Arial"/>
          <w:color w:val="000000" w:themeColor="text1" w:themeTint="FF" w:themeShade="FF"/>
          <w:sz w:val="24"/>
          <w:szCs w:val="24"/>
        </w:rPr>
        <w:t xml:space="preserve"> and twitter, </w:t>
      </w:r>
      <w:r w:rsidRPr="09F1A143" w:rsidR="58373DA9">
        <w:rPr>
          <w:rFonts w:ascii="Arial" w:hAnsi="Arial" w:eastAsia="Arial" w:cs="Arial"/>
          <w:color w:val="000000" w:themeColor="text1" w:themeTint="FF" w:themeShade="FF"/>
          <w:sz w:val="24"/>
          <w:szCs w:val="24"/>
        </w:rPr>
        <w:t xml:space="preserve">written </w:t>
      </w:r>
      <w:r w:rsidRPr="09F1A143" w:rsidR="58373DA9">
        <w:rPr>
          <w:rFonts w:ascii="Arial" w:hAnsi="Arial" w:eastAsia="Arial" w:cs="Arial"/>
          <w:color w:val="000000" w:themeColor="text1" w:themeTint="FF" w:themeShade="FF"/>
          <w:sz w:val="24"/>
          <w:szCs w:val="24"/>
        </w:rPr>
        <w:t>letters</w:t>
      </w:r>
      <w:r w:rsidRPr="09F1A143" w:rsidR="58373DA9">
        <w:rPr>
          <w:rFonts w:ascii="Arial" w:hAnsi="Arial" w:eastAsia="Arial" w:cs="Arial"/>
          <w:color w:val="000000" w:themeColor="text1" w:themeTint="FF" w:themeShade="FF"/>
          <w:sz w:val="24"/>
          <w:szCs w:val="24"/>
        </w:rPr>
        <w:t xml:space="preserve"> and text messages. </w:t>
      </w:r>
      <w:r w:rsidRPr="09F1A143" w:rsidR="1E733656">
        <w:rPr>
          <w:rFonts w:ascii="Arial" w:hAnsi="Arial" w:eastAsia="Arial" w:cs="Arial"/>
          <w:color w:val="000000" w:themeColor="text1" w:themeTint="FF" w:themeShade="FF"/>
          <w:sz w:val="24"/>
          <w:szCs w:val="24"/>
        </w:rPr>
        <w:t xml:space="preserve">During </w:t>
      </w:r>
      <w:r w:rsidRPr="09F1A143" w:rsidR="7DC82CB7">
        <w:rPr>
          <w:rFonts w:ascii="Arial" w:hAnsi="Arial" w:eastAsia="Arial" w:cs="Arial"/>
          <w:color w:val="000000" w:themeColor="text1" w:themeTint="FF" w:themeShade="FF"/>
          <w:sz w:val="24"/>
          <w:szCs w:val="24"/>
        </w:rPr>
        <w:t xml:space="preserve">vocal </w:t>
      </w:r>
      <w:r w:rsidRPr="09F1A143" w:rsidR="1E733656">
        <w:rPr>
          <w:rFonts w:ascii="Arial" w:hAnsi="Arial" w:eastAsia="Arial" w:cs="Arial"/>
          <w:color w:val="000000" w:themeColor="text1" w:themeTint="FF" w:themeShade="FF"/>
          <w:sz w:val="24"/>
          <w:szCs w:val="24"/>
        </w:rPr>
        <w:t xml:space="preserve">communication, tone, pitch, and loudness are essential as it allows the other person or people </w:t>
      </w:r>
      <w:r w:rsidRPr="09F1A143" w:rsidR="6FEBFA52">
        <w:rPr>
          <w:rFonts w:ascii="Arial" w:hAnsi="Arial" w:eastAsia="Arial" w:cs="Arial"/>
          <w:color w:val="000000" w:themeColor="text1" w:themeTint="FF" w:themeShade="FF"/>
          <w:sz w:val="24"/>
          <w:szCs w:val="24"/>
        </w:rPr>
        <w:t xml:space="preserve">to fully know how you mean the message. And lastly visual communication which </w:t>
      </w:r>
      <w:r w:rsidRPr="09F1A143" w:rsidR="4A72A25B">
        <w:rPr>
          <w:rFonts w:ascii="Arial" w:hAnsi="Arial" w:eastAsia="Arial" w:cs="Arial"/>
          <w:color w:val="000000" w:themeColor="text1" w:themeTint="FF" w:themeShade="FF"/>
          <w:sz w:val="24"/>
          <w:szCs w:val="24"/>
        </w:rPr>
        <w:t>includes your use of posture, making eye contact, and facial expressions.</w:t>
      </w:r>
    </w:p>
    <w:p w:rsidR="6634C400" w:rsidP="6634C400" w:rsidRDefault="6634C400" w14:paraId="17A6EDA2" w14:textId="69E26066">
      <w:pPr>
        <w:rPr>
          <w:rFonts w:ascii="Arial" w:hAnsi="Arial" w:eastAsia="Arial" w:cs="Arial"/>
          <w:color w:val="111111"/>
          <w:sz w:val="24"/>
          <w:szCs w:val="24"/>
          <w:u w:val="single"/>
        </w:rPr>
      </w:pPr>
    </w:p>
    <w:p w:rsidR="6E596E2A" w:rsidP="09F1A143" w:rsidRDefault="1505B661" w14:paraId="763FF3C8" w14:textId="328F962A">
      <w:pPr>
        <w:pStyle w:val="Normal"/>
        <w:rPr>
          <w:rFonts w:ascii="Arial" w:hAnsi="Arial" w:eastAsia="Arial" w:cs="Arial"/>
          <w:color w:val="111111"/>
          <w:sz w:val="24"/>
          <w:szCs w:val="24"/>
        </w:rPr>
      </w:pPr>
      <w:r w:rsidRPr="09F1A143" w:rsidR="1974FC47">
        <w:rPr>
          <w:rFonts w:ascii="Arial" w:hAnsi="Arial" w:eastAsia="Arial" w:cs="Arial"/>
          <w:color w:val="111111"/>
          <w:sz w:val="24"/>
          <w:szCs w:val="24"/>
        </w:rPr>
        <w:t xml:space="preserve">It is important because </w:t>
      </w:r>
      <w:r w:rsidRPr="09F1A143" w:rsidR="4BF96E82">
        <w:rPr>
          <w:rFonts w:ascii="Arial" w:hAnsi="Arial" w:eastAsia="Arial" w:cs="Arial"/>
          <w:color w:val="111111"/>
          <w:sz w:val="24"/>
          <w:szCs w:val="24"/>
        </w:rPr>
        <w:t>interpersonal</w:t>
      </w:r>
      <w:r w:rsidRPr="09F1A143" w:rsidR="2D68EEF0">
        <w:rPr>
          <w:rFonts w:ascii="Arial" w:hAnsi="Arial" w:eastAsia="Arial" w:cs="Arial"/>
          <w:color w:val="111111"/>
          <w:sz w:val="24"/>
          <w:szCs w:val="24"/>
        </w:rPr>
        <w:t xml:space="preserve"> </w:t>
      </w:r>
      <w:r w:rsidRPr="09F1A143" w:rsidR="2D68EEF0">
        <w:rPr>
          <w:rFonts w:ascii="Arial" w:hAnsi="Arial" w:eastAsia="Arial" w:cs="Arial"/>
          <w:color w:val="111111"/>
          <w:sz w:val="24"/>
          <w:szCs w:val="24"/>
        </w:rPr>
        <w:t>relationships help you understand yourself better. Each relationship pinpoin</w:t>
      </w:r>
      <w:r w:rsidRPr="09F1A143" w:rsidR="54D580CC">
        <w:rPr>
          <w:rFonts w:ascii="Arial" w:hAnsi="Arial" w:eastAsia="Arial" w:cs="Arial"/>
          <w:color w:val="111111"/>
          <w:sz w:val="24"/>
          <w:szCs w:val="24"/>
        </w:rPr>
        <w:t xml:space="preserve">ts an important aspect of your life. It also </w:t>
      </w:r>
      <w:r w:rsidRPr="09F1A143" w:rsidR="05D1F14C">
        <w:rPr>
          <w:rFonts w:ascii="Arial" w:hAnsi="Arial" w:eastAsia="Arial" w:cs="Arial"/>
          <w:color w:val="111111"/>
          <w:sz w:val="24"/>
          <w:szCs w:val="24"/>
        </w:rPr>
        <w:t>minimizes</w:t>
      </w:r>
      <w:r w:rsidRPr="09F1A143" w:rsidR="54D580CC">
        <w:rPr>
          <w:rFonts w:ascii="Arial" w:hAnsi="Arial" w:eastAsia="Arial" w:cs="Arial"/>
          <w:color w:val="111111"/>
          <w:sz w:val="24"/>
          <w:szCs w:val="24"/>
        </w:rPr>
        <w:t xml:space="preserve"> physical and emotional sickness.</w:t>
      </w:r>
      <w:r w:rsidRPr="09F1A143" w:rsidR="0F36ABB8">
        <w:rPr>
          <w:rFonts w:ascii="Arial" w:hAnsi="Arial" w:eastAsia="Arial" w:cs="Arial"/>
          <w:color w:val="111111"/>
          <w:sz w:val="24"/>
          <w:szCs w:val="24"/>
        </w:rPr>
        <w:t xml:space="preserve"> </w:t>
      </w:r>
      <w:r w:rsidRPr="09F1A143" w:rsidR="53BA8357">
        <w:rPr>
          <w:rFonts w:ascii="Arial" w:hAnsi="Arial" w:eastAsia="Arial" w:cs="Arial"/>
          <w:color w:val="111111"/>
          <w:sz w:val="24"/>
          <w:szCs w:val="24"/>
        </w:rPr>
        <w:t>(</w:t>
      </w:r>
      <w:r w:rsidRPr="09F1A143" w:rsidR="1AA5D2FA">
        <w:rPr>
          <w:rFonts w:ascii="Arial" w:hAnsi="Arial" w:eastAsia="Arial" w:cs="Arial"/>
          <w:color w:val="111111"/>
          <w:sz w:val="24"/>
          <w:szCs w:val="24"/>
        </w:rPr>
        <w:t>Surabhi</w:t>
      </w:r>
      <w:r w:rsidRPr="09F1A143" w:rsidR="1AA5D2FA">
        <w:rPr>
          <w:rFonts w:ascii="Arial" w:hAnsi="Arial" w:eastAsia="Arial" w:cs="Arial"/>
          <w:color w:val="111111"/>
          <w:sz w:val="24"/>
          <w:szCs w:val="24"/>
        </w:rPr>
        <w:t xml:space="preserve"> </w:t>
      </w:r>
      <w:r w:rsidRPr="09F1A143" w:rsidR="1AA5D2FA">
        <w:rPr>
          <w:rFonts w:ascii="Arial" w:hAnsi="Arial" w:eastAsia="Arial" w:cs="Arial"/>
          <w:color w:val="111111"/>
          <w:sz w:val="24"/>
          <w:szCs w:val="24"/>
        </w:rPr>
        <w:t>Kedia</w:t>
      </w:r>
      <w:r w:rsidRPr="09F1A143" w:rsidR="53BA8357">
        <w:rPr>
          <w:rFonts w:ascii="Arial" w:hAnsi="Arial" w:eastAsia="Arial" w:cs="Arial"/>
          <w:color w:val="111111"/>
          <w:sz w:val="24"/>
          <w:szCs w:val="24"/>
        </w:rPr>
        <w:t>, July 2022)</w:t>
      </w:r>
      <w:proofErr w:type="spellStart"/>
      <w:proofErr w:type="spellEnd"/>
      <w:proofErr w:type="spellStart"/>
      <w:proofErr w:type="spellEnd"/>
      <w:proofErr w:type="spellStart"/>
      <w:proofErr w:type="spellEnd"/>
    </w:p>
    <w:p w:rsidR="6E596E2A" w:rsidP="27A4E6CD" w:rsidRDefault="2AA17545" w14:paraId="56F5A09A" w14:textId="1E248E71">
      <w:pPr>
        <w:pStyle w:val="Normal"/>
        <w:rPr>
          <w:rFonts w:ascii="Arial" w:hAnsi="Arial" w:eastAsia="Arial" w:cs="Arial"/>
          <w:noProof w:val="0"/>
          <w:sz w:val="24"/>
          <w:szCs w:val="24"/>
          <w:lang w:val="en-GB"/>
        </w:rPr>
      </w:pPr>
      <w:r w:rsidRPr="27A4E6CD" w:rsidR="6A14F1A9">
        <w:rPr>
          <w:rFonts w:ascii="Arial" w:hAnsi="Arial" w:eastAsia="Arial" w:cs="Arial"/>
          <w:color w:val="111111"/>
          <w:sz w:val="24"/>
          <w:szCs w:val="24"/>
        </w:rPr>
        <w:t xml:space="preserve">Throughout this case study, </w:t>
      </w:r>
      <w:r w:rsidRPr="27A4E6CD" w:rsidR="20DA9917">
        <w:rPr>
          <w:rFonts w:ascii="Arial" w:hAnsi="Arial" w:eastAsia="Arial" w:cs="Arial"/>
          <w:color w:val="111111"/>
          <w:sz w:val="24"/>
          <w:szCs w:val="24"/>
        </w:rPr>
        <w:t xml:space="preserve">there were a few </w:t>
      </w:r>
      <w:r w:rsidRPr="27A4E6CD" w:rsidR="6A14F1A9">
        <w:rPr>
          <w:rFonts w:ascii="Arial" w:hAnsi="Arial" w:eastAsia="Arial" w:cs="Arial"/>
          <w:color w:val="111111"/>
          <w:sz w:val="24"/>
          <w:szCs w:val="24"/>
        </w:rPr>
        <w:t xml:space="preserve">areas that highlighted the </w:t>
      </w:r>
      <w:r w:rsidRPr="27A4E6CD" w:rsidR="0A687FA0">
        <w:rPr>
          <w:rFonts w:ascii="Arial" w:hAnsi="Arial" w:eastAsia="Arial" w:cs="Arial"/>
          <w:color w:val="111111"/>
          <w:sz w:val="24"/>
          <w:szCs w:val="24"/>
        </w:rPr>
        <w:t xml:space="preserve">importances, weaknesses and absence </w:t>
      </w:r>
      <w:r w:rsidRPr="27A4E6CD" w:rsidR="6A14F1A9">
        <w:rPr>
          <w:rFonts w:ascii="Arial" w:hAnsi="Arial" w:eastAsia="Arial" w:cs="Arial"/>
          <w:color w:val="111111"/>
          <w:sz w:val="24"/>
          <w:szCs w:val="24"/>
        </w:rPr>
        <w:t xml:space="preserve">of interpersonal relationships, </w:t>
      </w:r>
      <w:r w:rsidRPr="27A4E6CD" w:rsidR="4DC88333">
        <w:rPr>
          <w:rFonts w:ascii="Arial" w:hAnsi="Arial" w:eastAsia="Arial" w:cs="Arial"/>
          <w:color w:val="111111"/>
          <w:sz w:val="24"/>
          <w:szCs w:val="24"/>
        </w:rPr>
        <w:t>such</w:t>
      </w:r>
      <w:r w:rsidRPr="27A4E6CD" w:rsidR="6A14F1A9">
        <w:rPr>
          <w:rFonts w:ascii="Arial" w:hAnsi="Arial" w:eastAsia="Arial" w:cs="Arial"/>
          <w:color w:val="111111"/>
          <w:sz w:val="24"/>
          <w:szCs w:val="24"/>
        </w:rPr>
        <w:t xml:space="preserve"> as</w:t>
      </w:r>
      <w:r w:rsidRPr="27A4E6CD" w:rsidR="644B6FA0">
        <w:rPr>
          <w:rFonts w:ascii="Arial" w:hAnsi="Arial" w:eastAsia="Arial" w:cs="Arial"/>
          <w:color w:val="111111"/>
          <w:sz w:val="24"/>
          <w:szCs w:val="24"/>
        </w:rPr>
        <w:t xml:space="preserve"> the management at the engineering </w:t>
      </w:r>
      <w:r w:rsidRPr="27A4E6CD" w:rsidR="025F6D42">
        <w:rPr>
          <w:rFonts w:ascii="Arial" w:hAnsi="Arial" w:eastAsia="Arial" w:cs="Arial"/>
          <w:color w:val="111111"/>
          <w:sz w:val="24"/>
          <w:szCs w:val="24"/>
        </w:rPr>
        <w:t>company's</w:t>
      </w:r>
      <w:r w:rsidRPr="27A4E6CD" w:rsidR="76B2A6FE">
        <w:rPr>
          <w:rFonts w:ascii="Arial" w:hAnsi="Arial" w:eastAsia="Arial" w:cs="Arial"/>
          <w:color w:val="111111"/>
          <w:sz w:val="24"/>
          <w:szCs w:val="24"/>
        </w:rPr>
        <w:t xml:space="preserve"> lack of communication by speaking to certain team members without others knowledge</w:t>
      </w:r>
      <w:r w:rsidRPr="27A4E6CD" w:rsidR="22492712">
        <w:rPr>
          <w:rFonts w:ascii="Arial" w:hAnsi="Arial" w:eastAsia="Arial" w:cs="Arial"/>
          <w:color w:val="111111"/>
          <w:sz w:val="24"/>
          <w:szCs w:val="24"/>
        </w:rPr>
        <w:t xml:space="preserve"> this </w:t>
      </w:r>
      <w:r w:rsidRPr="27A4E6CD" w:rsidR="158385EE">
        <w:rPr>
          <w:rFonts w:ascii="Arial" w:hAnsi="Arial" w:eastAsia="Arial" w:cs="Arial"/>
          <w:color w:val="111111"/>
          <w:sz w:val="24"/>
          <w:szCs w:val="24"/>
        </w:rPr>
        <w:t xml:space="preserve">shows weak interpersonal relationship </w:t>
      </w:r>
      <w:r w:rsidRPr="27A4E6CD" w:rsidR="1816B492">
        <w:rPr>
          <w:rFonts w:ascii="Arial" w:hAnsi="Arial" w:eastAsia="Arial" w:cs="Arial"/>
          <w:color w:val="111111"/>
          <w:sz w:val="24"/>
          <w:szCs w:val="24"/>
        </w:rPr>
        <w:t>because it</w:t>
      </w:r>
      <w:r w:rsidRPr="27A4E6CD" w:rsidR="2CD6B851">
        <w:rPr>
          <w:rFonts w:ascii="Arial" w:hAnsi="Arial" w:eastAsia="Arial" w:cs="Arial"/>
          <w:color w:val="111111"/>
          <w:sz w:val="24"/>
          <w:szCs w:val="24"/>
        </w:rPr>
        <w:t xml:space="preserve"> </w:t>
      </w:r>
      <w:r w:rsidRPr="27A4E6CD" w:rsidR="1816B492">
        <w:rPr>
          <w:rFonts w:ascii="Arial" w:hAnsi="Arial" w:eastAsia="Arial" w:cs="Arial"/>
          <w:color w:val="111111"/>
          <w:sz w:val="24"/>
          <w:szCs w:val="24"/>
        </w:rPr>
        <w:t>is poor communication</w:t>
      </w:r>
      <w:r w:rsidRPr="27A4E6CD" w:rsidR="458128A4">
        <w:rPr>
          <w:rFonts w:ascii="Arial" w:hAnsi="Arial" w:eastAsia="Arial" w:cs="Arial"/>
          <w:color w:val="111111"/>
          <w:sz w:val="24"/>
          <w:szCs w:val="24"/>
        </w:rPr>
        <w:t xml:space="preserve">. </w:t>
      </w:r>
      <w:r w:rsidRPr="27A4E6CD" w:rsidR="287578A5">
        <w:rPr>
          <w:rFonts w:ascii="Arial" w:hAnsi="Arial" w:eastAsia="Arial" w:cs="Arial"/>
          <w:color w:val="111111"/>
          <w:sz w:val="24"/>
          <w:szCs w:val="24"/>
        </w:rPr>
        <w:t>Also,</w:t>
      </w:r>
      <w:r w:rsidRPr="27A4E6CD" w:rsidR="7BB126C5">
        <w:rPr>
          <w:rFonts w:ascii="Arial" w:hAnsi="Arial" w:eastAsia="Arial" w:cs="Arial"/>
          <w:color w:val="111111"/>
          <w:sz w:val="24"/>
          <w:szCs w:val="24"/>
        </w:rPr>
        <w:t xml:space="preserve"> </w:t>
      </w:r>
      <w:r w:rsidRPr="27A4E6CD" w:rsidR="2C94A2B3">
        <w:rPr>
          <w:rFonts w:ascii="Arial" w:hAnsi="Arial" w:eastAsia="Arial" w:cs="Arial"/>
          <w:color w:val="111111"/>
          <w:sz w:val="24"/>
          <w:szCs w:val="24"/>
        </w:rPr>
        <w:t xml:space="preserve">they </w:t>
      </w:r>
      <w:r w:rsidRPr="27A4E6CD" w:rsidR="7BB126C5">
        <w:rPr>
          <w:rFonts w:ascii="Arial" w:hAnsi="Arial" w:eastAsia="Arial" w:cs="Arial"/>
          <w:color w:val="111111"/>
          <w:sz w:val="24"/>
          <w:szCs w:val="24"/>
        </w:rPr>
        <w:t>lack</w:t>
      </w:r>
      <w:r w:rsidRPr="27A4E6CD" w:rsidR="505B8FFD">
        <w:rPr>
          <w:rFonts w:ascii="Arial" w:hAnsi="Arial" w:eastAsia="Arial" w:cs="Arial"/>
          <w:color w:val="111111"/>
          <w:sz w:val="24"/>
          <w:szCs w:val="24"/>
        </w:rPr>
        <w:t>ed</w:t>
      </w:r>
      <w:r w:rsidRPr="27A4E6CD" w:rsidR="7BB126C5">
        <w:rPr>
          <w:rFonts w:ascii="Arial" w:hAnsi="Arial" w:eastAsia="Arial" w:cs="Arial"/>
          <w:color w:val="111111"/>
          <w:sz w:val="24"/>
          <w:szCs w:val="24"/>
        </w:rPr>
        <w:t xml:space="preserve"> to take the time to listen Dr</w:t>
      </w:r>
      <w:r w:rsidRPr="27A4E6CD" w:rsidR="12217352">
        <w:rPr>
          <w:rFonts w:ascii="Arial" w:hAnsi="Arial" w:eastAsia="Arial" w:cs="Arial"/>
          <w:color w:val="111111"/>
          <w:sz w:val="24"/>
          <w:szCs w:val="24"/>
        </w:rPr>
        <w:t>.P</w:t>
      </w:r>
      <w:r w:rsidRPr="27A4E6CD" w:rsidR="7BB126C5">
        <w:rPr>
          <w:rFonts w:ascii="Arial" w:hAnsi="Arial" w:eastAsia="Arial" w:cs="Arial"/>
          <w:color w:val="111111"/>
          <w:sz w:val="24"/>
          <w:szCs w:val="24"/>
        </w:rPr>
        <w:t xml:space="preserve">arker which caused her to be affected </w:t>
      </w:r>
      <w:r w:rsidRPr="27A4E6CD" w:rsidR="24AA9759">
        <w:rPr>
          <w:rFonts w:ascii="Arial" w:hAnsi="Arial" w:eastAsia="Arial" w:cs="Arial"/>
          <w:color w:val="111111"/>
          <w:sz w:val="24"/>
          <w:szCs w:val="24"/>
        </w:rPr>
        <w:t xml:space="preserve">and feel undervalued. What </w:t>
      </w:r>
      <w:r w:rsidRPr="27A4E6CD" w:rsidR="773F7073">
        <w:rPr>
          <w:rFonts w:ascii="Arial" w:hAnsi="Arial" w:eastAsia="Arial" w:cs="Arial"/>
          <w:color w:val="111111"/>
          <w:sz w:val="24"/>
          <w:szCs w:val="24"/>
        </w:rPr>
        <w:t>I</w:t>
      </w:r>
      <w:r w:rsidRPr="27A4E6CD" w:rsidR="24AA9759">
        <w:rPr>
          <w:rFonts w:ascii="Arial" w:hAnsi="Arial" w:eastAsia="Arial" w:cs="Arial"/>
          <w:color w:val="111111"/>
          <w:sz w:val="24"/>
          <w:szCs w:val="24"/>
        </w:rPr>
        <w:t xml:space="preserve"> </w:t>
      </w:r>
      <w:r w:rsidRPr="27A4E6CD" w:rsidR="534E7B6C">
        <w:rPr>
          <w:rFonts w:ascii="Arial" w:hAnsi="Arial" w:eastAsia="Arial" w:cs="Arial"/>
          <w:color w:val="111111"/>
          <w:sz w:val="24"/>
          <w:szCs w:val="24"/>
        </w:rPr>
        <w:t xml:space="preserve">would </w:t>
      </w:r>
      <w:r w:rsidRPr="27A4E6CD" w:rsidR="13B1EBE0">
        <w:rPr>
          <w:rFonts w:ascii="Arial" w:hAnsi="Arial" w:eastAsia="Arial" w:cs="Arial"/>
          <w:color w:val="111111"/>
          <w:sz w:val="24"/>
          <w:szCs w:val="24"/>
        </w:rPr>
        <w:t>have</w:t>
      </w:r>
      <w:r w:rsidRPr="27A4E6CD" w:rsidR="534E7B6C">
        <w:rPr>
          <w:rFonts w:ascii="Arial" w:hAnsi="Arial" w:eastAsia="Arial" w:cs="Arial"/>
          <w:color w:val="111111"/>
          <w:sz w:val="24"/>
          <w:szCs w:val="24"/>
        </w:rPr>
        <w:t xml:space="preserve"> done</w:t>
      </w:r>
      <w:r w:rsidRPr="27A4E6CD" w:rsidR="79BC1C55">
        <w:rPr>
          <w:rFonts w:ascii="Arial" w:hAnsi="Arial" w:eastAsia="Arial" w:cs="Arial"/>
          <w:color w:val="111111"/>
          <w:sz w:val="24"/>
          <w:szCs w:val="24"/>
        </w:rPr>
        <w:t xml:space="preserve"> being </w:t>
      </w:r>
      <w:r w:rsidRPr="27A4E6CD" w:rsidR="0B40E522">
        <w:rPr>
          <w:rFonts w:ascii="Arial" w:hAnsi="Arial" w:eastAsia="Arial" w:cs="Arial"/>
          <w:color w:val="111111"/>
          <w:sz w:val="24"/>
          <w:szCs w:val="24"/>
        </w:rPr>
        <w:t>management was</w:t>
      </w:r>
      <w:r w:rsidRPr="27A4E6CD" w:rsidR="534E7B6C">
        <w:rPr>
          <w:rFonts w:ascii="Arial" w:hAnsi="Arial" w:eastAsia="Arial" w:cs="Arial"/>
          <w:color w:val="111111"/>
          <w:sz w:val="24"/>
          <w:szCs w:val="24"/>
        </w:rPr>
        <w:t xml:space="preserve"> use the correct procedures </w:t>
      </w:r>
      <w:r w:rsidRPr="27A4E6CD" w:rsidR="7D7D1F99">
        <w:rPr>
          <w:rFonts w:ascii="Arial" w:hAnsi="Arial" w:eastAsia="Arial" w:cs="Arial"/>
          <w:color w:val="111111"/>
          <w:sz w:val="24"/>
          <w:szCs w:val="24"/>
        </w:rPr>
        <w:t>to address my staff and communicate i</w:t>
      </w:r>
      <w:r w:rsidRPr="27A4E6CD" w:rsidR="79A18144">
        <w:rPr>
          <w:rFonts w:ascii="Arial" w:hAnsi="Arial" w:eastAsia="Arial" w:cs="Arial"/>
          <w:color w:val="111111"/>
          <w:sz w:val="24"/>
          <w:szCs w:val="24"/>
        </w:rPr>
        <w:t xml:space="preserve">n </w:t>
      </w:r>
      <w:r w:rsidRPr="27A4E6CD" w:rsidR="79A18144">
        <w:rPr>
          <w:rFonts w:ascii="Arial" w:hAnsi="Arial" w:eastAsia="Arial" w:cs="Arial"/>
          <w:color w:val="111111"/>
          <w:sz w:val="24"/>
          <w:szCs w:val="24"/>
        </w:rPr>
        <w:t>an</w:t>
      </w:r>
      <w:r w:rsidRPr="27A4E6CD" w:rsidR="7D7D1F99">
        <w:rPr>
          <w:rFonts w:ascii="Arial" w:hAnsi="Arial" w:eastAsia="Arial" w:cs="Arial"/>
          <w:color w:val="111111"/>
          <w:sz w:val="24"/>
          <w:szCs w:val="24"/>
        </w:rPr>
        <w:t xml:space="preserve"> appropriate manner</w:t>
      </w:r>
      <w:r w:rsidRPr="27A4E6CD" w:rsidR="0B4FFED0">
        <w:rPr>
          <w:rFonts w:ascii="Arial" w:hAnsi="Arial" w:eastAsia="Arial" w:cs="Arial"/>
          <w:color w:val="111111"/>
          <w:sz w:val="24"/>
          <w:szCs w:val="24"/>
        </w:rPr>
        <w:t xml:space="preserve"> and </w:t>
      </w:r>
      <w:r w:rsidRPr="27A4E6CD" w:rsidR="413D3977">
        <w:rPr>
          <w:rFonts w:ascii="Arial" w:hAnsi="Arial" w:eastAsia="Arial" w:cs="Arial"/>
          <w:color w:val="111111"/>
          <w:sz w:val="24"/>
          <w:szCs w:val="24"/>
        </w:rPr>
        <w:t>even</w:t>
      </w:r>
      <w:r w:rsidRPr="27A4E6CD" w:rsidR="0B4FFED0">
        <w:rPr>
          <w:rFonts w:ascii="Arial" w:hAnsi="Arial" w:eastAsia="Arial" w:cs="Arial"/>
          <w:color w:val="111111"/>
          <w:sz w:val="24"/>
          <w:szCs w:val="24"/>
        </w:rPr>
        <w:t xml:space="preserve"> set up a talking meeting to increase clarity.</w:t>
      </w:r>
      <w:r w:rsidRPr="27A4E6CD" w:rsidR="7D7D1F99">
        <w:rPr>
          <w:rFonts w:ascii="Arial" w:hAnsi="Arial" w:eastAsia="Arial" w:cs="Arial"/>
          <w:color w:val="111111"/>
          <w:sz w:val="24"/>
          <w:szCs w:val="24"/>
        </w:rPr>
        <w:t xml:space="preserve"> By doing this it </w:t>
      </w:r>
      <w:r w:rsidRPr="27A4E6CD" w:rsidR="1BE2A3B5">
        <w:rPr>
          <w:rFonts w:ascii="Arial" w:hAnsi="Arial" w:eastAsia="Arial" w:cs="Arial"/>
          <w:color w:val="111111"/>
          <w:sz w:val="24"/>
          <w:szCs w:val="24"/>
        </w:rPr>
        <w:t xml:space="preserve">could </w:t>
      </w:r>
      <w:r w:rsidRPr="27A4E6CD" w:rsidR="1BD30E3E">
        <w:rPr>
          <w:rFonts w:ascii="Arial" w:hAnsi="Arial" w:eastAsia="Arial" w:cs="Arial"/>
          <w:color w:val="111111"/>
          <w:sz w:val="24"/>
          <w:szCs w:val="24"/>
        </w:rPr>
        <w:t>have</w:t>
      </w:r>
      <w:r w:rsidRPr="27A4E6CD" w:rsidR="7D7D1F99">
        <w:rPr>
          <w:rFonts w:ascii="Arial" w:hAnsi="Arial" w:eastAsia="Arial" w:cs="Arial"/>
          <w:color w:val="111111"/>
          <w:sz w:val="24"/>
          <w:szCs w:val="24"/>
        </w:rPr>
        <w:t xml:space="preserve"> helped</w:t>
      </w:r>
      <w:r w:rsidRPr="27A4E6CD" w:rsidR="1DCC6501">
        <w:rPr>
          <w:rFonts w:ascii="Arial" w:hAnsi="Arial" w:eastAsia="Arial" w:cs="Arial"/>
          <w:color w:val="111111"/>
          <w:sz w:val="24"/>
          <w:szCs w:val="24"/>
        </w:rPr>
        <w:t xml:space="preserve"> staff</w:t>
      </w:r>
      <w:r w:rsidRPr="27A4E6CD" w:rsidR="7D7D1F99">
        <w:rPr>
          <w:rFonts w:ascii="Arial" w:hAnsi="Arial" w:eastAsia="Arial" w:cs="Arial"/>
          <w:color w:val="111111"/>
          <w:sz w:val="24"/>
          <w:szCs w:val="24"/>
        </w:rPr>
        <w:t xml:space="preserve"> to feel more </w:t>
      </w:r>
      <w:r w:rsidRPr="27A4E6CD" w:rsidR="6D8D831E">
        <w:rPr>
          <w:rFonts w:ascii="Arial" w:hAnsi="Arial" w:eastAsia="Arial" w:cs="Arial"/>
          <w:color w:val="111111"/>
          <w:sz w:val="24"/>
          <w:szCs w:val="24"/>
        </w:rPr>
        <w:t>comfortable to speak and make them feel as though they opinions matter</w:t>
      </w:r>
      <w:r w:rsidRPr="27A4E6CD" w:rsidR="14973D41">
        <w:rPr>
          <w:rFonts w:ascii="Arial" w:hAnsi="Arial" w:eastAsia="Arial" w:cs="Arial"/>
          <w:color w:val="111111"/>
          <w:sz w:val="24"/>
          <w:szCs w:val="24"/>
        </w:rPr>
        <w:t xml:space="preserve"> </w:t>
      </w:r>
      <w:r w:rsidRPr="27A4E6CD" w:rsidR="1936FDAD">
        <w:rPr>
          <w:rFonts w:ascii="Arial" w:hAnsi="Arial" w:eastAsia="Arial" w:cs="Arial"/>
          <w:color w:val="111111"/>
          <w:sz w:val="24"/>
          <w:szCs w:val="24"/>
        </w:rPr>
        <w:t xml:space="preserve">it also may </w:t>
      </w:r>
      <w:r w:rsidRPr="27A4E6CD" w:rsidR="13A43CB6">
        <w:rPr>
          <w:rFonts w:ascii="Arial" w:hAnsi="Arial" w:eastAsia="Arial" w:cs="Arial"/>
          <w:color w:val="111111"/>
          <w:sz w:val="24"/>
          <w:szCs w:val="24"/>
        </w:rPr>
        <w:t>have</w:t>
      </w:r>
      <w:r w:rsidRPr="27A4E6CD" w:rsidR="1936FDAD">
        <w:rPr>
          <w:rFonts w:ascii="Arial" w:hAnsi="Arial" w:eastAsia="Arial" w:cs="Arial"/>
          <w:color w:val="111111"/>
          <w:sz w:val="24"/>
          <w:szCs w:val="24"/>
        </w:rPr>
        <w:t xml:space="preserve"> made them </w:t>
      </w:r>
      <w:r w:rsidRPr="27A4E6CD" w:rsidR="14973D41">
        <w:rPr>
          <w:rFonts w:ascii="Arial" w:hAnsi="Arial" w:eastAsia="Arial" w:cs="Arial"/>
          <w:color w:val="111111"/>
          <w:sz w:val="24"/>
          <w:szCs w:val="24"/>
        </w:rPr>
        <w:t xml:space="preserve">feel </w:t>
      </w:r>
      <w:r w:rsidRPr="27A4E6CD" w:rsidR="3920EDF3">
        <w:rPr>
          <w:rFonts w:ascii="Arial" w:hAnsi="Arial" w:eastAsia="Arial" w:cs="Arial"/>
          <w:color w:val="111111"/>
          <w:sz w:val="24"/>
          <w:szCs w:val="24"/>
        </w:rPr>
        <w:t xml:space="preserve">more </w:t>
      </w:r>
      <w:r w:rsidRPr="27A4E6CD" w:rsidR="14973D41">
        <w:rPr>
          <w:rFonts w:ascii="Arial" w:hAnsi="Arial" w:eastAsia="Arial" w:cs="Arial"/>
          <w:color w:val="111111"/>
          <w:sz w:val="24"/>
          <w:szCs w:val="24"/>
        </w:rPr>
        <w:t>va</w:t>
      </w:r>
      <w:r w:rsidRPr="27A4E6CD" w:rsidR="58BA5AEC">
        <w:rPr>
          <w:rFonts w:ascii="Arial" w:hAnsi="Arial" w:eastAsia="Arial" w:cs="Arial"/>
          <w:color w:val="111111"/>
          <w:sz w:val="24"/>
          <w:szCs w:val="24"/>
        </w:rPr>
        <w:t xml:space="preserve">lued at work. </w:t>
      </w:r>
      <w:r w:rsidRPr="27A4E6CD" w:rsidR="03C9B760">
        <w:rPr>
          <w:rFonts w:ascii="Arial" w:hAnsi="Arial" w:eastAsia="Arial" w:cs="Arial"/>
          <w:color w:val="111111"/>
          <w:sz w:val="24"/>
          <w:szCs w:val="24"/>
        </w:rPr>
        <w:t>It is important that in future they show more positive interpersonal relationships because it will help everyone to understand each other in a clearer manner.</w:t>
      </w:r>
      <w:r w:rsidRPr="27A4E6CD" w:rsidR="16FAF4BA">
        <w:rPr>
          <w:rFonts w:ascii="Open Sans" w:hAnsi="Open Sans" w:eastAsia="Open Sans" w:cs="Open Sans"/>
          <w:b w:val="0"/>
          <w:bCs w:val="0"/>
          <w:i w:val="0"/>
          <w:iCs w:val="0"/>
          <w:caps w:val="0"/>
          <w:smallCaps w:val="0"/>
          <w:noProof w:val="0"/>
          <w:color w:val="252525"/>
          <w:sz w:val="24"/>
          <w:szCs w:val="24"/>
          <w:lang w:val="en-GB"/>
        </w:rPr>
        <w:t xml:space="preserve">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As a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useful tool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for leadership and team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building,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the Johari Window (Luft and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Ingham, 1955) can help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people become more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self-aware,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communicate better, build stronger bonds with others,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promote individual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 xml:space="preserve">group </w:t>
      </w:r>
      <w:r w:rsidRPr="27A4E6CD" w:rsidR="16FAF4BA">
        <w:rPr>
          <w:rFonts w:ascii="Arial" w:hAnsi="Arial" w:eastAsia="Arial" w:cs="Arial"/>
          <w:b w:val="0"/>
          <w:bCs w:val="0"/>
          <w:i w:val="0"/>
          <w:iCs w:val="0"/>
          <w:caps w:val="0"/>
          <w:smallCaps w:val="0"/>
          <w:noProof w:val="0"/>
          <w:color w:val="000000" w:themeColor="text1" w:themeTint="FF" w:themeShade="FF"/>
          <w:sz w:val="24"/>
          <w:szCs w:val="24"/>
          <w:lang w:val="en-GB"/>
        </w:rPr>
        <w:t>development.</w:t>
      </w:r>
    </w:p>
    <w:p w:rsidR="4912AF29" w:rsidP="4912AF29" w:rsidRDefault="4912AF29" w14:paraId="5336FE6C" w14:textId="5A759D40">
      <w:pPr>
        <w:rPr>
          <w:rFonts w:ascii="Arial" w:hAnsi="Arial" w:eastAsia="Arial" w:cs="Arial"/>
          <w:sz w:val="24"/>
          <w:szCs w:val="24"/>
        </w:rPr>
      </w:pPr>
    </w:p>
    <w:p w:rsidR="00095C9F" w:rsidP="2F24D650" w:rsidRDefault="184A77A7" w14:paraId="7D1C745F" w14:textId="2AB39E26">
      <w:pPr>
        <w:pStyle w:val="Heading1"/>
        <w:rPr>
          <w:rFonts w:ascii="Arial" w:hAnsi="Arial" w:eastAsia="Arial" w:cs="Arial"/>
          <w:b/>
          <w:bCs/>
          <w:color w:val="000000" w:themeColor="text1"/>
          <w:sz w:val="24"/>
          <w:szCs w:val="24"/>
          <w:u w:val="single"/>
        </w:rPr>
      </w:pPr>
      <w:bookmarkStart w:name="_Toc156328053" w:id="5"/>
      <w:r w:rsidRPr="2F24D650">
        <w:rPr>
          <w:rFonts w:ascii="Arial" w:hAnsi="Arial" w:eastAsia="Arial" w:cs="Arial"/>
          <w:b/>
          <w:bCs/>
          <w:color w:val="000000" w:themeColor="text1"/>
          <w:sz w:val="24"/>
          <w:szCs w:val="24"/>
          <w:u w:val="single"/>
        </w:rPr>
        <w:t>Professional Integrity</w:t>
      </w:r>
      <w:bookmarkEnd w:id="5"/>
    </w:p>
    <w:p w:rsidRPr="006E632E" w:rsidR="006E632E" w:rsidP="6EAC177B" w:rsidRDefault="006E632E" w14:paraId="00A36C37" w14:textId="77777777">
      <w:pPr>
        <w:rPr>
          <w:rFonts w:ascii="Arial" w:hAnsi="Arial" w:eastAsia="Arial" w:cs="Arial"/>
          <w:sz w:val="24"/>
          <w:szCs w:val="24"/>
        </w:rPr>
      </w:pPr>
    </w:p>
    <w:p w:rsidR="0C127178" w:rsidP="6634C400" w:rsidRDefault="750E7CB0" w14:paraId="577E0DAF" w14:textId="3EC66507">
      <w:pPr>
        <w:rPr>
          <w:rFonts w:ascii="Arial" w:hAnsi="Arial" w:eastAsia="Arial" w:cs="Arial"/>
          <w:sz w:val="24"/>
          <w:szCs w:val="24"/>
        </w:rPr>
      </w:pPr>
      <w:r w:rsidRPr="6634C400">
        <w:rPr>
          <w:rFonts w:ascii="Arial" w:hAnsi="Arial" w:eastAsia="Arial" w:cs="Arial"/>
          <w:sz w:val="24"/>
          <w:szCs w:val="24"/>
        </w:rPr>
        <w:t xml:space="preserve">By having professional integrity means you are a trustworthy, honest person which shows good morals within yourself. </w:t>
      </w:r>
      <w:r w:rsidRPr="6634C400" w:rsidR="276A673C">
        <w:rPr>
          <w:rFonts w:ascii="Arial" w:hAnsi="Arial" w:eastAsia="Arial" w:cs="Arial"/>
          <w:sz w:val="24"/>
          <w:szCs w:val="24"/>
        </w:rPr>
        <w:t>It means you hold yourself accountable for your own right or wrong doings no matter the situation or circumstance.</w:t>
      </w:r>
    </w:p>
    <w:p w:rsidR="0C127178" w:rsidP="2F24D650" w:rsidRDefault="26CB2EA2" w14:paraId="67E00C48" w14:textId="7D27FDDE">
      <w:pPr>
        <w:rPr>
          <w:rFonts w:ascii="Arial" w:hAnsi="Arial" w:eastAsia="Arial" w:cs="Arial"/>
          <w:color w:val="2D2D2D"/>
          <w:sz w:val="24"/>
          <w:szCs w:val="24"/>
        </w:rPr>
      </w:pPr>
      <w:r w:rsidRPr="09F1A143" w:rsidR="4171B90A">
        <w:rPr>
          <w:rFonts w:ascii="Arial" w:hAnsi="Arial" w:eastAsia="Arial" w:cs="Arial"/>
          <w:sz w:val="24"/>
          <w:szCs w:val="24"/>
        </w:rPr>
        <w:t>“</w:t>
      </w:r>
      <w:r w:rsidRPr="09F1A143" w:rsidR="4171B90A">
        <w:rPr>
          <w:rFonts w:ascii="Arial" w:hAnsi="Arial" w:eastAsia="Arial" w:cs="Arial"/>
          <w:color w:val="2D2D2D"/>
          <w:sz w:val="24"/>
          <w:szCs w:val="24"/>
        </w:rPr>
        <w:t xml:space="preserve">Professional integrity is the practice of </w:t>
      </w:r>
      <w:r w:rsidRPr="09F1A143" w:rsidR="4171B90A">
        <w:rPr>
          <w:rFonts w:ascii="Arial" w:hAnsi="Arial" w:eastAsia="Arial" w:cs="Arial"/>
          <w:color w:val="2D2D2D"/>
          <w:sz w:val="24"/>
          <w:szCs w:val="24"/>
        </w:rPr>
        <w:t>maintaining</w:t>
      </w:r>
      <w:r w:rsidRPr="09F1A143" w:rsidR="4171B90A">
        <w:rPr>
          <w:rFonts w:ascii="Arial" w:hAnsi="Arial" w:eastAsia="Arial" w:cs="Arial"/>
          <w:color w:val="2D2D2D"/>
          <w:sz w:val="24"/>
          <w:szCs w:val="24"/>
        </w:rPr>
        <w:t xml:space="preserve"> </w:t>
      </w:r>
      <w:r w:rsidRPr="09F1A143" w:rsidR="4171B90A">
        <w:rPr>
          <w:rFonts w:ascii="Arial" w:hAnsi="Arial" w:eastAsia="Arial" w:cs="Arial"/>
          <w:color w:val="2D2D2D"/>
          <w:sz w:val="24"/>
          <w:szCs w:val="24"/>
        </w:rPr>
        <w:t>appropriate ethical</w:t>
      </w:r>
      <w:r w:rsidRPr="09F1A143" w:rsidR="4171B90A">
        <w:rPr>
          <w:rFonts w:ascii="Arial" w:hAnsi="Arial" w:eastAsia="Arial" w:cs="Arial"/>
          <w:color w:val="2D2D2D"/>
          <w:sz w:val="24"/>
          <w:szCs w:val="24"/>
        </w:rPr>
        <w:t xml:space="preserve"> </w:t>
      </w:r>
      <w:r w:rsidRPr="09F1A143" w:rsidR="6E3C8045">
        <w:rPr>
          <w:rFonts w:ascii="Arial" w:hAnsi="Arial" w:eastAsia="Arial" w:cs="Arial"/>
          <w:color w:val="2D2D2D"/>
          <w:sz w:val="24"/>
          <w:szCs w:val="24"/>
        </w:rPr>
        <w:t>behaviour</w:t>
      </w:r>
      <w:r w:rsidRPr="09F1A143" w:rsidR="4171B90A">
        <w:rPr>
          <w:rFonts w:ascii="Arial" w:hAnsi="Arial" w:eastAsia="Arial" w:cs="Arial"/>
          <w:color w:val="2D2D2D"/>
          <w:sz w:val="24"/>
          <w:szCs w:val="24"/>
        </w:rPr>
        <w:t xml:space="preserve">. It is the practice of showing strong adherence to moral and ethical principles and values such as honesty, </w:t>
      </w:r>
      <w:r w:rsidRPr="09F1A143" w:rsidR="4171B90A">
        <w:rPr>
          <w:rFonts w:ascii="Arial" w:hAnsi="Arial" w:eastAsia="Arial" w:cs="Arial"/>
          <w:color w:val="2D2D2D"/>
          <w:sz w:val="24"/>
          <w:szCs w:val="24"/>
        </w:rPr>
        <w:t>honor</w:t>
      </w:r>
      <w:r w:rsidRPr="09F1A143" w:rsidR="4171B90A">
        <w:rPr>
          <w:rFonts w:ascii="Arial" w:hAnsi="Arial" w:eastAsia="Arial" w:cs="Arial"/>
          <w:color w:val="2D2D2D"/>
          <w:sz w:val="24"/>
          <w:szCs w:val="24"/>
        </w:rPr>
        <w:t xml:space="preserve">, </w:t>
      </w:r>
      <w:r w:rsidRPr="09F1A143" w:rsidR="5C4968C8">
        <w:rPr>
          <w:rFonts w:ascii="Arial" w:hAnsi="Arial" w:eastAsia="Arial" w:cs="Arial"/>
          <w:color w:val="2D2D2D"/>
          <w:sz w:val="24"/>
          <w:szCs w:val="24"/>
        </w:rPr>
        <w:t>dependability,</w:t>
      </w:r>
      <w:r w:rsidRPr="09F1A143" w:rsidR="4171B90A">
        <w:rPr>
          <w:rFonts w:ascii="Arial" w:hAnsi="Arial" w:eastAsia="Arial" w:cs="Arial"/>
          <w:color w:val="2D2D2D"/>
          <w:sz w:val="24"/>
          <w:szCs w:val="24"/>
        </w:rPr>
        <w:t xml:space="preserve"> and trustworthiness. People who behave with professional integrity </w:t>
      </w:r>
      <w:r w:rsidRPr="09F1A143" w:rsidR="4171B90A">
        <w:rPr>
          <w:rFonts w:ascii="Arial" w:hAnsi="Arial" w:eastAsia="Arial" w:cs="Arial"/>
          <w:color w:val="2D2D2D"/>
          <w:sz w:val="24"/>
          <w:szCs w:val="24"/>
        </w:rPr>
        <w:t>generally uphold</w:t>
      </w:r>
      <w:r w:rsidRPr="09F1A143" w:rsidR="4171B90A">
        <w:rPr>
          <w:rFonts w:ascii="Arial" w:hAnsi="Arial" w:eastAsia="Arial" w:cs="Arial"/>
          <w:color w:val="2D2D2D"/>
          <w:sz w:val="24"/>
          <w:szCs w:val="24"/>
        </w:rPr>
        <w:t xml:space="preserve"> a moral standard of conduct, both in professional as well as personal </w:t>
      </w:r>
      <w:r w:rsidRPr="09F1A143" w:rsidR="1BBDBBD9">
        <w:rPr>
          <w:rFonts w:ascii="Arial" w:hAnsi="Arial" w:eastAsia="Arial" w:cs="Arial"/>
          <w:color w:val="2D2D2D"/>
          <w:sz w:val="24"/>
          <w:szCs w:val="24"/>
        </w:rPr>
        <w:t>endeavours</w:t>
      </w:r>
      <w:r w:rsidRPr="09F1A143" w:rsidR="4171B90A">
        <w:rPr>
          <w:rFonts w:ascii="Arial" w:hAnsi="Arial" w:eastAsia="Arial" w:cs="Arial"/>
          <w:color w:val="2D2D2D"/>
          <w:sz w:val="24"/>
          <w:szCs w:val="24"/>
        </w:rPr>
        <w:t>.” (</w:t>
      </w:r>
      <w:r w:rsidRPr="09F1A143" w:rsidR="0BB8F8F1">
        <w:rPr>
          <w:rFonts w:ascii="Arial" w:hAnsi="Arial" w:eastAsia="Arial" w:cs="Arial"/>
          <w:color w:val="2D2D2D"/>
          <w:sz w:val="24"/>
          <w:szCs w:val="24"/>
        </w:rPr>
        <w:t>Indeed,</w:t>
      </w:r>
      <w:r w:rsidRPr="09F1A143" w:rsidR="4171B90A">
        <w:rPr>
          <w:rFonts w:ascii="Arial" w:hAnsi="Arial" w:eastAsia="Arial" w:cs="Arial"/>
          <w:color w:val="2D2D2D"/>
          <w:sz w:val="24"/>
          <w:szCs w:val="24"/>
        </w:rPr>
        <w:t xml:space="preserve"> Editorial Team, 2022)</w:t>
      </w:r>
    </w:p>
    <w:p w:rsidR="30DE0AC0" w:rsidP="2F24D650" w:rsidRDefault="053F1B86" w14:paraId="60D50D4F" w14:textId="2AE0EFFE">
      <w:pPr>
        <w:rPr>
          <w:rFonts w:ascii="Arial" w:hAnsi="Arial" w:eastAsia="Arial" w:cs="Arial"/>
          <w:color w:val="000000" w:themeColor="text1"/>
          <w:sz w:val="24"/>
          <w:szCs w:val="24"/>
        </w:rPr>
      </w:pPr>
      <w:r w:rsidRPr="2F24D650">
        <w:rPr>
          <w:rFonts w:ascii="Arial" w:hAnsi="Arial" w:eastAsia="Arial" w:cs="Arial"/>
          <w:color w:val="000000" w:themeColor="text1"/>
          <w:sz w:val="24"/>
          <w:szCs w:val="24"/>
        </w:rPr>
        <w:t>It is significant to know how important professional integrity is within a</w:t>
      </w:r>
      <w:r w:rsidRPr="2F24D650" w:rsidR="41626156">
        <w:rPr>
          <w:rFonts w:ascii="Arial" w:hAnsi="Arial" w:eastAsia="Arial" w:cs="Arial"/>
          <w:color w:val="000000" w:themeColor="text1"/>
          <w:sz w:val="24"/>
          <w:szCs w:val="24"/>
        </w:rPr>
        <w:t xml:space="preserve"> </w:t>
      </w:r>
      <w:r w:rsidRPr="2F24D650" w:rsidR="259F5EE5">
        <w:rPr>
          <w:rFonts w:ascii="Arial" w:hAnsi="Arial" w:eastAsia="Arial" w:cs="Arial"/>
          <w:color w:val="000000" w:themeColor="text1"/>
          <w:sz w:val="24"/>
          <w:szCs w:val="24"/>
        </w:rPr>
        <w:t>business</w:t>
      </w:r>
      <w:r w:rsidRPr="2F24D650" w:rsidR="41626156">
        <w:rPr>
          <w:rFonts w:ascii="Arial" w:hAnsi="Arial" w:eastAsia="Arial" w:cs="Arial"/>
          <w:color w:val="000000" w:themeColor="text1"/>
          <w:sz w:val="24"/>
          <w:szCs w:val="24"/>
        </w:rPr>
        <w:t xml:space="preserve"> setting because </w:t>
      </w:r>
      <w:r w:rsidRPr="2F24D650" w:rsidR="7278B744">
        <w:rPr>
          <w:rFonts w:ascii="Arial" w:hAnsi="Arial" w:eastAsia="Arial" w:cs="Arial"/>
          <w:color w:val="000000" w:themeColor="text1"/>
          <w:sz w:val="24"/>
          <w:szCs w:val="24"/>
        </w:rPr>
        <w:t>“</w:t>
      </w:r>
      <w:r w:rsidRPr="2F24D650" w:rsidR="7F4D97BE">
        <w:rPr>
          <w:rFonts w:ascii="Arial" w:hAnsi="Arial" w:eastAsia="Arial" w:cs="Arial"/>
          <w:color w:val="000000" w:themeColor="text1"/>
          <w:sz w:val="24"/>
          <w:szCs w:val="24"/>
        </w:rPr>
        <w:t>Integrity at work supports a company and a</w:t>
      </w:r>
      <w:r w:rsidRPr="2F24D650" w:rsidR="31A04210">
        <w:rPr>
          <w:rFonts w:ascii="Arial" w:hAnsi="Arial" w:eastAsia="Arial" w:cs="Arial"/>
          <w:color w:val="000000" w:themeColor="text1"/>
          <w:sz w:val="24"/>
          <w:szCs w:val="24"/>
        </w:rPr>
        <w:t xml:space="preserve"> leaders set of moral and ethical standards. </w:t>
      </w:r>
      <w:r w:rsidRPr="2F24D650" w:rsidR="7F4D97BE">
        <w:rPr>
          <w:rFonts w:ascii="Arial" w:hAnsi="Arial" w:eastAsia="Arial" w:cs="Arial"/>
          <w:color w:val="000000" w:themeColor="text1"/>
          <w:sz w:val="24"/>
          <w:szCs w:val="24"/>
        </w:rPr>
        <w:t>This will result in both happier employers and employees. For instance, reviewing policies and procedures before starting a complex task or being honest about forgetting to do an important task are two examples of showing integrity at work.</w:t>
      </w:r>
      <w:r w:rsidRPr="2F24D650" w:rsidR="287268D5">
        <w:rPr>
          <w:rFonts w:ascii="Arial" w:hAnsi="Arial" w:eastAsia="Arial" w:cs="Arial"/>
          <w:color w:val="000000" w:themeColor="text1"/>
          <w:sz w:val="24"/>
          <w:szCs w:val="24"/>
        </w:rPr>
        <w:t>” (Elizabeth Perry, 2022)</w:t>
      </w:r>
    </w:p>
    <w:p w:rsidR="3D725861" w:rsidP="2F24D650" w:rsidRDefault="7B957B1A" w14:paraId="69353E4B" w14:textId="130CF498">
      <w:pPr>
        <w:rPr>
          <w:rFonts w:ascii="Arial" w:hAnsi="Arial" w:eastAsia="Arial" w:cs="Arial"/>
          <w:color w:val="000000" w:themeColor="text1"/>
          <w:sz w:val="24"/>
          <w:szCs w:val="24"/>
        </w:rPr>
      </w:pPr>
      <w:r w:rsidRPr="6634C400">
        <w:rPr>
          <w:rFonts w:ascii="Arial" w:hAnsi="Arial" w:eastAsia="Arial" w:cs="Arial"/>
          <w:color w:val="000000" w:themeColor="text1"/>
          <w:sz w:val="24"/>
          <w:szCs w:val="24"/>
        </w:rPr>
        <w:t xml:space="preserve">Included in this case study </w:t>
      </w:r>
      <w:r w:rsidRPr="6634C400" w:rsidR="7D54319E">
        <w:rPr>
          <w:rFonts w:ascii="Arial" w:hAnsi="Arial" w:eastAsia="Arial" w:cs="Arial"/>
          <w:color w:val="000000" w:themeColor="text1"/>
          <w:sz w:val="24"/>
          <w:szCs w:val="24"/>
        </w:rPr>
        <w:t>I</w:t>
      </w:r>
      <w:r w:rsidRPr="6634C400">
        <w:rPr>
          <w:rFonts w:ascii="Arial" w:hAnsi="Arial" w:eastAsia="Arial" w:cs="Arial"/>
          <w:color w:val="000000" w:themeColor="text1"/>
          <w:sz w:val="24"/>
          <w:szCs w:val="24"/>
        </w:rPr>
        <w:t xml:space="preserve"> noticed </w:t>
      </w:r>
      <w:r w:rsidRPr="6634C400" w:rsidR="3C7AA37F">
        <w:rPr>
          <w:rFonts w:ascii="Arial" w:hAnsi="Arial" w:eastAsia="Arial" w:cs="Arial"/>
          <w:color w:val="000000" w:themeColor="text1"/>
          <w:sz w:val="24"/>
          <w:szCs w:val="24"/>
        </w:rPr>
        <w:t>several</w:t>
      </w:r>
      <w:r w:rsidRPr="6634C400">
        <w:rPr>
          <w:rFonts w:ascii="Arial" w:hAnsi="Arial" w:eastAsia="Arial" w:cs="Arial"/>
          <w:color w:val="000000" w:themeColor="text1"/>
          <w:sz w:val="24"/>
          <w:szCs w:val="24"/>
        </w:rPr>
        <w:t xml:space="preserve"> areas that highlighted the </w:t>
      </w:r>
      <w:r w:rsidRPr="6634C400" w:rsidR="6470AC55">
        <w:rPr>
          <w:rFonts w:ascii="Arial" w:hAnsi="Arial" w:eastAsia="Arial" w:cs="Arial"/>
          <w:color w:val="000000" w:themeColor="text1"/>
          <w:sz w:val="24"/>
          <w:szCs w:val="24"/>
        </w:rPr>
        <w:t xml:space="preserve">weaknesses and </w:t>
      </w:r>
      <w:r w:rsidRPr="6634C400">
        <w:rPr>
          <w:rFonts w:ascii="Arial" w:hAnsi="Arial" w:eastAsia="Arial" w:cs="Arial"/>
          <w:color w:val="000000" w:themeColor="text1"/>
          <w:sz w:val="24"/>
          <w:szCs w:val="24"/>
        </w:rPr>
        <w:t>importance</w:t>
      </w:r>
      <w:r w:rsidRPr="6634C400" w:rsidR="1973D18F">
        <w:rPr>
          <w:rFonts w:ascii="Arial" w:hAnsi="Arial" w:eastAsia="Arial" w:cs="Arial"/>
          <w:color w:val="000000" w:themeColor="text1"/>
          <w:sz w:val="24"/>
          <w:szCs w:val="24"/>
        </w:rPr>
        <w:t>s</w:t>
      </w:r>
      <w:r w:rsidRPr="6634C400">
        <w:rPr>
          <w:rFonts w:ascii="Arial" w:hAnsi="Arial" w:eastAsia="Arial" w:cs="Arial"/>
          <w:color w:val="000000" w:themeColor="text1"/>
          <w:sz w:val="24"/>
          <w:szCs w:val="24"/>
        </w:rPr>
        <w:t xml:space="preserve"> of professional integrity, such as </w:t>
      </w:r>
      <w:r w:rsidRPr="6634C400" w:rsidR="00946162">
        <w:rPr>
          <w:rFonts w:ascii="Arial" w:hAnsi="Arial" w:eastAsia="Arial" w:cs="Arial"/>
          <w:color w:val="000000" w:themeColor="text1"/>
          <w:sz w:val="24"/>
          <w:szCs w:val="24"/>
        </w:rPr>
        <w:t xml:space="preserve">individual team members </w:t>
      </w:r>
      <w:r w:rsidRPr="6634C400" w:rsidR="25D9A12D">
        <w:rPr>
          <w:rFonts w:ascii="Arial" w:hAnsi="Arial" w:eastAsia="Arial" w:cs="Arial"/>
          <w:color w:val="000000" w:themeColor="text1"/>
          <w:sz w:val="24"/>
          <w:szCs w:val="24"/>
        </w:rPr>
        <w:t>showing favouritism</w:t>
      </w:r>
      <w:r w:rsidRPr="6634C400" w:rsidR="00946162">
        <w:rPr>
          <w:rFonts w:ascii="Arial" w:hAnsi="Arial" w:eastAsia="Arial" w:cs="Arial"/>
          <w:color w:val="000000" w:themeColor="text1"/>
          <w:sz w:val="24"/>
          <w:szCs w:val="24"/>
        </w:rPr>
        <w:t xml:space="preserve"> towards staff w</w:t>
      </w:r>
      <w:r w:rsidRPr="6634C400" w:rsidR="13263C81">
        <w:rPr>
          <w:rFonts w:ascii="Arial" w:hAnsi="Arial" w:eastAsia="Arial" w:cs="Arial"/>
          <w:color w:val="000000" w:themeColor="text1"/>
          <w:sz w:val="24"/>
          <w:szCs w:val="24"/>
        </w:rPr>
        <w:t xml:space="preserve">hich have similar </w:t>
      </w:r>
      <w:r w:rsidRPr="6634C400" w:rsidR="46872E94">
        <w:rPr>
          <w:rFonts w:ascii="Arial" w:hAnsi="Arial" w:eastAsia="Arial" w:cs="Arial"/>
          <w:color w:val="000000" w:themeColor="text1"/>
          <w:sz w:val="24"/>
          <w:szCs w:val="24"/>
        </w:rPr>
        <w:t>lifestyles</w:t>
      </w:r>
      <w:r w:rsidRPr="6634C400" w:rsidR="55FC57DF">
        <w:rPr>
          <w:rFonts w:ascii="Arial" w:hAnsi="Arial" w:eastAsia="Arial" w:cs="Arial"/>
          <w:color w:val="000000" w:themeColor="text1"/>
          <w:sz w:val="24"/>
          <w:szCs w:val="24"/>
        </w:rPr>
        <w:t xml:space="preserve"> and </w:t>
      </w:r>
      <w:r w:rsidRPr="6634C400" w:rsidR="2405C50B">
        <w:rPr>
          <w:rFonts w:ascii="Arial" w:hAnsi="Arial" w:eastAsia="Arial" w:cs="Arial"/>
          <w:color w:val="000000" w:themeColor="text1"/>
          <w:sz w:val="24"/>
          <w:szCs w:val="24"/>
        </w:rPr>
        <w:t>making some other’s opinions feel unwanted</w:t>
      </w:r>
      <w:r w:rsidRPr="6634C400" w:rsidR="010C6BB9">
        <w:rPr>
          <w:rFonts w:ascii="Arial" w:hAnsi="Arial" w:eastAsia="Arial" w:cs="Arial"/>
          <w:color w:val="000000" w:themeColor="text1"/>
          <w:sz w:val="24"/>
          <w:szCs w:val="24"/>
        </w:rPr>
        <w:t xml:space="preserve"> especially the woman which</w:t>
      </w:r>
      <w:r w:rsidRPr="6634C400" w:rsidR="21B9F920">
        <w:rPr>
          <w:rFonts w:ascii="Arial" w:hAnsi="Arial" w:eastAsia="Arial" w:cs="Arial"/>
          <w:color w:val="000000" w:themeColor="text1"/>
          <w:sz w:val="24"/>
          <w:szCs w:val="24"/>
        </w:rPr>
        <w:t xml:space="preserve"> b</w:t>
      </w:r>
      <w:r w:rsidRPr="6634C400" w:rsidR="2405C50B">
        <w:rPr>
          <w:rFonts w:ascii="Arial" w:hAnsi="Arial" w:eastAsia="Arial" w:cs="Arial"/>
          <w:color w:val="000000" w:themeColor="text1"/>
          <w:sz w:val="24"/>
          <w:szCs w:val="24"/>
        </w:rPr>
        <w:t xml:space="preserve">y doing </w:t>
      </w:r>
      <w:r w:rsidRPr="6634C400" w:rsidR="6560DFD9">
        <w:rPr>
          <w:rFonts w:ascii="Arial" w:hAnsi="Arial" w:eastAsia="Arial" w:cs="Arial"/>
          <w:color w:val="000000" w:themeColor="text1"/>
          <w:sz w:val="24"/>
          <w:szCs w:val="24"/>
        </w:rPr>
        <w:t>this, it has impacted Dr.parker by causing her to not want to voice her own opinions</w:t>
      </w:r>
      <w:r w:rsidRPr="6634C400" w:rsidR="0C66F88B">
        <w:rPr>
          <w:rFonts w:ascii="Arial" w:hAnsi="Arial" w:eastAsia="Arial" w:cs="Arial"/>
          <w:color w:val="000000" w:themeColor="text1"/>
          <w:sz w:val="24"/>
          <w:szCs w:val="24"/>
        </w:rPr>
        <w:t xml:space="preserve"> and not sharing any new products or ideas that she produces. This shows poor professional integrity as </w:t>
      </w:r>
      <w:r w:rsidRPr="6634C400" w:rsidR="23F7B9F1">
        <w:rPr>
          <w:rFonts w:ascii="Arial" w:hAnsi="Arial" w:eastAsia="Arial" w:cs="Arial"/>
          <w:color w:val="000000" w:themeColor="text1"/>
          <w:sz w:val="24"/>
          <w:szCs w:val="24"/>
        </w:rPr>
        <w:t xml:space="preserve">its not showing good morals from the team leader and management team by bypassing the </w:t>
      </w:r>
      <w:r w:rsidRPr="6634C400" w:rsidR="3C0CAD79">
        <w:rPr>
          <w:rFonts w:ascii="Arial" w:hAnsi="Arial" w:eastAsia="Arial" w:cs="Arial"/>
          <w:color w:val="000000" w:themeColor="text1"/>
          <w:sz w:val="24"/>
          <w:szCs w:val="24"/>
        </w:rPr>
        <w:t>female's</w:t>
      </w:r>
      <w:r w:rsidRPr="6634C400" w:rsidR="51727420">
        <w:rPr>
          <w:rFonts w:ascii="Arial" w:hAnsi="Arial" w:eastAsia="Arial" w:cs="Arial"/>
          <w:color w:val="000000" w:themeColor="text1"/>
          <w:sz w:val="24"/>
          <w:szCs w:val="24"/>
        </w:rPr>
        <w:t xml:space="preserve"> ideas. If this was my personal situation and I was management i would include </w:t>
      </w:r>
      <w:r w:rsidRPr="6634C400" w:rsidR="7B66021F">
        <w:rPr>
          <w:rFonts w:ascii="Arial" w:hAnsi="Arial" w:eastAsia="Arial" w:cs="Arial"/>
          <w:color w:val="000000" w:themeColor="text1"/>
          <w:sz w:val="24"/>
          <w:szCs w:val="24"/>
        </w:rPr>
        <w:t>everyone, id</w:t>
      </w:r>
      <w:r w:rsidRPr="6634C400" w:rsidR="754C302C">
        <w:rPr>
          <w:rFonts w:ascii="Arial" w:hAnsi="Arial" w:eastAsia="Arial" w:cs="Arial"/>
          <w:color w:val="000000" w:themeColor="text1"/>
          <w:sz w:val="24"/>
          <w:szCs w:val="24"/>
        </w:rPr>
        <w:t xml:space="preserve"> reflect on how i am making Dr.Parker and others feel. This would </w:t>
      </w:r>
      <w:r w:rsidRPr="6634C400" w:rsidR="1FA2E787">
        <w:rPr>
          <w:rFonts w:ascii="Arial" w:hAnsi="Arial" w:eastAsia="Arial" w:cs="Arial"/>
          <w:color w:val="000000" w:themeColor="text1"/>
          <w:sz w:val="24"/>
          <w:szCs w:val="24"/>
        </w:rPr>
        <w:t xml:space="preserve">make a more ethical </w:t>
      </w:r>
      <w:r w:rsidRPr="6634C400" w:rsidR="27C7CEDA">
        <w:rPr>
          <w:rFonts w:ascii="Arial" w:hAnsi="Arial" w:eastAsia="Arial" w:cs="Arial"/>
          <w:color w:val="000000" w:themeColor="text1"/>
          <w:sz w:val="24"/>
          <w:szCs w:val="24"/>
        </w:rPr>
        <w:t>environment</w:t>
      </w:r>
      <w:r w:rsidRPr="6634C400" w:rsidR="1FA2E787">
        <w:rPr>
          <w:rFonts w:ascii="Arial" w:hAnsi="Arial" w:eastAsia="Arial" w:cs="Arial"/>
          <w:color w:val="000000" w:themeColor="text1"/>
          <w:sz w:val="24"/>
          <w:szCs w:val="24"/>
        </w:rPr>
        <w:t xml:space="preserve"> and end up making the company and its members </w:t>
      </w:r>
      <w:r w:rsidRPr="6634C400" w:rsidR="77574181">
        <w:rPr>
          <w:rFonts w:ascii="Arial" w:hAnsi="Arial" w:eastAsia="Arial" w:cs="Arial"/>
          <w:color w:val="000000" w:themeColor="text1"/>
          <w:sz w:val="24"/>
          <w:szCs w:val="24"/>
        </w:rPr>
        <w:t>happier</w:t>
      </w:r>
      <w:r w:rsidRPr="6634C400" w:rsidR="071A4173">
        <w:rPr>
          <w:rFonts w:ascii="Arial" w:hAnsi="Arial" w:eastAsia="Arial" w:cs="Arial"/>
          <w:color w:val="000000" w:themeColor="text1"/>
          <w:sz w:val="24"/>
          <w:szCs w:val="24"/>
        </w:rPr>
        <w:t>.</w:t>
      </w:r>
    </w:p>
    <w:p w:rsidRPr="00581FB4" w:rsidR="00095C9F" w:rsidP="00095C9F" w:rsidRDefault="00095C9F" w14:paraId="47A9631D" w14:textId="77777777">
      <w:pPr>
        <w:rPr>
          <w:rFonts w:ascii="Arial" w:hAnsi="Arial" w:cs="Arial"/>
          <w:b/>
          <w:bCs/>
          <w:color w:val="000000" w:themeColor="text1"/>
          <w:sz w:val="24"/>
          <w:szCs w:val="24"/>
        </w:rPr>
      </w:pPr>
    </w:p>
    <w:p w:rsidR="006E632E" w:rsidP="27A4E6CD" w:rsidRDefault="006E632E" w14:paraId="1AD7E231" w14:textId="77777777">
      <w:pPr>
        <w:pStyle w:val="Heading1"/>
        <w:rPr>
          <w:rFonts w:ascii="Arial" w:hAnsi="Arial" w:cs="Arial"/>
          <w:b w:val="1"/>
          <w:bCs w:val="1"/>
          <w:color w:val="000000" w:themeColor="text1"/>
          <w:sz w:val="24"/>
          <w:szCs w:val="24"/>
          <w:u w:val="single"/>
        </w:rPr>
      </w:pPr>
      <w:bookmarkStart w:name="_Toc156328054" w:id="6"/>
      <w:r w:rsidRPr="27A4E6CD" w:rsidR="006E632E">
        <w:rPr>
          <w:rFonts w:ascii="Arial" w:hAnsi="Arial" w:cs="Arial"/>
          <w:b w:val="1"/>
          <w:bCs w:val="1"/>
          <w:color w:val="000000" w:themeColor="text1" w:themeTint="FF" w:themeShade="FF"/>
          <w:sz w:val="24"/>
          <w:szCs w:val="24"/>
          <w:u w:val="single"/>
        </w:rPr>
        <w:t>Personal Development Plan</w:t>
      </w:r>
      <w:bookmarkEnd w:id="6"/>
    </w:p>
    <w:p w:rsidRPr="00581FB4" w:rsidR="006E632E" w:rsidP="006E632E" w:rsidRDefault="006E632E" w14:paraId="7D6149DA" w14:textId="63CA2C5D">
      <w:pPr>
        <w:rPr>
          <w:rFonts w:ascii="Arial" w:hAnsi="Arial" w:eastAsia="Arial" w:cs="Arial"/>
          <w:color w:val="000000" w:themeColor="text1"/>
          <w:sz w:val="24"/>
          <w:szCs w:val="24"/>
        </w:rPr>
      </w:pPr>
    </w:p>
    <w:p w:rsidRPr="00581FB4" w:rsidR="00095C9F" w:rsidP="27A4E6CD" w:rsidRDefault="226865AB" w14:paraId="6AFC4EFB" w14:textId="6E564E9C">
      <w:pPr>
        <w:pStyle w:val="Normal"/>
        <w:rPr>
          <w:rFonts w:ascii="Arial" w:hAnsi="Arial" w:eastAsia="Arial" w:cs="Arial"/>
          <w:b w:val="0"/>
          <w:bCs w:val="0"/>
          <w:i w:val="0"/>
          <w:iCs w:val="0"/>
          <w:caps w:val="0"/>
          <w:smallCaps w:val="0"/>
          <w:noProof w:val="0"/>
          <w:color w:val="000000" w:themeColor="text1"/>
          <w:sz w:val="24"/>
          <w:szCs w:val="24"/>
          <w:lang w:val="en-GB"/>
        </w:rPr>
      </w:pPr>
      <w:r w:rsidRPr="27A4E6CD" w:rsidR="226865AB">
        <w:rPr>
          <w:rFonts w:ascii="Arial" w:hAnsi="Arial" w:eastAsia="Arial" w:cs="Arial"/>
          <w:color w:val="000000" w:themeColor="text1" w:themeTint="FF" w:themeShade="FF"/>
          <w:sz w:val="24"/>
          <w:szCs w:val="24"/>
        </w:rPr>
        <w:t xml:space="preserve">A personal development plan is a written document that outlines your </w:t>
      </w:r>
      <w:hyperlink r:id="R2ecd2c66e9424b2c">
        <w:r w:rsidRPr="27A4E6CD" w:rsidR="226865AB">
          <w:rPr>
            <w:rStyle w:val="Hyperlink"/>
            <w:rFonts w:ascii="Arial" w:hAnsi="Arial" w:eastAsia="Arial" w:cs="Arial"/>
            <w:color w:val="000000" w:themeColor="text1" w:themeTint="FF" w:themeShade="FF"/>
            <w:sz w:val="24"/>
            <w:szCs w:val="24"/>
            <w:u w:val="none"/>
          </w:rPr>
          <w:t>personal goals</w:t>
        </w:r>
      </w:hyperlink>
      <w:r w:rsidRPr="27A4E6CD" w:rsidR="226865AB">
        <w:rPr>
          <w:rFonts w:ascii="Arial" w:hAnsi="Arial" w:eastAsia="Arial" w:cs="Arial"/>
          <w:color w:val="000000" w:themeColor="text1" w:themeTint="FF" w:themeShade="FF"/>
          <w:sz w:val="24"/>
          <w:szCs w:val="24"/>
        </w:rPr>
        <w:t xml:space="preserve"> and the steps you will take to achieve them. Unlike other forms of goal setting, a personal development plan might contain a variety of goals that may or may not be related to one another. This might include diverse goals such as learning a new language, developing new workplace skills, practicing a healthy lifestyle and joining an </w:t>
      </w:r>
      <w:r w:rsidRPr="27A4E6CD" w:rsidR="226865AB">
        <w:rPr>
          <w:rFonts w:ascii="Arial" w:hAnsi="Arial" w:eastAsia="Arial" w:cs="Arial"/>
          <w:color w:val="000000" w:themeColor="text1" w:themeTint="FF" w:themeShade="FF"/>
          <w:sz w:val="24"/>
          <w:szCs w:val="24"/>
        </w:rPr>
        <w:t>organization</w:t>
      </w:r>
      <w:r w:rsidRPr="27A4E6CD" w:rsidR="226865AB">
        <w:rPr>
          <w:rFonts w:ascii="Arial" w:hAnsi="Arial" w:eastAsia="Arial" w:cs="Arial"/>
          <w:color w:val="000000" w:themeColor="text1" w:themeTint="FF" w:themeShade="FF"/>
          <w:sz w:val="24"/>
          <w:szCs w:val="24"/>
        </w:rPr>
        <w:t xml:space="preserve"> that teaches how to enjoy public speaking.” (</w:t>
      </w:r>
      <w:r w:rsidRPr="27A4E6CD" w:rsidR="40B086C5">
        <w:rPr>
          <w:rFonts w:ascii="Arial" w:hAnsi="Arial" w:eastAsia="Arial" w:cs="Arial"/>
          <w:color w:val="000000" w:themeColor="text1" w:themeTint="FF" w:themeShade="FF"/>
          <w:sz w:val="24"/>
          <w:szCs w:val="24"/>
        </w:rPr>
        <w:t xml:space="preserve">Jennifer </w:t>
      </w:r>
      <w:r w:rsidRPr="27A4E6CD" w:rsidR="40B086C5">
        <w:rPr>
          <w:rFonts w:ascii="Arial" w:hAnsi="Arial" w:eastAsia="Arial" w:cs="Arial"/>
          <w:color w:val="000000" w:themeColor="text1" w:themeTint="FF" w:themeShade="FF"/>
          <w:sz w:val="24"/>
          <w:szCs w:val="24"/>
        </w:rPr>
        <w:t>Herrity</w:t>
      </w:r>
      <w:r w:rsidRPr="27A4E6CD" w:rsidR="40B086C5">
        <w:rPr>
          <w:rFonts w:ascii="Arial" w:hAnsi="Arial" w:eastAsia="Arial" w:cs="Arial"/>
          <w:color w:val="000000" w:themeColor="text1" w:themeTint="FF" w:themeShade="FF"/>
          <w:sz w:val="24"/>
          <w:szCs w:val="24"/>
        </w:rPr>
        <w:t>, October 2022)</w:t>
      </w:r>
      <w:r w:rsidRPr="27A4E6CD" w:rsidR="6295CE70">
        <w:rPr>
          <w:rFonts w:ascii="Arial" w:hAnsi="Arial" w:eastAsia="Arial" w:cs="Arial"/>
          <w:b w:val="0"/>
          <w:bCs w:val="0"/>
          <w:i w:val="0"/>
          <w:iCs w:val="0"/>
          <w:caps w:val="0"/>
          <w:smallCaps w:val="0"/>
          <w:noProof w:val="0"/>
          <w:color w:val="252525"/>
          <w:sz w:val="24"/>
          <w:szCs w:val="24"/>
          <w:lang w:val="en-GB"/>
        </w:rPr>
        <w:t xml:space="preserve"> It </w:t>
      </w:r>
      <w:r w:rsidRPr="27A4E6CD" w:rsidR="6295CE70">
        <w:rPr>
          <w:rFonts w:ascii="Arial" w:hAnsi="Arial" w:eastAsia="Arial" w:cs="Arial"/>
          <w:b w:val="0"/>
          <w:bCs w:val="0"/>
          <w:i w:val="0"/>
          <w:iCs w:val="0"/>
          <w:caps w:val="0"/>
          <w:smallCaps w:val="0"/>
          <w:noProof w:val="0"/>
          <w:color w:val="000000" w:themeColor="text1" w:themeTint="FF" w:themeShade="FF"/>
          <w:sz w:val="24"/>
          <w:szCs w:val="24"/>
          <w:lang w:val="en-GB"/>
        </w:rPr>
        <w:t>is a documented record of self-evaluation and development that serves as a thorough action plan for achieving academic, personal, or professional objectives</w:t>
      </w:r>
      <w:r w:rsidRPr="27A4E6CD" w:rsidR="61A0CDBA">
        <w:rPr>
          <w:rFonts w:ascii="Arial" w:hAnsi="Arial" w:eastAsia="Arial" w:cs="Arial"/>
          <w:b w:val="0"/>
          <w:bCs w:val="0"/>
          <w:i w:val="0"/>
          <w:iCs w:val="0"/>
          <w:caps w:val="0"/>
          <w:smallCaps w:val="0"/>
          <w:noProof w:val="0"/>
          <w:color w:val="000000" w:themeColor="text1" w:themeTint="FF" w:themeShade="FF"/>
          <w:sz w:val="24"/>
          <w:szCs w:val="24"/>
          <w:lang w:val="en-GB"/>
        </w:rPr>
        <w:t>.</w:t>
      </w:r>
    </w:p>
    <w:p w:rsidRPr="00581FB4" w:rsidR="00095C9F" w:rsidP="09F1A143" w:rsidRDefault="142AB7C7" w14:paraId="0B3C8C62" w14:textId="6A8EC34D">
      <w:pPr>
        <w:pStyle w:val="Normal"/>
        <w:rPr>
          <w:rFonts w:ascii="Arial" w:hAnsi="Arial" w:eastAsia="Arial" w:cs="Arial"/>
          <w:noProof w:val="0"/>
          <w:sz w:val="24"/>
          <w:szCs w:val="24"/>
          <w:lang w:val="en-GB"/>
        </w:rPr>
      </w:pPr>
      <w:r w:rsidRPr="09F1A143" w:rsidR="42B3B7BB">
        <w:rPr>
          <w:rFonts w:ascii="Arial" w:hAnsi="Arial" w:eastAsia="Arial" w:cs="Arial"/>
          <w:color w:val="000000" w:themeColor="text1" w:themeTint="FF" w:themeShade="FF"/>
          <w:sz w:val="24"/>
          <w:szCs w:val="24"/>
        </w:rPr>
        <w:t xml:space="preserve">Having looked at the review there are </w:t>
      </w:r>
      <w:r w:rsidRPr="09F1A143" w:rsidR="065C81C4">
        <w:rPr>
          <w:rFonts w:ascii="Arial" w:hAnsi="Arial" w:eastAsia="Arial" w:cs="Arial"/>
          <w:color w:val="000000" w:themeColor="text1" w:themeTint="FF" w:themeShade="FF"/>
          <w:sz w:val="24"/>
          <w:szCs w:val="24"/>
        </w:rPr>
        <w:t>several</w:t>
      </w:r>
      <w:r w:rsidRPr="09F1A143" w:rsidR="42B3B7BB">
        <w:rPr>
          <w:rFonts w:ascii="Arial" w:hAnsi="Arial" w:eastAsia="Arial" w:cs="Arial"/>
          <w:color w:val="000000" w:themeColor="text1" w:themeTint="FF" w:themeShade="FF"/>
          <w:sz w:val="24"/>
          <w:szCs w:val="24"/>
        </w:rPr>
        <w:t xml:space="preserve"> areas that </w:t>
      </w:r>
      <w:r w:rsidRPr="09F1A143" w:rsidR="50F17466">
        <w:rPr>
          <w:rFonts w:ascii="Arial" w:hAnsi="Arial" w:eastAsia="Arial" w:cs="Arial"/>
          <w:color w:val="000000" w:themeColor="text1" w:themeTint="FF" w:themeShade="FF"/>
          <w:sz w:val="24"/>
          <w:szCs w:val="24"/>
        </w:rPr>
        <w:t>I</w:t>
      </w:r>
      <w:r w:rsidRPr="09F1A143" w:rsidR="42B3B7BB">
        <w:rPr>
          <w:rFonts w:ascii="Arial" w:hAnsi="Arial" w:eastAsia="Arial" w:cs="Arial"/>
          <w:color w:val="000000" w:themeColor="text1" w:themeTint="FF" w:themeShade="FF"/>
          <w:sz w:val="24"/>
          <w:szCs w:val="24"/>
        </w:rPr>
        <w:t xml:space="preserve"> believe </w:t>
      </w:r>
      <w:r w:rsidRPr="09F1A143" w:rsidR="2A6AD1AE">
        <w:rPr>
          <w:rFonts w:ascii="Arial" w:hAnsi="Arial" w:eastAsia="Arial" w:cs="Arial"/>
          <w:color w:val="000000" w:themeColor="text1" w:themeTint="FF" w:themeShade="FF"/>
          <w:sz w:val="24"/>
          <w:szCs w:val="24"/>
        </w:rPr>
        <w:t>I</w:t>
      </w:r>
      <w:r w:rsidRPr="09F1A143" w:rsidR="42B3B7BB">
        <w:rPr>
          <w:rFonts w:ascii="Arial" w:hAnsi="Arial" w:eastAsia="Arial" w:cs="Arial"/>
          <w:color w:val="000000" w:themeColor="text1" w:themeTint="FF" w:themeShade="FF"/>
          <w:sz w:val="24"/>
          <w:szCs w:val="24"/>
        </w:rPr>
        <w:t xml:space="preserve"> can improve as part of my</w:t>
      </w:r>
      <w:r w:rsidRPr="09F1A143" w:rsidR="21FD29B6">
        <w:rPr>
          <w:rFonts w:ascii="Arial" w:hAnsi="Arial" w:eastAsia="Arial" w:cs="Arial"/>
          <w:color w:val="000000" w:themeColor="text1" w:themeTint="FF" w:themeShade="FF"/>
          <w:sz w:val="24"/>
          <w:szCs w:val="24"/>
        </w:rPr>
        <w:t xml:space="preserve"> personal professional </w:t>
      </w:r>
      <w:r w:rsidRPr="09F1A143" w:rsidR="1DC3D581">
        <w:rPr>
          <w:rFonts w:ascii="Arial" w:hAnsi="Arial" w:eastAsia="Arial" w:cs="Arial"/>
          <w:color w:val="000000" w:themeColor="text1" w:themeTint="FF" w:themeShade="FF"/>
          <w:sz w:val="24"/>
          <w:szCs w:val="24"/>
        </w:rPr>
        <w:t>practice. These</w:t>
      </w:r>
      <w:r w:rsidRPr="09F1A143" w:rsidR="21FD29B6">
        <w:rPr>
          <w:rFonts w:ascii="Arial" w:hAnsi="Arial" w:eastAsia="Arial" w:cs="Arial"/>
          <w:color w:val="000000" w:themeColor="text1" w:themeTint="FF" w:themeShade="FF"/>
          <w:sz w:val="24"/>
          <w:szCs w:val="24"/>
        </w:rPr>
        <w:t xml:space="preserve"> </w:t>
      </w:r>
      <w:r w:rsidRPr="09F1A143" w:rsidR="1F64CBCF">
        <w:rPr>
          <w:rFonts w:ascii="Arial" w:hAnsi="Arial" w:eastAsia="Arial" w:cs="Arial"/>
          <w:color w:val="000000" w:themeColor="text1" w:themeTint="FF" w:themeShade="FF"/>
          <w:sz w:val="24"/>
          <w:szCs w:val="24"/>
        </w:rPr>
        <w:t>include</w:t>
      </w:r>
      <w:r w:rsidRPr="09F1A143" w:rsidR="21FD29B6">
        <w:rPr>
          <w:rFonts w:ascii="Arial" w:hAnsi="Arial" w:eastAsia="Arial" w:cs="Arial"/>
          <w:color w:val="000000" w:themeColor="text1" w:themeTint="FF" w:themeShade="FF"/>
          <w:sz w:val="24"/>
          <w:szCs w:val="24"/>
        </w:rPr>
        <w:t xml:space="preserve"> self-management, personal, </w:t>
      </w:r>
      <w:r w:rsidRPr="09F1A143" w:rsidR="21FD29B6">
        <w:rPr>
          <w:rFonts w:ascii="Arial" w:hAnsi="Arial" w:eastAsia="Arial" w:cs="Arial"/>
          <w:color w:val="000000" w:themeColor="text1" w:themeTint="FF" w:themeShade="FF"/>
          <w:sz w:val="24"/>
          <w:szCs w:val="24"/>
        </w:rPr>
        <w:t>cognitive</w:t>
      </w:r>
      <w:r w:rsidRPr="09F1A143" w:rsidR="21FD29B6">
        <w:rPr>
          <w:rFonts w:ascii="Arial" w:hAnsi="Arial" w:eastAsia="Arial" w:cs="Arial"/>
          <w:color w:val="000000" w:themeColor="text1" w:themeTint="FF" w:themeShade="FF"/>
          <w:sz w:val="24"/>
          <w:szCs w:val="24"/>
        </w:rPr>
        <w:t xml:space="preserve"> and </w:t>
      </w:r>
      <w:r w:rsidRPr="09F1A143" w:rsidR="5D0D5EF2">
        <w:rPr>
          <w:rFonts w:ascii="Arial" w:hAnsi="Arial" w:eastAsia="Arial" w:cs="Arial"/>
          <w:color w:val="000000" w:themeColor="text1" w:themeTint="FF" w:themeShade="FF"/>
          <w:sz w:val="24"/>
          <w:szCs w:val="24"/>
        </w:rPr>
        <w:t>unconscious</w:t>
      </w:r>
      <w:r w:rsidRPr="09F1A143" w:rsidR="21FD29B6">
        <w:rPr>
          <w:rFonts w:ascii="Arial" w:hAnsi="Arial" w:eastAsia="Arial" w:cs="Arial"/>
          <w:color w:val="000000" w:themeColor="text1" w:themeTint="FF" w:themeShade="FF"/>
          <w:sz w:val="24"/>
          <w:szCs w:val="24"/>
        </w:rPr>
        <w:t>.</w:t>
      </w:r>
      <w:r w:rsidRPr="09F1A143" w:rsidR="42B40D7A">
        <w:rPr>
          <w:rFonts w:ascii="Arial" w:hAnsi="Arial" w:eastAsia="Arial" w:cs="Arial"/>
          <w:color w:val="000000" w:themeColor="text1" w:themeTint="FF" w:themeShade="FF"/>
          <w:sz w:val="24"/>
          <w:szCs w:val="24"/>
        </w:rPr>
        <w:t xml:space="preserve"> I used reflection model </w:t>
      </w:r>
      <w:r w:rsidRPr="09F1A143" w:rsidR="612759F2">
        <w:rPr>
          <w:rFonts w:ascii="Arial" w:hAnsi="Arial" w:eastAsia="Arial" w:cs="Arial"/>
          <w:color w:val="000000" w:themeColor="text1" w:themeTint="FF" w:themeShade="FF"/>
          <w:sz w:val="24"/>
          <w:szCs w:val="24"/>
        </w:rPr>
        <w:t>Kolb (</w:t>
      </w:r>
      <w:r w:rsidRPr="09F1A143" w:rsidR="42B40D7A">
        <w:rPr>
          <w:rFonts w:ascii="Arial" w:hAnsi="Arial" w:eastAsia="Arial" w:cs="Arial"/>
          <w:color w:val="000000" w:themeColor="text1" w:themeTint="FF" w:themeShade="FF"/>
          <w:sz w:val="24"/>
          <w:szCs w:val="24"/>
        </w:rPr>
        <w:t>1984) and SMART (Dor</w:t>
      </w:r>
      <w:r w:rsidRPr="09F1A143" w:rsidR="17F73B44">
        <w:rPr>
          <w:rFonts w:ascii="Arial" w:hAnsi="Arial" w:eastAsia="Arial" w:cs="Arial"/>
          <w:color w:val="000000" w:themeColor="text1" w:themeTint="FF" w:themeShade="FF"/>
          <w:sz w:val="24"/>
          <w:szCs w:val="24"/>
        </w:rPr>
        <w:t xml:space="preserve">an </w:t>
      </w:r>
      <w:r w:rsidRPr="09F1A143" w:rsidR="42B40D7A">
        <w:rPr>
          <w:rFonts w:ascii="Arial" w:hAnsi="Arial" w:eastAsia="Arial" w:cs="Arial"/>
          <w:color w:val="000000" w:themeColor="text1" w:themeTint="FF" w:themeShade="FF"/>
          <w:sz w:val="24"/>
          <w:szCs w:val="24"/>
        </w:rPr>
        <w:t xml:space="preserve">et al, 1981) </w:t>
      </w:r>
      <w:r w:rsidRPr="09F1A143" w:rsidR="006C07EB">
        <w:rPr>
          <w:rFonts w:ascii="Arial" w:hAnsi="Arial" w:eastAsia="Arial" w:cs="Arial"/>
          <w:color w:val="000000" w:themeColor="text1" w:themeTint="FF" w:themeShade="FF"/>
          <w:sz w:val="24"/>
          <w:szCs w:val="24"/>
        </w:rPr>
        <w:t>goals.</w:t>
      </w:r>
      <w:r w:rsidRPr="09F1A143" w:rsidR="42B40D7A">
        <w:rPr>
          <w:rFonts w:ascii="Arial" w:hAnsi="Arial" w:eastAsia="Arial" w:cs="Arial"/>
          <w:color w:val="000000" w:themeColor="text1" w:themeTint="FF" w:themeShade="FF"/>
          <w:sz w:val="24"/>
          <w:szCs w:val="24"/>
        </w:rPr>
        <w:t xml:space="preserve"> </w:t>
      </w:r>
      <w:r w:rsidRPr="09F1A143" w:rsidR="06F3E71A">
        <w:rPr>
          <w:rFonts w:ascii="Arial" w:hAnsi="Arial" w:eastAsia="Arial" w:cs="Arial"/>
          <w:color w:val="000000" w:themeColor="text1" w:themeTint="FF" w:themeShade="FF"/>
          <w:sz w:val="24"/>
          <w:szCs w:val="24"/>
        </w:rPr>
        <w:t xml:space="preserve">SMART </w:t>
      </w:r>
      <w:r w:rsidRPr="09F1A143" w:rsidR="7058D553">
        <w:rPr>
          <w:rFonts w:ascii="Arial" w:hAnsi="Arial" w:eastAsia="Arial" w:cs="Arial"/>
          <w:color w:val="000000" w:themeColor="text1" w:themeTint="FF" w:themeShade="FF"/>
          <w:sz w:val="24"/>
          <w:szCs w:val="24"/>
        </w:rPr>
        <w:t>goals</w:t>
      </w:r>
      <w:r w:rsidRPr="09F1A143" w:rsidR="1599B3F5">
        <w:rPr>
          <w:rFonts w:ascii="Arial" w:hAnsi="Arial" w:eastAsia="Arial" w:cs="Arial"/>
          <w:color w:val="000000" w:themeColor="text1" w:themeTint="FF" w:themeShade="FF"/>
          <w:sz w:val="24"/>
          <w:szCs w:val="24"/>
        </w:rPr>
        <w:t xml:space="preserve"> are Specific, Measurable, </w:t>
      </w:r>
      <w:r w:rsidRPr="09F1A143" w:rsidR="0CEB6006">
        <w:rPr>
          <w:rFonts w:ascii="Arial" w:hAnsi="Arial" w:eastAsia="Arial" w:cs="Arial"/>
          <w:color w:val="000000" w:themeColor="text1" w:themeTint="FF" w:themeShade="FF"/>
          <w:sz w:val="24"/>
          <w:szCs w:val="24"/>
        </w:rPr>
        <w:t>Achievable, Realistic and Timely.</w:t>
      </w:r>
      <w:r w:rsidRPr="09F1A143" w:rsidR="542701EE">
        <w:rPr>
          <w:rFonts w:ascii="Open Sans" w:hAnsi="Open Sans" w:eastAsia="Open Sans" w:cs="Open Sans"/>
          <w:b w:val="0"/>
          <w:bCs w:val="0"/>
          <w:i w:val="0"/>
          <w:iCs w:val="0"/>
          <w:caps w:val="0"/>
          <w:smallCaps w:val="0"/>
          <w:noProof w:val="0"/>
          <w:color w:val="252525"/>
          <w:sz w:val="24"/>
          <w:szCs w:val="24"/>
          <w:lang w:val="en-GB"/>
        </w:rPr>
        <w:t xml:space="preserve"> </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 xml:space="preserve">This is a useful method for organizing the actions needed to </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fulfil</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 xml:space="preserve"> the grant's long-term </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 xml:space="preserve">. It </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assists</w:t>
      </w:r>
      <w:r w:rsidRPr="09F1A143" w:rsidR="542701EE">
        <w:rPr>
          <w:rFonts w:ascii="Arial" w:hAnsi="Arial" w:eastAsia="Arial" w:cs="Arial"/>
          <w:b w:val="0"/>
          <w:bCs w:val="0"/>
          <w:i w:val="0"/>
          <w:iCs w:val="0"/>
          <w:caps w:val="0"/>
          <w:smallCaps w:val="0"/>
          <w:noProof w:val="0"/>
          <w:color w:val="000000" w:themeColor="text1" w:themeTint="FF" w:themeShade="FF"/>
          <w:sz w:val="24"/>
          <w:szCs w:val="24"/>
          <w:lang w:val="en-GB"/>
        </w:rPr>
        <w:t xml:space="preserve"> you in putting your grant's concepts into practice.</w:t>
      </w:r>
      <w:r w:rsidRPr="09F1A143" w:rsidR="542701EE">
        <w:rPr>
          <w:rFonts w:ascii="Arial" w:hAnsi="Arial" w:eastAsia="Arial" w:cs="Arial"/>
          <w:color w:val="000000" w:themeColor="text1" w:themeTint="FF" w:themeShade="FF"/>
          <w:sz w:val="24"/>
          <w:szCs w:val="24"/>
        </w:rPr>
        <w:t xml:space="preserve"> </w:t>
      </w:r>
      <w:r w:rsidRPr="09F1A143" w:rsidR="21FD29B6">
        <w:rPr>
          <w:rFonts w:ascii="Arial" w:hAnsi="Arial" w:eastAsia="Arial" w:cs="Arial"/>
          <w:color w:val="000000" w:themeColor="text1" w:themeTint="FF" w:themeShade="FF"/>
          <w:sz w:val="24"/>
          <w:szCs w:val="24"/>
        </w:rPr>
        <w:t xml:space="preserve">Personal development plans are important </w:t>
      </w:r>
      <w:r w:rsidRPr="09F1A143" w:rsidR="58FB70D0">
        <w:rPr>
          <w:rFonts w:ascii="Arial" w:hAnsi="Arial" w:eastAsia="Arial" w:cs="Arial"/>
          <w:b w:val="0"/>
          <w:bCs w:val="0"/>
          <w:i w:val="0"/>
          <w:iCs w:val="0"/>
          <w:caps w:val="0"/>
          <w:smallCaps w:val="0"/>
          <w:noProof w:val="0"/>
          <w:color w:val="000000" w:themeColor="text1" w:themeTint="FF" w:themeShade="FF"/>
          <w:sz w:val="24"/>
          <w:szCs w:val="24"/>
          <w:lang w:val="en-GB"/>
        </w:rPr>
        <w:t xml:space="preserve">because they support you in writing down your </w:t>
      </w:r>
      <w:r w:rsidRPr="09F1A143" w:rsidR="58FB70D0">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09F1A143" w:rsidR="58FB70D0">
        <w:rPr>
          <w:rFonts w:ascii="Arial" w:hAnsi="Arial" w:eastAsia="Arial" w:cs="Arial"/>
          <w:b w:val="0"/>
          <w:bCs w:val="0"/>
          <w:i w:val="0"/>
          <w:iCs w:val="0"/>
          <w:caps w:val="0"/>
          <w:smallCaps w:val="0"/>
          <w:noProof w:val="0"/>
          <w:color w:val="000000" w:themeColor="text1" w:themeTint="FF" w:themeShade="FF"/>
          <w:sz w:val="24"/>
          <w:szCs w:val="24"/>
          <w:lang w:val="en-GB"/>
        </w:rPr>
        <w:t xml:space="preserve"> so that you can </w:t>
      </w:r>
      <w:r w:rsidRPr="09F1A143" w:rsidR="58FB70D0">
        <w:rPr>
          <w:rFonts w:ascii="Arial" w:hAnsi="Arial" w:eastAsia="Arial" w:cs="Arial"/>
          <w:b w:val="0"/>
          <w:bCs w:val="0"/>
          <w:i w:val="0"/>
          <w:iCs w:val="0"/>
          <w:caps w:val="0"/>
          <w:smallCaps w:val="0"/>
          <w:noProof w:val="0"/>
          <w:color w:val="000000" w:themeColor="text1" w:themeTint="FF" w:themeShade="FF"/>
          <w:sz w:val="24"/>
          <w:szCs w:val="24"/>
          <w:lang w:val="en-GB"/>
        </w:rPr>
        <w:t>accomplish</w:t>
      </w:r>
      <w:r w:rsidRPr="09F1A143" w:rsidR="58FB70D0">
        <w:rPr>
          <w:rFonts w:ascii="Arial" w:hAnsi="Arial" w:eastAsia="Arial" w:cs="Arial"/>
          <w:b w:val="0"/>
          <w:bCs w:val="0"/>
          <w:i w:val="0"/>
          <w:iCs w:val="0"/>
          <w:caps w:val="0"/>
          <w:smallCaps w:val="0"/>
          <w:noProof w:val="0"/>
          <w:color w:val="000000" w:themeColor="text1" w:themeTint="FF" w:themeShade="FF"/>
          <w:sz w:val="24"/>
          <w:szCs w:val="24"/>
          <w:lang w:val="en-GB"/>
        </w:rPr>
        <w:t xml:space="preserve"> them and in reflecting on who you are and how to better understand yourself.</w:t>
      </w:r>
      <w:r w:rsidRPr="09F1A143" w:rsidR="412233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581FB4" w:rsidR="00095C9F" w:rsidP="6634C400" w:rsidRDefault="2B8F6E0A" w14:paraId="76A73469" w14:textId="3DFB3B5E">
      <w:pPr>
        <w:rPr>
          <w:rFonts w:ascii="Arial" w:hAnsi="Arial" w:eastAsia="Arial" w:cs="Arial"/>
          <w:color w:val="000000" w:themeColor="text1"/>
          <w:sz w:val="24"/>
          <w:szCs w:val="24"/>
        </w:rPr>
      </w:pPr>
      <w:r w:rsidRPr="27A4E6CD" w:rsidR="2B8F6E0A">
        <w:rPr>
          <w:rFonts w:ascii="Arial" w:hAnsi="Arial" w:eastAsia="Arial" w:cs="Arial"/>
          <w:color w:val="000000" w:themeColor="text1" w:themeTint="FF" w:themeShade="FF"/>
          <w:sz w:val="24"/>
          <w:szCs w:val="24"/>
        </w:rPr>
        <w:t>My personal development</w:t>
      </w:r>
      <w:r w:rsidRPr="27A4E6CD" w:rsidR="30B6C558">
        <w:rPr>
          <w:rFonts w:ascii="Arial" w:hAnsi="Arial" w:eastAsia="Arial" w:cs="Arial"/>
          <w:color w:val="000000" w:themeColor="text1" w:themeTint="FF" w:themeShade="FF"/>
          <w:sz w:val="24"/>
          <w:szCs w:val="24"/>
        </w:rPr>
        <w:t xml:space="preserve"> plan</w:t>
      </w:r>
      <w:r w:rsidRPr="27A4E6CD" w:rsidR="2B8F6E0A">
        <w:rPr>
          <w:rFonts w:ascii="Arial" w:hAnsi="Arial" w:eastAsia="Arial" w:cs="Arial"/>
          <w:color w:val="000000" w:themeColor="text1" w:themeTint="FF" w:themeShade="FF"/>
          <w:sz w:val="24"/>
          <w:szCs w:val="24"/>
        </w:rPr>
        <w:t xml:space="preserve"> </w:t>
      </w:r>
      <w:r w:rsidRPr="27A4E6CD" w:rsidR="17DB188E">
        <w:rPr>
          <w:rFonts w:ascii="Arial" w:hAnsi="Arial" w:eastAsia="Arial" w:cs="Arial"/>
          <w:color w:val="000000" w:themeColor="text1" w:themeTint="FF" w:themeShade="FF"/>
          <w:sz w:val="24"/>
          <w:szCs w:val="24"/>
        </w:rPr>
        <w:t>is</w:t>
      </w:r>
      <w:r w:rsidRPr="27A4E6CD" w:rsidR="492E2B97">
        <w:rPr>
          <w:rFonts w:ascii="Arial" w:hAnsi="Arial" w:eastAsia="Arial" w:cs="Arial"/>
          <w:color w:val="000000" w:themeColor="text1" w:themeTint="FF" w:themeShade="FF"/>
          <w:sz w:val="24"/>
          <w:szCs w:val="24"/>
        </w:rPr>
        <w:t xml:space="preserve"> located</w:t>
      </w:r>
      <w:r w:rsidRPr="27A4E6CD" w:rsidR="17DB188E">
        <w:rPr>
          <w:rFonts w:ascii="Arial" w:hAnsi="Arial" w:eastAsia="Arial" w:cs="Arial"/>
          <w:color w:val="000000" w:themeColor="text1" w:themeTint="FF" w:themeShade="FF"/>
          <w:sz w:val="24"/>
          <w:szCs w:val="24"/>
        </w:rPr>
        <w:t xml:space="preserve"> in Appendix A.</w:t>
      </w:r>
    </w:p>
    <w:p w:rsidRPr="00581FB4" w:rsidR="00095C9F" w:rsidP="6634C400" w:rsidRDefault="00095C9F" w14:paraId="65EC7F2A" w14:textId="160E8206">
      <w:pPr>
        <w:rPr>
          <w:rFonts w:ascii="Arial" w:hAnsi="Arial" w:eastAsia="Arial" w:cs="Arial"/>
          <w:color w:val="000000" w:themeColor="text1"/>
          <w:sz w:val="24"/>
          <w:szCs w:val="24"/>
        </w:rPr>
      </w:pPr>
    </w:p>
    <w:p w:rsidRPr="00581FB4" w:rsidR="00095C9F" w:rsidP="27A4E6CD" w:rsidRDefault="00095C9F" w14:paraId="2A91B3EE" w14:textId="3B2AD5A2">
      <w:pPr>
        <w:pStyle w:val="Heading1"/>
        <w:rPr>
          <w:rFonts w:ascii="Arial" w:hAnsi="Arial" w:eastAsia="Arial" w:cs="Arial"/>
          <w:color w:val="000000" w:themeColor="text1" w:themeTint="FF" w:themeShade="FF"/>
          <w:sz w:val="24"/>
          <w:szCs w:val="24"/>
          <w:u w:val="single"/>
        </w:rPr>
      </w:pPr>
      <w:bookmarkStart w:name="_Toc156328055" w:id="7"/>
      <w:r w:rsidRPr="27A4E6CD" w:rsidR="5AD00349">
        <w:rPr>
          <w:rFonts w:ascii="Arial" w:hAnsi="Arial" w:cs="Arial"/>
          <w:b w:val="1"/>
          <w:bCs w:val="1"/>
          <w:color w:val="000000" w:themeColor="text1" w:themeTint="FF" w:themeShade="FF"/>
          <w:sz w:val="24"/>
          <w:szCs w:val="24"/>
          <w:u w:val="single"/>
        </w:rPr>
        <w:t>Conclusion</w:t>
      </w:r>
      <w:bookmarkEnd w:id="7"/>
    </w:p>
    <w:p w:rsidR="6634C400" w:rsidP="09F1A143" w:rsidRDefault="6634C400" w14:paraId="72ADF8A6" w14:textId="642C1970" w14:noSpellErr="1">
      <w:pPr>
        <w:rPr>
          <w:sz w:val="24"/>
          <w:szCs w:val="24"/>
        </w:rPr>
      </w:pPr>
    </w:p>
    <w:p w:rsidR="25EF09C2" w:rsidP="27A4E6CD" w:rsidRDefault="25EF09C2" w14:paraId="6B123C49" w14:textId="4CDA87A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7A4E6CD" w:rsidR="067618D4">
        <w:rPr>
          <w:rFonts w:ascii="Arial" w:hAnsi="Arial" w:eastAsia="Arial" w:cs="Arial"/>
          <w:sz w:val="24"/>
          <w:szCs w:val="24"/>
        </w:rPr>
        <w:t xml:space="preserve">Within this critical review of the case study, </w:t>
      </w:r>
      <w:r w:rsidRPr="27A4E6CD" w:rsidR="77B720EC">
        <w:rPr>
          <w:rFonts w:ascii="Arial" w:hAnsi="Arial" w:eastAsia="Arial" w:cs="Arial"/>
          <w:sz w:val="24"/>
          <w:szCs w:val="24"/>
        </w:rPr>
        <w:t>I</w:t>
      </w:r>
      <w:r w:rsidRPr="27A4E6CD" w:rsidR="067618D4">
        <w:rPr>
          <w:rFonts w:ascii="Arial" w:hAnsi="Arial" w:eastAsia="Arial" w:cs="Arial"/>
          <w:sz w:val="24"/>
          <w:szCs w:val="24"/>
        </w:rPr>
        <w:t xml:space="preserve"> have covered the areas of self-</w:t>
      </w:r>
      <w:r w:rsidRPr="27A4E6CD" w:rsidR="2A893173">
        <w:rPr>
          <w:rFonts w:ascii="Arial" w:hAnsi="Arial" w:eastAsia="Arial" w:cs="Arial"/>
          <w:sz w:val="24"/>
          <w:szCs w:val="24"/>
        </w:rPr>
        <w:t>management</w:t>
      </w:r>
      <w:r w:rsidRPr="27A4E6CD" w:rsidR="067618D4">
        <w:rPr>
          <w:rFonts w:ascii="Arial" w:hAnsi="Arial" w:eastAsia="Arial" w:cs="Arial"/>
          <w:sz w:val="24"/>
          <w:szCs w:val="24"/>
        </w:rPr>
        <w:t xml:space="preserve">, personal, cognitive and </w:t>
      </w:r>
      <w:r w:rsidRPr="27A4E6CD" w:rsidR="183F7B10">
        <w:rPr>
          <w:rFonts w:ascii="Arial" w:hAnsi="Arial" w:eastAsia="Arial" w:cs="Arial"/>
          <w:sz w:val="24"/>
          <w:szCs w:val="24"/>
        </w:rPr>
        <w:t>unconscious</w:t>
      </w:r>
      <w:r w:rsidRPr="27A4E6CD" w:rsidR="067618D4">
        <w:rPr>
          <w:rFonts w:ascii="Arial" w:hAnsi="Arial" w:eastAsia="Arial" w:cs="Arial"/>
          <w:sz w:val="24"/>
          <w:szCs w:val="24"/>
        </w:rPr>
        <w:t xml:space="preserve"> bias, accountability and </w:t>
      </w:r>
      <w:r w:rsidRPr="27A4E6CD" w:rsidR="2C4A2AF7">
        <w:rPr>
          <w:rFonts w:ascii="Arial" w:hAnsi="Arial" w:eastAsia="Arial" w:cs="Arial"/>
          <w:sz w:val="24"/>
          <w:szCs w:val="24"/>
        </w:rPr>
        <w:t>authentic</w:t>
      </w:r>
      <w:r w:rsidRPr="27A4E6CD" w:rsidR="067618D4">
        <w:rPr>
          <w:rFonts w:ascii="Arial" w:hAnsi="Arial" w:eastAsia="Arial" w:cs="Arial"/>
          <w:sz w:val="24"/>
          <w:szCs w:val="24"/>
        </w:rPr>
        <w:t xml:space="preserve"> </w:t>
      </w:r>
      <w:r w:rsidRPr="27A4E6CD" w:rsidR="14D13BEF">
        <w:rPr>
          <w:rFonts w:ascii="Arial" w:hAnsi="Arial" w:eastAsia="Arial" w:cs="Arial"/>
          <w:sz w:val="24"/>
          <w:szCs w:val="24"/>
        </w:rPr>
        <w:t xml:space="preserve">behaviours, interpersonal relationships and professional integrity. I have discovered the many points within these sections </w:t>
      </w:r>
      <w:r w:rsidRPr="27A4E6CD" w:rsidR="429038D2">
        <w:rPr>
          <w:rFonts w:ascii="Arial" w:hAnsi="Arial" w:eastAsia="Arial" w:cs="Arial"/>
          <w:sz w:val="24"/>
          <w:szCs w:val="24"/>
        </w:rPr>
        <w:t xml:space="preserve">and how </w:t>
      </w:r>
      <w:r w:rsidRPr="27A4E6CD" w:rsidR="53DA47C6">
        <w:rPr>
          <w:rFonts w:ascii="Arial" w:hAnsi="Arial" w:eastAsia="Arial" w:cs="Arial"/>
          <w:sz w:val="24"/>
          <w:szCs w:val="24"/>
        </w:rPr>
        <w:t>I</w:t>
      </w:r>
      <w:r w:rsidRPr="27A4E6CD" w:rsidR="429038D2">
        <w:rPr>
          <w:rFonts w:ascii="Arial" w:hAnsi="Arial" w:eastAsia="Arial" w:cs="Arial"/>
          <w:sz w:val="24"/>
          <w:szCs w:val="24"/>
        </w:rPr>
        <w:t xml:space="preserve"> would </w:t>
      </w:r>
      <w:r w:rsidRPr="27A4E6CD" w:rsidR="4C91D89D">
        <w:rPr>
          <w:rFonts w:ascii="Arial" w:hAnsi="Arial" w:eastAsia="Arial" w:cs="Arial"/>
          <w:sz w:val="24"/>
          <w:szCs w:val="24"/>
        </w:rPr>
        <w:t>have</w:t>
      </w:r>
      <w:r w:rsidRPr="27A4E6CD" w:rsidR="429038D2">
        <w:rPr>
          <w:rFonts w:ascii="Arial" w:hAnsi="Arial" w:eastAsia="Arial" w:cs="Arial"/>
          <w:sz w:val="24"/>
          <w:szCs w:val="24"/>
        </w:rPr>
        <w:t xml:space="preserve"> led things differently. If </w:t>
      </w:r>
      <w:r w:rsidRPr="27A4E6CD" w:rsidR="50AFBA47">
        <w:rPr>
          <w:rFonts w:ascii="Arial" w:hAnsi="Arial" w:eastAsia="Arial" w:cs="Arial"/>
          <w:sz w:val="24"/>
          <w:szCs w:val="24"/>
        </w:rPr>
        <w:t>I</w:t>
      </w:r>
      <w:r w:rsidRPr="27A4E6CD" w:rsidR="429038D2">
        <w:rPr>
          <w:rFonts w:ascii="Arial" w:hAnsi="Arial" w:eastAsia="Arial" w:cs="Arial"/>
          <w:sz w:val="24"/>
          <w:szCs w:val="24"/>
        </w:rPr>
        <w:t xml:space="preserve"> found myself in this </w:t>
      </w:r>
      <w:r w:rsidRPr="27A4E6CD" w:rsidR="366E1713">
        <w:rPr>
          <w:rFonts w:ascii="Arial" w:hAnsi="Arial" w:eastAsia="Arial" w:cs="Arial"/>
          <w:sz w:val="24"/>
          <w:szCs w:val="24"/>
        </w:rPr>
        <w:t>circumstance,</w:t>
      </w:r>
      <w:r w:rsidRPr="27A4E6CD" w:rsidR="429038D2">
        <w:rPr>
          <w:rFonts w:ascii="Arial" w:hAnsi="Arial" w:eastAsia="Arial" w:cs="Arial"/>
          <w:sz w:val="24"/>
          <w:szCs w:val="24"/>
        </w:rPr>
        <w:t xml:space="preserve"> </w:t>
      </w:r>
      <w:r w:rsidRPr="27A4E6CD" w:rsidR="1AF607AB">
        <w:rPr>
          <w:rFonts w:ascii="Arial" w:hAnsi="Arial" w:eastAsia="Arial" w:cs="Arial"/>
          <w:sz w:val="24"/>
          <w:szCs w:val="24"/>
        </w:rPr>
        <w:t>I</w:t>
      </w:r>
      <w:r w:rsidRPr="27A4E6CD" w:rsidR="429038D2">
        <w:rPr>
          <w:rFonts w:ascii="Arial" w:hAnsi="Arial" w:eastAsia="Arial" w:cs="Arial"/>
          <w:sz w:val="24"/>
          <w:szCs w:val="24"/>
        </w:rPr>
        <w:t xml:space="preserve"> would </w:t>
      </w:r>
      <w:r w:rsidRPr="27A4E6CD" w:rsidR="3790BF93">
        <w:rPr>
          <w:rFonts w:ascii="Arial" w:hAnsi="Arial" w:eastAsia="Arial" w:cs="Arial"/>
          <w:sz w:val="24"/>
          <w:szCs w:val="24"/>
        </w:rPr>
        <w:t>have</w:t>
      </w:r>
      <w:r w:rsidRPr="27A4E6CD" w:rsidR="429038D2">
        <w:rPr>
          <w:rFonts w:ascii="Arial" w:hAnsi="Arial" w:eastAsia="Arial" w:cs="Arial"/>
          <w:sz w:val="24"/>
          <w:szCs w:val="24"/>
        </w:rPr>
        <w:t xml:space="preserve"> upright made sure </w:t>
      </w:r>
      <w:r w:rsidRPr="27A4E6CD" w:rsidR="07F8F2EF">
        <w:rPr>
          <w:rFonts w:ascii="Arial" w:hAnsi="Arial" w:eastAsia="Arial" w:cs="Arial"/>
          <w:sz w:val="24"/>
          <w:szCs w:val="24"/>
        </w:rPr>
        <w:t>I</w:t>
      </w:r>
      <w:r w:rsidRPr="27A4E6CD" w:rsidR="429038D2">
        <w:rPr>
          <w:rFonts w:ascii="Arial" w:hAnsi="Arial" w:eastAsia="Arial" w:cs="Arial"/>
          <w:sz w:val="24"/>
          <w:szCs w:val="24"/>
        </w:rPr>
        <w:t xml:space="preserve"> defended myself and the other feelings corners </w:t>
      </w:r>
      <w:r w:rsidRPr="27A4E6CD" w:rsidR="3708649A">
        <w:rPr>
          <w:rFonts w:ascii="Arial" w:hAnsi="Arial" w:eastAsia="Arial" w:cs="Arial"/>
          <w:sz w:val="24"/>
          <w:szCs w:val="24"/>
        </w:rPr>
        <w:t xml:space="preserve">and told the team leader and manager my feelings regardless of what they would have thought about it. </w:t>
      </w:r>
      <w:r w:rsidRPr="27A4E6CD" w:rsidR="04E4635E">
        <w:rPr>
          <w:rFonts w:ascii="Arial" w:hAnsi="Arial" w:eastAsia="Arial" w:cs="Arial"/>
          <w:sz w:val="24"/>
          <w:szCs w:val="24"/>
        </w:rPr>
        <w:t xml:space="preserve">I also would have made sure </w:t>
      </w:r>
      <w:r w:rsidRPr="27A4E6CD" w:rsidR="2C8BAB33">
        <w:rPr>
          <w:rFonts w:ascii="Arial" w:hAnsi="Arial" w:eastAsia="Arial" w:cs="Arial"/>
          <w:sz w:val="24"/>
          <w:szCs w:val="24"/>
        </w:rPr>
        <w:t xml:space="preserve">I shared my opinion's, new products and all ideas as even if </w:t>
      </w:r>
      <w:r w:rsidRPr="27A4E6CD" w:rsidR="2C8BAB33">
        <w:rPr>
          <w:rFonts w:ascii="Arial" w:hAnsi="Arial" w:eastAsia="Arial" w:cs="Arial"/>
          <w:sz w:val="24"/>
          <w:szCs w:val="24"/>
        </w:rPr>
        <w:t>i</w:t>
      </w:r>
      <w:r w:rsidRPr="27A4E6CD" w:rsidR="2C8BAB33">
        <w:rPr>
          <w:rFonts w:ascii="Arial" w:hAnsi="Arial" w:eastAsia="Arial" w:cs="Arial"/>
          <w:sz w:val="24"/>
          <w:szCs w:val="24"/>
        </w:rPr>
        <w:t xml:space="preserve"> was told not to as everyone is there for the same reason</w:t>
      </w:r>
      <w:r w:rsidRPr="27A4E6CD" w:rsidR="4F36AF96">
        <w:rPr>
          <w:rFonts w:ascii="Arial" w:hAnsi="Arial" w:eastAsia="Arial" w:cs="Arial"/>
          <w:sz w:val="24"/>
          <w:szCs w:val="24"/>
        </w:rPr>
        <w:t xml:space="preserve">, to work. </w:t>
      </w:r>
      <w:r w:rsidRPr="27A4E6CD" w:rsidR="6952D519">
        <w:rPr>
          <w:rFonts w:ascii="Arial" w:hAnsi="Arial" w:eastAsia="Arial" w:cs="Arial"/>
          <w:sz w:val="24"/>
          <w:szCs w:val="24"/>
        </w:rPr>
        <w:t>I would encourage all members to not discriminate or divide against one another and be a team, rather than individual circles.</w:t>
      </w:r>
      <w:r w:rsidRPr="27A4E6CD" w:rsidR="4699B565">
        <w:rPr>
          <w:rFonts w:ascii="Arial" w:hAnsi="Arial" w:eastAsia="Arial" w:cs="Arial"/>
          <w:sz w:val="24"/>
          <w:szCs w:val="24"/>
        </w:rPr>
        <w:t>By doing this</w:t>
      </w:r>
      <w:r w:rsidRPr="27A4E6CD" w:rsidR="1F4E89F0">
        <w:rPr>
          <w:rFonts w:ascii="Arial" w:hAnsi="Arial" w:eastAsia="Arial" w:cs="Arial"/>
          <w:sz w:val="24"/>
          <w:szCs w:val="24"/>
        </w:rPr>
        <w:t xml:space="preserve"> it would of stopped all divides within the workplace and made everybody to communicate better.</w:t>
      </w:r>
      <w:r w:rsidRPr="27A4E6CD" w:rsidR="237963F6">
        <w:rPr>
          <w:rFonts w:ascii="Arial" w:hAnsi="Arial" w:eastAsia="Arial" w:cs="Arial"/>
          <w:sz w:val="24"/>
          <w:szCs w:val="24"/>
        </w:rPr>
        <w:t xml:space="preserve"> </w:t>
      </w:r>
      <w:r w:rsidRPr="27A4E6CD" w:rsidR="237963F6">
        <w:rPr>
          <w:rFonts w:ascii="Arial" w:hAnsi="Arial" w:eastAsia="Arial" w:cs="Arial"/>
          <w:sz w:val="24"/>
          <w:szCs w:val="24"/>
        </w:rPr>
        <w:t>I think tha</w:t>
      </w:r>
      <w:r w:rsidRPr="27A4E6CD" w:rsidR="237963F6">
        <w:rPr>
          <w:rFonts w:ascii="Arial" w:hAnsi="Arial" w:eastAsia="Arial" w:cs="Arial"/>
          <w:color w:val="000000" w:themeColor="text1" w:themeTint="FF" w:themeShade="FF"/>
          <w:sz w:val="24"/>
          <w:szCs w:val="24"/>
        </w:rPr>
        <w:t xml:space="preserve">t </w:t>
      </w:r>
      <w:r w:rsidRPr="27A4E6CD" w:rsidR="237963F6">
        <w:rPr>
          <w:rFonts w:ascii="Arial" w:hAnsi="Arial" w:eastAsia="Arial" w:cs="Arial"/>
          <w:color w:val="000000" w:themeColor="text1" w:themeTint="FF" w:themeShade="FF"/>
          <w:sz w:val="24"/>
          <w:szCs w:val="24"/>
        </w:rPr>
        <w:t>Dr.Parker</w:t>
      </w:r>
      <w:r w:rsidRPr="27A4E6CD" w:rsidR="237963F6">
        <w:rPr>
          <w:rFonts w:ascii="Arial" w:hAnsi="Arial" w:eastAsia="Arial" w:cs="Arial"/>
          <w:color w:val="000000" w:themeColor="text1" w:themeTint="FF" w:themeShade="FF"/>
          <w:sz w:val="24"/>
          <w:szCs w:val="24"/>
        </w:rPr>
        <w:t xml:space="preserve"> </w:t>
      </w:r>
      <w:r w:rsidRPr="27A4E6CD" w:rsidR="7C7DD7E5">
        <w:rPr>
          <w:rFonts w:ascii="Arial" w:hAnsi="Arial" w:eastAsia="Arial" w:cs="Arial"/>
          <w:b w:val="0"/>
          <w:bCs w:val="0"/>
          <w:i w:val="0"/>
          <w:iCs w:val="0"/>
          <w:caps w:val="0"/>
          <w:smallCaps w:val="0"/>
          <w:noProof w:val="0"/>
          <w:color w:val="000000" w:themeColor="text1" w:themeTint="FF" w:themeShade="FF"/>
          <w:sz w:val="24"/>
          <w:szCs w:val="24"/>
          <w:lang w:val="en-GB"/>
        </w:rPr>
        <w:t>should have examined how she handled herself, taken responsibility for her lack of authenticity, and stood up for her convictions.</w:t>
      </w:r>
      <w:r w:rsidRPr="27A4E6CD" w:rsidR="3EC5AF4B">
        <w:rPr>
          <w:rFonts w:ascii="Open Sans" w:hAnsi="Open Sans" w:eastAsia="Open Sans" w:cs="Open Sans"/>
          <w:b w:val="0"/>
          <w:bCs w:val="0"/>
          <w:i w:val="0"/>
          <w:iCs w:val="0"/>
          <w:caps w:val="0"/>
          <w:smallCaps w:val="0"/>
          <w:noProof w:val="0"/>
          <w:color w:val="E36B00"/>
          <w:sz w:val="24"/>
          <w:szCs w:val="24"/>
          <w:lang w:val="en-GB"/>
        </w:rPr>
        <w:t xml:space="preserve">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Building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interpersonal relationships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requires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having strong morals and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communicating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them,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something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Dr.Parker</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 did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 xml:space="preserve">not </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demonst</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rate</w:t>
      </w:r>
      <w:r w:rsidRPr="27A4E6CD" w:rsidR="3EC5AF4B">
        <w:rPr>
          <w:rFonts w:ascii="Arial" w:hAnsi="Arial" w:eastAsia="Arial" w:cs="Arial"/>
          <w:b w:val="0"/>
          <w:bCs w:val="0"/>
          <w:i w:val="0"/>
          <w:iCs w:val="0"/>
          <w:caps w:val="0"/>
          <w:smallCaps w:val="0"/>
          <w:noProof w:val="0"/>
          <w:color w:val="000000" w:themeColor="text1" w:themeTint="FF" w:themeShade="FF"/>
          <w:sz w:val="24"/>
          <w:szCs w:val="24"/>
          <w:lang w:val="en-GB"/>
        </w:rPr>
        <w:t>.</w:t>
      </w:r>
      <w:r w:rsidRPr="27A4E6CD" w:rsidR="63D5D363">
        <w:rPr>
          <w:rFonts w:ascii="Arial" w:hAnsi="Arial" w:eastAsia="Arial" w:cs="Arial"/>
          <w:b w:val="0"/>
          <w:bCs w:val="0"/>
          <w:i w:val="0"/>
          <w:iCs w:val="0"/>
          <w:caps w:val="0"/>
          <w:smallCaps w:val="0"/>
          <w:noProof w:val="0"/>
          <w:color w:val="000000" w:themeColor="text1" w:themeTint="FF" w:themeShade="FF"/>
          <w:sz w:val="24"/>
          <w:szCs w:val="24"/>
          <w:lang w:val="en-GB"/>
        </w:rPr>
        <w:t>If she toke those actions she would then understand where she is going wrong as well as others.</w:t>
      </w:r>
    </w:p>
    <w:p w:rsidRPr="00581FB4" w:rsidR="00095C9F" w:rsidP="00095C9F" w:rsidRDefault="00095C9F" w14:paraId="32B0878E" w14:textId="77777777">
      <w:pPr>
        <w:rPr>
          <w:rFonts w:ascii="Arial" w:hAnsi="Arial" w:cs="Arial"/>
          <w:b/>
          <w:bCs/>
          <w:color w:val="000000" w:themeColor="text1"/>
          <w:sz w:val="24"/>
          <w:szCs w:val="24"/>
        </w:rPr>
      </w:pPr>
    </w:p>
    <w:p w:rsidRPr="00581FB4" w:rsidR="00095C9F" w:rsidP="00095C9F" w:rsidRDefault="00095C9F" w14:paraId="0737F31D" w14:textId="77777777" w14:noSpellErr="1">
      <w:pPr>
        <w:rPr>
          <w:rFonts w:ascii="Arial" w:hAnsi="Arial" w:cs="Arial"/>
          <w:b w:val="1"/>
          <w:bCs w:val="1"/>
          <w:color w:val="000000" w:themeColor="text1"/>
          <w:sz w:val="24"/>
          <w:szCs w:val="24"/>
        </w:rPr>
      </w:pPr>
    </w:p>
    <w:p w:rsidR="00095C9F" w:rsidP="09F1A143" w:rsidRDefault="00095C9F" w14:paraId="76324868" w14:textId="0FB3090D">
      <w:pPr>
        <w:pStyle w:val="Normal"/>
        <w:rPr>
          <w:rFonts w:ascii="Arial" w:hAnsi="Arial" w:cs="Arial"/>
          <w:b w:val="1"/>
          <w:bCs w:val="1"/>
          <w:color w:val="000000" w:themeColor="text1" w:themeTint="FF" w:themeShade="FF"/>
          <w:sz w:val="24"/>
          <w:szCs w:val="24"/>
        </w:rPr>
      </w:pPr>
    </w:p>
    <w:p w:rsidR="00095C9F" w:rsidP="09F1A143" w:rsidRDefault="00095C9F" w14:paraId="3AA52EDA" w14:textId="0360E25D">
      <w:pPr>
        <w:pStyle w:val="Heading1"/>
        <w:rPr>
          <w:rFonts w:ascii="Arial" w:hAnsi="Arial" w:cs="Arial"/>
          <w:b w:val="1"/>
          <w:bCs w:val="1"/>
          <w:color w:val="000000" w:themeColor="text1" w:themeTint="FF" w:themeShade="FF"/>
          <w:sz w:val="24"/>
          <w:szCs w:val="24"/>
          <w:u w:val="single"/>
        </w:rPr>
      </w:pPr>
    </w:p>
    <w:p w:rsidR="00095C9F" w:rsidP="09F1A143" w:rsidRDefault="00095C9F" w14:paraId="4F56BD9C" w14:textId="5A4CDB4C">
      <w:pPr>
        <w:pStyle w:val="Heading1"/>
        <w:rPr>
          <w:rFonts w:ascii="Arial" w:hAnsi="Arial" w:cs="Arial"/>
          <w:b w:val="1"/>
          <w:bCs w:val="1"/>
          <w:color w:val="000000" w:themeColor="text1" w:themeTint="FF" w:themeShade="FF"/>
          <w:sz w:val="24"/>
          <w:szCs w:val="24"/>
          <w:u w:val="single"/>
        </w:rPr>
      </w:pPr>
    </w:p>
    <w:p w:rsidR="00095C9F" w:rsidP="09F1A143" w:rsidRDefault="00095C9F" w14:paraId="65004095" w14:textId="3B4F30BD">
      <w:pPr>
        <w:pStyle w:val="Heading1"/>
        <w:rPr>
          <w:rFonts w:ascii="Arial" w:hAnsi="Arial" w:cs="Arial"/>
          <w:b w:val="1"/>
          <w:bCs w:val="1"/>
          <w:color w:val="000000" w:themeColor="text1" w:themeTint="FF" w:themeShade="FF"/>
          <w:sz w:val="24"/>
          <w:szCs w:val="24"/>
          <w:u w:val="single"/>
        </w:rPr>
      </w:pPr>
    </w:p>
    <w:p w:rsidR="00095C9F" w:rsidP="09F1A143" w:rsidRDefault="00095C9F" w14:paraId="4B927D4A" w14:textId="16430A09">
      <w:pPr>
        <w:pStyle w:val="Heading1"/>
        <w:rPr>
          <w:rFonts w:ascii="Arial" w:hAnsi="Arial" w:cs="Arial"/>
          <w:b w:val="1"/>
          <w:bCs w:val="1"/>
          <w:color w:val="000000" w:themeColor="text1" w:themeTint="FF" w:themeShade="FF"/>
          <w:sz w:val="24"/>
          <w:szCs w:val="24"/>
          <w:u w:val="single"/>
        </w:rPr>
      </w:pPr>
    </w:p>
    <w:p w:rsidR="00095C9F" w:rsidP="09F1A143" w:rsidRDefault="00095C9F" w14:paraId="5CCC2238" w14:textId="0B847609">
      <w:pPr>
        <w:pStyle w:val="Heading1"/>
        <w:rPr>
          <w:rFonts w:ascii="Arial" w:hAnsi="Arial" w:cs="Arial"/>
          <w:b w:val="1"/>
          <w:bCs w:val="1"/>
          <w:color w:val="000000" w:themeColor="text1" w:themeTint="FF" w:themeShade="FF"/>
          <w:sz w:val="24"/>
          <w:szCs w:val="24"/>
          <w:u w:val="single"/>
        </w:rPr>
      </w:pPr>
    </w:p>
    <w:p w:rsidR="00095C9F" w:rsidP="09F1A143" w:rsidRDefault="00095C9F" w14:paraId="042432E5" w14:textId="7B1F039F">
      <w:pPr/>
      <w:r>
        <w:br w:type="page"/>
      </w:r>
    </w:p>
    <w:p w:rsidR="00095C9F" w:rsidP="09F1A143" w:rsidRDefault="00095C9F" w14:paraId="50FA0E95" w14:textId="35516C50">
      <w:pPr>
        <w:pStyle w:val="Heading1"/>
        <w:rPr>
          <w:rFonts w:ascii="Arial" w:hAnsi="Arial" w:cs="Arial"/>
          <w:b w:val="1"/>
          <w:bCs w:val="1"/>
          <w:color w:val="000000" w:themeColor="text1"/>
          <w:sz w:val="24"/>
          <w:szCs w:val="24"/>
          <w:u w:val="single"/>
        </w:rPr>
      </w:pPr>
      <w:bookmarkStart w:name="_Toc156328056" w:id="8"/>
      <w:r w:rsidRPr="09F1A143" w:rsidR="5AD00349">
        <w:rPr>
          <w:rFonts w:ascii="Arial" w:hAnsi="Arial" w:cs="Arial"/>
          <w:b w:val="1"/>
          <w:bCs w:val="1"/>
          <w:color w:val="000000" w:themeColor="text1" w:themeTint="FF" w:themeShade="FF"/>
          <w:sz w:val="24"/>
          <w:szCs w:val="24"/>
          <w:u w:val="single"/>
        </w:rPr>
        <w:t>References</w:t>
      </w:r>
      <w:bookmarkEnd w:id="8"/>
    </w:p>
    <w:p w:rsidR="00BC3039" w:rsidP="09F1A143" w:rsidRDefault="6B031F48" w14:paraId="7BDAACBC" w14:textId="5F038604">
      <w:pPr>
        <w:pStyle w:val="Normal"/>
      </w:pPr>
    </w:p>
    <w:p w:rsidR="00BC3039" w:rsidP="09F1A143" w:rsidRDefault="6B031F48" w14:paraId="5D3D0A05" w14:textId="76A10792">
      <w:pPr>
        <w:pStyle w:val="Normal"/>
      </w:pPr>
    </w:p>
    <w:p w:rsidR="00BC3039" w:rsidP="09F1A143" w:rsidRDefault="6B031F48" w14:paraId="4F7E66CA" w14:textId="2A9A167A">
      <w:pPr>
        <w:spacing w:after="0" w:line="480" w:lineRule="auto"/>
        <w:rPr>
          <w:rFonts w:ascii="Times New Roman" w:hAnsi="Times New Roman" w:eastAsia="Times New Roman" w:cs="Times New Roman"/>
        </w:rPr>
      </w:pPr>
      <w:r w:rsidRPr="09F1A143" w:rsidR="5B185786">
        <w:rPr>
          <w:rFonts w:ascii="Times New Roman" w:hAnsi="Times New Roman" w:eastAsia="Times New Roman" w:cs="Times New Roman"/>
          <w:sz w:val="24"/>
          <w:szCs w:val="24"/>
        </w:rPr>
        <w:t xml:space="preserve">Basit, N. (2023, September 15). </w:t>
      </w:r>
      <w:r w:rsidRPr="09F1A143" w:rsidR="5B185786">
        <w:rPr>
          <w:rFonts w:ascii="Times New Roman" w:hAnsi="Times New Roman" w:eastAsia="Times New Roman" w:cs="Times New Roman"/>
          <w:i w:val="1"/>
          <w:iCs w:val="1"/>
          <w:sz w:val="24"/>
          <w:szCs w:val="24"/>
        </w:rPr>
        <w:t>15 reasons why accountability is important | Curious desire</w:t>
      </w:r>
      <w:r w:rsidRPr="09F1A143" w:rsidR="5B185786">
        <w:rPr>
          <w:rFonts w:ascii="Times New Roman" w:hAnsi="Times New Roman" w:eastAsia="Times New Roman" w:cs="Times New Roman"/>
          <w:sz w:val="24"/>
          <w:szCs w:val="24"/>
        </w:rPr>
        <w:t xml:space="preserve">. Curious Desire. </w:t>
      </w:r>
      <w:hyperlink r:id="Rd251dfe8cfe2481b">
        <w:r w:rsidRPr="09F1A143" w:rsidR="5B185786">
          <w:rPr>
            <w:rStyle w:val="Hyperlink"/>
            <w:rFonts w:ascii="Times New Roman" w:hAnsi="Times New Roman" w:eastAsia="Times New Roman" w:cs="Times New Roman"/>
            <w:sz w:val="24"/>
            <w:szCs w:val="24"/>
          </w:rPr>
          <w:t>https://curiousdesire.com/reasons-why-accountability-is-important/</w:t>
        </w:r>
      </w:hyperlink>
    </w:p>
    <w:p w:rsidR="00BC3039" w:rsidP="09F1A143" w:rsidRDefault="6B031F48" w14:paraId="3C320AC6" w14:textId="6BFFA4B3">
      <w:pPr>
        <w:pStyle w:val="Normal"/>
        <w:rPr>
          <w:rFonts w:ascii="Times New Roman" w:hAnsi="Times New Roman" w:eastAsia="Times New Roman" w:cs="Times New Roman"/>
          <w:sz w:val="24"/>
          <w:szCs w:val="24"/>
        </w:rPr>
      </w:pPr>
    </w:p>
    <w:p w:rsidR="00BC3039" w:rsidP="09F1A143" w:rsidRDefault="6B031F48" w14:paraId="39A3F5A2" w14:textId="7521BFC3">
      <w:pPr>
        <w:pStyle w:val="Normal"/>
        <w:rPr>
          <w:rFonts w:ascii="Times New Roman" w:hAnsi="Times New Roman" w:eastAsia="Times New Roman" w:cs="Times New Roman"/>
          <w:sz w:val="24"/>
          <w:szCs w:val="24"/>
        </w:rPr>
      </w:pPr>
      <w:r w:rsidRPr="09F1A143" w:rsidR="0C66292C">
        <w:rPr>
          <w:rFonts w:ascii="Times New Roman" w:hAnsi="Times New Roman" w:eastAsia="Times New Roman" w:cs="Times New Roman"/>
          <w:sz w:val="24"/>
          <w:szCs w:val="24"/>
        </w:rPr>
        <w:t>Boogaard</w:t>
      </w:r>
      <w:r w:rsidRPr="09F1A143" w:rsidR="0C66292C">
        <w:rPr>
          <w:rFonts w:ascii="Times New Roman" w:hAnsi="Times New Roman" w:eastAsia="Times New Roman" w:cs="Times New Roman"/>
          <w:sz w:val="24"/>
          <w:szCs w:val="24"/>
        </w:rPr>
        <w:t xml:space="preserve">, K. (2023, June 2). </w:t>
      </w:r>
      <w:r w:rsidRPr="09F1A143" w:rsidR="0C66292C">
        <w:rPr>
          <w:rFonts w:ascii="Times New Roman" w:hAnsi="Times New Roman" w:eastAsia="Times New Roman" w:cs="Times New Roman"/>
          <w:sz w:val="24"/>
          <w:szCs w:val="24"/>
        </w:rPr>
        <w:t>Self management</w:t>
      </w:r>
      <w:r w:rsidRPr="09F1A143" w:rsidR="0C66292C">
        <w:rPr>
          <w:rFonts w:ascii="Times New Roman" w:hAnsi="Times New Roman" w:eastAsia="Times New Roman" w:cs="Times New Roman"/>
          <w:sz w:val="24"/>
          <w:szCs w:val="24"/>
        </w:rPr>
        <w:t xml:space="preserve"> might be the secret sauce for success. </w:t>
      </w:r>
      <w:r w:rsidRPr="09F1A143" w:rsidR="0C66292C">
        <w:rPr>
          <w:rFonts w:ascii="Times New Roman" w:hAnsi="Times New Roman" w:eastAsia="Times New Roman" w:cs="Times New Roman"/>
          <w:i w:val="1"/>
          <w:iCs w:val="1"/>
          <w:sz w:val="24"/>
          <w:szCs w:val="24"/>
        </w:rPr>
        <w:t>Self management</w:t>
      </w:r>
      <w:r w:rsidRPr="09F1A143" w:rsidR="0C66292C">
        <w:rPr>
          <w:rFonts w:ascii="Times New Roman" w:hAnsi="Times New Roman" w:eastAsia="Times New Roman" w:cs="Times New Roman"/>
          <w:i w:val="1"/>
          <w:iCs w:val="1"/>
          <w:sz w:val="24"/>
          <w:szCs w:val="24"/>
        </w:rPr>
        <w:t>: What it is and how to improve your skills</w:t>
      </w:r>
      <w:r w:rsidRPr="09F1A143" w:rsidR="0C66292C">
        <w:rPr>
          <w:rFonts w:ascii="Times New Roman" w:hAnsi="Times New Roman" w:eastAsia="Times New Roman" w:cs="Times New Roman"/>
          <w:sz w:val="24"/>
          <w:szCs w:val="24"/>
        </w:rPr>
        <w:t xml:space="preserve">. </w:t>
      </w:r>
      <w:hyperlink r:id="R1ee7669efb2c445d">
        <w:r w:rsidRPr="09F1A143" w:rsidR="0C66292C">
          <w:rPr>
            <w:rStyle w:val="Hyperlink"/>
            <w:rFonts w:ascii="Times New Roman" w:hAnsi="Times New Roman" w:eastAsia="Times New Roman" w:cs="Times New Roman"/>
            <w:sz w:val="24"/>
            <w:szCs w:val="24"/>
          </w:rPr>
          <w:t>https://www.fingerprintforsuccess.com/blog/self-management</w:t>
        </w:r>
      </w:hyperlink>
    </w:p>
    <w:p w:rsidR="09F1A143" w:rsidP="09F1A143" w:rsidRDefault="09F1A143" w14:paraId="0763F7F3" w14:textId="2668D0F1">
      <w:pPr>
        <w:pStyle w:val="Normal"/>
        <w:rPr>
          <w:rFonts w:ascii="Times New Roman" w:hAnsi="Times New Roman" w:eastAsia="Times New Roman" w:cs="Times New Roman"/>
          <w:sz w:val="24"/>
          <w:szCs w:val="24"/>
        </w:rPr>
      </w:pPr>
    </w:p>
    <w:p w:rsidR="7CA001FC" w:rsidP="09F1A143" w:rsidRDefault="7CA001FC" w14:noSpellErr="1" w14:paraId="6084851E" w14:textId="6E0570D0">
      <w:pPr>
        <w:spacing w:after="0" w:line="480" w:lineRule="auto"/>
        <w:rPr>
          <w:rFonts w:ascii="Times New Roman" w:hAnsi="Times New Roman" w:eastAsia="Times New Roman" w:cs="Times New Roman"/>
        </w:rPr>
      </w:pPr>
      <w:r w:rsidRPr="09F1A143" w:rsidR="7CA001FC">
        <w:rPr>
          <w:rFonts w:ascii="Times New Roman" w:hAnsi="Times New Roman" w:eastAsia="Times New Roman" w:cs="Times New Roman"/>
          <w:i w:val="1"/>
          <w:iCs w:val="1"/>
          <w:sz w:val="24"/>
          <w:szCs w:val="24"/>
        </w:rPr>
        <w:t>CIPD | How to write a critical Review</w:t>
      </w:r>
      <w:r w:rsidRPr="09F1A143" w:rsidR="7CA001FC">
        <w:rPr>
          <w:rFonts w:ascii="Times New Roman" w:hAnsi="Times New Roman" w:eastAsia="Times New Roman" w:cs="Times New Roman"/>
          <w:sz w:val="24"/>
          <w:szCs w:val="24"/>
        </w:rPr>
        <w:t xml:space="preserve">. (n.d.). CIPD. </w:t>
      </w:r>
      <w:hyperlink r:id="Ra03a091025f2427f">
        <w:r w:rsidRPr="09F1A143" w:rsidR="7CA001FC">
          <w:rPr>
            <w:rStyle w:val="Hyperlink"/>
            <w:rFonts w:ascii="Times New Roman" w:hAnsi="Times New Roman" w:eastAsia="Times New Roman" w:cs="Times New Roman"/>
            <w:sz w:val="24"/>
            <w:szCs w:val="24"/>
          </w:rPr>
          <w:t>https://www.cipd.org/uk/learning/support-for-students/currently-studying/critical-review-writing/</w:t>
        </w:r>
      </w:hyperlink>
    </w:p>
    <w:p w:rsidR="09F1A143" w:rsidP="09F1A143" w:rsidRDefault="09F1A143" w14:paraId="61DB7C6C" w14:textId="591B6FD0">
      <w:pPr>
        <w:pStyle w:val="Normal"/>
        <w:spacing w:after="0" w:line="480" w:lineRule="auto"/>
        <w:rPr>
          <w:rFonts w:ascii="Times New Roman" w:hAnsi="Times New Roman" w:eastAsia="Times New Roman" w:cs="Times New Roman"/>
          <w:sz w:val="24"/>
          <w:szCs w:val="24"/>
        </w:rPr>
      </w:pPr>
    </w:p>
    <w:p w:rsidR="7CA001FC" w:rsidP="09F1A143" w:rsidRDefault="7CA001FC" w14:noSpellErr="1" w14:paraId="2436C5EF" w14:textId="4C30FC69">
      <w:pPr>
        <w:spacing w:after="0" w:line="480" w:lineRule="auto"/>
        <w:rPr>
          <w:rFonts w:ascii="Times New Roman" w:hAnsi="Times New Roman" w:eastAsia="Times New Roman" w:cs="Times New Roman"/>
          <w:sz w:val="24"/>
          <w:szCs w:val="24"/>
        </w:rPr>
      </w:pPr>
      <w:r w:rsidRPr="09F1A143" w:rsidR="7CA001FC">
        <w:rPr>
          <w:rFonts w:ascii="Times New Roman" w:hAnsi="Times New Roman" w:eastAsia="Times New Roman" w:cs="Times New Roman"/>
          <w:sz w:val="24"/>
          <w:szCs w:val="24"/>
        </w:rPr>
        <w:t xml:space="preserve">Editorial Team, I. (2022, June 25). </w:t>
      </w:r>
      <w:r w:rsidRPr="09F1A143" w:rsidR="7CA001FC">
        <w:rPr>
          <w:rFonts w:ascii="Times New Roman" w:hAnsi="Times New Roman" w:eastAsia="Times New Roman" w:cs="Times New Roman"/>
          <w:i w:val="1"/>
          <w:iCs w:val="1"/>
          <w:sz w:val="24"/>
          <w:szCs w:val="24"/>
        </w:rPr>
        <w:t xml:space="preserve">How to </w:t>
      </w:r>
      <w:r w:rsidRPr="09F1A143" w:rsidR="7CA001FC">
        <w:rPr>
          <w:rFonts w:ascii="Times New Roman" w:hAnsi="Times New Roman" w:eastAsia="Times New Roman" w:cs="Times New Roman"/>
          <w:i w:val="1"/>
          <w:iCs w:val="1"/>
          <w:sz w:val="24"/>
          <w:szCs w:val="24"/>
        </w:rPr>
        <w:t>maintain</w:t>
      </w:r>
      <w:r w:rsidRPr="09F1A143" w:rsidR="7CA001FC">
        <w:rPr>
          <w:rFonts w:ascii="Times New Roman" w:hAnsi="Times New Roman" w:eastAsia="Times New Roman" w:cs="Times New Roman"/>
          <w:i w:val="1"/>
          <w:iCs w:val="1"/>
          <w:sz w:val="24"/>
          <w:szCs w:val="24"/>
        </w:rPr>
        <w:t xml:space="preserve"> professional integrity in a workplace</w:t>
      </w:r>
      <w:r w:rsidRPr="09F1A143" w:rsidR="7CA001FC">
        <w:rPr>
          <w:rFonts w:ascii="Times New Roman" w:hAnsi="Times New Roman" w:eastAsia="Times New Roman" w:cs="Times New Roman"/>
          <w:sz w:val="24"/>
          <w:szCs w:val="24"/>
        </w:rPr>
        <w:t xml:space="preserve">. Indeed. Retrieved January 18, 2024, from </w:t>
      </w:r>
      <w:hyperlink w:anchor=":~:text=Professional%20integrity%20is%20the%20practice%20of%20maintaining%20appropriate,values%20such%20as%20honesty%2C%20honor%2C%20dependability%20and%20trustworthiness" r:id="R46d64cb5e0b8461c">
        <w:r w:rsidRPr="09F1A143" w:rsidR="7CA001FC">
          <w:rPr>
            <w:rStyle w:val="Hyperlink"/>
            <w:rFonts w:ascii="Times New Roman" w:hAnsi="Times New Roman" w:eastAsia="Times New Roman" w:cs="Times New Roman"/>
            <w:sz w:val="24"/>
            <w:szCs w:val="24"/>
          </w:rPr>
          <w:t>https://www.indeed.com/career-advice/career-development/maintaining-professional-integrity#:~:text=Professional%20integrity%20is%20the%20practice%20of%20maintaining%20appropriate,values%20such%20as%20honesty%2C%20honor%2C%20dependability%20and%20trustworthiness</w:t>
        </w:r>
      </w:hyperlink>
      <w:r w:rsidRPr="09F1A143" w:rsidR="7CA001FC">
        <w:rPr>
          <w:rFonts w:ascii="Times New Roman" w:hAnsi="Times New Roman" w:eastAsia="Times New Roman" w:cs="Times New Roman"/>
          <w:sz w:val="24"/>
          <w:szCs w:val="24"/>
        </w:rPr>
        <w:t>.</w:t>
      </w:r>
    </w:p>
    <w:p w:rsidR="09F1A143" w:rsidP="09F1A143" w:rsidRDefault="09F1A143" w14:paraId="6828372D" w14:textId="60F9AE85">
      <w:pPr>
        <w:pStyle w:val="Normal"/>
        <w:spacing w:after="0" w:line="480" w:lineRule="auto"/>
        <w:rPr>
          <w:rFonts w:ascii="Times New Roman" w:hAnsi="Times New Roman" w:eastAsia="Times New Roman" w:cs="Times New Roman"/>
          <w:sz w:val="24"/>
          <w:szCs w:val="24"/>
        </w:rPr>
      </w:pPr>
    </w:p>
    <w:p w:rsidR="18CAF5C2" w:rsidP="09F1A143" w:rsidRDefault="18CAF5C2" w14:paraId="4DB84B0D" w14:textId="5363C954">
      <w:pPr>
        <w:spacing w:after="0" w:line="480" w:lineRule="auto"/>
        <w:rPr>
          <w:rFonts w:ascii="Times New Roman" w:hAnsi="Times New Roman" w:eastAsia="Times New Roman" w:cs="Times New Roman"/>
          <w:sz w:val="24"/>
          <w:szCs w:val="24"/>
        </w:rPr>
      </w:pPr>
      <w:r w:rsidRPr="09F1A143" w:rsidR="18CAF5C2">
        <w:rPr>
          <w:rFonts w:ascii="Times New Roman" w:hAnsi="Times New Roman" w:eastAsia="Times New Roman" w:cs="Times New Roman"/>
          <w:sz w:val="24"/>
          <w:szCs w:val="24"/>
        </w:rPr>
        <w:t xml:space="preserve">Herrity, J (2022, October 1). How to create personal development plan. </w:t>
      </w:r>
      <w:hyperlink r:id="R16ce4cbbc1c649e9">
        <w:r w:rsidRPr="09F1A143" w:rsidR="18CAF5C2">
          <w:rPr>
            <w:rStyle w:val="Hyperlink"/>
            <w:rFonts w:ascii="Times New Roman" w:hAnsi="Times New Roman" w:eastAsia="Times New Roman" w:cs="Times New Roman"/>
            <w:sz w:val="24"/>
            <w:szCs w:val="24"/>
          </w:rPr>
          <w:t>How to Create a Personal Development Plan | Indeed.com</w:t>
        </w:r>
      </w:hyperlink>
    </w:p>
    <w:p w:rsidR="09F1A143" w:rsidP="09F1A143" w:rsidRDefault="09F1A143" w14:paraId="4485DD51" w14:textId="1509E40A">
      <w:pPr>
        <w:pStyle w:val="Normal"/>
        <w:spacing w:after="0" w:line="480" w:lineRule="auto"/>
        <w:rPr>
          <w:rFonts w:ascii="Times New Roman" w:hAnsi="Times New Roman" w:eastAsia="Times New Roman" w:cs="Times New Roman"/>
          <w:sz w:val="24"/>
          <w:szCs w:val="24"/>
        </w:rPr>
      </w:pPr>
    </w:p>
    <w:p w:rsidR="0CB0559C" w:rsidP="09F1A143" w:rsidRDefault="0CB0559C" w14:paraId="7C5FC202" w14:textId="5064FC88">
      <w:pPr>
        <w:spacing w:after="0" w:line="480" w:lineRule="auto"/>
        <w:rPr>
          <w:rStyle w:val="Hyperlink"/>
          <w:rFonts w:ascii="Times New Roman" w:hAnsi="Times New Roman" w:eastAsia="Times New Roman" w:cs="Times New Roman"/>
          <w:sz w:val="24"/>
          <w:szCs w:val="24"/>
        </w:rPr>
      </w:pPr>
      <w:r w:rsidRPr="09F1A143" w:rsidR="0CB0559C">
        <w:rPr>
          <w:rFonts w:ascii="Times New Roman" w:hAnsi="Times New Roman" w:eastAsia="Times New Roman" w:cs="Times New Roman"/>
          <w:i w:val="0"/>
          <w:iCs w:val="0"/>
          <w:sz w:val="24"/>
          <w:szCs w:val="24"/>
        </w:rPr>
        <w:t>Impactly</w:t>
      </w:r>
      <w:r w:rsidRPr="09F1A143" w:rsidR="0CB0559C">
        <w:rPr>
          <w:rFonts w:ascii="Times New Roman" w:hAnsi="Times New Roman" w:eastAsia="Times New Roman" w:cs="Times New Roman"/>
          <w:i w:val="1"/>
          <w:iCs w:val="1"/>
          <w:sz w:val="24"/>
          <w:szCs w:val="24"/>
        </w:rPr>
        <w:t>.</w:t>
      </w:r>
      <w:r w:rsidRPr="09F1A143" w:rsidR="0CB0559C">
        <w:rPr>
          <w:rFonts w:ascii="Times New Roman" w:hAnsi="Times New Roman" w:eastAsia="Times New Roman" w:cs="Times New Roman"/>
          <w:i w:val="0"/>
          <w:iCs w:val="0"/>
          <w:sz w:val="24"/>
          <w:szCs w:val="24"/>
        </w:rPr>
        <w:t>(</w:t>
      </w:r>
      <w:r w:rsidRPr="09F1A143" w:rsidR="0CB0559C">
        <w:rPr>
          <w:rFonts w:ascii="Times New Roman" w:hAnsi="Times New Roman" w:eastAsia="Times New Roman" w:cs="Times New Roman"/>
          <w:i w:val="0"/>
          <w:iCs w:val="0"/>
          <w:sz w:val="24"/>
          <w:szCs w:val="24"/>
        </w:rPr>
        <w:t>n.d</w:t>
      </w:r>
      <w:r w:rsidRPr="09F1A143" w:rsidR="0CB0559C">
        <w:rPr>
          <w:rFonts w:ascii="Times New Roman" w:hAnsi="Times New Roman" w:eastAsia="Times New Roman" w:cs="Times New Roman"/>
          <w:i w:val="0"/>
          <w:iCs w:val="0"/>
          <w:sz w:val="24"/>
          <w:szCs w:val="24"/>
        </w:rPr>
        <w:t>)</w:t>
      </w:r>
      <w:r w:rsidRPr="09F1A143" w:rsidR="0CB0559C">
        <w:rPr>
          <w:rFonts w:ascii="Times New Roman" w:hAnsi="Times New Roman" w:eastAsia="Times New Roman" w:cs="Times New Roman"/>
          <w:i w:val="1"/>
          <w:iCs w:val="1"/>
          <w:sz w:val="24"/>
          <w:szCs w:val="24"/>
        </w:rPr>
        <w:t xml:space="preserve"> What are the examples of personal biases</w:t>
      </w:r>
      <w:r w:rsidRPr="09F1A143" w:rsidR="0CB0559C">
        <w:rPr>
          <w:rFonts w:ascii="Times New Roman" w:hAnsi="Times New Roman" w:eastAsia="Times New Roman" w:cs="Times New Roman"/>
          <w:sz w:val="24"/>
          <w:szCs w:val="24"/>
        </w:rPr>
        <w:t xml:space="preserve">. </w:t>
      </w:r>
      <w:hyperlink r:id="R155bd01d32b34e44">
        <w:r w:rsidRPr="09F1A143" w:rsidR="0CB0559C">
          <w:rPr>
            <w:rStyle w:val="Hyperlink"/>
            <w:rFonts w:ascii="Times New Roman" w:hAnsi="Times New Roman" w:eastAsia="Times New Roman" w:cs="Times New Roman"/>
            <w:sz w:val="24"/>
            <w:szCs w:val="24"/>
          </w:rPr>
          <w:t>https://www.getimpactly.com/post/examples-of-personal-biases</w:t>
        </w:r>
      </w:hyperlink>
    </w:p>
    <w:p w:rsidR="09F1A143" w:rsidP="09F1A143" w:rsidRDefault="09F1A143" w14:paraId="01754E63" w14:textId="5D6E7CD1">
      <w:pPr>
        <w:pStyle w:val="Normal"/>
        <w:spacing w:after="0" w:line="480" w:lineRule="auto"/>
        <w:rPr>
          <w:rFonts w:ascii="Times New Roman" w:hAnsi="Times New Roman" w:eastAsia="Times New Roman" w:cs="Times New Roman"/>
          <w:sz w:val="24"/>
          <w:szCs w:val="24"/>
        </w:rPr>
      </w:pPr>
    </w:p>
    <w:p w:rsidR="0CB0559C" w:rsidP="09F1A143" w:rsidRDefault="0CB0559C" w14:noSpellErr="1" w14:paraId="74F998BA" w14:textId="543E0817">
      <w:pPr>
        <w:spacing w:after="0" w:line="480" w:lineRule="auto"/>
        <w:rPr>
          <w:rFonts w:ascii="Times New Roman" w:hAnsi="Times New Roman" w:eastAsia="Times New Roman" w:cs="Times New Roman"/>
          <w:i w:val="1"/>
          <w:iCs w:val="1"/>
          <w:sz w:val="24"/>
          <w:szCs w:val="24"/>
        </w:rPr>
      </w:pPr>
      <w:r w:rsidRPr="09F1A143" w:rsidR="0CB0559C">
        <w:rPr>
          <w:i w:val="1"/>
          <w:iCs w:val="1"/>
          <w:color w:val="000000" w:themeColor="text1" w:themeTint="FF" w:themeShade="FF"/>
          <w:sz w:val="24"/>
          <w:szCs w:val="24"/>
        </w:rPr>
        <w:t xml:space="preserve">Imperial College (2023, December 4th). Unconscious Bias. Imperial College London: </w:t>
      </w:r>
      <w:r w:rsidRPr="09F1A143" w:rsidR="0CB0559C">
        <w:rPr>
          <w:rFonts w:ascii="Times New Roman" w:hAnsi="Times New Roman" w:eastAsia="Times New Roman" w:cs="Times New Roman"/>
          <w:i w:val="1"/>
          <w:iCs w:val="1"/>
          <w:color w:val="000000" w:themeColor="text1" w:themeTint="FF" w:themeShade="FF"/>
          <w:sz w:val="24"/>
          <w:szCs w:val="24"/>
        </w:rPr>
        <w:t xml:space="preserve">Equality, Diversity, and Inclusion: </w:t>
      </w:r>
      <w:hyperlink r:id="R7b2b1329503b4e75">
        <w:r w:rsidRPr="09F1A143" w:rsidR="0CB0559C">
          <w:rPr>
            <w:rStyle w:val="Hyperlink"/>
            <w:rFonts w:ascii="Times New Roman" w:hAnsi="Times New Roman" w:eastAsia="Times New Roman" w:cs="Times New Roman"/>
            <w:i w:val="1"/>
            <w:iCs w:val="1"/>
            <w:color w:val="1F487C"/>
            <w:sz w:val="24"/>
            <w:szCs w:val="24"/>
          </w:rPr>
          <w:t>https://www.imperial.ac.uk/equality/resources/unconscious-bias/</w:t>
        </w:r>
      </w:hyperlink>
    </w:p>
    <w:p w:rsidR="09F1A143" w:rsidP="09F1A143" w:rsidRDefault="09F1A143" w14:paraId="1FE98674" w14:textId="326146AC">
      <w:pPr>
        <w:pStyle w:val="Normal"/>
        <w:spacing w:after="0" w:line="480" w:lineRule="auto"/>
        <w:rPr>
          <w:rFonts w:ascii="Times New Roman" w:hAnsi="Times New Roman" w:eastAsia="Times New Roman" w:cs="Times New Roman"/>
          <w:i w:val="1"/>
          <w:iCs w:val="1"/>
          <w:color w:val="1F487C"/>
          <w:sz w:val="24"/>
          <w:szCs w:val="24"/>
        </w:rPr>
      </w:pPr>
    </w:p>
    <w:p w:rsidR="0CB0559C" w:rsidP="09F1A143" w:rsidRDefault="0CB0559C" w14:paraId="2C2101C2" w14:textId="2A8F4B15">
      <w:pPr>
        <w:spacing w:after="0" w:line="480" w:lineRule="auto"/>
        <w:rPr>
          <w:rFonts w:ascii="Times New Roman" w:hAnsi="Times New Roman" w:eastAsia="Times New Roman" w:cs="Times New Roman"/>
        </w:rPr>
      </w:pPr>
      <w:r w:rsidRPr="09F1A143" w:rsidR="0CB0559C">
        <w:rPr>
          <w:rFonts w:ascii="Times New Roman" w:hAnsi="Times New Roman" w:eastAsia="Times New Roman" w:cs="Times New Roman"/>
          <w:sz w:val="24"/>
          <w:szCs w:val="24"/>
        </w:rPr>
        <w:t xml:space="preserve">Kedia, S. (2022, July 4). </w:t>
      </w:r>
      <w:r w:rsidRPr="09F1A143" w:rsidR="0CB0559C">
        <w:rPr>
          <w:rFonts w:ascii="Times New Roman" w:hAnsi="Times New Roman" w:eastAsia="Times New Roman" w:cs="Times New Roman"/>
          <w:i w:val="1"/>
          <w:iCs w:val="1"/>
          <w:sz w:val="24"/>
          <w:szCs w:val="24"/>
        </w:rPr>
        <w:t>What are Interpersonal Relationships? Definition, Types, Benefits, Challenges, and more</w:t>
      </w:r>
      <w:r w:rsidRPr="09F1A143" w:rsidR="0CB0559C">
        <w:rPr>
          <w:rFonts w:ascii="Times New Roman" w:hAnsi="Times New Roman" w:eastAsia="Times New Roman" w:cs="Times New Roman"/>
          <w:sz w:val="24"/>
          <w:szCs w:val="24"/>
        </w:rPr>
        <w:t xml:space="preserve">. </w:t>
      </w:r>
      <w:r w:rsidRPr="09F1A143" w:rsidR="0CB0559C">
        <w:rPr>
          <w:rFonts w:ascii="Times New Roman" w:hAnsi="Times New Roman" w:eastAsia="Times New Roman" w:cs="Times New Roman"/>
          <w:sz w:val="24"/>
          <w:szCs w:val="24"/>
        </w:rPr>
        <w:t>ThePleasantRelationship</w:t>
      </w:r>
      <w:r w:rsidRPr="09F1A143" w:rsidR="0CB0559C">
        <w:rPr>
          <w:rFonts w:ascii="Times New Roman" w:hAnsi="Times New Roman" w:eastAsia="Times New Roman" w:cs="Times New Roman"/>
          <w:sz w:val="24"/>
          <w:szCs w:val="24"/>
        </w:rPr>
        <w:t xml:space="preserve">. </w:t>
      </w:r>
      <w:hyperlink r:id="R0b5709b9d04e44de">
        <w:r w:rsidRPr="09F1A143" w:rsidR="0CB0559C">
          <w:rPr>
            <w:rStyle w:val="Hyperlink"/>
            <w:rFonts w:ascii="Times New Roman" w:hAnsi="Times New Roman" w:eastAsia="Times New Roman" w:cs="Times New Roman"/>
            <w:sz w:val="24"/>
            <w:szCs w:val="24"/>
          </w:rPr>
          <w:t>https://thepleasantrelationship.com/interpersonal-relationships/</w:t>
        </w:r>
      </w:hyperlink>
    </w:p>
    <w:p w:rsidR="09F1A143" w:rsidP="09F1A143" w:rsidRDefault="09F1A143" w14:paraId="3F9E926F" w14:textId="716E67E5">
      <w:pPr>
        <w:pStyle w:val="Normal"/>
        <w:spacing w:after="0" w:line="480" w:lineRule="auto"/>
        <w:rPr>
          <w:rFonts w:ascii="Times New Roman" w:hAnsi="Times New Roman" w:eastAsia="Times New Roman" w:cs="Times New Roman"/>
          <w:sz w:val="24"/>
          <w:szCs w:val="24"/>
        </w:rPr>
      </w:pPr>
    </w:p>
    <w:p w:rsidR="0CB0559C" w:rsidP="09F1A143" w:rsidRDefault="0CB0559C" w14:paraId="465759D1" w14:textId="54C7B693">
      <w:pPr>
        <w:spacing w:after="0" w:line="480" w:lineRule="auto"/>
        <w:rPr>
          <w:rFonts w:ascii="Times New Roman" w:hAnsi="Times New Roman" w:eastAsia="Times New Roman" w:cs="Times New Roman"/>
        </w:rPr>
      </w:pPr>
      <w:r w:rsidRPr="09F1A143" w:rsidR="0CB0559C">
        <w:rPr>
          <w:rFonts w:ascii="Times New Roman" w:hAnsi="Times New Roman" w:eastAsia="Times New Roman" w:cs="Times New Roman"/>
          <w:sz w:val="24"/>
          <w:szCs w:val="24"/>
        </w:rPr>
        <w:t xml:space="preserve">Malyk, M. (2023, December 12). </w:t>
      </w:r>
      <w:r w:rsidRPr="09F1A143" w:rsidR="0CB0559C">
        <w:rPr>
          <w:rFonts w:ascii="Times New Roman" w:hAnsi="Times New Roman" w:eastAsia="Times New Roman" w:cs="Times New Roman"/>
          <w:i w:val="1"/>
          <w:iCs w:val="1"/>
          <w:sz w:val="24"/>
          <w:szCs w:val="24"/>
        </w:rPr>
        <w:t>How does unconscious bias affect the workplace? Everything you need to know</w:t>
      </w:r>
      <w:r w:rsidRPr="09F1A143" w:rsidR="0CB0559C">
        <w:rPr>
          <w:rFonts w:ascii="Times New Roman" w:hAnsi="Times New Roman" w:eastAsia="Times New Roman" w:cs="Times New Roman"/>
          <w:sz w:val="24"/>
          <w:szCs w:val="24"/>
        </w:rPr>
        <w:t xml:space="preserve">. </w:t>
      </w:r>
      <w:hyperlink r:id="R152405640c9e4ef6">
        <w:r w:rsidRPr="09F1A143" w:rsidR="0CB0559C">
          <w:rPr>
            <w:rStyle w:val="Hyperlink"/>
            <w:rFonts w:ascii="Times New Roman" w:hAnsi="Times New Roman" w:eastAsia="Times New Roman" w:cs="Times New Roman"/>
            <w:sz w:val="24"/>
            <w:szCs w:val="24"/>
          </w:rPr>
          <w:t>https://www.easyllama.com/blog/how-does-unconscious-bias-affect-the-workplace/</w:t>
        </w:r>
      </w:hyperlink>
    </w:p>
    <w:p w:rsidR="09F1A143" w:rsidP="09F1A143" w:rsidRDefault="09F1A143" w14:paraId="717E9134" w14:textId="0CA004C0">
      <w:pPr>
        <w:pStyle w:val="Normal"/>
        <w:spacing w:after="0" w:line="480" w:lineRule="auto"/>
        <w:rPr>
          <w:rFonts w:ascii="Times New Roman" w:hAnsi="Times New Roman" w:eastAsia="Times New Roman" w:cs="Times New Roman"/>
          <w:sz w:val="24"/>
          <w:szCs w:val="24"/>
        </w:rPr>
      </w:pPr>
    </w:p>
    <w:p w:rsidR="0CB0559C" w:rsidP="09F1A143" w:rsidRDefault="0CB0559C" w14:paraId="576A2B67" w14:textId="6D6FC699">
      <w:pPr>
        <w:spacing w:after="0" w:line="480" w:lineRule="auto"/>
        <w:rPr>
          <w:rFonts w:ascii="Times New Roman" w:hAnsi="Times New Roman" w:eastAsia="Times New Roman" w:cs="Times New Roman"/>
          <w:sz w:val="24"/>
          <w:szCs w:val="24"/>
        </w:rPr>
      </w:pPr>
      <w:r w:rsidRPr="09F1A143" w:rsidR="0CB0559C">
        <w:rPr>
          <w:rFonts w:ascii="Times New Roman" w:hAnsi="Times New Roman" w:eastAsia="Times New Roman" w:cs="Times New Roman"/>
          <w:sz w:val="24"/>
          <w:szCs w:val="24"/>
        </w:rPr>
        <w:t xml:space="preserve">Nikolopoulou, K. (2023, December 11). </w:t>
      </w:r>
      <w:r w:rsidRPr="09F1A143" w:rsidR="0CB0559C">
        <w:rPr>
          <w:rFonts w:ascii="Times New Roman" w:hAnsi="Times New Roman" w:eastAsia="Times New Roman" w:cs="Times New Roman"/>
          <w:i w:val="1"/>
          <w:iCs w:val="1"/>
          <w:sz w:val="24"/>
          <w:szCs w:val="24"/>
        </w:rPr>
        <w:t>What is cognitive bias? | Definition, types, &amp; examples</w:t>
      </w:r>
      <w:r w:rsidRPr="09F1A143" w:rsidR="0CB0559C">
        <w:rPr>
          <w:rFonts w:ascii="Times New Roman" w:hAnsi="Times New Roman" w:eastAsia="Times New Roman" w:cs="Times New Roman"/>
          <w:sz w:val="24"/>
          <w:szCs w:val="24"/>
        </w:rPr>
        <w:t xml:space="preserve">. </w:t>
      </w:r>
      <w:r w:rsidRPr="09F1A143" w:rsidR="0CB0559C">
        <w:rPr>
          <w:rFonts w:ascii="Times New Roman" w:hAnsi="Times New Roman" w:eastAsia="Times New Roman" w:cs="Times New Roman"/>
          <w:sz w:val="24"/>
          <w:szCs w:val="24"/>
        </w:rPr>
        <w:t>Scribbr</w:t>
      </w:r>
      <w:r w:rsidRPr="09F1A143" w:rsidR="0CB0559C">
        <w:rPr>
          <w:rFonts w:ascii="Times New Roman" w:hAnsi="Times New Roman" w:eastAsia="Times New Roman" w:cs="Times New Roman"/>
          <w:sz w:val="24"/>
          <w:szCs w:val="24"/>
        </w:rPr>
        <w:t xml:space="preserve">. </w:t>
      </w:r>
      <w:hyperlink r:id="R3b946602c33d40a6">
        <w:r w:rsidRPr="09F1A143" w:rsidR="0CB0559C">
          <w:rPr>
            <w:rStyle w:val="Hyperlink"/>
            <w:rFonts w:ascii="Times New Roman" w:hAnsi="Times New Roman" w:eastAsia="Times New Roman" w:cs="Times New Roman"/>
            <w:sz w:val="24"/>
            <w:szCs w:val="24"/>
          </w:rPr>
          <w:t>https://www.scribbr.com/research-bias/cognitive-bias/</w:t>
        </w:r>
      </w:hyperlink>
    </w:p>
    <w:p w:rsidR="09F1A143" w:rsidP="09F1A143" w:rsidRDefault="09F1A143" w14:paraId="70455C15" w14:textId="2BB21F43">
      <w:pPr>
        <w:pStyle w:val="Normal"/>
        <w:spacing w:after="0" w:line="480" w:lineRule="auto"/>
        <w:rPr>
          <w:rFonts w:ascii="Times New Roman" w:hAnsi="Times New Roman" w:eastAsia="Times New Roman" w:cs="Times New Roman"/>
          <w:sz w:val="24"/>
          <w:szCs w:val="24"/>
        </w:rPr>
      </w:pPr>
    </w:p>
    <w:p w:rsidR="0A0C1124" w:rsidP="09F1A143" w:rsidRDefault="0A0C1124" w14:paraId="14FEF648" w14:textId="65B2224F">
      <w:pPr>
        <w:spacing w:before="0" w:beforeAutospacing="off" w:after="0" w:afterAutospacing="off" w:line="480" w:lineRule="auto"/>
        <w:ind w:left="720" w:hanging="720"/>
      </w:pPr>
      <w:r w:rsidRPr="09F1A143" w:rsidR="0A0C1124">
        <w:rPr>
          <w:rFonts w:ascii="Times New Roman" w:hAnsi="Times New Roman" w:eastAsia="Times New Roman" w:cs="Times New Roman"/>
          <w:noProof w:val="0"/>
          <w:sz w:val="24"/>
          <w:szCs w:val="24"/>
          <w:lang w:val="en-GB"/>
        </w:rPr>
        <w:t xml:space="preserve">Northon, L., MA. (2023, December 21). Become aware of personal bias, and you’ll improve ethical practice. </w:t>
      </w:r>
      <w:r w:rsidRPr="09F1A143" w:rsidR="0A0C1124">
        <w:rPr>
          <w:rFonts w:ascii="Times New Roman" w:hAnsi="Times New Roman" w:eastAsia="Times New Roman" w:cs="Times New Roman"/>
          <w:i w:val="1"/>
          <w:iCs w:val="1"/>
          <w:noProof w:val="0"/>
          <w:sz w:val="24"/>
          <w:szCs w:val="24"/>
          <w:lang w:val="en-GB"/>
        </w:rPr>
        <w:t>SHRM</w:t>
      </w:r>
      <w:r w:rsidRPr="09F1A143" w:rsidR="0A0C1124">
        <w:rPr>
          <w:rFonts w:ascii="Times New Roman" w:hAnsi="Times New Roman" w:eastAsia="Times New Roman" w:cs="Times New Roman"/>
          <w:noProof w:val="0"/>
          <w:sz w:val="24"/>
          <w:szCs w:val="24"/>
          <w:lang w:val="en-GB"/>
        </w:rPr>
        <w:t xml:space="preserve">. </w:t>
      </w:r>
      <w:hyperlink w:anchor=":~:text=To%20have%20personal%20biases%20is%20to%20be%20human.,vital%20to%20both%20personal%20well-being%20and%20professional%20success" r:id="R1972b07dfcfd4fac">
        <w:r w:rsidRPr="09F1A143" w:rsidR="0A0C1124">
          <w:rPr>
            <w:rStyle w:val="Hyperlink"/>
            <w:rFonts w:ascii="Times New Roman" w:hAnsi="Times New Roman" w:eastAsia="Times New Roman" w:cs="Times New Roman"/>
            <w:noProof w:val="0"/>
            <w:sz w:val="24"/>
            <w:szCs w:val="24"/>
            <w:lang w:val="en-GB"/>
          </w:rPr>
          <w:t>https://www.shrm.org/topics-tools/news/become-aware-personal-bias-youll-improve-ethical-practice#:~:text=To%20have%20personal%20biases%20is%20to%20be%20human.,vital%20to%20both%20personal%20well-being%20and%20professional%20success</w:t>
        </w:r>
      </w:hyperlink>
      <w:r w:rsidRPr="09F1A143" w:rsidR="0A0C1124">
        <w:rPr>
          <w:rFonts w:ascii="Times New Roman" w:hAnsi="Times New Roman" w:eastAsia="Times New Roman" w:cs="Times New Roman"/>
          <w:noProof w:val="0"/>
          <w:sz w:val="24"/>
          <w:szCs w:val="24"/>
          <w:lang w:val="en-GB"/>
        </w:rPr>
        <w:t>.</w:t>
      </w:r>
    </w:p>
    <w:p w:rsidR="09F1A143" w:rsidP="09F1A143" w:rsidRDefault="09F1A143" w14:paraId="2FE8207C" w14:textId="0D492534">
      <w:pPr>
        <w:pStyle w:val="Normal"/>
        <w:spacing w:after="0" w:line="480" w:lineRule="auto"/>
        <w:rPr>
          <w:rFonts w:ascii="Times New Roman" w:hAnsi="Times New Roman" w:eastAsia="Times New Roman" w:cs="Times New Roman"/>
          <w:sz w:val="24"/>
          <w:szCs w:val="24"/>
        </w:rPr>
      </w:pPr>
    </w:p>
    <w:p w:rsidR="09F1A143" w:rsidP="09F1A143" w:rsidRDefault="09F1A143" w14:paraId="747640C8" w14:textId="4653D814">
      <w:pPr>
        <w:pStyle w:val="Normal"/>
        <w:spacing w:after="0" w:line="480" w:lineRule="auto"/>
        <w:rPr>
          <w:rFonts w:ascii="Times New Roman" w:hAnsi="Times New Roman" w:eastAsia="Times New Roman" w:cs="Times New Roman"/>
          <w:sz w:val="24"/>
          <w:szCs w:val="24"/>
        </w:rPr>
      </w:pPr>
    </w:p>
    <w:p w:rsidR="48C8189F" w:rsidP="09F1A143" w:rsidRDefault="48C8189F" w14:noSpellErr="1" w14:paraId="38AB6547" w14:textId="17AB45A4">
      <w:pPr>
        <w:spacing w:after="0" w:line="480" w:lineRule="auto"/>
      </w:pPr>
      <w:r w:rsidRPr="09F1A143" w:rsidR="48C8189F">
        <w:rPr>
          <w:rFonts w:ascii="Times New Roman" w:hAnsi="Times New Roman" w:eastAsia="Times New Roman" w:cs="Times New Roman"/>
          <w:sz w:val="24"/>
          <w:szCs w:val="24"/>
        </w:rPr>
        <w:t xml:space="preserve">Perry, E. (2022, June 30). </w:t>
      </w:r>
      <w:r w:rsidRPr="09F1A143" w:rsidR="48C8189F">
        <w:rPr>
          <w:rFonts w:ascii="Times New Roman" w:hAnsi="Times New Roman" w:eastAsia="Times New Roman" w:cs="Times New Roman"/>
          <w:i w:val="1"/>
          <w:iCs w:val="1"/>
          <w:sz w:val="24"/>
          <w:szCs w:val="24"/>
        </w:rPr>
        <w:t>Integrity: What does it mean &amp; why is it important? (Examples)</w:t>
      </w:r>
      <w:r w:rsidRPr="09F1A143" w:rsidR="48C8189F">
        <w:rPr>
          <w:rFonts w:ascii="Times New Roman" w:hAnsi="Times New Roman" w:eastAsia="Times New Roman" w:cs="Times New Roman"/>
          <w:sz w:val="24"/>
          <w:szCs w:val="24"/>
        </w:rPr>
        <w:t xml:space="preserve">. </w:t>
      </w:r>
      <w:hyperlink r:id="R2c6f85bc37e14632">
        <w:r w:rsidRPr="09F1A143" w:rsidR="48C8189F">
          <w:rPr>
            <w:rStyle w:val="Hyperlink"/>
            <w:rFonts w:ascii="Times New Roman" w:hAnsi="Times New Roman" w:eastAsia="Times New Roman" w:cs="Times New Roman"/>
            <w:sz w:val="24"/>
            <w:szCs w:val="24"/>
          </w:rPr>
          <w:t>https://www.betterup.com/blog/integrity-in-the-workplace</w:t>
        </w:r>
      </w:hyperlink>
    </w:p>
    <w:p w:rsidR="09F1A143" w:rsidP="09F1A143" w:rsidRDefault="09F1A143" w14:paraId="4F801320" w14:textId="63BA4C1E">
      <w:pPr>
        <w:pStyle w:val="Normal"/>
        <w:spacing w:after="0" w:line="480" w:lineRule="auto"/>
        <w:rPr>
          <w:rFonts w:ascii="Times New Roman" w:hAnsi="Times New Roman" w:eastAsia="Times New Roman" w:cs="Times New Roman"/>
          <w:sz w:val="24"/>
          <w:szCs w:val="24"/>
        </w:rPr>
      </w:pPr>
    </w:p>
    <w:p w:rsidR="48C8189F" w:rsidP="09F1A143" w:rsidRDefault="48C8189F" w14:paraId="05BB2DAE" w14:textId="49FD01D0">
      <w:pPr>
        <w:pStyle w:val="Normal"/>
        <w:spacing w:after="0" w:line="480" w:lineRule="auto"/>
      </w:pPr>
      <w:r w:rsidRPr="09F1A143" w:rsidR="48C8189F">
        <w:rPr>
          <w:rFonts w:ascii="Times New Roman" w:hAnsi="Times New Roman" w:eastAsia="Times New Roman" w:cs="Times New Roman"/>
          <w:sz w:val="24"/>
          <w:szCs w:val="24"/>
        </w:rPr>
        <w:t xml:space="preserve">Raeburn, A. (2023, July 21). What is Self-Management? (7 Skills to Improve it) [2023] • Asana. </w:t>
      </w:r>
      <w:r w:rsidRPr="09F1A143" w:rsidR="48C8189F">
        <w:rPr>
          <w:rFonts w:ascii="Times New Roman" w:hAnsi="Times New Roman" w:eastAsia="Times New Roman" w:cs="Times New Roman"/>
          <w:i w:val="1"/>
          <w:iCs w:val="1"/>
          <w:sz w:val="24"/>
          <w:szCs w:val="24"/>
        </w:rPr>
        <w:t>Asana</w:t>
      </w:r>
      <w:r w:rsidRPr="09F1A143" w:rsidR="48C8189F">
        <w:rPr>
          <w:rFonts w:ascii="Times New Roman" w:hAnsi="Times New Roman" w:eastAsia="Times New Roman" w:cs="Times New Roman"/>
          <w:sz w:val="24"/>
          <w:szCs w:val="24"/>
        </w:rPr>
        <w:t xml:space="preserve">. </w:t>
      </w:r>
      <w:hyperlink r:id="R2f5f6ec094b34502">
        <w:r w:rsidRPr="09F1A143" w:rsidR="48C8189F">
          <w:rPr>
            <w:rStyle w:val="Hyperlink"/>
            <w:rFonts w:ascii="Times New Roman" w:hAnsi="Times New Roman" w:eastAsia="Times New Roman" w:cs="Times New Roman"/>
            <w:sz w:val="24"/>
            <w:szCs w:val="24"/>
          </w:rPr>
          <w:t>https://asana.com/resources/self-management</w:t>
        </w:r>
      </w:hyperlink>
    </w:p>
    <w:p w:rsidR="09F1A143" w:rsidP="09F1A143" w:rsidRDefault="09F1A143" w14:paraId="7C556E0A" w14:textId="40E1928A">
      <w:pPr>
        <w:pStyle w:val="Normal"/>
        <w:spacing w:after="0" w:line="480" w:lineRule="auto"/>
        <w:rPr>
          <w:rFonts w:ascii="Times New Roman" w:hAnsi="Times New Roman" w:eastAsia="Times New Roman" w:cs="Times New Roman"/>
          <w:sz w:val="24"/>
          <w:szCs w:val="24"/>
        </w:rPr>
      </w:pPr>
    </w:p>
    <w:p w:rsidR="48C8189F" w:rsidP="09F1A143" w:rsidRDefault="48C8189F" w14:noSpellErr="1" w14:paraId="054966FD" w14:textId="09365ECC">
      <w:pPr>
        <w:spacing w:after="0" w:line="480" w:lineRule="auto"/>
        <w:rPr>
          <w:rFonts w:ascii="Times New Roman" w:hAnsi="Times New Roman" w:eastAsia="Times New Roman" w:cs="Times New Roman"/>
        </w:rPr>
      </w:pPr>
      <w:r w:rsidRPr="09F1A143" w:rsidR="48C8189F">
        <w:rPr>
          <w:rFonts w:ascii="Times New Roman" w:hAnsi="Times New Roman" w:eastAsia="Times New Roman" w:cs="Times New Roman"/>
          <w:sz w:val="24"/>
          <w:szCs w:val="24"/>
        </w:rPr>
        <w:t xml:space="preserve">Rebecca. (2022, December 27). </w:t>
      </w:r>
      <w:r w:rsidRPr="09F1A143" w:rsidR="48C8189F">
        <w:rPr>
          <w:rFonts w:ascii="Times New Roman" w:hAnsi="Times New Roman" w:eastAsia="Times New Roman" w:cs="Times New Roman"/>
          <w:i w:val="1"/>
          <w:iCs w:val="1"/>
          <w:sz w:val="24"/>
          <w:szCs w:val="24"/>
        </w:rPr>
        <w:t>11 Characteristics of an authentic person - Minimalism made simple</w:t>
      </w:r>
      <w:r w:rsidRPr="09F1A143" w:rsidR="48C8189F">
        <w:rPr>
          <w:rFonts w:ascii="Times New Roman" w:hAnsi="Times New Roman" w:eastAsia="Times New Roman" w:cs="Times New Roman"/>
          <w:sz w:val="24"/>
          <w:szCs w:val="24"/>
        </w:rPr>
        <w:t xml:space="preserve">. Minimalism Made Simple. </w:t>
      </w:r>
      <w:hyperlink r:id="R2b6cc68b0e8b4b5e">
        <w:r w:rsidRPr="09F1A143" w:rsidR="48C8189F">
          <w:rPr>
            <w:rStyle w:val="Hyperlink"/>
            <w:rFonts w:ascii="Times New Roman" w:hAnsi="Times New Roman" w:eastAsia="Times New Roman" w:cs="Times New Roman"/>
            <w:sz w:val="24"/>
            <w:szCs w:val="24"/>
          </w:rPr>
          <w:t>https://www.minimalismmadesimple.com/home/authentic-person/</w:t>
        </w:r>
      </w:hyperlink>
    </w:p>
    <w:p w:rsidR="48C8189F" w:rsidP="09F1A143" w:rsidRDefault="48C8189F" w14:paraId="1A952F08" w14:textId="65E3AF67">
      <w:pPr>
        <w:spacing w:after="0" w:line="480" w:lineRule="auto"/>
        <w:rPr>
          <w:rFonts w:ascii="Times New Roman" w:hAnsi="Times New Roman" w:eastAsia="Times New Roman" w:cs="Times New Roman"/>
          <w:sz w:val="24"/>
          <w:szCs w:val="24"/>
        </w:rPr>
      </w:pPr>
      <w:r w:rsidRPr="09F1A143" w:rsidR="48C8189F">
        <w:rPr>
          <w:rFonts w:ascii="Times New Roman" w:hAnsi="Times New Roman" w:eastAsia="Times New Roman" w:cs="Times New Roman"/>
          <w:color w:val="000000" w:themeColor="text1" w:themeTint="FF" w:themeShade="FF"/>
          <w:sz w:val="24"/>
          <w:szCs w:val="24"/>
        </w:rPr>
        <w:t>Wood, A. M., Linley, P. A., Maltby, J., Baliousis, M., &amp; Joseph, S. (2008). The authentic personality: A theoretical and empirical conceptualization and the development of the Authenticity Scale. Journal of Counseling Psychology, 55(3), pp 385.</w:t>
      </w:r>
    </w:p>
    <w:p w:rsidR="09F1A143" w:rsidP="09F1A143" w:rsidRDefault="09F1A143" w14:paraId="23EB309F" w14:textId="1DC9FFDA">
      <w:pPr>
        <w:pStyle w:val="Normal"/>
        <w:spacing w:after="0" w:line="480" w:lineRule="auto"/>
        <w:rPr>
          <w:rFonts w:ascii="Times New Roman" w:hAnsi="Times New Roman" w:eastAsia="Times New Roman" w:cs="Times New Roman"/>
          <w:sz w:val="24"/>
          <w:szCs w:val="24"/>
        </w:rPr>
      </w:pPr>
    </w:p>
    <w:p w:rsidR="09F1A143" w:rsidP="09F1A143" w:rsidRDefault="09F1A143" w14:paraId="64813F18" w14:textId="057617E8">
      <w:pPr>
        <w:pStyle w:val="Normal"/>
        <w:spacing w:after="0" w:line="480" w:lineRule="auto"/>
        <w:rPr>
          <w:rFonts w:ascii="Times New Roman" w:hAnsi="Times New Roman" w:eastAsia="Times New Roman" w:cs="Times New Roman"/>
          <w:sz w:val="24"/>
          <w:szCs w:val="24"/>
        </w:rPr>
      </w:pPr>
    </w:p>
    <w:p w:rsidR="09F1A143" w:rsidP="09F1A143" w:rsidRDefault="09F1A143" w14:paraId="20925984" w14:textId="74322123">
      <w:pPr>
        <w:pStyle w:val="Normal"/>
        <w:spacing w:after="0" w:line="480" w:lineRule="auto"/>
        <w:rPr>
          <w:rFonts w:ascii="Times New Roman" w:hAnsi="Times New Roman" w:eastAsia="Times New Roman" w:cs="Times New Roman"/>
          <w:sz w:val="24"/>
          <w:szCs w:val="24"/>
        </w:rPr>
      </w:pPr>
    </w:p>
    <w:p w:rsidR="09F1A143" w:rsidP="09F1A143" w:rsidRDefault="09F1A143" w14:paraId="0776DDFC" w14:textId="135DF86D">
      <w:pPr>
        <w:pStyle w:val="Normal"/>
        <w:spacing w:after="0" w:line="480" w:lineRule="auto"/>
        <w:rPr>
          <w:rFonts w:ascii="Times New Roman" w:hAnsi="Times New Roman" w:eastAsia="Times New Roman" w:cs="Times New Roman"/>
          <w:sz w:val="24"/>
          <w:szCs w:val="24"/>
        </w:rPr>
      </w:pPr>
    </w:p>
    <w:p w:rsidR="09F1A143" w:rsidP="09F1A143" w:rsidRDefault="09F1A143" w14:paraId="4F1DE790" w14:textId="4DF948BF">
      <w:pPr>
        <w:pStyle w:val="Normal"/>
        <w:spacing w:after="0" w:line="480" w:lineRule="auto"/>
        <w:rPr>
          <w:rFonts w:ascii="Times New Roman" w:hAnsi="Times New Roman" w:eastAsia="Times New Roman" w:cs="Times New Roman"/>
          <w:sz w:val="24"/>
          <w:szCs w:val="24"/>
        </w:rPr>
      </w:pPr>
    </w:p>
    <w:p w:rsidR="09F1A143" w:rsidP="09F1A143" w:rsidRDefault="09F1A143" w14:paraId="043D4D28" w14:textId="1C491A52">
      <w:pPr>
        <w:pStyle w:val="Normal"/>
        <w:spacing w:after="0" w:line="480" w:lineRule="auto"/>
        <w:rPr>
          <w:rFonts w:ascii="Times New Roman" w:hAnsi="Times New Roman" w:eastAsia="Times New Roman" w:cs="Times New Roman"/>
          <w:sz w:val="24"/>
          <w:szCs w:val="24"/>
        </w:rPr>
      </w:pPr>
    </w:p>
    <w:p w:rsidR="09F1A143" w:rsidP="09F1A143" w:rsidRDefault="09F1A143" w14:paraId="7E0F0E1C" w14:textId="455B426B">
      <w:pPr>
        <w:pStyle w:val="Normal"/>
        <w:spacing w:after="0" w:line="480" w:lineRule="auto"/>
        <w:rPr>
          <w:rFonts w:ascii="Times New Roman" w:hAnsi="Times New Roman" w:eastAsia="Times New Roman" w:cs="Times New Roman"/>
          <w:sz w:val="24"/>
          <w:szCs w:val="24"/>
        </w:rPr>
      </w:pPr>
    </w:p>
    <w:p w:rsidR="09F1A143" w:rsidP="09F1A143" w:rsidRDefault="09F1A143" w14:paraId="1588C522" w14:textId="322A5741">
      <w:pPr>
        <w:pStyle w:val="Normal"/>
        <w:spacing w:after="0" w:line="480" w:lineRule="auto"/>
        <w:rPr>
          <w:rFonts w:ascii="Times New Roman" w:hAnsi="Times New Roman" w:eastAsia="Times New Roman" w:cs="Times New Roman"/>
          <w:i w:val="1"/>
          <w:iCs w:val="1"/>
          <w:color w:val="1F487C"/>
          <w:sz w:val="24"/>
          <w:szCs w:val="24"/>
        </w:rPr>
      </w:pPr>
    </w:p>
    <w:p w:rsidR="09F1A143" w:rsidP="09F1A143" w:rsidRDefault="09F1A143" w14:paraId="361AD581" w14:textId="1BF127D9">
      <w:pPr>
        <w:pStyle w:val="Normal"/>
        <w:spacing w:after="0" w:line="480" w:lineRule="auto"/>
        <w:rPr>
          <w:rFonts w:ascii="Times New Roman" w:hAnsi="Times New Roman" w:eastAsia="Times New Roman" w:cs="Times New Roman"/>
          <w:sz w:val="24"/>
          <w:szCs w:val="24"/>
        </w:rPr>
      </w:pPr>
    </w:p>
    <w:p w:rsidR="09F1A143" w:rsidP="09F1A143" w:rsidRDefault="09F1A143" w14:paraId="5DAC5119" w14:textId="7A5D6805">
      <w:pPr>
        <w:pStyle w:val="Normal"/>
        <w:spacing w:after="0" w:line="480" w:lineRule="auto"/>
        <w:rPr>
          <w:rFonts w:ascii="Times New Roman" w:hAnsi="Times New Roman" w:eastAsia="Times New Roman" w:cs="Times New Roman"/>
          <w:sz w:val="24"/>
          <w:szCs w:val="24"/>
        </w:rPr>
      </w:pPr>
    </w:p>
    <w:p w:rsidR="09F1A143" w:rsidP="09F1A143" w:rsidRDefault="09F1A143" w14:paraId="5A6327CB" w14:textId="3E41D289">
      <w:pPr>
        <w:pStyle w:val="Normal"/>
        <w:spacing w:after="0" w:line="480" w:lineRule="auto"/>
        <w:rPr>
          <w:rFonts w:ascii="Times New Roman" w:hAnsi="Times New Roman" w:eastAsia="Times New Roman" w:cs="Times New Roman"/>
          <w:sz w:val="24"/>
          <w:szCs w:val="24"/>
        </w:rPr>
      </w:pPr>
    </w:p>
    <w:p w:rsidR="09F1A143" w:rsidP="09F1A143" w:rsidRDefault="09F1A143" w14:paraId="012E64C6" w14:textId="0B1ABF5E">
      <w:pPr>
        <w:pStyle w:val="Normal"/>
        <w:spacing w:after="0" w:line="480" w:lineRule="auto"/>
        <w:rPr>
          <w:rFonts w:ascii="Times New Roman" w:hAnsi="Times New Roman" w:eastAsia="Times New Roman" w:cs="Times New Roman"/>
          <w:sz w:val="24"/>
          <w:szCs w:val="24"/>
        </w:rPr>
      </w:pPr>
    </w:p>
    <w:p w:rsidR="09F1A143" w:rsidP="09F1A143" w:rsidRDefault="09F1A143" w14:paraId="08373A43" w14:textId="4C16DDD7">
      <w:pPr>
        <w:pStyle w:val="Normal"/>
        <w:spacing w:after="0" w:line="480" w:lineRule="auto"/>
        <w:rPr>
          <w:rFonts w:ascii="Times New Roman" w:hAnsi="Times New Roman" w:eastAsia="Times New Roman" w:cs="Times New Roman"/>
          <w:sz w:val="24"/>
          <w:szCs w:val="24"/>
        </w:rPr>
      </w:pPr>
    </w:p>
    <w:p w:rsidR="09F1A143" w:rsidP="09F1A143" w:rsidRDefault="09F1A143" w14:paraId="0B6F022D" w14:textId="645DC4BB">
      <w:pPr>
        <w:pStyle w:val="Normal"/>
        <w:rPr>
          <w:rFonts w:ascii="Times New Roman" w:hAnsi="Times New Roman" w:eastAsia="Times New Roman" w:cs="Times New Roman"/>
          <w:sz w:val="24"/>
          <w:szCs w:val="24"/>
        </w:rPr>
      </w:pPr>
    </w:p>
    <w:p w:rsidR="6634C400" w:rsidP="6634C400" w:rsidRDefault="6634C400" w14:paraId="47BEBA6C" w14:textId="4D170FDE">
      <w:pPr>
        <w:spacing w:after="0" w:line="480" w:lineRule="auto"/>
        <w:rPr>
          <w:rFonts w:ascii="Times New Roman" w:hAnsi="Times New Roman" w:eastAsia="Times New Roman" w:cs="Times New Roman"/>
          <w:sz w:val="24"/>
          <w:szCs w:val="24"/>
        </w:rPr>
      </w:pPr>
    </w:p>
    <w:p w:rsidR="00BC3039" w:rsidP="09F1A143" w:rsidRDefault="44732D9F" w14:paraId="73445980" w14:textId="26A7E321">
      <w:pPr>
        <w:spacing w:after="0" w:line="480" w:lineRule="auto"/>
        <w:rPr>
          <w:rFonts w:ascii="Times New Roman" w:hAnsi="Times New Roman" w:eastAsia="Times New Roman" w:cs="Times New Roman"/>
          <w:sz w:val="24"/>
          <w:szCs w:val="24"/>
        </w:rPr>
      </w:pPr>
      <w:r w:rsidRPr="09F1A143" w:rsidR="4320A6F7">
        <w:rPr>
          <w:rFonts w:ascii="Times New Roman" w:hAnsi="Times New Roman" w:eastAsia="Times New Roman" w:cs="Times New Roman"/>
          <w:sz w:val="24"/>
          <w:szCs w:val="24"/>
        </w:rPr>
        <w:t xml:space="preserve"> </w:t>
      </w:r>
    </w:p>
    <w:p w:rsidR="6634C400" w:rsidP="09F1A143" w:rsidRDefault="6634C400" w14:paraId="24082834" w14:noSpellErr="1" w14:textId="1361F5EF">
      <w:pPr>
        <w:pStyle w:val="Normal"/>
        <w:spacing w:after="0" w:line="480" w:lineRule="auto"/>
        <w:rPr>
          <w:rFonts w:ascii="Times New Roman" w:hAnsi="Times New Roman" w:eastAsia="Times New Roman" w:cs="Times New Roman"/>
          <w:sz w:val="24"/>
          <w:szCs w:val="24"/>
        </w:rPr>
      </w:pPr>
    </w:p>
    <w:p w:rsidR="5F96A50C" w:rsidP="09F1A143" w:rsidRDefault="5F96A50C" w14:paraId="359E2BD2" w14:textId="6CD33BCD">
      <w:pPr>
        <w:pStyle w:val="Heading2"/>
        <w:spacing w:after="0" w:line="480" w:lineRule="auto"/>
        <w:ind/>
        <w:rPr>
          <w:rFonts w:ascii="Times New Roman" w:hAnsi="Times New Roman" w:eastAsia="Times New Roman" w:cs="Times New Roman"/>
          <w:sz w:val="24"/>
          <w:szCs w:val="24"/>
        </w:rPr>
      </w:pPr>
      <w:bookmarkStart w:name="_Toc156328057" w:id="9"/>
      <w:r w:rsidRPr="09F1A143" w:rsidR="76DE5759">
        <w:rPr>
          <w:rFonts w:ascii="Arial" w:hAnsi="Arial" w:cs="Arial"/>
          <w:b w:val="1"/>
          <w:bCs w:val="1"/>
          <w:color w:val="000000" w:themeColor="text1" w:themeTint="FF" w:themeShade="FF"/>
          <w:sz w:val="24"/>
          <w:szCs w:val="24"/>
        </w:rPr>
        <w:t>Appendix A</w:t>
      </w:r>
      <w:r w:rsidRPr="09F1A143" w:rsidR="6D4AB71B">
        <w:rPr>
          <w:rFonts w:ascii="Arial" w:hAnsi="Arial" w:cs="Arial"/>
          <w:b w:val="1"/>
          <w:bCs w:val="1"/>
          <w:color w:val="000000" w:themeColor="text1" w:themeTint="FF" w:themeShade="FF"/>
          <w:sz w:val="24"/>
          <w:szCs w:val="24"/>
        </w:rPr>
        <w:t xml:space="preserve"> - </w:t>
      </w:r>
      <w:r w:rsidRPr="09F1A143" w:rsidR="76DE5759">
        <w:rPr>
          <w:rFonts w:ascii="Arial" w:hAnsi="Arial" w:cs="Arial"/>
          <w:b w:val="1"/>
          <w:bCs w:val="1"/>
          <w:color w:val="000000" w:themeColor="text1" w:themeTint="FF" w:themeShade="FF"/>
          <w:sz w:val="22"/>
          <w:szCs w:val="22"/>
        </w:rPr>
        <w:t>Personal Development Plan</w:t>
      </w:r>
      <w:bookmarkEnd w:id="9"/>
    </w:p>
    <w:p w:rsidR="5F96A50C" w:rsidP="09F1A143" w:rsidRDefault="5F96A50C" w14:paraId="375C9B25" w14:textId="1DC6D91F">
      <w:pPr>
        <w:pStyle w:val="Heading2"/>
        <w:ind/>
        <w:rPr>
          <w:color w:val="000000" w:themeColor="text1" w:themeTint="FF" w:themeShade="FF"/>
          <w:sz w:val="24"/>
          <w:szCs w:val="24"/>
        </w:rPr>
      </w:pPr>
      <w:r w:rsidRPr="09F1A143" w:rsidR="15410F75">
        <w:rPr>
          <w:color w:val="000000" w:themeColor="text1" w:themeTint="FF" w:themeShade="FF"/>
          <w:sz w:val="24"/>
          <w:szCs w:val="24"/>
        </w:rPr>
        <w:t>After looking at and critically reviewing this case study,</w:t>
      </w:r>
      <w:r w:rsidRPr="09F1A143" w:rsidR="1B2734FE">
        <w:rPr>
          <w:color w:val="000000" w:themeColor="text1" w:themeTint="FF" w:themeShade="FF"/>
          <w:sz w:val="24"/>
          <w:szCs w:val="24"/>
        </w:rPr>
        <w:t xml:space="preserve"> </w:t>
      </w:r>
      <w:r w:rsidRPr="09F1A143" w:rsidR="1B2734FE">
        <w:rPr>
          <w:color w:val="000000" w:themeColor="text1" w:themeTint="FF" w:themeShade="FF"/>
          <w:sz w:val="24"/>
          <w:szCs w:val="24"/>
        </w:rPr>
        <w:t>i</w:t>
      </w:r>
      <w:r w:rsidRPr="09F1A143" w:rsidR="1B2734FE">
        <w:rPr>
          <w:color w:val="000000" w:themeColor="text1" w:themeTint="FF" w:themeShade="FF"/>
          <w:sz w:val="24"/>
          <w:szCs w:val="24"/>
        </w:rPr>
        <w:t xml:space="preserve"> have discovered several areas for my own personal professional </w:t>
      </w:r>
      <w:r w:rsidRPr="09F1A143" w:rsidR="40EDB88F">
        <w:rPr>
          <w:color w:val="000000" w:themeColor="text1" w:themeTint="FF" w:themeShade="FF"/>
          <w:sz w:val="24"/>
          <w:szCs w:val="24"/>
        </w:rPr>
        <w:t>practice development. These are charted and taken into further detail in the chart below.</w:t>
      </w:r>
      <w:r w:rsidRPr="09F1A143" w:rsidR="15410F75">
        <w:rPr>
          <w:color w:val="000000" w:themeColor="text1" w:themeTint="FF" w:themeShade="FF"/>
          <w:sz w:val="24"/>
          <w:szCs w:val="24"/>
        </w:rPr>
        <w:t xml:space="preserve"> </w:t>
      </w:r>
    </w:p>
    <w:p w:rsidR="09F1A143" w:rsidP="09F1A143" w:rsidRDefault="09F1A143" w14:paraId="3F17C542" w14:textId="24DF41B4">
      <w:pPr>
        <w:pStyle w:val="Normal"/>
      </w:pPr>
    </w:p>
    <w:tbl>
      <w:tblPr>
        <w:tblStyle w:val="TableGrid"/>
        <w:tblW w:w="11239" w:type="dxa"/>
        <w:tblInd w:w="-998" w:type="dxa"/>
        <w:tblLook w:val="04A0" w:firstRow="1" w:lastRow="0" w:firstColumn="1" w:lastColumn="0" w:noHBand="0" w:noVBand="1"/>
      </w:tblPr>
      <w:tblGrid>
        <w:gridCol w:w="3065"/>
        <w:gridCol w:w="1791"/>
        <w:gridCol w:w="1524"/>
        <w:gridCol w:w="1647"/>
        <w:gridCol w:w="1613"/>
        <w:gridCol w:w="1599"/>
      </w:tblGrid>
      <w:tr w:rsidR="006E632E" w:rsidTr="27A4E6CD" w14:paraId="36B6D9C7" w14:textId="77777777">
        <w:trPr>
          <w:trHeight w:val="271"/>
        </w:trPr>
        <w:tc>
          <w:tcPr>
            <w:tcW w:w="11239" w:type="dxa"/>
            <w:gridSpan w:val="6"/>
            <w:tcBorders>
              <w:top w:val="single" w:color="auto" w:sz="12" w:space="0"/>
              <w:left w:val="single" w:color="auto" w:sz="12" w:space="0"/>
              <w:bottom w:val="single" w:color="auto" w:sz="12" w:space="0"/>
              <w:right w:val="single" w:color="auto" w:sz="12" w:space="0"/>
            </w:tcBorders>
            <w:shd w:val="clear" w:color="auto" w:fill="F2F2F2" w:themeFill="background1" w:themeFillShade="F2"/>
            <w:tcMar/>
          </w:tcPr>
          <w:p w:rsidRPr="00581FB4" w:rsidR="006E632E" w:rsidP="0025356D" w:rsidRDefault="006E632E" w14:paraId="5A52D4B4" w14:textId="77777777">
            <w:pPr>
              <w:rPr>
                <w:rFonts w:ascii="Arial" w:hAnsi="Arial" w:cs="Arial"/>
                <w:b/>
                <w:bCs/>
              </w:rPr>
            </w:pPr>
            <w:r w:rsidRPr="00BC3039">
              <w:rPr>
                <w:rFonts w:ascii="Arial" w:hAnsi="Arial" w:cs="Arial"/>
                <w:b/>
                <w:bCs/>
                <w:sz w:val="24"/>
                <w:szCs w:val="24"/>
              </w:rPr>
              <w:t xml:space="preserve">Personal Development Plan </w:t>
            </w:r>
            <w:r w:rsidRPr="00581FB4">
              <w:rPr>
                <w:rFonts w:ascii="Arial" w:hAnsi="Arial" w:cs="Arial"/>
                <w:b/>
                <w:bCs/>
                <w:sz w:val="16"/>
                <w:szCs w:val="16"/>
              </w:rPr>
              <w:t>(SMART Based)</w:t>
            </w:r>
          </w:p>
        </w:tc>
      </w:tr>
      <w:tr w:rsidR="006E632E" w:rsidTr="27A4E6CD" w14:paraId="517B6DA8" w14:textId="77777777">
        <w:trPr>
          <w:trHeight w:val="211"/>
        </w:trPr>
        <w:tc>
          <w:tcPr>
            <w:tcW w:w="3065" w:type="dxa"/>
            <w:tcBorders>
              <w:top w:val="single" w:color="auto" w:sz="12" w:space="0"/>
            </w:tcBorders>
            <w:shd w:val="clear" w:color="auto" w:fill="F2F2F2" w:themeFill="background1" w:themeFillShade="F2"/>
            <w:tcMar/>
          </w:tcPr>
          <w:p w:rsidRPr="00BC3039" w:rsidR="006E632E" w:rsidP="0025356D" w:rsidRDefault="006E632E" w14:paraId="1FCD7FB6" w14:textId="77777777">
            <w:pPr>
              <w:rPr>
                <w:rFonts w:ascii="Arial" w:hAnsi="Arial" w:cs="Arial"/>
                <w:b/>
                <w:bCs/>
                <w:sz w:val="24"/>
                <w:szCs w:val="24"/>
              </w:rPr>
            </w:pPr>
            <w:r>
              <w:rPr>
                <w:rFonts w:ascii="Arial" w:hAnsi="Arial" w:cs="Arial"/>
                <w:b/>
                <w:bCs/>
                <w:sz w:val="24"/>
                <w:szCs w:val="24"/>
              </w:rPr>
              <w:t>Developmental Areas</w:t>
            </w:r>
          </w:p>
          <w:p w:rsidRPr="00BC3039" w:rsidR="006E632E" w:rsidP="0025356D" w:rsidRDefault="006E632E" w14:paraId="29A9297B" w14:textId="77777777">
            <w:pPr>
              <w:rPr>
                <w:rFonts w:ascii="Arial" w:hAnsi="Arial" w:cs="Arial"/>
                <w:b/>
                <w:bCs/>
                <w:sz w:val="24"/>
                <w:szCs w:val="24"/>
              </w:rPr>
            </w:pPr>
          </w:p>
        </w:tc>
        <w:tc>
          <w:tcPr>
            <w:tcW w:w="1791" w:type="dxa"/>
            <w:tcBorders>
              <w:top w:val="single" w:color="auto" w:sz="12" w:space="0"/>
            </w:tcBorders>
            <w:shd w:val="clear" w:color="auto" w:fill="F2F2F2" w:themeFill="background1" w:themeFillShade="F2"/>
            <w:tcMar/>
          </w:tcPr>
          <w:p w:rsidRPr="00581FB4" w:rsidR="006E632E" w:rsidP="0025356D" w:rsidRDefault="006E632E" w14:paraId="59A92EA5" w14:textId="77777777">
            <w:pPr>
              <w:rPr>
                <w:rFonts w:ascii="Arial" w:hAnsi="Arial" w:cs="Arial"/>
                <w:b/>
                <w:bCs/>
                <w:sz w:val="20"/>
                <w:szCs w:val="20"/>
              </w:rPr>
            </w:pPr>
            <w:r>
              <w:rPr>
                <w:rFonts w:ascii="Arial" w:hAnsi="Arial" w:cs="Arial"/>
                <w:b/>
                <w:bCs/>
                <w:sz w:val="20"/>
                <w:szCs w:val="20"/>
              </w:rPr>
              <w:t>Desired Outcome</w:t>
            </w:r>
          </w:p>
        </w:tc>
        <w:tc>
          <w:tcPr>
            <w:tcW w:w="1524" w:type="dxa"/>
            <w:tcBorders>
              <w:top w:val="single" w:color="auto" w:sz="12" w:space="0"/>
            </w:tcBorders>
            <w:shd w:val="clear" w:color="auto" w:fill="F2F2F2" w:themeFill="background1" w:themeFillShade="F2"/>
            <w:tcMar/>
          </w:tcPr>
          <w:p w:rsidRPr="00581FB4" w:rsidR="006E632E" w:rsidP="0025356D" w:rsidRDefault="006E632E" w14:paraId="4A6F5D69" w14:textId="77777777">
            <w:pPr>
              <w:rPr>
                <w:rFonts w:ascii="Arial" w:hAnsi="Arial" w:cs="Arial"/>
                <w:b/>
                <w:bCs/>
                <w:sz w:val="20"/>
                <w:szCs w:val="20"/>
              </w:rPr>
            </w:pPr>
            <w:r w:rsidRPr="00581FB4">
              <w:rPr>
                <w:rFonts w:ascii="Arial" w:hAnsi="Arial" w:cs="Arial"/>
                <w:b/>
                <w:bCs/>
                <w:sz w:val="20"/>
                <w:szCs w:val="20"/>
              </w:rPr>
              <w:t>Actions I will take</w:t>
            </w:r>
          </w:p>
        </w:tc>
        <w:tc>
          <w:tcPr>
            <w:tcW w:w="1647" w:type="dxa"/>
            <w:tcBorders>
              <w:top w:val="single" w:color="auto" w:sz="12" w:space="0"/>
            </w:tcBorders>
            <w:shd w:val="clear" w:color="auto" w:fill="F2F2F2" w:themeFill="background1" w:themeFillShade="F2"/>
            <w:tcMar/>
          </w:tcPr>
          <w:p w:rsidRPr="00581FB4" w:rsidR="006E632E" w:rsidP="0025356D" w:rsidRDefault="006E632E" w14:paraId="2D5F6D72" w14:textId="77777777">
            <w:pPr>
              <w:rPr>
                <w:rFonts w:ascii="Arial" w:hAnsi="Arial" w:cs="Arial"/>
                <w:b/>
                <w:bCs/>
                <w:sz w:val="20"/>
                <w:szCs w:val="20"/>
              </w:rPr>
            </w:pPr>
            <w:r w:rsidRPr="00581FB4">
              <w:rPr>
                <w:rFonts w:ascii="Arial" w:hAnsi="Arial" w:cs="Arial"/>
                <w:b/>
                <w:bCs/>
                <w:sz w:val="20"/>
                <w:szCs w:val="20"/>
              </w:rPr>
              <w:t>Resources</w:t>
            </w:r>
          </w:p>
        </w:tc>
        <w:tc>
          <w:tcPr>
            <w:tcW w:w="1613" w:type="dxa"/>
            <w:tcBorders>
              <w:top w:val="single" w:color="auto" w:sz="12" w:space="0"/>
            </w:tcBorders>
            <w:shd w:val="clear" w:color="auto" w:fill="F2F2F2" w:themeFill="background1" w:themeFillShade="F2"/>
            <w:tcMar/>
          </w:tcPr>
          <w:p w:rsidRPr="00581FB4" w:rsidR="006E632E" w:rsidP="0025356D" w:rsidRDefault="006E632E" w14:paraId="40F68242" w14:textId="77777777">
            <w:pPr>
              <w:rPr>
                <w:rFonts w:ascii="Arial" w:hAnsi="Arial" w:cs="Arial"/>
                <w:b/>
                <w:bCs/>
                <w:sz w:val="20"/>
                <w:szCs w:val="20"/>
              </w:rPr>
            </w:pPr>
            <w:r w:rsidRPr="00581FB4">
              <w:rPr>
                <w:rFonts w:ascii="Arial" w:hAnsi="Arial" w:cs="Arial"/>
                <w:b/>
                <w:bCs/>
                <w:sz w:val="20"/>
                <w:szCs w:val="20"/>
              </w:rPr>
              <w:t>Success Criteria</w:t>
            </w:r>
          </w:p>
        </w:tc>
        <w:tc>
          <w:tcPr>
            <w:tcW w:w="1599" w:type="dxa"/>
            <w:tcBorders>
              <w:top w:val="single" w:color="auto" w:sz="12" w:space="0"/>
            </w:tcBorders>
            <w:shd w:val="clear" w:color="auto" w:fill="F2F2F2" w:themeFill="background1" w:themeFillShade="F2"/>
            <w:tcMar/>
          </w:tcPr>
          <w:p w:rsidRPr="00581FB4" w:rsidR="006E632E" w:rsidP="0025356D" w:rsidRDefault="006E632E" w14:paraId="4BF001A1" w14:textId="77777777">
            <w:pPr>
              <w:rPr>
                <w:rFonts w:ascii="Arial" w:hAnsi="Arial" w:cs="Arial"/>
                <w:b/>
                <w:bCs/>
                <w:sz w:val="20"/>
                <w:szCs w:val="20"/>
              </w:rPr>
            </w:pPr>
            <w:r w:rsidRPr="00581FB4">
              <w:rPr>
                <w:rFonts w:ascii="Arial" w:hAnsi="Arial" w:cs="Arial"/>
                <w:b/>
                <w:bCs/>
                <w:sz w:val="20"/>
                <w:szCs w:val="20"/>
              </w:rPr>
              <w:t>Target Date</w:t>
            </w:r>
          </w:p>
        </w:tc>
      </w:tr>
      <w:tr w:rsidR="006E632E" w:rsidTr="27A4E6CD" w14:paraId="64AF9E1A" w14:textId="77777777">
        <w:trPr>
          <w:trHeight w:val="271"/>
        </w:trPr>
        <w:tc>
          <w:tcPr>
            <w:tcW w:w="3065" w:type="dxa"/>
            <w:shd w:val="clear" w:color="auto" w:fill="FEF6F0"/>
            <w:tcMar/>
          </w:tcPr>
          <w:p w:rsidRPr="00581FB4" w:rsidR="006E632E" w:rsidP="0025356D" w:rsidRDefault="006E632E" w14:paraId="072A9CA7" w14:textId="77777777">
            <w:pPr>
              <w:rPr>
                <w:rFonts w:ascii="Arial" w:hAnsi="Arial" w:cs="Arial"/>
                <w:b/>
                <w:bCs/>
              </w:rPr>
            </w:pPr>
          </w:p>
          <w:p w:rsidRPr="00581FB4" w:rsidR="006E632E" w:rsidP="0025356D" w:rsidRDefault="006E632E" w14:paraId="08C86540" w14:textId="77777777">
            <w:pPr>
              <w:rPr>
                <w:rFonts w:ascii="Arial" w:hAnsi="Arial" w:cs="Arial"/>
                <w:b/>
                <w:bCs/>
              </w:rPr>
            </w:pPr>
            <w:r w:rsidRPr="00581FB4">
              <w:rPr>
                <w:rFonts w:ascii="Arial" w:hAnsi="Arial" w:cs="Arial"/>
                <w:b/>
                <w:bCs/>
              </w:rPr>
              <w:t>Self-Management</w:t>
            </w:r>
          </w:p>
          <w:p w:rsidRPr="00581FB4" w:rsidR="006E632E" w:rsidP="0025356D" w:rsidRDefault="006E632E" w14:paraId="0AE0ECAB" w14:textId="77777777">
            <w:pPr>
              <w:rPr>
                <w:rFonts w:ascii="Arial" w:hAnsi="Arial" w:cs="Arial"/>
                <w:b/>
                <w:bCs/>
              </w:rPr>
            </w:pPr>
          </w:p>
        </w:tc>
        <w:tc>
          <w:tcPr>
            <w:tcW w:w="1791" w:type="dxa"/>
            <w:tcMar/>
          </w:tcPr>
          <w:p w:rsidRPr="00581FB4" w:rsidR="006E632E" w:rsidP="6634C400" w:rsidRDefault="44FE5A4C" w14:paraId="52EDA02E" w14:textId="5ED21A6C">
            <w:pPr>
              <w:rPr>
                <w:rFonts w:ascii="Arial" w:hAnsi="Arial" w:cs="Arial"/>
                <w:sz w:val="18"/>
                <w:szCs w:val="18"/>
              </w:rPr>
            </w:pPr>
            <w:r w:rsidRPr="0D02B94E">
              <w:rPr>
                <w:rFonts w:ascii="Arial" w:hAnsi="Arial" w:cs="Arial"/>
                <w:sz w:val="18"/>
                <w:szCs w:val="18"/>
              </w:rPr>
              <w:t>Improve self-awareness</w:t>
            </w:r>
          </w:p>
          <w:p w:rsidRPr="00581FB4" w:rsidR="006E632E" w:rsidP="0025356D" w:rsidRDefault="66D638F9" w14:paraId="71E41A3C" w14:textId="0806D2A2">
            <w:pPr>
              <w:rPr>
                <w:rFonts w:ascii="Arial" w:hAnsi="Arial" w:cs="Arial"/>
                <w:sz w:val="18"/>
                <w:szCs w:val="18"/>
              </w:rPr>
            </w:pPr>
            <w:r w:rsidRPr="6634C400">
              <w:rPr>
                <w:rFonts w:ascii="Arial" w:hAnsi="Arial" w:cs="Arial"/>
                <w:sz w:val="18"/>
                <w:szCs w:val="18"/>
              </w:rPr>
              <w:t xml:space="preserve">Enhance </w:t>
            </w:r>
            <w:r w:rsidRPr="6634C400" w:rsidR="35A7CDA3">
              <w:rPr>
                <w:rFonts w:ascii="Arial" w:hAnsi="Arial" w:cs="Arial"/>
                <w:sz w:val="18"/>
                <w:szCs w:val="18"/>
              </w:rPr>
              <w:t>self-motivation</w:t>
            </w:r>
          </w:p>
        </w:tc>
        <w:tc>
          <w:tcPr>
            <w:tcW w:w="1524" w:type="dxa"/>
            <w:tcMar/>
          </w:tcPr>
          <w:p w:rsidRPr="00581FB4" w:rsidR="006E632E" w:rsidP="6634C400" w:rsidRDefault="2C347517" w14:paraId="5BC464B2" w14:textId="58FF86B7">
            <w:pPr>
              <w:rPr>
                <w:rFonts w:ascii="Arial" w:hAnsi="Arial" w:cs="Arial"/>
                <w:sz w:val="18"/>
                <w:szCs w:val="18"/>
              </w:rPr>
            </w:pPr>
            <w:r w:rsidRPr="6634C400">
              <w:rPr>
                <w:rFonts w:ascii="Arial" w:hAnsi="Arial" w:cs="Arial"/>
                <w:sz w:val="18"/>
                <w:szCs w:val="18"/>
              </w:rPr>
              <w:t>I can do this by writing down my life goals and values</w:t>
            </w:r>
          </w:p>
          <w:p w:rsidRPr="00581FB4" w:rsidR="006E632E" w:rsidP="0025356D" w:rsidRDefault="006E632E" w14:paraId="56CF5FE3" w14:textId="5CE9FF1A">
            <w:pPr>
              <w:rPr>
                <w:rFonts w:ascii="Arial" w:hAnsi="Arial" w:cs="Arial"/>
                <w:sz w:val="18"/>
                <w:szCs w:val="18"/>
              </w:rPr>
            </w:pPr>
          </w:p>
        </w:tc>
        <w:tc>
          <w:tcPr>
            <w:tcW w:w="1647" w:type="dxa"/>
            <w:tcMar/>
          </w:tcPr>
          <w:p w:rsidRPr="00581FB4" w:rsidR="006E632E" w:rsidP="09F1A143" w:rsidRDefault="006E632E" w14:paraId="6C9E7D79" w14:textId="4275DEA2">
            <w:pPr>
              <w:pStyle w:val="Normal"/>
              <w:rPr>
                <w:rFonts w:ascii="Arial" w:hAnsi="Arial" w:cs="Arial"/>
                <w:sz w:val="18"/>
                <w:szCs w:val="18"/>
              </w:rPr>
            </w:pPr>
            <w:r w:rsidRPr="09F1A143" w:rsidR="4DFB31A9">
              <w:rPr>
                <w:rFonts w:ascii="Arial" w:hAnsi="Arial" w:cs="Arial"/>
                <w:sz w:val="18"/>
                <w:szCs w:val="18"/>
              </w:rPr>
              <w:t>Keep a notebook and diary.</w:t>
            </w:r>
          </w:p>
        </w:tc>
        <w:tc>
          <w:tcPr>
            <w:tcW w:w="1613" w:type="dxa"/>
            <w:tcMar/>
          </w:tcPr>
          <w:p w:rsidRPr="00581FB4" w:rsidR="006E632E" w:rsidP="0025356D" w:rsidRDefault="76335FFC" w14:paraId="17408E62" w14:textId="082414C4">
            <w:pPr>
              <w:rPr>
                <w:rFonts w:ascii="Arial" w:hAnsi="Arial" w:cs="Arial"/>
                <w:sz w:val="18"/>
                <w:szCs w:val="18"/>
              </w:rPr>
            </w:pPr>
            <w:r w:rsidRPr="6634C400">
              <w:rPr>
                <w:rFonts w:ascii="Arial" w:hAnsi="Arial" w:cs="Arial"/>
                <w:sz w:val="18"/>
                <w:szCs w:val="18"/>
              </w:rPr>
              <w:t>Ask peers for feedback</w:t>
            </w:r>
          </w:p>
        </w:tc>
        <w:tc>
          <w:tcPr>
            <w:tcW w:w="1599" w:type="dxa"/>
            <w:tcMar/>
          </w:tcPr>
          <w:p w:rsidRPr="00581FB4" w:rsidR="006E632E" w:rsidP="0025356D" w:rsidRDefault="3A327174" w14:paraId="22A31028" w14:textId="18114AD3">
            <w:pPr>
              <w:rPr>
                <w:rFonts w:ascii="Arial" w:hAnsi="Arial" w:cs="Arial"/>
                <w:sz w:val="18"/>
                <w:szCs w:val="18"/>
              </w:rPr>
            </w:pPr>
            <w:r w:rsidRPr="6634C400">
              <w:rPr>
                <w:rFonts w:ascii="Arial" w:hAnsi="Arial" w:cs="Arial"/>
                <w:sz w:val="18"/>
                <w:szCs w:val="18"/>
              </w:rPr>
              <w:t xml:space="preserve">Review in 6 </w:t>
            </w:r>
            <w:r w:rsidRPr="6634C400" w:rsidR="2798E33E">
              <w:rPr>
                <w:rFonts w:ascii="Arial" w:hAnsi="Arial" w:cs="Arial"/>
                <w:sz w:val="18"/>
                <w:szCs w:val="18"/>
              </w:rPr>
              <w:t>months' time</w:t>
            </w:r>
          </w:p>
        </w:tc>
      </w:tr>
      <w:tr w:rsidR="006E632E" w:rsidTr="27A4E6CD" w14:paraId="2AD234AC" w14:textId="77777777">
        <w:trPr>
          <w:trHeight w:val="803"/>
        </w:trPr>
        <w:tc>
          <w:tcPr>
            <w:tcW w:w="3065" w:type="dxa"/>
            <w:shd w:val="clear" w:color="auto" w:fill="FEF6F0"/>
            <w:tcMar/>
          </w:tcPr>
          <w:p w:rsidR="006E632E" w:rsidP="0025356D" w:rsidRDefault="006E632E" w14:paraId="405147E7" w14:textId="77777777">
            <w:pPr>
              <w:rPr>
                <w:rFonts w:ascii="Arial" w:hAnsi="Arial" w:cs="Arial"/>
                <w:b/>
                <w:bCs/>
              </w:rPr>
            </w:pPr>
          </w:p>
          <w:p w:rsidR="006E632E" w:rsidP="0025356D" w:rsidRDefault="006E632E" w14:paraId="09403772" w14:textId="77777777">
            <w:pPr>
              <w:rPr>
                <w:rFonts w:ascii="Arial" w:hAnsi="Arial" w:cs="Arial"/>
                <w:b/>
                <w:bCs/>
              </w:rPr>
            </w:pPr>
            <w:r w:rsidRPr="00581FB4">
              <w:rPr>
                <w:rFonts w:ascii="Arial" w:hAnsi="Arial" w:cs="Arial"/>
                <w:b/>
                <w:bCs/>
              </w:rPr>
              <w:t>Personal, cognitive, and unconscious bias</w:t>
            </w:r>
          </w:p>
          <w:p w:rsidRPr="00581FB4" w:rsidR="006E632E" w:rsidP="0025356D" w:rsidRDefault="006E632E" w14:paraId="7F9BD1AC" w14:textId="77777777">
            <w:pPr>
              <w:rPr>
                <w:rFonts w:ascii="Arial" w:hAnsi="Arial" w:cs="Arial"/>
                <w:b/>
                <w:bCs/>
              </w:rPr>
            </w:pPr>
          </w:p>
        </w:tc>
        <w:tc>
          <w:tcPr>
            <w:tcW w:w="1791" w:type="dxa"/>
            <w:tcMar/>
          </w:tcPr>
          <w:p w:rsidRPr="00581FB4" w:rsidR="006E632E" w:rsidP="2F24D650" w:rsidRDefault="648502D8" w14:paraId="17C7BBB5" w14:textId="5C718B32">
            <w:pPr>
              <w:rPr>
                <w:rFonts w:ascii="Arial" w:hAnsi="Arial" w:cs="Arial"/>
                <w:sz w:val="18"/>
                <w:szCs w:val="18"/>
              </w:rPr>
            </w:pPr>
            <w:r w:rsidRPr="6634C400">
              <w:rPr>
                <w:rFonts w:ascii="Arial" w:hAnsi="Arial" w:cs="Arial"/>
                <w:sz w:val="18"/>
                <w:szCs w:val="18"/>
              </w:rPr>
              <w:t xml:space="preserve">To be free of cognitive and </w:t>
            </w:r>
            <w:r w:rsidRPr="6634C400" w:rsidR="6AEB993C">
              <w:rPr>
                <w:rFonts w:ascii="Arial" w:hAnsi="Arial" w:cs="Arial"/>
                <w:sz w:val="18"/>
                <w:szCs w:val="18"/>
              </w:rPr>
              <w:t>unconscious</w:t>
            </w:r>
            <w:r w:rsidRPr="6634C400">
              <w:rPr>
                <w:rFonts w:ascii="Arial" w:hAnsi="Arial" w:cs="Arial"/>
                <w:sz w:val="18"/>
                <w:szCs w:val="18"/>
              </w:rPr>
              <w:t xml:space="preserve"> bias at work</w:t>
            </w:r>
          </w:p>
        </w:tc>
        <w:tc>
          <w:tcPr>
            <w:tcW w:w="1524" w:type="dxa"/>
            <w:tcMar/>
          </w:tcPr>
          <w:p w:rsidRPr="00581FB4" w:rsidR="006E632E" w:rsidP="0025356D" w:rsidRDefault="14A7B98B" w14:paraId="6478CAEB" w14:textId="28ED7A8C">
            <w:pPr>
              <w:rPr>
                <w:rFonts w:ascii="Arial" w:hAnsi="Arial" w:cs="Arial"/>
                <w:sz w:val="18"/>
                <w:szCs w:val="18"/>
              </w:rPr>
            </w:pPr>
            <w:r w:rsidRPr="6634C400">
              <w:rPr>
                <w:rFonts w:ascii="Arial" w:hAnsi="Arial" w:cs="Arial"/>
                <w:sz w:val="18"/>
                <w:szCs w:val="18"/>
              </w:rPr>
              <w:t xml:space="preserve">Go on to linked in courses and </w:t>
            </w:r>
            <w:proofErr w:type="spellStart"/>
            <w:r w:rsidRPr="6634C400">
              <w:rPr>
                <w:rFonts w:ascii="Arial" w:hAnsi="Arial" w:cs="Arial"/>
                <w:sz w:val="18"/>
                <w:szCs w:val="18"/>
              </w:rPr>
              <w:t>Tedtalks</w:t>
            </w:r>
            <w:proofErr w:type="spellEnd"/>
          </w:p>
        </w:tc>
        <w:tc>
          <w:tcPr>
            <w:tcW w:w="1647" w:type="dxa"/>
            <w:tcMar/>
          </w:tcPr>
          <w:p w:rsidRPr="00581FB4" w:rsidR="006E632E" w:rsidP="0025356D" w:rsidRDefault="14A7B98B" w14:paraId="090D941B" w14:textId="293DAC0E">
            <w:pPr>
              <w:rPr>
                <w:rFonts w:ascii="Arial" w:hAnsi="Arial" w:cs="Arial"/>
                <w:sz w:val="18"/>
                <w:szCs w:val="18"/>
              </w:rPr>
            </w:pPr>
            <w:r w:rsidRPr="6634C400">
              <w:rPr>
                <w:rFonts w:ascii="Arial" w:hAnsi="Arial" w:cs="Arial"/>
                <w:sz w:val="18"/>
                <w:szCs w:val="18"/>
              </w:rPr>
              <w:t>Online resources</w:t>
            </w:r>
          </w:p>
        </w:tc>
        <w:tc>
          <w:tcPr>
            <w:tcW w:w="1613" w:type="dxa"/>
            <w:tcMar/>
          </w:tcPr>
          <w:p w:rsidRPr="00581FB4" w:rsidR="006E632E" w:rsidP="0025356D" w:rsidRDefault="006E632E" w14:paraId="68F79783" w14:textId="3DBED835">
            <w:pPr>
              <w:rPr>
                <w:rFonts w:ascii="Arial" w:hAnsi="Arial" w:cs="Arial"/>
                <w:sz w:val="18"/>
                <w:szCs w:val="18"/>
              </w:rPr>
            </w:pPr>
            <w:r w:rsidRPr="27A4E6CD" w:rsidR="6D677486">
              <w:rPr>
                <w:rFonts w:ascii="Arial" w:hAnsi="Arial" w:cs="Arial"/>
                <w:sz w:val="18"/>
                <w:szCs w:val="18"/>
              </w:rPr>
              <w:t>I will measure my success by reflecting on how i act while at work</w:t>
            </w:r>
          </w:p>
        </w:tc>
        <w:tc>
          <w:tcPr>
            <w:tcW w:w="1599" w:type="dxa"/>
            <w:tcMar/>
          </w:tcPr>
          <w:p w:rsidRPr="00581FB4" w:rsidR="006E632E" w:rsidP="0025356D" w:rsidRDefault="26D4241D" w14:paraId="7D7C7645" w14:textId="07347B32">
            <w:pPr>
              <w:rPr>
                <w:rFonts w:ascii="Arial" w:hAnsi="Arial" w:cs="Arial"/>
                <w:sz w:val="18"/>
                <w:szCs w:val="18"/>
              </w:rPr>
            </w:pPr>
            <w:r w:rsidRPr="6634C400">
              <w:rPr>
                <w:rFonts w:ascii="Arial" w:hAnsi="Arial" w:cs="Arial"/>
                <w:sz w:val="18"/>
                <w:szCs w:val="18"/>
              </w:rPr>
              <w:t>Review in 3 months</w:t>
            </w:r>
          </w:p>
        </w:tc>
      </w:tr>
      <w:tr w:rsidR="006E632E" w:rsidTr="27A4E6CD" w14:paraId="7A98D15C" w14:textId="77777777">
        <w:trPr>
          <w:trHeight w:val="271"/>
        </w:trPr>
        <w:tc>
          <w:tcPr>
            <w:tcW w:w="3065" w:type="dxa"/>
            <w:shd w:val="clear" w:color="auto" w:fill="FEF6F0"/>
            <w:tcMar/>
          </w:tcPr>
          <w:p w:rsidRPr="00581FB4" w:rsidR="006E632E" w:rsidP="0025356D" w:rsidRDefault="006E632E" w14:paraId="5D3B6AD9" w14:textId="77777777">
            <w:pPr>
              <w:rPr>
                <w:rFonts w:ascii="Arial" w:hAnsi="Arial" w:cs="Arial"/>
                <w:b/>
                <w:bCs/>
              </w:rPr>
            </w:pPr>
          </w:p>
          <w:p w:rsidRPr="00581FB4" w:rsidR="006E632E" w:rsidP="0025356D" w:rsidRDefault="006E632E" w14:paraId="4B7EE1CB" w14:textId="77777777">
            <w:pPr>
              <w:rPr>
                <w:rFonts w:ascii="Arial" w:hAnsi="Arial" w:cs="Arial"/>
                <w:b/>
                <w:bCs/>
              </w:rPr>
            </w:pPr>
            <w:r w:rsidRPr="00581FB4">
              <w:rPr>
                <w:rFonts w:ascii="Arial" w:hAnsi="Arial" w:cs="Arial"/>
                <w:b/>
                <w:bCs/>
              </w:rPr>
              <w:t>Accountability</w:t>
            </w:r>
          </w:p>
          <w:p w:rsidRPr="00581FB4" w:rsidR="006E632E" w:rsidP="0025356D" w:rsidRDefault="006E632E" w14:paraId="5DA91637" w14:textId="77777777">
            <w:pPr>
              <w:rPr>
                <w:rFonts w:ascii="Arial" w:hAnsi="Arial" w:cs="Arial"/>
                <w:b/>
                <w:bCs/>
              </w:rPr>
            </w:pPr>
          </w:p>
        </w:tc>
        <w:tc>
          <w:tcPr>
            <w:tcW w:w="1791" w:type="dxa"/>
            <w:tcMar/>
          </w:tcPr>
          <w:p w:rsidRPr="00581FB4" w:rsidR="006E632E" w:rsidP="0025356D" w:rsidRDefault="112C3B51" w14:paraId="3AC62448" w14:textId="53EDF656">
            <w:pPr>
              <w:rPr>
                <w:rFonts w:ascii="Arial" w:hAnsi="Arial" w:cs="Arial"/>
                <w:sz w:val="18"/>
                <w:szCs w:val="18"/>
              </w:rPr>
            </w:pPr>
            <w:r w:rsidRPr="6634C400">
              <w:rPr>
                <w:rFonts w:ascii="Arial" w:hAnsi="Arial" w:cs="Arial"/>
                <w:sz w:val="18"/>
                <w:szCs w:val="18"/>
              </w:rPr>
              <w:t xml:space="preserve">Be more accountable to my workmates, especially if </w:t>
            </w:r>
            <w:r w:rsidRPr="6634C400" w:rsidR="031F4681">
              <w:rPr>
                <w:rFonts w:ascii="Arial" w:hAnsi="Arial" w:cs="Arial"/>
                <w:sz w:val="18"/>
                <w:szCs w:val="18"/>
              </w:rPr>
              <w:t>I</w:t>
            </w:r>
            <w:r w:rsidRPr="6634C400">
              <w:rPr>
                <w:rFonts w:ascii="Arial" w:hAnsi="Arial" w:cs="Arial"/>
                <w:sz w:val="18"/>
                <w:szCs w:val="18"/>
              </w:rPr>
              <w:t xml:space="preserve"> do wrong and blame them.</w:t>
            </w:r>
          </w:p>
        </w:tc>
        <w:tc>
          <w:tcPr>
            <w:tcW w:w="1524" w:type="dxa"/>
            <w:tcMar/>
          </w:tcPr>
          <w:p w:rsidRPr="00581FB4" w:rsidR="006E632E" w:rsidP="0025356D" w:rsidRDefault="006E632E" w14:paraId="5E6AB200" w14:textId="39BC0DD5">
            <w:pPr>
              <w:rPr>
                <w:rFonts w:ascii="Arial" w:hAnsi="Arial" w:cs="Arial"/>
                <w:sz w:val="18"/>
                <w:szCs w:val="18"/>
              </w:rPr>
            </w:pPr>
            <w:r w:rsidRPr="09F1A143" w:rsidR="004BBB4B">
              <w:rPr>
                <w:rFonts w:ascii="Arial" w:hAnsi="Arial" w:cs="Arial"/>
                <w:sz w:val="18"/>
                <w:szCs w:val="18"/>
              </w:rPr>
              <w:t xml:space="preserve">Be </w:t>
            </w:r>
            <w:r w:rsidRPr="09F1A143" w:rsidR="004BBB4B">
              <w:rPr>
                <w:rFonts w:ascii="Arial" w:hAnsi="Arial" w:cs="Arial"/>
                <w:sz w:val="18"/>
                <w:szCs w:val="18"/>
              </w:rPr>
              <w:t>clearer</w:t>
            </w:r>
            <w:r w:rsidRPr="09F1A143" w:rsidR="004BBB4B">
              <w:rPr>
                <w:rFonts w:ascii="Arial" w:hAnsi="Arial" w:cs="Arial"/>
                <w:sz w:val="18"/>
                <w:szCs w:val="18"/>
              </w:rPr>
              <w:t xml:space="preserve"> about my roles and responsibilities</w:t>
            </w:r>
          </w:p>
        </w:tc>
        <w:tc>
          <w:tcPr>
            <w:tcW w:w="1647" w:type="dxa"/>
            <w:tcMar/>
          </w:tcPr>
          <w:p w:rsidRPr="00581FB4" w:rsidR="006E632E" w:rsidP="0025356D" w:rsidRDefault="61CECD3B" w14:paraId="3E3B8DA8" w14:textId="79BA0291">
            <w:pPr>
              <w:rPr>
                <w:rFonts w:ascii="Arial" w:hAnsi="Arial" w:cs="Arial"/>
                <w:sz w:val="18"/>
                <w:szCs w:val="18"/>
              </w:rPr>
            </w:pPr>
            <w:r w:rsidRPr="6634C400">
              <w:rPr>
                <w:rFonts w:ascii="Arial" w:hAnsi="Arial" w:cs="Arial"/>
                <w:sz w:val="18"/>
                <w:szCs w:val="18"/>
              </w:rPr>
              <w:t>Write it down and review it</w:t>
            </w:r>
          </w:p>
        </w:tc>
        <w:tc>
          <w:tcPr>
            <w:tcW w:w="1613" w:type="dxa"/>
            <w:tcMar/>
          </w:tcPr>
          <w:p w:rsidRPr="00581FB4" w:rsidR="006E632E" w:rsidP="0025356D" w:rsidRDefault="006E632E" w14:paraId="0DB62FD7" w14:textId="4F416A72">
            <w:pPr>
              <w:rPr>
                <w:rFonts w:ascii="Arial" w:hAnsi="Arial" w:cs="Arial"/>
                <w:sz w:val="18"/>
                <w:szCs w:val="18"/>
              </w:rPr>
            </w:pPr>
            <w:r w:rsidRPr="27A4E6CD" w:rsidR="449E4F04">
              <w:rPr>
                <w:rFonts w:ascii="Arial" w:hAnsi="Arial" w:cs="Arial"/>
                <w:sz w:val="18"/>
                <w:szCs w:val="18"/>
              </w:rPr>
              <w:t>Ask workmates what they think</w:t>
            </w:r>
          </w:p>
        </w:tc>
        <w:tc>
          <w:tcPr>
            <w:tcW w:w="1599" w:type="dxa"/>
            <w:tcMar/>
          </w:tcPr>
          <w:p w:rsidRPr="00581FB4" w:rsidR="006E632E" w:rsidP="0025356D" w:rsidRDefault="5E72FFB0" w14:paraId="2155FB5D" w14:textId="1E8A89E9">
            <w:pPr>
              <w:rPr>
                <w:rFonts w:ascii="Arial" w:hAnsi="Arial" w:cs="Arial"/>
                <w:sz w:val="18"/>
                <w:szCs w:val="18"/>
              </w:rPr>
            </w:pPr>
            <w:r w:rsidRPr="6634C400">
              <w:rPr>
                <w:rFonts w:ascii="Arial" w:hAnsi="Arial" w:cs="Arial"/>
                <w:sz w:val="18"/>
                <w:szCs w:val="18"/>
              </w:rPr>
              <w:t>Review in 6 months</w:t>
            </w:r>
          </w:p>
        </w:tc>
      </w:tr>
      <w:tr w:rsidR="006E632E" w:rsidTr="27A4E6CD" w14:paraId="6CECB1C0" w14:textId="77777777">
        <w:trPr>
          <w:trHeight w:val="542"/>
        </w:trPr>
        <w:tc>
          <w:tcPr>
            <w:tcW w:w="3065" w:type="dxa"/>
            <w:shd w:val="clear" w:color="auto" w:fill="FEF6F0"/>
            <w:tcMar/>
          </w:tcPr>
          <w:p w:rsidRPr="00581FB4" w:rsidR="006E632E" w:rsidP="0025356D" w:rsidRDefault="006E632E" w14:paraId="53A4A790" w14:textId="77777777">
            <w:pPr>
              <w:rPr>
                <w:rFonts w:ascii="Arial" w:hAnsi="Arial" w:cs="Arial"/>
                <w:b/>
                <w:bCs/>
              </w:rPr>
            </w:pPr>
          </w:p>
          <w:p w:rsidRPr="00581FB4" w:rsidR="006E632E" w:rsidP="0025356D" w:rsidRDefault="006E632E" w14:paraId="6EBD23F0" w14:textId="77777777">
            <w:pPr>
              <w:rPr>
                <w:rFonts w:ascii="Arial" w:hAnsi="Arial" w:cs="Arial"/>
                <w:b/>
                <w:bCs/>
              </w:rPr>
            </w:pPr>
            <w:r w:rsidRPr="00581FB4">
              <w:rPr>
                <w:rFonts w:ascii="Arial" w:hAnsi="Arial" w:cs="Arial"/>
                <w:b/>
                <w:bCs/>
              </w:rPr>
              <w:t>Authentic behaviour</w:t>
            </w:r>
          </w:p>
          <w:p w:rsidRPr="00581FB4" w:rsidR="006E632E" w:rsidP="0025356D" w:rsidRDefault="006E632E" w14:paraId="6918AC37" w14:textId="77777777">
            <w:pPr>
              <w:rPr>
                <w:rFonts w:ascii="Arial" w:hAnsi="Arial" w:cs="Arial"/>
                <w:b/>
                <w:bCs/>
              </w:rPr>
            </w:pPr>
          </w:p>
        </w:tc>
        <w:tc>
          <w:tcPr>
            <w:tcW w:w="1791" w:type="dxa"/>
            <w:tcMar/>
          </w:tcPr>
          <w:p w:rsidRPr="00581FB4" w:rsidR="006E632E" w:rsidP="0025356D" w:rsidRDefault="3C28184D" w14:paraId="7293A7E6" w14:textId="4B542A3B">
            <w:pPr>
              <w:rPr>
                <w:rFonts w:ascii="Arial" w:hAnsi="Arial" w:cs="Arial"/>
                <w:sz w:val="18"/>
                <w:szCs w:val="18"/>
              </w:rPr>
            </w:pPr>
            <w:r w:rsidRPr="6634C400">
              <w:rPr>
                <w:rFonts w:ascii="Arial" w:hAnsi="Arial" w:cs="Arial"/>
                <w:sz w:val="18"/>
                <w:szCs w:val="18"/>
              </w:rPr>
              <w:t>Be more authentic at work and not pretend to be anybody else.</w:t>
            </w:r>
          </w:p>
        </w:tc>
        <w:tc>
          <w:tcPr>
            <w:tcW w:w="1524" w:type="dxa"/>
            <w:tcMar/>
          </w:tcPr>
          <w:p w:rsidRPr="00581FB4" w:rsidR="006E632E" w:rsidP="09F1A143" w:rsidRDefault="006E632E" w14:paraId="259D0E4E" w14:textId="0CD3F729">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09F1A143" w:rsidR="062E1F8D">
              <w:rPr>
                <w:rFonts w:ascii="Arial" w:hAnsi="Arial" w:eastAsia="Arial" w:cs="Arial"/>
                <w:b w:val="0"/>
                <w:bCs w:val="0"/>
                <w:i w:val="0"/>
                <w:iCs w:val="0"/>
                <w:caps w:val="0"/>
                <w:smallCaps w:val="0"/>
                <w:noProof w:val="0"/>
                <w:color w:val="000000" w:themeColor="text1" w:themeTint="FF" w:themeShade="FF"/>
                <w:sz w:val="20"/>
                <w:szCs w:val="20"/>
                <w:lang w:val="en-GB"/>
              </w:rPr>
              <w:t>Observe myself objectively</w:t>
            </w:r>
          </w:p>
        </w:tc>
        <w:tc>
          <w:tcPr>
            <w:tcW w:w="1647" w:type="dxa"/>
            <w:tcMar/>
          </w:tcPr>
          <w:p w:rsidRPr="00581FB4" w:rsidR="006E632E" w:rsidP="0025356D" w:rsidRDefault="006E632E" w14:paraId="153A819B" w14:textId="292996CD">
            <w:pPr>
              <w:rPr>
                <w:rFonts w:ascii="Arial" w:hAnsi="Arial" w:cs="Arial"/>
                <w:sz w:val="18"/>
                <w:szCs w:val="18"/>
              </w:rPr>
            </w:pPr>
            <w:r w:rsidRPr="27A4E6CD" w:rsidR="76FA398F">
              <w:rPr>
                <w:rFonts w:ascii="Arial" w:hAnsi="Arial" w:cs="Arial"/>
                <w:sz w:val="18"/>
                <w:szCs w:val="18"/>
              </w:rPr>
              <w:t xml:space="preserve">Do online research on authenticy </w:t>
            </w:r>
          </w:p>
        </w:tc>
        <w:tc>
          <w:tcPr>
            <w:tcW w:w="1613" w:type="dxa"/>
            <w:tcMar/>
          </w:tcPr>
          <w:p w:rsidRPr="00581FB4" w:rsidR="006E632E" w:rsidP="0025356D" w:rsidRDefault="006E632E" w14:paraId="008AE4CA" w14:textId="7808C3FC">
            <w:pPr>
              <w:rPr>
                <w:rFonts w:ascii="Arial" w:hAnsi="Arial" w:cs="Arial"/>
                <w:sz w:val="18"/>
                <w:szCs w:val="18"/>
              </w:rPr>
            </w:pPr>
            <w:r w:rsidRPr="27A4E6CD" w:rsidR="76FA398F">
              <w:rPr>
                <w:rFonts w:ascii="Arial" w:hAnsi="Arial" w:cs="Arial"/>
                <w:sz w:val="18"/>
                <w:szCs w:val="18"/>
              </w:rPr>
              <w:t xml:space="preserve">Find out other peoples opinons </w:t>
            </w:r>
          </w:p>
        </w:tc>
        <w:tc>
          <w:tcPr>
            <w:tcW w:w="1599" w:type="dxa"/>
            <w:tcMar/>
          </w:tcPr>
          <w:p w:rsidRPr="00581FB4" w:rsidR="006E632E" w:rsidP="0025356D" w:rsidRDefault="5FD7BF9A" w14:paraId="6B77C5D0" w14:textId="2D83768A">
            <w:pPr>
              <w:rPr>
                <w:rFonts w:ascii="Arial" w:hAnsi="Arial" w:cs="Arial"/>
                <w:sz w:val="18"/>
                <w:szCs w:val="18"/>
              </w:rPr>
            </w:pPr>
            <w:r w:rsidRPr="6634C400">
              <w:rPr>
                <w:rFonts w:ascii="Arial" w:hAnsi="Arial" w:cs="Arial"/>
                <w:sz w:val="18"/>
                <w:szCs w:val="18"/>
              </w:rPr>
              <w:t xml:space="preserve">Review in 6 </w:t>
            </w:r>
            <w:r w:rsidRPr="6634C400" w:rsidR="0804517D">
              <w:rPr>
                <w:rFonts w:ascii="Arial" w:hAnsi="Arial" w:cs="Arial"/>
                <w:sz w:val="18"/>
                <w:szCs w:val="18"/>
              </w:rPr>
              <w:t>months' time</w:t>
            </w:r>
          </w:p>
        </w:tc>
      </w:tr>
      <w:tr w:rsidR="006E632E" w:rsidTr="27A4E6CD" w14:paraId="1CF26049" w14:textId="77777777">
        <w:trPr>
          <w:trHeight w:val="532"/>
        </w:trPr>
        <w:tc>
          <w:tcPr>
            <w:tcW w:w="3065" w:type="dxa"/>
            <w:shd w:val="clear" w:color="auto" w:fill="FEF6F0"/>
            <w:tcMar/>
          </w:tcPr>
          <w:p w:rsidRPr="00581FB4" w:rsidR="006E632E" w:rsidP="0025356D" w:rsidRDefault="006E632E" w14:paraId="4F6BFB6D" w14:textId="77777777">
            <w:pPr>
              <w:rPr>
                <w:rFonts w:ascii="Arial" w:hAnsi="Arial" w:cs="Arial"/>
                <w:b/>
                <w:bCs/>
              </w:rPr>
            </w:pPr>
          </w:p>
          <w:p w:rsidRPr="00581FB4" w:rsidR="006E632E" w:rsidP="0025356D" w:rsidRDefault="006E632E" w14:paraId="7C9954FE" w14:textId="77777777">
            <w:pPr>
              <w:rPr>
                <w:rFonts w:ascii="Arial" w:hAnsi="Arial" w:cs="Arial"/>
                <w:b/>
                <w:bCs/>
              </w:rPr>
            </w:pPr>
            <w:r w:rsidRPr="00581FB4">
              <w:rPr>
                <w:rFonts w:ascii="Arial" w:hAnsi="Arial" w:cs="Arial"/>
                <w:b/>
                <w:bCs/>
              </w:rPr>
              <w:t>Interpersonal relationships</w:t>
            </w:r>
          </w:p>
          <w:p w:rsidRPr="00581FB4" w:rsidR="006E632E" w:rsidP="0025356D" w:rsidRDefault="006E632E" w14:paraId="215E90A8" w14:textId="77777777">
            <w:pPr>
              <w:rPr>
                <w:rFonts w:ascii="Arial" w:hAnsi="Arial" w:cs="Arial"/>
                <w:b/>
                <w:bCs/>
              </w:rPr>
            </w:pPr>
          </w:p>
        </w:tc>
        <w:tc>
          <w:tcPr>
            <w:tcW w:w="1791" w:type="dxa"/>
            <w:tcMar/>
          </w:tcPr>
          <w:p w:rsidRPr="00581FB4" w:rsidR="006E632E" w:rsidP="0025356D" w:rsidRDefault="5EA96D7B" w14:paraId="43E04496" w14:textId="1A16D4D2">
            <w:pPr>
              <w:rPr>
                <w:rFonts w:ascii="Arial" w:hAnsi="Arial" w:cs="Arial"/>
                <w:sz w:val="18"/>
                <w:szCs w:val="18"/>
              </w:rPr>
            </w:pPr>
            <w:r w:rsidRPr="6634C400">
              <w:rPr>
                <w:rFonts w:ascii="Arial" w:hAnsi="Arial" w:cs="Arial"/>
                <w:sz w:val="18"/>
                <w:szCs w:val="18"/>
              </w:rPr>
              <w:t>Work on my communication skills</w:t>
            </w:r>
          </w:p>
        </w:tc>
        <w:tc>
          <w:tcPr>
            <w:tcW w:w="1524" w:type="dxa"/>
            <w:tcMar/>
          </w:tcPr>
          <w:p w:rsidRPr="00581FB4" w:rsidR="006E632E" w:rsidP="0025356D" w:rsidRDefault="006E632E" w14:paraId="0DB41A3E" w14:textId="197E1A7B">
            <w:pPr>
              <w:rPr>
                <w:rFonts w:ascii="Arial" w:hAnsi="Arial" w:cs="Arial"/>
                <w:sz w:val="18"/>
                <w:szCs w:val="18"/>
              </w:rPr>
            </w:pPr>
            <w:r w:rsidRPr="09F1A143" w:rsidR="2CC97220">
              <w:rPr>
                <w:rFonts w:ascii="Arial" w:hAnsi="Arial" w:cs="Arial"/>
                <w:sz w:val="18"/>
                <w:szCs w:val="18"/>
              </w:rPr>
              <w:t xml:space="preserve">Build up better relationships with </w:t>
            </w:r>
            <w:r w:rsidRPr="09F1A143" w:rsidR="2CC97220">
              <w:rPr>
                <w:rFonts w:ascii="Arial" w:hAnsi="Arial" w:cs="Arial"/>
                <w:sz w:val="18"/>
                <w:szCs w:val="18"/>
              </w:rPr>
              <w:t>colleagues at work</w:t>
            </w:r>
          </w:p>
        </w:tc>
        <w:tc>
          <w:tcPr>
            <w:tcW w:w="1647" w:type="dxa"/>
            <w:tcMar/>
          </w:tcPr>
          <w:p w:rsidRPr="00581FB4" w:rsidR="006E632E" w:rsidP="0025356D" w:rsidRDefault="3A017914" w14:paraId="515F77A4" w14:textId="0912722B">
            <w:pPr>
              <w:rPr>
                <w:rFonts w:ascii="Arial" w:hAnsi="Arial" w:cs="Arial"/>
                <w:sz w:val="18"/>
                <w:szCs w:val="18"/>
              </w:rPr>
            </w:pPr>
            <w:r w:rsidRPr="09F1A143" w:rsidR="0542E01D">
              <w:rPr>
                <w:rFonts w:ascii="Arial" w:hAnsi="Arial" w:cs="Arial"/>
                <w:sz w:val="18"/>
                <w:szCs w:val="18"/>
              </w:rPr>
              <w:t>Read books</w:t>
            </w:r>
            <w:r w:rsidRPr="09F1A143" w:rsidR="4AFC96CE">
              <w:rPr>
                <w:rFonts w:ascii="Arial" w:hAnsi="Arial" w:cs="Arial"/>
                <w:sz w:val="18"/>
                <w:szCs w:val="18"/>
              </w:rPr>
              <w:t xml:space="preserve"> on communication</w:t>
            </w:r>
          </w:p>
        </w:tc>
        <w:tc>
          <w:tcPr>
            <w:tcW w:w="1613" w:type="dxa"/>
            <w:tcMar/>
          </w:tcPr>
          <w:p w:rsidRPr="00581FB4" w:rsidR="006E632E" w:rsidP="0025356D" w:rsidRDefault="006E632E" w14:paraId="567DB47B" w14:textId="07A92634">
            <w:pPr>
              <w:rPr>
                <w:rFonts w:ascii="Arial" w:hAnsi="Arial" w:cs="Arial"/>
                <w:sz w:val="18"/>
                <w:szCs w:val="18"/>
              </w:rPr>
            </w:pPr>
            <w:r w:rsidRPr="09F1A143" w:rsidR="0EC0EE92">
              <w:rPr>
                <w:rFonts w:ascii="Arial" w:hAnsi="Arial" w:cs="Arial"/>
                <w:sz w:val="18"/>
                <w:szCs w:val="18"/>
              </w:rPr>
              <w:t xml:space="preserve">Reflect on how </w:t>
            </w:r>
            <w:r w:rsidRPr="09F1A143" w:rsidR="2745E1D3">
              <w:rPr>
                <w:rFonts w:ascii="Arial" w:hAnsi="Arial" w:cs="Arial"/>
                <w:sz w:val="18"/>
                <w:szCs w:val="18"/>
              </w:rPr>
              <w:t>I'm</w:t>
            </w:r>
            <w:r w:rsidRPr="09F1A143" w:rsidR="0EC0EE92">
              <w:rPr>
                <w:rFonts w:ascii="Arial" w:hAnsi="Arial" w:cs="Arial"/>
                <w:sz w:val="18"/>
                <w:szCs w:val="18"/>
              </w:rPr>
              <w:t xml:space="preserve"> improving on communication</w:t>
            </w:r>
          </w:p>
        </w:tc>
        <w:tc>
          <w:tcPr>
            <w:tcW w:w="1599" w:type="dxa"/>
            <w:tcMar/>
          </w:tcPr>
          <w:p w:rsidRPr="00581FB4" w:rsidR="006E632E" w:rsidP="0025356D" w:rsidRDefault="0B2CF6CA" w14:paraId="2F81ADB9" w14:textId="5F7E6565">
            <w:pPr>
              <w:rPr>
                <w:rFonts w:ascii="Arial" w:hAnsi="Arial" w:cs="Arial"/>
                <w:sz w:val="18"/>
                <w:szCs w:val="18"/>
              </w:rPr>
            </w:pPr>
            <w:r w:rsidRPr="6634C400">
              <w:rPr>
                <w:rFonts w:ascii="Arial" w:hAnsi="Arial" w:cs="Arial"/>
                <w:sz w:val="18"/>
                <w:szCs w:val="18"/>
              </w:rPr>
              <w:t xml:space="preserve">Review </w:t>
            </w:r>
            <w:r w:rsidRPr="6634C400" w:rsidR="307C013D">
              <w:rPr>
                <w:rFonts w:ascii="Arial" w:hAnsi="Arial" w:cs="Arial"/>
                <w:sz w:val="18"/>
                <w:szCs w:val="18"/>
              </w:rPr>
              <w:t xml:space="preserve">in 2 months. </w:t>
            </w:r>
          </w:p>
        </w:tc>
      </w:tr>
      <w:tr w:rsidR="006E632E" w:rsidTr="27A4E6CD" w14:paraId="1C5BD00C" w14:textId="77777777">
        <w:trPr>
          <w:trHeight w:val="542"/>
        </w:trPr>
        <w:tc>
          <w:tcPr>
            <w:tcW w:w="3065" w:type="dxa"/>
            <w:shd w:val="clear" w:color="auto" w:fill="FEF6F0"/>
            <w:tcMar/>
          </w:tcPr>
          <w:p w:rsidRPr="00581FB4" w:rsidR="006E632E" w:rsidP="0025356D" w:rsidRDefault="006E632E" w14:paraId="19648E57" w14:textId="77777777">
            <w:pPr>
              <w:rPr>
                <w:rFonts w:ascii="Arial" w:hAnsi="Arial" w:cs="Arial"/>
                <w:b/>
                <w:bCs/>
              </w:rPr>
            </w:pPr>
          </w:p>
          <w:p w:rsidRPr="00581FB4" w:rsidR="006E632E" w:rsidP="0025356D" w:rsidRDefault="006E632E" w14:paraId="41B54D76" w14:textId="77777777">
            <w:pPr>
              <w:rPr>
                <w:rFonts w:ascii="Arial" w:hAnsi="Arial" w:cs="Arial"/>
                <w:b/>
                <w:bCs/>
              </w:rPr>
            </w:pPr>
            <w:r w:rsidRPr="00581FB4">
              <w:rPr>
                <w:rFonts w:ascii="Arial" w:hAnsi="Arial" w:cs="Arial"/>
                <w:b/>
                <w:bCs/>
              </w:rPr>
              <w:t>Professional integrity</w:t>
            </w:r>
          </w:p>
          <w:p w:rsidRPr="00581FB4" w:rsidR="006E632E" w:rsidP="0025356D" w:rsidRDefault="006E632E" w14:paraId="63698800" w14:textId="77777777">
            <w:pPr>
              <w:rPr>
                <w:rFonts w:ascii="Arial" w:hAnsi="Arial" w:cs="Arial"/>
                <w:b/>
                <w:bCs/>
              </w:rPr>
            </w:pPr>
          </w:p>
        </w:tc>
        <w:tc>
          <w:tcPr>
            <w:tcW w:w="1791" w:type="dxa"/>
            <w:tcMar/>
          </w:tcPr>
          <w:p w:rsidRPr="00581FB4" w:rsidR="006E632E" w:rsidP="0025356D" w:rsidRDefault="7A8DC369" w14:paraId="62934390" w14:textId="6853486F">
            <w:pPr>
              <w:rPr>
                <w:rFonts w:ascii="Arial" w:hAnsi="Arial" w:cs="Arial"/>
                <w:sz w:val="18"/>
                <w:szCs w:val="18"/>
              </w:rPr>
            </w:pPr>
            <w:r w:rsidRPr="6634C400">
              <w:rPr>
                <w:rFonts w:ascii="Arial" w:hAnsi="Arial" w:cs="Arial"/>
                <w:sz w:val="18"/>
                <w:szCs w:val="18"/>
              </w:rPr>
              <w:t>Evaluate my strengths and weaknesses</w:t>
            </w:r>
          </w:p>
        </w:tc>
        <w:tc>
          <w:tcPr>
            <w:tcW w:w="1524" w:type="dxa"/>
            <w:tcMar/>
          </w:tcPr>
          <w:p w:rsidRPr="00581FB4" w:rsidR="006E632E" w:rsidP="0025356D" w:rsidRDefault="006E632E" w14:paraId="4693C3CE" w14:textId="0C699254">
            <w:pPr>
              <w:rPr>
                <w:rFonts w:ascii="Arial" w:hAnsi="Arial" w:cs="Arial"/>
                <w:sz w:val="18"/>
                <w:szCs w:val="18"/>
              </w:rPr>
            </w:pPr>
            <w:r w:rsidRPr="27A4E6CD" w:rsidR="120C3772">
              <w:rPr>
                <w:rFonts w:ascii="Arial" w:hAnsi="Arial" w:cs="Arial"/>
                <w:sz w:val="18"/>
                <w:szCs w:val="18"/>
              </w:rPr>
              <w:t>Do a swot analysis to figure where to improve</w:t>
            </w:r>
          </w:p>
        </w:tc>
        <w:tc>
          <w:tcPr>
            <w:tcW w:w="1647" w:type="dxa"/>
            <w:tcMar/>
          </w:tcPr>
          <w:p w:rsidRPr="00581FB4" w:rsidR="006E632E" w:rsidP="0025356D" w:rsidRDefault="006E632E" w14:paraId="2DCB7D2B" w14:textId="58C0F242">
            <w:pPr>
              <w:rPr>
                <w:rFonts w:ascii="Arial" w:hAnsi="Arial" w:cs="Arial"/>
                <w:sz w:val="18"/>
                <w:szCs w:val="18"/>
              </w:rPr>
            </w:pPr>
            <w:r w:rsidRPr="27A4E6CD" w:rsidR="3F02BF7F">
              <w:rPr>
                <w:rFonts w:ascii="Arial" w:hAnsi="Arial" w:cs="Arial"/>
                <w:sz w:val="18"/>
                <w:szCs w:val="18"/>
              </w:rPr>
              <w:t>Use self-growth maps</w:t>
            </w:r>
            <w:r w:rsidRPr="27A4E6CD" w:rsidR="59C9C890">
              <w:rPr>
                <w:rFonts w:ascii="Arial" w:hAnsi="Arial" w:cs="Arial"/>
                <w:sz w:val="18"/>
                <w:szCs w:val="18"/>
              </w:rPr>
              <w:t xml:space="preserve"> </w:t>
            </w:r>
          </w:p>
        </w:tc>
        <w:tc>
          <w:tcPr>
            <w:tcW w:w="1613" w:type="dxa"/>
            <w:tcMar/>
          </w:tcPr>
          <w:p w:rsidRPr="00581FB4" w:rsidR="006E632E" w:rsidP="0025356D" w:rsidRDefault="006E632E" w14:paraId="728DB176" w14:textId="3D8DA40B">
            <w:pPr>
              <w:rPr>
                <w:rFonts w:ascii="Arial" w:hAnsi="Arial" w:cs="Arial"/>
                <w:sz w:val="18"/>
                <w:szCs w:val="18"/>
              </w:rPr>
            </w:pPr>
            <w:r w:rsidRPr="27A4E6CD" w:rsidR="14C26D0F">
              <w:rPr>
                <w:rFonts w:ascii="Arial" w:hAnsi="Arial" w:cs="Arial"/>
                <w:sz w:val="18"/>
                <w:szCs w:val="18"/>
              </w:rPr>
              <w:t>Ask fa</w:t>
            </w:r>
            <w:r w:rsidRPr="27A4E6CD" w:rsidR="3CAB8DF3">
              <w:rPr>
                <w:rFonts w:ascii="Arial" w:hAnsi="Arial" w:cs="Arial"/>
                <w:sz w:val="18"/>
                <w:szCs w:val="18"/>
              </w:rPr>
              <w:t>mily and friends for</w:t>
            </w:r>
            <w:r w:rsidRPr="27A4E6CD" w:rsidR="06C470B2">
              <w:rPr>
                <w:rFonts w:ascii="Arial" w:hAnsi="Arial" w:cs="Arial"/>
                <w:sz w:val="18"/>
                <w:szCs w:val="18"/>
              </w:rPr>
              <w:t xml:space="preserve"> remarks</w:t>
            </w:r>
          </w:p>
        </w:tc>
        <w:tc>
          <w:tcPr>
            <w:tcW w:w="1599" w:type="dxa"/>
            <w:tcMar/>
          </w:tcPr>
          <w:p w:rsidRPr="00581FB4" w:rsidR="006E632E" w:rsidP="0025356D" w:rsidRDefault="006E632E" w14:paraId="40DDE9B6" w14:textId="7BC25EAB">
            <w:pPr>
              <w:rPr>
                <w:rFonts w:ascii="Arial" w:hAnsi="Arial" w:cs="Arial"/>
                <w:sz w:val="18"/>
                <w:szCs w:val="18"/>
              </w:rPr>
            </w:pPr>
            <w:r w:rsidRPr="27A4E6CD" w:rsidR="3CAB8DF3">
              <w:rPr>
                <w:rFonts w:ascii="Arial" w:hAnsi="Arial" w:cs="Arial"/>
                <w:sz w:val="18"/>
                <w:szCs w:val="18"/>
              </w:rPr>
              <w:t>Review in 1 month</w:t>
            </w:r>
          </w:p>
        </w:tc>
      </w:tr>
    </w:tbl>
    <w:p w:rsidR="006E632E" w:rsidP="00BC3039" w:rsidRDefault="006E632E" w14:paraId="076E0628" w14:textId="77777777">
      <w:pPr>
        <w:rPr>
          <w:b/>
          <w:bCs/>
          <w:sz w:val="24"/>
          <w:szCs w:val="24"/>
        </w:rPr>
      </w:pPr>
    </w:p>
    <w:p w:rsidR="006E632E" w:rsidP="00BC3039" w:rsidRDefault="006E632E" w14:paraId="3F3473FF" w14:textId="77777777">
      <w:pPr>
        <w:rPr>
          <w:b/>
          <w:bCs/>
          <w:sz w:val="24"/>
          <w:szCs w:val="24"/>
        </w:rPr>
      </w:pPr>
    </w:p>
    <w:p w:rsidRPr="00BC3039" w:rsidR="00BC3039" w:rsidP="00BC3039" w:rsidRDefault="00BC3039" w14:paraId="73391A00" w14:textId="77777777">
      <w:pPr>
        <w:rPr>
          <w:b/>
          <w:bCs/>
          <w:sz w:val="24"/>
          <w:szCs w:val="24"/>
        </w:rPr>
      </w:pPr>
    </w:p>
    <w:p w:rsidR="00581FB4" w:rsidP="00581FB4" w:rsidRDefault="00581FB4" w14:paraId="1FAD8537" w14:textId="77777777"/>
    <w:p w:rsidRPr="00581FB4" w:rsidR="00581FB4" w:rsidP="00581FB4" w:rsidRDefault="00581FB4" w14:paraId="43C02ABC" w14:textId="77777777"/>
    <w:sectPr w:rsidRPr="00581FB4" w:rsidR="00581FB4">
      <w:footerReference w:type="default" r:id="rId25"/>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0E43" w:rsidP="00E67259" w:rsidRDefault="00C60E43" w14:paraId="6BE9B11E" w14:textId="77777777">
      <w:pPr>
        <w:spacing w:after="0" w:line="240" w:lineRule="auto"/>
      </w:pPr>
      <w:r>
        <w:separator/>
      </w:r>
    </w:p>
  </w:endnote>
  <w:endnote w:type="continuationSeparator" w:id="0">
    <w:p w:rsidR="00C60E43" w:rsidP="00E67259" w:rsidRDefault="00C60E43" w14:paraId="593B40F4" w14:textId="77777777">
      <w:pPr>
        <w:spacing w:after="0" w:line="240" w:lineRule="auto"/>
      </w:pPr>
      <w:r>
        <w:continuationSeparator/>
      </w:r>
    </w:p>
  </w:endnote>
  <w:endnote w:type="continuationNotice" w:id="1">
    <w:p w:rsidR="009E58B5" w:rsidRDefault="009E58B5" w14:paraId="2CC3327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187903"/>
      <w:docPartObj>
        <w:docPartGallery w:val="Page Numbers (Bottom of Page)"/>
        <w:docPartUnique/>
      </w:docPartObj>
    </w:sdtPr>
    <w:sdtEndPr>
      <w:rPr>
        <w:noProof/>
      </w:rPr>
    </w:sdtEndPr>
    <w:sdtContent>
      <w:p w:rsidR="00E67259" w:rsidRDefault="00E67259" w14:paraId="0176F545" w14:textId="38F1E8EC">
        <w:pPr>
          <w:pStyle w:val="Footer"/>
        </w:pPr>
        <w:r>
          <w:fldChar w:fldCharType="begin"/>
        </w:r>
        <w:r>
          <w:instrText xml:space="preserve"> PAGE   \* MERGEFORMAT </w:instrText>
        </w:r>
        <w:r>
          <w:fldChar w:fldCharType="separate"/>
        </w:r>
        <w:r>
          <w:rPr>
            <w:noProof/>
          </w:rPr>
          <w:t>2</w:t>
        </w:r>
        <w:r>
          <w:rPr>
            <w:noProof/>
          </w:rPr>
          <w:fldChar w:fldCharType="end"/>
        </w:r>
      </w:p>
    </w:sdtContent>
  </w:sdt>
  <w:p w:rsidR="00E67259" w:rsidRDefault="00E67259" w14:paraId="2145065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0E43" w:rsidP="00E67259" w:rsidRDefault="00C60E43" w14:paraId="5E27840A" w14:textId="77777777">
      <w:pPr>
        <w:spacing w:after="0" w:line="240" w:lineRule="auto"/>
      </w:pPr>
      <w:r>
        <w:separator/>
      </w:r>
    </w:p>
  </w:footnote>
  <w:footnote w:type="continuationSeparator" w:id="0">
    <w:p w:rsidR="00C60E43" w:rsidP="00E67259" w:rsidRDefault="00C60E43" w14:paraId="2778BBF3" w14:textId="77777777">
      <w:pPr>
        <w:spacing w:after="0" w:line="240" w:lineRule="auto"/>
      </w:pPr>
      <w:r>
        <w:continuationSeparator/>
      </w:r>
    </w:p>
  </w:footnote>
  <w:footnote w:type="continuationNotice" w:id="1">
    <w:p w:rsidR="009E58B5" w:rsidRDefault="009E58B5" w14:paraId="7AF0ACA8"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eKojw7xqRqB2a" int2:id="fzCVWrwo">
      <int2:state int2:type="AugLoop_Text_Critique" int2:value="Rejected"/>
    </int2:textHash>
    <int2:textHash int2:hashCode="snKXpPdrrRoD/D" int2:id="V5kUPYkK">
      <int2:state int2:type="AugLoop_Text_Critique" int2:value="Rejected"/>
    </int2:textHash>
    <int2:textHash int2:hashCode="R2j3QZMgM0sQqJ" int2:id="F8Y84fA2">
      <int2:state int2:type="AugLoop_Text_Critique" int2:value="Rejected"/>
    </int2:textHash>
    <int2:textHash int2:hashCode="WXVpdXY92p2nNC" int2:id="J0XXgV1b">
      <int2:state int2:type="AugLoop_Text_Critique" int2:value="Rejected"/>
    </int2:textHash>
    <int2:textHash int2:hashCode="NCaFqmoV7O0D+n" int2:id="cBEaWxZb">
      <int2:state int2:type="AugLoop_Text_Critique" int2:value="Rejected"/>
    </int2:textHash>
    <int2:textHash int2:hashCode="SJyP1LbdSHkmaR" int2:id="yohhSsrf">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5C666"/>
    <w:multiLevelType w:val="hybridMultilevel"/>
    <w:tmpl w:val="FFFFFFFF"/>
    <w:lvl w:ilvl="0" w:tplc="D04ECEFE">
      <w:start w:val="1"/>
      <w:numFmt w:val="decimal"/>
      <w:lvlText w:val="%1."/>
      <w:lvlJc w:val="left"/>
      <w:pPr>
        <w:ind w:left="720" w:hanging="360"/>
      </w:pPr>
    </w:lvl>
    <w:lvl w:ilvl="1" w:tplc="993E7734">
      <w:start w:val="1"/>
      <w:numFmt w:val="lowerLetter"/>
      <w:lvlText w:val="%2."/>
      <w:lvlJc w:val="left"/>
      <w:pPr>
        <w:ind w:left="1440" w:hanging="360"/>
      </w:pPr>
    </w:lvl>
    <w:lvl w:ilvl="2" w:tplc="68D67362">
      <w:start w:val="1"/>
      <w:numFmt w:val="lowerRoman"/>
      <w:lvlText w:val="%3."/>
      <w:lvlJc w:val="right"/>
      <w:pPr>
        <w:ind w:left="2160" w:hanging="180"/>
      </w:pPr>
    </w:lvl>
    <w:lvl w:ilvl="3" w:tplc="DF5ED108">
      <w:start w:val="1"/>
      <w:numFmt w:val="decimal"/>
      <w:lvlText w:val="%4."/>
      <w:lvlJc w:val="left"/>
      <w:pPr>
        <w:ind w:left="2880" w:hanging="360"/>
      </w:pPr>
    </w:lvl>
    <w:lvl w:ilvl="4" w:tplc="9844D958">
      <w:start w:val="1"/>
      <w:numFmt w:val="lowerLetter"/>
      <w:lvlText w:val="%5."/>
      <w:lvlJc w:val="left"/>
      <w:pPr>
        <w:ind w:left="3600" w:hanging="360"/>
      </w:pPr>
    </w:lvl>
    <w:lvl w:ilvl="5" w:tplc="91BA2E80">
      <w:start w:val="1"/>
      <w:numFmt w:val="lowerRoman"/>
      <w:lvlText w:val="%6."/>
      <w:lvlJc w:val="right"/>
      <w:pPr>
        <w:ind w:left="4320" w:hanging="180"/>
      </w:pPr>
    </w:lvl>
    <w:lvl w:ilvl="6" w:tplc="29C0FA86">
      <w:start w:val="1"/>
      <w:numFmt w:val="decimal"/>
      <w:lvlText w:val="%7."/>
      <w:lvlJc w:val="left"/>
      <w:pPr>
        <w:ind w:left="5040" w:hanging="360"/>
      </w:pPr>
    </w:lvl>
    <w:lvl w:ilvl="7" w:tplc="79400852">
      <w:start w:val="1"/>
      <w:numFmt w:val="lowerLetter"/>
      <w:lvlText w:val="%8."/>
      <w:lvlJc w:val="left"/>
      <w:pPr>
        <w:ind w:left="5760" w:hanging="360"/>
      </w:pPr>
    </w:lvl>
    <w:lvl w:ilvl="8" w:tplc="A3FA306A">
      <w:start w:val="1"/>
      <w:numFmt w:val="lowerRoman"/>
      <w:lvlText w:val="%9."/>
      <w:lvlJc w:val="right"/>
      <w:pPr>
        <w:ind w:left="6480" w:hanging="180"/>
      </w:pPr>
    </w:lvl>
  </w:abstractNum>
  <w:abstractNum w:abstractNumId="1"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5665840">
    <w:abstractNumId w:val="0"/>
  </w:num>
  <w:num w:numId="2" w16cid:durableId="1010837174">
    <w:abstractNumId w:val="2"/>
  </w:num>
  <w:num w:numId="3" w16cid:durableId="179575422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8"/>
  <w:trackRevisions w:val="false"/>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95C9F"/>
    <w:rsid w:val="000A985F"/>
    <w:rsid w:val="00177B5E"/>
    <w:rsid w:val="00183B04"/>
    <w:rsid w:val="00352648"/>
    <w:rsid w:val="004BBB4B"/>
    <w:rsid w:val="004D32FF"/>
    <w:rsid w:val="00509042"/>
    <w:rsid w:val="00581FB4"/>
    <w:rsid w:val="00583709"/>
    <w:rsid w:val="0068457A"/>
    <w:rsid w:val="006C07EB"/>
    <w:rsid w:val="006E632E"/>
    <w:rsid w:val="00817E13"/>
    <w:rsid w:val="008312FD"/>
    <w:rsid w:val="008E34BF"/>
    <w:rsid w:val="008F499B"/>
    <w:rsid w:val="00946162"/>
    <w:rsid w:val="009B95F0"/>
    <w:rsid w:val="009E58B5"/>
    <w:rsid w:val="00A181D9"/>
    <w:rsid w:val="00BC3039"/>
    <w:rsid w:val="00BD4101"/>
    <w:rsid w:val="00C085E6"/>
    <w:rsid w:val="00C345EA"/>
    <w:rsid w:val="00C60E43"/>
    <w:rsid w:val="00D4522D"/>
    <w:rsid w:val="00E67259"/>
    <w:rsid w:val="00E841CA"/>
    <w:rsid w:val="00EC7A59"/>
    <w:rsid w:val="00F867C0"/>
    <w:rsid w:val="010C6BB9"/>
    <w:rsid w:val="010F3611"/>
    <w:rsid w:val="012FB7D0"/>
    <w:rsid w:val="013B0EB8"/>
    <w:rsid w:val="014E5619"/>
    <w:rsid w:val="01793A5B"/>
    <w:rsid w:val="01A668C0"/>
    <w:rsid w:val="01F8F2C3"/>
    <w:rsid w:val="02376651"/>
    <w:rsid w:val="025F6D42"/>
    <w:rsid w:val="0268736C"/>
    <w:rsid w:val="02742B40"/>
    <w:rsid w:val="027E553E"/>
    <w:rsid w:val="028136ED"/>
    <w:rsid w:val="028B1849"/>
    <w:rsid w:val="02AB0672"/>
    <w:rsid w:val="02DF1728"/>
    <w:rsid w:val="02F9E88F"/>
    <w:rsid w:val="031F4681"/>
    <w:rsid w:val="03264593"/>
    <w:rsid w:val="03423921"/>
    <w:rsid w:val="0351ABD6"/>
    <w:rsid w:val="037C14B6"/>
    <w:rsid w:val="039F9A0D"/>
    <w:rsid w:val="03B96AAB"/>
    <w:rsid w:val="03C887F3"/>
    <w:rsid w:val="03C9B760"/>
    <w:rsid w:val="040443CD"/>
    <w:rsid w:val="040E887A"/>
    <w:rsid w:val="0418A576"/>
    <w:rsid w:val="0432CEDD"/>
    <w:rsid w:val="043FAA62"/>
    <w:rsid w:val="04829DD7"/>
    <w:rsid w:val="04CFC3A7"/>
    <w:rsid w:val="04E4635E"/>
    <w:rsid w:val="04EA83D1"/>
    <w:rsid w:val="051D9AAA"/>
    <w:rsid w:val="053F1B86"/>
    <w:rsid w:val="0542E01D"/>
    <w:rsid w:val="056AB2AC"/>
    <w:rsid w:val="0593F8C3"/>
    <w:rsid w:val="059F30FA"/>
    <w:rsid w:val="05ADCBF2"/>
    <w:rsid w:val="05D1F14C"/>
    <w:rsid w:val="05E62E1E"/>
    <w:rsid w:val="05F0B728"/>
    <w:rsid w:val="05F1818A"/>
    <w:rsid w:val="05F46E36"/>
    <w:rsid w:val="0619AA88"/>
    <w:rsid w:val="062696B6"/>
    <w:rsid w:val="062E1F8D"/>
    <w:rsid w:val="06318951"/>
    <w:rsid w:val="065164F4"/>
    <w:rsid w:val="065C81C4"/>
    <w:rsid w:val="067618D4"/>
    <w:rsid w:val="0679D9E3"/>
    <w:rsid w:val="06B1157E"/>
    <w:rsid w:val="06B96B0B"/>
    <w:rsid w:val="06C470B2"/>
    <w:rsid w:val="06E21C27"/>
    <w:rsid w:val="06F3E71A"/>
    <w:rsid w:val="071567DE"/>
    <w:rsid w:val="071A4173"/>
    <w:rsid w:val="071B1EC2"/>
    <w:rsid w:val="07384478"/>
    <w:rsid w:val="074393B1"/>
    <w:rsid w:val="076BD907"/>
    <w:rsid w:val="0785556D"/>
    <w:rsid w:val="0785D0F7"/>
    <w:rsid w:val="078D51EB"/>
    <w:rsid w:val="07A772BF"/>
    <w:rsid w:val="07DCCE50"/>
    <w:rsid w:val="07F192FC"/>
    <w:rsid w:val="07F74381"/>
    <w:rsid w:val="07F8F2EF"/>
    <w:rsid w:val="0804517D"/>
    <w:rsid w:val="08256BBC"/>
    <w:rsid w:val="08368F35"/>
    <w:rsid w:val="0855FA22"/>
    <w:rsid w:val="086564DE"/>
    <w:rsid w:val="086DAB00"/>
    <w:rsid w:val="08790573"/>
    <w:rsid w:val="08ECDB30"/>
    <w:rsid w:val="08F19282"/>
    <w:rsid w:val="090811C1"/>
    <w:rsid w:val="09261877"/>
    <w:rsid w:val="0929224C"/>
    <w:rsid w:val="095CCB20"/>
    <w:rsid w:val="09692A13"/>
    <w:rsid w:val="09B17AA5"/>
    <w:rsid w:val="09BDEE65"/>
    <w:rsid w:val="09C0ED5A"/>
    <w:rsid w:val="09C37CF9"/>
    <w:rsid w:val="09E4B3F7"/>
    <w:rsid w:val="09F1A143"/>
    <w:rsid w:val="09F1CA83"/>
    <w:rsid w:val="0A0C1124"/>
    <w:rsid w:val="0A16DB7A"/>
    <w:rsid w:val="0A1D9BD1"/>
    <w:rsid w:val="0A4B39A2"/>
    <w:rsid w:val="0A687FA0"/>
    <w:rsid w:val="0AA3EE8E"/>
    <w:rsid w:val="0AB99F41"/>
    <w:rsid w:val="0ABD71B9"/>
    <w:rsid w:val="0AF28C04"/>
    <w:rsid w:val="0B2CF6CA"/>
    <w:rsid w:val="0B40E522"/>
    <w:rsid w:val="0B4FFED0"/>
    <w:rsid w:val="0B7360FA"/>
    <w:rsid w:val="0B74BD71"/>
    <w:rsid w:val="0B7628FD"/>
    <w:rsid w:val="0B8D9AE4"/>
    <w:rsid w:val="0BA9DC55"/>
    <w:rsid w:val="0BB8F8F1"/>
    <w:rsid w:val="0BE7B941"/>
    <w:rsid w:val="0BEC1F94"/>
    <w:rsid w:val="0BF6B5EE"/>
    <w:rsid w:val="0BFE4CB1"/>
    <w:rsid w:val="0C0949F6"/>
    <w:rsid w:val="0C127178"/>
    <w:rsid w:val="0C41A48A"/>
    <w:rsid w:val="0C5AD76B"/>
    <w:rsid w:val="0C66292C"/>
    <w:rsid w:val="0C66F88B"/>
    <w:rsid w:val="0C699EF7"/>
    <w:rsid w:val="0C9600B3"/>
    <w:rsid w:val="0C9E0362"/>
    <w:rsid w:val="0CB0559C"/>
    <w:rsid w:val="0CB0A250"/>
    <w:rsid w:val="0CB3FF7C"/>
    <w:rsid w:val="0CC58DAC"/>
    <w:rsid w:val="0CEB6006"/>
    <w:rsid w:val="0CF88E1C"/>
    <w:rsid w:val="0CFBED10"/>
    <w:rsid w:val="0D02B94E"/>
    <w:rsid w:val="0D0D4627"/>
    <w:rsid w:val="0D0F44A3"/>
    <w:rsid w:val="0D108DD2"/>
    <w:rsid w:val="0D296B45"/>
    <w:rsid w:val="0D395EB2"/>
    <w:rsid w:val="0D4E7C3C"/>
    <w:rsid w:val="0D58A7FF"/>
    <w:rsid w:val="0D810492"/>
    <w:rsid w:val="0D85E94E"/>
    <w:rsid w:val="0D9B410E"/>
    <w:rsid w:val="0DC6AC1B"/>
    <w:rsid w:val="0DD6E993"/>
    <w:rsid w:val="0DDB82E4"/>
    <w:rsid w:val="0E0AFF2B"/>
    <w:rsid w:val="0E108B72"/>
    <w:rsid w:val="0E18B8D3"/>
    <w:rsid w:val="0E2D82DD"/>
    <w:rsid w:val="0E302113"/>
    <w:rsid w:val="0E323700"/>
    <w:rsid w:val="0E945E7D"/>
    <w:rsid w:val="0E9CA45F"/>
    <w:rsid w:val="0EB7CD3C"/>
    <w:rsid w:val="0EC0EE92"/>
    <w:rsid w:val="0ED1112B"/>
    <w:rsid w:val="0ED50049"/>
    <w:rsid w:val="0EE7709F"/>
    <w:rsid w:val="0F0777BC"/>
    <w:rsid w:val="0F36ABB8"/>
    <w:rsid w:val="0F37CDE0"/>
    <w:rsid w:val="0F3A3C3E"/>
    <w:rsid w:val="0F44EFD3"/>
    <w:rsid w:val="0F8591BA"/>
    <w:rsid w:val="0F9863D0"/>
    <w:rsid w:val="0FC5FD27"/>
    <w:rsid w:val="0FD921BF"/>
    <w:rsid w:val="104236D3"/>
    <w:rsid w:val="104B90FC"/>
    <w:rsid w:val="10826B66"/>
    <w:rsid w:val="10861CFE"/>
    <w:rsid w:val="1092DC67"/>
    <w:rsid w:val="10937984"/>
    <w:rsid w:val="1095B4EE"/>
    <w:rsid w:val="10CCDD28"/>
    <w:rsid w:val="10EA75F7"/>
    <w:rsid w:val="10ED67DC"/>
    <w:rsid w:val="112C3B51"/>
    <w:rsid w:val="11368731"/>
    <w:rsid w:val="113F86A4"/>
    <w:rsid w:val="1156AE3C"/>
    <w:rsid w:val="1192C1AE"/>
    <w:rsid w:val="11970D0A"/>
    <w:rsid w:val="119988FE"/>
    <w:rsid w:val="11A2BF8A"/>
    <w:rsid w:val="11CB4EA2"/>
    <w:rsid w:val="11F6C6FB"/>
    <w:rsid w:val="120C3772"/>
    <w:rsid w:val="12217352"/>
    <w:rsid w:val="12308C4E"/>
    <w:rsid w:val="127062D8"/>
    <w:rsid w:val="12CA0894"/>
    <w:rsid w:val="12F16549"/>
    <w:rsid w:val="13094850"/>
    <w:rsid w:val="130E3869"/>
    <w:rsid w:val="13263C81"/>
    <w:rsid w:val="1343EFC3"/>
    <w:rsid w:val="1347ABE2"/>
    <w:rsid w:val="13572EC1"/>
    <w:rsid w:val="1367CFA0"/>
    <w:rsid w:val="13A39D79"/>
    <w:rsid w:val="13A43CB6"/>
    <w:rsid w:val="13AB1C76"/>
    <w:rsid w:val="13B1EBE0"/>
    <w:rsid w:val="13E002F2"/>
    <w:rsid w:val="142AB7C7"/>
    <w:rsid w:val="144727B0"/>
    <w:rsid w:val="145EBD69"/>
    <w:rsid w:val="14973D41"/>
    <w:rsid w:val="14A7B98B"/>
    <w:rsid w:val="14BEF053"/>
    <w:rsid w:val="14C26D0F"/>
    <w:rsid w:val="14C41875"/>
    <w:rsid w:val="14D13BEF"/>
    <w:rsid w:val="1505B661"/>
    <w:rsid w:val="151BC0AC"/>
    <w:rsid w:val="151F4381"/>
    <w:rsid w:val="152C7AB7"/>
    <w:rsid w:val="154046D9"/>
    <w:rsid w:val="15410F75"/>
    <w:rsid w:val="15423373"/>
    <w:rsid w:val="154F552C"/>
    <w:rsid w:val="15598E21"/>
    <w:rsid w:val="15693C99"/>
    <w:rsid w:val="158385EE"/>
    <w:rsid w:val="1599B3F5"/>
    <w:rsid w:val="15FD56C2"/>
    <w:rsid w:val="160742B4"/>
    <w:rsid w:val="1635242C"/>
    <w:rsid w:val="1647AD1B"/>
    <w:rsid w:val="168ECF83"/>
    <w:rsid w:val="1697267B"/>
    <w:rsid w:val="16AF416A"/>
    <w:rsid w:val="16C7E173"/>
    <w:rsid w:val="16E901CA"/>
    <w:rsid w:val="16FAF4BA"/>
    <w:rsid w:val="16FD04E4"/>
    <w:rsid w:val="17028996"/>
    <w:rsid w:val="17370AAF"/>
    <w:rsid w:val="175C538A"/>
    <w:rsid w:val="176A9843"/>
    <w:rsid w:val="176F45D9"/>
    <w:rsid w:val="178268C1"/>
    <w:rsid w:val="17A1CBC9"/>
    <w:rsid w:val="17DB188E"/>
    <w:rsid w:val="17F0E2DD"/>
    <w:rsid w:val="17F73B44"/>
    <w:rsid w:val="18045740"/>
    <w:rsid w:val="1816B492"/>
    <w:rsid w:val="182970CD"/>
    <w:rsid w:val="182CA2EF"/>
    <w:rsid w:val="1833AE47"/>
    <w:rsid w:val="183597D9"/>
    <w:rsid w:val="183F7B10"/>
    <w:rsid w:val="184A77A7"/>
    <w:rsid w:val="185B2DFF"/>
    <w:rsid w:val="186C243D"/>
    <w:rsid w:val="18799E88"/>
    <w:rsid w:val="18A49F61"/>
    <w:rsid w:val="18B8A852"/>
    <w:rsid w:val="18BE1812"/>
    <w:rsid w:val="18CAF5C2"/>
    <w:rsid w:val="18CBF558"/>
    <w:rsid w:val="18EB59C9"/>
    <w:rsid w:val="19284C85"/>
    <w:rsid w:val="1936FDAD"/>
    <w:rsid w:val="194147F9"/>
    <w:rsid w:val="194D0A41"/>
    <w:rsid w:val="1973D18F"/>
    <w:rsid w:val="1974FC47"/>
    <w:rsid w:val="19874444"/>
    <w:rsid w:val="199BDA19"/>
    <w:rsid w:val="19B48B19"/>
    <w:rsid w:val="19C87350"/>
    <w:rsid w:val="19CF7EA8"/>
    <w:rsid w:val="19D4122F"/>
    <w:rsid w:val="19EBE9F2"/>
    <w:rsid w:val="1A07F49E"/>
    <w:rsid w:val="1A3A2A58"/>
    <w:rsid w:val="1A47010C"/>
    <w:rsid w:val="1A840DC2"/>
    <w:rsid w:val="1A914E2B"/>
    <w:rsid w:val="1AA5D2FA"/>
    <w:rsid w:val="1ACDFA6E"/>
    <w:rsid w:val="1AF607AB"/>
    <w:rsid w:val="1AFDD1C8"/>
    <w:rsid w:val="1B2497B5"/>
    <w:rsid w:val="1B2734FE"/>
    <w:rsid w:val="1B437DE4"/>
    <w:rsid w:val="1B4A794E"/>
    <w:rsid w:val="1B61118F"/>
    <w:rsid w:val="1B87BA53"/>
    <w:rsid w:val="1B92CEC1"/>
    <w:rsid w:val="1BA1AAA4"/>
    <w:rsid w:val="1BABAC34"/>
    <w:rsid w:val="1BB64B3C"/>
    <w:rsid w:val="1BBDBBD9"/>
    <w:rsid w:val="1BD30E3E"/>
    <w:rsid w:val="1BE2A3B5"/>
    <w:rsid w:val="1BE3D09D"/>
    <w:rsid w:val="1C16D8AD"/>
    <w:rsid w:val="1C81123F"/>
    <w:rsid w:val="1C959CED"/>
    <w:rsid w:val="1C9C922E"/>
    <w:rsid w:val="1CCF06F7"/>
    <w:rsid w:val="1CD07506"/>
    <w:rsid w:val="1D187534"/>
    <w:rsid w:val="1D1E3939"/>
    <w:rsid w:val="1D41191A"/>
    <w:rsid w:val="1D5E0AC9"/>
    <w:rsid w:val="1D8D8B6E"/>
    <w:rsid w:val="1D8F8C4E"/>
    <w:rsid w:val="1DA3F1E1"/>
    <w:rsid w:val="1DB0CDB5"/>
    <w:rsid w:val="1DB9E045"/>
    <w:rsid w:val="1DBD7CD0"/>
    <w:rsid w:val="1DC3D581"/>
    <w:rsid w:val="1DCC6501"/>
    <w:rsid w:val="1DDF5024"/>
    <w:rsid w:val="1E1C4571"/>
    <w:rsid w:val="1E1D916B"/>
    <w:rsid w:val="1E2BDD09"/>
    <w:rsid w:val="1E316D4E"/>
    <w:rsid w:val="1E4C6086"/>
    <w:rsid w:val="1E50D224"/>
    <w:rsid w:val="1E5440B8"/>
    <w:rsid w:val="1E5659F8"/>
    <w:rsid w:val="1E6AD758"/>
    <w:rsid w:val="1E70E2DC"/>
    <w:rsid w:val="1E733656"/>
    <w:rsid w:val="1EA2EFCB"/>
    <w:rsid w:val="1EA4CB63"/>
    <w:rsid w:val="1EA79A32"/>
    <w:rsid w:val="1EB81F79"/>
    <w:rsid w:val="1EC20282"/>
    <w:rsid w:val="1ED68DE9"/>
    <w:rsid w:val="1ED90A39"/>
    <w:rsid w:val="1EE70663"/>
    <w:rsid w:val="1EF9DB2A"/>
    <w:rsid w:val="1EFF37EB"/>
    <w:rsid w:val="1F1EB550"/>
    <w:rsid w:val="1F304F58"/>
    <w:rsid w:val="1F385871"/>
    <w:rsid w:val="1F3FC242"/>
    <w:rsid w:val="1F4E89F0"/>
    <w:rsid w:val="1F64CBCF"/>
    <w:rsid w:val="1F6865FD"/>
    <w:rsid w:val="1F714525"/>
    <w:rsid w:val="1F7AA456"/>
    <w:rsid w:val="1F8DA45B"/>
    <w:rsid w:val="1FA23BC4"/>
    <w:rsid w:val="1FA2E787"/>
    <w:rsid w:val="1FAF4419"/>
    <w:rsid w:val="1FB07365"/>
    <w:rsid w:val="20019B22"/>
    <w:rsid w:val="2006A7B9"/>
    <w:rsid w:val="200F6925"/>
    <w:rsid w:val="202EFD6D"/>
    <w:rsid w:val="2065FCAE"/>
    <w:rsid w:val="209BCDBD"/>
    <w:rsid w:val="20DA9917"/>
    <w:rsid w:val="2101ACFE"/>
    <w:rsid w:val="21117A89"/>
    <w:rsid w:val="21322AB1"/>
    <w:rsid w:val="214095E1"/>
    <w:rsid w:val="2140F532"/>
    <w:rsid w:val="2148B624"/>
    <w:rsid w:val="215A6D17"/>
    <w:rsid w:val="215BAF90"/>
    <w:rsid w:val="219AEA46"/>
    <w:rsid w:val="21B9F920"/>
    <w:rsid w:val="21FD29B6"/>
    <w:rsid w:val="22492712"/>
    <w:rsid w:val="224D1B8F"/>
    <w:rsid w:val="225EA3FC"/>
    <w:rsid w:val="226865AB"/>
    <w:rsid w:val="2284D5FB"/>
    <w:rsid w:val="229395B5"/>
    <w:rsid w:val="22B17D17"/>
    <w:rsid w:val="23051692"/>
    <w:rsid w:val="2325201E"/>
    <w:rsid w:val="232710F3"/>
    <w:rsid w:val="2335DF9D"/>
    <w:rsid w:val="234431D5"/>
    <w:rsid w:val="2357C196"/>
    <w:rsid w:val="23772BB3"/>
    <w:rsid w:val="237963F6"/>
    <w:rsid w:val="23B6BE19"/>
    <w:rsid w:val="23B9825E"/>
    <w:rsid w:val="23CDE8F9"/>
    <w:rsid w:val="23E8EBF0"/>
    <w:rsid w:val="23F7B9F1"/>
    <w:rsid w:val="2400CAB9"/>
    <w:rsid w:val="2405C50B"/>
    <w:rsid w:val="240CB3F2"/>
    <w:rsid w:val="2413BE63"/>
    <w:rsid w:val="2420A65C"/>
    <w:rsid w:val="244D2774"/>
    <w:rsid w:val="2479A3E3"/>
    <w:rsid w:val="247D4255"/>
    <w:rsid w:val="249B011B"/>
    <w:rsid w:val="24AA9759"/>
    <w:rsid w:val="24AD3DC7"/>
    <w:rsid w:val="24DD22B1"/>
    <w:rsid w:val="24E6FE27"/>
    <w:rsid w:val="24FC51D9"/>
    <w:rsid w:val="2521B151"/>
    <w:rsid w:val="252F9C42"/>
    <w:rsid w:val="254055CF"/>
    <w:rsid w:val="25528E7A"/>
    <w:rsid w:val="259C9B1A"/>
    <w:rsid w:val="259F5EE5"/>
    <w:rsid w:val="25A54A0D"/>
    <w:rsid w:val="25AB3BE6"/>
    <w:rsid w:val="25D9A12D"/>
    <w:rsid w:val="25DB5D38"/>
    <w:rsid w:val="25EF09C2"/>
    <w:rsid w:val="262996B7"/>
    <w:rsid w:val="26403D99"/>
    <w:rsid w:val="26423963"/>
    <w:rsid w:val="265686FA"/>
    <w:rsid w:val="2662ACC9"/>
    <w:rsid w:val="266502CA"/>
    <w:rsid w:val="266AE2A1"/>
    <w:rsid w:val="268204B7"/>
    <w:rsid w:val="2699F350"/>
    <w:rsid w:val="26BBFAA8"/>
    <w:rsid w:val="26BD81B2"/>
    <w:rsid w:val="26CB2EA2"/>
    <w:rsid w:val="26D4241D"/>
    <w:rsid w:val="2745E1D3"/>
    <w:rsid w:val="276A673C"/>
    <w:rsid w:val="2798E33E"/>
    <w:rsid w:val="27A4E6CD"/>
    <w:rsid w:val="27B31F69"/>
    <w:rsid w:val="27B6B0BC"/>
    <w:rsid w:val="27BA1DB3"/>
    <w:rsid w:val="27C7CEDA"/>
    <w:rsid w:val="27D2A1DD"/>
    <w:rsid w:val="27FF6E71"/>
    <w:rsid w:val="281D82F1"/>
    <w:rsid w:val="281E1B08"/>
    <w:rsid w:val="282D0F3E"/>
    <w:rsid w:val="2842A897"/>
    <w:rsid w:val="287172BE"/>
    <w:rsid w:val="287268D5"/>
    <w:rsid w:val="287578A5"/>
    <w:rsid w:val="2895F8EB"/>
    <w:rsid w:val="28BE9E6E"/>
    <w:rsid w:val="28D77868"/>
    <w:rsid w:val="28EB2873"/>
    <w:rsid w:val="291A2F2D"/>
    <w:rsid w:val="29228406"/>
    <w:rsid w:val="292479F4"/>
    <w:rsid w:val="2929002E"/>
    <w:rsid w:val="2968B1D1"/>
    <w:rsid w:val="29B41B78"/>
    <w:rsid w:val="29C97EB1"/>
    <w:rsid w:val="29DE78F8"/>
    <w:rsid w:val="29E95F53"/>
    <w:rsid w:val="29FA1D22"/>
    <w:rsid w:val="2A0DCA76"/>
    <w:rsid w:val="2A2018C2"/>
    <w:rsid w:val="2A22ECEC"/>
    <w:rsid w:val="2A22F839"/>
    <w:rsid w:val="2A4904FC"/>
    <w:rsid w:val="2A582D74"/>
    <w:rsid w:val="2A5B2947"/>
    <w:rsid w:val="2A5F84DF"/>
    <w:rsid w:val="2A6AD1AE"/>
    <w:rsid w:val="2A7EAD09"/>
    <w:rsid w:val="2A893173"/>
    <w:rsid w:val="2AA17545"/>
    <w:rsid w:val="2ABE65D7"/>
    <w:rsid w:val="2AC1B448"/>
    <w:rsid w:val="2AC4D08F"/>
    <w:rsid w:val="2ACD2D54"/>
    <w:rsid w:val="2AD3EBEA"/>
    <w:rsid w:val="2AEBBC59"/>
    <w:rsid w:val="2B5523B3"/>
    <w:rsid w:val="2B55BBCA"/>
    <w:rsid w:val="2B8395D4"/>
    <w:rsid w:val="2B8F6E0A"/>
    <w:rsid w:val="2BD16E04"/>
    <w:rsid w:val="2BF3FDD5"/>
    <w:rsid w:val="2C065E8A"/>
    <w:rsid w:val="2C0999E9"/>
    <w:rsid w:val="2C1A7D6A"/>
    <w:rsid w:val="2C347517"/>
    <w:rsid w:val="2C402A4D"/>
    <w:rsid w:val="2C4A2AF7"/>
    <w:rsid w:val="2C4BF404"/>
    <w:rsid w:val="2C52F7EE"/>
    <w:rsid w:val="2C60A0F0"/>
    <w:rsid w:val="2C708AD1"/>
    <w:rsid w:val="2C7C5792"/>
    <w:rsid w:val="2C8BAB33"/>
    <w:rsid w:val="2C94A2B3"/>
    <w:rsid w:val="2C9CEDFC"/>
    <w:rsid w:val="2CC5A515"/>
    <w:rsid w:val="2CC97220"/>
    <w:rsid w:val="2CD64E5F"/>
    <w:rsid w:val="2CD6B851"/>
    <w:rsid w:val="2D008061"/>
    <w:rsid w:val="2D239868"/>
    <w:rsid w:val="2D4F61EF"/>
    <w:rsid w:val="2D68EEF0"/>
    <w:rsid w:val="2D8D2566"/>
    <w:rsid w:val="2DD32D71"/>
    <w:rsid w:val="2DEDA050"/>
    <w:rsid w:val="2E022003"/>
    <w:rsid w:val="2E0EB11C"/>
    <w:rsid w:val="2E15CF70"/>
    <w:rsid w:val="2E1FC7C2"/>
    <w:rsid w:val="2E4A0FB0"/>
    <w:rsid w:val="2E4CF73F"/>
    <w:rsid w:val="2E60B42D"/>
    <w:rsid w:val="2E992C42"/>
    <w:rsid w:val="2EA8783B"/>
    <w:rsid w:val="2EB465E8"/>
    <w:rsid w:val="2EB5C8E7"/>
    <w:rsid w:val="2EBC9427"/>
    <w:rsid w:val="2EC23774"/>
    <w:rsid w:val="2F0E9942"/>
    <w:rsid w:val="2F24D650"/>
    <w:rsid w:val="2F2788DF"/>
    <w:rsid w:val="2F3EF510"/>
    <w:rsid w:val="2F4E60A8"/>
    <w:rsid w:val="2F5C2CED"/>
    <w:rsid w:val="2F81A056"/>
    <w:rsid w:val="2F8970B1"/>
    <w:rsid w:val="2F9841B2"/>
    <w:rsid w:val="2FC33AAB"/>
    <w:rsid w:val="2FCEB784"/>
    <w:rsid w:val="2FE766B5"/>
    <w:rsid w:val="302D7A75"/>
    <w:rsid w:val="307C013D"/>
    <w:rsid w:val="307E211F"/>
    <w:rsid w:val="3087E273"/>
    <w:rsid w:val="30B3BCDB"/>
    <w:rsid w:val="30B6C558"/>
    <w:rsid w:val="30CF319E"/>
    <w:rsid w:val="30DAC571"/>
    <w:rsid w:val="30DE0AC0"/>
    <w:rsid w:val="30EA3109"/>
    <w:rsid w:val="31080BA9"/>
    <w:rsid w:val="312D5C3A"/>
    <w:rsid w:val="31341213"/>
    <w:rsid w:val="31701247"/>
    <w:rsid w:val="317361D3"/>
    <w:rsid w:val="31917DC4"/>
    <w:rsid w:val="31939D46"/>
    <w:rsid w:val="319FF75C"/>
    <w:rsid w:val="31A04210"/>
    <w:rsid w:val="31B582F8"/>
    <w:rsid w:val="31FA7D75"/>
    <w:rsid w:val="31FD5806"/>
    <w:rsid w:val="320A5A06"/>
    <w:rsid w:val="3221BD25"/>
    <w:rsid w:val="32220F91"/>
    <w:rsid w:val="3223B2D4"/>
    <w:rsid w:val="323FEE04"/>
    <w:rsid w:val="32500365"/>
    <w:rsid w:val="3272A9A9"/>
    <w:rsid w:val="32830BA8"/>
    <w:rsid w:val="3286016A"/>
    <w:rsid w:val="32AD0EAE"/>
    <w:rsid w:val="32E7FA28"/>
    <w:rsid w:val="32F2CEA5"/>
    <w:rsid w:val="3306F6A2"/>
    <w:rsid w:val="332C92C8"/>
    <w:rsid w:val="33342169"/>
    <w:rsid w:val="33498729"/>
    <w:rsid w:val="33603598"/>
    <w:rsid w:val="33651B37"/>
    <w:rsid w:val="33685644"/>
    <w:rsid w:val="3374BE1C"/>
    <w:rsid w:val="33871E8A"/>
    <w:rsid w:val="33D8E89F"/>
    <w:rsid w:val="33EA245B"/>
    <w:rsid w:val="34302219"/>
    <w:rsid w:val="34426EF5"/>
    <w:rsid w:val="34512AE0"/>
    <w:rsid w:val="34B92FDD"/>
    <w:rsid w:val="34D0B6FA"/>
    <w:rsid w:val="34FC05F9"/>
    <w:rsid w:val="351C9B02"/>
    <w:rsid w:val="3530C959"/>
    <w:rsid w:val="354653FA"/>
    <w:rsid w:val="355F75C8"/>
    <w:rsid w:val="3574B900"/>
    <w:rsid w:val="357653CB"/>
    <w:rsid w:val="358A7C27"/>
    <w:rsid w:val="358BDCED"/>
    <w:rsid w:val="35A7CDA3"/>
    <w:rsid w:val="35C093EE"/>
    <w:rsid w:val="35DAC1D8"/>
    <w:rsid w:val="35E4AF70"/>
    <w:rsid w:val="35E8652F"/>
    <w:rsid w:val="3634F39F"/>
    <w:rsid w:val="36428E24"/>
    <w:rsid w:val="366E1713"/>
    <w:rsid w:val="367D1AC2"/>
    <w:rsid w:val="369CBBF9"/>
    <w:rsid w:val="36F723F7"/>
    <w:rsid w:val="37005DEF"/>
    <w:rsid w:val="37060B28"/>
    <w:rsid w:val="3708649A"/>
    <w:rsid w:val="370B2198"/>
    <w:rsid w:val="37108961"/>
    <w:rsid w:val="37264C88"/>
    <w:rsid w:val="3755FECB"/>
    <w:rsid w:val="375CCED1"/>
    <w:rsid w:val="3790BF93"/>
    <w:rsid w:val="3797124C"/>
    <w:rsid w:val="379FEF7C"/>
    <w:rsid w:val="37ABB05C"/>
    <w:rsid w:val="37D58F16"/>
    <w:rsid w:val="37D8B9C0"/>
    <w:rsid w:val="37D941C8"/>
    <w:rsid w:val="37DBA8EE"/>
    <w:rsid w:val="37F09E11"/>
    <w:rsid w:val="37F0D09F"/>
    <w:rsid w:val="385ACC4D"/>
    <w:rsid w:val="385C02AA"/>
    <w:rsid w:val="38884589"/>
    <w:rsid w:val="38A5F677"/>
    <w:rsid w:val="38C09489"/>
    <w:rsid w:val="3901DDB6"/>
    <w:rsid w:val="3905DEBB"/>
    <w:rsid w:val="390F0063"/>
    <w:rsid w:val="3920EDF3"/>
    <w:rsid w:val="393A9DBE"/>
    <w:rsid w:val="394A1073"/>
    <w:rsid w:val="396ABF01"/>
    <w:rsid w:val="39748A21"/>
    <w:rsid w:val="3979619C"/>
    <w:rsid w:val="397A2EE6"/>
    <w:rsid w:val="398BB402"/>
    <w:rsid w:val="39908AA4"/>
    <w:rsid w:val="3998E730"/>
    <w:rsid w:val="39C177C6"/>
    <w:rsid w:val="39E5DDB8"/>
    <w:rsid w:val="39E7FBAF"/>
    <w:rsid w:val="3A017914"/>
    <w:rsid w:val="3A05CCB0"/>
    <w:rsid w:val="3A0E10CC"/>
    <w:rsid w:val="3A327174"/>
    <w:rsid w:val="3A5DED4A"/>
    <w:rsid w:val="3A5F4E10"/>
    <w:rsid w:val="3A7BAF1D"/>
    <w:rsid w:val="3AC03A7B"/>
    <w:rsid w:val="3AD410DE"/>
    <w:rsid w:val="3B2A6789"/>
    <w:rsid w:val="3B3FFBE5"/>
    <w:rsid w:val="3BA90AD4"/>
    <w:rsid w:val="3BBA790B"/>
    <w:rsid w:val="3BE3FA84"/>
    <w:rsid w:val="3C084BA9"/>
    <w:rsid w:val="3C0CAD79"/>
    <w:rsid w:val="3C150AF8"/>
    <w:rsid w:val="3C28184D"/>
    <w:rsid w:val="3C409E17"/>
    <w:rsid w:val="3C572846"/>
    <w:rsid w:val="3C6FE13F"/>
    <w:rsid w:val="3C7AA37F"/>
    <w:rsid w:val="3C838311"/>
    <w:rsid w:val="3CA22043"/>
    <w:rsid w:val="3CA25FC3"/>
    <w:rsid w:val="3CAA278F"/>
    <w:rsid w:val="3CAB8DF3"/>
    <w:rsid w:val="3CD79F55"/>
    <w:rsid w:val="3CDA0A01"/>
    <w:rsid w:val="3D1443FA"/>
    <w:rsid w:val="3D30402F"/>
    <w:rsid w:val="3D426FAA"/>
    <w:rsid w:val="3D428E4F"/>
    <w:rsid w:val="3D434914"/>
    <w:rsid w:val="3D56EE71"/>
    <w:rsid w:val="3D5DB3D5"/>
    <w:rsid w:val="3D725861"/>
    <w:rsid w:val="3D7406E8"/>
    <w:rsid w:val="3D7F9CB3"/>
    <w:rsid w:val="3D880988"/>
    <w:rsid w:val="3DB0DB59"/>
    <w:rsid w:val="3DDECBAD"/>
    <w:rsid w:val="3E5FF4B1"/>
    <w:rsid w:val="3E79C7DD"/>
    <w:rsid w:val="3EA7CDDE"/>
    <w:rsid w:val="3EAB5F09"/>
    <w:rsid w:val="3EC58982"/>
    <w:rsid w:val="3EC5AF4B"/>
    <w:rsid w:val="3F020BB4"/>
    <w:rsid w:val="3F02BF7F"/>
    <w:rsid w:val="3F148BFD"/>
    <w:rsid w:val="3F342ECC"/>
    <w:rsid w:val="3F37AC18"/>
    <w:rsid w:val="3F75266C"/>
    <w:rsid w:val="3F769345"/>
    <w:rsid w:val="3FF433F9"/>
    <w:rsid w:val="401260BB"/>
    <w:rsid w:val="402831BD"/>
    <w:rsid w:val="4042D133"/>
    <w:rsid w:val="4042DC8C"/>
    <w:rsid w:val="40A1A483"/>
    <w:rsid w:val="40AF2889"/>
    <w:rsid w:val="40B086C5"/>
    <w:rsid w:val="40BFAA4A"/>
    <w:rsid w:val="40DF3C3F"/>
    <w:rsid w:val="40E0EA53"/>
    <w:rsid w:val="40EDB88F"/>
    <w:rsid w:val="40F72A5E"/>
    <w:rsid w:val="40FD5F11"/>
    <w:rsid w:val="4102F1AB"/>
    <w:rsid w:val="412233CA"/>
    <w:rsid w:val="4124A553"/>
    <w:rsid w:val="413D3977"/>
    <w:rsid w:val="4153B67B"/>
    <w:rsid w:val="41626156"/>
    <w:rsid w:val="4171B90A"/>
    <w:rsid w:val="41B0238A"/>
    <w:rsid w:val="41B40BE3"/>
    <w:rsid w:val="41C428FB"/>
    <w:rsid w:val="41CFA65F"/>
    <w:rsid w:val="41EA5409"/>
    <w:rsid w:val="41EFE7C4"/>
    <w:rsid w:val="420FA308"/>
    <w:rsid w:val="4230465F"/>
    <w:rsid w:val="426327FB"/>
    <w:rsid w:val="42633560"/>
    <w:rsid w:val="42844C7C"/>
    <w:rsid w:val="429038D2"/>
    <w:rsid w:val="42B3B7BB"/>
    <w:rsid w:val="42B40D7A"/>
    <w:rsid w:val="4320A6F7"/>
    <w:rsid w:val="4352F7E9"/>
    <w:rsid w:val="438BB825"/>
    <w:rsid w:val="43A1C0D1"/>
    <w:rsid w:val="4423A893"/>
    <w:rsid w:val="4425A4F9"/>
    <w:rsid w:val="4441C60F"/>
    <w:rsid w:val="444D01F5"/>
    <w:rsid w:val="4455D997"/>
    <w:rsid w:val="44732D9F"/>
    <w:rsid w:val="447AF2E8"/>
    <w:rsid w:val="449E4F04"/>
    <w:rsid w:val="44C7A51C"/>
    <w:rsid w:val="44CC08F7"/>
    <w:rsid w:val="44DE77B5"/>
    <w:rsid w:val="44FE1494"/>
    <w:rsid w:val="44FE5A4C"/>
    <w:rsid w:val="451A1749"/>
    <w:rsid w:val="452DE1D6"/>
    <w:rsid w:val="454DA034"/>
    <w:rsid w:val="45568F85"/>
    <w:rsid w:val="45641A64"/>
    <w:rsid w:val="458128A4"/>
    <w:rsid w:val="45C1999D"/>
    <w:rsid w:val="45DDB8A5"/>
    <w:rsid w:val="46553947"/>
    <w:rsid w:val="4674B989"/>
    <w:rsid w:val="46872E94"/>
    <w:rsid w:val="46903B09"/>
    <w:rsid w:val="4699B565"/>
    <w:rsid w:val="469A74A9"/>
    <w:rsid w:val="46A353FC"/>
    <w:rsid w:val="46DB84E2"/>
    <w:rsid w:val="470A9071"/>
    <w:rsid w:val="470C081A"/>
    <w:rsid w:val="479693DE"/>
    <w:rsid w:val="47982107"/>
    <w:rsid w:val="479C6600"/>
    <w:rsid w:val="47CF6073"/>
    <w:rsid w:val="47F109A8"/>
    <w:rsid w:val="47FFA967"/>
    <w:rsid w:val="482DC27A"/>
    <w:rsid w:val="4879597E"/>
    <w:rsid w:val="4884F71C"/>
    <w:rsid w:val="48AF4DD0"/>
    <w:rsid w:val="48C6F3D5"/>
    <w:rsid w:val="48C8189F"/>
    <w:rsid w:val="48F9161C"/>
    <w:rsid w:val="4912AF29"/>
    <w:rsid w:val="49223F2A"/>
    <w:rsid w:val="492E2B97"/>
    <w:rsid w:val="493BFD2E"/>
    <w:rsid w:val="49524943"/>
    <w:rsid w:val="4958A1C1"/>
    <w:rsid w:val="4969F78B"/>
    <w:rsid w:val="498A0B91"/>
    <w:rsid w:val="49916D90"/>
    <w:rsid w:val="4998F08B"/>
    <w:rsid w:val="49AFC541"/>
    <w:rsid w:val="49B21A54"/>
    <w:rsid w:val="49C40AE3"/>
    <w:rsid w:val="49C6A34E"/>
    <w:rsid w:val="49D1107B"/>
    <w:rsid w:val="49D26ADF"/>
    <w:rsid w:val="49E89AD6"/>
    <w:rsid w:val="49EA7B43"/>
    <w:rsid w:val="4A00669F"/>
    <w:rsid w:val="4A0B7E98"/>
    <w:rsid w:val="4A2A00A8"/>
    <w:rsid w:val="4A30DE65"/>
    <w:rsid w:val="4A3D7F8A"/>
    <w:rsid w:val="4A4B1133"/>
    <w:rsid w:val="4A72A25B"/>
    <w:rsid w:val="4A840C44"/>
    <w:rsid w:val="4A897F44"/>
    <w:rsid w:val="4A8EB48F"/>
    <w:rsid w:val="4A94E67D"/>
    <w:rsid w:val="4AC51B1B"/>
    <w:rsid w:val="4ACCA0FD"/>
    <w:rsid w:val="4AFC96CE"/>
    <w:rsid w:val="4B0AD155"/>
    <w:rsid w:val="4B1D5CA1"/>
    <w:rsid w:val="4B2D3DF1"/>
    <w:rsid w:val="4B496372"/>
    <w:rsid w:val="4B6D2889"/>
    <w:rsid w:val="4B7A768E"/>
    <w:rsid w:val="4B9D235A"/>
    <w:rsid w:val="4B9FBF69"/>
    <w:rsid w:val="4BF96E82"/>
    <w:rsid w:val="4C21639C"/>
    <w:rsid w:val="4C71012E"/>
    <w:rsid w:val="4C91D89D"/>
    <w:rsid w:val="4CDDA1EA"/>
    <w:rsid w:val="4CDDDAAA"/>
    <w:rsid w:val="4CE90F0D"/>
    <w:rsid w:val="4CFD3F20"/>
    <w:rsid w:val="4D06108D"/>
    <w:rsid w:val="4D6FDFDF"/>
    <w:rsid w:val="4D9723EA"/>
    <w:rsid w:val="4DC185A8"/>
    <w:rsid w:val="4DC5E65E"/>
    <w:rsid w:val="4DC88333"/>
    <w:rsid w:val="4DCB416C"/>
    <w:rsid w:val="4DFB31A9"/>
    <w:rsid w:val="4E0AD8F0"/>
    <w:rsid w:val="4E0C5A62"/>
    <w:rsid w:val="4E6CCE02"/>
    <w:rsid w:val="4E79724B"/>
    <w:rsid w:val="4E82F957"/>
    <w:rsid w:val="4EB21750"/>
    <w:rsid w:val="4EB67CAF"/>
    <w:rsid w:val="4ED65852"/>
    <w:rsid w:val="4F0B4101"/>
    <w:rsid w:val="4F0BB040"/>
    <w:rsid w:val="4F1F5549"/>
    <w:rsid w:val="4F27696E"/>
    <w:rsid w:val="4F34E07B"/>
    <w:rsid w:val="4F36AF96"/>
    <w:rsid w:val="4F5A4F8A"/>
    <w:rsid w:val="4F5D5609"/>
    <w:rsid w:val="4F61B6BF"/>
    <w:rsid w:val="4F88D58E"/>
    <w:rsid w:val="4F9B9425"/>
    <w:rsid w:val="4FB5858D"/>
    <w:rsid w:val="4FBEB54D"/>
    <w:rsid w:val="4FC618D4"/>
    <w:rsid w:val="4FCAB8C8"/>
    <w:rsid w:val="4FF11434"/>
    <w:rsid w:val="501342A7"/>
    <w:rsid w:val="502F5C32"/>
    <w:rsid w:val="505B8FFD"/>
    <w:rsid w:val="505E3649"/>
    <w:rsid w:val="506540BA"/>
    <w:rsid w:val="5073E6A6"/>
    <w:rsid w:val="50A4A14A"/>
    <w:rsid w:val="50AFBA47"/>
    <w:rsid w:val="50D0B0DC"/>
    <w:rsid w:val="50F17466"/>
    <w:rsid w:val="50F61FEB"/>
    <w:rsid w:val="511C7568"/>
    <w:rsid w:val="51291DFB"/>
    <w:rsid w:val="514E23FF"/>
    <w:rsid w:val="515BB55C"/>
    <w:rsid w:val="51727420"/>
    <w:rsid w:val="5193056D"/>
    <w:rsid w:val="5194D2F0"/>
    <w:rsid w:val="51B73A6E"/>
    <w:rsid w:val="51E3BFD6"/>
    <w:rsid w:val="51F359FF"/>
    <w:rsid w:val="51F7743F"/>
    <w:rsid w:val="521D9FAE"/>
    <w:rsid w:val="52203A5F"/>
    <w:rsid w:val="524EFC79"/>
    <w:rsid w:val="526C0782"/>
    <w:rsid w:val="52731146"/>
    <w:rsid w:val="5287EFE6"/>
    <w:rsid w:val="52887145"/>
    <w:rsid w:val="52B704A3"/>
    <w:rsid w:val="52C35B81"/>
    <w:rsid w:val="52D02D00"/>
    <w:rsid w:val="52D334E7"/>
    <w:rsid w:val="52E83742"/>
    <w:rsid w:val="532A1C43"/>
    <w:rsid w:val="534E7B6C"/>
    <w:rsid w:val="5370C575"/>
    <w:rsid w:val="539D7ACB"/>
    <w:rsid w:val="53BA8357"/>
    <w:rsid w:val="53DA47C6"/>
    <w:rsid w:val="53DC193B"/>
    <w:rsid w:val="53E431EF"/>
    <w:rsid w:val="5406656E"/>
    <w:rsid w:val="542701EE"/>
    <w:rsid w:val="546BFD61"/>
    <w:rsid w:val="546F0548"/>
    <w:rsid w:val="5482CFD5"/>
    <w:rsid w:val="548BC4D8"/>
    <w:rsid w:val="54CC8E0F"/>
    <w:rsid w:val="54D580CC"/>
    <w:rsid w:val="54F58DF0"/>
    <w:rsid w:val="54FB0FE4"/>
    <w:rsid w:val="550F08FD"/>
    <w:rsid w:val="55267AD3"/>
    <w:rsid w:val="5532B31C"/>
    <w:rsid w:val="554533B7"/>
    <w:rsid w:val="554599D6"/>
    <w:rsid w:val="5557DB21"/>
    <w:rsid w:val="557CBAD9"/>
    <w:rsid w:val="55832789"/>
    <w:rsid w:val="55BB57FB"/>
    <w:rsid w:val="55C1E820"/>
    <w:rsid w:val="55C2A12B"/>
    <w:rsid w:val="55E8467E"/>
    <w:rsid w:val="55FC57DF"/>
    <w:rsid w:val="56024459"/>
    <w:rsid w:val="5607CDC2"/>
    <w:rsid w:val="5668B852"/>
    <w:rsid w:val="568AAF53"/>
    <w:rsid w:val="56A9AFCB"/>
    <w:rsid w:val="56AD46B0"/>
    <w:rsid w:val="56BDFA53"/>
    <w:rsid w:val="56BF8855"/>
    <w:rsid w:val="56F0B6C9"/>
    <w:rsid w:val="56FED9AA"/>
    <w:rsid w:val="57684607"/>
    <w:rsid w:val="5776342D"/>
    <w:rsid w:val="57830BCC"/>
    <w:rsid w:val="578C74C5"/>
    <w:rsid w:val="5791FBA8"/>
    <w:rsid w:val="57954912"/>
    <w:rsid w:val="57A044F9"/>
    <w:rsid w:val="58216F6D"/>
    <w:rsid w:val="58373DA9"/>
    <w:rsid w:val="58AC4197"/>
    <w:rsid w:val="58BA5AEC"/>
    <w:rsid w:val="58FB70D0"/>
    <w:rsid w:val="59300EA8"/>
    <w:rsid w:val="59340B6C"/>
    <w:rsid w:val="5938C43E"/>
    <w:rsid w:val="5939E51B"/>
    <w:rsid w:val="593F1273"/>
    <w:rsid w:val="59424439"/>
    <w:rsid w:val="59478EFD"/>
    <w:rsid w:val="594F06BB"/>
    <w:rsid w:val="595778C6"/>
    <w:rsid w:val="597C9B30"/>
    <w:rsid w:val="598F27B3"/>
    <w:rsid w:val="598F4650"/>
    <w:rsid w:val="59C9C890"/>
    <w:rsid w:val="59E44C60"/>
    <w:rsid w:val="59FF1771"/>
    <w:rsid w:val="5A0B0DFF"/>
    <w:rsid w:val="5A2CE924"/>
    <w:rsid w:val="5A7550F9"/>
    <w:rsid w:val="5A80E3C2"/>
    <w:rsid w:val="5A8C438A"/>
    <w:rsid w:val="5AAEB957"/>
    <w:rsid w:val="5AB235BE"/>
    <w:rsid w:val="5ACC32C7"/>
    <w:rsid w:val="5AD00349"/>
    <w:rsid w:val="5AD5B57C"/>
    <w:rsid w:val="5ADE46CC"/>
    <w:rsid w:val="5ADF5165"/>
    <w:rsid w:val="5ADFFEDB"/>
    <w:rsid w:val="5B05E83F"/>
    <w:rsid w:val="5B185786"/>
    <w:rsid w:val="5B3016AA"/>
    <w:rsid w:val="5B3A6BAF"/>
    <w:rsid w:val="5B3B5027"/>
    <w:rsid w:val="5B94FFB7"/>
    <w:rsid w:val="5BF34344"/>
    <w:rsid w:val="5C03B914"/>
    <w:rsid w:val="5C4968C8"/>
    <w:rsid w:val="5C55257D"/>
    <w:rsid w:val="5C59DEDD"/>
    <w:rsid w:val="5C9E79D9"/>
    <w:rsid w:val="5CB09C64"/>
    <w:rsid w:val="5CB7EADF"/>
    <w:rsid w:val="5CC53F91"/>
    <w:rsid w:val="5CC85174"/>
    <w:rsid w:val="5CCC1B0E"/>
    <w:rsid w:val="5CD79FF4"/>
    <w:rsid w:val="5CDFAB06"/>
    <w:rsid w:val="5CF10429"/>
    <w:rsid w:val="5D0D5EF2"/>
    <w:rsid w:val="5D11A300"/>
    <w:rsid w:val="5D5C508A"/>
    <w:rsid w:val="5D805DA3"/>
    <w:rsid w:val="5DA8EADB"/>
    <w:rsid w:val="5DD9BE56"/>
    <w:rsid w:val="5DDF3156"/>
    <w:rsid w:val="5E256E88"/>
    <w:rsid w:val="5E38F699"/>
    <w:rsid w:val="5E3D8901"/>
    <w:rsid w:val="5E43F2DA"/>
    <w:rsid w:val="5E6A9055"/>
    <w:rsid w:val="5E72FFB0"/>
    <w:rsid w:val="5E7A4E6C"/>
    <w:rsid w:val="5E8DC6FD"/>
    <w:rsid w:val="5E8E9A95"/>
    <w:rsid w:val="5E8EB936"/>
    <w:rsid w:val="5E97BC5B"/>
    <w:rsid w:val="5E9B9953"/>
    <w:rsid w:val="5EA8D60A"/>
    <w:rsid w:val="5EA96D7B"/>
    <w:rsid w:val="5EC30987"/>
    <w:rsid w:val="5F29C190"/>
    <w:rsid w:val="5F2EAA22"/>
    <w:rsid w:val="5F3B59D6"/>
    <w:rsid w:val="5F3E2B46"/>
    <w:rsid w:val="5F6A2CFD"/>
    <w:rsid w:val="5F877CF4"/>
    <w:rsid w:val="5F883A66"/>
    <w:rsid w:val="5F96A50C"/>
    <w:rsid w:val="5FB1B7EF"/>
    <w:rsid w:val="5FB7C79E"/>
    <w:rsid w:val="5FC21964"/>
    <w:rsid w:val="5FC5827C"/>
    <w:rsid w:val="5FD7BF9A"/>
    <w:rsid w:val="5FF411DB"/>
    <w:rsid w:val="603EC11F"/>
    <w:rsid w:val="605CA965"/>
    <w:rsid w:val="60B2DB25"/>
    <w:rsid w:val="60C591F1"/>
    <w:rsid w:val="60C821A7"/>
    <w:rsid w:val="60D555AE"/>
    <w:rsid w:val="610482F4"/>
    <w:rsid w:val="6109AE39"/>
    <w:rsid w:val="6120F37E"/>
    <w:rsid w:val="612193E1"/>
    <w:rsid w:val="61235892"/>
    <w:rsid w:val="61240AC7"/>
    <w:rsid w:val="612759F2"/>
    <w:rsid w:val="61312339"/>
    <w:rsid w:val="6192C8F9"/>
    <w:rsid w:val="61A0CDBA"/>
    <w:rsid w:val="61A10C3E"/>
    <w:rsid w:val="61BB3968"/>
    <w:rsid w:val="61C4A606"/>
    <w:rsid w:val="61CECD3B"/>
    <w:rsid w:val="61CF9777"/>
    <w:rsid w:val="61D015FF"/>
    <w:rsid w:val="61D1AF85"/>
    <w:rsid w:val="61DBFE7E"/>
    <w:rsid w:val="61DD955F"/>
    <w:rsid w:val="61E9E4CA"/>
    <w:rsid w:val="623BE926"/>
    <w:rsid w:val="6275075B"/>
    <w:rsid w:val="6278B41C"/>
    <w:rsid w:val="62821A2B"/>
    <w:rsid w:val="6288AA4E"/>
    <w:rsid w:val="6295CE70"/>
    <w:rsid w:val="629792C7"/>
    <w:rsid w:val="62DA7672"/>
    <w:rsid w:val="62FB5E97"/>
    <w:rsid w:val="6308DED7"/>
    <w:rsid w:val="635CA3EF"/>
    <w:rsid w:val="6368422F"/>
    <w:rsid w:val="636AE407"/>
    <w:rsid w:val="6386E93F"/>
    <w:rsid w:val="63C4B259"/>
    <w:rsid w:val="63D5D363"/>
    <w:rsid w:val="63D6C5BE"/>
    <w:rsid w:val="63DCDB3E"/>
    <w:rsid w:val="63F0E631"/>
    <w:rsid w:val="63F680CB"/>
    <w:rsid w:val="6417FA9D"/>
    <w:rsid w:val="64193782"/>
    <w:rsid w:val="641A184E"/>
    <w:rsid w:val="642AC41F"/>
    <w:rsid w:val="642E0FFB"/>
    <w:rsid w:val="642F4B89"/>
    <w:rsid w:val="644B6FA0"/>
    <w:rsid w:val="6459DA13"/>
    <w:rsid w:val="6461C68B"/>
    <w:rsid w:val="6470AC55"/>
    <w:rsid w:val="64803B7C"/>
    <w:rsid w:val="648502D8"/>
    <w:rsid w:val="64CCD7C5"/>
    <w:rsid w:val="64D59A4F"/>
    <w:rsid w:val="64D8AD00"/>
    <w:rsid w:val="64FC46C8"/>
    <w:rsid w:val="650B1F2B"/>
    <w:rsid w:val="651EF236"/>
    <w:rsid w:val="6559891B"/>
    <w:rsid w:val="656082BA"/>
    <w:rsid w:val="6560DFD9"/>
    <w:rsid w:val="6575EC71"/>
    <w:rsid w:val="658111BD"/>
    <w:rsid w:val="65BEDE44"/>
    <w:rsid w:val="65D06B07"/>
    <w:rsid w:val="6634C400"/>
    <w:rsid w:val="6637600F"/>
    <w:rsid w:val="6699AC7A"/>
    <w:rsid w:val="669FE2F1"/>
    <w:rsid w:val="66A29580"/>
    <w:rsid w:val="66B49468"/>
    <w:rsid w:val="66D638F9"/>
    <w:rsid w:val="670EBACC"/>
    <w:rsid w:val="671996F4"/>
    <w:rsid w:val="67203565"/>
    <w:rsid w:val="675C1685"/>
    <w:rsid w:val="675D5127"/>
    <w:rsid w:val="67B9E4F6"/>
    <w:rsid w:val="67BE362D"/>
    <w:rsid w:val="67CDC3D5"/>
    <w:rsid w:val="67D542D4"/>
    <w:rsid w:val="67DC1237"/>
    <w:rsid w:val="67EBEA99"/>
    <w:rsid w:val="67F95F5D"/>
    <w:rsid w:val="682EC490"/>
    <w:rsid w:val="68301512"/>
    <w:rsid w:val="683FFDF1"/>
    <w:rsid w:val="6849B7A2"/>
    <w:rsid w:val="6881A9D0"/>
    <w:rsid w:val="68AA8B2D"/>
    <w:rsid w:val="68AD36CE"/>
    <w:rsid w:val="68C8E593"/>
    <w:rsid w:val="68D3162A"/>
    <w:rsid w:val="68DEE565"/>
    <w:rsid w:val="68F3E21A"/>
    <w:rsid w:val="68FDAD3A"/>
    <w:rsid w:val="6903834D"/>
    <w:rsid w:val="6913EE27"/>
    <w:rsid w:val="693F86BE"/>
    <w:rsid w:val="694DB053"/>
    <w:rsid w:val="6952D519"/>
    <w:rsid w:val="696151FC"/>
    <w:rsid w:val="69739BBE"/>
    <w:rsid w:val="69758A16"/>
    <w:rsid w:val="698D7B97"/>
    <w:rsid w:val="699BC66E"/>
    <w:rsid w:val="69C07103"/>
    <w:rsid w:val="69CBE573"/>
    <w:rsid w:val="69DBCE52"/>
    <w:rsid w:val="69E0C30D"/>
    <w:rsid w:val="6A14F1A9"/>
    <w:rsid w:val="6A1BC435"/>
    <w:rsid w:val="6A1E2E52"/>
    <w:rsid w:val="6A3334CB"/>
    <w:rsid w:val="6A3E3F24"/>
    <w:rsid w:val="6A60CFEA"/>
    <w:rsid w:val="6A6F6EDD"/>
    <w:rsid w:val="6AAB828C"/>
    <w:rsid w:val="6AB38AA2"/>
    <w:rsid w:val="6ADA77F6"/>
    <w:rsid w:val="6AEB993C"/>
    <w:rsid w:val="6AF0D935"/>
    <w:rsid w:val="6B014C54"/>
    <w:rsid w:val="6B031F48"/>
    <w:rsid w:val="6B09B3C1"/>
    <w:rsid w:val="6B52C650"/>
    <w:rsid w:val="6B67B5D4"/>
    <w:rsid w:val="6B6D1D9D"/>
    <w:rsid w:val="6B704FEA"/>
    <w:rsid w:val="6B76CBF8"/>
    <w:rsid w:val="6B779EB3"/>
    <w:rsid w:val="6B7B3390"/>
    <w:rsid w:val="6B82E0C4"/>
    <w:rsid w:val="6B852440"/>
    <w:rsid w:val="6B9E3FAC"/>
    <w:rsid w:val="6BF075FA"/>
    <w:rsid w:val="6C0B3F3E"/>
    <w:rsid w:val="6C10727A"/>
    <w:rsid w:val="6C1C259F"/>
    <w:rsid w:val="6C2AB6D9"/>
    <w:rsid w:val="6C45B650"/>
    <w:rsid w:val="6C4F5B03"/>
    <w:rsid w:val="6C7D5EA6"/>
    <w:rsid w:val="6C8F972D"/>
    <w:rsid w:val="6CA599BA"/>
    <w:rsid w:val="6CABF30A"/>
    <w:rsid w:val="6CBD0769"/>
    <w:rsid w:val="6CC1609B"/>
    <w:rsid w:val="6CE4A6F4"/>
    <w:rsid w:val="6CEA35AB"/>
    <w:rsid w:val="6CF14D74"/>
    <w:rsid w:val="6CF18104"/>
    <w:rsid w:val="6D175E37"/>
    <w:rsid w:val="6D1EB125"/>
    <w:rsid w:val="6D4AB71B"/>
    <w:rsid w:val="6D5E101B"/>
    <w:rsid w:val="6D5FBC11"/>
    <w:rsid w:val="6D617958"/>
    <w:rsid w:val="6D677486"/>
    <w:rsid w:val="6D837D13"/>
    <w:rsid w:val="6D8D831E"/>
    <w:rsid w:val="6D9F193D"/>
    <w:rsid w:val="6DA70F9F"/>
    <w:rsid w:val="6DAF7E73"/>
    <w:rsid w:val="6DB00040"/>
    <w:rsid w:val="6DB7F600"/>
    <w:rsid w:val="6DF08752"/>
    <w:rsid w:val="6DFF59A2"/>
    <w:rsid w:val="6E218E78"/>
    <w:rsid w:val="6E3C8045"/>
    <w:rsid w:val="6E4B0068"/>
    <w:rsid w:val="6E596E2A"/>
    <w:rsid w:val="6E6FA0C0"/>
    <w:rsid w:val="6E7139A7"/>
    <w:rsid w:val="6E743253"/>
    <w:rsid w:val="6E7A49D5"/>
    <w:rsid w:val="6EA6AB97"/>
    <w:rsid w:val="6EAC177B"/>
    <w:rsid w:val="6EE0EC76"/>
    <w:rsid w:val="6EFCDD03"/>
    <w:rsid w:val="6F19CCB1"/>
    <w:rsid w:val="6F37C38F"/>
    <w:rsid w:val="6F457BC9"/>
    <w:rsid w:val="6F651E98"/>
    <w:rsid w:val="6F697AB7"/>
    <w:rsid w:val="6FA78311"/>
    <w:rsid w:val="6FA9CFF5"/>
    <w:rsid w:val="6FBD5ED9"/>
    <w:rsid w:val="6FE393CC"/>
    <w:rsid w:val="6FEBFA52"/>
    <w:rsid w:val="6FFCEDAB"/>
    <w:rsid w:val="7015F57D"/>
    <w:rsid w:val="704792FB"/>
    <w:rsid w:val="704B0FD6"/>
    <w:rsid w:val="7058D553"/>
    <w:rsid w:val="705E3C88"/>
    <w:rsid w:val="7063ECF6"/>
    <w:rsid w:val="70881509"/>
    <w:rsid w:val="70CA17C2"/>
    <w:rsid w:val="70DCE999"/>
    <w:rsid w:val="70FF1C0E"/>
    <w:rsid w:val="713E09F6"/>
    <w:rsid w:val="713F5EEE"/>
    <w:rsid w:val="71630850"/>
    <w:rsid w:val="717F642D"/>
    <w:rsid w:val="720F7BCF"/>
    <w:rsid w:val="72230539"/>
    <w:rsid w:val="722FB7EC"/>
    <w:rsid w:val="7239258E"/>
    <w:rsid w:val="7265E823"/>
    <w:rsid w:val="726DC9EF"/>
    <w:rsid w:val="7273A6DE"/>
    <w:rsid w:val="7278B744"/>
    <w:rsid w:val="72A1E5CD"/>
    <w:rsid w:val="72B042F9"/>
    <w:rsid w:val="72B6DB95"/>
    <w:rsid w:val="72BF8939"/>
    <w:rsid w:val="72C3F875"/>
    <w:rsid w:val="72CB2D15"/>
    <w:rsid w:val="72F61011"/>
    <w:rsid w:val="733DB785"/>
    <w:rsid w:val="735872D4"/>
    <w:rsid w:val="735F746A"/>
    <w:rsid w:val="73644E6E"/>
    <w:rsid w:val="73B52561"/>
    <w:rsid w:val="73E678B8"/>
    <w:rsid w:val="73EC0EC0"/>
    <w:rsid w:val="7428A6F6"/>
    <w:rsid w:val="742FA35A"/>
    <w:rsid w:val="747EED4F"/>
    <w:rsid w:val="748B2352"/>
    <w:rsid w:val="749AA912"/>
    <w:rsid w:val="749C6A76"/>
    <w:rsid w:val="749E4CCC"/>
    <w:rsid w:val="74C4754A"/>
    <w:rsid w:val="750E7CB0"/>
    <w:rsid w:val="7524F23C"/>
    <w:rsid w:val="754782DA"/>
    <w:rsid w:val="754952A0"/>
    <w:rsid w:val="754C302C"/>
    <w:rsid w:val="7575E772"/>
    <w:rsid w:val="7593B3A9"/>
    <w:rsid w:val="75B1E60A"/>
    <w:rsid w:val="75CB73BB"/>
    <w:rsid w:val="7631305C"/>
    <w:rsid w:val="7632F42D"/>
    <w:rsid w:val="76335FFC"/>
    <w:rsid w:val="76352272"/>
    <w:rsid w:val="76383AD7"/>
    <w:rsid w:val="763A1D2D"/>
    <w:rsid w:val="7648892B"/>
    <w:rsid w:val="7652D550"/>
    <w:rsid w:val="76683C52"/>
    <w:rsid w:val="766E42CC"/>
    <w:rsid w:val="767B82FF"/>
    <w:rsid w:val="767E4559"/>
    <w:rsid w:val="76B2A6FE"/>
    <w:rsid w:val="76DE5759"/>
    <w:rsid w:val="76E52301"/>
    <w:rsid w:val="76F43E61"/>
    <w:rsid w:val="76F4CBDC"/>
    <w:rsid w:val="76FA398F"/>
    <w:rsid w:val="771645B9"/>
    <w:rsid w:val="7732873F"/>
    <w:rsid w:val="773C7E89"/>
    <w:rsid w:val="773F7073"/>
    <w:rsid w:val="77574181"/>
    <w:rsid w:val="775FF21A"/>
    <w:rsid w:val="779CDAEC"/>
    <w:rsid w:val="77B720EC"/>
    <w:rsid w:val="78040CB3"/>
    <w:rsid w:val="7826B44B"/>
    <w:rsid w:val="7843BE56"/>
    <w:rsid w:val="7880F362"/>
    <w:rsid w:val="789D6201"/>
    <w:rsid w:val="78FE3024"/>
    <w:rsid w:val="79010C22"/>
    <w:rsid w:val="790D984B"/>
    <w:rsid w:val="79261D19"/>
    <w:rsid w:val="79289A42"/>
    <w:rsid w:val="792F5D01"/>
    <w:rsid w:val="793339F9"/>
    <w:rsid w:val="79707CC0"/>
    <w:rsid w:val="797E4D5A"/>
    <w:rsid w:val="7994F403"/>
    <w:rsid w:val="79A18144"/>
    <w:rsid w:val="79B323C1"/>
    <w:rsid w:val="79BC1C55"/>
    <w:rsid w:val="7A02A8DB"/>
    <w:rsid w:val="7A10C91B"/>
    <w:rsid w:val="7A3A7656"/>
    <w:rsid w:val="7A8DC369"/>
    <w:rsid w:val="7AE6CED0"/>
    <w:rsid w:val="7AF23A74"/>
    <w:rsid w:val="7AF589EF"/>
    <w:rsid w:val="7B454C51"/>
    <w:rsid w:val="7B4A7BCB"/>
    <w:rsid w:val="7B4EF422"/>
    <w:rsid w:val="7B508DAB"/>
    <w:rsid w:val="7B66021F"/>
    <w:rsid w:val="7B957B1A"/>
    <w:rsid w:val="7BA71082"/>
    <w:rsid w:val="7BB126C5"/>
    <w:rsid w:val="7BC89CA1"/>
    <w:rsid w:val="7BCC98B0"/>
    <w:rsid w:val="7BD52560"/>
    <w:rsid w:val="7BDDA411"/>
    <w:rsid w:val="7C38ACE4"/>
    <w:rsid w:val="7C420314"/>
    <w:rsid w:val="7C60A99B"/>
    <w:rsid w:val="7C6AE8EF"/>
    <w:rsid w:val="7C6BE50E"/>
    <w:rsid w:val="7C7DD7E5"/>
    <w:rsid w:val="7CA001FC"/>
    <w:rsid w:val="7CA0B708"/>
    <w:rsid w:val="7CDEC9C8"/>
    <w:rsid w:val="7CF73A1F"/>
    <w:rsid w:val="7D04788B"/>
    <w:rsid w:val="7D3674B0"/>
    <w:rsid w:val="7D54319E"/>
    <w:rsid w:val="7D546485"/>
    <w:rsid w:val="7D577BCE"/>
    <w:rsid w:val="7D5E9DAE"/>
    <w:rsid w:val="7D7D1F99"/>
    <w:rsid w:val="7D9DE938"/>
    <w:rsid w:val="7DA7F215"/>
    <w:rsid w:val="7DC520EF"/>
    <w:rsid w:val="7DC82CB7"/>
    <w:rsid w:val="7DD913FD"/>
    <w:rsid w:val="7DF2F413"/>
    <w:rsid w:val="7E029564"/>
    <w:rsid w:val="7E07B56F"/>
    <w:rsid w:val="7E14751A"/>
    <w:rsid w:val="7E7BAAFC"/>
    <w:rsid w:val="7E9D7DB3"/>
    <w:rsid w:val="7EA462C5"/>
    <w:rsid w:val="7EA87862"/>
    <w:rsid w:val="7EBB25F4"/>
    <w:rsid w:val="7EF034E6"/>
    <w:rsid w:val="7F043972"/>
    <w:rsid w:val="7F39B999"/>
    <w:rsid w:val="7F4D97BE"/>
    <w:rsid w:val="7F54494B"/>
    <w:rsid w:val="7F704DA6"/>
    <w:rsid w:val="7FA60430"/>
    <w:rsid w:val="7FD4E2AB"/>
    <w:rsid w:val="7FDFC651"/>
    <w:rsid w:val="7FEEA4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microsoft.com/office/2020/10/relationships/intelligence" Target="intelligence2.xml" Id="rId28" /><Relationship Type="http://schemas.openxmlformats.org/officeDocument/2006/relationships/settings" Target="settings.xml" Id="rId4" /><Relationship Type="http://schemas.openxmlformats.org/officeDocument/2006/relationships/theme" Target="theme/theme1.xml" Id="rId27" /><Relationship Type="http://schemas.openxmlformats.org/officeDocument/2006/relationships/hyperlink" Target="https://curiousdesire.com/reasons-why-oxygen-is-important/" TargetMode="External" Id="R01260f84b70949da" /><Relationship Type="http://schemas.openxmlformats.org/officeDocument/2006/relationships/hyperlink" Target="https://curiousdesire.com/types-of-gels/" TargetMode="External" Id="Rb7852ca53ad445a5" /><Relationship Type="http://schemas.openxmlformats.org/officeDocument/2006/relationships/hyperlink" Target="https://curiousdesire.com/reasons-why-accountability-is-important/" TargetMode="External" Id="Rd251dfe8cfe2481b" /><Relationship Type="http://schemas.openxmlformats.org/officeDocument/2006/relationships/hyperlink" Target="https://www.fingerprintforsuccess.com/blog/self-management" TargetMode="External" Id="R1ee7669efb2c445d" /><Relationship Type="http://schemas.openxmlformats.org/officeDocument/2006/relationships/hyperlink" Target="https://www.cipd.org/uk/learning/support-for-students/currently-studying/critical-review-writing/" TargetMode="External" Id="Ra03a091025f2427f" /><Relationship Type="http://schemas.openxmlformats.org/officeDocument/2006/relationships/hyperlink" Target="https://www.indeed.com/career-advice/career-development/maintaining-professional-integrity" TargetMode="External" Id="R46d64cb5e0b8461c" /><Relationship Type="http://schemas.openxmlformats.org/officeDocument/2006/relationships/hyperlink" Target="https://www.indeed.com/career-advice/career-development/personal-development-plan" TargetMode="External" Id="R16ce4cbbc1c649e9" /><Relationship Type="http://schemas.openxmlformats.org/officeDocument/2006/relationships/hyperlink" Target="https://www.getimpactly.com/post/examples-of-personal-biases" TargetMode="External" Id="R155bd01d32b34e44" /><Relationship Type="http://schemas.openxmlformats.org/officeDocument/2006/relationships/hyperlink" Target="https://www.imperial.ac.uk/equality/resources/unconscious-bias/" TargetMode="External" Id="R7b2b1329503b4e75" /><Relationship Type="http://schemas.openxmlformats.org/officeDocument/2006/relationships/hyperlink" Target="https://thepleasantrelationship.com/interpersonal-relationships/" TargetMode="External" Id="R0b5709b9d04e44de" /><Relationship Type="http://schemas.openxmlformats.org/officeDocument/2006/relationships/hyperlink" Target="https://www.easyllama.com/blog/how-does-unconscious-bias-affect-the-workplace/" TargetMode="External" Id="R152405640c9e4ef6" /><Relationship Type="http://schemas.openxmlformats.org/officeDocument/2006/relationships/hyperlink" Target="https://www.scribbr.com/research-bias/cognitive-bias/" TargetMode="External" Id="R3b946602c33d40a6" /><Relationship Type="http://schemas.openxmlformats.org/officeDocument/2006/relationships/hyperlink" Target="https://www.shrm.org/topics-tools/news/become-aware-personal-bias-youll-improve-ethical-practice" TargetMode="External" Id="R1972b07dfcfd4fac" /><Relationship Type="http://schemas.openxmlformats.org/officeDocument/2006/relationships/hyperlink" Target="https://www.betterup.com/blog/integrity-in-the-workplace" TargetMode="External" Id="R2c6f85bc37e14632" /><Relationship Type="http://schemas.openxmlformats.org/officeDocument/2006/relationships/hyperlink" Target="https://asana.com/resources/self-management" TargetMode="External" Id="R2f5f6ec094b34502" /><Relationship Type="http://schemas.openxmlformats.org/officeDocument/2006/relationships/hyperlink" Target="https://www.minimalismmadesimple.com/home/authentic-person/" TargetMode="External" Id="R2b6cc68b0e8b4b5e" /><Relationship Type="http://schemas.openxmlformats.org/officeDocument/2006/relationships/glossaryDocument" Target="glossary/document.xml" Id="Ra1b7027a70164179" /><Relationship Type="http://schemas.openxmlformats.org/officeDocument/2006/relationships/hyperlink" Target="https://www.indeed.com/career-advice/career-development/list-of-goals-set-for-yourself?from=careerguide-autohyperlink-en-US" TargetMode="External" Id="R2ecd2c66e9424b2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281d5c9-6ef5-4a91-a09b-f8fe70010276}"/>
      </w:docPartPr>
      <w:docPartBody>
        <w:p w14:paraId="13B3C57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Alisha Forbes (2320604)</lastModifiedBy>
  <revision>12</revision>
  <dcterms:created xsi:type="dcterms:W3CDTF">2024-01-16T20:09:00.0000000Z</dcterms:created>
  <dcterms:modified xsi:type="dcterms:W3CDTF">2024-02-04T22:03:33.0632847Z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