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04CE8" w14:textId="77777777" w:rsidR="00DB5590" w:rsidRDefault="00DB5590" w:rsidP="00DB5590">
      <w:pPr>
        <w:rPr>
          <w:rFonts w:ascii="Arial" w:hAnsi="Arial" w:cs="Arial"/>
          <w:b/>
          <w:sz w:val="32"/>
          <w:szCs w:val="32"/>
        </w:rPr>
      </w:pPr>
      <w:r w:rsidRPr="00A406E5">
        <w:rPr>
          <w:rFonts w:ascii="Arial" w:hAnsi="Arial" w:cs="Arial"/>
          <w:noProof/>
          <w:lang w:eastAsia="en-GB"/>
        </w:rPr>
        <w:drawing>
          <wp:anchor distT="0" distB="0" distL="114300" distR="114300" simplePos="0" relativeHeight="251659264" behindDoc="0" locked="0" layoutInCell="1" allowOverlap="1" wp14:anchorId="1DB74E35" wp14:editId="1C3FFCAE">
            <wp:simplePos x="0" y="0"/>
            <wp:positionH relativeFrom="column">
              <wp:posOffset>0</wp:posOffset>
            </wp:positionH>
            <wp:positionV relativeFrom="paragraph">
              <wp:posOffset>352425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0C3449C" w14:textId="77777777" w:rsidR="00DB5590" w:rsidRDefault="00DB5590" w:rsidP="00DB5590">
      <w:pPr>
        <w:jc w:val="center"/>
        <w:rPr>
          <w:rFonts w:ascii="Arial" w:hAnsi="Arial" w:cs="Arial"/>
          <w:b/>
          <w:sz w:val="32"/>
          <w:szCs w:val="32"/>
        </w:rPr>
      </w:pPr>
    </w:p>
    <w:p w14:paraId="6E2BF6D3" w14:textId="77777777" w:rsidR="00DB5590" w:rsidRDefault="00DB5590" w:rsidP="00DB5590">
      <w:pPr>
        <w:jc w:val="center"/>
        <w:rPr>
          <w:rFonts w:ascii="Arial" w:hAnsi="Arial" w:cs="Arial"/>
          <w:b/>
          <w:sz w:val="32"/>
          <w:szCs w:val="32"/>
        </w:rPr>
      </w:pPr>
    </w:p>
    <w:p w14:paraId="27A8FAE9" w14:textId="77777777" w:rsidR="00DB5590" w:rsidRDefault="00DB5590" w:rsidP="00DB5590">
      <w:pPr>
        <w:jc w:val="center"/>
        <w:rPr>
          <w:rFonts w:ascii="Arial" w:hAnsi="Arial" w:cs="Arial"/>
          <w:b/>
          <w:sz w:val="32"/>
          <w:szCs w:val="32"/>
        </w:rPr>
      </w:pPr>
    </w:p>
    <w:p w14:paraId="18AE72AC" w14:textId="77777777" w:rsidR="00DB5590" w:rsidRDefault="00DB5590" w:rsidP="00DB5590">
      <w:pPr>
        <w:jc w:val="center"/>
        <w:rPr>
          <w:rFonts w:ascii="Arial" w:hAnsi="Arial" w:cs="Arial"/>
          <w:b/>
          <w:sz w:val="32"/>
          <w:szCs w:val="32"/>
        </w:rPr>
      </w:pPr>
    </w:p>
    <w:p w14:paraId="7771E289" w14:textId="77777777" w:rsidR="00DB5590" w:rsidRDefault="00DB5590" w:rsidP="00DB5590">
      <w:pPr>
        <w:jc w:val="center"/>
        <w:rPr>
          <w:rFonts w:ascii="Arial" w:hAnsi="Arial" w:cs="Arial"/>
          <w:b/>
          <w:sz w:val="32"/>
          <w:szCs w:val="32"/>
        </w:rPr>
      </w:pPr>
    </w:p>
    <w:p w14:paraId="670C887F" w14:textId="77777777" w:rsidR="00DB5590" w:rsidRDefault="00A41264" w:rsidP="00511731">
      <w:pPr>
        <w:jc w:val="center"/>
        <w:rPr>
          <w:rFonts w:ascii="Arial" w:hAnsi="Arial" w:cs="Arial"/>
          <w:b/>
          <w:sz w:val="32"/>
          <w:szCs w:val="32"/>
        </w:rPr>
      </w:pPr>
      <w:r>
        <w:rPr>
          <w:rFonts w:ascii="Arial" w:hAnsi="Arial" w:cs="Arial"/>
          <w:b/>
          <w:sz w:val="32"/>
          <w:szCs w:val="32"/>
        </w:rPr>
        <w:t>HTML &amp; CSS Web</w:t>
      </w:r>
    </w:p>
    <w:p w14:paraId="66DD4B2C" w14:textId="77777777" w:rsidR="00A41264" w:rsidRDefault="00A41264" w:rsidP="00511731">
      <w:pPr>
        <w:jc w:val="center"/>
        <w:rPr>
          <w:rFonts w:ascii="Arial" w:hAnsi="Arial" w:cs="Arial"/>
          <w:b/>
          <w:sz w:val="32"/>
          <w:szCs w:val="32"/>
        </w:rPr>
      </w:pPr>
      <w:r>
        <w:rPr>
          <w:rFonts w:ascii="Arial" w:hAnsi="Arial" w:cs="Arial"/>
          <w:b/>
          <w:sz w:val="32"/>
          <w:szCs w:val="32"/>
        </w:rPr>
        <w:t>Development</w:t>
      </w:r>
    </w:p>
    <w:p w14:paraId="5299CB6C" w14:textId="77777777" w:rsidR="00DB5590" w:rsidRDefault="00DB5590" w:rsidP="00DB5590">
      <w:pPr>
        <w:jc w:val="center"/>
        <w:rPr>
          <w:rFonts w:ascii="Arial" w:hAnsi="Arial" w:cs="Arial"/>
          <w:b/>
          <w:sz w:val="32"/>
          <w:szCs w:val="32"/>
        </w:rPr>
      </w:pPr>
    </w:p>
    <w:p w14:paraId="711DD269" w14:textId="77777777" w:rsidR="00DB5590" w:rsidRDefault="003C773C" w:rsidP="00DB5590">
      <w:pPr>
        <w:jc w:val="center"/>
        <w:rPr>
          <w:rFonts w:ascii="Arial" w:hAnsi="Arial" w:cs="Arial"/>
          <w:sz w:val="24"/>
          <w:szCs w:val="24"/>
        </w:rPr>
      </w:pPr>
      <w:r>
        <w:rPr>
          <w:rFonts w:ascii="Arial" w:hAnsi="Arial" w:cs="Arial"/>
          <w:sz w:val="24"/>
          <w:szCs w:val="24"/>
        </w:rPr>
        <w:t>Suzanne Davies – 1809913</w:t>
      </w:r>
    </w:p>
    <w:p w14:paraId="201E00BB" w14:textId="77777777" w:rsidR="003C773C" w:rsidRDefault="00A41264" w:rsidP="00DB5590">
      <w:pPr>
        <w:jc w:val="center"/>
        <w:rPr>
          <w:rFonts w:ascii="Arial" w:hAnsi="Arial" w:cs="Arial"/>
          <w:sz w:val="24"/>
          <w:szCs w:val="24"/>
        </w:rPr>
      </w:pPr>
      <w:r>
        <w:rPr>
          <w:rFonts w:ascii="Arial" w:hAnsi="Arial" w:cs="Arial"/>
          <w:sz w:val="24"/>
          <w:szCs w:val="24"/>
        </w:rPr>
        <w:t>Internet Technology and Security</w:t>
      </w:r>
    </w:p>
    <w:p w14:paraId="3A0EBFB4" w14:textId="77777777" w:rsidR="003C773C" w:rsidRDefault="003C773C" w:rsidP="00DB5590">
      <w:pPr>
        <w:jc w:val="center"/>
        <w:rPr>
          <w:rFonts w:ascii="Arial" w:hAnsi="Arial" w:cs="Arial"/>
          <w:sz w:val="24"/>
          <w:szCs w:val="24"/>
        </w:rPr>
      </w:pPr>
    </w:p>
    <w:p w14:paraId="62DD37F4" w14:textId="77777777" w:rsidR="003C773C" w:rsidRPr="004F1E01" w:rsidRDefault="004F1E01" w:rsidP="00DB5590">
      <w:pPr>
        <w:jc w:val="center"/>
        <w:rPr>
          <w:rFonts w:ascii="Arial" w:hAnsi="Arial" w:cs="Arial"/>
          <w:sz w:val="24"/>
          <w:szCs w:val="24"/>
        </w:rPr>
      </w:pPr>
      <w:r>
        <w:rPr>
          <w:rFonts w:ascii="Arial" w:hAnsi="Arial" w:cs="Arial"/>
          <w:sz w:val="24"/>
          <w:szCs w:val="24"/>
        </w:rPr>
        <w:t>School of Applied Computing</w:t>
      </w:r>
    </w:p>
    <w:p w14:paraId="5BB86421" w14:textId="77777777" w:rsidR="003C773C" w:rsidRPr="00735FB0" w:rsidRDefault="00511731" w:rsidP="00DB5590">
      <w:pPr>
        <w:jc w:val="center"/>
        <w:rPr>
          <w:rFonts w:ascii="Arial" w:hAnsi="Arial" w:cs="Arial"/>
          <w:sz w:val="24"/>
          <w:szCs w:val="24"/>
        </w:rPr>
      </w:pPr>
      <w:r>
        <w:rPr>
          <w:rFonts w:ascii="Arial" w:hAnsi="Arial" w:cs="Arial"/>
          <w:sz w:val="24"/>
          <w:szCs w:val="24"/>
        </w:rPr>
        <w:t>3</w:t>
      </w:r>
      <w:r w:rsidRPr="00511731">
        <w:rPr>
          <w:rFonts w:ascii="Arial" w:hAnsi="Arial" w:cs="Arial"/>
          <w:sz w:val="24"/>
          <w:szCs w:val="24"/>
          <w:vertAlign w:val="superscript"/>
        </w:rPr>
        <w:t>rd</w:t>
      </w:r>
      <w:r>
        <w:rPr>
          <w:rFonts w:ascii="Arial" w:hAnsi="Arial" w:cs="Arial"/>
          <w:sz w:val="24"/>
          <w:szCs w:val="24"/>
        </w:rPr>
        <w:t xml:space="preserve"> May</w:t>
      </w:r>
      <w:r w:rsidR="00735FB0">
        <w:rPr>
          <w:rFonts w:ascii="Arial" w:hAnsi="Arial" w:cs="Arial"/>
          <w:sz w:val="24"/>
          <w:szCs w:val="24"/>
        </w:rPr>
        <w:t xml:space="preserve"> 2019</w:t>
      </w:r>
    </w:p>
    <w:p w14:paraId="4BE633AF" w14:textId="77777777" w:rsidR="00221C5C" w:rsidRDefault="00221C5C" w:rsidP="00DB5590">
      <w:pPr>
        <w:jc w:val="center"/>
        <w:rPr>
          <w:rFonts w:ascii="Arial" w:hAnsi="Arial" w:cs="Arial"/>
          <w:color w:val="FF0000"/>
          <w:sz w:val="24"/>
          <w:szCs w:val="24"/>
        </w:rPr>
      </w:pPr>
    </w:p>
    <w:p w14:paraId="5959976A" w14:textId="77777777" w:rsidR="00221C5C" w:rsidRDefault="00221C5C" w:rsidP="00DB5590">
      <w:pPr>
        <w:jc w:val="center"/>
        <w:rPr>
          <w:rFonts w:ascii="Arial" w:hAnsi="Arial" w:cs="Arial"/>
          <w:color w:val="FF0000"/>
          <w:sz w:val="24"/>
          <w:szCs w:val="24"/>
        </w:rPr>
      </w:pPr>
    </w:p>
    <w:p w14:paraId="5D12AB5A" w14:textId="77777777" w:rsidR="00221C5C" w:rsidRDefault="00221C5C" w:rsidP="00DB5590">
      <w:pPr>
        <w:jc w:val="center"/>
        <w:rPr>
          <w:rFonts w:ascii="Arial" w:hAnsi="Arial" w:cs="Arial"/>
          <w:color w:val="FF0000"/>
          <w:sz w:val="24"/>
          <w:szCs w:val="24"/>
        </w:rPr>
      </w:pPr>
    </w:p>
    <w:p w14:paraId="3044807A" w14:textId="77777777" w:rsidR="00221C5C" w:rsidRDefault="00221C5C" w:rsidP="00DB5590">
      <w:pPr>
        <w:jc w:val="center"/>
        <w:rPr>
          <w:rFonts w:ascii="Arial" w:hAnsi="Arial" w:cs="Arial"/>
          <w:color w:val="FF0000"/>
          <w:sz w:val="24"/>
          <w:szCs w:val="24"/>
        </w:rPr>
      </w:pPr>
    </w:p>
    <w:p w14:paraId="4F01878F" w14:textId="77777777" w:rsidR="00221C5C" w:rsidRDefault="00221C5C" w:rsidP="00DB5590">
      <w:pPr>
        <w:jc w:val="center"/>
        <w:rPr>
          <w:rFonts w:ascii="Arial" w:hAnsi="Arial" w:cs="Arial"/>
          <w:color w:val="FF0000"/>
          <w:sz w:val="24"/>
          <w:szCs w:val="24"/>
        </w:rPr>
      </w:pPr>
    </w:p>
    <w:p w14:paraId="08BA5E7B" w14:textId="77777777" w:rsidR="00221C5C" w:rsidRDefault="00221C5C" w:rsidP="00DB5590">
      <w:pPr>
        <w:jc w:val="center"/>
        <w:rPr>
          <w:rFonts w:ascii="Arial" w:hAnsi="Arial" w:cs="Arial"/>
          <w:color w:val="FF0000"/>
          <w:sz w:val="24"/>
          <w:szCs w:val="24"/>
        </w:rPr>
      </w:pPr>
    </w:p>
    <w:p w14:paraId="70C74CE1" w14:textId="77777777" w:rsidR="00221C5C" w:rsidRDefault="00221C5C" w:rsidP="00DB5590">
      <w:pPr>
        <w:jc w:val="center"/>
        <w:rPr>
          <w:rFonts w:ascii="Arial" w:hAnsi="Arial" w:cs="Arial"/>
          <w:color w:val="FF0000"/>
          <w:sz w:val="24"/>
          <w:szCs w:val="24"/>
        </w:rPr>
      </w:pPr>
    </w:p>
    <w:p w14:paraId="28DD366C" w14:textId="77777777" w:rsidR="00221C5C" w:rsidRDefault="00221C5C" w:rsidP="00DB5590">
      <w:pPr>
        <w:jc w:val="center"/>
        <w:rPr>
          <w:rFonts w:ascii="Arial" w:hAnsi="Arial" w:cs="Arial"/>
          <w:color w:val="FF0000"/>
          <w:sz w:val="24"/>
          <w:szCs w:val="24"/>
        </w:rPr>
      </w:pPr>
    </w:p>
    <w:p w14:paraId="497D8940" w14:textId="77777777" w:rsidR="00221C5C" w:rsidRDefault="00221C5C" w:rsidP="00DB5590">
      <w:pPr>
        <w:jc w:val="center"/>
        <w:rPr>
          <w:rFonts w:ascii="Arial" w:hAnsi="Arial" w:cs="Arial"/>
          <w:color w:val="FF0000"/>
          <w:sz w:val="24"/>
          <w:szCs w:val="24"/>
        </w:rPr>
      </w:pPr>
    </w:p>
    <w:p w14:paraId="7007490B" w14:textId="77777777" w:rsidR="00221C5C" w:rsidRDefault="00221C5C" w:rsidP="00DB5590">
      <w:pPr>
        <w:jc w:val="center"/>
        <w:rPr>
          <w:rFonts w:ascii="Arial" w:hAnsi="Arial" w:cs="Arial"/>
          <w:color w:val="FF0000"/>
          <w:sz w:val="24"/>
          <w:szCs w:val="24"/>
        </w:rPr>
      </w:pPr>
    </w:p>
    <w:p w14:paraId="628A214E" w14:textId="77777777" w:rsidR="00221C5C" w:rsidRDefault="00221C5C" w:rsidP="00DB5590">
      <w:pPr>
        <w:jc w:val="center"/>
        <w:rPr>
          <w:rFonts w:ascii="Arial" w:hAnsi="Arial" w:cs="Arial"/>
          <w:color w:val="FF0000"/>
          <w:sz w:val="24"/>
          <w:szCs w:val="24"/>
        </w:rPr>
      </w:pPr>
    </w:p>
    <w:p w14:paraId="682CA658" w14:textId="77777777" w:rsidR="00221C5C" w:rsidRDefault="00221C5C" w:rsidP="00DB5590">
      <w:pPr>
        <w:jc w:val="center"/>
        <w:rPr>
          <w:rFonts w:ascii="Arial" w:hAnsi="Arial" w:cs="Arial"/>
          <w:color w:val="FF0000"/>
          <w:sz w:val="24"/>
          <w:szCs w:val="24"/>
        </w:rPr>
      </w:pPr>
    </w:p>
    <w:p w14:paraId="13F66539" w14:textId="77777777" w:rsidR="00221C5C" w:rsidRDefault="00221C5C" w:rsidP="00DB5590">
      <w:pPr>
        <w:jc w:val="center"/>
        <w:rPr>
          <w:rFonts w:ascii="Arial" w:hAnsi="Arial" w:cs="Arial"/>
          <w:color w:val="FF0000"/>
          <w:sz w:val="24"/>
          <w:szCs w:val="24"/>
        </w:rPr>
      </w:pPr>
    </w:p>
    <w:p w14:paraId="6E95FAB8" w14:textId="77777777" w:rsidR="00221C5C" w:rsidRDefault="00221C5C" w:rsidP="00DB5590">
      <w:pPr>
        <w:jc w:val="center"/>
        <w:rPr>
          <w:rFonts w:ascii="Arial" w:hAnsi="Arial" w:cs="Arial"/>
          <w:color w:val="FF0000"/>
          <w:sz w:val="24"/>
          <w:szCs w:val="24"/>
        </w:rPr>
      </w:pPr>
    </w:p>
    <w:p w14:paraId="0AC05BD5" w14:textId="77777777" w:rsidR="007A381F" w:rsidRPr="005F2065" w:rsidRDefault="007A381F" w:rsidP="007A381F">
      <w:pPr>
        <w:rPr>
          <w:rFonts w:ascii="Arial" w:hAnsi="Arial" w:cs="Arial"/>
          <w:b/>
          <w:sz w:val="32"/>
          <w:szCs w:val="32"/>
        </w:rPr>
      </w:pPr>
    </w:p>
    <w:p w14:paraId="108FBEF1" w14:textId="77777777" w:rsidR="007A381F" w:rsidRDefault="007A381F" w:rsidP="007A381F">
      <w:pPr>
        <w:rPr>
          <w:rFonts w:ascii="Arial" w:hAnsi="Arial" w:cs="Arial"/>
          <w:color w:val="FF0000"/>
          <w:sz w:val="24"/>
          <w:szCs w:val="24"/>
        </w:rPr>
      </w:pPr>
    </w:p>
    <w:sdt>
      <w:sdtPr>
        <w:rPr>
          <w:rFonts w:asciiTheme="minorHAnsi" w:eastAsiaTheme="minorEastAsia" w:hAnsiTheme="minorHAnsi" w:cstheme="minorBidi"/>
          <w:color w:val="auto"/>
          <w:sz w:val="22"/>
          <w:szCs w:val="22"/>
        </w:rPr>
        <w:id w:val="1662422508"/>
        <w:docPartObj>
          <w:docPartGallery w:val="Table of Contents"/>
          <w:docPartUnique/>
        </w:docPartObj>
      </w:sdtPr>
      <w:sdtEndPr>
        <w:rPr>
          <w:b/>
          <w:bCs/>
          <w:noProof/>
        </w:rPr>
      </w:sdtEndPr>
      <w:sdtContent>
        <w:p w14:paraId="759CDEBE" w14:textId="77777777" w:rsidR="00706546" w:rsidRDefault="00706546">
          <w:pPr>
            <w:pStyle w:val="TOCHeading"/>
          </w:pPr>
          <w:r>
            <w:t>Contents</w:t>
          </w:r>
        </w:p>
        <w:p w14:paraId="1E1A0BE6" w14:textId="77777777" w:rsidR="00900EC0" w:rsidRPr="00900EC0" w:rsidRDefault="00900EC0" w:rsidP="00900EC0"/>
        <w:p w14:paraId="0D0C7C5F" w14:textId="3A9292C8" w:rsidR="00150AEC" w:rsidRDefault="00706546">
          <w:pPr>
            <w:pStyle w:val="TOC1"/>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7362816" w:history="1">
            <w:r w:rsidR="00150AEC" w:rsidRPr="00416B55">
              <w:rPr>
                <w:rStyle w:val="Hyperlink"/>
                <w:noProof/>
              </w:rPr>
              <w:t>1. Introduction</w:t>
            </w:r>
            <w:r w:rsidR="00150AEC">
              <w:rPr>
                <w:noProof/>
                <w:webHidden/>
              </w:rPr>
              <w:tab/>
            </w:r>
            <w:r w:rsidR="00150AEC">
              <w:rPr>
                <w:noProof/>
                <w:webHidden/>
              </w:rPr>
              <w:fldChar w:fldCharType="begin"/>
            </w:r>
            <w:r w:rsidR="00150AEC">
              <w:rPr>
                <w:noProof/>
                <w:webHidden/>
              </w:rPr>
              <w:instrText xml:space="preserve"> PAGEREF _Toc7362816 \h </w:instrText>
            </w:r>
            <w:r w:rsidR="00150AEC">
              <w:rPr>
                <w:noProof/>
                <w:webHidden/>
              </w:rPr>
            </w:r>
            <w:r w:rsidR="00150AEC">
              <w:rPr>
                <w:noProof/>
                <w:webHidden/>
              </w:rPr>
              <w:fldChar w:fldCharType="separate"/>
            </w:r>
            <w:r w:rsidR="00150AEC">
              <w:rPr>
                <w:noProof/>
                <w:webHidden/>
              </w:rPr>
              <w:t>3</w:t>
            </w:r>
            <w:r w:rsidR="00150AEC">
              <w:rPr>
                <w:noProof/>
                <w:webHidden/>
              </w:rPr>
              <w:fldChar w:fldCharType="end"/>
            </w:r>
          </w:hyperlink>
        </w:p>
        <w:p w14:paraId="330C1218" w14:textId="0567A506" w:rsidR="00150AEC" w:rsidRDefault="00844D6E">
          <w:pPr>
            <w:pStyle w:val="TOC1"/>
            <w:tabs>
              <w:tab w:val="right" w:leader="dot" w:pos="9016"/>
            </w:tabs>
            <w:rPr>
              <w:noProof/>
              <w:lang w:eastAsia="en-GB"/>
            </w:rPr>
          </w:pPr>
          <w:hyperlink w:anchor="_Toc7362817" w:history="1">
            <w:r w:rsidR="00150AEC" w:rsidRPr="00416B55">
              <w:rPr>
                <w:rStyle w:val="Hyperlink"/>
                <w:noProof/>
              </w:rPr>
              <w:t>2. Background Research</w:t>
            </w:r>
            <w:r w:rsidR="00150AEC">
              <w:rPr>
                <w:noProof/>
                <w:webHidden/>
              </w:rPr>
              <w:tab/>
            </w:r>
            <w:r w:rsidR="00150AEC">
              <w:rPr>
                <w:noProof/>
                <w:webHidden/>
              </w:rPr>
              <w:fldChar w:fldCharType="begin"/>
            </w:r>
            <w:r w:rsidR="00150AEC">
              <w:rPr>
                <w:noProof/>
                <w:webHidden/>
              </w:rPr>
              <w:instrText xml:space="preserve"> PAGEREF _Toc7362817 \h </w:instrText>
            </w:r>
            <w:r w:rsidR="00150AEC">
              <w:rPr>
                <w:noProof/>
                <w:webHidden/>
              </w:rPr>
            </w:r>
            <w:r w:rsidR="00150AEC">
              <w:rPr>
                <w:noProof/>
                <w:webHidden/>
              </w:rPr>
              <w:fldChar w:fldCharType="separate"/>
            </w:r>
            <w:r w:rsidR="00150AEC">
              <w:rPr>
                <w:noProof/>
                <w:webHidden/>
              </w:rPr>
              <w:t>4</w:t>
            </w:r>
            <w:r w:rsidR="00150AEC">
              <w:rPr>
                <w:noProof/>
                <w:webHidden/>
              </w:rPr>
              <w:fldChar w:fldCharType="end"/>
            </w:r>
          </w:hyperlink>
        </w:p>
        <w:p w14:paraId="711EE46E" w14:textId="532A31BE" w:rsidR="00150AEC" w:rsidRDefault="00844D6E">
          <w:pPr>
            <w:pStyle w:val="TOC2"/>
            <w:tabs>
              <w:tab w:val="right" w:leader="dot" w:pos="9016"/>
            </w:tabs>
            <w:rPr>
              <w:noProof/>
              <w:lang w:eastAsia="en-GB"/>
            </w:rPr>
          </w:pPr>
          <w:hyperlink w:anchor="_Toc7362818" w:history="1">
            <w:r w:rsidR="00150AEC" w:rsidRPr="00416B55">
              <w:rPr>
                <w:rStyle w:val="Hyperlink"/>
                <w:noProof/>
              </w:rPr>
              <w:t>2.1 What is HTML?</w:t>
            </w:r>
            <w:r w:rsidR="00150AEC">
              <w:rPr>
                <w:noProof/>
                <w:webHidden/>
              </w:rPr>
              <w:tab/>
            </w:r>
            <w:r w:rsidR="00150AEC">
              <w:rPr>
                <w:noProof/>
                <w:webHidden/>
              </w:rPr>
              <w:fldChar w:fldCharType="begin"/>
            </w:r>
            <w:r w:rsidR="00150AEC">
              <w:rPr>
                <w:noProof/>
                <w:webHidden/>
              </w:rPr>
              <w:instrText xml:space="preserve"> PAGEREF _Toc7362818 \h </w:instrText>
            </w:r>
            <w:r w:rsidR="00150AEC">
              <w:rPr>
                <w:noProof/>
                <w:webHidden/>
              </w:rPr>
            </w:r>
            <w:r w:rsidR="00150AEC">
              <w:rPr>
                <w:noProof/>
                <w:webHidden/>
              </w:rPr>
              <w:fldChar w:fldCharType="separate"/>
            </w:r>
            <w:r w:rsidR="00150AEC">
              <w:rPr>
                <w:noProof/>
                <w:webHidden/>
              </w:rPr>
              <w:t>4</w:t>
            </w:r>
            <w:r w:rsidR="00150AEC">
              <w:rPr>
                <w:noProof/>
                <w:webHidden/>
              </w:rPr>
              <w:fldChar w:fldCharType="end"/>
            </w:r>
          </w:hyperlink>
        </w:p>
        <w:p w14:paraId="492E3544" w14:textId="61D918BA" w:rsidR="00150AEC" w:rsidRDefault="00844D6E">
          <w:pPr>
            <w:pStyle w:val="TOC2"/>
            <w:tabs>
              <w:tab w:val="right" w:leader="dot" w:pos="9016"/>
            </w:tabs>
            <w:rPr>
              <w:noProof/>
              <w:lang w:eastAsia="en-GB"/>
            </w:rPr>
          </w:pPr>
          <w:hyperlink w:anchor="_Toc7362819" w:history="1">
            <w:r w:rsidR="00150AEC" w:rsidRPr="00416B55">
              <w:rPr>
                <w:rStyle w:val="Hyperlink"/>
                <w:noProof/>
              </w:rPr>
              <w:t>2.2 What is CSS?</w:t>
            </w:r>
            <w:r w:rsidR="00150AEC">
              <w:rPr>
                <w:noProof/>
                <w:webHidden/>
              </w:rPr>
              <w:tab/>
            </w:r>
            <w:r w:rsidR="00150AEC">
              <w:rPr>
                <w:noProof/>
                <w:webHidden/>
              </w:rPr>
              <w:fldChar w:fldCharType="begin"/>
            </w:r>
            <w:r w:rsidR="00150AEC">
              <w:rPr>
                <w:noProof/>
                <w:webHidden/>
              </w:rPr>
              <w:instrText xml:space="preserve"> PAGEREF _Toc7362819 \h </w:instrText>
            </w:r>
            <w:r w:rsidR="00150AEC">
              <w:rPr>
                <w:noProof/>
                <w:webHidden/>
              </w:rPr>
            </w:r>
            <w:r w:rsidR="00150AEC">
              <w:rPr>
                <w:noProof/>
                <w:webHidden/>
              </w:rPr>
              <w:fldChar w:fldCharType="separate"/>
            </w:r>
            <w:r w:rsidR="00150AEC">
              <w:rPr>
                <w:noProof/>
                <w:webHidden/>
              </w:rPr>
              <w:t>5</w:t>
            </w:r>
            <w:r w:rsidR="00150AEC">
              <w:rPr>
                <w:noProof/>
                <w:webHidden/>
              </w:rPr>
              <w:fldChar w:fldCharType="end"/>
            </w:r>
          </w:hyperlink>
        </w:p>
        <w:p w14:paraId="0CBE3B5C" w14:textId="73320CFA" w:rsidR="00150AEC" w:rsidRDefault="00844D6E">
          <w:pPr>
            <w:pStyle w:val="TOC1"/>
            <w:tabs>
              <w:tab w:val="right" w:leader="dot" w:pos="9016"/>
            </w:tabs>
            <w:rPr>
              <w:noProof/>
              <w:lang w:eastAsia="en-GB"/>
            </w:rPr>
          </w:pPr>
          <w:hyperlink w:anchor="_Toc7362820" w:history="1">
            <w:r w:rsidR="00150AEC" w:rsidRPr="00416B55">
              <w:rPr>
                <w:rStyle w:val="Hyperlink"/>
                <w:noProof/>
              </w:rPr>
              <w:t>3. Requirements</w:t>
            </w:r>
            <w:r w:rsidR="00150AEC">
              <w:rPr>
                <w:noProof/>
                <w:webHidden/>
              </w:rPr>
              <w:tab/>
            </w:r>
            <w:r w:rsidR="00150AEC">
              <w:rPr>
                <w:noProof/>
                <w:webHidden/>
              </w:rPr>
              <w:fldChar w:fldCharType="begin"/>
            </w:r>
            <w:r w:rsidR="00150AEC">
              <w:rPr>
                <w:noProof/>
                <w:webHidden/>
              </w:rPr>
              <w:instrText xml:space="preserve"> PAGEREF _Toc7362820 \h </w:instrText>
            </w:r>
            <w:r w:rsidR="00150AEC">
              <w:rPr>
                <w:noProof/>
                <w:webHidden/>
              </w:rPr>
            </w:r>
            <w:r w:rsidR="00150AEC">
              <w:rPr>
                <w:noProof/>
                <w:webHidden/>
              </w:rPr>
              <w:fldChar w:fldCharType="separate"/>
            </w:r>
            <w:r w:rsidR="00150AEC">
              <w:rPr>
                <w:noProof/>
                <w:webHidden/>
              </w:rPr>
              <w:t>6</w:t>
            </w:r>
            <w:r w:rsidR="00150AEC">
              <w:rPr>
                <w:noProof/>
                <w:webHidden/>
              </w:rPr>
              <w:fldChar w:fldCharType="end"/>
            </w:r>
          </w:hyperlink>
        </w:p>
        <w:p w14:paraId="78F80119" w14:textId="1ED55F74" w:rsidR="00150AEC" w:rsidRDefault="00844D6E">
          <w:pPr>
            <w:pStyle w:val="TOC1"/>
            <w:tabs>
              <w:tab w:val="right" w:leader="dot" w:pos="9016"/>
            </w:tabs>
            <w:rPr>
              <w:noProof/>
              <w:lang w:eastAsia="en-GB"/>
            </w:rPr>
          </w:pPr>
          <w:hyperlink w:anchor="_Toc7362821" w:history="1">
            <w:r w:rsidR="00150AEC" w:rsidRPr="00416B55">
              <w:rPr>
                <w:rStyle w:val="Hyperlink"/>
                <w:noProof/>
              </w:rPr>
              <w:t>4. Implementation</w:t>
            </w:r>
            <w:r w:rsidR="00150AEC">
              <w:rPr>
                <w:noProof/>
                <w:webHidden/>
              </w:rPr>
              <w:tab/>
            </w:r>
            <w:r w:rsidR="00150AEC">
              <w:rPr>
                <w:noProof/>
                <w:webHidden/>
              </w:rPr>
              <w:fldChar w:fldCharType="begin"/>
            </w:r>
            <w:r w:rsidR="00150AEC">
              <w:rPr>
                <w:noProof/>
                <w:webHidden/>
              </w:rPr>
              <w:instrText xml:space="preserve"> PAGEREF _Toc7362821 \h </w:instrText>
            </w:r>
            <w:r w:rsidR="00150AEC">
              <w:rPr>
                <w:noProof/>
                <w:webHidden/>
              </w:rPr>
            </w:r>
            <w:r w:rsidR="00150AEC">
              <w:rPr>
                <w:noProof/>
                <w:webHidden/>
              </w:rPr>
              <w:fldChar w:fldCharType="separate"/>
            </w:r>
            <w:r w:rsidR="00150AEC">
              <w:rPr>
                <w:noProof/>
                <w:webHidden/>
              </w:rPr>
              <w:t>7</w:t>
            </w:r>
            <w:r w:rsidR="00150AEC">
              <w:rPr>
                <w:noProof/>
                <w:webHidden/>
              </w:rPr>
              <w:fldChar w:fldCharType="end"/>
            </w:r>
          </w:hyperlink>
        </w:p>
        <w:p w14:paraId="5D4F23A0" w14:textId="61C120D9" w:rsidR="00150AEC" w:rsidRDefault="00844D6E">
          <w:pPr>
            <w:pStyle w:val="TOC2"/>
            <w:tabs>
              <w:tab w:val="right" w:leader="dot" w:pos="9016"/>
            </w:tabs>
            <w:rPr>
              <w:noProof/>
              <w:lang w:eastAsia="en-GB"/>
            </w:rPr>
          </w:pPr>
          <w:hyperlink w:anchor="_Toc7362822" w:history="1">
            <w:r w:rsidR="00150AEC" w:rsidRPr="00416B55">
              <w:rPr>
                <w:rStyle w:val="Hyperlink"/>
                <w:noProof/>
              </w:rPr>
              <w:t>4.1 Website Design</w:t>
            </w:r>
            <w:r w:rsidR="00150AEC">
              <w:rPr>
                <w:noProof/>
                <w:webHidden/>
              </w:rPr>
              <w:tab/>
            </w:r>
            <w:r w:rsidR="00150AEC">
              <w:rPr>
                <w:noProof/>
                <w:webHidden/>
              </w:rPr>
              <w:fldChar w:fldCharType="begin"/>
            </w:r>
            <w:r w:rsidR="00150AEC">
              <w:rPr>
                <w:noProof/>
                <w:webHidden/>
              </w:rPr>
              <w:instrText xml:space="preserve"> PAGEREF _Toc7362822 \h </w:instrText>
            </w:r>
            <w:r w:rsidR="00150AEC">
              <w:rPr>
                <w:noProof/>
                <w:webHidden/>
              </w:rPr>
            </w:r>
            <w:r w:rsidR="00150AEC">
              <w:rPr>
                <w:noProof/>
                <w:webHidden/>
              </w:rPr>
              <w:fldChar w:fldCharType="separate"/>
            </w:r>
            <w:r w:rsidR="00150AEC">
              <w:rPr>
                <w:noProof/>
                <w:webHidden/>
              </w:rPr>
              <w:t>8</w:t>
            </w:r>
            <w:r w:rsidR="00150AEC">
              <w:rPr>
                <w:noProof/>
                <w:webHidden/>
              </w:rPr>
              <w:fldChar w:fldCharType="end"/>
            </w:r>
          </w:hyperlink>
        </w:p>
        <w:p w14:paraId="4016A198" w14:textId="14F0BCEC" w:rsidR="00150AEC" w:rsidRDefault="00844D6E">
          <w:pPr>
            <w:pStyle w:val="TOC1"/>
            <w:tabs>
              <w:tab w:val="right" w:leader="dot" w:pos="9016"/>
            </w:tabs>
            <w:rPr>
              <w:noProof/>
              <w:lang w:eastAsia="en-GB"/>
            </w:rPr>
          </w:pPr>
          <w:hyperlink w:anchor="_Toc7362823" w:history="1">
            <w:r w:rsidR="00150AEC" w:rsidRPr="00416B55">
              <w:rPr>
                <w:rStyle w:val="Hyperlink"/>
                <w:noProof/>
              </w:rPr>
              <w:t>5. Validation</w:t>
            </w:r>
            <w:r w:rsidR="00150AEC">
              <w:rPr>
                <w:noProof/>
                <w:webHidden/>
              </w:rPr>
              <w:tab/>
            </w:r>
            <w:r w:rsidR="00150AEC">
              <w:rPr>
                <w:noProof/>
                <w:webHidden/>
              </w:rPr>
              <w:fldChar w:fldCharType="begin"/>
            </w:r>
            <w:r w:rsidR="00150AEC">
              <w:rPr>
                <w:noProof/>
                <w:webHidden/>
              </w:rPr>
              <w:instrText xml:space="preserve"> PAGEREF _Toc7362823 \h </w:instrText>
            </w:r>
            <w:r w:rsidR="00150AEC">
              <w:rPr>
                <w:noProof/>
                <w:webHidden/>
              </w:rPr>
            </w:r>
            <w:r w:rsidR="00150AEC">
              <w:rPr>
                <w:noProof/>
                <w:webHidden/>
              </w:rPr>
              <w:fldChar w:fldCharType="separate"/>
            </w:r>
            <w:r w:rsidR="00150AEC">
              <w:rPr>
                <w:noProof/>
                <w:webHidden/>
              </w:rPr>
              <w:t>13</w:t>
            </w:r>
            <w:r w:rsidR="00150AEC">
              <w:rPr>
                <w:noProof/>
                <w:webHidden/>
              </w:rPr>
              <w:fldChar w:fldCharType="end"/>
            </w:r>
          </w:hyperlink>
        </w:p>
        <w:p w14:paraId="3F421059" w14:textId="3D1B6C9B" w:rsidR="00150AEC" w:rsidRDefault="00844D6E">
          <w:pPr>
            <w:pStyle w:val="TOC2"/>
            <w:tabs>
              <w:tab w:val="right" w:leader="dot" w:pos="9016"/>
            </w:tabs>
            <w:rPr>
              <w:noProof/>
              <w:lang w:eastAsia="en-GB"/>
            </w:rPr>
          </w:pPr>
          <w:hyperlink w:anchor="_Toc7362824" w:history="1">
            <w:r w:rsidR="00150AEC" w:rsidRPr="00416B55">
              <w:rPr>
                <w:rStyle w:val="Hyperlink"/>
                <w:noProof/>
              </w:rPr>
              <w:t>5.1 HTML</w:t>
            </w:r>
            <w:r w:rsidR="00150AEC">
              <w:rPr>
                <w:noProof/>
                <w:webHidden/>
              </w:rPr>
              <w:tab/>
            </w:r>
            <w:r w:rsidR="00150AEC">
              <w:rPr>
                <w:noProof/>
                <w:webHidden/>
              </w:rPr>
              <w:fldChar w:fldCharType="begin"/>
            </w:r>
            <w:r w:rsidR="00150AEC">
              <w:rPr>
                <w:noProof/>
                <w:webHidden/>
              </w:rPr>
              <w:instrText xml:space="preserve"> PAGEREF _Toc7362824 \h </w:instrText>
            </w:r>
            <w:r w:rsidR="00150AEC">
              <w:rPr>
                <w:noProof/>
                <w:webHidden/>
              </w:rPr>
            </w:r>
            <w:r w:rsidR="00150AEC">
              <w:rPr>
                <w:noProof/>
                <w:webHidden/>
              </w:rPr>
              <w:fldChar w:fldCharType="separate"/>
            </w:r>
            <w:r w:rsidR="00150AEC">
              <w:rPr>
                <w:noProof/>
                <w:webHidden/>
              </w:rPr>
              <w:t>13</w:t>
            </w:r>
            <w:r w:rsidR="00150AEC">
              <w:rPr>
                <w:noProof/>
                <w:webHidden/>
              </w:rPr>
              <w:fldChar w:fldCharType="end"/>
            </w:r>
          </w:hyperlink>
        </w:p>
        <w:p w14:paraId="6479EEC9" w14:textId="14D7D731" w:rsidR="00150AEC" w:rsidRDefault="00844D6E">
          <w:pPr>
            <w:pStyle w:val="TOC2"/>
            <w:tabs>
              <w:tab w:val="right" w:leader="dot" w:pos="9016"/>
            </w:tabs>
            <w:rPr>
              <w:noProof/>
              <w:lang w:eastAsia="en-GB"/>
            </w:rPr>
          </w:pPr>
          <w:hyperlink w:anchor="_Toc7362825" w:history="1">
            <w:r w:rsidR="00150AEC" w:rsidRPr="00416B55">
              <w:rPr>
                <w:rStyle w:val="Hyperlink"/>
                <w:noProof/>
              </w:rPr>
              <w:t>5.2 CSS</w:t>
            </w:r>
            <w:r w:rsidR="00150AEC">
              <w:rPr>
                <w:noProof/>
                <w:webHidden/>
              </w:rPr>
              <w:tab/>
            </w:r>
            <w:r w:rsidR="00150AEC">
              <w:rPr>
                <w:noProof/>
                <w:webHidden/>
              </w:rPr>
              <w:fldChar w:fldCharType="begin"/>
            </w:r>
            <w:r w:rsidR="00150AEC">
              <w:rPr>
                <w:noProof/>
                <w:webHidden/>
              </w:rPr>
              <w:instrText xml:space="preserve"> PAGEREF _Toc7362825 \h </w:instrText>
            </w:r>
            <w:r w:rsidR="00150AEC">
              <w:rPr>
                <w:noProof/>
                <w:webHidden/>
              </w:rPr>
            </w:r>
            <w:r w:rsidR="00150AEC">
              <w:rPr>
                <w:noProof/>
                <w:webHidden/>
              </w:rPr>
              <w:fldChar w:fldCharType="separate"/>
            </w:r>
            <w:r w:rsidR="00150AEC">
              <w:rPr>
                <w:noProof/>
                <w:webHidden/>
              </w:rPr>
              <w:t>15</w:t>
            </w:r>
            <w:r w:rsidR="00150AEC">
              <w:rPr>
                <w:noProof/>
                <w:webHidden/>
              </w:rPr>
              <w:fldChar w:fldCharType="end"/>
            </w:r>
          </w:hyperlink>
        </w:p>
        <w:p w14:paraId="34CA87A9" w14:textId="417A70C1" w:rsidR="00150AEC" w:rsidRDefault="00844D6E">
          <w:pPr>
            <w:pStyle w:val="TOC1"/>
            <w:tabs>
              <w:tab w:val="right" w:leader="dot" w:pos="9016"/>
            </w:tabs>
            <w:rPr>
              <w:noProof/>
              <w:lang w:eastAsia="en-GB"/>
            </w:rPr>
          </w:pPr>
          <w:hyperlink w:anchor="_Toc7362826" w:history="1">
            <w:r w:rsidR="00150AEC" w:rsidRPr="00416B55">
              <w:rPr>
                <w:rStyle w:val="Hyperlink"/>
                <w:noProof/>
              </w:rPr>
              <w:t>6. Evaluation</w:t>
            </w:r>
            <w:r w:rsidR="00150AEC">
              <w:rPr>
                <w:noProof/>
                <w:webHidden/>
              </w:rPr>
              <w:tab/>
            </w:r>
            <w:r w:rsidR="00150AEC">
              <w:rPr>
                <w:noProof/>
                <w:webHidden/>
              </w:rPr>
              <w:fldChar w:fldCharType="begin"/>
            </w:r>
            <w:r w:rsidR="00150AEC">
              <w:rPr>
                <w:noProof/>
                <w:webHidden/>
              </w:rPr>
              <w:instrText xml:space="preserve"> PAGEREF _Toc7362826 \h </w:instrText>
            </w:r>
            <w:r w:rsidR="00150AEC">
              <w:rPr>
                <w:noProof/>
                <w:webHidden/>
              </w:rPr>
            </w:r>
            <w:r w:rsidR="00150AEC">
              <w:rPr>
                <w:noProof/>
                <w:webHidden/>
              </w:rPr>
              <w:fldChar w:fldCharType="separate"/>
            </w:r>
            <w:r w:rsidR="00150AEC">
              <w:rPr>
                <w:noProof/>
                <w:webHidden/>
              </w:rPr>
              <w:t>16</w:t>
            </w:r>
            <w:r w:rsidR="00150AEC">
              <w:rPr>
                <w:noProof/>
                <w:webHidden/>
              </w:rPr>
              <w:fldChar w:fldCharType="end"/>
            </w:r>
          </w:hyperlink>
        </w:p>
        <w:p w14:paraId="58C334C9" w14:textId="511A8559" w:rsidR="00150AEC" w:rsidRDefault="00844D6E">
          <w:pPr>
            <w:pStyle w:val="TOC1"/>
            <w:tabs>
              <w:tab w:val="right" w:leader="dot" w:pos="9016"/>
            </w:tabs>
            <w:rPr>
              <w:noProof/>
              <w:lang w:eastAsia="en-GB"/>
            </w:rPr>
          </w:pPr>
          <w:hyperlink w:anchor="_Toc7362827" w:history="1">
            <w:r w:rsidR="00150AEC" w:rsidRPr="00416B55">
              <w:rPr>
                <w:rStyle w:val="Hyperlink"/>
                <w:noProof/>
              </w:rPr>
              <w:t>7. Recommendations</w:t>
            </w:r>
            <w:r w:rsidR="00150AEC">
              <w:rPr>
                <w:noProof/>
                <w:webHidden/>
              </w:rPr>
              <w:tab/>
            </w:r>
            <w:r w:rsidR="00150AEC">
              <w:rPr>
                <w:noProof/>
                <w:webHidden/>
              </w:rPr>
              <w:fldChar w:fldCharType="begin"/>
            </w:r>
            <w:r w:rsidR="00150AEC">
              <w:rPr>
                <w:noProof/>
                <w:webHidden/>
              </w:rPr>
              <w:instrText xml:space="preserve"> PAGEREF _Toc7362827 \h </w:instrText>
            </w:r>
            <w:r w:rsidR="00150AEC">
              <w:rPr>
                <w:noProof/>
                <w:webHidden/>
              </w:rPr>
            </w:r>
            <w:r w:rsidR="00150AEC">
              <w:rPr>
                <w:noProof/>
                <w:webHidden/>
              </w:rPr>
              <w:fldChar w:fldCharType="separate"/>
            </w:r>
            <w:r w:rsidR="00150AEC">
              <w:rPr>
                <w:noProof/>
                <w:webHidden/>
              </w:rPr>
              <w:t>17</w:t>
            </w:r>
            <w:r w:rsidR="00150AEC">
              <w:rPr>
                <w:noProof/>
                <w:webHidden/>
              </w:rPr>
              <w:fldChar w:fldCharType="end"/>
            </w:r>
          </w:hyperlink>
        </w:p>
        <w:p w14:paraId="53CCED6B" w14:textId="70282BE5" w:rsidR="00150AEC" w:rsidRDefault="00844D6E">
          <w:pPr>
            <w:pStyle w:val="TOC1"/>
            <w:tabs>
              <w:tab w:val="right" w:leader="dot" w:pos="9016"/>
            </w:tabs>
            <w:rPr>
              <w:noProof/>
              <w:lang w:eastAsia="en-GB"/>
            </w:rPr>
          </w:pPr>
          <w:hyperlink w:anchor="_Toc7362828" w:history="1">
            <w:r w:rsidR="00150AEC" w:rsidRPr="00416B55">
              <w:rPr>
                <w:rStyle w:val="Hyperlink"/>
                <w:noProof/>
              </w:rPr>
              <w:t>Bibliography</w:t>
            </w:r>
            <w:r w:rsidR="00150AEC">
              <w:rPr>
                <w:noProof/>
                <w:webHidden/>
              </w:rPr>
              <w:tab/>
            </w:r>
            <w:r w:rsidR="00150AEC">
              <w:rPr>
                <w:noProof/>
                <w:webHidden/>
              </w:rPr>
              <w:fldChar w:fldCharType="begin"/>
            </w:r>
            <w:r w:rsidR="00150AEC">
              <w:rPr>
                <w:noProof/>
                <w:webHidden/>
              </w:rPr>
              <w:instrText xml:space="preserve"> PAGEREF _Toc7362828 \h </w:instrText>
            </w:r>
            <w:r w:rsidR="00150AEC">
              <w:rPr>
                <w:noProof/>
                <w:webHidden/>
              </w:rPr>
            </w:r>
            <w:r w:rsidR="00150AEC">
              <w:rPr>
                <w:noProof/>
                <w:webHidden/>
              </w:rPr>
              <w:fldChar w:fldCharType="separate"/>
            </w:r>
            <w:r w:rsidR="00150AEC">
              <w:rPr>
                <w:noProof/>
                <w:webHidden/>
              </w:rPr>
              <w:t>18</w:t>
            </w:r>
            <w:r w:rsidR="00150AEC">
              <w:rPr>
                <w:noProof/>
                <w:webHidden/>
              </w:rPr>
              <w:fldChar w:fldCharType="end"/>
            </w:r>
          </w:hyperlink>
        </w:p>
        <w:p w14:paraId="39B2B946" w14:textId="64CC4F56" w:rsidR="00B258CE" w:rsidRPr="00B258CE" w:rsidRDefault="00706546" w:rsidP="00B258CE">
          <w:r>
            <w:rPr>
              <w:b/>
              <w:bCs/>
              <w:noProof/>
            </w:rPr>
            <w:fldChar w:fldCharType="end"/>
          </w:r>
        </w:p>
      </w:sdtContent>
    </w:sdt>
    <w:p w14:paraId="187A87A0" w14:textId="77777777" w:rsidR="005D4F33" w:rsidRDefault="005D4F33" w:rsidP="005D4F33">
      <w:pPr>
        <w:rPr>
          <w:rFonts w:ascii="Arial" w:hAnsi="Arial" w:cs="Arial"/>
          <w:sz w:val="24"/>
          <w:szCs w:val="24"/>
        </w:rPr>
      </w:pPr>
    </w:p>
    <w:p w14:paraId="2FB1CCC2" w14:textId="77777777" w:rsidR="006804C4" w:rsidRDefault="006804C4" w:rsidP="005D4F33">
      <w:pPr>
        <w:rPr>
          <w:rFonts w:ascii="Arial" w:hAnsi="Arial" w:cs="Arial"/>
          <w:sz w:val="24"/>
          <w:szCs w:val="24"/>
        </w:rPr>
      </w:pPr>
    </w:p>
    <w:p w14:paraId="5308FAD4" w14:textId="77777777" w:rsidR="005C7AF2" w:rsidRDefault="005C7AF2" w:rsidP="005D4F33">
      <w:pPr>
        <w:rPr>
          <w:rFonts w:ascii="Arial" w:hAnsi="Arial" w:cs="Arial"/>
          <w:sz w:val="24"/>
          <w:szCs w:val="24"/>
        </w:rPr>
      </w:pPr>
    </w:p>
    <w:p w14:paraId="1A8B7461" w14:textId="77777777" w:rsidR="005C7AF2" w:rsidRDefault="005C7AF2" w:rsidP="005D4F33">
      <w:pPr>
        <w:rPr>
          <w:rFonts w:ascii="Arial" w:hAnsi="Arial" w:cs="Arial"/>
          <w:sz w:val="24"/>
          <w:szCs w:val="24"/>
        </w:rPr>
      </w:pPr>
    </w:p>
    <w:p w14:paraId="72FC6D26" w14:textId="77777777" w:rsidR="005C7AF2" w:rsidRDefault="005C7AF2" w:rsidP="005D4F33">
      <w:pPr>
        <w:rPr>
          <w:rFonts w:ascii="Arial" w:hAnsi="Arial" w:cs="Arial"/>
          <w:sz w:val="24"/>
          <w:szCs w:val="24"/>
        </w:rPr>
      </w:pPr>
    </w:p>
    <w:p w14:paraId="58F448AF" w14:textId="77777777" w:rsidR="005C7AF2" w:rsidRDefault="005C7AF2" w:rsidP="005D4F33">
      <w:pPr>
        <w:rPr>
          <w:rFonts w:ascii="Arial" w:hAnsi="Arial" w:cs="Arial"/>
          <w:sz w:val="24"/>
          <w:szCs w:val="24"/>
        </w:rPr>
      </w:pPr>
    </w:p>
    <w:p w14:paraId="2E954169" w14:textId="77777777" w:rsidR="005C7AF2" w:rsidRDefault="005C7AF2" w:rsidP="005D4F33">
      <w:pPr>
        <w:rPr>
          <w:rFonts w:ascii="Arial" w:hAnsi="Arial" w:cs="Arial"/>
          <w:sz w:val="24"/>
          <w:szCs w:val="24"/>
        </w:rPr>
      </w:pPr>
    </w:p>
    <w:p w14:paraId="2EFB18D6" w14:textId="77777777" w:rsidR="005C7AF2" w:rsidRDefault="005C7AF2" w:rsidP="005D4F33">
      <w:pPr>
        <w:rPr>
          <w:rFonts w:ascii="Arial" w:hAnsi="Arial" w:cs="Arial"/>
          <w:sz w:val="24"/>
          <w:szCs w:val="24"/>
        </w:rPr>
      </w:pPr>
    </w:p>
    <w:p w14:paraId="71F48C5A" w14:textId="77777777" w:rsidR="005D4F33" w:rsidRDefault="005D4F33" w:rsidP="005D4F33">
      <w:pPr>
        <w:rPr>
          <w:rFonts w:ascii="Arial" w:hAnsi="Arial" w:cs="Arial"/>
          <w:sz w:val="24"/>
          <w:szCs w:val="24"/>
        </w:rPr>
      </w:pPr>
    </w:p>
    <w:p w14:paraId="4DB944E4" w14:textId="77777777" w:rsidR="00B529E6" w:rsidRDefault="00B529E6" w:rsidP="005D4F33"/>
    <w:p w14:paraId="5794C3C1" w14:textId="77777777" w:rsidR="00FA294F" w:rsidRDefault="00FA294F" w:rsidP="005D4F33"/>
    <w:p w14:paraId="0126B6A8" w14:textId="77777777" w:rsidR="0003639A" w:rsidRDefault="0003639A" w:rsidP="005D4F33"/>
    <w:p w14:paraId="453A01F4" w14:textId="77777777" w:rsidR="00FA294F" w:rsidRPr="005D4F33" w:rsidRDefault="00FA294F" w:rsidP="005D4F33"/>
    <w:p w14:paraId="5D69CCF3" w14:textId="77777777" w:rsidR="00C57CA4" w:rsidRDefault="00D60AB9" w:rsidP="00B258CE">
      <w:pPr>
        <w:pStyle w:val="Heading1"/>
      </w:pPr>
      <w:bookmarkStart w:id="0" w:name="_Toc7362816"/>
      <w:r>
        <w:lastRenderedPageBreak/>
        <w:t xml:space="preserve">1. </w:t>
      </w:r>
      <w:r w:rsidR="00B258CE">
        <w:t>Introduction</w:t>
      </w:r>
      <w:bookmarkEnd w:id="0"/>
    </w:p>
    <w:p w14:paraId="3EE86D61" w14:textId="50F3F763" w:rsidR="00D60AB9" w:rsidRDefault="00D60AB9" w:rsidP="00D60AB9">
      <w:pPr>
        <w:rPr>
          <w:rFonts w:ascii="Arial" w:hAnsi="Arial" w:cs="Arial"/>
          <w:sz w:val="24"/>
          <w:szCs w:val="24"/>
        </w:rPr>
      </w:pPr>
      <w:r>
        <w:rPr>
          <w:rFonts w:ascii="Arial" w:hAnsi="Arial" w:cs="Arial"/>
          <w:sz w:val="24"/>
          <w:szCs w:val="24"/>
        </w:rPr>
        <w:t xml:space="preserve">The </w:t>
      </w:r>
      <w:r w:rsidR="00534FDC">
        <w:rPr>
          <w:rFonts w:ascii="Arial" w:hAnsi="Arial" w:cs="Arial"/>
          <w:sz w:val="24"/>
          <w:szCs w:val="24"/>
        </w:rPr>
        <w:t>World Wide Web was first introduced over 20 years ago and is ever evolving</w:t>
      </w:r>
      <w:r w:rsidR="00E93737">
        <w:rPr>
          <w:rFonts w:ascii="Arial" w:hAnsi="Arial" w:cs="Arial"/>
          <w:sz w:val="24"/>
          <w:szCs w:val="24"/>
        </w:rPr>
        <w:t xml:space="preserve">, driven by economy and innovation </w:t>
      </w:r>
      <w:r w:rsidR="0003639A">
        <w:rPr>
          <w:rFonts w:ascii="Arial" w:hAnsi="Arial" w:cs="Arial"/>
          <w:sz w:val="24"/>
          <w:szCs w:val="24"/>
        </w:rPr>
        <w:t>which is</w:t>
      </w:r>
      <w:r w:rsidR="00960B18">
        <w:rPr>
          <w:rFonts w:ascii="Arial" w:hAnsi="Arial" w:cs="Arial"/>
          <w:sz w:val="24"/>
          <w:szCs w:val="24"/>
        </w:rPr>
        <w:t xml:space="preserve"> heavily relied upon from a commercial perspective </w:t>
      </w:r>
      <w:sdt>
        <w:sdtPr>
          <w:rPr>
            <w:rFonts w:ascii="Arial" w:hAnsi="Arial" w:cs="Arial"/>
            <w:sz w:val="24"/>
            <w:szCs w:val="24"/>
          </w:rPr>
          <w:id w:val="1849909726"/>
          <w:citation/>
        </w:sdtPr>
        <w:sdtEndPr/>
        <w:sdtContent>
          <w:r w:rsidR="00960B18">
            <w:rPr>
              <w:rFonts w:ascii="Arial" w:hAnsi="Arial" w:cs="Arial"/>
              <w:sz w:val="24"/>
              <w:szCs w:val="24"/>
            </w:rPr>
            <w:fldChar w:fldCharType="begin"/>
          </w:r>
          <w:r w:rsidR="00960B18">
            <w:rPr>
              <w:rFonts w:ascii="Arial" w:hAnsi="Arial" w:cs="Arial"/>
              <w:sz w:val="24"/>
              <w:szCs w:val="24"/>
            </w:rPr>
            <w:instrText xml:space="preserve"> CITATION Rob12 \l 2057 </w:instrText>
          </w:r>
          <w:r w:rsidR="00960B18">
            <w:rPr>
              <w:rFonts w:ascii="Arial" w:hAnsi="Arial" w:cs="Arial"/>
              <w:sz w:val="24"/>
              <w:szCs w:val="24"/>
            </w:rPr>
            <w:fldChar w:fldCharType="separate"/>
          </w:r>
          <w:r w:rsidR="00686D87" w:rsidRPr="00686D87">
            <w:rPr>
              <w:rFonts w:ascii="Arial" w:hAnsi="Arial" w:cs="Arial"/>
              <w:noProof/>
              <w:sz w:val="24"/>
              <w:szCs w:val="24"/>
            </w:rPr>
            <w:t>[1]</w:t>
          </w:r>
          <w:r w:rsidR="00960B18">
            <w:rPr>
              <w:rFonts w:ascii="Arial" w:hAnsi="Arial" w:cs="Arial"/>
              <w:sz w:val="24"/>
              <w:szCs w:val="24"/>
            </w:rPr>
            <w:fldChar w:fldCharType="end"/>
          </w:r>
        </w:sdtContent>
      </w:sdt>
      <w:r w:rsidR="00963C6D">
        <w:rPr>
          <w:rFonts w:ascii="Arial" w:hAnsi="Arial" w:cs="Arial"/>
          <w:sz w:val="24"/>
          <w:szCs w:val="24"/>
        </w:rPr>
        <w:t>.</w:t>
      </w:r>
    </w:p>
    <w:p w14:paraId="75B8F9AD" w14:textId="46D843A0" w:rsidR="00F603A6" w:rsidRDefault="00443107" w:rsidP="00D60AB9">
      <w:pPr>
        <w:rPr>
          <w:rFonts w:ascii="Arial" w:hAnsi="Arial" w:cs="Arial"/>
          <w:sz w:val="24"/>
          <w:szCs w:val="24"/>
        </w:rPr>
      </w:pPr>
      <w:r>
        <w:rPr>
          <w:rFonts w:ascii="Arial" w:hAnsi="Arial" w:cs="Arial"/>
          <w:sz w:val="24"/>
          <w:szCs w:val="24"/>
        </w:rPr>
        <w:t xml:space="preserve">The purpose of this report </w:t>
      </w:r>
      <w:r w:rsidR="0066253C">
        <w:rPr>
          <w:rFonts w:ascii="Arial" w:hAnsi="Arial" w:cs="Arial"/>
          <w:sz w:val="24"/>
          <w:szCs w:val="24"/>
        </w:rPr>
        <w:t xml:space="preserve">is to demonstrate the development and implementation of a website that has been specifically designed </w:t>
      </w:r>
      <w:r w:rsidR="00A17350">
        <w:rPr>
          <w:rFonts w:ascii="Arial" w:hAnsi="Arial" w:cs="Arial"/>
          <w:sz w:val="24"/>
          <w:szCs w:val="24"/>
        </w:rPr>
        <w:t>to attract the end user</w:t>
      </w:r>
      <w:r w:rsidR="00E879ED">
        <w:rPr>
          <w:rFonts w:ascii="Arial" w:hAnsi="Arial" w:cs="Arial"/>
          <w:sz w:val="24"/>
          <w:szCs w:val="24"/>
        </w:rPr>
        <w:t xml:space="preserve"> and</w:t>
      </w:r>
      <w:r w:rsidR="00A17350">
        <w:rPr>
          <w:rFonts w:ascii="Arial" w:hAnsi="Arial" w:cs="Arial"/>
          <w:sz w:val="24"/>
          <w:szCs w:val="24"/>
        </w:rPr>
        <w:t xml:space="preserve"> how user experience</w:t>
      </w:r>
      <w:r w:rsidR="00F737AE">
        <w:rPr>
          <w:rFonts w:ascii="Arial" w:hAnsi="Arial" w:cs="Arial"/>
          <w:sz w:val="24"/>
          <w:szCs w:val="24"/>
        </w:rPr>
        <w:t xml:space="preserve"> and interaction is integral throughout</w:t>
      </w:r>
      <w:r w:rsidR="00786F55">
        <w:rPr>
          <w:rFonts w:ascii="Arial" w:hAnsi="Arial" w:cs="Arial"/>
          <w:sz w:val="24"/>
          <w:szCs w:val="24"/>
        </w:rPr>
        <w:t xml:space="preserve"> the whole process</w:t>
      </w:r>
      <w:r w:rsidR="00F603A6">
        <w:rPr>
          <w:rFonts w:ascii="Arial" w:hAnsi="Arial" w:cs="Arial"/>
          <w:sz w:val="24"/>
          <w:szCs w:val="24"/>
        </w:rPr>
        <w:t>, taking careful consideration</w:t>
      </w:r>
      <w:r w:rsidR="00F232F4">
        <w:rPr>
          <w:rFonts w:ascii="Arial" w:hAnsi="Arial" w:cs="Arial"/>
          <w:sz w:val="24"/>
          <w:szCs w:val="24"/>
        </w:rPr>
        <w:t xml:space="preserve"> of the fundamental requirements</w:t>
      </w:r>
      <w:r w:rsidR="00FF44B3">
        <w:rPr>
          <w:rFonts w:ascii="Arial" w:hAnsi="Arial" w:cs="Arial"/>
          <w:sz w:val="24"/>
          <w:szCs w:val="24"/>
        </w:rPr>
        <w:t xml:space="preserve"> which includes </w:t>
      </w:r>
      <w:proofErr w:type="spellStart"/>
      <w:r w:rsidR="00DE3CC3">
        <w:rPr>
          <w:rFonts w:ascii="Arial" w:hAnsi="Arial" w:cs="Arial"/>
          <w:sz w:val="24"/>
          <w:szCs w:val="24"/>
        </w:rPr>
        <w:t>HyperText</w:t>
      </w:r>
      <w:proofErr w:type="spellEnd"/>
      <w:r w:rsidR="00DE3CC3">
        <w:rPr>
          <w:rFonts w:ascii="Arial" w:hAnsi="Arial" w:cs="Arial"/>
          <w:sz w:val="24"/>
          <w:szCs w:val="24"/>
        </w:rPr>
        <w:t xml:space="preserve"> </w:t>
      </w:r>
      <w:proofErr w:type="spellStart"/>
      <w:r w:rsidR="009C59E6">
        <w:rPr>
          <w:rFonts w:ascii="Arial" w:hAnsi="Arial" w:cs="Arial"/>
          <w:sz w:val="24"/>
          <w:szCs w:val="24"/>
        </w:rPr>
        <w:t>M</w:t>
      </w:r>
      <w:r w:rsidR="00DE3CC3">
        <w:rPr>
          <w:rFonts w:ascii="Arial" w:hAnsi="Arial" w:cs="Arial"/>
          <w:sz w:val="24"/>
          <w:szCs w:val="24"/>
        </w:rPr>
        <w:t>arkup</w:t>
      </w:r>
      <w:proofErr w:type="spellEnd"/>
      <w:r w:rsidR="00DE3CC3">
        <w:rPr>
          <w:rFonts w:ascii="Arial" w:hAnsi="Arial" w:cs="Arial"/>
          <w:sz w:val="24"/>
          <w:szCs w:val="24"/>
        </w:rPr>
        <w:t xml:space="preserve"> Languag</w:t>
      </w:r>
      <w:r w:rsidR="009C59E6">
        <w:rPr>
          <w:rFonts w:ascii="Arial" w:hAnsi="Arial" w:cs="Arial"/>
          <w:sz w:val="24"/>
          <w:szCs w:val="24"/>
        </w:rPr>
        <w:t>e</w:t>
      </w:r>
      <w:r w:rsidR="00DE3CC3">
        <w:rPr>
          <w:rFonts w:ascii="Arial" w:hAnsi="Arial" w:cs="Arial"/>
          <w:sz w:val="24"/>
          <w:szCs w:val="24"/>
        </w:rPr>
        <w:t xml:space="preserve"> (HTML) and</w:t>
      </w:r>
      <w:r w:rsidR="00427523">
        <w:rPr>
          <w:rFonts w:ascii="Arial" w:hAnsi="Arial" w:cs="Arial"/>
          <w:sz w:val="24"/>
          <w:szCs w:val="24"/>
        </w:rPr>
        <w:t xml:space="preserve"> Cascading Style Sheets (CSS)</w:t>
      </w:r>
      <w:r w:rsidR="00DE3CC3">
        <w:rPr>
          <w:rFonts w:ascii="Arial" w:hAnsi="Arial" w:cs="Arial"/>
          <w:sz w:val="24"/>
          <w:szCs w:val="24"/>
        </w:rPr>
        <w:t xml:space="preserve"> </w:t>
      </w:r>
      <w:bookmarkStart w:id="1" w:name="_GoBack"/>
      <w:bookmarkEnd w:id="1"/>
      <w:r w:rsidR="00427523">
        <w:rPr>
          <w:rFonts w:ascii="Arial" w:hAnsi="Arial" w:cs="Arial"/>
          <w:sz w:val="24"/>
          <w:szCs w:val="24"/>
        </w:rPr>
        <w:t xml:space="preserve">as well as the importance of </w:t>
      </w:r>
      <w:r w:rsidR="00CE4986">
        <w:rPr>
          <w:rFonts w:ascii="Arial" w:hAnsi="Arial" w:cs="Arial"/>
          <w:sz w:val="24"/>
          <w:szCs w:val="24"/>
        </w:rPr>
        <w:t>applying th</w:t>
      </w:r>
      <w:r w:rsidR="00427523">
        <w:rPr>
          <w:rFonts w:ascii="Arial" w:hAnsi="Arial" w:cs="Arial"/>
          <w:sz w:val="24"/>
          <w:szCs w:val="24"/>
        </w:rPr>
        <w:t>ese standards</w:t>
      </w:r>
      <w:r w:rsidR="00CE4986">
        <w:rPr>
          <w:rFonts w:ascii="Arial" w:hAnsi="Arial" w:cs="Arial"/>
          <w:sz w:val="24"/>
          <w:szCs w:val="24"/>
        </w:rPr>
        <w:t xml:space="preserve"> </w:t>
      </w:r>
      <w:r w:rsidR="00786F55">
        <w:rPr>
          <w:rFonts w:ascii="Arial" w:hAnsi="Arial" w:cs="Arial"/>
          <w:sz w:val="24"/>
          <w:szCs w:val="24"/>
        </w:rPr>
        <w:t>to the overall project.</w:t>
      </w:r>
    </w:p>
    <w:p w14:paraId="544F6113" w14:textId="77777777" w:rsidR="00B5583B" w:rsidRDefault="007F73E2" w:rsidP="00D60AB9">
      <w:pPr>
        <w:rPr>
          <w:rFonts w:ascii="Arial" w:hAnsi="Arial" w:cs="Arial"/>
          <w:sz w:val="24"/>
          <w:szCs w:val="24"/>
        </w:rPr>
      </w:pPr>
      <w:r>
        <w:rPr>
          <w:rFonts w:ascii="Arial" w:hAnsi="Arial" w:cs="Arial"/>
          <w:sz w:val="24"/>
          <w:szCs w:val="24"/>
        </w:rPr>
        <w:t xml:space="preserve">The key to </w:t>
      </w:r>
      <w:r w:rsidR="007A1ACE">
        <w:rPr>
          <w:rFonts w:ascii="Arial" w:hAnsi="Arial" w:cs="Arial"/>
          <w:sz w:val="24"/>
          <w:szCs w:val="24"/>
        </w:rPr>
        <w:t xml:space="preserve">making a good website </w:t>
      </w:r>
      <w:r w:rsidR="00C43599">
        <w:rPr>
          <w:rFonts w:ascii="Arial" w:hAnsi="Arial" w:cs="Arial"/>
          <w:sz w:val="24"/>
          <w:szCs w:val="24"/>
        </w:rPr>
        <w:t>should ideally include</w:t>
      </w:r>
      <w:r w:rsidR="008E6DAC">
        <w:rPr>
          <w:rFonts w:ascii="Arial" w:hAnsi="Arial" w:cs="Arial"/>
          <w:sz w:val="24"/>
          <w:szCs w:val="24"/>
        </w:rPr>
        <w:t xml:space="preserve"> the following set of </w:t>
      </w:r>
      <w:r w:rsidR="00252750">
        <w:rPr>
          <w:rFonts w:ascii="Arial" w:hAnsi="Arial" w:cs="Arial"/>
          <w:sz w:val="24"/>
          <w:szCs w:val="24"/>
        </w:rPr>
        <w:t xml:space="preserve">web design </w:t>
      </w:r>
      <w:r w:rsidR="008E6DAC">
        <w:rPr>
          <w:rFonts w:ascii="Arial" w:hAnsi="Arial" w:cs="Arial"/>
          <w:sz w:val="24"/>
          <w:szCs w:val="24"/>
        </w:rPr>
        <w:t>principles:</w:t>
      </w:r>
    </w:p>
    <w:p w14:paraId="044C003B" w14:textId="77777777" w:rsidR="00252750" w:rsidRDefault="00862DE5" w:rsidP="00252750">
      <w:pPr>
        <w:pStyle w:val="ListParagraph"/>
        <w:numPr>
          <w:ilvl w:val="0"/>
          <w:numId w:val="40"/>
        </w:numPr>
        <w:rPr>
          <w:rFonts w:ascii="Arial" w:hAnsi="Arial" w:cs="Arial"/>
          <w:sz w:val="24"/>
          <w:szCs w:val="24"/>
        </w:rPr>
      </w:pPr>
      <w:r>
        <w:rPr>
          <w:rFonts w:ascii="Arial" w:hAnsi="Arial" w:cs="Arial"/>
          <w:sz w:val="24"/>
          <w:szCs w:val="24"/>
        </w:rPr>
        <w:t>Content</w:t>
      </w:r>
      <w:r w:rsidR="0022237E">
        <w:rPr>
          <w:rFonts w:ascii="Arial" w:hAnsi="Arial" w:cs="Arial"/>
          <w:sz w:val="24"/>
          <w:szCs w:val="24"/>
        </w:rPr>
        <w:t xml:space="preserve"> </w:t>
      </w:r>
    </w:p>
    <w:p w14:paraId="72B1813E" w14:textId="77777777" w:rsidR="00252750" w:rsidRDefault="00252750" w:rsidP="00252750">
      <w:pPr>
        <w:pStyle w:val="ListParagraph"/>
        <w:numPr>
          <w:ilvl w:val="0"/>
          <w:numId w:val="40"/>
        </w:numPr>
        <w:rPr>
          <w:rFonts w:ascii="Arial" w:hAnsi="Arial" w:cs="Arial"/>
          <w:sz w:val="24"/>
          <w:szCs w:val="24"/>
        </w:rPr>
      </w:pPr>
      <w:r>
        <w:rPr>
          <w:rFonts w:ascii="Arial" w:hAnsi="Arial" w:cs="Arial"/>
          <w:sz w:val="24"/>
          <w:szCs w:val="24"/>
        </w:rPr>
        <w:t>Visual</w:t>
      </w:r>
    </w:p>
    <w:p w14:paraId="1EB80F00" w14:textId="77777777" w:rsidR="00252750" w:rsidRPr="00252750" w:rsidRDefault="00252750" w:rsidP="00252750">
      <w:pPr>
        <w:pStyle w:val="ListParagraph"/>
        <w:numPr>
          <w:ilvl w:val="0"/>
          <w:numId w:val="40"/>
        </w:numPr>
        <w:rPr>
          <w:rFonts w:ascii="Arial" w:hAnsi="Arial" w:cs="Arial"/>
          <w:sz w:val="24"/>
          <w:szCs w:val="24"/>
        </w:rPr>
      </w:pPr>
      <w:r>
        <w:rPr>
          <w:rFonts w:ascii="Arial" w:hAnsi="Arial" w:cs="Arial"/>
          <w:sz w:val="24"/>
          <w:szCs w:val="24"/>
        </w:rPr>
        <w:t>Layout</w:t>
      </w:r>
    </w:p>
    <w:p w14:paraId="162446FF" w14:textId="262DDA0B" w:rsidR="00B5583B" w:rsidRDefault="005C4870" w:rsidP="00D60AB9">
      <w:pPr>
        <w:rPr>
          <w:rFonts w:ascii="Arial" w:hAnsi="Arial" w:cs="Arial"/>
          <w:sz w:val="24"/>
          <w:szCs w:val="24"/>
        </w:rPr>
      </w:pPr>
      <w:r>
        <w:rPr>
          <w:rFonts w:ascii="Arial" w:hAnsi="Arial" w:cs="Arial"/>
          <w:sz w:val="24"/>
          <w:szCs w:val="24"/>
        </w:rPr>
        <w:t xml:space="preserve">Applying </w:t>
      </w:r>
      <w:r w:rsidR="009D4491">
        <w:rPr>
          <w:rFonts w:ascii="Arial" w:hAnsi="Arial" w:cs="Arial"/>
          <w:sz w:val="24"/>
          <w:szCs w:val="24"/>
        </w:rPr>
        <w:t>these</w:t>
      </w:r>
      <w:r w:rsidR="00761D04">
        <w:rPr>
          <w:rFonts w:ascii="Arial" w:hAnsi="Arial" w:cs="Arial"/>
          <w:sz w:val="24"/>
          <w:szCs w:val="24"/>
        </w:rPr>
        <w:t xml:space="preserve"> basic steps will</w:t>
      </w:r>
      <w:r w:rsidR="009D4491">
        <w:rPr>
          <w:rFonts w:ascii="Arial" w:hAnsi="Arial" w:cs="Arial"/>
          <w:sz w:val="24"/>
          <w:szCs w:val="24"/>
        </w:rPr>
        <w:t xml:space="preserve"> </w:t>
      </w:r>
      <w:r w:rsidR="00FA0B07">
        <w:rPr>
          <w:rFonts w:ascii="Arial" w:hAnsi="Arial" w:cs="Arial"/>
          <w:sz w:val="24"/>
          <w:szCs w:val="24"/>
        </w:rPr>
        <w:t xml:space="preserve">enable the developer to engage with the target audience and </w:t>
      </w:r>
      <w:r w:rsidR="00353A17">
        <w:rPr>
          <w:rFonts w:ascii="Arial" w:hAnsi="Arial" w:cs="Arial"/>
          <w:sz w:val="24"/>
          <w:szCs w:val="24"/>
        </w:rPr>
        <w:t>more importantly keep them interested</w:t>
      </w:r>
      <w:r w:rsidR="00474449">
        <w:rPr>
          <w:rFonts w:ascii="Arial" w:hAnsi="Arial" w:cs="Arial"/>
          <w:sz w:val="24"/>
          <w:szCs w:val="24"/>
        </w:rPr>
        <w:t xml:space="preserve"> in the subject matter</w:t>
      </w:r>
      <w:r w:rsidR="00A10D06">
        <w:rPr>
          <w:rFonts w:ascii="Arial" w:hAnsi="Arial" w:cs="Arial"/>
          <w:sz w:val="24"/>
          <w:szCs w:val="24"/>
        </w:rPr>
        <w:t>.</w:t>
      </w:r>
    </w:p>
    <w:p w14:paraId="08C46FDE" w14:textId="77777777" w:rsidR="0019084F" w:rsidRDefault="0019084F" w:rsidP="00D60AB9">
      <w:pPr>
        <w:rPr>
          <w:rFonts w:ascii="Arial" w:hAnsi="Arial" w:cs="Arial"/>
          <w:sz w:val="24"/>
          <w:szCs w:val="24"/>
        </w:rPr>
      </w:pPr>
    </w:p>
    <w:p w14:paraId="73045935" w14:textId="77777777" w:rsidR="005C7AF2" w:rsidRDefault="005C7AF2" w:rsidP="00D60AB9">
      <w:pPr>
        <w:rPr>
          <w:rFonts w:ascii="Arial" w:hAnsi="Arial" w:cs="Arial"/>
          <w:sz w:val="24"/>
          <w:szCs w:val="24"/>
        </w:rPr>
      </w:pPr>
    </w:p>
    <w:p w14:paraId="08DF43FD" w14:textId="77777777" w:rsidR="005C7AF2" w:rsidRDefault="005C7AF2" w:rsidP="00D60AB9">
      <w:pPr>
        <w:rPr>
          <w:rFonts w:ascii="Arial" w:hAnsi="Arial" w:cs="Arial"/>
          <w:sz w:val="24"/>
          <w:szCs w:val="24"/>
        </w:rPr>
      </w:pPr>
    </w:p>
    <w:p w14:paraId="783FEC97" w14:textId="77777777" w:rsidR="005C7AF2" w:rsidRDefault="005C7AF2" w:rsidP="00D60AB9">
      <w:pPr>
        <w:rPr>
          <w:rFonts w:ascii="Arial" w:hAnsi="Arial" w:cs="Arial"/>
          <w:sz w:val="24"/>
          <w:szCs w:val="24"/>
        </w:rPr>
      </w:pPr>
    </w:p>
    <w:p w14:paraId="47645916" w14:textId="77777777" w:rsidR="005C7AF2" w:rsidRDefault="005C7AF2" w:rsidP="00D60AB9">
      <w:pPr>
        <w:rPr>
          <w:rFonts w:ascii="Arial" w:hAnsi="Arial" w:cs="Arial"/>
          <w:sz w:val="24"/>
          <w:szCs w:val="24"/>
        </w:rPr>
      </w:pPr>
    </w:p>
    <w:p w14:paraId="6FBA811F" w14:textId="77777777" w:rsidR="005C7AF2" w:rsidRDefault="005C7AF2" w:rsidP="00D60AB9">
      <w:pPr>
        <w:rPr>
          <w:rFonts w:ascii="Arial" w:hAnsi="Arial" w:cs="Arial"/>
          <w:sz w:val="24"/>
          <w:szCs w:val="24"/>
        </w:rPr>
      </w:pPr>
    </w:p>
    <w:p w14:paraId="60F88430" w14:textId="77777777" w:rsidR="005C7AF2" w:rsidRDefault="005C7AF2" w:rsidP="00D60AB9">
      <w:pPr>
        <w:rPr>
          <w:rFonts w:ascii="Arial" w:hAnsi="Arial" w:cs="Arial"/>
          <w:sz w:val="24"/>
          <w:szCs w:val="24"/>
        </w:rPr>
      </w:pPr>
    </w:p>
    <w:p w14:paraId="38F3FE14" w14:textId="77777777" w:rsidR="005C7AF2" w:rsidRDefault="005C7AF2" w:rsidP="00D60AB9">
      <w:pPr>
        <w:rPr>
          <w:rFonts w:ascii="Arial" w:hAnsi="Arial" w:cs="Arial"/>
          <w:sz w:val="24"/>
          <w:szCs w:val="24"/>
        </w:rPr>
      </w:pPr>
    </w:p>
    <w:p w14:paraId="03671A8A" w14:textId="77777777" w:rsidR="005C7AF2" w:rsidRDefault="005C7AF2" w:rsidP="00D60AB9">
      <w:pPr>
        <w:rPr>
          <w:rFonts w:ascii="Arial" w:hAnsi="Arial" w:cs="Arial"/>
          <w:sz w:val="24"/>
          <w:szCs w:val="24"/>
        </w:rPr>
      </w:pPr>
    </w:p>
    <w:p w14:paraId="2571C85F" w14:textId="77777777" w:rsidR="00A01837" w:rsidRDefault="00A01837" w:rsidP="00D60AB9">
      <w:pPr>
        <w:rPr>
          <w:rFonts w:ascii="Arial" w:hAnsi="Arial" w:cs="Arial"/>
          <w:sz w:val="24"/>
          <w:szCs w:val="24"/>
        </w:rPr>
      </w:pPr>
    </w:p>
    <w:p w14:paraId="1920ACBF" w14:textId="77777777" w:rsidR="00B529E6" w:rsidRDefault="00B529E6" w:rsidP="00D60AB9">
      <w:pPr>
        <w:rPr>
          <w:rFonts w:ascii="Arial" w:hAnsi="Arial" w:cs="Arial"/>
          <w:sz w:val="24"/>
          <w:szCs w:val="24"/>
        </w:rPr>
      </w:pPr>
    </w:p>
    <w:p w14:paraId="158FD2C3" w14:textId="77777777" w:rsidR="00B529E6" w:rsidRDefault="00B529E6" w:rsidP="00321CE7">
      <w:pPr>
        <w:pStyle w:val="Heading1"/>
      </w:pPr>
    </w:p>
    <w:p w14:paraId="49953F3B" w14:textId="77777777" w:rsidR="00B529E6" w:rsidRDefault="00B529E6" w:rsidP="00B529E6"/>
    <w:p w14:paraId="7DA7A3B4" w14:textId="77777777" w:rsidR="00B529E6" w:rsidRPr="00B529E6" w:rsidRDefault="00B529E6" w:rsidP="00B529E6"/>
    <w:p w14:paraId="23403876" w14:textId="77777777" w:rsidR="00A01837" w:rsidRDefault="00321CE7" w:rsidP="00321CE7">
      <w:pPr>
        <w:pStyle w:val="Heading1"/>
      </w:pPr>
      <w:bookmarkStart w:id="2" w:name="_Toc7362817"/>
      <w:r>
        <w:lastRenderedPageBreak/>
        <w:t>2. Background Research</w:t>
      </w:r>
      <w:bookmarkEnd w:id="2"/>
    </w:p>
    <w:p w14:paraId="71C2DB4F" w14:textId="47A15300" w:rsidR="00C1125E" w:rsidRDefault="00C1125E" w:rsidP="00C1125E">
      <w:pPr>
        <w:rPr>
          <w:rFonts w:ascii="Arial" w:hAnsi="Arial" w:cs="Arial"/>
          <w:sz w:val="24"/>
          <w:szCs w:val="24"/>
        </w:rPr>
      </w:pPr>
      <w:r>
        <w:rPr>
          <w:rFonts w:ascii="Arial" w:hAnsi="Arial" w:cs="Arial"/>
          <w:sz w:val="24"/>
          <w:szCs w:val="24"/>
        </w:rPr>
        <w:t xml:space="preserve">HTML and CSS are the two most fundamental factors required to form </w:t>
      </w:r>
      <w:r w:rsidR="0003639A">
        <w:rPr>
          <w:rFonts w:ascii="Arial" w:hAnsi="Arial" w:cs="Arial"/>
          <w:sz w:val="24"/>
          <w:szCs w:val="24"/>
        </w:rPr>
        <w:t xml:space="preserve">a fully established web page.  </w:t>
      </w:r>
      <w:r>
        <w:rPr>
          <w:rFonts w:ascii="Arial" w:hAnsi="Arial" w:cs="Arial"/>
          <w:sz w:val="24"/>
          <w:szCs w:val="24"/>
        </w:rPr>
        <w:t>HTML is used to build its structure, whilst CSS is used for styling and layout purposes</w:t>
      </w:r>
      <w:r w:rsidR="00AF4B8E">
        <w:rPr>
          <w:rFonts w:ascii="Arial" w:hAnsi="Arial" w:cs="Arial"/>
          <w:sz w:val="24"/>
          <w:szCs w:val="24"/>
        </w:rPr>
        <w:t>.</w:t>
      </w:r>
      <w:r>
        <w:rPr>
          <w:rFonts w:ascii="Arial" w:hAnsi="Arial" w:cs="Arial"/>
          <w:sz w:val="24"/>
          <w:szCs w:val="24"/>
        </w:rPr>
        <w:t xml:space="preserve"> </w:t>
      </w:r>
    </w:p>
    <w:p w14:paraId="5B645ABC" w14:textId="323CB04D" w:rsidR="00340CBA" w:rsidRPr="00EC70BB" w:rsidRDefault="00340CBA" w:rsidP="00340CBA">
      <w:pPr>
        <w:rPr>
          <w:rFonts w:ascii="Arial" w:hAnsi="Arial" w:cs="Arial"/>
          <w:sz w:val="24"/>
          <w:szCs w:val="24"/>
        </w:rPr>
      </w:pPr>
      <w:r>
        <w:rPr>
          <w:rFonts w:ascii="Arial" w:hAnsi="Arial" w:cs="Arial"/>
          <w:sz w:val="24"/>
          <w:szCs w:val="24"/>
        </w:rPr>
        <w:t xml:space="preserve">W3C is the definition of an Open Web Platform, which gives developers/ designers the ability to create a thorough </w:t>
      </w:r>
      <w:r w:rsidR="000647FA">
        <w:rPr>
          <w:rFonts w:ascii="Arial" w:hAnsi="Arial" w:cs="Arial"/>
          <w:sz w:val="24"/>
          <w:szCs w:val="24"/>
        </w:rPr>
        <w:t>product</w:t>
      </w:r>
      <w:r>
        <w:rPr>
          <w:rFonts w:ascii="Arial" w:hAnsi="Arial" w:cs="Arial"/>
          <w:sz w:val="24"/>
          <w:szCs w:val="24"/>
        </w:rPr>
        <w:t xml:space="preserve"> </w:t>
      </w:r>
      <w:sdt>
        <w:sdtPr>
          <w:rPr>
            <w:rFonts w:ascii="Arial" w:hAnsi="Arial" w:cs="Arial"/>
            <w:sz w:val="24"/>
            <w:szCs w:val="24"/>
          </w:rPr>
          <w:id w:val="1258938241"/>
          <w:citation/>
        </w:sdtPr>
        <w:sdtEndPr/>
        <w:sdtContent>
          <w:r>
            <w:rPr>
              <w:rFonts w:ascii="Arial" w:hAnsi="Arial" w:cs="Arial"/>
              <w:sz w:val="24"/>
              <w:szCs w:val="24"/>
            </w:rPr>
            <w:fldChar w:fldCharType="begin"/>
          </w:r>
          <w:r>
            <w:rPr>
              <w:rFonts w:ascii="Arial" w:hAnsi="Arial" w:cs="Arial"/>
              <w:sz w:val="24"/>
              <w:szCs w:val="24"/>
            </w:rPr>
            <w:instrText xml:space="preserve"> CITATION Web191 \l 2057 </w:instrText>
          </w:r>
          <w:r>
            <w:rPr>
              <w:rFonts w:ascii="Arial" w:hAnsi="Arial" w:cs="Arial"/>
              <w:sz w:val="24"/>
              <w:szCs w:val="24"/>
            </w:rPr>
            <w:fldChar w:fldCharType="separate"/>
          </w:r>
          <w:r w:rsidR="00686D87" w:rsidRPr="00686D87">
            <w:rPr>
              <w:rFonts w:ascii="Arial" w:hAnsi="Arial" w:cs="Arial"/>
              <w:noProof/>
              <w:sz w:val="24"/>
              <w:szCs w:val="24"/>
            </w:rPr>
            <w:t>[2]</w:t>
          </w:r>
          <w:r>
            <w:rPr>
              <w:rFonts w:ascii="Arial" w:hAnsi="Arial" w:cs="Arial"/>
              <w:sz w:val="24"/>
              <w:szCs w:val="24"/>
            </w:rPr>
            <w:fldChar w:fldCharType="end"/>
          </w:r>
        </w:sdtContent>
      </w:sdt>
      <w:r>
        <w:rPr>
          <w:rFonts w:ascii="Arial" w:hAnsi="Arial" w:cs="Arial"/>
          <w:sz w:val="24"/>
          <w:szCs w:val="24"/>
        </w:rPr>
        <w:t>.</w:t>
      </w:r>
    </w:p>
    <w:p w14:paraId="33F9D403" w14:textId="77777777" w:rsidR="00340CBA" w:rsidRDefault="00340CBA" w:rsidP="00340CBA">
      <w:pPr>
        <w:rPr>
          <w:rFonts w:ascii="Arial" w:hAnsi="Arial" w:cs="Arial"/>
          <w:sz w:val="24"/>
          <w:szCs w:val="24"/>
        </w:rPr>
      </w:pPr>
      <w:r>
        <w:rPr>
          <w:rFonts w:ascii="Arial" w:hAnsi="Arial" w:cs="Arial"/>
          <w:sz w:val="24"/>
          <w:szCs w:val="24"/>
        </w:rPr>
        <w:t>To ensure its integrity and to enable users to interact with the application with ease and on any device, W3C works in close partnership with:</w:t>
      </w:r>
    </w:p>
    <w:p w14:paraId="12473848"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 xml:space="preserve">HTML and CSS </w:t>
      </w:r>
    </w:p>
    <w:p w14:paraId="5146D6AE"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 xml:space="preserve">Audio and Video </w:t>
      </w:r>
    </w:p>
    <w:p w14:paraId="25A6B7B7"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Mobile Web</w:t>
      </w:r>
    </w:p>
    <w:p w14:paraId="07E2AD8B"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JavaScript Web API’s</w:t>
      </w:r>
    </w:p>
    <w:p w14:paraId="1E285A9B"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Accessibility</w:t>
      </w:r>
    </w:p>
    <w:p w14:paraId="0D28AD20"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Privacy</w:t>
      </w:r>
    </w:p>
    <w:p w14:paraId="6C865CAB"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Graphics</w:t>
      </w:r>
    </w:p>
    <w:p w14:paraId="799E073A" w14:textId="77777777" w:rsidR="00340CBA" w:rsidRDefault="00340CBA" w:rsidP="00340CBA">
      <w:pPr>
        <w:pStyle w:val="ListParagraph"/>
        <w:numPr>
          <w:ilvl w:val="0"/>
          <w:numId w:val="43"/>
        </w:numPr>
        <w:rPr>
          <w:rFonts w:ascii="Arial" w:hAnsi="Arial" w:cs="Arial"/>
          <w:sz w:val="24"/>
          <w:szCs w:val="24"/>
        </w:rPr>
      </w:pPr>
      <w:r>
        <w:rPr>
          <w:rFonts w:ascii="Arial" w:hAnsi="Arial" w:cs="Arial"/>
          <w:sz w:val="24"/>
          <w:szCs w:val="24"/>
        </w:rPr>
        <w:t>Internationalisation</w:t>
      </w:r>
    </w:p>
    <w:p w14:paraId="3E8826B2" w14:textId="77777777" w:rsidR="00340CBA" w:rsidRPr="00340CBA" w:rsidRDefault="00340CBA" w:rsidP="00C1125E">
      <w:pPr>
        <w:pStyle w:val="ListParagraph"/>
        <w:numPr>
          <w:ilvl w:val="0"/>
          <w:numId w:val="43"/>
        </w:numPr>
        <w:rPr>
          <w:rFonts w:ascii="Arial" w:hAnsi="Arial" w:cs="Arial"/>
          <w:sz w:val="24"/>
          <w:szCs w:val="24"/>
        </w:rPr>
      </w:pPr>
      <w:r>
        <w:rPr>
          <w:rFonts w:ascii="Arial" w:hAnsi="Arial" w:cs="Arial"/>
          <w:sz w:val="24"/>
          <w:szCs w:val="24"/>
        </w:rPr>
        <w:t>Math on the Web</w:t>
      </w:r>
    </w:p>
    <w:p w14:paraId="0841406D" w14:textId="12B99331" w:rsidR="002D39E0" w:rsidRDefault="002D39E0" w:rsidP="002D39E0">
      <w:pPr>
        <w:rPr>
          <w:rFonts w:ascii="Arial" w:hAnsi="Arial" w:cs="Arial"/>
          <w:sz w:val="24"/>
          <w:szCs w:val="24"/>
        </w:rPr>
      </w:pPr>
      <w:r>
        <w:rPr>
          <w:rFonts w:ascii="Arial" w:hAnsi="Arial" w:cs="Arial"/>
          <w:sz w:val="24"/>
          <w:szCs w:val="24"/>
        </w:rPr>
        <w:t xml:space="preserve">According to Taylor Savage </w:t>
      </w:r>
      <w:sdt>
        <w:sdtPr>
          <w:rPr>
            <w:rFonts w:ascii="Arial" w:hAnsi="Arial" w:cs="Arial"/>
            <w:sz w:val="24"/>
            <w:szCs w:val="24"/>
          </w:rPr>
          <w:id w:val="959301223"/>
          <w:citation/>
        </w:sdtPr>
        <w:sdtEndPr/>
        <w:sdtContent>
          <w:r>
            <w:rPr>
              <w:rFonts w:ascii="Arial" w:hAnsi="Arial" w:cs="Arial"/>
              <w:sz w:val="24"/>
              <w:szCs w:val="24"/>
            </w:rPr>
            <w:fldChar w:fldCharType="begin"/>
          </w:r>
          <w:r>
            <w:rPr>
              <w:rFonts w:ascii="Arial" w:hAnsi="Arial" w:cs="Arial"/>
              <w:sz w:val="24"/>
              <w:szCs w:val="24"/>
            </w:rPr>
            <w:instrText xml:space="preserve"> CITATION Tay15 \l 2057 </w:instrText>
          </w:r>
          <w:r>
            <w:rPr>
              <w:rFonts w:ascii="Arial" w:hAnsi="Arial" w:cs="Arial"/>
              <w:sz w:val="24"/>
              <w:szCs w:val="24"/>
            </w:rPr>
            <w:fldChar w:fldCharType="separate"/>
          </w:r>
          <w:r w:rsidR="00686D87" w:rsidRPr="00686D87">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a typical web application must be engineered to comply with specific standards, concepts, principles and practice advanced enough to work to its full potential across various types of equipment.</w:t>
      </w:r>
    </w:p>
    <w:p w14:paraId="4A514D32" w14:textId="77777777" w:rsidR="002D39E0" w:rsidRDefault="002D39E0" w:rsidP="002D39E0">
      <w:pPr>
        <w:rPr>
          <w:rFonts w:ascii="Arial" w:hAnsi="Arial" w:cs="Arial"/>
          <w:sz w:val="24"/>
          <w:szCs w:val="24"/>
        </w:rPr>
      </w:pPr>
      <w:r>
        <w:rPr>
          <w:rFonts w:ascii="Arial" w:hAnsi="Arial" w:cs="Arial"/>
          <w:sz w:val="24"/>
          <w:szCs w:val="24"/>
        </w:rPr>
        <w:t>Additionally, it must always be fully operational including when offline and therefore should be sophisticated enough to send push notifications.</w:t>
      </w:r>
    </w:p>
    <w:p w14:paraId="2C0B4876" w14:textId="56D517B5" w:rsidR="002D39E0" w:rsidRDefault="002D39E0" w:rsidP="002D39E0">
      <w:pPr>
        <w:rPr>
          <w:rFonts w:ascii="Arial" w:hAnsi="Arial" w:cs="Arial"/>
          <w:sz w:val="24"/>
          <w:szCs w:val="24"/>
        </w:rPr>
      </w:pPr>
      <w:r>
        <w:rPr>
          <w:rFonts w:ascii="Arial" w:hAnsi="Arial" w:cs="Arial"/>
          <w:sz w:val="24"/>
          <w:szCs w:val="24"/>
        </w:rPr>
        <w:t>At the proceedings of the 19</w:t>
      </w:r>
      <w:r w:rsidRPr="00F06804">
        <w:rPr>
          <w:rFonts w:ascii="Arial" w:hAnsi="Arial" w:cs="Arial"/>
          <w:sz w:val="24"/>
          <w:szCs w:val="24"/>
          <w:vertAlign w:val="superscript"/>
        </w:rPr>
        <w:t>th</w:t>
      </w:r>
      <w:r>
        <w:rPr>
          <w:rFonts w:ascii="Arial" w:hAnsi="Arial" w:cs="Arial"/>
          <w:sz w:val="24"/>
          <w:szCs w:val="24"/>
        </w:rPr>
        <w:t xml:space="preserve"> Annual SIG Conference on Information Technology, Ryan </w:t>
      </w:r>
      <w:proofErr w:type="spellStart"/>
      <w:r>
        <w:rPr>
          <w:rFonts w:ascii="Arial" w:hAnsi="Arial" w:cs="Arial"/>
          <w:sz w:val="24"/>
          <w:szCs w:val="24"/>
        </w:rPr>
        <w:t>MacMichael</w:t>
      </w:r>
      <w:proofErr w:type="spellEnd"/>
      <w:r>
        <w:rPr>
          <w:rFonts w:ascii="Arial" w:hAnsi="Arial" w:cs="Arial"/>
          <w:sz w:val="24"/>
          <w:szCs w:val="24"/>
        </w:rPr>
        <w:t xml:space="preserve"> </w:t>
      </w:r>
      <w:sdt>
        <w:sdtPr>
          <w:rPr>
            <w:rFonts w:ascii="Arial" w:hAnsi="Arial" w:cs="Arial"/>
            <w:sz w:val="24"/>
            <w:szCs w:val="24"/>
          </w:rPr>
          <w:id w:val="1373345498"/>
          <w:citation/>
        </w:sdtPr>
        <w:sdtEndPr/>
        <w:sdtContent>
          <w:r>
            <w:rPr>
              <w:rFonts w:ascii="Arial" w:hAnsi="Arial" w:cs="Arial"/>
              <w:sz w:val="24"/>
              <w:szCs w:val="24"/>
            </w:rPr>
            <w:fldChar w:fldCharType="begin"/>
          </w:r>
          <w:r>
            <w:rPr>
              <w:rFonts w:ascii="Arial" w:hAnsi="Arial" w:cs="Arial"/>
              <w:sz w:val="24"/>
              <w:szCs w:val="24"/>
            </w:rPr>
            <w:instrText xml:space="preserve"> CITATION Mac19 \l 2057 </w:instrText>
          </w:r>
          <w:r>
            <w:rPr>
              <w:rFonts w:ascii="Arial" w:hAnsi="Arial" w:cs="Arial"/>
              <w:sz w:val="24"/>
              <w:szCs w:val="24"/>
            </w:rPr>
            <w:fldChar w:fldCharType="separate"/>
          </w:r>
          <w:r w:rsidR="00686D87" w:rsidRPr="00686D87">
            <w:rPr>
              <w:rFonts w:ascii="Arial" w:hAnsi="Arial" w:cs="Arial"/>
              <w:noProof/>
              <w:sz w:val="24"/>
              <w:szCs w:val="24"/>
            </w:rPr>
            <w:t>[4]</w:t>
          </w:r>
          <w:r>
            <w:rPr>
              <w:rFonts w:ascii="Arial" w:hAnsi="Arial" w:cs="Arial"/>
              <w:sz w:val="24"/>
              <w:szCs w:val="24"/>
            </w:rPr>
            <w:fldChar w:fldCharType="end"/>
          </w:r>
        </w:sdtContent>
      </w:sdt>
      <w:r>
        <w:rPr>
          <w:rFonts w:ascii="Arial" w:hAnsi="Arial" w:cs="Arial"/>
          <w:sz w:val="24"/>
          <w:szCs w:val="24"/>
        </w:rPr>
        <w:t xml:space="preserve"> suggested that when HTML was first introduced, standards or correct standards wasn’t factored in by designers or developers as they were more concerned about the websit</w:t>
      </w:r>
      <w:r w:rsidR="0003639A">
        <w:rPr>
          <w:rFonts w:ascii="Arial" w:hAnsi="Arial" w:cs="Arial"/>
          <w:sz w:val="24"/>
          <w:szCs w:val="24"/>
        </w:rPr>
        <w:t>es layout and the way it looked</w:t>
      </w:r>
      <w:r>
        <w:rPr>
          <w:rFonts w:ascii="Arial" w:hAnsi="Arial" w:cs="Arial"/>
          <w:sz w:val="24"/>
          <w:szCs w:val="24"/>
        </w:rPr>
        <w:t>.</w:t>
      </w:r>
    </w:p>
    <w:p w14:paraId="47E7B3C7" w14:textId="71125193" w:rsidR="00780D82" w:rsidRDefault="002D39E0" w:rsidP="00C1125E">
      <w:pPr>
        <w:rPr>
          <w:rFonts w:ascii="Arial" w:hAnsi="Arial" w:cs="Arial"/>
          <w:sz w:val="24"/>
          <w:szCs w:val="24"/>
        </w:rPr>
      </w:pPr>
      <w:r>
        <w:rPr>
          <w:rFonts w:ascii="Arial" w:hAnsi="Arial" w:cs="Arial"/>
          <w:sz w:val="24"/>
          <w:szCs w:val="24"/>
        </w:rPr>
        <w:t xml:space="preserve">He </w:t>
      </w:r>
      <w:sdt>
        <w:sdtPr>
          <w:rPr>
            <w:rFonts w:ascii="Arial" w:hAnsi="Arial" w:cs="Arial"/>
            <w:sz w:val="24"/>
            <w:szCs w:val="24"/>
          </w:rPr>
          <w:id w:val="658423974"/>
          <w:citation/>
        </w:sdtPr>
        <w:sdtEndPr/>
        <w:sdtContent>
          <w:r>
            <w:rPr>
              <w:rFonts w:ascii="Arial" w:hAnsi="Arial" w:cs="Arial"/>
              <w:sz w:val="24"/>
              <w:szCs w:val="24"/>
            </w:rPr>
            <w:fldChar w:fldCharType="begin"/>
          </w:r>
          <w:r>
            <w:rPr>
              <w:rFonts w:ascii="Arial" w:hAnsi="Arial" w:cs="Arial"/>
              <w:sz w:val="24"/>
              <w:szCs w:val="24"/>
            </w:rPr>
            <w:instrText xml:space="preserve"> CITATION Mac19 \l 2057 </w:instrText>
          </w:r>
          <w:r>
            <w:rPr>
              <w:rFonts w:ascii="Arial" w:hAnsi="Arial" w:cs="Arial"/>
              <w:sz w:val="24"/>
              <w:szCs w:val="24"/>
            </w:rPr>
            <w:fldChar w:fldCharType="separate"/>
          </w:r>
          <w:r w:rsidR="00686D87" w:rsidRPr="00686D87">
            <w:rPr>
              <w:rFonts w:ascii="Arial" w:hAnsi="Arial" w:cs="Arial"/>
              <w:noProof/>
              <w:sz w:val="24"/>
              <w:szCs w:val="24"/>
            </w:rPr>
            <w:t>[4]</w:t>
          </w:r>
          <w:r>
            <w:rPr>
              <w:rFonts w:ascii="Arial" w:hAnsi="Arial" w:cs="Arial"/>
              <w:sz w:val="24"/>
              <w:szCs w:val="24"/>
            </w:rPr>
            <w:fldChar w:fldCharType="end"/>
          </w:r>
        </w:sdtContent>
      </w:sdt>
      <w:r>
        <w:rPr>
          <w:rFonts w:ascii="Arial" w:hAnsi="Arial" w:cs="Arial"/>
          <w:sz w:val="24"/>
          <w:szCs w:val="24"/>
        </w:rPr>
        <w:t xml:space="preserve"> also advised that by the late 1990’s, the number of online web pages were well into the millions due to the lack of basic housekeeping or conforming to set standards, resulting in several versions of every webpage available on a particular site and so work was undertaken to improve HTML as a whole.  Although this wasn’t welcomed initially, over</w:t>
      </w:r>
      <w:r w:rsidR="0003639A">
        <w:rPr>
          <w:rFonts w:ascii="Arial" w:hAnsi="Arial" w:cs="Arial"/>
          <w:sz w:val="24"/>
          <w:szCs w:val="24"/>
        </w:rPr>
        <w:t xml:space="preserve"> </w:t>
      </w:r>
      <w:r>
        <w:rPr>
          <w:rFonts w:ascii="Arial" w:hAnsi="Arial" w:cs="Arial"/>
          <w:sz w:val="24"/>
          <w:szCs w:val="24"/>
        </w:rPr>
        <w:t>time developers learned to embrace this change.</w:t>
      </w:r>
    </w:p>
    <w:p w14:paraId="0BB2E521" w14:textId="77777777" w:rsidR="00DA2931" w:rsidRPr="00C1125E" w:rsidRDefault="00DA2931" w:rsidP="00C1125E">
      <w:pPr>
        <w:rPr>
          <w:rFonts w:ascii="Arial" w:hAnsi="Arial" w:cs="Arial"/>
          <w:sz w:val="24"/>
          <w:szCs w:val="24"/>
        </w:rPr>
      </w:pPr>
    </w:p>
    <w:p w14:paraId="1EE8BC20" w14:textId="77777777" w:rsidR="00241832" w:rsidRDefault="00241832" w:rsidP="00241832">
      <w:pPr>
        <w:pStyle w:val="Heading2"/>
      </w:pPr>
      <w:bookmarkStart w:id="3" w:name="_Toc7362818"/>
      <w:r>
        <w:t>2.1 What is HTML?</w:t>
      </w:r>
      <w:bookmarkEnd w:id="3"/>
    </w:p>
    <w:p w14:paraId="6185E181" w14:textId="15FE3376" w:rsidR="00241832" w:rsidRDefault="00A22E5F" w:rsidP="00241832">
      <w:pPr>
        <w:rPr>
          <w:rFonts w:ascii="Arial" w:hAnsi="Arial" w:cs="Arial"/>
          <w:sz w:val="24"/>
          <w:szCs w:val="24"/>
        </w:rPr>
      </w:pPr>
      <w:r>
        <w:rPr>
          <w:rFonts w:ascii="Arial" w:hAnsi="Arial" w:cs="Arial"/>
          <w:sz w:val="24"/>
          <w:szCs w:val="24"/>
        </w:rPr>
        <w:t>The language used to structure a webpage is known as HTML</w:t>
      </w:r>
      <w:r w:rsidR="00FA294F">
        <w:rPr>
          <w:rFonts w:ascii="Arial" w:hAnsi="Arial" w:cs="Arial"/>
          <w:sz w:val="24"/>
          <w:szCs w:val="24"/>
        </w:rPr>
        <w:t xml:space="preserve"> </w:t>
      </w:r>
      <w:sdt>
        <w:sdtPr>
          <w:rPr>
            <w:rFonts w:ascii="Arial" w:hAnsi="Arial" w:cs="Arial"/>
            <w:sz w:val="24"/>
            <w:szCs w:val="24"/>
          </w:rPr>
          <w:id w:val="-621841001"/>
          <w:citation/>
        </w:sdtPr>
        <w:sdtEndPr/>
        <w:sdtContent>
          <w:r w:rsidR="00FA294F">
            <w:rPr>
              <w:rFonts w:ascii="Arial" w:hAnsi="Arial" w:cs="Arial"/>
              <w:sz w:val="24"/>
              <w:szCs w:val="24"/>
            </w:rPr>
            <w:fldChar w:fldCharType="begin"/>
          </w:r>
          <w:r w:rsidR="00FA294F">
            <w:rPr>
              <w:rFonts w:ascii="Arial" w:hAnsi="Arial" w:cs="Arial"/>
              <w:sz w:val="24"/>
              <w:szCs w:val="24"/>
            </w:rPr>
            <w:instrText xml:space="preserve"> CITATION HLM19 \l 2057 </w:instrText>
          </w:r>
          <w:r w:rsidR="00FA294F">
            <w:rPr>
              <w:rFonts w:ascii="Arial" w:hAnsi="Arial" w:cs="Arial"/>
              <w:sz w:val="24"/>
              <w:szCs w:val="24"/>
            </w:rPr>
            <w:fldChar w:fldCharType="separate"/>
          </w:r>
          <w:r w:rsidR="00686D87" w:rsidRPr="00686D87">
            <w:rPr>
              <w:rFonts w:ascii="Arial" w:hAnsi="Arial" w:cs="Arial"/>
              <w:noProof/>
              <w:sz w:val="24"/>
              <w:szCs w:val="24"/>
            </w:rPr>
            <w:t>[5]</w:t>
          </w:r>
          <w:r w:rsidR="00FA294F">
            <w:rPr>
              <w:rFonts w:ascii="Arial" w:hAnsi="Arial" w:cs="Arial"/>
              <w:sz w:val="24"/>
              <w:szCs w:val="24"/>
            </w:rPr>
            <w:fldChar w:fldCharType="end"/>
          </w:r>
        </w:sdtContent>
      </w:sdt>
      <w:r w:rsidR="00B529E6">
        <w:rPr>
          <w:rFonts w:ascii="Arial" w:hAnsi="Arial" w:cs="Arial"/>
          <w:sz w:val="24"/>
          <w:szCs w:val="24"/>
        </w:rPr>
        <w:t xml:space="preserve"> </w:t>
      </w:r>
      <w:r>
        <w:rPr>
          <w:rFonts w:ascii="Arial" w:hAnsi="Arial" w:cs="Arial"/>
          <w:sz w:val="24"/>
          <w:szCs w:val="24"/>
        </w:rPr>
        <w:t>and provides developers with the ability to:</w:t>
      </w:r>
    </w:p>
    <w:p w14:paraId="6828EF72" w14:textId="77777777" w:rsidR="00A22E5F" w:rsidRDefault="00A22E5F" w:rsidP="00A22E5F">
      <w:pPr>
        <w:pStyle w:val="ListParagraph"/>
        <w:numPr>
          <w:ilvl w:val="0"/>
          <w:numId w:val="44"/>
        </w:numPr>
        <w:rPr>
          <w:rFonts w:ascii="Arial" w:hAnsi="Arial" w:cs="Arial"/>
          <w:sz w:val="24"/>
          <w:szCs w:val="24"/>
        </w:rPr>
      </w:pPr>
      <w:r>
        <w:rPr>
          <w:rFonts w:ascii="Arial" w:hAnsi="Arial" w:cs="Arial"/>
          <w:sz w:val="24"/>
          <w:szCs w:val="24"/>
        </w:rPr>
        <w:t>Share documents online with content such as headings, text, tables, lists and photos etc</w:t>
      </w:r>
    </w:p>
    <w:p w14:paraId="0576E39A" w14:textId="77777777" w:rsidR="00A22E5F" w:rsidRDefault="00A22E5F" w:rsidP="00A22E5F">
      <w:pPr>
        <w:pStyle w:val="ListParagraph"/>
        <w:numPr>
          <w:ilvl w:val="0"/>
          <w:numId w:val="44"/>
        </w:numPr>
        <w:rPr>
          <w:rFonts w:ascii="Arial" w:hAnsi="Arial" w:cs="Arial"/>
          <w:sz w:val="24"/>
          <w:szCs w:val="24"/>
        </w:rPr>
      </w:pPr>
      <w:r>
        <w:rPr>
          <w:rFonts w:ascii="Arial" w:hAnsi="Arial" w:cs="Arial"/>
          <w:sz w:val="24"/>
          <w:szCs w:val="24"/>
        </w:rPr>
        <w:t>Select hypertext links to request information online</w:t>
      </w:r>
    </w:p>
    <w:p w14:paraId="3D062FBC" w14:textId="77777777" w:rsidR="00A22E5F" w:rsidRDefault="00B529E6" w:rsidP="00A22E5F">
      <w:pPr>
        <w:pStyle w:val="ListParagraph"/>
        <w:numPr>
          <w:ilvl w:val="0"/>
          <w:numId w:val="44"/>
        </w:numPr>
        <w:rPr>
          <w:rFonts w:ascii="Arial" w:hAnsi="Arial" w:cs="Arial"/>
          <w:sz w:val="24"/>
          <w:szCs w:val="24"/>
        </w:rPr>
      </w:pPr>
      <w:r>
        <w:rPr>
          <w:rFonts w:ascii="Arial" w:hAnsi="Arial" w:cs="Arial"/>
          <w:sz w:val="24"/>
          <w:szCs w:val="24"/>
        </w:rPr>
        <w:lastRenderedPageBreak/>
        <w:t>Customise features</w:t>
      </w:r>
      <w:r w:rsidR="0003639A">
        <w:rPr>
          <w:rFonts w:ascii="Arial" w:hAnsi="Arial" w:cs="Arial"/>
          <w:sz w:val="24"/>
          <w:szCs w:val="24"/>
        </w:rPr>
        <w:t xml:space="preserve"> such as forms and </w:t>
      </w:r>
      <w:r w:rsidR="00A22E5F">
        <w:rPr>
          <w:rFonts w:ascii="Arial" w:hAnsi="Arial" w:cs="Arial"/>
          <w:sz w:val="24"/>
          <w:szCs w:val="24"/>
        </w:rPr>
        <w:t>questionnaires</w:t>
      </w:r>
      <w:r>
        <w:rPr>
          <w:rFonts w:ascii="Arial" w:hAnsi="Arial" w:cs="Arial"/>
          <w:sz w:val="24"/>
          <w:szCs w:val="24"/>
        </w:rPr>
        <w:t xml:space="preserve"> to complete online transactions via remote services</w:t>
      </w:r>
    </w:p>
    <w:p w14:paraId="31622041" w14:textId="77777777" w:rsidR="00241832" w:rsidRDefault="00B529E6" w:rsidP="00241832">
      <w:pPr>
        <w:pStyle w:val="ListParagraph"/>
        <w:numPr>
          <w:ilvl w:val="0"/>
          <w:numId w:val="44"/>
        </w:numPr>
        <w:rPr>
          <w:rFonts w:ascii="Arial" w:hAnsi="Arial" w:cs="Arial"/>
          <w:sz w:val="24"/>
          <w:szCs w:val="24"/>
        </w:rPr>
      </w:pPr>
      <w:r>
        <w:rPr>
          <w:rFonts w:ascii="Arial" w:hAnsi="Arial" w:cs="Arial"/>
          <w:sz w:val="24"/>
          <w:szCs w:val="24"/>
        </w:rPr>
        <w:t>Comprise workbooks, audio, video applications and any other features directly into their documents</w:t>
      </w:r>
    </w:p>
    <w:p w14:paraId="7E29D6FC" w14:textId="09B79147" w:rsidR="00AC50BE" w:rsidRDefault="00AC50BE" w:rsidP="00AC50BE">
      <w:pPr>
        <w:rPr>
          <w:rFonts w:ascii="Arial" w:hAnsi="Arial" w:cs="Arial"/>
          <w:sz w:val="24"/>
          <w:szCs w:val="24"/>
        </w:rPr>
      </w:pPr>
      <w:r>
        <w:rPr>
          <w:rFonts w:ascii="Arial" w:hAnsi="Arial" w:cs="Arial"/>
          <w:sz w:val="24"/>
          <w:szCs w:val="24"/>
        </w:rPr>
        <w:t xml:space="preserve">Mark-up tags </w:t>
      </w:r>
      <w:r w:rsidR="003B60C2">
        <w:rPr>
          <w:rFonts w:ascii="Arial" w:hAnsi="Arial" w:cs="Arial"/>
          <w:sz w:val="24"/>
          <w:szCs w:val="24"/>
        </w:rPr>
        <w:t>are applied within HTML to construct the framework within a web page, which are inscribed in the form of labels within angled brackets comprising of 3 different types</w:t>
      </w:r>
      <w:r w:rsidR="00B3036D">
        <w:rPr>
          <w:rFonts w:ascii="Arial" w:hAnsi="Arial" w:cs="Arial"/>
          <w:sz w:val="24"/>
          <w:szCs w:val="24"/>
        </w:rPr>
        <w:t xml:space="preserve"> </w:t>
      </w:r>
      <w:sdt>
        <w:sdtPr>
          <w:rPr>
            <w:rFonts w:ascii="Arial" w:hAnsi="Arial" w:cs="Arial"/>
            <w:sz w:val="24"/>
            <w:szCs w:val="24"/>
          </w:rPr>
          <w:id w:val="-1990623158"/>
          <w:citation/>
        </w:sdtPr>
        <w:sdtEndPr/>
        <w:sdtContent>
          <w:r w:rsidR="00B3036D">
            <w:rPr>
              <w:rFonts w:ascii="Arial" w:hAnsi="Arial" w:cs="Arial"/>
              <w:sz w:val="24"/>
              <w:szCs w:val="24"/>
            </w:rPr>
            <w:fldChar w:fldCharType="begin"/>
          </w:r>
          <w:r w:rsidR="000B7911">
            <w:rPr>
              <w:rFonts w:ascii="Arial" w:hAnsi="Arial" w:cs="Arial"/>
              <w:sz w:val="24"/>
              <w:szCs w:val="24"/>
            </w:rPr>
            <w:instrText xml:space="preserve">CITATION Ade19 \l 2057 </w:instrText>
          </w:r>
          <w:r w:rsidR="00B3036D">
            <w:rPr>
              <w:rFonts w:ascii="Arial" w:hAnsi="Arial" w:cs="Arial"/>
              <w:sz w:val="24"/>
              <w:szCs w:val="24"/>
            </w:rPr>
            <w:fldChar w:fldCharType="separate"/>
          </w:r>
          <w:r w:rsidR="00686D87" w:rsidRPr="00686D87">
            <w:rPr>
              <w:rFonts w:ascii="Arial" w:hAnsi="Arial" w:cs="Arial"/>
              <w:noProof/>
              <w:sz w:val="24"/>
              <w:szCs w:val="24"/>
            </w:rPr>
            <w:t>[6]</w:t>
          </w:r>
          <w:r w:rsidR="00B3036D">
            <w:rPr>
              <w:rFonts w:ascii="Arial" w:hAnsi="Arial" w:cs="Arial"/>
              <w:sz w:val="24"/>
              <w:szCs w:val="24"/>
            </w:rPr>
            <w:fldChar w:fldCharType="end"/>
          </w:r>
        </w:sdtContent>
      </w:sdt>
      <w:r w:rsidR="003B60C2">
        <w:rPr>
          <w:rFonts w:ascii="Arial" w:hAnsi="Arial" w:cs="Arial"/>
          <w:sz w:val="24"/>
          <w:szCs w:val="24"/>
        </w:rPr>
        <w:t>:</w:t>
      </w:r>
    </w:p>
    <w:p w14:paraId="0BE75DD2" w14:textId="2A7DC158" w:rsidR="003B60C2" w:rsidRDefault="003B60C2" w:rsidP="003B60C2">
      <w:pPr>
        <w:pStyle w:val="ListParagraph"/>
        <w:numPr>
          <w:ilvl w:val="0"/>
          <w:numId w:val="45"/>
        </w:numPr>
        <w:rPr>
          <w:rFonts w:ascii="Arial" w:hAnsi="Arial" w:cs="Arial"/>
          <w:sz w:val="24"/>
          <w:szCs w:val="24"/>
        </w:rPr>
      </w:pPr>
      <w:r>
        <w:rPr>
          <w:rFonts w:ascii="Arial" w:hAnsi="Arial" w:cs="Arial"/>
          <w:sz w:val="24"/>
          <w:szCs w:val="24"/>
        </w:rPr>
        <w:t>Start “&lt;” Tag label “&gt;”</w:t>
      </w:r>
    </w:p>
    <w:p w14:paraId="356F04DE" w14:textId="536026C5" w:rsidR="003B60C2" w:rsidRDefault="003B60C2" w:rsidP="003B60C2">
      <w:pPr>
        <w:pStyle w:val="ListParagraph"/>
        <w:numPr>
          <w:ilvl w:val="0"/>
          <w:numId w:val="45"/>
        </w:numPr>
        <w:rPr>
          <w:rFonts w:ascii="Arial" w:hAnsi="Arial" w:cs="Arial"/>
          <w:sz w:val="24"/>
          <w:szCs w:val="24"/>
        </w:rPr>
      </w:pPr>
      <w:r>
        <w:rPr>
          <w:rFonts w:ascii="Arial" w:hAnsi="Arial" w:cs="Arial"/>
          <w:sz w:val="24"/>
          <w:szCs w:val="24"/>
        </w:rPr>
        <w:t>End “&lt;/” Tag label “&gt;”</w:t>
      </w:r>
    </w:p>
    <w:p w14:paraId="2ABC2C0F" w14:textId="7D09ECB9" w:rsidR="003B60C2" w:rsidRDefault="003B60C2" w:rsidP="003B60C2">
      <w:pPr>
        <w:pStyle w:val="ListParagraph"/>
        <w:numPr>
          <w:ilvl w:val="0"/>
          <w:numId w:val="45"/>
        </w:numPr>
        <w:rPr>
          <w:rFonts w:ascii="Arial" w:hAnsi="Arial" w:cs="Arial"/>
          <w:sz w:val="24"/>
          <w:szCs w:val="24"/>
        </w:rPr>
      </w:pPr>
      <w:r>
        <w:rPr>
          <w:rFonts w:ascii="Arial" w:hAnsi="Arial" w:cs="Arial"/>
          <w:sz w:val="24"/>
          <w:szCs w:val="24"/>
        </w:rPr>
        <w:t>Empty “&lt;” Tag label “/&gt;”</w:t>
      </w:r>
    </w:p>
    <w:p w14:paraId="00CB71F8" w14:textId="1C5B0B2F" w:rsidR="003B60C2" w:rsidRDefault="003B60C2" w:rsidP="003B60C2">
      <w:pPr>
        <w:rPr>
          <w:rFonts w:ascii="Arial" w:hAnsi="Arial" w:cs="Arial"/>
          <w:sz w:val="24"/>
          <w:szCs w:val="24"/>
        </w:rPr>
      </w:pPr>
      <w:r>
        <w:rPr>
          <w:rFonts w:ascii="Arial" w:hAnsi="Arial" w:cs="Arial"/>
          <w:sz w:val="24"/>
          <w:szCs w:val="24"/>
        </w:rPr>
        <w:t>The above mark-up tags are followed by HTML elements which is defined as the content within a webpage.  Examples of which include &lt;h1&gt;</w:t>
      </w:r>
      <w:r w:rsidR="000E0120">
        <w:rPr>
          <w:rFonts w:ascii="Arial" w:hAnsi="Arial" w:cs="Arial"/>
          <w:sz w:val="24"/>
          <w:szCs w:val="24"/>
        </w:rPr>
        <w:t xml:space="preserve"> Header</w:t>
      </w:r>
      <w:r>
        <w:rPr>
          <w:rFonts w:ascii="Arial" w:hAnsi="Arial" w:cs="Arial"/>
          <w:sz w:val="24"/>
          <w:szCs w:val="24"/>
        </w:rPr>
        <w:t>, &lt;p&gt;</w:t>
      </w:r>
      <w:r w:rsidR="000E0120">
        <w:rPr>
          <w:rFonts w:ascii="Arial" w:hAnsi="Arial" w:cs="Arial"/>
          <w:sz w:val="24"/>
          <w:szCs w:val="24"/>
        </w:rPr>
        <w:t xml:space="preserve"> P</w:t>
      </w:r>
      <w:r w:rsidR="003E1AAD">
        <w:rPr>
          <w:rFonts w:ascii="Arial" w:hAnsi="Arial" w:cs="Arial"/>
          <w:sz w:val="24"/>
          <w:szCs w:val="24"/>
        </w:rPr>
        <w:t>aragraph</w:t>
      </w:r>
      <w:r>
        <w:rPr>
          <w:rFonts w:ascii="Arial" w:hAnsi="Arial" w:cs="Arial"/>
          <w:sz w:val="24"/>
          <w:szCs w:val="24"/>
        </w:rPr>
        <w:t>, &lt;</w:t>
      </w:r>
      <w:proofErr w:type="spellStart"/>
      <w:r>
        <w:rPr>
          <w:rFonts w:ascii="Arial" w:hAnsi="Arial" w:cs="Arial"/>
          <w:sz w:val="24"/>
          <w:szCs w:val="24"/>
        </w:rPr>
        <w:t>img</w:t>
      </w:r>
      <w:proofErr w:type="spellEnd"/>
      <w:r>
        <w:rPr>
          <w:rFonts w:ascii="Arial" w:hAnsi="Arial" w:cs="Arial"/>
          <w:sz w:val="24"/>
          <w:szCs w:val="24"/>
        </w:rPr>
        <w:t>&gt;</w:t>
      </w:r>
      <w:r w:rsidR="003E1AAD">
        <w:rPr>
          <w:rFonts w:ascii="Arial" w:hAnsi="Arial" w:cs="Arial"/>
          <w:sz w:val="24"/>
          <w:szCs w:val="24"/>
        </w:rPr>
        <w:t xml:space="preserve"> Image</w:t>
      </w:r>
      <w:r>
        <w:rPr>
          <w:rFonts w:ascii="Arial" w:hAnsi="Arial" w:cs="Arial"/>
          <w:sz w:val="24"/>
          <w:szCs w:val="24"/>
        </w:rPr>
        <w:t>.</w:t>
      </w:r>
    </w:p>
    <w:p w14:paraId="54466363" w14:textId="2A6B2286" w:rsidR="00B3036D" w:rsidRDefault="003B60C2" w:rsidP="003B60C2">
      <w:pPr>
        <w:rPr>
          <w:rFonts w:ascii="Arial" w:hAnsi="Arial" w:cs="Arial"/>
          <w:sz w:val="24"/>
          <w:szCs w:val="24"/>
        </w:rPr>
      </w:pPr>
      <w:r>
        <w:rPr>
          <w:rFonts w:ascii="Arial" w:hAnsi="Arial" w:cs="Arial"/>
          <w:sz w:val="24"/>
          <w:szCs w:val="24"/>
        </w:rPr>
        <w:t xml:space="preserve">Attributes are also applied to record supplementary material </w:t>
      </w:r>
      <w:r w:rsidR="00B3036D">
        <w:rPr>
          <w:rFonts w:ascii="Arial" w:hAnsi="Arial" w:cs="Arial"/>
          <w:sz w:val="24"/>
          <w:szCs w:val="24"/>
        </w:rPr>
        <w:t>that describes the element and coded as &lt;a&gt;.</w:t>
      </w:r>
      <w:r>
        <w:rPr>
          <w:rFonts w:ascii="Arial" w:hAnsi="Arial" w:cs="Arial"/>
          <w:sz w:val="24"/>
          <w:szCs w:val="24"/>
        </w:rPr>
        <w:t xml:space="preserve"> </w:t>
      </w:r>
    </w:p>
    <w:p w14:paraId="6B18259A" w14:textId="77777777" w:rsidR="00DA2931" w:rsidRPr="003B60C2" w:rsidRDefault="00DA2931" w:rsidP="003B60C2">
      <w:pPr>
        <w:rPr>
          <w:rFonts w:ascii="Arial" w:hAnsi="Arial" w:cs="Arial"/>
          <w:sz w:val="24"/>
          <w:szCs w:val="24"/>
        </w:rPr>
      </w:pPr>
    </w:p>
    <w:p w14:paraId="64A76BF7" w14:textId="77777777" w:rsidR="00241832" w:rsidRDefault="00241832" w:rsidP="00241832">
      <w:pPr>
        <w:pStyle w:val="Heading2"/>
      </w:pPr>
      <w:bookmarkStart w:id="4" w:name="_Toc7362819"/>
      <w:r>
        <w:t>2.2 What is CSS?</w:t>
      </w:r>
      <w:bookmarkEnd w:id="4"/>
    </w:p>
    <w:p w14:paraId="05E5D48D" w14:textId="1F4F7ACB" w:rsidR="00923A02" w:rsidRDefault="00923A02" w:rsidP="00923A02">
      <w:pPr>
        <w:rPr>
          <w:rFonts w:ascii="Arial" w:hAnsi="Arial" w:cs="Arial"/>
          <w:sz w:val="24"/>
          <w:szCs w:val="24"/>
        </w:rPr>
      </w:pPr>
      <w:r>
        <w:rPr>
          <w:rFonts w:ascii="Arial" w:hAnsi="Arial" w:cs="Arial"/>
          <w:sz w:val="24"/>
          <w:szCs w:val="24"/>
        </w:rPr>
        <w:t xml:space="preserve">CSS is the language used to present </w:t>
      </w:r>
      <w:r w:rsidR="002B2F17">
        <w:rPr>
          <w:rFonts w:ascii="Arial" w:hAnsi="Arial" w:cs="Arial"/>
          <w:sz w:val="24"/>
          <w:szCs w:val="24"/>
        </w:rPr>
        <w:t>a webpage in a specific layout</w:t>
      </w:r>
      <w:r w:rsidR="00F904D6">
        <w:rPr>
          <w:rFonts w:ascii="Arial" w:hAnsi="Arial" w:cs="Arial"/>
          <w:sz w:val="24"/>
          <w:szCs w:val="24"/>
        </w:rPr>
        <w:t xml:space="preserve">, padding, margins </w:t>
      </w:r>
      <w:r w:rsidR="002B2F17">
        <w:rPr>
          <w:rFonts w:ascii="Arial" w:hAnsi="Arial" w:cs="Arial"/>
          <w:sz w:val="24"/>
          <w:szCs w:val="24"/>
        </w:rPr>
        <w:t>or theme, incorporating the use of colours and different style fonts</w:t>
      </w:r>
      <w:r w:rsidR="00A42791">
        <w:rPr>
          <w:rFonts w:ascii="Arial" w:hAnsi="Arial" w:cs="Arial"/>
          <w:sz w:val="24"/>
          <w:szCs w:val="24"/>
        </w:rPr>
        <w:t xml:space="preserve"> </w:t>
      </w:r>
      <w:sdt>
        <w:sdtPr>
          <w:rPr>
            <w:rFonts w:ascii="Arial" w:hAnsi="Arial" w:cs="Arial"/>
            <w:sz w:val="24"/>
            <w:szCs w:val="24"/>
          </w:rPr>
          <w:id w:val="1003174279"/>
          <w:citation/>
        </w:sdtPr>
        <w:sdtEndPr/>
        <w:sdtContent>
          <w:r w:rsidR="00A42791">
            <w:rPr>
              <w:rFonts w:ascii="Arial" w:hAnsi="Arial" w:cs="Arial"/>
              <w:sz w:val="24"/>
              <w:szCs w:val="24"/>
            </w:rPr>
            <w:fldChar w:fldCharType="begin"/>
          </w:r>
          <w:r w:rsidR="00A42791">
            <w:rPr>
              <w:rFonts w:ascii="Arial" w:hAnsi="Arial" w:cs="Arial"/>
              <w:sz w:val="24"/>
              <w:szCs w:val="24"/>
            </w:rPr>
            <w:instrText xml:space="preserve"> CITATION HLM19 \l 2057 </w:instrText>
          </w:r>
          <w:r w:rsidR="00A42791">
            <w:rPr>
              <w:rFonts w:ascii="Arial" w:hAnsi="Arial" w:cs="Arial"/>
              <w:sz w:val="24"/>
              <w:szCs w:val="24"/>
            </w:rPr>
            <w:fldChar w:fldCharType="separate"/>
          </w:r>
          <w:r w:rsidR="00686D87" w:rsidRPr="00686D87">
            <w:rPr>
              <w:rFonts w:ascii="Arial" w:hAnsi="Arial" w:cs="Arial"/>
              <w:noProof/>
              <w:sz w:val="24"/>
              <w:szCs w:val="24"/>
            </w:rPr>
            <w:t>[5]</w:t>
          </w:r>
          <w:r w:rsidR="00A42791">
            <w:rPr>
              <w:rFonts w:ascii="Arial" w:hAnsi="Arial" w:cs="Arial"/>
              <w:sz w:val="24"/>
              <w:szCs w:val="24"/>
            </w:rPr>
            <w:fldChar w:fldCharType="end"/>
          </w:r>
        </w:sdtContent>
      </w:sdt>
      <w:r w:rsidR="002B2F17">
        <w:rPr>
          <w:rFonts w:ascii="Arial" w:hAnsi="Arial" w:cs="Arial"/>
          <w:sz w:val="24"/>
          <w:szCs w:val="24"/>
        </w:rPr>
        <w:t>.</w:t>
      </w:r>
    </w:p>
    <w:p w14:paraId="5D17D553" w14:textId="77777777" w:rsidR="002B2F17" w:rsidRDefault="002B2F17" w:rsidP="00923A02">
      <w:pPr>
        <w:rPr>
          <w:rFonts w:ascii="Arial" w:hAnsi="Arial" w:cs="Arial"/>
          <w:sz w:val="24"/>
          <w:szCs w:val="24"/>
        </w:rPr>
      </w:pPr>
      <w:r>
        <w:rPr>
          <w:rFonts w:ascii="Arial" w:hAnsi="Arial" w:cs="Arial"/>
          <w:sz w:val="24"/>
          <w:szCs w:val="24"/>
        </w:rPr>
        <w:t>Its versatility means that it’s adaptable to change and can be accommodated on any device despite its shape and size.</w:t>
      </w:r>
    </w:p>
    <w:p w14:paraId="765FC284" w14:textId="588AB2D1" w:rsidR="00B529E6" w:rsidRDefault="002B2F17" w:rsidP="006168D1">
      <w:pPr>
        <w:rPr>
          <w:rFonts w:ascii="Arial" w:hAnsi="Arial" w:cs="Arial"/>
          <w:sz w:val="24"/>
          <w:szCs w:val="24"/>
        </w:rPr>
      </w:pPr>
      <w:r>
        <w:rPr>
          <w:rFonts w:ascii="Arial" w:hAnsi="Arial" w:cs="Arial"/>
          <w:sz w:val="24"/>
          <w:szCs w:val="24"/>
        </w:rPr>
        <w:t xml:space="preserve">CSS is a stand-alone feature and </w:t>
      </w:r>
      <w:proofErr w:type="gramStart"/>
      <w:r>
        <w:rPr>
          <w:rFonts w:ascii="Arial" w:hAnsi="Arial" w:cs="Arial"/>
          <w:sz w:val="24"/>
          <w:szCs w:val="24"/>
        </w:rPr>
        <w:t xml:space="preserve">completely </w:t>
      </w:r>
      <w:r w:rsidR="00F904D6">
        <w:rPr>
          <w:rFonts w:ascii="Arial" w:hAnsi="Arial" w:cs="Arial"/>
          <w:sz w:val="24"/>
          <w:szCs w:val="24"/>
        </w:rPr>
        <w:t>separate</w:t>
      </w:r>
      <w:proofErr w:type="gramEnd"/>
      <w:r>
        <w:rPr>
          <w:rFonts w:ascii="Arial" w:hAnsi="Arial" w:cs="Arial"/>
          <w:sz w:val="24"/>
          <w:szCs w:val="24"/>
        </w:rPr>
        <w:t xml:space="preserve"> from HTML, which makes it ea</w:t>
      </w:r>
      <w:r w:rsidR="00EE6C5C">
        <w:rPr>
          <w:rFonts w:ascii="Arial" w:hAnsi="Arial" w:cs="Arial"/>
          <w:sz w:val="24"/>
          <w:szCs w:val="24"/>
        </w:rPr>
        <w:t>sier for sites to be maintained as well as duplicate styles sheets across several pages which can be tailored to suit the needs of the environment.</w:t>
      </w:r>
    </w:p>
    <w:p w14:paraId="5BFAD8B0" w14:textId="102FDD73" w:rsidR="00F904D6" w:rsidRDefault="00F904D6" w:rsidP="006168D1">
      <w:pPr>
        <w:rPr>
          <w:rFonts w:ascii="Arial" w:hAnsi="Arial" w:cs="Arial"/>
          <w:sz w:val="24"/>
          <w:szCs w:val="24"/>
        </w:rPr>
      </w:pPr>
      <w:r>
        <w:rPr>
          <w:rFonts w:ascii="Arial" w:hAnsi="Arial" w:cs="Arial"/>
          <w:sz w:val="24"/>
          <w:szCs w:val="24"/>
        </w:rPr>
        <w:t>There are 2 significant HTML attributes designed for CSS</w:t>
      </w:r>
      <w:r w:rsidR="00575333">
        <w:rPr>
          <w:rFonts w:ascii="Arial" w:hAnsi="Arial" w:cs="Arial"/>
          <w:sz w:val="24"/>
          <w:szCs w:val="24"/>
        </w:rPr>
        <w:t xml:space="preserve"> </w:t>
      </w:r>
      <w:sdt>
        <w:sdtPr>
          <w:rPr>
            <w:rFonts w:ascii="Arial" w:hAnsi="Arial" w:cs="Arial"/>
            <w:sz w:val="24"/>
            <w:szCs w:val="24"/>
          </w:rPr>
          <w:id w:val="1398468504"/>
          <w:citation/>
        </w:sdtPr>
        <w:sdtEndPr/>
        <w:sdtContent>
          <w:r w:rsidR="00575333">
            <w:rPr>
              <w:rFonts w:ascii="Arial" w:hAnsi="Arial" w:cs="Arial"/>
              <w:sz w:val="24"/>
              <w:szCs w:val="24"/>
            </w:rPr>
            <w:fldChar w:fldCharType="begin"/>
          </w:r>
          <w:r w:rsidR="000B7911">
            <w:rPr>
              <w:rFonts w:ascii="Arial" w:hAnsi="Arial" w:cs="Arial"/>
              <w:sz w:val="24"/>
              <w:szCs w:val="24"/>
            </w:rPr>
            <w:instrText xml:space="preserve">CITATION DrK17 \l 2057 </w:instrText>
          </w:r>
          <w:r w:rsidR="00575333">
            <w:rPr>
              <w:rFonts w:ascii="Arial" w:hAnsi="Arial" w:cs="Arial"/>
              <w:sz w:val="24"/>
              <w:szCs w:val="24"/>
            </w:rPr>
            <w:fldChar w:fldCharType="separate"/>
          </w:r>
          <w:r w:rsidR="00686D87" w:rsidRPr="00686D87">
            <w:rPr>
              <w:rFonts w:ascii="Arial" w:hAnsi="Arial" w:cs="Arial"/>
              <w:noProof/>
              <w:sz w:val="24"/>
              <w:szCs w:val="24"/>
            </w:rPr>
            <w:t>[7]</w:t>
          </w:r>
          <w:r w:rsidR="00575333">
            <w:rPr>
              <w:rFonts w:ascii="Arial" w:hAnsi="Arial" w:cs="Arial"/>
              <w:sz w:val="24"/>
              <w:szCs w:val="24"/>
            </w:rPr>
            <w:fldChar w:fldCharType="end"/>
          </w:r>
        </w:sdtContent>
      </w:sdt>
      <w:r>
        <w:rPr>
          <w:rFonts w:ascii="Arial" w:hAnsi="Arial" w:cs="Arial"/>
          <w:sz w:val="24"/>
          <w:szCs w:val="24"/>
        </w:rPr>
        <w:t>:</w:t>
      </w:r>
    </w:p>
    <w:p w14:paraId="5C9FA18C" w14:textId="3A5B7554" w:rsidR="00F904D6" w:rsidRDefault="00F904D6" w:rsidP="00F904D6">
      <w:pPr>
        <w:pStyle w:val="ListParagraph"/>
        <w:numPr>
          <w:ilvl w:val="0"/>
          <w:numId w:val="46"/>
        </w:numPr>
        <w:rPr>
          <w:rFonts w:ascii="Arial" w:hAnsi="Arial" w:cs="Arial"/>
          <w:sz w:val="24"/>
          <w:szCs w:val="24"/>
        </w:rPr>
      </w:pPr>
      <w:r>
        <w:rPr>
          <w:rFonts w:ascii="Arial" w:hAnsi="Arial" w:cs="Arial"/>
          <w:sz w:val="24"/>
          <w:szCs w:val="24"/>
        </w:rPr>
        <w:t>Id attribute – classifies a</w:t>
      </w:r>
      <w:r w:rsidR="00575333">
        <w:rPr>
          <w:rFonts w:ascii="Arial" w:hAnsi="Arial" w:cs="Arial"/>
          <w:sz w:val="24"/>
          <w:szCs w:val="24"/>
        </w:rPr>
        <w:t>n individual</w:t>
      </w:r>
      <w:r>
        <w:rPr>
          <w:rFonts w:ascii="Arial" w:hAnsi="Arial" w:cs="Arial"/>
          <w:sz w:val="24"/>
          <w:szCs w:val="24"/>
        </w:rPr>
        <w:t xml:space="preserve"> </w:t>
      </w:r>
      <w:r w:rsidR="00575333">
        <w:rPr>
          <w:rFonts w:ascii="Arial" w:hAnsi="Arial" w:cs="Arial"/>
          <w:sz w:val="24"/>
          <w:szCs w:val="24"/>
        </w:rPr>
        <w:t>component</w:t>
      </w:r>
      <w:r>
        <w:rPr>
          <w:rFonts w:ascii="Arial" w:hAnsi="Arial" w:cs="Arial"/>
          <w:sz w:val="24"/>
          <w:szCs w:val="24"/>
        </w:rPr>
        <w:t xml:space="preserve"> </w:t>
      </w:r>
      <w:r w:rsidR="00575333">
        <w:rPr>
          <w:rFonts w:ascii="Arial" w:hAnsi="Arial" w:cs="Arial"/>
          <w:sz w:val="24"/>
          <w:szCs w:val="24"/>
        </w:rPr>
        <w:t xml:space="preserve">within </w:t>
      </w:r>
      <w:r>
        <w:rPr>
          <w:rFonts w:ascii="Arial" w:hAnsi="Arial" w:cs="Arial"/>
          <w:sz w:val="24"/>
          <w:szCs w:val="24"/>
        </w:rPr>
        <w:t>the webpage</w:t>
      </w:r>
      <w:r w:rsidR="00575333">
        <w:rPr>
          <w:rFonts w:ascii="Arial" w:hAnsi="Arial" w:cs="Arial"/>
          <w:sz w:val="24"/>
          <w:szCs w:val="24"/>
        </w:rPr>
        <w:t>, and convenient for the programming of CSS and JavaScript</w:t>
      </w:r>
    </w:p>
    <w:p w14:paraId="61B0FAA5" w14:textId="148C18CA" w:rsidR="00575333" w:rsidRDefault="00575333" w:rsidP="00F904D6">
      <w:pPr>
        <w:pStyle w:val="ListParagraph"/>
        <w:numPr>
          <w:ilvl w:val="0"/>
          <w:numId w:val="46"/>
        </w:numPr>
        <w:rPr>
          <w:rFonts w:ascii="Arial" w:hAnsi="Arial" w:cs="Arial"/>
          <w:sz w:val="24"/>
          <w:szCs w:val="24"/>
        </w:rPr>
      </w:pPr>
      <w:r>
        <w:rPr>
          <w:rFonts w:ascii="Arial" w:hAnsi="Arial" w:cs="Arial"/>
          <w:sz w:val="24"/>
          <w:szCs w:val="24"/>
        </w:rPr>
        <w:t xml:space="preserve">Class attribute – Applies class name to gather and categorise </w:t>
      </w:r>
      <w:r w:rsidR="009D0436">
        <w:rPr>
          <w:rFonts w:ascii="Arial" w:hAnsi="Arial" w:cs="Arial"/>
          <w:sz w:val="24"/>
          <w:szCs w:val="24"/>
        </w:rPr>
        <w:t xml:space="preserve">several </w:t>
      </w:r>
      <w:r>
        <w:rPr>
          <w:rFonts w:ascii="Arial" w:hAnsi="Arial" w:cs="Arial"/>
          <w:sz w:val="24"/>
          <w:szCs w:val="24"/>
        </w:rPr>
        <w:t>elements to style</w:t>
      </w:r>
    </w:p>
    <w:p w14:paraId="5D9FC397" w14:textId="5C030941" w:rsidR="009D0436" w:rsidRPr="009D0436" w:rsidRDefault="009D0436" w:rsidP="009D0436">
      <w:pPr>
        <w:rPr>
          <w:rFonts w:ascii="Arial" w:hAnsi="Arial" w:cs="Arial"/>
          <w:sz w:val="24"/>
          <w:szCs w:val="24"/>
        </w:rPr>
      </w:pPr>
      <w:r>
        <w:rPr>
          <w:rFonts w:ascii="Arial" w:hAnsi="Arial" w:cs="Arial"/>
          <w:sz w:val="24"/>
          <w:szCs w:val="24"/>
        </w:rPr>
        <w:t>CSS selectors enables the designer to style and format specific elements in the HTML based on their type, id, class and attribute.</w:t>
      </w:r>
    </w:p>
    <w:p w14:paraId="6E23843D" w14:textId="77777777" w:rsidR="00F904D6" w:rsidRPr="002D39E0" w:rsidRDefault="00F904D6" w:rsidP="006168D1">
      <w:pPr>
        <w:rPr>
          <w:rFonts w:ascii="Arial" w:hAnsi="Arial" w:cs="Arial"/>
          <w:sz w:val="24"/>
          <w:szCs w:val="24"/>
        </w:rPr>
      </w:pPr>
    </w:p>
    <w:p w14:paraId="52B63B56" w14:textId="77777777" w:rsidR="00340CBA" w:rsidRDefault="00340CBA" w:rsidP="00340CBA">
      <w:pPr>
        <w:rPr>
          <w:rFonts w:ascii="Arial" w:hAnsi="Arial" w:cs="Arial"/>
          <w:sz w:val="24"/>
          <w:szCs w:val="24"/>
        </w:rPr>
      </w:pPr>
    </w:p>
    <w:p w14:paraId="340F35F9" w14:textId="77777777" w:rsidR="00340CBA" w:rsidRPr="00340CBA" w:rsidRDefault="00340CBA" w:rsidP="00340CBA">
      <w:pPr>
        <w:rPr>
          <w:rFonts w:ascii="Arial" w:hAnsi="Arial" w:cs="Arial"/>
          <w:sz w:val="24"/>
          <w:szCs w:val="24"/>
        </w:rPr>
      </w:pPr>
    </w:p>
    <w:p w14:paraId="4696623B" w14:textId="77777777" w:rsidR="006168D1" w:rsidRDefault="006168D1" w:rsidP="006168D1"/>
    <w:p w14:paraId="484E7225" w14:textId="77777777" w:rsidR="0003639A" w:rsidRPr="006168D1" w:rsidRDefault="0003639A" w:rsidP="006168D1"/>
    <w:p w14:paraId="047DC851" w14:textId="77777777" w:rsidR="0019084F" w:rsidRDefault="00340CBA" w:rsidP="0019084F">
      <w:pPr>
        <w:pStyle w:val="Heading1"/>
      </w:pPr>
      <w:bookmarkStart w:id="5" w:name="_Toc7362820"/>
      <w:r>
        <w:lastRenderedPageBreak/>
        <w:t>3</w:t>
      </w:r>
      <w:r w:rsidR="00B529E6">
        <w:t>.</w:t>
      </w:r>
      <w:r w:rsidR="0019084F">
        <w:t xml:space="preserve"> Requirements</w:t>
      </w:r>
      <w:bookmarkEnd w:id="5"/>
    </w:p>
    <w:p w14:paraId="687A7ADA" w14:textId="77777777" w:rsidR="0019084F" w:rsidRDefault="002911E4" w:rsidP="0019084F">
      <w:pPr>
        <w:rPr>
          <w:rFonts w:ascii="Arial" w:hAnsi="Arial" w:cs="Arial"/>
          <w:sz w:val="24"/>
          <w:szCs w:val="24"/>
        </w:rPr>
      </w:pPr>
      <w:r>
        <w:rPr>
          <w:rFonts w:ascii="Arial" w:hAnsi="Arial" w:cs="Arial"/>
          <w:sz w:val="24"/>
          <w:szCs w:val="24"/>
        </w:rPr>
        <w:t>The website created</w:t>
      </w:r>
      <w:r w:rsidR="0003639A">
        <w:rPr>
          <w:rFonts w:ascii="Arial" w:hAnsi="Arial" w:cs="Arial"/>
          <w:sz w:val="24"/>
          <w:szCs w:val="24"/>
        </w:rPr>
        <w:t xml:space="preserve"> and incorporated within this report,</w:t>
      </w:r>
      <w:r w:rsidR="005251DB">
        <w:rPr>
          <w:rFonts w:ascii="Arial" w:hAnsi="Arial" w:cs="Arial"/>
          <w:sz w:val="24"/>
          <w:szCs w:val="24"/>
        </w:rPr>
        <w:t xml:space="preserve"> is entitled ‘Pa</w:t>
      </w:r>
      <w:r w:rsidR="00071007">
        <w:rPr>
          <w:rFonts w:ascii="Arial" w:hAnsi="Arial" w:cs="Arial"/>
          <w:sz w:val="24"/>
          <w:szCs w:val="24"/>
        </w:rPr>
        <w:t xml:space="preserve">radise in Mexico – Riviera Maya.’  </w:t>
      </w:r>
      <w:r w:rsidR="007735FB">
        <w:rPr>
          <w:rFonts w:ascii="Arial" w:hAnsi="Arial" w:cs="Arial"/>
          <w:sz w:val="24"/>
          <w:szCs w:val="24"/>
        </w:rPr>
        <w:t xml:space="preserve">Its </w:t>
      </w:r>
      <w:r w:rsidR="008111B9">
        <w:rPr>
          <w:rFonts w:ascii="Arial" w:hAnsi="Arial" w:cs="Arial"/>
          <w:sz w:val="24"/>
          <w:szCs w:val="24"/>
        </w:rPr>
        <w:t xml:space="preserve">simplistic design </w:t>
      </w:r>
      <w:r w:rsidR="007A1EEF">
        <w:rPr>
          <w:rFonts w:ascii="Arial" w:hAnsi="Arial" w:cs="Arial"/>
          <w:sz w:val="24"/>
          <w:szCs w:val="24"/>
        </w:rPr>
        <w:t>and key features have been incorporated</w:t>
      </w:r>
      <w:r w:rsidR="00071007">
        <w:rPr>
          <w:rFonts w:ascii="Arial" w:hAnsi="Arial" w:cs="Arial"/>
          <w:sz w:val="24"/>
          <w:szCs w:val="24"/>
        </w:rPr>
        <w:t xml:space="preserve"> to entice </w:t>
      </w:r>
      <w:r w:rsidR="00603717">
        <w:rPr>
          <w:rFonts w:ascii="Arial" w:hAnsi="Arial" w:cs="Arial"/>
          <w:sz w:val="24"/>
          <w:szCs w:val="24"/>
        </w:rPr>
        <w:t>anyone with a</w:t>
      </w:r>
      <w:r w:rsidR="006E32A3">
        <w:rPr>
          <w:rFonts w:ascii="Arial" w:hAnsi="Arial" w:cs="Arial"/>
          <w:sz w:val="24"/>
          <w:szCs w:val="24"/>
        </w:rPr>
        <w:t xml:space="preserve"> keen </w:t>
      </w:r>
      <w:r w:rsidR="00603717">
        <w:rPr>
          <w:rFonts w:ascii="Arial" w:hAnsi="Arial" w:cs="Arial"/>
          <w:sz w:val="24"/>
          <w:szCs w:val="24"/>
        </w:rPr>
        <w:t xml:space="preserve">interest </w:t>
      </w:r>
      <w:r w:rsidR="007735FB">
        <w:rPr>
          <w:rFonts w:ascii="Arial" w:hAnsi="Arial" w:cs="Arial"/>
          <w:sz w:val="24"/>
          <w:szCs w:val="24"/>
        </w:rPr>
        <w:t>in experiencing the bea</w:t>
      </w:r>
      <w:r w:rsidR="006E32A3">
        <w:rPr>
          <w:rFonts w:ascii="Arial" w:hAnsi="Arial" w:cs="Arial"/>
          <w:sz w:val="24"/>
          <w:szCs w:val="24"/>
        </w:rPr>
        <w:t>uty that lies within Riviera Maya</w:t>
      </w:r>
      <w:r w:rsidR="00E2042E">
        <w:rPr>
          <w:rFonts w:ascii="Arial" w:hAnsi="Arial" w:cs="Arial"/>
          <w:sz w:val="24"/>
          <w:szCs w:val="24"/>
        </w:rPr>
        <w:t xml:space="preserve"> or </w:t>
      </w:r>
      <w:r w:rsidR="00C81510">
        <w:rPr>
          <w:rFonts w:ascii="Arial" w:hAnsi="Arial" w:cs="Arial"/>
          <w:sz w:val="24"/>
          <w:szCs w:val="24"/>
        </w:rPr>
        <w:t>Mexico in general.</w:t>
      </w:r>
    </w:p>
    <w:p w14:paraId="3DC7FC93" w14:textId="0C9791C5" w:rsidR="00B94BA6" w:rsidRDefault="00B94BA6" w:rsidP="0019084F">
      <w:pPr>
        <w:rPr>
          <w:rFonts w:ascii="Arial" w:hAnsi="Arial" w:cs="Arial"/>
          <w:sz w:val="24"/>
          <w:szCs w:val="24"/>
        </w:rPr>
      </w:pPr>
      <w:r>
        <w:rPr>
          <w:rFonts w:ascii="Arial" w:hAnsi="Arial" w:cs="Arial"/>
          <w:sz w:val="24"/>
          <w:szCs w:val="24"/>
        </w:rPr>
        <w:t xml:space="preserve">There’s a wealth of information contained </w:t>
      </w:r>
      <w:r w:rsidR="0029071B">
        <w:rPr>
          <w:rFonts w:ascii="Arial" w:hAnsi="Arial" w:cs="Arial"/>
          <w:sz w:val="24"/>
          <w:szCs w:val="24"/>
        </w:rPr>
        <w:t xml:space="preserve">behind each tab of the websites </w:t>
      </w:r>
      <w:r w:rsidR="002727AC">
        <w:rPr>
          <w:rFonts w:ascii="Arial" w:hAnsi="Arial" w:cs="Arial"/>
          <w:sz w:val="24"/>
          <w:szCs w:val="24"/>
        </w:rPr>
        <w:t xml:space="preserve">home </w:t>
      </w:r>
      <w:r w:rsidR="0029071B">
        <w:rPr>
          <w:rFonts w:ascii="Arial" w:hAnsi="Arial" w:cs="Arial"/>
          <w:sz w:val="24"/>
          <w:szCs w:val="24"/>
        </w:rPr>
        <w:t>page, to help anyone planning to visit Mexico including the do’s an</w:t>
      </w:r>
      <w:r w:rsidR="00271BD2">
        <w:rPr>
          <w:rFonts w:ascii="Arial" w:hAnsi="Arial" w:cs="Arial"/>
          <w:sz w:val="24"/>
          <w:szCs w:val="24"/>
        </w:rPr>
        <w:t>d don’ts of what is or isn’t accept</w:t>
      </w:r>
      <w:r w:rsidR="000D323E">
        <w:rPr>
          <w:rFonts w:ascii="Arial" w:hAnsi="Arial" w:cs="Arial"/>
          <w:sz w:val="24"/>
          <w:szCs w:val="24"/>
        </w:rPr>
        <w:t>able</w:t>
      </w:r>
      <w:r w:rsidR="00271BD2">
        <w:rPr>
          <w:rFonts w:ascii="Arial" w:hAnsi="Arial" w:cs="Arial"/>
          <w:sz w:val="24"/>
          <w:szCs w:val="24"/>
        </w:rPr>
        <w:t xml:space="preserve"> w</w:t>
      </w:r>
      <w:r w:rsidR="0034577D">
        <w:rPr>
          <w:rFonts w:ascii="Arial" w:hAnsi="Arial" w:cs="Arial"/>
          <w:sz w:val="24"/>
          <w:szCs w:val="24"/>
        </w:rPr>
        <w:t>hilst visiting</w:t>
      </w:r>
      <w:r w:rsidR="00271BD2">
        <w:rPr>
          <w:rFonts w:ascii="Arial" w:hAnsi="Arial" w:cs="Arial"/>
          <w:sz w:val="24"/>
          <w:szCs w:val="24"/>
        </w:rPr>
        <w:t xml:space="preserve"> the country.</w:t>
      </w:r>
    </w:p>
    <w:p w14:paraId="3C316526" w14:textId="77777777" w:rsidR="00271BD2" w:rsidRDefault="00271BD2" w:rsidP="0019084F">
      <w:pPr>
        <w:rPr>
          <w:rFonts w:ascii="Arial" w:hAnsi="Arial" w:cs="Arial"/>
          <w:sz w:val="24"/>
          <w:szCs w:val="24"/>
        </w:rPr>
      </w:pPr>
      <w:r>
        <w:rPr>
          <w:rFonts w:ascii="Arial" w:hAnsi="Arial" w:cs="Arial"/>
          <w:sz w:val="24"/>
          <w:szCs w:val="24"/>
        </w:rPr>
        <w:t>This includes:</w:t>
      </w:r>
    </w:p>
    <w:p w14:paraId="4E024329" w14:textId="77777777" w:rsidR="00271BD2" w:rsidRDefault="00271BD2" w:rsidP="00271BD2">
      <w:pPr>
        <w:pStyle w:val="ListParagraph"/>
        <w:numPr>
          <w:ilvl w:val="0"/>
          <w:numId w:val="41"/>
        </w:numPr>
        <w:rPr>
          <w:rFonts w:ascii="Arial" w:hAnsi="Arial" w:cs="Arial"/>
          <w:sz w:val="24"/>
          <w:szCs w:val="24"/>
        </w:rPr>
      </w:pPr>
      <w:r>
        <w:rPr>
          <w:rFonts w:ascii="Arial" w:hAnsi="Arial" w:cs="Arial"/>
          <w:sz w:val="24"/>
          <w:szCs w:val="24"/>
        </w:rPr>
        <w:t>Safety and Security – Swimming and water sports, crocodiles</w:t>
      </w:r>
    </w:p>
    <w:p w14:paraId="47D76C5D" w14:textId="77777777" w:rsidR="00271BD2" w:rsidRDefault="00EB44C8" w:rsidP="00271BD2">
      <w:pPr>
        <w:pStyle w:val="ListParagraph"/>
        <w:numPr>
          <w:ilvl w:val="0"/>
          <w:numId w:val="41"/>
        </w:numPr>
        <w:rPr>
          <w:rFonts w:ascii="Arial" w:hAnsi="Arial" w:cs="Arial"/>
          <w:sz w:val="24"/>
          <w:szCs w:val="24"/>
        </w:rPr>
      </w:pPr>
      <w:r>
        <w:rPr>
          <w:rFonts w:ascii="Arial" w:hAnsi="Arial" w:cs="Arial"/>
          <w:sz w:val="24"/>
          <w:szCs w:val="24"/>
        </w:rPr>
        <w:t>Local Laws and Customs</w:t>
      </w:r>
    </w:p>
    <w:p w14:paraId="2E64F7EA" w14:textId="77777777" w:rsidR="00EB44C8" w:rsidRDefault="00EB44C8" w:rsidP="00271BD2">
      <w:pPr>
        <w:pStyle w:val="ListParagraph"/>
        <w:numPr>
          <w:ilvl w:val="0"/>
          <w:numId w:val="41"/>
        </w:numPr>
        <w:rPr>
          <w:rFonts w:ascii="Arial" w:hAnsi="Arial" w:cs="Arial"/>
          <w:sz w:val="24"/>
          <w:szCs w:val="24"/>
        </w:rPr>
      </w:pPr>
      <w:r>
        <w:rPr>
          <w:rFonts w:ascii="Arial" w:hAnsi="Arial" w:cs="Arial"/>
          <w:sz w:val="24"/>
          <w:szCs w:val="24"/>
        </w:rPr>
        <w:t xml:space="preserve">Entry Requirements – Passport validity, visa’s, travelling with children, UK emergency travel documents, </w:t>
      </w:r>
      <w:r w:rsidR="00274CC6">
        <w:rPr>
          <w:rFonts w:ascii="Arial" w:hAnsi="Arial" w:cs="Arial"/>
          <w:sz w:val="24"/>
          <w:szCs w:val="24"/>
        </w:rPr>
        <w:t>departure tax</w:t>
      </w:r>
    </w:p>
    <w:p w14:paraId="72879476" w14:textId="77777777" w:rsidR="00274CC6" w:rsidRDefault="00274CC6" w:rsidP="00271BD2">
      <w:pPr>
        <w:pStyle w:val="ListParagraph"/>
        <w:numPr>
          <w:ilvl w:val="0"/>
          <w:numId w:val="41"/>
        </w:numPr>
        <w:rPr>
          <w:rFonts w:ascii="Arial" w:hAnsi="Arial" w:cs="Arial"/>
          <w:sz w:val="24"/>
          <w:szCs w:val="24"/>
        </w:rPr>
      </w:pPr>
      <w:r>
        <w:rPr>
          <w:rFonts w:ascii="Arial" w:hAnsi="Arial" w:cs="Arial"/>
          <w:sz w:val="24"/>
          <w:szCs w:val="24"/>
        </w:rPr>
        <w:t>Health</w:t>
      </w:r>
    </w:p>
    <w:p w14:paraId="56576582" w14:textId="77777777" w:rsidR="00274CC6" w:rsidRDefault="00274CC6" w:rsidP="00271BD2">
      <w:pPr>
        <w:pStyle w:val="ListParagraph"/>
        <w:numPr>
          <w:ilvl w:val="0"/>
          <w:numId w:val="41"/>
        </w:numPr>
        <w:rPr>
          <w:rFonts w:ascii="Arial" w:hAnsi="Arial" w:cs="Arial"/>
          <w:sz w:val="24"/>
          <w:szCs w:val="24"/>
        </w:rPr>
      </w:pPr>
      <w:r>
        <w:rPr>
          <w:rFonts w:ascii="Arial" w:hAnsi="Arial" w:cs="Arial"/>
          <w:sz w:val="24"/>
          <w:szCs w:val="24"/>
        </w:rPr>
        <w:t>Travel Advice</w:t>
      </w:r>
    </w:p>
    <w:p w14:paraId="71DE02C4" w14:textId="77777777" w:rsidR="00274CC6" w:rsidRDefault="00274CC6" w:rsidP="00271BD2">
      <w:pPr>
        <w:pStyle w:val="ListParagraph"/>
        <w:numPr>
          <w:ilvl w:val="0"/>
          <w:numId w:val="41"/>
        </w:numPr>
        <w:rPr>
          <w:rFonts w:ascii="Arial" w:hAnsi="Arial" w:cs="Arial"/>
          <w:sz w:val="24"/>
          <w:szCs w:val="24"/>
        </w:rPr>
      </w:pPr>
      <w:r>
        <w:rPr>
          <w:rFonts w:ascii="Arial" w:hAnsi="Arial" w:cs="Arial"/>
          <w:sz w:val="24"/>
          <w:szCs w:val="24"/>
        </w:rPr>
        <w:t>Money</w:t>
      </w:r>
    </w:p>
    <w:p w14:paraId="6D1D1189" w14:textId="77777777" w:rsidR="00274CC6" w:rsidRDefault="00274CC6" w:rsidP="00271BD2">
      <w:pPr>
        <w:pStyle w:val="ListParagraph"/>
        <w:numPr>
          <w:ilvl w:val="0"/>
          <w:numId w:val="41"/>
        </w:numPr>
        <w:rPr>
          <w:rFonts w:ascii="Arial" w:hAnsi="Arial" w:cs="Arial"/>
          <w:sz w:val="24"/>
          <w:szCs w:val="24"/>
        </w:rPr>
      </w:pPr>
      <w:r>
        <w:rPr>
          <w:rFonts w:ascii="Arial" w:hAnsi="Arial" w:cs="Arial"/>
          <w:sz w:val="24"/>
          <w:szCs w:val="24"/>
        </w:rPr>
        <w:t>Help and Support</w:t>
      </w:r>
    </w:p>
    <w:p w14:paraId="0F36AA2F" w14:textId="77777777" w:rsidR="00274CC6" w:rsidRDefault="006D1BD0" w:rsidP="00271BD2">
      <w:pPr>
        <w:pStyle w:val="ListParagraph"/>
        <w:numPr>
          <w:ilvl w:val="0"/>
          <w:numId w:val="41"/>
        </w:numPr>
        <w:rPr>
          <w:rFonts w:ascii="Arial" w:hAnsi="Arial" w:cs="Arial"/>
          <w:sz w:val="24"/>
          <w:szCs w:val="24"/>
        </w:rPr>
      </w:pPr>
      <w:r>
        <w:rPr>
          <w:rFonts w:ascii="Arial" w:hAnsi="Arial" w:cs="Arial"/>
          <w:sz w:val="24"/>
          <w:szCs w:val="24"/>
        </w:rPr>
        <w:t>Gallery – Video’s and pictures</w:t>
      </w:r>
    </w:p>
    <w:p w14:paraId="3F2B98D4" w14:textId="77777777" w:rsidR="006D1BD0" w:rsidRDefault="006D1BD0" w:rsidP="00271BD2">
      <w:pPr>
        <w:pStyle w:val="ListParagraph"/>
        <w:numPr>
          <w:ilvl w:val="0"/>
          <w:numId w:val="41"/>
        </w:numPr>
        <w:rPr>
          <w:rFonts w:ascii="Arial" w:hAnsi="Arial" w:cs="Arial"/>
          <w:sz w:val="24"/>
          <w:szCs w:val="24"/>
        </w:rPr>
      </w:pPr>
      <w:r>
        <w:rPr>
          <w:rFonts w:ascii="Arial" w:hAnsi="Arial" w:cs="Arial"/>
          <w:sz w:val="24"/>
          <w:szCs w:val="24"/>
        </w:rPr>
        <w:t>History of Mexico</w:t>
      </w:r>
    </w:p>
    <w:p w14:paraId="0692C8FF" w14:textId="77777777" w:rsidR="006D1BD0" w:rsidRDefault="006D1BD0" w:rsidP="00271BD2">
      <w:pPr>
        <w:pStyle w:val="ListParagraph"/>
        <w:numPr>
          <w:ilvl w:val="0"/>
          <w:numId w:val="41"/>
        </w:numPr>
        <w:rPr>
          <w:rFonts w:ascii="Arial" w:hAnsi="Arial" w:cs="Arial"/>
          <w:sz w:val="24"/>
          <w:szCs w:val="24"/>
        </w:rPr>
      </w:pPr>
      <w:r>
        <w:rPr>
          <w:rFonts w:ascii="Arial" w:hAnsi="Arial" w:cs="Arial"/>
          <w:sz w:val="24"/>
          <w:szCs w:val="24"/>
        </w:rPr>
        <w:t>Interesting facts</w:t>
      </w:r>
    </w:p>
    <w:p w14:paraId="48359928" w14:textId="77777777" w:rsidR="006D1BD0" w:rsidRDefault="006D1BD0" w:rsidP="00271BD2">
      <w:pPr>
        <w:pStyle w:val="ListParagraph"/>
        <w:numPr>
          <w:ilvl w:val="0"/>
          <w:numId w:val="41"/>
        </w:numPr>
        <w:rPr>
          <w:rFonts w:ascii="Arial" w:hAnsi="Arial" w:cs="Arial"/>
          <w:sz w:val="24"/>
          <w:szCs w:val="24"/>
        </w:rPr>
      </w:pPr>
      <w:r>
        <w:rPr>
          <w:rFonts w:ascii="Arial" w:hAnsi="Arial" w:cs="Arial"/>
          <w:sz w:val="24"/>
          <w:szCs w:val="24"/>
        </w:rPr>
        <w:t>Things to do</w:t>
      </w:r>
    </w:p>
    <w:p w14:paraId="4B41680D" w14:textId="77777777" w:rsidR="006D1BD0" w:rsidRDefault="006D1BD0" w:rsidP="00271BD2">
      <w:pPr>
        <w:pStyle w:val="ListParagraph"/>
        <w:numPr>
          <w:ilvl w:val="0"/>
          <w:numId w:val="41"/>
        </w:numPr>
        <w:rPr>
          <w:rFonts w:ascii="Arial" w:hAnsi="Arial" w:cs="Arial"/>
          <w:sz w:val="24"/>
          <w:szCs w:val="24"/>
        </w:rPr>
      </w:pPr>
      <w:r>
        <w:rPr>
          <w:rFonts w:ascii="Arial" w:hAnsi="Arial" w:cs="Arial"/>
          <w:sz w:val="24"/>
          <w:szCs w:val="24"/>
        </w:rPr>
        <w:t>Annual Weather</w:t>
      </w:r>
    </w:p>
    <w:p w14:paraId="2741905E" w14:textId="77777777" w:rsidR="006D1BD0" w:rsidRPr="00271BD2" w:rsidRDefault="006D1BD0" w:rsidP="00271BD2">
      <w:pPr>
        <w:pStyle w:val="ListParagraph"/>
        <w:numPr>
          <w:ilvl w:val="0"/>
          <w:numId w:val="41"/>
        </w:numPr>
        <w:rPr>
          <w:rFonts w:ascii="Arial" w:hAnsi="Arial" w:cs="Arial"/>
          <w:sz w:val="24"/>
          <w:szCs w:val="24"/>
        </w:rPr>
      </w:pPr>
      <w:r>
        <w:rPr>
          <w:rFonts w:ascii="Arial" w:hAnsi="Arial" w:cs="Arial"/>
          <w:sz w:val="24"/>
          <w:szCs w:val="24"/>
        </w:rPr>
        <w:t>News Updates</w:t>
      </w:r>
    </w:p>
    <w:p w14:paraId="194C313B" w14:textId="77777777" w:rsidR="006A40BC" w:rsidRDefault="00FC73EB" w:rsidP="0019084F">
      <w:pPr>
        <w:rPr>
          <w:rFonts w:ascii="Arial" w:hAnsi="Arial" w:cs="Arial"/>
          <w:sz w:val="24"/>
          <w:szCs w:val="24"/>
        </w:rPr>
      </w:pPr>
      <w:r>
        <w:rPr>
          <w:rFonts w:ascii="Arial" w:hAnsi="Arial" w:cs="Arial"/>
          <w:sz w:val="24"/>
          <w:szCs w:val="24"/>
        </w:rPr>
        <w:t xml:space="preserve">The website </w:t>
      </w:r>
      <w:r w:rsidR="00241E02">
        <w:rPr>
          <w:rFonts w:ascii="Arial" w:hAnsi="Arial" w:cs="Arial"/>
          <w:sz w:val="24"/>
          <w:szCs w:val="24"/>
        </w:rPr>
        <w:t xml:space="preserve">isn’t solely for the </w:t>
      </w:r>
      <w:r w:rsidR="00A57D3C">
        <w:rPr>
          <w:rFonts w:ascii="Arial" w:hAnsi="Arial" w:cs="Arial"/>
          <w:sz w:val="24"/>
          <w:szCs w:val="24"/>
        </w:rPr>
        <w:t>purpose of anyone planning to visit Mexico, but also for anyone that has an avid interest in the history behind it.</w:t>
      </w:r>
      <w:r w:rsidR="006A40BC">
        <w:rPr>
          <w:rFonts w:ascii="Arial" w:hAnsi="Arial" w:cs="Arial"/>
          <w:sz w:val="24"/>
          <w:szCs w:val="24"/>
        </w:rPr>
        <w:t xml:space="preserve">  </w:t>
      </w:r>
    </w:p>
    <w:p w14:paraId="1B095810" w14:textId="77777777" w:rsidR="006A40BC" w:rsidRDefault="006A40BC" w:rsidP="0019084F">
      <w:pPr>
        <w:rPr>
          <w:rFonts w:ascii="Arial" w:hAnsi="Arial" w:cs="Arial"/>
          <w:sz w:val="24"/>
          <w:szCs w:val="24"/>
        </w:rPr>
      </w:pPr>
      <w:r>
        <w:rPr>
          <w:rFonts w:ascii="Arial" w:hAnsi="Arial" w:cs="Arial"/>
          <w:sz w:val="24"/>
          <w:szCs w:val="24"/>
        </w:rPr>
        <w:t>Designing a webs</w:t>
      </w:r>
      <w:r w:rsidR="00BA6532">
        <w:rPr>
          <w:rFonts w:ascii="Arial" w:hAnsi="Arial" w:cs="Arial"/>
          <w:sz w:val="24"/>
          <w:szCs w:val="24"/>
        </w:rPr>
        <w:t xml:space="preserve">ite in such a way that it includes </w:t>
      </w:r>
      <w:r w:rsidR="000F132D">
        <w:rPr>
          <w:rFonts w:ascii="Arial" w:hAnsi="Arial" w:cs="Arial"/>
          <w:sz w:val="24"/>
          <w:szCs w:val="24"/>
        </w:rPr>
        <w:t xml:space="preserve">as much information as possible, will keep the audience engaged and more importantly have all the relevant information that they require </w:t>
      </w:r>
      <w:r w:rsidR="00E05B4E">
        <w:rPr>
          <w:rFonts w:ascii="Arial" w:hAnsi="Arial" w:cs="Arial"/>
          <w:sz w:val="24"/>
          <w:szCs w:val="24"/>
        </w:rPr>
        <w:t xml:space="preserve">at the click of a button </w:t>
      </w:r>
      <w:r w:rsidR="000F132D">
        <w:rPr>
          <w:rFonts w:ascii="Arial" w:hAnsi="Arial" w:cs="Arial"/>
          <w:sz w:val="24"/>
          <w:szCs w:val="24"/>
        </w:rPr>
        <w:t>without having to search the web for it.</w:t>
      </w:r>
    </w:p>
    <w:p w14:paraId="5084170F" w14:textId="77777777" w:rsidR="00B9628C" w:rsidRDefault="00B9628C" w:rsidP="0019084F">
      <w:pPr>
        <w:rPr>
          <w:rFonts w:ascii="Arial" w:hAnsi="Arial" w:cs="Arial"/>
          <w:sz w:val="24"/>
          <w:szCs w:val="24"/>
        </w:rPr>
      </w:pPr>
    </w:p>
    <w:p w14:paraId="76756B98" w14:textId="77777777" w:rsidR="00A57D3C" w:rsidRDefault="00A57D3C" w:rsidP="0019084F">
      <w:pPr>
        <w:rPr>
          <w:rFonts w:ascii="Arial" w:hAnsi="Arial" w:cs="Arial"/>
          <w:sz w:val="24"/>
          <w:szCs w:val="24"/>
        </w:rPr>
      </w:pPr>
    </w:p>
    <w:p w14:paraId="11AD9B8F" w14:textId="77777777" w:rsidR="005C7AF2" w:rsidRDefault="005C7AF2" w:rsidP="0019084F">
      <w:pPr>
        <w:rPr>
          <w:rFonts w:ascii="Arial" w:hAnsi="Arial" w:cs="Arial"/>
          <w:sz w:val="24"/>
          <w:szCs w:val="24"/>
        </w:rPr>
      </w:pPr>
    </w:p>
    <w:p w14:paraId="4C3581CF" w14:textId="77777777" w:rsidR="005C7AF2" w:rsidRDefault="005C7AF2" w:rsidP="0019084F">
      <w:pPr>
        <w:rPr>
          <w:rFonts w:ascii="Arial" w:hAnsi="Arial" w:cs="Arial"/>
          <w:sz w:val="24"/>
          <w:szCs w:val="24"/>
        </w:rPr>
      </w:pPr>
    </w:p>
    <w:p w14:paraId="3BC1B944" w14:textId="77777777" w:rsidR="005C7AF2" w:rsidRDefault="005C7AF2" w:rsidP="0019084F">
      <w:pPr>
        <w:rPr>
          <w:rFonts w:ascii="Arial" w:hAnsi="Arial" w:cs="Arial"/>
          <w:sz w:val="24"/>
          <w:szCs w:val="24"/>
        </w:rPr>
      </w:pPr>
    </w:p>
    <w:p w14:paraId="11ED4218" w14:textId="77777777" w:rsidR="00E3686A" w:rsidRDefault="00E3686A" w:rsidP="0019084F">
      <w:pPr>
        <w:rPr>
          <w:rFonts w:ascii="Arial" w:hAnsi="Arial" w:cs="Arial"/>
          <w:sz w:val="24"/>
          <w:szCs w:val="24"/>
        </w:rPr>
      </w:pPr>
    </w:p>
    <w:p w14:paraId="560D44C5" w14:textId="77777777" w:rsidR="00E3686A" w:rsidRDefault="00E3686A" w:rsidP="0019084F">
      <w:pPr>
        <w:rPr>
          <w:rFonts w:ascii="Arial" w:hAnsi="Arial" w:cs="Arial"/>
          <w:sz w:val="24"/>
          <w:szCs w:val="24"/>
        </w:rPr>
      </w:pPr>
    </w:p>
    <w:p w14:paraId="5614204B" w14:textId="77777777" w:rsidR="00DB18D1" w:rsidRDefault="00340CBA" w:rsidP="005B14EB">
      <w:pPr>
        <w:pStyle w:val="Heading1"/>
      </w:pPr>
      <w:bookmarkStart w:id="6" w:name="_Toc7362821"/>
      <w:r>
        <w:lastRenderedPageBreak/>
        <w:t>4</w:t>
      </w:r>
      <w:r w:rsidR="00292A9D">
        <w:t>. Implementation</w:t>
      </w:r>
      <w:bookmarkEnd w:id="6"/>
    </w:p>
    <w:p w14:paraId="5D27B835" w14:textId="312B3F8D" w:rsidR="00DA7A64" w:rsidRDefault="00EC1E5D" w:rsidP="00DA7A64">
      <w:pPr>
        <w:rPr>
          <w:rFonts w:ascii="Arial" w:hAnsi="Arial" w:cs="Arial"/>
          <w:sz w:val="24"/>
          <w:szCs w:val="24"/>
        </w:rPr>
      </w:pPr>
      <w:r>
        <w:rPr>
          <w:rFonts w:ascii="Arial" w:hAnsi="Arial" w:cs="Arial"/>
          <w:sz w:val="24"/>
          <w:szCs w:val="24"/>
        </w:rPr>
        <w:t xml:space="preserve">According to </w:t>
      </w:r>
      <w:r w:rsidR="008B3B73">
        <w:rPr>
          <w:rFonts w:ascii="Arial" w:hAnsi="Arial" w:cs="Arial"/>
          <w:sz w:val="24"/>
          <w:szCs w:val="24"/>
        </w:rPr>
        <w:t>Sue Jenkins</w:t>
      </w:r>
      <w:r w:rsidR="007B6988">
        <w:rPr>
          <w:rFonts w:ascii="Arial" w:hAnsi="Arial" w:cs="Arial"/>
          <w:sz w:val="24"/>
          <w:szCs w:val="24"/>
        </w:rPr>
        <w:t xml:space="preserve"> </w:t>
      </w:r>
      <w:sdt>
        <w:sdtPr>
          <w:rPr>
            <w:rFonts w:ascii="Arial" w:hAnsi="Arial" w:cs="Arial"/>
            <w:sz w:val="24"/>
            <w:szCs w:val="24"/>
          </w:rPr>
          <w:id w:val="1424609791"/>
          <w:citation/>
        </w:sdtPr>
        <w:sdtEndPr/>
        <w:sdtContent>
          <w:r w:rsidR="007B6988">
            <w:rPr>
              <w:rFonts w:ascii="Arial" w:hAnsi="Arial" w:cs="Arial"/>
              <w:sz w:val="24"/>
              <w:szCs w:val="24"/>
            </w:rPr>
            <w:fldChar w:fldCharType="begin"/>
          </w:r>
          <w:r w:rsidR="007B6988">
            <w:rPr>
              <w:rFonts w:ascii="Arial" w:hAnsi="Arial" w:cs="Arial"/>
              <w:sz w:val="24"/>
              <w:szCs w:val="24"/>
            </w:rPr>
            <w:instrText xml:space="preserve"> CITATION Jen13 \l 2057 </w:instrText>
          </w:r>
          <w:r w:rsidR="007B6988">
            <w:rPr>
              <w:rFonts w:ascii="Arial" w:hAnsi="Arial" w:cs="Arial"/>
              <w:sz w:val="24"/>
              <w:szCs w:val="24"/>
            </w:rPr>
            <w:fldChar w:fldCharType="separate"/>
          </w:r>
          <w:r w:rsidR="00686D87" w:rsidRPr="00686D87">
            <w:rPr>
              <w:rFonts w:ascii="Arial" w:hAnsi="Arial" w:cs="Arial"/>
              <w:noProof/>
              <w:sz w:val="24"/>
              <w:szCs w:val="24"/>
            </w:rPr>
            <w:t>[8]</w:t>
          </w:r>
          <w:r w:rsidR="007B6988">
            <w:rPr>
              <w:rFonts w:ascii="Arial" w:hAnsi="Arial" w:cs="Arial"/>
              <w:sz w:val="24"/>
              <w:szCs w:val="24"/>
            </w:rPr>
            <w:fldChar w:fldCharType="end"/>
          </w:r>
        </w:sdtContent>
      </w:sdt>
      <w:r w:rsidR="007B6988">
        <w:rPr>
          <w:rFonts w:ascii="Arial" w:hAnsi="Arial" w:cs="Arial"/>
          <w:sz w:val="24"/>
          <w:szCs w:val="24"/>
        </w:rPr>
        <w:t xml:space="preserve"> </w:t>
      </w:r>
      <w:r w:rsidR="00334CC2">
        <w:rPr>
          <w:rFonts w:ascii="Arial" w:hAnsi="Arial" w:cs="Arial"/>
          <w:sz w:val="24"/>
          <w:szCs w:val="24"/>
        </w:rPr>
        <w:t xml:space="preserve">a logical flow of website development </w:t>
      </w:r>
      <w:r w:rsidR="00AD6295">
        <w:rPr>
          <w:rFonts w:ascii="Arial" w:hAnsi="Arial" w:cs="Arial"/>
          <w:sz w:val="24"/>
          <w:szCs w:val="24"/>
        </w:rPr>
        <w:t>is required to ensure the process is fully streamlined</w:t>
      </w:r>
      <w:r w:rsidR="003C289B">
        <w:rPr>
          <w:rFonts w:ascii="Arial" w:hAnsi="Arial" w:cs="Arial"/>
          <w:sz w:val="24"/>
          <w:szCs w:val="24"/>
        </w:rPr>
        <w:t xml:space="preserve"> by applying the following stages</w:t>
      </w:r>
      <w:r w:rsidR="00AD6295">
        <w:rPr>
          <w:rFonts w:ascii="Arial" w:hAnsi="Arial" w:cs="Arial"/>
          <w:sz w:val="24"/>
          <w:szCs w:val="24"/>
        </w:rPr>
        <w:t>:</w:t>
      </w:r>
    </w:p>
    <w:p w14:paraId="57D2B6B9" w14:textId="77777777" w:rsidR="00AD6295" w:rsidRDefault="00AD6295" w:rsidP="00AD6295">
      <w:pPr>
        <w:pStyle w:val="ListParagraph"/>
        <w:numPr>
          <w:ilvl w:val="0"/>
          <w:numId w:val="42"/>
        </w:numPr>
        <w:rPr>
          <w:rFonts w:ascii="Arial" w:hAnsi="Arial" w:cs="Arial"/>
          <w:sz w:val="24"/>
          <w:szCs w:val="24"/>
        </w:rPr>
      </w:pPr>
      <w:r>
        <w:rPr>
          <w:rFonts w:ascii="Arial" w:hAnsi="Arial" w:cs="Arial"/>
          <w:sz w:val="24"/>
          <w:szCs w:val="24"/>
        </w:rPr>
        <w:t xml:space="preserve">Planning Phase – The developer and client need to work </w:t>
      </w:r>
      <w:r w:rsidR="00962158">
        <w:rPr>
          <w:rFonts w:ascii="Arial" w:hAnsi="Arial" w:cs="Arial"/>
          <w:sz w:val="24"/>
          <w:szCs w:val="24"/>
        </w:rPr>
        <w:t>together to determine the overall aim or purpose of the site and decide on a theme that will attract users of the site once it’s been published for use</w:t>
      </w:r>
      <w:r w:rsidR="00D52628">
        <w:rPr>
          <w:rFonts w:ascii="Arial" w:hAnsi="Arial" w:cs="Arial"/>
          <w:sz w:val="24"/>
          <w:szCs w:val="24"/>
        </w:rPr>
        <w:t>.</w:t>
      </w:r>
    </w:p>
    <w:p w14:paraId="49B8BF82" w14:textId="77777777" w:rsidR="003C289B" w:rsidRDefault="003C289B" w:rsidP="00AD6295">
      <w:pPr>
        <w:pStyle w:val="ListParagraph"/>
        <w:numPr>
          <w:ilvl w:val="0"/>
          <w:numId w:val="42"/>
        </w:numPr>
        <w:rPr>
          <w:rFonts w:ascii="Arial" w:hAnsi="Arial" w:cs="Arial"/>
          <w:sz w:val="24"/>
          <w:szCs w:val="24"/>
        </w:rPr>
      </w:pPr>
      <w:r>
        <w:rPr>
          <w:rFonts w:ascii="Arial" w:hAnsi="Arial" w:cs="Arial"/>
          <w:sz w:val="24"/>
          <w:szCs w:val="24"/>
        </w:rPr>
        <w:t>Design Phase – Specify the audience the site is intended to target</w:t>
      </w:r>
      <w:r w:rsidR="00D52628">
        <w:rPr>
          <w:rFonts w:ascii="Arial" w:hAnsi="Arial" w:cs="Arial"/>
          <w:sz w:val="24"/>
          <w:szCs w:val="24"/>
        </w:rPr>
        <w:t>, deciding on the overall layout, colour and content.</w:t>
      </w:r>
    </w:p>
    <w:p w14:paraId="4F97B212" w14:textId="77777777" w:rsidR="00D52628" w:rsidRDefault="00466E23" w:rsidP="00AD6295">
      <w:pPr>
        <w:pStyle w:val="ListParagraph"/>
        <w:numPr>
          <w:ilvl w:val="0"/>
          <w:numId w:val="42"/>
        </w:numPr>
        <w:rPr>
          <w:rFonts w:ascii="Arial" w:hAnsi="Arial" w:cs="Arial"/>
          <w:sz w:val="24"/>
          <w:szCs w:val="24"/>
        </w:rPr>
      </w:pPr>
      <w:r>
        <w:rPr>
          <w:rFonts w:ascii="Arial" w:hAnsi="Arial" w:cs="Arial"/>
          <w:sz w:val="24"/>
          <w:szCs w:val="24"/>
        </w:rPr>
        <w:t xml:space="preserve">Building Phase – Utilise HTML, CSS and JavaScript to convert the test site </w:t>
      </w:r>
      <w:r w:rsidR="00035214">
        <w:rPr>
          <w:rFonts w:ascii="Arial" w:hAnsi="Arial" w:cs="Arial"/>
          <w:sz w:val="24"/>
          <w:szCs w:val="24"/>
        </w:rPr>
        <w:t xml:space="preserve">in the software of choice to understand </w:t>
      </w:r>
      <w:r w:rsidR="001C090F">
        <w:rPr>
          <w:rFonts w:ascii="Arial" w:hAnsi="Arial" w:cs="Arial"/>
          <w:sz w:val="24"/>
          <w:szCs w:val="24"/>
        </w:rPr>
        <w:t>its</w:t>
      </w:r>
      <w:r w:rsidR="00035214">
        <w:rPr>
          <w:rFonts w:ascii="Arial" w:hAnsi="Arial" w:cs="Arial"/>
          <w:sz w:val="24"/>
          <w:szCs w:val="24"/>
        </w:rPr>
        <w:t xml:space="preserve"> capabilities and visualise </w:t>
      </w:r>
      <w:r w:rsidR="001C090F">
        <w:rPr>
          <w:rFonts w:ascii="Arial" w:hAnsi="Arial" w:cs="Arial"/>
          <w:sz w:val="24"/>
          <w:szCs w:val="24"/>
        </w:rPr>
        <w:t>the</w:t>
      </w:r>
      <w:r w:rsidR="00035214">
        <w:rPr>
          <w:rFonts w:ascii="Arial" w:hAnsi="Arial" w:cs="Arial"/>
          <w:sz w:val="24"/>
          <w:szCs w:val="24"/>
        </w:rPr>
        <w:t xml:space="preserve"> way it </w:t>
      </w:r>
      <w:r w:rsidR="00CB20C7">
        <w:rPr>
          <w:rFonts w:ascii="Arial" w:hAnsi="Arial" w:cs="Arial"/>
          <w:sz w:val="24"/>
          <w:szCs w:val="24"/>
        </w:rPr>
        <w:t>will look.</w:t>
      </w:r>
    </w:p>
    <w:p w14:paraId="09974033" w14:textId="036D5214" w:rsidR="002A5E20" w:rsidRDefault="001C090F" w:rsidP="002A5E20">
      <w:pPr>
        <w:pStyle w:val="ListParagraph"/>
        <w:numPr>
          <w:ilvl w:val="0"/>
          <w:numId w:val="42"/>
        </w:numPr>
        <w:rPr>
          <w:rFonts w:ascii="Arial" w:hAnsi="Arial" w:cs="Arial"/>
          <w:sz w:val="24"/>
          <w:szCs w:val="24"/>
        </w:rPr>
      </w:pPr>
      <w:r>
        <w:rPr>
          <w:rFonts w:ascii="Arial" w:hAnsi="Arial" w:cs="Arial"/>
          <w:sz w:val="24"/>
          <w:szCs w:val="24"/>
        </w:rPr>
        <w:t xml:space="preserve">Testing Phase – Test the design both on a remote host </w:t>
      </w:r>
      <w:r w:rsidR="00842DF0">
        <w:rPr>
          <w:rFonts w:ascii="Arial" w:hAnsi="Arial" w:cs="Arial"/>
          <w:sz w:val="24"/>
          <w:szCs w:val="24"/>
        </w:rPr>
        <w:t xml:space="preserve">and local server, ideally on </w:t>
      </w:r>
      <w:r w:rsidR="002A5E20">
        <w:rPr>
          <w:rFonts w:ascii="Arial" w:hAnsi="Arial" w:cs="Arial"/>
          <w:sz w:val="24"/>
          <w:szCs w:val="24"/>
        </w:rPr>
        <w:t>platforms</w:t>
      </w:r>
      <w:r w:rsidR="00842DF0">
        <w:rPr>
          <w:rFonts w:ascii="Arial" w:hAnsi="Arial" w:cs="Arial"/>
          <w:sz w:val="24"/>
          <w:szCs w:val="24"/>
        </w:rPr>
        <w:t xml:space="preserve"> </w:t>
      </w:r>
      <w:r w:rsidR="002A5E20">
        <w:rPr>
          <w:rFonts w:ascii="Arial" w:hAnsi="Arial" w:cs="Arial"/>
          <w:sz w:val="24"/>
          <w:szCs w:val="24"/>
        </w:rPr>
        <w:t xml:space="preserve">with the most popular operating systems.  It’s essential to </w:t>
      </w:r>
      <w:r w:rsidR="00F948A7">
        <w:rPr>
          <w:rFonts w:ascii="Arial" w:hAnsi="Arial" w:cs="Arial"/>
          <w:sz w:val="24"/>
          <w:szCs w:val="24"/>
        </w:rPr>
        <w:t xml:space="preserve">test on devices </w:t>
      </w:r>
      <w:r w:rsidR="00D939A0">
        <w:rPr>
          <w:rFonts w:ascii="Arial" w:hAnsi="Arial" w:cs="Arial"/>
          <w:sz w:val="24"/>
          <w:szCs w:val="24"/>
        </w:rPr>
        <w:t xml:space="preserve">such as smartphones or tablets as well as PC’s or laptops </w:t>
      </w:r>
      <w:r w:rsidR="00205097">
        <w:rPr>
          <w:rFonts w:ascii="Arial" w:hAnsi="Arial" w:cs="Arial"/>
          <w:sz w:val="24"/>
          <w:szCs w:val="24"/>
        </w:rPr>
        <w:t xml:space="preserve">making certain that the validation process </w:t>
      </w:r>
      <w:r w:rsidR="0064581F">
        <w:rPr>
          <w:rFonts w:ascii="Arial" w:hAnsi="Arial" w:cs="Arial"/>
          <w:sz w:val="24"/>
          <w:szCs w:val="24"/>
        </w:rPr>
        <w:t>of all codes takes place along</w:t>
      </w:r>
      <w:r w:rsidR="0025672B">
        <w:rPr>
          <w:rFonts w:ascii="Arial" w:hAnsi="Arial" w:cs="Arial"/>
          <w:sz w:val="24"/>
          <w:szCs w:val="24"/>
        </w:rPr>
        <w:t xml:space="preserve"> the way</w:t>
      </w:r>
      <w:r w:rsidR="0064581F">
        <w:rPr>
          <w:rFonts w:ascii="Arial" w:hAnsi="Arial" w:cs="Arial"/>
          <w:sz w:val="24"/>
          <w:szCs w:val="24"/>
        </w:rPr>
        <w:t xml:space="preserve">, ensuring that any errors are </w:t>
      </w:r>
      <w:r w:rsidR="00D92324">
        <w:rPr>
          <w:rFonts w:ascii="Arial" w:hAnsi="Arial" w:cs="Arial"/>
          <w:sz w:val="24"/>
          <w:szCs w:val="24"/>
        </w:rPr>
        <w:t xml:space="preserve">rectified immediately.  The navigation process also needs to be closely scrutinised </w:t>
      </w:r>
      <w:r w:rsidR="009F28DD">
        <w:rPr>
          <w:rFonts w:ascii="Arial" w:hAnsi="Arial" w:cs="Arial"/>
          <w:sz w:val="24"/>
          <w:szCs w:val="24"/>
        </w:rPr>
        <w:t xml:space="preserve">to ensure that </w:t>
      </w:r>
      <w:r w:rsidR="00804D0A">
        <w:rPr>
          <w:rFonts w:ascii="Arial" w:hAnsi="Arial" w:cs="Arial"/>
          <w:sz w:val="24"/>
          <w:szCs w:val="24"/>
        </w:rPr>
        <w:t xml:space="preserve">the user </w:t>
      </w:r>
      <w:proofErr w:type="gramStart"/>
      <w:r w:rsidR="00804D0A">
        <w:rPr>
          <w:rFonts w:ascii="Arial" w:hAnsi="Arial" w:cs="Arial"/>
          <w:sz w:val="24"/>
          <w:szCs w:val="24"/>
        </w:rPr>
        <w:t>is able to</w:t>
      </w:r>
      <w:proofErr w:type="gramEnd"/>
      <w:r w:rsidR="00804D0A">
        <w:rPr>
          <w:rFonts w:ascii="Arial" w:hAnsi="Arial" w:cs="Arial"/>
          <w:sz w:val="24"/>
          <w:szCs w:val="24"/>
        </w:rPr>
        <w:t xml:space="preserve"> access each part of the site </w:t>
      </w:r>
      <w:r w:rsidR="001B521F">
        <w:rPr>
          <w:rFonts w:ascii="Arial" w:hAnsi="Arial" w:cs="Arial"/>
          <w:sz w:val="24"/>
          <w:szCs w:val="24"/>
        </w:rPr>
        <w:t>without incurring any technical difficulties.</w:t>
      </w:r>
    </w:p>
    <w:p w14:paraId="0A8687F9" w14:textId="77777777" w:rsidR="001B521F" w:rsidRDefault="001B521F" w:rsidP="002A5E20">
      <w:pPr>
        <w:pStyle w:val="ListParagraph"/>
        <w:numPr>
          <w:ilvl w:val="0"/>
          <w:numId w:val="42"/>
        </w:numPr>
        <w:rPr>
          <w:rFonts w:ascii="Arial" w:hAnsi="Arial" w:cs="Arial"/>
          <w:sz w:val="24"/>
          <w:szCs w:val="24"/>
        </w:rPr>
      </w:pPr>
      <w:r>
        <w:rPr>
          <w:rFonts w:ascii="Arial" w:hAnsi="Arial" w:cs="Arial"/>
          <w:sz w:val="24"/>
          <w:szCs w:val="24"/>
        </w:rPr>
        <w:t xml:space="preserve">Site Launch </w:t>
      </w:r>
      <w:r w:rsidR="00920EC5">
        <w:rPr>
          <w:rFonts w:ascii="Arial" w:hAnsi="Arial" w:cs="Arial"/>
          <w:sz w:val="24"/>
          <w:szCs w:val="24"/>
        </w:rPr>
        <w:t>–</w:t>
      </w:r>
      <w:r>
        <w:rPr>
          <w:rFonts w:ascii="Arial" w:hAnsi="Arial" w:cs="Arial"/>
          <w:sz w:val="24"/>
          <w:szCs w:val="24"/>
        </w:rPr>
        <w:t xml:space="preserve"> </w:t>
      </w:r>
      <w:r w:rsidR="00920EC5">
        <w:rPr>
          <w:rFonts w:ascii="Arial" w:hAnsi="Arial" w:cs="Arial"/>
          <w:sz w:val="24"/>
          <w:szCs w:val="24"/>
        </w:rPr>
        <w:t xml:space="preserve">Registration of a domain and secure hosting </w:t>
      </w:r>
      <w:r w:rsidR="0037202D">
        <w:rPr>
          <w:rFonts w:ascii="Arial" w:hAnsi="Arial" w:cs="Arial"/>
          <w:sz w:val="24"/>
          <w:szCs w:val="24"/>
        </w:rPr>
        <w:t>plan will need to</w:t>
      </w:r>
      <w:r w:rsidR="00342516">
        <w:rPr>
          <w:rFonts w:ascii="Arial" w:hAnsi="Arial" w:cs="Arial"/>
          <w:sz w:val="24"/>
          <w:szCs w:val="24"/>
        </w:rPr>
        <w:t xml:space="preserve"> take place so that the sites files can be uploaded and maintained </w:t>
      </w:r>
      <w:r w:rsidR="00DE33ED">
        <w:rPr>
          <w:rFonts w:ascii="Arial" w:hAnsi="Arial" w:cs="Arial"/>
          <w:sz w:val="24"/>
          <w:szCs w:val="24"/>
        </w:rPr>
        <w:t xml:space="preserve">once downloaded.  The URL of the site will need to be sent to the search engines </w:t>
      </w:r>
      <w:proofErr w:type="gramStart"/>
      <w:r w:rsidR="00DE33ED">
        <w:rPr>
          <w:rFonts w:ascii="Arial" w:hAnsi="Arial" w:cs="Arial"/>
          <w:sz w:val="24"/>
          <w:szCs w:val="24"/>
        </w:rPr>
        <w:t>in order for</w:t>
      </w:r>
      <w:proofErr w:type="gramEnd"/>
      <w:r w:rsidR="00DE33ED">
        <w:rPr>
          <w:rFonts w:ascii="Arial" w:hAnsi="Arial" w:cs="Arial"/>
          <w:sz w:val="24"/>
          <w:szCs w:val="24"/>
        </w:rPr>
        <w:t xml:space="preserve"> a search to be completed </w:t>
      </w:r>
      <w:r w:rsidR="002E1BE7">
        <w:rPr>
          <w:rFonts w:ascii="Arial" w:hAnsi="Arial" w:cs="Arial"/>
          <w:sz w:val="24"/>
          <w:szCs w:val="24"/>
        </w:rPr>
        <w:t>by the user at any given time.</w:t>
      </w:r>
    </w:p>
    <w:p w14:paraId="3745C8E8" w14:textId="24C4DEC2" w:rsidR="000A7A6F" w:rsidRDefault="002E1BE7" w:rsidP="005E3E18">
      <w:pPr>
        <w:pStyle w:val="ListParagraph"/>
        <w:numPr>
          <w:ilvl w:val="0"/>
          <w:numId w:val="42"/>
        </w:numPr>
        <w:rPr>
          <w:rFonts w:ascii="Arial" w:hAnsi="Arial" w:cs="Arial"/>
          <w:sz w:val="24"/>
          <w:szCs w:val="24"/>
        </w:rPr>
      </w:pPr>
      <w:r>
        <w:rPr>
          <w:rFonts w:ascii="Arial" w:hAnsi="Arial" w:cs="Arial"/>
          <w:sz w:val="24"/>
          <w:szCs w:val="24"/>
        </w:rPr>
        <w:t xml:space="preserve">Post Launch Site </w:t>
      </w:r>
      <w:r w:rsidR="00906014">
        <w:rPr>
          <w:rFonts w:ascii="Arial" w:hAnsi="Arial" w:cs="Arial"/>
          <w:sz w:val="24"/>
          <w:szCs w:val="24"/>
        </w:rPr>
        <w:t xml:space="preserve">Maintenance – Continuous maintenance checks </w:t>
      </w:r>
      <w:r w:rsidR="00F2403A">
        <w:rPr>
          <w:rFonts w:ascii="Arial" w:hAnsi="Arial" w:cs="Arial"/>
          <w:sz w:val="24"/>
          <w:szCs w:val="24"/>
        </w:rPr>
        <w:t xml:space="preserve">will need to be incorporated to ensure that the information available on the site is current and up-to-date </w:t>
      </w:r>
      <w:r w:rsidR="009A4623">
        <w:rPr>
          <w:rFonts w:ascii="Arial" w:hAnsi="Arial" w:cs="Arial"/>
          <w:sz w:val="24"/>
          <w:szCs w:val="24"/>
        </w:rPr>
        <w:t xml:space="preserve">as well as </w:t>
      </w:r>
      <w:r w:rsidR="00A00958">
        <w:rPr>
          <w:rFonts w:ascii="Arial" w:hAnsi="Arial" w:cs="Arial"/>
          <w:sz w:val="24"/>
          <w:szCs w:val="24"/>
        </w:rPr>
        <w:t>putting into practice</w:t>
      </w:r>
      <w:r w:rsidR="009A4623">
        <w:rPr>
          <w:rFonts w:ascii="Arial" w:hAnsi="Arial" w:cs="Arial"/>
          <w:sz w:val="24"/>
          <w:szCs w:val="24"/>
        </w:rPr>
        <w:t xml:space="preserve"> ways in which the site can be improved.</w:t>
      </w:r>
    </w:p>
    <w:p w14:paraId="5DCDACAB" w14:textId="6A9178DF" w:rsidR="00DA2931" w:rsidRDefault="00DA2931" w:rsidP="00DA2931">
      <w:pPr>
        <w:rPr>
          <w:rFonts w:ascii="Arial" w:hAnsi="Arial" w:cs="Arial"/>
          <w:sz w:val="24"/>
          <w:szCs w:val="24"/>
        </w:rPr>
      </w:pPr>
    </w:p>
    <w:p w14:paraId="69D6FD38" w14:textId="145F3388" w:rsidR="00DA2931" w:rsidRDefault="00DA2931" w:rsidP="00DA2931">
      <w:pPr>
        <w:rPr>
          <w:rFonts w:ascii="Arial" w:hAnsi="Arial" w:cs="Arial"/>
          <w:sz w:val="24"/>
          <w:szCs w:val="24"/>
        </w:rPr>
      </w:pPr>
    </w:p>
    <w:p w14:paraId="2348A1F4" w14:textId="5ECC3770" w:rsidR="00DA2931" w:rsidRDefault="00DA2931" w:rsidP="00DA2931">
      <w:pPr>
        <w:rPr>
          <w:rFonts w:ascii="Arial" w:hAnsi="Arial" w:cs="Arial"/>
          <w:sz w:val="24"/>
          <w:szCs w:val="24"/>
        </w:rPr>
      </w:pPr>
    </w:p>
    <w:p w14:paraId="5B77A518" w14:textId="09F56BB8" w:rsidR="00DA2931" w:rsidRDefault="00DA2931" w:rsidP="00DA2931">
      <w:pPr>
        <w:rPr>
          <w:rFonts w:ascii="Arial" w:hAnsi="Arial" w:cs="Arial"/>
          <w:sz w:val="24"/>
          <w:szCs w:val="24"/>
        </w:rPr>
      </w:pPr>
    </w:p>
    <w:p w14:paraId="2732332F" w14:textId="440BFBB7" w:rsidR="00DA2931" w:rsidRDefault="00DA2931" w:rsidP="00DA2931">
      <w:pPr>
        <w:rPr>
          <w:rFonts w:ascii="Arial" w:hAnsi="Arial" w:cs="Arial"/>
          <w:sz w:val="24"/>
          <w:szCs w:val="24"/>
        </w:rPr>
      </w:pPr>
    </w:p>
    <w:p w14:paraId="1AC467E9" w14:textId="13E5820F" w:rsidR="00DA2931" w:rsidRDefault="00DA2931" w:rsidP="00DA2931">
      <w:pPr>
        <w:rPr>
          <w:rFonts w:ascii="Arial" w:hAnsi="Arial" w:cs="Arial"/>
          <w:sz w:val="24"/>
          <w:szCs w:val="24"/>
        </w:rPr>
      </w:pPr>
    </w:p>
    <w:p w14:paraId="66BB3D68" w14:textId="0BDA30D7" w:rsidR="00DA2931" w:rsidRDefault="00DA2931" w:rsidP="00DA2931">
      <w:pPr>
        <w:rPr>
          <w:rFonts w:ascii="Arial" w:hAnsi="Arial" w:cs="Arial"/>
          <w:sz w:val="24"/>
          <w:szCs w:val="24"/>
        </w:rPr>
      </w:pPr>
    </w:p>
    <w:p w14:paraId="4C906C5D" w14:textId="77209AED" w:rsidR="00DA2931" w:rsidRDefault="00DA2931" w:rsidP="00DA2931">
      <w:pPr>
        <w:rPr>
          <w:rFonts w:ascii="Arial" w:hAnsi="Arial" w:cs="Arial"/>
          <w:sz w:val="24"/>
          <w:szCs w:val="24"/>
        </w:rPr>
      </w:pPr>
    </w:p>
    <w:p w14:paraId="38E47900" w14:textId="7188644B" w:rsidR="00DA2931" w:rsidRDefault="00DA2931" w:rsidP="00DA2931">
      <w:pPr>
        <w:rPr>
          <w:rFonts w:ascii="Arial" w:hAnsi="Arial" w:cs="Arial"/>
          <w:sz w:val="24"/>
          <w:szCs w:val="24"/>
        </w:rPr>
      </w:pPr>
    </w:p>
    <w:p w14:paraId="187C7820" w14:textId="7B8B7033" w:rsidR="00DA2931" w:rsidRDefault="00DA2931" w:rsidP="00DA2931">
      <w:pPr>
        <w:rPr>
          <w:rFonts w:ascii="Arial" w:hAnsi="Arial" w:cs="Arial"/>
          <w:sz w:val="24"/>
          <w:szCs w:val="24"/>
        </w:rPr>
      </w:pPr>
    </w:p>
    <w:p w14:paraId="2F5C4811" w14:textId="77777777" w:rsidR="00DA2931" w:rsidRPr="00DA2931" w:rsidRDefault="00DA2931" w:rsidP="00DA2931">
      <w:pPr>
        <w:rPr>
          <w:rFonts w:ascii="Arial" w:hAnsi="Arial" w:cs="Arial"/>
          <w:sz w:val="24"/>
          <w:szCs w:val="24"/>
        </w:rPr>
      </w:pPr>
    </w:p>
    <w:p w14:paraId="0B393B8F" w14:textId="77777777" w:rsidR="000A7A6F" w:rsidRDefault="000A7A6F" w:rsidP="000A7A6F">
      <w:pPr>
        <w:pStyle w:val="Heading2"/>
      </w:pPr>
      <w:bookmarkStart w:id="7" w:name="_Toc7362822"/>
      <w:r>
        <w:lastRenderedPageBreak/>
        <w:t>4.1 Website Design</w:t>
      </w:r>
      <w:bookmarkEnd w:id="7"/>
    </w:p>
    <w:p w14:paraId="3B98A59E" w14:textId="77777777" w:rsidR="005C7AF2" w:rsidRPr="005E3E18" w:rsidRDefault="005C7AF2" w:rsidP="005E3E18"/>
    <w:p w14:paraId="6A1667FA" w14:textId="77777777" w:rsidR="00FB0E45" w:rsidRDefault="006372AE" w:rsidP="00FB0E45">
      <w:r>
        <w:rPr>
          <w:noProof/>
          <w:lang w:eastAsia="en-GB"/>
        </w:rPr>
        <w:drawing>
          <wp:inline distT="0" distB="0" distL="0" distR="0" wp14:anchorId="5DCD663E" wp14:editId="2BD839DB">
            <wp:extent cx="5731510" cy="15500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550035"/>
                    </a:xfrm>
                    <a:prstGeom prst="rect">
                      <a:avLst/>
                    </a:prstGeom>
                  </pic:spPr>
                </pic:pic>
              </a:graphicData>
            </a:graphic>
          </wp:inline>
        </w:drawing>
      </w:r>
    </w:p>
    <w:p w14:paraId="789FC9E5" w14:textId="77777777" w:rsidR="006372AE" w:rsidRDefault="006E7023" w:rsidP="00FB0E45">
      <w:r>
        <w:rPr>
          <w:noProof/>
          <w:lang w:eastAsia="en-GB"/>
        </w:rPr>
        <w:drawing>
          <wp:inline distT="0" distB="0" distL="0" distR="0" wp14:anchorId="21305E87" wp14:editId="57A71DF5">
            <wp:extent cx="5731510" cy="21659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165985"/>
                    </a:xfrm>
                    <a:prstGeom prst="rect">
                      <a:avLst/>
                    </a:prstGeom>
                  </pic:spPr>
                </pic:pic>
              </a:graphicData>
            </a:graphic>
          </wp:inline>
        </w:drawing>
      </w:r>
    </w:p>
    <w:p w14:paraId="25113B7F" w14:textId="31D88A3C" w:rsidR="006E7023" w:rsidRDefault="00750C01" w:rsidP="00FB0E45">
      <w:r>
        <w:rPr>
          <w:noProof/>
        </w:rPr>
        <w:drawing>
          <wp:inline distT="0" distB="0" distL="0" distR="0" wp14:anchorId="5B3BF9B6" wp14:editId="60469951">
            <wp:extent cx="5731510" cy="273621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736215"/>
                    </a:xfrm>
                    <a:prstGeom prst="rect">
                      <a:avLst/>
                    </a:prstGeom>
                  </pic:spPr>
                </pic:pic>
              </a:graphicData>
            </a:graphic>
          </wp:inline>
        </w:drawing>
      </w:r>
    </w:p>
    <w:p w14:paraId="212440CB" w14:textId="4780945C" w:rsidR="009213DF" w:rsidRPr="000A7A6F" w:rsidRDefault="000A7A6F" w:rsidP="00FB0E45">
      <w:pPr>
        <w:rPr>
          <w:i/>
          <w:color w:val="002060"/>
          <w:sz w:val="18"/>
          <w:szCs w:val="18"/>
        </w:rPr>
      </w:pPr>
      <w:r>
        <w:rPr>
          <w:i/>
          <w:color w:val="002060"/>
          <w:sz w:val="18"/>
          <w:szCs w:val="18"/>
        </w:rPr>
        <w:t xml:space="preserve">Figure 1- Website </w:t>
      </w:r>
      <w:r w:rsidR="00554739">
        <w:rPr>
          <w:i/>
          <w:color w:val="002060"/>
          <w:sz w:val="18"/>
          <w:szCs w:val="18"/>
        </w:rPr>
        <w:t>Home</w:t>
      </w:r>
      <w:r>
        <w:rPr>
          <w:i/>
          <w:color w:val="002060"/>
          <w:sz w:val="18"/>
          <w:szCs w:val="18"/>
        </w:rPr>
        <w:t xml:space="preserve"> Page</w:t>
      </w:r>
    </w:p>
    <w:p w14:paraId="06D6746E" w14:textId="6B95FCE5" w:rsidR="0019084F" w:rsidRDefault="006C58CE" w:rsidP="0019084F">
      <w:r>
        <w:rPr>
          <w:noProof/>
          <w:lang w:eastAsia="en-GB"/>
        </w:rPr>
        <w:lastRenderedPageBreak/>
        <w:drawing>
          <wp:inline distT="0" distB="0" distL="0" distR="0" wp14:anchorId="59A703BF" wp14:editId="774792C5">
            <wp:extent cx="5731510" cy="27127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12720"/>
                    </a:xfrm>
                    <a:prstGeom prst="rect">
                      <a:avLst/>
                    </a:prstGeom>
                  </pic:spPr>
                </pic:pic>
              </a:graphicData>
            </a:graphic>
          </wp:inline>
        </w:drawing>
      </w:r>
    </w:p>
    <w:p w14:paraId="7413C0D8" w14:textId="70B3B3EA" w:rsidR="00414720" w:rsidRPr="00414720" w:rsidRDefault="00414720" w:rsidP="0019084F">
      <w:pPr>
        <w:rPr>
          <w:i/>
          <w:color w:val="002060"/>
          <w:sz w:val="18"/>
          <w:szCs w:val="18"/>
        </w:rPr>
      </w:pPr>
      <w:r w:rsidRPr="00414720">
        <w:rPr>
          <w:i/>
          <w:color w:val="002060"/>
          <w:sz w:val="18"/>
          <w:szCs w:val="18"/>
        </w:rPr>
        <w:t>Figure 2</w:t>
      </w:r>
      <w:r w:rsidR="00120D17">
        <w:rPr>
          <w:i/>
          <w:color w:val="002060"/>
          <w:sz w:val="18"/>
          <w:szCs w:val="18"/>
        </w:rPr>
        <w:t xml:space="preserve"> - </w:t>
      </w:r>
      <w:sdt>
        <w:sdtPr>
          <w:rPr>
            <w:i/>
            <w:color w:val="002060"/>
            <w:sz w:val="18"/>
            <w:szCs w:val="18"/>
          </w:rPr>
          <w:id w:val="1969003859"/>
          <w:citation/>
        </w:sdtPr>
        <w:sdtEndPr/>
        <w:sdtContent>
          <w:r w:rsidR="001E1E4A">
            <w:rPr>
              <w:i/>
              <w:color w:val="002060"/>
              <w:sz w:val="18"/>
              <w:szCs w:val="18"/>
            </w:rPr>
            <w:fldChar w:fldCharType="begin"/>
          </w:r>
          <w:r w:rsidR="001E1E4A">
            <w:rPr>
              <w:i/>
              <w:color w:val="002060"/>
              <w:sz w:val="18"/>
              <w:szCs w:val="18"/>
            </w:rPr>
            <w:instrText xml:space="preserve"> CITATION Mex19 \l 2057 </w:instrText>
          </w:r>
          <w:r w:rsidR="001E1E4A">
            <w:rPr>
              <w:i/>
              <w:color w:val="002060"/>
              <w:sz w:val="18"/>
              <w:szCs w:val="18"/>
            </w:rPr>
            <w:fldChar w:fldCharType="separate"/>
          </w:r>
          <w:r w:rsidR="00686D87" w:rsidRPr="00686D87">
            <w:rPr>
              <w:noProof/>
              <w:color w:val="002060"/>
              <w:sz w:val="18"/>
              <w:szCs w:val="18"/>
            </w:rPr>
            <w:t>[9]</w:t>
          </w:r>
          <w:r w:rsidR="001E1E4A">
            <w:rPr>
              <w:i/>
              <w:color w:val="002060"/>
              <w:sz w:val="18"/>
              <w:szCs w:val="18"/>
            </w:rPr>
            <w:fldChar w:fldCharType="end"/>
          </w:r>
        </w:sdtContent>
      </w:sdt>
    </w:p>
    <w:p w14:paraId="6C3D5AC7" w14:textId="751A2E78" w:rsidR="002014F3" w:rsidRDefault="00951FD3" w:rsidP="0019084F">
      <w:r>
        <w:rPr>
          <w:noProof/>
        </w:rPr>
        <w:drawing>
          <wp:inline distT="0" distB="0" distL="0" distR="0" wp14:anchorId="0875B625" wp14:editId="28235AED">
            <wp:extent cx="5731510" cy="24625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62530"/>
                    </a:xfrm>
                    <a:prstGeom prst="rect">
                      <a:avLst/>
                    </a:prstGeom>
                  </pic:spPr>
                </pic:pic>
              </a:graphicData>
            </a:graphic>
          </wp:inline>
        </w:drawing>
      </w:r>
    </w:p>
    <w:p w14:paraId="29DDCA94" w14:textId="242BF3CA" w:rsidR="00750C01" w:rsidRPr="00E01C67" w:rsidRDefault="00E01C67" w:rsidP="0019084F">
      <w:pPr>
        <w:rPr>
          <w:i/>
          <w:color w:val="002060"/>
          <w:sz w:val="18"/>
          <w:szCs w:val="18"/>
        </w:rPr>
      </w:pPr>
      <w:r w:rsidRPr="00E01C67">
        <w:rPr>
          <w:i/>
          <w:color w:val="002060"/>
          <w:sz w:val="18"/>
          <w:szCs w:val="18"/>
        </w:rPr>
        <w:t>Figure 3</w:t>
      </w:r>
      <w:r w:rsidR="001E1E4A">
        <w:rPr>
          <w:i/>
          <w:color w:val="002060"/>
          <w:sz w:val="18"/>
          <w:szCs w:val="18"/>
        </w:rPr>
        <w:t xml:space="preserve"> - </w:t>
      </w:r>
      <w:sdt>
        <w:sdtPr>
          <w:rPr>
            <w:i/>
            <w:color w:val="002060"/>
            <w:sz w:val="18"/>
            <w:szCs w:val="18"/>
          </w:rPr>
          <w:id w:val="-1354334286"/>
          <w:citation/>
        </w:sdtPr>
        <w:sdtEndPr/>
        <w:sdtContent>
          <w:r w:rsidR="001E1E4A">
            <w:rPr>
              <w:i/>
              <w:color w:val="002060"/>
              <w:sz w:val="18"/>
              <w:szCs w:val="18"/>
            </w:rPr>
            <w:fldChar w:fldCharType="begin"/>
          </w:r>
          <w:r w:rsidR="001E1E4A">
            <w:rPr>
              <w:i/>
              <w:color w:val="002060"/>
              <w:sz w:val="18"/>
              <w:szCs w:val="18"/>
            </w:rPr>
            <w:instrText xml:space="preserve"> CITATION Mex19 \l 2057 </w:instrText>
          </w:r>
          <w:r w:rsidR="001E1E4A">
            <w:rPr>
              <w:i/>
              <w:color w:val="002060"/>
              <w:sz w:val="18"/>
              <w:szCs w:val="18"/>
            </w:rPr>
            <w:fldChar w:fldCharType="separate"/>
          </w:r>
          <w:r w:rsidR="00686D87" w:rsidRPr="00686D87">
            <w:rPr>
              <w:noProof/>
              <w:color w:val="002060"/>
              <w:sz w:val="18"/>
              <w:szCs w:val="18"/>
            </w:rPr>
            <w:t>[9]</w:t>
          </w:r>
          <w:r w:rsidR="001E1E4A">
            <w:rPr>
              <w:i/>
              <w:color w:val="002060"/>
              <w:sz w:val="18"/>
              <w:szCs w:val="18"/>
            </w:rPr>
            <w:fldChar w:fldCharType="end"/>
          </w:r>
        </w:sdtContent>
      </w:sdt>
    </w:p>
    <w:p w14:paraId="08D074B0" w14:textId="77777777" w:rsidR="00B5583B" w:rsidRDefault="00E91084" w:rsidP="00D60AB9">
      <w:pPr>
        <w:rPr>
          <w:rFonts w:ascii="Arial" w:hAnsi="Arial" w:cs="Arial"/>
          <w:sz w:val="24"/>
          <w:szCs w:val="24"/>
        </w:rPr>
      </w:pPr>
      <w:r>
        <w:rPr>
          <w:noProof/>
          <w:lang w:eastAsia="en-GB"/>
        </w:rPr>
        <w:drawing>
          <wp:inline distT="0" distB="0" distL="0" distR="0" wp14:anchorId="1B3103A1" wp14:editId="4264FE98">
            <wp:extent cx="5731510" cy="25050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505075"/>
                    </a:xfrm>
                    <a:prstGeom prst="rect">
                      <a:avLst/>
                    </a:prstGeom>
                  </pic:spPr>
                </pic:pic>
              </a:graphicData>
            </a:graphic>
          </wp:inline>
        </w:drawing>
      </w:r>
    </w:p>
    <w:p w14:paraId="40194919" w14:textId="77777777" w:rsidR="00D41BDE" w:rsidRDefault="00D41BDE" w:rsidP="00D60AB9">
      <w:pPr>
        <w:rPr>
          <w:rFonts w:ascii="Arial" w:hAnsi="Arial" w:cs="Arial"/>
          <w:sz w:val="24"/>
          <w:szCs w:val="24"/>
        </w:rPr>
      </w:pPr>
    </w:p>
    <w:p w14:paraId="251610A9" w14:textId="77777777" w:rsidR="00E91084" w:rsidRDefault="00B16793" w:rsidP="00D60AB9">
      <w:pPr>
        <w:rPr>
          <w:rFonts w:ascii="Arial" w:hAnsi="Arial" w:cs="Arial"/>
          <w:sz w:val="24"/>
          <w:szCs w:val="24"/>
        </w:rPr>
      </w:pPr>
      <w:r>
        <w:rPr>
          <w:noProof/>
          <w:lang w:eastAsia="en-GB"/>
        </w:rPr>
        <w:lastRenderedPageBreak/>
        <w:drawing>
          <wp:inline distT="0" distB="0" distL="0" distR="0" wp14:anchorId="3787F585" wp14:editId="75E2C328">
            <wp:extent cx="5731510" cy="25888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588895"/>
                    </a:xfrm>
                    <a:prstGeom prst="rect">
                      <a:avLst/>
                    </a:prstGeom>
                  </pic:spPr>
                </pic:pic>
              </a:graphicData>
            </a:graphic>
          </wp:inline>
        </w:drawing>
      </w:r>
    </w:p>
    <w:p w14:paraId="5A89EF4C" w14:textId="7AF0B399" w:rsidR="00B16793" w:rsidRDefault="005E2F0D" w:rsidP="00D60AB9">
      <w:pPr>
        <w:rPr>
          <w:rFonts w:ascii="Arial" w:hAnsi="Arial" w:cs="Arial"/>
          <w:sz w:val="24"/>
          <w:szCs w:val="24"/>
        </w:rPr>
      </w:pPr>
      <w:r>
        <w:rPr>
          <w:noProof/>
          <w:lang w:eastAsia="en-GB"/>
        </w:rPr>
        <w:drawing>
          <wp:inline distT="0" distB="0" distL="0" distR="0" wp14:anchorId="1765DF8D" wp14:editId="3A3DEE2D">
            <wp:extent cx="5731510" cy="4140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14020"/>
                    </a:xfrm>
                    <a:prstGeom prst="rect">
                      <a:avLst/>
                    </a:prstGeom>
                  </pic:spPr>
                </pic:pic>
              </a:graphicData>
            </a:graphic>
          </wp:inline>
        </w:drawing>
      </w:r>
    </w:p>
    <w:p w14:paraId="7F26F84E" w14:textId="3AE4DF09" w:rsidR="00E01C67" w:rsidRPr="00E01C67" w:rsidRDefault="00E01C67" w:rsidP="00D60AB9">
      <w:pPr>
        <w:rPr>
          <w:rFonts w:cstheme="minorHAnsi"/>
          <w:i/>
          <w:color w:val="002060"/>
          <w:sz w:val="18"/>
          <w:szCs w:val="18"/>
        </w:rPr>
      </w:pPr>
      <w:r>
        <w:rPr>
          <w:rFonts w:cstheme="minorHAnsi"/>
          <w:i/>
          <w:color w:val="002060"/>
          <w:sz w:val="18"/>
          <w:szCs w:val="18"/>
        </w:rPr>
        <w:t>Figure 4</w:t>
      </w:r>
      <w:r w:rsidR="001E1E4A">
        <w:rPr>
          <w:rFonts w:cstheme="minorHAnsi"/>
          <w:i/>
          <w:color w:val="002060"/>
          <w:sz w:val="18"/>
          <w:szCs w:val="18"/>
        </w:rPr>
        <w:t xml:space="preserve"> - </w:t>
      </w:r>
      <w:sdt>
        <w:sdtPr>
          <w:rPr>
            <w:rFonts w:cstheme="minorHAnsi"/>
            <w:i/>
            <w:color w:val="002060"/>
            <w:sz w:val="18"/>
            <w:szCs w:val="18"/>
          </w:rPr>
          <w:id w:val="-1522853448"/>
          <w:citation/>
        </w:sdtPr>
        <w:sdtEndPr/>
        <w:sdtContent>
          <w:r w:rsidR="001E1E4A">
            <w:rPr>
              <w:rFonts w:cstheme="minorHAnsi"/>
              <w:i/>
              <w:color w:val="002060"/>
              <w:sz w:val="18"/>
              <w:szCs w:val="18"/>
            </w:rPr>
            <w:fldChar w:fldCharType="begin"/>
          </w:r>
          <w:r w:rsidR="001E1E4A">
            <w:rPr>
              <w:rFonts w:cstheme="minorHAnsi"/>
              <w:i/>
              <w:color w:val="002060"/>
              <w:sz w:val="18"/>
              <w:szCs w:val="18"/>
            </w:rPr>
            <w:instrText xml:space="preserve"> CITATION Mex19 \l 2057 </w:instrText>
          </w:r>
          <w:r w:rsidR="001E1E4A">
            <w:rPr>
              <w:rFonts w:cstheme="minorHAnsi"/>
              <w:i/>
              <w:color w:val="002060"/>
              <w:sz w:val="18"/>
              <w:szCs w:val="18"/>
            </w:rPr>
            <w:fldChar w:fldCharType="separate"/>
          </w:r>
          <w:r w:rsidR="00686D87" w:rsidRPr="00686D87">
            <w:rPr>
              <w:rFonts w:cstheme="minorHAnsi"/>
              <w:noProof/>
              <w:color w:val="002060"/>
              <w:sz w:val="18"/>
              <w:szCs w:val="18"/>
            </w:rPr>
            <w:t>[9]</w:t>
          </w:r>
          <w:r w:rsidR="001E1E4A">
            <w:rPr>
              <w:rFonts w:cstheme="minorHAnsi"/>
              <w:i/>
              <w:color w:val="002060"/>
              <w:sz w:val="18"/>
              <w:szCs w:val="18"/>
            </w:rPr>
            <w:fldChar w:fldCharType="end"/>
          </w:r>
        </w:sdtContent>
      </w:sdt>
    </w:p>
    <w:p w14:paraId="78AE1085" w14:textId="77777777" w:rsidR="003C151B" w:rsidRDefault="003D4DB4" w:rsidP="00D60AB9">
      <w:pPr>
        <w:rPr>
          <w:rFonts w:ascii="Arial" w:hAnsi="Arial" w:cs="Arial"/>
          <w:sz w:val="24"/>
          <w:szCs w:val="24"/>
        </w:rPr>
      </w:pPr>
      <w:r>
        <w:rPr>
          <w:noProof/>
          <w:lang w:eastAsia="en-GB"/>
        </w:rPr>
        <w:drawing>
          <wp:inline distT="0" distB="0" distL="0" distR="0" wp14:anchorId="74E718E6" wp14:editId="60B3269D">
            <wp:extent cx="5731510" cy="25273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27300"/>
                    </a:xfrm>
                    <a:prstGeom prst="rect">
                      <a:avLst/>
                    </a:prstGeom>
                  </pic:spPr>
                </pic:pic>
              </a:graphicData>
            </a:graphic>
          </wp:inline>
        </w:drawing>
      </w:r>
    </w:p>
    <w:p w14:paraId="48BCBD52" w14:textId="2BE1B4F9" w:rsidR="003D4DB4" w:rsidRDefault="007F1AE1" w:rsidP="00D60AB9">
      <w:pPr>
        <w:rPr>
          <w:rFonts w:ascii="Arial" w:hAnsi="Arial" w:cs="Arial"/>
          <w:sz w:val="24"/>
          <w:szCs w:val="24"/>
        </w:rPr>
      </w:pPr>
      <w:r>
        <w:rPr>
          <w:noProof/>
          <w:lang w:eastAsia="en-GB"/>
        </w:rPr>
        <w:drawing>
          <wp:inline distT="0" distB="0" distL="0" distR="0" wp14:anchorId="53DD4700" wp14:editId="6AF9AF67">
            <wp:extent cx="5731510" cy="1530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153035"/>
                    </a:xfrm>
                    <a:prstGeom prst="rect">
                      <a:avLst/>
                    </a:prstGeom>
                  </pic:spPr>
                </pic:pic>
              </a:graphicData>
            </a:graphic>
          </wp:inline>
        </w:drawing>
      </w:r>
    </w:p>
    <w:p w14:paraId="0CE89019" w14:textId="572A9D29" w:rsidR="006C5D47" w:rsidRPr="00E01C67" w:rsidRDefault="00E01C67" w:rsidP="00D60AB9">
      <w:pPr>
        <w:rPr>
          <w:rFonts w:cstheme="minorHAnsi"/>
          <w:i/>
          <w:color w:val="002060"/>
          <w:sz w:val="18"/>
          <w:szCs w:val="18"/>
        </w:rPr>
      </w:pPr>
      <w:r>
        <w:rPr>
          <w:rFonts w:cstheme="minorHAnsi"/>
          <w:i/>
          <w:color w:val="002060"/>
          <w:sz w:val="18"/>
          <w:szCs w:val="18"/>
        </w:rPr>
        <w:t>Figure 5</w:t>
      </w:r>
      <w:r w:rsidR="001E1E4A">
        <w:rPr>
          <w:rFonts w:cstheme="minorHAnsi"/>
          <w:i/>
          <w:color w:val="002060"/>
          <w:sz w:val="18"/>
          <w:szCs w:val="18"/>
        </w:rPr>
        <w:t xml:space="preserve"> - </w:t>
      </w:r>
      <w:sdt>
        <w:sdtPr>
          <w:rPr>
            <w:rFonts w:cstheme="minorHAnsi"/>
            <w:i/>
            <w:color w:val="002060"/>
            <w:sz w:val="18"/>
            <w:szCs w:val="18"/>
          </w:rPr>
          <w:id w:val="30695510"/>
          <w:citation/>
        </w:sdtPr>
        <w:sdtEndPr/>
        <w:sdtContent>
          <w:r w:rsidR="001E1E4A">
            <w:rPr>
              <w:rFonts w:cstheme="minorHAnsi"/>
              <w:i/>
              <w:color w:val="002060"/>
              <w:sz w:val="18"/>
              <w:szCs w:val="18"/>
            </w:rPr>
            <w:fldChar w:fldCharType="begin"/>
          </w:r>
          <w:r w:rsidR="001E1E4A">
            <w:rPr>
              <w:rFonts w:cstheme="minorHAnsi"/>
              <w:i/>
              <w:color w:val="002060"/>
              <w:sz w:val="18"/>
              <w:szCs w:val="18"/>
            </w:rPr>
            <w:instrText xml:space="preserve"> CITATION Mex19 \l 2057 </w:instrText>
          </w:r>
          <w:r w:rsidR="001E1E4A">
            <w:rPr>
              <w:rFonts w:cstheme="minorHAnsi"/>
              <w:i/>
              <w:color w:val="002060"/>
              <w:sz w:val="18"/>
              <w:szCs w:val="18"/>
            </w:rPr>
            <w:fldChar w:fldCharType="separate"/>
          </w:r>
          <w:r w:rsidR="00686D87" w:rsidRPr="00686D87">
            <w:rPr>
              <w:rFonts w:cstheme="minorHAnsi"/>
              <w:noProof/>
              <w:color w:val="002060"/>
              <w:sz w:val="18"/>
              <w:szCs w:val="18"/>
            </w:rPr>
            <w:t>[9]</w:t>
          </w:r>
          <w:r w:rsidR="001E1E4A">
            <w:rPr>
              <w:rFonts w:cstheme="minorHAnsi"/>
              <w:i/>
              <w:color w:val="002060"/>
              <w:sz w:val="18"/>
              <w:szCs w:val="18"/>
            </w:rPr>
            <w:fldChar w:fldCharType="end"/>
          </w:r>
        </w:sdtContent>
      </w:sdt>
    </w:p>
    <w:p w14:paraId="26C84FEC" w14:textId="6DAEE7F3" w:rsidR="006C5D47" w:rsidRDefault="006C5D47" w:rsidP="00D60AB9">
      <w:pPr>
        <w:rPr>
          <w:rFonts w:ascii="Arial" w:hAnsi="Arial" w:cs="Arial"/>
          <w:sz w:val="24"/>
          <w:szCs w:val="24"/>
        </w:rPr>
      </w:pPr>
    </w:p>
    <w:p w14:paraId="6A053F99" w14:textId="6665C731" w:rsidR="006C5D47" w:rsidRDefault="006C5D47" w:rsidP="00D60AB9">
      <w:pPr>
        <w:rPr>
          <w:rFonts w:ascii="Arial" w:hAnsi="Arial" w:cs="Arial"/>
          <w:sz w:val="24"/>
          <w:szCs w:val="24"/>
        </w:rPr>
      </w:pPr>
    </w:p>
    <w:p w14:paraId="6997913E" w14:textId="76ABEDAF" w:rsidR="006C5D47" w:rsidRDefault="006C5D47" w:rsidP="00D60AB9">
      <w:pPr>
        <w:rPr>
          <w:rFonts w:ascii="Arial" w:hAnsi="Arial" w:cs="Arial"/>
          <w:sz w:val="24"/>
          <w:szCs w:val="24"/>
        </w:rPr>
      </w:pPr>
    </w:p>
    <w:p w14:paraId="3CCA3D93" w14:textId="35A8F291" w:rsidR="006C5D47" w:rsidRDefault="006C5D47" w:rsidP="00D60AB9">
      <w:pPr>
        <w:rPr>
          <w:rFonts w:ascii="Arial" w:hAnsi="Arial" w:cs="Arial"/>
          <w:sz w:val="24"/>
          <w:szCs w:val="24"/>
        </w:rPr>
      </w:pPr>
    </w:p>
    <w:p w14:paraId="2D6E6710" w14:textId="77777777" w:rsidR="006C5D47" w:rsidRDefault="006C5D47" w:rsidP="00D60AB9">
      <w:pPr>
        <w:rPr>
          <w:rFonts w:ascii="Arial" w:hAnsi="Arial" w:cs="Arial"/>
          <w:sz w:val="24"/>
          <w:szCs w:val="24"/>
        </w:rPr>
      </w:pPr>
    </w:p>
    <w:p w14:paraId="0BB7C823" w14:textId="43F8F301" w:rsidR="00910FAA" w:rsidRDefault="00910FAA" w:rsidP="00D60AB9">
      <w:pPr>
        <w:rPr>
          <w:rFonts w:ascii="Arial" w:hAnsi="Arial" w:cs="Arial"/>
          <w:sz w:val="24"/>
          <w:szCs w:val="24"/>
        </w:rPr>
      </w:pPr>
      <w:r>
        <w:rPr>
          <w:noProof/>
          <w:lang w:eastAsia="en-GB"/>
        </w:rPr>
        <w:lastRenderedPageBreak/>
        <w:drawing>
          <wp:inline distT="0" distB="0" distL="0" distR="0" wp14:anchorId="07CAEB8C" wp14:editId="0EBB0758">
            <wp:extent cx="5731510" cy="12255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225550"/>
                    </a:xfrm>
                    <a:prstGeom prst="rect">
                      <a:avLst/>
                    </a:prstGeom>
                  </pic:spPr>
                </pic:pic>
              </a:graphicData>
            </a:graphic>
          </wp:inline>
        </w:drawing>
      </w:r>
    </w:p>
    <w:p w14:paraId="408F5464" w14:textId="12E2B224" w:rsidR="006C5D47" w:rsidRDefault="006C5D47" w:rsidP="00D60AB9">
      <w:pPr>
        <w:rPr>
          <w:rFonts w:ascii="Arial" w:hAnsi="Arial" w:cs="Arial"/>
          <w:sz w:val="24"/>
          <w:szCs w:val="24"/>
        </w:rPr>
      </w:pPr>
      <w:r>
        <w:rPr>
          <w:noProof/>
        </w:rPr>
        <w:drawing>
          <wp:inline distT="0" distB="0" distL="0" distR="0" wp14:anchorId="1DD8CC26" wp14:editId="06271486">
            <wp:extent cx="5731510" cy="22860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286000"/>
                    </a:xfrm>
                    <a:prstGeom prst="rect">
                      <a:avLst/>
                    </a:prstGeom>
                  </pic:spPr>
                </pic:pic>
              </a:graphicData>
            </a:graphic>
          </wp:inline>
        </w:drawing>
      </w:r>
    </w:p>
    <w:p w14:paraId="248595EC" w14:textId="0BF11487" w:rsidR="006F37DB" w:rsidRPr="00E01C67" w:rsidRDefault="00E01C67" w:rsidP="00D60AB9">
      <w:pPr>
        <w:rPr>
          <w:rFonts w:cstheme="minorHAnsi"/>
          <w:i/>
          <w:color w:val="002060"/>
          <w:sz w:val="18"/>
          <w:szCs w:val="18"/>
        </w:rPr>
      </w:pPr>
      <w:r>
        <w:rPr>
          <w:rFonts w:cstheme="minorHAnsi"/>
          <w:i/>
          <w:color w:val="002060"/>
          <w:sz w:val="18"/>
          <w:szCs w:val="18"/>
        </w:rPr>
        <w:t>Figure 6</w:t>
      </w:r>
      <w:r w:rsidR="001E1E4A">
        <w:rPr>
          <w:rFonts w:cstheme="minorHAnsi"/>
          <w:i/>
          <w:color w:val="002060"/>
          <w:sz w:val="18"/>
          <w:szCs w:val="18"/>
        </w:rPr>
        <w:t xml:space="preserve"> - </w:t>
      </w:r>
      <w:sdt>
        <w:sdtPr>
          <w:rPr>
            <w:rFonts w:cstheme="minorHAnsi"/>
            <w:i/>
            <w:color w:val="002060"/>
            <w:sz w:val="18"/>
            <w:szCs w:val="18"/>
          </w:rPr>
          <w:id w:val="1915438883"/>
          <w:citation/>
        </w:sdtPr>
        <w:sdtEndPr/>
        <w:sdtContent>
          <w:r w:rsidR="001E1E4A">
            <w:rPr>
              <w:rFonts w:cstheme="minorHAnsi"/>
              <w:i/>
              <w:color w:val="002060"/>
              <w:sz w:val="18"/>
              <w:szCs w:val="18"/>
            </w:rPr>
            <w:fldChar w:fldCharType="begin"/>
          </w:r>
          <w:r w:rsidR="001E1E4A">
            <w:rPr>
              <w:rFonts w:cstheme="minorHAnsi"/>
              <w:i/>
              <w:color w:val="002060"/>
              <w:sz w:val="18"/>
              <w:szCs w:val="18"/>
            </w:rPr>
            <w:instrText xml:space="preserve"> CITATION Mex19 \l 2057 </w:instrText>
          </w:r>
          <w:r w:rsidR="001E1E4A">
            <w:rPr>
              <w:rFonts w:cstheme="minorHAnsi"/>
              <w:i/>
              <w:color w:val="002060"/>
              <w:sz w:val="18"/>
              <w:szCs w:val="18"/>
            </w:rPr>
            <w:fldChar w:fldCharType="separate"/>
          </w:r>
          <w:r w:rsidR="00686D87" w:rsidRPr="00686D87">
            <w:rPr>
              <w:rFonts w:cstheme="minorHAnsi"/>
              <w:noProof/>
              <w:color w:val="002060"/>
              <w:sz w:val="18"/>
              <w:szCs w:val="18"/>
            </w:rPr>
            <w:t>[9]</w:t>
          </w:r>
          <w:r w:rsidR="001E1E4A">
            <w:rPr>
              <w:rFonts w:cstheme="minorHAnsi"/>
              <w:i/>
              <w:color w:val="002060"/>
              <w:sz w:val="18"/>
              <w:szCs w:val="18"/>
            </w:rPr>
            <w:fldChar w:fldCharType="end"/>
          </w:r>
        </w:sdtContent>
      </w:sdt>
    </w:p>
    <w:p w14:paraId="33D542D8" w14:textId="046FFF5E" w:rsidR="006F37DB" w:rsidRDefault="006F0BB6" w:rsidP="00D60AB9">
      <w:pPr>
        <w:rPr>
          <w:rFonts w:ascii="Arial" w:hAnsi="Arial" w:cs="Arial"/>
          <w:sz w:val="24"/>
          <w:szCs w:val="24"/>
        </w:rPr>
      </w:pPr>
      <w:r>
        <w:rPr>
          <w:noProof/>
          <w:lang w:eastAsia="en-GB"/>
        </w:rPr>
        <w:drawing>
          <wp:inline distT="0" distB="0" distL="0" distR="0" wp14:anchorId="57A45D30" wp14:editId="63D80F75">
            <wp:extent cx="5731510" cy="49085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90855"/>
                    </a:xfrm>
                    <a:prstGeom prst="rect">
                      <a:avLst/>
                    </a:prstGeom>
                  </pic:spPr>
                </pic:pic>
              </a:graphicData>
            </a:graphic>
          </wp:inline>
        </w:drawing>
      </w:r>
    </w:p>
    <w:p w14:paraId="17723695" w14:textId="371E172E" w:rsidR="006F37DB" w:rsidRDefault="006F0BB6" w:rsidP="00D60AB9">
      <w:pPr>
        <w:rPr>
          <w:rFonts w:ascii="Arial" w:hAnsi="Arial" w:cs="Arial"/>
          <w:sz w:val="24"/>
          <w:szCs w:val="24"/>
        </w:rPr>
      </w:pPr>
      <w:r>
        <w:rPr>
          <w:noProof/>
        </w:rPr>
        <w:drawing>
          <wp:inline distT="0" distB="0" distL="0" distR="0" wp14:anchorId="6834B7F0" wp14:editId="3865DEB8">
            <wp:extent cx="5731510" cy="175895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758950"/>
                    </a:xfrm>
                    <a:prstGeom prst="rect">
                      <a:avLst/>
                    </a:prstGeom>
                  </pic:spPr>
                </pic:pic>
              </a:graphicData>
            </a:graphic>
          </wp:inline>
        </w:drawing>
      </w:r>
    </w:p>
    <w:p w14:paraId="186C0D7D" w14:textId="13D15338" w:rsidR="006F0BB6" w:rsidRPr="00E01C67" w:rsidRDefault="00E01C67" w:rsidP="00D60AB9">
      <w:pPr>
        <w:rPr>
          <w:rFonts w:cstheme="minorHAnsi"/>
          <w:i/>
          <w:color w:val="002060"/>
          <w:sz w:val="18"/>
          <w:szCs w:val="18"/>
        </w:rPr>
      </w:pPr>
      <w:r>
        <w:rPr>
          <w:rFonts w:cstheme="minorHAnsi"/>
          <w:i/>
          <w:color w:val="002060"/>
          <w:sz w:val="18"/>
          <w:szCs w:val="18"/>
        </w:rPr>
        <w:t>Figure 7</w:t>
      </w:r>
      <w:r w:rsidR="001E1E4A">
        <w:rPr>
          <w:rFonts w:cstheme="minorHAnsi"/>
          <w:i/>
          <w:color w:val="002060"/>
          <w:sz w:val="18"/>
          <w:szCs w:val="18"/>
        </w:rPr>
        <w:t xml:space="preserve"> - </w:t>
      </w:r>
      <w:sdt>
        <w:sdtPr>
          <w:rPr>
            <w:rFonts w:cstheme="minorHAnsi"/>
            <w:i/>
            <w:color w:val="002060"/>
            <w:sz w:val="18"/>
            <w:szCs w:val="18"/>
          </w:rPr>
          <w:id w:val="-45213076"/>
          <w:citation/>
        </w:sdtPr>
        <w:sdtEndPr/>
        <w:sdtContent>
          <w:r w:rsidR="001E1E4A">
            <w:rPr>
              <w:rFonts w:cstheme="minorHAnsi"/>
              <w:i/>
              <w:color w:val="002060"/>
              <w:sz w:val="18"/>
              <w:szCs w:val="18"/>
            </w:rPr>
            <w:fldChar w:fldCharType="begin"/>
          </w:r>
          <w:r w:rsidR="001E1E4A">
            <w:rPr>
              <w:rFonts w:cstheme="minorHAnsi"/>
              <w:i/>
              <w:color w:val="002060"/>
              <w:sz w:val="18"/>
              <w:szCs w:val="18"/>
            </w:rPr>
            <w:instrText xml:space="preserve"> CITATION Mex19 \l 2057 </w:instrText>
          </w:r>
          <w:r w:rsidR="001E1E4A">
            <w:rPr>
              <w:rFonts w:cstheme="minorHAnsi"/>
              <w:i/>
              <w:color w:val="002060"/>
              <w:sz w:val="18"/>
              <w:szCs w:val="18"/>
            </w:rPr>
            <w:fldChar w:fldCharType="separate"/>
          </w:r>
          <w:r w:rsidR="00686D87" w:rsidRPr="00686D87">
            <w:rPr>
              <w:rFonts w:cstheme="minorHAnsi"/>
              <w:noProof/>
              <w:color w:val="002060"/>
              <w:sz w:val="18"/>
              <w:szCs w:val="18"/>
            </w:rPr>
            <w:t>[9]</w:t>
          </w:r>
          <w:r w:rsidR="001E1E4A">
            <w:rPr>
              <w:rFonts w:cstheme="minorHAnsi"/>
              <w:i/>
              <w:color w:val="002060"/>
              <w:sz w:val="18"/>
              <w:szCs w:val="18"/>
            </w:rPr>
            <w:fldChar w:fldCharType="end"/>
          </w:r>
        </w:sdtContent>
      </w:sdt>
    </w:p>
    <w:p w14:paraId="0B464701" w14:textId="53437892" w:rsidR="00C90B94" w:rsidRDefault="006F0BB6" w:rsidP="00D60AB9">
      <w:pPr>
        <w:rPr>
          <w:rFonts w:ascii="Arial" w:hAnsi="Arial" w:cs="Arial"/>
          <w:sz w:val="24"/>
          <w:szCs w:val="24"/>
        </w:rPr>
      </w:pPr>
      <w:r>
        <w:rPr>
          <w:noProof/>
        </w:rPr>
        <w:drawing>
          <wp:inline distT="0" distB="0" distL="0" distR="0" wp14:anchorId="728BEC37" wp14:editId="05A05109">
            <wp:extent cx="5731510" cy="156845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568450"/>
                    </a:xfrm>
                    <a:prstGeom prst="rect">
                      <a:avLst/>
                    </a:prstGeom>
                  </pic:spPr>
                </pic:pic>
              </a:graphicData>
            </a:graphic>
          </wp:inline>
        </w:drawing>
      </w:r>
    </w:p>
    <w:p w14:paraId="09FD1E3B" w14:textId="36A296D6" w:rsidR="006F37DB" w:rsidRPr="00E01C67" w:rsidRDefault="00E01C67" w:rsidP="00D60AB9">
      <w:pPr>
        <w:rPr>
          <w:rFonts w:cstheme="minorHAnsi"/>
          <w:i/>
          <w:color w:val="002060"/>
          <w:sz w:val="18"/>
          <w:szCs w:val="18"/>
        </w:rPr>
      </w:pPr>
      <w:r>
        <w:rPr>
          <w:rFonts w:cstheme="minorHAnsi"/>
          <w:i/>
          <w:color w:val="002060"/>
          <w:sz w:val="18"/>
          <w:szCs w:val="18"/>
        </w:rPr>
        <w:t>Figure 8</w:t>
      </w:r>
      <w:r w:rsidR="001E1E4A">
        <w:rPr>
          <w:rFonts w:cstheme="minorHAnsi"/>
          <w:i/>
          <w:color w:val="002060"/>
          <w:sz w:val="18"/>
          <w:szCs w:val="18"/>
        </w:rPr>
        <w:t xml:space="preserve"> - </w:t>
      </w:r>
      <w:sdt>
        <w:sdtPr>
          <w:rPr>
            <w:rFonts w:cstheme="minorHAnsi"/>
            <w:i/>
            <w:color w:val="002060"/>
            <w:sz w:val="18"/>
            <w:szCs w:val="18"/>
          </w:rPr>
          <w:id w:val="-327135980"/>
          <w:citation/>
        </w:sdtPr>
        <w:sdtEndPr/>
        <w:sdtContent>
          <w:r w:rsidR="001E1E4A">
            <w:rPr>
              <w:rFonts w:cstheme="minorHAnsi"/>
              <w:i/>
              <w:color w:val="002060"/>
              <w:sz w:val="18"/>
              <w:szCs w:val="18"/>
            </w:rPr>
            <w:fldChar w:fldCharType="begin"/>
          </w:r>
          <w:r w:rsidR="001E1E4A">
            <w:rPr>
              <w:rFonts w:cstheme="minorHAnsi"/>
              <w:i/>
              <w:color w:val="002060"/>
              <w:sz w:val="18"/>
              <w:szCs w:val="18"/>
            </w:rPr>
            <w:instrText xml:space="preserve"> CITATION Mex19 \l 2057 </w:instrText>
          </w:r>
          <w:r w:rsidR="001E1E4A">
            <w:rPr>
              <w:rFonts w:cstheme="minorHAnsi"/>
              <w:i/>
              <w:color w:val="002060"/>
              <w:sz w:val="18"/>
              <w:szCs w:val="18"/>
            </w:rPr>
            <w:fldChar w:fldCharType="separate"/>
          </w:r>
          <w:r w:rsidR="00686D87" w:rsidRPr="00686D87">
            <w:rPr>
              <w:rFonts w:cstheme="minorHAnsi"/>
              <w:noProof/>
              <w:color w:val="002060"/>
              <w:sz w:val="18"/>
              <w:szCs w:val="18"/>
            </w:rPr>
            <w:t>[9]</w:t>
          </w:r>
          <w:r w:rsidR="001E1E4A">
            <w:rPr>
              <w:rFonts w:cstheme="minorHAnsi"/>
              <w:i/>
              <w:color w:val="002060"/>
              <w:sz w:val="18"/>
              <w:szCs w:val="18"/>
            </w:rPr>
            <w:fldChar w:fldCharType="end"/>
          </w:r>
        </w:sdtContent>
      </w:sdt>
    </w:p>
    <w:p w14:paraId="4E7D71CF" w14:textId="77777777" w:rsidR="001C3096" w:rsidRDefault="009B3794" w:rsidP="00D60AB9">
      <w:pPr>
        <w:rPr>
          <w:rFonts w:ascii="Arial" w:hAnsi="Arial" w:cs="Arial"/>
          <w:sz w:val="24"/>
          <w:szCs w:val="24"/>
        </w:rPr>
      </w:pPr>
      <w:r>
        <w:rPr>
          <w:noProof/>
          <w:lang w:eastAsia="en-GB"/>
        </w:rPr>
        <w:lastRenderedPageBreak/>
        <w:drawing>
          <wp:inline distT="0" distB="0" distL="0" distR="0" wp14:anchorId="24D18D1C" wp14:editId="00655C30">
            <wp:extent cx="4533900" cy="90166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1937" cy="927131"/>
                    </a:xfrm>
                    <a:prstGeom prst="rect">
                      <a:avLst/>
                    </a:prstGeom>
                  </pic:spPr>
                </pic:pic>
              </a:graphicData>
            </a:graphic>
          </wp:inline>
        </w:drawing>
      </w:r>
    </w:p>
    <w:p w14:paraId="08D22F82" w14:textId="12E69B09" w:rsidR="00107E79" w:rsidRDefault="00A82DB5" w:rsidP="00D60AB9">
      <w:pPr>
        <w:rPr>
          <w:rFonts w:ascii="Arial" w:hAnsi="Arial" w:cs="Arial"/>
          <w:sz w:val="24"/>
          <w:szCs w:val="24"/>
        </w:rPr>
      </w:pPr>
      <w:r>
        <w:rPr>
          <w:noProof/>
          <w:lang w:eastAsia="en-GB"/>
        </w:rPr>
        <w:drawing>
          <wp:inline distT="0" distB="0" distL="0" distR="0" wp14:anchorId="447FC59D" wp14:editId="78BA8A2D">
            <wp:extent cx="4188844" cy="23622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04546" cy="2371055"/>
                    </a:xfrm>
                    <a:prstGeom prst="rect">
                      <a:avLst/>
                    </a:prstGeom>
                  </pic:spPr>
                </pic:pic>
              </a:graphicData>
            </a:graphic>
          </wp:inline>
        </w:drawing>
      </w:r>
    </w:p>
    <w:p w14:paraId="50D236BD" w14:textId="5C0F7150" w:rsidR="00E3593A" w:rsidRDefault="00E3593A" w:rsidP="00D60AB9">
      <w:pPr>
        <w:rPr>
          <w:rFonts w:ascii="Arial" w:hAnsi="Arial" w:cs="Arial"/>
          <w:sz w:val="24"/>
          <w:szCs w:val="24"/>
        </w:rPr>
      </w:pPr>
      <w:r>
        <w:rPr>
          <w:noProof/>
          <w:lang w:eastAsia="en-GB"/>
        </w:rPr>
        <w:drawing>
          <wp:inline distT="0" distB="0" distL="0" distR="0" wp14:anchorId="5C45E245" wp14:editId="00064CEF">
            <wp:extent cx="4000500" cy="189254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23802" cy="1903571"/>
                    </a:xfrm>
                    <a:prstGeom prst="rect">
                      <a:avLst/>
                    </a:prstGeom>
                  </pic:spPr>
                </pic:pic>
              </a:graphicData>
            </a:graphic>
          </wp:inline>
        </w:drawing>
      </w:r>
    </w:p>
    <w:p w14:paraId="732EED3E" w14:textId="1CECACB6" w:rsidR="00E3686A" w:rsidRDefault="00E3593A" w:rsidP="00D60AB9">
      <w:pPr>
        <w:rPr>
          <w:rFonts w:ascii="Arial" w:hAnsi="Arial" w:cs="Arial"/>
          <w:sz w:val="24"/>
          <w:szCs w:val="24"/>
        </w:rPr>
      </w:pPr>
      <w:r>
        <w:rPr>
          <w:noProof/>
        </w:rPr>
        <w:drawing>
          <wp:inline distT="0" distB="0" distL="0" distR="0" wp14:anchorId="0771F447" wp14:editId="2FE21C9D">
            <wp:extent cx="5029200" cy="19939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41158" cy="1998641"/>
                    </a:xfrm>
                    <a:prstGeom prst="rect">
                      <a:avLst/>
                    </a:prstGeom>
                  </pic:spPr>
                </pic:pic>
              </a:graphicData>
            </a:graphic>
          </wp:inline>
        </w:drawing>
      </w:r>
    </w:p>
    <w:p w14:paraId="3EAA8D0C" w14:textId="6C36D102" w:rsidR="00E01C67" w:rsidRDefault="00E01C67" w:rsidP="00D60AB9">
      <w:pPr>
        <w:rPr>
          <w:rFonts w:cstheme="minorHAnsi"/>
          <w:i/>
          <w:color w:val="002060"/>
          <w:sz w:val="18"/>
          <w:szCs w:val="18"/>
        </w:rPr>
      </w:pPr>
      <w:r>
        <w:rPr>
          <w:rFonts w:cstheme="minorHAnsi"/>
          <w:i/>
          <w:color w:val="002060"/>
          <w:sz w:val="18"/>
          <w:szCs w:val="18"/>
        </w:rPr>
        <w:t>Figure 9</w:t>
      </w:r>
      <w:r w:rsidR="001D23DB">
        <w:rPr>
          <w:rFonts w:cstheme="minorHAnsi"/>
          <w:i/>
          <w:color w:val="002060"/>
          <w:sz w:val="18"/>
          <w:szCs w:val="18"/>
        </w:rPr>
        <w:t xml:space="preserve"> - </w:t>
      </w:r>
      <w:sdt>
        <w:sdtPr>
          <w:rPr>
            <w:rFonts w:cstheme="minorHAnsi"/>
            <w:i/>
            <w:color w:val="002060"/>
            <w:sz w:val="18"/>
            <w:szCs w:val="18"/>
          </w:rPr>
          <w:id w:val="930010106"/>
          <w:citation/>
        </w:sdtPr>
        <w:sdtEndPr/>
        <w:sdtContent>
          <w:r w:rsidR="00AD25A3">
            <w:rPr>
              <w:rFonts w:cstheme="minorHAnsi"/>
              <w:i/>
              <w:color w:val="002060"/>
              <w:sz w:val="18"/>
              <w:szCs w:val="18"/>
            </w:rPr>
            <w:fldChar w:fldCharType="begin"/>
          </w:r>
          <w:r w:rsidR="00AD25A3">
            <w:rPr>
              <w:rFonts w:cstheme="minorHAnsi"/>
              <w:i/>
              <w:color w:val="002060"/>
              <w:sz w:val="18"/>
              <w:szCs w:val="18"/>
            </w:rPr>
            <w:instrText xml:space="preserve"> CITATION You19 \l 2057 </w:instrText>
          </w:r>
          <w:r w:rsidR="00AD25A3">
            <w:rPr>
              <w:rFonts w:cstheme="minorHAnsi"/>
              <w:i/>
              <w:color w:val="002060"/>
              <w:sz w:val="18"/>
              <w:szCs w:val="18"/>
            </w:rPr>
            <w:fldChar w:fldCharType="separate"/>
          </w:r>
          <w:r w:rsidR="00686D87" w:rsidRPr="00686D87">
            <w:rPr>
              <w:rFonts w:cstheme="minorHAnsi"/>
              <w:noProof/>
              <w:color w:val="002060"/>
              <w:sz w:val="18"/>
              <w:szCs w:val="18"/>
            </w:rPr>
            <w:t>[10]</w:t>
          </w:r>
          <w:r w:rsidR="00AD25A3">
            <w:rPr>
              <w:rFonts w:cstheme="minorHAnsi"/>
              <w:i/>
              <w:color w:val="002060"/>
              <w:sz w:val="18"/>
              <w:szCs w:val="18"/>
            </w:rPr>
            <w:fldChar w:fldCharType="end"/>
          </w:r>
        </w:sdtContent>
      </w:sdt>
      <w:sdt>
        <w:sdtPr>
          <w:rPr>
            <w:rFonts w:cstheme="minorHAnsi"/>
            <w:i/>
            <w:color w:val="002060"/>
            <w:sz w:val="18"/>
            <w:szCs w:val="18"/>
          </w:rPr>
          <w:id w:val="-1989627889"/>
          <w:citation/>
        </w:sdtPr>
        <w:sdtEndPr/>
        <w:sdtContent>
          <w:r w:rsidR="00AD25A3">
            <w:rPr>
              <w:rFonts w:cstheme="minorHAnsi"/>
              <w:i/>
              <w:color w:val="002060"/>
              <w:sz w:val="18"/>
              <w:szCs w:val="18"/>
            </w:rPr>
            <w:fldChar w:fldCharType="begin"/>
          </w:r>
          <w:r w:rsidR="00AD25A3">
            <w:rPr>
              <w:rFonts w:cstheme="minorHAnsi"/>
              <w:i/>
              <w:color w:val="002060"/>
              <w:sz w:val="18"/>
              <w:szCs w:val="18"/>
            </w:rPr>
            <w:instrText xml:space="preserve"> CITATION imA19 \l 2057 </w:instrText>
          </w:r>
          <w:r w:rsidR="00AD25A3">
            <w:rPr>
              <w:rFonts w:cstheme="minorHAnsi"/>
              <w:i/>
              <w:color w:val="002060"/>
              <w:sz w:val="18"/>
              <w:szCs w:val="18"/>
            </w:rPr>
            <w:fldChar w:fldCharType="separate"/>
          </w:r>
          <w:r w:rsidR="00686D87">
            <w:rPr>
              <w:rFonts w:cstheme="minorHAnsi"/>
              <w:i/>
              <w:noProof/>
              <w:color w:val="002060"/>
              <w:sz w:val="18"/>
              <w:szCs w:val="18"/>
            </w:rPr>
            <w:t xml:space="preserve"> </w:t>
          </w:r>
          <w:r w:rsidR="00686D87" w:rsidRPr="00686D87">
            <w:rPr>
              <w:rFonts w:cstheme="minorHAnsi"/>
              <w:noProof/>
              <w:color w:val="002060"/>
              <w:sz w:val="18"/>
              <w:szCs w:val="18"/>
            </w:rPr>
            <w:t>[11]</w:t>
          </w:r>
          <w:r w:rsidR="00AD25A3">
            <w:rPr>
              <w:rFonts w:cstheme="minorHAnsi"/>
              <w:i/>
              <w:color w:val="002060"/>
              <w:sz w:val="18"/>
              <w:szCs w:val="18"/>
            </w:rPr>
            <w:fldChar w:fldCharType="end"/>
          </w:r>
        </w:sdtContent>
      </w:sdt>
    </w:p>
    <w:p w14:paraId="244E9B02" w14:textId="769D6D65" w:rsidR="00AD25A3" w:rsidRDefault="00AD25A3" w:rsidP="00D60AB9">
      <w:pPr>
        <w:rPr>
          <w:rFonts w:cstheme="minorHAnsi"/>
          <w:i/>
          <w:color w:val="002060"/>
          <w:sz w:val="18"/>
          <w:szCs w:val="18"/>
        </w:rPr>
      </w:pPr>
    </w:p>
    <w:p w14:paraId="107ABB73" w14:textId="77777777" w:rsidR="00AD25A3" w:rsidRPr="00E01C67" w:rsidRDefault="00AD25A3" w:rsidP="00D60AB9">
      <w:pPr>
        <w:rPr>
          <w:rFonts w:cstheme="minorHAnsi"/>
          <w:i/>
          <w:color w:val="002060"/>
          <w:sz w:val="18"/>
          <w:szCs w:val="18"/>
        </w:rPr>
      </w:pPr>
    </w:p>
    <w:p w14:paraId="26E3EF24" w14:textId="6FDC39E2" w:rsidR="00321CE7" w:rsidRPr="00321CE7" w:rsidRDefault="00340CBA" w:rsidP="00AD25A3">
      <w:pPr>
        <w:pStyle w:val="Heading1"/>
      </w:pPr>
      <w:bookmarkStart w:id="8" w:name="_Toc7362823"/>
      <w:r>
        <w:lastRenderedPageBreak/>
        <w:t>5</w:t>
      </w:r>
      <w:r w:rsidR="005B14EB">
        <w:t>. Validation</w:t>
      </w:r>
      <w:bookmarkEnd w:id="8"/>
    </w:p>
    <w:p w14:paraId="1159FEF7" w14:textId="5687E34D" w:rsidR="005B14EB" w:rsidRDefault="00340CBA" w:rsidP="005B14EB">
      <w:pPr>
        <w:pStyle w:val="Heading2"/>
      </w:pPr>
      <w:bookmarkStart w:id="9" w:name="_Toc7362824"/>
      <w:r>
        <w:t>5</w:t>
      </w:r>
      <w:r w:rsidR="005B14EB">
        <w:t xml:space="preserve">.1 </w:t>
      </w:r>
      <w:r w:rsidR="00B7448C">
        <w:t>HTML</w:t>
      </w:r>
      <w:bookmarkEnd w:id="9"/>
    </w:p>
    <w:p w14:paraId="6E0BF47B" w14:textId="77777777" w:rsidR="002C5951" w:rsidRDefault="007C156F" w:rsidP="00B7448C">
      <w:pPr>
        <w:rPr>
          <w:rFonts w:ascii="Arial" w:hAnsi="Arial" w:cs="Arial"/>
          <w:sz w:val="24"/>
          <w:szCs w:val="24"/>
        </w:rPr>
      </w:pPr>
      <w:r>
        <w:rPr>
          <w:rFonts w:ascii="Arial" w:hAnsi="Arial" w:cs="Arial"/>
          <w:sz w:val="24"/>
          <w:szCs w:val="24"/>
        </w:rPr>
        <w:t xml:space="preserve">Figure 10 </w:t>
      </w:r>
      <w:r w:rsidR="0070403F">
        <w:rPr>
          <w:rFonts w:ascii="Arial" w:hAnsi="Arial" w:cs="Arial"/>
          <w:sz w:val="24"/>
          <w:szCs w:val="24"/>
        </w:rPr>
        <w:t xml:space="preserve">demonstrates the outcome </w:t>
      </w:r>
      <w:r w:rsidR="00547FD0">
        <w:rPr>
          <w:rFonts w:ascii="Arial" w:hAnsi="Arial" w:cs="Arial"/>
          <w:sz w:val="24"/>
          <w:szCs w:val="24"/>
        </w:rPr>
        <w:t>of the validation process of the websites</w:t>
      </w:r>
      <w:r w:rsidR="006F7449">
        <w:rPr>
          <w:rFonts w:ascii="Arial" w:hAnsi="Arial" w:cs="Arial"/>
          <w:sz w:val="24"/>
          <w:szCs w:val="24"/>
        </w:rPr>
        <w:t xml:space="preserve"> home page HTML.</w:t>
      </w:r>
    </w:p>
    <w:p w14:paraId="05017E92" w14:textId="44D050F2" w:rsidR="00D858DB" w:rsidRDefault="006F7449" w:rsidP="00D858DB">
      <w:pPr>
        <w:rPr>
          <w:rFonts w:ascii="Arial" w:hAnsi="Arial" w:cs="Arial"/>
          <w:sz w:val="24"/>
          <w:szCs w:val="24"/>
        </w:rPr>
      </w:pPr>
      <w:r w:rsidRPr="00AC765F">
        <w:rPr>
          <w:rFonts w:ascii="Arial" w:hAnsi="Arial" w:cs="Arial"/>
          <w:sz w:val="24"/>
          <w:szCs w:val="24"/>
        </w:rPr>
        <w:t>Its</w:t>
      </w:r>
      <w:r w:rsidR="00B11F61" w:rsidRPr="00AC765F">
        <w:rPr>
          <w:rFonts w:ascii="Arial" w:hAnsi="Arial" w:cs="Arial"/>
          <w:sz w:val="24"/>
          <w:szCs w:val="24"/>
        </w:rPr>
        <w:t xml:space="preserve"> identified </w:t>
      </w:r>
      <w:r w:rsidR="004A108D">
        <w:rPr>
          <w:rFonts w:ascii="Arial" w:hAnsi="Arial" w:cs="Arial"/>
          <w:sz w:val="24"/>
          <w:szCs w:val="24"/>
        </w:rPr>
        <w:t xml:space="preserve">common errors </w:t>
      </w:r>
      <w:r w:rsidR="00B11F61" w:rsidRPr="00AC765F">
        <w:rPr>
          <w:rFonts w:ascii="Arial" w:hAnsi="Arial" w:cs="Arial"/>
          <w:sz w:val="24"/>
          <w:szCs w:val="24"/>
        </w:rPr>
        <w:t xml:space="preserve">around </w:t>
      </w:r>
      <w:r w:rsidR="002C5951" w:rsidRPr="00AC765F">
        <w:rPr>
          <w:rFonts w:ascii="Arial" w:hAnsi="Arial" w:cs="Arial"/>
          <w:sz w:val="24"/>
          <w:szCs w:val="24"/>
        </w:rPr>
        <w:t>breaks</w:t>
      </w:r>
      <w:r w:rsidR="00A05E73">
        <w:rPr>
          <w:rFonts w:ascii="Arial" w:hAnsi="Arial" w:cs="Arial"/>
          <w:sz w:val="24"/>
          <w:szCs w:val="24"/>
        </w:rPr>
        <w:t xml:space="preserve"> between </w:t>
      </w:r>
      <w:r w:rsidR="009D1D2A">
        <w:rPr>
          <w:rFonts w:ascii="Arial" w:hAnsi="Arial" w:cs="Arial"/>
          <w:sz w:val="24"/>
          <w:szCs w:val="24"/>
        </w:rPr>
        <w:t xml:space="preserve">the context.  </w:t>
      </w:r>
      <w:r w:rsidR="00D858DB">
        <w:rPr>
          <w:rFonts w:ascii="Arial" w:hAnsi="Arial" w:cs="Arial"/>
          <w:sz w:val="24"/>
          <w:szCs w:val="24"/>
        </w:rPr>
        <w:t>Its obvious that the author of the website has</w:t>
      </w:r>
      <w:r w:rsidR="00480CAD">
        <w:rPr>
          <w:rFonts w:ascii="Arial" w:hAnsi="Arial" w:cs="Arial"/>
          <w:sz w:val="24"/>
          <w:szCs w:val="24"/>
        </w:rPr>
        <w:t xml:space="preserve">n’t </w:t>
      </w:r>
      <w:r w:rsidR="00483F94">
        <w:rPr>
          <w:rFonts w:ascii="Arial" w:hAnsi="Arial" w:cs="Arial"/>
          <w:sz w:val="24"/>
          <w:szCs w:val="24"/>
        </w:rPr>
        <w:t xml:space="preserve">closed the </w:t>
      </w:r>
      <w:r w:rsidR="00525A3E">
        <w:rPr>
          <w:rFonts w:ascii="Arial" w:hAnsi="Arial" w:cs="Arial"/>
          <w:sz w:val="24"/>
          <w:szCs w:val="24"/>
        </w:rPr>
        <w:t>mark-up tag/ label &lt;</w:t>
      </w:r>
      <w:proofErr w:type="spellStart"/>
      <w:r w:rsidR="00525A3E">
        <w:rPr>
          <w:rFonts w:ascii="Arial" w:hAnsi="Arial" w:cs="Arial"/>
          <w:sz w:val="24"/>
          <w:szCs w:val="24"/>
        </w:rPr>
        <w:t>br</w:t>
      </w:r>
      <w:proofErr w:type="spellEnd"/>
      <w:r w:rsidR="00525A3E">
        <w:rPr>
          <w:rFonts w:ascii="Arial" w:hAnsi="Arial" w:cs="Arial"/>
          <w:sz w:val="24"/>
          <w:szCs w:val="24"/>
        </w:rPr>
        <w:t xml:space="preserve">&gt; correctly and has instead </w:t>
      </w:r>
      <w:r w:rsidR="00D22D3D">
        <w:rPr>
          <w:rFonts w:ascii="Arial" w:hAnsi="Arial" w:cs="Arial"/>
          <w:sz w:val="24"/>
          <w:szCs w:val="24"/>
        </w:rPr>
        <w:t xml:space="preserve">utilised the empty tag.  </w:t>
      </w:r>
    </w:p>
    <w:p w14:paraId="21B518D2" w14:textId="0F9044A5" w:rsidR="00D858DB" w:rsidRDefault="00647C16" w:rsidP="00D858DB">
      <w:pPr>
        <w:rPr>
          <w:rFonts w:ascii="Arial" w:hAnsi="Arial" w:cs="Arial"/>
          <w:sz w:val="24"/>
          <w:szCs w:val="24"/>
        </w:rPr>
      </w:pPr>
      <w:r>
        <w:rPr>
          <w:rFonts w:ascii="Arial" w:hAnsi="Arial" w:cs="Arial"/>
          <w:sz w:val="24"/>
          <w:szCs w:val="24"/>
        </w:rPr>
        <w:t xml:space="preserve">Whilst this hasn’t had a negative impact and has done what the author </w:t>
      </w:r>
      <w:r w:rsidR="00ED4241">
        <w:rPr>
          <w:rFonts w:ascii="Arial" w:hAnsi="Arial" w:cs="Arial"/>
          <w:sz w:val="24"/>
          <w:szCs w:val="24"/>
        </w:rPr>
        <w:t>expected;</w:t>
      </w:r>
      <w:r>
        <w:rPr>
          <w:rFonts w:ascii="Arial" w:hAnsi="Arial" w:cs="Arial"/>
          <w:sz w:val="24"/>
          <w:szCs w:val="24"/>
        </w:rPr>
        <w:t xml:space="preserve"> this error can easily be rectified </w:t>
      </w:r>
      <w:r w:rsidR="00763A1B">
        <w:rPr>
          <w:rFonts w:ascii="Arial" w:hAnsi="Arial" w:cs="Arial"/>
          <w:sz w:val="24"/>
          <w:szCs w:val="24"/>
        </w:rPr>
        <w:t>by applying &lt;/</w:t>
      </w:r>
      <w:proofErr w:type="spellStart"/>
      <w:r w:rsidR="00763A1B">
        <w:rPr>
          <w:rFonts w:ascii="Arial" w:hAnsi="Arial" w:cs="Arial"/>
          <w:sz w:val="24"/>
          <w:szCs w:val="24"/>
        </w:rPr>
        <w:t>br</w:t>
      </w:r>
      <w:proofErr w:type="spellEnd"/>
      <w:r w:rsidR="00763A1B">
        <w:rPr>
          <w:rFonts w:ascii="Arial" w:hAnsi="Arial" w:cs="Arial"/>
          <w:sz w:val="24"/>
          <w:szCs w:val="24"/>
        </w:rPr>
        <w:t>&gt; to end the tag.</w:t>
      </w:r>
    </w:p>
    <w:p w14:paraId="429C8DF5" w14:textId="77777777" w:rsidR="00763A1B" w:rsidRDefault="00763A1B" w:rsidP="00D858DB">
      <w:pPr>
        <w:rPr>
          <w:rFonts w:ascii="Arial" w:hAnsi="Arial" w:cs="Arial"/>
          <w:sz w:val="24"/>
          <w:szCs w:val="24"/>
        </w:rPr>
      </w:pPr>
    </w:p>
    <w:p w14:paraId="49C5BA14" w14:textId="256152E0" w:rsidR="0022422E" w:rsidRPr="0022422E" w:rsidRDefault="0022422E" w:rsidP="00D858DB">
      <w:pPr>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Bad value </w:t>
      </w:r>
      <w:proofErr w:type="spellStart"/>
      <w:r w:rsidRPr="0022422E">
        <w:rPr>
          <w:rFonts w:ascii="Courier New" w:eastAsia="Times New Roman" w:hAnsi="Courier New" w:cs="Courier New"/>
          <w:color w:val="000000"/>
          <w:sz w:val="20"/>
          <w:szCs w:val="20"/>
          <w:bdr w:val="dashed" w:sz="6" w:space="2" w:color="999999" w:frame="1"/>
          <w:lang w:val="en" w:eastAsia="en-GB"/>
        </w:rPr>
        <w:t>eng</w:t>
      </w:r>
      <w:proofErr w:type="spellEnd"/>
      <w:r w:rsidRPr="0022422E">
        <w:rPr>
          <w:rFonts w:ascii="Arial" w:eastAsia="Times New Roman" w:hAnsi="Arial" w:cs="Arial"/>
          <w:color w:val="000000"/>
          <w:sz w:val="21"/>
          <w:szCs w:val="21"/>
          <w:lang w:val="en" w:eastAsia="en-GB"/>
        </w:rPr>
        <w:t xml:space="preserve"> for attribute </w:t>
      </w:r>
      <w:proofErr w:type="spellStart"/>
      <w:r w:rsidRPr="0022422E">
        <w:rPr>
          <w:rFonts w:ascii="Courier New" w:eastAsia="Times New Roman" w:hAnsi="Courier New" w:cs="Courier New"/>
          <w:color w:val="000000"/>
          <w:sz w:val="20"/>
          <w:szCs w:val="20"/>
          <w:bdr w:val="dashed" w:sz="6" w:space="2" w:color="999999" w:frame="1"/>
          <w:lang w:val="en" w:eastAsia="en-GB"/>
        </w:rPr>
        <w:t>lang</w:t>
      </w:r>
      <w:proofErr w:type="spellEnd"/>
      <w:r w:rsidRPr="0022422E">
        <w:rPr>
          <w:rFonts w:ascii="Arial" w:eastAsia="Times New Roman" w:hAnsi="Arial" w:cs="Arial"/>
          <w:color w:val="000000"/>
          <w:sz w:val="21"/>
          <w:szCs w:val="21"/>
          <w:lang w:val="en" w:eastAsia="en-GB"/>
        </w:rPr>
        <w:t xml:space="preserve"> on element </w:t>
      </w:r>
      <w:hyperlink r:id="rId29" w:anchor="the-html-element" w:history="1">
        <w:r w:rsidRPr="0022422E">
          <w:rPr>
            <w:rFonts w:ascii="Courier New" w:eastAsia="Times New Roman" w:hAnsi="Courier New" w:cs="Courier New"/>
            <w:color w:val="0000FF"/>
            <w:sz w:val="20"/>
            <w:szCs w:val="20"/>
            <w:u w:val="single"/>
            <w:bdr w:val="dashed" w:sz="6" w:space="2" w:color="999999" w:frame="1"/>
            <w:lang w:val="en" w:eastAsia="en-GB"/>
          </w:rPr>
          <w:t>html</w:t>
        </w:r>
      </w:hyperlink>
      <w:r w:rsidRPr="0022422E">
        <w:rPr>
          <w:rFonts w:ascii="Arial" w:eastAsia="Times New Roman" w:hAnsi="Arial" w:cs="Arial"/>
          <w:color w:val="000000"/>
          <w:sz w:val="21"/>
          <w:szCs w:val="21"/>
          <w:lang w:val="en" w:eastAsia="en-GB"/>
        </w:rPr>
        <w:t xml:space="preserve">: The language </w:t>
      </w:r>
      <w:proofErr w:type="spellStart"/>
      <w:r w:rsidRPr="0022422E">
        <w:rPr>
          <w:rFonts w:ascii="Arial" w:eastAsia="Times New Roman" w:hAnsi="Arial" w:cs="Arial"/>
          <w:color w:val="000000"/>
          <w:sz w:val="21"/>
          <w:szCs w:val="21"/>
          <w:lang w:val="en" w:eastAsia="en-GB"/>
        </w:rPr>
        <w:t>subtag</w:t>
      </w:r>
      <w:proofErr w:type="spellEnd"/>
      <w:r w:rsidRPr="0022422E">
        <w:rPr>
          <w:rFonts w:ascii="Arial" w:eastAsia="Times New Roman" w:hAnsi="Arial" w:cs="Arial"/>
          <w:color w:val="000000"/>
          <w:sz w:val="21"/>
          <w:szCs w:val="21"/>
          <w:lang w:val="en" w:eastAsia="en-GB"/>
        </w:rPr>
        <w:t xml:space="preserve"> </w:t>
      </w:r>
      <w:proofErr w:type="spellStart"/>
      <w:r w:rsidRPr="0022422E">
        <w:rPr>
          <w:rFonts w:ascii="Courier New" w:eastAsia="Times New Roman" w:hAnsi="Courier New" w:cs="Courier New"/>
          <w:color w:val="000000"/>
          <w:sz w:val="20"/>
          <w:szCs w:val="20"/>
          <w:bdr w:val="dashed" w:sz="6" w:space="2" w:color="999999" w:frame="1"/>
          <w:lang w:val="en" w:eastAsia="en-GB"/>
        </w:rPr>
        <w:t>eng</w:t>
      </w:r>
      <w:proofErr w:type="spellEnd"/>
      <w:r w:rsidRPr="0022422E">
        <w:rPr>
          <w:rFonts w:ascii="Arial" w:eastAsia="Times New Roman" w:hAnsi="Arial" w:cs="Arial"/>
          <w:color w:val="000000"/>
          <w:sz w:val="21"/>
          <w:szCs w:val="21"/>
          <w:lang w:val="en" w:eastAsia="en-GB"/>
        </w:rPr>
        <w:t xml:space="preserve"> is not a valid ISO language part of a language tag.</w:t>
      </w:r>
    </w:p>
    <w:p w14:paraId="41806782"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0" w:anchor="l2c17" w:history="1">
        <w:r w:rsidR="0022422E" w:rsidRPr="0022422E">
          <w:rPr>
            <w:rFonts w:ascii="Arial" w:eastAsia="Times New Roman" w:hAnsi="Arial" w:cs="Arial"/>
            <w:color w:val="0000FF"/>
            <w:sz w:val="21"/>
            <w:szCs w:val="21"/>
            <w:u w:val="single"/>
            <w:lang w:val="en" w:eastAsia="en-GB"/>
          </w:rPr>
          <w:t>From line 1, column 16; to line 2, column 17</w:t>
        </w:r>
      </w:hyperlink>
    </w:p>
    <w:p w14:paraId="760FC2AF"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TYPE html&gt;</w:t>
      </w:r>
      <w:r w:rsidRPr="0022422E">
        <w:rPr>
          <w:rFonts w:ascii="Segoe UI Emoji" w:eastAsia="Times New Roman" w:hAnsi="Segoe UI Emoji" w:cs="Segoe UI Emoji"/>
          <w:color w:val="222222"/>
          <w:sz w:val="20"/>
          <w:szCs w:val="20"/>
          <w:bdr w:val="dashed" w:sz="6" w:space="2" w:color="999999" w:frame="1"/>
          <w:shd w:val="clear" w:color="auto" w:fill="FFFF80"/>
          <w:lang w:val="en" w:eastAsia="en-GB"/>
        </w:rPr>
        <w:t>↩</w:t>
      </w:r>
      <w:r w:rsidRPr="0022422E">
        <w:rPr>
          <w:rFonts w:ascii="Courier New" w:eastAsia="Times New Roman" w:hAnsi="Courier New" w:cs="Courier New"/>
          <w:color w:val="000000"/>
          <w:sz w:val="20"/>
          <w:szCs w:val="20"/>
          <w:bdr w:val="dashed" w:sz="6" w:space="2" w:color="999999" w:frame="1"/>
          <w:shd w:val="clear" w:color="auto" w:fill="FFFF80"/>
          <w:lang w:val="en" w:eastAsia="en-GB"/>
        </w:rPr>
        <w:t xml:space="preserve">&lt;html </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lang</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eng</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Segoe UI Emoji" w:eastAsia="Times New Roman" w:hAnsi="Segoe UI Emoji" w:cs="Segoe UI Emoji"/>
          <w:color w:val="222222"/>
          <w:sz w:val="20"/>
          <w:szCs w:val="20"/>
          <w:bdr w:val="dashed" w:sz="6" w:space="2" w:color="999999" w:frame="1"/>
          <w:lang w:val="en" w:eastAsia="en-GB"/>
        </w:rPr>
        <w:t>↩</w:t>
      </w:r>
      <w:r w:rsidRPr="0022422E">
        <w:rPr>
          <w:rFonts w:ascii="Courier New" w:eastAsia="Times New Roman" w:hAnsi="Courier New" w:cs="Courier New"/>
          <w:color w:val="000000"/>
          <w:sz w:val="20"/>
          <w:szCs w:val="20"/>
          <w:bdr w:val="dashed" w:sz="6" w:space="2" w:color="999999" w:frame="1"/>
          <w:lang w:val="en" w:eastAsia="en-GB"/>
        </w:rPr>
        <w:t>&lt;head</w:t>
      </w:r>
    </w:p>
    <w:p w14:paraId="55ACB952"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An </w:t>
      </w:r>
      <w:proofErr w:type="spellStart"/>
      <w:r w:rsidRPr="0022422E">
        <w:rPr>
          <w:rFonts w:ascii="Courier New" w:eastAsia="Times New Roman" w:hAnsi="Courier New" w:cs="Courier New"/>
          <w:color w:val="000000"/>
          <w:sz w:val="20"/>
          <w:szCs w:val="20"/>
          <w:bdr w:val="dashed" w:sz="6" w:space="2" w:color="999999" w:frame="1"/>
          <w:lang w:val="en" w:eastAsia="en-GB"/>
        </w:rPr>
        <w:t>img</w:t>
      </w:r>
      <w:proofErr w:type="spellEnd"/>
      <w:r w:rsidRPr="0022422E">
        <w:rPr>
          <w:rFonts w:ascii="Arial" w:eastAsia="Times New Roman" w:hAnsi="Arial" w:cs="Arial"/>
          <w:color w:val="000000"/>
          <w:sz w:val="21"/>
          <w:szCs w:val="21"/>
          <w:lang w:val="en" w:eastAsia="en-GB"/>
        </w:rPr>
        <w:t xml:space="preserve"> element must have an </w:t>
      </w:r>
      <w:r w:rsidRPr="0022422E">
        <w:rPr>
          <w:rFonts w:ascii="Courier New" w:eastAsia="Times New Roman" w:hAnsi="Courier New" w:cs="Courier New"/>
          <w:color w:val="000000"/>
          <w:sz w:val="20"/>
          <w:szCs w:val="20"/>
          <w:bdr w:val="dashed" w:sz="6" w:space="2" w:color="999999" w:frame="1"/>
          <w:lang w:val="en" w:eastAsia="en-GB"/>
        </w:rPr>
        <w:t>alt</w:t>
      </w:r>
      <w:r w:rsidRPr="0022422E">
        <w:rPr>
          <w:rFonts w:ascii="Arial" w:eastAsia="Times New Roman" w:hAnsi="Arial" w:cs="Arial"/>
          <w:color w:val="000000"/>
          <w:sz w:val="21"/>
          <w:szCs w:val="21"/>
          <w:lang w:val="en" w:eastAsia="en-GB"/>
        </w:rPr>
        <w:t xml:space="preserve"> attribute, except under certain conditions. For details, consult </w:t>
      </w:r>
      <w:hyperlink r:id="rId31" w:tooltip="About providing text alternatives for images." w:history="1">
        <w:r w:rsidRPr="0022422E">
          <w:rPr>
            <w:rFonts w:ascii="Arial" w:eastAsia="Times New Roman" w:hAnsi="Arial" w:cs="Arial"/>
            <w:color w:val="0000FF"/>
            <w:sz w:val="21"/>
            <w:szCs w:val="21"/>
            <w:u w:val="single"/>
            <w:lang w:val="en" w:eastAsia="en-GB"/>
          </w:rPr>
          <w:t>guidance on providing text alternatives for images</w:t>
        </w:r>
      </w:hyperlink>
      <w:r w:rsidRPr="0022422E">
        <w:rPr>
          <w:rFonts w:ascii="Arial" w:eastAsia="Times New Roman" w:hAnsi="Arial" w:cs="Arial"/>
          <w:color w:val="000000"/>
          <w:sz w:val="21"/>
          <w:szCs w:val="21"/>
          <w:lang w:val="en" w:eastAsia="en-GB"/>
        </w:rPr>
        <w:t>.</w:t>
      </w:r>
    </w:p>
    <w:p w14:paraId="5E4E6178"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2" w:anchor="l14c68" w:history="1">
        <w:r w:rsidR="0022422E" w:rsidRPr="0022422E">
          <w:rPr>
            <w:rFonts w:ascii="Arial" w:eastAsia="Times New Roman" w:hAnsi="Arial" w:cs="Arial"/>
            <w:color w:val="0000FF"/>
            <w:sz w:val="21"/>
            <w:szCs w:val="21"/>
            <w:u w:val="single"/>
            <w:lang w:val="en" w:eastAsia="en-GB"/>
          </w:rPr>
          <w:t>From line 14, column 40; to line 14, column 68</w:t>
        </w:r>
      </w:hyperlink>
    </w:p>
    <w:p w14:paraId="7FFE1AE5"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d="logo"&gt;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img</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 xml:space="preserve"> </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src</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="Images/Logo.png" /&gt;</w:t>
      </w:r>
      <w:r w:rsidRPr="0022422E">
        <w:rPr>
          <w:rFonts w:ascii="Courier New" w:eastAsia="Times New Roman" w:hAnsi="Courier New" w:cs="Courier New"/>
          <w:color w:val="000000"/>
          <w:sz w:val="20"/>
          <w:szCs w:val="20"/>
          <w:bdr w:val="dashed" w:sz="6" w:space="2" w:color="999999" w:frame="1"/>
          <w:lang w:val="en" w:eastAsia="en-GB"/>
        </w:rPr>
        <w:t xml:space="preserve"> &lt;/a&gt;</w:t>
      </w:r>
      <w:r w:rsidRPr="0022422E">
        <w:rPr>
          <w:rFonts w:ascii="Segoe UI Emoji" w:eastAsia="Times New Roman" w:hAnsi="Segoe UI Emoji" w:cs="Segoe UI Emoji"/>
          <w:color w:val="222222"/>
          <w:sz w:val="20"/>
          <w:szCs w:val="20"/>
          <w:bdr w:val="dashed" w:sz="6" w:space="2" w:color="999999" w:frame="1"/>
          <w:lang w:val="en" w:eastAsia="en-GB"/>
        </w:rPr>
        <w:t>↩</w:t>
      </w:r>
    </w:p>
    <w:p w14:paraId="525ACF62"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00D2B6C0"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3" w:anchor="l30c17" w:history="1">
        <w:r w:rsidR="0022422E" w:rsidRPr="0022422E">
          <w:rPr>
            <w:rFonts w:ascii="Arial" w:eastAsia="Times New Roman" w:hAnsi="Arial" w:cs="Arial"/>
            <w:color w:val="0000FF"/>
            <w:sz w:val="21"/>
            <w:szCs w:val="21"/>
            <w:u w:val="single"/>
            <w:lang w:val="en" w:eastAsia="en-GB"/>
          </w:rPr>
          <w:t>From line 30, column 13; to line 30, column 17</w:t>
        </w:r>
      </w:hyperlink>
    </w:p>
    <w:p w14:paraId="2EB9968E"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Segoe UI Emoji" w:eastAsia="Times New Roman" w:hAnsi="Segoe UI Emoji" w:cs="Segoe UI Emoji"/>
          <w:color w:val="222222"/>
          <w:sz w:val="20"/>
          <w:szCs w:val="20"/>
          <w:bdr w:val="dashed" w:sz="6" w:space="2" w:color="999999" w:frame="1"/>
          <w:lang w:val="en" w:eastAsia="en-GB"/>
        </w:rPr>
        <w:t>↩↩</w:t>
      </w:r>
      <w:r w:rsidRPr="0022422E">
        <w:rPr>
          <w:rFonts w:ascii="Courier New" w:eastAsia="Times New Roman" w:hAnsi="Courier New" w:cs="Courier New"/>
          <w:color w:val="000000"/>
          <w:sz w:val="20"/>
          <w:szCs w:val="20"/>
          <w:bdr w:val="dashed" w:sz="6" w:space="2" w:color="999999" w:frame="1"/>
          <w:lang w:val="en" w:eastAsia="en-GB"/>
        </w:rPr>
        <w:t xml:space="preserve">    </w:t>
      </w:r>
    </w:p>
    <w:p w14:paraId="20D17EE9"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1FFE6DE7"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4" w:anchor="l32c59" w:history="1">
        <w:r w:rsidR="0022422E" w:rsidRPr="0022422E">
          <w:rPr>
            <w:rFonts w:ascii="Arial" w:eastAsia="Times New Roman" w:hAnsi="Arial" w:cs="Arial"/>
            <w:color w:val="0000FF"/>
            <w:sz w:val="21"/>
            <w:szCs w:val="21"/>
            <w:u w:val="single"/>
            <w:lang w:val="en" w:eastAsia="en-GB"/>
          </w:rPr>
          <w:t>From line 32, column 55; to line 32, column 59</w:t>
        </w:r>
      </w:hyperlink>
    </w:p>
    <w:p w14:paraId="7ECAEA0E"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ience</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 the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w:t>
      </w:r>
      <w:proofErr w:type="spellStart"/>
      <w:r w:rsidRPr="0022422E">
        <w:rPr>
          <w:rFonts w:ascii="Courier New" w:eastAsia="Times New Roman" w:hAnsi="Courier New" w:cs="Courier New"/>
          <w:color w:val="000000"/>
          <w:sz w:val="20"/>
          <w:szCs w:val="20"/>
          <w:bdr w:val="dashed" w:sz="6" w:space="2" w:color="999999" w:frame="1"/>
          <w:lang w:val="en" w:eastAsia="en-GB"/>
        </w:rPr>
        <w:t>Beaut</w:t>
      </w:r>
      <w:proofErr w:type="spellEnd"/>
    </w:p>
    <w:p w14:paraId="498206F2"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1C514AB5"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5" w:anchor="l32c99" w:history="1">
        <w:r w:rsidR="0022422E" w:rsidRPr="0022422E">
          <w:rPr>
            <w:rFonts w:ascii="Arial" w:eastAsia="Times New Roman" w:hAnsi="Arial" w:cs="Arial"/>
            <w:color w:val="0000FF"/>
            <w:sz w:val="21"/>
            <w:szCs w:val="21"/>
            <w:u w:val="single"/>
            <w:lang w:val="en" w:eastAsia="en-GB"/>
          </w:rPr>
          <w:t>From line 32, column 95; to line 32, column 99</w:t>
        </w:r>
      </w:hyperlink>
    </w:p>
    <w:p w14:paraId="75ABBE98"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exico</w:t>
      </w:r>
      <w:proofErr w:type="spellEnd"/>
      <w:r w:rsidRPr="0022422E">
        <w:rPr>
          <w:rFonts w:ascii="Courier New" w:eastAsia="Times New Roman" w:hAnsi="Courier New" w:cs="Courier New"/>
          <w:color w:val="000000"/>
          <w:sz w:val="20"/>
          <w:szCs w:val="20"/>
          <w:bdr w:val="dashed" w:sz="6" w:space="2" w:color="999999" w:frame="1"/>
          <w:lang w:val="en" w:eastAsia="en-GB"/>
        </w:rPr>
        <w:t>&lt;/h1&gt;</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58BBB9F0"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34D91B9B"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6" w:anchor="l32c105" w:history="1">
        <w:r w:rsidR="0022422E" w:rsidRPr="0022422E">
          <w:rPr>
            <w:rFonts w:ascii="Arial" w:eastAsia="Times New Roman" w:hAnsi="Arial" w:cs="Arial"/>
            <w:color w:val="0000FF"/>
            <w:sz w:val="21"/>
            <w:szCs w:val="21"/>
            <w:u w:val="single"/>
            <w:lang w:val="en" w:eastAsia="en-GB"/>
          </w:rPr>
          <w:t>From line 32, column 101; to line 32, column 105</w:t>
        </w:r>
      </w:hyperlink>
    </w:p>
    <w:p w14:paraId="0804E6F9"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/h1&gt;&lt;/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Segoe UI Emoji" w:eastAsia="Times New Roman" w:hAnsi="Segoe UI Emoji" w:cs="Segoe UI Emoji"/>
          <w:color w:val="222222"/>
          <w:sz w:val="20"/>
          <w:szCs w:val="20"/>
          <w:bdr w:val="dashed" w:sz="6" w:space="2" w:color="999999" w:frame="1"/>
          <w:lang w:val="en" w:eastAsia="en-GB"/>
        </w:rPr>
        <w:t>↩↩</w:t>
      </w:r>
      <w:r w:rsidRPr="0022422E">
        <w:rPr>
          <w:rFonts w:ascii="Courier New" w:eastAsia="Times New Roman" w:hAnsi="Courier New" w:cs="Courier New"/>
          <w:color w:val="000000"/>
          <w:sz w:val="20"/>
          <w:szCs w:val="20"/>
          <w:bdr w:val="dashed" w:sz="6" w:space="2" w:color="999999" w:frame="1"/>
          <w:lang w:val="en" w:eastAsia="en-GB"/>
        </w:rPr>
        <w:t xml:space="preserve">    </w:t>
      </w:r>
    </w:p>
    <w:p w14:paraId="3F1D93E2"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6CBF0C22"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7" w:anchor="l34c171" w:history="1">
        <w:r w:rsidR="0022422E" w:rsidRPr="0022422E">
          <w:rPr>
            <w:rFonts w:ascii="Arial" w:eastAsia="Times New Roman" w:hAnsi="Arial" w:cs="Arial"/>
            <w:color w:val="0000FF"/>
            <w:sz w:val="21"/>
            <w:szCs w:val="21"/>
            <w:u w:val="single"/>
            <w:lang w:val="en" w:eastAsia="en-GB"/>
          </w:rPr>
          <w:t>From line 34, column 167; to line 34, column 171</w:t>
        </w:r>
      </w:hyperlink>
    </w:p>
    <w:p w14:paraId="784155AE"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he ocean.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7D80F29D"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56E85B5B"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8" w:anchor="l34c177" w:history="1">
        <w:r w:rsidR="0022422E" w:rsidRPr="0022422E">
          <w:rPr>
            <w:rFonts w:ascii="Arial" w:eastAsia="Times New Roman" w:hAnsi="Arial" w:cs="Arial"/>
            <w:color w:val="0000FF"/>
            <w:sz w:val="21"/>
            <w:szCs w:val="21"/>
            <w:u w:val="single"/>
            <w:lang w:val="en" w:eastAsia="en-GB"/>
          </w:rPr>
          <w:t>From line 34, column 173; to line 34, column 177</w:t>
        </w:r>
      </w:hyperlink>
    </w:p>
    <w:p w14:paraId="2B05A8AC"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an.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w:t>
      </w:r>
      <w:proofErr w:type="spellStart"/>
      <w:r w:rsidRPr="0022422E">
        <w:rPr>
          <w:rFonts w:ascii="Courier New" w:eastAsia="Times New Roman" w:hAnsi="Courier New" w:cs="Courier New"/>
          <w:color w:val="000000"/>
          <w:sz w:val="20"/>
          <w:szCs w:val="20"/>
          <w:bdr w:val="dashed" w:sz="6" w:space="2" w:color="999999" w:frame="1"/>
          <w:lang w:val="en" w:eastAsia="en-GB"/>
        </w:rPr>
        <w:t>Mexic</w:t>
      </w:r>
      <w:proofErr w:type="spellEnd"/>
    </w:p>
    <w:p w14:paraId="13249692"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7DB10879"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39" w:anchor="l34c324" w:history="1">
        <w:r w:rsidR="0022422E" w:rsidRPr="0022422E">
          <w:rPr>
            <w:rFonts w:ascii="Arial" w:eastAsia="Times New Roman" w:hAnsi="Arial" w:cs="Arial"/>
            <w:color w:val="0000FF"/>
            <w:sz w:val="21"/>
            <w:szCs w:val="21"/>
            <w:u w:val="single"/>
            <w:lang w:val="en" w:eastAsia="en-GB"/>
          </w:rPr>
          <w:t>From line 34, column 320; to line 34, column 324</w:t>
        </w:r>
      </w:hyperlink>
    </w:p>
    <w:p w14:paraId="0B9EF4F5"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proofErr w:type="gramStart"/>
      <w:r w:rsidRPr="0022422E">
        <w:rPr>
          <w:rFonts w:ascii="Courier New" w:eastAsia="Times New Roman" w:hAnsi="Courier New" w:cs="Courier New"/>
          <w:color w:val="000000"/>
          <w:sz w:val="20"/>
          <w:szCs w:val="20"/>
          <w:bdr w:val="dashed" w:sz="6" w:space="2" w:color="999999" w:frame="1"/>
          <w:lang w:val="en" w:eastAsia="en-GB"/>
        </w:rPr>
        <w:t>inforests</w:t>
      </w:r>
      <w:proofErr w:type="spellEnd"/>
      <w:r w:rsidRPr="0022422E">
        <w:rPr>
          <w:rFonts w:ascii="Courier New" w:eastAsia="Times New Roman" w:hAnsi="Courier New" w:cs="Courier New"/>
          <w:color w:val="000000"/>
          <w:sz w:val="20"/>
          <w:szCs w:val="20"/>
          <w:bdr w:val="dashed" w:sz="6" w:space="2" w:color="999999" w:frame="1"/>
          <w:lang w:val="en" w:eastAsia="en-GB"/>
        </w:rPr>
        <w:t>.</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gramEnd"/>
      <w:r w:rsidRPr="0022422E">
        <w:rPr>
          <w:rFonts w:ascii="Courier New" w:eastAsia="Times New Roman" w:hAnsi="Courier New" w:cs="Courier New"/>
          <w:color w:val="000000"/>
          <w:sz w:val="20"/>
          <w:szCs w:val="20"/>
          <w:bdr w:val="dashed" w:sz="6" w:space="2" w:color="999999" w:frame="1"/>
          <w:shd w:val="clear" w:color="auto" w:fill="FFFF80"/>
          <w:lang w:val="en" w:eastAsia="en-GB"/>
        </w:rPr>
        <w: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6C281D2A"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59F3BD02"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0" w:anchor="l34c330" w:history="1">
        <w:r w:rsidR="0022422E" w:rsidRPr="0022422E">
          <w:rPr>
            <w:rFonts w:ascii="Arial" w:eastAsia="Times New Roman" w:hAnsi="Arial" w:cs="Arial"/>
            <w:color w:val="0000FF"/>
            <w:sz w:val="21"/>
            <w:szCs w:val="21"/>
            <w:u w:val="single"/>
            <w:lang w:val="en" w:eastAsia="en-GB"/>
          </w:rPr>
          <w:t>From line 34, column 326; to line 34, column 330</w:t>
        </w:r>
      </w:hyperlink>
    </w:p>
    <w:p w14:paraId="76A6CD2A"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proofErr w:type="gramStart"/>
      <w:r w:rsidRPr="0022422E">
        <w:rPr>
          <w:rFonts w:ascii="Courier New" w:eastAsia="Times New Roman" w:hAnsi="Courier New" w:cs="Courier New"/>
          <w:color w:val="000000"/>
          <w:sz w:val="20"/>
          <w:szCs w:val="20"/>
          <w:bdr w:val="dashed" w:sz="6" w:space="2" w:color="999999" w:frame="1"/>
          <w:lang w:val="en" w:eastAsia="en-GB"/>
        </w:rPr>
        <w:t>sts</w:t>
      </w:r>
      <w:proofErr w:type="spellEnd"/>
      <w:r w:rsidRPr="0022422E">
        <w:rPr>
          <w:rFonts w:ascii="Courier New" w:eastAsia="Times New Roman" w:hAnsi="Courier New" w:cs="Courier New"/>
          <w:color w:val="000000"/>
          <w:sz w:val="20"/>
          <w:szCs w:val="20"/>
          <w:bdr w:val="dashed" w:sz="6" w:space="2" w:color="999999" w:frame="1"/>
          <w:lang w:val="en" w:eastAsia="en-GB"/>
        </w:rPr>
        <w:t>.&lt;</w:t>
      </w:r>
      <w:proofErr w:type="gramEnd"/>
      <w:r w:rsidRPr="0022422E">
        <w:rPr>
          <w:rFonts w:ascii="Courier New" w:eastAsia="Times New Roman" w:hAnsi="Courier New" w:cs="Courier New"/>
          <w:color w:val="000000"/>
          <w:sz w:val="20"/>
          <w:szCs w:val="20"/>
          <w:bdr w:val="dashed" w:sz="6" w:space="2" w:color="999999" w:frame="1"/>
          <w:lang w:val="en" w:eastAsia="en-GB"/>
        </w:rPr>
        <w: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7819C37C"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lastRenderedPageBreak/>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0F6D5660"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1" w:anchor="l34c336" w:history="1">
        <w:r w:rsidR="0022422E" w:rsidRPr="0022422E">
          <w:rPr>
            <w:rFonts w:ascii="Arial" w:eastAsia="Times New Roman" w:hAnsi="Arial" w:cs="Arial"/>
            <w:color w:val="0000FF"/>
            <w:sz w:val="21"/>
            <w:szCs w:val="21"/>
            <w:u w:val="single"/>
            <w:lang w:val="en" w:eastAsia="en-GB"/>
          </w:rPr>
          <w:t>From line 34, column 332; to line 34, column 336</w:t>
        </w:r>
      </w:hyperlink>
    </w:p>
    <w:p w14:paraId="70974AC2"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Smell</w:t>
      </w:r>
    </w:p>
    <w:p w14:paraId="771BE2EB"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03DD47B0"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2" w:anchor="l34c356" w:history="1">
        <w:r w:rsidR="0022422E" w:rsidRPr="0022422E">
          <w:rPr>
            <w:rFonts w:ascii="Arial" w:eastAsia="Times New Roman" w:hAnsi="Arial" w:cs="Arial"/>
            <w:color w:val="0000FF"/>
            <w:sz w:val="21"/>
            <w:szCs w:val="21"/>
            <w:u w:val="single"/>
            <w:lang w:val="en" w:eastAsia="en-GB"/>
          </w:rPr>
          <w:t>From line 34, column 352; to line 34, column 356</w:t>
        </w:r>
      </w:hyperlink>
    </w:p>
    <w:p w14:paraId="5B13D738"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l The Sea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23346699"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2C50BA99"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3" w:anchor="l34c362" w:history="1">
        <w:r w:rsidR="0022422E" w:rsidRPr="0022422E">
          <w:rPr>
            <w:rFonts w:ascii="Arial" w:eastAsia="Times New Roman" w:hAnsi="Arial" w:cs="Arial"/>
            <w:color w:val="0000FF"/>
            <w:sz w:val="21"/>
            <w:szCs w:val="21"/>
            <w:u w:val="single"/>
            <w:lang w:val="en" w:eastAsia="en-GB"/>
          </w:rPr>
          <w:t>From line 34, column 358; to line 34, column 362</w:t>
        </w:r>
      </w:hyperlink>
    </w:p>
    <w:p w14:paraId="30135035"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Sea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6FF8C5D0"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35C99E1F"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4" w:anchor="l34c368" w:history="1">
        <w:r w:rsidR="0022422E" w:rsidRPr="0022422E">
          <w:rPr>
            <w:rFonts w:ascii="Arial" w:eastAsia="Times New Roman" w:hAnsi="Arial" w:cs="Arial"/>
            <w:color w:val="0000FF"/>
            <w:sz w:val="21"/>
            <w:szCs w:val="21"/>
            <w:u w:val="single"/>
            <w:lang w:val="en" w:eastAsia="en-GB"/>
          </w:rPr>
          <w:t>From line 34, column 364; to line 34, column 368</w:t>
        </w:r>
      </w:hyperlink>
    </w:p>
    <w:p w14:paraId="12C3D1EC"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7D590939"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5BC3BC47"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5" w:anchor="l34c374" w:history="1">
        <w:r w:rsidR="0022422E" w:rsidRPr="0022422E">
          <w:rPr>
            <w:rFonts w:ascii="Arial" w:eastAsia="Times New Roman" w:hAnsi="Arial" w:cs="Arial"/>
            <w:color w:val="0000FF"/>
            <w:sz w:val="21"/>
            <w:szCs w:val="21"/>
            <w:u w:val="single"/>
            <w:lang w:val="en" w:eastAsia="en-GB"/>
          </w:rPr>
          <w:t>From line 34, column 370; to line 34, column 374</w:t>
        </w:r>
      </w:hyperlink>
    </w:p>
    <w:p w14:paraId="7F1AD145"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Feel </w:t>
      </w:r>
    </w:p>
    <w:p w14:paraId="42DB5055"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72A5A7EA"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6" w:anchor="l34c396" w:history="1">
        <w:r w:rsidR="0022422E" w:rsidRPr="0022422E">
          <w:rPr>
            <w:rFonts w:ascii="Arial" w:eastAsia="Times New Roman" w:hAnsi="Arial" w:cs="Arial"/>
            <w:color w:val="0000FF"/>
            <w:sz w:val="21"/>
            <w:szCs w:val="21"/>
            <w:u w:val="single"/>
            <w:lang w:val="en" w:eastAsia="en-GB"/>
          </w:rPr>
          <w:t>From line 34, column 392; to line 34, column 396</w:t>
        </w:r>
      </w:hyperlink>
    </w:p>
    <w:p w14:paraId="5827B072"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he Breeze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05A8E9BF"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3C1C002E"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7" w:anchor="l34c402" w:history="1">
        <w:r w:rsidR="0022422E" w:rsidRPr="0022422E">
          <w:rPr>
            <w:rFonts w:ascii="Arial" w:eastAsia="Times New Roman" w:hAnsi="Arial" w:cs="Arial"/>
            <w:color w:val="0000FF"/>
            <w:sz w:val="21"/>
            <w:szCs w:val="21"/>
            <w:u w:val="single"/>
            <w:lang w:val="en" w:eastAsia="en-GB"/>
          </w:rPr>
          <w:t>From line 34, column 398; to line 34, column 402</w:t>
        </w:r>
      </w:hyperlink>
    </w:p>
    <w:p w14:paraId="193FBC9B"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eze</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3D333C42"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719B816C"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8" w:anchor="l34c408" w:history="1">
        <w:r w:rsidR="0022422E" w:rsidRPr="0022422E">
          <w:rPr>
            <w:rFonts w:ascii="Arial" w:eastAsia="Times New Roman" w:hAnsi="Arial" w:cs="Arial"/>
            <w:color w:val="0000FF"/>
            <w:sz w:val="21"/>
            <w:szCs w:val="21"/>
            <w:u w:val="single"/>
            <w:lang w:val="en" w:eastAsia="en-GB"/>
          </w:rPr>
          <w:t>From line 34, column 404; to line 34, column 408</w:t>
        </w:r>
      </w:hyperlink>
    </w:p>
    <w:p w14:paraId="75C0F714"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06D3BB5F"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03C7DDCB"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49" w:anchor="l34c414" w:history="1">
        <w:r w:rsidR="0022422E" w:rsidRPr="0022422E">
          <w:rPr>
            <w:rFonts w:ascii="Arial" w:eastAsia="Times New Roman" w:hAnsi="Arial" w:cs="Arial"/>
            <w:color w:val="0000FF"/>
            <w:sz w:val="21"/>
            <w:szCs w:val="21"/>
            <w:u w:val="single"/>
            <w:lang w:val="en" w:eastAsia="en-GB"/>
          </w:rPr>
          <w:t>From line 34, column 410; to line 34, column 414</w:t>
        </w:r>
      </w:hyperlink>
    </w:p>
    <w:p w14:paraId="259463A7"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Hear </w:t>
      </w:r>
    </w:p>
    <w:p w14:paraId="48BFCC44"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010C3B4D"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50" w:anchor="l34c435" w:history="1">
        <w:r w:rsidR="0022422E" w:rsidRPr="0022422E">
          <w:rPr>
            <w:rFonts w:ascii="Arial" w:eastAsia="Times New Roman" w:hAnsi="Arial" w:cs="Arial"/>
            <w:color w:val="0000FF"/>
            <w:sz w:val="21"/>
            <w:szCs w:val="21"/>
            <w:u w:val="single"/>
            <w:lang w:val="en" w:eastAsia="en-GB"/>
          </w:rPr>
          <w:t>From line 34, column 431; to line 34, column 435</w:t>
        </w:r>
      </w:hyperlink>
    </w:p>
    <w:p w14:paraId="4D4BB058"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The Ocean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6BB902B9"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33AA67F2"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51" w:anchor="l34c441" w:history="1">
        <w:r w:rsidR="0022422E" w:rsidRPr="0022422E">
          <w:rPr>
            <w:rFonts w:ascii="Arial" w:eastAsia="Times New Roman" w:hAnsi="Arial" w:cs="Arial"/>
            <w:color w:val="0000FF"/>
            <w:sz w:val="21"/>
            <w:szCs w:val="21"/>
            <w:u w:val="single"/>
            <w:lang w:val="en" w:eastAsia="en-GB"/>
          </w:rPr>
          <w:t>From line 34, column 437; to line 34, column 441</w:t>
        </w:r>
      </w:hyperlink>
    </w:p>
    <w:p w14:paraId="2B6288C1"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ean</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7E2525C8"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72276968"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52" w:anchor="l34c447" w:history="1">
        <w:r w:rsidR="0022422E" w:rsidRPr="0022422E">
          <w:rPr>
            <w:rFonts w:ascii="Arial" w:eastAsia="Times New Roman" w:hAnsi="Arial" w:cs="Arial"/>
            <w:color w:val="0000FF"/>
            <w:sz w:val="21"/>
            <w:szCs w:val="21"/>
            <w:u w:val="single"/>
            <w:lang w:val="en" w:eastAsia="en-GB"/>
          </w:rPr>
          <w:t>From line 34, column 443; to line 34, column 447</w:t>
        </w:r>
      </w:hyperlink>
    </w:p>
    <w:p w14:paraId="6D03AF71"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w:t>
      </w:r>
    </w:p>
    <w:p w14:paraId="416E7B36"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End tag </w:t>
      </w:r>
      <w:r w:rsidRPr="0022422E">
        <w:rPr>
          <w:rFonts w:ascii="Courier New" w:eastAsia="Times New Roman" w:hAnsi="Courier New" w:cs="Courier New"/>
          <w:color w:val="000000"/>
          <w:sz w:val="20"/>
          <w:szCs w:val="20"/>
          <w:bdr w:val="dashed" w:sz="6" w:space="2" w:color="999999" w:frame="1"/>
          <w:lang w:val="en" w:eastAsia="en-GB"/>
        </w:rPr>
        <w:t>br</w:t>
      </w:r>
      <w:r w:rsidRPr="0022422E">
        <w:rPr>
          <w:rFonts w:ascii="Arial" w:eastAsia="Times New Roman" w:hAnsi="Arial" w:cs="Arial"/>
          <w:color w:val="000000"/>
          <w:sz w:val="21"/>
          <w:szCs w:val="21"/>
          <w:lang w:val="en" w:eastAsia="en-GB"/>
        </w:rPr>
        <w:t>.</w:t>
      </w:r>
    </w:p>
    <w:p w14:paraId="46799584"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53" w:anchor="l34c453" w:history="1">
        <w:r w:rsidR="0022422E" w:rsidRPr="0022422E">
          <w:rPr>
            <w:rFonts w:ascii="Arial" w:eastAsia="Times New Roman" w:hAnsi="Arial" w:cs="Arial"/>
            <w:color w:val="0000FF"/>
            <w:sz w:val="21"/>
            <w:szCs w:val="21"/>
            <w:u w:val="single"/>
            <w:lang w:val="en" w:eastAsia="en-GB"/>
          </w:rPr>
          <w:t>From line 34, column 449; to line 34, column 453</w:t>
        </w:r>
      </w:hyperlink>
    </w:p>
    <w:p w14:paraId="4169CD0F"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&gt; &lt;/</w:t>
      </w:r>
      <w:proofErr w:type="spellStart"/>
      <w:r w:rsidRPr="0022422E">
        <w:rPr>
          <w:rFonts w:ascii="Courier New" w:eastAsia="Times New Roman" w:hAnsi="Courier New" w:cs="Courier New"/>
          <w:color w:val="000000"/>
          <w:sz w:val="20"/>
          <w:szCs w:val="20"/>
          <w:bdr w:val="dashed" w:sz="6" w:space="2" w:color="999999" w:frame="1"/>
          <w:lang w:val="en" w:eastAsia="en-GB"/>
        </w:rPr>
        <w:t>br</w:t>
      </w:r>
      <w:proofErr w:type="spellEnd"/>
      <w:r w:rsidRPr="0022422E">
        <w:rPr>
          <w:rFonts w:ascii="Courier New" w:eastAsia="Times New Roman" w:hAnsi="Courier New" w:cs="Courier New"/>
          <w:color w:val="000000"/>
          <w:sz w:val="20"/>
          <w:szCs w:val="20"/>
          <w:bdr w:val="dashed" w:sz="6" w:space="2" w:color="999999" w:frame="1"/>
          <w:lang w:val="en" w:eastAsia="en-GB"/>
        </w:rPr>
        <w:t xml:space="preserve">&gt;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w:t>
      </w:r>
      <w:proofErr w:type="spellStart"/>
      <w:r w:rsidRPr="0022422E">
        <w:rPr>
          <w:rFonts w:ascii="Courier New" w:eastAsia="Times New Roman" w:hAnsi="Courier New" w:cs="Courier New"/>
          <w:color w:val="000000"/>
          <w:sz w:val="20"/>
          <w:szCs w:val="20"/>
          <w:bdr w:val="dashed" w:sz="6" w:space="2" w:color="999999" w:frame="1"/>
          <w:shd w:val="clear" w:color="auto" w:fill="FFFF80"/>
          <w:lang w:val="en" w:eastAsia="en-GB"/>
        </w:rPr>
        <w:t>br</w:t>
      </w:r>
      <w:proofErr w:type="spellEnd"/>
      <w:r w:rsidRPr="0022422E">
        <w:rPr>
          <w:rFonts w:ascii="Courier New" w:eastAsia="Times New Roman" w:hAnsi="Courier New" w:cs="Courier New"/>
          <w:color w:val="000000"/>
          <w:sz w:val="20"/>
          <w:szCs w:val="20"/>
          <w:bdr w:val="dashed" w:sz="6" w:space="2" w:color="999999" w:frame="1"/>
          <w:shd w:val="clear" w:color="auto" w:fill="FFFF80"/>
          <w:lang w:val="en" w:eastAsia="en-GB"/>
        </w:rPr>
        <w:t>&gt;</w:t>
      </w:r>
      <w:r w:rsidRPr="0022422E">
        <w:rPr>
          <w:rFonts w:ascii="Courier New" w:eastAsia="Times New Roman" w:hAnsi="Courier New" w:cs="Courier New"/>
          <w:color w:val="000000"/>
          <w:sz w:val="20"/>
          <w:szCs w:val="20"/>
          <w:bdr w:val="dashed" w:sz="6" w:space="2" w:color="999999" w:frame="1"/>
          <w:lang w:val="en" w:eastAsia="en-GB"/>
        </w:rPr>
        <w:t xml:space="preserve"> Be At</w:t>
      </w:r>
    </w:p>
    <w:p w14:paraId="12EC85B4"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Error</w:t>
      </w:r>
      <w:r w:rsidRPr="0022422E">
        <w:rPr>
          <w:rFonts w:ascii="Arial" w:eastAsia="Times New Roman" w:hAnsi="Arial" w:cs="Arial"/>
          <w:color w:val="000000"/>
          <w:sz w:val="21"/>
          <w:szCs w:val="21"/>
          <w:lang w:val="en" w:eastAsia="en-GB"/>
        </w:rPr>
        <w:t xml:space="preserve">: Duplicate ID </w:t>
      </w:r>
      <w:r w:rsidRPr="0022422E">
        <w:rPr>
          <w:rFonts w:ascii="Courier New" w:eastAsia="Times New Roman" w:hAnsi="Courier New" w:cs="Courier New"/>
          <w:color w:val="000000"/>
          <w:sz w:val="20"/>
          <w:szCs w:val="20"/>
          <w:bdr w:val="dashed" w:sz="6" w:space="2" w:color="999999" w:frame="1"/>
          <w:lang w:val="en" w:eastAsia="en-GB"/>
        </w:rPr>
        <w:t>main-menu</w:t>
      </w:r>
      <w:r w:rsidRPr="0022422E">
        <w:rPr>
          <w:rFonts w:ascii="Arial" w:eastAsia="Times New Roman" w:hAnsi="Arial" w:cs="Arial"/>
          <w:color w:val="000000"/>
          <w:sz w:val="21"/>
          <w:szCs w:val="21"/>
          <w:lang w:val="en" w:eastAsia="en-GB"/>
        </w:rPr>
        <w:t>.</w:t>
      </w:r>
    </w:p>
    <w:p w14:paraId="16D20849"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54" w:anchor="l47c52" w:history="1">
        <w:r w:rsidR="0022422E" w:rsidRPr="0022422E">
          <w:rPr>
            <w:rFonts w:ascii="Arial" w:eastAsia="Times New Roman" w:hAnsi="Arial" w:cs="Arial"/>
            <w:color w:val="0000FF"/>
            <w:sz w:val="21"/>
            <w:szCs w:val="21"/>
            <w:u w:val="single"/>
            <w:lang w:val="en" w:eastAsia="en-GB"/>
          </w:rPr>
          <w:t>From line 47, column 21; to line 47, column 52</w:t>
        </w:r>
      </w:hyperlink>
    </w:p>
    <w:p w14:paraId="12948D59" w14:textId="77777777" w:rsidR="0022422E" w:rsidRPr="0022422E" w:rsidRDefault="0022422E" w:rsidP="0022422E">
      <w:pPr>
        <w:spacing w:after="0" w:line="240" w:lineRule="auto"/>
        <w:textAlignment w:val="baseline"/>
        <w:rPr>
          <w:rFonts w:ascii="Arial" w:eastAsia="Times New Roman" w:hAnsi="Arial" w:cs="Arial"/>
          <w:color w:val="000000"/>
          <w:sz w:val="21"/>
          <w:szCs w:val="21"/>
          <w:lang w:val="en" w:eastAsia="en-GB"/>
        </w:rPr>
      </w:pPr>
      <w:r w:rsidRPr="0022422E">
        <w:rPr>
          <w:rFonts w:ascii="Courier New" w:eastAsia="Times New Roman" w:hAnsi="Courier New" w:cs="Courier New"/>
          <w:color w:val="000000"/>
          <w:sz w:val="20"/>
          <w:szCs w:val="20"/>
          <w:bdr w:val="dashed" w:sz="6" w:space="2" w:color="999999" w:frame="1"/>
          <w:lang w:val="en" w:eastAsia="en-GB"/>
        </w:rPr>
        <w:t xml:space="preserve">          </w:t>
      </w:r>
      <w:r w:rsidRPr="0022422E">
        <w:rPr>
          <w:rFonts w:ascii="Courier New" w:eastAsia="Times New Roman" w:hAnsi="Courier New" w:cs="Courier New"/>
          <w:color w:val="000000"/>
          <w:sz w:val="20"/>
          <w:szCs w:val="20"/>
          <w:bdr w:val="dashed" w:sz="6" w:space="2" w:color="999999" w:frame="1"/>
          <w:shd w:val="clear" w:color="auto" w:fill="FFFF80"/>
          <w:lang w:val="en" w:eastAsia="en-GB"/>
        </w:rPr>
        <w:t>&lt;ul class="menu" id="main-menu"&gt;</w:t>
      </w:r>
      <w:r w:rsidRPr="0022422E">
        <w:rPr>
          <w:rFonts w:ascii="Segoe UI Emoji" w:eastAsia="Times New Roman" w:hAnsi="Segoe UI Emoji" w:cs="Segoe UI Emoji"/>
          <w:color w:val="222222"/>
          <w:sz w:val="20"/>
          <w:szCs w:val="20"/>
          <w:bdr w:val="dashed" w:sz="6" w:space="2" w:color="999999" w:frame="1"/>
          <w:lang w:val="en" w:eastAsia="en-GB"/>
        </w:rPr>
        <w:t>↩</w:t>
      </w:r>
      <w:r w:rsidRPr="0022422E">
        <w:rPr>
          <w:rFonts w:ascii="Courier New" w:eastAsia="Times New Roman" w:hAnsi="Courier New" w:cs="Courier New"/>
          <w:color w:val="000000"/>
          <w:sz w:val="20"/>
          <w:szCs w:val="20"/>
          <w:bdr w:val="dashed" w:sz="6" w:space="2" w:color="999999" w:frame="1"/>
          <w:lang w:val="en" w:eastAsia="en-GB"/>
        </w:rPr>
        <w:t xml:space="preserve">     </w:t>
      </w:r>
    </w:p>
    <w:p w14:paraId="67FF44FB" w14:textId="77777777" w:rsidR="0022422E" w:rsidRPr="0022422E" w:rsidRDefault="0022422E" w:rsidP="0022422E">
      <w:pPr>
        <w:numPr>
          <w:ilvl w:val="0"/>
          <w:numId w:val="47"/>
        </w:numPr>
        <w:spacing w:after="0" w:line="240" w:lineRule="auto"/>
        <w:ind w:left="0"/>
        <w:textAlignment w:val="baseline"/>
        <w:rPr>
          <w:rFonts w:ascii="Arial" w:eastAsia="Times New Roman" w:hAnsi="Arial" w:cs="Arial"/>
          <w:color w:val="000000"/>
          <w:sz w:val="21"/>
          <w:szCs w:val="21"/>
          <w:lang w:val="en" w:eastAsia="en-GB"/>
        </w:rPr>
      </w:pPr>
      <w:r w:rsidRPr="0022422E">
        <w:rPr>
          <w:rFonts w:ascii="Arial" w:eastAsia="Times New Roman" w:hAnsi="Arial" w:cs="Arial"/>
          <w:b/>
          <w:bCs/>
          <w:color w:val="000000"/>
          <w:sz w:val="21"/>
          <w:szCs w:val="21"/>
          <w:lang w:val="en" w:eastAsia="en-GB"/>
        </w:rPr>
        <w:t>Warning</w:t>
      </w:r>
      <w:r w:rsidRPr="0022422E">
        <w:rPr>
          <w:rFonts w:ascii="Arial" w:eastAsia="Times New Roman" w:hAnsi="Arial" w:cs="Arial"/>
          <w:color w:val="000000"/>
          <w:sz w:val="21"/>
          <w:szCs w:val="21"/>
          <w:lang w:val="en" w:eastAsia="en-GB"/>
        </w:rPr>
        <w:t xml:space="preserve">: The first occurrence of ID </w:t>
      </w:r>
      <w:r w:rsidRPr="0022422E">
        <w:rPr>
          <w:rFonts w:ascii="Courier New" w:eastAsia="Times New Roman" w:hAnsi="Courier New" w:cs="Courier New"/>
          <w:color w:val="000000"/>
          <w:sz w:val="20"/>
          <w:szCs w:val="20"/>
          <w:lang w:val="en" w:eastAsia="en-GB"/>
        </w:rPr>
        <w:t>main-menu</w:t>
      </w:r>
      <w:r w:rsidRPr="0022422E">
        <w:rPr>
          <w:rFonts w:ascii="Arial" w:eastAsia="Times New Roman" w:hAnsi="Arial" w:cs="Arial"/>
          <w:color w:val="000000"/>
          <w:sz w:val="21"/>
          <w:szCs w:val="21"/>
          <w:lang w:val="en" w:eastAsia="en-GB"/>
        </w:rPr>
        <w:t xml:space="preserve"> was here.</w:t>
      </w:r>
    </w:p>
    <w:p w14:paraId="47062D1F" w14:textId="77777777" w:rsidR="0022422E" w:rsidRPr="0022422E" w:rsidRDefault="00844D6E" w:rsidP="0022422E">
      <w:pPr>
        <w:spacing w:after="0" w:line="240" w:lineRule="auto"/>
        <w:textAlignment w:val="baseline"/>
        <w:rPr>
          <w:rFonts w:ascii="Arial" w:eastAsia="Times New Roman" w:hAnsi="Arial" w:cs="Arial"/>
          <w:color w:val="000000"/>
          <w:sz w:val="21"/>
          <w:szCs w:val="21"/>
          <w:lang w:val="en" w:eastAsia="en-GB"/>
        </w:rPr>
      </w:pPr>
      <w:hyperlink r:id="rId55" w:anchor="l16c48" w:history="1">
        <w:r w:rsidR="0022422E" w:rsidRPr="0022422E">
          <w:rPr>
            <w:rFonts w:ascii="Arial" w:eastAsia="Times New Roman" w:hAnsi="Arial" w:cs="Arial"/>
            <w:color w:val="0000FF"/>
            <w:sz w:val="21"/>
            <w:szCs w:val="21"/>
            <w:u w:val="single"/>
            <w:lang w:val="en" w:eastAsia="en-GB"/>
          </w:rPr>
          <w:t>From line 16, column 17; to line 16, column 48</w:t>
        </w:r>
      </w:hyperlink>
    </w:p>
    <w:p w14:paraId="52FDD33B" w14:textId="72F3D4D8" w:rsidR="0022422E" w:rsidRDefault="0022422E" w:rsidP="0022422E">
      <w:pPr>
        <w:spacing w:after="0" w:line="240" w:lineRule="auto"/>
        <w:textAlignment w:val="baseline"/>
        <w:rPr>
          <w:rFonts w:ascii="Courier New" w:eastAsia="Times New Roman" w:hAnsi="Courier New" w:cs="Courier New"/>
          <w:color w:val="000000"/>
          <w:sz w:val="20"/>
          <w:szCs w:val="20"/>
          <w:bdr w:val="none" w:sz="0" w:space="0" w:color="auto" w:frame="1"/>
          <w:lang w:val="en" w:eastAsia="en-GB"/>
        </w:rPr>
      </w:pPr>
      <w:r w:rsidRPr="0022422E">
        <w:rPr>
          <w:rFonts w:ascii="Courier New" w:eastAsia="Times New Roman" w:hAnsi="Courier New" w:cs="Courier New"/>
          <w:color w:val="000000"/>
          <w:sz w:val="20"/>
          <w:szCs w:val="20"/>
          <w:bdr w:val="none" w:sz="0" w:space="0" w:color="auto" w:frame="1"/>
          <w:lang w:val="en" w:eastAsia="en-GB"/>
        </w:rPr>
        <w:t xml:space="preserve">          </w:t>
      </w:r>
      <w:r w:rsidRPr="0022422E">
        <w:rPr>
          <w:rFonts w:ascii="Courier New" w:eastAsia="Times New Roman" w:hAnsi="Courier New" w:cs="Courier New"/>
          <w:color w:val="000000"/>
          <w:sz w:val="20"/>
          <w:szCs w:val="20"/>
          <w:bdr w:val="none" w:sz="0" w:space="0" w:color="auto" w:frame="1"/>
          <w:shd w:val="clear" w:color="auto" w:fill="FFFF80"/>
          <w:lang w:val="en" w:eastAsia="en-GB"/>
        </w:rPr>
        <w:t>&lt;ul class="menu" id="main-menu"&gt;</w:t>
      </w:r>
      <w:r w:rsidRPr="0022422E">
        <w:rPr>
          <w:rFonts w:ascii="Segoe UI Emoji" w:eastAsia="Times New Roman" w:hAnsi="Segoe UI Emoji" w:cs="Segoe UI Emoji"/>
          <w:color w:val="222222"/>
          <w:sz w:val="20"/>
          <w:szCs w:val="20"/>
          <w:bdr w:val="none" w:sz="0" w:space="0" w:color="auto" w:frame="1"/>
          <w:lang w:val="en" w:eastAsia="en-GB"/>
        </w:rPr>
        <w:t>↩</w:t>
      </w:r>
      <w:r w:rsidRPr="0022422E">
        <w:rPr>
          <w:rFonts w:ascii="Courier New" w:eastAsia="Times New Roman" w:hAnsi="Courier New" w:cs="Courier New"/>
          <w:color w:val="000000"/>
          <w:sz w:val="20"/>
          <w:szCs w:val="20"/>
          <w:bdr w:val="none" w:sz="0" w:space="0" w:color="auto" w:frame="1"/>
          <w:lang w:val="en" w:eastAsia="en-GB"/>
        </w:rPr>
        <w:t xml:space="preserve"> </w:t>
      </w:r>
    </w:p>
    <w:p w14:paraId="268D6F74" w14:textId="73A57D73" w:rsidR="00A86895" w:rsidRPr="00AD25A3" w:rsidRDefault="007C156F" w:rsidP="00AD25A3">
      <w:pPr>
        <w:spacing w:after="0" w:line="240" w:lineRule="auto"/>
        <w:textAlignment w:val="baseline"/>
        <w:rPr>
          <w:rFonts w:eastAsia="Times New Roman" w:cstheme="minorHAnsi"/>
          <w:i/>
          <w:color w:val="002060"/>
          <w:sz w:val="18"/>
          <w:szCs w:val="18"/>
          <w:lang w:val="en" w:eastAsia="en-GB"/>
        </w:rPr>
      </w:pPr>
      <w:r>
        <w:rPr>
          <w:rFonts w:eastAsia="Times New Roman" w:cstheme="minorHAnsi"/>
          <w:i/>
          <w:color w:val="002060"/>
          <w:sz w:val="18"/>
          <w:szCs w:val="18"/>
          <w:lang w:val="en" w:eastAsia="en-GB"/>
        </w:rPr>
        <w:t xml:space="preserve">Figure 10 - </w:t>
      </w:r>
      <w:sdt>
        <w:sdtPr>
          <w:rPr>
            <w:rFonts w:eastAsia="Times New Roman" w:cstheme="minorHAnsi"/>
            <w:i/>
            <w:color w:val="002060"/>
            <w:sz w:val="18"/>
            <w:szCs w:val="18"/>
            <w:lang w:val="en" w:eastAsia="en-GB"/>
          </w:rPr>
          <w:id w:val="-1690673278"/>
          <w:citation/>
        </w:sdtPr>
        <w:sdtEndPr/>
        <w:sdtContent>
          <w:r>
            <w:rPr>
              <w:rFonts w:eastAsia="Times New Roman" w:cstheme="minorHAnsi"/>
              <w:i/>
              <w:color w:val="002060"/>
              <w:sz w:val="18"/>
              <w:szCs w:val="18"/>
              <w:lang w:val="en" w:eastAsia="en-GB"/>
            </w:rPr>
            <w:fldChar w:fldCharType="begin"/>
          </w:r>
          <w:r>
            <w:rPr>
              <w:rFonts w:eastAsia="Times New Roman" w:cstheme="minorHAnsi"/>
              <w:i/>
              <w:color w:val="002060"/>
              <w:sz w:val="18"/>
              <w:szCs w:val="18"/>
              <w:lang w:eastAsia="en-GB"/>
            </w:rPr>
            <w:instrText xml:space="preserve"> CITATION NUH19 \l 2057 </w:instrText>
          </w:r>
          <w:r>
            <w:rPr>
              <w:rFonts w:eastAsia="Times New Roman" w:cstheme="minorHAnsi"/>
              <w:i/>
              <w:color w:val="002060"/>
              <w:sz w:val="18"/>
              <w:szCs w:val="18"/>
              <w:lang w:val="en" w:eastAsia="en-GB"/>
            </w:rPr>
            <w:fldChar w:fldCharType="separate"/>
          </w:r>
          <w:r w:rsidR="00686D87" w:rsidRPr="00686D87">
            <w:rPr>
              <w:rFonts w:eastAsia="Times New Roman" w:cstheme="minorHAnsi"/>
              <w:noProof/>
              <w:color w:val="002060"/>
              <w:sz w:val="18"/>
              <w:szCs w:val="18"/>
              <w:lang w:eastAsia="en-GB"/>
            </w:rPr>
            <w:t>[12]</w:t>
          </w:r>
          <w:r>
            <w:rPr>
              <w:rFonts w:eastAsia="Times New Roman" w:cstheme="minorHAnsi"/>
              <w:i/>
              <w:color w:val="002060"/>
              <w:sz w:val="18"/>
              <w:szCs w:val="18"/>
              <w:lang w:val="en" w:eastAsia="en-GB"/>
            </w:rPr>
            <w:fldChar w:fldCharType="end"/>
          </w:r>
        </w:sdtContent>
      </w:sdt>
    </w:p>
    <w:p w14:paraId="5E93E01A" w14:textId="6FE0254D" w:rsidR="00504C1D" w:rsidRDefault="00340CBA" w:rsidP="00504C1D">
      <w:pPr>
        <w:pStyle w:val="Heading2"/>
      </w:pPr>
      <w:bookmarkStart w:id="10" w:name="_Toc7362825"/>
      <w:r>
        <w:lastRenderedPageBreak/>
        <w:t>5</w:t>
      </w:r>
      <w:r w:rsidR="00504C1D">
        <w:t>.2 CSS</w:t>
      </w:r>
      <w:bookmarkEnd w:id="10"/>
    </w:p>
    <w:p w14:paraId="0503F423" w14:textId="1032C35C" w:rsidR="00E40E68" w:rsidRPr="002D327E" w:rsidRDefault="006C62CB" w:rsidP="00E40E68">
      <w:pPr>
        <w:rPr>
          <w:rFonts w:ascii="Arial" w:hAnsi="Arial" w:cs="Arial"/>
          <w:sz w:val="24"/>
          <w:szCs w:val="24"/>
        </w:rPr>
      </w:pPr>
      <w:r>
        <w:rPr>
          <w:rFonts w:ascii="Arial" w:hAnsi="Arial" w:cs="Arial"/>
          <w:sz w:val="24"/>
          <w:szCs w:val="24"/>
        </w:rPr>
        <w:t>The validation process of the websites main CSS hasn’t identified any errors.</w:t>
      </w:r>
    </w:p>
    <w:p w14:paraId="6A093B01" w14:textId="77777777" w:rsidR="00504C1D" w:rsidRDefault="00504C1D" w:rsidP="00504C1D"/>
    <w:p w14:paraId="7F299556" w14:textId="2A119DD0" w:rsidR="00E3686A" w:rsidRDefault="004F0378" w:rsidP="005B14EB">
      <w:r>
        <w:rPr>
          <w:noProof/>
        </w:rPr>
        <w:drawing>
          <wp:inline distT="0" distB="0" distL="0" distR="0" wp14:anchorId="00DFFC59" wp14:editId="6FCD46E4">
            <wp:extent cx="5731510" cy="26936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693670"/>
                    </a:xfrm>
                    <a:prstGeom prst="rect">
                      <a:avLst/>
                    </a:prstGeom>
                  </pic:spPr>
                </pic:pic>
              </a:graphicData>
            </a:graphic>
          </wp:inline>
        </w:drawing>
      </w:r>
    </w:p>
    <w:p w14:paraId="79530DBC" w14:textId="0414F095" w:rsidR="00E3686A" w:rsidRDefault="00E40E68" w:rsidP="005B14EB">
      <w:pPr>
        <w:rPr>
          <w:rFonts w:cstheme="minorHAnsi"/>
          <w:i/>
          <w:color w:val="002060"/>
          <w:sz w:val="18"/>
          <w:szCs w:val="18"/>
        </w:rPr>
      </w:pPr>
      <w:r>
        <w:rPr>
          <w:rFonts w:cstheme="minorHAnsi"/>
          <w:i/>
          <w:color w:val="002060"/>
          <w:sz w:val="18"/>
          <w:szCs w:val="18"/>
        </w:rPr>
        <w:t>Figure 11</w:t>
      </w:r>
      <w:r w:rsidR="002D327E">
        <w:rPr>
          <w:rFonts w:cstheme="minorHAnsi"/>
          <w:i/>
          <w:color w:val="002060"/>
          <w:sz w:val="18"/>
          <w:szCs w:val="18"/>
        </w:rPr>
        <w:t xml:space="preserve"> - </w:t>
      </w:r>
      <w:sdt>
        <w:sdtPr>
          <w:rPr>
            <w:rFonts w:cstheme="minorHAnsi"/>
            <w:i/>
            <w:color w:val="002060"/>
            <w:sz w:val="18"/>
            <w:szCs w:val="18"/>
          </w:rPr>
          <w:id w:val="-223908233"/>
          <w:citation/>
        </w:sdtPr>
        <w:sdtEndPr/>
        <w:sdtContent>
          <w:r w:rsidR="00A71D00">
            <w:rPr>
              <w:rFonts w:cstheme="minorHAnsi"/>
              <w:i/>
              <w:color w:val="002060"/>
              <w:sz w:val="18"/>
              <w:szCs w:val="18"/>
            </w:rPr>
            <w:fldChar w:fldCharType="begin"/>
          </w:r>
          <w:r w:rsidR="00A71D00">
            <w:rPr>
              <w:rFonts w:cstheme="minorHAnsi"/>
              <w:i/>
              <w:color w:val="002060"/>
              <w:sz w:val="18"/>
              <w:szCs w:val="18"/>
            </w:rPr>
            <w:instrText xml:space="preserve"> CITATION The19 \l 2057 </w:instrText>
          </w:r>
          <w:r w:rsidR="00A71D00">
            <w:rPr>
              <w:rFonts w:cstheme="minorHAnsi"/>
              <w:i/>
              <w:color w:val="002060"/>
              <w:sz w:val="18"/>
              <w:szCs w:val="18"/>
            </w:rPr>
            <w:fldChar w:fldCharType="separate"/>
          </w:r>
          <w:r w:rsidR="00686D87" w:rsidRPr="00686D87">
            <w:rPr>
              <w:rFonts w:cstheme="minorHAnsi"/>
              <w:noProof/>
              <w:color w:val="002060"/>
              <w:sz w:val="18"/>
              <w:szCs w:val="18"/>
            </w:rPr>
            <w:t>[13]</w:t>
          </w:r>
          <w:r w:rsidR="00A71D00">
            <w:rPr>
              <w:rFonts w:cstheme="minorHAnsi"/>
              <w:i/>
              <w:color w:val="002060"/>
              <w:sz w:val="18"/>
              <w:szCs w:val="18"/>
            </w:rPr>
            <w:fldChar w:fldCharType="end"/>
          </w:r>
        </w:sdtContent>
      </w:sdt>
    </w:p>
    <w:p w14:paraId="7630B1F9" w14:textId="548A47D7" w:rsidR="00504990" w:rsidRDefault="00504990" w:rsidP="005B14EB">
      <w:pPr>
        <w:rPr>
          <w:rFonts w:cstheme="minorHAnsi"/>
          <w:i/>
          <w:color w:val="002060"/>
          <w:sz w:val="18"/>
          <w:szCs w:val="18"/>
        </w:rPr>
      </w:pPr>
    </w:p>
    <w:p w14:paraId="57F2D573" w14:textId="19F38E85" w:rsidR="00BA3779" w:rsidRDefault="00BA3779" w:rsidP="005B14EB">
      <w:pPr>
        <w:rPr>
          <w:rFonts w:cstheme="minorHAnsi"/>
          <w:i/>
          <w:color w:val="002060"/>
          <w:sz w:val="18"/>
          <w:szCs w:val="18"/>
        </w:rPr>
      </w:pPr>
    </w:p>
    <w:p w14:paraId="2FAF53D1" w14:textId="79FE1679" w:rsidR="00BA3779" w:rsidRDefault="00BA3779" w:rsidP="005B14EB">
      <w:pPr>
        <w:rPr>
          <w:rFonts w:cstheme="minorHAnsi"/>
          <w:i/>
          <w:color w:val="002060"/>
          <w:sz w:val="18"/>
          <w:szCs w:val="18"/>
        </w:rPr>
      </w:pPr>
    </w:p>
    <w:p w14:paraId="23B10C4E" w14:textId="4A1BB273" w:rsidR="00BA3779" w:rsidRDefault="00BA3779" w:rsidP="005B14EB">
      <w:pPr>
        <w:rPr>
          <w:rFonts w:cstheme="minorHAnsi"/>
          <w:i/>
          <w:color w:val="002060"/>
          <w:sz w:val="18"/>
          <w:szCs w:val="18"/>
        </w:rPr>
      </w:pPr>
    </w:p>
    <w:p w14:paraId="2399BECB" w14:textId="58D3F774" w:rsidR="00BA3779" w:rsidRDefault="00BA3779" w:rsidP="005B14EB">
      <w:pPr>
        <w:rPr>
          <w:rFonts w:cstheme="minorHAnsi"/>
          <w:i/>
          <w:color w:val="002060"/>
          <w:sz w:val="18"/>
          <w:szCs w:val="18"/>
        </w:rPr>
      </w:pPr>
    </w:p>
    <w:p w14:paraId="56C90FA1" w14:textId="1B02395D" w:rsidR="00BA3779" w:rsidRDefault="00BA3779" w:rsidP="005B14EB">
      <w:pPr>
        <w:rPr>
          <w:rFonts w:cstheme="minorHAnsi"/>
          <w:i/>
          <w:color w:val="002060"/>
          <w:sz w:val="18"/>
          <w:szCs w:val="18"/>
        </w:rPr>
      </w:pPr>
    </w:p>
    <w:p w14:paraId="3F5F76C2" w14:textId="318ACF70" w:rsidR="00BA3779" w:rsidRDefault="00BA3779" w:rsidP="005B14EB">
      <w:pPr>
        <w:rPr>
          <w:rFonts w:cstheme="minorHAnsi"/>
          <w:i/>
          <w:color w:val="002060"/>
          <w:sz w:val="18"/>
          <w:szCs w:val="18"/>
        </w:rPr>
      </w:pPr>
    </w:p>
    <w:p w14:paraId="3544B9A7" w14:textId="2EB753CF" w:rsidR="00BA3779" w:rsidRDefault="00BA3779" w:rsidP="005B14EB">
      <w:pPr>
        <w:rPr>
          <w:rFonts w:cstheme="minorHAnsi"/>
          <w:i/>
          <w:color w:val="002060"/>
          <w:sz w:val="18"/>
          <w:szCs w:val="18"/>
        </w:rPr>
      </w:pPr>
    </w:p>
    <w:p w14:paraId="4A16FDA5" w14:textId="46331329" w:rsidR="00BA3779" w:rsidRDefault="00BA3779" w:rsidP="005B14EB">
      <w:pPr>
        <w:rPr>
          <w:rFonts w:cstheme="minorHAnsi"/>
          <w:i/>
          <w:color w:val="002060"/>
          <w:sz w:val="18"/>
          <w:szCs w:val="18"/>
        </w:rPr>
      </w:pPr>
    </w:p>
    <w:p w14:paraId="3072E97B" w14:textId="5AC24269" w:rsidR="00BA3779" w:rsidRDefault="00BA3779" w:rsidP="005B14EB">
      <w:pPr>
        <w:rPr>
          <w:rFonts w:cstheme="minorHAnsi"/>
          <w:i/>
          <w:color w:val="002060"/>
          <w:sz w:val="18"/>
          <w:szCs w:val="18"/>
        </w:rPr>
      </w:pPr>
    </w:p>
    <w:p w14:paraId="697A91A1" w14:textId="6B51CFFB" w:rsidR="00BA3779" w:rsidRDefault="00BA3779" w:rsidP="005B14EB">
      <w:pPr>
        <w:rPr>
          <w:rFonts w:cstheme="minorHAnsi"/>
          <w:i/>
          <w:color w:val="002060"/>
          <w:sz w:val="18"/>
          <w:szCs w:val="18"/>
        </w:rPr>
      </w:pPr>
    </w:p>
    <w:p w14:paraId="3CA4C1B3" w14:textId="15A4A7AF" w:rsidR="00BA3779" w:rsidRDefault="00BA3779" w:rsidP="005B14EB">
      <w:pPr>
        <w:rPr>
          <w:rFonts w:cstheme="minorHAnsi"/>
          <w:i/>
          <w:color w:val="002060"/>
          <w:sz w:val="18"/>
          <w:szCs w:val="18"/>
        </w:rPr>
      </w:pPr>
    </w:p>
    <w:p w14:paraId="68C1B066" w14:textId="3F582DC1" w:rsidR="00BA3779" w:rsidRDefault="00BA3779" w:rsidP="005B14EB">
      <w:pPr>
        <w:rPr>
          <w:rFonts w:cstheme="minorHAnsi"/>
          <w:i/>
          <w:color w:val="002060"/>
          <w:sz w:val="18"/>
          <w:szCs w:val="18"/>
        </w:rPr>
      </w:pPr>
    </w:p>
    <w:p w14:paraId="34E0173C" w14:textId="1624317C" w:rsidR="00BA3779" w:rsidRDefault="00BA3779" w:rsidP="005B14EB">
      <w:pPr>
        <w:rPr>
          <w:rFonts w:cstheme="minorHAnsi"/>
          <w:i/>
          <w:color w:val="002060"/>
          <w:sz w:val="18"/>
          <w:szCs w:val="18"/>
        </w:rPr>
      </w:pPr>
    </w:p>
    <w:p w14:paraId="058B18E6" w14:textId="34917058" w:rsidR="00BA3779" w:rsidRDefault="00BA3779" w:rsidP="005B14EB">
      <w:pPr>
        <w:rPr>
          <w:rFonts w:cstheme="minorHAnsi"/>
          <w:i/>
          <w:color w:val="002060"/>
          <w:sz w:val="18"/>
          <w:szCs w:val="18"/>
        </w:rPr>
      </w:pPr>
    </w:p>
    <w:p w14:paraId="4A8FA6C7" w14:textId="77777777" w:rsidR="00BA3779" w:rsidRDefault="00BA3779" w:rsidP="005B14EB">
      <w:pPr>
        <w:rPr>
          <w:rFonts w:cstheme="minorHAnsi"/>
          <w:i/>
          <w:color w:val="002060"/>
          <w:sz w:val="18"/>
          <w:szCs w:val="18"/>
        </w:rPr>
      </w:pPr>
    </w:p>
    <w:p w14:paraId="677905C5" w14:textId="73C0F6D9" w:rsidR="00504990" w:rsidRPr="00504990" w:rsidRDefault="00504990" w:rsidP="00504990">
      <w:pPr>
        <w:pStyle w:val="Heading1"/>
      </w:pPr>
      <w:bookmarkStart w:id="11" w:name="_Toc7362826"/>
      <w:r>
        <w:lastRenderedPageBreak/>
        <w:t xml:space="preserve">6. </w:t>
      </w:r>
      <w:r w:rsidR="005B365A">
        <w:t>Evaluation</w:t>
      </w:r>
      <w:bookmarkEnd w:id="11"/>
    </w:p>
    <w:p w14:paraId="0242CB21" w14:textId="656669E5" w:rsidR="00E3686A" w:rsidRDefault="0099662C" w:rsidP="005B14EB">
      <w:pPr>
        <w:rPr>
          <w:rFonts w:ascii="Arial" w:hAnsi="Arial" w:cs="Arial"/>
          <w:sz w:val="24"/>
          <w:szCs w:val="24"/>
        </w:rPr>
      </w:pPr>
      <w:r>
        <w:rPr>
          <w:rFonts w:ascii="Arial" w:hAnsi="Arial" w:cs="Arial"/>
          <w:sz w:val="24"/>
          <w:szCs w:val="24"/>
        </w:rPr>
        <w:t xml:space="preserve">According to the </w:t>
      </w:r>
      <w:r w:rsidR="008E5865">
        <w:rPr>
          <w:rFonts w:ascii="Arial" w:hAnsi="Arial" w:cs="Arial"/>
          <w:sz w:val="24"/>
          <w:szCs w:val="24"/>
        </w:rPr>
        <w:t xml:space="preserve">Web Content Accessibility Guidelines (WCAG) 2.1 </w:t>
      </w:r>
      <w:sdt>
        <w:sdtPr>
          <w:rPr>
            <w:rFonts w:ascii="Arial" w:hAnsi="Arial" w:cs="Arial"/>
            <w:sz w:val="24"/>
            <w:szCs w:val="24"/>
          </w:rPr>
          <w:id w:val="-1129619485"/>
          <w:citation/>
        </w:sdtPr>
        <w:sdtEndPr/>
        <w:sdtContent>
          <w:r w:rsidR="008E5865">
            <w:rPr>
              <w:rFonts w:ascii="Arial" w:hAnsi="Arial" w:cs="Arial"/>
              <w:sz w:val="24"/>
              <w:szCs w:val="24"/>
            </w:rPr>
            <w:fldChar w:fldCharType="begin"/>
          </w:r>
          <w:r w:rsidR="008E5865">
            <w:rPr>
              <w:rFonts w:ascii="Arial" w:hAnsi="Arial" w:cs="Arial"/>
              <w:sz w:val="24"/>
              <w:szCs w:val="24"/>
            </w:rPr>
            <w:instrText xml:space="preserve"> CITATION WCA18 \l 2057 </w:instrText>
          </w:r>
          <w:r w:rsidR="008E5865">
            <w:rPr>
              <w:rFonts w:ascii="Arial" w:hAnsi="Arial" w:cs="Arial"/>
              <w:sz w:val="24"/>
              <w:szCs w:val="24"/>
            </w:rPr>
            <w:fldChar w:fldCharType="separate"/>
          </w:r>
          <w:r w:rsidR="00686D87" w:rsidRPr="00686D87">
            <w:rPr>
              <w:rFonts w:ascii="Arial" w:hAnsi="Arial" w:cs="Arial"/>
              <w:noProof/>
              <w:sz w:val="24"/>
              <w:szCs w:val="24"/>
            </w:rPr>
            <w:t>[14]</w:t>
          </w:r>
          <w:r w:rsidR="008E5865">
            <w:rPr>
              <w:rFonts w:ascii="Arial" w:hAnsi="Arial" w:cs="Arial"/>
              <w:sz w:val="24"/>
              <w:szCs w:val="24"/>
            </w:rPr>
            <w:fldChar w:fldCharType="end"/>
          </w:r>
        </w:sdtContent>
      </w:sdt>
      <w:r w:rsidR="00BA2313">
        <w:rPr>
          <w:rFonts w:ascii="Arial" w:hAnsi="Arial" w:cs="Arial"/>
          <w:sz w:val="24"/>
          <w:szCs w:val="24"/>
        </w:rPr>
        <w:t xml:space="preserve">, there are 4 main design principles that are required to meet the government accessibility </w:t>
      </w:r>
      <w:r w:rsidR="00853682">
        <w:rPr>
          <w:rFonts w:ascii="Arial" w:hAnsi="Arial" w:cs="Arial"/>
          <w:sz w:val="24"/>
          <w:szCs w:val="24"/>
        </w:rPr>
        <w:t>specifications:</w:t>
      </w:r>
    </w:p>
    <w:p w14:paraId="25C59A8C" w14:textId="4F7F5152" w:rsidR="0052752C" w:rsidRDefault="0052752C" w:rsidP="0052752C">
      <w:pPr>
        <w:pStyle w:val="ListParagraph"/>
        <w:numPr>
          <w:ilvl w:val="0"/>
          <w:numId w:val="48"/>
        </w:numPr>
        <w:rPr>
          <w:rFonts w:ascii="Arial" w:hAnsi="Arial" w:cs="Arial"/>
          <w:sz w:val="24"/>
          <w:szCs w:val="24"/>
        </w:rPr>
      </w:pPr>
      <w:r>
        <w:rPr>
          <w:rFonts w:ascii="Arial" w:hAnsi="Arial" w:cs="Arial"/>
          <w:sz w:val="24"/>
          <w:szCs w:val="24"/>
        </w:rPr>
        <w:t>Perceivable</w:t>
      </w:r>
      <w:r w:rsidR="00994303">
        <w:rPr>
          <w:rFonts w:ascii="Arial" w:hAnsi="Arial" w:cs="Arial"/>
          <w:sz w:val="24"/>
          <w:szCs w:val="24"/>
        </w:rPr>
        <w:t xml:space="preserve"> </w:t>
      </w:r>
      <w:r w:rsidR="00EF4A4D">
        <w:rPr>
          <w:rFonts w:ascii="Arial" w:hAnsi="Arial" w:cs="Arial"/>
          <w:sz w:val="24"/>
          <w:szCs w:val="24"/>
        </w:rPr>
        <w:t>–</w:t>
      </w:r>
      <w:r w:rsidR="00994303">
        <w:rPr>
          <w:rFonts w:ascii="Arial" w:hAnsi="Arial" w:cs="Arial"/>
          <w:sz w:val="24"/>
          <w:szCs w:val="24"/>
        </w:rPr>
        <w:t xml:space="preserve"> </w:t>
      </w:r>
      <w:r w:rsidR="00EF4A4D">
        <w:rPr>
          <w:rFonts w:ascii="Arial" w:hAnsi="Arial" w:cs="Arial"/>
          <w:sz w:val="24"/>
          <w:szCs w:val="24"/>
        </w:rPr>
        <w:t xml:space="preserve">operators can identify and practice the </w:t>
      </w:r>
      <w:r w:rsidR="00FF3460">
        <w:rPr>
          <w:rFonts w:ascii="Arial" w:hAnsi="Arial" w:cs="Arial"/>
          <w:sz w:val="24"/>
          <w:szCs w:val="24"/>
        </w:rPr>
        <w:t>service through</w:t>
      </w:r>
      <w:r w:rsidR="00EF4A4D">
        <w:rPr>
          <w:rFonts w:ascii="Arial" w:hAnsi="Arial" w:cs="Arial"/>
          <w:sz w:val="24"/>
          <w:szCs w:val="24"/>
        </w:rPr>
        <w:t xml:space="preserve"> senses that are available to them</w:t>
      </w:r>
    </w:p>
    <w:p w14:paraId="4D2DA535" w14:textId="0742C73E" w:rsidR="0052752C" w:rsidRDefault="0052752C" w:rsidP="0052752C">
      <w:pPr>
        <w:pStyle w:val="ListParagraph"/>
        <w:numPr>
          <w:ilvl w:val="0"/>
          <w:numId w:val="48"/>
        </w:numPr>
        <w:rPr>
          <w:rFonts w:ascii="Arial" w:hAnsi="Arial" w:cs="Arial"/>
          <w:sz w:val="24"/>
          <w:szCs w:val="24"/>
        </w:rPr>
      </w:pPr>
      <w:r>
        <w:rPr>
          <w:rFonts w:ascii="Arial" w:hAnsi="Arial" w:cs="Arial"/>
          <w:sz w:val="24"/>
          <w:szCs w:val="24"/>
        </w:rPr>
        <w:t>Operable</w:t>
      </w:r>
      <w:r w:rsidR="0086381C">
        <w:rPr>
          <w:rFonts w:ascii="Arial" w:hAnsi="Arial" w:cs="Arial"/>
          <w:sz w:val="24"/>
          <w:szCs w:val="24"/>
        </w:rPr>
        <w:t xml:space="preserve"> </w:t>
      </w:r>
      <w:r w:rsidR="00623B0B">
        <w:rPr>
          <w:rFonts w:ascii="Arial" w:hAnsi="Arial" w:cs="Arial"/>
          <w:sz w:val="24"/>
          <w:szCs w:val="24"/>
        </w:rPr>
        <w:t>–</w:t>
      </w:r>
      <w:r w:rsidR="0086381C">
        <w:rPr>
          <w:rFonts w:ascii="Arial" w:hAnsi="Arial" w:cs="Arial"/>
          <w:sz w:val="24"/>
          <w:szCs w:val="24"/>
        </w:rPr>
        <w:t xml:space="preserve"> </w:t>
      </w:r>
      <w:r w:rsidR="00623B0B">
        <w:rPr>
          <w:rFonts w:ascii="Arial" w:hAnsi="Arial" w:cs="Arial"/>
          <w:sz w:val="24"/>
          <w:szCs w:val="24"/>
        </w:rPr>
        <w:t xml:space="preserve">users can discover and </w:t>
      </w:r>
      <w:r w:rsidR="00B52915">
        <w:rPr>
          <w:rFonts w:ascii="Arial" w:hAnsi="Arial" w:cs="Arial"/>
          <w:sz w:val="24"/>
          <w:szCs w:val="24"/>
        </w:rPr>
        <w:t>exercise</w:t>
      </w:r>
      <w:r w:rsidR="00623B0B">
        <w:rPr>
          <w:rFonts w:ascii="Arial" w:hAnsi="Arial" w:cs="Arial"/>
          <w:sz w:val="24"/>
          <w:szCs w:val="24"/>
        </w:rPr>
        <w:t xml:space="preserve"> </w:t>
      </w:r>
      <w:r w:rsidR="00B52915">
        <w:rPr>
          <w:rFonts w:ascii="Arial" w:hAnsi="Arial" w:cs="Arial"/>
          <w:sz w:val="24"/>
          <w:szCs w:val="24"/>
        </w:rPr>
        <w:t>the subject matter</w:t>
      </w:r>
      <w:r w:rsidR="00623B0B">
        <w:rPr>
          <w:rFonts w:ascii="Arial" w:hAnsi="Arial" w:cs="Arial"/>
          <w:sz w:val="24"/>
          <w:szCs w:val="24"/>
        </w:rPr>
        <w:t xml:space="preserve"> </w:t>
      </w:r>
      <w:r w:rsidR="00B52915">
        <w:rPr>
          <w:rFonts w:ascii="Arial" w:hAnsi="Arial" w:cs="Arial"/>
          <w:sz w:val="24"/>
          <w:szCs w:val="24"/>
        </w:rPr>
        <w:t>irrespective</w:t>
      </w:r>
      <w:r w:rsidR="00623B0B">
        <w:rPr>
          <w:rFonts w:ascii="Arial" w:hAnsi="Arial" w:cs="Arial"/>
          <w:sz w:val="24"/>
          <w:szCs w:val="24"/>
        </w:rPr>
        <w:t xml:space="preserve"> of how they </w:t>
      </w:r>
      <w:r w:rsidR="00B52915">
        <w:rPr>
          <w:rFonts w:ascii="Arial" w:hAnsi="Arial" w:cs="Arial"/>
          <w:sz w:val="24"/>
          <w:szCs w:val="24"/>
        </w:rPr>
        <w:t>elected</w:t>
      </w:r>
      <w:r w:rsidR="00623B0B">
        <w:rPr>
          <w:rFonts w:ascii="Arial" w:hAnsi="Arial" w:cs="Arial"/>
          <w:sz w:val="24"/>
          <w:szCs w:val="24"/>
        </w:rPr>
        <w:t xml:space="preserve"> to </w:t>
      </w:r>
      <w:r w:rsidR="00634E96">
        <w:rPr>
          <w:rFonts w:ascii="Arial" w:hAnsi="Arial" w:cs="Arial"/>
          <w:sz w:val="24"/>
          <w:szCs w:val="24"/>
        </w:rPr>
        <w:t>retrieve</w:t>
      </w:r>
      <w:r w:rsidR="00623B0B">
        <w:rPr>
          <w:rFonts w:ascii="Arial" w:hAnsi="Arial" w:cs="Arial"/>
          <w:sz w:val="24"/>
          <w:szCs w:val="24"/>
        </w:rPr>
        <w:t xml:space="preserve"> it </w:t>
      </w:r>
      <w:r w:rsidR="00634E96">
        <w:rPr>
          <w:rFonts w:ascii="Arial" w:hAnsi="Arial" w:cs="Arial"/>
          <w:sz w:val="24"/>
          <w:szCs w:val="24"/>
        </w:rPr>
        <w:t>e.g.</w:t>
      </w:r>
      <w:r w:rsidR="00623B0B">
        <w:rPr>
          <w:rFonts w:ascii="Arial" w:hAnsi="Arial" w:cs="Arial"/>
          <w:sz w:val="24"/>
          <w:szCs w:val="24"/>
        </w:rPr>
        <w:t xml:space="preserve"> keyboard of voice command</w:t>
      </w:r>
    </w:p>
    <w:p w14:paraId="73BFA082" w14:textId="7474CAA5" w:rsidR="0052752C" w:rsidRDefault="0052752C" w:rsidP="0052752C">
      <w:pPr>
        <w:pStyle w:val="ListParagraph"/>
        <w:numPr>
          <w:ilvl w:val="0"/>
          <w:numId w:val="48"/>
        </w:numPr>
        <w:rPr>
          <w:rFonts w:ascii="Arial" w:hAnsi="Arial" w:cs="Arial"/>
          <w:sz w:val="24"/>
          <w:szCs w:val="24"/>
        </w:rPr>
      </w:pPr>
      <w:r>
        <w:rPr>
          <w:rFonts w:ascii="Arial" w:hAnsi="Arial" w:cs="Arial"/>
          <w:sz w:val="24"/>
          <w:szCs w:val="24"/>
        </w:rPr>
        <w:t>Understandable</w:t>
      </w:r>
      <w:r w:rsidR="00634E96">
        <w:rPr>
          <w:rFonts w:ascii="Arial" w:hAnsi="Arial" w:cs="Arial"/>
          <w:sz w:val="24"/>
          <w:szCs w:val="24"/>
        </w:rPr>
        <w:t xml:space="preserve"> </w:t>
      </w:r>
      <w:r w:rsidR="00B66FC5">
        <w:rPr>
          <w:rFonts w:ascii="Arial" w:hAnsi="Arial" w:cs="Arial"/>
          <w:sz w:val="24"/>
          <w:szCs w:val="24"/>
        </w:rPr>
        <w:t>–</w:t>
      </w:r>
      <w:r w:rsidR="00634E96">
        <w:rPr>
          <w:rFonts w:ascii="Arial" w:hAnsi="Arial" w:cs="Arial"/>
          <w:sz w:val="24"/>
          <w:szCs w:val="24"/>
        </w:rPr>
        <w:t xml:space="preserve"> </w:t>
      </w:r>
      <w:r w:rsidR="00B66FC5">
        <w:rPr>
          <w:rFonts w:ascii="Arial" w:hAnsi="Arial" w:cs="Arial"/>
          <w:sz w:val="24"/>
          <w:szCs w:val="24"/>
        </w:rPr>
        <w:t>appreciate the content and in what way the facility works</w:t>
      </w:r>
    </w:p>
    <w:p w14:paraId="3A9791DD" w14:textId="138754C1" w:rsidR="0052752C" w:rsidRDefault="0052752C" w:rsidP="0052752C">
      <w:pPr>
        <w:pStyle w:val="ListParagraph"/>
        <w:numPr>
          <w:ilvl w:val="0"/>
          <w:numId w:val="48"/>
        </w:numPr>
        <w:rPr>
          <w:rFonts w:ascii="Arial" w:hAnsi="Arial" w:cs="Arial"/>
          <w:sz w:val="24"/>
          <w:szCs w:val="24"/>
        </w:rPr>
      </w:pPr>
      <w:r>
        <w:rPr>
          <w:rFonts w:ascii="Arial" w:hAnsi="Arial" w:cs="Arial"/>
          <w:sz w:val="24"/>
          <w:szCs w:val="24"/>
        </w:rPr>
        <w:t>Robust</w:t>
      </w:r>
      <w:r w:rsidR="00B66FC5">
        <w:rPr>
          <w:rFonts w:ascii="Arial" w:hAnsi="Arial" w:cs="Arial"/>
          <w:sz w:val="24"/>
          <w:szCs w:val="24"/>
        </w:rPr>
        <w:t xml:space="preserve"> </w:t>
      </w:r>
      <w:r w:rsidR="003A7494">
        <w:rPr>
          <w:rFonts w:ascii="Arial" w:hAnsi="Arial" w:cs="Arial"/>
          <w:sz w:val="24"/>
          <w:szCs w:val="24"/>
        </w:rPr>
        <w:t>–</w:t>
      </w:r>
      <w:r w:rsidR="00B66FC5">
        <w:rPr>
          <w:rFonts w:ascii="Arial" w:hAnsi="Arial" w:cs="Arial"/>
          <w:sz w:val="24"/>
          <w:szCs w:val="24"/>
        </w:rPr>
        <w:t xml:space="preserve"> </w:t>
      </w:r>
      <w:r w:rsidR="003A7494">
        <w:rPr>
          <w:rFonts w:ascii="Arial" w:hAnsi="Arial" w:cs="Arial"/>
          <w:sz w:val="24"/>
          <w:szCs w:val="24"/>
        </w:rPr>
        <w:t xml:space="preserve">content can be </w:t>
      </w:r>
      <w:r w:rsidR="00C87634">
        <w:rPr>
          <w:rFonts w:ascii="Arial" w:hAnsi="Arial" w:cs="Arial"/>
          <w:sz w:val="24"/>
          <w:szCs w:val="24"/>
        </w:rPr>
        <w:t>understood</w:t>
      </w:r>
      <w:r w:rsidR="003A7494">
        <w:rPr>
          <w:rFonts w:ascii="Arial" w:hAnsi="Arial" w:cs="Arial"/>
          <w:sz w:val="24"/>
          <w:szCs w:val="24"/>
        </w:rPr>
        <w:t xml:space="preserve"> </w:t>
      </w:r>
      <w:r w:rsidR="00C87634">
        <w:rPr>
          <w:rFonts w:ascii="Arial" w:hAnsi="Arial" w:cs="Arial"/>
          <w:sz w:val="24"/>
          <w:szCs w:val="24"/>
        </w:rPr>
        <w:t>consistently</w:t>
      </w:r>
      <w:r w:rsidR="003A7494">
        <w:rPr>
          <w:rFonts w:ascii="Arial" w:hAnsi="Arial" w:cs="Arial"/>
          <w:sz w:val="24"/>
          <w:szCs w:val="24"/>
        </w:rPr>
        <w:t xml:space="preserve"> by </w:t>
      </w:r>
      <w:r w:rsidR="00C87634">
        <w:rPr>
          <w:rFonts w:ascii="Arial" w:hAnsi="Arial" w:cs="Arial"/>
          <w:sz w:val="24"/>
          <w:szCs w:val="24"/>
        </w:rPr>
        <w:t xml:space="preserve">extensive user handlers </w:t>
      </w:r>
      <w:r w:rsidR="003A7494">
        <w:rPr>
          <w:rFonts w:ascii="Arial" w:hAnsi="Arial" w:cs="Arial"/>
          <w:sz w:val="24"/>
          <w:szCs w:val="24"/>
        </w:rPr>
        <w:t xml:space="preserve">including </w:t>
      </w:r>
      <w:r w:rsidR="00C87634">
        <w:rPr>
          <w:rFonts w:ascii="Arial" w:hAnsi="Arial" w:cs="Arial"/>
          <w:sz w:val="24"/>
          <w:szCs w:val="24"/>
        </w:rPr>
        <w:t>dated, up-to-date and awaited browsers and assistive technologies</w:t>
      </w:r>
    </w:p>
    <w:p w14:paraId="6DA474F8" w14:textId="39DC575B" w:rsidR="00B6703F" w:rsidRDefault="00487D8E" w:rsidP="005B14EB">
      <w:pPr>
        <w:rPr>
          <w:rFonts w:ascii="Arial" w:hAnsi="Arial" w:cs="Arial"/>
          <w:sz w:val="24"/>
          <w:szCs w:val="24"/>
        </w:rPr>
      </w:pPr>
      <w:r>
        <w:rPr>
          <w:rFonts w:ascii="Arial" w:hAnsi="Arial" w:cs="Arial"/>
          <w:sz w:val="24"/>
          <w:szCs w:val="24"/>
        </w:rPr>
        <w:t>Whilst the author of thi</w:t>
      </w:r>
      <w:r w:rsidR="00946F6A">
        <w:rPr>
          <w:rFonts w:ascii="Arial" w:hAnsi="Arial" w:cs="Arial"/>
          <w:sz w:val="24"/>
          <w:szCs w:val="24"/>
        </w:rPr>
        <w:t xml:space="preserve">s website has carefully designed it </w:t>
      </w:r>
      <w:r w:rsidR="005E2CAE">
        <w:rPr>
          <w:rFonts w:ascii="Arial" w:hAnsi="Arial" w:cs="Arial"/>
          <w:sz w:val="24"/>
          <w:szCs w:val="24"/>
        </w:rPr>
        <w:t>to attract users with the various content, videos, text</w:t>
      </w:r>
      <w:r w:rsidR="00E2359E">
        <w:rPr>
          <w:rFonts w:ascii="Arial" w:hAnsi="Arial" w:cs="Arial"/>
          <w:sz w:val="24"/>
          <w:szCs w:val="24"/>
        </w:rPr>
        <w:t xml:space="preserve"> </w:t>
      </w:r>
      <w:r w:rsidR="00B60F7D">
        <w:rPr>
          <w:rFonts w:ascii="Arial" w:hAnsi="Arial" w:cs="Arial"/>
          <w:sz w:val="24"/>
          <w:szCs w:val="24"/>
        </w:rPr>
        <w:t>and</w:t>
      </w:r>
      <w:r w:rsidR="00E2359E">
        <w:rPr>
          <w:rFonts w:ascii="Arial" w:hAnsi="Arial" w:cs="Arial"/>
          <w:sz w:val="24"/>
          <w:szCs w:val="24"/>
        </w:rPr>
        <w:t xml:space="preserve"> links to social media</w:t>
      </w:r>
      <w:r w:rsidR="00B60F7D">
        <w:rPr>
          <w:rFonts w:ascii="Arial" w:hAnsi="Arial" w:cs="Arial"/>
          <w:sz w:val="24"/>
          <w:szCs w:val="24"/>
        </w:rPr>
        <w:t xml:space="preserve"> sites</w:t>
      </w:r>
      <w:r w:rsidR="00B5685D">
        <w:rPr>
          <w:rFonts w:ascii="Arial" w:hAnsi="Arial" w:cs="Arial"/>
          <w:sz w:val="24"/>
          <w:szCs w:val="24"/>
        </w:rPr>
        <w:t>,</w:t>
      </w:r>
      <w:r w:rsidR="00E2359E">
        <w:rPr>
          <w:rFonts w:ascii="Arial" w:hAnsi="Arial" w:cs="Arial"/>
          <w:sz w:val="24"/>
          <w:szCs w:val="24"/>
        </w:rPr>
        <w:t xml:space="preserve"> </w:t>
      </w:r>
      <w:r w:rsidR="00D3687A">
        <w:rPr>
          <w:rFonts w:ascii="Arial" w:hAnsi="Arial" w:cs="Arial"/>
          <w:sz w:val="24"/>
          <w:szCs w:val="24"/>
        </w:rPr>
        <w:t>users with visual impairment</w:t>
      </w:r>
      <w:r w:rsidR="002303B5">
        <w:rPr>
          <w:rFonts w:ascii="Arial" w:hAnsi="Arial" w:cs="Arial"/>
          <w:sz w:val="24"/>
          <w:szCs w:val="24"/>
        </w:rPr>
        <w:t xml:space="preserve">, hearing, mobility or cognitive impairments may experience difficulties in </w:t>
      </w:r>
      <w:r w:rsidR="00C13E30">
        <w:rPr>
          <w:rFonts w:ascii="Arial" w:hAnsi="Arial" w:cs="Arial"/>
          <w:sz w:val="24"/>
          <w:szCs w:val="24"/>
        </w:rPr>
        <w:t>accessing</w:t>
      </w:r>
      <w:r w:rsidR="002303B5">
        <w:rPr>
          <w:rFonts w:ascii="Arial" w:hAnsi="Arial" w:cs="Arial"/>
          <w:sz w:val="24"/>
          <w:szCs w:val="24"/>
        </w:rPr>
        <w:t xml:space="preserve"> it</w:t>
      </w:r>
      <w:r w:rsidR="00D3687A">
        <w:rPr>
          <w:rFonts w:ascii="Arial" w:hAnsi="Arial" w:cs="Arial"/>
          <w:sz w:val="24"/>
          <w:szCs w:val="24"/>
        </w:rPr>
        <w:t>.</w:t>
      </w:r>
    </w:p>
    <w:p w14:paraId="011ED575" w14:textId="280B0124" w:rsidR="00571B44" w:rsidRDefault="00571B44" w:rsidP="005B14EB">
      <w:pPr>
        <w:rPr>
          <w:rFonts w:ascii="Arial" w:hAnsi="Arial" w:cs="Arial"/>
          <w:sz w:val="24"/>
          <w:szCs w:val="24"/>
        </w:rPr>
      </w:pPr>
    </w:p>
    <w:p w14:paraId="493799F8" w14:textId="6703B9FE" w:rsidR="00BA3779" w:rsidRDefault="00BA3779" w:rsidP="005B14EB">
      <w:pPr>
        <w:rPr>
          <w:rFonts w:ascii="Arial" w:hAnsi="Arial" w:cs="Arial"/>
          <w:sz w:val="24"/>
          <w:szCs w:val="24"/>
        </w:rPr>
      </w:pPr>
    </w:p>
    <w:p w14:paraId="150326D5" w14:textId="0426C40E" w:rsidR="00BA3779" w:rsidRDefault="00BA3779" w:rsidP="005B14EB">
      <w:pPr>
        <w:rPr>
          <w:rFonts w:ascii="Arial" w:hAnsi="Arial" w:cs="Arial"/>
          <w:sz w:val="24"/>
          <w:szCs w:val="24"/>
        </w:rPr>
      </w:pPr>
    </w:p>
    <w:p w14:paraId="5E3C0761" w14:textId="709A40DD" w:rsidR="00BA3779" w:rsidRDefault="00BA3779" w:rsidP="005B14EB">
      <w:pPr>
        <w:rPr>
          <w:rFonts w:ascii="Arial" w:hAnsi="Arial" w:cs="Arial"/>
          <w:sz w:val="24"/>
          <w:szCs w:val="24"/>
        </w:rPr>
      </w:pPr>
    </w:p>
    <w:p w14:paraId="68B742D6" w14:textId="7C27F500" w:rsidR="00BA3779" w:rsidRDefault="00BA3779" w:rsidP="005B14EB">
      <w:pPr>
        <w:rPr>
          <w:rFonts w:ascii="Arial" w:hAnsi="Arial" w:cs="Arial"/>
          <w:sz w:val="24"/>
          <w:szCs w:val="24"/>
        </w:rPr>
      </w:pPr>
    </w:p>
    <w:p w14:paraId="23EEEF12" w14:textId="00C77A71" w:rsidR="00BA3779" w:rsidRDefault="00BA3779" w:rsidP="005B14EB">
      <w:pPr>
        <w:rPr>
          <w:rFonts w:ascii="Arial" w:hAnsi="Arial" w:cs="Arial"/>
          <w:sz w:val="24"/>
          <w:szCs w:val="24"/>
        </w:rPr>
      </w:pPr>
    </w:p>
    <w:p w14:paraId="7FB0EF0E" w14:textId="03EB2765" w:rsidR="00BA3779" w:rsidRDefault="00BA3779" w:rsidP="005B14EB">
      <w:pPr>
        <w:rPr>
          <w:rFonts w:ascii="Arial" w:hAnsi="Arial" w:cs="Arial"/>
          <w:sz w:val="24"/>
          <w:szCs w:val="24"/>
        </w:rPr>
      </w:pPr>
    </w:p>
    <w:p w14:paraId="6F52F507" w14:textId="3FDC1898" w:rsidR="00BA3779" w:rsidRDefault="00BA3779" w:rsidP="005B14EB">
      <w:pPr>
        <w:rPr>
          <w:rFonts w:ascii="Arial" w:hAnsi="Arial" w:cs="Arial"/>
          <w:sz w:val="24"/>
          <w:szCs w:val="24"/>
        </w:rPr>
      </w:pPr>
    </w:p>
    <w:p w14:paraId="79A8462C" w14:textId="184E7D8A" w:rsidR="00BA3779" w:rsidRDefault="00BA3779" w:rsidP="005B14EB">
      <w:pPr>
        <w:rPr>
          <w:rFonts w:ascii="Arial" w:hAnsi="Arial" w:cs="Arial"/>
          <w:sz w:val="24"/>
          <w:szCs w:val="24"/>
        </w:rPr>
      </w:pPr>
    </w:p>
    <w:p w14:paraId="1632DFBE" w14:textId="641969D3" w:rsidR="00BA3779" w:rsidRDefault="00BA3779" w:rsidP="005B14EB">
      <w:pPr>
        <w:rPr>
          <w:rFonts w:ascii="Arial" w:hAnsi="Arial" w:cs="Arial"/>
          <w:sz w:val="24"/>
          <w:szCs w:val="24"/>
        </w:rPr>
      </w:pPr>
    </w:p>
    <w:p w14:paraId="3DFDBA44" w14:textId="587E0CEC" w:rsidR="00BA3779" w:rsidRDefault="00BA3779" w:rsidP="005B14EB">
      <w:pPr>
        <w:rPr>
          <w:rFonts w:ascii="Arial" w:hAnsi="Arial" w:cs="Arial"/>
          <w:sz w:val="24"/>
          <w:szCs w:val="24"/>
        </w:rPr>
      </w:pPr>
    </w:p>
    <w:p w14:paraId="76C2A242" w14:textId="37E11CF5" w:rsidR="00BA3779" w:rsidRDefault="00BA3779" w:rsidP="005B14EB">
      <w:pPr>
        <w:rPr>
          <w:rFonts w:ascii="Arial" w:hAnsi="Arial" w:cs="Arial"/>
          <w:sz w:val="24"/>
          <w:szCs w:val="24"/>
        </w:rPr>
      </w:pPr>
    </w:p>
    <w:p w14:paraId="5220A6D0" w14:textId="00BD9036" w:rsidR="00BA3779" w:rsidRDefault="00BA3779" w:rsidP="005B14EB">
      <w:pPr>
        <w:rPr>
          <w:rFonts w:ascii="Arial" w:hAnsi="Arial" w:cs="Arial"/>
          <w:sz w:val="24"/>
          <w:szCs w:val="24"/>
        </w:rPr>
      </w:pPr>
    </w:p>
    <w:p w14:paraId="03520CB6" w14:textId="09378153" w:rsidR="00BA3779" w:rsidRDefault="00BA3779" w:rsidP="005B14EB">
      <w:pPr>
        <w:rPr>
          <w:rFonts w:ascii="Arial" w:hAnsi="Arial" w:cs="Arial"/>
          <w:sz w:val="24"/>
          <w:szCs w:val="24"/>
        </w:rPr>
      </w:pPr>
    </w:p>
    <w:p w14:paraId="3169044D" w14:textId="080660AF" w:rsidR="00BA3779" w:rsidRDefault="00BA3779" w:rsidP="005B14EB">
      <w:pPr>
        <w:rPr>
          <w:rFonts w:ascii="Arial" w:hAnsi="Arial" w:cs="Arial"/>
          <w:sz w:val="24"/>
          <w:szCs w:val="24"/>
        </w:rPr>
      </w:pPr>
    </w:p>
    <w:p w14:paraId="77B7D238" w14:textId="4641E2B7" w:rsidR="00BA3779" w:rsidRDefault="00BA3779" w:rsidP="005B14EB">
      <w:pPr>
        <w:rPr>
          <w:rFonts w:ascii="Arial" w:hAnsi="Arial" w:cs="Arial"/>
          <w:sz w:val="24"/>
          <w:szCs w:val="24"/>
        </w:rPr>
      </w:pPr>
    </w:p>
    <w:p w14:paraId="68A367CF" w14:textId="0A03817B" w:rsidR="00BA3779" w:rsidRDefault="00BA3779" w:rsidP="005B14EB">
      <w:pPr>
        <w:rPr>
          <w:rFonts w:ascii="Arial" w:hAnsi="Arial" w:cs="Arial"/>
          <w:sz w:val="24"/>
          <w:szCs w:val="24"/>
        </w:rPr>
      </w:pPr>
    </w:p>
    <w:p w14:paraId="438B108B" w14:textId="772FEE71" w:rsidR="00BA3779" w:rsidRDefault="00BA3779" w:rsidP="005B14EB">
      <w:pPr>
        <w:rPr>
          <w:rFonts w:ascii="Arial" w:hAnsi="Arial" w:cs="Arial"/>
          <w:sz w:val="24"/>
          <w:szCs w:val="24"/>
        </w:rPr>
      </w:pPr>
    </w:p>
    <w:p w14:paraId="04DB4BC8" w14:textId="77777777" w:rsidR="00BA3779" w:rsidRDefault="00BA3779" w:rsidP="005B14EB">
      <w:pPr>
        <w:rPr>
          <w:rFonts w:ascii="Arial" w:hAnsi="Arial" w:cs="Arial"/>
          <w:sz w:val="24"/>
          <w:szCs w:val="24"/>
        </w:rPr>
      </w:pPr>
    </w:p>
    <w:p w14:paraId="02DEA9EB" w14:textId="1538CEDE" w:rsidR="00571B44" w:rsidRDefault="00571B44" w:rsidP="00571B44">
      <w:pPr>
        <w:pStyle w:val="Heading1"/>
      </w:pPr>
      <w:bookmarkStart w:id="12" w:name="_Toc7362827"/>
      <w:r>
        <w:lastRenderedPageBreak/>
        <w:t>7. Reco</w:t>
      </w:r>
      <w:r w:rsidR="00C81F1B">
        <w:t>mmendations</w:t>
      </w:r>
      <w:bookmarkEnd w:id="12"/>
    </w:p>
    <w:p w14:paraId="3F64D34B" w14:textId="59B77E09" w:rsidR="00C81F1B" w:rsidRDefault="00AB30D8" w:rsidP="00C81F1B">
      <w:pPr>
        <w:rPr>
          <w:rFonts w:ascii="Arial" w:hAnsi="Arial" w:cs="Arial"/>
          <w:sz w:val="24"/>
          <w:szCs w:val="24"/>
        </w:rPr>
      </w:pPr>
      <w:r>
        <w:rPr>
          <w:rFonts w:ascii="Arial" w:hAnsi="Arial" w:cs="Arial"/>
          <w:sz w:val="24"/>
          <w:szCs w:val="24"/>
        </w:rPr>
        <w:t>Testin</w:t>
      </w:r>
      <w:r w:rsidR="00622262">
        <w:rPr>
          <w:rFonts w:ascii="Arial" w:hAnsi="Arial" w:cs="Arial"/>
          <w:sz w:val="24"/>
          <w:szCs w:val="24"/>
        </w:rPr>
        <w:t>g is essential for any websit</w:t>
      </w:r>
      <w:r w:rsidR="00E63580">
        <w:rPr>
          <w:rFonts w:ascii="Arial" w:hAnsi="Arial" w:cs="Arial"/>
          <w:sz w:val="24"/>
          <w:szCs w:val="24"/>
        </w:rPr>
        <w:t xml:space="preserve">e to ensure that </w:t>
      </w:r>
      <w:r w:rsidR="00620B8D">
        <w:rPr>
          <w:rFonts w:ascii="Arial" w:hAnsi="Arial" w:cs="Arial"/>
          <w:sz w:val="24"/>
          <w:szCs w:val="24"/>
        </w:rPr>
        <w:t xml:space="preserve">it meets the responsibilities of the </w:t>
      </w:r>
      <w:r w:rsidR="0012178F">
        <w:rPr>
          <w:rFonts w:ascii="Arial" w:hAnsi="Arial" w:cs="Arial"/>
          <w:sz w:val="24"/>
          <w:szCs w:val="24"/>
        </w:rPr>
        <w:t>Web Content Accessibility Guidelines 2.0 (WCAG)</w:t>
      </w:r>
      <w:r w:rsidR="00D2588E">
        <w:rPr>
          <w:rFonts w:ascii="Arial" w:hAnsi="Arial" w:cs="Arial"/>
          <w:sz w:val="24"/>
          <w:szCs w:val="24"/>
        </w:rPr>
        <w:t xml:space="preserve"> </w:t>
      </w:r>
      <w:sdt>
        <w:sdtPr>
          <w:rPr>
            <w:rFonts w:ascii="Arial" w:hAnsi="Arial" w:cs="Arial"/>
            <w:sz w:val="24"/>
            <w:szCs w:val="24"/>
          </w:rPr>
          <w:id w:val="1583101380"/>
          <w:citation/>
        </w:sdtPr>
        <w:sdtEndPr/>
        <w:sdtContent>
          <w:r w:rsidR="00D2588E">
            <w:rPr>
              <w:rFonts w:ascii="Arial" w:hAnsi="Arial" w:cs="Arial"/>
              <w:sz w:val="24"/>
              <w:szCs w:val="24"/>
            </w:rPr>
            <w:fldChar w:fldCharType="begin"/>
          </w:r>
          <w:r w:rsidR="00D2588E">
            <w:rPr>
              <w:rFonts w:ascii="Arial" w:hAnsi="Arial" w:cs="Arial"/>
              <w:sz w:val="24"/>
              <w:szCs w:val="24"/>
            </w:rPr>
            <w:instrText xml:space="preserve"> CITATION Web19 \l 2057 </w:instrText>
          </w:r>
          <w:r w:rsidR="00D2588E">
            <w:rPr>
              <w:rFonts w:ascii="Arial" w:hAnsi="Arial" w:cs="Arial"/>
              <w:sz w:val="24"/>
              <w:szCs w:val="24"/>
            </w:rPr>
            <w:fldChar w:fldCharType="separate"/>
          </w:r>
          <w:r w:rsidR="00686D87" w:rsidRPr="00686D87">
            <w:rPr>
              <w:rFonts w:ascii="Arial" w:hAnsi="Arial" w:cs="Arial"/>
              <w:noProof/>
              <w:sz w:val="24"/>
              <w:szCs w:val="24"/>
            </w:rPr>
            <w:t>[15]</w:t>
          </w:r>
          <w:r w:rsidR="00D2588E">
            <w:rPr>
              <w:rFonts w:ascii="Arial" w:hAnsi="Arial" w:cs="Arial"/>
              <w:sz w:val="24"/>
              <w:szCs w:val="24"/>
            </w:rPr>
            <w:fldChar w:fldCharType="end"/>
          </w:r>
        </w:sdtContent>
      </w:sdt>
      <w:r w:rsidR="00380567">
        <w:rPr>
          <w:rFonts w:ascii="Arial" w:hAnsi="Arial" w:cs="Arial"/>
          <w:sz w:val="24"/>
          <w:szCs w:val="24"/>
        </w:rPr>
        <w:t xml:space="preserve"> under the Equality Act 2010</w:t>
      </w:r>
      <w:r w:rsidR="00A915DF">
        <w:rPr>
          <w:rFonts w:ascii="Arial" w:hAnsi="Arial" w:cs="Arial"/>
          <w:sz w:val="24"/>
          <w:szCs w:val="24"/>
        </w:rPr>
        <w:t xml:space="preserve"> </w:t>
      </w:r>
      <w:sdt>
        <w:sdtPr>
          <w:rPr>
            <w:rFonts w:ascii="Arial" w:hAnsi="Arial" w:cs="Arial"/>
            <w:sz w:val="24"/>
            <w:szCs w:val="24"/>
          </w:rPr>
          <w:id w:val="172850129"/>
          <w:citation/>
        </w:sdtPr>
        <w:sdtEndPr/>
        <w:sdtContent>
          <w:r w:rsidR="00E52027">
            <w:rPr>
              <w:rFonts w:ascii="Arial" w:hAnsi="Arial" w:cs="Arial"/>
              <w:sz w:val="24"/>
              <w:szCs w:val="24"/>
            </w:rPr>
            <w:fldChar w:fldCharType="begin"/>
          </w:r>
          <w:r w:rsidR="00E52027">
            <w:rPr>
              <w:rFonts w:ascii="Arial" w:hAnsi="Arial" w:cs="Arial"/>
              <w:sz w:val="24"/>
              <w:szCs w:val="24"/>
            </w:rPr>
            <w:instrText xml:space="preserve"> CITATION Equ19 \l 2057 </w:instrText>
          </w:r>
          <w:r w:rsidR="00E52027">
            <w:rPr>
              <w:rFonts w:ascii="Arial" w:hAnsi="Arial" w:cs="Arial"/>
              <w:sz w:val="24"/>
              <w:szCs w:val="24"/>
            </w:rPr>
            <w:fldChar w:fldCharType="separate"/>
          </w:r>
          <w:r w:rsidR="00686D87" w:rsidRPr="00686D87">
            <w:rPr>
              <w:rFonts w:ascii="Arial" w:hAnsi="Arial" w:cs="Arial"/>
              <w:noProof/>
              <w:sz w:val="24"/>
              <w:szCs w:val="24"/>
            </w:rPr>
            <w:t>[16]</w:t>
          </w:r>
          <w:r w:rsidR="00E52027">
            <w:rPr>
              <w:rFonts w:ascii="Arial" w:hAnsi="Arial" w:cs="Arial"/>
              <w:sz w:val="24"/>
              <w:szCs w:val="24"/>
            </w:rPr>
            <w:fldChar w:fldCharType="end"/>
          </w:r>
        </w:sdtContent>
      </w:sdt>
      <w:r w:rsidR="00380567">
        <w:rPr>
          <w:rFonts w:ascii="Arial" w:hAnsi="Arial" w:cs="Arial"/>
          <w:sz w:val="24"/>
          <w:szCs w:val="24"/>
        </w:rPr>
        <w:t xml:space="preserve"> and EU web Accessibility Directive</w:t>
      </w:r>
      <w:r w:rsidR="00E52027">
        <w:rPr>
          <w:rFonts w:ascii="Arial" w:hAnsi="Arial" w:cs="Arial"/>
          <w:sz w:val="24"/>
          <w:szCs w:val="24"/>
        </w:rPr>
        <w:t xml:space="preserve"> </w:t>
      </w:r>
      <w:sdt>
        <w:sdtPr>
          <w:rPr>
            <w:rFonts w:ascii="Arial" w:hAnsi="Arial" w:cs="Arial"/>
            <w:sz w:val="24"/>
            <w:szCs w:val="24"/>
          </w:rPr>
          <w:id w:val="213165831"/>
          <w:citation/>
        </w:sdtPr>
        <w:sdtEndPr/>
        <w:sdtContent>
          <w:r w:rsidR="00686D87">
            <w:rPr>
              <w:rFonts w:ascii="Arial" w:hAnsi="Arial" w:cs="Arial"/>
              <w:sz w:val="24"/>
              <w:szCs w:val="24"/>
            </w:rPr>
            <w:fldChar w:fldCharType="begin"/>
          </w:r>
          <w:r w:rsidR="00686D87">
            <w:rPr>
              <w:rFonts w:ascii="Arial" w:hAnsi="Arial" w:cs="Arial"/>
              <w:sz w:val="24"/>
              <w:szCs w:val="24"/>
            </w:rPr>
            <w:instrText xml:space="preserve"> CITATION EUW19 \l 2057 </w:instrText>
          </w:r>
          <w:r w:rsidR="00686D87">
            <w:rPr>
              <w:rFonts w:ascii="Arial" w:hAnsi="Arial" w:cs="Arial"/>
              <w:sz w:val="24"/>
              <w:szCs w:val="24"/>
            </w:rPr>
            <w:fldChar w:fldCharType="separate"/>
          </w:r>
          <w:r w:rsidR="00686D87" w:rsidRPr="00686D87">
            <w:rPr>
              <w:rFonts w:ascii="Arial" w:hAnsi="Arial" w:cs="Arial"/>
              <w:noProof/>
              <w:sz w:val="24"/>
              <w:szCs w:val="24"/>
            </w:rPr>
            <w:t>[17]</w:t>
          </w:r>
          <w:r w:rsidR="00686D87">
            <w:rPr>
              <w:rFonts w:ascii="Arial" w:hAnsi="Arial" w:cs="Arial"/>
              <w:sz w:val="24"/>
              <w:szCs w:val="24"/>
            </w:rPr>
            <w:fldChar w:fldCharType="end"/>
          </w:r>
        </w:sdtContent>
      </w:sdt>
      <w:r w:rsidR="00380567">
        <w:rPr>
          <w:rFonts w:ascii="Arial" w:hAnsi="Arial" w:cs="Arial"/>
          <w:sz w:val="24"/>
          <w:szCs w:val="24"/>
        </w:rPr>
        <w:t>.</w:t>
      </w:r>
    </w:p>
    <w:p w14:paraId="741BF2CB" w14:textId="3AEA1D5C" w:rsidR="00C36A1D" w:rsidRPr="00C81F1B" w:rsidRDefault="00C36A1D" w:rsidP="00C81F1B">
      <w:pPr>
        <w:rPr>
          <w:rFonts w:ascii="Arial" w:hAnsi="Arial" w:cs="Arial"/>
          <w:sz w:val="24"/>
          <w:szCs w:val="24"/>
        </w:rPr>
      </w:pPr>
      <w:r>
        <w:rPr>
          <w:rFonts w:ascii="Arial" w:hAnsi="Arial" w:cs="Arial"/>
          <w:sz w:val="24"/>
          <w:szCs w:val="24"/>
        </w:rPr>
        <w:t xml:space="preserve">As such, </w:t>
      </w:r>
      <w:r w:rsidR="003D12F0">
        <w:rPr>
          <w:rFonts w:ascii="Arial" w:hAnsi="Arial" w:cs="Arial"/>
          <w:sz w:val="24"/>
          <w:szCs w:val="24"/>
        </w:rPr>
        <w:t>user testing</w:t>
      </w:r>
      <w:r w:rsidR="003B7EB4">
        <w:rPr>
          <w:rFonts w:ascii="Arial" w:hAnsi="Arial" w:cs="Arial"/>
          <w:sz w:val="24"/>
          <w:szCs w:val="24"/>
        </w:rPr>
        <w:t xml:space="preserve"> of</w:t>
      </w:r>
      <w:r w:rsidR="003D12F0">
        <w:rPr>
          <w:rFonts w:ascii="Arial" w:hAnsi="Arial" w:cs="Arial"/>
          <w:sz w:val="24"/>
          <w:szCs w:val="24"/>
        </w:rPr>
        <w:t xml:space="preserve"> blind or partially sighted </w:t>
      </w:r>
      <w:r w:rsidR="003B7EB4">
        <w:rPr>
          <w:rFonts w:ascii="Arial" w:hAnsi="Arial" w:cs="Arial"/>
          <w:sz w:val="24"/>
          <w:szCs w:val="24"/>
        </w:rPr>
        <w:t xml:space="preserve">individuals testing a range of technology/ operating systems will help enhance </w:t>
      </w:r>
      <w:r w:rsidR="00A915DF">
        <w:rPr>
          <w:rFonts w:ascii="Arial" w:hAnsi="Arial" w:cs="Arial"/>
          <w:sz w:val="24"/>
          <w:szCs w:val="24"/>
        </w:rPr>
        <w:t xml:space="preserve">its </w:t>
      </w:r>
      <w:r w:rsidR="003B7EB4">
        <w:rPr>
          <w:rFonts w:ascii="Arial" w:hAnsi="Arial" w:cs="Arial"/>
          <w:sz w:val="24"/>
          <w:szCs w:val="24"/>
        </w:rPr>
        <w:t>future developmen</w:t>
      </w:r>
      <w:r w:rsidR="00A915DF">
        <w:rPr>
          <w:rFonts w:ascii="Arial" w:hAnsi="Arial" w:cs="Arial"/>
          <w:sz w:val="24"/>
          <w:szCs w:val="24"/>
        </w:rPr>
        <w:t>t.</w:t>
      </w:r>
    </w:p>
    <w:p w14:paraId="111D64A7" w14:textId="7DDC1F3C" w:rsidR="00B6703F" w:rsidRDefault="00B6703F" w:rsidP="005B14EB"/>
    <w:p w14:paraId="00A738D6" w14:textId="404BAD57" w:rsidR="00B6703F" w:rsidRDefault="00B6703F" w:rsidP="005B14EB"/>
    <w:p w14:paraId="3245B122" w14:textId="0320EF07" w:rsidR="00B6703F" w:rsidRDefault="00B6703F" w:rsidP="005B14EB"/>
    <w:p w14:paraId="217E9DE3" w14:textId="4EB3F605" w:rsidR="00B6703F" w:rsidRDefault="00B6703F" w:rsidP="005B14EB"/>
    <w:p w14:paraId="68F1EA8A" w14:textId="0D7F20A6" w:rsidR="00B6703F" w:rsidRDefault="00B6703F" w:rsidP="005B14EB"/>
    <w:p w14:paraId="61142E89" w14:textId="7249DC31" w:rsidR="00B6703F" w:rsidRDefault="00B6703F" w:rsidP="005B14EB"/>
    <w:p w14:paraId="16913F5C" w14:textId="5B2CD193" w:rsidR="00B6703F" w:rsidRDefault="00B6703F" w:rsidP="005B14EB"/>
    <w:p w14:paraId="6170EE16" w14:textId="61432684" w:rsidR="00B6703F" w:rsidRDefault="00B6703F" w:rsidP="005B14EB"/>
    <w:p w14:paraId="68298299" w14:textId="7F44A769" w:rsidR="00B6703F" w:rsidRDefault="00B6703F" w:rsidP="005B14EB"/>
    <w:p w14:paraId="07D75B96" w14:textId="3C5B149C" w:rsidR="00B6703F" w:rsidRDefault="00B6703F" w:rsidP="005B14EB"/>
    <w:p w14:paraId="0D326D35" w14:textId="770CAC01" w:rsidR="00B6703F" w:rsidRDefault="00B6703F" w:rsidP="005B14EB"/>
    <w:p w14:paraId="3C2FA929" w14:textId="46FE538F" w:rsidR="00B6703F" w:rsidRDefault="00B6703F" w:rsidP="005B14EB"/>
    <w:p w14:paraId="25D86EA4" w14:textId="3A668208" w:rsidR="00B6703F" w:rsidRDefault="00B6703F" w:rsidP="005B14EB"/>
    <w:p w14:paraId="09974A6C" w14:textId="0C0EB8BA" w:rsidR="00686D87" w:rsidRDefault="00686D87" w:rsidP="005B14EB"/>
    <w:p w14:paraId="2BD1607C" w14:textId="1A6F2F45" w:rsidR="00686D87" w:rsidRDefault="00686D87" w:rsidP="005B14EB"/>
    <w:p w14:paraId="367522B7" w14:textId="46C1863F" w:rsidR="00686D87" w:rsidRDefault="00686D87" w:rsidP="005B14EB"/>
    <w:p w14:paraId="0947E878" w14:textId="26AE054F" w:rsidR="00686D87" w:rsidRDefault="00686D87" w:rsidP="005B14EB"/>
    <w:p w14:paraId="7D0E66A3" w14:textId="2C846B3C" w:rsidR="00686D87" w:rsidRDefault="00686D87" w:rsidP="005B14EB"/>
    <w:p w14:paraId="6F12A58D" w14:textId="3965FA60" w:rsidR="00686D87" w:rsidRDefault="00686D87" w:rsidP="005B14EB"/>
    <w:p w14:paraId="1842FAF0" w14:textId="5CA1764B" w:rsidR="00686D87" w:rsidRDefault="00686D87" w:rsidP="005B14EB"/>
    <w:p w14:paraId="3944026C" w14:textId="011DC7A6" w:rsidR="00686D87" w:rsidRDefault="00686D87" w:rsidP="005B14EB"/>
    <w:p w14:paraId="6E80D9AF" w14:textId="602BF91F" w:rsidR="00686D87" w:rsidRDefault="00686D87" w:rsidP="005B14EB"/>
    <w:p w14:paraId="12010AE2" w14:textId="77777777" w:rsidR="00686D87" w:rsidRDefault="00686D87" w:rsidP="005B14EB"/>
    <w:p w14:paraId="7121F92D" w14:textId="77777777" w:rsidR="00B6703F" w:rsidRPr="005B14EB" w:rsidRDefault="00B6703F" w:rsidP="005B14EB"/>
    <w:bookmarkStart w:id="13" w:name="_Toc7362828" w:displacedByCustomXml="next"/>
    <w:sdt>
      <w:sdtPr>
        <w:rPr>
          <w:rFonts w:asciiTheme="minorHAnsi" w:eastAsiaTheme="minorEastAsia" w:hAnsiTheme="minorHAnsi" w:cstheme="minorBidi"/>
          <w:color w:val="auto"/>
          <w:sz w:val="22"/>
          <w:szCs w:val="22"/>
        </w:rPr>
        <w:id w:val="1113562181"/>
        <w:docPartObj>
          <w:docPartGallery w:val="Bibliographies"/>
          <w:docPartUnique/>
        </w:docPartObj>
      </w:sdtPr>
      <w:sdtEndPr/>
      <w:sdtContent>
        <w:p w14:paraId="57775EC5" w14:textId="77777777" w:rsidR="00B5583B" w:rsidRDefault="00B5583B">
          <w:pPr>
            <w:pStyle w:val="Heading1"/>
          </w:pPr>
          <w:r>
            <w:t>Bibliography</w:t>
          </w:r>
          <w:bookmarkEnd w:id="13"/>
        </w:p>
        <w:sdt>
          <w:sdtPr>
            <w:id w:val="111145805"/>
            <w:bibliography/>
          </w:sdtPr>
          <w:sdtEndPr/>
          <w:sdtContent>
            <w:p w14:paraId="385FF733" w14:textId="77777777" w:rsidR="00686D87" w:rsidRDefault="00B5583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86D87" w14:paraId="04607ABA" w14:textId="77777777">
                <w:trPr>
                  <w:divId w:val="1432621602"/>
                  <w:tblCellSpacing w:w="15" w:type="dxa"/>
                </w:trPr>
                <w:tc>
                  <w:tcPr>
                    <w:tcW w:w="50" w:type="pct"/>
                    <w:hideMark/>
                  </w:tcPr>
                  <w:p w14:paraId="219B6058" w14:textId="772DF013" w:rsidR="00686D87" w:rsidRDefault="00686D87">
                    <w:pPr>
                      <w:pStyle w:val="Bibliography"/>
                      <w:rPr>
                        <w:noProof/>
                        <w:sz w:val="24"/>
                        <w:szCs w:val="24"/>
                      </w:rPr>
                    </w:pPr>
                    <w:r>
                      <w:rPr>
                        <w:noProof/>
                      </w:rPr>
                      <w:t xml:space="preserve">[1] </w:t>
                    </w:r>
                  </w:p>
                </w:tc>
                <w:tc>
                  <w:tcPr>
                    <w:tcW w:w="0" w:type="auto"/>
                    <w:hideMark/>
                  </w:tcPr>
                  <w:p w14:paraId="60CBC564" w14:textId="77777777" w:rsidR="00686D87" w:rsidRDefault="00686D87">
                    <w:pPr>
                      <w:pStyle w:val="Bibliography"/>
                      <w:rPr>
                        <w:noProof/>
                      </w:rPr>
                    </w:pPr>
                    <w:r>
                      <w:rPr>
                        <w:noProof/>
                      </w:rPr>
                      <w:t xml:space="preserve">J. N. Robins, Learning Web Design: A Beginners Guide to HTML, CSS, JavaScript, and Web Graphics, 4th ed., S. S. Laurent, Ed., O'Reilly Media, 2012. </w:t>
                    </w:r>
                  </w:p>
                </w:tc>
              </w:tr>
              <w:tr w:rsidR="00686D87" w14:paraId="25E79C5D" w14:textId="77777777">
                <w:trPr>
                  <w:divId w:val="1432621602"/>
                  <w:tblCellSpacing w:w="15" w:type="dxa"/>
                </w:trPr>
                <w:tc>
                  <w:tcPr>
                    <w:tcW w:w="50" w:type="pct"/>
                    <w:hideMark/>
                  </w:tcPr>
                  <w:p w14:paraId="0450EC8B" w14:textId="77777777" w:rsidR="00686D87" w:rsidRDefault="00686D87">
                    <w:pPr>
                      <w:pStyle w:val="Bibliography"/>
                      <w:rPr>
                        <w:noProof/>
                      </w:rPr>
                    </w:pPr>
                    <w:r>
                      <w:rPr>
                        <w:noProof/>
                      </w:rPr>
                      <w:t xml:space="preserve">[2] </w:t>
                    </w:r>
                  </w:p>
                </w:tc>
                <w:tc>
                  <w:tcPr>
                    <w:tcW w:w="0" w:type="auto"/>
                    <w:hideMark/>
                  </w:tcPr>
                  <w:p w14:paraId="2F8F421A" w14:textId="77777777" w:rsidR="00686D87" w:rsidRDefault="00686D87">
                    <w:pPr>
                      <w:pStyle w:val="Bibliography"/>
                      <w:rPr>
                        <w:noProof/>
                      </w:rPr>
                    </w:pPr>
                    <w:r>
                      <w:rPr>
                        <w:noProof/>
                      </w:rPr>
                      <w:t>“Web Design and Applications - W3C,” [Online]. Available: http://www.w3.org/standards/webdesign/. [Accessed 20 February 2019].</w:t>
                    </w:r>
                  </w:p>
                </w:tc>
              </w:tr>
              <w:tr w:rsidR="00686D87" w14:paraId="468EF3C2" w14:textId="77777777">
                <w:trPr>
                  <w:divId w:val="1432621602"/>
                  <w:tblCellSpacing w:w="15" w:type="dxa"/>
                </w:trPr>
                <w:tc>
                  <w:tcPr>
                    <w:tcW w:w="50" w:type="pct"/>
                    <w:hideMark/>
                  </w:tcPr>
                  <w:p w14:paraId="4166691D" w14:textId="77777777" w:rsidR="00686D87" w:rsidRDefault="00686D87">
                    <w:pPr>
                      <w:pStyle w:val="Bibliography"/>
                      <w:rPr>
                        <w:noProof/>
                      </w:rPr>
                    </w:pPr>
                    <w:r>
                      <w:rPr>
                        <w:noProof/>
                      </w:rPr>
                      <w:t xml:space="preserve">[3] </w:t>
                    </w:r>
                  </w:p>
                </w:tc>
                <w:tc>
                  <w:tcPr>
                    <w:tcW w:w="0" w:type="auto"/>
                    <w:hideMark/>
                  </w:tcPr>
                  <w:p w14:paraId="10DB4266" w14:textId="77777777" w:rsidR="00686D87" w:rsidRDefault="00686D87">
                    <w:pPr>
                      <w:pStyle w:val="Bibliography"/>
                      <w:rPr>
                        <w:noProof/>
                      </w:rPr>
                    </w:pPr>
                    <w:r>
                      <w:rPr>
                        <w:noProof/>
                      </w:rPr>
                      <w:t xml:space="preserve">T. Savage, “Componentizing the Web,” </w:t>
                    </w:r>
                    <w:r>
                      <w:rPr>
                        <w:i/>
                        <w:iCs/>
                        <w:noProof/>
                      </w:rPr>
                      <w:t xml:space="preserve">ACM Queue, </w:t>
                    </w:r>
                    <w:r>
                      <w:rPr>
                        <w:noProof/>
                      </w:rPr>
                      <w:t xml:space="preserve">vol. 58, no. 11, p. 55, November 2015. </w:t>
                    </w:r>
                  </w:p>
                </w:tc>
              </w:tr>
              <w:tr w:rsidR="00686D87" w14:paraId="7FA2B4C0" w14:textId="77777777">
                <w:trPr>
                  <w:divId w:val="1432621602"/>
                  <w:tblCellSpacing w:w="15" w:type="dxa"/>
                </w:trPr>
                <w:tc>
                  <w:tcPr>
                    <w:tcW w:w="50" w:type="pct"/>
                    <w:hideMark/>
                  </w:tcPr>
                  <w:p w14:paraId="752A35DC" w14:textId="77777777" w:rsidR="00686D87" w:rsidRDefault="00686D87">
                    <w:pPr>
                      <w:pStyle w:val="Bibliography"/>
                      <w:rPr>
                        <w:noProof/>
                      </w:rPr>
                    </w:pPr>
                    <w:r>
                      <w:rPr>
                        <w:noProof/>
                      </w:rPr>
                      <w:t xml:space="preserve">[4] </w:t>
                    </w:r>
                  </w:p>
                </w:tc>
                <w:tc>
                  <w:tcPr>
                    <w:tcW w:w="0" w:type="auto"/>
                    <w:hideMark/>
                  </w:tcPr>
                  <w:p w14:paraId="6F6137B3" w14:textId="77777777" w:rsidR="00686D87" w:rsidRDefault="00686D87">
                    <w:pPr>
                      <w:pStyle w:val="Bibliography"/>
                      <w:rPr>
                        <w:noProof/>
                      </w:rPr>
                    </w:pPr>
                    <w:r>
                      <w:rPr>
                        <w:noProof/>
                      </w:rPr>
                      <w:t xml:space="preserve">R. A. MacMichael, “IT Professional Magazine,” Washington. </w:t>
                    </w:r>
                  </w:p>
                </w:tc>
              </w:tr>
              <w:tr w:rsidR="00686D87" w14:paraId="51091F93" w14:textId="77777777">
                <w:trPr>
                  <w:divId w:val="1432621602"/>
                  <w:tblCellSpacing w:w="15" w:type="dxa"/>
                </w:trPr>
                <w:tc>
                  <w:tcPr>
                    <w:tcW w:w="50" w:type="pct"/>
                    <w:hideMark/>
                  </w:tcPr>
                  <w:p w14:paraId="1FFD2B27" w14:textId="77777777" w:rsidR="00686D87" w:rsidRDefault="00686D87">
                    <w:pPr>
                      <w:pStyle w:val="Bibliography"/>
                      <w:rPr>
                        <w:noProof/>
                      </w:rPr>
                    </w:pPr>
                    <w:r>
                      <w:rPr>
                        <w:noProof/>
                      </w:rPr>
                      <w:t xml:space="preserve">[5] </w:t>
                    </w:r>
                  </w:p>
                </w:tc>
                <w:tc>
                  <w:tcPr>
                    <w:tcW w:w="0" w:type="auto"/>
                    <w:hideMark/>
                  </w:tcPr>
                  <w:p w14:paraId="4E6D4551" w14:textId="77777777" w:rsidR="00686D87" w:rsidRDefault="00686D87">
                    <w:pPr>
                      <w:pStyle w:val="Bibliography"/>
                      <w:rPr>
                        <w:noProof/>
                      </w:rPr>
                    </w:pPr>
                    <w:r>
                      <w:rPr>
                        <w:noProof/>
                      </w:rPr>
                      <w:t>“HLML &amp; CSS - W3C,” [Online]. Available: http://www.w3.org/standards/webdesign/htmlcss. [Accessed 20 February 2019].</w:t>
                    </w:r>
                  </w:p>
                </w:tc>
              </w:tr>
              <w:tr w:rsidR="00686D87" w14:paraId="6A6801C4" w14:textId="77777777">
                <w:trPr>
                  <w:divId w:val="1432621602"/>
                  <w:tblCellSpacing w:w="15" w:type="dxa"/>
                </w:trPr>
                <w:tc>
                  <w:tcPr>
                    <w:tcW w:w="50" w:type="pct"/>
                    <w:hideMark/>
                  </w:tcPr>
                  <w:p w14:paraId="660D1A80" w14:textId="77777777" w:rsidR="00686D87" w:rsidRDefault="00686D87">
                    <w:pPr>
                      <w:pStyle w:val="Bibliography"/>
                      <w:rPr>
                        <w:noProof/>
                      </w:rPr>
                    </w:pPr>
                    <w:r>
                      <w:rPr>
                        <w:noProof/>
                      </w:rPr>
                      <w:t xml:space="preserve">[6] </w:t>
                    </w:r>
                  </w:p>
                </w:tc>
                <w:tc>
                  <w:tcPr>
                    <w:tcW w:w="0" w:type="auto"/>
                    <w:hideMark/>
                  </w:tcPr>
                  <w:p w14:paraId="1FBE8103" w14:textId="77777777" w:rsidR="00686D87" w:rsidRDefault="00686D87">
                    <w:pPr>
                      <w:pStyle w:val="Bibliography"/>
                      <w:rPr>
                        <w:noProof/>
                      </w:rPr>
                    </w:pPr>
                    <w:r>
                      <w:rPr>
                        <w:noProof/>
                      </w:rPr>
                      <w:t xml:space="preserve">D. K. Ademoye, </w:t>
                    </w:r>
                    <w:r>
                      <w:rPr>
                        <w:i/>
                        <w:iCs/>
                        <w:noProof/>
                      </w:rPr>
                      <w:t>Introduction to HTML.</w:t>
                    </w:r>
                    <w:r>
                      <w:rPr>
                        <w:noProof/>
                      </w:rPr>
                      <w:t xml:space="preserve"> </w:t>
                    </w:r>
                  </w:p>
                </w:tc>
              </w:tr>
              <w:tr w:rsidR="00686D87" w14:paraId="1A5A1092" w14:textId="77777777">
                <w:trPr>
                  <w:divId w:val="1432621602"/>
                  <w:tblCellSpacing w:w="15" w:type="dxa"/>
                </w:trPr>
                <w:tc>
                  <w:tcPr>
                    <w:tcW w:w="50" w:type="pct"/>
                    <w:hideMark/>
                  </w:tcPr>
                  <w:p w14:paraId="3318A674" w14:textId="77777777" w:rsidR="00686D87" w:rsidRDefault="00686D87">
                    <w:pPr>
                      <w:pStyle w:val="Bibliography"/>
                      <w:rPr>
                        <w:noProof/>
                      </w:rPr>
                    </w:pPr>
                    <w:r>
                      <w:rPr>
                        <w:noProof/>
                      </w:rPr>
                      <w:t xml:space="preserve">[7] </w:t>
                    </w:r>
                  </w:p>
                </w:tc>
                <w:tc>
                  <w:tcPr>
                    <w:tcW w:w="0" w:type="auto"/>
                    <w:hideMark/>
                  </w:tcPr>
                  <w:p w14:paraId="53B67958" w14:textId="77777777" w:rsidR="00686D87" w:rsidRDefault="00686D87">
                    <w:pPr>
                      <w:pStyle w:val="Bibliography"/>
                      <w:rPr>
                        <w:noProof/>
                      </w:rPr>
                    </w:pPr>
                    <w:r>
                      <w:rPr>
                        <w:noProof/>
                      </w:rPr>
                      <w:t xml:space="preserve">D. K. Ademoye, </w:t>
                    </w:r>
                    <w:r>
                      <w:rPr>
                        <w:i/>
                        <w:iCs/>
                        <w:noProof/>
                      </w:rPr>
                      <w:t xml:space="preserve">Cascading Style Sheets (CSS), </w:t>
                    </w:r>
                    <w:r>
                      <w:rPr>
                        <w:noProof/>
                      </w:rPr>
                      <w:t xml:space="preserve">2017. </w:t>
                    </w:r>
                  </w:p>
                </w:tc>
              </w:tr>
              <w:tr w:rsidR="00686D87" w14:paraId="6F442DB2" w14:textId="77777777">
                <w:trPr>
                  <w:divId w:val="1432621602"/>
                  <w:tblCellSpacing w:w="15" w:type="dxa"/>
                </w:trPr>
                <w:tc>
                  <w:tcPr>
                    <w:tcW w:w="50" w:type="pct"/>
                    <w:hideMark/>
                  </w:tcPr>
                  <w:p w14:paraId="0C3A5E39" w14:textId="77777777" w:rsidR="00686D87" w:rsidRDefault="00686D87">
                    <w:pPr>
                      <w:pStyle w:val="Bibliography"/>
                      <w:rPr>
                        <w:noProof/>
                      </w:rPr>
                    </w:pPr>
                    <w:r>
                      <w:rPr>
                        <w:noProof/>
                      </w:rPr>
                      <w:t xml:space="preserve">[8] </w:t>
                    </w:r>
                  </w:p>
                </w:tc>
                <w:tc>
                  <w:tcPr>
                    <w:tcW w:w="0" w:type="auto"/>
                    <w:hideMark/>
                  </w:tcPr>
                  <w:p w14:paraId="363D787D" w14:textId="77777777" w:rsidR="00686D87" w:rsidRDefault="00686D87">
                    <w:pPr>
                      <w:pStyle w:val="Bibliography"/>
                      <w:rPr>
                        <w:noProof/>
                      </w:rPr>
                    </w:pPr>
                    <w:r>
                      <w:rPr>
                        <w:noProof/>
                      </w:rPr>
                      <w:t xml:space="preserve">S. Jenkins, Web Desigin: All-In-One for Dummies, 2nd ed., R. Senninger, Ed., John Wiley &amp; Sons, In, 2013. </w:t>
                    </w:r>
                  </w:p>
                </w:tc>
              </w:tr>
              <w:tr w:rsidR="00686D87" w14:paraId="2565FF12" w14:textId="77777777">
                <w:trPr>
                  <w:divId w:val="1432621602"/>
                  <w:tblCellSpacing w:w="15" w:type="dxa"/>
                </w:trPr>
                <w:tc>
                  <w:tcPr>
                    <w:tcW w:w="50" w:type="pct"/>
                    <w:hideMark/>
                  </w:tcPr>
                  <w:p w14:paraId="259A0126" w14:textId="77777777" w:rsidR="00686D87" w:rsidRDefault="00686D87">
                    <w:pPr>
                      <w:pStyle w:val="Bibliography"/>
                      <w:rPr>
                        <w:noProof/>
                      </w:rPr>
                    </w:pPr>
                    <w:r>
                      <w:rPr>
                        <w:noProof/>
                      </w:rPr>
                      <w:t xml:space="preserve">[9] </w:t>
                    </w:r>
                  </w:p>
                </w:tc>
                <w:tc>
                  <w:tcPr>
                    <w:tcW w:w="0" w:type="auto"/>
                    <w:hideMark/>
                  </w:tcPr>
                  <w:p w14:paraId="202ACF78" w14:textId="77777777" w:rsidR="00686D87" w:rsidRDefault="00686D87">
                    <w:pPr>
                      <w:pStyle w:val="Bibliography"/>
                      <w:rPr>
                        <w:noProof/>
                      </w:rPr>
                    </w:pPr>
                    <w:r>
                      <w:rPr>
                        <w:noProof/>
                      </w:rPr>
                      <w:t>“Mexico Travel Advice - GOV.UK,” Government Digital Service, [Online]. Available: https://www.gov.uk/foreign-travel-advice/mexico. [Accessed 1st March 2019].</w:t>
                    </w:r>
                  </w:p>
                </w:tc>
              </w:tr>
              <w:tr w:rsidR="00686D87" w14:paraId="52FBF46C" w14:textId="77777777">
                <w:trPr>
                  <w:divId w:val="1432621602"/>
                  <w:tblCellSpacing w:w="15" w:type="dxa"/>
                </w:trPr>
                <w:tc>
                  <w:tcPr>
                    <w:tcW w:w="50" w:type="pct"/>
                    <w:hideMark/>
                  </w:tcPr>
                  <w:p w14:paraId="54F70C29" w14:textId="77777777" w:rsidR="00686D87" w:rsidRDefault="00686D87">
                    <w:pPr>
                      <w:pStyle w:val="Bibliography"/>
                      <w:rPr>
                        <w:noProof/>
                      </w:rPr>
                    </w:pPr>
                    <w:r>
                      <w:rPr>
                        <w:noProof/>
                      </w:rPr>
                      <w:t xml:space="preserve">[10] </w:t>
                    </w:r>
                  </w:p>
                </w:tc>
                <w:tc>
                  <w:tcPr>
                    <w:tcW w:w="0" w:type="auto"/>
                    <w:hideMark/>
                  </w:tcPr>
                  <w:p w14:paraId="249A6AB2" w14:textId="77777777" w:rsidR="00686D87" w:rsidRDefault="00686D87">
                    <w:pPr>
                      <w:pStyle w:val="Bibliography"/>
                      <w:rPr>
                        <w:noProof/>
                      </w:rPr>
                    </w:pPr>
                    <w:r>
                      <w:rPr>
                        <w:noProof/>
                      </w:rPr>
                      <w:t>“YouTube,” [Online]. Available: https://youtu.be/hRfM6nCn824. [Accessed 3rd April 2019].</w:t>
                    </w:r>
                  </w:p>
                </w:tc>
              </w:tr>
              <w:tr w:rsidR="00686D87" w14:paraId="762D37C6" w14:textId="77777777">
                <w:trPr>
                  <w:divId w:val="1432621602"/>
                  <w:tblCellSpacing w:w="15" w:type="dxa"/>
                </w:trPr>
                <w:tc>
                  <w:tcPr>
                    <w:tcW w:w="50" w:type="pct"/>
                    <w:hideMark/>
                  </w:tcPr>
                  <w:p w14:paraId="26DCB132" w14:textId="77777777" w:rsidR="00686D87" w:rsidRDefault="00686D87">
                    <w:pPr>
                      <w:pStyle w:val="Bibliography"/>
                      <w:rPr>
                        <w:noProof/>
                      </w:rPr>
                    </w:pPr>
                    <w:r>
                      <w:rPr>
                        <w:noProof/>
                      </w:rPr>
                      <w:t xml:space="preserve">[11] </w:t>
                    </w:r>
                  </w:p>
                </w:tc>
                <w:tc>
                  <w:tcPr>
                    <w:tcW w:w="0" w:type="auto"/>
                    <w:hideMark/>
                  </w:tcPr>
                  <w:p w14:paraId="7B869C75" w14:textId="77777777" w:rsidR="00686D87" w:rsidRDefault="00686D87">
                    <w:pPr>
                      <w:pStyle w:val="Bibliography"/>
                      <w:rPr>
                        <w:noProof/>
                      </w:rPr>
                    </w:pPr>
                    <w:r>
                      <w:rPr>
                        <w:noProof/>
                      </w:rPr>
                      <w:t>imAGination, “YouTube,” [Online]. Available: https://www.youtube.com/watch?v=X4N_Wx7kXSI&amp;feature=youtu.be. [Accessed 3rd April 2019].</w:t>
                    </w:r>
                  </w:p>
                </w:tc>
              </w:tr>
              <w:tr w:rsidR="00686D87" w14:paraId="6AA76351" w14:textId="77777777">
                <w:trPr>
                  <w:divId w:val="1432621602"/>
                  <w:tblCellSpacing w:w="15" w:type="dxa"/>
                </w:trPr>
                <w:tc>
                  <w:tcPr>
                    <w:tcW w:w="50" w:type="pct"/>
                    <w:hideMark/>
                  </w:tcPr>
                  <w:p w14:paraId="3FC1B020" w14:textId="77777777" w:rsidR="00686D87" w:rsidRDefault="00686D87">
                    <w:pPr>
                      <w:pStyle w:val="Bibliography"/>
                      <w:rPr>
                        <w:noProof/>
                      </w:rPr>
                    </w:pPr>
                    <w:r>
                      <w:rPr>
                        <w:noProof/>
                      </w:rPr>
                      <w:t xml:space="preserve">[12] </w:t>
                    </w:r>
                  </w:p>
                </w:tc>
                <w:tc>
                  <w:tcPr>
                    <w:tcW w:w="0" w:type="auto"/>
                    <w:hideMark/>
                  </w:tcPr>
                  <w:p w14:paraId="048E8595" w14:textId="77777777" w:rsidR="00686D87" w:rsidRDefault="00686D87">
                    <w:pPr>
                      <w:pStyle w:val="Bibliography"/>
                      <w:rPr>
                        <w:noProof/>
                      </w:rPr>
                    </w:pPr>
                    <w:r>
                      <w:rPr>
                        <w:noProof/>
                      </w:rPr>
                      <w:t>“NU - HTML Checker,” [Online]. Available: https://validator.w3.org/nu/#l2c17. [Accessed 28 April 2019].</w:t>
                    </w:r>
                  </w:p>
                </w:tc>
              </w:tr>
              <w:tr w:rsidR="00686D87" w14:paraId="4C0CDB9F" w14:textId="77777777">
                <w:trPr>
                  <w:divId w:val="1432621602"/>
                  <w:tblCellSpacing w:w="15" w:type="dxa"/>
                </w:trPr>
                <w:tc>
                  <w:tcPr>
                    <w:tcW w:w="50" w:type="pct"/>
                    <w:hideMark/>
                  </w:tcPr>
                  <w:p w14:paraId="329A117D" w14:textId="77777777" w:rsidR="00686D87" w:rsidRDefault="00686D87">
                    <w:pPr>
                      <w:pStyle w:val="Bibliography"/>
                      <w:rPr>
                        <w:noProof/>
                      </w:rPr>
                    </w:pPr>
                    <w:r>
                      <w:rPr>
                        <w:noProof/>
                      </w:rPr>
                      <w:t xml:space="preserve">[13] </w:t>
                    </w:r>
                  </w:p>
                </w:tc>
                <w:tc>
                  <w:tcPr>
                    <w:tcW w:w="0" w:type="auto"/>
                    <w:hideMark/>
                  </w:tcPr>
                  <w:p w14:paraId="5B9DB3F0" w14:textId="77777777" w:rsidR="00686D87" w:rsidRDefault="00686D87">
                    <w:pPr>
                      <w:pStyle w:val="Bibliography"/>
                      <w:rPr>
                        <w:noProof/>
                      </w:rPr>
                    </w:pPr>
                    <w:r>
                      <w:rPr>
                        <w:noProof/>
                      </w:rPr>
                      <w:t>“The W3C CSS Validation Service,” [Online]. Available: http://jigsaw.w3.org/css-validator/#validate_by_input. [Accessed 28 April 2019].</w:t>
                    </w:r>
                  </w:p>
                </w:tc>
              </w:tr>
              <w:tr w:rsidR="00686D87" w14:paraId="5B46F578" w14:textId="77777777">
                <w:trPr>
                  <w:divId w:val="1432621602"/>
                  <w:tblCellSpacing w:w="15" w:type="dxa"/>
                </w:trPr>
                <w:tc>
                  <w:tcPr>
                    <w:tcW w:w="50" w:type="pct"/>
                    <w:hideMark/>
                  </w:tcPr>
                  <w:p w14:paraId="24525002" w14:textId="77777777" w:rsidR="00686D87" w:rsidRDefault="00686D87">
                    <w:pPr>
                      <w:pStyle w:val="Bibliography"/>
                      <w:rPr>
                        <w:noProof/>
                      </w:rPr>
                    </w:pPr>
                    <w:r>
                      <w:rPr>
                        <w:noProof/>
                      </w:rPr>
                      <w:t xml:space="preserve">[14] </w:t>
                    </w:r>
                  </w:p>
                </w:tc>
                <w:tc>
                  <w:tcPr>
                    <w:tcW w:w="0" w:type="auto"/>
                    <w:hideMark/>
                  </w:tcPr>
                  <w:p w14:paraId="04D43020" w14:textId="77777777" w:rsidR="00686D87" w:rsidRDefault="00686D87">
                    <w:pPr>
                      <w:pStyle w:val="Bibliography"/>
                      <w:rPr>
                        <w:noProof/>
                      </w:rPr>
                    </w:pPr>
                    <w:r>
                      <w:rPr>
                        <w:noProof/>
                      </w:rPr>
                      <w:t>“WCAG 2.1 - Service Manual - GOV.UK,” 10 October 2018. [Online]. Available: https://www.gov.uk/service-manual/helping-people-to-use-your-service/understanding-wcag. [Accessed 28 April 2019].</w:t>
                    </w:r>
                  </w:p>
                </w:tc>
              </w:tr>
              <w:tr w:rsidR="00686D87" w14:paraId="6C20D857" w14:textId="77777777">
                <w:trPr>
                  <w:divId w:val="1432621602"/>
                  <w:tblCellSpacing w:w="15" w:type="dxa"/>
                </w:trPr>
                <w:tc>
                  <w:tcPr>
                    <w:tcW w:w="50" w:type="pct"/>
                    <w:hideMark/>
                  </w:tcPr>
                  <w:p w14:paraId="4C43DF20" w14:textId="77777777" w:rsidR="00686D87" w:rsidRDefault="00686D87">
                    <w:pPr>
                      <w:pStyle w:val="Bibliography"/>
                      <w:rPr>
                        <w:noProof/>
                      </w:rPr>
                    </w:pPr>
                    <w:r>
                      <w:rPr>
                        <w:noProof/>
                      </w:rPr>
                      <w:t xml:space="preserve">[15] </w:t>
                    </w:r>
                  </w:p>
                </w:tc>
                <w:tc>
                  <w:tcPr>
                    <w:tcW w:w="0" w:type="auto"/>
                    <w:hideMark/>
                  </w:tcPr>
                  <w:p w14:paraId="62D3A2FE" w14:textId="77777777" w:rsidR="00686D87" w:rsidRDefault="00686D87">
                    <w:pPr>
                      <w:pStyle w:val="Bibliography"/>
                      <w:rPr>
                        <w:noProof/>
                      </w:rPr>
                    </w:pPr>
                    <w:r>
                      <w:rPr>
                        <w:noProof/>
                      </w:rPr>
                      <w:t>“Web Accessibility Statement - RNIB - See Differently,” [Online]. Available: https://www.rnib.org.uk/about-rnib/web-accessibility-statement. [Accessed 21 April 2019].</w:t>
                    </w:r>
                  </w:p>
                </w:tc>
              </w:tr>
              <w:tr w:rsidR="00686D87" w14:paraId="066B4EEB" w14:textId="77777777">
                <w:trPr>
                  <w:divId w:val="1432621602"/>
                  <w:tblCellSpacing w:w="15" w:type="dxa"/>
                </w:trPr>
                <w:tc>
                  <w:tcPr>
                    <w:tcW w:w="50" w:type="pct"/>
                    <w:hideMark/>
                  </w:tcPr>
                  <w:p w14:paraId="43187B4A" w14:textId="77777777" w:rsidR="00686D87" w:rsidRDefault="00686D87">
                    <w:pPr>
                      <w:pStyle w:val="Bibliography"/>
                      <w:rPr>
                        <w:noProof/>
                      </w:rPr>
                    </w:pPr>
                    <w:r>
                      <w:rPr>
                        <w:noProof/>
                      </w:rPr>
                      <w:t xml:space="preserve">[16] </w:t>
                    </w:r>
                  </w:p>
                </w:tc>
                <w:tc>
                  <w:tcPr>
                    <w:tcW w:w="0" w:type="auto"/>
                    <w:hideMark/>
                  </w:tcPr>
                  <w:p w14:paraId="1D3E9F20" w14:textId="77777777" w:rsidR="00686D87" w:rsidRDefault="00686D87">
                    <w:pPr>
                      <w:pStyle w:val="Bibliography"/>
                      <w:rPr>
                        <w:noProof/>
                      </w:rPr>
                    </w:pPr>
                    <w:r>
                      <w:rPr>
                        <w:noProof/>
                      </w:rPr>
                      <w:t>“Equality Act 2010,” [Online]. Available: https://www.rnib.org.uk/about-rnib/web-accessibility-statement. [Accessed 21 April 2019].</w:t>
                    </w:r>
                  </w:p>
                </w:tc>
              </w:tr>
              <w:tr w:rsidR="00686D87" w14:paraId="295168C8" w14:textId="77777777">
                <w:trPr>
                  <w:divId w:val="1432621602"/>
                  <w:tblCellSpacing w:w="15" w:type="dxa"/>
                </w:trPr>
                <w:tc>
                  <w:tcPr>
                    <w:tcW w:w="50" w:type="pct"/>
                    <w:hideMark/>
                  </w:tcPr>
                  <w:p w14:paraId="5DBF3B00" w14:textId="77777777" w:rsidR="00686D87" w:rsidRDefault="00686D87">
                    <w:pPr>
                      <w:pStyle w:val="Bibliography"/>
                      <w:rPr>
                        <w:noProof/>
                      </w:rPr>
                    </w:pPr>
                    <w:r>
                      <w:rPr>
                        <w:noProof/>
                      </w:rPr>
                      <w:t xml:space="preserve">[17] </w:t>
                    </w:r>
                  </w:p>
                </w:tc>
                <w:tc>
                  <w:tcPr>
                    <w:tcW w:w="0" w:type="auto"/>
                    <w:hideMark/>
                  </w:tcPr>
                  <w:p w14:paraId="0C476098" w14:textId="77777777" w:rsidR="00686D87" w:rsidRDefault="00686D87">
                    <w:pPr>
                      <w:pStyle w:val="Bibliography"/>
                      <w:rPr>
                        <w:noProof/>
                      </w:rPr>
                    </w:pPr>
                    <w:r>
                      <w:rPr>
                        <w:noProof/>
                      </w:rPr>
                      <w:t>“EU Web Accessibility Directive,” [Online]. Available: https://www.rnib.org.uk/about-rnib/web-accessibility-statement. [Accessed 21 April 2019].</w:t>
                    </w:r>
                  </w:p>
                </w:tc>
              </w:tr>
            </w:tbl>
            <w:p w14:paraId="332D9806" w14:textId="77777777" w:rsidR="00686D87" w:rsidRDefault="00686D87">
              <w:pPr>
                <w:divId w:val="1432621602"/>
                <w:rPr>
                  <w:rFonts w:eastAsia="Times New Roman"/>
                  <w:noProof/>
                </w:rPr>
              </w:pPr>
            </w:p>
            <w:p w14:paraId="200856EC" w14:textId="77777777" w:rsidR="00B5583B" w:rsidRDefault="00B5583B">
              <w:r>
                <w:rPr>
                  <w:b/>
                  <w:bCs/>
                  <w:noProof/>
                </w:rPr>
                <w:lastRenderedPageBreak/>
                <w:fldChar w:fldCharType="end"/>
              </w:r>
            </w:p>
          </w:sdtContent>
        </w:sdt>
      </w:sdtContent>
    </w:sdt>
    <w:p w14:paraId="7AFB5DE5" w14:textId="77777777" w:rsidR="00B258CE" w:rsidRPr="00B258CE" w:rsidRDefault="00B258CE" w:rsidP="00B258CE"/>
    <w:p w14:paraId="184E02F2" w14:textId="77777777" w:rsidR="00C57CA4" w:rsidRDefault="00C57CA4" w:rsidP="007A381F">
      <w:pPr>
        <w:rPr>
          <w:rFonts w:ascii="Arial" w:hAnsi="Arial" w:cs="Arial"/>
          <w:b/>
          <w:sz w:val="32"/>
          <w:szCs w:val="32"/>
        </w:rPr>
      </w:pPr>
    </w:p>
    <w:p w14:paraId="03D3AEFF" w14:textId="77777777" w:rsidR="005F2065" w:rsidRDefault="005F2065" w:rsidP="007A381F">
      <w:pPr>
        <w:rPr>
          <w:rFonts w:ascii="Arial" w:hAnsi="Arial" w:cs="Arial"/>
          <w:b/>
          <w:sz w:val="32"/>
          <w:szCs w:val="32"/>
        </w:rPr>
      </w:pPr>
    </w:p>
    <w:p w14:paraId="6AED1F23" w14:textId="77777777" w:rsidR="005F2065" w:rsidRDefault="005F2065" w:rsidP="007A381F">
      <w:pPr>
        <w:rPr>
          <w:rFonts w:ascii="Arial" w:hAnsi="Arial" w:cs="Arial"/>
          <w:b/>
          <w:sz w:val="32"/>
          <w:szCs w:val="32"/>
        </w:rPr>
      </w:pPr>
    </w:p>
    <w:p w14:paraId="25D06BE4" w14:textId="77777777" w:rsidR="005F2065" w:rsidRDefault="005F2065" w:rsidP="007A381F">
      <w:pPr>
        <w:rPr>
          <w:rFonts w:ascii="Arial" w:hAnsi="Arial" w:cs="Arial"/>
          <w:b/>
          <w:sz w:val="32"/>
          <w:szCs w:val="32"/>
        </w:rPr>
      </w:pPr>
    </w:p>
    <w:p w14:paraId="47C7CC24" w14:textId="77777777" w:rsidR="00511731" w:rsidRPr="00BF1A12" w:rsidRDefault="00511731" w:rsidP="00511731">
      <w:pPr>
        <w:pStyle w:val="Heading1"/>
        <w:rPr>
          <w:rFonts w:eastAsiaTheme="minorHAnsi"/>
          <w:b/>
          <w:bCs/>
          <w:noProof/>
        </w:rPr>
      </w:pPr>
    </w:p>
    <w:p w14:paraId="56EF5166" w14:textId="77777777" w:rsidR="00BF1A12" w:rsidRPr="00BF1A12" w:rsidRDefault="00BF1A12" w:rsidP="00BF1A12">
      <w:pPr>
        <w:rPr>
          <w:rFonts w:eastAsiaTheme="minorHAnsi"/>
          <w:b/>
          <w:bCs/>
          <w:noProof/>
        </w:rPr>
      </w:pPr>
    </w:p>
    <w:p w14:paraId="3612AB78" w14:textId="77777777" w:rsidR="00BF1A12" w:rsidRPr="00BF1A12" w:rsidRDefault="00BF1A12" w:rsidP="00BF1A12"/>
    <w:p w14:paraId="0548E646" w14:textId="77777777" w:rsidR="006A7D1C" w:rsidRDefault="006A7D1C" w:rsidP="006A7D1C"/>
    <w:p w14:paraId="58B6D070" w14:textId="77777777" w:rsidR="006A7D1C" w:rsidRDefault="006A7D1C" w:rsidP="006A7D1C"/>
    <w:p w14:paraId="78673DB0" w14:textId="77777777" w:rsidR="006A7D1C" w:rsidRDefault="006A7D1C" w:rsidP="006A7D1C"/>
    <w:p w14:paraId="2BB68372" w14:textId="77777777" w:rsidR="006A7D1C" w:rsidRDefault="006A7D1C" w:rsidP="006A7D1C"/>
    <w:p w14:paraId="13DD85A8" w14:textId="77777777" w:rsidR="006A7D1C" w:rsidRDefault="006A7D1C" w:rsidP="006A7D1C"/>
    <w:p w14:paraId="345D3E52" w14:textId="77777777" w:rsidR="006A7D1C" w:rsidRDefault="006A7D1C" w:rsidP="006A7D1C"/>
    <w:p w14:paraId="782CA3C8" w14:textId="77777777" w:rsidR="006A7D1C" w:rsidRDefault="006A7D1C" w:rsidP="006A7D1C"/>
    <w:p w14:paraId="6394213F" w14:textId="77777777" w:rsidR="006A7D1C" w:rsidRDefault="006A7D1C" w:rsidP="006A7D1C"/>
    <w:p w14:paraId="44CC55D0" w14:textId="77777777" w:rsidR="006A7D1C" w:rsidRDefault="006A7D1C" w:rsidP="006A7D1C"/>
    <w:p w14:paraId="6E04E3ED" w14:textId="77777777" w:rsidR="006A7D1C" w:rsidRDefault="006A7D1C" w:rsidP="006A7D1C"/>
    <w:p w14:paraId="4CA8F35B" w14:textId="77777777" w:rsidR="006A7D1C" w:rsidRDefault="006A7D1C" w:rsidP="006A7D1C"/>
    <w:p w14:paraId="088CD86F" w14:textId="77777777" w:rsidR="006A7D1C" w:rsidRDefault="006A7D1C" w:rsidP="006A7D1C"/>
    <w:p w14:paraId="1E57BCCB" w14:textId="77777777" w:rsidR="006A7D1C" w:rsidRDefault="006A7D1C" w:rsidP="006A7D1C"/>
    <w:p w14:paraId="26F28081" w14:textId="77777777" w:rsidR="006A7D1C" w:rsidRDefault="006A7D1C" w:rsidP="006A7D1C"/>
    <w:p w14:paraId="403896A7" w14:textId="77777777" w:rsidR="006A7D1C" w:rsidRDefault="006A7D1C" w:rsidP="006A7D1C"/>
    <w:p w14:paraId="55F84A93" w14:textId="77777777" w:rsidR="006A7D1C" w:rsidRDefault="006A7D1C" w:rsidP="006A7D1C"/>
    <w:p w14:paraId="3151D54D" w14:textId="77777777" w:rsidR="006A7D1C" w:rsidRDefault="006A7D1C" w:rsidP="006A7D1C"/>
    <w:p w14:paraId="2B70B408" w14:textId="77777777" w:rsidR="006A7D1C" w:rsidRDefault="006A7D1C" w:rsidP="006A7D1C"/>
    <w:sectPr w:rsidR="006A7D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151CF" w14:textId="77777777" w:rsidR="00844D6E" w:rsidRDefault="00844D6E" w:rsidP="00DB5590">
      <w:pPr>
        <w:spacing w:after="0" w:line="240" w:lineRule="auto"/>
      </w:pPr>
      <w:r>
        <w:separator/>
      </w:r>
    </w:p>
  </w:endnote>
  <w:endnote w:type="continuationSeparator" w:id="0">
    <w:p w14:paraId="00D12433" w14:textId="77777777" w:rsidR="00844D6E" w:rsidRDefault="00844D6E" w:rsidP="00DB5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181A1" w14:textId="77777777" w:rsidR="00844D6E" w:rsidRDefault="00844D6E" w:rsidP="00DB5590">
      <w:pPr>
        <w:spacing w:after="0" w:line="240" w:lineRule="auto"/>
      </w:pPr>
      <w:r>
        <w:separator/>
      </w:r>
    </w:p>
  </w:footnote>
  <w:footnote w:type="continuationSeparator" w:id="0">
    <w:p w14:paraId="4C4D40CD" w14:textId="77777777" w:rsidR="00844D6E" w:rsidRDefault="00844D6E" w:rsidP="00DB5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723E9"/>
    <w:multiLevelType w:val="hybridMultilevel"/>
    <w:tmpl w:val="CAA82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71EEF"/>
    <w:multiLevelType w:val="hybridMultilevel"/>
    <w:tmpl w:val="26562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A44A9"/>
    <w:multiLevelType w:val="hybridMultilevel"/>
    <w:tmpl w:val="A3DA5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49283F"/>
    <w:multiLevelType w:val="hybridMultilevel"/>
    <w:tmpl w:val="ABD0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07793"/>
    <w:multiLevelType w:val="hybridMultilevel"/>
    <w:tmpl w:val="BB44D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FE02B9"/>
    <w:multiLevelType w:val="hybridMultilevel"/>
    <w:tmpl w:val="339C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235A7"/>
    <w:multiLevelType w:val="hybridMultilevel"/>
    <w:tmpl w:val="27F2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75A6A"/>
    <w:multiLevelType w:val="hybridMultilevel"/>
    <w:tmpl w:val="E01C4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8405A4"/>
    <w:multiLevelType w:val="multilevel"/>
    <w:tmpl w:val="1ADA69B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A33525"/>
    <w:multiLevelType w:val="hybridMultilevel"/>
    <w:tmpl w:val="AE6ABC0C"/>
    <w:lvl w:ilvl="0" w:tplc="248692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6538A9"/>
    <w:multiLevelType w:val="hybridMultilevel"/>
    <w:tmpl w:val="B476B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69252F"/>
    <w:multiLevelType w:val="hybridMultilevel"/>
    <w:tmpl w:val="6AC2F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80A44"/>
    <w:multiLevelType w:val="hybridMultilevel"/>
    <w:tmpl w:val="1C60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C66A14"/>
    <w:multiLevelType w:val="hybridMultilevel"/>
    <w:tmpl w:val="A75C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D0F1B"/>
    <w:multiLevelType w:val="hybridMultilevel"/>
    <w:tmpl w:val="3D1A8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FA332B"/>
    <w:multiLevelType w:val="multilevel"/>
    <w:tmpl w:val="71703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B10A16"/>
    <w:multiLevelType w:val="hybridMultilevel"/>
    <w:tmpl w:val="29C60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B80476"/>
    <w:multiLevelType w:val="hybridMultilevel"/>
    <w:tmpl w:val="C704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F73EA7"/>
    <w:multiLevelType w:val="hybridMultilevel"/>
    <w:tmpl w:val="B87C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C95FE9"/>
    <w:multiLevelType w:val="hybridMultilevel"/>
    <w:tmpl w:val="85243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361417"/>
    <w:multiLevelType w:val="hybridMultilevel"/>
    <w:tmpl w:val="F5369AB4"/>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1" w15:restartNumberingAfterBreak="0">
    <w:nsid w:val="3BC000C6"/>
    <w:multiLevelType w:val="hybridMultilevel"/>
    <w:tmpl w:val="B5A8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1A03FE"/>
    <w:multiLevelType w:val="hybridMultilevel"/>
    <w:tmpl w:val="AFCA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FC5116"/>
    <w:multiLevelType w:val="hybridMultilevel"/>
    <w:tmpl w:val="C5781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900391"/>
    <w:multiLevelType w:val="hybridMultilevel"/>
    <w:tmpl w:val="E5D0F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06170D"/>
    <w:multiLevelType w:val="hybridMultilevel"/>
    <w:tmpl w:val="067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224A5C"/>
    <w:multiLevelType w:val="hybridMultilevel"/>
    <w:tmpl w:val="BAFA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F93762"/>
    <w:multiLevelType w:val="multilevel"/>
    <w:tmpl w:val="90020E7C"/>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497840AD"/>
    <w:multiLevelType w:val="hybridMultilevel"/>
    <w:tmpl w:val="BBF2C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81799"/>
    <w:multiLevelType w:val="hybridMultilevel"/>
    <w:tmpl w:val="AF56E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421D9B"/>
    <w:multiLevelType w:val="hybridMultilevel"/>
    <w:tmpl w:val="FEC43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070BC3"/>
    <w:multiLevelType w:val="hybridMultilevel"/>
    <w:tmpl w:val="BCE66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085CA8"/>
    <w:multiLevelType w:val="hybridMultilevel"/>
    <w:tmpl w:val="A9AC9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682DCE"/>
    <w:multiLevelType w:val="hybridMultilevel"/>
    <w:tmpl w:val="E7D2F7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7813642"/>
    <w:multiLevelType w:val="hybridMultilevel"/>
    <w:tmpl w:val="8A6CF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8C09F5"/>
    <w:multiLevelType w:val="hybridMultilevel"/>
    <w:tmpl w:val="718A5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012C38"/>
    <w:multiLevelType w:val="hybridMultilevel"/>
    <w:tmpl w:val="4428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BF0F52"/>
    <w:multiLevelType w:val="hybridMultilevel"/>
    <w:tmpl w:val="EA40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B01288"/>
    <w:multiLevelType w:val="hybridMultilevel"/>
    <w:tmpl w:val="5DD05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0935FB"/>
    <w:multiLevelType w:val="hybridMultilevel"/>
    <w:tmpl w:val="2696C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9904C6"/>
    <w:multiLevelType w:val="hybridMultilevel"/>
    <w:tmpl w:val="7BC00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C239A1"/>
    <w:multiLevelType w:val="hybridMultilevel"/>
    <w:tmpl w:val="258C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2A5018"/>
    <w:multiLevelType w:val="hybridMultilevel"/>
    <w:tmpl w:val="F4669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932424"/>
    <w:multiLevelType w:val="hybridMultilevel"/>
    <w:tmpl w:val="5F360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D93901"/>
    <w:multiLevelType w:val="hybridMultilevel"/>
    <w:tmpl w:val="1A86C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042F9C"/>
    <w:multiLevelType w:val="hybridMultilevel"/>
    <w:tmpl w:val="7D746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0C19D3"/>
    <w:multiLevelType w:val="hybridMultilevel"/>
    <w:tmpl w:val="E57A1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9F7B69"/>
    <w:multiLevelType w:val="hybridMultilevel"/>
    <w:tmpl w:val="81204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7"/>
  </w:num>
  <w:num w:numId="3">
    <w:abstractNumId w:val="17"/>
  </w:num>
  <w:num w:numId="4">
    <w:abstractNumId w:val="24"/>
  </w:num>
  <w:num w:numId="5">
    <w:abstractNumId w:val="30"/>
  </w:num>
  <w:num w:numId="6">
    <w:abstractNumId w:val="41"/>
  </w:num>
  <w:num w:numId="7">
    <w:abstractNumId w:val="36"/>
  </w:num>
  <w:num w:numId="8">
    <w:abstractNumId w:val="19"/>
  </w:num>
  <w:num w:numId="9">
    <w:abstractNumId w:val="8"/>
  </w:num>
  <w:num w:numId="10">
    <w:abstractNumId w:val="26"/>
  </w:num>
  <w:num w:numId="11">
    <w:abstractNumId w:val="11"/>
  </w:num>
  <w:num w:numId="12">
    <w:abstractNumId w:val="2"/>
  </w:num>
  <w:num w:numId="13">
    <w:abstractNumId w:val="16"/>
  </w:num>
  <w:num w:numId="14">
    <w:abstractNumId w:val="21"/>
  </w:num>
  <w:num w:numId="15">
    <w:abstractNumId w:val="44"/>
  </w:num>
  <w:num w:numId="16">
    <w:abstractNumId w:val="37"/>
  </w:num>
  <w:num w:numId="17">
    <w:abstractNumId w:val="34"/>
  </w:num>
  <w:num w:numId="18">
    <w:abstractNumId w:val="28"/>
  </w:num>
  <w:num w:numId="19">
    <w:abstractNumId w:val="10"/>
  </w:num>
  <w:num w:numId="20">
    <w:abstractNumId w:val="1"/>
  </w:num>
  <w:num w:numId="21">
    <w:abstractNumId w:val="43"/>
  </w:num>
  <w:num w:numId="22">
    <w:abstractNumId w:val="5"/>
  </w:num>
  <w:num w:numId="23">
    <w:abstractNumId w:val="40"/>
  </w:num>
  <w:num w:numId="24">
    <w:abstractNumId w:val="31"/>
  </w:num>
  <w:num w:numId="25">
    <w:abstractNumId w:val="12"/>
  </w:num>
  <w:num w:numId="26">
    <w:abstractNumId w:val="14"/>
  </w:num>
  <w:num w:numId="27">
    <w:abstractNumId w:val="7"/>
  </w:num>
  <w:num w:numId="28">
    <w:abstractNumId w:val="20"/>
  </w:num>
  <w:num w:numId="29">
    <w:abstractNumId w:val="0"/>
  </w:num>
  <w:num w:numId="30">
    <w:abstractNumId w:val="39"/>
  </w:num>
  <w:num w:numId="31">
    <w:abstractNumId w:val="33"/>
  </w:num>
  <w:num w:numId="32">
    <w:abstractNumId w:val="3"/>
  </w:num>
  <w:num w:numId="33">
    <w:abstractNumId w:val="46"/>
  </w:num>
  <w:num w:numId="34">
    <w:abstractNumId w:val="4"/>
  </w:num>
  <w:num w:numId="35">
    <w:abstractNumId w:val="23"/>
  </w:num>
  <w:num w:numId="36">
    <w:abstractNumId w:val="9"/>
  </w:num>
  <w:num w:numId="37">
    <w:abstractNumId w:val="29"/>
  </w:num>
  <w:num w:numId="38">
    <w:abstractNumId w:val="32"/>
  </w:num>
  <w:num w:numId="39">
    <w:abstractNumId w:val="18"/>
  </w:num>
  <w:num w:numId="40">
    <w:abstractNumId w:val="47"/>
  </w:num>
  <w:num w:numId="41">
    <w:abstractNumId w:val="38"/>
  </w:num>
  <w:num w:numId="42">
    <w:abstractNumId w:val="42"/>
  </w:num>
  <w:num w:numId="43">
    <w:abstractNumId w:val="35"/>
  </w:num>
  <w:num w:numId="44">
    <w:abstractNumId w:val="6"/>
  </w:num>
  <w:num w:numId="45">
    <w:abstractNumId w:val="25"/>
  </w:num>
  <w:num w:numId="46">
    <w:abstractNumId w:val="45"/>
  </w:num>
  <w:num w:numId="47">
    <w:abstractNumId w:val="1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FCA"/>
    <w:rsid w:val="00000428"/>
    <w:rsid w:val="00035214"/>
    <w:rsid w:val="0003639A"/>
    <w:rsid w:val="00055CD1"/>
    <w:rsid w:val="00056BF1"/>
    <w:rsid w:val="000647FA"/>
    <w:rsid w:val="00071007"/>
    <w:rsid w:val="00091BDE"/>
    <w:rsid w:val="000945C4"/>
    <w:rsid w:val="000A7A6F"/>
    <w:rsid w:val="000B4A81"/>
    <w:rsid w:val="000B7911"/>
    <w:rsid w:val="000C336C"/>
    <w:rsid w:val="000C6F78"/>
    <w:rsid w:val="000D1DB0"/>
    <w:rsid w:val="000D323E"/>
    <w:rsid w:val="000D4D3C"/>
    <w:rsid w:val="000E0120"/>
    <w:rsid w:val="000E5E55"/>
    <w:rsid w:val="000F132D"/>
    <w:rsid w:val="000F2E64"/>
    <w:rsid w:val="00104FA0"/>
    <w:rsid w:val="00107E79"/>
    <w:rsid w:val="00110F87"/>
    <w:rsid w:val="00113616"/>
    <w:rsid w:val="00117309"/>
    <w:rsid w:val="00120D17"/>
    <w:rsid w:val="0012178F"/>
    <w:rsid w:val="00122B1D"/>
    <w:rsid w:val="00125AFA"/>
    <w:rsid w:val="00136712"/>
    <w:rsid w:val="00136D6B"/>
    <w:rsid w:val="001504F6"/>
    <w:rsid w:val="00150AEC"/>
    <w:rsid w:val="00163F25"/>
    <w:rsid w:val="00170B34"/>
    <w:rsid w:val="0019084F"/>
    <w:rsid w:val="0019559D"/>
    <w:rsid w:val="001A2235"/>
    <w:rsid w:val="001B521F"/>
    <w:rsid w:val="001B5DE0"/>
    <w:rsid w:val="001C090F"/>
    <w:rsid w:val="001C3096"/>
    <w:rsid w:val="001C76DC"/>
    <w:rsid w:val="001C794A"/>
    <w:rsid w:val="001D23DB"/>
    <w:rsid w:val="001E1E4A"/>
    <w:rsid w:val="001E2117"/>
    <w:rsid w:val="001F454A"/>
    <w:rsid w:val="001F5CA6"/>
    <w:rsid w:val="002001EF"/>
    <w:rsid w:val="002014F3"/>
    <w:rsid w:val="00202607"/>
    <w:rsid w:val="00203EF2"/>
    <w:rsid w:val="00205097"/>
    <w:rsid w:val="00206680"/>
    <w:rsid w:val="00221C5C"/>
    <w:rsid w:val="0022237E"/>
    <w:rsid w:val="00223E91"/>
    <w:rsid w:val="0022422E"/>
    <w:rsid w:val="002303B5"/>
    <w:rsid w:val="00231FF1"/>
    <w:rsid w:val="00237064"/>
    <w:rsid w:val="00241832"/>
    <w:rsid w:val="00241E02"/>
    <w:rsid w:val="002434AE"/>
    <w:rsid w:val="0024408E"/>
    <w:rsid w:val="0025157B"/>
    <w:rsid w:val="00252750"/>
    <w:rsid w:val="0025672B"/>
    <w:rsid w:val="00271BD2"/>
    <w:rsid w:val="002727AC"/>
    <w:rsid w:val="00274CC6"/>
    <w:rsid w:val="002865A9"/>
    <w:rsid w:val="0029071B"/>
    <w:rsid w:val="002911E4"/>
    <w:rsid w:val="00292A9D"/>
    <w:rsid w:val="00292D18"/>
    <w:rsid w:val="00292E53"/>
    <w:rsid w:val="002A36A8"/>
    <w:rsid w:val="002A5E20"/>
    <w:rsid w:val="002B2F17"/>
    <w:rsid w:val="002C5951"/>
    <w:rsid w:val="002D327E"/>
    <w:rsid w:val="002D39E0"/>
    <w:rsid w:val="002E1BE7"/>
    <w:rsid w:val="0030684E"/>
    <w:rsid w:val="00315CE1"/>
    <w:rsid w:val="00321CE7"/>
    <w:rsid w:val="00334CC2"/>
    <w:rsid w:val="003373E3"/>
    <w:rsid w:val="00340CBA"/>
    <w:rsid w:val="00342516"/>
    <w:rsid w:val="0034577D"/>
    <w:rsid w:val="00353A17"/>
    <w:rsid w:val="00354E24"/>
    <w:rsid w:val="00361A43"/>
    <w:rsid w:val="0036239E"/>
    <w:rsid w:val="0037202D"/>
    <w:rsid w:val="00374924"/>
    <w:rsid w:val="00380567"/>
    <w:rsid w:val="003A0DD0"/>
    <w:rsid w:val="003A7494"/>
    <w:rsid w:val="003B60C2"/>
    <w:rsid w:val="003B7EB4"/>
    <w:rsid w:val="003C151B"/>
    <w:rsid w:val="003C1E75"/>
    <w:rsid w:val="003C2791"/>
    <w:rsid w:val="003C289B"/>
    <w:rsid w:val="003C773C"/>
    <w:rsid w:val="003D12F0"/>
    <w:rsid w:val="003D4DB4"/>
    <w:rsid w:val="003E1AAD"/>
    <w:rsid w:val="003E38CF"/>
    <w:rsid w:val="003F54CC"/>
    <w:rsid w:val="00401169"/>
    <w:rsid w:val="00406101"/>
    <w:rsid w:val="00414720"/>
    <w:rsid w:val="00427523"/>
    <w:rsid w:val="00433DFF"/>
    <w:rsid w:val="00436EED"/>
    <w:rsid w:val="00443107"/>
    <w:rsid w:val="00445A32"/>
    <w:rsid w:val="0045185B"/>
    <w:rsid w:val="00451D45"/>
    <w:rsid w:val="00466E23"/>
    <w:rsid w:val="00474449"/>
    <w:rsid w:val="00480CAD"/>
    <w:rsid w:val="00483F94"/>
    <w:rsid w:val="00487D8E"/>
    <w:rsid w:val="004A108D"/>
    <w:rsid w:val="004B4DE3"/>
    <w:rsid w:val="004B52DF"/>
    <w:rsid w:val="004C6DE1"/>
    <w:rsid w:val="004D15B2"/>
    <w:rsid w:val="004D4354"/>
    <w:rsid w:val="004E5EE7"/>
    <w:rsid w:val="004F0378"/>
    <w:rsid w:val="004F1E01"/>
    <w:rsid w:val="005033F1"/>
    <w:rsid w:val="00504990"/>
    <w:rsid w:val="00504C1D"/>
    <w:rsid w:val="00511731"/>
    <w:rsid w:val="00511C32"/>
    <w:rsid w:val="00515B67"/>
    <w:rsid w:val="005251DB"/>
    <w:rsid w:val="00525A3E"/>
    <w:rsid w:val="0052752C"/>
    <w:rsid w:val="00534FDC"/>
    <w:rsid w:val="0054039E"/>
    <w:rsid w:val="00547FD0"/>
    <w:rsid w:val="00554739"/>
    <w:rsid w:val="00561B2E"/>
    <w:rsid w:val="00562125"/>
    <w:rsid w:val="00571B44"/>
    <w:rsid w:val="005725B8"/>
    <w:rsid w:val="00575333"/>
    <w:rsid w:val="005B14EB"/>
    <w:rsid w:val="005B365A"/>
    <w:rsid w:val="005C4870"/>
    <w:rsid w:val="005C7AF2"/>
    <w:rsid w:val="005D009D"/>
    <w:rsid w:val="005D0E33"/>
    <w:rsid w:val="005D4F33"/>
    <w:rsid w:val="005E2CAE"/>
    <w:rsid w:val="005E2F0D"/>
    <w:rsid w:val="005E3E18"/>
    <w:rsid w:val="005F2065"/>
    <w:rsid w:val="00603717"/>
    <w:rsid w:val="006111D2"/>
    <w:rsid w:val="006135B6"/>
    <w:rsid w:val="006168D1"/>
    <w:rsid w:val="00620B3B"/>
    <w:rsid w:val="00620B8D"/>
    <w:rsid w:val="00622262"/>
    <w:rsid w:val="00623B0B"/>
    <w:rsid w:val="00634E96"/>
    <w:rsid w:val="006367B0"/>
    <w:rsid w:val="006372AE"/>
    <w:rsid w:val="006411B9"/>
    <w:rsid w:val="00645031"/>
    <w:rsid w:val="00645478"/>
    <w:rsid w:val="0064581F"/>
    <w:rsid w:val="00647C16"/>
    <w:rsid w:val="0066253C"/>
    <w:rsid w:val="00670B97"/>
    <w:rsid w:val="006804C4"/>
    <w:rsid w:val="00680977"/>
    <w:rsid w:val="0068400F"/>
    <w:rsid w:val="0068499F"/>
    <w:rsid w:val="00686D87"/>
    <w:rsid w:val="0069517E"/>
    <w:rsid w:val="006A030B"/>
    <w:rsid w:val="006A40BC"/>
    <w:rsid w:val="006A7D1C"/>
    <w:rsid w:val="006C58CE"/>
    <w:rsid w:val="006C5D47"/>
    <w:rsid w:val="006C62CB"/>
    <w:rsid w:val="006D1BD0"/>
    <w:rsid w:val="006D2BC8"/>
    <w:rsid w:val="006E32A3"/>
    <w:rsid w:val="006E7023"/>
    <w:rsid w:val="006F0BB6"/>
    <w:rsid w:val="006F36B7"/>
    <w:rsid w:val="006F37DB"/>
    <w:rsid w:val="006F7449"/>
    <w:rsid w:val="0070403F"/>
    <w:rsid w:val="00706546"/>
    <w:rsid w:val="007121C7"/>
    <w:rsid w:val="00713B7B"/>
    <w:rsid w:val="00721486"/>
    <w:rsid w:val="00721490"/>
    <w:rsid w:val="00735D43"/>
    <w:rsid w:val="00735FB0"/>
    <w:rsid w:val="00750C01"/>
    <w:rsid w:val="00761D04"/>
    <w:rsid w:val="00763A1B"/>
    <w:rsid w:val="007735FB"/>
    <w:rsid w:val="00776A30"/>
    <w:rsid w:val="00780D82"/>
    <w:rsid w:val="00786F55"/>
    <w:rsid w:val="00795C90"/>
    <w:rsid w:val="007966B0"/>
    <w:rsid w:val="00797A75"/>
    <w:rsid w:val="007A1ACE"/>
    <w:rsid w:val="007A1EEF"/>
    <w:rsid w:val="007A381F"/>
    <w:rsid w:val="007B6988"/>
    <w:rsid w:val="007C156F"/>
    <w:rsid w:val="007D66F7"/>
    <w:rsid w:val="007D7152"/>
    <w:rsid w:val="007D792A"/>
    <w:rsid w:val="007E2D9B"/>
    <w:rsid w:val="007F1AE1"/>
    <w:rsid w:val="007F2D46"/>
    <w:rsid w:val="007F73E2"/>
    <w:rsid w:val="00804D0A"/>
    <w:rsid w:val="008111B9"/>
    <w:rsid w:val="00816D6A"/>
    <w:rsid w:val="008211F0"/>
    <w:rsid w:val="00840F5F"/>
    <w:rsid w:val="00841287"/>
    <w:rsid w:val="00842DF0"/>
    <w:rsid w:val="00844D6E"/>
    <w:rsid w:val="00853682"/>
    <w:rsid w:val="00861ED7"/>
    <w:rsid w:val="00862DE5"/>
    <w:rsid w:val="0086381C"/>
    <w:rsid w:val="008B16A6"/>
    <w:rsid w:val="008B3B73"/>
    <w:rsid w:val="008E5865"/>
    <w:rsid w:val="008E6DAC"/>
    <w:rsid w:val="008E6E4F"/>
    <w:rsid w:val="00900EC0"/>
    <w:rsid w:val="00906014"/>
    <w:rsid w:val="00910775"/>
    <w:rsid w:val="00910FAA"/>
    <w:rsid w:val="00912EBC"/>
    <w:rsid w:val="00914AD8"/>
    <w:rsid w:val="00916AF5"/>
    <w:rsid w:val="00920EC5"/>
    <w:rsid w:val="009213DF"/>
    <w:rsid w:val="00923A02"/>
    <w:rsid w:val="009326F5"/>
    <w:rsid w:val="009337FB"/>
    <w:rsid w:val="0093779F"/>
    <w:rsid w:val="0094387E"/>
    <w:rsid w:val="00946F6A"/>
    <w:rsid w:val="00951FD3"/>
    <w:rsid w:val="00960B18"/>
    <w:rsid w:val="00962158"/>
    <w:rsid w:val="00963141"/>
    <w:rsid w:val="00963C6D"/>
    <w:rsid w:val="00977B2B"/>
    <w:rsid w:val="0098736E"/>
    <w:rsid w:val="00994303"/>
    <w:rsid w:val="0099662C"/>
    <w:rsid w:val="009A4623"/>
    <w:rsid w:val="009B3794"/>
    <w:rsid w:val="009B3971"/>
    <w:rsid w:val="009B4C89"/>
    <w:rsid w:val="009B568A"/>
    <w:rsid w:val="009C405C"/>
    <w:rsid w:val="009C59E6"/>
    <w:rsid w:val="009C5C85"/>
    <w:rsid w:val="009D0436"/>
    <w:rsid w:val="009D1D2A"/>
    <w:rsid w:val="009D4491"/>
    <w:rsid w:val="009D5ACD"/>
    <w:rsid w:val="009F28DD"/>
    <w:rsid w:val="009F4FCA"/>
    <w:rsid w:val="00A00958"/>
    <w:rsid w:val="00A01837"/>
    <w:rsid w:val="00A05E73"/>
    <w:rsid w:val="00A06C0A"/>
    <w:rsid w:val="00A10D06"/>
    <w:rsid w:val="00A150E8"/>
    <w:rsid w:val="00A17350"/>
    <w:rsid w:val="00A17390"/>
    <w:rsid w:val="00A22E5F"/>
    <w:rsid w:val="00A24CC3"/>
    <w:rsid w:val="00A27749"/>
    <w:rsid w:val="00A41264"/>
    <w:rsid w:val="00A42791"/>
    <w:rsid w:val="00A57D3C"/>
    <w:rsid w:val="00A61643"/>
    <w:rsid w:val="00A71D00"/>
    <w:rsid w:val="00A74A4E"/>
    <w:rsid w:val="00A820B3"/>
    <w:rsid w:val="00A82DB5"/>
    <w:rsid w:val="00A831D7"/>
    <w:rsid w:val="00A86895"/>
    <w:rsid w:val="00A915DF"/>
    <w:rsid w:val="00AA0148"/>
    <w:rsid w:val="00AB30D8"/>
    <w:rsid w:val="00AC50BE"/>
    <w:rsid w:val="00AC765F"/>
    <w:rsid w:val="00AD25A3"/>
    <w:rsid w:val="00AD6295"/>
    <w:rsid w:val="00AF4B8E"/>
    <w:rsid w:val="00B041EA"/>
    <w:rsid w:val="00B06CF6"/>
    <w:rsid w:val="00B103A5"/>
    <w:rsid w:val="00B11F61"/>
    <w:rsid w:val="00B16793"/>
    <w:rsid w:val="00B258CE"/>
    <w:rsid w:val="00B3036D"/>
    <w:rsid w:val="00B311B9"/>
    <w:rsid w:val="00B31D82"/>
    <w:rsid w:val="00B52915"/>
    <w:rsid w:val="00B529E6"/>
    <w:rsid w:val="00B5583B"/>
    <w:rsid w:val="00B5685D"/>
    <w:rsid w:val="00B60F7D"/>
    <w:rsid w:val="00B66117"/>
    <w:rsid w:val="00B66FC5"/>
    <w:rsid w:val="00B6703F"/>
    <w:rsid w:val="00B716FD"/>
    <w:rsid w:val="00B72BC3"/>
    <w:rsid w:val="00B73BA0"/>
    <w:rsid w:val="00B7448C"/>
    <w:rsid w:val="00B75AFB"/>
    <w:rsid w:val="00B9065A"/>
    <w:rsid w:val="00B94BA6"/>
    <w:rsid w:val="00B9628C"/>
    <w:rsid w:val="00BA2313"/>
    <w:rsid w:val="00BA3779"/>
    <w:rsid w:val="00BA6532"/>
    <w:rsid w:val="00BC3DBC"/>
    <w:rsid w:val="00BE2B92"/>
    <w:rsid w:val="00BE7D39"/>
    <w:rsid w:val="00BE7EF1"/>
    <w:rsid w:val="00BF1A12"/>
    <w:rsid w:val="00BF3437"/>
    <w:rsid w:val="00BF6372"/>
    <w:rsid w:val="00C1125E"/>
    <w:rsid w:val="00C13E30"/>
    <w:rsid w:val="00C36A1D"/>
    <w:rsid w:val="00C41359"/>
    <w:rsid w:val="00C43599"/>
    <w:rsid w:val="00C5703F"/>
    <w:rsid w:val="00C57CA4"/>
    <w:rsid w:val="00C66DB6"/>
    <w:rsid w:val="00C81510"/>
    <w:rsid w:val="00C81F1B"/>
    <w:rsid w:val="00C87634"/>
    <w:rsid w:val="00C90B94"/>
    <w:rsid w:val="00CA4124"/>
    <w:rsid w:val="00CB20C7"/>
    <w:rsid w:val="00CD0CEA"/>
    <w:rsid w:val="00CD17AE"/>
    <w:rsid w:val="00CD5EA5"/>
    <w:rsid w:val="00CE4986"/>
    <w:rsid w:val="00CF735D"/>
    <w:rsid w:val="00D0190D"/>
    <w:rsid w:val="00D04DBA"/>
    <w:rsid w:val="00D15B74"/>
    <w:rsid w:val="00D22D3D"/>
    <w:rsid w:val="00D24E18"/>
    <w:rsid w:val="00D2588E"/>
    <w:rsid w:val="00D329CB"/>
    <w:rsid w:val="00D3687A"/>
    <w:rsid w:val="00D41BDE"/>
    <w:rsid w:val="00D450B0"/>
    <w:rsid w:val="00D45255"/>
    <w:rsid w:val="00D52628"/>
    <w:rsid w:val="00D526CF"/>
    <w:rsid w:val="00D60AB9"/>
    <w:rsid w:val="00D64A7B"/>
    <w:rsid w:val="00D67160"/>
    <w:rsid w:val="00D858DB"/>
    <w:rsid w:val="00D86258"/>
    <w:rsid w:val="00D92324"/>
    <w:rsid w:val="00D939A0"/>
    <w:rsid w:val="00D957CE"/>
    <w:rsid w:val="00DA2931"/>
    <w:rsid w:val="00DA7A64"/>
    <w:rsid w:val="00DB18D1"/>
    <w:rsid w:val="00DB5590"/>
    <w:rsid w:val="00DE33ED"/>
    <w:rsid w:val="00DE3CC3"/>
    <w:rsid w:val="00DE3F8C"/>
    <w:rsid w:val="00DF536E"/>
    <w:rsid w:val="00E01C67"/>
    <w:rsid w:val="00E05B4E"/>
    <w:rsid w:val="00E1062E"/>
    <w:rsid w:val="00E2042E"/>
    <w:rsid w:val="00E2359E"/>
    <w:rsid w:val="00E3237C"/>
    <w:rsid w:val="00E33C49"/>
    <w:rsid w:val="00E3593A"/>
    <w:rsid w:val="00E3686A"/>
    <w:rsid w:val="00E400B7"/>
    <w:rsid w:val="00E40E68"/>
    <w:rsid w:val="00E52027"/>
    <w:rsid w:val="00E63580"/>
    <w:rsid w:val="00E660A0"/>
    <w:rsid w:val="00E70BA9"/>
    <w:rsid w:val="00E71C36"/>
    <w:rsid w:val="00E80FB4"/>
    <w:rsid w:val="00E86987"/>
    <w:rsid w:val="00E879ED"/>
    <w:rsid w:val="00E91084"/>
    <w:rsid w:val="00E93737"/>
    <w:rsid w:val="00EA2B1B"/>
    <w:rsid w:val="00EB44C8"/>
    <w:rsid w:val="00EC1E5D"/>
    <w:rsid w:val="00EC70BB"/>
    <w:rsid w:val="00ED4241"/>
    <w:rsid w:val="00EE1E3F"/>
    <w:rsid w:val="00EE6C5C"/>
    <w:rsid w:val="00EF4A4D"/>
    <w:rsid w:val="00F06804"/>
    <w:rsid w:val="00F10AA9"/>
    <w:rsid w:val="00F14B3C"/>
    <w:rsid w:val="00F22D41"/>
    <w:rsid w:val="00F232F4"/>
    <w:rsid w:val="00F2403A"/>
    <w:rsid w:val="00F46A9D"/>
    <w:rsid w:val="00F46FD2"/>
    <w:rsid w:val="00F54B46"/>
    <w:rsid w:val="00F603A6"/>
    <w:rsid w:val="00F6538B"/>
    <w:rsid w:val="00F71A71"/>
    <w:rsid w:val="00F737AE"/>
    <w:rsid w:val="00F75E2B"/>
    <w:rsid w:val="00F77A5E"/>
    <w:rsid w:val="00F904D6"/>
    <w:rsid w:val="00F948A7"/>
    <w:rsid w:val="00FA0B07"/>
    <w:rsid w:val="00FA294F"/>
    <w:rsid w:val="00FA4ECE"/>
    <w:rsid w:val="00FB0E45"/>
    <w:rsid w:val="00FB2CAE"/>
    <w:rsid w:val="00FC60B8"/>
    <w:rsid w:val="00FC73EB"/>
    <w:rsid w:val="00FD1542"/>
    <w:rsid w:val="00FF3460"/>
    <w:rsid w:val="00FF4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B19E"/>
  <w15:chartTrackingRefBased/>
  <w15:docId w15:val="{B77DD246-F666-47A2-93C1-174601469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607"/>
  </w:style>
  <w:style w:type="paragraph" w:styleId="Heading1">
    <w:name w:val="heading 1"/>
    <w:basedOn w:val="Normal"/>
    <w:next w:val="Normal"/>
    <w:link w:val="Heading1Char"/>
    <w:uiPriority w:val="9"/>
    <w:qFormat/>
    <w:rsid w:val="00DB559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DB559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B559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B559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DB559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DB559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DB559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DB559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DB559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5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590"/>
  </w:style>
  <w:style w:type="paragraph" w:styleId="Footer">
    <w:name w:val="footer"/>
    <w:basedOn w:val="Normal"/>
    <w:link w:val="FooterChar"/>
    <w:uiPriority w:val="99"/>
    <w:unhideWhenUsed/>
    <w:rsid w:val="00DB5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590"/>
  </w:style>
  <w:style w:type="character" w:customStyle="1" w:styleId="Heading1Char">
    <w:name w:val="Heading 1 Char"/>
    <w:basedOn w:val="DefaultParagraphFont"/>
    <w:link w:val="Heading1"/>
    <w:uiPriority w:val="9"/>
    <w:rsid w:val="00DB559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DB559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B559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B559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DB559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DB559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DB559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DB559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DB559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DB5590"/>
    <w:pPr>
      <w:spacing w:line="240" w:lineRule="auto"/>
    </w:pPr>
    <w:rPr>
      <w:b/>
      <w:bCs/>
      <w:smallCaps/>
      <w:color w:val="44546A" w:themeColor="text2"/>
    </w:rPr>
  </w:style>
  <w:style w:type="paragraph" w:styleId="Title">
    <w:name w:val="Title"/>
    <w:basedOn w:val="Normal"/>
    <w:next w:val="Normal"/>
    <w:link w:val="TitleChar"/>
    <w:uiPriority w:val="10"/>
    <w:qFormat/>
    <w:rsid w:val="00DB559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B559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B559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DB559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DB5590"/>
    <w:rPr>
      <w:b/>
      <w:bCs/>
    </w:rPr>
  </w:style>
  <w:style w:type="character" w:styleId="Emphasis">
    <w:name w:val="Emphasis"/>
    <w:basedOn w:val="DefaultParagraphFont"/>
    <w:uiPriority w:val="20"/>
    <w:qFormat/>
    <w:rsid w:val="00DB5590"/>
    <w:rPr>
      <w:i/>
      <w:iCs/>
    </w:rPr>
  </w:style>
  <w:style w:type="paragraph" w:styleId="NoSpacing">
    <w:name w:val="No Spacing"/>
    <w:uiPriority w:val="1"/>
    <w:qFormat/>
    <w:rsid w:val="00DB5590"/>
    <w:pPr>
      <w:spacing w:after="0" w:line="240" w:lineRule="auto"/>
    </w:pPr>
  </w:style>
  <w:style w:type="paragraph" w:styleId="Quote">
    <w:name w:val="Quote"/>
    <w:basedOn w:val="Normal"/>
    <w:next w:val="Normal"/>
    <w:link w:val="QuoteChar"/>
    <w:uiPriority w:val="29"/>
    <w:qFormat/>
    <w:rsid w:val="00DB559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B5590"/>
    <w:rPr>
      <w:color w:val="44546A" w:themeColor="text2"/>
      <w:sz w:val="24"/>
      <w:szCs w:val="24"/>
    </w:rPr>
  </w:style>
  <w:style w:type="paragraph" w:styleId="IntenseQuote">
    <w:name w:val="Intense Quote"/>
    <w:basedOn w:val="Normal"/>
    <w:next w:val="Normal"/>
    <w:link w:val="IntenseQuoteChar"/>
    <w:uiPriority w:val="30"/>
    <w:qFormat/>
    <w:rsid w:val="00DB559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B559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B5590"/>
    <w:rPr>
      <w:i/>
      <w:iCs/>
      <w:color w:val="595959" w:themeColor="text1" w:themeTint="A6"/>
    </w:rPr>
  </w:style>
  <w:style w:type="character" w:styleId="IntenseEmphasis">
    <w:name w:val="Intense Emphasis"/>
    <w:basedOn w:val="DefaultParagraphFont"/>
    <w:uiPriority w:val="21"/>
    <w:qFormat/>
    <w:rsid w:val="00DB5590"/>
    <w:rPr>
      <w:b/>
      <w:bCs/>
      <w:i/>
      <w:iCs/>
    </w:rPr>
  </w:style>
  <w:style w:type="character" w:styleId="SubtleReference">
    <w:name w:val="Subtle Reference"/>
    <w:basedOn w:val="DefaultParagraphFont"/>
    <w:uiPriority w:val="31"/>
    <w:qFormat/>
    <w:rsid w:val="00DB559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B5590"/>
    <w:rPr>
      <w:b/>
      <w:bCs/>
      <w:smallCaps/>
      <w:color w:val="44546A" w:themeColor="text2"/>
      <w:u w:val="single"/>
    </w:rPr>
  </w:style>
  <w:style w:type="character" w:styleId="BookTitle">
    <w:name w:val="Book Title"/>
    <w:basedOn w:val="DefaultParagraphFont"/>
    <w:uiPriority w:val="33"/>
    <w:qFormat/>
    <w:rsid w:val="00DB5590"/>
    <w:rPr>
      <w:b/>
      <w:bCs/>
      <w:smallCaps/>
      <w:spacing w:val="10"/>
    </w:rPr>
  </w:style>
  <w:style w:type="paragraph" w:styleId="TOCHeading">
    <w:name w:val="TOC Heading"/>
    <w:basedOn w:val="Heading1"/>
    <w:next w:val="Normal"/>
    <w:uiPriority w:val="39"/>
    <w:unhideWhenUsed/>
    <w:qFormat/>
    <w:rsid w:val="00DB5590"/>
    <w:pPr>
      <w:outlineLvl w:val="9"/>
    </w:pPr>
  </w:style>
  <w:style w:type="paragraph" w:styleId="ListParagraph">
    <w:name w:val="List Paragraph"/>
    <w:basedOn w:val="Normal"/>
    <w:uiPriority w:val="34"/>
    <w:qFormat/>
    <w:rsid w:val="00221C5C"/>
    <w:pPr>
      <w:ind w:left="720"/>
      <w:contextualSpacing/>
    </w:pPr>
  </w:style>
  <w:style w:type="table" w:styleId="TableGrid">
    <w:name w:val="Table Grid"/>
    <w:basedOn w:val="TableNormal"/>
    <w:uiPriority w:val="59"/>
    <w:rsid w:val="00C57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2E64"/>
    <w:rPr>
      <w:color w:val="0563C1" w:themeColor="hyperlink"/>
      <w:u w:val="single"/>
    </w:rPr>
  </w:style>
  <w:style w:type="character" w:styleId="FollowedHyperlink">
    <w:name w:val="FollowedHyperlink"/>
    <w:basedOn w:val="DefaultParagraphFont"/>
    <w:uiPriority w:val="99"/>
    <w:semiHidden/>
    <w:unhideWhenUsed/>
    <w:rsid w:val="00406101"/>
    <w:rPr>
      <w:color w:val="954F72" w:themeColor="followedHyperlink"/>
      <w:u w:val="single"/>
    </w:rPr>
  </w:style>
  <w:style w:type="paragraph" w:styleId="Bibliography">
    <w:name w:val="Bibliography"/>
    <w:basedOn w:val="Normal"/>
    <w:next w:val="Normal"/>
    <w:uiPriority w:val="37"/>
    <w:unhideWhenUsed/>
    <w:rsid w:val="00F75E2B"/>
  </w:style>
  <w:style w:type="paragraph" w:styleId="NormalWeb">
    <w:name w:val="Normal (Web)"/>
    <w:basedOn w:val="Normal"/>
    <w:uiPriority w:val="99"/>
    <w:unhideWhenUsed/>
    <w:rsid w:val="00BE2B92"/>
    <w:pPr>
      <w:spacing w:before="75" w:after="75"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706546"/>
    <w:pPr>
      <w:spacing w:after="100"/>
    </w:pPr>
  </w:style>
  <w:style w:type="paragraph" w:styleId="TOC2">
    <w:name w:val="toc 2"/>
    <w:basedOn w:val="Normal"/>
    <w:next w:val="Normal"/>
    <w:autoRedefine/>
    <w:uiPriority w:val="39"/>
    <w:unhideWhenUsed/>
    <w:rsid w:val="00706546"/>
    <w:pPr>
      <w:spacing w:after="100"/>
      <w:ind w:left="220"/>
    </w:pPr>
  </w:style>
  <w:style w:type="paragraph" w:styleId="BalloonText">
    <w:name w:val="Balloon Text"/>
    <w:basedOn w:val="Normal"/>
    <w:link w:val="BalloonTextChar"/>
    <w:uiPriority w:val="99"/>
    <w:semiHidden/>
    <w:unhideWhenUsed/>
    <w:rsid w:val="006372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72AE"/>
    <w:rPr>
      <w:rFonts w:ascii="Segoe UI" w:hAnsi="Segoe UI" w:cs="Segoe UI"/>
      <w:sz w:val="18"/>
      <w:szCs w:val="18"/>
    </w:rPr>
  </w:style>
  <w:style w:type="paragraph" w:styleId="EndnoteText">
    <w:name w:val="endnote text"/>
    <w:basedOn w:val="Normal"/>
    <w:link w:val="EndnoteTextChar"/>
    <w:uiPriority w:val="99"/>
    <w:semiHidden/>
    <w:unhideWhenUsed/>
    <w:rsid w:val="009213D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13DF"/>
    <w:rPr>
      <w:sz w:val="20"/>
      <w:szCs w:val="20"/>
    </w:rPr>
  </w:style>
  <w:style w:type="character" w:styleId="EndnoteReference">
    <w:name w:val="endnote reference"/>
    <w:basedOn w:val="DefaultParagraphFont"/>
    <w:uiPriority w:val="99"/>
    <w:semiHidden/>
    <w:unhideWhenUsed/>
    <w:rsid w:val="009213DF"/>
    <w:rPr>
      <w:vertAlign w:val="superscript"/>
    </w:rPr>
  </w:style>
  <w:style w:type="character" w:styleId="CommentReference">
    <w:name w:val="annotation reference"/>
    <w:basedOn w:val="DefaultParagraphFont"/>
    <w:uiPriority w:val="99"/>
    <w:semiHidden/>
    <w:unhideWhenUsed/>
    <w:rsid w:val="000A7A6F"/>
    <w:rPr>
      <w:sz w:val="16"/>
      <w:szCs w:val="16"/>
    </w:rPr>
  </w:style>
  <w:style w:type="paragraph" w:styleId="CommentText">
    <w:name w:val="annotation text"/>
    <w:basedOn w:val="Normal"/>
    <w:link w:val="CommentTextChar"/>
    <w:uiPriority w:val="99"/>
    <w:semiHidden/>
    <w:unhideWhenUsed/>
    <w:rsid w:val="000A7A6F"/>
    <w:pPr>
      <w:spacing w:line="240" w:lineRule="auto"/>
    </w:pPr>
    <w:rPr>
      <w:sz w:val="20"/>
      <w:szCs w:val="20"/>
    </w:rPr>
  </w:style>
  <w:style w:type="character" w:customStyle="1" w:styleId="CommentTextChar">
    <w:name w:val="Comment Text Char"/>
    <w:basedOn w:val="DefaultParagraphFont"/>
    <w:link w:val="CommentText"/>
    <w:uiPriority w:val="99"/>
    <w:semiHidden/>
    <w:rsid w:val="000A7A6F"/>
    <w:rPr>
      <w:sz w:val="20"/>
      <w:szCs w:val="20"/>
    </w:rPr>
  </w:style>
  <w:style w:type="paragraph" w:styleId="CommentSubject">
    <w:name w:val="annotation subject"/>
    <w:basedOn w:val="CommentText"/>
    <w:next w:val="CommentText"/>
    <w:link w:val="CommentSubjectChar"/>
    <w:uiPriority w:val="99"/>
    <w:semiHidden/>
    <w:unhideWhenUsed/>
    <w:rsid w:val="000A7A6F"/>
    <w:rPr>
      <w:b/>
      <w:bCs/>
    </w:rPr>
  </w:style>
  <w:style w:type="character" w:customStyle="1" w:styleId="CommentSubjectChar">
    <w:name w:val="Comment Subject Char"/>
    <w:basedOn w:val="CommentTextChar"/>
    <w:link w:val="CommentSubject"/>
    <w:uiPriority w:val="99"/>
    <w:semiHidden/>
    <w:rsid w:val="000A7A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0528">
      <w:bodyDiv w:val="1"/>
      <w:marLeft w:val="0"/>
      <w:marRight w:val="0"/>
      <w:marTop w:val="0"/>
      <w:marBottom w:val="0"/>
      <w:divBdr>
        <w:top w:val="none" w:sz="0" w:space="0" w:color="auto"/>
        <w:left w:val="none" w:sz="0" w:space="0" w:color="auto"/>
        <w:bottom w:val="none" w:sz="0" w:space="0" w:color="auto"/>
        <w:right w:val="none" w:sz="0" w:space="0" w:color="auto"/>
      </w:divBdr>
    </w:div>
    <w:div w:id="26763685">
      <w:bodyDiv w:val="1"/>
      <w:marLeft w:val="0"/>
      <w:marRight w:val="0"/>
      <w:marTop w:val="0"/>
      <w:marBottom w:val="0"/>
      <w:divBdr>
        <w:top w:val="none" w:sz="0" w:space="0" w:color="auto"/>
        <w:left w:val="none" w:sz="0" w:space="0" w:color="auto"/>
        <w:bottom w:val="none" w:sz="0" w:space="0" w:color="auto"/>
        <w:right w:val="none" w:sz="0" w:space="0" w:color="auto"/>
      </w:divBdr>
    </w:div>
    <w:div w:id="34813906">
      <w:bodyDiv w:val="1"/>
      <w:marLeft w:val="0"/>
      <w:marRight w:val="0"/>
      <w:marTop w:val="0"/>
      <w:marBottom w:val="0"/>
      <w:divBdr>
        <w:top w:val="none" w:sz="0" w:space="0" w:color="auto"/>
        <w:left w:val="none" w:sz="0" w:space="0" w:color="auto"/>
        <w:bottom w:val="none" w:sz="0" w:space="0" w:color="auto"/>
        <w:right w:val="none" w:sz="0" w:space="0" w:color="auto"/>
      </w:divBdr>
    </w:div>
    <w:div w:id="42609127">
      <w:bodyDiv w:val="1"/>
      <w:marLeft w:val="0"/>
      <w:marRight w:val="0"/>
      <w:marTop w:val="0"/>
      <w:marBottom w:val="0"/>
      <w:divBdr>
        <w:top w:val="none" w:sz="0" w:space="0" w:color="auto"/>
        <w:left w:val="none" w:sz="0" w:space="0" w:color="auto"/>
        <w:bottom w:val="none" w:sz="0" w:space="0" w:color="auto"/>
        <w:right w:val="none" w:sz="0" w:space="0" w:color="auto"/>
      </w:divBdr>
    </w:div>
    <w:div w:id="43456358">
      <w:bodyDiv w:val="1"/>
      <w:marLeft w:val="0"/>
      <w:marRight w:val="0"/>
      <w:marTop w:val="0"/>
      <w:marBottom w:val="0"/>
      <w:divBdr>
        <w:top w:val="none" w:sz="0" w:space="0" w:color="auto"/>
        <w:left w:val="none" w:sz="0" w:space="0" w:color="auto"/>
        <w:bottom w:val="none" w:sz="0" w:space="0" w:color="auto"/>
        <w:right w:val="none" w:sz="0" w:space="0" w:color="auto"/>
      </w:divBdr>
    </w:div>
    <w:div w:id="49307557">
      <w:bodyDiv w:val="1"/>
      <w:marLeft w:val="0"/>
      <w:marRight w:val="0"/>
      <w:marTop w:val="0"/>
      <w:marBottom w:val="0"/>
      <w:divBdr>
        <w:top w:val="none" w:sz="0" w:space="0" w:color="auto"/>
        <w:left w:val="none" w:sz="0" w:space="0" w:color="auto"/>
        <w:bottom w:val="none" w:sz="0" w:space="0" w:color="auto"/>
        <w:right w:val="none" w:sz="0" w:space="0" w:color="auto"/>
      </w:divBdr>
    </w:div>
    <w:div w:id="61027639">
      <w:bodyDiv w:val="1"/>
      <w:marLeft w:val="0"/>
      <w:marRight w:val="0"/>
      <w:marTop w:val="0"/>
      <w:marBottom w:val="0"/>
      <w:divBdr>
        <w:top w:val="none" w:sz="0" w:space="0" w:color="auto"/>
        <w:left w:val="none" w:sz="0" w:space="0" w:color="auto"/>
        <w:bottom w:val="none" w:sz="0" w:space="0" w:color="auto"/>
        <w:right w:val="none" w:sz="0" w:space="0" w:color="auto"/>
      </w:divBdr>
    </w:div>
    <w:div w:id="82655071">
      <w:bodyDiv w:val="1"/>
      <w:marLeft w:val="0"/>
      <w:marRight w:val="0"/>
      <w:marTop w:val="0"/>
      <w:marBottom w:val="0"/>
      <w:divBdr>
        <w:top w:val="none" w:sz="0" w:space="0" w:color="auto"/>
        <w:left w:val="none" w:sz="0" w:space="0" w:color="auto"/>
        <w:bottom w:val="none" w:sz="0" w:space="0" w:color="auto"/>
        <w:right w:val="none" w:sz="0" w:space="0" w:color="auto"/>
      </w:divBdr>
    </w:div>
    <w:div w:id="84302008">
      <w:bodyDiv w:val="1"/>
      <w:marLeft w:val="0"/>
      <w:marRight w:val="0"/>
      <w:marTop w:val="0"/>
      <w:marBottom w:val="0"/>
      <w:divBdr>
        <w:top w:val="none" w:sz="0" w:space="0" w:color="auto"/>
        <w:left w:val="none" w:sz="0" w:space="0" w:color="auto"/>
        <w:bottom w:val="none" w:sz="0" w:space="0" w:color="auto"/>
        <w:right w:val="none" w:sz="0" w:space="0" w:color="auto"/>
      </w:divBdr>
    </w:div>
    <w:div w:id="107939329">
      <w:bodyDiv w:val="1"/>
      <w:marLeft w:val="0"/>
      <w:marRight w:val="0"/>
      <w:marTop w:val="0"/>
      <w:marBottom w:val="0"/>
      <w:divBdr>
        <w:top w:val="none" w:sz="0" w:space="0" w:color="auto"/>
        <w:left w:val="none" w:sz="0" w:space="0" w:color="auto"/>
        <w:bottom w:val="none" w:sz="0" w:space="0" w:color="auto"/>
        <w:right w:val="none" w:sz="0" w:space="0" w:color="auto"/>
      </w:divBdr>
    </w:div>
    <w:div w:id="110520628">
      <w:bodyDiv w:val="1"/>
      <w:marLeft w:val="0"/>
      <w:marRight w:val="0"/>
      <w:marTop w:val="0"/>
      <w:marBottom w:val="0"/>
      <w:divBdr>
        <w:top w:val="none" w:sz="0" w:space="0" w:color="auto"/>
        <w:left w:val="none" w:sz="0" w:space="0" w:color="auto"/>
        <w:bottom w:val="none" w:sz="0" w:space="0" w:color="auto"/>
        <w:right w:val="none" w:sz="0" w:space="0" w:color="auto"/>
      </w:divBdr>
    </w:div>
    <w:div w:id="124010540">
      <w:bodyDiv w:val="1"/>
      <w:marLeft w:val="0"/>
      <w:marRight w:val="0"/>
      <w:marTop w:val="0"/>
      <w:marBottom w:val="0"/>
      <w:divBdr>
        <w:top w:val="none" w:sz="0" w:space="0" w:color="auto"/>
        <w:left w:val="none" w:sz="0" w:space="0" w:color="auto"/>
        <w:bottom w:val="none" w:sz="0" w:space="0" w:color="auto"/>
        <w:right w:val="none" w:sz="0" w:space="0" w:color="auto"/>
      </w:divBdr>
    </w:div>
    <w:div w:id="146940371">
      <w:bodyDiv w:val="1"/>
      <w:marLeft w:val="0"/>
      <w:marRight w:val="0"/>
      <w:marTop w:val="0"/>
      <w:marBottom w:val="0"/>
      <w:divBdr>
        <w:top w:val="none" w:sz="0" w:space="0" w:color="auto"/>
        <w:left w:val="none" w:sz="0" w:space="0" w:color="auto"/>
        <w:bottom w:val="none" w:sz="0" w:space="0" w:color="auto"/>
        <w:right w:val="none" w:sz="0" w:space="0" w:color="auto"/>
      </w:divBdr>
    </w:div>
    <w:div w:id="149834236">
      <w:bodyDiv w:val="1"/>
      <w:marLeft w:val="0"/>
      <w:marRight w:val="0"/>
      <w:marTop w:val="0"/>
      <w:marBottom w:val="0"/>
      <w:divBdr>
        <w:top w:val="none" w:sz="0" w:space="0" w:color="auto"/>
        <w:left w:val="none" w:sz="0" w:space="0" w:color="auto"/>
        <w:bottom w:val="none" w:sz="0" w:space="0" w:color="auto"/>
        <w:right w:val="none" w:sz="0" w:space="0" w:color="auto"/>
      </w:divBdr>
    </w:div>
    <w:div w:id="156505183">
      <w:bodyDiv w:val="1"/>
      <w:marLeft w:val="0"/>
      <w:marRight w:val="0"/>
      <w:marTop w:val="0"/>
      <w:marBottom w:val="0"/>
      <w:divBdr>
        <w:top w:val="none" w:sz="0" w:space="0" w:color="auto"/>
        <w:left w:val="none" w:sz="0" w:space="0" w:color="auto"/>
        <w:bottom w:val="none" w:sz="0" w:space="0" w:color="auto"/>
        <w:right w:val="none" w:sz="0" w:space="0" w:color="auto"/>
      </w:divBdr>
    </w:div>
    <w:div w:id="158205098">
      <w:bodyDiv w:val="1"/>
      <w:marLeft w:val="0"/>
      <w:marRight w:val="0"/>
      <w:marTop w:val="0"/>
      <w:marBottom w:val="0"/>
      <w:divBdr>
        <w:top w:val="none" w:sz="0" w:space="0" w:color="auto"/>
        <w:left w:val="none" w:sz="0" w:space="0" w:color="auto"/>
        <w:bottom w:val="none" w:sz="0" w:space="0" w:color="auto"/>
        <w:right w:val="none" w:sz="0" w:space="0" w:color="auto"/>
      </w:divBdr>
    </w:div>
    <w:div w:id="160198579">
      <w:bodyDiv w:val="1"/>
      <w:marLeft w:val="0"/>
      <w:marRight w:val="0"/>
      <w:marTop w:val="0"/>
      <w:marBottom w:val="0"/>
      <w:divBdr>
        <w:top w:val="none" w:sz="0" w:space="0" w:color="auto"/>
        <w:left w:val="none" w:sz="0" w:space="0" w:color="auto"/>
        <w:bottom w:val="none" w:sz="0" w:space="0" w:color="auto"/>
        <w:right w:val="none" w:sz="0" w:space="0" w:color="auto"/>
      </w:divBdr>
    </w:div>
    <w:div w:id="176164195">
      <w:bodyDiv w:val="1"/>
      <w:marLeft w:val="0"/>
      <w:marRight w:val="0"/>
      <w:marTop w:val="0"/>
      <w:marBottom w:val="0"/>
      <w:divBdr>
        <w:top w:val="none" w:sz="0" w:space="0" w:color="auto"/>
        <w:left w:val="none" w:sz="0" w:space="0" w:color="auto"/>
        <w:bottom w:val="none" w:sz="0" w:space="0" w:color="auto"/>
        <w:right w:val="none" w:sz="0" w:space="0" w:color="auto"/>
      </w:divBdr>
    </w:div>
    <w:div w:id="179859366">
      <w:bodyDiv w:val="1"/>
      <w:marLeft w:val="0"/>
      <w:marRight w:val="0"/>
      <w:marTop w:val="0"/>
      <w:marBottom w:val="0"/>
      <w:divBdr>
        <w:top w:val="none" w:sz="0" w:space="0" w:color="auto"/>
        <w:left w:val="none" w:sz="0" w:space="0" w:color="auto"/>
        <w:bottom w:val="none" w:sz="0" w:space="0" w:color="auto"/>
        <w:right w:val="none" w:sz="0" w:space="0" w:color="auto"/>
      </w:divBdr>
    </w:div>
    <w:div w:id="194512265">
      <w:bodyDiv w:val="1"/>
      <w:marLeft w:val="0"/>
      <w:marRight w:val="0"/>
      <w:marTop w:val="0"/>
      <w:marBottom w:val="0"/>
      <w:divBdr>
        <w:top w:val="none" w:sz="0" w:space="0" w:color="auto"/>
        <w:left w:val="none" w:sz="0" w:space="0" w:color="auto"/>
        <w:bottom w:val="none" w:sz="0" w:space="0" w:color="auto"/>
        <w:right w:val="none" w:sz="0" w:space="0" w:color="auto"/>
      </w:divBdr>
    </w:div>
    <w:div w:id="206601093">
      <w:bodyDiv w:val="1"/>
      <w:marLeft w:val="0"/>
      <w:marRight w:val="0"/>
      <w:marTop w:val="0"/>
      <w:marBottom w:val="0"/>
      <w:divBdr>
        <w:top w:val="none" w:sz="0" w:space="0" w:color="auto"/>
        <w:left w:val="none" w:sz="0" w:space="0" w:color="auto"/>
        <w:bottom w:val="none" w:sz="0" w:space="0" w:color="auto"/>
        <w:right w:val="none" w:sz="0" w:space="0" w:color="auto"/>
      </w:divBdr>
    </w:div>
    <w:div w:id="207836538">
      <w:bodyDiv w:val="1"/>
      <w:marLeft w:val="0"/>
      <w:marRight w:val="0"/>
      <w:marTop w:val="0"/>
      <w:marBottom w:val="0"/>
      <w:divBdr>
        <w:top w:val="none" w:sz="0" w:space="0" w:color="auto"/>
        <w:left w:val="none" w:sz="0" w:space="0" w:color="auto"/>
        <w:bottom w:val="none" w:sz="0" w:space="0" w:color="auto"/>
        <w:right w:val="none" w:sz="0" w:space="0" w:color="auto"/>
      </w:divBdr>
    </w:div>
    <w:div w:id="207843609">
      <w:bodyDiv w:val="1"/>
      <w:marLeft w:val="0"/>
      <w:marRight w:val="0"/>
      <w:marTop w:val="0"/>
      <w:marBottom w:val="0"/>
      <w:divBdr>
        <w:top w:val="none" w:sz="0" w:space="0" w:color="auto"/>
        <w:left w:val="none" w:sz="0" w:space="0" w:color="auto"/>
        <w:bottom w:val="none" w:sz="0" w:space="0" w:color="auto"/>
        <w:right w:val="none" w:sz="0" w:space="0" w:color="auto"/>
      </w:divBdr>
    </w:div>
    <w:div w:id="210190753">
      <w:bodyDiv w:val="1"/>
      <w:marLeft w:val="0"/>
      <w:marRight w:val="0"/>
      <w:marTop w:val="0"/>
      <w:marBottom w:val="0"/>
      <w:divBdr>
        <w:top w:val="none" w:sz="0" w:space="0" w:color="auto"/>
        <w:left w:val="none" w:sz="0" w:space="0" w:color="auto"/>
        <w:bottom w:val="none" w:sz="0" w:space="0" w:color="auto"/>
        <w:right w:val="none" w:sz="0" w:space="0" w:color="auto"/>
      </w:divBdr>
    </w:div>
    <w:div w:id="213658519">
      <w:bodyDiv w:val="1"/>
      <w:marLeft w:val="0"/>
      <w:marRight w:val="0"/>
      <w:marTop w:val="0"/>
      <w:marBottom w:val="0"/>
      <w:divBdr>
        <w:top w:val="none" w:sz="0" w:space="0" w:color="auto"/>
        <w:left w:val="none" w:sz="0" w:space="0" w:color="auto"/>
        <w:bottom w:val="none" w:sz="0" w:space="0" w:color="auto"/>
        <w:right w:val="none" w:sz="0" w:space="0" w:color="auto"/>
      </w:divBdr>
    </w:div>
    <w:div w:id="224919771">
      <w:bodyDiv w:val="1"/>
      <w:marLeft w:val="0"/>
      <w:marRight w:val="0"/>
      <w:marTop w:val="0"/>
      <w:marBottom w:val="0"/>
      <w:divBdr>
        <w:top w:val="none" w:sz="0" w:space="0" w:color="auto"/>
        <w:left w:val="none" w:sz="0" w:space="0" w:color="auto"/>
        <w:bottom w:val="none" w:sz="0" w:space="0" w:color="auto"/>
        <w:right w:val="none" w:sz="0" w:space="0" w:color="auto"/>
      </w:divBdr>
    </w:div>
    <w:div w:id="225721362">
      <w:bodyDiv w:val="1"/>
      <w:marLeft w:val="0"/>
      <w:marRight w:val="0"/>
      <w:marTop w:val="0"/>
      <w:marBottom w:val="0"/>
      <w:divBdr>
        <w:top w:val="none" w:sz="0" w:space="0" w:color="auto"/>
        <w:left w:val="none" w:sz="0" w:space="0" w:color="auto"/>
        <w:bottom w:val="none" w:sz="0" w:space="0" w:color="auto"/>
        <w:right w:val="none" w:sz="0" w:space="0" w:color="auto"/>
      </w:divBdr>
    </w:div>
    <w:div w:id="225848509">
      <w:bodyDiv w:val="1"/>
      <w:marLeft w:val="0"/>
      <w:marRight w:val="0"/>
      <w:marTop w:val="0"/>
      <w:marBottom w:val="0"/>
      <w:divBdr>
        <w:top w:val="none" w:sz="0" w:space="0" w:color="auto"/>
        <w:left w:val="none" w:sz="0" w:space="0" w:color="auto"/>
        <w:bottom w:val="none" w:sz="0" w:space="0" w:color="auto"/>
        <w:right w:val="none" w:sz="0" w:space="0" w:color="auto"/>
      </w:divBdr>
    </w:div>
    <w:div w:id="227616693">
      <w:bodyDiv w:val="1"/>
      <w:marLeft w:val="0"/>
      <w:marRight w:val="0"/>
      <w:marTop w:val="0"/>
      <w:marBottom w:val="0"/>
      <w:divBdr>
        <w:top w:val="none" w:sz="0" w:space="0" w:color="auto"/>
        <w:left w:val="none" w:sz="0" w:space="0" w:color="auto"/>
        <w:bottom w:val="none" w:sz="0" w:space="0" w:color="auto"/>
        <w:right w:val="none" w:sz="0" w:space="0" w:color="auto"/>
      </w:divBdr>
    </w:div>
    <w:div w:id="236593258">
      <w:bodyDiv w:val="1"/>
      <w:marLeft w:val="0"/>
      <w:marRight w:val="0"/>
      <w:marTop w:val="0"/>
      <w:marBottom w:val="0"/>
      <w:divBdr>
        <w:top w:val="none" w:sz="0" w:space="0" w:color="auto"/>
        <w:left w:val="none" w:sz="0" w:space="0" w:color="auto"/>
        <w:bottom w:val="none" w:sz="0" w:space="0" w:color="auto"/>
        <w:right w:val="none" w:sz="0" w:space="0" w:color="auto"/>
      </w:divBdr>
    </w:div>
    <w:div w:id="244843557">
      <w:bodyDiv w:val="1"/>
      <w:marLeft w:val="0"/>
      <w:marRight w:val="0"/>
      <w:marTop w:val="0"/>
      <w:marBottom w:val="0"/>
      <w:divBdr>
        <w:top w:val="none" w:sz="0" w:space="0" w:color="auto"/>
        <w:left w:val="none" w:sz="0" w:space="0" w:color="auto"/>
        <w:bottom w:val="none" w:sz="0" w:space="0" w:color="auto"/>
        <w:right w:val="none" w:sz="0" w:space="0" w:color="auto"/>
      </w:divBdr>
    </w:div>
    <w:div w:id="252666467">
      <w:bodyDiv w:val="1"/>
      <w:marLeft w:val="0"/>
      <w:marRight w:val="0"/>
      <w:marTop w:val="0"/>
      <w:marBottom w:val="0"/>
      <w:divBdr>
        <w:top w:val="none" w:sz="0" w:space="0" w:color="auto"/>
        <w:left w:val="none" w:sz="0" w:space="0" w:color="auto"/>
        <w:bottom w:val="none" w:sz="0" w:space="0" w:color="auto"/>
        <w:right w:val="none" w:sz="0" w:space="0" w:color="auto"/>
      </w:divBdr>
    </w:div>
    <w:div w:id="253435640">
      <w:bodyDiv w:val="1"/>
      <w:marLeft w:val="0"/>
      <w:marRight w:val="0"/>
      <w:marTop w:val="0"/>
      <w:marBottom w:val="0"/>
      <w:divBdr>
        <w:top w:val="none" w:sz="0" w:space="0" w:color="auto"/>
        <w:left w:val="none" w:sz="0" w:space="0" w:color="auto"/>
        <w:bottom w:val="none" w:sz="0" w:space="0" w:color="auto"/>
        <w:right w:val="none" w:sz="0" w:space="0" w:color="auto"/>
      </w:divBdr>
    </w:div>
    <w:div w:id="254171782">
      <w:bodyDiv w:val="1"/>
      <w:marLeft w:val="0"/>
      <w:marRight w:val="0"/>
      <w:marTop w:val="0"/>
      <w:marBottom w:val="0"/>
      <w:divBdr>
        <w:top w:val="none" w:sz="0" w:space="0" w:color="auto"/>
        <w:left w:val="none" w:sz="0" w:space="0" w:color="auto"/>
        <w:bottom w:val="none" w:sz="0" w:space="0" w:color="auto"/>
        <w:right w:val="none" w:sz="0" w:space="0" w:color="auto"/>
      </w:divBdr>
    </w:div>
    <w:div w:id="264970323">
      <w:bodyDiv w:val="1"/>
      <w:marLeft w:val="0"/>
      <w:marRight w:val="0"/>
      <w:marTop w:val="0"/>
      <w:marBottom w:val="0"/>
      <w:divBdr>
        <w:top w:val="none" w:sz="0" w:space="0" w:color="auto"/>
        <w:left w:val="none" w:sz="0" w:space="0" w:color="auto"/>
        <w:bottom w:val="none" w:sz="0" w:space="0" w:color="auto"/>
        <w:right w:val="none" w:sz="0" w:space="0" w:color="auto"/>
      </w:divBdr>
    </w:div>
    <w:div w:id="266162924">
      <w:bodyDiv w:val="1"/>
      <w:marLeft w:val="0"/>
      <w:marRight w:val="0"/>
      <w:marTop w:val="0"/>
      <w:marBottom w:val="0"/>
      <w:divBdr>
        <w:top w:val="none" w:sz="0" w:space="0" w:color="auto"/>
        <w:left w:val="none" w:sz="0" w:space="0" w:color="auto"/>
        <w:bottom w:val="none" w:sz="0" w:space="0" w:color="auto"/>
        <w:right w:val="none" w:sz="0" w:space="0" w:color="auto"/>
      </w:divBdr>
    </w:div>
    <w:div w:id="266470317">
      <w:bodyDiv w:val="1"/>
      <w:marLeft w:val="0"/>
      <w:marRight w:val="0"/>
      <w:marTop w:val="0"/>
      <w:marBottom w:val="0"/>
      <w:divBdr>
        <w:top w:val="none" w:sz="0" w:space="0" w:color="auto"/>
        <w:left w:val="none" w:sz="0" w:space="0" w:color="auto"/>
        <w:bottom w:val="none" w:sz="0" w:space="0" w:color="auto"/>
        <w:right w:val="none" w:sz="0" w:space="0" w:color="auto"/>
      </w:divBdr>
    </w:div>
    <w:div w:id="269973938">
      <w:bodyDiv w:val="1"/>
      <w:marLeft w:val="0"/>
      <w:marRight w:val="0"/>
      <w:marTop w:val="0"/>
      <w:marBottom w:val="0"/>
      <w:divBdr>
        <w:top w:val="none" w:sz="0" w:space="0" w:color="auto"/>
        <w:left w:val="none" w:sz="0" w:space="0" w:color="auto"/>
        <w:bottom w:val="none" w:sz="0" w:space="0" w:color="auto"/>
        <w:right w:val="none" w:sz="0" w:space="0" w:color="auto"/>
      </w:divBdr>
    </w:div>
    <w:div w:id="280498797">
      <w:bodyDiv w:val="1"/>
      <w:marLeft w:val="0"/>
      <w:marRight w:val="0"/>
      <w:marTop w:val="0"/>
      <w:marBottom w:val="0"/>
      <w:divBdr>
        <w:top w:val="none" w:sz="0" w:space="0" w:color="auto"/>
        <w:left w:val="none" w:sz="0" w:space="0" w:color="auto"/>
        <w:bottom w:val="none" w:sz="0" w:space="0" w:color="auto"/>
        <w:right w:val="none" w:sz="0" w:space="0" w:color="auto"/>
      </w:divBdr>
    </w:div>
    <w:div w:id="286931066">
      <w:bodyDiv w:val="1"/>
      <w:marLeft w:val="0"/>
      <w:marRight w:val="0"/>
      <w:marTop w:val="0"/>
      <w:marBottom w:val="0"/>
      <w:divBdr>
        <w:top w:val="none" w:sz="0" w:space="0" w:color="auto"/>
        <w:left w:val="none" w:sz="0" w:space="0" w:color="auto"/>
        <w:bottom w:val="none" w:sz="0" w:space="0" w:color="auto"/>
        <w:right w:val="none" w:sz="0" w:space="0" w:color="auto"/>
      </w:divBdr>
    </w:div>
    <w:div w:id="296182710">
      <w:bodyDiv w:val="1"/>
      <w:marLeft w:val="0"/>
      <w:marRight w:val="0"/>
      <w:marTop w:val="0"/>
      <w:marBottom w:val="0"/>
      <w:divBdr>
        <w:top w:val="none" w:sz="0" w:space="0" w:color="auto"/>
        <w:left w:val="none" w:sz="0" w:space="0" w:color="auto"/>
        <w:bottom w:val="none" w:sz="0" w:space="0" w:color="auto"/>
        <w:right w:val="none" w:sz="0" w:space="0" w:color="auto"/>
      </w:divBdr>
    </w:div>
    <w:div w:id="296224248">
      <w:bodyDiv w:val="1"/>
      <w:marLeft w:val="0"/>
      <w:marRight w:val="0"/>
      <w:marTop w:val="0"/>
      <w:marBottom w:val="0"/>
      <w:divBdr>
        <w:top w:val="none" w:sz="0" w:space="0" w:color="auto"/>
        <w:left w:val="none" w:sz="0" w:space="0" w:color="auto"/>
        <w:bottom w:val="none" w:sz="0" w:space="0" w:color="auto"/>
        <w:right w:val="none" w:sz="0" w:space="0" w:color="auto"/>
      </w:divBdr>
    </w:div>
    <w:div w:id="296691522">
      <w:bodyDiv w:val="1"/>
      <w:marLeft w:val="0"/>
      <w:marRight w:val="0"/>
      <w:marTop w:val="0"/>
      <w:marBottom w:val="0"/>
      <w:divBdr>
        <w:top w:val="none" w:sz="0" w:space="0" w:color="auto"/>
        <w:left w:val="none" w:sz="0" w:space="0" w:color="auto"/>
        <w:bottom w:val="none" w:sz="0" w:space="0" w:color="auto"/>
        <w:right w:val="none" w:sz="0" w:space="0" w:color="auto"/>
      </w:divBdr>
    </w:div>
    <w:div w:id="298456445">
      <w:bodyDiv w:val="1"/>
      <w:marLeft w:val="0"/>
      <w:marRight w:val="0"/>
      <w:marTop w:val="0"/>
      <w:marBottom w:val="0"/>
      <w:divBdr>
        <w:top w:val="none" w:sz="0" w:space="0" w:color="auto"/>
        <w:left w:val="none" w:sz="0" w:space="0" w:color="auto"/>
        <w:bottom w:val="none" w:sz="0" w:space="0" w:color="auto"/>
        <w:right w:val="none" w:sz="0" w:space="0" w:color="auto"/>
      </w:divBdr>
    </w:div>
    <w:div w:id="301036794">
      <w:bodyDiv w:val="1"/>
      <w:marLeft w:val="0"/>
      <w:marRight w:val="0"/>
      <w:marTop w:val="0"/>
      <w:marBottom w:val="0"/>
      <w:divBdr>
        <w:top w:val="none" w:sz="0" w:space="0" w:color="auto"/>
        <w:left w:val="none" w:sz="0" w:space="0" w:color="auto"/>
        <w:bottom w:val="none" w:sz="0" w:space="0" w:color="auto"/>
        <w:right w:val="none" w:sz="0" w:space="0" w:color="auto"/>
      </w:divBdr>
    </w:div>
    <w:div w:id="304093709">
      <w:bodyDiv w:val="1"/>
      <w:marLeft w:val="0"/>
      <w:marRight w:val="0"/>
      <w:marTop w:val="0"/>
      <w:marBottom w:val="0"/>
      <w:divBdr>
        <w:top w:val="none" w:sz="0" w:space="0" w:color="auto"/>
        <w:left w:val="none" w:sz="0" w:space="0" w:color="auto"/>
        <w:bottom w:val="none" w:sz="0" w:space="0" w:color="auto"/>
        <w:right w:val="none" w:sz="0" w:space="0" w:color="auto"/>
      </w:divBdr>
    </w:div>
    <w:div w:id="312292762">
      <w:bodyDiv w:val="1"/>
      <w:marLeft w:val="0"/>
      <w:marRight w:val="0"/>
      <w:marTop w:val="0"/>
      <w:marBottom w:val="0"/>
      <w:divBdr>
        <w:top w:val="none" w:sz="0" w:space="0" w:color="auto"/>
        <w:left w:val="none" w:sz="0" w:space="0" w:color="auto"/>
        <w:bottom w:val="none" w:sz="0" w:space="0" w:color="auto"/>
        <w:right w:val="none" w:sz="0" w:space="0" w:color="auto"/>
      </w:divBdr>
    </w:div>
    <w:div w:id="320548911">
      <w:bodyDiv w:val="1"/>
      <w:marLeft w:val="0"/>
      <w:marRight w:val="0"/>
      <w:marTop w:val="0"/>
      <w:marBottom w:val="0"/>
      <w:divBdr>
        <w:top w:val="none" w:sz="0" w:space="0" w:color="auto"/>
        <w:left w:val="none" w:sz="0" w:space="0" w:color="auto"/>
        <w:bottom w:val="none" w:sz="0" w:space="0" w:color="auto"/>
        <w:right w:val="none" w:sz="0" w:space="0" w:color="auto"/>
      </w:divBdr>
    </w:div>
    <w:div w:id="328022761">
      <w:bodyDiv w:val="1"/>
      <w:marLeft w:val="0"/>
      <w:marRight w:val="0"/>
      <w:marTop w:val="0"/>
      <w:marBottom w:val="0"/>
      <w:divBdr>
        <w:top w:val="none" w:sz="0" w:space="0" w:color="auto"/>
        <w:left w:val="none" w:sz="0" w:space="0" w:color="auto"/>
        <w:bottom w:val="none" w:sz="0" w:space="0" w:color="auto"/>
        <w:right w:val="none" w:sz="0" w:space="0" w:color="auto"/>
      </w:divBdr>
    </w:div>
    <w:div w:id="340083246">
      <w:bodyDiv w:val="1"/>
      <w:marLeft w:val="0"/>
      <w:marRight w:val="0"/>
      <w:marTop w:val="0"/>
      <w:marBottom w:val="0"/>
      <w:divBdr>
        <w:top w:val="none" w:sz="0" w:space="0" w:color="auto"/>
        <w:left w:val="none" w:sz="0" w:space="0" w:color="auto"/>
        <w:bottom w:val="none" w:sz="0" w:space="0" w:color="auto"/>
        <w:right w:val="none" w:sz="0" w:space="0" w:color="auto"/>
      </w:divBdr>
    </w:div>
    <w:div w:id="349575471">
      <w:bodyDiv w:val="1"/>
      <w:marLeft w:val="0"/>
      <w:marRight w:val="0"/>
      <w:marTop w:val="0"/>
      <w:marBottom w:val="0"/>
      <w:divBdr>
        <w:top w:val="none" w:sz="0" w:space="0" w:color="auto"/>
        <w:left w:val="none" w:sz="0" w:space="0" w:color="auto"/>
        <w:bottom w:val="none" w:sz="0" w:space="0" w:color="auto"/>
        <w:right w:val="none" w:sz="0" w:space="0" w:color="auto"/>
      </w:divBdr>
    </w:div>
    <w:div w:id="356587975">
      <w:bodyDiv w:val="1"/>
      <w:marLeft w:val="0"/>
      <w:marRight w:val="0"/>
      <w:marTop w:val="0"/>
      <w:marBottom w:val="0"/>
      <w:divBdr>
        <w:top w:val="none" w:sz="0" w:space="0" w:color="auto"/>
        <w:left w:val="none" w:sz="0" w:space="0" w:color="auto"/>
        <w:bottom w:val="none" w:sz="0" w:space="0" w:color="auto"/>
        <w:right w:val="none" w:sz="0" w:space="0" w:color="auto"/>
      </w:divBdr>
    </w:div>
    <w:div w:id="362483104">
      <w:bodyDiv w:val="1"/>
      <w:marLeft w:val="0"/>
      <w:marRight w:val="0"/>
      <w:marTop w:val="0"/>
      <w:marBottom w:val="0"/>
      <w:divBdr>
        <w:top w:val="none" w:sz="0" w:space="0" w:color="auto"/>
        <w:left w:val="none" w:sz="0" w:space="0" w:color="auto"/>
        <w:bottom w:val="none" w:sz="0" w:space="0" w:color="auto"/>
        <w:right w:val="none" w:sz="0" w:space="0" w:color="auto"/>
      </w:divBdr>
    </w:div>
    <w:div w:id="367026143">
      <w:bodyDiv w:val="1"/>
      <w:marLeft w:val="0"/>
      <w:marRight w:val="0"/>
      <w:marTop w:val="0"/>
      <w:marBottom w:val="0"/>
      <w:divBdr>
        <w:top w:val="none" w:sz="0" w:space="0" w:color="auto"/>
        <w:left w:val="none" w:sz="0" w:space="0" w:color="auto"/>
        <w:bottom w:val="none" w:sz="0" w:space="0" w:color="auto"/>
        <w:right w:val="none" w:sz="0" w:space="0" w:color="auto"/>
      </w:divBdr>
    </w:div>
    <w:div w:id="370884238">
      <w:bodyDiv w:val="1"/>
      <w:marLeft w:val="0"/>
      <w:marRight w:val="0"/>
      <w:marTop w:val="0"/>
      <w:marBottom w:val="0"/>
      <w:divBdr>
        <w:top w:val="none" w:sz="0" w:space="0" w:color="auto"/>
        <w:left w:val="none" w:sz="0" w:space="0" w:color="auto"/>
        <w:bottom w:val="none" w:sz="0" w:space="0" w:color="auto"/>
        <w:right w:val="none" w:sz="0" w:space="0" w:color="auto"/>
      </w:divBdr>
    </w:div>
    <w:div w:id="375281810">
      <w:bodyDiv w:val="1"/>
      <w:marLeft w:val="0"/>
      <w:marRight w:val="0"/>
      <w:marTop w:val="0"/>
      <w:marBottom w:val="0"/>
      <w:divBdr>
        <w:top w:val="none" w:sz="0" w:space="0" w:color="auto"/>
        <w:left w:val="none" w:sz="0" w:space="0" w:color="auto"/>
        <w:bottom w:val="none" w:sz="0" w:space="0" w:color="auto"/>
        <w:right w:val="none" w:sz="0" w:space="0" w:color="auto"/>
      </w:divBdr>
    </w:div>
    <w:div w:id="375593636">
      <w:bodyDiv w:val="1"/>
      <w:marLeft w:val="0"/>
      <w:marRight w:val="0"/>
      <w:marTop w:val="0"/>
      <w:marBottom w:val="0"/>
      <w:divBdr>
        <w:top w:val="none" w:sz="0" w:space="0" w:color="auto"/>
        <w:left w:val="none" w:sz="0" w:space="0" w:color="auto"/>
        <w:bottom w:val="none" w:sz="0" w:space="0" w:color="auto"/>
        <w:right w:val="none" w:sz="0" w:space="0" w:color="auto"/>
      </w:divBdr>
    </w:div>
    <w:div w:id="389964472">
      <w:bodyDiv w:val="1"/>
      <w:marLeft w:val="0"/>
      <w:marRight w:val="0"/>
      <w:marTop w:val="0"/>
      <w:marBottom w:val="0"/>
      <w:divBdr>
        <w:top w:val="none" w:sz="0" w:space="0" w:color="auto"/>
        <w:left w:val="none" w:sz="0" w:space="0" w:color="auto"/>
        <w:bottom w:val="none" w:sz="0" w:space="0" w:color="auto"/>
        <w:right w:val="none" w:sz="0" w:space="0" w:color="auto"/>
      </w:divBdr>
    </w:div>
    <w:div w:id="399837862">
      <w:bodyDiv w:val="1"/>
      <w:marLeft w:val="0"/>
      <w:marRight w:val="0"/>
      <w:marTop w:val="0"/>
      <w:marBottom w:val="0"/>
      <w:divBdr>
        <w:top w:val="none" w:sz="0" w:space="0" w:color="auto"/>
        <w:left w:val="none" w:sz="0" w:space="0" w:color="auto"/>
        <w:bottom w:val="none" w:sz="0" w:space="0" w:color="auto"/>
        <w:right w:val="none" w:sz="0" w:space="0" w:color="auto"/>
      </w:divBdr>
    </w:div>
    <w:div w:id="405688855">
      <w:bodyDiv w:val="1"/>
      <w:marLeft w:val="0"/>
      <w:marRight w:val="0"/>
      <w:marTop w:val="0"/>
      <w:marBottom w:val="0"/>
      <w:divBdr>
        <w:top w:val="none" w:sz="0" w:space="0" w:color="auto"/>
        <w:left w:val="none" w:sz="0" w:space="0" w:color="auto"/>
        <w:bottom w:val="none" w:sz="0" w:space="0" w:color="auto"/>
        <w:right w:val="none" w:sz="0" w:space="0" w:color="auto"/>
      </w:divBdr>
    </w:div>
    <w:div w:id="406155106">
      <w:bodyDiv w:val="1"/>
      <w:marLeft w:val="0"/>
      <w:marRight w:val="0"/>
      <w:marTop w:val="0"/>
      <w:marBottom w:val="0"/>
      <w:divBdr>
        <w:top w:val="none" w:sz="0" w:space="0" w:color="auto"/>
        <w:left w:val="none" w:sz="0" w:space="0" w:color="auto"/>
        <w:bottom w:val="none" w:sz="0" w:space="0" w:color="auto"/>
        <w:right w:val="none" w:sz="0" w:space="0" w:color="auto"/>
      </w:divBdr>
    </w:div>
    <w:div w:id="428736768">
      <w:bodyDiv w:val="1"/>
      <w:marLeft w:val="0"/>
      <w:marRight w:val="0"/>
      <w:marTop w:val="0"/>
      <w:marBottom w:val="0"/>
      <w:divBdr>
        <w:top w:val="none" w:sz="0" w:space="0" w:color="auto"/>
        <w:left w:val="none" w:sz="0" w:space="0" w:color="auto"/>
        <w:bottom w:val="none" w:sz="0" w:space="0" w:color="auto"/>
        <w:right w:val="none" w:sz="0" w:space="0" w:color="auto"/>
      </w:divBdr>
    </w:div>
    <w:div w:id="432288049">
      <w:bodyDiv w:val="1"/>
      <w:marLeft w:val="0"/>
      <w:marRight w:val="0"/>
      <w:marTop w:val="0"/>
      <w:marBottom w:val="0"/>
      <w:divBdr>
        <w:top w:val="none" w:sz="0" w:space="0" w:color="auto"/>
        <w:left w:val="none" w:sz="0" w:space="0" w:color="auto"/>
        <w:bottom w:val="none" w:sz="0" w:space="0" w:color="auto"/>
        <w:right w:val="none" w:sz="0" w:space="0" w:color="auto"/>
      </w:divBdr>
    </w:div>
    <w:div w:id="438455497">
      <w:bodyDiv w:val="1"/>
      <w:marLeft w:val="0"/>
      <w:marRight w:val="0"/>
      <w:marTop w:val="0"/>
      <w:marBottom w:val="0"/>
      <w:divBdr>
        <w:top w:val="none" w:sz="0" w:space="0" w:color="auto"/>
        <w:left w:val="none" w:sz="0" w:space="0" w:color="auto"/>
        <w:bottom w:val="none" w:sz="0" w:space="0" w:color="auto"/>
        <w:right w:val="none" w:sz="0" w:space="0" w:color="auto"/>
      </w:divBdr>
    </w:div>
    <w:div w:id="442311678">
      <w:bodyDiv w:val="1"/>
      <w:marLeft w:val="0"/>
      <w:marRight w:val="0"/>
      <w:marTop w:val="0"/>
      <w:marBottom w:val="0"/>
      <w:divBdr>
        <w:top w:val="none" w:sz="0" w:space="0" w:color="auto"/>
        <w:left w:val="none" w:sz="0" w:space="0" w:color="auto"/>
        <w:bottom w:val="none" w:sz="0" w:space="0" w:color="auto"/>
        <w:right w:val="none" w:sz="0" w:space="0" w:color="auto"/>
      </w:divBdr>
    </w:div>
    <w:div w:id="442769815">
      <w:bodyDiv w:val="1"/>
      <w:marLeft w:val="0"/>
      <w:marRight w:val="0"/>
      <w:marTop w:val="0"/>
      <w:marBottom w:val="0"/>
      <w:divBdr>
        <w:top w:val="none" w:sz="0" w:space="0" w:color="auto"/>
        <w:left w:val="none" w:sz="0" w:space="0" w:color="auto"/>
        <w:bottom w:val="none" w:sz="0" w:space="0" w:color="auto"/>
        <w:right w:val="none" w:sz="0" w:space="0" w:color="auto"/>
      </w:divBdr>
    </w:div>
    <w:div w:id="444007959">
      <w:bodyDiv w:val="1"/>
      <w:marLeft w:val="0"/>
      <w:marRight w:val="0"/>
      <w:marTop w:val="0"/>
      <w:marBottom w:val="0"/>
      <w:divBdr>
        <w:top w:val="none" w:sz="0" w:space="0" w:color="auto"/>
        <w:left w:val="none" w:sz="0" w:space="0" w:color="auto"/>
        <w:bottom w:val="none" w:sz="0" w:space="0" w:color="auto"/>
        <w:right w:val="none" w:sz="0" w:space="0" w:color="auto"/>
      </w:divBdr>
    </w:div>
    <w:div w:id="457260088">
      <w:bodyDiv w:val="1"/>
      <w:marLeft w:val="0"/>
      <w:marRight w:val="0"/>
      <w:marTop w:val="0"/>
      <w:marBottom w:val="0"/>
      <w:divBdr>
        <w:top w:val="none" w:sz="0" w:space="0" w:color="auto"/>
        <w:left w:val="none" w:sz="0" w:space="0" w:color="auto"/>
        <w:bottom w:val="none" w:sz="0" w:space="0" w:color="auto"/>
        <w:right w:val="none" w:sz="0" w:space="0" w:color="auto"/>
      </w:divBdr>
    </w:div>
    <w:div w:id="465775511">
      <w:bodyDiv w:val="1"/>
      <w:marLeft w:val="0"/>
      <w:marRight w:val="0"/>
      <w:marTop w:val="0"/>
      <w:marBottom w:val="0"/>
      <w:divBdr>
        <w:top w:val="none" w:sz="0" w:space="0" w:color="auto"/>
        <w:left w:val="none" w:sz="0" w:space="0" w:color="auto"/>
        <w:bottom w:val="none" w:sz="0" w:space="0" w:color="auto"/>
        <w:right w:val="none" w:sz="0" w:space="0" w:color="auto"/>
      </w:divBdr>
    </w:div>
    <w:div w:id="473446780">
      <w:bodyDiv w:val="1"/>
      <w:marLeft w:val="0"/>
      <w:marRight w:val="0"/>
      <w:marTop w:val="0"/>
      <w:marBottom w:val="0"/>
      <w:divBdr>
        <w:top w:val="none" w:sz="0" w:space="0" w:color="auto"/>
        <w:left w:val="none" w:sz="0" w:space="0" w:color="auto"/>
        <w:bottom w:val="none" w:sz="0" w:space="0" w:color="auto"/>
        <w:right w:val="none" w:sz="0" w:space="0" w:color="auto"/>
      </w:divBdr>
    </w:div>
    <w:div w:id="477770826">
      <w:bodyDiv w:val="1"/>
      <w:marLeft w:val="0"/>
      <w:marRight w:val="0"/>
      <w:marTop w:val="0"/>
      <w:marBottom w:val="0"/>
      <w:divBdr>
        <w:top w:val="none" w:sz="0" w:space="0" w:color="auto"/>
        <w:left w:val="none" w:sz="0" w:space="0" w:color="auto"/>
        <w:bottom w:val="none" w:sz="0" w:space="0" w:color="auto"/>
        <w:right w:val="none" w:sz="0" w:space="0" w:color="auto"/>
      </w:divBdr>
    </w:div>
    <w:div w:id="488979693">
      <w:bodyDiv w:val="1"/>
      <w:marLeft w:val="0"/>
      <w:marRight w:val="0"/>
      <w:marTop w:val="0"/>
      <w:marBottom w:val="0"/>
      <w:divBdr>
        <w:top w:val="none" w:sz="0" w:space="0" w:color="auto"/>
        <w:left w:val="none" w:sz="0" w:space="0" w:color="auto"/>
        <w:bottom w:val="none" w:sz="0" w:space="0" w:color="auto"/>
        <w:right w:val="none" w:sz="0" w:space="0" w:color="auto"/>
      </w:divBdr>
    </w:div>
    <w:div w:id="498229245">
      <w:bodyDiv w:val="1"/>
      <w:marLeft w:val="0"/>
      <w:marRight w:val="0"/>
      <w:marTop w:val="0"/>
      <w:marBottom w:val="0"/>
      <w:divBdr>
        <w:top w:val="none" w:sz="0" w:space="0" w:color="auto"/>
        <w:left w:val="none" w:sz="0" w:space="0" w:color="auto"/>
        <w:bottom w:val="none" w:sz="0" w:space="0" w:color="auto"/>
        <w:right w:val="none" w:sz="0" w:space="0" w:color="auto"/>
      </w:divBdr>
    </w:div>
    <w:div w:id="498623449">
      <w:bodyDiv w:val="1"/>
      <w:marLeft w:val="0"/>
      <w:marRight w:val="0"/>
      <w:marTop w:val="0"/>
      <w:marBottom w:val="0"/>
      <w:divBdr>
        <w:top w:val="none" w:sz="0" w:space="0" w:color="auto"/>
        <w:left w:val="none" w:sz="0" w:space="0" w:color="auto"/>
        <w:bottom w:val="none" w:sz="0" w:space="0" w:color="auto"/>
        <w:right w:val="none" w:sz="0" w:space="0" w:color="auto"/>
      </w:divBdr>
    </w:div>
    <w:div w:id="504132052">
      <w:bodyDiv w:val="1"/>
      <w:marLeft w:val="0"/>
      <w:marRight w:val="0"/>
      <w:marTop w:val="0"/>
      <w:marBottom w:val="0"/>
      <w:divBdr>
        <w:top w:val="none" w:sz="0" w:space="0" w:color="auto"/>
        <w:left w:val="none" w:sz="0" w:space="0" w:color="auto"/>
        <w:bottom w:val="none" w:sz="0" w:space="0" w:color="auto"/>
        <w:right w:val="none" w:sz="0" w:space="0" w:color="auto"/>
      </w:divBdr>
    </w:div>
    <w:div w:id="507406082">
      <w:bodyDiv w:val="1"/>
      <w:marLeft w:val="0"/>
      <w:marRight w:val="0"/>
      <w:marTop w:val="0"/>
      <w:marBottom w:val="0"/>
      <w:divBdr>
        <w:top w:val="none" w:sz="0" w:space="0" w:color="auto"/>
        <w:left w:val="none" w:sz="0" w:space="0" w:color="auto"/>
        <w:bottom w:val="none" w:sz="0" w:space="0" w:color="auto"/>
        <w:right w:val="none" w:sz="0" w:space="0" w:color="auto"/>
      </w:divBdr>
    </w:div>
    <w:div w:id="513037382">
      <w:bodyDiv w:val="1"/>
      <w:marLeft w:val="0"/>
      <w:marRight w:val="0"/>
      <w:marTop w:val="0"/>
      <w:marBottom w:val="0"/>
      <w:divBdr>
        <w:top w:val="none" w:sz="0" w:space="0" w:color="auto"/>
        <w:left w:val="none" w:sz="0" w:space="0" w:color="auto"/>
        <w:bottom w:val="none" w:sz="0" w:space="0" w:color="auto"/>
        <w:right w:val="none" w:sz="0" w:space="0" w:color="auto"/>
      </w:divBdr>
    </w:div>
    <w:div w:id="535120767">
      <w:bodyDiv w:val="1"/>
      <w:marLeft w:val="0"/>
      <w:marRight w:val="0"/>
      <w:marTop w:val="0"/>
      <w:marBottom w:val="0"/>
      <w:divBdr>
        <w:top w:val="none" w:sz="0" w:space="0" w:color="auto"/>
        <w:left w:val="none" w:sz="0" w:space="0" w:color="auto"/>
        <w:bottom w:val="none" w:sz="0" w:space="0" w:color="auto"/>
        <w:right w:val="none" w:sz="0" w:space="0" w:color="auto"/>
      </w:divBdr>
    </w:div>
    <w:div w:id="547372954">
      <w:bodyDiv w:val="1"/>
      <w:marLeft w:val="0"/>
      <w:marRight w:val="0"/>
      <w:marTop w:val="0"/>
      <w:marBottom w:val="0"/>
      <w:divBdr>
        <w:top w:val="none" w:sz="0" w:space="0" w:color="auto"/>
        <w:left w:val="none" w:sz="0" w:space="0" w:color="auto"/>
        <w:bottom w:val="none" w:sz="0" w:space="0" w:color="auto"/>
        <w:right w:val="none" w:sz="0" w:space="0" w:color="auto"/>
      </w:divBdr>
    </w:div>
    <w:div w:id="547571290">
      <w:bodyDiv w:val="1"/>
      <w:marLeft w:val="0"/>
      <w:marRight w:val="0"/>
      <w:marTop w:val="0"/>
      <w:marBottom w:val="0"/>
      <w:divBdr>
        <w:top w:val="none" w:sz="0" w:space="0" w:color="auto"/>
        <w:left w:val="none" w:sz="0" w:space="0" w:color="auto"/>
        <w:bottom w:val="none" w:sz="0" w:space="0" w:color="auto"/>
        <w:right w:val="none" w:sz="0" w:space="0" w:color="auto"/>
      </w:divBdr>
    </w:div>
    <w:div w:id="548344828">
      <w:bodyDiv w:val="1"/>
      <w:marLeft w:val="0"/>
      <w:marRight w:val="0"/>
      <w:marTop w:val="0"/>
      <w:marBottom w:val="0"/>
      <w:divBdr>
        <w:top w:val="none" w:sz="0" w:space="0" w:color="auto"/>
        <w:left w:val="none" w:sz="0" w:space="0" w:color="auto"/>
        <w:bottom w:val="none" w:sz="0" w:space="0" w:color="auto"/>
        <w:right w:val="none" w:sz="0" w:space="0" w:color="auto"/>
      </w:divBdr>
    </w:div>
    <w:div w:id="548877490">
      <w:bodyDiv w:val="1"/>
      <w:marLeft w:val="0"/>
      <w:marRight w:val="0"/>
      <w:marTop w:val="0"/>
      <w:marBottom w:val="0"/>
      <w:divBdr>
        <w:top w:val="none" w:sz="0" w:space="0" w:color="auto"/>
        <w:left w:val="none" w:sz="0" w:space="0" w:color="auto"/>
        <w:bottom w:val="none" w:sz="0" w:space="0" w:color="auto"/>
        <w:right w:val="none" w:sz="0" w:space="0" w:color="auto"/>
      </w:divBdr>
    </w:div>
    <w:div w:id="559050687">
      <w:bodyDiv w:val="1"/>
      <w:marLeft w:val="0"/>
      <w:marRight w:val="0"/>
      <w:marTop w:val="0"/>
      <w:marBottom w:val="0"/>
      <w:divBdr>
        <w:top w:val="none" w:sz="0" w:space="0" w:color="auto"/>
        <w:left w:val="none" w:sz="0" w:space="0" w:color="auto"/>
        <w:bottom w:val="none" w:sz="0" w:space="0" w:color="auto"/>
        <w:right w:val="none" w:sz="0" w:space="0" w:color="auto"/>
      </w:divBdr>
    </w:div>
    <w:div w:id="563183609">
      <w:bodyDiv w:val="1"/>
      <w:marLeft w:val="0"/>
      <w:marRight w:val="0"/>
      <w:marTop w:val="0"/>
      <w:marBottom w:val="0"/>
      <w:divBdr>
        <w:top w:val="none" w:sz="0" w:space="0" w:color="auto"/>
        <w:left w:val="none" w:sz="0" w:space="0" w:color="auto"/>
        <w:bottom w:val="none" w:sz="0" w:space="0" w:color="auto"/>
        <w:right w:val="none" w:sz="0" w:space="0" w:color="auto"/>
      </w:divBdr>
    </w:div>
    <w:div w:id="568855384">
      <w:bodyDiv w:val="1"/>
      <w:marLeft w:val="0"/>
      <w:marRight w:val="0"/>
      <w:marTop w:val="0"/>
      <w:marBottom w:val="0"/>
      <w:divBdr>
        <w:top w:val="none" w:sz="0" w:space="0" w:color="auto"/>
        <w:left w:val="none" w:sz="0" w:space="0" w:color="auto"/>
        <w:bottom w:val="none" w:sz="0" w:space="0" w:color="auto"/>
        <w:right w:val="none" w:sz="0" w:space="0" w:color="auto"/>
      </w:divBdr>
    </w:div>
    <w:div w:id="570163325">
      <w:bodyDiv w:val="1"/>
      <w:marLeft w:val="0"/>
      <w:marRight w:val="0"/>
      <w:marTop w:val="0"/>
      <w:marBottom w:val="0"/>
      <w:divBdr>
        <w:top w:val="none" w:sz="0" w:space="0" w:color="auto"/>
        <w:left w:val="none" w:sz="0" w:space="0" w:color="auto"/>
        <w:bottom w:val="none" w:sz="0" w:space="0" w:color="auto"/>
        <w:right w:val="none" w:sz="0" w:space="0" w:color="auto"/>
      </w:divBdr>
    </w:div>
    <w:div w:id="573784483">
      <w:bodyDiv w:val="1"/>
      <w:marLeft w:val="0"/>
      <w:marRight w:val="0"/>
      <w:marTop w:val="0"/>
      <w:marBottom w:val="0"/>
      <w:divBdr>
        <w:top w:val="none" w:sz="0" w:space="0" w:color="auto"/>
        <w:left w:val="none" w:sz="0" w:space="0" w:color="auto"/>
        <w:bottom w:val="none" w:sz="0" w:space="0" w:color="auto"/>
        <w:right w:val="none" w:sz="0" w:space="0" w:color="auto"/>
      </w:divBdr>
    </w:div>
    <w:div w:id="575634329">
      <w:bodyDiv w:val="1"/>
      <w:marLeft w:val="0"/>
      <w:marRight w:val="0"/>
      <w:marTop w:val="0"/>
      <w:marBottom w:val="0"/>
      <w:divBdr>
        <w:top w:val="none" w:sz="0" w:space="0" w:color="auto"/>
        <w:left w:val="none" w:sz="0" w:space="0" w:color="auto"/>
        <w:bottom w:val="none" w:sz="0" w:space="0" w:color="auto"/>
        <w:right w:val="none" w:sz="0" w:space="0" w:color="auto"/>
      </w:divBdr>
    </w:div>
    <w:div w:id="576865820">
      <w:bodyDiv w:val="1"/>
      <w:marLeft w:val="0"/>
      <w:marRight w:val="0"/>
      <w:marTop w:val="0"/>
      <w:marBottom w:val="0"/>
      <w:divBdr>
        <w:top w:val="none" w:sz="0" w:space="0" w:color="auto"/>
        <w:left w:val="none" w:sz="0" w:space="0" w:color="auto"/>
        <w:bottom w:val="none" w:sz="0" w:space="0" w:color="auto"/>
        <w:right w:val="none" w:sz="0" w:space="0" w:color="auto"/>
      </w:divBdr>
    </w:div>
    <w:div w:id="580603306">
      <w:bodyDiv w:val="1"/>
      <w:marLeft w:val="0"/>
      <w:marRight w:val="0"/>
      <w:marTop w:val="0"/>
      <w:marBottom w:val="0"/>
      <w:divBdr>
        <w:top w:val="none" w:sz="0" w:space="0" w:color="auto"/>
        <w:left w:val="none" w:sz="0" w:space="0" w:color="auto"/>
        <w:bottom w:val="none" w:sz="0" w:space="0" w:color="auto"/>
        <w:right w:val="none" w:sz="0" w:space="0" w:color="auto"/>
      </w:divBdr>
    </w:div>
    <w:div w:id="587497340">
      <w:bodyDiv w:val="1"/>
      <w:marLeft w:val="0"/>
      <w:marRight w:val="0"/>
      <w:marTop w:val="0"/>
      <w:marBottom w:val="0"/>
      <w:divBdr>
        <w:top w:val="none" w:sz="0" w:space="0" w:color="auto"/>
        <w:left w:val="none" w:sz="0" w:space="0" w:color="auto"/>
        <w:bottom w:val="none" w:sz="0" w:space="0" w:color="auto"/>
        <w:right w:val="none" w:sz="0" w:space="0" w:color="auto"/>
      </w:divBdr>
    </w:div>
    <w:div w:id="594290718">
      <w:bodyDiv w:val="1"/>
      <w:marLeft w:val="0"/>
      <w:marRight w:val="0"/>
      <w:marTop w:val="0"/>
      <w:marBottom w:val="0"/>
      <w:divBdr>
        <w:top w:val="none" w:sz="0" w:space="0" w:color="auto"/>
        <w:left w:val="none" w:sz="0" w:space="0" w:color="auto"/>
        <w:bottom w:val="none" w:sz="0" w:space="0" w:color="auto"/>
        <w:right w:val="none" w:sz="0" w:space="0" w:color="auto"/>
      </w:divBdr>
    </w:div>
    <w:div w:id="595406177">
      <w:bodyDiv w:val="1"/>
      <w:marLeft w:val="0"/>
      <w:marRight w:val="0"/>
      <w:marTop w:val="0"/>
      <w:marBottom w:val="0"/>
      <w:divBdr>
        <w:top w:val="none" w:sz="0" w:space="0" w:color="auto"/>
        <w:left w:val="none" w:sz="0" w:space="0" w:color="auto"/>
        <w:bottom w:val="none" w:sz="0" w:space="0" w:color="auto"/>
        <w:right w:val="none" w:sz="0" w:space="0" w:color="auto"/>
      </w:divBdr>
    </w:div>
    <w:div w:id="601298436">
      <w:bodyDiv w:val="1"/>
      <w:marLeft w:val="0"/>
      <w:marRight w:val="0"/>
      <w:marTop w:val="0"/>
      <w:marBottom w:val="0"/>
      <w:divBdr>
        <w:top w:val="none" w:sz="0" w:space="0" w:color="auto"/>
        <w:left w:val="none" w:sz="0" w:space="0" w:color="auto"/>
        <w:bottom w:val="none" w:sz="0" w:space="0" w:color="auto"/>
        <w:right w:val="none" w:sz="0" w:space="0" w:color="auto"/>
      </w:divBdr>
    </w:div>
    <w:div w:id="610014961">
      <w:bodyDiv w:val="1"/>
      <w:marLeft w:val="0"/>
      <w:marRight w:val="0"/>
      <w:marTop w:val="0"/>
      <w:marBottom w:val="0"/>
      <w:divBdr>
        <w:top w:val="none" w:sz="0" w:space="0" w:color="auto"/>
        <w:left w:val="none" w:sz="0" w:space="0" w:color="auto"/>
        <w:bottom w:val="none" w:sz="0" w:space="0" w:color="auto"/>
        <w:right w:val="none" w:sz="0" w:space="0" w:color="auto"/>
      </w:divBdr>
    </w:div>
    <w:div w:id="626201828">
      <w:bodyDiv w:val="1"/>
      <w:marLeft w:val="0"/>
      <w:marRight w:val="0"/>
      <w:marTop w:val="0"/>
      <w:marBottom w:val="0"/>
      <w:divBdr>
        <w:top w:val="none" w:sz="0" w:space="0" w:color="auto"/>
        <w:left w:val="none" w:sz="0" w:space="0" w:color="auto"/>
        <w:bottom w:val="none" w:sz="0" w:space="0" w:color="auto"/>
        <w:right w:val="none" w:sz="0" w:space="0" w:color="auto"/>
      </w:divBdr>
    </w:div>
    <w:div w:id="626818488">
      <w:bodyDiv w:val="1"/>
      <w:marLeft w:val="0"/>
      <w:marRight w:val="0"/>
      <w:marTop w:val="0"/>
      <w:marBottom w:val="0"/>
      <w:divBdr>
        <w:top w:val="none" w:sz="0" w:space="0" w:color="auto"/>
        <w:left w:val="none" w:sz="0" w:space="0" w:color="auto"/>
        <w:bottom w:val="none" w:sz="0" w:space="0" w:color="auto"/>
        <w:right w:val="none" w:sz="0" w:space="0" w:color="auto"/>
      </w:divBdr>
    </w:div>
    <w:div w:id="627125213">
      <w:bodyDiv w:val="1"/>
      <w:marLeft w:val="0"/>
      <w:marRight w:val="0"/>
      <w:marTop w:val="0"/>
      <w:marBottom w:val="0"/>
      <w:divBdr>
        <w:top w:val="none" w:sz="0" w:space="0" w:color="auto"/>
        <w:left w:val="none" w:sz="0" w:space="0" w:color="auto"/>
        <w:bottom w:val="none" w:sz="0" w:space="0" w:color="auto"/>
        <w:right w:val="none" w:sz="0" w:space="0" w:color="auto"/>
      </w:divBdr>
    </w:div>
    <w:div w:id="627859042">
      <w:bodyDiv w:val="1"/>
      <w:marLeft w:val="0"/>
      <w:marRight w:val="0"/>
      <w:marTop w:val="0"/>
      <w:marBottom w:val="0"/>
      <w:divBdr>
        <w:top w:val="none" w:sz="0" w:space="0" w:color="auto"/>
        <w:left w:val="none" w:sz="0" w:space="0" w:color="auto"/>
        <w:bottom w:val="none" w:sz="0" w:space="0" w:color="auto"/>
        <w:right w:val="none" w:sz="0" w:space="0" w:color="auto"/>
      </w:divBdr>
    </w:div>
    <w:div w:id="636300638">
      <w:bodyDiv w:val="1"/>
      <w:marLeft w:val="0"/>
      <w:marRight w:val="0"/>
      <w:marTop w:val="0"/>
      <w:marBottom w:val="0"/>
      <w:divBdr>
        <w:top w:val="none" w:sz="0" w:space="0" w:color="auto"/>
        <w:left w:val="none" w:sz="0" w:space="0" w:color="auto"/>
        <w:bottom w:val="none" w:sz="0" w:space="0" w:color="auto"/>
        <w:right w:val="none" w:sz="0" w:space="0" w:color="auto"/>
      </w:divBdr>
    </w:div>
    <w:div w:id="636833727">
      <w:bodyDiv w:val="1"/>
      <w:marLeft w:val="0"/>
      <w:marRight w:val="0"/>
      <w:marTop w:val="0"/>
      <w:marBottom w:val="0"/>
      <w:divBdr>
        <w:top w:val="none" w:sz="0" w:space="0" w:color="auto"/>
        <w:left w:val="none" w:sz="0" w:space="0" w:color="auto"/>
        <w:bottom w:val="none" w:sz="0" w:space="0" w:color="auto"/>
        <w:right w:val="none" w:sz="0" w:space="0" w:color="auto"/>
      </w:divBdr>
    </w:div>
    <w:div w:id="653022481">
      <w:bodyDiv w:val="1"/>
      <w:marLeft w:val="0"/>
      <w:marRight w:val="0"/>
      <w:marTop w:val="0"/>
      <w:marBottom w:val="0"/>
      <w:divBdr>
        <w:top w:val="none" w:sz="0" w:space="0" w:color="auto"/>
        <w:left w:val="none" w:sz="0" w:space="0" w:color="auto"/>
        <w:bottom w:val="none" w:sz="0" w:space="0" w:color="auto"/>
        <w:right w:val="none" w:sz="0" w:space="0" w:color="auto"/>
      </w:divBdr>
    </w:div>
    <w:div w:id="654333735">
      <w:bodyDiv w:val="1"/>
      <w:marLeft w:val="0"/>
      <w:marRight w:val="0"/>
      <w:marTop w:val="0"/>
      <w:marBottom w:val="0"/>
      <w:divBdr>
        <w:top w:val="none" w:sz="0" w:space="0" w:color="auto"/>
        <w:left w:val="none" w:sz="0" w:space="0" w:color="auto"/>
        <w:bottom w:val="none" w:sz="0" w:space="0" w:color="auto"/>
        <w:right w:val="none" w:sz="0" w:space="0" w:color="auto"/>
      </w:divBdr>
    </w:div>
    <w:div w:id="654649296">
      <w:bodyDiv w:val="1"/>
      <w:marLeft w:val="0"/>
      <w:marRight w:val="0"/>
      <w:marTop w:val="0"/>
      <w:marBottom w:val="0"/>
      <w:divBdr>
        <w:top w:val="none" w:sz="0" w:space="0" w:color="auto"/>
        <w:left w:val="none" w:sz="0" w:space="0" w:color="auto"/>
        <w:bottom w:val="none" w:sz="0" w:space="0" w:color="auto"/>
        <w:right w:val="none" w:sz="0" w:space="0" w:color="auto"/>
      </w:divBdr>
    </w:div>
    <w:div w:id="656299213">
      <w:bodyDiv w:val="1"/>
      <w:marLeft w:val="0"/>
      <w:marRight w:val="0"/>
      <w:marTop w:val="0"/>
      <w:marBottom w:val="0"/>
      <w:divBdr>
        <w:top w:val="none" w:sz="0" w:space="0" w:color="auto"/>
        <w:left w:val="none" w:sz="0" w:space="0" w:color="auto"/>
        <w:bottom w:val="none" w:sz="0" w:space="0" w:color="auto"/>
        <w:right w:val="none" w:sz="0" w:space="0" w:color="auto"/>
      </w:divBdr>
    </w:div>
    <w:div w:id="656887727">
      <w:bodyDiv w:val="1"/>
      <w:marLeft w:val="0"/>
      <w:marRight w:val="0"/>
      <w:marTop w:val="0"/>
      <w:marBottom w:val="0"/>
      <w:divBdr>
        <w:top w:val="none" w:sz="0" w:space="0" w:color="auto"/>
        <w:left w:val="none" w:sz="0" w:space="0" w:color="auto"/>
        <w:bottom w:val="none" w:sz="0" w:space="0" w:color="auto"/>
        <w:right w:val="none" w:sz="0" w:space="0" w:color="auto"/>
      </w:divBdr>
    </w:div>
    <w:div w:id="657997851">
      <w:bodyDiv w:val="1"/>
      <w:marLeft w:val="0"/>
      <w:marRight w:val="0"/>
      <w:marTop w:val="0"/>
      <w:marBottom w:val="0"/>
      <w:divBdr>
        <w:top w:val="none" w:sz="0" w:space="0" w:color="auto"/>
        <w:left w:val="none" w:sz="0" w:space="0" w:color="auto"/>
        <w:bottom w:val="none" w:sz="0" w:space="0" w:color="auto"/>
        <w:right w:val="none" w:sz="0" w:space="0" w:color="auto"/>
      </w:divBdr>
    </w:div>
    <w:div w:id="670455163">
      <w:bodyDiv w:val="1"/>
      <w:marLeft w:val="0"/>
      <w:marRight w:val="0"/>
      <w:marTop w:val="0"/>
      <w:marBottom w:val="0"/>
      <w:divBdr>
        <w:top w:val="none" w:sz="0" w:space="0" w:color="auto"/>
        <w:left w:val="none" w:sz="0" w:space="0" w:color="auto"/>
        <w:bottom w:val="none" w:sz="0" w:space="0" w:color="auto"/>
        <w:right w:val="none" w:sz="0" w:space="0" w:color="auto"/>
      </w:divBdr>
    </w:div>
    <w:div w:id="676739147">
      <w:bodyDiv w:val="1"/>
      <w:marLeft w:val="0"/>
      <w:marRight w:val="0"/>
      <w:marTop w:val="0"/>
      <w:marBottom w:val="0"/>
      <w:divBdr>
        <w:top w:val="none" w:sz="0" w:space="0" w:color="auto"/>
        <w:left w:val="none" w:sz="0" w:space="0" w:color="auto"/>
        <w:bottom w:val="none" w:sz="0" w:space="0" w:color="auto"/>
        <w:right w:val="none" w:sz="0" w:space="0" w:color="auto"/>
      </w:divBdr>
    </w:div>
    <w:div w:id="684333526">
      <w:bodyDiv w:val="1"/>
      <w:marLeft w:val="0"/>
      <w:marRight w:val="0"/>
      <w:marTop w:val="0"/>
      <w:marBottom w:val="0"/>
      <w:divBdr>
        <w:top w:val="none" w:sz="0" w:space="0" w:color="auto"/>
        <w:left w:val="none" w:sz="0" w:space="0" w:color="auto"/>
        <w:bottom w:val="none" w:sz="0" w:space="0" w:color="auto"/>
        <w:right w:val="none" w:sz="0" w:space="0" w:color="auto"/>
      </w:divBdr>
    </w:div>
    <w:div w:id="689380327">
      <w:bodyDiv w:val="1"/>
      <w:marLeft w:val="0"/>
      <w:marRight w:val="0"/>
      <w:marTop w:val="0"/>
      <w:marBottom w:val="0"/>
      <w:divBdr>
        <w:top w:val="none" w:sz="0" w:space="0" w:color="auto"/>
        <w:left w:val="none" w:sz="0" w:space="0" w:color="auto"/>
        <w:bottom w:val="none" w:sz="0" w:space="0" w:color="auto"/>
        <w:right w:val="none" w:sz="0" w:space="0" w:color="auto"/>
      </w:divBdr>
    </w:div>
    <w:div w:id="693071093">
      <w:bodyDiv w:val="1"/>
      <w:marLeft w:val="0"/>
      <w:marRight w:val="0"/>
      <w:marTop w:val="0"/>
      <w:marBottom w:val="0"/>
      <w:divBdr>
        <w:top w:val="none" w:sz="0" w:space="0" w:color="auto"/>
        <w:left w:val="none" w:sz="0" w:space="0" w:color="auto"/>
        <w:bottom w:val="none" w:sz="0" w:space="0" w:color="auto"/>
        <w:right w:val="none" w:sz="0" w:space="0" w:color="auto"/>
      </w:divBdr>
    </w:div>
    <w:div w:id="695233231">
      <w:bodyDiv w:val="1"/>
      <w:marLeft w:val="0"/>
      <w:marRight w:val="0"/>
      <w:marTop w:val="0"/>
      <w:marBottom w:val="0"/>
      <w:divBdr>
        <w:top w:val="none" w:sz="0" w:space="0" w:color="auto"/>
        <w:left w:val="none" w:sz="0" w:space="0" w:color="auto"/>
        <w:bottom w:val="none" w:sz="0" w:space="0" w:color="auto"/>
        <w:right w:val="none" w:sz="0" w:space="0" w:color="auto"/>
      </w:divBdr>
    </w:div>
    <w:div w:id="703751688">
      <w:bodyDiv w:val="1"/>
      <w:marLeft w:val="0"/>
      <w:marRight w:val="0"/>
      <w:marTop w:val="0"/>
      <w:marBottom w:val="0"/>
      <w:divBdr>
        <w:top w:val="none" w:sz="0" w:space="0" w:color="auto"/>
        <w:left w:val="none" w:sz="0" w:space="0" w:color="auto"/>
        <w:bottom w:val="none" w:sz="0" w:space="0" w:color="auto"/>
        <w:right w:val="none" w:sz="0" w:space="0" w:color="auto"/>
      </w:divBdr>
    </w:div>
    <w:div w:id="706562981">
      <w:bodyDiv w:val="1"/>
      <w:marLeft w:val="0"/>
      <w:marRight w:val="0"/>
      <w:marTop w:val="0"/>
      <w:marBottom w:val="0"/>
      <w:divBdr>
        <w:top w:val="none" w:sz="0" w:space="0" w:color="auto"/>
        <w:left w:val="none" w:sz="0" w:space="0" w:color="auto"/>
        <w:bottom w:val="none" w:sz="0" w:space="0" w:color="auto"/>
        <w:right w:val="none" w:sz="0" w:space="0" w:color="auto"/>
      </w:divBdr>
    </w:div>
    <w:div w:id="720641208">
      <w:bodyDiv w:val="1"/>
      <w:marLeft w:val="0"/>
      <w:marRight w:val="0"/>
      <w:marTop w:val="0"/>
      <w:marBottom w:val="0"/>
      <w:divBdr>
        <w:top w:val="none" w:sz="0" w:space="0" w:color="auto"/>
        <w:left w:val="none" w:sz="0" w:space="0" w:color="auto"/>
        <w:bottom w:val="none" w:sz="0" w:space="0" w:color="auto"/>
        <w:right w:val="none" w:sz="0" w:space="0" w:color="auto"/>
      </w:divBdr>
    </w:div>
    <w:div w:id="722556898">
      <w:bodyDiv w:val="1"/>
      <w:marLeft w:val="0"/>
      <w:marRight w:val="0"/>
      <w:marTop w:val="0"/>
      <w:marBottom w:val="0"/>
      <w:divBdr>
        <w:top w:val="none" w:sz="0" w:space="0" w:color="auto"/>
        <w:left w:val="none" w:sz="0" w:space="0" w:color="auto"/>
        <w:bottom w:val="none" w:sz="0" w:space="0" w:color="auto"/>
        <w:right w:val="none" w:sz="0" w:space="0" w:color="auto"/>
      </w:divBdr>
    </w:div>
    <w:div w:id="735125878">
      <w:bodyDiv w:val="1"/>
      <w:marLeft w:val="0"/>
      <w:marRight w:val="0"/>
      <w:marTop w:val="0"/>
      <w:marBottom w:val="0"/>
      <w:divBdr>
        <w:top w:val="none" w:sz="0" w:space="0" w:color="auto"/>
        <w:left w:val="none" w:sz="0" w:space="0" w:color="auto"/>
        <w:bottom w:val="none" w:sz="0" w:space="0" w:color="auto"/>
        <w:right w:val="none" w:sz="0" w:space="0" w:color="auto"/>
      </w:divBdr>
    </w:div>
    <w:div w:id="740103065">
      <w:bodyDiv w:val="1"/>
      <w:marLeft w:val="0"/>
      <w:marRight w:val="0"/>
      <w:marTop w:val="0"/>
      <w:marBottom w:val="0"/>
      <w:divBdr>
        <w:top w:val="none" w:sz="0" w:space="0" w:color="auto"/>
        <w:left w:val="none" w:sz="0" w:space="0" w:color="auto"/>
        <w:bottom w:val="none" w:sz="0" w:space="0" w:color="auto"/>
        <w:right w:val="none" w:sz="0" w:space="0" w:color="auto"/>
      </w:divBdr>
    </w:div>
    <w:div w:id="746001507">
      <w:bodyDiv w:val="1"/>
      <w:marLeft w:val="0"/>
      <w:marRight w:val="0"/>
      <w:marTop w:val="0"/>
      <w:marBottom w:val="0"/>
      <w:divBdr>
        <w:top w:val="none" w:sz="0" w:space="0" w:color="auto"/>
        <w:left w:val="none" w:sz="0" w:space="0" w:color="auto"/>
        <w:bottom w:val="none" w:sz="0" w:space="0" w:color="auto"/>
        <w:right w:val="none" w:sz="0" w:space="0" w:color="auto"/>
      </w:divBdr>
    </w:div>
    <w:div w:id="748387365">
      <w:bodyDiv w:val="1"/>
      <w:marLeft w:val="0"/>
      <w:marRight w:val="0"/>
      <w:marTop w:val="0"/>
      <w:marBottom w:val="0"/>
      <w:divBdr>
        <w:top w:val="none" w:sz="0" w:space="0" w:color="auto"/>
        <w:left w:val="none" w:sz="0" w:space="0" w:color="auto"/>
        <w:bottom w:val="none" w:sz="0" w:space="0" w:color="auto"/>
        <w:right w:val="none" w:sz="0" w:space="0" w:color="auto"/>
      </w:divBdr>
    </w:div>
    <w:div w:id="750396482">
      <w:bodyDiv w:val="1"/>
      <w:marLeft w:val="0"/>
      <w:marRight w:val="0"/>
      <w:marTop w:val="0"/>
      <w:marBottom w:val="0"/>
      <w:divBdr>
        <w:top w:val="none" w:sz="0" w:space="0" w:color="auto"/>
        <w:left w:val="none" w:sz="0" w:space="0" w:color="auto"/>
        <w:bottom w:val="none" w:sz="0" w:space="0" w:color="auto"/>
        <w:right w:val="none" w:sz="0" w:space="0" w:color="auto"/>
      </w:divBdr>
    </w:div>
    <w:div w:id="754979308">
      <w:bodyDiv w:val="1"/>
      <w:marLeft w:val="0"/>
      <w:marRight w:val="0"/>
      <w:marTop w:val="0"/>
      <w:marBottom w:val="0"/>
      <w:divBdr>
        <w:top w:val="none" w:sz="0" w:space="0" w:color="auto"/>
        <w:left w:val="none" w:sz="0" w:space="0" w:color="auto"/>
        <w:bottom w:val="none" w:sz="0" w:space="0" w:color="auto"/>
        <w:right w:val="none" w:sz="0" w:space="0" w:color="auto"/>
      </w:divBdr>
    </w:div>
    <w:div w:id="757139489">
      <w:bodyDiv w:val="1"/>
      <w:marLeft w:val="0"/>
      <w:marRight w:val="0"/>
      <w:marTop w:val="0"/>
      <w:marBottom w:val="0"/>
      <w:divBdr>
        <w:top w:val="none" w:sz="0" w:space="0" w:color="auto"/>
        <w:left w:val="none" w:sz="0" w:space="0" w:color="auto"/>
        <w:bottom w:val="none" w:sz="0" w:space="0" w:color="auto"/>
        <w:right w:val="none" w:sz="0" w:space="0" w:color="auto"/>
      </w:divBdr>
    </w:div>
    <w:div w:id="757362889">
      <w:bodyDiv w:val="1"/>
      <w:marLeft w:val="0"/>
      <w:marRight w:val="0"/>
      <w:marTop w:val="0"/>
      <w:marBottom w:val="0"/>
      <w:divBdr>
        <w:top w:val="none" w:sz="0" w:space="0" w:color="auto"/>
        <w:left w:val="none" w:sz="0" w:space="0" w:color="auto"/>
        <w:bottom w:val="none" w:sz="0" w:space="0" w:color="auto"/>
        <w:right w:val="none" w:sz="0" w:space="0" w:color="auto"/>
      </w:divBdr>
    </w:div>
    <w:div w:id="759179270">
      <w:bodyDiv w:val="1"/>
      <w:marLeft w:val="0"/>
      <w:marRight w:val="0"/>
      <w:marTop w:val="0"/>
      <w:marBottom w:val="0"/>
      <w:divBdr>
        <w:top w:val="none" w:sz="0" w:space="0" w:color="auto"/>
        <w:left w:val="none" w:sz="0" w:space="0" w:color="auto"/>
        <w:bottom w:val="none" w:sz="0" w:space="0" w:color="auto"/>
        <w:right w:val="none" w:sz="0" w:space="0" w:color="auto"/>
      </w:divBdr>
    </w:div>
    <w:div w:id="766345082">
      <w:bodyDiv w:val="1"/>
      <w:marLeft w:val="0"/>
      <w:marRight w:val="0"/>
      <w:marTop w:val="0"/>
      <w:marBottom w:val="0"/>
      <w:divBdr>
        <w:top w:val="none" w:sz="0" w:space="0" w:color="auto"/>
        <w:left w:val="none" w:sz="0" w:space="0" w:color="auto"/>
        <w:bottom w:val="none" w:sz="0" w:space="0" w:color="auto"/>
        <w:right w:val="none" w:sz="0" w:space="0" w:color="auto"/>
      </w:divBdr>
    </w:div>
    <w:div w:id="785151948">
      <w:bodyDiv w:val="1"/>
      <w:marLeft w:val="0"/>
      <w:marRight w:val="0"/>
      <w:marTop w:val="0"/>
      <w:marBottom w:val="0"/>
      <w:divBdr>
        <w:top w:val="none" w:sz="0" w:space="0" w:color="auto"/>
        <w:left w:val="none" w:sz="0" w:space="0" w:color="auto"/>
        <w:bottom w:val="none" w:sz="0" w:space="0" w:color="auto"/>
        <w:right w:val="none" w:sz="0" w:space="0" w:color="auto"/>
      </w:divBdr>
    </w:div>
    <w:div w:id="788744804">
      <w:bodyDiv w:val="1"/>
      <w:marLeft w:val="0"/>
      <w:marRight w:val="0"/>
      <w:marTop w:val="0"/>
      <w:marBottom w:val="0"/>
      <w:divBdr>
        <w:top w:val="none" w:sz="0" w:space="0" w:color="auto"/>
        <w:left w:val="none" w:sz="0" w:space="0" w:color="auto"/>
        <w:bottom w:val="none" w:sz="0" w:space="0" w:color="auto"/>
        <w:right w:val="none" w:sz="0" w:space="0" w:color="auto"/>
      </w:divBdr>
    </w:div>
    <w:div w:id="791443559">
      <w:bodyDiv w:val="1"/>
      <w:marLeft w:val="0"/>
      <w:marRight w:val="0"/>
      <w:marTop w:val="0"/>
      <w:marBottom w:val="0"/>
      <w:divBdr>
        <w:top w:val="none" w:sz="0" w:space="0" w:color="auto"/>
        <w:left w:val="none" w:sz="0" w:space="0" w:color="auto"/>
        <w:bottom w:val="none" w:sz="0" w:space="0" w:color="auto"/>
        <w:right w:val="none" w:sz="0" w:space="0" w:color="auto"/>
      </w:divBdr>
    </w:div>
    <w:div w:id="793982998">
      <w:bodyDiv w:val="1"/>
      <w:marLeft w:val="0"/>
      <w:marRight w:val="0"/>
      <w:marTop w:val="0"/>
      <w:marBottom w:val="0"/>
      <w:divBdr>
        <w:top w:val="none" w:sz="0" w:space="0" w:color="auto"/>
        <w:left w:val="none" w:sz="0" w:space="0" w:color="auto"/>
        <w:bottom w:val="none" w:sz="0" w:space="0" w:color="auto"/>
        <w:right w:val="none" w:sz="0" w:space="0" w:color="auto"/>
      </w:divBdr>
    </w:div>
    <w:div w:id="795559928">
      <w:bodyDiv w:val="1"/>
      <w:marLeft w:val="0"/>
      <w:marRight w:val="0"/>
      <w:marTop w:val="0"/>
      <w:marBottom w:val="0"/>
      <w:divBdr>
        <w:top w:val="none" w:sz="0" w:space="0" w:color="auto"/>
        <w:left w:val="none" w:sz="0" w:space="0" w:color="auto"/>
        <w:bottom w:val="none" w:sz="0" w:space="0" w:color="auto"/>
        <w:right w:val="none" w:sz="0" w:space="0" w:color="auto"/>
      </w:divBdr>
    </w:div>
    <w:div w:id="797264701">
      <w:bodyDiv w:val="1"/>
      <w:marLeft w:val="0"/>
      <w:marRight w:val="0"/>
      <w:marTop w:val="0"/>
      <w:marBottom w:val="0"/>
      <w:divBdr>
        <w:top w:val="none" w:sz="0" w:space="0" w:color="auto"/>
        <w:left w:val="none" w:sz="0" w:space="0" w:color="auto"/>
        <w:bottom w:val="none" w:sz="0" w:space="0" w:color="auto"/>
        <w:right w:val="none" w:sz="0" w:space="0" w:color="auto"/>
      </w:divBdr>
    </w:div>
    <w:div w:id="800417122">
      <w:bodyDiv w:val="1"/>
      <w:marLeft w:val="0"/>
      <w:marRight w:val="0"/>
      <w:marTop w:val="0"/>
      <w:marBottom w:val="0"/>
      <w:divBdr>
        <w:top w:val="none" w:sz="0" w:space="0" w:color="auto"/>
        <w:left w:val="none" w:sz="0" w:space="0" w:color="auto"/>
        <w:bottom w:val="none" w:sz="0" w:space="0" w:color="auto"/>
        <w:right w:val="none" w:sz="0" w:space="0" w:color="auto"/>
      </w:divBdr>
    </w:div>
    <w:div w:id="806316973">
      <w:bodyDiv w:val="1"/>
      <w:marLeft w:val="0"/>
      <w:marRight w:val="0"/>
      <w:marTop w:val="0"/>
      <w:marBottom w:val="0"/>
      <w:divBdr>
        <w:top w:val="none" w:sz="0" w:space="0" w:color="auto"/>
        <w:left w:val="none" w:sz="0" w:space="0" w:color="auto"/>
        <w:bottom w:val="none" w:sz="0" w:space="0" w:color="auto"/>
        <w:right w:val="none" w:sz="0" w:space="0" w:color="auto"/>
      </w:divBdr>
    </w:div>
    <w:div w:id="807356679">
      <w:bodyDiv w:val="1"/>
      <w:marLeft w:val="0"/>
      <w:marRight w:val="0"/>
      <w:marTop w:val="0"/>
      <w:marBottom w:val="0"/>
      <w:divBdr>
        <w:top w:val="none" w:sz="0" w:space="0" w:color="auto"/>
        <w:left w:val="none" w:sz="0" w:space="0" w:color="auto"/>
        <w:bottom w:val="none" w:sz="0" w:space="0" w:color="auto"/>
        <w:right w:val="none" w:sz="0" w:space="0" w:color="auto"/>
      </w:divBdr>
    </w:div>
    <w:div w:id="823200164">
      <w:bodyDiv w:val="1"/>
      <w:marLeft w:val="0"/>
      <w:marRight w:val="0"/>
      <w:marTop w:val="0"/>
      <w:marBottom w:val="0"/>
      <w:divBdr>
        <w:top w:val="none" w:sz="0" w:space="0" w:color="auto"/>
        <w:left w:val="none" w:sz="0" w:space="0" w:color="auto"/>
        <w:bottom w:val="none" w:sz="0" w:space="0" w:color="auto"/>
        <w:right w:val="none" w:sz="0" w:space="0" w:color="auto"/>
      </w:divBdr>
    </w:div>
    <w:div w:id="830633840">
      <w:bodyDiv w:val="1"/>
      <w:marLeft w:val="0"/>
      <w:marRight w:val="0"/>
      <w:marTop w:val="0"/>
      <w:marBottom w:val="0"/>
      <w:divBdr>
        <w:top w:val="none" w:sz="0" w:space="0" w:color="auto"/>
        <w:left w:val="none" w:sz="0" w:space="0" w:color="auto"/>
        <w:bottom w:val="none" w:sz="0" w:space="0" w:color="auto"/>
        <w:right w:val="none" w:sz="0" w:space="0" w:color="auto"/>
      </w:divBdr>
    </w:div>
    <w:div w:id="833106536">
      <w:bodyDiv w:val="1"/>
      <w:marLeft w:val="0"/>
      <w:marRight w:val="0"/>
      <w:marTop w:val="0"/>
      <w:marBottom w:val="0"/>
      <w:divBdr>
        <w:top w:val="none" w:sz="0" w:space="0" w:color="auto"/>
        <w:left w:val="none" w:sz="0" w:space="0" w:color="auto"/>
        <w:bottom w:val="none" w:sz="0" w:space="0" w:color="auto"/>
        <w:right w:val="none" w:sz="0" w:space="0" w:color="auto"/>
      </w:divBdr>
    </w:div>
    <w:div w:id="835418815">
      <w:bodyDiv w:val="1"/>
      <w:marLeft w:val="0"/>
      <w:marRight w:val="0"/>
      <w:marTop w:val="0"/>
      <w:marBottom w:val="0"/>
      <w:divBdr>
        <w:top w:val="none" w:sz="0" w:space="0" w:color="auto"/>
        <w:left w:val="none" w:sz="0" w:space="0" w:color="auto"/>
        <w:bottom w:val="none" w:sz="0" w:space="0" w:color="auto"/>
        <w:right w:val="none" w:sz="0" w:space="0" w:color="auto"/>
      </w:divBdr>
    </w:div>
    <w:div w:id="844130964">
      <w:bodyDiv w:val="1"/>
      <w:marLeft w:val="0"/>
      <w:marRight w:val="0"/>
      <w:marTop w:val="0"/>
      <w:marBottom w:val="0"/>
      <w:divBdr>
        <w:top w:val="none" w:sz="0" w:space="0" w:color="auto"/>
        <w:left w:val="none" w:sz="0" w:space="0" w:color="auto"/>
        <w:bottom w:val="none" w:sz="0" w:space="0" w:color="auto"/>
        <w:right w:val="none" w:sz="0" w:space="0" w:color="auto"/>
      </w:divBdr>
    </w:div>
    <w:div w:id="844590592">
      <w:bodyDiv w:val="1"/>
      <w:marLeft w:val="0"/>
      <w:marRight w:val="0"/>
      <w:marTop w:val="0"/>
      <w:marBottom w:val="0"/>
      <w:divBdr>
        <w:top w:val="none" w:sz="0" w:space="0" w:color="auto"/>
        <w:left w:val="none" w:sz="0" w:space="0" w:color="auto"/>
        <w:bottom w:val="none" w:sz="0" w:space="0" w:color="auto"/>
        <w:right w:val="none" w:sz="0" w:space="0" w:color="auto"/>
      </w:divBdr>
    </w:div>
    <w:div w:id="859054368">
      <w:bodyDiv w:val="1"/>
      <w:marLeft w:val="0"/>
      <w:marRight w:val="0"/>
      <w:marTop w:val="0"/>
      <w:marBottom w:val="0"/>
      <w:divBdr>
        <w:top w:val="none" w:sz="0" w:space="0" w:color="auto"/>
        <w:left w:val="none" w:sz="0" w:space="0" w:color="auto"/>
        <w:bottom w:val="none" w:sz="0" w:space="0" w:color="auto"/>
        <w:right w:val="none" w:sz="0" w:space="0" w:color="auto"/>
      </w:divBdr>
    </w:div>
    <w:div w:id="865409476">
      <w:bodyDiv w:val="1"/>
      <w:marLeft w:val="0"/>
      <w:marRight w:val="0"/>
      <w:marTop w:val="0"/>
      <w:marBottom w:val="0"/>
      <w:divBdr>
        <w:top w:val="none" w:sz="0" w:space="0" w:color="auto"/>
        <w:left w:val="none" w:sz="0" w:space="0" w:color="auto"/>
        <w:bottom w:val="none" w:sz="0" w:space="0" w:color="auto"/>
        <w:right w:val="none" w:sz="0" w:space="0" w:color="auto"/>
      </w:divBdr>
    </w:div>
    <w:div w:id="876161101">
      <w:bodyDiv w:val="1"/>
      <w:marLeft w:val="0"/>
      <w:marRight w:val="0"/>
      <w:marTop w:val="0"/>
      <w:marBottom w:val="0"/>
      <w:divBdr>
        <w:top w:val="none" w:sz="0" w:space="0" w:color="auto"/>
        <w:left w:val="none" w:sz="0" w:space="0" w:color="auto"/>
        <w:bottom w:val="none" w:sz="0" w:space="0" w:color="auto"/>
        <w:right w:val="none" w:sz="0" w:space="0" w:color="auto"/>
      </w:divBdr>
    </w:div>
    <w:div w:id="878787502">
      <w:bodyDiv w:val="1"/>
      <w:marLeft w:val="0"/>
      <w:marRight w:val="0"/>
      <w:marTop w:val="0"/>
      <w:marBottom w:val="0"/>
      <w:divBdr>
        <w:top w:val="none" w:sz="0" w:space="0" w:color="auto"/>
        <w:left w:val="none" w:sz="0" w:space="0" w:color="auto"/>
        <w:bottom w:val="none" w:sz="0" w:space="0" w:color="auto"/>
        <w:right w:val="none" w:sz="0" w:space="0" w:color="auto"/>
      </w:divBdr>
    </w:div>
    <w:div w:id="886378460">
      <w:bodyDiv w:val="1"/>
      <w:marLeft w:val="0"/>
      <w:marRight w:val="0"/>
      <w:marTop w:val="0"/>
      <w:marBottom w:val="0"/>
      <w:divBdr>
        <w:top w:val="none" w:sz="0" w:space="0" w:color="auto"/>
        <w:left w:val="none" w:sz="0" w:space="0" w:color="auto"/>
        <w:bottom w:val="none" w:sz="0" w:space="0" w:color="auto"/>
        <w:right w:val="none" w:sz="0" w:space="0" w:color="auto"/>
      </w:divBdr>
    </w:div>
    <w:div w:id="892230880">
      <w:bodyDiv w:val="1"/>
      <w:marLeft w:val="0"/>
      <w:marRight w:val="0"/>
      <w:marTop w:val="0"/>
      <w:marBottom w:val="0"/>
      <w:divBdr>
        <w:top w:val="none" w:sz="0" w:space="0" w:color="auto"/>
        <w:left w:val="none" w:sz="0" w:space="0" w:color="auto"/>
        <w:bottom w:val="none" w:sz="0" w:space="0" w:color="auto"/>
        <w:right w:val="none" w:sz="0" w:space="0" w:color="auto"/>
      </w:divBdr>
    </w:div>
    <w:div w:id="898633309">
      <w:bodyDiv w:val="1"/>
      <w:marLeft w:val="0"/>
      <w:marRight w:val="0"/>
      <w:marTop w:val="0"/>
      <w:marBottom w:val="0"/>
      <w:divBdr>
        <w:top w:val="none" w:sz="0" w:space="0" w:color="auto"/>
        <w:left w:val="none" w:sz="0" w:space="0" w:color="auto"/>
        <w:bottom w:val="none" w:sz="0" w:space="0" w:color="auto"/>
        <w:right w:val="none" w:sz="0" w:space="0" w:color="auto"/>
      </w:divBdr>
    </w:div>
    <w:div w:id="920482921">
      <w:bodyDiv w:val="1"/>
      <w:marLeft w:val="0"/>
      <w:marRight w:val="0"/>
      <w:marTop w:val="0"/>
      <w:marBottom w:val="0"/>
      <w:divBdr>
        <w:top w:val="none" w:sz="0" w:space="0" w:color="auto"/>
        <w:left w:val="none" w:sz="0" w:space="0" w:color="auto"/>
        <w:bottom w:val="none" w:sz="0" w:space="0" w:color="auto"/>
        <w:right w:val="none" w:sz="0" w:space="0" w:color="auto"/>
      </w:divBdr>
    </w:div>
    <w:div w:id="924652429">
      <w:bodyDiv w:val="1"/>
      <w:marLeft w:val="0"/>
      <w:marRight w:val="0"/>
      <w:marTop w:val="0"/>
      <w:marBottom w:val="0"/>
      <w:divBdr>
        <w:top w:val="none" w:sz="0" w:space="0" w:color="auto"/>
        <w:left w:val="none" w:sz="0" w:space="0" w:color="auto"/>
        <w:bottom w:val="none" w:sz="0" w:space="0" w:color="auto"/>
        <w:right w:val="none" w:sz="0" w:space="0" w:color="auto"/>
      </w:divBdr>
    </w:div>
    <w:div w:id="929194180">
      <w:bodyDiv w:val="1"/>
      <w:marLeft w:val="0"/>
      <w:marRight w:val="0"/>
      <w:marTop w:val="0"/>
      <w:marBottom w:val="0"/>
      <w:divBdr>
        <w:top w:val="none" w:sz="0" w:space="0" w:color="auto"/>
        <w:left w:val="none" w:sz="0" w:space="0" w:color="auto"/>
        <w:bottom w:val="none" w:sz="0" w:space="0" w:color="auto"/>
        <w:right w:val="none" w:sz="0" w:space="0" w:color="auto"/>
      </w:divBdr>
    </w:div>
    <w:div w:id="942416184">
      <w:bodyDiv w:val="1"/>
      <w:marLeft w:val="0"/>
      <w:marRight w:val="0"/>
      <w:marTop w:val="0"/>
      <w:marBottom w:val="0"/>
      <w:divBdr>
        <w:top w:val="none" w:sz="0" w:space="0" w:color="auto"/>
        <w:left w:val="none" w:sz="0" w:space="0" w:color="auto"/>
        <w:bottom w:val="none" w:sz="0" w:space="0" w:color="auto"/>
        <w:right w:val="none" w:sz="0" w:space="0" w:color="auto"/>
      </w:divBdr>
    </w:div>
    <w:div w:id="948513946">
      <w:bodyDiv w:val="1"/>
      <w:marLeft w:val="0"/>
      <w:marRight w:val="0"/>
      <w:marTop w:val="0"/>
      <w:marBottom w:val="0"/>
      <w:divBdr>
        <w:top w:val="none" w:sz="0" w:space="0" w:color="auto"/>
        <w:left w:val="none" w:sz="0" w:space="0" w:color="auto"/>
        <w:bottom w:val="none" w:sz="0" w:space="0" w:color="auto"/>
        <w:right w:val="none" w:sz="0" w:space="0" w:color="auto"/>
      </w:divBdr>
    </w:div>
    <w:div w:id="956179155">
      <w:bodyDiv w:val="1"/>
      <w:marLeft w:val="0"/>
      <w:marRight w:val="0"/>
      <w:marTop w:val="0"/>
      <w:marBottom w:val="0"/>
      <w:divBdr>
        <w:top w:val="none" w:sz="0" w:space="0" w:color="auto"/>
        <w:left w:val="none" w:sz="0" w:space="0" w:color="auto"/>
        <w:bottom w:val="none" w:sz="0" w:space="0" w:color="auto"/>
        <w:right w:val="none" w:sz="0" w:space="0" w:color="auto"/>
      </w:divBdr>
    </w:div>
    <w:div w:id="957251512">
      <w:bodyDiv w:val="1"/>
      <w:marLeft w:val="0"/>
      <w:marRight w:val="0"/>
      <w:marTop w:val="0"/>
      <w:marBottom w:val="0"/>
      <w:divBdr>
        <w:top w:val="none" w:sz="0" w:space="0" w:color="auto"/>
        <w:left w:val="none" w:sz="0" w:space="0" w:color="auto"/>
        <w:bottom w:val="none" w:sz="0" w:space="0" w:color="auto"/>
        <w:right w:val="none" w:sz="0" w:space="0" w:color="auto"/>
      </w:divBdr>
    </w:div>
    <w:div w:id="958296560">
      <w:bodyDiv w:val="1"/>
      <w:marLeft w:val="0"/>
      <w:marRight w:val="0"/>
      <w:marTop w:val="0"/>
      <w:marBottom w:val="0"/>
      <w:divBdr>
        <w:top w:val="none" w:sz="0" w:space="0" w:color="auto"/>
        <w:left w:val="none" w:sz="0" w:space="0" w:color="auto"/>
        <w:bottom w:val="none" w:sz="0" w:space="0" w:color="auto"/>
        <w:right w:val="none" w:sz="0" w:space="0" w:color="auto"/>
      </w:divBdr>
    </w:div>
    <w:div w:id="964388866">
      <w:bodyDiv w:val="1"/>
      <w:marLeft w:val="0"/>
      <w:marRight w:val="0"/>
      <w:marTop w:val="0"/>
      <w:marBottom w:val="0"/>
      <w:divBdr>
        <w:top w:val="none" w:sz="0" w:space="0" w:color="auto"/>
        <w:left w:val="none" w:sz="0" w:space="0" w:color="auto"/>
        <w:bottom w:val="none" w:sz="0" w:space="0" w:color="auto"/>
        <w:right w:val="none" w:sz="0" w:space="0" w:color="auto"/>
      </w:divBdr>
    </w:div>
    <w:div w:id="966080810">
      <w:bodyDiv w:val="1"/>
      <w:marLeft w:val="0"/>
      <w:marRight w:val="0"/>
      <w:marTop w:val="0"/>
      <w:marBottom w:val="0"/>
      <w:divBdr>
        <w:top w:val="none" w:sz="0" w:space="0" w:color="auto"/>
        <w:left w:val="none" w:sz="0" w:space="0" w:color="auto"/>
        <w:bottom w:val="none" w:sz="0" w:space="0" w:color="auto"/>
        <w:right w:val="none" w:sz="0" w:space="0" w:color="auto"/>
      </w:divBdr>
    </w:div>
    <w:div w:id="968433553">
      <w:bodyDiv w:val="1"/>
      <w:marLeft w:val="0"/>
      <w:marRight w:val="0"/>
      <w:marTop w:val="0"/>
      <w:marBottom w:val="0"/>
      <w:divBdr>
        <w:top w:val="none" w:sz="0" w:space="0" w:color="auto"/>
        <w:left w:val="none" w:sz="0" w:space="0" w:color="auto"/>
        <w:bottom w:val="none" w:sz="0" w:space="0" w:color="auto"/>
        <w:right w:val="none" w:sz="0" w:space="0" w:color="auto"/>
      </w:divBdr>
    </w:div>
    <w:div w:id="970136527">
      <w:bodyDiv w:val="1"/>
      <w:marLeft w:val="0"/>
      <w:marRight w:val="0"/>
      <w:marTop w:val="0"/>
      <w:marBottom w:val="0"/>
      <w:divBdr>
        <w:top w:val="none" w:sz="0" w:space="0" w:color="auto"/>
        <w:left w:val="none" w:sz="0" w:space="0" w:color="auto"/>
        <w:bottom w:val="none" w:sz="0" w:space="0" w:color="auto"/>
        <w:right w:val="none" w:sz="0" w:space="0" w:color="auto"/>
      </w:divBdr>
    </w:div>
    <w:div w:id="988631369">
      <w:bodyDiv w:val="1"/>
      <w:marLeft w:val="0"/>
      <w:marRight w:val="0"/>
      <w:marTop w:val="0"/>
      <w:marBottom w:val="0"/>
      <w:divBdr>
        <w:top w:val="none" w:sz="0" w:space="0" w:color="auto"/>
        <w:left w:val="none" w:sz="0" w:space="0" w:color="auto"/>
        <w:bottom w:val="none" w:sz="0" w:space="0" w:color="auto"/>
        <w:right w:val="none" w:sz="0" w:space="0" w:color="auto"/>
      </w:divBdr>
    </w:div>
    <w:div w:id="989165589">
      <w:bodyDiv w:val="1"/>
      <w:marLeft w:val="0"/>
      <w:marRight w:val="0"/>
      <w:marTop w:val="0"/>
      <w:marBottom w:val="0"/>
      <w:divBdr>
        <w:top w:val="none" w:sz="0" w:space="0" w:color="auto"/>
        <w:left w:val="none" w:sz="0" w:space="0" w:color="auto"/>
        <w:bottom w:val="none" w:sz="0" w:space="0" w:color="auto"/>
        <w:right w:val="none" w:sz="0" w:space="0" w:color="auto"/>
      </w:divBdr>
    </w:div>
    <w:div w:id="991758755">
      <w:bodyDiv w:val="1"/>
      <w:marLeft w:val="0"/>
      <w:marRight w:val="0"/>
      <w:marTop w:val="0"/>
      <w:marBottom w:val="0"/>
      <w:divBdr>
        <w:top w:val="none" w:sz="0" w:space="0" w:color="auto"/>
        <w:left w:val="none" w:sz="0" w:space="0" w:color="auto"/>
        <w:bottom w:val="none" w:sz="0" w:space="0" w:color="auto"/>
        <w:right w:val="none" w:sz="0" w:space="0" w:color="auto"/>
      </w:divBdr>
    </w:div>
    <w:div w:id="997612682">
      <w:bodyDiv w:val="1"/>
      <w:marLeft w:val="0"/>
      <w:marRight w:val="0"/>
      <w:marTop w:val="0"/>
      <w:marBottom w:val="0"/>
      <w:divBdr>
        <w:top w:val="none" w:sz="0" w:space="0" w:color="auto"/>
        <w:left w:val="none" w:sz="0" w:space="0" w:color="auto"/>
        <w:bottom w:val="none" w:sz="0" w:space="0" w:color="auto"/>
        <w:right w:val="none" w:sz="0" w:space="0" w:color="auto"/>
      </w:divBdr>
    </w:div>
    <w:div w:id="999429265">
      <w:bodyDiv w:val="1"/>
      <w:marLeft w:val="0"/>
      <w:marRight w:val="0"/>
      <w:marTop w:val="0"/>
      <w:marBottom w:val="0"/>
      <w:divBdr>
        <w:top w:val="none" w:sz="0" w:space="0" w:color="auto"/>
        <w:left w:val="none" w:sz="0" w:space="0" w:color="auto"/>
        <w:bottom w:val="none" w:sz="0" w:space="0" w:color="auto"/>
        <w:right w:val="none" w:sz="0" w:space="0" w:color="auto"/>
      </w:divBdr>
    </w:div>
    <w:div w:id="1003045995">
      <w:bodyDiv w:val="1"/>
      <w:marLeft w:val="0"/>
      <w:marRight w:val="0"/>
      <w:marTop w:val="0"/>
      <w:marBottom w:val="0"/>
      <w:divBdr>
        <w:top w:val="none" w:sz="0" w:space="0" w:color="auto"/>
        <w:left w:val="none" w:sz="0" w:space="0" w:color="auto"/>
        <w:bottom w:val="none" w:sz="0" w:space="0" w:color="auto"/>
        <w:right w:val="none" w:sz="0" w:space="0" w:color="auto"/>
      </w:divBdr>
    </w:div>
    <w:div w:id="1003358633">
      <w:bodyDiv w:val="1"/>
      <w:marLeft w:val="0"/>
      <w:marRight w:val="0"/>
      <w:marTop w:val="0"/>
      <w:marBottom w:val="0"/>
      <w:divBdr>
        <w:top w:val="none" w:sz="0" w:space="0" w:color="auto"/>
        <w:left w:val="none" w:sz="0" w:space="0" w:color="auto"/>
        <w:bottom w:val="none" w:sz="0" w:space="0" w:color="auto"/>
        <w:right w:val="none" w:sz="0" w:space="0" w:color="auto"/>
      </w:divBdr>
    </w:div>
    <w:div w:id="1007712869">
      <w:bodyDiv w:val="1"/>
      <w:marLeft w:val="0"/>
      <w:marRight w:val="0"/>
      <w:marTop w:val="0"/>
      <w:marBottom w:val="0"/>
      <w:divBdr>
        <w:top w:val="none" w:sz="0" w:space="0" w:color="auto"/>
        <w:left w:val="none" w:sz="0" w:space="0" w:color="auto"/>
        <w:bottom w:val="none" w:sz="0" w:space="0" w:color="auto"/>
        <w:right w:val="none" w:sz="0" w:space="0" w:color="auto"/>
      </w:divBdr>
    </w:div>
    <w:div w:id="1011831099">
      <w:bodyDiv w:val="1"/>
      <w:marLeft w:val="0"/>
      <w:marRight w:val="0"/>
      <w:marTop w:val="0"/>
      <w:marBottom w:val="0"/>
      <w:divBdr>
        <w:top w:val="none" w:sz="0" w:space="0" w:color="auto"/>
        <w:left w:val="none" w:sz="0" w:space="0" w:color="auto"/>
        <w:bottom w:val="none" w:sz="0" w:space="0" w:color="auto"/>
        <w:right w:val="none" w:sz="0" w:space="0" w:color="auto"/>
      </w:divBdr>
    </w:div>
    <w:div w:id="1014763128">
      <w:bodyDiv w:val="1"/>
      <w:marLeft w:val="0"/>
      <w:marRight w:val="0"/>
      <w:marTop w:val="0"/>
      <w:marBottom w:val="0"/>
      <w:divBdr>
        <w:top w:val="none" w:sz="0" w:space="0" w:color="auto"/>
        <w:left w:val="none" w:sz="0" w:space="0" w:color="auto"/>
        <w:bottom w:val="none" w:sz="0" w:space="0" w:color="auto"/>
        <w:right w:val="none" w:sz="0" w:space="0" w:color="auto"/>
      </w:divBdr>
    </w:div>
    <w:div w:id="1015885444">
      <w:bodyDiv w:val="1"/>
      <w:marLeft w:val="0"/>
      <w:marRight w:val="0"/>
      <w:marTop w:val="0"/>
      <w:marBottom w:val="0"/>
      <w:divBdr>
        <w:top w:val="none" w:sz="0" w:space="0" w:color="auto"/>
        <w:left w:val="none" w:sz="0" w:space="0" w:color="auto"/>
        <w:bottom w:val="none" w:sz="0" w:space="0" w:color="auto"/>
        <w:right w:val="none" w:sz="0" w:space="0" w:color="auto"/>
      </w:divBdr>
    </w:div>
    <w:div w:id="1024476929">
      <w:bodyDiv w:val="1"/>
      <w:marLeft w:val="0"/>
      <w:marRight w:val="0"/>
      <w:marTop w:val="0"/>
      <w:marBottom w:val="0"/>
      <w:divBdr>
        <w:top w:val="none" w:sz="0" w:space="0" w:color="auto"/>
        <w:left w:val="none" w:sz="0" w:space="0" w:color="auto"/>
        <w:bottom w:val="none" w:sz="0" w:space="0" w:color="auto"/>
        <w:right w:val="none" w:sz="0" w:space="0" w:color="auto"/>
      </w:divBdr>
    </w:div>
    <w:div w:id="1027412586">
      <w:bodyDiv w:val="1"/>
      <w:marLeft w:val="0"/>
      <w:marRight w:val="0"/>
      <w:marTop w:val="0"/>
      <w:marBottom w:val="0"/>
      <w:divBdr>
        <w:top w:val="none" w:sz="0" w:space="0" w:color="auto"/>
        <w:left w:val="none" w:sz="0" w:space="0" w:color="auto"/>
        <w:bottom w:val="none" w:sz="0" w:space="0" w:color="auto"/>
        <w:right w:val="none" w:sz="0" w:space="0" w:color="auto"/>
      </w:divBdr>
    </w:div>
    <w:div w:id="1033700064">
      <w:bodyDiv w:val="1"/>
      <w:marLeft w:val="0"/>
      <w:marRight w:val="0"/>
      <w:marTop w:val="0"/>
      <w:marBottom w:val="0"/>
      <w:divBdr>
        <w:top w:val="none" w:sz="0" w:space="0" w:color="auto"/>
        <w:left w:val="none" w:sz="0" w:space="0" w:color="auto"/>
        <w:bottom w:val="none" w:sz="0" w:space="0" w:color="auto"/>
        <w:right w:val="none" w:sz="0" w:space="0" w:color="auto"/>
      </w:divBdr>
    </w:div>
    <w:div w:id="1055854044">
      <w:bodyDiv w:val="1"/>
      <w:marLeft w:val="0"/>
      <w:marRight w:val="0"/>
      <w:marTop w:val="0"/>
      <w:marBottom w:val="0"/>
      <w:divBdr>
        <w:top w:val="none" w:sz="0" w:space="0" w:color="auto"/>
        <w:left w:val="none" w:sz="0" w:space="0" w:color="auto"/>
        <w:bottom w:val="none" w:sz="0" w:space="0" w:color="auto"/>
        <w:right w:val="none" w:sz="0" w:space="0" w:color="auto"/>
      </w:divBdr>
    </w:div>
    <w:div w:id="1056389927">
      <w:bodyDiv w:val="1"/>
      <w:marLeft w:val="0"/>
      <w:marRight w:val="0"/>
      <w:marTop w:val="0"/>
      <w:marBottom w:val="0"/>
      <w:divBdr>
        <w:top w:val="none" w:sz="0" w:space="0" w:color="auto"/>
        <w:left w:val="none" w:sz="0" w:space="0" w:color="auto"/>
        <w:bottom w:val="none" w:sz="0" w:space="0" w:color="auto"/>
        <w:right w:val="none" w:sz="0" w:space="0" w:color="auto"/>
      </w:divBdr>
    </w:div>
    <w:div w:id="1058746635">
      <w:bodyDiv w:val="1"/>
      <w:marLeft w:val="0"/>
      <w:marRight w:val="0"/>
      <w:marTop w:val="0"/>
      <w:marBottom w:val="0"/>
      <w:divBdr>
        <w:top w:val="none" w:sz="0" w:space="0" w:color="auto"/>
        <w:left w:val="none" w:sz="0" w:space="0" w:color="auto"/>
        <w:bottom w:val="none" w:sz="0" w:space="0" w:color="auto"/>
        <w:right w:val="none" w:sz="0" w:space="0" w:color="auto"/>
      </w:divBdr>
    </w:div>
    <w:div w:id="1064375705">
      <w:bodyDiv w:val="1"/>
      <w:marLeft w:val="0"/>
      <w:marRight w:val="0"/>
      <w:marTop w:val="0"/>
      <w:marBottom w:val="0"/>
      <w:divBdr>
        <w:top w:val="none" w:sz="0" w:space="0" w:color="auto"/>
        <w:left w:val="none" w:sz="0" w:space="0" w:color="auto"/>
        <w:bottom w:val="none" w:sz="0" w:space="0" w:color="auto"/>
        <w:right w:val="none" w:sz="0" w:space="0" w:color="auto"/>
      </w:divBdr>
    </w:div>
    <w:div w:id="1068184455">
      <w:bodyDiv w:val="1"/>
      <w:marLeft w:val="0"/>
      <w:marRight w:val="0"/>
      <w:marTop w:val="0"/>
      <w:marBottom w:val="0"/>
      <w:divBdr>
        <w:top w:val="none" w:sz="0" w:space="0" w:color="auto"/>
        <w:left w:val="none" w:sz="0" w:space="0" w:color="auto"/>
        <w:bottom w:val="none" w:sz="0" w:space="0" w:color="auto"/>
        <w:right w:val="none" w:sz="0" w:space="0" w:color="auto"/>
      </w:divBdr>
    </w:div>
    <w:div w:id="1070465438">
      <w:bodyDiv w:val="1"/>
      <w:marLeft w:val="0"/>
      <w:marRight w:val="0"/>
      <w:marTop w:val="0"/>
      <w:marBottom w:val="0"/>
      <w:divBdr>
        <w:top w:val="none" w:sz="0" w:space="0" w:color="auto"/>
        <w:left w:val="none" w:sz="0" w:space="0" w:color="auto"/>
        <w:bottom w:val="none" w:sz="0" w:space="0" w:color="auto"/>
        <w:right w:val="none" w:sz="0" w:space="0" w:color="auto"/>
      </w:divBdr>
    </w:div>
    <w:div w:id="1074399805">
      <w:bodyDiv w:val="1"/>
      <w:marLeft w:val="0"/>
      <w:marRight w:val="0"/>
      <w:marTop w:val="0"/>
      <w:marBottom w:val="0"/>
      <w:divBdr>
        <w:top w:val="none" w:sz="0" w:space="0" w:color="auto"/>
        <w:left w:val="none" w:sz="0" w:space="0" w:color="auto"/>
        <w:bottom w:val="none" w:sz="0" w:space="0" w:color="auto"/>
        <w:right w:val="none" w:sz="0" w:space="0" w:color="auto"/>
      </w:divBdr>
    </w:div>
    <w:div w:id="1078483956">
      <w:bodyDiv w:val="1"/>
      <w:marLeft w:val="0"/>
      <w:marRight w:val="0"/>
      <w:marTop w:val="0"/>
      <w:marBottom w:val="0"/>
      <w:divBdr>
        <w:top w:val="none" w:sz="0" w:space="0" w:color="auto"/>
        <w:left w:val="none" w:sz="0" w:space="0" w:color="auto"/>
        <w:bottom w:val="none" w:sz="0" w:space="0" w:color="auto"/>
        <w:right w:val="none" w:sz="0" w:space="0" w:color="auto"/>
      </w:divBdr>
    </w:div>
    <w:div w:id="1083406379">
      <w:bodyDiv w:val="1"/>
      <w:marLeft w:val="0"/>
      <w:marRight w:val="0"/>
      <w:marTop w:val="0"/>
      <w:marBottom w:val="0"/>
      <w:divBdr>
        <w:top w:val="none" w:sz="0" w:space="0" w:color="auto"/>
        <w:left w:val="none" w:sz="0" w:space="0" w:color="auto"/>
        <w:bottom w:val="none" w:sz="0" w:space="0" w:color="auto"/>
        <w:right w:val="none" w:sz="0" w:space="0" w:color="auto"/>
      </w:divBdr>
    </w:div>
    <w:div w:id="1084687346">
      <w:bodyDiv w:val="1"/>
      <w:marLeft w:val="0"/>
      <w:marRight w:val="0"/>
      <w:marTop w:val="0"/>
      <w:marBottom w:val="0"/>
      <w:divBdr>
        <w:top w:val="none" w:sz="0" w:space="0" w:color="auto"/>
        <w:left w:val="none" w:sz="0" w:space="0" w:color="auto"/>
        <w:bottom w:val="none" w:sz="0" w:space="0" w:color="auto"/>
        <w:right w:val="none" w:sz="0" w:space="0" w:color="auto"/>
      </w:divBdr>
    </w:div>
    <w:div w:id="1085567357">
      <w:bodyDiv w:val="1"/>
      <w:marLeft w:val="0"/>
      <w:marRight w:val="0"/>
      <w:marTop w:val="0"/>
      <w:marBottom w:val="0"/>
      <w:divBdr>
        <w:top w:val="none" w:sz="0" w:space="0" w:color="auto"/>
        <w:left w:val="none" w:sz="0" w:space="0" w:color="auto"/>
        <w:bottom w:val="none" w:sz="0" w:space="0" w:color="auto"/>
        <w:right w:val="none" w:sz="0" w:space="0" w:color="auto"/>
      </w:divBdr>
    </w:div>
    <w:div w:id="1086419524">
      <w:bodyDiv w:val="1"/>
      <w:marLeft w:val="0"/>
      <w:marRight w:val="0"/>
      <w:marTop w:val="0"/>
      <w:marBottom w:val="0"/>
      <w:divBdr>
        <w:top w:val="none" w:sz="0" w:space="0" w:color="auto"/>
        <w:left w:val="none" w:sz="0" w:space="0" w:color="auto"/>
        <w:bottom w:val="none" w:sz="0" w:space="0" w:color="auto"/>
        <w:right w:val="none" w:sz="0" w:space="0" w:color="auto"/>
      </w:divBdr>
    </w:div>
    <w:div w:id="1086612017">
      <w:bodyDiv w:val="1"/>
      <w:marLeft w:val="0"/>
      <w:marRight w:val="0"/>
      <w:marTop w:val="0"/>
      <w:marBottom w:val="0"/>
      <w:divBdr>
        <w:top w:val="none" w:sz="0" w:space="0" w:color="auto"/>
        <w:left w:val="none" w:sz="0" w:space="0" w:color="auto"/>
        <w:bottom w:val="none" w:sz="0" w:space="0" w:color="auto"/>
        <w:right w:val="none" w:sz="0" w:space="0" w:color="auto"/>
      </w:divBdr>
    </w:div>
    <w:div w:id="1103384220">
      <w:bodyDiv w:val="1"/>
      <w:marLeft w:val="0"/>
      <w:marRight w:val="0"/>
      <w:marTop w:val="0"/>
      <w:marBottom w:val="0"/>
      <w:divBdr>
        <w:top w:val="none" w:sz="0" w:space="0" w:color="auto"/>
        <w:left w:val="none" w:sz="0" w:space="0" w:color="auto"/>
        <w:bottom w:val="none" w:sz="0" w:space="0" w:color="auto"/>
        <w:right w:val="none" w:sz="0" w:space="0" w:color="auto"/>
      </w:divBdr>
      <w:divsChild>
        <w:div w:id="1038629030">
          <w:marLeft w:val="0"/>
          <w:marRight w:val="3"/>
          <w:marTop w:val="750"/>
          <w:marBottom w:val="0"/>
          <w:divBdr>
            <w:top w:val="none" w:sz="0" w:space="0" w:color="auto"/>
            <w:left w:val="none" w:sz="0" w:space="0" w:color="auto"/>
            <w:bottom w:val="none" w:sz="0" w:space="0" w:color="auto"/>
            <w:right w:val="none" w:sz="0" w:space="0" w:color="auto"/>
          </w:divBdr>
        </w:div>
      </w:divsChild>
    </w:div>
    <w:div w:id="1109549619">
      <w:bodyDiv w:val="1"/>
      <w:marLeft w:val="0"/>
      <w:marRight w:val="0"/>
      <w:marTop w:val="0"/>
      <w:marBottom w:val="0"/>
      <w:divBdr>
        <w:top w:val="none" w:sz="0" w:space="0" w:color="auto"/>
        <w:left w:val="none" w:sz="0" w:space="0" w:color="auto"/>
        <w:bottom w:val="none" w:sz="0" w:space="0" w:color="auto"/>
        <w:right w:val="none" w:sz="0" w:space="0" w:color="auto"/>
      </w:divBdr>
    </w:div>
    <w:div w:id="1111126147">
      <w:bodyDiv w:val="1"/>
      <w:marLeft w:val="0"/>
      <w:marRight w:val="0"/>
      <w:marTop w:val="0"/>
      <w:marBottom w:val="0"/>
      <w:divBdr>
        <w:top w:val="none" w:sz="0" w:space="0" w:color="auto"/>
        <w:left w:val="none" w:sz="0" w:space="0" w:color="auto"/>
        <w:bottom w:val="none" w:sz="0" w:space="0" w:color="auto"/>
        <w:right w:val="none" w:sz="0" w:space="0" w:color="auto"/>
      </w:divBdr>
    </w:div>
    <w:div w:id="1112556182">
      <w:bodyDiv w:val="1"/>
      <w:marLeft w:val="0"/>
      <w:marRight w:val="0"/>
      <w:marTop w:val="0"/>
      <w:marBottom w:val="0"/>
      <w:divBdr>
        <w:top w:val="none" w:sz="0" w:space="0" w:color="auto"/>
        <w:left w:val="none" w:sz="0" w:space="0" w:color="auto"/>
        <w:bottom w:val="none" w:sz="0" w:space="0" w:color="auto"/>
        <w:right w:val="none" w:sz="0" w:space="0" w:color="auto"/>
      </w:divBdr>
    </w:div>
    <w:div w:id="1120032717">
      <w:bodyDiv w:val="1"/>
      <w:marLeft w:val="0"/>
      <w:marRight w:val="0"/>
      <w:marTop w:val="0"/>
      <w:marBottom w:val="0"/>
      <w:divBdr>
        <w:top w:val="none" w:sz="0" w:space="0" w:color="auto"/>
        <w:left w:val="none" w:sz="0" w:space="0" w:color="auto"/>
        <w:bottom w:val="none" w:sz="0" w:space="0" w:color="auto"/>
        <w:right w:val="none" w:sz="0" w:space="0" w:color="auto"/>
      </w:divBdr>
    </w:div>
    <w:div w:id="1134712806">
      <w:bodyDiv w:val="1"/>
      <w:marLeft w:val="0"/>
      <w:marRight w:val="0"/>
      <w:marTop w:val="0"/>
      <w:marBottom w:val="0"/>
      <w:divBdr>
        <w:top w:val="none" w:sz="0" w:space="0" w:color="auto"/>
        <w:left w:val="none" w:sz="0" w:space="0" w:color="auto"/>
        <w:bottom w:val="none" w:sz="0" w:space="0" w:color="auto"/>
        <w:right w:val="none" w:sz="0" w:space="0" w:color="auto"/>
      </w:divBdr>
    </w:div>
    <w:div w:id="1139107414">
      <w:bodyDiv w:val="1"/>
      <w:marLeft w:val="0"/>
      <w:marRight w:val="0"/>
      <w:marTop w:val="0"/>
      <w:marBottom w:val="0"/>
      <w:divBdr>
        <w:top w:val="none" w:sz="0" w:space="0" w:color="auto"/>
        <w:left w:val="none" w:sz="0" w:space="0" w:color="auto"/>
        <w:bottom w:val="none" w:sz="0" w:space="0" w:color="auto"/>
        <w:right w:val="none" w:sz="0" w:space="0" w:color="auto"/>
      </w:divBdr>
    </w:div>
    <w:div w:id="1142774078">
      <w:bodyDiv w:val="1"/>
      <w:marLeft w:val="0"/>
      <w:marRight w:val="0"/>
      <w:marTop w:val="0"/>
      <w:marBottom w:val="0"/>
      <w:divBdr>
        <w:top w:val="none" w:sz="0" w:space="0" w:color="auto"/>
        <w:left w:val="none" w:sz="0" w:space="0" w:color="auto"/>
        <w:bottom w:val="none" w:sz="0" w:space="0" w:color="auto"/>
        <w:right w:val="none" w:sz="0" w:space="0" w:color="auto"/>
      </w:divBdr>
    </w:div>
    <w:div w:id="1146969498">
      <w:bodyDiv w:val="1"/>
      <w:marLeft w:val="0"/>
      <w:marRight w:val="0"/>
      <w:marTop w:val="0"/>
      <w:marBottom w:val="0"/>
      <w:divBdr>
        <w:top w:val="none" w:sz="0" w:space="0" w:color="auto"/>
        <w:left w:val="none" w:sz="0" w:space="0" w:color="auto"/>
        <w:bottom w:val="none" w:sz="0" w:space="0" w:color="auto"/>
        <w:right w:val="none" w:sz="0" w:space="0" w:color="auto"/>
      </w:divBdr>
    </w:div>
    <w:div w:id="1157263611">
      <w:bodyDiv w:val="1"/>
      <w:marLeft w:val="0"/>
      <w:marRight w:val="0"/>
      <w:marTop w:val="0"/>
      <w:marBottom w:val="0"/>
      <w:divBdr>
        <w:top w:val="none" w:sz="0" w:space="0" w:color="auto"/>
        <w:left w:val="none" w:sz="0" w:space="0" w:color="auto"/>
        <w:bottom w:val="none" w:sz="0" w:space="0" w:color="auto"/>
        <w:right w:val="none" w:sz="0" w:space="0" w:color="auto"/>
      </w:divBdr>
    </w:div>
    <w:div w:id="1157304336">
      <w:bodyDiv w:val="1"/>
      <w:marLeft w:val="0"/>
      <w:marRight w:val="0"/>
      <w:marTop w:val="0"/>
      <w:marBottom w:val="0"/>
      <w:divBdr>
        <w:top w:val="none" w:sz="0" w:space="0" w:color="auto"/>
        <w:left w:val="none" w:sz="0" w:space="0" w:color="auto"/>
        <w:bottom w:val="none" w:sz="0" w:space="0" w:color="auto"/>
        <w:right w:val="none" w:sz="0" w:space="0" w:color="auto"/>
      </w:divBdr>
    </w:div>
    <w:div w:id="1158037127">
      <w:bodyDiv w:val="1"/>
      <w:marLeft w:val="0"/>
      <w:marRight w:val="0"/>
      <w:marTop w:val="0"/>
      <w:marBottom w:val="0"/>
      <w:divBdr>
        <w:top w:val="none" w:sz="0" w:space="0" w:color="auto"/>
        <w:left w:val="none" w:sz="0" w:space="0" w:color="auto"/>
        <w:bottom w:val="none" w:sz="0" w:space="0" w:color="auto"/>
        <w:right w:val="none" w:sz="0" w:space="0" w:color="auto"/>
      </w:divBdr>
    </w:div>
    <w:div w:id="1158379203">
      <w:bodyDiv w:val="1"/>
      <w:marLeft w:val="0"/>
      <w:marRight w:val="0"/>
      <w:marTop w:val="0"/>
      <w:marBottom w:val="0"/>
      <w:divBdr>
        <w:top w:val="none" w:sz="0" w:space="0" w:color="auto"/>
        <w:left w:val="none" w:sz="0" w:space="0" w:color="auto"/>
        <w:bottom w:val="none" w:sz="0" w:space="0" w:color="auto"/>
        <w:right w:val="none" w:sz="0" w:space="0" w:color="auto"/>
      </w:divBdr>
    </w:div>
    <w:div w:id="1160656760">
      <w:bodyDiv w:val="1"/>
      <w:marLeft w:val="0"/>
      <w:marRight w:val="0"/>
      <w:marTop w:val="0"/>
      <w:marBottom w:val="0"/>
      <w:divBdr>
        <w:top w:val="none" w:sz="0" w:space="0" w:color="auto"/>
        <w:left w:val="none" w:sz="0" w:space="0" w:color="auto"/>
        <w:bottom w:val="none" w:sz="0" w:space="0" w:color="auto"/>
        <w:right w:val="none" w:sz="0" w:space="0" w:color="auto"/>
      </w:divBdr>
    </w:div>
    <w:div w:id="1162695707">
      <w:bodyDiv w:val="1"/>
      <w:marLeft w:val="0"/>
      <w:marRight w:val="0"/>
      <w:marTop w:val="0"/>
      <w:marBottom w:val="0"/>
      <w:divBdr>
        <w:top w:val="none" w:sz="0" w:space="0" w:color="auto"/>
        <w:left w:val="none" w:sz="0" w:space="0" w:color="auto"/>
        <w:bottom w:val="none" w:sz="0" w:space="0" w:color="auto"/>
        <w:right w:val="none" w:sz="0" w:space="0" w:color="auto"/>
      </w:divBdr>
    </w:div>
    <w:div w:id="1165168859">
      <w:bodyDiv w:val="1"/>
      <w:marLeft w:val="0"/>
      <w:marRight w:val="0"/>
      <w:marTop w:val="0"/>
      <w:marBottom w:val="0"/>
      <w:divBdr>
        <w:top w:val="none" w:sz="0" w:space="0" w:color="auto"/>
        <w:left w:val="none" w:sz="0" w:space="0" w:color="auto"/>
        <w:bottom w:val="none" w:sz="0" w:space="0" w:color="auto"/>
        <w:right w:val="none" w:sz="0" w:space="0" w:color="auto"/>
      </w:divBdr>
    </w:div>
    <w:div w:id="1170560994">
      <w:bodyDiv w:val="1"/>
      <w:marLeft w:val="0"/>
      <w:marRight w:val="0"/>
      <w:marTop w:val="0"/>
      <w:marBottom w:val="0"/>
      <w:divBdr>
        <w:top w:val="none" w:sz="0" w:space="0" w:color="auto"/>
        <w:left w:val="none" w:sz="0" w:space="0" w:color="auto"/>
        <w:bottom w:val="none" w:sz="0" w:space="0" w:color="auto"/>
        <w:right w:val="none" w:sz="0" w:space="0" w:color="auto"/>
      </w:divBdr>
    </w:div>
    <w:div w:id="1170800974">
      <w:bodyDiv w:val="1"/>
      <w:marLeft w:val="0"/>
      <w:marRight w:val="0"/>
      <w:marTop w:val="0"/>
      <w:marBottom w:val="0"/>
      <w:divBdr>
        <w:top w:val="none" w:sz="0" w:space="0" w:color="auto"/>
        <w:left w:val="none" w:sz="0" w:space="0" w:color="auto"/>
        <w:bottom w:val="none" w:sz="0" w:space="0" w:color="auto"/>
        <w:right w:val="none" w:sz="0" w:space="0" w:color="auto"/>
      </w:divBdr>
    </w:div>
    <w:div w:id="1179202491">
      <w:bodyDiv w:val="1"/>
      <w:marLeft w:val="0"/>
      <w:marRight w:val="0"/>
      <w:marTop w:val="0"/>
      <w:marBottom w:val="0"/>
      <w:divBdr>
        <w:top w:val="none" w:sz="0" w:space="0" w:color="auto"/>
        <w:left w:val="none" w:sz="0" w:space="0" w:color="auto"/>
        <w:bottom w:val="none" w:sz="0" w:space="0" w:color="auto"/>
        <w:right w:val="none" w:sz="0" w:space="0" w:color="auto"/>
      </w:divBdr>
    </w:div>
    <w:div w:id="1183398909">
      <w:bodyDiv w:val="1"/>
      <w:marLeft w:val="0"/>
      <w:marRight w:val="0"/>
      <w:marTop w:val="0"/>
      <w:marBottom w:val="0"/>
      <w:divBdr>
        <w:top w:val="none" w:sz="0" w:space="0" w:color="auto"/>
        <w:left w:val="none" w:sz="0" w:space="0" w:color="auto"/>
        <w:bottom w:val="none" w:sz="0" w:space="0" w:color="auto"/>
        <w:right w:val="none" w:sz="0" w:space="0" w:color="auto"/>
      </w:divBdr>
    </w:div>
    <w:div w:id="1186944722">
      <w:bodyDiv w:val="1"/>
      <w:marLeft w:val="0"/>
      <w:marRight w:val="0"/>
      <w:marTop w:val="0"/>
      <w:marBottom w:val="0"/>
      <w:divBdr>
        <w:top w:val="none" w:sz="0" w:space="0" w:color="auto"/>
        <w:left w:val="none" w:sz="0" w:space="0" w:color="auto"/>
        <w:bottom w:val="none" w:sz="0" w:space="0" w:color="auto"/>
        <w:right w:val="none" w:sz="0" w:space="0" w:color="auto"/>
      </w:divBdr>
    </w:div>
    <w:div w:id="1191260705">
      <w:bodyDiv w:val="1"/>
      <w:marLeft w:val="0"/>
      <w:marRight w:val="0"/>
      <w:marTop w:val="0"/>
      <w:marBottom w:val="0"/>
      <w:divBdr>
        <w:top w:val="none" w:sz="0" w:space="0" w:color="auto"/>
        <w:left w:val="none" w:sz="0" w:space="0" w:color="auto"/>
        <w:bottom w:val="none" w:sz="0" w:space="0" w:color="auto"/>
        <w:right w:val="none" w:sz="0" w:space="0" w:color="auto"/>
      </w:divBdr>
    </w:div>
    <w:div w:id="1196700915">
      <w:bodyDiv w:val="1"/>
      <w:marLeft w:val="0"/>
      <w:marRight w:val="0"/>
      <w:marTop w:val="0"/>
      <w:marBottom w:val="0"/>
      <w:divBdr>
        <w:top w:val="none" w:sz="0" w:space="0" w:color="auto"/>
        <w:left w:val="none" w:sz="0" w:space="0" w:color="auto"/>
        <w:bottom w:val="none" w:sz="0" w:space="0" w:color="auto"/>
        <w:right w:val="none" w:sz="0" w:space="0" w:color="auto"/>
      </w:divBdr>
    </w:div>
    <w:div w:id="1199318193">
      <w:bodyDiv w:val="1"/>
      <w:marLeft w:val="0"/>
      <w:marRight w:val="0"/>
      <w:marTop w:val="0"/>
      <w:marBottom w:val="0"/>
      <w:divBdr>
        <w:top w:val="none" w:sz="0" w:space="0" w:color="auto"/>
        <w:left w:val="none" w:sz="0" w:space="0" w:color="auto"/>
        <w:bottom w:val="none" w:sz="0" w:space="0" w:color="auto"/>
        <w:right w:val="none" w:sz="0" w:space="0" w:color="auto"/>
      </w:divBdr>
    </w:div>
    <w:div w:id="1204443556">
      <w:bodyDiv w:val="1"/>
      <w:marLeft w:val="0"/>
      <w:marRight w:val="0"/>
      <w:marTop w:val="0"/>
      <w:marBottom w:val="0"/>
      <w:divBdr>
        <w:top w:val="none" w:sz="0" w:space="0" w:color="auto"/>
        <w:left w:val="none" w:sz="0" w:space="0" w:color="auto"/>
        <w:bottom w:val="none" w:sz="0" w:space="0" w:color="auto"/>
        <w:right w:val="none" w:sz="0" w:space="0" w:color="auto"/>
      </w:divBdr>
    </w:div>
    <w:div w:id="1207911871">
      <w:bodyDiv w:val="1"/>
      <w:marLeft w:val="0"/>
      <w:marRight w:val="0"/>
      <w:marTop w:val="0"/>
      <w:marBottom w:val="0"/>
      <w:divBdr>
        <w:top w:val="none" w:sz="0" w:space="0" w:color="auto"/>
        <w:left w:val="none" w:sz="0" w:space="0" w:color="auto"/>
        <w:bottom w:val="none" w:sz="0" w:space="0" w:color="auto"/>
        <w:right w:val="none" w:sz="0" w:space="0" w:color="auto"/>
      </w:divBdr>
    </w:div>
    <w:div w:id="1208109661">
      <w:bodyDiv w:val="1"/>
      <w:marLeft w:val="0"/>
      <w:marRight w:val="0"/>
      <w:marTop w:val="0"/>
      <w:marBottom w:val="0"/>
      <w:divBdr>
        <w:top w:val="none" w:sz="0" w:space="0" w:color="auto"/>
        <w:left w:val="none" w:sz="0" w:space="0" w:color="auto"/>
        <w:bottom w:val="none" w:sz="0" w:space="0" w:color="auto"/>
        <w:right w:val="none" w:sz="0" w:space="0" w:color="auto"/>
      </w:divBdr>
    </w:div>
    <w:div w:id="1213614967">
      <w:bodyDiv w:val="1"/>
      <w:marLeft w:val="0"/>
      <w:marRight w:val="0"/>
      <w:marTop w:val="0"/>
      <w:marBottom w:val="0"/>
      <w:divBdr>
        <w:top w:val="none" w:sz="0" w:space="0" w:color="auto"/>
        <w:left w:val="none" w:sz="0" w:space="0" w:color="auto"/>
        <w:bottom w:val="none" w:sz="0" w:space="0" w:color="auto"/>
        <w:right w:val="none" w:sz="0" w:space="0" w:color="auto"/>
      </w:divBdr>
    </w:div>
    <w:div w:id="1216086256">
      <w:bodyDiv w:val="1"/>
      <w:marLeft w:val="0"/>
      <w:marRight w:val="0"/>
      <w:marTop w:val="0"/>
      <w:marBottom w:val="0"/>
      <w:divBdr>
        <w:top w:val="none" w:sz="0" w:space="0" w:color="auto"/>
        <w:left w:val="none" w:sz="0" w:space="0" w:color="auto"/>
        <w:bottom w:val="none" w:sz="0" w:space="0" w:color="auto"/>
        <w:right w:val="none" w:sz="0" w:space="0" w:color="auto"/>
      </w:divBdr>
    </w:div>
    <w:div w:id="1216354488">
      <w:bodyDiv w:val="1"/>
      <w:marLeft w:val="0"/>
      <w:marRight w:val="0"/>
      <w:marTop w:val="0"/>
      <w:marBottom w:val="0"/>
      <w:divBdr>
        <w:top w:val="none" w:sz="0" w:space="0" w:color="auto"/>
        <w:left w:val="none" w:sz="0" w:space="0" w:color="auto"/>
        <w:bottom w:val="none" w:sz="0" w:space="0" w:color="auto"/>
        <w:right w:val="none" w:sz="0" w:space="0" w:color="auto"/>
      </w:divBdr>
    </w:div>
    <w:div w:id="1217813512">
      <w:bodyDiv w:val="1"/>
      <w:marLeft w:val="0"/>
      <w:marRight w:val="0"/>
      <w:marTop w:val="0"/>
      <w:marBottom w:val="0"/>
      <w:divBdr>
        <w:top w:val="none" w:sz="0" w:space="0" w:color="auto"/>
        <w:left w:val="none" w:sz="0" w:space="0" w:color="auto"/>
        <w:bottom w:val="none" w:sz="0" w:space="0" w:color="auto"/>
        <w:right w:val="none" w:sz="0" w:space="0" w:color="auto"/>
      </w:divBdr>
    </w:div>
    <w:div w:id="1227959678">
      <w:bodyDiv w:val="1"/>
      <w:marLeft w:val="0"/>
      <w:marRight w:val="0"/>
      <w:marTop w:val="0"/>
      <w:marBottom w:val="0"/>
      <w:divBdr>
        <w:top w:val="none" w:sz="0" w:space="0" w:color="auto"/>
        <w:left w:val="none" w:sz="0" w:space="0" w:color="auto"/>
        <w:bottom w:val="none" w:sz="0" w:space="0" w:color="auto"/>
        <w:right w:val="none" w:sz="0" w:space="0" w:color="auto"/>
      </w:divBdr>
    </w:div>
    <w:div w:id="1229074553">
      <w:bodyDiv w:val="1"/>
      <w:marLeft w:val="0"/>
      <w:marRight w:val="0"/>
      <w:marTop w:val="0"/>
      <w:marBottom w:val="0"/>
      <w:divBdr>
        <w:top w:val="none" w:sz="0" w:space="0" w:color="auto"/>
        <w:left w:val="none" w:sz="0" w:space="0" w:color="auto"/>
        <w:bottom w:val="none" w:sz="0" w:space="0" w:color="auto"/>
        <w:right w:val="none" w:sz="0" w:space="0" w:color="auto"/>
      </w:divBdr>
    </w:div>
    <w:div w:id="1230457867">
      <w:bodyDiv w:val="1"/>
      <w:marLeft w:val="0"/>
      <w:marRight w:val="0"/>
      <w:marTop w:val="0"/>
      <w:marBottom w:val="0"/>
      <w:divBdr>
        <w:top w:val="none" w:sz="0" w:space="0" w:color="auto"/>
        <w:left w:val="none" w:sz="0" w:space="0" w:color="auto"/>
        <w:bottom w:val="none" w:sz="0" w:space="0" w:color="auto"/>
        <w:right w:val="none" w:sz="0" w:space="0" w:color="auto"/>
      </w:divBdr>
    </w:div>
    <w:div w:id="1245068415">
      <w:bodyDiv w:val="1"/>
      <w:marLeft w:val="0"/>
      <w:marRight w:val="0"/>
      <w:marTop w:val="0"/>
      <w:marBottom w:val="0"/>
      <w:divBdr>
        <w:top w:val="none" w:sz="0" w:space="0" w:color="auto"/>
        <w:left w:val="none" w:sz="0" w:space="0" w:color="auto"/>
        <w:bottom w:val="none" w:sz="0" w:space="0" w:color="auto"/>
        <w:right w:val="none" w:sz="0" w:space="0" w:color="auto"/>
      </w:divBdr>
    </w:div>
    <w:div w:id="1248925741">
      <w:bodyDiv w:val="1"/>
      <w:marLeft w:val="0"/>
      <w:marRight w:val="0"/>
      <w:marTop w:val="0"/>
      <w:marBottom w:val="0"/>
      <w:divBdr>
        <w:top w:val="none" w:sz="0" w:space="0" w:color="auto"/>
        <w:left w:val="none" w:sz="0" w:space="0" w:color="auto"/>
        <w:bottom w:val="none" w:sz="0" w:space="0" w:color="auto"/>
        <w:right w:val="none" w:sz="0" w:space="0" w:color="auto"/>
      </w:divBdr>
    </w:div>
    <w:div w:id="1253320642">
      <w:bodyDiv w:val="1"/>
      <w:marLeft w:val="0"/>
      <w:marRight w:val="0"/>
      <w:marTop w:val="0"/>
      <w:marBottom w:val="0"/>
      <w:divBdr>
        <w:top w:val="none" w:sz="0" w:space="0" w:color="auto"/>
        <w:left w:val="none" w:sz="0" w:space="0" w:color="auto"/>
        <w:bottom w:val="none" w:sz="0" w:space="0" w:color="auto"/>
        <w:right w:val="none" w:sz="0" w:space="0" w:color="auto"/>
      </w:divBdr>
    </w:div>
    <w:div w:id="1253780962">
      <w:bodyDiv w:val="1"/>
      <w:marLeft w:val="0"/>
      <w:marRight w:val="0"/>
      <w:marTop w:val="0"/>
      <w:marBottom w:val="0"/>
      <w:divBdr>
        <w:top w:val="none" w:sz="0" w:space="0" w:color="auto"/>
        <w:left w:val="none" w:sz="0" w:space="0" w:color="auto"/>
        <w:bottom w:val="none" w:sz="0" w:space="0" w:color="auto"/>
        <w:right w:val="none" w:sz="0" w:space="0" w:color="auto"/>
      </w:divBdr>
    </w:div>
    <w:div w:id="1256327318">
      <w:bodyDiv w:val="1"/>
      <w:marLeft w:val="0"/>
      <w:marRight w:val="0"/>
      <w:marTop w:val="0"/>
      <w:marBottom w:val="0"/>
      <w:divBdr>
        <w:top w:val="none" w:sz="0" w:space="0" w:color="auto"/>
        <w:left w:val="none" w:sz="0" w:space="0" w:color="auto"/>
        <w:bottom w:val="none" w:sz="0" w:space="0" w:color="auto"/>
        <w:right w:val="none" w:sz="0" w:space="0" w:color="auto"/>
      </w:divBdr>
    </w:div>
    <w:div w:id="1263343627">
      <w:bodyDiv w:val="1"/>
      <w:marLeft w:val="0"/>
      <w:marRight w:val="0"/>
      <w:marTop w:val="0"/>
      <w:marBottom w:val="0"/>
      <w:divBdr>
        <w:top w:val="none" w:sz="0" w:space="0" w:color="auto"/>
        <w:left w:val="none" w:sz="0" w:space="0" w:color="auto"/>
        <w:bottom w:val="none" w:sz="0" w:space="0" w:color="auto"/>
        <w:right w:val="none" w:sz="0" w:space="0" w:color="auto"/>
      </w:divBdr>
    </w:div>
    <w:div w:id="1275208952">
      <w:bodyDiv w:val="1"/>
      <w:marLeft w:val="0"/>
      <w:marRight w:val="0"/>
      <w:marTop w:val="0"/>
      <w:marBottom w:val="0"/>
      <w:divBdr>
        <w:top w:val="none" w:sz="0" w:space="0" w:color="auto"/>
        <w:left w:val="none" w:sz="0" w:space="0" w:color="auto"/>
        <w:bottom w:val="none" w:sz="0" w:space="0" w:color="auto"/>
        <w:right w:val="none" w:sz="0" w:space="0" w:color="auto"/>
      </w:divBdr>
    </w:div>
    <w:div w:id="1278491772">
      <w:bodyDiv w:val="1"/>
      <w:marLeft w:val="0"/>
      <w:marRight w:val="0"/>
      <w:marTop w:val="0"/>
      <w:marBottom w:val="0"/>
      <w:divBdr>
        <w:top w:val="none" w:sz="0" w:space="0" w:color="auto"/>
        <w:left w:val="none" w:sz="0" w:space="0" w:color="auto"/>
        <w:bottom w:val="none" w:sz="0" w:space="0" w:color="auto"/>
        <w:right w:val="none" w:sz="0" w:space="0" w:color="auto"/>
      </w:divBdr>
    </w:div>
    <w:div w:id="1289048757">
      <w:bodyDiv w:val="1"/>
      <w:marLeft w:val="0"/>
      <w:marRight w:val="0"/>
      <w:marTop w:val="0"/>
      <w:marBottom w:val="0"/>
      <w:divBdr>
        <w:top w:val="none" w:sz="0" w:space="0" w:color="auto"/>
        <w:left w:val="none" w:sz="0" w:space="0" w:color="auto"/>
        <w:bottom w:val="none" w:sz="0" w:space="0" w:color="auto"/>
        <w:right w:val="none" w:sz="0" w:space="0" w:color="auto"/>
      </w:divBdr>
    </w:div>
    <w:div w:id="1334262822">
      <w:bodyDiv w:val="1"/>
      <w:marLeft w:val="0"/>
      <w:marRight w:val="0"/>
      <w:marTop w:val="0"/>
      <w:marBottom w:val="0"/>
      <w:divBdr>
        <w:top w:val="none" w:sz="0" w:space="0" w:color="auto"/>
        <w:left w:val="none" w:sz="0" w:space="0" w:color="auto"/>
        <w:bottom w:val="none" w:sz="0" w:space="0" w:color="auto"/>
        <w:right w:val="none" w:sz="0" w:space="0" w:color="auto"/>
      </w:divBdr>
    </w:div>
    <w:div w:id="1337268265">
      <w:bodyDiv w:val="1"/>
      <w:marLeft w:val="0"/>
      <w:marRight w:val="0"/>
      <w:marTop w:val="0"/>
      <w:marBottom w:val="0"/>
      <w:divBdr>
        <w:top w:val="none" w:sz="0" w:space="0" w:color="auto"/>
        <w:left w:val="none" w:sz="0" w:space="0" w:color="auto"/>
        <w:bottom w:val="none" w:sz="0" w:space="0" w:color="auto"/>
        <w:right w:val="none" w:sz="0" w:space="0" w:color="auto"/>
      </w:divBdr>
    </w:div>
    <w:div w:id="1346634507">
      <w:bodyDiv w:val="1"/>
      <w:marLeft w:val="0"/>
      <w:marRight w:val="0"/>
      <w:marTop w:val="0"/>
      <w:marBottom w:val="0"/>
      <w:divBdr>
        <w:top w:val="none" w:sz="0" w:space="0" w:color="auto"/>
        <w:left w:val="none" w:sz="0" w:space="0" w:color="auto"/>
        <w:bottom w:val="none" w:sz="0" w:space="0" w:color="auto"/>
        <w:right w:val="none" w:sz="0" w:space="0" w:color="auto"/>
      </w:divBdr>
    </w:div>
    <w:div w:id="1346635829">
      <w:bodyDiv w:val="1"/>
      <w:marLeft w:val="0"/>
      <w:marRight w:val="0"/>
      <w:marTop w:val="0"/>
      <w:marBottom w:val="0"/>
      <w:divBdr>
        <w:top w:val="none" w:sz="0" w:space="0" w:color="auto"/>
        <w:left w:val="none" w:sz="0" w:space="0" w:color="auto"/>
        <w:bottom w:val="none" w:sz="0" w:space="0" w:color="auto"/>
        <w:right w:val="none" w:sz="0" w:space="0" w:color="auto"/>
      </w:divBdr>
    </w:div>
    <w:div w:id="1365250149">
      <w:bodyDiv w:val="1"/>
      <w:marLeft w:val="0"/>
      <w:marRight w:val="0"/>
      <w:marTop w:val="0"/>
      <w:marBottom w:val="0"/>
      <w:divBdr>
        <w:top w:val="none" w:sz="0" w:space="0" w:color="auto"/>
        <w:left w:val="none" w:sz="0" w:space="0" w:color="auto"/>
        <w:bottom w:val="none" w:sz="0" w:space="0" w:color="auto"/>
        <w:right w:val="none" w:sz="0" w:space="0" w:color="auto"/>
      </w:divBdr>
    </w:div>
    <w:div w:id="1370647847">
      <w:bodyDiv w:val="1"/>
      <w:marLeft w:val="0"/>
      <w:marRight w:val="0"/>
      <w:marTop w:val="0"/>
      <w:marBottom w:val="0"/>
      <w:divBdr>
        <w:top w:val="none" w:sz="0" w:space="0" w:color="auto"/>
        <w:left w:val="none" w:sz="0" w:space="0" w:color="auto"/>
        <w:bottom w:val="none" w:sz="0" w:space="0" w:color="auto"/>
        <w:right w:val="none" w:sz="0" w:space="0" w:color="auto"/>
      </w:divBdr>
    </w:div>
    <w:div w:id="1374159377">
      <w:bodyDiv w:val="1"/>
      <w:marLeft w:val="0"/>
      <w:marRight w:val="0"/>
      <w:marTop w:val="0"/>
      <w:marBottom w:val="0"/>
      <w:divBdr>
        <w:top w:val="none" w:sz="0" w:space="0" w:color="auto"/>
        <w:left w:val="none" w:sz="0" w:space="0" w:color="auto"/>
        <w:bottom w:val="none" w:sz="0" w:space="0" w:color="auto"/>
        <w:right w:val="none" w:sz="0" w:space="0" w:color="auto"/>
      </w:divBdr>
    </w:div>
    <w:div w:id="1386559624">
      <w:bodyDiv w:val="1"/>
      <w:marLeft w:val="0"/>
      <w:marRight w:val="0"/>
      <w:marTop w:val="0"/>
      <w:marBottom w:val="0"/>
      <w:divBdr>
        <w:top w:val="none" w:sz="0" w:space="0" w:color="auto"/>
        <w:left w:val="none" w:sz="0" w:space="0" w:color="auto"/>
        <w:bottom w:val="none" w:sz="0" w:space="0" w:color="auto"/>
        <w:right w:val="none" w:sz="0" w:space="0" w:color="auto"/>
      </w:divBdr>
    </w:div>
    <w:div w:id="1390037181">
      <w:bodyDiv w:val="1"/>
      <w:marLeft w:val="0"/>
      <w:marRight w:val="0"/>
      <w:marTop w:val="0"/>
      <w:marBottom w:val="0"/>
      <w:divBdr>
        <w:top w:val="none" w:sz="0" w:space="0" w:color="auto"/>
        <w:left w:val="none" w:sz="0" w:space="0" w:color="auto"/>
        <w:bottom w:val="none" w:sz="0" w:space="0" w:color="auto"/>
        <w:right w:val="none" w:sz="0" w:space="0" w:color="auto"/>
      </w:divBdr>
    </w:div>
    <w:div w:id="1390108543">
      <w:bodyDiv w:val="1"/>
      <w:marLeft w:val="0"/>
      <w:marRight w:val="0"/>
      <w:marTop w:val="0"/>
      <w:marBottom w:val="0"/>
      <w:divBdr>
        <w:top w:val="none" w:sz="0" w:space="0" w:color="auto"/>
        <w:left w:val="none" w:sz="0" w:space="0" w:color="auto"/>
        <w:bottom w:val="none" w:sz="0" w:space="0" w:color="auto"/>
        <w:right w:val="none" w:sz="0" w:space="0" w:color="auto"/>
      </w:divBdr>
    </w:div>
    <w:div w:id="1396119926">
      <w:bodyDiv w:val="1"/>
      <w:marLeft w:val="0"/>
      <w:marRight w:val="0"/>
      <w:marTop w:val="0"/>
      <w:marBottom w:val="0"/>
      <w:divBdr>
        <w:top w:val="none" w:sz="0" w:space="0" w:color="auto"/>
        <w:left w:val="none" w:sz="0" w:space="0" w:color="auto"/>
        <w:bottom w:val="none" w:sz="0" w:space="0" w:color="auto"/>
        <w:right w:val="none" w:sz="0" w:space="0" w:color="auto"/>
      </w:divBdr>
    </w:div>
    <w:div w:id="1399135103">
      <w:bodyDiv w:val="1"/>
      <w:marLeft w:val="0"/>
      <w:marRight w:val="0"/>
      <w:marTop w:val="0"/>
      <w:marBottom w:val="0"/>
      <w:divBdr>
        <w:top w:val="none" w:sz="0" w:space="0" w:color="auto"/>
        <w:left w:val="none" w:sz="0" w:space="0" w:color="auto"/>
        <w:bottom w:val="none" w:sz="0" w:space="0" w:color="auto"/>
        <w:right w:val="none" w:sz="0" w:space="0" w:color="auto"/>
      </w:divBdr>
    </w:div>
    <w:div w:id="1399935826">
      <w:bodyDiv w:val="1"/>
      <w:marLeft w:val="0"/>
      <w:marRight w:val="0"/>
      <w:marTop w:val="0"/>
      <w:marBottom w:val="0"/>
      <w:divBdr>
        <w:top w:val="none" w:sz="0" w:space="0" w:color="auto"/>
        <w:left w:val="none" w:sz="0" w:space="0" w:color="auto"/>
        <w:bottom w:val="none" w:sz="0" w:space="0" w:color="auto"/>
        <w:right w:val="none" w:sz="0" w:space="0" w:color="auto"/>
      </w:divBdr>
    </w:div>
    <w:div w:id="1401638220">
      <w:bodyDiv w:val="1"/>
      <w:marLeft w:val="0"/>
      <w:marRight w:val="0"/>
      <w:marTop w:val="0"/>
      <w:marBottom w:val="0"/>
      <w:divBdr>
        <w:top w:val="none" w:sz="0" w:space="0" w:color="auto"/>
        <w:left w:val="none" w:sz="0" w:space="0" w:color="auto"/>
        <w:bottom w:val="none" w:sz="0" w:space="0" w:color="auto"/>
        <w:right w:val="none" w:sz="0" w:space="0" w:color="auto"/>
      </w:divBdr>
    </w:div>
    <w:div w:id="1406341027">
      <w:bodyDiv w:val="1"/>
      <w:marLeft w:val="0"/>
      <w:marRight w:val="0"/>
      <w:marTop w:val="0"/>
      <w:marBottom w:val="0"/>
      <w:divBdr>
        <w:top w:val="none" w:sz="0" w:space="0" w:color="auto"/>
        <w:left w:val="none" w:sz="0" w:space="0" w:color="auto"/>
        <w:bottom w:val="none" w:sz="0" w:space="0" w:color="auto"/>
        <w:right w:val="none" w:sz="0" w:space="0" w:color="auto"/>
      </w:divBdr>
    </w:div>
    <w:div w:id="1408991077">
      <w:bodyDiv w:val="1"/>
      <w:marLeft w:val="0"/>
      <w:marRight w:val="0"/>
      <w:marTop w:val="0"/>
      <w:marBottom w:val="0"/>
      <w:divBdr>
        <w:top w:val="none" w:sz="0" w:space="0" w:color="auto"/>
        <w:left w:val="none" w:sz="0" w:space="0" w:color="auto"/>
        <w:bottom w:val="none" w:sz="0" w:space="0" w:color="auto"/>
        <w:right w:val="none" w:sz="0" w:space="0" w:color="auto"/>
      </w:divBdr>
    </w:div>
    <w:div w:id="1410729668">
      <w:bodyDiv w:val="1"/>
      <w:marLeft w:val="0"/>
      <w:marRight w:val="0"/>
      <w:marTop w:val="0"/>
      <w:marBottom w:val="0"/>
      <w:divBdr>
        <w:top w:val="none" w:sz="0" w:space="0" w:color="auto"/>
        <w:left w:val="none" w:sz="0" w:space="0" w:color="auto"/>
        <w:bottom w:val="none" w:sz="0" w:space="0" w:color="auto"/>
        <w:right w:val="none" w:sz="0" w:space="0" w:color="auto"/>
      </w:divBdr>
    </w:div>
    <w:div w:id="1414401521">
      <w:bodyDiv w:val="1"/>
      <w:marLeft w:val="0"/>
      <w:marRight w:val="0"/>
      <w:marTop w:val="0"/>
      <w:marBottom w:val="0"/>
      <w:divBdr>
        <w:top w:val="none" w:sz="0" w:space="0" w:color="auto"/>
        <w:left w:val="none" w:sz="0" w:space="0" w:color="auto"/>
        <w:bottom w:val="none" w:sz="0" w:space="0" w:color="auto"/>
        <w:right w:val="none" w:sz="0" w:space="0" w:color="auto"/>
      </w:divBdr>
    </w:div>
    <w:div w:id="1417046766">
      <w:bodyDiv w:val="1"/>
      <w:marLeft w:val="0"/>
      <w:marRight w:val="0"/>
      <w:marTop w:val="0"/>
      <w:marBottom w:val="0"/>
      <w:divBdr>
        <w:top w:val="none" w:sz="0" w:space="0" w:color="auto"/>
        <w:left w:val="none" w:sz="0" w:space="0" w:color="auto"/>
        <w:bottom w:val="none" w:sz="0" w:space="0" w:color="auto"/>
        <w:right w:val="none" w:sz="0" w:space="0" w:color="auto"/>
      </w:divBdr>
    </w:div>
    <w:div w:id="1424034787">
      <w:bodyDiv w:val="1"/>
      <w:marLeft w:val="0"/>
      <w:marRight w:val="0"/>
      <w:marTop w:val="0"/>
      <w:marBottom w:val="0"/>
      <w:divBdr>
        <w:top w:val="none" w:sz="0" w:space="0" w:color="auto"/>
        <w:left w:val="none" w:sz="0" w:space="0" w:color="auto"/>
        <w:bottom w:val="none" w:sz="0" w:space="0" w:color="auto"/>
        <w:right w:val="none" w:sz="0" w:space="0" w:color="auto"/>
      </w:divBdr>
    </w:div>
    <w:div w:id="1425540777">
      <w:bodyDiv w:val="1"/>
      <w:marLeft w:val="0"/>
      <w:marRight w:val="0"/>
      <w:marTop w:val="0"/>
      <w:marBottom w:val="0"/>
      <w:divBdr>
        <w:top w:val="none" w:sz="0" w:space="0" w:color="auto"/>
        <w:left w:val="none" w:sz="0" w:space="0" w:color="auto"/>
        <w:bottom w:val="none" w:sz="0" w:space="0" w:color="auto"/>
        <w:right w:val="none" w:sz="0" w:space="0" w:color="auto"/>
      </w:divBdr>
    </w:div>
    <w:div w:id="1432621602">
      <w:bodyDiv w:val="1"/>
      <w:marLeft w:val="0"/>
      <w:marRight w:val="0"/>
      <w:marTop w:val="0"/>
      <w:marBottom w:val="0"/>
      <w:divBdr>
        <w:top w:val="none" w:sz="0" w:space="0" w:color="auto"/>
        <w:left w:val="none" w:sz="0" w:space="0" w:color="auto"/>
        <w:bottom w:val="none" w:sz="0" w:space="0" w:color="auto"/>
        <w:right w:val="none" w:sz="0" w:space="0" w:color="auto"/>
      </w:divBdr>
    </w:div>
    <w:div w:id="1433160624">
      <w:bodyDiv w:val="1"/>
      <w:marLeft w:val="0"/>
      <w:marRight w:val="0"/>
      <w:marTop w:val="0"/>
      <w:marBottom w:val="0"/>
      <w:divBdr>
        <w:top w:val="none" w:sz="0" w:space="0" w:color="auto"/>
        <w:left w:val="none" w:sz="0" w:space="0" w:color="auto"/>
        <w:bottom w:val="none" w:sz="0" w:space="0" w:color="auto"/>
        <w:right w:val="none" w:sz="0" w:space="0" w:color="auto"/>
      </w:divBdr>
    </w:div>
    <w:div w:id="1434593822">
      <w:bodyDiv w:val="1"/>
      <w:marLeft w:val="0"/>
      <w:marRight w:val="0"/>
      <w:marTop w:val="0"/>
      <w:marBottom w:val="0"/>
      <w:divBdr>
        <w:top w:val="none" w:sz="0" w:space="0" w:color="auto"/>
        <w:left w:val="none" w:sz="0" w:space="0" w:color="auto"/>
        <w:bottom w:val="none" w:sz="0" w:space="0" w:color="auto"/>
        <w:right w:val="none" w:sz="0" w:space="0" w:color="auto"/>
      </w:divBdr>
    </w:div>
    <w:div w:id="1445879568">
      <w:bodyDiv w:val="1"/>
      <w:marLeft w:val="0"/>
      <w:marRight w:val="0"/>
      <w:marTop w:val="0"/>
      <w:marBottom w:val="0"/>
      <w:divBdr>
        <w:top w:val="none" w:sz="0" w:space="0" w:color="auto"/>
        <w:left w:val="none" w:sz="0" w:space="0" w:color="auto"/>
        <w:bottom w:val="none" w:sz="0" w:space="0" w:color="auto"/>
        <w:right w:val="none" w:sz="0" w:space="0" w:color="auto"/>
      </w:divBdr>
    </w:div>
    <w:div w:id="1448084159">
      <w:bodyDiv w:val="1"/>
      <w:marLeft w:val="0"/>
      <w:marRight w:val="0"/>
      <w:marTop w:val="0"/>
      <w:marBottom w:val="0"/>
      <w:divBdr>
        <w:top w:val="none" w:sz="0" w:space="0" w:color="auto"/>
        <w:left w:val="none" w:sz="0" w:space="0" w:color="auto"/>
        <w:bottom w:val="none" w:sz="0" w:space="0" w:color="auto"/>
        <w:right w:val="none" w:sz="0" w:space="0" w:color="auto"/>
      </w:divBdr>
    </w:div>
    <w:div w:id="1450469070">
      <w:bodyDiv w:val="1"/>
      <w:marLeft w:val="0"/>
      <w:marRight w:val="0"/>
      <w:marTop w:val="0"/>
      <w:marBottom w:val="0"/>
      <w:divBdr>
        <w:top w:val="none" w:sz="0" w:space="0" w:color="auto"/>
        <w:left w:val="none" w:sz="0" w:space="0" w:color="auto"/>
        <w:bottom w:val="none" w:sz="0" w:space="0" w:color="auto"/>
        <w:right w:val="none" w:sz="0" w:space="0" w:color="auto"/>
      </w:divBdr>
    </w:div>
    <w:div w:id="1452438697">
      <w:bodyDiv w:val="1"/>
      <w:marLeft w:val="0"/>
      <w:marRight w:val="0"/>
      <w:marTop w:val="0"/>
      <w:marBottom w:val="0"/>
      <w:divBdr>
        <w:top w:val="none" w:sz="0" w:space="0" w:color="auto"/>
        <w:left w:val="none" w:sz="0" w:space="0" w:color="auto"/>
        <w:bottom w:val="none" w:sz="0" w:space="0" w:color="auto"/>
        <w:right w:val="none" w:sz="0" w:space="0" w:color="auto"/>
      </w:divBdr>
    </w:div>
    <w:div w:id="1454137190">
      <w:bodyDiv w:val="1"/>
      <w:marLeft w:val="0"/>
      <w:marRight w:val="0"/>
      <w:marTop w:val="0"/>
      <w:marBottom w:val="0"/>
      <w:divBdr>
        <w:top w:val="none" w:sz="0" w:space="0" w:color="auto"/>
        <w:left w:val="none" w:sz="0" w:space="0" w:color="auto"/>
        <w:bottom w:val="none" w:sz="0" w:space="0" w:color="auto"/>
        <w:right w:val="none" w:sz="0" w:space="0" w:color="auto"/>
      </w:divBdr>
    </w:div>
    <w:div w:id="1463110478">
      <w:bodyDiv w:val="1"/>
      <w:marLeft w:val="0"/>
      <w:marRight w:val="0"/>
      <w:marTop w:val="0"/>
      <w:marBottom w:val="0"/>
      <w:divBdr>
        <w:top w:val="none" w:sz="0" w:space="0" w:color="auto"/>
        <w:left w:val="none" w:sz="0" w:space="0" w:color="auto"/>
        <w:bottom w:val="none" w:sz="0" w:space="0" w:color="auto"/>
        <w:right w:val="none" w:sz="0" w:space="0" w:color="auto"/>
      </w:divBdr>
    </w:div>
    <w:div w:id="1464999192">
      <w:bodyDiv w:val="1"/>
      <w:marLeft w:val="0"/>
      <w:marRight w:val="0"/>
      <w:marTop w:val="0"/>
      <w:marBottom w:val="0"/>
      <w:divBdr>
        <w:top w:val="none" w:sz="0" w:space="0" w:color="auto"/>
        <w:left w:val="none" w:sz="0" w:space="0" w:color="auto"/>
        <w:bottom w:val="none" w:sz="0" w:space="0" w:color="auto"/>
        <w:right w:val="none" w:sz="0" w:space="0" w:color="auto"/>
      </w:divBdr>
    </w:div>
    <w:div w:id="1471290147">
      <w:bodyDiv w:val="1"/>
      <w:marLeft w:val="0"/>
      <w:marRight w:val="0"/>
      <w:marTop w:val="0"/>
      <w:marBottom w:val="0"/>
      <w:divBdr>
        <w:top w:val="none" w:sz="0" w:space="0" w:color="auto"/>
        <w:left w:val="none" w:sz="0" w:space="0" w:color="auto"/>
        <w:bottom w:val="none" w:sz="0" w:space="0" w:color="auto"/>
        <w:right w:val="none" w:sz="0" w:space="0" w:color="auto"/>
      </w:divBdr>
    </w:div>
    <w:div w:id="1482313653">
      <w:bodyDiv w:val="1"/>
      <w:marLeft w:val="0"/>
      <w:marRight w:val="0"/>
      <w:marTop w:val="0"/>
      <w:marBottom w:val="0"/>
      <w:divBdr>
        <w:top w:val="none" w:sz="0" w:space="0" w:color="auto"/>
        <w:left w:val="none" w:sz="0" w:space="0" w:color="auto"/>
        <w:bottom w:val="none" w:sz="0" w:space="0" w:color="auto"/>
        <w:right w:val="none" w:sz="0" w:space="0" w:color="auto"/>
      </w:divBdr>
    </w:div>
    <w:div w:id="1491746986">
      <w:bodyDiv w:val="1"/>
      <w:marLeft w:val="0"/>
      <w:marRight w:val="0"/>
      <w:marTop w:val="0"/>
      <w:marBottom w:val="0"/>
      <w:divBdr>
        <w:top w:val="none" w:sz="0" w:space="0" w:color="auto"/>
        <w:left w:val="none" w:sz="0" w:space="0" w:color="auto"/>
        <w:bottom w:val="none" w:sz="0" w:space="0" w:color="auto"/>
        <w:right w:val="none" w:sz="0" w:space="0" w:color="auto"/>
      </w:divBdr>
    </w:div>
    <w:div w:id="1492479926">
      <w:bodyDiv w:val="1"/>
      <w:marLeft w:val="0"/>
      <w:marRight w:val="0"/>
      <w:marTop w:val="0"/>
      <w:marBottom w:val="0"/>
      <w:divBdr>
        <w:top w:val="none" w:sz="0" w:space="0" w:color="auto"/>
        <w:left w:val="none" w:sz="0" w:space="0" w:color="auto"/>
        <w:bottom w:val="none" w:sz="0" w:space="0" w:color="auto"/>
        <w:right w:val="none" w:sz="0" w:space="0" w:color="auto"/>
      </w:divBdr>
    </w:div>
    <w:div w:id="1495102202">
      <w:bodyDiv w:val="1"/>
      <w:marLeft w:val="0"/>
      <w:marRight w:val="0"/>
      <w:marTop w:val="0"/>
      <w:marBottom w:val="0"/>
      <w:divBdr>
        <w:top w:val="none" w:sz="0" w:space="0" w:color="auto"/>
        <w:left w:val="none" w:sz="0" w:space="0" w:color="auto"/>
        <w:bottom w:val="none" w:sz="0" w:space="0" w:color="auto"/>
        <w:right w:val="none" w:sz="0" w:space="0" w:color="auto"/>
      </w:divBdr>
    </w:div>
    <w:div w:id="1499349440">
      <w:bodyDiv w:val="1"/>
      <w:marLeft w:val="0"/>
      <w:marRight w:val="0"/>
      <w:marTop w:val="0"/>
      <w:marBottom w:val="0"/>
      <w:divBdr>
        <w:top w:val="none" w:sz="0" w:space="0" w:color="auto"/>
        <w:left w:val="none" w:sz="0" w:space="0" w:color="auto"/>
        <w:bottom w:val="none" w:sz="0" w:space="0" w:color="auto"/>
        <w:right w:val="none" w:sz="0" w:space="0" w:color="auto"/>
      </w:divBdr>
    </w:div>
    <w:div w:id="1501971501">
      <w:bodyDiv w:val="1"/>
      <w:marLeft w:val="0"/>
      <w:marRight w:val="0"/>
      <w:marTop w:val="0"/>
      <w:marBottom w:val="0"/>
      <w:divBdr>
        <w:top w:val="none" w:sz="0" w:space="0" w:color="auto"/>
        <w:left w:val="none" w:sz="0" w:space="0" w:color="auto"/>
        <w:bottom w:val="none" w:sz="0" w:space="0" w:color="auto"/>
        <w:right w:val="none" w:sz="0" w:space="0" w:color="auto"/>
      </w:divBdr>
    </w:div>
    <w:div w:id="1505394173">
      <w:bodyDiv w:val="1"/>
      <w:marLeft w:val="0"/>
      <w:marRight w:val="0"/>
      <w:marTop w:val="0"/>
      <w:marBottom w:val="0"/>
      <w:divBdr>
        <w:top w:val="none" w:sz="0" w:space="0" w:color="auto"/>
        <w:left w:val="none" w:sz="0" w:space="0" w:color="auto"/>
        <w:bottom w:val="none" w:sz="0" w:space="0" w:color="auto"/>
        <w:right w:val="none" w:sz="0" w:space="0" w:color="auto"/>
      </w:divBdr>
    </w:div>
    <w:div w:id="1505780256">
      <w:bodyDiv w:val="1"/>
      <w:marLeft w:val="0"/>
      <w:marRight w:val="0"/>
      <w:marTop w:val="0"/>
      <w:marBottom w:val="0"/>
      <w:divBdr>
        <w:top w:val="none" w:sz="0" w:space="0" w:color="auto"/>
        <w:left w:val="none" w:sz="0" w:space="0" w:color="auto"/>
        <w:bottom w:val="none" w:sz="0" w:space="0" w:color="auto"/>
        <w:right w:val="none" w:sz="0" w:space="0" w:color="auto"/>
      </w:divBdr>
    </w:div>
    <w:div w:id="1512909766">
      <w:bodyDiv w:val="1"/>
      <w:marLeft w:val="0"/>
      <w:marRight w:val="0"/>
      <w:marTop w:val="0"/>
      <w:marBottom w:val="0"/>
      <w:divBdr>
        <w:top w:val="none" w:sz="0" w:space="0" w:color="auto"/>
        <w:left w:val="none" w:sz="0" w:space="0" w:color="auto"/>
        <w:bottom w:val="none" w:sz="0" w:space="0" w:color="auto"/>
        <w:right w:val="none" w:sz="0" w:space="0" w:color="auto"/>
      </w:divBdr>
    </w:div>
    <w:div w:id="1522670256">
      <w:bodyDiv w:val="1"/>
      <w:marLeft w:val="0"/>
      <w:marRight w:val="0"/>
      <w:marTop w:val="0"/>
      <w:marBottom w:val="0"/>
      <w:divBdr>
        <w:top w:val="none" w:sz="0" w:space="0" w:color="auto"/>
        <w:left w:val="none" w:sz="0" w:space="0" w:color="auto"/>
        <w:bottom w:val="none" w:sz="0" w:space="0" w:color="auto"/>
        <w:right w:val="none" w:sz="0" w:space="0" w:color="auto"/>
      </w:divBdr>
    </w:div>
    <w:div w:id="1533810694">
      <w:bodyDiv w:val="1"/>
      <w:marLeft w:val="0"/>
      <w:marRight w:val="0"/>
      <w:marTop w:val="0"/>
      <w:marBottom w:val="0"/>
      <w:divBdr>
        <w:top w:val="none" w:sz="0" w:space="0" w:color="auto"/>
        <w:left w:val="none" w:sz="0" w:space="0" w:color="auto"/>
        <w:bottom w:val="none" w:sz="0" w:space="0" w:color="auto"/>
        <w:right w:val="none" w:sz="0" w:space="0" w:color="auto"/>
      </w:divBdr>
    </w:div>
    <w:div w:id="1534417841">
      <w:bodyDiv w:val="1"/>
      <w:marLeft w:val="0"/>
      <w:marRight w:val="0"/>
      <w:marTop w:val="0"/>
      <w:marBottom w:val="0"/>
      <w:divBdr>
        <w:top w:val="none" w:sz="0" w:space="0" w:color="auto"/>
        <w:left w:val="none" w:sz="0" w:space="0" w:color="auto"/>
        <w:bottom w:val="none" w:sz="0" w:space="0" w:color="auto"/>
        <w:right w:val="none" w:sz="0" w:space="0" w:color="auto"/>
      </w:divBdr>
    </w:div>
    <w:div w:id="1549563882">
      <w:bodyDiv w:val="1"/>
      <w:marLeft w:val="0"/>
      <w:marRight w:val="0"/>
      <w:marTop w:val="0"/>
      <w:marBottom w:val="0"/>
      <w:divBdr>
        <w:top w:val="none" w:sz="0" w:space="0" w:color="auto"/>
        <w:left w:val="none" w:sz="0" w:space="0" w:color="auto"/>
        <w:bottom w:val="none" w:sz="0" w:space="0" w:color="auto"/>
        <w:right w:val="none" w:sz="0" w:space="0" w:color="auto"/>
      </w:divBdr>
    </w:div>
    <w:div w:id="1555700439">
      <w:bodyDiv w:val="1"/>
      <w:marLeft w:val="0"/>
      <w:marRight w:val="0"/>
      <w:marTop w:val="0"/>
      <w:marBottom w:val="0"/>
      <w:divBdr>
        <w:top w:val="none" w:sz="0" w:space="0" w:color="auto"/>
        <w:left w:val="none" w:sz="0" w:space="0" w:color="auto"/>
        <w:bottom w:val="none" w:sz="0" w:space="0" w:color="auto"/>
        <w:right w:val="none" w:sz="0" w:space="0" w:color="auto"/>
      </w:divBdr>
    </w:div>
    <w:div w:id="1563371455">
      <w:bodyDiv w:val="1"/>
      <w:marLeft w:val="0"/>
      <w:marRight w:val="0"/>
      <w:marTop w:val="0"/>
      <w:marBottom w:val="0"/>
      <w:divBdr>
        <w:top w:val="none" w:sz="0" w:space="0" w:color="auto"/>
        <w:left w:val="none" w:sz="0" w:space="0" w:color="auto"/>
        <w:bottom w:val="none" w:sz="0" w:space="0" w:color="auto"/>
        <w:right w:val="none" w:sz="0" w:space="0" w:color="auto"/>
      </w:divBdr>
    </w:div>
    <w:div w:id="1570575476">
      <w:bodyDiv w:val="1"/>
      <w:marLeft w:val="0"/>
      <w:marRight w:val="0"/>
      <w:marTop w:val="0"/>
      <w:marBottom w:val="0"/>
      <w:divBdr>
        <w:top w:val="none" w:sz="0" w:space="0" w:color="auto"/>
        <w:left w:val="none" w:sz="0" w:space="0" w:color="auto"/>
        <w:bottom w:val="none" w:sz="0" w:space="0" w:color="auto"/>
        <w:right w:val="none" w:sz="0" w:space="0" w:color="auto"/>
      </w:divBdr>
    </w:div>
    <w:div w:id="1571695790">
      <w:bodyDiv w:val="1"/>
      <w:marLeft w:val="0"/>
      <w:marRight w:val="0"/>
      <w:marTop w:val="0"/>
      <w:marBottom w:val="0"/>
      <w:divBdr>
        <w:top w:val="none" w:sz="0" w:space="0" w:color="auto"/>
        <w:left w:val="none" w:sz="0" w:space="0" w:color="auto"/>
        <w:bottom w:val="none" w:sz="0" w:space="0" w:color="auto"/>
        <w:right w:val="none" w:sz="0" w:space="0" w:color="auto"/>
      </w:divBdr>
    </w:div>
    <w:div w:id="1572153870">
      <w:bodyDiv w:val="1"/>
      <w:marLeft w:val="0"/>
      <w:marRight w:val="0"/>
      <w:marTop w:val="0"/>
      <w:marBottom w:val="0"/>
      <w:divBdr>
        <w:top w:val="none" w:sz="0" w:space="0" w:color="auto"/>
        <w:left w:val="none" w:sz="0" w:space="0" w:color="auto"/>
        <w:bottom w:val="none" w:sz="0" w:space="0" w:color="auto"/>
        <w:right w:val="none" w:sz="0" w:space="0" w:color="auto"/>
      </w:divBdr>
    </w:div>
    <w:div w:id="1580286339">
      <w:bodyDiv w:val="1"/>
      <w:marLeft w:val="0"/>
      <w:marRight w:val="0"/>
      <w:marTop w:val="0"/>
      <w:marBottom w:val="0"/>
      <w:divBdr>
        <w:top w:val="none" w:sz="0" w:space="0" w:color="auto"/>
        <w:left w:val="none" w:sz="0" w:space="0" w:color="auto"/>
        <w:bottom w:val="none" w:sz="0" w:space="0" w:color="auto"/>
        <w:right w:val="none" w:sz="0" w:space="0" w:color="auto"/>
      </w:divBdr>
    </w:div>
    <w:div w:id="1582523268">
      <w:bodyDiv w:val="1"/>
      <w:marLeft w:val="0"/>
      <w:marRight w:val="0"/>
      <w:marTop w:val="0"/>
      <w:marBottom w:val="0"/>
      <w:divBdr>
        <w:top w:val="none" w:sz="0" w:space="0" w:color="auto"/>
        <w:left w:val="none" w:sz="0" w:space="0" w:color="auto"/>
        <w:bottom w:val="none" w:sz="0" w:space="0" w:color="auto"/>
        <w:right w:val="none" w:sz="0" w:space="0" w:color="auto"/>
      </w:divBdr>
    </w:div>
    <w:div w:id="1595557440">
      <w:bodyDiv w:val="1"/>
      <w:marLeft w:val="0"/>
      <w:marRight w:val="0"/>
      <w:marTop w:val="0"/>
      <w:marBottom w:val="0"/>
      <w:divBdr>
        <w:top w:val="none" w:sz="0" w:space="0" w:color="auto"/>
        <w:left w:val="none" w:sz="0" w:space="0" w:color="auto"/>
        <w:bottom w:val="none" w:sz="0" w:space="0" w:color="auto"/>
        <w:right w:val="none" w:sz="0" w:space="0" w:color="auto"/>
      </w:divBdr>
    </w:div>
    <w:div w:id="1595893292">
      <w:bodyDiv w:val="1"/>
      <w:marLeft w:val="0"/>
      <w:marRight w:val="0"/>
      <w:marTop w:val="0"/>
      <w:marBottom w:val="0"/>
      <w:divBdr>
        <w:top w:val="none" w:sz="0" w:space="0" w:color="auto"/>
        <w:left w:val="none" w:sz="0" w:space="0" w:color="auto"/>
        <w:bottom w:val="none" w:sz="0" w:space="0" w:color="auto"/>
        <w:right w:val="none" w:sz="0" w:space="0" w:color="auto"/>
      </w:divBdr>
    </w:div>
    <w:div w:id="1603607383">
      <w:bodyDiv w:val="1"/>
      <w:marLeft w:val="0"/>
      <w:marRight w:val="0"/>
      <w:marTop w:val="0"/>
      <w:marBottom w:val="0"/>
      <w:divBdr>
        <w:top w:val="none" w:sz="0" w:space="0" w:color="auto"/>
        <w:left w:val="none" w:sz="0" w:space="0" w:color="auto"/>
        <w:bottom w:val="none" w:sz="0" w:space="0" w:color="auto"/>
        <w:right w:val="none" w:sz="0" w:space="0" w:color="auto"/>
      </w:divBdr>
    </w:div>
    <w:div w:id="1614358078">
      <w:bodyDiv w:val="1"/>
      <w:marLeft w:val="0"/>
      <w:marRight w:val="0"/>
      <w:marTop w:val="0"/>
      <w:marBottom w:val="0"/>
      <w:divBdr>
        <w:top w:val="none" w:sz="0" w:space="0" w:color="auto"/>
        <w:left w:val="none" w:sz="0" w:space="0" w:color="auto"/>
        <w:bottom w:val="none" w:sz="0" w:space="0" w:color="auto"/>
        <w:right w:val="none" w:sz="0" w:space="0" w:color="auto"/>
      </w:divBdr>
    </w:div>
    <w:div w:id="1621452292">
      <w:bodyDiv w:val="1"/>
      <w:marLeft w:val="0"/>
      <w:marRight w:val="0"/>
      <w:marTop w:val="0"/>
      <w:marBottom w:val="0"/>
      <w:divBdr>
        <w:top w:val="none" w:sz="0" w:space="0" w:color="auto"/>
        <w:left w:val="none" w:sz="0" w:space="0" w:color="auto"/>
        <w:bottom w:val="none" w:sz="0" w:space="0" w:color="auto"/>
        <w:right w:val="none" w:sz="0" w:space="0" w:color="auto"/>
      </w:divBdr>
    </w:div>
    <w:div w:id="1622302802">
      <w:bodyDiv w:val="1"/>
      <w:marLeft w:val="0"/>
      <w:marRight w:val="0"/>
      <w:marTop w:val="0"/>
      <w:marBottom w:val="0"/>
      <w:divBdr>
        <w:top w:val="none" w:sz="0" w:space="0" w:color="auto"/>
        <w:left w:val="none" w:sz="0" w:space="0" w:color="auto"/>
        <w:bottom w:val="none" w:sz="0" w:space="0" w:color="auto"/>
        <w:right w:val="none" w:sz="0" w:space="0" w:color="auto"/>
      </w:divBdr>
    </w:div>
    <w:div w:id="1634167589">
      <w:bodyDiv w:val="1"/>
      <w:marLeft w:val="0"/>
      <w:marRight w:val="0"/>
      <w:marTop w:val="0"/>
      <w:marBottom w:val="0"/>
      <w:divBdr>
        <w:top w:val="none" w:sz="0" w:space="0" w:color="auto"/>
        <w:left w:val="none" w:sz="0" w:space="0" w:color="auto"/>
        <w:bottom w:val="none" w:sz="0" w:space="0" w:color="auto"/>
        <w:right w:val="none" w:sz="0" w:space="0" w:color="auto"/>
      </w:divBdr>
    </w:div>
    <w:div w:id="1646352236">
      <w:bodyDiv w:val="1"/>
      <w:marLeft w:val="0"/>
      <w:marRight w:val="0"/>
      <w:marTop w:val="0"/>
      <w:marBottom w:val="0"/>
      <w:divBdr>
        <w:top w:val="none" w:sz="0" w:space="0" w:color="auto"/>
        <w:left w:val="none" w:sz="0" w:space="0" w:color="auto"/>
        <w:bottom w:val="none" w:sz="0" w:space="0" w:color="auto"/>
        <w:right w:val="none" w:sz="0" w:space="0" w:color="auto"/>
      </w:divBdr>
    </w:div>
    <w:div w:id="1666207007">
      <w:bodyDiv w:val="1"/>
      <w:marLeft w:val="0"/>
      <w:marRight w:val="0"/>
      <w:marTop w:val="0"/>
      <w:marBottom w:val="0"/>
      <w:divBdr>
        <w:top w:val="none" w:sz="0" w:space="0" w:color="auto"/>
        <w:left w:val="none" w:sz="0" w:space="0" w:color="auto"/>
        <w:bottom w:val="none" w:sz="0" w:space="0" w:color="auto"/>
        <w:right w:val="none" w:sz="0" w:space="0" w:color="auto"/>
      </w:divBdr>
    </w:div>
    <w:div w:id="1669743760">
      <w:bodyDiv w:val="1"/>
      <w:marLeft w:val="0"/>
      <w:marRight w:val="0"/>
      <w:marTop w:val="0"/>
      <w:marBottom w:val="0"/>
      <w:divBdr>
        <w:top w:val="none" w:sz="0" w:space="0" w:color="auto"/>
        <w:left w:val="none" w:sz="0" w:space="0" w:color="auto"/>
        <w:bottom w:val="none" w:sz="0" w:space="0" w:color="auto"/>
        <w:right w:val="none" w:sz="0" w:space="0" w:color="auto"/>
      </w:divBdr>
    </w:div>
    <w:div w:id="1673483851">
      <w:bodyDiv w:val="1"/>
      <w:marLeft w:val="0"/>
      <w:marRight w:val="0"/>
      <w:marTop w:val="0"/>
      <w:marBottom w:val="0"/>
      <w:divBdr>
        <w:top w:val="none" w:sz="0" w:space="0" w:color="auto"/>
        <w:left w:val="none" w:sz="0" w:space="0" w:color="auto"/>
        <w:bottom w:val="none" w:sz="0" w:space="0" w:color="auto"/>
        <w:right w:val="none" w:sz="0" w:space="0" w:color="auto"/>
      </w:divBdr>
    </w:div>
    <w:div w:id="1682200903">
      <w:bodyDiv w:val="1"/>
      <w:marLeft w:val="0"/>
      <w:marRight w:val="0"/>
      <w:marTop w:val="0"/>
      <w:marBottom w:val="0"/>
      <w:divBdr>
        <w:top w:val="none" w:sz="0" w:space="0" w:color="auto"/>
        <w:left w:val="none" w:sz="0" w:space="0" w:color="auto"/>
        <w:bottom w:val="none" w:sz="0" w:space="0" w:color="auto"/>
        <w:right w:val="none" w:sz="0" w:space="0" w:color="auto"/>
      </w:divBdr>
    </w:div>
    <w:div w:id="1688821920">
      <w:bodyDiv w:val="1"/>
      <w:marLeft w:val="0"/>
      <w:marRight w:val="0"/>
      <w:marTop w:val="0"/>
      <w:marBottom w:val="0"/>
      <w:divBdr>
        <w:top w:val="none" w:sz="0" w:space="0" w:color="auto"/>
        <w:left w:val="none" w:sz="0" w:space="0" w:color="auto"/>
        <w:bottom w:val="none" w:sz="0" w:space="0" w:color="auto"/>
        <w:right w:val="none" w:sz="0" w:space="0" w:color="auto"/>
      </w:divBdr>
    </w:div>
    <w:div w:id="1694920754">
      <w:bodyDiv w:val="1"/>
      <w:marLeft w:val="0"/>
      <w:marRight w:val="0"/>
      <w:marTop w:val="0"/>
      <w:marBottom w:val="0"/>
      <w:divBdr>
        <w:top w:val="none" w:sz="0" w:space="0" w:color="auto"/>
        <w:left w:val="none" w:sz="0" w:space="0" w:color="auto"/>
        <w:bottom w:val="none" w:sz="0" w:space="0" w:color="auto"/>
        <w:right w:val="none" w:sz="0" w:space="0" w:color="auto"/>
      </w:divBdr>
    </w:div>
    <w:div w:id="1709642798">
      <w:bodyDiv w:val="1"/>
      <w:marLeft w:val="0"/>
      <w:marRight w:val="0"/>
      <w:marTop w:val="0"/>
      <w:marBottom w:val="0"/>
      <w:divBdr>
        <w:top w:val="none" w:sz="0" w:space="0" w:color="auto"/>
        <w:left w:val="none" w:sz="0" w:space="0" w:color="auto"/>
        <w:bottom w:val="none" w:sz="0" w:space="0" w:color="auto"/>
        <w:right w:val="none" w:sz="0" w:space="0" w:color="auto"/>
      </w:divBdr>
    </w:div>
    <w:div w:id="1711303485">
      <w:bodyDiv w:val="1"/>
      <w:marLeft w:val="0"/>
      <w:marRight w:val="0"/>
      <w:marTop w:val="0"/>
      <w:marBottom w:val="0"/>
      <w:divBdr>
        <w:top w:val="none" w:sz="0" w:space="0" w:color="auto"/>
        <w:left w:val="none" w:sz="0" w:space="0" w:color="auto"/>
        <w:bottom w:val="none" w:sz="0" w:space="0" w:color="auto"/>
        <w:right w:val="none" w:sz="0" w:space="0" w:color="auto"/>
      </w:divBdr>
    </w:div>
    <w:div w:id="1714647966">
      <w:bodyDiv w:val="1"/>
      <w:marLeft w:val="0"/>
      <w:marRight w:val="0"/>
      <w:marTop w:val="0"/>
      <w:marBottom w:val="0"/>
      <w:divBdr>
        <w:top w:val="none" w:sz="0" w:space="0" w:color="auto"/>
        <w:left w:val="none" w:sz="0" w:space="0" w:color="auto"/>
        <w:bottom w:val="none" w:sz="0" w:space="0" w:color="auto"/>
        <w:right w:val="none" w:sz="0" w:space="0" w:color="auto"/>
      </w:divBdr>
    </w:div>
    <w:div w:id="1719010981">
      <w:bodyDiv w:val="1"/>
      <w:marLeft w:val="0"/>
      <w:marRight w:val="0"/>
      <w:marTop w:val="0"/>
      <w:marBottom w:val="0"/>
      <w:divBdr>
        <w:top w:val="none" w:sz="0" w:space="0" w:color="auto"/>
        <w:left w:val="none" w:sz="0" w:space="0" w:color="auto"/>
        <w:bottom w:val="none" w:sz="0" w:space="0" w:color="auto"/>
        <w:right w:val="none" w:sz="0" w:space="0" w:color="auto"/>
      </w:divBdr>
    </w:div>
    <w:div w:id="1727140643">
      <w:bodyDiv w:val="1"/>
      <w:marLeft w:val="0"/>
      <w:marRight w:val="0"/>
      <w:marTop w:val="0"/>
      <w:marBottom w:val="0"/>
      <w:divBdr>
        <w:top w:val="none" w:sz="0" w:space="0" w:color="auto"/>
        <w:left w:val="none" w:sz="0" w:space="0" w:color="auto"/>
        <w:bottom w:val="none" w:sz="0" w:space="0" w:color="auto"/>
        <w:right w:val="none" w:sz="0" w:space="0" w:color="auto"/>
      </w:divBdr>
    </w:div>
    <w:div w:id="1727338840">
      <w:bodyDiv w:val="1"/>
      <w:marLeft w:val="0"/>
      <w:marRight w:val="0"/>
      <w:marTop w:val="0"/>
      <w:marBottom w:val="0"/>
      <w:divBdr>
        <w:top w:val="none" w:sz="0" w:space="0" w:color="auto"/>
        <w:left w:val="none" w:sz="0" w:space="0" w:color="auto"/>
        <w:bottom w:val="none" w:sz="0" w:space="0" w:color="auto"/>
        <w:right w:val="none" w:sz="0" w:space="0" w:color="auto"/>
      </w:divBdr>
    </w:div>
    <w:div w:id="1731079702">
      <w:bodyDiv w:val="1"/>
      <w:marLeft w:val="0"/>
      <w:marRight w:val="0"/>
      <w:marTop w:val="0"/>
      <w:marBottom w:val="0"/>
      <w:divBdr>
        <w:top w:val="none" w:sz="0" w:space="0" w:color="auto"/>
        <w:left w:val="none" w:sz="0" w:space="0" w:color="auto"/>
        <w:bottom w:val="none" w:sz="0" w:space="0" w:color="auto"/>
        <w:right w:val="none" w:sz="0" w:space="0" w:color="auto"/>
      </w:divBdr>
    </w:div>
    <w:div w:id="1731807928">
      <w:bodyDiv w:val="1"/>
      <w:marLeft w:val="0"/>
      <w:marRight w:val="0"/>
      <w:marTop w:val="0"/>
      <w:marBottom w:val="0"/>
      <w:divBdr>
        <w:top w:val="none" w:sz="0" w:space="0" w:color="auto"/>
        <w:left w:val="none" w:sz="0" w:space="0" w:color="auto"/>
        <w:bottom w:val="none" w:sz="0" w:space="0" w:color="auto"/>
        <w:right w:val="none" w:sz="0" w:space="0" w:color="auto"/>
      </w:divBdr>
    </w:div>
    <w:div w:id="1774743241">
      <w:bodyDiv w:val="1"/>
      <w:marLeft w:val="0"/>
      <w:marRight w:val="0"/>
      <w:marTop w:val="0"/>
      <w:marBottom w:val="0"/>
      <w:divBdr>
        <w:top w:val="none" w:sz="0" w:space="0" w:color="auto"/>
        <w:left w:val="none" w:sz="0" w:space="0" w:color="auto"/>
        <w:bottom w:val="none" w:sz="0" w:space="0" w:color="auto"/>
        <w:right w:val="none" w:sz="0" w:space="0" w:color="auto"/>
      </w:divBdr>
    </w:div>
    <w:div w:id="1777480267">
      <w:bodyDiv w:val="1"/>
      <w:marLeft w:val="0"/>
      <w:marRight w:val="0"/>
      <w:marTop w:val="0"/>
      <w:marBottom w:val="0"/>
      <w:divBdr>
        <w:top w:val="none" w:sz="0" w:space="0" w:color="auto"/>
        <w:left w:val="none" w:sz="0" w:space="0" w:color="auto"/>
        <w:bottom w:val="none" w:sz="0" w:space="0" w:color="auto"/>
        <w:right w:val="none" w:sz="0" w:space="0" w:color="auto"/>
      </w:divBdr>
    </w:div>
    <w:div w:id="1778410140">
      <w:bodyDiv w:val="1"/>
      <w:marLeft w:val="0"/>
      <w:marRight w:val="0"/>
      <w:marTop w:val="0"/>
      <w:marBottom w:val="0"/>
      <w:divBdr>
        <w:top w:val="none" w:sz="0" w:space="0" w:color="auto"/>
        <w:left w:val="none" w:sz="0" w:space="0" w:color="auto"/>
        <w:bottom w:val="none" w:sz="0" w:space="0" w:color="auto"/>
        <w:right w:val="none" w:sz="0" w:space="0" w:color="auto"/>
      </w:divBdr>
    </w:div>
    <w:div w:id="1780447031">
      <w:bodyDiv w:val="1"/>
      <w:marLeft w:val="0"/>
      <w:marRight w:val="0"/>
      <w:marTop w:val="0"/>
      <w:marBottom w:val="0"/>
      <w:divBdr>
        <w:top w:val="none" w:sz="0" w:space="0" w:color="auto"/>
        <w:left w:val="none" w:sz="0" w:space="0" w:color="auto"/>
        <w:bottom w:val="none" w:sz="0" w:space="0" w:color="auto"/>
        <w:right w:val="none" w:sz="0" w:space="0" w:color="auto"/>
      </w:divBdr>
    </w:div>
    <w:div w:id="1790591683">
      <w:bodyDiv w:val="1"/>
      <w:marLeft w:val="0"/>
      <w:marRight w:val="0"/>
      <w:marTop w:val="0"/>
      <w:marBottom w:val="0"/>
      <w:divBdr>
        <w:top w:val="none" w:sz="0" w:space="0" w:color="auto"/>
        <w:left w:val="none" w:sz="0" w:space="0" w:color="auto"/>
        <w:bottom w:val="none" w:sz="0" w:space="0" w:color="auto"/>
        <w:right w:val="none" w:sz="0" w:space="0" w:color="auto"/>
      </w:divBdr>
    </w:div>
    <w:div w:id="1795631963">
      <w:bodyDiv w:val="1"/>
      <w:marLeft w:val="0"/>
      <w:marRight w:val="0"/>
      <w:marTop w:val="0"/>
      <w:marBottom w:val="0"/>
      <w:divBdr>
        <w:top w:val="none" w:sz="0" w:space="0" w:color="auto"/>
        <w:left w:val="none" w:sz="0" w:space="0" w:color="auto"/>
        <w:bottom w:val="none" w:sz="0" w:space="0" w:color="auto"/>
        <w:right w:val="none" w:sz="0" w:space="0" w:color="auto"/>
      </w:divBdr>
    </w:div>
    <w:div w:id="1799369886">
      <w:bodyDiv w:val="1"/>
      <w:marLeft w:val="0"/>
      <w:marRight w:val="0"/>
      <w:marTop w:val="0"/>
      <w:marBottom w:val="0"/>
      <w:divBdr>
        <w:top w:val="none" w:sz="0" w:space="0" w:color="auto"/>
        <w:left w:val="none" w:sz="0" w:space="0" w:color="auto"/>
        <w:bottom w:val="none" w:sz="0" w:space="0" w:color="auto"/>
        <w:right w:val="none" w:sz="0" w:space="0" w:color="auto"/>
      </w:divBdr>
    </w:div>
    <w:div w:id="1801651198">
      <w:bodyDiv w:val="1"/>
      <w:marLeft w:val="0"/>
      <w:marRight w:val="0"/>
      <w:marTop w:val="0"/>
      <w:marBottom w:val="0"/>
      <w:divBdr>
        <w:top w:val="none" w:sz="0" w:space="0" w:color="auto"/>
        <w:left w:val="none" w:sz="0" w:space="0" w:color="auto"/>
        <w:bottom w:val="none" w:sz="0" w:space="0" w:color="auto"/>
        <w:right w:val="none" w:sz="0" w:space="0" w:color="auto"/>
      </w:divBdr>
    </w:div>
    <w:div w:id="1812868945">
      <w:bodyDiv w:val="1"/>
      <w:marLeft w:val="0"/>
      <w:marRight w:val="0"/>
      <w:marTop w:val="0"/>
      <w:marBottom w:val="0"/>
      <w:divBdr>
        <w:top w:val="none" w:sz="0" w:space="0" w:color="auto"/>
        <w:left w:val="none" w:sz="0" w:space="0" w:color="auto"/>
        <w:bottom w:val="none" w:sz="0" w:space="0" w:color="auto"/>
        <w:right w:val="none" w:sz="0" w:space="0" w:color="auto"/>
      </w:divBdr>
    </w:div>
    <w:div w:id="1819029510">
      <w:bodyDiv w:val="1"/>
      <w:marLeft w:val="0"/>
      <w:marRight w:val="0"/>
      <w:marTop w:val="0"/>
      <w:marBottom w:val="0"/>
      <w:divBdr>
        <w:top w:val="none" w:sz="0" w:space="0" w:color="auto"/>
        <w:left w:val="none" w:sz="0" w:space="0" w:color="auto"/>
        <w:bottom w:val="none" w:sz="0" w:space="0" w:color="auto"/>
        <w:right w:val="none" w:sz="0" w:space="0" w:color="auto"/>
      </w:divBdr>
    </w:div>
    <w:div w:id="1820001081">
      <w:bodyDiv w:val="1"/>
      <w:marLeft w:val="0"/>
      <w:marRight w:val="0"/>
      <w:marTop w:val="0"/>
      <w:marBottom w:val="0"/>
      <w:divBdr>
        <w:top w:val="none" w:sz="0" w:space="0" w:color="auto"/>
        <w:left w:val="none" w:sz="0" w:space="0" w:color="auto"/>
        <w:bottom w:val="none" w:sz="0" w:space="0" w:color="auto"/>
        <w:right w:val="none" w:sz="0" w:space="0" w:color="auto"/>
      </w:divBdr>
    </w:div>
    <w:div w:id="1824273754">
      <w:bodyDiv w:val="1"/>
      <w:marLeft w:val="0"/>
      <w:marRight w:val="0"/>
      <w:marTop w:val="0"/>
      <w:marBottom w:val="0"/>
      <w:divBdr>
        <w:top w:val="none" w:sz="0" w:space="0" w:color="auto"/>
        <w:left w:val="none" w:sz="0" w:space="0" w:color="auto"/>
        <w:bottom w:val="none" w:sz="0" w:space="0" w:color="auto"/>
        <w:right w:val="none" w:sz="0" w:space="0" w:color="auto"/>
      </w:divBdr>
    </w:div>
    <w:div w:id="1828132595">
      <w:bodyDiv w:val="1"/>
      <w:marLeft w:val="0"/>
      <w:marRight w:val="0"/>
      <w:marTop w:val="0"/>
      <w:marBottom w:val="0"/>
      <w:divBdr>
        <w:top w:val="none" w:sz="0" w:space="0" w:color="auto"/>
        <w:left w:val="none" w:sz="0" w:space="0" w:color="auto"/>
        <w:bottom w:val="none" w:sz="0" w:space="0" w:color="auto"/>
        <w:right w:val="none" w:sz="0" w:space="0" w:color="auto"/>
      </w:divBdr>
    </w:div>
    <w:div w:id="1835759191">
      <w:bodyDiv w:val="1"/>
      <w:marLeft w:val="0"/>
      <w:marRight w:val="0"/>
      <w:marTop w:val="0"/>
      <w:marBottom w:val="0"/>
      <w:divBdr>
        <w:top w:val="none" w:sz="0" w:space="0" w:color="auto"/>
        <w:left w:val="none" w:sz="0" w:space="0" w:color="auto"/>
        <w:bottom w:val="none" w:sz="0" w:space="0" w:color="auto"/>
        <w:right w:val="none" w:sz="0" w:space="0" w:color="auto"/>
      </w:divBdr>
    </w:div>
    <w:div w:id="1837303882">
      <w:bodyDiv w:val="1"/>
      <w:marLeft w:val="0"/>
      <w:marRight w:val="0"/>
      <w:marTop w:val="0"/>
      <w:marBottom w:val="0"/>
      <w:divBdr>
        <w:top w:val="none" w:sz="0" w:space="0" w:color="auto"/>
        <w:left w:val="none" w:sz="0" w:space="0" w:color="auto"/>
        <w:bottom w:val="none" w:sz="0" w:space="0" w:color="auto"/>
        <w:right w:val="none" w:sz="0" w:space="0" w:color="auto"/>
      </w:divBdr>
    </w:div>
    <w:div w:id="1837912104">
      <w:bodyDiv w:val="1"/>
      <w:marLeft w:val="0"/>
      <w:marRight w:val="0"/>
      <w:marTop w:val="0"/>
      <w:marBottom w:val="0"/>
      <w:divBdr>
        <w:top w:val="none" w:sz="0" w:space="0" w:color="auto"/>
        <w:left w:val="none" w:sz="0" w:space="0" w:color="auto"/>
        <w:bottom w:val="none" w:sz="0" w:space="0" w:color="auto"/>
        <w:right w:val="none" w:sz="0" w:space="0" w:color="auto"/>
      </w:divBdr>
    </w:div>
    <w:div w:id="1842621553">
      <w:bodyDiv w:val="1"/>
      <w:marLeft w:val="0"/>
      <w:marRight w:val="0"/>
      <w:marTop w:val="0"/>
      <w:marBottom w:val="0"/>
      <w:divBdr>
        <w:top w:val="none" w:sz="0" w:space="0" w:color="auto"/>
        <w:left w:val="none" w:sz="0" w:space="0" w:color="auto"/>
        <w:bottom w:val="none" w:sz="0" w:space="0" w:color="auto"/>
        <w:right w:val="none" w:sz="0" w:space="0" w:color="auto"/>
      </w:divBdr>
    </w:div>
    <w:div w:id="1851749671">
      <w:bodyDiv w:val="1"/>
      <w:marLeft w:val="0"/>
      <w:marRight w:val="0"/>
      <w:marTop w:val="0"/>
      <w:marBottom w:val="0"/>
      <w:divBdr>
        <w:top w:val="none" w:sz="0" w:space="0" w:color="auto"/>
        <w:left w:val="none" w:sz="0" w:space="0" w:color="auto"/>
        <w:bottom w:val="none" w:sz="0" w:space="0" w:color="auto"/>
        <w:right w:val="none" w:sz="0" w:space="0" w:color="auto"/>
      </w:divBdr>
    </w:div>
    <w:div w:id="1854806359">
      <w:bodyDiv w:val="1"/>
      <w:marLeft w:val="0"/>
      <w:marRight w:val="0"/>
      <w:marTop w:val="0"/>
      <w:marBottom w:val="0"/>
      <w:divBdr>
        <w:top w:val="none" w:sz="0" w:space="0" w:color="auto"/>
        <w:left w:val="none" w:sz="0" w:space="0" w:color="auto"/>
        <w:bottom w:val="none" w:sz="0" w:space="0" w:color="auto"/>
        <w:right w:val="none" w:sz="0" w:space="0" w:color="auto"/>
      </w:divBdr>
    </w:div>
    <w:div w:id="1856721938">
      <w:bodyDiv w:val="1"/>
      <w:marLeft w:val="0"/>
      <w:marRight w:val="0"/>
      <w:marTop w:val="0"/>
      <w:marBottom w:val="0"/>
      <w:divBdr>
        <w:top w:val="none" w:sz="0" w:space="0" w:color="auto"/>
        <w:left w:val="none" w:sz="0" w:space="0" w:color="auto"/>
        <w:bottom w:val="none" w:sz="0" w:space="0" w:color="auto"/>
        <w:right w:val="none" w:sz="0" w:space="0" w:color="auto"/>
      </w:divBdr>
    </w:div>
    <w:div w:id="1877086187">
      <w:bodyDiv w:val="1"/>
      <w:marLeft w:val="0"/>
      <w:marRight w:val="0"/>
      <w:marTop w:val="0"/>
      <w:marBottom w:val="0"/>
      <w:divBdr>
        <w:top w:val="none" w:sz="0" w:space="0" w:color="auto"/>
        <w:left w:val="none" w:sz="0" w:space="0" w:color="auto"/>
        <w:bottom w:val="none" w:sz="0" w:space="0" w:color="auto"/>
        <w:right w:val="none" w:sz="0" w:space="0" w:color="auto"/>
      </w:divBdr>
    </w:div>
    <w:div w:id="1878396483">
      <w:bodyDiv w:val="1"/>
      <w:marLeft w:val="0"/>
      <w:marRight w:val="0"/>
      <w:marTop w:val="0"/>
      <w:marBottom w:val="0"/>
      <w:divBdr>
        <w:top w:val="none" w:sz="0" w:space="0" w:color="auto"/>
        <w:left w:val="none" w:sz="0" w:space="0" w:color="auto"/>
        <w:bottom w:val="none" w:sz="0" w:space="0" w:color="auto"/>
        <w:right w:val="none" w:sz="0" w:space="0" w:color="auto"/>
      </w:divBdr>
    </w:div>
    <w:div w:id="1883209055">
      <w:bodyDiv w:val="1"/>
      <w:marLeft w:val="0"/>
      <w:marRight w:val="0"/>
      <w:marTop w:val="0"/>
      <w:marBottom w:val="0"/>
      <w:divBdr>
        <w:top w:val="none" w:sz="0" w:space="0" w:color="auto"/>
        <w:left w:val="none" w:sz="0" w:space="0" w:color="auto"/>
        <w:bottom w:val="none" w:sz="0" w:space="0" w:color="auto"/>
        <w:right w:val="none" w:sz="0" w:space="0" w:color="auto"/>
      </w:divBdr>
    </w:div>
    <w:div w:id="1886258678">
      <w:bodyDiv w:val="1"/>
      <w:marLeft w:val="0"/>
      <w:marRight w:val="0"/>
      <w:marTop w:val="0"/>
      <w:marBottom w:val="0"/>
      <w:divBdr>
        <w:top w:val="none" w:sz="0" w:space="0" w:color="auto"/>
        <w:left w:val="none" w:sz="0" w:space="0" w:color="auto"/>
        <w:bottom w:val="none" w:sz="0" w:space="0" w:color="auto"/>
        <w:right w:val="none" w:sz="0" w:space="0" w:color="auto"/>
      </w:divBdr>
    </w:div>
    <w:div w:id="1889149691">
      <w:bodyDiv w:val="1"/>
      <w:marLeft w:val="0"/>
      <w:marRight w:val="0"/>
      <w:marTop w:val="0"/>
      <w:marBottom w:val="0"/>
      <w:divBdr>
        <w:top w:val="none" w:sz="0" w:space="0" w:color="auto"/>
        <w:left w:val="none" w:sz="0" w:space="0" w:color="auto"/>
        <w:bottom w:val="none" w:sz="0" w:space="0" w:color="auto"/>
        <w:right w:val="none" w:sz="0" w:space="0" w:color="auto"/>
      </w:divBdr>
    </w:div>
    <w:div w:id="1890528948">
      <w:bodyDiv w:val="1"/>
      <w:marLeft w:val="0"/>
      <w:marRight w:val="0"/>
      <w:marTop w:val="0"/>
      <w:marBottom w:val="0"/>
      <w:divBdr>
        <w:top w:val="none" w:sz="0" w:space="0" w:color="auto"/>
        <w:left w:val="none" w:sz="0" w:space="0" w:color="auto"/>
        <w:bottom w:val="none" w:sz="0" w:space="0" w:color="auto"/>
        <w:right w:val="none" w:sz="0" w:space="0" w:color="auto"/>
      </w:divBdr>
    </w:div>
    <w:div w:id="1896819519">
      <w:bodyDiv w:val="1"/>
      <w:marLeft w:val="0"/>
      <w:marRight w:val="0"/>
      <w:marTop w:val="0"/>
      <w:marBottom w:val="0"/>
      <w:divBdr>
        <w:top w:val="none" w:sz="0" w:space="0" w:color="auto"/>
        <w:left w:val="none" w:sz="0" w:space="0" w:color="auto"/>
        <w:bottom w:val="none" w:sz="0" w:space="0" w:color="auto"/>
        <w:right w:val="none" w:sz="0" w:space="0" w:color="auto"/>
      </w:divBdr>
    </w:div>
    <w:div w:id="1903052477">
      <w:bodyDiv w:val="1"/>
      <w:marLeft w:val="0"/>
      <w:marRight w:val="0"/>
      <w:marTop w:val="0"/>
      <w:marBottom w:val="0"/>
      <w:divBdr>
        <w:top w:val="none" w:sz="0" w:space="0" w:color="auto"/>
        <w:left w:val="none" w:sz="0" w:space="0" w:color="auto"/>
        <w:bottom w:val="none" w:sz="0" w:space="0" w:color="auto"/>
        <w:right w:val="none" w:sz="0" w:space="0" w:color="auto"/>
      </w:divBdr>
    </w:div>
    <w:div w:id="1903058371">
      <w:bodyDiv w:val="1"/>
      <w:marLeft w:val="0"/>
      <w:marRight w:val="0"/>
      <w:marTop w:val="0"/>
      <w:marBottom w:val="0"/>
      <w:divBdr>
        <w:top w:val="none" w:sz="0" w:space="0" w:color="auto"/>
        <w:left w:val="none" w:sz="0" w:space="0" w:color="auto"/>
        <w:bottom w:val="none" w:sz="0" w:space="0" w:color="auto"/>
        <w:right w:val="none" w:sz="0" w:space="0" w:color="auto"/>
      </w:divBdr>
    </w:div>
    <w:div w:id="1910119049">
      <w:bodyDiv w:val="1"/>
      <w:marLeft w:val="0"/>
      <w:marRight w:val="0"/>
      <w:marTop w:val="0"/>
      <w:marBottom w:val="0"/>
      <w:divBdr>
        <w:top w:val="none" w:sz="0" w:space="0" w:color="auto"/>
        <w:left w:val="none" w:sz="0" w:space="0" w:color="auto"/>
        <w:bottom w:val="none" w:sz="0" w:space="0" w:color="auto"/>
        <w:right w:val="none" w:sz="0" w:space="0" w:color="auto"/>
      </w:divBdr>
    </w:div>
    <w:div w:id="1917282633">
      <w:bodyDiv w:val="1"/>
      <w:marLeft w:val="0"/>
      <w:marRight w:val="0"/>
      <w:marTop w:val="0"/>
      <w:marBottom w:val="0"/>
      <w:divBdr>
        <w:top w:val="none" w:sz="0" w:space="0" w:color="auto"/>
        <w:left w:val="none" w:sz="0" w:space="0" w:color="auto"/>
        <w:bottom w:val="none" w:sz="0" w:space="0" w:color="auto"/>
        <w:right w:val="none" w:sz="0" w:space="0" w:color="auto"/>
      </w:divBdr>
    </w:div>
    <w:div w:id="1921938683">
      <w:bodyDiv w:val="1"/>
      <w:marLeft w:val="0"/>
      <w:marRight w:val="0"/>
      <w:marTop w:val="0"/>
      <w:marBottom w:val="0"/>
      <w:divBdr>
        <w:top w:val="none" w:sz="0" w:space="0" w:color="auto"/>
        <w:left w:val="none" w:sz="0" w:space="0" w:color="auto"/>
        <w:bottom w:val="none" w:sz="0" w:space="0" w:color="auto"/>
        <w:right w:val="none" w:sz="0" w:space="0" w:color="auto"/>
      </w:divBdr>
    </w:div>
    <w:div w:id="1925216799">
      <w:bodyDiv w:val="1"/>
      <w:marLeft w:val="0"/>
      <w:marRight w:val="0"/>
      <w:marTop w:val="0"/>
      <w:marBottom w:val="0"/>
      <w:divBdr>
        <w:top w:val="none" w:sz="0" w:space="0" w:color="auto"/>
        <w:left w:val="none" w:sz="0" w:space="0" w:color="auto"/>
        <w:bottom w:val="none" w:sz="0" w:space="0" w:color="auto"/>
        <w:right w:val="none" w:sz="0" w:space="0" w:color="auto"/>
      </w:divBdr>
    </w:div>
    <w:div w:id="1929382174">
      <w:bodyDiv w:val="1"/>
      <w:marLeft w:val="0"/>
      <w:marRight w:val="0"/>
      <w:marTop w:val="0"/>
      <w:marBottom w:val="0"/>
      <w:divBdr>
        <w:top w:val="none" w:sz="0" w:space="0" w:color="auto"/>
        <w:left w:val="none" w:sz="0" w:space="0" w:color="auto"/>
        <w:bottom w:val="none" w:sz="0" w:space="0" w:color="auto"/>
        <w:right w:val="none" w:sz="0" w:space="0" w:color="auto"/>
      </w:divBdr>
    </w:div>
    <w:div w:id="1930195802">
      <w:bodyDiv w:val="1"/>
      <w:marLeft w:val="0"/>
      <w:marRight w:val="0"/>
      <w:marTop w:val="0"/>
      <w:marBottom w:val="0"/>
      <w:divBdr>
        <w:top w:val="none" w:sz="0" w:space="0" w:color="auto"/>
        <w:left w:val="none" w:sz="0" w:space="0" w:color="auto"/>
        <w:bottom w:val="none" w:sz="0" w:space="0" w:color="auto"/>
        <w:right w:val="none" w:sz="0" w:space="0" w:color="auto"/>
      </w:divBdr>
    </w:div>
    <w:div w:id="1943956560">
      <w:bodyDiv w:val="1"/>
      <w:marLeft w:val="0"/>
      <w:marRight w:val="0"/>
      <w:marTop w:val="0"/>
      <w:marBottom w:val="0"/>
      <w:divBdr>
        <w:top w:val="none" w:sz="0" w:space="0" w:color="auto"/>
        <w:left w:val="none" w:sz="0" w:space="0" w:color="auto"/>
        <w:bottom w:val="none" w:sz="0" w:space="0" w:color="auto"/>
        <w:right w:val="none" w:sz="0" w:space="0" w:color="auto"/>
      </w:divBdr>
    </w:div>
    <w:div w:id="1944218569">
      <w:bodyDiv w:val="1"/>
      <w:marLeft w:val="0"/>
      <w:marRight w:val="0"/>
      <w:marTop w:val="0"/>
      <w:marBottom w:val="0"/>
      <w:divBdr>
        <w:top w:val="none" w:sz="0" w:space="0" w:color="auto"/>
        <w:left w:val="none" w:sz="0" w:space="0" w:color="auto"/>
        <w:bottom w:val="none" w:sz="0" w:space="0" w:color="auto"/>
        <w:right w:val="none" w:sz="0" w:space="0" w:color="auto"/>
      </w:divBdr>
    </w:div>
    <w:div w:id="1948538181">
      <w:bodyDiv w:val="1"/>
      <w:marLeft w:val="0"/>
      <w:marRight w:val="0"/>
      <w:marTop w:val="0"/>
      <w:marBottom w:val="0"/>
      <w:divBdr>
        <w:top w:val="none" w:sz="0" w:space="0" w:color="auto"/>
        <w:left w:val="none" w:sz="0" w:space="0" w:color="auto"/>
        <w:bottom w:val="none" w:sz="0" w:space="0" w:color="auto"/>
        <w:right w:val="none" w:sz="0" w:space="0" w:color="auto"/>
      </w:divBdr>
    </w:div>
    <w:div w:id="1958294233">
      <w:bodyDiv w:val="1"/>
      <w:marLeft w:val="0"/>
      <w:marRight w:val="0"/>
      <w:marTop w:val="0"/>
      <w:marBottom w:val="0"/>
      <w:divBdr>
        <w:top w:val="none" w:sz="0" w:space="0" w:color="auto"/>
        <w:left w:val="none" w:sz="0" w:space="0" w:color="auto"/>
        <w:bottom w:val="none" w:sz="0" w:space="0" w:color="auto"/>
        <w:right w:val="none" w:sz="0" w:space="0" w:color="auto"/>
      </w:divBdr>
    </w:div>
    <w:div w:id="1966111391">
      <w:bodyDiv w:val="1"/>
      <w:marLeft w:val="0"/>
      <w:marRight w:val="0"/>
      <w:marTop w:val="0"/>
      <w:marBottom w:val="0"/>
      <w:divBdr>
        <w:top w:val="none" w:sz="0" w:space="0" w:color="auto"/>
        <w:left w:val="none" w:sz="0" w:space="0" w:color="auto"/>
        <w:bottom w:val="none" w:sz="0" w:space="0" w:color="auto"/>
        <w:right w:val="none" w:sz="0" w:space="0" w:color="auto"/>
      </w:divBdr>
    </w:div>
    <w:div w:id="1974867116">
      <w:bodyDiv w:val="1"/>
      <w:marLeft w:val="0"/>
      <w:marRight w:val="0"/>
      <w:marTop w:val="0"/>
      <w:marBottom w:val="0"/>
      <w:divBdr>
        <w:top w:val="none" w:sz="0" w:space="0" w:color="auto"/>
        <w:left w:val="none" w:sz="0" w:space="0" w:color="auto"/>
        <w:bottom w:val="none" w:sz="0" w:space="0" w:color="auto"/>
        <w:right w:val="none" w:sz="0" w:space="0" w:color="auto"/>
      </w:divBdr>
    </w:div>
    <w:div w:id="1991787663">
      <w:bodyDiv w:val="1"/>
      <w:marLeft w:val="0"/>
      <w:marRight w:val="0"/>
      <w:marTop w:val="0"/>
      <w:marBottom w:val="0"/>
      <w:divBdr>
        <w:top w:val="none" w:sz="0" w:space="0" w:color="auto"/>
        <w:left w:val="none" w:sz="0" w:space="0" w:color="auto"/>
        <w:bottom w:val="none" w:sz="0" w:space="0" w:color="auto"/>
        <w:right w:val="none" w:sz="0" w:space="0" w:color="auto"/>
      </w:divBdr>
    </w:div>
    <w:div w:id="1999310469">
      <w:bodyDiv w:val="1"/>
      <w:marLeft w:val="0"/>
      <w:marRight w:val="0"/>
      <w:marTop w:val="0"/>
      <w:marBottom w:val="0"/>
      <w:divBdr>
        <w:top w:val="none" w:sz="0" w:space="0" w:color="auto"/>
        <w:left w:val="none" w:sz="0" w:space="0" w:color="auto"/>
        <w:bottom w:val="none" w:sz="0" w:space="0" w:color="auto"/>
        <w:right w:val="none" w:sz="0" w:space="0" w:color="auto"/>
      </w:divBdr>
    </w:div>
    <w:div w:id="2008172469">
      <w:bodyDiv w:val="1"/>
      <w:marLeft w:val="0"/>
      <w:marRight w:val="0"/>
      <w:marTop w:val="0"/>
      <w:marBottom w:val="0"/>
      <w:divBdr>
        <w:top w:val="none" w:sz="0" w:space="0" w:color="auto"/>
        <w:left w:val="none" w:sz="0" w:space="0" w:color="auto"/>
        <w:bottom w:val="none" w:sz="0" w:space="0" w:color="auto"/>
        <w:right w:val="none" w:sz="0" w:space="0" w:color="auto"/>
      </w:divBdr>
    </w:div>
    <w:div w:id="2023848179">
      <w:bodyDiv w:val="1"/>
      <w:marLeft w:val="0"/>
      <w:marRight w:val="0"/>
      <w:marTop w:val="0"/>
      <w:marBottom w:val="0"/>
      <w:divBdr>
        <w:top w:val="none" w:sz="0" w:space="0" w:color="auto"/>
        <w:left w:val="none" w:sz="0" w:space="0" w:color="auto"/>
        <w:bottom w:val="none" w:sz="0" w:space="0" w:color="auto"/>
        <w:right w:val="none" w:sz="0" w:space="0" w:color="auto"/>
      </w:divBdr>
    </w:div>
    <w:div w:id="2024237880">
      <w:bodyDiv w:val="1"/>
      <w:marLeft w:val="0"/>
      <w:marRight w:val="0"/>
      <w:marTop w:val="0"/>
      <w:marBottom w:val="0"/>
      <w:divBdr>
        <w:top w:val="none" w:sz="0" w:space="0" w:color="auto"/>
        <w:left w:val="none" w:sz="0" w:space="0" w:color="auto"/>
        <w:bottom w:val="none" w:sz="0" w:space="0" w:color="auto"/>
        <w:right w:val="none" w:sz="0" w:space="0" w:color="auto"/>
      </w:divBdr>
    </w:div>
    <w:div w:id="2035155412">
      <w:bodyDiv w:val="1"/>
      <w:marLeft w:val="0"/>
      <w:marRight w:val="0"/>
      <w:marTop w:val="0"/>
      <w:marBottom w:val="0"/>
      <w:divBdr>
        <w:top w:val="none" w:sz="0" w:space="0" w:color="auto"/>
        <w:left w:val="none" w:sz="0" w:space="0" w:color="auto"/>
        <w:bottom w:val="none" w:sz="0" w:space="0" w:color="auto"/>
        <w:right w:val="none" w:sz="0" w:space="0" w:color="auto"/>
      </w:divBdr>
    </w:div>
    <w:div w:id="2040621257">
      <w:bodyDiv w:val="1"/>
      <w:marLeft w:val="0"/>
      <w:marRight w:val="0"/>
      <w:marTop w:val="0"/>
      <w:marBottom w:val="0"/>
      <w:divBdr>
        <w:top w:val="none" w:sz="0" w:space="0" w:color="auto"/>
        <w:left w:val="none" w:sz="0" w:space="0" w:color="auto"/>
        <w:bottom w:val="none" w:sz="0" w:space="0" w:color="auto"/>
        <w:right w:val="none" w:sz="0" w:space="0" w:color="auto"/>
      </w:divBdr>
    </w:div>
    <w:div w:id="2050446676">
      <w:bodyDiv w:val="1"/>
      <w:marLeft w:val="0"/>
      <w:marRight w:val="0"/>
      <w:marTop w:val="0"/>
      <w:marBottom w:val="0"/>
      <w:divBdr>
        <w:top w:val="none" w:sz="0" w:space="0" w:color="auto"/>
        <w:left w:val="none" w:sz="0" w:space="0" w:color="auto"/>
        <w:bottom w:val="none" w:sz="0" w:space="0" w:color="auto"/>
        <w:right w:val="none" w:sz="0" w:space="0" w:color="auto"/>
      </w:divBdr>
    </w:div>
    <w:div w:id="2061053256">
      <w:bodyDiv w:val="1"/>
      <w:marLeft w:val="0"/>
      <w:marRight w:val="0"/>
      <w:marTop w:val="0"/>
      <w:marBottom w:val="0"/>
      <w:divBdr>
        <w:top w:val="none" w:sz="0" w:space="0" w:color="auto"/>
        <w:left w:val="none" w:sz="0" w:space="0" w:color="auto"/>
        <w:bottom w:val="none" w:sz="0" w:space="0" w:color="auto"/>
        <w:right w:val="none" w:sz="0" w:space="0" w:color="auto"/>
      </w:divBdr>
    </w:div>
    <w:div w:id="2073968836">
      <w:bodyDiv w:val="1"/>
      <w:marLeft w:val="0"/>
      <w:marRight w:val="0"/>
      <w:marTop w:val="0"/>
      <w:marBottom w:val="0"/>
      <w:divBdr>
        <w:top w:val="none" w:sz="0" w:space="0" w:color="auto"/>
        <w:left w:val="none" w:sz="0" w:space="0" w:color="auto"/>
        <w:bottom w:val="none" w:sz="0" w:space="0" w:color="auto"/>
        <w:right w:val="none" w:sz="0" w:space="0" w:color="auto"/>
      </w:divBdr>
    </w:div>
    <w:div w:id="2078168948">
      <w:bodyDiv w:val="1"/>
      <w:marLeft w:val="0"/>
      <w:marRight w:val="0"/>
      <w:marTop w:val="0"/>
      <w:marBottom w:val="0"/>
      <w:divBdr>
        <w:top w:val="none" w:sz="0" w:space="0" w:color="auto"/>
        <w:left w:val="none" w:sz="0" w:space="0" w:color="auto"/>
        <w:bottom w:val="none" w:sz="0" w:space="0" w:color="auto"/>
        <w:right w:val="none" w:sz="0" w:space="0" w:color="auto"/>
      </w:divBdr>
    </w:div>
    <w:div w:id="2079671211">
      <w:bodyDiv w:val="1"/>
      <w:marLeft w:val="0"/>
      <w:marRight w:val="0"/>
      <w:marTop w:val="0"/>
      <w:marBottom w:val="0"/>
      <w:divBdr>
        <w:top w:val="none" w:sz="0" w:space="0" w:color="auto"/>
        <w:left w:val="none" w:sz="0" w:space="0" w:color="auto"/>
        <w:bottom w:val="none" w:sz="0" w:space="0" w:color="auto"/>
        <w:right w:val="none" w:sz="0" w:space="0" w:color="auto"/>
      </w:divBdr>
    </w:div>
    <w:div w:id="2092500668">
      <w:bodyDiv w:val="1"/>
      <w:marLeft w:val="0"/>
      <w:marRight w:val="0"/>
      <w:marTop w:val="0"/>
      <w:marBottom w:val="0"/>
      <w:divBdr>
        <w:top w:val="none" w:sz="0" w:space="0" w:color="auto"/>
        <w:left w:val="none" w:sz="0" w:space="0" w:color="auto"/>
        <w:bottom w:val="none" w:sz="0" w:space="0" w:color="auto"/>
        <w:right w:val="none" w:sz="0" w:space="0" w:color="auto"/>
      </w:divBdr>
    </w:div>
    <w:div w:id="2114938972">
      <w:bodyDiv w:val="1"/>
      <w:marLeft w:val="0"/>
      <w:marRight w:val="0"/>
      <w:marTop w:val="0"/>
      <w:marBottom w:val="0"/>
      <w:divBdr>
        <w:top w:val="none" w:sz="0" w:space="0" w:color="auto"/>
        <w:left w:val="none" w:sz="0" w:space="0" w:color="auto"/>
        <w:bottom w:val="none" w:sz="0" w:space="0" w:color="auto"/>
        <w:right w:val="none" w:sz="0" w:space="0" w:color="auto"/>
      </w:divBdr>
    </w:div>
    <w:div w:id="2129464990">
      <w:bodyDiv w:val="1"/>
      <w:marLeft w:val="0"/>
      <w:marRight w:val="0"/>
      <w:marTop w:val="0"/>
      <w:marBottom w:val="0"/>
      <w:divBdr>
        <w:top w:val="none" w:sz="0" w:space="0" w:color="auto"/>
        <w:left w:val="none" w:sz="0" w:space="0" w:color="auto"/>
        <w:bottom w:val="none" w:sz="0" w:space="0" w:color="auto"/>
        <w:right w:val="none" w:sz="0" w:space="0" w:color="auto"/>
      </w:divBdr>
    </w:div>
    <w:div w:id="2129739654">
      <w:bodyDiv w:val="1"/>
      <w:marLeft w:val="0"/>
      <w:marRight w:val="0"/>
      <w:marTop w:val="0"/>
      <w:marBottom w:val="0"/>
      <w:divBdr>
        <w:top w:val="none" w:sz="0" w:space="0" w:color="auto"/>
        <w:left w:val="none" w:sz="0" w:space="0" w:color="auto"/>
        <w:bottom w:val="none" w:sz="0" w:space="0" w:color="auto"/>
        <w:right w:val="none" w:sz="0" w:space="0" w:color="auto"/>
      </w:divBdr>
    </w:div>
    <w:div w:id="2131048004">
      <w:bodyDiv w:val="1"/>
      <w:marLeft w:val="0"/>
      <w:marRight w:val="0"/>
      <w:marTop w:val="0"/>
      <w:marBottom w:val="0"/>
      <w:divBdr>
        <w:top w:val="none" w:sz="0" w:space="0" w:color="auto"/>
        <w:left w:val="none" w:sz="0" w:space="0" w:color="auto"/>
        <w:bottom w:val="none" w:sz="0" w:space="0" w:color="auto"/>
        <w:right w:val="none" w:sz="0" w:space="0" w:color="auto"/>
      </w:divBdr>
    </w:div>
    <w:div w:id="2131970700">
      <w:bodyDiv w:val="1"/>
      <w:marLeft w:val="0"/>
      <w:marRight w:val="0"/>
      <w:marTop w:val="0"/>
      <w:marBottom w:val="0"/>
      <w:divBdr>
        <w:top w:val="none" w:sz="0" w:space="0" w:color="auto"/>
        <w:left w:val="none" w:sz="0" w:space="0" w:color="auto"/>
        <w:bottom w:val="none" w:sz="0" w:space="0" w:color="auto"/>
        <w:right w:val="none" w:sz="0" w:space="0" w:color="auto"/>
      </w:divBdr>
    </w:div>
    <w:div w:id="214114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validator.w3.org/nu/" TargetMode="External"/><Relationship Id="rId21" Type="http://schemas.openxmlformats.org/officeDocument/2006/relationships/image" Target="media/image13.png"/><Relationship Id="rId34" Type="http://schemas.openxmlformats.org/officeDocument/2006/relationships/hyperlink" Target="https://validator.w3.org/nu/" TargetMode="External"/><Relationship Id="rId42" Type="http://schemas.openxmlformats.org/officeDocument/2006/relationships/hyperlink" Target="https://validator.w3.org/nu/" TargetMode="External"/><Relationship Id="rId47" Type="http://schemas.openxmlformats.org/officeDocument/2006/relationships/hyperlink" Target="https://validator.w3.org/nu/" TargetMode="External"/><Relationship Id="rId50" Type="http://schemas.openxmlformats.org/officeDocument/2006/relationships/hyperlink" Target="https://validator.w3.org/nu/" TargetMode="External"/><Relationship Id="rId55" Type="http://schemas.openxmlformats.org/officeDocument/2006/relationships/hyperlink" Target="https://validator.w3.org/n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html.spec.whatwg.org/multipage/"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validator.w3.org/nu/" TargetMode="External"/><Relationship Id="rId37" Type="http://schemas.openxmlformats.org/officeDocument/2006/relationships/hyperlink" Target="https://validator.w3.org/nu/" TargetMode="External"/><Relationship Id="rId40" Type="http://schemas.openxmlformats.org/officeDocument/2006/relationships/hyperlink" Target="https://validator.w3.org/nu/" TargetMode="External"/><Relationship Id="rId45" Type="http://schemas.openxmlformats.org/officeDocument/2006/relationships/hyperlink" Target="https://validator.w3.org/nu/" TargetMode="External"/><Relationship Id="rId53" Type="http://schemas.openxmlformats.org/officeDocument/2006/relationships/hyperlink" Target="https://validator.w3.org/nu/"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validator.w3.org/nu/" TargetMode="External"/><Relationship Id="rId35" Type="http://schemas.openxmlformats.org/officeDocument/2006/relationships/hyperlink" Target="https://validator.w3.org/nu/" TargetMode="External"/><Relationship Id="rId43" Type="http://schemas.openxmlformats.org/officeDocument/2006/relationships/hyperlink" Target="https://validator.w3.org/nu/" TargetMode="External"/><Relationship Id="rId48" Type="http://schemas.openxmlformats.org/officeDocument/2006/relationships/hyperlink" Target="https://validator.w3.org/nu/" TargetMode="External"/><Relationship Id="rId56" Type="http://schemas.openxmlformats.org/officeDocument/2006/relationships/image" Target="media/image21.png"/><Relationship Id="rId8" Type="http://schemas.openxmlformats.org/officeDocument/2006/relationships/image" Target="media/image1.png"/><Relationship Id="rId51" Type="http://schemas.openxmlformats.org/officeDocument/2006/relationships/hyperlink" Target="https://validator.w3.org/nu/"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validator.w3.org/nu/" TargetMode="External"/><Relationship Id="rId38" Type="http://schemas.openxmlformats.org/officeDocument/2006/relationships/hyperlink" Target="https://validator.w3.org/nu/" TargetMode="External"/><Relationship Id="rId46" Type="http://schemas.openxmlformats.org/officeDocument/2006/relationships/hyperlink" Target="https://validator.w3.org/nu/" TargetMode="External"/><Relationship Id="rId20" Type="http://schemas.openxmlformats.org/officeDocument/2006/relationships/image" Target="media/image12.png"/><Relationship Id="rId41" Type="http://schemas.openxmlformats.org/officeDocument/2006/relationships/hyperlink" Target="https://validator.w3.org/nu/" TargetMode="External"/><Relationship Id="rId54" Type="http://schemas.openxmlformats.org/officeDocument/2006/relationships/hyperlink" Target="https://validator.w3.org/n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validator.w3.org/nu/" TargetMode="External"/><Relationship Id="rId49" Type="http://schemas.openxmlformats.org/officeDocument/2006/relationships/hyperlink" Target="https://validator.w3.org/nu/" TargetMode="External"/><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www.w3.org/wiki/HTML/Usage/TextAlternatives" TargetMode="External"/><Relationship Id="rId44" Type="http://schemas.openxmlformats.org/officeDocument/2006/relationships/hyperlink" Target="https://validator.w3.org/nu/" TargetMode="External"/><Relationship Id="rId52" Type="http://schemas.openxmlformats.org/officeDocument/2006/relationships/hyperlink" Target="https://validator.w3.org/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Rob12</b:Tag>
    <b:SourceType>Book</b:SourceType>
    <b:Guid>{83C33279-7F85-463B-98BB-F247669EE6F2}</b:Guid>
    <b:Author>
      <b:Author>
        <b:NameList>
          <b:Person>
            <b:Last>Robins</b:Last>
            <b:First>Jennifer</b:First>
            <b:Middle>Niedrest</b:Middle>
          </b:Person>
        </b:NameList>
      </b:Author>
      <b:Editor>
        <b:NameList>
          <b:Person>
            <b:Last>Laurent</b:Last>
            <b:First>Simon</b:First>
            <b:Middle>St.</b:Middle>
          </b:Person>
        </b:NameList>
      </b:Editor>
    </b:Author>
    <b:Title>Learning Web Design: A Beginners Guide to HTML, CSS, JavaScript, and Web Graphics</b:Title>
    <b:Year>2012</b:Year>
    <b:Publisher>O'Reilly Media</b:Publisher>
    <b:CountryRegion>Canada</b:CountryRegion>
    <b:Edition>4th</b:Edition>
    <b:YearAccessed>2019</b:YearAccessed>
    <b:MonthAccessed>March</b:MonthAccessed>
    <b:DayAccessed>22nd</b:DayAccessed>
    <b:RefOrder>1</b:RefOrder>
  </b:Source>
  <b:Source>
    <b:Tag>Jen13</b:Tag>
    <b:SourceType>Book</b:SourceType>
    <b:Guid>{24695D01-4E8B-4A08-9FDB-52D7E20119A3}</b:Guid>
    <b:Author>
      <b:Author>
        <b:NameList>
          <b:Person>
            <b:Last>Jenkins</b:Last>
            <b:First>Sue</b:First>
          </b:Person>
        </b:NameList>
      </b:Author>
      <b:Editor>
        <b:NameList>
          <b:Person>
            <b:Last>Senninger</b:Last>
            <b:First>Rebecca</b:First>
          </b:Person>
        </b:NameList>
      </b:Editor>
    </b:Author>
    <b:Title>Web Desigin: All-In-One for Dummies</b:Title>
    <b:Year>2013</b:Year>
    <b:Publisher>John Wiley &amp; Sons, In</b:Publisher>
    <b:CountryRegion>Canada</b:CountryRegion>
    <b:Edition>2nd</b:Edition>
    <b:YearAccessed>2019</b:YearAccessed>
    <b:MonthAccessed>April </b:MonthAccessed>
    <b:DayAccessed>22nd</b:DayAccessed>
    <b:RefOrder>8</b:RefOrder>
  </b:Source>
  <b:Source>
    <b:Tag>Mex19</b:Tag>
    <b:SourceType>InternetSite</b:SourceType>
    <b:Guid>{226E8C38-E1C0-4806-AE6F-1889A985C57D}</b:Guid>
    <b:Title>Mexico Travel Advice - GOV.UK</b:Title>
    <b:ProductionCompany>Government Digital Service</b:ProductionCompany>
    <b:YearAccessed>2019</b:YearAccessed>
    <b:MonthAccessed>March</b:MonthAccessed>
    <b:DayAccessed>1st</b:DayAccessed>
    <b:URL>https://www.gov.uk/foreign-travel-advice/mexico</b:URL>
    <b:RefOrder>9</b:RefOrder>
  </b:Source>
  <b:Source>
    <b:Tag>You19</b:Tag>
    <b:SourceType>InternetSite</b:SourceType>
    <b:Guid>{4129EA68-9989-4D0B-8210-86193862E50F}</b:Guid>
    <b:Title>YouTube</b:Title>
    <b:YearAccessed>2019</b:YearAccessed>
    <b:MonthAccessed>April</b:MonthAccessed>
    <b:DayAccessed>3rd</b:DayAccessed>
    <b:URL>https://youtu.be/hRfM6nCn824</b:URL>
    <b:RefOrder>10</b:RefOrder>
  </b:Source>
  <b:Source>
    <b:Tag>imA19</b:Tag>
    <b:SourceType>InternetSite</b:SourceType>
    <b:Guid>{0DF2A9B3-F3B0-4CE6-A7C0-3D5B7079743C}</b:Guid>
    <b:Author>
      <b:Author>
        <b:NameList>
          <b:Person>
            <b:Last>imAGination</b:Last>
          </b:Person>
        </b:NameList>
      </b:Author>
    </b:Author>
    <b:Title>YouTube</b:Title>
    <b:YearAccessed>2019</b:YearAccessed>
    <b:MonthAccessed>April</b:MonthAccessed>
    <b:DayAccessed>3rd</b:DayAccessed>
    <b:URL>https://www.youtube.com/watch?v=X4N_Wx7kXSI&amp;feature=youtu.be</b:URL>
    <b:RefOrder>11</b:RefOrder>
  </b:Source>
  <b:Source>
    <b:Tag>Tay15</b:Tag>
    <b:SourceType>JournalArticle</b:SourceType>
    <b:Guid>{3BD22D1B-BB81-4550-9014-160EDD4CE02A}</b:Guid>
    <b:Title>Componentizing the Web</b:Title>
    <b:Year>2015</b:Year>
    <b:Month>November</b:Month>
    <b:YearAccessed>2019</b:YearAccessed>
    <b:MonthAccessed>March</b:MonthAccessed>
    <b:DayAccessed>19</b:DayAccessed>
    <b:Author>
      <b:Author>
        <b:NameList>
          <b:Person>
            <b:Last>Savage</b:Last>
            <b:First>Taylor</b:First>
          </b:Person>
        </b:NameList>
      </b:Author>
    </b:Author>
    <b:JournalName>ACM Queue</b:JournalName>
    <b:Pages>55</b:Pages>
    <b:Volume>58</b:Volume>
    <b:Issue>11</b:Issue>
    <b:Publisher>Association for Computing Machinery</b:Publisher>
    <b:DOI>10.1145/2814338</b:DOI>
    <b:RefOrder>3</b:RefOrder>
  </b:Source>
  <b:Source>
    <b:Tag>Mac19</b:Tag>
    <b:SourceType>ConferenceProceedings</b:SourceType>
    <b:Guid>{C1ED9655-A3CE-4C8F-A30C-1527EB10A7B9}</b:Guid>
    <b:Title>IT Professional Magazine</b:Title>
    <b:Volume>6</b:Volume>
    <b:Author>
      <b:Author>
        <b:NameList>
          <b:Person>
            <b:Last>MacMichael</b:Last>
            <b:First>Ryan</b:First>
            <b:Middle>A</b:Middle>
          </b:Person>
        </b:NameList>
      </b:Author>
    </b:Author>
    <b:City>Washington</b:City>
    <b:Publisher>ACM</b:Publisher>
    <b:ShortTitle>Cleaning Up the Clutter: Why Web Standards Matter</b:ShortTitle>
    <b:YearAccessed>2019</b:YearAccessed>
    <b:MonthAccessed>April</b:MonthAccessed>
    <b:DayAccessed>23</b:DayAccessed>
    <b:DOI>10.1109/MITP 2004.1278871</b:DOI>
    <b:RefOrder>4</b:RefOrder>
  </b:Source>
  <b:Source>
    <b:Tag>Web191</b:Tag>
    <b:SourceType>InternetSite</b:SourceType>
    <b:Guid>{255B8775-3B9B-4A1C-9C3B-AE1EEDE499E5}</b:Guid>
    <b:Title>Web Design and Applications - W3C</b:Title>
    <b:YearAccessed>2019</b:YearAccessed>
    <b:MonthAccessed>February</b:MonthAccessed>
    <b:DayAccessed>20</b:DayAccessed>
    <b:URL>http://www.w3.org/standards/webdesign/</b:URL>
    <b:InternetSiteTitle>W3C</b:InternetSiteTitle>
    <b:ShortTitle>Leading the Web to its Full Potential</b:ShortTitle>
    <b:RefOrder>2</b:RefOrder>
  </b:Source>
  <b:Source>
    <b:Tag>HLM19</b:Tag>
    <b:SourceType>InternetSite</b:SourceType>
    <b:Guid>{EC5C4CA1-82B9-457E-8F71-520E680B1FEC}</b:Guid>
    <b:Title>HLML &amp; CSS - W3C</b:Title>
    <b:YearAccessed>2019</b:YearAccessed>
    <b:MonthAccessed>February</b:MonthAccessed>
    <b:DayAccessed>20</b:DayAccessed>
    <b:URL>http://www.w3.org/standards/webdesign/htmlcss</b:URL>
    <b:InternetSiteTitle>W3C</b:InternetSiteTitle>
    <b:ShortTitle>HTML &amp; CSS</b:ShortTitle>
    <b:RefOrder>5</b:RefOrder>
  </b:Source>
  <b:Source>
    <b:Tag>DrK17</b:Tag>
    <b:SourceType>Misc</b:SourceType>
    <b:Guid>{84CFEAE1-6FF2-45B1-A19A-DCA848B185F5}</b:Guid>
    <b:Title>Cascading Style Sheets (CSS)</b:Title>
    <b:Year>2017</b:Year>
    <b:Author>
      <b:Author>
        <b:NameList>
          <b:Person>
            <b:Last>Ademoye</b:Last>
            <b:First>Dr</b:First>
            <b:Middle>Kemi</b:Middle>
          </b:Person>
        </b:NameList>
      </b:Author>
    </b:Author>
    <b:Month>October</b:Month>
    <b:Day>16</b:Day>
    <b:ShortTitle>Introduction to Web Development (IWD)</b:ShortTitle>
    <b:YearAccessed>2019</b:YearAccessed>
    <b:MonthAccessed>March</b:MonthAccessed>
    <b:DayAccessed>25</b:DayAccessed>
    <b:RefOrder>7</b:RefOrder>
  </b:Source>
  <b:Source>
    <b:Tag>Ade19</b:Tag>
    <b:SourceType>Misc</b:SourceType>
    <b:Guid>{F916A0CC-461B-4C1B-A41E-165C8664AC8F}</b:Guid>
    <b:Title>Introduction to HTML</b:Title>
    <b:Author>
      <b:Author>
        <b:NameList>
          <b:Person>
            <b:Last>Ademoye</b:Last>
            <b:First>Dr</b:First>
            <b:Middle>Kemi</b:Middle>
          </b:Person>
        </b:NameList>
      </b:Author>
    </b:Author>
    <b:ShortTitle>Internet Technology &amp; Security (ITS)</b:ShortTitle>
    <b:YearAccessed>2019</b:YearAccessed>
    <b:MonthAccessed>March</b:MonthAccessed>
    <b:DayAccessed>25</b:DayAccessed>
    <b:RefOrder>6</b:RefOrder>
  </b:Source>
  <b:Source>
    <b:Tag>NUH19</b:Tag>
    <b:SourceType>InternetSite</b:SourceType>
    <b:Guid>{1D6B29ED-85F9-4B5B-A598-469FD662CE73}</b:Guid>
    <b:Title>NU - HTML Checker</b:Title>
    <b:YearAccessed>2019</b:YearAccessed>
    <b:MonthAccessed>April</b:MonthAccessed>
    <b:DayAccessed>28</b:DayAccessed>
    <b:URL>https://validator.w3.org/nu/#l2c17</b:URL>
    <b:InternetSiteTitle>NU HTML Checker</b:InternetSiteTitle>
    <b:Version>19.4.28</b:Version>
    <b:RefOrder>12</b:RefOrder>
  </b:Source>
  <b:Source>
    <b:Tag>The19</b:Tag>
    <b:SourceType>InternetSite</b:SourceType>
    <b:Guid>{502EBE96-ECEF-4EA5-84EE-29507FE1E66B}</b:Guid>
    <b:Title>The W3C CSS Validation Service</b:Title>
    <b:YearAccessed>2019</b:YearAccessed>
    <b:MonthAccessed>April</b:MonthAccessed>
    <b:DayAccessed>28</b:DayAccessed>
    <b:URL>http://jigsaw.w3.org/css-validator/#validate_by_input</b:URL>
    <b:InternetSiteTitle>CSS Validaiton Service</b:InternetSiteTitle>
    <b:RefOrder>13</b:RefOrder>
  </b:Source>
  <b:Source>
    <b:Tag>WCA18</b:Tag>
    <b:SourceType>InternetSite</b:SourceType>
    <b:Guid>{F9B855D6-575D-414A-8C01-24BC71D6AF66}</b:Guid>
    <b:Title>WCAG 2.1 - Service Manual - GOV.UK</b:Title>
    <b:Year>2018</b:Year>
    <b:Month>October</b:Month>
    <b:Day>10</b:Day>
    <b:YearAccessed>2019</b:YearAccessed>
    <b:MonthAccessed>April</b:MonthAccessed>
    <b:DayAccessed>28</b:DayAccessed>
    <b:URL>https://www.gov.uk/service-manual/helping-people-to-use-your-service/understanding-wcag</b:URL>
    <b:InternetSiteTitle>GOV.UK Service Manual</b:InternetSiteTitle>
    <b:RefOrder>14</b:RefOrder>
  </b:Source>
  <b:Source>
    <b:Tag>Web19</b:Tag>
    <b:SourceType>InternetSite</b:SourceType>
    <b:Guid>{DC376110-CF31-41F6-B67B-0EB387D9D0EF}</b:Guid>
    <b:Title>Web Accessibility Statement - RNIB - See Differently</b:Title>
    <b:YearAccessed>2019</b:YearAccessed>
    <b:MonthAccessed>April</b:MonthAccessed>
    <b:DayAccessed>21</b:DayAccessed>
    <b:URL>https://www.rnib.org.uk/about-rnib/web-accessibility-statement</b:URL>
    <b:InternetSiteTitle>RNIB</b:InternetSiteTitle>
    <b:RefOrder>15</b:RefOrder>
  </b:Source>
  <b:Source>
    <b:Tag>Equ19</b:Tag>
    <b:SourceType>InternetSite</b:SourceType>
    <b:Guid>{9D01BD14-597E-48E8-9815-F473AEF9B14E}</b:Guid>
    <b:Title>Equality Act 2010</b:Title>
    <b:YearAccessed>2019</b:YearAccessed>
    <b:MonthAccessed>April</b:MonthAccessed>
    <b:DayAccessed>21</b:DayAccessed>
    <b:URL>https://www.rnib.org.uk/about-rnib/web-accessibility-statement</b:URL>
    <b:InternetSiteTitle>Web Accessibility Statement - RNIB - See Differently</b:InternetSiteTitle>
    <b:RefOrder>16</b:RefOrder>
  </b:Source>
  <b:Source>
    <b:Tag>EUW19</b:Tag>
    <b:SourceType>InternetSite</b:SourceType>
    <b:Guid>{3BD3FE40-9DD6-4FF9-B419-C6F816193593}</b:Guid>
    <b:Title>EU Web Accessibility Directive</b:Title>
    <b:YearAccessed>2019</b:YearAccessed>
    <b:MonthAccessed>April</b:MonthAccessed>
    <b:DayAccessed>21</b:DayAccessed>
    <b:URL>https://www.rnib.org.uk/about-rnib/web-accessibility-statement</b:URL>
    <b:InternetSiteTitle>Web Accessibility Statement - RNIB - See Differently</b:InternetSiteTitle>
    <b:RefOrder>17</b:RefOrder>
  </b:Source>
</b:Sources>
</file>

<file path=customXml/itemProps1.xml><?xml version="1.0" encoding="utf-8"?>
<ds:datastoreItem xmlns:ds="http://schemas.openxmlformats.org/officeDocument/2006/customXml" ds:itemID="{3841C389-3EC2-4464-8768-00159DF28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19</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Suzanne Davies</vt:lpstr>
    </vt:vector>
  </TitlesOfParts>
  <Company>Aneurin Bevan University Health Board</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Suzanne Davies</dc:title>
  <dc:subject/>
  <dc:creator>Suzanne Davies (Aneurin Bevan UHB - Booking Centre)</dc:creator>
  <cp:keywords/>
  <dc:description/>
  <cp:lastModifiedBy>Suzanne Davies</cp:lastModifiedBy>
  <cp:revision>115</cp:revision>
  <dcterms:created xsi:type="dcterms:W3CDTF">2019-04-28T11:10:00Z</dcterms:created>
  <dcterms:modified xsi:type="dcterms:W3CDTF">2019-04-29T17:20:00Z</dcterms:modified>
</cp:coreProperties>
</file>