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14094449"/>
        <w:docPartObj>
          <w:docPartGallery w:val="Cover Pages"/>
          <w:docPartUnique/>
        </w:docPartObj>
      </w:sdtPr>
      <w:sdtEndPr/>
      <w:sdt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3110450B" w14:textId="198EB0ED" w:rsidR="00CA7F85" w:rsidRDefault="00CA7F85" w:rsidP="00CA7F85">
              <w:pPr>
                <w:pStyle w:val="NoSpacing"/>
                <w:rPr>
                  <w:color w:val="FFFFFF" w:themeColor="background1"/>
                  <w:sz w:val="44"/>
                  <w:szCs w:val="44"/>
                </w:rPr>
              </w:pPr>
              <w:r w:rsidRPr="00CA7F85">
                <w:rPr>
                  <w:color w:val="FFFFFF" w:themeColor="background1"/>
                  <w:sz w:val="48"/>
                  <w:szCs w:val="48"/>
                </w:rPr>
                <w:t xml:space="preserve">Ansible-Driven Automation:                                                       </w:t>
              </w:r>
              <w:proofErr w:type="spellStart"/>
              <w:r w:rsidRPr="00CA7F85">
                <w:rPr>
                  <w:color w:val="FFFFFF" w:themeColor="background1"/>
                  <w:sz w:val="48"/>
                  <w:szCs w:val="48"/>
                </w:rPr>
                <w:t>Verifyi</w:t>
              </w:r>
              <w:proofErr w:type="spellEnd"/>
              <w:r w:rsidRPr="00CA7F85">
                <w:rPr>
                  <w:color w:val="FFFFFF" w:themeColor="background1"/>
                  <w:sz w:val="48"/>
                  <w:szCs w:val="48"/>
                </w:rPr>
                <w:t xml:space="preserve"> Ansible-Driven Automation:                                                       Verifying, Updating and Validating Network Configurations ng, Updating and Validating Network Configurations</w:t>
              </w:r>
            </w:p>
          </w:sdtContent>
        </w:sdt>
        <w:p w14:paraId="7478983F" w14:textId="69FFE2AB" w:rsidR="006254F7" w:rsidRDefault="00314AA2">
          <w:r>
            <w:rPr>
              <w:noProof/>
            </w:rPr>
            <mc:AlternateContent>
              <mc:Choice Requires="wpg">
                <w:drawing>
                  <wp:anchor distT="0" distB="0" distL="114300" distR="114300" simplePos="0" relativeHeight="251658240" behindDoc="0" locked="0" layoutInCell="1" allowOverlap="1" wp14:anchorId="7AC8589E" wp14:editId="32BB9B89">
                    <wp:simplePos x="0" y="0"/>
                    <wp:positionH relativeFrom="page">
                      <wp:align>right</wp:align>
                    </wp:positionH>
                    <wp:positionV relativeFrom="page">
                      <wp:align>top</wp:align>
                    </wp:positionV>
                    <wp:extent cx="7550785" cy="10972800"/>
                    <wp:effectExtent l="0" t="0" r="0" b="0"/>
                    <wp:wrapNone/>
                    <wp:docPr id="453" name="Group 252"/>
                    <wp:cNvGraphicFramePr/>
                    <a:graphic xmlns:a="http://schemas.openxmlformats.org/drawingml/2006/main">
                      <a:graphicData uri="http://schemas.microsoft.com/office/word/2010/wordprocessingGroup">
                        <wpg:wgp>
                          <wpg:cNvGrpSpPr/>
                          <wpg:grpSpPr>
                            <a:xfrm>
                              <a:off x="0" y="0"/>
                              <a:ext cx="7550785" cy="10972800"/>
                              <a:chOff x="0" y="0"/>
                              <a:chExt cx="3096491" cy="10198883"/>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1">
                                    <a:lumMod val="75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2">
                                  <a:lumMod val="40000"/>
                                  <a:lumOff val="60000"/>
                                </a:schemeClr>
                              </a:solidFill>
                              <a:extLst>
                                <a:ext uri="{91240B29-F687-4F45-9708-019B960494DF}">
                                  <a14:hiddenLine xmlns:a14="http://schemas.microsoft.com/office/drawing/2010/main" w="9525">
                                    <a:solidFill>
                                      <a:srgbClr val="D8D8D8"/>
                                    </a:solidFill>
                                    <a:miter lim="800000"/>
                                    <a:headEnd/>
                                    <a:tailEnd/>
                                  </a14:hiddenLine>
                                </a:ext>
                              </a:extLst>
                            </wps:spPr>
                            <wps:txbx>
                              <w:txbxContent>
                                <w:p w14:paraId="7C21E7D7" w14:textId="11A57837" w:rsidR="00314AA2" w:rsidRDefault="00314AA2" w:rsidP="00314AA2">
                                  <w:pPr>
                                    <w:jc w:val="center"/>
                                  </w:pPr>
                                </w:p>
                              </w:txbxContent>
                            </wps:txbx>
                            <wps:bodyPr rot="0" vert="horz" wrap="square" lIns="91440" tIns="45720" rIns="91440" bIns="45720" anchor="t" anchorCtr="0" upright="1">
                              <a:noAutofit/>
                            </wps:bodyPr>
                          </wps:wsp>
                          <wps:wsp>
                            <wps:cNvPr id="462" name="Rectangle 9"/>
                            <wps:cNvSpPr>
                              <a:spLocks noChangeArrowheads="1"/>
                            </wps:cNvSpPr>
                            <wps:spPr bwMode="auto">
                              <a:xfrm>
                                <a:off x="808561" y="5962034"/>
                                <a:ext cx="2287930" cy="4236849"/>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2827FE1" w14:textId="0F72424F" w:rsidR="00475F10" w:rsidRPr="007C23F6" w:rsidRDefault="006254F7" w:rsidP="00475F10">
                                  <w:pPr>
                                    <w:spacing w:after="160" w:line="278" w:lineRule="auto"/>
                                    <w:rPr>
                                      <w:rFonts w:ascii="Calibri" w:hAnsi="Calibri" w:cs="Calibri"/>
                                      <w:b/>
                                      <w:bCs/>
                                      <w:i/>
                                      <w:iCs/>
                                      <w:sz w:val="28"/>
                                      <w:szCs w:val="28"/>
                                    </w:rPr>
                                  </w:pPr>
                                  <w:r w:rsidRPr="007C23F6">
                                    <w:rPr>
                                      <w:rFonts w:ascii="Calibri" w:hAnsi="Calibri" w:cs="Calibri"/>
                                      <w:b/>
                                      <w:bCs/>
                                      <w:sz w:val="28"/>
                                      <w:szCs w:val="28"/>
                                    </w:rPr>
                                    <w:t xml:space="preserve">University of Wales Trinity Saint David </w:t>
                                  </w:r>
                                  <w:r w:rsidR="00314AA2">
                                    <w:rPr>
                                      <w:rFonts w:ascii="Calibri" w:hAnsi="Calibri" w:cs="Calibri"/>
                                      <w:b/>
                                      <w:bCs/>
                                      <w:sz w:val="28"/>
                                      <w:szCs w:val="28"/>
                                    </w:rPr>
                                    <w:t xml:space="preserve">: </w:t>
                                  </w:r>
                                  <w:r w:rsidR="00475F10" w:rsidRPr="007C23F6">
                                    <w:rPr>
                                      <w:rFonts w:ascii="Calibri" w:hAnsi="Calibri" w:cs="Calibri"/>
                                      <w:b/>
                                      <w:bCs/>
                                      <w:i/>
                                      <w:iCs/>
                                      <w:sz w:val="28"/>
                                      <w:szCs w:val="28"/>
                                    </w:rPr>
                                    <w:t>BSc Degree Apprenticeship Computing (Computer Networks &amp; Cybersecurity)</w:t>
                                  </w:r>
                                </w:p>
                                <w:p w14:paraId="3D150B85" w14:textId="12099464" w:rsidR="00475F10" w:rsidRPr="007C23F6" w:rsidRDefault="00475F10" w:rsidP="00475F10">
                                  <w:pPr>
                                    <w:spacing w:after="160" w:line="278" w:lineRule="auto"/>
                                    <w:rPr>
                                      <w:rFonts w:ascii="Calibri" w:hAnsi="Calibri" w:cs="Calibri"/>
                                      <w:sz w:val="28"/>
                                      <w:szCs w:val="28"/>
                                    </w:rPr>
                                  </w:pPr>
                                  <w:r w:rsidRPr="007C23F6">
                                    <w:rPr>
                                      <w:rFonts w:ascii="Calibri" w:hAnsi="Calibri" w:cs="Calibri"/>
                                      <w:b/>
                                      <w:bCs/>
                                      <w:sz w:val="28"/>
                                      <w:szCs w:val="28"/>
                                    </w:rPr>
                                    <w:t>Module:</w:t>
                                  </w:r>
                                  <w:r w:rsidRPr="007C23F6">
                                    <w:rPr>
                                      <w:rFonts w:ascii="Calibri" w:hAnsi="Calibri" w:cs="Calibri"/>
                                      <w:sz w:val="28"/>
                                      <w:szCs w:val="28"/>
                                    </w:rPr>
                                    <w:t xml:space="preserve"> </w:t>
                                  </w:r>
                                  <w:r w:rsidR="007C23F6" w:rsidRPr="007C23F6">
                                    <w:rPr>
                                      <w:rFonts w:ascii="Calibri" w:hAnsi="Calibri" w:cs="Calibri"/>
                                      <w:sz w:val="28"/>
                                      <w:szCs w:val="28"/>
                                    </w:rPr>
                                    <w:t xml:space="preserve">ACCB5029 - Network Programmability </w:t>
                                  </w:r>
                                  <w:r w:rsidRPr="007C23F6">
                                    <w:rPr>
                                      <w:rFonts w:ascii="Calibri" w:hAnsi="Calibri" w:cs="Calibri"/>
                                      <w:sz w:val="28"/>
                                      <w:szCs w:val="28"/>
                                    </w:rPr>
                                    <w:br/>
                                  </w:r>
                                </w:p>
                                <w:p w14:paraId="5A18CC6B" w14:textId="5C064E24" w:rsidR="006254F7" w:rsidRPr="007C23F6" w:rsidRDefault="002D734E" w:rsidP="006254F7">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037292" w:rsidRPr="007C23F6">
                                    <w:rPr>
                                      <w:rFonts w:ascii="Calibri" w:hAnsi="Calibri" w:cs="Calibri"/>
                                      <w:sz w:val="28"/>
                                      <w:szCs w:val="28"/>
                                    </w:rPr>
                                    <w:t xml:space="preserve"> Thomas Martin Walters</w:t>
                                  </w:r>
                                </w:p>
                                <w:p w14:paraId="046713FE" w14:textId="2014F90D" w:rsidR="006254F7" w:rsidRPr="007C23F6" w:rsidRDefault="006254F7" w:rsidP="006254F7">
                                  <w:pPr>
                                    <w:spacing w:after="160" w:line="278" w:lineRule="auto"/>
                                    <w:rPr>
                                      <w:rFonts w:ascii="Calibri" w:hAnsi="Calibri" w:cs="Calibri"/>
                                      <w:b/>
                                      <w:bCs/>
                                      <w:sz w:val="28"/>
                                      <w:szCs w:val="28"/>
                                    </w:rPr>
                                  </w:pPr>
                                  <w:r w:rsidRPr="007C23F6">
                                    <w:rPr>
                                      <w:rFonts w:ascii="Calibri" w:hAnsi="Calibri" w:cs="Calibri"/>
                                      <w:b/>
                                      <w:bCs/>
                                      <w:sz w:val="28"/>
                                      <w:szCs w:val="28"/>
                                    </w:rPr>
                                    <w:t>Student N</w:t>
                                  </w:r>
                                  <w:r w:rsidR="002D734E" w:rsidRPr="007C23F6">
                                    <w:rPr>
                                      <w:rFonts w:ascii="Calibri" w:hAnsi="Calibri" w:cs="Calibri"/>
                                      <w:b/>
                                      <w:bCs/>
                                      <w:sz w:val="28"/>
                                      <w:szCs w:val="28"/>
                                    </w:rPr>
                                    <w:t>umbe</w:t>
                                  </w:r>
                                  <w:r w:rsidR="002D734E" w:rsidRPr="006D42EA">
                                    <w:rPr>
                                      <w:rFonts w:ascii="Calibri" w:hAnsi="Calibri" w:cs="Calibri"/>
                                      <w:b/>
                                      <w:bCs/>
                                      <w:sz w:val="28"/>
                                      <w:szCs w:val="28"/>
                                    </w:rPr>
                                    <w:t>r:</w:t>
                                  </w:r>
                                  <w:r w:rsidR="00BB72C1" w:rsidRPr="006D42EA">
                                    <w:rPr>
                                      <w:rFonts w:ascii="Calibri" w:hAnsi="Calibri" w:cs="Calibri"/>
                                      <w:b/>
                                      <w:bCs/>
                                      <w:sz w:val="28"/>
                                      <w:szCs w:val="28"/>
                                    </w:rPr>
                                    <w:t xml:space="preserve"> </w:t>
                                  </w:r>
                                  <w:r w:rsidR="00A61598">
                                    <w:rPr>
                                      <w:rFonts w:ascii="Calibri" w:hAnsi="Calibri" w:cs="Calibri"/>
                                      <w:sz w:val="28"/>
                                      <w:szCs w:val="28"/>
                                    </w:rPr>
                                    <w:t xml:space="preserve"> </w:t>
                                  </w:r>
                                  <w:r w:rsidR="00A329A4">
                                    <w:rPr>
                                      <w:rFonts w:ascii="Calibri" w:hAnsi="Calibri" w:cs="Calibri"/>
                                      <w:sz w:val="28"/>
                                      <w:szCs w:val="28"/>
                                    </w:rPr>
                                    <w:t>0652274</w:t>
                                  </w:r>
                                </w:p>
                                <w:p w14:paraId="04A4E7AD" w14:textId="19C98ABE" w:rsidR="002D734E" w:rsidRPr="007C23F6" w:rsidRDefault="002D734E" w:rsidP="002D734E">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475F10" w:rsidRPr="007C23F6">
                                    <w:rPr>
                                      <w:rFonts w:ascii="Calibri" w:hAnsi="Calibri" w:cs="Calibri"/>
                                      <w:sz w:val="28"/>
                                      <w:szCs w:val="28"/>
                                    </w:rPr>
                                    <w:t xml:space="preserve"> Zoe Selina Clark</w:t>
                                  </w:r>
                                </w:p>
                                <w:p w14:paraId="0176B911" w14:textId="08F7C2A0" w:rsidR="006254F7" w:rsidRPr="007C23F6" w:rsidRDefault="006254F7" w:rsidP="006254F7">
                                  <w:pPr>
                                    <w:spacing w:after="160" w:line="278" w:lineRule="auto"/>
                                    <w:rPr>
                                      <w:rFonts w:ascii="Calibri" w:hAnsi="Calibri" w:cs="Calibri"/>
                                      <w:sz w:val="28"/>
                                      <w:szCs w:val="28"/>
                                    </w:rPr>
                                  </w:pPr>
                                  <w:r w:rsidRPr="007C23F6">
                                    <w:rPr>
                                      <w:rFonts w:ascii="Calibri" w:hAnsi="Calibri" w:cs="Calibri"/>
                                      <w:b/>
                                      <w:bCs/>
                                      <w:sz w:val="28"/>
                                      <w:szCs w:val="28"/>
                                    </w:rPr>
                                    <w:t>Student Numbe</w:t>
                                  </w:r>
                                  <w:r w:rsidR="002D734E" w:rsidRPr="007C23F6">
                                    <w:rPr>
                                      <w:rFonts w:ascii="Calibri" w:hAnsi="Calibri" w:cs="Calibri"/>
                                      <w:b/>
                                      <w:bCs/>
                                      <w:sz w:val="28"/>
                                      <w:szCs w:val="28"/>
                                    </w:rPr>
                                    <w:t>r</w:t>
                                  </w:r>
                                  <w:r w:rsidR="002D734E" w:rsidRPr="007C23F6">
                                    <w:rPr>
                                      <w:rFonts w:ascii="Calibri" w:hAnsi="Calibri" w:cs="Calibri"/>
                                      <w:sz w:val="28"/>
                                      <w:szCs w:val="28"/>
                                    </w:rPr>
                                    <w:t>:</w:t>
                                  </w:r>
                                  <w:r w:rsidRPr="007C23F6">
                                    <w:rPr>
                                      <w:rFonts w:ascii="Calibri" w:hAnsi="Calibri" w:cs="Calibri"/>
                                      <w:sz w:val="28"/>
                                      <w:szCs w:val="28"/>
                                    </w:rPr>
                                    <w:t xml:space="preserve"> </w:t>
                                  </w:r>
                                  <w:r w:rsidR="00BB72C1" w:rsidRPr="00BB72C1">
                                    <w:rPr>
                                      <w:rFonts w:ascii="Calibri" w:hAnsi="Calibri" w:cs="Calibri"/>
                                      <w:sz w:val="28"/>
                                      <w:szCs w:val="28"/>
                                    </w:rPr>
                                    <w:t>97011450</w:t>
                                  </w:r>
                                </w:p>
                                <w:p w14:paraId="789DA150" w14:textId="4AA69F69" w:rsidR="002D734E" w:rsidRPr="007C23F6" w:rsidRDefault="002D734E" w:rsidP="002D734E">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7C23F6">
                                    <w:rPr>
                                      <w:rFonts w:ascii="Calibri" w:hAnsi="Calibri" w:cs="Calibri"/>
                                      <w:sz w:val="28"/>
                                      <w:szCs w:val="28"/>
                                    </w:rPr>
                                    <w:t xml:space="preserve"> Terra</w:t>
                                  </w:r>
                                  <w:r w:rsidR="00E56EAD">
                                    <w:rPr>
                                      <w:rFonts w:ascii="Calibri" w:hAnsi="Calibri" w:cs="Calibri"/>
                                      <w:sz w:val="28"/>
                                      <w:szCs w:val="28"/>
                                    </w:rPr>
                                    <w:t xml:space="preserve"> </w:t>
                                  </w:r>
                                  <w:r w:rsidR="007C23F6">
                                    <w:rPr>
                                      <w:rFonts w:ascii="Calibri" w:hAnsi="Calibri" w:cs="Calibri"/>
                                      <w:sz w:val="28"/>
                                      <w:szCs w:val="28"/>
                                    </w:rPr>
                                    <w:t>Strickland</w:t>
                                  </w:r>
                                </w:p>
                                <w:p w14:paraId="0D674CAA" w14:textId="4A34A2FA" w:rsidR="007C23F6" w:rsidRPr="007C23F6" w:rsidRDefault="007C23F6" w:rsidP="007C23F6">
                                  <w:pPr>
                                    <w:spacing w:after="160" w:line="278" w:lineRule="auto"/>
                                    <w:rPr>
                                      <w:rFonts w:ascii="Calibri" w:hAnsi="Calibri" w:cs="Calibri"/>
                                      <w:sz w:val="24"/>
                                      <w:szCs w:val="24"/>
                                    </w:rPr>
                                  </w:pPr>
                                  <w:r w:rsidRPr="007C23F6">
                                    <w:rPr>
                                      <w:rFonts w:ascii="Calibri" w:hAnsi="Calibri" w:cs="Calibri"/>
                                      <w:b/>
                                      <w:bCs/>
                                      <w:sz w:val="28"/>
                                      <w:szCs w:val="28"/>
                                    </w:rPr>
                                    <w:t>Student Number</w:t>
                                  </w:r>
                                  <w:r w:rsidRPr="007C23F6">
                                    <w:rPr>
                                      <w:rFonts w:ascii="Calibri" w:hAnsi="Calibri" w:cs="Calibri"/>
                                      <w:sz w:val="28"/>
                                      <w:szCs w:val="28"/>
                                    </w:rPr>
                                    <w:t xml:space="preserve">: </w:t>
                                  </w:r>
                                  <w:r w:rsidR="006D42EA">
                                    <w:rPr>
                                      <w:rFonts w:ascii="Calibri" w:hAnsi="Calibri" w:cs="Calibri"/>
                                      <w:sz w:val="28"/>
                                      <w:szCs w:val="28"/>
                                    </w:rPr>
                                    <w:t>2316328</w:t>
                                  </w:r>
                                </w:p>
                                <w:p w14:paraId="03D95EBF" w14:textId="77C3E6C5" w:rsidR="006254F7" w:rsidRPr="007C23F6" w:rsidRDefault="006254F7" w:rsidP="00314AA2">
                                  <w:pPr>
                                    <w:spacing w:after="160" w:line="278" w:lineRule="auto"/>
                                    <w:jc w:val="right"/>
                                    <w:rPr>
                                      <w:rFonts w:ascii="Calibri" w:hAnsi="Calibri" w:cs="Calibri"/>
                                      <w:sz w:val="28"/>
                                      <w:szCs w:val="28"/>
                                    </w:rPr>
                                  </w:pPr>
                                  <w:r w:rsidRPr="007C23F6">
                                    <w:rPr>
                                      <w:rFonts w:ascii="Calibri" w:hAnsi="Calibri" w:cs="Calibri"/>
                                      <w:b/>
                                      <w:bCs/>
                                      <w:sz w:val="28"/>
                                      <w:szCs w:val="28"/>
                                    </w:rPr>
                                    <w:t>Date</w:t>
                                  </w:r>
                                  <w:r w:rsidR="00475F10" w:rsidRPr="007C23F6">
                                    <w:rPr>
                                      <w:rFonts w:ascii="Calibri" w:hAnsi="Calibri" w:cs="Calibri"/>
                                      <w:sz w:val="28"/>
                                      <w:szCs w:val="28"/>
                                    </w:rPr>
                                    <w:t xml:space="preserve">: </w:t>
                                  </w:r>
                                  <w:r w:rsidRPr="007C23F6">
                                    <w:rPr>
                                      <w:rFonts w:ascii="Calibri" w:hAnsi="Calibri" w:cs="Calibri"/>
                                      <w:sz w:val="28"/>
                                      <w:szCs w:val="28"/>
                                    </w:rPr>
                                    <w:t xml:space="preserve"> </w:t>
                                  </w:r>
                                  <w:r w:rsidR="00554E3D" w:rsidRPr="007C23F6">
                                    <w:rPr>
                                      <w:rFonts w:ascii="Calibri" w:hAnsi="Calibri" w:cs="Calibri"/>
                                      <w:sz w:val="28"/>
                                      <w:szCs w:val="28"/>
                                    </w:rPr>
                                    <w:t>19</w:t>
                                  </w:r>
                                  <w:r w:rsidR="00475F10" w:rsidRPr="007C23F6">
                                    <w:rPr>
                                      <w:rFonts w:ascii="Calibri" w:hAnsi="Calibri" w:cs="Calibri"/>
                                      <w:sz w:val="28"/>
                                      <w:szCs w:val="28"/>
                                      <w:vertAlign w:val="superscript"/>
                                    </w:rPr>
                                    <w:t>th</w:t>
                                  </w:r>
                                  <w:r w:rsidR="00475F10" w:rsidRPr="007C23F6">
                                    <w:rPr>
                                      <w:rFonts w:ascii="Calibri" w:hAnsi="Calibri" w:cs="Calibri"/>
                                      <w:sz w:val="28"/>
                                      <w:szCs w:val="28"/>
                                    </w:rPr>
                                    <w:t xml:space="preserve"> January 2026</w:t>
                                  </w:r>
                                </w:p>
                                <w:p w14:paraId="137B9853" w14:textId="3C432B1A" w:rsidR="006254F7" w:rsidRPr="001B5EEC" w:rsidRDefault="006254F7">
                                  <w:pPr>
                                    <w:pStyle w:val="NoSpacing"/>
                                    <w:spacing w:line="360" w:lineRule="auto"/>
                                  </w:pPr>
                                </w:p>
                                <w:p w14:paraId="078F7209" w14:textId="64A7C74D" w:rsidR="006254F7" w:rsidRPr="001B5EEC" w:rsidRDefault="006254F7">
                                  <w:pPr>
                                    <w:pStyle w:val="NoSpacing"/>
                                    <w:spacing w:line="360" w:lineRule="auto"/>
                                    <w:rPr>
                                      <w:color w:val="3E762A" w:themeColor="accent1" w:themeShade="BF"/>
                                    </w:rPr>
                                  </w:pPr>
                                </w:p>
                                <w:p w14:paraId="25167A7E" w14:textId="0A0F2D4A" w:rsidR="006254F7" w:rsidRPr="001B5EEC" w:rsidRDefault="006254F7">
                                  <w:pPr>
                                    <w:pStyle w:val="NoSpacing"/>
                                    <w:spacing w:line="360" w:lineRule="auto"/>
                                    <w:rPr>
                                      <w:color w:val="3E762A" w:themeColor="accent1" w:themeShade="BF"/>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C8589E" id="Group 252" o:spid="_x0000_s1026" style="position:absolute;margin-left:543.35pt;margin-top:0;width:594.55pt;height:12in;z-index:251658240;mso-position-horizontal:right;mso-position-horizontal-relative:page;mso-position-vertical:top;mso-position-vertical-relative:page" coordsize="30964,101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" fillcolor="#3e762a [2404]"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" fillcolor="#d1e7a8 [1301]" stroked="f" strokecolor="#d8d8d8">
                      <v:textbox>
                        <w:txbxContent>
                          <w:p w14:paraId="7C21E7D7" w14:textId="11A57837" w:rsidR="00314AA2" w:rsidRDefault="00314AA2" w:rsidP="00314AA2">
                            <w:pPr>
                              <w:jc w:val="center"/>
                            </w:pPr>
                          </w:p>
                        </w:txbxContent>
                      </v:textbox>
                    </v:rect>
                    <v:rect id="Rectangle 9" o:spid="_x0000_s1029" style="position:absolute;left:8085;top:59620;width:22879;height:423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2827FE1" w14:textId="0F72424F" w:rsidR="00475F10" w:rsidRPr="007C23F6" w:rsidRDefault="006254F7" w:rsidP="00475F10">
                            <w:pPr>
                              <w:spacing w:after="160" w:line="278" w:lineRule="auto"/>
                              <w:rPr>
                                <w:rFonts w:ascii="Calibri" w:hAnsi="Calibri" w:cs="Calibri"/>
                                <w:b/>
                                <w:bCs/>
                                <w:i/>
                                <w:iCs/>
                                <w:sz w:val="28"/>
                                <w:szCs w:val="28"/>
                              </w:rPr>
                            </w:pPr>
                            <w:r w:rsidRPr="007C23F6">
                              <w:rPr>
                                <w:rFonts w:ascii="Calibri" w:hAnsi="Calibri" w:cs="Calibri"/>
                                <w:b/>
                                <w:bCs/>
                                <w:sz w:val="28"/>
                                <w:szCs w:val="28"/>
                              </w:rPr>
                              <w:t xml:space="preserve">University of Wales Trinity Saint David </w:t>
                            </w:r>
                            <w:r w:rsidR="00314AA2">
                              <w:rPr>
                                <w:rFonts w:ascii="Calibri" w:hAnsi="Calibri" w:cs="Calibri"/>
                                <w:b/>
                                <w:bCs/>
                                <w:sz w:val="28"/>
                                <w:szCs w:val="28"/>
                              </w:rPr>
                              <w:t xml:space="preserve">: </w:t>
                            </w:r>
                            <w:r w:rsidR="00475F10" w:rsidRPr="007C23F6">
                              <w:rPr>
                                <w:rFonts w:ascii="Calibri" w:hAnsi="Calibri" w:cs="Calibri"/>
                                <w:b/>
                                <w:bCs/>
                                <w:i/>
                                <w:iCs/>
                                <w:sz w:val="28"/>
                                <w:szCs w:val="28"/>
                              </w:rPr>
                              <w:t>BSc Degree Apprenticeship Computing (Computer Networks &amp; Cybersecurity)</w:t>
                            </w:r>
                          </w:p>
                          <w:p w14:paraId="3D150B85" w14:textId="12099464" w:rsidR="00475F10" w:rsidRPr="007C23F6" w:rsidRDefault="00475F10" w:rsidP="00475F10">
                            <w:pPr>
                              <w:spacing w:after="160" w:line="278" w:lineRule="auto"/>
                              <w:rPr>
                                <w:rFonts w:ascii="Calibri" w:hAnsi="Calibri" w:cs="Calibri"/>
                                <w:sz w:val="28"/>
                                <w:szCs w:val="28"/>
                              </w:rPr>
                            </w:pPr>
                            <w:r w:rsidRPr="007C23F6">
                              <w:rPr>
                                <w:rFonts w:ascii="Calibri" w:hAnsi="Calibri" w:cs="Calibri"/>
                                <w:b/>
                                <w:bCs/>
                                <w:sz w:val="28"/>
                                <w:szCs w:val="28"/>
                              </w:rPr>
                              <w:t>Module:</w:t>
                            </w:r>
                            <w:r w:rsidRPr="007C23F6">
                              <w:rPr>
                                <w:rFonts w:ascii="Calibri" w:hAnsi="Calibri" w:cs="Calibri"/>
                                <w:sz w:val="28"/>
                                <w:szCs w:val="28"/>
                              </w:rPr>
                              <w:t xml:space="preserve"> </w:t>
                            </w:r>
                            <w:r w:rsidR="007C23F6" w:rsidRPr="007C23F6">
                              <w:rPr>
                                <w:rFonts w:ascii="Calibri" w:hAnsi="Calibri" w:cs="Calibri"/>
                                <w:sz w:val="28"/>
                                <w:szCs w:val="28"/>
                              </w:rPr>
                              <w:t xml:space="preserve">ACCB5029 - Network Programmability </w:t>
                            </w:r>
                            <w:r w:rsidRPr="007C23F6">
                              <w:rPr>
                                <w:rFonts w:ascii="Calibri" w:hAnsi="Calibri" w:cs="Calibri"/>
                                <w:sz w:val="28"/>
                                <w:szCs w:val="28"/>
                              </w:rPr>
                              <w:br/>
                            </w:r>
                          </w:p>
                          <w:p w14:paraId="5A18CC6B" w14:textId="5C064E24" w:rsidR="006254F7" w:rsidRPr="007C23F6" w:rsidRDefault="002D734E" w:rsidP="006254F7">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037292" w:rsidRPr="007C23F6">
                              <w:rPr>
                                <w:rFonts w:ascii="Calibri" w:hAnsi="Calibri" w:cs="Calibri"/>
                                <w:sz w:val="28"/>
                                <w:szCs w:val="28"/>
                              </w:rPr>
                              <w:t xml:space="preserve"> Thomas Martin Walters</w:t>
                            </w:r>
                          </w:p>
                          <w:p w14:paraId="046713FE" w14:textId="2014F90D" w:rsidR="006254F7" w:rsidRPr="007C23F6" w:rsidRDefault="006254F7" w:rsidP="006254F7">
                            <w:pPr>
                              <w:spacing w:after="160" w:line="278" w:lineRule="auto"/>
                              <w:rPr>
                                <w:rFonts w:ascii="Calibri" w:hAnsi="Calibri" w:cs="Calibri"/>
                                <w:b/>
                                <w:bCs/>
                                <w:sz w:val="28"/>
                                <w:szCs w:val="28"/>
                              </w:rPr>
                            </w:pPr>
                            <w:r w:rsidRPr="007C23F6">
                              <w:rPr>
                                <w:rFonts w:ascii="Calibri" w:hAnsi="Calibri" w:cs="Calibri"/>
                                <w:b/>
                                <w:bCs/>
                                <w:sz w:val="28"/>
                                <w:szCs w:val="28"/>
                              </w:rPr>
                              <w:t>Student N</w:t>
                            </w:r>
                            <w:r w:rsidR="002D734E" w:rsidRPr="007C23F6">
                              <w:rPr>
                                <w:rFonts w:ascii="Calibri" w:hAnsi="Calibri" w:cs="Calibri"/>
                                <w:b/>
                                <w:bCs/>
                                <w:sz w:val="28"/>
                                <w:szCs w:val="28"/>
                              </w:rPr>
                              <w:t>umbe</w:t>
                            </w:r>
                            <w:r w:rsidR="002D734E" w:rsidRPr="006D42EA">
                              <w:rPr>
                                <w:rFonts w:ascii="Calibri" w:hAnsi="Calibri" w:cs="Calibri"/>
                                <w:b/>
                                <w:bCs/>
                                <w:sz w:val="28"/>
                                <w:szCs w:val="28"/>
                              </w:rPr>
                              <w:t>r:</w:t>
                            </w:r>
                            <w:r w:rsidR="00BB72C1" w:rsidRPr="006D42EA">
                              <w:rPr>
                                <w:rFonts w:ascii="Calibri" w:hAnsi="Calibri" w:cs="Calibri"/>
                                <w:b/>
                                <w:bCs/>
                                <w:sz w:val="28"/>
                                <w:szCs w:val="28"/>
                              </w:rPr>
                              <w:t xml:space="preserve"> </w:t>
                            </w:r>
                            <w:r w:rsidR="00A61598">
                              <w:rPr>
                                <w:rFonts w:ascii="Calibri" w:hAnsi="Calibri" w:cs="Calibri"/>
                                <w:sz w:val="28"/>
                                <w:szCs w:val="28"/>
                              </w:rPr>
                              <w:t xml:space="preserve"> </w:t>
                            </w:r>
                            <w:r w:rsidR="00A329A4">
                              <w:rPr>
                                <w:rFonts w:ascii="Calibri" w:hAnsi="Calibri" w:cs="Calibri"/>
                                <w:sz w:val="28"/>
                                <w:szCs w:val="28"/>
                              </w:rPr>
                              <w:t>0652274</w:t>
                            </w:r>
                          </w:p>
                          <w:p w14:paraId="04A4E7AD" w14:textId="19C98ABE" w:rsidR="002D734E" w:rsidRPr="007C23F6" w:rsidRDefault="002D734E" w:rsidP="002D734E">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475F10" w:rsidRPr="007C23F6">
                              <w:rPr>
                                <w:rFonts w:ascii="Calibri" w:hAnsi="Calibri" w:cs="Calibri"/>
                                <w:sz w:val="28"/>
                                <w:szCs w:val="28"/>
                              </w:rPr>
                              <w:t xml:space="preserve"> Zoe Selina Clark</w:t>
                            </w:r>
                          </w:p>
                          <w:p w14:paraId="0176B911" w14:textId="08F7C2A0" w:rsidR="006254F7" w:rsidRPr="007C23F6" w:rsidRDefault="006254F7" w:rsidP="006254F7">
                            <w:pPr>
                              <w:spacing w:after="160" w:line="278" w:lineRule="auto"/>
                              <w:rPr>
                                <w:rFonts w:ascii="Calibri" w:hAnsi="Calibri" w:cs="Calibri"/>
                                <w:sz w:val="28"/>
                                <w:szCs w:val="28"/>
                              </w:rPr>
                            </w:pPr>
                            <w:r w:rsidRPr="007C23F6">
                              <w:rPr>
                                <w:rFonts w:ascii="Calibri" w:hAnsi="Calibri" w:cs="Calibri"/>
                                <w:b/>
                                <w:bCs/>
                                <w:sz w:val="28"/>
                                <w:szCs w:val="28"/>
                              </w:rPr>
                              <w:t>Student Numbe</w:t>
                            </w:r>
                            <w:r w:rsidR="002D734E" w:rsidRPr="007C23F6">
                              <w:rPr>
                                <w:rFonts w:ascii="Calibri" w:hAnsi="Calibri" w:cs="Calibri"/>
                                <w:b/>
                                <w:bCs/>
                                <w:sz w:val="28"/>
                                <w:szCs w:val="28"/>
                              </w:rPr>
                              <w:t>r</w:t>
                            </w:r>
                            <w:r w:rsidR="002D734E" w:rsidRPr="007C23F6">
                              <w:rPr>
                                <w:rFonts w:ascii="Calibri" w:hAnsi="Calibri" w:cs="Calibri"/>
                                <w:sz w:val="28"/>
                                <w:szCs w:val="28"/>
                              </w:rPr>
                              <w:t>:</w:t>
                            </w:r>
                            <w:r w:rsidRPr="007C23F6">
                              <w:rPr>
                                <w:rFonts w:ascii="Calibri" w:hAnsi="Calibri" w:cs="Calibri"/>
                                <w:sz w:val="28"/>
                                <w:szCs w:val="28"/>
                              </w:rPr>
                              <w:t xml:space="preserve"> </w:t>
                            </w:r>
                            <w:r w:rsidR="00BB72C1" w:rsidRPr="00BB72C1">
                              <w:rPr>
                                <w:rFonts w:ascii="Calibri" w:hAnsi="Calibri" w:cs="Calibri"/>
                                <w:sz w:val="28"/>
                                <w:szCs w:val="28"/>
                              </w:rPr>
                              <w:t>97011450</w:t>
                            </w:r>
                          </w:p>
                          <w:p w14:paraId="789DA150" w14:textId="4AA69F69" w:rsidR="002D734E" w:rsidRPr="007C23F6" w:rsidRDefault="002D734E" w:rsidP="002D734E">
                            <w:pPr>
                              <w:spacing w:after="160" w:line="278" w:lineRule="auto"/>
                              <w:rPr>
                                <w:rFonts w:ascii="Calibri" w:hAnsi="Calibri" w:cs="Calibri"/>
                                <w:sz w:val="28"/>
                                <w:szCs w:val="28"/>
                              </w:rPr>
                            </w:pPr>
                            <w:r w:rsidRPr="007C23F6">
                              <w:rPr>
                                <w:rFonts w:ascii="Calibri" w:hAnsi="Calibri" w:cs="Calibri"/>
                                <w:b/>
                                <w:bCs/>
                                <w:sz w:val="28"/>
                                <w:szCs w:val="28"/>
                              </w:rPr>
                              <w:t>Student Name</w:t>
                            </w:r>
                            <w:r w:rsidRPr="007C23F6">
                              <w:rPr>
                                <w:rFonts w:ascii="Calibri" w:hAnsi="Calibri" w:cs="Calibri"/>
                                <w:sz w:val="28"/>
                                <w:szCs w:val="28"/>
                              </w:rPr>
                              <w:t>:</w:t>
                            </w:r>
                            <w:r w:rsidR="007C23F6">
                              <w:rPr>
                                <w:rFonts w:ascii="Calibri" w:hAnsi="Calibri" w:cs="Calibri"/>
                                <w:sz w:val="28"/>
                                <w:szCs w:val="28"/>
                              </w:rPr>
                              <w:t xml:space="preserve"> Terra</w:t>
                            </w:r>
                            <w:r w:rsidR="00E56EAD">
                              <w:rPr>
                                <w:rFonts w:ascii="Calibri" w:hAnsi="Calibri" w:cs="Calibri"/>
                                <w:sz w:val="28"/>
                                <w:szCs w:val="28"/>
                              </w:rPr>
                              <w:t xml:space="preserve"> </w:t>
                            </w:r>
                            <w:r w:rsidR="007C23F6">
                              <w:rPr>
                                <w:rFonts w:ascii="Calibri" w:hAnsi="Calibri" w:cs="Calibri"/>
                                <w:sz w:val="28"/>
                                <w:szCs w:val="28"/>
                              </w:rPr>
                              <w:t>Strickland</w:t>
                            </w:r>
                          </w:p>
                          <w:p w14:paraId="0D674CAA" w14:textId="4A34A2FA" w:rsidR="007C23F6" w:rsidRPr="007C23F6" w:rsidRDefault="007C23F6" w:rsidP="007C23F6">
                            <w:pPr>
                              <w:spacing w:after="160" w:line="278" w:lineRule="auto"/>
                              <w:rPr>
                                <w:rFonts w:ascii="Calibri" w:hAnsi="Calibri" w:cs="Calibri"/>
                                <w:sz w:val="24"/>
                                <w:szCs w:val="24"/>
                              </w:rPr>
                            </w:pPr>
                            <w:r w:rsidRPr="007C23F6">
                              <w:rPr>
                                <w:rFonts w:ascii="Calibri" w:hAnsi="Calibri" w:cs="Calibri"/>
                                <w:b/>
                                <w:bCs/>
                                <w:sz w:val="28"/>
                                <w:szCs w:val="28"/>
                              </w:rPr>
                              <w:t>Student Number</w:t>
                            </w:r>
                            <w:r w:rsidRPr="007C23F6">
                              <w:rPr>
                                <w:rFonts w:ascii="Calibri" w:hAnsi="Calibri" w:cs="Calibri"/>
                                <w:sz w:val="28"/>
                                <w:szCs w:val="28"/>
                              </w:rPr>
                              <w:t xml:space="preserve">: </w:t>
                            </w:r>
                            <w:r w:rsidR="006D42EA">
                              <w:rPr>
                                <w:rFonts w:ascii="Calibri" w:hAnsi="Calibri" w:cs="Calibri"/>
                                <w:sz w:val="28"/>
                                <w:szCs w:val="28"/>
                              </w:rPr>
                              <w:t>2316328</w:t>
                            </w:r>
                          </w:p>
                          <w:p w14:paraId="03D95EBF" w14:textId="77C3E6C5" w:rsidR="006254F7" w:rsidRPr="007C23F6" w:rsidRDefault="006254F7" w:rsidP="00314AA2">
                            <w:pPr>
                              <w:spacing w:after="160" w:line="278" w:lineRule="auto"/>
                              <w:jc w:val="right"/>
                              <w:rPr>
                                <w:rFonts w:ascii="Calibri" w:hAnsi="Calibri" w:cs="Calibri"/>
                                <w:sz w:val="28"/>
                                <w:szCs w:val="28"/>
                              </w:rPr>
                            </w:pPr>
                            <w:r w:rsidRPr="007C23F6">
                              <w:rPr>
                                <w:rFonts w:ascii="Calibri" w:hAnsi="Calibri" w:cs="Calibri"/>
                                <w:b/>
                                <w:bCs/>
                                <w:sz w:val="28"/>
                                <w:szCs w:val="28"/>
                              </w:rPr>
                              <w:t>Date</w:t>
                            </w:r>
                            <w:r w:rsidR="00475F10" w:rsidRPr="007C23F6">
                              <w:rPr>
                                <w:rFonts w:ascii="Calibri" w:hAnsi="Calibri" w:cs="Calibri"/>
                                <w:sz w:val="28"/>
                                <w:szCs w:val="28"/>
                              </w:rPr>
                              <w:t xml:space="preserve">: </w:t>
                            </w:r>
                            <w:r w:rsidRPr="007C23F6">
                              <w:rPr>
                                <w:rFonts w:ascii="Calibri" w:hAnsi="Calibri" w:cs="Calibri"/>
                                <w:sz w:val="28"/>
                                <w:szCs w:val="28"/>
                              </w:rPr>
                              <w:t xml:space="preserve"> </w:t>
                            </w:r>
                            <w:r w:rsidR="00554E3D" w:rsidRPr="007C23F6">
                              <w:rPr>
                                <w:rFonts w:ascii="Calibri" w:hAnsi="Calibri" w:cs="Calibri"/>
                                <w:sz w:val="28"/>
                                <w:szCs w:val="28"/>
                              </w:rPr>
                              <w:t>19</w:t>
                            </w:r>
                            <w:r w:rsidR="00475F10" w:rsidRPr="007C23F6">
                              <w:rPr>
                                <w:rFonts w:ascii="Calibri" w:hAnsi="Calibri" w:cs="Calibri"/>
                                <w:sz w:val="28"/>
                                <w:szCs w:val="28"/>
                                <w:vertAlign w:val="superscript"/>
                              </w:rPr>
                              <w:t>th</w:t>
                            </w:r>
                            <w:r w:rsidR="00475F10" w:rsidRPr="007C23F6">
                              <w:rPr>
                                <w:rFonts w:ascii="Calibri" w:hAnsi="Calibri" w:cs="Calibri"/>
                                <w:sz w:val="28"/>
                                <w:szCs w:val="28"/>
                              </w:rPr>
                              <w:t xml:space="preserve"> January 2026</w:t>
                            </w:r>
                          </w:p>
                          <w:p w14:paraId="137B9853" w14:textId="3C432B1A" w:rsidR="006254F7" w:rsidRPr="001B5EEC" w:rsidRDefault="006254F7">
                            <w:pPr>
                              <w:pStyle w:val="NoSpacing"/>
                              <w:spacing w:line="360" w:lineRule="auto"/>
                            </w:pPr>
                          </w:p>
                          <w:p w14:paraId="078F7209" w14:textId="64A7C74D" w:rsidR="006254F7" w:rsidRPr="001B5EEC" w:rsidRDefault="006254F7">
                            <w:pPr>
                              <w:pStyle w:val="NoSpacing"/>
                              <w:spacing w:line="360" w:lineRule="auto"/>
                              <w:rPr>
                                <w:color w:val="3E762A" w:themeColor="accent1" w:themeShade="BF"/>
                              </w:rPr>
                            </w:pPr>
                          </w:p>
                          <w:p w14:paraId="25167A7E" w14:textId="0A0F2D4A" w:rsidR="006254F7" w:rsidRPr="001B5EEC" w:rsidRDefault="006254F7">
                            <w:pPr>
                              <w:pStyle w:val="NoSpacing"/>
                              <w:spacing w:line="360" w:lineRule="auto"/>
                              <w:rPr>
                                <w:color w:val="3E762A" w:themeColor="accent1" w:themeShade="BF"/>
                              </w:rPr>
                            </w:pPr>
                          </w:p>
                        </w:txbxContent>
                      </v:textbox>
                    </v:rect>
                    <w10:wrap anchorx="page" anchory="page"/>
                  </v:group>
                </w:pict>
              </mc:Fallback>
            </mc:AlternateContent>
          </w:r>
          <w:r w:rsidRPr="00817C7D">
            <w:rPr>
              <w:noProof/>
            </w:rPr>
            <w:drawing>
              <wp:anchor distT="0" distB="0" distL="114300" distR="114300" simplePos="0" relativeHeight="251658243" behindDoc="1" locked="0" layoutInCell="1" allowOverlap="1" wp14:anchorId="519F6F0C" wp14:editId="18A7AE90">
                <wp:simplePos x="0" y="0"/>
                <wp:positionH relativeFrom="column">
                  <wp:posOffset>-600075</wp:posOffset>
                </wp:positionH>
                <wp:positionV relativeFrom="paragraph">
                  <wp:posOffset>-1860550</wp:posOffset>
                </wp:positionV>
                <wp:extent cx="2070735" cy="828675"/>
                <wp:effectExtent l="0" t="0" r="5715" b="9525"/>
                <wp:wrapTight wrapText="bothSides">
                  <wp:wrapPolygon edited="0">
                    <wp:start x="0" y="0"/>
                    <wp:lineTo x="0" y="21352"/>
                    <wp:lineTo x="21461" y="21352"/>
                    <wp:lineTo x="21461" y="0"/>
                    <wp:lineTo x="0" y="0"/>
                  </wp:wrapPolygon>
                </wp:wrapTight>
                <wp:docPr id="14191684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73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172C">
            <w:rPr>
              <w:noProof/>
            </w:rPr>
            <mc:AlternateContent>
              <mc:Choice Requires="wps">
                <w:drawing>
                  <wp:anchor distT="0" distB="0" distL="114300" distR="114300" simplePos="0" relativeHeight="251658242" behindDoc="0" locked="0" layoutInCell="0" allowOverlap="1" wp14:anchorId="60E87C96" wp14:editId="7037AAB4">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24750" cy="640080"/>
                    <wp:effectExtent l="0" t="0" r="19050"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0" cy="640080"/>
                            </a:xfrm>
                            <a:prstGeom prst="rect">
                              <a:avLst/>
                            </a:prstGeom>
                            <a:solidFill>
                              <a:schemeClr val="tx1"/>
                            </a:solidFill>
                            <a:ln w="19050">
                              <a:solidFill>
                                <a:schemeClr val="tx1"/>
                              </a:solidFill>
                              <a:miter lim="800000"/>
                              <a:headEnd/>
                              <a:tailEnd/>
                            </a:ln>
                          </wps:spPr>
                          <wps:txbx>
                            <w:txbxContent>
                              <w:p w14:paraId="67647A5F" w14:textId="5DCBC94B" w:rsidR="006254F7" w:rsidRPr="00A0172C" w:rsidRDefault="00314AA2" w:rsidP="00314AA2">
                                <w:pPr>
                                  <w:pStyle w:val="NoSpacing"/>
                                  <w:jc w:val="center"/>
                                  <w:rPr>
                                    <w:color w:val="FFFFFF" w:themeColor="background1"/>
                                    <w:sz w:val="48"/>
                                    <w:szCs w:val="48"/>
                                  </w:rPr>
                                </w:pPr>
                                <w:r w:rsidRPr="00314AA2">
                                  <w:rPr>
                                    <w:color w:val="FFFFFF" w:themeColor="background1"/>
                                    <w:sz w:val="72"/>
                                    <w:szCs w:val="72"/>
                                  </w:rPr>
                                  <w:t>Ansible-Driven Automation:</w:t>
                                </w:r>
                                <w:r w:rsidRPr="00314AA2">
                                  <w:rPr>
                                    <w:color w:val="FFFFFF" w:themeColor="background1"/>
                                    <w:sz w:val="48"/>
                                    <w:szCs w:val="48"/>
                                  </w:rPr>
                                  <w:t xml:space="preserve"> </w:t>
                                </w:r>
                                <w:r>
                                  <w:rPr>
                                    <w:color w:val="FFFFFF" w:themeColor="background1"/>
                                    <w:sz w:val="48"/>
                                    <w:szCs w:val="48"/>
                                  </w:rPr>
                                  <w:br/>
                                </w:r>
                                <w:r w:rsidR="00CE573A">
                                  <w:rPr>
                                    <w:i/>
                                    <w:iCs/>
                                    <w:color w:val="FFFFFF" w:themeColor="background1"/>
                                    <w:sz w:val="44"/>
                                    <w:szCs w:val="44"/>
                                  </w:rPr>
                                  <w:t>Repeatable</w:t>
                                </w:r>
                                <w:r w:rsidR="00F7531E">
                                  <w:rPr>
                                    <w:i/>
                                    <w:iCs/>
                                    <w:color w:val="FFFFFF" w:themeColor="background1"/>
                                    <w:sz w:val="44"/>
                                    <w:szCs w:val="44"/>
                                  </w:rPr>
                                  <w:t xml:space="preserve"> </w:t>
                                </w:r>
                                <w:r w:rsidR="00487307">
                                  <w:rPr>
                                    <w:i/>
                                    <w:iCs/>
                                    <w:color w:val="FFFFFF" w:themeColor="background1"/>
                                    <w:sz w:val="44"/>
                                    <w:szCs w:val="44"/>
                                  </w:rPr>
                                  <w:t>and Scalable</w:t>
                                </w:r>
                                <w:r w:rsidR="00B1323C">
                                  <w:rPr>
                                    <w:i/>
                                    <w:iCs/>
                                    <w:color w:val="FFFFFF" w:themeColor="background1"/>
                                    <w:sz w:val="44"/>
                                    <w:szCs w:val="44"/>
                                  </w:rPr>
                                  <w:t xml:space="preserve"> </w:t>
                                </w:r>
                                <w:r w:rsidR="00F7531E">
                                  <w:rPr>
                                    <w:i/>
                                    <w:iCs/>
                                    <w:color w:val="FFFFFF" w:themeColor="background1"/>
                                    <w:sz w:val="44"/>
                                    <w:szCs w:val="44"/>
                                  </w:rPr>
                                  <w:t>Network Configuration</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60E87C96" id="Rectangle 16" o:spid="_x0000_s1030" style="position:absolute;margin-left:541.3pt;margin-top:0;width:592.5pt;height:50.4pt;z-index:251658242;visibility:visible;mso-wrap-style:square;mso-width-percent:0;mso-height-percent:73;mso-top-percent:250;mso-wrap-distance-left:9pt;mso-wrap-distance-top:0;mso-wrap-distance-right:9pt;mso-wrap-distance-bottom:0;mso-position-horizontal:righ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" o:allowincell="f" fillcolor="black [3213]" strokecolor="black [3213]" strokeweight="1.5pt">
                    <v:textbox style="mso-fit-shape-to-text:t" inset="14.4pt,,14.4pt">
                      <w:txbxContent>
                        <w:p w14:paraId="67647A5F" w14:textId="5DCBC94B" w:rsidR="006254F7" w:rsidRPr="00A0172C" w:rsidRDefault="00314AA2" w:rsidP="00314AA2">
                          <w:pPr>
                            <w:pStyle w:val="NoSpacing"/>
                            <w:jc w:val="center"/>
                            <w:rPr>
                              <w:color w:val="FFFFFF" w:themeColor="background1"/>
                              <w:sz w:val="48"/>
                              <w:szCs w:val="48"/>
                            </w:rPr>
                          </w:pPr>
                          <w:r w:rsidRPr="00314AA2">
                            <w:rPr>
                              <w:color w:val="FFFFFF" w:themeColor="background1"/>
                              <w:sz w:val="72"/>
                              <w:szCs w:val="72"/>
                            </w:rPr>
                            <w:t>Ansible-Driven Automation:</w:t>
                          </w:r>
                          <w:r w:rsidRPr="00314AA2">
                            <w:rPr>
                              <w:color w:val="FFFFFF" w:themeColor="background1"/>
                              <w:sz w:val="48"/>
                              <w:szCs w:val="48"/>
                            </w:rPr>
                            <w:t xml:space="preserve"> </w:t>
                          </w:r>
                          <w:r>
                            <w:rPr>
                              <w:color w:val="FFFFFF" w:themeColor="background1"/>
                              <w:sz w:val="48"/>
                              <w:szCs w:val="48"/>
                            </w:rPr>
                            <w:br/>
                          </w:r>
                          <w:r w:rsidR="00CE573A">
                            <w:rPr>
                              <w:i/>
                              <w:iCs/>
                              <w:color w:val="FFFFFF" w:themeColor="background1"/>
                              <w:sz w:val="44"/>
                              <w:szCs w:val="44"/>
                            </w:rPr>
                            <w:t>Repeatable</w:t>
                          </w:r>
                          <w:r w:rsidR="00F7531E">
                            <w:rPr>
                              <w:i/>
                              <w:iCs/>
                              <w:color w:val="FFFFFF" w:themeColor="background1"/>
                              <w:sz w:val="44"/>
                              <w:szCs w:val="44"/>
                            </w:rPr>
                            <w:t xml:space="preserve"> </w:t>
                          </w:r>
                          <w:r w:rsidR="00487307">
                            <w:rPr>
                              <w:i/>
                              <w:iCs/>
                              <w:color w:val="FFFFFF" w:themeColor="background1"/>
                              <w:sz w:val="44"/>
                              <w:szCs w:val="44"/>
                            </w:rPr>
                            <w:t>and Scalable</w:t>
                          </w:r>
                          <w:r w:rsidR="00B1323C">
                            <w:rPr>
                              <w:i/>
                              <w:iCs/>
                              <w:color w:val="FFFFFF" w:themeColor="background1"/>
                              <w:sz w:val="44"/>
                              <w:szCs w:val="44"/>
                            </w:rPr>
                            <w:t xml:space="preserve"> </w:t>
                          </w:r>
                          <w:r w:rsidR="00F7531E">
                            <w:rPr>
                              <w:i/>
                              <w:iCs/>
                              <w:color w:val="FFFFFF" w:themeColor="background1"/>
                              <w:sz w:val="44"/>
                              <w:szCs w:val="44"/>
                            </w:rPr>
                            <w:t>Network Configuration</w:t>
                          </w:r>
                        </w:p>
                      </w:txbxContent>
                    </v:textbox>
                    <w10:wrap anchorx="page" anchory="page"/>
                  </v:rect>
                </w:pict>
              </mc:Fallback>
            </mc:AlternateContent>
          </w:r>
          <w:r w:rsidR="00BB72C1">
            <w:rPr>
              <w:noProof/>
            </w:rPr>
            <w:drawing>
              <wp:anchor distT="0" distB="0" distL="114300" distR="114300" simplePos="0" relativeHeight="251658241" behindDoc="0" locked="0" layoutInCell="0" allowOverlap="1" wp14:anchorId="74906222" wp14:editId="061C0526">
                <wp:simplePos x="0" y="0"/>
                <wp:positionH relativeFrom="page">
                  <wp:posOffset>2006221</wp:posOffset>
                </wp:positionH>
                <wp:positionV relativeFrom="page">
                  <wp:posOffset>2674961</wp:posOffset>
                </wp:positionV>
                <wp:extent cx="5551603" cy="3683948"/>
                <wp:effectExtent l="0" t="0" r="0" b="0"/>
                <wp:wrapNone/>
                <wp:docPr id="464" name="Picture 1" descr="Blue abstract showing data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descr="Blue abstract showing data flow"/>
                        <pic:cNvPicPr/>
                      </pic:nvPicPr>
                      <pic:blipFill>
                        <a:blip r:embed="rId11"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5551603" cy="3683948"/>
                        </a:xfrm>
                        <a:prstGeom prst="rect">
                          <a:avLst/>
                        </a:prstGeom>
                        <a:ln w="12700">
                          <a:noFill/>
                        </a:ln>
                      </pic:spPr>
                    </pic:pic>
                  </a:graphicData>
                </a:graphic>
                <wp14:sizeRelH relativeFrom="margin">
                  <wp14:pctWidth>0</wp14:pctWidth>
                </wp14:sizeRelH>
                <wp14:sizeRelV relativeFrom="margin">
                  <wp14:pctHeight>0</wp14:pctHeight>
                </wp14:sizeRelV>
              </wp:anchor>
            </w:drawing>
          </w:r>
          <w:r w:rsidR="006254F7">
            <w:br w:type="page"/>
          </w:r>
        </w:p>
      </w:sdtContent>
    </w:sdt>
    <w:sdt>
      <w:sdtPr>
        <w:rPr>
          <w:rFonts w:asciiTheme="minorHAnsi" w:eastAsiaTheme="minorEastAsia" w:hAnsiTheme="minorHAnsi" w:cstheme="minorBidi"/>
          <w:color w:val="auto"/>
          <w:sz w:val="21"/>
          <w:szCs w:val="21"/>
        </w:rPr>
        <w:id w:val="1951627202"/>
        <w:docPartObj>
          <w:docPartGallery w:val="Table of Contents"/>
          <w:docPartUnique/>
        </w:docPartObj>
      </w:sdtPr>
      <w:sdtEndPr/>
      <w:sdtContent>
        <w:p w14:paraId="41C29670" w14:textId="22ACDC72" w:rsidR="00DA230D" w:rsidRPr="006A7472" w:rsidRDefault="00DA230D">
          <w:pPr>
            <w:pStyle w:val="TOCHeading"/>
            <w:rPr>
              <w:rFonts w:ascii="Calibri" w:hAnsi="Calibri" w:cs="Calibri"/>
              <w:sz w:val="22"/>
              <w:szCs w:val="22"/>
            </w:rPr>
          </w:pPr>
          <w:r w:rsidRPr="006A7472">
            <w:rPr>
              <w:rFonts w:ascii="Calibri" w:hAnsi="Calibri" w:cs="Calibri"/>
              <w:sz w:val="22"/>
              <w:szCs w:val="22"/>
            </w:rPr>
            <w:t>Contents</w:t>
          </w:r>
        </w:p>
        <w:p w14:paraId="74B76323" w14:textId="78C53D24" w:rsidR="00967847" w:rsidRDefault="00FB351F">
          <w:pPr>
            <w:pStyle w:val="TOC2"/>
            <w:tabs>
              <w:tab w:val="right" w:leader="dot" w:pos="9016"/>
            </w:tabs>
            <w:rPr>
              <w:noProof/>
              <w:kern w:val="2"/>
              <w:sz w:val="24"/>
              <w:szCs w:val="24"/>
              <w:lang w:eastAsia="en-GB"/>
              <w14:ligatures w14:val="standardContextual"/>
            </w:rPr>
          </w:pPr>
          <w:r>
            <w:fldChar w:fldCharType="begin"/>
          </w:r>
          <w:r w:rsidR="00DA230D">
            <w:instrText>TOC \o "1-3" \z \u \h</w:instrText>
          </w:r>
          <w:r>
            <w:fldChar w:fldCharType="separate"/>
          </w:r>
          <w:hyperlink w:anchor="_Toc219755055" w:history="1">
            <w:r w:rsidR="00967847" w:rsidRPr="00037AA2">
              <w:rPr>
                <w:rStyle w:val="Hyperlink"/>
                <w:noProof/>
              </w:rPr>
              <w:t>AI Acknowledgement</w:t>
            </w:r>
            <w:r w:rsidR="00967847">
              <w:rPr>
                <w:noProof/>
                <w:webHidden/>
              </w:rPr>
              <w:tab/>
            </w:r>
            <w:r w:rsidR="00967847">
              <w:rPr>
                <w:noProof/>
                <w:webHidden/>
              </w:rPr>
              <w:fldChar w:fldCharType="begin"/>
            </w:r>
            <w:r w:rsidR="00967847">
              <w:rPr>
                <w:noProof/>
                <w:webHidden/>
              </w:rPr>
              <w:instrText xml:space="preserve"> PAGEREF _Toc219755055 \h </w:instrText>
            </w:r>
            <w:r w:rsidR="00967847">
              <w:rPr>
                <w:noProof/>
                <w:webHidden/>
              </w:rPr>
            </w:r>
            <w:r w:rsidR="00967847">
              <w:rPr>
                <w:noProof/>
                <w:webHidden/>
              </w:rPr>
              <w:fldChar w:fldCharType="separate"/>
            </w:r>
            <w:r w:rsidR="00967847">
              <w:rPr>
                <w:noProof/>
                <w:webHidden/>
              </w:rPr>
              <w:t>3</w:t>
            </w:r>
            <w:r w:rsidR="00967847">
              <w:rPr>
                <w:noProof/>
                <w:webHidden/>
              </w:rPr>
              <w:fldChar w:fldCharType="end"/>
            </w:r>
          </w:hyperlink>
        </w:p>
        <w:p w14:paraId="3A632D73" w14:textId="2150BEF8" w:rsidR="00967847" w:rsidRDefault="00967847">
          <w:pPr>
            <w:pStyle w:val="TOC1"/>
            <w:tabs>
              <w:tab w:val="left" w:pos="420"/>
              <w:tab w:val="right" w:leader="dot" w:pos="9016"/>
            </w:tabs>
            <w:rPr>
              <w:noProof/>
              <w:kern w:val="2"/>
              <w:sz w:val="24"/>
              <w:szCs w:val="24"/>
              <w:lang w:eastAsia="en-GB"/>
              <w14:ligatures w14:val="standardContextual"/>
            </w:rPr>
          </w:pPr>
          <w:hyperlink w:anchor="_Toc219755056" w:history="1">
            <w:r w:rsidRPr="00037AA2">
              <w:rPr>
                <w:rStyle w:val="Hyperlink"/>
                <w:rFonts w:ascii="Calibri" w:hAnsi="Calibri" w:cs="Calibri"/>
                <w:noProof/>
              </w:rPr>
              <w:t>1.</w:t>
            </w:r>
            <w:r>
              <w:rPr>
                <w:noProof/>
                <w:kern w:val="2"/>
                <w:sz w:val="24"/>
                <w:szCs w:val="24"/>
                <w:lang w:eastAsia="en-GB"/>
                <w14:ligatures w14:val="standardContextual"/>
              </w:rPr>
              <w:tab/>
            </w:r>
            <w:r w:rsidRPr="00037AA2">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_Toc219755056 \h </w:instrText>
            </w:r>
            <w:r>
              <w:rPr>
                <w:noProof/>
                <w:webHidden/>
              </w:rPr>
            </w:r>
            <w:r>
              <w:rPr>
                <w:noProof/>
                <w:webHidden/>
              </w:rPr>
              <w:fldChar w:fldCharType="separate"/>
            </w:r>
            <w:r>
              <w:rPr>
                <w:noProof/>
                <w:webHidden/>
              </w:rPr>
              <w:t>3</w:t>
            </w:r>
            <w:r>
              <w:rPr>
                <w:noProof/>
                <w:webHidden/>
              </w:rPr>
              <w:fldChar w:fldCharType="end"/>
            </w:r>
          </w:hyperlink>
        </w:p>
        <w:p w14:paraId="09D378CF" w14:textId="6CF22498" w:rsidR="00967847" w:rsidRDefault="00967847">
          <w:pPr>
            <w:pStyle w:val="TOC1"/>
            <w:tabs>
              <w:tab w:val="left" w:pos="420"/>
              <w:tab w:val="right" w:leader="dot" w:pos="9016"/>
            </w:tabs>
            <w:rPr>
              <w:noProof/>
              <w:kern w:val="2"/>
              <w:sz w:val="24"/>
              <w:szCs w:val="24"/>
              <w:lang w:eastAsia="en-GB"/>
              <w14:ligatures w14:val="standardContextual"/>
            </w:rPr>
          </w:pPr>
          <w:hyperlink w:anchor="_Toc219755057" w:history="1">
            <w:r w:rsidRPr="00037AA2">
              <w:rPr>
                <w:rStyle w:val="Hyperlink"/>
                <w:rFonts w:ascii="Calibri" w:hAnsi="Calibri" w:cs="Calibri"/>
                <w:noProof/>
              </w:rPr>
              <w:t>2.</w:t>
            </w:r>
            <w:r>
              <w:rPr>
                <w:noProof/>
                <w:kern w:val="2"/>
                <w:sz w:val="24"/>
                <w:szCs w:val="24"/>
                <w:lang w:eastAsia="en-GB"/>
                <w14:ligatures w14:val="standardContextual"/>
              </w:rPr>
              <w:tab/>
            </w:r>
            <w:r w:rsidRPr="00037AA2">
              <w:rPr>
                <w:rStyle w:val="Hyperlink"/>
                <w:rFonts w:ascii="Calibri" w:hAnsi="Calibri" w:cs="Calibri"/>
                <w:noProof/>
              </w:rPr>
              <w:t>Teamwork and Design</w:t>
            </w:r>
            <w:r>
              <w:rPr>
                <w:noProof/>
                <w:webHidden/>
              </w:rPr>
              <w:tab/>
            </w:r>
            <w:r>
              <w:rPr>
                <w:noProof/>
                <w:webHidden/>
              </w:rPr>
              <w:fldChar w:fldCharType="begin"/>
            </w:r>
            <w:r>
              <w:rPr>
                <w:noProof/>
                <w:webHidden/>
              </w:rPr>
              <w:instrText xml:space="preserve"> PAGEREF _Toc219755057 \h </w:instrText>
            </w:r>
            <w:r>
              <w:rPr>
                <w:noProof/>
                <w:webHidden/>
              </w:rPr>
            </w:r>
            <w:r>
              <w:rPr>
                <w:noProof/>
                <w:webHidden/>
              </w:rPr>
              <w:fldChar w:fldCharType="separate"/>
            </w:r>
            <w:r>
              <w:rPr>
                <w:noProof/>
                <w:webHidden/>
              </w:rPr>
              <w:t>3</w:t>
            </w:r>
            <w:r>
              <w:rPr>
                <w:noProof/>
                <w:webHidden/>
              </w:rPr>
              <w:fldChar w:fldCharType="end"/>
            </w:r>
          </w:hyperlink>
        </w:p>
        <w:p w14:paraId="10CE637C" w14:textId="6C81A7A5" w:rsidR="00967847" w:rsidRDefault="00967847">
          <w:pPr>
            <w:pStyle w:val="TOC2"/>
            <w:tabs>
              <w:tab w:val="right" w:leader="dot" w:pos="9016"/>
            </w:tabs>
            <w:rPr>
              <w:noProof/>
              <w:kern w:val="2"/>
              <w:sz w:val="24"/>
              <w:szCs w:val="24"/>
              <w:lang w:eastAsia="en-GB"/>
              <w14:ligatures w14:val="standardContextual"/>
            </w:rPr>
          </w:pPr>
          <w:hyperlink w:anchor="_Toc219755058" w:history="1">
            <w:r w:rsidRPr="00037AA2">
              <w:rPr>
                <w:rStyle w:val="Hyperlink"/>
                <w:rFonts w:ascii="Calibri" w:hAnsi="Calibri" w:cs="Calibri"/>
                <w:noProof/>
              </w:rPr>
              <w:t>2.1 Teamworking</w:t>
            </w:r>
            <w:r>
              <w:rPr>
                <w:noProof/>
                <w:webHidden/>
              </w:rPr>
              <w:tab/>
            </w:r>
            <w:r>
              <w:rPr>
                <w:noProof/>
                <w:webHidden/>
              </w:rPr>
              <w:fldChar w:fldCharType="begin"/>
            </w:r>
            <w:r>
              <w:rPr>
                <w:noProof/>
                <w:webHidden/>
              </w:rPr>
              <w:instrText xml:space="preserve"> PAGEREF _Toc219755058 \h </w:instrText>
            </w:r>
            <w:r>
              <w:rPr>
                <w:noProof/>
                <w:webHidden/>
              </w:rPr>
            </w:r>
            <w:r>
              <w:rPr>
                <w:noProof/>
                <w:webHidden/>
              </w:rPr>
              <w:fldChar w:fldCharType="separate"/>
            </w:r>
            <w:r>
              <w:rPr>
                <w:noProof/>
                <w:webHidden/>
              </w:rPr>
              <w:t>3</w:t>
            </w:r>
            <w:r>
              <w:rPr>
                <w:noProof/>
                <w:webHidden/>
              </w:rPr>
              <w:fldChar w:fldCharType="end"/>
            </w:r>
          </w:hyperlink>
        </w:p>
        <w:p w14:paraId="58CB4E0F" w14:textId="1060DD78" w:rsidR="00967847" w:rsidRDefault="00967847">
          <w:pPr>
            <w:pStyle w:val="TOC2"/>
            <w:tabs>
              <w:tab w:val="left" w:pos="720"/>
              <w:tab w:val="right" w:leader="dot" w:pos="9016"/>
            </w:tabs>
            <w:rPr>
              <w:noProof/>
              <w:kern w:val="2"/>
              <w:sz w:val="24"/>
              <w:szCs w:val="24"/>
              <w:lang w:eastAsia="en-GB"/>
              <w14:ligatures w14:val="standardContextual"/>
            </w:rPr>
          </w:pPr>
          <w:hyperlink w:anchor="_Toc219755059" w:history="1">
            <w:r w:rsidRPr="00037AA2">
              <w:rPr>
                <w:rStyle w:val="Hyperlink"/>
                <w:rFonts w:ascii="Calibri" w:hAnsi="Calibri" w:cs="Calibri"/>
                <w:noProof/>
              </w:rPr>
              <w:t>2.2</w:t>
            </w:r>
            <w:r>
              <w:rPr>
                <w:noProof/>
                <w:kern w:val="2"/>
                <w:sz w:val="24"/>
                <w:szCs w:val="24"/>
                <w:lang w:eastAsia="en-GB"/>
                <w14:ligatures w14:val="standardContextual"/>
              </w:rPr>
              <w:tab/>
            </w:r>
            <w:r w:rsidRPr="00037AA2">
              <w:rPr>
                <w:rStyle w:val="Hyperlink"/>
                <w:rFonts w:ascii="Calibri" w:hAnsi="Calibri" w:cs="Calibri"/>
                <w:noProof/>
              </w:rPr>
              <w:t>Design Approach</w:t>
            </w:r>
            <w:r>
              <w:rPr>
                <w:noProof/>
                <w:webHidden/>
              </w:rPr>
              <w:tab/>
            </w:r>
            <w:r>
              <w:rPr>
                <w:noProof/>
                <w:webHidden/>
              </w:rPr>
              <w:fldChar w:fldCharType="begin"/>
            </w:r>
            <w:r>
              <w:rPr>
                <w:noProof/>
                <w:webHidden/>
              </w:rPr>
              <w:instrText xml:space="preserve"> PAGEREF _Toc219755059 \h </w:instrText>
            </w:r>
            <w:r>
              <w:rPr>
                <w:noProof/>
                <w:webHidden/>
              </w:rPr>
            </w:r>
            <w:r>
              <w:rPr>
                <w:noProof/>
                <w:webHidden/>
              </w:rPr>
              <w:fldChar w:fldCharType="separate"/>
            </w:r>
            <w:r>
              <w:rPr>
                <w:noProof/>
                <w:webHidden/>
              </w:rPr>
              <w:t>5</w:t>
            </w:r>
            <w:r>
              <w:rPr>
                <w:noProof/>
                <w:webHidden/>
              </w:rPr>
              <w:fldChar w:fldCharType="end"/>
            </w:r>
          </w:hyperlink>
        </w:p>
        <w:p w14:paraId="0A7E7044" w14:textId="489E9718" w:rsidR="00967847" w:rsidRDefault="00967847">
          <w:pPr>
            <w:pStyle w:val="TOC1"/>
            <w:tabs>
              <w:tab w:val="right" w:leader="dot" w:pos="9016"/>
            </w:tabs>
            <w:rPr>
              <w:noProof/>
              <w:kern w:val="2"/>
              <w:sz w:val="24"/>
              <w:szCs w:val="24"/>
              <w:lang w:eastAsia="en-GB"/>
              <w14:ligatures w14:val="standardContextual"/>
            </w:rPr>
          </w:pPr>
          <w:hyperlink w:anchor="_Toc219755060" w:history="1">
            <w:r w:rsidRPr="00037AA2">
              <w:rPr>
                <w:rStyle w:val="Hyperlink"/>
                <w:rFonts w:ascii="Calibri" w:hAnsi="Calibri" w:cs="Calibri"/>
                <w:noProof/>
              </w:rPr>
              <w:t>Conclusions</w:t>
            </w:r>
            <w:r>
              <w:rPr>
                <w:noProof/>
                <w:webHidden/>
              </w:rPr>
              <w:tab/>
            </w:r>
            <w:r>
              <w:rPr>
                <w:noProof/>
                <w:webHidden/>
              </w:rPr>
              <w:fldChar w:fldCharType="begin"/>
            </w:r>
            <w:r>
              <w:rPr>
                <w:noProof/>
                <w:webHidden/>
              </w:rPr>
              <w:instrText xml:space="preserve"> PAGEREF _Toc219755060 \h </w:instrText>
            </w:r>
            <w:r>
              <w:rPr>
                <w:noProof/>
                <w:webHidden/>
              </w:rPr>
            </w:r>
            <w:r>
              <w:rPr>
                <w:noProof/>
                <w:webHidden/>
              </w:rPr>
              <w:fldChar w:fldCharType="separate"/>
            </w:r>
            <w:r>
              <w:rPr>
                <w:noProof/>
                <w:webHidden/>
              </w:rPr>
              <w:t>16</w:t>
            </w:r>
            <w:r>
              <w:rPr>
                <w:noProof/>
                <w:webHidden/>
              </w:rPr>
              <w:fldChar w:fldCharType="end"/>
            </w:r>
          </w:hyperlink>
        </w:p>
        <w:p w14:paraId="2FA599E0" w14:textId="24F2EE05" w:rsidR="00967847" w:rsidRDefault="00967847">
          <w:pPr>
            <w:pStyle w:val="TOC1"/>
            <w:tabs>
              <w:tab w:val="right" w:leader="dot" w:pos="9016"/>
            </w:tabs>
            <w:rPr>
              <w:noProof/>
              <w:kern w:val="2"/>
              <w:sz w:val="24"/>
              <w:szCs w:val="24"/>
              <w:lang w:eastAsia="en-GB"/>
              <w14:ligatures w14:val="standardContextual"/>
            </w:rPr>
          </w:pPr>
          <w:hyperlink w:anchor="_Toc219755061" w:history="1">
            <w:r w:rsidRPr="00037AA2">
              <w:rPr>
                <w:rStyle w:val="Hyperlink"/>
                <w:noProof/>
              </w:rPr>
              <w:t>References</w:t>
            </w:r>
            <w:r>
              <w:rPr>
                <w:noProof/>
                <w:webHidden/>
              </w:rPr>
              <w:tab/>
            </w:r>
            <w:r>
              <w:rPr>
                <w:noProof/>
                <w:webHidden/>
              </w:rPr>
              <w:fldChar w:fldCharType="begin"/>
            </w:r>
            <w:r>
              <w:rPr>
                <w:noProof/>
                <w:webHidden/>
              </w:rPr>
              <w:instrText xml:space="preserve"> PAGEREF _Toc219755061 \h </w:instrText>
            </w:r>
            <w:r>
              <w:rPr>
                <w:noProof/>
                <w:webHidden/>
              </w:rPr>
            </w:r>
            <w:r>
              <w:rPr>
                <w:noProof/>
                <w:webHidden/>
              </w:rPr>
              <w:fldChar w:fldCharType="separate"/>
            </w:r>
            <w:r>
              <w:rPr>
                <w:noProof/>
                <w:webHidden/>
              </w:rPr>
              <w:t>17</w:t>
            </w:r>
            <w:r>
              <w:rPr>
                <w:noProof/>
                <w:webHidden/>
              </w:rPr>
              <w:fldChar w:fldCharType="end"/>
            </w:r>
          </w:hyperlink>
        </w:p>
        <w:p w14:paraId="7F0CF08D" w14:textId="5D882805" w:rsidR="00967847" w:rsidRDefault="00967847">
          <w:pPr>
            <w:pStyle w:val="TOC1"/>
            <w:tabs>
              <w:tab w:val="right" w:leader="dot" w:pos="9016"/>
            </w:tabs>
            <w:rPr>
              <w:noProof/>
              <w:kern w:val="2"/>
              <w:sz w:val="24"/>
              <w:szCs w:val="24"/>
              <w:lang w:eastAsia="en-GB"/>
              <w14:ligatures w14:val="standardContextual"/>
            </w:rPr>
          </w:pPr>
          <w:hyperlink w:anchor="_Toc219755062" w:history="1">
            <w:r w:rsidRPr="00037AA2">
              <w:rPr>
                <w:rStyle w:val="Hyperlink"/>
                <w:rFonts w:ascii="Calibri" w:hAnsi="Calibri" w:cs="Calibri"/>
                <w:noProof/>
              </w:rPr>
              <w:t>Appendix</w:t>
            </w:r>
            <w:r>
              <w:rPr>
                <w:noProof/>
                <w:webHidden/>
              </w:rPr>
              <w:tab/>
            </w:r>
            <w:r>
              <w:rPr>
                <w:noProof/>
                <w:webHidden/>
              </w:rPr>
              <w:fldChar w:fldCharType="begin"/>
            </w:r>
            <w:r>
              <w:rPr>
                <w:noProof/>
                <w:webHidden/>
              </w:rPr>
              <w:instrText xml:space="preserve"> PAGEREF _Toc219755062 \h </w:instrText>
            </w:r>
            <w:r>
              <w:rPr>
                <w:noProof/>
                <w:webHidden/>
              </w:rPr>
            </w:r>
            <w:r>
              <w:rPr>
                <w:noProof/>
                <w:webHidden/>
              </w:rPr>
              <w:fldChar w:fldCharType="separate"/>
            </w:r>
            <w:r>
              <w:rPr>
                <w:noProof/>
                <w:webHidden/>
              </w:rPr>
              <w:t>21</w:t>
            </w:r>
            <w:r>
              <w:rPr>
                <w:noProof/>
                <w:webHidden/>
              </w:rPr>
              <w:fldChar w:fldCharType="end"/>
            </w:r>
          </w:hyperlink>
        </w:p>
        <w:p w14:paraId="2E754AAF" w14:textId="41D734B8" w:rsidR="00967847" w:rsidRDefault="00967847">
          <w:pPr>
            <w:pStyle w:val="TOC2"/>
            <w:tabs>
              <w:tab w:val="right" w:leader="dot" w:pos="9016"/>
            </w:tabs>
            <w:rPr>
              <w:noProof/>
              <w:kern w:val="2"/>
              <w:sz w:val="24"/>
              <w:szCs w:val="24"/>
              <w:lang w:eastAsia="en-GB"/>
              <w14:ligatures w14:val="standardContextual"/>
            </w:rPr>
          </w:pPr>
          <w:hyperlink w:anchor="_Toc219755063" w:history="1">
            <w:r w:rsidRPr="00037AA2">
              <w:rPr>
                <w:rStyle w:val="Hyperlink"/>
                <w:rFonts w:ascii="Calibri" w:hAnsi="Calibri" w:cs="Calibri"/>
                <w:noProof/>
              </w:rPr>
              <w:t>Appendix A – Planning</w:t>
            </w:r>
            <w:r>
              <w:rPr>
                <w:noProof/>
                <w:webHidden/>
              </w:rPr>
              <w:tab/>
            </w:r>
            <w:r>
              <w:rPr>
                <w:noProof/>
                <w:webHidden/>
              </w:rPr>
              <w:fldChar w:fldCharType="begin"/>
            </w:r>
            <w:r>
              <w:rPr>
                <w:noProof/>
                <w:webHidden/>
              </w:rPr>
              <w:instrText xml:space="preserve"> PAGEREF _Toc219755063 \h </w:instrText>
            </w:r>
            <w:r>
              <w:rPr>
                <w:noProof/>
                <w:webHidden/>
              </w:rPr>
            </w:r>
            <w:r>
              <w:rPr>
                <w:noProof/>
                <w:webHidden/>
              </w:rPr>
              <w:fldChar w:fldCharType="separate"/>
            </w:r>
            <w:r>
              <w:rPr>
                <w:noProof/>
                <w:webHidden/>
              </w:rPr>
              <w:t>21</w:t>
            </w:r>
            <w:r>
              <w:rPr>
                <w:noProof/>
                <w:webHidden/>
              </w:rPr>
              <w:fldChar w:fldCharType="end"/>
            </w:r>
          </w:hyperlink>
        </w:p>
        <w:p w14:paraId="64BEDFFB" w14:textId="594E0ED4" w:rsidR="00967847" w:rsidRDefault="00967847">
          <w:pPr>
            <w:pStyle w:val="TOC3"/>
            <w:tabs>
              <w:tab w:val="right" w:leader="dot" w:pos="9016"/>
            </w:tabs>
            <w:rPr>
              <w:noProof/>
              <w:kern w:val="2"/>
              <w:sz w:val="24"/>
              <w:szCs w:val="24"/>
              <w:lang w:eastAsia="en-GB"/>
              <w14:ligatures w14:val="standardContextual"/>
            </w:rPr>
          </w:pPr>
          <w:hyperlink w:anchor="_Toc219755064" w:history="1">
            <w:r w:rsidRPr="00037AA2">
              <w:rPr>
                <w:rStyle w:val="Hyperlink"/>
                <w:rFonts w:ascii="Calibri" w:hAnsi="Calibri" w:cs="Calibri"/>
                <w:noProof/>
              </w:rPr>
              <w:t>Appendix A.1 – Planning Documentation</w:t>
            </w:r>
            <w:r>
              <w:rPr>
                <w:noProof/>
                <w:webHidden/>
              </w:rPr>
              <w:tab/>
            </w:r>
            <w:r>
              <w:rPr>
                <w:noProof/>
                <w:webHidden/>
              </w:rPr>
              <w:fldChar w:fldCharType="begin"/>
            </w:r>
            <w:r>
              <w:rPr>
                <w:noProof/>
                <w:webHidden/>
              </w:rPr>
              <w:instrText xml:space="preserve"> PAGEREF _Toc219755064 \h </w:instrText>
            </w:r>
            <w:r>
              <w:rPr>
                <w:noProof/>
                <w:webHidden/>
              </w:rPr>
            </w:r>
            <w:r>
              <w:rPr>
                <w:noProof/>
                <w:webHidden/>
              </w:rPr>
              <w:fldChar w:fldCharType="separate"/>
            </w:r>
            <w:r>
              <w:rPr>
                <w:noProof/>
                <w:webHidden/>
              </w:rPr>
              <w:t>21</w:t>
            </w:r>
            <w:r>
              <w:rPr>
                <w:noProof/>
                <w:webHidden/>
              </w:rPr>
              <w:fldChar w:fldCharType="end"/>
            </w:r>
          </w:hyperlink>
        </w:p>
        <w:p w14:paraId="09A39A2C" w14:textId="4E5E5A39" w:rsidR="00967847" w:rsidRDefault="00967847">
          <w:pPr>
            <w:pStyle w:val="TOC2"/>
            <w:tabs>
              <w:tab w:val="right" w:leader="dot" w:pos="9016"/>
            </w:tabs>
            <w:rPr>
              <w:noProof/>
              <w:kern w:val="2"/>
              <w:sz w:val="24"/>
              <w:szCs w:val="24"/>
              <w:lang w:eastAsia="en-GB"/>
              <w14:ligatures w14:val="standardContextual"/>
            </w:rPr>
          </w:pPr>
          <w:hyperlink w:anchor="_Toc219755065" w:history="1">
            <w:r w:rsidRPr="00037AA2">
              <w:rPr>
                <w:rStyle w:val="Hyperlink"/>
                <w:rFonts w:ascii="Calibri" w:hAnsi="Calibri" w:cs="Calibri"/>
                <w:noProof/>
              </w:rPr>
              <w:t>Appendix B – GitHub Repository</w:t>
            </w:r>
            <w:r>
              <w:rPr>
                <w:noProof/>
                <w:webHidden/>
              </w:rPr>
              <w:tab/>
            </w:r>
            <w:r>
              <w:rPr>
                <w:noProof/>
                <w:webHidden/>
              </w:rPr>
              <w:fldChar w:fldCharType="begin"/>
            </w:r>
            <w:r>
              <w:rPr>
                <w:noProof/>
                <w:webHidden/>
              </w:rPr>
              <w:instrText xml:space="preserve"> PAGEREF _Toc219755065 \h </w:instrText>
            </w:r>
            <w:r>
              <w:rPr>
                <w:noProof/>
                <w:webHidden/>
              </w:rPr>
            </w:r>
            <w:r>
              <w:rPr>
                <w:noProof/>
                <w:webHidden/>
              </w:rPr>
              <w:fldChar w:fldCharType="separate"/>
            </w:r>
            <w:r>
              <w:rPr>
                <w:noProof/>
                <w:webHidden/>
              </w:rPr>
              <w:t>23</w:t>
            </w:r>
            <w:r>
              <w:rPr>
                <w:noProof/>
                <w:webHidden/>
              </w:rPr>
              <w:fldChar w:fldCharType="end"/>
            </w:r>
          </w:hyperlink>
        </w:p>
        <w:p w14:paraId="645E325E" w14:textId="78C0E270" w:rsidR="00967847" w:rsidRDefault="00967847">
          <w:pPr>
            <w:pStyle w:val="TOC3"/>
            <w:tabs>
              <w:tab w:val="right" w:leader="dot" w:pos="9016"/>
            </w:tabs>
            <w:rPr>
              <w:noProof/>
              <w:kern w:val="2"/>
              <w:sz w:val="24"/>
              <w:szCs w:val="24"/>
              <w:lang w:eastAsia="en-GB"/>
              <w14:ligatures w14:val="standardContextual"/>
            </w:rPr>
          </w:pPr>
          <w:hyperlink w:anchor="_Toc219755066" w:history="1">
            <w:r w:rsidRPr="00037AA2">
              <w:rPr>
                <w:rStyle w:val="Hyperlink"/>
                <w:rFonts w:ascii="Calibri" w:hAnsi="Calibri" w:cs="Calibri"/>
                <w:noProof/>
              </w:rPr>
              <w:t>Appendix B.1 – Repo Structure</w:t>
            </w:r>
            <w:r>
              <w:rPr>
                <w:noProof/>
                <w:webHidden/>
              </w:rPr>
              <w:tab/>
            </w:r>
            <w:r>
              <w:rPr>
                <w:noProof/>
                <w:webHidden/>
              </w:rPr>
              <w:fldChar w:fldCharType="begin"/>
            </w:r>
            <w:r>
              <w:rPr>
                <w:noProof/>
                <w:webHidden/>
              </w:rPr>
              <w:instrText xml:space="preserve"> PAGEREF _Toc219755066 \h </w:instrText>
            </w:r>
            <w:r>
              <w:rPr>
                <w:noProof/>
                <w:webHidden/>
              </w:rPr>
            </w:r>
            <w:r>
              <w:rPr>
                <w:noProof/>
                <w:webHidden/>
              </w:rPr>
              <w:fldChar w:fldCharType="separate"/>
            </w:r>
            <w:r>
              <w:rPr>
                <w:noProof/>
                <w:webHidden/>
              </w:rPr>
              <w:t>23</w:t>
            </w:r>
            <w:r>
              <w:rPr>
                <w:noProof/>
                <w:webHidden/>
              </w:rPr>
              <w:fldChar w:fldCharType="end"/>
            </w:r>
          </w:hyperlink>
        </w:p>
        <w:p w14:paraId="0CBF3CAF" w14:textId="33302B45" w:rsidR="00967847" w:rsidRDefault="00967847">
          <w:pPr>
            <w:pStyle w:val="TOC2"/>
            <w:tabs>
              <w:tab w:val="right" w:leader="dot" w:pos="9016"/>
            </w:tabs>
            <w:rPr>
              <w:noProof/>
              <w:kern w:val="2"/>
              <w:sz w:val="24"/>
              <w:szCs w:val="24"/>
              <w:lang w:eastAsia="en-GB"/>
              <w14:ligatures w14:val="standardContextual"/>
            </w:rPr>
          </w:pPr>
          <w:hyperlink w:anchor="_Toc219755067" w:history="1">
            <w:r w:rsidRPr="00037AA2">
              <w:rPr>
                <w:rStyle w:val="Hyperlink"/>
                <w:rFonts w:ascii="Calibri" w:hAnsi="Calibri" w:cs="Calibri"/>
                <w:noProof/>
              </w:rPr>
              <w:t>Appendix C – Run Commands</w:t>
            </w:r>
            <w:r>
              <w:rPr>
                <w:noProof/>
                <w:webHidden/>
              </w:rPr>
              <w:tab/>
            </w:r>
            <w:r>
              <w:rPr>
                <w:noProof/>
                <w:webHidden/>
              </w:rPr>
              <w:fldChar w:fldCharType="begin"/>
            </w:r>
            <w:r>
              <w:rPr>
                <w:noProof/>
                <w:webHidden/>
              </w:rPr>
              <w:instrText xml:space="preserve"> PAGEREF _Toc219755067 \h </w:instrText>
            </w:r>
            <w:r>
              <w:rPr>
                <w:noProof/>
                <w:webHidden/>
              </w:rPr>
            </w:r>
            <w:r>
              <w:rPr>
                <w:noProof/>
                <w:webHidden/>
              </w:rPr>
              <w:fldChar w:fldCharType="separate"/>
            </w:r>
            <w:r>
              <w:rPr>
                <w:noProof/>
                <w:webHidden/>
              </w:rPr>
              <w:t>29</w:t>
            </w:r>
            <w:r>
              <w:rPr>
                <w:noProof/>
                <w:webHidden/>
              </w:rPr>
              <w:fldChar w:fldCharType="end"/>
            </w:r>
          </w:hyperlink>
        </w:p>
        <w:p w14:paraId="1F87B4B5" w14:textId="359B1381" w:rsidR="00967847" w:rsidRDefault="00967847">
          <w:pPr>
            <w:pStyle w:val="TOC2"/>
            <w:tabs>
              <w:tab w:val="right" w:leader="dot" w:pos="9016"/>
            </w:tabs>
            <w:rPr>
              <w:noProof/>
              <w:kern w:val="2"/>
              <w:sz w:val="24"/>
              <w:szCs w:val="24"/>
              <w:lang w:eastAsia="en-GB"/>
              <w14:ligatures w14:val="standardContextual"/>
            </w:rPr>
          </w:pPr>
          <w:hyperlink w:anchor="_Toc219755068" w:history="1">
            <w:r w:rsidRPr="00037AA2">
              <w:rPr>
                <w:rStyle w:val="Hyperlink"/>
                <w:rFonts w:ascii="Calibri" w:hAnsi="Calibri" w:cs="Calibri"/>
                <w:noProof/>
              </w:rPr>
              <w:t>Appendix D – Code</w:t>
            </w:r>
            <w:r>
              <w:rPr>
                <w:noProof/>
                <w:webHidden/>
              </w:rPr>
              <w:tab/>
            </w:r>
            <w:r>
              <w:rPr>
                <w:noProof/>
                <w:webHidden/>
              </w:rPr>
              <w:fldChar w:fldCharType="begin"/>
            </w:r>
            <w:r>
              <w:rPr>
                <w:noProof/>
                <w:webHidden/>
              </w:rPr>
              <w:instrText xml:space="preserve"> PAGEREF _Toc219755068 \h </w:instrText>
            </w:r>
            <w:r>
              <w:rPr>
                <w:noProof/>
                <w:webHidden/>
              </w:rPr>
            </w:r>
            <w:r>
              <w:rPr>
                <w:noProof/>
                <w:webHidden/>
              </w:rPr>
              <w:fldChar w:fldCharType="separate"/>
            </w:r>
            <w:r>
              <w:rPr>
                <w:noProof/>
                <w:webHidden/>
              </w:rPr>
              <w:t>29</w:t>
            </w:r>
            <w:r>
              <w:rPr>
                <w:noProof/>
                <w:webHidden/>
              </w:rPr>
              <w:fldChar w:fldCharType="end"/>
            </w:r>
          </w:hyperlink>
        </w:p>
        <w:p w14:paraId="342C40E5" w14:textId="799B786B" w:rsidR="00967847" w:rsidRDefault="00967847">
          <w:pPr>
            <w:pStyle w:val="TOC1"/>
            <w:tabs>
              <w:tab w:val="right" w:leader="dot" w:pos="9016"/>
            </w:tabs>
            <w:rPr>
              <w:noProof/>
              <w:kern w:val="2"/>
              <w:sz w:val="24"/>
              <w:szCs w:val="24"/>
              <w:lang w:eastAsia="en-GB"/>
              <w14:ligatures w14:val="standardContextual"/>
            </w:rPr>
          </w:pPr>
          <w:hyperlink w:anchor="_Toc219755069" w:history="1">
            <w:r w:rsidRPr="00037AA2">
              <w:rPr>
                <w:rStyle w:val="Hyperlink"/>
                <w:rFonts w:ascii="Calibri" w:hAnsi="Calibri" w:cs="Calibri"/>
                <w:noProof/>
              </w:rPr>
              <w:t>Code</w:t>
            </w:r>
            <w:r>
              <w:rPr>
                <w:noProof/>
                <w:webHidden/>
              </w:rPr>
              <w:tab/>
            </w:r>
            <w:r>
              <w:rPr>
                <w:noProof/>
                <w:webHidden/>
              </w:rPr>
              <w:fldChar w:fldCharType="begin"/>
            </w:r>
            <w:r>
              <w:rPr>
                <w:noProof/>
                <w:webHidden/>
              </w:rPr>
              <w:instrText xml:space="preserve"> PAGEREF _Toc219755069 \h </w:instrText>
            </w:r>
            <w:r>
              <w:rPr>
                <w:noProof/>
                <w:webHidden/>
              </w:rPr>
            </w:r>
            <w:r>
              <w:rPr>
                <w:noProof/>
                <w:webHidden/>
              </w:rPr>
              <w:fldChar w:fldCharType="separate"/>
            </w:r>
            <w:r>
              <w:rPr>
                <w:noProof/>
                <w:webHidden/>
              </w:rPr>
              <w:t>35</w:t>
            </w:r>
            <w:r>
              <w:rPr>
                <w:noProof/>
                <w:webHidden/>
              </w:rPr>
              <w:fldChar w:fldCharType="end"/>
            </w:r>
          </w:hyperlink>
        </w:p>
        <w:p w14:paraId="20C2736D" w14:textId="0DA6D2B8" w:rsidR="00967847" w:rsidRDefault="00967847">
          <w:pPr>
            <w:pStyle w:val="TOC1"/>
            <w:tabs>
              <w:tab w:val="right" w:leader="dot" w:pos="9016"/>
            </w:tabs>
            <w:rPr>
              <w:noProof/>
              <w:kern w:val="2"/>
              <w:sz w:val="24"/>
              <w:szCs w:val="24"/>
              <w:lang w:eastAsia="en-GB"/>
              <w14:ligatures w14:val="standardContextual"/>
            </w:rPr>
          </w:pPr>
          <w:hyperlink w:anchor="_Toc219755070" w:history="1">
            <w:r w:rsidRPr="00037AA2">
              <w:rPr>
                <w:rStyle w:val="Hyperlink"/>
                <w:rFonts w:ascii="Calibri" w:hAnsi="Calibri" w:cs="Calibri"/>
                <w:noProof/>
              </w:rPr>
              <w:t>ACCB5029_GroupAssignment</w:t>
            </w:r>
            <w:r>
              <w:rPr>
                <w:noProof/>
                <w:webHidden/>
              </w:rPr>
              <w:tab/>
            </w:r>
            <w:r>
              <w:rPr>
                <w:noProof/>
                <w:webHidden/>
              </w:rPr>
              <w:fldChar w:fldCharType="begin"/>
            </w:r>
            <w:r>
              <w:rPr>
                <w:noProof/>
                <w:webHidden/>
              </w:rPr>
              <w:instrText xml:space="preserve"> PAGEREF _Toc219755070 \h </w:instrText>
            </w:r>
            <w:r>
              <w:rPr>
                <w:noProof/>
                <w:webHidden/>
              </w:rPr>
            </w:r>
            <w:r>
              <w:rPr>
                <w:noProof/>
                <w:webHidden/>
              </w:rPr>
              <w:fldChar w:fldCharType="separate"/>
            </w:r>
            <w:r>
              <w:rPr>
                <w:noProof/>
                <w:webHidden/>
              </w:rPr>
              <w:t>35</w:t>
            </w:r>
            <w:r>
              <w:rPr>
                <w:noProof/>
                <w:webHidden/>
              </w:rPr>
              <w:fldChar w:fldCharType="end"/>
            </w:r>
          </w:hyperlink>
        </w:p>
        <w:p w14:paraId="5ED2D518" w14:textId="04E96B85" w:rsidR="00967847" w:rsidRDefault="00967847">
          <w:pPr>
            <w:pStyle w:val="TOC2"/>
            <w:tabs>
              <w:tab w:val="right" w:leader="dot" w:pos="9016"/>
            </w:tabs>
            <w:rPr>
              <w:noProof/>
              <w:kern w:val="2"/>
              <w:sz w:val="24"/>
              <w:szCs w:val="24"/>
              <w:lang w:eastAsia="en-GB"/>
              <w14:ligatures w14:val="standardContextual"/>
            </w:rPr>
          </w:pPr>
          <w:hyperlink w:anchor="_Toc219755071" w:history="1">
            <w:r w:rsidRPr="00037AA2">
              <w:rPr>
                <w:rStyle w:val="Hyperlink"/>
                <w:rFonts w:ascii="Calibri" w:hAnsi="Calibri" w:cs="Calibri"/>
                <w:noProof/>
              </w:rPr>
              <w:t>README.md</w:t>
            </w:r>
            <w:r>
              <w:rPr>
                <w:noProof/>
                <w:webHidden/>
              </w:rPr>
              <w:tab/>
            </w:r>
            <w:r>
              <w:rPr>
                <w:noProof/>
                <w:webHidden/>
              </w:rPr>
              <w:fldChar w:fldCharType="begin"/>
            </w:r>
            <w:r>
              <w:rPr>
                <w:noProof/>
                <w:webHidden/>
              </w:rPr>
              <w:instrText xml:space="preserve"> PAGEREF _Toc219755071 \h </w:instrText>
            </w:r>
            <w:r>
              <w:rPr>
                <w:noProof/>
                <w:webHidden/>
              </w:rPr>
            </w:r>
            <w:r>
              <w:rPr>
                <w:noProof/>
                <w:webHidden/>
              </w:rPr>
              <w:fldChar w:fldCharType="separate"/>
            </w:r>
            <w:r>
              <w:rPr>
                <w:noProof/>
                <w:webHidden/>
              </w:rPr>
              <w:t>35</w:t>
            </w:r>
            <w:r>
              <w:rPr>
                <w:noProof/>
                <w:webHidden/>
              </w:rPr>
              <w:fldChar w:fldCharType="end"/>
            </w:r>
          </w:hyperlink>
        </w:p>
        <w:p w14:paraId="5945D1E8" w14:textId="54CD7F49" w:rsidR="00967847" w:rsidRDefault="00967847">
          <w:pPr>
            <w:pStyle w:val="TOC2"/>
            <w:tabs>
              <w:tab w:val="right" w:leader="dot" w:pos="9016"/>
            </w:tabs>
            <w:rPr>
              <w:noProof/>
              <w:kern w:val="2"/>
              <w:sz w:val="24"/>
              <w:szCs w:val="24"/>
              <w:lang w:eastAsia="en-GB"/>
              <w14:ligatures w14:val="standardContextual"/>
            </w:rPr>
          </w:pPr>
          <w:hyperlink w:anchor="_Toc219755072" w:history="1">
            <w:r w:rsidRPr="00037AA2">
              <w:rPr>
                <w:rStyle w:val="Hyperlink"/>
                <w:rFonts w:ascii="Calibri" w:hAnsi="Calibri" w:cs="Calibri"/>
                <w:noProof/>
              </w:rPr>
              <w:t>Playbooks_Report.yml</w:t>
            </w:r>
            <w:r>
              <w:rPr>
                <w:noProof/>
                <w:webHidden/>
              </w:rPr>
              <w:tab/>
            </w:r>
            <w:r>
              <w:rPr>
                <w:noProof/>
                <w:webHidden/>
              </w:rPr>
              <w:fldChar w:fldCharType="begin"/>
            </w:r>
            <w:r>
              <w:rPr>
                <w:noProof/>
                <w:webHidden/>
              </w:rPr>
              <w:instrText xml:space="preserve"> PAGEREF _Toc219755072 \h </w:instrText>
            </w:r>
            <w:r>
              <w:rPr>
                <w:noProof/>
                <w:webHidden/>
              </w:rPr>
            </w:r>
            <w:r>
              <w:rPr>
                <w:noProof/>
                <w:webHidden/>
              </w:rPr>
              <w:fldChar w:fldCharType="separate"/>
            </w:r>
            <w:r>
              <w:rPr>
                <w:noProof/>
                <w:webHidden/>
              </w:rPr>
              <w:t>35</w:t>
            </w:r>
            <w:r>
              <w:rPr>
                <w:noProof/>
                <w:webHidden/>
              </w:rPr>
              <w:fldChar w:fldCharType="end"/>
            </w:r>
          </w:hyperlink>
        </w:p>
        <w:p w14:paraId="6692A977" w14:textId="079A56D0" w:rsidR="00967847" w:rsidRDefault="00967847">
          <w:pPr>
            <w:pStyle w:val="TOC2"/>
            <w:tabs>
              <w:tab w:val="right" w:leader="dot" w:pos="9016"/>
            </w:tabs>
            <w:rPr>
              <w:noProof/>
              <w:kern w:val="2"/>
              <w:sz w:val="24"/>
              <w:szCs w:val="24"/>
              <w:lang w:eastAsia="en-GB"/>
              <w14:ligatures w14:val="standardContextual"/>
            </w:rPr>
          </w:pPr>
          <w:hyperlink w:anchor="_Toc219755073" w:history="1">
            <w:r w:rsidRPr="00037AA2">
              <w:rPr>
                <w:rStyle w:val="Hyperlink"/>
                <w:rFonts w:ascii="Calibri" w:hAnsi="Calibri" w:cs="Calibri"/>
                <w:noProof/>
              </w:rPr>
              <w:t>Playbooks_Run.yml</w:t>
            </w:r>
            <w:r>
              <w:rPr>
                <w:noProof/>
                <w:webHidden/>
              </w:rPr>
              <w:tab/>
            </w:r>
            <w:r>
              <w:rPr>
                <w:noProof/>
                <w:webHidden/>
              </w:rPr>
              <w:fldChar w:fldCharType="begin"/>
            </w:r>
            <w:r>
              <w:rPr>
                <w:noProof/>
                <w:webHidden/>
              </w:rPr>
              <w:instrText xml:space="preserve"> PAGEREF _Toc219755073 \h </w:instrText>
            </w:r>
            <w:r>
              <w:rPr>
                <w:noProof/>
                <w:webHidden/>
              </w:rPr>
            </w:r>
            <w:r>
              <w:rPr>
                <w:noProof/>
                <w:webHidden/>
              </w:rPr>
              <w:fldChar w:fldCharType="separate"/>
            </w:r>
            <w:r>
              <w:rPr>
                <w:noProof/>
                <w:webHidden/>
              </w:rPr>
              <w:t>35</w:t>
            </w:r>
            <w:r>
              <w:rPr>
                <w:noProof/>
                <w:webHidden/>
              </w:rPr>
              <w:fldChar w:fldCharType="end"/>
            </w:r>
          </w:hyperlink>
        </w:p>
        <w:p w14:paraId="237C218F" w14:textId="122B2A24" w:rsidR="00967847" w:rsidRDefault="00967847">
          <w:pPr>
            <w:pStyle w:val="TOC2"/>
            <w:tabs>
              <w:tab w:val="right" w:leader="dot" w:pos="9016"/>
            </w:tabs>
            <w:rPr>
              <w:noProof/>
              <w:kern w:val="2"/>
              <w:sz w:val="24"/>
              <w:szCs w:val="24"/>
              <w:lang w:eastAsia="en-GB"/>
              <w14:ligatures w14:val="standardContextual"/>
            </w:rPr>
          </w:pPr>
          <w:hyperlink w:anchor="_Toc219755074" w:history="1">
            <w:r w:rsidRPr="00037AA2">
              <w:rPr>
                <w:rStyle w:val="Hyperlink"/>
                <w:rFonts w:ascii="Calibri" w:hAnsi="Calibri" w:cs="Calibri"/>
                <w:noProof/>
              </w:rPr>
              <w:t>Test_connection.yaml</w:t>
            </w:r>
            <w:r>
              <w:rPr>
                <w:noProof/>
                <w:webHidden/>
              </w:rPr>
              <w:tab/>
            </w:r>
            <w:r>
              <w:rPr>
                <w:noProof/>
                <w:webHidden/>
              </w:rPr>
              <w:fldChar w:fldCharType="begin"/>
            </w:r>
            <w:r>
              <w:rPr>
                <w:noProof/>
                <w:webHidden/>
              </w:rPr>
              <w:instrText xml:space="preserve"> PAGEREF _Toc219755074 \h </w:instrText>
            </w:r>
            <w:r>
              <w:rPr>
                <w:noProof/>
                <w:webHidden/>
              </w:rPr>
            </w:r>
            <w:r>
              <w:rPr>
                <w:noProof/>
                <w:webHidden/>
              </w:rPr>
              <w:fldChar w:fldCharType="separate"/>
            </w:r>
            <w:r>
              <w:rPr>
                <w:noProof/>
                <w:webHidden/>
              </w:rPr>
              <w:t>36</w:t>
            </w:r>
            <w:r>
              <w:rPr>
                <w:noProof/>
                <w:webHidden/>
              </w:rPr>
              <w:fldChar w:fldCharType="end"/>
            </w:r>
          </w:hyperlink>
        </w:p>
        <w:p w14:paraId="6C2030EE" w14:textId="1B63C625" w:rsidR="00967847" w:rsidRDefault="00967847">
          <w:pPr>
            <w:pStyle w:val="TOC2"/>
            <w:tabs>
              <w:tab w:val="right" w:leader="dot" w:pos="9016"/>
            </w:tabs>
            <w:rPr>
              <w:noProof/>
              <w:kern w:val="2"/>
              <w:sz w:val="24"/>
              <w:szCs w:val="24"/>
              <w:lang w:eastAsia="en-GB"/>
              <w14:ligatures w14:val="standardContextual"/>
            </w:rPr>
          </w:pPr>
          <w:hyperlink w:anchor="_Toc219755075" w:history="1">
            <w:r w:rsidRPr="00037AA2">
              <w:rPr>
                <w:rStyle w:val="Hyperlink"/>
                <w:rFonts w:ascii="Calibri" w:hAnsi="Calibri" w:cs="Calibri"/>
                <w:noProof/>
              </w:rPr>
              <w:t>ansible.cfg</w:t>
            </w:r>
            <w:r>
              <w:rPr>
                <w:noProof/>
                <w:webHidden/>
              </w:rPr>
              <w:tab/>
            </w:r>
            <w:r>
              <w:rPr>
                <w:noProof/>
                <w:webHidden/>
              </w:rPr>
              <w:fldChar w:fldCharType="begin"/>
            </w:r>
            <w:r>
              <w:rPr>
                <w:noProof/>
                <w:webHidden/>
              </w:rPr>
              <w:instrText xml:space="preserve"> PAGEREF _Toc219755075 \h </w:instrText>
            </w:r>
            <w:r>
              <w:rPr>
                <w:noProof/>
                <w:webHidden/>
              </w:rPr>
            </w:r>
            <w:r>
              <w:rPr>
                <w:noProof/>
                <w:webHidden/>
              </w:rPr>
              <w:fldChar w:fldCharType="separate"/>
            </w:r>
            <w:r>
              <w:rPr>
                <w:noProof/>
                <w:webHidden/>
              </w:rPr>
              <w:t>37</w:t>
            </w:r>
            <w:r>
              <w:rPr>
                <w:noProof/>
                <w:webHidden/>
              </w:rPr>
              <w:fldChar w:fldCharType="end"/>
            </w:r>
          </w:hyperlink>
        </w:p>
        <w:p w14:paraId="2A020D54" w14:textId="0B71DA92" w:rsidR="00967847" w:rsidRDefault="00967847">
          <w:pPr>
            <w:pStyle w:val="TOC2"/>
            <w:tabs>
              <w:tab w:val="right" w:leader="dot" w:pos="9016"/>
            </w:tabs>
            <w:rPr>
              <w:noProof/>
              <w:kern w:val="2"/>
              <w:sz w:val="24"/>
              <w:szCs w:val="24"/>
              <w:lang w:eastAsia="en-GB"/>
              <w14:ligatures w14:val="standardContextual"/>
            </w:rPr>
          </w:pPr>
          <w:hyperlink w:anchor="_Toc219755076" w:history="1">
            <w:r w:rsidRPr="00037AA2">
              <w:rPr>
                <w:rStyle w:val="Hyperlink"/>
                <w:rFonts w:ascii="Calibri" w:hAnsi="Calibri" w:cs="Calibri"/>
                <w:noProof/>
              </w:rPr>
              <w:t>hosts.ini</w:t>
            </w:r>
            <w:r>
              <w:rPr>
                <w:noProof/>
                <w:webHidden/>
              </w:rPr>
              <w:tab/>
            </w:r>
            <w:r>
              <w:rPr>
                <w:noProof/>
                <w:webHidden/>
              </w:rPr>
              <w:fldChar w:fldCharType="begin"/>
            </w:r>
            <w:r>
              <w:rPr>
                <w:noProof/>
                <w:webHidden/>
              </w:rPr>
              <w:instrText xml:space="preserve"> PAGEREF _Toc219755076 \h </w:instrText>
            </w:r>
            <w:r>
              <w:rPr>
                <w:noProof/>
                <w:webHidden/>
              </w:rPr>
            </w:r>
            <w:r>
              <w:rPr>
                <w:noProof/>
                <w:webHidden/>
              </w:rPr>
              <w:fldChar w:fldCharType="separate"/>
            </w:r>
            <w:r>
              <w:rPr>
                <w:noProof/>
                <w:webHidden/>
              </w:rPr>
              <w:t>37</w:t>
            </w:r>
            <w:r>
              <w:rPr>
                <w:noProof/>
                <w:webHidden/>
              </w:rPr>
              <w:fldChar w:fldCharType="end"/>
            </w:r>
          </w:hyperlink>
        </w:p>
        <w:p w14:paraId="2BC61487" w14:textId="4AA5149D" w:rsidR="00967847" w:rsidRDefault="00967847">
          <w:pPr>
            <w:pStyle w:val="TOC2"/>
            <w:tabs>
              <w:tab w:val="right" w:leader="dot" w:pos="9016"/>
            </w:tabs>
            <w:rPr>
              <w:noProof/>
              <w:kern w:val="2"/>
              <w:sz w:val="24"/>
              <w:szCs w:val="24"/>
              <w:lang w:eastAsia="en-GB"/>
              <w14:ligatures w14:val="standardContextual"/>
            </w:rPr>
          </w:pPr>
          <w:hyperlink w:anchor="_Toc219755077" w:history="1">
            <w:r w:rsidRPr="00037AA2">
              <w:rPr>
                <w:rStyle w:val="Hyperlink"/>
                <w:rFonts w:ascii="Calibri" w:hAnsi="Calibri" w:cs="Calibri"/>
                <w:noProof/>
              </w:rPr>
              <w:t>inventory.yml</w:t>
            </w:r>
            <w:r>
              <w:rPr>
                <w:noProof/>
                <w:webHidden/>
              </w:rPr>
              <w:tab/>
            </w:r>
            <w:r>
              <w:rPr>
                <w:noProof/>
                <w:webHidden/>
              </w:rPr>
              <w:fldChar w:fldCharType="begin"/>
            </w:r>
            <w:r>
              <w:rPr>
                <w:noProof/>
                <w:webHidden/>
              </w:rPr>
              <w:instrText xml:space="preserve"> PAGEREF _Toc219755077 \h </w:instrText>
            </w:r>
            <w:r>
              <w:rPr>
                <w:noProof/>
                <w:webHidden/>
              </w:rPr>
            </w:r>
            <w:r>
              <w:rPr>
                <w:noProof/>
                <w:webHidden/>
              </w:rPr>
              <w:fldChar w:fldCharType="separate"/>
            </w:r>
            <w:r>
              <w:rPr>
                <w:noProof/>
                <w:webHidden/>
              </w:rPr>
              <w:t>38</w:t>
            </w:r>
            <w:r>
              <w:rPr>
                <w:noProof/>
                <w:webHidden/>
              </w:rPr>
              <w:fldChar w:fldCharType="end"/>
            </w:r>
          </w:hyperlink>
        </w:p>
        <w:p w14:paraId="690E3DAE" w14:textId="462849FC" w:rsidR="00967847" w:rsidRDefault="00967847">
          <w:pPr>
            <w:pStyle w:val="TOC2"/>
            <w:tabs>
              <w:tab w:val="right" w:leader="dot" w:pos="9016"/>
            </w:tabs>
            <w:rPr>
              <w:noProof/>
              <w:kern w:val="2"/>
              <w:sz w:val="24"/>
              <w:szCs w:val="24"/>
              <w:lang w:eastAsia="en-GB"/>
              <w14:ligatures w14:val="standardContextual"/>
            </w:rPr>
          </w:pPr>
          <w:hyperlink w:anchor="_Toc219755078" w:history="1">
            <w:r w:rsidRPr="00037AA2">
              <w:rPr>
                <w:rStyle w:val="Hyperlink"/>
                <w:rFonts w:ascii="Calibri" w:hAnsi="Calibri" w:cs="Calibri"/>
                <w:noProof/>
              </w:rPr>
              <w:t>inventory_post_security.yml</w:t>
            </w:r>
            <w:r>
              <w:rPr>
                <w:noProof/>
                <w:webHidden/>
              </w:rPr>
              <w:tab/>
            </w:r>
            <w:r>
              <w:rPr>
                <w:noProof/>
                <w:webHidden/>
              </w:rPr>
              <w:fldChar w:fldCharType="begin"/>
            </w:r>
            <w:r>
              <w:rPr>
                <w:noProof/>
                <w:webHidden/>
              </w:rPr>
              <w:instrText xml:space="preserve"> PAGEREF _Toc219755078 \h </w:instrText>
            </w:r>
            <w:r>
              <w:rPr>
                <w:noProof/>
                <w:webHidden/>
              </w:rPr>
            </w:r>
            <w:r>
              <w:rPr>
                <w:noProof/>
                <w:webHidden/>
              </w:rPr>
              <w:fldChar w:fldCharType="separate"/>
            </w:r>
            <w:r>
              <w:rPr>
                <w:noProof/>
                <w:webHidden/>
              </w:rPr>
              <w:t>38</w:t>
            </w:r>
            <w:r>
              <w:rPr>
                <w:noProof/>
                <w:webHidden/>
              </w:rPr>
              <w:fldChar w:fldCharType="end"/>
            </w:r>
          </w:hyperlink>
        </w:p>
        <w:p w14:paraId="626136B8" w14:textId="4B1F1874" w:rsidR="00967847" w:rsidRDefault="00967847">
          <w:pPr>
            <w:pStyle w:val="TOC1"/>
            <w:tabs>
              <w:tab w:val="right" w:leader="dot" w:pos="9016"/>
            </w:tabs>
            <w:rPr>
              <w:noProof/>
              <w:kern w:val="2"/>
              <w:sz w:val="24"/>
              <w:szCs w:val="24"/>
              <w:lang w:eastAsia="en-GB"/>
              <w14:ligatures w14:val="standardContextual"/>
            </w:rPr>
          </w:pPr>
          <w:hyperlink w:anchor="_Toc219755079" w:history="1">
            <w:r w:rsidRPr="00037AA2">
              <w:rPr>
                <w:rStyle w:val="Hyperlink"/>
                <w:noProof/>
              </w:rPr>
              <w:t>.github/workflows</w:t>
            </w:r>
            <w:r>
              <w:rPr>
                <w:noProof/>
                <w:webHidden/>
              </w:rPr>
              <w:tab/>
            </w:r>
            <w:r>
              <w:rPr>
                <w:noProof/>
                <w:webHidden/>
              </w:rPr>
              <w:fldChar w:fldCharType="begin"/>
            </w:r>
            <w:r>
              <w:rPr>
                <w:noProof/>
                <w:webHidden/>
              </w:rPr>
              <w:instrText xml:space="preserve"> PAGEREF _Toc219755079 \h </w:instrText>
            </w:r>
            <w:r>
              <w:rPr>
                <w:noProof/>
                <w:webHidden/>
              </w:rPr>
            </w:r>
            <w:r>
              <w:rPr>
                <w:noProof/>
                <w:webHidden/>
              </w:rPr>
              <w:fldChar w:fldCharType="separate"/>
            </w:r>
            <w:r>
              <w:rPr>
                <w:noProof/>
                <w:webHidden/>
              </w:rPr>
              <w:t>38</w:t>
            </w:r>
            <w:r>
              <w:rPr>
                <w:noProof/>
                <w:webHidden/>
              </w:rPr>
              <w:fldChar w:fldCharType="end"/>
            </w:r>
          </w:hyperlink>
        </w:p>
        <w:p w14:paraId="467D0A02" w14:textId="4C257DEE" w:rsidR="00967847" w:rsidRDefault="00967847">
          <w:pPr>
            <w:pStyle w:val="TOC2"/>
            <w:tabs>
              <w:tab w:val="right" w:leader="dot" w:pos="9016"/>
            </w:tabs>
            <w:rPr>
              <w:noProof/>
              <w:kern w:val="2"/>
              <w:sz w:val="24"/>
              <w:szCs w:val="24"/>
              <w:lang w:eastAsia="en-GB"/>
              <w14:ligatures w14:val="standardContextual"/>
            </w:rPr>
          </w:pPr>
          <w:hyperlink w:anchor="_Toc219755080" w:history="1">
            <w:r w:rsidRPr="00037AA2">
              <w:rPr>
                <w:rStyle w:val="Hyperlink"/>
                <w:noProof/>
              </w:rPr>
              <w:t>main.yml</w:t>
            </w:r>
            <w:r>
              <w:rPr>
                <w:noProof/>
                <w:webHidden/>
              </w:rPr>
              <w:tab/>
            </w:r>
            <w:r>
              <w:rPr>
                <w:noProof/>
                <w:webHidden/>
              </w:rPr>
              <w:fldChar w:fldCharType="begin"/>
            </w:r>
            <w:r>
              <w:rPr>
                <w:noProof/>
                <w:webHidden/>
              </w:rPr>
              <w:instrText xml:space="preserve"> PAGEREF _Toc219755080 \h </w:instrText>
            </w:r>
            <w:r>
              <w:rPr>
                <w:noProof/>
                <w:webHidden/>
              </w:rPr>
            </w:r>
            <w:r>
              <w:rPr>
                <w:noProof/>
                <w:webHidden/>
              </w:rPr>
              <w:fldChar w:fldCharType="separate"/>
            </w:r>
            <w:r>
              <w:rPr>
                <w:noProof/>
                <w:webHidden/>
              </w:rPr>
              <w:t>39</w:t>
            </w:r>
            <w:r>
              <w:rPr>
                <w:noProof/>
                <w:webHidden/>
              </w:rPr>
              <w:fldChar w:fldCharType="end"/>
            </w:r>
          </w:hyperlink>
        </w:p>
        <w:p w14:paraId="45F5CE69" w14:textId="69B22404" w:rsidR="00967847" w:rsidRDefault="00967847">
          <w:pPr>
            <w:pStyle w:val="TOC1"/>
            <w:tabs>
              <w:tab w:val="right" w:leader="dot" w:pos="9016"/>
            </w:tabs>
            <w:rPr>
              <w:noProof/>
              <w:kern w:val="2"/>
              <w:sz w:val="24"/>
              <w:szCs w:val="24"/>
              <w:lang w:eastAsia="en-GB"/>
              <w14:ligatures w14:val="standardContextual"/>
            </w:rPr>
          </w:pPr>
          <w:hyperlink w:anchor="_Toc219755081" w:history="1">
            <w:r w:rsidRPr="00037AA2">
              <w:rPr>
                <w:rStyle w:val="Hyperlink"/>
                <w:rFonts w:ascii="Calibri" w:hAnsi="Calibri" w:cs="Calibri"/>
                <w:noProof/>
              </w:rPr>
              <w:t>.idea</w:t>
            </w:r>
            <w:r>
              <w:rPr>
                <w:noProof/>
                <w:webHidden/>
              </w:rPr>
              <w:tab/>
            </w:r>
            <w:r>
              <w:rPr>
                <w:noProof/>
                <w:webHidden/>
              </w:rPr>
              <w:fldChar w:fldCharType="begin"/>
            </w:r>
            <w:r>
              <w:rPr>
                <w:noProof/>
                <w:webHidden/>
              </w:rPr>
              <w:instrText xml:space="preserve"> PAGEREF _Toc219755081 \h </w:instrText>
            </w:r>
            <w:r>
              <w:rPr>
                <w:noProof/>
                <w:webHidden/>
              </w:rPr>
            </w:r>
            <w:r>
              <w:rPr>
                <w:noProof/>
                <w:webHidden/>
              </w:rPr>
              <w:fldChar w:fldCharType="separate"/>
            </w:r>
            <w:r>
              <w:rPr>
                <w:noProof/>
                <w:webHidden/>
              </w:rPr>
              <w:t>39</w:t>
            </w:r>
            <w:r>
              <w:rPr>
                <w:noProof/>
                <w:webHidden/>
              </w:rPr>
              <w:fldChar w:fldCharType="end"/>
            </w:r>
          </w:hyperlink>
        </w:p>
        <w:p w14:paraId="01FC6A44" w14:textId="4DE07E80" w:rsidR="00967847" w:rsidRDefault="00967847">
          <w:pPr>
            <w:pStyle w:val="TOC2"/>
            <w:tabs>
              <w:tab w:val="right" w:leader="dot" w:pos="9016"/>
            </w:tabs>
            <w:rPr>
              <w:noProof/>
              <w:kern w:val="2"/>
              <w:sz w:val="24"/>
              <w:szCs w:val="24"/>
              <w:lang w:eastAsia="en-GB"/>
              <w14:ligatures w14:val="standardContextual"/>
            </w:rPr>
          </w:pPr>
          <w:hyperlink w:anchor="_Toc219755082" w:history="1">
            <w:r w:rsidRPr="00037AA2">
              <w:rPr>
                <w:rStyle w:val="Hyperlink"/>
                <w:rFonts w:ascii="Calibri" w:hAnsi="Calibri" w:cs="Calibri"/>
                <w:noProof/>
              </w:rPr>
              <w:t>gitignore</w:t>
            </w:r>
            <w:r>
              <w:rPr>
                <w:noProof/>
                <w:webHidden/>
              </w:rPr>
              <w:tab/>
            </w:r>
            <w:r>
              <w:rPr>
                <w:noProof/>
                <w:webHidden/>
              </w:rPr>
              <w:fldChar w:fldCharType="begin"/>
            </w:r>
            <w:r>
              <w:rPr>
                <w:noProof/>
                <w:webHidden/>
              </w:rPr>
              <w:instrText xml:space="preserve"> PAGEREF _Toc219755082 \h </w:instrText>
            </w:r>
            <w:r>
              <w:rPr>
                <w:noProof/>
                <w:webHidden/>
              </w:rPr>
            </w:r>
            <w:r>
              <w:rPr>
                <w:noProof/>
                <w:webHidden/>
              </w:rPr>
              <w:fldChar w:fldCharType="separate"/>
            </w:r>
            <w:r>
              <w:rPr>
                <w:noProof/>
                <w:webHidden/>
              </w:rPr>
              <w:t>39</w:t>
            </w:r>
            <w:r>
              <w:rPr>
                <w:noProof/>
                <w:webHidden/>
              </w:rPr>
              <w:fldChar w:fldCharType="end"/>
            </w:r>
          </w:hyperlink>
        </w:p>
        <w:p w14:paraId="4B855731" w14:textId="1C77A2CC" w:rsidR="00967847" w:rsidRDefault="00967847">
          <w:pPr>
            <w:pStyle w:val="TOC2"/>
            <w:tabs>
              <w:tab w:val="right" w:leader="dot" w:pos="9016"/>
            </w:tabs>
            <w:rPr>
              <w:noProof/>
              <w:kern w:val="2"/>
              <w:sz w:val="24"/>
              <w:szCs w:val="24"/>
              <w:lang w:eastAsia="en-GB"/>
              <w14:ligatures w14:val="standardContextual"/>
            </w:rPr>
          </w:pPr>
          <w:hyperlink w:anchor="_Toc219755083" w:history="1">
            <w:r w:rsidRPr="00037AA2">
              <w:rPr>
                <w:rStyle w:val="Hyperlink"/>
                <w:rFonts w:ascii="Calibri" w:hAnsi="Calibri" w:cs="Calibri"/>
                <w:noProof/>
              </w:rPr>
              <w:t>ACCB5029_GroupAssignment.iml</w:t>
            </w:r>
            <w:r>
              <w:rPr>
                <w:noProof/>
                <w:webHidden/>
              </w:rPr>
              <w:tab/>
            </w:r>
            <w:r>
              <w:rPr>
                <w:noProof/>
                <w:webHidden/>
              </w:rPr>
              <w:fldChar w:fldCharType="begin"/>
            </w:r>
            <w:r>
              <w:rPr>
                <w:noProof/>
                <w:webHidden/>
              </w:rPr>
              <w:instrText xml:space="preserve"> PAGEREF _Toc219755083 \h </w:instrText>
            </w:r>
            <w:r>
              <w:rPr>
                <w:noProof/>
                <w:webHidden/>
              </w:rPr>
            </w:r>
            <w:r>
              <w:rPr>
                <w:noProof/>
                <w:webHidden/>
              </w:rPr>
              <w:fldChar w:fldCharType="separate"/>
            </w:r>
            <w:r>
              <w:rPr>
                <w:noProof/>
                <w:webHidden/>
              </w:rPr>
              <w:t>40</w:t>
            </w:r>
            <w:r>
              <w:rPr>
                <w:noProof/>
                <w:webHidden/>
              </w:rPr>
              <w:fldChar w:fldCharType="end"/>
            </w:r>
          </w:hyperlink>
        </w:p>
        <w:p w14:paraId="556EDE40" w14:textId="70625202" w:rsidR="00967847" w:rsidRDefault="00967847">
          <w:pPr>
            <w:pStyle w:val="TOC2"/>
            <w:tabs>
              <w:tab w:val="right" w:leader="dot" w:pos="9016"/>
            </w:tabs>
            <w:rPr>
              <w:noProof/>
              <w:kern w:val="2"/>
              <w:sz w:val="24"/>
              <w:szCs w:val="24"/>
              <w:lang w:eastAsia="en-GB"/>
              <w14:ligatures w14:val="standardContextual"/>
            </w:rPr>
          </w:pPr>
          <w:hyperlink w:anchor="_Toc219755084" w:history="1">
            <w:r w:rsidRPr="00037AA2">
              <w:rPr>
                <w:rStyle w:val="Hyperlink"/>
                <w:rFonts w:ascii="Calibri" w:hAnsi="Calibri" w:cs="Calibri"/>
                <w:noProof/>
              </w:rPr>
              <w:t>misc.xml</w:t>
            </w:r>
            <w:r>
              <w:rPr>
                <w:noProof/>
                <w:webHidden/>
              </w:rPr>
              <w:tab/>
            </w:r>
            <w:r>
              <w:rPr>
                <w:noProof/>
                <w:webHidden/>
              </w:rPr>
              <w:fldChar w:fldCharType="begin"/>
            </w:r>
            <w:r>
              <w:rPr>
                <w:noProof/>
                <w:webHidden/>
              </w:rPr>
              <w:instrText xml:space="preserve"> PAGEREF _Toc219755084 \h </w:instrText>
            </w:r>
            <w:r>
              <w:rPr>
                <w:noProof/>
                <w:webHidden/>
              </w:rPr>
            </w:r>
            <w:r>
              <w:rPr>
                <w:noProof/>
                <w:webHidden/>
              </w:rPr>
              <w:fldChar w:fldCharType="separate"/>
            </w:r>
            <w:r>
              <w:rPr>
                <w:noProof/>
                <w:webHidden/>
              </w:rPr>
              <w:t>40</w:t>
            </w:r>
            <w:r>
              <w:rPr>
                <w:noProof/>
                <w:webHidden/>
              </w:rPr>
              <w:fldChar w:fldCharType="end"/>
            </w:r>
          </w:hyperlink>
        </w:p>
        <w:p w14:paraId="195119DD" w14:textId="664F2524" w:rsidR="00967847" w:rsidRDefault="00967847">
          <w:pPr>
            <w:pStyle w:val="TOC2"/>
            <w:tabs>
              <w:tab w:val="right" w:leader="dot" w:pos="9016"/>
            </w:tabs>
            <w:rPr>
              <w:noProof/>
              <w:kern w:val="2"/>
              <w:sz w:val="24"/>
              <w:szCs w:val="24"/>
              <w:lang w:eastAsia="en-GB"/>
              <w14:ligatures w14:val="standardContextual"/>
            </w:rPr>
          </w:pPr>
          <w:hyperlink w:anchor="_Toc219755085" w:history="1">
            <w:r w:rsidRPr="00037AA2">
              <w:rPr>
                <w:rStyle w:val="Hyperlink"/>
                <w:rFonts w:ascii="Calibri" w:hAnsi="Calibri" w:cs="Calibri"/>
                <w:noProof/>
              </w:rPr>
              <w:t>modules.xml</w:t>
            </w:r>
            <w:r>
              <w:rPr>
                <w:noProof/>
                <w:webHidden/>
              </w:rPr>
              <w:tab/>
            </w:r>
            <w:r>
              <w:rPr>
                <w:noProof/>
                <w:webHidden/>
              </w:rPr>
              <w:fldChar w:fldCharType="begin"/>
            </w:r>
            <w:r>
              <w:rPr>
                <w:noProof/>
                <w:webHidden/>
              </w:rPr>
              <w:instrText xml:space="preserve"> PAGEREF _Toc219755085 \h </w:instrText>
            </w:r>
            <w:r>
              <w:rPr>
                <w:noProof/>
                <w:webHidden/>
              </w:rPr>
            </w:r>
            <w:r>
              <w:rPr>
                <w:noProof/>
                <w:webHidden/>
              </w:rPr>
              <w:fldChar w:fldCharType="separate"/>
            </w:r>
            <w:r>
              <w:rPr>
                <w:noProof/>
                <w:webHidden/>
              </w:rPr>
              <w:t>40</w:t>
            </w:r>
            <w:r>
              <w:rPr>
                <w:noProof/>
                <w:webHidden/>
              </w:rPr>
              <w:fldChar w:fldCharType="end"/>
            </w:r>
          </w:hyperlink>
        </w:p>
        <w:p w14:paraId="5759FA3E" w14:textId="084504D3" w:rsidR="00967847" w:rsidRDefault="00967847">
          <w:pPr>
            <w:pStyle w:val="TOC2"/>
            <w:tabs>
              <w:tab w:val="right" w:leader="dot" w:pos="9016"/>
            </w:tabs>
            <w:rPr>
              <w:noProof/>
              <w:kern w:val="2"/>
              <w:sz w:val="24"/>
              <w:szCs w:val="24"/>
              <w:lang w:eastAsia="en-GB"/>
              <w14:ligatures w14:val="standardContextual"/>
            </w:rPr>
          </w:pPr>
          <w:hyperlink w:anchor="_Toc219755086" w:history="1">
            <w:r w:rsidRPr="00037AA2">
              <w:rPr>
                <w:rStyle w:val="Hyperlink"/>
                <w:rFonts w:ascii="Calibri" w:hAnsi="Calibri" w:cs="Calibri"/>
                <w:noProof/>
              </w:rPr>
              <w:t>vcs.xml</w:t>
            </w:r>
            <w:r>
              <w:rPr>
                <w:noProof/>
                <w:webHidden/>
              </w:rPr>
              <w:tab/>
            </w:r>
            <w:r>
              <w:rPr>
                <w:noProof/>
                <w:webHidden/>
              </w:rPr>
              <w:fldChar w:fldCharType="begin"/>
            </w:r>
            <w:r>
              <w:rPr>
                <w:noProof/>
                <w:webHidden/>
              </w:rPr>
              <w:instrText xml:space="preserve"> PAGEREF _Toc219755086 \h </w:instrText>
            </w:r>
            <w:r>
              <w:rPr>
                <w:noProof/>
                <w:webHidden/>
              </w:rPr>
            </w:r>
            <w:r>
              <w:rPr>
                <w:noProof/>
                <w:webHidden/>
              </w:rPr>
              <w:fldChar w:fldCharType="separate"/>
            </w:r>
            <w:r>
              <w:rPr>
                <w:noProof/>
                <w:webHidden/>
              </w:rPr>
              <w:t>41</w:t>
            </w:r>
            <w:r>
              <w:rPr>
                <w:noProof/>
                <w:webHidden/>
              </w:rPr>
              <w:fldChar w:fldCharType="end"/>
            </w:r>
          </w:hyperlink>
        </w:p>
        <w:p w14:paraId="31E1F6E3" w14:textId="7D2B09C5" w:rsidR="00967847" w:rsidRDefault="00967847">
          <w:pPr>
            <w:pStyle w:val="TOC2"/>
            <w:tabs>
              <w:tab w:val="right" w:leader="dot" w:pos="9016"/>
            </w:tabs>
            <w:rPr>
              <w:noProof/>
              <w:kern w:val="2"/>
              <w:sz w:val="24"/>
              <w:szCs w:val="24"/>
              <w:lang w:eastAsia="en-GB"/>
              <w14:ligatures w14:val="standardContextual"/>
            </w:rPr>
          </w:pPr>
          <w:hyperlink w:anchor="_Toc219755087" w:history="1">
            <w:r w:rsidRPr="00037AA2">
              <w:rPr>
                <w:rStyle w:val="Hyperlink"/>
                <w:rFonts w:ascii="Calibri" w:hAnsi="Calibri" w:cs="Calibri"/>
                <w:noProof/>
              </w:rPr>
              <w:t>inspectionProfiles</w:t>
            </w:r>
            <w:r>
              <w:rPr>
                <w:noProof/>
                <w:webHidden/>
              </w:rPr>
              <w:tab/>
            </w:r>
            <w:r>
              <w:rPr>
                <w:noProof/>
                <w:webHidden/>
              </w:rPr>
              <w:fldChar w:fldCharType="begin"/>
            </w:r>
            <w:r>
              <w:rPr>
                <w:noProof/>
                <w:webHidden/>
              </w:rPr>
              <w:instrText xml:space="preserve"> PAGEREF _Toc219755087 \h </w:instrText>
            </w:r>
            <w:r>
              <w:rPr>
                <w:noProof/>
                <w:webHidden/>
              </w:rPr>
            </w:r>
            <w:r>
              <w:rPr>
                <w:noProof/>
                <w:webHidden/>
              </w:rPr>
              <w:fldChar w:fldCharType="separate"/>
            </w:r>
            <w:r>
              <w:rPr>
                <w:noProof/>
                <w:webHidden/>
              </w:rPr>
              <w:t>41</w:t>
            </w:r>
            <w:r>
              <w:rPr>
                <w:noProof/>
                <w:webHidden/>
              </w:rPr>
              <w:fldChar w:fldCharType="end"/>
            </w:r>
          </w:hyperlink>
        </w:p>
        <w:p w14:paraId="44C93E8D" w14:textId="098AFEC4" w:rsidR="00967847" w:rsidRDefault="00967847">
          <w:pPr>
            <w:pStyle w:val="TOC3"/>
            <w:tabs>
              <w:tab w:val="right" w:leader="dot" w:pos="9016"/>
            </w:tabs>
            <w:rPr>
              <w:noProof/>
              <w:kern w:val="2"/>
              <w:sz w:val="24"/>
              <w:szCs w:val="24"/>
              <w:lang w:eastAsia="en-GB"/>
              <w14:ligatures w14:val="standardContextual"/>
            </w:rPr>
          </w:pPr>
          <w:hyperlink w:anchor="_Toc219755088" w:history="1">
            <w:r w:rsidRPr="00037AA2">
              <w:rPr>
                <w:rStyle w:val="Hyperlink"/>
                <w:rFonts w:ascii="Calibri" w:hAnsi="Calibri" w:cs="Calibri"/>
                <w:noProof/>
              </w:rPr>
              <w:t>profiles_settings.xml</w:t>
            </w:r>
            <w:r>
              <w:rPr>
                <w:noProof/>
                <w:webHidden/>
              </w:rPr>
              <w:tab/>
            </w:r>
            <w:r>
              <w:rPr>
                <w:noProof/>
                <w:webHidden/>
              </w:rPr>
              <w:fldChar w:fldCharType="begin"/>
            </w:r>
            <w:r>
              <w:rPr>
                <w:noProof/>
                <w:webHidden/>
              </w:rPr>
              <w:instrText xml:space="preserve"> PAGEREF _Toc219755088 \h </w:instrText>
            </w:r>
            <w:r>
              <w:rPr>
                <w:noProof/>
                <w:webHidden/>
              </w:rPr>
            </w:r>
            <w:r>
              <w:rPr>
                <w:noProof/>
                <w:webHidden/>
              </w:rPr>
              <w:fldChar w:fldCharType="separate"/>
            </w:r>
            <w:r>
              <w:rPr>
                <w:noProof/>
                <w:webHidden/>
              </w:rPr>
              <w:t>41</w:t>
            </w:r>
            <w:r>
              <w:rPr>
                <w:noProof/>
                <w:webHidden/>
              </w:rPr>
              <w:fldChar w:fldCharType="end"/>
            </w:r>
          </w:hyperlink>
        </w:p>
        <w:p w14:paraId="77718A20" w14:textId="580D4280" w:rsidR="00967847" w:rsidRDefault="00967847">
          <w:pPr>
            <w:pStyle w:val="TOC1"/>
            <w:tabs>
              <w:tab w:val="right" w:leader="dot" w:pos="9016"/>
            </w:tabs>
            <w:rPr>
              <w:noProof/>
              <w:kern w:val="2"/>
              <w:sz w:val="24"/>
              <w:szCs w:val="24"/>
              <w:lang w:eastAsia="en-GB"/>
              <w14:ligatures w14:val="standardContextual"/>
            </w:rPr>
          </w:pPr>
          <w:hyperlink w:anchor="_Toc219755089" w:history="1">
            <w:r w:rsidRPr="00037AA2">
              <w:rPr>
                <w:rStyle w:val="Hyperlink"/>
                <w:rFonts w:ascii="Calibri" w:hAnsi="Calibri" w:cs="Calibri"/>
                <w:noProof/>
              </w:rPr>
              <w:t>Config_Baseline</w:t>
            </w:r>
            <w:r>
              <w:rPr>
                <w:noProof/>
                <w:webHidden/>
              </w:rPr>
              <w:tab/>
            </w:r>
            <w:r>
              <w:rPr>
                <w:noProof/>
                <w:webHidden/>
              </w:rPr>
              <w:fldChar w:fldCharType="begin"/>
            </w:r>
            <w:r>
              <w:rPr>
                <w:noProof/>
                <w:webHidden/>
              </w:rPr>
              <w:instrText xml:space="preserve"> PAGEREF _Toc219755089 \h </w:instrText>
            </w:r>
            <w:r>
              <w:rPr>
                <w:noProof/>
                <w:webHidden/>
              </w:rPr>
            </w:r>
            <w:r>
              <w:rPr>
                <w:noProof/>
                <w:webHidden/>
              </w:rPr>
              <w:fldChar w:fldCharType="separate"/>
            </w:r>
            <w:r>
              <w:rPr>
                <w:noProof/>
                <w:webHidden/>
              </w:rPr>
              <w:t>41</w:t>
            </w:r>
            <w:r>
              <w:rPr>
                <w:noProof/>
                <w:webHidden/>
              </w:rPr>
              <w:fldChar w:fldCharType="end"/>
            </w:r>
          </w:hyperlink>
        </w:p>
        <w:p w14:paraId="59CCE4D6" w14:textId="617CD05C" w:rsidR="00967847" w:rsidRDefault="00967847">
          <w:pPr>
            <w:pStyle w:val="TOC2"/>
            <w:tabs>
              <w:tab w:val="right" w:leader="dot" w:pos="9016"/>
            </w:tabs>
            <w:rPr>
              <w:noProof/>
              <w:kern w:val="2"/>
              <w:sz w:val="24"/>
              <w:szCs w:val="24"/>
              <w:lang w:eastAsia="en-GB"/>
              <w14:ligatures w14:val="standardContextual"/>
            </w:rPr>
          </w:pPr>
          <w:hyperlink w:anchor="_Toc219755090" w:history="1">
            <w:r w:rsidRPr="00037AA2">
              <w:rPr>
                <w:rStyle w:val="Hyperlink"/>
                <w:rFonts w:ascii="Calibri" w:hAnsi="Calibri" w:cs="Calibri"/>
                <w:noProof/>
              </w:rPr>
              <w:t>banner_motd.yml</w:t>
            </w:r>
            <w:r>
              <w:rPr>
                <w:noProof/>
                <w:webHidden/>
              </w:rPr>
              <w:tab/>
            </w:r>
            <w:r>
              <w:rPr>
                <w:noProof/>
                <w:webHidden/>
              </w:rPr>
              <w:fldChar w:fldCharType="begin"/>
            </w:r>
            <w:r>
              <w:rPr>
                <w:noProof/>
                <w:webHidden/>
              </w:rPr>
              <w:instrText xml:space="preserve"> PAGEREF _Toc219755090 \h </w:instrText>
            </w:r>
            <w:r>
              <w:rPr>
                <w:noProof/>
                <w:webHidden/>
              </w:rPr>
            </w:r>
            <w:r>
              <w:rPr>
                <w:noProof/>
                <w:webHidden/>
              </w:rPr>
              <w:fldChar w:fldCharType="separate"/>
            </w:r>
            <w:r>
              <w:rPr>
                <w:noProof/>
                <w:webHidden/>
              </w:rPr>
              <w:t>41</w:t>
            </w:r>
            <w:r>
              <w:rPr>
                <w:noProof/>
                <w:webHidden/>
              </w:rPr>
              <w:fldChar w:fldCharType="end"/>
            </w:r>
          </w:hyperlink>
        </w:p>
        <w:p w14:paraId="2473BF49" w14:textId="4DBB2701" w:rsidR="00967847" w:rsidRDefault="00967847">
          <w:pPr>
            <w:pStyle w:val="TOC2"/>
            <w:tabs>
              <w:tab w:val="right" w:leader="dot" w:pos="9016"/>
            </w:tabs>
            <w:rPr>
              <w:noProof/>
              <w:kern w:val="2"/>
              <w:sz w:val="24"/>
              <w:szCs w:val="24"/>
              <w:lang w:eastAsia="en-GB"/>
              <w14:ligatures w14:val="standardContextual"/>
            </w:rPr>
          </w:pPr>
          <w:hyperlink w:anchor="_Toc219755091" w:history="1">
            <w:r w:rsidRPr="00037AA2">
              <w:rPr>
                <w:rStyle w:val="Hyperlink"/>
                <w:rFonts w:ascii="Calibri" w:hAnsi="Calibri" w:cs="Calibri"/>
                <w:noProof/>
              </w:rPr>
              <w:t>baseline.yml</w:t>
            </w:r>
            <w:r>
              <w:rPr>
                <w:noProof/>
                <w:webHidden/>
              </w:rPr>
              <w:tab/>
            </w:r>
            <w:r>
              <w:rPr>
                <w:noProof/>
                <w:webHidden/>
              </w:rPr>
              <w:fldChar w:fldCharType="begin"/>
            </w:r>
            <w:r>
              <w:rPr>
                <w:noProof/>
                <w:webHidden/>
              </w:rPr>
              <w:instrText xml:space="preserve"> PAGEREF _Toc219755091 \h </w:instrText>
            </w:r>
            <w:r>
              <w:rPr>
                <w:noProof/>
                <w:webHidden/>
              </w:rPr>
            </w:r>
            <w:r>
              <w:rPr>
                <w:noProof/>
                <w:webHidden/>
              </w:rPr>
              <w:fldChar w:fldCharType="separate"/>
            </w:r>
            <w:r>
              <w:rPr>
                <w:noProof/>
                <w:webHidden/>
              </w:rPr>
              <w:t>42</w:t>
            </w:r>
            <w:r>
              <w:rPr>
                <w:noProof/>
                <w:webHidden/>
              </w:rPr>
              <w:fldChar w:fldCharType="end"/>
            </w:r>
          </w:hyperlink>
        </w:p>
        <w:p w14:paraId="077E0952" w14:textId="2A5EF1FE" w:rsidR="00967847" w:rsidRDefault="00967847">
          <w:pPr>
            <w:pStyle w:val="TOC2"/>
            <w:tabs>
              <w:tab w:val="right" w:leader="dot" w:pos="9016"/>
            </w:tabs>
            <w:rPr>
              <w:noProof/>
              <w:kern w:val="2"/>
              <w:sz w:val="24"/>
              <w:szCs w:val="24"/>
              <w:lang w:eastAsia="en-GB"/>
              <w14:ligatures w14:val="standardContextual"/>
            </w:rPr>
          </w:pPr>
          <w:hyperlink w:anchor="_Toc219755092" w:history="1">
            <w:r w:rsidRPr="00037AA2">
              <w:rPr>
                <w:rStyle w:val="Hyperlink"/>
                <w:rFonts w:ascii="Calibri" w:hAnsi="Calibri" w:cs="Calibri"/>
                <w:noProof/>
              </w:rPr>
              <w:t>config_ntp.yml</w:t>
            </w:r>
            <w:r>
              <w:rPr>
                <w:noProof/>
                <w:webHidden/>
              </w:rPr>
              <w:tab/>
            </w:r>
            <w:r>
              <w:rPr>
                <w:noProof/>
                <w:webHidden/>
              </w:rPr>
              <w:fldChar w:fldCharType="begin"/>
            </w:r>
            <w:r>
              <w:rPr>
                <w:noProof/>
                <w:webHidden/>
              </w:rPr>
              <w:instrText xml:space="preserve"> PAGEREF _Toc219755092 \h </w:instrText>
            </w:r>
            <w:r>
              <w:rPr>
                <w:noProof/>
                <w:webHidden/>
              </w:rPr>
            </w:r>
            <w:r>
              <w:rPr>
                <w:noProof/>
                <w:webHidden/>
              </w:rPr>
              <w:fldChar w:fldCharType="separate"/>
            </w:r>
            <w:r>
              <w:rPr>
                <w:noProof/>
                <w:webHidden/>
              </w:rPr>
              <w:t>43</w:t>
            </w:r>
            <w:r>
              <w:rPr>
                <w:noProof/>
                <w:webHidden/>
              </w:rPr>
              <w:fldChar w:fldCharType="end"/>
            </w:r>
          </w:hyperlink>
        </w:p>
        <w:p w14:paraId="0938524E" w14:textId="36FDE29F" w:rsidR="00967847" w:rsidRDefault="00967847">
          <w:pPr>
            <w:pStyle w:val="TOC2"/>
            <w:tabs>
              <w:tab w:val="right" w:leader="dot" w:pos="9016"/>
            </w:tabs>
            <w:rPr>
              <w:noProof/>
              <w:kern w:val="2"/>
              <w:sz w:val="24"/>
              <w:szCs w:val="24"/>
              <w:lang w:eastAsia="en-GB"/>
              <w14:ligatures w14:val="standardContextual"/>
            </w:rPr>
          </w:pPr>
          <w:hyperlink w:anchor="_Toc219755093" w:history="1">
            <w:r w:rsidRPr="00037AA2">
              <w:rPr>
                <w:rStyle w:val="Hyperlink"/>
                <w:rFonts w:ascii="Calibri" w:hAnsi="Calibri" w:cs="Calibri"/>
                <w:noProof/>
              </w:rPr>
              <w:t>hostname.yml</w:t>
            </w:r>
            <w:r>
              <w:rPr>
                <w:noProof/>
                <w:webHidden/>
              </w:rPr>
              <w:tab/>
            </w:r>
            <w:r>
              <w:rPr>
                <w:noProof/>
                <w:webHidden/>
              </w:rPr>
              <w:fldChar w:fldCharType="begin"/>
            </w:r>
            <w:r>
              <w:rPr>
                <w:noProof/>
                <w:webHidden/>
              </w:rPr>
              <w:instrText xml:space="preserve"> PAGEREF _Toc219755093 \h </w:instrText>
            </w:r>
            <w:r>
              <w:rPr>
                <w:noProof/>
                <w:webHidden/>
              </w:rPr>
            </w:r>
            <w:r>
              <w:rPr>
                <w:noProof/>
                <w:webHidden/>
              </w:rPr>
              <w:fldChar w:fldCharType="separate"/>
            </w:r>
            <w:r>
              <w:rPr>
                <w:noProof/>
                <w:webHidden/>
              </w:rPr>
              <w:t>43</w:t>
            </w:r>
            <w:r>
              <w:rPr>
                <w:noProof/>
                <w:webHidden/>
              </w:rPr>
              <w:fldChar w:fldCharType="end"/>
            </w:r>
          </w:hyperlink>
        </w:p>
        <w:p w14:paraId="50BA20B3" w14:textId="23697B39" w:rsidR="00967847" w:rsidRDefault="00967847">
          <w:pPr>
            <w:pStyle w:val="TOC2"/>
            <w:tabs>
              <w:tab w:val="right" w:leader="dot" w:pos="9016"/>
            </w:tabs>
            <w:rPr>
              <w:noProof/>
              <w:kern w:val="2"/>
              <w:sz w:val="24"/>
              <w:szCs w:val="24"/>
              <w:lang w:eastAsia="en-GB"/>
              <w14:ligatures w14:val="standardContextual"/>
            </w:rPr>
          </w:pPr>
          <w:hyperlink w:anchor="_Toc219755094" w:history="1">
            <w:r w:rsidRPr="00037AA2">
              <w:rPr>
                <w:rStyle w:val="Hyperlink"/>
                <w:rFonts w:ascii="Calibri" w:hAnsi="Calibri" w:cs="Calibri"/>
                <w:noProof/>
              </w:rPr>
              <w:t>inventory.ini</w:t>
            </w:r>
            <w:r>
              <w:rPr>
                <w:noProof/>
                <w:webHidden/>
              </w:rPr>
              <w:tab/>
            </w:r>
            <w:r>
              <w:rPr>
                <w:noProof/>
                <w:webHidden/>
              </w:rPr>
              <w:fldChar w:fldCharType="begin"/>
            </w:r>
            <w:r>
              <w:rPr>
                <w:noProof/>
                <w:webHidden/>
              </w:rPr>
              <w:instrText xml:space="preserve"> PAGEREF _Toc219755094 \h </w:instrText>
            </w:r>
            <w:r>
              <w:rPr>
                <w:noProof/>
                <w:webHidden/>
              </w:rPr>
            </w:r>
            <w:r>
              <w:rPr>
                <w:noProof/>
                <w:webHidden/>
              </w:rPr>
              <w:fldChar w:fldCharType="separate"/>
            </w:r>
            <w:r>
              <w:rPr>
                <w:noProof/>
                <w:webHidden/>
              </w:rPr>
              <w:t>44</w:t>
            </w:r>
            <w:r>
              <w:rPr>
                <w:noProof/>
                <w:webHidden/>
              </w:rPr>
              <w:fldChar w:fldCharType="end"/>
            </w:r>
          </w:hyperlink>
        </w:p>
        <w:p w14:paraId="0F854CDF" w14:textId="1034C0FC" w:rsidR="00967847" w:rsidRDefault="00967847">
          <w:pPr>
            <w:pStyle w:val="TOC2"/>
            <w:tabs>
              <w:tab w:val="right" w:leader="dot" w:pos="9016"/>
            </w:tabs>
            <w:rPr>
              <w:noProof/>
              <w:kern w:val="2"/>
              <w:sz w:val="24"/>
              <w:szCs w:val="24"/>
              <w:lang w:eastAsia="en-GB"/>
              <w14:ligatures w14:val="standardContextual"/>
            </w:rPr>
          </w:pPr>
          <w:hyperlink w:anchor="_Toc219755095" w:history="1">
            <w:r w:rsidRPr="00037AA2">
              <w:rPr>
                <w:rStyle w:val="Hyperlink"/>
                <w:rFonts w:ascii="Calibri" w:hAnsi="Calibri" w:cs="Calibri"/>
                <w:noProof/>
              </w:rPr>
              <w:t>no_domain_lookup.yml</w:t>
            </w:r>
            <w:r>
              <w:rPr>
                <w:noProof/>
                <w:webHidden/>
              </w:rPr>
              <w:tab/>
            </w:r>
            <w:r>
              <w:rPr>
                <w:noProof/>
                <w:webHidden/>
              </w:rPr>
              <w:fldChar w:fldCharType="begin"/>
            </w:r>
            <w:r>
              <w:rPr>
                <w:noProof/>
                <w:webHidden/>
              </w:rPr>
              <w:instrText xml:space="preserve"> PAGEREF _Toc219755095 \h </w:instrText>
            </w:r>
            <w:r>
              <w:rPr>
                <w:noProof/>
                <w:webHidden/>
              </w:rPr>
            </w:r>
            <w:r>
              <w:rPr>
                <w:noProof/>
                <w:webHidden/>
              </w:rPr>
              <w:fldChar w:fldCharType="separate"/>
            </w:r>
            <w:r>
              <w:rPr>
                <w:noProof/>
                <w:webHidden/>
              </w:rPr>
              <w:t>44</w:t>
            </w:r>
            <w:r>
              <w:rPr>
                <w:noProof/>
                <w:webHidden/>
              </w:rPr>
              <w:fldChar w:fldCharType="end"/>
            </w:r>
          </w:hyperlink>
        </w:p>
        <w:p w14:paraId="07E2B253" w14:textId="6623683F" w:rsidR="00967847" w:rsidRDefault="00967847">
          <w:pPr>
            <w:pStyle w:val="TOC1"/>
            <w:tabs>
              <w:tab w:val="right" w:leader="dot" w:pos="9016"/>
            </w:tabs>
            <w:rPr>
              <w:noProof/>
              <w:kern w:val="2"/>
              <w:sz w:val="24"/>
              <w:szCs w:val="24"/>
              <w:lang w:eastAsia="en-GB"/>
              <w14:ligatures w14:val="standardContextual"/>
            </w:rPr>
          </w:pPr>
          <w:hyperlink w:anchor="_Toc219755096" w:history="1">
            <w:r w:rsidRPr="00037AA2">
              <w:rPr>
                <w:rStyle w:val="Hyperlink"/>
                <w:rFonts w:ascii="Calibri" w:hAnsi="Calibri" w:cs="Calibri"/>
                <w:noProof/>
              </w:rPr>
              <w:t>Config_IP</w:t>
            </w:r>
            <w:r>
              <w:rPr>
                <w:noProof/>
                <w:webHidden/>
              </w:rPr>
              <w:tab/>
            </w:r>
            <w:r>
              <w:rPr>
                <w:noProof/>
                <w:webHidden/>
              </w:rPr>
              <w:fldChar w:fldCharType="begin"/>
            </w:r>
            <w:r>
              <w:rPr>
                <w:noProof/>
                <w:webHidden/>
              </w:rPr>
              <w:instrText xml:space="preserve"> PAGEREF _Toc219755096 \h </w:instrText>
            </w:r>
            <w:r>
              <w:rPr>
                <w:noProof/>
                <w:webHidden/>
              </w:rPr>
            </w:r>
            <w:r>
              <w:rPr>
                <w:noProof/>
                <w:webHidden/>
              </w:rPr>
              <w:fldChar w:fldCharType="separate"/>
            </w:r>
            <w:r>
              <w:rPr>
                <w:noProof/>
                <w:webHidden/>
              </w:rPr>
              <w:t>45</w:t>
            </w:r>
            <w:r>
              <w:rPr>
                <w:noProof/>
                <w:webHidden/>
              </w:rPr>
              <w:fldChar w:fldCharType="end"/>
            </w:r>
          </w:hyperlink>
        </w:p>
        <w:p w14:paraId="1EDFCD2E" w14:textId="2FDAAF58" w:rsidR="00967847" w:rsidRDefault="00967847">
          <w:pPr>
            <w:pStyle w:val="TOC2"/>
            <w:tabs>
              <w:tab w:val="right" w:leader="dot" w:pos="9016"/>
            </w:tabs>
            <w:rPr>
              <w:noProof/>
              <w:kern w:val="2"/>
              <w:sz w:val="24"/>
              <w:szCs w:val="24"/>
              <w:lang w:eastAsia="en-GB"/>
              <w14:ligatures w14:val="standardContextual"/>
            </w:rPr>
          </w:pPr>
          <w:hyperlink w:anchor="_Toc219755097" w:history="1">
            <w:r w:rsidRPr="00037AA2">
              <w:rPr>
                <w:rStyle w:val="Hyperlink"/>
                <w:rFonts w:ascii="Calibri" w:hAnsi="Calibri" w:cs="Calibri"/>
                <w:noProof/>
              </w:rPr>
              <w:t>IP_DefaultRoute.yml</w:t>
            </w:r>
            <w:r>
              <w:rPr>
                <w:noProof/>
                <w:webHidden/>
              </w:rPr>
              <w:tab/>
            </w:r>
            <w:r>
              <w:rPr>
                <w:noProof/>
                <w:webHidden/>
              </w:rPr>
              <w:fldChar w:fldCharType="begin"/>
            </w:r>
            <w:r>
              <w:rPr>
                <w:noProof/>
                <w:webHidden/>
              </w:rPr>
              <w:instrText xml:space="preserve"> PAGEREF _Toc219755097 \h </w:instrText>
            </w:r>
            <w:r>
              <w:rPr>
                <w:noProof/>
                <w:webHidden/>
              </w:rPr>
            </w:r>
            <w:r>
              <w:rPr>
                <w:noProof/>
                <w:webHidden/>
              </w:rPr>
              <w:fldChar w:fldCharType="separate"/>
            </w:r>
            <w:r>
              <w:rPr>
                <w:noProof/>
                <w:webHidden/>
              </w:rPr>
              <w:t>45</w:t>
            </w:r>
            <w:r>
              <w:rPr>
                <w:noProof/>
                <w:webHidden/>
              </w:rPr>
              <w:fldChar w:fldCharType="end"/>
            </w:r>
          </w:hyperlink>
        </w:p>
        <w:p w14:paraId="0ACF2BF1" w14:textId="687E7BA0" w:rsidR="00967847" w:rsidRDefault="00967847">
          <w:pPr>
            <w:pStyle w:val="TOC2"/>
            <w:tabs>
              <w:tab w:val="right" w:leader="dot" w:pos="9016"/>
            </w:tabs>
            <w:rPr>
              <w:noProof/>
              <w:kern w:val="2"/>
              <w:sz w:val="24"/>
              <w:szCs w:val="24"/>
              <w:lang w:eastAsia="en-GB"/>
              <w14:ligatures w14:val="standardContextual"/>
            </w:rPr>
          </w:pPr>
          <w:hyperlink w:anchor="_Toc219755098" w:history="1">
            <w:r w:rsidRPr="00037AA2">
              <w:rPr>
                <w:rStyle w:val="Hyperlink"/>
                <w:rFonts w:ascii="Calibri" w:hAnsi="Calibri" w:cs="Calibri"/>
                <w:noProof/>
              </w:rPr>
              <w:t>IP_EnableIPv6.yml</w:t>
            </w:r>
            <w:r>
              <w:rPr>
                <w:noProof/>
                <w:webHidden/>
              </w:rPr>
              <w:tab/>
            </w:r>
            <w:r>
              <w:rPr>
                <w:noProof/>
                <w:webHidden/>
              </w:rPr>
              <w:fldChar w:fldCharType="begin"/>
            </w:r>
            <w:r>
              <w:rPr>
                <w:noProof/>
                <w:webHidden/>
              </w:rPr>
              <w:instrText xml:space="preserve"> PAGEREF _Toc219755098 \h </w:instrText>
            </w:r>
            <w:r>
              <w:rPr>
                <w:noProof/>
                <w:webHidden/>
              </w:rPr>
            </w:r>
            <w:r>
              <w:rPr>
                <w:noProof/>
                <w:webHidden/>
              </w:rPr>
              <w:fldChar w:fldCharType="separate"/>
            </w:r>
            <w:r>
              <w:rPr>
                <w:noProof/>
                <w:webHidden/>
              </w:rPr>
              <w:t>45</w:t>
            </w:r>
            <w:r>
              <w:rPr>
                <w:noProof/>
                <w:webHidden/>
              </w:rPr>
              <w:fldChar w:fldCharType="end"/>
            </w:r>
          </w:hyperlink>
        </w:p>
        <w:p w14:paraId="48D561F1" w14:textId="259F4EBE" w:rsidR="00967847" w:rsidRDefault="00967847">
          <w:pPr>
            <w:pStyle w:val="TOC2"/>
            <w:tabs>
              <w:tab w:val="right" w:leader="dot" w:pos="9016"/>
            </w:tabs>
            <w:rPr>
              <w:noProof/>
              <w:kern w:val="2"/>
              <w:sz w:val="24"/>
              <w:szCs w:val="24"/>
              <w:lang w:eastAsia="en-GB"/>
              <w14:ligatures w14:val="standardContextual"/>
            </w:rPr>
          </w:pPr>
          <w:hyperlink w:anchor="_Toc219755099" w:history="1">
            <w:r w:rsidRPr="00037AA2">
              <w:rPr>
                <w:rStyle w:val="Hyperlink"/>
                <w:rFonts w:ascii="Calibri" w:hAnsi="Calibri" w:cs="Calibri"/>
                <w:noProof/>
              </w:rPr>
              <w:t>IP_EnableRIPv2.yml</w:t>
            </w:r>
            <w:r>
              <w:rPr>
                <w:noProof/>
                <w:webHidden/>
              </w:rPr>
              <w:tab/>
            </w:r>
            <w:r>
              <w:rPr>
                <w:noProof/>
                <w:webHidden/>
              </w:rPr>
              <w:fldChar w:fldCharType="begin"/>
            </w:r>
            <w:r>
              <w:rPr>
                <w:noProof/>
                <w:webHidden/>
              </w:rPr>
              <w:instrText xml:space="preserve"> PAGEREF _Toc219755099 \h </w:instrText>
            </w:r>
            <w:r>
              <w:rPr>
                <w:noProof/>
                <w:webHidden/>
              </w:rPr>
            </w:r>
            <w:r>
              <w:rPr>
                <w:noProof/>
                <w:webHidden/>
              </w:rPr>
              <w:fldChar w:fldCharType="separate"/>
            </w:r>
            <w:r>
              <w:rPr>
                <w:noProof/>
                <w:webHidden/>
              </w:rPr>
              <w:t>46</w:t>
            </w:r>
            <w:r>
              <w:rPr>
                <w:noProof/>
                <w:webHidden/>
              </w:rPr>
              <w:fldChar w:fldCharType="end"/>
            </w:r>
          </w:hyperlink>
        </w:p>
        <w:p w14:paraId="3D1B2687" w14:textId="6FDF67CE" w:rsidR="00967847" w:rsidRDefault="00967847">
          <w:pPr>
            <w:pStyle w:val="TOC2"/>
            <w:tabs>
              <w:tab w:val="right" w:leader="dot" w:pos="9016"/>
            </w:tabs>
            <w:rPr>
              <w:noProof/>
              <w:kern w:val="2"/>
              <w:sz w:val="24"/>
              <w:szCs w:val="24"/>
              <w:lang w:eastAsia="en-GB"/>
              <w14:ligatures w14:val="standardContextual"/>
            </w:rPr>
          </w:pPr>
          <w:hyperlink w:anchor="_Toc219755100" w:history="1">
            <w:r w:rsidRPr="00037AA2">
              <w:rPr>
                <w:rStyle w:val="Hyperlink"/>
                <w:rFonts w:ascii="Calibri" w:hAnsi="Calibri" w:cs="Calibri"/>
                <w:noProof/>
              </w:rPr>
              <w:t>IP_Loopback1_Create.yml</w:t>
            </w:r>
            <w:r>
              <w:rPr>
                <w:noProof/>
                <w:webHidden/>
              </w:rPr>
              <w:tab/>
            </w:r>
            <w:r>
              <w:rPr>
                <w:noProof/>
                <w:webHidden/>
              </w:rPr>
              <w:fldChar w:fldCharType="begin"/>
            </w:r>
            <w:r>
              <w:rPr>
                <w:noProof/>
                <w:webHidden/>
              </w:rPr>
              <w:instrText xml:space="preserve"> PAGEREF _Toc219755100 \h </w:instrText>
            </w:r>
            <w:r>
              <w:rPr>
                <w:noProof/>
                <w:webHidden/>
              </w:rPr>
            </w:r>
            <w:r>
              <w:rPr>
                <w:noProof/>
                <w:webHidden/>
              </w:rPr>
              <w:fldChar w:fldCharType="separate"/>
            </w:r>
            <w:r>
              <w:rPr>
                <w:noProof/>
                <w:webHidden/>
              </w:rPr>
              <w:t>46</w:t>
            </w:r>
            <w:r>
              <w:rPr>
                <w:noProof/>
                <w:webHidden/>
              </w:rPr>
              <w:fldChar w:fldCharType="end"/>
            </w:r>
          </w:hyperlink>
        </w:p>
        <w:p w14:paraId="55A1E9ED" w14:textId="1A0444F8" w:rsidR="00967847" w:rsidRDefault="00967847">
          <w:pPr>
            <w:pStyle w:val="TOC1"/>
            <w:tabs>
              <w:tab w:val="right" w:leader="dot" w:pos="9016"/>
            </w:tabs>
            <w:rPr>
              <w:noProof/>
              <w:kern w:val="2"/>
              <w:sz w:val="24"/>
              <w:szCs w:val="24"/>
              <w:lang w:eastAsia="en-GB"/>
              <w14:ligatures w14:val="standardContextual"/>
            </w:rPr>
          </w:pPr>
          <w:hyperlink w:anchor="_Toc219755101" w:history="1">
            <w:r w:rsidRPr="00037AA2">
              <w:rPr>
                <w:rStyle w:val="Hyperlink"/>
                <w:rFonts w:ascii="Calibri" w:hAnsi="Calibri" w:cs="Calibri"/>
                <w:noProof/>
              </w:rPr>
              <w:t>Config_OutputReport</w:t>
            </w:r>
            <w:r>
              <w:rPr>
                <w:noProof/>
                <w:webHidden/>
              </w:rPr>
              <w:tab/>
            </w:r>
            <w:r>
              <w:rPr>
                <w:noProof/>
                <w:webHidden/>
              </w:rPr>
              <w:fldChar w:fldCharType="begin"/>
            </w:r>
            <w:r>
              <w:rPr>
                <w:noProof/>
                <w:webHidden/>
              </w:rPr>
              <w:instrText xml:space="preserve"> PAGEREF _Toc219755101 \h </w:instrText>
            </w:r>
            <w:r>
              <w:rPr>
                <w:noProof/>
                <w:webHidden/>
              </w:rPr>
            </w:r>
            <w:r>
              <w:rPr>
                <w:noProof/>
                <w:webHidden/>
              </w:rPr>
              <w:fldChar w:fldCharType="separate"/>
            </w:r>
            <w:r>
              <w:rPr>
                <w:noProof/>
                <w:webHidden/>
              </w:rPr>
              <w:t>47</w:t>
            </w:r>
            <w:r>
              <w:rPr>
                <w:noProof/>
                <w:webHidden/>
              </w:rPr>
              <w:fldChar w:fldCharType="end"/>
            </w:r>
          </w:hyperlink>
        </w:p>
        <w:p w14:paraId="3F97FD9E" w14:textId="37164C1C" w:rsidR="00967847" w:rsidRDefault="00967847">
          <w:pPr>
            <w:pStyle w:val="TOC2"/>
            <w:tabs>
              <w:tab w:val="right" w:leader="dot" w:pos="9016"/>
            </w:tabs>
            <w:rPr>
              <w:noProof/>
              <w:kern w:val="2"/>
              <w:sz w:val="24"/>
              <w:szCs w:val="24"/>
              <w:lang w:eastAsia="en-GB"/>
              <w14:ligatures w14:val="standardContextual"/>
            </w:rPr>
          </w:pPr>
          <w:hyperlink w:anchor="_Toc219755102" w:history="1">
            <w:r w:rsidRPr="00037AA2">
              <w:rPr>
                <w:rStyle w:val="Hyperlink"/>
                <w:rFonts w:ascii="Calibri" w:hAnsi="Calibri" w:cs="Calibri"/>
                <w:noProof/>
              </w:rPr>
              <w:t>CheckReportPlaybook.yml</w:t>
            </w:r>
            <w:r>
              <w:rPr>
                <w:noProof/>
                <w:webHidden/>
              </w:rPr>
              <w:tab/>
            </w:r>
            <w:r>
              <w:rPr>
                <w:noProof/>
                <w:webHidden/>
              </w:rPr>
              <w:fldChar w:fldCharType="begin"/>
            </w:r>
            <w:r>
              <w:rPr>
                <w:noProof/>
                <w:webHidden/>
              </w:rPr>
              <w:instrText xml:space="preserve"> PAGEREF _Toc219755102 \h </w:instrText>
            </w:r>
            <w:r>
              <w:rPr>
                <w:noProof/>
                <w:webHidden/>
              </w:rPr>
            </w:r>
            <w:r>
              <w:rPr>
                <w:noProof/>
                <w:webHidden/>
              </w:rPr>
              <w:fldChar w:fldCharType="separate"/>
            </w:r>
            <w:r>
              <w:rPr>
                <w:noProof/>
                <w:webHidden/>
              </w:rPr>
              <w:t>47</w:t>
            </w:r>
            <w:r>
              <w:rPr>
                <w:noProof/>
                <w:webHidden/>
              </w:rPr>
              <w:fldChar w:fldCharType="end"/>
            </w:r>
          </w:hyperlink>
        </w:p>
        <w:p w14:paraId="44E96C0B" w14:textId="635F245B" w:rsidR="00967847" w:rsidRDefault="00967847">
          <w:pPr>
            <w:pStyle w:val="TOC2"/>
            <w:tabs>
              <w:tab w:val="right" w:leader="dot" w:pos="9016"/>
            </w:tabs>
            <w:rPr>
              <w:noProof/>
              <w:kern w:val="2"/>
              <w:sz w:val="24"/>
              <w:szCs w:val="24"/>
              <w:lang w:eastAsia="en-GB"/>
              <w14:ligatures w14:val="standardContextual"/>
            </w:rPr>
          </w:pPr>
          <w:hyperlink w:anchor="_Toc219755103" w:history="1">
            <w:r w:rsidRPr="00037AA2">
              <w:rPr>
                <w:rStyle w:val="Hyperlink"/>
                <w:rFonts w:ascii="Calibri" w:hAnsi="Calibri" w:cs="Calibri"/>
                <w:noProof/>
              </w:rPr>
              <w:t>Report_OutputPlaybook.yml</w:t>
            </w:r>
            <w:r>
              <w:rPr>
                <w:noProof/>
                <w:webHidden/>
              </w:rPr>
              <w:tab/>
            </w:r>
            <w:r>
              <w:rPr>
                <w:noProof/>
                <w:webHidden/>
              </w:rPr>
              <w:fldChar w:fldCharType="begin"/>
            </w:r>
            <w:r>
              <w:rPr>
                <w:noProof/>
                <w:webHidden/>
              </w:rPr>
              <w:instrText xml:space="preserve"> PAGEREF _Toc219755103 \h </w:instrText>
            </w:r>
            <w:r>
              <w:rPr>
                <w:noProof/>
                <w:webHidden/>
              </w:rPr>
            </w:r>
            <w:r>
              <w:rPr>
                <w:noProof/>
                <w:webHidden/>
              </w:rPr>
              <w:fldChar w:fldCharType="separate"/>
            </w:r>
            <w:r>
              <w:rPr>
                <w:noProof/>
                <w:webHidden/>
              </w:rPr>
              <w:t>49</w:t>
            </w:r>
            <w:r>
              <w:rPr>
                <w:noProof/>
                <w:webHidden/>
              </w:rPr>
              <w:fldChar w:fldCharType="end"/>
            </w:r>
          </w:hyperlink>
        </w:p>
        <w:p w14:paraId="49E2AD13" w14:textId="018918B7" w:rsidR="00967847" w:rsidRDefault="00967847">
          <w:pPr>
            <w:pStyle w:val="TOC2"/>
            <w:tabs>
              <w:tab w:val="right" w:leader="dot" w:pos="9016"/>
            </w:tabs>
            <w:rPr>
              <w:noProof/>
              <w:kern w:val="2"/>
              <w:sz w:val="24"/>
              <w:szCs w:val="24"/>
              <w:lang w:eastAsia="en-GB"/>
              <w14:ligatures w14:val="standardContextual"/>
            </w:rPr>
          </w:pPr>
          <w:hyperlink w:anchor="_Toc219755104" w:history="1">
            <w:r w:rsidRPr="00037AA2">
              <w:rPr>
                <w:rStyle w:val="Hyperlink"/>
                <w:rFonts w:ascii="Calibri" w:hAnsi="Calibri" w:cs="Calibri"/>
                <w:noProof/>
              </w:rPr>
              <w:t>TEST_FalsePositive.txt</w:t>
            </w:r>
            <w:r>
              <w:rPr>
                <w:noProof/>
                <w:webHidden/>
              </w:rPr>
              <w:tab/>
            </w:r>
            <w:r>
              <w:rPr>
                <w:noProof/>
                <w:webHidden/>
              </w:rPr>
              <w:fldChar w:fldCharType="begin"/>
            </w:r>
            <w:r>
              <w:rPr>
                <w:noProof/>
                <w:webHidden/>
              </w:rPr>
              <w:instrText xml:space="preserve"> PAGEREF _Toc219755104 \h </w:instrText>
            </w:r>
            <w:r>
              <w:rPr>
                <w:noProof/>
                <w:webHidden/>
              </w:rPr>
            </w:r>
            <w:r>
              <w:rPr>
                <w:noProof/>
                <w:webHidden/>
              </w:rPr>
              <w:fldChar w:fldCharType="separate"/>
            </w:r>
            <w:r>
              <w:rPr>
                <w:noProof/>
                <w:webHidden/>
              </w:rPr>
              <w:t>51</w:t>
            </w:r>
            <w:r>
              <w:rPr>
                <w:noProof/>
                <w:webHidden/>
              </w:rPr>
              <w:fldChar w:fldCharType="end"/>
            </w:r>
          </w:hyperlink>
        </w:p>
        <w:p w14:paraId="18168BE5" w14:textId="3E3100E8" w:rsidR="00967847" w:rsidRDefault="00967847">
          <w:pPr>
            <w:pStyle w:val="TOC2"/>
            <w:tabs>
              <w:tab w:val="right" w:leader="dot" w:pos="9016"/>
            </w:tabs>
            <w:rPr>
              <w:noProof/>
              <w:kern w:val="2"/>
              <w:sz w:val="24"/>
              <w:szCs w:val="24"/>
              <w:lang w:eastAsia="en-GB"/>
              <w14:ligatures w14:val="standardContextual"/>
            </w:rPr>
          </w:pPr>
          <w:hyperlink w:anchor="_Toc219755105" w:history="1">
            <w:r w:rsidRPr="00037AA2">
              <w:rPr>
                <w:rStyle w:val="Hyperlink"/>
                <w:rFonts w:ascii="Calibri" w:hAnsi="Calibri" w:cs="Calibri"/>
                <w:noProof/>
              </w:rPr>
              <w:t>output</w:t>
            </w:r>
            <w:r>
              <w:rPr>
                <w:noProof/>
                <w:webHidden/>
              </w:rPr>
              <w:tab/>
            </w:r>
            <w:r>
              <w:rPr>
                <w:noProof/>
                <w:webHidden/>
              </w:rPr>
              <w:fldChar w:fldCharType="begin"/>
            </w:r>
            <w:r>
              <w:rPr>
                <w:noProof/>
                <w:webHidden/>
              </w:rPr>
              <w:instrText xml:space="preserve"> PAGEREF _Toc219755105 \h </w:instrText>
            </w:r>
            <w:r>
              <w:rPr>
                <w:noProof/>
                <w:webHidden/>
              </w:rPr>
            </w:r>
            <w:r>
              <w:rPr>
                <w:noProof/>
                <w:webHidden/>
              </w:rPr>
              <w:fldChar w:fldCharType="separate"/>
            </w:r>
            <w:r>
              <w:rPr>
                <w:noProof/>
                <w:webHidden/>
              </w:rPr>
              <w:t>52</w:t>
            </w:r>
            <w:r>
              <w:rPr>
                <w:noProof/>
                <w:webHidden/>
              </w:rPr>
              <w:fldChar w:fldCharType="end"/>
            </w:r>
          </w:hyperlink>
        </w:p>
        <w:p w14:paraId="34018970" w14:textId="0BCB1BBE" w:rsidR="00967847" w:rsidRDefault="00967847">
          <w:pPr>
            <w:pStyle w:val="TOC3"/>
            <w:tabs>
              <w:tab w:val="right" w:leader="dot" w:pos="9016"/>
            </w:tabs>
            <w:rPr>
              <w:noProof/>
              <w:kern w:val="2"/>
              <w:sz w:val="24"/>
              <w:szCs w:val="24"/>
              <w:lang w:eastAsia="en-GB"/>
              <w14:ligatures w14:val="standardContextual"/>
            </w:rPr>
          </w:pPr>
          <w:hyperlink w:anchor="_Toc219755106" w:history="1">
            <w:r w:rsidRPr="00037AA2">
              <w:rPr>
                <w:rStyle w:val="Hyperlink"/>
                <w:rFonts w:ascii="Calibri" w:hAnsi="Calibri" w:cs="Calibri"/>
                <w:noProof/>
              </w:rPr>
              <w:t>check_report.txt</w:t>
            </w:r>
            <w:r>
              <w:rPr>
                <w:noProof/>
                <w:webHidden/>
              </w:rPr>
              <w:tab/>
            </w:r>
            <w:r>
              <w:rPr>
                <w:noProof/>
                <w:webHidden/>
              </w:rPr>
              <w:fldChar w:fldCharType="begin"/>
            </w:r>
            <w:r>
              <w:rPr>
                <w:noProof/>
                <w:webHidden/>
              </w:rPr>
              <w:instrText xml:space="preserve"> PAGEREF _Toc219755106 \h </w:instrText>
            </w:r>
            <w:r>
              <w:rPr>
                <w:noProof/>
                <w:webHidden/>
              </w:rPr>
            </w:r>
            <w:r>
              <w:rPr>
                <w:noProof/>
                <w:webHidden/>
              </w:rPr>
              <w:fldChar w:fldCharType="separate"/>
            </w:r>
            <w:r>
              <w:rPr>
                <w:noProof/>
                <w:webHidden/>
              </w:rPr>
              <w:t>52</w:t>
            </w:r>
            <w:r>
              <w:rPr>
                <w:noProof/>
                <w:webHidden/>
              </w:rPr>
              <w:fldChar w:fldCharType="end"/>
            </w:r>
          </w:hyperlink>
        </w:p>
        <w:p w14:paraId="3A025ED6" w14:textId="729F112A" w:rsidR="00967847" w:rsidRDefault="00967847">
          <w:pPr>
            <w:pStyle w:val="TOC1"/>
            <w:tabs>
              <w:tab w:val="right" w:leader="dot" w:pos="9016"/>
            </w:tabs>
            <w:rPr>
              <w:noProof/>
              <w:kern w:val="2"/>
              <w:sz w:val="24"/>
              <w:szCs w:val="24"/>
              <w:lang w:eastAsia="en-GB"/>
              <w14:ligatures w14:val="standardContextual"/>
            </w:rPr>
          </w:pPr>
          <w:hyperlink w:anchor="_Toc219755107" w:history="1">
            <w:r w:rsidRPr="00037AA2">
              <w:rPr>
                <w:rStyle w:val="Hyperlink"/>
                <w:rFonts w:ascii="Calibri" w:hAnsi="Calibri" w:cs="Calibri"/>
                <w:noProof/>
              </w:rPr>
              <w:t>Config_Security</w:t>
            </w:r>
            <w:r>
              <w:rPr>
                <w:noProof/>
                <w:webHidden/>
              </w:rPr>
              <w:tab/>
            </w:r>
            <w:r>
              <w:rPr>
                <w:noProof/>
                <w:webHidden/>
              </w:rPr>
              <w:fldChar w:fldCharType="begin"/>
            </w:r>
            <w:r>
              <w:rPr>
                <w:noProof/>
                <w:webHidden/>
              </w:rPr>
              <w:instrText xml:space="preserve"> PAGEREF _Toc219755107 \h </w:instrText>
            </w:r>
            <w:r>
              <w:rPr>
                <w:noProof/>
                <w:webHidden/>
              </w:rPr>
            </w:r>
            <w:r>
              <w:rPr>
                <w:noProof/>
                <w:webHidden/>
              </w:rPr>
              <w:fldChar w:fldCharType="separate"/>
            </w:r>
            <w:r>
              <w:rPr>
                <w:noProof/>
                <w:webHidden/>
              </w:rPr>
              <w:t>53</w:t>
            </w:r>
            <w:r>
              <w:rPr>
                <w:noProof/>
                <w:webHidden/>
              </w:rPr>
              <w:fldChar w:fldCharType="end"/>
            </w:r>
          </w:hyperlink>
        </w:p>
        <w:p w14:paraId="07FD06B8" w14:textId="6C15D437" w:rsidR="00967847" w:rsidRDefault="00967847">
          <w:pPr>
            <w:pStyle w:val="TOC2"/>
            <w:tabs>
              <w:tab w:val="right" w:leader="dot" w:pos="9016"/>
            </w:tabs>
            <w:rPr>
              <w:noProof/>
              <w:kern w:val="2"/>
              <w:sz w:val="24"/>
              <w:szCs w:val="24"/>
              <w:lang w:eastAsia="en-GB"/>
              <w14:ligatures w14:val="standardContextual"/>
            </w:rPr>
          </w:pPr>
          <w:hyperlink w:anchor="_Toc219755108" w:history="1">
            <w:r w:rsidRPr="00037AA2">
              <w:rPr>
                <w:rStyle w:val="Hyperlink"/>
                <w:noProof/>
              </w:rPr>
              <w:t>LowPriv_User_Password.yml</w:t>
            </w:r>
            <w:r>
              <w:rPr>
                <w:noProof/>
                <w:webHidden/>
              </w:rPr>
              <w:tab/>
            </w:r>
            <w:r>
              <w:rPr>
                <w:noProof/>
                <w:webHidden/>
              </w:rPr>
              <w:fldChar w:fldCharType="begin"/>
            </w:r>
            <w:r>
              <w:rPr>
                <w:noProof/>
                <w:webHidden/>
              </w:rPr>
              <w:instrText xml:space="preserve"> PAGEREF _Toc219755108 \h </w:instrText>
            </w:r>
            <w:r>
              <w:rPr>
                <w:noProof/>
                <w:webHidden/>
              </w:rPr>
            </w:r>
            <w:r>
              <w:rPr>
                <w:noProof/>
                <w:webHidden/>
              </w:rPr>
              <w:fldChar w:fldCharType="separate"/>
            </w:r>
            <w:r>
              <w:rPr>
                <w:noProof/>
                <w:webHidden/>
              </w:rPr>
              <w:t>53</w:t>
            </w:r>
            <w:r>
              <w:rPr>
                <w:noProof/>
                <w:webHidden/>
              </w:rPr>
              <w:fldChar w:fldCharType="end"/>
            </w:r>
          </w:hyperlink>
        </w:p>
        <w:p w14:paraId="10F7858E" w14:textId="3CE0D6B1" w:rsidR="00967847" w:rsidRDefault="00967847">
          <w:pPr>
            <w:pStyle w:val="TOC2"/>
            <w:tabs>
              <w:tab w:val="right" w:leader="dot" w:pos="9016"/>
            </w:tabs>
            <w:rPr>
              <w:noProof/>
              <w:kern w:val="2"/>
              <w:sz w:val="24"/>
              <w:szCs w:val="24"/>
              <w:lang w:eastAsia="en-GB"/>
              <w14:ligatures w14:val="standardContextual"/>
            </w:rPr>
          </w:pPr>
          <w:hyperlink w:anchor="_Toc219755109" w:history="1">
            <w:r w:rsidRPr="00037AA2">
              <w:rPr>
                <w:rStyle w:val="Hyperlink"/>
                <w:rFonts w:ascii="Calibri" w:hAnsi="Calibri" w:cs="Calibri"/>
                <w:noProof/>
              </w:rPr>
              <w:t>Security_EnableSecret.yml</w:t>
            </w:r>
            <w:r>
              <w:rPr>
                <w:noProof/>
                <w:webHidden/>
              </w:rPr>
              <w:tab/>
            </w:r>
            <w:r>
              <w:rPr>
                <w:noProof/>
                <w:webHidden/>
              </w:rPr>
              <w:fldChar w:fldCharType="begin"/>
            </w:r>
            <w:r>
              <w:rPr>
                <w:noProof/>
                <w:webHidden/>
              </w:rPr>
              <w:instrText xml:space="preserve"> PAGEREF _Toc219755109 \h </w:instrText>
            </w:r>
            <w:r>
              <w:rPr>
                <w:noProof/>
                <w:webHidden/>
              </w:rPr>
            </w:r>
            <w:r>
              <w:rPr>
                <w:noProof/>
                <w:webHidden/>
              </w:rPr>
              <w:fldChar w:fldCharType="separate"/>
            </w:r>
            <w:r>
              <w:rPr>
                <w:noProof/>
                <w:webHidden/>
              </w:rPr>
              <w:t>53</w:t>
            </w:r>
            <w:r>
              <w:rPr>
                <w:noProof/>
                <w:webHidden/>
              </w:rPr>
              <w:fldChar w:fldCharType="end"/>
            </w:r>
          </w:hyperlink>
        </w:p>
        <w:p w14:paraId="02CB61B8" w14:textId="4265DC6F" w:rsidR="00967847" w:rsidRDefault="00967847">
          <w:pPr>
            <w:pStyle w:val="TOC2"/>
            <w:tabs>
              <w:tab w:val="right" w:leader="dot" w:pos="9016"/>
            </w:tabs>
            <w:rPr>
              <w:noProof/>
              <w:kern w:val="2"/>
              <w:sz w:val="24"/>
              <w:szCs w:val="24"/>
              <w:lang w:eastAsia="en-GB"/>
              <w14:ligatures w14:val="standardContextual"/>
            </w:rPr>
          </w:pPr>
          <w:hyperlink w:anchor="_Toc219755110" w:history="1">
            <w:r w:rsidRPr="00037AA2">
              <w:rPr>
                <w:rStyle w:val="Hyperlink"/>
                <w:rFonts w:ascii="Calibri" w:hAnsi="Calibri" w:cs="Calibri"/>
                <w:noProof/>
              </w:rPr>
              <w:t>Security_SetPassword.yml</w:t>
            </w:r>
            <w:r>
              <w:rPr>
                <w:noProof/>
                <w:webHidden/>
              </w:rPr>
              <w:tab/>
            </w:r>
            <w:r>
              <w:rPr>
                <w:noProof/>
                <w:webHidden/>
              </w:rPr>
              <w:fldChar w:fldCharType="begin"/>
            </w:r>
            <w:r>
              <w:rPr>
                <w:noProof/>
                <w:webHidden/>
              </w:rPr>
              <w:instrText xml:space="preserve"> PAGEREF _Toc219755110 \h </w:instrText>
            </w:r>
            <w:r>
              <w:rPr>
                <w:noProof/>
                <w:webHidden/>
              </w:rPr>
            </w:r>
            <w:r>
              <w:rPr>
                <w:noProof/>
                <w:webHidden/>
              </w:rPr>
              <w:fldChar w:fldCharType="separate"/>
            </w:r>
            <w:r>
              <w:rPr>
                <w:noProof/>
                <w:webHidden/>
              </w:rPr>
              <w:t>54</w:t>
            </w:r>
            <w:r>
              <w:rPr>
                <w:noProof/>
                <w:webHidden/>
              </w:rPr>
              <w:fldChar w:fldCharType="end"/>
            </w:r>
          </w:hyperlink>
        </w:p>
        <w:p w14:paraId="4F708E1C" w14:textId="505A30A0" w:rsidR="00967847" w:rsidRDefault="00967847">
          <w:pPr>
            <w:pStyle w:val="TOC1"/>
            <w:tabs>
              <w:tab w:val="right" w:leader="dot" w:pos="9016"/>
            </w:tabs>
            <w:rPr>
              <w:noProof/>
              <w:kern w:val="2"/>
              <w:sz w:val="24"/>
              <w:szCs w:val="24"/>
              <w:lang w:eastAsia="en-GB"/>
              <w14:ligatures w14:val="standardContextual"/>
            </w:rPr>
          </w:pPr>
          <w:hyperlink w:anchor="_Toc219755111" w:history="1">
            <w:r w:rsidRPr="00037AA2">
              <w:rPr>
                <w:rStyle w:val="Hyperlink"/>
                <w:noProof/>
              </w:rPr>
              <w:t>net-automation</w:t>
            </w:r>
            <w:r>
              <w:rPr>
                <w:noProof/>
                <w:webHidden/>
              </w:rPr>
              <w:tab/>
            </w:r>
            <w:r>
              <w:rPr>
                <w:noProof/>
                <w:webHidden/>
              </w:rPr>
              <w:fldChar w:fldCharType="begin"/>
            </w:r>
            <w:r>
              <w:rPr>
                <w:noProof/>
                <w:webHidden/>
              </w:rPr>
              <w:instrText xml:space="preserve"> PAGEREF _Toc219755111 \h </w:instrText>
            </w:r>
            <w:r>
              <w:rPr>
                <w:noProof/>
                <w:webHidden/>
              </w:rPr>
            </w:r>
            <w:r>
              <w:rPr>
                <w:noProof/>
                <w:webHidden/>
              </w:rPr>
              <w:fldChar w:fldCharType="separate"/>
            </w:r>
            <w:r>
              <w:rPr>
                <w:noProof/>
                <w:webHidden/>
              </w:rPr>
              <w:t>54</w:t>
            </w:r>
            <w:r>
              <w:rPr>
                <w:noProof/>
                <w:webHidden/>
              </w:rPr>
              <w:fldChar w:fldCharType="end"/>
            </w:r>
          </w:hyperlink>
        </w:p>
        <w:p w14:paraId="2C089FD8" w14:textId="6BD94441" w:rsidR="00967847" w:rsidRDefault="00967847">
          <w:pPr>
            <w:pStyle w:val="TOC2"/>
            <w:tabs>
              <w:tab w:val="right" w:leader="dot" w:pos="9016"/>
            </w:tabs>
            <w:rPr>
              <w:noProof/>
              <w:kern w:val="2"/>
              <w:sz w:val="24"/>
              <w:szCs w:val="24"/>
              <w:lang w:eastAsia="en-GB"/>
              <w14:ligatures w14:val="standardContextual"/>
            </w:rPr>
          </w:pPr>
          <w:hyperlink w:anchor="_Toc219755112" w:history="1">
            <w:r w:rsidRPr="00037AA2">
              <w:rPr>
                <w:rStyle w:val="Hyperlink"/>
                <w:noProof/>
              </w:rPr>
              <w:t>CheckReportPlaybook.yml</w:t>
            </w:r>
            <w:r>
              <w:rPr>
                <w:noProof/>
                <w:webHidden/>
              </w:rPr>
              <w:tab/>
            </w:r>
            <w:r>
              <w:rPr>
                <w:noProof/>
                <w:webHidden/>
              </w:rPr>
              <w:fldChar w:fldCharType="begin"/>
            </w:r>
            <w:r>
              <w:rPr>
                <w:noProof/>
                <w:webHidden/>
              </w:rPr>
              <w:instrText xml:space="preserve"> PAGEREF _Toc219755112 \h </w:instrText>
            </w:r>
            <w:r>
              <w:rPr>
                <w:noProof/>
                <w:webHidden/>
              </w:rPr>
            </w:r>
            <w:r>
              <w:rPr>
                <w:noProof/>
                <w:webHidden/>
              </w:rPr>
              <w:fldChar w:fldCharType="separate"/>
            </w:r>
            <w:r>
              <w:rPr>
                <w:noProof/>
                <w:webHidden/>
              </w:rPr>
              <w:t>54</w:t>
            </w:r>
            <w:r>
              <w:rPr>
                <w:noProof/>
                <w:webHidden/>
              </w:rPr>
              <w:fldChar w:fldCharType="end"/>
            </w:r>
          </w:hyperlink>
        </w:p>
        <w:p w14:paraId="61E8D983" w14:textId="1ECC4433" w:rsidR="00967847" w:rsidRDefault="00967847">
          <w:pPr>
            <w:pStyle w:val="TOC2"/>
            <w:tabs>
              <w:tab w:val="right" w:leader="dot" w:pos="9016"/>
            </w:tabs>
            <w:rPr>
              <w:noProof/>
              <w:kern w:val="2"/>
              <w:sz w:val="24"/>
              <w:szCs w:val="24"/>
              <w:lang w:eastAsia="en-GB"/>
              <w14:ligatures w14:val="standardContextual"/>
            </w:rPr>
          </w:pPr>
          <w:hyperlink w:anchor="_Toc219755113" w:history="1">
            <w:r w:rsidRPr="00037AA2">
              <w:rPr>
                <w:rStyle w:val="Hyperlink"/>
                <w:noProof/>
              </w:rPr>
              <w:t>Dockerfile</w:t>
            </w:r>
            <w:r>
              <w:rPr>
                <w:noProof/>
                <w:webHidden/>
              </w:rPr>
              <w:tab/>
            </w:r>
            <w:r>
              <w:rPr>
                <w:noProof/>
                <w:webHidden/>
              </w:rPr>
              <w:fldChar w:fldCharType="begin"/>
            </w:r>
            <w:r>
              <w:rPr>
                <w:noProof/>
                <w:webHidden/>
              </w:rPr>
              <w:instrText xml:space="preserve"> PAGEREF _Toc219755113 \h </w:instrText>
            </w:r>
            <w:r>
              <w:rPr>
                <w:noProof/>
                <w:webHidden/>
              </w:rPr>
            </w:r>
            <w:r>
              <w:rPr>
                <w:noProof/>
                <w:webHidden/>
              </w:rPr>
              <w:fldChar w:fldCharType="separate"/>
            </w:r>
            <w:r>
              <w:rPr>
                <w:noProof/>
                <w:webHidden/>
              </w:rPr>
              <w:t>54</w:t>
            </w:r>
            <w:r>
              <w:rPr>
                <w:noProof/>
                <w:webHidden/>
              </w:rPr>
              <w:fldChar w:fldCharType="end"/>
            </w:r>
          </w:hyperlink>
        </w:p>
        <w:p w14:paraId="3CED71B3" w14:textId="33F8BBC8" w:rsidR="00967847" w:rsidRDefault="00967847">
          <w:pPr>
            <w:pStyle w:val="TOC2"/>
            <w:tabs>
              <w:tab w:val="right" w:leader="dot" w:pos="9016"/>
            </w:tabs>
            <w:rPr>
              <w:noProof/>
              <w:kern w:val="2"/>
              <w:sz w:val="24"/>
              <w:szCs w:val="24"/>
              <w:lang w:eastAsia="en-GB"/>
              <w14:ligatures w14:val="standardContextual"/>
            </w:rPr>
          </w:pPr>
          <w:hyperlink w:anchor="_Toc219755114" w:history="1">
            <w:r w:rsidRPr="00037AA2">
              <w:rPr>
                <w:rStyle w:val="Hyperlink"/>
                <w:noProof/>
              </w:rPr>
              <w:t>ExampleScaledInventory.yml</w:t>
            </w:r>
            <w:r>
              <w:rPr>
                <w:noProof/>
                <w:webHidden/>
              </w:rPr>
              <w:tab/>
            </w:r>
            <w:r>
              <w:rPr>
                <w:noProof/>
                <w:webHidden/>
              </w:rPr>
              <w:fldChar w:fldCharType="begin"/>
            </w:r>
            <w:r>
              <w:rPr>
                <w:noProof/>
                <w:webHidden/>
              </w:rPr>
              <w:instrText xml:space="preserve"> PAGEREF _Toc219755114 \h </w:instrText>
            </w:r>
            <w:r>
              <w:rPr>
                <w:noProof/>
                <w:webHidden/>
              </w:rPr>
            </w:r>
            <w:r>
              <w:rPr>
                <w:noProof/>
                <w:webHidden/>
              </w:rPr>
              <w:fldChar w:fldCharType="separate"/>
            </w:r>
            <w:r>
              <w:rPr>
                <w:noProof/>
                <w:webHidden/>
              </w:rPr>
              <w:t>55</w:t>
            </w:r>
            <w:r>
              <w:rPr>
                <w:noProof/>
                <w:webHidden/>
              </w:rPr>
              <w:fldChar w:fldCharType="end"/>
            </w:r>
          </w:hyperlink>
        </w:p>
        <w:p w14:paraId="7C2FA435" w14:textId="45F287D3" w:rsidR="00967847" w:rsidRDefault="00967847">
          <w:pPr>
            <w:pStyle w:val="TOC2"/>
            <w:tabs>
              <w:tab w:val="right" w:leader="dot" w:pos="9016"/>
            </w:tabs>
            <w:rPr>
              <w:noProof/>
              <w:kern w:val="2"/>
              <w:sz w:val="24"/>
              <w:szCs w:val="24"/>
              <w:lang w:eastAsia="en-GB"/>
              <w14:ligatures w14:val="standardContextual"/>
            </w:rPr>
          </w:pPr>
          <w:hyperlink w:anchor="_Toc219755115" w:history="1">
            <w:r w:rsidRPr="00037AA2">
              <w:rPr>
                <w:rStyle w:val="Hyperlink"/>
                <w:rFonts w:ascii="Calibri" w:hAnsi="Calibri" w:cs="Calibri"/>
                <w:noProof/>
              </w:rPr>
              <w:t>ansible.cfg</w:t>
            </w:r>
            <w:r>
              <w:rPr>
                <w:noProof/>
                <w:webHidden/>
              </w:rPr>
              <w:tab/>
            </w:r>
            <w:r>
              <w:rPr>
                <w:noProof/>
                <w:webHidden/>
              </w:rPr>
              <w:fldChar w:fldCharType="begin"/>
            </w:r>
            <w:r>
              <w:rPr>
                <w:noProof/>
                <w:webHidden/>
              </w:rPr>
              <w:instrText xml:space="preserve"> PAGEREF _Toc219755115 \h </w:instrText>
            </w:r>
            <w:r>
              <w:rPr>
                <w:noProof/>
                <w:webHidden/>
              </w:rPr>
            </w:r>
            <w:r>
              <w:rPr>
                <w:noProof/>
                <w:webHidden/>
              </w:rPr>
              <w:fldChar w:fldCharType="separate"/>
            </w:r>
            <w:r>
              <w:rPr>
                <w:noProof/>
                <w:webHidden/>
              </w:rPr>
              <w:t>56</w:t>
            </w:r>
            <w:r>
              <w:rPr>
                <w:noProof/>
                <w:webHidden/>
              </w:rPr>
              <w:fldChar w:fldCharType="end"/>
            </w:r>
          </w:hyperlink>
        </w:p>
        <w:p w14:paraId="4ABB90B2" w14:textId="44767E3B" w:rsidR="00967847" w:rsidRDefault="00967847">
          <w:pPr>
            <w:pStyle w:val="TOC2"/>
            <w:tabs>
              <w:tab w:val="right" w:leader="dot" w:pos="9016"/>
            </w:tabs>
            <w:rPr>
              <w:noProof/>
              <w:kern w:val="2"/>
              <w:sz w:val="24"/>
              <w:szCs w:val="24"/>
              <w:lang w:eastAsia="en-GB"/>
              <w14:ligatures w14:val="standardContextual"/>
            </w:rPr>
          </w:pPr>
          <w:hyperlink w:anchor="_Toc219755116" w:history="1">
            <w:r w:rsidRPr="00037AA2">
              <w:rPr>
                <w:rStyle w:val="Hyperlink"/>
                <w:rFonts w:ascii="Calibri" w:hAnsi="Calibri" w:cs="Calibri"/>
                <w:noProof/>
              </w:rPr>
              <w:t>inventory.yml</w:t>
            </w:r>
            <w:r>
              <w:rPr>
                <w:noProof/>
                <w:webHidden/>
              </w:rPr>
              <w:tab/>
            </w:r>
            <w:r>
              <w:rPr>
                <w:noProof/>
                <w:webHidden/>
              </w:rPr>
              <w:fldChar w:fldCharType="begin"/>
            </w:r>
            <w:r>
              <w:rPr>
                <w:noProof/>
                <w:webHidden/>
              </w:rPr>
              <w:instrText xml:space="preserve"> PAGEREF _Toc219755116 \h </w:instrText>
            </w:r>
            <w:r>
              <w:rPr>
                <w:noProof/>
                <w:webHidden/>
              </w:rPr>
            </w:r>
            <w:r>
              <w:rPr>
                <w:noProof/>
                <w:webHidden/>
              </w:rPr>
              <w:fldChar w:fldCharType="separate"/>
            </w:r>
            <w:r>
              <w:rPr>
                <w:noProof/>
                <w:webHidden/>
              </w:rPr>
              <w:t>56</w:t>
            </w:r>
            <w:r>
              <w:rPr>
                <w:noProof/>
                <w:webHidden/>
              </w:rPr>
              <w:fldChar w:fldCharType="end"/>
            </w:r>
          </w:hyperlink>
        </w:p>
        <w:p w14:paraId="18AAD7DB" w14:textId="6ABD4E09" w:rsidR="00967847" w:rsidRDefault="00967847">
          <w:pPr>
            <w:pStyle w:val="TOC2"/>
            <w:tabs>
              <w:tab w:val="right" w:leader="dot" w:pos="9016"/>
            </w:tabs>
            <w:rPr>
              <w:noProof/>
              <w:kern w:val="2"/>
              <w:sz w:val="24"/>
              <w:szCs w:val="24"/>
              <w:lang w:eastAsia="en-GB"/>
              <w14:ligatures w14:val="standardContextual"/>
            </w:rPr>
          </w:pPr>
          <w:hyperlink w:anchor="_Toc219755117" w:history="1">
            <w:r w:rsidRPr="00037AA2">
              <w:rPr>
                <w:rStyle w:val="Hyperlink"/>
                <w:noProof/>
              </w:rPr>
              <w:t>Appendix E: PowerPoint Presentation</w:t>
            </w:r>
            <w:r>
              <w:rPr>
                <w:noProof/>
                <w:webHidden/>
              </w:rPr>
              <w:tab/>
            </w:r>
            <w:r>
              <w:rPr>
                <w:noProof/>
                <w:webHidden/>
              </w:rPr>
              <w:fldChar w:fldCharType="begin"/>
            </w:r>
            <w:r>
              <w:rPr>
                <w:noProof/>
                <w:webHidden/>
              </w:rPr>
              <w:instrText xml:space="preserve"> PAGEREF _Toc219755117 \h </w:instrText>
            </w:r>
            <w:r>
              <w:rPr>
                <w:noProof/>
                <w:webHidden/>
              </w:rPr>
            </w:r>
            <w:r>
              <w:rPr>
                <w:noProof/>
                <w:webHidden/>
              </w:rPr>
              <w:fldChar w:fldCharType="separate"/>
            </w:r>
            <w:r>
              <w:rPr>
                <w:noProof/>
                <w:webHidden/>
              </w:rPr>
              <w:t>56</w:t>
            </w:r>
            <w:r>
              <w:rPr>
                <w:noProof/>
                <w:webHidden/>
              </w:rPr>
              <w:fldChar w:fldCharType="end"/>
            </w:r>
          </w:hyperlink>
        </w:p>
        <w:p w14:paraId="0334C496" w14:textId="6D27A234" w:rsidR="00FB351F" w:rsidRDefault="00FB351F" w:rsidP="4E0599C9">
          <w:pPr>
            <w:pStyle w:val="TOC2"/>
            <w:tabs>
              <w:tab w:val="right" w:leader="dot" w:pos="9015"/>
            </w:tabs>
            <w:rPr>
              <w:rStyle w:val="Hyperlink"/>
              <w:noProof/>
              <w:kern w:val="2"/>
              <w:lang w:eastAsia="en-GB"/>
              <w14:ligatures w14:val="standardContextual"/>
            </w:rPr>
          </w:pPr>
          <w:r>
            <w:fldChar w:fldCharType="end"/>
          </w:r>
        </w:p>
      </w:sdtContent>
    </w:sdt>
    <w:p w14:paraId="61122878" w14:textId="01718C04" w:rsidR="00DA230D" w:rsidRPr="006A7472" w:rsidRDefault="00DA230D">
      <w:pPr>
        <w:rPr>
          <w:rFonts w:ascii="Calibri" w:hAnsi="Calibri" w:cs="Calibri"/>
          <w:sz w:val="22"/>
          <w:szCs w:val="22"/>
        </w:rPr>
      </w:pPr>
    </w:p>
    <w:p w14:paraId="722FF0CA" w14:textId="3A727E9C" w:rsidR="006254F7" w:rsidRPr="006A7472" w:rsidRDefault="006254F7" w:rsidP="00817C7D">
      <w:pPr>
        <w:rPr>
          <w:rStyle w:val="IntenseReference"/>
          <w:rFonts w:ascii="Calibri" w:hAnsi="Calibri" w:cs="Calibri"/>
          <w:sz w:val="22"/>
          <w:szCs w:val="22"/>
        </w:rPr>
      </w:pPr>
    </w:p>
    <w:p w14:paraId="464B3F7C" w14:textId="77777777" w:rsidR="006254F7" w:rsidRPr="006A7472" w:rsidRDefault="006254F7" w:rsidP="00817C7D">
      <w:pPr>
        <w:rPr>
          <w:rFonts w:ascii="Calibri" w:hAnsi="Calibri" w:cs="Calibri"/>
          <w:sz w:val="22"/>
          <w:szCs w:val="22"/>
        </w:rPr>
      </w:pPr>
    </w:p>
    <w:p w14:paraId="6209262A" w14:textId="77777777" w:rsidR="006254F7" w:rsidRPr="006A7472" w:rsidRDefault="006254F7" w:rsidP="00817C7D">
      <w:pPr>
        <w:rPr>
          <w:rFonts w:ascii="Calibri" w:hAnsi="Calibri" w:cs="Calibri"/>
          <w:sz w:val="22"/>
          <w:szCs w:val="22"/>
        </w:rPr>
      </w:pPr>
    </w:p>
    <w:p w14:paraId="62125A74" w14:textId="7524F0AD" w:rsidR="006254F7" w:rsidRPr="006A7472" w:rsidRDefault="006254F7">
      <w:pPr>
        <w:rPr>
          <w:rFonts w:ascii="Calibri" w:hAnsi="Calibri" w:cs="Calibri"/>
          <w:sz w:val="22"/>
          <w:szCs w:val="22"/>
        </w:rPr>
      </w:pPr>
      <w:r w:rsidRPr="006A7472">
        <w:rPr>
          <w:rFonts w:ascii="Calibri" w:hAnsi="Calibri" w:cs="Calibri"/>
          <w:sz w:val="22"/>
          <w:szCs w:val="22"/>
        </w:rPr>
        <w:br w:type="page"/>
      </w:r>
    </w:p>
    <w:p w14:paraId="026A9C1B" w14:textId="195DD4B4" w:rsidR="006254F7" w:rsidRPr="006A7472" w:rsidRDefault="00524F70" w:rsidP="00967847">
      <w:pPr>
        <w:pStyle w:val="Heading2"/>
      </w:pPr>
      <w:bookmarkStart w:id="0" w:name="_Toc219755055"/>
      <w:r w:rsidRPr="006A7472">
        <w:lastRenderedPageBreak/>
        <w:t>AI Acknowledgement</w:t>
      </w:r>
      <w:bookmarkEnd w:id="0"/>
    </w:p>
    <w:p w14:paraId="2A48BEE2" w14:textId="2E2116A2" w:rsidR="49640A5C" w:rsidRPr="006F341A" w:rsidRDefault="009A0648" w:rsidP="006A7472">
      <w:pPr>
        <w:spacing w:after="0" w:line="360" w:lineRule="auto"/>
        <w:jc w:val="both"/>
        <w:rPr>
          <w:rFonts w:ascii="Calibri" w:hAnsi="Calibri" w:cs="Calibri"/>
          <w:sz w:val="22"/>
          <w:szCs w:val="22"/>
        </w:rPr>
      </w:pPr>
      <w:r w:rsidRPr="006F341A">
        <w:rPr>
          <w:rFonts w:ascii="Calibri" w:eastAsia="Segoe UI" w:hAnsi="Calibri" w:cs="Calibri"/>
          <w:sz w:val="22"/>
          <w:szCs w:val="22"/>
        </w:rPr>
        <w:t xml:space="preserve">AI has been used to </w:t>
      </w:r>
      <w:r w:rsidR="000E34DB" w:rsidRPr="006F341A">
        <w:rPr>
          <w:rFonts w:ascii="Calibri" w:eastAsia="Segoe UI" w:hAnsi="Calibri" w:cs="Calibri"/>
          <w:sz w:val="22"/>
          <w:szCs w:val="22"/>
        </w:rPr>
        <w:t xml:space="preserve">assist </w:t>
      </w:r>
      <w:r w:rsidR="00A8750B" w:rsidRPr="006F341A">
        <w:rPr>
          <w:rFonts w:ascii="Calibri" w:eastAsia="Segoe UI" w:hAnsi="Calibri" w:cs="Calibri"/>
          <w:sz w:val="22"/>
          <w:szCs w:val="22"/>
        </w:rPr>
        <w:t>building code, syntax</w:t>
      </w:r>
      <w:r w:rsidR="00432AFB">
        <w:rPr>
          <w:rFonts w:ascii="Calibri" w:eastAsia="Segoe UI" w:hAnsi="Calibri" w:cs="Calibri"/>
          <w:sz w:val="22"/>
          <w:szCs w:val="22"/>
        </w:rPr>
        <w:t xml:space="preserve">, </w:t>
      </w:r>
      <w:r w:rsidR="00797B5E" w:rsidRPr="006F341A">
        <w:rPr>
          <w:rFonts w:ascii="Calibri" w:eastAsia="Segoe UI" w:hAnsi="Calibri" w:cs="Calibri"/>
          <w:sz w:val="22"/>
          <w:szCs w:val="22"/>
        </w:rPr>
        <w:t>structuring</w:t>
      </w:r>
      <w:r w:rsidR="00432AFB">
        <w:rPr>
          <w:rFonts w:ascii="Calibri" w:eastAsia="Segoe UI" w:hAnsi="Calibri" w:cs="Calibri"/>
          <w:sz w:val="22"/>
          <w:szCs w:val="22"/>
        </w:rPr>
        <w:t>. O</w:t>
      </w:r>
      <w:r w:rsidR="00E047F3" w:rsidRPr="006F341A">
        <w:rPr>
          <w:rFonts w:ascii="Calibri" w:eastAsia="Segoe UI" w:hAnsi="Calibri" w:cs="Calibri"/>
          <w:sz w:val="22"/>
          <w:szCs w:val="22"/>
        </w:rPr>
        <w:t xml:space="preserve">ther </w:t>
      </w:r>
      <w:r w:rsidR="00C95567" w:rsidRPr="006F341A">
        <w:rPr>
          <w:rFonts w:ascii="Calibri" w:eastAsia="Segoe UI" w:hAnsi="Calibri" w:cs="Calibri"/>
          <w:sz w:val="22"/>
          <w:szCs w:val="22"/>
        </w:rPr>
        <w:t>design decisions</w:t>
      </w:r>
      <w:r w:rsidR="00432AFB">
        <w:rPr>
          <w:rFonts w:ascii="Calibri" w:eastAsia="Segoe UI" w:hAnsi="Calibri" w:cs="Calibri"/>
          <w:sz w:val="22"/>
          <w:szCs w:val="22"/>
        </w:rPr>
        <w:t>, logical,</w:t>
      </w:r>
      <w:r w:rsidR="00C95567" w:rsidRPr="006F341A">
        <w:rPr>
          <w:rFonts w:ascii="Calibri" w:eastAsia="Segoe UI" w:hAnsi="Calibri" w:cs="Calibri"/>
          <w:sz w:val="22"/>
          <w:szCs w:val="22"/>
        </w:rPr>
        <w:t xml:space="preserve"> </w:t>
      </w:r>
      <w:r w:rsidR="49640A5C" w:rsidRPr="006F341A">
        <w:rPr>
          <w:rFonts w:ascii="Calibri" w:eastAsia="Segoe UI" w:hAnsi="Calibri" w:cs="Calibri"/>
          <w:sz w:val="22"/>
          <w:szCs w:val="22"/>
        </w:rPr>
        <w:t>configuration</w:t>
      </w:r>
      <w:r w:rsidR="00E047F3" w:rsidRPr="006F341A">
        <w:rPr>
          <w:rFonts w:ascii="Calibri" w:eastAsia="Segoe UI" w:hAnsi="Calibri" w:cs="Calibri"/>
          <w:sz w:val="22"/>
          <w:szCs w:val="22"/>
        </w:rPr>
        <w:t xml:space="preserve"> choices</w:t>
      </w:r>
      <w:r w:rsidR="00E04042" w:rsidRPr="006F341A">
        <w:rPr>
          <w:rFonts w:ascii="Calibri" w:eastAsia="Segoe UI" w:hAnsi="Calibri" w:cs="Calibri"/>
          <w:sz w:val="22"/>
          <w:szCs w:val="22"/>
        </w:rPr>
        <w:t xml:space="preserve">, run order </w:t>
      </w:r>
      <w:r w:rsidR="49640A5C" w:rsidRPr="006F341A">
        <w:rPr>
          <w:rFonts w:ascii="Calibri" w:eastAsia="Segoe UI" w:hAnsi="Calibri" w:cs="Calibri"/>
          <w:sz w:val="22"/>
          <w:szCs w:val="22"/>
        </w:rPr>
        <w:t>were produced collaboratively by the project team.</w:t>
      </w:r>
      <w:r w:rsidR="00CB0948" w:rsidRPr="006F341A">
        <w:rPr>
          <w:rFonts w:ascii="Calibri" w:eastAsia="Segoe UI" w:hAnsi="Calibri" w:cs="Calibri"/>
          <w:sz w:val="22"/>
          <w:szCs w:val="22"/>
        </w:rPr>
        <w:t xml:space="preserve"> </w:t>
      </w:r>
      <w:r w:rsidR="00074854" w:rsidRPr="006F341A">
        <w:rPr>
          <w:rFonts w:ascii="Calibri" w:eastAsia="Segoe UI" w:hAnsi="Calibri" w:cs="Calibri"/>
          <w:sz w:val="22"/>
          <w:szCs w:val="22"/>
        </w:rPr>
        <w:t xml:space="preserve">AI has been used to check formatting of the reference section on this document. </w:t>
      </w:r>
      <w:r w:rsidR="00CB0948" w:rsidRPr="006F341A">
        <w:rPr>
          <w:rFonts w:ascii="Calibri" w:eastAsia="Segoe UI" w:hAnsi="Calibri" w:cs="Calibri"/>
          <w:sz w:val="22"/>
          <w:szCs w:val="22"/>
        </w:rPr>
        <w:t xml:space="preserve"> </w:t>
      </w:r>
    </w:p>
    <w:p w14:paraId="5CBAFD7F" w14:textId="0D345240" w:rsidR="17F2EBEF" w:rsidRPr="006F341A" w:rsidRDefault="17F2EBEF">
      <w:pPr>
        <w:rPr>
          <w:rFonts w:ascii="Calibri" w:hAnsi="Calibri" w:cs="Calibri"/>
          <w:sz w:val="22"/>
          <w:szCs w:val="22"/>
        </w:rPr>
      </w:pPr>
    </w:p>
    <w:p w14:paraId="1B4CDD19" w14:textId="24950538" w:rsidR="5790232D" w:rsidRPr="006F341A" w:rsidRDefault="5790232D">
      <w:pPr>
        <w:rPr>
          <w:sz w:val="22"/>
          <w:szCs w:val="22"/>
        </w:rPr>
      </w:pPr>
      <w:r w:rsidRPr="006F341A">
        <w:rPr>
          <w:rFonts w:ascii="Calibri" w:hAnsi="Calibri" w:cs="Calibri"/>
          <w:sz w:val="22"/>
          <w:szCs w:val="22"/>
        </w:rPr>
        <w:t>Tools used</w:t>
      </w:r>
      <w:r w:rsidR="00967847">
        <w:rPr>
          <w:rFonts w:ascii="Calibri" w:hAnsi="Calibri" w:cs="Calibri"/>
          <w:sz w:val="22"/>
          <w:szCs w:val="22"/>
        </w:rPr>
        <w:t xml:space="preserve"> by team</w:t>
      </w:r>
      <w:r w:rsidRPr="006F341A">
        <w:rPr>
          <w:rFonts w:ascii="Calibri" w:hAnsi="Calibri" w:cs="Calibri"/>
          <w:sz w:val="22"/>
          <w:szCs w:val="22"/>
        </w:rPr>
        <w:t xml:space="preserve">: Microsoft Copilot, ChatGPT, </w:t>
      </w:r>
      <w:proofErr w:type="spellStart"/>
      <w:r w:rsidRPr="006F341A">
        <w:rPr>
          <w:rFonts w:ascii="Calibri" w:hAnsi="Calibri" w:cs="Calibri"/>
          <w:sz w:val="22"/>
          <w:szCs w:val="22"/>
        </w:rPr>
        <w:t>CursorAI</w:t>
      </w:r>
      <w:proofErr w:type="spellEnd"/>
      <w:r w:rsidRPr="006F341A">
        <w:rPr>
          <w:rFonts w:ascii="Calibri" w:hAnsi="Calibri" w:cs="Calibri"/>
          <w:sz w:val="22"/>
          <w:szCs w:val="22"/>
        </w:rPr>
        <w:t xml:space="preserve"> </w:t>
      </w:r>
    </w:p>
    <w:p w14:paraId="3FD0B381" w14:textId="3BDA85BE" w:rsidR="00817C7D" w:rsidRPr="006A7472" w:rsidRDefault="00817C7D" w:rsidP="00B04597">
      <w:pPr>
        <w:pStyle w:val="Heading1"/>
        <w:numPr>
          <w:ilvl w:val="0"/>
          <w:numId w:val="15"/>
        </w:numPr>
        <w:rPr>
          <w:rFonts w:ascii="Calibri" w:hAnsi="Calibri" w:cs="Calibri"/>
        </w:rPr>
      </w:pPr>
      <w:bookmarkStart w:id="1" w:name="_Toc219755056"/>
      <w:r w:rsidRPr="006A7472">
        <w:rPr>
          <w:rFonts w:ascii="Calibri" w:hAnsi="Calibri" w:cs="Calibri"/>
        </w:rPr>
        <w:t>Introduction</w:t>
      </w:r>
      <w:bookmarkEnd w:id="1"/>
      <w:r w:rsidRPr="006A7472">
        <w:rPr>
          <w:rFonts w:ascii="Calibri" w:hAnsi="Calibri" w:cs="Calibri"/>
        </w:rPr>
        <w:t xml:space="preserve"> </w:t>
      </w:r>
    </w:p>
    <w:p w14:paraId="614C0EE4" w14:textId="77777777" w:rsidR="0020001C" w:rsidRPr="006A7472" w:rsidRDefault="0020001C" w:rsidP="00817C7D">
      <w:pPr>
        <w:spacing w:after="160" w:line="278" w:lineRule="auto"/>
        <w:rPr>
          <w:rFonts w:ascii="Calibri" w:hAnsi="Calibri" w:cs="Calibri"/>
          <w:i/>
          <w:iCs/>
          <w:lang w:val="en-US"/>
        </w:rPr>
      </w:pPr>
    </w:p>
    <w:p w14:paraId="69DBC3E1" w14:textId="50913CD0" w:rsidR="008543BD" w:rsidRPr="005D15B4" w:rsidRDefault="008543BD" w:rsidP="009D31F6">
      <w:pPr>
        <w:spacing w:after="160" w:line="360" w:lineRule="auto"/>
        <w:jc w:val="both"/>
        <w:rPr>
          <w:rFonts w:ascii="Calibri" w:hAnsi="Calibri" w:cs="Calibri"/>
          <w:sz w:val="22"/>
          <w:szCs w:val="22"/>
          <w:lang w:val="en-US"/>
        </w:rPr>
      </w:pPr>
      <w:r w:rsidRPr="005D15B4">
        <w:rPr>
          <w:rFonts w:ascii="Calibri" w:hAnsi="Calibri" w:cs="Calibri"/>
          <w:sz w:val="22"/>
          <w:szCs w:val="22"/>
          <w:lang w:val="en-US"/>
        </w:rPr>
        <w:t xml:space="preserve">This document </w:t>
      </w:r>
      <w:r w:rsidR="00444ECF" w:rsidRPr="005D15B4">
        <w:rPr>
          <w:rFonts w:ascii="Calibri" w:hAnsi="Calibri" w:cs="Calibri"/>
          <w:sz w:val="22"/>
          <w:szCs w:val="22"/>
          <w:lang w:val="en-US"/>
        </w:rPr>
        <w:t xml:space="preserve">collates the </w:t>
      </w:r>
      <w:r w:rsidR="00442D28" w:rsidRPr="005D15B4">
        <w:rPr>
          <w:rFonts w:ascii="Calibri" w:hAnsi="Calibri" w:cs="Calibri"/>
          <w:sz w:val="22"/>
          <w:szCs w:val="22"/>
          <w:lang w:val="en-US"/>
        </w:rPr>
        <w:t xml:space="preserve">project teams </w:t>
      </w:r>
      <w:r w:rsidR="00444ECF" w:rsidRPr="005D15B4">
        <w:rPr>
          <w:rFonts w:ascii="Calibri" w:hAnsi="Calibri" w:cs="Calibri"/>
          <w:sz w:val="22"/>
          <w:szCs w:val="22"/>
          <w:lang w:val="en-US"/>
        </w:rPr>
        <w:t xml:space="preserve">supporting material and </w:t>
      </w:r>
      <w:r w:rsidRPr="005D15B4">
        <w:rPr>
          <w:rFonts w:ascii="Calibri" w:hAnsi="Calibri" w:cs="Calibri"/>
          <w:sz w:val="22"/>
          <w:szCs w:val="22"/>
          <w:lang w:val="en-US"/>
        </w:rPr>
        <w:t>outlines the solution development through the stages from team formation to demonstrating working automatio</w:t>
      </w:r>
      <w:r w:rsidR="00442D28" w:rsidRPr="005D15B4">
        <w:rPr>
          <w:rFonts w:ascii="Calibri" w:hAnsi="Calibri" w:cs="Calibri"/>
          <w:sz w:val="22"/>
          <w:szCs w:val="22"/>
          <w:lang w:val="en-US"/>
        </w:rPr>
        <w:t>n.</w:t>
      </w:r>
    </w:p>
    <w:p w14:paraId="7EBC1CC0" w14:textId="53B88BE5" w:rsidR="00702B8F" w:rsidRPr="005D15B4" w:rsidRDefault="00CD3E39" w:rsidP="009D31F6">
      <w:pPr>
        <w:spacing w:after="160" w:line="360" w:lineRule="auto"/>
        <w:jc w:val="both"/>
        <w:rPr>
          <w:rFonts w:ascii="Calibri" w:hAnsi="Calibri" w:cs="Calibri"/>
          <w:sz w:val="22"/>
          <w:szCs w:val="22"/>
          <w:lang w:val="en-US"/>
        </w:rPr>
      </w:pPr>
      <w:r w:rsidRPr="005D15B4">
        <w:rPr>
          <w:rFonts w:ascii="Calibri" w:hAnsi="Calibri" w:cs="Calibri"/>
          <w:sz w:val="22"/>
          <w:szCs w:val="22"/>
          <w:lang w:val="en-US"/>
        </w:rPr>
        <w:t>The project was developed using a controlled environment using tools available and accessib</w:t>
      </w:r>
      <w:r w:rsidR="00542DB6" w:rsidRPr="005D15B4">
        <w:rPr>
          <w:rFonts w:ascii="Calibri" w:hAnsi="Calibri" w:cs="Calibri"/>
          <w:sz w:val="22"/>
          <w:szCs w:val="22"/>
          <w:lang w:val="en-US"/>
        </w:rPr>
        <w:t xml:space="preserve">le </w:t>
      </w:r>
      <w:r w:rsidR="00B62D99" w:rsidRPr="005D15B4">
        <w:rPr>
          <w:rFonts w:ascii="Calibri" w:hAnsi="Calibri" w:cs="Calibri"/>
          <w:sz w:val="22"/>
          <w:szCs w:val="22"/>
          <w:lang w:val="en-US"/>
        </w:rPr>
        <w:t>to all members of the group</w:t>
      </w:r>
      <w:r w:rsidR="006229D0" w:rsidRPr="005D15B4">
        <w:rPr>
          <w:rFonts w:ascii="Calibri" w:hAnsi="Calibri" w:cs="Calibri"/>
          <w:sz w:val="22"/>
          <w:szCs w:val="22"/>
          <w:lang w:val="en-US"/>
        </w:rPr>
        <w:t>.</w:t>
      </w:r>
    </w:p>
    <w:p w14:paraId="4179F61C" w14:textId="77777777" w:rsidR="009D31F6" w:rsidRPr="005D15B4" w:rsidRDefault="00234857" w:rsidP="009D31F6">
      <w:pPr>
        <w:spacing w:after="160" w:line="360" w:lineRule="auto"/>
        <w:jc w:val="both"/>
        <w:rPr>
          <w:rFonts w:ascii="Calibri" w:hAnsi="Calibri" w:cs="Calibri"/>
          <w:sz w:val="22"/>
          <w:szCs w:val="22"/>
        </w:rPr>
      </w:pPr>
      <w:r w:rsidRPr="005D15B4">
        <w:rPr>
          <w:rFonts w:ascii="Calibri" w:hAnsi="Calibri" w:cs="Calibri"/>
          <w:sz w:val="22"/>
          <w:szCs w:val="22"/>
        </w:rPr>
        <w:t xml:space="preserve">The project team brought diverse experiences, and varied areas of interest. This diversity directly informed design decisions and problem-solving. </w:t>
      </w:r>
    </w:p>
    <w:p w14:paraId="00FFF321" w14:textId="0D59115E" w:rsidR="00234857" w:rsidRPr="005D15B4" w:rsidRDefault="00234857" w:rsidP="009D31F6">
      <w:pPr>
        <w:spacing w:after="160" w:line="360" w:lineRule="auto"/>
        <w:jc w:val="both"/>
        <w:rPr>
          <w:rFonts w:ascii="Calibri" w:hAnsi="Calibri" w:cs="Calibri"/>
          <w:sz w:val="22"/>
          <w:szCs w:val="22"/>
          <w:lang w:val="en-US"/>
        </w:rPr>
      </w:pPr>
      <w:r w:rsidRPr="005D15B4">
        <w:rPr>
          <w:rFonts w:ascii="Calibri" w:hAnsi="Calibri" w:cs="Calibri"/>
          <w:sz w:val="22"/>
          <w:szCs w:val="22"/>
        </w:rPr>
        <w:t xml:space="preserve">Roles were agreed based on strengths and availability, with </w:t>
      </w:r>
      <w:r w:rsidR="000214D3" w:rsidRPr="005D15B4">
        <w:rPr>
          <w:rFonts w:ascii="Calibri" w:hAnsi="Calibri" w:cs="Calibri"/>
          <w:sz w:val="22"/>
          <w:szCs w:val="22"/>
        </w:rPr>
        <w:t>c</w:t>
      </w:r>
      <w:r w:rsidRPr="005D15B4">
        <w:rPr>
          <w:rFonts w:ascii="Calibri" w:hAnsi="Calibri" w:cs="Calibri"/>
          <w:sz w:val="22"/>
          <w:szCs w:val="22"/>
        </w:rPr>
        <w:t>ollaboration</w:t>
      </w:r>
      <w:r w:rsidR="009D31F6" w:rsidRPr="005D15B4">
        <w:rPr>
          <w:rFonts w:ascii="Calibri" w:hAnsi="Calibri" w:cs="Calibri"/>
          <w:sz w:val="22"/>
          <w:szCs w:val="22"/>
        </w:rPr>
        <w:t xml:space="preserve"> </w:t>
      </w:r>
      <w:r w:rsidRPr="005D15B4">
        <w:rPr>
          <w:rFonts w:ascii="Calibri" w:hAnsi="Calibri" w:cs="Calibri"/>
          <w:sz w:val="22"/>
          <w:szCs w:val="22"/>
        </w:rPr>
        <w:t>used to avoid silo</w:t>
      </w:r>
      <w:r w:rsidR="008543BD" w:rsidRPr="005D15B4">
        <w:rPr>
          <w:rFonts w:ascii="Calibri" w:hAnsi="Calibri" w:cs="Calibri"/>
          <w:sz w:val="22"/>
          <w:szCs w:val="22"/>
        </w:rPr>
        <w:t>s.</w:t>
      </w:r>
      <w:r w:rsidR="009D31F6" w:rsidRPr="005D15B4">
        <w:rPr>
          <w:rFonts w:ascii="Calibri" w:hAnsi="Calibri" w:cs="Calibri"/>
          <w:sz w:val="22"/>
          <w:szCs w:val="22"/>
        </w:rPr>
        <w:t xml:space="preserve"> </w:t>
      </w:r>
      <w:r w:rsidR="008543BD" w:rsidRPr="005D15B4">
        <w:rPr>
          <w:rFonts w:ascii="Calibri" w:hAnsi="Calibri" w:cs="Calibri"/>
          <w:sz w:val="22"/>
          <w:szCs w:val="22"/>
        </w:rPr>
        <w:t xml:space="preserve"> </w:t>
      </w:r>
      <w:r w:rsidR="009D31F6" w:rsidRPr="005D15B4">
        <w:rPr>
          <w:rFonts w:ascii="Calibri" w:hAnsi="Calibri" w:cs="Calibri"/>
          <w:sz w:val="22"/>
          <w:szCs w:val="22"/>
        </w:rPr>
        <w:t xml:space="preserve">                                         </w:t>
      </w:r>
      <w:r w:rsidR="009D31F6" w:rsidRPr="005D15B4">
        <w:rPr>
          <w:rFonts w:ascii="Calibri" w:hAnsi="Calibri" w:cs="Calibri"/>
          <w:sz w:val="22"/>
          <w:szCs w:val="22"/>
        </w:rPr>
        <w:br/>
      </w:r>
      <w:r w:rsidR="009D31F6" w:rsidRPr="005D15B4">
        <w:rPr>
          <w:rFonts w:ascii="Calibri" w:hAnsi="Calibri" w:cs="Calibri"/>
          <w:sz w:val="22"/>
          <w:szCs w:val="22"/>
        </w:rPr>
        <w:br/>
        <w:t>Code for the demo is hosted in GitHub at the following link</w:t>
      </w:r>
      <w:r w:rsidR="009D31F6" w:rsidRPr="005D15B4">
        <w:rPr>
          <w:rFonts w:ascii="Calibri" w:hAnsi="Calibri" w:cs="Calibri"/>
          <w:sz w:val="22"/>
          <w:szCs w:val="22"/>
        </w:rPr>
        <w:br/>
      </w:r>
      <w:hyperlink r:id="rId12" w:history="1">
        <w:r w:rsidR="009D31F6" w:rsidRPr="005D15B4">
          <w:rPr>
            <w:rStyle w:val="Hyperlink"/>
            <w:rFonts w:ascii="Calibri" w:hAnsi="Calibri" w:cs="Calibri"/>
            <w:sz w:val="22"/>
            <w:szCs w:val="22"/>
          </w:rPr>
          <w:t>https://github.com/Tom-wales/ACCB5029_GroupAssignment.git</w:t>
        </w:r>
      </w:hyperlink>
    </w:p>
    <w:p w14:paraId="5B421200" w14:textId="77777777" w:rsidR="000214D3" w:rsidRPr="006A7472" w:rsidRDefault="000214D3" w:rsidP="009D31F6">
      <w:pPr>
        <w:spacing w:after="160" w:line="360" w:lineRule="auto"/>
        <w:jc w:val="both"/>
        <w:rPr>
          <w:rFonts w:ascii="Calibri" w:hAnsi="Calibri" w:cs="Calibri"/>
          <w:lang w:val="en-US"/>
        </w:rPr>
      </w:pPr>
    </w:p>
    <w:p w14:paraId="085E3BB7" w14:textId="4D3DFE88" w:rsidR="00817C7D" w:rsidRPr="006A7472" w:rsidRDefault="00817C7D" w:rsidP="00B04597">
      <w:pPr>
        <w:pStyle w:val="Heading1"/>
        <w:numPr>
          <w:ilvl w:val="0"/>
          <w:numId w:val="15"/>
        </w:numPr>
        <w:rPr>
          <w:rFonts w:ascii="Calibri" w:hAnsi="Calibri" w:cs="Calibri"/>
        </w:rPr>
      </w:pPr>
      <w:bookmarkStart w:id="2" w:name="_Toc219755057"/>
      <w:r w:rsidRPr="006A7472">
        <w:rPr>
          <w:rFonts w:ascii="Calibri" w:hAnsi="Calibri" w:cs="Calibri"/>
        </w:rPr>
        <w:t>Teamwork and Design</w:t>
      </w:r>
      <w:bookmarkEnd w:id="2"/>
      <w:r w:rsidRPr="006A7472">
        <w:rPr>
          <w:rFonts w:ascii="Calibri" w:hAnsi="Calibri" w:cs="Calibri"/>
        </w:rPr>
        <w:t xml:space="preserve"> </w:t>
      </w:r>
    </w:p>
    <w:p w14:paraId="271531A0" w14:textId="251E0F3F" w:rsidR="00BC255F" w:rsidRPr="006A7472" w:rsidRDefault="00817C7D" w:rsidP="005B243A">
      <w:pPr>
        <w:spacing w:line="360" w:lineRule="auto"/>
        <w:jc w:val="both"/>
        <w:rPr>
          <w:rFonts w:ascii="Calibri" w:hAnsi="Calibri" w:cs="Calibri"/>
          <w:sz w:val="22"/>
          <w:szCs w:val="22"/>
        </w:rPr>
      </w:pPr>
      <w:r w:rsidRPr="006A7472">
        <w:rPr>
          <w:rFonts w:ascii="Calibri" w:hAnsi="Calibri" w:cs="Calibri"/>
        </w:rPr>
        <w:br/>
      </w:r>
      <w:r w:rsidR="00DA5C82" w:rsidRPr="006A7472">
        <w:rPr>
          <w:rFonts w:ascii="Calibri" w:hAnsi="Calibri" w:cs="Calibri"/>
        </w:rPr>
        <w:br/>
      </w:r>
      <w:r w:rsidR="00437CBD" w:rsidRPr="006A7472">
        <w:rPr>
          <w:rFonts w:ascii="Calibri" w:hAnsi="Calibri" w:cs="Calibri"/>
          <w:sz w:val="22"/>
          <w:szCs w:val="22"/>
        </w:rPr>
        <w:t xml:space="preserve">The project was delivered by a three-person team with </w:t>
      </w:r>
      <w:r w:rsidR="00F74AA9">
        <w:rPr>
          <w:rFonts w:ascii="Calibri" w:hAnsi="Calibri" w:cs="Calibri"/>
          <w:sz w:val="22"/>
          <w:szCs w:val="22"/>
        </w:rPr>
        <w:t>a range of skills and experiences</w:t>
      </w:r>
      <w:r w:rsidR="00437CBD" w:rsidRPr="006A7472">
        <w:rPr>
          <w:rFonts w:ascii="Calibri" w:hAnsi="Calibri" w:cs="Calibri"/>
          <w:sz w:val="22"/>
          <w:szCs w:val="22"/>
        </w:rPr>
        <w:t xml:space="preserve">. Roles were agreed pragmatically based on strengths and </w:t>
      </w:r>
      <w:r w:rsidR="00F74AA9">
        <w:rPr>
          <w:rFonts w:ascii="Calibri" w:hAnsi="Calibri" w:cs="Calibri"/>
          <w:sz w:val="22"/>
          <w:szCs w:val="22"/>
        </w:rPr>
        <w:t>interest</w:t>
      </w:r>
      <w:r w:rsidR="00437CBD" w:rsidRPr="006A7472">
        <w:rPr>
          <w:rFonts w:ascii="Calibri" w:hAnsi="Calibri" w:cs="Calibri"/>
          <w:sz w:val="22"/>
          <w:szCs w:val="22"/>
        </w:rPr>
        <w:t>. While each member had a primary focus, work was collaborative and reviewed collectively to avoid siloed development.</w:t>
      </w:r>
    </w:p>
    <w:p w14:paraId="70511458" w14:textId="77777777" w:rsidR="00B04597" w:rsidRPr="006A7472" w:rsidRDefault="00B04597" w:rsidP="00BC255F">
      <w:pPr>
        <w:rPr>
          <w:rFonts w:ascii="Calibri" w:hAnsi="Calibri" w:cs="Calibri"/>
        </w:rPr>
      </w:pPr>
    </w:p>
    <w:p w14:paraId="4A8BB71D" w14:textId="41CAC36B" w:rsidR="00B04597" w:rsidRPr="006A7472" w:rsidRDefault="00B04597" w:rsidP="00B04597">
      <w:pPr>
        <w:pStyle w:val="Heading2"/>
        <w:rPr>
          <w:rFonts w:ascii="Calibri" w:hAnsi="Calibri" w:cs="Calibri"/>
        </w:rPr>
      </w:pPr>
      <w:bookmarkStart w:id="3" w:name="_Toc219755058"/>
      <w:r w:rsidRPr="006A7472">
        <w:rPr>
          <w:rFonts w:ascii="Calibri" w:hAnsi="Calibri" w:cs="Calibri"/>
        </w:rPr>
        <w:t>2.1 Teamworking</w:t>
      </w:r>
      <w:bookmarkEnd w:id="3"/>
    </w:p>
    <w:p w14:paraId="68C3A98F" w14:textId="2676E477" w:rsidR="005A35DA" w:rsidRPr="007720BE" w:rsidRDefault="00DA5C82" w:rsidP="007720BE">
      <w:pPr>
        <w:spacing w:line="360" w:lineRule="auto"/>
        <w:jc w:val="both"/>
        <w:rPr>
          <w:rFonts w:ascii="Calibri" w:hAnsi="Calibri" w:cs="Calibri"/>
          <w:sz w:val="22"/>
          <w:szCs w:val="22"/>
        </w:rPr>
      </w:pPr>
      <w:r w:rsidRPr="006A7472">
        <w:rPr>
          <w:rFonts w:ascii="Calibri" w:hAnsi="Calibri" w:cs="Calibri"/>
        </w:rPr>
        <w:br/>
      </w:r>
      <w:r w:rsidR="00BC255F" w:rsidRPr="007720BE">
        <w:rPr>
          <w:rFonts w:ascii="Calibri" w:hAnsi="Calibri" w:cs="Calibri"/>
          <w:sz w:val="22"/>
          <w:szCs w:val="22"/>
        </w:rPr>
        <w:t xml:space="preserve">Following discussion of an initial proposal the team set </w:t>
      </w:r>
      <w:r w:rsidR="00B642C2" w:rsidRPr="007720BE">
        <w:rPr>
          <w:rFonts w:ascii="Calibri" w:hAnsi="Calibri" w:cs="Calibri"/>
          <w:sz w:val="22"/>
          <w:szCs w:val="22"/>
        </w:rPr>
        <w:t>out design decisions and framework</w:t>
      </w:r>
      <w:r w:rsidR="00FF485D" w:rsidRPr="007720BE">
        <w:rPr>
          <w:rFonts w:ascii="Calibri" w:hAnsi="Calibri" w:cs="Calibri"/>
          <w:sz w:val="22"/>
          <w:szCs w:val="22"/>
        </w:rPr>
        <w:t xml:space="preserve">. </w:t>
      </w:r>
      <w:r w:rsidR="004C0CFD" w:rsidRPr="007720BE">
        <w:rPr>
          <w:rFonts w:ascii="Calibri" w:hAnsi="Calibri" w:cs="Calibri"/>
          <w:sz w:val="22"/>
          <w:szCs w:val="22"/>
        </w:rPr>
        <w:t xml:space="preserve">Discussions were held in addition to formal meetings </w:t>
      </w:r>
      <w:r w:rsidR="007C6622" w:rsidRPr="007720BE">
        <w:rPr>
          <w:rFonts w:ascii="Calibri" w:hAnsi="Calibri" w:cs="Calibri"/>
          <w:sz w:val="22"/>
          <w:szCs w:val="22"/>
        </w:rPr>
        <w:t>to debate, clarify and resolve issues</w:t>
      </w:r>
      <w:r w:rsidR="004C0CFD" w:rsidRPr="007720BE">
        <w:rPr>
          <w:rFonts w:ascii="Calibri" w:hAnsi="Calibri" w:cs="Calibri"/>
          <w:sz w:val="22"/>
          <w:szCs w:val="22"/>
        </w:rPr>
        <w:t xml:space="preserve">. </w:t>
      </w:r>
    </w:p>
    <w:p w14:paraId="3DF6A8BC" w14:textId="77777777" w:rsidR="00B04597" w:rsidRPr="006A7472" w:rsidRDefault="00B04597" w:rsidP="006A7472">
      <w:pPr>
        <w:spacing w:line="360" w:lineRule="auto"/>
        <w:jc w:val="both"/>
        <w:rPr>
          <w:rFonts w:ascii="Calibri" w:hAnsi="Calibri" w:cs="Calibri"/>
        </w:rPr>
      </w:pPr>
    </w:p>
    <w:p w14:paraId="276153F8" w14:textId="44F3EED7" w:rsidR="00B04597" w:rsidRPr="007720BE" w:rsidRDefault="00B04597" w:rsidP="006A7472">
      <w:pPr>
        <w:spacing w:line="360" w:lineRule="auto"/>
        <w:jc w:val="both"/>
        <w:rPr>
          <w:rFonts w:ascii="Calibri" w:hAnsi="Calibri" w:cs="Calibri"/>
          <w:sz w:val="22"/>
          <w:szCs w:val="22"/>
        </w:rPr>
      </w:pPr>
      <w:r w:rsidRPr="007720BE">
        <w:rPr>
          <w:rFonts w:ascii="Calibri" w:hAnsi="Calibri" w:cs="Calibri"/>
          <w:sz w:val="22"/>
          <w:szCs w:val="22"/>
        </w:rPr>
        <w:t xml:space="preserve">Checkpoint meetings were used to review progress, validate integration between individual contributions, and agree next steps. GitHub pull requests supported controlled merging of changes and reduced the risk of conflicts or regressions. </w:t>
      </w:r>
    </w:p>
    <w:p w14:paraId="768F86BA" w14:textId="77777777" w:rsidR="00BA600B" w:rsidRPr="006A7472" w:rsidRDefault="00BA600B" w:rsidP="00BA600B">
      <w:pPr>
        <w:rPr>
          <w:rFonts w:ascii="Calibri" w:hAnsi="Calibri" w:cs="Calibri"/>
        </w:rPr>
      </w:pPr>
      <w:r w:rsidRPr="006A7472">
        <w:rPr>
          <w:rFonts w:ascii="Calibri" w:hAnsi="Calibri" w:cs="Calibri"/>
          <w:lang w:val="en-US"/>
        </w:rPr>
        <w:t> </w:t>
      </w:r>
      <w:r w:rsidRPr="006A7472">
        <w:rPr>
          <w:rFonts w:ascii="Calibri" w:hAnsi="Calibri" w:cs="Calibri"/>
          <w:noProof/>
        </w:rPr>
        <w:drawing>
          <wp:inline distT="0" distB="0" distL="0" distR="0" wp14:anchorId="0CD9236D" wp14:editId="0130CD1D">
            <wp:extent cx="3154680" cy="1524000"/>
            <wp:effectExtent l="0" t="0" r="7620" b="0"/>
            <wp:docPr id="1386276917" name="Picture 8" descr="General &#10;Ponts Shared Tank tracking w &#10;Team Calender Assignment 2 Group &#10;Whiteboard (7) &#10;Task tracking &#10;Toe Clark (3791143-0) &#10;Terra Strickland (23)6321) &#10;Tom Walters (0652274] &#10;Add tank &#10;+ Add taik &#10;+ Add tank &#10;O Upload Submission fies &#10;Update rough motes to shared files/ &#10;O Suminion Film &#10;OneNote &#10;Ist Ver . Add basic amor handling to &#10;O Fil Run/ Dema practice &#10;O Router Configuration Standard &#10;TJ 1001 &#10;Router 2 Confg &#10;O &#10;Script - IP - Phố Ens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eneral &#10;Ponts Shared Tank tracking w &#10;Team Calender Assignment 2 Group &#10;Whiteboard (7) &#10;Task tracking &#10;Toe Clark (3791143-0) &#10;Terra Strickland (23)6321) &#10;Tom Walters (0652274] &#10;Add tank &#10;+ Add taik &#10;+ Add tank &#10;O Upload Submission fies &#10;Update rough motes to shared files/ &#10;O Suminion Film &#10;OneNote &#10;Ist Ver . Add basic amor handling to &#10;O Fil Run/ Dema practice &#10;O Router Configuration Standard &#10;TJ 1001 &#10;Router 2 Confg &#10;O &#10;Script - IP - Phố Ensble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4680" cy="1524000"/>
                    </a:xfrm>
                    <a:prstGeom prst="rect">
                      <a:avLst/>
                    </a:prstGeom>
                    <a:noFill/>
                    <a:ln>
                      <a:noFill/>
                    </a:ln>
                  </pic:spPr>
                </pic:pic>
              </a:graphicData>
            </a:graphic>
          </wp:inline>
        </w:drawing>
      </w:r>
    </w:p>
    <w:p w14:paraId="7B3073D8" w14:textId="77777777" w:rsidR="00BA600B" w:rsidRDefault="00BA600B" w:rsidP="00BA600B">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Pr>
          <w:rFonts w:ascii="Calibri" w:hAnsi="Calibri" w:cs="Calibri"/>
          <w:noProof/>
        </w:rPr>
        <w:t>5</w:t>
      </w:r>
      <w:r w:rsidRPr="006A7472">
        <w:rPr>
          <w:rFonts w:ascii="Calibri" w:hAnsi="Calibri" w:cs="Calibri"/>
        </w:rPr>
        <w:fldChar w:fldCharType="end"/>
      </w:r>
      <w:r w:rsidRPr="006A7472">
        <w:rPr>
          <w:rFonts w:ascii="Calibri" w:hAnsi="Calibri" w:cs="Calibri"/>
        </w:rPr>
        <w:t>: Team Task board. Used to assist team in breaking down activity into deliverable, steps and responsibilities for overall direction and momentum.</w:t>
      </w:r>
    </w:p>
    <w:p w14:paraId="1980D5E1" w14:textId="77777777" w:rsidR="00BA600B" w:rsidRDefault="00BA600B" w:rsidP="00BA600B"/>
    <w:p w14:paraId="029B2B59" w14:textId="77777777" w:rsidR="00BA600B" w:rsidRPr="006A7472" w:rsidRDefault="00BA600B" w:rsidP="00BA600B">
      <w:pPr>
        <w:rPr>
          <w:rFonts w:ascii="Calibri" w:hAnsi="Calibri" w:cs="Calibri"/>
        </w:rPr>
      </w:pPr>
    </w:p>
    <w:p w14:paraId="15DAB300" w14:textId="77777777" w:rsidR="00BA600B" w:rsidRPr="006A7472" w:rsidRDefault="00BA600B" w:rsidP="00BA600B">
      <w:pPr>
        <w:keepNext/>
        <w:rPr>
          <w:rFonts w:ascii="Calibri" w:hAnsi="Calibri" w:cs="Calibri"/>
        </w:rPr>
      </w:pPr>
      <w:r w:rsidRPr="006A7472">
        <w:rPr>
          <w:rFonts w:ascii="Calibri" w:hAnsi="Calibri" w:cs="Calibri"/>
          <w:noProof/>
        </w:rPr>
        <w:drawing>
          <wp:inline distT="0" distB="0" distL="0" distR="0" wp14:anchorId="7FFD4288" wp14:editId="05612327">
            <wp:extent cx="2611061" cy="1716600"/>
            <wp:effectExtent l="0" t="0" r="0" b="0"/>
            <wp:docPr id="1194332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332475" name=""/>
                    <pic:cNvPicPr/>
                  </pic:nvPicPr>
                  <pic:blipFill>
                    <a:blip r:embed="rId14"/>
                    <a:stretch>
                      <a:fillRect/>
                    </a:stretch>
                  </pic:blipFill>
                  <pic:spPr>
                    <a:xfrm>
                      <a:off x="0" y="0"/>
                      <a:ext cx="2618882" cy="1721742"/>
                    </a:xfrm>
                    <a:prstGeom prst="rect">
                      <a:avLst/>
                    </a:prstGeom>
                  </pic:spPr>
                </pic:pic>
              </a:graphicData>
            </a:graphic>
          </wp:inline>
        </w:drawing>
      </w:r>
    </w:p>
    <w:p w14:paraId="70EB013B" w14:textId="6787A3A2" w:rsidR="00BA600B" w:rsidRPr="00BA600B" w:rsidRDefault="00BA600B" w:rsidP="00BA600B">
      <w:pPr>
        <w:pStyle w:val="Caption"/>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Pr>
          <w:rFonts w:ascii="Calibri" w:hAnsi="Calibri" w:cs="Calibri"/>
          <w:noProof/>
        </w:rPr>
        <w:t>4</w:t>
      </w:r>
      <w:r w:rsidRPr="006A7472">
        <w:rPr>
          <w:rFonts w:ascii="Calibri" w:hAnsi="Calibri" w:cs="Calibri"/>
        </w:rPr>
        <w:fldChar w:fldCharType="end"/>
      </w:r>
      <w:r w:rsidRPr="006A7472">
        <w:rPr>
          <w:rFonts w:ascii="Calibri" w:hAnsi="Calibri" w:cs="Calibri"/>
        </w:rPr>
        <w:t xml:space="preserve">: Regular Checkpoints. Meetings shown agreed as a team in the previous session. </w:t>
      </w:r>
    </w:p>
    <w:p w14:paraId="5B98679A" w14:textId="77777777" w:rsidR="00361698" w:rsidRPr="006A7472" w:rsidRDefault="00361698" w:rsidP="00573976">
      <w:pPr>
        <w:rPr>
          <w:rFonts w:ascii="Calibri" w:hAnsi="Calibri" w:cs="Calibri"/>
        </w:rPr>
      </w:pPr>
    </w:p>
    <w:p w14:paraId="4984E292" w14:textId="79F7435A" w:rsidR="00984759" w:rsidRPr="006A7472" w:rsidRDefault="00984759" w:rsidP="00984759">
      <w:pPr>
        <w:pStyle w:val="Caption"/>
        <w:keepNext/>
        <w:rPr>
          <w:rFonts w:ascii="Calibri" w:hAnsi="Calibri" w:cs="Calibri"/>
        </w:rPr>
      </w:pPr>
      <w:r w:rsidRPr="006A7472">
        <w:rPr>
          <w:rFonts w:ascii="Calibri" w:hAnsi="Calibri" w:cs="Calibri"/>
        </w:rPr>
        <w:t xml:space="preserve">Table </w:t>
      </w:r>
      <w:r w:rsidRPr="006A7472">
        <w:rPr>
          <w:rFonts w:ascii="Calibri" w:hAnsi="Calibri" w:cs="Calibri"/>
        </w:rPr>
        <w:fldChar w:fldCharType="begin"/>
      </w:r>
      <w:r w:rsidRPr="006A7472">
        <w:rPr>
          <w:rFonts w:ascii="Calibri" w:hAnsi="Calibri" w:cs="Calibri"/>
        </w:rPr>
        <w:instrText xml:space="preserve"> SEQ Table \* ARABIC </w:instrText>
      </w:r>
      <w:r w:rsidRPr="006A7472">
        <w:rPr>
          <w:rFonts w:ascii="Calibri" w:hAnsi="Calibri" w:cs="Calibri"/>
        </w:rPr>
        <w:fldChar w:fldCharType="separate"/>
      </w:r>
      <w:r w:rsidR="0046062E">
        <w:rPr>
          <w:rFonts w:ascii="Calibri" w:hAnsi="Calibri" w:cs="Calibri"/>
          <w:noProof/>
        </w:rPr>
        <w:t>1</w:t>
      </w:r>
      <w:r w:rsidRPr="006A7472">
        <w:rPr>
          <w:rFonts w:ascii="Calibri" w:hAnsi="Calibri" w:cs="Calibri"/>
        </w:rPr>
        <w:fldChar w:fldCharType="end"/>
      </w:r>
      <w:r w:rsidRPr="006A7472">
        <w:rPr>
          <w:rFonts w:ascii="Calibri" w:hAnsi="Calibri" w:cs="Calibri"/>
        </w:rPr>
        <w:t xml:space="preserve">: </w:t>
      </w:r>
      <w:r w:rsidR="00023FE4">
        <w:rPr>
          <w:rFonts w:ascii="Calibri" w:hAnsi="Calibri" w:cs="Calibri"/>
        </w:rPr>
        <w:t>Key</w:t>
      </w:r>
      <w:r w:rsidR="00D72189">
        <w:rPr>
          <w:rFonts w:ascii="Calibri" w:hAnsi="Calibri" w:cs="Calibri"/>
        </w:rPr>
        <w:t xml:space="preserve"> </w:t>
      </w:r>
      <w:r w:rsidRPr="006A7472">
        <w:rPr>
          <w:rFonts w:ascii="Calibri" w:hAnsi="Calibri" w:cs="Calibri"/>
        </w:rPr>
        <w:t>Focus</w:t>
      </w:r>
      <w:r w:rsidR="00023FE4">
        <w:rPr>
          <w:rFonts w:ascii="Calibri" w:hAnsi="Calibri" w:cs="Calibri"/>
        </w:rPr>
        <w:t xml:space="preserve"> areas</w:t>
      </w:r>
    </w:p>
    <w:tbl>
      <w:tblPr>
        <w:tblStyle w:val="TableGrid"/>
        <w:tblW w:w="7508" w:type="dxa"/>
        <w:tblLook w:val="04A0" w:firstRow="1" w:lastRow="0" w:firstColumn="1" w:lastColumn="0" w:noHBand="0" w:noVBand="1"/>
      </w:tblPr>
      <w:tblGrid>
        <w:gridCol w:w="988"/>
        <w:gridCol w:w="6520"/>
      </w:tblGrid>
      <w:tr w:rsidR="00023FE4" w:rsidRPr="006A7472" w14:paraId="2C54FA7E" w14:textId="4F93D05B" w:rsidTr="00023FE4">
        <w:tc>
          <w:tcPr>
            <w:tcW w:w="988" w:type="dxa"/>
          </w:tcPr>
          <w:p w14:paraId="15048CAC" w14:textId="1A9A5B91" w:rsidR="00023FE4" w:rsidRPr="00023FE4" w:rsidRDefault="00023FE4" w:rsidP="00573976">
            <w:pPr>
              <w:rPr>
                <w:rFonts w:ascii="Calibri" w:hAnsi="Calibri" w:cs="Calibri"/>
                <w:sz w:val="20"/>
                <w:szCs w:val="20"/>
              </w:rPr>
            </w:pPr>
            <w:r w:rsidRPr="00023FE4">
              <w:rPr>
                <w:rFonts w:ascii="Calibri" w:hAnsi="Calibri" w:cs="Calibri"/>
                <w:sz w:val="20"/>
                <w:szCs w:val="20"/>
              </w:rPr>
              <w:t>Team Member</w:t>
            </w:r>
          </w:p>
        </w:tc>
        <w:tc>
          <w:tcPr>
            <w:tcW w:w="6520" w:type="dxa"/>
          </w:tcPr>
          <w:p w14:paraId="6A955236" w14:textId="06565353" w:rsidR="00023FE4" w:rsidRPr="00023FE4" w:rsidRDefault="00023FE4" w:rsidP="00573976">
            <w:pPr>
              <w:rPr>
                <w:rFonts w:ascii="Calibri" w:hAnsi="Calibri" w:cs="Calibri"/>
                <w:sz w:val="20"/>
                <w:szCs w:val="20"/>
              </w:rPr>
            </w:pPr>
            <w:r w:rsidRPr="00023FE4">
              <w:rPr>
                <w:rFonts w:ascii="Calibri" w:hAnsi="Calibri" w:cs="Calibri"/>
                <w:sz w:val="20"/>
                <w:szCs w:val="20"/>
              </w:rPr>
              <w:t>Primary Focus</w:t>
            </w:r>
          </w:p>
        </w:tc>
      </w:tr>
      <w:tr w:rsidR="00023FE4" w:rsidRPr="006A7472" w14:paraId="144D15C0" w14:textId="105FF9D9" w:rsidTr="00023FE4">
        <w:tc>
          <w:tcPr>
            <w:tcW w:w="988" w:type="dxa"/>
          </w:tcPr>
          <w:p w14:paraId="531A6F57" w14:textId="5780F5B6" w:rsidR="00023FE4" w:rsidRPr="00023FE4" w:rsidRDefault="00023FE4" w:rsidP="00573976">
            <w:pPr>
              <w:rPr>
                <w:rFonts w:ascii="Calibri" w:hAnsi="Calibri" w:cs="Calibri"/>
                <w:sz w:val="20"/>
                <w:szCs w:val="20"/>
              </w:rPr>
            </w:pPr>
            <w:r w:rsidRPr="00023FE4">
              <w:rPr>
                <w:rFonts w:ascii="Calibri" w:hAnsi="Calibri" w:cs="Calibri"/>
                <w:sz w:val="20"/>
                <w:szCs w:val="20"/>
              </w:rPr>
              <w:t xml:space="preserve">Terra </w:t>
            </w:r>
          </w:p>
        </w:tc>
        <w:tc>
          <w:tcPr>
            <w:tcW w:w="6520" w:type="dxa"/>
          </w:tcPr>
          <w:p w14:paraId="66E0A127" w14:textId="77777777" w:rsidR="00023FE4" w:rsidRPr="00023FE4" w:rsidRDefault="00023FE4" w:rsidP="00573976">
            <w:pPr>
              <w:rPr>
                <w:rFonts w:ascii="Calibri" w:hAnsi="Calibri" w:cs="Calibri"/>
                <w:sz w:val="20"/>
                <w:szCs w:val="20"/>
              </w:rPr>
            </w:pPr>
            <w:r w:rsidRPr="00023FE4">
              <w:rPr>
                <w:rFonts w:ascii="Calibri" w:hAnsi="Calibri" w:cs="Calibri"/>
                <w:sz w:val="20"/>
                <w:szCs w:val="20"/>
              </w:rPr>
              <w:t>Core automation of configuration</w:t>
            </w:r>
            <w:r w:rsidRPr="00023FE4">
              <w:rPr>
                <w:rFonts w:ascii="Calibri" w:hAnsi="Calibri" w:cs="Calibri"/>
                <w:sz w:val="20"/>
                <w:szCs w:val="20"/>
              </w:rPr>
              <w:br/>
              <w:t xml:space="preserve">Initial testing </w:t>
            </w:r>
          </w:p>
          <w:p w14:paraId="382E45F5" w14:textId="5E5B95A2" w:rsidR="00023FE4" w:rsidRPr="00023FE4" w:rsidRDefault="00023FE4" w:rsidP="00573976">
            <w:pPr>
              <w:rPr>
                <w:rFonts w:ascii="Calibri" w:hAnsi="Calibri" w:cs="Calibri"/>
                <w:sz w:val="20"/>
                <w:szCs w:val="20"/>
              </w:rPr>
            </w:pPr>
            <w:r w:rsidRPr="00023FE4">
              <w:rPr>
                <w:rFonts w:ascii="Calibri" w:hAnsi="Calibri" w:cs="Calibri"/>
                <w:sz w:val="20"/>
                <w:szCs w:val="20"/>
              </w:rPr>
              <w:t>Documenting</w:t>
            </w:r>
          </w:p>
        </w:tc>
      </w:tr>
      <w:tr w:rsidR="00023FE4" w:rsidRPr="006A7472" w14:paraId="73374BDB" w14:textId="389A6B32" w:rsidTr="00023FE4">
        <w:tc>
          <w:tcPr>
            <w:tcW w:w="988" w:type="dxa"/>
          </w:tcPr>
          <w:p w14:paraId="59B2AC0A" w14:textId="21A43DBA" w:rsidR="00023FE4" w:rsidRPr="00023FE4" w:rsidRDefault="00023FE4" w:rsidP="00573976">
            <w:pPr>
              <w:rPr>
                <w:rFonts w:ascii="Calibri" w:hAnsi="Calibri" w:cs="Calibri"/>
                <w:sz w:val="20"/>
                <w:szCs w:val="20"/>
              </w:rPr>
            </w:pPr>
            <w:r w:rsidRPr="00023FE4">
              <w:rPr>
                <w:rFonts w:ascii="Calibri" w:hAnsi="Calibri" w:cs="Calibri"/>
                <w:sz w:val="20"/>
                <w:szCs w:val="20"/>
              </w:rPr>
              <w:t>Tom</w:t>
            </w:r>
          </w:p>
        </w:tc>
        <w:tc>
          <w:tcPr>
            <w:tcW w:w="6520" w:type="dxa"/>
          </w:tcPr>
          <w:p w14:paraId="367ED001" w14:textId="36EF04C0" w:rsidR="00023FE4" w:rsidRPr="00023FE4" w:rsidRDefault="00023FE4" w:rsidP="00573976">
            <w:pPr>
              <w:rPr>
                <w:rFonts w:ascii="Calibri" w:hAnsi="Calibri" w:cs="Calibri"/>
                <w:sz w:val="20"/>
                <w:szCs w:val="20"/>
              </w:rPr>
            </w:pPr>
            <w:r w:rsidRPr="00023FE4">
              <w:rPr>
                <w:rFonts w:ascii="Calibri" w:hAnsi="Calibri" w:cs="Calibri"/>
                <w:sz w:val="20"/>
                <w:szCs w:val="20"/>
              </w:rPr>
              <w:t>GitHub, IP &amp; Security configuration</w:t>
            </w:r>
            <w:r w:rsidRPr="00023FE4">
              <w:rPr>
                <w:rFonts w:ascii="Calibri" w:hAnsi="Calibri" w:cs="Calibri"/>
                <w:sz w:val="20"/>
                <w:szCs w:val="20"/>
              </w:rPr>
              <w:br/>
              <w:t>PowerPoint slides and notes</w:t>
            </w:r>
          </w:p>
        </w:tc>
      </w:tr>
      <w:tr w:rsidR="00023FE4" w:rsidRPr="006A7472" w14:paraId="5B9A1917" w14:textId="59AB4C0A" w:rsidTr="00023FE4">
        <w:trPr>
          <w:trHeight w:val="752"/>
        </w:trPr>
        <w:tc>
          <w:tcPr>
            <w:tcW w:w="988" w:type="dxa"/>
          </w:tcPr>
          <w:p w14:paraId="6C4835CC" w14:textId="547799B2" w:rsidR="00023FE4" w:rsidRPr="00023FE4" w:rsidRDefault="00023FE4" w:rsidP="00573976">
            <w:pPr>
              <w:rPr>
                <w:rFonts w:ascii="Calibri" w:hAnsi="Calibri" w:cs="Calibri"/>
                <w:sz w:val="20"/>
                <w:szCs w:val="20"/>
              </w:rPr>
            </w:pPr>
            <w:r w:rsidRPr="00023FE4">
              <w:rPr>
                <w:rFonts w:ascii="Calibri" w:hAnsi="Calibri" w:cs="Calibri"/>
                <w:sz w:val="20"/>
                <w:szCs w:val="20"/>
              </w:rPr>
              <w:t>Zoe</w:t>
            </w:r>
          </w:p>
        </w:tc>
        <w:tc>
          <w:tcPr>
            <w:tcW w:w="6520" w:type="dxa"/>
          </w:tcPr>
          <w:p w14:paraId="2944C527" w14:textId="7B51ECA4" w:rsidR="00023FE4" w:rsidRPr="00023FE4" w:rsidRDefault="00023FE4" w:rsidP="00573976">
            <w:pPr>
              <w:rPr>
                <w:rFonts w:ascii="Calibri" w:hAnsi="Calibri" w:cs="Calibri"/>
                <w:sz w:val="20"/>
                <w:szCs w:val="20"/>
              </w:rPr>
            </w:pPr>
            <w:r w:rsidRPr="00023FE4">
              <w:rPr>
                <w:rFonts w:ascii="Calibri" w:hAnsi="Calibri" w:cs="Calibri"/>
                <w:sz w:val="20"/>
                <w:szCs w:val="20"/>
              </w:rPr>
              <w:t xml:space="preserve">Playbook run testing, </w:t>
            </w:r>
            <w:r w:rsidRPr="00023FE4">
              <w:rPr>
                <w:rFonts w:ascii="Calibri" w:hAnsi="Calibri" w:cs="Calibri"/>
                <w:sz w:val="20"/>
                <w:szCs w:val="20"/>
              </w:rPr>
              <w:br/>
              <w:t xml:space="preserve">Data handling and outputs to file. </w:t>
            </w:r>
            <w:r w:rsidRPr="00023FE4">
              <w:rPr>
                <w:rFonts w:ascii="Calibri" w:hAnsi="Calibri" w:cs="Calibri"/>
                <w:sz w:val="20"/>
                <w:szCs w:val="20"/>
              </w:rPr>
              <w:br/>
              <w:t>Physical Demo</w:t>
            </w:r>
          </w:p>
        </w:tc>
      </w:tr>
    </w:tbl>
    <w:p w14:paraId="5AE4E8AD" w14:textId="77777777" w:rsidR="00361698" w:rsidRDefault="00361698" w:rsidP="00573976">
      <w:pPr>
        <w:rPr>
          <w:rFonts w:ascii="Calibri" w:hAnsi="Calibri" w:cs="Calibri"/>
        </w:rPr>
      </w:pPr>
    </w:p>
    <w:p w14:paraId="635AB22C" w14:textId="29721BFA" w:rsidR="009328FB" w:rsidRDefault="009328FB">
      <w:pPr>
        <w:rPr>
          <w:rFonts w:ascii="Calibri" w:hAnsi="Calibri" w:cs="Calibri"/>
        </w:rPr>
      </w:pPr>
      <w:r>
        <w:rPr>
          <w:rFonts w:ascii="Calibri" w:hAnsi="Calibri" w:cs="Calibri"/>
        </w:rPr>
        <w:br w:type="page"/>
      </w:r>
    </w:p>
    <w:p w14:paraId="19A7FF11" w14:textId="77777777" w:rsidR="009328FB" w:rsidRPr="006A7472" w:rsidRDefault="009328FB" w:rsidP="00573976">
      <w:pPr>
        <w:rPr>
          <w:rFonts w:ascii="Calibri" w:hAnsi="Calibri" w:cs="Calibri"/>
        </w:rPr>
      </w:pPr>
    </w:p>
    <w:p w14:paraId="5C4533C2" w14:textId="2B001A6F" w:rsidR="005A35DA" w:rsidRPr="006A7472" w:rsidRDefault="00B04597" w:rsidP="00023FE4">
      <w:pPr>
        <w:pStyle w:val="Heading2"/>
        <w:numPr>
          <w:ilvl w:val="1"/>
          <w:numId w:val="15"/>
        </w:numPr>
        <w:rPr>
          <w:rFonts w:ascii="Calibri" w:hAnsi="Calibri" w:cs="Calibri"/>
        </w:rPr>
      </w:pPr>
      <w:bookmarkStart w:id="4" w:name="_Toc219755059"/>
      <w:r w:rsidRPr="006A7472">
        <w:rPr>
          <w:rFonts w:ascii="Calibri" w:hAnsi="Calibri" w:cs="Calibri"/>
        </w:rPr>
        <w:t>Design Approach</w:t>
      </w:r>
      <w:bookmarkEnd w:id="4"/>
      <w:r w:rsidRPr="006A7472">
        <w:rPr>
          <w:rFonts w:ascii="Calibri" w:hAnsi="Calibri" w:cs="Calibri"/>
        </w:rPr>
        <w:t xml:space="preserve"> </w:t>
      </w:r>
    </w:p>
    <w:p w14:paraId="6ABB357E" w14:textId="77777777" w:rsidR="00B04597" w:rsidRPr="006A7472" w:rsidRDefault="00B04597" w:rsidP="00B04597">
      <w:pPr>
        <w:ind w:left="360"/>
        <w:rPr>
          <w:rFonts w:ascii="Calibri" w:hAnsi="Calibri" w:cs="Calibri"/>
        </w:rPr>
      </w:pPr>
    </w:p>
    <w:p w14:paraId="1B089A95" w14:textId="1AF29997" w:rsidR="006A7472" w:rsidRPr="006A7472" w:rsidRDefault="006A7472" w:rsidP="006A7472">
      <w:pPr>
        <w:spacing w:line="360" w:lineRule="auto"/>
        <w:jc w:val="both"/>
        <w:rPr>
          <w:rFonts w:ascii="Calibri" w:hAnsi="Calibri" w:cs="Calibri"/>
        </w:rPr>
      </w:pPr>
      <w:r w:rsidRPr="006A7472">
        <w:rPr>
          <w:rFonts w:ascii="Calibri" w:hAnsi="Calibri" w:cs="Calibri"/>
        </w:rPr>
        <w:t xml:space="preserve">Design decisions prioritised reliability, clarity, and demonstrability. The solution was deliberately scoped to a single virtual router to reduce risk during the live demonstration, while </w:t>
      </w:r>
      <w:r w:rsidR="006D4D02">
        <w:rPr>
          <w:rFonts w:ascii="Calibri" w:hAnsi="Calibri" w:cs="Calibri"/>
        </w:rPr>
        <w:t>providing</w:t>
      </w:r>
      <w:r w:rsidRPr="006A7472">
        <w:rPr>
          <w:rFonts w:ascii="Calibri" w:hAnsi="Calibri" w:cs="Calibri"/>
        </w:rPr>
        <w:t xml:space="preserve"> for future scaling.</w:t>
      </w:r>
    </w:p>
    <w:p w14:paraId="341F0ECF" w14:textId="77777777" w:rsidR="006A7472" w:rsidRPr="006A7472" w:rsidRDefault="006A7472" w:rsidP="006A7472">
      <w:pPr>
        <w:rPr>
          <w:rFonts w:ascii="Calibri" w:hAnsi="Calibri" w:cs="Calibri"/>
        </w:rPr>
      </w:pPr>
    </w:p>
    <w:p w14:paraId="059F0E0E" w14:textId="77777777" w:rsidR="00ED282C" w:rsidRDefault="00ED282C" w:rsidP="00ED282C">
      <w:pPr>
        <w:keepNext/>
        <w:ind w:left="360"/>
      </w:pPr>
      <w:r w:rsidRPr="00ED282C">
        <w:rPr>
          <w:rFonts w:ascii="Calibri" w:hAnsi="Calibri" w:cs="Calibri"/>
          <w:noProof/>
        </w:rPr>
        <w:drawing>
          <wp:inline distT="0" distB="0" distL="0" distR="0" wp14:anchorId="5DF9B685" wp14:editId="7DAC3682">
            <wp:extent cx="4508205" cy="2707315"/>
            <wp:effectExtent l="0" t="38100" r="0" b="55245"/>
            <wp:docPr id="501569906" name="Diagram 1">
              <a:extLst xmlns:a="http://schemas.openxmlformats.org/drawingml/2006/main">
                <a:ext uri="{FF2B5EF4-FFF2-40B4-BE49-F238E27FC236}">
                  <a16:creationId xmlns:a16="http://schemas.microsoft.com/office/drawing/2014/main" id="{F3859024-A78E-275A-8DB2-7D090CC8B78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EC85DB4" w14:textId="39511B0A" w:rsidR="006A7472" w:rsidRDefault="00ED282C" w:rsidP="00ED282C">
      <w:pPr>
        <w:pStyle w:val="Caption"/>
      </w:pPr>
      <w:r>
        <w:t xml:space="preserve">Figure </w:t>
      </w:r>
      <w:r>
        <w:fldChar w:fldCharType="begin"/>
      </w:r>
      <w:r>
        <w:instrText>SEQ Figure \* ARABIC</w:instrText>
      </w:r>
      <w:r>
        <w:fldChar w:fldCharType="separate"/>
      </w:r>
      <w:r>
        <w:rPr>
          <w:noProof/>
        </w:rPr>
        <w:t>1</w:t>
      </w:r>
      <w:r>
        <w:fldChar w:fldCharType="end"/>
      </w:r>
      <w:r>
        <w:t>: Key Design Principles</w:t>
      </w:r>
    </w:p>
    <w:p w14:paraId="4BE8AAA3" w14:textId="77777777" w:rsidR="00ED282C" w:rsidRDefault="00ED282C" w:rsidP="00ED282C"/>
    <w:p w14:paraId="617A3870" w14:textId="77777777" w:rsidR="00086FD7" w:rsidRDefault="00086FD7" w:rsidP="00ED282C"/>
    <w:p w14:paraId="6A3CB56F" w14:textId="033FFD32" w:rsidR="00086FD7" w:rsidRDefault="00086FD7" w:rsidP="00ED282C">
      <w:r w:rsidRPr="00086FD7">
        <w:rPr>
          <w:noProof/>
        </w:rPr>
        <w:lastRenderedPageBreak/>
        <w:drawing>
          <wp:inline distT="0" distB="0" distL="0" distR="0" wp14:anchorId="48E12AE6" wp14:editId="5329FD66">
            <wp:extent cx="5731510" cy="3820795"/>
            <wp:effectExtent l="38100" t="0" r="40640" b="46355"/>
            <wp:docPr id="1406417652" name="Diagram 1">
              <a:extLst xmlns:a="http://schemas.openxmlformats.org/drawingml/2006/main">
                <a:ext uri="{FF2B5EF4-FFF2-40B4-BE49-F238E27FC236}">
                  <a16:creationId xmlns:a16="http://schemas.microsoft.com/office/drawing/2014/main" id="{3A23441B-FE82-4436-0B2A-F869BEFA4974}"/>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6E87D86" w14:textId="77777777" w:rsidR="00ED282C" w:rsidRDefault="00ED282C" w:rsidP="00ED282C"/>
    <w:p w14:paraId="0528883E" w14:textId="77777777" w:rsidR="00BA600B" w:rsidRDefault="00BA600B" w:rsidP="00ED282C"/>
    <w:p w14:paraId="27633AE3" w14:textId="77777777" w:rsidR="00BA600B" w:rsidRPr="00ED282C" w:rsidRDefault="00BA600B" w:rsidP="00ED282C"/>
    <w:p w14:paraId="0BA49CF6" w14:textId="153C0596" w:rsidR="007943E5" w:rsidRPr="006A7472" w:rsidRDefault="007943E5" w:rsidP="007943E5">
      <w:pPr>
        <w:pStyle w:val="Caption"/>
        <w:rPr>
          <w:rFonts w:ascii="Calibri" w:hAnsi="Calibri" w:cs="Calibri"/>
        </w:rPr>
      </w:pPr>
      <w:r w:rsidRPr="006A7472">
        <w:rPr>
          <w:rFonts w:ascii="Calibri" w:hAnsi="Calibri" w:cs="Calibri"/>
        </w:rPr>
        <w:t xml:space="preserve">Table </w:t>
      </w:r>
      <w:r w:rsidR="00DB47AE" w:rsidRPr="006A7472">
        <w:rPr>
          <w:rFonts w:ascii="Calibri" w:hAnsi="Calibri" w:cs="Calibri"/>
        </w:rPr>
        <w:t>2</w:t>
      </w:r>
      <w:r w:rsidRPr="006A7472">
        <w:rPr>
          <w:rFonts w:ascii="Calibri" w:hAnsi="Calibri" w:cs="Calibri"/>
          <w:noProof/>
        </w:rPr>
        <w:t xml:space="preserve">: </w:t>
      </w:r>
      <w:r w:rsidR="00D13D9D">
        <w:rPr>
          <w:rFonts w:ascii="Calibri" w:hAnsi="Calibri" w:cs="Calibri"/>
        </w:rPr>
        <w:t>Constraints</w:t>
      </w:r>
    </w:p>
    <w:tbl>
      <w:tblPr>
        <w:tblStyle w:val="TableGrid"/>
        <w:tblW w:w="0" w:type="auto"/>
        <w:tblLook w:val="04A0" w:firstRow="1" w:lastRow="0" w:firstColumn="1" w:lastColumn="0" w:noHBand="0" w:noVBand="1"/>
      </w:tblPr>
      <w:tblGrid>
        <w:gridCol w:w="3005"/>
        <w:gridCol w:w="2235"/>
        <w:gridCol w:w="3776"/>
      </w:tblGrid>
      <w:tr w:rsidR="00F11C8E" w:rsidRPr="006A7472" w14:paraId="70F4E497" w14:textId="77777777" w:rsidTr="007720BE">
        <w:tc>
          <w:tcPr>
            <w:tcW w:w="3005" w:type="dxa"/>
            <w:vAlign w:val="center"/>
          </w:tcPr>
          <w:p w14:paraId="452651D3" w14:textId="3CF72A92" w:rsidR="00F11C8E" w:rsidRPr="006A7472" w:rsidRDefault="00F11C8E" w:rsidP="00F11C8E">
            <w:pPr>
              <w:rPr>
                <w:rFonts w:ascii="Calibri" w:hAnsi="Calibri" w:cs="Calibri"/>
              </w:rPr>
            </w:pPr>
            <w:r w:rsidRPr="006A7472">
              <w:rPr>
                <w:rFonts w:ascii="Calibri" w:hAnsi="Calibri" w:cs="Calibri"/>
                <w:b/>
                <w:bCs/>
              </w:rPr>
              <w:t>Constraint</w:t>
            </w:r>
          </w:p>
        </w:tc>
        <w:tc>
          <w:tcPr>
            <w:tcW w:w="2235" w:type="dxa"/>
            <w:vAlign w:val="center"/>
          </w:tcPr>
          <w:p w14:paraId="6A1DD7ED" w14:textId="49BF94D6" w:rsidR="00F11C8E" w:rsidRPr="006A7472" w:rsidRDefault="00F11C8E" w:rsidP="00F11C8E">
            <w:pPr>
              <w:rPr>
                <w:rFonts w:ascii="Calibri" w:hAnsi="Calibri" w:cs="Calibri"/>
              </w:rPr>
            </w:pPr>
            <w:r w:rsidRPr="006A7472">
              <w:rPr>
                <w:rFonts w:ascii="Calibri" w:hAnsi="Calibri" w:cs="Calibri"/>
                <w:b/>
                <w:bCs/>
              </w:rPr>
              <w:t>Impact</w:t>
            </w:r>
          </w:p>
        </w:tc>
        <w:tc>
          <w:tcPr>
            <w:tcW w:w="3776" w:type="dxa"/>
          </w:tcPr>
          <w:p w14:paraId="15F19BDB" w14:textId="4CF937C2" w:rsidR="00F11C8E" w:rsidRPr="006A7472" w:rsidRDefault="00FD2400" w:rsidP="00F11C8E">
            <w:pPr>
              <w:rPr>
                <w:rFonts w:ascii="Calibri" w:hAnsi="Calibri" w:cs="Calibri"/>
              </w:rPr>
            </w:pPr>
            <w:r w:rsidRPr="006A7472">
              <w:rPr>
                <w:rFonts w:ascii="Calibri" w:hAnsi="Calibri" w:cs="Calibri"/>
                <w:b/>
                <w:bCs/>
              </w:rPr>
              <w:t>Mitigation</w:t>
            </w:r>
          </w:p>
        </w:tc>
      </w:tr>
      <w:tr w:rsidR="002B7D3E" w:rsidRPr="006A7472" w14:paraId="5E483F5A" w14:textId="77777777" w:rsidTr="007720BE">
        <w:tc>
          <w:tcPr>
            <w:tcW w:w="3005" w:type="dxa"/>
            <w:vAlign w:val="center"/>
          </w:tcPr>
          <w:p w14:paraId="7DF2725B" w14:textId="3A10B43C" w:rsidR="002B7D3E" w:rsidRPr="006A7472" w:rsidRDefault="002B7D3E" w:rsidP="002B7D3E">
            <w:pPr>
              <w:jc w:val="center"/>
              <w:rPr>
                <w:rFonts w:ascii="Calibri" w:hAnsi="Calibri" w:cs="Calibri"/>
              </w:rPr>
            </w:pPr>
            <w:r w:rsidRPr="006A7472">
              <w:rPr>
                <w:rFonts w:ascii="Calibri" w:hAnsi="Calibri" w:cs="Calibri"/>
              </w:rPr>
              <w:t>Time</w:t>
            </w:r>
          </w:p>
        </w:tc>
        <w:tc>
          <w:tcPr>
            <w:tcW w:w="2235" w:type="dxa"/>
            <w:vAlign w:val="center"/>
          </w:tcPr>
          <w:p w14:paraId="591A16DA" w14:textId="68336B8F" w:rsidR="002B7D3E" w:rsidRPr="006A7472" w:rsidRDefault="002B7D3E" w:rsidP="002B7D3E">
            <w:pPr>
              <w:rPr>
                <w:rFonts w:ascii="Calibri" w:hAnsi="Calibri" w:cs="Calibri"/>
              </w:rPr>
            </w:pPr>
            <w:r w:rsidRPr="006A7472">
              <w:rPr>
                <w:rFonts w:ascii="Calibri" w:hAnsi="Calibri" w:cs="Calibri"/>
              </w:rPr>
              <w:t>Limited joint working hours</w:t>
            </w:r>
          </w:p>
        </w:tc>
        <w:tc>
          <w:tcPr>
            <w:tcW w:w="3776" w:type="dxa"/>
            <w:vAlign w:val="center"/>
          </w:tcPr>
          <w:p w14:paraId="58EB8488" w14:textId="28D7616F" w:rsidR="002B7D3E" w:rsidRPr="006A7472" w:rsidRDefault="002B7D3E" w:rsidP="002B7D3E">
            <w:pPr>
              <w:rPr>
                <w:rFonts w:ascii="Calibri" w:hAnsi="Calibri" w:cs="Calibri"/>
              </w:rPr>
            </w:pPr>
            <w:r w:rsidRPr="006A7472">
              <w:rPr>
                <w:rFonts w:ascii="Calibri" w:hAnsi="Calibri" w:cs="Calibri"/>
              </w:rPr>
              <w:t>Independent tasks + checkpoints</w:t>
            </w:r>
          </w:p>
        </w:tc>
      </w:tr>
      <w:tr w:rsidR="005041C0" w:rsidRPr="006A7472" w14:paraId="24BA1A78" w14:textId="77777777" w:rsidTr="007720BE">
        <w:tc>
          <w:tcPr>
            <w:tcW w:w="3005" w:type="dxa"/>
            <w:vAlign w:val="center"/>
          </w:tcPr>
          <w:p w14:paraId="14B359C2" w14:textId="41C6CFBC" w:rsidR="005041C0" w:rsidRPr="006A7472" w:rsidRDefault="005041C0" w:rsidP="005041C0">
            <w:pPr>
              <w:rPr>
                <w:rFonts w:ascii="Calibri" w:hAnsi="Calibri" w:cs="Calibri"/>
              </w:rPr>
            </w:pPr>
            <w:r w:rsidRPr="006A7472">
              <w:rPr>
                <w:rFonts w:ascii="Calibri" w:hAnsi="Calibri" w:cs="Calibri"/>
              </w:rPr>
              <w:t>Equipment</w:t>
            </w:r>
          </w:p>
        </w:tc>
        <w:tc>
          <w:tcPr>
            <w:tcW w:w="2235" w:type="dxa"/>
            <w:vAlign w:val="center"/>
          </w:tcPr>
          <w:p w14:paraId="3F8716D5" w14:textId="6B58D5F0" w:rsidR="005041C0" w:rsidRPr="006A7472" w:rsidRDefault="005041C0" w:rsidP="005041C0">
            <w:pPr>
              <w:rPr>
                <w:rFonts w:ascii="Calibri" w:hAnsi="Calibri" w:cs="Calibri"/>
              </w:rPr>
            </w:pPr>
            <w:r w:rsidRPr="006A7472">
              <w:rPr>
                <w:rFonts w:ascii="Calibri" w:hAnsi="Calibri" w:cs="Calibri"/>
              </w:rPr>
              <w:t>Single virtual device</w:t>
            </w:r>
          </w:p>
        </w:tc>
        <w:tc>
          <w:tcPr>
            <w:tcW w:w="3776" w:type="dxa"/>
            <w:vAlign w:val="center"/>
          </w:tcPr>
          <w:p w14:paraId="3C83BB6D" w14:textId="080EAE56" w:rsidR="005041C0" w:rsidRPr="006A7472" w:rsidRDefault="005041C0" w:rsidP="005041C0">
            <w:pPr>
              <w:rPr>
                <w:rFonts w:ascii="Calibri" w:hAnsi="Calibri" w:cs="Calibri"/>
              </w:rPr>
            </w:pPr>
            <w:r w:rsidRPr="006A7472">
              <w:rPr>
                <w:rFonts w:ascii="Calibri" w:hAnsi="Calibri" w:cs="Calibri"/>
              </w:rPr>
              <w:t>Design for scalability</w:t>
            </w:r>
          </w:p>
        </w:tc>
      </w:tr>
      <w:tr w:rsidR="00110A37" w:rsidRPr="006A7472" w14:paraId="2539A195" w14:textId="77777777" w:rsidTr="007720BE">
        <w:tc>
          <w:tcPr>
            <w:tcW w:w="3005" w:type="dxa"/>
            <w:vAlign w:val="center"/>
          </w:tcPr>
          <w:p w14:paraId="12962737" w14:textId="2D56F381" w:rsidR="00110A37" w:rsidRPr="006A7472" w:rsidRDefault="00110A37" w:rsidP="00110A37">
            <w:pPr>
              <w:rPr>
                <w:rFonts w:ascii="Calibri" w:hAnsi="Calibri" w:cs="Calibri"/>
              </w:rPr>
            </w:pPr>
            <w:r w:rsidRPr="006A7472">
              <w:rPr>
                <w:rFonts w:ascii="Calibri" w:hAnsi="Calibri" w:cs="Calibri"/>
              </w:rPr>
              <w:t>Availability</w:t>
            </w:r>
          </w:p>
        </w:tc>
        <w:tc>
          <w:tcPr>
            <w:tcW w:w="2235" w:type="dxa"/>
            <w:vAlign w:val="center"/>
          </w:tcPr>
          <w:p w14:paraId="256B369C" w14:textId="5210C651" w:rsidR="00110A37" w:rsidRPr="006A7472" w:rsidRDefault="00110A37" w:rsidP="00110A37">
            <w:pPr>
              <w:rPr>
                <w:rFonts w:ascii="Calibri" w:hAnsi="Calibri" w:cs="Calibri"/>
              </w:rPr>
            </w:pPr>
            <w:r w:rsidRPr="006A7472">
              <w:rPr>
                <w:rFonts w:ascii="Calibri" w:hAnsi="Calibri" w:cs="Calibri"/>
              </w:rPr>
              <w:t>Team members work full time</w:t>
            </w:r>
          </w:p>
        </w:tc>
        <w:tc>
          <w:tcPr>
            <w:tcW w:w="3776" w:type="dxa"/>
            <w:vAlign w:val="center"/>
          </w:tcPr>
          <w:p w14:paraId="1D1AB90B" w14:textId="32E76ED3" w:rsidR="00110A37" w:rsidRPr="006A7472" w:rsidRDefault="00110A37" w:rsidP="00110A37">
            <w:pPr>
              <w:tabs>
                <w:tab w:val="left" w:pos="1095"/>
              </w:tabs>
              <w:rPr>
                <w:rFonts w:ascii="Calibri" w:hAnsi="Calibri" w:cs="Calibri"/>
              </w:rPr>
            </w:pPr>
            <w:r w:rsidRPr="006A7472">
              <w:rPr>
                <w:rFonts w:ascii="Calibri" w:hAnsi="Calibri" w:cs="Calibri"/>
              </w:rPr>
              <w:t>Modular tasks, async comms</w:t>
            </w:r>
          </w:p>
        </w:tc>
      </w:tr>
      <w:tr w:rsidR="00F11C8E" w:rsidRPr="006A7472" w14:paraId="2A7AD594" w14:textId="77777777" w:rsidTr="007720BE">
        <w:tc>
          <w:tcPr>
            <w:tcW w:w="3005" w:type="dxa"/>
          </w:tcPr>
          <w:p w14:paraId="2EF888A7" w14:textId="77777777" w:rsidR="00F11C8E" w:rsidRPr="006A7472" w:rsidRDefault="00F11C8E" w:rsidP="00F11C8E">
            <w:pPr>
              <w:rPr>
                <w:rFonts w:ascii="Calibri" w:hAnsi="Calibri" w:cs="Calibri"/>
              </w:rPr>
            </w:pPr>
            <w:r w:rsidRPr="006A7472">
              <w:rPr>
                <w:rFonts w:ascii="Calibri" w:hAnsi="Calibri" w:cs="Calibri"/>
              </w:rPr>
              <w:t>Validation</w:t>
            </w:r>
          </w:p>
        </w:tc>
        <w:tc>
          <w:tcPr>
            <w:tcW w:w="2235" w:type="dxa"/>
          </w:tcPr>
          <w:p w14:paraId="0F9F3900" w14:textId="77777777" w:rsidR="00F11C8E" w:rsidRPr="006A7472" w:rsidRDefault="00F11C8E" w:rsidP="00F11C8E">
            <w:pPr>
              <w:rPr>
                <w:rFonts w:ascii="Calibri" w:hAnsi="Calibri" w:cs="Calibri"/>
              </w:rPr>
            </w:pPr>
            <w:r w:rsidRPr="006A7472">
              <w:rPr>
                <w:rFonts w:ascii="Calibri" w:hAnsi="Calibri" w:cs="Calibri"/>
              </w:rPr>
              <w:t>Pre/post checks</w:t>
            </w:r>
          </w:p>
        </w:tc>
        <w:tc>
          <w:tcPr>
            <w:tcW w:w="3776" w:type="dxa"/>
          </w:tcPr>
          <w:p w14:paraId="6A5A6FAB" w14:textId="77777777" w:rsidR="00F11C8E" w:rsidRPr="006A7472" w:rsidRDefault="00F11C8E" w:rsidP="00F11C8E">
            <w:pPr>
              <w:rPr>
                <w:rFonts w:ascii="Calibri" w:hAnsi="Calibri" w:cs="Calibri"/>
              </w:rPr>
            </w:pPr>
            <w:r w:rsidRPr="006A7472">
              <w:rPr>
                <w:rFonts w:ascii="Calibri" w:hAnsi="Calibri" w:cs="Calibri"/>
              </w:rPr>
              <w:t>Confirm state change – demo data handling</w:t>
            </w:r>
          </w:p>
        </w:tc>
      </w:tr>
      <w:tr w:rsidR="00F11C8E" w:rsidRPr="006A7472" w14:paraId="5B0D5CF8" w14:textId="77777777" w:rsidTr="007720BE">
        <w:tc>
          <w:tcPr>
            <w:tcW w:w="3005" w:type="dxa"/>
          </w:tcPr>
          <w:p w14:paraId="45605C2B" w14:textId="77777777" w:rsidR="00F11C8E" w:rsidRPr="006A7472" w:rsidRDefault="00F11C8E" w:rsidP="00F11C8E">
            <w:pPr>
              <w:rPr>
                <w:rFonts w:ascii="Calibri" w:hAnsi="Calibri" w:cs="Calibri"/>
              </w:rPr>
            </w:pPr>
            <w:r w:rsidRPr="006A7472">
              <w:rPr>
                <w:rFonts w:ascii="Calibri" w:hAnsi="Calibri" w:cs="Calibri"/>
              </w:rPr>
              <w:t>Scaling</w:t>
            </w:r>
          </w:p>
        </w:tc>
        <w:tc>
          <w:tcPr>
            <w:tcW w:w="2235" w:type="dxa"/>
          </w:tcPr>
          <w:p w14:paraId="1CBCA973" w14:textId="77777777" w:rsidR="00F11C8E" w:rsidRPr="006A7472" w:rsidRDefault="00F11C8E" w:rsidP="00F11C8E">
            <w:pPr>
              <w:rPr>
                <w:rFonts w:ascii="Calibri" w:hAnsi="Calibri" w:cs="Calibri"/>
              </w:rPr>
            </w:pPr>
            <w:r w:rsidRPr="006A7472">
              <w:rPr>
                <w:rFonts w:ascii="Calibri" w:hAnsi="Calibri" w:cs="Calibri"/>
              </w:rPr>
              <w:t>Inventory-driven</w:t>
            </w:r>
          </w:p>
        </w:tc>
        <w:tc>
          <w:tcPr>
            <w:tcW w:w="3776" w:type="dxa"/>
            <w:vAlign w:val="center"/>
          </w:tcPr>
          <w:p w14:paraId="0CBD73BA" w14:textId="77777777" w:rsidR="00F11C8E" w:rsidRPr="006A7472" w:rsidRDefault="00F11C8E" w:rsidP="00F11C8E">
            <w:pPr>
              <w:rPr>
                <w:rFonts w:ascii="Calibri" w:hAnsi="Calibri" w:cs="Calibri"/>
              </w:rPr>
            </w:pPr>
            <w:r w:rsidRPr="006A7472">
              <w:rPr>
                <w:rFonts w:ascii="Calibri" w:hAnsi="Calibri" w:cs="Calibri"/>
              </w:rPr>
              <w:t>Enable future extension</w:t>
            </w:r>
          </w:p>
        </w:tc>
      </w:tr>
    </w:tbl>
    <w:p w14:paraId="2D150D83" w14:textId="77777777" w:rsidR="00D56BCE" w:rsidRPr="006A7472" w:rsidRDefault="00D56BCE" w:rsidP="00817C7D">
      <w:pPr>
        <w:rPr>
          <w:rFonts w:ascii="Calibri" w:hAnsi="Calibri" w:cs="Calibri"/>
        </w:rPr>
      </w:pPr>
    </w:p>
    <w:p w14:paraId="5B767509" w14:textId="24D6F0E8" w:rsidR="006954FD" w:rsidRPr="006A7472" w:rsidRDefault="006954FD" w:rsidP="001B007F">
      <w:pPr>
        <w:rPr>
          <w:rFonts w:ascii="Calibri" w:hAnsi="Calibri" w:cs="Calibri"/>
          <w:lang w:val="en-US"/>
        </w:rPr>
      </w:pPr>
    </w:p>
    <w:p w14:paraId="7AE2110C" w14:textId="31874DFE" w:rsidR="0046062E" w:rsidRDefault="0046062E" w:rsidP="0046062E">
      <w:pPr>
        <w:pStyle w:val="Caption"/>
        <w:keepNext/>
      </w:pPr>
      <w:r>
        <w:t xml:space="preserve">Table </w:t>
      </w:r>
      <w:r w:rsidR="00141E53">
        <w:t>3</w:t>
      </w:r>
      <w:r>
        <w:t xml:space="preserve">: </w:t>
      </w:r>
      <w:r w:rsidR="00141E53">
        <w:t>Tools</w:t>
      </w:r>
    </w:p>
    <w:tbl>
      <w:tblPr>
        <w:tblStyle w:val="TableGrid"/>
        <w:tblW w:w="0" w:type="auto"/>
        <w:tblLook w:val="04A0" w:firstRow="1" w:lastRow="0" w:firstColumn="1" w:lastColumn="0" w:noHBand="0" w:noVBand="1"/>
      </w:tblPr>
      <w:tblGrid>
        <w:gridCol w:w="1529"/>
        <w:gridCol w:w="1585"/>
        <w:gridCol w:w="3714"/>
        <w:gridCol w:w="2188"/>
      </w:tblGrid>
      <w:tr w:rsidR="006954FD" w:rsidRPr="006A7472" w14:paraId="54EAF957" w14:textId="77777777" w:rsidTr="00581580">
        <w:tc>
          <w:tcPr>
            <w:tcW w:w="1529" w:type="dxa"/>
          </w:tcPr>
          <w:p w14:paraId="2F402F5A" w14:textId="2842AA5D" w:rsidR="006954FD" w:rsidRPr="006A7472" w:rsidRDefault="006954FD" w:rsidP="001B007F">
            <w:pPr>
              <w:rPr>
                <w:rFonts w:ascii="Calibri" w:hAnsi="Calibri" w:cs="Calibri"/>
                <w:lang w:val="en-US"/>
              </w:rPr>
            </w:pPr>
            <w:r w:rsidRPr="006A7472">
              <w:rPr>
                <w:rFonts w:ascii="Calibri" w:hAnsi="Calibri" w:cs="Calibri"/>
                <w:lang w:val="en-US"/>
              </w:rPr>
              <w:t>Type</w:t>
            </w:r>
          </w:p>
        </w:tc>
        <w:tc>
          <w:tcPr>
            <w:tcW w:w="1585" w:type="dxa"/>
          </w:tcPr>
          <w:p w14:paraId="4C6565DD" w14:textId="289BD0B8" w:rsidR="006954FD" w:rsidRPr="006A7472" w:rsidRDefault="006954FD" w:rsidP="001B007F">
            <w:pPr>
              <w:rPr>
                <w:rFonts w:ascii="Calibri" w:hAnsi="Calibri" w:cs="Calibri"/>
                <w:lang w:val="en-US"/>
              </w:rPr>
            </w:pPr>
            <w:r w:rsidRPr="006A7472">
              <w:rPr>
                <w:rFonts w:ascii="Calibri" w:hAnsi="Calibri" w:cs="Calibri"/>
                <w:lang w:val="en-US"/>
              </w:rPr>
              <w:t xml:space="preserve">Name </w:t>
            </w:r>
          </w:p>
        </w:tc>
        <w:tc>
          <w:tcPr>
            <w:tcW w:w="3714" w:type="dxa"/>
          </w:tcPr>
          <w:p w14:paraId="6901A4C7" w14:textId="62055632" w:rsidR="006954FD" w:rsidRPr="006A7472" w:rsidRDefault="006954FD" w:rsidP="001B007F">
            <w:pPr>
              <w:rPr>
                <w:rFonts w:ascii="Calibri" w:hAnsi="Calibri" w:cs="Calibri"/>
                <w:lang w:val="en-US"/>
              </w:rPr>
            </w:pPr>
            <w:r w:rsidRPr="006A7472">
              <w:rPr>
                <w:rFonts w:ascii="Calibri" w:hAnsi="Calibri" w:cs="Calibri"/>
                <w:lang w:val="en-US"/>
              </w:rPr>
              <w:t>Purpose</w:t>
            </w:r>
          </w:p>
        </w:tc>
        <w:tc>
          <w:tcPr>
            <w:tcW w:w="2188" w:type="dxa"/>
          </w:tcPr>
          <w:p w14:paraId="7F1B49CB" w14:textId="5403A7D7" w:rsidR="006954FD" w:rsidRPr="006A7472" w:rsidRDefault="006954FD" w:rsidP="001B007F">
            <w:pPr>
              <w:rPr>
                <w:rFonts w:ascii="Calibri" w:hAnsi="Calibri" w:cs="Calibri"/>
                <w:lang w:val="en-US"/>
              </w:rPr>
            </w:pPr>
            <w:r w:rsidRPr="006A7472">
              <w:rPr>
                <w:rFonts w:ascii="Calibri" w:hAnsi="Calibri" w:cs="Calibri"/>
                <w:lang w:val="en-US"/>
              </w:rPr>
              <w:t>Justification</w:t>
            </w:r>
          </w:p>
        </w:tc>
      </w:tr>
      <w:tr w:rsidR="006954FD" w:rsidRPr="006A7472" w14:paraId="2F5796DC" w14:textId="77777777" w:rsidTr="00581580">
        <w:tc>
          <w:tcPr>
            <w:tcW w:w="1529" w:type="dxa"/>
          </w:tcPr>
          <w:p w14:paraId="556C5D8A" w14:textId="46F4CA36" w:rsidR="006954FD" w:rsidRPr="006A7472" w:rsidRDefault="00AF1469" w:rsidP="001B007F">
            <w:pPr>
              <w:rPr>
                <w:rFonts w:ascii="Calibri" w:hAnsi="Calibri" w:cs="Calibri"/>
                <w:lang w:val="en-US"/>
              </w:rPr>
            </w:pPr>
            <w:r w:rsidRPr="006A7472">
              <w:rPr>
                <w:rFonts w:ascii="Calibri" w:hAnsi="Calibri" w:cs="Calibri"/>
                <w:lang w:val="en-US"/>
              </w:rPr>
              <w:t>Administrative</w:t>
            </w:r>
          </w:p>
        </w:tc>
        <w:tc>
          <w:tcPr>
            <w:tcW w:w="1585" w:type="dxa"/>
          </w:tcPr>
          <w:p w14:paraId="394D564B" w14:textId="234436B5" w:rsidR="006954FD" w:rsidRPr="006A7472" w:rsidRDefault="000E7EA6" w:rsidP="001B007F">
            <w:pPr>
              <w:rPr>
                <w:rFonts w:ascii="Calibri" w:hAnsi="Calibri" w:cs="Calibri"/>
                <w:lang w:val="en-US"/>
              </w:rPr>
            </w:pPr>
            <w:r w:rsidRPr="006A7472">
              <w:rPr>
                <w:rFonts w:ascii="Calibri" w:hAnsi="Calibri" w:cs="Calibri"/>
              </w:rPr>
              <w:t>Microsoft Teams</w:t>
            </w:r>
          </w:p>
        </w:tc>
        <w:tc>
          <w:tcPr>
            <w:tcW w:w="3714" w:type="dxa"/>
          </w:tcPr>
          <w:p w14:paraId="66F448F2" w14:textId="6AD8B4D0" w:rsidR="006954FD" w:rsidRPr="006A7472" w:rsidRDefault="000E7EA6" w:rsidP="001B007F">
            <w:pPr>
              <w:rPr>
                <w:rFonts w:ascii="Calibri" w:hAnsi="Calibri" w:cs="Calibri"/>
                <w:lang w:val="en-US"/>
              </w:rPr>
            </w:pPr>
            <w:r w:rsidRPr="006A7472">
              <w:rPr>
                <w:rFonts w:ascii="Calibri" w:hAnsi="Calibri" w:cs="Calibri"/>
              </w:rPr>
              <w:t>Primary communication channel for meetings, troubleshooting discussions, shared notes, and reference material storage</w:t>
            </w:r>
          </w:p>
        </w:tc>
        <w:tc>
          <w:tcPr>
            <w:tcW w:w="2188" w:type="dxa"/>
          </w:tcPr>
          <w:p w14:paraId="449F539D" w14:textId="0A7D2DFE" w:rsidR="006954FD" w:rsidRPr="006A7472" w:rsidRDefault="00AF1469" w:rsidP="001B007F">
            <w:pPr>
              <w:rPr>
                <w:rFonts w:ascii="Calibri" w:hAnsi="Calibri" w:cs="Calibri"/>
                <w:lang w:val="en-US"/>
              </w:rPr>
            </w:pPr>
            <w:r w:rsidRPr="006A7472">
              <w:rPr>
                <w:rFonts w:ascii="Calibri" w:hAnsi="Calibri" w:cs="Calibri"/>
                <w:lang w:val="en-US"/>
              </w:rPr>
              <w:t>Central, transparent</w:t>
            </w:r>
            <w:r w:rsidR="006C6133" w:rsidRPr="006A7472">
              <w:rPr>
                <w:rFonts w:ascii="Calibri" w:hAnsi="Calibri" w:cs="Calibri"/>
                <w:lang w:val="en-US"/>
              </w:rPr>
              <w:t xml:space="preserve"> point, available</w:t>
            </w:r>
            <w:r w:rsidR="00CB47EF" w:rsidRPr="006A7472">
              <w:rPr>
                <w:rFonts w:ascii="Calibri" w:hAnsi="Calibri" w:cs="Calibri"/>
                <w:lang w:val="en-US"/>
              </w:rPr>
              <w:t xml:space="preserve"> and some familiarity enabling quick adoption and use.  </w:t>
            </w:r>
          </w:p>
        </w:tc>
      </w:tr>
      <w:tr w:rsidR="006954FD" w:rsidRPr="006A7472" w14:paraId="435184AB" w14:textId="77777777" w:rsidTr="00581580">
        <w:tc>
          <w:tcPr>
            <w:tcW w:w="1529" w:type="dxa"/>
          </w:tcPr>
          <w:p w14:paraId="4E43542E" w14:textId="7C75885F" w:rsidR="006954FD" w:rsidRPr="006A7472" w:rsidRDefault="00AF1469" w:rsidP="001B007F">
            <w:pPr>
              <w:rPr>
                <w:rFonts w:ascii="Calibri" w:hAnsi="Calibri" w:cs="Calibri"/>
                <w:lang w:val="en-US"/>
              </w:rPr>
            </w:pPr>
            <w:r w:rsidRPr="006A7472">
              <w:rPr>
                <w:rFonts w:ascii="Calibri" w:hAnsi="Calibri" w:cs="Calibri"/>
              </w:rPr>
              <w:t>Version Control</w:t>
            </w:r>
          </w:p>
        </w:tc>
        <w:tc>
          <w:tcPr>
            <w:tcW w:w="1585" w:type="dxa"/>
          </w:tcPr>
          <w:p w14:paraId="080155E3" w14:textId="141565BD" w:rsidR="006954FD" w:rsidRPr="006A7472" w:rsidRDefault="00234349" w:rsidP="001B007F">
            <w:pPr>
              <w:rPr>
                <w:rFonts w:ascii="Calibri" w:hAnsi="Calibri" w:cs="Calibri"/>
                <w:lang w:val="en-US"/>
              </w:rPr>
            </w:pPr>
            <w:r w:rsidRPr="006A7472">
              <w:rPr>
                <w:rFonts w:ascii="Calibri" w:hAnsi="Calibri" w:cs="Calibri"/>
              </w:rPr>
              <w:t>GitHub</w:t>
            </w:r>
          </w:p>
        </w:tc>
        <w:tc>
          <w:tcPr>
            <w:tcW w:w="371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81580" w:rsidRPr="006A7472" w14:paraId="110A2AC5" w14:textId="77777777">
              <w:trPr>
                <w:tblCellSpacing w:w="15" w:type="dxa"/>
              </w:trPr>
              <w:tc>
                <w:tcPr>
                  <w:tcW w:w="0" w:type="auto"/>
                  <w:vAlign w:val="center"/>
                  <w:hideMark/>
                </w:tcPr>
                <w:p w14:paraId="7678BD7C" w14:textId="77777777" w:rsidR="00581580" w:rsidRPr="006A7472" w:rsidRDefault="00581580" w:rsidP="00581580">
                  <w:pPr>
                    <w:spacing w:after="0" w:line="240" w:lineRule="auto"/>
                    <w:rPr>
                      <w:rFonts w:ascii="Calibri" w:hAnsi="Calibri" w:cs="Calibri"/>
                    </w:rPr>
                  </w:pPr>
                </w:p>
              </w:tc>
            </w:tr>
          </w:tbl>
          <w:p w14:paraId="4E17909F" w14:textId="77777777" w:rsidR="00581580" w:rsidRPr="006A7472" w:rsidRDefault="00581580" w:rsidP="00581580">
            <w:pPr>
              <w:rPr>
                <w:rFonts w:ascii="Calibri" w:hAnsi="Calibri" w:cs="Calibr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98"/>
            </w:tblGrid>
            <w:tr w:rsidR="00581580" w:rsidRPr="006A7472" w14:paraId="0F876806" w14:textId="77777777">
              <w:trPr>
                <w:tblCellSpacing w:w="15" w:type="dxa"/>
              </w:trPr>
              <w:tc>
                <w:tcPr>
                  <w:tcW w:w="0" w:type="auto"/>
                  <w:vAlign w:val="center"/>
                  <w:hideMark/>
                </w:tcPr>
                <w:p w14:paraId="7914016B" w14:textId="77777777" w:rsidR="00581580" w:rsidRPr="006A7472" w:rsidRDefault="00581580" w:rsidP="00581580">
                  <w:pPr>
                    <w:spacing w:after="0" w:line="240" w:lineRule="auto"/>
                    <w:rPr>
                      <w:rFonts w:ascii="Calibri" w:hAnsi="Calibri" w:cs="Calibri"/>
                    </w:rPr>
                  </w:pPr>
                  <w:r w:rsidRPr="006A7472">
                    <w:rPr>
                      <w:rFonts w:ascii="Calibri" w:hAnsi="Calibri" w:cs="Calibri"/>
                    </w:rPr>
                    <w:t>Central repository for source code, version control, branching, pull requests, and integration</w:t>
                  </w:r>
                </w:p>
              </w:tc>
            </w:tr>
          </w:tbl>
          <w:p w14:paraId="36488B88" w14:textId="77777777" w:rsidR="006954FD" w:rsidRPr="006A7472" w:rsidRDefault="006954FD" w:rsidP="001B007F">
            <w:pPr>
              <w:rPr>
                <w:rFonts w:ascii="Calibri" w:hAnsi="Calibri" w:cs="Calibri"/>
                <w:lang w:val="en-US"/>
              </w:rPr>
            </w:pPr>
          </w:p>
        </w:tc>
        <w:tc>
          <w:tcPr>
            <w:tcW w:w="2188" w:type="dxa"/>
          </w:tcPr>
          <w:p w14:paraId="181D9E60" w14:textId="25B6C9D0" w:rsidR="006954FD" w:rsidRPr="006A7472" w:rsidRDefault="00AF1469" w:rsidP="001B007F">
            <w:pPr>
              <w:rPr>
                <w:rFonts w:ascii="Calibri" w:hAnsi="Calibri" w:cs="Calibri"/>
                <w:lang w:val="en-US"/>
              </w:rPr>
            </w:pPr>
            <w:r w:rsidRPr="006A7472">
              <w:rPr>
                <w:rFonts w:ascii="Calibri" w:hAnsi="Calibri" w:cs="Calibri"/>
                <w:lang w:val="en-US"/>
              </w:rPr>
              <w:t xml:space="preserve">Distributed </w:t>
            </w:r>
            <w:r w:rsidR="00581580" w:rsidRPr="006A7472">
              <w:rPr>
                <w:rFonts w:ascii="Calibri" w:hAnsi="Calibri" w:cs="Calibri"/>
                <w:lang w:val="en-US"/>
              </w:rPr>
              <w:t>– Allowed independent yet aligned development.</w:t>
            </w:r>
            <w:r w:rsidRPr="006A7472">
              <w:rPr>
                <w:rFonts w:ascii="Calibri" w:hAnsi="Calibri" w:cs="Calibri"/>
                <w:lang w:val="en-US"/>
              </w:rPr>
              <w:t xml:space="preserve"> </w:t>
            </w:r>
          </w:p>
        </w:tc>
      </w:tr>
      <w:tr w:rsidR="006954FD" w:rsidRPr="006A7472" w14:paraId="4AA12F17" w14:textId="77777777" w:rsidTr="00581580">
        <w:tc>
          <w:tcPr>
            <w:tcW w:w="1529" w:type="dxa"/>
          </w:tcPr>
          <w:p w14:paraId="295B6C04" w14:textId="00458A86" w:rsidR="006954FD" w:rsidRPr="006A7472" w:rsidRDefault="009651F8" w:rsidP="001B007F">
            <w:pPr>
              <w:rPr>
                <w:rFonts w:ascii="Calibri" w:hAnsi="Calibri" w:cs="Calibri"/>
                <w:lang w:val="en-US"/>
              </w:rPr>
            </w:pPr>
            <w:r>
              <w:rPr>
                <w:rFonts w:ascii="Calibri" w:hAnsi="Calibri" w:cs="Calibri"/>
                <w:lang w:val="en-US"/>
              </w:rPr>
              <w:lastRenderedPageBreak/>
              <w:t xml:space="preserve">Code Development </w:t>
            </w:r>
          </w:p>
        </w:tc>
        <w:tc>
          <w:tcPr>
            <w:tcW w:w="1585" w:type="dxa"/>
          </w:tcPr>
          <w:p w14:paraId="334B8B67" w14:textId="2BA5031C" w:rsidR="006954FD" w:rsidRPr="006A7472" w:rsidRDefault="009651F8" w:rsidP="001B007F">
            <w:pPr>
              <w:rPr>
                <w:rFonts w:ascii="Calibri" w:hAnsi="Calibri" w:cs="Calibri"/>
                <w:lang w:val="en-US"/>
              </w:rPr>
            </w:pPr>
            <w:r>
              <w:rPr>
                <w:rFonts w:ascii="Calibri" w:hAnsi="Calibri" w:cs="Calibri"/>
                <w:lang w:val="en-US"/>
              </w:rPr>
              <w:t>VS Code</w:t>
            </w:r>
            <w:r>
              <w:rPr>
                <w:rFonts w:ascii="Calibri" w:hAnsi="Calibri" w:cs="Calibri"/>
                <w:lang w:val="en-US"/>
              </w:rPr>
              <w:br/>
              <w:t>PyCharm</w:t>
            </w:r>
          </w:p>
        </w:tc>
        <w:tc>
          <w:tcPr>
            <w:tcW w:w="3714" w:type="dxa"/>
          </w:tcPr>
          <w:p w14:paraId="742FBFDD" w14:textId="07407C06" w:rsidR="006954FD" w:rsidRPr="006A7472" w:rsidRDefault="009651F8" w:rsidP="001B007F">
            <w:pPr>
              <w:rPr>
                <w:rFonts w:ascii="Calibri" w:hAnsi="Calibri" w:cs="Calibri"/>
                <w:lang w:val="en-US"/>
              </w:rPr>
            </w:pPr>
            <w:r>
              <w:rPr>
                <w:rFonts w:ascii="Calibri" w:hAnsi="Calibri" w:cs="Calibri"/>
                <w:lang w:val="en-US"/>
              </w:rPr>
              <w:t>Manually write, check and adjust code</w:t>
            </w:r>
          </w:p>
        </w:tc>
        <w:tc>
          <w:tcPr>
            <w:tcW w:w="2188" w:type="dxa"/>
          </w:tcPr>
          <w:p w14:paraId="66E06C22" w14:textId="012E2AA5" w:rsidR="006954FD" w:rsidRPr="006A7472" w:rsidRDefault="009651F8" w:rsidP="001B007F">
            <w:pPr>
              <w:rPr>
                <w:rFonts w:ascii="Calibri" w:hAnsi="Calibri" w:cs="Calibri"/>
                <w:lang w:val="en-US"/>
              </w:rPr>
            </w:pPr>
            <w:r>
              <w:rPr>
                <w:rFonts w:ascii="Calibri" w:hAnsi="Calibri" w:cs="Calibri"/>
                <w:lang w:val="en-US"/>
              </w:rPr>
              <w:t>User friendly, familiar and available</w:t>
            </w:r>
          </w:p>
        </w:tc>
      </w:tr>
      <w:tr w:rsidR="009651F8" w:rsidRPr="006A7472" w14:paraId="03DEB5A2" w14:textId="77777777" w:rsidTr="00581580">
        <w:tc>
          <w:tcPr>
            <w:tcW w:w="1529" w:type="dxa"/>
          </w:tcPr>
          <w:p w14:paraId="60AE763B" w14:textId="39CF4A09" w:rsidR="009651F8" w:rsidRDefault="009651F8" w:rsidP="001B007F">
            <w:pPr>
              <w:rPr>
                <w:rFonts w:ascii="Calibri" w:hAnsi="Calibri" w:cs="Calibri"/>
                <w:lang w:val="en-US"/>
              </w:rPr>
            </w:pPr>
            <w:r>
              <w:rPr>
                <w:rFonts w:ascii="Calibri" w:hAnsi="Calibri" w:cs="Calibri"/>
                <w:lang w:val="en-US"/>
              </w:rPr>
              <w:t>Generative AI</w:t>
            </w:r>
          </w:p>
        </w:tc>
        <w:tc>
          <w:tcPr>
            <w:tcW w:w="1585" w:type="dxa"/>
          </w:tcPr>
          <w:p w14:paraId="1FFAABF9" w14:textId="52BFDC0D" w:rsidR="009651F8" w:rsidRDefault="009651F8" w:rsidP="001B007F">
            <w:pPr>
              <w:rPr>
                <w:rFonts w:ascii="Calibri" w:hAnsi="Calibri" w:cs="Calibri"/>
                <w:lang w:val="en-US"/>
              </w:rPr>
            </w:pPr>
            <w:r>
              <w:rPr>
                <w:rFonts w:ascii="Calibri" w:hAnsi="Calibri" w:cs="Calibri"/>
                <w:lang w:val="en-US"/>
              </w:rPr>
              <w:t>ChatGPT</w:t>
            </w:r>
            <w:r>
              <w:rPr>
                <w:rFonts w:ascii="Calibri" w:hAnsi="Calibri" w:cs="Calibri"/>
                <w:lang w:val="en-US"/>
              </w:rPr>
              <w:br/>
              <w:t>CoPilot</w:t>
            </w:r>
            <w:r>
              <w:rPr>
                <w:rFonts w:ascii="Calibri" w:hAnsi="Calibri" w:cs="Calibri"/>
                <w:lang w:val="en-US"/>
              </w:rPr>
              <w:br/>
            </w:r>
            <w:proofErr w:type="spellStart"/>
            <w:r>
              <w:rPr>
                <w:rFonts w:ascii="Calibri" w:hAnsi="Calibri" w:cs="Calibri"/>
                <w:lang w:val="en-US"/>
              </w:rPr>
              <w:t>CursorAI</w:t>
            </w:r>
            <w:proofErr w:type="spellEnd"/>
          </w:p>
        </w:tc>
        <w:tc>
          <w:tcPr>
            <w:tcW w:w="3714" w:type="dxa"/>
          </w:tcPr>
          <w:p w14:paraId="6EA43091" w14:textId="3CC3F3D2" w:rsidR="009651F8" w:rsidRPr="006A7472" w:rsidRDefault="009651F8" w:rsidP="001B007F">
            <w:pPr>
              <w:rPr>
                <w:rFonts w:ascii="Calibri" w:hAnsi="Calibri" w:cs="Calibri"/>
                <w:lang w:val="en-US"/>
              </w:rPr>
            </w:pPr>
            <w:r>
              <w:rPr>
                <w:rFonts w:ascii="Calibri" w:hAnsi="Calibri" w:cs="Calibri"/>
                <w:lang w:val="en-US"/>
              </w:rPr>
              <w:t xml:space="preserve">Structure and Syntax </w:t>
            </w:r>
          </w:p>
        </w:tc>
        <w:tc>
          <w:tcPr>
            <w:tcW w:w="2188" w:type="dxa"/>
          </w:tcPr>
          <w:p w14:paraId="2BE824F6" w14:textId="19F3D5E3" w:rsidR="009651F8" w:rsidRPr="006A7472" w:rsidRDefault="009651F8" w:rsidP="001B007F">
            <w:pPr>
              <w:rPr>
                <w:rFonts w:ascii="Calibri" w:hAnsi="Calibri" w:cs="Calibri"/>
                <w:lang w:val="en-US"/>
              </w:rPr>
            </w:pPr>
            <w:r>
              <w:rPr>
                <w:rFonts w:ascii="Calibri" w:hAnsi="Calibri" w:cs="Calibri"/>
                <w:lang w:val="en-US"/>
              </w:rPr>
              <w:t>help develop code in tight timeframe based on teams agreed design logic</w:t>
            </w:r>
          </w:p>
        </w:tc>
      </w:tr>
    </w:tbl>
    <w:p w14:paraId="79FD525F" w14:textId="0083CDAF" w:rsidR="001B007F" w:rsidRPr="006A7472" w:rsidRDefault="001B007F" w:rsidP="001B007F">
      <w:pPr>
        <w:rPr>
          <w:rFonts w:ascii="Calibri" w:hAnsi="Calibri" w:cs="Calibri"/>
          <w:lang w:val="en-US"/>
        </w:rPr>
      </w:pPr>
    </w:p>
    <w:p w14:paraId="1169F0C1" w14:textId="43097037" w:rsidR="005E49B7" w:rsidRPr="006A7472" w:rsidRDefault="005E49B7" w:rsidP="005E49B7">
      <w:pPr>
        <w:rPr>
          <w:rFonts w:ascii="Calibri" w:hAnsi="Calibri" w:cs="Calibri"/>
        </w:rPr>
      </w:pPr>
      <w:r w:rsidRPr="006A7472">
        <w:rPr>
          <w:rFonts w:ascii="Calibri" w:hAnsi="Calibri" w:cs="Calibri"/>
        </w:rPr>
        <w:t xml:space="preserve">Team channel designed as a support tool, team discussed use of tool to ensure </w:t>
      </w:r>
      <w:r w:rsidR="008019F6">
        <w:rPr>
          <w:rFonts w:ascii="Calibri" w:hAnsi="Calibri" w:cs="Calibri"/>
        </w:rPr>
        <w:t xml:space="preserve">it supported not took over from core solution development. </w:t>
      </w:r>
      <w:r w:rsidR="0004365B" w:rsidRPr="006A7472">
        <w:rPr>
          <w:rFonts w:ascii="Calibri" w:hAnsi="Calibri" w:cs="Calibri"/>
        </w:rPr>
        <w:t xml:space="preserve"> </w:t>
      </w:r>
    </w:p>
    <w:p w14:paraId="04740924" w14:textId="54AFF9D4" w:rsidR="00882FC8" w:rsidRPr="006A7472" w:rsidRDefault="001F5D61" w:rsidP="00882FC8">
      <w:pPr>
        <w:keepNext/>
        <w:rPr>
          <w:rFonts w:ascii="Calibri" w:hAnsi="Calibri" w:cs="Calibri"/>
        </w:rPr>
      </w:pPr>
      <w:r w:rsidRPr="006A7472">
        <w:rPr>
          <w:rFonts w:ascii="Calibri" w:hAnsi="Calibri" w:cs="Calibri"/>
        </w:rPr>
        <w:t xml:space="preserve"> </w:t>
      </w:r>
    </w:p>
    <w:p w14:paraId="56B58134" w14:textId="3A00748E" w:rsidR="00882FC8" w:rsidRPr="006A7472" w:rsidRDefault="001F5D61" w:rsidP="00882FC8">
      <w:pPr>
        <w:keepNext/>
        <w:rPr>
          <w:rFonts w:ascii="Calibri" w:hAnsi="Calibri" w:cs="Calibri"/>
        </w:rPr>
      </w:pPr>
      <w:r w:rsidRPr="006A7472">
        <w:rPr>
          <w:rFonts w:ascii="Calibri" w:hAnsi="Calibri" w:cs="Calibri"/>
          <w:noProof/>
        </w:rPr>
        <w:drawing>
          <wp:inline distT="0" distB="0" distL="0" distR="0" wp14:anchorId="53F56C41" wp14:editId="65D8A5B3">
            <wp:extent cx="3638550" cy="2495550"/>
            <wp:effectExtent l="0" t="0" r="0" b="0"/>
            <wp:docPr id="9411905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38550" cy="2495550"/>
                    </a:xfrm>
                    <a:prstGeom prst="rect">
                      <a:avLst/>
                    </a:prstGeom>
                    <a:noFill/>
                    <a:ln>
                      <a:noFill/>
                    </a:ln>
                  </pic:spPr>
                </pic:pic>
              </a:graphicData>
            </a:graphic>
          </wp:inline>
        </w:drawing>
      </w:r>
    </w:p>
    <w:p w14:paraId="0C2A7D8A" w14:textId="5C22C772" w:rsidR="00882FC8" w:rsidRPr="006A7472" w:rsidRDefault="00882FC8" w:rsidP="00882FC8">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2</w:t>
      </w:r>
      <w:r w:rsidRPr="006A7472">
        <w:rPr>
          <w:rFonts w:ascii="Calibri" w:hAnsi="Calibri" w:cs="Calibri"/>
        </w:rPr>
        <w:fldChar w:fldCharType="end"/>
      </w:r>
      <w:r w:rsidR="003476AB" w:rsidRPr="006A7472">
        <w:rPr>
          <w:rFonts w:ascii="Calibri" w:hAnsi="Calibri" w:cs="Calibri"/>
        </w:rPr>
        <w:t xml:space="preserve">: OneNote Page. Centralised, visible and transparent point for notes. Image shows team </w:t>
      </w:r>
      <w:r w:rsidR="00E32EAE" w:rsidRPr="006A7472">
        <w:rPr>
          <w:rFonts w:ascii="Calibri" w:hAnsi="Calibri" w:cs="Calibri"/>
        </w:rPr>
        <w:t xml:space="preserve"> page for l</w:t>
      </w:r>
      <w:r w:rsidR="003476AB" w:rsidRPr="006A7472">
        <w:rPr>
          <w:rFonts w:ascii="Calibri" w:hAnsi="Calibri" w:cs="Calibri"/>
        </w:rPr>
        <w:t>inks</w:t>
      </w:r>
      <w:r w:rsidR="00E32EAE" w:rsidRPr="006A7472">
        <w:rPr>
          <w:rFonts w:ascii="Calibri" w:hAnsi="Calibri" w:cs="Calibri"/>
        </w:rPr>
        <w:t xml:space="preserve">. </w:t>
      </w:r>
    </w:p>
    <w:p w14:paraId="4F7F621B" w14:textId="77777777" w:rsidR="00E32EAE" w:rsidRPr="006A7472" w:rsidRDefault="00E32EAE" w:rsidP="00E32EAE">
      <w:pPr>
        <w:rPr>
          <w:rFonts w:ascii="Calibri" w:hAnsi="Calibri" w:cs="Calibri"/>
        </w:rPr>
      </w:pPr>
    </w:p>
    <w:p w14:paraId="51162A08" w14:textId="77777777" w:rsidR="00882FC8" w:rsidRPr="006A7472" w:rsidRDefault="00140971" w:rsidP="00882FC8">
      <w:pPr>
        <w:keepNext/>
        <w:rPr>
          <w:rFonts w:ascii="Calibri" w:hAnsi="Calibri" w:cs="Calibri"/>
        </w:rPr>
      </w:pPr>
      <w:r w:rsidRPr="006A7472">
        <w:rPr>
          <w:rFonts w:ascii="Calibri" w:hAnsi="Calibri" w:cs="Calibri"/>
          <w:noProof/>
        </w:rPr>
        <w:t xml:space="preserve"> </w:t>
      </w:r>
      <w:r w:rsidRPr="006A7472">
        <w:rPr>
          <w:rFonts w:ascii="Calibri" w:hAnsi="Calibri" w:cs="Calibri"/>
          <w:noProof/>
        </w:rPr>
        <w:drawing>
          <wp:inline distT="0" distB="0" distL="0" distR="0" wp14:anchorId="035C1D04" wp14:editId="4463A0BB">
            <wp:extent cx="1447800" cy="2147383"/>
            <wp:effectExtent l="0" t="0" r="0" b="5715"/>
            <wp:docPr id="79037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70351" name=""/>
                    <pic:cNvPicPr/>
                  </pic:nvPicPr>
                  <pic:blipFill>
                    <a:blip r:embed="rId26"/>
                    <a:stretch>
                      <a:fillRect/>
                    </a:stretch>
                  </pic:blipFill>
                  <pic:spPr>
                    <a:xfrm>
                      <a:off x="0" y="0"/>
                      <a:ext cx="1450437" cy="2151295"/>
                    </a:xfrm>
                    <a:prstGeom prst="rect">
                      <a:avLst/>
                    </a:prstGeom>
                  </pic:spPr>
                </pic:pic>
              </a:graphicData>
            </a:graphic>
          </wp:inline>
        </w:drawing>
      </w:r>
    </w:p>
    <w:p w14:paraId="064DF08A" w14:textId="336F8A2B" w:rsidR="001B007F" w:rsidRPr="006A7472" w:rsidRDefault="00882FC8" w:rsidP="00882FC8">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3</w:t>
      </w:r>
      <w:r w:rsidRPr="006A7472">
        <w:rPr>
          <w:rFonts w:ascii="Calibri" w:hAnsi="Calibri" w:cs="Calibri"/>
        </w:rPr>
        <w:fldChar w:fldCharType="end"/>
      </w:r>
      <w:r w:rsidR="00E32EAE" w:rsidRPr="006A7472">
        <w:rPr>
          <w:rFonts w:ascii="Calibri" w:hAnsi="Calibri" w:cs="Calibri"/>
        </w:rPr>
        <w:t>:</w:t>
      </w:r>
      <w:r w:rsidR="00E93357" w:rsidRPr="006A7472">
        <w:rPr>
          <w:rFonts w:ascii="Calibri" w:hAnsi="Calibri" w:cs="Calibri"/>
        </w:rPr>
        <w:t xml:space="preserve"> Teamwork via the sharing of reference documentation and design notes.</w:t>
      </w:r>
    </w:p>
    <w:p w14:paraId="2E5138AC" w14:textId="77777777" w:rsidR="0099617F" w:rsidRPr="006A7472" w:rsidRDefault="0099617F" w:rsidP="0099617F">
      <w:pPr>
        <w:rPr>
          <w:rFonts w:ascii="Calibri" w:hAnsi="Calibri" w:cs="Calibri"/>
        </w:rPr>
      </w:pPr>
    </w:p>
    <w:p w14:paraId="383ADE2B" w14:textId="77119281" w:rsidR="006254F7" w:rsidRPr="006A7472" w:rsidRDefault="006254F7" w:rsidP="00817C7D">
      <w:pPr>
        <w:rPr>
          <w:rFonts w:ascii="Calibri" w:hAnsi="Calibri" w:cs="Calibri"/>
        </w:rPr>
      </w:pPr>
    </w:p>
    <w:p w14:paraId="40730992" w14:textId="5EC08130" w:rsidR="00F079E0" w:rsidRPr="006A7472" w:rsidRDefault="000D4495" w:rsidP="00F079E0">
      <w:pPr>
        <w:rPr>
          <w:rFonts w:ascii="Calibri" w:hAnsi="Calibri" w:cs="Calibri"/>
          <w:lang w:val="en-US"/>
        </w:rPr>
      </w:pPr>
      <w:r w:rsidRPr="006A7472">
        <w:rPr>
          <w:rFonts w:ascii="Calibri" w:hAnsi="Calibri" w:cs="Calibri"/>
          <w:lang w:val="en-US"/>
        </w:rPr>
        <w:t>See Appendix A for Planning materials</w:t>
      </w:r>
      <w:r w:rsidR="00BA600B">
        <w:rPr>
          <w:rFonts w:ascii="Calibri" w:hAnsi="Calibri" w:cs="Calibri"/>
          <w:lang w:val="en-US"/>
        </w:rPr>
        <w:t xml:space="preserve">, </w:t>
      </w:r>
      <w:r w:rsidRPr="006A7472">
        <w:rPr>
          <w:rFonts w:ascii="Calibri" w:hAnsi="Calibri" w:cs="Calibri"/>
          <w:lang w:val="en-US"/>
        </w:rPr>
        <w:t>Gan</w:t>
      </w:r>
      <w:r w:rsidR="0071330B" w:rsidRPr="006A7472">
        <w:rPr>
          <w:rFonts w:ascii="Calibri" w:hAnsi="Calibri" w:cs="Calibri"/>
          <w:lang w:val="en-US"/>
        </w:rPr>
        <w:t>tt</w:t>
      </w:r>
      <w:r w:rsidRPr="006A7472">
        <w:rPr>
          <w:rFonts w:ascii="Calibri" w:hAnsi="Calibri" w:cs="Calibri"/>
          <w:lang w:val="en-US"/>
        </w:rPr>
        <w:t xml:space="preserve"> Chart </w:t>
      </w:r>
      <w:r w:rsidRPr="00DA598E">
        <w:rPr>
          <w:rFonts w:ascii="Calibri" w:hAnsi="Calibri" w:cs="Calibri"/>
          <w:lang w:val="en-US"/>
        </w:rPr>
        <w:t>(Appendix A</w:t>
      </w:r>
      <w:r w:rsidR="0071330B" w:rsidRPr="00DA598E">
        <w:rPr>
          <w:rFonts w:ascii="Calibri" w:hAnsi="Calibri" w:cs="Calibri"/>
          <w:lang w:val="en-US"/>
        </w:rPr>
        <w:t>)</w:t>
      </w:r>
      <w:r w:rsidR="0071330B" w:rsidRPr="006A7472">
        <w:rPr>
          <w:rFonts w:ascii="Calibri" w:hAnsi="Calibri" w:cs="Calibri"/>
          <w:lang w:val="en-US"/>
        </w:rPr>
        <w:t xml:space="preserve"> </w:t>
      </w:r>
      <w:r w:rsidR="00F079E0" w:rsidRPr="006A7472">
        <w:rPr>
          <w:rFonts w:ascii="Calibri" w:hAnsi="Calibri" w:cs="Calibri"/>
          <w:lang w:val="en-US"/>
        </w:rPr>
        <w:t>  </w:t>
      </w:r>
    </w:p>
    <w:p w14:paraId="0C75226B" w14:textId="47034C40" w:rsidR="0004365B" w:rsidRPr="006A7472" w:rsidRDefault="0004365B" w:rsidP="0004365B">
      <w:pPr>
        <w:keepNext/>
        <w:rPr>
          <w:rFonts w:ascii="Calibri" w:hAnsi="Calibri" w:cs="Calibri"/>
        </w:rPr>
      </w:pPr>
    </w:p>
    <w:p w14:paraId="5E393960" w14:textId="77777777" w:rsidR="0004365B" w:rsidRPr="006A7472" w:rsidRDefault="0004365B" w:rsidP="00F079E0">
      <w:pPr>
        <w:rPr>
          <w:rFonts w:ascii="Calibri" w:hAnsi="Calibri" w:cs="Calibri"/>
          <w:lang w:val="en-US"/>
        </w:rPr>
      </w:pPr>
    </w:p>
    <w:p w14:paraId="6B5B4A11" w14:textId="77777777" w:rsidR="00AC30D1" w:rsidRPr="006A7472" w:rsidRDefault="00AC30D1" w:rsidP="00AC30D1">
      <w:pPr>
        <w:keepNext/>
        <w:rPr>
          <w:rFonts w:ascii="Calibri" w:hAnsi="Calibri" w:cs="Calibri"/>
        </w:rPr>
      </w:pPr>
      <w:r w:rsidRPr="006A7472">
        <w:rPr>
          <w:rFonts w:ascii="Calibri" w:hAnsi="Calibri" w:cs="Calibri"/>
          <w:noProof/>
        </w:rPr>
        <w:lastRenderedPageBreak/>
        <w:drawing>
          <wp:inline distT="0" distB="0" distL="0" distR="0" wp14:anchorId="3B0645D9" wp14:editId="2E4D229A">
            <wp:extent cx="3678865" cy="2972927"/>
            <wp:effectExtent l="0" t="0" r="0" b="0"/>
            <wp:docPr id="70251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14487" name=""/>
                    <pic:cNvPicPr/>
                  </pic:nvPicPr>
                  <pic:blipFill>
                    <a:blip r:embed="rId27"/>
                    <a:stretch>
                      <a:fillRect/>
                    </a:stretch>
                  </pic:blipFill>
                  <pic:spPr>
                    <a:xfrm>
                      <a:off x="0" y="0"/>
                      <a:ext cx="3683899" cy="2976995"/>
                    </a:xfrm>
                    <a:prstGeom prst="rect">
                      <a:avLst/>
                    </a:prstGeom>
                  </pic:spPr>
                </pic:pic>
              </a:graphicData>
            </a:graphic>
          </wp:inline>
        </w:drawing>
      </w:r>
    </w:p>
    <w:p w14:paraId="40D24153" w14:textId="0C3F2AE9" w:rsidR="0004365B" w:rsidRPr="006A7472" w:rsidRDefault="00AC30D1" w:rsidP="00AC30D1">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6</w:t>
      </w:r>
      <w:r w:rsidRPr="006A7472">
        <w:rPr>
          <w:rFonts w:ascii="Calibri" w:hAnsi="Calibri" w:cs="Calibri"/>
        </w:rPr>
        <w:fldChar w:fldCharType="end"/>
      </w:r>
      <w:r w:rsidRPr="006A7472">
        <w:rPr>
          <w:rFonts w:ascii="Calibri" w:hAnsi="Calibri" w:cs="Calibri"/>
        </w:rPr>
        <w:t>: Distributed GitHub Repository. Design by T. Walters</w:t>
      </w:r>
    </w:p>
    <w:p w14:paraId="0A0B1666" w14:textId="77777777" w:rsidR="00AC30D1" w:rsidRPr="006A7472" w:rsidRDefault="00AC30D1" w:rsidP="00AC30D1">
      <w:pPr>
        <w:rPr>
          <w:rFonts w:ascii="Calibri" w:hAnsi="Calibri" w:cs="Calibri"/>
          <w:lang w:val="en-US"/>
        </w:rPr>
      </w:pPr>
    </w:p>
    <w:p w14:paraId="471C74CF" w14:textId="77777777" w:rsidR="007C24DD" w:rsidRPr="006A7472" w:rsidRDefault="007C24DD" w:rsidP="007C24DD">
      <w:pPr>
        <w:rPr>
          <w:rFonts w:ascii="Calibri" w:hAnsi="Calibri" w:cs="Calibri"/>
        </w:rPr>
      </w:pPr>
      <w:r w:rsidRPr="006A7472">
        <w:rPr>
          <w:rFonts w:ascii="Calibri" w:hAnsi="Calibri" w:cs="Calibri"/>
          <w:b/>
          <w:bCs/>
          <w:u w:val="single"/>
        </w:rPr>
        <w:t>Results, Testing &amp; Evidence</w:t>
      </w:r>
      <w:r w:rsidRPr="006A7472">
        <w:rPr>
          <w:rFonts w:ascii="Calibri" w:hAnsi="Calibri" w:cs="Calibri"/>
        </w:rPr>
        <w:t> </w:t>
      </w:r>
    </w:p>
    <w:p w14:paraId="275624E0" w14:textId="77777777" w:rsidR="00544C6A" w:rsidRPr="006A7472" w:rsidRDefault="00544C6A" w:rsidP="007C24DD">
      <w:pPr>
        <w:rPr>
          <w:rFonts w:ascii="Calibri" w:hAnsi="Calibri" w:cs="Calibri"/>
        </w:rPr>
      </w:pPr>
    </w:p>
    <w:p w14:paraId="13422E07" w14:textId="0C7C47B3" w:rsidR="00544C6A" w:rsidRPr="006A7472" w:rsidRDefault="00544C6A" w:rsidP="007C24DD">
      <w:pPr>
        <w:rPr>
          <w:rFonts w:ascii="Calibri" w:hAnsi="Calibri" w:cs="Calibri"/>
        </w:rPr>
      </w:pPr>
      <w:r w:rsidRPr="006A7472">
        <w:rPr>
          <w:rFonts w:ascii="Calibri" w:hAnsi="Calibri" w:cs="Calibri"/>
          <w:noProof/>
        </w:rPr>
        <w:drawing>
          <wp:inline distT="0" distB="0" distL="0" distR="0" wp14:anchorId="16D75660" wp14:editId="60F039A3">
            <wp:extent cx="3733800" cy="2956925"/>
            <wp:effectExtent l="0" t="0" r="0" b="0"/>
            <wp:docPr id="13579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390" name=""/>
                    <pic:cNvPicPr/>
                  </pic:nvPicPr>
                  <pic:blipFill>
                    <a:blip r:embed="rId28"/>
                    <a:stretch>
                      <a:fillRect/>
                    </a:stretch>
                  </pic:blipFill>
                  <pic:spPr>
                    <a:xfrm>
                      <a:off x="0" y="0"/>
                      <a:ext cx="3737500" cy="2959855"/>
                    </a:xfrm>
                    <a:prstGeom prst="rect">
                      <a:avLst/>
                    </a:prstGeom>
                  </pic:spPr>
                </pic:pic>
              </a:graphicData>
            </a:graphic>
          </wp:inline>
        </w:drawing>
      </w:r>
    </w:p>
    <w:p w14:paraId="56EA3FDC" w14:textId="5F7E2E71" w:rsidR="006A786B" w:rsidRPr="006A7472" w:rsidRDefault="006A786B" w:rsidP="007C24DD">
      <w:pPr>
        <w:rPr>
          <w:rFonts w:ascii="Calibri" w:hAnsi="Calibri" w:cs="Calibri"/>
        </w:rPr>
      </w:pPr>
      <w:r w:rsidRPr="006A7472">
        <w:rPr>
          <w:rFonts w:ascii="Calibri" w:hAnsi="Calibri" w:cs="Calibri"/>
          <w:noProof/>
        </w:rPr>
        <w:drawing>
          <wp:inline distT="0" distB="0" distL="0" distR="0" wp14:anchorId="06C89ED0" wp14:editId="0B10A1A3">
            <wp:extent cx="3981450" cy="1416842"/>
            <wp:effectExtent l="0" t="0" r="0" b="0"/>
            <wp:docPr id="2021618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618841" name=""/>
                    <pic:cNvPicPr/>
                  </pic:nvPicPr>
                  <pic:blipFill>
                    <a:blip r:embed="rId29"/>
                    <a:stretch>
                      <a:fillRect/>
                    </a:stretch>
                  </pic:blipFill>
                  <pic:spPr>
                    <a:xfrm>
                      <a:off x="0" y="0"/>
                      <a:ext cx="3987922" cy="1419145"/>
                    </a:xfrm>
                    <a:prstGeom prst="rect">
                      <a:avLst/>
                    </a:prstGeom>
                  </pic:spPr>
                </pic:pic>
              </a:graphicData>
            </a:graphic>
          </wp:inline>
        </w:drawing>
      </w:r>
    </w:p>
    <w:p w14:paraId="32D35FE2" w14:textId="62AE68B1" w:rsidR="00112E83" w:rsidRPr="006A7472" w:rsidRDefault="00112E83" w:rsidP="007C24DD">
      <w:pPr>
        <w:rPr>
          <w:rFonts w:ascii="Calibri" w:hAnsi="Calibri" w:cs="Calibri"/>
        </w:rPr>
      </w:pPr>
      <w:r w:rsidRPr="006A7472">
        <w:rPr>
          <w:rFonts w:ascii="Calibri" w:hAnsi="Calibri" w:cs="Calibri"/>
          <w:noProof/>
        </w:rPr>
        <w:lastRenderedPageBreak/>
        <w:drawing>
          <wp:inline distT="0" distB="0" distL="0" distR="0" wp14:anchorId="57F348CF" wp14:editId="68D4C92D">
            <wp:extent cx="4200525" cy="2135631"/>
            <wp:effectExtent l="0" t="0" r="0" b="0"/>
            <wp:docPr id="121799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996999" name=""/>
                    <pic:cNvPicPr/>
                  </pic:nvPicPr>
                  <pic:blipFill>
                    <a:blip r:embed="rId30"/>
                    <a:stretch>
                      <a:fillRect/>
                    </a:stretch>
                  </pic:blipFill>
                  <pic:spPr>
                    <a:xfrm>
                      <a:off x="0" y="0"/>
                      <a:ext cx="4205741" cy="2138283"/>
                    </a:xfrm>
                    <a:prstGeom prst="rect">
                      <a:avLst/>
                    </a:prstGeom>
                  </pic:spPr>
                </pic:pic>
              </a:graphicData>
            </a:graphic>
          </wp:inline>
        </w:drawing>
      </w:r>
    </w:p>
    <w:p w14:paraId="060EF1F5" w14:textId="77777777" w:rsidR="00E86F41" w:rsidRPr="006A7472" w:rsidRDefault="00E86F41" w:rsidP="007C24DD">
      <w:pPr>
        <w:rPr>
          <w:rFonts w:ascii="Calibri" w:hAnsi="Calibri" w:cs="Calibri"/>
        </w:rPr>
      </w:pPr>
    </w:p>
    <w:p w14:paraId="6B2EF314" w14:textId="1B86CDE2" w:rsidR="00E86F41" w:rsidRPr="006A7472" w:rsidRDefault="00E86F41" w:rsidP="007C24DD">
      <w:pPr>
        <w:rPr>
          <w:rFonts w:ascii="Calibri" w:hAnsi="Calibri" w:cs="Calibri"/>
        </w:rPr>
      </w:pPr>
      <w:r w:rsidRPr="006A7472">
        <w:rPr>
          <w:rFonts w:ascii="Calibri" w:hAnsi="Calibri" w:cs="Calibri"/>
          <w:noProof/>
        </w:rPr>
        <w:drawing>
          <wp:inline distT="0" distB="0" distL="0" distR="0" wp14:anchorId="1D952AF3" wp14:editId="11166F97">
            <wp:extent cx="4162425" cy="2689943"/>
            <wp:effectExtent l="0" t="0" r="0" b="0"/>
            <wp:docPr id="15974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6081" name=""/>
                    <pic:cNvPicPr/>
                  </pic:nvPicPr>
                  <pic:blipFill>
                    <a:blip r:embed="rId31"/>
                    <a:stretch>
                      <a:fillRect/>
                    </a:stretch>
                  </pic:blipFill>
                  <pic:spPr>
                    <a:xfrm>
                      <a:off x="0" y="0"/>
                      <a:ext cx="4166609" cy="2692647"/>
                    </a:xfrm>
                    <a:prstGeom prst="rect">
                      <a:avLst/>
                    </a:prstGeom>
                  </pic:spPr>
                </pic:pic>
              </a:graphicData>
            </a:graphic>
          </wp:inline>
        </w:drawing>
      </w:r>
    </w:p>
    <w:p w14:paraId="48FE1E95" w14:textId="30D29F69" w:rsidR="003379DA" w:rsidRPr="006A7472" w:rsidRDefault="003379DA" w:rsidP="007C24DD">
      <w:pPr>
        <w:rPr>
          <w:rFonts w:ascii="Calibri" w:hAnsi="Calibri" w:cs="Calibri"/>
        </w:rPr>
      </w:pPr>
      <w:r w:rsidRPr="006A7472">
        <w:rPr>
          <w:rFonts w:ascii="Calibri" w:hAnsi="Calibri" w:cs="Calibri"/>
          <w:noProof/>
        </w:rPr>
        <w:drawing>
          <wp:inline distT="0" distB="0" distL="0" distR="0" wp14:anchorId="1B3A504B" wp14:editId="4CCA32BB">
            <wp:extent cx="4257675" cy="1699108"/>
            <wp:effectExtent l="0" t="0" r="0" b="0"/>
            <wp:docPr id="642396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96086" name=""/>
                    <pic:cNvPicPr/>
                  </pic:nvPicPr>
                  <pic:blipFill>
                    <a:blip r:embed="rId32"/>
                    <a:stretch>
                      <a:fillRect/>
                    </a:stretch>
                  </pic:blipFill>
                  <pic:spPr>
                    <a:xfrm>
                      <a:off x="0" y="0"/>
                      <a:ext cx="4274316" cy="1705749"/>
                    </a:xfrm>
                    <a:prstGeom prst="rect">
                      <a:avLst/>
                    </a:prstGeom>
                  </pic:spPr>
                </pic:pic>
              </a:graphicData>
            </a:graphic>
          </wp:inline>
        </w:drawing>
      </w:r>
    </w:p>
    <w:p w14:paraId="2A92BF26" w14:textId="77777777" w:rsidR="002962E2" w:rsidRPr="006A7472" w:rsidRDefault="002962E2" w:rsidP="007C24DD">
      <w:pPr>
        <w:rPr>
          <w:rFonts w:ascii="Calibri" w:hAnsi="Calibri" w:cs="Calibri"/>
        </w:rPr>
      </w:pPr>
    </w:p>
    <w:p w14:paraId="7371E7A2" w14:textId="77777777" w:rsidR="002962E2" w:rsidRPr="006A7472" w:rsidRDefault="002962E2" w:rsidP="007C24DD">
      <w:pPr>
        <w:rPr>
          <w:rFonts w:ascii="Calibri" w:hAnsi="Calibri" w:cs="Calibri"/>
        </w:rPr>
      </w:pPr>
    </w:p>
    <w:p w14:paraId="12A4B14A" w14:textId="77777777" w:rsidR="002962E2" w:rsidRPr="006A7472" w:rsidRDefault="002962E2" w:rsidP="007C24DD">
      <w:pPr>
        <w:rPr>
          <w:rFonts w:ascii="Calibri" w:hAnsi="Calibri" w:cs="Calibri"/>
        </w:rPr>
      </w:pPr>
    </w:p>
    <w:p w14:paraId="42978307" w14:textId="77777777" w:rsidR="002962E2" w:rsidRPr="006A7472" w:rsidRDefault="002962E2" w:rsidP="007C24DD">
      <w:pPr>
        <w:rPr>
          <w:rFonts w:ascii="Calibri" w:hAnsi="Calibri" w:cs="Calibri"/>
        </w:rPr>
      </w:pPr>
    </w:p>
    <w:p w14:paraId="72CA7191" w14:textId="77777777" w:rsidR="00EB0EDE" w:rsidRPr="006A7472" w:rsidRDefault="002962E2" w:rsidP="00EB0EDE">
      <w:pPr>
        <w:keepNext/>
        <w:rPr>
          <w:rFonts w:ascii="Calibri" w:hAnsi="Calibri" w:cs="Calibri"/>
        </w:rPr>
      </w:pPr>
      <w:r w:rsidRPr="006A7472">
        <w:rPr>
          <w:rFonts w:ascii="Calibri" w:hAnsi="Calibri" w:cs="Calibri"/>
          <w:noProof/>
        </w:rPr>
        <w:lastRenderedPageBreak/>
        <w:drawing>
          <wp:inline distT="0" distB="0" distL="0" distR="0" wp14:anchorId="20790289" wp14:editId="2380AF86">
            <wp:extent cx="3742660" cy="1513484"/>
            <wp:effectExtent l="0" t="0" r="0" b="0"/>
            <wp:docPr id="2087197430"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97430" name="Picture 1" descr="A screen shot of a computer program&#10;&#10;AI-generated content may be incorrect."/>
                    <pic:cNvPicPr/>
                  </pic:nvPicPr>
                  <pic:blipFill>
                    <a:blip r:embed="rId33"/>
                    <a:stretch>
                      <a:fillRect/>
                    </a:stretch>
                  </pic:blipFill>
                  <pic:spPr>
                    <a:xfrm>
                      <a:off x="0" y="0"/>
                      <a:ext cx="3747896" cy="1515601"/>
                    </a:xfrm>
                    <a:prstGeom prst="rect">
                      <a:avLst/>
                    </a:prstGeom>
                  </pic:spPr>
                </pic:pic>
              </a:graphicData>
            </a:graphic>
          </wp:inline>
        </w:drawing>
      </w:r>
      <w:r w:rsidR="00EB0EDE" w:rsidRPr="006A7472">
        <w:rPr>
          <w:rFonts w:ascii="Calibri" w:hAnsi="Calibri" w:cs="Calibri"/>
          <w:noProof/>
        </w:rPr>
        <w:drawing>
          <wp:inline distT="0" distB="0" distL="0" distR="0" wp14:anchorId="5B61ACFB" wp14:editId="54F90566">
            <wp:extent cx="3753293" cy="1284087"/>
            <wp:effectExtent l="0" t="0" r="0" b="0"/>
            <wp:docPr id="158488417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84172" name="Picture 1" descr="A screenshot of a computer program&#10;&#10;AI-generated content may be incorrect."/>
                    <pic:cNvPicPr/>
                  </pic:nvPicPr>
                  <pic:blipFill>
                    <a:blip r:embed="rId34"/>
                    <a:stretch>
                      <a:fillRect/>
                    </a:stretch>
                  </pic:blipFill>
                  <pic:spPr>
                    <a:xfrm>
                      <a:off x="0" y="0"/>
                      <a:ext cx="3758313" cy="1285804"/>
                    </a:xfrm>
                    <a:prstGeom prst="rect">
                      <a:avLst/>
                    </a:prstGeom>
                  </pic:spPr>
                </pic:pic>
              </a:graphicData>
            </a:graphic>
          </wp:inline>
        </w:drawing>
      </w:r>
    </w:p>
    <w:p w14:paraId="006CBBF2" w14:textId="43D5878F" w:rsidR="0031497F" w:rsidRPr="006A7472" w:rsidRDefault="00EB0EDE" w:rsidP="0031497F">
      <w:pPr>
        <w:pStyle w:val="Caption"/>
        <w:keepNext/>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7</w:t>
      </w:r>
      <w:r w:rsidRPr="006A7472">
        <w:rPr>
          <w:rFonts w:ascii="Calibri" w:hAnsi="Calibri" w:cs="Calibri"/>
        </w:rPr>
        <w:fldChar w:fldCharType="end"/>
      </w:r>
      <w:r w:rsidRPr="006A7472">
        <w:rPr>
          <w:rFonts w:ascii="Calibri" w:hAnsi="Calibri" w:cs="Calibri"/>
        </w:rPr>
        <w:t xml:space="preserve">: Image improvements made despite no errors to consider design intent and practical use. </w:t>
      </w:r>
      <w:r w:rsidR="0031497F" w:rsidRPr="006A7472">
        <w:rPr>
          <w:rFonts w:ascii="Calibri" w:hAnsi="Calibri" w:cs="Calibri"/>
        </w:rPr>
        <w:br/>
      </w:r>
      <w:r w:rsidR="0031497F" w:rsidRPr="006A7472">
        <w:rPr>
          <w:rFonts w:ascii="Calibri" w:hAnsi="Calibri" w:cs="Calibri"/>
        </w:rPr>
        <w:br/>
      </w:r>
      <w:r w:rsidR="0031497F" w:rsidRPr="006A7472">
        <w:rPr>
          <w:rFonts w:ascii="Calibri" w:hAnsi="Calibri" w:cs="Calibri"/>
          <w:noProof/>
        </w:rPr>
        <w:drawing>
          <wp:inline distT="0" distB="0" distL="0" distR="0" wp14:anchorId="073A064F" wp14:editId="5810C476">
            <wp:extent cx="3539794" cy="2836228"/>
            <wp:effectExtent l="0" t="0" r="3810" b="2540"/>
            <wp:docPr id="1115048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48012" name=""/>
                    <pic:cNvPicPr/>
                  </pic:nvPicPr>
                  <pic:blipFill>
                    <a:blip r:embed="rId35"/>
                    <a:stretch>
                      <a:fillRect/>
                    </a:stretch>
                  </pic:blipFill>
                  <pic:spPr>
                    <a:xfrm>
                      <a:off x="0" y="0"/>
                      <a:ext cx="3542189" cy="2838147"/>
                    </a:xfrm>
                    <a:prstGeom prst="rect">
                      <a:avLst/>
                    </a:prstGeom>
                  </pic:spPr>
                </pic:pic>
              </a:graphicData>
            </a:graphic>
          </wp:inline>
        </w:drawing>
      </w:r>
    </w:p>
    <w:p w14:paraId="5F6C3C1E" w14:textId="313E9F53" w:rsidR="002962E2" w:rsidRPr="006A7472" w:rsidRDefault="0031497F" w:rsidP="0031497F">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8</w:t>
      </w:r>
      <w:r w:rsidRPr="006A7472">
        <w:rPr>
          <w:rFonts w:ascii="Calibri" w:hAnsi="Calibri" w:cs="Calibri"/>
        </w:rPr>
        <w:fldChar w:fldCharType="end"/>
      </w:r>
      <w:r w:rsidRPr="006A7472">
        <w:rPr>
          <w:rFonts w:ascii="Calibri" w:hAnsi="Calibri" w:cs="Calibri"/>
        </w:rPr>
        <w:t xml:space="preserve">: </w:t>
      </w:r>
      <w:r w:rsidR="00BE663F">
        <w:rPr>
          <w:rFonts w:ascii="Calibri" w:hAnsi="Calibri" w:cs="Calibri"/>
        </w:rPr>
        <w:t>Minimised inventory file contents for basic troubleshooting steps</w:t>
      </w:r>
      <w:r w:rsidRPr="006A7472">
        <w:rPr>
          <w:rFonts w:ascii="Calibri" w:hAnsi="Calibri" w:cs="Calibri"/>
        </w:rPr>
        <w:t>. Code commented out to return to in future stages.</w:t>
      </w:r>
    </w:p>
    <w:p w14:paraId="3F5D028F" w14:textId="77777777" w:rsidR="008B2B06" w:rsidRPr="006A7472" w:rsidRDefault="008B2B06" w:rsidP="008B2B06">
      <w:pPr>
        <w:rPr>
          <w:rFonts w:ascii="Calibri" w:hAnsi="Calibri" w:cs="Calibri"/>
        </w:rPr>
      </w:pPr>
    </w:p>
    <w:p w14:paraId="35F6EF7B" w14:textId="77777777" w:rsidR="009D59FC" w:rsidRPr="006A7472" w:rsidRDefault="009D59FC" w:rsidP="009D59FC">
      <w:pPr>
        <w:keepNext/>
        <w:rPr>
          <w:rFonts w:ascii="Calibri" w:hAnsi="Calibri" w:cs="Calibri"/>
        </w:rPr>
      </w:pPr>
      <w:r w:rsidRPr="006A7472">
        <w:rPr>
          <w:rFonts w:ascii="Calibri" w:hAnsi="Calibri" w:cs="Calibri"/>
          <w:noProof/>
        </w:rPr>
        <w:drawing>
          <wp:inline distT="0" distB="0" distL="0" distR="0" wp14:anchorId="59F1247E" wp14:editId="1311CCA8">
            <wp:extent cx="5344271" cy="990738"/>
            <wp:effectExtent l="0" t="0" r="8890" b="0"/>
            <wp:docPr id="107958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581348" name=""/>
                    <pic:cNvPicPr/>
                  </pic:nvPicPr>
                  <pic:blipFill>
                    <a:blip r:embed="rId36"/>
                    <a:stretch>
                      <a:fillRect/>
                    </a:stretch>
                  </pic:blipFill>
                  <pic:spPr>
                    <a:xfrm>
                      <a:off x="0" y="0"/>
                      <a:ext cx="5344271" cy="990738"/>
                    </a:xfrm>
                    <a:prstGeom prst="rect">
                      <a:avLst/>
                    </a:prstGeom>
                  </pic:spPr>
                </pic:pic>
              </a:graphicData>
            </a:graphic>
          </wp:inline>
        </w:drawing>
      </w:r>
    </w:p>
    <w:p w14:paraId="129785B5" w14:textId="3BE95B4C" w:rsidR="009D59FC" w:rsidRPr="006A7472" w:rsidRDefault="009D59FC" w:rsidP="009D59FC">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9</w:t>
      </w:r>
      <w:r w:rsidRPr="006A7472">
        <w:rPr>
          <w:rFonts w:ascii="Calibri" w:hAnsi="Calibri" w:cs="Calibri"/>
        </w:rPr>
        <w:fldChar w:fldCharType="end"/>
      </w:r>
      <w:r w:rsidRPr="006A7472">
        <w:rPr>
          <w:rFonts w:ascii="Calibri" w:hAnsi="Calibri" w:cs="Calibri"/>
        </w:rPr>
        <w:t>:  Adjust format/ syntax to suit ansible from # (read as comments) to ^</w:t>
      </w:r>
    </w:p>
    <w:p w14:paraId="4F3F2A7E" w14:textId="77777777" w:rsidR="00915635" w:rsidRPr="006A7472" w:rsidRDefault="00915635" w:rsidP="00915635">
      <w:pPr>
        <w:rPr>
          <w:rFonts w:ascii="Calibri" w:hAnsi="Calibri" w:cs="Calibri"/>
        </w:rPr>
      </w:pPr>
    </w:p>
    <w:p w14:paraId="205D9C77" w14:textId="77777777" w:rsidR="00915635" w:rsidRPr="006A7472" w:rsidRDefault="00915635" w:rsidP="00915635">
      <w:pPr>
        <w:keepNext/>
        <w:rPr>
          <w:rFonts w:ascii="Calibri" w:hAnsi="Calibri" w:cs="Calibri"/>
        </w:rPr>
      </w:pPr>
      <w:r w:rsidRPr="006A7472">
        <w:rPr>
          <w:rFonts w:ascii="Calibri" w:hAnsi="Calibri" w:cs="Calibri"/>
          <w:noProof/>
        </w:rPr>
        <w:lastRenderedPageBreak/>
        <w:drawing>
          <wp:inline distT="0" distB="0" distL="0" distR="0" wp14:anchorId="3BD7355E" wp14:editId="4A271A0F">
            <wp:extent cx="5731510" cy="1593215"/>
            <wp:effectExtent l="0" t="0" r="2540" b="6985"/>
            <wp:docPr id="95249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90094" name=""/>
                    <pic:cNvPicPr/>
                  </pic:nvPicPr>
                  <pic:blipFill>
                    <a:blip r:embed="rId37"/>
                    <a:stretch>
                      <a:fillRect/>
                    </a:stretch>
                  </pic:blipFill>
                  <pic:spPr>
                    <a:xfrm>
                      <a:off x="0" y="0"/>
                      <a:ext cx="5731510" cy="1593215"/>
                    </a:xfrm>
                    <a:prstGeom prst="rect">
                      <a:avLst/>
                    </a:prstGeom>
                  </pic:spPr>
                </pic:pic>
              </a:graphicData>
            </a:graphic>
          </wp:inline>
        </w:drawing>
      </w:r>
    </w:p>
    <w:p w14:paraId="25E63638" w14:textId="01E5908F" w:rsidR="00915635" w:rsidRPr="006A7472" w:rsidRDefault="00915635" w:rsidP="00915635">
      <w:pPr>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10</w:t>
      </w:r>
      <w:r w:rsidRPr="006A7472">
        <w:rPr>
          <w:rFonts w:ascii="Calibri" w:hAnsi="Calibri" w:cs="Calibri"/>
        </w:rPr>
        <w:fldChar w:fldCharType="end"/>
      </w:r>
      <w:r w:rsidRPr="006A7472">
        <w:rPr>
          <w:rFonts w:ascii="Calibri" w:hAnsi="Calibri" w:cs="Calibri"/>
        </w:rPr>
        <w:t>: Playbooks in action. Image shows interactions on the CSR1000v Router</w:t>
      </w:r>
    </w:p>
    <w:p w14:paraId="56A95AD0" w14:textId="0BBAB9CB" w:rsidR="00915635" w:rsidRPr="006A7472" w:rsidRDefault="00915635" w:rsidP="00915635">
      <w:pPr>
        <w:pStyle w:val="Caption"/>
        <w:rPr>
          <w:rFonts w:ascii="Calibri" w:hAnsi="Calibri" w:cs="Calibri"/>
        </w:rPr>
      </w:pPr>
    </w:p>
    <w:p w14:paraId="72EB34BB" w14:textId="77777777" w:rsidR="00915635" w:rsidRPr="006A7472" w:rsidRDefault="00915635" w:rsidP="00915635">
      <w:pPr>
        <w:rPr>
          <w:rFonts w:ascii="Calibri" w:hAnsi="Calibri" w:cs="Calibri"/>
        </w:rPr>
      </w:pPr>
    </w:p>
    <w:p w14:paraId="0142E2A6" w14:textId="77777777" w:rsidR="00DC7A87" w:rsidRPr="006A7472" w:rsidRDefault="00DC7A87" w:rsidP="00DC7A87">
      <w:pPr>
        <w:keepNext/>
        <w:rPr>
          <w:rFonts w:ascii="Calibri" w:hAnsi="Calibri" w:cs="Calibri"/>
        </w:rPr>
      </w:pPr>
      <w:r w:rsidRPr="006A7472">
        <w:rPr>
          <w:rFonts w:ascii="Calibri" w:hAnsi="Calibri" w:cs="Calibri"/>
          <w:noProof/>
        </w:rPr>
        <w:drawing>
          <wp:inline distT="0" distB="0" distL="0" distR="0" wp14:anchorId="749C7699" wp14:editId="1E40D70D">
            <wp:extent cx="5731510" cy="4134485"/>
            <wp:effectExtent l="0" t="0" r="2540" b="0"/>
            <wp:docPr id="1413843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3756" name=""/>
                    <pic:cNvPicPr/>
                  </pic:nvPicPr>
                  <pic:blipFill>
                    <a:blip r:embed="rId38"/>
                    <a:stretch>
                      <a:fillRect/>
                    </a:stretch>
                  </pic:blipFill>
                  <pic:spPr>
                    <a:xfrm>
                      <a:off x="0" y="0"/>
                      <a:ext cx="5731510" cy="4134485"/>
                    </a:xfrm>
                    <a:prstGeom prst="rect">
                      <a:avLst/>
                    </a:prstGeom>
                  </pic:spPr>
                </pic:pic>
              </a:graphicData>
            </a:graphic>
          </wp:inline>
        </w:drawing>
      </w:r>
    </w:p>
    <w:p w14:paraId="5B57E998" w14:textId="05E2A9DA" w:rsidR="00915635" w:rsidRPr="006A7472" w:rsidRDefault="00DC7A87" w:rsidP="00DC7A87">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11</w:t>
      </w:r>
      <w:r w:rsidRPr="006A7472">
        <w:rPr>
          <w:rFonts w:ascii="Calibri" w:hAnsi="Calibri" w:cs="Calibri"/>
        </w:rPr>
        <w:fldChar w:fldCharType="end"/>
      </w:r>
      <w:r w:rsidRPr="006A7472">
        <w:rPr>
          <w:rFonts w:ascii="Calibri" w:hAnsi="Calibri" w:cs="Calibri"/>
        </w:rPr>
        <w:t>: Show Playbooks running and tagged task running as the final step.</w:t>
      </w:r>
    </w:p>
    <w:p w14:paraId="6C49F79D" w14:textId="77777777" w:rsidR="009D59FC" w:rsidRPr="006A7472" w:rsidRDefault="009D59FC" w:rsidP="008B2B06">
      <w:pPr>
        <w:rPr>
          <w:rFonts w:ascii="Calibri" w:hAnsi="Calibri" w:cs="Calibri"/>
        </w:rPr>
      </w:pPr>
    </w:p>
    <w:p w14:paraId="7655EC4B" w14:textId="77777777" w:rsidR="008B2B06" w:rsidRPr="006A7472" w:rsidRDefault="008B2B06" w:rsidP="008B2B06">
      <w:pPr>
        <w:rPr>
          <w:rFonts w:ascii="Calibri" w:hAnsi="Calibri" w:cs="Calibri"/>
        </w:rPr>
      </w:pPr>
    </w:p>
    <w:p w14:paraId="7611A086" w14:textId="136DED5A" w:rsidR="008B2B06" w:rsidRPr="006A7472" w:rsidRDefault="008B2B06" w:rsidP="008B2B06">
      <w:pPr>
        <w:rPr>
          <w:rFonts w:ascii="Calibri" w:hAnsi="Calibri" w:cs="Calibri"/>
        </w:rPr>
      </w:pPr>
    </w:p>
    <w:p w14:paraId="4510898B" w14:textId="77777777" w:rsidR="00641542" w:rsidRPr="006A7472" w:rsidRDefault="00641542" w:rsidP="007C24DD">
      <w:pPr>
        <w:rPr>
          <w:rFonts w:ascii="Calibri" w:hAnsi="Calibri" w:cs="Calibri"/>
        </w:rPr>
      </w:pPr>
    </w:p>
    <w:p w14:paraId="09C551B8" w14:textId="77777777" w:rsidR="00641542" w:rsidRPr="006A7472" w:rsidRDefault="00641542" w:rsidP="00641542">
      <w:pPr>
        <w:rPr>
          <w:rFonts w:ascii="Calibri" w:hAnsi="Calibri" w:cs="Calibri"/>
          <w:lang w:val="en-US"/>
        </w:rPr>
      </w:pPr>
      <w:r w:rsidRPr="006A7472">
        <w:rPr>
          <w:rFonts w:ascii="Calibri" w:hAnsi="Calibri" w:cs="Calibri"/>
        </w:rPr>
        <w:t>Terra:</w:t>
      </w:r>
      <w:r w:rsidRPr="006A7472">
        <w:rPr>
          <w:rFonts w:ascii="Calibri" w:hAnsi="Calibri" w:cs="Calibri"/>
          <w:lang w:val="en-US"/>
        </w:rPr>
        <w:t> </w:t>
      </w:r>
    </w:p>
    <w:p w14:paraId="71DCBB69" w14:textId="7491A86A" w:rsidR="00641542" w:rsidRPr="006A7472" w:rsidRDefault="00641542" w:rsidP="00641542">
      <w:pPr>
        <w:rPr>
          <w:rFonts w:ascii="Calibri" w:hAnsi="Calibri" w:cs="Calibri"/>
        </w:rPr>
      </w:pPr>
      <w:r w:rsidRPr="006A7472">
        <w:rPr>
          <w:rFonts w:ascii="Calibri" w:hAnsi="Calibri" w:cs="Calibri"/>
          <w:noProof/>
        </w:rPr>
        <w:lastRenderedPageBreak/>
        <w:drawing>
          <wp:inline distT="0" distB="0" distL="0" distR="0" wp14:anchorId="2F5F9217" wp14:editId="35D62D39">
            <wp:extent cx="5731510" cy="5161280"/>
            <wp:effectExtent l="0" t="0" r="2540" b="1270"/>
            <wp:docPr id="103579489" name="Picture 11" descr="*baseline.yml (~/ansible-baseline) - Pluma &#10;X &#10;File Edit View Search Tools Documents Help &#10;Minimiz &#10;Open &#10;Save &#10;Undo &#10;*baseline.yml x &#10;1 &#10;- - - &#10;- name: Baseline router configuration &#10;3 &#10;hosts: ios &#10;4 &#10;gather_facts: no &#10;5 &#10;6 &#10;tasks: &#10;7 &#10;- name: Set hostname &#10;ios_config: &#10;00 &#10;lines: &#10;10 &#10;hostname R1 &#10;11 &#10;12 &#10;- name: Disable DNS lookup &#10;13 &#10;ios_config: &#10;14 &#10;Lines: &#10;15 &#10;- no ip domain-lookup &#10;16 &#10;17 &#10;- name: Configure MOTD banner &#10;18 &#10;ios_config: &#10;19 &#10;lines: &#10;20 &#10;banner motd ^Authorized access only^ &#10;21 &#10;22 &#10;- name: Set enable secret &#10;23 &#10;ios_config: &#10;24 &#10;Lines: &#10;25 &#10;enable secret cisco &#10;26 &#10;YAML v &#10;Tab Width: 4 &#10;Ln 26, Col 1 &#10;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seline.yml (~/ansible-baseline) - Pluma &#10;X &#10;File Edit View Search Tools Documents Help &#10;Minimiz &#10;Open &#10;Save &#10;Undo &#10;*baseline.yml x &#10;1 &#10;- - - &#10;- name: Baseline router configuration &#10;3 &#10;hosts: ios &#10;4 &#10;gather_facts: no &#10;5 &#10;6 &#10;tasks: &#10;7 &#10;- name: Set hostname &#10;ios_config: &#10;00 &#10;lines: &#10;10 &#10;hostname R1 &#10;11 &#10;12 &#10;- name: Disable DNS lookup &#10;13 &#10;ios_config: &#10;14 &#10;Lines: &#10;15 &#10;- no ip domain-lookup &#10;16 &#10;17 &#10;- name: Configure MOTD banner &#10;18 &#10;ios_config: &#10;19 &#10;lines: &#10;20 &#10;banner motd ^Authorized access only^ &#10;21 &#10;22 &#10;- name: Set enable secret &#10;23 &#10;ios_config: &#10;24 &#10;Lines: &#10;25 &#10;enable secret cisco &#10;26 &#10;YAML v &#10;Tab Width: 4 &#10;Ln 26, Col 1 &#10;INS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5161280"/>
                    </a:xfrm>
                    <a:prstGeom prst="rect">
                      <a:avLst/>
                    </a:prstGeom>
                    <a:noFill/>
                    <a:ln>
                      <a:noFill/>
                    </a:ln>
                  </pic:spPr>
                </pic:pic>
              </a:graphicData>
            </a:graphic>
          </wp:inline>
        </w:drawing>
      </w:r>
    </w:p>
    <w:p w14:paraId="3C0E9FFF" w14:textId="3A24DCC4" w:rsidR="00641542" w:rsidRPr="006A7472" w:rsidRDefault="00641542" w:rsidP="00641542">
      <w:pPr>
        <w:rPr>
          <w:rFonts w:ascii="Calibri" w:hAnsi="Calibri" w:cs="Calibri"/>
        </w:rPr>
      </w:pPr>
      <w:r w:rsidRPr="006A7472">
        <w:rPr>
          <w:rFonts w:ascii="Calibri" w:hAnsi="Calibri" w:cs="Calibri"/>
          <w:noProof/>
        </w:rPr>
        <w:lastRenderedPageBreak/>
        <w:drawing>
          <wp:inline distT="0" distB="0" distL="0" distR="0" wp14:anchorId="007453F3" wp14:editId="24FDDD70">
            <wp:extent cx="5731510" cy="3808730"/>
            <wp:effectExtent l="0" t="0" r="2540" b="1270"/>
            <wp:docPr id="870812652" name="Picture 10" descr="devasc@labvm: ~ &#10;X &#10;File Edit View Search Terminal Help &#10;GNU nano 4.8 &#10;[ios] &#10;inventory.ini &#10;router1 ansible_host=192.168.56.102 &#10;[ios : vars] &#10;ansible_connection=network_cli &#10;ansible_network_os=ios &#10;ansible_user=cisco &#10;ansible_password=cisco &#10;ansible_become=yes &#10;ansible_become_method=enable &#10;ansible_become_password=cisco &#10;[ Read 11 lines ] &#10;^G &#10;Get Help &#10;Write Out &#10;Where Is &#10;AK Cut Text &#10;Justify &#10;Cur Pos &#10;^X Exit &#10;AR Read File &#10;Mv &#10;AJ &#10;0v &#10;Replace &#10;^U Paste Text^T To Spell &#10;Go To 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vasc@labvm: ~ &#10;X &#10;File Edit View Search Terminal Help &#10;GNU nano 4.8 &#10;[ios] &#10;inventory.ini &#10;router1 ansible_host=192.168.56.102 &#10;[ios : vars] &#10;ansible_connection=network_cli &#10;ansible_network_os=ios &#10;ansible_user=cisco &#10;ansible_password=cisco &#10;ansible_become=yes &#10;ansible_become_method=enable &#10;ansible_become_password=cisco &#10;[ Read 11 lines ] &#10;^G &#10;Get Help &#10;Write Out &#10;Where Is &#10;AK Cut Text &#10;Justify &#10;Cur Pos &#10;^X Exit &#10;AR Read File &#10;Mv &#10;AJ &#10;0v &#10;Replace &#10;^U Paste Text^T To Spell &#10;Go To Line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808730"/>
                    </a:xfrm>
                    <a:prstGeom prst="rect">
                      <a:avLst/>
                    </a:prstGeom>
                    <a:noFill/>
                    <a:ln>
                      <a:noFill/>
                    </a:ln>
                  </pic:spPr>
                </pic:pic>
              </a:graphicData>
            </a:graphic>
          </wp:inline>
        </w:drawing>
      </w:r>
    </w:p>
    <w:p w14:paraId="181CCAA3" w14:textId="77777777" w:rsidR="00641542" w:rsidRPr="006A7472" w:rsidRDefault="00641542" w:rsidP="00641542">
      <w:pPr>
        <w:rPr>
          <w:rFonts w:ascii="Calibri" w:hAnsi="Calibri" w:cs="Calibri"/>
        </w:rPr>
      </w:pPr>
      <w:r w:rsidRPr="006A7472">
        <w:rPr>
          <w:rFonts w:ascii="Calibri" w:hAnsi="Calibri" w:cs="Calibri"/>
        </w:rPr>
        <w:t>*Codes have since been updated to work in the testing environment </w:t>
      </w:r>
    </w:p>
    <w:p w14:paraId="37054BED" w14:textId="77777777" w:rsidR="00716A09" w:rsidRPr="006A7472" w:rsidRDefault="00716A09" w:rsidP="00641542">
      <w:pPr>
        <w:rPr>
          <w:rFonts w:ascii="Calibri" w:hAnsi="Calibri" w:cs="Calibri"/>
        </w:rPr>
      </w:pPr>
    </w:p>
    <w:p w14:paraId="5A05C7A3" w14:textId="7A9E1A1A" w:rsidR="00716A09" w:rsidRPr="006A7472" w:rsidRDefault="00DB6ADE" w:rsidP="00716A09">
      <w:pPr>
        <w:rPr>
          <w:rFonts w:ascii="Calibri" w:hAnsi="Calibri" w:cs="Calibri"/>
          <w:lang w:val="en-US"/>
        </w:rPr>
      </w:pPr>
      <w:r>
        <w:rPr>
          <w:rFonts w:ascii="Calibri" w:hAnsi="Calibri" w:cs="Calibri"/>
        </w:rPr>
        <w:t>T</w:t>
      </w:r>
      <w:r w:rsidR="00716A09" w:rsidRPr="006A7472">
        <w:rPr>
          <w:rFonts w:ascii="Calibri" w:hAnsi="Calibri" w:cs="Calibri"/>
        </w:rPr>
        <w:t>erra:</w:t>
      </w:r>
      <w:r w:rsidR="00716A09" w:rsidRPr="006A7472">
        <w:rPr>
          <w:rFonts w:ascii="Calibri" w:hAnsi="Calibri" w:cs="Calibri"/>
          <w:lang w:val="en-US"/>
        </w:rPr>
        <w:t> </w:t>
      </w:r>
    </w:p>
    <w:p w14:paraId="2AC89BF2" w14:textId="77777777" w:rsidR="00716A09" w:rsidRPr="006A7472" w:rsidRDefault="00716A09" w:rsidP="00716A09">
      <w:pPr>
        <w:rPr>
          <w:rFonts w:ascii="Calibri" w:hAnsi="Calibri" w:cs="Calibri"/>
          <w:lang w:val="en-US"/>
        </w:rPr>
      </w:pPr>
      <w:r w:rsidRPr="006A7472">
        <w:rPr>
          <w:rFonts w:ascii="Calibri" w:hAnsi="Calibri" w:cs="Calibri"/>
        </w:rPr>
        <w:t>Errors:</w:t>
      </w:r>
      <w:r w:rsidRPr="006A7472">
        <w:rPr>
          <w:rFonts w:ascii="Calibri" w:hAnsi="Calibri" w:cs="Calibri"/>
          <w:lang w:val="en-US"/>
        </w:rPr>
        <w:t> </w:t>
      </w:r>
    </w:p>
    <w:p w14:paraId="6D1363AF" w14:textId="104CF2D2" w:rsidR="00716A09" w:rsidRPr="006A7472" w:rsidRDefault="00716A09" w:rsidP="00716A09">
      <w:pPr>
        <w:rPr>
          <w:rFonts w:ascii="Calibri" w:hAnsi="Calibri" w:cs="Calibri"/>
        </w:rPr>
      </w:pPr>
      <w:r w:rsidRPr="006A7472">
        <w:rPr>
          <w:rFonts w:ascii="Calibri" w:hAnsi="Calibri" w:cs="Calibri"/>
          <w:noProof/>
        </w:rPr>
        <w:drawing>
          <wp:inline distT="0" distB="0" distL="0" distR="0" wp14:anchorId="41DA21B9" wp14:editId="2282D5B3">
            <wp:extent cx="5731510" cy="3806190"/>
            <wp:effectExtent l="0" t="0" r="2540" b="3810"/>
            <wp:docPr id="106700334" name="Picture 15" descr="devasc@labvm: ~ &#10;File Edit View Search Terminal Help &#10;ify_file() method &#10;script declined parsing /home/devasc/inventory. ini as it did not pass its verify &#10;_file() method &#10;auto declined parsing /home/devasc/inventory.ini as it did not pass its verify_f &#10;ile() method &#10;yaml declined parsing /home/devasc/inventory.ini as it did not pass its verify_f &#10;ile() method &#10;Parsed /home/devasc/inventory.ini inventory source with ini plugin &#10;META: ran handlers &#10;&lt;192. 168.56. 102&gt; ESTABLISH LOCAL CONNECTION FOR USER: devasc &#10;&lt;192.168.56.102&gt; EXEC /bin/sh - c ' ( umask 77 &amp;&amp; mkdir - p &quot; echo /home/devasc/ . a &#10;nsible/tmp/ansible-local -34723bo90q48 '&quot;&amp;&amp; mkdir /home/devasc/.ansible/tmp/ansib &#10;le-local -34723bo90q48/ansible-tmp-1768413473.6091816-3475-39591627916895 &amp;&amp; echo &#10;ansible-tmp-1768413473.6091816-3475-39591627916895=&quot;` echo /home/devasc/.ansibl &#10;e/tmp/ansible-local -34723bo90q48/ansible-tmp-1768413473.6091816-3475-39591627916 &#10;895 '&quot; ) &amp;&amp; sleep 0' &#10;&lt;192.168.56.102&gt; EXEC /bin/sh -c 'rm -f -r /home/devasc/.ansible/tmp/ansible-loc &#10;al - 34723bo90q48/ansible- tmp-1768413473 . 6091816- 3475- 39591627916895/ &gt; /dev/null &#10;2&gt;&amp;1 &amp;&amp; sleep 0' &#10;router1 | FAILED! = &gt; { &#10;&quot;msg&quot;: &quot;The module cisco. ios. ios_command was not found in configured module &#10;paths&quot; &#10;} &#10;devasc@labvm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vasc@labvm: ~ &#10;File Edit View Search Terminal Help &#10;ify_file() method &#10;script declined parsing /home/devasc/inventory. ini as it did not pass its verify &#10;_file() method &#10;auto declined parsing /home/devasc/inventory.ini as it did not pass its verify_f &#10;ile() method &#10;yaml declined parsing /home/devasc/inventory.ini as it did not pass its verify_f &#10;ile() method &#10;Parsed /home/devasc/inventory.ini inventory source with ini plugin &#10;META: ran handlers &#10;&lt;192. 168.56. 102&gt; ESTABLISH LOCAL CONNECTION FOR USER: devasc &#10;&lt;192.168.56.102&gt; EXEC /bin/sh - c ' ( umask 77 &amp;&amp; mkdir - p &quot; echo /home/devasc/ . a &#10;nsible/tmp/ansible-local -34723bo90q48 '&quot;&amp;&amp; mkdir /home/devasc/.ansible/tmp/ansib &#10;le-local -34723bo90q48/ansible-tmp-1768413473.6091816-3475-39591627916895 &amp;&amp; echo &#10;ansible-tmp-1768413473.6091816-3475-39591627916895=&quot;` echo /home/devasc/.ansibl &#10;e/tmp/ansible-local -34723bo90q48/ansible-tmp-1768413473.6091816-3475-39591627916 &#10;895 '&quot; ) &amp;&amp; sleep 0' &#10;&lt;192.168.56.102&gt; EXEC /bin/sh -c 'rm -f -r /home/devasc/.ansible/tmp/ansible-loc &#10;al - 34723bo90q48/ansible- tmp-1768413473 . 6091816- 3475- 39591627916895/ &gt; /dev/null &#10;2&gt;&amp;1 &amp;&amp; sleep 0' &#10;router1 | FAILED! = &gt; { &#10;&quot;msg&quot;: &quot;The module cisco. ios. ios_command was not found in configured module &#10;paths&quot; &#10;} &#10;devasc@labvm :~ $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p>
    <w:p w14:paraId="1BE42970" w14:textId="2045B318" w:rsidR="00716A09" w:rsidRPr="006A7472" w:rsidRDefault="00716A09" w:rsidP="00716A09">
      <w:pPr>
        <w:rPr>
          <w:rFonts w:ascii="Calibri" w:hAnsi="Calibri" w:cs="Calibri"/>
        </w:rPr>
      </w:pPr>
      <w:r w:rsidRPr="006A7472">
        <w:rPr>
          <w:rFonts w:ascii="Calibri" w:hAnsi="Calibri" w:cs="Calibri"/>
          <w:noProof/>
        </w:rPr>
        <w:lastRenderedPageBreak/>
        <w:drawing>
          <wp:inline distT="0" distB="0" distL="0" distR="0" wp14:anchorId="684C8135" wp14:editId="414F74EE">
            <wp:extent cx="5731510" cy="3777615"/>
            <wp:effectExtent l="0" t="0" r="2540" b="0"/>
            <wp:docPr id="1455641533" name="Picture 14" descr="devasc@labvm: ~ &#10;X &#10;File Edit View Search Terminal Help &#10;ansible-tmp-1768413473. 6091816- 3475-39591627916895=&quot;` echo /home/devasc/.ansibl &#10;e/tmp/ansible-local -34723bo90q48/ansible-tmp-1768413473.6091816-3475-39591627916 &#10;895 &#10;&quot; ) &amp;&amp; sleep 0' &#10;&lt;192.168.56. 102&gt; EXEC /bin/sh -c 'rm -f -r /home/devasc/.ansible/tmp/ansible-loc &#10;al - 34723bo90q48/ansible-tmp-1768413473. 6091816-3475-39591627916895/ &gt; /dev/null &#10;2&gt;&amp;1 &amp;&amp; sleep 0' &#10;router1 | FAILED! = &gt; { &#10;&quot;msg&quot;: &quot;The module cisco. ios . ios_command was not found in configured module &#10;paths&quot; &#10;3 &#10;devasc@labvm :~ $ ansible-galaxy collection install cisco. ios &#10;Process install dependency map &#10;Starting collection install process &#10;Installing 'cisco. ios : 11.2.0' to '/home/devasc/ . ansible/collections/ansible_coll &#10;ections/cisco/ios' &#10;Installing 'ansible. netcommon : 8.2.1' to '/home/devasc/ . ansible/collections/ansib &#10;le_collections/ansible/netcommon' &#10;Installing 'ansible. utils : 6.0.1' to '/home/devasc/ . ansible/collections/ansible_c &#10;ollections/ansible/utils' &#10;devasc@labvm :~ $ ansible-galaxy collection list | grep cisco. ios &#10;usage: ansible-galaxy collection [-h] COLLECTION_ACTION &#10;ansible-galaxy collection: error: argument COLLECTION_ACTION: invalid choice: 'l &#10;ist' (choose from 'init', 'build', 'publish', 'install') &#10;devasc@labvm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vasc@labvm: ~ &#10;X &#10;File Edit View Search Terminal Help &#10;ansible-tmp-1768413473. 6091816- 3475-39591627916895=&quot;` echo /home/devasc/.ansibl &#10;e/tmp/ansible-local -34723bo90q48/ansible-tmp-1768413473.6091816-3475-39591627916 &#10;895 &#10;&quot; ) &amp;&amp; sleep 0' &#10;&lt;192.168.56. 102&gt; EXEC /bin/sh -c 'rm -f -r /home/devasc/.ansible/tmp/ansible-loc &#10;al - 34723bo90q48/ansible-tmp-1768413473. 6091816-3475-39591627916895/ &gt; /dev/null &#10;2&gt;&amp;1 &amp;&amp; sleep 0' &#10;router1 | FAILED! = &gt; { &#10;&quot;msg&quot;: &quot;The module cisco. ios . ios_command was not found in configured module &#10;paths&quot; &#10;3 &#10;devasc@labvm :~ $ ansible-galaxy collection install cisco. ios &#10;Process install dependency map &#10;Starting collection install process &#10;Installing 'cisco. ios : 11.2.0' to '/home/devasc/ . ansible/collections/ansible_coll &#10;ections/cisco/ios' &#10;Installing 'ansible. netcommon : 8.2.1' to '/home/devasc/ . ansible/collections/ansib &#10;le_collections/ansible/netcommon' &#10;Installing 'ansible. utils : 6.0.1' to '/home/devasc/ . ansible/collections/ansible_c &#10;ollections/ansible/utils' &#10;devasc@labvm :~ $ ansible-galaxy collection list | grep cisco. ios &#10;usage: ansible-galaxy collection [-h] COLLECTION_ACTION &#10;ansible-galaxy collection: error: argument COLLECTION_ACTION: invalid choice: 'l &#10;ist' (choose from 'init', 'build', 'publish', 'install') &#10;devasc@labvm :~ $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777615"/>
                    </a:xfrm>
                    <a:prstGeom prst="rect">
                      <a:avLst/>
                    </a:prstGeom>
                    <a:noFill/>
                    <a:ln>
                      <a:noFill/>
                    </a:ln>
                  </pic:spPr>
                </pic:pic>
              </a:graphicData>
            </a:graphic>
          </wp:inline>
        </w:drawing>
      </w:r>
    </w:p>
    <w:p w14:paraId="2BC0DB25" w14:textId="77777777" w:rsidR="00716A09" w:rsidRPr="006A7472" w:rsidRDefault="00716A09" w:rsidP="00716A09">
      <w:pPr>
        <w:rPr>
          <w:rFonts w:ascii="Calibri" w:hAnsi="Calibri" w:cs="Calibri"/>
          <w:lang w:val="en-US"/>
        </w:rPr>
      </w:pPr>
    </w:p>
    <w:p w14:paraId="4A3E9E17" w14:textId="77777777" w:rsidR="00716A09" w:rsidRPr="006A7472" w:rsidRDefault="00716A09" w:rsidP="00716A09">
      <w:pPr>
        <w:rPr>
          <w:rFonts w:ascii="Calibri" w:hAnsi="Calibri" w:cs="Calibri"/>
          <w:lang w:val="en-US"/>
        </w:rPr>
      </w:pPr>
    </w:p>
    <w:p w14:paraId="6D5E9F88" w14:textId="77777777" w:rsidR="00716A09" w:rsidRPr="006A7472" w:rsidRDefault="00716A09" w:rsidP="00716A09">
      <w:pPr>
        <w:rPr>
          <w:rFonts w:ascii="Calibri" w:hAnsi="Calibri" w:cs="Calibri"/>
          <w:lang w:val="en-US"/>
        </w:rPr>
      </w:pPr>
      <w:r w:rsidRPr="006A7472">
        <w:rPr>
          <w:rFonts w:ascii="Calibri" w:hAnsi="Calibri" w:cs="Calibri"/>
        </w:rPr>
        <w:t>Successful Commands:</w:t>
      </w:r>
      <w:r w:rsidRPr="006A7472">
        <w:rPr>
          <w:rFonts w:ascii="Calibri" w:hAnsi="Calibri" w:cs="Calibri"/>
          <w:lang w:val="en-US"/>
        </w:rPr>
        <w:t> </w:t>
      </w:r>
    </w:p>
    <w:p w14:paraId="621B0C8E" w14:textId="2E3259C9" w:rsidR="00716A09" w:rsidRPr="006A7472" w:rsidRDefault="00716A09" w:rsidP="00716A09">
      <w:pPr>
        <w:rPr>
          <w:rFonts w:ascii="Calibri" w:hAnsi="Calibri" w:cs="Calibri"/>
        </w:rPr>
      </w:pPr>
      <w:r w:rsidRPr="006A7472">
        <w:rPr>
          <w:rFonts w:ascii="Calibri" w:hAnsi="Calibri" w:cs="Calibri"/>
          <w:noProof/>
        </w:rPr>
        <w:drawing>
          <wp:inline distT="0" distB="0" distL="0" distR="0" wp14:anchorId="3A07ECC4" wp14:editId="70A612F6">
            <wp:extent cx="5731510" cy="2968625"/>
            <wp:effectExtent l="0" t="0" r="2540" b="3175"/>
            <wp:docPr id="1379285306" name="Picture 21" descr="devasc@labvm :~ $ ansible -i inventory. ini ios -m ios_command -a &quot;commands='show ip interface brief'&quot; &#10;router1 | SUCCESS =&gt; { &#10;&quot;ansible_facts&quot;: { &#10;&quot;discovered_interpreter_python&quot;: &quot;/usr/bin/python3&quot; &#10;}, &#10;&quot;changed&quot;: false, &#10;&quot;stdout&quot;: [ &#10;&quot;Interface &#10;IP -Address &#10;OK? Method Status &#10;Protocol\nGigabitEthernet1 &#10;192. 168. 56. 102 YES DHCP &#10;up &#10;UD &#10;&quot;stdout_lines&quot;: [ &#10;&quot;Interface &#10;IP -Address &#10;OK? Method Status &#10;Protocol&quot;, &#10;&quot;GigabitEthernet1 &#10;192.168.56.102 &#10;YES DHCP &#10;up &#10;up&quot; &#10;devasc@labvm :~ $ ansible -i inventory. ini ios -m ios_command -a &quot;commands='show run | section hostname'&quot; &#10;router1 | SUCCESS =&gt; { &#10;&quot;ansible_facts&quot;: { &#10;&quot;discovered_interpreter_python&quot;: &quot;/usr/bin/python3&quot; &#10;3, &#10;'changed&quot;: false, &#10;&quot;stdout&quot;: [ &#10;&quot;hostname R1&quot; &#10;1, &#10;&quot;stdout_lines&quot;: [ &#10;[ &#10;&quot;hostname R1&quot; &#10;devasc@labvm :~ $ ansible -i inventory. ini ios -m ios_command -a &quot;commands='show run | include domain-lookup'&quot; &#10;router1 | SUCCESS =&gt; { &#10;&quot;ansible_facts&quot;: { &#10;&quot;discovered_interpreter_python&quot;: &quot;/usr/bin/python3&quot; &#10;&quot;changed&quot;: false, &#10;&quot;stdout&quot;: [ &#10;1, &#10;&quot;stdout_lines&quot;: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evasc@labvm :~ $ ansible -i inventory. ini ios -m ios_command -a &quot;commands='show ip interface brief'&quot; &#10;router1 | SUCCESS =&gt; { &#10;&quot;ansible_facts&quot;: { &#10;&quot;discovered_interpreter_python&quot;: &quot;/usr/bin/python3&quot; &#10;}, &#10;&quot;changed&quot;: false, &#10;&quot;stdout&quot;: [ &#10;&quot;Interface &#10;IP -Address &#10;OK? Method Status &#10;Protocol\nGigabitEthernet1 &#10;192. 168. 56. 102 YES DHCP &#10;up &#10;UD &#10;&quot;stdout_lines&quot;: [ &#10;&quot;Interface &#10;IP -Address &#10;OK? Method Status &#10;Protocol&quot;, &#10;&quot;GigabitEthernet1 &#10;192.168.56.102 &#10;YES DHCP &#10;up &#10;up&quot; &#10;devasc@labvm :~ $ ansible -i inventory. ini ios -m ios_command -a &quot;commands='show run | section hostname'&quot; &#10;router1 | SUCCESS =&gt; { &#10;&quot;ansible_facts&quot;: { &#10;&quot;discovered_interpreter_python&quot;: &quot;/usr/bin/python3&quot; &#10;3, &#10;'changed&quot;: false, &#10;&quot;stdout&quot;: [ &#10;&quot;hostname R1&quot; &#10;1, &#10;&quot;stdout_lines&quot;: [ &#10;[ &#10;&quot;hostname R1&quot; &#10;devasc@labvm :~ $ ansible -i inventory. ini ios -m ios_command -a &quot;commands='show run | include domain-lookup'&quot; &#10;router1 | SUCCESS =&gt; { &#10;&quot;ansible_facts&quot;: { &#10;&quot;discovered_interpreter_python&quot;: &quot;/usr/bin/python3&quot; &#10;&quot;changed&quot;: false, &#10;&quot;stdout&quot;: [ &#10;1, &#10;&quot;stdout_lines&quot;: [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968625"/>
                    </a:xfrm>
                    <a:prstGeom prst="rect">
                      <a:avLst/>
                    </a:prstGeom>
                    <a:noFill/>
                    <a:ln>
                      <a:noFill/>
                    </a:ln>
                  </pic:spPr>
                </pic:pic>
              </a:graphicData>
            </a:graphic>
          </wp:inline>
        </w:drawing>
      </w:r>
    </w:p>
    <w:p w14:paraId="42BD9002" w14:textId="77777777" w:rsidR="00716A09" w:rsidRPr="006A7472" w:rsidRDefault="00716A09" w:rsidP="00716A09">
      <w:pPr>
        <w:rPr>
          <w:rFonts w:ascii="Calibri" w:hAnsi="Calibri" w:cs="Calibri"/>
          <w:lang w:val="en-US"/>
        </w:rPr>
      </w:pPr>
      <w:r w:rsidRPr="006A7472">
        <w:rPr>
          <w:rFonts w:ascii="Calibri" w:hAnsi="Calibri" w:cs="Calibri"/>
          <w:lang w:val="en-US"/>
        </w:rPr>
        <w:t> </w:t>
      </w:r>
    </w:p>
    <w:p w14:paraId="7D4A7031" w14:textId="3C0C96AD" w:rsidR="00716A09" w:rsidRPr="006A7472" w:rsidRDefault="00716A09" w:rsidP="00716A09">
      <w:pPr>
        <w:rPr>
          <w:rFonts w:ascii="Calibri" w:hAnsi="Calibri" w:cs="Calibri"/>
        </w:rPr>
      </w:pPr>
      <w:r w:rsidRPr="006A7472">
        <w:rPr>
          <w:rFonts w:ascii="Calibri" w:hAnsi="Calibri" w:cs="Calibri"/>
          <w:noProof/>
        </w:rPr>
        <w:lastRenderedPageBreak/>
        <w:drawing>
          <wp:inline distT="0" distB="0" distL="0" distR="0" wp14:anchorId="5D12E335" wp14:editId="7F9CC3B3">
            <wp:extent cx="5731510" cy="3181350"/>
            <wp:effectExtent l="0" t="0" r="2540" b="0"/>
            <wp:docPr id="1278576598" name="Picture 20" descr="devasc@labvm :~ $ ansible -i inventory. ini ios -m ios_command -a &quot;commands=' show run | section banner'&quot; &#10;router1 | SUCCESS =&gt; { &#10;&quot;ansible_facts&quot;: { &#10;&quot;discovered_interpreter_python&quot; : &quot;/usr/bin/python3&quot; &#10;&quot;changed&quot;: false, &#10;&quot;stdout&quot;: [ &#10;&quot;banner motd ^C&quot; &#10;&quot;stdout_lines&quot;: [ &#10;&quot;banner motd ^C&quot; &#10;7 &#10;devasc@labvm :~ $ ansible -i inventory. ini ios -m ios_command -a &quot;commands='show ip route | include 0.0.0.0'&quot; &#10;router1 | SUCCESS =&gt; { &#10;&quot;ansible_facts&quot;: { &#10;&quot;discovered_interpreter_python&quot;: &quot;/usr/bin/python3&quot; &#10;}, &#10;&quot;changed&quot; : false, &#10;&quot;stdout&quot;: [ &#10;&quot;stdout_lines&quot;: [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vasc@labvm :~ $ ansible -i inventory. ini ios -m ios_command -a &quot;commands=' show run | section banner'&quot; &#10;router1 | SUCCESS =&gt; { &#10;&quot;ansible_facts&quot;: { &#10;&quot;discovered_interpreter_python&quot; : &quot;/usr/bin/python3&quot; &#10;&quot;changed&quot;: false, &#10;&quot;stdout&quot;: [ &#10;&quot;banner motd ^C&quot; &#10;&quot;stdout_lines&quot;: [ &#10;&quot;banner motd ^C&quot; &#10;7 &#10;devasc@labvm :~ $ ansible -i inventory. ini ios -m ios_command -a &quot;commands='show ip route | include 0.0.0.0'&quot; &#10;router1 | SUCCESS =&gt; { &#10;&quot;ansible_facts&quot;: { &#10;&quot;discovered_interpreter_python&quot;: &quot;/usr/bin/python3&quot; &#10;}, &#10;&quot;changed&quot; : false, &#10;&quot;stdout&quot;: [ &#10;&quot;stdout_lines&quot;: [ &#10;].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181350"/>
                    </a:xfrm>
                    <a:prstGeom prst="rect">
                      <a:avLst/>
                    </a:prstGeom>
                    <a:noFill/>
                    <a:ln>
                      <a:noFill/>
                    </a:ln>
                  </pic:spPr>
                </pic:pic>
              </a:graphicData>
            </a:graphic>
          </wp:inline>
        </w:drawing>
      </w:r>
    </w:p>
    <w:p w14:paraId="2BBF1558" w14:textId="77777777" w:rsidR="00716A09" w:rsidRPr="006A7472" w:rsidRDefault="00716A09" w:rsidP="00716A09">
      <w:pPr>
        <w:rPr>
          <w:rFonts w:ascii="Calibri" w:hAnsi="Calibri" w:cs="Calibri"/>
          <w:lang w:val="en-US"/>
        </w:rPr>
      </w:pPr>
      <w:r w:rsidRPr="006A7472">
        <w:rPr>
          <w:rFonts w:ascii="Calibri" w:hAnsi="Calibri" w:cs="Calibri"/>
          <w:lang w:val="en-US"/>
        </w:rPr>
        <w:t> </w:t>
      </w:r>
    </w:p>
    <w:p w14:paraId="5CA28917" w14:textId="53C03823" w:rsidR="00716A09" w:rsidRPr="006A7472" w:rsidRDefault="00716A09" w:rsidP="00716A09">
      <w:pPr>
        <w:rPr>
          <w:rFonts w:ascii="Calibri" w:hAnsi="Calibri" w:cs="Calibri"/>
        </w:rPr>
      </w:pPr>
      <w:r w:rsidRPr="006A7472">
        <w:rPr>
          <w:rFonts w:ascii="Calibri" w:hAnsi="Calibri" w:cs="Calibri"/>
          <w:noProof/>
        </w:rPr>
        <w:drawing>
          <wp:inline distT="0" distB="0" distL="0" distR="0" wp14:anchorId="38A35773" wp14:editId="39CEF600">
            <wp:extent cx="5731510" cy="4028440"/>
            <wp:effectExtent l="0" t="0" r="2540" b="0"/>
            <wp:docPr id="2086827315" name="Picture 19" descr="devasc@labvm: ~ &#10;x &#10;File Edit View Search Terminal Help &#10;configured module search path = ['/home/devasc/ . ansible/plugins/modules' , '/usr/sh &#10;are/ansible/plugins/modules' ] &#10;ansible python module location = /home/devasc/. local/lib/python3.8/site-packages/a &#10;nsible &#10;executable location = /home/devasc/ . local/bin/ansible &#10;python version = 3.8.2 (default, Apr 27 2020, 15:53:34) [GCC 9.3.0] &#10;devasc@labvm :~ $ ansible -i inventory. ini ios -m ios_command -a &quot;commands='show ip in &#10;terface brief'&quot; &#10;router1 | SUCCESS =&gt; { &#10;&quot;ansible_facts&quot;: { &#10;&quot;discovered_interpreter_python&quot; : &quot;/usr/bin/python3&quot; &#10;&quot;changed&quot;: false, &#10;&quot;stdout&quot;: [ &#10;&quot;Interface &#10;IP -Address &#10;OK? Method Status &#10;Pro &#10;tocol\nGigabitEthernet1 &#10;192.168.56.102 YES DHCP &#10;UP &#10;up&quot; &#10;&quot;stdout_lines&quot;: [ &#10;&quot;Interface &#10;IP -Address &#10;OK? Method Status &#10;Protocol&quot;, &#10;&quot;GigabitEthernet1 &#10;192.168.56.102 YES DHCP &#10;up &#10;up&quot; &#10;J &#10;devasc@labvm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evasc@labvm: ~ &#10;x &#10;File Edit View Search Terminal Help &#10;configured module search path = ['/home/devasc/ . ansible/plugins/modules' , '/usr/sh &#10;are/ansible/plugins/modules' ] &#10;ansible python module location = /home/devasc/. local/lib/python3.8/site-packages/a &#10;nsible &#10;executable location = /home/devasc/ . local/bin/ansible &#10;python version = 3.8.2 (default, Apr 27 2020, 15:53:34) [GCC 9.3.0] &#10;devasc@labvm :~ $ ansible -i inventory. ini ios -m ios_command -a &quot;commands='show ip in &#10;terface brief'&quot; &#10;router1 | SUCCESS =&gt; { &#10;&quot;ansible_facts&quot;: { &#10;&quot;discovered_interpreter_python&quot; : &quot;/usr/bin/python3&quot; &#10;&quot;changed&quot;: false, &#10;&quot;stdout&quot;: [ &#10;&quot;Interface &#10;IP -Address &#10;OK? Method Status &#10;Pro &#10;tocol\nGigabitEthernet1 &#10;192.168.56.102 YES DHCP &#10;UP &#10;up&quot; &#10;&quot;stdout_lines&quot;: [ &#10;&quot;Interface &#10;IP -Address &#10;OK? Method Status &#10;Protocol&quot;, &#10;&quot;GigabitEthernet1 &#10;192.168.56.102 YES DHCP &#10;up &#10;up&quot; &#10;J &#10;devasc@labvm :~ $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4028440"/>
                    </a:xfrm>
                    <a:prstGeom prst="rect">
                      <a:avLst/>
                    </a:prstGeom>
                    <a:noFill/>
                    <a:ln>
                      <a:noFill/>
                    </a:ln>
                  </pic:spPr>
                </pic:pic>
              </a:graphicData>
            </a:graphic>
          </wp:inline>
        </w:drawing>
      </w:r>
    </w:p>
    <w:p w14:paraId="62721311" w14:textId="77777777" w:rsidR="00716A09" w:rsidRPr="006A7472" w:rsidRDefault="00716A09" w:rsidP="00716A09">
      <w:pPr>
        <w:rPr>
          <w:rFonts w:ascii="Calibri" w:hAnsi="Calibri" w:cs="Calibri"/>
          <w:lang w:val="en-US"/>
        </w:rPr>
      </w:pPr>
      <w:r w:rsidRPr="006A7472">
        <w:rPr>
          <w:rFonts w:ascii="Calibri" w:hAnsi="Calibri" w:cs="Calibri"/>
          <w:lang w:val="en-US"/>
        </w:rPr>
        <w:t> </w:t>
      </w:r>
    </w:p>
    <w:p w14:paraId="1B1660B7" w14:textId="20A3E2C0" w:rsidR="00716A09" w:rsidRPr="006A7472" w:rsidRDefault="00716A09" w:rsidP="00716A09">
      <w:pPr>
        <w:rPr>
          <w:rFonts w:ascii="Calibri" w:hAnsi="Calibri" w:cs="Calibri"/>
          <w:lang w:val="en-US"/>
        </w:rPr>
      </w:pPr>
      <w:r w:rsidRPr="006A7472">
        <w:rPr>
          <w:rFonts w:ascii="Calibri" w:hAnsi="Calibri" w:cs="Calibri"/>
          <w:lang w:val="en-US"/>
        </w:rPr>
        <w:t> </w:t>
      </w:r>
    </w:p>
    <w:p w14:paraId="44891AB5" w14:textId="77777777" w:rsidR="00716A09" w:rsidRPr="006A7472" w:rsidRDefault="00716A09" w:rsidP="00716A09">
      <w:pPr>
        <w:rPr>
          <w:rFonts w:ascii="Calibri" w:hAnsi="Calibri" w:cs="Calibri"/>
          <w:lang w:val="en-US"/>
        </w:rPr>
      </w:pPr>
      <w:r w:rsidRPr="006A7472">
        <w:rPr>
          <w:rFonts w:ascii="Calibri" w:hAnsi="Calibri" w:cs="Calibri"/>
        </w:rPr>
        <w:t>Successful Commands:</w:t>
      </w:r>
      <w:r w:rsidRPr="006A7472">
        <w:rPr>
          <w:rFonts w:ascii="Calibri" w:hAnsi="Calibri" w:cs="Calibri"/>
          <w:lang w:val="en-US"/>
        </w:rPr>
        <w:t> </w:t>
      </w:r>
    </w:p>
    <w:p w14:paraId="3A6AD11C" w14:textId="77777777" w:rsidR="00716A09" w:rsidRPr="006A7472" w:rsidRDefault="00716A09" w:rsidP="00641542">
      <w:pPr>
        <w:rPr>
          <w:rFonts w:ascii="Calibri" w:hAnsi="Calibri" w:cs="Calibri"/>
        </w:rPr>
      </w:pPr>
    </w:p>
    <w:p w14:paraId="1ABDCDC3" w14:textId="77777777" w:rsidR="00641542" w:rsidRPr="006A7472" w:rsidRDefault="00641542" w:rsidP="007C24DD">
      <w:pPr>
        <w:rPr>
          <w:rFonts w:ascii="Calibri" w:hAnsi="Calibri" w:cs="Calibri"/>
        </w:rPr>
      </w:pPr>
    </w:p>
    <w:p w14:paraId="29BA0729" w14:textId="77777777" w:rsidR="007C24DD" w:rsidRPr="006A7472" w:rsidRDefault="007C24DD" w:rsidP="007C24DD">
      <w:pPr>
        <w:rPr>
          <w:rFonts w:ascii="Calibri" w:hAnsi="Calibri" w:cs="Calibri"/>
        </w:rPr>
      </w:pPr>
      <w:r w:rsidRPr="006A7472">
        <w:rPr>
          <w:rFonts w:ascii="Calibri" w:hAnsi="Calibri" w:cs="Calibri"/>
        </w:rPr>
        <w:lastRenderedPageBreak/>
        <w:t> </w:t>
      </w:r>
    </w:p>
    <w:p w14:paraId="2A21414A" w14:textId="546DF6DA" w:rsidR="00882FC8" w:rsidRPr="006A7472" w:rsidRDefault="00882FC8" w:rsidP="007C24DD">
      <w:pPr>
        <w:rPr>
          <w:rFonts w:ascii="Calibri" w:hAnsi="Calibri" w:cs="Calibri"/>
        </w:rPr>
      </w:pPr>
      <w:r w:rsidRPr="006A7472">
        <w:rPr>
          <w:rFonts w:ascii="Calibri" w:hAnsi="Calibri" w:cs="Calibri"/>
          <w:noProof/>
        </w:rPr>
        <w:drawing>
          <wp:inline distT="0" distB="0" distL="0" distR="0" wp14:anchorId="19A3F193" wp14:editId="417748DA">
            <wp:extent cx="2038348" cy="2109291"/>
            <wp:effectExtent l="0" t="0" r="635" b="5715"/>
            <wp:docPr id="12886215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21567" name="Picture 1" descr="A screenshot of a computer&#10;&#10;AI-generated content may be incorrect."/>
                    <pic:cNvPicPr/>
                  </pic:nvPicPr>
                  <pic:blipFill>
                    <a:blip r:embed="rId46"/>
                    <a:stretch>
                      <a:fillRect/>
                    </a:stretch>
                  </pic:blipFill>
                  <pic:spPr>
                    <a:xfrm>
                      <a:off x="0" y="0"/>
                      <a:ext cx="2047663" cy="2118930"/>
                    </a:xfrm>
                    <a:prstGeom prst="rect">
                      <a:avLst/>
                    </a:prstGeom>
                  </pic:spPr>
                </pic:pic>
              </a:graphicData>
            </a:graphic>
          </wp:inline>
        </w:drawing>
      </w:r>
    </w:p>
    <w:p w14:paraId="1DC80415" w14:textId="77777777" w:rsidR="00882FC8" w:rsidRPr="006A7472" w:rsidRDefault="00882FC8" w:rsidP="007C24DD">
      <w:pPr>
        <w:rPr>
          <w:rFonts w:ascii="Calibri" w:hAnsi="Calibri" w:cs="Calibri"/>
        </w:rPr>
      </w:pPr>
    </w:p>
    <w:p w14:paraId="574385B9" w14:textId="77777777" w:rsidR="00882FC8" w:rsidRPr="006A7472" w:rsidRDefault="00882FC8" w:rsidP="007C24DD">
      <w:pPr>
        <w:rPr>
          <w:rFonts w:ascii="Calibri" w:hAnsi="Calibri" w:cs="Calibri"/>
        </w:rPr>
      </w:pPr>
    </w:p>
    <w:p w14:paraId="0EB188E0" w14:textId="77777777" w:rsidR="007C24DD" w:rsidRPr="006A7472" w:rsidRDefault="007C24DD" w:rsidP="00817C7D">
      <w:pPr>
        <w:rPr>
          <w:rFonts w:ascii="Calibri" w:hAnsi="Calibri" w:cs="Calibri"/>
        </w:rPr>
      </w:pPr>
    </w:p>
    <w:p w14:paraId="0951C48D" w14:textId="2A22FDC4" w:rsidR="00817C7D" w:rsidRPr="006A7472" w:rsidRDefault="00817C7D" w:rsidP="001B5EEC">
      <w:pPr>
        <w:pStyle w:val="Heading1"/>
        <w:rPr>
          <w:rFonts w:ascii="Calibri" w:hAnsi="Calibri" w:cs="Calibri"/>
        </w:rPr>
      </w:pPr>
      <w:bookmarkStart w:id="5" w:name="_Toc219755060"/>
      <w:r w:rsidRPr="006A7472">
        <w:rPr>
          <w:rFonts w:ascii="Calibri" w:hAnsi="Calibri" w:cs="Calibri"/>
        </w:rPr>
        <w:t>Conclusions</w:t>
      </w:r>
      <w:bookmarkEnd w:id="5"/>
      <w:r w:rsidRPr="006A7472">
        <w:rPr>
          <w:rFonts w:ascii="Calibri" w:hAnsi="Calibri" w:cs="Calibri"/>
        </w:rPr>
        <w:t xml:space="preserve"> </w:t>
      </w:r>
    </w:p>
    <w:p w14:paraId="184EF09D" w14:textId="77777777" w:rsidR="00817C7D" w:rsidRPr="006A7472" w:rsidRDefault="00817C7D" w:rsidP="00817C7D">
      <w:pPr>
        <w:rPr>
          <w:rFonts w:ascii="Calibri" w:hAnsi="Calibri" w:cs="Calibri"/>
        </w:rPr>
      </w:pPr>
    </w:p>
    <w:p w14:paraId="69AAABD9" w14:textId="5A339CFD" w:rsidR="00817C7D" w:rsidRPr="006A7472" w:rsidRDefault="00817C7D" w:rsidP="00817C7D">
      <w:pPr>
        <w:spacing w:after="160" w:line="278" w:lineRule="auto"/>
        <w:rPr>
          <w:rFonts w:ascii="Calibri" w:hAnsi="Calibri" w:cs="Calibri"/>
        </w:rPr>
      </w:pPr>
      <w:r w:rsidRPr="006A7472">
        <w:rPr>
          <w:rFonts w:ascii="Calibri" w:hAnsi="Calibri" w:cs="Calibri"/>
        </w:rPr>
        <w:t xml:space="preserve">Did we deliver against the aims – anything not? Why &amp; was it justified, next steps/ elements to further deliver. Lessons learned, </w:t>
      </w:r>
    </w:p>
    <w:p w14:paraId="52BE35D1" w14:textId="77777777" w:rsidR="00670F0D" w:rsidRPr="006A7472" w:rsidRDefault="00670F0D" w:rsidP="00670F0D">
      <w:pPr>
        <w:numPr>
          <w:ilvl w:val="0"/>
          <w:numId w:val="11"/>
        </w:numPr>
        <w:rPr>
          <w:rFonts w:ascii="Calibri" w:hAnsi="Calibri" w:cs="Calibri"/>
        </w:rPr>
      </w:pPr>
      <w:r w:rsidRPr="006A7472">
        <w:rPr>
          <w:rFonts w:ascii="Calibri" w:hAnsi="Calibri" w:cs="Calibri"/>
        </w:rPr>
        <w:t>Automation executed successfully against the target device </w:t>
      </w:r>
    </w:p>
    <w:p w14:paraId="66236AD1" w14:textId="77777777" w:rsidR="00670F0D" w:rsidRPr="006A7472" w:rsidRDefault="00670F0D" w:rsidP="00670F0D">
      <w:pPr>
        <w:numPr>
          <w:ilvl w:val="0"/>
          <w:numId w:val="11"/>
        </w:numPr>
        <w:rPr>
          <w:rFonts w:ascii="Calibri" w:hAnsi="Calibri" w:cs="Calibri"/>
        </w:rPr>
      </w:pPr>
      <w:r w:rsidRPr="006A7472">
        <w:rPr>
          <w:rFonts w:ascii="Calibri" w:hAnsi="Calibri" w:cs="Calibri"/>
        </w:rPr>
        <w:t>Intended configuration changes confirmed via Ansible output and validation checks </w:t>
      </w:r>
    </w:p>
    <w:p w14:paraId="77C5B03C" w14:textId="77777777" w:rsidR="00670F0D" w:rsidRPr="006A7472" w:rsidRDefault="00670F0D" w:rsidP="00670F0D">
      <w:pPr>
        <w:numPr>
          <w:ilvl w:val="0"/>
          <w:numId w:val="11"/>
        </w:numPr>
        <w:rPr>
          <w:rFonts w:ascii="Calibri" w:hAnsi="Calibri" w:cs="Calibri"/>
        </w:rPr>
      </w:pPr>
      <w:r w:rsidRPr="006A7472">
        <w:rPr>
          <w:rFonts w:ascii="Calibri" w:hAnsi="Calibri" w:cs="Calibri"/>
        </w:rPr>
        <w:t>Testing performed incrementally at both element and integrated levels </w:t>
      </w:r>
    </w:p>
    <w:p w14:paraId="7606E59B" w14:textId="77777777" w:rsidR="00670F0D" w:rsidRPr="006A7472" w:rsidRDefault="00670F0D" w:rsidP="00670F0D">
      <w:pPr>
        <w:numPr>
          <w:ilvl w:val="0"/>
          <w:numId w:val="11"/>
        </w:numPr>
        <w:rPr>
          <w:rFonts w:ascii="Calibri" w:hAnsi="Calibri" w:cs="Calibri"/>
        </w:rPr>
      </w:pPr>
      <w:r w:rsidRPr="006A7472">
        <w:rPr>
          <w:rFonts w:ascii="Calibri" w:hAnsi="Calibri" w:cs="Calibri"/>
        </w:rPr>
        <w:t>Recorded execution available as supporting evidence </w:t>
      </w:r>
    </w:p>
    <w:p w14:paraId="010D9766" w14:textId="77777777" w:rsidR="007C24DD" w:rsidRPr="006A7472" w:rsidRDefault="007C24DD" w:rsidP="00817C7D">
      <w:pPr>
        <w:spacing w:after="160" w:line="278" w:lineRule="auto"/>
        <w:rPr>
          <w:rFonts w:ascii="Calibri" w:hAnsi="Calibri" w:cs="Calibri"/>
        </w:rPr>
      </w:pPr>
    </w:p>
    <w:p w14:paraId="04AA904B" w14:textId="68597C79" w:rsidR="007C24DD" w:rsidRPr="006A7472" w:rsidRDefault="007C24DD" w:rsidP="007C24DD">
      <w:pPr>
        <w:spacing w:after="160" w:line="278" w:lineRule="auto"/>
        <w:rPr>
          <w:rFonts w:ascii="Calibri" w:hAnsi="Calibri" w:cs="Calibri"/>
        </w:rPr>
      </w:pPr>
      <w:r w:rsidRPr="006A7472">
        <w:rPr>
          <w:rFonts w:ascii="Calibri" w:hAnsi="Calibri" w:cs="Calibri"/>
        </w:rPr>
        <w:t>Scope prioritised reliability and demonstrability over scale Validation focused on execution success and configuration state </w:t>
      </w:r>
    </w:p>
    <w:p w14:paraId="1E6E2F1E" w14:textId="77777777" w:rsidR="007C24DD" w:rsidRPr="006A7472" w:rsidRDefault="007C24DD" w:rsidP="007C24DD">
      <w:pPr>
        <w:spacing w:after="160" w:line="278" w:lineRule="auto"/>
        <w:rPr>
          <w:rFonts w:ascii="Calibri" w:hAnsi="Calibri" w:cs="Calibri"/>
        </w:rPr>
      </w:pPr>
      <w:r w:rsidRPr="006A7472">
        <w:rPr>
          <w:rFonts w:ascii="Calibri" w:hAnsi="Calibri" w:cs="Calibri"/>
        </w:rPr>
        <w:t> </w:t>
      </w:r>
    </w:p>
    <w:p w14:paraId="04124946" w14:textId="77777777" w:rsidR="007C24DD" w:rsidRPr="006A7472" w:rsidRDefault="007C24DD" w:rsidP="007C24DD">
      <w:pPr>
        <w:numPr>
          <w:ilvl w:val="0"/>
          <w:numId w:val="12"/>
        </w:numPr>
        <w:spacing w:after="160" w:line="278" w:lineRule="auto"/>
        <w:rPr>
          <w:rFonts w:ascii="Calibri" w:hAnsi="Calibri" w:cs="Calibri"/>
        </w:rPr>
      </w:pPr>
      <w:r w:rsidRPr="006A7472">
        <w:rPr>
          <w:rFonts w:ascii="Calibri" w:hAnsi="Calibri" w:cs="Calibri"/>
        </w:rPr>
        <w:t>More formal tests would strengthen separation between: </w:t>
      </w:r>
    </w:p>
    <w:p w14:paraId="4C91BED2" w14:textId="77777777" w:rsidR="007C24DD" w:rsidRPr="006A7472" w:rsidRDefault="007C24DD" w:rsidP="007C24DD">
      <w:pPr>
        <w:numPr>
          <w:ilvl w:val="0"/>
          <w:numId w:val="12"/>
        </w:numPr>
        <w:spacing w:after="160" w:line="278" w:lineRule="auto"/>
        <w:rPr>
          <w:rFonts w:ascii="Calibri" w:hAnsi="Calibri" w:cs="Calibri"/>
        </w:rPr>
      </w:pPr>
      <w:r w:rsidRPr="006A7472">
        <w:rPr>
          <w:rFonts w:ascii="Calibri" w:hAnsi="Calibri" w:cs="Calibri"/>
        </w:rPr>
        <w:t>functional success (does the playbook run and apply config?) </w:t>
      </w:r>
    </w:p>
    <w:p w14:paraId="0E526791" w14:textId="77777777" w:rsidR="007C24DD" w:rsidRPr="006A7472" w:rsidRDefault="007C24DD" w:rsidP="007C24DD">
      <w:pPr>
        <w:numPr>
          <w:ilvl w:val="0"/>
          <w:numId w:val="12"/>
        </w:numPr>
        <w:spacing w:after="160" w:line="278" w:lineRule="auto"/>
        <w:rPr>
          <w:rFonts w:ascii="Calibri" w:hAnsi="Calibri" w:cs="Calibri"/>
        </w:rPr>
      </w:pPr>
      <w:r w:rsidRPr="006A7472">
        <w:rPr>
          <w:rFonts w:ascii="Calibri" w:hAnsi="Calibri" w:cs="Calibri"/>
        </w:rPr>
        <w:t>operational correctness (does it behave correctly within the full automation process?) </w:t>
      </w:r>
    </w:p>
    <w:p w14:paraId="2823A879" w14:textId="36E45CB0" w:rsidR="00817C7D" w:rsidRDefault="007C24DD" w:rsidP="00817C7D">
      <w:pPr>
        <w:numPr>
          <w:ilvl w:val="0"/>
          <w:numId w:val="12"/>
        </w:numPr>
        <w:spacing w:after="160" w:line="278" w:lineRule="auto"/>
        <w:rPr>
          <w:rFonts w:ascii="Calibri" w:hAnsi="Calibri" w:cs="Calibri"/>
        </w:rPr>
      </w:pPr>
      <w:r w:rsidRPr="00670F0D">
        <w:rPr>
          <w:rFonts w:ascii="Calibri" w:hAnsi="Calibri" w:cs="Calibri"/>
        </w:rPr>
        <w:t xml:space="preserve">Built to allow build on as a foundation. Next steps discussed include more structured testing, adding a test branch and further separation of sections of code working on. </w:t>
      </w:r>
      <w:proofErr w:type="gramStart"/>
      <w:r w:rsidRPr="00670F0D">
        <w:rPr>
          <w:rFonts w:ascii="Calibri" w:hAnsi="Calibri" w:cs="Calibri"/>
        </w:rPr>
        <w:t>Also</w:t>
      </w:r>
      <w:proofErr w:type="gramEnd"/>
      <w:r w:rsidRPr="00670F0D">
        <w:rPr>
          <w:rFonts w:ascii="Calibri" w:hAnsi="Calibri" w:cs="Calibri"/>
        </w:rPr>
        <w:t xml:space="preserve"> GitHub CI/CD integration, and multi-device deployment e.g. multiple routers in same environment and deployment across different environments.  </w:t>
      </w:r>
    </w:p>
    <w:p w14:paraId="1D9A71AD" w14:textId="77777777" w:rsidR="00670F0D" w:rsidRDefault="00670F0D" w:rsidP="00670F0D">
      <w:pPr>
        <w:spacing w:after="160" w:line="278" w:lineRule="auto"/>
        <w:rPr>
          <w:rFonts w:ascii="Calibri" w:hAnsi="Calibri" w:cs="Calibri"/>
        </w:rPr>
      </w:pPr>
    </w:p>
    <w:p w14:paraId="4B5F6379" w14:textId="77777777" w:rsidR="00670F0D" w:rsidRPr="00670F0D" w:rsidRDefault="00670F0D" w:rsidP="00670F0D">
      <w:pPr>
        <w:spacing w:after="160" w:line="278" w:lineRule="auto"/>
        <w:rPr>
          <w:rFonts w:ascii="Calibri" w:hAnsi="Calibri" w:cs="Calibri"/>
        </w:rPr>
      </w:pPr>
    </w:p>
    <w:bookmarkStart w:id="6" w:name="_Toc219755061" w:displacedByCustomXml="next"/>
    <w:sdt>
      <w:sdtPr>
        <w:rPr>
          <w:rFonts w:asciiTheme="minorHAnsi" w:eastAsiaTheme="minorEastAsia" w:hAnsiTheme="minorHAnsi" w:cstheme="minorBidi"/>
          <w:color w:val="auto"/>
          <w:sz w:val="21"/>
          <w:szCs w:val="21"/>
        </w:rPr>
        <w:id w:val="1354770921"/>
        <w:docPartObj>
          <w:docPartGallery w:val="Bibliographies"/>
          <w:docPartUnique/>
        </w:docPartObj>
      </w:sdtPr>
      <w:sdtEndPr/>
      <w:sdtContent>
        <w:p w14:paraId="42C6E0C7" w14:textId="7DF12D36" w:rsidR="00FB351F" w:rsidRDefault="00FB351F">
          <w:pPr>
            <w:pStyle w:val="Heading1"/>
          </w:pPr>
          <w:r>
            <w:t>References</w:t>
          </w:r>
          <w:bookmarkEnd w:id="6"/>
        </w:p>
        <w:sdt>
          <w:sdtPr>
            <w:id w:val="-573587230"/>
            <w:bibliography/>
          </w:sdtPr>
          <w:sdtEndPr/>
          <w:sdtContent>
            <w:p w14:paraId="62A9F99F" w14:textId="541872C8" w:rsidR="00FB351F" w:rsidRDefault="00FB351F">
              <w:r>
                <w:fldChar w:fldCharType="begin"/>
              </w:r>
              <w:r>
                <w:instrText xml:space="preserve"> BIBLIOGRAPHY </w:instrText>
              </w:r>
              <w:r>
                <w:fldChar w:fldCharType="separate"/>
              </w:r>
              <w:r>
                <w:rPr>
                  <w:b/>
                  <w:bCs/>
                  <w:noProof/>
                </w:rPr>
                <w:fldChar w:fldCharType="end"/>
              </w:r>
              <w:r w:rsidR="00EC2B7F">
                <w:rPr>
                  <w:b/>
                  <w:bCs/>
                  <w:noProof/>
                </w:rPr>
                <w:t>Additional Reading and Research</w:t>
              </w:r>
            </w:p>
          </w:sdtContent>
        </w:sdt>
      </w:sdtContent>
    </w:sdt>
    <w:p w14:paraId="14F1FC0B" w14:textId="744B0041" w:rsidR="001B7813" w:rsidRPr="00D15056" w:rsidRDefault="001B7813" w:rsidP="001B7813">
      <w:pPr>
        <w:rPr>
          <w:rFonts w:ascii="Calibri" w:hAnsi="Calibri" w:cs="Calibri"/>
          <w:b/>
          <w:bCs/>
          <w:u w:val="single"/>
        </w:rPr>
      </w:pPr>
      <w:r w:rsidRPr="006A7472">
        <w:rPr>
          <w:rFonts w:ascii="Calibri" w:hAnsi="Calibri" w:cs="Calibri"/>
        </w:rPr>
        <w:t> </w:t>
      </w:r>
      <w:r w:rsidRPr="00D15056">
        <w:rPr>
          <w:rFonts w:ascii="Calibri" w:hAnsi="Calibri" w:cs="Calibri"/>
          <w:b/>
          <w:bCs/>
          <w:u w:val="single"/>
        </w:rPr>
        <w:t>Terra: </w:t>
      </w:r>
    </w:p>
    <w:p w14:paraId="43939232" w14:textId="33515D53" w:rsidR="00287A1C" w:rsidRPr="00287A1C" w:rsidRDefault="00287A1C" w:rsidP="00287A1C">
      <w:pPr>
        <w:rPr>
          <w:rFonts w:ascii="Calibri" w:hAnsi="Calibri" w:cs="Calibri"/>
        </w:rPr>
      </w:pPr>
      <w:r>
        <w:rPr>
          <w:rFonts w:ascii="Calibri" w:hAnsi="Calibri" w:cs="Calibri"/>
        </w:rPr>
        <w:t xml:space="preserve"> </w:t>
      </w:r>
      <w:r w:rsidRPr="006A7472">
        <w:rPr>
          <w:rFonts w:ascii="Calibri" w:hAnsi="Calibri" w:cs="Calibri"/>
        </w:rPr>
        <w:t>[</w:t>
      </w:r>
      <w:r w:rsidR="00D15056">
        <w:rPr>
          <w:rFonts w:ascii="Calibri" w:hAnsi="Calibri" w:cs="Calibri"/>
        </w:rPr>
        <w:t>1</w:t>
      </w:r>
      <w:r w:rsidRPr="006A7472">
        <w:rPr>
          <w:rFonts w:ascii="Calibri" w:hAnsi="Calibri" w:cs="Calibri"/>
        </w:rPr>
        <w:t xml:space="preserve">] </w:t>
      </w:r>
      <w:r>
        <w:rPr>
          <w:rFonts w:ascii="Calibri" w:hAnsi="Calibri" w:cs="Calibri"/>
        </w:rPr>
        <w:t xml:space="preserve"> </w:t>
      </w:r>
      <w:r w:rsidRPr="00287A1C">
        <w:rPr>
          <w:rFonts w:ascii="Calibri" w:hAnsi="Calibri" w:cs="Calibri"/>
        </w:rPr>
        <w:t xml:space="preserve">Ansible, “Network Automation with Ansible,” Ansible Documentation, 2024. [Online]. Available: https://docs.ansible.com/ansible/latest/network/index.html. [Accessed: Dec 23rd. 2026].  </w:t>
      </w:r>
    </w:p>
    <w:p w14:paraId="0F5C5618" w14:textId="7150C823" w:rsidR="00287A1C" w:rsidRPr="00287A1C" w:rsidRDefault="00287A1C" w:rsidP="00287A1C">
      <w:pPr>
        <w:rPr>
          <w:rFonts w:ascii="Calibri" w:hAnsi="Calibri" w:cs="Calibri"/>
        </w:rPr>
      </w:pPr>
      <w:r w:rsidRPr="006A7472">
        <w:rPr>
          <w:rFonts w:ascii="Calibri" w:hAnsi="Calibri" w:cs="Calibri"/>
        </w:rPr>
        <w:t>[</w:t>
      </w:r>
      <w:r w:rsidR="00D15056">
        <w:rPr>
          <w:rFonts w:ascii="Calibri" w:hAnsi="Calibri" w:cs="Calibri"/>
        </w:rPr>
        <w:t>2</w:t>
      </w:r>
      <w:r w:rsidRPr="006A7472">
        <w:rPr>
          <w:rFonts w:ascii="Calibri" w:hAnsi="Calibri" w:cs="Calibri"/>
        </w:rPr>
        <w:t xml:space="preserve">] </w:t>
      </w:r>
      <w:r>
        <w:rPr>
          <w:rFonts w:ascii="Calibri" w:hAnsi="Calibri" w:cs="Calibri"/>
        </w:rPr>
        <w:t xml:space="preserve"> </w:t>
      </w:r>
      <w:r w:rsidRPr="00287A1C">
        <w:rPr>
          <w:rFonts w:ascii="Calibri" w:hAnsi="Calibri" w:cs="Calibri"/>
        </w:rPr>
        <w:t>Ansible, “</w:t>
      </w:r>
      <w:proofErr w:type="spellStart"/>
      <w:r w:rsidRPr="00287A1C">
        <w:rPr>
          <w:rFonts w:ascii="Calibri" w:hAnsi="Calibri" w:cs="Calibri"/>
        </w:rPr>
        <w:t>ios_config</w:t>
      </w:r>
      <w:proofErr w:type="spellEnd"/>
      <w:r w:rsidRPr="00287A1C">
        <w:rPr>
          <w:rFonts w:ascii="Calibri" w:hAnsi="Calibri" w:cs="Calibri"/>
        </w:rPr>
        <w:t xml:space="preserve"> — Manage configuration sections on Cisco IOS devices,” Ansible Collections Documentation, 2024. [Online]. Available: https://docs.ansible.com/ansible/latest/collections/cisco/ios/ios_config_module.html. [Accessed: Dec 23rd. 2026]. </w:t>
      </w:r>
    </w:p>
    <w:p w14:paraId="645F8699" w14:textId="76AFBE6E" w:rsidR="00287A1C" w:rsidRPr="00287A1C" w:rsidRDefault="00287A1C" w:rsidP="00287A1C">
      <w:pPr>
        <w:rPr>
          <w:rFonts w:ascii="Calibri" w:hAnsi="Calibri" w:cs="Calibri"/>
        </w:rPr>
      </w:pPr>
      <w:r w:rsidRPr="006A7472">
        <w:rPr>
          <w:rFonts w:ascii="Calibri" w:hAnsi="Calibri" w:cs="Calibri"/>
        </w:rPr>
        <w:t>[</w:t>
      </w:r>
      <w:r w:rsidR="00D15056">
        <w:rPr>
          <w:rFonts w:ascii="Calibri" w:hAnsi="Calibri" w:cs="Calibri"/>
        </w:rPr>
        <w:t>3</w:t>
      </w:r>
      <w:r w:rsidRPr="006A7472">
        <w:rPr>
          <w:rFonts w:ascii="Calibri" w:hAnsi="Calibri" w:cs="Calibri"/>
        </w:rPr>
        <w:t xml:space="preserve">] </w:t>
      </w:r>
      <w:r>
        <w:rPr>
          <w:rFonts w:ascii="Calibri" w:hAnsi="Calibri" w:cs="Calibri"/>
        </w:rPr>
        <w:t xml:space="preserve"> </w:t>
      </w:r>
      <w:r w:rsidRPr="00287A1C">
        <w:rPr>
          <w:rFonts w:ascii="Calibri" w:hAnsi="Calibri" w:cs="Calibri"/>
        </w:rPr>
        <w:t xml:space="preserve">Ansible, “Inventory basics,” Ansible Documentation, 2024. [Online]. Available: https://docs.ansible.com/ansible/latest/inventory_guide/intro_inventory.html. [Accessed: Dec 23rd. 2026]. </w:t>
      </w:r>
    </w:p>
    <w:p w14:paraId="3FBB780B" w14:textId="05738298" w:rsidR="00287A1C" w:rsidRPr="00287A1C" w:rsidRDefault="00287A1C" w:rsidP="00287A1C">
      <w:pPr>
        <w:rPr>
          <w:rFonts w:ascii="Calibri" w:hAnsi="Calibri" w:cs="Calibri"/>
        </w:rPr>
      </w:pPr>
      <w:r w:rsidRPr="006A7472">
        <w:rPr>
          <w:rFonts w:ascii="Calibri" w:hAnsi="Calibri" w:cs="Calibri"/>
        </w:rPr>
        <w:t>[</w:t>
      </w:r>
      <w:r w:rsidR="00D15056">
        <w:rPr>
          <w:rFonts w:ascii="Calibri" w:hAnsi="Calibri" w:cs="Calibri"/>
        </w:rPr>
        <w:t>4</w:t>
      </w:r>
      <w:r w:rsidRPr="006A7472">
        <w:rPr>
          <w:rFonts w:ascii="Calibri" w:hAnsi="Calibri" w:cs="Calibri"/>
        </w:rPr>
        <w:t xml:space="preserve">] </w:t>
      </w:r>
      <w:r>
        <w:rPr>
          <w:rFonts w:ascii="Calibri" w:hAnsi="Calibri" w:cs="Calibri"/>
        </w:rPr>
        <w:t xml:space="preserve"> </w:t>
      </w:r>
      <w:r w:rsidRPr="00287A1C">
        <w:rPr>
          <w:rFonts w:ascii="Calibri" w:hAnsi="Calibri" w:cs="Calibri"/>
        </w:rPr>
        <w:t xml:space="preserve">Cisco Systems, Inc., “Cisco IOS XE Configuration Guides,” Cisco Documentation, 2024. [Online]. Available: https://www.cisco.com/c/en/us/support/ios-nx-os-software/ios-xe/products-installation-and-configuration-guides-list.html. [Accessed: Dec 30th. 2026]. </w:t>
      </w:r>
    </w:p>
    <w:p w14:paraId="4AB4CEE2" w14:textId="47508828" w:rsidR="001B7813" w:rsidRPr="006A7472" w:rsidRDefault="00287A1C" w:rsidP="00287A1C">
      <w:pPr>
        <w:rPr>
          <w:rFonts w:ascii="Calibri" w:hAnsi="Calibri" w:cs="Calibri"/>
        </w:rPr>
      </w:pPr>
      <w:r w:rsidRPr="006A7472">
        <w:rPr>
          <w:rFonts w:ascii="Calibri" w:hAnsi="Calibri" w:cs="Calibri"/>
        </w:rPr>
        <w:t>[</w:t>
      </w:r>
      <w:r w:rsidR="00D15056">
        <w:rPr>
          <w:rFonts w:ascii="Calibri" w:hAnsi="Calibri" w:cs="Calibri"/>
        </w:rPr>
        <w:t>5</w:t>
      </w:r>
      <w:r w:rsidRPr="006A7472">
        <w:rPr>
          <w:rFonts w:ascii="Calibri" w:hAnsi="Calibri" w:cs="Calibri"/>
        </w:rPr>
        <w:t xml:space="preserve">] </w:t>
      </w:r>
      <w:r>
        <w:rPr>
          <w:rFonts w:ascii="Calibri" w:hAnsi="Calibri" w:cs="Calibri"/>
        </w:rPr>
        <w:t xml:space="preserve"> </w:t>
      </w:r>
      <w:r w:rsidRPr="00287A1C">
        <w:rPr>
          <w:rFonts w:ascii="Calibri" w:hAnsi="Calibri" w:cs="Calibri"/>
        </w:rPr>
        <w:t>Cisco Systems, Inc., “Configuring Static Routes,” Cisco Technical Documentation, 2024. [Online]. Available: https://www.cisco.com/c/en/us/support/docs/ip/routing-information-protocol-rip/13730-static.html. [Accessed: Dec 30th. 2026].</w:t>
      </w:r>
      <w:r w:rsidR="001B7813" w:rsidRPr="006A7472">
        <w:rPr>
          <w:rFonts w:ascii="Calibri" w:hAnsi="Calibri" w:cs="Calibri"/>
        </w:rPr>
        <w:t> </w:t>
      </w:r>
    </w:p>
    <w:p w14:paraId="15718B19" w14:textId="77777777" w:rsidR="001B7813" w:rsidRPr="006A7472" w:rsidRDefault="001B7813" w:rsidP="001B7813">
      <w:pPr>
        <w:rPr>
          <w:rFonts w:ascii="Calibri" w:hAnsi="Calibri" w:cs="Calibri"/>
        </w:rPr>
      </w:pPr>
      <w:r w:rsidRPr="006A7472">
        <w:rPr>
          <w:rFonts w:ascii="Calibri" w:hAnsi="Calibri" w:cs="Calibri"/>
        </w:rPr>
        <w:t> </w:t>
      </w:r>
    </w:p>
    <w:p w14:paraId="3FF1ED23" w14:textId="77777777" w:rsidR="001B7813" w:rsidRPr="006A7472" w:rsidRDefault="001B7813" w:rsidP="001B7813">
      <w:pPr>
        <w:rPr>
          <w:rFonts w:ascii="Calibri" w:hAnsi="Calibri" w:cs="Calibri"/>
        </w:rPr>
      </w:pPr>
      <w:r w:rsidRPr="006A7472">
        <w:rPr>
          <w:rFonts w:ascii="Calibri" w:hAnsi="Calibri" w:cs="Calibri"/>
        </w:rPr>
        <w:t> </w:t>
      </w:r>
    </w:p>
    <w:p w14:paraId="39A458F1" w14:textId="26A0B9F4" w:rsidR="002A6BAA" w:rsidRPr="006A7472" w:rsidRDefault="001B7813" w:rsidP="002A6BAA">
      <w:pPr>
        <w:rPr>
          <w:rFonts w:ascii="Calibri" w:hAnsi="Calibri" w:cs="Calibri"/>
        </w:rPr>
      </w:pPr>
      <w:r w:rsidRPr="006A7472">
        <w:rPr>
          <w:rFonts w:ascii="Calibri" w:hAnsi="Calibri" w:cs="Calibri"/>
          <w:b/>
          <w:bCs/>
          <w:u w:val="single"/>
        </w:rPr>
        <w:t>Zoe</w:t>
      </w:r>
      <w:r w:rsidR="00891ED7" w:rsidRPr="006A7472">
        <w:rPr>
          <w:rFonts w:ascii="Calibri" w:hAnsi="Calibri" w:cs="Calibri"/>
          <w:b/>
          <w:bCs/>
          <w:u w:val="single"/>
        </w:rPr>
        <w:t xml:space="preserve"> Clark</w:t>
      </w:r>
      <w:r w:rsidR="00CC4DD9" w:rsidRPr="006A7472">
        <w:rPr>
          <w:rFonts w:ascii="Calibri" w:hAnsi="Calibri" w:cs="Calibri"/>
        </w:rPr>
        <w:br/>
      </w:r>
      <w:r w:rsidR="002A6BAA" w:rsidRPr="006A7472">
        <w:rPr>
          <w:rFonts w:ascii="Calibri" w:hAnsi="Calibri" w:cs="Calibri"/>
        </w:rPr>
        <w:t>[</w:t>
      </w:r>
      <w:r w:rsidR="00D15056">
        <w:rPr>
          <w:rFonts w:ascii="Calibri" w:hAnsi="Calibri" w:cs="Calibri"/>
        </w:rPr>
        <w:t>6</w:t>
      </w:r>
      <w:r w:rsidR="002A6BAA" w:rsidRPr="006A7472">
        <w:rPr>
          <w:rFonts w:ascii="Calibri" w:hAnsi="Calibri" w:cs="Calibri"/>
        </w:rPr>
        <w:t xml:space="preserve">] Internet Engineering Task Force (IETF), “Network management technologies,” IETF. [Online]. Available: https://www.ietf.org/technologies/netmgmt/ [Accessed: </w:t>
      </w:r>
      <w:r w:rsidR="00A06283" w:rsidRPr="006A7472">
        <w:rPr>
          <w:rFonts w:ascii="Calibri" w:hAnsi="Calibri" w:cs="Calibri"/>
        </w:rPr>
        <w:t>D</w:t>
      </w:r>
      <w:r w:rsidR="006B5F11" w:rsidRPr="006A7472">
        <w:rPr>
          <w:rFonts w:ascii="Calibri" w:hAnsi="Calibri" w:cs="Calibri"/>
        </w:rPr>
        <w:t>ec. 6</w:t>
      </w:r>
      <w:r w:rsidR="004423D5" w:rsidRPr="006A7472">
        <w:rPr>
          <w:rFonts w:ascii="Calibri" w:hAnsi="Calibri" w:cs="Calibri"/>
        </w:rPr>
        <w:t xml:space="preserve">, </w:t>
      </w:r>
      <w:r w:rsidR="006B5F11" w:rsidRPr="006A7472">
        <w:rPr>
          <w:rFonts w:ascii="Calibri" w:hAnsi="Calibri" w:cs="Calibri"/>
        </w:rPr>
        <w:t xml:space="preserve"> </w:t>
      </w:r>
      <w:r w:rsidR="002A6BAA" w:rsidRPr="006A7472">
        <w:rPr>
          <w:rFonts w:ascii="Calibri" w:hAnsi="Calibri" w:cs="Calibri"/>
        </w:rPr>
        <w:t>202</w:t>
      </w:r>
      <w:r w:rsidR="006B5F11" w:rsidRPr="006A7472">
        <w:rPr>
          <w:rFonts w:ascii="Calibri" w:hAnsi="Calibri" w:cs="Calibri"/>
        </w:rPr>
        <w:t>5</w:t>
      </w:r>
      <w:r w:rsidR="002A6BAA" w:rsidRPr="006A7472">
        <w:rPr>
          <w:rFonts w:ascii="Calibri" w:hAnsi="Calibri" w:cs="Calibri"/>
        </w:rPr>
        <w:t>].</w:t>
      </w:r>
    </w:p>
    <w:p w14:paraId="70F4DE3B" w14:textId="77777777" w:rsidR="002A6BAA" w:rsidRPr="006A7472" w:rsidRDefault="002A6BAA" w:rsidP="002A6BAA">
      <w:pPr>
        <w:rPr>
          <w:rFonts w:ascii="Calibri" w:hAnsi="Calibri" w:cs="Calibri"/>
        </w:rPr>
      </w:pPr>
    </w:p>
    <w:p w14:paraId="7CFE5E9D" w14:textId="543C12E0"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7</w:t>
      </w:r>
      <w:r w:rsidRPr="006A7472">
        <w:rPr>
          <w:rFonts w:ascii="Calibri" w:hAnsi="Calibri" w:cs="Calibri"/>
        </w:rPr>
        <w:t>] Ansible Community Documentation, “Getting started with Ansible,” Ansible Community Docs, 2025. [Online]. Available: https://docs.ansible.com/projects/ansible/latest/getting_started/get_started_ansible.html</w:t>
      </w:r>
    </w:p>
    <w:p w14:paraId="45809D81" w14:textId="678C97EB" w:rsidR="002A6BAA" w:rsidRPr="006A7472" w:rsidRDefault="002A6BAA" w:rsidP="002A6BAA">
      <w:pPr>
        <w:rPr>
          <w:rFonts w:ascii="Calibri" w:hAnsi="Calibri" w:cs="Calibri"/>
        </w:rPr>
      </w:pPr>
      <w:r w:rsidRPr="006A7472">
        <w:rPr>
          <w:rFonts w:ascii="Calibri" w:hAnsi="Calibri" w:cs="Calibri"/>
        </w:rPr>
        <w:t xml:space="preserve"> [Accessed: </w:t>
      </w:r>
      <w:r w:rsidR="009216CD" w:rsidRPr="006A7472">
        <w:rPr>
          <w:rFonts w:ascii="Calibri" w:hAnsi="Calibri" w:cs="Calibri"/>
        </w:rPr>
        <w:t>Dec</w:t>
      </w:r>
      <w:r w:rsidRPr="006A7472">
        <w:rPr>
          <w:rFonts w:ascii="Calibri" w:hAnsi="Calibri" w:cs="Calibri"/>
        </w:rPr>
        <w:t>. 1</w:t>
      </w:r>
      <w:r w:rsidR="009216CD" w:rsidRPr="006A7472">
        <w:rPr>
          <w:rFonts w:ascii="Calibri" w:hAnsi="Calibri" w:cs="Calibri"/>
        </w:rPr>
        <w:t>7</w:t>
      </w:r>
      <w:r w:rsidRPr="006A7472">
        <w:rPr>
          <w:rFonts w:ascii="Calibri" w:hAnsi="Calibri" w:cs="Calibri"/>
        </w:rPr>
        <w:t>, 202</w:t>
      </w:r>
      <w:r w:rsidR="009216CD" w:rsidRPr="006A7472">
        <w:rPr>
          <w:rFonts w:ascii="Calibri" w:hAnsi="Calibri" w:cs="Calibri"/>
        </w:rPr>
        <w:t>5</w:t>
      </w:r>
      <w:r w:rsidRPr="006A7472">
        <w:rPr>
          <w:rFonts w:ascii="Calibri" w:hAnsi="Calibri" w:cs="Calibri"/>
        </w:rPr>
        <w:t>].</w:t>
      </w:r>
    </w:p>
    <w:p w14:paraId="72272A10" w14:textId="77777777" w:rsidR="002A6BAA" w:rsidRPr="006A7472" w:rsidRDefault="002A6BAA" w:rsidP="002A6BAA">
      <w:pPr>
        <w:rPr>
          <w:rFonts w:ascii="Calibri" w:hAnsi="Calibri" w:cs="Calibri"/>
        </w:rPr>
      </w:pPr>
    </w:p>
    <w:p w14:paraId="3590ED37" w14:textId="489B9869"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8</w:t>
      </w:r>
      <w:r w:rsidRPr="006A7472">
        <w:rPr>
          <w:rFonts w:ascii="Calibri" w:hAnsi="Calibri" w:cs="Calibri"/>
        </w:rPr>
        <w:t>] Ansible Community Documentation, “</w:t>
      </w:r>
      <w:proofErr w:type="spellStart"/>
      <w:r w:rsidRPr="006A7472">
        <w:rPr>
          <w:rFonts w:ascii="Calibri" w:hAnsi="Calibri" w:cs="Calibri"/>
        </w:rPr>
        <w:t>cisco.ios.ios_command</w:t>
      </w:r>
      <w:proofErr w:type="spellEnd"/>
      <w:r w:rsidRPr="006A7472">
        <w:rPr>
          <w:rFonts w:ascii="Calibri" w:hAnsi="Calibri" w:cs="Calibri"/>
        </w:rPr>
        <w:t xml:space="preserve"> module,” Ansible Community Docs, 2025. [Online]. Available: https://docs.ansible.com/projects/ansible/latest/collections/cisco/ios/ios_command_module.html </w:t>
      </w:r>
      <w:r w:rsidR="009216CD" w:rsidRPr="006A7472">
        <w:rPr>
          <w:rFonts w:ascii="Calibri" w:hAnsi="Calibri" w:cs="Calibri"/>
        </w:rPr>
        <w:t xml:space="preserve"> [Accessed: Dec. 17, 2025].</w:t>
      </w:r>
    </w:p>
    <w:p w14:paraId="77E48F84" w14:textId="77777777" w:rsidR="009216CD" w:rsidRPr="006A7472" w:rsidRDefault="009216CD" w:rsidP="002A6BAA">
      <w:pPr>
        <w:rPr>
          <w:rFonts w:ascii="Calibri" w:hAnsi="Calibri" w:cs="Calibri"/>
        </w:rPr>
      </w:pPr>
    </w:p>
    <w:p w14:paraId="4AB60ECB" w14:textId="7E933181" w:rsidR="009216CD" w:rsidRPr="006A7472" w:rsidRDefault="002A6BAA" w:rsidP="009216CD">
      <w:pPr>
        <w:rPr>
          <w:rFonts w:ascii="Calibri" w:hAnsi="Calibri" w:cs="Calibri"/>
        </w:rPr>
      </w:pPr>
      <w:r w:rsidRPr="006A7472">
        <w:rPr>
          <w:rFonts w:ascii="Calibri" w:hAnsi="Calibri" w:cs="Calibri"/>
        </w:rPr>
        <w:t>[</w:t>
      </w:r>
      <w:r w:rsidR="00D15056">
        <w:rPr>
          <w:rFonts w:ascii="Calibri" w:hAnsi="Calibri" w:cs="Calibri"/>
        </w:rPr>
        <w:t>9</w:t>
      </w:r>
      <w:r w:rsidRPr="006A7472">
        <w:rPr>
          <w:rFonts w:ascii="Calibri" w:hAnsi="Calibri" w:cs="Calibri"/>
        </w:rPr>
        <w:t xml:space="preserve">] Ansible Community Documentation, “Ansible command guide </w:t>
      </w:r>
      <w:proofErr w:type="spellStart"/>
      <w:r w:rsidRPr="006A7472">
        <w:rPr>
          <w:rFonts w:ascii="Calibri" w:hAnsi="Calibri" w:cs="Calibri"/>
        </w:rPr>
        <w:t>cheatsheet</w:t>
      </w:r>
      <w:proofErr w:type="spellEnd"/>
      <w:r w:rsidRPr="006A7472">
        <w:rPr>
          <w:rFonts w:ascii="Calibri" w:hAnsi="Calibri" w:cs="Calibri"/>
        </w:rPr>
        <w:t>,” Ansible Community Docs, 2025. [Online]. Available: https://docs.ansible.com/projects/ansible/latest/command_guide/cheatsheet.html</w:t>
      </w:r>
      <w:r w:rsidR="009216CD" w:rsidRPr="006A7472">
        <w:rPr>
          <w:rFonts w:ascii="Calibri" w:hAnsi="Calibri" w:cs="Calibri"/>
        </w:rPr>
        <w:t>[Accessed: Dec. 17, 2025].</w:t>
      </w:r>
    </w:p>
    <w:p w14:paraId="68B48CA5" w14:textId="77777777" w:rsidR="009216CD" w:rsidRPr="006A7472" w:rsidRDefault="009216CD" w:rsidP="002A6BAA">
      <w:pPr>
        <w:rPr>
          <w:rFonts w:ascii="Calibri" w:hAnsi="Calibri" w:cs="Calibri"/>
        </w:rPr>
      </w:pPr>
    </w:p>
    <w:p w14:paraId="641672EE" w14:textId="2BAC814C"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10</w:t>
      </w:r>
      <w:r w:rsidRPr="006A7472">
        <w:rPr>
          <w:rFonts w:ascii="Calibri" w:hAnsi="Calibri" w:cs="Calibri"/>
        </w:rPr>
        <w:t xml:space="preserve">] Ansible Community Documentation, “Common return values,” Ansible Community Docs, 2025. [Online]. Available: </w:t>
      </w:r>
      <w:r w:rsidRPr="006A7472">
        <w:rPr>
          <w:rFonts w:ascii="Calibri" w:hAnsi="Calibri" w:cs="Calibri"/>
        </w:rPr>
        <w:lastRenderedPageBreak/>
        <w:t xml:space="preserve">https://docs.ansible.com/projects/ansible/latest/reference_appendices/common_return_values.html </w:t>
      </w:r>
      <w:r w:rsidR="009216CD" w:rsidRPr="006A7472">
        <w:rPr>
          <w:rFonts w:ascii="Calibri" w:hAnsi="Calibri" w:cs="Calibri"/>
        </w:rPr>
        <w:t xml:space="preserve"> [Accessed: Dec. 17, 2025].</w:t>
      </w:r>
    </w:p>
    <w:p w14:paraId="23F7ABF3" w14:textId="77777777" w:rsidR="009216CD" w:rsidRPr="006A7472" w:rsidRDefault="009216CD" w:rsidP="002A6BAA">
      <w:pPr>
        <w:rPr>
          <w:rFonts w:ascii="Calibri" w:hAnsi="Calibri" w:cs="Calibri"/>
        </w:rPr>
      </w:pPr>
    </w:p>
    <w:p w14:paraId="4C4408C0" w14:textId="2B30F394"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11</w:t>
      </w:r>
      <w:r w:rsidRPr="006A7472">
        <w:rPr>
          <w:rFonts w:ascii="Calibri" w:hAnsi="Calibri" w:cs="Calibri"/>
        </w:rPr>
        <w:t>] Ansible Community Documentation, “Testing strategies,” Ansible Community Docs, 2025. [Online]. Available: https://docs.ansible.com/projects/ansible/latest/reference_appendices/test_strategies.html</w:t>
      </w:r>
    </w:p>
    <w:p w14:paraId="39A483BC" w14:textId="1D6863E2" w:rsidR="002A6BAA" w:rsidRPr="006A7472" w:rsidRDefault="009216CD" w:rsidP="002A6BAA">
      <w:pPr>
        <w:rPr>
          <w:rFonts w:ascii="Calibri" w:hAnsi="Calibri" w:cs="Calibri"/>
        </w:rPr>
      </w:pPr>
      <w:r w:rsidRPr="006A7472">
        <w:rPr>
          <w:rFonts w:ascii="Calibri" w:hAnsi="Calibri" w:cs="Calibri"/>
        </w:rPr>
        <w:t>[</w:t>
      </w:r>
      <w:r w:rsidR="00891ED7" w:rsidRPr="006A7472">
        <w:rPr>
          <w:rFonts w:ascii="Calibri" w:hAnsi="Calibri" w:cs="Calibri"/>
        </w:rPr>
        <w:t>Accessed: Dec. 6, 2025</w:t>
      </w:r>
      <w:r w:rsidRPr="006A7472">
        <w:rPr>
          <w:rFonts w:ascii="Calibri" w:hAnsi="Calibri" w:cs="Calibri"/>
        </w:rPr>
        <w:t>].</w:t>
      </w:r>
    </w:p>
    <w:p w14:paraId="775EA2AD" w14:textId="154B97A4"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12</w:t>
      </w:r>
      <w:r w:rsidRPr="006A7472">
        <w:rPr>
          <w:rFonts w:ascii="Calibri" w:hAnsi="Calibri" w:cs="Calibri"/>
        </w:rPr>
        <w:t>] Ansible Community Documentation, “Command-line tools,” Ansible Community Docs, 2025. [Online]. Available: https://docs.ansible.com/projects/ansible/latest/command_guide/command_line_tools.html</w:t>
      </w:r>
    </w:p>
    <w:p w14:paraId="02755EF5" w14:textId="324A3E9E" w:rsidR="009216CD" w:rsidRPr="006A7472" w:rsidRDefault="009216CD" w:rsidP="009216CD">
      <w:pPr>
        <w:rPr>
          <w:rFonts w:ascii="Calibri" w:hAnsi="Calibri" w:cs="Calibri"/>
        </w:rPr>
      </w:pPr>
      <w:r w:rsidRPr="006A7472">
        <w:rPr>
          <w:rFonts w:ascii="Calibri" w:hAnsi="Calibri" w:cs="Calibri"/>
        </w:rPr>
        <w:t>[Accessed: Dec. 18, 2025].</w:t>
      </w:r>
    </w:p>
    <w:p w14:paraId="35986044" w14:textId="77777777" w:rsidR="002A6BAA" w:rsidRPr="006A7472" w:rsidRDefault="002A6BAA" w:rsidP="002A6BAA">
      <w:pPr>
        <w:rPr>
          <w:rFonts w:ascii="Calibri" w:hAnsi="Calibri" w:cs="Calibri"/>
        </w:rPr>
      </w:pPr>
    </w:p>
    <w:p w14:paraId="31B1D44A" w14:textId="2752F722"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12</w:t>
      </w:r>
      <w:r w:rsidRPr="006A7472">
        <w:rPr>
          <w:rFonts w:ascii="Calibri" w:hAnsi="Calibri" w:cs="Calibri"/>
        </w:rPr>
        <w:t>] Ansible Community Documentation, “Inventory guide,” Ansible Community Docs, 2025. [Online]. Available: https://docs.ansible.com/projects/ansible/latest/inventory_guide/index.html</w:t>
      </w:r>
    </w:p>
    <w:p w14:paraId="5E3E1F59" w14:textId="77777777" w:rsidR="009216CD" w:rsidRPr="006A7472" w:rsidRDefault="009216CD" w:rsidP="009216CD">
      <w:pPr>
        <w:rPr>
          <w:rFonts w:ascii="Calibri" w:hAnsi="Calibri" w:cs="Calibri"/>
        </w:rPr>
      </w:pPr>
      <w:r w:rsidRPr="006A7472">
        <w:rPr>
          <w:rFonts w:ascii="Calibri" w:hAnsi="Calibri" w:cs="Calibri"/>
        </w:rPr>
        <w:t>[Accessed: Dec. 18, 2025].</w:t>
      </w:r>
    </w:p>
    <w:p w14:paraId="79B2797B" w14:textId="77777777" w:rsidR="002A6BAA" w:rsidRPr="006A7472" w:rsidRDefault="002A6BAA" w:rsidP="002A6BAA">
      <w:pPr>
        <w:rPr>
          <w:rFonts w:ascii="Calibri" w:hAnsi="Calibri" w:cs="Calibri"/>
        </w:rPr>
      </w:pPr>
    </w:p>
    <w:p w14:paraId="4EEB5C18" w14:textId="3FF1702D" w:rsidR="002A6BAA" w:rsidRPr="006A7472" w:rsidRDefault="00D15056" w:rsidP="002A6BAA">
      <w:pPr>
        <w:rPr>
          <w:rFonts w:ascii="Calibri" w:hAnsi="Calibri" w:cs="Calibri"/>
        </w:rPr>
      </w:pPr>
      <w:r>
        <w:rPr>
          <w:rFonts w:ascii="Calibri" w:hAnsi="Calibri" w:cs="Calibri"/>
        </w:rPr>
        <w:t>[14</w:t>
      </w:r>
      <w:r w:rsidR="002A6BAA" w:rsidRPr="006A7472">
        <w:rPr>
          <w:rFonts w:ascii="Calibri" w:hAnsi="Calibri" w:cs="Calibri"/>
        </w:rPr>
        <w:t>] Ansible Community Documentation, “Debugging Ansible,” Ansible Community Docs, 2025. [Online]. Available: https://docs.ansible.com/projects/ansible/latest/dev_guide/debugging.html</w:t>
      </w:r>
    </w:p>
    <w:p w14:paraId="3E296C59" w14:textId="5AAD7808" w:rsidR="002A6BAA" w:rsidRPr="006A7472" w:rsidRDefault="009216CD" w:rsidP="002A6BAA">
      <w:pPr>
        <w:rPr>
          <w:rFonts w:ascii="Calibri" w:hAnsi="Calibri" w:cs="Calibri"/>
        </w:rPr>
      </w:pPr>
      <w:r w:rsidRPr="006A7472">
        <w:rPr>
          <w:rFonts w:ascii="Calibri" w:hAnsi="Calibri" w:cs="Calibri"/>
        </w:rPr>
        <w:t>[Accessed: Dec. 17, 2025].</w:t>
      </w:r>
    </w:p>
    <w:p w14:paraId="4B8601D9" w14:textId="32FE1A4F"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15</w:t>
      </w:r>
      <w:r w:rsidRPr="006A7472">
        <w:rPr>
          <w:rFonts w:ascii="Calibri" w:hAnsi="Calibri" w:cs="Calibri"/>
        </w:rPr>
        <w:t xml:space="preserve">] Red Hat, “Pipes on the Linux command line,” Red Hat Blog, 2023. [Online]. Available: </w:t>
      </w:r>
      <w:r w:rsidR="00891ED7" w:rsidRPr="006A7472">
        <w:rPr>
          <w:rFonts w:ascii="Calibri" w:hAnsi="Calibri" w:cs="Calibri"/>
        </w:rPr>
        <w:t xml:space="preserve">https://www.redhat.com/en/blog/pipes-command-line-linux </w:t>
      </w:r>
      <w:r w:rsidRPr="006A7472">
        <w:rPr>
          <w:rFonts w:ascii="Calibri" w:hAnsi="Calibri" w:cs="Calibri"/>
        </w:rPr>
        <w:t xml:space="preserve"> [Accessed: Jan. 19, 2026].</w:t>
      </w:r>
    </w:p>
    <w:p w14:paraId="6F01CB41" w14:textId="77777777" w:rsidR="002A6BAA" w:rsidRPr="006A7472" w:rsidRDefault="002A6BAA" w:rsidP="002A6BAA">
      <w:pPr>
        <w:rPr>
          <w:rFonts w:ascii="Calibri" w:hAnsi="Calibri" w:cs="Calibri"/>
        </w:rPr>
      </w:pPr>
    </w:p>
    <w:p w14:paraId="3FB2A37F" w14:textId="52F166EA" w:rsidR="00767174" w:rsidRPr="006A7472" w:rsidRDefault="002A6BAA" w:rsidP="00767174">
      <w:pPr>
        <w:rPr>
          <w:rFonts w:ascii="Calibri" w:hAnsi="Calibri" w:cs="Calibri"/>
        </w:rPr>
      </w:pPr>
      <w:r w:rsidRPr="006A7472">
        <w:rPr>
          <w:rFonts w:ascii="Calibri" w:hAnsi="Calibri" w:cs="Calibri"/>
        </w:rPr>
        <w:t>[</w:t>
      </w:r>
      <w:r w:rsidR="00D15056">
        <w:rPr>
          <w:rFonts w:ascii="Calibri" w:hAnsi="Calibri" w:cs="Calibri"/>
        </w:rPr>
        <w:t>16</w:t>
      </w:r>
      <w:r w:rsidRPr="006A7472">
        <w:rPr>
          <w:rFonts w:ascii="Calibri" w:hAnsi="Calibri" w:cs="Calibri"/>
        </w:rPr>
        <w:t xml:space="preserve">] Unity Technologies, “Unity Version Control CLI pipe,” Unity Documentation, 2024. [Online]. Available: </w:t>
      </w:r>
      <w:r w:rsidR="00891ED7" w:rsidRPr="006A7472">
        <w:rPr>
          <w:rFonts w:ascii="Calibri" w:hAnsi="Calibri" w:cs="Calibri"/>
        </w:rPr>
        <w:t xml:space="preserve">https://docs.unity.com/en-us/unity-version-control/cli/pipe </w:t>
      </w:r>
      <w:r w:rsidR="00767174" w:rsidRPr="006A7472">
        <w:rPr>
          <w:rFonts w:ascii="Calibri" w:hAnsi="Calibri" w:cs="Calibri"/>
        </w:rPr>
        <w:t>[Accessed: Dec. 18, 2025].</w:t>
      </w:r>
    </w:p>
    <w:p w14:paraId="489F2FE0" w14:textId="77777777" w:rsidR="002A6BAA" w:rsidRPr="006A7472" w:rsidRDefault="002A6BAA" w:rsidP="002A6BAA">
      <w:pPr>
        <w:rPr>
          <w:rFonts w:ascii="Calibri" w:hAnsi="Calibri" w:cs="Calibri"/>
        </w:rPr>
      </w:pPr>
    </w:p>
    <w:p w14:paraId="11DC3224" w14:textId="659867B9" w:rsidR="00762720" w:rsidRPr="006A7472" w:rsidRDefault="002A6BAA" w:rsidP="00762720">
      <w:pPr>
        <w:rPr>
          <w:rFonts w:ascii="Calibri" w:hAnsi="Calibri" w:cs="Calibri"/>
        </w:rPr>
      </w:pPr>
      <w:r w:rsidRPr="006A7472">
        <w:rPr>
          <w:rFonts w:ascii="Calibri" w:hAnsi="Calibri" w:cs="Calibri"/>
        </w:rPr>
        <w:t>[</w:t>
      </w:r>
      <w:r w:rsidR="00D15056">
        <w:rPr>
          <w:rFonts w:ascii="Calibri" w:hAnsi="Calibri" w:cs="Calibri"/>
        </w:rPr>
        <w:t>17</w:t>
      </w:r>
      <w:r w:rsidRPr="006A7472">
        <w:rPr>
          <w:rFonts w:ascii="Calibri" w:hAnsi="Calibri" w:cs="Calibri"/>
        </w:rPr>
        <w:t>] Cisco Systems, “Cisco IOS command reference,” Cisco IOS Fundamentals Configuration Guide, 2024. [Online]. Available: https://www.cisco.com/c/en/us/td/docs/ios/fundamentals/command/reference/cf_book/cf_s1.html</w:t>
      </w:r>
      <w:r w:rsidR="00762720" w:rsidRPr="006A7472">
        <w:rPr>
          <w:rFonts w:ascii="Calibri" w:hAnsi="Calibri" w:cs="Calibri"/>
        </w:rPr>
        <w:t>[Accessed: Dec. 18, 2025].</w:t>
      </w:r>
    </w:p>
    <w:p w14:paraId="09F3EAE9" w14:textId="77777777" w:rsidR="002A6BAA" w:rsidRPr="006A7472" w:rsidRDefault="002A6BAA" w:rsidP="002A6BAA">
      <w:pPr>
        <w:rPr>
          <w:rFonts w:ascii="Calibri" w:hAnsi="Calibri" w:cs="Calibri"/>
        </w:rPr>
      </w:pPr>
    </w:p>
    <w:p w14:paraId="08EE01BA" w14:textId="3B49149A"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18</w:t>
      </w:r>
      <w:r w:rsidRPr="006A7472">
        <w:rPr>
          <w:rFonts w:ascii="Calibri" w:hAnsi="Calibri" w:cs="Calibri"/>
        </w:rPr>
        <w:t>] Ansible Community Documentation, “Network differences,” Ansible Community Docs, 2025. [Online]. Available: https://docs.ansible.com/projects/ansible/latest/network/getting_started/network_differences.html [Accessed: Jan. 19, 2026].</w:t>
      </w:r>
    </w:p>
    <w:p w14:paraId="2DC4FE6F" w14:textId="77777777" w:rsidR="002A6BAA" w:rsidRPr="006A7472" w:rsidRDefault="002A6BAA" w:rsidP="002A6BAA">
      <w:pPr>
        <w:rPr>
          <w:rFonts w:ascii="Calibri" w:hAnsi="Calibri" w:cs="Calibri"/>
        </w:rPr>
      </w:pPr>
    </w:p>
    <w:p w14:paraId="5F11CF32" w14:textId="04826148" w:rsidR="00762720" w:rsidRPr="006A7472" w:rsidRDefault="002A6BAA" w:rsidP="00762720">
      <w:pPr>
        <w:rPr>
          <w:rFonts w:ascii="Calibri" w:hAnsi="Calibri" w:cs="Calibri"/>
        </w:rPr>
      </w:pPr>
      <w:r w:rsidRPr="006A7472">
        <w:rPr>
          <w:rFonts w:ascii="Calibri" w:hAnsi="Calibri" w:cs="Calibri"/>
        </w:rPr>
        <w:t>[</w:t>
      </w:r>
      <w:r w:rsidR="00D15056">
        <w:rPr>
          <w:rFonts w:ascii="Calibri" w:hAnsi="Calibri" w:cs="Calibri"/>
        </w:rPr>
        <w:t>19</w:t>
      </w:r>
      <w:r w:rsidRPr="006A7472">
        <w:rPr>
          <w:rFonts w:ascii="Calibri" w:hAnsi="Calibri" w:cs="Calibri"/>
        </w:rPr>
        <w:t>] Ansible Community Documentation, “Understanding network roles,” Ansible Community Docs, 2025. [Online]. Available: https://docs.ansible.com/projects/ansible/latest/network/getting_started/network_roles.html#understanding-roles</w:t>
      </w:r>
      <w:r w:rsidR="00762720" w:rsidRPr="006A7472">
        <w:rPr>
          <w:rFonts w:ascii="Calibri" w:hAnsi="Calibri" w:cs="Calibri"/>
        </w:rPr>
        <w:t>[</w:t>
      </w:r>
      <w:r w:rsidR="00891ED7" w:rsidRPr="006A7472">
        <w:rPr>
          <w:rFonts w:ascii="Calibri" w:hAnsi="Calibri" w:cs="Calibri"/>
        </w:rPr>
        <w:t>Accessed: Dec. 6, 2025</w:t>
      </w:r>
      <w:r w:rsidR="00762720" w:rsidRPr="006A7472">
        <w:rPr>
          <w:rFonts w:ascii="Calibri" w:hAnsi="Calibri" w:cs="Calibri"/>
        </w:rPr>
        <w:t>].</w:t>
      </w:r>
    </w:p>
    <w:p w14:paraId="79AF72D6" w14:textId="77777777" w:rsidR="002A6BAA" w:rsidRPr="006A7472" w:rsidRDefault="002A6BAA" w:rsidP="002A6BAA">
      <w:pPr>
        <w:rPr>
          <w:rFonts w:ascii="Calibri" w:hAnsi="Calibri" w:cs="Calibri"/>
        </w:rPr>
      </w:pPr>
    </w:p>
    <w:p w14:paraId="2C5FBA14" w14:textId="7B3F3CDD" w:rsidR="00762720" w:rsidRPr="006A7472" w:rsidRDefault="002A6BAA" w:rsidP="00762720">
      <w:pPr>
        <w:rPr>
          <w:rFonts w:ascii="Calibri" w:hAnsi="Calibri" w:cs="Calibri"/>
        </w:rPr>
      </w:pPr>
      <w:r w:rsidRPr="006A7472">
        <w:rPr>
          <w:rFonts w:ascii="Calibri" w:hAnsi="Calibri" w:cs="Calibri"/>
        </w:rPr>
        <w:t>[</w:t>
      </w:r>
      <w:r w:rsidR="00D15056">
        <w:rPr>
          <w:rFonts w:ascii="Calibri" w:hAnsi="Calibri" w:cs="Calibri"/>
        </w:rPr>
        <w:t>20</w:t>
      </w:r>
      <w:r w:rsidRPr="006A7472">
        <w:rPr>
          <w:rFonts w:ascii="Calibri" w:hAnsi="Calibri" w:cs="Calibri"/>
        </w:rPr>
        <w:t>] Ansible Community Documentation, “</w:t>
      </w:r>
      <w:proofErr w:type="spellStart"/>
      <w:r w:rsidRPr="006A7472">
        <w:rPr>
          <w:rFonts w:ascii="Calibri" w:hAnsi="Calibri" w:cs="Calibri"/>
        </w:rPr>
        <w:t>IOCage</w:t>
      </w:r>
      <w:proofErr w:type="spellEnd"/>
      <w:r w:rsidRPr="006A7472">
        <w:rPr>
          <w:rFonts w:ascii="Calibri" w:hAnsi="Calibri" w:cs="Calibri"/>
        </w:rPr>
        <w:t xml:space="preserve"> inventory tags,” Ansible Community Docs, 2025. [Online]. Available: </w:t>
      </w:r>
      <w:r w:rsidRPr="006A7472">
        <w:rPr>
          <w:rFonts w:ascii="Calibri" w:hAnsi="Calibri" w:cs="Calibri"/>
        </w:rPr>
        <w:lastRenderedPageBreak/>
        <w:t>https://docs.ansible.com/projects/ansible/latest/collections/community/general/docsite/guide_iocage_inventory_tags.html#tags</w:t>
      </w:r>
      <w:r w:rsidR="00762720" w:rsidRPr="006A7472">
        <w:rPr>
          <w:rFonts w:ascii="Calibri" w:hAnsi="Calibri" w:cs="Calibri"/>
        </w:rPr>
        <w:t>[Accessed: Dec. 24, 2025].</w:t>
      </w:r>
    </w:p>
    <w:p w14:paraId="4030A747" w14:textId="77777777" w:rsidR="002A6BAA" w:rsidRPr="006A7472" w:rsidRDefault="002A6BAA" w:rsidP="002A6BAA">
      <w:pPr>
        <w:rPr>
          <w:rFonts w:ascii="Calibri" w:hAnsi="Calibri" w:cs="Calibri"/>
        </w:rPr>
      </w:pPr>
    </w:p>
    <w:p w14:paraId="258E1AFF" w14:textId="196D74D3"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21</w:t>
      </w:r>
      <w:r w:rsidRPr="006A7472">
        <w:rPr>
          <w:rFonts w:ascii="Calibri" w:hAnsi="Calibri" w:cs="Calibri"/>
        </w:rPr>
        <w:t>] IONOS, “How to install Docker on Ubuntu 22.04,” IONOS Digital Guide, 2024. [Online]. Available: https://www.ionos.co.uk/digitalguide/server/configuration/install-docker-on-ubuntu-2204/</w:t>
      </w:r>
    </w:p>
    <w:p w14:paraId="57AE780F" w14:textId="024C0F46" w:rsidR="002A6BAA" w:rsidRPr="006A7472" w:rsidRDefault="002A6BAA" w:rsidP="002A6BAA">
      <w:pPr>
        <w:rPr>
          <w:rFonts w:ascii="Calibri" w:hAnsi="Calibri" w:cs="Calibri"/>
        </w:rPr>
      </w:pPr>
      <w:r w:rsidRPr="006A7472">
        <w:rPr>
          <w:rFonts w:ascii="Calibri" w:hAnsi="Calibri" w:cs="Calibri"/>
        </w:rPr>
        <w:t xml:space="preserve"> [Accessed: Jan. 1</w:t>
      </w:r>
      <w:r w:rsidR="00147A2D" w:rsidRPr="006A7472">
        <w:rPr>
          <w:rFonts w:ascii="Calibri" w:hAnsi="Calibri" w:cs="Calibri"/>
        </w:rPr>
        <w:t>0</w:t>
      </w:r>
      <w:r w:rsidRPr="006A7472">
        <w:rPr>
          <w:rFonts w:ascii="Calibri" w:hAnsi="Calibri" w:cs="Calibri"/>
        </w:rPr>
        <w:t>, 2026].</w:t>
      </w:r>
    </w:p>
    <w:p w14:paraId="5B40C5F8" w14:textId="77777777" w:rsidR="002A6BAA" w:rsidRPr="006A7472" w:rsidRDefault="002A6BAA" w:rsidP="002A6BAA">
      <w:pPr>
        <w:rPr>
          <w:rFonts w:ascii="Calibri" w:hAnsi="Calibri" w:cs="Calibri"/>
        </w:rPr>
      </w:pPr>
    </w:p>
    <w:p w14:paraId="5AA38BCC" w14:textId="30038B74" w:rsidR="002A6BAA" w:rsidRPr="006A7472" w:rsidRDefault="002A6BAA" w:rsidP="002A6BAA">
      <w:pPr>
        <w:rPr>
          <w:rFonts w:ascii="Calibri" w:hAnsi="Calibri" w:cs="Calibri"/>
        </w:rPr>
      </w:pPr>
      <w:r w:rsidRPr="006A7472">
        <w:rPr>
          <w:rFonts w:ascii="Calibri" w:hAnsi="Calibri" w:cs="Calibri"/>
        </w:rPr>
        <w:t>[</w:t>
      </w:r>
      <w:r w:rsidR="00D15056">
        <w:rPr>
          <w:rFonts w:ascii="Calibri" w:hAnsi="Calibri" w:cs="Calibri"/>
        </w:rPr>
        <w:t>22</w:t>
      </w:r>
      <w:r w:rsidRPr="006A7472">
        <w:rPr>
          <w:rFonts w:ascii="Calibri" w:hAnsi="Calibri" w:cs="Calibri"/>
        </w:rPr>
        <w:t xml:space="preserve">] Docker Inc., “Install Docker Desktop on Ubuntu,” Docker Documentation, 2025. [Online]. Available: </w:t>
      </w:r>
      <w:r w:rsidR="00147A2D" w:rsidRPr="00670F0D">
        <w:rPr>
          <w:rFonts w:ascii="Calibri" w:hAnsi="Calibri" w:cs="Calibri"/>
        </w:rPr>
        <w:t>https://docs.docker.com/desktop/setup/install/linux/ubuntu/</w:t>
      </w:r>
      <w:r w:rsidR="00147A2D" w:rsidRPr="006A7472">
        <w:rPr>
          <w:rFonts w:ascii="Calibri" w:hAnsi="Calibri" w:cs="Calibri"/>
        </w:rPr>
        <w:t xml:space="preserve"> </w:t>
      </w:r>
      <w:r w:rsidRPr="006A7472">
        <w:rPr>
          <w:rFonts w:ascii="Calibri" w:hAnsi="Calibri" w:cs="Calibri"/>
        </w:rPr>
        <w:t xml:space="preserve"> [Accessed: Jan. 1</w:t>
      </w:r>
      <w:r w:rsidR="00147A2D" w:rsidRPr="006A7472">
        <w:rPr>
          <w:rFonts w:ascii="Calibri" w:hAnsi="Calibri" w:cs="Calibri"/>
        </w:rPr>
        <w:t>7</w:t>
      </w:r>
      <w:r w:rsidRPr="006A7472">
        <w:rPr>
          <w:rFonts w:ascii="Calibri" w:hAnsi="Calibri" w:cs="Calibri"/>
        </w:rPr>
        <w:t>, 2026].</w:t>
      </w:r>
    </w:p>
    <w:p w14:paraId="4F36FA02" w14:textId="77777777" w:rsidR="002A6BAA" w:rsidRPr="006A7472" w:rsidRDefault="002A6BAA" w:rsidP="002A6BAA">
      <w:pPr>
        <w:rPr>
          <w:rFonts w:ascii="Calibri" w:hAnsi="Calibri" w:cs="Calibri"/>
        </w:rPr>
      </w:pPr>
    </w:p>
    <w:p w14:paraId="4C0F6BF4" w14:textId="3BF2C3B2" w:rsidR="00BF364A" w:rsidRPr="006A7472" w:rsidRDefault="002A6BAA" w:rsidP="00BF364A">
      <w:pPr>
        <w:rPr>
          <w:rFonts w:ascii="Calibri" w:hAnsi="Calibri" w:cs="Calibri"/>
        </w:rPr>
      </w:pPr>
      <w:r w:rsidRPr="006A7472">
        <w:rPr>
          <w:rFonts w:ascii="Calibri" w:hAnsi="Calibri" w:cs="Calibri"/>
        </w:rPr>
        <w:t>[</w:t>
      </w:r>
      <w:r w:rsidR="00D15056">
        <w:rPr>
          <w:rFonts w:ascii="Calibri" w:hAnsi="Calibri" w:cs="Calibri"/>
        </w:rPr>
        <w:t>23</w:t>
      </w:r>
      <w:r w:rsidRPr="006A7472">
        <w:rPr>
          <w:rFonts w:ascii="Calibri" w:hAnsi="Calibri" w:cs="Calibri"/>
        </w:rPr>
        <w:t>] Docker Inc., “Docker CLI reference,” Docker Documentation, 2025. [Online]. Available: https://docs.docker.com/reference/cli/docker/ [Accessed: Jan. 19, 2026].</w:t>
      </w:r>
      <w:r w:rsidR="00BF364A" w:rsidRPr="006A7472">
        <w:rPr>
          <w:rFonts w:ascii="Calibri" w:hAnsi="Calibri" w:cs="Calibri"/>
        </w:rPr>
        <w:br/>
      </w:r>
      <w:r w:rsidR="00BF364A" w:rsidRPr="006A7472">
        <w:rPr>
          <w:rFonts w:ascii="Calibri" w:hAnsi="Calibri" w:cs="Calibri"/>
        </w:rPr>
        <w:br/>
        <w:t xml:space="preserve">Further Reading </w:t>
      </w:r>
      <w:r w:rsidR="00BF364A" w:rsidRPr="006A7472">
        <w:rPr>
          <w:rFonts w:ascii="Calibri" w:hAnsi="Calibri" w:cs="Calibri"/>
        </w:rPr>
        <w:br/>
      </w:r>
      <w:r w:rsidR="00BF364A" w:rsidRPr="006A7472">
        <w:rPr>
          <w:rFonts w:ascii="Calibri" w:hAnsi="Calibri" w:cs="Calibri"/>
        </w:rPr>
        <w:br/>
        <w:t>[</w:t>
      </w:r>
      <w:r w:rsidR="00D15056">
        <w:rPr>
          <w:rFonts w:ascii="Calibri" w:hAnsi="Calibri" w:cs="Calibri"/>
        </w:rPr>
        <w:t>24</w:t>
      </w:r>
      <w:r w:rsidR="00BF364A" w:rsidRPr="006A7472">
        <w:rPr>
          <w:rFonts w:ascii="Calibri" w:hAnsi="Calibri" w:cs="Calibri"/>
        </w:rPr>
        <w:t xml:space="preserve">]  S. V. Georgiev and K. S. Nikolova, “An innovative comparison of </w:t>
      </w:r>
      <w:proofErr w:type="spellStart"/>
      <w:r w:rsidR="00BF364A" w:rsidRPr="006A7472">
        <w:rPr>
          <w:rFonts w:ascii="Calibri" w:hAnsi="Calibri" w:cs="Calibri"/>
        </w:rPr>
        <w:t>NetDevOps</w:t>
      </w:r>
      <w:proofErr w:type="spellEnd"/>
      <w:r w:rsidR="00BF364A" w:rsidRPr="006A7472">
        <w:rPr>
          <w:rFonts w:ascii="Calibri" w:hAnsi="Calibri" w:cs="Calibri"/>
        </w:rPr>
        <w:t xml:space="preserve"> configuration management solutions for automation of data </w:t>
      </w:r>
      <w:proofErr w:type="spellStart"/>
      <w:r w:rsidR="00BF364A" w:rsidRPr="006A7472">
        <w:rPr>
          <w:rFonts w:ascii="Calibri" w:hAnsi="Calibri" w:cs="Calibri"/>
        </w:rPr>
        <w:t>center</w:t>
      </w:r>
      <w:proofErr w:type="spellEnd"/>
      <w:r w:rsidR="00BF364A" w:rsidRPr="006A7472">
        <w:rPr>
          <w:rFonts w:ascii="Calibri" w:hAnsi="Calibri" w:cs="Calibri"/>
        </w:rPr>
        <w:t xml:space="preserve"> networks,” in </w:t>
      </w:r>
      <w:r w:rsidR="00BF364A" w:rsidRPr="006A7472">
        <w:rPr>
          <w:rFonts w:ascii="Calibri" w:hAnsi="Calibri" w:cs="Calibri"/>
          <w:i/>
          <w:iCs/>
        </w:rPr>
        <w:t>Proc. 2025 60th Int. Sci. Conf. Inf., Commun. Energy Syst. Technol. (ICEST)</w:t>
      </w:r>
      <w:r w:rsidR="00BF364A" w:rsidRPr="006A7472">
        <w:rPr>
          <w:rFonts w:ascii="Calibri" w:hAnsi="Calibri" w:cs="Calibri"/>
        </w:rPr>
        <w:t xml:space="preserve">, </w:t>
      </w:r>
      <w:proofErr w:type="spellStart"/>
      <w:r w:rsidR="00BF364A" w:rsidRPr="006A7472">
        <w:rPr>
          <w:rFonts w:ascii="Calibri" w:hAnsi="Calibri" w:cs="Calibri"/>
        </w:rPr>
        <w:t>Ohrid</w:t>
      </w:r>
      <w:proofErr w:type="spellEnd"/>
      <w:r w:rsidR="00BF364A" w:rsidRPr="006A7472">
        <w:rPr>
          <w:rFonts w:ascii="Calibri" w:hAnsi="Calibri" w:cs="Calibri"/>
        </w:rPr>
        <w:t>, North Macedonia, Jun. 2025, pp. 1–4, doi: 10.1109/ICEST66328.2025.11098348.</w:t>
      </w:r>
    </w:p>
    <w:p w14:paraId="06AD44FD" w14:textId="7F4786D0"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25</w:t>
      </w:r>
      <w:r w:rsidRPr="006A7472">
        <w:rPr>
          <w:rFonts w:ascii="Calibri" w:hAnsi="Calibri" w:cs="Calibri"/>
        </w:rPr>
        <w:t xml:space="preserve">]  M. M. Hassan and A. Rahman, “As code testing: Characterizing test quality in open source Ansible development,” in </w:t>
      </w:r>
      <w:r w:rsidRPr="006A7472">
        <w:rPr>
          <w:rFonts w:ascii="Calibri" w:hAnsi="Calibri" w:cs="Calibri"/>
          <w:i/>
          <w:iCs/>
        </w:rPr>
        <w:t xml:space="preserve">Proc. 2022 IEEE Conf. </w:t>
      </w:r>
      <w:proofErr w:type="spellStart"/>
      <w:r w:rsidRPr="006A7472">
        <w:rPr>
          <w:rFonts w:ascii="Calibri" w:hAnsi="Calibri" w:cs="Calibri"/>
          <w:i/>
          <w:iCs/>
        </w:rPr>
        <w:t>Softw</w:t>
      </w:r>
      <w:proofErr w:type="spellEnd"/>
      <w:r w:rsidRPr="006A7472">
        <w:rPr>
          <w:rFonts w:ascii="Calibri" w:hAnsi="Calibri" w:cs="Calibri"/>
          <w:i/>
          <w:iCs/>
        </w:rPr>
        <w:t>. Testing, Verification and Validation (ICST)</w:t>
      </w:r>
      <w:r w:rsidRPr="006A7472">
        <w:rPr>
          <w:rFonts w:ascii="Calibri" w:hAnsi="Calibri" w:cs="Calibri"/>
        </w:rPr>
        <w:t>, Apr. 2022, pp. 208–219, doi: 10.1109/ICST53961.2022.00031.</w:t>
      </w:r>
    </w:p>
    <w:p w14:paraId="403C4D1E" w14:textId="00322B43"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26</w:t>
      </w:r>
      <w:r w:rsidRPr="006A7472">
        <w:rPr>
          <w:rFonts w:ascii="Calibri" w:hAnsi="Calibri" w:cs="Calibri"/>
        </w:rPr>
        <w:t xml:space="preserve">] N. Singh, A. Singh, and V. Rawat, “Deploying Jenkins, Ansible and Kubernetes to automate continuous integration and continuous deployment pipeline,” in </w:t>
      </w:r>
      <w:r w:rsidRPr="006A7472">
        <w:rPr>
          <w:rFonts w:ascii="Calibri" w:hAnsi="Calibri" w:cs="Calibri"/>
          <w:i/>
          <w:iCs/>
        </w:rPr>
        <w:t>Proc. 2022 IEEE Int. Conf. Service Operations and Logistics, and Informatics (SOLI)</w:t>
      </w:r>
      <w:r w:rsidRPr="006A7472">
        <w:rPr>
          <w:rFonts w:ascii="Calibri" w:hAnsi="Calibri" w:cs="Calibri"/>
        </w:rPr>
        <w:t>, Dec. 2022, pp. 1–5, doi: 10.1109/SOLI57430.2022.10294378.</w:t>
      </w:r>
    </w:p>
    <w:p w14:paraId="64673C02" w14:textId="3E5AC987"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27</w:t>
      </w:r>
      <w:r w:rsidRPr="006A7472">
        <w:rPr>
          <w:rFonts w:ascii="Calibri" w:hAnsi="Calibri" w:cs="Calibri"/>
        </w:rPr>
        <w:t xml:space="preserve">] Y. Wang, T. Zhang, and Y. Guo, “Design and implementation of continuous integration scheme based on Jenkins and Ansible,” in </w:t>
      </w:r>
      <w:r w:rsidRPr="006A7472">
        <w:rPr>
          <w:rFonts w:ascii="Calibri" w:hAnsi="Calibri" w:cs="Calibri"/>
          <w:i/>
          <w:iCs/>
        </w:rPr>
        <w:t>Proc. 2018 Int. Conf. Artificial Intelligence and Big Data</w:t>
      </w:r>
      <w:r w:rsidRPr="006A7472">
        <w:rPr>
          <w:rFonts w:ascii="Calibri" w:hAnsi="Calibri" w:cs="Calibri"/>
        </w:rPr>
        <w:t>, Chengdu, China, 2018, pp. 245–249, doi: 10.1109/ICAIBD.2018.8396191.</w:t>
      </w:r>
    </w:p>
    <w:p w14:paraId="6775F6D6" w14:textId="2BA1E0D2"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28</w:t>
      </w:r>
      <w:r w:rsidRPr="006A7472">
        <w:rPr>
          <w:rFonts w:ascii="Calibri" w:hAnsi="Calibri" w:cs="Calibri"/>
        </w:rPr>
        <w:t xml:space="preserve">] E. Horton and C. Parnin, “Dozer: Migrating shell commands to Ansible modules via execution profiling and synthesis,” in </w:t>
      </w:r>
      <w:r w:rsidRPr="006A7472">
        <w:rPr>
          <w:rFonts w:ascii="Calibri" w:hAnsi="Calibri" w:cs="Calibri"/>
          <w:i/>
          <w:iCs/>
        </w:rPr>
        <w:t>Proc. 44th Int. Conf. Software Engineering: Software Engineering in Practice (ICSE-SEIP)</w:t>
      </w:r>
      <w:r w:rsidRPr="006A7472">
        <w:rPr>
          <w:rFonts w:ascii="Calibri" w:hAnsi="Calibri" w:cs="Calibri"/>
        </w:rPr>
        <w:t>, Pittsburgh, PA, USA, May 2022, pp. 1–2, doi: 10.1145/3510457.3513060.</w:t>
      </w:r>
    </w:p>
    <w:p w14:paraId="338B4EFA" w14:textId="711F6D9A"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29</w:t>
      </w:r>
      <w:r w:rsidRPr="006A7472">
        <w:rPr>
          <w:rFonts w:ascii="Calibri" w:hAnsi="Calibri" w:cs="Calibri"/>
        </w:rPr>
        <w:t xml:space="preserve">] G. Salazar-Chacón and D. M. Parra, “Infrastructure-as-code in open-networking: Git, Ansible, and Cumulus-Linux case study,” in </w:t>
      </w:r>
      <w:r w:rsidRPr="006A7472">
        <w:rPr>
          <w:rFonts w:ascii="Calibri" w:hAnsi="Calibri" w:cs="Calibri"/>
          <w:i/>
          <w:iCs/>
        </w:rPr>
        <w:t xml:space="preserve">Proc. 2023 IEEE 13th Annu. </w:t>
      </w:r>
      <w:proofErr w:type="spellStart"/>
      <w:r w:rsidRPr="006A7472">
        <w:rPr>
          <w:rFonts w:ascii="Calibri" w:hAnsi="Calibri" w:cs="Calibri"/>
          <w:i/>
          <w:iCs/>
        </w:rPr>
        <w:t>Comput</w:t>
      </w:r>
      <w:proofErr w:type="spellEnd"/>
      <w:r w:rsidRPr="006A7472">
        <w:rPr>
          <w:rFonts w:ascii="Calibri" w:hAnsi="Calibri" w:cs="Calibri"/>
          <w:i/>
          <w:iCs/>
        </w:rPr>
        <w:t>. Commun. Workshop Conf. (CCWC)</w:t>
      </w:r>
      <w:r w:rsidRPr="006A7472">
        <w:rPr>
          <w:rFonts w:ascii="Calibri" w:hAnsi="Calibri" w:cs="Calibri"/>
        </w:rPr>
        <w:t>, Jan. 2023, pp. 1126–1131, doi: 10.1109/CCWC57344.2023.10099084.</w:t>
      </w:r>
    </w:p>
    <w:p w14:paraId="0261A17E" w14:textId="14A91084"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30</w:t>
      </w:r>
      <w:r w:rsidRPr="006A7472">
        <w:rPr>
          <w:rFonts w:ascii="Calibri" w:hAnsi="Calibri" w:cs="Calibri"/>
        </w:rPr>
        <w:t xml:space="preserve">] R. Mohammed, “Modernizing legacy systems with DevSecOps: A case study of refactoring </w:t>
      </w:r>
      <w:proofErr w:type="spellStart"/>
      <w:r w:rsidRPr="006A7472">
        <w:rPr>
          <w:rFonts w:ascii="Calibri" w:hAnsi="Calibri" w:cs="Calibri"/>
        </w:rPr>
        <w:t>Minitwit</w:t>
      </w:r>
      <w:proofErr w:type="spellEnd"/>
      <w:r w:rsidRPr="006A7472">
        <w:rPr>
          <w:rFonts w:ascii="Calibri" w:hAnsi="Calibri" w:cs="Calibri"/>
        </w:rPr>
        <w:t xml:space="preserve"> for secure and scalable deployment,” in </w:t>
      </w:r>
      <w:r w:rsidRPr="006A7472">
        <w:rPr>
          <w:rFonts w:ascii="Calibri" w:hAnsi="Calibri" w:cs="Calibri"/>
          <w:i/>
          <w:iCs/>
        </w:rPr>
        <w:t>Proc. 2025 Int. Conf. Computing Technologies (ICOCT)</w:t>
      </w:r>
      <w:r w:rsidRPr="006A7472">
        <w:rPr>
          <w:rFonts w:ascii="Calibri" w:hAnsi="Calibri" w:cs="Calibri"/>
        </w:rPr>
        <w:t>, Bangalore, India, Jun. 2025, pp. 1–7, doi: 10.1109/ICOCT64433.2025.11118372.</w:t>
      </w:r>
    </w:p>
    <w:p w14:paraId="767D1BFD" w14:textId="48B2DDE9" w:rsidR="00BF364A" w:rsidRPr="006A7472" w:rsidRDefault="00BF364A" w:rsidP="00BF364A">
      <w:pPr>
        <w:rPr>
          <w:rFonts w:ascii="Calibri" w:hAnsi="Calibri" w:cs="Calibri"/>
        </w:rPr>
      </w:pPr>
      <w:r w:rsidRPr="006A7472">
        <w:rPr>
          <w:rFonts w:ascii="Calibri" w:hAnsi="Calibri" w:cs="Calibri"/>
        </w:rPr>
        <w:t>[</w:t>
      </w:r>
      <w:r w:rsidR="00D15056">
        <w:rPr>
          <w:rFonts w:ascii="Calibri" w:hAnsi="Calibri" w:cs="Calibri"/>
        </w:rPr>
        <w:t>31</w:t>
      </w:r>
      <w:r w:rsidRPr="006A7472">
        <w:rPr>
          <w:rFonts w:ascii="Calibri" w:hAnsi="Calibri" w:cs="Calibri"/>
        </w:rPr>
        <w:t xml:space="preserve">] N. Dsilva, J.-P. Elbers, V. Karunakaran, T. Bauschert, and A. Autenrieth, “Network automation using </w:t>
      </w:r>
      <w:proofErr w:type="spellStart"/>
      <w:r w:rsidRPr="006A7472">
        <w:rPr>
          <w:rFonts w:ascii="Calibri" w:hAnsi="Calibri" w:cs="Calibri"/>
        </w:rPr>
        <w:t>NetDevOps</w:t>
      </w:r>
      <w:proofErr w:type="spellEnd"/>
      <w:r w:rsidRPr="006A7472">
        <w:rPr>
          <w:rFonts w:ascii="Calibri" w:hAnsi="Calibri" w:cs="Calibri"/>
        </w:rPr>
        <w:t xml:space="preserve"> in optical networks,” in </w:t>
      </w:r>
      <w:r w:rsidRPr="006A7472">
        <w:rPr>
          <w:rFonts w:ascii="Calibri" w:hAnsi="Calibri" w:cs="Calibri"/>
          <w:i/>
          <w:iCs/>
        </w:rPr>
        <w:t xml:space="preserve">Proc. 2025 Int. Conf. Optical Network Design and </w:t>
      </w:r>
      <w:proofErr w:type="spellStart"/>
      <w:r w:rsidRPr="006A7472">
        <w:rPr>
          <w:rFonts w:ascii="Calibri" w:hAnsi="Calibri" w:cs="Calibri"/>
          <w:i/>
          <w:iCs/>
        </w:rPr>
        <w:t>Modeling</w:t>
      </w:r>
      <w:proofErr w:type="spellEnd"/>
      <w:r w:rsidRPr="006A7472">
        <w:rPr>
          <w:rFonts w:ascii="Calibri" w:hAnsi="Calibri" w:cs="Calibri"/>
          <w:i/>
          <w:iCs/>
        </w:rPr>
        <w:t xml:space="preserve"> (ONDM)</w:t>
      </w:r>
      <w:r w:rsidRPr="006A7472">
        <w:rPr>
          <w:rFonts w:ascii="Calibri" w:hAnsi="Calibri" w:cs="Calibri"/>
        </w:rPr>
        <w:t>, Pisa, Italy, 2025, pp. 1–3.</w:t>
      </w:r>
    </w:p>
    <w:p w14:paraId="6941E1A2" w14:textId="53B0767D" w:rsidR="00DF1083" w:rsidRPr="006A7472" w:rsidRDefault="00DF1083" w:rsidP="00DF1083">
      <w:pPr>
        <w:rPr>
          <w:rFonts w:ascii="Calibri" w:hAnsi="Calibri" w:cs="Calibri"/>
        </w:rPr>
      </w:pPr>
      <w:r w:rsidRPr="006A7472">
        <w:rPr>
          <w:rFonts w:ascii="Calibri" w:hAnsi="Calibri" w:cs="Calibri"/>
        </w:rPr>
        <w:lastRenderedPageBreak/>
        <w:t>[</w:t>
      </w:r>
      <w:r w:rsidR="00D15056">
        <w:rPr>
          <w:rFonts w:ascii="Calibri" w:hAnsi="Calibri" w:cs="Calibri"/>
        </w:rPr>
        <w:t>32</w:t>
      </w:r>
      <w:r w:rsidRPr="006A7472">
        <w:rPr>
          <w:rFonts w:ascii="Calibri" w:hAnsi="Calibri" w:cs="Calibri"/>
        </w:rPr>
        <w:t>] Cisco DevNet, “CSR1000v VMware deployment,” Cisco Code Exchange, 2024. [Online]. Available: https://developer.cisco.com/codeexchange/github/repo/aawarner/CSR1000v_Vmware_Deployment/ [</w:t>
      </w:r>
      <w:r w:rsidR="00045D0F" w:rsidRPr="006A7472">
        <w:rPr>
          <w:rFonts w:ascii="Calibri" w:hAnsi="Calibri" w:cs="Calibri"/>
        </w:rPr>
        <w:t xml:space="preserve">Accessed: Dec. </w:t>
      </w:r>
      <w:r w:rsidR="007049BB" w:rsidRPr="006A7472">
        <w:rPr>
          <w:rFonts w:ascii="Calibri" w:hAnsi="Calibri" w:cs="Calibri"/>
        </w:rPr>
        <w:t>17</w:t>
      </w:r>
      <w:r w:rsidR="00045D0F" w:rsidRPr="006A7472">
        <w:rPr>
          <w:rFonts w:ascii="Calibri" w:hAnsi="Calibri" w:cs="Calibri"/>
        </w:rPr>
        <w:t>, 2025</w:t>
      </w:r>
      <w:r w:rsidRPr="006A7472">
        <w:rPr>
          <w:rFonts w:ascii="Calibri" w:hAnsi="Calibri" w:cs="Calibri"/>
        </w:rPr>
        <w:t>].</w:t>
      </w:r>
    </w:p>
    <w:p w14:paraId="2544D55E" w14:textId="530BDC90" w:rsidR="00DF1083" w:rsidRPr="006A7472" w:rsidRDefault="00DF1083" w:rsidP="00DF1083">
      <w:pPr>
        <w:rPr>
          <w:rFonts w:ascii="Calibri" w:hAnsi="Calibri" w:cs="Calibri"/>
        </w:rPr>
      </w:pPr>
      <w:r w:rsidRPr="006A7472">
        <w:rPr>
          <w:rFonts w:ascii="Calibri" w:hAnsi="Calibri" w:cs="Calibri"/>
        </w:rPr>
        <w:t>[</w:t>
      </w:r>
      <w:r w:rsidR="00D15056">
        <w:rPr>
          <w:rFonts w:ascii="Calibri" w:hAnsi="Calibri" w:cs="Calibri"/>
        </w:rPr>
        <w:t>33</w:t>
      </w:r>
      <w:r w:rsidRPr="006A7472">
        <w:rPr>
          <w:rFonts w:ascii="Calibri" w:hAnsi="Calibri" w:cs="Calibri"/>
        </w:rPr>
        <w:t xml:space="preserve">] O. Abaffy, “12 bash scripts to automate configuration management with Ansible,” Medium, 2020. [Online]. Available: https://medium.com/@obaff/12-bash-scripts-to-automate-configuration-management-with-ansible-75bdd86cf484 [Accessed: Dec. </w:t>
      </w:r>
      <w:r w:rsidR="00045D0F" w:rsidRPr="006A7472">
        <w:rPr>
          <w:rFonts w:ascii="Calibri" w:hAnsi="Calibri" w:cs="Calibri"/>
        </w:rPr>
        <w:t>6</w:t>
      </w:r>
      <w:r w:rsidRPr="006A7472">
        <w:rPr>
          <w:rFonts w:ascii="Calibri" w:hAnsi="Calibri" w:cs="Calibri"/>
        </w:rPr>
        <w:t>, 2025].</w:t>
      </w:r>
    </w:p>
    <w:p w14:paraId="6F385451" w14:textId="18BEBC68" w:rsidR="00DF1083" w:rsidRPr="006A7472" w:rsidRDefault="00DF1083" w:rsidP="00DF1083">
      <w:pPr>
        <w:rPr>
          <w:rFonts w:ascii="Calibri" w:hAnsi="Calibri" w:cs="Calibri"/>
        </w:rPr>
      </w:pPr>
      <w:r w:rsidRPr="006A7472">
        <w:rPr>
          <w:rFonts w:ascii="Calibri" w:hAnsi="Calibri" w:cs="Calibri"/>
        </w:rPr>
        <w:t>[</w:t>
      </w:r>
      <w:r w:rsidR="00D15056">
        <w:rPr>
          <w:rFonts w:ascii="Calibri" w:hAnsi="Calibri" w:cs="Calibri"/>
        </w:rPr>
        <w:t>34</w:t>
      </w:r>
      <w:r w:rsidRPr="006A7472">
        <w:rPr>
          <w:rFonts w:ascii="Calibri" w:hAnsi="Calibri" w:cs="Calibri"/>
        </w:rPr>
        <w:t>] Network to Code, “Ansible network infrastructure testing,” Network to Code Blog, 2021. [Online]. Available: https://networktocode.com/blog/ansible-network-infrastructure-testing/</w:t>
      </w:r>
    </w:p>
    <w:p w14:paraId="5F07A0F5" w14:textId="33E1A1E7" w:rsidR="00DF1083" w:rsidRPr="006A7472" w:rsidRDefault="00DF1083" w:rsidP="00DF1083">
      <w:pPr>
        <w:rPr>
          <w:rFonts w:ascii="Calibri" w:hAnsi="Calibri" w:cs="Calibri"/>
        </w:rPr>
      </w:pPr>
      <w:r w:rsidRPr="006A7472">
        <w:rPr>
          <w:rFonts w:ascii="Calibri" w:hAnsi="Calibri" w:cs="Calibri"/>
        </w:rPr>
        <w:t xml:space="preserve"> [</w:t>
      </w:r>
      <w:r w:rsidR="00045D0F" w:rsidRPr="006A7472">
        <w:rPr>
          <w:rFonts w:ascii="Calibri" w:hAnsi="Calibri" w:cs="Calibri"/>
        </w:rPr>
        <w:t>Accessed: Dec. 6, 2025</w:t>
      </w:r>
      <w:r w:rsidRPr="006A7472">
        <w:rPr>
          <w:rFonts w:ascii="Calibri" w:hAnsi="Calibri" w:cs="Calibri"/>
        </w:rPr>
        <w:t>].</w:t>
      </w:r>
    </w:p>
    <w:p w14:paraId="08EB837C" w14:textId="031A6631" w:rsidR="000724D9" w:rsidRPr="006A7472" w:rsidRDefault="00DF1083" w:rsidP="000724D9">
      <w:pPr>
        <w:rPr>
          <w:rFonts w:ascii="Calibri" w:hAnsi="Calibri" w:cs="Calibri"/>
        </w:rPr>
      </w:pPr>
      <w:r w:rsidRPr="006A7472">
        <w:rPr>
          <w:rFonts w:ascii="Calibri" w:hAnsi="Calibri" w:cs="Calibri"/>
        </w:rPr>
        <w:t>[</w:t>
      </w:r>
      <w:r w:rsidR="00D15056">
        <w:rPr>
          <w:rFonts w:ascii="Calibri" w:hAnsi="Calibri" w:cs="Calibri"/>
        </w:rPr>
        <w:t>35</w:t>
      </w:r>
      <w:r w:rsidRPr="006A7472">
        <w:rPr>
          <w:rFonts w:ascii="Calibri" w:hAnsi="Calibri" w:cs="Calibri"/>
        </w:rPr>
        <w:t xml:space="preserve">] Cisco Networking Academy, “DevNet Associate – Network Programmability Module,” Cisco </w:t>
      </w:r>
      <w:proofErr w:type="spellStart"/>
      <w:r w:rsidRPr="006A7472">
        <w:rPr>
          <w:rFonts w:ascii="Calibri" w:hAnsi="Calibri" w:cs="Calibri"/>
        </w:rPr>
        <w:t>NetAcad</w:t>
      </w:r>
      <w:proofErr w:type="spellEnd"/>
      <w:r w:rsidRPr="006A7472">
        <w:rPr>
          <w:rFonts w:ascii="Calibri" w:hAnsi="Calibri" w:cs="Calibri"/>
        </w:rPr>
        <w:t xml:space="preserve">, 2024. [Online]. Available: </w:t>
      </w:r>
      <w:r w:rsidR="000724D9" w:rsidRPr="006A7472">
        <w:rPr>
          <w:rFonts w:ascii="Calibri" w:hAnsi="Calibri" w:cs="Calibri"/>
        </w:rPr>
        <w:t>https://www.netacad.com/launch?id=4a04bf0f-321f-4ac8-8226-3cea34fd28c1  [Accessed: Jan. 19, 2026].</w:t>
      </w:r>
    </w:p>
    <w:p w14:paraId="28B1ACFE" w14:textId="2676E2FF" w:rsidR="00DF1083" w:rsidRPr="006A7472" w:rsidRDefault="00DF1083" w:rsidP="00DF1083">
      <w:pPr>
        <w:rPr>
          <w:rFonts w:ascii="Calibri" w:hAnsi="Calibri" w:cs="Calibri"/>
        </w:rPr>
      </w:pPr>
      <w:r w:rsidRPr="006A7472">
        <w:rPr>
          <w:rFonts w:ascii="Calibri" w:hAnsi="Calibri" w:cs="Calibri"/>
        </w:rPr>
        <w:t>[</w:t>
      </w:r>
      <w:r w:rsidR="00D15056">
        <w:rPr>
          <w:rFonts w:ascii="Calibri" w:hAnsi="Calibri" w:cs="Calibri"/>
        </w:rPr>
        <w:t>36</w:t>
      </w:r>
      <w:r w:rsidRPr="006A7472">
        <w:rPr>
          <w:rFonts w:ascii="Calibri" w:hAnsi="Calibri" w:cs="Calibri"/>
        </w:rPr>
        <w:t>] Ansible Community Documentation, “Rolling upgrade playbook guide,” Ansible Community Docs, 2025. [Online]. Available: https://docs.ansible.com/projects/ansible/latest/playbook_guide/guide_rolling_upgrade.html</w:t>
      </w:r>
    </w:p>
    <w:p w14:paraId="5F752131" w14:textId="5C6C1E4C" w:rsidR="00263E68" w:rsidRPr="006A7472" w:rsidRDefault="00DF1083" w:rsidP="00DF1083">
      <w:pPr>
        <w:rPr>
          <w:rFonts w:ascii="Calibri" w:hAnsi="Calibri" w:cs="Calibri"/>
        </w:rPr>
      </w:pPr>
      <w:r w:rsidRPr="006A7472">
        <w:rPr>
          <w:rFonts w:ascii="Calibri" w:hAnsi="Calibri" w:cs="Calibri"/>
        </w:rPr>
        <w:t xml:space="preserve"> [Accessed: Jan. 1</w:t>
      </w:r>
      <w:r w:rsidR="000724D9" w:rsidRPr="006A7472">
        <w:rPr>
          <w:rFonts w:ascii="Calibri" w:hAnsi="Calibri" w:cs="Calibri"/>
        </w:rPr>
        <w:t>1</w:t>
      </w:r>
      <w:r w:rsidRPr="006A7472">
        <w:rPr>
          <w:rFonts w:ascii="Calibri" w:hAnsi="Calibri" w:cs="Calibri"/>
        </w:rPr>
        <w:t>, 2026].</w:t>
      </w:r>
    </w:p>
    <w:p w14:paraId="7EC24B9F" w14:textId="77777777" w:rsidR="00D12CBB" w:rsidRPr="006A7472" w:rsidRDefault="00D12CBB" w:rsidP="001B7813">
      <w:pPr>
        <w:rPr>
          <w:rFonts w:ascii="Calibri" w:hAnsi="Calibri" w:cs="Calibri"/>
        </w:rPr>
      </w:pPr>
    </w:p>
    <w:p w14:paraId="5C79F7EC" w14:textId="3BF1D86B" w:rsidR="00D12CBB" w:rsidRPr="006A7472" w:rsidRDefault="00D12CBB" w:rsidP="001B7813">
      <w:pPr>
        <w:rPr>
          <w:rFonts w:ascii="Calibri" w:hAnsi="Calibri" w:cs="Calibri"/>
        </w:rPr>
      </w:pPr>
      <w:r w:rsidRPr="006A7472">
        <w:rPr>
          <w:rFonts w:ascii="Calibri" w:hAnsi="Calibri" w:cs="Calibri"/>
        </w:rPr>
        <w:t>Tom</w:t>
      </w:r>
    </w:p>
    <w:p w14:paraId="16394345" w14:textId="507E61F7"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37</w:t>
      </w:r>
      <w:r w:rsidRPr="001E1906">
        <w:rPr>
          <w:rFonts w:ascii="Calibri" w:hAnsi="Calibri" w:cs="Calibri"/>
        </w:rPr>
        <w:t>] Ansible Documentation Project, Ansible Documentation – Latest, Ansible Community. [Online]. Available: https://docs.ansible.com/projects/ansible/latest/index.html. [Accessed: 15-Dec-2025].</w:t>
      </w:r>
    </w:p>
    <w:p w14:paraId="2DD668F6" w14:textId="3CC291CC"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38</w:t>
      </w:r>
      <w:r w:rsidRPr="001E1906">
        <w:rPr>
          <w:rFonts w:ascii="Calibri" w:hAnsi="Calibri" w:cs="Calibri"/>
        </w:rPr>
        <w:t>] Ansible Documentation Project, Getting Started with Ansible, Ansible Community. [Online]. Available: https://docs.ansible.com/projects/ansible/latest/getting_started/index.html. [Accessed: 15-Dec-2025].</w:t>
      </w:r>
    </w:p>
    <w:p w14:paraId="1585765E" w14:textId="0F60223E" w:rsidR="001E1906" w:rsidRPr="001E1906" w:rsidRDefault="001E1906" w:rsidP="001E1906">
      <w:pPr>
        <w:rPr>
          <w:rFonts w:ascii="Calibri" w:hAnsi="Calibri" w:cs="Calibri"/>
        </w:rPr>
      </w:pPr>
      <w:r w:rsidRPr="001E1906">
        <w:rPr>
          <w:rFonts w:ascii="Calibri" w:hAnsi="Calibri" w:cs="Calibri"/>
        </w:rPr>
        <w:t>[3</w:t>
      </w:r>
      <w:r>
        <w:rPr>
          <w:rFonts w:ascii="Calibri" w:hAnsi="Calibri" w:cs="Calibri"/>
        </w:rPr>
        <w:t>9</w:t>
      </w:r>
      <w:r w:rsidRPr="001E1906">
        <w:rPr>
          <w:rFonts w:ascii="Calibri" w:hAnsi="Calibri" w:cs="Calibri"/>
        </w:rPr>
        <w:t>] Ansible Documentation Project, Ansible Playbooks – Introduction, Ansible Community. [Online]. Available: https://docs.ansible.com/ansible/latest/playbook_guide/playbooks_intro.html. [Accessed: 16-Dec-2025].</w:t>
      </w:r>
    </w:p>
    <w:p w14:paraId="3C1AB530" w14:textId="760E63E9" w:rsidR="001E1906" w:rsidRPr="001E1906" w:rsidRDefault="001E1906" w:rsidP="001E1906">
      <w:pPr>
        <w:rPr>
          <w:rFonts w:ascii="Calibri" w:hAnsi="Calibri" w:cs="Calibri"/>
        </w:rPr>
      </w:pPr>
      <w:r w:rsidRPr="001E1906">
        <w:rPr>
          <w:rFonts w:ascii="Calibri" w:hAnsi="Calibri" w:cs="Calibri"/>
        </w:rPr>
        <w:t>[4</w:t>
      </w:r>
      <w:r>
        <w:rPr>
          <w:rFonts w:ascii="Calibri" w:hAnsi="Calibri" w:cs="Calibri"/>
        </w:rPr>
        <w:t>0</w:t>
      </w:r>
      <w:r w:rsidRPr="001E1906">
        <w:rPr>
          <w:rFonts w:ascii="Calibri" w:hAnsi="Calibri" w:cs="Calibri"/>
        </w:rPr>
        <w:t>] Learn X in Y Minutes, Ansible in Y Minutes. [Online]. Available: https://learnxinyminutes.com/ansible/. [Accessed: 18-Dec-2025].</w:t>
      </w:r>
    </w:p>
    <w:p w14:paraId="67A5BF63" w14:textId="6D9DA3B5"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41</w:t>
      </w:r>
      <w:r w:rsidRPr="001E1906">
        <w:rPr>
          <w:rFonts w:ascii="Calibri" w:hAnsi="Calibri" w:cs="Calibri"/>
        </w:rPr>
        <w:t>] Red Hat, Learning Ansible Automation Tutorial. [Online]. Available: https://www.redhat.com/en/topics/automation/learning-ansible-tutorial. [Accessed: 20-Dec-2025].</w:t>
      </w:r>
    </w:p>
    <w:p w14:paraId="5CAC27B5" w14:textId="0B40B00C"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42</w:t>
      </w:r>
      <w:r w:rsidRPr="001E1906">
        <w:rPr>
          <w:rFonts w:ascii="Calibri" w:hAnsi="Calibri" w:cs="Calibri"/>
        </w:rPr>
        <w:t>] Ansible Community, Awesome Ansible – Curated Ansible Resources, GitHub Repository. [Online]. Available: https://github.com/ansible-community/awesome-ansible. [Accessed: 21-Dec-2025].</w:t>
      </w:r>
    </w:p>
    <w:p w14:paraId="537C366D" w14:textId="1320A458"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43</w:t>
      </w:r>
      <w:r w:rsidRPr="001E1906">
        <w:rPr>
          <w:rFonts w:ascii="Calibri" w:hAnsi="Calibri" w:cs="Calibri"/>
        </w:rPr>
        <w:t>] Ansible Documentation Project, Ansible Playbooks Best Practices (v2.9), Ansible Community. [Online]. Available: https://docs.ansible.com/ansible/2.9/user_guide/playbooks_best_practices.html. [Accessed: 03-Jan-2026].</w:t>
      </w:r>
    </w:p>
    <w:p w14:paraId="5F40CE1C" w14:textId="613D7869"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44</w:t>
      </w:r>
      <w:r w:rsidRPr="001E1906">
        <w:rPr>
          <w:rFonts w:ascii="Calibri" w:hAnsi="Calibri" w:cs="Calibri"/>
        </w:rPr>
        <w:t>] Red Hat Communities of Practice, Automation Good Practices. [Online]. Available: https://redhat-cop.github.io/automation-good-practices/. [Accessed: 05-Jan-2026].</w:t>
      </w:r>
    </w:p>
    <w:p w14:paraId="542FF232" w14:textId="15E73BDA"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45</w:t>
      </w:r>
      <w:r w:rsidRPr="001E1906">
        <w:rPr>
          <w:rFonts w:ascii="Calibri" w:hAnsi="Calibri" w:cs="Calibri"/>
        </w:rPr>
        <w:t xml:space="preserve">] </w:t>
      </w:r>
      <w:proofErr w:type="spellStart"/>
      <w:r w:rsidRPr="001E1906">
        <w:rPr>
          <w:rFonts w:ascii="Calibri" w:hAnsi="Calibri" w:cs="Calibri"/>
        </w:rPr>
        <w:t>Spacelift</w:t>
      </w:r>
      <w:proofErr w:type="spellEnd"/>
      <w:r w:rsidRPr="001E1906">
        <w:rPr>
          <w:rFonts w:ascii="Calibri" w:hAnsi="Calibri" w:cs="Calibri"/>
        </w:rPr>
        <w:t>, Ansible Best Practices – A Practical Guide. [Online]. Available: https://spacelift.io/blog/ansible-best-practices. [Accessed: 08-Jan-2026].</w:t>
      </w:r>
    </w:p>
    <w:p w14:paraId="4E6B42D4" w14:textId="48C49979" w:rsidR="001E1906" w:rsidRPr="001E1906" w:rsidRDefault="001E1906" w:rsidP="001E1906">
      <w:pPr>
        <w:rPr>
          <w:rFonts w:ascii="Calibri" w:hAnsi="Calibri" w:cs="Calibri"/>
        </w:rPr>
      </w:pPr>
      <w:r w:rsidRPr="001E1906">
        <w:rPr>
          <w:rFonts w:ascii="Calibri" w:hAnsi="Calibri" w:cs="Calibri"/>
        </w:rPr>
        <w:t>[</w:t>
      </w:r>
      <w:r>
        <w:rPr>
          <w:rFonts w:ascii="Calibri" w:hAnsi="Calibri" w:cs="Calibri"/>
        </w:rPr>
        <w:t>46</w:t>
      </w:r>
      <w:r w:rsidRPr="001E1906">
        <w:rPr>
          <w:rFonts w:ascii="Calibri" w:hAnsi="Calibri" w:cs="Calibri"/>
        </w:rPr>
        <w:t>] Ansible Documentation Project, Ansible Documentation, Ansible Community. [Online]. Available: https://docs.ansible.com. [Accessed: 10-Jan-2026].</w:t>
      </w:r>
    </w:p>
    <w:p w14:paraId="7969542F" w14:textId="781E830C" w:rsidR="001E1906" w:rsidRDefault="001E1906" w:rsidP="001E1906">
      <w:pPr>
        <w:rPr>
          <w:rFonts w:ascii="Calibri" w:hAnsi="Calibri" w:cs="Calibri"/>
        </w:rPr>
      </w:pPr>
      <w:r w:rsidRPr="001E1906">
        <w:rPr>
          <w:rFonts w:ascii="Calibri" w:hAnsi="Calibri" w:cs="Calibri"/>
        </w:rPr>
        <w:lastRenderedPageBreak/>
        <w:t>[</w:t>
      </w:r>
      <w:r>
        <w:rPr>
          <w:rFonts w:ascii="Calibri" w:hAnsi="Calibri" w:cs="Calibri"/>
        </w:rPr>
        <w:t>47</w:t>
      </w:r>
      <w:r w:rsidRPr="001E1906">
        <w:rPr>
          <w:rFonts w:ascii="Calibri" w:hAnsi="Calibri" w:cs="Calibri"/>
        </w:rPr>
        <w:t xml:space="preserve">] </w:t>
      </w:r>
      <w:proofErr w:type="spellStart"/>
      <w:r w:rsidRPr="001E1906">
        <w:rPr>
          <w:rFonts w:ascii="Calibri" w:hAnsi="Calibri" w:cs="Calibri"/>
        </w:rPr>
        <w:t>PyNet</w:t>
      </w:r>
      <w:proofErr w:type="spellEnd"/>
      <w:r w:rsidRPr="001E1906">
        <w:rPr>
          <w:rFonts w:ascii="Calibri" w:hAnsi="Calibri" w:cs="Calibri"/>
        </w:rPr>
        <w:t xml:space="preserve"> Labs, Ansible Roles Explained. [Online]. Available: https://www.pynetlabs.com/ansible-roles/. [Accessed: 12-Jan-2026]. </w:t>
      </w:r>
    </w:p>
    <w:p w14:paraId="2BD29E79" w14:textId="77777777" w:rsidR="001E1906" w:rsidRDefault="001E1906" w:rsidP="001E1906">
      <w:pPr>
        <w:rPr>
          <w:rFonts w:ascii="Calibri" w:hAnsi="Calibri" w:cs="Calibri"/>
        </w:rPr>
      </w:pPr>
    </w:p>
    <w:p w14:paraId="6C2B99D5" w14:textId="47EDB3CD" w:rsidR="00933714" w:rsidRPr="006A7472" w:rsidRDefault="00933714" w:rsidP="00933714">
      <w:pPr>
        <w:pStyle w:val="Heading1"/>
        <w:rPr>
          <w:rFonts w:ascii="Calibri" w:hAnsi="Calibri" w:cs="Calibri"/>
        </w:rPr>
      </w:pPr>
      <w:bookmarkStart w:id="7" w:name="_Toc214954035"/>
      <w:bookmarkStart w:id="8" w:name="_Toc219755062"/>
      <w:r w:rsidRPr="006A7472">
        <w:rPr>
          <w:rFonts w:ascii="Calibri" w:hAnsi="Calibri" w:cs="Calibri"/>
        </w:rPr>
        <w:t>Appendix</w:t>
      </w:r>
      <w:bookmarkEnd w:id="7"/>
      <w:bookmarkEnd w:id="8"/>
    </w:p>
    <w:p w14:paraId="5FB97EA2" w14:textId="77777777" w:rsidR="00933714" w:rsidRPr="006A7472" w:rsidRDefault="00933714" w:rsidP="00933714">
      <w:pPr>
        <w:rPr>
          <w:rFonts w:ascii="Calibri" w:hAnsi="Calibri" w:cs="Calibri"/>
          <w:sz w:val="24"/>
          <w:szCs w:val="24"/>
        </w:rPr>
      </w:pPr>
    </w:p>
    <w:p w14:paraId="6A3BF4C6" w14:textId="6CB6CE89" w:rsidR="00933714" w:rsidRPr="006A7472" w:rsidRDefault="00933714" w:rsidP="00933714">
      <w:pPr>
        <w:pStyle w:val="Heading2"/>
        <w:rPr>
          <w:rFonts w:ascii="Calibri" w:hAnsi="Calibri" w:cs="Calibri"/>
        </w:rPr>
      </w:pPr>
      <w:bookmarkStart w:id="9" w:name="_Toc214954036"/>
      <w:bookmarkStart w:id="10" w:name="_Toc219755063"/>
      <w:r w:rsidRPr="006A7472">
        <w:rPr>
          <w:rFonts w:ascii="Calibri" w:hAnsi="Calibri" w:cs="Calibri"/>
        </w:rPr>
        <w:t xml:space="preserve">Appendix A – </w:t>
      </w:r>
      <w:bookmarkEnd w:id="9"/>
      <w:r w:rsidRPr="006A7472">
        <w:rPr>
          <w:rFonts w:ascii="Calibri" w:hAnsi="Calibri" w:cs="Calibri"/>
        </w:rPr>
        <w:t>Planning</w:t>
      </w:r>
      <w:bookmarkEnd w:id="10"/>
      <w:r w:rsidRPr="006A7472">
        <w:rPr>
          <w:rFonts w:ascii="Calibri" w:hAnsi="Calibri" w:cs="Calibri"/>
        </w:rPr>
        <w:t xml:space="preserve"> </w:t>
      </w:r>
    </w:p>
    <w:p w14:paraId="192A4DA9" w14:textId="77777777" w:rsidR="00933714" w:rsidRPr="006A7472" w:rsidRDefault="00933714" w:rsidP="00933714">
      <w:pPr>
        <w:spacing w:line="240" w:lineRule="auto"/>
        <w:rPr>
          <w:rFonts w:ascii="Calibri" w:hAnsi="Calibri" w:cs="Calibri"/>
          <w:sz w:val="24"/>
          <w:szCs w:val="24"/>
        </w:rPr>
      </w:pPr>
    </w:p>
    <w:p w14:paraId="00E4FF87" w14:textId="7A38B64E" w:rsidR="00933714" w:rsidRPr="006A7472" w:rsidRDefault="00933714" w:rsidP="001C325C">
      <w:pPr>
        <w:pStyle w:val="Heading3"/>
        <w:rPr>
          <w:rFonts w:ascii="Calibri" w:hAnsi="Calibri" w:cs="Calibri"/>
        </w:rPr>
      </w:pPr>
      <w:bookmarkStart w:id="11" w:name="_Toc214954037"/>
      <w:bookmarkStart w:id="12" w:name="_Toc219755064"/>
      <w:r w:rsidRPr="006A7472">
        <w:rPr>
          <w:rFonts w:ascii="Calibri" w:hAnsi="Calibri" w:cs="Calibri"/>
          <w:sz w:val="24"/>
          <w:szCs w:val="24"/>
        </w:rPr>
        <w:t xml:space="preserve">Appendix A.1 </w:t>
      </w:r>
      <w:r w:rsidR="001C325C" w:rsidRPr="006A7472">
        <w:rPr>
          <w:rFonts w:ascii="Calibri" w:hAnsi="Calibri" w:cs="Calibri"/>
          <w:sz w:val="24"/>
          <w:szCs w:val="24"/>
        </w:rPr>
        <w:t>–</w:t>
      </w:r>
      <w:r w:rsidRPr="006A7472">
        <w:rPr>
          <w:rFonts w:ascii="Calibri" w:hAnsi="Calibri" w:cs="Calibri"/>
          <w:sz w:val="24"/>
          <w:szCs w:val="24"/>
        </w:rPr>
        <w:t xml:space="preserve"> </w:t>
      </w:r>
      <w:bookmarkEnd w:id="11"/>
      <w:r w:rsidR="001C325C" w:rsidRPr="006A7472">
        <w:rPr>
          <w:rFonts w:ascii="Calibri" w:hAnsi="Calibri" w:cs="Calibri"/>
          <w:sz w:val="24"/>
          <w:szCs w:val="24"/>
        </w:rPr>
        <w:t>Planning Documentation</w:t>
      </w:r>
      <w:bookmarkEnd w:id="12"/>
    </w:p>
    <w:p w14:paraId="6946B4FC" w14:textId="77777777" w:rsidR="001B5EEC" w:rsidRPr="006A7472" w:rsidRDefault="001B5EEC" w:rsidP="001B5EEC">
      <w:pPr>
        <w:rPr>
          <w:rFonts w:ascii="Calibri" w:hAnsi="Calibri" w:cs="Calibri"/>
        </w:rPr>
      </w:pPr>
    </w:p>
    <w:p w14:paraId="72897C7E" w14:textId="77777777" w:rsidR="001C325C" w:rsidRPr="006A7472" w:rsidRDefault="00487D79" w:rsidP="001C325C">
      <w:pPr>
        <w:keepNext/>
        <w:rPr>
          <w:rFonts w:ascii="Calibri" w:hAnsi="Calibri" w:cs="Calibri"/>
        </w:rPr>
      </w:pPr>
      <w:r w:rsidRPr="006A7472">
        <w:rPr>
          <w:rFonts w:ascii="Calibri" w:hAnsi="Calibri" w:cs="Calibri"/>
          <w:noProof/>
        </w:rPr>
        <w:drawing>
          <wp:inline distT="0" distB="0" distL="0" distR="0" wp14:anchorId="0D753208" wp14:editId="2FEB3CDE">
            <wp:extent cx="5731510" cy="1853565"/>
            <wp:effectExtent l="0" t="0" r="2540" b="0"/>
            <wp:docPr id="1033836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36243" name=""/>
                    <pic:cNvPicPr/>
                  </pic:nvPicPr>
                  <pic:blipFill>
                    <a:blip r:embed="rId47"/>
                    <a:stretch>
                      <a:fillRect/>
                    </a:stretch>
                  </pic:blipFill>
                  <pic:spPr>
                    <a:xfrm>
                      <a:off x="0" y="0"/>
                      <a:ext cx="5731510" cy="1853565"/>
                    </a:xfrm>
                    <a:prstGeom prst="rect">
                      <a:avLst/>
                    </a:prstGeom>
                  </pic:spPr>
                </pic:pic>
              </a:graphicData>
            </a:graphic>
          </wp:inline>
        </w:drawing>
      </w:r>
    </w:p>
    <w:p w14:paraId="29A0E8B4" w14:textId="1D7FF6E7" w:rsidR="001B5EEC" w:rsidRPr="006A7472" w:rsidRDefault="001C325C" w:rsidP="001C325C">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12</w:t>
      </w:r>
      <w:r w:rsidRPr="006A7472">
        <w:rPr>
          <w:rFonts w:ascii="Calibri" w:hAnsi="Calibri" w:cs="Calibri"/>
        </w:rPr>
        <w:fldChar w:fldCharType="end"/>
      </w:r>
      <w:r w:rsidRPr="006A7472">
        <w:rPr>
          <w:rFonts w:ascii="Calibri" w:hAnsi="Calibri" w:cs="Calibri"/>
        </w:rPr>
        <w:t>: Gan</w:t>
      </w:r>
      <w:r w:rsidR="00E572F8" w:rsidRPr="006A7472">
        <w:rPr>
          <w:rFonts w:ascii="Calibri" w:hAnsi="Calibri" w:cs="Calibri"/>
        </w:rPr>
        <w:t>t</w:t>
      </w:r>
      <w:r w:rsidRPr="006A7472">
        <w:rPr>
          <w:rFonts w:ascii="Calibri" w:hAnsi="Calibri" w:cs="Calibri"/>
        </w:rPr>
        <w:t>t Chart Author Z. Clark</w:t>
      </w:r>
    </w:p>
    <w:p w14:paraId="38EA5B12" w14:textId="77777777" w:rsidR="001C325C" w:rsidRPr="006A7472" w:rsidRDefault="001C325C" w:rsidP="001C325C">
      <w:pPr>
        <w:rPr>
          <w:rFonts w:ascii="Calibri" w:hAnsi="Calibri" w:cs="Calibri"/>
        </w:rPr>
      </w:pPr>
    </w:p>
    <w:p w14:paraId="01038946" w14:textId="77777777" w:rsidR="00E572F8" w:rsidRPr="006A7472" w:rsidRDefault="002A7AFA" w:rsidP="00E572F8">
      <w:pPr>
        <w:keepNext/>
        <w:rPr>
          <w:rFonts w:ascii="Calibri" w:hAnsi="Calibri" w:cs="Calibri"/>
        </w:rPr>
      </w:pPr>
      <w:r w:rsidRPr="006A7472">
        <w:rPr>
          <w:rFonts w:ascii="Calibri" w:hAnsi="Calibri" w:cs="Calibri"/>
          <w:noProof/>
        </w:rPr>
        <w:drawing>
          <wp:inline distT="0" distB="0" distL="0" distR="0" wp14:anchorId="1AF47FD5" wp14:editId="5948C83D">
            <wp:extent cx="5731510" cy="584835"/>
            <wp:effectExtent l="0" t="0" r="2540" b="5715"/>
            <wp:docPr id="138890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04377" name=""/>
                    <pic:cNvPicPr/>
                  </pic:nvPicPr>
                  <pic:blipFill>
                    <a:blip r:embed="rId48"/>
                    <a:stretch>
                      <a:fillRect/>
                    </a:stretch>
                  </pic:blipFill>
                  <pic:spPr>
                    <a:xfrm>
                      <a:off x="0" y="0"/>
                      <a:ext cx="5731510" cy="584835"/>
                    </a:xfrm>
                    <a:prstGeom prst="rect">
                      <a:avLst/>
                    </a:prstGeom>
                  </pic:spPr>
                </pic:pic>
              </a:graphicData>
            </a:graphic>
          </wp:inline>
        </w:drawing>
      </w:r>
    </w:p>
    <w:p w14:paraId="6F247024" w14:textId="3A8C640F" w:rsidR="00E572F8" w:rsidRPr="006A7472" w:rsidRDefault="00E572F8" w:rsidP="00E572F8">
      <w:pPr>
        <w:rPr>
          <w:rFonts w:ascii="Calibri" w:hAnsi="Calibri" w:cs="Calibri"/>
          <w:b/>
          <w:bCs/>
        </w:rPr>
      </w:pPr>
      <w:r w:rsidRPr="006A7472">
        <w:rPr>
          <w:rFonts w:ascii="Calibri" w:hAnsi="Calibri" w:cs="Calibri"/>
          <w:b/>
          <w:bCs/>
        </w:rPr>
        <w:t xml:space="preserve">Figure </w:t>
      </w:r>
      <w:r w:rsidRPr="006A7472">
        <w:rPr>
          <w:rFonts w:ascii="Calibri" w:hAnsi="Calibri" w:cs="Calibri"/>
          <w:b/>
          <w:bCs/>
        </w:rPr>
        <w:fldChar w:fldCharType="begin"/>
      </w:r>
      <w:r w:rsidRPr="006A7472">
        <w:rPr>
          <w:rFonts w:ascii="Calibri" w:hAnsi="Calibri" w:cs="Calibri"/>
          <w:b/>
          <w:bCs/>
        </w:rPr>
        <w:instrText xml:space="preserve"> SEQ Figure \* ARABIC </w:instrText>
      </w:r>
      <w:r w:rsidRPr="006A7472">
        <w:rPr>
          <w:rFonts w:ascii="Calibri" w:hAnsi="Calibri" w:cs="Calibri"/>
          <w:b/>
          <w:bCs/>
        </w:rPr>
        <w:fldChar w:fldCharType="separate"/>
      </w:r>
      <w:r w:rsidR="00ED282C">
        <w:rPr>
          <w:rFonts w:ascii="Calibri" w:hAnsi="Calibri" w:cs="Calibri"/>
          <w:b/>
          <w:bCs/>
          <w:noProof/>
        </w:rPr>
        <w:t>13</w:t>
      </w:r>
      <w:r w:rsidRPr="006A7472">
        <w:rPr>
          <w:rFonts w:ascii="Calibri" w:hAnsi="Calibri" w:cs="Calibri"/>
          <w:b/>
          <w:bCs/>
        </w:rPr>
        <w:fldChar w:fldCharType="end"/>
      </w:r>
      <w:r w:rsidRPr="006A7472">
        <w:rPr>
          <w:rFonts w:ascii="Calibri" w:hAnsi="Calibri" w:cs="Calibri"/>
          <w:b/>
          <w:bCs/>
        </w:rPr>
        <w:t>: Roles &amp; Responsibilities Table: Author T. Strickland</w:t>
      </w:r>
    </w:p>
    <w:p w14:paraId="08019BED" w14:textId="63EF0B17" w:rsidR="002A7AFA" w:rsidRPr="006A7472" w:rsidRDefault="002A7AFA" w:rsidP="00E572F8">
      <w:pPr>
        <w:pStyle w:val="Caption"/>
        <w:rPr>
          <w:rFonts w:ascii="Calibri" w:hAnsi="Calibri" w:cs="Calibri"/>
        </w:rPr>
      </w:pPr>
    </w:p>
    <w:p w14:paraId="1BF833C6" w14:textId="77777777" w:rsidR="00487D79" w:rsidRPr="006A7472" w:rsidRDefault="00487D79" w:rsidP="001B5EEC">
      <w:pPr>
        <w:rPr>
          <w:rFonts w:ascii="Calibri" w:hAnsi="Calibri" w:cs="Calibri"/>
        </w:rPr>
      </w:pPr>
    </w:p>
    <w:p w14:paraId="4B087E19" w14:textId="77777777" w:rsidR="00E572F8" w:rsidRPr="006A7472" w:rsidRDefault="00487D79" w:rsidP="00E572F8">
      <w:pPr>
        <w:keepNext/>
        <w:rPr>
          <w:rFonts w:ascii="Calibri" w:hAnsi="Calibri" w:cs="Calibri"/>
        </w:rPr>
      </w:pPr>
      <w:r w:rsidRPr="006A7472">
        <w:rPr>
          <w:rFonts w:ascii="Calibri" w:hAnsi="Calibri" w:cs="Calibri"/>
          <w:noProof/>
        </w:rPr>
        <w:drawing>
          <wp:inline distT="0" distB="0" distL="0" distR="0" wp14:anchorId="7FA4BAA6" wp14:editId="6D99720E">
            <wp:extent cx="1337886" cy="1357241"/>
            <wp:effectExtent l="0" t="0" r="0" b="0"/>
            <wp:docPr id="10" name="Picture 9">
              <a:extLst xmlns:a="http://schemas.openxmlformats.org/drawingml/2006/main">
                <a:ext uri="{FF2B5EF4-FFF2-40B4-BE49-F238E27FC236}">
                  <a16:creationId xmlns:a16="http://schemas.microsoft.com/office/drawing/2014/main" id="{8B032111-10AC-6457-B6C4-3D05C37D5B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B032111-10AC-6457-B6C4-3D05C37D5BE6}"/>
                        </a:ext>
                      </a:extLst>
                    </pic:cNvPr>
                    <pic:cNvPicPr>
                      <a:picLocks noChangeAspect="1"/>
                    </pic:cNvPicPr>
                  </pic:nvPicPr>
                  <pic:blipFill>
                    <a:blip r:embed="rId49"/>
                    <a:stretch>
                      <a:fillRect/>
                    </a:stretch>
                  </pic:blipFill>
                  <pic:spPr>
                    <a:xfrm>
                      <a:off x="0" y="0"/>
                      <a:ext cx="1337886" cy="1357241"/>
                    </a:xfrm>
                    <a:prstGeom prst="rect">
                      <a:avLst/>
                    </a:prstGeom>
                  </pic:spPr>
                </pic:pic>
              </a:graphicData>
            </a:graphic>
          </wp:inline>
        </w:drawing>
      </w:r>
    </w:p>
    <w:p w14:paraId="50015D6F" w14:textId="1E005C3E" w:rsidR="001C325C" w:rsidRPr="006A7472" w:rsidRDefault="00E572F8" w:rsidP="00E572F8">
      <w:pPr>
        <w:pStyle w:val="Caption"/>
        <w:rPr>
          <w:rFonts w:ascii="Calibri" w:hAnsi="Calibri" w:cs="Calibri"/>
        </w:rPr>
      </w:pPr>
      <w:r w:rsidRPr="006A7472">
        <w:rPr>
          <w:rFonts w:ascii="Calibri" w:hAnsi="Calibri" w:cs="Calibri"/>
        </w:rPr>
        <w:t xml:space="preserve">Figure </w:t>
      </w:r>
      <w:r w:rsidRPr="006A7472">
        <w:rPr>
          <w:rFonts w:ascii="Calibri" w:hAnsi="Calibri" w:cs="Calibri"/>
        </w:rPr>
        <w:fldChar w:fldCharType="begin"/>
      </w:r>
      <w:r w:rsidRPr="006A7472">
        <w:rPr>
          <w:rFonts w:ascii="Calibri" w:hAnsi="Calibri" w:cs="Calibri"/>
        </w:rPr>
        <w:instrText xml:space="preserve"> SEQ Figure \* ARABIC </w:instrText>
      </w:r>
      <w:r w:rsidRPr="006A7472">
        <w:rPr>
          <w:rFonts w:ascii="Calibri" w:hAnsi="Calibri" w:cs="Calibri"/>
        </w:rPr>
        <w:fldChar w:fldCharType="separate"/>
      </w:r>
      <w:r w:rsidR="00ED282C">
        <w:rPr>
          <w:rFonts w:ascii="Calibri" w:hAnsi="Calibri" w:cs="Calibri"/>
          <w:noProof/>
        </w:rPr>
        <w:t>14</w:t>
      </w:r>
      <w:r w:rsidRPr="006A7472">
        <w:rPr>
          <w:rFonts w:ascii="Calibri" w:hAnsi="Calibri" w:cs="Calibri"/>
        </w:rPr>
        <w:fldChar w:fldCharType="end"/>
      </w:r>
      <w:r w:rsidRPr="006A7472">
        <w:rPr>
          <w:rFonts w:ascii="Calibri" w:hAnsi="Calibri" w:cs="Calibri"/>
        </w:rPr>
        <w:t xml:space="preserve">: </w:t>
      </w:r>
      <w:r w:rsidR="001C325C" w:rsidRPr="006A7472">
        <w:rPr>
          <w:rFonts w:ascii="Calibri" w:hAnsi="Calibri" w:cs="Calibri"/>
        </w:rPr>
        <w:t>Shared Files in Teams Channel</w:t>
      </w:r>
    </w:p>
    <w:p w14:paraId="246EDC14" w14:textId="77777777" w:rsidR="00FE539E" w:rsidRPr="006A7472" w:rsidRDefault="00FE539E" w:rsidP="001B5EEC">
      <w:pPr>
        <w:rPr>
          <w:rFonts w:ascii="Calibri" w:hAnsi="Calibri" w:cs="Calibri"/>
        </w:rPr>
      </w:pPr>
    </w:p>
    <w:p w14:paraId="62E74469" w14:textId="30D4DA9F" w:rsidR="00FE539E" w:rsidRPr="006A7472" w:rsidRDefault="00FE539E" w:rsidP="001B5EEC">
      <w:pPr>
        <w:rPr>
          <w:rFonts w:ascii="Calibri" w:hAnsi="Calibri" w:cs="Calibri"/>
        </w:rPr>
      </w:pPr>
    </w:p>
    <w:p w14:paraId="4AA34256" w14:textId="77777777" w:rsidR="00213822" w:rsidRPr="006A7472" w:rsidRDefault="00213822" w:rsidP="001B5EEC">
      <w:pPr>
        <w:rPr>
          <w:rFonts w:ascii="Calibri" w:hAnsi="Calibri" w:cs="Calibri"/>
        </w:rPr>
      </w:pPr>
    </w:p>
    <w:p w14:paraId="267FE55F" w14:textId="31D342B0" w:rsidR="00213822" w:rsidRPr="006A7472" w:rsidRDefault="00213822" w:rsidP="001B5EEC">
      <w:pPr>
        <w:rPr>
          <w:rFonts w:ascii="Calibri" w:hAnsi="Calibri" w:cs="Calibri"/>
        </w:rPr>
      </w:pPr>
      <w:r w:rsidRPr="006A7472">
        <w:rPr>
          <w:rFonts w:ascii="Calibri" w:hAnsi="Calibri" w:cs="Calibri"/>
          <w:noProof/>
        </w:rPr>
        <w:lastRenderedPageBreak/>
        <w:drawing>
          <wp:inline distT="0" distB="0" distL="0" distR="0" wp14:anchorId="10B22492" wp14:editId="0787A203">
            <wp:extent cx="3278160" cy="3604260"/>
            <wp:effectExtent l="0" t="0" r="0" b="0"/>
            <wp:docPr id="36578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86039" name=""/>
                    <pic:cNvPicPr/>
                  </pic:nvPicPr>
                  <pic:blipFill>
                    <a:blip r:embed="rId50"/>
                    <a:stretch>
                      <a:fillRect/>
                    </a:stretch>
                  </pic:blipFill>
                  <pic:spPr>
                    <a:xfrm>
                      <a:off x="0" y="0"/>
                      <a:ext cx="3280554" cy="3606892"/>
                    </a:xfrm>
                    <a:prstGeom prst="rect">
                      <a:avLst/>
                    </a:prstGeom>
                  </pic:spPr>
                </pic:pic>
              </a:graphicData>
            </a:graphic>
          </wp:inline>
        </w:drawing>
      </w:r>
    </w:p>
    <w:p w14:paraId="386EBE6D" w14:textId="16339148" w:rsidR="005F1C75" w:rsidRPr="006A7472" w:rsidRDefault="00213822" w:rsidP="001B5EEC">
      <w:pPr>
        <w:rPr>
          <w:rFonts w:ascii="Calibri" w:hAnsi="Calibri" w:cs="Calibri"/>
        </w:rPr>
      </w:pPr>
      <w:r w:rsidRPr="006A7472">
        <w:rPr>
          <w:rFonts w:ascii="Calibri" w:hAnsi="Calibri" w:cs="Calibri"/>
        </w:rPr>
        <w:t>Central Reference point for relevant class material</w:t>
      </w:r>
      <w:r w:rsidR="00E572F8" w:rsidRPr="006A7472">
        <w:rPr>
          <w:rFonts w:ascii="Calibri" w:hAnsi="Calibri" w:cs="Calibri"/>
        </w:rPr>
        <w:t>s</w:t>
      </w:r>
    </w:p>
    <w:p w14:paraId="07419E53" w14:textId="77777777" w:rsidR="00E572F8" w:rsidRPr="006A7472" w:rsidRDefault="00E572F8" w:rsidP="001B5EEC">
      <w:pPr>
        <w:rPr>
          <w:rFonts w:ascii="Calibri" w:hAnsi="Calibri" w:cs="Calibri"/>
        </w:rPr>
      </w:pPr>
    </w:p>
    <w:p w14:paraId="39450FBF" w14:textId="6D5BDE02" w:rsidR="00E572F8" w:rsidRPr="006A7472" w:rsidRDefault="000E2CA1" w:rsidP="001B5EEC">
      <w:pPr>
        <w:rPr>
          <w:rFonts w:ascii="Calibri" w:hAnsi="Calibri" w:cs="Calibri"/>
        </w:rPr>
      </w:pPr>
      <w:r>
        <w:rPr>
          <w:rFonts w:ascii="Calibri" w:hAnsi="Calibri" w:cs="Calibri"/>
        </w:rPr>
        <w:t>Technical Delivery Plan – role allocation</w:t>
      </w:r>
    </w:p>
    <w:p w14:paraId="36763EC1" w14:textId="77777777" w:rsidR="003F5B06" w:rsidRPr="006A7472" w:rsidRDefault="005F1C75" w:rsidP="003F5B06">
      <w:pPr>
        <w:keepNext/>
        <w:rPr>
          <w:rFonts w:ascii="Calibri" w:hAnsi="Calibri" w:cs="Calibri"/>
        </w:rPr>
      </w:pPr>
      <w:r w:rsidRPr="006A7472">
        <w:rPr>
          <w:rFonts w:ascii="Calibri" w:hAnsi="Calibri" w:cs="Calibri"/>
          <w:noProof/>
        </w:rPr>
        <w:drawing>
          <wp:inline distT="0" distB="0" distL="0" distR="0" wp14:anchorId="2B1F2BCB" wp14:editId="49F13A59">
            <wp:extent cx="2818754" cy="1818168"/>
            <wp:effectExtent l="0" t="0" r="1270" b="0"/>
            <wp:docPr id="1407347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47492" name=""/>
                    <pic:cNvPicPr/>
                  </pic:nvPicPr>
                  <pic:blipFill>
                    <a:blip r:embed="rId51"/>
                    <a:stretch>
                      <a:fillRect/>
                    </a:stretch>
                  </pic:blipFill>
                  <pic:spPr>
                    <a:xfrm>
                      <a:off x="0" y="0"/>
                      <a:ext cx="2827178" cy="1823602"/>
                    </a:xfrm>
                    <a:prstGeom prst="rect">
                      <a:avLst/>
                    </a:prstGeom>
                  </pic:spPr>
                </pic:pic>
              </a:graphicData>
            </a:graphic>
          </wp:inline>
        </w:drawing>
      </w:r>
    </w:p>
    <w:p w14:paraId="1BAEA996" w14:textId="6F3AC7F9" w:rsidR="005F1C75" w:rsidRPr="006A7472" w:rsidRDefault="005F1C75" w:rsidP="003F5B06">
      <w:pPr>
        <w:pStyle w:val="Caption"/>
        <w:rPr>
          <w:rFonts w:ascii="Calibri" w:hAnsi="Calibri" w:cs="Calibri"/>
        </w:rPr>
      </w:pPr>
    </w:p>
    <w:p w14:paraId="1C7B58B4" w14:textId="77777777" w:rsidR="00E572F8" w:rsidRPr="006A7472" w:rsidRDefault="005D28AC" w:rsidP="00E572F8">
      <w:pPr>
        <w:pStyle w:val="Caption"/>
        <w:keepNext/>
        <w:rPr>
          <w:rFonts w:ascii="Calibri" w:hAnsi="Calibri" w:cs="Calibri"/>
        </w:rPr>
      </w:pPr>
      <w:r w:rsidRPr="006A7472">
        <w:rPr>
          <w:rFonts w:ascii="Calibri" w:hAnsi="Calibri" w:cs="Calibri"/>
          <w:noProof/>
        </w:rPr>
        <w:lastRenderedPageBreak/>
        <w:drawing>
          <wp:inline distT="0" distB="0" distL="0" distR="0" wp14:anchorId="4603F152" wp14:editId="0119E45C">
            <wp:extent cx="3531957" cy="2235549"/>
            <wp:effectExtent l="0" t="0" r="0" b="0"/>
            <wp:docPr id="2103340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40394" name=""/>
                    <pic:cNvPicPr/>
                  </pic:nvPicPr>
                  <pic:blipFill>
                    <a:blip r:embed="rId52"/>
                    <a:stretch>
                      <a:fillRect/>
                    </a:stretch>
                  </pic:blipFill>
                  <pic:spPr>
                    <a:xfrm>
                      <a:off x="0" y="0"/>
                      <a:ext cx="3572678" cy="2261323"/>
                    </a:xfrm>
                    <a:prstGeom prst="rect">
                      <a:avLst/>
                    </a:prstGeom>
                  </pic:spPr>
                </pic:pic>
              </a:graphicData>
            </a:graphic>
          </wp:inline>
        </w:drawing>
      </w:r>
    </w:p>
    <w:p w14:paraId="2092A39B" w14:textId="43B53B25" w:rsidR="00E572F8" w:rsidRPr="006A7472" w:rsidRDefault="00E572F8" w:rsidP="00E572F8">
      <w:pPr>
        <w:pStyle w:val="Caption"/>
        <w:rPr>
          <w:rFonts w:ascii="Calibri" w:hAnsi="Calibri" w:cs="Calibri"/>
        </w:rPr>
      </w:pPr>
      <w:r w:rsidRPr="006A7472">
        <w:rPr>
          <w:rFonts w:ascii="Calibri" w:hAnsi="Calibri" w:cs="Calibri"/>
        </w:rPr>
        <w:t>Example Technical Delivery created to set out methodology and aims to team members. Author Z. Clark</w:t>
      </w:r>
    </w:p>
    <w:p w14:paraId="4FD37405" w14:textId="77777777" w:rsidR="003F5B06" w:rsidRPr="006A7472" w:rsidRDefault="003F5B06" w:rsidP="001B5EEC">
      <w:pPr>
        <w:rPr>
          <w:rFonts w:ascii="Calibri" w:hAnsi="Calibri" w:cs="Calibri"/>
        </w:rPr>
      </w:pPr>
    </w:p>
    <w:p w14:paraId="595880A2" w14:textId="02FD8E64" w:rsidR="003F5B06" w:rsidRPr="006A7472" w:rsidRDefault="003F5B06" w:rsidP="003F5B06">
      <w:pPr>
        <w:pStyle w:val="Heading2"/>
        <w:rPr>
          <w:rFonts w:ascii="Calibri" w:hAnsi="Calibri" w:cs="Calibri"/>
        </w:rPr>
      </w:pPr>
      <w:bookmarkStart w:id="13" w:name="_Toc219755065"/>
      <w:r w:rsidRPr="006A7472">
        <w:rPr>
          <w:rFonts w:ascii="Calibri" w:hAnsi="Calibri" w:cs="Calibri"/>
        </w:rPr>
        <w:t>Appendix B – GitHub Repository</w:t>
      </w:r>
      <w:bookmarkEnd w:id="13"/>
      <w:r w:rsidRPr="006A7472">
        <w:rPr>
          <w:rFonts w:ascii="Calibri" w:hAnsi="Calibri" w:cs="Calibri"/>
        </w:rPr>
        <w:t xml:space="preserve"> </w:t>
      </w:r>
    </w:p>
    <w:p w14:paraId="0E2CF55B" w14:textId="77777777" w:rsidR="003F5B06" w:rsidRPr="006A7472" w:rsidRDefault="003F5B06" w:rsidP="003F5B06">
      <w:pPr>
        <w:rPr>
          <w:rFonts w:ascii="Calibri" w:hAnsi="Calibri" w:cs="Calibri"/>
        </w:rPr>
      </w:pPr>
    </w:p>
    <w:p w14:paraId="543B1C94" w14:textId="180A4358" w:rsidR="003F5B06" w:rsidRPr="006A7472" w:rsidRDefault="003F5B06" w:rsidP="003F5B06">
      <w:pPr>
        <w:pStyle w:val="Heading3"/>
        <w:rPr>
          <w:rFonts w:ascii="Calibri" w:hAnsi="Calibri" w:cs="Calibri"/>
        </w:rPr>
      </w:pPr>
      <w:bookmarkStart w:id="14" w:name="_Toc219755066"/>
      <w:r w:rsidRPr="006A7472">
        <w:rPr>
          <w:rFonts w:ascii="Calibri" w:hAnsi="Calibri" w:cs="Calibri"/>
          <w:sz w:val="24"/>
          <w:szCs w:val="24"/>
        </w:rPr>
        <w:t>Appendix B.1 – Repo Structure</w:t>
      </w:r>
      <w:bookmarkEnd w:id="14"/>
    </w:p>
    <w:p w14:paraId="7C7573FA" w14:textId="77777777" w:rsidR="003F5B06" w:rsidRPr="006A7472" w:rsidRDefault="003F5B06" w:rsidP="003F5B06">
      <w:pPr>
        <w:rPr>
          <w:rFonts w:ascii="Calibri" w:hAnsi="Calibri" w:cs="Calibri"/>
        </w:rPr>
      </w:pPr>
    </w:p>
    <w:p w14:paraId="6034AD82" w14:textId="77777777" w:rsidR="00F657F7" w:rsidRPr="006A7472" w:rsidRDefault="00F657F7" w:rsidP="00F657F7">
      <w:pPr>
        <w:rPr>
          <w:rFonts w:ascii="Calibri" w:hAnsi="Calibri" w:cs="Calibri"/>
        </w:rPr>
      </w:pPr>
    </w:p>
    <w:p w14:paraId="46FBA24D" w14:textId="77777777" w:rsidR="00F657F7" w:rsidRPr="006A7472" w:rsidRDefault="00F657F7" w:rsidP="00F657F7">
      <w:pPr>
        <w:keepNext/>
        <w:rPr>
          <w:rFonts w:ascii="Calibri" w:hAnsi="Calibri" w:cs="Calibri"/>
        </w:rPr>
      </w:pPr>
      <w:r w:rsidRPr="006A7472">
        <w:rPr>
          <w:rFonts w:ascii="Calibri" w:hAnsi="Calibri" w:cs="Calibri"/>
          <w:noProof/>
        </w:rPr>
        <w:lastRenderedPageBreak/>
        <w:drawing>
          <wp:inline distT="0" distB="0" distL="0" distR="0" wp14:anchorId="1480EDD0" wp14:editId="635813AC">
            <wp:extent cx="1818167" cy="3198545"/>
            <wp:effectExtent l="0" t="0" r="0" b="1905"/>
            <wp:docPr id="193632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25192" name=""/>
                    <pic:cNvPicPr/>
                  </pic:nvPicPr>
                  <pic:blipFill>
                    <a:blip r:embed="rId53"/>
                    <a:stretch>
                      <a:fillRect/>
                    </a:stretch>
                  </pic:blipFill>
                  <pic:spPr>
                    <a:xfrm>
                      <a:off x="0" y="0"/>
                      <a:ext cx="1821055" cy="3203626"/>
                    </a:xfrm>
                    <a:prstGeom prst="rect">
                      <a:avLst/>
                    </a:prstGeom>
                  </pic:spPr>
                </pic:pic>
              </a:graphicData>
            </a:graphic>
          </wp:inline>
        </w:drawing>
      </w:r>
    </w:p>
    <w:p w14:paraId="645DB77D" w14:textId="77777777" w:rsidR="00F657F7" w:rsidRPr="006A7472" w:rsidRDefault="00F657F7" w:rsidP="00F657F7">
      <w:pPr>
        <w:keepNext/>
        <w:rPr>
          <w:rFonts w:ascii="Calibri" w:hAnsi="Calibri" w:cs="Calibri"/>
        </w:rPr>
      </w:pPr>
      <w:r w:rsidRPr="006A7472">
        <w:rPr>
          <w:rFonts w:ascii="Calibri" w:hAnsi="Calibri" w:cs="Calibri"/>
          <w:noProof/>
        </w:rPr>
        <w:drawing>
          <wp:inline distT="0" distB="0" distL="0" distR="0" wp14:anchorId="192B9F38" wp14:editId="3987F233">
            <wp:extent cx="5731510" cy="4631690"/>
            <wp:effectExtent l="0" t="0" r="2540" b="0"/>
            <wp:docPr id="62780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14487" name=""/>
                    <pic:cNvPicPr/>
                  </pic:nvPicPr>
                  <pic:blipFill>
                    <a:blip r:embed="rId27"/>
                    <a:stretch>
                      <a:fillRect/>
                    </a:stretch>
                  </pic:blipFill>
                  <pic:spPr>
                    <a:xfrm>
                      <a:off x="0" y="0"/>
                      <a:ext cx="5731510" cy="4631690"/>
                    </a:xfrm>
                    <a:prstGeom prst="rect">
                      <a:avLst/>
                    </a:prstGeom>
                  </pic:spPr>
                </pic:pic>
              </a:graphicData>
            </a:graphic>
          </wp:inline>
        </w:drawing>
      </w:r>
    </w:p>
    <w:p w14:paraId="46AF6931" w14:textId="77777777" w:rsidR="00F657F7" w:rsidRPr="006A7472" w:rsidRDefault="00F657F7" w:rsidP="00F657F7">
      <w:pPr>
        <w:rPr>
          <w:rFonts w:ascii="Calibri" w:hAnsi="Calibri" w:cs="Calibri"/>
        </w:rPr>
      </w:pPr>
    </w:p>
    <w:p w14:paraId="52634F4C" w14:textId="77777777" w:rsidR="00F657F7" w:rsidRPr="006A7472" w:rsidRDefault="00F657F7" w:rsidP="00F657F7">
      <w:pPr>
        <w:rPr>
          <w:rFonts w:ascii="Calibri" w:hAnsi="Calibri" w:cs="Calibri"/>
        </w:rPr>
      </w:pPr>
    </w:p>
    <w:p w14:paraId="7EE82AC6" w14:textId="77777777" w:rsidR="00F657F7" w:rsidRPr="006A7472" w:rsidRDefault="00F657F7" w:rsidP="00F657F7">
      <w:pPr>
        <w:keepNext/>
        <w:rPr>
          <w:rFonts w:ascii="Calibri" w:hAnsi="Calibri" w:cs="Calibri"/>
        </w:rPr>
      </w:pPr>
      <w:r w:rsidRPr="006A7472">
        <w:rPr>
          <w:rFonts w:ascii="Calibri" w:hAnsi="Calibri" w:cs="Calibri"/>
          <w:noProof/>
        </w:rPr>
        <w:lastRenderedPageBreak/>
        <w:drawing>
          <wp:inline distT="0" distB="0" distL="0" distR="0" wp14:anchorId="2F63539D" wp14:editId="108B73A6">
            <wp:extent cx="4629796" cy="2572109"/>
            <wp:effectExtent l="0" t="0" r="0" b="0"/>
            <wp:docPr id="1797634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34819" name=""/>
                    <pic:cNvPicPr/>
                  </pic:nvPicPr>
                  <pic:blipFill>
                    <a:blip r:embed="rId54"/>
                    <a:stretch>
                      <a:fillRect/>
                    </a:stretch>
                  </pic:blipFill>
                  <pic:spPr>
                    <a:xfrm>
                      <a:off x="0" y="0"/>
                      <a:ext cx="4629796" cy="2572109"/>
                    </a:xfrm>
                    <a:prstGeom prst="rect">
                      <a:avLst/>
                    </a:prstGeom>
                  </pic:spPr>
                </pic:pic>
              </a:graphicData>
            </a:graphic>
          </wp:inline>
        </w:drawing>
      </w:r>
    </w:p>
    <w:p w14:paraId="02C2AC2C" w14:textId="77777777" w:rsidR="00F657F7" w:rsidRPr="006A7472" w:rsidRDefault="00F657F7" w:rsidP="00F657F7">
      <w:pPr>
        <w:keepNext/>
        <w:rPr>
          <w:rFonts w:ascii="Calibri" w:hAnsi="Calibri" w:cs="Calibri"/>
        </w:rPr>
      </w:pPr>
      <w:r w:rsidRPr="006A7472">
        <w:rPr>
          <w:rFonts w:ascii="Calibri" w:hAnsi="Calibri" w:cs="Calibri"/>
          <w:noProof/>
        </w:rPr>
        <w:drawing>
          <wp:inline distT="0" distB="0" distL="0" distR="0" wp14:anchorId="50E050F7" wp14:editId="488EED45">
            <wp:extent cx="4220164" cy="4401164"/>
            <wp:effectExtent l="0" t="0" r="9525" b="0"/>
            <wp:docPr id="1875003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03108" name=""/>
                    <pic:cNvPicPr/>
                  </pic:nvPicPr>
                  <pic:blipFill>
                    <a:blip r:embed="rId55"/>
                    <a:stretch>
                      <a:fillRect/>
                    </a:stretch>
                  </pic:blipFill>
                  <pic:spPr>
                    <a:xfrm>
                      <a:off x="0" y="0"/>
                      <a:ext cx="4220164" cy="4401164"/>
                    </a:xfrm>
                    <a:prstGeom prst="rect">
                      <a:avLst/>
                    </a:prstGeom>
                  </pic:spPr>
                </pic:pic>
              </a:graphicData>
            </a:graphic>
          </wp:inline>
        </w:drawing>
      </w:r>
    </w:p>
    <w:p w14:paraId="4F13852F" w14:textId="77777777" w:rsidR="00F657F7" w:rsidRPr="006A7472" w:rsidRDefault="00F657F7" w:rsidP="00F657F7">
      <w:pPr>
        <w:keepNext/>
        <w:rPr>
          <w:rFonts w:ascii="Calibri" w:hAnsi="Calibri" w:cs="Calibri"/>
        </w:rPr>
      </w:pPr>
      <w:r w:rsidRPr="006A7472">
        <w:rPr>
          <w:rFonts w:ascii="Calibri" w:hAnsi="Calibri" w:cs="Calibri"/>
          <w:noProof/>
        </w:rPr>
        <w:lastRenderedPageBreak/>
        <w:drawing>
          <wp:inline distT="0" distB="0" distL="0" distR="0" wp14:anchorId="2E314C3B" wp14:editId="344636F2">
            <wp:extent cx="3953427" cy="5068007"/>
            <wp:effectExtent l="0" t="0" r="9525" b="0"/>
            <wp:docPr id="568665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65206" name=""/>
                    <pic:cNvPicPr/>
                  </pic:nvPicPr>
                  <pic:blipFill>
                    <a:blip r:embed="rId56"/>
                    <a:stretch>
                      <a:fillRect/>
                    </a:stretch>
                  </pic:blipFill>
                  <pic:spPr>
                    <a:xfrm>
                      <a:off x="0" y="0"/>
                      <a:ext cx="3953427" cy="5068007"/>
                    </a:xfrm>
                    <a:prstGeom prst="rect">
                      <a:avLst/>
                    </a:prstGeom>
                  </pic:spPr>
                </pic:pic>
              </a:graphicData>
            </a:graphic>
          </wp:inline>
        </w:drawing>
      </w:r>
    </w:p>
    <w:p w14:paraId="01007102" w14:textId="77777777" w:rsidR="00F657F7" w:rsidRPr="006A7472" w:rsidRDefault="00F657F7" w:rsidP="00F657F7">
      <w:pPr>
        <w:keepNext/>
        <w:rPr>
          <w:rFonts w:ascii="Calibri" w:hAnsi="Calibri" w:cs="Calibri"/>
        </w:rPr>
      </w:pPr>
      <w:r w:rsidRPr="006A7472">
        <w:rPr>
          <w:rFonts w:ascii="Calibri" w:hAnsi="Calibri" w:cs="Calibri"/>
          <w:noProof/>
        </w:rPr>
        <w:lastRenderedPageBreak/>
        <w:drawing>
          <wp:inline distT="0" distB="0" distL="0" distR="0" wp14:anchorId="04B6AEA5" wp14:editId="6F56A36A">
            <wp:extent cx="3762900" cy="3982006"/>
            <wp:effectExtent l="0" t="0" r="9525" b="0"/>
            <wp:docPr id="850757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757655" name=""/>
                    <pic:cNvPicPr/>
                  </pic:nvPicPr>
                  <pic:blipFill>
                    <a:blip r:embed="rId57"/>
                    <a:stretch>
                      <a:fillRect/>
                    </a:stretch>
                  </pic:blipFill>
                  <pic:spPr>
                    <a:xfrm>
                      <a:off x="0" y="0"/>
                      <a:ext cx="3762900" cy="3982006"/>
                    </a:xfrm>
                    <a:prstGeom prst="rect">
                      <a:avLst/>
                    </a:prstGeom>
                  </pic:spPr>
                </pic:pic>
              </a:graphicData>
            </a:graphic>
          </wp:inline>
        </w:drawing>
      </w:r>
    </w:p>
    <w:p w14:paraId="75B2BEC1" w14:textId="77777777" w:rsidR="00F657F7" w:rsidRPr="006A7472" w:rsidRDefault="00F657F7" w:rsidP="00F657F7">
      <w:pPr>
        <w:keepNext/>
        <w:rPr>
          <w:rFonts w:ascii="Calibri" w:hAnsi="Calibri" w:cs="Calibri"/>
        </w:rPr>
      </w:pPr>
      <w:r w:rsidRPr="006A7472">
        <w:rPr>
          <w:rFonts w:ascii="Calibri" w:hAnsi="Calibri" w:cs="Calibri"/>
          <w:noProof/>
        </w:rPr>
        <w:drawing>
          <wp:inline distT="0" distB="0" distL="0" distR="0" wp14:anchorId="69C8118A" wp14:editId="3B55DB09">
            <wp:extent cx="4734586" cy="4210638"/>
            <wp:effectExtent l="0" t="0" r="8890" b="0"/>
            <wp:docPr id="1800591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91802" name=""/>
                    <pic:cNvPicPr/>
                  </pic:nvPicPr>
                  <pic:blipFill>
                    <a:blip r:embed="rId58"/>
                    <a:stretch>
                      <a:fillRect/>
                    </a:stretch>
                  </pic:blipFill>
                  <pic:spPr>
                    <a:xfrm>
                      <a:off x="0" y="0"/>
                      <a:ext cx="4734586" cy="4210638"/>
                    </a:xfrm>
                    <a:prstGeom prst="rect">
                      <a:avLst/>
                    </a:prstGeom>
                  </pic:spPr>
                </pic:pic>
              </a:graphicData>
            </a:graphic>
          </wp:inline>
        </w:drawing>
      </w:r>
    </w:p>
    <w:p w14:paraId="1127545E" w14:textId="77777777" w:rsidR="00F657F7" w:rsidRPr="006A7472" w:rsidRDefault="00F657F7" w:rsidP="00F657F7">
      <w:pPr>
        <w:keepNext/>
        <w:rPr>
          <w:rFonts w:ascii="Calibri" w:hAnsi="Calibri" w:cs="Calibri"/>
        </w:rPr>
      </w:pPr>
      <w:r w:rsidRPr="006A7472">
        <w:rPr>
          <w:rFonts w:ascii="Calibri" w:hAnsi="Calibri" w:cs="Calibri"/>
          <w:noProof/>
        </w:rPr>
        <w:lastRenderedPageBreak/>
        <w:drawing>
          <wp:inline distT="0" distB="0" distL="0" distR="0" wp14:anchorId="67C0C46E" wp14:editId="693C99D5">
            <wp:extent cx="4991797" cy="2896004"/>
            <wp:effectExtent l="0" t="0" r="0" b="0"/>
            <wp:docPr id="1709067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067255" name=""/>
                    <pic:cNvPicPr/>
                  </pic:nvPicPr>
                  <pic:blipFill>
                    <a:blip r:embed="rId59"/>
                    <a:stretch>
                      <a:fillRect/>
                    </a:stretch>
                  </pic:blipFill>
                  <pic:spPr>
                    <a:xfrm>
                      <a:off x="0" y="0"/>
                      <a:ext cx="4991797" cy="2896004"/>
                    </a:xfrm>
                    <a:prstGeom prst="rect">
                      <a:avLst/>
                    </a:prstGeom>
                  </pic:spPr>
                </pic:pic>
              </a:graphicData>
            </a:graphic>
          </wp:inline>
        </w:drawing>
      </w:r>
    </w:p>
    <w:p w14:paraId="0CA95432" w14:textId="77777777" w:rsidR="00F657F7" w:rsidRPr="006A7472" w:rsidRDefault="00F657F7" w:rsidP="00F657F7">
      <w:pPr>
        <w:rPr>
          <w:rFonts w:ascii="Calibri" w:hAnsi="Calibri" w:cs="Calibri"/>
        </w:rPr>
      </w:pPr>
    </w:p>
    <w:p w14:paraId="6C257E63" w14:textId="77777777" w:rsidR="00F657F7" w:rsidRPr="006A7472" w:rsidRDefault="00F657F7" w:rsidP="00F657F7">
      <w:pPr>
        <w:keepNext/>
        <w:rPr>
          <w:rFonts w:ascii="Calibri" w:hAnsi="Calibri" w:cs="Calibri"/>
        </w:rPr>
      </w:pPr>
      <w:r w:rsidRPr="006A7472">
        <w:rPr>
          <w:rFonts w:ascii="Calibri" w:hAnsi="Calibri" w:cs="Calibri"/>
          <w:noProof/>
        </w:rPr>
        <w:drawing>
          <wp:inline distT="0" distB="0" distL="0" distR="0" wp14:anchorId="54E67378" wp14:editId="27E89C6F">
            <wp:extent cx="5220429" cy="4801270"/>
            <wp:effectExtent l="0" t="0" r="0" b="0"/>
            <wp:docPr id="62507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76312" name=""/>
                    <pic:cNvPicPr/>
                  </pic:nvPicPr>
                  <pic:blipFill>
                    <a:blip r:embed="rId60"/>
                    <a:stretch>
                      <a:fillRect/>
                    </a:stretch>
                  </pic:blipFill>
                  <pic:spPr>
                    <a:xfrm>
                      <a:off x="0" y="0"/>
                      <a:ext cx="5220429" cy="4801270"/>
                    </a:xfrm>
                    <a:prstGeom prst="rect">
                      <a:avLst/>
                    </a:prstGeom>
                  </pic:spPr>
                </pic:pic>
              </a:graphicData>
            </a:graphic>
          </wp:inline>
        </w:drawing>
      </w:r>
    </w:p>
    <w:p w14:paraId="4454581E" w14:textId="076B7E45" w:rsidR="006D105C" w:rsidRDefault="006D105C">
      <w:pPr>
        <w:rPr>
          <w:rFonts w:ascii="Calibri" w:hAnsi="Calibri" w:cs="Calibri"/>
        </w:rPr>
      </w:pPr>
      <w:r>
        <w:rPr>
          <w:rFonts w:ascii="Calibri" w:hAnsi="Calibri" w:cs="Calibri"/>
        </w:rPr>
        <w:br w:type="page"/>
      </w:r>
    </w:p>
    <w:p w14:paraId="1A8795D2" w14:textId="218FFD96" w:rsidR="00652FF4" w:rsidRPr="00C20DE6" w:rsidRDefault="003F5B06" w:rsidP="00A5700D">
      <w:pPr>
        <w:pStyle w:val="Heading2"/>
      </w:pPr>
      <w:bookmarkStart w:id="15" w:name="_Toc219755067"/>
      <w:r w:rsidRPr="00C20DE6">
        <w:lastRenderedPageBreak/>
        <w:t xml:space="preserve">Appendix </w:t>
      </w:r>
      <w:r w:rsidR="00652FF4" w:rsidRPr="00C20DE6">
        <w:t xml:space="preserve">C </w:t>
      </w:r>
      <w:r w:rsidRPr="00C20DE6">
        <w:t xml:space="preserve">– </w:t>
      </w:r>
      <w:r w:rsidR="00652FF4" w:rsidRPr="00C20DE6">
        <w:t>Run Commands</w:t>
      </w:r>
      <w:bookmarkEnd w:id="15"/>
    </w:p>
    <w:p w14:paraId="29AEF1AE" w14:textId="77777777" w:rsidR="00EA12C8" w:rsidRPr="00C20DE6" w:rsidRDefault="00EA12C8" w:rsidP="00EA12C8"/>
    <w:p w14:paraId="737BCE65" w14:textId="00DDA515" w:rsidR="00EA12C8" w:rsidRPr="00C20DE6" w:rsidRDefault="00EA12C8" w:rsidP="00EA12C8">
      <w:r w:rsidRPr="00C20DE6">
        <w:br/>
        <w:t>ansible-playbook -</w:t>
      </w:r>
      <w:proofErr w:type="spellStart"/>
      <w:r w:rsidRPr="00C20DE6">
        <w:t>i</w:t>
      </w:r>
      <w:proofErr w:type="spellEnd"/>
      <w:r w:rsidRPr="00C20DE6">
        <w:t xml:space="preserve"> </w:t>
      </w:r>
      <w:proofErr w:type="spellStart"/>
      <w:r w:rsidRPr="00C20DE6">
        <w:t>inventory.yml</w:t>
      </w:r>
      <w:proofErr w:type="spellEnd"/>
      <w:r w:rsidRPr="00C20DE6">
        <w:t xml:space="preserve"> </w:t>
      </w:r>
      <w:proofErr w:type="spellStart"/>
      <w:r w:rsidRPr="00C20DE6">
        <w:t>Playbooks_Run.yml</w:t>
      </w:r>
      <w:proofErr w:type="spellEnd"/>
    </w:p>
    <w:p w14:paraId="6FA9DC91" w14:textId="77777777" w:rsidR="00EA12C8" w:rsidRPr="00C20DE6" w:rsidRDefault="00EA12C8" w:rsidP="00EA12C8">
      <w:r w:rsidRPr="00C20DE6">
        <w:t>ansible-playbook -</w:t>
      </w:r>
      <w:proofErr w:type="spellStart"/>
      <w:r w:rsidRPr="00C20DE6">
        <w:t>i</w:t>
      </w:r>
      <w:proofErr w:type="spellEnd"/>
      <w:r w:rsidRPr="00C20DE6">
        <w:t xml:space="preserve"> </w:t>
      </w:r>
      <w:proofErr w:type="spellStart"/>
      <w:r w:rsidRPr="00C20DE6">
        <w:t>inventory_post_security.yml</w:t>
      </w:r>
      <w:proofErr w:type="spellEnd"/>
      <w:r w:rsidRPr="00C20DE6">
        <w:t xml:space="preserve"> </w:t>
      </w:r>
      <w:proofErr w:type="spellStart"/>
      <w:r w:rsidRPr="00C20DE6">
        <w:t>Playbooks_Report.yml</w:t>
      </w:r>
      <w:proofErr w:type="spellEnd"/>
    </w:p>
    <w:p w14:paraId="7C7168B8" w14:textId="25CB5847" w:rsidR="00EA12C8" w:rsidRPr="00C20DE6" w:rsidRDefault="00EA12C8" w:rsidP="00EA12C8">
      <w:r w:rsidRPr="00C20DE6">
        <w:t>docker run -it --rm -v $(</w:t>
      </w:r>
      <w:proofErr w:type="spellStart"/>
      <w:r w:rsidRPr="00C20DE6">
        <w:t>pwd</w:t>
      </w:r>
      <w:proofErr w:type="spellEnd"/>
      <w:r w:rsidRPr="00C20DE6">
        <w:t>):/automation net-automation</w:t>
      </w:r>
    </w:p>
    <w:p w14:paraId="6CB543EA" w14:textId="77777777" w:rsidR="00EA12C8" w:rsidRPr="00C20DE6" w:rsidRDefault="00EA12C8" w:rsidP="00EA12C8"/>
    <w:p w14:paraId="248DA487" w14:textId="77777777" w:rsidR="00652FF4" w:rsidRPr="00C20DE6" w:rsidRDefault="00652FF4" w:rsidP="003F5B06">
      <w:pPr>
        <w:pStyle w:val="Heading2"/>
        <w:rPr>
          <w:rFonts w:ascii="Calibri" w:hAnsi="Calibri" w:cs="Calibri"/>
        </w:rPr>
      </w:pPr>
    </w:p>
    <w:p w14:paraId="68ED94A6" w14:textId="676D5914" w:rsidR="00652FF4" w:rsidRPr="006A7472" w:rsidRDefault="00652FF4" w:rsidP="00A5700D">
      <w:pPr>
        <w:pStyle w:val="Heading2"/>
      </w:pPr>
      <w:bookmarkStart w:id="16" w:name="_Toc219755068"/>
      <w:r w:rsidRPr="00C20DE6">
        <w:t>Appendix D – Code</w:t>
      </w:r>
      <w:bookmarkEnd w:id="16"/>
      <w:r w:rsidRPr="006A7472">
        <w:t xml:space="preserve"> </w:t>
      </w:r>
    </w:p>
    <w:p w14:paraId="7CB0BF9C" w14:textId="5E8B6424" w:rsidR="003F5B06" w:rsidRPr="006A7472" w:rsidRDefault="003F5B06" w:rsidP="003F5B06">
      <w:pPr>
        <w:pStyle w:val="Heading2"/>
        <w:rPr>
          <w:rFonts w:ascii="Calibri" w:hAnsi="Calibri" w:cs="Calibri"/>
        </w:rPr>
      </w:pPr>
      <w:r w:rsidRPr="006A7472">
        <w:rPr>
          <w:rFonts w:ascii="Calibri" w:hAnsi="Calibri" w:cs="Calibri"/>
        </w:rPr>
        <w:t xml:space="preserve"> </w:t>
      </w:r>
    </w:p>
    <w:p w14:paraId="6C9C0F70" w14:textId="725861C5" w:rsidR="00F9047F" w:rsidRPr="006A7472" w:rsidRDefault="00F9047F" w:rsidP="00ED15B5">
      <w:pPr>
        <w:rPr>
          <w:rFonts w:ascii="Calibri" w:hAnsi="Calibri" w:cs="Calibri"/>
        </w:rPr>
      </w:pPr>
      <w:r w:rsidRPr="006A7472">
        <w:rPr>
          <w:rFonts w:ascii="Calibri" w:hAnsi="Calibri" w:cs="Calibri"/>
          <w:noProof/>
        </w:rPr>
        <w:drawing>
          <wp:inline distT="0" distB="0" distL="0" distR="0" wp14:anchorId="0A86A208" wp14:editId="5B160360">
            <wp:extent cx="5731510" cy="5158105"/>
            <wp:effectExtent l="0" t="0" r="2540" b="4445"/>
            <wp:docPr id="945656281" name="Picture 13" descr="*baseline.yml (~/ansible-baseline) - Pluma &#10;X &#10;File Edit View Search Tools Documents Help &#10;Minimiz &#10;Open &#10;Save &#10;Undo &#10;*baseline.yml x &#10;1 &#10;- - - &#10;- name: Baseline router configuration &#10;3 &#10;hosts: ios &#10;4 &#10;gather_facts: no &#10;5 &#10;6 &#10;tasks: &#10;7 &#10;- name: Set hostname &#10;ios_config: &#10;00 &#10;lines: &#10;10 &#10;hostname R1 &#10;11 &#10;12 &#10;- name: Disable DNS lookup &#10;13 &#10;ios_config: &#10;14 &#10;Lines: &#10;15 &#10;- no ip domain-lookup &#10;16 &#10;17 &#10;- name: Configure MOTD banner &#10;18 &#10;ios_config: &#10;19 &#10;lines: &#10;20 &#10;banner motd ^Authorized access only^ &#10;21 &#10;22 &#10;- name: Set enable secret &#10;23 &#10;ios_config: &#10;24 &#10;Lines: &#10;25 &#10;enable secret cisco &#10;26 &#10;YAML v &#10;Tab Width: 4 &#10;Ln 26, Col 1 &#10;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aseline.yml (~/ansible-baseline) - Pluma &#10;X &#10;File Edit View Search Tools Documents Help &#10;Minimiz &#10;Open &#10;Save &#10;Undo &#10;*baseline.yml x &#10;1 &#10;- - - &#10;- name: Baseline router configuration &#10;3 &#10;hosts: ios &#10;4 &#10;gather_facts: no &#10;5 &#10;6 &#10;tasks: &#10;7 &#10;- name: Set hostname &#10;ios_config: &#10;00 &#10;lines: &#10;10 &#10;hostname R1 &#10;11 &#10;12 &#10;- name: Disable DNS lookup &#10;13 &#10;ios_config: &#10;14 &#10;Lines: &#10;15 &#10;- no ip domain-lookup &#10;16 &#10;17 &#10;- name: Configure MOTD banner &#10;18 &#10;ios_config: &#10;19 &#10;lines: &#10;20 &#10;banner motd ^Authorized access only^ &#10;21 &#10;22 &#10;- name: Set enable secret &#10;23 &#10;ios_config: &#10;24 &#10;Lines: &#10;25 &#10;enable secret cisco &#10;26 &#10;YAML v &#10;Tab Width: 4 &#10;Ln 26, Col 1 &#10;INS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5158105"/>
                    </a:xfrm>
                    <a:prstGeom prst="rect">
                      <a:avLst/>
                    </a:prstGeom>
                    <a:noFill/>
                    <a:ln>
                      <a:noFill/>
                    </a:ln>
                  </pic:spPr>
                </pic:pic>
              </a:graphicData>
            </a:graphic>
          </wp:inline>
        </w:drawing>
      </w:r>
    </w:p>
    <w:p w14:paraId="001B492A" w14:textId="72968B5D" w:rsidR="00F9047F" w:rsidRPr="006A7472" w:rsidRDefault="00F9047F" w:rsidP="00ED15B5">
      <w:pPr>
        <w:rPr>
          <w:rFonts w:ascii="Calibri" w:hAnsi="Calibri" w:cs="Calibri"/>
        </w:rPr>
      </w:pPr>
      <w:r w:rsidRPr="006A7472">
        <w:rPr>
          <w:rFonts w:ascii="Calibri" w:hAnsi="Calibri" w:cs="Calibri"/>
          <w:noProof/>
        </w:rPr>
        <w:lastRenderedPageBreak/>
        <w:drawing>
          <wp:inline distT="0" distB="0" distL="0" distR="0" wp14:anchorId="4D861CD3" wp14:editId="17B51A6D">
            <wp:extent cx="5731510" cy="3808095"/>
            <wp:effectExtent l="0" t="0" r="2540" b="1905"/>
            <wp:docPr id="495349737" name="Picture 14" descr="devasc@labvm: ~ &#10;X &#10;File Edit View Search Terminal Help &#10;GNU nano 4.8 &#10;[ios] &#10;inventory.ini &#10;router1 ansible_host=192.168.56.102 &#10;[ios : vars] &#10;ansible_connection=network_cli &#10;ansible_network_os=ios &#10;ansible_user=cisco &#10;ansible_password=cisco &#10;ansible_become=yes &#10;ansible_become_method=enable &#10;ansible_become_password=cisco &#10;[ Read 11 lines ] &#10;^G &#10;Get Help &#10;Write Out &#10;Where Is &#10;AK Cut Text &#10;Justify &#10;Cur Pos &#10;^X Exit &#10;AR Read File &#10;Mv &#10;AJ &#10;0v &#10;Replace &#10;^U Paste Text^T To Spell &#10;Go To 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vasc@labvm: ~ &#10;X &#10;File Edit View Search Terminal Help &#10;GNU nano 4.8 &#10;[ios] &#10;inventory.ini &#10;router1 ansible_host=192.168.56.102 &#10;[ios : vars] &#10;ansible_connection=network_cli &#10;ansible_network_os=ios &#10;ansible_user=cisco &#10;ansible_password=cisco &#10;ansible_become=yes &#10;ansible_become_method=enable &#10;ansible_become_password=cisco &#10;[ Read 11 lines ] &#10;^G &#10;Get Help &#10;Write Out &#10;Where Is &#10;AK Cut Text &#10;Justify &#10;Cur Pos &#10;^X Exit &#10;AR Read File &#10;Mv &#10;AJ &#10;0v &#10;Replace &#10;^U Paste Text^T To Spell &#10;Go To Line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808095"/>
                    </a:xfrm>
                    <a:prstGeom prst="rect">
                      <a:avLst/>
                    </a:prstGeom>
                    <a:noFill/>
                    <a:ln>
                      <a:noFill/>
                    </a:ln>
                  </pic:spPr>
                </pic:pic>
              </a:graphicData>
            </a:graphic>
          </wp:inline>
        </w:drawing>
      </w:r>
    </w:p>
    <w:p w14:paraId="7F6B3113" w14:textId="77777777" w:rsidR="00ED15B5" w:rsidRPr="006A7472" w:rsidRDefault="00ED15B5" w:rsidP="00ED15B5">
      <w:pPr>
        <w:rPr>
          <w:rFonts w:ascii="Calibri" w:hAnsi="Calibri" w:cs="Calibri"/>
        </w:rPr>
      </w:pPr>
    </w:p>
    <w:p w14:paraId="4E469D56" w14:textId="77777777" w:rsidR="00ED15B5" w:rsidRPr="006A7472" w:rsidRDefault="00ED15B5" w:rsidP="00ED15B5">
      <w:pPr>
        <w:rPr>
          <w:rFonts w:ascii="Calibri" w:hAnsi="Calibri" w:cs="Calibri"/>
        </w:rPr>
      </w:pPr>
      <w:r w:rsidRPr="006A7472">
        <w:rPr>
          <w:rFonts w:ascii="Calibri" w:hAnsi="Calibri" w:cs="Calibri"/>
        </w:rPr>
        <w:t>*</w:t>
      </w:r>
      <w:proofErr w:type="spellStart"/>
      <w:r w:rsidRPr="006A7472">
        <w:rPr>
          <w:rFonts w:ascii="Calibri" w:hAnsi="Calibri" w:cs="Calibri"/>
        </w:rPr>
        <w:t>baseline.yml</w:t>
      </w:r>
      <w:proofErr w:type="spellEnd"/>
      <w:r w:rsidRPr="006A7472">
        <w:rPr>
          <w:rFonts w:ascii="Calibri" w:hAnsi="Calibri" w:cs="Calibri"/>
        </w:rPr>
        <w:t xml:space="preserve"> (~/ansible-baseline) - Pluma </w:t>
      </w:r>
    </w:p>
    <w:p w14:paraId="060EDAC4" w14:textId="77777777" w:rsidR="00ED15B5" w:rsidRPr="006A7472" w:rsidRDefault="00ED15B5" w:rsidP="00ED15B5">
      <w:pPr>
        <w:rPr>
          <w:rFonts w:ascii="Calibri" w:hAnsi="Calibri" w:cs="Calibri"/>
        </w:rPr>
      </w:pPr>
      <w:r w:rsidRPr="006A7472">
        <w:rPr>
          <w:rFonts w:ascii="Calibri" w:hAnsi="Calibri" w:cs="Calibri"/>
        </w:rPr>
        <w:t xml:space="preserve">X </w:t>
      </w:r>
    </w:p>
    <w:p w14:paraId="02EB419C" w14:textId="77777777" w:rsidR="00ED15B5" w:rsidRPr="006A7472" w:rsidRDefault="00ED15B5" w:rsidP="00ED15B5">
      <w:pPr>
        <w:rPr>
          <w:rFonts w:ascii="Calibri" w:hAnsi="Calibri" w:cs="Calibri"/>
        </w:rPr>
      </w:pPr>
      <w:r w:rsidRPr="006A7472">
        <w:rPr>
          <w:rFonts w:ascii="Calibri" w:hAnsi="Calibri" w:cs="Calibri"/>
        </w:rPr>
        <w:t xml:space="preserve">File Edit View Search Tools Documents Help </w:t>
      </w:r>
    </w:p>
    <w:p w14:paraId="1640BE30" w14:textId="77777777" w:rsidR="00ED15B5" w:rsidRPr="006A7472" w:rsidRDefault="00ED15B5" w:rsidP="00ED15B5">
      <w:pPr>
        <w:rPr>
          <w:rFonts w:ascii="Calibri" w:hAnsi="Calibri" w:cs="Calibri"/>
        </w:rPr>
      </w:pPr>
      <w:proofErr w:type="spellStart"/>
      <w:r w:rsidRPr="006A7472">
        <w:rPr>
          <w:rFonts w:ascii="Calibri" w:hAnsi="Calibri" w:cs="Calibri"/>
        </w:rPr>
        <w:t>Minimiz</w:t>
      </w:r>
      <w:proofErr w:type="spellEnd"/>
      <w:r w:rsidRPr="006A7472">
        <w:rPr>
          <w:rFonts w:ascii="Calibri" w:hAnsi="Calibri" w:cs="Calibri"/>
        </w:rPr>
        <w:t xml:space="preserve"> </w:t>
      </w:r>
    </w:p>
    <w:p w14:paraId="4CCCF9FA" w14:textId="77777777" w:rsidR="00ED15B5" w:rsidRPr="006A7472" w:rsidRDefault="00ED15B5" w:rsidP="00ED15B5">
      <w:pPr>
        <w:rPr>
          <w:rFonts w:ascii="Calibri" w:hAnsi="Calibri" w:cs="Calibri"/>
        </w:rPr>
      </w:pPr>
      <w:r w:rsidRPr="006A7472">
        <w:rPr>
          <w:rFonts w:ascii="Calibri" w:hAnsi="Calibri" w:cs="Calibri"/>
        </w:rPr>
        <w:t xml:space="preserve">Open </w:t>
      </w:r>
    </w:p>
    <w:p w14:paraId="6E9EC1B0" w14:textId="77777777" w:rsidR="00ED15B5" w:rsidRPr="006A7472" w:rsidRDefault="00ED15B5" w:rsidP="00ED15B5">
      <w:pPr>
        <w:rPr>
          <w:rFonts w:ascii="Calibri" w:hAnsi="Calibri" w:cs="Calibri"/>
        </w:rPr>
      </w:pPr>
      <w:r w:rsidRPr="006A7472">
        <w:rPr>
          <w:rFonts w:ascii="Calibri" w:hAnsi="Calibri" w:cs="Calibri"/>
        </w:rPr>
        <w:t xml:space="preserve">Save </w:t>
      </w:r>
    </w:p>
    <w:p w14:paraId="5B795CEB" w14:textId="77777777" w:rsidR="00ED15B5" w:rsidRPr="006A7472" w:rsidRDefault="00ED15B5" w:rsidP="00ED15B5">
      <w:pPr>
        <w:rPr>
          <w:rFonts w:ascii="Calibri" w:hAnsi="Calibri" w:cs="Calibri"/>
        </w:rPr>
      </w:pPr>
      <w:r w:rsidRPr="006A7472">
        <w:rPr>
          <w:rFonts w:ascii="Calibri" w:hAnsi="Calibri" w:cs="Calibri"/>
        </w:rPr>
        <w:t xml:space="preserve">Undo </w:t>
      </w:r>
    </w:p>
    <w:p w14:paraId="59EE976F" w14:textId="77777777" w:rsidR="00ED15B5" w:rsidRPr="006A7472" w:rsidRDefault="00ED15B5" w:rsidP="00ED15B5">
      <w:pPr>
        <w:rPr>
          <w:rFonts w:ascii="Calibri" w:hAnsi="Calibri" w:cs="Calibri"/>
        </w:rPr>
      </w:pPr>
      <w:r w:rsidRPr="006A7472">
        <w:rPr>
          <w:rFonts w:ascii="Calibri" w:hAnsi="Calibri" w:cs="Calibri"/>
        </w:rPr>
        <w:t>*</w:t>
      </w:r>
      <w:proofErr w:type="spellStart"/>
      <w:r w:rsidRPr="006A7472">
        <w:rPr>
          <w:rFonts w:ascii="Calibri" w:hAnsi="Calibri" w:cs="Calibri"/>
        </w:rPr>
        <w:t>baseline.yml</w:t>
      </w:r>
      <w:proofErr w:type="spellEnd"/>
      <w:r w:rsidRPr="006A7472">
        <w:rPr>
          <w:rFonts w:ascii="Calibri" w:hAnsi="Calibri" w:cs="Calibri"/>
        </w:rPr>
        <w:t xml:space="preserve"> x </w:t>
      </w:r>
    </w:p>
    <w:p w14:paraId="31346507" w14:textId="77777777" w:rsidR="00ED15B5" w:rsidRPr="006A7472" w:rsidRDefault="00ED15B5" w:rsidP="00ED15B5">
      <w:pPr>
        <w:rPr>
          <w:rFonts w:ascii="Calibri" w:hAnsi="Calibri" w:cs="Calibri"/>
        </w:rPr>
      </w:pPr>
      <w:r w:rsidRPr="006A7472">
        <w:rPr>
          <w:rFonts w:ascii="Calibri" w:hAnsi="Calibri" w:cs="Calibri"/>
        </w:rPr>
        <w:t xml:space="preserve">1 </w:t>
      </w:r>
    </w:p>
    <w:p w14:paraId="42148001" w14:textId="77777777" w:rsidR="00ED15B5" w:rsidRPr="006A7472" w:rsidRDefault="00ED15B5" w:rsidP="00ED15B5">
      <w:pPr>
        <w:rPr>
          <w:rFonts w:ascii="Calibri" w:hAnsi="Calibri" w:cs="Calibri"/>
        </w:rPr>
      </w:pPr>
      <w:r w:rsidRPr="006A7472">
        <w:rPr>
          <w:rFonts w:ascii="Calibri" w:hAnsi="Calibri" w:cs="Calibri"/>
        </w:rPr>
        <w:t xml:space="preserve">- - - </w:t>
      </w:r>
    </w:p>
    <w:p w14:paraId="277F84A0" w14:textId="77777777" w:rsidR="00ED15B5" w:rsidRPr="006A7472" w:rsidRDefault="00ED15B5" w:rsidP="00ED15B5">
      <w:pPr>
        <w:rPr>
          <w:rFonts w:ascii="Calibri" w:hAnsi="Calibri" w:cs="Calibri"/>
        </w:rPr>
      </w:pPr>
      <w:r w:rsidRPr="006A7472">
        <w:rPr>
          <w:rFonts w:ascii="Calibri" w:hAnsi="Calibri" w:cs="Calibri"/>
        </w:rPr>
        <w:t xml:space="preserve">- name: Baseline router configuration </w:t>
      </w:r>
    </w:p>
    <w:p w14:paraId="620FB4EE" w14:textId="77777777" w:rsidR="00ED15B5" w:rsidRPr="006A7472" w:rsidRDefault="00ED15B5" w:rsidP="00ED15B5">
      <w:pPr>
        <w:rPr>
          <w:rFonts w:ascii="Calibri" w:hAnsi="Calibri" w:cs="Calibri"/>
        </w:rPr>
      </w:pPr>
      <w:r w:rsidRPr="006A7472">
        <w:rPr>
          <w:rFonts w:ascii="Calibri" w:hAnsi="Calibri" w:cs="Calibri"/>
        </w:rPr>
        <w:t xml:space="preserve">3 </w:t>
      </w:r>
    </w:p>
    <w:p w14:paraId="0F9D0141" w14:textId="77777777" w:rsidR="00ED15B5" w:rsidRPr="006A7472" w:rsidRDefault="00ED15B5" w:rsidP="00ED15B5">
      <w:pPr>
        <w:rPr>
          <w:rFonts w:ascii="Calibri" w:hAnsi="Calibri" w:cs="Calibri"/>
        </w:rPr>
      </w:pPr>
      <w:r w:rsidRPr="006A7472">
        <w:rPr>
          <w:rFonts w:ascii="Calibri" w:hAnsi="Calibri" w:cs="Calibri"/>
        </w:rPr>
        <w:t xml:space="preserve">hosts: </w:t>
      </w:r>
      <w:proofErr w:type="spellStart"/>
      <w:r w:rsidRPr="006A7472">
        <w:rPr>
          <w:rFonts w:ascii="Calibri" w:hAnsi="Calibri" w:cs="Calibri"/>
        </w:rPr>
        <w:t>ios</w:t>
      </w:r>
      <w:proofErr w:type="spellEnd"/>
      <w:r w:rsidRPr="006A7472">
        <w:rPr>
          <w:rFonts w:ascii="Calibri" w:hAnsi="Calibri" w:cs="Calibri"/>
        </w:rPr>
        <w:t xml:space="preserve"> </w:t>
      </w:r>
    </w:p>
    <w:p w14:paraId="1545D895" w14:textId="77777777" w:rsidR="00ED15B5" w:rsidRPr="006A7472" w:rsidRDefault="00ED15B5" w:rsidP="00ED15B5">
      <w:pPr>
        <w:rPr>
          <w:rFonts w:ascii="Calibri" w:hAnsi="Calibri" w:cs="Calibri"/>
        </w:rPr>
      </w:pPr>
      <w:r w:rsidRPr="006A7472">
        <w:rPr>
          <w:rFonts w:ascii="Calibri" w:hAnsi="Calibri" w:cs="Calibri"/>
        </w:rPr>
        <w:t xml:space="preserve">4 </w:t>
      </w:r>
    </w:p>
    <w:p w14:paraId="339287EC" w14:textId="77777777" w:rsidR="00ED15B5" w:rsidRPr="006A7472" w:rsidRDefault="00ED15B5" w:rsidP="00ED15B5">
      <w:pPr>
        <w:rPr>
          <w:rFonts w:ascii="Calibri" w:hAnsi="Calibri" w:cs="Calibri"/>
        </w:rPr>
      </w:pPr>
      <w:proofErr w:type="spellStart"/>
      <w:r w:rsidRPr="006A7472">
        <w:rPr>
          <w:rFonts w:ascii="Calibri" w:hAnsi="Calibri" w:cs="Calibri"/>
        </w:rPr>
        <w:t>gather_facts</w:t>
      </w:r>
      <w:proofErr w:type="spellEnd"/>
      <w:r w:rsidRPr="006A7472">
        <w:rPr>
          <w:rFonts w:ascii="Calibri" w:hAnsi="Calibri" w:cs="Calibri"/>
        </w:rPr>
        <w:t xml:space="preserve">: no </w:t>
      </w:r>
    </w:p>
    <w:p w14:paraId="177540A1" w14:textId="77777777" w:rsidR="00ED15B5" w:rsidRPr="006A7472" w:rsidRDefault="00ED15B5" w:rsidP="00ED15B5">
      <w:pPr>
        <w:rPr>
          <w:rFonts w:ascii="Calibri" w:hAnsi="Calibri" w:cs="Calibri"/>
        </w:rPr>
      </w:pPr>
      <w:r w:rsidRPr="006A7472">
        <w:rPr>
          <w:rFonts w:ascii="Calibri" w:hAnsi="Calibri" w:cs="Calibri"/>
        </w:rPr>
        <w:t xml:space="preserve">5 </w:t>
      </w:r>
    </w:p>
    <w:p w14:paraId="083D1671" w14:textId="77777777" w:rsidR="00ED15B5" w:rsidRPr="006A7472" w:rsidRDefault="00ED15B5" w:rsidP="00ED15B5">
      <w:pPr>
        <w:rPr>
          <w:rFonts w:ascii="Calibri" w:hAnsi="Calibri" w:cs="Calibri"/>
        </w:rPr>
      </w:pPr>
      <w:r w:rsidRPr="006A7472">
        <w:rPr>
          <w:rFonts w:ascii="Calibri" w:hAnsi="Calibri" w:cs="Calibri"/>
        </w:rPr>
        <w:t xml:space="preserve">6 </w:t>
      </w:r>
    </w:p>
    <w:p w14:paraId="2A929823" w14:textId="77777777" w:rsidR="00ED15B5" w:rsidRPr="006A7472" w:rsidRDefault="00ED15B5" w:rsidP="00ED15B5">
      <w:pPr>
        <w:rPr>
          <w:rFonts w:ascii="Calibri" w:hAnsi="Calibri" w:cs="Calibri"/>
        </w:rPr>
      </w:pPr>
      <w:r w:rsidRPr="006A7472">
        <w:rPr>
          <w:rFonts w:ascii="Calibri" w:hAnsi="Calibri" w:cs="Calibri"/>
        </w:rPr>
        <w:t xml:space="preserve">tasks: </w:t>
      </w:r>
    </w:p>
    <w:p w14:paraId="54E33B33" w14:textId="77777777" w:rsidR="00ED15B5" w:rsidRPr="006A7472" w:rsidRDefault="00ED15B5" w:rsidP="00ED15B5">
      <w:pPr>
        <w:rPr>
          <w:rFonts w:ascii="Calibri" w:hAnsi="Calibri" w:cs="Calibri"/>
        </w:rPr>
      </w:pPr>
      <w:r w:rsidRPr="006A7472">
        <w:rPr>
          <w:rFonts w:ascii="Calibri" w:hAnsi="Calibri" w:cs="Calibri"/>
        </w:rPr>
        <w:lastRenderedPageBreak/>
        <w:t xml:space="preserve">7 </w:t>
      </w:r>
    </w:p>
    <w:p w14:paraId="2C62EE1E" w14:textId="77777777" w:rsidR="00ED15B5" w:rsidRPr="006A7472" w:rsidRDefault="00ED15B5" w:rsidP="00ED15B5">
      <w:pPr>
        <w:rPr>
          <w:rFonts w:ascii="Calibri" w:hAnsi="Calibri" w:cs="Calibri"/>
        </w:rPr>
      </w:pPr>
      <w:r w:rsidRPr="006A7472">
        <w:rPr>
          <w:rFonts w:ascii="Calibri" w:hAnsi="Calibri" w:cs="Calibri"/>
        </w:rPr>
        <w:t xml:space="preserve">- name: Set hostname </w:t>
      </w:r>
    </w:p>
    <w:p w14:paraId="6A55BF86" w14:textId="77777777" w:rsidR="00ED15B5" w:rsidRPr="006A7472" w:rsidRDefault="00ED15B5" w:rsidP="00ED15B5">
      <w:pPr>
        <w:rPr>
          <w:rFonts w:ascii="Calibri" w:hAnsi="Calibri" w:cs="Calibri"/>
        </w:rPr>
      </w:pPr>
      <w:proofErr w:type="spellStart"/>
      <w:r w:rsidRPr="006A7472">
        <w:rPr>
          <w:rFonts w:ascii="Calibri" w:hAnsi="Calibri" w:cs="Calibri"/>
        </w:rPr>
        <w:t>ios_config</w:t>
      </w:r>
      <w:proofErr w:type="spellEnd"/>
      <w:r w:rsidRPr="006A7472">
        <w:rPr>
          <w:rFonts w:ascii="Calibri" w:hAnsi="Calibri" w:cs="Calibri"/>
        </w:rPr>
        <w:t xml:space="preserve">: </w:t>
      </w:r>
    </w:p>
    <w:p w14:paraId="76A17495" w14:textId="77777777" w:rsidR="00ED15B5" w:rsidRPr="006A7472" w:rsidRDefault="00ED15B5" w:rsidP="00ED15B5">
      <w:pPr>
        <w:rPr>
          <w:rFonts w:ascii="Calibri" w:hAnsi="Calibri" w:cs="Calibri"/>
        </w:rPr>
      </w:pPr>
      <w:r w:rsidRPr="006A7472">
        <w:rPr>
          <w:rFonts w:ascii="Calibri" w:hAnsi="Calibri" w:cs="Calibri"/>
        </w:rPr>
        <w:t xml:space="preserve">00 </w:t>
      </w:r>
    </w:p>
    <w:p w14:paraId="2B027077" w14:textId="77777777" w:rsidR="00ED15B5" w:rsidRPr="006A7472" w:rsidRDefault="00ED15B5" w:rsidP="00ED15B5">
      <w:pPr>
        <w:rPr>
          <w:rFonts w:ascii="Calibri" w:hAnsi="Calibri" w:cs="Calibri"/>
        </w:rPr>
      </w:pPr>
      <w:r w:rsidRPr="006A7472">
        <w:rPr>
          <w:rFonts w:ascii="Calibri" w:hAnsi="Calibri" w:cs="Calibri"/>
        </w:rPr>
        <w:t xml:space="preserve">lines: </w:t>
      </w:r>
    </w:p>
    <w:p w14:paraId="17A15448" w14:textId="77777777" w:rsidR="00ED15B5" w:rsidRPr="006A7472" w:rsidRDefault="00ED15B5" w:rsidP="00ED15B5">
      <w:pPr>
        <w:rPr>
          <w:rFonts w:ascii="Calibri" w:hAnsi="Calibri" w:cs="Calibri"/>
        </w:rPr>
      </w:pPr>
      <w:r w:rsidRPr="006A7472">
        <w:rPr>
          <w:rFonts w:ascii="Calibri" w:hAnsi="Calibri" w:cs="Calibri"/>
        </w:rPr>
        <w:t xml:space="preserve">10 </w:t>
      </w:r>
    </w:p>
    <w:p w14:paraId="232B19D6" w14:textId="77777777" w:rsidR="00ED15B5" w:rsidRPr="006A7472" w:rsidRDefault="00ED15B5" w:rsidP="00ED15B5">
      <w:pPr>
        <w:rPr>
          <w:rFonts w:ascii="Calibri" w:hAnsi="Calibri" w:cs="Calibri"/>
        </w:rPr>
      </w:pPr>
      <w:r w:rsidRPr="006A7472">
        <w:rPr>
          <w:rFonts w:ascii="Calibri" w:hAnsi="Calibri" w:cs="Calibri"/>
        </w:rPr>
        <w:t xml:space="preserve">hostname R1 </w:t>
      </w:r>
    </w:p>
    <w:p w14:paraId="478AEBC0" w14:textId="77777777" w:rsidR="00ED15B5" w:rsidRPr="006A7472" w:rsidRDefault="00ED15B5" w:rsidP="00ED15B5">
      <w:pPr>
        <w:rPr>
          <w:rFonts w:ascii="Calibri" w:hAnsi="Calibri" w:cs="Calibri"/>
        </w:rPr>
      </w:pPr>
      <w:r w:rsidRPr="006A7472">
        <w:rPr>
          <w:rFonts w:ascii="Calibri" w:hAnsi="Calibri" w:cs="Calibri"/>
        </w:rPr>
        <w:t xml:space="preserve">11 </w:t>
      </w:r>
    </w:p>
    <w:p w14:paraId="378309C1" w14:textId="77777777" w:rsidR="00ED15B5" w:rsidRPr="006A7472" w:rsidRDefault="00ED15B5" w:rsidP="00ED15B5">
      <w:pPr>
        <w:rPr>
          <w:rFonts w:ascii="Calibri" w:hAnsi="Calibri" w:cs="Calibri"/>
        </w:rPr>
      </w:pPr>
      <w:r w:rsidRPr="006A7472">
        <w:rPr>
          <w:rFonts w:ascii="Calibri" w:hAnsi="Calibri" w:cs="Calibri"/>
        </w:rPr>
        <w:t xml:space="preserve">12 </w:t>
      </w:r>
    </w:p>
    <w:p w14:paraId="391A0542" w14:textId="77777777" w:rsidR="00ED15B5" w:rsidRPr="006A7472" w:rsidRDefault="00ED15B5" w:rsidP="00ED15B5">
      <w:pPr>
        <w:rPr>
          <w:rFonts w:ascii="Calibri" w:hAnsi="Calibri" w:cs="Calibri"/>
        </w:rPr>
      </w:pPr>
      <w:r w:rsidRPr="006A7472">
        <w:rPr>
          <w:rFonts w:ascii="Calibri" w:hAnsi="Calibri" w:cs="Calibri"/>
        </w:rPr>
        <w:t xml:space="preserve">- name: Disable DNS lookup </w:t>
      </w:r>
    </w:p>
    <w:p w14:paraId="36488E24" w14:textId="77777777" w:rsidR="00ED15B5" w:rsidRPr="006A7472" w:rsidRDefault="00ED15B5" w:rsidP="00ED15B5">
      <w:pPr>
        <w:rPr>
          <w:rFonts w:ascii="Calibri" w:hAnsi="Calibri" w:cs="Calibri"/>
        </w:rPr>
      </w:pPr>
      <w:r w:rsidRPr="006A7472">
        <w:rPr>
          <w:rFonts w:ascii="Calibri" w:hAnsi="Calibri" w:cs="Calibri"/>
        </w:rPr>
        <w:t xml:space="preserve">13 </w:t>
      </w:r>
    </w:p>
    <w:p w14:paraId="1881DAC4" w14:textId="77777777" w:rsidR="00ED15B5" w:rsidRPr="006A7472" w:rsidRDefault="00ED15B5" w:rsidP="00ED15B5">
      <w:pPr>
        <w:rPr>
          <w:rFonts w:ascii="Calibri" w:hAnsi="Calibri" w:cs="Calibri"/>
        </w:rPr>
      </w:pPr>
      <w:proofErr w:type="spellStart"/>
      <w:r w:rsidRPr="006A7472">
        <w:rPr>
          <w:rFonts w:ascii="Calibri" w:hAnsi="Calibri" w:cs="Calibri"/>
        </w:rPr>
        <w:t>ios_config</w:t>
      </w:r>
      <w:proofErr w:type="spellEnd"/>
      <w:r w:rsidRPr="006A7472">
        <w:rPr>
          <w:rFonts w:ascii="Calibri" w:hAnsi="Calibri" w:cs="Calibri"/>
        </w:rPr>
        <w:t xml:space="preserve">: </w:t>
      </w:r>
    </w:p>
    <w:p w14:paraId="48B242F5" w14:textId="77777777" w:rsidR="00ED15B5" w:rsidRPr="006A7472" w:rsidRDefault="00ED15B5" w:rsidP="00ED15B5">
      <w:pPr>
        <w:rPr>
          <w:rFonts w:ascii="Calibri" w:hAnsi="Calibri" w:cs="Calibri"/>
        </w:rPr>
      </w:pPr>
      <w:r w:rsidRPr="006A7472">
        <w:rPr>
          <w:rFonts w:ascii="Calibri" w:hAnsi="Calibri" w:cs="Calibri"/>
        </w:rPr>
        <w:t xml:space="preserve">14 </w:t>
      </w:r>
    </w:p>
    <w:p w14:paraId="79BF7BDB" w14:textId="77777777" w:rsidR="00ED15B5" w:rsidRPr="006A7472" w:rsidRDefault="00ED15B5" w:rsidP="00ED15B5">
      <w:pPr>
        <w:rPr>
          <w:rFonts w:ascii="Calibri" w:hAnsi="Calibri" w:cs="Calibri"/>
        </w:rPr>
      </w:pPr>
      <w:r w:rsidRPr="006A7472">
        <w:rPr>
          <w:rFonts w:ascii="Calibri" w:hAnsi="Calibri" w:cs="Calibri"/>
        </w:rPr>
        <w:t xml:space="preserve">Lines: </w:t>
      </w:r>
    </w:p>
    <w:p w14:paraId="41FF6C02" w14:textId="77777777" w:rsidR="00ED15B5" w:rsidRPr="006A7472" w:rsidRDefault="00ED15B5" w:rsidP="00ED15B5">
      <w:pPr>
        <w:rPr>
          <w:rFonts w:ascii="Calibri" w:hAnsi="Calibri" w:cs="Calibri"/>
        </w:rPr>
      </w:pPr>
      <w:r w:rsidRPr="006A7472">
        <w:rPr>
          <w:rFonts w:ascii="Calibri" w:hAnsi="Calibri" w:cs="Calibri"/>
        </w:rPr>
        <w:t xml:space="preserve">15 </w:t>
      </w:r>
    </w:p>
    <w:p w14:paraId="7EDF4E7B" w14:textId="77777777" w:rsidR="00ED15B5" w:rsidRPr="006A7472" w:rsidRDefault="00ED15B5" w:rsidP="00ED15B5">
      <w:pPr>
        <w:rPr>
          <w:rFonts w:ascii="Calibri" w:hAnsi="Calibri" w:cs="Calibri"/>
        </w:rPr>
      </w:pPr>
      <w:r w:rsidRPr="006A7472">
        <w:rPr>
          <w:rFonts w:ascii="Calibri" w:hAnsi="Calibri" w:cs="Calibri"/>
        </w:rPr>
        <w:t xml:space="preserve">- no </w:t>
      </w:r>
      <w:proofErr w:type="spellStart"/>
      <w:r w:rsidRPr="006A7472">
        <w:rPr>
          <w:rFonts w:ascii="Calibri" w:hAnsi="Calibri" w:cs="Calibri"/>
        </w:rPr>
        <w:t>ip</w:t>
      </w:r>
      <w:proofErr w:type="spellEnd"/>
      <w:r w:rsidRPr="006A7472">
        <w:rPr>
          <w:rFonts w:ascii="Calibri" w:hAnsi="Calibri" w:cs="Calibri"/>
        </w:rPr>
        <w:t xml:space="preserve"> domain-lookup </w:t>
      </w:r>
    </w:p>
    <w:p w14:paraId="57D2C901" w14:textId="77777777" w:rsidR="00ED15B5" w:rsidRPr="006A7472" w:rsidRDefault="00ED15B5" w:rsidP="00ED15B5">
      <w:pPr>
        <w:rPr>
          <w:rFonts w:ascii="Calibri" w:hAnsi="Calibri" w:cs="Calibri"/>
        </w:rPr>
      </w:pPr>
      <w:r w:rsidRPr="006A7472">
        <w:rPr>
          <w:rFonts w:ascii="Calibri" w:hAnsi="Calibri" w:cs="Calibri"/>
        </w:rPr>
        <w:t xml:space="preserve">16 </w:t>
      </w:r>
    </w:p>
    <w:p w14:paraId="4C76232C" w14:textId="77777777" w:rsidR="00ED15B5" w:rsidRPr="006A7472" w:rsidRDefault="00ED15B5" w:rsidP="00ED15B5">
      <w:pPr>
        <w:rPr>
          <w:rFonts w:ascii="Calibri" w:hAnsi="Calibri" w:cs="Calibri"/>
        </w:rPr>
      </w:pPr>
      <w:r w:rsidRPr="006A7472">
        <w:rPr>
          <w:rFonts w:ascii="Calibri" w:hAnsi="Calibri" w:cs="Calibri"/>
        </w:rPr>
        <w:t xml:space="preserve">17 </w:t>
      </w:r>
    </w:p>
    <w:p w14:paraId="6B3039D4" w14:textId="77777777" w:rsidR="00ED15B5" w:rsidRPr="006A7472" w:rsidRDefault="00ED15B5" w:rsidP="00ED15B5">
      <w:pPr>
        <w:rPr>
          <w:rFonts w:ascii="Calibri" w:hAnsi="Calibri" w:cs="Calibri"/>
        </w:rPr>
      </w:pPr>
      <w:r w:rsidRPr="006A7472">
        <w:rPr>
          <w:rFonts w:ascii="Calibri" w:hAnsi="Calibri" w:cs="Calibri"/>
        </w:rPr>
        <w:t xml:space="preserve">- name: Configure MOTD banner </w:t>
      </w:r>
    </w:p>
    <w:p w14:paraId="34277AF8" w14:textId="77777777" w:rsidR="00ED15B5" w:rsidRPr="006A7472" w:rsidRDefault="00ED15B5" w:rsidP="00ED15B5">
      <w:pPr>
        <w:rPr>
          <w:rFonts w:ascii="Calibri" w:hAnsi="Calibri" w:cs="Calibri"/>
        </w:rPr>
      </w:pPr>
      <w:r w:rsidRPr="006A7472">
        <w:rPr>
          <w:rFonts w:ascii="Calibri" w:hAnsi="Calibri" w:cs="Calibri"/>
        </w:rPr>
        <w:t xml:space="preserve">18 </w:t>
      </w:r>
    </w:p>
    <w:p w14:paraId="69A546CC" w14:textId="77777777" w:rsidR="00ED15B5" w:rsidRPr="006A7472" w:rsidRDefault="00ED15B5" w:rsidP="00ED15B5">
      <w:pPr>
        <w:rPr>
          <w:rFonts w:ascii="Calibri" w:hAnsi="Calibri" w:cs="Calibri"/>
        </w:rPr>
      </w:pPr>
      <w:proofErr w:type="spellStart"/>
      <w:r w:rsidRPr="006A7472">
        <w:rPr>
          <w:rFonts w:ascii="Calibri" w:hAnsi="Calibri" w:cs="Calibri"/>
        </w:rPr>
        <w:t>ios_config</w:t>
      </w:r>
      <w:proofErr w:type="spellEnd"/>
      <w:r w:rsidRPr="006A7472">
        <w:rPr>
          <w:rFonts w:ascii="Calibri" w:hAnsi="Calibri" w:cs="Calibri"/>
        </w:rPr>
        <w:t xml:space="preserve">: </w:t>
      </w:r>
    </w:p>
    <w:p w14:paraId="0499DDA0" w14:textId="77777777" w:rsidR="00ED15B5" w:rsidRPr="006A7472" w:rsidRDefault="00ED15B5" w:rsidP="00ED15B5">
      <w:pPr>
        <w:rPr>
          <w:rFonts w:ascii="Calibri" w:hAnsi="Calibri" w:cs="Calibri"/>
        </w:rPr>
      </w:pPr>
      <w:r w:rsidRPr="006A7472">
        <w:rPr>
          <w:rFonts w:ascii="Calibri" w:hAnsi="Calibri" w:cs="Calibri"/>
        </w:rPr>
        <w:t xml:space="preserve">19 </w:t>
      </w:r>
    </w:p>
    <w:p w14:paraId="1DD7EA9D" w14:textId="77777777" w:rsidR="00ED15B5" w:rsidRPr="006A7472" w:rsidRDefault="00ED15B5" w:rsidP="00ED15B5">
      <w:pPr>
        <w:rPr>
          <w:rFonts w:ascii="Calibri" w:hAnsi="Calibri" w:cs="Calibri"/>
        </w:rPr>
      </w:pPr>
      <w:r w:rsidRPr="006A7472">
        <w:rPr>
          <w:rFonts w:ascii="Calibri" w:hAnsi="Calibri" w:cs="Calibri"/>
        </w:rPr>
        <w:t xml:space="preserve">lines: </w:t>
      </w:r>
    </w:p>
    <w:p w14:paraId="7F50584E" w14:textId="77777777" w:rsidR="00ED15B5" w:rsidRPr="006A7472" w:rsidRDefault="00ED15B5" w:rsidP="00ED15B5">
      <w:pPr>
        <w:rPr>
          <w:rFonts w:ascii="Calibri" w:hAnsi="Calibri" w:cs="Calibri"/>
        </w:rPr>
      </w:pPr>
      <w:r w:rsidRPr="006A7472">
        <w:rPr>
          <w:rFonts w:ascii="Calibri" w:hAnsi="Calibri" w:cs="Calibri"/>
        </w:rPr>
        <w:t xml:space="preserve">20 </w:t>
      </w:r>
    </w:p>
    <w:p w14:paraId="4858AF48" w14:textId="77777777" w:rsidR="00ED15B5" w:rsidRPr="006A7472" w:rsidRDefault="00ED15B5" w:rsidP="00ED15B5">
      <w:pPr>
        <w:rPr>
          <w:rFonts w:ascii="Calibri" w:hAnsi="Calibri" w:cs="Calibri"/>
        </w:rPr>
      </w:pPr>
      <w:r w:rsidRPr="006A7472">
        <w:rPr>
          <w:rFonts w:ascii="Calibri" w:hAnsi="Calibri" w:cs="Calibri"/>
        </w:rPr>
        <w:t xml:space="preserve">banner </w:t>
      </w:r>
      <w:proofErr w:type="spellStart"/>
      <w:r w:rsidRPr="006A7472">
        <w:rPr>
          <w:rFonts w:ascii="Calibri" w:hAnsi="Calibri" w:cs="Calibri"/>
        </w:rPr>
        <w:t>motd</w:t>
      </w:r>
      <w:proofErr w:type="spellEnd"/>
      <w:r w:rsidRPr="006A7472">
        <w:rPr>
          <w:rFonts w:ascii="Calibri" w:hAnsi="Calibri" w:cs="Calibri"/>
        </w:rPr>
        <w:t xml:space="preserve"> ^Authorized access only^ </w:t>
      </w:r>
    </w:p>
    <w:p w14:paraId="0D493C3E" w14:textId="77777777" w:rsidR="00ED15B5" w:rsidRPr="006A7472" w:rsidRDefault="00ED15B5" w:rsidP="00ED15B5">
      <w:pPr>
        <w:rPr>
          <w:rFonts w:ascii="Calibri" w:hAnsi="Calibri" w:cs="Calibri"/>
        </w:rPr>
      </w:pPr>
      <w:r w:rsidRPr="006A7472">
        <w:rPr>
          <w:rFonts w:ascii="Calibri" w:hAnsi="Calibri" w:cs="Calibri"/>
        </w:rPr>
        <w:t xml:space="preserve">21 </w:t>
      </w:r>
    </w:p>
    <w:p w14:paraId="4D98DD41" w14:textId="77777777" w:rsidR="00ED15B5" w:rsidRPr="006A7472" w:rsidRDefault="00ED15B5" w:rsidP="00ED15B5">
      <w:pPr>
        <w:rPr>
          <w:rFonts w:ascii="Calibri" w:hAnsi="Calibri" w:cs="Calibri"/>
        </w:rPr>
      </w:pPr>
      <w:r w:rsidRPr="006A7472">
        <w:rPr>
          <w:rFonts w:ascii="Calibri" w:hAnsi="Calibri" w:cs="Calibri"/>
        </w:rPr>
        <w:t xml:space="preserve">22 </w:t>
      </w:r>
    </w:p>
    <w:p w14:paraId="7C6CF26F" w14:textId="77777777" w:rsidR="00ED15B5" w:rsidRPr="006A7472" w:rsidRDefault="00ED15B5" w:rsidP="00ED15B5">
      <w:pPr>
        <w:rPr>
          <w:rFonts w:ascii="Calibri" w:hAnsi="Calibri" w:cs="Calibri"/>
        </w:rPr>
      </w:pPr>
      <w:r w:rsidRPr="006A7472">
        <w:rPr>
          <w:rFonts w:ascii="Calibri" w:hAnsi="Calibri" w:cs="Calibri"/>
        </w:rPr>
        <w:t xml:space="preserve">- name: Set enable secret </w:t>
      </w:r>
    </w:p>
    <w:p w14:paraId="7A9D74C5" w14:textId="77777777" w:rsidR="00ED15B5" w:rsidRPr="006A7472" w:rsidRDefault="00ED15B5" w:rsidP="00ED15B5">
      <w:pPr>
        <w:rPr>
          <w:rFonts w:ascii="Calibri" w:hAnsi="Calibri" w:cs="Calibri"/>
        </w:rPr>
      </w:pPr>
      <w:r w:rsidRPr="006A7472">
        <w:rPr>
          <w:rFonts w:ascii="Calibri" w:hAnsi="Calibri" w:cs="Calibri"/>
        </w:rPr>
        <w:t xml:space="preserve">23 </w:t>
      </w:r>
    </w:p>
    <w:p w14:paraId="0595B1DD" w14:textId="77777777" w:rsidR="00ED15B5" w:rsidRPr="006A7472" w:rsidRDefault="00ED15B5" w:rsidP="00ED15B5">
      <w:pPr>
        <w:rPr>
          <w:rFonts w:ascii="Calibri" w:hAnsi="Calibri" w:cs="Calibri"/>
        </w:rPr>
      </w:pPr>
      <w:proofErr w:type="spellStart"/>
      <w:r w:rsidRPr="006A7472">
        <w:rPr>
          <w:rFonts w:ascii="Calibri" w:hAnsi="Calibri" w:cs="Calibri"/>
        </w:rPr>
        <w:t>ios_config</w:t>
      </w:r>
      <w:proofErr w:type="spellEnd"/>
      <w:r w:rsidRPr="006A7472">
        <w:rPr>
          <w:rFonts w:ascii="Calibri" w:hAnsi="Calibri" w:cs="Calibri"/>
        </w:rPr>
        <w:t xml:space="preserve">: </w:t>
      </w:r>
    </w:p>
    <w:p w14:paraId="5AD52E58" w14:textId="77777777" w:rsidR="00ED15B5" w:rsidRPr="006A7472" w:rsidRDefault="00ED15B5" w:rsidP="00ED15B5">
      <w:pPr>
        <w:rPr>
          <w:rFonts w:ascii="Calibri" w:hAnsi="Calibri" w:cs="Calibri"/>
        </w:rPr>
      </w:pPr>
      <w:r w:rsidRPr="006A7472">
        <w:rPr>
          <w:rFonts w:ascii="Calibri" w:hAnsi="Calibri" w:cs="Calibri"/>
        </w:rPr>
        <w:t xml:space="preserve">24 </w:t>
      </w:r>
    </w:p>
    <w:p w14:paraId="3F5FD59D" w14:textId="77777777" w:rsidR="00ED15B5" w:rsidRPr="006A7472" w:rsidRDefault="00ED15B5" w:rsidP="00ED15B5">
      <w:pPr>
        <w:rPr>
          <w:rFonts w:ascii="Calibri" w:hAnsi="Calibri" w:cs="Calibri"/>
        </w:rPr>
      </w:pPr>
      <w:r w:rsidRPr="006A7472">
        <w:rPr>
          <w:rFonts w:ascii="Calibri" w:hAnsi="Calibri" w:cs="Calibri"/>
        </w:rPr>
        <w:t xml:space="preserve">Lines: </w:t>
      </w:r>
    </w:p>
    <w:p w14:paraId="5A92B43C" w14:textId="77777777" w:rsidR="00ED15B5" w:rsidRPr="006A7472" w:rsidRDefault="00ED15B5" w:rsidP="00ED15B5">
      <w:pPr>
        <w:rPr>
          <w:rFonts w:ascii="Calibri" w:hAnsi="Calibri" w:cs="Calibri"/>
        </w:rPr>
      </w:pPr>
      <w:r w:rsidRPr="006A7472">
        <w:rPr>
          <w:rFonts w:ascii="Calibri" w:hAnsi="Calibri" w:cs="Calibri"/>
        </w:rPr>
        <w:t xml:space="preserve">25 </w:t>
      </w:r>
    </w:p>
    <w:p w14:paraId="49195795" w14:textId="77777777" w:rsidR="00ED15B5" w:rsidRPr="006A7472" w:rsidRDefault="00ED15B5" w:rsidP="00ED15B5">
      <w:pPr>
        <w:rPr>
          <w:rFonts w:ascii="Calibri" w:hAnsi="Calibri" w:cs="Calibri"/>
        </w:rPr>
      </w:pPr>
      <w:r w:rsidRPr="006A7472">
        <w:rPr>
          <w:rFonts w:ascii="Calibri" w:hAnsi="Calibri" w:cs="Calibri"/>
        </w:rPr>
        <w:t xml:space="preserve">enable secret cisco </w:t>
      </w:r>
    </w:p>
    <w:p w14:paraId="6C41DDA5" w14:textId="77777777" w:rsidR="00ED15B5" w:rsidRPr="006A7472" w:rsidRDefault="00ED15B5" w:rsidP="00ED15B5">
      <w:pPr>
        <w:rPr>
          <w:rFonts w:ascii="Calibri" w:hAnsi="Calibri" w:cs="Calibri"/>
        </w:rPr>
      </w:pPr>
      <w:r w:rsidRPr="006A7472">
        <w:rPr>
          <w:rFonts w:ascii="Calibri" w:hAnsi="Calibri" w:cs="Calibri"/>
        </w:rPr>
        <w:t xml:space="preserve">26 </w:t>
      </w:r>
    </w:p>
    <w:p w14:paraId="35E10013" w14:textId="77777777" w:rsidR="00ED15B5" w:rsidRPr="006A7472" w:rsidRDefault="00ED15B5" w:rsidP="00ED15B5">
      <w:pPr>
        <w:rPr>
          <w:rFonts w:ascii="Calibri" w:hAnsi="Calibri" w:cs="Calibri"/>
        </w:rPr>
      </w:pPr>
      <w:r w:rsidRPr="006A7472">
        <w:rPr>
          <w:rFonts w:ascii="Calibri" w:hAnsi="Calibri" w:cs="Calibri"/>
        </w:rPr>
        <w:lastRenderedPageBreak/>
        <w:t xml:space="preserve">YAML v </w:t>
      </w:r>
    </w:p>
    <w:p w14:paraId="13CC9992" w14:textId="77777777" w:rsidR="00ED15B5" w:rsidRPr="006A7472" w:rsidRDefault="00ED15B5" w:rsidP="00ED15B5">
      <w:pPr>
        <w:rPr>
          <w:rFonts w:ascii="Calibri" w:hAnsi="Calibri" w:cs="Calibri"/>
        </w:rPr>
      </w:pPr>
      <w:r w:rsidRPr="006A7472">
        <w:rPr>
          <w:rFonts w:ascii="Calibri" w:hAnsi="Calibri" w:cs="Calibri"/>
        </w:rPr>
        <w:t xml:space="preserve">Tab Width: 4 </w:t>
      </w:r>
    </w:p>
    <w:p w14:paraId="2B2C2026" w14:textId="77777777" w:rsidR="00ED15B5" w:rsidRPr="006A7472" w:rsidRDefault="00ED15B5" w:rsidP="00ED15B5">
      <w:pPr>
        <w:rPr>
          <w:rFonts w:ascii="Calibri" w:hAnsi="Calibri" w:cs="Calibri"/>
        </w:rPr>
      </w:pPr>
      <w:r w:rsidRPr="006A7472">
        <w:rPr>
          <w:rFonts w:ascii="Calibri" w:hAnsi="Calibri" w:cs="Calibri"/>
        </w:rPr>
        <w:t xml:space="preserve">Ln 26, Col 1 </w:t>
      </w:r>
    </w:p>
    <w:p w14:paraId="56DA2ECA" w14:textId="77777777" w:rsidR="00ED15B5" w:rsidRPr="006A7472" w:rsidRDefault="00ED15B5" w:rsidP="00ED15B5">
      <w:pPr>
        <w:rPr>
          <w:rFonts w:ascii="Calibri" w:hAnsi="Calibri" w:cs="Calibri"/>
        </w:rPr>
      </w:pPr>
      <w:r w:rsidRPr="006A7472">
        <w:rPr>
          <w:rFonts w:ascii="Calibri" w:hAnsi="Calibri" w:cs="Calibri"/>
        </w:rPr>
        <w:t xml:space="preserve">INS </w:t>
      </w:r>
    </w:p>
    <w:p w14:paraId="0B41E52F" w14:textId="77777777" w:rsidR="00ED15B5" w:rsidRPr="006A7472" w:rsidRDefault="00ED15B5" w:rsidP="00ED15B5">
      <w:pPr>
        <w:rPr>
          <w:rFonts w:ascii="Calibri" w:hAnsi="Calibri" w:cs="Calibri"/>
        </w:rPr>
      </w:pPr>
      <w:proofErr w:type="spellStart"/>
      <w:r w:rsidRPr="006A7472">
        <w:rPr>
          <w:rFonts w:ascii="Calibri" w:hAnsi="Calibri" w:cs="Calibri"/>
        </w:rPr>
        <w:t>devasc@labvm</w:t>
      </w:r>
      <w:proofErr w:type="spellEnd"/>
      <w:r w:rsidRPr="006A7472">
        <w:rPr>
          <w:rFonts w:ascii="Calibri" w:hAnsi="Calibri" w:cs="Calibri"/>
        </w:rPr>
        <w:t xml:space="preserve">: ~ </w:t>
      </w:r>
    </w:p>
    <w:p w14:paraId="7A0201D4" w14:textId="77777777" w:rsidR="00ED15B5" w:rsidRPr="006A7472" w:rsidRDefault="00ED15B5" w:rsidP="00ED15B5">
      <w:pPr>
        <w:rPr>
          <w:rFonts w:ascii="Calibri" w:hAnsi="Calibri" w:cs="Calibri"/>
        </w:rPr>
      </w:pPr>
      <w:r w:rsidRPr="006A7472">
        <w:rPr>
          <w:rFonts w:ascii="Calibri" w:hAnsi="Calibri" w:cs="Calibri"/>
        </w:rPr>
        <w:t xml:space="preserve">X </w:t>
      </w:r>
    </w:p>
    <w:p w14:paraId="3A0D2657" w14:textId="77777777" w:rsidR="00ED15B5" w:rsidRPr="006A7472" w:rsidRDefault="00ED15B5" w:rsidP="00ED15B5">
      <w:pPr>
        <w:rPr>
          <w:rFonts w:ascii="Calibri" w:hAnsi="Calibri" w:cs="Calibri"/>
        </w:rPr>
      </w:pPr>
      <w:r w:rsidRPr="006A7472">
        <w:rPr>
          <w:rFonts w:ascii="Calibri" w:hAnsi="Calibri" w:cs="Calibri"/>
        </w:rPr>
        <w:t xml:space="preserve">File Edit View Search Terminal Help </w:t>
      </w:r>
    </w:p>
    <w:p w14:paraId="2584A90E" w14:textId="77777777" w:rsidR="00ED15B5" w:rsidRPr="006A7472" w:rsidRDefault="00ED15B5" w:rsidP="00ED15B5">
      <w:pPr>
        <w:rPr>
          <w:rFonts w:ascii="Calibri" w:hAnsi="Calibri" w:cs="Calibri"/>
        </w:rPr>
      </w:pPr>
      <w:r w:rsidRPr="006A7472">
        <w:rPr>
          <w:rFonts w:ascii="Calibri" w:hAnsi="Calibri" w:cs="Calibri"/>
        </w:rPr>
        <w:t xml:space="preserve">GNU nano 4.8 </w:t>
      </w:r>
    </w:p>
    <w:p w14:paraId="6D564291" w14:textId="77777777" w:rsidR="00ED15B5" w:rsidRPr="006A7472" w:rsidRDefault="00ED15B5" w:rsidP="00ED15B5">
      <w:pPr>
        <w:rPr>
          <w:rFonts w:ascii="Calibri" w:hAnsi="Calibri" w:cs="Calibri"/>
        </w:rPr>
      </w:pPr>
      <w:r w:rsidRPr="006A7472">
        <w:rPr>
          <w:rFonts w:ascii="Calibri" w:hAnsi="Calibri" w:cs="Calibri"/>
        </w:rPr>
        <w:t>[</w:t>
      </w:r>
      <w:proofErr w:type="spellStart"/>
      <w:r w:rsidRPr="006A7472">
        <w:rPr>
          <w:rFonts w:ascii="Calibri" w:hAnsi="Calibri" w:cs="Calibri"/>
        </w:rPr>
        <w:t>ios</w:t>
      </w:r>
      <w:proofErr w:type="spellEnd"/>
      <w:r w:rsidRPr="006A7472">
        <w:rPr>
          <w:rFonts w:ascii="Calibri" w:hAnsi="Calibri" w:cs="Calibri"/>
        </w:rPr>
        <w:t xml:space="preserve">] </w:t>
      </w:r>
    </w:p>
    <w:p w14:paraId="2144B5A1" w14:textId="77777777" w:rsidR="00ED15B5" w:rsidRPr="006A7472" w:rsidRDefault="00ED15B5" w:rsidP="00ED15B5">
      <w:pPr>
        <w:rPr>
          <w:rFonts w:ascii="Calibri" w:hAnsi="Calibri" w:cs="Calibri"/>
        </w:rPr>
      </w:pPr>
      <w:r w:rsidRPr="006A7472">
        <w:rPr>
          <w:rFonts w:ascii="Calibri" w:hAnsi="Calibri" w:cs="Calibri"/>
        </w:rPr>
        <w:t xml:space="preserve">inventory.ini </w:t>
      </w:r>
    </w:p>
    <w:p w14:paraId="63F8AC31" w14:textId="77777777" w:rsidR="00ED15B5" w:rsidRPr="006A7472" w:rsidRDefault="00ED15B5" w:rsidP="00ED15B5">
      <w:pPr>
        <w:rPr>
          <w:rFonts w:ascii="Calibri" w:hAnsi="Calibri" w:cs="Calibri"/>
        </w:rPr>
      </w:pPr>
      <w:r w:rsidRPr="006A7472">
        <w:rPr>
          <w:rFonts w:ascii="Calibri" w:hAnsi="Calibri" w:cs="Calibri"/>
        </w:rPr>
        <w:t xml:space="preserve">router1 </w:t>
      </w:r>
      <w:proofErr w:type="spellStart"/>
      <w:r w:rsidRPr="006A7472">
        <w:rPr>
          <w:rFonts w:ascii="Calibri" w:hAnsi="Calibri" w:cs="Calibri"/>
        </w:rPr>
        <w:t>ansible_host</w:t>
      </w:r>
      <w:proofErr w:type="spellEnd"/>
      <w:r w:rsidRPr="006A7472">
        <w:rPr>
          <w:rFonts w:ascii="Calibri" w:hAnsi="Calibri" w:cs="Calibri"/>
        </w:rPr>
        <w:t xml:space="preserve">=192.168.56.102 </w:t>
      </w:r>
    </w:p>
    <w:p w14:paraId="55F2B14F" w14:textId="77777777" w:rsidR="00ED15B5" w:rsidRPr="006A7472" w:rsidRDefault="00ED15B5" w:rsidP="00ED15B5">
      <w:pPr>
        <w:rPr>
          <w:rFonts w:ascii="Calibri" w:hAnsi="Calibri" w:cs="Calibri"/>
        </w:rPr>
      </w:pPr>
      <w:r w:rsidRPr="006A7472">
        <w:rPr>
          <w:rFonts w:ascii="Calibri" w:hAnsi="Calibri" w:cs="Calibri"/>
        </w:rPr>
        <w:t>[</w:t>
      </w:r>
      <w:proofErr w:type="spellStart"/>
      <w:r w:rsidRPr="006A7472">
        <w:rPr>
          <w:rFonts w:ascii="Calibri" w:hAnsi="Calibri" w:cs="Calibri"/>
        </w:rPr>
        <w:t>ios</w:t>
      </w:r>
      <w:proofErr w:type="spellEnd"/>
      <w:r w:rsidRPr="006A7472">
        <w:rPr>
          <w:rFonts w:ascii="Calibri" w:hAnsi="Calibri" w:cs="Calibri"/>
        </w:rPr>
        <w:t xml:space="preserve"> : vars] </w:t>
      </w:r>
    </w:p>
    <w:p w14:paraId="5A8917E9" w14:textId="77777777" w:rsidR="00ED15B5" w:rsidRPr="006A7472" w:rsidRDefault="00ED15B5" w:rsidP="00ED15B5">
      <w:pPr>
        <w:rPr>
          <w:rFonts w:ascii="Calibri" w:hAnsi="Calibri" w:cs="Calibri"/>
        </w:rPr>
      </w:pPr>
      <w:proofErr w:type="spellStart"/>
      <w:r w:rsidRPr="006A7472">
        <w:rPr>
          <w:rFonts w:ascii="Calibri" w:hAnsi="Calibri" w:cs="Calibri"/>
        </w:rPr>
        <w:t>ansible_connection</w:t>
      </w:r>
      <w:proofErr w:type="spellEnd"/>
      <w:r w:rsidRPr="006A7472">
        <w:rPr>
          <w:rFonts w:ascii="Calibri" w:hAnsi="Calibri" w:cs="Calibri"/>
        </w:rPr>
        <w:t>=</w:t>
      </w:r>
      <w:proofErr w:type="spellStart"/>
      <w:r w:rsidRPr="006A7472">
        <w:rPr>
          <w:rFonts w:ascii="Calibri" w:hAnsi="Calibri" w:cs="Calibri"/>
        </w:rPr>
        <w:t>network_cli</w:t>
      </w:r>
      <w:proofErr w:type="spellEnd"/>
      <w:r w:rsidRPr="006A7472">
        <w:rPr>
          <w:rFonts w:ascii="Calibri" w:hAnsi="Calibri" w:cs="Calibri"/>
        </w:rPr>
        <w:t xml:space="preserve"> </w:t>
      </w:r>
    </w:p>
    <w:p w14:paraId="58673B48" w14:textId="77777777" w:rsidR="00ED15B5" w:rsidRPr="006A7472" w:rsidRDefault="00ED15B5" w:rsidP="00ED15B5">
      <w:pPr>
        <w:rPr>
          <w:rFonts w:ascii="Calibri" w:hAnsi="Calibri" w:cs="Calibri"/>
        </w:rPr>
      </w:pPr>
      <w:proofErr w:type="spellStart"/>
      <w:r w:rsidRPr="006A7472">
        <w:rPr>
          <w:rFonts w:ascii="Calibri" w:hAnsi="Calibri" w:cs="Calibri"/>
        </w:rPr>
        <w:t>ansible_network_os</w:t>
      </w:r>
      <w:proofErr w:type="spellEnd"/>
      <w:r w:rsidRPr="006A7472">
        <w:rPr>
          <w:rFonts w:ascii="Calibri" w:hAnsi="Calibri" w:cs="Calibri"/>
        </w:rPr>
        <w:t>=</w:t>
      </w:r>
      <w:proofErr w:type="spellStart"/>
      <w:r w:rsidRPr="006A7472">
        <w:rPr>
          <w:rFonts w:ascii="Calibri" w:hAnsi="Calibri" w:cs="Calibri"/>
        </w:rPr>
        <w:t>ios</w:t>
      </w:r>
      <w:proofErr w:type="spellEnd"/>
      <w:r w:rsidRPr="006A7472">
        <w:rPr>
          <w:rFonts w:ascii="Calibri" w:hAnsi="Calibri" w:cs="Calibri"/>
        </w:rPr>
        <w:t xml:space="preserve"> </w:t>
      </w:r>
    </w:p>
    <w:p w14:paraId="0B5A19BE" w14:textId="77777777" w:rsidR="00ED15B5" w:rsidRPr="006A7472" w:rsidRDefault="00ED15B5" w:rsidP="00ED15B5">
      <w:pPr>
        <w:rPr>
          <w:rFonts w:ascii="Calibri" w:hAnsi="Calibri" w:cs="Calibri"/>
        </w:rPr>
      </w:pPr>
      <w:proofErr w:type="spellStart"/>
      <w:r w:rsidRPr="006A7472">
        <w:rPr>
          <w:rFonts w:ascii="Calibri" w:hAnsi="Calibri" w:cs="Calibri"/>
        </w:rPr>
        <w:t>ansible_user</w:t>
      </w:r>
      <w:proofErr w:type="spellEnd"/>
      <w:r w:rsidRPr="006A7472">
        <w:rPr>
          <w:rFonts w:ascii="Calibri" w:hAnsi="Calibri" w:cs="Calibri"/>
        </w:rPr>
        <w:t xml:space="preserve">=cisco </w:t>
      </w:r>
    </w:p>
    <w:p w14:paraId="1A9A46AC" w14:textId="77777777" w:rsidR="00ED15B5" w:rsidRPr="006A7472" w:rsidRDefault="00ED15B5" w:rsidP="00ED15B5">
      <w:pPr>
        <w:rPr>
          <w:rFonts w:ascii="Calibri" w:hAnsi="Calibri" w:cs="Calibri"/>
        </w:rPr>
      </w:pPr>
      <w:proofErr w:type="spellStart"/>
      <w:r w:rsidRPr="006A7472">
        <w:rPr>
          <w:rFonts w:ascii="Calibri" w:hAnsi="Calibri" w:cs="Calibri"/>
        </w:rPr>
        <w:t>ansible_password</w:t>
      </w:r>
      <w:proofErr w:type="spellEnd"/>
      <w:r w:rsidRPr="006A7472">
        <w:rPr>
          <w:rFonts w:ascii="Calibri" w:hAnsi="Calibri" w:cs="Calibri"/>
        </w:rPr>
        <w:t xml:space="preserve">=cisco </w:t>
      </w:r>
    </w:p>
    <w:p w14:paraId="2B95F440" w14:textId="77777777" w:rsidR="00ED15B5" w:rsidRPr="006A7472" w:rsidRDefault="00ED15B5" w:rsidP="00ED15B5">
      <w:pPr>
        <w:rPr>
          <w:rFonts w:ascii="Calibri" w:hAnsi="Calibri" w:cs="Calibri"/>
        </w:rPr>
      </w:pPr>
      <w:proofErr w:type="spellStart"/>
      <w:r w:rsidRPr="006A7472">
        <w:rPr>
          <w:rFonts w:ascii="Calibri" w:hAnsi="Calibri" w:cs="Calibri"/>
        </w:rPr>
        <w:t>ansible_become</w:t>
      </w:r>
      <w:proofErr w:type="spellEnd"/>
      <w:r w:rsidRPr="006A7472">
        <w:rPr>
          <w:rFonts w:ascii="Calibri" w:hAnsi="Calibri" w:cs="Calibri"/>
        </w:rPr>
        <w:t xml:space="preserve">=yes </w:t>
      </w:r>
    </w:p>
    <w:p w14:paraId="32C804D5" w14:textId="77777777" w:rsidR="00ED15B5" w:rsidRPr="006A7472" w:rsidRDefault="00ED15B5" w:rsidP="00ED15B5">
      <w:pPr>
        <w:rPr>
          <w:rFonts w:ascii="Calibri" w:hAnsi="Calibri" w:cs="Calibri"/>
        </w:rPr>
      </w:pPr>
      <w:proofErr w:type="spellStart"/>
      <w:r w:rsidRPr="006A7472">
        <w:rPr>
          <w:rFonts w:ascii="Calibri" w:hAnsi="Calibri" w:cs="Calibri"/>
        </w:rPr>
        <w:t>ansible_become_method</w:t>
      </w:r>
      <w:proofErr w:type="spellEnd"/>
      <w:r w:rsidRPr="006A7472">
        <w:rPr>
          <w:rFonts w:ascii="Calibri" w:hAnsi="Calibri" w:cs="Calibri"/>
        </w:rPr>
        <w:t xml:space="preserve">=enable </w:t>
      </w:r>
    </w:p>
    <w:p w14:paraId="3E6E2117" w14:textId="77777777" w:rsidR="00ED15B5" w:rsidRPr="006A7472" w:rsidRDefault="00ED15B5" w:rsidP="00ED15B5">
      <w:pPr>
        <w:rPr>
          <w:rFonts w:ascii="Calibri" w:hAnsi="Calibri" w:cs="Calibri"/>
        </w:rPr>
      </w:pPr>
      <w:proofErr w:type="spellStart"/>
      <w:r w:rsidRPr="006A7472">
        <w:rPr>
          <w:rFonts w:ascii="Calibri" w:hAnsi="Calibri" w:cs="Calibri"/>
        </w:rPr>
        <w:t>ansible_become_password</w:t>
      </w:r>
      <w:proofErr w:type="spellEnd"/>
      <w:r w:rsidRPr="006A7472">
        <w:rPr>
          <w:rFonts w:ascii="Calibri" w:hAnsi="Calibri" w:cs="Calibri"/>
        </w:rPr>
        <w:t xml:space="preserve">=cisco </w:t>
      </w:r>
    </w:p>
    <w:p w14:paraId="21F854A9" w14:textId="77777777" w:rsidR="00ED15B5" w:rsidRPr="006A7472" w:rsidRDefault="00ED15B5" w:rsidP="00ED15B5">
      <w:pPr>
        <w:rPr>
          <w:rFonts w:ascii="Calibri" w:hAnsi="Calibri" w:cs="Calibri"/>
        </w:rPr>
      </w:pPr>
      <w:r w:rsidRPr="006A7472">
        <w:rPr>
          <w:rFonts w:ascii="Calibri" w:hAnsi="Calibri" w:cs="Calibri"/>
        </w:rPr>
        <w:t xml:space="preserve">[ Read 11 lines ] </w:t>
      </w:r>
    </w:p>
    <w:p w14:paraId="4ED4A10C" w14:textId="77777777" w:rsidR="00ED15B5" w:rsidRPr="006A7472" w:rsidRDefault="00ED15B5" w:rsidP="00ED15B5">
      <w:pPr>
        <w:rPr>
          <w:rFonts w:ascii="Calibri" w:hAnsi="Calibri" w:cs="Calibri"/>
        </w:rPr>
      </w:pPr>
      <w:r w:rsidRPr="006A7472">
        <w:rPr>
          <w:rFonts w:ascii="Calibri" w:hAnsi="Calibri" w:cs="Calibri"/>
        </w:rPr>
        <w:t xml:space="preserve">^G </w:t>
      </w:r>
    </w:p>
    <w:p w14:paraId="4E333867" w14:textId="77777777" w:rsidR="00ED15B5" w:rsidRPr="006A7472" w:rsidRDefault="00ED15B5" w:rsidP="00ED15B5">
      <w:pPr>
        <w:rPr>
          <w:rFonts w:ascii="Calibri" w:hAnsi="Calibri" w:cs="Calibri"/>
        </w:rPr>
      </w:pPr>
      <w:r w:rsidRPr="006A7472">
        <w:rPr>
          <w:rFonts w:ascii="Calibri" w:hAnsi="Calibri" w:cs="Calibri"/>
        </w:rPr>
        <w:t xml:space="preserve">Get Help </w:t>
      </w:r>
    </w:p>
    <w:p w14:paraId="1E07A89A" w14:textId="77777777" w:rsidR="00ED15B5" w:rsidRPr="006A7472" w:rsidRDefault="00ED15B5" w:rsidP="00ED15B5">
      <w:pPr>
        <w:rPr>
          <w:rFonts w:ascii="Calibri" w:hAnsi="Calibri" w:cs="Calibri"/>
        </w:rPr>
      </w:pPr>
      <w:r w:rsidRPr="006A7472">
        <w:rPr>
          <w:rFonts w:ascii="Calibri" w:hAnsi="Calibri" w:cs="Calibri"/>
        </w:rPr>
        <w:t xml:space="preserve">Write Out </w:t>
      </w:r>
    </w:p>
    <w:p w14:paraId="26DBE5FA" w14:textId="77777777" w:rsidR="00ED15B5" w:rsidRPr="006A7472" w:rsidRDefault="00ED15B5" w:rsidP="00ED15B5">
      <w:pPr>
        <w:rPr>
          <w:rFonts w:ascii="Calibri" w:hAnsi="Calibri" w:cs="Calibri"/>
        </w:rPr>
      </w:pPr>
      <w:r w:rsidRPr="006A7472">
        <w:rPr>
          <w:rFonts w:ascii="Calibri" w:hAnsi="Calibri" w:cs="Calibri"/>
        </w:rPr>
        <w:t xml:space="preserve">Where Is </w:t>
      </w:r>
    </w:p>
    <w:p w14:paraId="5D126CFA" w14:textId="77777777" w:rsidR="00ED15B5" w:rsidRPr="006A7472" w:rsidRDefault="00ED15B5" w:rsidP="00ED15B5">
      <w:pPr>
        <w:rPr>
          <w:rFonts w:ascii="Calibri" w:hAnsi="Calibri" w:cs="Calibri"/>
        </w:rPr>
      </w:pPr>
      <w:r w:rsidRPr="006A7472">
        <w:rPr>
          <w:rFonts w:ascii="Calibri" w:hAnsi="Calibri" w:cs="Calibri"/>
        </w:rPr>
        <w:t xml:space="preserve">AK Cut Text </w:t>
      </w:r>
    </w:p>
    <w:p w14:paraId="26EBA5C3" w14:textId="77777777" w:rsidR="00ED15B5" w:rsidRPr="006A7472" w:rsidRDefault="00ED15B5" w:rsidP="00ED15B5">
      <w:pPr>
        <w:rPr>
          <w:rFonts w:ascii="Calibri" w:hAnsi="Calibri" w:cs="Calibri"/>
        </w:rPr>
      </w:pPr>
      <w:r w:rsidRPr="006A7472">
        <w:rPr>
          <w:rFonts w:ascii="Calibri" w:hAnsi="Calibri" w:cs="Calibri"/>
        </w:rPr>
        <w:t xml:space="preserve">Justify </w:t>
      </w:r>
    </w:p>
    <w:p w14:paraId="3942F5BE" w14:textId="77777777" w:rsidR="00ED15B5" w:rsidRPr="006A7472" w:rsidRDefault="00ED15B5" w:rsidP="00ED15B5">
      <w:pPr>
        <w:rPr>
          <w:rFonts w:ascii="Calibri" w:hAnsi="Calibri" w:cs="Calibri"/>
        </w:rPr>
      </w:pPr>
      <w:r w:rsidRPr="006A7472">
        <w:rPr>
          <w:rFonts w:ascii="Calibri" w:hAnsi="Calibri" w:cs="Calibri"/>
        </w:rPr>
        <w:t xml:space="preserve">Cur Pos </w:t>
      </w:r>
    </w:p>
    <w:p w14:paraId="58DA53F0" w14:textId="77777777" w:rsidR="00ED15B5" w:rsidRPr="006A7472" w:rsidRDefault="00ED15B5" w:rsidP="00ED15B5">
      <w:pPr>
        <w:rPr>
          <w:rFonts w:ascii="Calibri" w:hAnsi="Calibri" w:cs="Calibri"/>
        </w:rPr>
      </w:pPr>
      <w:r w:rsidRPr="006A7472">
        <w:rPr>
          <w:rFonts w:ascii="Calibri" w:hAnsi="Calibri" w:cs="Calibri"/>
        </w:rPr>
        <w:t xml:space="preserve">^X Exit </w:t>
      </w:r>
    </w:p>
    <w:p w14:paraId="4AD2F6D4" w14:textId="77777777" w:rsidR="00ED15B5" w:rsidRPr="006A7472" w:rsidRDefault="00ED15B5" w:rsidP="00ED15B5">
      <w:pPr>
        <w:rPr>
          <w:rFonts w:ascii="Calibri" w:hAnsi="Calibri" w:cs="Calibri"/>
        </w:rPr>
      </w:pPr>
      <w:r w:rsidRPr="006A7472">
        <w:rPr>
          <w:rFonts w:ascii="Calibri" w:hAnsi="Calibri" w:cs="Calibri"/>
        </w:rPr>
        <w:t xml:space="preserve">AR Read File </w:t>
      </w:r>
    </w:p>
    <w:p w14:paraId="1A53F849" w14:textId="77777777" w:rsidR="00ED15B5" w:rsidRPr="006A7472" w:rsidRDefault="00ED15B5" w:rsidP="00ED15B5">
      <w:pPr>
        <w:rPr>
          <w:rFonts w:ascii="Calibri" w:hAnsi="Calibri" w:cs="Calibri"/>
        </w:rPr>
      </w:pPr>
      <w:r w:rsidRPr="006A7472">
        <w:rPr>
          <w:rFonts w:ascii="Calibri" w:hAnsi="Calibri" w:cs="Calibri"/>
        </w:rPr>
        <w:t xml:space="preserve">Mv </w:t>
      </w:r>
    </w:p>
    <w:p w14:paraId="2268D71F" w14:textId="77777777" w:rsidR="00ED15B5" w:rsidRPr="006A7472" w:rsidRDefault="00ED15B5" w:rsidP="00ED15B5">
      <w:pPr>
        <w:rPr>
          <w:rFonts w:ascii="Calibri" w:hAnsi="Calibri" w:cs="Calibri"/>
        </w:rPr>
      </w:pPr>
      <w:r w:rsidRPr="006A7472">
        <w:rPr>
          <w:rFonts w:ascii="Calibri" w:hAnsi="Calibri" w:cs="Calibri"/>
        </w:rPr>
        <w:t xml:space="preserve">AJ </w:t>
      </w:r>
    </w:p>
    <w:p w14:paraId="2B11887F" w14:textId="77777777" w:rsidR="00ED15B5" w:rsidRPr="006A7472" w:rsidRDefault="00ED15B5" w:rsidP="00ED15B5">
      <w:pPr>
        <w:rPr>
          <w:rFonts w:ascii="Calibri" w:hAnsi="Calibri" w:cs="Calibri"/>
        </w:rPr>
      </w:pPr>
      <w:r w:rsidRPr="006A7472">
        <w:rPr>
          <w:rFonts w:ascii="Calibri" w:hAnsi="Calibri" w:cs="Calibri"/>
        </w:rPr>
        <w:t xml:space="preserve">0v </w:t>
      </w:r>
    </w:p>
    <w:p w14:paraId="5AAE2782" w14:textId="77777777" w:rsidR="00ED15B5" w:rsidRPr="006A7472" w:rsidRDefault="00ED15B5" w:rsidP="00ED15B5">
      <w:pPr>
        <w:rPr>
          <w:rFonts w:ascii="Calibri" w:hAnsi="Calibri" w:cs="Calibri"/>
        </w:rPr>
      </w:pPr>
      <w:r w:rsidRPr="006A7472">
        <w:rPr>
          <w:rFonts w:ascii="Calibri" w:hAnsi="Calibri" w:cs="Calibri"/>
        </w:rPr>
        <w:t xml:space="preserve">Replace </w:t>
      </w:r>
    </w:p>
    <w:p w14:paraId="662E88FB" w14:textId="77777777" w:rsidR="00ED15B5" w:rsidRPr="006A7472" w:rsidRDefault="00ED15B5" w:rsidP="00ED15B5">
      <w:pPr>
        <w:rPr>
          <w:rFonts w:ascii="Calibri" w:hAnsi="Calibri" w:cs="Calibri"/>
        </w:rPr>
      </w:pPr>
      <w:r w:rsidRPr="006A7472">
        <w:rPr>
          <w:rFonts w:ascii="Calibri" w:hAnsi="Calibri" w:cs="Calibri"/>
        </w:rPr>
        <w:t xml:space="preserve">^U Paste </w:t>
      </w:r>
      <w:proofErr w:type="spellStart"/>
      <w:r w:rsidRPr="006A7472">
        <w:rPr>
          <w:rFonts w:ascii="Calibri" w:hAnsi="Calibri" w:cs="Calibri"/>
        </w:rPr>
        <w:t>Text^T</w:t>
      </w:r>
      <w:proofErr w:type="spellEnd"/>
      <w:r w:rsidRPr="006A7472">
        <w:rPr>
          <w:rFonts w:ascii="Calibri" w:hAnsi="Calibri" w:cs="Calibri"/>
        </w:rPr>
        <w:t xml:space="preserve"> To Spell </w:t>
      </w:r>
    </w:p>
    <w:p w14:paraId="2249EE76" w14:textId="77777777" w:rsidR="00ED15B5" w:rsidRPr="006A7472" w:rsidRDefault="00ED15B5" w:rsidP="00ED15B5">
      <w:pPr>
        <w:rPr>
          <w:rFonts w:ascii="Calibri" w:hAnsi="Calibri" w:cs="Calibri"/>
        </w:rPr>
      </w:pPr>
      <w:r w:rsidRPr="006A7472">
        <w:rPr>
          <w:rFonts w:ascii="Calibri" w:hAnsi="Calibri" w:cs="Calibri"/>
        </w:rPr>
        <w:t xml:space="preserve">Go To Line </w:t>
      </w:r>
    </w:p>
    <w:p w14:paraId="757088D6" w14:textId="77777777" w:rsidR="00F9047F" w:rsidRPr="006A7472" w:rsidRDefault="00ED15B5" w:rsidP="00F9047F">
      <w:pPr>
        <w:rPr>
          <w:rFonts w:ascii="Calibri" w:hAnsi="Calibri" w:cs="Calibri"/>
          <w:lang w:val="en-US"/>
        </w:rPr>
      </w:pPr>
      <w:r w:rsidRPr="006A7472">
        <w:rPr>
          <w:rFonts w:ascii="Calibri" w:hAnsi="Calibri" w:cs="Calibri"/>
        </w:rPr>
        <w:lastRenderedPageBreak/>
        <w:t>*Codes have since been updated to work in the testing environment</w:t>
      </w:r>
      <w:r w:rsidR="00F9047F" w:rsidRPr="006A7472">
        <w:rPr>
          <w:rFonts w:ascii="Calibri" w:hAnsi="Calibri" w:cs="Calibri"/>
        </w:rPr>
        <w:br/>
      </w:r>
      <w:r w:rsidR="00F9047F" w:rsidRPr="006A7472">
        <w:rPr>
          <w:rFonts w:ascii="Calibri" w:hAnsi="Calibri" w:cs="Calibri"/>
        </w:rPr>
        <w:br/>
      </w:r>
      <w:r w:rsidR="00F9047F" w:rsidRPr="006A7472">
        <w:rPr>
          <w:rFonts w:ascii="Calibri" w:hAnsi="Calibri" w:cs="Calibri"/>
        </w:rPr>
        <w:br/>
        <w:t xml:space="preserve">Testing &amp; Troubleshooting </w:t>
      </w:r>
      <w:r w:rsidR="00F9047F" w:rsidRPr="006A7472">
        <w:rPr>
          <w:rFonts w:ascii="Calibri" w:hAnsi="Calibri" w:cs="Calibri"/>
        </w:rPr>
        <w:br/>
      </w:r>
      <w:r w:rsidR="00F9047F" w:rsidRPr="006A7472">
        <w:rPr>
          <w:rFonts w:ascii="Calibri" w:hAnsi="Calibri" w:cs="Calibri"/>
        </w:rPr>
        <w:br/>
        <w:t>Terra:</w:t>
      </w:r>
      <w:r w:rsidR="00F9047F" w:rsidRPr="006A7472">
        <w:rPr>
          <w:rFonts w:ascii="Calibri" w:hAnsi="Calibri" w:cs="Calibri"/>
          <w:lang w:val="en-US"/>
        </w:rPr>
        <w:t> </w:t>
      </w:r>
    </w:p>
    <w:p w14:paraId="793E6928" w14:textId="77777777" w:rsidR="00F9047F" w:rsidRPr="006A7472" w:rsidRDefault="00F9047F" w:rsidP="00F9047F">
      <w:pPr>
        <w:rPr>
          <w:rFonts w:ascii="Calibri" w:hAnsi="Calibri" w:cs="Calibri"/>
          <w:lang w:val="en-US"/>
        </w:rPr>
      </w:pPr>
      <w:r w:rsidRPr="006A7472">
        <w:rPr>
          <w:rFonts w:ascii="Calibri" w:hAnsi="Calibri" w:cs="Calibri"/>
        </w:rPr>
        <w:t>Errors:</w:t>
      </w:r>
      <w:r w:rsidRPr="006A7472">
        <w:rPr>
          <w:rFonts w:ascii="Calibri" w:hAnsi="Calibri" w:cs="Calibri"/>
          <w:lang w:val="en-US"/>
        </w:rPr>
        <w:t> </w:t>
      </w:r>
    </w:p>
    <w:p w14:paraId="6A5527A1" w14:textId="0FF3C3F0" w:rsidR="00F9047F" w:rsidRPr="006A7472" w:rsidRDefault="00F9047F" w:rsidP="00F9047F">
      <w:pPr>
        <w:rPr>
          <w:rFonts w:ascii="Calibri" w:hAnsi="Calibri" w:cs="Calibri"/>
        </w:rPr>
      </w:pPr>
      <w:r w:rsidRPr="006A7472">
        <w:rPr>
          <w:rFonts w:ascii="Calibri" w:hAnsi="Calibri" w:cs="Calibri"/>
          <w:noProof/>
        </w:rPr>
        <w:drawing>
          <wp:inline distT="0" distB="0" distL="0" distR="0" wp14:anchorId="6519CD1F" wp14:editId="679666D4">
            <wp:extent cx="5731510" cy="3806190"/>
            <wp:effectExtent l="0" t="0" r="2540" b="3810"/>
            <wp:docPr id="368190259" name="Picture 20" descr="devasc@labvm: ~ &#10;File Edit View Search Terminal Help &#10;ify_file() method &#10;script declined parsing /home/devasc/inventory. ini as it did not pass its verify &#10;_file() method &#10;auto declined parsing /home/devasc/inventory.ini as it did not pass its verify_f &#10;ile() method &#10;yaml declined parsing /home/devasc/inventory.ini as it did not pass its verify_f &#10;ile() method &#10;Parsed /home/devasc/inventory.ini inventory source with ini plugin &#10;META: ran handlers &#10;&lt;192. 168.56. 102&gt; ESTABLISH LOCAL CONNECTION FOR USER: devasc &#10;&lt;192.168.56.102&gt; EXEC /bin/sh - c ' ( umask 77 &amp;&amp; mkdir - p &quot; echo /home/devasc/ . a &#10;nsible/tmp/ansible-local -34723bo90q48 '&quot;&amp;&amp; mkdir /home/devasc/.ansible/tmp/ansib &#10;le-local -34723bo90q48/ansible-tmp-1768413473.6091816-3475-39591627916895 &amp;&amp; echo &#10;ansible-tmp-1768413473.6091816-3475-39591627916895=&quot;` echo /home/devasc/.ansibl &#10;e/tmp/ansible-local -34723bo90q48/ansible-tmp-1768413473.6091816-3475-39591627916 &#10;895 '&quot; ) &amp;&amp; sleep 0' &#10;&lt;192.168.56.102&gt; EXEC /bin/sh -c 'rm -f -r /home/devasc/.ansible/tmp/ansible-loc &#10;al - 34723bo90q48/ansible- tmp-1768413473 . 6091816- 3475- 39591627916895/ &gt; /dev/null &#10;2&gt;&amp;1 &amp;&amp; sleep 0' &#10;router1 | FAILED! = &gt; { &#10;&quot;msg&quot;: &quot;The module cisco. ios. ios_command was not found in configured module &#10;paths&quot; &#10;} &#10;devasc@labvm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evasc@labvm: ~ &#10;File Edit View Search Terminal Help &#10;ify_file() method &#10;script declined parsing /home/devasc/inventory. ini as it did not pass its verify &#10;_file() method &#10;auto declined parsing /home/devasc/inventory.ini as it did not pass its verify_f &#10;ile() method &#10;yaml declined parsing /home/devasc/inventory.ini as it did not pass its verify_f &#10;ile() method &#10;Parsed /home/devasc/inventory.ini inventory source with ini plugin &#10;META: ran handlers &#10;&lt;192. 168.56. 102&gt; ESTABLISH LOCAL CONNECTION FOR USER: devasc &#10;&lt;192.168.56.102&gt; EXEC /bin/sh - c ' ( umask 77 &amp;&amp; mkdir - p &quot; echo /home/devasc/ . a &#10;nsible/tmp/ansible-local -34723bo90q48 '&quot;&amp;&amp; mkdir /home/devasc/.ansible/tmp/ansib &#10;le-local -34723bo90q48/ansible-tmp-1768413473.6091816-3475-39591627916895 &amp;&amp; echo &#10;ansible-tmp-1768413473.6091816-3475-39591627916895=&quot;` echo /home/devasc/.ansibl &#10;e/tmp/ansible-local -34723bo90q48/ansible-tmp-1768413473.6091816-3475-39591627916 &#10;895 '&quot; ) &amp;&amp; sleep 0' &#10;&lt;192.168.56.102&gt; EXEC /bin/sh -c 'rm -f -r /home/devasc/.ansible/tmp/ansible-loc &#10;al - 34723bo90q48/ansible- tmp-1768413473 . 6091816- 3475- 39591627916895/ &gt; /dev/null &#10;2&gt;&amp;1 &amp;&amp; sleep 0' &#10;router1 | FAILED! = &gt; { &#10;&quot;msg&quot;: &quot;The module cisco. ios. ios_command was not found in configured module &#10;paths&quot; &#10;} &#10;devasc@labvm :~ $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p>
    <w:p w14:paraId="5FDE2E51" w14:textId="6A25C0FE" w:rsidR="00F9047F" w:rsidRPr="006A7472" w:rsidRDefault="00F9047F" w:rsidP="00F9047F">
      <w:pPr>
        <w:rPr>
          <w:rFonts w:ascii="Calibri" w:hAnsi="Calibri" w:cs="Calibri"/>
        </w:rPr>
      </w:pPr>
      <w:r w:rsidRPr="006A7472">
        <w:rPr>
          <w:rFonts w:ascii="Calibri" w:hAnsi="Calibri" w:cs="Calibri"/>
          <w:noProof/>
        </w:rPr>
        <w:lastRenderedPageBreak/>
        <w:drawing>
          <wp:inline distT="0" distB="0" distL="0" distR="0" wp14:anchorId="29DF1D6B" wp14:editId="70D6591E">
            <wp:extent cx="5731510" cy="3777615"/>
            <wp:effectExtent l="0" t="0" r="2540" b="0"/>
            <wp:docPr id="1054849200" name="Picture 19" descr="devasc@labvm: ~ &#10;X &#10;File Edit View Search Terminal Help &#10;ansible-tmp-1768413473. 6091816- 3475-39591627916895=&quot;` echo /home/devasc/.ansibl &#10;e/tmp/ansible-local -34723bo90q48/ansible-tmp-1768413473.6091816-3475-39591627916 &#10;895 &#10;&quot; ) &amp;&amp; sleep 0' &#10;&lt;192.168.56. 102&gt; EXEC /bin/sh -c 'rm -f -r /home/devasc/.ansible/tmp/ansible-loc &#10;al - 34723bo90q48/ansible-tmp-1768413473. 6091816-3475-39591627916895/ &gt; /dev/null &#10;2&gt;&amp;1 &amp;&amp; sleep 0' &#10;router1 | FAILED! = &gt; { &#10;&quot;msg&quot;: &quot;The module cisco. ios . ios_command was not found in configured module &#10;paths&quot; &#10;3 &#10;devasc@labvm :~ $ ansible-galaxy collection install cisco. ios &#10;Process install dependency map &#10;Starting collection install process &#10;Installing 'cisco. ios : 11.2.0' to '/home/devasc/ . ansible/collections/ansible_coll &#10;ections/cisco/ios' &#10;Installing 'ansible. netcommon : 8.2.1' to '/home/devasc/ . ansible/collections/ansib &#10;le_collections/ansible/netcommon' &#10;Installing 'ansible. utils : 6.0.1' to '/home/devasc/ . ansible/collections/ansible_c &#10;ollections/ansible/utils' &#10;devasc@labvm :~ $ ansible-galaxy collection list | grep cisco. ios &#10;usage: ansible-galaxy collection [-h] COLLECTION_ACTION &#10;ansible-galaxy collection: error: argument COLLECTION_ACTION: invalid choice: 'l &#10;ist' (choose from 'init', 'build', 'publish', 'install') &#10;devasc@labvm :~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evasc@labvm: ~ &#10;X &#10;File Edit View Search Terminal Help &#10;ansible-tmp-1768413473. 6091816- 3475-39591627916895=&quot;` echo /home/devasc/.ansibl &#10;e/tmp/ansible-local -34723bo90q48/ansible-tmp-1768413473.6091816-3475-39591627916 &#10;895 &#10;&quot; ) &amp;&amp; sleep 0' &#10;&lt;192.168.56. 102&gt; EXEC /bin/sh -c 'rm -f -r /home/devasc/.ansible/tmp/ansible-loc &#10;al - 34723bo90q48/ansible-tmp-1768413473. 6091816-3475-39591627916895/ &gt; /dev/null &#10;2&gt;&amp;1 &amp;&amp; sleep 0' &#10;router1 | FAILED! = &gt; { &#10;&quot;msg&quot;: &quot;The module cisco. ios . ios_command was not found in configured module &#10;paths&quot; &#10;3 &#10;devasc@labvm :~ $ ansible-galaxy collection install cisco. ios &#10;Process install dependency map &#10;Starting collection install process &#10;Installing 'cisco. ios : 11.2.0' to '/home/devasc/ . ansible/collections/ansible_coll &#10;ections/cisco/ios' &#10;Installing 'ansible. netcommon : 8.2.1' to '/home/devasc/ . ansible/collections/ansib &#10;le_collections/ansible/netcommon' &#10;Installing 'ansible. utils : 6.0.1' to '/home/devasc/ . ansible/collections/ansible_c &#10;ollections/ansible/utils' &#10;devasc@labvm :~ $ ansible-galaxy collection list | grep cisco. ios &#10;usage: ansible-galaxy collection [-h] COLLECTION_ACTION &#10;ansible-galaxy collection: error: argument COLLECTION_ACTION: invalid choice: 'l &#10;ist' (choose from 'init', 'build', 'publish', 'install') &#10;devasc@labvm :~ $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777615"/>
                    </a:xfrm>
                    <a:prstGeom prst="rect">
                      <a:avLst/>
                    </a:prstGeom>
                    <a:noFill/>
                    <a:ln>
                      <a:noFill/>
                    </a:ln>
                  </pic:spPr>
                </pic:pic>
              </a:graphicData>
            </a:graphic>
          </wp:inline>
        </w:drawing>
      </w:r>
    </w:p>
    <w:p w14:paraId="69A3C9AB" w14:textId="77777777" w:rsidR="00F9047F" w:rsidRPr="006A7472" w:rsidRDefault="00F9047F" w:rsidP="00F9047F">
      <w:pPr>
        <w:rPr>
          <w:rFonts w:ascii="Calibri" w:hAnsi="Calibri" w:cs="Calibri"/>
          <w:lang w:val="en-US"/>
        </w:rPr>
      </w:pPr>
      <w:r w:rsidRPr="006A7472">
        <w:rPr>
          <w:rFonts w:ascii="Calibri" w:hAnsi="Calibri" w:cs="Calibri"/>
          <w:lang w:val="en-US"/>
        </w:rPr>
        <w:t> </w:t>
      </w:r>
    </w:p>
    <w:p w14:paraId="4B7C82B5" w14:textId="77777777" w:rsidR="00F9047F" w:rsidRPr="006A7472" w:rsidRDefault="00F9047F" w:rsidP="00F9047F">
      <w:pPr>
        <w:rPr>
          <w:rFonts w:ascii="Calibri" w:hAnsi="Calibri" w:cs="Calibri"/>
          <w:lang w:val="en-US"/>
        </w:rPr>
      </w:pPr>
      <w:r w:rsidRPr="006A7472">
        <w:rPr>
          <w:rFonts w:ascii="Calibri" w:hAnsi="Calibri" w:cs="Calibri"/>
        </w:rPr>
        <w:t>Successful Commands:</w:t>
      </w:r>
      <w:r w:rsidRPr="006A7472">
        <w:rPr>
          <w:rFonts w:ascii="Calibri" w:hAnsi="Calibri" w:cs="Calibri"/>
          <w:lang w:val="en-US"/>
        </w:rPr>
        <w:t> </w:t>
      </w:r>
    </w:p>
    <w:p w14:paraId="02AF2E94" w14:textId="57FF0839" w:rsidR="00F9047F" w:rsidRPr="006A7472" w:rsidRDefault="00F9047F" w:rsidP="00F9047F">
      <w:pPr>
        <w:rPr>
          <w:rFonts w:ascii="Calibri" w:hAnsi="Calibri" w:cs="Calibri"/>
        </w:rPr>
      </w:pPr>
      <w:r w:rsidRPr="006A7472">
        <w:rPr>
          <w:rFonts w:ascii="Calibri" w:hAnsi="Calibri" w:cs="Calibri"/>
          <w:noProof/>
        </w:rPr>
        <w:drawing>
          <wp:inline distT="0" distB="0" distL="0" distR="0" wp14:anchorId="6F784EB6" wp14:editId="23A6FB2F">
            <wp:extent cx="5731510" cy="2968625"/>
            <wp:effectExtent l="0" t="0" r="2540" b="3175"/>
            <wp:docPr id="2129907693" name="Picture 18" descr="devasc@labvm :~ $ ansible -i inventory. ini ios -m ios_command -a &quot;commands='show ip interface brief'&quot; &#10;router1 | SUCCESS =&gt; { &#10;&quot;ansible_facts&quot;: { &#10;&quot;discovered_interpreter_python&quot;: &quot;/usr/bin/python3&quot; &#10;}, &#10;&quot;changed&quot;: false, &#10;&quot;stdout&quot;: [ &#10;&quot;Interface &#10;IP -Address &#10;OK? Method Status &#10;Protocol\nGigabitEthernet1 &#10;192. 168. 56. 102 YES DHCP &#10;up &#10;UD &#10;&quot;stdout_lines&quot;: [ &#10;&quot;Interface &#10;IP -Address &#10;OK? Method Status &#10;Protocol&quot;, &#10;&quot;GigabitEthernet1 &#10;192.168.56.102 &#10;YES DHCP &#10;up &#10;up&quot; &#10;devasc@labvm :~ $ ansible -i inventory. ini ios -m ios_command -a &quot;commands='show run | section hostname'&quot; &#10;router1 | SUCCESS =&gt; { &#10;&quot;ansible_facts&quot;: { &#10;&quot;discovered_interpreter_python&quot;: &quot;/usr/bin/python3&quot; &#10;3, &#10;'changed&quot;: false, &#10;&quot;stdout&quot;: [ &#10;&quot;hostname R1&quot; &#10;1, &#10;&quot;stdout_lines&quot;: [ &#10;[ &#10;&quot;hostname R1&quot; &#10;devasc@labvm :~ $ ansible -i inventory. ini ios -m ios_command -a &quot;commands='show run | include domain-lookup'&quot; &#10;router1 | SUCCESS =&gt; { &#10;&quot;ansible_facts&quot;: { &#10;&quot;discovered_interpreter_python&quot;: &quot;/usr/bin/python3&quot; &#10;&quot;changed&quot;: false, &#10;&quot;stdout&quot;: [ &#10;1, &#10;&quot;stdout_lines&quot;: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vasc@labvm :~ $ ansible -i inventory. ini ios -m ios_command -a &quot;commands='show ip interface brief'&quot; &#10;router1 | SUCCESS =&gt; { &#10;&quot;ansible_facts&quot;: { &#10;&quot;discovered_interpreter_python&quot;: &quot;/usr/bin/python3&quot; &#10;}, &#10;&quot;changed&quot;: false, &#10;&quot;stdout&quot;: [ &#10;&quot;Interface &#10;IP -Address &#10;OK? Method Status &#10;Protocol\nGigabitEthernet1 &#10;192. 168. 56. 102 YES DHCP &#10;up &#10;UD &#10;&quot;stdout_lines&quot;: [ &#10;&quot;Interface &#10;IP -Address &#10;OK? Method Status &#10;Protocol&quot;, &#10;&quot;GigabitEthernet1 &#10;192.168.56.102 &#10;YES DHCP &#10;up &#10;up&quot; &#10;devasc@labvm :~ $ ansible -i inventory. ini ios -m ios_command -a &quot;commands='show run | section hostname'&quot; &#10;router1 | SUCCESS =&gt; { &#10;&quot;ansible_facts&quot;: { &#10;&quot;discovered_interpreter_python&quot;: &quot;/usr/bin/python3&quot; &#10;3, &#10;'changed&quot;: false, &#10;&quot;stdout&quot;: [ &#10;&quot;hostname R1&quot; &#10;1, &#10;&quot;stdout_lines&quot;: [ &#10;[ &#10;&quot;hostname R1&quot; &#10;devasc@labvm :~ $ ansible -i inventory. ini ios -m ios_command -a &quot;commands='show run | include domain-lookup'&quot; &#10;router1 | SUCCESS =&gt; { &#10;&quot;ansible_facts&quot;: { &#10;&quot;discovered_interpreter_python&quot;: &quot;/usr/bin/python3&quot; &#10;&quot;changed&quot;: false, &#10;&quot;stdout&quot;: [ &#10;1, &#10;&quot;stdout_lines&quot;: [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2968625"/>
                    </a:xfrm>
                    <a:prstGeom prst="rect">
                      <a:avLst/>
                    </a:prstGeom>
                    <a:noFill/>
                    <a:ln>
                      <a:noFill/>
                    </a:ln>
                  </pic:spPr>
                </pic:pic>
              </a:graphicData>
            </a:graphic>
          </wp:inline>
        </w:drawing>
      </w:r>
    </w:p>
    <w:p w14:paraId="159A888F" w14:textId="77777777" w:rsidR="00F9047F" w:rsidRPr="006A7472" w:rsidRDefault="00F9047F" w:rsidP="00F9047F">
      <w:pPr>
        <w:rPr>
          <w:rFonts w:ascii="Calibri" w:hAnsi="Calibri" w:cs="Calibri"/>
          <w:lang w:val="en-US"/>
        </w:rPr>
      </w:pPr>
      <w:r w:rsidRPr="006A7472">
        <w:rPr>
          <w:rFonts w:ascii="Calibri" w:hAnsi="Calibri" w:cs="Calibri"/>
          <w:lang w:val="en-US"/>
        </w:rPr>
        <w:t> </w:t>
      </w:r>
    </w:p>
    <w:p w14:paraId="3BA83A40" w14:textId="77777777" w:rsidR="008D77BE" w:rsidRPr="00C43AFD" w:rsidRDefault="008D77BE" w:rsidP="008D77BE">
      <w:pPr>
        <w:pStyle w:val="Heading1"/>
        <w:rPr>
          <w:rStyle w:val="Heading1Char"/>
          <w:rFonts w:ascii="Calibri" w:hAnsi="Calibri" w:cs="Calibri"/>
        </w:rPr>
      </w:pPr>
      <w:bookmarkStart w:id="17" w:name="_Toc219710858"/>
      <w:bookmarkStart w:id="18" w:name="_Toc219755069"/>
      <w:r w:rsidRPr="00C43AFD">
        <w:rPr>
          <w:rStyle w:val="Heading1Char"/>
          <w:rFonts w:ascii="Calibri" w:hAnsi="Calibri" w:cs="Calibri"/>
        </w:rPr>
        <w:lastRenderedPageBreak/>
        <w:t>Code</w:t>
      </w:r>
      <w:bookmarkEnd w:id="17"/>
      <w:bookmarkEnd w:id="18"/>
      <w:r w:rsidRPr="00C43AFD">
        <w:rPr>
          <w:rStyle w:val="Heading1Char"/>
          <w:rFonts w:ascii="Calibri" w:hAnsi="Calibri" w:cs="Calibri"/>
        </w:rPr>
        <w:t xml:space="preserve"> </w:t>
      </w:r>
    </w:p>
    <w:p w14:paraId="3FCF7AEC" w14:textId="77777777" w:rsidR="008D77BE" w:rsidRPr="00C43AFD" w:rsidRDefault="008D77BE" w:rsidP="008D77BE">
      <w:pPr>
        <w:pStyle w:val="Heading1"/>
        <w:rPr>
          <w:rStyle w:val="Heading1Char"/>
          <w:rFonts w:ascii="Calibri" w:hAnsi="Calibri" w:cs="Calibri"/>
        </w:rPr>
      </w:pPr>
      <w:bookmarkStart w:id="19" w:name="_Toc219710859"/>
      <w:bookmarkStart w:id="20" w:name="_Toc219755070"/>
      <w:r w:rsidRPr="4E0599C9">
        <w:rPr>
          <w:rStyle w:val="Hyperlink"/>
          <w:rFonts w:ascii="Calibri" w:hAnsi="Calibri" w:cs="Calibri"/>
          <w:color w:val="3E762A" w:themeColor="accent1" w:themeShade="BF"/>
          <w:u w:val="none"/>
        </w:rPr>
        <w:t>ACCB5029_GroupAssignment</w:t>
      </w:r>
      <w:bookmarkEnd w:id="19"/>
      <w:bookmarkEnd w:id="20"/>
    </w:p>
    <w:p w14:paraId="15AB8920" w14:textId="77777777" w:rsidR="008D77BE" w:rsidRPr="00C43AFD" w:rsidRDefault="008D77BE" w:rsidP="008D77BE">
      <w:pPr>
        <w:pStyle w:val="Heading2"/>
        <w:rPr>
          <w:rFonts w:ascii="Calibri" w:hAnsi="Calibri" w:cs="Calibri"/>
        </w:rPr>
      </w:pPr>
      <w:bookmarkStart w:id="21" w:name="_Toc219710860"/>
      <w:bookmarkStart w:id="22" w:name="_Toc219755071"/>
      <w:r w:rsidRPr="00C43AFD">
        <w:rPr>
          <w:rFonts w:ascii="Calibri" w:hAnsi="Calibri" w:cs="Calibri"/>
        </w:rPr>
        <w:t>README.md</w:t>
      </w:r>
      <w:bookmarkEnd w:id="21"/>
      <w:bookmarkEnd w:id="22"/>
    </w:p>
    <w:p w14:paraId="70B85ED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Repo for ACCB5029 Group assignment - Access for ACCB5029 Group Assignment</w:t>
      </w:r>
    </w:p>
    <w:p w14:paraId="6C1B9CF2" w14:textId="77777777" w:rsidR="008D77BE" w:rsidRPr="00C43AFD" w:rsidRDefault="008D77BE" w:rsidP="008D77BE">
      <w:pPr>
        <w:rPr>
          <w:rFonts w:ascii="Calibri" w:hAnsi="Calibri" w:cs="Calibri"/>
          <w:b/>
          <w:bCs/>
          <w:sz w:val="20"/>
          <w:szCs w:val="20"/>
        </w:rPr>
      </w:pPr>
      <w:r w:rsidRPr="00C43AFD">
        <w:rPr>
          <w:rFonts w:ascii="Calibri" w:hAnsi="Calibri" w:cs="Calibri"/>
          <w:b/>
          <w:bCs/>
          <w:sz w:val="20"/>
          <w:szCs w:val="20"/>
        </w:rPr>
        <w:t>Ansible Network Automation</w:t>
      </w:r>
    </w:p>
    <w:p w14:paraId="7A60E254" w14:textId="77777777" w:rsidR="008D77BE" w:rsidRPr="00C43AFD" w:rsidRDefault="008D77BE" w:rsidP="008D77BE">
      <w:pPr>
        <w:numPr>
          <w:ilvl w:val="0"/>
          <w:numId w:val="21"/>
        </w:numPr>
        <w:spacing w:after="160" w:line="278" w:lineRule="auto"/>
        <w:rPr>
          <w:rFonts w:ascii="Calibri" w:hAnsi="Calibri" w:cs="Calibri"/>
          <w:sz w:val="20"/>
          <w:szCs w:val="20"/>
        </w:rPr>
      </w:pPr>
      <w:r w:rsidRPr="00C43AFD">
        <w:rPr>
          <w:rFonts w:ascii="Calibri" w:hAnsi="Calibri" w:cs="Calibri"/>
          <w:sz w:val="20"/>
          <w:szCs w:val="20"/>
        </w:rPr>
        <w:t>Implemented Ansible playbook to apply baseline configuration to Cisco IOS routers</w:t>
      </w:r>
    </w:p>
    <w:p w14:paraId="71D79870" w14:textId="77777777" w:rsidR="008D77BE" w:rsidRPr="00C43AFD" w:rsidRDefault="008D77BE" w:rsidP="008D77BE">
      <w:pPr>
        <w:numPr>
          <w:ilvl w:val="0"/>
          <w:numId w:val="21"/>
        </w:numPr>
        <w:spacing w:after="160" w:line="278" w:lineRule="auto"/>
        <w:rPr>
          <w:rFonts w:ascii="Calibri" w:hAnsi="Calibri" w:cs="Calibri"/>
          <w:sz w:val="20"/>
          <w:szCs w:val="20"/>
        </w:rPr>
      </w:pPr>
      <w:r w:rsidRPr="00C43AFD">
        <w:rPr>
          <w:rFonts w:ascii="Calibri" w:hAnsi="Calibri" w:cs="Calibri"/>
          <w:sz w:val="20"/>
          <w:szCs w:val="20"/>
        </w:rPr>
        <w:t>Automates hostname configuration, DNS lookup disabling, MOTD banner, and enable secret</w:t>
      </w:r>
    </w:p>
    <w:p w14:paraId="76FFFE7D" w14:textId="77777777" w:rsidR="008D77BE" w:rsidRPr="00C43AFD" w:rsidRDefault="008D77BE" w:rsidP="008D77BE">
      <w:pPr>
        <w:numPr>
          <w:ilvl w:val="0"/>
          <w:numId w:val="21"/>
        </w:numPr>
        <w:spacing w:after="160" w:line="278" w:lineRule="auto"/>
        <w:rPr>
          <w:rFonts w:ascii="Calibri" w:hAnsi="Calibri" w:cs="Calibri"/>
          <w:sz w:val="20"/>
          <w:szCs w:val="20"/>
        </w:rPr>
      </w:pPr>
      <w:r w:rsidRPr="00C43AFD">
        <w:rPr>
          <w:rFonts w:ascii="Calibri" w:hAnsi="Calibri" w:cs="Calibri"/>
          <w:sz w:val="20"/>
          <w:szCs w:val="20"/>
        </w:rPr>
        <w:t>Located in ansible-baseline/ directory</w:t>
      </w:r>
    </w:p>
    <w:p w14:paraId="55D300B6" w14:textId="77777777" w:rsidR="008D77BE" w:rsidRPr="00C43AFD" w:rsidRDefault="008D77BE" w:rsidP="008D77BE">
      <w:pPr>
        <w:rPr>
          <w:rFonts w:ascii="Calibri" w:hAnsi="Calibri" w:cs="Calibri"/>
          <w:sz w:val="20"/>
          <w:szCs w:val="20"/>
        </w:rPr>
      </w:pPr>
    </w:p>
    <w:p w14:paraId="1ACF3756" w14:textId="77777777" w:rsidR="008D77BE" w:rsidRPr="00C43AFD" w:rsidRDefault="008D77BE" w:rsidP="008D77BE">
      <w:pPr>
        <w:pStyle w:val="Heading2"/>
        <w:rPr>
          <w:rFonts w:ascii="Calibri" w:hAnsi="Calibri" w:cs="Calibri"/>
        </w:rPr>
      </w:pPr>
      <w:bookmarkStart w:id="23" w:name="_Toc219710861"/>
      <w:bookmarkStart w:id="24" w:name="_Toc219755072"/>
      <w:proofErr w:type="spellStart"/>
      <w:r w:rsidRPr="00C43AFD">
        <w:rPr>
          <w:rFonts w:ascii="Calibri" w:hAnsi="Calibri" w:cs="Calibri"/>
        </w:rPr>
        <w:t>Playbooks_Report.yml</w:t>
      </w:r>
      <w:bookmarkEnd w:id="23"/>
      <w:bookmarkEnd w:id="24"/>
      <w:proofErr w:type="spellEnd"/>
    </w:p>
    <w:p w14:paraId="1A8AA35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53A8932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Playbook to control the run order for post configuration, checks, and reporting</w:t>
      </w:r>
    </w:p>
    <w:p w14:paraId="052102A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Configuration playbooks run first (currently </w:t>
      </w:r>
      <w:proofErr w:type="spellStart"/>
      <w:r w:rsidRPr="00C43AFD">
        <w:rPr>
          <w:rFonts w:ascii="Calibri" w:hAnsi="Calibri" w:cs="Calibri"/>
          <w:sz w:val="20"/>
          <w:szCs w:val="20"/>
        </w:rPr>
        <w:t>seperate</w:t>
      </w:r>
      <w:proofErr w:type="spellEnd"/>
      <w:r w:rsidRPr="00C43AFD">
        <w:rPr>
          <w:rFonts w:ascii="Calibri" w:hAnsi="Calibri" w:cs="Calibri"/>
          <w:sz w:val="20"/>
          <w:szCs w:val="20"/>
        </w:rPr>
        <w:t xml:space="preserve"> run until security config reworked), followed by checks and then output to file</w:t>
      </w:r>
    </w:p>
    <w:p w14:paraId="5E6F73D8" w14:textId="77777777" w:rsidR="008D77BE" w:rsidRPr="00C43AFD" w:rsidRDefault="008D77BE" w:rsidP="008D77BE">
      <w:pPr>
        <w:rPr>
          <w:rFonts w:ascii="Calibri" w:hAnsi="Calibri" w:cs="Calibri"/>
          <w:sz w:val="20"/>
          <w:szCs w:val="20"/>
        </w:rPr>
      </w:pPr>
    </w:p>
    <w:p w14:paraId="74BC01A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Execution order only, does not contain tasks</w:t>
      </w:r>
    </w:p>
    <w:p w14:paraId="6B97675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Error handling needed  - will be added later to allow overall execution to continue if a step fails. *Would not have resolved the SSH issue in this instance. </w:t>
      </w:r>
    </w:p>
    <w:p w14:paraId="2A652797" w14:textId="77777777" w:rsidR="008D77BE" w:rsidRPr="00C43AFD" w:rsidRDefault="008D77BE" w:rsidP="008D77BE">
      <w:pPr>
        <w:rPr>
          <w:rFonts w:ascii="Calibri" w:hAnsi="Calibri" w:cs="Calibri"/>
          <w:sz w:val="20"/>
          <w:szCs w:val="20"/>
        </w:rPr>
      </w:pPr>
    </w:p>
    <w:p w14:paraId="05AC866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CHECKS / SNAPSHOT (DATA GATHERING)</w:t>
      </w:r>
    </w:p>
    <w:p w14:paraId="46ABE56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Config_OutputReport</w:t>
      </w:r>
      <w:proofErr w:type="spellEnd"/>
      <w:r w:rsidRPr="00C43AFD">
        <w:rPr>
          <w:rFonts w:ascii="Calibri" w:hAnsi="Calibri" w:cs="Calibri"/>
          <w:sz w:val="20"/>
          <w:szCs w:val="20"/>
        </w:rPr>
        <w:t>/</w:t>
      </w:r>
      <w:proofErr w:type="spellStart"/>
      <w:r w:rsidRPr="00C43AFD">
        <w:rPr>
          <w:rFonts w:ascii="Calibri" w:hAnsi="Calibri" w:cs="Calibri"/>
          <w:sz w:val="20"/>
          <w:szCs w:val="20"/>
        </w:rPr>
        <w:t>CheckReportPlaybook.yml</w:t>
      </w:r>
      <w:proofErr w:type="spellEnd"/>
    </w:p>
    <w:p w14:paraId="4B8C2956" w14:textId="77777777" w:rsidR="008D77BE" w:rsidRPr="00C43AFD" w:rsidRDefault="008D77BE" w:rsidP="008D77BE">
      <w:pPr>
        <w:rPr>
          <w:rFonts w:ascii="Calibri" w:hAnsi="Calibri" w:cs="Calibri"/>
          <w:sz w:val="20"/>
          <w:szCs w:val="20"/>
        </w:rPr>
      </w:pPr>
    </w:p>
    <w:p w14:paraId="5B1A935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REPORT OUTPUT (FORMATTING / .txt OUTPUT)</w:t>
      </w:r>
    </w:p>
    <w:p w14:paraId="25928AC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Config_OutputReport</w:t>
      </w:r>
      <w:proofErr w:type="spellEnd"/>
      <w:r w:rsidRPr="00C43AFD">
        <w:rPr>
          <w:rFonts w:ascii="Calibri" w:hAnsi="Calibri" w:cs="Calibri"/>
          <w:sz w:val="20"/>
          <w:szCs w:val="20"/>
        </w:rPr>
        <w:t>/</w:t>
      </w:r>
      <w:proofErr w:type="spellStart"/>
      <w:r w:rsidRPr="00C43AFD">
        <w:rPr>
          <w:rFonts w:ascii="Calibri" w:hAnsi="Calibri" w:cs="Calibri"/>
          <w:sz w:val="20"/>
          <w:szCs w:val="20"/>
        </w:rPr>
        <w:t>Report_OutputPlaybook.yml</w:t>
      </w:r>
      <w:proofErr w:type="spellEnd"/>
    </w:p>
    <w:p w14:paraId="01E2D3E8" w14:textId="77777777" w:rsidR="008D77BE" w:rsidRPr="00C43AFD" w:rsidRDefault="008D77BE" w:rsidP="008D77BE">
      <w:pPr>
        <w:rPr>
          <w:rFonts w:ascii="Calibri" w:hAnsi="Calibri" w:cs="Calibri"/>
          <w:sz w:val="20"/>
          <w:szCs w:val="20"/>
        </w:rPr>
      </w:pPr>
    </w:p>
    <w:p w14:paraId="75E81610" w14:textId="77777777" w:rsidR="008D77BE" w:rsidRPr="00C43AFD" w:rsidRDefault="008D77BE" w:rsidP="008D77BE">
      <w:pPr>
        <w:pStyle w:val="Heading2"/>
        <w:rPr>
          <w:rFonts w:ascii="Calibri" w:hAnsi="Calibri" w:cs="Calibri"/>
        </w:rPr>
      </w:pPr>
      <w:bookmarkStart w:id="25" w:name="_Toc219710862"/>
      <w:bookmarkStart w:id="26" w:name="_Toc219755073"/>
      <w:proofErr w:type="spellStart"/>
      <w:r w:rsidRPr="00C43AFD">
        <w:rPr>
          <w:rFonts w:ascii="Calibri" w:hAnsi="Calibri" w:cs="Calibri"/>
        </w:rPr>
        <w:t>Playbooks_Run.yml</w:t>
      </w:r>
      <w:bookmarkEnd w:id="25"/>
      <w:bookmarkEnd w:id="26"/>
      <w:proofErr w:type="spellEnd"/>
    </w:p>
    <w:p w14:paraId="63A3592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0CA008F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Playbook to control the run order for configuration, checks, and reporting</w:t>
      </w:r>
    </w:p>
    <w:p w14:paraId="7284660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Configuration playbooks run first, followed by checks and then output to file</w:t>
      </w:r>
    </w:p>
    <w:p w14:paraId="5C4B489A" w14:textId="77777777" w:rsidR="008D77BE" w:rsidRPr="00C43AFD" w:rsidRDefault="008D77BE" w:rsidP="008D77BE">
      <w:pPr>
        <w:rPr>
          <w:rFonts w:ascii="Calibri" w:hAnsi="Calibri" w:cs="Calibri"/>
          <w:sz w:val="20"/>
          <w:szCs w:val="20"/>
        </w:rPr>
      </w:pPr>
    </w:p>
    <w:p w14:paraId="4F2D13F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Execution order only, does not contain tasks</w:t>
      </w:r>
    </w:p>
    <w:p w14:paraId="0F6494C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Error handling needed  - will be added later to allow overall execution to continue if a step fails.</w:t>
      </w:r>
    </w:p>
    <w:p w14:paraId="20AD1F51" w14:textId="77777777" w:rsidR="008D77BE" w:rsidRPr="00C43AFD" w:rsidRDefault="008D77BE" w:rsidP="008D77BE">
      <w:pPr>
        <w:rPr>
          <w:rFonts w:ascii="Calibri" w:hAnsi="Calibri" w:cs="Calibri"/>
          <w:sz w:val="20"/>
          <w:szCs w:val="20"/>
        </w:rPr>
      </w:pPr>
    </w:p>
    <w:p w14:paraId="2C972BA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BASELINE CONFIG</w:t>
      </w:r>
    </w:p>
    <w:p w14:paraId="3E72C5F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Config_Baseline</w:t>
      </w:r>
      <w:proofErr w:type="spellEnd"/>
      <w:r w:rsidRPr="00C43AFD">
        <w:rPr>
          <w:rFonts w:ascii="Calibri" w:hAnsi="Calibri" w:cs="Calibri"/>
          <w:sz w:val="20"/>
          <w:szCs w:val="20"/>
        </w:rPr>
        <w:t>/</w:t>
      </w:r>
      <w:proofErr w:type="spellStart"/>
      <w:r w:rsidRPr="00C43AFD">
        <w:rPr>
          <w:rFonts w:ascii="Calibri" w:hAnsi="Calibri" w:cs="Calibri"/>
          <w:sz w:val="20"/>
          <w:szCs w:val="20"/>
        </w:rPr>
        <w:t>baseline.yml</w:t>
      </w:r>
      <w:proofErr w:type="spellEnd"/>
    </w:p>
    <w:p w14:paraId="542076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Config_Baseline</w:t>
      </w:r>
      <w:proofErr w:type="spellEnd"/>
      <w:r w:rsidRPr="00C43AFD">
        <w:rPr>
          <w:rFonts w:ascii="Calibri" w:hAnsi="Calibri" w:cs="Calibri"/>
          <w:sz w:val="20"/>
          <w:szCs w:val="20"/>
        </w:rPr>
        <w:t>/</w:t>
      </w:r>
      <w:proofErr w:type="spellStart"/>
      <w:r w:rsidRPr="00C43AFD">
        <w:rPr>
          <w:rFonts w:ascii="Calibri" w:hAnsi="Calibri" w:cs="Calibri"/>
          <w:sz w:val="20"/>
          <w:szCs w:val="20"/>
        </w:rPr>
        <w:t>config_ntp.yml</w:t>
      </w:r>
      <w:proofErr w:type="spellEnd"/>
    </w:p>
    <w:p w14:paraId="7C68752A" w14:textId="77777777" w:rsidR="008D77BE" w:rsidRPr="00C43AFD" w:rsidRDefault="008D77BE" w:rsidP="008D77BE">
      <w:pPr>
        <w:rPr>
          <w:rFonts w:ascii="Calibri" w:hAnsi="Calibri" w:cs="Calibri"/>
          <w:sz w:val="20"/>
          <w:szCs w:val="20"/>
        </w:rPr>
      </w:pPr>
    </w:p>
    <w:p w14:paraId="4E63C7B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IP / ROUTING CONFIG</w:t>
      </w:r>
    </w:p>
    <w:p w14:paraId="64F284A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Config_IP</w:t>
      </w:r>
      <w:proofErr w:type="spellEnd"/>
      <w:r w:rsidRPr="00C43AFD">
        <w:rPr>
          <w:rFonts w:ascii="Calibri" w:hAnsi="Calibri" w:cs="Calibri"/>
          <w:sz w:val="20"/>
          <w:szCs w:val="20"/>
        </w:rPr>
        <w:t>/</w:t>
      </w:r>
      <w:proofErr w:type="spellStart"/>
      <w:r w:rsidRPr="00C43AFD">
        <w:rPr>
          <w:rFonts w:ascii="Calibri" w:hAnsi="Calibri" w:cs="Calibri"/>
          <w:sz w:val="20"/>
          <w:szCs w:val="20"/>
        </w:rPr>
        <w:t>IP_DefaultRoute.yml</w:t>
      </w:r>
      <w:proofErr w:type="spellEnd"/>
    </w:p>
    <w:p w14:paraId="46D9246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Config_IP</w:t>
      </w:r>
      <w:proofErr w:type="spellEnd"/>
      <w:r w:rsidRPr="00C43AFD">
        <w:rPr>
          <w:rFonts w:ascii="Calibri" w:hAnsi="Calibri" w:cs="Calibri"/>
          <w:sz w:val="20"/>
          <w:szCs w:val="20"/>
        </w:rPr>
        <w:t>/IP_EnableIPv6.yml</w:t>
      </w:r>
    </w:p>
    <w:p w14:paraId="1356AD2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Config_IP</w:t>
      </w:r>
      <w:proofErr w:type="spellEnd"/>
      <w:r w:rsidRPr="00C43AFD">
        <w:rPr>
          <w:rFonts w:ascii="Calibri" w:hAnsi="Calibri" w:cs="Calibri"/>
          <w:sz w:val="20"/>
          <w:szCs w:val="20"/>
        </w:rPr>
        <w:t>/IP_Loopback1_Create.yml</w:t>
      </w:r>
    </w:p>
    <w:p w14:paraId="7F3CB4C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Config_IP</w:t>
      </w:r>
      <w:proofErr w:type="spellEnd"/>
      <w:r w:rsidRPr="00C43AFD">
        <w:rPr>
          <w:rFonts w:ascii="Calibri" w:hAnsi="Calibri" w:cs="Calibri"/>
          <w:sz w:val="20"/>
          <w:szCs w:val="20"/>
        </w:rPr>
        <w:t>/IP_EnableRIPv2.yml</w:t>
      </w:r>
    </w:p>
    <w:p w14:paraId="56F06F2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Config_IP</w:t>
      </w:r>
      <w:proofErr w:type="spellEnd"/>
      <w:r w:rsidRPr="00C43AFD">
        <w:rPr>
          <w:rFonts w:ascii="Calibri" w:hAnsi="Calibri" w:cs="Calibri"/>
          <w:sz w:val="20"/>
          <w:szCs w:val="20"/>
        </w:rPr>
        <w:t>/</w:t>
      </w:r>
      <w:proofErr w:type="spellStart"/>
      <w:r w:rsidRPr="00C43AFD">
        <w:rPr>
          <w:rFonts w:ascii="Calibri" w:hAnsi="Calibri" w:cs="Calibri"/>
          <w:sz w:val="20"/>
          <w:szCs w:val="20"/>
        </w:rPr>
        <w:t>IP_DefaultRoute.yml</w:t>
      </w:r>
      <w:proofErr w:type="spellEnd"/>
    </w:p>
    <w:p w14:paraId="60E4961D" w14:textId="77777777" w:rsidR="008D77BE" w:rsidRPr="00C43AFD" w:rsidRDefault="008D77BE" w:rsidP="008D77BE">
      <w:pPr>
        <w:rPr>
          <w:rFonts w:ascii="Calibri" w:hAnsi="Calibri" w:cs="Calibri"/>
          <w:sz w:val="20"/>
          <w:szCs w:val="20"/>
        </w:rPr>
      </w:pPr>
    </w:p>
    <w:p w14:paraId="3C5FAE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SECURITY CONFIG - NOTE TROUBLESHOOTING ONGOING AS THESE STEPS BREAK THE SSH CONNECTION - SO REWORKING TO RE-INTRO REPEATABILITY ASPECT OF AUTOMATION. </w:t>
      </w:r>
    </w:p>
    <w:p w14:paraId="3DC1C743" w14:textId="77777777" w:rsidR="008D77BE" w:rsidRPr="00C43AFD" w:rsidRDefault="008D77BE" w:rsidP="008D77BE">
      <w:pPr>
        <w:rPr>
          <w:rFonts w:ascii="Calibri" w:hAnsi="Calibri" w:cs="Calibri"/>
          <w:sz w:val="20"/>
          <w:szCs w:val="20"/>
        </w:rPr>
      </w:pPr>
    </w:p>
    <w:p w14:paraId="4E06388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Config_Security</w:t>
      </w:r>
      <w:proofErr w:type="spellEnd"/>
      <w:r w:rsidRPr="00C43AFD">
        <w:rPr>
          <w:rFonts w:ascii="Calibri" w:hAnsi="Calibri" w:cs="Calibri"/>
          <w:sz w:val="20"/>
          <w:szCs w:val="20"/>
        </w:rPr>
        <w:t>/</w:t>
      </w:r>
      <w:proofErr w:type="spellStart"/>
      <w:r w:rsidRPr="00C43AFD">
        <w:rPr>
          <w:rFonts w:ascii="Calibri" w:hAnsi="Calibri" w:cs="Calibri"/>
          <w:sz w:val="20"/>
          <w:szCs w:val="20"/>
        </w:rPr>
        <w:t>LowPriv_User_Password.yml</w:t>
      </w:r>
      <w:proofErr w:type="spellEnd"/>
    </w:p>
    <w:p w14:paraId="5FB4193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Config_Security</w:t>
      </w:r>
      <w:proofErr w:type="spellEnd"/>
      <w:r w:rsidRPr="00C43AFD">
        <w:rPr>
          <w:rFonts w:ascii="Calibri" w:hAnsi="Calibri" w:cs="Calibri"/>
          <w:sz w:val="20"/>
          <w:szCs w:val="20"/>
        </w:rPr>
        <w:t>/</w:t>
      </w:r>
      <w:proofErr w:type="spellStart"/>
      <w:r w:rsidRPr="00C43AFD">
        <w:rPr>
          <w:rFonts w:ascii="Calibri" w:hAnsi="Calibri" w:cs="Calibri"/>
          <w:sz w:val="20"/>
          <w:szCs w:val="20"/>
        </w:rPr>
        <w:t>Security_EnableSecret.yml</w:t>
      </w:r>
      <w:proofErr w:type="spellEnd"/>
    </w:p>
    <w:p w14:paraId="1B38425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Config_Security</w:t>
      </w:r>
      <w:proofErr w:type="spellEnd"/>
      <w:r w:rsidRPr="00C43AFD">
        <w:rPr>
          <w:rFonts w:ascii="Calibri" w:hAnsi="Calibri" w:cs="Calibri"/>
          <w:sz w:val="20"/>
          <w:szCs w:val="20"/>
        </w:rPr>
        <w:t>/</w:t>
      </w:r>
      <w:proofErr w:type="spellStart"/>
      <w:r w:rsidRPr="00C43AFD">
        <w:rPr>
          <w:rFonts w:ascii="Calibri" w:hAnsi="Calibri" w:cs="Calibri"/>
          <w:sz w:val="20"/>
          <w:szCs w:val="20"/>
        </w:rPr>
        <w:t>Security_SetPassword.yml</w:t>
      </w:r>
      <w:proofErr w:type="spellEnd"/>
    </w:p>
    <w:p w14:paraId="585540D8" w14:textId="77777777" w:rsidR="008D77BE" w:rsidRPr="00C43AFD" w:rsidRDefault="008D77BE" w:rsidP="008D77BE">
      <w:pPr>
        <w:rPr>
          <w:rFonts w:ascii="Calibri" w:hAnsi="Calibri" w:cs="Calibri"/>
          <w:sz w:val="20"/>
          <w:szCs w:val="20"/>
        </w:rPr>
      </w:pPr>
    </w:p>
    <w:p w14:paraId="59A57E6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CHECKS / SNAPSHOT (DATA GATHERING) - moved to </w:t>
      </w:r>
      <w:proofErr w:type="spellStart"/>
      <w:r w:rsidRPr="00C43AFD">
        <w:rPr>
          <w:rFonts w:ascii="Calibri" w:hAnsi="Calibri" w:cs="Calibri"/>
          <w:sz w:val="20"/>
          <w:szCs w:val="20"/>
        </w:rPr>
        <w:t>seperate</w:t>
      </w:r>
      <w:proofErr w:type="spellEnd"/>
      <w:r w:rsidRPr="00C43AFD">
        <w:rPr>
          <w:rFonts w:ascii="Calibri" w:hAnsi="Calibri" w:cs="Calibri"/>
          <w:sz w:val="20"/>
          <w:szCs w:val="20"/>
        </w:rPr>
        <w:t xml:space="preserve"> stage due to SSH issue</w:t>
      </w:r>
    </w:p>
    <w:p w14:paraId="3CEE15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Config_OutputReport</w:t>
      </w:r>
      <w:proofErr w:type="spellEnd"/>
      <w:r w:rsidRPr="00C43AFD">
        <w:rPr>
          <w:rFonts w:ascii="Calibri" w:hAnsi="Calibri" w:cs="Calibri"/>
          <w:sz w:val="20"/>
          <w:szCs w:val="20"/>
        </w:rPr>
        <w:t>/</w:t>
      </w:r>
      <w:proofErr w:type="spellStart"/>
      <w:r w:rsidRPr="00C43AFD">
        <w:rPr>
          <w:rFonts w:ascii="Calibri" w:hAnsi="Calibri" w:cs="Calibri"/>
          <w:sz w:val="20"/>
          <w:szCs w:val="20"/>
        </w:rPr>
        <w:t>CheckReportPlaybook.yml</w:t>
      </w:r>
      <w:proofErr w:type="spellEnd"/>
    </w:p>
    <w:p w14:paraId="14CAD70C" w14:textId="77777777" w:rsidR="008D77BE" w:rsidRPr="00C43AFD" w:rsidRDefault="008D77BE" w:rsidP="008D77BE">
      <w:pPr>
        <w:rPr>
          <w:rFonts w:ascii="Calibri" w:hAnsi="Calibri" w:cs="Calibri"/>
          <w:sz w:val="20"/>
          <w:szCs w:val="20"/>
        </w:rPr>
      </w:pPr>
    </w:p>
    <w:p w14:paraId="44A8AD9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REPORT OUTPUT (FORMATTING / .txt OUTPUT)</w:t>
      </w:r>
    </w:p>
    <w:p w14:paraId="1617751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import_playbook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Config_OutputReport</w:t>
      </w:r>
      <w:proofErr w:type="spellEnd"/>
      <w:r w:rsidRPr="00C43AFD">
        <w:rPr>
          <w:rFonts w:ascii="Calibri" w:hAnsi="Calibri" w:cs="Calibri"/>
          <w:sz w:val="20"/>
          <w:szCs w:val="20"/>
        </w:rPr>
        <w:t>/</w:t>
      </w:r>
      <w:proofErr w:type="spellStart"/>
      <w:r w:rsidRPr="00C43AFD">
        <w:rPr>
          <w:rFonts w:ascii="Calibri" w:hAnsi="Calibri" w:cs="Calibri"/>
          <w:sz w:val="20"/>
          <w:szCs w:val="20"/>
        </w:rPr>
        <w:t>Report_OutputPlaybook.yml</w:t>
      </w:r>
      <w:proofErr w:type="spellEnd"/>
    </w:p>
    <w:p w14:paraId="1CF38591" w14:textId="77777777" w:rsidR="008D77BE" w:rsidRPr="00C43AFD" w:rsidRDefault="008D77BE" w:rsidP="008D77BE">
      <w:pPr>
        <w:rPr>
          <w:rFonts w:ascii="Calibri" w:hAnsi="Calibri" w:cs="Calibri"/>
          <w:sz w:val="20"/>
          <w:szCs w:val="20"/>
        </w:rPr>
      </w:pPr>
    </w:p>
    <w:p w14:paraId="4557C479" w14:textId="77777777" w:rsidR="008D77BE" w:rsidRPr="00C43AFD" w:rsidRDefault="008D77BE" w:rsidP="008D77BE">
      <w:pPr>
        <w:pStyle w:val="Heading2"/>
        <w:rPr>
          <w:rFonts w:ascii="Calibri" w:hAnsi="Calibri" w:cs="Calibri"/>
        </w:rPr>
      </w:pPr>
      <w:bookmarkStart w:id="27" w:name="_Toc219710863"/>
      <w:bookmarkStart w:id="28" w:name="_Toc219755074"/>
      <w:proofErr w:type="spellStart"/>
      <w:r w:rsidRPr="00C43AFD">
        <w:rPr>
          <w:rFonts w:ascii="Calibri" w:hAnsi="Calibri" w:cs="Calibri"/>
        </w:rPr>
        <w:t>Test_connection.yaml</w:t>
      </w:r>
      <w:bookmarkEnd w:id="27"/>
      <w:bookmarkEnd w:id="28"/>
      <w:proofErr w:type="spellEnd"/>
    </w:p>
    <w:p w14:paraId="531923A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0679CBB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Test CSR1kv access</w:t>
      </w:r>
    </w:p>
    <w:p w14:paraId="0989ADC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cisco</w:t>
      </w:r>
    </w:p>
    <w:p w14:paraId="01DBC9B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67D71E7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connection: </w:t>
      </w:r>
      <w:proofErr w:type="spellStart"/>
      <w:r w:rsidRPr="00C43AFD">
        <w:rPr>
          <w:rFonts w:ascii="Calibri" w:hAnsi="Calibri" w:cs="Calibri"/>
          <w:sz w:val="20"/>
          <w:szCs w:val="20"/>
        </w:rPr>
        <w:t>network_cli</w:t>
      </w:r>
      <w:proofErr w:type="spellEnd"/>
    </w:p>
    <w:p w14:paraId="42B8AE06" w14:textId="77777777" w:rsidR="008D77BE" w:rsidRPr="00C43AFD" w:rsidRDefault="008D77BE" w:rsidP="008D77BE">
      <w:pPr>
        <w:rPr>
          <w:rFonts w:ascii="Calibri" w:hAnsi="Calibri" w:cs="Calibri"/>
          <w:sz w:val="20"/>
          <w:szCs w:val="20"/>
        </w:rPr>
      </w:pPr>
    </w:p>
    <w:p w14:paraId="41F8F12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vars:</w:t>
      </w:r>
    </w:p>
    <w:p w14:paraId="064817E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ansible_network_os</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ios</w:t>
      </w:r>
      <w:proofErr w:type="spellEnd"/>
    </w:p>
    <w:p w14:paraId="16C984E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ansible_command_timeout</w:t>
      </w:r>
      <w:proofErr w:type="spellEnd"/>
      <w:r w:rsidRPr="00C43AFD">
        <w:rPr>
          <w:rFonts w:ascii="Calibri" w:hAnsi="Calibri" w:cs="Calibri"/>
          <w:sz w:val="20"/>
          <w:szCs w:val="20"/>
        </w:rPr>
        <w:t>: 60</w:t>
      </w:r>
    </w:p>
    <w:p w14:paraId="4BFC948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Uncomment if the device requires enable mode</w:t>
      </w:r>
    </w:p>
    <w:p w14:paraId="33DA7CC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ansible_</w:t>
      </w:r>
      <w:proofErr w:type="gramStart"/>
      <w:r w:rsidRPr="00C43AFD">
        <w:rPr>
          <w:rFonts w:ascii="Calibri" w:hAnsi="Calibri" w:cs="Calibri"/>
          <w:sz w:val="20"/>
          <w:szCs w:val="20"/>
        </w:rPr>
        <w:t>become</w:t>
      </w:r>
      <w:proofErr w:type="spellEnd"/>
      <w:r w:rsidRPr="00C43AFD">
        <w:rPr>
          <w:rFonts w:ascii="Calibri" w:hAnsi="Calibri" w:cs="Calibri"/>
          <w:sz w:val="20"/>
          <w:szCs w:val="20"/>
        </w:rPr>
        <w:t>:</w:t>
      </w:r>
      <w:proofErr w:type="gramEnd"/>
      <w:r w:rsidRPr="00C43AFD">
        <w:rPr>
          <w:rFonts w:ascii="Calibri" w:hAnsi="Calibri" w:cs="Calibri"/>
          <w:sz w:val="20"/>
          <w:szCs w:val="20"/>
        </w:rPr>
        <w:t xml:space="preserve"> yes</w:t>
      </w:r>
    </w:p>
    <w:p w14:paraId="5FF266B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ansible_become_method</w:t>
      </w:r>
      <w:proofErr w:type="spellEnd"/>
      <w:r w:rsidRPr="00C43AFD">
        <w:rPr>
          <w:rFonts w:ascii="Calibri" w:hAnsi="Calibri" w:cs="Calibri"/>
          <w:sz w:val="20"/>
          <w:szCs w:val="20"/>
        </w:rPr>
        <w:t>: enable</w:t>
      </w:r>
    </w:p>
    <w:p w14:paraId="715B54B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 </w:t>
      </w:r>
      <w:proofErr w:type="spellStart"/>
      <w:r w:rsidRPr="00C43AFD">
        <w:rPr>
          <w:rFonts w:ascii="Calibri" w:hAnsi="Calibri" w:cs="Calibri"/>
          <w:sz w:val="20"/>
          <w:szCs w:val="20"/>
        </w:rPr>
        <w:t>ansible_become_password</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vault_enable_password</w:t>
      </w:r>
      <w:proofErr w:type="spellEnd"/>
      <w:r w:rsidRPr="00C43AFD">
        <w:rPr>
          <w:rFonts w:ascii="Calibri" w:hAnsi="Calibri" w:cs="Calibri"/>
          <w:sz w:val="20"/>
          <w:szCs w:val="20"/>
        </w:rPr>
        <w:t xml:space="preserve"> }}"</w:t>
      </w:r>
    </w:p>
    <w:p w14:paraId="57CCFED0" w14:textId="77777777" w:rsidR="008D77BE" w:rsidRPr="00C43AFD" w:rsidRDefault="008D77BE" w:rsidP="008D77BE">
      <w:pPr>
        <w:rPr>
          <w:rFonts w:ascii="Calibri" w:hAnsi="Calibri" w:cs="Calibri"/>
          <w:sz w:val="20"/>
          <w:szCs w:val="20"/>
        </w:rPr>
      </w:pPr>
    </w:p>
    <w:p w14:paraId="6E585CC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4EEC621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Show version</w:t>
      </w:r>
    </w:p>
    <w:p w14:paraId="5D7BC28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cisco.ios.ios_command</w:t>
      </w:r>
      <w:proofErr w:type="spellEnd"/>
      <w:r w:rsidRPr="00C43AFD">
        <w:rPr>
          <w:rFonts w:ascii="Calibri" w:hAnsi="Calibri" w:cs="Calibri"/>
          <w:sz w:val="20"/>
          <w:szCs w:val="20"/>
        </w:rPr>
        <w:t>:</w:t>
      </w:r>
    </w:p>
    <w:p w14:paraId="6FE29B6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6370502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version</w:t>
      </w:r>
    </w:p>
    <w:p w14:paraId="66C0AA2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out</w:t>
      </w:r>
    </w:p>
    <w:p w14:paraId="084BC7C0" w14:textId="77777777" w:rsidR="008D77BE" w:rsidRPr="00C43AFD" w:rsidRDefault="008D77BE" w:rsidP="008D77BE">
      <w:pPr>
        <w:rPr>
          <w:rFonts w:ascii="Calibri" w:hAnsi="Calibri" w:cs="Calibri"/>
          <w:sz w:val="20"/>
          <w:szCs w:val="20"/>
        </w:rPr>
      </w:pPr>
    </w:p>
    <w:p w14:paraId="5E3ACBB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Print output</w:t>
      </w:r>
    </w:p>
    <w:p w14:paraId="10A629D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debug:</w:t>
      </w:r>
    </w:p>
    <w:p w14:paraId="519ECD7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var: </w:t>
      </w:r>
      <w:proofErr w:type="spellStart"/>
      <w:r w:rsidRPr="00C43AFD">
        <w:rPr>
          <w:rFonts w:ascii="Calibri" w:hAnsi="Calibri" w:cs="Calibri"/>
          <w:sz w:val="20"/>
          <w:szCs w:val="20"/>
        </w:rPr>
        <w:t>out.stdout_lines</w:t>
      </w:r>
      <w:proofErr w:type="spellEnd"/>
    </w:p>
    <w:p w14:paraId="543DB502" w14:textId="77777777" w:rsidR="008D77BE" w:rsidRPr="00C43AFD" w:rsidRDefault="008D77BE" w:rsidP="008D77BE">
      <w:pPr>
        <w:rPr>
          <w:rFonts w:ascii="Calibri" w:hAnsi="Calibri" w:cs="Calibri"/>
        </w:rPr>
      </w:pPr>
    </w:p>
    <w:p w14:paraId="5E55F8F3" w14:textId="77777777" w:rsidR="008D77BE" w:rsidRPr="00C43AFD" w:rsidRDefault="008D77BE" w:rsidP="008D77BE">
      <w:pPr>
        <w:pStyle w:val="Heading2"/>
        <w:rPr>
          <w:rFonts w:ascii="Calibri" w:hAnsi="Calibri" w:cs="Calibri"/>
        </w:rPr>
      </w:pPr>
      <w:bookmarkStart w:id="29" w:name="_ansible.cfg"/>
      <w:bookmarkStart w:id="30" w:name="_Toc219710864"/>
      <w:bookmarkStart w:id="31" w:name="_Toc219755075"/>
      <w:bookmarkEnd w:id="29"/>
      <w:proofErr w:type="spellStart"/>
      <w:r w:rsidRPr="00C43AFD">
        <w:rPr>
          <w:rFonts w:ascii="Calibri" w:hAnsi="Calibri" w:cs="Calibri"/>
        </w:rPr>
        <w:t>ansible.cfg</w:t>
      </w:r>
      <w:bookmarkEnd w:id="30"/>
      <w:bookmarkEnd w:id="31"/>
      <w:proofErr w:type="spellEnd"/>
    </w:p>
    <w:p w14:paraId="233C595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[defaults]</w:t>
      </w:r>
    </w:p>
    <w:p w14:paraId="5D3C615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inventory = </w:t>
      </w:r>
      <w:proofErr w:type="spellStart"/>
      <w:r w:rsidRPr="00C43AFD">
        <w:rPr>
          <w:rFonts w:ascii="Calibri" w:hAnsi="Calibri" w:cs="Calibri"/>
          <w:sz w:val="20"/>
          <w:szCs w:val="20"/>
        </w:rPr>
        <w:t>inventory.yml</w:t>
      </w:r>
      <w:proofErr w:type="spellEnd"/>
    </w:p>
    <w:p w14:paraId="706FB879"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host_key_checking</w:t>
      </w:r>
      <w:proofErr w:type="spellEnd"/>
      <w:r w:rsidRPr="00C43AFD">
        <w:rPr>
          <w:rFonts w:ascii="Calibri" w:hAnsi="Calibri" w:cs="Calibri"/>
          <w:sz w:val="20"/>
          <w:szCs w:val="20"/>
        </w:rPr>
        <w:t xml:space="preserve"> = False</w:t>
      </w:r>
    </w:p>
    <w:p w14:paraId="0904E0B0"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stdout_callback</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yaml</w:t>
      </w:r>
      <w:proofErr w:type="spellEnd"/>
    </w:p>
    <w:p w14:paraId="1B2C749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timeout = 30</w:t>
      </w:r>
    </w:p>
    <w:p w14:paraId="1382791D" w14:textId="77777777" w:rsidR="008D77BE" w:rsidRPr="00C43AFD" w:rsidRDefault="008D77BE" w:rsidP="008D77BE">
      <w:pPr>
        <w:rPr>
          <w:rFonts w:ascii="Calibri" w:hAnsi="Calibri" w:cs="Calibri"/>
          <w:sz w:val="20"/>
          <w:szCs w:val="20"/>
        </w:rPr>
      </w:pPr>
    </w:p>
    <w:p w14:paraId="0F6D0B5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persistent_connection</w:t>
      </w:r>
      <w:proofErr w:type="spellEnd"/>
      <w:r w:rsidRPr="00C43AFD">
        <w:rPr>
          <w:rFonts w:ascii="Calibri" w:hAnsi="Calibri" w:cs="Calibri"/>
          <w:sz w:val="20"/>
          <w:szCs w:val="20"/>
        </w:rPr>
        <w:t>]</w:t>
      </w:r>
    </w:p>
    <w:p w14:paraId="65594FEA"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command_timeout</w:t>
      </w:r>
      <w:proofErr w:type="spellEnd"/>
      <w:r w:rsidRPr="00C43AFD">
        <w:rPr>
          <w:rFonts w:ascii="Calibri" w:hAnsi="Calibri" w:cs="Calibri"/>
          <w:sz w:val="20"/>
          <w:szCs w:val="20"/>
        </w:rPr>
        <w:t xml:space="preserve"> = 60</w:t>
      </w:r>
    </w:p>
    <w:p w14:paraId="2E5BA424"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connect_timeout</w:t>
      </w:r>
      <w:proofErr w:type="spellEnd"/>
      <w:r w:rsidRPr="00C43AFD">
        <w:rPr>
          <w:rFonts w:ascii="Calibri" w:hAnsi="Calibri" w:cs="Calibri"/>
          <w:sz w:val="20"/>
          <w:szCs w:val="20"/>
        </w:rPr>
        <w:t xml:space="preserve"> = 60</w:t>
      </w:r>
    </w:p>
    <w:p w14:paraId="0CB4D4A5" w14:textId="77777777" w:rsidR="008D77BE" w:rsidRPr="00C43AFD" w:rsidRDefault="008D77BE" w:rsidP="008D77BE">
      <w:pPr>
        <w:rPr>
          <w:rFonts w:ascii="Calibri" w:hAnsi="Calibri" w:cs="Calibri"/>
        </w:rPr>
      </w:pPr>
    </w:p>
    <w:p w14:paraId="104E7012" w14:textId="77777777" w:rsidR="008D77BE" w:rsidRPr="00C43AFD" w:rsidRDefault="008D77BE" w:rsidP="008D77BE">
      <w:pPr>
        <w:pStyle w:val="Heading2"/>
        <w:rPr>
          <w:rFonts w:ascii="Calibri" w:hAnsi="Calibri" w:cs="Calibri"/>
        </w:rPr>
      </w:pPr>
      <w:bookmarkStart w:id="32" w:name="_Toc219710865"/>
      <w:bookmarkStart w:id="33" w:name="_Toc219755076"/>
      <w:r w:rsidRPr="00C43AFD">
        <w:rPr>
          <w:rFonts w:ascii="Calibri" w:hAnsi="Calibri" w:cs="Calibri"/>
        </w:rPr>
        <w:t>hosts.ini</w:t>
      </w:r>
      <w:bookmarkEnd w:id="32"/>
      <w:bookmarkEnd w:id="33"/>
    </w:p>
    <w:p w14:paraId="2C2E29DF" w14:textId="77777777" w:rsidR="008D77BE" w:rsidRPr="00C43AFD" w:rsidRDefault="008D77BE" w:rsidP="008D77BE">
      <w:pPr>
        <w:rPr>
          <w:rFonts w:ascii="Calibri" w:hAnsi="Calibri" w:cs="Calibri"/>
          <w:sz w:val="20"/>
          <w:szCs w:val="20"/>
        </w:rPr>
      </w:pPr>
      <w:r w:rsidRPr="00C43AFD">
        <w:rPr>
          <w:rFonts w:ascii="Calibri" w:hAnsi="Calibri" w:cs="Calibri"/>
          <w:i/>
          <w:iCs/>
          <w:sz w:val="20"/>
          <w:szCs w:val="20"/>
        </w:rPr>
        <w:t>No longer in use</w:t>
      </w:r>
      <w:r w:rsidRPr="00C43AFD">
        <w:rPr>
          <w:rFonts w:ascii="Calibri" w:hAnsi="Calibri" w:cs="Calibri"/>
          <w:i/>
          <w:iCs/>
          <w:sz w:val="20"/>
          <w:szCs w:val="20"/>
        </w:rPr>
        <w:br/>
      </w:r>
      <w:r w:rsidRPr="00C43AFD">
        <w:rPr>
          <w:rFonts w:ascii="Calibri" w:hAnsi="Calibri" w:cs="Calibri"/>
          <w:sz w:val="20"/>
          <w:szCs w:val="20"/>
        </w:rPr>
        <w:t>[cisco]</w:t>
      </w:r>
    </w:p>
    <w:p w14:paraId="020926D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CSR1KV </w:t>
      </w:r>
      <w:proofErr w:type="spellStart"/>
      <w:r w:rsidRPr="00C43AFD">
        <w:rPr>
          <w:rFonts w:ascii="Calibri" w:hAnsi="Calibri" w:cs="Calibri"/>
          <w:sz w:val="20"/>
          <w:szCs w:val="20"/>
        </w:rPr>
        <w:t>ansible_host</w:t>
      </w:r>
      <w:proofErr w:type="spellEnd"/>
      <w:r w:rsidRPr="00C43AFD">
        <w:rPr>
          <w:rFonts w:ascii="Calibri" w:hAnsi="Calibri" w:cs="Calibri"/>
          <w:sz w:val="20"/>
          <w:szCs w:val="20"/>
        </w:rPr>
        <w:t>=192.168.56.101</w:t>
      </w:r>
    </w:p>
    <w:p w14:paraId="3424670B" w14:textId="77777777" w:rsidR="008D77BE" w:rsidRPr="00C43AFD" w:rsidRDefault="008D77BE" w:rsidP="008D77BE">
      <w:pPr>
        <w:rPr>
          <w:rFonts w:ascii="Calibri" w:hAnsi="Calibri" w:cs="Calibri"/>
          <w:sz w:val="20"/>
          <w:szCs w:val="20"/>
        </w:rPr>
      </w:pPr>
    </w:p>
    <w:p w14:paraId="7391CF6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cisco:vars</w:t>
      </w:r>
      <w:proofErr w:type="spellEnd"/>
      <w:r w:rsidRPr="00C43AFD">
        <w:rPr>
          <w:rFonts w:ascii="Calibri" w:hAnsi="Calibri" w:cs="Calibri"/>
          <w:sz w:val="20"/>
          <w:szCs w:val="20"/>
        </w:rPr>
        <w:t>]</w:t>
      </w:r>
    </w:p>
    <w:p w14:paraId="3BCEEBC0"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ansible_connection</w:t>
      </w:r>
      <w:proofErr w:type="spellEnd"/>
      <w:r w:rsidRPr="00C43AFD">
        <w:rPr>
          <w:rFonts w:ascii="Calibri" w:hAnsi="Calibri" w:cs="Calibri"/>
          <w:sz w:val="20"/>
          <w:szCs w:val="20"/>
        </w:rPr>
        <w:t>=</w:t>
      </w:r>
      <w:proofErr w:type="spellStart"/>
      <w:r w:rsidRPr="00C43AFD">
        <w:rPr>
          <w:rFonts w:ascii="Calibri" w:hAnsi="Calibri" w:cs="Calibri"/>
          <w:sz w:val="20"/>
          <w:szCs w:val="20"/>
        </w:rPr>
        <w:t>network_cli</w:t>
      </w:r>
      <w:proofErr w:type="spellEnd"/>
    </w:p>
    <w:p w14:paraId="0C37014A"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ansible_network_os</w:t>
      </w:r>
      <w:proofErr w:type="spellEnd"/>
      <w:r w:rsidRPr="00C43AFD">
        <w:rPr>
          <w:rFonts w:ascii="Calibri" w:hAnsi="Calibri" w:cs="Calibri"/>
          <w:sz w:val="20"/>
          <w:szCs w:val="20"/>
        </w:rPr>
        <w:t>=</w:t>
      </w:r>
      <w:proofErr w:type="spellStart"/>
      <w:r w:rsidRPr="00C43AFD">
        <w:rPr>
          <w:rFonts w:ascii="Calibri" w:hAnsi="Calibri" w:cs="Calibri"/>
          <w:sz w:val="20"/>
          <w:szCs w:val="20"/>
        </w:rPr>
        <w:t>ios</w:t>
      </w:r>
      <w:proofErr w:type="spellEnd"/>
    </w:p>
    <w:p w14:paraId="353933DF"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ansible_user</w:t>
      </w:r>
      <w:proofErr w:type="spellEnd"/>
      <w:r w:rsidRPr="00C43AFD">
        <w:rPr>
          <w:rFonts w:ascii="Calibri" w:hAnsi="Calibri" w:cs="Calibri"/>
          <w:sz w:val="20"/>
          <w:szCs w:val="20"/>
        </w:rPr>
        <w:t>=admin</w:t>
      </w:r>
    </w:p>
    <w:p w14:paraId="6E87D07E"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ansible_password</w:t>
      </w:r>
      <w:proofErr w:type="spellEnd"/>
      <w:r w:rsidRPr="00C43AFD">
        <w:rPr>
          <w:rFonts w:ascii="Calibri" w:hAnsi="Calibri" w:cs="Calibri"/>
          <w:sz w:val="20"/>
          <w:szCs w:val="20"/>
        </w:rPr>
        <w:t>=cisco</w:t>
      </w:r>
    </w:p>
    <w:p w14:paraId="6B5673D9"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ansible_port</w:t>
      </w:r>
      <w:proofErr w:type="spellEnd"/>
      <w:r w:rsidRPr="00C43AFD">
        <w:rPr>
          <w:rFonts w:ascii="Calibri" w:hAnsi="Calibri" w:cs="Calibri"/>
          <w:sz w:val="20"/>
          <w:szCs w:val="20"/>
        </w:rPr>
        <w:t>=22</w:t>
      </w:r>
    </w:p>
    <w:p w14:paraId="6EA73242"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ansible_command_timeout</w:t>
      </w:r>
      <w:proofErr w:type="spellEnd"/>
      <w:r w:rsidRPr="00C43AFD">
        <w:rPr>
          <w:rFonts w:ascii="Calibri" w:hAnsi="Calibri" w:cs="Calibri"/>
          <w:sz w:val="20"/>
          <w:szCs w:val="20"/>
        </w:rPr>
        <w:t>=60S</w:t>
      </w:r>
    </w:p>
    <w:p w14:paraId="1F3FF382" w14:textId="77777777" w:rsidR="008D77BE" w:rsidRPr="00C43AFD" w:rsidRDefault="008D77BE" w:rsidP="008D77BE">
      <w:pPr>
        <w:rPr>
          <w:rFonts w:ascii="Calibri" w:hAnsi="Calibri" w:cs="Calibri"/>
          <w:sz w:val="20"/>
          <w:szCs w:val="20"/>
        </w:rPr>
      </w:pPr>
    </w:p>
    <w:p w14:paraId="736D7A7F" w14:textId="77777777" w:rsidR="008D77BE" w:rsidRPr="00C43AFD" w:rsidRDefault="008D77BE" w:rsidP="008D77BE">
      <w:pPr>
        <w:pStyle w:val="Heading2"/>
        <w:rPr>
          <w:rFonts w:ascii="Calibri" w:hAnsi="Calibri" w:cs="Calibri"/>
        </w:rPr>
      </w:pPr>
      <w:bookmarkStart w:id="34" w:name="_inventory.yml"/>
      <w:bookmarkStart w:id="35" w:name="_Toc219710866"/>
      <w:bookmarkStart w:id="36" w:name="_Toc219755077"/>
      <w:bookmarkEnd w:id="34"/>
      <w:proofErr w:type="spellStart"/>
      <w:r w:rsidRPr="00C43AFD">
        <w:rPr>
          <w:rFonts w:ascii="Calibri" w:hAnsi="Calibri" w:cs="Calibri"/>
        </w:rPr>
        <w:t>inventory.yml</w:t>
      </w:r>
      <w:bookmarkEnd w:id="35"/>
      <w:bookmarkEnd w:id="36"/>
      <w:proofErr w:type="spellEnd"/>
    </w:p>
    <w:p w14:paraId="4A0143C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D92545B" w14:textId="77777777" w:rsidR="008D77BE" w:rsidRPr="00C43AFD" w:rsidRDefault="008D77BE" w:rsidP="008D77BE">
      <w:pPr>
        <w:rPr>
          <w:rFonts w:ascii="Calibri" w:hAnsi="Calibri" w:cs="Calibri"/>
          <w:sz w:val="20"/>
          <w:szCs w:val="20"/>
        </w:rPr>
      </w:pPr>
    </w:p>
    <w:p w14:paraId="61BAF4D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all:</w:t>
      </w:r>
    </w:p>
    <w:p w14:paraId="5C4F7E0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children:</w:t>
      </w:r>
    </w:p>
    <w:p w14:paraId="70A3770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csr</w:t>
      </w:r>
      <w:proofErr w:type="spellEnd"/>
      <w:r w:rsidRPr="00C43AFD">
        <w:rPr>
          <w:rFonts w:ascii="Calibri" w:hAnsi="Calibri" w:cs="Calibri"/>
          <w:sz w:val="20"/>
          <w:szCs w:val="20"/>
        </w:rPr>
        <w:t>:</w:t>
      </w:r>
    </w:p>
    <w:p w14:paraId="4A1B7F7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w:t>
      </w:r>
    </w:p>
    <w:p w14:paraId="1BF5222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csr1kv:</w:t>
      </w:r>
    </w:p>
    <w:p w14:paraId="262B7DD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ansible_host</w:t>
      </w:r>
      <w:proofErr w:type="spellEnd"/>
      <w:r w:rsidRPr="00C43AFD">
        <w:rPr>
          <w:rFonts w:ascii="Calibri" w:hAnsi="Calibri" w:cs="Calibri"/>
          <w:sz w:val="20"/>
          <w:szCs w:val="20"/>
        </w:rPr>
        <w:t>: 192.168.56.101</w:t>
      </w:r>
    </w:p>
    <w:p w14:paraId="6D888FB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vars:</w:t>
      </w:r>
    </w:p>
    <w:p w14:paraId="2AFEC9D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ansible_connection</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network_cli</w:t>
      </w:r>
      <w:proofErr w:type="spellEnd"/>
    </w:p>
    <w:p w14:paraId="0B92B6F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ansible_network_os</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ios</w:t>
      </w:r>
      <w:proofErr w:type="spellEnd"/>
      <w:r w:rsidRPr="00C43AFD">
        <w:rPr>
          <w:rFonts w:ascii="Calibri" w:hAnsi="Calibri" w:cs="Calibri"/>
          <w:sz w:val="20"/>
          <w:szCs w:val="20"/>
        </w:rPr>
        <w:t xml:space="preserve">  # amended to </w:t>
      </w:r>
      <w:proofErr w:type="spellStart"/>
      <w:r w:rsidRPr="00C43AFD">
        <w:rPr>
          <w:rFonts w:ascii="Calibri" w:hAnsi="Calibri" w:cs="Calibri"/>
          <w:sz w:val="20"/>
          <w:szCs w:val="20"/>
        </w:rPr>
        <w:t>ios</w:t>
      </w:r>
      <w:proofErr w:type="spellEnd"/>
      <w:r w:rsidRPr="00C43AFD">
        <w:rPr>
          <w:rFonts w:ascii="Calibri" w:hAnsi="Calibri" w:cs="Calibri"/>
          <w:sz w:val="20"/>
          <w:szCs w:val="20"/>
        </w:rPr>
        <w:t xml:space="preserve"> to work on demo setup</w:t>
      </w:r>
    </w:p>
    <w:p w14:paraId="1682FF5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ansible_user</w:t>
      </w:r>
      <w:proofErr w:type="spellEnd"/>
      <w:r w:rsidRPr="00C43AFD">
        <w:rPr>
          <w:rFonts w:ascii="Calibri" w:hAnsi="Calibri" w:cs="Calibri"/>
          <w:sz w:val="20"/>
          <w:szCs w:val="20"/>
        </w:rPr>
        <w:t>: admin</w:t>
      </w:r>
    </w:p>
    <w:p w14:paraId="3A8AC15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ansible_password</w:t>
      </w:r>
      <w:proofErr w:type="spellEnd"/>
      <w:r w:rsidRPr="00C43AFD">
        <w:rPr>
          <w:rFonts w:ascii="Calibri" w:hAnsi="Calibri" w:cs="Calibri"/>
          <w:sz w:val="20"/>
          <w:szCs w:val="20"/>
        </w:rPr>
        <w:t>: cisco</w:t>
      </w:r>
    </w:p>
    <w:p w14:paraId="7827EF6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ansible_</w:t>
      </w:r>
      <w:proofErr w:type="gramStart"/>
      <w:r w:rsidRPr="00C43AFD">
        <w:rPr>
          <w:rFonts w:ascii="Calibri" w:hAnsi="Calibri" w:cs="Calibri"/>
          <w:sz w:val="20"/>
          <w:szCs w:val="20"/>
        </w:rPr>
        <w:t>become</w:t>
      </w:r>
      <w:proofErr w:type="spellEnd"/>
      <w:r w:rsidRPr="00C43AFD">
        <w:rPr>
          <w:rFonts w:ascii="Calibri" w:hAnsi="Calibri" w:cs="Calibri"/>
          <w:sz w:val="20"/>
          <w:szCs w:val="20"/>
        </w:rPr>
        <w:t>:</w:t>
      </w:r>
      <w:proofErr w:type="gramEnd"/>
      <w:r w:rsidRPr="00C43AFD">
        <w:rPr>
          <w:rFonts w:ascii="Calibri" w:hAnsi="Calibri" w:cs="Calibri"/>
          <w:sz w:val="20"/>
          <w:szCs w:val="20"/>
        </w:rPr>
        <w:t xml:space="preserve"> true</w:t>
      </w:r>
    </w:p>
    <w:p w14:paraId="2F19647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ansible_become_method</w:t>
      </w:r>
      <w:proofErr w:type="spellEnd"/>
      <w:r w:rsidRPr="00C43AFD">
        <w:rPr>
          <w:rFonts w:ascii="Calibri" w:hAnsi="Calibri" w:cs="Calibri"/>
          <w:sz w:val="20"/>
          <w:szCs w:val="20"/>
        </w:rPr>
        <w:t>: enable</w:t>
      </w:r>
    </w:p>
    <w:p w14:paraId="7C2F2B4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ansible_become_password</w:t>
      </w:r>
      <w:proofErr w:type="spellEnd"/>
      <w:r w:rsidRPr="00C43AFD">
        <w:rPr>
          <w:rFonts w:ascii="Calibri" w:hAnsi="Calibri" w:cs="Calibri"/>
          <w:sz w:val="20"/>
          <w:szCs w:val="20"/>
        </w:rPr>
        <w:t xml:space="preserve">: cisco123 Use later if initial login </w:t>
      </w:r>
      <w:proofErr w:type="spellStart"/>
      <w:r w:rsidRPr="00C43AFD">
        <w:rPr>
          <w:rFonts w:ascii="Calibri" w:hAnsi="Calibri" w:cs="Calibri"/>
          <w:sz w:val="20"/>
          <w:szCs w:val="20"/>
        </w:rPr>
        <w:t>priv</w:t>
      </w:r>
      <w:proofErr w:type="spellEnd"/>
      <w:r w:rsidRPr="00C43AFD">
        <w:rPr>
          <w:rFonts w:ascii="Calibri" w:hAnsi="Calibri" w:cs="Calibri"/>
          <w:sz w:val="20"/>
          <w:szCs w:val="20"/>
        </w:rPr>
        <w:t xml:space="preserve"> changes.</w:t>
      </w:r>
    </w:p>
    <w:p w14:paraId="389C0FAC" w14:textId="77777777" w:rsidR="008D77BE" w:rsidRPr="00C43AFD" w:rsidRDefault="008D77BE" w:rsidP="008D77BE">
      <w:pPr>
        <w:rPr>
          <w:rFonts w:ascii="Calibri" w:hAnsi="Calibri" w:cs="Calibri"/>
          <w:sz w:val="20"/>
          <w:szCs w:val="20"/>
        </w:rPr>
      </w:pPr>
    </w:p>
    <w:p w14:paraId="5611FB0C" w14:textId="77777777" w:rsidR="008D77BE" w:rsidRPr="00C43AFD" w:rsidRDefault="008D77BE" w:rsidP="008D77BE">
      <w:pPr>
        <w:pStyle w:val="Heading2"/>
        <w:rPr>
          <w:rFonts w:ascii="Calibri" w:hAnsi="Calibri" w:cs="Calibri"/>
        </w:rPr>
      </w:pPr>
      <w:bookmarkStart w:id="37" w:name="_Toc219710867"/>
      <w:bookmarkStart w:id="38" w:name="_Toc219755078"/>
      <w:proofErr w:type="spellStart"/>
      <w:r w:rsidRPr="00C43AFD">
        <w:rPr>
          <w:rFonts w:ascii="Calibri" w:hAnsi="Calibri" w:cs="Calibri"/>
        </w:rPr>
        <w:t>inventory_post_security.yml</w:t>
      </w:r>
      <w:bookmarkEnd w:id="37"/>
      <w:bookmarkEnd w:id="38"/>
      <w:proofErr w:type="spellEnd"/>
    </w:p>
    <w:p w14:paraId="0AD8D2B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3B18FB7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all:</w:t>
      </w:r>
    </w:p>
    <w:p w14:paraId="4873F28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children:</w:t>
      </w:r>
    </w:p>
    <w:p w14:paraId="232BE6E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csr</w:t>
      </w:r>
      <w:proofErr w:type="spellEnd"/>
      <w:r w:rsidRPr="00C43AFD">
        <w:rPr>
          <w:rFonts w:ascii="Calibri" w:hAnsi="Calibri" w:cs="Calibri"/>
          <w:sz w:val="20"/>
          <w:szCs w:val="20"/>
        </w:rPr>
        <w:t>:</w:t>
      </w:r>
    </w:p>
    <w:p w14:paraId="66461F2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w:t>
      </w:r>
    </w:p>
    <w:p w14:paraId="2B26294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csr1kv:</w:t>
      </w:r>
    </w:p>
    <w:p w14:paraId="720B852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ansible_host</w:t>
      </w:r>
      <w:proofErr w:type="spellEnd"/>
      <w:r w:rsidRPr="00C43AFD">
        <w:rPr>
          <w:rFonts w:ascii="Calibri" w:hAnsi="Calibri" w:cs="Calibri"/>
          <w:sz w:val="20"/>
          <w:szCs w:val="20"/>
        </w:rPr>
        <w:t>: 192.168.56.101</w:t>
      </w:r>
    </w:p>
    <w:p w14:paraId="3EFF1D2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vars:</w:t>
      </w:r>
    </w:p>
    <w:p w14:paraId="5C0D423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ansible_connection</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network_cli</w:t>
      </w:r>
      <w:proofErr w:type="spellEnd"/>
    </w:p>
    <w:p w14:paraId="03B33A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ansible_network_os</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ios</w:t>
      </w:r>
      <w:proofErr w:type="spellEnd"/>
    </w:p>
    <w:p w14:paraId="0DE2167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ansible_user</w:t>
      </w:r>
      <w:proofErr w:type="spellEnd"/>
      <w:r w:rsidRPr="00C43AFD">
        <w:rPr>
          <w:rFonts w:ascii="Calibri" w:hAnsi="Calibri" w:cs="Calibri"/>
          <w:sz w:val="20"/>
          <w:szCs w:val="20"/>
        </w:rPr>
        <w:t>: admin</w:t>
      </w:r>
    </w:p>
    <w:p w14:paraId="3583D17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ansible_password</w:t>
      </w:r>
      <w:proofErr w:type="spellEnd"/>
      <w:r w:rsidRPr="00C43AFD">
        <w:rPr>
          <w:rFonts w:ascii="Calibri" w:hAnsi="Calibri" w:cs="Calibri"/>
          <w:sz w:val="20"/>
          <w:szCs w:val="20"/>
        </w:rPr>
        <w:t>: cisco</w:t>
      </w:r>
    </w:p>
    <w:p w14:paraId="1D073844" w14:textId="77777777" w:rsidR="008D77BE" w:rsidRPr="00C43AFD" w:rsidRDefault="008D77BE" w:rsidP="008D77BE">
      <w:pPr>
        <w:rPr>
          <w:rFonts w:ascii="Calibri" w:hAnsi="Calibri" w:cs="Calibri"/>
          <w:sz w:val="20"/>
          <w:szCs w:val="20"/>
        </w:rPr>
      </w:pPr>
    </w:p>
    <w:p w14:paraId="39065C79" w14:textId="77777777" w:rsidR="008D77BE" w:rsidRDefault="008D77BE" w:rsidP="008D77BE">
      <w:pPr>
        <w:rPr>
          <w:rStyle w:val="Heading1Char"/>
        </w:rPr>
      </w:pPr>
      <w:bookmarkStart w:id="39" w:name="_Toc219710868"/>
      <w:bookmarkStart w:id="40" w:name="_Toc219755079"/>
      <w:r w:rsidRPr="00C71522">
        <w:rPr>
          <w:rStyle w:val="Heading1Char"/>
        </w:rPr>
        <w:t>.</w:t>
      </w:r>
      <w:proofErr w:type="spellStart"/>
      <w:r w:rsidRPr="00C71522">
        <w:rPr>
          <w:rStyle w:val="Heading1Char"/>
        </w:rPr>
        <w:t>github</w:t>
      </w:r>
      <w:proofErr w:type="spellEnd"/>
      <w:r w:rsidRPr="00C71522">
        <w:rPr>
          <w:rStyle w:val="Heading1Char"/>
        </w:rPr>
        <w:t>/workflows</w:t>
      </w:r>
      <w:bookmarkEnd w:id="39"/>
      <w:bookmarkEnd w:id="40"/>
    </w:p>
    <w:p w14:paraId="44166AA5" w14:textId="77777777" w:rsidR="008D77BE" w:rsidRPr="00C43AFD" w:rsidRDefault="008D77BE" w:rsidP="008D77BE">
      <w:pPr>
        <w:rPr>
          <w:rFonts w:ascii="Calibri" w:hAnsi="Calibri" w:cs="Calibri"/>
          <w:b/>
          <w:bCs/>
          <w:sz w:val="20"/>
          <w:szCs w:val="20"/>
          <w:u w:val="single"/>
        </w:rPr>
      </w:pPr>
      <w:bookmarkStart w:id="41" w:name="_Toc219710869"/>
      <w:bookmarkStart w:id="42" w:name="_Toc219755080"/>
      <w:proofErr w:type="spellStart"/>
      <w:r w:rsidRPr="00C71522">
        <w:rPr>
          <w:rStyle w:val="Heading2Char"/>
        </w:rPr>
        <w:lastRenderedPageBreak/>
        <w:t>main.yml</w:t>
      </w:r>
      <w:bookmarkEnd w:id="41"/>
      <w:bookmarkEnd w:id="42"/>
      <w:proofErr w:type="spellEnd"/>
      <w:r w:rsidRPr="00C43AFD">
        <w:rPr>
          <w:rFonts w:ascii="Calibri" w:hAnsi="Calibri" w:cs="Calibri"/>
          <w:b/>
          <w:bCs/>
          <w:u w:val="single"/>
        </w:rPr>
        <w:t xml:space="preserve"> </w:t>
      </w:r>
      <w:r>
        <w:br/>
      </w:r>
      <w:r w:rsidRPr="00C43AFD">
        <w:rPr>
          <w:rFonts w:ascii="Calibri" w:hAnsi="Calibri" w:cs="Calibri"/>
          <w:i/>
          <w:iCs/>
          <w:sz w:val="20"/>
          <w:szCs w:val="20"/>
        </w:rPr>
        <w:t>Example – not in use</w:t>
      </w:r>
    </w:p>
    <w:p w14:paraId="2B0609DE" w14:textId="77777777" w:rsidR="008D77BE" w:rsidRPr="00C43AFD" w:rsidRDefault="008D77BE" w:rsidP="008D77BE">
      <w:pPr>
        <w:rPr>
          <w:rFonts w:ascii="Calibri" w:hAnsi="Calibri" w:cs="Calibri"/>
          <w:sz w:val="20"/>
          <w:szCs w:val="20"/>
        </w:rPr>
      </w:pPr>
    </w:p>
    <w:p w14:paraId="21B55F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Example GitHub Actions workflow</w:t>
      </w:r>
    </w:p>
    <w:p w14:paraId="462C8A4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is an illustration only, not a finished deployment</w:t>
      </w:r>
    </w:p>
    <w:p w14:paraId="35C2184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It does not run playbooks or interact with any other files unless the group chooses to extend it.</w:t>
      </w:r>
    </w:p>
    <w:p w14:paraId="7229CB4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Ansible Vault would be used here to handle any sensitive values if playbooks are added.</w:t>
      </w:r>
    </w:p>
    <w:p w14:paraId="4869710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name: Example CI/CD Trigger</w:t>
      </w:r>
    </w:p>
    <w:p w14:paraId="1022504C" w14:textId="77777777" w:rsidR="008D77BE" w:rsidRPr="00C43AFD" w:rsidRDefault="008D77BE" w:rsidP="008D77BE">
      <w:pPr>
        <w:rPr>
          <w:rFonts w:ascii="Calibri" w:hAnsi="Calibri" w:cs="Calibri"/>
          <w:sz w:val="20"/>
          <w:szCs w:val="20"/>
        </w:rPr>
      </w:pPr>
    </w:p>
    <w:p w14:paraId="0F6F27E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on:</w:t>
      </w:r>
    </w:p>
    <w:p w14:paraId="365AE73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workflow_dispatch</w:t>
      </w:r>
      <w:proofErr w:type="spellEnd"/>
      <w:r w:rsidRPr="00C43AFD">
        <w:rPr>
          <w:rFonts w:ascii="Calibri" w:hAnsi="Calibri" w:cs="Calibri"/>
          <w:sz w:val="20"/>
          <w:szCs w:val="20"/>
        </w:rPr>
        <w:t>:</w:t>
      </w:r>
    </w:p>
    <w:p w14:paraId="586607F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inputs:</w:t>
      </w:r>
    </w:p>
    <w:p w14:paraId="5D4BA14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target_environment</w:t>
      </w:r>
      <w:proofErr w:type="spellEnd"/>
      <w:r w:rsidRPr="00C43AFD">
        <w:rPr>
          <w:rFonts w:ascii="Calibri" w:hAnsi="Calibri" w:cs="Calibri"/>
          <w:sz w:val="20"/>
          <w:szCs w:val="20"/>
        </w:rPr>
        <w:t>:</w:t>
      </w:r>
    </w:p>
    <w:p w14:paraId="397652B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description: "Choose which environment to run against"</w:t>
      </w:r>
    </w:p>
    <w:p w14:paraId="0B502C5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required: true</w:t>
      </w:r>
    </w:p>
    <w:p w14:paraId="1DC1FB1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type: choice</w:t>
      </w:r>
    </w:p>
    <w:p w14:paraId="35CA9A5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options:</w:t>
      </w:r>
    </w:p>
    <w:p w14:paraId="3890C90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dev</w:t>
      </w:r>
    </w:p>
    <w:p w14:paraId="257D43A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test</w:t>
      </w:r>
    </w:p>
    <w:p w14:paraId="519907E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prod</w:t>
      </w:r>
    </w:p>
    <w:p w14:paraId="76D1FA04" w14:textId="77777777" w:rsidR="008D77BE" w:rsidRPr="00C43AFD" w:rsidRDefault="008D77BE" w:rsidP="008D77BE">
      <w:pPr>
        <w:rPr>
          <w:rFonts w:ascii="Calibri" w:hAnsi="Calibri" w:cs="Calibri"/>
          <w:sz w:val="20"/>
          <w:szCs w:val="20"/>
        </w:rPr>
      </w:pPr>
    </w:p>
    <w:p w14:paraId="7071735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jobs:</w:t>
      </w:r>
    </w:p>
    <w:p w14:paraId="4B63F08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example:</w:t>
      </w:r>
    </w:p>
    <w:p w14:paraId="540F76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runs-on: ubuntu-latest</w:t>
      </w:r>
    </w:p>
    <w:p w14:paraId="703B8E6A" w14:textId="77777777" w:rsidR="008D77BE" w:rsidRPr="00C43AFD" w:rsidRDefault="008D77BE" w:rsidP="008D77BE">
      <w:pPr>
        <w:rPr>
          <w:rFonts w:ascii="Calibri" w:hAnsi="Calibri" w:cs="Calibri"/>
          <w:sz w:val="20"/>
          <w:szCs w:val="20"/>
        </w:rPr>
      </w:pPr>
    </w:p>
    <w:p w14:paraId="37D37C2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steps:</w:t>
      </w:r>
    </w:p>
    <w:p w14:paraId="474EE9E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Show selected environment</w:t>
      </w:r>
    </w:p>
    <w:p w14:paraId="3970989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run: |</w:t>
      </w:r>
    </w:p>
    <w:p w14:paraId="2F9B9A6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echo "automation would run here for the selected </w:t>
      </w:r>
      <w:proofErr w:type="spellStart"/>
      <w:r w:rsidRPr="00C43AFD">
        <w:rPr>
          <w:rFonts w:ascii="Calibri" w:hAnsi="Calibri" w:cs="Calibri"/>
          <w:sz w:val="20"/>
          <w:szCs w:val="20"/>
        </w:rPr>
        <w:t>enviroment</w:t>
      </w:r>
      <w:proofErr w:type="spellEnd"/>
      <w:r w:rsidRPr="00C43AFD">
        <w:rPr>
          <w:rFonts w:ascii="Calibri" w:hAnsi="Calibri" w:cs="Calibri"/>
          <w:sz w:val="20"/>
          <w:szCs w:val="20"/>
        </w:rPr>
        <w:t>"</w:t>
      </w:r>
    </w:p>
    <w:p w14:paraId="7F7E187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echo "Selected environment:"</w:t>
      </w:r>
    </w:p>
    <w:p w14:paraId="237D3A9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echo "${{ </w:t>
      </w:r>
      <w:proofErr w:type="spellStart"/>
      <w:r w:rsidRPr="00C43AFD">
        <w:rPr>
          <w:rFonts w:ascii="Calibri" w:hAnsi="Calibri" w:cs="Calibri"/>
          <w:sz w:val="20"/>
          <w:szCs w:val="20"/>
        </w:rPr>
        <w:t>inputs.target_environment</w:t>
      </w:r>
      <w:proofErr w:type="spellEnd"/>
      <w:r w:rsidRPr="00C43AFD">
        <w:rPr>
          <w:rFonts w:ascii="Calibri" w:hAnsi="Calibri" w:cs="Calibri"/>
          <w:sz w:val="20"/>
          <w:szCs w:val="20"/>
        </w:rPr>
        <w:t xml:space="preserve"> }}"</w:t>
      </w:r>
    </w:p>
    <w:p w14:paraId="163C7C1C" w14:textId="77777777" w:rsidR="008D77BE" w:rsidRPr="00C43AFD" w:rsidRDefault="008D77BE" w:rsidP="008D77BE">
      <w:pPr>
        <w:rPr>
          <w:rFonts w:ascii="Calibri" w:hAnsi="Calibri" w:cs="Calibri"/>
        </w:rPr>
      </w:pPr>
    </w:p>
    <w:p w14:paraId="2971F0D3" w14:textId="77777777" w:rsidR="008D77BE" w:rsidRPr="00C43AFD" w:rsidRDefault="008D77BE" w:rsidP="008D77BE">
      <w:pPr>
        <w:pStyle w:val="Heading1"/>
        <w:rPr>
          <w:rFonts w:ascii="Calibri" w:hAnsi="Calibri" w:cs="Calibri"/>
        </w:rPr>
      </w:pPr>
      <w:bookmarkStart w:id="43" w:name="_Toc219710870"/>
      <w:bookmarkStart w:id="44" w:name="_Toc219755081"/>
      <w:r w:rsidRPr="00C43AFD">
        <w:rPr>
          <w:rFonts w:ascii="Calibri" w:hAnsi="Calibri" w:cs="Calibri"/>
        </w:rPr>
        <w:t>.idea</w:t>
      </w:r>
      <w:bookmarkEnd w:id="43"/>
      <w:bookmarkEnd w:id="44"/>
    </w:p>
    <w:p w14:paraId="1330A067" w14:textId="77777777" w:rsidR="008D77BE" w:rsidRPr="00C43AFD" w:rsidRDefault="008D77BE" w:rsidP="008D77BE">
      <w:pPr>
        <w:pStyle w:val="Heading2"/>
        <w:rPr>
          <w:rFonts w:ascii="Calibri" w:hAnsi="Calibri" w:cs="Calibri"/>
        </w:rPr>
      </w:pPr>
      <w:r w:rsidRPr="00C43AFD">
        <w:rPr>
          <w:rFonts w:ascii="Calibri" w:hAnsi="Calibri" w:cs="Calibri"/>
        </w:rPr>
        <w:t xml:space="preserve"> </w:t>
      </w:r>
      <w:bookmarkStart w:id="45" w:name="_Toc219710871"/>
      <w:bookmarkStart w:id="46" w:name="_Toc219755082"/>
      <w:proofErr w:type="spellStart"/>
      <w:r w:rsidRPr="00C43AFD">
        <w:rPr>
          <w:rFonts w:ascii="Calibri" w:hAnsi="Calibri" w:cs="Calibri"/>
        </w:rPr>
        <w:t>gitignore</w:t>
      </w:r>
      <w:bookmarkEnd w:id="45"/>
      <w:bookmarkEnd w:id="46"/>
      <w:proofErr w:type="spellEnd"/>
    </w:p>
    <w:p w14:paraId="4B864969"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79BB319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Default ignored files</w:t>
      </w:r>
    </w:p>
    <w:p w14:paraId="1D6B202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/shelf/</w:t>
      </w:r>
    </w:p>
    <w:p w14:paraId="31BDB3B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/workspace.xml</w:t>
      </w:r>
    </w:p>
    <w:p w14:paraId="55A43FC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Editor-based HTTP Client requests</w:t>
      </w:r>
    </w:p>
    <w:p w14:paraId="192ECBD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httpRequests</w:t>
      </w:r>
      <w:proofErr w:type="spellEnd"/>
      <w:r w:rsidRPr="00C43AFD">
        <w:rPr>
          <w:rFonts w:ascii="Calibri" w:hAnsi="Calibri" w:cs="Calibri"/>
          <w:sz w:val="20"/>
          <w:szCs w:val="20"/>
        </w:rPr>
        <w:t>/</w:t>
      </w:r>
    </w:p>
    <w:p w14:paraId="334FEE0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Ignored default folder with query files</w:t>
      </w:r>
    </w:p>
    <w:p w14:paraId="1C6C198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/queries/</w:t>
      </w:r>
    </w:p>
    <w:p w14:paraId="7A1B26D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Datasource</w:t>
      </w:r>
      <w:proofErr w:type="spellEnd"/>
      <w:r w:rsidRPr="00C43AFD">
        <w:rPr>
          <w:rFonts w:ascii="Calibri" w:hAnsi="Calibri" w:cs="Calibri"/>
          <w:sz w:val="20"/>
          <w:szCs w:val="20"/>
        </w:rPr>
        <w:t xml:space="preserve"> local storage ignored files</w:t>
      </w:r>
    </w:p>
    <w:p w14:paraId="7EAE73D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dataSources</w:t>
      </w:r>
      <w:proofErr w:type="spellEnd"/>
      <w:r w:rsidRPr="00C43AFD">
        <w:rPr>
          <w:rFonts w:ascii="Calibri" w:hAnsi="Calibri" w:cs="Calibri"/>
          <w:sz w:val="20"/>
          <w:szCs w:val="20"/>
        </w:rPr>
        <w:t>/</w:t>
      </w:r>
    </w:p>
    <w:p w14:paraId="059F596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/dataSources.local.xml</w:t>
      </w:r>
    </w:p>
    <w:p w14:paraId="4D346FFF" w14:textId="77777777" w:rsidR="008D77BE" w:rsidRPr="00C43AFD" w:rsidRDefault="008D77BE" w:rsidP="008D77BE">
      <w:pPr>
        <w:rPr>
          <w:rFonts w:ascii="Calibri" w:hAnsi="Calibri" w:cs="Calibri"/>
          <w:sz w:val="20"/>
          <w:szCs w:val="20"/>
        </w:rPr>
      </w:pPr>
    </w:p>
    <w:p w14:paraId="6FB96559" w14:textId="77777777" w:rsidR="008D77BE" w:rsidRPr="00C43AFD" w:rsidRDefault="008D77BE" w:rsidP="008D77BE">
      <w:pPr>
        <w:pStyle w:val="Heading2"/>
        <w:rPr>
          <w:rFonts w:ascii="Calibri" w:hAnsi="Calibri" w:cs="Calibri"/>
        </w:rPr>
      </w:pPr>
      <w:bookmarkStart w:id="47" w:name="_Toc219710872"/>
      <w:bookmarkStart w:id="48" w:name="_Toc219755083"/>
      <w:r w:rsidRPr="00C43AFD">
        <w:rPr>
          <w:rFonts w:ascii="Calibri" w:hAnsi="Calibri" w:cs="Calibri"/>
        </w:rPr>
        <w:t>ACCB5029_GroupAssignment.iml</w:t>
      </w:r>
      <w:bookmarkEnd w:id="47"/>
      <w:bookmarkEnd w:id="48"/>
    </w:p>
    <w:p w14:paraId="3671EDC3"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4BBB110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&lt;?xml version="1.0" encoding="UTF-8"?&gt;</w:t>
      </w:r>
    </w:p>
    <w:p w14:paraId="628831E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&lt;module type="PYTHON_MODULE" version="4"&gt;</w:t>
      </w:r>
    </w:p>
    <w:p w14:paraId="1DF00D6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 name="</w:t>
      </w:r>
      <w:proofErr w:type="spellStart"/>
      <w:r w:rsidRPr="00C43AFD">
        <w:rPr>
          <w:rFonts w:ascii="Calibri" w:hAnsi="Calibri" w:cs="Calibri"/>
          <w:sz w:val="20"/>
          <w:szCs w:val="20"/>
        </w:rPr>
        <w:t>NewModuleRootManager</w:t>
      </w:r>
      <w:proofErr w:type="spellEnd"/>
      <w:r w:rsidRPr="00C43AFD">
        <w:rPr>
          <w:rFonts w:ascii="Calibri" w:hAnsi="Calibri" w:cs="Calibri"/>
          <w:sz w:val="20"/>
          <w:szCs w:val="20"/>
        </w:rPr>
        <w:t>"&gt;</w:t>
      </w:r>
    </w:p>
    <w:p w14:paraId="1D3F7DD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&lt;content url="file://$MODULE_DIR$" /&gt;</w:t>
      </w:r>
    </w:p>
    <w:p w14:paraId="27CA7A6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w:t>
      </w:r>
      <w:proofErr w:type="spellStart"/>
      <w:r w:rsidRPr="00C43AFD">
        <w:rPr>
          <w:rFonts w:ascii="Calibri" w:hAnsi="Calibri" w:cs="Calibri"/>
          <w:sz w:val="20"/>
          <w:szCs w:val="20"/>
        </w:rPr>
        <w:t>orderEntry</w:t>
      </w:r>
      <w:proofErr w:type="spellEnd"/>
      <w:r w:rsidRPr="00C43AFD">
        <w:rPr>
          <w:rFonts w:ascii="Calibri" w:hAnsi="Calibri" w:cs="Calibri"/>
          <w:sz w:val="20"/>
          <w:szCs w:val="20"/>
        </w:rPr>
        <w:t xml:space="preserve"> type="</w:t>
      </w:r>
      <w:proofErr w:type="spellStart"/>
      <w:r w:rsidRPr="00C43AFD">
        <w:rPr>
          <w:rFonts w:ascii="Calibri" w:hAnsi="Calibri" w:cs="Calibri"/>
          <w:sz w:val="20"/>
          <w:szCs w:val="20"/>
        </w:rPr>
        <w:t>jdk</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jdkName</w:t>
      </w:r>
      <w:proofErr w:type="spellEnd"/>
      <w:r w:rsidRPr="00C43AFD">
        <w:rPr>
          <w:rFonts w:ascii="Calibri" w:hAnsi="Calibri" w:cs="Calibri"/>
          <w:sz w:val="20"/>
          <w:szCs w:val="20"/>
        </w:rPr>
        <w:t xml:space="preserve">="Python 3.14" </w:t>
      </w:r>
      <w:proofErr w:type="spellStart"/>
      <w:r w:rsidRPr="00C43AFD">
        <w:rPr>
          <w:rFonts w:ascii="Calibri" w:hAnsi="Calibri" w:cs="Calibri"/>
          <w:sz w:val="20"/>
          <w:szCs w:val="20"/>
        </w:rPr>
        <w:t>jdkType</w:t>
      </w:r>
      <w:proofErr w:type="spellEnd"/>
      <w:r w:rsidRPr="00C43AFD">
        <w:rPr>
          <w:rFonts w:ascii="Calibri" w:hAnsi="Calibri" w:cs="Calibri"/>
          <w:sz w:val="20"/>
          <w:szCs w:val="20"/>
        </w:rPr>
        <w:t>="Python SDK" /&gt;</w:t>
      </w:r>
    </w:p>
    <w:p w14:paraId="1DC6226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w:t>
      </w:r>
      <w:proofErr w:type="spellStart"/>
      <w:r w:rsidRPr="00C43AFD">
        <w:rPr>
          <w:rFonts w:ascii="Calibri" w:hAnsi="Calibri" w:cs="Calibri"/>
          <w:sz w:val="20"/>
          <w:szCs w:val="20"/>
        </w:rPr>
        <w:t>orderEntry</w:t>
      </w:r>
      <w:proofErr w:type="spellEnd"/>
      <w:r w:rsidRPr="00C43AFD">
        <w:rPr>
          <w:rFonts w:ascii="Calibri" w:hAnsi="Calibri" w:cs="Calibri"/>
          <w:sz w:val="20"/>
          <w:szCs w:val="20"/>
        </w:rPr>
        <w:t xml:space="preserve"> type="</w:t>
      </w:r>
      <w:proofErr w:type="spellStart"/>
      <w:r w:rsidRPr="00C43AFD">
        <w:rPr>
          <w:rFonts w:ascii="Calibri" w:hAnsi="Calibri" w:cs="Calibri"/>
          <w:sz w:val="20"/>
          <w:szCs w:val="20"/>
        </w:rPr>
        <w:t>sourceFolder</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forTests</w:t>
      </w:r>
      <w:proofErr w:type="spellEnd"/>
      <w:r w:rsidRPr="00C43AFD">
        <w:rPr>
          <w:rFonts w:ascii="Calibri" w:hAnsi="Calibri" w:cs="Calibri"/>
          <w:sz w:val="20"/>
          <w:szCs w:val="20"/>
        </w:rPr>
        <w:t>="false" /&gt;</w:t>
      </w:r>
    </w:p>
    <w:p w14:paraId="5522754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&lt;/component&gt;</w:t>
      </w:r>
    </w:p>
    <w:p w14:paraId="25F8FC0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&lt;/module&gt;</w:t>
      </w:r>
    </w:p>
    <w:p w14:paraId="5BEA7CD3" w14:textId="77777777" w:rsidR="008D77BE" w:rsidRPr="00C43AFD" w:rsidRDefault="008D77BE" w:rsidP="008D77BE">
      <w:pPr>
        <w:rPr>
          <w:rFonts w:ascii="Calibri" w:hAnsi="Calibri" w:cs="Calibri"/>
          <w:sz w:val="20"/>
          <w:szCs w:val="20"/>
        </w:rPr>
      </w:pPr>
    </w:p>
    <w:p w14:paraId="4DC39F64" w14:textId="77777777" w:rsidR="008D77BE" w:rsidRPr="00C43AFD" w:rsidRDefault="008D77BE" w:rsidP="008D77BE">
      <w:pPr>
        <w:pStyle w:val="Heading2"/>
        <w:rPr>
          <w:rFonts w:ascii="Calibri" w:hAnsi="Calibri" w:cs="Calibri"/>
        </w:rPr>
      </w:pPr>
      <w:bookmarkStart w:id="49" w:name="_Toc219710873"/>
      <w:bookmarkStart w:id="50" w:name="_Toc219755084"/>
      <w:r w:rsidRPr="00C43AFD">
        <w:rPr>
          <w:rFonts w:ascii="Calibri" w:hAnsi="Calibri" w:cs="Calibri"/>
        </w:rPr>
        <w:t>misc.xml</w:t>
      </w:r>
      <w:bookmarkEnd w:id="49"/>
      <w:bookmarkEnd w:id="50"/>
    </w:p>
    <w:p w14:paraId="64C69904"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31E9188E" w14:textId="77777777" w:rsidR="008D77BE" w:rsidRPr="00C43AFD" w:rsidRDefault="008D77BE" w:rsidP="008D77BE">
      <w:pPr>
        <w:rPr>
          <w:rFonts w:ascii="Calibri" w:hAnsi="Calibri" w:cs="Calibri"/>
          <w:sz w:val="20"/>
          <w:szCs w:val="20"/>
        </w:rPr>
      </w:pPr>
    </w:p>
    <w:p w14:paraId="565FBAD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&lt;?xml version="1.0" encoding="UTF-8"?&gt;</w:t>
      </w:r>
    </w:p>
    <w:p w14:paraId="3190310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&lt;project version="4"&gt;</w:t>
      </w:r>
    </w:p>
    <w:p w14:paraId="03B5F91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 name="Black"&gt;</w:t>
      </w:r>
    </w:p>
    <w:p w14:paraId="7720CFF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&lt;option name="</w:t>
      </w:r>
      <w:proofErr w:type="spellStart"/>
      <w:r w:rsidRPr="00C43AFD">
        <w:rPr>
          <w:rFonts w:ascii="Calibri" w:hAnsi="Calibri" w:cs="Calibri"/>
          <w:sz w:val="20"/>
          <w:szCs w:val="20"/>
        </w:rPr>
        <w:t>sdkName</w:t>
      </w:r>
      <w:proofErr w:type="spellEnd"/>
      <w:r w:rsidRPr="00C43AFD">
        <w:rPr>
          <w:rFonts w:ascii="Calibri" w:hAnsi="Calibri" w:cs="Calibri"/>
          <w:sz w:val="20"/>
          <w:szCs w:val="20"/>
        </w:rPr>
        <w:t>" value="Python 3.14" /&gt;</w:t>
      </w:r>
    </w:p>
    <w:p w14:paraId="40D86D2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&lt;/component&gt;</w:t>
      </w:r>
    </w:p>
    <w:p w14:paraId="49DFA92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 name="</w:t>
      </w:r>
      <w:proofErr w:type="spellStart"/>
      <w:r w:rsidRPr="00C43AFD">
        <w:rPr>
          <w:rFonts w:ascii="Calibri" w:hAnsi="Calibri" w:cs="Calibri"/>
          <w:sz w:val="20"/>
          <w:szCs w:val="20"/>
        </w:rPr>
        <w:t>ProjectRootManager</w:t>
      </w:r>
      <w:proofErr w:type="spellEnd"/>
      <w:r w:rsidRPr="00C43AFD">
        <w:rPr>
          <w:rFonts w:ascii="Calibri" w:hAnsi="Calibri" w:cs="Calibri"/>
          <w:sz w:val="20"/>
          <w:szCs w:val="20"/>
        </w:rPr>
        <w:t>" version="2" project-</w:t>
      </w:r>
      <w:proofErr w:type="spellStart"/>
      <w:r w:rsidRPr="00C43AFD">
        <w:rPr>
          <w:rFonts w:ascii="Calibri" w:hAnsi="Calibri" w:cs="Calibri"/>
          <w:sz w:val="20"/>
          <w:szCs w:val="20"/>
        </w:rPr>
        <w:t>jdk</w:t>
      </w:r>
      <w:proofErr w:type="spellEnd"/>
      <w:r w:rsidRPr="00C43AFD">
        <w:rPr>
          <w:rFonts w:ascii="Calibri" w:hAnsi="Calibri" w:cs="Calibri"/>
          <w:sz w:val="20"/>
          <w:szCs w:val="20"/>
        </w:rPr>
        <w:t>-name="Python 3.14" project-</w:t>
      </w:r>
      <w:proofErr w:type="spellStart"/>
      <w:r w:rsidRPr="00C43AFD">
        <w:rPr>
          <w:rFonts w:ascii="Calibri" w:hAnsi="Calibri" w:cs="Calibri"/>
          <w:sz w:val="20"/>
          <w:szCs w:val="20"/>
        </w:rPr>
        <w:t>jdk</w:t>
      </w:r>
      <w:proofErr w:type="spellEnd"/>
      <w:r w:rsidRPr="00C43AFD">
        <w:rPr>
          <w:rFonts w:ascii="Calibri" w:hAnsi="Calibri" w:cs="Calibri"/>
          <w:sz w:val="20"/>
          <w:szCs w:val="20"/>
        </w:rPr>
        <w:t>-type="Python SDK" /&gt;</w:t>
      </w:r>
    </w:p>
    <w:p w14:paraId="246974B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&lt;/project&gt;</w:t>
      </w:r>
    </w:p>
    <w:p w14:paraId="7CB0779C" w14:textId="77777777" w:rsidR="008D77BE" w:rsidRPr="00C43AFD" w:rsidRDefault="008D77BE" w:rsidP="008D77BE">
      <w:pPr>
        <w:rPr>
          <w:rFonts w:ascii="Calibri" w:hAnsi="Calibri" w:cs="Calibri"/>
        </w:rPr>
      </w:pPr>
    </w:p>
    <w:p w14:paraId="18E98CAB" w14:textId="77777777" w:rsidR="008D77BE" w:rsidRPr="00C43AFD" w:rsidRDefault="008D77BE" w:rsidP="008D77BE">
      <w:pPr>
        <w:pStyle w:val="Heading2"/>
        <w:rPr>
          <w:rFonts w:ascii="Calibri" w:hAnsi="Calibri" w:cs="Calibri"/>
        </w:rPr>
      </w:pPr>
      <w:bookmarkStart w:id="51" w:name="_Toc219710874"/>
      <w:bookmarkStart w:id="52" w:name="_Toc219755085"/>
      <w:r w:rsidRPr="00C43AFD">
        <w:rPr>
          <w:rFonts w:ascii="Calibri" w:hAnsi="Calibri" w:cs="Calibri"/>
        </w:rPr>
        <w:t>modules.xml</w:t>
      </w:r>
      <w:bookmarkEnd w:id="51"/>
      <w:bookmarkEnd w:id="52"/>
    </w:p>
    <w:p w14:paraId="52C62C4D"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179E57F2" w14:textId="77777777" w:rsidR="008D77BE" w:rsidRPr="00C43AFD" w:rsidRDefault="008D77BE" w:rsidP="008D77BE">
      <w:pPr>
        <w:rPr>
          <w:rFonts w:ascii="Calibri" w:hAnsi="Calibri" w:cs="Calibri"/>
          <w:i/>
          <w:iCs/>
          <w:sz w:val="20"/>
          <w:szCs w:val="20"/>
        </w:rPr>
      </w:pPr>
    </w:p>
    <w:p w14:paraId="30A0ADD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&lt;?xml version="1.0" encoding="UTF-8"?&gt;</w:t>
      </w:r>
    </w:p>
    <w:p w14:paraId="1F38E8A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&lt;project version="4"&gt;</w:t>
      </w:r>
    </w:p>
    <w:p w14:paraId="6542B55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 name="</w:t>
      </w:r>
      <w:proofErr w:type="spellStart"/>
      <w:r w:rsidRPr="00C43AFD">
        <w:rPr>
          <w:rFonts w:ascii="Calibri" w:hAnsi="Calibri" w:cs="Calibri"/>
          <w:sz w:val="20"/>
          <w:szCs w:val="20"/>
        </w:rPr>
        <w:t>ProjectModuleManager</w:t>
      </w:r>
      <w:proofErr w:type="spellEnd"/>
      <w:r w:rsidRPr="00C43AFD">
        <w:rPr>
          <w:rFonts w:ascii="Calibri" w:hAnsi="Calibri" w:cs="Calibri"/>
          <w:sz w:val="20"/>
          <w:szCs w:val="20"/>
        </w:rPr>
        <w:t>"&gt;</w:t>
      </w:r>
    </w:p>
    <w:p w14:paraId="4B34E1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&lt;modules&gt;</w:t>
      </w:r>
    </w:p>
    <w:p w14:paraId="46C5F76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&lt;module fileurl="file://$PROJECT_DIR$/.idea/ACCB5029_GroupAssignment.iml" </w:t>
      </w:r>
      <w:proofErr w:type="spellStart"/>
      <w:r w:rsidRPr="00C43AFD">
        <w:rPr>
          <w:rFonts w:ascii="Calibri" w:hAnsi="Calibri" w:cs="Calibri"/>
          <w:sz w:val="20"/>
          <w:szCs w:val="20"/>
        </w:rPr>
        <w:t>filepath</w:t>
      </w:r>
      <w:proofErr w:type="spellEnd"/>
      <w:r w:rsidRPr="00C43AFD">
        <w:rPr>
          <w:rFonts w:ascii="Calibri" w:hAnsi="Calibri" w:cs="Calibri"/>
          <w:sz w:val="20"/>
          <w:szCs w:val="20"/>
        </w:rPr>
        <w:t>="$PROJECT_DIR$/.idea/ACCB5029_GroupAssignment.iml" /&gt;</w:t>
      </w:r>
    </w:p>
    <w:p w14:paraId="33B0935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&lt;/modules&gt;</w:t>
      </w:r>
    </w:p>
    <w:p w14:paraId="18114C8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&lt;/component&gt;</w:t>
      </w:r>
    </w:p>
    <w:p w14:paraId="6AB24576" w14:textId="77777777" w:rsidR="008D77BE" w:rsidRPr="00C43AFD" w:rsidRDefault="008D77BE" w:rsidP="008D77BE">
      <w:pPr>
        <w:rPr>
          <w:rFonts w:ascii="Calibri" w:hAnsi="Calibri" w:cs="Calibri"/>
        </w:rPr>
      </w:pPr>
      <w:r w:rsidRPr="00C43AFD">
        <w:rPr>
          <w:rFonts w:ascii="Calibri" w:hAnsi="Calibri" w:cs="Calibri"/>
          <w:sz w:val="20"/>
          <w:szCs w:val="20"/>
        </w:rPr>
        <w:t>&lt;/project&gt;</w:t>
      </w:r>
    </w:p>
    <w:p w14:paraId="541FBF52" w14:textId="77777777" w:rsidR="008D77BE" w:rsidRPr="00C43AFD" w:rsidRDefault="008D77BE" w:rsidP="008D77BE">
      <w:pPr>
        <w:pStyle w:val="Heading2"/>
        <w:rPr>
          <w:rFonts w:ascii="Calibri" w:hAnsi="Calibri" w:cs="Calibri"/>
        </w:rPr>
      </w:pPr>
    </w:p>
    <w:p w14:paraId="60FB8581" w14:textId="77777777" w:rsidR="008D77BE" w:rsidRPr="00C43AFD" w:rsidRDefault="008D77BE" w:rsidP="008D77BE">
      <w:pPr>
        <w:pStyle w:val="Heading2"/>
        <w:rPr>
          <w:rFonts w:ascii="Calibri" w:hAnsi="Calibri" w:cs="Calibri"/>
        </w:rPr>
      </w:pPr>
      <w:bookmarkStart w:id="53" w:name="_Toc219710875"/>
      <w:bookmarkStart w:id="54" w:name="_Toc219755086"/>
      <w:r w:rsidRPr="00C43AFD">
        <w:rPr>
          <w:rFonts w:ascii="Calibri" w:hAnsi="Calibri" w:cs="Calibri"/>
        </w:rPr>
        <w:t>vcs.xml</w:t>
      </w:r>
      <w:bookmarkEnd w:id="53"/>
      <w:bookmarkEnd w:id="54"/>
    </w:p>
    <w:p w14:paraId="2C3D821A"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4EB4E9E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&lt;?xml version="1.0" encoding="UTF-8"?&gt;</w:t>
      </w:r>
    </w:p>
    <w:p w14:paraId="0D7EF1B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&lt;project version="4"&gt;</w:t>
      </w:r>
    </w:p>
    <w:p w14:paraId="5A0B609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 name="</w:t>
      </w:r>
      <w:proofErr w:type="spellStart"/>
      <w:r w:rsidRPr="00C43AFD">
        <w:rPr>
          <w:rFonts w:ascii="Calibri" w:hAnsi="Calibri" w:cs="Calibri"/>
          <w:sz w:val="20"/>
          <w:szCs w:val="20"/>
        </w:rPr>
        <w:t>VcsDirectoryMappings</w:t>
      </w:r>
      <w:proofErr w:type="spellEnd"/>
      <w:r w:rsidRPr="00C43AFD">
        <w:rPr>
          <w:rFonts w:ascii="Calibri" w:hAnsi="Calibri" w:cs="Calibri"/>
          <w:sz w:val="20"/>
          <w:szCs w:val="20"/>
        </w:rPr>
        <w:t>"&gt;</w:t>
      </w:r>
    </w:p>
    <w:p w14:paraId="0185E87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&lt;mapping directory="" </w:t>
      </w:r>
      <w:proofErr w:type="spellStart"/>
      <w:r w:rsidRPr="00C43AFD">
        <w:rPr>
          <w:rFonts w:ascii="Calibri" w:hAnsi="Calibri" w:cs="Calibri"/>
          <w:sz w:val="20"/>
          <w:szCs w:val="20"/>
        </w:rPr>
        <w:t>vcs</w:t>
      </w:r>
      <w:proofErr w:type="spellEnd"/>
      <w:r w:rsidRPr="00C43AFD">
        <w:rPr>
          <w:rFonts w:ascii="Calibri" w:hAnsi="Calibri" w:cs="Calibri"/>
          <w:sz w:val="20"/>
          <w:szCs w:val="20"/>
        </w:rPr>
        <w:t>="Git" /&gt;</w:t>
      </w:r>
    </w:p>
    <w:p w14:paraId="0933BBA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&lt;/component&gt;</w:t>
      </w:r>
    </w:p>
    <w:p w14:paraId="20B2C5C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&lt;/project&gt;</w:t>
      </w:r>
    </w:p>
    <w:p w14:paraId="0559DC37" w14:textId="77777777" w:rsidR="008D77BE" w:rsidRPr="00C43AFD" w:rsidRDefault="008D77BE" w:rsidP="008D77BE">
      <w:pPr>
        <w:rPr>
          <w:rFonts w:ascii="Calibri" w:hAnsi="Calibri" w:cs="Calibri"/>
          <w:sz w:val="20"/>
          <w:szCs w:val="20"/>
        </w:rPr>
      </w:pPr>
    </w:p>
    <w:p w14:paraId="6361EA4E" w14:textId="77777777" w:rsidR="008D77BE" w:rsidRPr="00C43AFD" w:rsidRDefault="008D77BE" w:rsidP="008D77BE">
      <w:pPr>
        <w:pStyle w:val="Heading2"/>
        <w:rPr>
          <w:rFonts w:ascii="Calibri" w:hAnsi="Calibri" w:cs="Calibri"/>
        </w:rPr>
      </w:pPr>
      <w:bookmarkStart w:id="55" w:name="_Toc219710876"/>
      <w:bookmarkStart w:id="56" w:name="_Toc219755087"/>
      <w:proofErr w:type="spellStart"/>
      <w:r w:rsidRPr="00C43AFD">
        <w:rPr>
          <w:rFonts w:ascii="Calibri" w:hAnsi="Calibri" w:cs="Calibri"/>
        </w:rPr>
        <w:t>inspectionProfiles</w:t>
      </w:r>
      <w:bookmarkEnd w:id="55"/>
      <w:bookmarkEnd w:id="56"/>
      <w:proofErr w:type="spellEnd"/>
    </w:p>
    <w:p w14:paraId="3E669CFF" w14:textId="77777777" w:rsidR="008D77BE" w:rsidRPr="00C43AFD" w:rsidRDefault="008D77BE" w:rsidP="008D77BE">
      <w:pPr>
        <w:pStyle w:val="Heading3"/>
        <w:rPr>
          <w:rFonts w:ascii="Calibri" w:hAnsi="Calibri" w:cs="Calibri"/>
        </w:rPr>
      </w:pPr>
      <w:bookmarkStart w:id="57" w:name="_Toc219710877"/>
      <w:bookmarkStart w:id="58" w:name="_Toc219755088"/>
      <w:r w:rsidRPr="00C43AFD">
        <w:rPr>
          <w:rFonts w:ascii="Calibri" w:hAnsi="Calibri" w:cs="Calibri"/>
        </w:rPr>
        <w:t>profiles_settings.xml</w:t>
      </w:r>
      <w:bookmarkEnd w:id="57"/>
      <w:bookmarkEnd w:id="58"/>
    </w:p>
    <w:p w14:paraId="01A1BEF4"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Example – not in use</w:t>
      </w:r>
    </w:p>
    <w:p w14:paraId="352741B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&lt;component name="</w:t>
      </w:r>
      <w:proofErr w:type="spellStart"/>
      <w:r w:rsidRPr="00C43AFD">
        <w:rPr>
          <w:rFonts w:ascii="Calibri" w:hAnsi="Calibri" w:cs="Calibri"/>
          <w:sz w:val="20"/>
          <w:szCs w:val="20"/>
        </w:rPr>
        <w:t>InspectionProjectProfileManager</w:t>
      </w:r>
      <w:proofErr w:type="spellEnd"/>
      <w:r w:rsidRPr="00C43AFD">
        <w:rPr>
          <w:rFonts w:ascii="Calibri" w:hAnsi="Calibri" w:cs="Calibri"/>
          <w:sz w:val="20"/>
          <w:szCs w:val="20"/>
        </w:rPr>
        <w:t>"&gt;</w:t>
      </w:r>
    </w:p>
    <w:p w14:paraId="3E11410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&lt;settings&gt;</w:t>
      </w:r>
    </w:p>
    <w:p w14:paraId="36F99C2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&lt;option name="USE_PROJECT_PROFILE" value="false" /&gt;</w:t>
      </w:r>
    </w:p>
    <w:p w14:paraId="20E943A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&lt;version value="1.0" /&gt;</w:t>
      </w:r>
    </w:p>
    <w:p w14:paraId="2FD5980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&lt;/settings&gt;</w:t>
      </w:r>
    </w:p>
    <w:p w14:paraId="3035A15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&lt;/component&gt;</w:t>
      </w:r>
    </w:p>
    <w:p w14:paraId="147ADF1F" w14:textId="77777777" w:rsidR="008D77BE" w:rsidRPr="00C43AFD" w:rsidRDefault="008D77BE" w:rsidP="008D77BE">
      <w:pPr>
        <w:pStyle w:val="Heading1"/>
        <w:rPr>
          <w:rFonts w:ascii="Calibri" w:hAnsi="Calibri" w:cs="Calibri"/>
        </w:rPr>
      </w:pPr>
      <w:bookmarkStart w:id="59" w:name="_Toc219710878"/>
      <w:bookmarkStart w:id="60" w:name="_Toc219755089"/>
      <w:proofErr w:type="spellStart"/>
      <w:r w:rsidRPr="00C43AFD">
        <w:rPr>
          <w:rFonts w:ascii="Calibri" w:hAnsi="Calibri" w:cs="Calibri"/>
        </w:rPr>
        <w:t>Config_Baseline</w:t>
      </w:r>
      <w:bookmarkEnd w:id="59"/>
      <w:bookmarkEnd w:id="60"/>
      <w:proofErr w:type="spellEnd"/>
    </w:p>
    <w:p w14:paraId="48CE664D" w14:textId="77777777" w:rsidR="008D77BE" w:rsidRPr="00C43AFD" w:rsidRDefault="008D77BE" w:rsidP="008D77BE">
      <w:pPr>
        <w:pStyle w:val="Heading2"/>
        <w:rPr>
          <w:rFonts w:ascii="Calibri" w:hAnsi="Calibri" w:cs="Calibri"/>
        </w:rPr>
      </w:pPr>
      <w:bookmarkStart w:id="61" w:name="_Toc219710879"/>
      <w:bookmarkStart w:id="62" w:name="_Toc219755090"/>
      <w:proofErr w:type="spellStart"/>
      <w:r w:rsidRPr="00C43AFD">
        <w:rPr>
          <w:rFonts w:ascii="Calibri" w:hAnsi="Calibri" w:cs="Calibri"/>
        </w:rPr>
        <w:t>banner_motd.yml</w:t>
      </w:r>
      <w:bookmarkEnd w:id="61"/>
      <w:bookmarkEnd w:id="62"/>
      <w:proofErr w:type="spellEnd"/>
    </w:p>
    <w:p w14:paraId="31378119"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No longer in use - Code moved into “baseline” file </w:t>
      </w:r>
    </w:p>
    <w:p w14:paraId="39606FD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43AFDAE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playbook configures a Message of the Day (MOTD) banner.</w:t>
      </w:r>
    </w:p>
    <w:p w14:paraId="4C6CDE0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Security banners are a baseline requirement to warn users</w:t>
      </w:r>
    </w:p>
    <w:p w14:paraId="078E88C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about authorised access before login.</w:t>
      </w:r>
    </w:p>
    <w:p w14:paraId="0222637C" w14:textId="77777777" w:rsidR="008D77BE" w:rsidRPr="00C43AFD" w:rsidRDefault="008D77BE" w:rsidP="008D77BE">
      <w:pPr>
        <w:rPr>
          <w:rFonts w:ascii="Calibri" w:hAnsi="Calibri" w:cs="Calibri"/>
          <w:sz w:val="20"/>
          <w:szCs w:val="20"/>
        </w:rPr>
      </w:pPr>
    </w:p>
    <w:p w14:paraId="7C4F451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Configure MOTD banner</w:t>
      </w:r>
    </w:p>
    <w:p w14:paraId="08197FC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r w:rsidRPr="00C43AFD">
        <w:rPr>
          <w:rFonts w:ascii="Calibri" w:hAnsi="Calibri" w:cs="Calibri"/>
          <w:sz w:val="20"/>
          <w:szCs w:val="20"/>
        </w:rPr>
        <w:t xml:space="preserve">  # changed host name</w:t>
      </w:r>
    </w:p>
    <w:p w14:paraId="55480E1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4850B064" w14:textId="77777777" w:rsidR="008D77BE" w:rsidRPr="00C43AFD" w:rsidRDefault="008D77BE" w:rsidP="008D77BE">
      <w:pPr>
        <w:rPr>
          <w:rFonts w:ascii="Calibri" w:hAnsi="Calibri" w:cs="Calibri"/>
          <w:sz w:val="20"/>
          <w:szCs w:val="20"/>
        </w:rPr>
      </w:pPr>
    </w:p>
    <w:p w14:paraId="5A8BBCB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3DD4019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MOTD banner message</w:t>
      </w:r>
    </w:p>
    <w:p w14:paraId="094DC56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079B38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68E2644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The banner text is enclosed with # delimiters</w:t>
      </w:r>
    </w:p>
    <w:p w14:paraId="502F109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banner </w:t>
      </w:r>
      <w:proofErr w:type="spellStart"/>
      <w:r w:rsidRPr="00C43AFD">
        <w:rPr>
          <w:rFonts w:ascii="Calibri" w:hAnsi="Calibri" w:cs="Calibri"/>
          <w:sz w:val="20"/>
          <w:szCs w:val="20"/>
        </w:rPr>
        <w:t>motd</w:t>
      </w:r>
      <w:proofErr w:type="spellEnd"/>
      <w:r w:rsidRPr="00C43AFD">
        <w:rPr>
          <w:rFonts w:ascii="Calibri" w:hAnsi="Calibri" w:cs="Calibri"/>
          <w:sz w:val="20"/>
          <w:szCs w:val="20"/>
        </w:rPr>
        <w:t xml:space="preserve"> ^Authorized access only^</w:t>
      </w:r>
    </w:p>
    <w:p w14:paraId="389CBEFC" w14:textId="77777777" w:rsidR="008D77BE" w:rsidRPr="00C43AFD" w:rsidRDefault="008D77BE" w:rsidP="008D77BE">
      <w:pPr>
        <w:rPr>
          <w:rFonts w:ascii="Calibri" w:hAnsi="Calibri" w:cs="Calibri"/>
        </w:rPr>
      </w:pPr>
    </w:p>
    <w:p w14:paraId="7057979F" w14:textId="77777777" w:rsidR="008D77BE" w:rsidRPr="00C43AFD" w:rsidRDefault="008D77BE" w:rsidP="008D77BE">
      <w:pPr>
        <w:pStyle w:val="Heading2"/>
        <w:rPr>
          <w:rFonts w:ascii="Calibri" w:hAnsi="Calibri" w:cs="Calibri"/>
        </w:rPr>
      </w:pPr>
      <w:bookmarkStart w:id="63" w:name="_Toc219710880"/>
      <w:bookmarkStart w:id="64" w:name="_Toc219755091"/>
      <w:proofErr w:type="spellStart"/>
      <w:r w:rsidRPr="00C43AFD">
        <w:rPr>
          <w:rFonts w:ascii="Calibri" w:hAnsi="Calibri" w:cs="Calibri"/>
        </w:rPr>
        <w:t>baseline.yml</w:t>
      </w:r>
      <w:bookmarkEnd w:id="63"/>
      <w:bookmarkEnd w:id="64"/>
      <w:proofErr w:type="spellEnd"/>
    </w:p>
    <w:p w14:paraId="6B6092F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72F1FBD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Baseline router configuration</w:t>
      </w:r>
    </w:p>
    <w:p w14:paraId="485774A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5E22BC6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75A37D4F" w14:textId="77777777" w:rsidR="008D77BE" w:rsidRPr="00C43AFD" w:rsidRDefault="008D77BE" w:rsidP="008D77BE">
      <w:pPr>
        <w:rPr>
          <w:rFonts w:ascii="Calibri" w:hAnsi="Calibri" w:cs="Calibri"/>
          <w:sz w:val="20"/>
          <w:szCs w:val="20"/>
        </w:rPr>
      </w:pPr>
    </w:p>
    <w:p w14:paraId="1C0B262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72C27F2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hostname</w:t>
      </w:r>
    </w:p>
    <w:p w14:paraId="2A94D9B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2B71976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3FCA144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hostname R1</w:t>
      </w:r>
    </w:p>
    <w:p w14:paraId="46798532" w14:textId="77777777" w:rsidR="008D77BE" w:rsidRPr="00C43AFD" w:rsidRDefault="008D77BE" w:rsidP="008D77BE">
      <w:pPr>
        <w:rPr>
          <w:rFonts w:ascii="Calibri" w:hAnsi="Calibri" w:cs="Calibri"/>
          <w:sz w:val="20"/>
          <w:szCs w:val="20"/>
        </w:rPr>
      </w:pPr>
    </w:p>
    <w:p w14:paraId="3EF7A3F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Disable DNS lookup</w:t>
      </w:r>
    </w:p>
    <w:p w14:paraId="3D5AC5B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5E5F44F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7E6530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no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domain-lookup</w:t>
      </w:r>
    </w:p>
    <w:p w14:paraId="2A0C51CB" w14:textId="77777777" w:rsidR="008D77BE" w:rsidRPr="00C43AFD" w:rsidRDefault="008D77BE" w:rsidP="008D77BE">
      <w:pPr>
        <w:rPr>
          <w:rFonts w:ascii="Calibri" w:hAnsi="Calibri" w:cs="Calibri"/>
          <w:sz w:val="20"/>
          <w:szCs w:val="20"/>
        </w:rPr>
      </w:pPr>
    </w:p>
    <w:p w14:paraId="35AAA43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Configure MOTD banner</w:t>
      </w:r>
    </w:p>
    <w:p w14:paraId="6E6A0EF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75CE17A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7E6DC1A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"banner </w:t>
      </w:r>
      <w:proofErr w:type="spellStart"/>
      <w:r w:rsidRPr="00C43AFD">
        <w:rPr>
          <w:rFonts w:ascii="Calibri" w:hAnsi="Calibri" w:cs="Calibri"/>
          <w:sz w:val="20"/>
          <w:szCs w:val="20"/>
        </w:rPr>
        <w:t>motd</w:t>
      </w:r>
      <w:proofErr w:type="spellEnd"/>
      <w:r w:rsidRPr="00C43AFD">
        <w:rPr>
          <w:rFonts w:ascii="Calibri" w:hAnsi="Calibri" w:cs="Calibri"/>
          <w:sz w:val="20"/>
          <w:szCs w:val="20"/>
        </w:rPr>
        <w:t xml:space="preserve"> ^Authorised access only^"</w:t>
      </w:r>
    </w:p>
    <w:p w14:paraId="53ABCE4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01148DA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enable secret</w:t>
      </w:r>
    </w:p>
    <w:p w14:paraId="0C8BD53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#ios_config:</w:t>
      </w:r>
    </w:p>
    <w:p w14:paraId="6B7EFDF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1E0C19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 enable secret cisco   - SSH password in place for ansible connect now security playbook </w:t>
      </w:r>
      <w:proofErr w:type="spellStart"/>
      <w:r w:rsidRPr="00C43AFD">
        <w:rPr>
          <w:rFonts w:ascii="Calibri" w:hAnsi="Calibri" w:cs="Calibri"/>
          <w:sz w:val="20"/>
          <w:szCs w:val="20"/>
        </w:rPr>
        <w:t>seperates</w:t>
      </w:r>
      <w:proofErr w:type="spellEnd"/>
      <w:r w:rsidRPr="00C43AFD">
        <w:rPr>
          <w:rFonts w:ascii="Calibri" w:hAnsi="Calibri" w:cs="Calibri"/>
          <w:sz w:val="20"/>
          <w:szCs w:val="20"/>
        </w:rPr>
        <w:t xml:space="preserve"> out this function. </w:t>
      </w:r>
    </w:p>
    <w:p w14:paraId="266E5342" w14:textId="77777777" w:rsidR="008D77BE" w:rsidRPr="00C43AFD" w:rsidRDefault="008D77BE" w:rsidP="008D77BE">
      <w:pPr>
        <w:rPr>
          <w:rFonts w:ascii="Calibri" w:hAnsi="Calibri" w:cs="Calibri"/>
          <w:sz w:val="20"/>
          <w:szCs w:val="20"/>
        </w:rPr>
      </w:pPr>
    </w:p>
    <w:p w14:paraId="717CC95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Configure default </w:t>
      </w:r>
      <w:proofErr w:type="spellStart"/>
      <w:r w:rsidRPr="00C43AFD">
        <w:rPr>
          <w:rFonts w:ascii="Calibri" w:hAnsi="Calibri" w:cs="Calibri"/>
          <w:sz w:val="20"/>
          <w:szCs w:val="20"/>
        </w:rPr>
        <w:t>routeS</w:t>
      </w:r>
      <w:proofErr w:type="spellEnd"/>
    </w:p>
    <w:p w14:paraId="5B441E1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5F422C8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8B3BD7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route 0.0.0.0 0.0.0.0 GigabitEthernet1</w:t>
      </w:r>
    </w:p>
    <w:p w14:paraId="727775EF" w14:textId="77777777" w:rsidR="008D77BE" w:rsidRPr="00C43AFD" w:rsidRDefault="008D77BE" w:rsidP="008D77BE">
      <w:pPr>
        <w:rPr>
          <w:rFonts w:ascii="Calibri" w:hAnsi="Calibri" w:cs="Calibri"/>
        </w:rPr>
      </w:pPr>
    </w:p>
    <w:p w14:paraId="6BF44284" w14:textId="77777777" w:rsidR="008D77BE" w:rsidRPr="00C43AFD" w:rsidRDefault="008D77BE" w:rsidP="008D77BE">
      <w:pPr>
        <w:pStyle w:val="Heading2"/>
        <w:rPr>
          <w:rFonts w:ascii="Calibri" w:hAnsi="Calibri" w:cs="Calibri"/>
        </w:rPr>
      </w:pPr>
      <w:bookmarkStart w:id="65" w:name="_Toc219710881"/>
      <w:bookmarkStart w:id="66" w:name="_Toc219755092"/>
      <w:proofErr w:type="spellStart"/>
      <w:r w:rsidRPr="00C43AFD">
        <w:rPr>
          <w:rFonts w:ascii="Calibri" w:hAnsi="Calibri" w:cs="Calibri"/>
        </w:rPr>
        <w:t>config_ntp.yml</w:t>
      </w:r>
      <w:bookmarkEnd w:id="65"/>
      <w:bookmarkEnd w:id="66"/>
      <w:proofErr w:type="spellEnd"/>
    </w:p>
    <w:p w14:paraId="14A8A2F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481801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Enable NTP on Cisco IOS router</w:t>
      </w:r>
    </w:p>
    <w:p w14:paraId="171B53A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0E645BE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3B27400E" w14:textId="77777777" w:rsidR="008D77BE" w:rsidRPr="00C43AFD" w:rsidRDefault="008D77BE" w:rsidP="008D77BE">
      <w:pPr>
        <w:rPr>
          <w:rFonts w:ascii="Calibri" w:hAnsi="Calibri" w:cs="Calibri"/>
          <w:sz w:val="20"/>
          <w:szCs w:val="20"/>
        </w:rPr>
      </w:pPr>
    </w:p>
    <w:p w14:paraId="6BD1325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538480C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Enable NTP service</w:t>
      </w:r>
    </w:p>
    <w:p w14:paraId="1D4E32F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5C06A05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542560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ntp</w:t>
      </w:r>
      <w:proofErr w:type="spellEnd"/>
      <w:r w:rsidRPr="00C43AFD">
        <w:rPr>
          <w:rFonts w:ascii="Calibri" w:hAnsi="Calibri" w:cs="Calibri"/>
          <w:sz w:val="20"/>
          <w:szCs w:val="20"/>
        </w:rPr>
        <w:t xml:space="preserve"> server 0.pool.ntp.org</w:t>
      </w:r>
    </w:p>
    <w:p w14:paraId="5CEAAF9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ntp</w:t>
      </w:r>
      <w:proofErr w:type="spellEnd"/>
      <w:r w:rsidRPr="00C43AFD">
        <w:rPr>
          <w:rFonts w:ascii="Calibri" w:hAnsi="Calibri" w:cs="Calibri"/>
          <w:sz w:val="20"/>
          <w:szCs w:val="20"/>
        </w:rPr>
        <w:t xml:space="preserve"> server 1.pool.ntp.org</w:t>
      </w:r>
    </w:p>
    <w:p w14:paraId="325E3E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ntp</w:t>
      </w:r>
      <w:proofErr w:type="spellEnd"/>
      <w:r w:rsidRPr="00C43AFD">
        <w:rPr>
          <w:rFonts w:ascii="Calibri" w:hAnsi="Calibri" w:cs="Calibri"/>
          <w:sz w:val="20"/>
          <w:szCs w:val="20"/>
        </w:rPr>
        <w:t xml:space="preserve"> server 2.pool.ntp.org</w:t>
      </w:r>
    </w:p>
    <w:p w14:paraId="649F9C4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5A3B1566" w14:textId="77777777" w:rsidR="008D77BE" w:rsidRPr="00C43AFD" w:rsidRDefault="008D77BE" w:rsidP="008D77BE">
      <w:pPr>
        <w:rPr>
          <w:rFonts w:ascii="Calibri" w:hAnsi="Calibri" w:cs="Calibri"/>
          <w:sz w:val="20"/>
          <w:szCs w:val="20"/>
        </w:rPr>
      </w:pPr>
    </w:p>
    <w:p w14:paraId="27B0E07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w:t>
      </w:r>
      <w:proofErr w:type="spellStart"/>
      <w:r w:rsidRPr="00C43AFD">
        <w:rPr>
          <w:rFonts w:ascii="Calibri" w:hAnsi="Calibri" w:cs="Calibri"/>
          <w:sz w:val="20"/>
          <w:szCs w:val="20"/>
        </w:rPr>
        <w:t>timezone</w:t>
      </w:r>
      <w:proofErr w:type="spellEnd"/>
      <w:r w:rsidRPr="00C43AFD">
        <w:rPr>
          <w:rFonts w:ascii="Calibri" w:hAnsi="Calibri" w:cs="Calibri"/>
          <w:sz w:val="20"/>
          <w:szCs w:val="20"/>
        </w:rPr>
        <w:t xml:space="preserve"> (optional - adjust as needed)</w:t>
      </w:r>
    </w:p>
    <w:p w14:paraId="479F289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3FE5050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4FFE545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clock </w:t>
      </w:r>
      <w:proofErr w:type="spellStart"/>
      <w:r w:rsidRPr="00C43AFD">
        <w:rPr>
          <w:rFonts w:ascii="Calibri" w:hAnsi="Calibri" w:cs="Calibri"/>
          <w:sz w:val="20"/>
          <w:szCs w:val="20"/>
        </w:rPr>
        <w:t>timezone</w:t>
      </w:r>
      <w:proofErr w:type="spellEnd"/>
      <w:r w:rsidRPr="00C43AFD">
        <w:rPr>
          <w:rFonts w:ascii="Calibri" w:hAnsi="Calibri" w:cs="Calibri"/>
          <w:sz w:val="20"/>
          <w:szCs w:val="20"/>
        </w:rPr>
        <w:t xml:space="preserve"> UTC 0 0</w:t>
      </w:r>
    </w:p>
    <w:p w14:paraId="6AF5E73D" w14:textId="77777777" w:rsidR="008D77BE" w:rsidRPr="00C43AFD" w:rsidRDefault="008D77BE" w:rsidP="008D77BE">
      <w:pPr>
        <w:rPr>
          <w:rFonts w:ascii="Calibri" w:hAnsi="Calibri" w:cs="Calibri"/>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76B50F5C" w14:textId="77777777" w:rsidR="008D77BE" w:rsidRPr="00C43AFD" w:rsidRDefault="008D77BE" w:rsidP="008D77BE">
      <w:pPr>
        <w:rPr>
          <w:rFonts w:ascii="Calibri" w:hAnsi="Calibri" w:cs="Calibri"/>
        </w:rPr>
      </w:pPr>
    </w:p>
    <w:p w14:paraId="1B1B3489" w14:textId="77777777" w:rsidR="008D77BE" w:rsidRPr="00C43AFD" w:rsidRDefault="008D77BE" w:rsidP="008D77BE">
      <w:pPr>
        <w:pStyle w:val="Heading2"/>
        <w:rPr>
          <w:rFonts w:ascii="Calibri" w:hAnsi="Calibri" w:cs="Calibri"/>
        </w:rPr>
      </w:pPr>
      <w:bookmarkStart w:id="67" w:name="_Toc219710882"/>
      <w:bookmarkStart w:id="68" w:name="_Toc219755093"/>
      <w:proofErr w:type="spellStart"/>
      <w:r w:rsidRPr="00C43AFD">
        <w:rPr>
          <w:rFonts w:ascii="Calibri" w:hAnsi="Calibri" w:cs="Calibri"/>
        </w:rPr>
        <w:t>hostname.yml</w:t>
      </w:r>
      <w:bookmarkEnd w:id="67"/>
      <w:bookmarkEnd w:id="68"/>
      <w:proofErr w:type="spellEnd"/>
    </w:p>
    <w:p w14:paraId="7DBB25D6"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No longer in use – code moved to “baseline” file</w:t>
      </w:r>
    </w:p>
    <w:p w14:paraId="0FA77A2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706FED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playbook sets the hostname of the router.</w:t>
      </w:r>
    </w:p>
    <w:p w14:paraId="526C616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Hostname configuration is part of the baseline</w:t>
      </w:r>
    </w:p>
    <w:p w14:paraId="22E2066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roofErr w:type="gramStart"/>
      <w:r w:rsidRPr="00C43AFD">
        <w:rPr>
          <w:rFonts w:ascii="Calibri" w:hAnsi="Calibri" w:cs="Calibri"/>
          <w:sz w:val="20"/>
          <w:szCs w:val="20"/>
        </w:rPr>
        <w:t>because</w:t>
      </w:r>
      <w:proofErr w:type="gramEnd"/>
      <w:r w:rsidRPr="00C43AFD">
        <w:rPr>
          <w:rFonts w:ascii="Calibri" w:hAnsi="Calibri" w:cs="Calibri"/>
          <w:sz w:val="20"/>
          <w:szCs w:val="20"/>
        </w:rPr>
        <w:t xml:space="preserve"> it uniquely identifies the device.</w:t>
      </w:r>
    </w:p>
    <w:p w14:paraId="541BC680" w14:textId="77777777" w:rsidR="008D77BE" w:rsidRPr="00C43AFD" w:rsidRDefault="008D77BE" w:rsidP="008D77BE">
      <w:pPr>
        <w:rPr>
          <w:rFonts w:ascii="Calibri" w:hAnsi="Calibri" w:cs="Calibri"/>
          <w:sz w:val="20"/>
          <w:szCs w:val="20"/>
        </w:rPr>
      </w:pPr>
    </w:p>
    <w:p w14:paraId="489B01B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Configure router hostname</w:t>
      </w:r>
    </w:p>
    <w:p w14:paraId="7D9E259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r w:rsidRPr="00C43AFD">
        <w:rPr>
          <w:rFonts w:ascii="Calibri" w:hAnsi="Calibri" w:cs="Calibri"/>
          <w:sz w:val="20"/>
          <w:szCs w:val="20"/>
        </w:rPr>
        <w:t xml:space="preserve">               # Target the IOS devices defined in inventory</w:t>
      </w:r>
    </w:p>
    <w:p w14:paraId="3716119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         # Disable fact gathering (not needed for network devices)</w:t>
      </w:r>
    </w:p>
    <w:p w14:paraId="64ACA231" w14:textId="77777777" w:rsidR="008D77BE" w:rsidRPr="00C43AFD" w:rsidRDefault="008D77BE" w:rsidP="008D77BE">
      <w:pPr>
        <w:rPr>
          <w:rFonts w:ascii="Calibri" w:hAnsi="Calibri" w:cs="Calibri"/>
          <w:sz w:val="20"/>
          <w:szCs w:val="20"/>
        </w:rPr>
      </w:pPr>
    </w:p>
    <w:p w14:paraId="4DD72CA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52DA0B3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hostname to R1</w:t>
      </w:r>
    </w:p>
    <w:p w14:paraId="11ED2E6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531ABF3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4426CD5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hostname R1    # IOS command to set the router hostname</w:t>
      </w:r>
    </w:p>
    <w:p w14:paraId="1F9F6D93" w14:textId="77777777" w:rsidR="008D77BE" w:rsidRPr="00C43AFD" w:rsidRDefault="008D77BE" w:rsidP="008D77BE">
      <w:pPr>
        <w:pStyle w:val="Heading2"/>
        <w:rPr>
          <w:rFonts w:ascii="Calibri" w:hAnsi="Calibri" w:cs="Calibri"/>
        </w:rPr>
      </w:pPr>
    </w:p>
    <w:p w14:paraId="423B6F61" w14:textId="77777777" w:rsidR="008D77BE" w:rsidRPr="00C43AFD" w:rsidRDefault="008D77BE" w:rsidP="008D77BE">
      <w:pPr>
        <w:pStyle w:val="Heading2"/>
        <w:rPr>
          <w:rFonts w:ascii="Calibri" w:hAnsi="Calibri" w:cs="Calibri"/>
        </w:rPr>
      </w:pPr>
      <w:bookmarkStart w:id="69" w:name="_Toc219710883"/>
      <w:bookmarkStart w:id="70" w:name="_Toc219755094"/>
      <w:r w:rsidRPr="00C43AFD">
        <w:rPr>
          <w:rFonts w:ascii="Calibri" w:hAnsi="Calibri" w:cs="Calibri"/>
        </w:rPr>
        <w:t>inventory.ini</w:t>
      </w:r>
      <w:bookmarkEnd w:id="69"/>
      <w:bookmarkEnd w:id="70"/>
    </w:p>
    <w:p w14:paraId="7D2CA0F2" w14:textId="77777777" w:rsidR="008D77BE" w:rsidRPr="00C43AFD" w:rsidRDefault="008D77BE" w:rsidP="008D77BE">
      <w:pPr>
        <w:rPr>
          <w:rFonts w:ascii="Calibri" w:hAnsi="Calibri" w:cs="Calibri"/>
          <w:i/>
          <w:iCs/>
        </w:rPr>
      </w:pPr>
      <w:r w:rsidRPr="00C43AFD">
        <w:rPr>
          <w:rFonts w:ascii="Calibri" w:hAnsi="Calibri" w:cs="Calibri"/>
          <w:i/>
          <w:iCs/>
        </w:rPr>
        <w:t xml:space="preserve">No longer in use </w:t>
      </w:r>
    </w:p>
    <w:p w14:paraId="3427536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ios</w:t>
      </w:r>
      <w:proofErr w:type="spellEnd"/>
      <w:r w:rsidRPr="00C43AFD">
        <w:rPr>
          <w:rFonts w:ascii="Calibri" w:hAnsi="Calibri" w:cs="Calibri"/>
          <w:sz w:val="20"/>
          <w:szCs w:val="20"/>
        </w:rPr>
        <w:t>]</w:t>
      </w:r>
    </w:p>
    <w:p w14:paraId="63B7A16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router1 </w:t>
      </w:r>
      <w:proofErr w:type="spellStart"/>
      <w:r w:rsidRPr="00C43AFD">
        <w:rPr>
          <w:rFonts w:ascii="Calibri" w:hAnsi="Calibri" w:cs="Calibri"/>
          <w:sz w:val="20"/>
          <w:szCs w:val="20"/>
        </w:rPr>
        <w:t>ansible_host</w:t>
      </w:r>
      <w:proofErr w:type="spellEnd"/>
      <w:r w:rsidRPr="00C43AFD">
        <w:rPr>
          <w:rFonts w:ascii="Calibri" w:hAnsi="Calibri" w:cs="Calibri"/>
          <w:sz w:val="20"/>
          <w:szCs w:val="20"/>
        </w:rPr>
        <w:t>=192.168.56.102</w:t>
      </w:r>
    </w:p>
    <w:p w14:paraId="16B810D0" w14:textId="77777777" w:rsidR="008D77BE" w:rsidRPr="00C43AFD" w:rsidRDefault="008D77BE" w:rsidP="008D77BE">
      <w:pPr>
        <w:rPr>
          <w:rFonts w:ascii="Calibri" w:hAnsi="Calibri" w:cs="Calibri"/>
          <w:sz w:val="20"/>
          <w:szCs w:val="20"/>
        </w:rPr>
      </w:pPr>
    </w:p>
    <w:p w14:paraId="2E69C2F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roofErr w:type="spellStart"/>
      <w:r w:rsidRPr="00C43AFD">
        <w:rPr>
          <w:rFonts w:ascii="Calibri" w:hAnsi="Calibri" w:cs="Calibri"/>
          <w:sz w:val="20"/>
          <w:szCs w:val="20"/>
        </w:rPr>
        <w:t>ios:vars</w:t>
      </w:r>
      <w:proofErr w:type="spellEnd"/>
      <w:r w:rsidRPr="00C43AFD">
        <w:rPr>
          <w:rFonts w:ascii="Calibri" w:hAnsi="Calibri" w:cs="Calibri"/>
          <w:sz w:val="20"/>
          <w:szCs w:val="20"/>
        </w:rPr>
        <w:t>]</w:t>
      </w:r>
    </w:p>
    <w:p w14:paraId="2A6981E8"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ansible_connection</w:t>
      </w:r>
      <w:proofErr w:type="spellEnd"/>
      <w:r w:rsidRPr="00C43AFD">
        <w:rPr>
          <w:rFonts w:ascii="Calibri" w:hAnsi="Calibri" w:cs="Calibri"/>
          <w:sz w:val="20"/>
          <w:szCs w:val="20"/>
        </w:rPr>
        <w:t>=</w:t>
      </w:r>
      <w:proofErr w:type="spellStart"/>
      <w:r w:rsidRPr="00C43AFD">
        <w:rPr>
          <w:rFonts w:ascii="Calibri" w:hAnsi="Calibri" w:cs="Calibri"/>
          <w:sz w:val="20"/>
          <w:szCs w:val="20"/>
        </w:rPr>
        <w:t>network_cli</w:t>
      </w:r>
      <w:proofErr w:type="spellEnd"/>
    </w:p>
    <w:p w14:paraId="2CA964A5"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ansible_network_os</w:t>
      </w:r>
      <w:proofErr w:type="spellEnd"/>
      <w:r w:rsidRPr="00C43AFD">
        <w:rPr>
          <w:rFonts w:ascii="Calibri" w:hAnsi="Calibri" w:cs="Calibri"/>
          <w:sz w:val="20"/>
          <w:szCs w:val="20"/>
        </w:rPr>
        <w:t>=</w:t>
      </w:r>
      <w:proofErr w:type="spellStart"/>
      <w:r w:rsidRPr="00C43AFD">
        <w:rPr>
          <w:rFonts w:ascii="Calibri" w:hAnsi="Calibri" w:cs="Calibri"/>
          <w:sz w:val="20"/>
          <w:szCs w:val="20"/>
        </w:rPr>
        <w:t>ios</w:t>
      </w:r>
      <w:proofErr w:type="spellEnd"/>
    </w:p>
    <w:p w14:paraId="7986CCBA"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ansible_user</w:t>
      </w:r>
      <w:proofErr w:type="spellEnd"/>
      <w:r w:rsidRPr="00C43AFD">
        <w:rPr>
          <w:rFonts w:ascii="Calibri" w:hAnsi="Calibri" w:cs="Calibri"/>
          <w:sz w:val="20"/>
          <w:szCs w:val="20"/>
        </w:rPr>
        <w:t>=cisco</w:t>
      </w:r>
    </w:p>
    <w:p w14:paraId="43690404"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ansible_password</w:t>
      </w:r>
      <w:proofErr w:type="spellEnd"/>
      <w:r w:rsidRPr="00C43AFD">
        <w:rPr>
          <w:rFonts w:ascii="Calibri" w:hAnsi="Calibri" w:cs="Calibri"/>
          <w:sz w:val="20"/>
          <w:szCs w:val="20"/>
        </w:rPr>
        <w:t>=cisco</w:t>
      </w:r>
    </w:p>
    <w:p w14:paraId="2ECBDE74"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ansible_become</w:t>
      </w:r>
      <w:proofErr w:type="spellEnd"/>
      <w:r w:rsidRPr="00C43AFD">
        <w:rPr>
          <w:rFonts w:ascii="Calibri" w:hAnsi="Calibri" w:cs="Calibri"/>
          <w:sz w:val="20"/>
          <w:szCs w:val="20"/>
        </w:rPr>
        <w:t>=yes</w:t>
      </w:r>
    </w:p>
    <w:p w14:paraId="5E21C92D"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ansible_become_method</w:t>
      </w:r>
      <w:proofErr w:type="spellEnd"/>
      <w:r w:rsidRPr="00C43AFD">
        <w:rPr>
          <w:rFonts w:ascii="Calibri" w:hAnsi="Calibri" w:cs="Calibri"/>
          <w:sz w:val="20"/>
          <w:szCs w:val="20"/>
        </w:rPr>
        <w:t>=enable</w:t>
      </w:r>
    </w:p>
    <w:p w14:paraId="512FB6A9" w14:textId="77777777" w:rsidR="008D77BE" w:rsidRPr="00C43AFD" w:rsidRDefault="008D77BE" w:rsidP="008D77BE">
      <w:pPr>
        <w:rPr>
          <w:rFonts w:ascii="Calibri" w:hAnsi="Calibri" w:cs="Calibri"/>
          <w:sz w:val="20"/>
          <w:szCs w:val="20"/>
        </w:rPr>
      </w:pPr>
      <w:proofErr w:type="spellStart"/>
      <w:r w:rsidRPr="00C43AFD">
        <w:rPr>
          <w:rFonts w:ascii="Calibri" w:hAnsi="Calibri" w:cs="Calibri"/>
          <w:sz w:val="20"/>
          <w:szCs w:val="20"/>
        </w:rPr>
        <w:t>ansible_become_password</w:t>
      </w:r>
      <w:proofErr w:type="spellEnd"/>
      <w:r w:rsidRPr="00C43AFD">
        <w:rPr>
          <w:rFonts w:ascii="Calibri" w:hAnsi="Calibri" w:cs="Calibri"/>
          <w:sz w:val="20"/>
          <w:szCs w:val="20"/>
        </w:rPr>
        <w:t>=cisco</w:t>
      </w:r>
    </w:p>
    <w:p w14:paraId="2E7F6024" w14:textId="77777777" w:rsidR="008D77BE" w:rsidRPr="00C43AFD" w:rsidRDefault="008D77BE" w:rsidP="008D77BE">
      <w:pPr>
        <w:rPr>
          <w:rFonts w:ascii="Calibri" w:hAnsi="Calibri" w:cs="Calibri"/>
          <w:sz w:val="20"/>
          <w:szCs w:val="20"/>
        </w:rPr>
      </w:pPr>
    </w:p>
    <w:p w14:paraId="67980A6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#Used this as my test. We have since edited and reconfigured it</w:t>
      </w:r>
    </w:p>
    <w:p w14:paraId="4ED3527A" w14:textId="77777777" w:rsidR="008D77BE" w:rsidRPr="00C43AFD" w:rsidRDefault="008D77BE" w:rsidP="008D77BE">
      <w:pPr>
        <w:rPr>
          <w:rFonts w:ascii="Calibri" w:hAnsi="Calibri" w:cs="Calibri"/>
        </w:rPr>
      </w:pPr>
    </w:p>
    <w:p w14:paraId="1C0FFC59" w14:textId="77777777" w:rsidR="008D77BE" w:rsidRPr="00C43AFD" w:rsidRDefault="008D77BE" w:rsidP="008D77BE">
      <w:pPr>
        <w:pStyle w:val="Heading2"/>
        <w:rPr>
          <w:rFonts w:ascii="Calibri" w:hAnsi="Calibri" w:cs="Calibri"/>
        </w:rPr>
      </w:pPr>
      <w:bookmarkStart w:id="71" w:name="_Toc219710884"/>
      <w:bookmarkStart w:id="72" w:name="_Toc219755095"/>
      <w:proofErr w:type="spellStart"/>
      <w:r w:rsidRPr="00C43AFD">
        <w:rPr>
          <w:rFonts w:ascii="Calibri" w:hAnsi="Calibri" w:cs="Calibri"/>
        </w:rPr>
        <w:t>no_domain_lookup.yml</w:t>
      </w:r>
      <w:bookmarkEnd w:id="71"/>
      <w:bookmarkEnd w:id="72"/>
      <w:proofErr w:type="spellEnd"/>
    </w:p>
    <w:p w14:paraId="2C5096A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AAF967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playbook disables DNS lookup on the router.</w:t>
      </w:r>
    </w:p>
    <w:p w14:paraId="2D2B8C3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prevents IOS from attempting name resolution</w:t>
      </w:r>
    </w:p>
    <w:p w14:paraId="7AAE52D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gramStart"/>
      <w:r w:rsidRPr="00C43AFD">
        <w:rPr>
          <w:rFonts w:ascii="Calibri" w:hAnsi="Calibri" w:cs="Calibri"/>
          <w:sz w:val="20"/>
          <w:szCs w:val="20"/>
        </w:rPr>
        <w:t>when</w:t>
      </w:r>
      <w:proofErr w:type="gramEnd"/>
      <w:r w:rsidRPr="00C43AFD">
        <w:rPr>
          <w:rFonts w:ascii="Calibri" w:hAnsi="Calibri" w:cs="Calibri"/>
          <w:sz w:val="20"/>
          <w:szCs w:val="20"/>
        </w:rPr>
        <w:t xml:space="preserve"> a command is mistyped, which improves usability.</w:t>
      </w:r>
    </w:p>
    <w:p w14:paraId="0CAE26C2" w14:textId="77777777" w:rsidR="008D77BE" w:rsidRPr="00C43AFD" w:rsidRDefault="008D77BE" w:rsidP="008D77BE">
      <w:pPr>
        <w:rPr>
          <w:rFonts w:ascii="Calibri" w:hAnsi="Calibri" w:cs="Calibri"/>
          <w:sz w:val="20"/>
          <w:szCs w:val="20"/>
        </w:rPr>
      </w:pPr>
    </w:p>
    <w:p w14:paraId="101189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Disable DNS lookup</w:t>
      </w:r>
    </w:p>
    <w:p w14:paraId="0BDEDAE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hosts: </w:t>
      </w:r>
      <w:proofErr w:type="spellStart"/>
      <w:r w:rsidRPr="00C43AFD">
        <w:rPr>
          <w:rFonts w:ascii="Calibri" w:hAnsi="Calibri" w:cs="Calibri"/>
          <w:sz w:val="20"/>
          <w:szCs w:val="20"/>
        </w:rPr>
        <w:t>csr</w:t>
      </w:r>
      <w:proofErr w:type="spellEnd"/>
      <w:r w:rsidRPr="00C43AFD">
        <w:rPr>
          <w:rFonts w:ascii="Calibri" w:hAnsi="Calibri" w:cs="Calibri"/>
          <w:sz w:val="20"/>
          <w:szCs w:val="20"/>
        </w:rPr>
        <w:t xml:space="preserve"> # changed hosts name</w:t>
      </w:r>
    </w:p>
    <w:p w14:paraId="7F809A5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03AD23CB" w14:textId="77777777" w:rsidR="008D77BE" w:rsidRPr="00C43AFD" w:rsidRDefault="008D77BE" w:rsidP="008D77BE">
      <w:pPr>
        <w:rPr>
          <w:rFonts w:ascii="Calibri" w:hAnsi="Calibri" w:cs="Calibri"/>
          <w:sz w:val="20"/>
          <w:szCs w:val="20"/>
        </w:rPr>
      </w:pPr>
    </w:p>
    <w:p w14:paraId="2442DAB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33CD929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Disable IP domain lookup</w:t>
      </w:r>
    </w:p>
    <w:p w14:paraId="707EA61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45B5BEE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68689C5F" w14:textId="77777777" w:rsidR="008D77BE" w:rsidRPr="00C43AFD" w:rsidRDefault="008D77BE" w:rsidP="008D77BE">
      <w:pPr>
        <w:rPr>
          <w:rFonts w:ascii="Calibri" w:hAnsi="Calibri" w:cs="Calibri"/>
        </w:rPr>
      </w:pPr>
      <w:r w:rsidRPr="00C43AFD">
        <w:rPr>
          <w:rFonts w:ascii="Calibri" w:hAnsi="Calibri" w:cs="Calibri"/>
          <w:sz w:val="20"/>
          <w:szCs w:val="20"/>
        </w:rPr>
        <w:t xml:space="preserve">          - no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domain-lookup   # Prevents unwanted DNS lookups</w:t>
      </w:r>
    </w:p>
    <w:p w14:paraId="1043D22A" w14:textId="77777777" w:rsidR="008D77BE" w:rsidRPr="00C43AFD" w:rsidRDefault="008D77BE" w:rsidP="008D77BE">
      <w:pPr>
        <w:pStyle w:val="Heading1"/>
        <w:rPr>
          <w:rFonts w:ascii="Calibri" w:hAnsi="Calibri" w:cs="Calibri"/>
        </w:rPr>
      </w:pPr>
      <w:bookmarkStart w:id="73" w:name="_Toc219710885"/>
      <w:bookmarkStart w:id="74" w:name="_Toc219755096"/>
      <w:proofErr w:type="spellStart"/>
      <w:r w:rsidRPr="00C43AFD">
        <w:rPr>
          <w:rFonts w:ascii="Calibri" w:hAnsi="Calibri" w:cs="Calibri"/>
        </w:rPr>
        <w:t>Config_IP</w:t>
      </w:r>
      <w:bookmarkEnd w:id="73"/>
      <w:bookmarkEnd w:id="74"/>
      <w:proofErr w:type="spellEnd"/>
    </w:p>
    <w:p w14:paraId="14E24D15" w14:textId="77777777" w:rsidR="008D77BE" w:rsidRPr="00C43AFD" w:rsidRDefault="008D77BE" w:rsidP="008D77BE">
      <w:pPr>
        <w:pStyle w:val="Heading2"/>
        <w:rPr>
          <w:rFonts w:ascii="Calibri" w:hAnsi="Calibri" w:cs="Calibri"/>
        </w:rPr>
      </w:pPr>
      <w:bookmarkStart w:id="75" w:name="_Toc219710886"/>
      <w:bookmarkStart w:id="76" w:name="_Toc219755097"/>
      <w:proofErr w:type="spellStart"/>
      <w:r w:rsidRPr="00C43AFD">
        <w:rPr>
          <w:rFonts w:ascii="Calibri" w:hAnsi="Calibri" w:cs="Calibri"/>
        </w:rPr>
        <w:t>IP_DefaultRoute.yml</w:t>
      </w:r>
      <w:bookmarkEnd w:id="75"/>
      <w:bookmarkEnd w:id="76"/>
      <w:proofErr w:type="spellEnd"/>
    </w:p>
    <w:p w14:paraId="48B3DE7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376A722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This playbook configures the default IPv4 route.</w:t>
      </w:r>
    </w:p>
    <w:p w14:paraId="09A9B30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The default route allows the router to forward</w:t>
      </w:r>
    </w:p>
    <w:p w14:paraId="4E461F9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traffic to external networks via the gateway.</w:t>
      </w:r>
    </w:p>
    <w:p w14:paraId="7336839F" w14:textId="77777777" w:rsidR="008D77BE" w:rsidRPr="00C43AFD" w:rsidRDefault="008D77BE" w:rsidP="008D77BE">
      <w:pPr>
        <w:rPr>
          <w:rFonts w:ascii="Calibri" w:hAnsi="Calibri" w:cs="Calibri"/>
          <w:sz w:val="20"/>
          <w:szCs w:val="20"/>
        </w:rPr>
      </w:pPr>
    </w:p>
    <w:p w14:paraId="0D646B9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Configure default IPv4 route</w:t>
      </w:r>
    </w:p>
    <w:p w14:paraId="607F567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102412C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52F235F0" w14:textId="77777777" w:rsidR="008D77BE" w:rsidRPr="00C43AFD" w:rsidRDefault="008D77BE" w:rsidP="008D77BE">
      <w:pPr>
        <w:rPr>
          <w:rFonts w:ascii="Calibri" w:hAnsi="Calibri" w:cs="Calibri"/>
          <w:sz w:val="20"/>
          <w:szCs w:val="20"/>
        </w:rPr>
      </w:pPr>
    </w:p>
    <w:p w14:paraId="310C0E8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36954E4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default route via gateway</w:t>
      </w:r>
    </w:p>
    <w:p w14:paraId="18E96E8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4E41543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3B484D1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0.0.0.0/0 represents the default route</w:t>
      </w:r>
    </w:p>
    <w:p w14:paraId="5FC180E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10.0.3.2 is the NAT gateway for the DEVASC VM environment</w:t>
      </w:r>
    </w:p>
    <w:p w14:paraId="1D7A33A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route 0.0.0.0 0.0.0.0 10.0.3.2</w:t>
      </w:r>
    </w:p>
    <w:p w14:paraId="741D1197" w14:textId="77777777" w:rsidR="008D77BE" w:rsidRPr="00C43AFD" w:rsidRDefault="008D77BE" w:rsidP="008D77BE">
      <w:pPr>
        <w:rPr>
          <w:rFonts w:ascii="Calibri" w:hAnsi="Calibri" w:cs="Calibri"/>
        </w:rPr>
      </w:pPr>
    </w:p>
    <w:p w14:paraId="1A38D255" w14:textId="77777777" w:rsidR="008D77BE" w:rsidRPr="00C43AFD" w:rsidRDefault="008D77BE" w:rsidP="008D77BE">
      <w:pPr>
        <w:pStyle w:val="Heading2"/>
        <w:rPr>
          <w:rFonts w:ascii="Calibri" w:hAnsi="Calibri" w:cs="Calibri"/>
        </w:rPr>
      </w:pPr>
      <w:bookmarkStart w:id="77" w:name="_Toc219710887"/>
      <w:bookmarkStart w:id="78" w:name="_Toc219755098"/>
      <w:r w:rsidRPr="00C43AFD">
        <w:rPr>
          <w:rFonts w:ascii="Calibri" w:hAnsi="Calibri" w:cs="Calibri"/>
        </w:rPr>
        <w:t>IP_EnableIPv6.yml</w:t>
      </w:r>
      <w:bookmarkEnd w:id="77"/>
      <w:bookmarkEnd w:id="78"/>
    </w:p>
    <w:p w14:paraId="10E9BFC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726DFD6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Enable IPv6 on Cisco IOS router</w:t>
      </w:r>
    </w:p>
    <w:p w14:paraId="009FD57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0ECC860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573F826E" w14:textId="77777777" w:rsidR="008D77BE" w:rsidRPr="00C43AFD" w:rsidRDefault="008D77BE" w:rsidP="008D77BE">
      <w:pPr>
        <w:rPr>
          <w:rFonts w:ascii="Calibri" w:hAnsi="Calibri" w:cs="Calibri"/>
          <w:sz w:val="20"/>
          <w:szCs w:val="20"/>
        </w:rPr>
      </w:pPr>
    </w:p>
    <w:p w14:paraId="3A7B95E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3232C2A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Enable IPv6 unicast routing</w:t>
      </w:r>
    </w:p>
    <w:p w14:paraId="6061F3D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28D4F01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C0AE8B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ipv6 unicast-routing</w:t>
      </w:r>
    </w:p>
    <w:p w14:paraId="198F5A5A" w14:textId="77777777" w:rsidR="008D77BE" w:rsidRPr="00C43AFD" w:rsidRDefault="008D77BE" w:rsidP="008D77BE">
      <w:pPr>
        <w:rPr>
          <w:rFonts w:ascii="Calibri" w:hAnsi="Calibri" w:cs="Calibri"/>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2B89F14F" w14:textId="77777777" w:rsidR="008D77BE" w:rsidRPr="00C43AFD" w:rsidRDefault="008D77BE" w:rsidP="008D77BE">
      <w:pPr>
        <w:rPr>
          <w:rFonts w:ascii="Calibri" w:hAnsi="Calibri" w:cs="Calibri"/>
        </w:rPr>
      </w:pPr>
    </w:p>
    <w:p w14:paraId="65FB2988" w14:textId="77777777" w:rsidR="008D77BE" w:rsidRPr="00C43AFD" w:rsidRDefault="008D77BE" w:rsidP="008D77BE">
      <w:pPr>
        <w:pStyle w:val="Heading2"/>
        <w:rPr>
          <w:rFonts w:ascii="Calibri" w:hAnsi="Calibri" w:cs="Calibri"/>
          <w:b/>
          <w:bCs/>
        </w:rPr>
      </w:pPr>
      <w:bookmarkStart w:id="79" w:name="_Toc219710888"/>
      <w:bookmarkStart w:id="80" w:name="_Toc219755099"/>
      <w:r w:rsidRPr="00C43AFD">
        <w:rPr>
          <w:rFonts w:ascii="Calibri" w:hAnsi="Calibri" w:cs="Calibri"/>
        </w:rPr>
        <w:t>IP_EnableRIPv2.yml</w:t>
      </w:r>
      <w:bookmarkEnd w:id="79"/>
      <w:bookmarkEnd w:id="80"/>
    </w:p>
    <w:p w14:paraId="6F752B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7D0C4F6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Enable RIP v2 on Cisco IOS router</w:t>
      </w:r>
    </w:p>
    <w:p w14:paraId="5C4F994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74B932A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7FD93164" w14:textId="77777777" w:rsidR="008D77BE" w:rsidRPr="00C43AFD" w:rsidRDefault="008D77BE" w:rsidP="008D77BE">
      <w:pPr>
        <w:rPr>
          <w:rFonts w:ascii="Calibri" w:hAnsi="Calibri" w:cs="Calibri"/>
          <w:sz w:val="20"/>
          <w:szCs w:val="20"/>
        </w:rPr>
      </w:pPr>
    </w:p>
    <w:p w14:paraId="4A48CBE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65C4340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Enable RIP v2 routing protocol</w:t>
      </w:r>
    </w:p>
    <w:p w14:paraId="330C4D0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79F3DBA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parents:</w:t>
      </w:r>
    </w:p>
    <w:p w14:paraId="1B3DCAB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router rip  # Added to handle more than one network command </w:t>
      </w:r>
    </w:p>
    <w:p w14:paraId="2C979C4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4F537E6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version 2</w:t>
      </w:r>
    </w:p>
    <w:p w14:paraId="51240B4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no auto-summary</w:t>
      </w:r>
    </w:p>
    <w:p w14:paraId="6ED0A96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network 192.168.56.0</w:t>
      </w:r>
    </w:p>
    <w:p w14:paraId="55FFF11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network 192.168.1.0</w:t>
      </w:r>
    </w:p>
    <w:p w14:paraId="56D0F85D" w14:textId="77777777" w:rsidR="008D77BE" w:rsidRPr="00C43AFD" w:rsidRDefault="008D77BE" w:rsidP="008D77BE">
      <w:pPr>
        <w:rPr>
          <w:rFonts w:ascii="Calibri" w:hAnsi="Calibri" w:cs="Calibri"/>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29D4EF0A" w14:textId="77777777" w:rsidR="008D77BE" w:rsidRPr="00C43AFD" w:rsidRDefault="008D77BE" w:rsidP="008D77BE">
      <w:pPr>
        <w:rPr>
          <w:rFonts w:ascii="Calibri" w:hAnsi="Calibri" w:cs="Calibri"/>
        </w:rPr>
      </w:pPr>
    </w:p>
    <w:p w14:paraId="68E311A5" w14:textId="77777777" w:rsidR="008D77BE" w:rsidRPr="00C43AFD" w:rsidRDefault="008D77BE" w:rsidP="008D77BE">
      <w:pPr>
        <w:pStyle w:val="Heading2"/>
        <w:rPr>
          <w:rFonts w:ascii="Calibri" w:hAnsi="Calibri" w:cs="Calibri"/>
        </w:rPr>
      </w:pPr>
      <w:bookmarkStart w:id="81" w:name="_Toc219710889"/>
      <w:bookmarkStart w:id="82" w:name="_Toc219755100"/>
      <w:r w:rsidRPr="00C43AFD">
        <w:rPr>
          <w:rFonts w:ascii="Calibri" w:hAnsi="Calibri" w:cs="Calibri"/>
        </w:rPr>
        <w:t>IP_Loopback1_Create.yml</w:t>
      </w:r>
      <w:bookmarkEnd w:id="81"/>
      <w:bookmarkEnd w:id="82"/>
    </w:p>
    <w:p w14:paraId="6A28DDE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3CD6B80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Create loopback interface on Cisco IOS router</w:t>
      </w:r>
    </w:p>
    <w:p w14:paraId="145E796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07631E6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00916C86" w14:textId="77777777" w:rsidR="008D77BE" w:rsidRPr="00C43AFD" w:rsidRDefault="008D77BE" w:rsidP="008D77BE">
      <w:pPr>
        <w:rPr>
          <w:rFonts w:ascii="Calibri" w:hAnsi="Calibri" w:cs="Calibri"/>
          <w:sz w:val="20"/>
          <w:szCs w:val="20"/>
        </w:rPr>
      </w:pPr>
    </w:p>
    <w:p w14:paraId="65FCF8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34E057D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Create loopback interface Loopback1</w:t>
      </w:r>
    </w:p>
    <w:p w14:paraId="1D97845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58BDBDC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parents: interface Loopback1 # added parents (direct would just be conf t then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address under int Loopback 1) </w:t>
      </w:r>
    </w:p>
    <w:p w14:paraId="0226348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0EBA634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address 192.168.1.1 255.255.255.255</w:t>
      </w:r>
    </w:p>
    <w:p w14:paraId="1F7F902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7BC9440F" w14:textId="77777777" w:rsidR="008D77BE" w:rsidRPr="00C43AFD" w:rsidRDefault="008D77BE" w:rsidP="008D77BE">
      <w:pPr>
        <w:pStyle w:val="Heading1"/>
        <w:rPr>
          <w:rFonts w:ascii="Calibri" w:hAnsi="Calibri" w:cs="Calibri"/>
        </w:rPr>
      </w:pPr>
      <w:bookmarkStart w:id="83" w:name="_Config_OutputReport_/_CheckReportPl"/>
      <w:bookmarkStart w:id="84" w:name="_Toc219710890"/>
      <w:bookmarkStart w:id="85" w:name="_Toc219755101"/>
      <w:bookmarkEnd w:id="83"/>
      <w:proofErr w:type="spellStart"/>
      <w:r w:rsidRPr="00C43AFD">
        <w:rPr>
          <w:rFonts w:ascii="Calibri" w:hAnsi="Calibri" w:cs="Calibri"/>
        </w:rPr>
        <w:t>Config_OutputReport</w:t>
      </w:r>
      <w:bookmarkEnd w:id="84"/>
      <w:bookmarkEnd w:id="85"/>
      <w:proofErr w:type="spellEnd"/>
    </w:p>
    <w:p w14:paraId="7345003D" w14:textId="77777777" w:rsidR="008D77BE" w:rsidRPr="00C43AFD" w:rsidRDefault="008D77BE" w:rsidP="008D77BE">
      <w:pPr>
        <w:pStyle w:val="Heading2"/>
        <w:rPr>
          <w:rFonts w:ascii="Calibri" w:hAnsi="Calibri" w:cs="Calibri"/>
        </w:rPr>
      </w:pPr>
      <w:bookmarkStart w:id="86" w:name="_Toc219710891"/>
      <w:bookmarkStart w:id="87" w:name="_Toc219755102"/>
      <w:proofErr w:type="spellStart"/>
      <w:r w:rsidRPr="00C43AFD">
        <w:rPr>
          <w:rFonts w:ascii="Calibri" w:hAnsi="Calibri" w:cs="Calibri"/>
        </w:rPr>
        <w:t>CheckReportPlaybook.yml</w:t>
      </w:r>
      <w:bookmarkEnd w:id="86"/>
      <w:bookmarkEnd w:id="87"/>
      <w:proofErr w:type="spellEnd"/>
    </w:p>
    <w:p w14:paraId="392709B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9AB839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Basic device snapshot</w:t>
      </w:r>
    </w:p>
    <w:p w14:paraId="33E361B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Purpose:</w:t>
      </w:r>
    </w:p>
    <w:p w14:paraId="35277B2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collect core device information</w:t>
      </w:r>
    </w:p>
    <w:p w14:paraId="46AB3A7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prepare data for reporting</w:t>
      </w:r>
    </w:p>
    <w:p w14:paraId="31EEB7C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no formatting</w:t>
      </w:r>
    </w:p>
    <w:p w14:paraId="2E0D314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no deployment logic</w:t>
      </w:r>
    </w:p>
    <w:p w14:paraId="4B27239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378C37C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Notes:</w:t>
      </w:r>
    </w:p>
    <w:p w14:paraId="1945DAA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safe to run pre or post config</w:t>
      </w:r>
    </w:p>
    <w:p w14:paraId="27E1824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interface data stored once and reused</w:t>
      </w:r>
    </w:p>
    <w:p w14:paraId="114F6FDB" w14:textId="77777777" w:rsidR="008D77BE" w:rsidRPr="00C43AFD" w:rsidRDefault="008D77BE" w:rsidP="008D77BE">
      <w:pPr>
        <w:rPr>
          <w:rFonts w:ascii="Calibri" w:hAnsi="Calibri" w:cs="Calibri"/>
          <w:sz w:val="20"/>
          <w:szCs w:val="20"/>
        </w:rPr>
      </w:pPr>
    </w:p>
    <w:p w14:paraId="2F82CF6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Device config snapshot</w:t>
      </w:r>
    </w:p>
    <w:p w14:paraId="485C11D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all</w:t>
      </w:r>
    </w:p>
    <w:p w14:paraId="0F243F8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7CA5747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connection: </w:t>
      </w:r>
      <w:proofErr w:type="spellStart"/>
      <w:r w:rsidRPr="00C43AFD">
        <w:rPr>
          <w:rFonts w:ascii="Calibri" w:hAnsi="Calibri" w:cs="Calibri"/>
          <w:sz w:val="20"/>
          <w:szCs w:val="20"/>
        </w:rPr>
        <w:t>network_cli</w:t>
      </w:r>
      <w:proofErr w:type="spellEnd"/>
    </w:p>
    <w:p w14:paraId="72718D9C" w14:textId="77777777" w:rsidR="008D77BE" w:rsidRPr="00C43AFD" w:rsidRDefault="008D77BE" w:rsidP="008D77BE">
      <w:pPr>
        <w:rPr>
          <w:rFonts w:ascii="Calibri" w:hAnsi="Calibri" w:cs="Calibri"/>
          <w:sz w:val="20"/>
          <w:szCs w:val="20"/>
        </w:rPr>
      </w:pPr>
    </w:p>
    <w:p w14:paraId="0952831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vars:</w:t>
      </w:r>
    </w:p>
    <w:p w14:paraId="3D7C1F7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interfaces: []</w:t>
      </w:r>
    </w:p>
    <w:p w14:paraId="5DCEDEDB" w14:textId="77777777" w:rsidR="008D77BE" w:rsidRPr="00C43AFD" w:rsidRDefault="008D77BE" w:rsidP="008D77BE">
      <w:pPr>
        <w:rPr>
          <w:rFonts w:ascii="Calibri" w:hAnsi="Calibri" w:cs="Calibri"/>
          <w:sz w:val="20"/>
          <w:szCs w:val="20"/>
        </w:rPr>
      </w:pPr>
    </w:p>
    <w:p w14:paraId="6448693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48F99E9A" w14:textId="77777777" w:rsidR="008D77BE" w:rsidRPr="00C43AFD" w:rsidRDefault="008D77BE" w:rsidP="008D77BE">
      <w:pPr>
        <w:rPr>
          <w:rFonts w:ascii="Calibri" w:hAnsi="Calibri" w:cs="Calibri"/>
          <w:sz w:val="20"/>
          <w:szCs w:val="20"/>
        </w:rPr>
      </w:pPr>
    </w:p>
    <w:p w14:paraId="2B464D3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Identity / basic checks</w:t>
      </w:r>
    </w:p>
    <w:p w14:paraId="430C231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block:</w:t>
      </w:r>
    </w:p>
    <w:p w14:paraId="43AA545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Get hostname</w:t>
      </w:r>
    </w:p>
    <w:p w14:paraId="787154A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2ECA8C5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2B76226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include hostname</w:t>
      </w:r>
    </w:p>
    <w:p w14:paraId="6E12592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hostname</w:t>
      </w:r>
    </w:p>
    <w:p w14:paraId="50F30C8D" w14:textId="77777777" w:rsidR="008D77BE" w:rsidRPr="00C43AFD" w:rsidRDefault="008D77BE" w:rsidP="008D77BE">
      <w:pPr>
        <w:rPr>
          <w:rFonts w:ascii="Calibri" w:hAnsi="Calibri" w:cs="Calibri"/>
          <w:sz w:val="20"/>
          <w:szCs w:val="20"/>
        </w:rPr>
      </w:pPr>
    </w:p>
    <w:p w14:paraId="17355FE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Store hostname for reporting</w:t>
      </w:r>
    </w:p>
    <w:p w14:paraId="75AD033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set_fact</w:t>
      </w:r>
      <w:proofErr w:type="spellEnd"/>
      <w:r w:rsidRPr="00C43AFD">
        <w:rPr>
          <w:rFonts w:ascii="Calibri" w:hAnsi="Calibri" w:cs="Calibri"/>
          <w:sz w:val="20"/>
          <w:szCs w:val="20"/>
        </w:rPr>
        <w:t>:</w:t>
      </w:r>
    </w:p>
    <w:p w14:paraId="0961878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roofErr w:type="spellStart"/>
      <w:r w:rsidRPr="00C43AFD">
        <w:rPr>
          <w:rFonts w:ascii="Calibri" w:hAnsi="Calibri" w:cs="Calibri"/>
          <w:sz w:val="20"/>
          <w:szCs w:val="20"/>
        </w:rPr>
        <w:t>device_hostname</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hostname.stdout</w:t>
      </w:r>
      <w:proofErr w:type="spellEnd"/>
      <w:r w:rsidRPr="00C43AFD">
        <w:rPr>
          <w:rFonts w:ascii="Calibri" w:hAnsi="Calibri" w:cs="Calibri"/>
          <w:sz w:val="20"/>
          <w:szCs w:val="20"/>
        </w:rPr>
        <w:t>[0] }}"</w:t>
      </w:r>
    </w:p>
    <w:p w14:paraId="7D9966E9" w14:textId="77777777" w:rsidR="008D77BE" w:rsidRPr="00C43AFD" w:rsidRDefault="008D77BE" w:rsidP="008D77BE">
      <w:pPr>
        <w:rPr>
          <w:rFonts w:ascii="Calibri" w:hAnsi="Calibri" w:cs="Calibri"/>
          <w:sz w:val="20"/>
          <w:szCs w:val="20"/>
        </w:rPr>
      </w:pPr>
    </w:p>
    <w:p w14:paraId="010DF82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Check enable secret configured</w:t>
      </w:r>
    </w:p>
    <w:p w14:paraId="0FF68FD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00F82AF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4B95AD4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include enable secret</w:t>
      </w:r>
    </w:p>
    <w:p w14:paraId="4826111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enable_secret_check</w:t>
      </w:r>
      <w:proofErr w:type="spellEnd"/>
    </w:p>
    <w:p w14:paraId="776A9032" w14:textId="77777777" w:rsidR="008D77BE" w:rsidRPr="00C43AFD" w:rsidRDefault="008D77BE" w:rsidP="008D77BE">
      <w:pPr>
        <w:rPr>
          <w:rFonts w:ascii="Calibri" w:hAnsi="Calibri" w:cs="Calibri"/>
          <w:sz w:val="20"/>
          <w:szCs w:val="20"/>
        </w:rPr>
      </w:pPr>
    </w:p>
    <w:p w14:paraId="4E2ABD2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Check remote access lines</w:t>
      </w:r>
    </w:p>
    <w:p w14:paraId="58A69BA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0AADB7B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456D0EB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section line </w:t>
      </w:r>
      <w:proofErr w:type="spellStart"/>
      <w:r w:rsidRPr="00C43AFD">
        <w:rPr>
          <w:rFonts w:ascii="Calibri" w:hAnsi="Calibri" w:cs="Calibri"/>
          <w:sz w:val="20"/>
          <w:szCs w:val="20"/>
        </w:rPr>
        <w:t>vty</w:t>
      </w:r>
      <w:proofErr w:type="spellEnd"/>
    </w:p>
    <w:p w14:paraId="03D96CC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remote_access</w:t>
      </w:r>
      <w:proofErr w:type="spellEnd"/>
    </w:p>
    <w:p w14:paraId="472EC4EA" w14:textId="77777777" w:rsidR="008D77BE" w:rsidRPr="00C43AFD" w:rsidRDefault="008D77BE" w:rsidP="008D77BE">
      <w:pPr>
        <w:rPr>
          <w:rFonts w:ascii="Calibri" w:hAnsi="Calibri" w:cs="Calibri"/>
          <w:sz w:val="20"/>
          <w:szCs w:val="20"/>
        </w:rPr>
      </w:pPr>
    </w:p>
    <w:p w14:paraId="68452EC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Check DNS lookup disabled</w:t>
      </w:r>
    </w:p>
    <w:p w14:paraId="412180F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3D5D14F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36FA190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include no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domain lookup</w:t>
      </w:r>
    </w:p>
    <w:p w14:paraId="339EFE7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domain_lookup</w:t>
      </w:r>
      <w:proofErr w:type="spellEnd"/>
    </w:p>
    <w:p w14:paraId="75948AF8" w14:textId="77777777" w:rsidR="008D77BE" w:rsidRPr="00C43AFD" w:rsidRDefault="008D77BE" w:rsidP="008D77BE">
      <w:pPr>
        <w:rPr>
          <w:rFonts w:ascii="Calibri" w:hAnsi="Calibri" w:cs="Calibri"/>
          <w:sz w:val="20"/>
          <w:szCs w:val="20"/>
        </w:rPr>
      </w:pPr>
    </w:p>
    <w:p w14:paraId="5EA43C5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Check RIP configuration</w:t>
      </w:r>
    </w:p>
    <w:p w14:paraId="5DAB8CF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194C359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1BB031A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section router rip</w:t>
      </w:r>
    </w:p>
    <w:p w14:paraId="516E9B8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rip_check</w:t>
      </w:r>
      <w:proofErr w:type="spellEnd"/>
    </w:p>
    <w:p w14:paraId="1B526B08" w14:textId="77777777" w:rsidR="008D77BE" w:rsidRPr="00C43AFD" w:rsidRDefault="008D77BE" w:rsidP="008D77BE">
      <w:pPr>
        <w:rPr>
          <w:rFonts w:ascii="Calibri" w:hAnsi="Calibri" w:cs="Calibri"/>
          <w:sz w:val="20"/>
          <w:szCs w:val="20"/>
        </w:rPr>
      </w:pPr>
    </w:p>
    <w:p w14:paraId="43E0E09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Store RIP status</w:t>
      </w:r>
    </w:p>
    <w:p w14:paraId="251483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set_fact</w:t>
      </w:r>
      <w:proofErr w:type="spellEnd"/>
      <w:r w:rsidRPr="00C43AFD">
        <w:rPr>
          <w:rFonts w:ascii="Calibri" w:hAnsi="Calibri" w:cs="Calibri"/>
          <w:sz w:val="20"/>
          <w:szCs w:val="20"/>
        </w:rPr>
        <w:t>:</w:t>
      </w:r>
    </w:p>
    <w:p w14:paraId="1EFF072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rip_enabled</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rip_check.stdout</w:t>
      </w:r>
      <w:proofErr w:type="spellEnd"/>
      <w:r w:rsidRPr="00C43AFD">
        <w:rPr>
          <w:rFonts w:ascii="Calibri" w:hAnsi="Calibri" w:cs="Calibri"/>
          <w:sz w:val="20"/>
          <w:szCs w:val="20"/>
        </w:rPr>
        <w:t>[0] != '' }}"</w:t>
      </w:r>
    </w:p>
    <w:p w14:paraId="38C1601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rip_version</w:t>
      </w:r>
      <w:proofErr w:type="spellEnd"/>
      <w:r w:rsidRPr="00C43AFD">
        <w:rPr>
          <w:rFonts w:ascii="Calibri" w:hAnsi="Calibri" w:cs="Calibri"/>
          <w:sz w:val="20"/>
          <w:szCs w:val="20"/>
        </w:rPr>
        <w:t xml:space="preserve">: "{{ '2' if 'version 2' in </w:t>
      </w:r>
      <w:proofErr w:type="spellStart"/>
      <w:r w:rsidRPr="00C43AFD">
        <w:rPr>
          <w:rFonts w:ascii="Calibri" w:hAnsi="Calibri" w:cs="Calibri"/>
          <w:sz w:val="20"/>
          <w:szCs w:val="20"/>
        </w:rPr>
        <w:t>rip_check.stdout</w:t>
      </w:r>
      <w:proofErr w:type="spellEnd"/>
      <w:r w:rsidRPr="00C43AFD">
        <w:rPr>
          <w:rFonts w:ascii="Calibri" w:hAnsi="Calibri" w:cs="Calibri"/>
          <w:sz w:val="20"/>
          <w:szCs w:val="20"/>
        </w:rPr>
        <w:t>[0] else 'N/A' }}"</w:t>
      </w:r>
    </w:p>
    <w:p w14:paraId="6D9144A6" w14:textId="77777777" w:rsidR="008D77BE" w:rsidRPr="00C43AFD" w:rsidRDefault="008D77BE" w:rsidP="008D77BE">
      <w:pPr>
        <w:rPr>
          <w:rFonts w:ascii="Calibri" w:hAnsi="Calibri" w:cs="Calibri"/>
          <w:sz w:val="20"/>
          <w:szCs w:val="20"/>
        </w:rPr>
      </w:pPr>
    </w:p>
    <w:p w14:paraId="790387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Check NTP configuration</w:t>
      </w:r>
    </w:p>
    <w:p w14:paraId="177C66F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1A86AF7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3C06B96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running-config | include </w:t>
      </w:r>
      <w:proofErr w:type="spellStart"/>
      <w:r w:rsidRPr="00C43AFD">
        <w:rPr>
          <w:rFonts w:ascii="Calibri" w:hAnsi="Calibri" w:cs="Calibri"/>
          <w:sz w:val="20"/>
          <w:szCs w:val="20"/>
        </w:rPr>
        <w:t>ntp</w:t>
      </w:r>
      <w:proofErr w:type="spellEnd"/>
      <w:r w:rsidRPr="00C43AFD">
        <w:rPr>
          <w:rFonts w:ascii="Calibri" w:hAnsi="Calibri" w:cs="Calibri"/>
          <w:sz w:val="20"/>
          <w:szCs w:val="20"/>
        </w:rPr>
        <w:t xml:space="preserve"> server</w:t>
      </w:r>
    </w:p>
    <w:p w14:paraId="6904903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ntp_check</w:t>
      </w:r>
      <w:proofErr w:type="spellEnd"/>
    </w:p>
    <w:p w14:paraId="6F1CA2D5" w14:textId="77777777" w:rsidR="008D77BE" w:rsidRPr="00C43AFD" w:rsidRDefault="008D77BE" w:rsidP="008D77BE">
      <w:pPr>
        <w:rPr>
          <w:rFonts w:ascii="Calibri" w:hAnsi="Calibri" w:cs="Calibri"/>
          <w:sz w:val="20"/>
          <w:szCs w:val="20"/>
        </w:rPr>
      </w:pPr>
    </w:p>
    <w:p w14:paraId="389FA8F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Store NTP status</w:t>
      </w:r>
    </w:p>
    <w:p w14:paraId="6021A84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set_fact</w:t>
      </w:r>
      <w:proofErr w:type="spellEnd"/>
      <w:r w:rsidRPr="00C43AFD">
        <w:rPr>
          <w:rFonts w:ascii="Calibri" w:hAnsi="Calibri" w:cs="Calibri"/>
          <w:sz w:val="20"/>
          <w:szCs w:val="20"/>
        </w:rPr>
        <w:t>:</w:t>
      </w:r>
    </w:p>
    <w:p w14:paraId="06418D8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ntp_enabled</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ntp_check.stdout</w:t>
      </w:r>
      <w:proofErr w:type="spellEnd"/>
      <w:r w:rsidRPr="00C43AFD">
        <w:rPr>
          <w:rFonts w:ascii="Calibri" w:hAnsi="Calibri" w:cs="Calibri"/>
          <w:sz w:val="20"/>
          <w:szCs w:val="20"/>
        </w:rPr>
        <w:t>[0] != '' }}"</w:t>
      </w:r>
    </w:p>
    <w:p w14:paraId="1BDE3BF2" w14:textId="77777777" w:rsidR="008D77BE" w:rsidRPr="00C43AFD" w:rsidRDefault="008D77BE" w:rsidP="008D77BE">
      <w:pPr>
        <w:rPr>
          <w:rFonts w:ascii="Calibri" w:hAnsi="Calibri" w:cs="Calibri"/>
          <w:sz w:val="20"/>
          <w:szCs w:val="20"/>
        </w:rPr>
      </w:pPr>
    </w:p>
    <w:p w14:paraId="37AE819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tags:</w:t>
      </w:r>
    </w:p>
    <w:p w14:paraId="3CAE4D0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snapshot</w:t>
      </w:r>
    </w:p>
    <w:p w14:paraId="05CEEBB4" w14:textId="77777777" w:rsidR="008D77BE" w:rsidRPr="00C43AFD" w:rsidRDefault="008D77BE" w:rsidP="008D77BE">
      <w:pPr>
        <w:rPr>
          <w:rFonts w:ascii="Calibri" w:hAnsi="Calibri" w:cs="Calibri"/>
          <w:sz w:val="20"/>
          <w:szCs w:val="20"/>
        </w:rPr>
      </w:pPr>
    </w:p>
    <w:p w14:paraId="6E35152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Interface snapshot</w:t>
      </w:r>
    </w:p>
    <w:p w14:paraId="0579854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block:</w:t>
      </w:r>
    </w:p>
    <w:p w14:paraId="21FB0EC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Get interface status</w:t>
      </w:r>
    </w:p>
    <w:p w14:paraId="37727FD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3E9E767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603402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interface brief</w:t>
      </w:r>
    </w:p>
    <w:p w14:paraId="464A52D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interface_summary</w:t>
      </w:r>
      <w:proofErr w:type="spellEnd"/>
    </w:p>
    <w:p w14:paraId="2C57F0E5" w14:textId="77777777" w:rsidR="008D77BE" w:rsidRPr="00C43AFD" w:rsidRDefault="008D77BE" w:rsidP="008D77BE">
      <w:pPr>
        <w:rPr>
          <w:rFonts w:ascii="Calibri" w:hAnsi="Calibri" w:cs="Calibri"/>
          <w:sz w:val="20"/>
          <w:szCs w:val="20"/>
        </w:rPr>
      </w:pPr>
    </w:p>
    <w:p w14:paraId="44C15A4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Store interface output</w:t>
      </w:r>
    </w:p>
    <w:p w14:paraId="48B154D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set_fact</w:t>
      </w:r>
      <w:proofErr w:type="spellEnd"/>
      <w:r w:rsidRPr="00C43AFD">
        <w:rPr>
          <w:rFonts w:ascii="Calibri" w:hAnsi="Calibri" w:cs="Calibri"/>
          <w:sz w:val="20"/>
          <w:szCs w:val="20"/>
        </w:rPr>
        <w:t>:</w:t>
      </w:r>
    </w:p>
    <w:p w14:paraId="5611CB3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interfaces: "{{ </w:t>
      </w:r>
      <w:proofErr w:type="spellStart"/>
      <w:r w:rsidRPr="00C43AFD">
        <w:rPr>
          <w:rFonts w:ascii="Calibri" w:hAnsi="Calibri" w:cs="Calibri"/>
          <w:sz w:val="20"/>
          <w:szCs w:val="20"/>
        </w:rPr>
        <w:t>interface_summary.stdout</w:t>
      </w:r>
      <w:proofErr w:type="spellEnd"/>
      <w:r w:rsidRPr="00C43AFD">
        <w:rPr>
          <w:rFonts w:ascii="Calibri" w:hAnsi="Calibri" w:cs="Calibri"/>
          <w:sz w:val="20"/>
          <w:szCs w:val="20"/>
        </w:rPr>
        <w:t>[0].split('\n') }}"</w:t>
      </w:r>
    </w:p>
    <w:p w14:paraId="03AF20BC" w14:textId="77777777" w:rsidR="008D77BE" w:rsidRPr="00C43AFD" w:rsidRDefault="008D77BE" w:rsidP="008D77BE">
      <w:pPr>
        <w:rPr>
          <w:rFonts w:ascii="Calibri" w:hAnsi="Calibri" w:cs="Calibri"/>
          <w:sz w:val="20"/>
          <w:szCs w:val="20"/>
        </w:rPr>
      </w:pPr>
    </w:p>
    <w:p w14:paraId="70876E8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Precheck - show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int </w:t>
      </w:r>
      <w:proofErr w:type="spellStart"/>
      <w:r w:rsidRPr="00C43AFD">
        <w:rPr>
          <w:rFonts w:ascii="Calibri" w:hAnsi="Calibri" w:cs="Calibri"/>
          <w:sz w:val="20"/>
          <w:szCs w:val="20"/>
        </w:rPr>
        <w:t>br</w:t>
      </w:r>
      <w:proofErr w:type="spellEnd"/>
      <w:r w:rsidRPr="00C43AFD">
        <w:rPr>
          <w:rFonts w:ascii="Calibri" w:hAnsi="Calibri" w:cs="Calibri"/>
          <w:sz w:val="20"/>
          <w:szCs w:val="20"/>
        </w:rPr>
        <w:t xml:space="preserve"> (raw output)</w:t>
      </w:r>
    </w:p>
    <w:p w14:paraId="16A87E5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debug:</w:t>
      </w:r>
    </w:p>
    <w:p w14:paraId="5903EA7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msg</w:t>
      </w:r>
      <w:proofErr w:type="spellEnd"/>
      <w:r w:rsidRPr="00C43AFD">
        <w:rPr>
          <w:rFonts w:ascii="Calibri" w:hAnsi="Calibri" w:cs="Calibri"/>
          <w:sz w:val="20"/>
          <w:szCs w:val="20"/>
        </w:rPr>
        <w:t xml:space="preserve">: "{{ </w:t>
      </w:r>
      <w:proofErr w:type="spellStart"/>
      <w:r w:rsidRPr="00C43AFD">
        <w:rPr>
          <w:rFonts w:ascii="Calibri" w:hAnsi="Calibri" w:cs="Calibri"/>
          <w:sz w:val="20"/>
          <w:szCs w:val="20"/>
        </w:rPr>
        <w:t>interface_summary.stdout</w:t>
      </w:r>
      <w:proofErr w:type="spellEnd"/>
      <w:r w:rsidRPr="00C43AFD">
        <w:rPr>
          <w:rFonts w:ascii="Calibri" w:hAnsi="Calibri" w:cs="Calibri"/>
          <w:sz w:val="20"/>
          <w:szCs w:val="20"/>
        </w:rPr>
        <w:t>[0] }}"</w:t>
      </w:r>
    </w:p>
    <w:p w14:paraId="06475BD6" w14:textId="77777777" w:rsidR="008D77BE" w:rsidRPr="00C43AFD" w:rsidRDefault="008D77BE" w:rsidP="008D77BE">
      <w:pPr>
        <w:rPr>
          <w:rFonts w:ascii="Calibri" w:hAnsi="Calibri" w:cs="Calibri"/>
          <w:sz w:val="20"/>
          <w:szCs w:val="20"/>
        </w:rPr>
      </w:pPr>
    </w:p>
    <w:p w14:paraId="7A9ACA7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tags:</w:t>
      </w:r>
    </w:p>
    <w:p w14:paraId="1F568AD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snapshot</w:t>
      </w:r>
    </w:p>
    <w:p w14:paraId="5618BF0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precheck</w:t>
      </w:r>
    </w:p>
    <w:p w14:paraId="0E666656" w14:textId="77777777" w:rsidR="008D77BE" w:rsidRPr="00C43AFD" w:rsidRDefault="008D77BE" w:rsidP="008D77BE">
      <w:pPr>
        <w:rPr>
          <w:rFonts w:ascii="Calibri" w:hAnsi="Calibri" w:cs="Calibri"/>
          <w:b/>
          <w:bCs/>
        </w:rPr>
      </w:pPr>
    </w:p>
    <w:p w14:paraId="0970BA73" w14:textId="77777777" w:rsidR="008D77BE" w:rsidRPr="00C43AFD" w:rsidRDefault="008D77BE" w:rsidP="008D77BE">
      <w:pPr>
        <w:pStyle w:val="Heading2"/>
        <w:rPr>
          <w:rFonts w:ascii="Calibri" w:eastAsiaTheme="minorEastAsia" w:hAnsi="Calibri" w:cs="Calibri"/>
        </w:rPr>
      </w:pPr>
      <w:bookmarkStart w:id="88" w:name="_Toc219710892"/>
      <w:bookmarkStart w:id="89" w:name="_Toc219755103"/>
      <w:proofErr w:type="spellStart"/>
      <w:r w:rsidRPr="4E0599C9">
        <w:rPr>
          <w:rFonts w:ascii="Calibri" w:eastAsiaTheme="minorEastAsia" w:hAnsi="Calibri" w:cs="Calibri"/>
        </w:rPr>
        <w:t>Report_OutputPlaybook.yml</w:t>
      </w:r>
      <w:bookmarkEnd w:id="88"/>
      <w:bookmarkEnd w:id="89"/>
      <w:proofErr w:type="spellEnd"/>
    </w:p>
    <w:p w14:paraId="44AD930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51EDADA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Output / report playbook</w:t>
      </w:r>
    </w:p>
    <w:p w14:paraId="262B0E0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Purpose:</w:t>
      </w:r>
    </w:p>
    <w:p w14:paraId="5CC4C9E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format snapshot data</w:t>
      </w:r>
    </w:p>
    <w:p w14:paraId="04835E3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write readable report</w:t>
      </w:r>
    </w:p>
    <w:p w14:paraId="3EC24B0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reporting only</w:t>
      </w:r>
    </w:p>
    <w:p w14:paraId="3EC45C3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0E11ED8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Notes:</w:t>
      </w:r>
    </w:p>
    <w:p w14:paraId="60D1A46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uses data already collected</w:t>
      </w:r>
    </w:p>
    <w:p w14:paraId="659C561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no device access</w:t>
      </w:r>
    </w:p>
    <w:p w14:paraId="399F67F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 no validation or decisions</w:t>
      </w:r>
    </w:p>
    <w:p w14:paraId="3363CCF0" w14:textId="77777777" w:rsidR="008D77BE" w:rsidRPr="00C43AFD" w:rsidRDefault="008D77BE" w:rsidP="008D77BE">
      <w:pPr>
        <w:rPr>
          <w:rFonts w:ascii="Calibri" w:hAnsi="Calibri" w:cs="Calibri"/>
          <w:sz w:val="20"/>
          <w:szCs w:val="20"/>
        </w:rPr>
      </w:pPr>
    </w:p>
    <w:p w14:paraId="16B9F01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Output check report data to text file</w:t>
      </w:r>
    </w:p>
    <w:p w14:paraId="763CD1E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all</w:t>
      </w:r>
    </w:p>
    <w:p w14:paraId="164DC7E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40FA2D33" w14:textId="77777777" w:rsidR="008D77BE" w:rsidRPr="00C43AFD" w:rsidRDefault="008D77BE" w:rsidP="008D77BE">
      <w:pPr>
        <w:rPr>
          <w:rFonts w:ascii="Calibri" w:hAnsi="Calibri" w:cs="Calibri"/>
          <w:sz w:val="20"/>
          <w:szCs w:val="20"/>
        </w:rPr>
      </w:pPr>
    </w:p>
    <w:p w14:paraId="58A4E04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483D136E" w14:textId="77777777" w:rsidR="008D77BE" w:rsidRPr="00C43AFD" w:rsidRDefault="008D77BE" w:rsidP="008D77BE">
      <w:pPr>
        <w:rPr>
          <w:rFonts w:ascii="Calibri" w:hAnsi="Calibri" w:cs="Calibri"/>
          <w:sz w:val="20"/>
          <w:szCs w:val="20"/>
        </w:rPr>
      </w:pPr>
    </w:p>
    <w:p w14:paraId="6A1F44A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Create output directory</w:t>
      </w:r>
    </w:p>
    <w:p w14:paraId="4C9A289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file:</w:t>
      </w:r>
    </w:p>
    <w:p w14:paraId="5113115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path: "./output"</w:t>
      </w:r>
    </w:p>
    <w:p w14:paraId="638D78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state: directory</w:t>
      </w:r>
    </w:p>
    <w:p w14:paraId="4563C2C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delegate_</w:t>
      </w:r>
      <w:proofErr w:type="gramStart"/>
      <w:r w:rsidRPr="00C43AFD">
        <w:rPr>
          <w:rFonts w:ascii="Calibri" w:hAnsi="Calibri" w:cs="Calibri"/>
          <w:sz w:val="20"/>
          <w:szCs w:val="20"/>
        </w:rPr>
        <w:t>to</w:t>
      </w:r>
      <w:proofErr w:type="spellEnd"/>
      <w:r w:rsidRPr="00C43AFD">
        <w:rPr>
          <w:rFonts w:ascii="Calibri" w:hAnsi="Calibri" w:cs="Calibri"/>
          <w:sz w:val="20"/>
          <w:szCs w:val="20"/>
        </w:rPr>
        <w:t>:</w:t>
      </w:r>
      <w:proofErr w:type="gramEnd"/>
      <w:r w:rsidRPr="00C43AFD">
        <w:rPr>
          <w:rFonts w:ascii="Calibri" w:hAnsi="Calibri" w:cs="Calibri"/>
          <w:sz w:val="20"/>
          <w:szCs w:val="20"/>
        </w:rPr>
        <w:t xml:space="preserve"> localhost</w:t>
      </w:r>
    </w:p>
    <w:p w14:paraId="1F353BF8" w14:textId="77777777" w:rsidR="008D77BE" w:rsidRPr="00C43AFD" w:rsidRDefault="008D77BE" w:rsidP="008D77BE">
      <w:pPr>
        <w:rPr>
          <w:rFonts w:ascii="Calibri" w:hAnsi="Calibri" w:cs="Calibri"/>
          <w:sz w:val="20"/>
          <w:szCs w:val="20"/>
        </w:rPr>
      </w:pPr>
    </w:p>
    <w:p w14:paraId="584A587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Write formatted configuration report</w:t>
      </w:r>
    </w:p>
    <w:p w14:paraId="37315A2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copy:</w:t>
      </w:r>
    </w:p>
    <w:p w14:paraId="7B5C3A1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dest</w:t>
      </w:r>
      <w:proofErr w:type="spellEnd"/>
      <w:r w:rsidRPr="00C43AFD">
        <w:rPr>
          <w:rFonts w:ascii="Calibri" w:hAnsi="Calibri" w:cs="Calibri"/>
          <w:sz w:val="20"/>
          <w:szCs w:val="20"/>
        </w:rPr>
        <w:t>: "./output/check_report.txt"</w:t>
      </w:r>
    </w:p>
    <w:p w14:paraId="1C2E9AB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content: |</w:t>
      </w:r>
    </w:p>
    <w:p w14:paraId="42F153A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3F227E2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CONFIGURATION CHECK REPORT</w:t>
      </w:r>
    </w:p>
    <w:p w14:paraId="294EE4F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52B23A5C" w14:textId="77777777" w:rsidR="008D77BE" w:rsidRPr="00C43AFD" w:rsidRDefault="008D77BE" w:rsidP="008D77BE">
      <w:pPr>
        <w:rPr>
          <w:rFonts w:ascii="Calibri" w:hAnsi="Calibri" w:cs="Calibri"/>
          <w:sz w:val="20"/>
          <w:szCs w:val="20"/>
        </w:rPr>
      </w:pPr>
    </w:p>
    <w:p w14:paraId="1A75AD7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Hostname:</w:t>
      </w:r>
    </w:p>
    <w:p w14:paraId="2F8CAA7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device_hostname</w:t>
      </w:r>
      <w:proofErr w:type="spellEnd"/>
      <w:r w:rsidRPr="00C43AFD">
        <w:rPr>
          <w:rFonts w:ascii="Calibri" w:hAnsi="Calibri" w:cs="Calibri"/>
          <w:sz w:val="20"/>
          <w:szCs w:val="20"/>
        </w:rPr>
        <w:t xml:space="preserve"> }}</w:t>
      </w:r>
    </w:p>
    <w:p w14:paraId="427450DA" w14:textId="77777777" w:rsidR="008D77BE" w:rsidRPr="00C43AFD" w:rsidRDefault="008D77BE" w:rsidP="008D77BE">
      <w:pPr>
        <w:rPr>
          <w:rFonts w:ascii="Calibri" w:hAnsi="Calibri" w:cs="Calibri"/>
          <w:sz w:val="20"/>
          <w:szCs w:val="20"/>
        </w:rPr>
      </w:pPr>
    </w:p>
    <w:p w14:paraId="034E88D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76E3C10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Interfaces (show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interface brief)</w:t>
      </w:r>
    </w:p>
    <w:p w14:paraId="1A70C9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73F932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for </w:t>
      </w:r>
      <w:proofErr w:type="spellStart"/>
      <w:r w:rsidRPr="00C43AFD">
        <w:rPr>
          <w:rFonts w:ascii="Calibri" w:hAnsi="Calibri" w:cs="Calibri"/>
          <w:sz w:val="20"/>
          <w:szCs w:val="20"/>
        </w:rPr>
        <w:t>iface</w:t>
      </w:r>
      <w:proofErr w:type="spellEnd"/>
      <w:r w:rsidRPr="00C43AFD">
        <w:rPr>
          <w:rFonts w:ascii="Calibri" w:hAnsi="Calibri" w:cs="Calibri"/>
          <w:sz w:val="20"/>
          <w:szCs w:val="20"/>
        </w:rPr>
        <w:t xml:space="preserve"> in interfaces %}</w:t>
      </w:r>
    </w:p>
    <w:p w14:paraId="3A1ED11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iface</w:t>
      </w:r>
      <w:proofErr w:type="spellEnd"/>
      <w:r w:rsidRPr="00C43AFD">
        <w:rPr>
          <w:rFonts w:ascii="Calibri" w:hAnsi="Calibri" w:cs="Calibri"/>
          <w:sz w:val="20"/>
          <w:szCs w:val="20"/>
        </w:rPr>
        <w:t xml:space="preserve"> }}</w:t>
      </w:r>
    </w:p>
    <w:p w14:paraId="4B4756E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w:t>
      </w:r>
      <w:proofErr w:type="spellStart"/>
      <w:r w:rsidRPr="00C43AFD">
        <w:rPr>
          <w:rFonts w:ascii="Calibri" w:hAnsi="Calibri" w:cs="Calibri"/>
          <w:sz w:val="20"/>
          <w:szCs w:val="20"/>
        </w:rPr>
        <w:t>endfor</w:t>
      </w:r>
      <w:proofErr w:type="spellEnd"/>
      <w:r w:rsidRPr="00C43AFD">
        <w:rPr>
          <w:rFonts w:ascii="Calibri" w:hAnsi="Calibri" w:cs="Calibri"/>
          <w:sz w:val="20"/>
          <w:szCs w:val="20"/>
        </w:rPr>
        <w:t xml:space="preserve"> %}</w:t>
      </w:r>
    </w:p>
    <w:p w14:paraId="0ADE0B67" w14:textId="77777777" w:rsidR="008D77BE" w:rsidRPr="00C43AFD" w:rsidRDefault="008D77BE" w:rsidP="008D77BE">
      <w:pPr>
        <w:rPr>
          <w:rFonts w:ascii="Calibri" w:hAnsi="Calibri" w:cs="Calibri"/>
          <w:sz w:val="20"/>
          <w:szCs w:val="20"/>
        </w:rPr>
      </w:pPr>
    </w:p>
    <w:p w14:paraId="0368315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4F39453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Routing</w:t>
      </w:r>
    </w:p>
    <w:p w14:paraId="6321702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14D856D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RIP enabled: {{ 'YES' if </w:t>
      </w:r>
      <w:proofErr w:type="spellStart"/>
      <w:r w:rsidRPr="00C43AFD">
        <w:rPr>
          <w:rFonts w:ascii="Calibri" w:hAnsi="Calibri" w:cs="Calibri"/>
          <w:sz w:val="20"/>
          <w:szCs w:val="20"/>
        </w:rPr>
        <w:t>rip_enabled</w:t>
      </w:r>
      <w:proofErr w:type="spellEnd"/>
      <w:r w:rsidRPr="00C43AFD">
        <w:rPr>
          <w:rFonts w:ascii="Calibri" w:hAnsi="Calibri" w:cs="Calibri"/>
          <w:sz w:val="20"/>
          <w:szCs w:val="20"/>
        </w:rPr>
        <w:t xml:space="preserve"> else 'NO' }}</w:t>
      </w:r>
    </w:p>
    <w:p w14:paraId="4A886BA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RIP version: {{ </w:t>
      </w:r>
      <w:proofErr w:type="spellStart"/>
      <w:r w:rsidRPr="00C43AFD">
        <w:rPr>
          <w:rFonts w:ascii="Calibri" w:hAnsi="Calibri" w:cs="Calibri"/>
          <w:sz w:val="20"/>
          <w:szCs w:val="20"/>
        </w:rPr>
        <w:t>rip_version</w:t>
      </w:r>
      <w:proofErr w:type="spellEnd"/>
      <w:r w:rsidRPr="00C43AFD">
        <w:rPr>
          <w:rFonts w:ascii="Calibri" w:hAnsi="Calibri" w:cs="Calibri"/>
          <w:sz w:val="20"/>
          <w:szCs w:val="20"/>
        </w:rPr>
        <w:t xml:space="preserve"> }}</w:t>
      </w:r>
    </w:p>
    <w:p w14:paraId="6E9758BC" w14:textId="77777777" w:rsidR="008D77BE" w:rsidRPr="00C43AFD" w:rsidRDefault="008D77BE" w:rsidP="008D77BE">
      <w:pPr>
        <w:rPr>
          <w:rFonts w:ascii="Calibri" w:hAnsi="Calibri" w:cs="Calibri"/>
          <w:sz w:val="20"/>
          <w:szCs w:val="20"/>
        </w:rPr>
      </w:pPr>
    </w:p>
    <w:p w14:paraId="3F34076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4A0DC66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Time / Sync</w:t>
      </w:r>
    </w:p>
    <w:p w14:paraId="0D8217A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52D2CD5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NTP enabled: {{ 'YES' if </w:t>
      </w:r>
      <w:proofErr w:type="spellStart"/>
      <w:r w:rsidRPr="00C43AFD">
        <w:rPr>
          <w:rFonts w:ascii="Calibri" w:hAnsi="Calibri" w:cs="Calibri"/>
          <w:sz w:val="20"/>
          <w:szCs w:val="20"/>
        </w:rPr>
        <w:t>ntp_enabled</w:t>
      </w:r>
      <w:proofErr w:type="spellEnd"/>
      <w:r w:rsidRPr="00C43AFD">
        <w:rPr>
          <w:rFonts w:ascii="Calibri" w:hAnsi="Calibri" w:cs="Calibri"/>
          <w:sz w:val="20"/>
          <w:szCs w:val="20"/>
        </w:rPr>
        <w:t xml:space="preserve"> else 'NO' }}</w:t>
      </w:r>
    </w:p>
    <w:p w14:paraId="7C1B803A" w14:textId="77777777" w:rsidR="008D77BE" w:rsidRPr="00C43AFD" w:rsidRDefault="008D77BE" w:rsidP="008D77BE">
      <w:pPr>
        <w:rPr>
          <w:rFonts w:ascii="Calibri" w:hAnsi="Calibri" w:cs="Calibri"/>
          <w:sz w:val="20"/>
          <w:szCs w:val="20"/>
        </w:rPr>
      </w:pPr>
    </w:p>
    <w:p w14:paraId="46132F2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69059FC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Security</w:t>
      </w:r>
    </w:p>
    <w:p w14:paraId="17D035C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29AB862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Enable secret configured: {{ 'YES' if </w:t>
      </w:r>
      <w:proofErr w:type="spellStart"/>
      <w:r w:rsidRPr="00C43AFD">
        <w:rPr>
          <w:rFonts w:ascii="Calibri" w:hAnsi="Calibri" w:cs="Calibri"/>
          <w:sz w:val="20"/>
          <w:szCs w:val="20"/>
        </w:rPr>
        <w:t>enable_secret_check.stdout</w:t>
      </w:r>
      <w:proofErr w:type="spellEnd"/>
      <w:r w:rsidRPr="00C43AFD">
        <w:rPr>
          <w:rFonts w:ascii="Calibri" w:hAnsi="Calibri" w:cs="Calibri"/>
          <w:sz w:val="20"/>
          <w:szCs w:val="20"/>
        </w:rPr>
        <w:t>[0] != '' else 'NO' }}</w:t>
      </w:r>
    </w:p>
    <w:p w14:paraId="344774B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Remote access configured: {{ 'YES' if </w:t>
      </w:r>
      <w:proofErr w:type="spellStart"/>
      <w:r w:rsidRPr="00C43AFD">
        <w:rPr>
          <w:rFonts w:ascii="Calibri" w:hAnsi="Calibri" w:cs="Calibri"/>
          <w:sz w:val="20"/>
          <w:szCs w:val="20"/>
        </w:rPr>
        <w:t>remote_access.stdout</w:t>
      </w:r>
      <w:proofErr w:type="spellEnd"/>
      <w:r w:rsidRPr="00C43AFD">
        <w:rPr>
          <w:rFonts w:ascii="Calibri" w:hAnsi="Calibri" w:cs="Calibri"/>
          <w:sz w:val="20"/>
          <w:szCs w:val="20"/>
        </w:rPr>
        <w:t>[0] != '' else 'NO' }}</w:t>
      </w:r>
    </w:p>
    <w:p w14:paraId="345580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DNS lookup disabled: {{ 'YES' if 'no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domain lookup' in </w:t>
      </w:r>
      <w:proofErr w:type="spellStart"/>
      <w:r w:rsidRPr="00C43AFD">
        <w:rPr>
          <w:rFonts w:ascii="Calibri" w:hAnsi="Calibri" w:cs="Calibri"/>
          <w:sz w:val="20"/>
          <w:szCs w:val="20"/>
        </w:rPr>
        <w:t>domain_lookup.stdout</w:t>
      </w:r>
      <w:proofErr w:type="spellEnd"/>
      <w:r w:rsidRPr="00C43AFD">
        <w:rPr>
          <w:rFonts w:ascii="Calibri" w:hAnsi="Calibri" w:cs="Calibri"/>
          <w:sz w:val="20"/>
          <w:szCs w:val="20"/>
        </w:rPr>
        <w:t xml:space="preserve"> | join(' ') else 'NO' }}</w:t>
      </w:r>
    </w:p>
    <w:p w14:paraId="4F3AF6A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delegate_</w:t>
      </w:r>
      <w:proofErr w:type="gramStart"/>
      <w:r w:rsidRPr="00C43AFD">
        <w:rPr>
          <w:rFonts w:ascii="Calibri" w:hAnsi="Calibri" w:cs="Calibri"/>
          <w:sz w:val="20"/>
          <w:szCs w:val="20"/>
        </w:rPr>
        <w:t>to</w:t>
      </w:r>
      <w:proofErr w:type="spellEnd"/>
      <w:r w:rsidRPr="00C43AFD">
        <w:rPr>
          <w:rFonts w:ascii="Calibri" w:hAnsi="Calibri" w:cs="Calibri"/>
          <w:sz w:val="20"/>
          <w:szCs w:val="20"/>
        </w:rPr>
        <w:t>:</w:t>
      </w:r>
      <w:proofErr w:type="gramEnd"/>
      <w:r w:rsidRPr="00C43AFD">
        <w:rPr>
          <w:rFonts w:ascii="Calibri" w:hAnsi="Calibri" w:cs="Calibri"/>
          <w:sz w:val="20"/>
          <w:szCs w:val="20"/>
        </w:rPr>
        <w:t xml:space="preserve"> localhost</w:t>
      </w:r>
    </w:p>
    <w:p w14:paraId="2415A875" w14:textId="77777777" w:rsidR="008D77BE" w:rsidRPr="00B17D11" w:rsidRDefault="008D77BE" w:rsidP="008D77BE">
      <w:pPr>
        <w:rPr>
          <w:sz w:val="20"/>
          <w:szCs w:val="20"/>
        </w:rPr>
      </w:pPr>
    </w:p>
    <w:p w14:paraId="6DEC5C07" w14:textId="77777777" w:rsidR="008D77BE" w:rsidRPr="00C43AFD" w:rsidRDefault="008D77BE" w:rsidP="008D77BE">
      <w:pPr>
        <w:pStyle w:val="Heading2"/>
        <w:rPr>
          <w:rFonts w:ascii="Calibri" w:hAnsi="Calibri" w:cs="Calibri"/>
        </w:rPr>
      </w:pPr>
      <w:bookmarkStart w:id="90" w:name="_Toc219710893"/>
      <w:bookmarkStart w:id="91" w:name="_Toc219755104"/>
      <w:r w:rsidRPr="00C43AFD">
        <w:rPr>
          <w:rFonts w:ascii="Calibri" w:hAnsi="Calibri" w:cs="Calibri"/>
        </w:rPr>
        <w:t>TEST_FalsePositive.txt</w:t>
      </w:r>
      <w:bookmarkEnd w:id="90"/>
      <w:bookmarkEnd w:id="91"/>
    </w:p>
    <w:p w14:paraId="1F937C58"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Not in use – Used in discussion of testing improvements</w:t>
      </w:r>
    </w:p>
    <w:p w14:paraId="781602E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#Draft test code</w:t>
      </w:r>
    </w:p>
    <w:p w14:paraId="7F7B1875" w14:textId="77777777" w:rsidR="008D77BE" w:rsidRPr="00C43AFD" w:rsidRDefault="008D77BE" w:rsidP="008D77BE">
      <w:pPr>
        <w:rPr>
          <w:rFonts w:ascii="Calibri" w:hAnsi="Calibri" w:cs="Calibri"/>
          <w:sz w:val="20"/>
          <w:szCs w:val="20"/>
        </w:rPr>
      </w:pPr>
    </w:p>
    <w:p w14:paraId="3066431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Check privilege level</w:t>
      </w:r>
    </w:p>
    <w:p w14:paraId="5E292D5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ios_command</w:t>
      </w:r>
      <w:proofErr w:type="spellEnd"/>
      <w:r w:rsidRPr="00C43AFD">
        <w:rPr>
          <w:rFonts w:ascii="Calibri" w:hAnsi="Calibri" w:cs="Calibri"/>
          <w:sz w:val="20"/>
          <w:szCs w:val="20"/>
        </w:rPr>
        <w:t>:</w:t>
      </w:r>
    </w:p>
    <w:p w14:paraId="6CBE185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commands:</w:t>
      </w:r>
    </w:p>
    <w:p w14:paraId="53B9578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show privilege</w:t>
      </w:r>
    </w:p>
    <w:p w14:paraId="085F318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register: </w:t>
      </w:r>
      <w:proofErr w:type="spellStart"/>
      <w:r w:rsidRPr="00C43AFD">
        <w:rPr>
          <w:rFonts w:ascii="Calibri" w:hAnsi="Calibri" w:cs="Calibri"/>
          <w:sz w:val="20"/>
          <w:szCs w:val="20"/>
        </w:rPr>
        <w:t>priv_check</w:t>
      </w:r>
      <w:proofErr w:type="spellEnd"/>
    </w:p>
    <w:p w14:paraId="46FCDCD1" w14:textId="77777777" w:rsidR="008D77BE" w:rsidRPr="00C43AFD" w:rsidRDefault="008D77BE" w:rsidP="008D77BE">
      <w:pPr>
        <w:rPr>
          <w:rFonts w:ascii="Calibri" w:hAnsi="Calibri" w:cs="Calibri"/>
          <w:sz w:val="20"/>
          <w:szCs w:val="20"/>
        </w:rPr>
      </w:pPr>
    </w:p>
    <w:p w14:paraId="6DB01BA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Report enable secret status</w:t>
      </w:r>
    </w:p>
    <w:p w14:paraId="1822052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debug:</w:t>
      </w:r>
    </w:p>
    <w:p w14:paraId="6C2C6C3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msg</w:t>
      </w:r>
      <w:proofErr w:type="spellEnd"/>
      <w:r w:rsidRPr="00C43AFD">
        <w:rPr>
          <w:rFonts w:ascii="Calibri" w:hAnsi="Calibri" w:cs="Calibri"/>
          <w:sz w:val="20"/>
          <w:szCs w:val="20"/>
        </w:rPr>
        <w:t>: &gt;</w:t>
      </w:r>
    </w:p>
    <w:p w14:paraId="7F40DCB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Enable secret configured:</w:t>
      </w:r>
    </w:p>
    <w:p w14:paraId="766024D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
    <w:p w14:paraId="6171DCD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'NOT TESTED (insufficient privilege)'</w:t>
      </w:r>
    </w:p>
    <w:p w14:paraId="683104E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if 'Current privilege level is 1' in </w:t>
      </w:r>
      <w:proofErr w:type="spellStart"/>
      <w:r w:rsidRPr="00C43AFD">
        <w:rPr>
          <w:rFonts w:ascii="Calibri" w:hAnsi="Calibri" w:cs="Calibri"/>
          <w:sz w:val="20"/>
          <w:szCs w:val="20"/>
        </w:rPr>
        <w:t>priv_check.stdout</w:t>
      </w:r>
      <w:proofErr w:type="spellEnd"/>
      <w:r w:rsidRPr="00C43AFD">
        <w:rPr>
          <w:rFonts w:ascii="Calibri" w:hAnsi="Calibri" w:cs="Calibri"/>
          <w:sz w:val="20"/>
          <w:szCs w:val="20"/>
        </w:rPr>
        <w:t>[0]</w:t>
      </w:r>
    </w:p>
    <w:p w14:paraId="3B952C7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else 'YES'</w:t>
      </w:r>
    </w:p>
    <w:p w14:paraId="64D7AD5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lastRenderedPageBreak/>
        <w:t xml:space="preserve">      }}</w:t>
      </w:r>
    </w:p>
    <w:p w14:paraId="4120DF55" w14:textId="77777777" w:rsidR="008D77BE" w:rsidRPr="00C43AFD" w:rsidRDefault="008D77BE" w:rsidP="008D77BE">
      <w:pPr>
        <w:rPr>
          <w:rFonts w:ascii="Calibri" w:hAnsi="Calibri" w:cs="Calibri"/>
          <w:sz w:val="20"/>
          <w:szCs w:val="20"/>
        </w:rPr>
      </w:pPr>
    </w:p>
    <w:p w14:paraId="252490BA" w14:textId="77777777" w:rsidR="008D77BE" w:rsidRPr="00C43AFD" w:rsidRDefault="008D77BE" w:rsidP="008D77BE">
      <w:pPr>
        <w:rPr>
          <w:rFonts w:ascii="Calibri" w:hAnsi="Calibri" w:cs="Calibri"/>
          <w:sz w:val="20"/>
          <w:szCs w:val="20"/>
        </w:rPr>
      </w:pPr>
    </w:p>
    <w:p w14:paraId="06D1090A" w14:textId="77777777" w:rsidR="008D77BE" w:rsidRPr="00C43AFD" w:rsidRDefault="008D77BE" w:rsidP="008D77BE">
      <w:pPr>
        <w:rPr>
          <w:rFonts w:ascii="Calibri" w:hAnsi="Calibri" w:cs="Calibri"/>
        </w:rPr>
      </w:pPr>
      <w:r w:rsidRPr="00C43AFD">
        <w:rPr>
          <w:rFonts w:ascii="Calibri" w:hAnsi="Calibri" w:cs="Calibri"/>
          <w:sz w:val="20"/>
          <w:szCs w:val="20"/>
        </w:rPr>
        <w:t>#This is testing step missed that would highlight the false positive</w:t>
      </w:r>
      <w:r w:rsidRPr="00C43AFD">
        <w:rPr>
          <w:rFonts w:ascii="Calibri" w:hAnsi="Calibri" w:cs="Calibri"/>
        </w:rPr>
        <w:t>.</w:t>
      </w:r>
    </w:p>
    <w:p w14:paraId="1C547377" w14:textId="77777777" w:rsidR="008D77BE" w:rsidRDefault="008D77BE" w:rsidP="008D77BE">
      <w:pPr>
        <w:pStyle w:val="Heading2"/>
        <w:rPr>
          <w:rFonts w:ascii="Calibri" w:hAnsi="Calibri" w:cs="Calibri"/>
        </w:rPr>
      </w:pPr>
    </w:p>
    <w:p w14:paraId="6EDE63DC" w14:textId="77777777" w:rsidR="008D77BE" w:rsidRPr="00C43AFD" w:rsidRDefault="008D77BE" w:rsidP="008D77BE">
      <w:pPr>
        <w:pStyle w:val="Heading2"/>
        <w:rPr>
          <w:rFonts w:ascii="Calibri" w:hAnsi="Calibri" w:cs="Calibri"/>
        </w:rPr>
      </w:pPr>
      <w:bookmarkStart w:id="92" w:name="_Toc219710894"/>
      <w:bookmarkStart w:id="93" w:name="_Toc219755105"/>
      <w:r w:rsidRPr="00C43AFD">
        <w:rPr>
          <w:rFonts w:ascii="Calibri" w:hAnsi="Calibri" w:cs="Calibri"/>
        </w:rPr>
        <w:t>output</w:t>
      </w:r>
      <w:bookmarkEnd w:id="92"/>
      <w:bookmarkEnd w:id="93"/>
      <w:r w:rsidRPr="00C43AFD">
        <w:rPr>
          <w:rFonts w:ascii="Calibri" w:hAnsi="Calibri" w:cs="Calibri"/>
        </w:rPr>
        <w:t xml:space="preserve"> </w:t>
      </w:r>
    </w:p>
    <w:p w14:paraId="64A9E1A3" w14:textId="77777777" w:rsidR="008D77BE" w:rsidRPr="00C43AFD" w:rsidRDefault="008D77BE" w:rsidP="008D77BE">
      <w:pPr>
        <w:pStyle w:val="Heading3"/>
        <w:rPr>
          <w:rFonts w:ascii="Calibri" w:hAnsi="Calibri" w:cs="Calibri"/>
        </w:rPr>
      </w:pPr>
      <w:bookmarkStart w:id="94" w:name="_Toc219710895"/>
      <w:bookmarkStart w:id="95" w:name="_Toc219755106"/>
      <w:r w:rsidRPr="00C43AFD">
        <w:rPr>
          <w:rFonts w:ascii="Calibri" w:hAnsi="Calibri" w:cs="Calibri"/>
        </w:rPr>
        <w:t>check_report.txt</w:t>
      </w:r>
      <w:bookmarkEnd w:id="94"/>
      <w:bookmarkEnd w:id="95"/>
    </w:p>
    <w:p w14:paraId="644207A6"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Resulting Text report from running </w:t>
      </w:r>
      <w:proofErr w:type="spellStart"/>
      <w:r w:rsidRPr="00C43AFD">
        <w:rPr>
          <w:rFonts w:ascii="Calibri" w:hAnsi="Calibri" w:cs="Calibri"/>
          <w:i/>
          <w:iCs/>
          <w:sz w:val="20"/>
          <w:szCs w:val="20"/>
        </w:rPr>
        <w:t>Report_OutputPlaybook.yml</w:t>
      </w:r>
      <w:proofErr w:type="spellEnd"/>
    </w:p>
    <w:p w14:paraId="542C588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444DEC9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CONFIGURATION CHECK REPORT</w:t>
      </w:r>
    </w:p>
    <w:p w14:paraId="7C7B499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0C3A1D7" w14:textId="77777777" w:rsidR="008D77BE" w:rsidRPr="00C43AFD" w:rsidRDefault="008D77BE" w:rsidP="008D77BE">
      <w:pPr>
        <w:rPr>
          <w:rFonts w:ascii="Calibri" w:hAnsi="Calibri" w:cs="Calibri"/>
          <w:sz w:val="20"/>
          <w:szCs w:val="20"/>
        </w:rPr>
      </w:pPr>
    </w:p>
    <w:p w14:paraId="0C24898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Hostname:</w:t>
      </w:r>
    </w:p>
    <w:p w14:paraId="70BDB4E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hostname R1</w:t>
      </w:r>
    </w:p>
    <w:p w14:paraId="38D1AAC1" w14:textId="77777777" w:rsidR="008D77BE" w:rsidRPr="00C43AFD" w:rsidRDefault="008D77BE" w:rsidP="008D77BE">
      <w:pPr>
        <w:rPr>
          <w:rFonts w:ascii="Calibri" w:hAnsi="Calibri" w:cs="Calibri"/>
          <w:sz w:val="20"/>
          <w:szCs w:val="20"/>
        </w:rPr>
      </w:pPr>
    </w:p>
    <w:p w14:paraId="5E9087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69B6AD9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Interfaces (show </w:t>
      </w:r>
      <w:proofErr w:type="spellStart"/>
      <w:r w:rsidRPr="00C43AFD">
        <w:rPr>
          <w:rFonts w:ascii="Calibri" w:hAnsi="Calibri" w:cs="Calibri"/>
          <w:sz w:val="20"/>
          <w:szCs w:val="20"/>
        </w:rPr>
        <w:t>ip</w:t>
      </w:r>
      <w:proofErr w:type="spellEnd"/>
      <w:r w:rsidRPr="00C43AFD">
        <w:rPr>
          <w:rFonts w:ascii="Calibri" w:hAnsi="Calibri" w:cs="Calibri"/>
          <w:sz w:val="20"/>
          <w:szCs w:val="20"/>
        </w:rPr>
        <w:t xml:space="preserve"> interface brief)</w:t>
      </w:r>
    </w:p>
    <w:p w14:paraId="202D9BA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10B9E2F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Interface              IP-</w:t>
      </w:r>
      <w:proofErr w:type="gramStart"/>
      <w:r w:rsidRPr="00C43AFD">
        <w:rPr>
          <w:rFonts w:ascii="Calibri" w:hAnsi="Calibri" w:cs="Calibri"/>
          <w:sz w:val="20"/>
          <w:szCs w:val="20"/>
        </w:rPr>
        <w:t>Address</w:t>
      </w:r>
      <w:proofErr w:type="gramEnd"/>
      <w:r w:rsidRPr="00C43AFD">
        <w:rPr>
          <w:rFonts w:ascii="Calibri" w:hAnsi="Calibri" w:cs="Calibri"/>
          <w:sz w:val="20"/>
          <w:szCs w:val="20"/>
        </w:rPr>
        <w:t xml:space="preserve">      OK? Method Status                Protocol</w:t>
      </w:r>
    </w:p>
    <w:p w14:paraId="4644CA2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GigabitEthernet1       192.168.56.101  YES NVRAM  up                    </w:t>
      </w:r>
      <w:proofErr w:type="spellStart"/>
      <w:r w:rsidRPr="00C43AFD">
        <w:rPr>
          <w:rFonts w:ascii="Calibri" w:hAnsi="Calibri" w:cs="Calibri"/>
          <w:sz w:val="20"/>
          <w:szCs w:val="20"/>
        </w:rPr>
        <w:t>up</w:t>
      </w:r>
      <w:proofErr w:type="spellEnd"/>
      <w:r w:rsidRPr="00C43AFD">
        <w:rPr>
          <w:rFonts w:ascii="Calibri" w:hAnsi="Calibri" w:cs="Calibri"/>
          <w:sz w:val="20"/>
          <w:szCs w:val="20"/>
        </w:rPr>
        <w:t xml:space="preserve">      </w:t>
      </w:r>
    </w:p>
    <w:p w14:paraId="580C7C1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GigabitEthernet2       192.168.57.101  YES NVRAM  administratively down </w:t>
      </w:r>
      <w:proofErr w:type="spellStart"/>
      <w:r w:rsidRPr="00C43AFD">
        <w:rPr>
          <w:rFonts w:ascii="Calibri" w:hAnsi="Calibri" w:cs="Calibri"/>
          <w:sz w:val="20"/>
          <w:szCs w:val="20"/>
        </w:rPr>
        <w:t>down</w:t>
      </w:r>
      <w:proofErr w:type="spellEnd"/>
      <w:r w:rsidRPr="00C43AFD">
        <w:rPr>
          <w:rFonts w:ascii="Calibri" w:hAnsi="Calibri" w:cs="Calibri"/>
          <w:sz w:val="20"/>
          <w:szCs w:val="20"/>
        </w:rPr>
        <w:t xml:space="preserve">    </w:t>
      </w:r>
    </w:p>
    <w:p w14:paraId="72010EC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GigabitEthernet3       unassigned      YES NVRAM  administratively down </w:t>
      </w:r>
      <w:proofErr w:type="spellStart"/>
      <w:r w:rsidRPr="00C43AFD">
        <w:rPr>
          <w:rFonts w:ascii="Calibri" w:hAnsi="Calibri" w:cs="Calibri"/>
          <w:sz w:val="20"/>
          <w:szCs w:val="20"/>
        </w:rPr>
        <w:t>down</w:t>
      </w:r>
      <w:proofErr w:type="spellEnd"/>
      <w:r w:rsidRPr="00C43AFD">
        <w:rPr>
          <w:rFonts w:ascii="Calibri" w:hAnsi="Calibri" w:cs="Calibri"/>
          <w:sz w:val="20"/>
          <w:szCs w:val="20"/>
        </w:rPr>
        <w:t xml:space="preserve">    </w:t>
      </w:r>
    </w:p>
    <w:p w14:paraId="2DA0469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GigabitEthernet4       unassigned      YES NVRAM  administratively down </w:t>
      </w:r>
      <w:proofErr w:type="spellStart"/>
      <w:r w:rsidRPr="00C43AFD">
        <w:rPr>
          <w:rFonts w:ascii="Calibri" w:hAnsi="Calibri" w:cs="Calibri"/>
          <w:sz w:val="20"/>
          <w:szCs w:val="20"/>
        </w:rPr>
        <w:t>down</w:t>
      </w:r>
      <w:proofErr w:type="spellEnd"/>
      <w:r w:rsidRPr="00C43AFD">
        <w:rPr>
          <w:rFonts w:ascii="Calibri" w:hAnsi="Calibri" w:cs="Calibri"/>
          <w:sz w:val="20"/>
          <w:szCs w:val="20"/>
        </w:rPr>
        <w:t xml:space="preserve">    </w:t>
      </w:r>
    </w:p>
    <w:p w14:paraId="78C0596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Loopback1              192.168.1.1     YES manual up                    </w:t>
      </w:r>
      <w:proofErr w:type="spellStart"/>
      <w:r w:rsidRPr="00C43AFD">
        <w:rPr>
          <w:rFonts w:ascii="Calibri" w:hAnsi="Calibri" w:cs="Calibri"/>
          <w:sz w:val="20"/>
          <w:szCs w:val="20"/>
        </w:rPr>
        <w:t>up</w:t>
      </w:r>
      <w:proofErr w:type="spellEnd"/>
    </w:p>
    <w:p w14:paraId="0633BD9C" w14:textId="77777777" w:rsidR="008D77BE" w:rsidRPr="00C43AFD" w:rsidRDefault="008D77BE" w:rsidP="008D77BE">
      <w:pPr>
        <w:rPr>
          <w:rFonts w:ascii="Calibri" w:hAnsi="Calibri" w:cs="Calibri"/>
          <w:sz w:val="20"/>
          <w:szCs w:val="20"/>
        </w:rPr>
      </w:pPr>
    </w:p>
    <w:p w14:paraId="09FDCBD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68819320"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Routing</w:t>
      </w:r>
    </w:p>
    <w:p w14:paraId="4DF6304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78A70515"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RIP enabled: YES</w:t>
      </w:r>
    </w:p>
    <w:p w14:paraId="3A7AE90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RIP version: 2</w:t>
      </w:r>
    </w:p>
    <w:p w14:paraId="184B32ED" w14:textId="77777777" w:rsidR="008D77BE" w:rsidRPr="00C43AFD" w:rsidRDefault="008D77BE" w:rsidP="008D77BE">
      <w:pPr>
        <w:rPr>
          <w:rFonts w:ascii="Calibri" w:hAnsi="Calibri" w:cs="Calibri"/>
          <w:sz w:val="20"/>
          <w:szCs w:val="20"/>
        </w:rPr>
      </w:pPr>
    </w:p>
    <w:p w14:paraId="17ED5F1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08663A5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Time / Sync</w:t>
      </w:r>
    </w:p>
    <w:p w14:paraId="54D909E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55DA4C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NTP enabled: YES</w:t>
      </w:r>
    </w:p>
    <w:p w14:paraId="14875989" w14:textId="77777777" w:rsidR="008D77BE" w:rsidRPr="00C43AFD" w:rsidRDefault="008D77BE" w:rsidP="008D77BE">
      <w:pPr>
        <w:rPr>
          <w:rFonts w:ascii="Calibri" w:hAnsi="Calibri" w:cs="Calibri"/>
          <w:sz w:val="20"/>
          <w:szCs w:val="20"/>
        </w:rPr>
      </w:pPr>
    </w:p>
    <w:p w14:paraId="27829E2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58FB3A8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Security</w:t>
      </w:r>
    </w:p>
    <w:p w14:paraId="3900410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59CA8A8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Enable secret configured: YES</w:t>
      </w:r>
    </w:p>
    <w:p w14:paraId="4A31E5C4"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Remote access configured: YES</w:t>
      </w:r>
    </w:p>
    <w:p w14:paraId="77485FEC" w14:textId="77777777" w:rsidR="008D77BE" w:rsidRPr="00B17D11" w:rsidRDefault="008D77BE" w:rsidP="008D77BE">
      <w:pPr>
        <w:rPr>
          <w:rFonts w:ascii="Calibri" w:hAnsi="Calibri" w:cs="Calibri"/>
          <w:sz w:val="20"/>
          <w:szCs w:val="20"/>
        </w:rPr>
      </w:pPr>
      <w:r w:rsidRPr="00B17D11">
        <w:rPr>
          <w:rFonts w:ascii="Calibri" w:hAnsi="Calibri" w:cs="Calibri"/>
          <w:sz w:val="20"/>
          <w:szCs w:val="20"/>
        </w:rPr>
        <w:t>DNS lookup disabled: YES</w:t>
      </w:r>
    </w:p>
    <w:p w14:paraId="2E94EB21" w14:textId="77777777" w:rsidR="008D77BE" w:rsidRPr="00B17D11" w:rsidRDefault="008D77BE" w:rsidP="008D77BE">
      <w:pPr>
        <w:rPr>
          <w:sz w:val="20"/>
          <w:szCs w:val="20"/>
        </w:rPr>
      </w:pPr>
    </w:p>
    <w:p w14:paraId="220D1759" w14:textId="77777777" w:rsidR="008D77BE" w:rsidRPr="00C43AFD" w:rsidRDefault="008D77BE" w:rsidP="008D77BE">
      <w:pPr>
        <w:pStyle w:val="Heading1"/>
        <w:rPr>
          <w:rFonts w:ascii="Calibri" w:hAnsi="Calibri" w:cs="Calibri"/>
        </w:rPr>
      </w:pPr>
      <w:bookmarkStart w:id="96" w:name="_Toc219710896"/>
      <w:bookmarkStart w:id="97" w:name="_Toc219755107"/>
      <w:proofErr w:type="spellStart"/>
      <w:r w:rsidRPr="00C43AFD">
        <w:rPr>
          <w:rFonts w:ascii="Calibri" w:hAnsi="Calibri" w:cs="Calibri"/>
        </w:rPr>
        <w:t>Config_Security</w:t>
      </w:r>
      <w:bookmarkEnd w:id="96"/>
      <w:bookmarkEnd w:id="97"/>
      <w:proofErr w:type="spellEnd"/>
    </w:p>
    <w:p w14:paraId="6B457A4F" w14:textId="77777777" w:rsidR="008D77BE" w:rsidRPr="003C76DD" w:rsidRDefault="008D77BE" w:rsidP="008D77BE">
      <w:pPr>
        <w:pStyle w:val="Heading2"/>
      </w:pPr>
      <w:bookmarkStart w:id="98" w:name="_Toc219710897"/>
      <w:bookmarkStart w:id="99" w:name="_Toc219755108"/>
      <w:proofErr w:type="spellStart"/>
      <w:r w:rsidRPr="003C76DD">
        <w:t>LowPriv_User_Password.yml</w:t>
      </w:r>
      <w:bookmarkEnd w:id="98"/>
      <w:bookmarkEnd w:id="99"/>
      <w:proofErr w:type="spellEnd"/>
    </w:p>
    <w:p w14:paraId="637225C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2D1F3D1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Security – local users</w:t>
      </w:r>
    </w:p>
    <w:p w14:paraId="2277B5B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6582C17C"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64459EFE" w14:textId="77777777" w:rsidR="008D77BE" w:rsidRPr="00C43AFD" w:rsidRDefault="008D77BE" w:rsidP="008D77BE">
      <w:pPr>
        <w:rPr>
          <w:rFonts w:ascii="Calibri" w:hAnsi="Calibri" w:cs="Calibri"/>
          <w:sz w:val="20"/>
          <w:szCs w:val="20"/>
        </w:rPr>
      </w:pPr>
    </w:p>
    <w:p w14:paraId="5DF1542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0E36733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Add low-privilege local user</w:t>
      </w:r>
    </w:p>
    <w:p w14:paraId="59EF32B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487A5F1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199FCF4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username audit privilege 1 secret cisco26</w:t>
      </w:r>
    </w:p>
    <w:p w14:paraId="22E088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1AECF36C" w14:textId="77777777" w:rsidR="008D77BE" w:rsidRPr="00C43AFD" w:rsidRDefault="008D77BE" w:rsidP="008D77BE">
      <w:pPr>
        <w:rPr>
          <w:rFonts w:ascii="Calibri" w:hAnsi="Calibri" w:cs="Calibri"/>
          <w:sz w:val="20"/>
          <w:szCs w:val="20"/>
        </w:rPr>
      </w:pPr>
    </w:p>
    <w:p w14:paraId="0F432CA3" w14:textId="77777777" w:rsidR="008D77BE" w:rsidRPr="00C43AFD" w:rsidRDefault="008D77BE" w:rsidP="008D77BE">
      <w:pPr>
        <w:pStyle w:val="Heading2"/>
        <w:rPr>
          <w:rFonts w:ascii="Calibri" w:hAnsi="Calibri" w:cs="Calibri"/>
        </w:rPr>
      </w:pPr>
      <w:bookmarkStart w:id="100" w:name="_Toc219710898"/>
      <w:bookmarkStart w:id="101" w:name="_Toc219755109"/>
      <w:proofErr w:type="spellStart"/>
      <w:r w:rsidRPr="00C43AFD">
        <w:rPr>
          <w:rFonts w:ascii="Calibri" w:hAnsi="Calibri" w:cs="Calibri"/>
        </w:rPr>
        <w:t>Security_EnableSecret.yml</w:t>
      </w:r>
      <w:bookmarkEnd w:id="100"/>
      <w:bookmarkEnd w:id="101"/>
      <w:proofErr w:type="spellEnd"/>
    </w:p>
    <w:p w14:paraId="1F1417B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60DFCC82"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Enable secret password on Cisco IOS router</w:t>
      </w:r>
    </w:p>
    <w:p w14:paraId="04B5741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403265A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68736BD9" w14:textId="77777777" w:rsidR="008D77BE" w:rsidRPr="00C43AFD" w:rsidRDefault="008D77BE" w:rsidP="008D77BE">
      <w:pPr>
        <w:rPr>
          <w:rFonts w:ascii="Calibri" w:hAnsi="Calibri" w:cs="Calibri"/>
          <w:sz w:val="20"/>
          <w:szCs w:val="20"/>
        </w:rPr>
      </w:pPr>
    </w:p>
    <w:p w14:paraId="2EFD410B"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44B51B5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enable secret password</w:t>
      </w:r>
    </w:p>
    <w:p w14:paraId="72E691F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127BE916"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36A9B7C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enable secret cisco</w:t>
      </w:r>
    </w:p>
    <w:p w14:paraId="27FCFFE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p>
    <w:p w14:paraId="2FF1FEE3" w14:textId="77777777" w:rsidR="008D77BE" w:rsidRPr="00C43AFD" w:rsidRDefault="008D77BE" w:rsidP="008D77BE">
      <w:pPr>
        <w:rPr>
          <w:rFonts w:ascii="Calibri" w:hAnsi="Calibri" w:cs="Calibri"/>
        </w:rPr>
      </w:pPr>
    </w:p>
    <w:p w14:paraId="71CC0641" w14:textId="77777777" w:rsidR="008D77BE" w:rsidRPr="00C43AFD" w:rsidRDefault="008D77BE" w:rsidP="008D77BE">
      <w:pPr>
        <w:pStyle w:val="Heading2"/>
        <w:rPr>
          <w:rFonts w:ascii="Calibri" w:hAnsi="Calibri" w:cs="Calibri"/>
        </w:rPr>
      </w:pPr>
      <w:bookmarkStart w:id="102" w:name="_Toc219710899"/>
      <w:bookmarkStart w:id="103" w:name="_Toc219755110"/>
      <w:proofErr w:type="spellStart"/>
      <w:r w:rsidRPr="00C43AFD">
        <w:rPr>
          <w:rFonts w:ascii="Calibri" w:hAnsi="Calibri" w:cs="Calibri"/>
        </w:rPr>
        <w:lastRenderedPageBreak/>
        <w:t>Security_SetPassword.yml</w:t>
      </w:r>
      <w:bookmarkEnd w:id="102"/>
      <w:bookmarkEnd w:id="103"/>
      <w:proofErr w:type="spellEnd"/>
    </w:p>
    <w:p w14:paraId="3B18E9D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t>
      </w:r>
    </w:p>
    <w:p w14:paraId="45D0C60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name: Set password on Cisco IOS router</w:t>
      </w:r>
    </w:p>
    <w:p w14:paraId="754A1FA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hosts: </w:t>
      </w:r>
      <w:proofErr w:type="spellStart"/>
      <w:r w:rsidRPr="00C43AFD">
        <w:rPr>
          <w:rFonts w:ascii="Calibri" w:hAnsi="Calibri" w:cs="Calibri"/>
          <w:sz w:val="20"/>
          <w:szCs w:val="20"/>
        </w:rPr>
        <w:t>csr</w:t>
      </w:r>
      <w:proofErr w:type="spellEnd"/>
    </w:p>
    <w:p w14:paraId="37AE634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gather_facts</w:t>
      </w:r>
      <w:proofErr w:type="spellEnd"/>
      <w:r w:rsidRPr="00C43AFD">
        <w:rPr>
          <w:rFonts w:ascii="Calibri" w:hAnsi="Calibri" w:cs="Calibri"/>
          <w:sz w:val="20"/>
          <w:szCs w:val="20"/>
        </w:rPr>
        <w:t>: no</w:t>
      </w:r>
    </w:p>
    <w:p w14:paraId="38245C03" w14:textId="77777777" w:rsidR="008D77BE" w:rsidRPr="00C43AFD" w:rsidRDefault="008D77BE" w:rsidP="008D77BE">
      <w:pPr>
        <w:rPr>
          <w:rFonts w:ascii="Calibri" w:hAnsi="Calibri" w:cs="Calibri"/>
          <w:sz w:val="20"/>
          <w:szCs w:val="20"/>
        </w:rPr>
      </w:pPr>
    </w:p>
    <w:p w14:paraId="65EAAD2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tasks:</w:t>
      </w:r>
    </w:p>
    <w:p w14:paraId="7702086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name: Set password for console # and </w:t>
      </w:r>
      <w:proofErr w:type="spellStart"/>
      <w:r w:rsidRPr="00C43AFD">
        <w:rPr>
          <w:rFonts w:ascii="Calibri" w:hAnsi="Calibri" w:cs="Calibri"/>
          <w:sz w:val="20"/>
          <w:szCs w:val="20"/>
        </w:rPr>
        <w:t>vty</w:t>
      </w:r>
      <w:proofErr w:type="spellEnd"/>
      <w:r w:rsidRPr="00C43AFD">
        <w:rPr>
          <w:rFonts w:ascii="Calibri" w:hAnsi="Calibri" w:cs="Calibri"/>
          <w:sz w:val="20"/>
          <w:szCs w:val="20"/>
        </w:rPr>
        <w:t xml:space="preserve"> lines</w:t>
      </w:r>
    </w:p>
    <w:p w14:paraId="240A84E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ios_config</w:t>
      </w:r>
      <w:proofErr w:type="spellEnd"/>
      <w:r w:rsidRPr="00C43AFD">
        <w:rPr>
          <w:rFonts w:ascii="Calibri" w:hAnsi="Calibri" w:cs="Calibri"/>
          <w:sz w:val="20"/>
          <w:szCs w:val="20"/>
        </w:rPr>
        <w:t>:</w:t>
      </w:r>
    </w:p>
    <w:p w14:paraId="4299986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lines:</w:t>
      </w:r>
    </w:p>
    <w:p w14:paraId="1978F613"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no login local </w:t>
      </w:r>
    </w:p>
    <w:p w14:paraId="5084E90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password cisco</w:t>
      </w:r>
    </w:p>
    <w:p w14:paraId="15EC9F3E"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login</w:t>
      </w:r>
    </w:p>
    <w:p w14:paraId="31A5BE01"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parents: </w:t>
      </w:r>
    </w:p>
    <w:p w14:paraId="3E76F3D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line console 0</w:t>
      </w:r>
    </w:p>
    <w:p w14:paraId="74758A3F"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 - line </w:t>
      </w:r>
      <w:proofErr w:type="spellStart"/>
      <w:r w:rsidRPr="00C43AFD">
        <w:rPr>
          <w:rFonts w:ascii="Calibri" w:hAnsi="Calibri" w:cs="Calibri"/>
          <w:sz w:val="20"/>
          <w:szCs w:val="20"/>
        </w:rPr>
        <w:t>vty</w:t>
      </w:r>
      <w:proofErr w:type="spellEnd"/>
      <w:r w:rsidRPr="00C43AFD">
        <w:rPr>
          <w:rFonts w:ascii="Calibri" w:hAnsi="Calibri" w:cs="Calibri"/>
          <w:sz w:val="20"/>
          <w:szCs w:val="20"/>
        </w:rPr>
        <w:t xml:space="preserve"> 0 4  # Removed for Ansible functionality - issues with auth</w:t>
      </w:r>
    </w:p>
    <w:p w14:paraId="5C45787D"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        </w:t>
      </w:r>
      <w:proofErr w:type="spellStart"/>
      <w:r w:rsidRPr="00C43AFD">
        <w:rPr>
          <w:rFonts w:ascii="Calibri" w:hAnsi="Calibri" w:cs="Calibri"/>
          <w:sz w:val="20"/>
          <w:szCs w:val="20"/>
        </w:rPr>
        <w:t>save_when</w:t>
      </w:r>
      <w:proofErr w:type="spellEnd"/>
      <w:r w:rsidRPr="00C43AFD">
        <w:rPr>
          <w:rFonts w:ascii="Calibri" w:hAnsi="Calibri" w:cs="Calibri"/>
          <w:sz w:val="20"/>
          <w:szCs w:val="20"/>
        </w:rPr>
        <w:t>: modified</w:t>
      </w:r>
      <w:r w:rsidRPr="00C43AFD">
        <w:rPr>
          <w:rFonts w:ascii="Calibri" w:hAnsi="Calibri" w:cs="Calibri"/>
          <w:sz w:val="20"/>
          <w:szCs w:val="20"/>
        </w:rPr>
        <w:br/>
      </w:r>
    </w:p>
    <w:p w14:paraId="702C38EF" w14:textId="77777777" w:rsidR="008D77BE" w:rsidRDefault="008D77BE" w:rsidP="008D77BE">
      <w:pPr>
        <w:pStyle w:val="Heading1"/>
      </w:pPr>
      <w:bookmarkStart w:id="104" w:name="_Toc219710900"/>
      <w:bookmarkStart w:id="105" w:name="_Toc219755111"/>
      <w:r w:rsidRPr="00C43AFD">
        <w:t>net-automation</w:t>
      </w:r>
      <w:bookmarkEnd w:id="104"/>
      <w:bookmarkEnd w:id="105"/>
    </w:p>
    <w:p w14:paraId="6B912DBF" w14:textId="77777777" w:rsidR="008D77BE" w:rsidRPr="00D07B8F" w:rsidRDefault="008D77BE" w:rsidP="008D77BE">
      <w:pPr>
        <w:pStyle w:val="Heading2"/>
        <w:rPr>
          <w:rStyle w:val="Hyperlink"/>
          <w:color w:val="3E762A" w:themeColor="accent1" w:themeShade="BF"/>
          <w:u w:val="none"/>
        </w:rPr>
      </w:pPr>
      <w:bookmarkStart w:id="106" w:name="_Toc219710901"/>
      <w:bookmarkStart w:id="107" w:name="_Toc219755112"/>
      <w:proofErr w:type="spellStart"/>
      <w:r w:rsidRPr="00D07B8F">
        <w:rPr>
          <w:rStyle w:val="Hyperlink"/>
          <w:color w:val="3E762A" w:themeColor="accent1" w:themeShade="BF"/>
          <w:u w:val="none"/>
        </w:rPr>
        <w:t>CheckReportPlaybook.yml</w:t>
      </w:r>
      <w:bookmarkEnd w:id="106"/>
      <w:bookmarkEnd w:id="107"/>
      <w:proofErr w:type="spellEnd"/>
    </w:p>
    <w:p w14:paraId="3B94DB38" w14:textId="77777777" w:rsidR="008D77BE" w:rsidRPr="00C43AFD" w:rsidRDefault="008D77BE" w:rsidP="008D77BE">
      <w:pPr>
        <w:rPr>
          <w:rFonts w:ascii="Calibri" w:hAnsi="Calibri" w:cs="Calibri"/>
        </w:rPr>
      </w:pPr>
      <w:r w:rsidRPr="00C43AFD">
        <w:rPr>
          <w:rFonts w:ascii="Calibri" w:hAnsi="Calibri" w:cs="Calibri"/>
          <w:sz w:val="20"/>
          <w:szCs w:val="20"/>
        </w:rPr>
        <w:t xml:space="preserve">See </w:t>
      </w:r>
      <w:hyperlink w:anchor="_Config_OutputReport_/_CheckReportPl" w:history="1">
        <w:proofErr w:type="spellStart"/>
        <w:r w:rsidRPr="00C43AFD">
          <w:rPr>
            <w:rStyle w:val="Hyperlink"/>
            <w:rFonts w:ascii="Calibri" w:hAnsi="Calibri" w:cs="Calibri"/>
            <w:sz w:val="20"/>
            <w:szCs w:val="20"/>
          </w:rPr>
          <w:t>CheckReportPlaybook.yml</w:t>
        </w:r>
        <w:proofErr w:type="spellEnd"/>
      </w:hyperlink>
      <w:r w:rsidRPr="00C43AFD">
        <w:rPr>
          <w:rFonts w:ascii="Calibri" w:hAnsi="Calibri" w:cs="Calibri"/>
          <w:sz w:val="20"/>
          <w:szCs w:val="20"/>
        </w:rPr>
        <w:br/>
      </w:r>
    </w:p>
    <w:p w14:paraId="58AABD4C" w14:textId="77777777" w:rsidR="008D77BE" w:rsidRPr="00D07B8F" w:rsidRDefault="008D77BE" w:rsidP="008D77BE">
      <w:pPr>
        <w:pStyle w:val="Heading2"/>
      </w:pPr>
      <w:bookmarkStart w:id="108" w:name="_Toc219710902"/>
      <w:bookmarkStart w:id="109" w:name="_Toc219755113"/>
      <w:proofErr w:type="spellStart"/>
      <w:r w:rsidRPr="00D07B8F">
        <w:t>Dockerfile</w:t>
      </w:r>
      <w:bookmarkEnd w:id="108"/>
      <w:bookmarkEnd w:id="109"/>
      <w:proofErr w:type="spellEnd"/>
    </w:p>
    <w:p w14:paraId="292CF12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FROM python:3.9-slim</w:t>
      </w:r>
    </w:p>
    <w:p w14:paraId="3C2CA8F5" w14:textId="77777777" w:rsidR="008D77BE" w:rsidRPr="00C43AFD" w:rsidRDefault="008D77BE" w:rsidP="008D77BE">
      <w:pPr>
        <w:rPr>
          <w:rFonts w:ascii="Calibri" w:hAnsi="Calibri" w:cs="Calibri"/>
          <w:sz w:val="20"/>
          <w:szCs w:val="20"/>
        </w:rPr>
      </w:pPr>
    </w:p>
    <w:p w14:paraId="185A8A89"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 xml:space="preserve">RUN pip install ansible </w:t>
      </w:r>
      <w:proofErr w:type="spellStart"/>
      <w:r w:rsidRPr="00C43AFD">
        <w:rPr>
          <w:rFonts w:ascii="Calibri" w:hAnsi="Calibri" w:cs="Calibri"/>
          <w:sz w:val="20"/>
          <w:szCs w:val="20"/>
        </w:rPr>
        <w:t>paramiko</w:t>
      </w:r>
      <w:proofErr w:type="spellEnd"/>
      <w:r w:rsidRPr="00C43AFD">
        <w:rPr>
          <w:rFonts w:ascii="Calibri" w:hAnsi="Calibri" w:cs="Calibri"/>
          <w:sz w:val="20"/>
          <w:szCs w:val="20"/>
        </w:rPr>
        <w:t xml:space="preserve"> </w:t>
      </w:r>
      <w:proofErr w:type="spellStart"/>
      <w:r w:rsidRPr="00C43AFD">
        <w:rPr>
          <w:rFonts w:ascii="Calibri" w:hAnsi="Calibri" w:cs="Calibri"/>
          <w:sz w:val="20"/>
          <w:szCs w:val="20"/>
        </w:rPr>
        <w:t>netmiko</w:t>
      </w:r>
      <w:proofErr w:type="spellEnd"/>
    </w:p>
    <w:p w14:paraId="648160D7" w14:textId="77777777" w:rsidR="008D77BE" w:rsidRPr="00C43AFD" w:rsidRDefault="008D77BE" w:rsidP="008D77BE">
      <w:pPr>
        <w:rPr>
          <w:rFonts w:ascii="Calibri" w:hAnsi="Calibri" w:cs="Calibri"/>
          <w:sz w:val="20"/>
          <w:szCs w:val="20"/>
        </w:rPr>
      </w:pPr>
    </w:p>
    <w:p w14:paraId="526D055A"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WORKDIR /automation</w:t>
      </w:r>
    </w:p>
    <w:p w14:paraId="3B732117"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COPY . .</w:t>
      </w:r>
    </w:p>
    <w:p w14:paraId="4AC94F90" w14:textId="77777777" w:rsidR="008D77BE" w:rsidRPr="00C43AFD" w:rsidRDefault="008D77BE" w:rsidP="008D77BE">
      <w:pPr>
        <w:rPr>
          <w:rFonts w:ascii="Calibri" w:hAnsi="Calibri" w:cs="Calibri"/>
          <w:sz w:val="20"/>
          <w:szCs w:val="20"/>
        </w:rPr>
      </w:pPr>
    </w:p>
    <w:p w14:paraId="27FE29D8" w14:textId="77777777" w:rsidR="008D77BE" w:rsidRPr="00C43AFD" w:rsidRDefault="008D77BE" w:rsidP="008D77BE">
      <w:pPr>
        <w:rPr>
          <w:rFonts w:ascii="Calibri" w:hAnsi="Calibri" w:cs="Calibri"/>
          <w:sz w:val="20"/>
          <w:szCs w:val="20"/>
        </w:rPr>
      </w:pPr>
      <w:r w:rsidRPr="00C43AFD">
        <w:rPr>
          <w:rFonts w:ascii="Calibri" w:hAnsi="Calibri" w:cs="Calibri"/>
          <w:sz w:val="20"/>
          <w:szCs w:val="20"/>
        </w:rPr>
        <w:t>ENV ANSIBLE_CONFIG=/automation/</w:t>
      </w:r>
      <w:proofErr w:type="spellStart"/>
      <w:r w:rsidRPr="00C43AFD">
        <w:rPr>
          <w:rFonts w:ascii="Calibri" w:hAnsi="Calibri" w:cs="Calibri"/>
          <w:sz w:val="20"/>
          <w:szCs w:val="20"/>
        </w:rPr>
        <w:t>ansible.cfg</w:t>
      </w:r>
      <w:proofErr w:type="spellEnd"/>
    </w:p>
    <w:p w14:paraId="5C9817D6" w14:textId="77777777" w:rsidR="008D77BE" w:rsidRPr="00C43AFD" w:rsidRDefault="008D77BE" w:rsidP="008D77BE">
      <w:pPr>
        <w:rPr>
          <w:rFonts w:ascii="Calibri" w:hAnsi="Calibri" w:cs="Calibri"/>
          <w:sz w:val="20"/>
          <w:szCs w:val="20"/>
        </w:rPr>
      </w:pPr>
    </w:p>
    <w:p w14:paraId="51D75AD0" w14:textId="77777777" w:rsidR="008D77BE" w:rsidRDefault="008D77BE" w:rsidP="008D77BE">
      <w:pPr>
        <w:rPr>
          <w:rFonts w:ascii="Calibri" w:hAnsi="Calibri" w:cs="Calibri"/>
          <w:sz w:val="20"/>
          <w:szCs w:val="20"/>
        </w:rPr>
      </w:pPr>
      <w:r w:rsidRPr="00C43AFD">
        <w:rPr>
          <w:rFonts w:ascii="Calibri" w:hAnsi="Calibri" w:cs="Calibri"/>
          <w:sz w:val="20"/>
          <w:szCs w:val="20"/>
        </w:rPr>
        <w:t>CMD ["ansible-playbook", "</w:t>
      </w:r>
      <w:proofErr w:type="spellStart"/>
      <w:r w:rsidRPr="00C43AFD">
        <w:rPr>
          <w:rFonts w:ascii="Calibri" w:hAnsi="Calibri" w:cs="Calibri"/>
          <w:sz w:val="20"/>
          <w:szCs w:val="20"/>
        </w:rPr>
        <w:t>CheckReportPlaybook.yml</w:t>
      </w:r>
      <w:proofErr w:type="spellEnd"/>
      <w:r w:rsidRPr="00C43AFD">
        <w:rPr>
          <w:rFonts w:ascii="Calibri" w:hAnsi="Calibri" w:cs="Calibri"/>
          <w:sz w:val="20"/>
          <w:szCs w:val="20"/>
        </w:rPr>
        <w:t>", "-</w:t>
      </w:r>
      <w:proofErr w:type="spellStart"/>
      <w:r w:rsidRPr="00C43AFD">
        <w:rPr>
          <w:rFonts w:ascii="Calibri" w:hAnsi="Calibri" w:cs="Calibri"/>
          <w:sz w:val="20"/>
          <w:szCs w:val="20"/>
        </w:rPr>
        <w:t>i</w:t>
      </w:r>
      <w:proofErr w:type="spellEnd"/>
      <w:r w:rsidRPr="00C43AFD">
        <w:rPr>
          <w:rFonts w:ascii="Calibri" w:hAnsi="Calibri" w:cs="Calibri"/>
          <w:sz w:val="20"/>
          <w:szCs w:val="20"/>
        </w:rPr>
        <w:t>", "</w:t>
      </w:r>
      <w:proofErr w:type="spellStart"/>
      <w:r w:rsidRPr="00C43AFD">
        <w:rPr>
          <w:rFonts w:ascii="Calibri" w:hAnsi="Calibri" w:cs="Calibri"/>
          <w:sz w:val="20"/>
          <w:szCs w:val="20"/>
        </w:rPr>
        <w:t>inventory.yml</w:t>
      </w:r>
      <w:proofErr w:type="spellEnd"/>
      <w:r w:rsidRPr="00C43AFD">
        <w:rPr>
          <w:rFonts w:ascii="Calibri" w:hAnsi="Calibri" w:cs="Calibri"/>
          <w:sz w:val="20"/>
          <w:szCs w:val="20"/>
        </w:rPr>
        <w:t>","--tags", "precheck"]</w:t>
      </w:r>
    </w:p>
    <w:p w14:paraId="4DC3B0E2" w14:textId="77777777" w:rsidR="008D77BE" w:rsidRPr="00C43AFD" w:rsidRDefault="008D77BE" w:rsidP="008D77BE">
      <w:pPr>
        <w:rPr>
          <w:rFonts w:ascii="Calibri" w:hAnsi="Calibri" w:cs="Calibri"/>
          <w:sz w:val="20"/>
          <w:szCs w:val="20"/>
        </w:rPr>
      </w:pPr>
    </w:p>
    <w:p w14:paraId="6765A757" w14:textId="77777777" w:rsidR="008D77BE" w:rsidRPr="00C43AFD" w:rsidRDefault="008D77BE" w:rsidP="008D77BE">
      <w:pPr>
        <w:pStyle w:val="Heading2"/>
      </w:pPr>
      <w:bookmarkStart w:id="110" w:name="_Toc219710903"/>
      <w:bookmarkStart w:id="111" w:name="_Toc219755114"/>
      <w:proofErr w:type="spellStart"/>
      <w:r w:rsidRPr="00C43AFD">
        <w:lastRenderedPageBreak/>
        <w:t>ExampleScaledInventory.yml</w:t>
      </w:r>
      <w:bookmarkEnd w:id="110"/>
      <w:bookmarkEnd w:id="111"/>
      <w:proofErr w:type="spellEnd"/>
    </w:p>
    <w:p w14:paraId="41D19B42"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Not in use – example used for next steps discussion</w:t>
      </w:r>
    </w:p>
    <w:p w14:paraId="213E06F9"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Example inventory structure – future state</w:t>
      </w:r>
    </w:p>
    <w:p w14:paraId="639E49AF"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Illustrative only </w:t>
      </w:r>
    </w:p>
    <w:p w14:paraId="4A7DA680"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Purpose:</w:t>
      </w:r>
    </w:p>
    <w:p w14:paraId="516953DE"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 demo how would scale up </w:t>
      </w:r>
    </w:p>
    <w:p w14:paraId="50C33D8B"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 example of different environments and router functions</w:t>
      </w:r>
    </w:p>
    <w:p w14:paraId="6D1CEBCA"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 demo how avoids building </w:t>
      </w:r>
      <w:proofErr w:type="spellStart"/>
      <w:r w:rsidRPr="00C43AFD">
        <w:rPr>
          <w:rFonts w:ascii="Calibri" w:hAnsi="Calibri" w:cs="Calibri"/>
          <w:i/>
          <w:iCs/>
          <w:sz w:val="20"/>
          <w:szCs w:val="20"/>
        </w:rPr>
        <w:t>containes</w:t>
      </w:r>
      <w:proofErr w:type="spellEnd"/>
      <w:r w:rsidRPr="00C43AFD">
        <w:rPr>
          <w:rFonts w:ascii="Calibri" w:hAnsi="Calibri" w:cs="Calibri"/>
          <w:i/>
          <w:iCs/>
          <w:sz w:val="20"/>
          <w:szCs w:val="20"/>
        </w:rPr>
        <w:t xml:space="preserve"> per environment. </w:t>
      </w:r>
      <w:proofErr w:type="spellStart"/>
      <w:r w:rsidRPr="00C43AFD">
        <w:rPr>
          <w:rFonts w:ascii="Calibri" w:hAnsi="Calibri" w:cs="Calibri"/>
          <w:i/>
          <w:iCs/>
          <w:sz w:val="20"/>
          <w:szCs w:val="20"/>
        </w:rPr>
        <w:t>eg</w:t>
      </w:r>
      <w:proofErr w:type="spellEnd"/>
      <w:r w:rsidRPr="00C43AFD">
        <w:rPr>
          <w:rFonts w:ascii="Calibri" w:hAnsi="Calibri" w:cs="Calibri"/>
          <w:i/>
          <w:iCs/>
          <w:sz w:val="20"/>
          <w:szCs w:val="20"/>
        </w:rPr>
        <w:t xml:space="preserve"> Design need only (trust level/ tools/ in one is overcomplex) </w:t>
      </w:r>
    </w:p>
    <w:p w14:paraId="098E8C9D" w14:textId="77777777" w:rsidR="008D77BE" w:rsidRPr="00C43AFD" w:rsidRDefault="008D77BE" w:rsidP="008D77BE">
      <w:pPr>
        <w:rPr>
          <w:rFonts w:ascii="Calibri" w:hAnsi="Calibri" w:cs="Calibri"/>
          <w:i/>
          <w:iCs/>
          <w:sz w:val="20"/>
          <w:szCs w:val="20"/>
        </w:rPr>
      </w:pPr>
    </w:p>
    <w:p w14:paraId="3CB509A0"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w:t>
      </w:r>
      <w:proofErr w:type="gramStart"/>
      <w:r w:rsidRPr="00C43AFD">
        <w:rPr>
          <w:rFonts w:ascii="Calibri" w:hAnsi="Calibri" w:cs="Calibri"/>
          <w:i/>
          <w:iCs/>
          <w:sz w:val="20"/>
          <w:szCs w:val="20"/>
        </w:rPr>
        <w:t>all</w:t>
      </w:r>
      <w:proofErr w:type="gramEnd"/>
      <w:r w:rsidRPr="00C43AFD">
        <w:rPr>
          <w:rFonts w:ascii="Calibri" w:hAnsi="Calibri" w:cs="Calibri"/>
          <w:i/>
          <w:iCs/>
          <w:sz w:val="20"/>
          <w:szCs w:val="20"/>
        </w:rPr>
        <w:t>:</w:t>
      </w:r>
    </w:p>
    <w:p w14:paraId="083F0782"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children:</w:t>
      </w:r>
    </w:p>
    <w:p w14:paraId="750FCB88"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dev:</w:t>
      </w:r>
    </w:p>
    <w:p w14:paraId="7A002148"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children:</w:t>
      </w:r>
    </w:p>
    <w:p w14:paraId="7209B12D"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edge:</w:t>
      </w:r>
    </w:p>
    <w:p w14:paraId="78DF0C72"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hosts:</w:t>
      </w:r>
    </w:p>
    <w:p w14:paraId="1FED706B"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csr-edge-dev-1:</w:t>
      </w:r>
    </w:p>
    <w:p w14:paraId="72FE8E36"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finance:</w:t>
      </w:r>
    </w:p>
    <w:p w14:paraId="2AA2A98D"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hosts:</w:t>
      </w:r>
    </w:p>
    <w:p w14:paraId="3D4F4A7C"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csr-finance-dev-1</w:t>
      </w:r>
    </w:p>
    <w:p w14:paraId="25E93CBB"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w:t>
      </w:r>
    </w:p>
    <w:p w14:paraId="7FCBA8EC"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test:</w:t>
      </w:r>
    </w:p>
    <w:p w14:paraId="431C6184"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children:</w:t>
      </w:r>
    </w:p>
    <w:p w14:paraId="32D5E17E"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edge:</w:t>
      </w:r>
    </w:p>
    <w:p w14:paraId="52385EC3"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hosts:</w:t>
      </w:r>
    </w:p>
    <w:p w14:paraId="57983D53"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csr-edge-test-1</w:t>
      </w:r>
    </w:p>
    <w:p w14:paraId="067574DE"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w:t>
      </w:r>
      <w:proofErr w:type="spellStart"/>
      <w:r w:rsidRPr="00C43AFD">
        <w:rPr>
          <w:rFonts w:ascii="Calibri" w:hAnsi="Calibri" w:cs="Calibri"/>
          <w:i/>
          <w:iCs/>
          <w:sz w:val="20"/>
          <w:szCs w:val="20"/>
        </w:rPr>
        <w:t>dmz</w:t>
      </w:r>
      <w:proofErr w:type="spellEnd"/>
      <w:r w:rsidRPr="00C43AFD">
        <w:rPr>
          <w:rFonts w:ascii="Calibri" w:hAnsi="Calibri" w:cs="Calibri"/>
          <w:i/>
          <w:iCs/>
          <w:sz w:val="20"/>
          <w:szCs w:val="20"/>
        </w:rPr>
        <w:t>:</w:t>
      </w:r>
    </w:p>
    <w:p w14:paraId="631128B6"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hosts:</w:t>
      </w:r>
    </w:p>
    <w:p w14:paraId="2453B392"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csr-dmz-test-1</w:t>
      </w:r>
    </w:p>
    <w:p w14:paraId="3A1CBFA2"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w:t>
      </w:r>
    </w:p>
    <w:p w14:paraId="7BF06A49"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prod:</w:t>
      </w:r>
    </w:p>
    <w:p w14:paraId="512A7AD0"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children:</w:t>
      </w:r>
    </w:p>
    <w:p w14:paraId="65B666FC"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edge:</w:t>
      </w:r>
    </w:p>
    <w:p w14:paraId="2199C131"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hosts:</w:t>
      </w:r>
    </w:p>
    <w:p w14:paraId="22954101"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csr-edge-prod-1</w:t>
      </w:r>
    </w:p>
    <w:p w14:paraId="52EB92C9"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xml:space="preserve">#         </w:t>
      </w:r>
      <w:proofErr w:type="spellStart"/>
      <w:r w:rsidRPr="00C43AFD">
        <w:rPr>
          <w:rFonts w:ascii="Calibri" w:hAnsi="Calibri" w:cs="Calibri"/>
          <w:i/>
          <w:iCs/>
          <w:sz w:val="20"/>
          <w:szCs w:val="20"/>
        </w:rPr>
        <w:t>customer_services</w:t>
      </w:r>
      <w:proofErr w:type="spellEnd"/>
      <w:r w:rsidRPr="00C43AFD">
        <w:rPr>
          <w:rFonts w:ascii="Calibri" w:hAnsi="Calibri" w:cs="Calibri"/>
          <w:i/>
          <w:iCs/>
          <w:sz w:val="20"/>
          <w:szCs w:val="20"/>
        </w:rPr>
        <w:t>:</w:t>
      </w:r>
    </w:p>
    <w:p w14:paraId="326B178A"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lastRenderedPageBreak/>
        <w:t>#           hosts:</w:t>
      </w:r>
    </w:p>
    <w:p w14:paraId="5172DFE6" w14:textId="77777777" w:rsidR="008D77BE" w:rsidRPr="00C43AFD" w:rsidRDefault="008D77BE" w:rsidP="008D77BE">
      <w:pPr>
        <w:rPr>
          <w:rFonts w:ascii="Calibri" w:hAnsi="Calibri" w:cs="Calibri"/>
          <w:i/>
          <w:iCs/>
          <w:sz w:val="20"/>
          <w:szCs w:val="20"/>
        </w:rPr>
      </w:pPr>
      <w:r w:rsidRPr="00C43AFD">
        <w:rPr>
          <w:rFonts w:ascii="Calibri" w:hAnsi="Calibri" w:cs="Calibri"/>
          <w:i/>
          <w:iCs/>
          <w:sz w:val="20"/>
          <w:szCs w:val="20"/>
        </w:rPr>
        <w:t>#             csr-cs-prod-1</w:t>
      </w:r>
      <w:r w:rsidRPr="00C43AFD">
        <w:rPr>
          <w:rFonts w:ascii="Calibri" w:hAnsi="Calibri" w:cs="Calibri"/>
          <w:i/>
          <w:iCs/>
          <w:sz w:val="20"/>
          <w:szCs w:val="20"/>
        </w:rPr>
        <w:br/>
      </w:r>
    </w:p>
    <w:p w14:paraId="3F04616E" w14:textId="77777777" w:rsidR="008D77BE" w:rsidRPr="00C43AFD" w:rsidRDefault="008D77BE" w:rsidP="008D77BE">
      <w:pPr>
        <w:pStyle w:val="Heading2"/>
        <w:rPr>
          <w:rFonts w:ascii="Calibri" w:hAnsi="Calibri" w:cs="Calibri"/>
        </w:rPr>
      </w:pPr>
      <w:bookmarkStart w:id="112" w:name="_Toc219710904"/>
      <w:bookmarkStart w:id="113" w:name="_Toc219755115"/>
      <w:proofErr w:type="spellStart"/>
      <w:r w:rsidRPr="00C43AFD">
        <w:rPr>
          <w:rFonts w:ascii="Calibri" w:hAnsi="Calibri" w:cs="Calibri"/>
        </w:rPr>
        <w:t>ansible.cfg</w:t>
      </w:r>
      <w:bookmarkEnd w:id="112"/>
      <w:bookmarkEnd w:id="113"/>
      <w:proofErr w:type="spellEnd"/>
    </w:p>
    <w:p w14:paraId="261AA1DD" w14:textId="77777777" w:rsidR="008D77BE" w:rsidRPr="00C43AFD" w:rsidRDefault="008D77BE" w:rsidP="008D77BE">
      <w:pPr>
        <w:rPr>
          <w:rFonts w:ascii="Calibri" w:hAnsi="Calibri" w:cs="Calibri"/>
          <w:sz w:val="20"/>
          <w:szCs w:val="20"/>
        </w:rPr>
      </w:pPr>
      <w:hyperlink w:anchor="_ansible.cfg" w:history="1">
        <w:r w:rsidRPr="00C43AFD">
          <w:rPr>
            <w:rStyle w:val="Hyperlink"/>
            <w:rFonts w:ascii="Calibri" w:hAnsi="Calibri" w:cs="Calibri"/>
            <w:sz w:val="20"/>
            <w:szCs w:val="20"/>
          </w:rPr>
          <w:t xml:space="preserve">See </w:t>
        </w:r>
        <w:proofErr w:type="spellStart"/>
        <w:r w:rsidRPr="00C43AFD">
          <w:rPr>
            <w:rStyle w:val="Hyperlink"/>
            <w:rFonts w:ascii="Calibri" w:hAnsi="Calibri" w:cs="Calibri"/>
            <w:sz w:val="20"/>
            <w:szCs w:val="20"/>
          </w:rPr>
          <w:t>ansible.cfg</w:t>
        </w:r>
        <w:proofErr w:type="spellEnd"/>
      </w:hyperlink>
    </w:p>
    <w:p w14:paraId="66C05A26" w14:textId="77777777" w:rsidR="008D77BE" w:rsidRPr="00C43AFD" w:rsidRDefault="008D77BE" w:rsidP="008D77BE">
      <w:pPr>
        <w:rPr>
          <w:rFonts w:ascii="Calibri" w:hAnsi="Calibri" w:cs="Calibri"/>
          <w:sz w:val="20"/>
          <w:szCs w:val="20"/>
        </w:rPr>
      </w:pPr>
    </w:p>
    <w:p w14:paraId="7C4F4CDA" w14:textId="77777777" w:rsidR="008D77BE" w:rsidRPr="00C43AFD" w:rsidRDefault="008D77BE" w:rsidP="008D77BE">
      <w:pPr>
        <w:pStyle w:val="Heading2"/>
        <w:rPr>
          <w:rFonts w:ascii="Calibri" w:hAnsi="Calibri" w:cs="Calibri"/>
        </w:rPr>
      </w:pPr>
      <w:bookmarkStart w:id="114" w:name="_Toc219710905"/>
      <w:bookmarkStart w:id="115" w:name="_Toc219755116"/>
      <w:proofErr w:type="spellStart"/>
      <w:r w:rsidRPr="00C43AFD">
        <w:rPr>
          <w:rFonts w:ascii="Calibri" w:hAnsi="Calibri" w:cs="Calibri"/>
        </w:rPr>
        <w:t>inventory.yml</w:t>
      </w:r>
      <w:bookmarkEnd w:id="114"/>
      <w:bookmarkEnd w:id="115"/>
      <w:proofErr w:type="spellEnd"/>
    </w:p>
    <w:p w14:paraId="09443A5D" w14:textId="77777777" w:rsidR="008D77BE" w:rsidRPr="00C43AFD" w:rsidRDefault="008D77BE" w:rsidP="008D77BE">
      <w:pPr>
        <w:rPr>
          <w:rFonts w:ascii="Calibri" w:hAnsi="Calibri" w:cs="Calibri"/>
          <w:sz w:val="20"/>
          <w:szCs w:val="20"/>
        </w:rPr>
      </w:pPr>
      <w:hyperlink w:anchor="_inventory.yml" w:history="1">
        <w:r w:rsidRPr="00C43AFD">
          <w:rPr>
            <w:rStyle w:val="Hyperlink"/>
            <w:rFonts w:ascii="Calibri" w:hAnsi="Calibri" w:cs="Calibri"/>
            <w:sz w:val="20"/>
            <w:szCs w:val="20"/>
          </w:rPr>
          <w:t xml:space="preserve">See </w:t>
        </w:r>
        <w:proofErr w:type="spellStart"/>
        <w:r w:rsidRPr="00C43AFD">
          <w:rPr>
            <w:rStyle w:val="Hyperlink"/>
            <w:rFonts w:ascii="Calibri" w:hAnsi="Calibri" w:cs="Calibri"/>
            <w:sz w:val="20"/>
            <w:szCs w:val="20"/>
          </w:rPr>
          <w:t>inventory.yml</w:t>
        </w:r>
        <w:proofErr w:type="spellEnd"/>
      </w:hyperlink>
    </w:p>
    <w:p w14:paraId="7E793E32" w14:textId="6475908B" w:rsidR="00487D79" w:rsidRDefault="00487D79" w:rsidP="00ED15B5">
      <w:pPr>
        <w:rPr>
          <w:rFonts w:ascii="Calibri" w:hAnsi="Calibri" w:cs="Calibri"/>
        </w:rPr>
      </w:pPr>
    </w:p>
    <w:p w14:paraId="5FBE6553" w14:textId="00827486" w:rsidR="00C20DE6" w:rsidRDefault="00C20DE6" w:rsidP="00C20DE6">
      <w:pPr>
        <w:pStyle w:val="Heading2"/>
      </w:pPr>
      <w:bookmarkStart w:id="116" w:name="_Toc219755117"/>
      <w:r>
        <w:t>Appendix E: PowerPoint Presentation</w:t>
      </w:r>
      <w:bookmarkEnd w:id="116"/>
    </w:p>
    <w:p w14:paraId="439340CA" w14:textId="77777777" w:rsidR="00C20DE6" w:rsidRDefault="00C20DE6" w:rsidP="00ED15B5">
      <w:pPr>
        <w:rPr>
          <w:rFonts w:ascii="Calibri" w:hAnsi="Calibri" w:cs="Calibri"/>
        </w:rPr>
      </w:pPr>
    </w:p>
    <w:p w14:paraId="66817081" w14:textId="4B251D02" w:rsidR="00C20DE6" w:rsidRDefault="00C20DE6" w:rsidP="00ED15B5">
      <w:pPr>
        <w:rPr>
          <w:rFonts w:ascii="Calibri" w:hAnsi="Calibri" w:cs="Calibri"/>
        </w:rPr>
      </w:pPr>
      <w:r w:rsidRPr="00C20DE6">
        <w:rPr>
          <w:rFonts w:ascii="Calibri" w:hAnsi="Calibri" w:cs="Calibri"/>
          <w:noProof/>
        </w:rPr>
        <w:drawing>
          <wp:inline distT="0" distB="0" distL="0" distR="0" wp14:anchorId="69D6B39C" wp14:editId="5B718114">
            <wp:extent cx="5731510" cy="4916805"/>
            <wp:effectExtent l="0" t="0" r="2540" b="0"/>
            <wp:docPr id="1875852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52831" name=""/>
                    <pic:cNvPicPr/>
                  </pic:nvPicPr>
                  <pic:blipFill>
                    <a:blip r:embed="rId61"/>
                    <a:stretch>
                      <a:fillRect/>
                    </a:stretch>
                  </pic:blipFill>
                  <pic:spPr>
                    <a:xfrm>
                      <a:off x="0" y="0"/>
                      <a:ext cx="5731510" cy="4916805"/>
                    </a:xfrm>
                    <a:prstGeom prst="rect">
                      <a:avLst/>
                    </a:prstGeom>
                  </pic:spPr>
                </pic:pic>
              </a:graphicData>
            </a:graphic>
          </wp:inline>
        </w:drawing>
      </w:r>
    </w:p>
    <w:p w14:paraId="609D084D" w14:textId="2F00BC6D"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4A497B5D" wp14:editId="29CE6140">
            <wp:extent cx="5731510" cy="5502275"/>
            <wp:effectExtent l="0" t="0" r="2540" b="3175"/>
            <wp:docPr id="12526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69252" name=""/>
                    <pic:cNvPicPr/>
                  </pic:nvPicPr>
                  <pic:blipFill>
                    <a:blip r:embed="rId62"/>
                    <a:stretch>
                      <a:fillRect/>
                    </a:stretch>
                  </pic:blipFill>
                  <pic:spPr>
                    <a:xfrm>
                      <a:off x="0" y="0"/>
                      <a:ext cx="5731510" cy="5502275"/>
                    </a:xfrm>
                    <a:prstGeom prst="rect">
                      <a:avLst/>
                    </a:prstGeom>
                  </pic:spPr>
                </pic:pic>
              </a:graphicData>
            </a:graphic>
          </wp:inline>
        </w:drawing>
      </w:r>
    </w:p>
    <w:p w14:paraId="54431572" w14:textId="282ADC0F"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0F4902F8" wp14:editId="7F039D8F">
            <wp:extent cx="4991797" cy="7030431"/>
            <wp:effectExtent l="0" t="0" r="0" b="0"/>
            <wp:docPr id="332242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42587" name=""/>
                    <pic:cNvPicPr/>
                  </pic:nvPicPr>
                  <pic:blipFill>
                    <a:blip r:embed="rId63"/>
                    <a:stretch>
                      <a:fillRect/>
                    </a:stretch>
                  </pic:blipFill>
                  <pic:spPr>
                    <a:xfrm>
                      <a:off x="0" y="0"/>
                      <a:ext cx="4991797" cy="7030431"/>
                    </a:xfrm>
                    <a:prstGeom prst="rect">
                      <a:avLst/>
                    </a:prstGeom>
                  </pic:spPr>
                </pic:pic>
              </a:graphicData>
            </a:graphic>
          </wp:inline>
        </w:drawing>
      </w:r>
    </w:p>
    <w:p w14:paraId="1C7C6FE9" w14:textId="59141E5D"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73DDAA74" wp14:editId="19E107B9">
            <wp:extent cx="5296639" cy="6306430"/>
            <wp:effectExtent l="0" t="0" r="0" b="0"/>
            <wp:docPr id="206276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68723" name=""/>
                    <pic:cNvPicPr/>
                  </pic:nvPicPr>
                  <pic:blipFill>
                    <a:blip r:embed="rId64"/>
                    <a:stretch>
                      <a:fillRect/>
                    </a:stretch>
                  </pic:blipFill>
                  <pic:spPr>
                    <a:xfrm>
                      <a:off x="0" y="0"/>
                      <a:ext cx="5296639" cy="6306430"/>
                    </a:xfrm>
                    <a:prstGeom prst="rect">
                      <a:avLst/>
                    </a:prstGeom>
                  </pic:spPr>
                </pic:pic>
              </a:graphicData>
            </a:graphic>
          </wp:inline>
        </w:drawing>
      </w:r>
    </w:p>
    <w:p w14:paraId="2807EB9B" w14:textId="57988E6D"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129CE0CA" wp14:editId="27687329">
            <wp:extent cx="5439534" cy="5439534"/>
            <wp:effectExtent l="0" t="0" r="8890" b="8890"/>
            <wp:docPr id="1709186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186857" name=""/>
                    <pic:cNvPicPr/>
                  </pic:nvPicPr>
                  <pic:blipFill>
                    <a:blip r:embed="rId65"/>
                    <a:stretch>
                      <a:fillRect/>
                    </a:stretch>
                  </pic:blipFill>
                  <pic:spPr>
                    <a:xfrm>
                      <a:off x="0" y="0"/>
                      <a:ext cx="5439534" cy="5439534"/>
                    </a:xfrm>
                    <a:prstGeom prst="rect">
                      <a:avLst/>
                    </a:prstGeom>
                  </pic:spPr>
                </pic:pic>
              </a:graphicData>
            </a:graphic>
          </wp:inline>
        </w:drawing>
      </w:r>
    </w:p>
    <w:p w14:paraId="1B0BED3C" w14:textId="58CF9A3A"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2F5C7D83" wp14:editId="0A47C749">
            <wp:extent cx="5229955" cy="4906060"/>
            <wp:effectExtent l="0" t="0" r="8890" b="8890"/>
            <wp:docPr id="2049020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20146" name=""/>
                    <pic:cNvPicPr/>
                  </pic:nvPicPr>
                  <pic:blipFill>
                    <a:blip r:embed="rId66"/>
                    <a:stretch>
                      <a:fillRect/>
                    </a:stretch>
                  </pic:blipFill>
                  <pic:spPr>
                    <a:xfrm>
                      <a:off x="0" y="0"/>
                      <a:ext cx="5229955" cy="4906060"/>
                    </a:xfrm>
                    <a:prstGeom prst="rect">
                      <a:avLst/>
                    </a:prstGeom>
                  </pic:spPr>
                </pic:pic>
              </a:graphicData>
            </a:graphic>
          </wp:inline>
        </w:drawing>
      </w:r>
    </w:p>
    <w:p w14:paraId="7EFF35C5" w14:textId="56155CC3"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0C949576" wp14:editId="3B368391">
            <wp:extent cx="4877481" cy="5449060"/>
            <wp:effectExtent l="0" t="0" r="0" b="0"/>
            <wp:docPr id="76857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73458" name=""/>
                    <pic:cNvPicPr/>
                  </pic:nvPicPr>
                  <pic:blipFill>
                    <a:blip r:embed="rId67"/>
                    <a:stretch>
                      <a:fillRect/>
                    </a:stretch>
                  </pic:blipFill>
                  <pic:spPr>
                    <a:xfrm>
                      <a:off x="0" y="0"/>
                      <a:ext cx="4877481" cy="5449060"/>
                    </a:xfrm>
                    <a:prstGeom prst="rect">
                      <a:avLst/>
                    </a:prstGeom>
                  </pic:spPr>
                </pic:pic>
              </a:graphicData>
            </a:graphic>
          </wp:inline>
        </w:drawing>
      </w:r>
    </w:p>
    <w:p w14:paraId="1414E2A4" w14:textId="372743DF"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786398ED" wp14:editId="1FEEB0EA">
            <wp:extent cx="5458587" cy="5449060"/>
            <wp:effectExtent l="0" t="0" r="8890" b="0"/>
            <wp:docPr id="1696145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145455" name=""/>
                    <pic:cNvPicPr/>
                  </pic:nvPicPr>
                  <pic:blipFill>
                    <a:blip r:embed="rId68"/>
                    <a:stretch>
                      <a:fillRect/>
                    </a:stretch>
                  </pic:blipFill>
                  <pic:spPr>
                    <a:xfrm>
                      <a:off x="0" y="0"/>
                      <a:ext cx="5458587" cy="5449060"/>
                    </a:xfrm>
                    <a:prstGeom prst="rect">
                      <a:avLst/>
                    </a:prstGeom>
                  </pic:spPr>
                </pic:pic>
              </a:graphicData>
            </a:graphic>
          </wp:inline>
        </w:drawing>
      </w:r>
    </w:p>
    <w:p w14:paraId="5D48FD9D" w14:textId="5551BEBE" w:rsidR="00C20DE6" w:rsidRDefault="00C20DE6" w:rsidP="00ED15B5">
      <w:pPr>
        <w:rPr>
          <w:rFonts w:ascii="Calibri" w:hAnsi="Calibri" w:cs="Calibri"/>
        </w:rPr>
      </w:pPr>
      <w:r w:rsidRPr="00C20DE6">
        <w:rPr>
          <w:rFonts w:ascii="Calibri" w:hAnsi="Calibri" w:cs="Calibri"/>
          <w:noProof/>
        </w:rPr>
        <w:lastRenderedPageBreak/>
        <w:drawing>
          <wp:inline distT="0" distB="0" distL="0" distR="0" wp14:anchorId="3C0F7569" wp14:editId="003B18F6">
            <wp:extent cx="5731510" cy="7132955"/>
            <wp:effectExtent l="0" t="0" r="2540" b="0"/>
            <wp:docPr id="1426558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58595" name=""/>
                    <pic:cNvPicPr/>
                  </pic:nvPicPr>
                  <pic:blipFill>
                    <a:blip r:embed="rId69"/>
                    <a:stretch>
                      <a:fillRect/>
                    </a:stretch>
                  </pic:blipFill>
                  <pic:spPr>
                    <a:xfrm>
                      <a:off x="0" y="0"/>
                      <a:ext cx="5731510" cy="7132955"/>
                    </a:xfrm>
                    <a:prstGeom prst="rect">
                      <a:avLst/>
                    </a:prstGeom>
                  </pic:spPr>
                </pic:pic>
              </a:graphicData>
            </a:graphic>
          </wp:inline>
        </w:drawing>
      </w:r>
    </w:p>
    <w:p w14:paraId="2DF23ED2" w14:textId="49F009B4" w:rsidR="00C20DE6" w:rsidRDefault="00C20DE6" w:rsidP="00ED15B5">
      <w:pPr>
        <w:rPr>
          <w:rFonts w:ascii="Calibri" w:hAnsi="Calibri" w:cs="Calibri"/>
        </w:rPr>
      </w:pPr>
    </w:p>
    <w:p w14:paraId="394ED11D" w14:textId="5411260F" w:rsidR="00424856" w:rsidRDefault="0020174E" w:rsidP="00ED15B5">
      <w:pPr>
        <w:rPr>
          <w:rFonts w:ascii="Calibri" w:hAnsi="Calibri" w:cs="Calibri"/>
        </w:rPr>
      </w:pPr>
      <w:r>
        <w:rPr>
          <w:rFonts w:ascii="Calibri" w:hAnsi="Calibri" w:cs="Calibri"/>
        </w:rPr>
        <w:t>This is a compilation of group material</w:t>
      </w:r>
      <w:r w:rsidR="008809FA">
        <w:rPr>
          <w:rFonts w:ascii="Calibri" w:hAnsi="Calibri" w:cs="Calibri"/>
        </w:rPr>
        <w:t xml:space="preserve">. </w:t>
      </w:r>
      <w:r w:rsidR="00C324B7">
        <w:rPr>
          <w:rFonts w:ascii="Calibri" w:hAnsi="Calibri" w:cs="Calibri"/>
        </w:rPr>
        <w:t>Submitter</w:t>
      </w:r>
      <w:r w:rsidR="00945FDC">
        <w:rPr>
          <w:rFonts w:ascii="Calibri" w:hAnsi="Calibri" w:cs="Calibri"/>
        </w:rPr>
        <w:t>s</w:t>
      </w:r>
      <w:r w:rsidR="00C324B7">
        <w:rPr>
          <w:rFonts w:ascii="Calibri" w:hAnsi="Calibri" w:cs="Calibri"/>
        </w:rPr>
        <w:t xml:space="preserve"> can only confirm </w:t>
      </w:r>
      <w:r w:rsidR="00945FDC">
        <w:rPr>
          <w:rFonts w:ascii="Calibri" w:hAnsi="Calibri" w:cs="Calibri"/>
        </w:rPr>
        <w:t xml:space="preserve">other participants material as seen as declared. </w:t>
      </w:r>
    </w:p>
    <w:p w14:paraId="5A5617AF" w14:textId="77777777" w:rsidR="009632B6" w:rsidRDefault="009632B6" w:rsidP="00ED15B5">
      <w:pPr>
        <w:pBdr>
          <w:bottom w:val="single" w:sz="6" w:space="1" w:color="auto"/>
        </w:pBdr>
        <w:rPr>
          <w:rFonts w:ascii="Calibri" w:hAnsi="Calibri" w:cs="Calibri"/>
        </w:rPr>
      </w:pPr>
    </w:p>
    <w:p w14:paraId="18DBC634" w14:textId="04FB319E" w:rsidR="009632B6" w:rsidRPr="006A7472" w:rsidRDefault="009632B6" w:rsidP="009632B6">
      <w:pPr>
        <w:pStyle w:val="Title"/>
        <w:jc w:val="center"/>
      </w:pPr>
      <w:r>
        <w:t>END OF DOCUMENT</w:t>
      </w:r>
    </w:p>
    <w:sectPr w:rsidR="009632B6" w:rsidRPr="006A7472" w:rsidSect="006254F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D5088"/>
    <w:multiLevelType w:val="hybridMultilevel"/>
    <w:tmpl w:val="356CBCBE"/>
    <w:lvl w:ilvl="0" w:tplc="4F665416">
      <w:start w:val="2"/>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06562E73"/>
    <w:multiLevelType w:val="multilevel"/>
    <w:tmpl w:val="4898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0240FB"/>
    <w:multiLevelType w:val="multilevel"/>
    <w:tmpl w:val="3E48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33746C"/>
    <w:multiLevelType w:val="multilevel"/>
    <w:tmpl w:val="3D30B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B2740A"/>
    <w:multiLevelType w:val="multilevel"/>
    <w:tmpl w:val="DB2C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124E6D"/>
    <w:multiLevelType w:val="hybridMultilevel"/>
    <w:tmpl w:val="E19CD9B0"/>
    <w:lvl w:ilvl="0" w:tplc="EA4CEF52">
      <w:start w:val="1"/>
      <w:numFmt w:val="bullet"/>
      <w:lvlText w:val="•"/>
      <w:lvlJc w:val="left"/>
      <w:pPr>
        <w:tabs>
          <w:tab w:val="num" w:pos="720"/>
        </w:tabs>
        <w:ind w:left="720" w:hanging="360"/>
      </w:pPr>
      <w:rPr>
        <w:rFonts w:ascii="Times New Roman" w:hAnsi="Times New Roman" w:hint="default"/>
      </w:rPr>
    </w:lvl>
    <w:lvl w:ilvl="1" w:tplc="C58AE318" w:tentative="1">
      <w:start w:val="1"/>
      <w:numFmt w:val="bullet"/>
      <w:lvlText w:val="•"/>
      <w:lvlJc w:val="left"/>
      <w:pPr>
        <w:tabs>
          <w:tab w:val="num" w:pos="1440"/>
        </w:tabs>
        <w:ind w:left="1440" w:hanging="360"/>
      </w:pPr>
      <w:rPr>
        <w:rFonts w:ascii="Times New Roman" w:hAnsi="Times New Roman" w:hint="default"/>
      </w:rPr>
    </w:lvl>
    <w:lvl w:ilvl="2" w:tplc="C534CF72" w:tentative="1">
      <w:start w:val="1"/>
      <w:numFmt w:val="bullet"/>
      <w:lvlText w:val="•"/>
      <w:lvlJc w:val="left"/>
      <w:pPr>
        <w:tabs>
          <w:tab w:val="num" w:pos="2160"/>
        </w:tabs>
        <w:ind w:left="2160" w:hanging="360"/>
      </w:pPr>
      <w:rPr>
        <w:rFonts w:ascii="Times New Roman" w:hAnsi="Times New Roman" w:hint="default"/>
      </w:rPr>
    </w:lvl>
    <w:lvl w:ilvl="3" w:tplc="F1C262D4" w:tentative="1">
      <w:start w:val="1"/>
      <w:numFmt w:val="bullet"/>
      <w:lvlText w:val="•"/>
      <w:lvlJc w:val="left"/>
      <w:pPr>
        <w:tabs>
          <w:tab w:val="num" w:pos="2880"/>
        </w:tabs>
        <w:ind w:left="2880" w:hanging="360"/>
      </w:pPr>
      <w:rPr>
        <w:rFonts w:ascii="Times New Roman" w:hAnsi="Times New Roman" w:hint="default"/>
      </w:rPr>
    </w:lvl>
    <w:lvl w:ilvl="4" w:tplc="B41059CC" w:tentative="1">
      <w:start w:val="1"/>
      <w:numFmt w:val="bullet"/>
      <w:lvlText w:val="•"/>
      <w:lvlJc w:val="left"/>
      <w:pPr>
        <w:tabs>
          <w:tab w:val="num" w:pos="3600"/>
        </w:tabs>
        <w:ind w:left="3600" w:hanging="360"/>
      </w:pPr>
      <w:rPr>
        <w:rFonts w:ascii="Times New Roman" w:hAnsi="Times New Roman" w:hint="default"/>
      </w:rPr>
    </w:lvl>
    <w:lvl w:ilvl="5" w:tplc="50DEEA9C" w:tentative="1">
      <w:start w:val="1"/>
      <w:numFmt w:val="bullet"/>
      <w:lvlText w:val="•"/>
      <w:lvlJc w:val="left"/>
      <w:pPr>
        <w:tabs>
          <w:tab w:val="num" w:pos="4320"/>
        </w:tabs>
        <w:ind w:left="4320" w:hanging="360"/>
      </w:pPr>
      <w:rPr>
        <w:rFonts w:ascii="Times New Roman" w:hAnsi="Times New Roman" w:hint="default"/>
      </w:rPr>
    </w:lvl>
    <w:lvl w:ilvl="6" w:tplc="194CF288" w:tentative="1">
      <w:start w:val="1"/>
      <w:numFmt w:val="bullet"/>
      <w:lvlText w:val="•"/>
      <w:lvlJc w:val="left"/>
      <w:pPr>
        <w:tabs>
          <w:tab w:val="num" w:pos="5040"/>
        </w:tabs>
        <w:ind w:left="5040" w:hanging="360"/>
      </w:pPr>
      <w:rPr>
        <w:rFonts w:ascii="Times New Roman" w:hAnsi="Times New Roman" w:hint="default"/>
      </w:rPr>
    </w:lvl>
    <w:lvl w:ilvl="7" w:tplc="CD56F56E" w:tentative="1">
      <w:start w:val="1"/>
      <w:numFmt w:val="bullet"/>
      <w:lvlText w:val="•"/>
      <w:lvlJc w:val="left"/>
      <w:pPr>
        <w:tabs>
          <w:tab w:val="num" w:pos="5760"/>
        </w:tabs>
        <w:ind w:left="5760" w:hanging="360"/>
      </w:pPr>
      <w:rPr>
        <w:rFonts w:ascii="Times New Roman" w:hAnsi="Times New Roman" w:hint="default"/>
      </w:rPr>
    </w:lvl>
    <w:lvl w:ilvl="8" w:tplc="12D4916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B657EFD"/>
    <w:multiLevelType w:val="hybridMultilevel"/>
    <w:tmpl w:val="F43899C8"/>
    <w:lvl w:ilvl="0" w:tplc="0A5CC140">
      <w:start w:val="1"/>
      <w:numFmt w:val="bullet"/>
      <w:lvlText w:val="•"/>
      <w:lvlJc w:val="left"/>
      <w:pPr>
        <w:tabs>
          <w:tab w:val="num" w:pos="720"/>
        </w:tabs>
        <w:ind w:left="720" w:hanging="360"/>
      </w:pPr>
      <w:rPr>
        <w:rFonts w:ascii="Times New Roman" w:hAnsi="Times New Roman" w:hint="default"/>
      </w:rPr>
    </w:lvl>
    <w:lvl w:ilvl="1" w:tplc="63842E38" w:tentative="1">
      <w:start w:val="1"/>
      <w:numFmt w:val="bullet"/>
      <w:lvlText w:val="•"/>
      <w:lvlJc w:val="left"/>
      <w:pPr>
        <w:tabs>
          <w:tab w:val="num" w:pos="1440"/>
        </w:tabs>
        <w:ind w:left="1440" w:hanging="360"/>
      </w:pPr>
      <w:rPr>
        <w:rFonts w:ascii="Times New Roman" w:hAnsi="Times New Roman" w:hint="default"/>
      </w:rPr>
    </w:lvl>
    <w:lvl w:ilvl="2" w:tplc="A6048D2E" w:tentative="1">
      <w:start w:val="1"/>
      <w:numFmt w:val="bullet"/>
      <w:lvlText w:val="•"/>
      <w:lvlJc w:val="left"/>
      <w:pPr>
        <w:tabs>
          <w:tab w:val="num" w:pos="2160"/>
        </w:tabs>
        <w:ind w:left="2160" w:hanging="360"/>
      </w:pPr>
      <w:rPr>
        <w:rFonts w:ascii="Times New Roman" w:hAnsi="Times New Roman" w:hint="default"/>
      </w:rPr>
    </w:lvl>
    <w:lvl w:ilvl="3" w:tplc="B5A03F32" w:tentative="1">
      <w:start w:val="1"/>
      <w:numFmt w:val="bullet"/>
      <w:lvlText w:val="•"/>
      <w:lvlJc w:val="left"/>
      <w:pPr>
        <w:tabs>
          <w:tab w:val="num" w:pos="2880"/>
        </w:tabs>
        <w:ind w:left="2880" w:hanging="360"/>
      </w:pPr>
      <w:rPr>
        <w:rFonts w:ascii="Times New Roman" w:hAnsi="Times New Roman" w:hint="default"/>
      </w:rPr>
    </w:lvl>
    <w:lvl w:ilvl="4" w:tplc="EF4A98C4" w:tentative="1">
      <w:start w:val="1"/>
      <w:numFmt w:val="bullet"/>
      <w:lvlText w:val="•"/>
      <w:lvlJc w:val="left"/>
      <w:pPr>
        <w:tabs>
          <w:tab w:val="num" w:pos="3600"/>
        </w:tabs>
        <w:ind w:left="3600" w:hanging="360"/>
      </w:pPr>
      <w:rPr>
        <w:rFonts w:ascii="Times New Roman" w:hAnsi="Times New Roman" w:hint="default"/>
      </w:rPr>
    </w:lvl>
    <w:lvl w:ilvl="5" w:tplc="FBD4B486" w:tentative="1">
      <w:start w:val="1"/>
      <w:numFmt w:val="bullet"/>
      <w:lvlText w:val="•"/>
      <w:lvlJc w:val="left"/>
      <w:pPr>
        <w:tabs>
          <w:tab w:val="num" w:pos="4320"/>
        </w:tabs>
        <w:ind w:left="4320" w:hanging="360"/>
      </w:pPr>
      <w:rPr>
        <w:rFonts w:ascii="Times New Roman" w:hAnsi="Times New Roman" w:hint="default"/>
      </w:rPr>
    </w:lvl>
    <w:lvl w:ilvl="6" w:tplc="0AA0F3EC" w:tentative="1">
      <w:start w:val="1"/>
      <w:numFmt w:val="bullet"/>
      <w:lvlText w:val="•"/>
      <w:lvlJc w:val="left"/>
      <w:pPr>
        <w:tabs>
          <w:tab w:val="num" w:pos="5040"/>
        </w:tabs>
        <w:ind w:left="5040" w:hanging="360"/>
      </w:pPr>
      <w:rPr>
        <w:rFonts w:ascii="Times New Roman" w:hAnsi="Times New Roman" w:hint="default"/>
      </w:rPr>
    </w:lvl>
    <w:lvl w:ilvl="7" w:tplc="520AC00E" w:tentative="1">
      <w:start w:val="1"/>
      <w:numFmt w:val="bullet"/>
      <w:lvlText w:val="•"/>
      <w:lvlJc w:val="left"/>
      <w:pPr>
        <w:tabs>
          <w:tab w:val="num" w:pos="5760"/>
        </w:tabs>
        <w:ind w:left="5760" w:hanging="360"/>
      </w:pPr>
      <w:rPr>
        <w:rFonts w:ascii="Times New Roman" w:hAnsi="Times New Roman" w:hint="default"/>
      </w:rPr>
    </w:lvl>
    <w:lvl w:ilvl="8" w:tplc="69AECAF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5523A1A"/>
    <w:multiLevelType w:val="multilevel"/>
    <w:tmpl w:val="87AC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9E4BDF"/>
    <w:multiLevelType w:val="multilevel"/>
    <w:tmpl w:val="C5085C4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4369DF"/>
    <w:multiLevelType w:val="hybridMultilevel"/>
    <w:tmpl w:val="A782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325BC6"/>
    <w:multiLevelType w:val="multilevel"/>
    <w:tmpl w:val="2774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BA0052"/>
    <w:multiLevelType w:val="multilevel"/>
    <w:tmpl w:val="10F02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3D5175"/>
    <w:multiLevelType w:val="hybridMultilevel"/>
    <w:tmpl w:val="979A8078"/>
    <w:lvl w:ilvl="0" w:tplc="E26C0900">
      <w:start w:val="1"/>
      <w:numFmt w:val="bullet"/>
      <w:lvlText w:val="•"/>
      <w:lvlJc w:val="left"/>
      <w:pPr>
        <w:tabs>
          <w:tab w:val="num" w:pos="720"/>
        </w:tabs>
        <w:ind w:left="720" w:hanging="360"/>
      </w:pPr>
      <w:rPr>
        <w:rFonts w:ascii="Times New Roman" w:hAnsi="Times New Roman" w:hint="default"/>
      </w:rPr>
    </w:lvl>
    <w:lvl w:ilvl="1" w:tplc="A02C1F44" w:tentative="1">
      <w:start w:val="1"/>
      <w:numFmt w:val="bullet"/>
      <w:lvlText w:val="•"/>
      <w:lvlJc w:val="left"/>
      <w:pPr>
        <w:tabs>
          <w:tab w:val="num" w:pos="1440"/>
        </w:tabs>
        <w:ind w:left="1440" w:hanging="360"/>
      </w:pPr>
      <w:rPr>
        <w:rFonts w:ascii="Times New Roman" w:hAnsi="Times New Roman" w:hint="default"/>
      </w:rPr>
    </w:lvl>
    <w:lvl w:ilvl="2" w:tplc="B5FAD372" w:tentative="1">
      <w:start w:val="1"/>
      <w:numFmt w:val="bullet"/>
      <w:lvlText w:val="•"/>
      <w:lvlJc w:val="left"/>
      <w:pPr>
        <w:tabs>
          <w:tab w:val="num" w:pos="2160"/>
        </w:tabs>
        <w:ind w:left="2160" w:hanging="360"/>
      </w:pPr>
      <w:rPr>
        <w:rFonts w:ascii="Times New Roman" w:hAnsi="Times New Roman" w:hint="default"/>
      </w:rPr>
    </w:lvl>
    <w:lvl w:ilvl="3" w:tplc="63ECBAFA" w:tentative="1">
      <w:start w:val="1"/>
      <w:numFmt w:val="bullet"/>
      <w:lvlText w:val="•"/>
      <w:lvlJc w:val="left"/>
      <w:pPr>
        <w:tabs>
          <w:tab w:val="num" w:pos="2880"/>
        </w:tabs>
        <w:ind w:left="2880" w:hanging="360"/>
      </w:pPr>
      <w:rPr>
        <w:rFonts w:ascii="Times New Roman" w:hAnsi="Times New Roman" w:hint="default"/>
      </w:rPr>
    </w:lvl>
    <w:lvl w:ilvl="4" w:tplc="8A3EEC4A" w:tentative="1">
      <w:start w:val="1"/>
      <w:numFmt w:val="bullet"/>
      <w:lvlText w:val="•"/>
      <w:lvlJc w:val="left"/>
      <w:pPr>
        <w:tabs>
          <w:tab w:val="num" w:pos="3600"/>
        </w:tabs>
        <w:ind w:left="3600" w:hanging="360"/>
      </w:pPr>
      <w:rPr>
        <w:rFonts w:ascii="Times New Roman" w:hAnsi="Times New Roman" w:hint="default"/>
      </w:rPr>
    </w:lvl>
    <w:lvl w:ilvl="5" w:tplc="7338BC98" w:tentative="1">
      <w:start w:val="1"/>
      <w:numFmt w:val="bullet"/>
      <w:lvlText w:val="•"/>
      <w:lvlJc w:val="left"/>
      <w:pPr>
        <w:tabs>
          <w:tab w:val="num" w:pos="4320"/>
        </w:tabs>
        <w:ind w:left="4320" w:hanging="360"/>
      </w:pPr>
      <w:rPr>
        <w:rFonts w:ascii="Times New Roman" w:hAnsi="Times New Roman" w:hint="default"/>
      </w:rPr>
    </w:lvl>
    <w:lvl w:ilvl="6" w:tplc="94609584" w:tentative="1">
      <w:start w:val="1"/>
      <w:numFmt w:val="bullet"/>
      <w:lvlText w:val="•"/>
      <w:lvlJc w:val="left"/>
      <w:pPr>
        <w:tabs>
          <w:tab w:val="num" w:pos="5040"/>
        </w:tabs>
        <w:ind w:left="5040" w:hanging="360"/>
      </w:pPr>
      <w:rPr>
        <w:rFonts w:ascii="Times New Roman" w:hAnsi="Times New Roman" w:hint="default"/>
      </w:rPr>
    </w:lvl>
    <w:lvl w:ilvl="7" w:tplc="8500D6FC" w:tentative="1">
      <w:start w:val="1"/>
      <w:numFmt w:val="bullet"/>
      <w:lvlText w:val="•"/>
      <w:lvlJc w:val="left"/>
      <w:pPr>
        <w:tabs>
          <w:tab w:val="num" w:pos="5760"/>
        </w:tabs>
        <w:ind w:left="5760" w:hanging="360"/>
      </w:pPr>
      <w:rPr>
        <w:rFonts w:ascii="Times New Roman" w:hAnsi="Times New Roman" w:hint="default"/>
      </w:rPr>
    </w:lvl>
    <w:lvl w:ilvl="8" w:tplc="385EEA7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9611F46"/>
    <w:multiLevelType w:val="multilevel"/>
    <w:tmpl w:val="F4B4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E106A0"/>
    <w:multiLevelType w:val="multilevel"/>
    <w:tmpl w:val="C384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A05EC0"/>
    <w:multiLevelType w:val="hybridMultilevel"/>
    <w:tmpl w:val="78141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5D3E3A"/>
    <w:multiLevelType w:val="multilevel"/>
    <w:tmpl w:val="E42C1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A15ED4"/>
    <w:multiLevelType w:val="hybridMultilevel"/>
    <w:tmpl w:val="4C163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621185"/>
    <w:multiLevelType w:val="hybridMultilevel"/>
    <w:tmpl w:val="C1E4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992F2D"/>
    <w:multiLevelType w:val="multilevel"/>
    <w:tmpl w:val="1A8C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D11149"/>
    <w:multiLevelType w:val="multilevel"/>
    <w:tmpl w:val="96722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9627766">
    <w:abstractNumId w:val="18"/>
  </w:num>
  <w:num w:numId="2" w16cid:durableId="212155838">
    <w:abstractNumId w:val="2"/>
  </w:num>
  <w:num w:numId="3" w16cid:durableId="1191841918">
    <w:abstractNumId w:val="14"/>
  </w:num>
  <w:num w:numId="4" w16cid:durableId="1281884370">
    <w:abstractNumId w:val="13"/>
  </w:num>
  <w:num w:numId="5" w16cid:durableId="1733653576">
    <w:abstractNumId w:val="20"/>
  </w:num>
  <w:num w:numId="6" w16cid:durableId="276908054">
    <w:abstractNumId w:val="7"/>
  </w:num>
  <w:num w:numId="7" w16cid:durableId="1817450372">
    <w:abstractNumId w:val="11"/>
  </w:num>
  <w:num w:numId="8" w16cid:durableId="1550996006">
    <w:abstractNumId w:val="16"/>
  </w:num>
  <w:num w:numId="9" w16cid:durableId="1037464827">
    <w:abstractNumId w:val="10"/>
  </w:num>
  <w:num w:numId="10" w16cid:durableId="1990861803">
    <w:abstractNumId w:val="3"/>
  </w:num>
  <w:num w:numId="11" w16cid:durableId="157574568">
    <w:abstractNumId w:val="1"/>
  </w:num>
  <w:num w:numId="12" w16cid:durableId="1483884353">
    <w:abstractNumId w:val="4"/>
  </w:num>
  <w:num w:numId="13" w16cid:durableId="613288921">
    <w:abstractNumId w:val="9"/>
  </w:num>
  <w:num w:numId="14" w16cid:durableId="551424658">
    <w:abstractNumId w:val="0"/>
  </w:num>
  <w:num w:numId="15" w16cid:durableId="1399211730">
    <w:abstractNumId w:val="8"/>
  </w:num>
  <w:num w:numId="16" w16cid:durableId="914825676">
    <w:abstractNumId w:val="15"/>
  </w:num>
  <w:num w:numId="17" w16cid:durableId="1530096382">
    <w:abstractNumId w:val="17"/>
  </w:num>
  <w:num w:numId="18" w16cid:durableId="1718779618">
    <w:abstractNumId w:val="12"/>
  </w:num>
  <w:num w:numId="19" w16cid:durableId="1435786419">
    <w:abstractNumId w:val="6"/>
  </w:num>
  <w:num w:numId="20" w16cid:durableId="2010448635">
    <w:abstractNumId w:val="5"/>
  </w:num>
  <w:num w:numId="21" w16cid:durableId="3740818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7D"/>
    <w:rsid w:val="00000326"/>
    <w:rsid w:val="000214D3"/>
    <w:rsid w:val="00023FE4"/>
    <w:rsid w:val="000307DA"/>
    <w:rsid w:val="00033C32"/>
    <w:rsid w:val="000346B0"/>
    <w:rsid w:val="00037292"/>
    <w:rsid w:val="0004365B"/>
    <w:rsid w:val="00045D0F"/>
    <w:rsid w:val="000508B9"/>
    <w:rsid w:val="000719A2"/>
    <w:rsid w:val="000724D9"/>
    <w:rsid w:val="00074854"/>
    <w:rsid w:val="00086FD7"/>
    <w:rsid w:val="000A436E"/>
    <w:rsid w:val="000B2F31"/>
    <w:rsid w:val="000D4495"/>
    <w:rsid w:val="000E1E69"/>
    <w:rsid w:val="000E2C02"/>
    <w:rsid w:val="000E2CA1"/>
    <w:rsid w:val="000E34DB"/>
    <w:rsid w:val="000E7EA6"/>
    <w:rsid w:val="000F06E1"/>
    <w:rsid w:val="000F33F9"/>
    <w:rsid w:val="000F4463"/>
    <w:rsid w:val="0010049B"/>
    <w:rsid w:val="001011E0"/>
    <w:rsid w:val="00103834"/>
    <w:rsid w:val="00110A37"/>
    <w:rsid w:val="00112E83"/>
    <w:rsid w:val="00137F8B"/>
    <w:rsid w:val="00140971"/>
    <w:rsid w:val="00141E53"/>
    <w:rsid w:val="00147A2D"/>
    <w:rsid w:val="001515C9"/>
    <w:rsid w:val="00157570"/>
    <w:rsid w:val="00161024"/>
    <w:rsid w:val="001631B0"/>
    <w:rsid w:val="0018389B"/>
    <w:rsid w:val="00190C89"/>
    <w:rsid w:val="001B007F"/>
    <w:rsid w:val="001B5EEC"/>
    <w:rsid w:val="001B7813"/>
    <w:rsid w:val="001C325C"/>
    <w:rsid w:val="001E1906"/>
    <w:rsid w:val="001F214D"/>
    <w:rsid w:val="001F5D61"/>
    <w:rsid w:val="0020001C"/>
    <w:rsid w:val="002009C8"/>
    <w:rsid w:val="0020174E"/>
    <w:rsid w:val="00205A85"/>
    <w:rsid w:val="00210E7B"/>
    <w:rsid w:val="002112BD"/>
    <w:rsid w:val="0021214C"/>
    <w:rsid w:val="00213822"/>
    <w:rsid w:val="00214972"/>
    <w:rsid w:val="002225F3"/>
    <w:rsid w:val="0023018C"/>
    <w:rsid w:val="002337F7"/>
    <w:rsid w:val="00234349"/>
    <w:rsid w:val="00234857"/>
    <w:rsid w:val="00237E42"/>
    <w:rsid w:val="002477B2"/>
    <w:rsid w:val="002507EF"/>
    <w:rsid w:val="00263E68"/>
    <w:rsid w:val="00266F0B"/>
    <w:rsid w:val="002739CD"/>
    <w:rsid w:val="002745E5"/>
    <w:rsid w:val="00274D73"/>
    <w:rsid w:val="00275077"/>
    <w:rsid w:val="002758D1"/>
    <w:rsid w:val="00287A1C"/>
    <w:rsid w:val="002962E2"/>
    <w:rsid w:val="00296932"/>
    <w:rsid w:val="002A6BAA"/>
    <w:rsid w:val="002A7AFA"/>
    <w:rsid w:val="002B39A6"/>
    <w:rsid w:val="002B7D3E"/>
    <w:rsid w:val="002C6711"/>
    <w:rsid w:val="002D073B"/>
    <w:rsid w:val="002D2B15"/>
    <w:rsid w:val="002D734E"/>
    <w:rsid w:val="002F3E43"/>
    <w:rsid w:val="0031497F"/>
    <w:rsid w:val="00314AA2"/>
    <w:rsid w:val="00315A47"/>
    <w:rsid w:val="00316CBC"/>
    <w:rsid w:val="003234E6"/>
    <w:rsid w:val="00325D73"/>
    <w:rsid w:val="00336FE0"/>
    <w:rsid w:val="003379DA"/>
    <w:rsid w:val="00341945"/>
    <w:rsid w:val="003476AB"/>
    <w:rsid w:val="00354860"/>
    <w:rsid w:val="00361698"/>
    <w:rsid w:val="003618ED"/>
    <w:rsid w:val="00361E79"/>
    <w:rsid w:val="003720EE"/>
    <w:rsid w:val="00372549"/>
    <w:rsid w:val="003731A0"/>
    <w:rsid w:val="003A2CA1"/>
    <w:rsid w:val="003B15D3"/>
    <w:rsid w:val="003C0010"/>
    <w:rsid w:val="003C6891"/>
    <w:rsid w:val="003D130B"/>
    <w:rsid w:val="003D6470"/>
    <w:rsid w:val="003F5B06"/>
    <w:rsid w:val="00404B46"/>
    <w:rsid w:val="00413B57"/>
    <w:rsid w:val="00414A4D"/>
    <w:rsid w:val="00424856"/>
    <w:rsid w:val="00426825"/>
    <w:rsid w:val="004307AB"/>
    <w:rsid w:val="00432AFB"/>
    <w:rsid w:val="00435CFC"/>
    <w:rsid w:val="004369DA"/>
    <w:rsid w:val="00437CBD"/>
    <w:rsid w:val="004423D5"/>
    <w:rsid w:val="00442D28"/>
    <w:rsid w:val="004430BB"/>
    <w:rsid w:val="00444ECF"/>
    <w:rsid w:val="0044743B"/>
    <w:rsid w:val="00454CA4"/>
    <w:rsid w:val="0046062E"/>
    <w:rsid w:val="00462BCC"/>
    <w:rsid w:val="00463B59"/>
    <w:rsid w:val="0047423C"/>
    <w:rsid w:val="00475F10"/>
    <w:rsid w:val="00477489"/>
    <w:rsid w:val="00487307"/>
    <w:rsid w:val="00487D79"/>
    <w:rsid w:val="004956A7"/>
    <w:rsid w:val="004A1D12"/>
    <w:rsid w:val="004B23B6"/>
    <w:rsid w:val="004C0CFD"/>
    <w:rsid w:val="004C2365"/>
    <w:rsid w:val="004C4793"/>
    <w:rsid w:val="004C49EF"/>
    <w:rsid w:val="004D380C"/>
    <w:rsid w:val="004D5A13"/>
    <w:rsid w:val="004E0986"/>
    <w:rsid w:val="004E541A"/>
    <w:rsid w:val="004F51F9"/>
    <w:rsid w:val="004F64F9"/>
    <w:rsid w:val="004F7D94"/>
    <w:rsid w:val="005041C0"/>
    <w:rsid w:val="00507BEA"/>
    <w:rsid w:val="0051639E"/>
    <w:rsid w:val="005200C2"/>
    <w:rsid w:val="00522F3B"/>
    <w:rsid w:val="00523B49"/>
    <w:rsid w:val="00524F70"/>
    <w:rsid w:val="00542DB6"/>
    <w:rsid w:val="00544C6A"/>
    <w:rsid w:val="00552FC2"/>
    <w:rsid w:val="005531EC"/>
    <w:rsid w:val="00554E3D"/>
    <w:rsid w:val="005601DD"/>
    <w:rsid w:val="00573976"/>
    <w:rsid w:val="00581580"/>
    <w:rsid w:val="00586D43"/>
    <w:rsid w:val="005978F2"/>
    <w:rsid w:val="005A35DA"/>
    <w:rsid w:val="005A6089"/>
    <w:rsid w:val="005B243A"/>
    <w:rsid w:val="005C3111"/>
    <w:rsid w:val="005C3E54"/>
    <w:rsid w:val="005D15B4"/>
    <w:rsid w:val="005D28AC"/>
    <w:rsid w:val="005D3292"/>
    <w:rsid w:val="005E49B7"/>
    <w:rsid w:val="005E5692"/>
    <w:rsid w:val="005F1C75"/>
    <w:rsid w:val="006019E9"/>
    <w:rsid w:val="00606D0C"/>
    <w:rsid w:val="00607B2B"/>
    <w:rsid w:val="00616742"/>
    <w:rsid w:val="00621B04"/>
    <w:rsid w:val="006229D0"/>
    <w:rsid w:val="006254F7"/>
    <w:rsid w:val="00641542"/>
    <w:rsid w:val="00652DF7"/>
    <w:rsid w:val="00652FF4"/>
    <w:rsid w:val="006542B9"/>
    <w:rsid w:val="00655C42"/>
    <w:rsid w:val="00664433"/>
    <w:rsid w:val="00664A3E"/>
    <w:rsid w:val="00664E1B"/>
    <w:rsid w:val="00670F0D"/>
    <w:rsid w:val="006836BD"/>
    <w:rsid w:val="0068421D"/>
    <w:rsid w:val="0068478F"/>
    <w:rsid w:val="00687D6F"/>
    <w:rsid w:val="00690B73"/>
    <w:rsid w:val="006954FD"/>
    <w:rsid w:val="0069658E"/>
    <w:rsid w:val="006A7472"/>
    <w:rsid w:val="006A786B"/>
    <w:rsid w:val="006B3795"/>
    <w:rsid w:val="006B5F11"/>
    <w:rsid w:val="006C6133"/>
    <w:rsid w:val="006D105C"/>
    <w:rsid w:val="006D42EA"/>
    <w:rsid w:val="006D4D02"/>
    <w:rsid w:val="006D7BBE"/>
    <w:rsid w:val="006F08D1"/>
    <w:rsid w:val="006F341A"/>
    <w:rsid w:val="00702B8F"/>
    <w:rsid w:val="00703D11"/>
    <w:rsid w:val="007049BB"/>
    <w:rsid w:val="0071330B"/>
    <w:rsid w:val="00716A09"/>
    <w:rsid w:val="00725013"/>
    <w:rsid w:val="007337F1"/>
    <w:rsid w:val="00743CC9"/>
    <w:rsid w:val="00750D17"/>
    <w:rsid w:val="00762720"/>
    <w:rsid w:val="00767174"/>
    <w:rsid w:val="007720BE"/>
    <w:rsid w:val="0077670E"/>
    <w:rsid w:val="00781E0F"/>
    <w:rsid w:val="007865DB"/>
    <w:rsid w:val="007935B8"/>
    <w:rsid w:val="007943E5"/>
    <w:rsid w:val="00797B5E"/>
    <w:rsid w:val="007A6747"/>
    <w:rsid w:val="007C0650"/>
    <w:rsid w:val="007C0B8D"/>
    <w:rsid w:val="007C23F6"/>
    <w:rsid w:val="007C24DD"/>
    <w:rsid w:val="007C32B9"/>
    <w:rsid w:val="007C4854"/>
    <w:rsid w:val="007C606D"/>
    <w:rsid w:val="007C6622"/>
    <w:rsid w:val="007D507A"/>
    <w:rsid w:val="007E3AAA"/>
    <w:rsid w:val="007F0CC7"/>
    <w:rsid w:val="007F6B06"/>
    <w:rsid w:val="008019F6"/>
    <w:rsid w:val="008055E7"/>
    <w:rsid w:val="00815803"/>
    <w:rsid w:val="00817C7D"/>
    <w:rsid w:val="00830A59"/>
    <w:rsid w:val="00836B9F"/>
    <w:rsid w:val="008543BD"/>
    <w:rsid w:val="008552DC"/>
    <w:rsid w:val="0085594D"/>
    <w:rsid w:val="008563F4"/>
    <w:rsid w:val="00865FF5"/>
    <w:rsid w:val="00867382"/>
    <w:rsid w:val="008677E7"/>
    <w:rsid w:val="008705A7"/>
    <w:rsid w:val="0087067D"/>
    <w:rsid w:val="008760D5"/>
    <w:rsid w:val="008809FA"/>
    <w:rsid w:val="00882FC8"/>
    <w:rsid w:val="008853E7"/>
    <w:rsid w:val="008907FA"/>
    <w:rsid w:val="00891ED7"/>
    <w:rsid w:val="00894E7D"/>
    <w:rsid w:val="008976AD"/>
    <w:rsid w:val="008A7EC2"/>
    <w:rsid w:val="008B2B06"/>
    <w:rsid w:val="008B5498"/>
    <w:rsid w:val="008D77BE"/>
    <w:rsid w:val="008E0954"/>
    <w:rsid w:val="008E17D7"/>
    <w:rsid w:val="009078B3"/>
    <w:rsid w:val="009142B9"/>
    <w:rsid w:val="00915635"/>
    <w:rsid w:val="009216CD"/>
    <w:rsid w:val="00921D88"/>
    <w:rsid w:val="009328FB"/>
    <w:rsid w:val="00933714"/>
    <w:rsid w:val="009362CD"/>
    <w:rsid w:val="00945FDC"/>
    <w:rsid w:val="009632B6"/>
    <w:rsid w:val="009651F8"/>
    <w:rsid w:val="009669F1"/>
    <w:rsid w:val="00967847"/>
    <w:rsid w:val="00975E30"/>
    <w:rsid w:val="00977399"/>
    <w:rsid w:val="00984759"/>
    <w:rsid w:val="00992FFD"/>
    <w:rsid w:val="0099617F"/>
    <w:rsid w:val="009A0648"/>
    <w:rsid w:val="009A3CB8"/>
    <w:rsid w:val="009A5858"/>
    <w:rsid w:val="009B5BC3"/>
    <w:rsid w:val="009C1BF7"/>
    <w:rsid w:val="009C7920"/>
    <w:rsid w:val="009D316A"/>
    <w:rsid w:val="009D31F6"/>
    <w:rsid w:val="009D59FC"/>
    <w:rsid w:val="009D756A"/>
    <w:rsid w:val="009E256D"/>
    <w:rsid w:val="00A0172C"/>
    <w:rsid w:val="00A020E0"/>
    <w:rsid w:val="00A06283"/>
    <w:rsid w:val="00A1569B"/>
    <w:rsid w:val="00A21B1F"/>
    <w:rsid w:val="00A329A4"/>
    <w:rsid w:val="00A44066"/>
    <w:rsid w:val="00A5700D"/>
    <w:rsid w:val="00A61598"/>
    <w:rsid w:val="00A7069C"/>
    <w:rsid w:val="00A7793B"/>
    <w:rsid w:val="00A8750B"/>
    <w:rsid w:val="00AC02F2"/>
    <w:rsid w:val="00AC30D1"/>
    <w:rsid w:val="00AC49FA"/>
    <w:rsid w:val="00AD4649"/>
    <w:rsid w:val="00AE3EA7"/>
    <w:rsid w:val="00AF1469"/>
    <w:rsid w:val="00B04597"/>
    <w:rsid w:val="00B1323C"/>
    <w:rsid w:val="00B13240"/>
    <w:rsid w:val="00B44867"/>
    <w:rsid w:val="00B44B7E"/>
    <w:rsid w:val="00B62D99"/>
    <w:rsid w:val="00B642C2"/>
    <w:rsid w:val="00B65652"/>
    <w:rsid w:val="00B7506B"/>
    <w:rsid w:val="00B8213D"/>
    <w:rsid w:val="00BA2198"/>
    <w:rsid w:val="00BA3985"/>
    <w:rsid w:val="00BA42D5"/>
    <w:rsid w:val="00BA600B"/>
    <w:rsid w:val="00BB72C1"/>
    <w:rsid w:val="00BC1630"/>
    <w:rsid w:val="00BC255F"/>
    <w:rsid w:val="00BD020D"/>
    <w:rsid w:val="00BE3724"/>
    <w:rsid w:val="00BE531A"/>
    <w:rsid w:val="00BE585C"/>
    <w:rsid w:val="00BE5DA2"/>
    <w:rsid w:val="00BE663F"/>
    <w:rsid w:val="00BF364A"/>
    <w:rsid w:val="00C0020A"/>
    <w:rsid w:val="00C01D61"/>
    <w:rsid w:val="00C203D4"/>
    <w:rsid w:val="00C20DE6"/>
    <w:rsid w:val="00C271A9"/>
    <w:rsid w:val="00C304AA"/>
    <w:rsid w:val="00C31FDD"/>
    <w:rsid w:val="00C324B7"/>
    <w:rsid w:val="00C5575E"/>
    <w:rsid w:val="00C6077D"/>
    <w:rsid w:val="00C64909"/>
    <w:rsid w:val="00C76339"/>
    <w:rsid w:val="00C93B55"/>
    <w:rsid w:val="00C95567"/>
    <w:rsid w:val="00C96F4E"/>
    <w:rsid w:val="00CA2C33"/>
    <w:rsid w:val="00CA7F85"/>
    <w:rsid w:val="00CB0948"/>
    <w:rsid w:val="00CB47EF"/>
    <w:rsid w:val="00CC0C21"/>
    <w:rsid w:val="00CC4DD9"/>
    <w:rsid w:val="00CD19B3"/>
    <w:rsid w:val="00CD3E39"/>
    <w:rsid w:val="00CE573A"/>
    <w:rsid w:val="00D02501"/>
    <w:rsid w:val="00D10D81"/>
    <w:rsid w:val="00D118CA"/>
    <w:rsid w:val="00D12CBB"/>
    <w:rsid w:val="00D13D9D"/>
    <w:rsid w:val="00D14D09"/>
    <w:rsid w:val="00D15056"/>
    <w:rsid w:val="00D3435A"/>
    <w:rsid w:val="00D35907"/>
    <w:rsid w:val="00D360EF"/>
    <w:rsid w:val="00D405A5"/>
    <w:rsid w:val="00D5421D"/>
    <w:rsid w:val="00D56BCE"/>
    <w:rsid w:val="00D72189"/>
    <w:rsid w:val="00D72E9F"/>
    <w:rsid w:val="00D86366"/>
    <w:rsid w:val="00DA1E7A"/>
    <w:rsid w:val="00DA230D"/>
    <w:rsid w:val="00DA598E"/>
    <w:rsid w:val="00DA5C82"/>
    <w:rsid w:val="00DB47AE"/>
    <w:rsid w:val="00DB5E9E"/>
    <w:rsid w:val="00DB6ADE"/>
    <w:rsid w:val="00DB6DDF"/>
    <w:rsid w:val="00DC566C"/>
    <w:rsid w:val="00DC7A87"/>
    <w:rsid w:val="00DD21AD"/>
    <w:rsid w:val="00DD4595"/>
    <w:rsid w:val="00DE64BF"/>
    <w:rsid w:val="00DF1083"/>
    <w:rsid w:val="00DF45B1"/>
    <w:rsid w:val="00E027DA"/>
    <w:rsid w:val="00E04042"/>
    <w:rsid w:val="00E047F3"/>
    <w:rsid w:val="00E061ED"/>
    <w:rsid w:val="00E1469B"/>
    <w:rsid w:val="00E17971"/>
    <w:rsid w:val="00E23BFB"/>
    <w:rsid w:val="00E26F18"/>
    <w:rsid w:val="00E271B2"/>
    <w:rsid w:val="00E32B75"/>
    <w:rsid w:val="00E32EAE"/>
    <w:rsid w:val="00E331B5"/>
    <w:rsid w:val="00E341F0"/>
    <w:rsid w:val="00E34FB6"/>
    <w:rsid w:val="00E4318E"/>
    <w:rsid w:val="00E4579F"/>
    <w:rsid w:val="00E467C9"/>
    <w:rsid w:val="00E56EAD"/>
    <w:rsid w:val="00E572F8"/>
    <w:rsid w:val="00E67AA3"/>
    <w:rsid w:val="00E71C04"/>
    <w:rsid w:val="00E86F41"/>
    <w:rsid w:val="00E93357"/>
    <w:rsid w:val="00E93983"/>
    <w:rsid w:val="00E941DD"/>
    <w:rsid w:val="00E94DEF"/>
    <w:rsid w:val="00EA12C8"/>
    <w:rsid w:val="00EB0C95"/>
    <w:rsid w:val="00EB0EDE"/>
    <w:rsid w:val="00EB6F73"/>
    <w:rsid w:val="00EC0801"/>
    <w:rsid w:val="00EC2B7F"/>
    <w:rsid w:val="00ED15B5"/>
    <w:rsid w:val="00ED282C"/>
    <w:rsid w:val="00EE2A44"/>
    <w:rsid w:val="00EF6597"/>
    <w:rsid w:val="00F0438B"/>
    <w:rsid w:val="00F04582"/>
    <w:rsid w:val="00F06A5E"/>
    <w:rsid w:val="00F079E0"/>
    <w:rsid w:val="00F11C8E"/>
    <w:rsid w:val="00F17ED9"/>
    <w:rsid w:val="00F214CC"/>
    <w:rsid w:val="00F22C3E"/>
    <w:rsid w:val="00F276E9"/>
    <w:rsid w:val="00F34FAD"/>
    <w:rsid w:val="00F40EA7"/>
    <w:rsid w:val="00F414A9"/>
    <w:rsid w:val="00F55F55"/>
    <w:rsid w:val="00F65304"/>
    <w:rsid w:val="00F657F7"/>
    <w:rsid w:val="00F6654B"/>
    <w:rsid w:val="00F741A6"/>
    <w:rsid w:val="00F74AA9"/>
    <w:rsid w:val="00F751DE"/>
    <w:rsid w:val="00F7531E"/>
    <w:rsid w:val="00F7596F"/>
    <w:rsid w:val="00F76637"/>
    <w:rsid w:val="00F837FD"/>
    <w:rsid w:val="00F9047F"/>
    <w:rsid w:val="00F91688"/>
    <w:rsid w:val="00F91719"/>
    <w:rsid w:val="00FA06D0"/>
    <w:rsid w:val="00FA1956"/>
    <w:rsid w:val="00FA6590"/>
    <w:rsid w:val="00FA7D75"/>
    <w:rsid w:val="00FB351F"/>
    <w:rsid w:val="00FB761E"/>
    <w:rsid w:val="00FC4E4C"/>
    <w:rsid w:val="00FD2400"/>
    <w:rsid w:val="00FD2A4B"/>
    <w:rsid w:val="00FD6538"/>
    <w:rsid w:val="00FD7EC7"/>
    <w:rsid w:val="00FE539E"/>
    <w:rsid w:val="00FF485D"/>
    <w:rsid w:val="04548124"/>
    <w:rsid w:val="164E66F0"/>
    <w:rsid w:val="17F2EBEF"/>
    <w:rsid w:val="1D6E5FC1"/>
    <w:rsid w:val="245008E5"/>
    <w:rsid w:val="318BF91E"/>
    <w:rsid w:val="4231DD84"/>
    <w:rsid w:val="427153DC"/>
    <w:rsid w:val="49640A5C"/>
    <w:rsid w:val="4BCA8521"/>
    <w:rsid w:val="4E0599C9"/>
    <w:rsid w:val="5790232D"/>
    <w:rsid w:val="579B665C"/>
    <w:rsid w:val="5D84BA05"/>
    <w:rsid w:val="5DDF2DCD"/>
    <w:rsid w:val="6729A61E"/>
    <w:rsid w:val="78CD50B8"/>
    <w:rsid w:val="7E250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8D587"/>
  <w15:chartTrackingRefBased/>
  <w15:docId w15:val="{A46B31A9-FBB1-4A68-8F38-ADB86901E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3BD"/>
  </w:style>
  <w:style w:type="paragraph" w:styleId="Heading1">
    <w:name w:val="heading 1"/>
    <w:basedOn w:val="Normal"/>
    <w:next w:val="Normal"/>
    <w:link w:val="Heading1Char"/>
    <w:uiPriority w:val="9"/>
    <w:qFormat/>
    <w:rsid w:val="001B5EEC"/>
    <w:pPr>
      <w:keepNext/>
      <w:keepLines/>
      <w:pBdr>
        <w:bottom w:val="single" w:sz="4" w:space="1" w:color="549E39" w:themeColor="accent1"/>
      </w:pBdr>
      <w:spacing w:before="400" w:after="40" w:line="240" w:lineRule="auto"/>
      <w:outlineLvl w:val="0"/>
    </w:pPr>
    <w:rPr>
      <w:rFonts w:asciiTheme="majorHAnsi" w:eastAsiaTheme="majorEastAsia" w:hAnsiTheme="majorHAnsi" w:cstheme="majorBidi"/>
      <w:color w:val="3E762A" w:themeColor="accent1" w:themeShade="BF"/>
      <w:sz w:val="36"/>
      <w:szCs w:val="36"/>
    </w:rPr>
  </w:style>
  <w:style w:type="paragraph" w:styleId="Heading2">
    <w:name w:val="heading 2"/>
    <w:basedOn w:val="Normal"/>
    <w:next w:val="Normal"/>
    <w:link w:val="Heading2Char"/>
    <w:uiPriority w:val="9"/>
    <w:unhideWhenUsed/>
    <w:qFormat/>
    <w:rsid w:val="001B5EEC"/>
    <w:pPr>
      <w:keepNext/>
      <w:keepLines/>
      <w:spacing w:before="160" w:after="0" w:line="240" w:lineRule="auto"/>
      <w:outlineLvl w:val="1"/>
    </w:pPr>
    <w:rPr>
      <w:rFonts w:asciiTheme="majorHAnsi" w:eastAsiaTheme="majorEastAsia" w:hAnsiTheme="majorHAnsi" w:cstheme="majorBidi"/>
      <w:color w:val="3E762A" w:themeColor="accent1" w:themeShade="BF"/>
      <w:sz w:val="28"/>
      <w:szCs w:val="28"/>
    </w:rPr>
  </w:style>
  <w:style w:type="paragraph" w:styleId="Heading3">
    <w:name w:val="heading 3"/>
    <w:basedOn w:val="Normal"/>
    <w:next w:val="Normal"/>
    <w:link w:val="Heading3Char"/>
    <w:uiPriority w:val="9"/>
    <w:unhideWhenUsed/>
    <w:qFormat/>
    <w:rsid w:val="001B5EE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B5EE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B5EE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B5EE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B5EE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B5EE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B5EE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EEC"/>
    <w:rPr>
      <w:rFonts w:asciiTheme="majorHAnsi" w:eastAsiaTheme="majorEastAsia" w:hAnsiTheme="majorHAnsi" w:cstheme="majorBidi"/>
      <w:color w:val="3E762A" w:themeColor="accent1" w:themeShade="BF"/>
      <w:sz w:val="36"/>
      <w:szCs w:val="36"/>
    </w:rPr>
  </w:style>
  <w:style w:type="character" w:customStyle="1" w:styleId="Heading2Char">
    <w:name w:val="Heading 2 Char"/>
    <w:basedOn w:val="DefaultParagraphFont"/>
    <w:link w:val="Heading2"/>
    <w:uiPriority w:val="9"/>
    <w:rsid w:val="001B5EEC"/>
    <w:rPr>
      <w:rFonts w:asciiTheme="majorHAnsi" w:eastAsiaTheme="majorEastAsia" w:hAnsiTheme="majorHAnsi" w:cstheme="majorBidi"/>
      <w:color w:val="3E762A" w:themeColor="accent1" w:themeShade="BF"/>
      <w:sz w:val="28"/>
      <w:szCs w:val="28"/>
    </w:rPr>
  </w:style>
  <w:style w:type="character" w:customStyle="1" w:styleId="Heading3Char">
    <w:name w:val="Heading 3 Char"/>
    <w:basedOn w:val="DefaultParagraphFont"/>
    <w:link w:val="Heading3"/>
    <w:uiPriority w:val="9"/>
    <w:rsid w:val="001B5EE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1B5EE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1B5EE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B5EE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B5EE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B5EE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B5EEC"/>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1B5EEC"/>
    <w:pPr>
      <w:spacing w:after="0" w:line="240" w:lineRule="auto"/>
      <w:contextualSpacing/>
    </w:pPr>
    <w:rPr>
      <w:rFonts w:asciiTheme="majorHAnsi" w:eastAsiaTheme="majorEastAsia" w:hAnsiTheme="majorHAnsi" w:cstheme="majorBidi"/>
      <w:color w:val="3E762A" w:themeColor="accent1" w:themeShade="BF"/>
      <w:spacing w:val="-7"/>
      <w:sz w:val="80"/>
      <w:szCs w:val="80"/>
    </w:rPr>
  </w:style>
  <w:style w:type="character" w:customStyle="1" w:styleId="TitleChar">
    <w:name w:val="Title Char"/>
    <w:basedOn w:val="DefaultParagraphFont"/>
    <w:link w:val="Title"/>
    <w:uiPriority w:val="10"/>
    <w:rsid w:val="001B5EEC"/>
    <w:rPr>
      <w:rFonts w:asciiTheme="majorHAnsi" w:eastAsiaTheme="majorEastAsia" w:hAnsiTheme="majorHAnsi" w:cstheme="majorBidi"/>
      <w:color w:val="3E762A" w:themeColor="accent1" w:themeShade="BF"/>
      <w:spacing w:val="-7"/>
      <w:sz w:val="80"/>
      <w:szCs w:val="80"/>
    </w:rPr>
  </w:style>
  <w:style w:type="paragraph" w:styleId="Subtitle">
    <w:name w:val="Subtitle"/>
    <w:basedOn w:val="Normal"/>
    <w:next w:val="Normal"/>
    <w:link w:val="SubtitleChar"/>
    <w:uiPriority w:val="11"/>
    <w:qFormat/>
    <w:rsid w:val="001B5EE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B5EEC"/>
    <w:rPr>
      <w:rFonts w:asciiTheme="majorHAnsi" w:eastAsiaTheme="majorEastAsia" w:hAnsiTheme="majorHAnsi" w:cstheme="majorBidi"/>
      <w:color w:val="404040" w:themeColor="text1" w:themeTint="BF"/>
      <w:sz w:val="30"/>
      <w:szCs w:val="30"/>
    </w:rPr>
  </w:style>
  <w:style w:type="paragraph" w:styleId="Quote">
    <w:name w:val="Quote"/>
    <w:basedOn w:val="Normal"/>
    <w:next w:val="Normal"/>
    <w:link w:val="QuoteChar"/>
    <w:uiPriority w:val="29"/>
    <w:qFormat/>
    <w:rsid w:val="001B5EE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B5EEC"/>
    <w:rPr>
      <w:i/>
      <w:iCs/>
    </w:rPr>
  </w:style>
  <w:style w:type="paragraph" w:styleId="ListParagraph">
    <w:name w:val="List Paragraph"/>
    <w:basedOn w:val="Normal"/>
    <w:uiPriority w:val="34"/>
    <w:qFormat/>
    <w:rsid w:val="00817C7D"/>
    <w:pPr>
      <w:ind w:left="720"/>
      <w:contextualSpacing/>
    </w:pPr>
  </w:style>
  <w:style w:type="character" w:styleId="IntenseEmphasis">
    <w:name w:val="Intense Emphasis"/>
    <w:basedOn w:val="DefaultParagraphFont"/>
    <w:uiPriority w:val="21"/>
    <w:qFormat/>
    <w:rsid w:val="001B5EEC"/>
    <w:rPr>
      <w:b/>
      <w:bCs/>
      <w:i/>
      <w:iCs/>
    </w:rPr>
  </w:style>
  <w:style w:type="paragraph" w:styleId="IntenseQuote">
    <w:name w:val="Intense Quote"/>
    <w:basedOn w:val="Normal"/>
    <w:next w:val="Normal"/>
    <w:link w:val="IntenseQuoteChar"/>
    <w:uiPriority w:val="30"/>
    <w:qFormat/>
    <w:rsid w:val="001B5EEC"/>
    <w:pPr>
      <w:spacing w:before="100" w:beforeAutospacing="1" w:after="240"/>
      <w:ind w:left="864" w:right="864"/>
      <w:jc w:val="center"/>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1B5EEC"/>
    <w:rPr>
      <w:rFonts w:asciiTheme="majorHAnsi" w:eastAsiaTheme="majorEastAsia" w:hAnsiTheme="majorHAnsi" w:cstheme="majorBidi"/>
      <w:color w:val="549E39" w:themeColor="accent1"/>
      <w:sz w:val="28"/>
      <w:szCs w:val="28"/>
    </w:rPr>
  </w:style>
  <w:style w:type="character" w:styleId="IntenseReference">
    <w:name w:val="Intense Reference"/>
    <w:basedOn w:val="DefaultParagraphFont"/>
    <w:uiPriority w:val="32"/>
    <w:qFormat/>
    <w:rsid w:val="001B5EEC"/>
    <w:rPr>
      <w:b/>
      <w:bCs/>
      <w:smallCaps/>
      <w:u w:val="single"/>
    </w:rPr>
  </w:style>
  <w:style w:type="table" w:styleId="TableGrid">
    <w:name w:val="Table Grid"/>
    <w:basedOn w:val="TableNormal"/>
    <w:uiPriority w:val="39"/>
    <w:rsid w:val="00625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B5EEC"/>
    <w:pPr>
      <w:spacing w:line="240" w:lineRule="auto"/>
    </w:pPr>
    <w:rPr>
      <w:b/>
      <w:bCs/>
      <w:color w:val="404040" w:themeColor="text1" w:themeTint="BF"/>
      <w:sz w:val="20"/>
      <w:szCs w:val="20"/>
    </w:rPr>
  </w:style>
  <w:style w:type="paragraph" w:styleId="NoSpacing">
    <w:name w:val="No Spacing"/>
    <w:link w:val="NoSpacingChar"/>
    <w:uiPriority w:val="1"/>
    <w:qFormat/>
    <w:rsid w:val="001B5EEC"/>
    <w:pPr>
      <w:spacing w:after="0" w:line="240" w:lineRule="auto"/>
    </w:pPr>
  </w:style>
  <w:style w:type="character" w:customStyle="1" w:styleId="NoSpacingChar">
    <w:name w:val="No Spacing Char"/>
    <w:basedOn w:val="DefaultParagraphFont"/>
    <w:link w:val="NoSpacing"/>
    <w:uiPriority w:val="1"/>
    <w:rsid w:val="006254F7"/>
  </w:style>
  <w:style w:type="character" w:styleId="Strong">
    <w:name w:val="Strong"/>
    <w:basedOn w:val="DefaultParagraphFont"/>
    <w:uiPriority w:val="22"/>
    <w:qFormat/>
    <w:rsid w:val="001B5EEC"/>
    <w:rPr>
      <w:b/>
      <w:bCs/>
    </w:rPr>
  </w:style>
  <w:style w:type="character" w:styleId="Emphasis">
    <w:name w:val="Emphasis"/>
    <w:basedOn w:val="DefaultParagraphFont"/>
    <w:uiPriority w:val="20"/>
    <w:qFormat/>
    <w:rsid w:val="001B5EEC"/>
    <w:rPr>
      <w:i/>
      <w:iCs/>
    </w:rPr>
  </w:style>
  <w:style w:type="character" w:styleId="SubtleEmphasis">
    <w:name w:val="Subtle Emphasis"/>
    <w:basedOn w:val="DefaultParagraphFont"/>
    <w:uiPriority w:val="19"/>
    <w:qFormat/>
    <w:rsid w:val="001B5EEC"/>
    <w:rPr>
      <w:i/>
      <w:iCs/>
      <w:color w:val="595959" w:themeColor="text1" w:themeTint="A6"/>
    </w:rPr>
  </w:style>
  <w:style w:type="character" w:styleId="SubtleReference">
    <w:name w:val="Subtle Reference"/>
    <w:basedOn w:val="DefaultParagraphFont"/>
    <w:uiPriority w:val="31"/>
    <w:qFormat/>
    <w:rsid w:val="001B5EEC"/>
    <w:rPr>
      <w:smallCaps/>
      <w:color w:val="404040" w:themeColor="text1" w:themeTint="BF"/>
    </w:rPr>
  </w:style>
  <w:style w:type="character" w:styleId="BookTitle">
    <w:name w:val="Book Title"/>
    <w:basedOn w:val="DefaultParagraphFont"/>
    <w:uiPriority w:val="33"/>
    <w:qFormat/>
    <w:rsid w:val="001B5EEC"/>
    <w:rPr>
      <w:b/>
      <w:bCs/>
      <w:smallCaps/>
    </w:rPr>
  </w:style>
  <w:style w:type="paragraph" w:styleId="TOCHeading">
    <w:name w:val="TOC Heading"/>
    <w:basedOn w:val="Heading1"/>
    <w:next w:val="Normal"/>
    <w:uiPriority w:val="39"/>
    <w:unhideWhenUsed/>
    <w:qFormat/>
    <w:rsid w:val="001B5EEC"/>
    <w:pPr>
      <w:outlineLvl w:val="9"/>
    </w:pPr>
  </w:style>
  <w:style w:type="character" w:styleId="Hyperlink">
    <w:name w:val="Hyperlink"/>
    <w:basedOn w:val="DefaultParagraphFont"/>
    <w:uiPriority w:val="99"/>
    <w:unhideWhenUsed/>
    <w:rsid w:val="001B7813"/>
    <w:rPr>
      <w:color w:val="6B9F25" w:themeColor="hyperlink"/>
      <w:u w:val="single"/>
    </w:rPr>
  </w:style>
  <w:style w:type="character" w:styleId="UnresolvedMention">
    <w:name w:val="Unresolved Mention"/>
    <w:basedOn w:val="DefaultParagraphFont"/>
    <w:uiPriority w:val="99"/>
    <w:semiHidden/>
    <w:unhideWhenUsed/>
    <w:rsid w:val="001B7813"/>
    <w:rPr>
      <w:color w:val="605E5C"/>
      <w:shd w:val="clear" w:color="auto" w:fill="E1DFDD"/>
    </w:rPr>
  </w:style>
  <w:style w:type="paragraph" w:styleId="TOC1">
    <w:name w:val="toc 1"/>
    <w:basedOn w:val="Normal"/>
    <w:next w:val="Normal"/>
    <w:autoRedefine/>
    <w:uiPriority w:val="39"/>
    <w:unhideWhenUsed/>
    <w:rsid w:val="00DA230D"/>
    <w:pPr>
      <w:spacing w:after="100"/>
    </w:pPr>
  </w:style>
  <w:style w:type="paragraph" w:styleId="TOC2">
    <w:name w:val="toc 2"/>
    <w:basedOn w:val="Normal"/>
    <w:next w:val="Normal"/>
    <w:autoRedefine/>
    <w:uiPriority w:val="39"/>
    <w:unhideWhenUsed/>
    <w:rsid w:val="00DA230D"/>
    <w:pPr>
      <w:spacing w:after="100"/>
      <w:ind w:left="210"/>
    </w:pPr>
  </w:style>
  <w:style w:type="paragraph" w:styleId="NormalWeb">
    <w:name w:val="Normal (Web)"/>
    <w:basedOn w:val="Normal"/>
    <w:uiPriority w:val="99"/>
    <w:semiHidden/>
    <w:unhideWhenUsed/>
    <w:rsid w:val="00BF364A"/>
    <w:rPr>
      <w:rFonts w:ascii="Times New Roman" w:hAnsi="Times New Roman" w:cs="Times New Roman"/>
      <w:sz w:val="24"/>
      <w:szCs w:val="24"/>
    </w:rPr>
  </w:style>
  <w:style w:type="paragraph" w:styleId="TOC3">
    <w:name w:val="toc 3"/>
    <w:basedOn w:val="Normal"/>
    <w:next w:val="Normal"/>
    <w:autoRedefine/>
    <w:uiPriority w:val="39"/>
    <w:unhideWhenUsed/>
    <w:rsid w:val="00F751DE"/>
    <w:pPr>
      <w:spacing w:after="100"/>
      <w:ind w:left="420"/>
    </w:pPr>
  </w:style>
  <w:style w:type="character" w:styleId="FollowedHyperlink">
    <w:name w:val="FollowedHyperlink"/>
    <w:basedOn w:val="DefaultParagraphFont"/>
    <w:uiPriority w:val="99"/>
    <w:semiHidden/>
    <w:unhideWhenUsed/>
    <w:rsid w:val="003C6891"/>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diagramLayout" Target="diagrams/layout2.xm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image" Target="media/image10.png"/><Relationship Id="rId11" Type="http://schemas.openxmlformats.org/officeDocument/2006/relationships/image" Target="media/image3.jpeg"/><Relationship Id="rId24" Type="http://schemas.microsoft.com/office/2007/relationships/diagramDrawing" Target="diagrams/drawing2.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image" Target="media/image47.png"/><Relationship Id="rId5" Type="http://schemas.openxmlformats.org/officeDocument/2006/relationships/numbering" Target="numbering.xml"/><Relationship Id="rId61" Type="http://schemas.openxmlformats.org/officeDocument/2006/relationships/image" Target="media/image42.png"/><Relationship Id="rId19" Type="http://schemas.microsoft.com/office/2007/relationships/diagramDrawing" Target="diagrams/drawing1.xml"/><Relationship Id="rId14" Type="http://schemas.openxmlformats.org/officeDocument/2006/relationships/image" Target="media/image5.png"/><Relationship Id="rId22" Type="http://schemas.openxmlformats.org/officeDocument/2006/relationships/diagramQuickStyle" Target="diagrams/quickStyle2.xm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8" Type="http://schemas.openxmlformats.org/officeDocument/2006/relationships/webSettings" Target="webSettings.xml"/><Relationship Id="rId51" Type="http://schemas.openxmlformats.org/officeDocument/2006/relationships/image" Target="media/image32.png"/><Relationship Id="rId3" Type="http://schemas.openxmlformats.org/officeDocument/2006/relationships/customXml" Target="../customXml/item3.xml"/><Relationship Id="rId12" Type="http://schemas.openxmlformats.org/officeDocument/2006/relationships/hyperlink" Target="https://github.com/Tom-wales/ACCB5029_GroupAssignment.git" TargetMode="External"/><Relationship Id="rId17" Type="http://schemas.openxmlformats.org/officeDocument/2006/relationships/diagramQuickStyle" Target="diagrams/quickStyle1.xm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20" Type="http://schemas.openxmlformats.org/officeDocument/2006/relationships/diagramData" Target="diagrams/data2.xml"/><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image" Target="media/image2.jpeg"/><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4" Type="http://schemas.openxmlformats.org/officeDocument/2006/relationships/customXml" Target="../customXml/item4.xml"/><Relationship Id="rId9" Type="http://schemas.openxmlformats.org/officeDocument/2006/relationships/image" Target="media/image1.gif"/><Relationship Id="rId13" Type="http://schemas.openxmlformats.org/officeDocument/2006/relationships/image" Target="media/image4.png"/><Relationship Id="rId18" Type="http://schemas.openxmlformats.org/officeDocument/2006/relationships/diagramColors" Target="diagrams/colors1.xml"/><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725166-537A-4592-962A-47CC302B7229}" type="doc">
      <dgm:prSet loTypeId="urn:microsoft.com/office/officeart/2005/8/layout/radial1" loCatId="relationship" qsTypeId="urn:microsoft.com/office/officeart/2005/8/quickstyle/3d3" qsCatId="3D" csTypeId="urn:microsoft.com/office/officeart/2005/8/colors/accent3_2" csCatId="accent3" phldr="1"/>
      <dgm:spPr/>
      <dgm:t>
        <a:bodyPr/>
        <a:lstStyle/>
        <a:p>
          <a:endParaRPr lang="en-GB"/>
        </a:p>
      </dgm:t>
    </dgm:pt>
    <dgm:pt modelId="{F8E5A9A6-D3E8-4149-9EFE-99DE61F70478}">
      <dgm:prSet phldrT="[Text]" phldr="0"/>
      <dgm:spPr>
        <a:solidFill>
          <a:schemeClr val="accent1">
            <a:lumMod val="75000"/>
          </a:schemeClr>
        </a:solidFill>
      </dgm:spPr>
      <dgm:t>
        <a:bodyPr/>
        <a:lstStyle/>
        <a:p>
          <a:r>
            <a:rPr lang="en-GB" dirty="0"/>
            <a:t>Design Principles</a:t>
          </a:r>
        </a:p>
      </dgm:t>
    </dgm:pt>
    <dgm:pt modelId="{C78DE88B-849D-4B14-999F-83366E74ABFC}" type="parTrans" cxnId="{38B7F27F-9B15-4D8B-A113-79072A00CC71}">
      <dgm:prSet/>
      <dgm:spPr/>
      <dgm:t>
        <a:bodyPr/>
        <a:lstStyle/>
        <a:p>
          <a:endParaRPr lang="en-GB"/>
        </a:p>
      </dgm:t>
    </dgm:pt>
    <dgm:pt modelId="{D362EFD4-F598-4D61-BC39-DB43CB1F74C2}" type="sibTrans" cxnId="{38B7F27F-9B15-4D8B-A113-79072A00CC71}">
      <dgm:prSet/>
      <dgm:spPr/>
      <dgm:t>
        <a:bodyPr/>
        <a:lstStyle/>
        <a:p>
          <a:endParaRPr lang="en-GB"/>
        </a:p>
      </dgm:t>
    </dgm:pt>
    <dgm:pt modelId="{FEC8C1F3-E7C9-4908-9530-E85731043986}">
      <dgm:prSet phldrT="[Text]" phldr="0"/>
      <dgm:spPr>
        <a:solidFill>
          <a:schemeClr val="accent1">
            <a:lumMod val="75000"/>
          </a:schemeClr>
        </a:solidFill>
      </dgm:spPr>
      <dgm:t>
        <a:bodyPr/>
        <a:lstStyle/>
        <a:p>
          <a:r>
            <a:rPr lang="en-GB" dirty="0"/>
            <a:t>Modular elements and Playbooks</a:t>
          </a:r>
        </a:p>
      </dgm:t>
    </dgm:pt>
    <dgm:pt modelId="{72407120-E8DF-4A0A-8D44-109F3A59D3E8}" type="parTrans" cxnId="{665D8570-A672-4B07-9D3C-F403732DB99D}">
      <dgm:prSet/>
      <dgm:spPr/>
      <dgm:t>
        <a:bodyPr/>
        <a:lstStyle/>
        <a:p>
          <a:endParaRPr lang="en-GB"/>
        </a:p>
      </dgm:t>
    </dgm:pt>
    <dgm:pt modelId="{0F70D633-56DF-4D1A-897A-7397E89976F9}" type="sibTrans" cxnId="{665D8570-A672-4B07-9D3C-F403732DB99D}">
      <dgm:prSet/>
      <dgm:spPr/>
      <dgm:t>
        <a:bodyPr/>
        <a:lstStyle/>
        <a:p>
          <a:endParaRPr lang="en-GB"/>
        </a:p>
      </dgm:t>
    </dgm:pt>
    <dgm:pt modelId="{322AA7FA-79D6-4249-9957-DE106535FE28}">
      <dgm:prSet phldrT="[Text]" phldr="0"/>
      <dgm:spPr>
        <a:solidFill>
          <a:schemeClr val="accent1">
            <a:lumMod val="75000"/>
          </a:schemeClr>
        </a:solidFill>
      </dgm:spPr>
      <dgm:t>
        <a:bodyPr/>
        <a:lstStyle/>
        <a:p>
          <a:r>
            <a:rPr lang="en-GB"/>
            <a:t>Build something simple </a:t>
          </a:r>
          <a:r>
            <a:rPr lang="en-GB" dirty="0"/>
            <a:t>that works first </a:t>
          </a:r>
        </a:p>
      </dgm:t>
    </dgm:pt>
    <dgm:pt modelId="{65F3141A-BFD8-4DAC-8BB6-3EE9AC9EB6B3}" type="parTrans" cxnId="{3EFB39C9-0FE6-4FD4-829C-62E58833460C}">
      <dgm:prSet/>
      <dgm:spPr/>
      <dgm:t>
        <a:bodyPr/>
        <a:lstStyle/>
        <a:p>
          <a:endParaRPr lang="en-GB"/>
        </a:p>
      </dgm:t>
    </dgm:pt>
    <dgm:pt modelId="{C6B9A8CA-9BCA-407B-AE46-104991CCA38F}" type="sibTrans" cxnId="{3EFB39C9-0FE6-4FD4-829C-62E58833460C}">
      <dgm:prSet/>
      <dgm:spPr/>
      <dgm:t>
        <a:bodyPr/>
        <a:lstStyle/>
        <a:p>
          <a:endParaRPr lang="en-GB"/>
        </a:p>
      </dgm:t>
    </dgm:pt>
    <dgm:pt modelId="{C83F63B4-5C3A-48DE-9004-1AD37137D3A3}">
      <dgm:prSet phldrT="[Text]" phldr="0"/>
      <dgm:spPr>
        <a:solidFill>
          <a:schemeClr val="accent1">
            <a:lumMod val="75000"/>
          </a:schemeClr>
        </a:solidFill>
      </dgm:spPr>
      <dgm:t>
        <a:bodyPr/>
        <a:lstStyle/>
        <a:p>
          <a:r>
            <a:rPr lang="en-GB" dirty="0"/>
            <a:t>Deliver elements in phases</a:t>
          </a:r>
        </a:p>
      </dgm:t>
    </dgm:pt>
    <dgm:pt modelId="{F6BEB0B0-CE89-4DD2-A014-ABBF87B7B089}" type="parTrans" cxnId="{CB2B22DB-E76D-4223-A43C-42C79F603A1F}">
      <dgm:prSet/>
      <dgm:spPr/>
      <dgm:t>
        <a:bodyPr/>
        <a:lstStyle/>
        <a:p>
          <a:endParaRPr lang="en-GB"/>
        </a:p>
      </dgm:t>
    </dgm:pt>
    <dgm:pt modelId="{9E8158B3-E1E4-4489-9233-A1F9EC129066}" type="sibTrans" cxnId="{CB2B22DB-E76D-4223-A43C-42C79F603A1F}">
      <dgm:prSet/>
      <dgm:spPr/>
      <dgm:t>
        <a:bodyPr/>
        <a:lstStyle/>
        <a:p>
          <a:endParaRPr lang="en-GB"/>
        </a:p>
      </dgm:t>
    </dgm:pt>
    <dgm:pt modelId="{79593D8D-FC4C-4F40-83CA-97922B185E47}">
      <dgm:prSet phldrT="[Text]" phldr="0"/>
      <dgm:spPr>
        <a:solidFill>
          <a:schemeClr val="accent1">
            <a:lumMod val="75000"/>
          </a:schemeClr>
        </a:solidFill>
      </dgm:spPr>
      <dgm:t>
        <a:bodyPr/>
        <a:lstStyle/>
        <a:p>
          <a:r>
            <a:rPr lang="en-GB" dirty="0"/>
            <a:t>Design for scalability </a:t>
          </a:r>
        </a:p>
      </dgm:t>
    </dgm:pt>
    <dgm:pt modelId="{28B87CA8-3088-48A4-818A-5B418E82C066}" type="parTrans" cxnId="{5B204352-EC65-4169-BDEA-536748699608}">
      <dgm:prSet/>
      <dgm:spPr/>
      <dgm:t>
        <a:bodyPr/>
        <a:lstStyle/>
        <a:p>
          <a:endParaRPr lang="en-GB"/>
        </a:p>
      </dgm:t>
    </dgm:pt>
    <dgm:pt modelId="{6DF8CE95-4884-47F4-84EE-B2BA9A15B833}" type="sibTrans" cxnId="{5B204352-EC65-4169-BDEA-536748699608}">
      <dgm:prSet/>
      <dgm:spPr/>
      <dgm:t>
        <a:bodyPr/>
        <a:lstStyle/>
        <a:p>
          <a:endParaRPr lang="en-GB"/>
        </a:p>
      </dgm:t>
    </dgm:pt>
    <dgm:pt modelId="{A708A1E4-EACE-4EBC-810F-AC6BEBB3B143}" type="pres">
      <dgm:prSet presAssocID="{09725166-537A-4592-962A-47CC302B7229}" presName="cycle" presStyleCnt="0">
        <dgm:presLayoutVars>
          <dgm:chMax val="1"/>
          <dgm:dir/>
          <dgm:animLvl val="ctr"/>
          <dgm:resizeHandles val="exact"/>
        </dgm:presLayoutVars>
      </dgm:prSet>
      <dgm:spPr/>
    </dgm:pt>
    <dgm:pt modelId="{092134D0-F4BA-425B-95C9-5420C8C2FA90}" type="pres">
      <dgm:prSet presAssocID="{F8E5A9A6-D3E8-4149-9EFE-99DE61F70478}" presName="centerShape" presStyleLbl="node0" presStyleIdx="0" presStyleCnt="1"/>
      <dgm:spPr/>
    </dgm:pt>
    <dgm:pt modelId="{4425B329-EEE1-4C31-B2A5-FE4C7E1FEF71}" type="pres">
      <dgm:prSet presAssocID="{72407120-E8DF-4A0A-8D44-109F3A59D3E8}" presName="Name9" presStyleLbl="parChTrans1D2" presStyleIdx="0" presStyleCnt="4"/>
      <dgm:spPr/>
    </dgm:pt>
    <dgm:pt modelId="{6B70AC15-2B49-47CA-80A0-9AED81FE3180}" type="pres">
      <dgm:prSet presAssocID="{72407120-E8DF-4A0A-8D44-109F3A59D3E8}" presName="connTx" presStyleLbl="parChTrans1D2" presStyleIdx="0" presStyleCnt="4"/>
      <dgm:spPr/>
    </dgm:pt>
    <dgm:pt modelId="{D11F545F-3E35-4BDF-BCFA-2BB1882D411E}" type="pres">
      <dgm:prSet presAssocID="{FEC8C1F3-E7C9-4908-9530-E85731043986}" presName="node" presStyleLbl="node1" presStyleIdx="0" presStyleCnt="4">
        <dgm:presLayoutVars>
          <dgm:bulletEnabled val="1"/>
        </dgm:presLayoutVars>
      </dgm:prSet>
      <dgm:spPr/>
    </dgm:pt>
    <dgm:pt modelId="{152D001F-017B-450F-BC37-A857B62DBA12}" type="pres">
      <dgm:prSet presAssocID="{65F3141A-BFD8-4DAC-8BB6-3EE9AC9EB6B3}" presName="Name9" presStyleLbl="parChTrans1D2" presStyleIdx="1" presStyleCnt="4"/>
      <dgm:spPr/>
    </dgm:pt>
    <dgm:pt modelId="{1D7F5EA5-0924-41DF-89A6-944467E56143}" type="pres">
      <dgm:prSet presAssocID="{65F3141A-BFD8-4DAC-8BB6-3EE9AC9EB6B3}" presName="connTx" presStyleLbl="parChTrans1D2" presStyleIdx="1" presStyleCnt="4"/>
      <dgm:spPr/>
    </dgm:pt>
    <dgm:pt modelId="{8EEDA3CB-BA69-4EBA-AD12-DA1CB0675787}" type="pres">
      <dgm:prSet presAssocID="{322AA7FA-79D6-4249-9957-DE106535FE28}" presName="node" presStyleLbl="node1" presStyleIdx="1" presStyleCnt="4">
        <dgm:presLayoutVars>
          <dgm:bulletEnabled val="1"/>
        </dgm:presLayoutVars>
      </dgm:prSet>
      <dgm:spPr/>
    </dgm:pt>
    <dgm:pt modelId="{F2CF0E97-487B-4F76-A14C-72A29074A0CE}" type="pres">
      <dgm:prSet presAssocID="{F6BEB0B0-CE89-4DD2-A014-ABBF87B7B089}" presName="Name9" presStyleLbl="parChTrans1D2" presStyleIdx="2" presStyleCnt="4"/>
      <dgm:spPr/>
    </dgm:pt>
    <dgm:pt modelId="{63467C65-CFA3-4338-9236-AC5C83A1400C}" type="pres">
      <dgm:prSet presAssocID="{F6BEB0B0-CE89-4DD2-A014-ABBF87B7B089}" presName="connTx" presStyleLbl="parChTrans1D2" presStyleIdx="2" presStyleCnt="4"/>
      <dgm:spPr/>
    </dgm:pt>
    <dgm:pt modelId="{3B9D06A9-CC1D-490B-B5E7-DA7D23B317A1}" type="pres">
      <dgm:prSet presAssocID="{C83F63B4-5C3A-48DE-9004-1AD37137D3A3}" presName="node" presStyleLbl="node1" presStyleIdx="2" presStyleCnt="4">
        <dgm:presLayoutVars>
          <dgm:bulletEnabled val="1"/>
        </dgm:presLayoutVars>
      </dgm:prSet>
      <dgm:spPr/>
    </dgm:pt>
    <dgm:pt modelId="{30C05BF5-3A7B-4F0D-88BA-08D5BC88B7B3}" type="pres">
      <dgm:prSet presAssocID="{28B87CA8-3088-48A4-818A-5B418E82C066}" presName="Name9" presStyleLbl="parChTrans1D2" presStyleIdx="3" presStyleCnt="4"/>
      <dgm:spPr/>
    </dgm:pt>
    <dgm:pt modelId="{DFC56BC1-7645-46E6-8782-00C1C7BA8128}" type="pres">
      <dgm:prSet presAssocID="{28B87CA8-3088-48A4-818A-5B418E82C066}" presName="connTx" presStyleLbl="parChTrans1D2" presStyleIdx="3" presStyleCnt="4"/>
      <dgm:spPr/>
    </dgm:pt>
    <dgm:pt modelId="{AD05BF70-A069-4F0E-AAC5-A6AC7AD51247}" type="pres">
      <dgm:prSet presAssocID="{79593D8D-FC4C-4F40-83CA-97922B185E47}" presName="node" presStyleLbl="node1" presStyleIdx="3" presStyleCnt="4">
        <dgm:presLayoutVars>
          <dgm:bulletEnabled val="1"/>
        </dgm:presLayoutVars>
      </dgm:prSet>
      <dgm:spPr/>
    </dgm:pt>
  </dgm:ptLst>
  <dgm:cxnLst>
    <dgm:cxn modelId="{F1963002-EF88-4755-96AA-9ABA25ADA3BA}" type="presOf" srcId="{F6BEB0B0-CE89-4DD2-A014-ABBF87B7B089}" destId="{F2CF0E97-487B-4F76-A14C-72A29074A0CE}" srcOrd="0" destOrd="0" presId="urn:microsoft.com/office/officeart/2005/8/layout/radial1"/>
    <dgm:cxn modelId="{E7956A0B-6851-41F7-A133-A968529D63C3}" type="presOf" srcId="{65F3141A-BFD8-4DAC-8BB6-3EE9AC9EB6B3}" destId="{152D001F-017B-450F-BC37-A857B62DBA12}" srcOrd="0" destOrd="0" presId="urn:microsoft.com/office/officeart/2005/8/layout/radial1"/>
    <dgm:cxn modelId="{B96E0819-567A-4C6F-9B49-7CB81F21F647}" type="presOf" srcId="{65F3141A-BFD8-4DAC-8BB6-3EE9AC9EB6B3}" destId="{1D7F5EA5-0924-41DF-89A6-944467E56143}" srcOrd="1" destOrd="0" presId="urn:microsoft.com/office/officeart/2005/8/layout/radial1"/>
    <dgm:cxn modelId="{6EDEEB25-D916-4448-A76F-856E9B31FD29}" type="presOf" srcId="{F6BEB0B0-CE89-4DD2-A014-ABBF87B7B089}" destId="{63467C65-CFA3-4338-9236-AC5C83A1400C}" srcOrd="1" destOrd="0" presId="urn:microsoft.com/office/officeart/2005/8/layout/radial1"/>
    <dgm:cxn modelId="{DC250867-9BD7-4561-8A35-D8218008E93B}" type="presOf" srcId="{72407120-E8DF-4A0A-8D44-109F3A59D3E8}" destId="{6B70AC15-2B49-47CA-80A0-9AED81FE3180}" srcOrd="1" destOrd="0" presId="urn:microsoft.com/office/officeart/2005/8/layout/radial1"/>
    <dgm:cxn modelId="{4CE9B548-BFC2-4BC6-9E06-DCB663C36425}" type="presOf" srcId="{C83F63B4-5C3A-48DE-9004-1AD37137D3A3}" destId="{3B9D06A9-CC1D-490B-B5E7-DA7D23B317A1}" srcOrd="0" destOrd="0" presId="urn:microsoft.com/office/officeart/2005/8/layout/radial1"/>
    <dgm:cxn modelId="{665D8570-A672-4B07-9D3C-F403732DB99D}" srcId="{F8E5A9A6-D3E8-4149-9EFE-99DE61F70478}" destId="{FEC8C1F3-E7C9-4908-9530-E85731043986}" srcOrd="0" destOrd="0" parTransId="{72407120-E8DF-4A0A-8D44-109F3A59D3E8}" sibTransId="{0F70D633-56DF-4D1A-897A-7397E89976F9}"/>
    <dgm:cxn modelId="{5B204352-EC65-4169-BDEA-536748699608}" srcId="{F8E5A9A6-D3E8-4149-9EFE-99DE61F70478}" destId="{79593D8D-FC4C-4F40-83CA-97922B185E47}" srcOrd="3" destOrd="0" parTransId="{28B87CA8-3088-48A4-818A-5B418E82C066}" sibTransId="{6DF8CE95-4884-47F4-84EE-B2BA9A15B833}"/>
    <dgm:cxn modelId="{5745C255-3320-4EAB-B32A-B1A0FDE18CE9}" type="presOf" srcId="{322AA7FA-79D6-4249-9957-DE106535FE28}" destId="{8EEDA3CB-BA69-4EBA-AD12-DA1CB0675787}" srcOrd="0" destOrd="0" presId="urn:microsoft.com/office/officeart/2005/8/layout/radial1"/>
    <dgm:cxn modelId="{91DD4E7E-3447-4A6B-80C2-ECD6D7147E0B}" type="presOf" srcId="{FEC8C1F3-E7C9-4908-9530-E85731043986}" destId="{D11F545F-3E35-4BDF-BCFA-2BB1882D411E}" srcOrd="0" destOrd="0" presId="urn:microsoft.com/office/officeart/2005/8/layout/radial1"/>
    <dgm:cxn modelId="{38B7F27F-9B15-4D8B-A113-79072A00CC71}" srcId="{09725166-537A-4592-962A-47CC302B7229}" destId="{F8E5A9A6-D3E8-4149-9EFE-99DE61F70478}" srcOrd="0" destOrd="0" parTransId="{C78DE88B-849D-4B14-999F-83366E74ABFC}" sibTransId="{D362EFD4-F598-4D61-BC39-DB43CB1F74C2}"/>
    <dgm:cxn modelId="{9FE5B884-2575-45F0-817E-2D64AF7C7410}" type="presOf" srcId="{72407120-E8DF-4A0A-8D44-109F3A59D3E8}" destId="{4425B329-EEE1-4C31-B2A5-FE4C7E1FEF71}" srcOrd="0" destOrd="0" presId="urn:microsoft.com/office/officeart/2005/8/layout/radial1"/>
    <dgm:cxn modelId="{DF3CCD87-6D42-426B-9312-DEABCA1E6DFD}" type="presOf" srcId="{28B87CA8-3088-48A4-818A-5B418E82C066}" destId="{30C05BF5-3A7B-4F0D-88BA-08D5BC88B7B3}" srcOrd="0" destOrd="0" presId="urn:microsoft.com/office/officeart/2005/8/layout/radial1"/>
    <dgm:cxn modelId="{E6294092-F2FD-47FC-B87A-654B5C499EC8}" type="presOf" srcId="{28B87CA8-3088-48A4-818A-5B418E82C066}" destId="{DFC56BC1-7645-46E6-8782-00C1C7BA8128}" srcOrd="1" destOrd="0" presId="urn:microsoft.com/office/officeart/2005/8/layout/radial1"/>
    <dgm:cxn modelId="{BDA91F9E-C4E0-411B-9207-8203A313AC1A}" type="presOf" srcId="{79593D8D-FC4C-4F40-83CA-97922B185E47}" destId="{AD05BF70-A069-4F0E-AAC5-A6AC7AD51247}" srcOrd="0" destOrd="0" presId="urn:microsoft.com/office/officeart/2005/8/layout/radial1"/>
    <dgm:cxn modelId="{F7231EB9-3A58-4A09-B08E-3CEB8C39667A}" type="presOf" srcId="{09725166-537A-4592-962A-47CC302B7229}" destId="{A708A1E4-EACE-4EBC-810F-AC6BEBB3B143}" srcOrd="0" destOrd="0" presId="urn:microsoft.com/office/officeart/2005/8/layout/radial1"/>
    <dgm:cxn modelId="{B79181BF-310B-46AE-80D3-86BE6E066886}" type="presOf" srcId="{F8E5A9A6-D3E8-4149-9EFE-99DE61F70478}" destId="{092134D0-F4BA-425B-95C9-5420C8C2FA90}" srcOrd="0" destOrd="0" presId="urn:microsoft.com/office/officeart/2005/8/layout/radial1"/>
    <dgm:cxn modelId="{3EFB39C9-0FE6-4FD4-829C-62E58833460C}" srcId="{F8E5A9A6-D3E8-4149-9EFE-99DE61F70478}" destId="{322AA7FA-79D6-4249-9957-DE106535FE28}" srcOrd="1" destOrd="0" parTransId="{65F3141A-BFD8-4DAC-8BB6-3EE9AC9EB6B3}" sibTransId="{C6B9A8CA-9BCA-407B-AE46-104991CCA38F}"/>
    <dgm:cxn modelId="{CB2B22DB-E76D-4223-A43C-42C79F603A1F}" srcId="{F8E5A9A6-D3E8-4149-9EFE-99DE61F70478}" destId="{C83F63B4-5C3A-48DE-9004-1AD37137D3A3}" srcOrd="2" destOrd="0" parTransId="{F6BEB0B0-CE89-4DD2-A014-ABBF87B7B089}" sibTransId="{9E8158B3-E1E4-4489-9233-A1F9EC129066}"/>
    <dgm:cxn modelId="{55DB192C-E520-4251-A321-B7C7DE5D502A}" type="presParOf" srcId="{A708A1E4-EACE-4EBC-810F-AC6BEBB3B143}" destId="{092134D0-F4BA-425B-95C9-5420C8C2FA90}" srcOrd="0" destOrd="0" presId="urn:microsoft.com/office/officeart/2005/8/layout/radial1"/>
    <dgm:cxn modelId="{4CBFBD0F-8B97-4651-99C3-855C886DA7B3}" type="presParOf" srcId="{A708A1E4-EACE-4EBC-810F-AC6BEBB3B143}" destId="{4425B329-EEE1-4C31-B2A5-FE4C7E1FEF71}" srcOrd="1" destOrd="0" presId="urn:microsoft.com/office/officeart/2005/8/layout/radial1"/>
    <dgm:cxn modelId="{E5D629D0-490D-48ED-9993-F700FB56B017}" type="presParOf" srcId="{4425B329-EEE1-4C31-B2A5-FE4C7E1FEF71}" destId="{6B70AC15-2B49-47CA-80A0-9AED81FE3180}" srcOrd="0" destOrd="0" presId="urn:microsoft.com/office/officeart/2005/8/layout/radial1"/>
    <dgm:cxn modelId="{B057A5BF-7D4B-4949-A702-D4D3D7A6E5DD}" type="presParOf" srcId="{A708A1E4-EACE-4EBC-810F-AC6BEBB3B143}" destId="{D11F545F-3E35-4BDF-BCFA-2BB1882D411E}" srcOrd="2" destOrd="0" presId="urn:microsoft.com/office/officeart/2005/8/layout/radial1"/>
    <dgm:cxn modelId="{68AD1B5B-17E9-4403-A1FB-0D0A0A3DFDE1}" type="presParOf" srcId="{A708A1E4-EACE-4EBC-810F-AC6BEBB3B143}" destId="{152D001F-017B-450F-BC37-A857B62DBA12}" srcOrd="3" destOrd="0" presId="urn:microsoft.com/office/officeart/2005/8/layout/radial1"/>
    <dgm:cxn modelId="{321130C9-4B13-4C0C-9263-D62ED669F65D}" type="presParOf" srcId="{152D001F-017B-450F-BC37-A857B62DBA12}" destId="{1D7F5EA5-0924-41DF-89A6-944467E56143}" srcOrd="0" destOrd="0" presId="urn:microsoft.com/office/officeart/2005/8/layout/radial1"/>
    <dgm:cxn modelId="{86B37992-9C48-4B3A-976D-74F729BD60BB}" type="presParOf" srcId="{A708A1E4-EACE-4EBC-810F-AC6BEBB3B143}" destId="{8EEDA3CB-BA69-4EBA-AD12-DA1CB0675787}" srcOrd="4" destOrd="0" presId="urn:microsoft.com/office/officeart/2005/8/layout/radial1"/>
    <dgm:cxn modelId="{B2718DFC-C228-4C1A-8D90-13A9A611F4C9}" type="presParOf" srcId="{A708A1E4-EACE-4EBC-810F-AC6BEBB3B143}" destId="{F2CF0E97-487B-4F76-A14C-72A29074A0CE}" srcOrd="5" destOrd="0" presId="urn:microsoft.com/office/officeart/2005/8/layout/radial1"/>
    <dgm:cxn modelId="{3809DE42-C334-4DCA-BA76-237E1FB67EF5}" type="presParOf" srcId="{F2CF0E97-487B-4F76-A14C-72A29074A0CE}" destId="{63467C65-CFA3-4338-9236-AC5C83A1400C}" srcOrd="0" destOrd="0" presId="urn:microsoft.com/office/officeart/2005/8/layout/radial1"/>
    <dgm:cxn modelId="{FB29FE21-7083-491E-B148-75C7CA6285DB}" type="presParOf" srcId="{A708A1E4-EACE-4EBC-810F-AC6BEBB3B143}" destId="{3B9D06A9-CC1D-490B-B5E7-DA7D23B317A1}" srcOrd="6" destOrd="0" presId="urn:microsoft.com/office/officeart/2005/8/layout/radial1"/>
    <dgm:cxn modelId="{E74A6BB4-4C8F-4EA5-90AB-E846853164DE}" type="presParOf" srcId="{A708A1E4-EACE-4EBC-810F-AC6BEBB3B143}" destId="{30C05BF5-3A7B-4F0D-88BA-08D5BC88B7B3}" srcOrd="7" destOrd="0" presId="urn:microsoft.com/office/officeart/2005/8/layout/radial1"/>
    <dgm:cxn modelId="{E94EDD19-B029-4844-A0E5-99972F701DE6}" type="presParOf" srcId="{30C05BF5-3A7B-4F0D-88BA-08D5BC88B7B3}" destId="{DFC56BC1-7645-46E6-8782-00C1C7BA8128}" srcOrd="0" destOrd="0" presId="urn:microsoft.com/office/officeart/2005/8/layout/radial1"/>
    <dgm:cxn modelId="{1C7456BC-54F2-4259-B7E4-04467B0D5640}" type="presParOf" srcId="{A708A1E4-EACE-4EBC-810F-AC6BEBB3B143}" destId="{AD05BF70-A069-4F0E-AAC5-A6AC7AD51247}" srcOrd="8" destOrd="0" presId="urn:microsoft.com/office/officeart/2005/8/layout/radial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660BB8B-83D0-4C75-B9D5-D1275223ED65}" type="doc">
      <dgm:prSet loTypeId="urn:microsoft.com/office/officeart/2005/8/layout/hList3" loCatId="list" qsTypeId="urn:microsoft.com/office/officeart/2005/8/quickstyle/3d1" qsCatId="3D" csTypeId="urn:microsoft.com/office/officeart/2005/8/colors/accent3_1" csCatId="accent3" phldr="1"/>
      <dgm:spPr/>
      <dgm:t>
        <a:bodyPr/>
        <a:lstStyle/>
        <a:p>
          <a:endParaRPr lang="en-GB"/>
        </a:p>
      </dgm:t>
    </dgm:pt>
    <dgm:pt modelId="{6C60DEBD-D13B-4239-9805-E0BBF8B50CC7}">
      <dgm:prSet phldrT="[Text]" phldr="0"/>
      <dgm:spPr>
        <a:solidFill>
          <a:schemeClr val="accent1">
            <a:lumMod val="75000"/>
          </a:schemeClr>
        </a:solidFill>
      </dgm:spPr>
      <dgm:t>
        <a:bodyPr/>
        <a:lstStyle/>
        <a:p>
          <a:r>
            <a:rPr lang="en-GB" dirty="0"/>
            <a:t>Design Decisions</a:t>
          </a:r>
        </a:p>
      </dgm:t>
    </dgm:pt>
    <dgm:pt modelId="{DB9238F7-C06D-4796-9A12-BF01A1B70094}" type="parTrans" cxnId="{7E89A410-575C-4B49-8123-473C8548870A}">
      <dgm:prSet/>
      <dgm:spPr/>
      <dgm:t>
        <a:bodyPr/>
        <a:lstStyle/>
        <a:p>
          <a:endParaRPr lang="en-GB"/>
        </a:p>
      </dgm:t>
    </dgm:pt>
    <dgm:pt modelId="{DCBE7655-0914-4E0E-A1E7-42B8C07F7623}" type="sibTrans" cxnId="{7E89A410-575C-4B49-8123-473C8548870A}">
      <dgm:prSet/>
      <dgm:spPr/>
      <dgm:t>
        <a:bodyPr/>
        <a:lstStyle/>
        <a:p>
          <a:endParaRPr lang="en-GB"/>
        </a:p>
      </dgm:t>
    </dgm:pt>
    <dgm:pt modelId="{ACB7CBBA-3590-486D-8275-853BD9C31746}">
      <dgm:prSet phldrT="[Text]" phldr="0"/>
      <dgm:spPr/>
      <dgm:t>
        <a:bodyPr/>
        <a:lstStyle/>
        <a:p>
          <a:r>
            <a:rPr lang="en-GB" b="1" u="sng" dirty="0"/>
            <a:t>Scope</a:t>
          </a:r>
        </a:p>
        <a:p>
          <a:endParaRPr lang="en-GB" b="1" u="sng" dirty="0"/>
        </a:p>
        <a:p>
          <a:r>
            <a:rPr lang="en-GB" dirty="0"/>
            <a:t>Single Virtual Router</a:t>
          </a:r>
        </a:p>
        <a:p>
          <a:endParaRPr lang="en-GB" dirty="0">
            <a:ln>
              <a:solidFill>
                <a:schemeClr val="accent1"/>
              </a:solidFill>
            </a:ln>
            <a:solidFill>
              <a:schemeClr val="tx1">
                <a:alpha val="1000"/>
              </a:schemeClr>
            </a:solidFill>
          </a:endParaRPr>
        </a:p>
        <a:p>
          <a:r>
            <a:rPr lang="en-GB" dirty="0"/>
            <a:t>Reduce complexity and minimise demo session risk with flexibility to add to complexity and scale later</a:t>
          </a:r>
        </a:p>
      </dgm:t>
    </dgm:pt>
    <dgm:pt modelId="{F082AE36-DF4E-437F-BC2B-23C681D5E56F}" type="parTrans" cxnId="{C98BEC38-54B8-4AD5-9DC6-498651EAC60E}">
      <dgm:prSet/>
      <dgm:spPr/>
      <dgm:t>
        <a:bodyPr/>
        <a:lstStyle/>
        <a:p>
          <a:endParaRPr lang="en-GB"/>
        </a:p>
      </dgm:t>
    </dgm:pt>
    <dgm:pt modelId="{5278E4AF-BCA8-4C32-9AB6-BD63E407ACC6}" type="sibTrans" cxnId="{C98BEC38-54B8-4AD5-9DC6-498651EAC60E}">
      <dgm:prSet/>
      <dgm:spPr/>
      <dgm:t>
        <a:bodyPr/>
        <a:lstStyle/>
        <a:p>
          <a:endParaRPr lang="en-GB"/>
        </a:p>
      </dgm:t>
    </dgm:pt>
    <dgm:pt modelId="{2179087A-CD59-4932-A323-C18E2901DF73}">
      <dgm:prSet phldrT="[Text]" phldr="0"/>
      <dgm:spPr/>
      <dgm:t>
        <a:bodyPr/>
        <a:lstStyle/>
        <a:p>
          <a:r>
            <a:rPr lang="en-GB" b="1" u="sng" dirty="0"/>
            <a:t>Execution</a:t>
          </a:r>
        </a:p>
        <a:p>
          <a:endParaRPr lang="en-GB" b="1" u="sng" dirty="0"/>
        </a:p>
        <a:p>
          <a:r>
            <a:rPr lang="en-GB" dirty="0"/>
            <a:t>Wrapper Playbook with tags</a:t>
          </a:r>
        </a:p>
        <a:p>
          <a:endParaRPr lang="en-GB" dirty="0"/>
        </a:p>
        <a:p>
          <a:br>
            <a:rPr lang="en-GB" dirty="0"/>
          </a:br>
          <a:br>
            <a:rPr lang="en-GB" dirty="0"/>
          </a:br>
          <a:r>
            <a:rPr lang="en-GB" dirty="0"/>
            <a:t>Allow controlled execution order and selective runs</a:t>
          </a:r>
        </a:p>
        <a:p>
          <a:endParaRPr lang="en-GB" dirty="0"/>
        </a:p>
      </dgm:t>
    </dgm:pt>
    <dgm:pt modelId="{2E430E55-8FF6-4FEA-8905-8CFD88C1B98C}" type="parTrans" cxnId="{A6AAAF5E-A198-4F12-ACB9-7D275F0D88D1}">
      <dgm:prSet/>
      <dgm:spPr/>
      <dgm:t>
        <a:bodyPr/>
        <a:lstStyle/>
        <a:p>
          <a:endParaRPr lang="en-GB"/>
        </a:p>
      </dgm:t>
    </dgm:pt>
    <dgm:pt modelId="{B71C6D0C-6DCD-4F69-948C-AABD85A225A8}" type="sibTrans" cxnId="{A6AAAF5E-A198-4F12-ACB9-7D275F0D88D1}">
      <dgm:prSet/>
      <dgm:spPr/>
      <dgm:t>
        <a:bodyPr/>
        <a:lstStyle/>
        <a:p>
          <a:endParaRPr lang="en-GB"/>
        </a:p>
      </dgm:t>
    </dgm:pt>
    <dgm:pt modelId="{992A54DD-D630-45BE-85AB-CDF1C0A62625}">
      <dgm:prSet phldrT="[Text]" phldr="0"/>
      <dgm:spPr/>
      <dgm:t>
        <a:bodyPr/>
        <a:lstStyle/>
        <a:p>
          <a:r>
            <a:rPr lang="en-GB" b="1" u="sng" dirty="0"/>
            <a:t>Validation</a:t>
          </a:r>
        </a:p>
        <a:p>
          <a:br>
            <a:rPr lang="en-GB" dirty="0"/>
          </a:br>
          <a:r>
            <a:rPr lang="en-GB" dirty="0"/>
            <a:t>In addition to Ansible and manual checks designed pre- and post checks to support reporting</a:t>
          </a:r>
          <a:br>
            <a:rPr lang="en-GB" dirty="0"/>
          </a:br>
          <a:br>
            <a:rPr lang="en-GB" dirty="0"/>
          </a:br>
          <a:endParaRPr lang="en-GB" dirty="0"/>
        </a:p>
        <a:p>
          <a:r>
            <a:rPr lang="en-GB" dirty="0"/>
            <a:t>Technical and logical checks</a:t>
          </a:r>
          <a:br>
            <a:rPr lang="en-GB" dirty="0"/>
          </a:br>
          <a:endParaRPr lang="en-GB" dirty="0"/>
        </a:p>
      </dgm:t>
    </dgm:pt>
    <dgm:pt modelId="{46DC8C73-B59F-4847-9892-810BD11EC4DE}" type="parTrans" cxnId="{AC8ECF89-C401-4F98-A8AF-E3CA30760D43}">
      <dgm:prSet/>
      <dgm:spPr/>
      <dgm:t>
        <a:bodyPr/>
        <a:lstStyle/>
        <a:p>
          <a:endParaRPr lang="en-GB"/>
        </a:p>
      </dgm:t>
    </dgm:pt>
    <dgm:pt modelId="{5F326B23-BCAA-460E-8237-5A561A099025}" type="sibTrans" cxnId="{AC8ECF89-C401-4F98-A8AF-E3CA30760D43}">
      <dgm:prSet/>
      <dgm:spPr/>
      <dgm:t>
        <a:bodyPr/>
        <a:lstStyle/>
        <a:p>
          <a:endParaRPr lang="en-GB"/>
        </a:p>
      </dgm:t>
    </dgm:pt>
    <dgm:pt modelId="{82068742-29CE-4930-87F0-1436F4FBE8DE}">
      <dgm:prSet/>
      <dgm:spPr/>
      <dgm:t>
        <a:bodyPr/>
        <a:lstStyle/>
        <a:p>
          <a:pPr>
            <a:buNone/>
          </a:pPr>
          <a:r>
            <a:rPr lang="en-US" b="1" u="sng" dirty="0"/>
            <a:t>Automation Style</a:t>
          </a:r>
        </a:p>
        <a:p>
          <a:pPr>
            <a:buNone/>
          </a:pPr>
          <a:r>
            <a:rPr lang="en-US" b="1" u="sng" dirty="0"/>
            <a:t> </a:t>
          </a:r>
        </a:p>
        <a:p>
          <a:pPr>
            <a:buNone/>
          </a:pPr>
          <a:endParaRPr lang="en-US" b="1" u="sng" dirty="0"/>
        </a:p>
        <a:p>
          <a:pPr>
            <a:buNone/>
          </a:pPr>
          <a:r>
            <a:rPr lang="en-GB" dirty="0"/>
            <a:t>Modular Playbooks</a:t>
          </a:r>
          <a:br>
            <a:rPr lang="en-GB" dirty="0"/>
          </a:br>
          <a:endParaRPr lang="en-GB" dirty="0"/>
        </a:p>
        <a:p>
          <a:pPr>
            <a:buNone/>
          </a:pPr>
          <a:br>
            <a:rPr lang="en-GB" dirty="0"/>
          </a:br>
          <a:r>
            <a:rPr lang="en-GB" dirty="0"/>
            <a:t>Support reuse, testing and clarity</a:t>
          </a:r>
        </a:p>
        <a:p>
          <a:pPr>
            <a:buNone/>
          </a:pPr>
          <a:endParaRPr lang="en-GB" dirty="0"/>
        </a:p>
        <a:p>
          <a:pPr>
            <a:buNone/>
          </a:pPr>
          <a:endParaRPr lang="en-GB" dirty="0"/>
        </a:p>
      </dgm:t>
    </dgm:pt>
    <dgm:pt modelId="{A2D813BC-7629-491E-8960-5DC9BF3D4863}" type="parTrans" cxnId="{D8FFD8E8-03EE-4DE2-9D60-0D327AA7CBBA}">
      <dgm:prSet/>
      <dgm:spPr/>
      <dgm:t>
        <a:bodyPr/>
        <a:lstStyle/>
        <a:p>
          <a:endParaRPr lang="en-GB"/>
        </a:p>
      </dgm:t>
    </dgm:pt>
    <dgm:pt modelId="{1ADD3569-F740-4C26-9378-DC6BC1C76A43}" type="sibTrans" cxnId="{D8FFD8E8-03EE-4DE2-9D60-0D327AA7CBBA}">
      <dgm:prSet/>
      <dgm:spPr/>
      <dgm:t>
        <a:bodyPr/>
        <a:lstStyle/>
        <a:p>
          <a:endParaRPr lang="en-GB"/>
        </a:p>
      </dgm:t>
    </dgm:pt>
    <dgm:pt modelId="{010AC534-15D4-4612-8F69-F2B948A375AE}">
      <dgm:prSet/>
      <dgm:spPr/>
      <dgm:t>
        <a:bodyPr/>
        <a:lstStyle/>
        <a:p>
          <a:r>
            <a:rPr lang="en-GB" b="1" u="sng" dirty="0"/>
            <a:t>Scalability </a:t>
          </a:r>
          <a:br>
            <a:rPr lang="en-GB" dirty="0"/>
          </a:br>
          <a:br>
            <a:rPr lang="en-GB" dirty="0"/>
          </a:br>
          <a:r>
            <a:rPr lang="en-GB" dirty="0"/>
            <a:t>inventory-driven design</a:t>
          </a:r>
          <a:br>
            <a:rPr lang="en-GB" dirty="0"/>
          </a:br>
          <a:br>
            <a:rPr lang="en-GB" dirty="0"/>
          </a:br>
          <a:r>
            <a:rPr lang="en-GB" dirty="0"/>
            <a:t>enable future multi device and multi environment  deployment</a:t>
          </a:r>
          <a:br>
            <a:rPr lang="en-GB" dirty="0"/>
          </a:br>
          <a:br>
            <a:rPr lang="en-GB" dirty="0"/>
          </a:br>
          <a:r>
            <a:rPr lang="en-GB" dirty="0"/>
            <a:t>Consider CI/ CD choices for future stages</a:t>
          </a:r>
        </a:p>
      </dgm:t>
    </dgm:pt>
    <dgm:pt modelId="{2275EA36-A07D-43E1-83D7-020462940C71}" type="parTrans" cxnId="{DD570E55-62D0-479D-9654-F9A309CD2F72}">
      <dgm:prSet/>
      <dgm:spPr/>
      <dgm:t>
        <a:bodyPr/>
        <a:lstStyle/>
        <a:p>
          <a:endParaRPr lang="en-GB"/>
        </a:p>
      </dgm:t>
    </dgm:pt>
    <dgm:pt modelId="{49147A45-AC81-4303-A317-5F812E4CDD11}" type="sibTrans" cxnId="{DD570E55-62D0-479D-9654-F9A309CD2F72}">
      <dgm:prSet/>
      <dgm:spPr/>
      <dgm:t>
        <a:bodyPr/>
        <a:lstStyle/>
        <a:p>
          <a:endParaRPr lang="en-GB"/>
        </a:p>
      </dgm:t>
    </dgm:pt>
    <dgm:pt modelId="{8F4563A8-5357-4138-B241-0DC7B8382AE4}" type="pres">
      <dgm:prSet presAssocID="{0660BB8B-83D0-4C75-B9D5-D1275223ED65}" presName="composite" presStyleCnt="0">
        <dgm:presLayoutVars>
          <dgm:chMax val="1"/>
          <dgm:dir/>
          <dgm:resizeHandles val="exact"/>
        </dgm:presLayoutVars>
      </dgm:prSet>
      <dgm:spPr/>
    </dgm:pt>
    <dgm:pt modelId="{4206E0C2-084C-4A72-BBB7-F2E9FDAF2D4E}" type="pres">
      <dgm:prSet presAssocID="{6C60DEBD-D13B-4239-9805-E0BBF8B50CC7}" presName="roof" presStyleLbl="dkBgShp" presStyleIdx="0" presStyleCnt="2" custLinFactNeighborX="2597" custLinFactNeighborY="4638"/>
      <dgm:spPr/>
    </dgm:pt>
    <dgm:pt modelId="{858A1A4F-E7F5-4EDC-8D6C-9077A8DC2A46}" type="pres">
      <dgm:prSet presAssocID="{6C60DEBD-D13B-4239-9805-E0BBF8B50CC7}" presName="pillars" presStyleCnt="0"/>
      <dgm:spPr/>
    </dgm:pt>
    <dgm:pt modelId="{2216AE91-40B2-4303-B57F-2CB468D068AD}" type="pres">
      <dgm:prSet presAssocID="{6C60DEBD-D13B-4239-9805-E0BBF8B50CC7}" presName="pillar1" presStyleLbl="node1" presStyleIdx="0" presStyleCnt="5">
        <dgm:presLayoutVars>
          <dgm:bulletEnabled val="1"/>
        </dgm:presLayoutVars>
      </dgm:prSet>
      <dgm:spPr/>
    </dgm:pt>
    <dgm:pt modelId="{C0B87A05-BD19-43AB-95F5-45E93A2ADE67}" type="pres">
      <dgm:prSet presAssocID="{82068742-29CE-4930-87F0-1436F4FBE8DE}" presName="pillarX" presStyleLbl="node1" presStyleIdx="1" presStyleCnt="5">
        <dgm:presLayoutVars>
          <dgm:bulletEnabled val="1"/>
        </dgm:presLayoutVars>
      </dgm:prSet>
      <dgm:spPr/>
    </dgm:pt>
    <dgm:pt modelId="{60A4E20B-54F8-4341-A3AE-E981A9EE8733}" type="pres">
      <dgm:prSet presAssocID="{2179087A-CD59-4932-A323-C18E2901DF73}" presName="pillarX" presStyleLbl="node1" presStyleIdx="2" presStyleCnt="5">
        <dgm:presLayoutVars>
          <dgm:bulletEnabled val="1"/>
        </dgm:presLayoutVars>
      </dgm:prSet>
      <dgm:spPr/>
    </dgm:pt>
    <dgm:pt modelId="{6858B62B-CA1A-4C94-B901-6D9B99EF9BFC}" type="pres">
      <dgm:prSet presAssocID="{992A54DD-D630-45BE-85AB-CDF1C0A62625}" presName="pillarX" presStyleLbl="node1" presStyleIdx="3" presStyleCnt="5">
        <dgm:presLayoutVars>
          <dgm:bulletEnabled val="1"/>
        </dgm:presLayoutVars>
      </dgm:prSet>
      <dgm:spPr/>
    </dgm:pt>
    <dgm:pt modelId="{CA48D5D2-5511-4A8E-9F6A-25B4FB892C89}" type="pres">
      <dgm:prSet presAssocID="{010AC534-15D4-4612-8F69-F2B948A375AE}" presName="pillarX" presStyleLbl="node1" presStyleIdx="4" presStyleCnt="5">
        <dgm:presLayoutVars>
          <dgm:bulletEnabled val="1"/>
        </dgm:presLayoutVars>
      </dgm:prSet>
      <dgm:spPr/>
    </dgm:pt>
    <dgm:pt modelId="{C884A514-87A1-414E-965C-9B287DB6DB8E}" type="pres">
      <dgm:prSet presAssocID="{6C60DEBD-D13B-4239-9805-E0BBF8B50CC7}" presName="base" presStyleLbl="dkBgShp" presStyleIdx="1" presStyleCnt="2"/>
      <dgm:spPr>
        <a:solidFill>
          <a:schemeClr val="accent1">
            <a:lumMod val="75000"/>
          </a:schemeClr>
        </a:solidFill>
      </dgm:spPr>
    </dgm:pt>
  </dgm:ptLst>
  <dgm:cxnLst>
    <dgm:cxn modelId="{7E89A410-575C-4B49-8123-473C8548870A}" srcId="{0660BB8B-83D0-4C75-B9D5-D1275223ED65}" destId="{6C60DEBD-D13B-4239-9805-E0BBF8B50CC7}" srcOrd="0" destOrd="0" parTransId="{DB9238F7-C06D-4796-9A12-BF01A1B70094}" sibTransId="{DCBE7655-0914-4E0E-A1E7-42B8C07F7623}"/>
    <dgm:cxn modelId="{C98BEC38-54B8-4AD5-9DC6-498651EAC60E}" srcId="{6C60DEBD-D13B-4239-9805-E0BBF8B50CC7}" destId="{ACB7CBBA-3590-486D-8275-853BD9C31746}" srcOrd="0" destOrd="0" parTransId="{F082AE36-DF4E-437F-BC2B-23C681D5E56F}" sibTransId="{5278E4AF-BCA8-4C32-9AB6-BD63E407ACC6}"/>
    <dgm:cxn modelId="{A6AAAF5E-A198-4F12-ACB9-7D275F0D88D1}" srcId="{6C60DEBD-D13B-4239-9805-E0BBF8B50CC7}" destId="{2179087A-CD59-4932-A323-C18E2901DF73}" srcOrd="2" destOrd="0" parTransId="{2E430E55-8FF6-4FEA-8905-8CFD88C1B98C}" sibTransId="{B71C6D0C-6DCD-4F69-948C-AABD85A225A8}"/>
    <dgm:cxn modelId="{C9B13566-2ED4-4A41-B810-CCD776FA6231}" type="presOf" srcId="{2179087A-CD59-4932-A323-C18E2901DF73}" destId="{60A4E20B-54F8-4341-A3AE-E981A9EE8733}" srcOrd="0" destOrd="0" presId="urn:microsoft.com/office/officeart/2005/8/layout/hList3"/>
    <dgm:cxn modelId="{D2AD5248-1E1E-416C-8768-4C9A9E7A2DD2}" type="presOf" srcId="{6C60DEBD-D13B-4239-9805-E0BBF8B50CC7}" destId="{4206E0C2-084C-4A72-BBB7-F2E9FDAF2D4E}" srcOrd="0" destOrd="0" presId="urn:microsoft.com/office/officeart/2005/8/layout/hList3"/>
    <dgm:cxn modelId="{DD570E55-62D0-479D-9654-F9A309CD2F72}" srcId="{6C60DEBD-D13B-4239-9805-E0BBF8B50CC7}" destId="{010AC534-15D4-4612-8F69-F2B948A375AE}" srcOrd="4" destOrd="0" parTransId="{2275EA36-A07D-43E1-83D7-020462940C71}" sibTransId="{49147A45-AC81-4303-A317-5F812E4CDD11}"/>
    <dgm:cxn modelId="{A469C877-825E-4C66-A370-E0DFB3B6E9BB}" type="presOf" srcId="{ACB7CBBA-3590-486D-8275-853BD9C31746}" destId="{2216AE91-40B2-4303-B57F-2CB468D068AD}" srcOrd="0" destOrd="0" presId="urn:microsoft.com/office/officeart/2005/8/layout/hList3"/>
    <dgm:cxn modelId="{AC8ECF89-C401-4F98-A8AF-E3CA30760D43}" srcId="{6C60DEBD-D13B-4239-9805-E0BBF8B50CC7}" destId="{992A54DD-D630-45BE-85AB-CDF1C0A62625}" srcOrd="3" destOrd="0" parTransId="{46DC8C73-B59F-4847-9892-810BD11EC4DE}" sibTransId="{5F326B23-BCAA-460E-8237-5A561A099025}"/>
    <dgm:cxn modelId="{2A8EF99C-7776-4ED8-B00F-F477F99432BF}" type="presOf" srcId="{82068742-29CE-4930-87F0-1436F4FBE8DE}" destId="{C0B87A05-BD19-43AB-95F5-45E93A2ADE67}" srcOrd="0" destOrd="0" presId="urn:microsoft.com/office/officeart/2005/8/layout/hList3"/>
    <dgm:cxn modelId="{F2964BCE-9672-4D1C-80AF-EADF337438BE}" type="presOf" srcId="{992A54DD-D630-45BE-85AB-CDF1C0A62625}" destId="{6858B62B-CA1A-4C94-B901-6D9B99EF9BFC}" srcOrd="0" destOrd="0" presId="urn:microsoft.com/office/officeart/2005/8/layout/hList3"/>
    <dgm:cxn modelId="{D8FFD8E8-03EE-4DE2-9D60-0D327AA7CBBA}" srcId="{6C60DEBD-D13B-4239-9805-E0BBF8B50CC7}" destId="{82068742-29CE-4930-87F0-1436F4FBE8DE}" srcOrd="1" destOrd="0" parTransId="{A2D813BC-7629-491E-8960-5DC9BF3D4863}" sibTransId="{1ADD3569-F740-4C26-9378-DC6BC1C76A43}"/>
    <dgm:cxn modelId="{4CE644F3-23E3-422A-8FC1-0960535EF738}" type="presOf" srcId="{010AC534-15D4-4612-8F69-F2B948A375AE}" destId="{CA48D5D2-5511-4A8E-9F6A-25B4FB892C89}" srcOrd="0" destOrd="0" presId="urn:microsoft.com/office/officeart/2005/8/layout/hList3"/>
    <dgm:cxn modelId="{082319F8-797F-4EF7-8DD8-24D53E26C7C0}" type="presOf" srcId="{0660BB8B-83D0-4C75-B9D5-D1275223ED65}" destId="{8F4563A8-5357-4138-B241-0DC7B8382AE4}" srcOrd="0" destOrd="0" presId="urn:microsoft.com/office/officeart/2005/8/layout/hList3"/>
    <dgm:cxn modelId="{57A96C40-8B7D-48E0-9766-CE595337138C}" type="presParOf" srcId="{8F4563A8-5357-4138-B241-0DC7B8382AE4}" destId="{4206E0C2-084C-4A72-BBB7-F2E9FDAF2D4E}" srcOrd="0" destOrd="0" presId="urn:microsoft.com/office/officeart/2005/8/layout/hList3"/>
    <dgm:cxn modelId="{79EEC322-EFC0-4CBD-B2A7-21665101FB64}" type="presParOf" srcId="{8F4563A8-5357-4138-B241-0DC7B8382AE4}" destId="{858A1A4F-E7F5-4EDC-8D6C-9077A8DC2A46}" srcOrd="1" destOrd="0" presId="urn:microsoft.com/office/officeart/2005/8/layout/hList3"/>
    <dgm:cxn modelId="{DE59E465-35B2-4009-896E-51E3FAF875D7}" type="presParOf" srcId="{858A1A4F-E7F5-4EDC-8D6C-9077A8DC2A46}" destId="{2216AE91-40B2-4303-B57F-2CB468D068AD}" srcOrd="0" destOrd="0" presId="urn:microsoft.com/office/officeart/2005/8/layout/hList3"/>
    <dgm:cxn modelId="{EC43CF5A-A26F-4C54-89B3-844209C0265D}" type="presParOf" srcId="{858A1A4F-E7F5-4EDC-8D6C-9077A8DC2A46}" destId="{C0B87A05-BD19-43AB-95F5-45E93A2ADE67}" srcOrd="1" destOrd="0" presId="urn:microsoft.com/office/officeart/2005/8/layout/hList3"/>
    <dgm:cxn modelId="{91752295-6787-48B8-87F1-E4C150A00217}" type="presParOf" srcId="{858A1A4F-E7F5-4EDC-8D6C-9077A8DC2A46}" destId="{60A4E20B-54F8-4341-A3AE-E981A9EE8733}" srcOrd="2" destOrd="0" presId="urn:microsoft.com/office/officeart/2005/8/layout/hList3"/>
    <dgm:cxn modelId="{88F5AEA5-342B-4739-B474-CC5B6D4EBBFB}" type="presParOf" srcId="{858A1A4F-E7F5-4EDC-8D6C-9077A8DC2A46}" destId="{6858B62B-CA1A-4C94-B901-6D9B99EF9BFC}" srcOrd="3" destOrd="0" presId="urn:microsoft.com/office/officeart/2005/8/layout/hList3"/>
    <dgm:cxn modelId="{C834F001-722C-4057-B0D3-98C0FAACFEBE}" type="presParOf" srcId="{858A1A4F-E7F5-4EDC-8D6C-9077A8DC2A46}" destId="{CA48D5D2-5511-4A8E-9F6A-25B4FB892C89}" srcOrd="4" destOrd="0" presId="urn:microsoft.com/office/officeart/2005/8/layout/hList3"/>
    <dgm:cxn modelId="{21DC861F-46D3-446C-BE6E-B0A1B0A4F63B}" type="presParOf" srcId="{8F4563A8-5357-4138-B241-0DC7B8382AE4}" destId="{C884A514-87A1-414E-965C-9B287DB6DB8E}" srcOrd="2" destOrd="0" presId="urn:microsoft.com/office/officeart/2005/8/layout/hList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2134D0-F4BA-425B-95C9-5420C8C2FA90}">
      <dsp:nvSpPr>
        <dsp:cNvPr id="0" name=""/>
        <dsp:cNvSpPr/>
      </dsp:nvSpPr>
      <dsp:spPr>
        <a:xfrm>
          <a:off x="1881171" y="980726"/>
          <a:ext cx="745861" cy="745861"/>
        </a:xfrm>
        <a:prstGeom prst="ellipse">
          <a:avLst/>
        </a:prstGeom>
        <a:solidFill>
          <a:schemeClr val="accent1">
            <a:lumMod val="7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dirty="0"/>
            <a:t>Design Principles</a:t>
          </a:r>
        </a:p>
      </dsp:txBody>
      <dsp:txXfrm>
        <a:off x="1990400" y="1089955"/>
        <a:ext cx="527403" cy="527403"/>
      </dsp:txXfrm>
    </dsp:sp>
    <dsp:sp modelId="{4425B329-EEE1-4C31-B2A5-FE4C7E1FEF71}">
      <dsp:nvSpPr>
        <dsp:cNvPr id="0" name=""/>
        <dsp:cNvSpPr/>
      </dsp:nvSpPr>
      <dsp:spPr>
        <a:xfrm rot="16200000">
          <a:off x="2141683" y="853417"/>
          <a:ext cx="224838" cy="29780"/>
        </a:xfrm>
        <a:custGeom>
          <a:avLst/>
          <a:gdLst/>
          <a:ahLst/>
          <a:cxnLst/>
          <a:rect l="0" t="0" r="0" b="0"/>
          <a:pathLst>
            <a:path>
              <a:moveTo>
                <a:pt x="0" y="14890"/>
              </a:moveTo>
              <a:lnTo>
                <a:pt x="224838" y="14890"/>
              </a:lnTo>
            </a:path>
          </a:pathLst>
        </a:custGeom>
        <a:noFill/>
        <a:ln w="19050" cap="flat" cmpd="sng" algn="ctr">
          <a:solidFill>
            <a:schemeClr val="accent3">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48481" y="862686"/>
        <a:ext cx="11241" cy="11241"/>
      </dsp:txXfrm>
    </dsp:sp>
    <dsp:sp modelId="{D11F545F-3E35-4BDF-BCFA-2BB1882D411E}">
      <dsp:nvSpPr>
        <dsp:cNvPr id="0" name=""/>
        <dsp:cNvSpPr/>
      </dsp:nvSpPr>
      <dsp:spPr>
        <a:xfrm>
          <a:off x="1881171" y="10026"/>
          <a:ext cx="745861" cy="745861"/>
        </a:xfrm>
        <a:prstGeom prst="ellipse">
          <a:avLst/>
        </a:prstGeom>
        <a:solidFill>
          <a:schemeClr val="accent1">
            <a:lumMod val="7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Modular elements and Playbooks</a:t>
          </a:r>
        </a:p>
      </dsp:txBody>
      <dsp:txXfrm>
        <a:off x="1990400" y="119255"/>
        <a:ext cx="527403" cy="527403"/>
      </dsp:txXfrm>
    </dsp:sp>
    <dsp:sp modelId="{152D001F-017B-450F-BC37-A857B62DBA12}">
      <dsp:nvSpPr>
        <dsp:cNvPr id="0" name=""/>
        <dsp:cNvSpPr/>
      </dsp:nvSpPr>
      <dsp:spPr>
        <a:xfrm>
          <a:off x="2627033" y="1338767"/>
          <a:ext cx="224838" cy="29780"/>
        </a:xfrm>
        <a:custGeom>
          <a:avLst/>
          <a:gdLst/>
          <a:ahLst/>
          <a:cxnLst/>
          <a:rect l="0" t="0" r="0" b="0"/>
          <a:pathLst>
            <a:path>
              <a:moveTo>
                <a:pt x="0" y="14890"/>
              </a:moveTo>
              <a:lnTo>
                <a:pt x="224838" y="14890"/>
              </a:lnTo>
            </a:path>
          </a:pathLst>
        </a:custGeom>
        <a:noFill/>
        <a:ln w="19050" cap="flat" cmpd="sng" algn="ctr">
          <a:solidFill>
            <a:schemeClr val="accent3">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3831" y="1348036"/>
        <a:ext cx="11241" cy="11241"/>
      </dsp:txXfrm>
    </dsp:sp>
    <dsp:sp modelId="{8EEDA3CB-BA69-4EBA-AD12-DA1CB0675787}">
      <dsp:nvSpPr>
        <dsp:cNvPr id="0" name=""/>
        <dsp:cNvSpPr/>
      </dsp:nvSpPr>
      <dsp:spPr>
        <a:xfrm>
          <a:off x="2851872" y="980726"/>
          <a:ext cx="745861" cy="745861"/>
        </a:xfrm>
        <a:prstGeom prst="ellipse">
          <a:avLst/>
        </a:prstGeom>
        <a:solidFill>
          <a:schemeClr val="accent1">
            <a:lumMod val="7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Build something simple </a:t>
          </a:r>
          <a:r>
            <a:rPr lang="en-GB" sz="800" kern="1200" dirty="0"/>
            <a:t>that works first </a:t>
          </a:r>
        </a:p>
      </dsp:txBody>
      <dsp:txXfrm>
        <a:off x="2961101" y="1089955"/>
        <a:ext cx="527403" cy="527403"/>
      </dsp:txXfrm>
    </dsp:sp>
    <dsp:sp modelId="{F2CF0E97-487B-4F76-A14C-72A29074A0CE}">
      <dsp:nvSpPr>
        <dsp:cNvPr id="0" name=""/>
        <dsp:cNvSpPr/>
      </dsp:nvSpPr>
      <dsp:spPr>
        <a:xfrm rot="5400000">
          <a:off x="2141683" y="1824117"/>
          <a:ext cx="224838" cy="29780"/>
        </a:xfrm>
        <a:custGeom>
          <a:avLst/>
          <a:gdLst/>
          <a:ahLst/>
          <a:cxnLst/>
          <a:rect l="0" t="0" r="0" b="0"/>
          <a:pathLst>
            <a:path>
              <a:moveTo>
                <a:pt x="0" y="14890"/>
              </a:moveTo>
              <a:lnTo>
                <a:pt x="224838" y="14890"/>
              </a:lnTo>
            </a:path>
          </a:pathLst>
        </a:custGeom>
        <a:noFill/>
        <a:ln w="19050" cap="flat" cmpd="sng" algn="ctr">
          <a:solidFill>
            <a:schemeClr val="accent3">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48481" y="1833386"/>
        <a:ext cx="11241" cy="11241"/>
      </dsp:txXfrm>
    </dsp:sp>
    <dsp:sp modelId="{3B9D06A9-CC1D-490B-B5E7-DA7D23B317A1}">
      <dsp:nvSpPr>
        <dsp:cNvPr id="0" name=""/>
        <dsp:cNvSpPr/>
      </dsp:nvSpPr>
      <dsp:spPr>
        <a:xfrm>
          <a:off x="1881171" y="1951427"/>
          <a:ext cx="745861" cy="745861"/>
        </a:xfrm>
        <a:prstGeom prst="ellipse">
          <a:avLst/>
        </a:prstGeom>
        <a:solidFill>
          <a:schemeClr val="accent1">
            <a:lumMod val="7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Deliver elements in phases</a:t>
          </a:r>
        </a:p>
      </dsp:txBody>
      <dsp:txXfrm>
        <a:off x="1990400" y="2060656"/>
        <a:ext cx="527403" cy="527403"/>
      </dsp:txXfrm>
    </dsp:sp>
    <dsp:sp modelId="{30C05BF5-3A7B-4F0D-88BA-08D5BC88B7B3}">
      <dsp:nvSpPr>
        <dsp:cNvPr id="0" name=""/>
        <dsp:cNvSpPr/>
      </dsp:nvSpPr>
      <dsp:spPr>
        <a:xfrm rot="10800000">
          <a:off x="1656332" y="1338767"/>
          <a:ext cx="224838" cy="29780"/>
        </a:xfrm>
        <a:custGeom>
          <a:avLst/>
          <a:gdLst/>
          <a:ahLst/>
          <a:cxnLst/>
          <a:rect l="0" t="0" r="0" b="0"/>
          <a:pathLst>
            <a:path>
              <a:moveTo>
                <a:pt x="0" y="14890"/>
              </a:moveTo>
              <a:lnTo>
                <a:pt x="224838" y="14890"/>
              </a:lnTo>
            </a:path>
          </a:pathLst>
        </a:custGeom>
        <a:noFill/>
        <a:ln w="19050" cap="flat" cmpd="sng" algn="ctr">
          <a:solidFill>
            <a:schemeClr val="accent3">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63131" y="1348036"/>
        <a:ext cx="11241" cy="11241"/>
      </dsp:txXfrm>
    </dsp:sp>
    <dsp:sp modelId="{AD05BF70-A069-4F0E-AAC5-A6AC7AD51247}">
      <dsp:nvSpPr>
        <dsp:cNvPr id="0" name=""/>
        <dsp:cNvSpPr/>
      </dsp:nvSpPr>
      <dsp:spPr>
        <a:xfrm>
          <a:off x="910471" y="980726"/>
          <a:ext cx="745861" cy="745861"/>
        </a:xfrm>
        <a:prstGeom prst="ellipse">
          <a:avLst/>
        </a:prstGeom>
        <a:solidFill>
          <a:schemeClr val="accent1">
            <a:lumMod val="75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Design for scalability </a:t>
          </a:r>
        </a:p>
      </dsp:txBody>
      <dsp:txXfrm>
        <a:off x="1019700" y="1089955"/>
        <a:ext cx="527403" cy="5274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06E0C2-084C-4A72-BBB7-F2E9FDAF2D4E}">
      <dsp:nvSpPr>
        <dsp:cNvPr id="0" name=""/>
        <dsp:cNvSpPr/>
      </dsp:nvSpPr>
      <dsp:spPr>
        <a:xfrm>
          <a:off x="0" y="53162"/>
          <a:ext cx="5731510" cy="1146238"/>
        </a:xfrm>
        <a:prstGeom prst="rect">
          <a:avLst/>
        </a:prstGeom>
        <a:solidFill>
          <a:schemeClr val="accent1">
            <a:lumMod val="75000"/>
          </a:schemeClr>
        </a:soli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txBody>
        <a:bodyPr spcFirstLastPara="0" vert="horz" wrap="square" lIns="198120" tIns="198120" rIns="198120" bIns="198120" numCol="1" spcCol="1270" anchor="ctr" anchorCtr="0">
          <a:noAutofit/>
        </a:bodyPr>
        <a:lstStyle/>
        <a:p>
          <a:pPr marL="0" lvl="0" indent="0" algn="ctr" defTabSz="2311400">
            <a:lnSpc>
              <a:spcPct val="90000"/>
            </a:lnSpc>
            <a:spcBef>
              <a:spcPct val="0"/>
            </a:spcBef>
            <a:spcAft>
              <a:spcPct val="35000"/>
            </a:spcAft>
            <a:buNone/>
          </a:pPr>
          <a:r>
            <a:rPr lang="en-GB" sz="5200" kern="1200" dirty="0"/>
            <a:t>Design Decisions</a:t>
          </a:r>
        </a:p>
      </dsp:txBody>
      <dsp:txXfrm>
        <a:off x="0" y="53162"/>
        <a:ext cx="5731510" cy="1146238"/>
      </dsp:txXfrm>
    </dsp:sp>
    <dsp:sp modelId="{2216AE91-40B2-4303-B57F-2CB468D068AD}">
      <dsp:nvSpPr>
        <dsp:cNvPr id="0" name=""/>
        <dsp:cNvSpPr/>
      </dsp:nvSpPr>
      <dsp:spPr>
        <a:xfrm>
          <a:off x="699" y="1146238"/>
          <a:ext cx="1146022" cy="24071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u="sng" kern="1200" dirty="0"/>
            <a:t>Scope</a:t>
          </a:r>
        </a:p>
        <a:p>
          <a:pPr marL="0" lvl="0" indent="0" algn="ctr" defTabSz="444500">
            <a:lnSpc>
              <a:spcPct val="90000"/>
            </a:lnSpc>
            <a:spcBef>
              <a:spcPct val="0"/>
            </a:spcBef>
            <a:spcAft>
              <a:spcPct val="35000"/>
            </a:spcAft>
            <a:buNone/>
          </a:pPr>
          <a:endParaRPr lang="en-GB" sz="1000" b="1" u="sng" kern="1200" dirty="0"/>
        </a:p>
        <a:p>
          <a:pPr marL="0" lvl="0" indent="0" algn="ctr" defTabSz="444500">
            <a:lnSpc>
              <a:spcPct val="90000"/>
            </a:lnSpc>
            <a:spcBef>
              <a:spcPct val="0"/>
            </a:spcBef>
            <a:spcAft>
              <a:spcPct val="35000"/>
            </a:spcAft>
            <a:buNone/>
          </a:pPr>
          <a:r>
            <a:rPr lang="en-GB" sz="1000" kern="1200" dirty="0"/>
            <a:t>Single Virtual Router</a:t>
          </a:r>
        </a:p>
        <a:p>
          <a:pPr marL="0" lvl="0" indent="0" algn="ctr" defTabSz="444500">
            <a:lnSpc>
              <a:spcPct val="90000"/>
            </a:lnSpc>
            <a:spcBef>
              <a:spcPct val="0"/>
            </a:spcBef>
            <a:spcAft>
              <a:spcPct val="35000"/>
            </a:spcAft>
            <a:buNone/>
          </a:pPr>
          <a:endParaRPr lang="en-GB" sz="1000" kern="1200" dirty="0">
            <a:ln>
              <a:solidFill>
                <a:schemeClr val="accent1"/>
              </a:solidFill>
            </a:ln>
            <a:solidFill>
              <a:schemeClr val="tx1">
                <a:alpha val="1000"/>
              </a:schemeClr>
            </a:solidFill>
          </a:endParaRPr>
        </a:p>
        <a:p>
          <a:pPr marL="0" lvl="0" indent="0" algn="ctr" defTabSz="444500">
            <a:lnSpc>
              <a:spcPct val="90000"/>
            </a:lnSpc>
            <a:spcBef>
              <a:spcPct val="0"/>
            </a:spcBef>
            <a:spcAft>
              <a:spcPct val="35000"/>
            </a:spcAft>
            <a:buNone/>
          </a:pPr>
          <a:r>
            <a:rPr lang="en-GB" sz="1000" kern="1200" dirty="0"/>
            <a:t>Reduce complexity and minimise demo session risk with flexibility to add to complexity and scale later</a:t>
          </a:r>
        </a:p>
      </dsp:txBody>
      <dsp:txXfrm>
        <a:off x="699" y="1146238"/>
        <a:ext cx="1146022" cy="2407100"/>
      </dsp:txXfrm>
    </dsp:sp>
    <dsp:sp modelId="{C0B87A05-BD19-43AB-95F5-45E93A2ADE67}">
      <dsp:nvSpPr>
        <dsp:cNvPr id="0" name=""/>
        <dsp:cNvSpPr/>
      </dsp:nvSpPr>
      <dsp:spPr>
        <a:xfrm>
          <a:off x="1146721" y="1146238"/>
          <a:ext cx="1146022" cy="24071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u="sng" kern="1200" dirty="0"/>
            <a:t>Automation Style</a:t>
          </a:r>
        </a:p>
        <a:p>
          <a:pPr marL="0" lvl="0" indent="0" algn="ctr" defTabSz="444500">
            <a:lnSpc>
              <a:spcPct val="90000"/>
            </a:lnSpc>
            <a:spcBef>
              <a:spcPct val="0"/>
            </a:spcBef>
            <a:spcAft>
              <a:spcPct val="35000"/>
            </a:spcAft>
            <a:buNone/>
          </a:pPr>
          <a:r>
            <a:rPr lang="en-US" sz="1000" b="1" u="sng" kern="1200" dirty="0"/>
            <a:t> </a:t>
          </a:r>
        </a:p>
        <a:p>
          <a:pPr marL="0" lvl="0" indent="0" algn="ctr" defTabSz="444500">
            <a:lnSpc>
              <a:spcPct val="90000"/>
            </a:lnSpc>
            <a:spcBef>
              <a:spcPct val="0"/>
            </a:spcBef>
            <a:spcAft>
              <a:spcPct val="35000"/>
            </a:spcAft>
            <a:buNone/>
          </a:pPr>
          <a:endParaRPr lang="en-US" sz="1000" b="1" u="sng" kern="1200" dirty="0"/>
        </a:p>
        <a:p>
          <a:pPr marL="0" lvl="0" indent="0" algn="ctr" defTabSz="444500">
            <a:lnSpc>
              <a:spcPct val="90000"/>
            </a:lnSpc>
            <a:spcBef>
              <a:spcPct val="0"/>
            </a:spcBef>
            <a:spcAft>
              <a:spcPct val="35000"/>
            </a:spcAft>
            <a:buNone/>
          </a:pPr>
          <a:r>
            <a:rPr lang="en-GB" sz="1000" kern="1200" dirty="0"/>
            <a:t>Modular Playbooks</a:t>
          </a:r>
          <a:br>
            <a:rPr lang="en-GB" sz="1000" kern="1200" dirty="0"/>
          </a:br>
          <a:endParaRPr lang="en-GB" sz="1000" kern="1200" dirty="0"/>
        </a:p>
        <a:p>
          <a:pPr marL="0" lvl="0" indent="0" algn="ctr" defTabSz="444500">
            <a:lnSpc>
              <a:spcPct val="90000"/>
            </a:lnSpc>
            <a:spcBef>
              <a:spcPct val="0"/>
            </a:spcBef>
            <a:spcAft>
              <a:spcPct val="35000"/>
            </a:spcAft>
            <a:buNone/>
          </a:pPr>
          <a:br>
            <a:rPr lang="en-GB" sz="1000" kern="1200" dirty="0"/>
          </a:br>
          <a:r>
            <a:rPr lang="en-GB" sz="1000" kern="1200" dirty="0"/>
            <a:t>Support reuse, testing and clarity</a:t>
          </a:r>
        </a:p>
        <a:p>
          <a:pPr marL="0" lvl="0" indent="0" algn="ctr" defTabSz="444500">
            <a:lnSpc>
              <a:spcPct val="90000"/>
            </a:lnSpc>
            <a:spcBef>
              <a:spcPct val="0"/>
            </a:spcBef>
            <a:spcAft>
              <a:spcPct val="35000"/>
            </a:spcAft>
            <a:buNone/>
          </a:pPr>
          <a:endParaRPr lang="en-GB" sz="1000" kern="1200" dirty="0"/>
        </a:p>
        <a:p>
          <a:pPr marL="0" lvl="0" indent="0" algn="ctr" defTabSz="444500">
            <a:lnSpc>
              <a:spcPct val="90000"/>
            </a:lnSpc>
            <a:spcBef>
              <a:spcPct val="0"/>
            </a:spcBef>
            <a:spcAft>
              <a:spcPct val="35000"/>
            </a:spcAft>
            <a:buNone/>
          </a:pPr>
          <a:endParaRPr lang="en-GB" sz="1000" kern="1200" dirty="0"/>
        </a:p>
      </dsp:txBody>
      <dsp:txXfrm>
        <a:off x="1146721" y="1146238"/>
        <a:ext cx="1146022" cy="2407100"/>
      </dsp:txXfrm>
    </dsp:sp>
    <dsp:sp modelId="{60A4E20B-54F8-4341-A3AE-E981A9EE8733}">
      <dsp:nvSpPr>
        <dsp:cNvPr id="0" name=""/>
        <dsp:cNvSpPr/>
      </dsp:nvSpPr>
      <dsp:spPr>
        <a:xfrm>
          <a:off x="2292743" y="1146238"/>
          <a:ext cx="1146022" cy="24071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u="sng" kern="1200" dirty="0"/>
            <a:t>Execution</a:t>
          </a:r>
        </a:p>
        <a:p>
          <a:pPr marL="0" lvl="0" indent="0" algn="ctr" defTabSz="444500">
            <a:lnSpc>
              <a:spcPct val="90000"/>
            </a:lnSpc>
            <a:spcBef>
              <a:spcPct val="0"/>
            </a:spcBef>
            <a:spcAft>
              <a:spcPct val="35000"/>
            </a:spcAft>
            <a:buNone/>
          </a:pPr>
          <a:endParaRPr lang="en-GB" sz="1000" b="1" u="sng" kern="1200" dirty="0"/>
        </a:p>
        <a:p>
          <a:pPr marL="0" lvl="0" indent="0" algn="ctr" defTabSz="444500">
            <a:lnSpc>
              <a:spcPct val="90000"/>
            </a:lnSpc>
            <a:spcBef>
              <a:spcPct val="0"/>
            </a:spcBef>
            <a:spcAft>
              <a:spcPct val="35000"/>
            </a:spcAft>
            <a:buNone/>
          </a:pPr>
          <a:r>
            <a:rPr lang="en-GB" sz="1000" kern="1200" dirty="0"/>
            <a:t>Wrapper Playbook with tags</a:t>
          </a:r>
        </a:p>
        <a:p>
          <a:pPr marL="0" lvl="0" indent="0" algn="ctr" defTabSz="444500">
            <a:lnSpc>
              <a:spcPct val="90000"/>
            </a:lnSpc>
            <a:spcBef>
              <a:spcPct val="0"/>
            </a:spcBef>
            <a:spcAft>
              <a:spcPct val="35000"/>
            </a:spcAft>
            <a:buNone/>
          </a:pPr>
          <a:endParaRPr lang="en-GB" sz="1000" kern="1200" dirty="0"/>
        </a:p>
        <a:p>
          <a:pPr marL="0" lvl="0" indent="0" algn="ctr" defTabSz="444500">
            <a:lnSpc>
              <a:spcPct val="90000"/>
            </a:lnSpc>
            <a:spcBef>
              <a:spcPct val="0"/>
            </a:spcBef>
            <a:spcAft>
              <a:spcPct val="35000"/>
            </a:spcAft>
            <a:buNone/>
          </a:pPr>
          <a:br>
            <a:rPr lang="en-GB" sz="1000" kern="1200" dirty="0"/>
          </a:br>
          <a:br>
            <a:rPr lang="en-GB" sz="1000" kern="1200" dirty="0"/>
          </a:br>
          <a:r>
            <a:rPr lang="en-GB" sz="1000" kern="1200" dirty="0"/>
            <a:t>Allow controlled execution order and selective runs</a:t>
          </a:r>
        </a:p>
        <a:p>
          <a:pPr marL="0" lvl="0" indent="0" algn="ctr" defTabSz="444500">
            <a:lnSpc>
              <a:spcPct val="90000"/>
            </a:lnSpc>
            <a:spcBef>
              <a:spcPct val="0"/>
            </a:spcBef>
            <a:spcAft>
              <a:spcPct val="35000"/>
            </a:spcAft>
            <a:buNone/>
          </a:pPr>
          <a:endParaRPr lang="en-GB" sz="1000" kern="1200" dirty="0"/>
        </a:p>
      </dsp:txBody>
      <dsp:txXfrm>
        <a:off x="2292743" y="1146238"/>
        <a:ext cx="1146022" cy="2407100"/>
      </dsp:txXfrm>
    </dsp:sp>
    <dsp:sp modelId="{6858B62B-CA1A-4C94-B901-6D9B99EF9BFC}">
      <dsp:nvSpPr>
        <dsp:cNvPr id="0" name=""/>
        <dsp:cNvSpPr/>
      </dsp:nvSpPr>
      <dsp:spPr>
        <a:xfrm>
          <a:off x="3438766" y="1146238"/>
          <a:ext cx="1146022" cy="24071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u="sng" kern="1200" dirty="0"/>
            <a:t>Validation</a:t>
          </a:r>
        </a:p>
        <a:p>
          <a:pPr marL="0" lvl="0" indent="0" algn="ctr" defTabSz="444500">
            <a:lnSpc>
              <a:spcPct val="90000"/>
            </a:lnSpc>
            <a:spcBef>
              <a:spcPct val="0"/>
            </a:spcBef>
            <a:spcAft>
              <a:spcPct val="35000"/>
            </a:spcAft>
            <a:buNone/>
          </a:pPr>
          <a:br>
            <a:rPr lang="en-GB" sz="1000" kern="1200" dirty="0"/>
          </a:br>
          <a:r>
            <a:rPr lang="en-GB" sz="1000" kern="1200" dirty="0"/>
            <a:t>In addition to Ansible and manual checks designed pre- and post checks to support reporting</a:t>
          </a:r>
          <a:br>
            <a:rPr lang="en-GB" sz="1000" kern="1200" dirty="0"/>
          </a:br>
          <a:br>
            <a:rPr lang="en-GB" sz="1000" kern="1200" dirty="0"/>
          </a:br>
          <a:endParaRPr lang="en-GB" sz="1000" kern="1200" dirty="0"/>
        </a:p>
        <a:p>
          <a:pPr marL="0" lvl="0" indent="0" algn="ctr" defTabSz="444500">
            <a:lnSpc>
              <a:spcPct val="90000"/>
            </a:lnSpc>
            <a:spcBef>
              <a:spcPct val="0"/>
            </a:spcBef>
            <a:spcAft>
              <a:spcPct val="35000"/>
            </a:spcAft>
            <a:buNone/>
          </a:pPr>
          <a:r>
            <a:rPr lang="en-GB" sz="1000" kern="1200" dirty="0"/>
            <a:t>Technical and logical checks</a:t>
          </a:r>
          <a:br>
            <a:rPr lang="en-GB" sz="1000" kern="1200" dirty="0"/>
          </a:br>
          <a:endParaRPr lang="en-GB" sz="1000" kern="1200" dirty="0"/>
        </a:p>
      </dsp:txBody>
      <dsp:txXfrm>
        <a:off x="3438766" y="1146238"/>
        <a:ext cx="1146022" cy="2407100"/>
      </dsp:txXfrm>
    </dsp:sp>
    <dsp:sp modelId="{CA48D5D2-5511-4A8E-9F6A-25B4FB892C89}">
      <dsp:nvSpPr>
        <dsp:cNvPr id="0" name=""/>
        <dsp:cNvSpPr/>
      </dsp:nvSpPr>
      <dsp:spPr>
        <a:xfrm>
          <a:off x="4584788" y="1146238"/>
          <a:ext cx="1146022" cy="240710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u="sng" kern="1200" dirty="0"/>
            <a:t>Scalability </a:t>
          </a:r>
          <a:br>
            <a:rPr lang="en-GB" sz="1000" kern="1200" dirty="0"/>
          </a:br>
          <a:br>
            <a:rPr lang="en-GB" sz="1000" kern="1200" dirty="0"/>
          </a:br>
          <a:r>
            <a:rPr lang="en-GB" sz="1000" kern="1200" dirty="0"/>
            <a:t>inventory-driven design</a:t>
          </a:r>
          <a:br>
            <a:rPr lang="en-GB" sz="1000" kern="1200" dirty="0"/>
          </a:br>
          <a:br>
            <a:rPr lang="en-GB" sz="1000" kern="1200" dirty="0"/>
          </a:br>
          <a:r>
            <a:rPr lang="en-GB" sz="1000" kern="1200" dirty="0"/>
            <a:t>enable future multi device and multi environment  deployment</a:t>
          </a:r>
          <a:br>
            <a:rPr lang="en-GB" sz="1000" kern="1200" dirty="0"/>
          </a:br>
          <a:br>
            <a:rPr lang="en-GB" sz="1000" kern="1200" dirty="0"/>
          </a:br>
          <a:r>
            <a:rPr lang="en-GB" sz="1000" kern="1200" dirty="0"/>
            <a:t>Consider CI/ CD choices for future stages</a:t>
          </a:r>
        </a:p>
      </dsp:txBody>
      <dsp:txXfrm>
        <a:off x="4584788" y="1146238"/>
        <a:ext cx="1146022" cy="2407100"/>
      </dsp:txXfrm>
    </dsp:sp>
    <dsp:sp modelId="{C884A514-87A1-414E-965C-9B287DB6DB8E}">
      <dsp:nvSpPr>
        <dsp:cNvPr id="0" name=""/>
        <dsp:cNvSpPr/>
      </dsp:nvSpPr>
      <dsp:spPr>
        <a:xfrm>
          <a:off x="0" y="3553339"/>
          <a:ext cx="5731510" cy="267455"/>
        </a:xfrm>
        <a:prstGeom prst="rect">
          <a:avLst/>
        </a:prstGeom>
        <a:solidFill>
          <a:schemeClr val="accent1">
            <a:lumMod val="75000"/>
          </a:schemeClr>
        </a:soli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6A62A401ACD4CB91E029313E703A4" ma:contentTypeVersion="11" ma:contentTypeDescription="Create a new document." ma:contentTypeScope="" ma:versionID="44d8a351ffea206b2979dbb816a73a0b">
  <xsd:schema xmlns:xsd="http://www.w3.org/2001/XMLSchema" xmlns:xs="http://www.w3.org/2001/XMLSchema" xmlns:p="http://schemas.microsoft.com/office/2006/metadata/properties" xmlns:ns2="fd41d52e-9461-4393-ad3b-ccff89098289" xmlns:ns3="e9991faa-2023-4441-9d74-1615f8d91854" targetNamespace="http://schemas.microsoft.com/office/2006/metadata/properties" ma:root="true" ma:fieldsID="809970d3f8539f6a7192ce976c88dbe6" ns2:_="" ns3:_="">
    <xsd:import namespace="fd41d52e-9461-4393-ad3b-ccff89098289"/>
    <xsd:import namespace="e9991faa-2023-4441-9d74-1615f8d918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1d52e-9461-4393-ad3b-ccff89098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991faa-2023-4441-9d74-1615f8d918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a981bd-4152-4e76-b427-48b6c93e37b2}" ma:internalName="TaxCatchAll" ma:showField="CatchAllData" ma:web="e9991faa-2023-4441-9d74-1615f8d91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9991faa-2023-4441-9d74-1615f8d91854" xsi:nil="true"/>
    <lcf76f155ced4ddcb4097134ff3c332f xmlns="fd41d52e-9461-4393-ad3b-ccff890982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9308AC-25F0-4D58-81CB-BB24B1563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1d52e-9461-4393-ad3b-ccff89098289"/>
    <ds:schemaRef ds:uri="e9991faa-2023-4441-9d74-1615f8d91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91A4D2-D51A-4E54-8476-603EDB53FE4B}">
  <ds:schemaRefs>
    <ds:schemaRef ds:uri="http://schemas.microsoft.com/sharepoint/v3/contenttype/forms"/>
  </ds:schemaRefs>
</ds:datastoreItem>
</file>

<file path=customXml/itemProps3.xml><?xml version="1.0" encoding="utf-8"?>
<ds:datastoreItem xmlns:ds="http://schemas.openxmlformats.org/officeDocument/2006/customXml" ds:itemID="{704738A1-FAD0-4BC7-8D3D-D639A65E4B8B}">
  <ds:schemaRefs>
    <ds:schemaRef ds:uri="http://schemas.openxmlformats.org/officeDocument/2006/bibliography"/>
  </ds:schemaRefs>
</ds:datastoreItem>
</file>

<file path=customXml/itemProps4.xml><?xml version="1.0" encoding="utf-8"?>
<ds:datastoreItem xmlns:ds="http://schemas.openxmlformats.org/officeDocument/2006/customXml" ds:itemID="{3927D440-2522-491D-8482-4FC7B16A4F2F}">
  <ds:schemaRefs>
    <ds:schemaRef ds:uri="http://schemas.microsoft.com/office/2006/metadata/properties"/>
    <ds:schemaRef ds:uri="http://schemas.microsoft.com/office/infopath/2007/PartnerControls"/>
    <ds:schemaRef ds:uri="e9991faa-2023-4441-9d74-1615f8d91854"/>
    <ds:schemaRef ds:uri="fd41d52e-9461-4393-ad3b-ccff89098289"/>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65</Pages>
  <Words>6575</Words>
  <Characters>37484</Characters>
  <Application>Microsoft Office Word</Application>
  <DocSecurity>0</DocSecurity>
  <Lines>312</Lines>
  <Paragraphs>87</Paragraphs>
  <ScaleCrop>false</ScaleCrop>
  <Company/>
  <LinksUpToDate>false</LinksUpToDate>
  <CharactersWithSpaces>43972</CharactersWithSpaces>
  <SharedDoc>false</SharedDoc>
  <HLinks>
    <vt:vector size="390" baseType="variant">
      <vt:variant>
        <vt:i4>7471121</vt:i4>
      </vt:variant>
      <vt:variant>
        <vt:i4>426</vt:i4>
      </vt:variant>
      <vt:variant>
        <vt:i4>0</vt:i4>
      </vt:variant>
      <vt:variant>
        <vt:i4>5</vt:i4>
      </vt:variant>
      <vt:variant>
        <vt:lpwstr/>
      </vt:variant>
      <vt:variant>
        <vt:lpwstr>_inventory.yml</vt:lpwstr>
      </vt:variant>
      <vt:variant>
        <vt:i4>1114236</vt:i4>
      </vt:variant>
      <vt:variant>
        <vt:i4>423</vt:i4>
      </vt:variant>
      <vt:variant>
        <vt:i4>0</vt:i4>
      </vt:variant>
      <vt:variant>
        <vt:i4>5</vt:i4>
      </vt:variant>
      <vt:variant>
        <vt:lpwstr/>
      </vt:variant>
      <vt:variant>
        <vt:lpwstr>_ansible.cfg</vt:lpwstr>
      </vt:variant>
      <vt:variant>
        <vt:i4>6553636</vt:i4>
      </vt:variant>
      <vt:variant>
        <vt:i4>420</vt:i4>
      </vt:variant>
      <vt:variant>
        <vt:i4>0</vt:i4>
      </vt:variant>
      <vt:variant>
        <vt:i4>5</vt:i4>
      </vt:variant>
      <vt:variant>
        <vt:lpwstr/>
      </vt:variant>
      <vt:variant>
        <vt:lpwstr>_Config_OutputReport_/_CheckReportPl</vt:lpwstr>
      </vt:variant>
      <vt:variant>
        <vt:i4>6357075</vt:i4>
      </vt:variant>
      <vt:variant>
        <vt:i4>369</vt:i4>
      </vt:variant>
      <vt:variant>
        <vt:i4>0</vt:i4>
      </vt:variant>
      <vt:variant>
        <vt:i4>5</vt:i4>
      </vt:variant>
      <vt:variant>
        <vt:lpwstr>https://github.com/Tom-wales/ACCB5029_GroupAssignment.git</vt:lpwstr>
      </vt:variant>
      <vt:variant>
        <vt:lpwstr/>
      </vt:variant>
      <vt:variant>
        <vt:i4>2621455</vt:i4>
      </vt:variant>
      <vt:variant>
        <vt:i4>362</vt:i4>
      </vt:variant>
      <vt:variant>
        <vt:i4>0</vt:i4>
      </vt:variant>
      <vt:variant>
        <vt:i4>5</vt:i4>
      </vt:variant>
      <vt:variant>
        <vt:lpwstr/>
      </vt:variant>
      <vt:variant>
        <vt:lpwstr>_Toc1226119349</vt:lpwstr>
      </vt:variant>
      <vt:variant>
        <vt:i4>3080207</vt:i4>
      </vt:variant>
      <vt:variant>
        <vt:i4>356</vt:i4>
      </vt:variant>
      <vt:variant>
        <vt:i4>0</vt:i4>
      </vt:variant>
      <vt:variant>
        <vt:i4>5</vt:i4>
      </vt:variant>
      <vt:variant>
        <vt:lpwstr/>
      </vt:variant>
      <vt:variant>
        <vt:lpwstr>_Toc1458802216</vt:lpwstr>
      </vt:variant>
      <vt:variant>
        <vt:i4>2818051</vt:i4>
      </vt:variant>
      <vt:variant>
        <vt:i4>350</vt:i4>
      </vt:variant>
      <vt:variant>
        <vt:i4>0</vt:i4>
      </vt:variant>
      <vt:variant>
        <vt:i4>5</vt:i4>
      </vt:variant>
      <vt:variant>
        <vt:lpwstr/>
      </vt:variant>
      <vt:variant>
        <vt:lpwstr>_Toc1811206376</vt:lpwstr>
      </vt:variant>
      <vt:variant>
        <vt:i4>2686987</vt:i4>
      </vt:variant>
      <vt:variant>
        <vt:i4>344</vt:i4>
      </vt:variant>
      <vt:variant>
        <vt:i4>0</vt:i4>
      </vt:variant>
      <vt:variant>
        <vt:i4>5</vt:i4>
      </vt:variant>
      <vt:variant>
        <vt:lpwstr/>
      </vt:variant>
      <vt:variant>
        <vt:lpwstr>_Toc1499473743</vt:lpwstr>
      </vt:variant>
      <vt:variant>
        <vt:i4>1048635</vt:i4>
      </vt:variant>
      <vt:variant>
        <vt:i4>338</vt:i4>
      </vt:variant>
      <vt:variant>
        <vt:i4>0</vt:i4>
      </vt:variant>
      <vt:variant>
        <vt:i4>5</vt:i4>
      </vt:variant>
      <vt:variant>
        <vt:lpwstr/>
      </vt:variant>
      <vt:variant>
        <vt:lpwstr>_Toc168206252</vt:lpwstr>
      </vt:variant>
      <vt:variant>
        <vt:i4>1179696</vt:i4>
      </vt:variant>
      <vt:variant>
        <vt:i4>332</vt:i4>
      </vt:variant>
      <vt:variant>
        <vt:i4>0</vt:i4>
      </vt:variant>
      <vt:variant>
        <vt:i4>5</vt:i4>
      </vt:variant>
      <vt:variant>
        <vt:lpwstr/>
      </vt:variant>
      <vt:variant>
        <vt:lpwstr>_Toc763372328</vt:lpwstr>
      </vt:variant>
      <vt:variant>
        <vt:i4>2883584</vt:i4>
      </vt:variant>
      <vt:variant>
        <vt:i4>326</vt:i4>
      </vt:variant>
      <vt:variant>
        <vt:i4>0</vt:i4>
      </vt:variant>
      <vt:variant>
        <vt:i4>5</vt:i4>
      </vt:variant>
      <vt:variant>
        <vt:lpwstr/>
      </vt:variant>
      <vt:variant>
        <vt:lpwstr>_Toc1167625847</vt:lpwstr>
      </vt:variant>
      <vt:variant>
        <vt:i4>1441842</vt:i4>
      </vt:variant>
      <vt:variant>
        <vt:i4>320</vt:i4>
      </vt:variant>
      <vt:variant>
        <vt:i4>0</vt:i4>
      </vt:variant>
      <vt:variant>
        <vt:i4>5</vt:i4>
      </vt:variant>
      <vt:variant>
        <vt:lpwstr/>
      </vt:variant>
      <vt:variant>
        <vt:lpwstr>_Toc68529289</vt:lpwstr>
      </vt:variant>
      <vt:variant>
        <vt:i4>1703998</vt:i4>
      </vt:variant>
      <vt:variant>
        <vt:i4>314</vt:i4>
      </vt:variant>
      <vt:variant>
        <vt:i4>0</vt:i4>
      </vt:variant>
      <vt:variant>
        <vt:i4>5</vt:i4>
      </vt:variant>
      <vt:variant>
        <vt:lpwstr/>
      </vt:variant>
      <vt:variant>
        <vt:lpwstr>_Toc503105890</vt:lpwstr>
      </vt:variant>
      <vt:variant>
        <vt:i4>1376317</vt:i4>
      </vt:variant>
      <vt:variant>
        <vt:i4>308</vt:i4>
      </vt:variant>
      <vt:variant>
        <vt:i4>0</vt:i4>
      </vt:variant>
      <vt:variant>
        <vt:i4>5</vt:i4>
      </vt:variant>
      <vt:variant>
        <vt:lpwstr/>
      </vt:variant>
      <vt:variant>
        <vt:lpwstr>_Toc248413612</vt:lpwstr>
      </vt:variant>
      <vt:variant>
        <vt:i4>1376306</vt:i4>
      </vt:variant>
      <vt:variant>
        <vt:i4>302</vt:i4>
      </vt:variant>
      <vt:variant>
        <vt:i4>0</vt:i4>
      </vt:variant>
      <vt:variant>
        <vt:i4>5</vt:i4>
      </vt:variant>
      <vt:variant>
        <vt:lpwstr/>
      </vt:variant>
      <vt:variant>
        <vt:lpwstr>_Toc133223207</vt:lpwstr>
      </vt:variant>
      <vt:variant>
        <vt:i4>2490370</vt:i4>
      </vt:variant>
      <vt:variant>
        <vt:i4>296</vt:i4>
      </vt:variant>
      <vt:variant>
        <vt:i4>0</vt:i4>
      </vt:variant>
      <vt:variant>
        <vt:i4>5</vt:i4>
      </vt:variant>
      <vt:variant>
        <vt:lpwstr/>
      </vt:variant>
      <vt:variant>
        <vt:lpwstr>_Toc1764211764</vt:lpwstr>
      </vt:variant>
      <vt:variant>
        <vt:i4>1048634</vt:i4>
      </vt:variant>
      <vt:variant>
        <vt:i4>290</vt:i4>
      </vt:variant>
      <vt:variant>
        <vt:i4>0</vt:i4>
      </vt:variant>
      <vt:variant>
        <vt:i4>5</vt:i4>
      </vt:variant>
      <vt:variant>
        <vt:lpwstr/>
      </vt:variant>
      <vt:variant>
        <vt:lpwstr>_Toc273524910</vt:lpwstr>
      </vt:variant>
      <vt:variant>
        <vt:i4>1179710</vt:i4>
      </vt:variant>
      <vt:variant>
        <vt:i4>284</vt:i4>
      </vt:variant>
      <vt:variant>
        <vt:i4>0</vt:i4>
      </vt:variant>
      <vt:variant>
        <vt:i4>5</vt:i4>
      </vt:variant>
      <vt:variant>
        <vt:lpwstr/>
      </vt:variant>
      <vt:variant>
        <vt:lpwstr>_Toc137393167</vt:lpwstr>
      </vt:variant>
      <vt:variant>
        <vt:i4>1769532</vt:i4>
      </vt:variant>
      <vt:variant>
        <vt:i4>278</vt:i4>
      </vt:variant>
      <vt:variant>
        <vt:i4>0</vt:i4>
      </vt:variant>
      <vt:variant>
        <vt:i4>5</vt:i4>
      </vt:variant>
      <vt:variant>
        <vt:lpwstr/>
      </vt:variant>
      <vt:variant>
        <vt:lpwstr>_Toc946363582</vt:lpwstr>
      </vt:variant>
      <vt:variant>
        <vt:i4>2752514</vt:i4>
      </vt:variant>
      <vt:variant>
        <vt:i4>272</vt:i4>
      </vt:variant>
      <vt:variant>
        <vt:i4>0</vt:i4>
      </vt:variant>
      <vt:variant>
        <vt:i4>5</vt:i4>
      </vt:variant>
      <vt:variant>
        <vt:lpwstr/>
      </vt:variant>
      <vt:variant>
        <vt:lpwstr>_Toc2119198488</vt:lpwstr>
      </vt:variant>
      <vt:variant>
        <vt:i4>2359309</vt:i4>
      </vt:variant>
      <vt:variant>
        <vt:i4>266</vt:i4>
      </vt:variant>
      <vt:variant>
        <vt:i4>0</vt:i4>
      </vt:variant>
      <vt:variant>
        <vt:i4>5</vt:i4>
      </vt:variant>
      <vt:variant>
        <vt:lpwstr/>
      </vt:variant>
      <vt:variant>
        <vt:lpwstr>_Toc1314014297</vt:lpwstr>
      </vt:variant>
      <vt:variant>
        <vt:i4>1376318</vt:i4>
      </vt:variant>
      <vt:variant>
        <vt:i4>260</vt:i4>
      </vt:variant>
      <vt:variant>
        <vt:i4>0</vt:i4>
      </vt:variant>
      <vt:variant>
        <vt:i4>5</vt:i4>
      </vt:variant>
      <vt:variant>
        <vt:lpwstr/>
      </vt:variant>
      <vt:variant>
        <vt:lpwstr>_Toc75811006</vt:lpwstr>
      </vt:variant>
      <vt:variant>
        <vt:i4>2097158</vt:i4>
      </vt:variant>
      <vt:variant>
        <vt:i4>254</vt:i4>
      </vt:variant>
      <vt:variant>
        <vt:i4>0</vt:i4>
      </vt:variant>
      <vt:variant>
        <vt:i4>5</vt:i4>
      </vt:variant>
      <vt:variant>
        <vt:lpwstr/>
      </vt:variant>
      <vt:variant>
        <vt:lpwstr>_Toc1521260673</vt:lpwstr>
      </vt:variant>
      <vt:variant>
        <vt:i4>2686990</vt:i4>
      </vt:variant>
      <vt:variant>
        <vt:i4>248</vt:i4>
      </vt:variant>
      <vt:variant>
        <vt:i4>0</vt:i4>
      </vt:variant>
      <vt:variant>
        <vt:i4>5</vt:i4>
      </vt:variant>
      <vt:variant>
        <vt:lpwstr/>
      </vt:variant>
      <vt:variant>
        <vt:lpwstr>_Toc1967718968</vt:lpwstr>
      </vt:variant>
      <vt:variant>
        <vt:i4>1703996</vt:i4>
      </vt:variant>
      <vt:variant>
        <vt:i4>242</vt:i4>
      </vt:variant>
      <vt:variant>
        <vt:i4>0</vt:i4>
      </vt:variant>
      <vt:variant>
        <vt:i4>5</vt:i4>
      </vt:variant>
      <vt:variant>
        <vt:lpwstr/>
      </vt:variant>
      <vt:variant>
        <vt:lpwstr>_Toc480013967</vt:lpwstr>
      </vt:variant>
      <vt:variant>
        <vt:i4>2424842</vt:i4>
      </vt:variant>
      <vt:variant>
        <vt:i4>236</vt:i4>
      </vt:variant>
      <vt:variant>
        <vt:i4>0</vt:i4>
      </vt:variant>
      <vt:variant>
        <vt:i4>5</vt:i4>
      </vt:variant>
      <vt:variant>
        <vt:lpwstr/>
      </vt:variant>
      <vt:variant>
        <vt:lpwstr>_Toc1037957060</vt:lpwstr>
      </vt:variant>
      <vt:variant>
        <vt:i4>2162702</vt:i4>
      </vt:variant>
      <vt:variant>
        <vt:i4>230</vt:i4>
      </vt:variant>
      <vt:variant>
        <vt:i4>0</vt:i4>
      </vt:variant>
      <vt:variant>
        <vt:i4>5</vt:i4>
      </vt:variant>
      <vt:variant>
        <vt:lpwstr/>
      </vt:variant>
      <vt:variant>
        <vt:lpwstr>_Toc1264188008</vt:lpwstr>
      </vt:variant>
      <vt:variant>
        <vt:i4>1048632</vt:i4>
      </vt:variant>
      <vt:variant>
        <vt:i4>224</vt:i4>
      </vt:variant>
      <vt:variant>
        <vt:i4>0</vt:i4>
      </vt:variant>
      <vt:variant>
        <vt:i4>5</vt:i4>
      </vt:variant>
      <vt:variant>
        <vt:lpwstr/>
      </vt:variant>
      <vt:variant>
        <vt:lpwstr>_Toc74068673</vt:lpwstr>
      </vt:variant>
      <vt:variant>
        <vt:i4>1507378</vt:i4>
      </vt:variant>
      <vt:variant>
        <vt:i4>218</vt:i4>
      </vt:variant>
      <vt:variant>
        <vt:i4>0</vt:i4>
      </vt:variant>
      <vt:variant>
        <vt:i4>5</vt:i4>
      </vt:variant>
      <vt:variant>
        <vt:lpwstr/>
      </vt:variant>
      <vt:variant>
        <vt:lpwstr>_Toc561001675</vt:lpwstr>
      </vt:variant>
      <vt:variant>
        <vt:i4>2752522</vt:i4>
      </vt:variant>
      <vt:variant>
        <vt:i4>212</vt:i4>
      </vt:variant>
      <vt:variant>
        <vt:i4>0</vt:i4>
      </vt:variant>
      <vt:variant>
        <vt:i4>5</vt:i4>
      </vt:variant>
      <vt:variant>
        <vt:lpwstr/>
      </vt:variant>
      <vt:variant>
        <vt:lpwstr>_Toc1010448861</vt:lpwstr>
      </vt:variant>
      <vt:variant>
        <vt:i4>1572913</vt:i4>
      </vt:variant>
      <vt:variant>
        <vt:i4>206</vt:i4>
      </vt:variant>
      <vt:variant>
        <vt:i4>0</vt:i4>
      </vt:variant>
      <vt:variant>
        <vt:i4>5</vt:i4>
      </vt:variant>
      <vt:variant>
        <vt:lpwstr/>
      </vt:variant>
      <vt:variant>
        <vt:lpwstr>_Toc780756363</vt:lpwstr>
      </vt:variant>
      <vt:variant>
        <vt:i4>1048631</vt:i4>
      </vt:variant>
      <vt:variant>
        <vt:i4>200</vt:i4>
      </vt:variant>
      <vt:variant>
        <vt:i4>0</vt:i4>
      </vt:variant>
      <vt:variant>
        <vt:i4>5</vt:i4>
      </vt:variant>
      <vt:variant>
        <vt:lpwstr/>
      </vt:variant>
      <vt:variant>
        <vt:lpwstr>_Toc58381601</vt:lpwstr>
      </vt:variant>
      <vt:variant>
        <vt:i4>2228229</vt:i4>
      </vt:variant>
      <vt:variant>
        <vt:i4>194</vt:i4>
      </vt:variant>
      <vt:variant>
        <vt:i4>0</vt:i4>
      </vt:variant>
      <vt:variant>
        <vt:i4>5</vt:i4>
      </vt:variant>
      <vt:variant>
        <vt:lpwstr/>
      </vt:variant>
      <vt:variant>
        <vt:lpwstr>_Toc1833791710</vt:lpwstr>
      </vt:variant>
      <vt:variant>
        <vt:i4>1900602</vt:i4>
      </vt:variant>
      <vt:variant>
        <vt:i4>188</vt:i4>
      </vt:variant>
      <vt:variant>
        <vt:i4>0</vt:i4>
      </vt:variant>
      <vt:variant>
        <vt:i4>5</vt:i4>
      </vt:variant>
      <vt:variant>
        <vt:lpwstr/>
      </vt:variant>
      <vt:variant>
        <vt:lpwstr>_Toc653987715</vt:lpwstr>
      </vt:variant>
      <vt:variant>
        <vt:i4>2949130</vt:i4>
      </vt:variant>
      <vt:variant>
        <vt:i4>182</vt:i4>
      </vt:variant>
      <vt:variant>
        <vt:i4>0</vt:i4>
      </vt:variant>
      <vt:variant>
        <vt:i4>5</vt:i4>
      </vt:variant>
      <vt:variant>
        <vt:lpwstr/>
      </vt:variant>
      <vt:variant>
        <vt:lpwstr>_Toc1303058837</vt:lpwstr>
      </vt:variant>
      <vt:variant>
        <vt:i4>2424844</vt:i4>
      </vt:variant>
      <vt:variant>
        <vt:i4>176</vt:i4>
      </vt:variant>
      <vt:variant>
        <vt:i4>0</vt:i4>
      </vt:variant>
      <vt:variant>
        <vt:i4>5</vt:i4>
      </vt:variant>
      <vt:variant>
        <vt:lpwstr/>
      </vt:variant>
      <vt:variant>
        <vt:lpwstr>_Toc1749399530</vt:lpwstr>
      </vt:variant>
      <vt:variant>
        <vt:i4>1376316</vt:i4>
      </vt:variant>
      <vt:variant>
        <vt:i4>170</vt:i4>
      </vt:variant>
      <vt:variant>
        <vt:i4>0</vt:i4>
      </vt:variant>
      <vt:variant>
        <vt:i4>5</vt:i4>
      </vt:variant>
      <vt:variant>
        <vt:lpwstr/>
      </vt:variant>
      <vt:variant>
        <vt:lpwstr>_Toc931460250</vt:lpwstr>
      </vt:variant>
      <vt:variant>
        <vt:i4>1245239</vt:i4>
      </vt:variant>
      <vt:variant>
        <vt:i4>164</vt:i4>
      </vt:variant>
      <vt:variant>
        <vt:i4>0</vt:i4>
      </vt:variant>
      <vt:variant>
        <vt:i4>5</vt:i4>
      </vt:variant>
      <vt:variant>
        <vt:lpwstr/>
      </vt:variant>
      <vt:variant>
        <vt:lpwstr>_Toc585632481</vt:lpwstr>
      </vt:variant>
      <vt:variant>
        <vt:i4>1179711</vt:i4>
      </vt:variant>
      <vt:variant>
        <vt:i4>158</vt:i4>
      </vt:variant>
      <vt:variant>
        <vt:i4>0</vt:i4>
      </vt:variant>
      <vt:variant>
        <vt:i4>5</vt:i4>
      </vt:variant>
      <vt:variant>
        <vt:lpwstr/>
      </vt:variant>
      <vt:variant>
        <vt:lpwstr>_Toc253190710</vt:lpwstr>
      </vt:variant>
      <vt:variant>
        <vt:i4>2818062</vt:i4>
      </vt:variant>
      <vt:variant>
        <vt:i4>152</vt:i4>
      </vt:variant>
      <vt:variant>
        <vt:i4>0</vt:i4>
      </vt:variant>
      <vt:variant>
        <vt:i4>5</vt:i4>
      </vt:variant>
      <vt:variant>
        <vt:lpwstr/>
      </vt:variant>
      <vt:variant>
        <vt:lpwstr>_Toc1186190466</vt:lpwstr>
      </vt:variant>
      <vt:variant>
        <vt:i4>1900595</vt:i4>
      </vt:variant>
      <vt:variant>
        <vt:i4>146</vt:i4>
      </vt:variant>
      <vt:variant>
        <vt:i4>0</vt:i4>
      </vt:variant>
      <vt:variant>
        <vt:i4>5</vt:i4>
      </vt:variant>
      <vt:variant>
        <vt:lpwstr/>
      </vt:variant>
      <vt:variant>
        <vt:lpwstr>_Toc34690562</vt:lpwstr>
      </vt:variant>
      <vt:variant>
        <vt:i4>1638461</vt:i4>
      </vt:variant>
      <vt:variant>
        <vt:i4>140</vt:i4>
      </vt:variant>
      <vt:variant>
        <vt:i4>0</vt:i4>
      </vt:variant>
      <vt:variant>
        <vt:i4>5</vt:i4>
      </vt:variant>
      <vt:variant>
        <vt:lpwstr/>
      </vt:variant>
      <vt:variant>
        <vt:lpwstr>_Toc375534880</vt:lpwstr>
      </vt:variant>
      <vt:variant>
        <vt:i4>2686989</vt:i4>
      </vt:variant>
      <vt:variant>
        <vt:i4>134</vt:i4>
      </vt:variant>
      <vt:variant>
        <vt:i4>0</vt:i4>
      </vt:variant>
      <vt:variant>
        <vt:i4>5</vt:i4>
      </vt:variant>
      <vt:variant>
        <vt:lpwstr/>
      </vt:variant>
      <vt:variant>
        <vt:lpwstr>_Toc1239478634</vt:lpwstr>
      </vt:variant>
      <vt:variant>
        <vt:i4>1703989</vt:i4>
      </vt:variant>
      <vt:variant>
        <vt:i4>128</vt:i4>
      </vt:variant>
      <vt:variant>
        <vt:i4>0</vt:i4>
      </vt:variant>
      <vt:variant>
        <vt:i4>5</vt:i4>
      </vt:variant>
      <vt:variant>
        <vt:lpwstr/>
      </vt:variant>
      <vt:variant>
        <vt:lpwstr>_Toc349494690</vt:lpwstr>
      </vt:variant>
      <vt:variant>
        <vt:i4>2228239</vt:i4>
      </vt:variant>
      <vt:variant>
        <vt:i4>122</vt:i4>
      </vt:variant>
      <vt:variant>
        <vt:i4>0</vt:i4>
      </vt:variant>
      <vt:variant>
        <vt:i4>5</vt:i4>
      </vt:variant>
      <vt:variant>
        <vt:lpwstr/>
      </vt:variant>
      <vt:variant>
        <vt:lpwstr>_Toc1058579872</vt:lpwstr>
      </vt:variant>
      <vt:variant>
        <vt:i4>2555919</vt:i4>
      </vt:variant>
      <vt:variant>
        <vt:i4>116</vt:i4>
      </vt:variant>
      <vt:variant>
        <vt:i4>0</vt:i4>
      </vt:variant>
      <vt:variant>
        <vt:i4>5</vt:i4>
      </vt:variant>
      <vt:variant>
        <vt:lpwstr/>
      </vt:variant>
      <vt:variant>
        <vt:lpwstr>_Toc1406179164</vt:lpwstr>
      </vt:variant>
      <vt:variant>
        <vt:i4>1245237</vt:i4>
      </vt:variant>
      <vt:variant>
        <vt:i4>110</vt:i4>
      </vt:variant>
      <vt:variant>
        <vt:i4>0</vt:i4>
      </vt:variant>
      <vt:variant>
        <vt:i4>5</vt:i4>
      </vt:variant>
      <vt:variant>
        <vt:lpwstr/>
      </vt:variant>
      <vt:variant>
        <vt:lpwstr>_Toc855184049</vt:lpwstr>
      </vt:variant>
      <vt:variant>
        <vt:i4>1114163</vt:i4>
      </vt:variant>
      <vt:variant>
        <vt:i4>104</vt:i4>
      </vt:variant>
      <vt:variant>
        <vt:i4>0</vt:i4>
      </vt:variant>
      <vt:variant>
        <vt:i4>5</vt:i4>
      </vt:variant>
      <vt:variant>
        <vt:lpwstr/>
      </vt:variant>
      <vt:variant>
        <vt:lpwstr>_Toc149583349</vt:lpwstr>
      </vt:variant>
      <vt:variant>
        <vt:i4>2293767</vt:i4>
      </vt:variant>
      <vt:variant>
        <vt:i4>98</vt:i4>
      </vt:variant>
      <vt:variant>
        <vt:i4>0</vt:i4>
      </vt:variant>
      <vt:variant>
        <vt:i4>5</vt:i4>
      </vt:variant>
      <vt:variant>
        <vt:lpwstr/>
      </vt:variant>
      <vt:variant>
        <vt:lpwstr>_Toc1734313751</vt:lpwstr>
      </vt:variant>
      <vt:variant>
        <vt:i4>1572913</vt:i4>
      </vt:variant>
      <vt:variant>
        <vt:i4>92</vt:i4>
      </vt:variant>
      <vt:variant>
        <vt:i4>0</vt:i4>
      </vt:variant>
      <vt:variant>
        <vt:i4>5</vt:i4>
      </vt:variant>
      <vt:variant>
        <vt:lpwstr/>
      </vt:variant>
      <vt:variant>
        <vt:lpwstr>_Toc600345391</vt:lpwstr>
      </vt:variant>
      <vt:variant>
        <vt:i4>1835066</vt:i4>
      </vt:variant>
      <vt:variant>
        <vt:i4>86</vt:i4>
      </vt:variant>
      <vt:variant>
        <vt:i4>0</vt:i4>
      </vt:variant>
      <vt:variant>
        <vt:i4>5</vt:i4>
      </vt:variant>
      <vt:variant>
        <vt:lpwstr/>
      </vt:variant>
      <vt:variant>
        <vt:lpwstr>_Toc329459549</vt:lpwstr>
      </vt:variant>
      <vt:variant>
        <vt:i4>1703995</vt:i4>
      </vt:variant>
      <vt:variant>
        <vt:i4>80</vt:i4>
      </vt:variant>
      <vt:variant>
        <vt:i4>0</vt:i4>
      </vt:variant>
      <vt:variant>
        <vt:i4>5</vt:i4>
      </vt:variant>
      <vt:variant>
        <vt:lpwstr/>
      </vt:variant>
      <vt:variant>
        <vt:lpwstr>_Toc59804521</vt:lpwstr>
      </vt:variant>
      <vt:variant>
        <vt:i4>1179703</vt:i4>
      </vt:variant>
      <vt:variant>
        <vt:i4>74</vt:i4>
      </vt:variant>
      <vt:variant>
        <vt:i4>0</vt:i4>
      </vt:variant>
      <vt:variant>
        <vt:i4>5</vt:i4>
      </vt:variant>
      <vt:variant>
        <vt:lpwstr/>
      </vt:variant>
      <vt:variant>
        <vt:lpwstr>_Toc664711452</vt:lpwstr>
      </vt:variant>
      <vt:variant>
        <vt:i4>2949125</vt:i4>
      </vt:variant>
      <vt:variant>
        <vt:i4>68</vt:i4>
      </vt:variant>
      <vt:variant>
        <vt:i4>0</vt:i4>
      </vt:variant>
      <vt:variant>
        <vt:i4>5</vt:i4>
      </vt:variant>
      <vt:variant>
        <vt:lpwstr/>
      </vt:variant>
      <vt:variant>
        <vt:lpwstr>_Toc2124693204</vt:lpwstr>
      </vt:variant>
      <vt:variant>
        <vt:i4>1572918</vt:i4>
      </vt:variant>
      <vt:variant>
        <vt:i4>62</vt:i4>
      </vt:variant>
      <vt:variant>
        <vt:i4>0</vt:i4>
      </vt:variant>
      <vt:variant>
        <vt:i4>5</vt:i4>
      </vt:variant>
      <vt:variant>
        <vt:lpwstr/>
      </vt:variant>
      <vt:variant>
        <vt:lpwstr>_Toc421129158</vt:lpwstr>
      </vt:variant>
      <vt:variant>
        <vt:i4>3080194</vt:i4>
      </vt:variant>
      <vt:variant>
        <vt:i4>56</vt:i4>
      </vt:variant>
      <vt:variant>
        <vt:i4>0</vt:i4>
      </vt:variant>
      <vt:variant>
        <vt:i4>5</vt:i4>
      </vt:variant>
      <vt:variant>
        <vt:lpwstr/>
      </vt:variant>
      <vt:variant>
        <vt:lpwstr>_Toc1983518665</vt:lpwstr>
      </vt:variant>
      <vt:variant>
        <vt:i4>1441840</vt:i4>
      </vt:variant>
      <vt:variant>
        <vt:i4>50</vt:i4>
      </vt:variant>
      <vt:variant>
        <vt:i4>0</vt:i4>
      </vt:variant>
      <vt:variant>
        <vt:i4>5</vt:i4>
      </vt:variant>
      <vt:variant>
        <vt:lpwstr/>
      </vt:variant>
      <vt:variant>
        <vt:lpwstr>_Toc607197877</vt:lpwstr>
      </vt:variant>
      <vt:variant>
        <vt:i4>2686979</vt:i4>
      </vt:variant>
      <vt:variant>
        <vt:i4>44</vt:i4>
      </vt:variant>
      <vt:variant>
        <vt:i4>0</vt:i4>
      </vt:variant>
      <vt:variant>
        <vt:i4>5</vt:i4>
      </vt:variant>
      <vt:variant>
        <vt:lpwstr/>
      </vt:variant>
      <vt:variant>
        <vt:lpwstr>_Toc1187851835</vt:lpwstr>
      </vt:variant>
      <vt:variant>
        <vt:i4>1507378</vt:i4>
      </vt:variant>
      <vt:variant>
        <vt:i4>38</vt:i4>
      </vt:variant>
      <vt:variant>
        <vt:i4>0</vt:i4>
      </vt:variant>
      <vt:variant>
        <vt:i4>5</vt:i4>
      </vt:variant>
      <vt:variant>
        <vt:lpwstr/>
      </vt:variant>
      <vt:variant>
        <vt:lpwstr>_Toc900888304</vt:lpwstr>
      </vt:variant>
      <vt:variant>
        <vt:i4>2031677</vt:i4>
      </vt:variant>
      <vt:variant>
        <vt:i4>32</vt:i4>
      </vt:variant>
      <vt:variant>
        <vt:i4>0</vt:i4>
      </vt:variant>
      <vt:variant>
        <vt:i4>5</vt:i4>
      </vt:variant>
      <vt:variant>
        <vt:lpwstr/>
      </vt:variant>
      <vt:variant>
        <vt:lpwstr>_Toc820139627</vt:lpwstr>
      </vt:variant>
      <vt:variant>
        <vt:i4>2162692</vt:i4>
      </vt:variant>
      <vt:variant>
        <vt:i4>26</vt:i4>
      </vt:variant>
      <vt:variant>
        <vt:i4>0</vt:i4>
      </vt:variant>
      <vt:variant>
        <vt:i4>5</vt:i4>
      </vt:variant>
      <vt:variant>
        <vt:lpwstr/>
      </vt:variant>
      <vt:variant>
        <vt:lpwstr>_Toc1261310307</vt:lpwstr>
      </vt:variant>
      <vt:variant>
        <vt:i4>2621441</vt:i4>
      </vt:variant>
      <vt:variant>
        <vt:i4>20</vt:i4>
      </vt:variant>
      <vt:variant>
        <vt:i4>0</vt:i4>
      </vt:variant>
      <vt:variant>
        <vt:i4>5</vt:i4>
      </vt:variant>
      <vt:variant>
        <vt:lpwstr/>
      </vt:variant>
      <vt:variant>
        <vt:lpwstr>_Toc1450501219</vt:lpwstr>
      </vt:variant>
      <vt:variant>
        <vt:i4>1048624</vt:i4>
      </vt:variant>
      <vt:variant>
        <vt:i4>14</vt:i4>
      </vt:variant>
      <vt:variant>
        <vt:i4>0</vt:i4>
      </vt:variant>
      <vt:variant>
        <vt:i4>5</vt:i4>
      </vt:variant>
      <vt:variant>
        <vt:lpwstr/>
      </vt:variant>
      <vt:variant>
        <vt:lpwstr>_Toc702314400</vt:lpwstr>
      </vt:variant>
      <vt:variant>
        <vt:i4>2228237</vt:i4>
      </vt:variant>
      <vt:variant>
        <vt:i4>8</vt:i4>
      </vt:variant>
      <vt:variant>
        <vt:i4>0</vt:i4>
      </vt:variant>
      <vt:variant>
        <vt:i4>5</vt:i4>
      </vt:variant>
      <vt:variant>
        <vt:lpwstr/>
      </vt:variant>
      <vt:variant>
        <vt:lpwstr>_Toc2029803569</vt:lpwstr>
      </vt:variant>
      <vt:variant>
        <vt:i4>1441854</vt:i4>
      </vt:variant>
      <vt:variant>
        <vt:i4>2</vt:i4>
      </vt:variant>
      <vt:variant>
        <vt:i4>0</vt:i4>
      </vt:variant>
      <vt:variant>
        <vt:i4>5</vt:i4>
      </vt:variant>
      <vt:variant>
        <vt:lpwstr/>
      </vt:variant>
      <vt:variant>
        <vt:lpwstr>_Toc212093738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Ansible-Driven Automation:                                                       Verifyi Ansible-Driven Automation:                                                       Verifying, Updating and Validating Network Configurations ng, Updating and Validating Network Configurations</dc:title>
  <dc:subject/>
  <dc:creator>TEAM NAMES</dc:creator>
  <cp:keywords/>
  <dc:description/>
  <cp:lastModifiedBy>Zoe Clark (97011450)</cp:lastModifiedBy>
  <cp:revision>16</cp:revision>
  <dcterms:created xsi:type="dcterms:W3CDTF">2026-01-19T22:48:00Z</dcterms:created>
  <dcterms:modified xsi:type="dcterms:W3CDTF">2026-01-19T23:09:00Z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0x010100B066A62A401ACD4CB91E029313E703A4</vt:lpwstr>
  </property>
  <property fmtid="{D5CDD505-2E9C-101B-9397-08002B2CF9AE}" pid="3" name="MediaServiceImageTags">
    <vt:lpwstr/>
  </property>
</Properties>
</file>