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382CB" w14:textId="77777777" w:rsidR="009D17BA" w:rsidRDefault="009D17BA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4418"/>
      </w:tblGrid>
      <w:tr w:rsidR="007F6E88" w14:paraId="6BE9BCCD" w14:textId="77777777" w:rsidTr="007F6E88">
        <w:tc>
          <w:tcPr>
            <w:tcW w:w="2254" w:type="dxa"/>
          </w:tcPr>
          <w:p w14:paraId="2651D4B0" w14:textId="5E970422" w:rsidR="007F6E88" w:rsidRPr="00F7083C" w:rsidRDefault="007F6E88">
            <w:pPr>
              <w:rPr>
                <w:b/>
                <w:bCs/>
                <w:sz w:val="24"/>
                <w:szCs w:val="24"/>
              </w:rPr>
            </w:pPr>
            <w:r w:rsidRPr="00F7083C">
              <w:rPr>
                <w:b/>
                <w:bCs/>
                <w:sz w:val="24"/>
                <w:szCs w:val="24"/>
              </w:rPr>
              <w:t>Required Information</w:t>
            </w:r>
          </w:p>
        </w:tc>
        <w:tc>
          <w:tcPr>
            <w:tcW w:w="2254" w:type="dxa"/>
          </w:tcPr>
          <w:p w14:paraId="2C59396F" w14:textId="7B246C0A" w:rsidR="007F6E88" w:rsidRPr="00F7083C" w:rsidRDefault="007F6E88">
            <w:pPr>
              <w:rPr>
                <w:b/>
                <w:bCs/>
                <w:sz w:val="24"/>
                <w:szCs w:val="24"/>
              </w:rPr>
            </w:pPr>
            <w:r w:rsidRPr="00F7083C">
              <w:rPr>
                <w:b/>
                <w:bCs/>
                <w:sz w:val="24"/>
                <w:szCs w:val="24"/>
              </w:rPr>
              <w:t>Response</w:t>
            </w:r>
          </w:p>
        </w:tc>
        <w:tc>
          <w:tcPr>
            <w:tcW w:w="4418" w:type="dxa"/>
          </w:tcPr>
          <w:p w14:paraId="75FD1476" w14:textId="55BF259E" w:rsidR="007F6E88" w:rsidRPr="00F7083C" w:rsidRDefault="007F6E88">
            <w:pPr>
              <w:rPr>
                <w:b/>
                <w:bCs/>
                <w:sz w:val="24"/>
                <w:szCs w:val="24"/>
              </w:rPr>
            </w:pPr>
            <w:r w:rsidRPr="00F7083C">
              <w:rPr>
                <w:b/>
                <w:bCs/>
                <w:sz w:val="24"/>
                <w:szCs w:val="24"/>
              </w:rPr>
              <w:t xml:space="preserve">Comments </w:t>
            </w:r>
            <w:r w:rsidR="00EF5A85">
              <w:rPr>
                <w:b/>
                <w:bCs/>
                <w:sz w:val="24"/>
                <w:szCs w:val="24"/>
              </w:rPr>
              <w:t xml:space="preserve">/details </w:t>
            </w:r>
          </w:p>
        </w:tc>
      </w:tr>
      <w:tr w:rsidR="007F6E88" w14:paraId="5D8F4169" w14:textId="77777777" w:rsidTr="007F6E88">
        <w:tc>
          <w:tcPr>
            <w:tcW w:w="2254" w:type="dxa"/>
          </w:tcPr>
          <w:p w14:paraId="6380B173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5B248070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2260259A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6A17EB54" w14:textId="77777777" w:rsidTr="007F6E88">
        <w:tc>
          <w:tcPr>
            <w:tcW w:w="2254" w:type="dxa"/>
          </w:tcPr>
          <w:p w14:paraId="5A08ABBF" w14:textId="56C44055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>Name Of OIC</w:t>
            </w:r>
          </w:p>
        </w:tc>
        <w:tc>
          <w:tcPr>
            <w:tcW w:w="2254" w:type="dxa"/>
          </w:tcPr>
          <w:p w14:paraId="19B1AC29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50265857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4FD4C14B" w14:textId="77777777" w:rsidTr="007F6E88">
        <w:tc>
          <w:tcPr>
            <w:tcW w:w="2254" w:type="dxa"/>
          </w:tcPr>
          <w:p w14:paraId="19BE6A9C" w14:textId="0C3296E4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>Rank</w:t>
            </w:r>
          </w:p>
        </w:tc>
        <w:tc>
          <w:tcPr>
            <w:tcW w:w="2254" w:type="dxa"/>
          </w:tcPr>
          <w:p w14:paraId="390CAA74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35F3FE6E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28B1C8C1" w14:textId="77777777" w:rsidTr="007F6E88">
        <w:tc>
          <w:tcPr>
            <w:tcW w:w="2254" w:type="dxa"/>
          </w:tcPr>
          <w:p w14:paraId="07CCC756" w14:textId="5EA9544E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>Contact Number</w:t>
            </w:r>
          </w:p>
        </w:tc>
        <w:tc>
          <w:tcPr>
            <w:tcW w:w="2254" w:type="dxa"/>
          </w:tcPr>
          <w:p w14:paraId="5607D6D8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05C9F84A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0ACCAA71" w14:textId="77777777" w:rsidTr="007F6E88">
        <w:tc>
          <w:tcPr>
            <w:tcW w:w="2254" w:type="dxa"/>
          </w:tcPr>
          <w:p w14:paraId="5DEB51EF" w14:textId="50FBC9D9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>Email</w:t>
            </w:r>
          </w:p>
        </w:tc>
        <w:tc>
          <w:tcPr>
            <w:tcW w:w="2254" w:type="dxa"/>
          </w:tcPr>
          <w:p w14:paraId="27B31AD0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1D186100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6A723109" w14:textId="77777777" w:rsidTr="007F6E88">
        <w:tc>
          <w:tcPr>
            <w:tcW w:w="2254" w:type="dxa"/>
          </w:tcPr>
          <w:p w14:paraId="20D9C727" w14:textId="7BBBF9A0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>Department</w:t>
            </w:r>
          </w:p>
        </w:tc>
        <w:tc>
          <w:tcPr>
            <w:tcW w:w="2254" w:type="dxa"/>
          </w:tcPr>
          <w:p w14:paraId="5DB9DDC3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3E7D5D54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5BF2A952" w14:textId="77777777" w:rsidTr="007F6E88">
        <w:tc>
          <w:tcPr>
            <w:tcW w:w="2254" w:type="dxa"/>
          </w:tcPr>
          <w:p w14:paraId="2F88D1F7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2EEBCC12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27009220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7526BC88" w14:textId="77777777" w:rsidTr="007F6E88">
        <w:tc>
          <w:tcPr>
            <w:tcW w:w="2254" w:type="dxa"/>
          </w:tcPr>
          <w:p w14:paraId="52567397" w14:textId="03C9E26F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>Full Name of Respondent</w:t>
            </w:r>
          </w:p>
        </w:tc>
        <w:tc>
          <w:tcPr>
            <w:tcW w:w="2254" w:type="dxa"/>
          </w:tcPr>
          <w:p w14:paraId="599D38DA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7F9AEA98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23E55384" w14:textId="77777777" w:rsidTr="007F6E88">
        <w:tc>
          <w:tcPr>
            <w:tcW w:w="2254" w:type="dxa"/>
          </w:tcPr>
          <w:p w14:paraId="3C7E23EF" w14:textId="03C47511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>DOB</w:t>
            </w:r>
          </w:p>
        </w:tc>
        <w:tc>
          <w:tcPr>
            <w:tcW w:w="2254" w:type="dxa"/>
          </w:tcPr>
          <w:p w14:paraId="4E35511B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6E754502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72E70801" w14:textId="77777777" w:rsidTr="007F6E88">
        <w:tc>
          <w:tcPr>
            <w:tcW w:w="2254" w:type="dxa"/>
          </w:tcPr>
          <w:p w14:paraId="673A6FC4" w14:textId="459A5998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>Address</w:t>
            </w:r>
          </w:p>
        </w:tc>
        <w:tc>
          <w:tcPr>
            <w:tcW w:w="2254" w:type="dxa"/>
          </w:tcPr>
          <w:p w14:paraId="47DEA0F2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42D14F96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77AE2DF1" w14:textId="77777777" w:rsidTr="007F6E88">
        <w:tc>
          <w:tcPr>
            <w:tcW w:w="2254" w:type="dxa"/>
          </w:tcPr>
          <w:p w14:paraId="354D6A60" w14:textId="115B53A6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>Occupation</w:t>
            </w:r>
          </w:p>
        </w:tc>
        <w:tc>
          <w:tcPr>
            <w:tcW w:w="2254" w:type="dxa"/>
          </w:tcPr>
          <w:p w14:paraId="75F6A323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11DD73BF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03208DDA" w14:textId="77777777" w:rsidTr="007F6E88">
        <w:tc>
          <w:tcPr>
            <w:tcW w:w="2254" w:type="dxa"/>
          </w:tcPr>
          <w:p w14:paraId="4E124280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2D8E1047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3E133D39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786DD7BB" w14:textId="77777777" w:rsidTr="007F6E88">
        <w:tc>
          <w:tcPr>
            <w:tcW w:w="2254" w:type="dxa"/>
          </w:tcPr>
          <w:p w14:paraId="7C5107C4" w14:textId="1BFA136A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>Full name of person(s)to be protected by SPO</w:t>
            </w:r>
          </w:p>
        </w:tc>
        <w:tc>
          <w:tcPr>
            <w:tcW w:w="2254" w:type="dxa"/>
          </w:tcPr>
          <w:p w14:paraId="4BA3D7AC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6795C9DB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1B956E6C" w14:textId="77777777" w:rsidTr="007F6E88">
        <w:tc>
          <w:tcPr>
            <w:tcW w:w="2254" w:type="dxa"/>
          </w:tcPr>
          <w:p w14:paraId="3ECF3865" w14:textId="6330931F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DOB(s) of person(s) to be protected </w:t>
            </w:r>
          </w:p>
        </w:tc>
        <w:tc>
          <w:tcPr>
            <w:tcW w:w="2254" w:type="dxa"/>
          </w:tcPr>
          <w:p w14:paraId="2EB35402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30AA97FC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56DE91AF" w14:textId="77777777" w:rsidTr="007F6E88">
        <w:tc>
          <w:tcPr>
            <w:tcW w:w="2254" w:type="dxa"/>
          </w:tcPr>
          <w:p w14:paraId="5CCAA5F0" w14:textId="49DB8B0A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Address(es) of person(s) to be protected </w:t>
            </w:r>
          </w:p>
        </w:tc>
        <w:tc>
          <w:tcPr>
            <w:tcW w:w="2254" w:type="dxa"/>
          </w:tcPr>
          <w:p w14:paraId="654CC5EC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4D51D17D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75859E0A" w14:textId="77777777" w:rsidTr="007F6E88">
        <w:tc>
          <w:tcPr>
            <w:tcW w:w="2254" w:type="dxa"/>
          </w:tcPr>
          <w:p w14:paraId="54D4EA92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0737CDAA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02D9B872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7D257ECB" w14:textId="77777777" w:rsidTr="007F6E88">
        <w:tc>
          <w:tcPr>
            <w:tcW w:w="2254" w:type="dxa"/>
          </w:tcPr>
          <w:p w14:paraId="00FCE3A3" w14:textId="20A0C8C9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>Can you Show F.O.U.R.</w:t>
            </w:r>
          </w:p>
        </w:tc>
        <w:tc>
          <w:tcPr>
            <w:tcW w:w="2254" w:type="dxa"/>
          </w:tcPr>
          <w:p w14:paraId="00B58BB5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4FBD47AA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4B07F5BE" w14:textId="77777777" w:rsidTr="007F6E88">
        <w:tc>
          <w:tcPr>
            <w:tcW w:w="2254" w:type="dxa"/>
          </w:tcPr>
          <w:p w14:paraId="39262261" w14:textId="153207FE" w:rsidR="001D17F7" w:rsidRDefault="007F6E88" w:rsidP="001D17F7">
            <w:pPr>
              <w:rPr>
                <w:b/>
                <w:bCs/>
              </w:rPr>
            </w:pPr>
            <w:r>
              <w:rPr>
                <w:b/>
                <w:bCs/>
              </w:rPr>
              <w:t>R</w:t>
            </w:r>
            <w:r w:rsidR="001D17F7">
              <w:rPr>
                <w:b/>
                <w:bCs/>
              </w:rPr>
              <w:t>isk identification for stalking and Harassment Tool completed and attached?</w:t>
            </w:r>
          </w:p>
          <w:p w14:paraId="0437E9B4" w14:textId="4E88B3E3" w:rsidR="001D17F7" w:rsidRDefault="001D17F7" w:rsidP="001D17F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(if no say </w:t>
            </w:r>
            <w:proofErr w:type="gramStart"/>
            <w:r>
              <w:rPr>
                <w:b/>
                <w:bCs/>
              </w:rPr>
              <w:t>why )</w:t>
            </w:r>
            <w:proofErr w:type="gramEnd"/>
            <w:r>
              <w:rPr>
                <w:b/>
                <w:bCs/>
              </w:rPr>
              <w:t xml:space="preserve"> </w:t>
            </w:r>
          </w:p>
          <w:p w14:paraId="0766B244" w14:textId="614B3C42" w:rsidR="007F6E88" w:rsidRDefault="007F6E88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09D18F62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47764A50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70985C1E" w14:textId="77777777" w:rsidTr="007F6E88">
        <w:tc>
          <w:tcPr>
            <w:tcW w:w="2254" w:type="dxa"/>
          </w:tcPr>
          <w:p w14:paraId="0B6B5A29" w14:textId="0162F8E2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>Is victim being safeguarded</w:t>
            </w:r>
          </w:p>
        </w:tc>
        <w:tc>
          <w:tcPr>
            <w:tcW w:w="2254" w:type="dxa"/>
          </w:tcPr>
          <w:p w14:paraId="306E8C18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1C014D36" w14:textId="77777777" w:rsidR="007F6E88" w:rsidRDefault="007F6E88">
            <w:pPr>
              <w:rPr>
                <w:b/>
                <w:bCs/>
              </w:rPr>
            </w:pPr>
          </w:p>
        </w:tc>
      </w:tr>
      <w:tr w:rsidR="00B578C4" w14:paraId="30C5BFF6" w14:textId="77777777" w:rsidTr="007F6E88">
        <w:tc>
          <w:tcPr>
            <w:tcW w:w="2254" w:type="dxa"/>
          </w:tcPr>
          <w:p w14:paraId="1A76B3A1" w14:textId="28C14AB8" w:rsidR="00B578C4" w:rsidRDefault="00B578C4">
            <w:pPr>
              <w:rPr>
                <w:b/>
                <w:bCs/>
              </w:rPr>
            </w:pPr>
            <w:r>
              <w:rPr>
                <w:b/>
                <w:bCs/>
              </w:rPr>
              <w:t>Details of risked posed (</w:t>
            </w:r>
            <w:proofErr w:type="gramStart"/>
            <w:r>
              <w:rPr>
                <w:b/>
                <w:bCs/>
              </w:rPr>
              <w:t>e.g.</w:t>
            </w:r>
            <w:proofErr w:type="gramEnd"/>
            <w:r>
              <w:rPr>
                <w:b/>
                <w:bCs/>
              </w:rPr>
              <w:t xml:space="preserve"> physical or psychological) </w:t>
            </w:r>
          </w:p>
        </w:tc>
        <w:tc>
          <w:tcPr>
            <w:tcW w:w="2254" w:type="dxa"/>
          </w:tcPr>
          <w:p w14:paraId="56D5EF6B" w14:textId="77777777" w:rsidR="00B578C4" w:rsidRDefault="00B578C4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684EC418" w14:textId="77777777" w:rsidR="00B578C4" w:rsidRDefault="00B578C4">
            <w:pPr>
              <w:rPr>
                <w:b/>
                <w:bCs/>
              </w:rPr>
            </w:pPr>
          </w:p>
        </w:tc>
      </w:tr>
      <w:tr w:rsidR="007F6E88" w14:paraId="7E9CBF17" w14:textId="77777777" w:rsidTr="007F6E88">
        <w:tc>
          <w:tcPr>
            <w:tcW w:w="2254" w:type="dxa"/>
          </w:tcPr>
          <w:p w14:paraId="2012D8D2" w14:textId="08E9315E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Are there criminal proceedings ongoing </w:t>
            </w:r>
          </w:p>
        </w:tc>
        <w:tc>
          <w:tcPr>
            <w:tcW w:w="2254" w:type="dxa"/>
          </w:tcPr>
          <w:p w14:paraId="0E14B5C0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4B8D48D6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228215CD" w14:textId="77777777" w:rsidTr="007F6E88">
        <w:tc>
          <w:tcPr>
            <w:tcW w:w="2254" w:type="dxa"/>
          </w:tcPr>
          <w:p w14:paraId="48FAB3B9" w14:textId="7B4871AF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If </w:t>
            </w:r>
            <w:proofErr w:type="gramStart"/>
            <w:r>
              <w:rPr>
                <w:b/>
                <w:bCs/>
              </w:rPr>
              <w:t>not</w:t>
            </w:r>
            <w:proofErr w:type="gramEnd"/>
            <w:r>
              <w:rPr>
                <w:b/>
                <w:bCs/>
              </w:rPr>
              <w:t xml:space="preserve"> why not </w:t>
            </w:r>
          </w:p>
        </w:tc>
        <w:tc>
          <w:tcPr>
            <w:tcW w:w="2254" w:type="dxa"/>
          </w:tcPr>
          <w:p w14:paraId="54CD970C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6E289534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38BAF960" w14:textId="77777777" w:rsidTr="007F6E88">
        <w:tc>
          <w:tcPr>
            <w:tcW w:w="2254" w:type="dxa"/>
          </w:tcPr>
          <w:p w14:paraId="5E5BC645" w14:textId="1FC65B5C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If NFA – give reason </w:t>
            </w:r>
          </w:p>
        </w:tc>
        <w:tc>
          <w:tcPr>
            <w:tcW w:w="2254" w:type="dxa"/>
          </w:tcPr>
          <w:p w14:paraId="01D23B15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79314B53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322D5FBE" w14:textId="77777777" w:rsidTr="007F6E88">
        <w:tc>
          <w:tcPr>
            <w:tcW w:w="2254" w:type="dxa"/>
          </w:tcPr>
          <w:p w14:paraId="77FDAD37" w14:textId="5045E916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Any bail conditions or other protective order in place </w:t>
            </w:r>
          </w:p>
        </w:tc>
        <w:tc>
          <w:tcPr>
            <w:tcW w:w="2254" w:type="dxa"/>
          </w:tcPr>
          <w:p w14:paraId="59EB12E9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2A415F45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5F3D164F" w14:textId="77777777" w:rsidTr="007F6E88">
        <w:tc>
          <w:tcPr>
            <w:tcW w:w="2254" w:type="dxa"/>
          </w:tcPr>
          <w:p w14:paraId="539EF6D2" w14:textId="2E8E1A2D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Summary of Acts Associated with </w:t>
            </w:r>
            <w:r>
              <w:rPr>
                <w:b/>
                <w:bCs/>
              </w:rPr>
              <w:lastRenderedPageBreak/>
              <w:t xml:space="preserve">Stalking being relied on </w:t>
            </w:r>
          </w:p>
        </w:tc>
        <w:tc>
          <w:tcPr>
            <w:tcW w:w="2254" w:type="dxa"/>
          </w:tcPr>
          <w:p w14:paraId="146FBCB8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1DA79DF0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1D3FDECF" w14:textId="77777777" w:rsidTr="007F6E88">
        <w:tc>
          <w:tcPr>
            <w:tcW w:w="2254" w:type="dxa"/>
          </w:tcPr>
          <w:p w14:paraId="6E45FB8A" w14:textId="5C99E25A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Is there corroborating evidence these acts took </w:t>
            </w:r>
            <w:proofErr w:type="gramStart"/>
            <w:r>
              <w:rPr>
                <w:b/>
                <w:bCs/>
              </w:rPr>
              <w:t>place(</w:t>
            </w:r>
            <w:proofErr w:type="gramEnd"/>
            <w:r w:rsidR="00F7083C">
              <w:rPr>
                <w:b/>
                <w:bCs/>
              </w:rPr>
              <w:t>e.g.</w:t>
            </w:r>
            <w:r>
              <w:rPr>
                <w:b/>
                <w:bCs/>
              </w:rPr>
              <w:t xml:space="preserve"> witnesses ,documentary </w:t>
            </w:r>
            <w:r w:rsidR="00F7083C">
              <w:rPr>
                <w:b/>
                <w:bCs/>
              </w:rPr>
              <w:t>evidence</w:t>
            </w:r>
            <w:r>
              <w:rPr>
                <w:b/>
                <w:bCs/>
              </w:rPr>
              <w:t xml:space="preserve"> </w:t>
            </w:r>
            <w:r w:rsidR="00F7083C">
              <w:rPr>
                <w:b/>
                <w:bCs/>
              </w:rPr>
              <w:t>,admissions etc)</w:t>
            </w:r>
          </w:p>
        </w:tc>
        <w:tc>
          <w:tcPr>
            <w:tcW w:w="2254" w:type="dxa"/>
          </w:tcPr>
          <w:p w14:paraId="0DCFD3F9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7903AE3A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0C595C84" w14:textId="77777777" w:rsidTr="007F6E88">
        <w:tc>
          <w:tcPr>
            <w:tcW w:w="2254" w:type="dxa"/>
          </w:tcPr>
          <w:p w14:paraId="2418A520" w14:textId="45ECE6E8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>Will victim / other witnesses give evidence</w:t>
            </w:r>
          </w:p>
        </w:tc>
        <w:tc>
          <w:tcPr>
            <w:tcW w:w="2254" w:type="dxa"/>
          </w:tcPr>
          <w:p w14:paraId="60837040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2D7626DC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75FB7360" w14:textId="77777777" w:rsidTr="007F6E88">
        <w:tc>
          <w:tcPr>
            <w:tcW w:w="2254" w:type="dxa"/>
          </w:tcPr>
          <w:p w14:paraId="0D3597B4" w14:textId="3CECF641" w:rsidR="007F6E88" w:rsidRDefault="007F6E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Give summary </w:t>
            </w:r>
            <w:proofErr w:type="gramStart"/>
            <w:r>
              <w:rPr>
                <w:b/>
                <w:bCs/>
              </w:rPr>
              <w:t>why</w:t>
            </w:r>
            <w:proofErr w:type="gramEnd"/>
            <w:r>
              <w:rPr>
                <w:b/>
                <w:bCs/>
              </w:rPr>
              <w:t xml:space="preserve"> SPO deemed necessary</w:t>
            </w:r>
          </w:p>
        </w:tc>
        <w:tc>
          <w:tcPr>
            <w:tcW w:w="2254" w:type="dxa"/>
          </w:tcPr>
          <w:p w14:paraId="5C097C2D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72EDB57E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57AF43A8" w14:textId="77777777" w:rsidTr="007F6E88">
        <w:tc>
          <w:tcPr>
            <w:tcW w:w="2254" w:type="dxa"/>
          </w:tcPr>
          <w:p w14:paraId="5412EE0B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75430BA3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28225EC8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0878E78D" w14:textId="77777777" w:rsidTr="007F6E88">
        <w:tc>
          <w:tcPr>
            <w:tcW w:w="2254" w:type="dxa"/>
          </w:tcPr>
          <w:p w14:paraId="08E97399" w14:textId="5DC13C4A" w:rsidR="007F6E88" w:rsidRPr="00B578C4" w:rsidRDefault="007F6E88">
            <w:pPr>
              <w:rPr>
                <w:b/>
                <w:bCs/>
                <w:color w:val="FF0000"/>
              </w:rPr>
            </w:pPr>
            <w:r w:rsidRPr="00B578C4">
              <w:rPr>
                <w:b/>
                <w:bCs/>
                <w:color w:val="FF0000"/>
              </w:rPr>
              <w:t>*If Expedited Application Sought</w:t>
            </w:r>
          </w:p>
        </w:tc>
        <w:tc>
          <w:tcPr>
            <w:tcW w:w="2254" w:type="dxa"/>
          </w:tcPr>
          <w:p w14:paraId="7F045BD7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65444E33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712C6F53" w14:textId="77777777" w:rsidTr="007F6E88">
        <w:tc>
          <w:tcPr>
            <w:tcW w:w="2254" w:type="dxa"/>
          </w:tcPr>
          <w:p w14:paraId="3A48F96A" w14:textId="245E7D14" w:rsidR="007F6E88" w:rsidRPr="00B578C4" w:rsidRDefault="007F6E88">
            <w:pPr>
              <w:rPr>
                <w:b/>
                <w:bCs/>
                <w:color w:val="FF0000"/>
              </w:rPr>
            </w:pPr>
            <w:r w:rsidRPr="00B578C4">
              <w:rPr>
                <w:b/>
                <w:bCs/>
                <w:color w:val="FF0000"/>
              </w:rPr>
              <w:t xml:space="preserve">Reason for urgency </w:t>
            </w:r>
          </w:p>
        </w:tc>
        <w:tc>
          <w:tcPr>
            <w:tcW w:w="2254" w:type="dxa"/>
          </w:tcPr>
          <w:p w14:paraId="1C9528BC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214863E1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22D53CB2" w14:textId="77777777" w:rsidTr="007F6E88">
        <w:tc>
          <w:tcPr>
            <w:tcW w:w="2254" w:type="dxa"/>
          </w:tcPr>
          <w:p w14:paraId="44C7DEDD" w14:textId="435BB22B" w:rsidR="007F6E88" w:rsidRPr="00B578C4" w:rsidRDefault="007F6E88">
            <w:pPr>
              <w:rPr>
                <w:b/>
                <w:bCs/>
                <w:color w:val="FF0000"/>
              </w:rPr>
            </w:pPr>
            <w:r w:rsidRPr="00B578C4">
              <w:rPr>
                <w:b/>
                <w:bCs/>
                <w:color w:val="FF0000"/>
              </w:rPr>
              <w:t xml:space="preserve">How is risk being managed at this time </w:t>
            </w:r>
          </w:p>
        </w:tc>
        <w:tc>
          <w:tcPr>
            <w:tcW w:w="2254" w:type="dxa"/>
          </w:tcPr>
          <w:p w14:paraId="42BDA89D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00FA7132" w14:textId="77777777" w:rsidR="007F6E88" w:rsidRDefault="007F6E88">
            <w:pPr>
              <w:rPr>
                <w:b/>
                <w:bCs/>
              </w:rPr>
            </w:pPr>
          </w:p>
        </w:tc>
      </w:tr>
      <w:tr w:rsidR="007F6E88" w14:paraId="74812D96" w14:textId="77777777" w:rsidTr="007F6E88">
        <w:tc>
          <w:tcPr>
            <w:tcW w:w="2254" w:type="dxa"/>
          </w:tcPr>
          <w:p w14:paraId="5EFC37BC" w14:textId="2F98D0DC" w:rsidR="007F6E88" w:rsidRPr="00B578C4" w:rsidRDefault="007F6E88">
            <w:pPr>
              <w:rPr>
                <w:b/>
                <w:bCs/>
                <w:color w:val="FF0000"/>
              </w:rPr>
            </w:pPr>
            <w:r w:rsidRPr="00B578C4">
              <w:rPr>
                <w:b/>
                <w:bCs/>
                <w:color w:val="FF0000"/>
              </w:rPr>
              <w:t>Why has there not been any criminal investigation with bail conditions and/or other protective order(s)</w:t>
            </w:r>
          </w:p>
        </w:tc>
        <w:tc>
          <w:tcPr>
            <w:tcW w:w="2254" w:type="dxa"/>
          </w:tcPr>
          <w:p w14:paraId="0CF301AA" w14:textId="77777777" w:rsidR="007F6E88" w:rsidRDefault="007F6E88">
            <w:pPr>
              <w:rPr>
                <w:b/>
                <w:bCs/>
              </w:rPr>
            </w:pPr>
          </w:p>
        </w:tc>
        <w:tc>
          <w:tcPr>
            <w:tcW w:w="4418" w:type="dxa"/>
          </w:tcPr>
          <w:p w14:paraId="61938C7B" w14:textId="77777777" w:rsidR="007F6E88" w:rsidRDefault="007F6E88">
            <w:pPr>
              <w:rPr>
                <w:b/>
                <w:bCs/>
              </w:rPr>
            </w:pPr>
          </w:p>
        </w:tc>
      </w:tr>
    </w:tbl>
    <w:p w14:paraId="3F1285FD" w14:textId="77777777" w:rsidR="009D17BA" w:rsidRDefault="009D17BA">
      <w:pPr>
        <w:rPr>
          <w:b/>
          <w:bCs/>
        </w:rPr>
      </w:pPr>
    </w:p>
    <w:p w14:paraId="63DD8DA5" w14:textId="2A9CE722" w:rsidR="00F7083C" w:rsidRDefault="00F7083C">
      <w:pPr>
        <w:rPr>
          <w:b/>
          <w:bCs/>
        </w:rPr>
      </w:pPr>
      <w:r>
        <w:rPr>
          <w:b/>
          <w:bCs/>
        </w:rPr>
        <w:t>Date:</w:t>
      </w:r>
    </w:p>
    <w:p w14:paraId="7E8894B0" w14:textId="77777777" w:rsidR="00F7083C" w:rsidRDefault="00F7083C">
      <w:pPr>
        <w:rPr>
          <w:b/>
          <w:bCs/>
        </w:rPr>
      </w:pPr>
    </w:p>
    <w:p w14:paraId="3D75872A" w14:textId="326241F1" w:rsidR="00F7083C" w:rsidRDefault="00F7083C">
      <w:pPr>
        <w:rPr>
          <w:b/>
          <w:bCs/>
        </w:rPr>
      </w:pPr>
      <w:r>
        <w:rPr>
          <w:b/>
          <w:bCs/>
        </w:rPr>
        <w:t>Signed:</w:t>
      </w:r>
    </w:p>
    <w:p w14:paraId="6BC70352" w14:textId="77777777" w:rsidR="00F7083C" w:rsidRDefault="00F7083C">
      <w:pPr>
        <w:rPr>
          <w:b/>
          <w:bCs/>
        </w:rPr>
      </w:pPr>
    </w:p>
    <w:p w14:paraId="7D57A5F3" w14:textId="374004D3" w:rsidR="00F7083C" w:rsidRDefault="00F7083C">
      <w:pPr>
        <w:rPr>
          <w:b/>
          <w:bCs/>
        </w:rPr>
      </w:pPr>
      <w:r>
        <w:rPr>
          <w:b/>
          <w:bCs/>
        </w:rPr>
        <w:t>Full name:</w:t>
      </w:r>
    </w:p>
    <w:p w14:paraId="30F8B5DB" w14:textId="79734DB8" w:rsidR="00F7083C" w:rsidRDefault="00F7083C">
      <w:pPr>
        <w:rPr>
          <w:b/>
          <w:bCs/>
        </w:rPr>
      </w:pPr>
      <w:r>
        <w:rPr>
          <w:b/>
          <w:bCs/>
        </w:rPr>
        <w:t>Telephone Number:</w:t>
      </w:r>
    </w:p>
    <w:p w14:paraId="6A8EB63E" w14:textId="50E3BD2E" w:rsidR="00F7083C" w:rsidRPr="009D17BA" w:rsidRDefault="00F7083C">
      <w:pPr>
        <w:rPr>
          <w:b/>
          <w:bCs/>
        </w:rPr>
      </w:pPr>
      <w:r>
        <w:rPr>
          <w:b/>
          <w:bCs/>
        </w:rPr>
        <w:t>Email address</w:t>
      </w:r>
    </w:p>
    <w:sectPr w:rsidR="00F7083C" w:rsidRPr="009D17BA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79876" w14:textId="77777777" w:rsidR="00F7083C" w:rsidRDefault="00F7083C" w:rsidP="00F7083C">
      <w:pPr>
        <w:spacing w:after="0" w:line="240" w:lineRule="auto"/>
      </w:pPr>
      <w:r>
        <w:separator/>
      </w:r>
    </w:p>
  </w:endnote>
  <w:endnote w:type="continuationSeparator" w:id="0">
    <w:p w14:paraId="36D35203" w14:textId="77777777" w:rsidR="00F7083C" w:rsidRDefault="00F7083C" w:rsidP="00F70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54911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4A6F49" w14:textId="60952A4D" w:rsidR="00F7083C" w:rsidRDefault="00F7083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F01364" w14:textId="77777777" w:rsidR="00F7083C" w:rsidRDefault="00F708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7F5F5" w14:textId="77777777" w:rsidR="00F7083C" w:rsidRDefault="00F7083C" w:rsidP="00F7083C">
      <w:pPr>
        <w:spacing w:after="0" w:line="240" w:lineRule="auto"/>
      </w:pPr>
      <w:r>
        <w:separator/>
      </w:r>
    </w:p>
  </w:footnote>
  <w:footnote w:type="continuationSeparator" w:id="0">
    <w:p w14:paraId="3752B6B1" w14:textId="77777777" w:rsidR="00F7083C" w:rsidRDefault="00F7083C" w:rsidP="00F70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D85E8" w14:textId="450C60FD" w:rsidR="00E129E9" w:rsidRPr="00E129E9" w:rsidRDefault="00E129E9" w:rsidP="00E129E9">
    <w:pPr>
      <w:jc w:val="center"/>
      <w:rPr>
        <w:b/>
        <w:bCs/>
        <w:sz w:val="28"/>
        <w:szCs w:val="28"/>
        <w:u w:val="single"/>
      </w:rPr>
    </w:pPr>
    <w:r w:rsidRPr="00E129E9">
      <w:rPr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193C7D72" wp14:editId="45DC084E">
          <wp:simplePos x="0" y="0"/>
          <wp:positionH relativeFrom="column">
            <wp:posOffset>-403860</wp:posOffset>
          </wp:positionH>
          <wp:positionV relativeFrom="paragraph">
            <wp:posOffset>-305435</wp:posOffset>
          </wp:positionV>
          <wp:extent cx="910702" cy="655320"/>
          <wp:effectExtent l="0" t="0" r="3810" b="0"/>
          <wp:wrapTight wrapText="bothSides">
            <wp:wrapPolygon edited="0">
              <wp:start x="0" y="0"/>
              <wp:lineTo x="0" y="20721"/>
              <wp:lineTo x="21238" y="20721"/>
              <wp:lineTo x="2123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0702" cy="65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129E9">
      <w:rPr>
        <w:b/>
        <w:bCs/>
        <w:sz w:val="28"/>
        <w:szCs w:val="28"/>
        <w:u w:val="single"/>
      </w:rPr>
      <w:t>Pro forma Instruction Sheet to</w:t>
    </w:r>
    <w:r>
      <w:rPr>
        <w:b/>
        <w:bCs/>
        <w:sz w:val="28"/>
        <w:szCs w:val="28"/>
        <w:u w:val="single"/>
      </w:rPr>
      <w:t xml:space="preserve"> be sent to</w:t>
    </w:r>
    <w:r w:rsidRPr="00E129E9">
      <w:rPr>
        <w:b/>
        <w:bCs/>
        <w:sz w:val="28"/>
        <w:szCs w:val="28"/>
        <w:u w:val="single"/>
      </w:rPr>
      <w:t xml:space="preserve"> JLS for SPO</w:t>
    </w:r>
  </w:p>
  <w:p w14:paraId="64E7ACD7" w14:textId="77777777" w:rsidR="00E129E9" w:rsidRDefault="00E129E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7BA"/>
    <w:rsid w:val="001D17F7"/>
    <w:rsid w:val="003D1D34"/>
    <w:rsid w:val="007F6E88"/>
    <w:rsid w:val="009D17BA"/>
    <w:rsid w:val="00B578C4"/>
    <w:rsid w:val="00E129E9"/>
    <w:rsid w:val="00EF5A85"/>
    <w:rsid w:val="00F7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53569"/>
  <w15:chartTrackingRefBased/>
  <w15:docId w15:val="{90502B80-4CA1-4FF6-9F42-735141D38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1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08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83C"/>
  </w:style>
  <w:style w:type="paragraph" w:styleId="Footer">
    <w:name w:val="footer"/>
    <w:basedOn w:val="Normal"/>
    <w:link w:val="FooterChar"/>
    <w:uiPriority w:val="99"/>
    <w:unhideWhenUsed/>
    <w:rsid w:val="00F708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Thomas,Lyndsay gwp407640</dc:creator>
  <cp:keywords/>
  <dc:description/>
  <cp:lastModifiedBy>Keogh, Sophie</cp:lastModifiedBy>
  <cp:revision>5</cp:revision>
  <dcterms:created xsi:type="dcterms:W3CDTF">2023-11-28T18:44:00Z</dcterms:created>
  <dcterms:modified xsi:type="dcterms:W3CDTF">2024-03-04T10:24:00Z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2023-11-28T19:06:56Z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cc64a9ea-d606-4f59-a04c-96cb1f2c4dc5</vt:lpwstr>
  </property>
  <property fmtid="{D5CDD505-2E9C-101B-9397-08002B2CF9AE}" pid="8" name="MSIP_Label_66cf8fe5-b7b7-4df7-b38d-1c61ac2f6639_ContentBits">
    <vt:lpwstr>0</vt:lpwstr>
  </property>
  <property fmtid="{D5CDD505-2E9C-101B-9397-08002B2CF9AE}" pid="9" name="MSIP_Label_f2acd28b-79a3-4a0f-b0ff-4b75658b1549_Enabled">
    <vt:lpwstr>true</vt:lpwstr>
  </property>
  <property fmtid="{D5CDD505-2E9C-101B-9397-08002B2CF9AE}" pid="10" name="MSIP_Label_f2acd28b-79a3-4a0f-b0ff-4b75658b1549_SetDate">
    <vt:lpwstr>2024-03-04T10:24:33Z</vt:lpwstr>
  </property>
  <property fmtid="{D5CDD505-2E9C-101B-9397-08002B2CF9AE}" pid="11" name="MSIP_Label_f2acd28b-79a3-4a0f-b0ff-4b75658b1549_Method">
    <vt:lpwstr>Standard</vt:lpwstr>
  </property>
  <property fmtid="{D5CDD505-2E9C-101B-9397-08002B2CF9AE}" pid="12" name="MSIP_Label_f2acd28b-79a3-4a0f-b0ff-4b75658b1549_Name">
    <vt:lpwstr>OFFICIAL</vt:lpwstr>
  </property>
  <property fmtid="{D5CDD505-2E9C-101B-9397-08002B2CF9AE}" pid="13" name="MSIP_Label_f2acd28b-79a3-4a0f-b0ff-4b75658b1549_SiteId">
    <vt:lpwstr>e46c8472-ef5d-4b63-bc74-4a60db42c371</vt:lpwstr>
  </property>
  <property fmtid="{D5CDD505-2E9C-101B-9397-08002B2CF9AE}" pid="14" name="MSIP_Label_f2acd28b-79a3-4a0f-b0ff-4b75658b1549_ActionId">
    <vt:lpwstr>0ecc2460-a51a-435e-af98-2bef918be1ab</vt:lpwstr>
  </property>
  <property fmtid="{D5CDD505-2E9C-101B-9397-08002B2CF9AE}" pid="15" name="MSIP_Label_f2acd28b-79a3-4a0f-b0ff-4b75658b1549_ContentBits">
    <vt:lpwstr>0</vt:lpwstr>
  </property>
</Properties>
</file>