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4E75" w:rsidRDefault="00874E75"/>
    <w:p w:rsidR="004E1432" w:rsidRDefault="004E1432"/>
    <w:p w:rsidR="004E1432" w:rsidRDefault="004E1432">
      <w:r>
        <w:t>Q1 –</w:t>
      </w:r>
      <w:r w:rsidR="00BA3650">
        <w:t xml:space="preserve"> Theft is defined as </w:t>
      </w:r>
      <w:r w:rsidR="00F55726">
        <w:t xml:space="preserve">- </w:t>
      </w:r>
      <w:bookmarkStart w:id="0" w:name="_GoBack"/>
      <w:bookmarkEnd w:id="0"/>
      <w:r w:rsidR="00BA3650">
        <w:t xml:space="preserve">a person commits theft when he or she dishonestly appropriates property belonging to another with intention to permanently deprive the other of it. </w:t>
      </w:r>
    </w:p>
    <w:p w:rsidR="003653FD" w:rsidRDefault="003653FD">
      <w:r>
        <w:t>Dishonestly – dishonestly can be proved by the two fold test in a court of law. Defences against dishonesty are:</w:t>
      </w:r>
    </w:p>
    <w:p w:rsidR="003653FD" w:rsidRDefault="003653FD" w:rsidP="003653FD">
      <w:pPr>
        <w:pStyle w:val="ListParagraph"/>
        <w:numPr>
          <w:ilvl w:val="0"/>
          <w:numId w:val="2"/>
        </w:numPr>
      </w:pPr>
      <w:r>
        <w:t xml:space="preserve">Genuinely believing you lawfully have the right to such property </w:t>
      </w:r>
    </w:p>
    <w:p w:rsidR="003653FD" w:rsidRDefault="003653FD" w:rsidP="003653FD">
      <w:pPr>
        <w:pStyle w:val="ListParagraph"/>
        <w:numPr>
          <w:ilvl w:val="0"/>
          <w:numId w:val="2"/>
        </w:numPr>
      </w:pPr>
      <w:r>
        <w:t>Making reasonable effort to finding the person who is the lawful owner of such property</w:t>
      </w:r>
    </w:p>
    <w:p w:rsidR="003653FD" w:rsidRDefault="003653FD" w:rsidP="003653FD">
      <w:pPr>
        <w:pStyle w:val="ListParagraph"/>
        <w:numPr>
          <w:ilvl w:val="0"/>
          <w:numId w:val="2"/>
        </w:numPr>
      </w:pPr>
    </w:p>
    <w:p w:rsidR="004E1432" w:rsidRDefault="004E1432"/>
    <w:p w:rsidR="004E1432" w:rsidRDefault="004E1432">
      <w:r>
        <w:t xml:space="preserve">Q2 – </w:t>
      </w:r>
      <w:r w:rsidR="00BA3650">
        <w:t>When arriving at the scene a</w:t>
      </w:r>
      <w:r w:rsidR="003653FD">
        <w:t>n</w:t>
      </w:r>
      <w:r w:rsidR="00BA3650">
        <w:t xml:space="preserve"> officer should constantly be going through the NDM to deal with the situation appropriately. The national decision making model is a circle of process which you can follow and it goes as follows gather information and intelligence, assess risk and threat, consider powers and policies</w:t>
      </w:r>
      <w:r w:rsidR="003653FD">
        <w:t xml:space="preserve">, take action and assess outcome. The process assess; protect; communicate follows in a similar way. When arriving at an incident you first thought should be to assess the scene for any threat or risks that could cause yourself, </w:t>
      </w:r>
      <w:r w:rsidR="009E178B">
        <w:t>colleagues</w:t>
      </w:r>
      <w:r w:rsidR="003653FD">
        <w:t xml:space="preserve"> or the public any harm.</w:t>
      </w:r>
      <w:r w:rsidR="009E178B">
        <w:t xml:space="preserve"> Next, you would need to protect yourself, colleagues or the public from that threat of risk. You do this by taking action as soon as practically possible. This could include things like shutting a busy road at car collusion or arresting an offender. After that, you would be to communicate all information present back to the PSC and/or your colleagues. This could be needing assistance or the action you have taken such as arresting someone. </w:t>
      </w:r>
    </w:p>
    <w:p w:rsidR="004E1432" w:rsidRDefault="004E1432"/>
    <w:p w:rsidR="00BA3650" w:rsidRDefault="00BA3650">
      <w:r>
        <w:t>Q3 – A golden hour is the period in which an officer can gather the best evidence. It is mainly described as the first hour you arrive at an incident</w:t>
      </w:r>
      <w:r w:rsidR="009E178B">
        <w:t>,</w:t>
      </w:r>
      <w:r>
        <w:t xml:space="preserve"> as the incident is happening in front of you or has only just stopped. However</w:t>
      </w:r>
      <w:r w:rsidR="009E178B">
        <w:t>,</w:t>
      </w:r>
      <w:r>
        <w:t xml:space="preserve"> it doesn’t have to be the first hour as the golden hour can go on for a longer period. For example if you arrive at a </w:t>
      </w:r>
      <w:r w:rsidR="009E178B">
        <w:t>domestic</w:t>
      </w:r>
      <w:r>
        <w:t xml:space="preserve"> incident and there </w:t>
      </w:r>
      <w:r w:rsidR="009E178B">
        <w:t xml:space="preserve">is smashed glass and a broken TV and the victim starts to tell you that their partner has assaulted them you would need to preserve that scene in order to gather the best evidence. In this instance, you could turn your AXON body camera on to capture the moments she discloses that they have been assaulted. You could create a scene guard on the property to gather fingerprints of the broken items that could have been used as a weapon. </w:t>
      </w:r>
    </w:p>
    <w:p w:rsidR="00BA3650" w:rsidRDefault="00BA3650"/>
    <w:p w:rsidR="00BA3650" w:rsidRDefault="00BA3650">
      <w:r>
        <w:t xml:space="preserve">Q4 – </w:t>
      </w:r>
      <w:r w:rsidR="009E178B">
        <w:t xml:space="preserve">A person commits theft if he or she dishonestly appropriates property belonging to another with intention to permanently deprive the other of it. </w:t>
      </w:r>
    </w:p>
    <w:p w:rsidR="009E178B" w:rsidRDefault="009E178B">
      <w:r>
        <w:t xml:space="preserve">Points to prove would be – intention to permanently deprive </w:t>
      </w:r>
    </w:p>
    <w:p w:rsidR="009E178B" w:rsidRDefault="009E178B">
      <w:r>
        <w:t xml:space="preserve">Dishonesty </w:t>
      </w:r>
    </w:p>
    <w:p w:rsidR="009E178B" w:rsidRDefault="009E178B">
      <w:r>
        <w:t xml:space="preserve">Belonging to another </w:t>
      </w:r>
    </w:p>
    <w:p w:rsidR="009E178B" w:rsidRDefault="009E178B"/>
    <w:p w:rsidR="00BA3650" w:rsidRDefault="00BA3650"/>
    <w:p w:rsidR="00BA3650" w:rsidRDefault="00BA3650">
      <w:r>
        <w:t>Q5</w:t>
      </w:r>
      <w:r w:rsidR="009E178B">
        <w:t xml:space="preserve"> - Criminal damage -</w:t>
      </w:r>
      <w:r>
        <w:t xml:space="preserve"> a person is guilty of such offence is he or she damages or destroys property belonging to another or is reckless to as of whether the property is damaged or destroyed. </w:t>
      </w:r>
    </w:p>
    <w:p w:rsidR="00BA3650" w:rsidRDefault="00BA3650"/>
    <w:p w:rsidR="00BA3650" w:rsidRDefault="00BA3650">
      <w:r>
        <w:t xml:space="preserve">Q6 – a constable can arrest without warrant any person who they </w:t>
      </w:r>
      <w:r w:rsidR="00610DBC">
        <w:t xml:space="preserve">have seen or </w:t>
      </w:r>
      <w:r>
        <w:t xml:space="preserve">suspect has been involved in a criminal offence </w:t>
      </w:r>
    </w:p>
    <w:p w:rsidR="00610DBC" w:rsidRDefault="00610DBC"/>
    <w:p w:rsidR="00610DBC" w:rsidRDefault="00610DBC">
      <w:r>
        <w:t xml:space="preserve">Q7 – Code G PACE 1984 </w:t>
      </w:r>
    </w:p>
    <w:p w:rsidR="00610DBC" w:rsidRDefault="00235B32">
      <w:r>
        <w:t xml:space="preserve">A necessity for an arrest outlines the reason why an arrest needs to take place. </w:t>
      </w:r>
      <w:r w:rsidR="00610DBC">
        <w:t>Necessity’s for an arrest can be determ</w:t>
      </w:r>
      <w:r>
        <w:t>ined from the acronym IDCOPPLAN:</w:t>
      </w:r>
    </w:p>
    <w:p w:rsidR="00610DBC" w:rsidRDefault="00610DBC">
      <w:r>
        <w:t xml:space="preserve">I – Investigation – A person can be arrested to prompt and effect investigation </w:t>
      </w:r>
    </w:p>
    <w:p w:rsidR="00610DBC" w:rsidRDefault="00610DBC">
      <w:r>
        <w:t xml:space="preserve">D – Disappearance – A person can be arrested to prevent disappearance </w:t>
      </w:r>
    </w:p>
    <w:p w:rsidR="00610DBC" w:rsidRDefault="00610DBC">
      <w:r>
        <w:t>C – Child - A person can be arrest to protect a child or vulnerable person</w:t>
      </w:r>
    </w:p>
    <w:p w:rsidR="00610DBC" w:rsidRDefault="00610DBC">
      <w:r>
        <w:t xml:space="preserve">O – Obstruction – A person can be arrested if they are obstructing a highway </w:t>
      </w:r>
    </w:p>
    <w:p w:rsidR="00610DBC" w:rsidRDefault="00610DBC">
      <w:r>
        <w:t xml:space="preserve">P – Public decency </w:t>
      </w:r>
      <w:r w:rsidR="009E178B">
        <w:t>- A</w:t>
      </w:r>
      <w:r>
        <w:t xml:space="preserve"> person can be arrested if they are indecent in public</w:t>
      </w:r>
    </w:p>
    <w:p w:rsidR="00610DBC" w:rsidRDefault="00610DBC">
      <w:r>
        <w:t>P – Physical Injury – A person can be arrested to prevent physical injury and any further harm to themselves or others</w:t>
      </w:r>
    </w:p>
    <w:p w:rsidR="00610DBC" w:rsidRDefault="00610DBC">
      <w:r>
        <w:t xml:space="preserve">L – Loss or damage of property – a person can be arrested to prevent loss of damage to property </w:t>
      </w:r>
    </w:p>
    <w:p w:rsidR="00610DBC" w:rsidRDefault="00610DBC">
      <w:r>
        <w:t>A – Address – A person can be arrested if they fail to disclose their real address</w:t>
      </w:r>
    </w:p>
    <w:p w:rsidR="00610DBC" w:rsidRDefault="00610DBC">
      <w:r>
        <w:t xml:space="preserve">N – Name - a person can be arrested if they fail to disclose their real name </w:t>
      </w:r>
    </w:p>
    <w:p w:rsidR="00610DBC" w:rsidRDefault="00610DBC"/>
    <w:p w:rsidR="00610DBC" w:rsidRDefault="00610DBC">
      <w:r>
        <w:t>Q8 – Under code G of PACE a constable can use necessary force to detain and arrest any person who they believe has committed or is about to commit a criminal offence</w:t>
      </w:r>
    </w:p>
    <w:p w:rsidR="00235B32" w:rsidRDefault="00235B32">
      <w:r>
        <w:t xml:space="preserve">Section 89 and 117 PACE allows a person to use force when making an arrest </w:t>
      </w:r>
    </w:p>
    <w:p w:rsidR="00610DBC" w:rsidRDefault="00610DBC"/>
    <w:p w:rsidR="00153D79" w:rsidRDefault="00610DBC">
      <w:r>
        <w:t>Q9 – When arresting a person you must provide them with the offence</w:t>
      </w:r>
      <w:r w:rsidR="00153D79">
        <w:t xml:space="preserve"> they are in question</w:t>
      </w:r>
      <w:r>
        <w:t xml:space="preserve"> for, the WHEN caution and the necessity for arrest. For example if you were to arrest a person for </w:t>
      </w:r>
      <w:r w:rsidR="00153D79">
        <w:t xml:space="preserve">robbery it you would state as follows: </w:t>
      </w:r>
    </w:p>
    <w:p w:rsidR="00610DBC" w:rsidRDefault="00153D79">
      <w:r>
        <w:t xml:space="preserve">I am arresting you on suspicion of robbery, you do not have to say anything but it may harm your defence if you do not mention when question something which you later rely on in court, anything you do say may be given in evidence. </w:t>
      </w:r>
      <w:r w:rsidR="00610DBC">
        <w:t xml:space="preserve"> </w:t>
      </w:r>
      <w:r>
        <w:t xml:space="preserve">The necessity for arrest is to prompt and effective </w:t>
      </w:r>
      <w:r>
        <w:lastRenderedPageBreak/>
        <w:t xml:space="preserve">investigation, prevent any further loss or damage of property and prevent any harm to themselves or others </w:t>
      </w:r>
    </w:p>
    <w:p w:rsidR="00153D79" w:rsidRDefault="00153D79"/>
    <w:p w:rsidR="00153D79" w:rsidRDefault="00153D79">
      <w:r>
        <w:t xml:space="preserve">Q10 – The national decision making model (NDM) is key when arriving at any incident a constable may be involved with. </w:t>
      </w:r>
    </w:p>
    <w:p w:rsidR="00153D79" w:rsidRDefault="00153D79">
      <w:r>
        <w:t>The first stage of the NDM would be to gather information and intelligence. This could be gathering as much information from the PSC on the incident as possible. Also doing NICHE check on the persons involved to see they have any history of crime or on the address you are attending to see the persons residing. It could also be when arriving at an incident and having to speak to the victim or witness about what has happen.  You would need to gather as much information as you can which brings you onto stage 2.</w:t>
      </w:r>
    </w:p>
    <w:p w:rsidR="00153D79" w:rsidRDefault="00153D79">
      <w:r>
        <w:t>Stage 2 is assess risk and threat. With the information you have received you now have to assess the risk that comes with it. For example if you were to do a NICHE check on the persons involved in the incident and it were to come back that they had warnin</w:t>
      </w:r>
      <w:r w:rsidR="00624DE3">
        <w:t>g markers for assaulting police then your risk level would increase and you would be assessing that when dealing with the person. This could also allow you to build a picture of the incident. You could ask if there are any other units in the area in case you are in need of assistance due to such warning markers. You could attend double crewed rather than going alone. You would also need to be asses the risk at a scene at all times. If you were to arrival at a road traffic collision on a busy road then the risk to your own safety and that of those involved would take priority. You should want to minimise that risk as soon as possible by doing things like shutting the road, or standing behind a barrier to speak top those involved.</w:t>
      </w:r>
    </w:p>
    <w:p w:rsidR="00624DE3" w:rsidRDefault="00624DE3">
      <w:r>
        <w:t xml:space="preserve">Stage 3 consider </w:t>
      </w:r>
      <w:r w:rsidR="00235B32">
        <w:t>powers and policies. This is the powers available to you for that incident. This could be the arrest legal powers or your use of force powers:</w:t>
      </w:r>
    </w:p>
    <w:p w:rsidR="00235B32" w:rsidRDefault="00235B32">
      <w:r>
        <w:t>S117 PACE</w:t>
      </w:r>
    </w:p>
    <w:p w:rsidR="00235B32" w:rsidRDefault="00235B32">
      <w:r>
        <w:t>ECHR</w:t>
      </w:r>
    </w:p>
    <w:p w:rsidR="00235B32" w:rsidRDefault="00235B32">
      <w:r>
        <w:t xml:space="preserve">Human Rights </w:t>
      </w:r>
    </w:p>
    <w:p w:rsidR="00235B32" w:rsidRDefault="00235B32">
      <w:r>
        <w:t xml:space="preserve">Self-defence </w:t>
      </w:r>
    </w:p>
    <w:p w:rsidR="00235B32" w:rsidRDefault="00235B32">
      <w:r>
        <w:t>S3 Common law</w:t>
      </w:r>
    </w:p>
    <w:p w:rsidR="00624DE3" w:rsidRDefault="00624DE3">
      <w:r>
        <w:t>Stage 4 take action</w:t>
      </w:r>
      <w:r w:rsidR="00235B32">
        <w:t>. Going through the first 3 stages should allowing you to come to a conclusion of the action you make such as arresting a offender with the information you’ve got. Iif you were to use force, you would need to go back and reassess after each bit of force used.</w:t>
      </w:r>
    </w:p>
    <w:p w:rsidR="00624DE3" w:rsidRDefault="00624DE3">
      <w:r>
        <w:t>Stage 5 is to evaluate decisions made. In each incident, there will be things to learn. Evaluating the decisions ma</w:t>
      </w:r>
      <w:r w:rsidR="00235B32">
        <w:t>de can help you develop ways to</w:t>
      </w:r>
      <w:r>
        <w:t xml:space="preserve"> deal with incidents efficiently and better in the times to come</w:t>
      </w:r>
    </w:p>
    <w:p w:rsidR="00624DE3" w:rsidRDefault="00624DE3">
      <w:r>
        <w:t>In the middle is the code of ethics which is the</w:t>
      </w:r>
      <w:r w:rsidR="00235B32">
        <w:t>re</w:t>
      </w:r>
      <w:r>
        <w:t xml:space="preserve"> be adhered to at all times. </w:t>
      </w:r>
    </w:p>
    <w:p w:rsidR="00624DE3" w:rsidRDefault="00624DE3"/>
    <w:p w:rsidR="00235B32" w:rsidRDefault="00624DE3">
      <w:r>
        <w:t xml:space="preserve">Q11 – Section 17 of PACE allows a constable to enter and search any premises in which they believe a person to have entered </w:t>
      </w:r>
      <w:r w:rsidR="00AE6158">
        <w:t xml:space="preserve">who has made of or is at large. </w:t>
      </w:r>
      <w:r>
        <w:t xml:space="preserve"> </w:t>
      </w:r>
    </w:p>
    <w:p w:rsidR="00624DE3" w:rsidRDefault="00235B32">
      <w:r>
        <w:lastRenderedPageBreak/>
        <w:t xml:space="preserve">An example could be if an police constable has seen an offender or a person that there is a warrant out for and the offender has made off into a dwelling a police constable may enter and search that dwelling for such offender using section 17 of PACE. </w:t>
      </w:r>
    </w:p>
    <w:p w:rsidR="00624DE3" w:rsidRDefault="00624DE3"/>
    <w:p w:rsidR="00624DE3" w:rsidRDefault="00624DE3">
      <w:r>
        <w:t xml:space="preserve">Q12 -  </w:t>
      </w:r>
      <w:r w:rsidR="00AE6158">
        <w:t>Section 32 PACE allows a constable to search any person who has been arrested for evidence of the crime in question</w:t>
      </w:r>
      <w:r w:rsidR="00235B32">
        <w:t xml:space="preserve"> or any other anywhere other than a police station. </w:t>
      </w:r>
    </w:p>
    <w:p w:rsidR="00AE6158" w:rsidRDefault="00AE6158"/>
    <w:p w:rsidR="00AE6158" w:rsidRDefault="00AE6158">
      <w:r>
        <w:t>Q13 – When a call is made to the police, they are graded from 1 to 5. The call taker will gather as much information as possible from the call taker and from that the level of threat will be decided on and the call will be graded</w:t>
      </w:r>
    </w:p>
    <w:p w:rsidR="00AE6158" w:rsidRDefault="00AE6158">
      <w:r>
        <w:t>A grade 1 call would be an emergency call that a constable would need to attend as soon as practically possible. The suggested time for arrival would be 20 minutes or under as the calling person feels they or other persons or property are in immediate danger. For example an incident is ongoing a person is trying to break into a house.</w:t>
      </w:r>
    </w:p>
    <w:p w:rsidR="00AE6158" w:rsidRDefault="00AE6158">
      <w:r>
        <w:t xml:space="preserve">A grade 2 call would be urgent and would need to be attended with 1 – 3 hours. </w:t>
      </w:r>
      <w:r w:rsidR="00964659">
        <w:t xml:space="preserve">Police attendance is advised, as it could be things such as a person has been assaulted and the offender has left the scene. The person is not in immediate danger but an offense has been committed.  </w:t>
      </w:r>
    </w:p>
    <w:p w:rsidR="00AE6158" w:rsidRDefault="00AE6158">
      <w:r>
        <w:t xml:space="preserve">A grade 3 call is less urgent and would need attention within 24 hours. </w:t>
      </w:r>
    </w:p>
    <w:p w:rsidR="00AE6158" w:rsidRDefault="00AE6158">
      <w:r>
        <w:t>A grade 4 call is low level crime or reassurance and would need attention within 3</w:t>
      </w:r>
      <w:r w:rsidR="00964659">
        <w:t xml:space="preserve"> - 5</w:t>
      </w:r>
      <w:r>
        <w:t xml:space="preserve"> days </w:t>
      </w:r>
    </w:p>
    <w:p w:rsidR="00AE6158" w:rsidRDefault="00AE6158">
      <w:r>
        <w:t>A grade 5 call would normally not need police attendance and can be solved by the call taker or other agencies.</w:t>
      </w:r>
    </w:p>
    <w:p w:rsidR="00964659" w:rsidRDefault="00964659"/>
    <w:p w:rsidR="00964659" w:rsidRDefault="00964659">
      <w:r>
        <w:t xml:space="preserve">Q14 – Vulnerability is when a person </w:t>
      </w:r>
      <w:r w:rsidR="00F55726">
        <w:t>is at risk of criminal conduct</w:t>
      </w:r>
      <w:r w:rsidR="00235B32">
        <w:t xml:space="preserve"> due to circumstances they find themselves in whether it be physical, emotional, mental or economical. An example of vulnerability could be </w:t>
      </w:r>
      <w:r w:rsidR="00F55726">
        <w:t xml:space="preserve">a child under the age of 18 or a disabled person. </w:t>
      </w:r>
    </w:p>
    <w:p w:rsidR="00964659" w:rsidRDefault="00964659"/>
    <w:p w:rsidR="00964659" w:rsidRDefault="00964659">
      <w:r>
        <w:t xml:space="preserve">Q15 – </w:t>
      </w:r>
      <w:r w:rsidR="00F55726">
        <w:t>Anti social behaviour is behaviour that any normal law abiding citizen would find alarming, distressing or harmful. It can normally be low level crimes including things such as graffiti.</w:t>
      </w:r>
    </w:p>
    <w:p w:rsidR="00964659" w:rsidRDefault="00964659"/>
    <w:p w:rsidR="00964659" w:rsidRDefault="00964659">
      <w:r>
        <w:t xml:space="preserve">Q16 – If a section 35 was given it would mean the offending person or persons would need to disperse from the area outlined by the officer for a set period. For example, if a person was causing nuisance in the town centre an officer could use this power to disperse the person from the town centre and not return for 24 hours. This is normally a document given to them outlining that they are not to return in a certain time frame. </w:t>
      </w:r>
    </w:p>
    <w:p w:rsidR="00964659" w:rsidRDefault="00964659"/>
    <w:p w:rsidR="00964659" w:rsidRDefault="00964659">
      <w:r>
        <w:lastRenderedPageBreak/>
        <w:t>Q17 – There are many consequences of ASB on people</w:t>
      </w:r>
      <w:r w:rsidR="00D31A38">
        <w:t>,</w:t>
      </w:r>
      <w:r>
        <w:t xml:space="preserve"> </w:t>
      </w:r>
      <w:r w:rsidR="00D31A38">
        <w:t xml:space="preserve">this is a list of some: </w:t>
      </w:r>
    </w:p>
    <w:p w:rsidR="00D31A38" w:rsidRDefault="00D31A38" w:rsidP="00D31A38">
      <w:pPr>
        <w:pStyle w:val="ListParagraph"/>
        <w:numPr>
          <w:ilvl w:val="0"/>
          <w:numId w:val="1"/>
        </w:numPr>
      </w:pPr>
      <w:r>
        <w:t xml:space="preserve">A person could be in fear of leaving their home due to being abused or </w:t>
      </w:r>
      <w:r w:rsidR="00F55726">
        <w:t xml:space="preserve">not welcomed </w:t>
      </w:r>
    </w:p>
    <w:p w:rsidR="00F55726" w:rsidRDefault="00F55726" w:rsidP="00D31A38">
      <w:pPr>
        <w:pStyle w:val="ListParagraph"/>
        <w:numPr>
          <w:ilvl w:val="0"/>
          <w:numId w:val="1"/>
        </w:numPr>
      </w:pPr>
      <w:r>
        <w:t xml:space="preserve">A person could develop mental health issues due to have to deal with an offenders actions </w:t>
      </w:r>
    </w:p>
    <w:p w:rsidR="00F55726" w:rsidRDefault="00F55726" w:rsidP="00D31A38">
      <w:pPr>
        <w:pStyle w:val="ListParagraph"/>
        <w:numPr>
          <w:ilvl w:val="0"/>
          <w:numId w:val="1"/>
        </w:numPr>
      </w:pPr>
      <w:r>
        <w:t>They could be in fear of attending such events and exclude themselves from the community</w:t>
      </w:r>
    </w:p>
    <w:p w:rsidR="00F55726" w:rsidRDefault="00F55726" w:rsidP="00D31A38">
      <w:pPr>
        <w:pStyle w:val="ListParagraph"/>
        <w:numPr>
          <w:ilvl w:val="0"/>
          <w:numId w:val="1"/>
        </w:numPr>
      </w:pPr>
      <w:r>
        <w:t>They could lose trust in the police if it is not dealt with properly</w:t>
      </w:r>
    </w:p>
    <w:p w:rsidR="00F55726" w:rsidRDefault="00F55726" w:rsidP="00D31A38">
      <w:pPr>
        <w:pStyle w:val="ListParagraph"/>
        <w:numPr>
          <w:ilvl w:val="0"/>
          <w:numId w:val="1"/>
        </w:numPr>
      </w:pPr>
      <w:r>
        <w:t xml:space="preserve">They could take matters into their own hands and criminalise themselves  </w:t>
      </w:r>
    </w:p>
    <w:p w:rsidR="00D31A38" w:rsidRDefault="00D31A38" w:rsidP="00D31A38"/>
    <w:p w:rsidR="00D31A38" w:rsidRDefault="00D31A38" w:rsidP="00D31A38">
      <w:r>
        <w:t xml:space="preserve">Q18 – Evidence based policing is gathering information of crimes and problems in the community and policing the areas most affected. It could be defined as ‘ hot spots’ in the community. These would be areas that constables would need to spend more time in or around to try and stop the problems occurring. This could be things such as regularly patrolling in marked vehicles. A problem-solving model used in EBP is OSARA </w:t>
      </w:r>
    </w:p>
    <w:p w:rsidR="00D31A38" w:rsidRDefault="00D31A38" w:rsidP="00D31A38">
      <w:r>
        <w:t xml:space="preserve">O – Objective </w:t>
      </w:r>
    </w:p>
    <w:p w:rsidR="00D31A38" w:rsidRDefault="00D31A38" w:rsidP="00D31A38">
      <w:r>
        <w:t xml:space="preserve">S – Scanning </w:t>
      </w:r>
    </w:p>
    <w:p w:rsidR="00D31A38" w:rsidRDefault="00D31A38" w:rsidP="00D31A38">
      <w:r>
        <w:t xml:space="preserve">A – Analysis </w:t>
      </w:r>
    </w:p>
    <w:p w:rsidR="00D31A38" w:rsidRDefault="00D31A38" w:rsidP="00D31A38">
      <w:r>
        <w:t xml:space="preserve">R – Reporting </w:t>
      </w:r>
    </w:p>
    <w:p w:rsidR="00D31A38" w:rsidRDefault="00D31A38" w:rsidP="00D31A38">
      <w:r>
        <w:t xml:space="preserve">A – Assessment </w:t>
      </w:r>
    </w:p>
    <w:p w:rsidR="00D31A38" w:rsidRDefault="00D31A38" w:rsidP="00D31A38"/>
    <w:p w:rsidR="00D31A38" w:rsidRDefault="00D31A38" w:rsidP="00D31A38">
      <w:r>
        <w:t xml:space="preserve">Q19 – </w:t>
      </w:r>
      <w:r w:rsidR="00F55726">
        <w:t>Problem analysis triangle is one use of a problem solving model in policing. This includes a triangle of offender, location and victim. RAT is another which is rational analysis triangle which adds a person who discourages the offenders crime.  These are used to find crime prevention strategy’s to minimise crime in certain areas.</w:t>
      </w:r>
    </w:p>
    <w:p w:rsidR="00D31A38" w:rsidRDefault="00D31A38" w:rsidP="00D31A38"/>
    <w:p w:rsidR="00D31A38" w:rsidRDefault="00D31A38" w:rsidP="00D31A38">
      <w:r>
        <w:t xml:space="preserve">Q20 – A critical incident is an incident that the polices actions and the way they deal with such incident will affect the way the victim/family/community view the police. It can be declared by </w:t>
      </w:r>
      <w:r w:rsidR="008860E8">
        <w:t>an</w:t>
      </w:r>
      <w:r>
        <w:t xml:space="preserve"> inspector or above.  An example of critical </w:t>
      </w:r>
      <w:r w:rsidR="008860E8">
        <w:t>incident, which has hugely effected the police,</w:t>
      </w:r>
      <w:r>
        <w:t xml:space="preserve"> recently is the killing of George Floyd. The way a police officer dealt with that incident has had a massive </w:t>
      </w:r>
      <w:r w:rsidR="008860E8">
        <w:t xml:space="preserve">critical and negative </w:t>
      </w:r>
      <w:r>
        <w:t>impact of</w:t>
      </w:r>
      <w:r w:rsidR="008860E8">
        <w:t xml:space="preserve"> police forces around the world and has changed how some communities view the police. </w:t>
      </w:r>
    </w:p>
    <w:p w:rsidR="008860E8" w:rsidRDefault="008860E8" w:rsidP="00D31A38"/>
    <w:p w:rsidR="008860E8" w:rsidRDefault="008860E8" w:rsidP="00D31A38">
      <w:r>
        <w:t xml:space="preserve">Q21 – Section 1 PACE 1984 allows a constable to stop and search any person or persons they suspect has prohibited articles, prohibited fireworks in their possession. </w:t>
      </w:r>
    </w:p>
    <w:p w:rsidR="008860E8" w:rsidRDefault="008860E8" w:rsidP="00D31A38"/>
    <w:p w:rsidR="008860E8" w:rsidRDefault="008860E8" w:rsidP="00D31A38">
      <w:r>
        <w:t>Q22 – When a person is stop searched they would need to be given the information of GOWISELY which is as follows, I will also add an example</w:t>
      </w:r>
    </w:p>
    <w:p w:rsidR="008860E8" w:rsidRDefault="008860E8" w:rsidP="00D31A38">
      <w:r>
        <w:t>G – Grounds – the grounds of why you are searching said person</w:t>
      </w:r>
    </w:p>
    <w:p w:rsidR="008860E8" w:rsidRDefault="008860E8" w:rsidP="00D31A38">
      <w:r>
        <w:lastRenderedPageBreak/>
        <w:t xml:space="preserve">O – Objective – the objective of the search </w:t>
      </w:r>
    </w:p>
    <w:p w:rsidR="008860E8" w:rsidRDefault="008860E8" w:rsidP="00D31A38">
      <w:r>
        <w:t>W – Warrant card – If not in police uniform show them your warrant card as proof of being a constable</w:t>
      </w:r>
    </w:p>
    <w:p w:rsidR="008860E8" w:rsidRDefault="008860E8" w:rsidP="00D31A38">
      <w:r>
        <w:t>I – Identification – State your force number and surname of all involved – I am PC 6626 EVANS</w:t>
      </w:r>
    </w:p>
    <w:p w:rsidR="008860E8" w:rsidRDefault="008860E8" w:rsidP="00D31A38">
      <w:r>
        <w:t>S – Station – the station you are working from</w:t>
      </w:r>
    </w:p>
    <w:p w:rsidR="008860E8" w:rsidRDefault="008860E8" w:rsidP="00D31A38">
      <w:r>
        <w:t>E – Entitled to a copy – they are entitled to a copy of the search now or upto three months after the search from a police station</w:t>
      </w:r>
    </w:p>
    <w:p w:rsidR="008860E8" w:rsidRDefault="008860E8" w:rsidP="00D31A38">
      <w:r>
        <w:t xml:space="preserve">L – Legal power – the legal power in which you can search </w:t>
      </w:r>
    </w:p>
    <w:p w:rsidR="008860E8" w:rsidRDefault="008860E8" w:rsidP="00D31A38">
      <w:r>
        <w:t>Y – You are detained for the purpose of the search – say such words</w:t>
      </w:r>
    </w:p>
    <w:p w:rsidR="008860E8" w:rsidRDefault="008860E8" w:rsidP="00D31A38"/>
    <w:p w:rsidR="008860E8" w:rsidRDefault="008860E8" w:rsidP="00D31A38">
      <w:r>
        <w:t xml:space="preserve">Q23 – a person is guilty of supplying a controlled drug if they </w:t>
      </w:r>
      <w:r w:rsidR="003653FD">
        <w:t xml:space="preserve">knowingly or think they have unlawful possession of a controlled drug and give it to any other person/persons with the intent of that person feeling the effects of such drug whether it be for economic gain or not. </w:t>
      </w:r>
    </w:p>
    <w:p w:rsidR="008860E8" w:rsidRDefault="008860E8" w:rsidP="00D31A38"/>
    <w:p w:rsidR="003653FD" w:rsidRDefault="008860E8" w:rsidP="00D31A38">
      <w:r>
        <w:t xml:space="preserve">Q24 </w:t>
      </w:r>
      <w:r w:rsidR="003653FD">
        <w:t xml:space="preserve">– Intelligence can be categorised using the 3x5x2 model. the 3 </w:t>
      </w:r>
    </w:p>
    <w:p w:rsidR="003653FD" w:rsidRDefault="003653FD" w:rsidP="00D31A38"/>
    <w:p w:rsidR="008860E8" w:rsidRDefault="003653FD" w:rsidP="00D31A38">
      <w:r>
        <w:t xml:space="preserve">Q25 – Data protection is a huge part of storing information. </w:t>
      </w:r>
      <w:r w:rsidR="008860E8">
        <w:t xml:space="preserve"> </w:t>
      </w:r>
    </w:p>
    <w:sectPr w:rsidR="008860E8" w:rsidSect="004E143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5B32" w:rsidRDefault="00235B32" w:rsidP="004E1432">
      <w:pPr>
        <w:spacing w:after="0" w:line="240" w:lineRule="auto"/>
      </w:pPr>
      <w:r>
        <w:separator/>
      </w:r>
    </w:p>
  </w:endnote>
  <w:endnote w:type="continuationSeparator" w:id="0">
    <w:p w:rsidR="00235B32" w:rsidRDefault="00235B32" w:rsidP="004E1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5726" w:rsidRDefault="00C2186A" w:rsidP="00C2186A">
    <w:pPr>
      <w:pStyle w:val="Footer"/>
      <w:rPr>
        <w:color w:val="000000"/>
        <w:sz w:val="17"/>
      </w:rPr>
    </w:pPr>
    <w:bookmarkStart w:id="3" w:name="TITUS1FooterEvenPages"/>
    <w:r>
      <w:rPr>
        <w:color w:val="000000"/>
        <w:sz w:val="17"/>
      </w:rPr>
      <w:t> </w:t>
    </w:r>
  </w:p>
  <w:bookmarkEnd w:id="3"/>
  <w:p w:rsidR="00F55726" w:rsidRDefault="00F55726" w:rsidP="00F55726">
    <w:pPr>
      <w:pStyle w:val="Footer"/>
    </w:pPr>
  </w:p>
  <w:p w:rsidR="00235B32" w:rsidRDefault="00235B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5B32" w:rsidRDefault="00C2186A" w:rsidP="00C2186A">
    <w:pPr>
      <w:pStyle w:val="Footer"/>
      <w:rPr>
        <w:color w:val="000000"/>
        <w:sz w:val="17"/>
      </w:rPr>
    </w:pPr>
    <w:bookmarkStart w:id="4" w:name="TITUS1FooterPrimary"/>
    <w:r>
      <w:rPr>
        <w:color w:val="000000"/>
        <w:sz w:val="17"/>
      </w:rPr>
      <w:t> </w:t>
    </w:r>
  </w:p>
  <w:bookmarkEnd w:id="4"/>
  <w:p w:rsidR="00235B32" w:rsidRDefault="00235B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5B32" w:rsidRDefault="00C2186A" w:rsidP="00C2186A">
    <w:pPr>
      <w:pStyle w:val="Footer"/>
      <w:rPr>
        <w:color w:val="000000"/>
        <w:sz w:val="17"/>
      </w:rPr>
    </w:pPr>
    <w:bookmarkStart w:id="6" w:name="TITUS1FooterFirstPage"/>
    <w:r>
      <w:rPr>
        <w:color w:val="000000"/>
        <w:sz w:val="17"/>
      </w:rPr>
      <w:t> </w:t>
    </w:r>
  </w:p>
  <w:bookmarkEnd w:id="6"/>
  <w:p w:rsidR="00235B32" w:rsidRDefault="00235B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5B32" w:rsidRDefault="00235B32" w:rsidP="004E1432">
      <w:pPr>
        <w:spacing w:after="0" w:line="240" w:lineRule="auto"/>
      </w:pPr>
      <w:r>
        <w:separator/>
      </w:r>
    </w:p>
  </w:footnote>
  <w:footnote w:type="continuationSeparator" w:id="0">
    <w:p w:rsidR="00235B32" w:rsidRDefault="00235B32" w:rsidP="004E14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5B32" w:rsidRDefault="00C2186A" w:rsidP="00C2186A">
    <w:pPr>
      <w:pStyle w:val="Header"/>
      <w:rPr>
        <w:color w:val="000000"/>
        <w:sz w:val="17"/>
      </w:rPr>
    </w:pPr>
    <w:bookmarkStart w:id="1" w:name="TITUS1HeaderEvenPages"/>
    <w:r>
      <w:rPr>
        <w:color w:val="000000"/>
        <w:sz w:val="17"/>
      </w:rPr>
      <w:t> </w:t>
    </w:r>
  </w:p>
  <w:bookmarkEnd w:id="1"/>
  <w:p w:rsidR="00235B32" w:rsidRDefault="00235B32" w:rsidP="004E1432">
    <w:pPr>
      <w:pStyle w:val="Header"/>
    </w:pPr>
    <w:r>
      <w:t xml:space="preserve">Luke Evans </w:t>
    </w:r>
  </w:p>
  <w:p w:rsidR="00235B32" w:rsidRDefault="00235B32" w:rsidP="004E1432">
    <w:pPr>
      <w:pStyle w:val="Header"/>
    </w:pPr>
    <w:r>
      <w:t xml:space="preserve">PC 6626 South Wales Police </w:t>
    </w:r>
  </w:p>
  <w:p w:rsidR="00235B32" w:rsidRDefault="00235B32" w:rsidP="004E1432">
    <w:pPr>
      <w:pStyle w:val="Header"/>
    </w:pPr>
    <w:r>
      <w:t>Student Number: 1920625</w:t>
    </w:r>
  </w:p>
  <w:p w:rsidR="00235B32" w:rsidRDefault="00235B32" w:rsidP="004E1432">
    <w:pPr>
      <w:pStyle w:val="Header"/>
    </w:pPr>
    <w:r>
      <w:t>Exam 1 – 23/06/2020</w:t>
    </w:r>
  </w:p>
  <w:p w:rsidR="00235B32" w:rsidRDefault="00235B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5B32" w:rsidRDefault="00C2186A" w:rsidP="00C2186A">
    <w:pPr>
      <w:pStyle w:val="Header"/>
      <w:rPr>
        <w:color w:val="000000"/>
        <w:sz w:val="17"/>
      </w:rPr>
    </w:pPr>
    <w:bookmarkStart w:id="2" w:name="TITUS1HeaderPrimary"/>
    <w:r>
      <w:rPr>
        <w:color w:val="000000"/>
        <w:sz w:val="17"/>
      </w:rPr>
      <w:t> </w:t>
    </w:r>
  </w:p>
  <w:bookmarkEnd w:id="2"/>
  <w:p w:rsidR="00235B32" w:rsidRDefault="00235B32">
    <w:pPr>
      <w:pStyle w:val="Header"/>
    </w:pPr>
    <w:r>
      <w:t xml:space="preserve">Luke Evans </w:t>
    </w:r>
  </w:p>
  <w:p w:rsidR="00235B32" w:rsidRDefault="00235B32">
    <w:pPr>
      <w:pStyle w:val="Header"/>
    </w:pPr>
    <w:r>
      <w:t xml:space="preserve">PC 6626 South Wales Police </w:t>
    </w:r>
  </w:p>
  <w:p w:rsidR="00235B32" w:rsidRDefault="00235B32">
    <w:pPr>
      <w:pStyle w:val="Header"/>
    </w:pPr>
    <w:r>
      <w:t>Student Number: 1920625</w:t>
    </w:r>
  </w:p>
  <w:p w:rsidR="00235B32" w:rsidRDefault="00235B32">
    <w:pPr>
      <w:pStyle w:val="Header"/>
    </w:pPr>
    <w:r>
      <w:t>Exam 1 – 23/06/2020</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5B32" w:rsidRDefault="00C2186A" w:rsidP="00C2186A">
    <w:pPr>
      <w:pStyle w:val="Header"/>
      <w:rPr>
        <w:color w:val="000000"/>
        <w:sz w:val="17"/>
      </w:rPr>
    </w:pPr>
    <w:bookmarkStart w:id="5" w:name="TITUS1HeaderFirstPage"/>
    <w:r>
      <w:rPr>
        <w:color w:val="000000"/>
        <w:sz w:val="17"/>
      </w:rPr>
      <w:t> </w:t>
    </w:r>
  </w:p>
  <w:bookmarkEnd w:id="5"/>
  <w:p w:rsidR="00235B32" w:rsidRDefault="00235B32" w:rsidP="004E1432">
    <w:pPr>
      <w:pStyle w:val="Header"/>
    </w:pPr>
    <w:r>
      <w:t xml:space="preserve">Luke Evans </w:t>
    </w:r>
  </w:p>
  <w:p w:rsidR="00235B32" w:rsidRDefault="00235B32" w:rsidP="004E1432">
    <w:pPr>
      <w:pStyle w:val="Header"/>
    </w:pPr>
    <w:r>
      <w:t xml:space="preserve">PC 6626 South Wales Police </w:t>
    </w:r>
  </w:p>
  <w:p w:rsidR="00235B32" w:rsidRDefault="00235B32" w:rsidP="004E1432">
    <w:pPr>
      <w:pStyle w:val="Header"/>
    </w:pPr>
    <w:r>
      <w:t>Student Number: 1920625</w:t>
    </w:r>
  </w:p>
  <w:p w:rsidR="00235B32" w:rsidRDefault="00235B32" w:rsidP="004E1432">
    <w:pPr>
      <w:pStyle w:val="Header"/>
    </w:pPr>
    <w:r>
      <w:t>Exam 1 – 23/06/2020</w:t>
    </w:r>
  </w:p>
  <w:p w:rsidR="00235B32" w:rsidRDefault="00235B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5456E4"/>
    <w:multiLevelType w:val="hybridMultilevel"/>
    <w:tmpl w:val="7FEE6FFC"/>
    <w:lvl w:ilvl="0" w:tplc="50B825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3473F4"/>
    <w:multiLevelType w:val="hybridMultilevel"/>
    <w:tmpl w:val="994A2304"/>
    <w:lvl w:ilvl="0" w:tplc="5CCC89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1432"/>
    <w:rsid w:val="00153D79"/>
    <w:rsid w:val="00235B32"/>
    <w:rsid w:val="003653FD"/>
    <w:rsid w:val="004E1432"/>
    <w:rsid w:val="00610DBC"/>
    <w:rsid w:val="00624DE3"/>
    <w:rsid w:val="00874E75"/>
    <w:rsid w:val="008860E8"/>
    <w:rsid w:val="00964659"/>
    <w:rsid w:val="009E178B"/>
    <w:rsid w:val="00AE6158"/>
    <w:rsid w:val="00BA3650"/>
    <w:rsid w:val="00C2186A"/>
    <w:rsid w:val="00D31A38"/>
    <w:rsid w:val="00F55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97DC3E"/>
  <w15:chartTrackingRefBased/>
  <w15:docId w15:val="{A629738F-8DC1-4974-8B44-0CE5147F3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14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432"/>
  </w:style>
  <w:style w:type="paragraph" w:styleId="Footer">
    <w:name w:val="footer"/>
    <w:basedOn w:val="Normal"/>
    <w:link w:val="FooterChar"/>
    <w:uiPriority w:val="99"/>
    <w:unhideWhenUsed/>
    <w:rsid w:val="004E14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432"/>
  </w:style>
  <w:style w:type="paragraph" w:styleId="ListParagraph">
    <w:name w:val="List Paragraph"/>
    <w:basedOn w:val="Normal"/>
    <w:uiPriority w:val="34"/>
    <w:qFormat/>
    <w:rsid w:val="00D31A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6</Pages>
  <Words>1917</Words>
  <Characters>10928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Evans,Luke swp6626</dc:creator>
  <cp:keywords/>
  <dc:description/>
  <cp:lastModifiedBy>Evans,Luke swp6626</cp:lastModifiedBy>
  <cp:revision>3</cp:revision>
  <dcterms:created xsi:type="dcterms:W3CDTF">2020-06-23T08:59:00Z</dcterms:created>
  <dcterms:modified xsi:type="dcterms:W3CDTF">2020-06-23T14:12:00Z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7bc678dd-f539-417c-9fd8-f8680bdf5b6e</vt:lpwstr>
  </property>
  <property fmtid="{D5CDD505-2E9C-101B-9397-08002B2CF9AE}" pid="3" name="Classification">
    <vt:lpwstr>OFFICIAL</vt:lpwstr>
  </property>
  <property fmtid="{D5CDD505-2E9C-101B-9397-08002B2CF9AE}" pid="4" name="Visibility">
    <vt:lpwstr>NOT VISIBLE</vt:lpwstr>
  </property>
</Properties>
</file>