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05180921"/>
        <w:docPartObj>
          <w:docPartGallery w:val="Cover Pages"/>
          <w:docPartUnique/>
        </w:docPartObj>
      </w:sdtPr>
      <w:sdtEndPr>
        <w:rPr>
          <w:lang w:val="zh-CN"/>
        </w:rPr>
      </w:sdtEndPr>
      <w:sdtContent>
        <w:p w14:paraId="18D47A33" w14:textId="4264400B" w:rsidR="001D4E06" w:rsidRDefault="001D4E06">
          <w:r>
            <w:rPr>
              <w:noProof/>
            </w:rPr>
            <mc:AlternateContent>
              <mc:Choice Requires="wpg">
                <w:drawing>
                  <wp:anchor distT="0" distB="0" distL="114300" distR="114300" simplePos="0" relativeHeight="251662336" behindDoc="0" locked="0" layoutInCell="1" allowOverlap="1" wp14:anchorId="2A60A5F5" wp14:editId="38C15BAA">
                    <wp:simplePos x="0" y="0"/>
                    <wp:positionH relativeFrom="page">
                      <wp:posOffset>69056</wp:posOffset>
                    </wp:positionH>
                    <wp:positionV relativeFrom="page">
                      <wp:posOffset>190500</wp:posOffset>
                    </wp:positionV>
                    <wp:extent cx="7469981" cy="1785938"/>
                    <wp:effectExtent l="0" t="0" r="0" b="5080"/>
                    <wp:wrapNone/>
                    <wp:docPr id="149" name="组 149"/>
                    <wp:cNvGraphicFramePr/>
                    <a:graphic xmlns:a="http://schemas.openxmlformats.org/drawingml/2006/main">
                      <a:graphicData uri="http://schemas.microsoft.com/office/word/2010/wordprocessingGroup">
                        <wpg:wgp>
                          <wpg:cNvGrpSpPr/>
                          <wpg:grpSpPr>
                            <a:xfrm>
                              <a:off x="0" y="0"/>
                              <a:ext cx="7469981" cy="1785938"/>
                              <a:chOff x="-154781" y="-54804"/>
                              <a:chExt cx="7469981" cy="1256516"/>
                            </a:xfrm>
                          </wpg:grpSpPr>
                          <wps:wsp>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矩形 151"/>
                            <wps:cNvSpPr/>
                            <wps:spPr>
                              <a:xfrm>
                                <a:off x="-154781" y="-54804"/>
                                <a:ext cx="7315200" cy="1256516"/>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657C1C" w14:textId="77777777" w:rsidR="003C206F" w:rsidRDefault="003C206F" w:rsidP="003C206F">
                                  <w:pPr>
                                    <w:jc w:val="center"/>
                                    <w:rPr>
                                      <w:color w:val="000000" w:themeColor="text1"/>
                                      <w:sz w:val="24"/>
                                      <w:szCs w:val="24"/>
                                    </w:rPr>
                                  </w:pPr>
                                  <w:r w:rsidRPr="003C206F">
                                    <w:rPr>
                                      <w:color w:val="000000" w:themeColor="text1"/>
                                      <w:sz w:val="24"/>
                                      <w:szCs w:val="24"/>
                                    </w:rPr>
                                    <w:t>Organizational</w:t>
                                  </w:r>
                                  <w:r w:rsidRPr="003C206F">
                                    <w:rPr>
                                      <w:color w:val="000000" w:themeColor="text1"/>
                                      <w:sz w:val="24"/>
                                      <w:szCs w:val="24"/>
                                    </w:rPr>
                                    <w:t xml:space="preserve"> Consultancy Project</w:t>
                                  </w:r>
                                  <w:r>
                                    <w:rPr>
                                      <w:color w:val="000000" w:themeColor="text1"/>
                                      <w:sz w:val="24"/>
                                      <w:szCs w:val="24"/>
                                    </w:rPr>
                                    <w:t xml:space="preserve"> plan </w:t>
                                  </w:r>
                                </w:p>
                                <w:p w14:paraId="500EEAAA" w14:textId="04DA6336" w:rsidR="003C206F" w:rsidRDefault="003C206F" w:rsidP="003C206F">
                                  <w:pPr>
                                    <w:jc w:val="center"/>
                                    <w:rPr>
                                      <w:color w:val="000000" w:themeColor="text1"/>
                                      <w:sz w:val="24"/>
                                      <w:szCs w:val="24"/>
                                    </w:rPr>
                                  </w:pPr>
                                  <w:r>
                                    <w:rPr>
                                      <w:color w:val="000000" w:themeColor="text1"/>
                                      <w:sz w:val="24"/>
                                      <w:szCs w:val="24"/>
                                    </w:rPr>
                                    <w:t>Title: the plan of research of recruitment of Virgin Company</w:t>
                                  </w:r>
                                </w:p>
                                <w:p w14:paraId="068B656C" w14:textId="77777777" w:rsidR="003C206F" w:rsidRDefault="003C206F" w:rsidP="003C206F">
                                  <w:pPr>
                                    <w:rPr>
                                      <w:rFonts w:hint="eastAsia"/>
                                      <w:color w:val="000000" w:themeColor="text1"/>
                                      <w:sz w:val="24"/>
                                      <w:szCs w:val="24"/>
                                    </w:rPr>
                                  </w:pPr>
                                </w:p>
                                <w:p w14:paraId="209494F2" w14:textId="77777777" w:rsidR="003C206F" w:rsidRPr="003C206F" w:rsidRDefault="003C206F" w:rsidP="003C206F">
                                  <w:pPr>
                                    <w:ind w:firstLineChars="2300" w:firstLine="4140"/>
                                    <w:rPr>
                                      <w:color w:val="000000" w:themeColor="text1"/>
                                      <w:sz w:val="18"/>
                                      <w:szCs w:val="18"/>
                                    </w:rPr>
                                  </w:pPr>
                                  <w:r w:rsidRPr="003C206F">
                                    <w:rPr>
                                      <w:color w:val="000000" w:themeColor="text1"/>
                                      <w:sz w:val="18"/>
                                      <w:szCs w:val="18"/>
                                    </w:rPr>
                                    <w:t xml:space="preserve">Candidate </w:t>
                                  </w:r>
                                  <w:proofErr w:type="gramStart"/>
                                  <w:r w:rsidRPr="003C206F">
                                    <w:rPr>
                                      <w:color w:val="000000" w:themeColor="text1"/>
                                      <w:sz w:val="18"/>
                                      <w:szCs w:val="18"/>
                                    </w:rPr>
                                    <w:t>name :</w:t>
                                  </w:r>
                                  <w:proofErr w:type="gramEnd"/>
                                  <w:r w:rsidRPr="003C206F">
                                    <w:rPr>
                                      <w:color w:val="000000" w:themeColor="text1"/>
                                      <w:sz w:val="18"/>
                                      <w:szCs w:val="18"/>
                                    </w:rPr>
                                    <w:t xml:space="preserve"> </w:t>
                                  </w:r>
                                  <w:r w:rsidRPr="003C206F">
                                    <w:rPr>
                                      <w:rFonts w:hint="eastAsia"/>
                                      <w:color w:val="000000" w:themeColor="text1"/>
                                      <w:sz w:val="18"/>
                                      <w:szCs w:val="18"/>
                                    </w:rPr>
                                    <w:t>C</w:t>
                                  </w:r>
                                  <w:r w:rsidRPr="003C206F">
                                    <w:rPr>
                                      <w:color w:val="000000" w:themeColor="text1"/>
                                      <w:sz w:val="18"/>
                                      <w:szCs w:val="18"/>
                                    </w:rPr>
                                    <w:t>huanmo Yang</w:t>
                                  </w:r>
                                </w:p>
                                <w:p w14:paraId="0B1E6E7D" w14:textId="7296CF7C" w:rsidR="003C206F" w:rsidRPr="003C206F" w:rsidRDefault="003C206F" w:rsidP="003C206F">
                                  <w:pPr>
                                    <w:ind w:firstLineChars="2150" w:firstLine="4515"/>
                                    <w:rPr>
                                      <w:rFonts w:hint="eastAsia"/>
                                      <w:color w:val="000000" w:themeColor="text1"/>
                                      <w:szCs w:val="21"/>
                                    </w:rPr>
                                  </w:pPr>
                                  <w:r w:rsidRPr="003C206F">
                                    <w:rPr>
                                      <w:color w:val="000000" w:themeColor="text1"/>
                                      <w:szCs w:val="21"/>
                                    </w:rPr>
                                    <w:t xml:space="preserve">ID number:1903887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A60A5F5" id="组 149" o:spid="_x0000_s1026" style="position:absolute;left:0;text-align:left;margin-left:5.45pt;margin-top:15pt;width:588.2pt;height:140.65pt;z-index:251662336;mso-position-horizontal-relative:page;mso-position-vertical-relative:page" coordorigin="-1547,-548" coordsize="74699,125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RD8RwAUAALwbAAAOAAAAZHJzL2Uyb0RvYy54bWzsWd1u2zYUvh+wdyB0&#10;OSC1fiw7NuIUQbsWBYq2WDO0vaRlyhYgiRpJx86u9x4DdrdnGPY4w15jH0lJph3HVpwhV7mRSPH8&#10;kN85OhQ/XbxcFzm5YUJmvJx4wQvfI6xM+Cwr5xPv5+s3Z+cekYqWM5rzkk28Wya9l5fff3exqsYs&#10;5Auez5ggMFLK8aqaeAulqnGvJ5MFK6h8wStWYjDloqAKXTHvzQRdwXqR90LfH/RWXMwqwRMmJZ6+&#10;toPepbGfpixRH9NUMkXyiYe5KXMV5jrV197lBR3PBa0WWVJPg54wi4JmJZy2pl5TRclSZHdMFVki&#10;uOSpepHwosfTNEuYWQNWE/g7q3kr+LIya5mPV/OqhQnQ7uB0stnkw80nQbIZYtcfeaSkBYL071+/&#10;Ed0FOKtqPobMW1F9rj6J+sHc9vR616ko9B0rIWsD620LK1srkuDhsD8Yjc4DjyQYC4bn8Sg6t8An&#10;C0RH650FcX+oRSBxFvfP/X4j8ONeI2E8iIOBluk1c+jpqbYzW1XIJ7mBTD4Oss8LWjETCanhaCCL&#10;kVI1ZL//+c/ff5A40HPSziHVIibHEuDdC9eZUaLjFq8oiJHbNV5B5EfDaGupdJwspXrLuIGe3ryX&#10;Cl6RfDO0bKOeVsLLUmaKfYW1tMiR2j/0iE9WZBgF4WDQ5P9sR/zbtviCBGEQR6P7xL8icK312vJx&#10;H66ST476CE/x4SrVazjuKXI8dcDKFe/so/8wH9viR7HaDt9ztA/lrhu+aDAYBmF8PHddpSD0R4Nh&#10;fDyvtoN4NCqueOe8ih+WV9viz3m1t3h+e3QViQbBKPYfWEuGUdRHLh4NipsnHVy44s9pZT8z5nc2&#10;wCffnIJwNBh0iLZbeZ7T6uBXibsLjuK6rIdhcB7fF3VXw3yS2KjcI77z2WMsm63joI87mXXYh1t7&#10;hlFHH65SsMmsw562Mysc+V0Qc5U2BeuwI7cC2YJ1EDBXPPBHAT79dVE87MPd2LrF3tXoEPvtVDm6&#10;mW+LH52+mySnf1AfhshNks4+XKUTM+tRW+HhJbmp8tCt8JTM6uDjQFrh6Nqe2OiiOcQl67I+xaFF&#10;qOZRfEMtVFzqo7J7pMNpueniyGZPw9DSXzFHlJFgrrI5gWI+3ZSRBK5y+CDPqBiucnOy7eYZAXaV&#10;DUvQedoIhatsdoFG2d5r4AVoI00Y5YYwUh4BYSQ8AsJoareCiiodL42zbpIVSI76QE0W4DjqLNXj&#10;Bb9h19xIqh2GBD43o3npSrXWMOEmsI1Ec6+MPVey8WsToZFr7la+/mYwUNiCXUevEWvuVhx1C1Oo&#10;y24Hyd3JJjmXzM5HI2X4mhY9DbpDZOQmcUv+JsvzZglQ0GyK5U9MS93mTMOZlz+xFMwVXonQvB+G&#10;M2SvckFuKIJHk4SVKrBDCzpj9jE+w0GtWPOthpmWMagtp/Df2q4NaD7yrm1rppbXqsxQjq2yfXFb&#10;N9sTs8qthvHMS9UqF1nJxb6V5VhV7dnKNyBZaDRKUz67BUkluCU8ZZW8yYRU76lUn6gADYS4grVV&#10;H3FJc478RZqalkcWXPy677mWB4uGUY+swJhOPPnLkgrmkfxdCX5tFPT7MKtMpx8PQ3SEOzJ1R8pl&#10;8YojTChEmJ1panmVN81U8OILyN0r7RVDtEzgGwVP4VW0nVcKfQyBHk7Y1ZVpg1ZFfr0vP1eJNq5R&#10;rbDy6/UXKiqimxNPgWn7wBtOj44bBg35uJHVmiW/WiqeZppeM3loca074Bct1/cERCNg2iIagwcy&#10;jfcRrPs5xz30qoVGc441iLpIGnh30GtoyWmeVfpN1jjqds1eI2I73PUejt/y4q95sizwDluiX7Cc&#10;KvxlkIusksiUMSumbIbC/G5W86dSCaYS1JjmFUYVh7uzYTxsNopWBKF2J/hcetL/q/So9XSN1+W5&#10;Cj1lFTI/P/CLyGxk9e8s/Q/K7Zuqtfnpdvkf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mnzl73wAAAAoBAAAPAAAAZHJz&#10;L2Rvd25yZXYueG1sTI/BTsMwEETvSPyDtUjcqG0ioA1xqqoCThUSLRLqzU22SdR4HcVukv492xMc&#10;Z2c0+yZbTq4VA/ah8WRAzxQIpMKXDVUGvnfvD3MQIVoqbesJDVwwwDK/vclsWvqRvnDYxkpwCYXU&#10;Gqhj7FIpQ1Gjs2HmOyT2jr53NrLsK1n2duRy18pHpZ6lsw3xh9p2uK6xOG3PzsDHaMdVot+Gzem4&#10;vux3T58/G43G3N9Nq1cQEaf4F4YrPqNDzkwHf6YyiJa1WnDSQKJ40tXX85cExIEvWicg80z+n5D/&#10;Ag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BEPxHABQAAvBsA&#10;AA4AAAAAAAAAAAAAAAAAOgIAAGRycy9lMm9Eb2MueG1sUEsBAi0ACgAAAAAAAAAhAJsbFBFoZAAA&#10;aGQAABQAAAAAAAAAAAAAAAAAJggAAGRycy9tZWRpYS9pbWFnZTEucG5nUEsBAi0AFAAGAAgAAAAh&#10;AOafOXvfAAAACgEAAA8AAAAAAAAAAAAAAAAAwGwAAGRycy9kb3ducmV2LnhtbFBLAQItABQABgAI&#10;AAAAIQCqJg6+vAAAACEBAAAZAAAAAAAAAAAAAAAAAMxtAABkcnMvX3JlbHMvZTJvRG9jLnhtbC5y&#10;ZWxzUEsFBgAAAAAGAAYAfAEAAL9uAAAAAA==&#10;">
                    <v:shape id="矩形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矩形 151" o:spid="_x0000_s1028" style="position:absolute;left:-1547;top:-548;width:73151;height:125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textbox>
                        <w:txbxContent>
                          <w:p w14:paraId="5F657C1C" w14:textId="77777777" w:rsidR="003C206F" w:rsidRDefault="003C206F" w:rsidP="003C206F">
                            <w:pPr>
                              <w:jc w:val="center"/>
                              <w:rPr>
                                <w:color w:val="000000" w:themeColor="text1"/>
                                <w:sz w:val="24"/>
                                <w:szCs w:val="24"/>
                              </w:rPr>
                            </w:pPr>
                            <w:r w:rsidRPr="003C206F">
                              <w:rPr>
                                <w:color w:val="000000" w:themeColor="text1"/>
                                <w:sz w:val="24"/>
                                <w:szCs w:val="24"/>
                              </w:rPr>
                              <w:t>Organizational</w:t>
                            </w:r>
                            <w:r w:rsidRPr="003C206F">
                              <w:rPr>
                                <w:color w:val="000000" w:themeColor="text1"/>
                                <w:sz w:val="24"/>
                                <w:szCs w:val="24"/>
                              </w:rPr>
                              <w:t xml:space="preserve"> Consultancy Project</w:t>
                            </w:r>
                            <w:r>
                              <w:rPr>
                                <w:color w:val="000000" w:themeColor="text1"/>
                                <w:sz w:val="24"/>
                                <w:szCs w:val="24"/>
                              </w:rPr>
                              <w:t xml:space="preserve"> plan </w:t>
                            </w:r>
                          </w:p>
                          <w:p w14:paraId="500EEAAA" w14:textId="04DA6336" w:rsidR="003C206F" w:rsidRDefault="003C206F" w:rsidP="003C206F">
                            <w:pPr>
                              <w:jc w:val="center"/>
                              <w:rPr>
                                <w:color w:val="000000" w:themeColor="text1"/>
                                <w:sz w:val="24"/>
                                <w:szCs w:val="24"/>
                              </w:rPr>
                            </w:pPr>
                            <w:r>
                              <w:rPr>
                                <w:color w:val="000000" w:themeColor="text1"/>
                                <w:sz w:val="24"/>
                                <w:szCs w:val="24"/>
                              </w:rPr>
                              <w:t>Title: the plan of research of recruitment of Virgin Company</w:t>
                            </w:r>
                          </w:p>
                          <w:p w14:paraId="068B656C" w14:textId="77777777" w:rsidR="003C206F" w:rsidRDefault="003C206F" w:rsidP="003C206F">
                            <w:pPr>
                              <w:rPr>
                                <w:rFonts w:hint="eastAsia"/>
                                <w:color w:val="000000" w:themeColor="text1"/>
                                <w:sz w:val="24"/>
                                <w:szCs w:val="24"/>
                              </w:rPr>
                            </w:pPr>
                          </w:p>
                          <w:p w14:paraId="209494F2" w14:textId="77777777" w:rsidR="003C206F" w:rsidRPr="003C206F" w:rsidRDefault="003C206F" w:rsidP="003C206F">
                            <w:pPr>
                              <w:ind w:firstLineChars="2300" w:firstLine="4140"/>
                              <w:rPr>
                                <w:color w:val="000000" w:themeColor="text1"/>
                                <w:sz w:val="18"/>
                                <w:szCs w:val="18"/>
                              </w:rPr>
                            </w:pPr>
                            <w:r w:rsidRPr="003C206F">
                              <w:rPr>
                                <w:color w:val="000000" w:themeColor="text1"/>
                                <w:sz w:val="18"/>
                                <w:szCs w:val="18"/>
                              </w:rPr>
                              <w:t xml:space="preserve">Candidate </w:t>
                            </w:r>
                            <w:proofErr w:type="gramStart"/>
                            <w:r w:rsidRPr="003C206F">
                              <w:rPr>
                                <w:color w:val="000000" w:themeColor="text1"/>
                                <w:sz w:val="18"/>
                                <w:szCs w:val="18"/>
                              </w:rPr>
                              <w:t>name :</w:t>
                            </w:r>
                            <w:proofErr w:type="gramEnd"/>
                            <w:r w:rsidRPr="003C206F">
                              <w:rPr>
                                <w:color w:val="000000" w:themeColor="text1"/>
                                <w:sz w:val="18"/>
                                <w:szCs w:val="18"/>
                              </w:rPr>
                              <w:t xml:space="preserve"> </w:t>
                            </w:r>
                            <w:r w:rsidRPr="003C206F">
                              <w:rPr>
                                <w:rFonts w:hint="eastAsia"/>
                                <w:color w:val="000000" w:themeColor="text1"/>
                                <w:sz w:val="18"/>
                                <w:szCs w:val="18"/>
                              </w:rPr>
                              <w:t>C</w:t>
                            </w:r>
                            <w:r w:rsidRPr="003C206F">
                              <w:rPr>
                                <w:color w:val="000000" w:themeColor="text1"/>
                                <w:sz w:val="18"/>
                                <w:szCs w:val="18"/>
                              </w:rPr>
                              <w:t>huanmo Yang</w:t>
                            </w:r>
                          </w:p>
                          <w:p w14:paraId="0B1E6E7D" w14:textId="7296CF7C" w:rsidR="003C206F" w:rsidRPr="003C206F" w:rsidRDefault="003C206F" w:rsidP="003C206F">
                            <w:pPr>
                              <w:ind w:firstLineChars="2150" w:firstLine="4515"/>
                              <w:rPr>
                                <w:rFonts w:hint="eastAsia"/>
                                <w:color w:val="000000" w:themeColor="text1"/>
                                <w:szCs w:val="21"/>
                              </w:rPr>
                            </w:pPr>
                            <w:r w:rsidRPr="003C206F">
                              <w:rPr>
                                <w:color w:val="000000" w:themeColor="text1"/>
                                <w:szCs w:val="21"/>
                              </w:rPr>
                              <w:t xml:space="preserve">ID number:1903887   </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216E91" wp14:editId="12964CB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文本框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作者"/>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2062FA93" w14:textId="14E9B6B0" w:rsidR="001D4E06" w:rsidRDefault="003C206F" w:rsidP="003C206F">
                                    <w:pPr>
                                      <w:pStyle w:val="aa"/>
                                      <w:jc w:val="right"/>
                                      <w:rPr>
                                        <w:color w:val="595959" w:themeColor="text1" w:themeTint="A6"/>
                                        <w:sz w:val="18"/>
                                        <w:szCs w:val="18"/>
                                      </w:rPr>
                                    </w:pPr>
                                    <w:r>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216E91" id="_x0000_t202" coordsize="21600,21600" o:spt="202" path="m,l,21600r21600,l21600,xe">
                    <v:stroke joinstyle="miter"/>
                    <v:path gradientshapeok="t" o:connecttype="rect"/>
                  </v:shapetype>
                  <v:shape id="文本框 152" o:spid="_x0000_s1029"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q0OkgIAAGkFAAAOAAAAZHJzL2Uyb0RvYy54bWysVM1uEzEQviPxDpbvdDdtE0qUTRVaBSFV&#10;bUWLena8drPC9hjbyW54AHgDTly481x5Dsbe3aQKXIq4eGdnPo/n55uZnDdakbVwvgJT0MFRTokw&#10;HMrKPBb04/381RklPjBTMgVGFHQjPD2fvnwxqe1YHMMSVCkcQSfGj2tb0GUIdpxlni+FZv4IrDBo&#10;lOA0C/jrHrPSsRq9a5Ud5/koq8GV1gEX3qP2sjXSafIvpeDhRkovAlEFxdhCOl06F/HMphM2fnTM&#10;LivehcH+IQrNKoOP7lxdssDIylV/uNIVd+BBhiMOOgMpKy5SDpjNID/I5m7JrEi5YHG83ZXJ/z+3&#10;/Hp960hVYu+Gx5QYprFJ2+/ftj9+bX9+JVGJJaqtHyPyziI2NG+hQXiv96iMmTfS6fjFnAjasdib&#10;XYFFEwhH5esTdJijiaPtzeD0FGV0n+1vW+fDOwGaRKGgDhuY6srWVz600B4SHzMwr5RKTVSG1AUd&#10;nQzzdGFnQefKRKxIdOjcxIzayJMUNkpEjDIfhMRypASiIhFRXChH1gwpxDgXJqTck19ER5TEIJ5z&#10;scPvo3rO5TaP/mUwYXdZVwZcyv4g7PJTH7Js8VjzJ3lHMTSLpuVB39gFlBvst4N2aLzl8wqbcsV8&#10;uGUOpwT7iJMfbvCQCrD40EmULMF9+Zs+4pG8aKWkxqkrqP+8Yk5Qot4bpPVglOeJICH94gsuCaOz&#10;4VnkzaJXm5W+AGzIANeL5UmM4KB6UTrQD7gbZvFBNDHD8dmCLnrxIrRrAHcLF7NZAuFMWhauzJ3l&#10;0XXsT2TbffPAnO0oGZDM19CPJhsfMLPFxpsGZqsAskq0jSVuC9qVHuc5Eb/bPXFhPP1PqP2GnP4G&#10;AAD//wMAUEsDBBQABgAIAAAAIQDsCl+U3QAAAAYBAAAPAAAAZHJzL2Rvd25yZXYueG1sTI9BS8NA&#10;EIXvQv/DMoIXsbstqZSYTSlVQcFLW0GPm+yYBLOzIbtpU3+9Uy/1MszjDW++l61G14oD9qHxpGE2&#10;VSCQSm8bqjS875/vliBCNGRN6wk1nDDAKp9cZSa1/khbPOxiJTiEQmo01DF2qZShrNGZMPUdEntf&#10;vncmsuwraXtz5HDXyrlS99KZhvhDbTrc1Fh+7wan4fFVLU/75Of2rfvcFB/qSaqXQWp9cz2uH0BE&#10;HOPlGM74jA45MxV+IBtEq4GLxL959maLOeuCtyRRIPNM/sfPfwEAAP//AwBQSwECLQAUAAYACAAA&#10;ACEAtoM4kv4AAADhAQAAEwAAAAAAAAAAAAAAAAAAAAAAW0NvbnRlbnRfVHlwZXNdLnhtbFBLAQIt&#10;ABQABgAIAAAAIQA4/SH/1gAAAJQBAAALAAAAAAAAAAAAAAAAAC8BAABfcmVscy8ucmVsc1BLAQIt&#10;ABQABgAIAAAAIQC8Kq0OkgIAAGkFAAAOAAAAAAAAAAAAAAAAAC4CAABkcnMvZTJvRG9jLnhtbFBL&#10;AQItABQABgAIAAAAIQDsCl+U3QAAAAYBAAAPAAAAAAAAAAAAAAAAAOwEAABkcnMvZG93bnJldi54&#10;bWxQSwUGAAAAAAQABADzAAAA9gUAAAAA&#10;" filled="f" stroked="f" strokeweight=".5pt">
                    <v:textbox inset="126pt,0,54pt,0">
                      <w:txbxContent>
                        <w:sdt>
                          <w:sdtPr>
                            <w:rPr>
                              <w:color w:val="595959" w:themeColor="text1" w:themeTint="A6"/>
                              <w:sz w:val="28"/>
                              <w:szCs w:val="28"/>
                            </w:rPr>
                            <w:alias w:val="作者"/>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2062FA93" w14:textId="14E9B6B0" w:rsidR="001D4E06" w:rsidRDefault="003C206F" w:rsidP="003C206F">
                              <w:pPr>
                                <w:pStyle w:val="aa"/>
                                <w:jc w:val="right"/>
                                <w:rPr>
                                  <w:color w:val="595959" w:themeColor="text1" w:themeTint="A6"/>
                                  <w:sz w:val="18"/>
                                  <w:szCs w:val="18"/>
                                </w:rPr>
                              </w:pPr>
                              <w:r>
                                <w:rPr>
                                  <w:color w:val="595959" w:themeColor="text1" w:themeTint="A6"/>
                                  <w:sz w:val="28"/>
                                  <w:szCs w:val="28"/>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0581297" wp14:editId="1DCDF6F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文本框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ADB95" w14:textId="3AFB91CA" w:rsidR="001D4E06" w:rsidRDefault="001D4E06">
                                <w:pPr>
                                  <w:pStyle w:val="aa"/>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581297" id="文本框 153" o:spid="_x0000_s1030"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VjwlAIAAGoFAAAOAAAAZHJzL2Uyb0RvYy54bWysVM1u1DAQviPxDpbvNNlWu5RVs9XSqgip&#10;aiu2qGevY3cjHNvY3k2WB6BvwIkLd56rz8FnJ9mWwqWIizOZ+Tyen2/m6LitFdkI5yujCzrayykR&#10;mpuy0rcF/Xh99uqQEh+YLpkyWhR0Kzw9nr18cdTYqdg3K6NK4QicaD9tbEFXIdhplnm+EjXze8YK&#10;DaM0rmYBv+42Kx1r4L1W2X6eT7LGuNI6w4X30J52RjpL/qUUPFxK6UUgqqCILaTTpXMZz2x2xKa3&#10;jtlVxfsw2D9EUbNK49Gdq1MWGFm76g9XdcWd8UaGPW7qzEhZcZFyQDaj/Ek2ixWzIuWC4ni7K5P/&#10;f275xebKkapE78YHlGhWo0n33+7uv/+8//GVRCVK1Fg/BXJhgQ3tW9MCPug9lDHzVro6fpETgR3F&#10;3u4KLNpAOJSvD0ZjdI0SDtsoz99MxqkF2cN163x4J0xNolBQhw6mwrLNuQ8IBdABEl/T5qxSKnVR&#10;adIUdHIAl79ZcEPpqBGJD72bmFIXepLCVomIUfqDkKhHyiAqEhPFiXJkw8AhxrnQISWf/AIdURJB&#10;POdij3+I6jmXuzyGl40Ou8t1pY1L2T8Ju/w0hCw7PAr5KO8ohnbZJiLsD51dmnKLhjvTTY23/KxC&#10;U86ZD1fMYUzQSIx+uMQhlUHxTS9RsjLuy9/0EQ/2wkpJg7ErqP+8Zk5Qot5r8Ho0yfPEkJB+8YJL&#10;wuRwfBiJsxzUel2fGDRkhP1ieRIjOKhBlM7UN1gO8/ggTExzPFvQMIgnodsDWC5czOcJhKG0LJzr&#10;heXRdexPZNt1e8Oc7SkZwOYLM8wmmz5hZodN1LHzdQA/E21jibuC9qXHQCc298snbozH/wn1sCJn&#10;vwAAAP//AwBQSwMEFAAGAAgAAAAhAMZEQwzbAAAABgEAAA8AAABkcnMvZG93bnJldi54bWxMj0FL&#10;w0AQhe+C/2EZwZvdNBJrYzZFCkJVerD2B0yzYxLMzobspk3/vVMvehnm8YY33ytWk+vUkYbQejYw&#10;nyWgiCtvW64N7D9f7h5BhYhssfNMBs4UYFVeXxWYW3/iDzruYq0khEOOBpoY+1zrUDXkMMx8Tyze&#10;lx8cRpFDre2AJwl3nU6T5EE7bFk+NNjTuqHqezc6A+N+s+nf0rN/r1+3izZb82Jc3htzezM9P4GK&#10;NMW/Y7jgCzqUwnTwI9ugOgNSJP7OizfPUtEH2bJlAros9H/88gcAAP//AwBQSwECLQAUAAYACAAA&#10;ACEAtoM4kv4AAADhAQAAEwAAAAAAAAAAAAAAAAAAAAAAW0NvbnRlbnRfVHlwZXNdLnhtbFBLAQIt&#10;ABQABgAIAAAAIQA4/SH/1gAAAJQBAAALAAAAAAAAAAAAAAAAAC8BAABfcmVscy8ucmVsc1BLAQIt&#10;ABQABgAIAAAAIQD36VjwlAIAAGoFAAAOAAAAAAAAAAAAAAAAAC4CAABkcnMvZTJvRG9jLnhtbFBL&#10;AQItABQABgAIAAAAIQDGREMM2wAAAAYBAAAPAAAAAAAAAAAAAAAAAO4EAABkcnMvZG93bnJldi54&#10;bWxQSwUGAAAAAAQABADzAAAA9gUAAAAA&#10;" filled="f" stroked="f" strokeweight=".5pt">
                    <v:textbox style="mso-fit-shape-to-text:t" inset="126pt,0,54pt,0">
                      <w:txbxContent>
                        <w:p w14:paraId="258ADB95" w14:textId="3AFB91CA" w:rsidR="001D4E06" w:rsidRDefault="001D4E06">
                          <w:pPr>
                            <w:pStyle w:val="aa"/>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88EA02" wp14:editId="7C85F4A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文本框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6B639" w14:textId="1ACBB514" w:rsidR="001D4E06" w:rsidRDefault="001D4E06">
                                <w:pPr>
                                  <w:jc w:val="right"/>
                                  <w:rPr>
                                    <w:color w:val="4472C4" w:themeColor="accent1"/>
                                    <w:sz w:val="64"/>
                                    <w:szCs w:val="64"/>
                                  </w:rPr>
                                </w:pPr>
                                <w:sdt>
                                  <w:sdtPr>
                                    <w:rPr>
                                      <w:caps/>
                                      <w:color w:val="4472C4" w:themeColor="accent1"/>
                                      <w:sz w:val="64"/>
                                      <w:szCs w:val="64"/>
                                    </w:rPr>
                                    <w:alias w:val="标题"/>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206F">
                                      <w:rPr>
                                        <w:caps/>
                                        <w:color w:val="4472C4" w:themeColor="accent1"/>
                                        <w:sz w:val="64"/>
                                        <w:szCs w:val="64"/>
                                      </w:rPr>
                                      <w:t xml:space="preserve">     </w:t>
                                    </w:r>
                                  </w:sdtContent>
                                </w:sdt>
                              </w:p>
                              <w:sdt>
                                <w:sdtPr>
                                  <w:rPr>
                                    <w:color w:val="404040" w:themeColor="text1" w:themeTint="BF"/>
                                    <w:sz w:val="36"/>
                                    <w:szCs w:val="36"/>
                                  </w:rPr>
                                  <w:alias w:val="副标题"/>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1599368" w14:textId="408FD287" w:rsidR="001D4E06" w:rsidRDefault="003C206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88EA02" id="文本框 154" o:spid="_x0000_s1031"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4vslQIAAGoFAAAOAAAAZHJzL2Uyb0RvYy54bWysVM1uEzEQviPxDpbvZJOGhCjKpgqtgpCq&#10;tiJFPTteu1lhe4ztZDc8AH0DTly481x5Dsbe3bQULkVcvLMzn8fz883MTmutyE44X4LJ6aDXp0QY&#10;DkVp7nL68Wb5akKJD8wUTIEROd0LT0/nL1/MKjsVJ7ABVQhH0Inx08rmdBOCnWaZ5xuhme+BFQaN&#10;EpxmAX/dXVY4VqF3rbKTfn+cVeAK64AL71F73hjpPPmXUvBwJaUXgaicYmwhnS6d63hm8xmb3jlm&#10;NyVvw2D/EIVmpcFHj67OWWBk68o/XOmSO/AgQ4+DzkDKkouUA2Yz6D/JZrVhVqRcsDjeHsvk/59b&#10;frm7dqQssHej15QYprFJh2/3h+8/Dz++kqjEElXWTxG5sogN9VuoEd7pPSpj5rV0On4xJ4J2LPb+&#10;WGBRB8JR+WY4GGHXKOFoG46Hk9EotSB7uG6dD+8EaBKFnDrsYCos2134gKEgtIPE1wwsS6VSF5Uh&#10;VU7HQ3T5mwVvKBM1IvGhdRNTakJPUtgrETHKfBAS65EyiIrERHGmHNkx5BDjXJiQkk9+ER1REoN4&#10;zsUW/xDVcy43eXQvgwnHy7o04FL2T8IuPnUhywaPhXyUdxRDva4TEYZdZ9dQ7LHhDpqp8ZYvS2zK&#10;BfPhmjkcE2wkjn64wkMqwOJDK1GyAfflb/qIR/ailZIKxy6n/vOWOUGJem+Q14Nxv58YEtIvvuCS&#10;MJ6MJpE4605ttvoMsCED3C+WJzGCg+pE6UDf4nJYxAfRxAzHZ3O67sSz0OwBXC5cLBYJhENpWbgw&#10;K8uj69ifyLab+pY521IyIJsvoZtNNn3CzAYbbxpYbAPIMtE2lrgpaFt6HOjE5nb5xI3x+D+hHlbk&#10;/BcAAAD//wMAUEsDBBQABgAIAAAAIQDDTVCA2wAAAAYBAAAPAAAAZHJzL2Rvd25yZXYueG1sTI/B&#10;TsMwEETvSP0Ha5F6o3ZaBVCIU1WROFTqhQLi6sTbJCJeG9tpw9/jcoHLSKNZzbwtt7MZ2Rl9GCxJ&#10;yFYCGFJr9UCdhLfX57tHYCEq0mq0hBK+McC2WtyUqtD2Qi94PsaOpRIKhZLQx+gKzkPbo1FhZR1S&#10;yk7WGxWT9R3XXl1SuRn5Woh7btRAaaFXDuse28/jZCRgPTWb9/okJp9/ZM7tDy58HaRc3s67J2AR&#10;5/h3DFf8hA5VYmrsRDqwUUJ6JP7qNcvydfKNhPxhI4BXJf+PX/0AAAD//wMAUEsBAi0AFAAGAAgA&#10;AAAhALaDOJL+AAAA4QEAABMAAAAAAAAAAAAAAAAAAAAAAFtDb250ZW50X1R5cGVzXS54bWxQSwEC&#10;LQAUAAYACAAAACEAOP0h/9YAAACUAQAACwAAAAAAAAAAAAAAAAAvAQAAX3JlbHMvLnJlbHNQSwEC&#10;LQAUAAYACAAAACEA6BOL7JUCAABqBQAADgAAAAAAAAAAAAAAAAAuAgAAZHJzL2Uyb0RvYy54bWxQ&#10;SwECLQAUAAYACAAAACEAw01QgNsAAAAGAQAADwAAAAAAAAAAAAAAAADvBAAAZHJzL2Rvd25yZXYu&#10;eG1sUEsFBgAAAAAEAAQA8wAAAPcFAAAAAA==&#10;" filled="f" stroked="f" strokeweight=".5pt">
                    <v:textbox inset="126pt,0,54pt,0">
                      <w:txbxContent>
                        <w:p w14:paraId="5B16B639" w14:textId="1ACBB514" w:rsidR="001D4E06" w:rsidRDefault="001D4E06">
                          <w:pPr>
                            <w:jc w:val="right"/>
                            <w:rPr>
                              <w:color w:val="4472C4" w:themeColor="accent1"/>
                              <w:sz w:val="64"/>
                              <w:szCs w:val="64"/>
                            </w:rPr>
                          </w:pPr>
                          <w:sdt>
                            <w:sdtPr>
                              <w:rPr>
                                <w:caps/>
                                <w:color w:val="4472C4" w:themeColor="accent1"/>
                                <w:sz w:val="64"/>
                                <w:szCs w:val="64"/>
                              </w:rPr>
                              <w:alias w:val="标题"/>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206F">
                                <w:rPr>
                                  <w:caps/>
                                  <w:color w:val="4472C4" w:themeColor="accent1"/>
                                  <w:sz w:val="64"/>
                                  <w:szCs w:val="64"/>
                                </w:rPr>
                                <w:t xml:space="preserve">     </w:t>
                              </w:r>
                            </w:sdtContent>
                          </w:sdt>
                        </w:p>
                        <w:sdt>
                          <w:sdtPr>
                            <w:rPr>
                              <w:color w:val="404040" w:themeColor="text1" w:themeTint="BF"/>
                              <w:sz w:val="36"/>
                              <w:szCs w:val="36"/>
                            </w:rPr>
                            <w:alias w:val="副标题"/>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1599368" w14:textId="408FD287" w:rsidR="001D4E06" w:rsidRDefault="003C206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D937BE6" w14:textId="3A070DF9" w:rsidR="001D4E06" w:rsidRDefault="001D4E06">
          <w:pPr>
            <w:widowControl/>
            <w:jc w:val="left"/>
            <w:rPr>
              <w:rFonts w:asciiTheme="majorHAnsi" w:eastAsiaTheme="majorEastAsia" w:hAnsiTheme="majorHAnsi" w:cstheme="majorBidi"/>
              <w:color w:val="2F5496" w:themeColor="accent1" w:themeShade="BF"/>
              <w:kern w:val="0"/>
              <w:sz w:val="32"/>
              <w:szCs w:val="32"/>
              <w:lang w:val="zh-CN"/>
            </w:rPr>
          </w:pPr>
          <w:r>
            <w:rPr>
              <w:lang w:val="zh-CN"/>
            </w:rPr>
            <w:br w:type="page"/>
          </w:r>
        </w:p>
      </w:sdtContent>
    </w:sdt>
    <w:sdt>
      <w:sdtPr>
        <w:rPr>
          <w:lang w:val="zh-CN"/>
        </w:rPr>
        <w:id w:val="1365721083"/>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0667CAFA" w14:textId="6EC3835D" w:rsidR="00694073" w:rsidRDefault="00694073">
          <w:pPr>
            <w:pStyle w:val="TOC"/>
            <w:rPr>
              <w:rFonts w:hint="eastAsia"/>
            </w:rPr>
          </w:pPr>
          <w:r>
            <w:rPr>
              <w:rFonts w:hint="eastAsia"/>
              <w:lang w:val="zh-CN"/>
            </w:rPr>
            <w:t>C</w:t>
          </w:r>
          <w:r>
            <w:rPr>
              <w:lang w:val="zh-CN"/>
            </w:rPr>
            <w:t>ontents</w:t>
          </w:r>
        </w:p>
        <w:p w14:paraId="3FB64299" w14:textId="0C52359C" w:rsidR="00694073" w:rsidRDefault="00694073">
          <w:pPr>
            <w:pStyle w:val="TOC1"/>
            <w:tabs>
              <w:tab w:val="right" w:leader="dot" w:pos="8296"/>
            </w:tabs>
            <w:rPr>
              <w:noProof/>
            </w:rPr>
          </w:pPr>
          <w:r>
            <w:fldChar w:fldCharType="begin"/>
          </w:r>
          <w:r>
            <w:instrText xml:space="preserve"> TOC \o "1-3" \h \z \u </w:instrText>
          </w:r>
          <w:r>
            <w:fldChar w:fldCharType="separate"/>
          </w:r>
          <w:hyperlink w:anchor="_Toc33833481" w:history="1">
            <w:r w:rsidRPr="002A7AEA">
              <w:rPr>
                <w:rStyle w:val="a8"/>
                <w:noProof/>
              </w:rPr>
              <w:t>1.0 Introduction</w:t>
            </w:r>
            <w:r>
              <w:rPr>
                <w:noProof/>
                <w:webHidden/>
              </w:rPr>
              <w:tab/>
            </w:r>
            <w:r>
              <w:rPr>
                <w:noProof/>
                <w:webHidden/>
              </w:rPr>
              <w:fldChar w:fldCharType="begin"/>
            </w:r>
            <w:r>
              <w:rPr>
                <w:noProof/>
                <w:webHidden/>
              </w:rPr>
              <w:instrText xml:space="preserve"> PAGEREF _Toc33833481 \h </w:instrText>
            </w:r>
            <w:r>
              <w:rPr>
                <w:noProof/>
                <w:webHidden/>
              </w:rPr>
            </w:r>
            <w:r>
              <w:rPr>
                <w:noProof/>
                <w:webHidden/>
              </w:rPr>
              <w:fldChar w:fldCharType="separate"/>
            </w:r>
            <w:r>
              <w:rPr>
                <w:noProof/>
                <w:webHidden/>
              </w:rPr>
              <w:t>2</w:t>
            </w:r>
            <w:r>
              <w:rPr>
                <w:noProof/>
                <w:webHidden/>
              </w:rPr>
              <w:fldChar w:fldCharType="end"/>
            </w:r>
          </w:hyperlink>
        </w:p>
        <w:p w14:paraId="4E25BE6C" w14:textId="73029B18" w:rsidR="00694073" w:rsidRDefault="00694073">
          <w:pPr>
            <w:pStyle w:val="TOC1"/>
            <w:tabs>
              <w:tab w:val="right" w:leader="dot" w:pos="8296"/>
            </w:tabs>
            <w:rPr>
              <w:noProof/>
            </w:rPr>
          </w:pPr>
          <w:hyperlink w:anchor="_Toc33833482" w:history="1">
            <w:r w:rsidRPr="002A7AEA">
              <w:rPr>
                <w:rStyle w:val="a8"/>
                <w:noProof/>
              </w:rPr>
              <w:t>2.0 Project justification</w:t>
            </w:r>
            <w:r>
              <w:rPr>
                <w:noProof/>
                <w:webHidden/>
              </w:rPr>
              <w:tab/>
            </w:r>
            <w:r>
              <w:rPr>
                <w:noProof/>
                <w:webHidden/>
              </w:rPr>
              <w:fldChar w:fldCharType="begin"/>
            </w:r>
            <w:r>
              <w:rPr>
                <w:noProof/>
                <w:webHidden/>
              </w:rPr>
              <w:instrText xml:space="preserve"> PAGEREF _Toc33833482 \h </w:instrText>
            </w:r>
            <w:r>
              <w:rPr>
                <w:noProof/>
                <w:webHidden/>
              </w:rPr>
            </w:r>
            <w:r>
              <w:rPr>
                <w:noProof/>
                <w:webHidden/>
              </w:rPr>
              <w:fldChar w:fldCharType="separate"/>
            </w:r>
            <w:r>
              <w:rPr>
                <w:noProof/>
                <w:webHidden/>
              </w:rPr>
              <w:t>3</w:t>
            </w:r>
            <w:r>
              <w:rPr>
                <w:noProof/>
                <w:webHidden/>
              </w:rPr>
              <w:fldChar w:fldCharType="end"/>
            </w:r>
          </w:hyperlink>
        </w:p>
        <w:p w14:paraId="19072315" w14:textId="253DD4EB" w:rsidR="00694073" w:rsidRDefault="00694073">
          <w:pPr>
            <w:pStyle w:val="TOC2"/>
            <w:tabs>
              <w:tab w:val="right" w:leader="dot" w:pos="8296"/>
            </w:tabs>
            <w:rPr>
              <w:noProof/>
            </w:rPr>
          </w:pPr>
          <w:hyperlink w:anchor="_Toc33833483" w:history="1">
            <w:r w:rsidRPr="002A7AEA">
              <w:rPr>
                <w:rStyle w:val="a8"/>
                <w:noProof/>
              </w:rPr>
              <w:t>2.1 Aims and objectives</w:t>
            </w:r>
            <w:r>
              <w:rPr>
                <w:noProof/>
                <w:webHidden/>
              </w:rPr>
              <w:tab/>
            </w:r>
            <w:r>
              <w:rPr>
                <w:noProof/>
                <w:webHidden/>
              </w:rPr>
              <w:fldChar w:fldCharType="begin"/>
            </w:r>
            <w:r>
              <w:rPr>
                <w:noProof/>
                <w:webHidden/>
              </w:rPr>
              <w:instrText xml:space="preserve"> PAGEREF _Toc33833483 \h </w:instrText>
            </w:r>
            <w:r>
              <w:rPr>
                <w:noProof/>
                <w:webHidden/>
              </w:rPr>
            </w:r>
            <w:r>
              <w:rPr>
                <w:noProof/>
                <w:webHidden/>
              </w:rPr>
              <w:fldChar w:fldCharType="separate"/>
            </w:r>
            <w:r>
              <w:rPr>
                <w:noProof/>
                <w:webHidden/>
              </w:rPr>
              <w:t>3</w:t>
            </w:r>
            <w:r>
              <w:rPr>
                <w:noProof/>
                <w:webHidden/>
              </w:rPr>
              <w:fldChar w:fldCharType="end"/>
            </w:r>
          </w:hyperlink>
        </w:p>
        <w:p w14:paraId="41D99B0B" w14:textId="34CFFF10" w:rsidR="00694073" w:rsidRDefault="00694073">
          <w:pPr>
            <w:pStyle w:val="TOC2"/>
            <w:tabs>
              <w:tab w:val="right" w:leader="dot" w:pos="8296"/>
            </w:tabs>
            <w:rPr>
              <w:noProof/>
            </w:rPr>
          </w:pPr>
          <w:hyperlink w:anchor="_Toc33833484" w:history="1">
            <w:r w:rsidRPr="002A7AEA">
              <w:rPr>
                <w:rStyle w:val="a8"/>
                <w:noProof/>
              </w:rPr>
              <w:t>2.2 Rational</w:t>
            </w:r>
            <w:r>
              <w:rPr>
                <w:noProof/>
                <w:webHidden/>
              </w:rPr>
              <w:tab/>
            </w:r>
            <w:r>
              <w:rPr>
                <w:noProof/>
                <w:webHidden/>
              </w:rPr>
              <w:fldChar w:fldCharType="begin"/>
            </w:r>
            <w:r>
              <w:rPr>
                <w:noProof/>
                <w:webHidden/>
              </w:rPr>
              <w:instrText xml:space="preserve"> PAGEREF _Toc33833484 \h </w:instrText>
            </w:r>
            <w:r>
              <w:rPr>
                <w:noProof/>
                <w:webHidden/>
              </w:rPr>
            </w:r>
            <w:r>
              <w:rPr>
                <w:noProof/>
                <w:webHidden/>
              </w:rPr>
              <w:fldChar w:fldCharType="separate"/>
            </w:r>
            <w:r>
              <w:rPr>
                <w:noProof/>
                <w:webHidden/>
              </w:rPr>
              <w:t>3</w:t>
            </w:r>
            <w:r>
              <w:rPr>
                <w:noProof/>
                <w:webHidden/>
              </w:rPr>
              <w:fldChar w:fldCharType="end"/>
            </w:r>
          </w:hyperlink>
        </w:p>
        <w:p w14:paraId="541DDA99" w14:textId="290A8719" w:rsidR="00694073" w:rsidRDefault="00694073">
          <w:pPr>
            <w:pStyle w:val="TOC1"/>
            <w:tabs>
              <w:tab w:val="right" w:leader="dot" w:pos="8296"/>
            </w:tabs>
            <w:rPr>
              <w:noProof/>
            </w:rPr>
          </w:pPr>
          <w:hyperlink w:anchor="_Toc33833485" w:history="1">
            <w:r w:rsidRPr="002A7AEA">
              <w:rPr>
                <w:rStyle w:val="a8"/>
                <w:noProof/>
              </w:rPr>
              <w:t>3.0 Business case and project approach</w:t>
            </w:r>
            <w:r>
              <w:rPr>
                <w:noProof/>
                <w:webHidden/>
              </w:rPr>
              <w:tab/>
            </w:r>
            <w:r>
              <w:rPr>
                <w:noProof/>
                <w:webHidden/>
              </w:rPr>
              <w:fldChar w:fldCharType="begin"/>
            </w:r>
            <w:r>
              <w:rPr>
                <w:noProof/>
                <w:webHidden/>
              </w:rPr>
              <w:instrText xml:space="preserve"> PAGEREF _Toc33833485 \h </w:instrText>
            </w:r>
            <w:r>
              <w:rPr>
                <w:noProof/>
                <w:webHidden/>
              </w:rPr>
            </w:r>
            <w:r>
              <w:rPr>
                <w:noProof/>
                <w:webHidden/>
              </w:rPr>
              <w:fldChar w:fldCharType="separate"/>
            </w:r>
            <w:r>
              <w:rPr>
                <w:noProof/>
                <w:webHidden/>
              </w:rPr>
              <w:t>4</w:t>
            </w:r>
            <w:r>
              <w:rPr>
                <w:noProof/>
                <w:webHidden/>
              </w:rPr>
              <w:fldChar w:fldCharType="end"/>
            </w:r>
          </w:hyperlink>
        </w:p>
        <w:p w14:paraId="1858051D" w14:textId="25699F7B" w:rsidR="00694073" w:rsidRDefault="00694073">
          <w:pPr>
            <w:pStyle w:val="TOC2"/>
            <w:tabs>
              <w:tab w:val="right" w:leader="dot" w:pos="8296"/>
            </w:tabs>
            <w:rPr>
              <w:noProof/>
            </w:rPr>
          </w:pPr>
          <w:hyperlink w:anchor="_Toc33833486" w:history="1">
            <w:r w:rsidRPr="002A7AEA">
              <w:rPr>
                <w:rStyle w:val="a8"/>
                <w:noProof/>
              </w:rPr>
              <w:t>3.1 Benefits to the organization</w:t>
            </w:r>
            <w:r>
              <w:rPr>
                <w:noProof/>
                <w:webHidden/>
              </w:rPr>
              <w:tab/>
            </w:r>
            <w:r>
              <w:rPr>
                <w:noProof/>
                <w:webHidden/>
              </w:rPr>
              <w:fldChar w:fldCharType="begin"/>
            </w:r>
            <w:r>
              <w:rPr>
                <w:noProof/>
                <w:webHidden/>
              </w:rPr>
              <w:instrText xml:space="preserve"> PAGEREF _Toc33833486 \h </w:instrText>
            </w:r>
            <w:r>
              <w:rPr>
                <w:noProof/>
                <w:webHidden/>
              </w:rPr>
            </w:r>
            <w:r>
              <w:rPr>
                <w:noProof/>
                <w:webHidden/>
              </w:rPr>
              <w:fldChar w:fldCharType="separate"/>
            </w:r>
            <w:r>
              <w:rPr>
                <w:noProof/>
                <w:webHidden/>
              </w:rPr>
              <w:t>4</w:t>
            </w:r>
            <w:r>
              <w:rPr>
                <w:noProof/>
                <w:webHidden/>
              </w:rPr>
              <w:fldChar w:fldCharType="end"/>
            </w:r>
          </w:hyperlink>
        </w:p>
        <w:p w14:paraId="03C8E1BC" w14:textId="00856F94" w:rsidR="00694073" w:rsidRDefault="00694073">
          <w:pPr>
            <w:pStyle w:val="TOC2"/>
            <w:tabs>
              <w:tab w:val="right" w:leader="dot" w:pos="8296"/>
            </w:tabs>
            <w:rPr>
              <w:noProof/>
            </w:rPr>
          </w:pPr>
          <w:hyperlink w:anchor="_Toc33833487" w:history="1">
            <w:r w:rsidRPr="002A7AEA">
              <w:rPr>
                <w:rStyle w:val="a8"/>
                <w:noProof/>
              </w:rPr>
              <w:t>3.2 Background literature</w:t>
            </w:r>
            <w:r>
              <w:rPr>
                <w:noProof/>
                <w:webHidden/>
              </w:rPr>
              <w:tab/>
            </w:r>
            <w:r>
              <w:rPr>
                <w:noProof/>
                <w:webHidden/>
              </w:rPr>
              <w:fldChar w:fldCharType="begin"/>
            </w:r>
            <w:r>
              <w:rPr>
                <w:noProof/>
                <w:webHidden/>
              </w:rPr>
              <w:instrText xml:space="preserve"> PAGEREF _Toc33833487 \h </w:instrText>
            </w:r>
            <w:r>
              <w:rPr>
                <w:noProof/>
                <w:webHidden/>
              </w:rPr>
            </w:r>
            <w:r>
              <w:rPr>
                <w:noProof/>
                <w:webHidden/>
              </w:rPr>
              <w:fldChar w:fldCharType="separate"/>
            </w:r>
            <w:r>
              <w:rPr>
                <w:noProof/>
                <w:webHidden/>
              </w:rPr>
              <w:t>4</w:t>
            </w:r>
            <w:r>
              <w:rPr>
                <w:noProof/>
                <w:webHidden/>
              </w:rPr>
              <w:fldChar w:fldCharType="end"/>
            </w:r>
          </w:hyperlink>
        </w:p>
        <w:p w14:paraId="4C88A59D" w14:textId="6BB1B52E" w:rsidR="00694073" w:rsidRDefault="00694073">
          <w:pPr>
            <w:pStyle w:val="TOC2"/>
            <w:tabs>
              <w:tab w:val="right" w:leader="dot" w:pos="8296"/>
            </w:tabs>
            <w:rPr>
              <w:noProof/>
            </w:rPr>
          </w:pPr>
          <w:hyperlink w:anchor="_Toc33833488" w:history="1">
            <w:r w:rsidRPr="002A7AEA">
              <w:rPr>
                <w:rStyle w:val="a8"/>
                <w:noProof/>
              </w:rPr>
              <w:t>3.3 Theory of recruitment</w:t>
            </w:r>
            <w:r>
              <w:rPr>
                <w:noProof/>
                <w:webHidden/>
              </w:rPr>
              <w:tab/>
            </w:r>
            <w:r>
              <w:rPr>
                <w:noProof/>
                <w:webHidden/>
              </w:rPr>
              <w:fldChar w:fldCharType="begin"/>
            </w:r>
            <w:r>
              <w:rPr>
                <w:noProof/>
                <w:webHidden/>
              </w:rPr>
              <w:instrText xml:space="preserve"> PAGEREF _Toc33833488 \h </w:instrText>
            </w:r>
            <w:r>
              <w:rPr>
                <w:noProof/>
                <w:webHidden/>
              </w:rPr>
            </w:r>
            <w:r>
              <w:rPr>
                <w:noProof/>
                <w:webHidden/>
              </w:rPr>
              <w:fldChar w:fldCharType="separate"/>
            </w:r>
            <w:r>
              <w:rPr>
                <w:noProof/>
                <w:webHidden/>
              </w:rPr>
              <w:t>5</w:t>
            </w:r>
            <w:r>
              <w:rPr>
                <w:noProof/>
                <w:webHidden/>
              </w:rPr>
              <w:fldChar w:fldCharType="end"/>
            </w:r>
          </w:hyperlink>
        </w:p>
        <w:p w14:paraId="31465A58" w14:textId="0CA27776" w:rsidR="00694073" w:rsidRDefault="00694073">
          <w:pPr>
            <w:pStyle w:val="TOC2"/>
            <w:tabs>
              <w:tab w:val="right" w:leader="dot" w:pos="8296"/>
            </w:tabs>
            <w:rPr>
              <w:noProof/>
            </w:rPr>
          </w:pPr>
          <w:hyperlink w:anchor="_Toc33833489" w:history="1">
            <w:r w:rsidRPr="002A7AEA">
              <w:rPr>
                <w:rStyle w:val="a8"/>
                <w:noProof/>
              </w:rPr>
              <w:t>3.4 Potential limitations</w:t>
            </w:r>
            <w:r>
              <w:rPr>
                <w:noProof/>
                <w:webHidden/>
              </w:rPr>
              <w:tab/>
            </w:r>
            <w:r>
              <w:rPr>
                <w:noProof/>
                <w:webHidden/>
              </w:rPr>
              <w:fldChar w:fldCharType="begin"/>
            </w:r>
            <w:r>
              <w:rPr>
                <w:noProof/>
                <w:webHidden/>
              </w:rPr>
              <w:instrText xml:space="preserve"> PAGEREF _Toc33833489 \h </w:instrText>
            </w:r>
            <w:r>
              <w:rPr>
                <w:noProof/>
                <w:webHidden/>
              </w:rPr>
            </w:r>
            <w:r>
              <w:rPr>
                <w:noProof/>
                <w:webHidden/>
              </w:rPr>
              <w:fldChar w:fldCharType="separate"/>
            </w:r>
            <w:r>
              <w:rPr>
                <w:noProof/>
                <w:webHidden/>
              </w:rPr>
              <w:t>5</w:t>
            </w:r>
            <w:r>
              <w:rPr>
                <w:noProof/>
                <w:webHidden/>
              </w:rPr>
              <w:fldChar w:fldCharType="end"/>
            </w:r>
          </w:hyperlink>
        </w:p>
        <w:p w14:paraId="7304A16E" w14:textId="39578A01" w:rsidR="00694073" w:rsidRDefault="00694073">
          <w:pPr>
            <w:pStyle w:val="TOC1"/>
            <w:tabs>
              <w:tab w:val="right" w:leader="dot" w:pos="8296"/>
            </w:tabs>
            <w:rPr>
              <w:noProof/>
            </w:rPr>
          </w:pPr>
          <w:hyperlink w:anchor="_Toc33833490" w:history="1">
            <w:r w:rsidRPr="002A7AEA">
              <w:rPr>
                <w:rStyle w:val="a8"/>
                <w:noProof/>
              </w:rPr>
              <w:t>4.0 Research methodology</w:t>
            </w:r>
            <w:r>
              <w:rPr>
                <w:noProof/>
                <w:webHidden/>
              </w:rPr>
              <w:tab/>
            </w:r>
            <w:r>
              <w:rPr>
                <w:noProof/>
                <w:webHidden/>
              </w:rPr>
              <w:fldChar w:fldCharType="begin"/>
            </w:r>
            <w:r>
              <w:rPr>
                <w:noProof/>
                <w:webHidden/>
              </w:rPr>
              <w:instrText xml:space="preserve"> PAGEREF _Toc33833490 \h </w:instrText>
            </w:r>
            <w:r>
              <w:rPr>
                <w:noProof/>
                <w:webHidden/>
              </w:rPr>
            </w:r>
            <w:r>
              <w:rPr>
                <w:noProof/>
                <w:webHidden/>
              </w:rPr>
              <w:fldChar w:fldCharType="separate"/>
            </w:r>
            <w:r>
              <w:rPr>
                <w:noProof/>
                <w:webHidden/>
              </w:rPr>
              <w:t>5</w:t>
            </w:r>
            <w:r>
              <w:rPr>
                <w:noProof/>
                <w:webHidden/>
              </w:rPr>
              <w:fldChar w:fldCharType="end"/>
            </w:r>
          </w:hyperlink>
        </w:p>
        <w:p w14:paraId="13B1F366" w14:textId="61CE2C1C" w:rsidR="00694073" w:rsidRDefault="00694073">
          <w:pPr>
            <w:pStyle w:val="TOC2"/>
            <w:tabs>
              <w:tab w:val="right" w:leader="dot" w:pos="8296"/>
            </w:tabs>
            <w:rPr>
              <w:noProof/>
            </w:rPr>
          </w:pPr>
          <w:hyperlink w:anchor="_Toc33833491" w:history="1">
            <w:r w:rsidRPr="002A7AEA">
              <w:rPr>
                <w:rStyle w:val="a8"/>
                <w:noProof/>
              </w:rPr>
              <w:t>4.1 Primary research</w:t>
            </w:r>
            <w:r>
              <w:rPr>
                <w:noProof/>
                <w:webHidden/>
              </w:rPr>
              <w:tab/>
            </w:r>
            <w:r>
              <w:rPr>
                <w:noProof/>
                <w:webHidden/>
              </w:rPr>
              <w:fldChar w:fldCharType="begin"/>
            </w:r>
            <w:r>
              <w:rPr>
                <w:noProof/>
                <w:webHidden/>
              </w:rPr>
              <w:instrText xml:space="preserve"> PAGEREF _Toc33833491 \h </w:instrText>
            </w:r>
            <w:r>
              <w:rPr>
                <w:noProof/>
                <w:webHidden/>
              </w:rPr>
            </w:r>
            <w:r>
              <w:rPr>
                <w:noProof/>
                <w:webHidden/>
              </w:rPr>
              <w:fldChar w:fldCharType="separate"/>
            </w:r>
            <w:r>
              <w:rPr>
                <w:noProof/>
                <w:webHidden/>
              </w:rPr>
              <w:t>5</w:t>
            </w:r>
            <w:r>
              <w:rPr>
                <w:noProof/>
                <w:webHidden/>
              </w:rPr>
              <w:fldChar w:fldCharType="end"/>
            </w:r>
          </w:hyperlink>
        </w:p>
        <w:p w14:paraId="2CD33C0A" w14:textId="1DD20AE7" w:rsidR="00694073" w:rsidRDefault="00694073">
          <w:pPr>
            <w:pStyle w:val="TOC2"/>
            <w:tabs>
              <w:tab w:val="right" w:leader="dot" w:pos="8296"/>
            </w:tabs>
            <w:rPr>
              <w:noProof/>
            </w:rPr>
          </w:pPr>
          <w:hyperlink w:anchor="_Toc33833492" w:history="1">
            <w:r w:rsidRPr="002A7AEA">
              <w:rPr>
                <w:rStyle w:val="a8"/>
                <w:noProof/>
              </w:rPr>
              <w:t>4.2 Secondary research</w:t>
            </w:r>
            <w:r>
              <w:rPr>
                <w:noProof/>
                <w:webHidden/>
              </w:rPr>
              <w:tab/>
            </w:r>
            <w:r>
              <w:rPr>
                <w:noProof/>
                <w:webHidden/>
              </w:rPr>
              <w:fldChar w:fldCharType="begin"/>
            </w:r>
            <w:r>
              <w:rPr>
                <w:noProof/>
                <w:webHidden/>
              </w:rPr>
              <w:instrText xml:space="preserve"> PAGEREF _Toc33833492 \h </w:instrText>
            </w:r>
            <w:r>
              <w:rPr>
                <w:noProof/>
                <w:webHidden/>
              </w:rPr>
            </w:r>
            <w:r>
              <w:rPr>
                <w:noProof/>
                <w:webHidden/>
              </w:rPr>
              <w:fldChar w:fldCharType="separate"/>
            </w:r>
            <w:r>
              <w:rPr>
                <w:noProof/>
                <w:webHidden/>
              </w:rPr>
              <w:t>6</w:t>
            </w:r>
            <w:r>
              <w:rPr>
                <w:noProof/>
                <w:webHidden/>
              </w:rPr>
              <w:fldChar w:fldCharType="end"/>
            </w:r>
          </w:hyperlink>
        </w:p>
        <w:p w14:paraId="3EB31703" w14:textId="49DE2907" w:rsidR="00694073" w:rsidRDefault="00694073">
          <w:pPr>
            <w:pStyle w:val="TOC1"/>
            <w:tabs>
              <w:tab w:val="right" w:leader="dot" w:pos="8296"/>
            </w:tabs>
            <w:rPr>
              <w:noProof/>
            </w:rPr>
          </w:pPr>
          <w:hyperlink w:anchor="_Toc33833493" w:history="1">
            <w:r w:rsidRPr="002A7AEA">
              <w:rPr>
                <w:rStyle w:val="a8"/>
                <w:noProof/>
              </w:rPr>
              <w:t>5.0 Project plan</w:t>
            </w:r>
            <w:r>
              <w:rPr>
                <w:noProof/>
                <w:webHidden/>
              </w:rPr>
              <w:tab/>
            </w:r>
            <w:r>
              <w:rPr>
                <w:noProof/>
                <w:webHidden/>
              </w:rPr>
              <w:fldChar w:fldCharType="begin"/>
            </w:r>
            <w:r>
              <w:rPr>
                <w:noProof/>
                <w:webHidden/>
              </w:rPr>
              <w:instrText xml:space="preserve"> PAGEREF _Toc33833493 \h </w:instrText>
            </w:r>
            <w:r>
              <w:rPr>
                <w:noProof/>
                <w:webHidden/>
              </w:rPr>
            </w:r>
            <w:r>
              <w:rPr>
                <w:noProof/>
                <w:webHidden/>
              </w:rPr>
              <w:fldChar w:fldCharType="separate"/>
            </w:r>
            <w:r>
              <w:rPr>
                <w:noProof/>
                <w:webHidden/>
              </w:rPr>
              <w:t>7</w:t>
            </w:r>
            <w:r>
              <w:rPr>
                <w:noProof/>
                <w:webHidden/>
              </w:rPr>
              <w:fldChar w:fldCharType="end"/>
            </w:r>
          </w:hyperlink>
        </w:p>
        <w:p w14:paraId="77869D96" w14:textId="611465A6" w:rsidR="00694073" w:rsidRDefault="00694073">
          <w:pPr>
            <w:pStyle w:val="TOC1"/>
            <w:tabs>
              <w:tab w:val="right" w:leader="dot" w:pos="8296"/>
            </w:tabs>
            <w:rPr>
              <w:noProof/>
            </w:rPr>
          </w:pPr>
          <w:hyperlink w:anchor="_Toc33833494" w:history="1">
            <w:r w:rsidRPr="002A7AEA">
              <w:rPr>
                <w:rStyle w:val="a8"/>
                <w:noProof/>
              </w:rPr>
              <w:t>6.0 References</w:t>
            </w:r>
            <w:r>
              <w:rPr>
                <w:noProof/>
                <w:webHidden/>
              </w:rPr>
              <w:tab/>
            </w:r>
            <w:r>
              <w:rPr>
                <w:noProof/>
                <w:webHidden/>
              </w:rPr>
              <w:fldChar w:fldCharType="begin"/>
            </w:r>
            <w:r>
              <w:rPr>
                <w:noProof/>
                <w:webHidden/>
              </w:rPr>
              <w:instrText xml:space="preserve"> PAGEREF _Toc33833494 \h </w:instrText>
            </w:r>
            <w:r>
              <w:rPr>
                <w:noProof/>
                <w:webHidden/>
              </w:rPr>
            </w:r>
            <w:r>
              <w:rPr>
                <w:noProof/>
                <w:webHidden/>
              </w:rPr>
              <w:fldChar w:fldCharType="separate"/>
            </w:r>
            <w:r>
              <w:rPr>
                <w:noProof/>
                <w:webHidden/>
              </w:rPr>
              <w:t>8</w:t>
            </w:r>
            <w:r>
              <w:rPr>
                <w:noProof/>
                <w:webHidden/>
              </w:rPr>
              <w:fldChar w:fldCharType="end"/>
            </w:r>
          </w:hyperlink>
        </w:p>
        <w:p w14:paraId="56E2936A" w14:textId="668C7CC0" w:rsidR="00694073" w:rsidRDefault="00694073">
          <w:r>
            <w:rPr>
              <w:b/>
              <w:bCs/>
              <w:lang w:val="zh-CN"/>
            </w:rPr>
            <w:fldChar w:fldCharType="end"/>
          </w:r>
        </w:p>
      </w:sdtContent>
    </w:sdt>
    <w:p w14:paraId="3606E55A" w14:textId="77777777" w:rsidR="00694073" w:rsidRDefault="00694073" w:rsidP="00694073">
      <w:pPr>
        <w:pStyle w:val="1"/>
      </w:pPr>
    </w:p>
    <w:p w14:paraId="3A811DFA" w14:textId="77777777" w:rsidR="00694073" w:rsidRDefault="00694073">
      <w:pPr>
        <w:widowControl/>
        <w:jc w:val="left"/>
        <w:rPr>
          <w:rFonts w:ascii="Times New Roman" w:hAnsi="Times New Roman" w:cs="Times New Roman"/>
          <w:b/>
          <w:bCs/>
          <w:sz w:val="28"/>
          <w:szCs w:val="28"/>
        </w:rPr>
      </w:pPr>
      <w:r>
        <w:br w:type="page"/>
      </w:r>
    </w:p>
    <w:p w14:paraId="26A70AE6" w14:textId="41998B48" w:rsidR="001D2E48" w:rsidRPr="00694073" w:rsidRDefault="004460E7" w:rsidP="00694073">
      <w:pPr>
        <w:pStyle w:val="1"/>
      </w:pPr>
      <w:bookmarkStart w:id="0" w:name="_Toc33833481"/>
      <w:r w:rsidRPr="00694073">
        <w:lastRenderedPageBreak/>
        <w:t>1.0 Introduction</w:t>
      </w:r>
      <w:bookmarkEnd w:id="0"/>
    </w:p>
    <w:p w14:paraId="14673F08" w14:textId="33EC7C1C" w:rsidR="004460E7" w:rsidRDefault="004460E7" w:rsidP="0070260A">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 xml:space="preserve">he purpose of the document is to make a brief plan, specific objectives, state the benefits and </w:t>
      </w:r>
      <w:r w:rsidR="00D104C8">
        <w:rPr>
          <w:rFonts w:ascii="Times New Roman" w:hAnsi="Times New Roman" w:cs="Times New Roman"/>
          <w:sz w:val="24"/>
          <w:szCs w:val="24"/>
        </w:rPr>
        <w:t xml:space="preserve">project </w:t>
      </w:r>
      <w:r w:rsidR="00D104C8" w:rsidRPr="00D104C8">
        <w:rPr>
          <w:rFonts w:ascii="Times New Roman" w:hAnsi="Times New Roman" w:cs="Times New Roman"/>
          <w:sz w:val="24"/>
          <w:szCs w:val="24"/>
        </w:rPr>
        <w:t>justification</w:t>
      </w:r>
      <w:r w:rsidR="00D104C8">
        <w:rPr>
          <w:rFonts w:ascii="Times New Roman" w:hAnsi="Times New Roman" w:cs="Times New Roman"/>
          <w:sz w:val="24"/>
          <w:szCs w:val="24"/>
        </w:rPr>
        <w:t xml:space="preserve"> </w:t>
      </w:r>
      <w:r w:rsidR="00AA7951">
        <w:rPr>
          <w:rFonts w:ascii="Times New Roman" w:hAnsi="Times New Roman" w:cs="Times New Roman"/>
          <w:sz w:val="24"/>
          <w:szCs w:val="24"/>
        </w:rPr>
        <w:t>for</w:t>
      </w:r>
      <w:r w:rsidR="00D104C8">
        <w:rPr>
          <w:rFonts w:ascii="Times New Roman" w:hAnsi="Times New Roman" w:cs="Times New Roman"/>
          <w:sz w:val="24"/>
          <w:szCs w:val="24"/>
        </w:rPr>
        <w:t xml:space="preserve"> the company called “Virgin”. </w:t>
      </w:r>
      <w:r w:rsidR="00806A7A">
        <w:rPr>
          <w:rFonts w:ascii="Times New Roman" w:hAnsi="Times New Roman" w:cs="Times New Roman"/>
          <w:sz w:val="24"/>
          <w:szCs w:val="24"/>
        </w:rPr>
        <w:t xml:space="preserve">The research topic is about the issues of recruitment and selection process of Virgin Group. </w:t>
      </w:r>
    </w:p>
    <w:p w14:paraId="77C4708D" w14:textId="461EBBD8" w:rsidR="00D104C8" w:rsidRDefault="00D104C8" w:rsidP="0070260A">
      <w:pPr>
        <w:spacing w:line="360" w:lineRule="auto"/>
        <w:rPr>
          <w:rFonts w:ascii="Times New Roman" w:hAnsi="Times New Roman" w:cs="Times New Roman"/>
          <w:sz w:val="24"/>
          <w:szCs w:val="24"/>
        </w:rPr>
      </w:pPr>
    </w:p>
    <w:p w14:paraId="188241FC" w14:textId="28849555" w:rsidR="0070260A" w:rsidRDefault="00D104C8" w:rsidP="0070260A">
      <w:pPr>
        <w:spacing w:line="360" w:lineRule="auto"/>
        <w:rPr>
          <w:rFonts w:ascii="Times New Roman" w:hAnsi="Times New Roman" w:cs="Times New Roman"/>
          <w:sz w:val="24"/>
          <w:szCs w:val="24"/>
        </w:rPr>
      </w:pPr>
      <w:r w:rsidRPr="00D104C8">
        <w:rPr>
          <w:rFonts w:ascii="Times New Roman" w:hAnsi="Times New Roman" w:cs="Times New Roman"/>
          <w:sz w:val="24"/>
          <w:szCs w:val="24"/>
        </w:rPr>
        <w:t>Virgin Group Ltd. is a British global venture capital business founded by businesspersons Sir Richard Branson and Nik Powell.</w:t>
      </w:r>
      <w:r>
        <w:rPr>
          <w:rFonts w:ascii="Times New Roman" w:hAnsi="Times New Roman" w:cs="Times New Roman"/>
          <w:sz w:val="24"/>
          <w:szCs w:val="24"/>
        </w:rPr>
        <w:t xml:space="preserve"> </w:t>
      </w:r>
      <w:r w:rsidRPr="00D104C8">
        <w:rPr>
          <w:rFonts w:ascii="Times New Roman" w:hAnsi="Times New Roman" w:cs="Times New Roman"/>
          <w:sz w:val="24"/>
          <w:szCs w:val="24"/>
        </w:rPr>
        <w:t xml:space="preserve">Virgin Group's date of merger is listed as 1989 by Companies House, who </w:t>
      </w:r>
      <w:r>
        <w:rPr>
          <w:rFonts w:ascii="Times New Roman" w:hAnsi="Times New Roman" w:cs="Times New Roman"/>
          <w:sz w:val="24"/>
          <w:szCs w:val="24"/>
        </w:rPr>
        <w:t>list</w:t>
      </w:r>
      <w:r w:rsidRPr="00D104C8">
        <w:rPr>
          <w:rFonts w:ascii="Times New Roman" w:hAnsi="Times New Roman" w:cs="Times New Roman"/>
          <w:sz w:val="24"/>
          <w:szCs w:val="24"/>
        </w:rPr>
        <w:t xml:space="preserve"> it as a holding company; however, Virgin's business and trading activities date back to the 1970s. The net worth of Virgin Group was </w:t>
      </w:r>
      <w:r w:rsidR="0070260A" w:rsidRPr="00D104C8">
        <w:rPr>
          <w:rFonts w:ascii="Times New Roman" w:hAnsi="Times New Roman" w:cs="Times New Roman"/>
          <w:sz w:val="24"/>
          <w:szCs w:val="24"/>
        </w:rPr>
        <w:t>assessed</w:t>
      </w:r>
      <w:r w:rsidRPr="00D104C8">
        <w:rPr>
          <w:rFonts w:ascii="Times New Roman" w:hAnsi="Times New Roman" w:cs="Times New Roman"/>
          <w:sz w:val="24"/>
          <w:szCs w:val="24"/>
        </w:rPr>
        <w:t xml:space="preserve"> at £5–</w:t>
      </w:r>
      <w:r w:rsidR="0070260A">
        <w:rPr>
          <w:rFonts w:ascii="Times New Roman" w:hAnsi="Times New Roman" w:cs="Times New Roman"/>
          <w:sz w:val="24"/>
          <w:szCs w:val="24"/>
        </w:rPr>
        <w:t>6</w:t>
      </w:r>
      <w:r w:rsidRPr="00D104C8">
        <w:rPr>
          <w:rFonts w:ascii="Times New Roman" w:hAnsi="Times New Roman" w:cs="Times New Roman"/>
          <w:sz w:val="24"/>
          <w:szCs w:val="24"/>
        </w:rPr>
        <w:t xml:space="preserve"> billion as of November 2014</w:t>
      </w:r>
      <w:r w:rsidR="00B26FE3">
        <w:rPr>
          <w:rFonts w:ascii="Times New Roman" w:hAnsi="Times New Roman" w:cs="Times New Roman"/>
          <w:sz w:val="24"/>
          <w:szCs w:val="24"/>
        </w:rPr>
        <w:t xml:space="preserve"> (</w:t>
      </w:r>
      <w:r w:rsidR="00B26FE3" w:rsidRPr="00B26FE3">
        <w:rPr>
          <w:rFonts w:ascii="Times New Roman" w:hAnsi="Times New Roman" w:cs="Times New Roman"/>
          <w:sz w:val="24"/>
          <w:szCs w:val="24"/>
        </w:rPr>
        <w:t>Richard</w:t>
      </w:r>
      <w:r w:rsidR="00B26FE3">
        <w:rPr>
          <w:rFonts w:ascii="Times New Roman" w:hAnsi="Times New Roman" w:cs="Times New Roman"/>
          <w:sz w:val="24"/>
          <w:szCs w:val="24"/>
        </w:rPr>
        <w:t xml:space="preserve">, 1998). </w:t>
      </w:r>
      <w:r w:rsidR="0070260A" w:rsidRPr="0070260A">
        <w:rPr>
          <w:rFonts w:ascii="Times New Roman" w:hAnsi="Times New Roman" w:cs="Times New Roman"/>
          <w:sz w:val="24"/>
          <w:szCs w:val="24"/>
        </w:rPr>
        <w:t xml:space="preserve">Virgin Group is a diversified grouping of more than 200 privately held companies. </w:t>
      </w:r>
      <w:r w:rsidR="000D19BE" w:rsidRPr="000D19BE">
        <w:rPr>
          <w:rFonts w:ascii="Times New Roman" w:hAnsi="Times New Roman" w:cs="Times New Roman"/>
          <w:sz w:val="24"/>
          <w:szCs w:val="24"/>
        </w:rPr>
        <w:t xml:space="preserve">Virgin is one of the world’s most desirable brands and has extended into </w:t>
      </w:r>
      <w:r w:rsidR="000D19BE">
        <w:rPr>
          <w:rFonts w:ascii="Times New Roman" w:hAnsi="Times New Roman" w:cs="Times New Roman"/>
          <w:sz w:val="24"/>
          <w:szCs w:val="24"/>
        </w:rPr>
        <w:t>several</w:t>
      </w:r>
      <w:r w:rsidR="000D19BE" w:rsidRPr="000D19BE">
        <w:rPr>
          <w:rFonts w:ascii="Times New Roman" w:hAnsi="Times New Roman" w:cs="Times New Roman"/>
          <w:sz w:val="24"/>
          <w:szCs w:val="24"/>
        </w:rPr>
        <w:t xml:space="preserve"> various sectors from travel to telecommunications, health to banking and music to relaxation</w:t>
      </w:r>
      <w:r w:rsidR="00B26FE3">
        <w:rPr>
          <w:rFonts w:ascii="Times New Roman" w:hAnsi="Times New Roman" w:cs="Times New Roman"/>
          <w:sz w:val="24"/>
          <w:szCs w:val="24"/>
        </w:rPr>
        <w:t xml:space="preserve"> (</w:t>
      </w:r>
      <w:r w:rsidR="00B26FE3" w:rsidRPr="00B26FE3">
        <w:rPr>
          <w:rFonts w:ascii="Times New Roman" w:hAnsi="Times New Roman" w:cs="Times New Roman"/>
          <w:sz w:val="24"/>
          <w:szCs w:val="24"/>
        </w:rPr>
        <w:t>Hannah</w:t>
      </w:r>
      <w:r w:rsidR="00B26FE3">
        <w:rPr>
          <w:rFonts w:ascii="Times New Roman" w:hAnsi="Times New Roman" w:cs="Times New Roman"/>
          <w:sz w:val="24"/>
          <w:szCs w:val="24"/>
        </w:rPr>
        <w:t xml:space="preserve">, 2015). </w:t>
      </w:r>
    </w:p>
    <w:p w14:paraId="63AF6502" w14:textId="0161B061" w:rsidR="0070260A" w:rsidRDefault="0070260A" w:rsidP="0070260A">
      <w:pPr>
        <w:spacing w:line="360" w:lineRule="auto"/>
        <w:rPr>
          <w:rFonts w:ascii="Times New Roman" w:hAnsi="Times New Roman" w:cs="Times New Roman"/>
          <w:sz w:val="24"/>
          <w:szCs w:val="24"/>
        </w:rPr>
      </w:pPr>
    </w:p>
    <w:p w14:paraId="1BB82C31" w14:textId="5F786AE0" w:rsidR="00B26FE3" w:rsidRPr="001A2D1F" w:rsidRDefault="001A2D1F" w:rsidP="0070260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motto of the </w:t>
      </w:r>
      <w:r w:rsidRPr="001A2D1F">
        <w:rPr>
          <w:rFonts w:ascii="Times New Roman" w:hAnsi="Times New Roman" w:cs="Times New Roman"/>
          <w:sz w:val="24"/>
          <w:szCs w:val="24"/>
        </w:rPr>
        <w:t xml:space="preserve">Virgin </w:t>
      </w:r>
      <w:r>
        <w:rPr>
          <w:rFonts w:ascii="Times New Roman" w:hAnsi="Times New Roman" w:cs="Times New Roman"/>
          <w:sz w:val="24"/>
          <w:szCs w:val="24"/>
        </w:rPr>
        <w:t>airline is “e</w:t>
      </w:r>
      <w:r w:rsidRPr="001A2D1F">
        <w:rPr>
          <w:rFonts w:ascii="Times New Roman" w:hAnsi="Times New Roman" w:cs="Times New Roman"/>
          <w:sz w:val="24"/>
          <w:szCs w:val="24"/>
        </w:rPr>
        <w:t>mbrace the human spirit and let it fly</w:t>
      </w:r>
      <w:r>
        <w:rPr>
          <w:rFonts w:ascii="Times New Roman" w:hAnsi="Times New Roman" w:cs="Times New Roman"/>
          <w:sz w:val="24"/>
          <w:szCs w:val="24"/>
        </w:rPr>
        <w:t xml:space="preserve">”. </w:t>
      </w:r>
      <w:r w:rsidRPr="001A2D1F">
        <w:rPr>
          <w:rFonts w:ascii="Times New Roman" w:hAnsi="Times New Roman" w:cs="Times New Roman"/>
          <w:sz w:val="24"/>
          <w:szCs w:val="24"/>
        </w:rPr>
        <w:t>The Virgin Atlantic team is doing a good job of finding candidates</w:t>
      </w:r>
      <w:r>
        <w:rPr>
          <w:rFonts w:ascii="Times New Roman" w:hAnsi="Times New Roman" w:cs="Times New Roman"/>
          <w:sz w:val="24"/>
          <w:szCs w:val="24"/>
        </w:rPr>
        <w:t xml:space="preserve">. </w:t>
      </w:r>
      <w:r w:rsidRPr="001A2D1F">
        <w:rPr>
          <w:rFonts w:ascii="Times New Roman" w:hAnsi="Times New Roman" w:cs="Times New Roman"/>
          <w:sz w:val="24"/>
          <w:szCs w:val="24"/>
        </w:rPr>
        <w:t>The team are looking for candidates who</w:t>
      </w:r>
      <w:r>
        <w:rPr>
          <w:rFonts w:ascii="Times New Roman" w:hAnsi="Times New Roman" w:cs="Times New Roman"/>
          <w:sz w:val="24"/>
          <w:szCs w:val="24"/>
        </w:rPr>
        <w:t xml:space="preserve"> are dedicated to work</w:t>
      </w:r>
      <w:r w:rsidRPr="001A2D1F">
        <w:rPr>
          <w:rFonts w:ascii="Times New Roman" w:hAnsi="Times New Roman" w:cs="Times New Roman"/>
          <w:sz w:val="24"/>
          <w:szCs w:val="24"/>
        </w:rPr>
        <w:t>, take security</w:t>
      </w:r>
      <w:r>
        <w:rPr>
          <w:rFonts w:ascii="Times New Roman" w:hAnsi="Times New Roman" w:cs="Times New Roman"/>
          <w:sz w:val="24"/>
          <w:szCs w:val="24"/>
        </w:rPr>
        <w:t xml:space="preserve"> </w:t>
      </w:r>
      <w:r w:rsidRPr="001A2D1F">
        <w:rPr>
          <w:rFonts w:ascii="Times New Roman" w:hAnsi="Times New Roman" w:cs="Times New Roman"/>
          <w:sz w:val="24"/>
          <w:szCs w:val="24"/>
        </w:rPr>
        <w:t>very seriously but who know how to have fun</w:t>
      </w:r>
      <w:r>
        <w:rPr>
          <w:rFonts w:ascii="Times New Roman" w:hAnsi="Times New Roman" w:cs="Times New Roman"/>
          <w:sz w:val="24"/>
          <w:szCs w:val="24"/>
        </w:rPr>
        <w:t xml:space="preserve">. </w:t>
      </w:r>
    </w:p>
    <w:p w14:paraId="7E0EE9D2" w14:textId="15667B88" w:rsidR="00B26FE3" w:rsidRDefault="00B26FE3" w:rsidP="0070260A">
      <w:pPr>
        <w:spacing w:line="360" w:lineRule="auto"/>
        <w:rPr>
          <w:rFonts w:ascii="Times New Roman" w:hAnsi="Times New Roman" w:cs="Times New Roman"/>
          <w:sz w:val="24"/>
          <w:szCs w:val="24"/>
        </w:rPr>
      </w:pPr>
    </w:p>
    <w:p w14:paraId="179DD259" w14:textId="32AB9CFE" w:rsidR="00E74D89" w:rsidRDefault="00E74D89" w:rsidP="0070260A">
      <w:pPr>
        <w:spacing w:line="360" w:lineRule="auto"/>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 xml:space="preserve">owever, there are a number of problems of recruitment system in Virgin Group. </w:t>
      </w:r>
      <w:r w:rsidR="00D64093" w:rsidRPr="00D64093">
        <w:rPr>
          <w:rFonts w:ascii="Times New Roman" w:hAnsi="Times New Roman" w:cs="Times New Roman"/>
          <w:sz w:val="24"/>
          <w:szCs w:val="24"/>
        </w:rPr>
        <w:t>Virgin Atlantic has limited ways to submit applications</w:t>
      </w:r>
      <w:r w:rsidR="00D64093">
        <w:rPr>
          <w:rFonts w:ascii="Times New Roman" w:hAnsi="Times New Roman" w:cs="Times New Roman"/>
          <w:sz w:val="24"/>
          <w:szCs w:val="24"/>
        </w:rPr>
        <w:t xml:space="preserve">. People can only </w:t>
      </w:r>
      <w:r w:rsidR="00D64093" w:rsidRPr="00D64093">
        <w:rPr>
          <w:rFonts w:ascii="Times New Roman" w:hAnsi="Times New Roman" w:cs="Times New Roman"/>
          <w:sz w:val="24"/>
          <w:szCs w:val="24"/>
        </w:rPr>
        <w:t xml:space="preserve">submit application </w:t>
      </w:r>
      <w:r w:rsidR="00D64093">
        <w:rPr>
          <w:rFonts w:ascii="Times New Roman" w:hAnsi="Times New Roman" w:cs="Times New Roman"/>
          <w:sz w:val="24"/>
          <w:szCs w:val="24"/>
        </w:rPr>
        <w:t xml:space="preserve">forms </w:t>
      </w:r>
      <w:r w:rsidR="00D64093" w:rsidRPr="00D64093">
        <w:rPr>
          <w:rFonts w:ascii="Times New Roman" w:hAnsi="Times New Roman" w:cs="Times New Roman"/>
          <w:sz w:val="24"/>
          <w:szCs w:val="24"/>
        </w:rPr>
        <w:t>on the authorized Virgin Atlantic careers website</w:t>
      </w:r>
      <w:r w:rsidR="00E010C4">
        <w:rPr>
          <w:rFonts w:ascii="Times New Roman" w:hAnsi="Times New Roman" w:cs="Times New Roman"/>
          <w:sz w:val="24"/>
          <w:szCs w:val="24"/>
        </w:rPr>
        <w:t xml:space="preserve"> (Interview success formula, 2017). </w:t>
      </w:r>
      <w:r w:rsidR="00D64093">
        <w:rPr>
          <w:rFonts w:ascii="Times New Roman" w:hAnsi="Times New Roman" w:cs="Times New Roman"/>
          <w:sz w:val="24"/>
          <w:szCs w:val="24"/>
        </w:rPr>
        <w:t>For the recruitment approach</w:t>
      </w:r>
      <w:r w:rsidR="007E1B3B">
        <w:rPr>
          <w:rFonts w:ascii="Times New Roman" w:hAnsi="Times New Roman" w:cs="Times New Roman"/>
          <w:sz w:val="24"/>
          <w:szCs w:val="24"/>
        </w:rPr>
        <w:t>es</w:t>
      </w:r>
      <w:r w:rsidR="00D64093">
        <w:rPr>
          <w:rFonts w:ascii="Times New Roman" w:hAnsi="Times New Roman" w:cs="Times New Roman"/>
          <w:sz w:val="24"/>
          <w:szCs w:val="24"/>
        </w:rPr>
        <w:t xml:space="preserve">, </w:t>
      </w:r>
      <w:r w:rsidR="00D64093" w:rsidRPr="00D64093">
        <w:rPr>
          <w:rFonts w:ascii="Times New Roman" w:hAnsi="Times New Roman" w:cs="Times New Roman"/>
          <w:sz w:val="24"/>
          <w:szCs w:val="24"/>
        </w:rPr>
        <w:t xml:space="preserve">Virgin has false information in online job </w:t>
      </w:r>
      <w:r w:rsidR="003C0E2E">
        <w:rPr>
          <w:rFonts w:ascii="Times New Roman" w:hAnsi="Times New Roman" w:cs="Times New Roman"/>
          <w:sz w:val="24"/>
          <w:szCs w:val="24"/>
        </w:rPr>
        <w:t xml:space="preserve">advertisements. </w:t>
      </w:r>
      <w:r w:rsidR="00D64093">
        <w:rPr>
          <w:rFonts w:ascii="Times New Roman" w:hAnsi="Times New Roman" w:cs="Times New Roman"/>
          <w:sz w:val="24"/>
          <w:szCs w:val="24"/>
        </w:rPr>
        <w:t xml:space="preserve">There exists some untruthful information of online job advertisement, which may come from </w:t>
      </w:r>
      <w:r w:rsidR="00E010C4" w:rsidRPr="00D64093">
        <w:rPr>
          <w:rFonts w:ascii="Times New Roman" w:hAnsi="Times New Roman" w:cs="Times New Roman"/>
          <w:sz w:val="24"/>
          <w:szCs w:val="24"/>
        </w:rPr>
        <w:t>private</w:t>
      </w:r>
      <w:r w:rsidR="00D64093" w:rsidRPr="00D64093">
        <w:rPr>
          <w:rFonts w:ascii="Times New Roman" w:hAnsi="Times New Roman" w:cs="Times New Roman"/>
          <w:sz w:val="24"/>
          <w:szCs w:val="24"/>
        </w:rPr>
        <w:t xml:space="preserve"> email addresses</w:t>
      </w:r>
      <w:r w:rsidR="00E010C4">
        <w:rPr>
          <w:rFonts w:ascii="Times New Roman" w:hAnsi="Times New Roman" w:cs="Times New Roman"/>
          <w:sz w:val="24"/>
          <w:szCs w:val="24"/>
        </w:rPr>
        <w:t xml:space="preserve">. The </w:t>
      </w:r>
      <w:r w:rsidR="00E010C4" w:rsidRPr="00E010C4">
        <w:rPr>
          <w:rFonts w:ascii="Times New Roman" w:hAnsi="Times New Roman" w:cs="Times New Roman"/>
          <w:sz w:val="24"/>
          <w:szCs w:val="24"/>
        </w:rPr>
        <w:t xml:space="preserve">spelling and syntax </w:t>
      </w:r>
      <w:r w:rsidR="00E010C4">
        <w:rPr>
          <w:rFonts w:ascii="Times New Roman" w:hAnsi="Times New Roman" w:cs="Times New Roman"/>
          <w:sz w:val="24"/>
          <w:szCs w:val="24"/>
        </w:rPr>
        <w:t>are</w:t>
      </w:r>
      <w:r w:rsidR="00E010C4" w:rsidRPr="00E010C4">
        <w:rPr>
          <w:rFonts w:ascii="Times New Roman" w:hAnsi="Times New Roman" w:cs="Times New Roman"/>
          <w:sz w:val="24"/>
          <w:szCs w:val="24"/>
        </w:rPr>
        <w:t xml:space="preserve"> </w:t>
      </w:r>
      <w:r w:rsidR="00E010C4">
        <w:rPr>
          <w:rFonts w:ascii="Times New Roman" w:hAnsi="Times New Roman" w:cs="Times New Roman"/>
          <w:sz w:val="24"/>
          <w:szCs w:val="24"/>
        </w:rPr>
        <w:t>always</w:t>
      </w:r>
      <w:r w:rsidR="00E010C4" w:rsidRPr="00E010C4">
        <w:rPr>
          <w:rFonts w:ascii="Times New Roman" w:hAnsi="Times New Roman" w:cs="Times New Roman"/>
          <w:sz w:val="24"/>
          <w:szCs w:val="24"/>
        </w:rPr>
        <w:t xml:space="preserve"> </w:t>
      </w:r>
      <w:r w:rsidR="00E010C4">
        <w:rPr>
          <w:rFonts w:ascii="Times New Roman" w:hAnsi="Times New Roman" w:cs="Times New Roman"/>
          <w:sz w:val="24"/>
          <w:szCs w:val="24"/>
        </w:rPr>
        <w:t>incorrect</w:t>
      </w:r>
      <w:r w:rsidR="00E010C4" w:rsidRPr="00E010C4">
        <w:rPr>
          <w:rFonts w:ascii="Times New Roman" w:hAnsi="Times New Roman" w:cs="Times New Roman"/>
          <w:sz w:val="24"/>
          <w:szCs w:val="24"/>
        </w:rPr>
        <w:t xml:space="preserve"> </w:t>
      </w:r>
      <w:r w:rsidR="00E010C4">
        <w:rPr>
          <w:rFonts w:ascii="Times New Roman" w:hAnsi="Times New Roman" w:cs="Times New Roman"/>
          <w:sz w:val="24"/>
          <w:szCs w:val="24"/>
        </w:rPr>
        <w:t xml:space="preserve">in the fake employment </w:t>
      </w:r>
      <w:r w:rsidR="00E010C4" w:rsidRPr="00E010C4">
        <w:rPr>
          <w:rFonts w:ascii="Times New Roman" w:hAnsi="Times New Roman" w:cs="Times New Roman"/>
          <w:sz w:val="24"/>
          <w:szCs w:val="24"/>
        </w:rPr>
        <w:t xml:space="preserve">and money </w:t>
      </w:r>
      <w:r w:rsidR="00E010C4">
        <w:rPr>
          <w:rFonts w:ascii="Times New Roman" w:hAnsi="Times New Roman" w:cs="Times New Roman"/>
          <w:sz w:val="24"/>
          <w:szCs w:val="24"/>
        </w:rPr>
        <w:t>may</w:t>
      </w:r>
      <w:r w:rsidR="00E010C4" w:rsidRPr="00E010C4">
        <w:rPr>
          <w:rFonts w:ascii="Times New Roman" w:hAnsi="Times New Roman" w:cs="Times New Roman"/>
          <w:sz w:val="24"/>
          <w:szCs w:val="24"/>
        </w:rPr>
        <w:t xml:space="preserve"> be requested</w:t>
      </w:r>
      <w:r w:rsidR="00E010C4">
        <w:rPr>
          <w:rFonts w:ascii="Times New Roman" w:hAnsi="Times New Roman" w:cs="Times New Roman"/>
          <w:sz w:val="24"/>
          <w:szCs w:val="24"/>
        </w:rPr>
        <w:t xml:space="preserve"> sometimes (Virgin Australia, 2018). </w:t>
      </w:r>
      <w:r w:rsidR="007E1B3B" w:rsidRPr="007E1B3B">
        <w:rPr>
          <w:rFonts w:ascii="Times New Roman" w:hAnsi="Times New Roman" w:cs="Times New Roman"/>
          <w:sz w:val="24"/>
          <w:szCs w:val="24"/>
        </w:rPr>
        <w:t>When it comes to choosing the right talent for Virgin</w:t>
      </w:r>
      <w:r w:rsidR="007E1B3B">
        <w:rPr>
          <w:rFonts w:ascii="Times New Roman" w:hAnsi="Times New Roman" w:cs="Times New Roman"/>
          <w:sz w:val="24"/>
          <w:szCs w:val="24"/>
        </w:rPr>
        <w:t xml:space="preserve"> Company</w:t>
      </w:r>
      <w:r w:rsidR="007E1B3B" w:rsidRPr="007E1B3B">
        <w:rPr>
          <w:rFonts w:ascii="Times New Roman" w:hAnsi="Times New Roman" w:cs="Times New Roman"/>
          <w:sz w:val="24"/>
          <w:szCs w:val="24"/>
        </w:rPr>
        <w:t>,</w:t>
      </w:r>
      <w:r w:rsidR="007E1B3B">
        <w:rPr>
          <w:rFonts w:ascii="Times New Roman" w:hAnsi="Times New Roman" w:cs="Times New Roman"/>
          <w:sz w:val="24"/>
          <w:szCs w:val="24"/>
        </w:rPr>
        <w:t xml:space="preserve"> HR always f</w:t>
      </w:r>
      <w:r w:rsidR="007E1B3B" w:rsidRPr="007E1B3B">
        <w:rPr>
          <w:rFonts w:ascii="Times New Roman" w:hAnsi="Times New Roman" w:cs="Times New Roman"/>
          <w:sz w:val="24"/>
          <w:szCs w:val="24"/>
        </w:rPr>
        <w:t>ocus</w:t>
      </w:r>
      <w:r w:rsidR="007E1B3B">
        <w:rPr>
          <w:rFonts w:ascii="Times New Roman" w:hAnsi="Times New Roman" w:cs="Times New Roman"/>
          <w:sz w:val="24"/>
          <w:szCs w:val="24"/>
        </w:rPr>
        <w:t>es</w:t>
      </w:r>
      <w:r w:rsidR="007E1B3B" w:rsidRPr="007E1B3B">
        <w:rPr>
          <w:rFonts w:ascii="Times New Roman" w:hAnsi="Times New Roman" w:cs="Times New Roman"/>
          <w:sz w:val="24"/>
          <w:szCs w:val="24"/>
        </w:rPr>
        <w:t xml:space="preserve"> only on candidate performance</w:t>
      </w:r>
      <w:r w:rsidR="007E1B3B">
        <w:rPr>
          <w:rFonts w:ascii="Times New Roman" w:hAnsi="Times New Roman" w:cs="Times New Roman"/>
          <w:sz w:val="24"/>
          <w:szCs w:val="24"/>
        </w:rPr>
        <w:t xml:space="preserve">. Besides, the Virgin </w:t>
      </w:r>
      <w:r w:rsidR="009F35DF">
        <w:rPr>
          <w:rFonts w:ascii="Times New Roman" w:hAnsi="Times New Roman" w:cs="Times New Roman"/>
          <w:sz w:val="24"/>
          <w:szCs w:val="24"/>
        </w:rPr>
        <w:t xml:space="preserve">HR did not know the demands of reference checking very well. </w:t>
      </w:r>
    </w:p>
    <w:p w14:paraId="161B4B09" w14:textId="36896D0A" w:rsidR="00501873" w:rsidRPr="00694073" w:rsidRDefault="00501873" w:rsidP="00694073">
      <w:pPr>
        <w:pStyle w:val="1"/>
      </w:pPr>
      <w:bookmarkStart w:id="1" w:name="_Toc33833482"/>
      <w:r w:rsidRPr="00694073">
        <w:lastRenderedPageBreak/>
        <w:t>2.0 Project justification</w:t>
      </w:r>
      <w:bookmarkEnd w:id="1"/>
    </w:p>
    <w:p w14:paraId="2F69B2C2" w14:textId="77777777" w:rsidR="00501873" w:rsidRPr="00694073" w:rsidRDefault="00501873" w:rsidP="00694073">
      <w:pPr>
        <w:pStyle w:val="2"/>
      </w:pPr>
      <w:bookmarkStart w:id="2" w:name="_Toc33833483"/>
      <w:r w:rsidRPr="00694073">
        <w:t>2.1 Aims and objectives</w:t>
      </w:r>
      <w:bookmarkEnd w:id="2"/>
    </w:p>
    <w:p w14:paraId="55C6BE95" w14:textId="04FB96C5" w:rsidR="00806A7A" w:rsidRDefault="00806A7A" w:rsidP="00501873">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aim of the project is to </w:t>
      </w:r>
      <w:r w:rsidR="00BD3752">
        <w:rPr>
          <w:rFonts w:ascii="Times New Roman" w:hAnsi="Times New Roman" w:cs="Times New Roman"/>
          <w:sz w:val="24"/>
          <w:szCs w:val="24"/>
        </w:rPr>
        <w:t xml:space="preserve">critically </w:t>
      </w:r>
      <w:r>
        <w:rPr>
          <w:rFonts w:ascii="Times New Roman" w:hAnsi="Times New Roman" w:cs="Times New Roman"/>
          <w:sz w:val="24"/>
          <w:szCs w:val="24"/>
        </w:rPr>
        <w:t xml:space="preserve">evaluate the problems and challenges of recruitment system in Virgin Company and offer a number of recommendations. The first objective is to evaluate </w:t>
      </w:r>
      <w:r w:rsidR="00BD3752" w:rsidRPr="00BD3752">
        <w:rPr>
          <w:rFonts w:ascii="Times New Roman" w:hAnsi="Times New Roman" w:cs="Times New Roman"/>
          <w:sz w:val="24"/>
          <w:szCs w:val="24"/>
        </w:rPr>
        <w:t xml:space="preserve">Virgin company's </w:t>
      </w:r>
      <w:r w:rsidR="000D19BE">
        <w:rPr>
          <w:rFonts w:ascii="Times New Roman" w:hAnsi="Times New Roman" w:cs="Times New Roman"/>
          <w:sz w:val="24"/>
          <w:szCs w:val="24"/>
        </w:rPr>
        <w:t xml:space="preserve">culture and model structure </w:t>
      </w:r>
      <w:r w:rsidR="00BD3752" w:rsidRPr="00BD3752">
        <w:rPr>
          <w:rFonts w:ascii="Times New Roman" w:hAnsi="Times New Roman" w:cs="Times New Roman"/>
          <w:sz w:val="24"/>
          <w:szCs w:val="24"/>
        </w:rPr>
        <w:t>in the recruitment system</w:t>
      </w:r>
      <w:r w:rsidR="00BD3752">
        <w:rPr>
          <w:rFonts w:ascii="Times New Roman" w:hAnsi="Times New Roman" w:cs="Times New Roman"/>
          <w:sz w:val="24"/>
          <w:szCs w:val="24"/>
        </w:rPr>
        <w:t xml:space="preserve">. The second objective is to </w:t>
      </w:r>
      <w:r w:rsidR="00E55E40">
        <w:rPr>
          <w:rFonts w:ascii="Times New Roman" w:hAnsi="Times New Roman" w:cs="Times New Roman"/>
          <w:sz w:val="24"/>
          <w:szCs w:val="24"/>
        </w:rPr>
        <w:t>investigate</w:t>
      </w:r>
      <w:r w:rsidR="00BD3752">
        <w:rPr>
          <w:rFonts w:ascii="Times New Roman" w:hAnsi="Times New Roman" w:cs="Times New Roman"/>
          <w:sz w:val="24"/>
          <w:szCs w:val="24"/>
        </w:rPr>
        <w:t xml:space="preserve"> the </w:t>
      </w:r>
      <w:r w:rsidR="00E55E40">
        <w:rPr>
          <w:rFonts w:ascii="Times New Roman" w:hAnsi="Times New Roman" w:cs="Times New Roman"/>
          <w:sz w:val="24"/>
          <w:szCs w:val="24"/>
        </w:rPr>
        <w:t>main problems related to d</w:t>
      </w:r>
      <w:r w:rsidR="00E55E40" w:rsidRPr="00E55E40">
        <w:rPr>
          <w:rFonts w:ascii="Times New Roman" w:hAnsi="Times New Roman" w:cs="Times New Roman"/>
          <w:sz w:val="24"/>
          <w:szCs w:val="24"/>
        </w:rPr>
        <w:t>etermin</w:t>
      </w:r>
      <w:r w:rsidR="00E55E40">
        <w:rPr>
          <w:rFonts w:ascii="Times New Roman" w:hAnsi="Times New Roman" w:cs="Times New Roman"/>
          <w:sz w:val="24"/>
          <w:szCs w:val="24"/>
        </w:rPr>
        <w:t>ing</w:t>
      </w:r>
      <w:r w:rsidR="00E55E40" w:rsidRPr="00E55E40">
        <w:rPr>
          <w:rFonts w:ascii="Times New Roman" w:hAnsi="Times New Roman" w:cs="Times New Roman"/>
          <w:sz w:val="24"/>
          <w:szCs w:val="24"/>
        </w:rPr>
        <w:t xml:space="preserve"> staffing needs</w:t>
      </w:r>
      <w:r w:rsidR="00E55E40">
        <w:rPr>
          <w:rFonts w:ascii="Times New Roman" w:hAnsi="Times New Roman" w:cs="Times New Roman"/>
          <w:sz w:val="24"/>
          <w:szCs w:val="24"/>
        </w:rPr>
        <w:t xml:space="preserve"> in Virgin Group. The third objective is to research the main issues of d</w:t>
      </w:r>
      <w:r w:rsidR="00E55E40" w:rsidRPr="00E55E40">
        <w:rPr>
          <w:rFonts w:ascii="Times New Roman" w:hAnsi="Times New Roman" w:cs="Times New Roman"/>
          <w:sz w:val="24"/>
          <w:szCs w:val="24"/>
        </w:rPr>
        <w:t>evelop</w:t>
      </w:r>
      <w:r w:rsidR="00E55E40">
        <w:rPr>
          <w:rFonts w:ascii="Times New Roman" w:hAnsi="Times New Roman" w:cs="Times New Roman"/>
          <w:sz w:val="24"/>
          <w:szCs w:val="24"/>
        </w:rPr>
        <w:t>ing</w:t>
      </w:r>
      <w:r w:rsidR="00E55E40" w:rsidRPr="00E55E40">
        <w:rPr>
          <w:rFonts w:ascii="Times New Roman" w:hAnsi="Times New Roman" w:cs="Times New Roman"/>
          <w:sz w:val="24"/>
          <w:szCs w:val="24"/>
        </w:rPr>
        <w:t xml:space="preserve"> a recruitment plan</w:t>
      </w:r>
      <w:r w:rsidR="00E55E40">
        <w:rPr>
          <w:rFonts w:ascii="Times New Roman" w:hAnsi="Times New Roman" w:cs="Times New Roman"/>
          <w:sz w:val="24"/>
          <w:szCs w:val="24"/>
        </w:rPr>
        <w:t xml:space="preserve"> and p</w:t>
      </w:r>
      <w:r w:rsidR="00E55E40" w:rsidRPr="00E55E40">
        <w:rPr>
          <w:rFonts w:ascii="Times New Roman" w:hAnsi="Times New Roman" w:cs="Times New Roman"/>
          <w:sz w:val="24"/>
          <w:szCs w:val="24"/>
        </w:rPr>
        <w:t>ersonnel selection</w:t>
      </w:r>
      <w:r w:rsidR="00E55E40">
        <w:rPr>
          <w:rFonts w:ascii="Times New Roman" w:hAnsi="Times New Roman" w:cs="Times New Roman"/>
          <w:sz w:val="24"/>
          <w:szCs w:val="24"/>
        </w:rPr>
        <w:t xml:space="preserve"> in Virgin Group. The fourth objective is to analyze </w:t>
      </w:r>
      <w:r w:rsidR="00C05CD4">
        <w:rPr>
          <w:rFonts w:ascii="Times New Roman" w:hAnsi="Times New Roman" w:cs="Times New Roman"/>
          <w:sz w:val="24"/>
          <w:szCs w:val="24"/>
        </w:rPr>
        <w:t>a number of</w:t>
      </w:r>
      <w:r w:rsidR="00E55E40">
        <w:rPr>
          <w:rFonts w:ascii="Times New Roman" w:hAnsi="Times New Roman" w:cs="Times New Roman"/>
          <w:sz w:val="24"/>
          <w:szCs w:val="24"/>
        </w:rPr>
        <w:t xml:space="preserve"> risks of different recruiting approaches in Virgin Grou</w:t>
      </w:r>
      <w:r w:rsidR="00C05CD4">
        <w:rPr>
          <w:rFonts w:ascii="Times New Roman" w:hAnsi="Times New Roman" w:cs="Times New Roman"/>
          <w:sz w:val="24"/>
          <w:szCs w:val="24"/>
        </w:rPr>
        <w:t xml:space="preserve">p. The fifth objective is to offer a number of related solutions in order to deal with these problems. </w:t>
      </w:r>
    </w:p>
    <w:p w14:paraId="42D3B252" w14:textId="4E6CDAD1" w:rsidR="00501873" w:rsidRDefault="00501873" w:rsidP="00501873">
      <w:pPr>
        <w:spacing w:line="360" w:lineRule="auto"/>
        <w:rPr>
          <w:rFonts w:ascii="Times New Roman" w:hAnsi="Times New Roman" w:cs="Times New Roman"/>
          <w:sz w:val="24"/>
          <w:szCs w:val="24"/>
        </w:rPr>
      </w:pPr>
    </w:p>
    <w:p w14:paraId="41135466" w14:textId="178DF98E" w:rsidR="00501873" w:rsidRPr="00694073" w:rsidRDefault="00501873" w:rsidP="00694073">
      <w:pPr>
        <w:pStyle w:val="2"/>
      </w:pPr>
      <w:bookmarkStart w:id="3" w:name="_Toc33833484"/>
      <w:r w:rsidRPr="00694073">
        <w:rPr>
          <w:rFonts w:hint="cs"/>
        </w:rPr>
        <w:t>2</w:t>
      </w:r>
      <w:r w:rsidRPr="00694073">
        <w:t>.2 Rational</w:t>
      </w:r>
      <w:bookmarkEnd w:id="3"/>
    </w:p>
    <w:p w14:paraId="7A84C290" w14:textId="521C9970" w:rsidR="00C330A7" w:rsidRDefault="00CF154C" w:rsidP="00501873">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here are a number of reasons</w:t>
      </w:r>
      <w:r w:rsidR="007E0637">
        <w:rPr>
          <w:rFonts w:ascii="Times New Roman" w:hAnsi="Times New Roman" w:cs="Times New Roman"/>
          <w:sz w:val="24"/>
          <w:szCs w:val="24"/>
        </w:rPr>
        <w:t xml:space="preserve"> of choosing the project topic about the recruiting system in Virgin Company. Above all, w</w:t>
      </w:r>
      <w:r w:rsidR="007E0637" w:rsidRPr="007E0637">
        <w:rPr>
          <w:rFonts w:ascii="Times New Roman" w:hAnsi="Times New Roman" w:cs="Times New Roman"/>
          <w:sz w:val="24"/>
          <w:szCs w:val="24"/>
        </w:rPr>
        <w:t>ith the increasing pressure of contemporary social competition</w:t>
      </w:r>
      <w:r w:rsidR="007E0637">
        <w:rPr>
          <w:rFonts w:ascii="Times New Roman" w:hAnsi="Times New Roman" w:cs="Times New Roman"/>
          <w:sz w:val="24"/>
          <w:szCs w:val="24"/>
        </w:rPr>
        <w:t xml:space="preserve">, recruiting has become an indispensable part in human resource management. </w:t>
      </w:r>
      <w:r w:rsidR="005068D2">
        <w:rPr>
          <w:rFonts w:ascii="Times New Roman" w:hAnsi="Times New Roman" w:cs="Times New Roman"/>
          <w:sz w:val="24"/>
          <w:szCs w:val="24"/>
        </w:rPr>
        <w:t>Recruiting can be beneficial for f</w:t>
      </w:r>
      <w:r w:rsidR="005068D2" w:rsidRPr="005068D2">
        <w:rPr>
          <w:rFonts w:ascii="Times New Roman" w:hAnsi="Times New Roman" w:cs="Times New Roman"/>
          <w:sz w:val="24"/>
          <w:szCs w:val="24"/>
        </w:rPr>
        <w:t>illing up the position with the right candidate</w:t>
      </w:r>
      <w:r w:rsidR="005068D2">
        <w:rPr>
          <w:rFonts w:ascii="Times New Roman" w:hAnsi="Times New Roman" w:cs="Times New Roman"/>
          <w:sz w:val="24"/>
          <w:szCs w:val="24"/>
        </w:rPr>
        <w:t xml:space="preserve">. </w:t>
      </w:r>
      <w:r w:rsidR="00F630B9">
        <w:rPr>
          <w:rFonts w:ascii="Times New Roman" w:hAnsi="Times New Roman" w:cs="Times New Roman"/>
          <w:sz w:val="24"/>
          <w:szCs w:val="24"/>
        </w:rPr>
        <w:t>Besides, a</w:t>
      </w:r>
      <w:r w:rsidR="00F630B9" w:rsidRPr="00F630B9">
        <w:rPr>
          <w:rFonts w:ascii="Times New Roman" w:hAnsi="Times New Roman" w:cs="Times New Roman"/>
          <w:sz w:val="24"/>
          <w:szCs w:val="24"/>
        </w:rPr>
        <w:t xml:space="preserve">n effective recruitment and selection policy </w:t>
      </w:r>
      <w:r w:rsidR="00F630B9">
        <w:rPr>
          <w:rFonts w:ascii="Times New Roman" w:hAnsi="Times New Roman" w:cs="Times New Roman"/>
          <w:sz w:val="24"/>
          <w:szCs w:val="24"/>
        </w:rPr>
        <w:t>can make sure that</w:t>
      </w:r>
      <w:r w:rsidR="00F630B9" w:rsidRPr="00F630B9">
        <w:rPr>
          <w:rFonts w:ascii="Times New Roman" w:hAnsi="Times New Roman" w:cs="Times New Roman"/>
          <w:sz w:val="24"/>
          <w:szCs w:val="24"/>
        </w:rPr>
        <w:t xml:space="preserve"> the </w:t>
      </w:r>
      <w:r w:rsidR="00F630B9">
        <w:rPr>
          <w:rFonts w:ascii="Times New Roman" w:hAnsi="Times New Roman" w:cs="Times New Roman"/>
          <w:sz w:val="24"/>
          <w:szCs w:val="24"/>
        </w:rPr>
        <w:t>whole</w:t>
      </w:r>
      <w:r w:rsidR="00F630B9" w:rsidRPr="00F630B9">
        <w:rPr>
          <w:rFonts w:ascii="Times New Roman" w:hAnsi="Times New Roman" w:cs="Times New Roman"/>
          <w:sz w:val="24"/>
          <w:szCs w:val="24"/>
        </w:rPr>
        <w:t xml:space="preserve"> recruitment process </w:t>
      </w:r>
      <w:r w:rsidR="00F630B9">
        <w:rPr>
          <w:rFonts w:ascii="Times New Roman" w:hAnsi="Times New Roman" w:cs="Times New Roman"/>
          <w:sz w:val="24"/>
          <w:szCs w:val="24"/>
        </w:rPr>
        <w:t>can be</w:t>
      </w:r>
      <w:r w:rsidR="00F630B9" w:rsidRPr="00F630B9">
        <w:rPr>
          <w:rFonts w:ascii="Times New Roman" w:hAnsi="Times New Roman" w:cs="Times New Roman"/>
          <w:sz w:val="24"/>
          <w:szCs w:val="24"/>
        </w:rPr>
        <w:t xml:space="preserve"> directed in a</w:t>
      </w:r>
      <w:r w:rsidR="00F630B9">
        <w:rPr>
          <w:rFonts w:ascii="Times New Roman" w:hAnsi="Times New Roman" w:cs="Times New Roman"/>
          <w:sz w:val="24"/>
          <w:szCs w:val="24"/>
        </w:rPr>
        <w:t>n</w:t>
      </w:r>
      <w:r w:rsidR="00F630B9" w:rsidRPr="00F630B9">
        <w:rPr>
          <w:rFonts w:ascii="Times New Roman" w:hAnsi="Times New Roman" w:cs="Times New Roman"/>
          <w:sz w:val="24"/>
          <w:szCs w:val="24"/>
        </w:rPr>
        <w:t xml:space="preserve"> impartial and </w:t>
      </w:r>
      <w:r w:rsidR="00F630B9">
        <w:rPr>
          <w:rFonts w:ascii="Times New Roman" w:hAnsi="Times New Roman" w:cs="Times New Roman"/>
          <w:sz w:val="24"/>
          <w:szCs w:val="24"/>
        </w:rPr>
        <w:t>justified</w:t>
      </w:r>
      <w:r w:rsidR="00F630B9" w:rsidRPr="00F630B9">
        <w:rPr>
          <w:rFonts w:ascii="Times New Roman" w:hAnsi="Times New Roman" w:cs="Times New Roman"/>
          <w:sz w:val="24"/>
          <w:szCs w:val="24"/>
        </w:rPr>
        <w:t xml:space="preserve"> manner</w:t>
      </w:r>
      <w:r w:rsidR="003C0E2E">
        <w:rPr>
          <w:rFonts w:ascii="Times New Roman" w:hAnsi="Times New Roman" w:cs="Times New Roman"/>
          <w:sz w:val="24"/>
          <w:szCs w:val="24"/>
        </w:rPr>
        <w:t xml:space="preserve"> and</w:t>
      </w:r>
      <w:r w:rsidR="00F630B9">
        <w:rPr>
          <w:rFonts w:ascii="Times New Roman" w:hAnsi="Times New Roman" w:cs="Times New Roman"/>
          <w:sz w:val="24"/>
          <w:szCs w:val="24"/>
        </w:rPr>
        <w:t xml:space="preserve"> the results are consistent</w:t>
      </w:r>
      <w:r w:rsidR="00226D02">
        <w:rPr>
          <w:rFonts w:ascii="Times New Roman" w:hAnsi="Times New Roman" w:cs="Times New Roman"/>
          <w:sz w:val="24"/>
          <w:szCs w:val="24"/>
        </w:rPr>
        <w:t xml:space="preserve"> (</w:t>
      </w:r>
      <w:bookmarkStart w:id="4" w:name="_Hlk33292112"/>
      <w:r w:rsidR="004A2F7D">
        <w:rPr>
          <w:rFonts w:ascii="Times New Roman" w:hAnsi="Times New Roman" w:cs="Times New Roman"/>
          <w:sz w:val="24"/>
          <w:szCs w:val="24"/>
        </w:rPr>
        <w:t>Schroeder, 2015</w:t>
      </w:r>
      <w:bookmarkEnd w:id="4"/>
      <w:r w:rsidR="004A2F7D">
        <w:rPr>
          <w:rFonts w:ascii="Times New Roman" w:hAnsi="Times New Roman" w:cs="Times New Roman"/>
          <w:sz w:val="24"/>
          <w:szCs w:val="24"/>
        </w:rPr>
        <w:t xml:space="preserve">). </w:t>
      </w:r>
      <w:r w:rsidR="00C330A7">
        <w:rPr>
          <w:rFonts w:ascii="Times New Roman" w:hAnsi="Times New Roman" w:cs="Times New Roman" w:hint="eastAsia"/>
          <w:sz w:val="24"/>
          <w:szCs w:val="24"/>
        </w:rPr>
        <w:t>I</w:t>
      </w:r>
      <w:r w:rsidR="00C330A7">
        <w:rPr>
          <w:rFonts w:ascii="Times New Roman" w:hAnsi="Times New Roman" w:cs="Times New Roman"/>
          <w:sz w:val="24"/>
          <w:szCs w:val="24"/>
        </w:rPr>
        <w:t>n Virgin Company,</w:t>
      </w:r>
      <w:r w:rsidR="007C223C">
        <w:rPr>
          <w:rFonts w:ascii="Times New Roman" w:hAnsi="Times New Roman" w:cs="Times New Roman"/>
          <w:sz w:val="24"/>
          <w:szCs w:val="24"/>
        </w:rPr>
        <w:t xml:space="preserve"> </w:t>
      </w:r>
      <w:r w:rsidR="005E152B">
        <w:rPr>
          <w:rFonts w:ascii="Times New Roman" w:hAnsi="Times New Roman" w:cs="Times New Roman"/>
          <w:sz w:val="24"/>
          <w:szCs w:val="24"/>
        </w:rPr>
        <w:t xml:space="preserve">HR has been doing well in </w:t>
      </w:r>
      <w:r w:rsidR="0021076C">
        <w:rPr>
          <w:rFonts w:ascii="Times New Roman" w:hAnsi="Times New Roman" w:cs="Times New Roman"/>
          <w:sz w:val="24"/>
          <w:szCs w:val="24"/>
        </w:rPr>
        <w:t xml:space="preserve">recruitment and making several improvements recent years. However, there still exists a number of problems of recruiting and retaining employees. For recruiting, </w:t>
      </w:r>
      <w:r w:rsidR="0021076C" w:rsidRPr="0021076C">
        <w:rPr>
          <w:rFonts w:ascii="Times New Roman" w:hAnsi="Times New Roman" w:cs="Times New Roman"/>
          <w:sz w:val="24"/>
          <w:szCs w:val="24"/>
        </w:rPr>
        <w:t>HR has limited standards</w:t>
      </w:r>
      <w:r w:rsidR="0021076C">
        <w:rPr>
          <w:rFonts w:ascii="Times New Roman" w:hAnsi="Times New Roman" w:cs="Times New Roman"/>
          <w:sz w:val="24"/>
          <w:szCs w:val="24"/>
        </w:rPr>
        <w:t>. For example, sometimes HR only focuses on the performance of the employees</w:t>
      </w:r>
      <w:r w:rsidR="00231596">
        <w:rPr>
          <w:rFonts w:ascii="Times New Roman" w:hAnsi="Times New Roman" w:cs="Times New Roman"/>
          <w:sz w:val="24"/>
          <w:szCs w:val="24"/>
        </w:rPr>
        <w:t xml:space="preserve"> and ignores their experience and transferable abilities</w:t>
      </w:r>
      <w:r w:rsidR="004A2F7D">
        <w:rPr>
          <w:rFonts w:ascii="Times New Roman" w:hAnsi="Times New Roman" w:cs="Times New Roman"/>
          <w:sz w:val="24"/>
          <w:szCs w:val="24"/>
        </w:rPr>
        <w:t xml:space="preserve"> (</w:t>
      </w:r>
      <w:r w:rsidR="002D3FB1">
        <w:rPr>
          <w:rFonts w:ascii="Times New Roman" w:hAnsi="Times New Roman" w:cs="Times New Roman"/>
          <w:sz w:val="24"/>
          <w:szCs w:val="24"/>
        </w:rPr>
        <w:t xml:space="preserve">Talent Tech labs, 2014). </w:t>
      </w:r>
      <w:r w:rsidR="00231596">
        <w:rPr>
          <w:rFonts w:ascii="Times New Roman" w:hAnsi="Times New Roman" w:cs="Times New Roman"/>
          <w:sz w:val="24"/>
          <w:szCs w:val="24"/>
        </w:rPr>
        <w:t xml:space="preserve">In addition, sometimes the advertising </w:t>
      </w:r>
      <w:r w:rsidR="003C0E2E">
        <w:rPr>
          <w:rFonts w:ascii="Times New Roman" w:hAnsi="Times New Roman" w:cs="Times New Roman"/>
          <w:sz w:val="24"/>
          <w:szCs w:val="24"/>
        </w:rPr>
        <w:t xml:space="preserve">information </w:t>
      </w:r>
      <w:r w:rsidR="00231596">
        <w:rPr>
          <w:rFonts w:ascii="Times New Roman" w:hAnsi="Times New Roman" w:cs="Times New Roman"/>
          <w:sz w:val="24"/>
          <w:szCs w:val="24"/>
        </w:rPr>
        <w:t xml:space="preserve">of recruitment can be misleading to employees to some extent. </w:t>
      </w:r>
      <w:r w:rsidR="005006CB">
        <w:rPr>
          <w:rFonts w:ascii="Times New Roman" w:hAnsi="Times New Roman" w:cs="Times New Roman"/>
          <w:sz w:val="24"/>
          <w:szCs w:val="24"/>
        </w:rPr>
        <w:t xml:space="preserve">For retaining employees, it is more difficult than before. </w:t>
      </w:r>
      <w:r w:rsidR="00226D02" w:rsidRPr="00226D02">
        <w:rPr>
          <w:rFonts w:ascii="Times New Roman" w:hAnsi="Times New Roman" w:cs="Times New Roman"/>
          <w:sz w:val="24"/>
          <w:szCs w:val="24"/>
        </w:rPr>
        <w:t xml:space="preserve">In 2014, Virgin </w:t>
      </w:r>
      <w:r w:rsidR="00226D02">
        <w:rPr>
          <w:rFonts w:ascii="Times New Roman" w:hAnsi="Times New Roman" w:cs="Times New Roman"/>
          <w:sz w:val="24"/>
          <w:szCs w:val="24"/>
        </w:rPr>
        <w:t>company</w:t>
      </w:r>
      <w:r w:rsidR="00226D02" w:rsidRPr="00226D02">
        <w:rPr>
          <w:rFonts w:ascii="Times New Roman" w:hAnsi="Times New Roman" w:cs="Times New Roman"/>
          <w:sz w:val="24"/>
          <w:szCs w:val="24"/>
        </w:rPr>
        <w:t xml:space="preserve"> lost </w:t>
      </w:r>
      <w:r w:rsidR="00226D02">
        <w:rPr>
          <w:rFonts w:ascii="Times New Roman" w:hAnsi="Times New Roman" w:cs="Times New Roman"/>
          <w:sz w:val="24"/>
          <w:szCs w:val="24"/>
        </w:rPr>
        <w:t xml:space="preserve">approximately </w:t>
      </w:r>
      <w:r w:rsidR="00226D02" w:rsidRPr="00226D02">
        <w:rPr>
          <w:rFonts w:ascii="Times New Roman" w:hAnsi="Times New Roman" w:cs="Times New Roman"/>
          <w:sz w:val="24"/>
          <w:szCs w:val="24"/>
        </w:rPr>
        <w:t>7,</w:t>
      </w:r>
      <w:r w:rsidR="00226D02">
        <w:rPr>
          <w:rFonts w:ascii="Times New Roman" w:hAnsi="Times New Roman" w:cs="Times New Roman"/>
          <w:sz w:val="24"/>
          <w:szCs w:val="24"/>
        </w:rPr>
        <w:t>0</w:t>
      </w:r>
      <w:r w:rsidR="00226D02" w:rsidRPr="00226D02">
        <w:rPr>
          <w:rFonts w:ascii="Times New Roman" w:hAnsi="Times New Roman" w:cs="Times New Roman"/>
          <w:sz w:val="24"/>
          <w:szCs w:val="24"/>
        </w:rPr>
        <w:t xml:space="preserve">00 clients </w:t>
      </w:r>
      <w:r w:rsidR="00226D02">
        <w:rPr>
          <w:rFonts w:ascii="Times New Roman" w:hAnsi="Times New Roman" w:cs="Times New Roman"/>
          <w:sz w:val="24"/>
          <w:szCs w:val="24"/>
        </w:rPr>
        <w:t>due to</w:t>
      </w:r>
      <w:r w:rsidR="00226D02" w:rsidRPr="00226D02">
        <w:rPr>
          <w:rFonts w:ascii="Times New Roman" w:hAnsi="Times New Roman" w:cs="Times New Roman"/>
          <w:sz w:val="24"/>
          <w:szCs w:val="24"/>
        </w:rPr>
        <w:t xml:space="preserve"> </w:t>
      </w:r>
      <w:r w:rsidR="00226D02">
        <w:rPr>
          <w:rFonts w:ascii="Times New Roman" w:hAnsi="Times New Roman" w:cs="Times New Roman"/>
          <w:sz w:val="24"/>
          <w:szCs w:val="24"/>
        </w:rPr>
        <w:t>bad</w:t>
      </w:r>
      <w:r w:rsidR="00226D02" w:rsidRPr="00226D02">
        <w:rPr>
          <w:rFonts w:ascii="Times New Roman" w:hAnsi="Times New Roman" w:cs="Times New Roman"/>
          <w:sz w:val="24"/>
          <w:szCs w:val="24"/>
        </w:rPr>
        <w:t xml:space="preserve"> candidate experience</w:t>
      </w:r>
      <w:r w:rsidR="002D3FB1">
        <w:rPr>
          <w:rFonts w:ascii="Times New Roman" w:hAnsi="Times New Roman" w:cs="Times New Roman"/>
          <w:sz w:val="24"/>
          <w:szCs w:val="24"/>
        </w:rPr>
        <w:t xml:space="preserve"> </w:t>
      </w:r>
      <w:r w:rsidR="002D3FB1" w:rsidRPr="002D3FB1">
        <w:rPr>
          <w:rFonts w:ascii="Times New Roman" w:hAnsi="Times New Roman" w:cs="Times New Roman"/>
          <w:sz w:val="24"/>
          <w:szCs w:val="24"/>
        </w:rPr>
        <w:t>(Talent Tech labs, 2014).</w:t>
      </w:r>
      <w:r w:rsidR="002D3FB1">
        <w:rPr>
          <w:rFonts w:ascii="Times New Roman" w:hAnsi="Times New Roman" w:cs="Times New Roman"/>
          <w:sz w:val="24"/>
          <w:szCs w:val="24"/>
        </w:rPr>
        <w:t xml:space="preserve"> </w:t>
      </w:r>
    </w:p>
    <w:p w14:paraId="2019F0FD" w14:textId="77777777" w:rsidR="003C0E2E" w:rsidRDefault="003C0E2E" w:rsidP="00501873">
      <w:pPr>
        <w:spacing w:line="360" w:lineRule="auto"/>
        <w:rPr>
          <w:rFonts w:ascii="Times New Roman" w:hAnsi="Times New Roman" w:cs="Times New Roman"/>
          <w:sz w:val="24"/>
          <w:szCs w:val="24"/>
        </w:rPr>
      </w:pPr>
    </w:p>
    <w:p w14:paraId="1671916C" w14:textId="0C2FC80A" w:rsidR="002D3FB1" w:rsidRDefault="00780FAC" w:rsidP="0050187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model which will be used in the report is PEST theory. </w:t>
      </w:r>
      <w:r w:rsidR="00FB3B39">
        <w:rPr>
          <w:rFonts w:ascii="Times New Roman" w:hAnsi="Times New Roman" w:cs="Times New Roman"/>
          <w:sz w:val="24"/>
          <w:szCs w:val="24"/>
        </w:rPr>
        <w:t>For the political factors, t</w:t>
      </w:r>
      <w:r w:rsidR="00FB3B39" w:rsidRPr="00FB3B39">
        <w:rPr>
          <w:rFonts w:ascii="Times New Roman" w:hAnsi="Times New Roman" w:cs="Times New Roman"/>
          <w:sz w:val="24"/>
          <w:szCs w:val="24"/>
        </w:rPr>
        <w:t xml:space="preserve">he recruitment agency must acknowledge the health </w:t>
      </w:r>
      <w:r w:rsidR="00FB3B39">
        <w:rPr>
          <w:rFonts w:ascii="Times New Roman" w:hAnsi="Times New Roman" w:cs="Times New Roman"/>
          <w:sz w:val="24"/>
          <w:szCs w:val="24"/>
        </w:rPr>
        <w:t xml:space="preserve">condition </w:t>
      </w:r>
      <w:r w:rsidR="00FB3B39" w:rsidRPr="00FB3B39">
        <w:rPr>
          <w:rFonts w:ascii="Times New Roman" w:hAnsi="Times New Roman" w:cs="Times New Roman"/>
          <w:sz w:val="24"/>
          <w:szCs w:val="24"/>
        </w:rPr>
        <w:t xml:space="preserve">and education </w:t>
      </w:r>
      <w:r w:rsidR="00FB3B39">
        <w:rPr>
          <w:rFonts w:ascii="Times New Roman" w:hAnsi="Times New Roman" w:cs="Times New Roman"/>
          <w:sz w:val="24"/>
          <w:szCs w:val="24"/>
        </w:rPr>
        <w:t xml:space="preserve">background </w:t>
      </w:r>
      <w:r w:rsidR="00FB3B39" w:rsidRPr="00FB3B39">
        <w:rPr>
          <w:rFonts w:ascii="Times New Roman" w:hAnsi="Times New Roman" w:cs="Times New Roman"/>
          <w:sz w:val="24"/>
          <w:szCs w:val="24"/>
        </w:rPr>
        <w:t>of the candidate</w:t>
      </w:r>
      <w:r w:rsidR="00A33751">
        <w:rPr>
          <w:rFonts w:ascii="Times New Roman" w:hAnsi="Times New Roman" w:cs="Times New Roman"/>
          <w:sz w:val="24"/>
          <w:szCs w:val="24"/>
        </w:rPr>
        <w:t>s</w:t>
      </w:r>
      <w:r w:rsidR="00FB3B39" w:rsidRPr="00FB3B39">
        <w:rPr>
          <w:rFonts w:ascii="Times New Roman" w:hAnsi="Times New Roman" w:cs="Times New Roman"/>
          <w:sz w:val="24"/>
          <w:szCs w:val="24"/>
        </w:rPr>
        <w:t xml:space="preserve">, as well as the steadiness of their </w:t>
      </w:r>
      <w:r w:rsidR="00A33751">
        <w:rPr>
          <w:rFonts w:ascii="Times New Roman" w:hAnsi="Times New Roman" w:cs="Times New Roman"/>
          <w:sz w:val="24"/>
          <w:szCs w:val="24"/>
        </w:rPr>
        <w:t>nations (</w:t>
      </w:r>
      <w:proofErr w:type="spellStart"/>
      <w:r w:rsidR="00A33751">
        <w:rPr>
          <w:rFonts w:ascii="Times New Roman" w:hAnsi="Times New Roman" w:cs="Times New Roman"/>
          <w:sz w:val="24"/>
          <w:szCs w:val="24"/>
        </w:rPr>
        <w:t>Frue</w:t>
      </w:r>
      <w:proofErr w:type="spellEnd"/>
      <w:r w:rsidR="00A33751">
        <w:rPr>
          <w:rFonts w:ascii="Times New Roman" w:hAnsi="Times New Roman" w:cs="Times New Roman"/>
          <w:sz w:val="24"/>
          <w:szCs w:val="24"/>
        </w:rPr>
        <w:t>, 2019). For the economic factors, it plays an indispensable role in the recruitment and the candidates within an organization. For example, the</w:t>
      </w:r>
      <w:r w:rsidR="00A33751" w:rsidRPr="00A33751">
        <w:rPr>
          <w:rFonts w:ascii="Times New Roman" w:hAnsi="Times New Roman" w:cs="Times New Roman"/>
          <w:sz w:val="24"/>
          <w:szCs w:val="24"/>
        </w:rPr>
        <w:t xml:space="preserve"> exchange rates</w:t>
      </w:r>
      <w:r w:rsidR="00A33751">
        <w:rPr>
          <w:rFonts w:ascii="Times New Roman" w:hAnsi="Times New Roman" w:cs="Times New Roman"/>
          <w:sz w:val="24"/>
          <w:szCs w:val="24"/>
        </w:rPr>
        <w:t xml:space="preserve"> could have an impact on p</w:t>
      </w:r>
      <w:r w:rsidR="00A33751" w:rsidRPr="00A33751">
        <w:rPr>
          <w:rFonts w:ascii="Times New Roman" w:hAnsi="Times New Roman" w:cs="Times New Roman"/>
          <w:sz w:val="24"/>
          <w:szCs w:val="24"/>
        </w:rPr>
        <w:t>eople hired by the</w:t>
      </w:r>
      <w:r w:rsidR="00A33751">
        <w:rPr>
          <w:rFonts w:ascii="Times New Roman" w:hAnsi="Times New Roman" w:cs="Times New Roman"/>
          <w:sz w:val="24"/>
          <w:szCs w:val="24"/>
        </w:rPr>
        <w:t xml:space="preserve"> organization. </w:t>
      </w:r>
      <w:r w:rsidR="00AF6E5E">
        <w:rPr>
          <w:rFonts w:ascii="Times New Roman" w:hAnsi="Times New Roman" w:cs="Times New Roman"/>
          <w:sz w:val="24"/>
          <w:szCs w:val="24"/>
        </w:rPr>
        <w:t>In addition,</w:t>
      </w:r>
      <w:r w:rsidR="00AF6E5E" w:rsidRPr="00AF6E5E">
        <w:rPr>
          <w:rFonts w:ascii="Times New Roman" w:hAnsi="Times New Roman" w:cs="Times New Roman"/>
          <w:sz w:val="24"/>
          <w:szCs w:val="24"/>
        </w:rPr>
        <w:t xml:space="preserve"> the recruitment agency </w:t>
      </w:r>
      <w:r w:rsidR="00AF6E5E">
        <w:rPr>
          <w:rFonts w:ascii="Times New Roman" w:hAnsi="Times New Roman" w:cs="Times New Roman"/>
          <w:sz w:val="24"/>
          <w:szCs w:val="24"/>
        </w:rPr>
        <w:t>needs to</w:t>
      </w:r>
      <w:r w:rsidR="00AF6E5E" w:rsidRPr="00AF6E5E">
        <w:rPr>
          <w:rFonts w:ascii="Times New Roman" w:hAnsi="Times New Roman" w:cs="Times New Roman"/>
          <w:sz w:val="24"/>
          <w:szCs w:val="24"/>
        </w:rPr>
        <w:t xml:space="preserve"> be </w:t>
      </w:r>
      <w:r w:rsidR="00B63705">
        <w:rPr>
          <w:rFonts w:ascii="Times New Roman" w:hAnsi="Times New Roman" w:cs="Times New Roman"/>
          <w:sz w:val="24"/>
          <w:szCs w:val="24"/>
        </w:rPr>
        <w:t>aware</w:t>
      </w:r>
      <w:r w:rsidR="00AF6E5E" w:rsidRPr="00AF6E5E">
        <w:rPr>
          <w:rFonts w:ascii="Times New Roman" w:hAnsi="Times New Roman" w:cs="Times New Roman"/>
          <w:sz w:val="24"/>
          <w:szCs w:val="24"/>
        </w:rPr>
        <w:t xml:space="preserve"> of the inflation,</w:t>
      </w:r>
      <w:r w:rsidR="00B63705">
        <w:rPr>
          <w:rFonts w:ascii="Times New Roman" w:hAnsi="Times New Roman" w:cs="Times New Roman"/>
          <w:sz w:val="24"/>
          <w:szCs w:val="24"/>
        </w:rPr>
        <w:t xml:space="preserve"> interest</w:t>
      </w:r>
      <w:r w:rsidR="00AF6E5E" w:rsidRPr="00AF6E5E">
        <w:rPr>
          <w:rFonts w:ascii="Times New Roman" w:hAnsi="Times New Roman" w:cs="Times New Roman"/>
          <w:sz w:val="24"/>
          <w:szCs w:val="24"/>
        </w:rPr>
        <w:t xml:space="preserve"> and tax rates</w:t>
      </w:r>
      <w:r w:rsidR="00B63705">
        <w:rPr>
          <w:rFonts w:ascii="Times New Roman" w:hAnsi="Times New Roman" w:cs="Times New Roman"/>
          <w:sz w:val="24"/>
          <w:szCs w:val="24"/>
        </w:rPr>
        <w:t xml:space="preserve"> (</w:t>
      </w:r>
      <w:proofErr w:type="spellStart"/>
      <w:r w:rsidR="00B63705" w:rsidRPr="00B63705">
        <w:rPr>
          <w:rFonts w:ascii="Times New Roman" w:hAnsi="Times New Roman" w:cs="Times New Roman"/>
          <w:sz w:val="24"/>
          <w:szCs w:val="24"/>
        </w:rPr>
        <w:t>Frue</w:t>
      </w:r>
      <w:proofErr w:type="spellEnd"/>
      <w:r w:rsidR="00B63705" w:rsidRPr="00B63705">
        <w:rPr>
          <w:rFonts w:ascii="Times New Roman" w:hAnsi="Times New Roman" w:cs="Times New Roman"/>
          <w:sz w:val="24"/>
          <w:szCs w:val="24"/>
        </w:rPr>
        <w:t>, 2019).</w:t>
      </w:r>
      <w:r w:rsidR="00B63705">
        <w:rPr>
          <w:rFonts w:ascii="Times New Roman" w:hAnsi="Times New Roman" w:cs="Times New Roman"/>
          <w:sz w:val="24"/>
          <w:szCs w:val="24"/>
        </w:rPr>
        <w:t xml:space="preserve"> </w:t>
      </w:r>
      <w:r w:rsidR="00AF6E5E">
        <w:rPr>
          <w:rFonts w:ascii="Times New Roman" w:hAnsi="Times New Roman" w:cs="Times New Roman"/>
          <w:sz w:val="24"/>
          <w:szCs w:val="24"/>
        </w:rPr>
        <w:t xml:space="preserve">For the </w:t>
      </w:r>
      <w:r w:rsidR="00B63705">
        <w:rPr>
          <w:rFonts w:ascii="Times New Roman" w:hAnsi="Times New Roman" w:cs="Times New Roman"/>
          <w:sz w:val="24"/>
          <w:szCs w:val="24"/>
        </w:rPr>
        <w:t>social cultural factors, r</w:t>
      </w:r>
      <w:r w:rsidR="00B63705" w:rsidRPr="00B63705">
        <w:rPr>
          <w:rFonts w:ascii="Times New Roman" w:hAnsi="Times New Roman" w:cs="Times New Roman"/>
          <w:sz w:val="24"/>
          <w:szCs w:val="24"/>
        </w:rPr>
        <w:t xml:space="preserve">ecruitment </w:t>
      </w:r>
      <w:r w:rsidR="00B63705">
        <w:rPr>
          <w:rFonts w:ascii="Times New Roman" w:hAnsi="Times New Roman" w:cs="Times New Roman"/>
          <w:sz w:val="24"/>
          <w:szCs w:val="24"/>
        </w:rPr>
        <w:t>HR</w:t>
      </w:r>
      <w:r w:rsidR="00B63705" w:rsidRPr="00B63705">
        <w:rPr>
          <w:rFonts w:ascii="Times New Roman" w:hAnsi="Times New Roman" w:cs="Times New Roman"/>
          <w:sz w:val="24"/>
          <w:szCs w:val="24"/>
        </w:rPr>
        <w:t xml:space="preserve"> </w:t>
      </w:r>
      <w:r w:rsidR="00B63705">
        <w:rPr>
          <w:rFonts w:ascii="Times New Roman" w:hAnsi="Times New Roman" w:cs="Times New Roman"/>
          <w:sz w:val="24"/>
          <w:szCs w:val="24"/>
        </w:rPr>
        <w:t>should not only</w:t>
      </w:r>
      <w:r w:rsidR="00B63705" w:rsidRPr="00B63705">
        <w:rPr>
          <w:rFonts w:ascii="Times New Roman" w:hAnsi="Times New Roman" w:cs="Times New Roman"/>
          <w:sz w:val="24"/>
          <w:szCs w:val="24"/>
        </w:rPr>
        <w:t xml:space="preserve"> know the educational background of a capable candidate</w:t>
      </w:r>
      <w:r w:rsidR="00B63705">
        <w:rPr>
          <w:rFonts w:ascii="Times New Roman" w:hAnsi="Times New Roman" w:cs="Times New Roman"/>
          <w:sz w:val="24"/>
          <w:szCs w:val="24"/>
        </w:rPr>
        <w:t>, but</w:t>
      </w:r>
      <w:r w:rsidR="00B63705" w:rsidRPr="00B63705">
        <w:rPr>
          <w:rFonts w:ascii="Times New Roman" w:hAnsi="Times New Roman" w:cs="Times New Roman"/>
          <w:sz w:val="24"/>
          <w:szCs w:val="24"/>
        </w:rPr>
        <w:t xml:space="preserve"> also, </w:t>
      </w:r>
      <w:r w:rsidR="00B63705">
        <w:rPr>
          <w:rFonts w:ascii="Times New Roman" w:hAnsi="Times New Roman" w:cs="Times New Roman"/>
          <w:sz w:val="24"/>
          <w:szCs w:val="24"/>
        </w:rPr>
        <w:t xml:space="preserve">they need to </w:t>
      </w:r>
      <w:r w:rsidR="00B63705" w:rsidRPr="00B63705">
        <w:rPr>
          <w:rFonts w:ascii="Times New Roman" w:hAnsi="Times New Roman" w:cs="Times New Roman"/>
          <w:sz w:val="24"/>
          <w:szCs w:val="24"/>
        </w:rPr>
        <w:t xml:space="preserve">understand the </w:t>
      </w:r>
      <w:r w:rsidR="00B63705">
        <w:rPr>
          <w:rFonts w:ascii="Times New Roman" w:hAnsi="Times New Roman" w:cs="Times New Roman"/>
          <w:sz w:val="24"/>
          <w:szCs w:val="24"/>
        </w:rPr>
        <w:t>social identity and cultural</w:t>
      </w:r>
      <w:r w:rsidR="00B63705" w:rsidRPr="00B63705">
        <w:rPr>
          <w:rFonts w:ascii="Times New Roman" w:hAnsi="Times New Roman" w:cs="Times New Roman"/>
          <w:sz w:val="24"/>
          <w:szCs w:val="24"/>
        </w:rPr>
        <w:t xml:space="preserve"> of the candidate</w:t>
      </w:r>
      <w:r w:rsidR="00B63705">
        <w:rPr>
          <w:rFonts w:ascii="Times New Roman" w:hAnsi="Times New Roman" w:cs="Times New Roman"/>
          <w:sz w:val="24"/>
          <w:szCs w:val="24"/>
        </w:rPr>
        <w:t>. For the techno</w:t>
      </w:r>
      <w:r w:rsidR="00023D30">
        <w:rPr>
          <w:rFonts w:ascii="Times New Roman" w:hAnsi="Times New Roman" w:cs="Times New Roman"/>
          <w:sz w:val="24"/>
          <w:szCs w:val="24"/>
        </w:rPr>
        <w:t xml:space="preserve">logical factors, </w:t>
      </w:r>
      <w:r w:rsidR="00023D30" w:rsidRPr="00023D30">
        <w:rPr>
          <w:rFonts w:ascii="Times New Roman" w:hAnsi="Times New Roman" w:cs="Times New Roman"/>
          <w:sz w:val="24"/>
          <w:szCs w:val="24"/>
        </w:rPr>
        <w:t>the candidate</w:t>
      </w:r>
      <w:r w:rsidR="00023D30">
        <w:rPr>
          <w:rFonts w:ascii="Times New Roman" w:hAnsi="Times New Roman" w:cs="Times New Roman"/>
          <w:sz w:val="24"/>
          <w:szCs w:val="24"/>
        </w:rPr>
        <w:t>s</w:t>
      </w:r>
      <w:r w:rsidR="00023D30" w:rsidRPr="00023D30">
        <w:rPr>
          <w:rFonts w:ascii="Times New Roman" w:hAnsi="Times New Roman" w:cs="Times New Roman"/>
          <w:sz w:val="24"/>
          <w:szCs w:val="24"/>
        </w:rPr>
        <w:t xml:space="preserve"> </w:t>
      </w:r>
      <w:r w:rsidR="00023D30">
        <w:rPr>
          <w:rFonts w:ascii="Times New Roman" w:hAnsi="Times New Roman" w:cs="Times New Roman"/>
          <w:sz w:val="24"/>
          <w:szCs w:val="24"/>
        </w:rPr>
        <w:t>should</w:t>
      </w:r>
      <w:r w:rsidR="00023D30" w:rsidRPr="00023D30">
        <w:rPr>
          <w:rFonts w:ascii="Times New Roman" w:hAnsi="Times New Roman" w:cs="Times New Roman"/>
          <w:sz w:val="24"/>
          <w:szCs w:val="24"/>
        </w:rPr>
        <w:t xml:space="preserve"> </w:t>
      </w:r>
      <w:r w:rsidR="00023D30">
        <w:rPr>
          <w:rFonts w:ascii="Times New Roman" w:hAnsi="Times New Roman" w:cs="Times New Roman"/>
          <w:sz w:val="24"/>
          <w:szCs w:val="24"/>
        </w:rPr>
        <w:t>know</w:t>
      </w:r>
      <w:r w:rsidR="00023D30" w:rsidRPr="00023D30">
        <w:rPr>
          <w:rFonts w:ascii="Times New Roman" w:hAnsi="Times New Roman" w:cs="Times New Roman"/>
          <w:sz w:val="24"/>
          <w:szCs w:val="24"/>
        </w:rPr>
        <w:t xml:space="preserve"> </w:t>
      </w:r>
      <w:r w:rsidR="00023D30">
        <w:rPr>
          <w:rFonts w:ascii="Times New Roman" w:hAnsi="Times New Roman" w:cs="Times New Roman"/>
          <w:sz w:val="24"/>
          <w:szCs w:val="24"/>
        </w:rPr>
        <w:t>the</w:t>
      </w:r>
      <w:r w:rsidR="00023D30" w:rsidRPr="00023D30">
        <w:rPr>
          <w:rFonts w:ascii="Times New Roman" w:hAnsi="Times New Roman" w:cs="Times New Roman"/>
          <w:sz w:val="24"/>
          <w:szCs w:val="24"/>
        </w:rPr>
        <w:t xml:space="preserve"> types of technology they</w:t>
      </w:r>
      <w:r w:rsidR="00023D30">
        <w:rPr>
          <w:rFonts w:ascii="Times New Roman" w:hAnsi="Times New Roman" w:cs="Times New Roman"/>
          <w:sz w:val="24"/>
          <w:szCs w:val="24"/>
        </w:rPr>
        <w:t xml:space="preserve"> are</w:t>
      </w:r>
      <w:r w:rsidR="00023D30" w:rsidRPr="00023D30">
        <w:rPr>
          <w:rFonts w:ascii="Times New Roman" w:hAnsi="Times New Roman" w:cs="Times New Roman"/>
          <w:sz w:val="24"/>
          <w:szCs w:val="24"/>
        </w:rPr>
        <w:t xml:space="preserve"> expected to use when </w:t>
      </w:r>
      <w:r w:rsidR="00023D30">
        <w:rPr>
          <w:rFonts w:ascii="Times New Roman" w:hAnsi="Times New Roman" w:cs="Times New Roman"/>
          <w:sz w:val="24"/>
          <w:szCs w:val="24"/>
        </w:rPr>
        <w:t xml:space="preserve">employed. </w:t>
      </w:r>
      <w:r w:rsidR="00B23C7F" w:rsidRPr="00B23C7F">
        <w:rPr>
          <w:rFonts w:ascii="Times New Roman" w:hAnsi="Times New Roman" w:cs="Times New Roman"/>
          <w:sz w:val="24"/>
          <w:szCs w:val="24"/>
        </w:rPr>
        <w:t xml:space="preserve">Recruitment </w:t>
      </w:r>
      <w:r w:rsidR="00B23C7F">
        <w:rPr>
          <w:rFonts w:ascii="Times New Roman" w:hAnsi="Times New Roman" w:cs="Times New Roman"/>
          <w:sz w:val="24"/>
          <w:szCs w:val="24"/>
        </w:rPr>
        <w:t>HR</w:t>
      </w:r>
      <w:r w:rsidR="00B23C7F" w:rsidRPr="00B23C7F">
        <w:rPr>
          <w:rFonts w:ascii="Times New Roman" w:hAnsi="Times New Roman" w:cs="Times New Roman"/>
          <w:sz w:val="24"/>
          <w:szCs w:val="24"/>
        </w:rPr>
        <w:t xml:space="preserve"> need to </w:t>
      </w:r>
      <w:r w:rsidR="00B23C7F">
        <w:rPr>
          <w:rFonts w:ascii="Times New Roman" w:hAnsi="Times New Roman" w:cs="Times New Roman"/>
          <w:sz w:val="24"/>
          <w:szCs w:val="24"/>
        </w:rPr>
        <w:t>provide the clarifications of</w:t>
      </w:r>
      <w:r w:rsidR="00B23C7F" w:rsidRPr="00B23C7F">
        <w:rPr>
          <w:rFonts w:ascii="Times New Roman" w:hAnsi="Times New Roman" w:cs="Times New Roman"/>
          <w:sz w:val="24"/>
          <w:szCs w:val="24"/>
        </w:rPr>
        <w:t xml:space="preserve"> technological expectations</w:t>
      </w:r>
      <w:r w:rsidR="00B23C7F">
        <w:rPr>
          <w:rFonts w:ascii="Times New Roman" w:hAnsi="Times New Roman" w:cs="Times New Roman"/>
          <w:sz w:val="24"/>
          <w:szCs w:val="24"/>
        </w:rPr>
        <w:t xml:space="preserve"> for employees</w:t>
      </w:r>
      <w:r w:rsidR="00B23C7F" w:rsidRPr="00B23C7F">
        <w:rPr>
          <w:rFonts w:ascii="Times New Roman" w:hAnsi="Times New Roman" w:cs="Times New Roman"/>
          <w:sz w:val="24"/>
          <w:szCs w:val="24"/>
        </w:rPr>
        <w:t>.</w:t>
      </w:r>
      <w:r w:rsidR="00B23C7F">
        <w:rPr>
          <w:rFonts w:ascii="Times New Roman" w:hAnsi="Times New Roman" w:cs="Times New Roman"/>
          <w:sz w:val="24"/>
          <w:szCs w:val="24"/>
        </w:rPr>
        <w:t xml:space="preserve"> For the legal factors, specific laws and rules can </w:t>
      </w:r>
      <w:r w:rsidR="00B23C7F" w:rsidRPr="00B23C7F">
        <w:rPr>
          <w:rFonts w:ascii="Times New Roman" w:hAnsi="Times New Roman" w:cs="Times New Roman"/>
          <w:sz w:val="24"/>
          <w:szCs w:val="24"/>
        </w:rPr>
        <w:t>restrict employee</w:t>
      </w:r>
      <w:r w:rsidR="00B23C7F">
        <w:rPr>
          <w:rFonts w:ascii="Times New Roman" w:hAnsi="Times New Roman" w:cs="Times New Roman"/>
          <w:sz w:val="24"/>
          <w:szCs w:val="24"/>
        </w:rPr>
        <w:t>s’</w:t>
      </w:r>
      <w:r w:rsidR="00B23C7F" w:rsidRPr="00B23C7F">
        <w:rPr>
          <w:rFonts w:ascii="Times New Roman" w:hAnsi="Times New Roman" w:cs="Times New Roman"/>
          <w:sz w:val="24"/>
          <w:szCs w:val="24"/>
        </w:rPr>
        <w:t xml:space="preserve"> behavior</w:t>
      </w:r>
      <w:r w:rsidR="003F624D">
        <w:rPr>
          <w:rFonts w:ascii="Times New Roman" w:hAnsi="Times New Roman" w:cs="Times New Roman"/>
          <w:sz w:val="24"/>
          <w:szCs w:val="24"/>
        </w:rPr>
        <w:t xml:space="preserve"> (</w:t>
      </w:r>
      <w:proofErr w:type="spellStart"/>
      <w:r w:rsidR="003F624D" w:rsidRPr="003F624D">
        <w:rPr>
          <w:rFonts w:ascii="Times New Roman" w:hAnsi="Times New Roman" w:cs="Times New Roman"/>
          <w:sz w:val="24"/>
          <w:szCs w:val="24"/>
        </w:rPr>
        <w:t>Frue</w:t>
      </w:r>
      <w:proofErr w:type="spellEnd"/>
      <w:r w:rsidR="003F624D" w:rsidRPr="003F624D">
        <w:rPr>
          <w:rFonts w:ascii="Times New Roman" w:hAnsi="Times New Roman" w:cs="Times New Roman"/>
          <w:sz w:val="24"/>
          <w:szCs w:val="24"/>
        </w:rPr>
        <w:t>, 2019).</w:t>
      </w:r>
    </w:p>
    <w:p w14:paraId="4CF21462" w14:textId="7E04D860" w:rsidR="003F624D" w:rsidRDefault="003F624D" w:rsidP="00501873">
      <w:pPr>
        <w:spacing w:line="360" w:lineRule="auto"/>
        <w:rPr>
          <w:rFonts w:ascii="Times New Roman" w:hAnsi="Times New Roman" w:cs="Times New Roman"/>
          <w:sz w:val="24"/>
          <w:szCs w:val="24"/>
        </w:rPr>
      </w:pPr>
    </w:p>
    <w:p w14:paraId="1AEDE6D8" w14:textId="75535BB9" w:rsidR="003F624D" w:rsidRPr="00694073" w:rsidRDefault="003F624D" w:rsidP="00694073">
      <w:pPr>
        <w:pStyle w:val="1"/>
      </w:pPr>
      <w:bookmarkStart w:id="5" w:name="_Toc33833485"/>
      <w:r w:rsidRPr="00694073">
        <w:rPr>
          <w:rFonts w:hint="cs"/>
        </w:rPr>
        <w:t>3</w:t>
      </w:r>
      <w:r w:rsidRPr="00694073">
        <w:t>.0 Business case and project approach</w:t>
      </w:r>
      <w:bookmarkEnd w:id="5"/>
    </w:p>
    <w:p w14:paraId="19F2C5CA" w14:textId="2B9E14C2" w:rsidR="003F624D" w:rsidRPr="00694073" w:rsidRDefault="003F624D" w:rsidP="00694073">
      <w:pPr>
        <w:pStyle w:val="2"/>
      </w:pPr>
      <w:bookmarkStart w:id="6" w:name="_Toc33833486"/>
      <w:r w:rsidRPr="00694073">
        <w:rPr>
          <w:rFonts w:hint="cs"/>
        </w:rPr>
        <w:t>3</w:t>
      </w:r>
      <w:r w:rsidRPr="00694073">
        <w:t>.1 Benefits to the organization</w:t>
      </w:r>
      <w:bookmarkEnd w:id="6"/>
    </w:p>
    <w:p w14:paraId="30B2F213" w14:textId="1DB55E35" w:rsidR="003F624D" w:rsidRDefault="003F624D" w:rsidP="00501873">
      <w:pPr>
        <w:spacing w:line="360" w:lineRule="auto"/>
        <w:rPr>
          <w:rFonts w:ascii="Times New Roman" w:hAnsi="Times New Roman" w:cs="Times New Roman"/>
          <w:sz w:val="24"/>
          <w:szCs w:val="24"/>
        </w:rPr>
      </w:pPr>
      <w:r>
        <w:rPr>
          <w:rFonts w:ascii="Times New Roman" w:hAnsi="Times New Roman" w:cs="Times New Roman"/>
          <w:sz w:val="24"/>
          <w:szCs w:val="24"/>
        </w:rPr>
        <w:t>The project of recruitment investigation of Virgin Company can help the organization r</w:t>
      </w:r>
      <w:r w:rsidRPr="003F624D">
        <w:rPr>
          <w:rFonts w:ascii="Times New Roman" w:hAnsi="Times New Roman" w:cs="Times New Roman"/>
          <w:sz w:val="24"/>
          <w:szCs w:val="24"/>
        </w:rPr>
        <w:t>ecognize some of the shortcomings of recruitment</w:t>
      </w:r>
      <w:r>
        <w:rPr>
          <w:rFonts w:ascii="Times New Roman" w:hAnsi="Times New Roman" w:cs="Times New Roman"/>
          <w:sz w:val="24"/>
          <w:szCs w:val="24"/>
        </w:rPr>
        <w:t xml:space="preserve"> and make a series of improvements. </w:t>
      </w:r>
      <w:r w:rsidR="0079700A">
        <w:rPr>
          <w:rFonts w:ascii="Times New Roman" w:hAnsi="Times New Roman" w:cs="Times New Roman"/>
          <w:sz w:val="24"/>
          <w:szCs w:val="24"/>
        </w:rPr>
        <w:t>Virgin Company can gain benefits of f</w:t>
      </w:r>
      <w:r w:rsidR="0079700A" w:rsidRPr="0079700A">
        <w:rPr>
          <w:rFonts w:ascii="Times New Roman" w:hAnsi="Times New Roman" w:cs="Times New Roman"/>
          <w:sz w:val="24"/>
          <w:szCs w:val="24"/>
        </w:rPr>
        <w:t>illing up the position with the right candidate</w:t>
      </w:r>
      <w:r w:rsidR="0079700A">
        <w:rPr>
          <w:rFonts w:ascii="Times New Roman" w:hAnsi="Times New Roman" w:cs="Times New Roman"/>
          <w:sz w:val="24"/>
          <w:szCs w:val="24"/>
        </w:rPr>
        <w:t xml:space="preserve"> and selecting the best-suited candidates through an effective recruitment. </w:t>
      </w:r>
      <w:r w:rsidR="004A6208">
        <w:rPr>
          <w:rFonts w:ascii="Times New Roman" w:hAnsi="Times New Roman" w:cs="Times New Roman"/>
          <w:sz w:val="24"/>
          <w:szCs w:val="24"/>
        </w:rPr>
        <w:t xml:space="preserve">Besides, </w:t>
      </w:r>
      <w:r w:rsidR="00CA3C22">
        <w:rPr>
          <w:rFonts w:ascii="Times New Roman" w:hAnsi="Times New Roman" w:cs="Times New Roman"/>
          <w:sz w:val="24"/>
          <w:szCs w:val="24"/>
        </w:rPr>
        <w:t xml:space="preserve">an innovative recruitment system can help Virgin Company to retain an increasing number of employees. </w:t>
      </w:r>
    </w:p>
    <w:p w14:paraId="51EBC6AF" w14:textId="7309C03C" w:rsidR="00CA3C22" w:rsidRDefault="00CA3C22" w:rsidP="00501873">
      <w:pPr>
        <w:spacing w:line="360" w:lineRule="auto"/>
        <w:rPr>
          <w:rFonts w:ascii="Times New Roman" w:hAnsi="Times New Roman" w:cs="Times New Roman"/>
          <w:sz w:val="24"/>
          <w:szCs w:val="24"/>
        </w:rPr>
      </w:pPr>
    </w:p>
    <w:p w14:paraId="5820AB31" w14:textId="71A5CA70" w:rsidR="005A6346" w:rsidRPr="00694073" w:rsidRDefault="005A6346" w:rsidP="00694073">
      <w:pPr>
        <w:pStyle w:val="2"/>
      </w:pPr>
      <w:bookmarkStart w:id="7" w:name="_Toc33833487"/>
      <w:r w:rsidRPr="00694073">
        <w:t xml:space="preserve">3.2 Background </w:t>
      </w:r>
      <w:r w:rsidR="005B746E" w:rsidRPr="00694073">
        <w:t>l</w:t>
      </w:r>
      <w:r w:rsidRPr="00694073">
        <w:t>iterature</w:t>
      </w:r>
      <w:bookmarkEnd w:id="7"/>
    </w:p>
    <w:p w14:paraId="1850E910" w14:textId="49D4A81F" w:rsidR="005A6346" w:rsidRDefault="0043337E" w:rsidP="00501873">
      <w:pPr>
        <w:spacing w:line="360" w:lineRule="auto"/>
        <w:rPr>
          <w:rFonts w:ascii="Times New Roman" w:hAnsi="Times New Roman" w:cs="Times New Roman"/>
          <w:sz w:val="24"/>
          <w:szCs w:val="24"/>
        </w:rPr>
      </w:pPr>
      <w:r w:rsidRPr="0043337E">
        <w:rPr>
          <w:rFonts w:ascii="Times New Roman" w:hAnsi="Times New Roman" w:cs="Times New Roman"/>
          <w:sz w:val="24"/>
          <w:szCs w:val="24"/>
        </w:rPr>
        <w:t xml:space="preserve">The Virgin Group is the UK's largest private company with </w:t>
      </w:r>
      <w:r w:rsidR="00AB29B6">
        <w:rPr>
          <w:rFonts w:ascii="Times New Roman" w:hAnsi="Times New Roman" w:cs="Times New Roman"/>
          <w:sz w:val="24"/>
          <w:szCs w:val="24"/>
        </w:rPr>
        <w:t>approximately</w:t>
      </w:r>
      <w:r w:rsidRPr="0043337E">
        <w:rPr>
          <w:rFonts w:ascii="Times New Roman" w:hAnsi="Times New Roman" w:cs="Times New Roman"/>
          <w:sz w:val="24"/>
          <w:szCs w:val="24"/>
        </w:rPr>
        <w:t xml:space="preserve"> 200 companies. Virgin Group Chairman and President Richard Branson, who started at the age of 17, is one of the most legendary and charismatic billionaires in the world today</w:t>
      </w:r>
      <w:r w:rsidR="00AB29B6">
        <w:rPr>
          <w:rFonts w:ascii="Times New Roman" w:hAnsi="Times New Roman" w:cs="Times New Roman"/>
          <w:sz w:val="24"/>
          <w:szCs w:val="24"/>
        </w:rPr>
        <w:t xml:space="preserve"> </w:t>
      </w:r>
      <w:r w:rsidR="00AB29B6" w:rsidRPr="00AB29B6">
        <w:rPr>
          <w:rFonts w:ascii="Times New Roman" w:hAnsi="Times New Roman" w:cs="Times New Roman"/>
          <w:sz w:val="24"/>
          <w:szCs w:val="24"/>
        </w:rPr>
        <w:t>(Richard, 1998).</w:t>
      </w:r>
      <w:r w:rsidR="00AB29B6">
        <w:rPr>
          <w:rFonts w:ascii="Times New Roman" w:hAnsi="Times New Roman" w:cs="Times New Roman"/>
          <w:sz w:val="24"/>
          <w:szCs w:val="24"/>
        </w:rPr>
        <w:t xml:space="preserve"> </w:t>
      </w:r>
    </w:p>
    <w:p w14:paraId="7610765F" w14:textId="709A15D7" w:rsidR="00AB29B6" w:rsidRDefault="00AB29B6" w:rsidP="00501873">
      <w:pPr>
        <w:spacing w:line="360" w:lineRule="auto"/>
        <w:rPr>
          <w:rFonts w:ascii="Times New Roman" w:hAnsi="Times New Roman" w:cs="Times New Roman"/>
          <w:sz w:val="24"/>
          <w:szCs w:val="24"/>
        </w:rPr>
      </w:pPr>
    </w:p>
    <w:p w14:paraId="6244D8B5" w14:textId="29FD01CF" w:rsidR="00AB29B6" w:rsidRPr="00694073" w:rsidRDefault="00E33C61" w:rsidP="00694073">
      <w:pPr>
        <w:pStyle w:val="2"/>
      </w:pPr>
      <w:bookmarkStart w:id="8" w:name="_Toc33833488"/>
      <w:r w:rsidRPr="00694073">
        <w:lastRenderedPageBreak/>
        <w:t>3.</w:t>
      </w:r>
      <w:r w:rsidR="005B746E" w:rsidRPr="00694073">
        <w:t>3</w:t>
      </w:r>
      <w:r w:rsidRPr="00694073">
        <w:t xml:space="preserve"> Theory of recruitment</w:t>
      </w:r>
      <w:bookmarkEnd w:id="8"/>
    </w:p>
    <w:p w14:paraId="2918B98E" w14:textId="77777777" w:rsidR="005365EE" w:rsidRPr="005365EE" w:rsidRDefault="005365EE" w:rsidP="005365EE">
      <w:pPr>
        <w:spacing w:line="360" w:lineRule="auto"/>
        <w:rPr>
          <w:rFonts w:ascii="Times New Roman" w:hAnsi="Times New Roman" w:cs="Times New Roman"/>
          <w:sz w:val="24"/>
          <w:szCs w:val="24"/>
        </w:rPr>
      </w:pPr>
      <w:r>
        <w:rPr>
          <w:rFonts w:ascii="Times New Roman" w:hAnsi="Times New Roman" w:cs="Times New Roman"/>
          <w:sz w:val="24"/>
          <w:szCs w:val="24"/>
        </w:rPr>
        <w:t>Recruiting</w:t>
      </w:r>
      <w:r w:rsidRPr="005365EE">
        <w:rPr>
          <w:rFonts w:ascii="Times New Roman" w:hAnsi="Times New Roman" w:cs="Times New Roman"/>
          <w:sz w:val="24"/>
          <w:szCs w:val="24"/>
        </w:rPr>
        <w:t xml:space="preserve"> talented </w:t>
      </w:r>
      <w:r>
        <w:rPr>
          <w:rFonts w:ascii="Times New Roman" w:hAnsi="Times New Roman" w:cs="Times New Roman"/>
          <w:sz w:val="24"/>
          <w:szCs w:val="24"/>
        </w:rPr>
        <w:t>employees</w:t>
      </w:r>
      <w:r w:rsidRPr="005365EE">
        <w:rPr>
          <w:rFonts w:ascii="Times New Roman" w:hAnsi="Times New Roman" w:cs="Times New Roman"/>
          <w:sz w:val="24"/>
          <w:szCs w:val="24"/>
        </w:rPr>
        <w:t xml:space="preserve"> is </w:t>
      </w:r>
      <w:r>
        <w:rPr>
          <w:rFonts w:ascii="Times New Roman" w:hAnsi="Times New Roman" w:cs="Times New Roman"/>
          <w:sz w:val="24"/>
          <w:szCs w:val="24"/>
        </w:rPr>
        <w:t>essential</w:t>
      </w:r>
      <w:r w:rsidRPr="005365EE">
        <w:rPr>
          <w:rFonts w:ascii="Times New Roman" w:hAnsi="Times New Roman" w:cs="Times New Roman"/>
          <w:sz w:val="24"/>
          <w:szCs w:val="24"/>
        </w:rPr>
        <w:t xml:space="preserve"> to an organization’s </w:t>
      </w:r>
      <w:r>
        <w:rPr>
          <w:rFonts w:ascii="Times New Roman" w:hAnsi="Times New Roman" w:cs="Times New Roman"/>
          <w:sz w:val="24"/>
          <w:szCs w:val="24"/>
        </w:rPr>
        <w:t xml:space="preserve">achievement. </w:t>
      </w:r>
      <w:r w:rsidRPr="005365EE">
        <w:rPr>
          <w:rFonts w:ascii="Times New Roman" w:hAnsi="Times New Roman" w:cs="Times New Roman"/>
          <w:sz w:val="24"/>
          <w:szCs w:val="24"/>
        </w:rPr>
        <w:t xml:space="preserve">Recruiting </w:t>
      </w:r>
    </w:p>
    <w:p w14:paraId="59E97664" w14:textId="2C7CEEEE" w:rsidR="00E33C61" w:rsidRPr="00E33C61" w:rsidRDefault="005365EE" w:rsidP="005365EE">
      <w:pPr>
        <w:spacing w:line="360" w:lineRule="auto"/>
        <w:rPr>
          <w:rFonts w:ascii="Times New Roman" w:hAnsi="Times New Roman" w:cs="Times New Roman"/>
          <w:sz w:val="24"/>
          <w:szCs w:val="24"/>
        </w:rPr>
      </w:pPr>
      <w:r>
        <w:rPr>
          <w:rFonts w:ascii="Times New Roman" w:hAnsi="Times New Roman" w:cs="Times New Roman"/>
          <w:sz w:val="24"/>
          <w:szCs w:val="24"/>
        </w:rPr>
        <w:t>staff</w:t>
      </w:r>
      <w:r w:rsidRPr="005365EE">
        <w:rPr>
          <w:rFonts w:ascii="Times New Roman" w:hAnsi="Times New Roman" w:cs="Times New Roman"/>
          <w:sz w:val="24"/>
          <w:szCs w:val="24"/>
        </w:rPr>
        <w:t xml:space="preserve"> can be </w:t>
      </w:r>
      <w:r>
        <w:rPr>
          <w:rFonts w:ascii="Times New Roman" w:hAnsi="Times New Roman" w:cs="Times New Roman"/>
          <w:sz w:val="24"/>
          <w:szCs w:val="24"/>
        </w:rPr>
        <w:t>very challenging as it can be tough to fill some jobs even i</w:t>
      </w:r>
      <w:r w:rsidRPr="005365EE">
        <w:rPr>
          <w:rFonts w:ascii="Times New Roman" w:hAnsi="Times New Roman" w:cs="Times New Roman"/>
          <w:sz w:val="24"/>
          <w:szCs w:val="24"/>
        </w:rPr>
        <w:t>n the event of a</w:t>
      </w:r>
      <w:r>
        <w:rPr>
          <w:rFonts w:ascii="Times New Roman" w:hAnsi="Times New Roman" w:cs="Times New Roman"/>
          <w:sz w:val="24"/>
          <w:szCs w:val="24"/>
        </w:rPr>
        <w:t>n economic</w:t>
      </w:r>
      <w:r w:rsidRPr="005365EE">
        <w:rPr>
          <w:rFonts w:ascii="Times New Roman" w:hAnsi="Times New Roman" w:cs="Times New Roman"/>
          <w:sz w:val="24"/>
          <w:szCs w:val="24"/>
        </w:rPr>
        <w:t xml:space="preserve"> </w:t>
      </w:r>
      <w:r>
        <w:rPr>
          <w:rFonts w:ascii="Times New Roman" w:hAnsi="Times New Roman" w:cs="Times New Roman"/>
          <w:sz w:val="24"/>
          <w:szCs w:val="24"/>
        </w:rPr>
        <w:t>sluggish</w:t>
      </w:r>
      <w:r w:rsidR="00B14617">
        <w:rPr>
          <w:rFonts w:ascii="Times New Roman" w:hAnsi="Times New Roman" w:cs="Times New Roman"/>
          <w:sz w:val="24"/>
          <w:szCs w:val="24"/>
        </w:rPr>
        <w:t xml:space="preserve"> (</w:t>
      </w:r>
      <w:r w:rsidR="00B14617" w:rsidRPr="00B14617">
        <w:rPr>
          <w:rFonts w:ascii="Times New Roman" w:hAnsi="Times New Roman" w:cs="Times New Roman"/>
          <w:sz w:val="24"/>
          <w:szCs w:val="24"/>
        </w:rPr>
        <w:t>Kiger</w:t>
      </w:r>
      <w:r w:rsidR="00B14617">
        <w:rPr>
          <w:rFonts w:ascii="Times New Roman" w:hAnsi="Times New Roman" w:cs="Times New Roman"/>
          <w:sz w:val="24"/>
          <w:szCs w:val="24"/>
        </w:rPr>
        <w:t xml:space="preserve">, 2017). </w:t>
      </w:r>
      <w:r>
        <w:rPr>
          <w:rFonts w:ascii="Times New Roman" w:hAnsi="Times New Roman" w:cs="Times New Roman"/>
          <w:sz w:val="24"/>
          <w:szCs w:val="24"/>
        </w:rPr>
        <w:t xml:space="preserve">As a result, </w:t>
      </w:r>
      <w:r w:rsidR="00C858FD">
        <w:rPr>
          <w:rFonts w:ascii="Times New Roman" w:hAnsi="Times New Roman" w:cs="Times New Roman"/>
          <w:sz w:val="24"/>
          <w:szCs w:val="24"/>
        </w:rPr>
        <w:t>the recruiters need to make an essential determination in advance</w:t>
      </w:r>
      <w:r w:rsidR="00B14617">
        <w:rPr>
          <w:rFonts w:ascii="Times New Roman" w:hAnsi="Times New Roman" w:cs="Times New Roman"/>
          <w:sz w:val="24"/>
          <w:szCs w:val="24"/>
        </w:rPr>
        <w:t xml:space="preserve"> (</w:t>
      </w:r>
      <w:r w:rsidR="00B14617" w:rsidRPr="00B14617">
        <w:rPr>
          <w:rFonts w:ascii="Times New Roman" w:hAnsi="Times New Roman" w:cs="Times New Roman"/>
          <w:sz w:val="24"/>
          <w:szCs w:val="24"/>
        </w:rPr>
        <w:t>Overman</w:t>
      </w:r>
      <w:r w:rsidR="00B14617">
        <w:rPr>
          <w:rFonts w:ascii="Times New Roman" w:hAnsi="Times New Roman" w:cs="Times New Roman"/>
          <w:sz w:val="24"/>
          <w:szCs w:val="24"/>
        </w:rPr>
        <w:t xml:space="preserve">, 2016). </w:t>
      </w:r>
      <w:r w:rsidR="00C858FD">
        <w:rPr>
          <w:rFonts w:ascii="Times New Roman" w:hAnsi="Times New Roman" w:cs="Times New Roman"/>
          <w:sz w:val="24"/>
          <w:szCs w:val="24"/>
        </w:rPr>
        <w:t xml:space="preserve">For example, they need to decide the target staff, </w:t>
      </w:r>
      <w:r w:rsidR="0000779C">
        <w:rPr>
          <w:rFonts w:ascii="Times New Roman" w:hAnsi="Times New Roman" w:cs="Times New Roman"/>
          <w:sz w:val="24"/>
          <w:szCs w:val="24"/>
        </w:rPr>
        <w:t>which message should be conveyed, and how to arrange the recruitment work of employees</w:t>
      </w:r>
      <w:r w:rsidR="000F3D0A">
        <w:rPr>
          <w:rFonts w:ascii="Times New Roman" w:hAnsi="Times New Roman" w:cs="Times New Roman"/>
          <w:sz w:val="24"/>
          <w:szCs w:val="24"/>
        </w:rPr>
        <w:t xml:space="preserve"> (</w:t>
      </w:r>
      <w:proofErr w:type="spellStart"/>
      <w:r w:rsidR="000F3D0A" w:rsidRPr="000F3D0A">
        <w:rPr>
          <w:rFonts w:ascii="Times New Roman" w:hAnsi="Times New Roman" w:cs="Times New Roman"/>
          <w:sz w:val="24"/>
          <w:szCs w:val="24"/>
        </w:rPr>
        <w:t>Breaugh</w:t>
      </w:r>
      <w:proofErr w:type="spellEnd"/>
      <w:r w:rsidR="000F3D0A">
        <w:rPr>
          <w:rFonts w:ascii="Times New Roman" w:hAnsi="Times New Roman" w:cs="Times New Roman"/>
          <w:sz w:val="24"/>
          <w:szCs w:val="24"/>
        </w:rPr>
        <w:t xml:space="preserve">, 2013). </w:t>
      </w:r>
      <w:r w:rsidR="0000779C">
        <w:rPr>
          <w:rFonts w:ascii="Times New Roman" w:hAnsi="Times New Roman" w:cs="Times New Roman"/>
          <w:sz w:val="24"/>
          <w:szCs w:val="24"/>
        </w:rPr>
        <w:t xml:space="preserve">If the operation is not correct, an organization’s efforts may produce the unprofessional staff. If the process of recruitment is designed </w:t>
      </w:r>
      <w:r w:rsidR="000F3D0A">
        <w:rPr>
          <w:rFonts w:ascii="Times New Roman" w:hAnsi="Times New Roman" w:cs="Times New Roman"/>
          <w:sz w:val="24"/>
          <w:szCs w:val="24"/>
        </w:rPr>
        <w:t>unreasonably</w:t>
      </w:r>
      <w:r w:rsidR="0000779C">
        <w:rPr>
          <w:rFonts w:ascii="Times New Roman" w:hAnsi="Times New Roman" w:cs="Times New Roman"/>
          <w:sz w:val="24"/>
          <w:szCs w:val="24"/>
        </w:rPr>
        <w:t xml:space="preserve">, it will </w:t>
      </w:r>
      <w:r w:rsidR="000F3D0A">
        <w:rPr>
          <w:rFonts w:ascii="Times New Roman" w:hAnsi="Times New Roman" w:cs="Times New Roman"/>
          <w:sz w:val="24"/>
          <w:szCs w:val="24"/>
        </w:rPr>
        <w:t xml:space="preserve">cause the missing attractive candidates </w:t>
      </w:r>
      <w:r w:rsidR="000F3D0A" w:rsidRPr="000F3D0A">
        <w:rPr>
          <w:rFonts w:ascii="Times New Roman" w:hAnsi="Times New Roman" w:cs="Times New Roman"/>
          <w:sz w:val="24"/>
          <w:szCs w:val="24"/>
        </w:rPr>
        <w:t>(</w:t>
      </w:r>
      <w:proofErr w:type="spellStart"/>
      <w:r w:rsidR="000F3D0A" w:rsidRPr="000F3D0A">
        <w:rPr>
          <w:rFonts w:ascii="Times New Roman" w:hAnsi="Times New Roman" w:cs="Times New Roman"/>
          <w:sz w:val="24"/>
          <w:szCs w:val="24"/>
        </w:rPr>
        <w:t>Breaugh</w:t>
      </w:r>
      <w:proofErr w:type="spellEnd"/>
      <w:r w:rsidR="000F3D0A" w:rsidRPr="000F3D0A">
        <w:rPr>
          <w:rFonts w:ascii="Times New Roman" w:hAnsi="Times New Roman" w:cs="Times New Roman"/>
          <w:sz w:val="24"/>
          <w:szCs w:val="24"/>
        </w:rPr>
        <w:t>, 2013).</w:t>
      </w:r>
      <w:r w:rsidR="000F3D0A">
        <w:rPr>
          <w:rFonts w:ascii="Times New Roman" w:hAnsi="Times New Roman" w:cs="Times New Roman"/>
          <w:sz w:val="24"/>
          <w:szCs w:val="24"/>
        </w:rPr>
        <w:t xml:space="preserve"> </w:t>
      </w:r>
    </w:p>
    <w:p w14:paraId="573F2E24" w14:textId="77777777" w:rsidR="005A6346" w:rsidRPr="005365EE" w:rsidRDefault="005A6346" w:rsidP="00501873">
      <w:pPr>
        <w:spacing w:line="360" w:lineRule="auto"/>
        <w:rPr>
          <w:rFonts w:ascii="Times New Roman" w:hAnsi="Times New Roman" w:cs="Times New Roman"/>
          <w:sz w:val="24"/>
          <w:szCs w:val="24"/>
        </w:rPr>
      </w:pPr>
    </w:p>
    <w:p w14:paraId="624D729A" w14:textId="7836F9F5" w:rsidR="00CA3C22" w:rsidRPr="00694073" w:rsidRDefault="00CA3C22" w:rsidP="00694073">
      <w:pPr>
        <w:pStyle w:val="2"/>
      </w:pPr>
      <w:bookmarkStart w:id="9" w:name="_Toc33833489"/>
      <w:r w:rsidRPr="00694073">
        <w:rPr>
          <w:rFonts w:hint="cs"/>
        </w:rPr>
        <w:t>3</w:t>
      </w:r>
      <w:r w:rsidRPr="00694073">
        <w:t>.</w:t>
      </w:r>
      <w:r w:rsidR="005B746E" w:rsidRPr="00694073">
        <w:t>4</w:t>
      </w:r>
      <w:r w:rsidRPr="00694073">
        <w:t xml:space="preserve"> </w:t>
      </w:r>
      <w:r w:rsidR="00556DE6" w:rsidRPr="00694073">
        <w:t>Potential limitations</w:t>
      </w:r>
      <w:bookmarkEnd w:id="9"/>
    </w:p>
    <w:p w14:paraId="3A6FCC79" w14:textId="6B95C6C9" w:rsidR="00556DE6" w:rsidRDefault="00556DE6" w:rsidP="00501873">
      <w:pPr>
        <w:spacing w:line="360" w:lineRule="auto"/>
        <w:rPr>
          <w:rFonts w:ascii="Times New Roman" w:hAnsi="Times New Roman" w:cs="Times New Roman"/>
          <w:sz w:val="24"/>
          <w:szCs w:val="24"/>
        </w:rPr>
      </w:pPr>
      <w:r w:rsidRPr="00556DE6">
        <w:rPr>
          <w:rFonts w:ascii="Times New Roman" w:hAnsi="Times New Roman" w:cs="Times New Roman"/>
          <w:sz w:val="24"/>
          <w:szCs w:val="24"/>
        </w:rPr>
        <w:t>There are some limit</w:t>
      </w:r>
      <w:r>
        <w:rPr>
          <w:rFonts w:ascii="Times New Roman" w:hAnsi="Times New Roman" w:cs="Times New Roman"/>
          <w:sz w:val="24"/>
          <w:szCs w:val="24"/>
        </w:rPr>
        <w:t>ations</w:t>
      </w:r>
      <w:r w:rsidRPr="00556DE6">
        <w:rPr>
          <w:rFonts w:ascii="Times New Roman" w:hAnsi="Times New Roman" w:cs="Times New Roman"/>
          <w:sz w:val="24"/>
          <w:szCs w:val="24"/>
        </w:rPr>
        <w:t xml:space="preserve"> </w:t>
      </w:r>
      <w:r w:rsidR="00D16202">
        <w:rPr>
          <w:rFonts w:ascii="Times New Roman" w:hAnsi="Times New Roman" w:cs="Times New Roman"/>
          <w:sz w:val="24"/>
          <w:szCs w:val="24"/>
        </w:rPr>
        <w:t xml:space="preserve">and risks </w:t>
      </w:r>
      <w:r w:rsidRPr="00556DE6">
        <w:rPr>
          <w:rFonts w:ascii="Times New Roman" w:hAnsi="Times New Roman" w:cs="Times New Roman"/>
          <w:sz w:val="24"/>
          <w:szCs w:val="24"/>
        </w:rPr>
        <w:t>in the research. This</w:t>
      </w:r>
      <w:r>
        <w:rPr>
          <w:rFonts w:ascii="Times New Roman" w:hAnsi="Times New Roman" w:cs="Times New Roman"/>
          <w:sz w:val="24"/>
          <w:szCs w:val="24"/>
        </w:rPr>
        <w:t xml:space="preserve"> project</w:t>
      </w:r>
      <w:r w:rsidRPr="00556DE6">
        <w:rPr>
          <w:rFonts w:ascii="Times New Roman" w:hAnsi="Times New Roman" w:cs="Times New Roman"/>
          <w:sz w:val="24"/>
          <w:szCs w:val="24"/>
        </w:rPr>
        <w:t xml:space="preserve"> is constrained by a variety of limitations such as the researcher's experience, the researcher's knowledge background, the methods used by the researchers, the sufficiency of obtaining data, the methods of analyzing the data, the models, etc., which may have an impact on the research results. For example, </w:t>
      </w:r>
      <w:r w:rsidR="00D16202">
        <w:rPr>
          <w:rFonts w:ascii="Times New Roman" w:hAnsi="Times New Roman" w:cs="Times New Roman"/>
          <w:sz w:val="24"/>
          <w:szCs w:val="24"/>
        </w:rPr>
        <w:t xml:space="preserve">the number of people surveyed may be small, and the questions about the recruitment system in Virgin Company may be less representative. In addition, the </w:t>
      </w:r>
      <w:r w:rsidR="008F51D4">
        <w:rPr>
          <w:rFonts w:ascii="Times New Roman" w:hAnsi="Times New Roman" w:cs="Times New Roman"/>
          <w:sz w:val="24"/>
          <w:szCs w:val="24"/>
        </w:rPr>
        <w:t>l</w:t>
      </w:r>
      <w:r w:rsidR="008F51D4" w:rsidRPr="008F51D4">
        <w:rPr>
          <w:rFonts w:ascii="Times New Roman" w:hAnsi="Times New Roman" w:cs="Times New Roman"/>
          <w:sz w:val="24"/>
          <w:szCs w:val="24"/>
        </w:rPr>
        <w:t xml:space="preserve">iterature on </w:t>
      </w:r>
      <w:bookmarkStart w:id="10" w:name="_Hlk33334384"/>
      <w:r w:rsidR="008F51D4" w:rsidRPr="008F51D4">
        <w:rPr>
          <w:rFonts w:ascii="Times New Roman" w:hAnsi="Times New Roman" w:cs="Times New Roman"/>
          <w:sz w:val="24"/>
          <w:szCs w:val="24"/>
        </w:rPr>
        <w:t xml:space="preserve">Virgin recruitment </w:t>
      </w:r>
      <w:bookmarkEnd w:id="10"/>
      <w:r w:rsidR="008F51D4" w:rsidRPr="008F51D4">
        <w:rPr>
          <w:rFonts w:ascii="Times New Roman" w:hAnsi="Times New Roman" w:cs="Times New Roman"/>
          <w:sz w:val="24"/>
          <w:szCs w:val="24"/>
        </w:rPr>
        <w:t xml:space="preserve">may not be </w:t>
      </w:r>
      <w:r w:rsidR="008F51D4">
        <w:rPr>
          <w:rFonts w:ascii="Times New Roman" w:hAnsi="Times New Roman" w:cs="Times New Roman"/>
          <w:sz w:val="24"/>
          <w:szCs w:val="24"/>
        </w:rPr>
        <w:t xml:space="preserve">absolutely </w:t>
      </w:r>
      <w:r w:rsidR="008F51D4" w:rsidRPr="008F51D4">
        <w:rPr>
          <w:rFonts w:ascii="Times New Roman" w:hAnsi="Times New Roman" w:cs="Times New Roman"/>
          <w:sz w:val="24"/>
          <w:szCs w:val="24"/>
        </w:rPr>
        <w:t>enough</w:t>
      </w:r>
      <w:r w:rsidR="008F51D4">
        <w:rPr>
          <w:rFonts w:ascii="Times New Roman" w:hAnsi="Times New Roman" w:cs="Times New Roman"/>
          <w:sz w:val="24"/>
          <w:szCs w:val="24"/>
        </w:rPr>
        <w:t xml:space="preserve">, for instance, </w:t>
      </w:r>
      <w:r w:rsidR="008F51D4" w:rsidRPr="008F51D4">
        <w:rPr>
          <w:rFonts w:ascii="Times New Roman" w:hAnsi="Times New Roman" w:cs="Times New Roman"/>
          <w:sz w:val="24"/>
          <w:szCs w:val="24"/>
        </w:rPr>
        <w:t>some academic articles about Virgin recruitment may be difficult to find</w:t>
      </w:r>
      <w:r w:rsidR="008F51D4">
        <w:rPr>
          <w:rFonts w:ascii="Times New Roman" w:hAnsi="Times New Roman" w:cs="Times New Roman"/>
          <w:sz w:val="24"/>
          <w:szCs w:val="24"/>
        </w:rPr>
        <w:t xml:space="preserve"> online</w:t>
      </w:r>
      <w:r w:rsidR="008F51D4" w:rsidRPr="008F51D4">
        <w:rPr>
          <w:rFonts w:ascii="Times New Roman" w:hAnsi="Times New Roman" w:cs="Times New Roman"/>
          <w:sz w:val="24"/>
          <w:szCs w:val="24"/>
        </w:rPr>
        <w:t>.</w:t>
      </w:r>
      <w:r w:rsidR="008F51D4">
        <w:rPr>
          <w:rFonts w:ascii="Times New Roman" w:hAnsi="Times New Roman" w:cs="Times New Roman"/>
          <w:sz w:val="24"/>
          <w:szCs w:val="24"/>
        </w:rPr>
        <w:t xml:space="preserve"> Some of the literature may not be very </w:t>
      </w:r>
      <w:r w:rsidR="008F51D4" w:rsidRPr="008F51D4">
        <w:rPr>
          <w:rFonts w:ascii="Times New Roman" w:hAnsi="Times New Roman" w:cs="Times New Roman"/>
          <w:sz w:val="24"/>
          <w:szCs w:val="24"/>
        </w:rPr>
        <w:t>authoritative</w:t>
      </w:r>
      <w:r w:rsidR="005A6346">
        <w:rPr>
          <w:rFonts w:ascii="Times New Roman" w:hAnsi="Times New Roman" w:cs="Times New Roman"/>
          <w:sz w:val="24"/>
          <w:szCs w:val="24"/>
        </w:rPr>
        <w:t xml:space="preserve"> and some of the information may be misleading. For the time control problems, the primary research of issuing questionnaire online may be a little time-consuming. </w:t>
      </w:r>
    </w:p>
    <w:p w14:paraId="6BF80188" w14:textId="245FA9A1" w:rsidR="000F3D0A" w:rsidRDefault="000F3D0A" w:rsidP="00501873">
      <w:pPr>
        <w:spacing w:line="360" w:lineRule="auto"/>
        <w:rPr>
          <w:rFonts w:ascii="Times New Roman" w:hAnsi="Times New Roman" w:cs="Times New Roman"/>
          <w:sz w:val="24"/>
          <w:szCs w:val="24"/>
        </w:rPr>
      </w:pPr>
    </w:p>
    <w:p w14:paraId="04FB5CA2" w14:textId="37755E9A" w:rsidR="000F3D0A" w:rsidRPr="00694073" w:rsidRDefault="00D35E55" w:rsidP="00694073">
      <w:pPr>
        <w:pStyle w:val="1"/>
      </w:pPr>
      <w:bookmarkStart w:id="11" w:name="_Toc33833490"/>
      <w:r w:rsidRPr="00694073">
        <w:rPr>
          <w:rFonts w:hint="cs"/>
        </w:rPr>
        <w:t>4</w:t>
      </w:r>
      <w:r w:rsidRPr="00694073">
        <w:t>.0 Research methodology</w:t>
      </w:r>
      <w:bookmarkEnd w:id="11"/>
    </w:p>
    <w:p w14:paraId="2CBAFCDC" w14:textId="7AA22A3A" w:rsidR="00D35E55" w:rsidRPr="00694073" w:rsidRDefault="00D35E55" w:rsidP="00694073">
      <w:pPr>
        <w:pStyle w:val="2"/>
      </w:pPr>
      <w:bookmarkStart w:id="12" w:name="_Toc33833491"/>
      <w:r w:rsidRPr="00694073">
        <w:rPr>
          <w:rFonts w:hint="cs"/>
        </w:rPr>
        <w:t>4</w:t>
      </w:r>
      <w:r w:rsidRPr="00694073">
        <w:t>.1 Primary research</w:t>
      </w:r>
      <w:bookmarkEnd w:id="12"/>
    </w:p>
    <w:p w14:paraId="3A3AF3DF" w14:textId="6C22DE7A" w:rsidR="00D35E55" w:rsidRDefault="00D35E55" w:rsidP="00501873">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 xml:space="preserve">he intend primary research in this report is issuing questionnaire. </w:t>
      </w:r>
      <w:r w:rsidRPr="00D35E55">
        <w:rPr>
          <w:rFonts w:ascii="Times New Roman" w:hAnsi="Times New Roman" w:cs="Times New Roman"/>
          <w:sz w:val="24"/>
          <w:szCs w:val="24"/>
        </w:rPr>
        <w:t>The questionnaire method is a</w:t>
      </w:r>
      <w:r>
        <w:rPr>
          <w:rFonts w:ascii="Times New Roman" w:hAnsi="Times New Roman" w:cs="Times New Roman"/>
          <w:sz w:val="24"/>
          <w:szCs w:val="24"/>
        </w:rPr>
        <w:t xml:space="preserve">n approach </w:t>
      </w:r>
      <w:r w:rsidRPr="00D35E55">
        <w:rPr>
          <w:rFonts w:ascii="Times New Roman" w:hAnsi="Times New Roman" w:cs="Times New Roman"/>
          <w:sz w:val="24"/>
          <w:szCs w:val="24"/>
        </w:rPr>
        <w:t xml:space="preserve">by which researchers use this controlled measurement to measure the problem being </w:t>
      </w:r>
      <w:r w:rsidR="006215E1">
        <w:rPr>
          <w:rFonts w:ascii="Times New Roman" w:hAnsi="Times New Roman" w:cs="Times New Roman"/>
          <w:sz w:val="24"/>
          <w:szCs w:val="24"/>
        </w:rPr>
        <w:t>investigated</w:t>
      </w:r>
      <w:r w:rsidRPr="00D35E55">
        <w:rPr>
          <w:rFonts w:ascii="Times New Roman" w:hAnsi="Times New Roman" w:cs="Times New Roman"/>
          <w:sz w:val="24"/>
          <w:szCs w:val="24"/>
        </w:rPr>
        <w:t xml:space="preserve"> and collect </w:t>
      </w:r>
      <w:r w:rsidR="006215E1" w:rsidRPr="00D35E55">
        <w:rPr>
          <w:rFonts w:ascii="Times New Roman" w:hAnsi="Times New Roman" w:cs="Times New Roman"/>
          <w:sz w:val="24"/>
          <w:szCs w:val="24"/>
        </w:rPr>
        <w:t>dependable</w:t>
      </w:r>
      <w:r w:rsidRPr="00D35E55">
        <w:rPr>
          <w:rFonts w:ascii="Times New Roman" w:hAnsi="Times New Roman" w:cs="Times New Roman"/>
          <w:sz w:val="24"/>
          <w:szCs w:val="24"/>
        </w:rPr>
        <w:t xml:space="preserve"> data. It can be </w:t>
      </w:r>
      <w:r w:rsidR="006215E1">
        <w:rPr>
          <w:rFonts w:ascii="Times New Roman" w:hAnsi="Times New Roman" w:cs="Times New Roman"/>
          <w:sz w:val="24"/>
          <w:szCs w:val="24"/>
        </w:rPr>
        <w:t>evaluated</w:t>
      </w:r>
      <w:r w:rsidRPr="00D35E55">
        <w:rPr>
          <w:rFonts w:ascii="Times New Roman" w:hAnsi="Times New Roman" w:cs="Times New Roman"/>
          <w:sz w:val="24"/>
          <w:szCs w:val="24"/>
        </w:rPr>
        <w:t xml:space="preserve"> according to the collected information to get the answers to the questions, which will </w:t>
      </w:r>
      <w:r w:rsidRPr="00D35E55">
        <w:rPr>
          <w:rFonts w:ascii="Times New Roman" w:hAnsi="Times New Roman" w:cs="Times New Roman"/>
          <w:sz w:val="24"/>
          <w:szCs w:val="24"/>
        </w:rPr>
        <w:lastRenderedPageBreak/>
        <w:t xml:space="preserve">help the investigators to analyze related </w:t>
      </w:r>
      <w:r w:rsidR="006215E1">
        <w:rPr>
          <w:rFonts w:ascii="Times New Roman" w:hAnsi="Times New Roman" w:cs="Times New Roman"/>
          <w:sz w:val="24"/>
          <w:szCs w:val="24"/>
        </w:rPr>
        <w:t>issues</w:t>
      </w:r>
      <w:r w:rsidRPr="00D35E55">
        <w:rPr>
          <w:rFonts w:ascii="Times New Roman" w:hAnsi="Times New Roman" w:cs="Times New Roman"/>
          <w:sz w:val="24"/>
          <w:szCs w:val="24"/>
        </w:rPr>
        <w:t xml:space="preserve"> and formulate effective decisions and strategies</w:t>
      </w:r>
      <w:r w:rsidR="006215E1">
        <w:rPr>
          <w:rFonts w:ascii="Times New Roman" w:hAnsi="Times New Roman" w:cs="Times New Roman"/>
          <w:sz w:val="24"/>
          <w:szCs w:val="24"/>
        </w:rPr>
        <w:t xml:space="preserve"> </w:t>
      </w:r>
      <w:r w:rsidRPr="00D35E55">
        <w:rPr>
          <w:rFonts w:ascii="Times New Roman" w:hAnsi="Times New Roman" w:cs="Times New Roman"/>
          <w:sz w:val="24"/>
          <w:szCs w:val="24"/>
        </w:rPr>
        <w:t>(Akash, 2014)</w:t>
      </w:r>
      <w:r w:rsidR="006215E1">
        <w:rPr>
          <w:rFonts w:ascii="Times New Roman" w:hAnsi="Times New Roman" w:cs="Times New Roman"/>
          <w:sz w:val="24"/>
          <w:szCs w:val="24"/>
        </w:rPr>
        <w:t>.</w:t>
      </w:r>
      <w:r w:rsidRPr="00D35E55">
        <w:rPr>
          <w:rFonts w:ascii="Times New Roman" w:hAnsi="Times New Roman" w:cs="Times New Roman"/>
          <w:sz w:val="24"/>
          <w:szCs w:val="24"/>
        </w:rPr>
        <w:t xml:space="preserve"> Besides, it is possible to discover the relevant situation and through the collection of a large amount of data, it can accumulate the understanding and relevant opinions and </w:t>
      </w:r>
      <w:r w:rsidR="006215E1">
        <w:rPr>
          <w:rFonts w:ascii="Times New Roman" w:hAnsi="Times New Roman" w:cs="Times New Roman"/>
          <w:sz w:val="24"/>
          <w:szCs w:val="24"/>
        </w:rPr>
        <w:t>recommendations</w:t>
      </w:r>
      <w:r w:rsidRPr="00D35E55">
        <w:rPr>
          <w:rFonts w:ascii="Times New Roman" w:hAnsi="Times New Roman" w:cs="Times New Roman"/>
          <w:sz w:val="24"/>
          <w:szCs w:val="24"/>
        </w:rPr>
        <w:t xml:space="preserve"> of the designated target population on this current situation</w:t>
      </w:r>
      <w:r w:rsidR="006215E1">
        <w:rPr>
          <w:rFonts w:ascii="Times New Roman" w:hAnsi="Times New Roman" w:cs="Times New Roman"/>
          <w:sz w:val="24"/>
          <w:szCs w:val="24"/>
        </w:rPr>
        <w:t xml:space="preserve"> </w:t>
      </w:r>
      <w:r w:rsidRPr="00D35E55">
        <w:rPr>
          <w:rFonts w:ascii="Times New Roman" w:hAnsi="Times New Roman" w:cs="Times New Roman"/>
          <w:sz w:val="24"/>
          <w:szCs w:val="24"/>
        </w:rPr>
        <w:t>(Business Dictionary, 2013)</w:t>
      </w:r>
      <w:r w:rsidR="006215E1">
        <w:rPr>
          <w:rFonts w:ascii="Times New Roman" w:hAnsi="Times New Roman" w:cs="Times New Roman"/>
          <w:sz w:val="24"/>
          <w:szCs w:val="24"/>
        </w:rPr>
        <w:t xml:space="preserve">. </w:t>
      </w:r>
      <w:r w:rsidRPr="00D35E55">
        <w:rPr>
          <w:rFonts w:ascii="Times New Roman" w:hAnsi="Times New Roman" w:cs="Times New Roman"/>
          <w:sz w:val="24"/>
          <w:szCs w:val="24"/>
        </w:rPr>
        <w:t>The main reason for choosing a survey is because it is fast to collect data.</w:t>
      </w:r>
      <w:r>
        <w:rPr>
          <w:rFonts w:ascii="Times New Roman" w:hAnsi="Times New Roman" w:cs="Times New Roman"/>
          <w:sz w:val="24"/>
          <w:szCs w:val="24"/>
        </w:rPr>
        <w:t xml:space="preserve"> </w:t>
      </w:r>
    </w:p>
    <w:p w14:paraId="10BDCEC2" w14:textId="5CB19342" w:rsidR="006215E1" w:rsidRDefault="006215E1" w:rsidP="00501873">
      <w:pPr>
        <w:spacing w:line="360" w:lineRule="auto"/>
        <w:rPr>
          <w:rFonts w:ascii="Times New Roman" w:hAnsi="Times New Roman" w:cs="Times New Roman"/>
          <w:sz w:val="24"/>
          <w:szCs w:val="24"/>
        </w:rPr>
      </w:pPr>
    </w:p>
    <w:p w14:paraId="236B4051" w14:textId="48B937B5" w:rsidR="006215E1" w:rsidRDefault="006215E1" w:rsidP="00501873">
      <w:pPr>
        <w:spacing w:line="360" w:lineRule="auto"/>
        <w:rPr>
          <w:rFonts w:ascii="Times New Roman" w:hAnsi="Times New Roman" w:cs="Times New Roman"/>
          <w:sz w:val="24"/>
          <w:szCs w:val="24"/>
        </w:rPr>
      </w:pPr>
      <w:r w:rsidRPr="006215E1">
        <w:rPr>
          <w:rFonts w:ascii="Times New Roman" w:hAnsi="Times New Roman" w:cs="Times New Roman"/>
          <w:sz w:val="24"/>
          <w:szCs w:val="24"/>
        </w:rPr>
        <w:t xml:space="preserve">The respondents of the questionnaire are the </w:t>
      </w:r>
      <w:r w:rsidR="00B33CF4">
        <w:rPr>
          <w:rFonts w:ascii="Times New Roman" w:hAnsi="Times New Roman" w:cs="Times New Roman"/>
          <w:sz w:val="24"/>
          <w:szCs w:val="24"/>
        </w:rPr>
        <w:t xml:space="preserve">people who know basically about the recruitment condition in Virgin Company. </w:t>
      </w:r>
      <w:r w:rsidRPr="006215E1">
        <w:rPr>
          <w:rFonts w:ascii="Times New Roman" w:hAnsi="Times New Roman" w:cs="Times New Roman"/>
          <w:sz w:val="24"/>
          <w:szCs w:val="24"/>
        </w:rPr>
        <w:t>The questionnaires can be distributed in Wuhan University of Technology</w:t>
      </w:r>
      <w:r w:rsidR="00692FDE">
        <w:rPr>
          <w:rFonts w:ascii="Times New Roman" w:hAnsi="Times New Roman" w:cs="Times New Roman"/>
          <w:sz w:val="24"/>
          <w:szCs w:val="24"/>
        </w:rPr>
        <w:t xml:space="preserve">, China. </w:t>
      </w:r>
      <w:r w:rsidR="00692FDE" w:rsidRPr="00692FDE">
        <w:rPr>
          <w:rFonts w:ascii="Times New Roman" w:hAnsi="Times New Roman" w:cs="Times New Roman"/>
          <w:sz w:val="24"/>
          <w:szCs w:val="24"/>
        </w:rPr>
        <w:t xml:space="preserve">The specific method of the questionnaire survey </w:t>
      </w:r>
      <w:r w:rsidR="00692FDE">
        <w:rPr>
          <w:rFonts w:ascii="Times New Roman" w:hAnsi="Times New Roman" w:cs="Times New Roman"/>
          <w:sz w:val="24"/>
          <w:szCs w:val="24"/>
        </w:rPr>
        <w:t>is</w:t>
      </w:r>
      <w:r w:rsidR="00692FDE" w:rsidRPr="00692FDE">
        <w:rPr>
          <w:rFonts w:ascii="Times New Roman" w:hAnsi="Times New Roman" w:cs="Times New Roman"/>
          <w:sz w:val="24"/>
          <w:szCs w:val="24"/>
        </w:rPr>
        <w:t xml:space="preserve"> to distribute </w:t>
      </w:r>
      <w:r w:rsidR="00692FDE">
        <w:rPr>
          <w:rFonts w:ascii="Times New Roman" w:hAnsi="Times New Roman" w:cs="Times New Roman"/>
          <w:sz w:val="24"/>
          <w:szCs w:val="24"/>
        </w:rPr>
        <w:t>60</w:t>
      </w:r>
      <w:r w:rsidR="00692FDE" w:rsidRPr="00692FDE">
        <w:rPr>
          <w:rFonts w:ascii="Times New Roman" w:hAnsi="Times New Roman" w:cs="Times New Roman"/>
          <w:sz w:val="24"/>
          <w:szCs w:val="24"/>
        </w:rPr>
        <w:t xml:space="preserve"> questionnaires on the online questionnaire star and recover </w:t>
      </w:r>
      <w:r w:rsidR="00692FDE">
        <w:rPr>
          <w:rFonts w:ascii="Times New Roman" w:hAnsi="Times New Roman" w:cs="Times New Roman"/>
          <w:sz w:val="24"/>
          <w:szCs w:val="24"/>
        </w:rPr>
        <w:t>60</w:t>
      </w:r>
      <w:r w:rsidR="00692FDE" w:rsidRPr="00692FDE">
        <w:rPr>
          <w:rFonts w:ascii="Times New Roman" w:hAnsi="Times New Roman" w:cs="Times New Roman"/>
          <w:sz w:val="24"/>
          <w:szCs w:val="24"/>
        </w:rPr>
        <w:t xml:space="preserve"> copies.</w:t>
      </w:r>
      <w:r w:rsidR="00692FDE">
        <w:rPr>
          <w:rFonts w:ascii="Times New Roman" w:hAnsi="Times New Roman" w:cs="Times New Roman"/>
          <w:sz w:val="24"/>
          <w:szCs w:val="24"/>
        </w:rPr>
        <w:t xml:space="preserve"> </w:t>
      </w:r>
      <w:r w:rsidRPr="006215E1">
        <w:rPr>
          <w:rFonts w:ascii="Times New Roman" w:hAnsi="Times New Roman" w:cs="Times New Roman"/>
          <w:sz w:val="24"/>
          <w:szCs w:val="24"/>
        </w:rPr>
        <w:t xml:space="preserve">The content of the questionnaire should be </w:t>
      </w:r>
      <w:r w:rsidR="00B33CF4">
        <w:rPr>
          <w:rFonts w:ascii="Times New Roman" w:hAnsi="Times New Roman" w:cs="Times New Roman"/>
          <w:sz w:val="24"/>
          <w:szCs w:val="24"/>
        </w:rPr>
        <w:t>t</w:t>
      </w:r>
      <w:r w:rsidR="00B33CF4" w:rsidRPr="00B33CF4">
        <w:rPr>
          <w:rFonts w:ascii="Times New Roman" w:hAnsi="Times New Roman" w:cs="Times New Roman"/>
          <w:sz w:val="24"/>
          <w:szCs w:val="24"/>
        </w:rPr>
        <w:t>he company's recruitment situation in recent years</w:t>
      </w:r>
      <w:r w:rsidR="00B33CF4">
        <w:rPr>
          <w:rFonts w:ascii="Times New Roman" w:hAnsi="Times New Roman" w:cs="Times New Roman"/>
          <w:sz w:val="24"/>
          <w:szCs w:val="24"/>
        </w:rPr>
        <w:t>. For example, the n</w:t>
      </w:r>
      <w:r w:rsidR="00B33CF4" w:rsidRPr="00B33CF4">
        <w:rPr>
          <w:rFonts w:ascii="Times New Roman" w:hAnsi="Times New Roman" w:cs="Times New Roman"/>
          <w:sz w:val="24"/>
          <w:szCs w:val="24"/>
        </w:rPr>
        <w:t>umber of people planned to recruit each year</w:t>
      </w:r>
      <w:r w:rsidR="00B33CF4">
        <w:rPr>
          <w:rFonts w:ascii="Times New Roman" w:hAnsi="Times New Roman" w:cs="Times New Roman"/>
          <w:sz w:val="24"/>
          <w:szCs w:val="24"/>
        </w:rPr>
        <w:t xml:space="preserve"> will be surveyed. Besides, the</w:t>
      </w:r>
      <w:r w:rsidR="00B33CF4" w:rsidRPr="00B33CF4">
        <w:rPr>
          <w:rFonts w:ascii="Times New Roman" w:hAnsi="Times New Roman" w:cs="Times New Roman"/>
          <w:sz w:val="24"/>
          <w:szCs w:val="24"/>
        </w:rPr>
        <w:t xml:space="preserve"> company's preferred recruitment channels</w:t>
      </w:r>
      <w:r w:rsidR="00B33CF4">
        <w:rPr>
          <w:rFonts w:ascii="Times New Roman" w:hAnsi="Times New Roman" w:cs="Times New Roman"/>
          <w:sz w:val="24"/>
          <w:szCs w:val="24"/>
        </w:rPr>
        <w:t xml:space="preserve"> </w:t>
      </w:r>
      <w:r w:rsidR="00692FDE">
        <w:rPr>
          <w:rFonts w:ascii="Times New Roman" w:hAnsi="Times New Roman" w:cs="Times New Roman"/>
          <w:sz w:val="24"/>
          <w:szCs w:val="24"/>
        </w:rPr>
        <w:t>and the main problems of recruitment recent years are</w:t>
      </w:r>
      <w:r w:rsidR="00B33CF4">
        <w:rPr>
          <w:rFonts w:ascii="Times New Roman" w:hAnsi="Times New Roman" w:cs="Times New Roman"/>
          <w:sz w:val="24"/>
          <w:szCs w:val="24"/>
        </w:rPr>
        <w:t xml:space="preserve"> considered to be investigated. </w:t>
      </w:r>
      <w:r w:rsidR="00AB0B3F">
        <w:rPr>
          <w:rFonts w:ascii="Times New Roman" w:hAnsi="Times New Roman" w:cs="Times New Roman"/>
          <w:sz w:val="24"/>
          <w:szCs w:val="24"/>
        </w:rPr>
        <w:t xml:space="preserve">Before issuing the questionnaires, the ethics approval form will be completed and it will be sent to the tutor’s email. </w:t>
      </w:r>
    </w:p>
    <w:p w14:paraId="31973202" w14:textId="1066330C" w:rsidR="00AA0257" w:rsidRDefault="00AA0257" w:rsidP="00501873">
      <w:pPr>
        <w:spacing w:line="360" w:lineRule="auto"/>
        <w:rPr>
          <w:rFonts w:ascii="Times New Roman" w:hAnsi="Times New Roman" w:cs="Times New Roman"/>
          <w:sz w:val="24"/>
          <w:szCs w:val="24"/>
        </w:rPr>
      </w:pPr>
    </w:p>
    <w:p w14:paraId="3BC10F4D" w14:textId="33697357" w:rsidR="00AA0257" w:rsidRPr="00694073" w:rsidRDefault="00AA0257" w:rsidP="00694073">
      <w:pPr>
        <w:pStyle w:val="2"/>
      </w:pPr>
      <w:bookmarkStart w:id="13" w:name="_Toc33833492"/>
      <w:r w:rsidRPr="00694073">
        <w:rPr>
          <w:rFonts w:hint="cs"/>
        </w:rPr>
        <w:t>4</w:t>
      </w:r>
      <w:r w:rsidRPr="00694073">
        <w:t xml:space="preserve">.2 Secondary </w:t>
      </w:r>
      <w:r w:rsidR="005B746E" w:rsidRPr="00694073">
        <w:t>r</w:t>
      </w:r>
      <w:r w:rsidRPr="00694073">
        <w:t>esearch</w:t>
      </w:r>
      <w:bookmarkEnd w:id="13"/>
    </w:p>
    <w:p w14:paraId="3D18D37F" w14:textId="0E9DB167" w:rsidR="00AA0257" w:rsidRDefault="00AA0257" w:rsidP="00501873">
      <w:pPr>
        <w:spacing w:line="360" w:lineRule="auto"/>
        <w:rPr>
          <w:rFonts w:ascii="Times New Roman" w:hAnsi="Times New Roman" w:cs="Times New Roman"/>
          <w:sz w:val="24"/>
          <w:szCs w:val="24"/>
        </w:rPr>
      </w:pPr>
      <w:r w:rsidRPr="00AA0257">
        <w:rPr>
          <w:rFonts w:ascii="Times New Roman" w:hAnsi="Times New Roman" w:cs="Times New Roman"/>
          <w:sz w:val="24"/>
          <w:szCs w:val="24"/>
        </w:rPr>
        <w:t xml:space="preserve">The literature research </w:t>
      </w:r>
      <w:r w:rsidR="00A51178">
        <w:rPr>
          <w:rFonts w:ascii="Times New Roman" w:hAnsi="Times New Roman" w:cs="Times New Roman"/>
          <w:sz w:val="24"/>
          <w:szCs w:val="24"/>
        </w:rPr>
        <w:t>approach</w:t>
      </w:r>
      <w:r w:rsidRPr="00AA0257">
        <w:rPr>
          <w:rFonts w:ascii="Times New Roman" w:hAnsi="Times New Roman" w:cs="Times New Roman"/>
          <w:sz w:val="24"/>
          <w:szCs w:val="24"/>
        </w:rPr>
        <w:t xml:space="preserve"> mainly refers to the method of collecting, identifying, and </w:t>
      </w:r>
      <w:r w:rsidR="00A51178">
        <w:rPr>
          <w:rFonts w:ascii="Times New Roman" w:hAnsi="Times New Roman" w:cs="Times New Roman"/>
          <w:sz w:val="24"/>
          <w:szCs w:val="24"/>
        </w:rPr>
        <w:t xml:space="preserve">organizing </w:t>
      </w:r>
      <w:r w:rsidRPr="00AA0257">
        <w:rPr>
          <w:rFonts w:ascii="Times New Roman" w:hAnsi="Times New Roman" w:cs="Times New Roman"/>
          <w:sz w:val="24"/>
          <w:szCs w:val="24"/>
        </w:rPr>
        <w:t xml:space="preserve">the literature, and forming a scientific </w:t>
      </w:r>
      <w:r w:rsidR="00A51178">
        <w:rPr>
          <w:rFonts w:ascii="Times New Roman" w:hAnsi="Times New Roman" w:cs="Times New Roman"/>
          <w:sz w:val="24"/>
          <w:szCs w:val="24"/>
        </w:rPr>
        <w:t>comprehension</w:t>
      </w:r>
      <w:r w:rsidRPr="00AA0257">
        <w:rPr>
          <w:rFonts w:ascii="Times New Roman" w:hAnsi="Times New Roman" w:cs="Times New Roman"/>
          <w:sz w:val="24"/>
          <w:szCs w:val="24"/>
        </w:rPr>
        <w:t xml:space="preserve"> of the facts through the research of the literature. It is an ancient and </w:t>
      </w:r>
      <w:r w:rsidR="00195DAE">
        <w:rPr>
          <w:rFonts w:ascii="Times New Roman" w:hAnsi="Times New Roman" w:cs="Times New Roman"/>
          <w:sz w:val="24"/>
          <w:szCs w:val="24"/>
        </w:rPr>
        <w:t>essential</w:t>
      </w:r>
      <w:r w:rsidRPr="00AA0257">
        <w:rPr>
          <w:rFonts w:ascii="Times New Roman" w:hAnsi="Times New Roman" w:cs="Times New Roman"/>
          <w:sz w:val="24"/>
          <w:szCs w:val="24"/>
        </w:rPr>
        <w:t xml:space="preserve"> scientific research method. For a specific scientific research work, a successful literature review can </w:t>
      </w:r>
      <w:r w:rsidR="00195DAE">
        <w:rPr>
          <w:rFonts w:ascii="Times New Roman" w:hAnsi="Times New Roman" w:cs="Times New Roman"/>
          <w:sz w:val="24"/>
          <w:szCs w:val="24"/>
        </w:rPr>
        <w:t>offer</w:t>
      </w:r>
      <w:r w:rsidRPr="00AA0257">
        <w:rPr>
          <w:rFonts w:ascii="Times New Roman" w:hAnsi="Times New Roman" w:cs="Times New Roman"/>
          <w:sz w:val="24"/>
          <w:szCs w:val="24"/>
        </w:rPr>
        <w:t xml:space="preserve"> strong support and argument for the establishment of a new topic with its well-founded trend prediction</w:t>
      </w:r>
      <w:r w:rsidR="00195DAE">
        <w:rPr>
          <w:rFonts w:ascii="Times New Roman" w:hAnsi="Times New Roman" w:cs="Times New Roman"/>
          <w:sz w:val="24"/>
          <w:szCs w:val="24"/>
        </w:rPr>
        <w:t xml:space="preserve"> </w:t>
      </w:r>
      <w:r w:rsidRPr="00AA0257">
        <w:rPr>
          <w:rFonts w:ascii="Times New Roman" w:hAnsi="Times New Roman" w:cs="Times New Roman"/>
          <w:sz w:val="24"/>
          <w:szCs w:val="24"/>
        </w:rPr>
        <w:t>(Akash, 2014)</w:t>
      </w:r>
      <w:r w:rsidR="00195DAE">
        <w:rPr>
          <w:rFonts w:ascii="Times New Roman" w:hAnsi="Times New Roman" w:cs="Times New Roman"/>
          <w:sz w:val="24"/>
          <w:szCs w:val="24"/>
        </w:rPr>
        <w:t>.</w:t>
      </w:r>
      <w:r w:rsidRPr="00AA0257">
        <w:rPr>
          <w:rFonts w:ascii="Times New Roman" w:hAnsi="Times New Roman" w:cs="Times New Roman"/>
          <w:sz w:val="24"/>
          <w:szCs w:val="24"/>
        </w:rPr>
        <w:t xml:space="preserve"> In a sense, it plays a</w:t>
      </w:r>
      <w:r w:rsidR="00195DAE">
        <w:rPr>
          <w:rFonts w:ascii="Times New Roman" w:hAnsi="Times New Roman" w:cs="Times New Roman"/>
          <w:sz w:val="24"/>
          <w:szCs w:val="24"/>
        </w:rPr>
        <w:t>n important</w:t>
      </w:r>
      <w:r w:rsidRPr="00AA0257">
        <w:rPr>
          <w:rFonts w:ascii="Times New Roman" w:hAnsi="Times New Roman" w:cs="Times New Roman"/>
          <w:sz w:val="24"/>
          <w:szCs w:val="24"/>
        </w:rPr>
        <w:t xml:space="preserve"> role in summarizing the past, guiding the presentation of new topics and promoting the new development of theory and practice.</w:t>
      </w:r>
      <w:r>
        <w:rPr>
          <w:rFonts w:ascii="Times New Roman" w:hAnsi="Times New Roman" w:cs="Times New Roman"/>
          <w:sz w:val="24"/>
          <w:szCs w:val="24"/>
        </w:rPr>
        <w:t xml:space="preserve"> </w:t>
      </w:r>
    </w:p>
    <w:p w14:paraId="52AB6986" w14:textId="14FC20DC" w:rsidR="00195DAE" w:rsidRDefault="00195DAE" w:rsidP="00501873">
      <w:pPr>
        <w:spacing w:line="360" w:lineRule="auto"/>
        <w:rPr>
          <w:rFonts w:ascii="Times New Roman" w:hAnsi="Times New Roman" w:cs="Times New Roman"/>
          <w:sz w:val="24"/>
          <w:szCs w:val="24"/>
        </w:rPr>
      </w:pPr>
    </w:p>
    <w:p w14:paraId="50C12C03" w14:textId="77777777" w:rsidR="006A4F9C" w:rsidRDefault="00195DAE" w:rsidP="00501873">
      <w:pPr>
        <w:spacing w:line="360" w:lineRule="auto"/>
        <w:rPr>
          <w:rFonts w:ascii="Times New Roman" w:hAnsi="Times New Roman" w:cs="Times New Roman"/>
          <w:sz w:val="24"/>
          <w:szCs w:val="24"/>
        </w:rPr>
      </w:pPr>
      <w:r w:rsidRPr="00195DAE">
        <w:rPr>
          <w:rFonts w:ascii="Times New Roman" w:hAnsi="Times New Roman" w:cs="Times New Roman"/>
          <w:sz w:val="24"/>
          <w:szCs w:val="24"/>
        </w:rPr>
        <w:t xml:space="preserve">Some official </w:t>
      </w:r>
      <w:r w:rsidR="00F64A93">
        <w:rPr>
          <w:rFonts w:ascii="Times New Roman" w:hAnsi="Times New Roman" w:cs="Times New Roman"/>
          <w:sz w:val="24"/>
          <w:szCs w:val="24"/>
        </w:rPr>
        <w:t xml:space="preserve">academic </w:t>
      </w:r>
      <w:r w:rsidRPr="00195DAE">
        <w:rPr>
          <w:rFonts w:ascii="Times New Roman" w:hAnsi="Times New Roman" w:cs="Times New Roman"/>
          <w:sz w:val="24"/>
          <w:szCs w:val="24"/>
        </w:rPr>
        <w:t>papers</w:t>
      </w:r>
      <w:r w:rsidR="00F64A93">
        <w:rPr>
          <w:rFonts w:ascii="Times New Roman" w:hAnsi="Times New Roman" w:cs="Times New Roman"/>
          <w:sz w:val="24"/>
          <w:szCs w:val="24"/>
        </w:rPr>
        <w:t xml:space="preserve"> online</w:t>
      </w:r>
      <w:r w:rsidRPr="00195DAE">
        <w:rPr>
          <w:rFonts w:ascii="Times New Roman" w:hAnsi="Times New Roman" w:cs="Times New Roman"/>
          <w:sz w:val="24"/>
          <w:szCs w:val="24"/>
        </w:rPr>
        <w:t xml:space="preserve"> </w:t>
      </w:r>
      <w:r w:rsidR="00F64A93">
        <w:rPr>
          <w:rFonts w:ascii="Times New Roman" w:hAnsi="Times New Roman" w:cs="Times New Roman"/>
          <w:sz w:val="24"/>
          <w:szCs w:val="24"/>
        </w:rPr>
        <w:t xml:space="preserve">mainly </w:t>
      </w:r>
      <w:r w:rsidRPr="00195DAE">
        <w:rPr>
          <w:rFonts w:ascii="Times New Roman" w:hAnsi="Times New Roman" w:cs="Times New Roman"/>
          <w:sz w:val="24"/>
          <w:szCs w:val="24"/>
        </w:rPr>
        <w:t>cover</w:t>
      </w:r>
      <w:r>
        <w:rPr>
          <w:rFonts w:ascii="Times New Roman" w:hAnsi="Times New Roman" w:cs="Times New Roman"/>
          <w:sz w:val="24"/>
          <w:szCs w:val="24"/>
        </w:rPr>
        <w:t xml:space="preserve"> </w:t>
      </w:r>
      <w:r w:rsidR="00F64A93">
        <w:rPr>
          <w:rFonts w:ascii="Times New Roman" w:hAnsi="Times New Roman" w:cs="Times New Roman"/>
          <w:sz w:val="24"/>
          <w:szCs w:val="24"/>
        </w:rPr>
        <w:t xml:space="preserve">the basic theory of recruitment and </w:t>
      </w:r>
      <w:r w:rsidR="00F64A93">
        <w:rPr>
          <w:rFonts w:ascii="Times New Roman" w:hAnsi="Times New Roman" w:cs="Times New Roman"/>
          <w:sz w:val="24"/>
          <w:szCs w:val="24"/>
        </w:rPr>
        <w:lastRenderedPageBreak/>
        <w:t xml:space="preserve">selection, the importance of recruitment in an organization, the PESTL and SWOT analysis on the recruitment in an organization. </w:t>
      </w:r>
      <w:r w:rsidR="001F0293" w:rsidRPr="001F0293">
        <w:rPr>
          <w:rFonts w:ascii="Times New Roman" w:hAnsi="Times New Roman" w:cs="Times New Roman"/>
          <w:sz w:val="24"/>
          <w:szCs w:val="24"/>
        </w:rPr>
        <w:t xml:space="preserve">These articles are well structured. </w:t>
      </w:r>
      <w:r w:rsidR="008905E1">
        <w:rPr>
          <w:rFonts w:ascii="Times New Roman" w:hAnsi="Times New Roman" w:cs="Times New Roman"/>
          <w:sz w:val="24"/>
          <w:szCs w:val="24"/>
        </w:rPr>
        <w:t xml:space="preserve">There are a number of diagrams, which can help to better understand the basic framework of recruitment process, </w:t>
      </w:r>
      <w:r w:rsidR="003243BA">
        <w:rPr>
          <w:rFonts w:ascii="Times New Roman" w:hAnsi="Times New Roman" w:cs="Times New Roman"/>
          <w:sz w:val="24"/>
          <w:szCs w:val="24"/>
        </w:rPr>
        <w:t xml:space="preserve">the important factors influencing the recruitment process and the appropriate methods of reaching the targeted employees. </w:t>
      </w:r>
      <w:r w:rsidR="00521C84">
        <w:rPr>
          <w:rFonts w:ascii="Times New Roman" w:hAnsi="Times New Roman" w:cs="Times New Roman"/>
          <w:sz w:val="24"/>
          <w:szCs w:val="24"/>
        </w:rPr>
        <w:t xml:space="preserve">Some journals and BBC news provide important information including the success of recruitment system in Virgin Company, the problems of </w:t>
      </w:r>
      <w:r w:rsidR="00521C84" w:rsidRPr="00521C84">
        <w:rPr>
          <w:rFonts w:ascii="Times New Roman" w:hAnsi="Times New Roman" w:cs="Times New Roman"/>
          <w:sz w:val="24"/>
          <w:szCs w:val="24"/>
        </w:rPr>
        <w:t>recruiting and retaining employees</w:t>
      </w:r>
      <w:r w:rsidR="00521C84">
        <w:rPr>
          <w:rFonts w:ascii="Times New Roman" w:hAnsi="Times New Roman" w:cs="Times New Roman"/>
          <w:sz w:val="24"/>
          <w:szCs w:val="24"/>
        </w:rPr>
        <w:t xml:space="preserve"> in Virgin Company, which can help to analyze the reasons about the failure of recruiting staff and offer related recommendation for Virgin Company for improvement.</w:t>
      </w:r>
      <w:r w:rsidR="006A4F9C">
        <w:rPr>
          <w:rFonts w:ascii="Times New Roman" w:hAnsi="Times New Roman" w:cs="Times New Roman"/>
          <w:sz w:val="24"/>
          <w:szCs w:val="24"/>
        </w:rPr>
        <w:t xml:space="preserve"> </w:t>
      </w:r>
    </w:p>
    <w:p w14:paraId="44BEDE3E" w14:textId="77777777" w:rsidR="006A4F9C" w:rsidRDefault="006A4F9C" w:rsidP="00501873">
      <w:pPr>
        <w:spacing w:line="360" w:lineRule="auto"/>
        <w:rPr>
          <w:rFonts w:ascii="Times New Roman" w:hAnsi="Times New Roman" w:cs="Times New Roman"/>
          <w:sz w:val="24"/>
          <w:szCs w:val="24"/>
        </w:rPr>
      </w:pPr>
    </w:p>
    <w:p w14:paraId="6A1F1849" w14:textId="3737DCC3" w:rsidR="006A4F9C" w:rsidRPr="00694073" w:rsidRDefault="006A4F9C" w:rsidP="00694073">
      <w:pPr>
        <w:pStyle w:val="1"/>
      </w:pPr>
      <w:bookmarkStart w:id="14" w:name="_Toc33833493"/>
      <w:r w:rsidRPr="00694073">
        <w:t xml:space="preserve">5.0 Project </w:t>
      </w:r>
      <w:r w:rsidR="005B746E" w:rsidRPr="00694073">
        <w:t>p</w:t>
      </w:r>
      <w:r w:rsidRPr="00694073">
        <w:t>lan</w:t>
      </w:r>
      <w:bookmarkEnd w:id="14"/>
    </w:p>
    <w:p w14:paraId="6D6B7448" w14:textId="3FB1FF65" w:rsidR="003F624D" w:rsidRDefault="00354C8B" w:rsidP="00501873">
      <w:pPr>
        <w:spacing w:line="360" w:lineRule="auto"/>
        <w:rPr>
          <w:rFonts w:ascii="Times New Roman" w:hAnsi="Times New Roman" w:cs="Times New Roman"/>
          <w:sz w:val="24"/>
          <w:szCs w:val="24"/>
        </w:rPr>
      </w:pPr>
      <w:r>
        <w:rPr>
          <w:noProof/>
        </w:rPr>
        <w:drawing>
          <wp:inline distT="0" distB="0" distL="0" distR="0" wp14:anchorId="6AA42114" wp14:editId="6B26749D">
            <wp:extent cx="5543550" cy="1613418"/>
            <wp:effectExtent l="0" t="0" r="0" b="6350"/>
            <wp:docPr id="4" name="内容占位符 3">
              <a:extLst xmlns:a="http://schemas.openxmlformats.org/drawingml/2006/main">
                <a:ext uri="{FF2B5EF4-FFF2-40B4-BE49-F238E27FC236}">
                  <a16:creationId xmlns:a16="http://schemas.microsoft.com/office/drawing/2014/main" id="{4E0058C8-57A9-489D-A5A8-4AB527648CC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内容占位符 3">
                      <a:extLst>
                        <a:ext uri="{FF2B5EF4-FFF2-40B4-BE49-F238E27FC236}">
                          <a16:creationId xmlns:a16="http://schemas.microsoft.com/office/drawing/2014/main" id="{4E0058C8-57A9-489D-A5A8-4AB527648CC8}"/>
                        </a:ext>
                      </a:extLst>
                    </pic:cNvPr>
                    <pic:cNvPicPr>
                      <a:picLocks noGrp="1" noChangeAspect="1"/>
                    </pic:cNvPicPr>
                  </pic:nvPicPr>
                  <pic:blipFill>
                    <a:blip r:embed="rId10"/>
                    <a:stretch>
                      <a:fillRect/>
                    </a:stretch>
                  </pic:blipFill>
                  <pic:spPr>
                    <a:xfrm>
                      <a:off x="0" y="0"/>
                      <a:ext cx="5649190" cy="1644164"/>
                    </a:xfrm>
                    <a:prstGeom prst="rect">
                      <a:avLst/>
                    </a:prstGeom>
                  </pic:spPr>
                </pic:pic>
              </a:graphicData>
            </a:graphic>
          </wp:inline>
        </w:drawing>
      </w:r>
    </w:p>
    <w:p w14:paraId="2A9F98CA" w14:textId="472202D7" w:rsidR="008773B1" w:rsidRDefault="008773B1" w:rsidP="00501873">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00AB0B3F">
        <w:rPr>
          <w:rFonts w:ascii="Times New Roman" w:hAnsi="Times New Roman" w:cs="Times New Roman"/>
          <w:sz w:val="24"/>
          <w:szCs w:val="24"/>
        </w:rPr>
        <w:t xml:space="preserve">  </w:t>
      </w:r>
      <w:r>
        <w:rPr>
          <w:rFonts w:ascii="Times New Roman" w:hAnsi="Times New Roman" w:cs="Times New Roman"/>
          <w:sz w:val="24"/>
          <w:szCs w:val="24"/>
        </w:rPr>
        <w:t>Diagram 1 project plan of the whole report</w:t>
      </w:r>
    </w:p>
    <w:p w14:paraId="717A59CA" w14:textId="77777777" w:rsidR="005B746E" w:rsidRDefault="005B746E" w:rsidP="00501873">
      <w:pPr>
        <w:spacing w:line="360" w:lineRule="auto"/>
        <w:rPr>
          <w:rFonts w:ascii="Times New Roman" w:hAnsi="Times New Roman" w:cs="Times New Roman"/>
          <w:sz w:val="24"/>
          <w:szCs w:val="24"/>
        </w:rPr>
      </w:pPr>
    </w:p>
    <w:p w14:paraId="33C46133" w14:textId="5DE691F5" w:rsidR="008773B1" w:rsidRPr="008773B1" w:rsidRDefault="008773B1" w:rsidP="00501873">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his is a diagram of fishbone of the whole project plan of the whole report from the start date on 29</w:t>
      </w:r>
      <w:r w:rsidRPr="008773B1">
        <w:rPr>
          <w:rFonts w:ascii="Times New Roman" w:hAnsi="Times New Roman" w:cs="Times New Roman"/>
          <w:sz w:val="24"/>
          <w:szCs w:val="24"/>
          <w:vertAlign w:val="superscript"/>
        </w:rPr>
        <w:t>th</w:t>
      </w:r>
      <w:r>
        <w:rPr>
          <w:rFonts w:ascii="Times New Roman" w:hAnsi="Times New Roman" w:cs="Times New Roman"/>
          <w:sz w:val="24"/>
          <w:szCs w:val="24"/>
        </w:rPr>
        <w:t xml:space="preserve"> January to the finished date on 8</w:t>
      </w:r>
      <w:r w:rsidRPr="008773B1">
        <w:rPr>
          <w:rFonts w:ascii="Times New Roman" w:hAnsi="Times New Roman" w:cs="Times New Roman"/>
          <w:sz w:val="24"/>
          <w:szCs w:val="24"/>
          <w:vertAlign w:val="superscript"/>
        </w:rPr>
        <w:t>th</w:t>
      </w:r>
      <w:r>
        <w:rPr>
          <w:rFonts w:ascii="Times New Roman" w:hAnsi="Times New Roman" w:cs="Times New Roman"/>
          <w:sz w:val="24"/>
          <w:szCs w:val="24"/>
        </w:rPr>
        <w:t xml:space="preserve"> May. </w:t>
      </w:r>
      <w:r w:rsidR="005D5EA0">
        <w:rPr>
          <w:rFonts w:ascii="Times New Roman" w:hAnsi="Times New Roman" w:cs="Times New Roman"/>
          <w:sz w:val="24"/>
          <w:szCs w:val="24"/>
        </w:rPr>
        <w:t>For the brief plan, it will be submitted on 28</w:t>
      </w:r>
      <w:r w:rsidR="005D5EA0" w:rsidRPr="005D5EA0">
        <w:rPr>
          <w:rFonts w:ascii="Times New Roman" w:hAnsi="Times New Roman" w:cs="Times New Roman"/>
          <w:sz w:val="24"/>
          <w:szCs w:val="24"/>
          <w:vertAlign w:val="superscript"/>
        </w:rPr>
        <w:t>th</w:t>
      </w:r>
      <w:r w:rsidR="005D5EA0">
        <w:rPr>
          <w:rFonts w:ascii="Times New Roman" w:hAnsi="Times New Roman" w:cs="Times New Roman"/>
          <w:sz w:val="24"/>
          <w:szCs w:val="24"/>
        </w:rPr>
        <w:t xml:space="preserve"> February, for the presentation, it will take place on 4</w:t>
      </w:r>
      <w:r w:rsidR="005D5EA0" w:rsidRPr="005D5EA0">
        <w:rPr>
          <w:rFonts w:ascii="Times New Roman" w:hAnsi="Times New Roman" w:cs="Times New Roman"/>
          <w:sz w:val="24"/>
          <w:szCs w:val="24"/>
          <w:vertAlign w:val="superscript"/>
        </w:rPr>
        <w:t>th</w:t>
      </w:r>
      <w:r w:rsidR="005D5EA0">
        <w:rPr>
          <w:rFonts w:ascii="Times New Roman" w:hAnsi="Times New Roman" w:cs="Times New Roman"/>
          <w:sz w:val="24"/>
          <w:szCs w:val="24"/>
        </w:rPr>
        <w:t xml:space="preserve"> March. For the primary research, issuing questionnaire and analyzing findings will be done. For the secondary research, </w:t>
      </w:r>
      <w:r w:rsidR="003C76E1">
        <w:rPr>
          <w:rFonts w:ascii="Times New Roman" w:hAnsi="Times New Roman" w:cs="Times New Roman"/>
          <w:sz w:val="24"/>
          <w:szCs w:val="24"/>
        </w:rPr>
        <w:t>researching academic articles online will be done from March to April. On 8</w:t>
      </w:r>
      <w:r w:rsidR="003C76E1" w:rsidRPr="003C76E1">
        <w:rPr>
          <w:rFonts w:ascii="Times New Roman" w:hAnsi="Times New Roman" w:cs="Times New Roman"/>
          <w:sz w:val="24"/>
          <w:szCs w:val="24"/>
          <w:vertAlign w:val="superscript"/>
        </w:rPr>
        <w:t>th</w:t>
      </w:r>
      <w:r w:rsidR="003C76E1">
        <w:rPr>
          <w:rFonts w:ascii="Times New Roman" w:hAnsi="Times New Roman" w:cs="Times New Roman"/>
          <w:sz w:val="24"/>
          <w:szCs w:val="24"/>
        </w:rPr>
        <w:t xml:space="preserve"> May, the whole report will be submitted. </w:t>
      </w:r>
    </w:p>
    <w:p w14:paraId="4FD7BA11" w14:textId="2209F505" w:rsidR="00521C84" w:rsidRDefault="00521C84" w:rsidP="00501873">
      <w:pPr>
        <w:spacing w:line="360" w:lineRule="auto"/>
        <w:rPr>
          <w:rFonts w:ascii="Times New Roman" w:hAnsi="Times New Roman" w:cs="Times New Roman"/>
          <w:sz w:val="24"/>
          <w:szCs w:val="24"/>
        </w:rPr>
      </w:pPr>
    </w:p>
    <w:p w14:paraId="7309884C" w14:textId="77777777" w:rsidR="00521C84" w:rsidRPr="003F624D" w:rsidRDefault="00521C84" w:rsidP="00501873">
      <w:pPr>
        <w:spacing w:line="360" w:lineRule="auto"/>
        <w:rPr>
          <w:rFonts w:ascii="Times New Roman" w:hAnsi="Times New Roman" w:cs="Times New Roman"/>
          <w:b/>
          <w:bCs/>
          <w:sz w:val="28"/>
          <w:szCs w:val="28"/>
        </w:rPr>
      </w:pPr>
    </w:p>
    <w:p w14:paraId="3BB613D0" w14:textId="5322EA87" w:rsidR="00C05CD4" w:rsidRPr="00F630B9" w:rsidRDefault="00C05CD4" w:rsidP="0070260A">
      <w:pPr>
        <w:spacing w:line="360" w:lineRule="auto"/>
        <w:rPr>
          <w:rFonts w:ascii="Times New Roman" w:hAnsi="Times New Roman" w:cs="Times New Roman"/>
          <w:sz w:val="24"/>
          <w:szCs w:val="24"/>
        </w:rPr>
      </w:pPr>
    </w:p>
    <w:p w14:paraId="7D8C2052" w14:textId="77777777" w:rsidR="00C05CD4" w:rsidRDefault="00C05CD4" w:rsidP="0070260A">
      <w:pPr>
        <w:spacing w:line="360" w:lineRule="auto"/>
        <w:rPr>
          <w:rFonts w:ascii="Times New Roman" w:hAnsi="Times New Roman" w:cs="Times New Roman"/>
          <w:sz w:val="24"/>
          <w:szCs w:val="24"/>
        </w:rPr>
      </w:pPr>
    </w:p>
    <w:p w14:paraId="5DD866A9" w14:textId="53F35B1A" w:rsidR="006F0F11" w:rsidRPr="00694073" w:rsidRDefault="005B746E" w:rsidP="00694073">
      <w:pPr>
        <w:pStyle w:val="1"/>
      </w:pPr>
      <w:bookmarkStart w:id="15" w:name="_Toc33833494"/>
      <w:r w:rsidRPr="00694073">
        <w:rPr>
          <w:rFonts w:hint="eastAsia"/>
        </w:rPr>
        <w:lastRenderedPageBreak/>
        <w:t>6.0</w:t>
      </w:r>
      <w:r w:rsidRPr="00694073">
        <w:t xml:space="preserve"> References</w:t>
      </w:r>
      <w:bookmarkEnd w:id="15"/>
    </w:p>
    <w:p w14:paraId="206DD904" w14:textId="67E49763"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Akash, D. (2014) </w:t>
      </w:r>
      <w:r w:rsidR="00FA5B0D">
        <w:rPr>
          <w:rFonts w:ascii="Times New Roman" w:hAnsi="Times New Roman" w:cs="Times New Roman"/>
          <w:sz w:val="24"/>
          <w:szCs w:val="24"/>
        </w:rPr>
        <w:t>“</w:t>
      </w:r>
      <w:r w:rsidRPr="00FA5B0D">
        <w:rPr>
          <w:rFonts w:ascii="Times New Roman" w:hAnsi="Times New Roman" w:cs="Times New Roman"/>
          <w:i/>
          <w:iCs/>
          <w:sz w:val="24"/>
          <w:szCs w:val="24"/>
        </w:rPr>
        <w:t>Questionnaire Method</w:t>
      </w:r>
      <w:r w:rsidR="00FA5B0D">
        <w:rPr>
          <w:rFonts w:ascii="Times New Roman" w:hAnsi="Times New Roman" w:cs="Times New Roman"/>
          <w:i/>
          <w:iCs/>
          <w:sz w:val="24"/>
          <w:szCs w:val="24"/>
        </w:rPr>
        <w:t>”</w:t>
      </w:r>
      <w:r w:rsidRPr="00FA5B0D">
        <w:rPr>
          <w:rFonts w:ascii="Times New Roman" w:hAnsi="Times New Roman" w:cs="Times New Roman"/>
          <w:i/>
          <w:iCs/>
          <w:sz w:val="24"/>
          <w:szCs w:val="24"/>
        </w:rPr>
        <w:t>,</w:t>
      </w:r>
      <w:r w:rsidRPr="005C211D">
        <w:rPr>
          <w:rFonts w:ascii="Times New Roman" w:hAnsi="Times New Roman" w:cs="Times New Roman"/>
          <w:sz w:val="24"/>
          <w:szCs w:val="24"/>
        </w:rPr>
        <w:t xml:space="preserve"> [online] Available at&lt; http://www.yourarticlelibrary.com/social-research/data-collection/questionnaire-method-of-data-collection-advantages-and-disadvantages/64512&gt; Access [22nd February, 2020]</w:t>
      </w:r>
    </w:p>
    <w:p w14:paraId="52E9EC99" w14:textId="77777777" w:rsidR="005C211D" w:rsidRDefault="005C211D" w:rsidP="005C211D">
      <w:pPr>
        <w:spacing w:line="360" w:lineRule="auto"/>
        <w:rPr>
          <w:rFonts w:ascii="Times New Roman" w:hAnsi="Times New Roman" w:cs="Times New Roman"/>
          <w:sz w:val="24"/>
          <w:szCs w:val="24"/>
        </w:rPr>
      </w:pPr>
    </w:p>
    <w:p w14:paraId="312B253A" w14:textId="079AA649" w:rsidR="005C211D" w:rsidRPr="005C211D" w:rsidRDefault="005C211D" w:rsidP="005C211D">
      <w:pPr>
        <w:spacing w:line="360" w:lineRule="auto"/>
        <w:rPr>
          <w:rFonts w:ascii="Times New Roman" w:hAnsi="Times New Roman" w:cs="Times New Roman"/>
          <w:sz w:val="24"/>
          <w:szCs w:val="24"/>
        </w:rPr>
      </w:pPr>
      <w:proofErr w:type="spellStart"/>
      <w:r w:rsidRPr="005C211D">
        <w:rPr>
          <w:rFonts w:ascii="Times New Roman" w:hAnsi="Times New Roman" w:cs="Times New Roman"/>
          <w:sz w:val="24"/>
          <w:szCs w:val="24"/>
        </w:rPr>
        <w:t>Breaugh</w:t>
      </w:r>
      <w:proofErr w:type="spellEnd"/>
      <w:r w:rsidRPr="005C211D">
        <w:rPr>
          <w:rFonts w:ascii="Times New Roman" w:hAnsi="Times New Roman" w:cs="Times New Roman"/>
          <w:sz w:val="24"/>
          <w:szCs w:val="24"/>
        </w:rPr>
        <w:t xml:space="preserve">, J. A. (2013). “Employee recruitment: Current knowledge and important areas for future research.” </w:t>
      </w:r>
      <w:r w:rsidRPr="00FA5B0D">
        <w:rPr>
          <w:rFonts w:ascii="Times New Roman" w:hAnsi="Times New Roman" w:cs="Times New Roman"/>
          <w:i/>
          <w:iCs/>
          <w:sz w:val="24"/>
          <w:szCs w:val="24"/>
        </w:rPr>
        <w:t>Human Resource Management Review</w:t>
      </w:r>
      <w:r w:rsidRPr="005C211D">
        <w:rPr>
          <w:rFonts w:ascii="Times New Roman" w:hAnsi="Times New Roman" w:cs="Times New Roman"/>
          <w:sz w:val="24"/>
          <w:szCs w:val="24"/>
        </w:rPr>
        <w:t>, 18 (3): 103-118.</w:t>
      </w:r>
    </w:p>
    <w:p w14:paraId="2BA008F6" w14:textId="77777777" w:rsidR="005C211D" w:rsidRDefault="005C211D" w:rsidP="005C211D">
      <w:pPr>
        <w:spacing w:line="360" w:lineRule="auto"/>
        <w:rPr>
          <w:rFonts w:ascii="Times New Roman" w:hAnsi="Times New Roman" w:cs="Times New Roman"/>
          <w:sz w:val="24"/>
          <w:szCs w:val="24"/>
        </w:rPr>
      </w:pPr>
    </w:p>
    <w:p w14:paraId="5F3FF371" w14:textId="6304E2BA"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Business Dictionary (2013) </w:t>
      </w:r>
      <w:r w:rsidR="00FA5B0D">
        <w:rPr>
          <w:rFonts w:ascii="Times New Roman" w:hAnsi="Times New Roman" w:cs="Times New Roman"/>
          <w:sz w:val="24"/>
          <w:szCs w:val="24"/>
        </w:rPr>
        <w:t>“</w:t>
      </w:r>
      <w:r w:rsidRPr="00FA5B0D">
        <w:rPr>
          <w:rFonts w:ascii="Times New Roman" w:hAnsi="Times New Roman" w:cs="Times New Roman"/>
          <w:i/>
          <w:iCs/>
          <w:sz w:val="24"/>
          <w:szCs w:val="24"/>
        </w:rPr>
        <w:t>Sample Questionnaire</w:t>
      </w:r>
      <w:r w:rsidR="00FA5B0D">
        <w:rPr>
          <w:rFonts w:ascii="Times New Roman" w:hAnsi="Times New Roman" w:cs="Times New Roman"/>
          <w:i/>
          <w:iCs/>
          <w:sz w:val="24"/>
          <w:szCs w:val="24"/>
        </w:rPr>
        <w:t>”</w:t>
      </w:r>
      <w:r w:rsidRPr="00FA5B0D">
        <w:rPr>
          <w:rFonts w:ascii="Times New Roman" w:hAnsi="Times New Roman" w:cs="Times New Roman"/>
          <w:i/>
          <w:iCs/>
          <w:sz w:val="24"/>
          <w:szCs w:val="24"/>
        </w:rPr>
        <w:t>,</w:t>
      </w:r>
      <w:r w:rsidRPr="005C211D">
        <w:rPr>
          <w:rFonts w:ascii="Times New Roman" w:hAnsi="Times New Roman" w:cs="Times New Roman"/>
          <w:sz w:val="24"/>
          <w:szCs w:val="24"/>
        </w:rPr>
        <w:t xml:space="preserve"> [online] Available at&lt; http://www.samplequestionnaire.com/&gt; Access [22nd February, 2020]</w:t>
      </w:r>
    </w:p>
    <w:p w14:paraId="198C6982" w14:textId="77777777" w:rsidR="00FA5B0D" w:rsidRPr="00FA5B0D" w:rsidRDefault="00FA5B0D" w:rsidP="005C211D">
      <w:pPr>
        <w:spacing w:line="360" w:lineRule="auto"/>
        <w:rPr>
          <w:rFonts w:ascii="Times New Roman" w:hAnsi="Times New Roman" w:cs="Times New Roman"/>
          <w:sz w:val="24"/>
          <w:szCs w:val="24"/>
        </w:rPr>
      </w:pPr>
    </w:p>
    <w:p w14:paraId="336B19EE" w14:textId="05F16A6C" w:rsidR="005C211D" w:rsidRPr="005C211D" w:rsidRDefault="005C211D" w:rsidP="005C211D">
      <w:pPr>
        <w:spacing w:line="360" w:lineRule="auto"/>
        <w:rPr>
          <w:rFonts w:ascii="Times New Roman" w:hAnsi="Times New Roman" w:cs="Times New Roman"/>
          <w:sz w:val="24"/>
          <w:szCs w:val="24"/>
        </w:rPr>
      </w:pPr>
      <w:proofErr w:type="spellStart"/>
      <w:r w:rsidRPr="005C211D">
        <w:rPr>
          <w:rFonts w:ascii="Times New Roman" w:hAnsi="Times New Roman" w:cs="Times New Roman"/>
          <w:sz w:val="24"/>
          <w:szCs w:val="24"/>
        </w:rPr>
        <w:t>Frue</w:t>
      </w:r>
      <w:proofErr w:type="spellEnd"/>
      <w:r w:rsidRPr="005C211D">
        <w:rPr>
          <w:rFonts w:ascii="Times New Roman" w:hAnsi="Times New Roman" w:cs="Times New Roman"/>
          <w:sz w:val="24"/>
          <w:szCs w:val="24"/>
        </w:rPr>
        <w:t>, J. (2019)</w:t>
      </w:r>
      <w:r w:rsidRPr="00FA5B0D">
        <w:rPr>
          <w:rFonts w:ascii="Times New Roman" w:hAnsi="Times New Roman" w:cs="Times New Roman"/>
          <w:i/>
          <w:iCs/>
          <w:sz w:val="24"/>
          <w:szCs w:val="24"/>
        </w:rPr>
        <w:t xml:space="preserve"> “Pestle and Swot Analysis of Virgin Atlantic 2016-2017”</w:t>
      </w:r>
      <w:r w:rsidRPr="005C211D">
        <w:rPr>
          <w:rFonts w:ascii="Times New Roman" w:hAnsi="Times New Roman" w:cs="Times New Roman"/>
          <w:sz w:val="24"/>
          <w:szCs w:val="24"/>
        </w:rPr>
        <w:t xml:space="preserve"> [online] Available at&lt; https://www.123writing.com/free-sample/pestle-and-swot-analysis-of-virgin-atlantic-2016-2017&gt; Access [20nd February, 2020]</w:t>
      </w:r>
    </w:p>
    <w:p w14:paraId="4ECE76C6" w14:textId="77777777" w:rsidR="00FA5B0D" w:rsidRDefault="00FA5B0D" w:rsidP="005C211D">
      <w:pPr>
        <w:spacing w:line="360" w:lineRule="auto"/>
        <w:rPr>
          <w:rFonts w:ascii="Times New Roman" w:hAnsi="Times New Roman" w:cs="Times New Roman"/>
          <w:sz w:val="24"/>
          <w:szCs w:val="24"/>
        </w:rPr>
      </w:pPr>
    </w:p>
    <w:p w14:paraId="2ECE9E2C" w14:textId="3AB86383"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Hannah, S. (2015). </w:t>
      </w:r>
      <w:r w:rsidRPr="00B14617">
        <w:rPr>
          <w:rFonts w:ascii="Times New Roman" w:hAnsi="Times New Roman" w:cs="Times New Roman"/>
          <w:i/>
          <w:iCs/>
          <w:sz w:val="24"/>
          <w:szCs w:val="24"/>
        </w:rPr>
        <w:t>"Virgin Cruises to base first 2,800-passenger ship in Miami”</w:t>
      </w:r>
      <w:r w:rsidRPr="005C211D">
        <w:rPr>
          <w:rFonts w:ascii="Times New Roman" w:hAnsi="Times New Roman" w:cs="Times New Roman"/>
          <w:sz w:val="24"/>
          <w:szCs w:val="24"/>
        </w:rPr>
        <w:t xml:space="preserve"> London: Virgin Books.</w:t>
      </w:r>
    </w:p>
    <w:p w14:paraId="226D98E7" w14:textId="77777777" w:rsidR="00FA5B0D" w:rsidRDefault="00FA5B0D" w:rsidP="005C211D">
      <w:pPr>
        <w:spacing w:line="360" w:lineRule="auto"/>
        <w:rPr>
          <w:rFonts w:ascii="Times New Roman" w:hAnsi="Times New Roman" w:cs="Times New Roman"/>
          <w:sz w:val="24"/>
          <w:szCs w:val="24"/>
        </w:rPr>
      </w:pPr>
    </w:p>
    <w:p w14:paraId="4796C83D" w14:textId="61AF7021"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Interview success formula (2017) </w:t>
      </w:r>
      <w:r w:rsidRPr="00B14617">
        <w:rPr>
          <w:rFonts w:ascii="Times New Roman" w:hAnsi="Times New Roman" w:cs="Times New Roman"/>
          <w:i/>
          <w:iCs/>
          <w:sz w:val="24"/>
          <w:szCs w:val="24"/>
        </w:rPr>
        <w:t>“Virgin Atlantic Cabin Crew Recruitment – Step by Step Process 2020”</w:t>
      </w:r>
      <w:r w:rsidRPr="005C211D">
        <w:rPr>
          <w:rFonts w:ascii="Times New Roman" w:hAnsi="Times New Roman" w:cs="Times New Roman"/>
          <w:sz w:val="24"/>
          <w:szCs w:val="24"/>
        </w:rPr>
        <w:t xml:space="preserve"> [online] Available at&lt;https://www.paddleyourownkanoo.com/2017/12/09/virgin-atlantic-cabin-crew-recruitment-step-step-process-2018/&gt; Access [20nd February, 2020] </w:t>
      </w:r>
    </w:p>
    <w:p w14:paraId="5C1AC7E7" w14:textId="77777777" w:rsidR="00FA5B0D" w:rsidRDefault="00FA5B0D" w:rsidP="005C211D">
      <w:pPr>
        <w:spacing w:line="360" w:lineRule="auto"/>
        <w:rPr>
          <w:rFonts w:ascii="Times New Roman" w:hAnsi="Times New Roman" w:cs="Times New Roman"/>
          <w:sz w:val="24"/>
          <w:szCs w:val="24"/>
        </w:rPr>
      </w:pPr>
    </w:p>
    <w:p w14:paraId="7E8CA638" w14:textId="7390463F"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Kiger, P. J. (2017)</w:t>
      </w:r>
      <w:r w:rsidR="00694073">
        <w:rPr>
          <w:rFonts w:ascii="Times New Roman" w:hAnsi="Times New Roman" w:cs="Times New Roman"/>
          <w:sz w:val="24"/>
          <w:szCs w:val="24"/>
        </w:rPr>
        <w:t xml:space="preserve"> </w:t>
      </w:r>
      <w:r w:rsidR="00B14617">
        <w:rPr>
          <w:rFonts w:ascii="Times New Roman" w:hAnsi="Times New Roman" w:cs="Times New Roman"/>
          <w:sz w:val="24"/>
          <w:szCs w:val="24"/>
        </w:rPr>
        <w:t>“</w:t>
      </w:r>
      <w:r w:rsidRPr="00B14617">
        <w:rPr>
          <w:rFonts w:ascii="Times New Roman" w:hAnsi="Times New Roman" w:cs="Times New Roman"/>
          <w:i/>
          <w:iCs/>
          <w:sz w:val="24"/>
          <w:szCs w:val="24"/>
        </w:rPr>
        <w:t>Burnishing your employment brand. Workforce Management</w:t>
      </w:r>
      <w:r w:rsidR="00B14617">
        <w:rPr>
          <w:rFonts w:ascii="Times New Roman" w:hAnsi="Times New Roman" w:cs="Times New Roman"/>
          <w:i/>
          <w:iCs/>
          <w:sz w:val="24"/>
          <w:szCs w:val="24"/>
        </w:rPr>
        <w:t>”</w:t>
      </w:r>
      <w:r w:rsidRPr="00B14617">
        <w:rPr>
          <w:rFonts w:ascii="Times New Roman" w:hAnsi="Times New Roman" w:cs="Times New Roman"/>
          <w:i/>
          <w:iCs/>
          <w:sz w:val="24"/>
          <w:szCs w:val="24"/>
        </w:rPr>
        <w:t>,</w:t>
      </w:r>
      <w:r w:rsidRPr="005C211D">
        <w:rPr>
          <w:rFonts w:ascii="Times New Roman" w:hAnsi="Times New Roman" w:cs="Times New Roman"/>
          <w:sz w:val="24"/>
          <w:szCs w:val="24"/>
        </w:rPr>
        <w:t xml:space="preserve"> 86 (18): 39-45.</w:t>
      </w:r>
    </w:p>
    <w:p w14:paraId="18CF1DF3" w14:textId="77777777" w:rsidR="00FA5B0D" w:rsidRDefault="00FA5B0D" w:rsidP="005C211D">
      <w:pPr>
        <w:spacing w:line="360" w:lineRule="auto"/>
        <w:rPr>
          <w:rFonts w:ascii="Times New Roman" w:hAnsi="Times New Roman" w:cs="Times New Roman"/>
          <w:sz w:val="24"/>
          <w:szCs w:val="24"/>
        </w:rPr>
      </w:pPr>
    </w:p>
    <w:p w14:paraId="74D1BF48" w14:textId="0ECCAC79"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Overman, S. (2016)</w:t>
      </w:r>
      <w:r w:rsidR="00694073">
        <w:rPr>
          <w:rFonts w:ascii="Times New Roman" w:hAnsi="Times New Roman" w:cs="Times New Roman"/>
          <w:sz w:val="24"/>
          <w:szCs w:val="24"/>
        </w:rPr>
        <w:t xml:space="preserve"> </w:t>
      </w:r>
      <w:r w:rsidR="00B14617">
        <w:rPr>
          <w:rFonts w:ascii="Times New Roman" w:hAnsi="Times New Roman" w:cs="Times New Roman"/>
          <w:sz w:val="24"/>
          <w:szCs w:val="24"/>
        </w:rPr>
        <w:t>“</w:t>
      </w:r>
      <w:r w:rsidRPr="00B14617">
        <w:rPr>
          <w:rFonts w:ascii="Times New Roman" w:hAnsi="Times New Roman" w:cs="Times New Roman"/>
          <w:i/>
          <w:iCs/>
          <w:sz w:val="24"/>
          <w:szCs w:val="24"/>
        </w:rPr>
        <w:t>Show off your brand. Staffing Management</w:t>
      </w:r>
      <w:r w:rsidR="00B14617">
        <w:rPr>
          <w:rFonts w:ascii="Times New Roman" w:hAnsi="Times New Roman" w:cs="Times New Roman"/>
          <w:i/>
          <w:iCs/>
          <w:sz w:val="24"/>
          <w:szCs w:val="24"/>
        </w:rPr>
        <w:t>”</w:t>
      </w:r>
      <w:r w:rsidRPr="00B14617">
        <w:rPr>
          <w:rFonts w:ascii="Times New Roman" w:hAnsi="Times New Roman" w:cs="Times New Roman"/>
          <w:i/>
          <w:iCs/>
          <w:sz w:val="24"/>
          <w:szCs w:val="24"/>
        </w:rPr>
        <w:t xml:space="preserve"> </w:t>
      </w:r>
      <w:r w:rsidRPr="005C211D">
        <w:rPr>
          <w:rFonts w:ascii="Times New Roman" w:hAnsi="Times New Roman" w:cs="Times New Roman"/>
          <w:sz w:val="24"/>
          <w:szCs w:val="24"/>
        </w:rPr>
        <w:t>9(5) pp. 2-6</w:t>
      </w:r>
    </w:p>
    <w:p w14:paraId="074B572E" w14:textId="77777777" w:rsidR="00B14617" w:rsidRDefault="00B14617" w:rsidP="005C211D">
      <w:pPr>
        <w:spacing w:line="360" w:lineRule="auto"/>
        <w:rPr>
          <w:rFonts w:ascii="Times New Roman" w:hAnsi="Times New Roman" w:cs="Times New Roman"/>
          <w:sz w:val="24"/>
          <w:szCs w:val="24"/>
        </w:rPr>
      </w:pPr>
    </w:p>
    <w:p w14:paraId="2DA4209F" w14:textId="281D4E23"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lastRenderedPageBreak/>
        <w:t xml:space="preserve">Richard, B. (1998). </w:t>
      </w:r>
      <w:r w:rsidRPr="00B14617">
        <w:rPr>
          <w:rFonts w:ascii="Times New Roman" w:hAnsi="Times New Roman" w:cs="Times New Roman"/>
          <w:i/>
          <w:iCs/>
          <w:sz w:val="24"/>
          <w:szCs w:val="24"/>
        </w:rPr>
        <w:t>“Losing My Virginity: The Autobiography.”</w:t>
      </w:r>
      <w:r w:rsidRPr="005C211D">
        <w:rPr>
          <w:rFonts w:ascii="Times New Roman" w:hAnsi="Times New Roman" w:cs="Times New Roman"/>
          <w:sz w:val="24"/>
          <w:szCs w:val="24"/>
        </w:rPr>
        <w:t xml:space="preserve"> London: Virgin Books.</w:t>
      </w:r>
    </w:p>
    <w:p w14:paraId="12E2CCDF" w14:textId="77777777" w:rsidR="00B14617" w:rsidRDefault="00B14617" w:rsidP="005C211D">
      <w:pPr>
        <w:spacing w:line="360" w:lineRule="auto"/>
        <w:rPr>
          <w:rFonts w:ascii="Times New Roman" w:hAnsi="Times New Roman" w:cs="Times New Roman"/>
          <w:sz w:val="24"/>
          <w:szCs w:val="24"/>
        </w:rPr>
      </w:pPr>
    </w:p>
    <w:p w14:paraId="0C844A28" w14:textId="74AFAF3E"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Schroeder, G. (2015) "The importance of recruitment and selection process for sustainability of total quality management", </w:t>
      </w:r>
      <w:r w:rsidRPr="00B14617">
        <w:rPr>
          <w:rFonts w:ascii="Times New Roman" w:hAnsi="Times New Roman" w:cs="Times New Roman"/>
          <w:i/>
          <w:iCs/>
          <w:sz w:val="24"/>
          <w:szCs w:val="24"/>
        </w:rPr>
        <w:t xml:space="preserve">International Journal of Quality &amp; Reliability Management, </w:t>
      </w:r>
      <w:r w:rsidRPr="005C211D">
        <w:rPr>
          <w:rFonts w:ascii="Times New Roman" w:hAnsi="Times New Roman" w:cs="Times New Roman"/>
          <w:sz w:val="24"/>
          <w:szCs w:val="24"/>
        </w:rPr>
        <w:t>19(5) pp. 540-550.</w:t>
      </w:r>
    </w:p>
    <w:p w14:paraId="4DB79BE1" w14:textId="77777777" w:rsidR="00FA5B0D" w:rsidRDefault="00FA5B0D" w:rsidP="005C211D">
      <w:pPr>
        <w:spacing w:line="360" w:lineRule="auto"/>
        <w:rPr>
          <w:rFonts w:ascii="Times New Roman" w:hAnsi="Times New Roman" w:cs="Times New Roman"/>
          <w:sz w:val="24"/>
          <w:szCs w:val="24"/>
        </w:rPr>
      </w:pPr>
    </w:p>
    <w:p w14:paraId="4A1DA491" w14:textId="5CBCAFF8" w:rsidR="005C211D" w:rsidRPr="005C211D"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Talent Tech labs (2014) </w:t>
      </w:r>
      <w:r w:rsidRPr="00B14617">
        <w:rPr>
          <w:rFonts w:ascii="Times New Roman" w:hAnsi="Times New Roman" w:cs="Times New Roman"/>
          <w:i/>
          <w:iCs/>
          <w:sz w:val="24"/>
          <w:szCs w:val="24"/>
        </w:rPr>
        <w:t>“How Ph. Creative Transformed Virgin Media’s Candidate Experience”</w:t>
      </w:r>
      <w:r w:rsidRPr="005C211D">
        <w:rPr>
          <w:rFonts w:ascii="Times New Roman" w:hAnsi="Times New Roman" w:cs="Times New Roman"/>
          <w:sz w:val="24"/>
          <w:szCs w:val="24"/>
        </w:rPr>
        <w:t xml:space="preserve"> [online] Available at&lt;https://talenttechlabs.com/blog/candidate-experience-case-study-virgin-media/&gt; Access [20nd February, 2020]</w:t>
      </w:r>
    </w:p>
    <w:p w14:paraId="1AE0CE50" w14:textId="77777777" w:rsidR="00FA5B0D" w:rsidRDefault="00FA5B0D" w:rsidP="005C211D">
      <w:pPr>
        <w:spacing w:line="360" w:lineRule="auto"/>
        <w:rPr>
          <w:rFonts w:ascii="Times New Roman" w:hAnsi="Times New Roman" w:cs="Times New Roman"/>
          <w:sz w:val="24"/>
          <w:szCs w:val="24"/>
        </w:rPr>
      </w:pPr>
    </w:p>
    <w:p w14:paraId="60526089" w14:textId="3D549C67" w:rsidR="00463AA8" w:rsidRDefault="005C211D" w:rsidP="005C211D">
      <w:pPr>
        <w:spacing w:line="360" w:lineRule="auto"/>
        <w:rPr>
          <w:rFonts w:ascii="Times New Roman" w:hAnsi="Times New Roman" w:cs="Times New Roman"/>
          <w:sz w:val="24"/>
          <w:szCs w:val="24"/>
        </w:rPr>
      </w:pPr>
      <w:r w:rsidRPr="005C211D">
        <w:rPr>
          <w:rFonts w:ascii="Times New Roman" w:hAnsi="Times New Roman" w:cs="Times New Roman"/>
          <w:sz w:val="24"/>
          <w:szCs w:val="24"/>
        </w:rPr>
        <w:t xml:space="preserve">Virgin Australia (2018) </w:t>
      </w:r>
      <w:r w:rsidRPr="00B14617">
        <w:rPr>
          <w:rFonts w:ascii="Times New Roman" w:hAnsi="Times New Roman" w:cs="Times New Roman"/>
          <w:i/>
          <w:iCs/>
          <w:sz w:val="24"/>
          <w:szCs w:val="24"/>
        </w:rPr>
        <w:t>“Our recruitment process”</w:t>
      </w:r>
      <w:r w:rsidRPr="005C211D">
        <w:rPr>
          <w:rFonts w:ascii="Times New Roman" w:hAnsi="Times New Roman" w:cs="Times New Roman"/>
          <w:sz w:val="24"/>
          <w:szCs w:val="24"/>
        </w:rPr>
        <w:t xml:space="preserve"> [online] Available at&lt; https://www.virginaustralia.com/au/en/about-us/careers/our-recruitment-process/&gt; Access [20nd February, 2020]</w:t>
      </w:r>
    </w:p>
    <w:p w14:paraId="7200EE83" w14:textId="28CB024A" w:rsidR="00694073" w:rsidRDefault="00694073" w:rsidP="005C211D">
      <w:pPr>
        <w:spacing w:line="360" w:lineRule="auto"/>
        <w:rPr>
          <w:rFonts w:ascii="Times New Roman" w:hAnsi="Times New Roman" w:cs="Times New Roman"/>
          <w:sz w:val="24"/>
          <w:szCs w:val="24"/>
        </w:rPr>
      </w:pPr>
    </w:p>
    <w:p w14:paraId="0F239D8A" w14:textId="77777777" w:rsidR="00694073" w:rsidRDefault="00694073" w:rsidP="005C211D">
      <w:pPr>
        <w:spacing w:line="360" w:lineRule="auto"/>
        <w:rPr>
          <w:rFonts w:ascii="Times New Roman" w:hAnsi="Times New Roman" w:cs="Times New Roman" w:hint="eastAsia"/>
          <w:sz w:val="24"/>
          <w:szCs w:val="24"/>
        </w:rPr>
      </w:pPr>
    </w:p>
    <w:p w14:paraId="7C5D2DA9" w14:textId="77777777" w:rsidR="00463AA8" w:rsidRDefault="00463AA8" w:rsidP="005B746E">
      <w:pPr>
        <w:spacing w:line="360" w:lineRule="auto"/>
        <w:rPr>
          <w:rFonts w:ascii="Times New Roman" w:hAnsi="Times New Roman" w:cs="Times New Roman"/>
          <w:sz w:val="24"/>
          <w:szCs w:val="24"/>
        </w:rPr>
      </w:pPr>
    </w:p>
    <w:p w14:paraId="023BC775" w14:textId="4A5F75F8" w:rsidR="00463AA8" w:rsidRDefault="00463AA8" w:rsidP="005B746E">
      <w:pPr>
        <w:spacing w:line="360" w:lineRule="auto"/>
        <w:rPr>
          <w:rFonts w:ascii="Times New Roman" w:hAnsi="Times New Roman" w:cs="Times New Roman"/>
          <w:sz w:val="24"/>
          <w:szCs w:val="24"/>
        </w:rPr>
      </w:pPr>
    </w:p>
    <w:p w14:paraId="4B3D9A37" w14:textId="77777777" w:rsidR="00463AA8" w:rsidRDefault="00463AA8" w:rsidP="005B746E">
      <w:pPr>
        <w:spacing w:line="360" w:lineRule="auto"/>
        <w:rPr>
          <w:rFonts w:ascii="Times New Roman" w:hAnsi="Times New Roman" w:cs="Times New Roman"/>
          <w:sz w:val="24"/>
          <w:szCs w:val="24"/>
        </w:rPr>
      </w:pPr>
    </w:p>
    <w:p w14:paraId="20E02E0D" w14:textId="4F61225F" w:rsidR="001872A3" w:rsidRDefault="001872A3" w:rsidP="005B746E">
      <w:pPr>
        <w:spacing w:line="360" w:lineRule="auto"/>
        <w:rPr>
          <w:rFonts w:ascii="Times New Roman" w:hAnsi="Times New Roman" w:cs="Times New Roman"/>
          <w:sz w:val="24"/>
          <w:szCs w:val="24"/>
        </w:rPr>
      </w:pPr>
    </w:p>
    <w:p w14:paraId="5C707E96" w14:textId="77777777" w:rsidR="001872A3" w:rsidRDefault="001872A3" w:rsidP="005B746E">
      <w:pPr>
        <w:spacing w:line="360" w:lineRule="auto"/>
        <w:rPr>
          <w:rFonts w:ascii="Times New Roman" w:hAnsi="Times New Roman" w:cs="Times New Roman"/>
          <w:sz w:val="24"/>
          <w:szCs w:val="24"/>
        </w:rPr>
      </w:pPr>
    </w:p>
    <w:p w14:paraId="40CB3947" w14:textId="77777777" w:rsidR="001872A3" w:rsidRPr="001872A3" w:rsidRDefault="001872A3" w:rsidP="005B746E">
      <w:pPr>
        <w:spacing w:line="360" w:lineRule="auto"/>
        <w:rPr>
          <w:rFonts w:ascii="Times New Roman" w:hAnsi="Times New Roman" w:cs="Times New Roman"/>
          <w:sz w:val="24"/>
          <w:szCs w:val="24"/>
        </w:rPr>
      </w:pPr>
    </w:p>
    <w:p w14:paraId="5B820778" w14:textId="77777777" w:rsidR="001872A3" w:rsidRDefault="001872A3" w:rsidP="005B746E">
      <w:pPr>
        <w:spacing w:line="360" w:lineRule="auto"/>
        <w:rPr>
          <w:rFonts w:ascii="Times New Roman" w:hAnsi="Times New Roman" w:cs="Times New Roman"/>
          <w:sz w:val="24"/>
          <w:szCs w:val="24"/>
        </w:rPr>
      </w:pPr>
    </w:p>
    <w:p w14:paraId="302B844D" w14:textId="11E00DE7" w:rsidR="00F04B58" w:rsidRPr="001872A3" w:rsidRDefault="001872A3" w:rsidP="005B746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C2BA2AD" w14:textId="510C86E9" w:rsidR="00F04B58" w:rsidRDefault="00F04B58" w:rsidP="005B746E">
      <w:pPr>
        <w:spacing w:line="360" w:lineRule="auto"/>
        <w:rPr>
          <w:rFonts w:ascii="Times New Roman" w:hAnsi="Times New Roman" w:cs="Times New Roman"/>
          <w:sz w:val="24"/>
          <w:szCs w:val="24"/>
        </w:rPr>
      </w:pPr>
    </w:p>
    <w:p w14:paraId="68A07E18" w14:textId="77777777" w:rsidR="00F04B58" w:rsidRPr="00F04B58" w:rsidRDefault="00F04B58" w:rsidP="005B746E">
      <w:pPr>
        <w:spacing w:line="360" w:lineRule="auto"/>
        <w:rPr>
          <w:rFonts w:ascii="Times New Roman" w:hAnsi="Times New Roman" w:cs="Times New Roman"/>
          <w:sz w:val="24"/>
          <w:szCs w:val="24"/>
        </w:rPr>
      </w:pPr>
    </w:p>
    <w:p w14:paraId="55BFD899" w14:textId="3BE54B43" w:rsidR="003C0E2E" w:rsidRDefault="003C0E2E" w:rsidP="005B746E">
      <w:pPr>
        <w:spacing w:line="360" w:lineRule="auto"/>
        <w:rPr>
          <w:rFonts w:ascii="Times New Roman" w:hAnsi="Times New Roman" w:cs="Times New Roman"/>
          <w:sz w:val="24"/>
          <w:szCs w:val="24"/>
        </w:rPr>
      </w:pPr>
    </w:p>
    <w:p w14:paraId="66850F78" w14:textId="77777777" w:rsidR="003C0E2E" w:rsidRDefault="003C0E2E" w:rsidP="005B746E">
      <w:pPr>
        <w:spacing w:line="360" w:lineRule="auto"/>
        <w:rPr>
          <w:rFonts w:ascii="Times New Roman" w:hAnsi="Times New Roman" w:cs="Times New Roman"/>
          <w:sz w:val="24"/>
          <w:szCs w:val="24"/>
        </w:rPr>
      </w:pPr>
    </w:p>
    <w:p w14:paraId="11F6B977" w14:textId="2E373667" w:rsidR="00AA7951" w:rsidRDefault="00AA7951" w:rsidP="005B746E">
      <w:pPr>
        <w:spacing w:line="360" w:lineRule="auto"/>
        <w:rPr>
          <w:rFonts w:ascii="Times New Roman" w:hAnsi="Times New Roman" w:cs="Times New Roman"/>
          <w:sz w:val="24"/>
          <w:szCs w:val="24"/>
        </w:rPr>
      </w:pPr>
    </w:p>
    <w:p w14:paraId="172EE9A8" w14:textId="77777777" w:rsidR="003C0E2E" w:rsidRDefault="003C0E2E" w:rsidP="005B746E">
      <w:pPr>
        <w:spacing w:line="360" w:lineRule="auto"/>
        <w:rPr>
          <w:rFonts w:ascii="Times New Roman" w:hAnsi="Times New Roman" w:cs="Times New Roman"/>
          <w:sz w:val="24"/>
          <w:szCs w:val="24"/>
        </w:rPr>
      </w:pPr>
    </w:p>
    <w:p w14:paraId="443A6BC1" w14:textId="77777777" w:rsidR="00AA7951" w:rsidRDefault="00AA7951" w:rsidP="005B746E">
      <w:pPr>
        <w:spacing w:line="360" w:lineRule="auto"/>
        <w:rPr>
          <w:rFonts w:ascii="Times New Roman" w:hAnsi="Times New Roman" w:cs="Times New Roman"/>
          <w:sz w:val="24"/>
          <w:szCs w:val="24"/>
        </w:rPr>
      </w:pPr>
    </w:p>
    <w:p w14:paraId="7C01512E" w14:textId="59943F2E" w:rsidR="00AA7951" w:rsidRDefault="00AA7951" w:rsidP="005B746E">
      <w:pPr>
        <w:spacing w:line="360" w:lineRule="auto"/>
        <w:rPr>
          <w:rFonts w:ascii="Times New Roman" w:hAnsi="Times New Roman" w:cs="Times New Roman"/>
          <w:sz w:val="24"/>
          <w:szCs w:val="24"/>
        </w:rPr>
      </w:pPr>
    </w:p>
    <w:p w14:paraId="2748B016" w14:textId="77777777" w:rsidR="00AA7951" w:rsidRDefault="00AA7951" w:rsidP="005B746E">
      <w:pPr>
        <w:spacing w:line="360" w:lineRule="auto"/>
        <w:rPr>
          <w:rFonts w:ascii="Times New Roman" w:hAnsi="Times New Roman" w:cs="Times New Roman"/>
          <w:sz w:val="24"/>
          <w:szCs w:val="24"/>
        </w:rPr>
      </w:pPr>
    </w:p>
    <w:p w14:paraId="2388588C" w14:textId="40B9C9ED" w:rsidR="00AA7951" w:rsidRDefault="00AA7951" w:rsidP="005B746E">
      <w:pPr>
        <w:spacing w:line="360" w:lineRule="auto"/>
        <w:rPr>
          <w:rFonts w:ascii="Times New Roman" w:hAnsi="Times New Roman" w:cs="Times New Roman"/>
          <w:sz w:val="24"/>
          <w:szCs w:val="24"/>
        </w:rPr>
      </w:pPr>
    </w:p>
    <w:p w14:paraId="3284657C" w14:textId="77777777" w:rsidR="00AA7951" w:rsidRDefault="00AA7951" w:rsidP="005B746E">
      <w:pPr>
        <w:spacing w:line="360" w:lineRule="auto"/>
        <w:rPr>
          <w:rFonts w:ascii="Times New Roman" w:hAnsi="Times New Roman" w:cs="Times New Roman"/>
          <w:sz w:val="24"/>
          <w:szCs w:val="24"/>
        </w:rPr>
      </w:pPr>
    </w:p>
    <w:p w14:paraId="6106A38F" w14:textId="77777777" w:rsidR="005B746E" w:rsidRPr="005B746E" w:rsidRDefault="005B746E" w:rsidP="0070260A">
      <w:pPr>
        <w:spacing w:line="360" w:lineRule="auto"/>
        <w:rPr>
          <w:rFonts w:ascii="Times New Roman" w:hAnsi="Times New Roman" w:cs="Times New Roman"/>
          <w:sz w:val="24"/>
          <w:szCs w:val="24"/>
        </w:rPr>
      </w:pPr>
    </w:p>
    <w:p w14:paraId="32DD502C" w14:textId="6F596FD7" w:rsidR="006F0F11" w:rsidRDefault="006F0F11" w:rsidP="0070260A">
      <w:pPr>
        <w:spacing w:line="360" w:lineRule="auto"/>
        <w:rPr>
          <w:rFonts w:ascii="Times New Roman" w:hAnsi="Times New Roman" w:cs="Times New Roman"/>
          <w:sz w:val="24"/>
          <w:szCs w:val="24"/>
        </w:rPr>
      </w:pPr>
    </w:p>
    <w:p w14:paraId="55246C5D" w14:textId="715DFCEE" w:rsidR="006F0F11" w:rsidRDefault="006F0F11" w:rsidP="0070260A">
      <w:pPr>
        <w:spacing w:line="360" w:lineRule="auto"/>
        <w:rPr>
          <w:rFonts w:ascii="Times New Roman" w:hAnsi="Times New Roman" w:cs="Times New Roman"/>
          <w:sz w:val="24"/>
          <w:szCs w:val="24"/>
        </w:rPr>
      </w:pPr>
    </w:p>
    <w:p w14:paraId="3DBD2BCD" w14:textId="77777777" w:rsidR="006F0F11" w:rsidRPr="00277794" w:rsidRDefault="006F0F11" w:rsidP="0070260A">
      <w:pPr>
        <w:spacing w:line="360" w:lineRule="auto"/>
        <w:rPr>
          <w:rFonts w:ascii="Times New Roman" w:hAnsi="Times New Roman" w:cs="Times New Roman"/>
          <w:sz w:val="24"/>
          <w:szCs w:val="24"/>
        </w:rPr>
      </w:pPr>
    </w:p>
    <w:p w14:paraId="6D07E710" w14:textId="63383930" w:rsidR="00D104C8" w:rsidRDefault="00D104C8" w:rsidP="0070260A">
      <w:pPr>
        <w:spacing w:line="360" w:lineRule="auto"/>
        <w:rPr>
          <w:rFonts w:ascii="Times New Roman" w:hAnsi="Times New Roman" w:cs="Times New Roman"/>
          <w:sz w:val="24"/>
          <w:szCs w:val="24"/>
        </w:rPr>
      </w:pPr>
    </w:p>
    <w:p w14:paraId="7EF6C152" w14:textId="14046047" w:rsidR="00D104C8" w:rsidRPr="004460E7" w:rsidRDefault="00D104C8" w:rsidP="0070260A">
      <w:pPr>
        <w:spacing w:line="360" w:lineRule="auto"/>
        <w:rPr>
          <w:rFonts w:ascii="Times New Roman" w:hAnsi="Times New Roman" w:cs="Times New Roman"/>
          <w:sz w:val="24"/>
          <w:szCs w:val="24"/>
        </w:rPr>
      </w:pPr>
    </w:p>
    <w:sectPr w:rsidR="00D104C8" w:rsidRPr="004460E7" w:rsidSect="001D4E06">
      <w:footerReference w:type="default" r:id="rId11"/>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16583" w14:textId="77777777" w:rsidR="00B9774E" w:rsidRDefault="00B9774E" w:rsidP="004460E7">
      <w:r>
        <w:separator/>
      </w:r>
    </w:p>
  </w:endnote>
  <w:endnote w:type="continuationSeparator" w:id="0">
    <w:p w14:paraId="2690A803" w14:textId="77777777" w:rsidR="00B9774E" w:rsidRDefault="00B9774E" w:rsidP="00446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265497"/>
      <w:docPartObj>
        <w:docPartGallery w:val="Page Numbers (Bottom of Page)"/>
        <w:docPartUnique/>
      </w:docPartObj>
    </w:sdtPr>
    <w:sdtEndPr/>
    <w:sdtContent>
      <w:p w14:paraId="37499F2C" w14:textId="35451614" w:rsidR="00AB29B6" w:rsidRDefault="00AB29B6">
        <w:pPr>
          <w:pStyle w:val="a5"/>
        </w:pPr>
        <w:r>
          <w:fldChar w:fldCharType="begin"/>
        </w:r>
        <w:r>
          <w:instrText>PAGE   \* MERGEFORMAT</w:instrText>
        </w:r>
        <w:r>
          <w:fldChar w:fldCharType="separate"/>
        </w:r>
        <w:r>
          <w:rPr>
            <w:lang w:val="zh-CN"/>
          </w:rPr>
          <w:t>2</w:t>
        </w:r>
        <w:r>
          <w:fldChar w:fldCharType="end"/>
        </w:r>
      </w:p>
    </w:sdtContent>
  </w:sdt>
  <w:p w14:paraId="46474858" w14:textId="77777777" w:rsidR="00AB29B6" w:rsidRDefault="00AB29B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A8FE1" w14:textId="77777777" w:rsidR="00B9774E" w:rsidRDefault="00B9774E" w:rsidP="004460E7">
      <w:r>
        <w:separator/>
      </w:r>
    </w:p>
  </w:footnote>
  <w:footnote w:type="continuationSeparator" w:id="0">
    <w:p w14:paraId="44A8FBB7" w14:textId="77777777" w:rsidR="00B9774E" w:rsidRDefault="00B9774E" w:rsidP="004460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F62411"/>
    <w:multiLevelType w:val="multilevel"/>
    <w:tmpl w:val="CA06FFB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40542217"/>
    <w:multiLevelType w:val="multilevel"/>
    <w:tmpl w:val="19AEAA3E"/>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14B"/>
    <w:rsid w:val="0000779C"/>
    <w:rsid w:val="00023D30"/>
    <w:rsid w:val="000A286E"/>
    <w:rsid w:val="000D19BE"/>
    <w:rsid w:val="000F3D0A"/>
    <w:rsid w:val="00156274"/>
    <w:rsid w:val="001872A3"/>
    <w:rsid w:val="00195DAE"/>
    <w:rsid w:val="001A2D1F"/>
    <w:rsid w:val="001D2E48"/>
    <w:rsid w:val="001D4E06"/>
    <w:rsid w:val="001F0293"/>
    <w:rsid w:val="0021076C"/>
    <w:rsid w:val="00226D02"/>
    <w:rsid w:val="00231596"/>
    <w:rsid w:val="00277794"/>
    <w:rsid w:val="002D3FB1"/>
    <w:rsid w:val="002E1914"/>
    <w:rsid w:val="003243BA"/>
    <w:rsid w:val="00342E9D"/>
    <w:rsid w:val="00354C8B"/>
    <w:rsid w:val="0037509E"/>
    <w:rsid w:val="0037631D"/>
    <w:rsid w:val="003B1CDF"/>
    <w:rsid w:val="003C0E2E"/>
    <w:rsid w:val="003C206F"/>
    <w:rsid w:val="003C76E1"/>
    <w:rsid w:val="003F624D"/>
    <w:rsid w:val="0043337E"/>
    <w:rsid w:val="004460E7"/>
    <w:rsid w:val="00463AA8"/>
    <w:rsid w:val="004A2F7D"/>
    <w:rsid w:val="004A6208"/>
    <w:rsid w:val="005006CB"/>
    <w:rsid w:val="00501873"/>
    <w:rsid w:val="005068D2"/>
    <w:rsid w:val="00521C84"/>
    <w:rsid w:val="005365EE"/>
    <w:rsid w:val="00556DE6"/>
    <w:rsid w:val="0059214B"/>
    <w:rsid w:val="005A6346"/>
    <w:rsid w:val="005B746E"/>
    <w:rsid w:val="005C211D"/>
    <w:rsid w:val="005D5EA0"/>
    <w:rsid w:val="005E152B"/>
    <w:rsid w:val="006215E1"/>
    <w:rsid w:val="006418A4"/>
    <w:rsid w:val="00692FDE"/>
    <w:rsid w:val="00694073"/>
    <w:rsid w:val="006A4F9C"/>
    <w:rsid w:val="006F0F11"/>
    <w:rsid w:val="0070260A"/>
    <w:rsid w:val="00780FAC"/>
    <w:rsid w:val="007939E8"/>
    <w:rsid w:val="0079700A"/>
    <w:rsid w:val="007C223C"/>
    <w:rsid w:val="007E0637"/>
    <w:rsid w:val="007E1B3B"/>
    <w:rsid w:val="00806A7A"/>
    <w:rsid w:val="00852095"/>
    <w:rsid w:val="00866846"/>
    <w:rsid w:val="00876F80"/>
    <w:rsid w:val="008773B1"/>
    <w:rsid w:val="008905E1"/>
    <w:rsid w:val="008F51D4"/>
    <w:rsid w:val="00911F67"/>
    <w:rsid w:val="009F35DF"/>
    <w:rsid w:val="009F4E6C"/>
    <w:rsid w:val="00A22FE5"/>
    <w:rsid w:val="00A33751"/>
    <w:rsid w:val="00A51178"/>
    <w:rsid w:val="00AA0257"/>
    <w:rsid w:val="00AA7951"/>
    <w:rsid w:val="00AB0B3F"/>
    <w:rsid w:val="00AB29B6"/>
    <w:rsid w:val="00AF6E5E"/>
    <w:rsid w:val="00B14617"/>
    <w:rsid w:val="00B23C7F"/>
    <w:rsid w:val="00B26FE3"/>
    <w:rsid w:val="00B33CF4"/>
    <w:rsid w:val="00B63705"/>
    <w:rsid w:val="00B74E83"/>
    <w:rsid w:val="00B9774E"/>
    <w:rsid w:val="00BD3752"/>
    <w:rsid w:val="00C05CD4"/>
    <w:rsid w:val="00C330A7"/>
    <w:rsid w:val="00C44391"/>
    <w:rsid w:val="00C4502E"/>
    <w:rsid w:val="00C46CE6"/>
    <w:rsid w:val="00C858FD"/>
    <w:rsid w:val="00CA3C22"/>
    <w:rsid w:val="00CB50B8"/>
    <w:rsid w:val="00CF154C"/>
    <w:rsid w:val="00D104C8"/>
    <w:rsid w:val="00D16202"/>
    <w:rsid w:val="00D2419A"/>
    <w:rsid w:val="00D35E55"/>
    <w:rsid w:val="00D54F8A"/>
    <w:rsid w:val="00D64093"/>
    <w:rsid w:val="00E010C4"/>
    <w:rsid w:val="00E33C61"/>
    <w:rsid w:val="00E55E40"/>
    <w:rsid w:val="00E74D89"/>
    <w:rsid w:val="00EB3F47"/>
    <w:rsid w:val="00F04B58"/>
    <w:rsid w:val="00F630B9"/>
    <w:rsid w:val="00F64A93"/>
    <w:rsid w:val="00FA5B0D"/>
    <w:rsid w:val="00FB3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A1377"/>
  <w15:chartTrackingRefBased/>
  <w15:docId w15:val="{168A07BE-9398-4F41-BD2E-58CE16847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94073"/>
    <w:pPr>
      <w:spacing w:line="360" w:lineRule="auto"/>
      <w:outlineLvl w:val="0"/>
    </w:pPr>
    <w:rPr>
      <w:rFonts w:ascii="Times New Roman" w:hAnsi="Times New Roman" w:cs="Times New Roman"/>
      <w:b/>
      <w:bCs/>
      <w:sz w:val="28"/>
      <w:szCs w:val="28"/>
    </w:rPr>
  </w:style>
  <w:style w:type="paragraph" w:styleId="2">
    <w:name w:val="heading 2"/>
    <w:basedOn w:val="a"/>
    <w:next w:val="a"/>
    <w:link w:val="20"/>
    <w:uiPriority w:val="9"/>
    <w:unhideWhenUsed/>
    <w:qFormat/>
    <w:rsid w:val="00694073"/>
    <w:pPr>
      <w:spacing w:line="360" w:lineRule="auto"/>
      <w:outlineLvl w:val="1"/>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60E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460E7"/>
    <w:rPr>
      <w:sz w:val="18"/>
      <w:szCs w:val="18"/>
    </w:rPr>
  </w:style>
  <w:style w:type="paragraph" w:styleId="a5">
    <w:name w:val="footer"/>
    <w:basedOn w:val="a"/>
    <w:link w:val="a6"/>
    <w:uiPriority w:val="99"/>
    <w:unhideWhenUsed/>
    <w:rsid w:val="004460E7"/>
    <w:pPr>
      <w:tabs>
        <w:tab w:val="center" w:pos="4153"/>
        <w:tab w:val="right" w:pos="8306"/>
      </w:tabs>
      <w:snapToGrid w:val="0"/>
      <w:jc w:val="left"/>
    </w:pPr>
    <w:rPr>
      <w:sz w:val="18"/>
      <w:szCs w:val="18"/>
    </w:rPr>
  </w:style>
  <w:style w:type="character" w:customStyle="1" w:styleId="a6">
    <w:name w:val="页脚 字符"/>
    <w:basedOn w:val="a0"/>
    <w:link w:val="a5"/>
    <w:uiPriority w:val="99"/>
    <w:rsid w:val="004460E7"/>
    <w:rPr>
      <w:sz w:val="18"/>
      <w:szCs w:val="18"/>
    </w:rPr>
  </w:style>
  <w:style w:type="paragraph" w:styleId="a7">
    <w:name w:val="List Paragraph"/>
    <w:basedOn w:val="a"/>
    <w:uiPriority w:val="34"/>
    <w:qFormat/>
    <w:rsid w:val="004460E7"/>
    <w:pPr>
      <w:ind w:firstLineChars="200" w:firstLine="420"/>
    </w:pPr>
  </w:style>
  <w:style w:type="character" w:styleId="a8">
    <w:name w:val="Hyperlink"/>
    <w:basedOn w:val="a0"/>
    <w:uiPriority w:val="99"/>
    <w:unhideWhenUsed/>
    <w:rsid w:val="00D2419A"/>
    <w:rPr>
      <w:color w:val="0563C1" w:themeColor="hyperlink"/>
      <w:u w:val="single"/>
    </w:rPr>
  </w:style>
  <w:style w:type="character" w:styleId="a9">
    <w:name w:val="Unresolved Mention"/>
    <w:basedOn w:val="a0"/>
    <w:uiPriority w:val="99"/>
    <w:semiHidden/>
    <w:unhideWhenUsed/>
    <w:rsid w:val="00D2419A"/>
    <w:rPr>
      <w:color w:val="605E5C"/>
      <w:shd w:val="clear" w:color="auto" w:fill="E1DFDD"/>
    </w:rPr>
  </w:style>
  <w:style w:type="character" w:customStyle="1" w:styleId="10">
    <w:name w:val="标题 1 字符"/>
    <w:basedOn w:val="a0"/>
    <w:link w:val="1"/>
    <w:uiPriority w:val="9"/>
    <w:rsid w:val="00694073"/>
    <w:rPr>
      <w:rFonts w:ascii="Times New Roman" w:hAnsi="Times New Roman" w:cs="Times New Roman"/>
      <w:b/>
      <w:bCs/>
      <w:sz w:val="28"/>
      <w:szCs w:val="28"/>
    </w:rPr>
  </w:style>
  <w:style w:type="character" w:customStyle="1" w:styleId="20">
    <w:name w:val="标题 2 字符"/>
    <w:basedOn w:val="a0"/>
    <w:link w:val="2"/>
    <w:uiPriority w:val="9"/>
    <w:rsid w:val="00694073"/>
    <w:rPr>
      <w:rFonts w:ascii="Times New Roman" w:hAnsi="Times New Roman" w:cs="Times New Roman"/>
      <w:b/>
      <w:bCs/>
      <w:sz w:val="24"/>
      <w:szCs w:val="24"/>
    </w:rPr>
  </w:style>
  <w:style w:type="paragraph" w:styleId="TOC">
    <w:name w:val="TOC Heading"/>
    <w:basedOn w:val="1"/>
    <w:next w:val="a"/>
    <w:uiPriority w:val="39"/>
    <w:unhideWhenUsed/>
    <w:qFormat/>
    <w:rsid w:val="00694073"/>
    <w:pPr>
      <w:keepNext/>
      <w:keepLines/>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94073"/>
  </w:style>
  <w:style w:type="paragraph" w:styleId="TOC2">
    <w:name w:val="toc 2"/>
    <w:basedOn w:val="a"/>
    <w:next w:val="a"/>
    <w:autoRedefine/>
    <w:uiPriority w:val="39"/>
    <w:unhideWhenUsed/>
    <w:rsid w:val="00694073"/>
    <w:pPr>
      <w:ind w:leftChars="200" w:left="420"/>
    </w:pPr>
  </w:style>
  <w:style w:type="paragraph" w:styleId="aa">
    <w:name w:val="No Spacing"/>
    <w:link w:val="ab"/>
    <w:uiPriority w:val="1"/>
    <w:qFormat/>
    <w:rsid w:val="001D4E06"/>
    <w:rPr>
      <w:kern w:val="0"/>
      <w:sz w:val="22"/>
    </w:rPr>
  </w:style>
  <w:style w:type="character" w:customStyle="1" w:styleId="ab">
    <w:name w:val="无间隔 字符"/>
    <w:basedOn w:val="a0"/>
    <w:link w:val="aa"/>
    <w:uiPriority w:val="1"/>
    <w:rsid w:val="001D4E06"/>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9DFAC-E358-4E6B-9D7A-363274D5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11</Pages>
  <Words>2167</Words>
  <Characters>12355</Characters>
  <Application>Microsoft Office Word</Application>
  <DocSecurity>0</DocSecurity>
  <Lines>102</Lines>
  <Paragraphs>28</Paragraphs>
  <ScaleCrop>false</ScaleCrop>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杨 川墨</cp:lastModifiedBy>
  <cp:revision>22</cp:revision>
  <dcterms:created xsi:type="dcterms:W3CDTF">2020-02-18T21:26:00Z</dcterms:created>
  <dcterms:modified xsi:type="dcterms:W3CDTF">2020-02-28T18:10:00Z</dcterms:modified>
</cp:coreProperties>
</file>