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4AEB43" wp14:paraId="5E5787A5" wp14:textId="66F41E00">
      <w:pPr>
        <w:jc w:val="center"/>
        <w:rPr>
          <w:rFonts w:ascii="Times New Roman" w:hAnsi="Times New Roman" w:eastAsia="Times New Roman" w:cs="Times New Roman"/>
          <w:b w:val="1"/>
          <w:bCs w:val="1"/>
          <w:i w:val="1"/>
          <w:iCs w:val="1"/>
          <w:sz w:val="56"/>
          <w:szCs w:val="56"/>
        </w:rPr>
      </w:pPr>
      <w:r w:rsidRPr="214AEB43" w:rsidR="637A38F0">
        <w:rPr>
          <w:rFonts w:ascii="Times New Roman" w:hAnsi="Times New Roman" w:eastAsia="Times New Roman" w:cs="Times New Roman"/>
          <w:b w:val="1"/>
          <w:bCs w:val="1"/>
          <w:i w:val="1"/>
          <w:iCs w:val="1"/>
          <w:sz w:val="56"/>
          <w:szCs w:val="56"/>
        </w:rPr>
        <w:t xml:space="preserve">Introduction to Health and Social </w:t>
      </w:r>
      <w:r w:rsidRPr="214AEB43" w:rsidR="637A38F0">
        <w:rPr>
          <w:rFonts w:ascii="Times New Roman" w:hAnsi="Times New Roman" w:eastAsia="Times New Roman" w:cs="Times New Roman"/>
          <w:b w:val="1"/>
          <w:bCs w:val="1"/>
          <w:i w:val="1"/>
          <w:iCs w:val="1"/>
          <w:sz w:val="56"/>
          <w:szCs w:val="56"/>
        </w:rPr>
        <w:t>Care</w:t>
      </w:r>
    </w:p>
    <w:p w:rsidR="637A38F0" w:rsidP="214AEB43" w:rsidRDefault="637A38F0" w14:paraId="4525D4DA" w14:textId="4A71AC1E">
      <w:pPr>
        <w:jc w:val="center"/>
        <w:rPr>
          <w:rFonts w:ascii="Times New Roman" w:hAnsi="Times New Roman" w:eastAsia="Times New Roman" w:cs="Times New Roman"/>
          <w:b w:val="1"/>
          <w:bCs w:val="1"/>
          <w:i w:val="1"/>
          <w:iCs w:val="1"/>
          <w:sz w:val="56"/>
          <w:szCs w:val="56"/>
        </w:rPr>
      </w:pPr>
      <w:r w:rsidRPr="214AEB43" w:rsidR="637A38F0">
        <w:rPr>
          <w:rFonts w:ascii="Times New Roman" w:hAnsi="Times New Roman" w:eastAsia="Times New Roman" w:cs="Times New Roman"/>
          <w:b w:val="1"/>
          <w:bCs w:val="1"/>
          <w:i w:val="1"/>
          <w:iCs w:val="1"/>
          <w:sz w:val="56"/>
          <w:szCs w:val="56"/>
        </w:rPr>
        <w:t>Module: LCHS4003</w:t>
      </w:r>
    </w:p>
    <w:p w:rsidR="637A38F0" w:rsidP="214AEB43" w:rsidRDefault="637A38F0" w14:paraId="498CCCEE" w14:textId="373C6710">
      <w:pPr>
        <w:jc w:val="center"/>
        <w:rPr>
          <w:rFonts w:ascii="Times New Roman" w:hAnsi="Times New Roman" w:eastAsia="Times New Roman" w:cs="Times New Roman"/>
          <w:b w:val="1"/>
          <w:bCs w:val="1"/>
          <w:i w:val="1"/>
          <w:iCs w:val="1"/>
          <w:sz w:val="56"/>
          <w:szCs w:val="56"/>
        </w:rPr>
      </w:pPr>
      <w:r w:rsidRPr="214AEB43" w:rsidR="637A38F0">
        <w:rPr>
          <w:rFonts w:ascii="Times New Roman" w:hAnsi="Times New Roman" w:eastAsia="Times New Roman" w:cs="Times New Roman"/>
          <w:b w:val="1"/>
          <w:bCs w:val="1"/>
          <w:i w:val="1"/>
          <w:iCs w:val="1"/>
          <w:sz w:val="56"/>
          <w:szCs w:val="56"/>
        </w:rPr>
        <w:t xml:space="preserve">Assignment Title: </w:t>
      </w:r>
      <w:r w:rsidRPr="214AEB43" w:rsidR="2984FFE6">
        <w:rPr>
          <w:rFonts w:ascii="Times New Roman" w:hAnsi="Times New Roman" w:eastAsia="Times New Roman" w:cs="Times New Roman"/>
          <w:b w:val="1"/>
          <w:bCs w:val="1"/>
          <w:i w:val="1"/>
          <w:iCs w:val="1"/>
          <w:sz w:val="56"/>
          <w:szCs w:val="56"/>
        </w:rPr>
        <w:t xml:space="preserve">Portfolio- Two Tasks </w:t>
      </w:r>
    </w:p>
    <w:p w:rsidR="637A38F0" w:rsidP="214AEB43" w:rsidRDefault="637A38F0" w14:paraId="6A6EBA41" w14:textId="633B13E4">
      <w:pPr>
        <w:jc w:val="center"/>
        <w:rPr>
          <w:rFonts w:ascii="Times New Roman" w:hAnsi="Times New Roman" w:eastAsia="Times New Roman" w:cs="Times New Roman"/>
          <w:b w:val="1"/>
          <w:bCs w:val="1"/>
          <w:i w:val="1"/>
          <w:iCs w:val="1"/>
          <w:sz w:val="56"/>
          <w:szCs w:val="56"/>
        </w:rPr>
      </w:pPr>
      <w:r w:rsidRPr="76E2FF08" w:rsidR="637A38F0">
        <w:rPr>
          <w:rFonts w:ascii="Times New Roman" w:hAnsi="Times New Roman" w:eastAsia="Times New Roman" w:cs="Times New Roman"/>
          <w:b w:val="1"/>
          <w:bCs w:val="1"/>
          <w:i w:val="1"/>
          <w:iCs w:val="1"/>
          <w:sz w:val="56"/>
          <w:szCs w:val="56"/>
        </w:rPr>
        <w:t>Student:</w:t>
      </w:r>
      <w:r w:rsidRPr="76E2FF08" w:rsidR="739A35F8">
        <w:rPr>
          <w:rFonts w:ascii="Times New Roman" w:hAnsi="Times New Roman" w:eastAsia="Times New Roman" w:cs="Times New Roman"/>
          <w:b w:val="1"/>
          <w:bCs w:val="1"/>
          <w:i w:val="1"/>
          <w:iCs w:val="1"/>
          <w:sz w:val="56"/>
          <w:szCs w:val="56"/>
        </w:rPr>
        <w:t xml:space="preserve"> Sabirah Gardiner 2318899</w:t>
      </w:r>
    </w:p>
    <w:p w:rsidR="0DF038DD" w:rsidP="76E2FF08" w:rsidRDefault="0DF038DD" w14:paraId="337C5D95" w14:textId="617017FB">
      <w:pPr>
        <w:jc w:val="center"/>
        <w:rPr>
          <w:rFonts w:ascii="Times New Roman" w:hAnsi="Times New Roman" w:eastAsia="Times New Roman" w:cs="Times New Roman"/>
          <w:b w:val="1"/>
          <w:bCs w:val="1"/>
          <w:i w:val="1"/>
          <w:iCs w:val="1"/>
          <w:sz w:val="56"/>
          <w:szCs w:val="56"/>
        </w:rPr>
      </w:pPr>
      <w:r w:rsidRPr="76E2FF08" w:rsidR="0DF038DD">
        <w:rPr>
          <w:rFonts w:ascii="Times New Roman" w:hAnsi="Times New Roman" w:eastAsia="Times New Roman" w:cs="Times New Roman"/>
          <w:b w:val="1"/>
          <w:bCs w:val="1"/>
          <w:i w:val="1"/>
          <w:iCs w:val="1"/>
          <w:sz w:val="56"/>
          <w:szCs w:val="56"/>
        </w:rPr>
        <w:t>Lecturer</w:t>
      </w:r>
      <w:r w:rsidRPr="76E2FF08" w:rsidR="6FAD9788">
        <w:rPr>
          <w:rFonts w:ascii="Times New Roman" w:hAnsi="Times New Roman" w:eastAsia="Times New Roman" w:cs="Times New Roman"/>
          <w:b w:val="1"/>
          <w:bCs w:val="1"/>
          <w:i w:val="1"/>
          <w:iCs w:val="1"/>
          <w:sz w:val="56"/>
          <w:szCs w:val="56"/>
        </w:rPr>
        <w:t xml:space="preserve">: </w:t>
      </w:r>
      <w:r w:rsidRPr="76E2FF08" w:rsidR="1D77AD70">
        <w:rPr>
          <w:rFonts w:ascii="Times New Roman" w:hAnsi="Times New Roman" w:eastAsia="Times New Roman" w:cs="Times New Roman"/>
          <w:b w:val="1"/>
          <w:bCs w:val="1"/>
          <w:i w:val="1"/>
          <w:iCs w:val="1"/>
          <w:sz w:val="56"/>
          <w:szCs w:val="56"/>
        </w:rPr>
        <w:t>Kumar Jayant</w:t>
      </w:r>
      <w:r w:rsidRPr="76E2FF08" w:rsidR="0CEEC1AD">
        <w:rPr>
          <w:rFonts w:ascii="Times New Roman" w:hAnsi="Times New Roman" w:eastAsia="Times New Roman" w:cs="Times New Roman"/>
          <w:b w:val="1"/>
          <w:bCs w:val="1"/>
          <w:i w:val="1"/>
          <w:iCs w:val="1"/>
          <w:sz w:val="56"/>
          <w:szCs w:val="56"/>
        </w:rPr>
        <w:t>ilal</w:t>
      </w:r>
    </w:p>
    <w:p w:rsidR="1223CBCF" w:rsidP="76E2FF08" w:rsidRDefault="1223CBCF" w14:paraId="32FA1BB0" w14:textId="07DADD9A">
      <w:pPr>
        <w:jc w:val="center"/>
        <w:rPr>
          <w:rFonts w:ascii="Arial" w:hAnsi="Arial" w:eastAsia="Arial" w:cs="Arial"/>
          <w:b w:val="0"/>
          <w:bCs w:val="0"/>
          <w:i w:val="0"/>
          <w:iCs w:val="0"/>
          <w:sz w:val="22"/>
          <w:szCs w:val="22"/>
        </w:rPr>
      </w:pPr>
    </w:p>
    <w:p w:rsidR="1223CBCF" w:rsidP="1223CBCF" w:rsidRDefault="1223CBCF" w14:paraId="0F4026D3" w14:textId="6B89E65F">
      <w:pPr>
        <w:jc w:val="center"/>
        <w:rPr>
          <w:rFonts w:ascii="Times New Roman" w:hAnsi="Times New Roman" w:eastAsia="Times New Roman" w:cs="Times New Roman"/>
          <w:b w:val="1"/>
          <w:bCs w:val="1"/>
          <w:i w:val="1"/>
          <w:iCs w:val="1"/>
          <w:sz w:val="40"/>
          <w:szCs w:val="40"/>
        </w:rPr>
      </w:pPr>
    </w:p>
    <w:p w:rsidR="1223CBCF" w:rsidP="1223CBCF" w:rsidRDefault="1223CBCF" w14:paraId="1EB5D2FE" w14:textId="53378A8E">
      <w:pPr>
        <w:jc w:val="center"/>
        <w:rPr>
          <w:rFonts w:ascii="Times New Roman" w:hAnsi="Times New Roman" w:eastAsia="Times New Roman" w:cs="Times New Roman"/>
          <w:b w:val="1"/>
          <w:bCs w:val="1"/>
          <w:i w:val="1"/>
          <w:iCs w:val="1"/>
          <w:sz w:val="40"/>
          <w:szCs w:val="40"/>
        </w:rPr>
      </w:pPr>
    </w:p>
    <w:p w:rsidR="1223CBCF" w:rsidP="1223CBCF" w:rsidRDefault="1223CBCF" w14:paraId="643CBE85" w14:textId="45F53ED4">
      <w:pPr>
        <w:jc w:val="center"/>
        <w:rPr>
          <w:rFonts w:ascii="Times New Roman" w:hAnsi="Times New Roman" w:eastAsia="Times New Roman" w:cs="Times New Roman"/>
          <w:b w:val="1"/>
          <w:bCs w:val="1"/>
          <w:i w:val="1"/>
          <w:iCs w:val="1"/>
          <w:sz w:val="40"/>
          <w:szCs w:val="40"/>
        </w:rPr>
      </w:pPr>
    </w:p>
    <w:p w:rsidR="1223CBCF" w:rsidP="1223CBCF" w:rsidRDefault="1223CBCF" w14:paraId="627DCB22" w14:textId="6EA7A0F1">
      <w:pPr>
        <w:jc w:val="center"/>
        <w:rPr>
          <w:rFonts w:ascii="Times New Roman" w:hAnsi="Times New Roman" w:eastAsia="Times New Roman" w:cs="Times New Roman"/>
          <w:b w:val="1"/>
          <w:bCs w:val="1"/>
          <w:i w:val="1"/>
          <w:iCs w:val="1"/>
          <w:sz w:val="40"/>
          <w:szCs w:val="40"/>
        </w:rPr>
      </w:pPr>
    </w:p>
    <w:p w:rsidR="1223CBCF" w:rsidP="1223CBCF" w:rsidRDefault="1223CBCF" w14:paraId="6B261107" w14:textId="6BCDB82E">
      <w:pPr>
        <w:jc w:val="center"/>
        <w:rPr>
          <w:rFonts w:ascii="Times New Roman" w:hAnsi="Times New Roman" w:eastAsia="Times New Roman" w:cs="Times New Roman"/>
          <w:b w:val="1"/>
          <w:bCs w:val="1"/>
          <w:i w:val="1"/>
          <w:iCs w:val="1"/>
          <w:sz w:val="40"/>
          <w:szCs w:val="40"/>
        </w:rPr>
      </w:pPr>
    </w:p>
    <w:p w:rsidR="1223CBCF" w:rsidP="1223CBCF" w:rsidRDefault="1223CBCF" w14:paraId="4DE148C2" w14:textId="4851805C">
      <w:pPr>
        <w:jc w:val="center"/>
        <w:rPr>
          <w:rFonts w:ascii="Times New Roman" w:hAnsi="Times New Roman" w:eastAsia="Times New Roman" w:cs="Times New Roman"/>
          <w:b w:val="1"/>
          <w:bCs w:val="1"/>
          <w:i w:val="1"/>
          <w:iCs w:val="1"/>
          <w:sz w:val="40"/>
          <w:szCs w:val="40"/>
        </w:rPr>
      </w:pPr>
    </w:p>
    <w:p w:rsidR="1223CBCF" w:rsidP="1223CBCF" w:rsidRDefault="1223CBCF" w14:paraId="28C6A724" w14:textId="41313679">
      <w:pPr>
        <w:jc w:val="center"/>
        <w:rPr>
          <w:rFonts w:ascii="Times New Roman" w:hAnsi="Times New Roman" w:eastAsia="Times New Roman" w:cs="Times New Roman"/>
          <w:b w:val="1"/>
          <w:bCs w:val="1"/>
          <w:i w:val="1"/>
          <w:iCs w:val="1"/>
          <w:sz w:val="40"/>
          <w:szCs w:val="40"/>
        </w:rPr>
      </w:pPr>
    </w:p>
    <w:p w:rsidR="1223CBCF" w:rsidP="1223CBCF" w:rsidRDefault="1223CBCF" w14:paraId="6656629B" w14:textId="5FA9E551">
      <w:pPr>
        <w:jc w:val="center"/>
        <w:rPr>
          <w:rFonts w:ascii="Times New Roman" w:hAnsi="Times New Roman" w:eastAsia="Times New Roman" w:cs="Times New Roman"/>
          <w:b w:val="1"/>
          <w:bCs w:val="1"/>
          <w:i w:val="1"/>
          <w:iCs w:val="1"/>
          <w:sz w:val="40"/>
          <w:szCs w:val="40"/>
        </w:rPr>
      </w:pPr>
    </w:p>
    <w:p w:rsidR="1223CBCF" w:rsidP="1223CBCF" w:rsidRDefault="1223CBCF" w14:paraId="0D32B38A" w14:textId="0F95F39C">
      <w:pPr>
        <w:jc w:val="center"/>
        <w:rPr>
          <w:rFonts w:ascii="Times New Roman" w:hAnsi="Times New Roman" w:eastAsia="Times New Roman" w:cs="Times New Roman"/>
          <w:b w:val="1"/>
          <w:bCs w:val="1"/>
          <w:i w:val="1"/>
          <w:iCs w:val="1"/>
          <w:sz w:val="40"/>
          <w:szCs w:val="40"/>
        </w:rPr>
      </w:pPr>
    </w:p>
    <w:p w:rsidR="1223CBCF" w:rsidP="1223CBCF" w:rsidRDefault="1223CBCF" w14:paraId="76E18A33" w14:textId="6F6E973B">
      <w:pPr>
        <w:jc w:val="center"/>
        <w:rPr>
          <w:rFonts w:ascii="Times New Roman" w:hAnsi="Times New Roman" w:eastAsia="Times New Roman" w:cs="Times New Roman"/>
          <w:b w:val="1"/>
          <w:bCs w:val="1"/>
          <w:i w:val="1"/>
          <w:iCs w:val="1"/>
          <w:sz w:val="40"/>
          <w:szCs w:val="40"/>
        </w:rPr>
      </w:pPr>
    </w:p>
    <w:p w:rsidR="577DB68E" w:rsidP="76E2FF08" w:rsidRDefault="577DB68E" w14:paraId="79021263" w14:textId="5E0E1714">
      <w:pPr>
        <w:pStyle w:val="Normal"/>
        <w:jc w:val="center"/>
        <w:rPr>
          <w:rFonts w:ascii="Arial" w:hAnsi="Arial" w:eastAsia="Arial" w:cs="Arial"/>
          <w:b w:val="1"/>
          <w:bCs w:val="1"/>
          <w:i w:val="1"/>
          <w:iCs w:val="1"/>
          <w:sz w:val="22"/>
          <w:szCs w:val="22"/>
        </w:rPr>
      </w:pPr>
      <w:r w:rsidRPr="76E2FF08" w:rsidR="577DB68E">
        <w:rPr>
          <w:rFonts w:ascii="Arial" w:hAnsi="Arial" w:eastAsia="Arial" w:cs="Arial"/>
          <w:b w:val="1"/>
          <w:bCs w:val="1"/>
          <w:i w:val="1"/>
          <w:iCs w:val="1"/>
          <w:sz w:val="22"/>
          <w:szCs w:val="22"/>
        </w:rPr>
        <w:t xml:space="preserve"> </w:t>
      </w:r>
    </w:p>
    <w:p w:rsidR="1EB4786B" w:rsidP="76E2FF08" w:rsidRDefault="1EB4786B" w14:paraId="2F10E951" w14:textId="6CCD6476">
      <w:pPr>
        <w:jc w:val="left"/>
        <w:rPr>
          <w:rFonts w:ascii="Arial" w:hAnsi="Arial" w:eastAsia="Arial" w:cs="Arial"/>
          <w:b w:val="1"/>
          <w:bCs w:val="1"/>
          <w:i w:val="1"/>
          <w:iCs w:val="1"/>
          <w:sz w:val="22"/>
          <w:szCs w:val="22"/>
        </w:rPr>
      </w:pPr>
      <w:r w:rsidRPr="76E2FF08" w:rsidR="5E82DBC5">
        <w:rPr>
          <w:rFonts w:ascii="Arial" w:hAnsi="Arial" w:eastAsia="Arial" w:cs="Arial"/>
          <w:b w:val="1"/>
          <w:bCs w:val="1"/>
          <w:i w:val="1"/>
          <w:iCs w:val="1"/>
          <w:sz w:val="22"/>
          <w:szCs w:val="22"/>
        </w:rPr>
        <w:t>From:</w:t>
      </w:r>
    </w:p>
    <w:p w:rsidR="1EB4786B" w:rsidP="76E2FF08" w:rsidRDefault="1EB4786B" w14:paraId="446FD687" w14:textId="5AC20349">
      <w:pPr>
        <w:jc w:val="left"/>
        <w:rPr>
          <w:rFonts w:ascii="Arial" w:hAnsi="Arial" w:eastAsia="Arial" w:cs="Arial"/>
          <w:b w:val="1"/>
          <w:bCs w:val="1"/>
          <w:i w:val="1"/>
          <w:iCs w:val="1"/>
          <w:sz w:val="22"/>
          <w:szCs w:val="22"/>
        </w:rPr>
      </w:pPr>
      <w:r w:rsidRPr="76E2FF08" w:rsidR="1EB4786B">
        <w:rPr>
          <w:rFonts w:ascii="Arial" w:hAnsi="Arial" w:eastAsia="Arial" w:cs="Arial"/>
          <w:b w:val="1"/>
          <w:bCs w:val="1"/>
          <w:i w:val="1"/>
          <w:iCs w:val="1"/>
          <w:sz w:val="22"/>
          <w:szCs w:val="22"/>
        </w:rPr>
        <w:t>Sabirah Gardiner</w:t>
      </w:r>
    </w:p>
    <w:p w:rsidR="708E5310" w:rsidP="1223CBCF" w:rsidRDefault="708E5310" w14:paraId="5A3C7EBE" w14:textId="48FB44D5">
      <w:pPr>
        <w:jc w:val="left"/>
        <w:rPr>
          <w:rFonts w:ascii="Arial" w:hAnsi="Arial" w:eastAsia="Arial" w:cs="Arial"/>
          <w:b w:val="1"/>
          <w:bCs w:val="1"/>
          <w:i w:val="1"/>
          <w:iCs w:val="1"/>
          <w:sz w:val="22"/>
          <w:szCs w:val="22"/>
        </w:rPr>
      </w:pPr>
      <w:r w:rsidRPr="1223CBCF" w:rsidR="708E5310">
        <w:rPr>
          <w:rFonts w:ascii="Arial" w:hAnsi="Arial" w:eastAsia="Arial" w:cs="Arial"/>
          <w:b w:val="1"/>
          <w:bCs w:val="1"/>
          <w:i w:val="1"/>
          <w:iCs w:val="1"/>
          <w:sz w:val="22"/>
          <w:szCs w:val="22"/>
        </w:rPr>
        <w:t xml:space="preserve">21 </w:t>
      </w:r>
      <w:r w:rsidRPr="1223CBCF" w:rsidR="708E5310">
        <w:rPr>
          <w:rFonts w:ascii="Arial" w:hAnsi="Arial" w:eastAsia="Arial" w:cs="Arial"/>
          <w:b w:val="1"/>
          <w:bCs w:val="1"/>
          <w:i w:val="1"/>
          <w:iCs w:val="1"/>
          <w:sz w:val="22"/>
          <w:szCs w:val="22"/>
        </w:rPr>
        <w:t>Sweldawn</w:t>
      </w:r>
      <w:r w:rsidRPr="1223CBCF" w:rsidR="708E5310">
        <w:rPr>
          <w:rFonts w:ascii="Arial" w:hAnsi="Arial" w:eastAsia="Arial" w:cs="Arial"/>
          <w:b w:val="1"/>
          <w:bCs w:val="1"/>
          <w:i w:val="1"/>
          <w:iCs w:val="1"/>
          <w:sz w:val="22"/>
          <w:szCs w:val="22"/>
        </w:rPr>
        <w:t xml:space="preserve"> Avenue</w:t>
      </w:r>
    </w:p>
    <w:p w:rsidR="67C2BE99" w:rsidP="1223CBCF" w:rsidRDefault="67C2BE99" w14:paraId="20895C1C" w14:textId="7C9F8981">
      <w:pPr>
        <w:jc w:val="left"/>
        <w:rPr>
          <w:rFonts w:ascii="Arial" w:hAnsi="Arial" w:eastAsia="Arial" w:cs="Arial"/>
          <w:b w:val="1"/>
          <w:bCs w:val="1"/>
          <w:i w:val="1"/>
          <w:iCs w:val="1"/>
          <w:sz w:val="22"/>
          <w:szCs w:val="22"/>
        </w:rPr>
      </w:pPr>
      <w:r w:rsidRPr="1223CBCF" w:rsidR="67C2BE99">
        <w:rPr>
          <w:rFonts w:ascii="Arial" w:hAnsi="Arial" w:eastAsia="Arial" w:cs="Arial"/>
          <w:b w:val="1"/>
          <w:bCs w:val="1"/>
          <w:i w:val="1"/>
          <w:iCs w:val="1"/>
          <w:sz w:val="22"/>
          <w:szCs w:val="22"/>
        </w:rPr>
        <w:t>Billesley</w:t>
      </w:r>
    </w:p>
    <w:p w:rsidR="67C2BE99" w:rsidP="1223CBCF" w:rsidRDefault="67C2BE99" w14:paraId="468E1BAD" w14:textId="79354DFF">
      <w:pPr>
        <w:jc w:val="left"/>
        <w:rPr>
          <w:rFonts w:ascii="Arial" w:hAnsi="Arial" w:eastAsia="Arial" w:cs="Arial"/>
          <w:b w:val="1"/>
          <w:bCs w:val="1"/>
          <w:i w:val="1"/>
          <w:iCs w:val="1"/>
          <w:sz w:val="22"/>
          <w:szCs w:val="22"/>
        </w:rPr>
      </w:pPr>
      <w:r w:rsidRPr="1223CBCF" w:rsidR="67C2BE99">
        <w:rPr>
          <w:rFonts w:ascii="Arial" w:hAnsi="Arial" w:eastAsia="Arial" w:cs="Arial"/>
          <w:b w:val="1"/>
          <w:bCs w:val="1"/>
          <w:i w:val="1"/>
          <w:iCs w:val="1"/>
          <w:sz w:val="22"/>
          <w:szCs w:val="22"/>
        </w:rPr>
        <w:t>Birmingham</w:t>
      </w:r>
    </w:p>
    <w:p w:rsidR="67C2BE99" w:rsidP="1223CBCF" w:rsidRDefault="67C2BE99" w14:paraId="08F2B5BE" w14:textId="39293643">
      <w:pPr>
        <w:jc w:val="left"/>
        <w:rPr>
          <w:rFonts w:ascii="Arial" w:hAnsi="Arial" w:eastAsia="Arial" w:cs="Arial"/>
          <w:b w:val="1"/>
          <w:bCs w:val="1"/>
          <w:i w:val="1"/>
          <w:iCs w:val="1"/>
          <w:sz w:val="22"/>
          <w:szCs w:val="22"/>
        </w:rPr>
      </w:pPr>
      <w:r w:rsidRPr="1223CBCF" w:rsidR="67C2BE99">
        <w:rPr>
          <w:rFonts w:ascii="Arial" w:hAnsi="Arial" w:eastAsia="Arial" w:cs="Arial"/>
          <w:b w:val="1"/>
          <w:bCs w:val="1"/>
          <w:i w:val="1"/>
          <w:iCs w:val="1"/>
          <w:sz w:val="22"/>
          <w:szCs w:val="22"/>
        </w:rPr>
        <w:t>B13 0ED</w:t>
      </w:r>
    </w:p>
    <w:p w:rsidR="1223CBCF" w:rsidP="1223CBCF" w:rsidRDefault="1223CBCF" w14:paraId="266E1AD7" w14:textId="5DF5C839">
      <w:pPr>
        <w:jc w:val="left"/>
        <w:rPr>
          <w:rFonts w:ascii="Arial" w:hAnsi="Arial" w:eastAsia="Arial" w:cs="Arial"/>
          <w:b w:val="1"/>
          <w:bCs w:val="1"/>
          <w:i w:val="1"/>
          <w:iCs w:val="1"/>
          <w:sz w:val="22"/>
          <w:szCs w:val="22"/>
        </w:rPr>
      </w:pPr>
    </w:p>
    <w:p w:rsidR="665F1CE3" w:rsidP="1223CBCF" w:rsidRDefault="665F1CE3" w14:paraId="522AEB41" w14:textId="712708ED">
      <w:pPr>
        <w:jc w:val="left"/>
        <w:rPr>
          <w:rFonts w:ascii="Arial" w:hAnsi="Arial" w:eastAsia="Arial" w:cs="Arial"/>
          <w:b w:val="1"/>
          <w:bCs w:val="1"/>
          <w:i w:val="1"/>
          <w:iCs w:val="1"/>
          <w:sz w:val="22"/>
          <w:szCs w:val="22"/>
        </w:rPr>
      </w:pPr>
      <w:r w:rsidRPr="1223CBCF" w:rsidR="665F1CE3">
        <w:rPr>
          <w:rFonts w:ascii="Arial" w:hAnsi="Arial" w:eastAsia="Arial" w:cs="Arial"/>
          <w:b w:val="1"/>
          <w:bCs w:val="1"/>
          <w:i w:val="1"/>
          <w:iCs w:val="1"/>
          <w:sz w:val="22"/>
          <w:szCs w:val="22"/>
        </w:rPr>
        <w:t>To:</w:t>
      </w:r>
    </w:p>
    <w:p w:rsidR="665F1CE3" w:rsidP="1223CBCF" w:rsidRDefault="665F1CE3" w14:paraId="692B8497" w14:textId="7A82FA5A">
      <w:pPr>
        <w:jc w:val="left"/>
        <w:rPr>
          <w:rFonts w:ascii="Arial" w:hAnsi="Arial" w:eastAsia="Arial" w:cs="Arial"/>
          <w:b w:val="1"/>
          <w:bCs w:val="1"/>
          <w:i w:val="1"/>
          <w:iCs w:val="1"/>
          <w:sz w:val="22"/>
          <w:szCs w:val="22"/>
        </w:rPr>
      </w:pPr>
      <w:r w:rsidRPr="1223CBCF" w:rsidR="665F1CE3">
        <w:rPr>
          <w:rFonts w:ascii="Arial" w:hAnsi="Arial" w:eastAsia="Arial" w:cs="Arial"/>
          <w:b w:val="1"/>
          <w:bCs w:val="1"/>
          <w:i w:val="1"/>
          <w:iCs w:val="1"/>
          <w:sz w:val="22"/>
          <w:szCs w:val="22"/>
        </w:rPr>
        <w:t>Councillor Philip Davis</w:t>
      </w:r>
    </w:p>
    <w:p w:rsidR="665F1CE3" w:rsidP="1223CBCF" w:rsidRDefault="665F1CE3" w14:paraId="46F6F63B" w14:textId="07C7AD48">
      <w:pPr>
        <w:jc w:val="left"/>
        <w:rPr>
          <w:rFonts w:ascii="Arial" w:hAnsi="Arial" w:eastAsia="Arial" w:cs="Arial"/>
          <w:b w:val="1"/>
          <w:bCs w:val="1"/>
          <w:i w:val="1"/>
          <w:iCs w:val="1"/>
          <w:sz w:val="22"/>
          <w:szCs w:val="22"/>
        </w:rPr>
      </w:pPr>
      <w:r w:rsidRPr="1223CBCF" w:rsidR="665F1CE3">
        <w:rPr>
          <w:rFonts w:ascii="Arial" w:hAnsi="Arial" w:eastAsia="Arial" w:cs="Arial"/>
          <w:b w:val="1"/>
          <w:bCs w:val="1"/>
          <w:i w:val="1"/>
          <w:iCs w:val="1"/>
          <w:sz w:val="22"/>
          <w:szCs w:val="22"/>
        </w:rPr>
        <w:t xml:space="preserve">Labour Party, </w:t>
      </w:r>
      <w:r w:rsidRPr="1223CBCF" w:rsidR="665F1CE3">
        <w:rPr>
          <w:rFonts w:ascii="Arial" w:hAnsi="Arial" w:eastAsia="Arial" w:cs="Arial"/>
          <w:b w:val="1"/>
          <w:bCs w:val="1"/>
          <w:i w:val="1"/>
          <w:iCs w:val="1"/>
          <w:sz w:val="22"/>
          <w:szCs w:val="22"/>
        </w:rPr>
        <w:t>Billesley</w:t>
      </w:r>
      <w:r w:rsidRPr="1223CBCF" w:rsidR="665F1CE3">
        <w:rPr>
          <w:rFonts w:ascii="Arial" w:hAnsi="Arial" w:eastAsia="Arial" w:cs="Arial"/>
          <w:b w:val="1"/>
          <w:bCs w:val="1"/>
          <w:i w:val="1"/>
          <w:iCs w:val="1"/>
          <w:sz w:val="22"/>
          <w:szCs w:val="22"/>
        </w:rPr>
        <w:t xml:space="preserve"> Ward</w:t>
      </w:r>
    </w:p>
    <w:p w:rsidR="665F1CE3" w:rsidP="1223CBCF" w:rsidRDefault="665F1CE3" w14:paraId="46B256AC" w14:textId="360BCE3E">
      <w:pPr>
        <w:jc w:val="left"/>
        <w:rPr>
          <w:rFonts w:ascii="Arial" w:hAnsi="Arial" w:eastAsia="Arial" w:cs="Arial"/>
          <w:b w:val="1"/>
          <w:bCs w:val="1"/>
          <w:i w:val="1"/>
          <w:iCs w:val="1"/>
          <w:sz w:val="22"/>
          <w:szCs w:val="22"/>
        </w:rPr>
      </w:pPr>
      <w:r w:rsidRPr="1223CBCF" w:rsidR="665F1CE3">
        <w:rPr>
          <w:rFonts w:ascii="Arial" w:hAnsi="Arial" w:eastAsia="Arial" w:cs="Arial"/>
          <w:b w:val="1"/>
          <w:bCs w:val="1"/>
          <w:i w:val="1"/>
          <w:iCs w:val="1"/>
          <w:sz w:val="22"/>
          <w:szCs w:val="22"/>
        </w:rPr>
        <w:t>Birmingham City Council</w:t>
      </w:r>
    </w:p>
    <w:p w:rsidR="665F1CE3" w:rsidP="1223CBCF" w:rsidRDefault="665F1CE3" w14:paraId="7249624F" w14:textId="676241EE">
      <w:pPr>
        <w:jc w:val="left"/>
        <w:rPr>
          <w:rFonts w:ascii="Arial" w:hAnsi="Arial" w:eastAsia="Arial" w:cs="Arial"/>
          <w:b w:val="1"/>
          <w:bCs w:val="1"/>
          <w:i w:val="1"/>
          <w:iCs w:val="1"/>
          <w:sz w:val="22"/>
          <w:szCs w:val="22"/>
        </w:rPr>
      </w:pPr>
      <w:r w:rsidRPr="1223CBCF" w:rsidR="665F1CE3">
        <w:rPr>
          <w:rFonts w:ascii="Arial" w:hAnsi="Arial" w:eastAsia="Arial" w:cs="Arial"/>
          <w:b w:val="1"/>
          <w:bCs w:val="1"/>
          <w:i w:val="1"/>
          <w:iCs w:val="1"/>
          <w:sz w:val="22"/>
          <w:szCs w:val="22"/>
        </w:rPr>
        <w:t>Council House, Victoria Square</w:t>
      </w:r>
    </w:p>
    <w:p w:rsidR="665F1CE3" w:rsidP="1223CBCF" w:rsidRDefault="665F1CE3" w14:paraId="14145879" w14:textId="46B46054">
      <w:pPr>
        <w:jc w:val="left"/>
        <w:rPr>
          <w:rFonts w:ascii="Arial" w:hAnsi="Arial" w:eastAsia="Arial" w:cs="Arial"/>
          <w:b w:val="1"/>
          <w:bCs w:val="1"/>
          <w:i w:val="1"/>
          <w:iCs w:val="1"/>
          <w:sz w:val="22"/>
          <w:szCs w:val="22"/>
        </w:rPr>
      </w:pPr>
      <w:r w:rsidRPr="1223CBCF" w:rsidR="665F1CE3">
        <w:rPr>
          <w:rFonts w:ascii="Arial" w:hAnsi="Arial" w:eastAsia="Arial" w:cs="Arial"/>
          <w:b w:val="1"/>
          <w:bCs w:val="1"/>
          <w:i w:val="1"/>
          <w:iCs w:val="1"/>
          <w:sz w:val="22"/>
          <w:szCs w:val="22"/>
        </w:rPr>
        <w:t>Birmingham</w:t>
      </w:r>
    </w:p>
    <w:p w:rsidR="665F1CE3" w:rsidP="1223CBCF" w:rsidRDefault="665F1CE3" w14:paraId="2F2A21FF" w14:textId="0DE8DD76">
      <w:pPr>
        <w:jc w:val="left"/>
        <w:rPr>
          <w:rFonts w:ascii="Arial" w:hAnsi="Arial" w:eastAsia="Arial" w:cs="Arial"/>
          <w:b w:val="1"/>
          <w:bCs w:val="1"/>
          <w:i w:val="1"/>
          <w:iCs w:val="1"/>
          <w:sz w:val="22"/>
          <w:szCs w:val="22"/>
        </w:rPr>
      </w:pPr>
      <w:r w:rsidRPr="1223CBCF" w:rsidR="665F1CE3">
        <w:rPr>
          <w:rFonts w:ascii="Arial" w:hAnsi="Arial" w:eastAsia="Arial" w:cs="Arial"/>
          <w:b w:val="1"/>
          <w:bCs w:val="1"/>
          <w:i w:val="1"/>
          <w:iCs w:val="1"/>
          <w:sz w:val="22"/>
          <w:szCs w:val="22"/>
        </w:rPr>
        <w:t>B1 1BB</w:t>
      </w:r>
    </w:p>
    <w:p w:rsidR="665F1CE3" w:rsidP="1223CBCF" w:rsidRDefault="665F1CE3" w14:paraId="404A4F06" w14:textId="38A6C5E0">
      <w:pPr>
        <w:jc w:val="left"/>
        <w:rPr>
          <w:rFonts w:ascii="Arial" w:hAnsi="Arial" w:eastAsia="Arial" w:cs="Arial"/>
          <w:b w:val="1"/>
          <w:bCs w:val="1"/>
          <w:i w:val="1"/>
          <w:iCs w:val="1"/>
          <w:sz w:val="22"/>
          <w:szCs w:val="22"/>
        </w:rPr>
      </w:pPr>
      <w:r w:rsidRPr="1223CBCF" w:rsidR="665F1CE3">
        <w:rPr>
          <w:rFonts w:ascii="Arial" w:hAnsi="Arial" w:eastAsia="Arial" w:cs="Arial"/>
          <w:b w:val="1"/>
          <w:bCs w:val="1"/>
          <w:i w:val="1"/>
          <w:iCs w:val="1"/>
          <w:sz w:val="22"/>
          <w:szCs w:val="22"/>
        </w:rPr>
        <w:t>Date: 6 December 2025</w:t>
      </w:r>
    </w:p>
    <w:p w:rsidR="1C719860" w:rsidP="1223CBCF" w:rsidRDefault="1C719860" w14:paraId="70FD14F3" w14:textId="5CDC08D8">
      <w:pPr>
        <w:jc w:val="left"/>
        <w:rPr>
          <w:rFonts w:ascii="Arial" w:hAnsi="Arial" w:eastAsia="Arial" w:cs="Arial"/>
          <w:b w:val="1"/>
          <w:bCs w:val="1"/>
          <w:i w:val="1"/>
          <w:iCs w:val="1"/>
          <w:sz w:val="22"/>
          <w:szCs w:val="22"/>
        </w:rPr>
      </w:pPr>
      <w:r w:rsidRPr="1223CBCF" w:rsidR="1C719860">
        <w:rPr>
          <w:rFonts w:ascii="Arial" w:hAnsi="Arial" w:eastAsia="Arial" w:cs="Arial"/>
          <w:b w:val="1"/>
          <w:bCs w:val="1"/>
          <w:i w:val="1"/>
          <w:iCs w:val="1"/>
          <w:sz w:val="22"/>
          <w:szCs w:val="22"/>
        </w:rPr>
        <w:t>Subject: Urgent Need for Expanded Community Mental Health Service</w:t>
      </w:r>
      <w:r w:rsidRPr="1223CBCF" w:rsidR="563B1986">
        <w:rPr>
          <w:rFonts w:ascii="Arial" w:hAnsi="Arial" w:eastAsia="Arial" w:cs="Arial"/>
          <w:b w:val="1"/>
          <w:bCs w:val="1"/>
          <w:i w:val="1"/>
          <w:iCs w:val="1"/>
          <w:sz w:val="22"/>
          <w:szCs w:val="22"/>
        </w:rPr>
        <w:t xml:space="preserve"> in </w:t>
      </w:r>
      <w:r w:rsidRPr="1223CBCF" w:rsidR="563B1986">
        <w:rPr>
          <w:rFonts w:ascii="Arial" w:hAnsi="Arial" w:eastAsia="Arial" w:cs="Arial"/>
          <w:b w:val="1"/>
          <w:bCs w:val="1"/>
          <w:i w:val="1"/>
          <w:iCs w:val="1"/>
          <w:sz w:val="22"/>
          <w:szCs w:val="22"/>
        </w:rPr>
        <w:t>Billesley</w:t>
      </w:r>
    </w:p>
    <w:p w:rsidR="1223CBCF" w:rsidP="1223CBCF" w:rsidRDefault="1223CBCF" w14:paraId="7651F339" w14:textId="019C3619">
      <w:pPr>
        <w:jc w:val="left"/>
        <w:rPr>
          <w:rFonts w:ascii="Arial" w:hAnsi="Arial" w:eastAsia="Arial" w:cs="Arial"/>
          <w:b w:val="1"/>
          <w:bCs w:val="1"/>
          <w:i w:val="1"/>
          <w:iCs w:val="1"/>
          <w:sz w:val="22"/>
          <w:szCs w:val="22"/>
        </w:rPr>
      </w:pPr>
    </w:p>
    <w:p w:rsidR="563B1986" w:rsidP="1223CBCF" w:rsidRDefault="563B1986" w14:paraId="7C0F1BFF" w14:textId="4C1E15EB">
      <w:pPr>
        <w:jc w:val="left"/>
        <w:rPr>
          <w:rFonts w:ascii="Arial" w:hAnsi="Arial" w:eastAsia="Arial" w:cs="Arial"/>
          <w:b w:val="1"/>
          <w:bCs w:val="1"/>
          <w:i w:val="1"/>
          <w:iCs w:val="1"/>
          <w:sz w:val="22"/>
          <w:szCs w:val="22"/>
        </w:rPr>
      </w:pPr>
      <w:r w:rsidRPr="1223CBCF" w:rsidR="563B1986">
        <w:rPr>
          <w:rFonts w:ascii="Arial" w:hAnsi="Arial" w:eastAsia="Arial" w:cs="Arial"/>
          <w:b w:val="1"/>
          <w:bCs w:val="1"/>
          <w:i w:val="1"/>
          <w:iCs w:val="1"/>
          <w:sz w:val="22"/>
          <w:szCs w:val="22"/>
        </w:rPr>
        <w:t>Dear Councillor Davis,</w:t>
      </w:r>
    </w:p>
    <w:p w:rsidR="0F153EFD" w:rsidP="76E2FF08" w:rsidRDefault="0F153EFD" w14:paraId="4BBA0281" w14:textId="16C8FC10">
      <w:pPr>
        <w:spacing w:line="360" w:lineRule="auto"/>
        <w:jc w:val="left"/>
        <w:rPr>
          <w:rFonts w:ascii="Arial" w:hAnsi="Arial" w:eastAsia="Arial" w:cs="Arial"/>
          <w:b w:val="0"/>
          <w:bCs w:val="0"/>
          <w:i w:val="0"/>
          <w:iCs w:val="0"/>
          <w:sz w:val="22"/>
          <w:szCs w:val="22"/>
        </w:rPr>
      </w:pPr>
      <w:r w:rsidRPr="76E2FF08" w:rsidR="0F153EFD">
        <w:rPr>
          <w:rFonts w:ascii="Arial" w:hAnsi="Arial" w:eastAsia="Arial" w:cs="Arial"/>
          <w:b w:val="0"/>
          <w:bCs w:val="0"/>
          <w:i w:val="0"/>
          <w:iCs w:val="0"/>
          <w:sz w:val="22"/>
          <w:szCs w:val="22"/>
        </w:rPr>
        <w:t>I</w:t>
      </w:r>
      <w:r w:rsidRPr="76E2FF08" w:rsidR="35E8B4E1">
        <w:rPr>
          <w:rFonts w:ascii="Arial" w:hAnsi="Arial" w:eastAsia="Arial" w:cs="Arial"/>
          <w:b w:val="0"/>
          <w:bCs w:val="0"/>
          <w:i w:val="0"/>
          <w:iCs w:val="0"/>
          <w:sz w:val="22"/>
          <w:szCs w:val="22"/>
        </w:rPr>
        <w:t xml:space="preserve"> am writing to you</w:t>
      </w:r>
      <w:r w:rsidRPr="76E2FF08" w:rsidR="188817C1">
        <w:rPr>
          <w:rFonts w:ascii="Arial" w:hAnsi="Arial" w:eastAsia="Arial" w:cs="Arial"/>
          <w:b w:val="0"/>
          <w:bCs w:val="0"/>
          <w:i w:val="0"/>
          <w:iCs w:val="0"/>
          <w:sz w:val="22"/>
          <w:szCs w:val="22"/>
        </w:rPr>
        <w:t xml:space="preserve"> employee </w:t>
      </w:r>
      <w:r w:rsidRPr="76E2FF08" w:rsidR="5AB432AF">
        <w:rPr>
          <w:rFonts w:ascii="Arial" w:hAnsi="Arial" w:eastAsia="Arial" w:cs="Arial"/>
          <w:b w:val="0"/>
          <w:bCs w:val="0"/>
          <w:i w:val="0"/>
          <w:iCs w:val="0"/>
          <w:sz w:val="22"/>
          <w:szCs w:val="22"/>
        </w:rPr>
        <w:t xml:space="preserve">of </w:t>
      </w:r>
      <w:r w:rsidRPr="76E2FF08" w:rsidR="5AB432AF">
        <w:rPr>
          <w:rFonts w:ascii="Arial" w:hAnsi="Arial" w:eastAsia="Arial" w:cs="Arial"/>
          <w:b w:val="0"/>
          <w:bCs w:val="0"/>
          <w:i w:val="0"/>
          <w:iCs w:val="0"/>
          <w:sz w:val="22"/>
          <w:szCs w:val="22"/>
        </w:rPr>
        <w:t>Billesley</w:t>
      </w:r>
      <w:r w:rsidRPr="76E2FF08" w:rsidR="5AB432AF">
        <w:rPr>
          <w:rFonts w:ascii="Arial" w:hAnsi="Arial" w:eastAsia="Arial" w:cs="Arial"/>
          <w:b w:val="0"/>
          <w:bCs w:val="0"/>
          <w:i w:val="0"/>
          <w:iCs w:val="0"/>
          <w:sz w:val="22"/>
          <w:szCs w:val="22"/>
        </w:rPr>
        <w:t xml:space="preserve"> </w:t>
      </w:r>
      <w:r w:rsidRPr="76E2FF08" w:rsidR="35E8B4E1">
        <w:rPr>
          <w:rFonts w:ascii="Arial" w:hAnsi="Arial" w:eastAsia="Arial" w:cs="Arial"/>
          <w:b w:val="0"/>
          <w:bCs w:val="0"/>
          <w:i w:val="0"/>
          <w:iCs w:val="0"/>
          <w:sz w:val="22"/>
          <w:szCs w:val="22"/>
        </w:rPr>
        <w:t>mental health</w:t>
      </w:r>
      <w:r w:rsidRPr="76E2FF08" w:rsidR="5855E715">
        <w:rPr>
          <w:rFonts w:ascii="Arial" w:hAnsi="Arial" w:eastAsia="Arial" w:cs="Arial"/>
          <w:b w:val="0"/>
          <w:bCs w:val="0"/>
          <w:i w:val="0"/>
          <w:iCs w:val="0"/>
          <w:sz w:val="22"/>
          <w:szCs w:val="22"/>
        </w:rPr>
        <w:t xml:space="preserve"> centre a resident</w:t>
      </w:r>
      <w:r w:rsidRPr="76E2FF08" w:rsidR="35E8B4E1">
        <w:rPr>
          <w:rFonts w:ascii="Arial" w:hAnsi="Arial" w:eastAsia="Arial" w:cs="Arial"/>
          <w:b w:val="0"/>
          <w:bCs w:val="0"/>
          <w:i w:val="0"/>
          <w:iCs w:val="0"/>
          <w:sz w:val="22"/>
          <w:szCs w:val="22"/>
        </w:rPr>
        <w:t xml:space="preserve"> </w:t>
      </w:r>
      <w:r w:rsidRPr="76E2FF08" w:rsidR="31B7D6D0">
        <w:rPr>
          <w:rFonts w:ascii="Arial" w:hAnsi="Arial" w:eastAsia="Arial" w:cs="Arial"/>
          <w:b w:val="0"/>
          <w:bCs w:val="0"/>
          <w:i w:val="0"/>
          <w:iCs w:val="0"/>
          <w:sz w:val="22"/>
          <w:szCs w:val="22"/>
        </w:rPr>
        <w:t>of the</w:t>
      </w:r>
      <w:r w:rsidRPr="76E2FF08" w:rsidR="35E8B4E1">
        <w:rPr>
          <w:rFonts w:ascii="Arial" w:hAnsi="Arial" w:eastAsia="Arial" w:cs="Arial"/>
          <w:b w:val="0"/>
          <w:bCs w:val="0"/>
          <w:i w:val="0"/>
          <w:iCs w:val="0"/>
          <w:sz w:val="22"/>
          <w:szCs w:val="22"/>
        </w:rPr>
        <w:t xml:space="preserve"> local</w:t>
      </w:r>
      <w:r w:rsidRPr="76E2FF08" w:rsidR="35E8B4E1">
        <w:rPr>
          <w:rFonts w:ascii="Arial" w:hAnsi="Arial" w:eastAsia="Arial" w:cs="Arial"/>
          <w:b w:val="0"/>
          <w:bCs w:val="0"/>
          <w:i w:val="0"/>
          <w:iCs w:val="0"/>
          <w:sz w:val="22"/>
          <w:szCs w:val="22"/>
        </w:rPr>
        <w:t xml:space="preserve"> </w:t>
      </w:r>
      <w:r w:rsidRPr="76E2FF08" w:rsidR="35E8B4E1">
        <w:rPr>
          <w:rFonts w:ascii="Arial" w:hAnsi="Arial" w:eastAsia="Arial" w:cs="Arial"/>
          <w:b w:val="0"/>
          <w:bCs w:val="0"/>
          <w:i w:val="0"/>
          <w:iCs w:val="0"/>
          <w:sz w:val="22"/>
          <w:szCs w:val="22"/>
        </w:rPr>
        <w:t>area</w:t>
      </w:r>
      <w:r w:rsidRPr="76E2FF08" w:rsidR="1A056DE2">
        <w:rPr>
          <w:rFonts w:ascii="Arial" w:hAnsi="Arial" w:eastAsia="Arial" w:cs="Arial"/>
          <w:b w:val="0"/>
          <w:bCs w:val="0"/>
          <w:i w:val="0"/>
          <w:iCs w:val="0"/>
          <w:sz w:val="22"/>
          <w:szCs w:val="22"/>
        </w:rPr>
        <w:t xml:space="preserve"> to raise urgent concerns </w:t>
      </w:r>
      <w:r w:rsidRPr="76E2FF08" w:rsidR="1A056DE2">
        <w:rPr>
          <w:rFonts w:ascii="Arial" w:hAnsi="Arial" w:eastAsia="Arial" w:cs="Arial"/>
          <w:b w:val="0"/>
          <w:bCs w:val="0"/>
          <w:i w:val="0"/>
          <w:iCs w:val="0"/>
          <w:sz w:val="22"/>
          <w:szCs w:val="22"/>
        </w:rPr>
        <w:t>r</w:t>
      </w:r>
      <w:r w:rsidRPr="76E2FF08" w:rsidR="054C42C6">
        <w:rPr>
          <w:rFonts w:ascii="Arial" w:hAnsi="Arial" w:eastAsia="Arial" w:cs="Arial"/>
          <w:b w:val="0"/>
          <w:bCs w:val="0"/>
          <w:i w:val="0"/>
          <w:iCs w:val="0"/>
          <w:sz w:val="22"/>
          <w:szCs w:val="22"/>
        </w:rPr>
        <w:t>e</w:t>
      </w:r>
      <w:r w:rsidRPr="76E2FF08" w:rsidR="1A056DE2">
        <w:rPr>
          <w:rFonts w:ascii="Arial" w:hAnsi="Arial" w:eastAsia="Arial" w:cs="Arial"/>
          <w:b w:val="0"/>
          <w:bCs w:val="0"/>
          <w:i w:val="0"/>
          <w:iCs w:val="0"/>
          <w:sz w:val="22"/>
          <w:szCs w:val="22"/>
        </w:rPr>
        <w:t>garding</w:t>
      </w:r>
      <w:r w:rsidRPr="76E2FF08" w:rsidR="35E8B4E1">
        <w:rPr>
          <w:rFonts w:ascii="Arial" w:hAnsi="Arial" w:eastAsia="Arial" w:cs="Arial"/>
          <w:b w:val="0"/>
          <w:bCs w:val="0"/>
          <w:i w:val="0"/>
          <w:iCs w:val="0"/>
          <w:sz w:val="22"/>
          <w:szCs w:val="22"/>
        </w:rPr>
        <w:t xml:space="preserve"> </w:t>
      </w:r>
      <w:r w:rsidRPr="76E2FF08" w:rsidR="47B6957E">
        <w:rPr>
          <w:rFonts w:ascii="Arial" w:hAnsi="Arial" w:eastAsia="Arial" w:cs="Arial"/>
          <w:b w:val="0"/>
          <w:bCs w:val="0"/>
          <w:i w:val="0"/>
          <w:iCs w:val="0"/>
          <w:sz w:val="22"/>
          <w:szCs w:val="22"/>
        </w:rPr>
        <w:t>the shortage</w:t>
      </w:r>
      <w:r w:rsidRPr="76E2FF08" w:rsidR="64AA03B4">
        <w:rPr>
          <w:rFonts w:ascii="Arial" w:hAnsi="Arial" w:eastAsia="Arial" w:cs="Arial"/>
          <w:b w:val="0"/>
          <w:bCs w:val="0"/>
          <w:i w:val="0"/>
          <w:iCs w:val="0"/>
          <w:sz w:val="22"/>
          <w:szCs w:val="22"/>
        </w:rPr>
        <w:t xml:space="preserve"> </w:t>
      </w:r>
      <w:r w:rsidRPr="76E2FF08" w:rsidR="47B6957E">
        <w:rPr>
          <w:rFonts w:ascii="Arial" w:hAnsi="Arial" w:eastAsia="Arial" w:cs="Arial"/>
          <w:b w:val="0"/>
          <w:bCs w:val="0"/>
          <w:i w:val="0"/>
          <w:iCs w:val="0"/>
          <w:sz w:val="22"/>
          <w:szCs w:val="22"/>
        </w:rPr>
        <w:t xml:space="preserve">of </w:t>
      </w:r>
      <w:r w:rsidRPr="76E2FF08" w:rsidR="1EF17200">
        <w:rPr>
          <w:rFonts w:ascii="Arial" w:hAnsi="Arial" w:eastAsia="Arial" w:cs="Arial"/>
          <w:b w:val="0"/>
          <w:bCs w:val="0"/>
          <w:i w:val="0"/>
          <w:iCs w:val="0"/>
          <w:sz w:val="22"/>
          <w:szCs w:val="22"/>
        </w:rPr>
        <w:t xml:space="preserve">community mental </w:t>
      </w:r>
      <w:r w:rsidRPr="76E2FF08" w:rsidR="570AD99F">
        <w:rPr>
          <w:rFonts w:ascii="Arial" w:hAnsi="Arial" w:eastAsia="Arial" w:cs="Arial"/>
          <w:b w:val="0"/>
          <w:bCs w:val="0"/>
          <w:i w:val="0"/>
          <w:iCs w:val="0"/>
          <w:sz w:val="22"/>
          <w:szCs w:val="22"/>
        </w:rPr>
        <w:t>health services within our catchment.</w:t>
      </w:r>
      <w:r w:rsidRPr="76E2FF08" w:rsidR="7B988218">
        <w:rPr>
          <w:rFonts w:ascii="Arial" w:hAnsi="Arial" w:eastAsia="Arial" w:cs="Arial"/>
          <w:b w:val="0"/>
          <w:bCs w:val="0"/>
          <w:i w:val="0"/>
          <w:iCs w:val="0"/>
          <w:sz w:val="22"/>
          <w:szCs w:val="22"/>
        </w:rPr>
        <w:t xml:space="preserve"> </w:t>
      </w:r>
      <w:r w:rsidRPr="76E2FF08" w:rsidR="6BD94049">
        <w:rPr>
          <w:rFonts w:ascii="Arial" w:hAnsi="Arial" w:eastAsia="Arial" w:cs="Arial"/>
          <w:b w:val="0"/>
          <w:bCs w:val="0"/>
          <w:i w:val="0"/>
          <w:iCs w:val="0"/>
          <w:sz w:val="22"/>
          <w:szCs w:val="22"/>
        </w:rPr>
        <w:t>From</w:t>
      </w:r>
      <w:r w:rsidRPr="76E2FF08" w:rsidR="15ABF621">
        <w:rPr>
          <w:rFonts w:ascii="Arial" w:hAnsi="Arial" w:eastAsia="Arial" w:cs="Arial"/>
          <w:b w:val="0"/>
          <w:bCs w:val="0"/>
          <w:i w:val="0"/>
          <w:iCs w:val="0"/>
          <w:sz w:val="22"/>
          <w:szCs w:val="22"/>
        </w:rPr>
        <w:t xml:space="preserve"> my professional role,</w:t>
      </w:r>
      <w:r w:rsidRPr="76E2FF08" w:rsidR="67EBA5D7">
        <w:rPr>
          <w:rFonts w:ascii="Arial" w:hAnsi="Arial" w:eastAsia="Arial" w:cs="Arial"/>
          <w:b w:val="0"/>
          <w:bCs w:val="0"/>
          <w:i w:val="0"/>
          <w:iCs w:val="0"/>
          <w:sz w:val="22"/>
          <w:szCs w:val="22"/>
        </w:rPr>
        <w:t xml:space="preserve"> I </w:t>
      </w:r>
      <w:r w:rsidRPr="76E2FF08" w:rsidR="15ABF621">
        <w:rPr>
          <w:rFonts w:ascii="Arial" w:hAnsi="Arial" w:eastAsia="Arial" w:cs="Arial"/>
          <w:b w:val="0"/>
          <w:bCs w:val="0"/>
          <w:i w:val="0"/>
          <w:iCs w:val="0"/>
          <w:sz w:val="22"/>
          <w:szCs w:val="22"/>
        </w:rPr>
        <w:t>witness</w:t>
      </w:r>
      <w:r w:rsidRPr="76E2FF08" w:rsidR="15ABF621">
        <w:rPr>
          <w:rFonts w:ascii="Arial" w:hAnsi="Arial" w:eastAsia="Arial" w:cs="Arial"/>
          <w:b w:val="0"/>
          <w:bCs w:val="0"/>
          <w:i w:val="0"/>
          <w:iCs w:val="0"/>
          <w:sz w:val="22"/>
          <w:szCs w:val="22"/>
        </w:rPr>
        <w:t xml:space="preserve"> daily the strain pla</w:t>
      </w:r>
      <w:r w:rsidRPr="76E2FF08" w:rsidR="15ABF621">
        <w:rPr>
          <w:rFonts w:ascii="Arial" w:hAnsi="Arial" w:eastAsia="Arial" w:cs="Arial"/>
          <w:b w:val="0"/>
          <w:bCs w:val="0"/>
          <w:i w:val="0"/>
          <w:iCs w:val="0"/>
          <w:sz w:val="22"/>
          <w:szCs w:val="22"/>
        </w:rPr>
        <w:t>ced on</w:t>
      </w:r>
      <w:r w:rsidRPr="76E2FF08" w:rsidR="15ABF621">
        <w:rPr>
          <w:rFonts w:ascii="Arial" w:hAnsi="Arial" w:eastAsia="Arial" w:cs="Arial"/>
          <w:b w:val="0"/>
          <w:bCs w:val="0"/>
          <w:i w:val="0"/>
          <w:iCs w:val="0"/>
          <w:sz w:val="22"/>
          <w:szCs w:val="22"/>
        </w:rPr>
        <w:t xml:space="preserve"> staff and service users due to limited provision. From my personal perspective as a resident, I see how these gaps affect families</w:t>
      </w:r>
      <w:r w:rsidRPr="76E2FF08" w:rsidR="09136EAD">
        <w:rPr>
          <w:rFonts w:ascii="Arial" w:hAnsi="Arial" w:eastAsia="Arial" w:cs="Arial"/>
          <w:b w:val="0"/>
          <w:bCs w:val="0"/>
          <w:i w:val="0"/>
          <w:iCs w:val="0"/>
          <w:sz w:val="22"/>
          <w:szCs w:val="22"/>
        </w:rPr>
        <w:t xml:space="preserve">, </w:t>
      </w:r>
      <w:r w:rsidRPr="76E2FF08" w:rsidR="15ABF621">
        <w:rPr>
          <w:rFonts w:ascii="Arial" w:hAnsi="Arial" w:eastAsia="Arial" w:cs="Arial"/>
          <w:b w:val="0"/>
          <w:bCs w:val="0"/>
          <w:i w:val="0"/>
          <w:iCs w:val="0"/>
          <w:sz w:val="22"/>
          <w:szCs w:val="22"/>
        </w:rPr>
        <w:t>neighbours, and the wider community. This</w:t>
      </w:r>
      <w:r w:rsidRPr="76E2FF08" w:rsidR="1CB175BE">
        <w:rPr>
          <w:rFonts w:ascii="Arial" w:hAnsi="Arial" w:eastAsia="Arial" w:cs="Arial"/>
          <w:b w:val="0"/>
          <w:bCs w:val="0"/>
          <w:i w:val="0"/>
          <w:iCs w:val="0"/>
          <w:sz w:val="22"/>
          <w:szCs w:val="22"/>
        </w:rPr>
        <w:t xml:space="preserve"> </w:t>
      </w:r>
      <w:r w:rsidRPr="76E2FF08" w:rsidR="17C0C03B">
        <w:rPr>
          <w:rFonts w:ascii="Arial" w:hAnsi="Arial" w:eastAsia="Arial" w:cs="Arial"/>
          <w:b w:val="0"/>
          <w:bCs w:val="0"/>
          <w:i w:val="0"/>
          <w:iCs w:val="0"/>
          <w:sz w:val="22"/>
          <w:szCs w:val="22"/>
        </w:rPr>
        <w:t>dual</w:t>
      </w:r>
      <w:r w:rsidRPr="76E2FF08" w:rsidR="5AE968F7">
        <w:rPr>
          <w:rFonts w:ascii="Arial" w:hAnsi="Arial" w:eastAsia="Arial" w:cs="Arial"/>
          <w:b w:val="0"/>
          <w:bCs w:val="0"/>
          <w:i w:val="0"/>
          <w:iCs w:val="0"/>
          <w:sz w:val="22"/>
          <w:szCs w:val="22"/>
        </w:rPr>
        <w:t xml:space="preserve"> </w:t>
      </w:r>
      <w:r w:rsidRPr="76E2FF08" w:rsidR="15ABF621">
        <w:rPr>
          <w:rFonts w:ascii="Arial" w:hAnsi="Arial" w:eastAsia="Arial" w:cs="Arial"/>
          <w:b w:val="0"/>
          <w:bCs w:val="0"/>
          <w:i w:val="0"/>
          <w:iCs w:val="0"/>
          <w:sz w:val="22"/>
          <w:szCs w:val="22"/>
        </w:rPr>
        <w:t>experience co</w:t>
      </w:r>
      <w:r w:rsidRPr="76E2FF08" w:rsidR="4886C471">
        <w:rPr>
          <w:rFonts w:ascii="Arial" w:hAnsi="Arial" w:eastAsia="Arial" w:cs="Arial"/>
          <w:b w:val="0"/>
          <w:bCs w:val="0"/>
          <w:i w:val="0"/>
          <w:iCs w:val="0"/>
          <w:sz w:val="22"/>
          <w:szCs w:val="22"/>
        </w:rPr>
        <w:t>mpels</w:t>
      </w:r>
      <w:r w:rsidRPr="76E2FF08" w:rsidR="40A8E774">
        <w:rPr>
          <w:rFonts w:ascii="Arial" w:hAnsi="Arial" w:eastAsia="Arial" w:cs="Arial"/>
          <w:b w:val="0"/>
          <w:bCs w:val="0"/>
          <w:i w:val="0"/>
          <w:iCs w:val="0"/>
          <w:sz w:val="22"/>
          <w:szCs w:val="22"/>
        </w:rPr>
        <w:t xml:space="preserve"> </w:t>
      </w:r>
      <w:r w:rsidRPr="76E2FF08" w:rsidR="15ABF621">
        <w:rPr>
          <w:rFonts w:ascii="Arial" w:hAnsi="Arial" w:eastAsia="Arial" w:cs="Arial"/>
          <w:b w:val="0"/>
          <w:bCs w:val="0"/>
          <w:i w:val="0"/>
          <w:iCs w:val="0"/>
          <w:sz w:val="22"/>
          <w:szCs w:val="22"/>
        </w:rPr>
        <w:t>me to</w:t>
      </w:r>
      <w:r w:rsidRPr="76E2FF08" w:rsidR="0580EFF6">
        <w:rPr>
          <w:rFonts w:ascii="Arial" w:hAnsi="Arial" w:eastAsia="Arial" w:cs="Arial"/>
          <w:b w:val="0"/>
          <w:bCs w:val="0"/>
          <w:i w:val="0"/>
          <w:iCs w:val="0"/>
          <w:sz w:val="22"/>
          <w:szCs w:val="22"/>
        </w:rPr>
        <w:t xml:space="preserve"> request for you to</w:t>
      </w:r>
      <w:r w:rsidRPr="76E2FF08" w:rsidR="15ABF621">
        <w:rPr>
          <w:rFonts w:ascii="Arial" w:hAnsi="Arial" w:eastAsia="Arial" w:cs="Arial"/>
          <w:b w:val="0"/>
          <w:bCs w:val="0"/>
          <w:i w:val="0"/>
          <w:iCs w:val="0"/>
          <w:sz w:val="22"/>
          <w:szCs w:val="22"/>
        </w:rPr>
        <w:t xml:space="preserve"> advocate</w:t>
      </w:r>
      <w:r w:rsidRPr="76E2FF08" w:rsidR="5E97AD6C">
        <w:rPr>
          <w:rFonts w:ascii="Arial" w:hAnsi="Arial" w:eastAsia="Arial" w:cs="Arial"/>
          <w:b w:val="0"/>
          <w:bCs w:val="0"/>
          <w:i w:val="0"/>
          <w:iCs w:val="0"/>
          <w:sz w:val="22"/>
          <w:szCs w:val="22"/>
        </w:rPr>
        <w:t xml:space="preserve"> </w:t>
      </w:r>
      <w:r w:rsidRPr="76E2FF08" w:rsidR="068386D7">
        <w:rPr>
          <w:rFonts w:ascii="Arial" w:hAnsi="Arial" w:eastAsia="Arial" w:cs="Arial"/>
          <w:b w:val="0"/>
          <w:bCs w:val="0"/>
          <w:i w:val="0"/>
          <w:iCs w:val="0"/>
          <w:sz w:val="22"/>
          <w:szCs w:val="22"/>
        </w:rPr>
        <w:t xml:space="preserve">with Birmingham </w:t>
      </w:r>
      <w:r w:rsidRPr="76E2FF08" w:rsidR="57EB0CE8">
        <w:rPr>
          <w:rFonts w:ascii="Arial" w:hAnsi="Arial" w:eastAsia="Arial" w:cs="Arial"/>
          <w:b w:val="0"/>
          <w:bCs w:val="0"/>
          <w:i w:val="0"/>
          <w:iCs w:val="0"/>
          <w:sz w:val="22"/>
          <w:szCs w:val="22"/>
        </w:rPr>
        <w:t xml:space="preserve">City Mental </w:t>
      </w:r>
      <w:r w:rsidRPr="76E2FF08" w:rsidR="57EB0CE8">
        <w:rPr>
          <w:rFonts w:ascii="Arial" w:hAnsi="Arial" w:eastAsia="Arial" w:cs="Arial"/>
          <w:b w:val="0"/>
          <w:bCs w:val="0"/>
          <w:i w:val="0"/>
          <w:iCs w:val="0"/>
          <w:sz w:val="22"/>
          <w:szCs w:val="22"/>
        </w:rPr>
        <w:t>Health</w:t>
      </w:r>
      <w:r w:rsidRPr="76E2FF08" w:rsidR="693E7268">
        <w:rPr>
          <w:rFonts w:ascii="Arial" w:hAnsi="Arial" w:eastAsia="Arial" w:cs="Arial"/>
          <w:b w:val="0"/>
          <w:bCs w:val="0"/>
          <w:i w:val="0"/>
          <w:iCs w:val="0"/>
          <w:sz w:val="22"/>
          <w:szCs w:val="22"/>
        </w:rPr>
        <w:t xml:space="preserve"> </w:t>
      </w:r>
      <w:r w:rsidRPr="76E2FF08" w:rsidR="5E97AD6C">
        <w:rPr>
          <w:rFonts w:ascii="Arial" w:hAnsi="Arial" w:eastAsia="Arial" w:cs="Arial"/>
          <w:b w:val="0"/>
          <w:bCs w:val="0"/>
          <w:i w:val="0"/>
          <w:iCs w:val="0"/>
          <w:sz w:val="22"/>
          <w:szCs w:val="22"/>
        </w:rPr>
        <w:t>for</w:t>
      </w:r>
      <w:r w:rsidRPr="76E2FF08" w:rsidR="5E97AD6C">
        <w:rPr>
          <w:rFonts w:ascii="Arial" w:hAnsi="Arial" w:eastAsia="Arial" w:cs="Arial"/>
          <w:b w:val="0"/>
          <w:bCs w:val="0"/>
          <w:i w:val="0"/>
          <w:iCs w:val="0"/>
          <w:sz w:val="22"/>
          <w:szCs w:val="22"/>
        </w:rPr>
        <w:t xml:space="preserve"> immediate action under the </w:t>
      </w:r>
      <w:r w:rsidRPr="76E2FF08" w:rsidR="6B372297">
        <w:rPr>
          <w:rFonts w:ascii="Arial" w:hAnsi="Arial" w:eastAsia="Arial" w:cs="Arial"/>
          <w:b w:val="0"/>
          <w:bCs w:val="0"/>
          <w:i w:val="0"/>
          <w:iCs w:val="0"/>
          <w:sz w:val="22"/>
          <w:szCs w:val="22"/>
        </w:rPr>
        <w:t>statutory duties outlined in the</w:t>
      </w:r>
      <w:r w:rsidRPr="76E2FF08" w:rsidR="5B7A804A">
        <w:rPr>
          <w:rFonts w:ascii="Arial" w:hAnsi="Arial" w:eastAsia="Arial" w:cs="Arial"/>
          <w:b w:val="0"/>
          <w:bCs w:val="0"/>
          <w:i w:val="0"/>
          <w:iCs w:val="0"/>
          <w:sz w:val="22"/>
          <w:szCs w:val="22"/>
        </w:rPr>
        <w:t xml:space="preserve"> Care</w:t>
      </w:r>
      <w:r w:rsidRPr="76E2FF08" w:rsidR="5580E9F4">
        <w:rPr>
          <w:rFonts w:ascii="Arial" w:hAnsi="Arial" w:eastAsia="Arial" w:cs="Arial"/>
          <w:b w:val="0"/>
          <w:bCs w:val="0"/>
          <w:i w:val="0"/>
          <w:iCs w:val="0"/>
          <w:sz w:val="22"/>
          <w:szCs w:val="22"/>
        </w:rPr>
        <w:t xml:space="preserve"> Act</w:t>
      </w:r>
      <w:r w:rsidRPr="76E2FF08" w:rsidR="35E8B4E1">
        <w:rPr>
          <w:rFonts w:ascii="Arial" w:hAnsi="Arial" w:eastAsia="Arial" w:cs="Arial"/>
          <w:b w:val="0"/>
          <w:bCs w:val="0"/>
          <w:i w:val="0"/>
          <w:iCs w:val="0"/>
          <w:sz w:val="22"/>
          <w:szCs w:val="22"/>
        </w:rPr>
        <w:t xml:space="preserve"> 2014</w:t>
      </w:r>
      <w:r w:rsidRPr="76E2FF08" w:rsidR="48431DD0">
        <w:rPr>
          <w:rFonts w:ascii="Arial" w:hAnsi="Arial" w:eastAsia="Arial" w:cs="Arial"/>
          <w:b w:val="0"/>
          <w:bCs w:val="0"/>
          <w:i w:val="0"/>
          <w:iCs w:val="0"/>
          <w:sz w:val="22"/>
          <w:szCs w:val="22"/>
        </w:rPr>
        <w:t>,</w:t>
      </w:r>
      <w:r w:rsidRPr="76E2FF08" w:rsidR="35E8B4E1">
        <w:rPr>
          <w:rFonts w:ascii="Arial" w:hAnsi="Arial" w:eastAsia="Arial" w:cs="Arial"/>
          <w:b w:val="0"/>
          <w:bCs w:val="0"/>
          <w:i w:val="0"/>
          <w:iCs w:val="0"/>
          <w:sz w:val="22"/>
          <w:szCs w:val="22"/>
        </w:rPr>
        <w:t xml:space="preserve"> </w:t>
      </w:r>
      <w:r w:rsidRPr="76E2FF08" w:rsidR="6BBF1BB8">
        <w:rPr>
          <w:rFonts w:ascii="Arial" w:hAnsi="Arial" w:eastAsia="Arial" w:cs="Arial"/>
          <w:b w:val="0"/>
          <w:bCs w:val="0"/>
          <w:i w:val="0"/>
          <w:iCs w:val="0"/>
          <w:sz w:val="22"/>
          <w:szCs w:val="22"/>
        </w:rPr>
        <w:t>P</w:t>
      </w:r>
      <w:r w:rsidRPr="76E2FF08" w:rsidR="35E8B4E1">
        <w:rPr>
          <w:rFonts w:ascii="Arial" w:hAnsi="Arial" w:eastAsia="Arial" w:cs="Arial"/>
          <w:b w:val="0"/>
          <w:bCs w:val="0"/>
          <w:i w:val="0"/>
          <w:iCs w:val="0"/>
          <w:sz w:val="22"/>
          <w:szCs w:val="22"/>
        </w:rPr>
        <w:t xml:space="preserve">art </w:t>
      </w:r>
      <w:r w:rsidRPr="76E2FF08" w:rsidR="4B6736C7">
        <w:rPr>
          <w:rFonts w:ascii="Arial" w:hAnsi="Arial" w:eastAsia="Arial" w:cs="Arial"/>
          <w:b w:val="0"/>
          <w:bCs w:val="0"/>
          <w:i w:val="0"/>
          <w:iCs w:val="0"/>
          <w:sz w:val="22"/>
          <w:szCs w:val="22"/>
        </w:rPr>
        <w:t>O</w:t>
      </w:r>
      <w:r w:rsidRPr="76E2FF08" w:rsidR="35E8B4E1">
        <w:rPr>
          <w:rFonts w:ascii="Arial" w:hAnsi="Arial" w:eastAsia="Arial" w:cs="Arial"/>
          <w:b w:val="0"/>
          <w:bCs w:val="0"/>
          <w:i w:val="0"/>
          <w:iCs w:val="0"/>
          <w:sz w:val="22"/>
          <w:szCs w:val="22"/>
        </w:rPr>
        <w:t>ne:</w:t>
      </w:r>
      <w:r w:rsidRPr="76E2FF08" w:rsidR="0DFC3D6B">
        <w:rPr>
          <w:rFonts w:ascii="Arial" w:hAnsi="Arial" w:eastAsia="Arial" w:cs="Arial"/>
          <w:b w:val="0"/>
          <w:bCs w:val="0"/>
          <w:i w:val="0"/>
          <w:iCs w:val="0"/>
          <w:sz w:val="22"/>
          <w:szCs w:val="22"/>
        </w:rPr>
        <w:t xml:space="preserve"> </w:t>
      </w:r>
      <w:r w:rsidRPr="76E2FF08" w:rsidR="21C29587">
        <w:rPr>
          <w:rFonts w:ascii="Arial" w:hAnsi="Arial" w:eastAsia="Arial" w:cs="Arial"/>
          <w:b w:val="0"/>
          <w:bCs w:val="0"/>
          <w:i w:val="0"/>
          <w:iCs w:val="0"/>
          <w:sz w:val="22"/>
          <w:szCs w:val="22"/>
        </w:rPr>
        <w:t xml:space="preserve">Care and </w:t>
      </w:r>
      <w:r w:rsidRPr="76E2FF08" w:rsidR="35E8B4E1">
        <w:rPr>
          <w:rFonts w:ascii="Arial" w:hAnsi="Arial" w:eastAsia="Arial" w:cs="Arial"/>
          <w:b w:val="0"/>
          <w:bCs w:val="0"/>
          <w:i w:val="0"/>
          <w:iCs w:val="0"/>
          <w:sz w:val="22"/>
          <w:szCs w:val="22"/>
        </w:rPr>
        <w:t>support</w:t>
      </w:r>
      <w:r w:rsidRPr="76E2FF08" w:rsidR="3CDE2ADB">
        <w:rPr>
          <w:rFonts w:ascii="Arial" w:hAnsi="Arial" w:eastAsia="Arial" w:cs="Arial"/>
          <w:b w:val="0"/>
          <w:bCs w:val="0"/>
          <w:i w:val="0"/>
          <w:iCs w:val="0"/>
          <w:sz w:val="22"/>
          <w:szCs w:val="22"/>
        </w:rPr>
        <w:t>.</w:t>
      </w:r>
    </w:p>
    <w:p w:rsidR="28D83768" w:rsidP="214AEB43" w:rsidRDefault="28D83768" w14:paraId="7F2B07CE" w14:textId="39E8E80D">
      <w:pPr>
        <w:spacing w:line="360" w:lineRule="auto"/>
        <w:jc w:val="left"/>
        <w:rPr>
          <w:rFonts w:ascii="Arial" w:hAnsi="Arial" w:eastAsia="Arial" w:cs="Arial"/>
          <w:b w:val="1"/>
          <w:bCs w:val="1"/>
          <w:i w:val="0"/>
          <w:iCs w:val="0"/>
          <w:sz w:val="22"/>
          <w:szCs w:val="22"/>
        </w:rPr>
      </w:pPr>
      <w:r w:rsidRPr="214AEB43" w:rsidR="28D83768">
        <w:rPr>
          <w:rFonts w:ascii="Arial" w:hAnsi="Arial" w:eastAsia="Arial" w:cs="Arial"/>
          <w:b w:val="1"/>
          <w:bCs w:val="1"/>
          <w:i w:val="0"/>
          <w:iCs w:val="0"/>
          <w:sz w:val="22"/>
          <w:szCs w:val="22"/>
        </w:rPr>
        <w:t xml:space="preserve">Care and </w:t>
      </w:r>
      <w:bookmarkStart w:name="_Int_DlrQz6pe" w:id="1677292797"/>
      <w:r w:rsidRPr="214AEB43" w:rsidR="28D83768">
        <w:rPr>
          <w:rFonts w:ascii="Arial" w:hAnsi="Arial" w:eastAsia="Arial" w:cs="Arial"/>
          <w:b w:val="1"/>
          <w:bCs w:val="1"/>
          <w:i w:val="0"/>
          <w:iCs w:val="0"/>
          <w:sz w:val="22"/>
          <w:szCs w:val="22"/>
        </w:rPr>
        <w:t>Support</w:t>
      </w:r>
      <w:bookmarkEnd w:id="1677292797"/>
      <w:r w:rsidRPr="214AEB43" w:rsidR="28D83768">
        <w:rPr>
          <w:rFonts w:ascii="Arial" w:hAnsi="Arial" w:eastAsia="Arial" w:cs="Arial"/>
          <w:b w:val="1"/>
          <w:bCs w:val="1"/>
          <w:i w:val="0"/>
          <w:iCs w:val="0"/>
          <w:sz w:val="22"/>
          <w:szCs w:val="22"/>
        </w:rPr>
        <w:t>.</w:t>
      </w:r>
    </w:p>
    <w:p w:rsidR="3A2D08C1" w:rsidP="76E2FF08" w:rsidRDefault="3A2D08C1" w14:paraId="40514F1C" w14:textId="0321EC89">
      <w:pPr>
        <w:pStyle w:val="Normal"/>
        <w:spacing w:line="360" w:lineRule="auto"/>
        <w:jc w:val="left"/>
        <w:rPr>
          <w:rFonts w:ascii="Arial" w:hAnsi="Arial" w:eastAsia="Arial" w:cs="Arial"/>
          <w:b w:val="1"/>
          <w:bCs w:val="1"/>
          <w:i w:val="1"/>
          <w:iCs w:val="1"/>
          <w:sz w:val="22"/>
          <w:szCs w:val="22"/>
        </w:rPr>
      </w:pPr>
      <w:r w:rsidRPr="76E2FF08" w:rsidR="3CDE2ADB">
        <w:rPr>
          <w:rFonts w:ascii="Arial" w:hAnsi="Arial" w:eastAsia="Arial" w:cs="Arial"/>
          <w:b w:val="0"/>
          <w:bCs w:val="0"/>
          <w:i w:val="0"/>
          <w:iCs w:val="0"/>
          <w:sz w:val="22"/>
          <w:szCs w:val="22"/>
        </w:rPr>
        <w:t>The care act 2014 places are clear responsibility</w:t>
      </w:r>
      <w:r w:rsidRPr="76E2FF08" w:rsidR="513BA25A">
        <w:rPr>
          <w:rFonts w:ascii="Arial" w:hAnsi="Arial" w:eastAsia="Arial" w:cs="Arial"/>
          <w:b w:val="0"/>
          <w:bCs w:val="0"/>
          <w:i w:val="0"/>
          <w:iCs w:val="0"/>
          <w:sz w:val="22"/>
          <w:szCs w:val="22"/>
        </w:rPr>
        <w:t xml:space="preserve"> on </w:t>
      </w:r>
      <w:r w:rsidRPr="76E2FF08" w:rsidR="3CDE2ADB">
        <w:rPr>
          <w:rFonts w:ascii="Arial" w:hAnsi="Arial" w:eastAsia="Arial" w:cs="Arial"/>
          <w:b w:val="0"/>
          <w:bCs w:val="0"/>
          <w:i w:val="0"/>
          <w:iCs w:val="0"/>
          <w:sz w:val="22"/>
          <w:szCs w:val="22"/>
        </w:rPr>
        <w:t>local authoriti</w:t>
      </w:r>
      <w:r w:rsidRPr="76E2FF08" w:rsidR="3CDE2ADB">
        <w:rPr>
          <w:rFonts w:ascii="Arial" w:hAnsi="Arial" w:eastAsia="Arial" w:cs="Arial"/>
          <w:b w:val="0"/>
          <w:bCs w:val="0"/>
          <w:i w:val="0"/>
          <w:iCs w:val="0"/>
          <w:sz w:val="22"/>
          <w:szCs w:val="22"/>
        </w:rPr>
        <w:t>es to pro</w:t>
      </w:r>
      <w:r w:rsidRPr="76E2FF08" w:rsidR="3CDE2ADB">
        <w:rPr>
          <w:rFonts w:ascii="Arial" w:hAnsi="Arial" w:eastAsia="Arial" w:cs="Arial"/>
          <w:b w:val="0"/>
          <w:bCs w:val="0"/>
          <w:i w:val="0"/>
          <w:iCs w:val="0"/>
          <w:sz w:val="22"/>
          <w:szCs w:val="22"/>
        </w:rPr>
        <w:t>mote individual well-being, pre</w:t>
      </w:r>
      <w:r w:rsidRPr="76E2FF08" w:rsidR="05B2635E">
        <w:rPr>
          <w:rFonts w:ascii="Arial" w:hAnsi="Arial" w:eastAsia="Arial" w:cs="Arial"/>
          <w:b w:val="0"/>
          <w:bCs w:val="0"/>
          <w:i w:val="0"/>
          <w:iCs w:val="0"/>
          <w:sz w:val="22"/>
          <w:szCs w:val="22"/>
        </w:rPr>
        <w:t>v</w:t>
      </w:r>
      <w:r w:rsidRPr="76E2FF08" w:rsidR="3CDE2ADB">
        <w:rPr>
          <w:rFonts w:ascii="Arial" w:hAnsi="Arial" w:eastAsia="Arial" w:cs="Arial"/>
          <w:b w:val="0"/>
          <w:bCs w:val="0"/>
          <w:i w:val="0"/>
          <w:iCs w:val="0"/>
          <w:sz w:val="22"/>
          <w:szCs w:val="22"/>
        </w:rPr>
        <w:t xml:space="preserve">ent need from escalating, and ensure that </w:t>
      </w:r>
      <w:r w:rsidRPr="76E2FF08" w:rsidR="52C6A6A5">
        <w:rPr>
          <w:rFonts w:ascii="Arial" w:hAnsi="Arial" w:eastAsia="Arial" w:cs="Arial"/>
          <w:b w:val="0"/>
          <w:bCs w:val="0"/>
          <w:i w:val="0"/>
          <w:iCs w:val="0"/>
          <w:sz w:val="22"/>
          <w:szCs w:val="22"/>
        </w:rPr>
        <w:t>care and</w:t>
      </w:r>
      <w:r w:rsidRPr="76E2FF08" w:rsidR="3CDE2ADB">
        <w:rPr>
          <w:rFonts w:ascii="Arial" w:hAnsi="Arial" w:eastAsia="Arial" w:cs="Arial"/>
          <w:b w:val="0"/>
          <w:bCs w:val="0"/>
          <w:i w:val="0"/>
          <w:iCs w:val="0"/>
          <w:sz w:val="22"/>
          <w:szCs w:val="22"/>
        </w:rPr>
        <w:t xml:space="preserve"> support services are</w:t>
      </w:r>
      <w:r w:rsidRPr="76E2FF08" w:rsidR="28C2691D">
        <w:rPr>
          <w:rFonts w:ascii="Arial" w:hAnsi="Arial" w:eastAsia="Arial" w:cs="Arial"/>
          <w:b w:val="0"/>
          <w:bCs w:val="0"/>
          <w:i w:val="0"/>
          <w:iCs w:val="0"/>
          <w:sz w:val="22"/>
          <w:szCs w:val="22"/>
        </w:rPr>
        <w:t xml:space="preserve"> available</w:t>
      </w:r>
      <w:r w:rsidRPr="76E2FF08" w:rsidR="3CDE2ADB">
        <w:rPr>
          <w:rFonts w:ascii="Arial" w:hAnsi="Arial" w:eastAsia="Arial" w:cs="Arial"/>
          <w:b w:val="0"/>
          <w:bCs w:val="0"/>
          <w:i w:val="0"/>
          <w:iCs w:val="0"/>
          <w:sz w:val="22"/>
          <w:szCs w:val="22"/>
        </w:rPr>
        <w:t xml:space="preserve"> </w:t>
      </w:r>
      <w:r w:rsidRPr="76E2FF08" w:rsidR="3CDE2ADB">
        <w:rPr>
          <w:rFonts w:ascii="Arial" w:hAnsi="Arial" w:eastAsia="Arial" w:cs="Arial"/>
          <w:b w:val="0"/>
          <w:bCs w:val="0"/>
          <w:i w:val="0"/>
          <w:iCs w:val="0"/>
          <w:sz w:val="22"/>
          <w:szCs w:val="22"/>
        </w:rPr>
        <w:t>to meet the diverse needs of the population.</w:t>
      </w:r>
      <w:r w:rsidRPr="76E2FF08" w:rsidR="75237033">
        <w:rPr>
          <w:rFonts w:ascii="Arial" w:hAnsi="Arial" w:eastAsia="Arial" w:cs="Arial"/>
          <w:b w:val="0"/>
          <w:bCs w:val="0"/>
          <w:i w:val="0"/>
          <w:iCs w:val="0"/>
          <w:sz w:val="22"/>
          <w:szCs w:val="22"/>
        </w:rPr>
        <w:t xml:space="preserve"> </w:t>
      </w:r>
      <w:r w:rsidRPr="76E2FF08" w:rsidR="4E1A43D0">
        <w:rPr>
          <w:rFonts w:ascii="Arial" w:hAnsi="Arial" w:eastAsia="Arial" w:cs="Arial"/>
          <w:b w:val="0"/>
          <w:bCs w:val="0"/>
          <w:i w:val="0"/>
          <w:iCs w:val="0"/>
          <w:sz w:val="22"/>
          <w:szCs w:val="22"/>
        </w:rPr>
        <w:t>Section 1 of the act emphasises safeguarding physical and mental health, emotional well-being, and participation in community life. Unfortunately, the current shortage of accessible mental health provision in</w:t>
      </w:r>
      <w:r w:rsidRPr="76E2FF08" w:rsidR="4D2D133B">
        <w:rPr>
          <w:rFonts w:ascii="Arial" w:hAnsi="Arial" w:eastAsia="Arial" w:cs="Arial"/>
          <w:b w:val="0"/>
          <w:bCs w:val="0"/>
          <w:i w:val="0"/>
          <w:iCs w:val="0"/>
          <w:sz w:val="22"/>
          <w:szCs w:val="22"/>
        </w:rPr>
        <w:t xml:space="preserve"> </w:t>
      </w:r>
      <w:r w:rsidRPr="76E2FF08" w:rsidR="4E1A43D0">
        <w:rPr>
          <w:rFonts w:ascii="Arial" w:hAnsi="Arial" w:eastAsia="Arial" w:cs="Arial"/>
          <w:b w:val="0"/>
          <w:bCs w:val="0"/>
          <w:i w:val="0"/>
          <w:iCs w:val="0"/>
          <w:sz w:val="22"/>
          <w:szCs w:val="22"/>
        </w:rPr>
        <w:t>B</w:t>
      </w:r>
      <w:r w:rsidRPr="76E2FF08" w:rsidR="1FB4B180">
        <w:rPr>
          <w:rFonts w:ascii="Arial" w:hAnsi="Arial" w:eastAsia="Arial" w:cs="Arial"/>
          <w:b w:val="0"/>
          <w:bCs w:val="0"/>
          <w:i w:val="0"/>
          <w:iCs w:val="0"/>
          <w:sz w:val="22"/>
          <w:szCs w:val="22"/>
        </w:rPr>
        <w:t>ille</w:t>
      </w:r>
      <w:r w:rsidRPr="76E2FF08" w:rsidR="4E1A43D0">
        <w:rPr>
          <w:rFonts w:ascii="Arial" w:hAnsi="Arial" w:eastAsia="Arial" w:cs="Arial"/>
          <w:b w:val="0"/>
          <w:bCs w:val="0"/>
          <w:i w:val="0"/>
          <w:iCs w:val="0"/>
          <w:sz w:val="22"/>
          <w:szCs w:val="22"/>
        </w:rPr>
        <w:t>sl</w:t>
      </w:r>
      <w:r w:rsidRPr="76E2FF08" w:rsidR="5FADBE56">
        <w:rPr>
          <w:rFonts w:ascii="Arial" w:hAnsi="Arial" w:eastAsia="Arial" w:cs="Arial"/>
          <w:b w:val="0"/>
          <w:bCs w:val="0"/>
          <w:i w:val="0"/>
          <w:iCs w:val="0"/>
          <w:sz w:val="22"/>
          <w:szCs w:val="22"/>
        </w:rPr>
        <w:t>e</w:t>
      </w:r>
      <w:r w:rsidRPr="76E2FF08" w:rsidR="4E1A43D0">
        <w:rPr>
          <w:rFonts w:ascii="Arial" w:hAnsi="Arial" w:eastAsia="Arial" w:cs="Arial"/>
          <w:b w:val="0"/>
          <w:bCs w:val="0"/>
          <w:i w:val="0"/>
          <w:iCs w:val="0"/>
          <w:sz w:val="22"/>
          <w:szCs w:val="22"/>
        </w:rPr>
        <w:t>y</w:t>
      </w:r>
      <w:r w:rsidRPr="76E2FF08" w:rsidR="4E1A43D0">
        <w:rPr>
          <w:rFonts w:ascii="Arial" w:hAnsi="Arial" w:eastAsia="Arial" w:cs="Arial"/>
          <w:b w:val="0"/>
          <w:bCs w:val="0"/>
          <w:i w:val="0"/>
          <w:iCs w:val="0"/>
          <w:sz w:val="22"/>
          <w:szCs w:val="22"/>
        </w:rPr>
        <w:t xml:space="preserve"> undermines the statutory obligations</w:t>
      </w:r>
      <w:r w:rsidRPr="76E2FF08" w:rsidR="643DDE38">
        <w:rPr>
          <w:rFonts w:ascii="Arial" w:hAnsi="Arial" w:eastAsia="Arial" w:cs="Arial"/>
          <w:b w:val="0"/>
          <w:bCs w:val="0"/>
          <w:i w:val="0"/>
          <w:iCs w:val="0"/>
          <w:sz w:val="22"/>
          <w:szCs w:val="22"/>
        </w:rPr>
        <w:t>.</w:t>
      </w:r>
    </w:p>
    <w:p w:rsidR="3A2D08C1" w:rsidP="76E2FF08" w:rsidRDefault="3A2D08C1" w14:paraId="3B98CA69" w14:textId="4E46E391">
      <w:pPr>
        <w:pStyle w:val="Normal"/>
        <w:spacing w:line="360" w:lineRule="auto"/>
        <w:jc w:val="left"/>
        <w:rPr>
          <w:rFonts w:ascii="Arial" w:hAnsi="Arial" w:eastAsia="Arial" w:cs="Arial"/>
          <w:b w:val="1"/>
          <w:bCs w:val="1"/>
          <w:i w:val="1"/>
          <w:iCs w:val="1"/>
          <w:sz w:val="22"/>
          <w:szCs w:val="22"/>
        </w:rPr>
      </w:pPr>
      <w:r w:rsidRPr="76E2FF08" w:rsidR="3A2D08C1">
        <w:rPr>
          <w:rFonts w:ascii="Arial" w:hAnsi="Arial" w:eastAsia="Arial" w:cs="Arial"/>
          <w:b w:val="1"/>
          <w:bCs w:val="1"/>
          <w:i w:val="1"/>
          <w:iCs w:val="1"/>
          <w:sz w:val="22"/>
          <w:szCs w:val="22"/>
        </w:rPr>
        <w:t>The Local Need</w:t>
      </w:r>
    </w:p>
    <w:p w:rsidR="67B07EAE" w:rsidP="214AEB43" w:rsidRDefault="67B07EAE" w14:paraId="64EA0356" w14:textId="65F0A067">
      <w:pPr>
        <w:pStyle w:val="Normal"/>
        <w:spacing w:line="360" w:lineRule="auto"/>
        <w:jc w:val="left"/>
        <w:rPr>
          <w:rFonts w:ascii="Arial" w:hAnsi="Arial" w:eastAsia="Arial" w:cs="Arial"/>
          <w:b w:val="0"/>
          <w:bCs w:val="0"/>
          <w:i w:val="0"/>
          <w:iCs w:val="0"/>
          <w:sz w:val="22"/>
          <w:szCs w:val="22"/>
        </w:rPr>
      </w:pPr>
      <w:r w:rsidRPr="214AEB43" w:rsidR="67B07EAE">
        <w:rPr>
          <w:rFonts w:ascii="Arial" w:hAnsi="Arial" w:eastAsia="Arial" w:cs="Arial"/>
          <w:b w:val="0"/>
          <w:bCs w:val="0"/>
          <w:i w:val="0"/>
          <w:iCs w:val="0"/>
          <w:sz w:val="22"/>
          <w:szCs w:val="22"/>
        </w:rPr>
        <w:t xml:space="preserve">At </w:t>
      </w:r>
      <w:r w:rsidRPr="214AEB43" w:rsidR="67B07EAE">
        <w:rPr>
          <w:rFonts w:ascii="Arial" w:hAnsi="Arial" w:eastAsia="Arial" w:cs="Arial"/>
          <w:b w:val="0"/>
          <w:bCs w:val="0"/>
          <w:i w:val="0"/>
          <w:iCs w:val="0"/>
          <w:sz w:val="22"/>
          <w:szCs w:val="22"/>
        </w:rPr>
        <w:t>Billesley</w:t>
      </w:r>
      <w:r w:rsidRPr="214AEB43" w:rsidR="67B07EAE">
        <w:rPr>
          <w:rFonts w:ascii="Arial" w:hAnsi="Arial" w:eastAsia="Arial" w:cs="Arial"/>
          <w:b w:val="0"/>
          <w:bCs w:val="0"/>
          <w:i w:val="0"/>
          <w:iCs w:val="0"/>
          <w:sz w:val="22"/>
          <w:szCs w:val="22"/>
        </w:rPr>
        <w:t xml:space="preserve"> mental health centre, we face long waiting lists for counselling and therapy, insufficient outreach programs, unlimited crisis support capacity. Residence experiencing anxiety, depression, or more complex conditions often went months before receiving professional </w:t>
      </w:r>
      <w:r w:rsidRPr="214AEB43" w:rsidR="67B07EAE">
        <w:rPr>
          <w:rFonts w:ascii="Arial" w:hAnsi="Arial" w:eastAsia="Arial" w:cs="Arial"/>
          <w:b w:val="0"/>
          <w:bCs w:val="0"/>
          <w:i w:val="0"/>
          <w:iCs w:val="0"/>
          <w:sz w:val="22"/>
          <w:szCs w:val="22"/>
        </w:rPr>
        <w:t>assistance</w:t>
      </w:r>
      <w:r w:rsidRPr="214AEB43" w:rsidR="2D1F59C1">
        <w:rPr>
          <w:rFonts w:ascii="Arial" w:hAnsi="Arial" w:eastAsia="Arial" w:cs="Arial"/>
          <w:b w:val="0"/>
          <w:bCs w:val="0"/>
          <w:i w:val="0"/>
          <w:iCs w:val="0"/>
          <w:sz w:val="22"/>
          <w:szCs w:val="22"/>
        </w:rPr>
        <w:t>. This delay not only</w:t>
      </w:r>
      <w:r w:rsidRPr="214AEB43" w:rsidR="54D94E1E">
        <w:rPr>
          <w:rFonts w:ascii="Arial" w:hAnsi="Arial" w:eastAsia="Arial" w:cs="Arial"/>
          <w:b w:val="0"/>
          <w:bCs w:val="0"/>
          <w:i w:val="0"/>
          <w:iCs w:val="0"/>
          <w:sz w:val="22"/>
          <w:szCs w:val="22"/>
        </w:rPr>
        <w:t xml:space="preserve"> </w:t>
      </w:r>
      <w:r w:rsidRPr="214AEB43" w:rsidR="31E96E4A">
        <w:rPr>
          <w:rFonts w:ascii="Arial" w:hAnsi="Arial" w:eastAsia="Arial" w:cs="Arial"/>
          <w:b w:val="0"/>
          <w:bCs w:val="0"/>
          <w:i w:val="0"/>
          <w:iCs w:val="0"/>
          <w:sz w:val="22"/>
          <w:szCs w:val="22"/>
        </w:rPr>
        <w:t>escalates</w:t>
      </w:r>
      <w:r w:rsidRPr="214AEB43" w:rsidR="54D94E1E">
        <w:rPr>
          <w:rFonts w:ascii="Arial" w:hAnsi="Arial" w:eastAsia="Arial" w:cs="Arial"/>
          <w:b w:val="0"/>
          <w:bCs w:val="0"/>
          <w:i w:val="0"/>
          <w:iCs w:val="0"/>
          <w:sz w:val="22"/>
          <w:szCs w:val="22"/>
        </w:rPr>
        <w:t xml:space="preserve"> individual suffering but also places </w:t>
      </w:r>
      <w:r w:rsidRPr="214AEB43" w:rsidR="54D94E1E">
        <w:rPr>
          <w:rFonts w:ascii="Arial" w:hAnsi="Arial" w:eastAsia="Arial" w:cs="Arial"/>
          <w:b w:val="0"/>
          <w:bCs w:val="0"/>
          <w:i w:val="0"/>
          <w:iCs w:val="0"/>
          <w:sz w:val="22"/>
          <w:szCs w:val="22"/>
        </w:rPr>
        <w:t>additional</w:t>
      </w:r>
      <w:r w:rsidRPr="214AEB43" w:rsidR="54D94E1E">
        <w:rPr>
          <w:rFonts w:ascii="Arial" w:hAnsi="Arial" w:eastAsia="Arial" w:cs="Arial"/>
          <w:b w:val="0"/>
          <w:bCs w:val="0"/>
          <w:i w:val="0"/>
          <w:iCs w:val="0"/>
          <w:sz w:val="22"/>
          <w:szCs w:val="22"/>
        </w:rPr>
        <w:t xml:space="preserve"> strain on families, schools, and local employers</w:t>
      </w:r>
      <w:r w:rsidRPr="214AEB43" w:rsidR="02F3008A">
        <w:rPr>
          <w:rFonts w:ascii="Arial" w:hAnsi="Arial" w:eastAsia="Arial" w:cs="Arial"/>
          <w:b w:val="0"/>
          <w:bCs w:val="0"/>
          <w:i w:val="0"/>
          <w:iCs w:val="0"/>
          <w:sz w:val="22"/>
          <w:szCs w:val="22"/>
        </w:rPr>
        <w:t>.</w:t>
      </w:r>
      <w:r w:rsidRPr="214AEB43" w:rsidR="6907B5F6">
        <w:rPr>
          <w:rFonts w:ascii="Arial" w:hAnsi="Arial" w:eastAsia="Arial" w:cs="Arial"/>
          <w:b w:val="0"/>
          <w:bCs w:val="0"/>
          <w:i w:val="0"/>
          <w:iCs w:val="0"/>
          <w:sz w:val="22"/>
          <w:szCs w:val="22"/>
        </w:rPr>
        <w:t xml:space="preserve"> </w:t>
      </w:r>
    </w:p>
    <w:p w:rsidR="02F3008A" w:rsidP="214AEB43" w:rsidRDefault="02F3008A" w14:paraId="5BFF22B0" w14:textId="56EE4234">
      <w:pPr>
        <w:pStyle w:val="Normal"/>
        <w:spacing w:line="360" w:lineRule="auto"/>
        <w:jc w:val="left"/>
        <w:rPr>
          <w:rFonts w:ascii="Arial" w:hAnsi="Arial" w:eastAsia="Arial" w:cs="Arial"/>
          <w:b w:val="0"/>
          <w:bCs w:val="0"/>
          <w:i w:val="0"/>
          <w:iCs w:val="0"/>
          <w:sz w:val="22"/>
          <w:szCs w:val="22"/>
        </w:rPr>
      </w:pPr>
      <w:r w:rsidRPr="214AEB43" w:rsidR="02F3008A">
        <w:rPr>
          <w:rFonts w:ascii="Arial" w:hAnsi="Arial" w:eastAsia="Arial" w:cs="Arial"/>
          <w:b w:val="0"/>
          <w:bCs w:val="0"/>
          <w:i w:val="0"/>
          <w:iCs w:val="0"/>
          <w:sz w:val="22"/>
          <w:szCs w:val="22"/>
        </w:rPr>
        <w:t xml:space="preserve">The absence of adequate community -based mental health service also increases reliance on hospital admissions, which are costly and disruptive. By contrast, accessible local services can provide early intervention, reduce hospitalisation rates, and promote recovery within the </w:t>
      </w:r>
      <w:r w:rsidRPr="214AEB43" w:rsidR="6FA904F7">
        <w:rPr>
          <w:rFonts w:ascii="Arial" w:hAnsi="Arial" w:eastAsia="Arial" w:cs="Arial"/>
          <w:b w:val="0"/>
          <w:bCs w:val="0"/>
          <w:i w:val="0"/>
          <w:iCs w:val="0"/>
          <w:sz w:val="22"/>
          <w:szCs w:val="22"/>
        </w:rPr>
        <w:t>familiar</w:t>
      </w:r>
      <w:r w:rsidRPr="214AEB43" w:rsidR="02F3008A">
        <w:rPr>
          <w:rFonts w:ascii="Arial" w:hAnsi="Arial" w:eastAsia="Arial" w:cs="Arial"/>
          <w:b w:val="0"/>
          <w:bCs w:val="0"/>
          <w:i w:val="0"/>
          <w:iCs w:val="0"/>
          <w:sz w:val="22"/>
          <w:szCs w:val="22"/>
        </w:rPr>
        <w:t xml:space="preserve"> community settings</w:t>
      </w:r>
    </w:p>
    <w:p w:rsidR="228128EA" w:rsidP="214AEB43" w:rsidRDefault="228128EA" w14:paraId="5D9111AD" w14:textId="0C94B4F3">
      <w:pPr>
        <w:pStyle w:val="Normal"/>
        <w:jc w:val="left"/>
        <w:rPr>
          <w:rFonts w:ascii="Arial" w:hAnsi="Arial" w:eastAsia="Arial" w:cs="Arial"/>
          <w:b w:val="1"/>
          <w:bCs w:val="1"/>
          <w:i w:val="0"/>
          <w:iCs w:val="0"/>
          <w:sz w:val="22"/>
          <w:szCs w:val="22"/>
        </w:rPr>
      </w:pPr>
      <w:r w:rsidRPr="214AEB43" w:rsidR="228128EA">
        <w:rPr>
          <w:rFonts w:ascii="Arial" w:hAnsi="Arial" w:eastAsia="Arial" w:cs="Arial"/>
          <w:b w:val="1"/>
          <w:bCs w:val="1"/>
          <w:i w:val="0"/>
          <w:iCs w:val="0"/>
          <w:sz w:val="22"/>
          <w:szCs w:val="22"/>
        </w:rPr>
        <w:t>Why This Matters</w:t>
      </w:r>
    </w:p>
    <w:p w:rsidR="228128EA" w:rsidP="214AEB43" w:rsidRDefault="228128EA" w14:paraId="0A949ED5" w14:textId="44F17351">
      <w:pPr>
        <w:pStyle w:val="Normal"/>
        <w:spacing w:line="360" w:lineRule="auto"/>
        <w:jc w:val="left"/>
        <w:rPr>
          <w:rFonts w:ascii="Arial" w:hAnsi="Arial" w:eastAsia="Arial" w:cs="Arial"/>
          <w:b w:val="0"/>
          <w:bCs w:val="0"/>
          <w:i w:val="0"/>
          <w:iCs w:val="0"/>
          <w:sz w:val="22"/>
          <w:szCs w:val="22"/>
        </w:rPr>
      </w:pPr>
      <w:r w:rsidRPr="214AEB43" w:rsidR="228128EA">
        <w:rPr>
          <w:rFonts w:ascii="Arial" w:hAnsi="Arial" w:eastAsia="Arial" w:cs="Arial"/>
          <w:b w:val="1"/>
          <w:bCs w:val="1"/>
          <w:i w:val="1"/>
          <w:iCs w:val="1"/>
          <w:sz w:val="22"/>
          <w:szCs w:val="22"/>
        </w:rPr>
        <w:t xml:space="preserve">Prevention and Early Intervention: </w:t>
      </w:r>
      <w:r w:rsidRPr="214AEB43" w:rsidR="57CBC989">
        <w:rPr>
          <w:rFonts w:ascii="Arial" w:hAnsi="Arial" w:eastAsia="Arial" w:cs="Arial"/>
          <w:b w:val="0"/>
          <w:bCs w:val="0"/>
          <w:i w:val="0"/>
          <w:iCs w:val="0"/>
          <w:sz w:val="22"/>
          <w:szCs w:val="22"/>
        </w:rPr>
        <w:t>th</w:t>
      </w:r>
      <w:r w:rsidRPr="214AEB43" w:rsidR="57CBC989">
        <w:rPr>
          <w:rFonts w:ascii="Arial" w:hAnsi="Arial" w:eastAsia="Arial" w:cs="Arial"/>
          <w:b w:val="0"/>
          <w:bCs w:val="0"/>
          <w:i w:val="0"/>
          <w:iCs w:val="0"/>
          <w:sz w:val="22"/>
          <w:szCs w:val="22"/>
        </w:rPr>
        <w:t>e care act 2014 requires local authorities to prevent or delay development of names for care and</w:t>
      </w:r>
      <w:r w:rsidRPr="214AEB43" w:rsidR="340956B9">
        <w:rPr>
          <w:rFonts w:ascii="Arial" w:hAnsi="Arial" w:eastAsia="Arial" w:cs="Arial"/>
          <w:b w:val="0"/>
          <w:bCs w:val="0"/>
          <w:i w:val="0"/>
          <w:iCs w:val="0"/>
          <w:sz w:val="22"/>
          <w:szCs w:val="22"/>
        </w:rPr>
        <w:t xml:space="preserve"> </w:t>
      </w:r>
      <w:r w:rsidRPr="214AEB43" w:rsidR="57CBC989">
        <w:rPr>
          <w:rFonts w:ascii="Arial" w:hAnsi="Arial" w:eastAsia="Arial" w:cs="Arial"/>
          <w:b w:val="0"/>
          <w:bCs w:val="0"/>
          <w:i w:val="0"/>
          <w:iCs w:val="0"/>
          <w:sz w:val="22"/>
          <w:szCs w:val="22"/>
        </w:rPr>
        <w:t>support.</w:t>
      </w:r>
      <w:r w:rsidRPr="214AEB43" w:rsidR="57CBC989">
        <w:rPr>
          <w:rFonts w:ascii="Arial" w:hAnsi="Arial" w:eastAsia="Arial" w:cs="Arial"/>
          <w:b w:val="0"/>
          <w:bCs w:val="0"/>
          <w:i w:val="0"/>
          <w:iCs w:val="0"/>
          <w:sz w:val="22"/>
          <w:szCs w:val="22"/>
        </w:rPr>
        <w:t xml:space="preserve"> Expa</w:t>
      </w:r>
      <w:r w:rsidRPr="214AEB43" w:rsidR="57CBC989">
        <w:rPr>
          <w:rFonts w:ascii="Arial" w:hAnsi="Arial" w:eastAsia="Arial" w:cs="Arial"/>
          <w:b w:val="0"/>
          <w:bCs w:val="0"/>
          <w:i w:val="0"/>
          <w:iCs w:val="0"/>
          <w:sz w:val="22"/>
          <w:szCs w:val="22"/>
        </w:rPr>
        <w:t>nding community mental health service will allow residents to access help before conditions escalate, reducing long-term cost and improving outcomes.</w:t>
      </w:r>
    </w:p>
    <w:p w:rsidR="57CBC989" w:rsidP="214AEB43" w:rsidRDefault="57CBC989" w14:paraId="6D67F248" w14:textId="1676DA24">
      <w:pPr>
        <w:pStyle w:val="Normal"/>
        <w:spacing w:line="360" w:lineRule="auto"/>
        <w:jc w:val="left"/>
        <w:rPr>
          <w:rFonts w:ascii="Arial" w:hAnsi="Arial" w:eastAsia="Arial" w:cs="Arial"/>
          <w:b w:val="1"/>
          <w:bCs w:val="1"/>
          <w:i w:val="1"/>
          <w:iCs w:val="1"/>
          <w:sz w:val="22"/>
          <w:szCs w:val="22"/>
        </w:rPr>
      </w:pPr>
      <w:r w:rsidRPr="214AEB43" w:rsidR="57CBC989">
        <w:rPr>
          <w:rFonts w:ascii="Arial" w:hAnsi="Arial" w:eastAsia="Arial" w:cs="Arial"/>
          <w:b w:val="1"/>
          <w:bCs w:val="1"/>
          <w:i w:val="1"/>
          <w:iCs w:val="1"/>
          <w:sz w:val="22"/>
          <w:szCs w:val="22"/>
        </w:rPr>
        <w:t xml:space="preserve">Promoting well-being: </w:t>
      </w:r>
      <w:r w:rsidRPr="214AEB43" w:rsidR="57CBC989">
        <w:rPr>
          <w:rFonts w:ascii="Arial" w:hAnsi="Arial" w:eastAsia="Arial" w:cs="Arial"/>
          <w:b w:val="0"/>
          <w:bCs w:val="0"/>
          <w:i w:val="0"/>
          <w:iCs w:val="0"/>
          <w:sz w:val="22"/>
          <w:szCs w:val="22"/>
        </w:rPr>
        <w:t>Section 1 of the act defines well-</w:t>
      </w:r>
      <w:r w:rsidRPr="214AEB43" w:rsidR="3F4DE008">
        <w:rPr>
          <w:rFonts w:ascii="Arial" w:hAnsi="Arial" w:eastAsia="Arial" w:cs="Arial"/>
          <w:b w:val="0"/>
          <w:bCs w:val="0"/>
          <w:i w:val="0"/>
          <w:iCs w:val="0"/>
          <w:sz w:val="22"/>
          <w:szCs w:val="22"/>
        </w:rPr>
        <w:t xml:space="preserve">being broadly, including mental health, personal dignity, and social participation. Without sufficient local services, </w:t>
      </w:r>
      <w:r w:rsidRPr="214AEB43" w:rsidR="73005DF5">
        <w:rPr>
          <w:rFonts w:ascii="Arial" w:hAnsi="Arial" w:eastAsia="Arial" w:cs="Arial"/>
          <w:b w:val="0"/>
          <w:bCs w:val="0"/>
          <w:i w:val="0"/>
          <w:iCs w:val="0"/>
          <w:sz w:val="22"/>
          <w:szCs w:val="22"/>
        </w:rPr>
        <w:t>m</w:t>
      </w:r>
      <w:r w:rsidRPr="214AEB43" w:rsidR="3F4DE008">
        <w:rPr>
          <w:rFonts w:ascii="Arial" w:hAnsi="Arial" w:eastAsia="Arial" w:cs="Arial"/>
          <w:b w:val="0"/>
          <w:bCs w:val="0"/>
          <w:i w:val="0"/>
          <w:iCs w:val="0"/>
          <w:sz w:val="22"/>
          <w:szCs w:val="22"/>
        </w:rPr>
        <w:t>any residents are excluded from opportunities to live</w:t>
      </w:r>
      <w:r w:rsidRPr="214AEB43" w:rsidR="76A45C3D">
        <w:rPr>
          <w:rFonts w:ascii="Arial" w:hAnsi="Arial" w:eastAsia="Arial" w:cs="Arial"/>
          <w:b w:val="0"/>
          <w:bCs w:val="0"/>
          <w:i w:val="0"/>
          <w:iCs w:val="0"/>
          <w:sz w:val="22"/>
          <w:szCs w:val="22"/>
        </w:rPr>
        <w:t xml:space="preserve"> fulfilling live</w:t>
      </w:r>
      <w:r w:rsidRPr="214AEB43" w:rsidR="76A45C3D">
        <w:rPr>
          <w:rFonts w:ascii="Arial" w:hAnsi="Arial" w:eastAsia="Arial" w:cs="Arial"/>
          <w:b w:val="1"/>
          <w:bCs w:val="1"/>
          <w:i w:val="0"/>
          <w:iCs w:val="0"/>
          <w:sz w:val="22"/>
          <w:szCs w:val="22"/>
        </w:rPr>
        <w:t>s</w:t>
      </w:r>
    </w:p>
    <w:p w:rsidR="5864E595" w:rsidP="76E2FF08" w:rsidRDefault="5864E595" w14:paraId="2EA1A903" w14:textId="1A578A89">
      <w:pPr>
        <w:pStyle w:val="Normal"/>
        <w:spacing w:line="360" w:lineRule="auto"/>
        <w:jc w:val="left"/>
        <w:rPr>
          <w:rFonts w:ascii="Arial" w:hAnsi="Arial" w:eastAsia="Arial" w:cs="Arial"/>
          <w:b w:val="1"/>
          <w:bCs w:val="1"/>
          <w:i w:val="1"/>
          <w:iCs w:val="1"/>
          <w:sz w:val="22"/>
          <w:szCs w:val="22"/>
        </w:rPr>
      </w:pPr>
      <w:r w:rsidRPr="76E2FF08" w:rsidR="5864E595">
        <w:rPr>
          <w:rFonts w:ascii="Arial" w:hAnsi="Arial" w:eastAsia="Arial" w:cs="Arial"/>
          <w:b w:val="1"/>
          <w:bCs w:val="1"/>
          <w:i w:val="1"/>
          <w:iCs w:val="1"/>
          <w:sz w:val="22"/>
          <w:szCs w:val="22"/>
        </w:rPr>
        <w:t xml:space="preserve">Reduce Inequalities: </w:t>
      </w:r>
      <w:r w:rsidRPr="76E2FF08" w:rsidR="115EF720">
        <w:rPr>
          <w:rFonts w:ascii="Arial" w:hAnsi="Arial" w:eastAsia="Arial" w:cs="Arial"/>
          <w:b w:val="0"/>
          <w:bCs w:val="0"/>
          <w:i w:val="0"/>
          <w:iCs w:val="0"/>
          <w:sz w:val="22"/>
          <w:szCs w:val="22"/>
        </w:rPr>
        <w:t>Bil</w:t>
      </w:r>
      <w:r w:rsidRPr="76E2FF08" w:rsidR="5864E595">
        <w:rPr>
          <w:rFonts w:ascii="Arial" w:hAnsi="Arial" w:eastAsia="Arial" w:cs="Arial"/>
          <w:b w:val="0"/>
          <w:bCs w:val="0"/>
          <w:i w:val="0"/>
          <w:iCs w:val="0"/>
          <w:sz w:val="22"/>
          <w:szCs w:val="22"/>
        </w:rPr>
        <w:t>l</w:t>
      </w:r>
      <w:r w:rsidRPr="76E2FF08" w:rsidR="24C81410">
        <w:rPr>
          <w:rFonts w:ascii="Arial" w:hAnsi="Arial" w:eastAsia="Arial" w:cs="Arial"/>
          <w:b w:val="0"/>
          <w:bCs w:val="0"/>
          <w:i w:val="0"/>
          <w:iCs w:val="0"/>
          <w:sz w:val="22"/>
          <w:szCs w:val="22"/>
        </w:rPr>
        <w:t>e</w:t>
      </w:r>
      <w:r w:rsidRPr="76E2FF08" w:rsidR="5864E595">
        <w:rPr>
          <w:rFonts w:ascii="Arial" w:hAnsi="Arial" w:eastAsia="Arial" w:cs="Arial"/>
          <w:b w:val="0"/>
          <w:bCs w:val="0"/>
          <w:i w:val="0"/>
          <w:iCs w:val="0"/>
          <w:sz w:val="22"/>
          <w:szCs w:val="22"/>
        </w:rPr>
        <w:t>sley</w:t>
      </w:r>
      <w:r w:rsidRPr="76E2FF08" w:rsidR="5864E595">
        <w:rPr>
          <w:rFonts w:ascii="Arial" w:hAnsi="Arial" w:eastAsia="Arial" w:cs="Arial"/>
          <w:b w:val="0"/>
          <w:bCs w:val="0"/>
          <w:i w:val="0"/>
          <w:iCs w:val="0"/>
          <w:sz w:val="22"/>
          <w:szCs w:val="22"/>
        </w:rPr>
        <w:t xml:space="preserve"> is home to diverse communities, </w:t>
      </w:r>
      <w:r w:rsidRPr="76E2FF08" w:rsidR="5DDCA6FE">
        <w:rPr>
          <w:rFonts w:ascii="Arial" w:hAnsi="Arial" w:eastAsia="Arial" w:cs="Arial"/>
          <w:b w:val="0"/>
          <w:bCs w:val="0"/>
          <w:i w:val="0"/>
          <w:iCs w:val="0"/>
          <w:sz w:val="22"/>
          <w:szCs w:val="22"/>
        </w:rPr>
        <w:t>including</w:t>
      </w:r>
      <w:r w:rsidRPr="76E2FF08" w:rsidR="5864E595">
        <w:rPr>
          <w:rFonts w:ascii="Arial" w:hAnsi="Arial" w:eastAsia="Arial" w:cs="Arial"/>
          <w:b w:val="0"/>
          <w:bCs w:val="0"/>
          <w:i w:val="0"/>
          <w:iCs w:val="0"/>
          <w:sz w:val="22"/>
          <w:szCs w:val="22"/>
        </w:rPr>
        <w:t xml:space="preserve"> groups disproportionately affected by mental health challenges. Strengthening l</w:t>
      </w:r>
      <w:r w:rsidRPr="76E2FF08" w:rsidR="44ABF9EB">
        <w:rPr>
          <w:rFonts w:ascii="Arial" w:hAnsi="Arial" w:eastAsia="Arial" w:cs="Arial"/>
          <w:b w:val="0"/>
          <w:bCs w:val="0"/>
          <w:i w:val="0"/>
          <w:iCs w:val="0"/>
          <w:sz w:val="22"/>
          <w:szCs w:val="22"/>
        </w:rPr>
        <w:t xml:space="preserve"> </w:t>
      </w:r>
      <w:r w:rsidRPr="76E2FF08" w:rsidR="44ABF9EB">
        <w:rPr>
          <w:rFonts w:ascii="Arial" w:hAnsi="Arial" w:eastAsia="Arial" w:cs="Arial"/>
          <w:b w:val="0"/>
          <w:bCs w:val="0"/>
          <w:i w:val="0"/>
          <w:iCs w:val="0"/>
          <w:sz w:val="22"/>
          <w:szCs w:val="22"/>
        </w:rPr>
        <w:t>okay</w:t>
      </w:r>
      <w:r w:rsidRPr="76E2FF08" w:rsidR="5864E595">
        <w:rPr>
          <w:rFonts w:ascii="Arial" w:hAnsi="Arial" w:eastAsia="Arial" w:cs="Arial"/>
          <w:b w:val="0"/>
          <w:bCs w:val="0"/>
          <w:i w:val="0"/>
          <w:iCs w:val="0"/>
          <w:sz w:val="22"/>
          <w:szCs w:val="22"/>
        </w:rPr>
        <w:t>ocal</w:t>
      </w:r>
      <w:r w:rsidRPr="76E2FF08" w:rsidR="5864E595">
        <w:rPr>
          <w:rFonts w:ascii="Arial" w:hAnsi="Arial" w:eastAsia="Arial" w:cs="Arial"/>
          <w:b w:val="0"/>
          <w:bCs w:val="0"/>
          <w:i w:val="0"/>
          <w:iCs w:val="0"/>
          <w:sz w:val="22"/>
          <w:szCs w:val="22"/>
        </w:rPr>
        <w:t xml:space="preserve"> provision would help address inequalities and ensure fair acc</w:t>
      </w:r>
      <w:r w:rsidRPr="76E2FF08" w:rsidR="5864E595">
        <w:rPr>
          <w:rFonts w:ascii="Arial" w:hAnsi="Arial" w:eastAsia="Arial" w:cs="Arial"/>
          <w:b w:val="0"/>
          <w:bCs w:val="0"/>
          <w:i w:val="0"/>
          <w:iCs w:val="0"/>
          <w:sz w:val="22"/>
          <w:szCs w:val="22"/>
        </w:rPr>
        <w:t xml:space="preserve">ess </w:t>
      </w:r>
      <w:r w:rsidRPr="76E2FF08" w:rsidR="5864E595">
        <w:rPr>
          <w:rFonts w:ascii="Arial" w:hAnsi="Arial" w:eastAsia="Arial" w:cs="Arial"/>
          <w:b w:val="0"/>
          <w:bCs w:val="0"/>
          <w:i w:val="0"/>
          <w:iCs w:val="0"/>
          <w:sz w:val="22"/>
          <w:szCs w:val="22"/>
        </w:rPr>
        <w:t>to suppor</w:t>
      </w:r>
      <w:r w:rsidRPr="76E2FF08" w:rsidR="5864E595">
        <w:rPr>
          <w:rFonts w:ascii="Arial" w:hAnsi="Arial" w:eastAsia="Arial" w:cs="Arial"/>
          <w:b w:val="1"/>
          <w:bCs w:val="1"/>
          <w:i w:val="1"/>
          <w:iCs w:val="1"/>
          <w:sz w:val="22"/>
          <w:szCs w:val="22"/>
        </w:rPr>
        <w:t>t</w:t>
      </w:r>
      <w:r w:rsidRPr="76E2FF08" w:rsidR="21A12212">
        <w:rPr>
          <w:rFonts w:ascii="Arial" w:hAnsi="Arial" w:eastAsia="Arial" w:cs="Arial"/>
          <w:b w:val="1"/>
          <w:bCs w:val="1"/>
          <w:i w:val="1"/>
          <w:iCs w:val="1"/>
          <w:sz w:val="22"/>
          <w:szCs w:val="22"/>
        </w:rPr>
        <w:t>.</w:t>
      </w:r>
    </w:p>
    <w:p w:rsidR="3F741C05" w:rsidP="214AEB43" w:rsidRDefault="3F741C05" w14:paraId="0220516A" w14:textId="2ECF570F">
      <w:pPr>
        <w:pStyle w:val="Normal"/>
        <w:spacing w:line="360" w:lineRule="auto"/>
        <w:jc w:val="left"/>
        <w:rPr>
          <w:rFonts w:ascii="Arial" w:hAnsi="Arial" w:eastAsia="Arial" w:cs="Arial"/>
          <w:b w:val="1"/>
          <w:bCs w:val="1"/>
          <w:i w:val="1"/>
          <w:iCs w:val="1"/>
          <w:sz w:val="22"/>
          <w:szCs w:val="22"/>
        </w:rPr>
      </w:pPr>
      <w:r w:rsidRPr="214AEB43" w:rsidR="3F741C05">
        <w:rPr>
          <w:rFonts w:ascii="Arial" w:hAnsi="Arial" w:eastAsia="Arial" w:cs="Arial"/>
          <w:b w:val="1"/>
          <w:bCs w:val="1"/>
          <w:i w:val="1"/>
          <w:iCs w:val="1"/>
          <w:sz w:val="22"/>
          <w:szCs w:val="22"/>
        </w:rPr>
        <w:t xml:space="preserve">Supporting carers: </w:t>
      </w:r>
      <w:r w:rsidRPr="214AEB43" w:rsidR="3F741C05">
        <w:rPr>
          <w:rFonts w:ascii="Arial" w:hAnsi="Arial" w:eastAsia="Arial" w:cs="Arial"/>
          <w:b w:val="0"/>
          <w:bCs w:val="0"/>
          <w:i w:val="0"/>
          <w:iCs w:val="0"/>
          <w:sz w:val="22"/>
          <w:szCs w:val="22"/>
        </w:rPr>
        <w:t xml:space="preserve">Family is informal carers often bear the burden when services are lacking. The care act recognises his carers rights to </w:t>
      </w:r>
      <w:r w:rsidRPr="214AEB43" w:rsidR="07023A71">
        <w:rPr>
          <w:rFonts w:ascii="Arial" w:hAnsi="Arial" w:eastAsia="Arial" w:cs="Arial"/>
          <w:b w:val="0"/>
          <w:bCs w:val="0"/>
          <w:i w:val="0"/>
          <w:iCs w:val="0"/>
          <w:sz w:val="22"/>
          <w:szCs w:val="22"/>
        </w:rPr>
        <w:t>support and</w:t>
      </w:r>
      <w:r w:rsidRPr="214AEB43" w:rsidR="3F741C05">
        <w:rPr>
          <w:rFonts w:ascii="Arial" w:hAnsi="Arial" w:eastAsia="Arial" w:cs="Arial"/>
          <w:b w:val="0"/>
          <w:bCs w:val="0"/>
          <w:i w:val="0"/>
          <w:iCs w:val="0"/>
          <w:sz w:val="22"/>
          <w:szCs w:val="22"/>
        </w:rPr>
        <w:t xml:space="preserve"> improve community provision mood is their responsibility and protect their well-bein</w:t>
      </w:r>
      <w:r w:rsidRPr="214AEB43" w:rsidR="3F741C05">
        <w:rPr>
          <w:rFonts w:ascii="Arial" w:hAnsi="Arial" w:eastAsia="Arial" w:cs="Arial"/>
          <w:b w:val="0"/>
          <w:bCs w:val="0"/>
          <w:i w:val="0"/>
          <w:iCs w:val="0"/>
          <w:sz w:val="22"/>
          <w:szCs w:val="22"/>
        </w:rPr>
        <w:t>g</w:t>
      </w:r>
      <w:r w:rsidRPr="214AEB43" w:rsidR="200EF34C">
        <w:rPr>
          <w:rFonts w:ascii="Arial" w:hAnsi="Arial" w:eastAsia="Arial" w:cs="Arial"/>
          <w:b w:val="0"/>
          <w:bCs w:val="0"/>
          <w:i w:val="0"/>
          <w:iCs w:val="0"/>
          <w:sz w:val="22"/>
          <w:szCs w:val="22"/>
        </w:rPr>
        <w:t>.</w:t>
      </w:r>
    </w:p>
    <w:p w:rsidR="200EF34C" w:rsidP="1223CBCF" w:rsidRDefault="200EF34C" w14:paraId="56E1BB49" w14:textId="6D80E714">
      <w:pPr>
        <w:pStyle w:val="Normal"/>
        <w:jc w:val="left"/>
        <w:rPr>
          <w:rFonts w:ascii="Arial" w:hAnsi="Arial" w:eastAsia="Arial" w:cs="Arial"/>
          <w:b w:val="1"/>
          <w:bCs w:val="1"/>
          <w:i w:val="1"/>
          <w:iCs w:val="1"/>
          <w:sz w:val="22"/>
          <w:szCs w:val="22"/>
        </w:rPr>
      </w:pPr>
      <w:r w:rsidRPr="1223CBCF" w:rsidR="200EF34C">
        <w:rPr>
          <w:rFonts w:ascii="Arial" w:hAnsi="Arial" w:eastAsia="Arial" w:cs="Arial"/>
          <w:b w:val="1"/>
          <w:bCs w:val="1"/>
          <w:i w:val="1"/>
          <w:iCs w:val="1"/>
          <w:sz w:val="22"/>
          <w:szCs w:val="22"/>
        </w:rPr>
        <w:t>Proposed Action</w:t>
      </w:r>
    </w:p>
    <w:p w:rsidR="200EF34C" w:rsidP="214AEB43" w:rsidRDefault="200EF34C" w14:paraId="4750060F" w14:textId="5D2738FF">
      <w:pPr>
        <w:pStyle w:val="ListParagraph"/>
        <w:numPr>
          <w:ilvl w:val="0"/>
          <w:numId w:val="1"/>
        </w:numPr>
        <w:spacing w:line="360" w:lineRule="auto"/>
        <w:jc w:val="left"/>
        <w:rPr>
          <w:rFonts w:ascii="Arial" w:hAnsi="Arial" w:eastAsia="Arial" w:cs="Arial"/>
          <w:b w:val="0"/>
          <w:bCs w:val="0"/>
          <w:i w:val="0"/>
          <w:iCs w:val="0"/>
          <w:sz w:val="22"/>
          <w:szCs w:val="22"/>
        </w:rPr>
      </w:pPr>
      <w:r w:rsidRPr="214AEB43" w:rsidR="200EF34C">
        <w:rPr>
          <w:rFonts w:ascii="Arial" w:hAnsi="Arial" w:eastAsia="Arial" w:cs="Arial"/>
          <w:b w:val="0"/>
          <w:bCs w:val="0"/>
          <w:i w:val="0"/>
          <w:iCs w:val="0"/>
          <w:sz w:val="22"/>
          <w:szCs w:val="22"/>
        </w:rPr>
        <w:t>I</w:t>
      </w:r>
      <w:r w:rsidRPr="214AEB43" w:rsidR="200EF34C">
        <w:rPr>
          <w:rFonts w:ascii="Arial" w:hAnsi="Arial" w:eastAsia="Arial" w:cs="Arial"/>
          <w:b w:val="0"/>
          <w:bCs w:val="0"/>
          <w:i w:val="0"/>
          <w:iCs w:val="0"/>
          <w:sz w:val="22"/>
          <w:szCs w:val="22"/>
        </w:rPr>
        <w:t xml:space="preserve"> respectfully urge Birmingham City Council to:</w:t>
      </w:r>
    </w:p>
    <w:p w:rsidR="200EF34C" w:rsidP="214AEB43" w:rsidRDefault="200EF34C" w14:paraId="3331925A" w14:textId="27E43700">
      <w:pPr>
        <w:pStyle w:val="ListParagraph"/>
        <w:numPr>
          <w:ilvl w:val="0"/>
          <w:numId w:val="1"/>
        </w:numPr>
        <w:spacing w:line="360" w:lineRule="auto"/>
        <w:jc w:val="left"/>
        <w:rPr>
          <w:rFonts w:ascii="Arial" w:hAnsi="Arial" w:eastAsia="Arial" w:cs="Arial"/>
          <w:b w:val="0"/>
          <w:bCs w:val="0"/>
          <w:i w:val="0"/>
          <w:iCs w:val="0"/>
          <w:sz w:val="22"/>
          <w:szCs w:val="22"/>
        </w:rPr>
      </w:pPr>
      <w:r w:rsidRPr="214AEB43" w:rsidR="78F60FFD">
        <w:rPr>
          <w:rFonts w:ascii="Arial" w:hAnsi="Arial" w:eastAsia="Arial" w:cs="Arial"/>
          <w:b w:val="0"/>
          <w:bCs w:val="0"/>
          <w:i w:val="0"/>
          <w:iCs w:val="0"/>
          <w:sz w:val="22"/>
          <w:szCs w:val="22"/>
        </w:rPr>
        <w:t>Commission</w:t>
      </w:r>
      <w:r w:rsidRPr="214AEB43" w:rsidR="200EF34C">
        <w:rPr>
          <w:rFonts w:ascii="Arial" w:hAnsi="Arial" w:eastAsia="Arial" w:cs="Arial"/>
          <w:b w:val="0"/>
          <w:bCs w:val="0"/>
          <w:i w:val="0"/>
          <w:iCs w:val="0"/>
          <w:sz w:val="22"/>
          <w:szCs w:val="22"/>
        </w:rPr>
        <w:t xml:space="preserve"> </w:t>
      </w:r>
      <w:r w:rsidRPr="214AEB43" w:rsidR="200EF34C">
        <w:rPr>
          <w:rFonts w:ascii="Arial" w:hAnsi="Arial" w:eastAsia="Arial" w:cs="Arial"/>
          <w:b w:val="0"/>
          <w:bCs w:val="0"/>
          <w:i w:val="0"/>
          <w:iCs w:val="0"/>
          <w:sz w:val="22"/>
          <w:szCs w:val="22"/>
        </w:rPr>
        <w:t>additional</w:t>
      </w:r>
      <w:r w:rsidRPr="214AEB43" w:rsidR="200EF34C">
        <w:rPr>
          <w:rFonts w:ascii="Arial" w:hAnsi="Arial" w:eastAsia="Arial" w:cs="Arial"/>
          <w:b w:val="0"/>
          <w:bCs w:val="0"/>
          <w:i w:val="0"/>
          <w:iCs w:val="0"/>
          <w:sz w:val="22"/>
          <w:szCs w:val="22"/>
        </w:rPr>
        <w:t xml:space="preserve"> com</w:t>
      </w:r>
      <w:r w:rsidRPr="214AEB43" w:rsidR="200EF34C">
        <w:rPr>
          <w:rFonts w:ascii="Arial" w:hAnsi="Arial" w:eastAsia="Arial" w:cs="Arial"/>
          <w:b w:val="0"/>
          <w:bCs w:val="0"/>
          <w:i w:val="0"/>
          <w:iCs w:val="0"/>
          <w:sz w:val="22"/>
          <w:szCs w:val="22"/>
        </w:rPr>
        <w:t>munity me</w:t>
      </w:r>
      <w:r w:rsidRPr="214AEB43" w:rsidR="200EF34C">
        <w:rPr>
          <w:rFonts w:ascii="Arial" w:hAnsi="Arial" w:eastAsia="Arial" w:cs="Arial"/>
          <w:b w:val="0"/>
          <w:bCs w:val="0"/>
          <w:i w:val="0"/>
          <w:iCs w:val="0"/>
          <w:sz w:val="22"/>
          <w:szCs w:val="22"/>
        </w:rPr>
        <w:t>ntal health services specif</w:t>
      </w:r>
      <w:r w:rsidRPr="214AEB43" w:rsidR="6633045C">
        <w:rPr>
          <w:rFonts w:ascii="Arial" w:hAnsi="Arial" w:eastAsia="Arial" w:cs="Arial"/>
          <w:b w:val="0"/>
          <w:bCs w:val="0"/>
          <w:i w:val="0"/>
          <w:iCs w:val="0"/>
          <w:sz w:val="22"/>
          <w:szCs w:val="22"/>
        </w:rPr>
        <w:t xml:space="preserve">ically targeted at </w:t>
      </w:r>
      <w:r w:rsidRPr="214AEB43" w:rsidR="6633045C">
        <w:rPr>
          <w:rFonts w:ascii="Arial" w:hAnsi="Arial" w:eastAsia="Arial" w:cs="Arial"/>
          <w:b w:val="0"/>
          <w:bCs w:val="0"/>
          <w:i w:val="0"/>
          <w:iCs w:val="0"/>
          <w:sz w:val="22"/>
          <w:szCs w:val="22"/>
        </w:rPr>
        <w:t>Billesley</w:t>
      </w:r>
      <w:r w:rsidRPr="214AEB43" w:rsidR="6633045C">
        <w:rPr>
          <w:rFonts w:ascii="Arial" w:hAnsi="Arial" w:eastAsia="Arial" w:cs="Arial"/>
          <w:b w:val="0"/>
          <w:bCs w:val="0"/>
          <w:i w:val="0"/>
          <w:iCs w:val="0"/>
          <w:sz w:val="22"/>
          <w:szCs w:val="22"/>
        </w:rPr>
        <w:t xml:space="preserve"> ward.</w:t>
      </w:r>
    </w:p>
    <w:p w:rsidR="6633045C" w:rsidP="214AEB43" w:rsidRDefault="6633045C" w14:paraId="003566B1" w14:textId="000A4EE1">
      <w:pPr>
        <w:pStyle w:val="ListParagraph"/>
        <w:numPr>
          <w:ilvl w:val="0"/>
          <w:numId w:val="1"/>
        </w:numPr>
        <w:spacing w:line="360" w:lineRule="auto"/>
        <w:jc w:val="left"/>
        <w:rPr>
          <w:rFonts w:ascii="Arial" w:hAnsi="Arial" w:eastAsia="Arial" w:cs="Arial"/>
          <w:b w:val="0"/>
          <w:bCs w:val="0"/>
          <w:i w:val="0"/>
          <w:iCs w:val="0"/>
          <w:sz w:val="22"/>
          <w:szCs w:val="22"/>
        </w:rPr>
      </w:pPr>
      <w:r w:rsidRPr="214AEB43" w:rsidR="6633045C">
        <w:rPr>
          <w:rFonts w:ascii="Arial" w:hAnsi="Arial" w:eastAsia="Arial" w:cs="Arial"/>
          <w:b w:val="0"/>
          <w:bCs w:val="0"/>
          <w:i w:val="0"/>
          <w:iCs w:val="0"/>
          <w:sz w:val="22"/>
          <w:szCs w:val="22"/>
        </w:rPr>
        <w:t>Increase funding for outreach and crisis support teams to reduce waiting times.</w:t>
      </w:r>
    </w:p>
    <w:p w:rsidR="6633045C" w:rsidP="214AEB43" w:rsidRDefault="6633045C" w14:paraId="76AB5DF5" w14:textId="524FA1FA">
      <w:pPr>
        <w:pStyle w:val="ListParagraph"/>
        <w:numPr>
          <w:ilvl w:val="0"/>
          <w:numId w:val="1"/>
        </w:numPr>
        <w:spacing w:line="360" w:lineRule="auto"/>
        <w:jc w:val="left"/>
        <w:rPr>
          <w:rFonts w:ascii="Arial" w:hAnsi="Arial" w:eastAsia="Arial" w:cs="Arial"/>
          <w:b w:val="0"/>
          <w:bCs w:val="0"/>
          <w:i w:val="0"/>
          <w:iCs w:val="0"/>
          <w:sz w:val="22"/>
          <w:szCs w:val="22"/>
        </w:rPr>
      </w:pPr>
      <w:r w:rsidRPr="214AEB43" w:rsidR="6633045C">
        <w:rPr>
          <w:rFonts w:ascii="Arial" w:hAnsi="Arial" w:eastAsia="Arial" w:cs="Arial"/>
          <w:b w:val="0"/>
          <w:bCs w:val="0"/>
          <w:i w:val="0"/>
          <w:iCs w:val="0"/>
          <w:sz w:val="22"/>
          <w:szCs w:val="22"/>
        </w:rPr>
        <w:t>Partner with voluntary organisations and local charities to deliver culturally sensitive and accessible programs.</w:t>
      </w:r>
    </w:p>
    <w:p w:rsidR="6633045C" w:rsidP="214AEB43" w:rsidRDefault="6633045C" w14:paraId="477C1118" w14:textId="26977A32">
      <w:pPr>
        <w:pStyle w:val="ListParagraph"/>
        <w:numPr>
          <w:ilvl w:val="0"/>
          <w:numId w:val="1"/>
        </w:numPr>
        <w:spacing w:line="360" w:lineRule="auto"/>
        <w:jc w:val="left"/>
        <w:rPr>
          <w:rFonts w:ascii="Arial" w:hAnsi="Arial" w:eastAsia="Arial" w:cs="Arial"/>
          <w:b w:val="0"/>
          <w:bCs w:val="0"/>
          <w:i w:val="0"/>
          <w:iCs w:val="0"/>
          <w:sz w:val="22"/>
          <w:szCs w:val="22"/>
        </w:rPr>
      </w:pPr>
      <w:r w:rsidRPr="214AEB43" w:rsidR="6633045C">
        <w:rPr>
          <w:rFonts w:ascii="Arial" w:hAnsi="Arial" w:eastAsia="Arial" w:cs="Arial"/>
          <w:b w:val="0"/>
          <w:bCs w:val="0"/>
          <w:i w:val="0"/>
          <w:iCs w:val="0"/>
          <w:sz w:val="22"/>
          <w:szCs w:val="22"/>
        </w:rPr>
        <w:t>Establish</w:t>
      </w:r>
      <w:r w:rsidRPr="214AEB43" w:rsidR="6633045C">
        <w:rPr>
          <w:rFonts w:ascii="Arial" w:hAnsi="Arial" w:eastAsia="Arial" w:cs="Arial"/>
          <w:b w:val="0"/>
          <w:bCs w:val="0"/>
          <w:i w:val="0"/>
          <w:iCs w:val="0"/>
          <w:sz w:val="22"/>
          <w:szCs w:val="22"/>
        </w:rPr>
        <w:t xml:space="preserve"> regular con</w:t>
      </w:r>
      <w:r w:rsidRPr="214AEB43" w:rsidR="6633045C">
        <w:rPr>
          <w:rFonts w:ascii="Arial" w:hAnsi="Arial" w:eastAsia="Arial" w:cs="Arial"/>
          <w:b w:val="0"/>
          <w:bCs w:val="0"/>
          <w:i w:val="0"/>
          <w:iCs w:val="0"/>
          <w:sz w:val="22"/>
          <w:szCs w:val="22"/>
        </w:rPr>
        <w:t>sultation</w:t>
      </w:r>
      <w:r w:rsidRPr="214AEB43" w:rsidR="6633045C">
        <w:rPr>
          <w:rFonts w:ascii="Arial" w:hAnsi="Arial" w:eastAsia="Arial" w:cs="Arial"/>
          <w:b w:val="0"/>
          <w:bCs w:val="0"/>
          <w:i w:val="0"/>
          <w:iCs w:val="0"/>
          <w:sz w:val="22"/>
          <w:szCs w:val="22"/>
        </w:rPr>
        <w:t xml:space="preserve"> forums with residents</w:t>
      </w:r>
      <w:r w:rsidRPr="214AEB43" w:rsidR="1750403D">
        <w:rPr>
          <w:rFonts w:ascii="Arial" w:hAnsi="Arial" w:eastAsia="Arial" w:cs="Arial"/>
          <w:b w:val="0"/>
          <w:bCs w:val="0"/>
          <w:i w:val="0"/>
          <w:iCs w:val="0"/>
          <w:sz w:val="22"/>
          <w:szCs w:val="22"/>
        </w:rPr>
        <w:t xml:space="preserve"> and frontline staff</w:t>
      </w:r>
      <w:r w:rsidRPr="214AEB43" w:rsidR="6633045C">
        <w:rPr>
          <w:rFonts w:ascii="Arial" w:hAnsi="Arial" w:eastAsia="Arial" w:cs="Arial"/>
          <w:b w:val="0"/>
          <w:bCs w:val="0"/>
          <w:i w:val="0"/>
          <w:iCs w:val="0"/>
          <w:sz w:val="22"/>
          <w:szCs w:val="22"/>
        </w:rPr>
        <w:t xml:space="preserve"> to </w:t>
      </w:r>
      <w:r w:rsidRPr="214AEB43" w:rsidR="6633045C">
        <w:rPr>
          <w:rFonts w:ascii="Arial" w:hAnsi="Arial" w:eastAsia="Arial" w:cs="Arial"/>
          <w:b w:val="0"/>
          <w:bCs w:val="0"/>
          <w:i w:val="0"/>
          <w:iCs w:val="0"/>
          <w:sz w:val="22"/>
          <w:szCs w:val="22"/>
        </w:rPr>
        <w:t>monitor</w:t>
      </w:r>
      <w:r w:rsidRPr="214AEB43" w:rsidR="6633045C">
        <w:rPr>
          <w:rFonts w:ascii="Arial" w:hAnsi="Arial" w:eastAsia="Arial" w:cs="Arial"/>
          <w:b w:val="0"/>
          <w:bCs w:val="0"/>
          <w:i w:val="0"/>
          <w:iCs w:val="0"/>
          <w:sz w:val="22"/>
          <w:szCs w:val="22"/>
        </w:rPr>
        <w:t xml:space="preserve"> service effectiveness and adapt </w:t>
      </w:r>
      <w:r w:rsidRPr="214AEB43" w:rsidR="774F60B3">
        <w:rPr>
          <w:rFonts w:ascii="Arial" w:hAnsi="Arial" w:eastAsia="Arial" w:cs="Arial"/>
          <w:b w:val="0"/>
          <w:bCs w:val="0"/>
          <w:i w:val="0"/>
          <w:iCs w:val="0"/>
          <w:sz w:val="22"/>
          <w:szCs w:val="22"/>
        </w:rPr>
        <w:t>pro</w:t>
      </w:r>
      <w:r w:rsidRPr="214AEB43" w:rsidR="6633045C">
        <w:rPr>
          <w:rFonts w:ascii="Arial" w:hAnsi="Arial" w:eastAsia="Arial" w:cs="Arial"/>
          <w:b w:val="0"/>
          <w:bCs w:val="0"/>
          <w:i w:val="0"/>
          <w:iCs w:val="0"/>
          <w:sz w:val="22"/>
          <w:szCs w:val="22"/>
        </w:rPr>
        <w:t>vision to</w:t>
      </w:r>
      <w:r w:rsidRPr="214AEB43" w:rsidR="6633045C">
        <w:rPr>
          <w:rFonts w:ascii="Arial" w:hAnsi="Arial" w:eastAsia="Arial" w:cs="Arial"/>
          <w:b w:val="0"/>
          <w:bCs w:val="0"/>
          <w:i w:val="0"/>
          <w:iCs w:val="0"/>
          <w:sz w:val="22"/>
          <w:szCs w:val="22"/>
        </w:rPr>
        <w:t xml:space="preserve"> </w:t>
      </w:r>
      <w:r w:rsidRPr="214AEB43" w:rsidR="6633045C">
        <w:rPr>
          <w:rFonts w:ascii="Arial" w:hAnsi="Arial" w:eastAsia="Arial" w:cs="Arial"/>
          <w:b w:val="0"/>
          <w:bCs w:val="0"/>
          <w:i w:val="0"/>
          <w:iCs w:val="0"/>
          <w:sz w:val="22"/>
          <w:szCs w:val="22"/>
        </w:rPr>
        <w:t>emergin</w:t>
      </w:r>
      <w:r w:rsidRPr="214AEB43" w:rsidR="6633045C">
        <w:rPr>
          <w:rFonts w:ascii="Arial" w:hAnsi="Arial" w:eastAsia="Arial" w:cs="Arial"/>
          <w:b w:val="0"/>
          <w:bCs w:val="0"/>
          <w:i w:val="0"/>
          <w:iCs w:val="0"/>
          <w:sz w:val="22"/>
          <w:szCs w:val="22"/>
        </w:rPr>
        <w:t>g</w:t>
      </w:r>
      <w:r w:rsidRPr="214AEB43" w:rsidR="6633045C">
        <w:rPr>
          <w:rFonts w:ascii="Arial" w:hAnsi="Arial" w:eastAsia="Arial" w:cs="Arial"/>
          <w:b w:val="0"/>
          <w:bCs w:val="0"/>
          <w:i w:val="0"/>
          <w:iCs w:val="0"/>
          <w:sz w:val="22"/>
          <w:szCs w:val="22"/>
        </w:rPr>
        <w:t xml:space="preserve"> needs.</w:t>
      </w:r>
    </w:p>
    <w:p w:rsidR="6633045C" w:rsidP="76E2FF08" w:rsidRDefault="6633045C" w14:paraId="3B737EF3" w14:textId="3B95FA45">
      <w:pPr>
        <w:pStyle w:val="Normal"/>
        <w:spacing w:line="360" w:lineRule="auto"/>
        <w:jc w:val="left"/>
        <w:rPr>
          <w:rFonts w:ascii="Arial" w:hAnsi="Arial" w:eastAsia="Arial" w:cs="Arial"/>
          <w:b w:val="0"/>
          <w:bCs w:val="0"/>
          <w:i w:val="0"/>
          <w:iCs w:val="0"/>
          <w:sz w:val="22"/>
          <w:szCs w:val="22"/>
        </w:rPr>
      </w:pPr>
      <w:r w:rsidRPr="76E2FF08" w:rsidR="6633045C">
        <w:rPr>
          <w:rFonts w:ascii="Arial" w:hAnsi="Arial" w:eastAsia="Arial" w:cs="Arial"/>
          <w:b w:val="0"/>
          <w:bCs w:val="0"/>
          <w:i w:val="0"/>
          <w:iCs w:val="0"/>
          <w:sz w:val="22"/>
          <w:szCs w:val="22"/>
        </w:rPr>
        <w:t>Councillor Davies, t</w:t>
      </w:r>
      <w:r w:rsidRPr="76E2FF08" w:rsidR="6DEC5EA1">
        <w:rPr>
          <w:rFonts w:ascii="Arial" w:hAnsi="Arial" w:eastAsia="Arial" w:cs="Arial"/>
          <w:b w:val="0"/>
          <w:bCs w:val="0"/>
          <w:i w:val="0"/>
          <w:iCs w:val="0"/>
          <w:sz w:val="22"/>
          <w:szCs w:val="22"/>
        </w:rPr>
        <w:t>h</w:t>
      </w:r>
      <w:r w:rsidRPr="76E2FF08" w:rsidR="6633045C">
        <w:rPr>
          <w:rFonts w:ascii="Arial" w:hAnsi="Arial" w:eastAsia="Arial" w:cs="Arial"/>
          <w:b w:val="0"/>
          <w:bCs w:val="0"/>
          <w:i w:val="0"/>
          <w:iCs w:val="0"/>
          <w:sz w:val="22"/>
          <w:szCs w:val="22"/>
        </w:rPr>
        <w:t>e care act 2014 makes clear that l</w:t>
      </w:r>
      <w:r w:rsidRPr="76E2FF08" w:rsidR="6633045C">
        <w:rPr>
          <w:rFonts w:ascii="Arial" w:hAnsi="Arial" w:eastAsia="Arial" w:cs="Arial"/>
          <w:b w:val="0"/>
          <w:bCs w:val="0"/>
          <w:i w:val="0"/>
          <w:iCs w:val="0"/>
          <w:sz w:val="22"/>
          <w:szCs w:val="22"/>
        </w:rPr>
        <w:t>ocal au</w:t>
      </w:r>
      <w:r w:rsidRPr="76E2FF08" w:rsidR="6633045C">
        <w:rPr>
          <w:rFonts w:ascii="Arial" w:hAnsi="Arial" w:eastAsia="Arial" w:cs="Arial"/>
          <w:b w:val="0"/>
          <w:bCs w:val="0"/>
          <w:i w:val="0"/>
          <w:iCs w:val="0"/>
          <w:sz w:val="22"/>
          <w:szCs w:val="22"/>
        </w:rPr>
        <w:t xml:space="preserve">thorities must act to promote well-being and prevent escalating needs. The current store shortage of community mental health services in </w:t>
      </w:r>
      <w:r w:rsidRPr="76E2FF08" w:rsidR="6633045C">
        <w:rPr>
          <w:rFonts w:ascii="Arial" w:hAnsi="Arial" w:eastAsia="Arial" w:cs="Arial"/>
          <w:b w:val="0"/>
          <w:bCs w:val="0"/>
          <w:i w:val="0"/>
          <w:iCs w:val="0"/>
          <w:sz w:val="22"/>
          <w:szCs w:val="22"/>
        </w:rPr>
        <w:t>B</w:t>
      </w:r>
      <w:r w:rsidRPr="76E2FF08" w:rsidR="444EB165">
        <w:rPr>
          <w:rFonts w:ascii="Arial" w:hAnsi="Arial" w:eastAsia="Arial" w:cs="Arial"/>
          <w:b w:val="0"/>
          <w:bCs w:val="0"/>
          <w:i w:val="0"/>
          <w:iCs w:val="0"/>
          <w:sz w:val="22"/>
          <w:szCs w:val="22"/>
        </w:rPr>
        <w:t>ill</w:t>
      </w:r>
      <w:r w:rsidRPr="76E2FF08" w:rsidR="383C4900">
        <w:rPr>
          <w:rFonts w:ascii="Arial" w:hAnsi="Arial" w:eastAsia="Arial" w:cs="Arial"/>
          <w:b w:val="0"/>
          <w:bCs w:val="0"/>
          <w:i w:val="0"/>
          <w:iCs w:val="0"/>
          <w:sz w:val="22"/>
          <w:szCs w:val="22"/>
        </w:rPr>
        <w:t>esley</w:t>
      </w:r>
      <w:r w:rsidRPr="76E2FF08" w:rsidR="6633045C">
        <w:rPr>
          <w:rFonts w:ascii="Arial" w:hAnsi="Arial" w:eastAsia="Arial" w:cs="Arial"/>
          <w:b w:val="0"/>
          <w:bCs w:val="0"/>
          <w:i w:val="0"/>
          <w:iCs w:val="0"/>
          <w:sz w:val="22"/>
          <w:szCs w:val="22"/>
        </w:rPr>
        <w:t xml:space="preserve"> is inconsistent with these duties and is leaving vulnerable residents</w:t>
      </w:r>
      <w:r w:rsidRPr="76E2FF08" w:rsidR="662F94AF">
        <w:rPr>
          <w:rFonts w:ascii="Arial" w:hAnsi="Arial" w:eastAsia="Arial" w:cs="Arial"/>
          <w:b w:val="0"/>
          <w:bCs w:val="0"/>
          <w:i w:val="0"/>
          <w:iCs w:val="0"/>
          <w:sz w:val="22"/>
          <w:szCs w:val="22"/>
        </w:rPr>
        <w:t xml:space="preserve"> without</w:t>
      </w:r>
      <w:r w:rsidRPr="76E2FF08" w:rsidR="6633045C">
        <w:rPr>
          <w:rFonts w:ascii="Arial" w:hAnsi="Arial" w:eastAsia="Arial" w:cs="Arial"/>
          <w:b w:val="0"/>
          <w:bCs w:val="0"/>
          <w:i w:val="0"/>
          <w:iCs w:val="0"/>
          <w:sz w:val="22"/>
          <w:szCs w:val="22"/>
        </w:rPr>
        <w:t xml:space="preserve"> the support they u</w:t>
      </w:r>
      <w:r w:rsidRPr="76E2FF08" w:rsidR="40EB8C89">
        <w:rPr>
          <w:rFonts w:ascii="Arial" w:hAnsi="Arial" w:eastAsia="Arial" w:cs="Arial"/>
          <w:b w:val="0"/>
          <w:bCs w:val="0"/>
          <w:i w:val="0"/>
          <w:iCs w:val="0"/>
          <w:sz w:val="22"/>
          <w:szCs w:val="22"/>
        </w:rPr>
        <w:t>rgently need.</w:t>
      </w:r>
    </w:p>
    <w:p w:rsidR="40EB8C89" w:rsidP="76E2FF08" w:rsidRDefault="40EB8C89" w14:paraId="7A55997B" w14:textId="4632279B">
      <w:pPr>
        <w:pStyle w:val="Normal"/>
        <w:jc w:val="left"/>
        <w:rPr>
          <w:rFonts w:ascii="Arial" w:hAnsi="Arial" w:eastAsia="Arial" w:cs="Arial"/>
          <w:b w:val="0"/>
          <w:bCs w:val="0"/>
          <w:i w:val="0"/>
          <w:iCs w:val="0"/>
          <w:sz w:val="22"/>
          <w:szCs w:val="22"/>
        </w:rPr>
      </w:pPr>
      <w:r w:rsidRPr="76E2FF08" w:rsidR="464839DE">
        <w:rPr>
          <w:rFonts w:ascii="Arial" w:hAnsi="Arial" w:eastAsia="Arial" w:cs="Arial"/>
          <w:b w:val="0"/>
          <w:bCs w:val="0"/>
          <w:i w:val="0"/>
          <w:iCs w:val="0"/>
          <w:sz w:val="22"/>
          <w:szCs w:val="22"/>
        </w:rPr>
        <w:t xml:space="preserve">As both a professional working within the system </w:t>
      </w:r>
      <w:r w:rsidRPr="76E2FF08" w:rsidR="66D8B4A0">
        <w:rPr>
          <w:rFonts w:ascii="Arial" w:hAnsi="Arial" w:eastAsia="Arial" w:cs="Arial"/>
          <w:b w:val="0"/>
          <w:bCs w:val="0"/>
          <w:i w:val="0"/>
          <w:iCs w:val="0"/>
          <w:sz w:val="22"/>
          <w:szCs w:val="22"/>
        </w:rPr>
        <w:t xml:space="preserve">and a </w:t>
      </w:r>
      <w:r w:rsidRPr="76E2FF08" w:rsidR="3DA36120">
        <w:rPr>
          <w:rFonts w:ascii="Arial" w:hAnsi="Arial" w:eastAsia="Arial" w:cs="Arial"/>
          <w:b w:val="0"/>
          <w:bCs w:val="0"/>
          <w:i w:val="0"/>
          <w:iCs w:val="0"/>
          <w:sz w:val="22"/>
          <w:szCs w:val="22"/>
        </w:rPr>
        <w:t>resident living with its</w:t>
      </w:r>
      <w:r w:rsidRPr="76E2FF08" w:rsidR="2A72BDF1">
        <w:rPr>
          <w:rFonts w:ascii="Arial" w:hAnsi="Arial" w:eastAsia="Arial" w:cs="Arial"/>
          <w:b w:val="0"/>
          <w:bCs w:val="0"/>
          <w:i w:val="0"/>
          <w:iCs w:val="0"/>
          <w:sz w:val="22"/>
          <w:szCs w:val="22"/>
        </w:rPr>
        <w:t xml:space="preserve"> surrounding</w:t>
      </w:r>
      <w:r w:rsidRPr="76E2FF08" w:rsidR="3DA36120">
        <w:rPr>
          <w:rFonts w:ascii="Arial" w:hAnsi="Arial" w:eastAsia="Arial" w:cs="Arial"/>
          <w:b w:val="0"/>
          <w:bCs w:val="0"/>
          <w:i w:val="0"/>
          <w:iCs w:val="0"/>
          <w:sz w:val="22"/>
          <w:szCs w:val="22"/>
        </w:rPr>
        <w:t xml:space="preserve"> consequences,</w:t>
      </w:r>
      <w:r w:rsidRPr="76E2FF08" w:rsidR="2EC5C097">
        <w:rPr>
          <w:rFonts w:ascii="Arial" w:hAnsi="Arial" w:eastAsia="Arial" w:cs="Arial"/>
          <w:b w:val="0"/>
          <w:bCs w:val="0"/>
          <w:i w:val="0"/>
          <w:iCs w:val="0"/>
          <w:sz w:val="22"/>
          <w:szCs w:val="22"/>
        </w:rPr>
        <w:t xml:space="preserve"> I urge you to raise this matter </w:t>
      </w:r>
      <w:r w:rsidRPr="76E2FF08" w:rsidR="2550F65E">
        <w:rPr>
          <w:rFonts w:ascii="Arial" w:hAnsi="Arial" w:eastAsia="Arial" w:cs="Arial"/>
          <w:b w:val="0"/>
          <w:bCs w:val="0"/>
          <w:i w:val="0"/>
          <w:iCs w:val="0"/>
          <w:sz w:val="22"/>
          <w:szCs w:val="22"/>
        </w:rPr>
        <w:t xml:space="preserve">within </w:t>
      </w:r>
      <w:r w:rsidRPr="76E2FF08" w:rsidR="40EB8C89">
        <w:rPr>
          <w:rFonts w:ascii="Arial" w:hAnsi="Arial" w:eastAsia="Arial" w:cs="Arial"/>
          <w:b w:val="0"/>
          <w:bCs w:val="0"/>
          <w:i w:val="0"/>
          <w:iCs w:val="0"/>
          <w:sz w:val="22"/>
          <w:szCs w:val="22"/>
        </w:rPr>
        <w:t>Birmingham city council an</w:t>
      </w:r>
      <w:r w:rsidRPr="76E2FF08" w:rsidR="40EB8C89">
        <w:rPr>
          <w:rFonts w:ascii="Arial" w:hAnsi="Arial" w:eastAsia="Arial" w:cs="Arial"/>
          <w:b w:val="0"/>
          <w:bCs w:val="0"/>
          <w:i w:val="0"/>
          <w:iCs w:val="0"/>
          <w:sz w:val="22"/>
          <w:szCs w:val="22"/>
        </w:rPr>
        <w:t xml:space="preserve"> advoc</w:t>
      </w:r>
      <w:r w:rsidRPr="76E2FF08" w:rsidR="40EB8C89">
        <w:rPr>
          <w:rFonts w:ascii="Arial" w:hAnsi="Arial" w:eastAsia="Arial" w:cs="Arial"/>
          <w:b w:val="0"/>
          <w:bCs w:val="0"/>
          <w:i w:val="0"/>
          <w:iCs w:val="0"/>
          <w:sz w:val="22"/>
          <w:szCs w:val="22"/>
        </w:rPr>
        <w:t>ate for immediate investment</w:t>
      </w:r>
      <w:r w:rsidRPr="76E2FF08" w:rsidR="40EB8C89">
        <w:rPr>
          <w:rFonts w:ascii="Arial" w:hAnsi="Arial" w:eastAsia="Arial" w:cs="Arial"/>
          <w:b w:val="0"/>
          <w:bCs w:val="0"/>
          <w:i w:val="0"/>
          <w:iCs w:val="0"/>
          <w:sz w:val="22"/>
          <w:szCs w:val="22"/>
        </w:rPr>
        <w:t xml:space="preserve"> in comm</w:t>
      </w:r>
      <w:r w:rsidRPr="76E2FF08" w:rsidR="40EB8C89">
        <w:rPr>
          <w:rFonts w:ascii="Arial" w:hAnsi="Arial" w:eastAsia="Arial" w:cs="Arial"/>
          <w:b w:val="0"/>
          <w:bCs w:val="0"/>
          <w:i w:val="0"/>
          <w:iCs w:val="0"/>
          <w:sz w:val="22"/>
          <w:szCs w:val="22"/>
        </w:rPr>
        <w:t xml:space="preserve">unity mental health provision. By doing so, you will not only </w:t>
      </w:r>
      <w:r w:rsidRPr="76E2FF08" w:rsidR="19CC5070">
        <w:rPr>
          <w:rFonts w:ascii="Arial" w:hAnsi="Arial" w:eastAsia="Arial" w:cs="Arial"/>
          <w:b w:val="0"/>
          <w:bCs w:val="0"/>
          <w:i w:val="0"/>
          <w:iCs w:val="0"/>
          <w:sz w:val="22"/>
          <w:szCs w:val="22"/>
        </w:rPr>
        <w:t>fulfil</w:t>
      </w:r>
      <w:r w:rsidRPr="76E2FF08" w:rsidR="7F7C16C9">
        <w:rPr>
          <w:rFonts w:ascii="Arial" w:hAnsi="Arial" w:eastAsia="Arial" w:cs="Arial"/>
          <w:b w:val="0"/>
          <w:bCs w:val="0"/>
          <w:i w:val="0"/>
          <w:iCs w:val="0"/>
          <w:sz w:val="22"/>
          <w:szCs w:val="22"/>
        </w:rPr>
        <w:t xml:space="preserve"> </w:t>
      </w:r>
      <w:r w:rsidRPr="76E2FF08" w:rsidR="343EE4E6">
        <w:rPr>
          <w:rFonts w:ascii="Arial" w:hAnsi="Arial" w:eastAsia="Arial" w:cs="Arial"/>
          <w:b w:val="0"/>
          <w:bCs w:val="0"/>
          <w:i w:val="0"/>
          <w:iCs w:val="0"/>
          <w:sz w:val="22"/>
          <w:szCs w:val="22"/>
        </w:rPr>
        <w:t>statutory</w:t>
      </w:r>
      <w:r w:rsidRPr="76E2FF08" w:rsidR="40EB8C89">
        <w:rPr>
          <w:rFonts w:ascii="Arial" w:hAnsi="Arial" w:eastAsia="Arial" w:cs="Arial"/>
          <w:b w:val="0"/>
          <w:bCs w:val="0"/>
          <w:i w:val="0"/>
          <w:iCs w:val="0"/>
          <w:sz w:val="22"/>
          <w:szCs w:val="22"/>
        </w:rPr>
        <w:t xml:space="preserve"> </w:t>
      </w:r>
      <w:r w:rsidRPr="76E2FF08" w:rsidR="40EB8C89">
        <w:rPr>
          <w:rFonts w:ascii="Arial" w:hAnsi="Arial" w:eastAsia="Arial" w:cs="Arial"/>
          <w:b w:val="0"/>
          <w:bCs w:val="0"/>
          <w:i w:val="0"/>
          <w:iCs w:val="0"/>
          <w:sz w:val="22"/>
          <w:szCs w:val="22"/>
        </w:rPr>
        <w:t xml:space="preserve">tree obligation but also </w:t>
      </w:r>
      <w:bookmarkStart w:name="_Int_sUdV6bnh" w:id="1747364458"/>
      <w:r w:rsidRPr="76E2FF08" w:rsidR="40EB8C89">
        <w:rPr>
          <w:rFonts w:ascii="Arial" w:hAnsi="Arial" w:eastAsia="Arial" w:cs="Arial"/>
          <w:b w:val="0"/>
          <w:bCs w:val="0"/>
          <w:i w:val="0"/>
          <w:iCs w:val="0"/>
          <w:sz w:val="22"/>
          <w:szCs w:val="22"/>
        </w:rPr>
        <w:t>demonstrate</w:t>
      </w:r>
      <w:bookmarkEnd w:id="1747364458"/>
      <w:r w:rsidRPr="76E2FF08" w:rsidR="40EB8C89">
        <w:rPr>
          <w:rFonts w:ascii="Arial" w:hAnsi="Arial" w:eastAsia="Arial" w:cs="Arial"/>
          <w:b w:val="0"/>
          <w:bCs w:val="0"/>
          <w:i w:val="0"/>
          <w:iCs w:val="0"/>
          <w:sz w:val="22"/>
          <w:szCs w:val="22"/>
        </w:rPr>
        <w:t xml:space="preserve"> a commitment to the dignity, health, and resilience of our community</w:t>
      </w:r>
    </w:p>
    <w:p w:rsidR="40EB8C89" w:rsidP="214AEB43" w:rsidRDefault="40EB8C89" w14:paraId="5EC54C3B" w14:textId="37D9D91C">
      <w:pPr>
        <w:pStyle w:val="Normal"/>
        <w:jc w:val="left"/>
        <w:rPr>
          <w:rFonts w:ascii="Arial" w:hAnsi="Arial" w:eastAsia="Arial" w:cs="Arial"/>
          <w:b w:val="1"/>
          <w:bCs w:val="1"/>
          <w:i w:val="1"/>
          <w:iCs w:val="1"/>
          <w:sz w:val="22"/>
          <w:szCs w:val="22"/>
        </w:rPr>
      </w:pPr>
      <w:r w:rsidRPr="214AEB43" w:rsidR="40EB8C89">
        <w:rPr>
          <w:rFonts w:ascii="Arial" w:hAnsi="Arial" w:eastAsia="Arial" w:cs="Arial"/>
          <w:b w:val="0"/>
          <w:bCs w:val="0"/>
          <w:i w:val="0"/>
          <w:iCs w:val="0"/>
          <w:sz w:val="22"/>
          <w:szCs w:val="22"/>
        </w:rPr>
        <w:t>Thank you for your attention to this pressing issue. I look forward to your response and to s</w:t>
      </w:r>
      <w:r w:rsidRPr="214AEB43" w:rsidR="5833B37E">
        <w:rPr>
          <w:rFonts w:ascii="Arial" w:hAnsi="Arial" w:eastAsia="Arial" w:cs="Arial"/>
          <w:b w:val="0"/>
          <w:bCs w:val="0"/>
          <w:i w:val="0"/>
          <w:iCs w:val="0"/>
          <w:sz w:val="22"/>
          <w:szCs w:val="22"/>
        </w:rPr>
        <w:t>ee</w:t>
      </w:r>
      <w:r w:rsidRPr="214AEB43" w:rsidR="40EB8C89">
        <w:rPr>
          <w:rFonts w:ascii="Arial" w:hAnsi="Arial" w:eastAsia="Arial" w:cs="Arial"/>
          <w:b w:val="0"/>
          <w:bCs w:val="0"/>
          <w:i w:val="0"/>
          <w:iCs w:val="0"/>
          <w:sz w:val="22"/>
          <w:szCs w:val="22"/>
        </w:rPr>
        <w:t>ing positive action taken to address these concerns</w:t>
      </w:r>
      <w:r w:rsidRPr="214AEB43" w:rsidR="5B2BE400">
        <w:rPr>
          <w:rFonts w:ascii="Arial" w:hAnsi="Arial" w:eastAsia="Arial" w:cs="Arial"/>
          <w:b w:val="0"/>
          <w:bCs w:val="0"/>
          <w:i w:val="0"/>
          <w:iCs w:val="0"/>
          <w:sz w:val="22"/>
          <w:szCs w:val="22"/>
        </w:rPr>
        <w:t>.</w:t>
      </w:r>
    </w:p>
    <w:p w:rsidR="5B2BE400" w:rsidP="214AEB43" w:rsidRDefault="5B2BE400" w14:paraId="350D6B13" w14:textId="4777E2F4">
      <w:pPr>
        <w:pStyle w:val="Normal"/>
        <w:jc w:val="left"/>
        <w:rPr>
          <w:rFonts w:ascii="Arial" w:hAnsi="Arial" w:eastAsia="Arial" w:cs="Arial"/>
          <w:b w:val="0"/>
          <w:bCs w:val="0"/>
          <w:i w:val="0"/>
          <w:iCs w:val="0"/>
          <w:sz w:val="22"/>
          <w:szCs w:val="22"/>
        </w:rPr>
      </w:pPr>
      <w:r w:rsidRPr="214AEB43" w:rsidR="5B2BE400">
        <w:rPr>
          <w:rFonts w:ascii="Arial" w:hAnsi="Arial" w:eastAsia="Arial" w:cs="Arial"/>
          <w:b w:val="0"/>
          <w:bCs w:val="0"/>
          <w:i w:val="0"/>
          <w:iCs w:val="0"/>
          <w:sz w:val="22"/>
          <w:szCs w:val="22"/>
        </w:rPr>
        <w:t>Yours Sincerely,</w:t>
      </w:r>
    </w:p>
    <w:p w:rsidR="5B2BE400" w:rsidP="214AEB43" w:rsidRDefault="5B2BE400" w14:paraId="49FE841B" w14:textId="2B1C4524">
      <w:pPr>
        <w:pStyle w:val="Normal"/>
        <w:jc w:val="left"/>
        <w:rPr>
          <w:rFonts w:ascii="Arial" w:hAnsi="Arial" w:eastAsia="Arial" w:cs="Arial"/>
          <w:b w:val="0"/>
          <w:bCs w:val="0"/>
          <w:i w:val="0"/>
          <w:iCs w:val="0"/>
          <w:sz w:val="22"/>
          <w:szCs w:val="22"/>
        </w:rPr>
      </w:pPr>
      <w:r w:rsidRPr="214AEB43" w:rsidR="5B2BE400">
        <w:rPr>
          <w:rFonts w:ascii="Arial" w:hAnsi="Arial" w:eastAsia="Arial" w:cs="Arial"/>
          <w:b w:val="0"/>
          <w:bCs w:val="0"/>
          <w:i w:val="0"/>
          <w:iCs w:val="0"/>
          <w:sz w:val="22"/>
          <w:szCs w:val="22"/>
        </w:rPr>
        <w:t>S Gardiner</w:t>
      </w:r>
    </w:p>
    <w:p w:rsidR="765E9AD4" w:rsidP="76E2FF08" w:rsidRDefault="765E9AD4" w14:paraId="2C3F7237" w14:textId="62AFF2DC">
      <w:pPr>
        <w:pStyle w:val="Normal"/>
        <w:spacing w:line="360" w:lineRule="auto"/>
        <w:jc w:val="left"/>
        <w:rPr>
          <w:rFonts w:ascii="Arial" w:hAnsi="Arial" w:eastAsia="Arial" w:cs="Arial"/>
          <w:b w:val="1"/>
          <w:bCs w:val="1"/>
          <w:i w:val="1"/>
          <w:iCs w:val="1"/>
          <w:sz w:val="22"/>
          <w:szCs w:val="22"/>
        </w:rPr>
      </w:pPr>
      <w:r w:rsidRPr="76E2FF08" w:rsidR="0E078E99">
        <w:rPr>
          <w:rFonts w:ascii="Arial" w:hAnsi="Arial" w:eastAsia="Arial" w:cs="Arial"/>
          <w:b w:val="1"/>
          <w:bCs w:val="1"/>
          <w:i w:val="1"/>
          <w:iCs w:val="1"/>
          <w:sz w:val="22"/>
          <w:szCs w:val="22"/>
        </w:rPr>
        <w:t xml:space="preserve">Employee, </w:t>
      </w:r>
      <w:r w:rsidRPr="76E2FF08" w:rsidR="0E078E99">
        <w:rPr>
          <w:rFonts w:ascii="Arial" w:hAnsi="Arial" w:eastAsia="Arial" w:cs="Arial"/>
          <w:b w:val="1"/>
          <w:bCs w:val="1"/>
          <w:i w:val="1"/>
          <w:iCs w:val="1"/>
          <w:sz w:val="22"/>
          <w:szCs w:val="22"/>
        </w:rPr>
        <w:t>Billesley</w:t>
      </w:r>
      <w:r w:rsidRPr="76E2FF08" w:rsidR="0E078E99">
        <w:rPr>
          <w:rFonts w:ascii="Arial" w:hAnsi="Arial" w:eastAsia="Arial" w:cs="Arial"/>
          <w:b w:val="1"/>
          <w:bCs w:val="1"/>
          <w:i w:val="1"/>
          <w:iCs w:val="1"/>
          <w:sz w:val="22"/>
          <w:szCs w:val="22"/>
        </w:rPr>
        <w:t xml:space="preserve"> Mental Health Centre</w:t>
      </w:r>
      <w:r w:rsidRPr="76E2FF08" w:rsidR="790E1E17">
        <w:rPr>
          <w:rFonts w:ascii="Arial" w:hAnsi="Arial" w:eastAsia="Arial" w:cs="Arial"/>
          <w:b w:val="1"/>
          <w:bCs w:val="1"/>
          <w:i w:val="1"/>
          <w:iCs w:val="1"/>
          <w:sz w:val="22"/>
          <w:szCs w:val="22"/>
        </w:rPr>
        <w:t xml:space="preserve">                                                             </w:t>
      </w:r>
      <w:r w:rsidRPr="76E2FF08" w:rsidR="0E078E99">
        <w:rPr>
          <w:rFonts w:ascii="Arial" w:hAnsi="Arial" w:eastAsia="Arial" w:cs="Arial"/>
          <w:b w:val="1"/>
          <w:bCs w:val="1"/>
          <w:i w:val="1"/>
          <w:iCs w:val="1"/>
          <w:sz w:val="22"/>
          <w:szCs w:val="22"/>
        </w:rPr>
        <w:t xml:space="preserve">Resident of </w:t>
      </w:r>
      <w:r w:rsidRPr="76E2FF08" w:rsidR="0E078E99">
        <w:rPr>
          <w:rFonts w:ascii="Arial" w:hAnsi="Arial" w:eastAsia="Arial" w:cs="Arial"/>
          <w:b w:val="1"/>
          <w:bCs w:val="1"/>
          <w:i w:val="1"/>
          <w:iCs w:val="1"/>
          <w:sz w:val="22"/>
          <w:szCs w:val="22"/>
        </w:rPr>
        <w:t>Billesley</w:t>
      </w:r>
    </w:p>
    <w:p w:rsidR="765E9AD4" w:rsidP="76E2FF08" w:rsidRDefault="765E9AD4" w14:paraId="22B7D420" w14:textId="7EF63D4F">
      <w:pPr>
        <w:pStyle w:val="Normal"/>
        <w:spacing w:line="360" w:lineRule="auto"/>
        <w:jc w:val="left"/>
        <w:rPr>
          <w:rFonts w:ascii="Arial" w:hAnsi="Arial" w:eastAsia="Arial" w:cs="Arial"/>
          <w:b w:val="1"/>
          <w:bCs w:val="1"/>
          <w:i w:val="1"/>
          <w:iCs w:val="1"/>
          <w:sz w:val="22"/>
          <w:szCs w:val="22"/>
        </w:rPr>
      </w:pPr>
    </w:p>
    <w:p w:rsidR="765E9AD4" w:rsidP="76E2FF08" w:rsidRDefault="765E9AD4" w14:paraId="7A778106" w14:textId="1421D998">
      <w:pPr>
        <w:pStyle w:val="Normal"/>
        <w:spacing w:line="360" w:lineRule="auto"/>
        <w:jc w:val="left"/>
        <w:rPr>
          <w:rFonts w:ascii="Arial" w:hAnsi="Arial" w:eastAsia="Arial" w:cs="Arial"/>
          <w:b w:val="1"/>
          <w:bCs w:val="1"/>
          <w:i w:val="1"/>
          <w:iCs w:val="1"/>
          <w:sz w:val="22"/>
          <w:szCs w:val="22"/>
        </w:rPr>
      </w:pPr>
    </w:p>
    <w:p w:rsidR="765E9AD4" w:rsidP="76E2FF08" w:rsidRDefault="765E9AD4" w14:paraId="23016A62" w14:textId="4D875EE7">
      <w:pPr>
        <w:pStyle w:val="Normal"/>
        <w:spacing w:line="360" w:lineRule="auto"/>
        <w:jc w:val="left"/>
        <w:rPr>
          <w:rFonts w:ascii="Arial" w:hAnsi="Arial" w:eastAsia="Arial" w:cs="Arial"/>
          <w:b w:val="1"/>
          <w:bCs w:val="1"/>
          <w:i w:val="1"/>
          <w:iCs w:val="1"/>
          <w:sz w:val="22"/>
          <w:szCs w:val="22"/>
        </w:rPr>
      </w:pPr>
    </w:p>
    <w:p w:rsidR="765E9AD4" w:rsidP="76E2FF08" w:rsidRDefault="765E9AD4" w14:paraId="216044EC" w14:textId="6B03E534">
      <w:pPr>
        <w:pStyle w:val="Normal"/>
        <w:spacing w:line="360" w:lineRule="auto"/>
        <w:jc w:val="left"/>
        <w:rPr>
          <w:rFonts w:ascii="Arial" w:hAnsi="Arial" w:eastAsia="Arial" w:cs="Arial"/>
          <w:b w:val="1"/>
          <w:bCs w:val="1"/>
          <w:i w:val="1"/>
          <w:iCs w:val="1"/>
          <w:sz w:val="22"/>
          <w:szCs w:val="22"/>
        </w:rPr>
      </w:pPr>
    </w:p>
    <w:p w:rsidR="765E9AD4" w:rsidP="76E2FF08" w:rsidRDefault="765E9AD4" w14:paraId="3725103D" w14:textId="3043E5B2">
      <w:pPr>
        <w:pStyle w:val="Normal"/>
        <w:spacing w:line="360" w:lineRule="auto"/>
        <w:jc w:val="left"/>
        <w:rPr>
          <w:rFonts w:ascii="Arial" w:hAnsi="Arial" w:eastAsia="Arial" w:cs="Arial"/>
          <w:b w:val="1"/>
          <w:bCs w:val="1"/>
          <w:i w:val="1"/>
          <w:iCs w:val="1"/>
          <w:sz w:val="22"/>
          <w:szCs w:val="22"/>
        </w:rPr>
      </w:pPr>
    </w:p>
    <w:p w:rsidR="765E9AD4" w:rsidP="76E2FF08" w:rsidRDefault="765E9AD4" w14:paraId="54AE8251" w14:textId="725943F1">
      <w:pPr>
        <w:pStyle w:val="Normal"/>
        <w:spacing w:line="360" w:lineRule="auto"/>
        <w:jc w:val="left"/>
        <w:rPr>
          <w:rFonts w:ascii="Arial" w:hAnsi="Arial" w:eastAsia="Arial" w:cs="Arial"/>
          <w:b w:val="1"/>
          <w:bCs w:val="1"/>
          <w:i w:val="1"/>
          <w:iCs w:val="1"/>
          <w:sz w:val="22"/>
          <w:szCs w:val="22"/>
        </w:rPr>
      </w:pPr>
    </w:p>
    <w:p w:rsidR="765E9AD4" w:rsidP="76E2FF08" w:rsidRDefault="765E9AD4" w14:paraId="2443A9A0" w14:textId="51BE69FB">
      <w:pPr>
        <w:pStyle w:val="Normal"/>
        <w:spacing w:line="360" w:lineRule="auto"/>
        <w:jc w:val="left"/>
        <w:rPr>
          <w:rFonts w:ascii="Arial" w:hAnsi="Arial" w:eastAsia="Arial" w:cs="Arial"/>
          <w:b w:val="1"/>
          <w:bCs w:val="1"/>
          <w:i w:val="1"/>
          <w:iCs w:val="1"/>
          <w:sz w:val="22"/>
          <w:szCs w:val="22"/>
        </w:rPr>
      </w:pPr>
    </w:p>
    <w:p w:rsidR="765E9AD4" w:rsidP="76E2FF08" w:rsidRDefault="765E9AD4" w14:paraId="6BE90A8B" w14:textId="253FCEE1">
      <w:pPr>
        <w:pStyle w:val="Normal"/>
        <w:spacing w:line="360" w:lineRule="auto"/>
        <w:jc w:val="left"/>
        <w:rPr>
          <w:rFonts w:ascii="Arial" w:hAnsi="Arial" w:eastAsia="Arial" w:cs="Arial"/>
          <w:b w:val="1"/>
          <w:bCs w:val="1"/>
          <w:i w:val="1"/>
          <w:iCs w:val="1"/>
          <w:sz w:val="22"/>
          <w:szCs w:val="22"/>
        </w:rPr>
      </w:pPr>
    </w:p>
    <w:p w:rsidR="765E9AD4" w:rsidP="76E2FF08" w:rsidRDefault="765E9AD4" w14:paraId="1DEB0737" w14:textId="5BC15E30">
      <w:pPr>
        <w:pStyle w:val="Normal"/>
        <w:spacing w:line="360" w:lineRule="auto"/>
        <w:jc w:val="left"/>
        <w:rPr>
          <w:rFonts w:ascii="Arial" w:hAnsi="Arial" w:eastAsia="Arial" w:cs="Arial"/>
          <w:b w:val="1"/>
          <w:bCs w:val="1"/>
          <w:i w:val="1"/>
          <w:iCs w:val="1"/>
          <w:sz w:val="22"/>
          <w:szCs w:val="22"/>
        </w:rPr>
      </w:pPr>
    </w:p>
    <w:p w:rsidR="765E9AD4" w:rsidP="76E2FF08" w:rsidRDefault="765E9AD4" w14:paraId="5AA97C78" w14:textId="29464B63">
      <w:pPr>
        <w:pStyle w:val="Normal"/>
        <w:spacing w:line="360" w:lineRule="auto"/>
        <w:jc w:val="left"/>
        <w:rPr>
          <w:rFonts w:ascii="Arial" w:hAnsi="Arial" w:eastAsia="Arial" w:cs="Arial"/>
          <w:b w:val="1"/>
          <w:bCs w:val="1"/>
          <w:i w:val="1"/>
          <w:iCs w:val="1"/>
          <w:sz w:val="22"/>
          <w:szCs w:val="22"/>
        </w:rPr>
      </w:pPr>
    </w:p>
    <w:p w:rsidR="765E9AD4" w:rsidP="76E2FF08" w:rsidRDefault="765E9AD4" w14:paraId="41277F86" w14:textId="3D715949">
      <w:pPr>
        <w:pStyle w:val="Normal"/>
        <w:spacing w:line="360" w:lineRule="auto"/>
        <w:jc w:val="left"/>
        <w:rPr>
          <w:rFonts w:ascii="Arial" w:hAnsi="Arial" w:eastAsia="Arial" w:cs="Arial"/>
          <w:b w:val="1"/>
          <w:bCs w:val="1"/>
          <w:i w:val="1"/>
          <w:iCs w:val="1"/>
          <w:sz w:val="22"/>
          <w:szCs w:val="22"/>
        </w:rPr>
      </w:pPr>
    </w:p>
    <w:p w:rsidR="765E9AD4" w:rsidP="76E2FF08" w:rsidRDefault="765E9AD4" w14:paraId="1BE184BE" w14:textId="432270B9">
      <w:pPr>
        <w:pStyle w:val="Normal"/>
        <w:spacing w:line="360" w:lineRule="auto"/>
        <w:jc w:val="left"/>
        <w:rPr>
          <w:rFonts w:ascii="Arial" w:hAnsi="Arial" w:eastAsia="Arial" w:cs="Arial"/>
          <w:b w:val="1"/>
          <w:bCs w:val="1"/>
          <w:i w:val="1"/>
          <w:iCs w:val="1"/>
          <w:sz w:val="22"/>
          <w:szCs w:val="22"/>
        </w:rPr>
      </w:pPr>
    </w:p>
    <w:p w:rsidR="765E9AD4" w:rsidP="76E2FF08" w:rsidRDefault="765E9AD4" w14:paraId="088544C9" w14:textId="4533A1AA">
      <w:pPr>
        <w:pStyle w:val="Normal"/>
        <w:spacing w:line="360" w:lineRule="auto"/>
        <w:jc w:val="left"/>
        <w:rPr>
          <w:rFonts w:ascii="Arial" w:hAnsi="Arial" w:eastAsia="Arial" w:cs="Arial"/>
          <w:b w:val="1"/>
          <w:bCs w:val="1"/>
          <w:i w:val="1"/>
          <w:iCs w:val="1"/>
          <w:sz w:val="22"/>
          <w:szCs w:val="22"/>
        </w:rPr>
      </w:pPr>
    </w:p>
    <w:p w:rsidR="765E9AD4" w:rsidP="76E2FF08" w:rsidRDefault="765E9AD4" w14:paraId="13604B19" w14:textId="7BD049E2">
      <w:pPr>
        <w:pStyle w:val="Normal"/>
        <w:spacing w:line="360" w:lineRule="auto"/>
        <w:jc w:val="left"/>
        <w:rPr>
          <w:rFonts w:ascii="Arial" w:hAnsi="Arial" w:eastAsia="Arial" w:cs="Arial"/>
          <w:b w:val="1"/>
          <w:bCs w:val="1"/>
          <w:i w:val="1"/>
          <w:iCs w:val="1"/>
          <w:sz w:val="22"/>
          <w:szCs w:val="22"/>
        </w:rPr>
      </w:pPr>
    </w:p>
    <w:p w:rsidR="765E9AD4" w:rsidP="76E2FF08" w:rsidRDefault="765E9AD4" w14:paraId="00B65F5B" w14:textId="42D9EA0E">
      <w:pPr>
        <w:pStyle w:val="Normal"/>
        <w:spacing w:line="360" w:lineRule="auto"/>
        <w:jc w:val="left"/>
        <w:rPr>
          <w:rFonts w:ascii="Arial" w:hAnsi="Arial" w:eastAsia="Arial" w:cs="Arial"/>
          <w:b w:val="1"/>
          <w:bCs w:val="1"/>
          <w:i w:val="1"/>
          <w:iCs w:val="1"/>
          <w:sz w:val="22"/>
          <w:szCs w:val="22"/>
        </w:rPr>
      </w:pPr>
    </w:p>
    <w:p w:rsidR="765E9AD4" w:rsidP="76E2FF08" w:rsidRDefault="765E9AD4" w14:paraId="7AE79BB4" w14:textId="1C517B28">
      <w:pPr>
        <w:pStyle w:val="Normal"/>
        <w:spacing w:line="360" w:lineRule="auto"/>
        <w:jc w:val="left"/>
        <w:rPr>
          <w:rFonts w:ascii="Arial" w:hAnsi="Arial" w:eastAsia="Arial" w:cs="Arial"/>
          <w:b w:val="1"/>
          <w:bCs w:val="1"/>
          <w:i w:val="1"/>
          <w:iCs w:val="1"/>
          <w:sz w:val="22"/>
          <w:szCs w:val="22"/>
        </w:rPr>
      </w:pPr>
    </w:p>
    <w:p w:rsidR="765E9AD4" w:rsidP="76E2FF08" w:rsidRDefault="765E9AD4" w14:paraId="2DE7A265" w14:textId="32DABC70">
      <w:pPr>
        <w:pStyle w:val="Normal"/>
        <w:spacing w:line="360" w:lineRule="auto"/>
        <w:jc w:val="left"/>
        <w:rPr>
          <w:rFonts w:ascii="Arial" w:hAnsi="Arial" w:eastAsia="Arial" w:cs="Arial"/>
          <w:b w:val="1"/>
          <w:bCs w:val="1"/>
          <w:i w:val="1"/>
          <w:iCs w:val="1"/>
          <w:sz w:val="22"/>
          <w:szCs w:val="22"/>
        </w:rPr>
      </w:pPr>
    </w:p>
    <w:p w:rsidR="765E9AD4" w:rsidP="76E2FF08" w:rsidRDefault="765E9AD4" w14:paraId="4400BDEF" w14:textId="0A6F39DC">
      <w:pPr>
        <w:pStyle w:val="Normal"/>
        <w:spacing w:line="360" w:lineRule="auto"/>
        <w:jc w:val="left"/>
        <w:rPr>
          <w:rFonts w:ascii="Arial" w:hAnsi="Arial" w:eastAsia="Arial" w:cs="Arial"/>
          <w:b w:val="1"/>
          <w:bCs w:val="1"/>
          <w:i w:val="1"/>
          <w:iCs w:val="1"/>
          <w:sz w:val="22"/>
          <w:szCs w:val="22"/>
        </w:rPr>
      </w:pPr>
      <w:r w:rsidRPr="76E2FF08" w:rsidR="3C6CC251">
        <w:rPr>
          <w:rFonts w:ascii="Arial" w:hAnsi="Arial" w:eastAsia="Arial" w:cs="Arial"/>
          <w:b w:val="1"/>
          <w:bCs w:val="1"/>
          <w:i w:val="1"/>
          <w:iCs w:val="1"/>
          <w:sz w:val="22"/>
          <w:szCs w:val="22"/>
        </w:rPr>
        <w:t>Task 2: Essay – Ambulance Services in the UK</w:t>
      </w:r>
    </w:p>
    <w:p w:rsidR="765E9AD4" w:rsidP="76E2FF08" w:rsidRDefault="765E9AD4" w14:paraId="701C89FA" w14:textId="28832BB1">
      <w:pPr>
        <w:pStyle w:val="Normal"/>
        <w:spacing w:line="360" w:lineRule="auto"/>
        <w:jc w:val="left"/>
        <w:rPr>
          <w:rFonts w:ascii="Arial" w:hAnsi="Arial" w:eastAsia="Arial" w:cs="Arial"/>
          <w:b w:val="1"/>
          <w:bCs w:val="1"/>
          <w:i w:val="1"/>
          <w:iCs w:val="1"/>
          <w:sz w:val="28"/>
          <w:szCs w:val="28"/>
        </w:rPr>
      </w:pPr>
      <w:r w:rsidRPr="76E2FF08" w:rsidR="3C6CC251">
        <w:rPr>
          <w:rFonts w:ascii="Arial" w:hAnsi="Arial" w:eastAsia="Arial" w:cs="Arial"/>
          <w:b w:val="1"/>
          <w:bCs w:val="1"/>
          <w:i w:val="1"/>
          <w:iCs w:val="1"/>
          <w:sz w:val="28"/>
          <w:szCs w:val="28"/>
        </w:rPr>
        <w:t>Introduction</w:t>
      </w:r>
    </w:p>
    <w:p w:rsidR="765E9AD4" w:rsidP="76E2FF08" w:rsidRDefault="765E9AD4" w14:paraId="1615B6C6" w14:textId="6DF9761C">
      <w:pPr>
        <w:pStyle w:val="Normal"/>
        <w:spacing w:line="360" w:lineRule="auto"/>
        <w:jc w:val="left"/>
        <w:rPr>
          <w:rFonts w:ascii="Arial" w:hAnsi="Arial" w:eastAsia="Arial" w:cs="Arial"/>
          <w:b w:val="0"/>
          <w:bCs w:val="0"/>
          <w:i w:val="0"/>
          <w:iCs w:val="0"/>
          <w:sz w:val="22"/>
          <w:szCs w:val="22"/>
        </w:rPr>
      </w:pPr>
      <w:r w:rsidRPr="76E2FF08" w:rsidR="3C6CC251">
        <w:rPr>
          <w:rFonts w:ascii="Arial" w:hAnsi="Arial" w:eastAsia="Arial" w:cs="Arial"/>
          <w:b w:val="0"/>
          <w:bCs w:val="0"/>
          <w:i w:val="0"/>
          <w:iCs w:val="0"/>
          <w:sz w:val="22"/>
          <w:szCs w:val="22"/>
        </w:rPr>
        <w:t>Ambulance services are a cornerstone of the national health service (NHS), providing urgent and emergency care to millions of people annually. Over the past decade, the services have faced significant challenges that have tested their resilience and capacity to deliver timely, life-saving interventions. This essay provides a brief history of UK</w:t>
      </w:r>
      <w:r w:rsidRPr="76E2FF08" w:rsidR="734E4871">
        <w:rPr>
          <w:rFonts w:ascii="Arial" w:hAnsi="Arial" w:eastAsia="Arial" w:cs="Arial"/>
          <w:b w:val="0"/>
          <w:bCs w:val="0"/>
          <w:i w:val="0"/>
          <w:iCs w:val="0"/>
          <w:sz w:val="22"/>
          <w:szCs w:val="22"/>
        </w:rPr>
        <w:t xml:space="preserve"> a</w:t>
      </w:r>
      <w:r w:rsidRPr="76E2FF08" w:rsidR="6DF04ADE">
        <w:rPr>
          <w:rFonts w:ascii="Arial" w:hAnsi="Arial" w:eastAsia="Arial" w:cs="Arial"/>
          <w:b w:val="0"/>
          <w:bCs w:val="0"/>
          <w:i w:val="0"/>
          <w:iCs w:val="0"/>
          <w:sz w:val="22"/>
          <w:szCs w:val="22"/>
        </w:rPr>
        <w:t>mbulance</w:t>
      </w:r>
      <w:r w:rsidRPr="76E2FF08" w:rsidR="734E4871">
        <w:rPr>
          <w:rFonts w:ascii="Arial" w:hAnsi="Arial" w:eastAsia="Arial" w:cs="Arial"/>
          <w:b w:val="0"/>
          <w:bCs w:val="0"/>
          <w:i w:val="0"/>
          <w:iCs w:val="0"/>
          <w:sz w:val="22"/>
          <w:szCs w:val="22"/>
        </w:rPr>
        <w:t xml:space="preserve"> service, followed by and in-depth discussion of two major challenges faced in the last 10 years increasing demand and resource pressure, and hospital handover and delays. The essay concludes with recommendations for addressing these issues</w:t>
      </w:r>
    </w:p>
    <w:p w:rsidR="76E2FF08" w:rsidP="76E2FF08" w:rsidRDefault="76E2FF08" w14:paraId="2C38FA2E" w14:textId="5B005CB0">
      <w:pPr>
        <w:pStyle w:val="Normal"/>
        <w:spacing w:line="360" w:lineRule="auto"/>
        <w:jc w:val="left"/>
        <w:rPr>
          <w:rFonts w:ascii="Arial" w:hAnsi="Arial" w:eastAsia="Arial" w:cs="Arial"/>
          <w:b w:val="1"/>
          <w:bCs w:val="1"/>
          <w:i w:val="1"/>
          <w:iCs w:val="1"/>
          <w:sz w:val="28"/>
          <w:szCs w:val="28"/>
        </w:rPr>
      </w:pPr>
    </w:p>
    <w:p w:rsidR="4C93015F" w:rsidP="1223CBCF" w:rsidRDefault="4C93015F" w14:paraId="2AE7E538" w14:textId="0C693021">
      <w:pPr>
        <w:pStyle w:val="Normal"/>
        <w:spacing w:line="360" w:lineRule="auto"/>
        <w:jc w:val="left"/>
        <w:rPr>
          <w:rFonts w:ascii="Arial" w:hAnsi="Arial" w:eastAsia="Arial" w:cs="Arial"/>
          <w:b w:val="1"/>
          <w:bCs w:val="1"/>
          <w:i w:val="1"/>
          <w:iCs w:val="1"/>
          <w:sz w:val="28"/>
          <w:szCs w:val="28"/>
        </w:rPr>
      </w:pPr>
      <w:r w:rsidRPr="1223CBCF" w:rsidR="4C93015F">
        <w:rPr>
          <w:rFonts w:ascii="Arial" w:hAnsi="Arial" w:eastAsia="Arial" w:cs="Arial"/>
          <w:b w:val="1"/>
          <w:bCs w:val="1"/>
          <w:i w:val="1"/>
          <w:iCs w:val="1"/>
          <w:sz w:val="28"/>
          <w:szCs w:val="28"/>
        </w:rPr>
        <w:t xml:space="preserve">Brief History of Ambulance services in the </w:t>
      </w:r>
      <w:r w:rsidRPr="1223CBCF" w:rsidR="0B0B4771">
        <w:rPr>
          <w:rFonts w:ascii="Arial" w:hAnsi="Arial" w:eastAsia="Arial" w:cs="Arial"/>
          <w:b w:val="1"/>
          <w:bCs w:val="1"/>
          <w:i w:val="1"/>
          <w:iCs w:val="1"/>
          <w:sz w:val="28"/>
          <w:szCs w:val="28"/>
        </w:rPr>
        <w:t>UK</w:t>
      </w:r>
    </w:p>
    <w:p w:rsidR="0B0B4771" w:rsidP="214AEB43" w:rsidRDefault="0B0B4771" w14:paraId="0A9485B2" w14:textId="72ED8ECE">
      <w:pPr>
        <w:pStyle w:val="Normal"/>
        <w:spacing w:line="360" w:lineRule="auto"/>
        <w:jc w:val="left"/>
        <w:rPr>
          <w:rFonts w:ascii="Arial" w:hAnsi="Arial" w:eastAsia="Arial" w:cs="Arial"/>
          <w:b w:val="0"/>
          <w:bCs w:val="0"/>
          <w:i w:val="0"/>
          <w:iCs w:val="0"/>
          <w:sz w:val="22"/>
          <w:szCs w:val="22"/>
        </w:rPr>
      </w:pPr>
      <w:r w:rsidRPr="214AEB43" w:rsidR="3E5BA4C0">
        <w:rPr>
          <w:rFonts w:ascii="Arial" w:hAnsi="Arial" w:eastAsia="Arial" w:cs="Arial"/>
          <w:b w:val="0"/>
          <w:bCs w:val="0"/>
          <w:i w:val="0"/>
          <w:iCs w:val="0"/>
          <w:sz w:val="22"/>
          <w:szCs w:val="22"/>
        </w:rPr>
        <w:t>A</w:t>
      </w:r>
      <w:r w:rsidRPr="214AEB43" w:rsidR="3E5BA4C0">
        <w:rPr>
          <w:rFonts w:ascii="Arial" w:hAnsi="Arial" w:eastAsia="Arial" w:cs="Arial"/>
          <w:b w:val="0"/>
          <w:bCs w:val="0"/>
          <w:i w:val="0"/>
          <w:iCs w:val="0"/>
          <w:sz w:val="22"/>
          <w:szCs w:val="22"/>
        </w:rPr>
        <w:t>mbulance</w:t>
      </w:r>
      <w:r w:rsidRPr="214AEB43" w:rsidR="0B0B4771">
        <w:rPr>
          <w:rFonts w:ascii="Arial" w:hAnsi="Arial" w:eastAsia="Arial" w:cs="Arial"/>
          <w:b w:val="0"/>
          <w:bCs w:val="0"/>
          <w:i w:val="0"/>
          <w:iCs w:val="0"/>
          <w:sz w:val="22"/>
          <w:szCs w:val="22"/>
        </w:rPr>
        <w:t xml:space="preserve"> in the UK </w:t>
      </w:r>
      <w:r w:rsidRPr="214AEB43" w:rsidR="0B0B4771">
        <w:rPr>
          <w:rFonts w:ascii="Arial" w:hAnsi="Arial" w:eastAsia="Arial" w:cs="Arial"/>
          <w:b w:val="0"/>
          <w:bCs w:val="0"/>
          <w:i w:val="0"/>
          <w:iCs w:val="0"/>
          <w:sz w:val="22"/>
          <w:szCs w:val="22"/>
        </w:rPr>
        <w:t>d</w:t>
      </w:r>
      <w:r w:rsidRPr="214AEB43" w:rsidR="4F40AD98">
        <w:rPr>
          <w:rFonts w:ascii="Arial" w:hAnsi="Arial" w:eastAsia="Arial" w:cs="Arial"/>
          <w:b w:val="0"/>
          <w:bCs w:val="0"/>
          <w:i w:val="0"/>
          <w:iCs w:val="0"/>
          <w:sz w:val="22"/>
          <w:szCs w:val="22"/>
        </w:rPr>
        <w:t xml:space="preserve">ates </w:t>
      </w:r>
      <w:r w:rsidRPr="214AEB43" w:rsidR="0B0B4771">
        <w:rPr>
          <w:rFonts w:ascii="Arial" w:hAnsi="Arial" w:eastAsia="Arial" w:cs="Arial"/>
          <w:b w:val="0"/>
          <w:bCs w:val="0"/>
          <w:i w:val="0"/>
          <w:iCs w:val="0"/>
          <w:sz w:val="22"/>
          <w:szCs w:val="22"/>
        </w:rPr>
        <w:t>back to</w:t>
      </w:r>
      <w:r w:rsidRPr="214AEB43" w:rsidR="0B0B4771">
        <w:rPr>
          <w:rFonts w:ascii="Arial" w:hAnsi="Arial" w:eastAsia="Arial" w:cs="Arial"/>
          <w:b w:val="0"/>
          <w:bCs w:val="0"/>
          <w:i w:val="0"/>
          <w:iCs w:val="0"/>
          <w:sz w:val="22"/>
          <w:szCs w:val="22"/>
        </w:rPr>
        <w:t xml:space="preserve"> the 19th century, who is voluntary organisations such as the St John's ambulance Brigade (fo</w:t>
      </w:r>
      <w:r w:rsidRPr="214AEB43" w:rsidR="0B0B4771">
        <w:rPr>
          <w:rFonts w:ascii="Arial" w:hAnsi="Arial" w:eastAsia="Arial" w:cs="Arial"/>
          <w:b w:val="0"/>
          <w:bCs w:val="0"/>
          <w:i w:val="0"/>
          <w:iCs w:val="0"/>
          <w:sz w:val="22"/>
          <w:szCs w:val="22"/>
        </w:rPr>
        <w:t>unded in 18</w:t>
      </w:r>
      <w:r w:rsidRPr="214AEB43" w:rsidR="0B0B4771">
        <w:rPr>
          <w:rFonts w:ascii="Arial" w:hAnsi="Arial" w:eastAsia="Arial" w:cs="Arial"/>
          <w:b w:val="0"/>
          <w:bCs w:val="0"/>
          <w:i w:val="0"/>
          <w:iCs w:val="0"/>
          <w:sz w:val="22"/>
          <w:szCs w:val="22"/>
        </w:rPr>
        <w:t>87)</w:t>
      </w:r>
      <w:r w:rsidRPr="214AEB43" w:rsidR="346492A5">
        <w:rPr>
          <w:rFonts w:ascii="Arial" w:hAnsi="Arial" w:eastAsia="Arial" w:cs="Arial"/>
          <w:b w:val="0"/>
          <w:bCs w:val="0"/>
          <w:i w:val="0"/>
          <w:iCs w:val="0"/>
          <w:sz w:val="22"/>
          <w:szCs w:val="22"/>
        </w:rPr>
        <w:t xml:space="preserve"> playing a pivotal role in early emergency</w:t>
      </w:r>
      <w:r w:rsidRPr="214AEB43" w:rsidR="334945E5">
        <w:rPr>
          <w:rFonts w:ascii="Arial" w:hAnsi="Arial" w:eastAsia="Arial" w:cs="Arial"/>
          <w:b w:val="0"/>
          <w:bCs w:val="0"/>
          <w:i w:val="0"/>
          <w:iCs w:val="0"/>
          <w:sz w:val="22"/>
          <w:szCs w:val="22"/>
        </w:rPr>
        <w:t xml:space="preserve"> </w:t>
      </w:r>
      <w:r w:rsidRPr="214AEB43" w:rsidR="22581046">
        <w:rPr>
          <w:rFonts w:ascii="Arial" w:hAnsi="Arial" w:eastAsia="Arial" w:cs="Arial"/>
          <w:b w:val="0"/>
          <w:bCs w:val="0"/>
          <w:i w:val="0"/>
          <w:iCs w:val="0"/>
          <w:sz w:val="22"/>
          <w:szCs w:val="22"/>
        </w:rPr>
        <w:t xml:space="preserve">care </w:t>
      </w:r>
      <w:r w:rsidRPr="214AEB43" w:rsidR="506CDD65">
        <w:rPr>
          <w:rFonts w:ascii="Arial" w:hAnsi="Arial" w:eastAsia="Arial" w:cs="Arial"/>
          <w:b w:val="0"/>
          <w:bCs w:val="0"/>
          <w:i w:val="0"/>
          <w:iCs w:val="0"/>
          <w:sz w:val="22"/>
          <w:szCs w:val="22"/>
        </w:rPr>
        <w:t>(</w:t>
      </w:r>
      <w:r w:rsidRPr="214AEB43" w:rsidR="22581046">
        <w:rPr>
          <w:rFonts w:ascii="Arial" w:hAnsi="Arial" w:eastAsia="Arial" w:cs="Arial"/>
          <w:b w:val="0"/>
          <w:bCs w:val="0"/>
          <w:i w:val="0"/>
          <w:iCs w:val="0"/>
          <w:sz w:val="22"/>
          <w:szCs w:val="22"/>
        </w:rPr>
        <w:t>EMSUK</w:t>
      </w:r>
      <w:r w:rsidRPr="214AEB43" w:rsidR="346492A5">
        <w:rPr>
          <w:rFonts w:ascii="Arial" w:hAnsi="Arial" w:eastAsia="Arial" w:cs="Arial"/>
          <w:b w:val="0"/>
          <w:bCs w:val="0"/>
          <w:i w:val="0"/>
          <w:iCs w:val="0"/>
          <w:sz w:val="22"/>
          <w:szCs w:val="22"/>
        </w:rPr>
        <w:t xml:space="preserve"> </w:t>
      </w:r>
      <w:r w:rsidRPr="214AEB43" w:rsidR="3CF68C36">
        <w:rPr>
          <w:rFonts w:ascii="Arial" w:hAnsi="Arial" w:eastAsia="Arial" w:cs="Arial"/>
          <w:b w:val="0"/>
          <w:bCs w:val="0"/>
          <w:i w:val="0"/>
          <w:iCs w:val="0"/>
          <w:sz w:val="22"/>
          <w:szCs w:val="22"/>
        </w:rPr>
        <w:t>L</w:t>
      </w:r>
      <w:r w:rsidRPr="214AEB43" w:rsidR="346492A5">
        <w:rPr>
          <w:rFonts w:ascii="Arial" w:hAnsi="Arial" w:eastAsia="Arial" w:cs="Arial"/>
          <w:b w:val="0"/>
          <w:bCs w:val="0"/>
          <w:i w:val="0"/>
          <w:iCs w:val="0"/>
          <w:sz w:val="22"/>
          <w:szCs w:val="22"/>
        </w:rPr>
        <w:t>earner</w:t>
      </w:r>
      <w:r w:rsidRPr="214AEB43" w:rsidR="34348D68">
        <w:rPr>
          <w:rFonts w:ascii="Arial" w:hAnsi="Arial" w:eastAsia="Arial" w:cs="Arial"/>
          <w:b w:val="0"/>
          <w:bCs w:val="0"/>
          <w:i w:val="0"/>
          <w:iCs w:val="0"/>
          <w:sz w:val="22"/>
          <w:szCs w:val="22"/>
        </w:rPr>
        <w:t>, 2023</w:t>
      </w:r>
      <w:r w:rsidRPr="214AEB43" w:rsidR="358D4B5D">
        <w:rPr>
          <w:rFonts w:ascii="Arial" w:hAnsi="Arial" w:eastAsia="Arial" w:cs="Arial"/>
          <w:b w:val="0"/>
          <w:bCs w:val="0"/>
          <w:i w:val="0"/>
          <w:iCs w:val="0"/>
          <w:sz w:val="22"/>
          <w:szCs w:val="22"/>
        </w:rPr>
        <w:t>).</w:t>
      </w:r>
      <w:r w:rsidRPr="214AEB43" w:rsidR="346492A5">
        <w:rPr>
          <w:rFonts w:ascii="Arial" w:hAnsi="Arial" w:eastAsia="Arial" w:cs="Arial"/>
          <w:b w:val="0"/>
          <w:bCs w:val="0"/>
          <w:i w:val="0"/>
          <w:iCs w:val="0"/>
          <w:sz w:val="22"/>
          <w:szCs w:val="22"/>
        </w:rPr>
        <w:t xml:space="preserve"> The establishment of the NHS in 1948 formalised ambulances service</w:t>
      </w:r>
      <w:r w:rsidRPr="214AEB43" w:rsidR="6CEFE6FE">
        <w:rPr>
          <w:rFonts w:ascii="Arial" w:hAnsi="Arial" w:eastAsia="Arial" w:cs="Arial"/>
          <w:b w:val="0"/>
          <w:bCs w:val="0"/>
          <w:i w:val="0"/>
          <w:iCs w:val="0"/>
          <w:sz w:val="22"/>
          <w:szCs w:val="22"/>
        </w:rPr>
        <w:t xml:space="preserve"> as part of the public healthcare system, </w:t>
      </w:r>
      <w:r w:rsidRPr="214AEB43" w:rsidR="7F210F63">
        <w:rPr>
          <w:rFonts w:ascii="Arial" w:hAnsi="Arial" w:eastAsia="Arial" w:cs="Arial"/>
          <w:b w:val="0"/>
          <w:bCs w:val="0"/>
          <w:i w:val="0"/>
          <w:iCs w:val="0"/>
          <w:sz w:val="22"/>
          <w:szCs w:val="22"/>
        </w:rPr>
        <w:t>initially focused on patience of transport rather than the advanced medical care.</w:t>
      </w:r>
    </w:p>
    <w:p w:rsidR="338FA7CC" w:rsidP="214AEB43" w:rsidRDefault="338FA7CC" w14:paraId="0FCCFF8E" w14:textId="24369279">
      <w:pPr>
        <w:pStyle w:val="Normal"/>
        <w:spacing w:line="360" w:lineRule="auto"/>
        <w:jc w:val="left"/>
        <w:rPr>
          <w:rFonts w:ascii="Arial" w:hAnsi="Arial" w:eastAsia="Arial" w:cs="Arial"/>
          <w:b w:val="0"/>
          <w:bCs w:val="0"/>
          <w:i w:val="0"/>
          <w:iCs w:val="0"/>
          <w:sz w:val="22"/>
          <w:szCs w:val="22"/>
        </w:rPr>
      </w:pPr>
      <w:r w:rsidRPr="214AEB43" w:rsidR="42387CBD">
        <w:rPr>
          <w:rFonts w:ascii="Arial" w:hAnsi="Arial" w:eastAsia="Arial" w:cs="Arial"/>
          <w:b w:val="0"/>
          <w:bCs w:val="0"/>
          <w:i w:val="0"/>
          <w:iCs w:val="0"/>
          <w:sz w:val="22"/>
          <w:szCs w:val="22"/>
        </w:rPr>
        <w:t>Ambulance services also</w:t>
      </w:r>
      <w:r w:rsidRPr="214AEB43" w:rsidR="107E9994">
        <w:rPr>
          <w:rFonts w:ascii="Arial" w:hAnsi="Arial" w:eastAsia="Arial" w:cs="Arial"/>
          <w:b w:val="0"/>
          <w:bCs w:val="0"/>
          <w:i w:val="0"/>
          <w:iCs w:val="0"/>
          <w:sz w:val="22"/>
          <w:szCs w:val="22"/>
        </w:rPr>
        <w:t xml:space="preserve"> played a vital role during wartime</w:t>
      </w:r>
      <w:r w:rsidRPr="214AEB43" w:rsidR="76394016">
        <w:rPr>
          <w:rFonts w:ascii="Arial" w:hAnsi="Arial" w:eastAsia="Arial" w:cs="Arial"/>
          <w:b w:val="0"/>
          <w:bCs w:val="0"/>
          <w:i w:val="0"/>
          <w:iCs w:val="0"/>
          <w:sz w:val="22"/>
          <w:szCs w:val="22"/>
        </w:rPr>
        <w:t xml:space="preserve">, transporting injured soldiers and civilians, which cemented their reputation as a sensual emergency </w:t>
      </w:r>
      <w:r w:rsidRPr="214AEB43" w:rsidR="76394016">
        <w:rPr>
          <w:rFonts w:ascii="Arial" w:hAnsi="Arial" w:eastAsia="Arial" w:cs="Arial"/>
          <w:b w:val="0"/>
          <w:bCs w:val="0"/>
          <w:i w:val="0"/>
          <w:iCs w:val="0"/>
          <w:sz w:val="22"/>
          <w:szCs w:val="22"/>
        </w:rPr>
        <w:t>providers</w:t>
      </w:r>
      <w:r w:rsidRPr="214AEB43" w:rsidR="76394016">
        <w:rPr>
          <w:rFonts w:ascii="Arial" w:hAnsi="Arial" w:eastAsia="Arial" w:cs="Arial"/>
          <w:b w:val="0"/>
          <w:bCs w:val="0"/>
          <w:i w:val="0"/>
          <w:iCs w:val="0"/>
          <w:sz w:val="22"/>
          <w:szCs w:val="22"/>
        </w:rPr>
        <w:t>. In the early 2000</w:t>
      </w:r>
      <w:r w:rsidRPr="214AEB43" w:rsidR="56923CC3">
        <w:rPr>
          <w:rFonts w:ascii="Arial" w:hAnsi="Arial" w:eastAsia="Arial" w:cs="Arial"/>
          <w:b w:val="0"/>
          <w:bCs w:val="0"/>
          <w:i w:val="0"/>
          <w:iCs w:val="0"/>
          <w:sz w:val="22"/>
          <w:szCs w:val="22"/>
        </w:rPr>
        <w:t>s reforms further integrated ambulance services into the NHS urgent and emergency care pathway, ensuring that paramedics became central to Paris hospital treatment and rapid response</w:t>
      </w:r>
      <w:r w:rsidRPr="214AEB43" w:rsidR="4C169B1B">
        <w:rPr>
          <w:rFonts w:ascii="Arial" w:hAnsi="Arial" w:eastAsia="Arial" w:cs="Arial"/>
          <w:b w:val="0"/>
          <w:bCs w:val="0"/>
          <w:i w:val="0"/>
          <w:iCs w:val="0"/>
          <w:sz w:val="22"/>
          <w:szCs w:val="22"/>
        </w:rPr>
        <w:t xml:space="preserve"> (</w:t>
      </w:r>
      <w:r w:rsidRPr="214AEB43" w:rsidR="4C169B1B">
        <w:rPr>
          <w:rFonts w:ascii="Arial" w:hAnsi="Arial" w:eastAsia="Arial" w:cs="Arial"/>
          <w:b w:val="0"/>
          <w:bCs w:val="0"/>
          <w:i w:val="0"/>
          <w:iCs w:val="0"/>
          <w:sz w:val="22"/>
          <w:szCs w:val="22"/>
        </w:rPr>
        <w:t>MyHSN</w:t>
      </w:r>
      <w:r w:rsidRPr="214AEB43" w:rsidR="4C169B1B">
        <w:rPr>
          <w:rFonts w:ascii="Arial" w:hAnsi="Arial" w:eastAsia="Arial" w:cs="Arial"/>
          <w:b w:val="0"/>
          <w:bCs w:val="0"/>
          <w:i w:val="0"/>
          <w:iCs w:val="0"/>
          <w:sz w:val="22"/>
          <w:szCs w:val="22"/>
        </w:rPr>
        <w:t>, 2023).</w:t>
      </w:r>
    </w:p>
    <w:p w:rsidR="338FA7CC" w:rsidP="214AEB43" w:rsidRDefault="338FA7CC" w14:paraId="0122A987" w14:textId="101BED6F">
      <w:pPr>
        <w:pStyle w:val="Normal"/>
        <w:spacing w:line="360" w:lineRule="auto"/>
        <w:jc w:val="left"/>
        <w:rPr>
          <w:rFonts w:ascii="Arial" w:hAnsi="Arial" w:eastAsia="Arial" w:cs="Arial"/>
          <w:b w:val="0"/>
          <w:bCs w:val="0"/>
          <w:i w:val="0"/>
          <w:iCs w:val="0"/>
          <w:sz w:val="22"/>
          <w:szCs w:val="22"/>
        </w:rPr>
      </w:pPr>
      <w:r w:rsidRPr="214AEB43" w:rsidR="338FA7CC">
        <w:rPr>
          <w:rFonts w:ascii="Arial" w:hAnsi="Arial" w:eastAsia="Arial" w:cs="Arial"/>
          <w:b w:val="0"/>
          <w:bCs w:val="0"/>
          <w:i w:val="0"/>
          <w:iCs w:val="0"/>
          <w:sz w:val="22"/>
          <w:szCs w:val="22"/>
        </w:rPr>
        <w:t>By the 1970s and 1980s, training reforms transformed ambulance staff into paramedics capable of delivering pre-hospital intervention. Today</w:t>
      </w:r>
      <w:r w:rsidRPr="214AEB43" w:rsidR="12C1D5A0">
        <w:rPr>
          <w:rFonts w:ascii="Arial" w:hAnsi="Arial" w:eastAsia="Arial" w:cs="Arial"/>
          <w:b w:val="0"/>
          <w:bCs w:val="0"/>
          <w:i w:val="0"/>
          <w:iCs w:val="0"/>
          <w:sz w:val="22"/>
          <w:szCs w:val="22"/>
        </w:rPr>
        <w:t xml:space="preserve">, ambulance </w:t>
      </w:r>
      <w:r w:rsidRPr="214AEB43" w:rsidR="338FA7CC">
        <w:rPr>
          <w:rFonts w:ascii="Arial" w:hAnsi="Arial" w:eastAsia="Arial" w:cs="Arial"/>
          <w:b w:val="0"/>
          <w:bCs w:val="0"/>
          <w:i w:val="0"/>
          <w:iCs w:val="0"/>
          <w:sz w:val="22"/>
          <w:szCs w:val="22"/>
        </w:rPr>
        <w:t>services are highly specialised</w:t>
      </w:r>
      <w:r w:rsidRPr="214AEB43" w:rsidR="6B384AE7">
        <w:rPr>
          <w:rFonts w:ascii="Arial" w:hAnsi="Arial" w:eastAsia="Arial" w:cs="Arial"/>
          <w:b w:val="0"/>
          <w:bCs w:val="0"/>
          <w:i w:val="0"/>
          <w:iCs w:val="0"/>
          <w:sz w:val="22"/>
          <w:szCs w:val="22"/>
        </w:rPr>
        <w:t>,</w:t>
      </w:r>
      <w:r w:rsidRPr="214AEB43" w:rsidR="338FA7CC">
        <w:rPr>
          <w:rFonts w:ascii="Arial" w:hAnsi="Arial" w:eastAsia="Arial" w:cs="Arial"/>
          <w:b w:val="0"/>
          <w:bCs w:val="0"/>
          <w:i w:val="0"/>
          <w:iCs w:val="0"/>
          <w:sz w:val="22"/>
          <w:szCs w:val="22"/>
        </w:rPr>
        <w:t xml:space="preserve"> equipped with advanced life-support </w:t>
      </w:r>
      <w:r w:rsidRPr="214AEB43" w:rsidR="354B2C17">
        <w:rPr>
          <w:rFonts w:ascii="Arial" w:hAnsi="Arial" w:eastAsia="Arial" w:cs="Arial"/>
          <w:b w:val="0"/>
          <w:bCs w:val="0"/>
          <w:i w:val="0"/>
          <w:iCs w:val="0"/>
          <w:sz w:val="22"/>
          <w:szCs w:val="22"/>
        </w:rPr>
        <w:t>technology, and paramedics</w:t>
      </w:r>
      <w:r w:rsidRPr="214AEB43" w:rsidR="338FA7CC">
        <w:rPr>
          <w:rFonts w:ascii="Arial" w:hAnsi="Arial" w:eastAsia="Arial" w:cs="Arial"/>
          <w:b w:val="0"/>
          <w:bCs w:val="0"/>
          <w:i w:val="0"/>
          <w:iCs w:val="0"/>
          <w:sz w:val="22"/>
          <w:szCs w:val="22"/>
        </w:rPr>
        <w:t xml:space="preserve"> trying to </w:t>
      </w:r>
      <w:r w:rsidRPr="214AEB43" w:rsidR="338FA7CC">
        <w:rPr>
          <w:rFonts w:ascii="Arial" w:hAnsi="Arial" w:eastAsia="Arial" w:cs="Arial"/>
          <w:b w:val="0"/>
          <w:bCs w:val="0"/>
          <w:i w:val="0"/>
          <w:iCs w:val="0"/>
          <w:sz w:val="22"/>
          <w:szCs w:val="22"/>
        </w:rPr>
        <w:t xml:space="preserve">deliver complex clinical care. They are in to grow to the NHS urgent and emergency care pathway, responsible to incidents ranging from cardiac arrest to major disasters </w:t>
      </w:r>
      <w:r w:rsidRPr="214AEB43" w:rsidR="7693DD8D">
        <w:rPr>
          <w:rFonts w:ascii="Arial" w:hAnsi="Arial" w:eastAsia="Arial" w:cs="Arial"/>
          <w:b w:val="0"/>
          <w:bCs w:val="0"/>
          <w:i w:val="0"/>
          <w:iCs w:val="0"/>
          <w:sz w:val="22"/>
          <w:szCs w:val="22"/>
        </w:rPr>
        <w:t>(</w:t>
      </w:r>
      <w:r w:rsidRPr="214AEB43" w:rsidR="6F1D1C8E">
        <w:rPr>
          <w:rFonts w:ascii="Arial" w:hAnsi="Arial" w:eastAsia="Arial" w:cs="Arial"/>
          <w:b w:val="0"/>
          <w:bCs w:val="0"/>
          <w:i w:val="0"/>
          <w:iCs w:val="0"/>
          <w:sz w:val="22"/>
          <w:szCs w:val="22"/>
        </w:rPr>
        <w:t>J</w:t>
      </w:r>
      <w:r w:rsidRPr="214AEB43" w:rsidR="338FA7CC">
        <w:rPr>
          <w:rFonts w:ascii="Arial" w:hAnsi="Arial" w:eastAsia="Arial" w:cs="Arial"/>
          <w:b w:val="0"/>
          <w:bCs w:val="0"/>
          <w:i w:val="0"/>
          <w:iCs w:val="0"/>
          <w:sz w:val="22"/>
          <w:szCs w:val="22"/>
        </w:rPr>
        <w:t xml:space="preserve">ournal </w:t>
      </w:r>
      <w:r w:rsidRPr="214AEB43" w:rsidR="6042A44F">
        <w:rPr>
          <w:rFonts w:ascii="Arial" w:hAnsi="Arial" w:eastAsia="Arial" w:cs="Arial"/>
          <w:b w:val="0"/>
          <w:bCs w:val="0"/>
          <w:i w:val="0"/>
          <w:iCs w:val="0"/>
          <w:sz w:val="22"/>
          <w:szCs w:val="22"/>
        </w:rPr>
        <w:t xml:space="preserve">of </w:t>
      </w:r>
      <w:r w:rsidRPr="214AEB43" w:rsidR="37CC97D0">
        <w:rPr>
          <w:rFonts w:ascii="Arial" w:hAnsi="Arial" w:eastAsia="Arial" w:cs="Arial"/>
          <w:b w:val="0"/>
          <w:bCs w:val="0"/>
          <w:i w:val="0"/>
          <w:iCs w:val="0"/>
          <w:sz w:val="22"/>
          <w:szCs w:val="22"/>
        </w:rPr>
        <w:t>P</w:t>
      </w:r>
      <w:r w:rsidRPr="214AEB43" w:rsidR="6042A44F">
        <w:rPr>
          <w:rFonts w:ascii="Arial" w:hAnsi="Arial" w:eastAsia="Arial" w:cs="Arial"/>
          <w:b w:val="0"/>
          <w:bCs w:val="0"/>
          <w:i w:val="0"/>
          <w:iCs w:val="0"/>
          <w:sz w:val="22"/>
          <w:szCs w:val="22"/>
        </w:rPr>
        <w:t>aramedic</w:t>
      </w:r>
      <w:r w:rsidRPr="214AEB43" w:rsidR="0F5C8B39">
        <w:rPr>
          <w:rFonts w:ascii="Arial" w:hAnsi="Arial" w:eastAsia="Arial" w:cs="Arial"/>
          <w:b w:val="0"/>
          <w:bCs w:val="0"/>
          <w:i w:val="0"/>
          <w:iCs w:val="0"/>
          <w:sz w:val="22"/>
          <w:szCs w:val="22"/>
        </w:rPr>
        <w:t xml:space="preserve"> Practice, 2019</w:t>
      </w:r>
      <w:r w:rsidRPr="214AEB43" w:rsidR="78312013">
        <w:rPr>
          <w:rFonts w:ascii="Arial" w:hAnsi="Arial" w:eastAsia="Arial" w:cs="Arial"/>
          <w:b w:val="0"/>
          <w:bCs w:val="0"/>
          <w:i w:val="0"/>
          <w:iCs w:val="0"/>
          <w:sz w:val="22"/>
          <w:szCs w:val="22"/>
        </w:rPr>
        <w:t>)</w:t>
      </w:r>
      <w:r w:rsidRPr="214AEB43" w:rsidR="45E9FA5C">
        <w:rPr>
          <w:rFonts w:ascii="Arial" w:hAnsi="Arial" w:eastAsia="Arial" w:cs="Arial"/>
          <w:b w:val="0"/>
          <w:bCs w:val="0"/>
          <w:i w:val="0"/>
          <w:iCs w:val="0"/>
          <w:sz w:val="22"/>
          <w:szCs w:val="22"/>
        </w:rPr>
        <w:t>.</w:t>
      </w:r>
    </w:p>
    <w:p w:rsidR="78312013" w:rsidP="1223CBCF" w:rsidRDefault="78312013" w14:paraId="00B0CC81" w14:textId="00D49DC7">
      <w:pPr>
        <w:pStyle w:val="Normal"/>
        <w:spacing w:line="360" w:lineRule="auto"/>
        <w:jc w:val="left"/>
        <w:rPr>
          <w:rFonts w:ascii="Arial" w:hAnsi="Arial" w:eastAsia="Arial" w:cs="Arial"/>
          <w:b w:val="1"/>
          <w:bCs w:val="1"/>
          <w:i w:val="1"/>
          <w:iCs w:val="1"/>
          <w:sz w:val="28"/>
          <w:szCs w:val="28"/>
        </w:rPr>
      </w:pPr>
      <w:r w:rsidRPr="1223CBCF" w:rsidR="78312013">
        <w:rPr>
          <w:rFonts w:ascii="Arial" w:hAnsi="Arial" w:eastAsia="Arial" w:cs="Arial"/>
          <w:b w:val="1"/>
          <w:bCs w:val="1"/>
          <w:i w:val="1"/>
          <w:iCs w:val="1"/>
          <w:sz w:val="28"/>
          <w:szCs w:val="28"/>
        </w:rPr>
        <w:t>Challenge 1: Rising Demand and Resource Pressure</w:t>
      </w:r>
    </w:p>
    <w:p w:rsidR="3EAC2EA3" w:rsidP="76E2FF08" w:rsidRDefault="3EAC2EA3" w14:paraId="6C6B6B02" w14:textId="1BFD4865">
      <w:pPr>
        <w:pStyle w:val="Normal"/>
        <w:spacing w:line="360" w:lineRule="auto"/>
        <w:jc w:val="left"/>
        <w:rPr>
          <w:rFonts w:ascii="Arial" w:hAnsi="Arial" w:eastAsia="Arial" w:cs="Arial"/>
          <w:b w:val="0"/>
          <w:bCs w:val="0"/>
          <w:i w:val="0"/>
          <w:iCs w:val="0"/>
          <w:sz w:val="22"/>
          <w:szCs w:val="22"/>
        </w:rPr>
      </w:pPr>
      <w:r w:rsidRPr="76E2FF08" w:rsidR="3EAC2EA3">
        <w:rPr>
          <w:rFonts w:ascii="Arial" w:hAnsi="Arial" w:eastAsia="Arial" w:cs="Arial"/>
          <w:b w:val="0"/>
          <w:bCs w:val="0"/>
          <w:i w:val="0"/>
          <w:iCs w:val="0"/>
          <w:sz w:val="22"/>
          <w:szCs w:val="22"/>
        </w:rPr>
        <w:t>Over</w:t>
      </w:r>
      <w:r w:rsidRPr="76E2FF08" w:rsidR="7D8C4A7C">
        <w:rPr>
          <w:rFonts w:ascii="Arial" w:hAnsi="Arial" w:eastAsia="Arial" w:cs="Arial"/>
          <w:b w:val="0"/>
          <w:bCs w:val="0"/>
          <w:i w:val="0"/>
          <w:iCs w:val="0"/>
          <w:sz w:val="22"/>
          <w:szCs w:val="22"/>
        </w:rPr>
        <w:t xml:space="preserve"> the past </w:t>
      </w:r>
      <w:r w:rsidRPr="76E2FF08" w:rsidR="3EAC2EA3">
        <w:rPr>
          <w:rFonts w:ascii="Arial" w:hAnsi="Arial" w:eastAsia="Arial" w:cs="Arial"/>
          <w:b w:val="0"/>
          <w:bCs w:val="0"/>
          <w:i w:val="0"/>
          <w:iCs w:val="0"/>
          <w:sz w:val="22"/>
          <w:szCs w:val="22"/>
        </w:rPr>
        <w:t>decade,</w:t>
      </w:r>
      <w:r w:rsidRPr="76E2FF08" w:rsidR="271463CC">
        <w:rPr>
          <w:rFonts w:ascii="Arial" w:hAnsi="Arial" w:eastAsia="Arial" w:cs="Arial"/>
          <w:b w:val="0"/>
          <w:bCs w:val="0"/>
          <w:i w:val="0"/>
          <w:iCs w:val="0"/>
          <w:sz w:val="22"/>
          <w:szCs w:val="22"/>
        </w:rPr>
        <w:t xml:space="preserve"> ambulance</w:t>
      </w:r>
      <w:r w:rsidRPr="76E2FF08" w:rsidR="3EAC2EA3">
        <w:rPr>
          <w:rFonts w:ascii="Arial" w:hAnsi="Arial" w:eastAsia="Arial" w:cs="Arial"/>
          <w:b w:val="0"/>
          <w:bCs w:val="0"/>
          <w:i w:val="0"/>
          <w:iCs w:val="0"/>
          <w:sz w:val="22"/>
          <w:szCs w:val="22"/>
        </w:rPr>
        <w:t xml:space="preserve"> services have experience unprecedented demand. Call volumes have risen sharply, with NHS England reporting millions of 999 calls annua</w:t>
      </w:r>
      <w:r w:rsidRPr="76E2FF08" w:rsidR="3EAC2EA3">
        <w:rPr>
          <w:rFonts w:ascii="Arial" w:hAnsi="Arial" w:eastAsia="Arial" w:cs="Arial"/>
          <w:b w:val="0"/>
          <w:bCs w:val="0"/>
          <w:i w:val="0"/>
          <w:iCs w:val="0"/>
          <w:sz w:val="22"/>
          <w:szCs w:val="22"/>
        </w:rPr>
        <w:t>lly many o</w:t>
      </w:r>
      <w:r w:rsidRPr="76E2FF08" w:rsidR="3EAC2EA3">
        <w:rPr>
          <w:rFonts w:ascii="Arial" w:hAnsi="Arial" w:eastAsia="Arial" w:cs="Arial"/>
          <w:b w:val="0"/>
          <w:bCs w:val="0"/>
          <w:i w:val="0"/>
          <w:iCs w:val="0"/>
          <w:sz w:val="22"/>
          <w:szCs w:val="22"/>
        </w:rPr>
        <w:t xml:space="preserve">f which are for non-life Lightning conditions </w:t>
      </w:r>
      <w:r w:rsidRPr="76E2FF08" w:rsidR="0510B6DF">
        <w:rPr>
          <w:rFonts w:ascii="Arial" w:hAnsi="Arial" w:eastAsia="Arial" w:cs="Arial"/>
          <w:b w:val="0"/>
          <w:bCs w:val="0"/>
          <w:i w:val="0"/>
          <w:iCs w:val="0"/>
          <w:sz w:val="22"/>
          <w:szCs w:val="22"/>
        </w:rPr>
        <w:t>(</w:t>
      </w:r>
      <w:r w:rsidRPr="76E2FF08" w:rsidR="63B452D1">
        <w:rPr>
          <w:rFonts w:ascii="Arial" w:hAnsi="Arial" w:eastAsia="Arial" w:cs="Arial"/>
          <w:b w:val="0"/>
          <w:bCs w:val="0"/>
          <w:i w:val="0"/>
          <w:iCs w:val="0"/>
          <w:sz w:val="22"/>
          <w:szCs w:val="22"/>
        </w:rPr>
        <w:t>E</w:t>
      </w:r>
      <w:r w:rsidRPr="76E2FF08" w:rsidR="3EAC2EA3">
        <w:rPr>
          <w:rFonts w:ascii="Arial" w:hAnsi="Arial" w:eastAsia="Arial" w:cs="Arial"/>
          <w:b w:val="0"/>
          <w:bCs w:val="0"/>
          <w:i w:val="0"/>
          <w:iCs w:val="0"/>
          <w:sz w:val="22"/>
          <w:szCs w:val="22"/>
        </w:rPr>
        <w:t xml:space="preserve">dge Hill </w:t>
      </w:r>
      <w:r w:rsidRPr="76E2FF08" w:rsidR="34A1B65F">
        <w:rPr>
          <w:rFonts w:ascii="Arial" w:hAnsi="Arial" w:eastAsia="Arial" w:cs="Arial"/>
          <w:b w:val="0"/>
          <w:bCs w:val="0"/>
          <w:i w:val="0"/>
          <w:iCs w:val="0"/>
          <w:sz w:val="22"/>
          <w:szCs w:val="22"/>
        </w:rPr>
        <w:t>U</w:t>
      </w:r>
      <w:r w:rsidRPr="76E2FF08" w:rsidR="3EAC2EA3">
        <w:rPr>
          <w:rFonts w:ascii="Arial" w:hAnsi="Arial" w:eastAsia="Arial" w:cs="Arial"/>
          <w:b w:val="0"/>
          <w:bCs w:val="0"/>
          <w:i w:val="0"/>
          <w:iCs w:val="0"/>
          <w:sz w:val="22"/>
          <w:szCs w:val="22"/>
        </w:rPr>
        <w:t>nivers</w:t>
      </w:r>
      <w:r w:rsidRPr="76E2FF08" w:rsidR="15A301BC">
        <w:rPr>
          <w:rFonts w:ascii="Arial" w:hAnsi="Arial" w:eastAsia="Arial" w:cs="Arial"/>
          <w:b w:val="0"/>
          <w:bCs w:val="0"/>
          <w:i w:val="0"/>
          <w:iCs w:val="0"/>
          <w:sz w:val="22"/>
          <w:szCs w:val="22"/>
        </w:rPr>
        <w:t>ity</w:t>
      </w:r>
      <w:r w:rsidRPr="76E2FF08" w:rsidR="1C6D8E03">
        <w:rPr>
          <w:rFonts w:ascii="Arial" w:hAnsi="Arial" w:eastAsia="Arial" w:cs="Arial"/>
          <w:b w:val="0"/>
          <w:bCs w:val="0"/>
          <w:i w:val="0"/>
          <w:iCs w:val="0"/>
          <w:sz w:val="22"/>
          <w:szCs w:val="22"/>
        </w:rPr>
        <w:t>, 2021).</w:t>
      </w:r>
    </w:p>
    <w:p w:rsidR="76E2FF08" w:rsidP="76E2FF08" w:rsidRDefault="76E2FF08" w14:paraId="6D0A2C66" w14:textId="4734A44D">
      <w:pPr>
        <w:pStyle w:val="Normal"/>
        <w:spacing w:line="360" w:lineRule="auto"/>
        <w:jc w:val="left"/>
        <w:rPr>
          <w:rFonts w:ascii="Arial" w:hAnsi="Arial" w:eastAsia="Arial" w:cs="Arial"/>
          <w:b w:val="1"/>
          <w:bCs w:val="1"/>
          <w:i w:val="0"/>
          <w:iCs w:val="0"/>
          <w:sz w:val="22"/>
          <w:szCs w:val="22"/>
        </w:rPr>
      </w:pPr>
    </w:p>
    <w:p w:rsidR="15A301BC" w:rsidP="1223CBCF" w:rsidRDefault="15A301BC" w14:paraId="6BEB91BB" w14:textId="0363D76A">
      <w:pPr>
        <w:pStyle w:val="Normal"/>
        <w:spacing w:line="360" w:lineRule="auto"/>
        <w:jc w:val="left"/>
        <w:rPr>
          <w:rFonts w:ascii="Arial" w:hAnsi="Arial" w:eastAsia="Arial" w:cs="Arial"/>
          <w:b w:val="1"/>
          <w:bCs w:val="1"/>
          <w:i w:val="0"/>
          <w:iCs w:val="0"/>
          <w:sz w:val="22"/>
          <w:szCs w:val="22"/>
        </w:rPr>
      </w:pPr>
      <w:r w:rsidRPr="1223CBCF" w:rsidR="15A301BC">
        <w:rPr>
          <w:rFonts w:ascii="Arial" w:hAnsi="Arial" w:eastAsia="Arial" w:cs="Arial"/>
          <w:b w:val="1"/>
          <w:bCs w:val="1"/>
          <w:i w:val="0"/>
          <w:iCs w:val="0"/>
          <w:sz w:val="22"/>
          <w:szCs w:val="22"/>
        </w:rPr>
        <w:t>Key factors driving demand include:</w:t>
      </w:r>
    </w:p>
    <w:p w:rsidR="15A301BC" w:rsidP="76E2FF08" w:rsidRDefault="15A301BC" w14:paraId="46C008F6" w14:textId="0F8F6090">
      <w:pPr>
        <w:pStyle w:val="Normal"/>
        <w:spacing w:line="360" w:lineRule="auto"/>
        <w:jc w:val="left"/>
        <w:rPr>
          <w:rFonts w:ascii="Arial" w:hAnsi="Arial" w:eastAsia="Arial" w:cs="Arial"/>
          <w:b w:val="0"/>
          <w:bCs w:val="0"/>
          <w:i w:val="0"/>
          <w:iCs w:val="0"/>
          <w:sz w:val="22"/>
          <w:szCs w:val="22"/>
        </w:rPr>
      </w:pPr>
      <w:r w:rsidRPr="76E2FF08" w:rsidR="15A301BC">
        <w:rPr>
          <w:rFonts w:ascii="Arial" w:hAnsi="Arial" w:eastAsia="Arial" w:cs="Arial"/>
          <w:b w:val="1"/>
          <w:bCs w:val="1"/>
          <w:i w:val="0"/>
          <w:iCs w:val="0"/>
          <w:sz w:val="22"/>
          <w:szCs w:val="22"/>
        </w:rPr>
        <w:t>Ageing population</w:t>
      </w:r>
      <w:r w:rsidRPr="76E2FF08" w:rsidR="15A301BC">
        <w:rPr>
          <w:rFonts w:ascii="Arial" w:hAnsi="Arial" w:eastAsia="Arial" w:cs="Arial"/>
          <w:b w:val="0"/>
          <w:bCs w:val="0"/>
          <w:i w:val="1"/>
          <w:iCs w:val="1"/>
          <w:sz w:val="22"/>
          <w:szCs w:val="22"/>
        </w:rPr>
        <w:t xml:space="preserve">: </w:t>
      </w:r>
      <w:r w:rsidRPr="76E2FF08" w:rsidR="56DD3A34">
        <w:rPr>
          <w:rFonts w:ascii="Arial" w:hAnsi="Arial" w:eastAsia="Arial" w:cs="Arial"/>
          <w:b w:val="0"/>
          <w:bCs w:val="0"/>
          <w:i w:val="1"/>
          <w:iCs w:val="1"/>
          <w:sz w:val="22"/>
          <w:szCs w:val="22"/>
        </w:rPr>
        <w:t xml:space="preserve">increased prevalence of chronic </w:t>
      </w:r>
      <w:r w:rsidRPr="76E2FF08" w:rsidR="1D7CB230">
        <w:rPr>
          <w:rFonts w:ascii="Arial" w:hAnsi="Arial" w:eastAsia="Arial" w:cs="Arial"/>
          <w:b w:val="0"/>
          <w:bCs w:val="0"/>
          <w:i w:val="1"/>
          <w:iCs w:val="1"/>
          <w:sz w:val="22"/>
          <w:szCs w:val="22"/>
        </w:rPr>
        <w:t>conditionsuch</w:t>
      </w:r>
      <w:r w:rsidRPr="76E2FF08" w:rsidR="1D7CB230">
        <w:rPr>
          <w:rFonts w:ascii="Arial" w:hAnsi="Arial" w:eastAsia="Arial" w:cs="Arial"/>
          <w:b w:val="0"/>
          <w:bCs w:val="0"/>
          <w:i w:val="1"/>
          <w:iCs w:val="1"/>
          <w:sz w:val="22"/>
          <w:szCs w:val="22"/>
        </w:rPr>
        <w:t xml:space="preserve"> as heart disease</w:t>
      </w:r>
      <w:r w:rsidRPr="76E2FF08" w:rsidR="15A301BC">
        <w:rPr>
          <w:rFonts w:ascii="Arial" w:hAnsi="Arial" w:eastAsia="Arial" w:cs="Arial"/>
          <w:b w:val="0"/>
          <w:bCs w:val="0"/>
          <w:i w:val="0"/>
          <w:iCs w:val="0"/>
          <w:sz w:val="22"/>
          <w:szCs w:val="22"/>
        </w:rPr>
        <w:t xml:space="preserve"> to mental health emergencies.</w:t>
      </w:r>
    </w:p>
    <w:p w:rsidR="15A301BC" w:rsidP="76E2FF08" w:rsidRDefault="15A301BC" w14:paraId="2435D7EC" w14:textId="32B5A919">
      <w:pPr>
        <w:pStyle w:val="Normal"/>
        <w:spacing w:line="360" w:lineRule="auto"/>
        <w:jc w:val="left"/>
        <w:rPr>
          <w:rFonts w:ascii="Arial" w:hAnsi="Arial" w:eastAsia="Arial" w:cs="Arial"/>
          <w:b w:val="0"/>
          <w:bCs w:val="0"/>
          <w:i w:val="0"/>
          <w:iCs w:val="0"/>
          <w:sz w:val="22"/>
          <w:szCs w:val="22"/>
        </w:rPr>
      </w:pPr>
      <w:r w:rsidRPr="76E2FF08" w:rsidR="15A301BC">
        <w:rPr>
          <w:rFonts w:ascii="Arial" w:hAnsi="Arial" w:eastAsia="Arial" w:cs="Arial"/>
          <w:b w:val="1"/>
          <w:bCs w:val="1"/>
          <w:i w:val="0"/>
          <w:iCs w:val="0"/>
          <w:sz w:val="22"/>
          <w:szCs w:val="22"/>
        </w:rPr>
        <w:t>Mental health crisis</w:t>
      </w:r>
      <w:r w:rsidRPr="76E2FF08" w:rsidR="15A301BC">
        <w:rPr>
          <w:rFonts w:ascii="Arial" w:hAnsi="Arial" w:eastAsia="Arial" w:cs="Arial"/>
          <w:b w:val="0"/>
          <w:bCs w:val="0"/>
          <w:i w:val="0"/>
          <w:iCs w:val="0"/>
          <w:sz w:val="22"/>
          <w:szCs w:val="22"/>
        </w:rPr>
        <w:t>:</w:t>
      </w:r>
      <w:r w:rsidRPr="76E2FF08" w:rsidR="18956D68">
        <w:rPr>
          <w:rFonts w:ascii="Arial" w:hAnsi="Arial" w:eastAsia="Arial" w:cs="Arial"/>
          <w:b w:val="0"/>
          <w:bCs w:val="0"/>
          <w:i w:val="0"/>
          <w:iCs w:val="0"/>
          <w:sz w:val="22"/>
          <w:szCs w:val="22"/>
        </w:rPr>
        <w:t xml:space="preserve"> </w:t>
      </w:r>
      <w:r w:rsidRPr="76E2FF08" w:rsidR="18956D68">
        <w:rPr>
          <w:rFonts w:ascii="Arial" w:hAnsi="Arial" w:eastAsia="Arial" w:cs="Arial"/>
          <w:b w:val="0"/>
          <w:bCs w:val="0"/>
          <w:i w:val="1"/>
          <w:iCs w:val="1"/>
          <w:sz w:val="22"/>
          <w:szCs w:val="22"/>
        </w:rPr>
        <w:t>G</w:t>
      </w:r>
      <w:r w:rsidRPr="76E2FF08" w:rsidR="15A301BC">
        <w:rPr>
          <w:rFonts w:ascii="Arial" w:hAnsi="Arial" w:eastAsia="Arial" w:cs="Arial"/>
          <w:b w:val="0"/>
          <w:bCs w:val="0"/>
          <w:i w:val="0"/>
          <w:iCs w:val="0"/>
          <w:sz w:val="22"/>
          <w:szCs w:val="22"/>
        </w:rPr>
        <w:t xml:space="preserve">rowing numbers of calls </w:t>
      </w:r>
      <w:r w:rsidRPr="76E2FF08" w:rsidR="1CA3056D">
        <w:rPr>
          <w:rFonts w:ascii="Arial" w:hAnsi="Arial" w:eastAsia="Arial" w:cs="Arial"/>
          <w:b w:val="0"/>
          <w:bCs w:val="0"/>
          <w:i w:val="0"/>
          <w:iCs w:val="0"/>
          <w:sz w:val="22"/>
          <w:szCs w:val="22"/>
        </w:rPr>
        <w:t xml:space="preserve">related to mental health </w:t>
      </w:r>
      <w:r w:rsidRPr="76E2FF08" w:rsidR="2FC7E15C">
        <w:rPr>
          <w:rFonts w:ascii="Arial" w:hAnsi="Arial" w:eastAsia="Arial" w:cs="Arial"/>
          <w:b w:val="0"/>
          <w:bCs w:val="0"/>
          <w:i w:val="0"/>
          <w:iCs w:val="0"/>
          <w:sz w:val="22"/>
          <w:szCs w:val="22"/>
        </w:rPr>
        <w:t>emergencies (Eaton, 2023)</w:t>
      </w:r>
    </w:p>
    <w:p w:rsidR="44DC10FB" w:rsidP="214AEB43" w:rsidRDefault="44DC10FB" w14:paraId="39B872F3" w14:textId="368B078E">
      <w:pPr>
        <w:pStyle w:val="Normal"/>
        <w:spacing w:line="360" w:lineRule="auto"/>
        <w:jc w:val="left"/>
        <w:rPr>
          <w:rFonts w:ascii="Arial" w:hAnsi="Arial" w:eastAsia="Arial" w:cs="Arial"/>
          <w:b w:val="0"/>
          <w:bCs w:val="0"/>
          <w:i w:val="0"/>
          <w:iCs w:val="0"/>
          <w:sz w:val="22"/>
          <w:szCs w:val="22"/>
        </w:rPr>
      </w:pPr>
      <w:r w:rsidRPr="214AEB43" w:rsidR="44DC10FB">
        <w:rPr>
          <w:rFonts w:ascii="Arial" w:hAnsi="Arial" w:eastAsia="Arial" w:cs="Arial"/>
          <w:b w:val="1"/>
          <w:bCs w:val="1"/>
          <w:i w:val="0"/>
          <w:iCs w:val="0"/>
          <w:sz w:val="22"/>
          <w:szCs w:val="22"/>
        </w:rPr>
        <w:t>Public reliance:</w:t>
      </w:r>
      <w:r w:rsidRPr="214AEB43" w:rsidR="5BFC4726">
        <w:rPr>
          <w:rFonts w:ascii="Arial" w:hAnsi="Arial" w:eastAsia="Arial" w:cs="Arial"/>
          <w:b w:val="0"/>
          <w:bCs w:val="0"/>
          <w:i w:val="1"/>
          <w:iCs w:val="1"/>
          <w:sz w:val="22"/>
          <w:szCs w:val="22"/>
        </w:rPr>
        <w:t xml:space="preserve"> </w:t>
      </w:r>
      <w:r w:rsidRPr="214AEB43" w:rsidR="5BFC4726">
        <w:rPr>
          <w:rFonts w:ascii="Arial" w:hAnsi="Arial" w:eastAsia="Arial" w:cs="Arial"/>
          <w:b w:val="0"/>
          <w:bCs w:val="0"/>
          <w:i w:val="0"/>
          <w:iCs w:val="0"/>
          <w:sz w:val="22"/>
          <w:szCs w:val="22"/>
        </w:rPr>
        <w:t xml:space="preserve">ambulances often served is the first point of contact for urgent care, even when GP or community service might be more </w:t>
      </w:r>
      <w:r w:rsidRPr="214AEB43" w:rsidR="5BFC4726">
        <w:rPr>
          <w:rFonts w:ascii="Arial" w:hAnsi="Arial" w:eastAsia="Arial" w:cs="Arial"/>
          <w:b w:val="0"/>
          <w:bCs w:val="0"/>
          <w:i w:val="0"/>
          <w:iCs w:val="0"/>
          <w:sz w:val="22"/>
          <w:szCs w:val="22"/>
        </w:rPr>
        <w:t>appropriate</w:t>
      </w:r>
      <w:r w:rsidRPr="214AEB43" w:rsidR="266AE407">
        <w:rPr>
          <w:rFonts w:ascii="Arial" w:hAnsi="Arial" w:eastAsia="Arial" w:cs="Arial"/>
          <w:b w:val="0"/>
          <w:bCs w:val="0"/>
          <w:i w:val="0"/>
          <w:iCs w:val="0"/>
          <w:sz w:val="22"/>
          <w:szCs w:val="22"/>
        </w:rPr>
        <w:t>.</w:t>
      </w:r>
    </w:p>
    <w:p w:rsidR="266AE407" w:rsidP="214AEB43" w:rsidRDefault="266AE407" w14:paraId="04DD9896" w14:textId="534641BC">
      <w:pPr>
        <w:pStyle w:val="Normal"/>
        <w:spacing w:line="360" w:lineRule="auto"/>
        <w:jc w:val="left"/>
        <w:rPr>
          <w:rFonts w:ascii="Arial" w:hAnsi="Arial" w:eastAsia="Arial" w:cs="Arial"/>
          <w:b w:val="0"/>
          <w:bCs w:val="0"/>
          <w:i w:val="0"/>
          <w:iCs w:val="0"/>
          <w:sz w:val="22"/>
          <w:szCs w:val="22"/>
        </w:rPr>
      </w:pPr>
      <w:r w:rsidRPr="214AEB43" w:rsidR="266AE407">
        <w:rPr>
          <w:rFonts w:ascii="Arial" w:hAnsi="Arial" w:eastAsia="Arial" w:cs="Arial"/>
          <w:b w:val="0"/>
          <w:bCs w:val="0"/>
          <w:i w:val="0"/>
          <w:iCs w:val="0"/>
          <w:sz w:val="22"/>
          <w:szCs w:val="22"/>
        </w:rPr>
        <w:t>The</w:t>
      </w:r>
      <w:r w:rsidRPr="214AEB43" w:rsidR="71562E75">
        <w:rPr>
          <w:rFonts w:ascii="Arial" w:hAnsi="Arial" w:eastAsia="Arial" w:cs="Arial"/>
          <w:b w:val="0"/>
          <w:bCs w:val="0"/>
          <w:i w:val="0"/>
          <w:iCs w:val="0"/>
          <w:sz w:val="22"/>
          <w:szCs w:val="22"/>
        </w:rPr>
        <w:t xml:space="preserve"> pressing</w:t>
      </w:r>
      <w:r w:rsidRPr="214AEB43" w:rsidR="266AE407">
        <w:rPr>
          <w:rFonts w:ascii="Arial" w:hAnsi="Arial" w:eastAsia="Arial" w:cs="Arial"/>
          <w:b w:val="0"/>
          <w:bCs w:val="0"/>
          <w:i w:val="0"/>
          <w:iCs w:val="0"/>
          <w:sz w:val="22"/>
          <w:szCs w:val="22"/>
        </w:rPr>
        <w:t xml:space="preserve"> demand has </w:t>
      </w:r>
      <w:r w:rsidRPr="214AEB43" w:rsidR="08B1E23D">
        <w:rPr>
          <w:rFonts w:ascii="Arial" w:hAnsi="Arial" w:eastAsia="Arial" w:cs="Arial"/>
          <w:b w:val="0"/>
          <w:bCs w:val="0"/>
          <w:i w:val="0"/>
          <w:iCs w:val="0"/>
          <w:sz w:val="22"/>
          <w:szCs w:val="22"/>
        </w:rPr>
        <w:t xml:space="preserve">coincided </w:t>
      </w:r>
      <w:r w:rsidRPr="214AEB43" w:rsidR="266AE407">
        <w:rPr>
          <w:rFonts w:ascii="Arial" w:hAnsi="Arial" w:eastAsia="Arial" w:cs="Arial"/>
          <w:b w:val="0"/>
          <w:bCs w:val="0"/>
          <w:i w:val="0"/>
          <w:iCs w:val="0"/>
          <w:sz w:val="22"/>
          <w:szCs w:val="22"/>
        </w:rPr>
        <w:t>with funding constraints. Reports highlight the ambulance trust five financial pressure, with limited budgets to expand workforce capacity or upgrade fleets (</w:t>
      </w:r>
      <w:r w:rsidRPr="214AEB43" w:rsidR="43F49F35">
        <w:rPr>
          <w:rFonts w:ascii="Arial" w:hAnsi="Arial" w:eastAsia="Arial" w:cs="Arial"/>
          <w:b w:val="0"/>
          <w:bCs w:val="0"/>
          <w:i w:val="0"/>
          <w:iCs w:val="0"/>
          <w:sz w:val="22"/>
          <w:szCs w:val="22"/>
        </w:rPr>
        <w:t>A</w:t>
      </w:r>
      <w:r w:rsidRPr="214AEB43" w:rsidR="266AE407">
        <w:rPr>
          <w:rFonts w:ascii="Arial" w:hAnsi="Arial" w:eastAsia="Arial" w:cs="Arial"/>
          <w:b w:val="0"/>
          <w:bCs w:val="0"/>
          <w:i w:val="0"/>
          <w:iCs w:val="0"/>
          <w:sz w:val="22"/>
          <w:szCs w:val="22"/>
        </w:rPr>
        <w:t>ssociates of A</w:t>
      </w:r>
      <w:r w:rsidRPr="214AEB43" w:rsidR="4F665CBD">
        <w:rPr>
          <w:rFonts w:ascii="Arial" w:hAnsi="Arial" w:eastAsia="Arial" w:cs="Arial"/>
          <w:b w:val="0"/>
          <w:bCs w:val="0"/>
          <w:i w:val="0"/>
          <w:iCs w:val="0"/>
          <w:sz w:val="22"/>
          <w:szCs w:val="22"/>
        </w:rPr>
        <w:t>mbulance Chief Executive,2016</w:t>
      </w:r>
      <w:r w:rsidRPr="214AEB43" w:rsidR="266AE407">
        <w:rPr>
          <w:rFonts w:ascii="Arial" w:hAnsi="Arial" w:eastAsia="Arial" w:cs="Arial"/>
          <w:b w:val="0"/>
          <w:bCs w:val="0"/>
          <w:i w:val="0"/>
          <w:iCs w:val="0"/>
          <w:sz w:val="22"/>
          <w:szCs w:val="22"/>
        </w:rPr>
        <w:t xml:space="preserve">). Staff shortages excess </w:t>
      </w:r>
      <w:r w:rsidRPr="214AEB43" w:rsidR="661E6271">
        <w:rPr>
          <w:rFonts w:ascii="Arial" w:hAnsi="Arial" w:eastAsia="Arial" w:cs="Arial"/>
          <w:b w:val="0"/>
          <w:bCs w:val="0"/>
          <w:i w:val="0"/>
          <w:iCs w:val="0"/>
          <w:sz w:val="22"/>
          <w:szCs w:val="22"/>
        </w:rPr>
        <w:t>all right</w:t>
      </w:r>
      <w:r w:rsidRPr="214AEB43" w:rsidR="266AE407">
        <w:rPr>
          <w:rFonts w:ascii="Arial" w:hAnsi="Arial" w:eastAsia="Arial" w:cs="Arial"/>
          <w:b w:val="0"/>
          <w:bCs w:val="0"/>
          <w:i w:val="0"/>
          <w:iCs w:val="0"/>
          <w:sz w:val="22"/>
          <w:szCs w:val="22"/>
        </w:rPr>
        <w:t xml:space="preserve"> the issue</w:t>
      </w:r>
      <w:r w:rsidRPr="214AEB43" w:rsidR="6BF4BD7B">
        <w:rPr>
          <w:rFonts w:ascii="Arial" w:hAnsi="Arial" w:eastAsia="Arial" w:cs="Arial"/>
          <w:b w:val="0"/>
          <w:bCs w:val="0"/>
          <w:i w:val="0"/>
          <w:iCs w:val="0"/>
          <w:sz w:val="22"/>
          <w:szCs w:val="22"/>
        </w:rPr>
        <w:t>, with paramedics reporting their notes, stress, and high turnover rates</w:t>
      </w:r>
      <w:r w:rsidRPr="214AEB43" w:rsidR="37C9E6B1">
        <w:rPr>
          <w:rFonts w:ascii="Arial" w:hAnsi="Arial" w:eastAsia="Arial" w:cs="Arial"/>
          <w:b w:val="0"/>
          <w:bCs w:val="0"/>
          <w:i w:val="0"/>
          <w:iCs w:val="0"/>
          <w:sz w:val="22"/>
          <w:szCs w:val="22"/>
        </w:rPr>
        <w:t xml:space="preserve"> </w:t>
      </w:r>
      <w:r w:rsidRPr="214AEB43" w:rsidR="6BF4BD7B">
        <w:rPr>
          <w:rFonts w:ascii="Arial" w:hAnsi="Arial" w:eastAsia="Arial" w:cs="Arial"/>
          <w:b w:val="0"/>
          <w:bCs w:val="0"/>
          <w:i w:val="0"/>
          <w:iCs w:val="0"/>
          <w:sz w:val="22"/>
          <w:szCs w:val="22"/>
        </w:rPr>
        <w:t xml:space="preserve">(oxford </w:t>
      </w:r>
      <w:r w:rsidRPr="214AEB43" w:rsidR="559F5C49">
        <w:rPr>
          <w:rFonts w:ascii="Arial" w:hAnsi="Arial" w:eastAsia="Arial" w:cs="Arial"/>
          <w:b w:val="0"/>
          <w:bCs w:val="0"/>
          <w:i w:val="0"/>
          <w:iCs w:val="0"/>
          <w:sz w:val="22"/>
          <w:szCs w:val="22"/>
        </w:rPr>
        <w:t>Academic</w:t>
      </w:r>
      <w:r w:rsidRPr="214AEB43" w:rsidR="617A0532">
        <w:rPr>
          <w:rFonts w:ascii="Arial" w:hAnsi="Arial" w:eastAsia="Arial" w:cs="Arial"/>
          <w:b w:val="0"/>
          <w:bCs w:val="0"/>
          <w:i w:val="0"/>
          <w:iCs w:val="0"/>
          <w:sz w:val="22"/>
          <w:szCs w:val="22"/>
        </w:rPr>
        <w:t>,</w:t>
      </w:r>
      <w:r w:rsidRPr="214AEB43" w:rsidR="6EB91039">
        <w:rPr>
          <w:rFonts w:ascii="Arial" w:hAnsi="Arial" w:eastAsia="Arial" w:cs="Arial"/>
          <w:b w:val="0"/>
          <w:bCs w:val="0"/>
          <w:i w:val="0"/>
          <w:iCs w:val="0"/>
          <w:sz w:val="22"/>
          <w:szCs w:val="22"/>
        </w:rPr>
        <w:t xml:space="preserve"> 2023).</w:t>
      </w:r>
    </w:p>
    <w:p w:rsidR="404C438E" w:rsidP="214AEB43" w:rsidRDefault="404C438E" w14:paraId="22C62E9A" w14:textId="1583C247">
      <w:pPr>
        <w:pStyle w:val="Normal"/>
        <w:spacing w:line="360" w:lineRule="auto"/>
        <w:jc w:val="left"/>
        <w:rPr>
          <w:rFonts w:ascii="Arial" w:hAnsi="Arial" w:eastAsia="Arial" w:cs="Arial"/>
          <w:b w:val="0"/>
          <w:bCs w:val="0"/>
          <w:i w:val="0"/>
          <w:iCs w:val="0"/>
          <w:sz w:val="22"/>
          <w:szCs w:val="22"/>
        </w:rPr>
      </w:pPr>
      <w:r w:rsidRPr="214AEB43" w:rsidR="404C438E">
        <w:rPr>
          <w:rFonts w:ascii="Arial" w:hAnsi="Arial" w:eastAsia="Arial" w:cs="Arial"/>
          <w:b w:val="0"/>
          <w:bCs w:val="0"/>
          <w:i w:val="0"/>
          <w:iCs w:val="0"/>
          <w:sz w:val="22"/>
          <w:szCs w:val="22"/>
        </w:rPr>
        <w:t xml:space="preserve">The result is longer response times, particularly for category two calls (serious but not </w:t>
      </w:r>
      <w:r w:rsidRPr="214AEB43" w:rsidR="404C438E">
        <w:rPr>
          <w:rFonts w:ascii="Arial" w:hAnsi="Arial" w:eastAsia="Arial" w:cs="Arial"/>
          <w:b w:val="0"/>
          <w:bCs w:val="0"/>
          <w:i w:val="0"/>
          <w:iCs w:val="0"/>
          <w:sz w:val="22"/>
          <w:szCs w:val="22"/>
        </w:rPr>
        <w:t>immediately</w:t>
      </w:r>
      <w:r w:rsidRPr="214AEB43" w:rsidR="404C438E">
        <w:rPr>
          <w:rFonts w:ascii="Arial" w:hAnsi="Arial" w:eastAsia="Arial" w:cs="Arial"/>
          <w:b w:val="0"/>
          <w:bCs w:val="0"/>
          <w:i w:val="0"/>
          <w:iCs w:val="0"/>
          <w:sz w:val="22"/>
          <w:szCs w:val="22"/>
        </w:rPr>
        <w:t xml:space="preserve"> life-threatening), where patients may wait hours instead of their target 18 minutes this undermines public confidence and places patients at risk</w:t>
      </w:r>
      <w:r w:rsidRPr="214AEB43" w:rsidR="750599B2">
        <w:rPr>
          <w:rFonts w:ascii="Arial" w:hAnsi="Arial" w:eastAsia="Arial" w:cs="Arial"/>
          <w:b w:val="0"/>
          <w:bCs w:val="0"/>
          <w:i w:val="0"/>
          <w:iCs w:val="0"/>
          <w:sz w:val="22"/>
          <w:szCs w:val="22"/>
        </w:rPr>
        <w:t>.</w:t>
      </w:r>
    </w:p>
    <w:p w:rsidR="750599B2" w:rsidP="1223CBCF" w:rsidRDefault="750599B2" w14:paraId="5BC26968" w14:textId="1FDCE3EF">
      <w:pPr>
        <w:pStyle w:val="Normal"/>
        <w:spacing w:line="360" w:lineRule="auto"/>
        <w:jc w:val="left"/>
        <w:rPr>
          <w:rFonts w:ascii="Arial" w:hAnsi="Arial" w:eastAsia="Arial" w:cs="Arial"/>
          <w:b w:val="1"/>
          <w:bCs w:val="1"/>
          <w:i w:val="0"/>
          <w:iCs w:val="0"/>
          <w:sz w:val="22"/>
          <w:szCs w:val="22"/>
        </w:rPr>
      </w:pPr>
      <w:r w:rsidRPr="1223CBCF" w:rsidR="750599B2">
        <w:rPr>
          <w:rFonts w:ascii="Arial" w:hAnsi="Arial" w:eastAsia="Arial" w:cs="Arial"/>
          <w:b w:val="1"/>
          <w:bCs w:val="1"/>
          <w:i w:val="0"/>
          <w:iCs w:val="0"/>
          <w:sz w:val="22"/>
          <w:szCs w:val="22"/>
        </w:rPr>
        <w:t>Challenge 2: Hospital Handovers Delays</w:t>
      </w:r>
    </w:p>
    <w:p w:rsidR="4A00C96D" w:rsidP="214AEB43" w:rsidRDefault="4A00C96D" w14:paraId="57B824AE" w14:textId="3EFB046A">
      <w:pPr>
        <w:pStyle w:val="Normal"/>
        <w:spacing w:line="360" w:lineRule="auto"/>
        <w:jc w:val="left"/>
        <w:rPr>
          <w:rFonts w:ascii="Arial" w:hAnsi="Arial" w:eastAsia="Arial" w:cs="Arial"/>
          <w:b w:val="1"/>
          <w:bCs w:val="1"/>
          <w:i w:val="0"/>
          <w:iCs w:val="0"/>
          <w:sz w:val="22"/>
          <w:szCs w:val="22"/>
        </w:rPr>
      </w:pPr>
      <w:r w:rsidRPr="214AEB43" w:rsidR="4A00C96D">
        <w:rPr>
          <w:rFonts w:ascii="Arial" w:hAnsi="Arial" w:eastAsia="Arial" w:cs="Arial"/>
          <w:b w:val="0"/>
          <w:bCs w:val="0"/>
          <w:i w:val="0"/>
          <w:iCs w:val="0"/>
          <w:sz w:val="22"/>
          <w:szCs w:val="22"/>
        </w:rPr>
        <w:t>Another critical challenge is the bottleneck caused by hospital handover delays ambulance crews are often forced to wait outside accident and emergency I&amp;A apartments for hours before patients can be transferred into hospital care</w:t>
      </w:r>
      <w:r w:rsidRPr="214AEB43" w:rsidR="4A00C96D">
        <w:rPr>
          <w:rFonts w:ascii="Arial" w:hAnsi="Arial" w:eastAsia="Arial" w:cs="Arial"/>
          <w:b w:val="1"/>
          <w:bCs w:val="1"/>
          <w:i w:val="0"/>
          <w:iCs w:val="0"/>
          <w:sz w:val="22"/>
          <w:szCs w:val="22"/>
        </w:rPr>
        <w:t xml:space="preserve"> (E</w:t>
      </w:r>
      <w:r w:rsidRPr="214AEB43" w:rsidR="73BFB802">
        <w:rPr>
          <w:rFonts w:ascii="Arial" w:hAnsi="Arial" w:eastAsia="Arial" w:cs="Arial"/>
          <w:b w:val="1"/>
          <w:bCs w:val="1"/>
          <w:i w:val="0"/>
          <w:iCs w:val="0"/>
          <w:sz w:val="22"/>
          <w:szCs w:val="22"/>
        </w:rPr>
        <w:t>dge</w:t>
      </w:r>
      <w:r w:rsidRPr="214AEB43" w:rsidR="4A00C96D">
        <w:rPr>
          <w:rFonts w:ascii="Arial" w:hAnsi="Arial" w:eastAsia="Arial" w:cs="Arial"/>
          <w:b w:val="1"/>
          <w:bCs w:val="1"/>
          <w:i w:val="0"/>
          <w:iCs w:val="0"/>
          <w:sz w:val="22"/>
          <w:szCs w:val="22"/>
        </w:rPr>
        <w:t xml:space="preserve"> H</w:t>
      </w:r>
      <w:r w:rsidRPr="214AEB43" w:rsidR="22F0A67E">
        <w:rPr>
          <w:rFonts w:ascii="Arial" w:hAnsi="Arial" w:eastAsia="Arial" w:cs="Arial"/>
          <w:b w:val="1"/>
          <w:bCs w:val="1"/>
          <w:i w:val="0"/>
          <w:iCs w:val="0"/>
          <w:sz w:val="22"/>
          <w:szCs w:val="22"/>
        </w:rPr>
        <w:t>ill</w:t>
      </w:r>
      <w:r w:rsidRPr="214AEB43" w:rsidR="4A00C96D">
        <w:rPr>
          <w:rFonts w:ascii="Arial" w:hAnsi="Arial" w:eastAsia="Arial" w:cs="Arial"/>
          <w:b w:val="1"/>
          <w:bCs w:val="1"/>
          <w:i w:val="0"/>
          <w:iCs w:val="0"/>
          <w:sz w:val="22"/>
          <w:szCs w:val="22"/>
        </w:rPr>
        <w:t xml:space="preserve"> </w:t>
      </w:r>
      <w:r w:rsidRPr="214AEB43" w:rsidR="4A00C96D">
        <w:rPr>
          <w:rFonts w:ascii="Arial" w:hAnsi="Arial" w:eastAsia="Arial" w:cs="Arial"/>
          <w:b w:val="1"/>
          <w:bCs w:val="1"/>
          <w:i w:val="0"/>
          <w:iCs w:val="0"/>
          <w:sz w:val="22"/>
          <w:szCs w:val="22"/>
        </w:rPr>
        <w:t>U</w:t>
      </w:r>
      <w:r w:rsidRPr="214AEB43" w:rsidR="75AF932B">
        <w:rPr>
          <w:rFonts w:ascii="Arial" w:hAnsi="Arial" w:eastAsia="Arial" w:cs="Arial"/>
          <w:b w:val="1"/>
          <w:bCs w:val="1"/>
          <w:i w:val="0"/>
          <w:iCs w:val="0"/>
          <w:sz w:val="22"/>
          <w:szCs w:val="22"/>
        </w:rPr>
        <w:t>niversity</w:t>
      </w:r>
      <w:r w:rsidRPr="214AEB43" w:rsidR="3A64B1A0">
        <w:rPr>
          <w:rFonts w:ascii="Arial" w:hAnsi="Arial" w:eastAsia="Arial" w:cs="Arial"/>
          <w:b w:val="1"/>
          <w:bCs w:val="1"/>
          <w:i w:val="0"/>
          <w:iCs w:val="0"/>
          <w:sz w:val="22"/>
          <w:szCs w:val="22"/>
        </w:rPr>
        <w:t>2023</w:t>
      </w:r>
      <w:r w:rsidRPr="214AEB43" w:rsidR="4A00C96D">
        <w:rPr>
          <w:rFonts w:ascii="Arial" w:hAnsi="Arial" w:eastAsia="Arial" w:cs="Arial"/>
          <w:b w:val="1"/>
          <w:bCs w:val="1"/>
          <w:i w:val="0"/>
          <w:iCs w:val="0"/>
          <w:sz w:val="22"/>
          <w:szCs w:val="22"/>
        </w:rPr>
        <w:t>)</w:t>
      </w:r>
    </w:p>
    <w:p w:rsidR="74168568" w:rsidP="1223CBCF" w:rsidRDefault="74168568" w14:paraId="4B583694" w14:textId="53F72FA8">
      <w:pPr>
        <w:pStyle w:val="Normal"/>
        <w:spacing w:line="360" w:lineRule="auto"/>
        <w:jc w:val="left"/>
        <w:rPr>
          <w:rFonts w:ascii="Arial" w:hAnsi="Arial" w:eastAsia="Arial" w:cs="Arial"/>
          <w:b w:val="1"/>
          <w:bCs w:val="1"/>
          <w:i w:val="1"/>
          <w:iCs w:val="1"/>
          <w:sz w:val="22"/>
          <w:szCs w:val="22"/>
        </w:rPr>
      </w:pPr>
      <w:r w:rsidRPr="1223CBCF" w:rsidR="74168568">
        <w:rPr>
          <w:rFonts w:ascii="Arial" w:hAnsi="Arial" w:eastAsia="Arial" w:cs="Arial"/>
          <w:b w:val="1"/>
          <w:bCs w:val="1"/>
          <w:i w:val="0"/>
          <w:iCs w:val="0"/>
          <w:sz w:val="22"/>
          <w:szCs w:val="22"/>
        </w:rPr>
        <w:t>Consequences include</w:t>
      </w:r>
      <w:r w:rsidRPr="1223CBCF" w:rsidR="74168568">
        <w:rPr>
          <w:rFonts w:ascii="Arial" w:hAnsi="Arial" w:eastAsia="Arial" w:cs="Arial"/>
          <w:b w:val="1"/>
          <w:bCs w:val="1"/>
          <w:i w:val="1"/>
          <w:iCs w:val="1"/>
          <w:sz w:val="22"/>
          <w:szCs w:val="22"/>
        </w:rPr>
        <w:t>:</w:t>
      </w:r>
    </w:p>
    <w:p w:rsidR="74E2123D" w:rsidP="1223CBCF" w:rsidRDefault="74E2123D" w14:paraId="2EDA4E86" w14:textId="189D413E">
      <w:pPr>
        <w:pStyle w:val="Normal"/>
        <w:spacing w:line="360" w:lineRule="auto"/>
        <w:jc w:val="left"/>
        <w:rPr>
          <w:rFonts w:ascii="Arial" w:hAnsi="Arial" w:eastAsia="Arial" w:cs="Arial"/>
          <w:b w:val="0"/>
          <w:bCs w:val="0"/>
          <w:i w:val="0"/>
          <w:iCs w:val="0"/>
          <w:sz w:val="22"/>
          <w:szCs w:val="22"/>
        </w:rPr>
      </w:pPr>
      <w:r w:rsidRPr="1223CBCF" w:rsidR="74E2123D">
        <w:rPr>
          <w:rFonts w:ascii="Arial" w:hAnsi="Arial" w:eastAsia="Arial" w:cs="Arial"/>
          <w:b w:val="1"/>
          <w:bCs w:val="1"/>
          <w:i w:val="0"/>
          <w:iCs w:val="0"/>
          <w:sz w:val="22"/>
          <w:szCs w:val="22"/>
        </w:rPr>
        <w:t>Reduce availability</w:t>
      </w:r>
      <w:r w:rsidRPr="1223CBCF" w:rsidR="74E2123D">
        <w:rPr>
          <w:rFonts w:ascii="Arial" w:hAnsi="Arial" w:eastAsia="Arial" w:cs="Arial"/>
          <w:b w:val="1"/>
          <w:bCs w:val="1"/>
          <w:i w:val="1"/>
          <w:iCs w:val="1"/>
          <w:sz w:val="22"/>
          <w:szCs w:val="22"/>
        </w:rPr>
        <w:t xml:space="preserve">: </w:t>
      </w:r>
      <w:r w:rsidRPr="1223CBCF" w:rsidR="74E2123D">
        <w:rPr>
          <w:rFonts w:ascii="Arial" w:hAnsi="Arial" w:eastAsia="Arial" w:cs="Arial"/>
          <w:b w:val="0"/>
          <w:bCs w:val="0"/>
          <w:i w:val="0"/>
          <w:iCs w:val="0"/>
          <w:sz w:val="22"/>
          <w:szCs w:val="22"/>
        </w:rPr>
        <w:t>ambulances stuck at hospitals cannot respond to new emergencies.</w:t>
      </w:r>
    </w:p>
    <w:p w:rsidR="268D9281" w:rsidP="76E2FF08" w:rsidRDefault="268D9281" w14:paraId="2F2BCD57" w14:textId="31BF05FE">
      <w:pPr>
        <w:pStyle w:val="Normal"/>
        <w:spacing w:line="360" w:lineRule="auto"/>
        <w:jc w:val="left"/>
        <w:rPr>
          <w:rFonts w:ascii="Arial" w:hAnsi="Arial" w:eastAsia="Arial" w:cs="Arial"/>
          <w:b w:val="1"/>
          <w:bCs w:val="1"/>
          <w:i w:val="0"/>
          <w:iCs w:val="0"/>
          <w:sz w:val="22"/>
          <w:szCs w:val="22"/>
        </w:rPr>
      </w:pPr>
      <w:r w:rsidRPr="76E2FF08" w:rsidR="268D9281">
        <w:rPr>
          <w:rFonts w:ascii="Arial" w:hAnsi="Arial" w:eastAsia="Arial" w:cs="Arial"/>
          <w:b w:val="1"/>
          <w:bCs w:val="1"/>
          <w:i w:val="0"/>
          <w:iCs w:val="0"/>
          <w:sz w:val="22"/>
          <w:szCs w:val="22"/>
        </w:rPr>
        <w:t>Patient safety risk:</w:t>
      </w:r>
      <w:r w:rsidRPr="76E2FF08" w:rsidR="625D31CC">
        <w:rPr>
          <w:rFonts w:ascii="Arial" w:hAnsi="Arial" w:eastAsia="Arial" w:cs="Arial"/>
          <w:b w:val="1"/>
          <w:bCs w:val="1"/>
          <w:i w:val="0"/>
          <w:iCs w:val="0"/>
          <w:sz w:val="22"/>
          <w:szCs w:val="22"/>
        </w:rPr>
        <w:t xml:space="preserve"> </w:t>
      </w:r>
      <w:r w:rsidRPr="76E2FF08" w:rsidR="625D31CC">
        <w:rPr>
          <w:rFonts w:ascii="Arial" w:hAnsi="Arial" w:eastAsia="Arial" w:cs="Arial"/>
          <w:b w:val="0"/>
          <w:bCs w:val="0"/>
          <w:i w:val="0"/>
          <w:iCs w:val="0"/>
          <w:sz w:val="22"/>
          <w:szCs w:val="22"/>
        </w:rPr>
        <w:t>Delays</w:t>
      </w:r>
      <w:r w:rsidRPr="76E2FF08" w:rsidR="04B0FEBE">
        <w:rPr>
          <w:rFonts w:ascii="Arial" w:hAnsi="Arial" w:eastAsia="Arial" w:cs="Arial"/>
          <w:b w:val="0"/>
          <w:bCs w:val="0"/>
          <w:i w:val="0"/>
          <w:iCs w:val="0"/>
          <w:sz w:val="22"/>
          <w:szCs w:val="22"/>
        </w:rPr>
        <w:t xml:space="preserve"> in transfer can </w:t>
      </w:r>
      <w:r w:rsidRPr="76E2FF08" w:rsidR="04B0FEBE">
        <w:rPr>
          <w:rFonts w:ascii="Arial" w:hAnsi="Arial" w:eastAsia="Arial" w:cs="Arial"/>
          <w:b w:val="0"/>
          <w:bCs w:val="0"/>
          <w:i w:val="0"/>
          <w:iCs w:val="0"/>
          <w:sz w:val="22"/>
          <w:szCs w:val="22"/>
        </w:rPr>
        <w:t>can</w:t>
      </w:r>
      <w:r w:rsidRPr="76E2FF08" w:rsidR="04B0FEBE">
        <w:rPr>
          <w:rFonts w:ascii="Arial" w:hAnsi="Arial" w:eastAsia="Arial" w:cs="Arial"/>
          <w:b w:val="0"/>
          <w:bCs w:val="0"/>
          <w:i w:val="0"/>
          <w:iCs w:val="0"/>
          <w:sz w:val="22"/>
          <w:szCs w:val="22"/>
        </w:rPr>
        <w:t xml:space="preserve"> make it worse for patience</w:t>
      </w:r>
      <w:r w:rsidRPr="76E2FF08" w:rsidR="2AA295EE">
        <w:rPr>
          <w:rFonts w:ascii="Arial" w:hAnsi="Arial" w:eastAsia="Arial" w:cs="Arial"/>
          <w:b w:val="0"/>
          <w:bCs w:val="0"/>
          <w:i w:val="0"/>
          <w:iCs w:val="0"/>
          <w:sz w:val="22"/>
          <w:szCs w:val="22"/>
        </w:rPr>
        <w:t xml:space="preserve"> outcome, particularly </w:t>
      </w:r>
      <w:r w:rsidRPr="76E2FF08" w:rsidR="3FA59D39">
        <w:rPr>
          <w:rFonts w:ascii="Arial" w:hAnsi="Arial" w:eastAsia="Arial" w:cs="Arial"/>
          <w:b w:val="0"/>
          <w:bCs w:val="0"/>
          <w:i w:val="0"/>
          <w:iCs w:val="0"/>
          <w:sz w:val="22"/>
          <w:szCs w:val="22"/>
        </w:rPr>
        <w:t>for time-sensitive conditions such as strokes on se</w:t>
      </w:r>
      <w:r w:rsidRPr="76E2FF08" w:rsidR="75FAECF8">
        <w:rPr>
          <w:rFonts w:ascii="Arial" w:hAnsi="Arial" w:eastAsia="Arial" w:cs="Arial"/>
          <w:b w:val="0"/>
          <w:bCs w:val="0"/>
          <w:i w:val="0"/>
          <w:iCs w:val="0"/>
          <w:sz w:val="22"/>
          <w:szCs w:val="22"/>
        </w:rPr>
        <w:t>psis</w:t>
      </w:r>
      <w:r w:rsidRPr="76E2FF08" w:rsidR="4051DBD8">
        <w:rPr>
          <w:rFonts w:ascii="Arial" w:hAnsi="Arial" w:eastAsia="Arial" w:cs="Arial"/>
          <w:b w:val="0"/>
          <w:bCs w:val="0"/>
          <w:i w:val="0"/>
          <w:iCs w:val="0"/>
          <w:sz w:val="22"/>
          <w:szCs w:val="22"/>
        </w:rPr>
        <w:t xml:space="preserve"> (Eaton, 2023)</w:t>
      </w:r>
    </w:p>
    <w:p w:rsidR="74E2123D" w:rsidP="76E2FF08" w:rsidRDefault="74E2123D" w14:paraId="73D5E2BE" w14:textId="031C909E">
      <w:pPr>
        <w:pStyle w:val="Normal"/>
        <w:spacing w:line="360" w:lineRule="auto"/>
        <w:jc w:val="left"/>
        <w:rPr>
          <w:rFonts w:ascii="Arial" w:hAnsi="Arial" w:eastAsia="Arial" w:cs="Arial"/>
          <w:b w:val="0"/>
          <w:bCs w:val="0"/>
          <w:i w:val="0"/>
          <w:iCs w:val="0"/>
          <w:sz w:val="22"/>
          <w:szCs w:val="22"/>
        </w:rPr>
      </w:pPr>
      <w:r w:rsidRPr="76E2FF08" w:rsidR="74E2123D">
        <w:rPr>
          <w:rFonts w:ascii="Arial" w:hAnsi="Arial" w:eastAsia="Arial" w:cs="Arial"/>
          <w:b w:val="1"/>
          <w:bCs w:val="1"/>
          <w:i w:val="0"/>
          <w:iCs w:val="0"/>
          <w:sz w:val="22"/>
          <w:szCs w:val="22"/>
        </w:rPr>
        <w:t>Operational inefficiency:</w:t>
      </w:r>
      <w:r w:rsidRPr="76E2FF08" w:rsidR="74E2123D">
        <w:rPr>
          <w:rFonts w:ascii="Arial" w:hAnsi="Arial" w:eastAsia="Arial" w:cs="Arial"/>
          <w:b w:val="1"/>
          <w:bCs w:val="1"/>
          <w:i w:val="1"/>
          <w:iCs w:val="1"/>
          <w:sz w:val="22"/>
          <w:szCs w:val="22"/>
        </w:rPr>
        <w:t xml:space="preserve"> </w:t>
      </w:r>
      <w:r w:rsidRPr="76E2FF08" w:rsidR="74E2123D">
        <w:rPr>
          <w:rFonts w:ascii="Arial" w:hAnsi="Arial" w:eastAsia="Arial" w:cs="Arial"/>
          <w:b w:val="0"/>
          <w:bCs w:val="0"/>
          <w:i w:val="0"/>
          <w:iCs w:val="0"/>
          <w:sz w:val="22"/>
          <w:szCs w:val="22"/>
        </w:rPr>
        <w:t xml:space="preserve">NHS Data shows thousands of hours last annual due to handle that delays, equivalent to hundreds of </w:t>
      </w:r>
      <w:r w:rsidRPr="76E2FF08" w:rsidR="7056F66F">
        <w:rPr>
          <w:rFonts w:ascii="Arial" w:hAnsi="Arial" w:eastAsia="Arial" w:cs="Arial"/>
          <w:b w:val="0"/>
          <w:bCs w:val="0"/>
          <w:i w:val="0"/>
          <w:iCs w:val="0"/>
          <w:sz w:val="22"/>
          <w:szCs w:val="22"/>
        </w:rPr>
        <w:t>ambulances</w:t>
      </w:r>
      <w:r w:rsidRPr="76E2FF08" w:rsidR="74E2123D">
        <w:rPr>
          <w:rFonts w:ascii="Arial" w:hAnsi="Arial" w:eastAsia="Arial" w:cs="Arial"/>
          <w:b w:val="0"/>
          <w:bCs w:val="0"/>
          <w:i w:val="0"/>
          <w:iCs w:val="0"/>
          <w:sz w:val="22"/>
          <w:szCs w:val="22"/>
        </w:rPr>
        <w:t xml:space="preserve"> being unavailable each day</w:t>
      </w:r>
      <w:r w:rsidRPr="76E2FF08" w:rsidR="268806A2">
        <w:rPr>
          <w:rFonts w:ascii="Arial" w:hAnsi="Arial" w:eastAsia="Arial" w:cs="Arial"/>
          <w:b w:val="0"/>
          <w:bCs w:val="0"/>
          <w:i w:val="0"/>
          <w:iCs w:val="0"/>
          <w:sz w:val="22"/>
          <w:szCs w:val="22"/>
        </w:rPr>
        <w:t xml:space="preserve"> (National Audit Office, 2017)</w:t>
      </w:r>
    </w:p>
    <w:p w:rsidR="74E2123D" w:rsidP="76E2FF08" w:rsidRDefault="74E2123D" w14:paraId="243BB0D8" w14:textId="5CC0522E">
      <w:pPr>
        <w:pStyle w:val="Normal"/>
        <w:spacing w:line="360" w:lineRule="auto"/>
        <w:jc w:val="left"/>
        <w:rPr>
          <w:rFonts w:ascii="Arial" w:hAnsi="Arial" w:eastAsia="Arial" w:cs="Arial"/>
          <w:b w:val="0"/>
          <w:bCs w:val="0"/>
          <w:i w:val="0"/>
          <w:iCs w:val="0"/>
          <w:sz w:val="22"/>
          <w:szCs w:val="22"/>
        </w:rPr>
      </w:pPr>
      <w:r w:rsidRPr="76E2FF08" w:rsidR="74E2123D">
        <w:rPr>
          <w:rFonts w:ascii="Arial" w:hAnsi="Arial" w:eastAsia="Arial" w:cs="Arial"/>
          <w:b w:val="0"/>
          <w:bCs w:val="0"/>
          <w:i w:val="0"/>
          <w:iCs w:val="0"/>
          <w:sz w:val="22"/>
          <w:szCs w:val="22"/>
        </w:rPr>
        <w:t>T</w:t>
      </w:r>
      <w:r w:rsidRPr="76E2FF08" w:rsidR="74E2123D">
        <w:rPr>
          <w:rFonts w:ascii="Arial" w:hAnsi="Arial" w:eastAsia="Arial" w:cs="Arial"/>
          <w:b w:val="0"/>
          <w:bCs w:val="0"/>
          <w:i w:val="0"/>
          <w:iCs w:val="0"/>
          <w:sz w:val="22"/>
          <w:szCs w:val="22"/>
        </w:rPr>
        <w:t>he issue is compounded by wider NHS pressure, including overcrowded A&amp;E department, staff shortages camera and insufficient hospital bed capacity. Ambulance services, while efficient in reaching patience, cannot function effectively if the hospital system is unable to absorb them</w:t>
      </w:r>
      <w:r w:rsidRPr="76E2FF08" w:rsidR="0EDE45E0">
        <w:rPr>
          <w:rFonts w:ascii="Arial" w:hAnsi="Arial" w:eastAsia="Arial" w:cs="Arial"/>
          <w:b w:val="0"/>
          <w:bCs w:val="0"/>
          <w:i w:val="0"/>
          <w:iCs w:val="0"/>
          <w:sz w:val="22"/>
          <w:szCs w:val="22"/>
        </w:rPr>
        <w:t xml:space="preserve"> (Journal of Paramedic Practice, 2019</w:t>
      </w:r>
      <w:r w:rsidRPr="76E2FF08" w:rsidR="4B7B1F17">
        <w:rPr>
          <w:rFonts w:ascii="Arial" w:hAnsi="Arial" w:eastAsia="Arial" w:cs="Arial"/>
          <w:b w:val="0"/>
          <w:bCs w:val="0"/>
          <w:i w:val="0"/>
          <w:iCs w:val="0"/>
          <w:sz w:val="22"/>
          <w:szCs w:val="22"/>
        </w:rPr>
        <w:t>).</w:t>
      </w:r>
    </w:p>
    <w:p w:rsidR="0A8721F7" w:rsidP="76E2FF08" w:rsidRDefault="0A8721F7" w14:paraId="65445A19" w14:textId="7D810ED0">
      <w:pPr>
        <w:pStyle w:val="Normal"/>
        <w:spacing w:line="360" w:lineRule="auto"/>
        <w:jc w:val="left"/>
        <w:rPr>
          <w:rFonts w:ascii="Arial" w:hAnsi="Arial" w:eastAsia="Arial" w:cs="Arial"/>
          <w:b w:val="1"/>
          <w:bCs w:val="1"/>
          <w:i w:val="0"/>
          <w:iCs w:val="0"/>
          <w:sz w:val="22"/>
          <w:szCs w:val="22"/>
        </w:rPr>
      </w:pPr>
    </w:p>
    <w:p w:rsidR="5F5985EA" w:rsidP="76E2FF08" w:rsidRDefault="5F5985EA" w14:paraId="00283AF0" w14:textId="4BE78B2C">
      <w:pPr>
        <w:pStyle w:val="Normal"/>
        <w:spacing w:line="360" w:lineRule="auto"/>
        <w:jc w:val="left"/>
        <w:rPr>
          <w:rFonts w:ascii="Arial" w:hAnsi="Arial" w:eastAsia="Arial" w:cs="Arial"/>
          <w:b w:val="1"/>
          <w:bCs w:val="1"/>
          <w:i w:val="0"/>
          <w:iCs w:val="0"/>
          <w:sz w:val="22"/>
          <w:szCs w:val="22"/>
        </w:rPr>
      </w:pPr>
      <w:r w:rsidRPr="76E2FF08" w:rsidR="5F5985EA">
        <w:rPr>
          <w:rFonts w:ascii="Arial" w:hAnsi="Arial" w:eastAsia="Arial" w:cs="Arial"/>
          <w:b w:val="1"/>
          <w:bCs w:val="1"/>
          <w:i w:val="0"/>
          <w:iCs w:val="0"/>
          <w:sz w:val="22"/>
          <w:szCs w:val="22"/>
        </w:rPr>
        <w:t>Recommendations</w:t>
      </w:r>
    </w:p>
    <w:p w:rsidR="0A8721F7" w:rsidP="76E2FF08" w:rsidRDefault="0A8721F7" w14:paraId="16E3A88B" w14:textId="6E8F6265">
      <w:pPr>
        <w:pStyle w:val="Normal"/>
        <w:spacing w:line="360" w:lineRule="auto"/>
        <w:jc w:val="left"/>
        <w:rPr>
          <w:rFonts w:ascii="Arial" w:hAnsi="Arial" w:eastAsia="Arial" w:cs="Arial"/>
          <w:b w:val="0"/>
          <w:bCs w:val="0"/>
          <w:i w:val="0"/>
          <w:iCs w:val="0"/>
          <w:sz w:val="22"/>
          <w:szCs w:val="22"/>
        </w:rPr>
      </w:pPr>
      <w:r w:rsidRPr="76E2FF08" w:rsidR="0A8721F7">
        <w:rPr>
          <w:rFonts w:ascii="Arial" w:hAnsi="Arial" w:eastAsia="Arial" w:cs="Arial"/>
          <w:b w:val="0"/>
          <w:bCs w:val="0"/>
          <w:i w:val="0"/>
          <w:iCs w:val="0"/>
          <w:sz w:val="22"/>
          <w:szCs w:val="22"/>
        </w:rPr>
        <w:t>The challenges of rising demand in hospital handover delays threaten the sustainability of UK ambulance service</w:t>
      </w:r>
      <w:r w:rsidRPr="76E2FF08" w:rsidR="3909FB07">
        <w:rPr>
          <w:rFonts w:ascii="Arial" w:hAnsi="Arial" w:eastAsia="Arial" w:cs="Arial"/>
          <w:b w:val="0"/>
          <w:bCs w:val="0"/>
          <w:i w:val="0"/>
          <w:iCs w:val="0"/>
          <w:sz w:val="22"/>
          <w:szCs w:val="22"/>
        </w:rPr>
        <w:t>.</w:t>
      </w:r>
      <w:r w:rsidRPr="76E2FF08" w:rsidR="0A8721F7">
        <w:rPr>
          <w:rFonts w:ascii="Arial" w:hAnsi="Arial" w:eastAsia="Arial" w:cs="Arial"/>
          <w:b w:val="0"/>
          <w:bCs w:val="0"/>
          <w:i w:val="0"/>
          <w:iCs w:val="0"/>
          <w:sz w:val="22"/>
          <w:szCs w:val="22"/>
        </w:rPr>
        <w:t xml:space="preserve"> </w:t>
      </w:r>
      <w:r w:rsidRPr="76E2FF08" w:rsidR="2EE0B1B6">
        <w:rPr>
          <w:rFonts w:ascii="Arial" w:hAnsi="Arial" w:eastAsia="Arial" w:cs="Arial"/>
          <w:b w:val="0"/>
          <w:bCs w:val="0"/>
          <w:i w:val="0"/>
          <w:iCs w:val="0"/>
          <w:sz w:val="22"/>
          <w:szCs w:val="22"/>
        </w:rPr>
        <w:t>Rising call volumes, driven by</w:t>
      </w:r>
      <w:r w:rsidRPr="76E2FF08" w:rsidR="0302C675">
        <w:rPr>
          <w:rFonts w:ascii="Arial" w:hAnsi="Arial" w:eastAsia="Arial" w:cs="Arial"/>
          <w:b w:val="0"/>
          <w:bCs w:val="0"/>
          <w:i w:val="0"/>
          <w:iCs w:val="0"/>
          <w:sz w:val="22"/>
          <w:szCs w:val="22"/>
        </w:rPr>
        <w:t xml:space="preserve"> </w:t>
      </w:r>
      <w:r w:rsidRPr="76E2FF08" w:rsidR="2EE0B1B6">
        <w:rPr>
          <w:rFonts w:ascii="Arial" w:hAnsi="Arial" w:eastAsia="Arial" w:cs="Arial"/>
          <w:b w:val="0"/>
          <w:bCs w:val="0"/>
          <w:i w:val="0"/>
          <w:iCs w:val="0"/>
          <w:sz w:val="22"/>
          <w:szCs w:val="22"/>
        </w:rPr>
        <w:t>ageing</w:t>
      </w:r>
      <w:r w:rsidRPr="76E2FF08" w:rsidR="6E75AC93">
        <w:rPr>
          <w:rFonts w:ascii="Arial" w:hAnsi="Arial" w:eastAsia="Arial" w:cs="Arial"/>
          <w:b w:val="0"/>
          <w:bCs w:val="0"/>
          <w:i w:val="0"/>
          <w:iCs w:val="0"/>
          <w:sz w:val="22"/>
          <w:szCs w:val="22"/>
        </w:rPr>
        <w:t xml:space="preserve"> population, increasing mental health crises, and public reli</w:t>
      </w:r>
      <w:r w:rsidRPr="76E2FF08" w:rsidR="35FB716C">
        <w:rPr>
          <w:rFonts w:ascii="Arial" w:hAnsi="Arial" w:eastAsia="Arial" w:cs="Arial"/>
          <w:b w:val="0"/>
          <w:bCs w:val="0"/>
          <w:i w:val="0"/>
          <w:iCs w:val="0"/>
          <w:sz w:val="22"/>
          <w:szCs w:val="22"/>
        </w:rPr>
        <w:t>ance on emergency services, have placed unp</w:t>
      </w:r>
      <w:r w:rsidRPr="76E2FF08" w:rsidR="65BB4E64">
        <w:rPr>
          <w:rFonts w:ascii="Arial" w:hAnsi="Arial" w:eastAsia="Arial" w:cs="Arial"/>
          <w:b w:val="0"/>
          <w:bCs w:val="0"/>
          <w:i w:val="0"/>
          <w:iCs w:val="0"/>
          <w:sz w:val="22"/>
          <w:szCs w:val="22"/>
        </w:rPr>
        <w:t>recedented strain on resources (Edge Hill Univers</w:t>
      </w:r>
      <w:r w:rsidRPr="76E2FF08" w:rsidR="41EEB42A">
        <w:rPr>
          <w:rFonts w:ascii="Arial" w:hAnsi="Arial" w:eastAsia="Arial" w:cs="Arial"/>
          <w:b w:val="0"/>
          <w:bCs w:val="0"/>
          <w:i w:val="0"/>
          <w:iCs w:val="0"/>
          <w:sz w:val="22"/>
          <w:szCs w:val="22"/>
        </w:rPr>
        <w:t xml:space="preserve">ity, 2021 Eaton, 2023). </w:t>
      </w:r>
    </w:p>
    <w:p w:rsidR="1A7F2696" w:rsidP="1223CBCF" w:rsidRDefault="1A7F2696" w14:paraId="4F03B39C" w14:textId="759DF920">
      <w:pPr>
        <w:pStyle w:val="Normal"/>
        <w:spacing w:line="360" w:lineRule="auto"/>
        <w:jc w:val="left"/>
        <w:rPr>
          <w:rFonts w:ascii="Arial" w:hAnsi="Arial" w:eastAsia="Arial" w:cs="Arial"/>
          <w:b w:val="0"/>
          <w:bCs w:val="0"/>
          <w:i w:val="0"/>
          <w:iCs w:val="0"/>
          <w:sz w:val="22"/>
          <w:szCs w:val="22"/>
        </w:rPr>
      </w:pPr>
      <w:r w:rsidRPr="1223CBCF" w:rsidR="1A7F2696">
        <w:rPr>
          <w:rFonts w:ascii="Arial" w:hAnsi="Arial" w:eastAsia="Arial" w:cs="Arial"/>
          <w:b w:val="1"/>
          <w:bCs w:val="1"/>
          <w:i w:val="0"/>
          <w:iCs w:val="0"/>
          <w:sz w:val="22"/>
          <w:szCs w:val="22"/>
        </w:rPr>
        <w:t>Investment in workforce and infrastructure</w:t>
      </w:r>
      <w:r w:rsidRPr="1223CBCF" w:rsidR="1A7F2696">
        <w:rPr>
          <w:rFonts w:ascii="Arial" w:hAnsi="Arial" w:eastAsia="Arial" w:cs="Arial"/>
          <w:b w:val="0"/>
          <w:bCs w:val="0"/>
          <w:i w:val="0"/>
          <w:iCs w:val="0"/>
          <w:sz w:val="22"/>
          <w:szCs w:val="22"/>
        </w:rPr>
        <w:t xml:space="preserve">: increase funding to recruit and </w:t>
      </w:r>
      <w:r w:rsidRPr="1223CBCF" w:rsidR="1A7F2696">
        <w:rPr>
          <w:rFonts w:ascii="Arial" w:hAnsi="Arial" w:eastAsia="Arial" w:cs="Arial"/>
          <w:b w:val="0"/>
          <w:bCs w:val="0"/>
          <w:i w:val="0"/>
          <w:iCs w:val="0"/>
          <w:sz w:val="22"/>
          <w:szCs w:val="22"/>
        </w:rPr>
        <w:t>retain</w:t>
      </w:r>
      <w:r w:rsidRPr="1223CBCF" w:rsidR="1A7F2696">
        <w:rPr>
          <w:rFonts w:ascii="Arial" w:hAnsi="Arial" w:eastAsia="Arial" w:cs="Arial"/>
          <w:b w:val="0"/>
          <w:bCs w:val="0"/>
          <w:i w:val="0"/>
          <w:iCs w:val="0"/>
          <w:sz w:val="22"/>
          <w:szCs w:val="22"/>
        </w:rPr>
        <w:t xml:space="preserve"> paramedics, alongside investment in modern vehicle and technology. Expanding training pathway is an offering better career progression could reduce attrition rates.</w:t>
      </w:r>
    </w:p>
    <w:p w:rsidR="0A915B44" w:rsidP="1223CBCF" w:rsidRDefault="0A915B44" w14:paraId="7F81EEC2" w14:textId="3FA2F3F8">
      <w:pPr>
        <w:pStyle w:val="Normal"/>
        <w:spacing w:line="360" w:lineRule="auto"/>
        <w:jc w:val="left"/>
        <w:rPr>
          <w:rFonts w:ascii="Arial" w:hAnsi="Arial" w:eastAsia="Arial" w:cs="Arial"/>
          <w:b w:val="0"/>
          <w:bCs w:val="0"/>
          <w:i w:val="0"/>
          <w:iCs w:val="0"/>
          <w:sz w:val="22"/>
          <w:szCs w:val="22"/>
        </w:rPr>
      </w:pPr>
      <w:r w:rsidRPr="1223CBCF" w:rsidR="0A915B44">
        <w:rPr>
          <w:rFonts w:ascii="Arial" w:hAnsi="Arial" w:eastAsia="Arial" w:cs="Arial"/>
          <w:b w:val="1"/>
          <w:bCs w:val="1"/>
          <w:i w:val="0"/>
          <w:iCs w:val="0"/>
          <w:sz w:val="22"/>
          <w:szCs w:val="22"/>
        </w:rPr>
        <w:t>Strengthen community and preventative care</w:t>
      </w:r>
      <w:r w:rsidRPr="1223CBCF" w:rsidR="0A915B44">
        <w:rPr>
          <w:rFonts w:ascii="Arial" w:hAnsi="Arial" w:eastAsia="Arial" w:cs="Arial"/>
          <w:b w:val="0"/>
          <w:bCs w:val="0"/>
          <w:i w:val="0"/>
          <w:iCs w:val="0"/>
          <w:sz w:val="22"/>
          <w:szCs w:val="22"/>
        </w:rPr>
        <w:t>: many ambulance calls relate to conditions that could be done managed in primary or community care. Expanding services such as NHS111 urgent treatment centres and community mental health teams would reduce inappropriate reliance on ambulance.</w:t>
      </w:r>
      <w:r w:rsidRPr="1223CBCF" w:rsidR="219E9F71">
        <w:rPr>
          <w:rFonts w:ascii="Arial" w:hAnsi="Arial" w:eastAsia="Arial" w:cs="Arial"/>
          <w:b w:val="0"/>
          <w:bCs w:val="0"/>
          <w:i w:val="0"/>
          <w:iCs w:val="0"/>
          <w:sz w:val="22"/>
          <w:szCs w:val="22"/>
        </w:rPr>
        <w:t xml:space="preserve"> </w:t>
      </w:r>
    </w:p>
    <w:p w:rsidR="219E9F71" w:rsidP="76E2FF08" w:rsidRDefault="219E9F71" w14:paraId="0AFED48A" w14:textId="32162640">
      <w:pPr>
        <w:pStyle w:val="Normal"/>
        <w:spacing w:line="360" w:lineRule="auto"/>
        <w:jc w:val="left"/>
        <w:rPr>
          <w:rFonts w:ascii="Arial" w:hAnsi="Arial" w:eastAsia="Arial" w:cs="Arial"/>
          <w:b w:val="0"/>
          <w:bCs w:val="0"/>
          <w:i w:val="0"/>
          <w:iCs w:val="0"/>
          <w:sz w:val="22"/>
          <w:szCs w:val="22"/>
        </w:rPr>
      </w:pPr>
      <w:r w:rsidRPr="76E2FF08" w:rsidR="219E9F71">
        <w:rPr>
          <w:rFonts w:ascii="Arial" w:hAnsi="Arial" w:eastAsia="Arial" w:cs="Arial"/>
          <w:b w:val="1"/>
          <w:bCs w:val="1"/>
          <w:i w:val="0"/>
          <w:iCs w:val="0"/>
          <w:sz w:val="22"/>
          <w:szCs w:val="22"/>
        </w:rPr>
        <w:t xml:space="preserve">Reducing Hospital </w:t>
      </w:r>
      <w:r w:rsidRPr="76E2FF08" w:rsidR="357E742E">
        <w:rPr>
          <w:rFonts w:ascii="Arial" w:hAnsi="Arial" w:eastAsia="Arial" w:cs="Arial"/>
          <w:b w:val="1"/>
          <w:bCs w:val="1"/>
          <w:i w:val="0"/>
          <w:iCs w:val="0"/>
          <w:sz w:val="22"/>
          <w:szCs w:val="22"/>
        </w:rPr>
        <w:t>Waiting Times</w:t>
      </w:r>
      <w:r w:rsidRPr="76E2FF08" w:rsidR="219E9F71">
        <w:rPr>
          <w:rFonts w:ascii="Arial" w:hAnsi="Arial" w:eastAsia="Arial" w:cs="Arial"/>
          <w:b w:val="0"/>
          <w:bCs w:val="0"/>
          <w:i w:val="0"/>
          <w:iCs w:val="0"/>
          <w:sz w:val="22"/>
          <w:szCs w:val="22"/>
        </w:rPr>
        <w:t>: Tac</w:t>
      </w:r>
      <w:r w:rsidRPr="76E2FF08" w:rsidR="5C270AF7">
        <w:rPr>
          <w:rFonts w:ascii="Arial" w:hAnsi="Arial" w:eastAsia="Arial" w:cs="Arial"/>
          <w:b w:val="0"/>
          <w:bCs w:val="0"/>
          <w:i w:val="0"/>
          <w:iCs w:val="0"/>
          <w:sz w:val="22"/>
          <w:szCs w:val="22"/>
        </w:rPr>
        <w:t>k</w:t>
      </w:r>
      <w:r w:rsidRPr="76E2FF08" w:rsidR="219E9F71">
        <w:rPr>
          <w:rFonts w:ascii="Arial" w:hAnsi="Arial" w:eastAsia="Arial" w:cs="Arial"/>
          <w:b w:val="0"/>
          <w:bCs w:val="0"/>
          <w:i w:val="0"/>
          <w:iCs w:val="0"/>
          <w:sz w:val="22"/>
          <w:szCs w:val="22"/>
        </w:rPr>
        <w:t>l</w:t>
      </w:r>
      <w:r w:rsidRPr="76E2FF08" w:rsidR="71E247D8">
        <w:rPr>
          <w:rFonts w:ascii="Arial" w:hAnsi="Arial" w:eastAsia="Arial" w:cs="Arial"/>
          <w:b w:val="0"/>
          <w:bCs w:val="0"/>
          <w:i w:val="0"/>
          <w:iCs w:val="0"/>
          <w:sz w:val="22"/>
          <w:szCs w:val="22"/>
        </w:rPr>
        <w:t>ing</w:t>
      </w:r>
      <w:r w:rsidRPr="76E2FF08" w:rsidR="4205E575">
        <w:rPr>
          <w:rFonts w:ascii="Arial" w:hAnsi="Arial" w:eastAsia="Arial" w:cs="Arial"/>
          <w:b w:val="0"/>
          <w:bCs w:val="0"/>
          <w:i w:val="0"/>
          <w:iCs w:val="0"/>
          <w:sz w:val="22"/>
          <w:szCs w:val="22"/>
        </w:rPr>
        <w:t xml:space="preserve"> handover delays require systemic reforms, including</w:t>
      </w:r>
      <w:r w:rsidRPr="76E2FF08" w:rsidR="4EE38507">
        <w:rPr>
          <w:rFonts w:ascii="Arial" w:hAnsi="Arial" w:eastAsia="Arial" w:cs="Arial"/>
          <w:b w:val="0"/>
          <w:bCs w:val="0"/>
          <w:i w:val="0"/>
          <w:iCs w:val="0"/>
          <w:sz w:val="22"/>
          <w:szCs w:val="22"/>
        </w:rPr>
        <w:t xml:space="preserve"> expanding hospital bed capacity, improving discharge processes, and integrating digital systems to streamline patient flow.</w:t>
      </w:r>
    </w:p>
    <w:p w:rsidR="4EE38507" w:rsidP="1223CBCF" w:rsidRDefault="4EE38507" w14:paraId="1F6FCE2D" w14:textId="625DBA6C">
      <w:pPr>
        <w:pStyle w:val="Normal"/>
        <w:spacing w:line="360" w:lineRule="auto"/>
        <w:jc w:val="left"/>
        <w:rPr>
          <w:rFonts w:ascii="Arial" w:hAnsi="Arial" w:eastAsia="Arial" w:cs="Arial"/>
          <w:b w:val="0"/>
          <w:bCs w:val="0"/>
          <w:i w:val="0"/>
          <w:iCs w:val="0"/>
          <w:sz w:val="22"/>
          <w:szCs w:val="22"/>
        </w:rPr>
      </w:pPr>
      <w:r w:rsidRPr="1223CBCF" w:rsidR="4EE38507">
        <w:rPr>
          <w:rFonts w:ascii="Arial" w:hAnsi="Arial" w:eastAsia="Arial" w:cs="Arial"/>
          <w:b w:val="0"/>
          <w:bCs w:val="0"/>
          <w:i w:val="0"/>
          <w:iCs w:val="0"/>
          <w:sz w:val="22"/>
          <w:szCs w:val="22"/>
        </w:rPr>
        <w:t>Policy and legislate of support: National strategies, Such as the NHS long-term plan, must prioritise ambulance services as part of the urgent care pathway. Clear accountability and performance monitoring are essential to ensure progress.</w:t>
      </w:r>
    </w:p>
    <w:p w:rsidR="604902C0" w:rsidP="76E2FF08" w:rsidRDefault="604902C0" w14:paraId="5F6CA4EC" w14:textId="4BD2B276">
      <w:pPr>
        <w:pStyle w:val="Normal"/>
        <w:spacing w:line="360" w:lineRule="auto"/>
        <w:jc w:val="left"/>
        <w:rPr>
          <w:rFonts w:ascii="Arial" w:hAnsi="Arial" w:eastAsia="Arial" w:cs="Arial"/>
          <w:b w:val="0"/>
          <w:bCs w:val="0"/>
          <w:i w:val="0"/>
          <w:iCs w:val="0"/>
          <w:sz w:val="22"/>
          <w:szCs w:val="22"/>
        </w:rPr>
      </w:pPr>
      <w:r w:rsidRPr="76E2FF08" w:rsidR="604902C0">
        <w:rPr>
          <w:rFonts w:ascii="Arial" w:hAnsi="Arial" w:eastAsia="Arial" w:cs="Arial"/>
          <w:b w:val="0"/>
          <w:bCs w:val="0"/>
          <w:i w:val="0"/>
          <w:iCs w:val="0"/>
          <w:sz w:val="22"/>
          <w:szCs w:val="22"/>
        </w:rPr>
        <w:t xml:space="preserve">By implementing these measures, ambulance services can continue to fulfil their vital role in safeguarding public health, </w:t>
      </w:r>
      <w:r w:rsidRPr="76E2FF08" w:rsidR="5C1ADA49">
        <w:rPr>
          <w:rFonts w:ascii="Arial" w:hAnsi="Arial" w:eastAsia="Arial" w:cs="Arial"/>
          <w:b w:val="0"/>
          <w:bCs w:val="0"/>
          <w:i w:val="0"/>
          <w:iCs w:val="0"/>
          <w:sz w:val="22"/>
          <w:szCs w:val="22"/>
        </w:rPr>
        <w:t>ensuring</w:t>
      </w:r>
      <w:r w:rsidRPr="76E2FF08" w:rsidR="604902C0">
        <w:rPr>
          <w:rFonts w:ascii="Arial" w:hAnsi="Arial" w:eastAsia="Arial" w:cs="Arial"/>
          <w:b w:val="0"/>
          <w:bCs w:val="0"/>
          <w:i w:val="0"/>
          <w:iCs w:val="0"/>
          <w:sz w:val="22"/>
          <w:szCs w:val="22"/>
        </w:rPr>
        <w:t xml:space="preserve"> </w:t>
      </w:r>
      <w:r w:rsidRPr="76E2FF08" w:rsidR="604902C0">
        <w:rPr>
          <w:rFonts w:ascii="Arial" w:hAnsi="Arial" w:eastAsia="Arial" w:cs="Arial"/>
          <w:b w:val="0"/>
          <w:bCs w:val="0"/>
          <w:i w:val="0"/>
          <w:iCs w:val="0"/>
          <w:sz w:val="22"/>
          <w:szCs w:val="22"/>
        </w:rPr>
        <w:t>timely</w:t>
      </w:r>
      <w:r w:rsidRPr="76E2FF08" w:rsidR="604902C0">
        <w:rPr>
          <w:rFonts w:ascii="Arial" w:hAnsi="Arial" w:eastAsia="Arial" w:cs="Arial"/>
          <w:b w:val="0"/>
          <w:bCs w:val="0"/>
          <w:i w:val="0"/>
          <w:iCs w:val="0"/>
          <w:sz w:val="22"/>
          <w:szCs w:val="22"/>
        </w:rPr>
        <w:t xml:space="preserve"> emergency care, and </w:t>
      </w:r>
      <w:r w:rsidRPr="76E2FF08" w:rsidR="604902C0">
        <w:rPr>
          <w:rFonts w:ascii="Arial" w:hAnsi="Arial" w:eastAsia="Arial" w:cs="Arial"/>
          <w:b w:val="0"/>
          <w:bCs w:val="0"/>
          <w:i w:val="0"/>
          <w:iCs w:val="0"/>
          <w:sz w:val="22"/>
          <w:szCs w:val="22"/>
        </w:rPr>
        <w:t>maintain</w:t>
      </w:r>
      <w:r w:rsidRPr="76E2FF08" w:rsidR="604902C0">
        <w:rPr>
          <w:rFonts w:ascii="Arial" w:hAnsi="Arial" w:eastAsia="Arial" w:cs="Arial"/>
          <w:b w:val="0"/>
          <w:bCs w:val="0"/>
          <w:i w:val="0"/>
          <w:iCs w:val="0"/>
          <w:sz w:val="22"/>
          <w:szCs w:val="22"/>
        </w:rPr>
        <w:t xml:space="preserve"> public trust in the NHS.</w:t>
      </w:r>
    </w:p>
    <w:p w:rsidR="76E2FF08" w:rsidP="76E2FF08" w:rsidRDefault="76E2FF08" w14:paraId="70EFBE93" w14:textId="6C4E320F">
      <w:pPr>
        <w:pStyle w:val="Normal"/>
        <w:spacing w:line="360" w:lineRule="auto"/>
        <w:jc w:val="left"/>
        <w:rPr>
          <w:rFonts w:ascii="Arial" w:hAnsi="Arial" w:eastAsia="Arial" w:cs="Arial"/>
          <w:b w:val="0"/>
          <w:bCs w:val="0"/>
          <w:i w:val="0"/>
          <w:iCs w:val="0"/>
          <w:sz w:val="22"/>
          <w:szCs w:val="22"/>
        </w:rPr>
      </w:pPr>
    </w:p>
    <w:p w:rsidR="76E2FF08" w:rsidP="76E2FF08" w:rsidRDefault="76E2FF08" w14:paraId="3C5BCE68" w14:textId="7DAD506C">
      <w:pPr>
        <w:pStyle w:val="Normal"/>
        <w:spacing w:line="360" w:lineRule="auto"/>
        <w:jc w:val="left"/>
        <w:rPr>
          <w:rFonts w:ascii="Arial" w:hAnsi="Arial" w:eastAsia="Arial" w:cs="Arial"/>
          <w:b w:val="0"/>
          <w:bCs w:val="0"/>
          <w:i w:val="0"/>
          <w:iCs w:val="0"/>
          <w:sz w:val="22"/>
          <w:szCs w:val="22"/>
        </w:rPr>
      </w:pPr>
    </w:p>
    <w:p w:rsidR="76E2FF08" w:rsidP="76E2FF08" w:rsidRDefault="76E2FF08" w14:paraId="40161C21" w14:textId="5144C126">
      <w:pPr>
        <w:pStyle w:val="Normal"/>
        <w:spacing w:line="360" w:lineRule="auto"/>
        <w:jc w:val="left"/>
        <w:rPr>
          <w:rFonts w:ascii="Arial" w:hAnsi="Arial" w:eastAsia="Arial" w:cs="Arial"/>
          <w:b w:val="0"/>
          <w:bCs w:val="0"/>
          <w:i w:val="0"/>
          <w:iCs w:val="0"/>
          <w:sz w:val="22"/>
          <w:szCs w:val="22"/>
        </w:rPr>
      </w:pPr>
    </w:p>
    <w:p w:rsidR="76E2FF08" w:rsidP="76E2FF08" w:rsidRDefault="76E2FF08" w14:paraId="74B21C01" w14:textId="5536F6E0">
      <w:pPr>
        <w:pStyle w:val="Normal"/>
        <w:spacing w:line="360" w:lineRule="auto"/>
        <w:jc w:val="left"/>
        <w:rPr>
          <w:rFonts w:ascii="Arial" w:hAnsi="Arial" w:eastAsia="Arial" w:cs="Arial"/>
          <w:b w:val="0"/>
          <w:bCs w:val="0"/>
          <w:i w:val="0"/>
          <w:iCs w:val="0"/>
          <w:sz w:val="22"/>
          <w:szCs w:val="22"/>
        </w:rPr>
      </w:pPr>
    </w:p>
    <w:p w:rsidR="76E2FF08" w:rsidP="76E2FF08" w:rsidRDefault="76E2FF08" w14:paraId="032F8EE7" w14:textId="333363DA">
      <w:pPr>
        <w:pStyle w:val="Normal"/>
        <w:spacing w:line="360" w:lineRule="auto"/>
        <w:jc w:val="left"/>
        <w:rPr>
          <w:rFonts w:ascii="Arial" w:hAnsi="Arial" w:eastAsia="Arial" w:cs="Arial"/>
          <w:b w:val="0"/>
          <w:bCs w:val="0"/>
          <w:i w:val="0"/>
          <w:iCs w:val="0"/>
          <w:sz w:val="22"/>
          <w:szCs w:val="22"/>
        </w:rPr>
      </w:pPr>
    </w:p>
    <w:p w:rsidR="1223CBCF" w:rsidP="1223CBCF" w:rsidRDefault="1223CBCF" w14:paraId="770BA558" w14:textId="19BCC24E">
      <w:pPr>
        <w:pStyle w:val="Normal"/>
        <w:spacing w:line="360" w:lineRule="auto"/>
        <w:jc w:val="left"/>
        <w:rPr>
          <w:rFonts w:ascii="Arial" w:hAnsi="Arial" w:eastAsia="Arial" w:cs="Arial"/>
          <w:b w:val="0"/>
          <w:bCs w:val="0"/>
          <w:i w:val="0"/>
          <w:iCs w:val="0"/>
          <w:sz w:val="22"/>
          <w:szCs w:val="22"/>
        </w:rPr>
      </w:pPr>
    </w:p>
    <w:p w:rsidR="1223CBCF" w:rsidP="1223CBCF" w:rsidRDefault="1223CBCF" w14:paraId="6C446518" w14:textId="6B3FCECB">
      <w:pPr>
        <w:pStyle w:val="Normal"/>
        <w:spacing w:line="360" w:lineRule="auto"/>
        <w:jc w:val="left"/>
        <w:rPr>
          <w:rFonts w:ascii="Arial" w:hAnsi="Arial" w:eastAsia="Arial" w:cs="Arial"/>
          <w:b w:val="0"/>
          <w:bCs w:val="0"/>
          <w:i w:val="0"/>
          <w:iCs w:val="0"/>
          <w:sz w:val="22"/>
          <w:szCs w:val="22"/>
        </w:rPr>
      </w:pPr>
    </w:p>
    <w:p w:rsidR="1223CBCF" w:rsidP="1223CBCF" w:rsidRDefault="1223CBCF" w14:paraId="1EEF73B0" w14:textId="6ECA08AB">
      <w:pPr>
        <w:pStyle w:val="Normal"/>
        <w:spacing w:line="360" w:lineRule="auto"/>
        <w:jc w:val="left"/>
        <w:rPr>
          <w:rFonts w:ascii="Arial" w:hAnsi="Arial" w:eastAsia="Arial" w:cs="Arial"/>
          <w:b w:val="1"/>
          <w:bCs w:val="1"/>
          <w:i w:val="1"/>
          <w:iCs w:val="1"/>
          <w:sz w:val="22"/>
          <w:szCs w:val="22"/>
        </w:rPr>
      </w:pPr>
    </w:p>
    <w:p w:rsidR="1223CBCF" w:rsidP="1223CBCF" w:rsidRDefault="1223CBCF" w14:paraId="6F0D0585" w14:textId="772C0BF7">
      <w:pPr>
        <w:pStyle w:val="Normal"/>
        <w:spacing w:line="360" w:lineRule="auto"/>
        <w:jc w:val="left"/>
        <w:rPr>
          <w:rFonts w:ascii="Arial" w:hAnsi="Arial" w:eastAsia="Arial" w:cs="Arial"/>
          <w:b w:val="1"/>
          <w:bCs w:val="1"/>
          <w:i w:val="1"/>
          <w:iCs w:val="1"/>
          <w:sz w:val="22"/>
          <w:szCs w:val="22"/>
        </w:rPr>
      </w:pPr>
    </w:p>
    <w:p w:rsidR="1223CBCF" w:rsidP="76E2FF08" w:rsidRDefault="1223CBCF" w14:paraId="29FA6411" w14:textId="7BB5F703">
      <w:pPr>
        <w:pStyle w:val="Normal"/>
        <w:spacing w:line="360" w:lineRule="auto"/>
        <w:jc w:val="left"/>
        <w:rPr>
          <w:rFonts w:ascii="Arial" w:hAnsi="Arial" w:eastAsia="Arial" w:cs="Arial"/>
          <w:b w:val="1"/>
          <w:bCs w:val="1"/>
          <w:i w:val="1"/>
          <w:iCs w:val="1"/>
          <w:sz w:val="32"/>
          <w:szCs w:val="32"/>
        </w:rPr>
      </w:pPr>
      <w:r w:rsidRPr="76E2FF08" w:rsidR="01DE5102">
        <w:rPr>
          <w:rFonts w:ascii="Arial" w:hAnsi="Arial" w:eastAsia="Arial" w:cs="Arial"/>
          <w:b w:val="1"/>
          <w:bCs w:val="1"/>
          <w:i w:val="1"/>
          <w:iCs w:val="1"/>
          <w:sz w:val="32"/>
          <w:szCs w:val="32"/>
        </w:rPr>
        <w:t>Conclusion</w:t>
      </w:r>
    </w:p>
    <w:p w:rsidR="1223CBCF" w:rsidP="76E2FF08" w:rsidRDefault="1223CBCF" w14:paraId="580E9E7B" w14:textId="43DD7D25">
      <w:pPr>
        <w:pStyle w:val="Normal"/>
        <w:spacing w:line="360" w:lineRule="auto"/>
        <w:jc w:val="left"/>
        <w:rPr>
          <w:rFonts w:ascii="Arial" w:hAnsi="Arial" w:eastAsia="Arial" w:cs="Arial"/>
          <w:b w:val="0"/>
          <w:bCs w:val="0"/>
          <w:i w:val="0"/>
          <w:iCs w:val="0"/>
          <w:sz w:val="22"/>
          <w:szCs w:val="22"/>
        </w:rPr>
      </w:pPr>
      <w:r w:rsidRPr="76E2FF08" w:rsidR="7F2F8E07">
        <w:rPr>
          <w:rFonts w:ascii="Arial" w:hAnsi="Arial" w:eastAsia="Arial" w:cs="Arial"/>
          <w:b w:val="0"/>
          <w:bCs w:val="0"/>
          <w:i w:val="0"/>
          <w:iCs w:val="0"/>
          <w:sz w:val="22"/>
          <w:szCs w:val="22"/>
        </w:rPr>
        <w:t xml:space="preserve">A coordinated, system-wide response is needed. First, investing workforce expansion and retention through targeted recruitment, protected rest, clinical supervision, and flexible careers to reduce burnout and turnover (Eaton, 2023). </w:t>
      </w:r>
      <w:r w:rsidRPr="76E2FF08" w:rsidR="683F81AE">
        <w:rPr>
          <w:rFonts w:ascii="Arial" w:hAnsi="Arial" w:eastAsia="Arial" w:cs="Arial"/>
          <w:b w:val="0"/>
          <w:bCs w:val="0"/>
          <w:i w:val="0"/>
          <w:iCs w:val="0"/>
          <w:sz w:val="22"/>
          <w:szCs w:val="22"/>
        </w:rPr>
        <w:t>Second, scale integrated urgent care alternatives: enhance NHS 111/ clinical advice, same-day urgent treatment centres,</w:t>
      </w:r>
      <w:r w:rsidRPr="76E2FF08" w:rsidR="28308889">
        <w:rPr>
          <w:rFonts w:ascii="Arial" w:hAnsi="Arial" w:eastAsia="Arial" w:cs="Arial"/>
          <w:b w:val="0"/>
          <w:bCs w:val="0"/>
          <w:i w:val="0"/>
          <w:iCs w:val="0"/>
          <w:sz w:val="22"/>
          <w:szCs w:val="22"/>
        </w:rPr>
        <w:t xml:space="preserve"> mental health crisis pathways, and community paramedic schemes to</w:t>
      </w:r>
      <w:r w:rsidRPr="76E2FF08" w:rsidR="79FE1E0A">
        <w:rPr>
          <w:rFonts w:ascii="Arial" w:hAnsi="Arial" w:eastAsia="Arial" w:cs="Arial"/>
          <w:b w:val="0"/>
          <w:bCs w:val="0"/>
          <w:i w:val="0"/>
          <w:iCs w:val="0"/>
          <w:sz w:val="22"/>
          <w:szCs w:val="22"/>
        </w:rPr>
        <w:t xml:space="preserve"> divert non-urgent</w:t>
      </w:r>
      <w:r w:rsidRPr="76E2FF08" w:rsidR="28308889">
        <w:rPr>
          <w:rFonts w:ascii="Arial" w:hAnsi="Arial" w:eastAsia="Arial" w:cs="Arial"/>
          <w:b w:val="0"/>
          <w:bCs w:val="0"/>
          <w:i w:val="0"/>
          <w:iCs w:val="0"/>
          <w:sz w:val="22"/>
          <w:szCs w:val="22"/>
        </w:rPr>
        <w:t xml:space="preserve"> cases from </w:t>
      </w:r>
      <w:r w:rsidRPr="76E2FF08" w:rsidR="1499532C">
        <w:rPr>
          <w:rFonts w:ascii="Arial" w:hAnsi="Arial" w:eastAsia="Arial" w:cs="Arial"/>
          <w:b w:val="0"/>
          <w:bCs w:val="0"/>
          <w:i w:val="0"/>
          <w:iCs w:val="0"/>
          <w:sz w:val="22"/>
          <w:szCs w:val="22"/>
        </w:rPr>
        <w:t>A&amp;</w:t>
      </w:r>
      <w:r w:rsidRPr="76E2FF08" w:rsidR="28308889">
        <w:rPr>
          <w:rFonts w:ascii="Arial" w:hAnsi="Arial" w:eastAsia="Arial" w:cs="Arial"/>
          <w:b w:val="0"/>
          <w:bCs w:val="0"/>
          <w:i w:val="0"/>
          <w:iCs w:val="0"/>
          <w:sz w:val="22"/>
          <w:szCs w:val="22"/>
        </w:rPr>
        <w:t>E</w:t>
      </w:r>
      <w:r w:rsidRPr="76E2FF08" w:rsidR="0640C149">
        <w:rPr>
          <w:rFonts w:ascii="Arial" w:hAnsi="Arial" w:eastAsia="Arial" w:cs="Arial"/>
          <w:b w:val="0"/>
          <w:bCs w:val="0"/>
          <w:i w:val="0"/>
          <w:iCs w:val="0"/>
          <w:sz w:val="22"/>
          <w:szCs w:val="22"/>
        </w:rPr>
        <w:t xml:space="preserve"> (Huchinson,2023). Third, increase hospital throughput by expanding bed capacity, Exhilarating discharge</w:t>
      </w:r>
      <w:r w:rsidRPr="76E2FF08" w:rsidR="1AFE4E36">
        <w:rPr>
          <w:rFonts w:ascii="Arial" w:hAnsi="Arial" w:eastAsia="Arial" w:cs="Arial"/>
          <w:b w:val="0"/>
          <w:bCs w:val="0"/>
          <w:i w:val="0"/>
          <w:iCs w:val="0"/>
          <w:sz w:val="22"/>
          <w:szCs w:val="22"/>
        </w:rPr>
        <w:t xml:space="preserve"> riot intermediate </w:t>
      </w:r>
      <w:r w:rsidRPr="76E2FF08" w:rsidR="1AFE4E36">
        <w:rPr>
          <w:rFonts w:ascii="Arial" w:hAnsi="Arial" w:eastAsia="Arial" w:cs="Arial"/>
          <w:b w:val="0"/>
          <w:bCs w:val="0"/>
          <w:i w:val="0"/>
          <w:iCs w:val="0"/>
          <w:sz w:val="22"/>
          <w:szCs w:val="22"/>
        </w:rPr>
        <w:t>care</w:t>
      </w:r>
      <w:r w:rsidRPr="76E2FF08" w:rsidR="1AFE4E36">
        <w:rPr>
          <w:rFonts w:ascii="Arial" w:hAnsi="Arial" w:eastAsia="Arial" w:cs="Arial"/>
          <w:b w:val="0"/>
          <w:bCs w:val="0"/>
          <w:i w:val="0"/>
          <w:iCs w:val="0"/>
          <w:sz w:val="22"/>
          <w:szCs w:val="22"/>
        </w:rPr>
        <w:t xml:space="preserve"> and home-1st models, and in forcing time -Bound handovers standards with operational escalation</w:t>
      </w:r>
      <w:r w:rsidRPr="76E2FF08" w:rsidR="440E16D4">
        <w:rPr>
          <w:rFonts w:ascii="Arial" w:hAnsi="Arial" w:eastAsia="Arial" w:cs="Arial"/>
          <w:b w:val="0"/>
          <w:bCs w:val="0"/>
          <w:i w:val="0"/>
          <w:iCs w:val="0"/>
          <w:sz w:val="22"/>
          <w:szCs w:val="22"/>
        </w:rPr>
        <w:t xml:space="preserve"> (Journal of Paramedic Practice, 2019). </w:t>
      </w:r>
      <w:r w:rsidRPr="76E2FF08" w:rsidR="0734A5C4">
        <w:rPr>
          <w:rFonts w:ascii="Arial" w:hAnsi="Arial" w:eastAsia="Arial" w:cs="Arial"/>
          <w:b w:val="0"/>
          <w:bCs w:val="0"/>
          <w:i w:val="0"/>
          <w:iCs w:val="0"/>
          <w:sz w:val="22"/>
          <w:szCs w:val="22"/>
        </w:rPr>
        <w:t>Real time Data sharing and digital triage across ambulance, and acute trusts to dynamically much demand and capacity building on ambulance response programs evidence-based categorisation (NHS</w:t>
      </w:r>
      <w:r w:rsidRPr="76E2FF08" w:rsidR="661C3A50">
        <w:rPr>
          <w:rFonts w:ascii="Arial" w:hAnsi="Arial" w:eastAsia="Arial" w:cs="Arial"/>
          <w:b w:val="0"/>
          <w:bCs w:val="0"/>
          <w:i w:val="0"/>
          <w:iCs w:val="0"/>
          <w:sz w:val="22"/>
          <w:szCs w:val="22"/>
        </w:rPr>
        <w:t xml:space="preserve"> England 2017).</w:t>
      </w:r>
    </w:p>
    <w:p w:rsidR="661C3A50" w:rsidP="76E2FF08" w:rsidRDefault="661C3A50" w14:paraId="6E2764CE" w14:textId="2CA2A1A4">
      <w:pPr>
        <w:pStyle w:val="Normal"/>
        <w:spacing w:line="360" w:lineRule="auto"/>
        <w:jc w:val="left"/>
        <w:rPr>
          <w:rFonts w:ascii="Arial" w:hAnsi="Arial" w:eastAsia="Arial" w:cs="Arial"/>
          <w:b w:val="0"/>
          <w:bCs w:val="0"/>
          <w:i w:val="0"/>
          <w:iCs w:val="0"/>
          <w:sz w:val="22"/>
          <w:szCs w:val="22"/>
        </w:rPr>
      </w:pPr>
      <w:r w:rsidRPr="76E2FF08" w:rsidR="661C3A50">
        <w:rPr>
          <w:rFonts w:ascii="Arial" w:hAnsi="Arial" w:eastAsia="Arial" w:cs="Arial"/>
          <w:b w:val="0"/>
          <w:bCs w:val="0"/>
          <w:i w:val="0"/>
          <w:iCs w:val="0"/>
          <w:sz w:val="22"/>
          <w:szCs w:val="22"/>
        </w:rPr>
        <w:t xml:space="preserve">These measures, implementing together, can restore responsiveness, reduce risk, and build confidence in urgent and emergency care. </w:t>
      </w:r>
    </w:p>
    <w:p w:rsidR="4F0B8B98" w:rsidP="214AEB43" w:rsidRDefault="4F0B8B98" w14:paraId="36E551AD" w14:textId="5F939721">
      <w:pPr>
        <w:pStyle w:val="Normal"/>
        <w:spacing w:line="360" w:lineRule="auto"/>
        <w:jc w:val="left"/>
        <w:rPr>
          <w:rFonts w:ascii="Arial" w:hAnsi="Arial" w:eastAsia="Arial" w:cs="Arial"/>
          <w:b w:val="0"/>
          <w:bCs w:val="0"/>
          <w:i w:val="0"/>
          <w:iCs w:val="0"/>
          <w:sz w:val="22"/>
          <w:szCs w:val="22"/>
        </w:rPr>
      </w:pPr>
    </w:p>
    <w:p w:rsidR="1223CBCF" w:rsidP="1223CBCF" w:rsidRDefault="1223CBCF" w14:paraId="4EACD1B0" w14:textId="5290B753">
      <w:pPr>
        <w:pStyle w:val="Normal"/>
        <w:spacing w:line="360" w:lineRule="auto"/>
        <w:jc w:val="left"/>
        <w:rPr>
          <w:rFonts w:ascii="Arial" w:hAnsi="Arial" w:eastAsia="Arial" w:cs="Arial"/>
          <w:b w:val="0"/>
          <w:bCs w:val="0"/>
          <w:i w:val="1"/>
          <w:iCs w:val="1"/>
          <w:sz w:val="22"/>
          <w:szCs w:val="22"/>
        </w:rPr>
      </w:pPr>
    </w:p>
    <w:p w:rsidR="1223CBCF" w:rsidP="1223CBCF" w:rsidRDefault="1223CBCF" w14:paraId="6039E09D" w14:textId="2C2ED9F5">
      <w:pPr>
        <w:pStyle w:val="Normal"/>
        <w:spacing w:line="360" w:lineRule="auto"/>
        <w:jc w:val="left"/>
        <w:rPr>
          <w:rFonts w:ascii="Arial" w:hAnsi="Arial" w:eastAsia="Arial" w:cs="Arial"/>
          <w:b w:val="0"/>
          <w:bCs w:val="0"/>
          <w:i w:val="1"/>
          <w:iCs w:val="1"/>
          <w:sz w:val="22"/>
          <w:szCs w:val="22"/>
        </w:rPr>
      </w:pPr>
    </w:p>
    <w:p w:rsidR="1223CBCF" w:rsidP="1223CBCF" w:rsidRDefault="1223CBCF" w14:paraId="5B5D4CD2" w14:textId="29BB2B6B">
      <w:pPr>
        <w:pStyle w:val="Normal"/>
        <w:spacing w:line="360" w:lineRule="auto"/>
        <w:jc w:val="left"/>
        <w:rPr>
          <w:rFonts w:ascii="Arial" w:hAnsi="Arial" w:eastAsia="Arial" w:cs="Arial"/>
          <w:b w:val="0"/>
          <w:bCs w:val="0"/>
          <w:i w:val="1"/>
          <w:iCs w:val="1"/>
          <w:sz w:val="22"/>
          <w:szCs w:val="22"/>
        </w:rPr>
      </w:pPr>
    </w:p>
    <w:p w:rsidR="1223CBCF" w:rsidP="1223CBCF" w:rsidRDefault="1223CBCF" w14:paraId="10543E4C" w14:textId="3E4F978A">
      <w:pPr>
        <w:pStyle w:val="Normal"/>
        <w:spacing w:line="360" w:lineRule="auto"/>
        <w:jc w:val="left"/>
        <w:rPr>
          <w:rFonts w:ascii="Arial" w:hAnsi="Arial" w:eastAsia="Arial" w:cs="Arial"/>
          <w:b w:val="0"/>
          <w:bCs w:val="0"/>
          <w:i w:val="1"/>
          <w:iCs w:val="1"/>
          <w:sz w:val="22"/>
          <w:szCs w:val="22"/>
        </w:rPr>
      </w:pPr>
    </w:p>
    <w:p w:rsidR="1223CBCF" w:rsidP="1223CBCF" w:rsidRDefault="1223CBCF" w14:paraId="43C38918" w14:textId="593C5261">
      <w:pPr>
        <w:pStyle w:val="Normal"/>
        <w:spacing w:line="360" w:lineRule="auto"/>
        <w:jc w:val="left"/>
        <w:rPr>
          <w:rFonts w:ascii="Arial" w:hAnsi="Arial" w:eastAsia="Arial" w:cs="Arial"/>
          <w:b w:val="0"/>
          <w:bCs w:val="0"/>
          <w:i w:val="1"/>
          <w:iCs w:val="1"/>
          <w:sz w:val="22"/>
          <w:szCs w:val="22"/>
        </w:rPr>
      </w:pPr>
    </w:p>
    <w:p w:rsidR="1223CBCF" w:rsidP="1223CBCF" w:rsidRDefault="1223CBCF" w14:paraId="442A0038" w14:textId="101A1075">
      <w:pPr>
        <w:pStyle w:val="Normal"/>
        <w:spacing w:line="360" w:lineRule="auto"/>
        <w:jc w:val="left"/>
        <w:rPr>
          <w:rFonts w:ascii="Arial" w:hAnsi="Arial" w:eastAsia="Arial" w:cs="Arial"/>
          <w:b w:val="0"/>
          <w:bCs w:val="0"/>
          <w:i w:val="1"/>
          <w:iCs w:val="1"/>
          <w:sz w:val="22"/>
          <w:szCs w:val="22"/>
        </w:rPr>
      </w:pPr>
    </w:p>
    <w:p w:rsidR="1223CBCF" w:rsidP="1223CBCF" w:rsidRDefault="1223CBCF" w14:paraId="7EB58827" w14:textId="5520D491">
      <w:pPr>
        <w:pStyle w:val="Normal"/>
        <w:spacing w:line="360" w:lineRule="auto"/>
        <w:jc w:val="left"/>
        <w:rPr>
          <w:rFonts w:ascii="Arial" w:hAnsi="Arial" w:eastAsia="Arial" w:cs="Arial"/>
          <w:b w:val="0"/>
          <w:bCs w:val="0"/>
          <w:i w:val="1"/>
          <w:iCs w:val="1"/>
          <w:sz w:val="22"/>
          <w:szCs w:val="22"/>
        </w:rPr>
      </w:pPr>
    </w:p>
    <w:p w:rsidR="76E2FF08" w:rsidP="76E2FF08" w:rsidRDefault="76E2FF08" w14:paraId="56B22C98" w14:textId="3C137A2D">
      <w:pPr>
        <w:pStyle w:val="Normal"/>
        <w:spacing w:line="360" w:lineRule="auto"/>
        <w:jc w:val="left"/>
        <w:rPr>
          <w:rFonts w:ascii="Arial" w:hAnsi="Arial" w:eastAsia="Arial" w:cs="Arial"/>
          <w:b w:val="1"/>
          <w:bCs w:val="1"/>
          <w:i w:val="1"/>
          <w:iCs w:val="1"/>
          <w:sz w:val="40"/>
          <w:szCs w:val="40"/>
        </w:rPr>
      </w:pPr>
    </w:p>
    <w:p w:rsidR="76E2FF08" w:rsidP="76E2FF08" w:rsidRDefault="76E2FF08" w14:paraId="4724013E" w14:textId="393FD4D1">
      <w:pPr>
        <w:pStyle w:val="Normal"/>
        <w:spacing w:line="360" w:lineRule="auto"/>
        <w:jc w:val="center"/>
        <w:rPr>
          <w:rFonts w:ascii="Arial" w:hAnsi="Arial" w:eastAsia="Arial" w:cs="Arial"/>
          <w:b w:val="1"/>
          <w:bCs w:val="1"/>
          <w:i w:val="1"/>
          <w:iCs w:val="1"/>
          <w:sz w:val="40"/>
          <w:szCs w:val="40"/>
        </w:rPr>
      </w:pPr>
    </w:p>
    <w:p w:rsidR="76E2FF08" w:rsidP="76E2FF08" w:rsidRDefault="76E2FF08" w14:paraId="5AACC580" w14:textId="3EB25038">
      <w:pPr>
        <w:pStyle w:val="Normal"/>
        <w:spacing w:line="360" w:lineRule="auto"/>
        <w:jc w:val="center"/>
        <w:rPr>
          <w:rFonts w:ascii="Arial" w:hAnsi="Arial" w:eastAsia="Arial" w:cs="Arial"/>
          <w:b w:val="1"/>
          <w:bCs w:val="1"/>
          <w:i w:val="1"/>
          <w:iCs w:val="1"/>
          <w:sz w:val="40"/>
          <w:szCs w:val="40"/>
        </w:rPr>
      </w:pPr>
    </w:p>
    <w:p w:rsidR="76E2FF08" w:rsidP="76E2FF08" w:rsidRDefault="76E2FF08" w14:paraId="2520FD9E" w14:textId="66378906">
      <w:pPr>
        <w:pStyle w:val="Normal"/>
        <w:spacing w:line="360" w:lineRule="auto"/>
        <w:jc w:val="center"/>
        <w:rPr>
          <w:rFonts w:ascii="Arial" w:hAnsi="Arial" w:eastAsia="Arial" w:cs="Arial"/>
          <w:b w:val="1"/>
          <w:bCs w:val="1"/>
          <w:i w:val="1"/>
          <w:iCs w:val="1"/>
          <w:sz w:val="40"/>
          <w:szCs w:val="40"/>
        </w:rPr>
      </w:pPr>
    </w:p>
    <w:p w:rsidR="4F0B8B98" w:rsidP="76E2FF08" w:rsidRDefault="4F0B8B98" w14:paraId="497E1D8E" w14:textId="4682A7DD">
      <w:pPr>
        <w:pStyle w:val="Normal"/>
        <w:spacing w:line="360" w:lineRule="auto"/>
        <w:jc w:val="center"/>
        <w:rPr>
          <w:rFonts w:ascii="Arial" w:hAnsi="Arial" w:eastAsia="Arial" w:cs="Arial"/>
          <w:b w:val="1"/>
          <w:bCs w:val="1"/>
          <w:i w:val="1"/>
          <w:iCs w:val="1"/>
          <w:sz w:val="40"/>
          <w:szCs w:val="40"/>
        </w:rPr>
      </w:pPr>
      <w:r w:rsidRPr="76E2FF08" w:rsidR="4F0B8B98">
        <w:rPr>
          <w:rFonts w:ascii="Arial" w:hAnsi="Arial" w:eastAsia="Arial" w:cs="Arial"/>
          <w:b w:val="1"/>
          <w:bCs w:val="1"/>
          <w:i w:val="1"/>
          <w:iCs w:val="1"/>
          <w:sz w:val="40"/>
          <w:szCs w:val="40"/>
        </w:rPr>
        <w:t>References</w:t>
      </w:r>
    </w:p>
    <w:p w:rsidR="0394EE9F" w:rsidP="76E2FF08" w:rsidRDefault="0394EE9F" w14:paraId="070B5F21" w14:textId="4AA00991">
      <w:pPr>
        <w:pStyle w:val="Normal"/>
        <w:spacing w:line="360" w:lineRule="auto"/>
        <w:jc w:val="left"/>
        <w:rPr>
          <w:rFonts w:ascii="Arial" w:hAnsi="Arial" w:eastAsia="Arial" w:cs="Arial"/>
          <w:b w:val="0"/>
          <w:bCs w:val="0"/>
          <w:i w:val="0"/>
          <w:iCs w:val="0"/>
          <w:sz w:val="22"/>
          <w:szCs w:val="22"/>
        </w:rPr>
      </w:pPr>
      <w:r w:rsidRPr="76E2FF08" w:rsidR="0394EE9F">
        <w:rPr>
          <w:rFonts w:ascii="Arial" w:hAnsi="Arial" w:eastAsia="Arial" w:cs="Arial"/>
          <w:b w:val="0"/>
          <w:bCs w:val="0"/>
          <w:i w:val="0"/>
          <w:iCs w:val="0"/>
          <w:sz w:val="22"/>
          <w:szCs w:val="22"/>
        </w:rPr>
        <w:t>Association</w:t>
      </w:r>
      <w:r w:rsidRPr="76E2FF08" w:rsidR="633525BB">
        <w:rPr>
          <w:rFonts w:ascii="Arial" w:hAnsi="Arial" w:eastAsia="Arial" w:cs="Arial"/>
          <w:b w:val="0"/>
          <w:bCs w:val="0"/>
          <w:i w:val="0"/>
          <w:iCs w:val="0"/>
          <w:sz w:val="22"/>
          <w:szCs w:val="22"/>
        </w:rPr>
        <w:t xml:space="preserve"> </w:t>
      </w:r>
      <w:r w:rsidRPr="76E2FF08" w:rsidR="0394EE9F">
        <w:rPr>
          <w:rFonts w:ascii="Arial" w:hAnsi="Arial" w:eastAsia="Arial" w:cs="Arial"/>
          <w:b w:val="0"/>
          <w:bCs w:val="0"/>
          <w:i w:val="0"/>
          <w:iCs w:val="0"/>
          <w:sz w:val="22"/>
          <w:szCs w:val="22"/>
        </w:rPr>
        <w:t xml:space="preserve">of Ambulance Chief </w:t>
      </w:r>
      <w:r w:rsidRPr="76E2FF08" w:rsidR="6973CFD3">
        <w:rPr>
          <w:rFonts w:ascii="Arial" w:hAnsi="Arial" w:eastAsia="Arial" w:cs="Arial"/>
          <w:b w:val="0"/>
          <w:bCs w:val="0"/>
          <w:i w:val="0"/>
          <w:iCs w:val="0"/>
          <w:sz w:val="22"/>
          <w:szCs w:val="22"/>
        </w:rPr>
        <w:t>Executive (</w:t>
      </w:r>
      <w:r w:rsidRPr="76E2FF08" w:rsidR="0394EE9F">
        <w:rPr>
          <w:rFonts w:ascii="Arial" w:hAnsi="Arial" w:eastAsia="Arial" w:cs="Arial"/>
          <w:b w:val="0"/>
          <w:bCs w:val="0"/>
          <w:i w:val="0"/>
          <w:iCs w:val="0"/>
          <w:sz w:val="22"/>
          <w:szCs w:val="22"/>
        </w:rPr>
        <w:t>2016)</w:t>
      </w:r>
      <w:r w:rsidRPr="76E2FF08" w:rsidR="024A5BD7">
        <w:rPr>
          <w:rFonts w:ascii="Arial" w:hAnsi="Arial" w:eastAsia="Arial" w:cs="Arial"/>
          <w:b w:val="0"/>
          <w:bCs w:val="0"/>
          <w:i w:val="0"/>
          <w:iCs w:val="0"/>
          <w:sz w:val="22"/>
          <w:szCs w:val="22"/>
        </w:rPr>
        <w:t xml:space="preserve"> </w:t>
      </w:r>
      <w:r w:rsidRPr="76E2FF08" w:rsidR="0394EE9F">
        <w:rPr>
          <w:rFonts w:ascii="Arial" w:hAnsi="Arial" w:eastAsia="Arial" w:cs="Arial"/>
          <w:b w:val="0"/>
          <w:bCs w:val="0"/>
          <w:i w:val="0"/>
          <w:iCs w:val="0"/>
          <w:sz w:val="22"/>
          <w:szCs w:val="22"/>
        </w:rPr>
        <w:t>The biggest cha</w:t>
      </w:r>
      <w:r w:rsidRPr="76E2FF08" w:rsidR="7253BF55">
        <w:rPr>
          <w:rFonts w:ascii="Arial" w:hAnsi="Arial" w:eastAsia="Arial" w:cs="Arial"/>
          <w:b w:val="0"/>
          <w:bCs w:val="0"/>
          <w:i w:val="0"/>
          <w:iCs w:val="0"/>
          <w:sz w:val="22"/>
          <w:szCs w:val="22"/>
        </w:rPr>
        <w:t>llenges facing</w:t>
      </w:r>
      <w:r w:rsidRPr="76E2FF08" w:rsidR="66F5BCDE">
        <w:rPr>
          <w:rFonts w:ascii="Arial" w:hAnsi="Arial" w:eastAsia="Arial" w:cs="Arial"/>
          <w:b w:val="0"/>
          <w:bCs w:val="0"/>
          <w:i w:val="0"/>
          <w:iCs w:val="0"/>
          <w:sz w:val="22"/>
          <w:szCs w:val="22"/>
        </w:rPr>
        <w:t xml:space="preserve"> </w:t>
      </w:r>
      <w:r w:rsidRPr="76E2FF08" w:rsidR="7253BF55">
        <w:rPr>
          <w:rFonts w:ascii="Arial" w:hAnsi="Arial" w:eastAsia="Arial" w:cs="Arial"/>
          <w:b w:val="0"/>
          <w:bCs w:val="0"/>
          <w:i w:val="0"/>
          <w:iCs w:val="0"/>
          <w:sz w:val="22"/>
          <w:szCs w:val="22"/>
        </w:rPr>
        <w:t>ambulance services. NHS Confederation.</w:t>
      </w:r>
    </w:p>
    <w:p w:rsidR="752E3242" w:rsidP="76E2FF08" w:rsidRDefault="752E3242" w14:paraId="10B90877" w14:textId="02E50C10">
      <w:pPr>
        <w:pStyle w:val="Normal"/>
        <w:spacing w:line="360" w:lineRule="auto"/>
        <w:jc w:val="left"/>
        <w:rPr>
          <w:rFonts w:ascii="Arial" w:hAnsi="Arial" w:eastAsia="Arial" w:cs="Arial"/>
          <w:b w:val="0"/>
          <w:bCs w:val="0"/>
          <w:i w:val="0"/>
          <w:iCs w:val="0"/>
          <w:sz w:val="22"/>
          <w:szCs w:val="22"/>
        </w:rPr>
      </w:pPr>
      <w:r w:rsidRPr="76E2FF08" w:rsidR="752E3242">
        <w:rPr>
          <w:rFonts w:ascii="Arial" w:hAnsi="Arial" w:eastAsia="Arial" w:cs="Arial"/>
          <w:b w:val="0"/>
          <w:bCs w:val="0"/>
          <w:i w:val="0"/>
          <w:iCs w:val="0"/>
          <w:sz w:val="22"/>
          <w:szCs w:val="22"/>
        </w:rPr>
        <w:t>Eat</w:t>
      </w:r>
      <w:r w:rsidRPr="76E2FF08" w:rsidR="40D4FB74">
        <w:rPr>
          <w:rFonts w:ascii="Arial" w:hAnsi="Arial" w:eastAsia="Arial" w:cs="Arial"/>
          <w:b w:val="0"/>
          <w:bCs w:val="0"/>
          <w:i w:val="0"/>
          <w:iCs w:val="0"/>
          <w:sz w:val="22"/>
          <w:szCs w:val="22"/>
        </w:rPr>
        <w:t>o</w:t>
      </w:r>
      <w:r w:rsidRPr="76E2FF08" w:rsidR="752E3242">
        <w:rPr>
          <w:rFonts w:ascii="Arial" w:hAnsi="Arial" w:eastAsia="Arial" w:cs="Arial"/>
          <w:b w:val="0"/>
          <w:bCs w:val="0"/>
          <w:i w:val="0"/>
          <w:iCs w:val="0"/>
          <w:sz w:val="22"/>
          <w:szCs w:val="22"/>
        </w:rPr>
        <w:t xml:space="preserve">n, G. </w:t>
      </w:r>
      <w:r w:rsidRPr="76E2FF08" w:rsidR="6B2E9CD8">
        <w:rPr>
          <w:rFonts w:ascii="Arial" w:hAnsi="Arial" w:eastAsia="Arial" w:cs="Arial"/>
          <w:b w:val="0"/>
          <w:bCs w:val="0"/>
          <w:i w:val="0"/>
          <w:iCs w:val="0"/>
          <w:sz w:val="22"/>
          <w:szCs w:val="22"/>
        </w:rPr>
        <w:t>(</w:t>
      </w:r>
      <w:r w:rsidRPr="76E2FF08" w:rsidR="752E3242">
        <w:rPr>
          <w:rFonts w:ascii="Arial" w:hAnsi="Arial" w:eastAsia="Arial" w:cs="Arial"/>
          <w:b w:val="0"/>
          <w:bCs w:val="0"/>
          <w:i w:val="0"/>
          <w:iCs w:val="0"/>
          <w:sz w:val="22"/>
          <w:szCs w:val="22"/>
        </w:rPr>
        <w:t>2023</w:t>
      </w:r>
      <w:r w:rsidRPr="76E2FF08" w:rsidR="40AB72AD">
        <w:rPr>
          <w:rFonts w:ascii="Arial" w:hAnsi="Arial" w:eastAsia="Arial" w:cs="Arial"/>
          <w:b w:val="0"/>
          <w:bCs w:val="0"/>
          <w:i w:val="0"/>
          <w:iCs w:val="0"/>
          <w:sz w:val="22"/>
          <w:szCs w:val="22"/>
        </w:rPr>
        <w:t>)</w:t>
      </w:r>
      <w:r w:rsidRPr="76E2FF08" w:rsidR="752E3242">
        <w:rPr>
          <w:rFonts w:ascii="Arial" w:hAnsi="Arial" w:eastAsia="Arial" w:cs="Arial"/>
          <w:b w:val="0"/>
          <w:bCs w:val="0"/>
          <w:i w:val="0"/>
          <w:iCs w:val="0"/>
          <w:sz w:val="22"/>
          <w:szCs w:val="22"/>
        </w:rPr>
        <w:t xml:space="preserve"> </w:t>
      </w:r>
      <w:r w:rsidRPr="76E2FF08" w:rsidR="4430FE18">
        <w:rPr>
          <w:rFonts w:ascii="Arial" w:hAnsi="Arial" w:eastAsia="Arial" w:cs="Arial"/>
          <w:b w:val="0"/>
          <w:bCs w:val="0"/>
          <w:i w:val="0"/>
          <w:iCs w:val="0"/>
          <w:sz w:val="22"/>
          <w:szCs w:val="22"/>
        </w:rPr>
        <w:t>‘</w:t>
      </w:r>
      <w:r w:rsidRPr="76E2FF08" w:rsidR="4430FE18">
        <w:rPr>
          <w:rFonts w:ascii="Arial" w:hAnsi="Arial" w:eastAsia="Arial" w:cs="Arial"/>
          <w:b w:val="0"/>
          <w:bCs w:val="0"/>
          <w:i w:val="1"/>
          <w:iCs w:val="1"/>
          <w:sz w:val="22"/>
          <w:szCs w:val="22"/>
        </w:rPr>
        <w:t>A</w:t>
      </w:r>
      <w:r w:rsidRPr="76E2FF08" w:rsidR="752E3242">
        <w:rPr>
          <w:rFonts w:ascii="Arial" w:hAnsi="Arial" w:eastAsia="Arial" w:cs="Arial"/>
          <w:b w:val="0"/>
          <w:bCs w:val="0"/>
          <w:i w:val="1"/>
          <w:iCs w:val="1"/>
          <w:sz w:val="22"/>
          <w:szCs w:val="22"/>
        </w:rPr>
        <w:t>ddressing the challenges facing the paramedic profession in the United Kingdom</w:t>
      </w:r>
      <w:r w:rsidRPr="76E2FF08" w:rsidR="10AC12AE">
        <w:rPr>
          <w:rFonts w:ascii="Arial" w:hAnsi="Arial" w:eastAsia="Arial" w:cs="Arial"/>
          <w:b w:val="0"/>
          <w:bCs w:val="0"/>
          <w:i w:val="1"/>
          <w:iCs w:val="1"/>
          <w:sz w:val="22"/>
          <w:szCs w:val="22"/>
        </w:rPr>
        <w:t>’</w:t>
      </w:r>
      <w:r w:rsidRPr="76E2FF08" w:rsidR="10AC12AE">
        <w:rPr>
          <w:rFonts w:ascii="Arial" w:hAnsi="Arial" w:eastAsia="Arial" w:cs="Arial"/>
          <w:b w:val="0"/>
          <w:bCs w:val="0"/>
          <w:i w:val="0"/>
          <w:iCs w:val="0"/>
          <w:sz w:val="22"/>
          <w:szCs w:val="22"/>
        </w:rPr>
        <w:t>,</w:t>
      </w:r>
      <w:r w:rsidRPr="76E2FF08" w:rsidR="752E3242">
        <w:rPr>
          <w:rFonts w:ascii="Arial" w:hAnsi="Arial" w:eastAsia="Arial" w:cs="Arial"/>
          <w:b w:val="0"/>
          <w:bCs w:val="0"/>
          <w:i w:val="0"/>
          <w:iCs w:val="0"/>
          <w:sz w:val="22"/>
          <w:szCs w:val="22"/>
        </w:rPr>
        <w:t xml:space="preserve"> British </w:t>
      </w:r>
      <w:r w:rsidRPr="76E2FF08" w:rsidR="7EA24926">
        <w:rPr>
          <w:rFonts w:ascii="Arial" w:hAnsi="Arial" w:eastAsia="Arial" w:cs="Arial"/>
          <w:b w:val="0"/>
          <w:bCs w:val="0"/>
          <w:i w:val="0"/>
          <w:iCs w:val="0"/>
          <w:sz w:val="22"/>
          <w:szCs w:val="22"/>
        </w:rPr>
        <w:t>M</w:t>
      </w:r>
      <w:r w:rsidRPr="76E2FF08" w:rsidR="752E3242">
        <w:rPr>
          <w:rFonts w:ascii="Arial" w:hAnsi="Arial" w:eastAsia="Arial" w:cs="Arial"/>
          <w:b w:val="0"/>
          <w:bCs w:val="0"/>
          <w:i w:val="0"/>
          <w:iCs w:val="0"/>
          <w:sz w:val="22"/>
          <w:szCs w:val="22"/>
        </w:rPr>
        <w:t xml:space="preserve">edical </w:t>
      </w:r>
      <w:r w:rsidRPr="76E2FF08" w:rsidR="7F50530F">
        <w:rPr>
          <w:rFonts w:ascii="Arial" w:hAnsi="Arial" w:eastAsia="Arial" w:cs="Arial"/>
          <w:b w:val="0"/>
          <w:bCs w:val="0"/>
          <w:i w:val="0"/>
          <w:iCs w:val="0"/>
          <w:sz w:val="22"/>
          <w:szCs w:val="22"/>
        </w:rPr>
        <w:t>B</w:t>
      </w:r>
      <w:r w:rsidRPr="76E2FF08" w:rsidR="752E3242">
        <w:rPr>
          <w:rFonts w:ascii="Arial" w:hAnsi="Arial" w:eastAsia="Arial" w:cs="Arial"/>
          <w:b w:val="0"/>
          <w:bCs w:val="0"/>
          <w:i w:val="0"/>
          <w:iCs w:val="0"/>
          <w:sz w:val="22"/>
          <w:szCs w:val="22"/>
        </w:rPr>
        <w:t>ulletin, 148</w:t>
      </w:r>
      <w:r w:rsidRPr="76E2FF08" w:rsidR="38B60789">
        <w:rPr>
          <w:rFonts w:ascii="Arial" w:hAnsi="Arial" w:eastAsia="Arial" w:cs="Arial"/>
          <w:b w:val="0"/>
          <w:bCs w:val="0"/>
          <w:i w:val="0"/>
          <w:iCs w:val="0"/>
          <w:sz w:val="22"/>
          <w:szCs w:val="22"/>
        </w:rPr>
        <w:t>(1)</w:t>
      </w:r>
      <w:r w:rsidRPr="76E2FF08" w:rsidR="752E3242">
        <w:rPr>
          <w:rFonts w:ascii="Arial" w:hAnsi="Arial" w:eastAsia="Arial" w:cs="Arial"/>
          <w:b w:val="0"/>
          <w:bCs w:val="0"/>
          <w:i w:val="0"/>
          <w:iCs w:val="0"/>
          <w:sz w:val="22"/>
          <w:szCs w:val="22"/>
        </w:rPr>
        <w:t xml:space="preserve">, </w:t>
      </w:r>
      <w:r w:rsidRPr="76E2FF08" w:rsidR="1F628639">
        <w:rPr>
          <w:rFonts w:ascii="Arial" w:hAnsi="Arial" w:eastAsia="Arial" w:cs="Arial"/>
          <w:b w:val="0"/>
          <w:bCs w:val="0"/>
          <w:i w:val="0"/>
          <w:iCs w:val="0"/>
          <w:sz w:val="22"/>
          <w:szCs w:val="22"/>
        </w:rPr>
        <w:t>pp</w:t>
      </w:r>
      <w:r w:rsidRPr="76E2FF08" w:rsidR="752E3242">
        <w:rPr>
          <w:rFonts w:ascii="Arial" w:hAnsi="Arial" w:eastAsia="Arial" w:cs="Arial"/>
          <w:b w:val="0"/>
          <w:bCs w:val="0"/>
          <w:i w:val="0"/>
          <w:iCs w:val="0"/>
          <w:sz w:val="22"/>
          <w:szCs w:val="22"/>
        </w:rPr>
        <w:t>.70-78.</w:t>
      </w:r>
      <w:r w:rsidRPr="76E2FF08" w:rsidR="1A62F4AF">
        <w:rPr>
          <w:rFonts w:ascii="Arial" w:hAnsi="Arial" w:eastAsia="Arial" w:cs="Arial"/>
          <w:b w:val="0"/>
          <w:bCs w:val="0"/>
          <w:i w:val="0"/>
          <w:iCs w:val="0"/>
          <w:sz w:val="22"/>
          <w:szCs w:val="22"/>
        </w:rPr>
        <w:t xml:space="preserve"> </w:t>
      </w:r>
      <w:r w:rsidRPr="76E2FF08" w:rsidR="752E3242">
        <w:rPr>
          <w:rFonts w:ascii="Arial" w:hAnsi="Arial" w:eastAsia="Arial" w:cs="Arial"/>
          <w:b w:val="0"/>
          <w:bCs w:val="0"/>
          <w:i w:val="0"/>
          <w:iCs w:val="0"/>
          <w:sz w:val="22"/>
          <w:szCs w:val="22"/>
        </w:rPr>
        <w:t>Oxford Academ</w:t>
      </w:r>
      <w:r w:rsidRPr="76E2FF08" w:rsidR="204FEC43">
        <w:rPr>
          <w:rFonts w:ascii="Arial" w:hAnsi="Arial" w:eastAsia="Arial" w:cs="Arial"/>
          <w:b w:val="0"/>
          <w:bCs w:val="0"/>
          <w:i w:val="0"/>
          <w:iCs w:val="0"/>
          <w:sz w:val="22"/>
          <w:szCs w:val="22"/>
        </w:rPr>
        <w:t>ic</w:t>
      </w:r>
      <w:r w:rsidRPr="76E2FF08" w:rsidR="752E3242">
        <w:rPr>
          <w:rFonts w:ascii="Arial" w:hAnsi="Arial" w:eastAsia="Arial" w:cs="Arial"/>
          <w:b w:val="0"/>
          <w:bCs w:val="0"/>
          <w:i w:val="0"/>
          <w:iCs w:val="0"/>
          <w:sz w:val="22"/>
          <w:szCs w:val="22"/>
        </w:rPr>
        <w:t>. Available at:</w:t>
      </w:r>
      <w:r w:rsidRPr="76E2FF08" w:rsidR="58915850">
        <w:rPr>
          <w:rFonts w:ascii="Arial" w:hAnsi="Arial" w:eastAsia="Arial" w:cs="Arial"/>
          <w:b w:val="0"/>
          <w:bCs w:val="0"/>
          <w:i w:val="0"/>
          <w:iCs w:val="0"/>
          <w:sz w:val="22"/>
          <w:szCs w:val="22"/>
        </w:rPr>
        <w:t xml:space="preserve"> https://academic.oup.com/</w:t>
      </w:r>
      <w:r w:rsidRPr="76E2FF08" w:rsidR="58915850">
        <w:rPr>
          <w:rFonts w:ascii="Arial" w:hAnsi="Arial" w:eastAsia="Arial" w:cs="Arial"/>
          <w:b w:val="0"/>
          <w:bCs w:val="0"/>
          <w:i w:val="0"/>
          <w:iCs w:val="0"/>
          <w:sz w:val="22"/>
          <w:szCs w:val="22"/>
        </w:rPr>
        <w:t>bmb</w:t>
      </w:r>
      <w:r w:rsidRPr="76E2FF08" w:rsidR="58915850">
        <w:rPr>
          <w:rFonts w:ascii="Arial" w:hAnsi="Arial" w:eastAsia="Arial" w:cs="Arial"/>
          <w:b w:val="0"/>
          <w:bCs w:val="0"/>
          <w:i w:val="0"/>
          <w:iCs w:val="0"/>
          <w:sz w:val="22"/>
          <w:szCs w:val="22"/>
        </w:rPr>
        <w:t>/article/148/1/7</w:t>
      </w:r>
      <w:r w:rsidRPr="76E2FF08" w:rsidR="195F795B">
        <w:rPr>
          <w:rFonts w:ascii="Arial" w:hAnsi="Arial" w:eastAsia="Arial" w:cs="Arial"/>
          <w:b w:val="0"/>
          <w:bCs w:val="0"/>
          <w:i w:val="0"/>
          <w:iCs w:val="0"/>
          <w:sz w:val="22"/>
          <w:szCs w:val="22"/>
        </w:rPr>
        <w:t>0/ 7262998 (Accessed: 7 December 2025)</w:t>
      </w:r>
      <w:r w:rsidRPr="76E2FF08" w:rsidR="46063BD4">
        <w:rPr>
          <w:rFonts w:ascii="Arial" w:hAnsi="Arial" w:eastAsia="Arial" w:cs="Arial"/>
          <w:b w:val="0"/>
          <w:bCs w:val="0"/>
          <w:i w:val="0"/>
          <w:iCs w:val="0"/>
          <w:sz w:val="22"/>
          <w:szCs w:val="22"/>
        </w:rPr>
        <w:t>.</w:t>
      </w:r>
    </w:p>
    <w:p w:rsidR="76E2FF08" w:rsidP="76E2FF08" w:rsidRDefault="76E2FF08" w14:paraId="5E754F51" w14:textId="7B1081E3">
      <w:pPr>
        <w:pStyle w:val="Normal"/>
        <w:spacing w:line="360" w:lineRule="auto"/>
        <w:jc w:val="left"/>
        <w:rPr>
          <w:rFonts w:ascii="Arial" w:hAnsi="Arial" w:eastAsia="Arial" w:cs="Arial"/>
          <w:b w:val="0"/>
          <w:bCs w:val="0"/>
          <w:i w:val="0"/>
          <w:iCs w:val="0"/>
          <w:sz w:val="22"/>
          <w:szCs w:val="22"/>
        </w:rPr>
      </w:pPr>
    </w:p>
    <w:p w:rsidR="2BD51DE0" w:rsidP="76E2FF08" w:rsidRDefault="2BD51DE0" w14:paraId="094B14B1" w14:textId="55905B2C">
      <w:pPr>
        <w:pStyle w:val="Normal"/>
        <w:spacing w:line="360" w:lineRule="auto"/>
        <w:jc w:val="left"/>
        <w:rPr>
          <w:rFonts w:ascii="Arial" w:hAnsi="Arial" w:eastAsia="Arial" w:cs="Arial"/>
          <w:b w:val="0"/>
          <w:bCs w:val="0"/>
          <w:i w:val="0"/>
          <w:iCs w:val="0"/>
          <w:sz w:val="22"/>
          <w:szCs w:val="22"/>
        </w:rPr>
      </w:pPr>
      <w:r w:rsidRPr="76E2FF08" w:rsidR="2BD51DE0">
        <w:rPr>
          <w:rFonts w:ascii="Arial" w:hAnsi="Arial" w:eastAsia="Arial" w:cs="Arial"/>
          <w:b w:val="0"/>
          <w:bCs w:val="0"/>
          <w:i w:val="0"/>
          <w:iCs w:val="0"/>
          <w:sz w:val="22"/>
          <w:szCs w:val="22"/>
        </w:rPr>
        <w:t xml:space="preserve">Edge Hill University (2021) </w:t>
      </w:r>
      <w:r w:rsidRPr="76E2FF08" w:rsidR="4CCF3B82">
        <w:rPr>
          <w:rFonts w:ascii="Arial" w:hAnsi="Arial" w:eastAsia="Arial" w:cs="Arial"/>
          <w:b w:val="0"/>
          <w:bCs w:val="0"/>
          <w:i w:val="0"/>
          <w:iCs w:val="0"/>
          <w:sz w:val="22"/>
          <w:szCs w:val="22"/>
        </w:rPr>
        <w:t xml:space="preserve">the crisis in </w:t>
      </w:r>
      <w:r w:rsidRPr="76E2FF08" w:rsidR="4CCF3B82">
        <w:rPr>
          <w:rFonts w:ascii="Arial" w:hAnsi="Arial" w:eastAsia="Arial" w:cs="Arial"/>
          <w:b w:val="0"/>
          <w:bCs w:val="0"/>
          <w:i w:val="1"/>
          <w:iCs w:val="1"/>
          <w:sz w:val="22"/>
          <w:szCs w:val="22"/>
        </w:rPr>
        <w:t>NHS ambulance service in the UK:</w:t>
      </w:r>
      <w:r w:rsidRPr="76E2FF08" w:rsidR="4CCF3B82">
        <w:rPr>
          <w:rFonts w:ascii="Arial" w:hAnsi="Arial" w:eastAsia="Arial" w:cs="Arial"/>
          <w:b w:val="0"/>
          <w:bCs w:val="0"/>
          <w:i w:val="0"/>
          <w:iCs w:val="0"/>
          <w:sz w:val="22"/>
          <w:szCs w:val="22"/>
        </w:rPr>
        <w:t xml:space="preserve"> </w:t>
      </w:r>
      <w:r w:rsidRPr="76E2FF08" w:rsidR="4CCF3B82">
        <w:rPr>
          <w:rFonts w:ascii="Arial" w:hAnsi="Arial" w:eastAsia="Arial" w:cs="Arial"/>
          <w:b w:val="0"/>
          <w:bCs w:val="0"/>
          <w:i w:val="0"/>
          <w:iCs w:val="0"/>
          <w:sz w:val="22"/>
          <w:szCs w:val="22"/>
        </w:rPr>
        <w:t>let's</w:t>
      </w:r>
      <w:r w:rsidRPr="76E2FF08" w:rsidR="4CCF3B82">
        <w:rPr>
          <w:rFonts w:ascii="Arial" w:hAnsi="Arial" w:eastAsia="Arial" w:cs="Arial"/>
          <w:b w:val="0"/>
          <w:bCs w:val="0"/>
          <w:i w:val="0"/>
          <w:iCs w:val="0"/>
          <w:sz w:val="22"/>
          <w:szCs w:val="22"/>
        </w:rPr>
        <w:t xml:space="preserve"> deal with the elephants in the room. Research report. Edge Hill University Available at:</w:t>
      </w:r>
      <w:r w:rsidRPr="76E2FF08" w:rsidR="2BD51DE0">
        <w:rPr>
          <w:rFonts w:ascii="Arial" w:hAnsi="Arial" w:eastAsia="Arial" w:cs="Arial"/>
          <w:b w:val="0"/>
          <w:bCs w:val="0"/>
          <w:i w:val="0"/>
          <w:iCs w:val="0"/>
          <w:sz w:val="22"/>
          <w:szCs w:val="22"/>
        </w:rPr>
        <w:t xml:space="preserve"> </w:t>
      </w:r>
      <w:r w:rsidRPr="76E2FF08" w:rsidR="7214BAF1">
        <w:rPr>
          <w:rFonts w:ascii="Arial" w:hAnsi="Arial" w:eastAsia="Arial" w:cs="Arial"/>
          <w:b w:val="0"/>
          <w:bCs w:val="0"/>
          <w:i w:val="0"/>
          <w:iCs w:val="0"/>
          <w:sz w:val="22"/>
          <w:szCs w:val="22"/>
        </w:rPr>
        <w:t xml:space="preserve">                 </w:t>
      </w:r>
      <w:hyperlink r:id="Re65fbb7062624016">
        <w:r w:rsidRPr="76E2FF08" w:rsidR="7214BAF1">
          <w:rPr>
            <w:rStyle w:val="Hyperlink"/>
            <w:rFonts w:ascii="Arial" w:hAnsi="Arial" w:eastAsia="Arial" w:cs="Arial"/>
            <w:b w:val="0"/>
            <w:bCs w:val="0"/>
            <w:i w:val="0"/>
            <w:iCs w:val="0"/>
            <w:sz w:val="22"/>
            <w:szCs w:val="22"/>
          </w:rPr>
          <w:t>https://research.edgehill.ac.uk/ws/por</w:t>
        </w:r>
        <w:r w:rsidRPr="76E2FF08" w:rsidR="6918C91B">
          <w:rPr>
            <w:rStyle w:val="Hyperlink"/>
            <w:rFonts w:ascii="Arial" w:hAnsi="Arial" w:eastAsia="Arial" w:cs="Arial"/>
            <w:b w:val="0"/>
            <w:bCs w:val="0"/>
            <w:i w:val="0"/>
            <w:iCs w:val="0"/>
            <w:sz w:val="22"/>
            <w:szCs w:val="22"/>
          </w:rPr>
          <w:t>talfiles/portal/20115801/ehra%20version.pdf</w:t>
        </w:r>
      </w:hyperlink>
      <w:r w:rsidRPr="76E2FF08" w:rsidR="6918C91B">
        <w:rPr>
          <w:rFonts w:ascii="Arial" w:hAnsi="Arial" w:eastAsia="Arial" w:cs="Arial"/>
          <w:b w:val="0"/>
          <w:bCs w:val="0"/>
          <w:i w:val="0"/>
          <w:iCs w:val="0"/>
          <w:sz w:val="22"/>
          <w:szCs w:val="22"/>
        </w:rPr>
        <w:t xml:space="preserve"> </w:t>
      </w:r>
      <w:r w:rsidRPr="76E2FF08" w:rsidR="4F72C6AE">
        <w:rPr>
          <w:rFonts w:ascii="Arial" w:hAnsi="Arial" w:eastAsia="Arial" w:cs="Arial"/>
          <w:b w:val="0"/>
          <w:bCs w:val="0"/>
          <w:i w:val="0"/>
          <w:iCs w:val="0"/>
          <w:sz w:val="22"/>
          <w:szCs w:val="22"/>
        </w:rPr>
        <w:t xml:space="preserve">(Accessed: </w:t>
      </w:r>
      <w:r w:rsidRPr="76E2FF08" w:rsidR="28CB478A">
        <w:rPr>
          <w:rFonts w:ascii="Arial" w:hAnsi="Arial" w:eastAsia="Arial" w:cs="Arial"/>
          <w:b w:val="0"/>
          <w:bCs w:val="0"/>
          <w:i w:val="0"/>
          <w:iCs w:val="0"/>
          <w:sz w:val="22"/>
          <w:szCs w:val="22"/>
        </w:rPr>
        <w:t xml:space="preserve">5 </w:t>
      </w:r>
      <w:r w:rsidRPr="76E2FF08" w:rsidR="4F72C6AE">
        <w:rPr>
          <w:rFonts w:ascii="Arial" w:hAnsi="Arial" w:eastAsia="Arial" w:cs="Arial"/>
          <w:b w:val="0"/>
          <w:bCs w:val="0"/>
          <w:i w:val="0"/>
          <w:iCs w:val="0"/>
          <w:sz w:val="22"/>
          <w:szCs w:val="22"/>
        </w:rPr>
        <w:t xml:space="preserve">December 2025). </w:t>
      </w:r>
    </w:p>
    <w:p w:rsidR="76E2FF08" w:rsidP="76E2FF08" w:rsidRDefault="76E2FF08" w14:paraId="106FE662" w14:textId="590E6A09">
      <w:pPr>
        <w:pStyle w:val="Normal"/>
        <w:spacing w:line="360" w:lineRule="auto"/>
        <w:jc w:val="left"/>
        <w:rPr>
          <w:rFonts w:ascii="Arial" w:hAnsi="Arial" w:eastAsia="Arial" w:cs="Arial"/>
          <w:b w:val="0"/>
          <w:bCs w:val="0"/>
          <w:i w:val="0"/>
          <w:iCs w:val="0"/>
          <w:sz w:val="22"/>
          <w:szCs w:val="22"/>
        </w:rPr>
      </w:pPr>
    </w:p>
    <w:p w:rsidR="4F72C6AE" w:rsidP="76E2FF08" w:rsidRDefault="4F72C6AE" w14:paraId="1755E87C" w14:textId="0AE34DA6">
      <w:pPr>
        <w:pStyle w:val="Normal"/>
        <w:spacing w:line="360" w:lineRule="auto"/>
        <w:jc w:val="left"/>
        <w:rPr>
          <w:rFonts w:ascii="Arial" w:hAnsi="Arial" w:eastAsia="Arial" w:cs="Arial"/>
          <w:b w:val="0"/>
          <w:bCs w:val="0"/>
          <w:i w:val="0"/>
          <w:iCs w:val="0"/>
          <w:sz w:val="22"/>
          <w:szCs w:val="22"/>
        </w:rPr>
      </w:pPr>
      <w:r w:rsidRPr="76E2FF08" w:rsidR="4F72C6AE">
        <w:rPr>
          <w:rFonts w:ascii="Arial" w:hAnsi="Arial" w:eastAsia="Arial" w:cs="Arial"/>
          <w:b w:val="0"/>
          <w:bCs w:val="0"/>
          <w:i w:val="0"/>
          <w:iCs w:val="0"/>
          <w:sz w:val="22"/>
          <w:szCs w:val="22"/>
        </w:rPr>
        <w:t xml:space="preserve">Hutchinson, S. </w:t>
      </w:r>
      <w:r w:rsidRPr="76E2FF08" w:rsidR="72B2D6CE">
        <w:rPr>
          <w:rFonts w:ascii="Arial" w:hAnsi="Arial" w:eastAsia="Arial" w:cs="Arial"/>
          <w:b w:val="0"/>
          <w:bCs w:val="0"/>
          <w:i w:val="0"/>
          <w:iCs w:val="0"/>
          <w:sz w:val="22"/>
          <w:szCs w:val="22"/>
        </w:rPr>
        <w:t>(</w:t>
      </w:r>
      <w:r w:rsidRPr="76E2FF08" w:rsidR="4F72C6AE">
        <w:rPr>
          <w:rFonts w:ascii="Arial" w:hAnsi="Arial" w:eastAsia="Arial" w:cs="Arial"/>
          <w:b w:val="0"/>
          <w:bCs w:val="0"/>
          <w:i w:val="0"/>
          <w:iCs w:val="0"/>
          <w:sz w:val="22"/>
          <w:szCs w:val="22"/>
        </w:rPr>
        <w:t>2023</w:t>
      </w:r>
      <w:r w:rsidRPr="76E2FF08" w:rsidR="4F344D9A">
        <w:rPr>
          <w:rFonts w:ascii="Arial" w:hAnsi="Arial" w:eastAsia="Arial" w:cs="Arial"/>
          <w:b w:val="0"/>
          <w:bCs w:val="0"/>
          <w:i w:val="0"/>
          <w:iCs w:val="0"/>
          <w:sz w:val="22"/>
          <w:szCs w:val="22"/>
        </w:rPr>
        <w:t>)</w:t>
      </w:r>
      <w:r w:rsidRPr="76E2FF08" w:rsidR="4F72C6AE">
        <w:rPr>
          <w:rFonts w:ascii="Arial" w:hAnsi="Arial" w:eastAsia="Arial" w:cs="Arial"/>
          <w:b w:val="0"/>
          <w:bCs w:val="0"/>
          <w:i w:val="0"/>
          <w:iCs w:val="0"/>
          <w:sz w:val="22"/>
          <w:szCs w:val="22"/>
        </w:rPr>
        <w:t xml:space="preserve"> </w:t>
      </w:r>
      <w:r w:rsidRPr="76E2FF08" w:rsidR="196434AE">
        <w:rPr>
          <w:rFonts w:ascii="Arial" w:hAnsi="Arial" w:eastAsia="Arial" w:cs="Arial"/>
          <w:b w:val="0"/>
          <w:bCs w:val="0"/>
          <w:i w:val="1"/>
          <w:iCs w:val="1"/>
          <w:sz w:val="22"/>
          <w:szCs w:val="22"/>
        </w:rPr>
        <w:t>H</w:t>
      </w:r>
      <w:r w:rsidRPr="76E2FF08" w:rsidR="4F72C6AE">
        <w:rPr>
          <w:rFonts w:ascii="Arial" w:hAnsi="Arial" w:eastAsia="Arial" w:cs="Arial"/>
          <w:b w:val="0"/>
          <w:bCs w:val="0"/>
          <w:i w:val="1"/>
          <w:iCs w:val="1"/>
          <w:sz w:val="22"/>
          <w:szCs w:val="22"/>
        </w:rPr>
        <w:t xml:space="preserve">istory of UK ambulance services. </w:t>
      </w:r>
      <w:r w:rsidRPr="76E2FF08" w:rsidR="4F72C6AE">
        <w:rPr>
          <w:rFonts w:ascii="Arial" w:hAnsi="Arial" w:eastAsia="Arial" w:cs="Arial"/>
          <w:b w:val="0"/>
          <w:bCs w:val="0"/>
          <w:i w:val="0"/>
          <w:iCs w:val="0"/>
          <w:sz w:val="22"/>
          <w:szCs w:val="22"/>
        </w:rPr>
        <w:t>EMSUK Learnin</w:t>
      </w:r>
      <w:r w:rsidRPr="76E2FF08" w:rsidR="74912042">
        <w:rPr>
          <w:rFonts w:ascii="Arial" w:hAnsi="Arial" w:eastAsia="Arial" w:cs="Arial"/>
          <w:b w:val="0"/>
          <w:bCs w:val="0"/>
          <w:i w:val="0"/>
          <w:iCs w:val="0"/>
          <w:sz w:val="22"/>
          <w:szCs w:val="22"/>
        </w:rPr>
        <w:t>g off</w:t>
      </w:r>
      <w:r w:rsidRPr="76E2FF08" w:rsidR="4F72C6AE">
        <w:rPr>
          <w:rFonts w:ascii="Arial" w:hAnsi="Arial" w:eastAsia="Arial" w:cs="Arial"/>
          <w:b w:val="0"/>
          <w:bCs w:val="0"/>
          <w:i w:val="0"/>
          <w:iCs w:val="0"/>
          <w:sz w:val="22"/>
          <w:szCs w:val="22"/>
        </w:rPr>
        <w:t>. Available at: https://</w:t>
      </w:r>
      <w:r w:rsidRPr="76E2FF08" w:rsidR="0A85A1F9">
        <w:rPr>
          <w:rFonts w:ascii="Arial" w:hAnsi="Arial" w:eastAsia="Arial" w:cs="Arial"/>
          <w:b w:val="0"/>
          <w:bCs w:val="0"/>
          <w:i w:val="0"/>
          <w:iCs w:val="0"/>
          <w:sz w:val="22"/>
          <w:szCs w:val="22"/>
        </w:rPr>
        <w:t>www.emsuklearnin</w:t>
      </w:r>
      <w:r w:rsidRPr="76E2FF08" w:rsidR="7FAC317D">
        <w:rPr>
          <w:rFonts w:ascii="Arial" w:hAnsi="Arial" w:eastAsia="Arial" w:cs="Arial"/>
          <w:b w:val="0"/>
          <w:bCs w:val="0"/>
          <w:i w:val="0"/>
          <w:iCs w:val="0"/>
          <w:sz w:val="22"/>
          <w:szCs w:val="22"/>
        </w:rPr>
        <w:t>g.co.uk/</w:t>
      </w:r>
      <w:r w:rsidRPr="76E2FF08" w:rsidR="24210667">
        <w:rPr>
          <w:rFonts w:ascii="Arial" w:hAnsi="Arial" w:eastAsia="Arial" w:cs="Arial"/>
          <w:b w:val="0"/>
          <w:bCs w:val="0"/>
          <w:i w:val="0"/>
          <w:iCs w:val="0"/>
          <w:sz w:val="22"/>
          <w:szCs w:val="22"/>
        </w:rPr>
        <w:t>history-of-uk-ambulance-services</w:t>
      </w:r>
      <w:r w:rsidRPr="76E2FF08" w:rsidR="4A6BF7E3">
        <w:rPr>
          <w:rFonts w:ascii="Arial" w:hAnsi="Arial" w:eastAsia="Arial" w:cs="Arial"/>
          <w:b w:val="0"/>
          <w:bCs w:val="0"/>
          <w:i w:val="0"/>
          <w:iCs w:val="0"/>
          <w:sz w:val="22"/>
          <w:szCs w:val="22"/>
        </w:rPr>
        <w:t xml:space="preserve"> (</w:t>
      </w:r>
      <w:r w:rsidRPr="76E2FF08" w:rsidR="2D273713">
        <w:rPr>
          <w:rFonts w:ascii="Arial" w:hAnsi="Arial" w:eastAsia="Arial" w:cs="Arial"/>
          <w:b w:val="0"/>
          <w:bCs w:val="0"/>
          <w:i w:val="0"/>
          <w:iCs w:val="0"/>
          <w:sz w:val="22"/>
          <w:szCs w:val="22"/>
        </w:rPr>
        <w:t>A</w:t>
      </w:r>
      <w:r w:rsidRPr="76E2FF08" w:rsidR="4A6BF7E3">
        <w:rPr>
          <w:rFonts w:ascii="Arial" w:hAnsi="Arial" w:eastAsia="Arial" w:cs="Arial"/>
          <w:b w:val="0"/>
          <w:bCs w:val="0"/>
          <w:i w:val="0"/>
          <w:iCs w:val="0"/>
          <w:sz w:val="22"/>
          <w:szCs w:val="22"/>
        </w:rPr>
        <w:t>ccessed:6 December 2025)</w:t>
      </w:r>
    </w:p>
    <w:p w:rsidR="76E2FF08" w:rsidP="76E2FF08" w:rsidRDefault="76E2FF08" w14:paraId="10E24B39" w14:textId="5D5F0B42">
      <w:pPr>
        <w:pStyle w:val="Normal"/>
        <w:spacing w:line="360" w:lineRule="auto"/>
        <w:jc w:val="left"/>
        <w:rPr>
          <w:rFonts w:ascii="Arial" w:hAnsi="Arial" w:eastAsia="Arial" w:cs="Arial"/>
          <w:b w:val="0"/>
          <w:bCs w:val="0"/>
          <w:i w:val="1"/>
          <w:iCs w:val="1"/>
          <w:sz w:val="22"/>
          <w:szCs w:val="22"/>
        </w:rPr>
      </w:pPr>
    </w:p>
    <w:p w:rsidR="436E5CF0" w:rsidP="76E2FF08" w:rsidRDefault="436E5CF0" w14:paraId="17D1FAF3" w14:textId="5F87704F">
      <w:pPr>
        <w:pStyle w:val="Normal"/>
        <w:spacing w:line="360" w:lineRule="auto"/>
        <w:jc w:val="left"/>
        <w:rPr>
          <w:rFonts w:ascii="Arial" w:hAnsi="Arial" w:eastAsia="Arial" w:cs="Arial"/>
          <w:b w:val="0"/>
          <w:bCs w:val="0"/>
          <w:i w:val="0"/>
          <w:iCs w:val="0"/>
          <w:sz w:val="22"/>
          <w:szCs w:val="22"/>
        </w:rPr>
      </w:pPr>
      <w:r w:rsidRPr="76E2FF08" w:rsidR="436E5CF0">
        <w:rPr>
          <w:rFonts w:ascii="Arial" w:hAnsi="Arial" w:eastAsia="Arial" w:cs="Arial"/>
          <w:b w:val="0"/>
          <w:bCs w:val="0"/>
          <w:i w:val="1"/>
          <w:iCs w:val="1"/>
          <w:sz w:val="22"/>
          <w:szCs w:val="22"/>
        </w:rPr>
        <w:t xml:space="preserve">Journal of </w:t>
      </w:r>
      <w:r w:rsidRPr="76E2FF08" w:rsidR="2D99098A">
        <w:rPr>
          <w:rFonts w:ascii="Arial" w:hAnsi="Arial" w:eastAsia="Arial" w:cs="Arial"/>
          <w:b w:val="0"/>
          <w:bCs w:val="0"/>
          <w:i w:val="1"/>
          <w:iCs w:val="1"/>
          <w:sz w:val="22"/>
          <w:szCs w:val="22"/>
        </w:rPr>
        <w:t>P</w:t>
      </w:r>
      <w:r w:rsidRPr="76E2FF08" w:rsidR="436E5CF0">
        <w:rPr>
          <w:rFonts w:ascii="Arial" w:hAnsi="Arial" w:eastAsia="Arial" w:cs="Arial"/>
          <w:b w:val="0"/>
          <w:bCs w:val="0"/>
          <w:i w:val="1"/>
          <w:iCs w:val="1"/>
          <w:sz w:val="22"/>
          <w:szCs w:val="22"/>
        </w:rPr>
        <w:t>ara</w:t>
      </w:r>
      <w:r w:rsidRPr="76E2FF08" w:rsidR="5875397C">
        <w:rPr>
          <w:rFonts w:ascii="Arial" w:hAnsi="Arial" w:eastAsia="Arial" w:cs="Arial"/>
          <w:b w:val="0"/>
          <w:bCs w:val="0"/>
          <w:i w:val="1"/>
          <w:iCs w:val="1"/>
          <w:sz w:val="22"/>
          <w:szCs w:val="22"/>
        </w:rPr>
        <w:t>m</w:t>
      </w:r>
      <w:r w:rsidRPr="76E2FF08" w:rsidR="0F6EF825">
        <w:rPr>
          <w:rFonts w:ascii="Arial" w:hAnsi="Arial" w:eastAsia="Arial" w:cs="Arial"/>
          <w:b w:val="0"/>
          <w:bCs w:val="0"/>
          <w:i w:val="1"/>
          <w:iCs w:val="1"/>
          <w:sz w:val="22"/>
          <w:szCs w:val="22"/>
        </w:rPr>
        <w:t>edic</w:t>
      </w:r>
      <w:r w:rsidRPr="76E2FF08" w:rsidR="436E5CF0">
        <w:rPr>
          <w:rFonts w:ascii="Arial" w:hAnsi="Arial" w:eastAsia="Arial" w:cs="Arial"/>
          <w:b w:val="0"/>
          <w:bCs w:val="0"/>
          <w:i w:val="1"/>
          <w:iCs w:val="1"/>
          <w:sz w:val="22"/>
          <w:szCs w:val="22"/>
        </w:rPr>
        <w:t xml:space="preserve"> </w:t>
      </w:r>
      <w:r w:rsidRPr="76E2FF08" w:rsidR="69D6384A">
        <w:rPr>
          <w:rFonts w:ascii="Arial" w:hAnsi="Arial" w:eastAsia="Arial" w:cs="Arial"/>
          <w:b w:val="0"/>
          <w:bCs w:val="0"/>
          <w:i w:val="1"/>
          <w:iCs w:val="1"/>
          <w:sz w:val="22"/>
          <w:szCs w:val="22"/>
        </w:rPr>
        <w:t>P</w:t>
      </w:r>
      <w:r w:rsidRPr="76E2FF08" w:rsidR="436E5CF0">
        <w:rPr>
          <w:rFonts w:ascii="Arial" w:hAnsi="Arial" w:eastAsia="Arial" w:cs="Arial"/>
          <w:b w:val="0"/>
          <w:bCs w:val="0"/>
          <w:i w:val="1"/>
          <w:iCs w:val="1"/>
          <w:sz w:val="22"/>
          <w:szCs w:val="22"/>
        </w:rPr>
        <w:t>ractice</w:t>
      </w:r>
      <w:r w:rsidRPr="76E2FF08" w:rsidR="66FF7005">
        <w:rPr>
          <w:rFonts w:ascii="Arial" w:hAnsi="Arial" w:eastAsia="Arial" w:cs="Arial"/>
          <w:b w:val="0"/>
          <w:bCs w:val="0"/>
          <w:i w:val="1"/>
          <w:iCs w:val="1"/>
          <w:sz w:val="22"/>
          <w:szCs w:val="22"/>
        </w:rPr>
        <w:t xml:space="preserve"> </w:t>
      </w:r>
      <w:r w:rsidRPr="76E2FF08" w:rsidR="436E5CF0">
        <w:rPr>
          <w:rFonts w:ascii="Arial" w:hAnsi="Arial" w:eastAsia="Arial" w:cs="Arial"/>
          <w:b w:val="0"/>
          <w:bCs w:val="0"/>
          <w:i w:val="0"/>
          <w:iCs w:val="0"/>
          <w:sz w:val="22"/>
          <w:szCs w:val="22"/>
        </w:rPr>
        <w:t xml:space="preserve">(2019) </w:t>
      </w:r>
      <w:r w:rsidRPr="76E2FF08" w:rsidR="0B87A767">
        <w:rPr>
          <w:rFonts w:ascii="Arial" w:hAnsi="Arial" w:eastAsia="Arial" w:cs="Arial"/>
          <w:b w:val="0"/>
          <w:bCs w:val="0"/>
          <w:i w:val="0"/>
          <w:iCs w:val="0"/>
          <w:sz w:val="22"/>
          <w:szCs w:val="22"/>
        </w:rPr>
        <w:t>‘</w:t>
      </w:r>
      <w:r w:rsidRPr="76E2FF08" w:rsidR="58C03D69">
        <w:rPr>
          <w:rFonts w:ascii="Arial" w:hAnsi="Arial" w:eastAsia="Arial" w:cs="Arial"/>
          <w:b w:val="0"/>
          <w:bCs w:val="0"/>
          <w:i w:val="0"/>
          <w:iCs w:val="0"/>
          <w:sz w:val="22"/>
          <w:szCs w:val="22"/>
        </w:rPr>
        <w:t>T</w:t>
      </w:r>
      <w:r w:rsidRPr="76E2FF08" w:rsidR="436E5CF0">
        <w:rPr>
          <w:rFonts w:ascii="Arial" w:hAnsi="Arial" w:eastAsia="Arial" w:cs="Arial"/>
          <w:b w:val="0"/>
          <w:bCs w:val="0"/>
          <w:i w:val="0"/>
          <w:iCs w:val="0"/>
          <w:sz w:val="22"/>
          <w:szCs w:val="22"/>
        </w:rPr>
        <w:t>he ambulance service: the past, Present and future</w:t>
      </w:r>
      <w:r w:rsidRPr="76E2FF08" w:rsidR="7B8215EC">
        <w:rPr>
          <w:rFonts w:ascii="Arial" w:hAnsi="Arial" w:eastAsia="Arial" w:cs="Arial"/>
          <w:b w:val="0"/>
          <w:bCs w:val="0"/>
          <w:i w:val="0"/>
          <w:iCs w:val="0"/>
          <w:sz w:val="22"/>
          <w:szCs w:val="22"/>
        </w:rPr>
        <w:t>’</w:t>
      </w:r>
      <w:r w:rsidRPr="76E2FF08" w:rsidR="436E5CF0">
        <w:rPr>
          <w:rFonts w:ascii="Arial" w:hAnsi="Arial" w:eastAsia="Arial" w:cs="Arial"/>
          <w:b w:val="0"/>
          <w:bCs w:val="0"/>
          <w:i w:val="0"/>
          <w:iCs w:val="0"/>
          <w:sz w:val="22"/>
          <w:szCs w:val="22"/>
        </w:rPr>
        <w:t xml:space="preserve">. </w:t>
      </w:r>
      <w:r w:rsidRPr="76E2FF08" w:rsidR="436E5CF0">
        <w:rPr>
          <w:rFonts w:ascii="Arial" w:hAnsi="Arial" w:eastAsia="Arial" w:cs="Arial"/>
          <w:b w:val="0"/>
          <w:bCs w:val="0"/>
          <w:i w:val="1"/>
          <w:iCs w:val="1"/>
          <w:sz w:val="22"/>
          <w:szCs w:val="22"/>
        </w:rPr>
        <w:t xml:space="preserve">Journal of </w:t>
      </w:r>
      <w:r w:rsidRPr="76E2FF08" w:rsidR="436E5CF0">
        <w:rPr>
          <w:rFonts w:ascii="Arial" w:hAnsi="Arial" w:eastAsia="Arial" w:cs="Arial"/>
          <w:b w:val="0"/>
          <w:bCs w:val="0"/>
          <w:i w:val="1"/>
          <w:iCs w:val="1"/>
          <w:sz w:val="22"/>
          <w:szCs w:val="22"/>
        </w:rPr>
        <w:t>paragraph medic practice</w:t>
      </w:r>
      <w:r w:rsidRPr="76E2FF08" w:rsidR="436E5CF0">
        <w:rPr>
          <w:rFonts w:ascii="Arial" w:hAnsi="Arial" w:eastAsia="Arial" w:cs="Arial"/>
          <w:b w:val="0"/>
          <w:bCs w:val="0"/>
          <w:i w:val="0"/>
          <w:iCs w:val="0"/>
          <w:sz w:val="22"/>
          <w:szCs w:val="22"/>
        </w:rPr>
        <w:t xml:space="preserve">. Available at:                                              </w:t>
      </w:r>
      <w:hyperlink r:id="Rdaff8c713d9445c8">
        <w:r w:rsidRPr="76E2FF08" w:rsidR="3165D9FD">
          <w:rPr>
            <w:rStyle w:val="Hyperlink"/>
            <w:rFonts w:ascii="Arial" w:hAnsi="Arial" w:eastAsia="Arial" w:cs="Arial"/>
            <w:b w:val="0"/>
            <w:bCs w:val="0"/>
            <w:i w:val="0"/>
            <w:iCs w:val="0"/>
            <w:sz w:val="22"/>
            <w:szCs w:val="22"/>
          </w:rPr>
          <w:t>https://www.</w:t>
        </w:r>
        <w:r w:rsidRPr="76E2FF08" w:rsidR="5733AF7B">
          <w:rPr>
            <w:rStyle w:val="Hyperlink"/>
            <w:rFonts w:ascii="Arial" w:hAnsi="Arial" w:eastAsia="Arial" w:cs="Arial"/>
            <w:b w:val="0"/>
            <w:bCs w:val="0"/>
            <w:i w:val="0"/>
            <w:iCs w:val="0"/>
            <w:sz w:val="22"/>
            <w:szCs w:val="22"/>
          </w:rPr>
          <w:t>p</w:t>
        </w:r>
        <w:r w:rsidRPr="76E2FF08" w:rsidR="3165D9FD">
          <w:rPr>
            <w:rStyle w:val="Hyperlink"/>
            <w:rFonts w:ascii="Arial" w:hAnsi="Arial" w:eastAsia="Arial" w:cs="Arial"/>
            <w:b w:val="0"/>
            <w:bCs w:val="0"/>
            <w:i w:val="0"/>
            <w:iCs w:val="0"/>
            <w:sz w:val="22"/>
            <w:szCs w:val="22"/>
          </w:rPr>
          <w:t>aramedicpractice.com/</w:t>
        </w:r>
        <w:r w:rsidRPr="76E2FF08" w:rsidR="7779F14B">
          <w:rPr>
            <w:rStyle w:val="Hyperlink"/>
            <w:rFonts w:ascii="Arial" w:hAnsi="Arial" w:eastAsia="Arial" w:cs="Arial"/>
            <w:b w:val="0"/>
            <w:bCs w:val="0"/>
            <w:i w:val="0"/>
            <w:iCs w:val="0"/>
            <w:sz w:val="22"/>
            <w:szCs w:val="22"/>
          </w:rPr>
          <w:t>c</w:t>
        </w:r>
        <w:r w:rsidRPr="76E2FF08" w:rsidR="3165D9FD">
          <w:rPr>
            <w:rStyle w:val="Hyperlink"/>
            <w:rFonts w:ascii="Arial" w:hAnsi="Arial" w:eastAsia="Arial" w:cs="Arial"/>
            <w:b w:val="0"/>
            <w:bCs w:val="0"/>
            <w:i w:val="0"/>
            <w:iCs w:val="0"/>
            <w:sz w:val="22"/>
            <w:szCs w:val="22"/>
          </w:rPr>
          <w:t>ontent/features</w:t>
        </w:r>
        <w:r w:rsidRPr="76E2FF08" w:rsidR="7240DB97">
          <w:rPr>
            <w:rStyle w:val="Hyperlink"/>
            <w:rFonts w:ascii="Arial" w:hAnsi="Arial" w:eastAsia="Arial" w:cs="Arial"/>
            <w:b w:val="0"/>
            <w:bCs w:val="0"/>
            <w:i w:val="0"/>
            <w:iCs w:val="0"/>
            <w:sz w:val="22"/>
            <w:szCs w:val="22"/>
          </w:rPr>
          <w:t>/the</w:t>
        </w:r>
        <w:r w:rsidRPr="76E2FF08" w:rsidR="3165D9FD">
          <w:rPr>
            <w:rStyle w:val="Hyperlink"/>
            <w:rFonts w:ascii="Arial" w:hAnsi="Arial" w:eastAsia="Arial" w:cs="Arial"/>
            <w:b w:val="0"/>
            <w:bCs w:val="0"/>
            <w:i w:val="0"/>
            <w:iCs w:val="0"/>
            <w:sz w:val="22"/>
            <w:szCs w:val="22"/>
          </w:rPr>
          <w:t>-ambulance-service-the-</w:t>
        </w:r>
        <w:r w:rsidRPr="76E2FF08" w:rsidR="5AC57E86">
          <w:rPr>
            <w:rStyle w:val="Hyperlink"/>
            <w:rFonts w:ascii="Arial" w:hAnsi="Arial" w:eastAsia="Arial" w:cs="Arial"/>
            <w:b w:val="0"/>
            <w:bCs w:val="0"/>
            <w:i w:val="0"/>
            <w:iCs w:val="0"/>
            <w:sz w:val="22"/>
            <w:szCs w:val="22"/>
          </w:rPr>
          <w:t>p</w:t>
        </w:r>
        <w:r w:rsidRPr="76E2FF08" w:rsidR="3165D9FD">
          <w:rPr>
            <w:rStyle w:val="Hyperlink"/>
            <w:rFonts w:ascii="Arial" w:hAnsi="Arial" w:eastAsia="Arial" w:cs="Arial"/>
            <w:b w:val="0"/>
            <w:bCs w:val="0"/>
            <w:i w:val="0"/>
            <w:iCs w:val="0"/>
            <w:sz w:val="22"/>
            <w:szCs w:val="22"/>
          </w:rPr>
          <w:t>ast</w:t>
        </w:r>
        <w:r w:rsidRPr="76E2FF08" w:rsidR="503114E4">
          <w:rPr>
            <w:rStyle w:val="Hyperlink"/>
            <w:rFonts w:ascii="Arial" w:hAnsi="Arial" w:eastAsia="Arial" w:cs="Arial"/>
            <w:b w:val="0"/>
            <w:bCs w:val="0"/>
            <w:i w:val="0"/>
            <w:iCs w:val="0"/>
            <w:sz w:val="22"/>
            <w:szCs w:val="22"/>
          </w:rPr>
          <w:t>-present-and-future</w:t>
        </w:r>
      </w:hyperlink>
      <w:r w:rsidRPr="76E2FF08" w:rsidR="7509E02F">
        <w:rPr>
          <w:rFonts w:ascii="Arial" w:hAnsi="Arial" w:eastAsia="Arial" w:cs="Arial"/>
          <w:b w:val="0"/>
          <w:bCs w:val="0"/>
          <w:i w:val="0"/>
          <w:iCs w:val="0"/>
          <w:sz w:val="22"/>
          <w:szCs w:val="22"/>
        </w:rPr>
        <w:t xml:space="preserve"> </w:t>
      </w:r>
      <w:r w:rsidRPr="76E2FF08" w:rsidR="7775AA8C">
        <w:rPr>
          <w:rFonts w:ascii="Arial" w:hAnsi="Arial" w:eastAsia="Arial" w:cs="Arial"/>
          <w:b w:val="0"/>
          <w:bCs w:val="0"/>
          <w:i w:val="0"/>
          <w:iCs w:val="0"/>
          <w:sz w:val="22"/>
          <w:szCs w:val="22"/>
        </w:rPr>
        <w:t>(</w:t>
      </w:r>
      <w:r w:rsidRPr="76E2FF08" w:rsidR="14A6734F">
        <w:rPr>
          <w:rFonts w:ascii="Arial" w:hAnsi="Arial" w:eastAsia="Arial" w:cs="Arial"/>
          <w:b w:val="0"/>
          <w:bCs w:val="0"/>
          <w:i w:val="0"/>
          <w:iCs w:val="0"/>
          <w:sz w:val="22"/>
          <w:szCs w:val="22"/>
        </w:rPr>
        <w:t>A</w:t>
      </w:r>
      <w:r w:rsidRPr="76E2FF08" w:rsidR="7775AA8C">
        <w:rPr>
          <w:rFonts w:ascii="Arial" w:hAnsi="Arial" w:eastAsia="Arial" w:cs="Arial"/>
          <w:b w:val="0"/>
          <w:bCs w:val="0"/>
          <w:i w:val="0"/>
          <w:iCs w:val="0"/>
          <w:sz w:val="22"/>
          <w:szCs w:val="22"/>
        </w:rPr>
        <w:t>ccessed: 6 December</w:t>
      </w:r>
      <w:r w:rsidRPr="76E2FF08" w:rsidR="3E76360B">
        <w:rPr>
          <w:rFonts w:ascii="Arial" w:hAnsi="Arial" w:eastAsia="Arial" w:cs="Arial"/>
          <w:b w:val="0"/>
          <w:bCs w:val="0"/>
          <w:i w:val="0"/>
          <w:iCs w:val="0"/>
          <w:sz w:val="22"/>
          <w:szCs w:val="22"/>
        </w:rPr>
        <w:t xml:space="preserve"> 2025)</w:t>
      </w:r>
      <w:r w:rsidRPr="76E2FF08" w:rsidR="09047515">
        <w:rPr>
          <w:rFonts w:ascii="Arial" w:hAnsi="Arial" w:eastAsia="Arial" w:cs="Arial"/>
          <w:b w:val="0"/>
          <w:bCs w:val="0"/>
          <w:i w:val="0"/>
          <w:iCs w:val="0"/>
          <w:sz w:val="22"/>
          <w:szCs w:val="22"/>
        </w:rPr>
        <w:t>.</w:t>
      </w:r>
    </w:p>
    <w:p w:rsidR="76E2FF08" w:rsidP="76E2FF08" w:rsidRDefault="76E2FF08" w14:paraId="7DE86230" w14:textId="1A00B10E">
      <w:pPr>
        <w:pStyle w:val="Normal"/>
        <w:spacing w:line="360" w:lineRule="auto"/>
        <w:jc w:val="left"/>
        <w:rPr>
          <w:rFonts w:ascii="Arial" w:hAnsi="Arial" w:eastAsia="Arial" w:cs="Arial"/>
          <w:b w:val="0"/>
          <w:bCs w:val="0"/>
          <w:i w:val="0"/>
          <w:iCs w:val="0"/>
          <w:sz w:val="22"/>
          <w:szCs w:val="22"/>
        </w:rPr>
      </w:pPr>
    </w:p>
    <w:p w:rsidR="5DFDD787" w:rsidP="76E2FF08" w:rsidRDefault="5DFDD787" w14:paraId="7144A204" w14:textId="4A2682E7">
      <w:pPr>
        <w:pStyle w:val="Normal"/>
        <w:spacing w:line="360" w:lineRule="auto"/>
        <w:jc w:val="left"/>
        <w:rPr>
          <w:rFonts w:ascii="Arial" w:hAnsi="Arial" w:eastAsia="Arial" w:cs="Arial"/>
          <w:b w:val="0"/>
          <w:bCs w:val="0"/>
          <w:i w:val="0"/>
          <w:iCs w:val="0"/>
          <w:sz w:val="22"/>
          <w:szCs w:val="22"/>
        </w:rPr>
      </w:pPr>
      <w:r w:rsidRPr="76E2FF08" w:rsidR="5DFDD787">
        <w:rPr>
          <w:rFonts w:ascii="Arial" w:hAnsi="Arial" w:eastAsia="Arial" w:cs="Arial"/>
          <w:b w:val="0"/>
          <w:bCs w:val="0"/>
          <w:i w:val="0"/>
          <w:iCs w:val="0"/>
          <w:sz w:val="22"/>
          <w:szCs w:val="22"/>
        </w:rPr>
        <w:t>National Audit Office (2017) NHS A</w:t>
      </w:r>
      <w:r w:rsidRPr="76E2FF08" w:rsidR="0A20B91E">
        <w:rPr>
          <w:rFonts w:ascii="Arial" w:hAnsi="Arial" w:eastAsia="Arial" w:cs="Arial"/>
          <w:b w:val="0"/>
          <w:bCs w:val="0"/>
          <w:i w:val="0"/>
          <w:iCs w:val="0"/>
          <w:sz w:val="22"/>
          <w:szCs w:val="22"/>
        </w:rPr>
        <w:t xml:space="preserve">mbulance </w:t>
      </w:r>
      <w:r w:rsidRPr="76E2FF08" w:rsidR="0A20B91E">
        <w:rPr>
          <w:rFonts w:ascii="Arial" w:hAnsi="Arial" w:eastAsia="Arial" w:cs="Arial"/>
          <w:b w:val="0"/>
          <w:bCs w:val="0"/>
          <w:i w:val="0"/>
          <w:iCs w:val="0"/>
          <w:sz w:val="22"/>
          <w:szCs w:val="22"/>
        </w:rPr>
        <w:t>Service</w:t>
      </w:r>
      <w:r w:rsidRPr="76E2FF08" w:rsidR="7A8D3B74">
        <w:rPr>
          <w:rFonts w:ascii="Arial" w:hAnsi="Arial" w:eastAsia="Arial" w:cs="Arial"/>
          <w:b w:val="0"/>
          <w:bCs w:val="0"/>
          <w:i w:val="0"/>
          <w:iCs w:val="0"/>
          <w:sz w:val="22"/>
          <w:szCs w:val="22"/>
        </w:rPr>
        <w:t xml:space="preserve">s – National </w:t>
      </w:r>
      <w:r w:rsidRPr="76E2FF08" w:rsidR="512D3271">
        <w:rPr>
          <w:rFonts w:ascii="Arial" w:hAnsi="Arial" w:eastAsia="Arial" w:cs="Arial"/>
          <w:b w:val="0"/>
          <w:bCs w:val="0"/>
          <w:i w:val="0"/>
          <w:iCs w:val="0"/>
          <w:sz w:val="22"/>
          <w:szCs w:val="22"/>
        </w:rPr>
        <w:t>Audit Office</w:t>
      </w:r>
      <w:r w:rsidRPr="76E2FF08" w:rsidR="6433CD77">
        <w:rPr>
          <w:rFonts w:ascii="Arial" w:hAnsi="Arial" w:eastAsia="Arial" w:cs="Arial"/>
          <w:b w:val="0"/>
          <w:bCs w:val="0"/>
          <w:i w:val="0"/>
          <w:iCs w:val="0"/>
          <w:sz w:val="22"/>
          <w:szCs w:val="22"/>
        </w:rPr>
        <w:t xml:space="preserve"> </w:t>
      </w:r>
      <w:r w:rsidRPr="76E2FF08" w:rsidR="6433CD77">
        <w:rPr>
          <w:rFonts w:ascii="Arial" w:hAnsi="Arial" w:eastAsia="Arial" w:cs="Arial"/>
          <w:b w:val="0"/>
          <w:bCs w:val="0"/>
          <w:i w:val="1"/>
          <w:iCs w:val="1"/>
          <w:sz w:val="22"/>
          <w:szCs w:val="22"/>
        </w:rPr>
        <w:t>(2017)</w:t>
      </w:r>
      <w:r w:rsidRPr="76E2FF08" w:rsidR="7CF30866">
        <w:rPr>
          <w:rFonts w:ascii="Arial" w:hAnsi="Arial" w:eastAsia="Arial" w:cs="Arial"/>
          <w:b w:val="0"/>
          <w:bCs w:val="0"/>
          <w:i w:val="0"/>
          <w:iCs w:val="0"/>
          <w:sz w:val="22"/>
          <w:szCs w:val="22"/>
        </w:rPr>
        <w:t xml:space="preserve">. </w:t>
      </w:r>
      <w:r w:rsidRPr="76E2FF08" w:rsidR="7CF30866">
        <w:rPr>
          <w:rFonts w:ascii="Arial" w:hAnsi="Arial" w:eastAsia="Arial" w:cs="Arial"/>
          <w:b w:val="0"/>
          <w:bCs w:val="0"/>
          <w:i w:val="0"/>
          <w:iCs w:val="0"/>
          <w:sz w:val="22"/>
          <w:szCs w:val="22"/>
        </w:rPr>
        <w:t>London:</w:t>
      </w:r>
      <w:r w:rsidRPr="76E2FF08" w:rsidR="3BBA6578">
        <w:rPr>
          <w:rFonts w:ascii="Arial" w:hAnsi="Arial" w:eastAsia="Arial" w:cs="Arial"/>
          <w:b w:val="0"/>
          <w:bCs w:val="0"/>
          <w:i w:val="0"/>
          <w:iCs w:val="0"/>
          <w:sz w:val="22"/>
          <w:szCs w:val="22"/>
        </w:rPr>
        <w:t xml:space="preserve"> </w:t>
      </w:r>
      <w:r w:rsidRPr="76E2FF08" w:rsidR="7CF30866">
        <w:rPr>
          <w:rFonts w:ascii="Arial" w:hAnsi="Arial" w:eastAsia="Arial" w:cs="Arial"/>
          <w:b w:val="0"/>
          <w:bCs w:val="0"/>
          <w:i w:val="0"/>
          <w:iCs w:val="0"/>
          <w:sz w:val="22"/>
          <w:szCs w:val="22"/>
        </w:rPr>
        <w:t>NA</w:t>
      </w:r>
      <w:r w:rsidRPr="76E2FF08" w:rsidR="305ECBDB">
        <w:rPr>
          <w:rFonts w:ascii="Arial" w:hAnsi="Arial" w:eastAsia="Arial" w:cs="Arial"/>
          <w:b w:val="0"/>
          <w:bCs w:val="0"/>
          <w:i w:val="0"/>
          <w:iCs w:val="0"/>
          <w:sz w:val="22"/>
          <w:szCs w:val="22"/>
        </w:rPr>
        <w:t>O.</w:t>
      </w:r>
      <w:r w:rsidRPr="76E2FF08" w:rsidR="7CF30866">
        <w:rPr>
          <w:rFonts w:ascii="Arial" w:hAnsi="Arial" w:eastAsia="Arial" w:cs="Arial"/>
          <w:b w:val="0"/>
          <w:bCs w:val="0"/>
          <w:i w:val="0"/>
          <w:iCs w:val="0"/>
          <w:sz w:val="22"/>
          <w:szCs w:val="22"/>
        </w:rPr>
        <w:t xml:space="preserve"> Availab</w:t>
      </w:r>
      <w:r w:rsidRPr="76E2FF08" w:rsidR="6CCBF975">
        <w:rPr>
          <w:rFonts w:ascii="Arial" w:hAnsi="Arial" w:eastAsia="Arial" w:cs="Arial"/>
          <w:b w:val="0"/>
          <w:bCs w:val="0"/>
          <w:i w:val="0"/>
          <w:iCs w:val="0"/>
          <w:sz w:val="22"/>
          <w:szCs w:val="22"/>
        </w:rPr>
        <w:t xml:space="preserve">le at: </w:t>
      </w:r>
      <w:hyperlink r:id="R4734e1a3de914c88">
        <w:r w:rsidRPr="76E2FF08" w:rsidR="65C9F70B">
          <w:rPr>
            <w:rStyle w:val="Hyperlink"/>
            <w:rFonts w:ascii="Arial" w:hAnsi="Arial" w:eastAsia="Arial" w:cs="Arial"/>
            <w:noProof w:val="0"/>
            <w:sz w:val="22"/>
            <w:szCs w:val="22"/>
            <w:lang w:val="en-GB"/>
          </w:rPr>
          <w:t>https://www.nao.org.uk/</w:t>
        </w:r>
      </w:hyperlink>
      <w:r w:rsidRPr="76E2FF08" w:rsidR="65C9F70B">
        <w:rPr>
          <w:rFonts w:ascii="Arial" w:hAnsi="Arial" w:eastAsia="Arial" w:cs="Arial"/>
          <w:b w:val="0"/>
          <w:bCs w:val="0"/>
          <w:i w:val="0"/>
          <w:iCs w:val="0"/>
          <w:sz w:val="22"/>
          <w:szCs w:val="22"/>
        </w:rPr>
        <w:t xml:space="preserve"> </w:t>
      </w:r>
      <w:r w:rsidRPr="76E2FF08" w:rsidR="616E53E2">
        <w:rPr>
          <w:rFonts w:ascii="Arial" w:hAnsi="Arial" w:eastAsia="Arial" w:cs="Arial"/>
          <w:b w:val="0"/>
          <w:bCs w:val="0"/>
          <w:i w:val="0"/>
          <w:iCs w:val="0"/>
          <w:sz w:val="22"/>
          <w:szCs w:val="22"/>
        </w:rPr>
        <w:t>(Acc</w:t>
      </w:r>
      <w:r w:rsidRPr="76E2FF08" w:rsidR="68995A8D">
        <w:rPr>
          <w:rFonts w:ascii="Arial" w:hAnsi="Arial" w:eastAsia="Arial" w:cs="Arial"/>
          <w:b w:val="0"/>
          <w:bCs w:val="0"/>
          <w:i w:val="0"/>
          <w:iCs w:val="0"/>
          <w:sz w:val="22"/>
          <w:szCs w:val="22"/>
        </w:rPr>
        <w:t>esse</w:t>
      </w:r>
      <w:r w:rsidRPr="76E2FF08" w:rsidR="616E53E2">
        <w:rPr>
          <w:rFonts w:ascii="Arial" w:hAnsi="Arial" w:eastAsia="Arial" w:cs="Arial"/>
          <w:b w:val="0"/>
          <w:bCs w:val="0"/>
          <w:i w:val="0"/>
          <w:iCs w:val="0"/>
          <w:sz w:val="22"/>
          <w:szCs w:val="22"/>
        </w:rPr>
        <w:t>d 6 December 2025)</w:t>
      </w:r>
    </w:p>
    <w:p w:rsidR="76E2FF08" w:rsidP="76E2FF08" w:rsidRDefault="76E2FF08" w14:paraId="505867A5" w14:textId="4E6C9CE4">
      <w:pPr>
        <w:pStyle w:val="Normal"/>
        <w:spacing w:line="360" w:lineRule="auto"/>
        <w:jc w:val="left"/>
        <w:rPr>
          <w:rFonts w:ascii="Arial" w:hAnsi="Arial" w:eastAsia="Arial" w:cs="Arial"/>
          <w:b w:val="0"/>
          <w:bCs w:val="0"/>
          <w:i w:val="0"/>
          <w:iCs w:val="0"/>
          <w:sz w:val="22"/>
          <w:szCs w:val="22"/>
        </w:rPr>
      </w:pPr>
    </w:p>
    <w:p w:rsidR="2E71BFCB" w:rsidP="76E2FF08" w:rsidRDefault="2E71BFCB" w14:paraId="658C1F38" w14:textId="59CD65CD">
      <w:pPr>
        <w:pStyle w:val="Normal"/>
        <w:spacing w:line="360" w:lineRule="auto"/>
        <w:jc w:val="left"/>
        <w:rPr>
          <w:rFonts w:ascii="Arial" w:hAnsi="Arial" w:eastAsia="Arial" w:cs="Arial"/>
          <w:b w:val="0"/>
          <w:bCs w:val="0"/>
          <w:i w:val="0"/>
          <w:iCs w:val="0"/>
          <w:sz w:val="22"/>
          <w:szCs w:val="22"/>
        </w:rPr>
      </w:pPr>
      <w:r w:rsidRPr="76E2FF08" w:rsidR="2E71BFCB">
        <w:rPr>
          <w:rFonts w:ascii="Arial" w:hAnsi="Arial" w:eastAsia="Arial" w:cs="Arial"/>
          <w:b w:val="0"/>
          <w:bCs w:val="0"/>
          <w:i w:val="0"/>
          <w:iCs w:val="0"/>
          <w:sz w:val="22"/>
          <w:szCs w:val="22"/>
        </w:rPr>
        <w:t>NHS England (2017)</w:t>
      </w:r>
      <w:r w:rsidRPr="76E2FF08" w:rsidR="0FDB18BC">
        <w:rPr>
          <w:rFonts w:ascii="Arial" w:hAnsi="Arial" w:eastAsia="Arial" w:cs="Arial"/>
          <w:b w:val="0"/>
          <w:bCs w:val="0"/>
          <w:i w:val="0"/>
          <w:iCs w:val="0"/>
          <w:sz w:val="22"/>
          <w:szCs w:val="22"/>
        </w:rPr>
        <w:t xml:space="preserve"> </w:t>
      </w:r>
      <w:r w:rsidRPr="76E2FF08" w:rsidR="01A18D1E">
        <w:rPr>
          <w:rFonts w:ascii="Arial" w:hAnsi="Arial" w:eastAsia="Arial" w:cs="Arial"/>
          <w:b w:val="0"/>
          <w:bCs w:val="0"/>
          <w:i w:val="1"/>
          <w:iCs w:val="1"/>
          <w:sz w:val="22"/>
          <w:szCs w:val="22"/>
        </w:rPr>
        <w:t>A</w:t>
      </w:r>
      <w:r w:rsidRPr="76E2FF08" w:rsidR="2E71BFCB">
        <w:rPr>
          <w:rFonts w:ascii="Arial" w:hAnsi="Arial" w:eastAsia="Arial" w:cs="Arial"/>
          <w:b w:val="0"/>
          <w:bCs w:val="0"/>
          <w:i w:val="1"/>
          <w:iCs w:val="1"/>
          <w:sz w:val="22"/>
          <w:szCs w:val="22"/>
        </w:rPr>
        <w:t>mbulance Response</w:t>
      </w:r>
      <w:r w:rsidRPr="76E2FF08" w:rsidR="1AE49CE3">
        <w:rPr>
          <w:rFonts w:ascii="Arial" w:hAnsi="Arial" w:eastAsia="Arial" w:cs="Arial"/>
          <w:b w:val="0"/>
          <w:bCs w:val="0"/>
          <w:i w:val="1"/>
          <w:iCs w:val="1"/>
          <w:sz w:val="22"/>
          <w:szCs w:val="22"/>
        </w:rPr>
        <w:t xml:space="preserve"> Programme</w:t>
      </w:r>
      <w:r w:rsidRPr="76E2FF08" w:rsidR="1AE49CE3">
        <w:rPr>
          <w:rFonts w:ascii="Arial" w:hAnsi="Arial" w:eastAsia="Arial" w:cs="Arial"/>
          <w:b w:val="0"/>
          <w:bCs w:val="0"/>
          <w:i w:val="0"/>
          <w:iCs w:val="0"/>
          <w:sz w:val="22"/>
          <w:szCs w:val="22"/>
        </w:rPr>
        <w:t xml:space="preserve">: </w:t>
      </w:r>
      <w:r w:rsidRPr="76E2FF08" w:rsidR="1AE49CE3">
        <w:rPr>
          <w:rFonts w:ascii="Arial" w:hAnsi="Arial" w:eastAsia="Arial" w:cs="Arial"/>
          <w:b w:val="0"/>
          <w:bCs w:val="0"/>
          <w:i w:val="1"/>
          <w:iCs w:val="1"/>
          <w:sz w:val="22"/>
          <w:szCs w:val="22"/>
        </w:rPr>
        <w:t>improving ambulance services for patience</w:t>
      </w:r>
      <w:r w:rsidRPr="76E2FF08" w:rsidR="1AE49CE3">
        <w:rPr>
          <w:rFonts w:ascii="Arial" w:hAnsi="Arial" w:eastAsia="Arial" w:cs="Arial"/>
          <w:b w:val="0"/>
          <w:bCs w:val="0"/>
          <w:i w:val="0"/>
          <w:iCs w:val="0"/>
          <w:sz w:val="22"/>
          <w:szCs w:val="22"/>
        </w:rPr>
        <w:t xml:space="preserve">. NHS England. Available at: </w:t>
      </w:r>
      <w:hyperlink r:id="R73d0259d5cef440a">
        <w:r w:rsidRPr="76E2FF08" w:rsidR="164E97D6">
          <w:rPr>
            <w:rStyle w:val="Hyperlink"/>
            <w:rFonts w:ascii="Arial" w:hAnsi="Arial" w:eastAsia="Arial" w:cs="Arial"/>
            <w:noProof w:val="0"/>
            <w:sz w:val="22"/>
            <w:szCs w:val="22"/>
            <w:lang w:val="en-GB"/>
          </w:rPr>
          <w:t>https://www.england.nhs.uk/</w:t>
        </w:r>
      </w:hyperlink>
      <w:r w:rsidRPr="76E2FF08" w:rsidR="164E97D6">
        <w:rPr>
          <w:rFonts w:ascii="Arial" w:hAnsi="Arial" w:eastAsia="Arial" w:cs="Arial"/>
          <w:b w:val="0"/>
          <w:bCs w:val="0"/>
          <w:i w:val="0"/>
          <w:iCs w:val="0"/>
          <w:sz w:val="22"/>
          <w:szCs w:val="22"/>
        </w:rPr>
        <w:t xml:space="preserve"> </w:t>
      </w:r>
      <w:hyperlink r:id="Rb08ee6af1b0d4909">
        <w:r w:rsidRPr="76E2FF08" w:rsidR="18F7BC75">
          <w:rPr>
            <w:rStyle w:val="Hyperlink"/>
            <w:rFonts w:ascii="Arial" w:hAnsi="Arial" w:eastAsia="Arial" w:cs="Arial"/>
            <w:b w:val="0"/>
            <w:bCs w:val="0"/>
            <w:i w:val="0"/>
            <w:iCs w:val="0"/>
            <w:sz w:val="22"/>
            <w:szCs w:val="22"/>
          </w:rPr>
          <w:t>(Accessed</w:t>
        </w:r>
      </w:hyperlink>
      <w:r w:rsidRPr="76E2FF08" w:rsidR="18F7BC75">
        <w:rPr>
          <w:rFonts w:ascii="Arial" w:hAnsi="Arial" w:eastAsia="Arial" w:cs="Arial"/>
          <w:b w:val="0"/>
          <w:bCs w:val="0"/>
          <w:i w:val="0"/>
          <w:iCs w:val="0"/>
          <w:sz w:val="22"/>
          <w:szCs w:val="22"/>
        </w:rPr>
        <w:t>: 6 December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7FfA/37tmkzsL" int2:id="xk4WOkvF">
      <int2:state int2:type="spell" int2:value="Rejected"/>
    </int2:textHash>
    <int2:textHash int2:hashCode="wcNMoZpLBgWPt0" int2:id="b0A05Dxl">
      <int2:state int2:type="spell" int2:value="Rejected"/>
    </int2:textHash>
    <int2:textHash int2:hashCode="gp8cMl4tKkGRdF" int2:id="OUegqKCo">
      <int2:state int2:type="spell" int2:value="Rejected"/>
    </int2:textHash>
    <int2:textHash int2:hashCode="DNS1r3JGBO2Ywc" int2:id="8YVd3rdU">
      <int2:state int2:type="spell" int2:value="Rejected"/>
    </int2:textHash>
    <int2:textHash int2:hashCode="Crsa49zIrGPy7T" int2:id="szp0E6yT">
      <int2:state int2:type="spell" int2:value="Rejected"/>
    </int2:textHash>
    <int2:textHash int2:hashCode="Ms2BSLeY0Gf3pW" int2:id="ayN8afYz">
      <int2:state int2:type="spell" int2:value="Rejected"/>
    </int2:textHash>
    <int2:textHash int2:hashCode="NJwrjEj7AI55GF" int2:id="vFB6LuPa">
      <int2:state int2:type="spell" int2:value="Rejected"/>
    </int2:textHash>
    <int2:textHash int2:hashCode="0WlYnVUrKYL5DL" int2:id="G8IDp1Jl">
      <int2:state int2:type="spell" int2:value="Rejected"/>
    </int2:textHash>
    <int2:textHash int2:hashCode="jC4S4ntaTvvaQw" int2:id="RiZfb4Uc">
      <int2:state int2:type="spell" int2:value="Rejected"/>
    </int2:textHash>
    <int2:textHash int2:hashCode="aMQqMhlppqvxzx" int2:id="Uw6jDULc">
      <int2:state int2:type="spell" int2:value="Rejected"/>
    </int2:textHash>
    <int2:textHash int2:hashCode="v5Sspx5MfVb18K" int2:id="jY39vFeN">
      <int2:state int2:type="spell" int2:value="Rejected"/>
    </int2:textHash>
    <int2:textHash int2:hashCode="UgTwZX78wgWpvT" int2:id="iL2t0yP8">
      <int2:state int2:type="spell" int2:value="Rejected"/>
    </int2:textHash>
    <int2:bookmark int2:bookmarkName="_Int_sUdV6bnh" int2:invalidationBookmarkName="" int2:hashCode="SLGLFARhzcGrh6" int2:id="sSIGPm7c">
      <int2:state int2:type="style" int2:value="Rejected"/>
    </int2:bookmark>
    <int2:bookmark int2:bookmarkName="_Int_DlrQz6pe" int2:invalidationBookmarkName="" int2:hashCode="8y1aOxfmFCl0F8" int2:id="Ku5vR3H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c9892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C5B0CA"/>
    <w:rsid w:val="00044F02"/>
    <w:rsid w:val="00125389"/>
    <w:rsid w:val="005B1BA0"/>
    <w:rsid w:val="0064E34F"/>
    <w:rsid w:val="007018F6"/>
    <w:rsid w:val="012CB177"/>
    <w:rsid w:val="0136D036"/>
    <w:rsid w:val="01611A46"/>
    <w:rsid w:val="01640BCD"/>
    <w:rsid w:val="018C0DA1"/>
    <w:rsid w:val="01A18D1E"/>
    <w:rsid w:val="01B4E06C"/>
    <w:rsid w:val="01DE5102"/>
    <w:rsid w:val="01F80E2F"/>
    <w:rsid w:val="0221F05D"/>
    <w:rsid w:val="024A5BD7"/>
    <w:rsid w:val="024B1845"/>
    <w:rsid w:val="025052A5"/>
    <w:rsid w:val="025A6B38"/>
    <w:rsid w:val="02CFF80D"/>
    <w:rsid w:val="02F3008A"/>
    <w:rsid w:val="0302C675"/>
    <w:rsid w:val="0390EA2A"/>
    <w:rsid w:val="0394EE9F"/>
    <w:rsid w:val="03AF4A00"/>
    <w:rsid w:val="03BFB783"/>
    <w:rsid w:val="03C88073"/>
    <w:rsid w:val="03EC1D38"/>
    <w:rsid w:val="043FA06D"/>
    <w:rsid w:val="04AE7DEA"/>
    <w:rsid w:val="04B0FEBE"/>
    <w:rsid w:val="04CFFE44"/>
    <w:rsid w:val="050574BA"/>
    <w:rsid w:val="0510B6DF"/>
    <w:rsid w:val="051DD21F"/>
    <w:rsid w:val="05419B3E"/>
    <w:rsid w:val="054C42C6"/>
    <w:rsid w:val="0580EFF6"/>
    <w:rsid w:val="05851703"/>
    <w:rsid w:val="058D3D03"/>
    <w:rsid w:val="05B2635E"/>
    <w:rsid w:val="0617F272"/>
    <w:rsid w:val="063C27D8"/>
    <w:rsid w:val="0640C149"/>
    <w:rsid w:val="068386D7"/>
    <w:rsid w:val="0694729A"/>
    <w:rsid w:val="069646C1"/>
    <w:rsid w:val="06970093"/>
    <w:rsid w:val="069AC5B3"/>
    <w:rsid w:val="06E0E744"/>
    <w:rsid w:val="07023A71"/>
    <w:rsid w:val="07305D96"/>
    <w:rsid w:val="0734A5C4"/>
    <w:rsid w:val="07896E9E"/>
    <w:rsid w:val="07A44D63"/>
    <w:rsid w:val="07BCB0DC"/>
    <w:rsid w:val="07DCB3C7"/>
    <w:rsid w:val="081F3742"/>
    <w:rsid w:val="081FB6D3"/>
    <w:rsid w:val="08346D06"/>
    <w:rsid w:val="085F1FDC"/>
    <w:rsid w:val="087371F5"/>
    <w:rsid w:val="088E5A7C"/>
    <w:rsid w:val="08B1E23D"/>
    <w:rsid w:val="08B57253"/>
    <w:rsid w:val="08E58F47"/>
    <w:rsid w:val="08ED4FE6"/>
    <w:rsid w:val="090094B1"/>
    <w:rsid w:val="09047515"/>
    <w:rsid w:val="09136EAD"/>
    <w:rsid w:val="09211278"/>
    <w:rsid w:val="09327091"/>
    <w:rsid w:val="095103FE"/>
    <w:rsid w:val="095F37F4"/>
    <w:rsid w:val="09B1BF31"/>
    <w:rsid w:val="09BE430A"/>
    <w:rsid w:val="09F37674"/>
    <w:rsid w:val="0A20B91E"/>
    <w:rsid w:val="0A45E4AE"/>
    <w:rsid w:val="0A6354BC"/>
    <w:rsid w:val="0A85A1F9"/>
    <w:rsid w:val="0A8721F7"/>
    <w:rsid w:val="0A915B44"/>
    <w:rsid w:val="0AE17829"/>
    <w:rsid w:val="0AEC2260"/>
    <w:rsid w:val="0B0B4771"/>
    <w:rsid w:val="0B223CDC"/>
    <w:rsid w:val="0B87A767"/>
    <w:rsid w:val="0BA0E572"/>
    <w:rsid w:val="0BADEF44"/>
    <w:rsid w:val="0BBEC263"/>
    <w:rsid w:val="0BCA94DD"/>
    <w:rsid w:val="0BD4669C"/>
    <w:rsid w:val="0BDDA2F4"/>
    <w:rsid w:val="0BFA6285"/>
    <w:rsid w:val="0C20DF99"/>
    <w:rsid w:val="0C2B75C3"/>
    <w:rsid w:val="0C35E259"/>
    <w:rsid w:val="0C947B27"/>
    <w:rsid w:val="0CAA6F0D"/>
    <w:rsid w:val="0CAD4B1A"/>
    <w:rsid w:val="0CEE11A5"/>
    <w:rsid w:val="0CEEC1AD"/>
    <w:rsid w:val="0D1CBF71"/>
    <w:rsid w:val="0D475641"/>
    <w:rsid w:val="0D787B5C"/>
    <w:rsid w:val="0DF038DD"/>
    <w:rsid w:val="0DF410DB"/>
    <w:rsid w:val="0DFC3D6B"/>
    <w:rsid w:val="0E078E99"/>
    <w:rsid w:val="0E221BCD"/>
    <w:rsid w:val="0E31E2A1"/>
    <w:rsid w:val="0E341F30"/>
    <w:rsid w:val="0E558EB0"/>
    <w:rsid w:val="0EA9D0FD"/>
    <w:rsid w:val="0EDE45E0"/>
    <w:rsid w:val="0EEED040"/>
    <w:rsid w:val="0F153EFD"/>
    <w:rsid w:val="0F295B84"/>
    <w:rsid w:val="0F2AA327"/>
    <w:rsid w:val="0F5C8B39"/>
    <w:rsid w:val="0F6EF825"/>
    <w:rsid w:val="0F8F264B"/>
    <w:rsid w:val="0F8F3C5C"/>
    <w:rsid w:val="0FA3D08A"/>
    <w:rsid w:val="0FB27BA1"/>
    <w:rsid w:val="0FDB18BC"/>
    <w:rsid w:val="100661B0"/>
    <w:rsid w:val="10452080"/>
    <w:rsid w:val="1052E46F"/>
    <w:rsid w:val="107E9994"/>
    <w:rsid w:val="1088C7A8"/>
    <w:rsid w:val="10AC12AE"/>
    <w:rsid w:val="10BB720C"/>
    <w:rsid w:val="10C7782F"/>
    <w:rsid w:val="10CA06A1"/>
    <w:rsid w:val="1101B4F9"/>
    <w:rsid w:val="111F3039"/>
    <w:rsid w:val="112C40E4"/>
    <w:rsid w:val="1142A67A"/>
    <w:rsid w:val="11494499"/>
    <w:rsid w:val="114FED35"/>
    <w:rsid w:val="115EF720"/>
    <w:rsid w:val="11833530"/>
    <w:rsid w:val="11B5E32A"/>
    <w:rsid w:val="11D05CEC"/>
    <w:rsid w:val="11E3B26C"/>
    <w:rsid w:val="121038AA"/>
    <w:rsid w:val="1223CBCF"/>
    <w:rsid w:val="1245CA5A"/>
    <w:rsid w:val="12C1D5A0"/>
    <w:rsid w:val="12C984C4"/>
    <w:rsid w:val="12C9D6C1"/>
    <w:rsid w:val="132D556E"/>
    <w:rsid w:val="132DBAF7"/>
    <w:rsid w:val="1349016A"/>
    <w:rsid w:val="13784955"/>
    <w:rsid w:val="13B58853"/>
    <w:rsid w:val="140E2666"/>
    <w:rsid w:val="1443032D"/>
    <w:rsid w:val="1481E8E1"/>
    <w:rsid w:val="1499532C"/>
    <w:rsid w:val="14A6734F"/>
    <w:rsid w:val="157F84CA"/>
    <w:rsid w:val="1588FBFC"/>
    <w:rsid w:val="15A301BC"/>
    <w:rsid w:val="15ABF621"/>
    <w:rsid w:val="15B7A446"/>
    <w:rsid w:val="162574EC"/>
    <w:rsid w:val="163BBEF3"/>
    <w:rsid w:val="1643CE64"/>
    <w:rsid w:val="164E97D6"/>
    <w:rsid w:val="16792F6F"/>
    <w:rsid w:val="16894264"/>
    <w:rsid w:val="169CF72C"/>
    <w:rsid w:val="16C33E24"/>
    <w:rsid w:val="16D3818E"/>
    <w:rsid w:val="1750403D"/>
    <w:rsid w:val="17805618"/>
    <w:rsid w:val="1794A619"/>
    <w:rsid w:val="17AA49DF"/>
    <w:rsid w:val="17B8EA17"/>
    <w:rsid w:val="17C0C03B"/>
    <w:rsid w:val="17E2D123"/>
    <w:rsid w:val="1826A243"/>
    <w:rsid w:val="1832C1E0"/>
    <w:rsid w:val="1853DF13"/>
    <w:rsid w:val="185761CF"/>
    <w:rsid w:val="18834C38"/>
    <w:rsid w:val="1885B55B"/>
    <w:rsid w:val="188817C1"/>
    <w:rsid w:val="18956D68"/>
    <w:rsid w:val="18BC6196"/>
    <w:rsid w:val="18F7BC75"/>
    <w:rsid w:val="1914D9AD"/>
    <w:rsid w:val="1919DE83"/>
    <w:rsid w:val="191B7C07"/>
    <w:rsid w:val="195F795B"/>
    <w:rsid w:val="196434AE"/>
    <w:rsid w:val="19CC5070"/>
    <w:rsid w:val="1A056DE2"/>
    <w:rsid w:val="1A609C95"/>
    <w:rsid w:val="1A62F4AF"/>
    <w:rsid w:val="1A68B526"/>
    <w:rsid w:val="1A7F2696"/>
    <w:rsid w:val="1A809D1A"/>
    <w:rsid w:val="1A94A44D"/>
    <w:rsid w:val="1AD76430"/>
    <w:rsid w:val="1AE49CE3"/>
    <w:rsid w:val="1AF4F424"/>
    <w:rsid w:val="1AFE4E36"/>
    <w:rsid w:val="1B09C4B0"/>
    <w:rsid w:val="1B1C2622"/>
    <w:rsid w:val="1BA2DE9B"/>
    <w:rsid w:val="1BC5B0CA"/>
    <w:rsid w:val="1BE3DF38"/>
    <w:rsid w:val="1BE90F8B"/>
    <w:rsid w:val="1BE91B89"/>
    <w:rsid w:val="1C457932"/>
    <w:rsid w:val="1C6D8E03"/>
    <w:rsid w:val="1C719860"/>
    <w:rsid w:val="1CA3056D"/>
    <w:rsid w:val="1CB175BE"/>
    <w:rsid w:val="1CC8E163"/>
    <w:rsid w:val="1CCBA5DF"/>
    <w:rsid w:val="1D18952B"/>
    <w:rsid w:val="1D1C797A"/>
    <w:rsid w:val="1D4885CA"/>
    <w:rsid w:val="1D4EA68B"/>
    <w:rsid w:val="1D52E5B0"/>
    <w:rsid w:val="1D77AD70"/>
    <w:rsid w:val="1D7CB230"/>
    <w:rsid w:val="1D89EB7A"/>
    <w:rsid w:val="1DA4E134"/>
    <w:rsid w:val="1DE4E066"/>
    <w:rsid w:val="1DED7A77"/>
    <w:rsid w:val="1E3D0635"/>
    <w:rsid w:val="1E4086E4"/>
    <w:rsid w:val="1E5E2986"/>
    <w:rsid w:val="1E83DA27"/>
    <w:rsid w:val="1EAC171A"/>
    <w:rsid w:val="1EB4786B"/>
    <w:rsid w:val="1ECD46C3"/>
    <w:rsid w:val="1EF17200"/>
    <w:rsid w:val="1F0F0F0D"/>
    <w:rsid w:val="1F164389"/>
    <w:rsid w:val="1F2D5A91"/>
    <w:rsid w:val="1F5B06F6"/>
    <w:rsid w:val="1F628639"/>
    <w:rsid w:val="1F69A304"/>
    <w:rsid w:val="1FA17E33"/>
    <w:rsid w:val="1FB4B180"/>
    <w:rsid w:val="1FEF472D"/>
    <w:rsid w:val="200EF34C"/>
    <w:rsid w:val="2010F96D"/>
    <w:rsid w:val="20183BF3"/>
    <w:rsid w:val="20422EA5"/>
    <w:rsid w:val="204FEC43"/>
    <w:rsid w:val="208F8AB0"/>
    <w:rsid w:val="209CFF4F"/>
    <w:rsid w:val="20BC99F7"/>
    <w:rsid w:val="20D179EB"/>
    <w:rsid w:val="20F1AB29"/>
    <w:rsid w:val="212F5F69"/>
    <w:rsid w:val="214AEB43"/>
    <w:rsid w:val="21915A79"/>
    <w:rsid w:val="21931886"/>
    <w:rsid w:val="219E9F71"/>
    <w:rsid w:val="21A12212"/>
    <w:rsid w:val="21C29587"/>
    <w:rsid w:val="21CE3238"/>
    <w:rsid w:val="22581046"/>
    <w:rsid w:val="2269B579"/>
    <w:rsid w:val="226F2A36"/>
    <w:rsid w:val="228128EA"/>
    <w:rsid w:val="22936B58"/>
    <w:rsid w:val="229FE8E9"/>
    <w:rsid w:val="22A3CBA7"/>
    <w:rsid w:val="22AA4010"/>
    <w:rsid w:val="22BF7672"/>
    <w:rsid w:val="22CF41D1"/>
    <w:rsid w:val="22F0A67E"/>
    <w:rsid w:val="231DBC0B"/>
    <w:rsid w:val="236678B4"/>
    <w:rsid w:val="238D13C7"/>
    <w:rsid w:val="23D26CF6"/>
    <w:rsid w:val="23D639C1"/>
    <w:rsid w:val="23EAE82F"/>
    <w:rsid w:val="23FCC4E4"/>
    <w:rsid w:val="241226D5"/>
    <w:rsid w:val="24210667"/>
    <w:rsid w:val="247D8968"/>
    <w:rsid w:val="248CA167"/>
    <w:rsid w:val="24C4D6D4"/>
    <w:rsid w:val="24C81410"/>
    <w:rsid w:val="24EDEC0C"/>
    <w:rsid w:val="25017151"/>
    <w:rsid w:val="250CBFA2"/>
    <w:rsid w:val="251143D6"/>
    <w:rsid w:val="2550F65E"/>
    <w:rsid w:val="2558599B"/>
    <w:rsid w:val="257CF0E6"/>
    <w:rsid w:val="259002ED"/>
    <w:rsid w:val="25999FA6"/>
    <w:rsid w:val="26185BD8"/>
    <w:rsid w:val="262612E5"/>
    <w:rsid w:val="266AE407"/>
    <w:rsid w:val="268806A2"/>
    <w:rsid w:val="268D9281"/>
    <w:rsid w:val="2691CDAB"/>
    <w:rsid w:val="2702C13F"/>
    <w:rsid w:val="271463CC"/>
    <w:rsid w:val="2723D3C8"/>
    <w:rsid w:val="2744BEB7"/>
    <w:rsid w:val="27695344"/>
    <w:rsid w:val="2827C85C"/>
    <w:rsid w:val="28308889"/>
    <w:rsid w:val="286A13AF"/>
    <w:rsid w:val="286B617F"/>
    <w:rsid w:val="287CD561"/>
    <w:rsid w:val="28817D67"/>
    <w:rsid w:val="28BE894F"/>
    <w:rsid w:val="28C2691D"/>
    <w:rsid w:val="28CB478A"/>
    <w:rsid w:val="28D3E53D"/>
    <w:rsid w:val="28D83768"/>
    <w:rsid w:val="28DAAE7F"/>
    <w:rsid w:val="28F3F45F"/>
    <w:rsid w:val="294CBBB2"/>
    <w:rsid w:val="29844E99"/>
    <w:rsid w:val="2984FFE6"/>
    <w:rsid w:val="29E47AAF"/>
    <w:rsid w:val="2A126238"/>
    <w:rsid w:val="2A4D7585"/>
    <w:rsid w:val="2A72BDF1"/>
    <w:rsid w:val="2AA295EE"/>
    <w:rsid w:val="2B06F181"/>
    <w:rsid w:val="2B3D3FFE"/>
    <w:rsid w:val="2B421086"/>
    <w:rsid w:val="2B6D6599"/>
    <w:rsid w:val="2B96A011"/>
    <w:rsid w:val="2BD51DE0"/>
    <w:rsid w:val="2C184CE7"/>
    <w:rsid w:val="2C2749A0"/>
    <w:rsid w:val="2C9E6D29"/>
    <w:rsid w:val="2CEFAE13"/>
    <w:rsid w:val="2D1F59C1"/>
    <w:rsid w:val="2D273713"/>
    <w:rsid w:val="2D38A52B"/>
    <w:rsid w:val="2D76C9C7"/>
    <w:rsid w:val="2D787D01"/>
    <w:rsid w:val="2D99098A"/>
    <w:rsid w:val="2DBDFFC6"/>
    <w:rsid w:val="2DD569E6"/>
    <w:rsid w:val="2DDD73E1"/>
    <w:rsid w:val="2DE171EE"/>
    <w:rsid w:val="2DFCCA1C"/>
    <w:rsid w:val="2E045AC1"/>
    <w:rsid w:val="2E71BFCB"/>
    <w:rsid w:val="2EAC95FC"/>
    <w:rsid w:val="2EC2245D"/>
    <w:rsid w:val="2EC5C097"/>
    <w:rsid w:val="2EE0B1B6"/>
    <w:rsid w:val="2F130073"/>
    <w:rsid w:val="2F2EC87D"/>
    <w:rsid w:val="2F7C286C"/>
    <w:rsid w:val="2FA9A345"/>
    <w:rsid w:val="2FC7E15C"/>
    <w:rsid w:val="301C9BC8"/>
    <w:rsid w:val="3028EF6D"/>
    <w:rsid w:val="30311500"/>
    <w:rsid w:val="303B9391"/>
    <w:rsid w:val="303E95D7"/>
    <w:rsid w:val="305ECBDB"/>
    <w:rsid w:val="3061D9AD"/>
    <w:rsid w:val="30CCF555"/>
    <w:rsid w:val="3111659A"/>
    <w:rsid w:val="311787F6"/>
    <w:rsid w:val="3165D9FD"/>
    <w:rsid w:val="3168914C"/>
    <w:rsid w:val="319989C7"/>
    <w:rsid w:val="31B7D6D0"/>
    <w:rsid w:val="31E96E4A"/>
    <w:rsid w:val="321967CE"/>
    <w:rsid w:val="3242032D"/>
    <w:rsid w:val="32A852DB"/>
    <w:rsid w:val="32C4D4AF"/>
    <w:rsid w:val="32DFB046"/>
    <w:rsid w:val="3319D92D"/>
    <w:rsid w:val="3340466C"/>
    <w:rsid w:val="3346B2B9"/>
    <w:rsid w:val="334945E5"/>
    <w:rsid w:val="3353CF05"/>
    <w:rsid w:val="338FA7CC"/>
    <w:rsid w:val="33B6A38B"/>
    <w:rsid w:val="33CD7EA5"/>
    <w:rsid w:val="33E9BA43"/>
    <w:rsid w:val="340956B9"/>
    <w:rsid w:val="3415A81D"/>
    <w:rsid w:val="34348D68"/>
    <w:rsid w:val="343EE4E6"/>
    <w:rsid w:val="3445B10D"/>
    <w:rsid w:val="3446331F"/>
    <w:rsid w:val="346492A5"/>
    <w:rsid w:val="34A1B65F"/>
    <w:rsid w:val="354B2C17"/>
    <w:rsid w:val="35765D59"/>
    <w:rsid w:val="357E742E"/>
    <w:rsid w:val="358D4B5D"/>
    <w:rsid w:val="35BA5797"/>
    <w:rsid w:val="35BB39B1"/>
    <w:rsid w:val="35E8B4E1"/>
    <w:rsid w:val="35FB716C"/>
    <w:rsid w:val="365D545D"/>
    <w:rsid w:val="369F0D40"/>
    <w:rsid w:val="36B840EA"/>
    <w:rsid w:val="36C96F2C"/>
    <w:rsid w:val="36E050D9"/>
    <w:rsid w:val="3705E3EE"/>
    <w:rsid w:val="372135B5"/>
    <w:rsid w:val="372F1E04"/>
    <w:rsid w:val="376BA022"/>
    <w:rsid w:val="37C9E6B1"/>
    <w:rsid w:val="37CC97D0"/>
    <w:rsid w:val="38369B9C"/>
    <w:rsid w:val="383C4900"/>
    <w:rsid w:val="3846E33F"/>
    <w:rsid w:val="38555364"/>
    <w:rsid w:val="385E4401"/>
    <w:rsid w:val="385E82A7"/>
    <w:rsid w:val="3878BFF4"/>
    <w:rsid w:val="38B60789"/>
    <w:rsid w:val="38DA6145"/>
    <w:rsid w:val="3900AC16"/>
    <w:rsid w:val="39082369"/>
    <w:rsid w:val="3909FB07"/>
    <w:rsid w:val="39141E26"/>
    <w:rsid w:val="394F2280"/>
    <w:rsid w:val="396B2FAF"/>
    <w:rsid w:val="39B91FE0"/>
    <w:rsid w:val="39EEE6C4"/>
    <w:rsid w:val="3A0A1350"/>
    <w:rsid w:val="3A2D08C1"/>
    <w:rsid w:val="3A4AD51D"/>
    <w:rsid w:val="3A5B76C8"/>
    <w:rsid w:val="3A64B1A0"/>
    <w:rsid w:val="3A6F14B2"/>
    <w:rsid w:val="3A72699D"/>
    <w:rsid w:val="3AABDD04"/>
    <w:rsid w:val="3AC35F14"/>
    <w:rsid w:val="3AF2F40B"/>
    <w:rsid w:val="3B0E286B"/>
    <w:rsid w:val="3B0F9B1B"/>
    <w:rsid w:val="3B209962"/>
    <w:rsid w:val="3B2950D5"/>
    <w:rsid w:val="3B44DD63"/>
    <w:rsid w:val="3B4ACAD3"/>
    <w:rsid w:val="3B517A00"/>
    <w:rsid w:val="3B6895B4"/>
    <w:rsid w:val="3B9D3D0D"/>
    <w:rsid w:val="3B9E37C4"/>
    <w:rsid w:val="3BBA6578"/>
    <w:rsid w:val="3BFFC426"/>
    <w:rsid w:val="3C019D60"/>
    <w:rsid w:val="3C108EC2"/>
    <w:rsid w:val="3C2CEBB4"/>
    <w:rsid w:val="3C4FB08A"/>
    <w:rsid w:val="3C51420D"/>
    <w:rsid w:val="3C6CC251"/>
    <w:rsid w:val="3C7B5A21"/>
    <w:rsid w:val="3CBE438C"/>
    <w:rsid w:val="3CC2965F"/>
    <w:rsid w:val="3CDE2ADB"/>
    <w:rsid w:val="3CF68C36"/>
    <w:rsid w:val="3D04C908"/>
    <w:rsid w:val="3D12AF3A"/>
    <w:rsid w:val="3D70BFDB"/>
    <w:rsid w:val="3D873A02"/>
    <w:rsid w:val="3DA36120"/>
    <w:rsid w:val="3DB7DEDA"/>
    <w:rsid w:val="3DDBDCA3"/>
    <w:rsid w:val="3DDFD1FE"/>
    <w:rsid w:val="3DF4430A"/>
    <w:rsid w:val="3DFE85B7"/>
    <w:rsid w:val="3E586C95"/>
    <w:rsid w:val="3E5B564A"/>
    <w:rsid w:val="3E5BA4C0"/>
    <w:rsid w:val="3E76360B"/>
    <w:rsid w:val="3EAC2EA3"/>
    <w:rsid w:val="3ED56417"/>
    <w:rsid w:val="3F4DE008"/>
    <w:rsid w:val="3F741C05"/>
    <w:rsid w:val="3FA59D39"/>
    <w:rsid w:val="3FB5C6E1"/>
    <w:rsid w:val="3FDE611B"/>
    <w:rsid w:val="3FF572A5"/>
    <w:rsid w:val="400BD2F7"/>
    <w:rsid w:val="40338CDB"/>
    <w:rsid w:val="403C0890"/>
    <w:rsid w:val="404C438E"/>
    <w:rsid w:val="4051DBD8"/>
    <w:rsid w:val="4097F46D"/>
    <w:rsid w:val="409BBBE1"/>
    <w:rsid w:val="40A8E774"/>
    <w:rsid w:val="40AB72AD"/>
    <w:rsid w:val="40D4FB74"/>
    <w:rsid w:val="40D972E0"/>
    <w:rsid w:val="40EB8C89"/>
    <w:rsid w:val="410BB7C5"/>
    <w:rsid w:val="4165A237"/>
    <w:rsid w:val="419DC71F"/>
    <w:rsid w:val="41EEB42A"/>
    <w:rsid w:val="4205E575"/>
    <w:rsid w:val="420EDFF1"/>
    <w:rsid w:val="4237DC7B"/>
    <w:rsid w:val="42387CBD"/>
    <w:rsid w:val="42D5A2A3"/>
    <w:rsid w:val="42EB77FF"/>
    <w:rsid w:val="436E5CF0"/>
    <w:rsid w:val="436FA6BC"/>
    <w:rsid w:val="43E59BC3"/>
    <w:rsid w:val="43F49F35"/>
    <w:rsid w:val="440E16D4"/>
    <w:rsid w:val="4430FE18"/>
    <w:rsid w:val="444EB165"/>
    <w:rsid w:val="4451E076"/>
    <w:rsid w:val="446AE644"/>
    <w:rsid w:val="449E6E33"/>
    <w:rsid w:val="44ABF9EB"/>
    <w:rsid w:val="44DC10FB"/>
    <w:rsid w:val="44E5BFCF"/>
    <w:rsid w:val="44F93711"/>
    <w:rsid w:val="44FCB6A2"/>
    <w:rsid w:val="4513F7CE"/>
    <w:rsid w:val="454690F1"/>
    <w:rsid w:val="454AABE5"/>
    <w:rsid w:val="45E9FA5C"/>
    <w:rsid w:val="46063BD4"/>
    <w:rsid w:val="464839DE"/>
    <w:rsid w:val="4663F875"/>
    <w:rsid w:val="46F978C2"/>
    <w:rsid w:val="472EF1AA"/>
    <w:rsid w:val="473D73D9"/>
    <w:rsid w:val="478D95ED"/>
    <w:rsid w:val="47B6957E"/>
    <w:rsid w:val="48431DD0"/>
    <w:rsid w:val="485AA6EC"/>
    <w:rsid w:val="488339CF"/>
    <w:rsid w:val="4886C471"/>
    <w:rsid w:val="494B780B"/>
    <w:rsid w:val="4958B31A"/>
    <w:rsid w:val="4969FEE8"/>
    <w:rsid w:val="49771135"/>
    <w:rsid w:val="49D86752"/>
    <w:rsid w:val="49F33A24"/>
    <w:rsid w:val="4A00C96D"/>
    <w:rsid w:val="4A6BF7E3"/>
    <w:rsid w:val="4A805061"/>
    <w:rsid w:val="4AA04A4C"/>
    <w:rsid w:val="4AB784DD"/>
    <w:rsid w:val="4AD48556"/>
    <w:rsid w:val="4AD703C3"/>
    <w:rsid w:val="4B1CD5DE"/>
    <w:rsid w:val="4B6736C7"/>
    <w:rsid w:val="4B785228"/>
    <w:rsid w:val="4B7B1F17"/>
    <w:rsid w:val="4B95370B"/>
    <w:rsid w:val="4B9BC9A2"/>
    <w:rsid w:val="4BA2ABA5"/>
    <w:rsid w:val="4BD0013B"/>
    <w:rsid w:val="4C169B1B"/>
    <w:rsid w:val="4C43A216"/>
    <w:rsid w:val="4C5E8552"/>
    <w:rsid w:val="4C687F13"/>
    <w:rsid w:val="4C72D71A"/>
    <w:rsid w:val="4C78076F"/>
    <w:rsid w:val="4C93015F"/>
    <w:rsid w:val="4C9AE0A9"/>
    <w:rsid w:val="4CCF3B82"/>
    <w:rsid w:val="4CFA588B"/>
    <w:rsid w:val="4CFE364F"/>
    <w:rsid w:val="4D2391F5"/>
    <w:rsid w:val="4D26E7C4"/>
    <w:rsid w:val="4D2D133B"/>
    <w:rsid w:val="4D51C406"/>
    <w:rsid w:val="4E1A43D0"/>
    <w:rsid w:val="4E68694A"/>
    <w:rsid w:val="4EA7313F"/>
    <w:rsid w:val="4EC26361"/>
    <w:rsid w:val="4EE38507"/>
    <w:rsid w:val="4F075D0F"/>
    <w:rsid w:val="4F0B8B98"/>
    <w:rsid w:val="4F0C0EEB"/>
    <w:rsid w:val="4F344D9A"/>
    <w:rsid w:val="4F3AF140"/>
    <w:rsid w:val="4F40AD98"/>
    <w:rsid w:val="4F599FE8"/>
    <w:rsid w:val="4F665CBD"/>
    <w:rsid w:val="4F72C6AE"/>
    <w:rsid w:val="4FBD00D3"/>
    <w:rsid w:val="4FBDD453"/>
    <w:rsid w:val="4FE86852"/>
    <w:rsid w:val="5019D16B"/>
    <w:rsid w:val="503114E4"/>
    <w:rsid w:val="50511E94"/>
    <w:rsid w:val="506CDD65"/>
    <w:rsid w:val="50909BB4"/>
    <w:rsid w:val="50B05CF6"/>
    <w:rsid w:val="50C9DF28"/>
    <w:rsid w:val="50D89DC2"/>
    <w:rsid w:val="5116F9F4"/>
    <w:rsid w:val="51205D5E"/>
    <w:rsid w:val="512D3271"/>
    <w:rsid w:val="513BA25A"/>
    <w:rsid w:val="518E753F"/>
    <w:rsid w:val="51B91584"/>
    <w:rsid w:val="51D46FAC"/>
    <w:rsid w:val="51E79B68"/>
    <w:rsid w:val="51EA6878"/>
    <w:rsid w:val="520495A2"/>
    <w:rsid w:val="5246B631"/>
    <w:rsid w:val="5259DB8A"/>
    <w:rsid w:val="526EBDB6"/>
    <w:rsid w:val="52867A9A"/>
    <w:rsid w:val="52B88D53"/>
    <w:rsid w:val="52C56242"/>
    <w:rsid w:val="52C6A6A5"/>
    <w:rsid w:val="52D7ED7F"/>
    <w:rsid w:val="52DC8CAD"/>
    <w:rsid w:val="52E1A7A5"/>
    <w:rsid w:val="52FE8B96"/>
    <w:rsid w:val="531C3A5C"/>
    <w:rsid w:val="533CB85D"/>
    <w:rsid w:val="5357DD1C"/>
    <w:rsid w:val="53849AEC"/>
    <w:rsid w:val="53A21056"/>
    <w:rsid w:val="53CA00CF"/>
    <w:rsid w:val="542292A5"/>
    <w:rsid w:val="5437D14D"/>
    <w:rsid w:val="54A90BD2"/>
    <w:rsid w:val="54D94E1E"/>
    <w:rsid w:val="54E31DF9"/>
    <w:rsid w:val="54FD007E"/>
    <w:rsid w:val="550E4397"/>
    <w:rsid w:val="553F79FA"/>
    <w:rsid w:val="5580E9F4"/>
    <w:rsid w:val="558F8BF4"/>
    <w:rsid w:val="559F5C49"/>
    <w:rsid w:val="55ACA762"/>
    <w:rsid w:val="5604CD6D"/>
    <w:rsid w:val="5608143D"/>
    <w:rsid w:val="5631A026"/>
    <w:rsid w:val="563B1986"/>
    <w:rsid w:val="5647BD4B"/>
    <w:rsid w:val="5655FE9A"/>
    <w:rsid w:val="56923CC3"/>
    <w:rsid w:val="56DD3A34"/>
    <w:rsid w:val="570AD99F"/>
    <w:rsid w:val="57142799"/>
    <w:rsid w:val="5733AF7B"/>
    <w:rsid w:val="5745043E"/>
    <w:rsid w:val="57535A2A"/>
    <w:rsid w:val="576C57C6"/>
    <w:rsid w:val="577DB68E"/>
    <w:rsid w:val="57B48CE3"/>
    <w:rsid w:val="57C25533"/>
    <w:rsid w:val="57C62927"/>
    <w:rsid w:val="57CBC989"/>
    <w:rsid w:val="57EB0CE8"/>
    <w:rsid w:val="5833B37E"/>
    <w:rsid w:val="5855E715"/>
    <w:rsid w:val="5861275B"/>
    <w:rsid w:val="5864E595"/>
    <w:rsid w:val="586D1D56"/>
    <w:rsid w:val="5875397C"/>
    <w:rsid w:val="58915850"/>
    <w:rsid w:val="58A2D677"/>
    <w:rsid w:val="58C03D69"/>
    <w:rsid w:val="58D04E2E"/>
    <w:rsid w:val="5912336C"/>
    <w:rsid w:val="59535EEF"/>
    <w:rsid w:val="596535D9"/>
    <w:rsid w:val="5979D15A"/>
    <w:rsid w:val="5996CEF9"/>
    <w:rsid w:val="59CD9095"/>
    <w:rsid w:val="5A2BB9BF"/>
    <w:rsid w:val="5A5E39A6"/>
    <w:rsid w:val="5A7A3922"/>
    <w:rsid w:val="5A7A8FB0"/>
    <w:rsid w:val="5A7DEC3B"/>
    <w:rsid w:val="5A9C11BC"/>
    <w:rsid w:val="5A9EBF8D"/>
    <w:rsid w:val="5AA9ED5D"/>
    <w:rsid w:val="5AB432AF"/>
    <w:rsid w:val="5AC57E86"/>
    <w:rsid w:val="5AE968F7"/>
    <w:rsid w:val="5B18890E"/>
    <w:rsid w:val="5B1D0DD7"/>
    <w:rsid w:val="5B2BE400"/>
    <w:rsid w:val="5B7A804A"/>
    <w:rsid w:val="5BFC4726"/>
    <w:rsid w:val="5C1ADA49"/>
    <w:rsid w:val="5C270AF7"/>
    <w:rsid w:val="5C487D43"/>
    <w:rsid w:val="5C6D7863"/>
    <w:rsid w:val="5CFD3150"/>
    <w:rsid w:val="5D12E8A5"/>
    <w:rsid w:val="5D7EBCED"/>
    <w:rsid w:val="5D83CF40"/>
    <w:rsid w:val="5D8A2B2C"/>
    <w:rsid w:val="5DC97AEF"/>
    <w:rsid w:val="5DD6CC30"/>
    <w:rsid w:val="5DDCA6FE"/>
    <w:rsid w:val="5DEDD9C0"/>
    <w:rsid w:val="5DFDD787"/>
    <w:rsid w:val="5E3D46A9"/>
    <w:rsid w:val="5E71BDA7"/>
    <w:rsid w:val="5E80D1C4"/>
    <w:rsid w:val="5E82DBC5"/>
    <w:rsid w:val="5E83C6DF"/>
    <w:rsid w:val="5E88E9C5"/>
    <w:rsid w:val="5E97AD6C"/>
    <w:rsid w:val="5F031629"/>
    <w:rsid w:val="5F3E217B"/>
    <w:rsid w:val="5F4220BF"/>
    <w:rsid w:val="5F5985EA"/>
    <w:rsid w:val="5F60AF62"/>
    <w:rsid w:val="5FADBE56"/>
    <w:rsid w:val="5FBEC854"/>
    <w:rsid w:val="5FD19ED0"/>
    <w:rsid w:val="6042A44F"/>
    <w:rsid w:val="604902C0"/>
    <w:rsid w:val="608F30B6"/>
    <w:rsid w:val="609DFEB5"/>
    <w:rsid w:val="60A3CD21"/>
    <w:rsid w:val="60AE7A03"/>
    <w:rsid w:val="60C64CA3"/>
    <w:rsid w:val="60E70579"/>
    <w:rsid w:val="616E53E2"/>
    <w:rsid w:val="617A0532"/>
    <w:rsid w:val="61880A5F"/>
    <w:rsid w:val="61BB11D3"/>
    <w:rsid w:val="61C8D7F8"/>
    <w:rsid w:val="61D9932B"/>
    <w:rsid w:val="61EB1E99"/>
    <w:rsid w:val="61F5AE15"/>
    <w:rsid w:val="620776DE"/>
    <w:rsid w:val="625D31CC"/>
    <w:rsid w:val="6263FFAC"/>
    <w:rsid w:val="6272BA65"/>
    <w:rsid w:val="62BB616E"/>
    <w:rsid w:val="62CCE5BF"/>
    <w:rsid w:val="630C2099"/>
    <w:rsid w:val="633525BB"/>
    <w:rsid w:val="6370E334"/>
    <w:rsid w:val="637A38F0"/>
    <w:rsid w:val="63804167"/>
    <w:rsid w:val="63844F91"/>
    <w:rsid w:val="63B452D1"/>
    <w:rsid w:val="63DB8C85"/>
    <w:rsid w:val="63E63BF5"/>
    <w:rsid w:val="6418E7B6"/>
    <w:rsid w:val="641E16B2"/>
    <w:rsid w:val="6433CD77"/>
    <w:rsid w:val="643DDE38"/>
    <w:rsid w:val="644F472F"/>
    <w:rsid w:val="64A90E3A"/>
    <w:rsid w:val="64AA03B4"/>
    <w:rsid w:val="64DAFB2A"/>
    <w:rsid w:val="64DB6917"/>
    <w:rsid w:val="64E2B299"/>
    <w:rsid w:val="6540FF2C"/>
    <w:rsid w:val="65ACF6D3"/>
    <w:rsid w:val="65BB4E64"/>
    <w:rsid w:val="65C9F70B"/>
    <w:rsid w:val="661AE14E"/>
    <w:rsid w:val="661C3A50"/>
    <w:rsid w:val="661E6271"/>
    <w:rsid w:val="662D3C87"/>
    <w:rsid w:val="662F94AF"/>
    <w:rsid w:val="6633045C"/>
    <w:rsid w:val="665F1CE3"/>
    <w:rsid w:val="6682B8F0"/>
    <w:rsid w:val="6698B69F"/>
    <w:rsid w:val="66D394BD"/>
    <w:rsid w:val="66D8B4A0"/>
    <w:rsid w:val="66F353D7"/>
    <w:rsid w:val="66F5BCDE"/>
    <w:rsid w:val="66FF7005"/>
    <w:rsid w:val="6711B459"/>
    <w:rsid w:val="671415C2"/>
    <w:rsid w:val="6722D4E9"/>
    <w:rsid w:val="6757A271"/>
    <w:rsid w:val="677A7643"/>
    <w:rsid w:val="678AB982"/>
    <w:rsid w:val="67B07EAE"/>
    <w:rsid w:val="67B67039"/>
    <w:rsid w:val="67C2BE99"/>
    <w:rsid w:val="67EBA5D7"/>
    <w:rsid w:val="67F2F208"/>
    <w:rsid w:val="68126391"/>
    <w:rsid w:val="682F0C91"/>
    <w:rsid w:val="683F81AE"/>
    <w:rsid w:val="684D10C0"/>
    <w:rsid w:val="686088B9"/>
    <w:rsid w:val="686DCB80"/>
    <w:rsid w:val="68995A8D"/>
    <w:rsid w:val="68A3F584"/>
    <w:rsid w:val="6900DB1C"/>
    <w:rsid w:val="6907B5F6"/>
    <w:rsid w:val="690AF47B"/>
    <w:rsid w:val="6918C91B"/>
    <w:rsid w:val="6920479F"/>
    <w:rsid w:val="693E7268"/>
    <w:rsid w:val="694487B3"/>
    <w:rsid w:val="6950F07C"/>
    <w:rsid w:val="6973CFD3"/>
    <w:rsid w:val="69D6384A"/>
    <w:rsid w:val="69DBF92E"/>
    <w:rsid w:val="69F56C7E"/>
    <w:rsid w:val="6A61631E"/>
    <w:rsid w:val="6A65EB7A"/>
    <w:rsid w:val="6AC79CC3"/>
    <w:rsid w:val="6AD4F165"/>
    <w:rsid w:val="6AE58800"/>
    <w:rsid w:val="6B2E9CD8"/>
    <w:rsid w:val="6B372297"/>
    <w:rsid w:val="6B384AE7"/>
    <w:rsid w:val="6B45861B"/>
    <w:rsid w:val="6B7F6889"/>
    <w:rsid w:val="6B91D5E8"/>
    <w:rsid w:val="6BA72BF5"/>
    <w:rsid w:val="6BB49BB0"/>
    <w:rsid w:val="6BBF1BB8"/>
    <w:rsid w:val="6BCD8AE6"/>
    <w:rsid w:val="6BD94049"/>
    <w:rsid w:val="6BE2CF32"/>
    <w:rsid w:val="6BEFD838"/>
    <w:rsid w:val="6BF4BD7B"/>
    <w:rsid w:val="6C26085E"/>
    <w:rsid w:val="6C54DBE3"/>
    <w:rsid w:val="6C5F9EDB"/>
    <w:rsid w:val="6C74A02D"/>
    <w:rsid w:val="6CCBF975"/>
    <w:rsid w:val="6CCD239E"/>
    <w:rsid w:val="6CEFE6FE"/>
    <w:rsid w:val="6D36A594"/>
    <w:rsid w:val="6D4E961D"/>
    <w:rsid w:val="6D598EA8"/>
    <w:rsid w:val="6D6C7444"/>
    <w:rsid w:val="6D7A1EB3"/>
    <w:rsid w:val="6DC228BD"/>
    <w:rsid w:val="6DCF2799"/>
    <w:rsid w:val="6DD805E0"/>
    <w:rsid w:val="6DEC5EA1"/>
    <w:rsid w:val="6DF04ADE"/>
    <w:rsid w:val="6DFAF3C2"/>
    <w:rsid w:val="6E0F6DBA"/>
    <w:rsid w:val="6E44A246"/>
    <w:rsid w:val="6E75AC93"/>
    <w:rsid w:val="6EAA227A"/>
    <w:rsid w:val="6EB91039"/>
    <w:rsid w:val="6EBD1689"/>
    <w:rsid w:val="6F185A59"/>
    <w:rsid w:val="6F1D1C8E"/>
    <w:rsid w:val="6F1FBE12"/>
    <w:rsid w:val="6F2AE6D6"/>
    <w:rsid w:val="6F834A44"/>
    <w:rsid w:val="6FA904F7"/>
    <w:rsid w:val="6FAD9788"/>
    <w:rsid w:val="6FB79439"/>
    <w:rsid w:val="6FBDF5C3"/>
    <w:rsid w:val="7006925A"/>
    <w:rsid w:val="70331681"/>
    <w:rsid w:val="703B4B0D"/>
    <w:rsid w:val="7056F66F"/>
    <w:rsid w:val="708E5310"/>
    <w:rsid w:val="70B2CFF0"/>
    <w:rsid w:val="70BD8A43"/>
    <w:rsid w:val="70CC2A42"/>
    <w:rsid w:val="71562E75"/>
    <w:rsid w:val="718BF031"/>
    <w:rsid w:val="71E247D8"/>
    <w:rsid w:val="72012F1E"/>
    <w:rsid w:val="7214BAF1"/>
    <w:rsid w:val="722F6C8E"/>
    <w:rsid w:val="7240DB97"/>
    <w:rsid w:val="7253BF55"/>
    <w:rsid w:val="7265DFBA"/>
    <w:rsid w:val="7275F803"/>
    <w:rsid w:val="728C45BC"/>
    <w:rsid w:val="72918D60"/>
    <w:rsid w:val="72B2D6CE"/>
    <w:rsid w:val="72ED0A68"/>
    <w:rsid w:val="73005DF5"/>
    <w:rsid w:val="731028B5"/>
    <w:rsid w:val="73270218"/>
    <w:rsid w:val="733FA984"/>
    <w:rsid w:val="734E4871"/>
    <w:rsid w:val="738471C2"/>
    <w:rsid w:val="739A35F8"/>
    <w:rsid w:val="739A767E"/>
    <w:rsid w:val="73BFB802"/>
    <w:rsid w:val="73C22B89"/>
    <w:rsid w:val="74168568"/>
    <w:rsid w:val="741AD79E"/>
    <w:rsid w:val="74912042"/>
    <w:rsid w:val="74A586B6"/>
    <w:rsid w:val="74AEEEEF"/>
    <w:rsid w:val="74B4274B"/>
    <w:rsid w:val="74B468AD"/>
    <w:rsid w:val="74E2123D"/>
    <w:rsid w:val="74FD1F1D"/>
    <w:rsid w:val="750599B2"/>
    <w:rsid w:val="7509E02F"/>
    <w:rsid w:val="7522FC00"/>
    <w:rsid w:val="75237033"/>
    <w:rsid w:val="75293D65"/>
    <w:rsid w:val="752C9AEB"/>
    <w:rsid w:val="752E3242"/>
    <w:rsid w:val="7531A6EC"/>
    <w:rsid w:val="753C74D0"/>
    <w:rsid w:val="75930AA9"/>
    <w:rsid w:val="759B8C80"/>
    <w:rsid w:val="75AEB35B"/>
    <w:rsid w:val="75AF932B"/>
    <w:rsid w:val="75B0CCEE"/>
    <w:rsid w:val="75B66DBE"/>
    <w:rsid w:val="75BA7065"/>
    <w:rsid w:val="75DFDCB1"/>
    <w:rsid w:val="75FAECF8"/>
    <w:rsid w:val="76388C33"/>
    <w:rsid w:val="76394016"/>
    <w:rsid w:val="763A2C6D"/>
    <w:rsid w:val="765E9AD4"/>
    <w:rsid w:val="7674C221"/>
    <w:rsid w:val="767E9E7C"/>
    <w:rsid w:val="768281E9"/>
    <w:rsid w:val="7693A848"/>
    <w:rsid w:val="7693DD8D"/>
    <w:rsid w:val="769E95F6"/>
    <w:rsid w:val="76A45C3D"/>
    <w:rsid w:val="76B1CD4A"/>
    <w:rsid w:val="76E2FF08"/>
    <w:rsid w:val="76EAFB43"/>
    <w:rsid w:val="774F60B3"/>
    <w:rsid w:val="775A592B"/>
    <w:rsid w:val="7775AA8C"/>
    <w:rsid w:val="7779F14B"/>
    <w:rsid w:val="7794452C"/>
    <w:rsid w:val="781032D9"/>
    <w:rsid w:val="78270D9D"/>
    <w:rsid w:val="78298D7F"/>
    <w:rsid w:val="78312013"/>
    <w:rsid w:val="787A4F1A"/>
    <w:rsid w:val="78F60FFD"/>
    <w:rsid w:val="78FA25F4"/>
    <w:rsid w:val="790E1E17"/>
    <w:rsid w:val="7980B26D"/>
    <w:rsid w:val="79B00521"/>
    <w:rsid w:val="79BB63F4"/>
    <w:rsid w:val="79D5E138"/>
    <w:rsid w:val="79FE1E0A"/>
    <w:rsid w:val="7A160CBE"/>
    <w:rsid w:val="7A18D260"/>
    <w:rsid w:val="7A4FFAFB"/>
    <w:rsid w:val="7A8D3B74"/>
    <w:rsid w:val="7AA123BF"/>
    <w:rsid w:val="7B13D444"/>
    <w:rsid w:val="7B398E76"/>
    <w:rsid w:val="7B8215EC"/>
    <w:rsid w:val="7B96CFF0"/>
    <w:rsid w:val="7B988218"/>
    <w:rsid w:val="7B9DFE4D"/>
    <w:rsid w:val="7BA8E6BF"/>
    <w:rsid w:val="7BDE7784"/>
    <w:rsid w:val="7BDF6EE2"/>
    <w:rsid w:val="7BE01368"/>
    <w:rsid w:val="7C60CA04"/>
    <w:rsid w:val="7C7AD1F4"/>
    <w:rsid w:val="7CF30866"/>
    <w:rsid w:val="7D2857E1"/>
    <w:rsid w:val="7D44BD89"/>
    <w:rsid w:val="7D7044A5"/>
    <w:rsid w:val="7D8C4A7C"/>
    <w:rsid w:val="7DCEF561"/>
    <w:rsid w:val="7DF0837F"/>
    <w:rsid w:val="7DF2C343"/>
    <w:rsid w:val="7E01AF4F"/>
    <w:rsid w:val="7E09DCB8"/>
    <w:rsid w:val="7EA24926"/>
    <w:rsid w:val="7EC5F2BE"/>
    <w:rsid w:val="7F210F63"/>
    <w:rsid w:val="7F2F8E07"/>
    <w:rsid w:val="7F3C84CB"/>
    <w:rsid w:val="7F50530F"/>
    <w:rsid w:val="7F512120"/>
    <w:rsid w:val="7F7C16C9"/>
    <w:rsid w:val="7F9A3A8C"/>
    <w:rsid w:val="7FAC3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5B0CA"/>
  <w15:chartTrackingRefBased/>
  <w15:docId w15:val="{A64C1930-F267-4427-A003-D9F73DBBD9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223CBCF"/>
    <w:pPr>
      <w:spacing/>
      <w:ind w:left="720"/>
      <w:contextualSpacing/>
    </w:pPr>
  </w:style>
  <w:style w:type="character" w:styleId="Hyperlink">
    <w:uiPriority w:val="99"/>
    <w:name w:val="Hyperlink"/>
    <w:basedOn w:val="DefaultParagraphFont"/>
    <w:unhideWhenUsed/>
    <w:rsid w:val="1223CBC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98acc13123f4ed9" /><Relationship Type="http://schemas.openxmlformats.org/officeDocument/2006/relationships/numbering" Target="/word/numbering.xml" Id="Rba06855625584e07" /><Relationship Type="http://schemas.openxmlformats.org/officeDocument/2006/relationships/hyperlink" Target="https://research.edgehill.ac.uk/ws/portalfiles/portal/20115801/ehra%20version.pdf" TargetMode="External" Id="Re65fbb7062624016" /><Relationship Type="http://schemas.openxmlformats.org/officeDocument/2006/relationships/hyperlink" Target="https://www.paramedicpractice.com/content/features/the-ambulance-service-the-past-present-and-future" TargetMode="External" Id="Rdaff8c713d9445c8" /><Relationship Type="http://schemas.openxmlformats.org/officeDocument/2006/relationships/hyperlink" Target="https://www.nao.org.uk/" TargetMode="External" Id="R4734e1a3de914c88" /><Relationship Type="http://schemas.openxmlformats.org/officeDocument/2006/relationships/hyperlink" Target="https://www.england.nhs.uk/" TargetMode="External" Id="R73d0259d5cef440a" /><Relationship Type="http://schemas.openxmlformats.org/officeDocument/2006/relationships/hyperlink" Target="https://www.england.nhs.uk/arp/(Accessed" TargetMode="External" Id="Rb08ee6af1b0d49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Sabirah Gardiner (2318899)</dc:creator>
  <keywords/>
  <dc:description/>
  <lastModifiedBy>Sabirah Gardiner (2318899)</lastModifiedBy>
  <revision>4</revision>
  <dcterms:created xsi:type="dcterms:W3CDTF">2025-12-06T18:38:55.2316086Z</dcterms:created>
  <dcterms:modified xsi:type="dcterms:W3CDTF">2025-12-08T20:51:27.4248055Z</dcterms:modified>
</coreProperties>
</file>