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409E9" w14:textId="67DCA49C" w:rsidR="00511566" w:rsidRDefault="00511566">
      <w:r w:rsidRPr="00A406E5">
        <w:rPr>
          <w:noProof/>
        </w:rPr>
        <w:drawing>
          <wp:anchor distT="0" distB="0" distL="114300" distR="114300" simplePos="0" relativeHeight="251650048" behindDoc="0" locked="0" layoutInCell="1" allowOverlap="1" wp14:anchorId="16A3F540" wp14:editId="39EC3AC2">
            <wp:simplePos x="0" y="0"/>
            <wp:positionH relativeFrom="margin">
              <wp:posOffset>0</wp:posOffset>
            </wp:positionH>
            <wp:positionV relativeFrom="paragraph">
              <wp:posOffset>182880</wp:posOffset>
            </wp:positionV>
            <wp:extent cx="1809750" cy="723900"/>
            <wp:effectExtent l="0" t="0" r="0" b="0"/>
            <wp:wrapSquare wrapText="bothSides"/>
            <wp:docPr id="213318180" name="Picture 21331818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4A9FFBD" w14:textId="77777777" w:rsidR="00511566" w:rsidRDefault="00511566"/>
    <w:p w14:paraId="1C824AEA" w14:textId="77777777" w:rsidR="00511566" w:rsidRDefault="00511566"/>
    <w:p w14:paraId="5D2641B5" w14:textId="77777777" w:rsidR="00511566" w:rsidRDefault="00511566"/>
    <w:p w14:paraId="48C769D4" w14:textId="77777777" w:rsidR="00511566" w:rsidRDefault="00511566"/>
    <w:p w14:paraId="4EB9910C" w14:textId="77777777" w:rsidR="00511566" w:rsidRDefault="00511566"/>
    <w:p w14:paraId="43CD94FD" w14:textId="77777777" w:rsidR="00511566" w:rsidRDefault="00511566"/>
    <w:p w14:paraId="753976E9" w14:textId="77777777" w:rsidR="00511566" w:rsidRDefault="00511566"/>
    <w:p w14:paraId="1CDE6547" w14:textId="77777777" w:rsidR="00511566" w:rsidRDefault="00511566"/>
    <w:p w14:paraId="2053A91C" w14:textId="77777777" w:rsidR="00511566" w:rsidRDefault="00511566"/>
    <w:p w14:paraId="3278C8EA" w14:textId="77777777" w:rsidR="00511566" w:rsidRDefault="00511566"/>
    <w:p w14:paraId="780D3018" w14:textId="77777777" w:rsidR="00511566" w:rsidRPr="000116B2" w:rsidRDefault="00511566" w:rsidP="00511566">
      <w:pPr>
        <w:pStyle w:val="Title"/>
        <w:spacing w:before="200" w:after="200"/>
        <w:jc w:val="center"/>
        <w:rPr>
          <w:b/>
          <w:sz w:val="36"/>
          <w:szCs w:val="36"/>
          <w:lang w:val="en-GB"/>
        </w:rPr>
      </w:pPr>
      <w:r w:rsidRPr="000116B2">
        <w:rPr>
          <w:b/>
          <w:sz w:val="36"/>
          <w:szCs w:val="36"/>
          <w:lang w:val="en-GB"/>
        </w:rPr>
        <w:t>PRINCIPLES OF PROFESSIONAL LEGAL PRACTICE</w:t>
      </w:r>
    </w:p>
    <w:p w14:paraId="2CFB0088" w14:textId="77777777" w:rsidR="00511566" w:rsidRDefault="00511566" w:rsidP="00511566">
      <w:pPr>
        <w:pStyle w:val="Normal1"/>
        <w:jc w:val="center"/>
        <w:rPr>
          <w:rFonts w:ascii="Arial" w:hAnsi="Arial" w:cs="Arial"/>
          <w:b/>
          <w:bCs/>
          <w:sz w:val="32"/>
          <w:szCs w:val="32"/>
        </w:rPr>
      </w:pPr>
      <w:bookmarkStart w:id="0" w:name="_2rnx1zrh4a5e" w:colFirst="0" w:colLast="0"/>
      <w:bookmarkEnd w:id="0"/>
    </w:p>
    <w:p w14:paraId="345025F7" w14:textId="77777777" w:rsidR="00511566" w:rsidRPr="00CF1BD9" w:rsidRDefault="00511566" w:rsidP="00511566">
      <w:pPr>
        <w:pStyle w:val="Normal1"/>
        <w:jc w:val="center"/>
        <w:rPr>
          <w:rFonts w:ascii="Arial" w:hAnsi="Arial" w:cs="Arial"/>
          <w:b/>
          <w:bCs/>
          <w:sz w:val="32"/>
          <w:szCs w:val="32"/>
        </w:rPr>
      </w:pPr>
      <w:r w:rsidRPr="00CF1BD9">
        <w:rPr>
          <w:rFonts w:ascii="Arial" w:hAnsi="Arial" w:cs="Arial"/>
          <w:b/>
          <w:bCs/>
          <w:sz w:val="32"/>
          <w:szCs w:val="32"/>
        </w:rPr>
        <w:t xml:space="preserve">Lecturer’s name: </w:t>
      </w:r>
      <w:r w:rsidRPr="00CF1BD9">
        <w:rPr>
          <w:rFonts w:ascii="Arial" w:hAnsi="Arial" w:cs="Arial"/>
          <w:sz w:val="32"/>
          <w:szCs w:val="32"/>
        </w:rPr>
        <w:t>James Drew</w:t>
      </w:r>
    </w:p>
    <w:p w14:paraId="01CD564B" w14:textId="77777777" w:rsidR="00511566" w:rsidRPr="00CF1BD9" w:rsidRDefault="00511566" w:rsidP="00511566">
      <w:pPr>
        <w:pStyle w:val="Normal1"/>
        <w:jc w:val="center"/>
        <w:rPr>
          <w:rFonts w:ascii="Arial" w:hAnsi="Arial" w:cs="Arial"/>
          <w:b/>
          <w:sz w:val="32"/>
          <w:szCs w:val="32"/>
          <w:lang w:val="en-GB"/>
        </w:rPr>
      </w:pPr>
      <w:r w:rsidRPr="00CF1BD9">
        <w:rPr>
          <w:rFonts w:ascii="Arial" w:hAnsi="Arial" w:cs="Arial"/>
          <w:b/>
          <w:sz w:val="32"/>
          <w:szCs w:val="32"/>
          <w:lang w:val="en-GB"/>
        </w:rPr>
        <w:t xml:space="preserve">Student name: </w:t>
      </w:r>
      <w:r w:rsidRPr="00CF1BD9">
        <w:rPr>
          <w:rFonts w:ascii="Arial" w:hAnsi="Arial" w:cs="Arial"/>
          <w:bCs/>
          <w:sz w:val="32"/>
          <w:szCs w:val="32"/>
          <w:lang w:val="en-GB"/>
        </w:rPr>
        <w:t>Andreea-Teodora Calin</w:t>
      </w:r>
    </w:p>
    <w:p w14:paraId="184DB45E" w14:textId="3D741B64" w:rsidR="00511566" w:rsidRDefault="00511566" w:rsidP="00511566">
      <w:pPr>
        <w:jc w:val="center"/>
      </w:pPr>
      <w:r w:rsidRPr="00CF1BD9">
        <w:rPr>
          <w:b/>
          <w:sz w:val="32"/>
          <w:szCs w:val="32"/>
          <w:lang w:val="en-GB"/>
        </w:rPr>
        <w:t xml:space="preserve">Student ID: </w:t>
      </w:r>
      <w:r w:rsidRPr="00CF1BD9">
        <w:rPr>
          <w:bCs/>
          <w:sz w:val="32"/>
          <w:szCs w:val="32"/>
          <w:lang w:val="en-GB"/>
        </w:rPr>
        <w:t>2207380</w:t>
      </w:r>
    </w:p>
    <w:p w14:paraId="3651CCD4" w14:textId="77777777" w:rsidR="00511566" w:rsidRDefault="00511566"/>
    <w:p w14:paraId="54BB171D" w14:textId="77777777" w:rsidR="00511566" w:rsidRDefault="00511566"/>
    <w:p w14:paraId="4E69E4C1" w14:textId="77777777" w:rsidR="00511566" w:rsidRDefault="00511566"/>
    <w:p w14:paraId="05424C44" w14:textId="77777777" w:rsidR="00511566" w:rsidRDefault="00511566"/>
    <w:p w14:paraId="21A51C85" w14:textId="77777777" w:rsidR="00511566" w:rsidRDefault="00511566"/>
    <w:p w14:paraId="0520550E" w14:textId="77777777" w:rsidR="00511566" w:rsidRDefault="00511566"/>
    <w:p w14:paraId="7380ACE0" w14:textId="77777777" w:rsidR="00511566" w:rsidRDefault="00511566"/>
    <w:p w14:paraId="674BFBDF" w14:textId="77777777" w:rsidR="00511566" w:rsidRDefault="00511566"/>
    <w:p w14:paraId="5694641C" w14:textId="77777777" w:rsidR="00511566" w:rsidRDefault="00511566"/>
    <w:p w14:paraId="1C8842D3" w14:textId="77777777" w:rsidR="00511566" w:rsidRDefault="00511566"/>
    <w:p w14:paraId="4E3826B3" w14:textId="77777777" w:rsidR="00511566" w:rsidRDefault="00511566"/>
    <w:p w14:paraId="15BBF762" w14:textId="77777777" w:rsidR="00511566" w:rsidRDefault="00511566"/>
    <w:p w14:paraId="23291C80" w14:textId="77777777" w:rsidR="00511566" w:rsidRDefault="00511566"/>
    <w:p w14:paraId="0D9DF946" w14:textId="77777777" w:rsidR="00511566" w:rsidRDefault="00511566"/>
    <w:p w14:paraId="7FF22069" w14:textId="77777777" w:rsidR="00511566" w:rsidRDefault="00511566"/>
    <w:p w14:paraId="4F0B212B" w14:textId="77777777" w:rsidR="00511566" w:rsidRDefault="00511566"/>
    <w:p w14:paraId="36D7EBF5" w14:textId="77777777" w:rsidR="00511566" w:rsidRDefault="00511566"/>
    <w:p w14:paraId="2604F297" w14:textId="77777777" w:rsidR="00511566" w:rsidRDefault="00511566"/>
    <w:p w14:paraId="4551C4C6" w14:textId="77777777" w:rsidR="00511566" w:rsidRDefault="00511566"/>
    <w:p w14:paraId="4F9513FF" w14:textId="77777777" w:rsidR="00511566" w:rsidRDefault="00511566"/>
    <w:p w14:paraId="4BA2B806" w14:textId="77777777" w:rsidR="00511566" w:rsidRDefault="00511566"/>
    <w:p w14:paraId="45B98E67" w14:textId="77777777" w:rsidR="00511566" w:rsidRDefault="00511566"/>
    <w:p w14:paraId="562133FE" w14:textId="77777777" w:rsidR="00511566" w:rsidRDefault="00511566"/>
    <w:p w14:paraId="3BBC2EEE" w14:textId="77777777" w:rsidR="00511566" w:rsidRDefault="00511566"/>
    <w:p w14:paraId="56AD2624" w14:textId="77777777" w:rsidR="00511566" w:rsidRDefault="00511566"/>
    <w:p w14:paraId="2BB0A2DD" w14:textId="77777777" w:rsidR="00511566" w:rsidRDefault="00511566"/>
    <w:p w14:paraId="6F80FE7A" w14:textId="770AE9BE" w:rsidR="00E01642" w:rsidRPr="00E01642" w:rsidRDefault="00E01642">
      <w:pPr>
        <w:rPr>
          <w:b/>
          <w:bCs/>
          <w:sz w:val="24"/>
          <w:szCs w:val="24"/>
        </w:rPr>
      </w:pPr>
      <w:r>
        <w:rPr>
          <w:b/>
          <w:bCs/>
          <w:sz w:val="24"/>
          <w:szCs w:val="24"/>
        </w:rPr>
        <w:lastRenderedPageBreak/>
        <w:t>Element 1 email writing/advice task</w:t>
      </w:r>
    </w:p>
    <w:p w14:paraId="1D059988" w14:textId="77777777" w:rsidR="00E50B78" w:rsidRPr="00180E22" w:rsidRDefault="00E50B78" w:rsidP="00511566">
      <w:pPr>
        <w:spacing w:line="360" w:lineRule="auto"/>
        <w:jc w:val="both"/>
        <w:rPr>
          <w:sz w:val="20"/>
          <w:szCs w:val="20"/>
        </w:rPr>
      </w:pPr>
    </w:p>
    <w:p w14:paraId="62370F85" w14:textId="3F32DAED" w:rsidR="00291CF3" w:rsidRPr="00511566" w:rsidRDefault="00D6711F" w:rsidP="00511566">
      <w:pPr>
        <w:spacing w:line="360" w:lineRule="auto"/>
        <w:jc w:val="both"/>
        <w:rPr>
          <w:sz w:val="24"/>
          <w:szCs w:val="24"/>
        </w:rPr>
      </w:pPr>
      <w:r w:rsidRPr="00511566">
        <w:rPr>
          <w:sz w:val="24"/>
          <w:szCs w:val="24"/>
        </w:rPr>
        <w:t>Dear Mr. Moneymaker,</w:t>
      </w:r>
    </w:p>
    <w:p w14:paraId="755B3981" w14:textId="77777777" w:rsidR="00291CF3" w:rsidRPr="00A20007" w:rsidRDefault="00291CF3" w:rsidP="00511566">
      <w:pPr>
        <w:spacing w:line="360" w:lineRule="auto"/>
        <w:jc w:val="both"/>
        <w:rPr>
          <w:sz w:val="20"/>
          <w:szCs w:val="20"/>
        </w:rPr>
      </w:pPr>
    </w:p>
    <w:p w14:paraId="47BA020C" w14:textId="31D7C665" w:rsidR="00291CF3" w:rsidRPr="00511566" w:rsidRDefault="00E01642" w:rsidP="00511566">
      <w:pPr>
        <w:spacing w:line="360" w:lineRule="auto"/>
        <w:jc w:val="both"/>
        <w:rPr>
          <w:sz w:val="24"/>
          <w:szCs w:val="24"/>
        </w:rPr>
      </w:pPr>
      <w:r>
        <w:rPr>
          <w:sz w:val="24"/>
          <w:szCs w:val="24"/>
        </w:rPr>
        <w:t xml:space="preserve">       </w:t>
      </w:r>
      <w:r w:rsidRPr="00511566">
        <w:rPr>
          <w:sz w:val="24"/>
          <w:szCs w:val="24"/>
        </w:rPr>
        <w:t>We sincerely hope you are doing well. Elite Lawyers is happy to share with you, as one of our esteemed customers, an intriguing investment opportunity in a start-up business that matches your investment objectives and risk tolerance. After extensive investigation and due diligence, our team has discovered a promising startup company called</w:t>
      </w:r>
      <w:r w:rsidR="00C87CEF">
        <w:rPr>
          <w:sz w:val="24"/>
          <w:szCs w:val="24"/>
        </w:rPr>
        <w:t> </w:t>
      </w:r>
      <w:r w:rsidRPr="00511566">
        <w:rPr>
          <w:sz w:val="24"/>
          <w:szCs w:val="24"/>
        </w:rPr>
        <w:t>"InnovateTech</w:t>
      </w:r>
      <w:r w:rsidR="00F464EB">
        <w:rPr>
          <w:sz w:val="24"/>
          <w:szCs w:val="24"/>
        </w:rPr>
        <w:t> </w:t>
      </w:r>
      <w:r w:rsidRPr="00511566">
        <w:rPr>
          <w:sz w:val="24"/>
          <w:szCs w:val="24"/>
        </w:rPr>
        <w:t>Solutions."</w:t>
      </w:r>
      <w:r w:rsidR="00C87CEF">
        <w:rPr>
          <w:sz w:val="24"/>
          <w:szCs w:val="24"/>
        </w:rPr>
        <w:t> </w:t>
      </w:r>
      <w:r w:rsidRPr="00511566">
        <w:rPr>
          <w:sz w:val="24"/>
          <w:szCs w:val="24"/>
        </w:rPr>
        <w:t>A</w:t>
      </w:r>
      <w:r w:rsidR="00C87CEF">
        <w:rPr>
          <w:sz w:val="24"/>
          <w:szCs w:val="24"/>
        </w:rPr>
        <w:t> </w:t>
      </w:r>
      <w:r w:rsidRPr="00511566">
        <w:rPr>
          <w:sz w:val="24"/>
          <w:szCs w:val="24"/>
        </w:rPr>
        <w:t>technology</w:t>
      </w:r>
      <w:r w:rsidR="00C87CEF">
        <w:rPr>
          <w:sz w:val="24"/>
          <w:szCs w:val="24"/>
        </w:rPr>
        <w:t> </w:t>
      </w:r>
      <w:r w:rsidRPr="00511566">
        <w:rPr>
          <w:sz w:val="24"/>
          <w:szCs w:val="24"/>
        </w:rPr>
        <w:t>company</w:t>
      </w:r>
      <w:r w:rsidR="00C87CEF">
        <w:rPr>
          <w:sz w:val="24"/>
          <w:szCs w:val="24"/>
        </w:rPr>
        <w:t> </w:t>
      </w:r>
      <w:r w:rsidRPr="00511566">
        <w:rPr>
          <w:sz w:val="24"/>
          <w:szCs w:val="24"/>
        </w:rPr>
        <w:t>called</w:t>
      </w:r>
      <w:r w:rsidR="00C87CEF">
        <w:rPr>
          <w:sz w:val="24"/>
          <w:szCs w:val="24"/>
        </w:rPr>
        <w:t> </w:t>
      </w:r>
      <w:r w:rsidRPr="00511566">
        <w:rPr>
          <w:sz w:val="24"/>
          <w:szCs w:val="24"/>
        </w:rPr>
        <w:t>InnovateTech</w:t>
      </w:r>
      <w:r w:rsidR="00F464EB">
        <w:rPr>
          <w:sz w:val="24"/>
          <w:szCs w:val="24"/>
        </w:rPr>
        <w:t> </w:t>
      </w:r>
      <w:r w:rsidRPr="00511566">
        <w:rPr>
          <w:sz w:val="24"/>
          <w:szCs w:val="24"/>
        </w:rPr>
        <w:t>specialises in innovative software solutions for the banking sector. The company has proven to have good leadership, a viable business plan, and tremendous development potential.</w:t>
      </w:r>
    </w:p>
    <w:p w14:paraId="68848E4A" w14:textId="77777777" w:rsidR="00DD7D08" w:rsidRDefault="00E01642" w:rsidP="00511566">
      <w:pPr>
        <w:spacing w:line="360" w:lineRule="auto"/>
        <w:jc w:val="both"/>
        <w:rPr>
          <w:sz w:val="24"/>
          <w:szCs w:val="24"/>
        </w:rPr>
      </w:pPr>
      <w:r>
        <w:rPr>
          <w:sz w:val="24"/>
          <w:szCs w:val="24"/>
        </w:rPr>
        <w:t xml:space="preserve">       </w:t>
      </w:r>
      <w:r w:rsidRPr="00511566">
        <w:rPr>
          <w:sz w:val="24"/>
          <w:szCs w:val="24"/>
        </w:rPr>
        <w:t>Our analysis leads us to the conclusion that investing in InnovateTech offers you a</w:t>
      </w:r>
      <w:r w:rsidR="00CD00F3">
        <w:rPr>
          <w:sz w:val="24"/>
          <w:szCs w:val="24"/>
        </w:rPr>
        <w:t> </w:t>
      </w:r>
      <w:r w:rsidRPr="00511566">
        <w:rPr>
          <w:sz w:val="24"/>
          <w:szCs w:val="24"/>
        </w:rPr>
        <w:t>compelling</w:t>
      </w:r>
      <w:r w:rsidR="00CD00F3">
        <w:rPr>
          <w:sz w:val="24"/>
          <w:szCs w:val="24"/>
        </w:rPr>
        <w:t> </w:t>
      </w:r>
      <w:r w:rsidRPr="00511566">
        <w:rPr>
          <w:sz w:val="24"/>
          <w:szCs w:val="24"/>
        </w:rPr>
        <w:t>opportunity.</w:t>
      </w:r>
      <w:r w:rsidR="00CD00F3">
        <w:rPr>
          <w:sz w:val="24"/>
          <w:szCs w:val="24"/>
        </w:rPr>
        <w:t> </w:t>
      </w:r>
      <w:r w:rsidRPr="00511566">
        <w:rPr>
          <w:sz w:val="24"/>
          <w:szCs w:val="24"/>
        </w:rPr>
        <w:t>The</w:t>
      </w:r>
      <w:r w:rsidR="00CD00F3">
        <w:rPr>
          <w:sz w:val="24"/>
          <w:szCs w:val="24"/>
        </w:rPr>
        <w:t> </w:t>
      </w:r>
      <w:r w:rsidRPr="00511566">
        <w:rPr>
          <w:sz w:val="24"/>
          <w:szCs w:val="24"/>
        </w:rPr>
        <w:t>business</w:t>
      </w:r>
      <w:r w:rsidR="00CD00F3">
        <w:rPr>
          <w:sz w:val="24"/>
          <w:szCs w:val="24"/>
        </w:rPr>
        <w:t> </w:t>
      </w:r>
      <w:r w:rsidRPr="00511566">
        <w:rPr>
          <w:sz w:val="24"/>
          <w:szCs w:val="24"/>
        </w:rPr>
        <w:t>has</w:t>
      </w:r>
      <w:r w:rsidR="00CD00F3">
        <w:rPr>
          <w:sz w:val="24"/>
          <w:szCs w:val="24"/>
        </w:rPr>
        <w:t> </w:t>
      </w:r>
      <w:r w:rsidRPr="00511566">
        <w:rPr>
          <w:sz w:val="24"/>
          <w:szCs w:val="24"/>
        </w:rPr>
        <w:t>already</w:t>
      </w:r>
      <w:r w:rsidR="00CD00F3">
        <w:rPr>
          <w:sz w:val="24"/>
          <w:szCs w:val="24"/>
        </w:rPr>
        <w:t> </w:t>
      </w:r>
      <w:r w:rsidRPr="00511566">
        <w:rPr>
          <w:sz w:val="24"/>
          <w:szCs w:val="24"/>
        </w:rPr>
        <w:t>established</w:t>
      </w:r>
      <w:r w:rsidR="00CD00F3">
        <w:rPr>
          <w:sz w:val="24"/>
          <w:szCs w:val="24"/>
        </w:rPr>
        <w:t> </w:t>
      </w:r>
      <w:r w:rsidRPr="00511566">
        <w:rPr>
          <w:sz w:val="24"/>
          <w:szCs w:val="24"/>
        </w:rPr>
        <w:t>significant</w:t>
      </w:r>
      <w:r w:rsidR="00CD00F3">
        <w:rPr>
          <w:sz w:val="24"/>
          <w:szCs w:val="24"/>
        </w:rPr>
        <w:t> </w:t>
      </w:r>
      <w:r w:rsidRPr="00511566">
        <w:rPr>
          <w:sz w:val="24"/>
          <w:szCs w:val="24"/>
        </w:rPr>
        <w:t xml:space="preserve">relationships, a strong management group, and great market traction. It is well positioned to benefit from the rising demand for cutting-edge financial technologies. We advise investing $50,000 in InnovateTech based on your investment goals and risk tolerance. With this sum, you would have a sizeable share in the company and the chance to earn large profits as it expands.The Financial Conduct Authority (FCA) may need to grant permission for specific investing activity in accordance with the FSMA. Even if we have done a lot of research on InnovateTech, it's vital to remember that the FCA may not now be actively overseeing the business. To fully comprehend the unique regulatory issues related to this transaction, we highly advise you to obtain independent financial advice.We would like to call your attention to the Financial Services and Markets Act of 2000 (FSMA) before going any further with this opportunity. The FSMA controls financial services operations in the UK and strives to safeguard investors, maintain market integrity, and promote fair competition. When thinking about making any investment, it is crucial to be informed of the repercussions and duties imposed by this act. Please be aware, though, that there are risks associated with any investments, so before making any purchases, you should carefully assess your financial circumstances and speak with a financial counsellor. At Elite Lawyers, we take great satisfaction in offering thorough and individualised legal counsel. Even while we think this option has a lot of potential, we also urge you to do your own research and consult a financial expert to make sure it fits into your entire </w:t>
      </w:r>
      <w:r w:rsidRPr="00511566">
        <w:rPr>
          <w:sz w:val="24"/>
          <w:szCs w:val="24"/>
        </w:rPr>
        <w:lastRenderedPageBreak/>
        <w:t xml:space="preserve">investing strategy. Should you decide to move forward with this investment, we will help you to navigate the appropriate legal paperwork, such as shareholder and investment agreements, to safeguard your interests. </w:t>
      </w:r>
    </w:p>
    <w:p w14:paraId="45ED6DAF" w14:textId="64358F23" w:rsidR="00291CF3" w:rsidRDefault="00DD7D08" w:rsidP="00511566">
      <w:pPr>
        <w:spacing w:line="360" w:lineRule="auto"/>
        <w:jc w:val="both"/>
        <w:rPr>
          <w:sz w:val="24"/>
          <w:szCs w:val="24"/>
        </w:rPr>
      </w:pPr>
      <w:r>
        <w:rPr>
          <w:sz w:val="24"/>
          <w:szCs w:val="24"/>
        </w:rPr>
        <w:t xml:space="preserve">       </w:t>
      </w:r>
      <w:r w:rsidRPr="00511566">
        <w:rPr>
          <w:sz w:val="24"/>
          <w:szCs w:val="24"/>
        </w:rPr>
        <w:t>If you have any questions or would want to talk more about this opportunity, kindly let us know. We are here to give you the assistance and direction you need to make wise decisions. We appreciate your continuing confidence in Elite Lawyers. We are eager to help you take advantage of this amazing investment opportunity.</w:t>
      </w:r>
    </w:p>
    <w:p w14:paraId="5C1C27FA" w14:textId="77777777" w:rsidR="00A055EA" w:rsidRPr="002047E6" w:rsidRDefault="00A055EA" w:rsidP="00511566">
      <w:pPr>
        <w:spacing w:line="360" w:lineRule="auto"/>
        <w:jc w:val="both"/>
        <w:rPr>
          <w:sz w:val="10"/>
          <w:szCs w:val="10"/>
        </w:rPr>
      </w:pPr>
    </w:p>
    <w:p w14:paraId="27D95C11" w14:textId="55F344D7" w:rsidR="00A055EA" w:rsidRDefault="00A055EA" w:rsidP="00511566">
      <w:pPr>
        <w:spacing w:line="360" w:lineRule="auto"/>
        <w:jc w:val="both"/>
        <w:rPr>
          <w:sz w:val="24"/>
          <w:szCs w:val="24"/>
        </w:rPr>
      </w:pPr>
      <w:r>
        <w:rPr>
          <w:sz w:val="24"/>
          <w:szCs w:val="24"/>
        </w:rPr>
        <w:t>Yours sincerely,</w:t>
      </w:r>
    </w:p>
    <w:p w14:paraId="7C1CA8A7" w14:textId="7A00F69A" w:rsidR="00A055EA" w:rsidRDefault="00A055EA" w:rsidP="00511566">
      <w:pPr>
        <w:spacing w:line="360" w:lineRule="auto"/>
        <w:jc w:val="both"/>
        <w:rPr>
          <w:sz w:val="24"/>
          <w:szCs w:val="24"/>
        </w:rPr>
      </w:pPr>
      <w:r>
        <w:rPr>
          <w:sz w:val="24"/>
          <w:szCs w:val="24"/>
        </w:rPr>
        <w:t>Andreea-Teodora Calin</w:t>
      </w:r>
    </w:p>
    <w:p w14:paraId="5C2611E5" w14:textId="4FDF258A" w:rsidR="00A055EA" w:rsidRDefault="00A055EA" w:rsidP="00511566">
      <w:pPr>
        <w:spacing w:line="360" w:lineRule="auto"/>
        <w:jc w:val="both"/>
        <w:rPr>
          <w:sz w:val="24"/>
          <w:szCs w:val="24"/>
        </w:rPr>
      </w:pPr>
      <w:r>
        <w:rPr>
          <w:sz w:val="24"/>
          <w:szCs w:val="24"/>
        </w:rPr>
        <w:t>Solicitor</w:t>
      </w:r>
    </w:p>
    <w:p w14:paraId="00BB50F3" w14:textId="09BBBF32" w:rsidR="00A055EA" w:rsidRPr="00511566" w:rsidRDefault="00F9195E" w:rsidP="00511566">
      <w:pPr>
        <w:spacing w:line="360" w:lineRule="auto"/>
        <w:jc w:val="both"/>
        <w:rPr>
          <w:sz w:val="24"/>
          <w:szCs w:val="24"/>
        </w:rPr>
      </w:pPr>
      <w:r>
        <w:rPr>
          <w:sz w:val="24"/>
          <w:szCs w:val="24"/>
        </w:rPr>
        <w:t>Elite Lawyers</w:t>
      </w:r>
      <w:r w:rsidR="008D243E">
        <w:rPr>
          <w:sz w:val="24"/>
          <w:szCs w:val="24"/>
        </w:rPr>
        <w:t>!</w:t>
      </w:r>
    </w:p>
    <w:p w14:paraId="4095BEEC" w14:textId="77777777" w:rsidR="00291CF3" w:rsidRPr="00593B20" w:rsidRDefault="00291CF3" w:rsidP="00511566">
      <w:pPr>
        <w:spacing w:line="360" w:lineRule="auto"/>
        <w:jc w:val="both"/>
        <w:rPr>
          <w:sz w:val="14"/>
          <w:szCs w:val="14"/>
        </w:rPr>
      </w:pPr>
    </w:p>
    <w:p w14:paraId="0740F908" w14:textId="77777777" w:rsidR="00291CF3" w:rsidRPr="00511566" w:rsidRDefault="00291CF3" w:rsidP="00511566">
      <w:pPr>
        <w:spacing w:line="360" w:lineRule="auto"/>
        <w:jc w:val="both"/>
        <w:rPr>
          <w:rFonts w:eastAsia="Roboto"/>
          <w:sz w:val="24"/>
          <w:szCs w:val="24"/>
        </w:rPr>
      </w:pPr>
    </w:p>
    <w:p w14:paraId="629E64BF" w14:textId="3887AF8C" w:rsidR="00291CF3" w:rsidRDefault="002F0F23" w:rsidP="00511566">
      <w:pPr>
        <w:spacing w:line="360" w:lineRule="auto"/>
        <w:jc w:val="both"/>
        <w:rPr>
          <w:rFonts w:eastAsia="Roboto"/>
          <w:b/>
          <w:bCs/>
          <w:sz w:val="24"/>
          <w:szCs w:val="24"/>
        </w:rPr>
      </w:pPr>
      <w:r>
        <w:rPr>
          <w:rFonts w:eastAsia="Roboto"/>
          <w:b/>
          <w:bCs/>
          <w:sz w:val="24"/>
          <w:szCs w:val="24"/>
        </w:rPr>
        <w:t>Element 2 Letter Writing Task</w:t>
      </w:r>
    </w:p>
    <w:p w14:paraId="4D648A02" w14:textId="77777777" w:rsidR="005C6607" w:rsidRPr="00180E22" w:rsidRDefault="005C6607" w:rsidP="00511566">
      <w:pPr>
        <w:spacing w:line="360" w:lineRule="auto"/>
        <w:jc w:val="both"/>
        <w:rPr>
          <w:rFonts w:eastAsia="Roboto"/>
          <w:b/>
          <w:bCs/>
          <w:sz w:val="20"/>
          <w:szCs w:val="20"/>
        </w:rPr>
      </w:pPr>
    </w:p>
    <w:p w14:paraId="57B2E516" w14:textId="77777777" w:rsidR="005C6607" w:rsidRDefault="005C6607" w:rsidP="005C6607">
      <w:pPr>
        <w:spacing w:line="360" w:lineRule="auto"/>
        <w:jc w:val="both"/>
        <w:rPr>
          <w:sz w:val="24"/>
          <w:szCs w:val="24"/>
        </w:rPr>
      </w:pPr>
      <w:r>
        <w:rPr>
          <w:sz w:val="24"/>
          <w:szCs w:val="24"/>
        </w:rPr>
        <w:t>Andreea-Teodora Calin</w:t>
      </w:r>
    </w:p>
    <w:p w14:paraId="20DAE65C" w14:textId="77777777" w:rsidR="005C6607" w:rsidRDefault="005C6607" w:rsidP="005C6607">
      <w:pPr>
        <w:spacing w:line="360" w:lineRule="auto"/>
        <w:jc w:val="both"/>
        <w:rPr>
          <w:sz w:val="24"/>
          <w:szCs w:val="24"/>
        </w:rPr>
      </w:pPr>
      <w:r>
        <w:rPr>
          <w:sz w:val="24"/>
          <w:szCs w:val="24"/>
        </w:rPr>
        <w:t>Solicitor</w:t>
      </w:r>
    </w:p>
    <w:p w14:paraId="687D7633" w14:textId="77777777" w:rsidR="005C6607" w:rsidRDefault="005C6607" w:rsidP="005C6607">
      <w:pPr>
        <w:spacing w:line="360" w:lineRule="auto"/>
        <w:jc w:val="both"/>
        <w:rPr>
          <w:sz w:val="24"/>
          <w:szCs w:val="24"/>
        </w:rPr>
      </w:pPr>
      <w:r>
        <w:rPr>
          <w:sz w:val="24"/>
          <w:szCs w:val="24"/>
        </w:rPr>
        <w:t>Elite Lawyers</w:t>
      </w:r>
    </w:p>
    <w:p w14:paraId="4C86A58E" w14:textId="1126A523" w:rsidR="00A313F0" w:rsidRPr="00511566" w:rsidRDefault="00A313F0" w:rsidP="005C6607">
      <w:pPr>
        <w:spacing w:line="360" w:lineRule="auto"/>
        <w:jc w:val="both"/>
        <w:rPr>
          <w:sz w:val="24"/>
          <w:szCs w:val="24"/>
        </w:rPr>
      </w:pPr>
      <w:r>
        <w:rPr>
          <w:sz w:val="24"/>
          <w:szCs w:val="24"/>
        </w:rPr>
        <w:t>11 High Street, Swansea, SA1 1 LF</w:t>
      </w:r>
    </w:p>
    <w:p w14:paraId="15816A4A" w14:textId="0139B1DB" w:rsidR="00291CF3" w:rsidRDefault="005C6607" w:rsidP="00511566">
      <w:pPr>
        <w:spacing w:line="360" w:lineRule="auto"/>
        <w:jc w:val="both"/>
        <w:rPr>
          <w:rFonts w:eastAsia="Roboto"/>
          <w:sz w:val="24"/>
          <w:szCs w:val="24"/>
        </w:rPr>
      </w:pPr>
      <w:r>
        <w:rPr>
          <w:rFonts w:eastAsia="Roboto"/>
          <w:sz w:val="24"/>
          <w:szCs w:val="24"/>
        </w:rPr>
        <w:t>June 1</w:t>
      </w:r>
      <w:r w:rsidR="001617F0">
        <w:rPr>
          <w:rFonts w:eastAsia="Roboto"/>
          <w:sz w:val="24"/>
          <w:szCs w:val="24"/>
        </w:rPr>
        <w:t>1</w:t>
      </w:r>
      <w:r>
        <w:rPr>
          <w:rFonts w:eastAsia="Roboto"/>
          <w:sz w:val="24"/>
          <w:szCs w:val="24"/>
        </w:rPr>
        <w:t>, 2023</w:t>
      </w:r>
    </w:p>
    <w:p w14:paraId="208CF1DF" w14:textId="77777777" w:rsidR="00205B52" w:rsidRPr="00511566" w:rsidRDefault="00205B52" w:rsidP="00511566">
      <w:pPr>
        <w:spacing w:line="360" w:lineRule="auto"/>
        <w:jc w:val="both"/>
        <w:rPr>
          <w:rFonts w:eastAsia="Roboto"/>
          <w:sz w:val="24"/>
          <w:szCs w:val="24"/>
        </w:rPr>
      </w:pPr>
    </w:p>
    <w:p w14:paraId="20D7531B" w14:textId="42C1BFDA" w:rsidR="00291CF3" w:rsidRPr="00511566" w:rsidRDefault="00D6711F" w:rsidP="00511566">
      <w:pPr>
        <w:spacing w:line="360" w:lineRule="auto"/>
        <w:jc w:val="both"/>
        <w:rPr>
          <w:rFonts w:eastAsia="Roboto"/>
          <w:sz w:val="24"/>
          <w:szCs w:val="24"/>
        </w:rPr>
      </w:pPr>
      <w:r w:rsidRPr="00511566">
        <w:rPr>
          <w:rFonts w:eastAsia="Roboto"/>
          <w:sz w:val="24"/>
          <w:szCs w:val="24"/>
        </w:rPr>
        <w:t>Dear Newly Qualified Solicitors,</w:t>
      </w:r>
    </w:p>
    <w:p w14:paraId="7F9BEB73" w14:textId="77777777" w:rsidR="00291CF3" w:rsidRPr="00410450" w:rsidRDefault="00291CF3" w:rsidP="00511566">
      <w:pPr>
        <w:spacing w:line="360" w:lineRule="auto"/>
        <w:jc w:val="both"/>
        <w:rPr>
          <w:rFonts w:eastAsia="Roboto"/>
          <w:sz w:val="16"/>
          <w:szCs w:val="16"/>
        </w:rPr>
      </w:pPr>
    </w:p>
    <w:p w14:paraId="1BA4A745" w14:textId="4A231B9E" w:rsidR="00291CF3" w:rsidRPr="00511566" w:rsidRDefault="00B3628E" w:rsidP="00511566">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 xml:space="preserve">Thank you for joining </w:t>
      </w:r>
      <w:r w:rsidR="00205B52">
        <w:rPr>
          <w:rFonts w:eastAsia="Roboto"/>
          <w:sz w:val="24"/>
          <w:szCs w:val="24"/>
        </w:rPr>
        <w:t>Elite Lawyers</w:t>
      </w:r>
      <w:r w:rsidRPr="00511566">
        <w:rPr>
          <w:rFonts w:eastAsia="Roboto"/>
          <w:sz w:val="24"/>
          <w:szCs w:val="24"/>
        </w:rPr>
        <w:t xml:space="preserve"> and congrats on completing your legal education. It is crucial that you get familiar with the professional standards that guide our practise as you begin this new stage of your legal career. The Solicitors Regulation Authority (SRA) Code of Conduct is one of the fundamental legal frameworks that directs our moral behaviour.</w:t>
      </w:r>
    </w:p>
    <w:p w14:paraId="3DE140E3" w14:textId="554B2F55" w:rsidR="00291CF3" w:rsidRPr="00511566" w:rsidRDefault="00B3628E" w:rsidP="00511566">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In order to uphold the greatest levels of professional integrity, client care, and legal service delivery, solicitors must abide by the principles and guidelines outlined in the SRA Code of Conduct. I want to draw attention to the significance of Rules 1 through 4, as well as Rules 6.1 to 6.5, which encompass essential ethical obligations. Permit me to give you a brief summary of these rules:</w:t>
      </w:r>
    </w:p>
    <w:p w14:paraId="058325A7" w14:textId="4FF022A1" w:rsidR="00291CF3" w:rsidRPr="00511566" w:rsidRDefault="00A91BEC" w:rsidP="00511566">
      <w:pPr>
        <w:spacing w:line="360" w:lineRule="auto"/>
        <w:jc w:val="both"/>
        <w:rPr>
          <w:rFonts w:eastAsia="Roboto"/>
          <w:sz w:val="24"/>
          <w:szCs w:val="24"/>
        </w:rPr>
      </w:pPr>
      <w:r>
        <w:rPr>
          <w:rFonts w:eastAsia="Roboto"/>
          <w:sz w:val="24"/>
          <w:szCs w:val="24"/>
        </w:rPr>
        <w:lastRenderedPageBreak/>
        <w:t xml:space="preserve">       </w:t>
      </w:r>
      <w:r w:rsidRPr="00511566">
        <w:rPr>
          <w:rFonts w:eastAsia="Roboto"/>
          <w:sz w:val="24"/>
          <w:szCs w:val="24"/>
        </w:rPr>
        <w:t>Integrity: According to Rule 1, lawyers must act honourably in order to preserve the public's faith in their profession. Maintaining integrity, openness, and moral conduct in all dealings is crucial.</w:t>
      </w:r>
    </w:p>
    <w:p w14:paraId="13481B56" w14:textId="309B3703" w:rsidR="00291CF3" w:rsidRPr="00511566" w:rsidRDefault="00A91BEC" w:rsidP="00511566">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Objectivity: Rule 2 requires that lawyers operate impartially and without sacrificing their ability to make sound decisions. It is vital to practise objectivity, making sure that judgements are made without any outside influence and in the best interests of clients.</w:t>
      </w:r>
    </w:p>
    <w:p w14:paraId="504D7766" w14:textId="2A66BDFD" w:rsidR="00291CF3" w:rsidRPr="00511566" w:rsidRDefault="00A91BEC" w:rsidP="00511566">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Competence: Rule 3 places a strong emphasis on the necessity of preserving and expanding your legal knowledge, abilities, and characteristics. You should actively look for professional development opportunities as freshly licenced solicitors to ensure your competency in rendering legal services.</w:t>
      </w:r>
    </w:p>
    <w:p w14:paraId="46EA76FF" w14:textId="66CBE531" w:rsidR="00291CF3" w:rsidRPr="00511566" w:rsidRDefault="00A9701C" w:rsidP="00511566">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Rule</w:t>
      </w:r>
      <w:r>
        <w:rPr>
          <w:rFonts w:eastAsia="Roboto"/>
          <w:sz w:val="24"/>
          <w:szCs w:val="24"/>
        </w:rPr>
        <w:t> </w:t>
      </w:r>
      <w:r w:rsidRPr="00511566">
        <w:rPr>
          <w:rFonts w:eastAsia="Roboto"/>
          <w:sz w:val="24"/>
          <w:szCs w:val="24"/>
        </w:rPr>
        <w:t>4</w:t>
      </w:r>
      <w:r>
        <w:rPr>
          <w:rFonts w:eastAsia="Roboto"/>
          <w:sz w:val="24"/>
          <w:szCs w:val="24"/>
        </w:rPr>
        <w:t> </w:t>
      </w:r>
      <w:r w:rsidRPr="00511566">
        <w:rPr>
          <w:rFonts w:eastAsia="Roboto"/>
          <w:sz w:val="24"/>
          <w:szCs w:val="24"/>
        </w:rPr>
        <w:t>emphasises</w:t>
      </w:r>
      <w:r>
        <w:rPr>
          <w:rFonts w:eastAsia="Roboto"/>
          <w:sz w:val="24"/>
          <w:szCs w:val="24"/>
        </w:rPr>
        <w:t> </w:t>
      </w:r>
      <w:r w:rsidRPr="00511566">
        <w:rPr>
          <w:rFonts w:eastAsia="Roboto"/>
          <w:sz w:val="24"/>
          <w:szCs w:val="24"/>
        </w:rPr>
        <w:t>the</w:t>
      </w:r>
      <w:r>
        <w:rPr>
          <w:rFonts w:eastAsia="Roboto"/>
          <w:sz w:val="24"/>
          <w:szCs w:val="24"/>
        </w:rPr>
        <w:t> </w:t>
      </w:r>
      <w:r w:rsidRPr="00511566">
        <w:rPr>
          <w:rFonts w:eastAsia="Roboto"/>
          <w:sz w:val="24"/>
          <w:szCs w:val="24"/>
        </w:rPr>
        <w:t>obligation</w:t>
      </w:r>
      <w:r>
        <w:rPr>
          <w:rFonts w:eastAsia="Roboto"/>
          <w:sz w:val="24"/>
          <w:szCs w:val="24"/>
        </w:rPr>
        <w:t> </w:t>
      </w:r>
      <w:r w:rsidRPr="00511566">
        <w:rPr>
          <w:rFonts w:eastAsia="Roboto"/>
          <w:sz w:val="24"/>
          <w:szCs w:val="24"/>
        </w:rPr>
        <w:t>to</w:t>
      </w:r>
      <w:r>
        <w:rPr>
          <w:rFonts w:eastAsia="Roboto"/>
          <w:sz w:val="24"/>
          <w:szCs w:val="24"/>
        </w:rPr>
        <w:t> </w:t>
      </w:r>
      <w:r w:rsidRPr="00511566">
        <w:rPr>
          <w:rFonts w:eastAsia="Roboto"/>
          <w:sz w:val="24"/>
          <w:szCs w:val="24"/>
        </w:rPr>
        <w:t>protect</w:t>
      </w:r>
      <w:r>
        <w:rPr>
          <w:rFonts w:eastAsia="Roboto"/>
          <w:sz w:val="24"/>
          <w:szCs w:val="24"/>
        </w:rPr>
        <w:t> </w:t>
      </w:r>
      <w:r w:rsidRPr="00511566">
        <w:rPr>
          <w:rFonts w:eastAsia="Roboto"/>
          <w:sz w:val="24"/>
          <w:szCs w:val="24"/>
        </w:rPr>
        <w:t>client</w:t>
      </w:r>
      <w:r>
        <w:rPr>
          <w:rFonts w:eastAsia="Roboto"/>
          <w:sz w:val="24"/>
          <w:szCs w:val="24"/>
        </w:rPr>
        <w:t> </w:t>
      </w:r>
      <w:r w:rsidRPr="00511566">
        <w:rPr>
          <w:rFonts w:eastAsia="Roboto"/>
          <w:sz w:val="24"/>
          <w:szCs w:val="24"/>
        </w:rPr>
        <w:t>confidentiality.</w:t>
      </w:r>
      <w:r>
        <w:rPr>
          <w:rFonts w:eastAsia="Roboto"/>
          <w:sz w:val="24"/>
          <w:szCs w:val="24"/>
        </w:rPr>
        <w:t> </w:t>
      </w:r>
      <w:r w:rsidRPr="00511566">
        <w:rPr>
          <w:rFonts w:eastAsia="Roboto"/>
          <w:sz w:val="24"/>
          <w:szCs w:val="24"/>
        </w:rPr>
        <w:t>The</w:t>
      </w:r>
      <w:r>
        <w:rPr>
          <w:rFonts w:eastAsia="Roboto"/>
          <w:sz w:val="24"/>
          <w:szCs w:val="24"/>
        </w:rPr>
        <w:t> </w:t>
      </w:r>
      <w:r w:rsidRPr="00511566">
        <w:rPr>
          <w:rFonts w:eastAsia="Roboto"/>
          <w:sz w:val="24"/>
          <w:szCs w:val="24"/>
        </w:rPr>
        <w:t>confidentiality of client information must be maintained at all times, barring instances in which disclosure is permitted or mandated by law.</w:t>
      </w:r>
    </w:p>
    <w:p w14:paraId="6029E80C" w14:textId="02A29B76" w:rsidR="00291CF3" w:rsidRPr="00511566" w:rsidRDefault="00A91BEC" w:rsidP="008D243E">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The essential obligation of solicitors to act in their clients' best interests is covered by rules 6.1 through 6.5. While preserving your professional independence, staying clear of conflicts of interest, and ensuring the right level of monitoring, you must offer effective and diligent representation.</w:t>
      </w:r>
      <w:r>
        <w:rPr>
          <w:rFonts w:eastAsia="Roboto"/>
          <w:sz w:val="24"/>
          <w:szCs w:val="24"/>
        </w:rPr>
        <w:t xml:space="preserve"> </w:t>
      </w:r>
      <w:r w:rsidRPr="00511566">
        <w:rPr>
          <w:rFonts w:eastAsia="Roboto"/>
          <w:sz w:val="24"/>
          <w:szCs w:val="24"/>
        </w:rPr>
        <w:t>Your professional behaviour will be guided by your understanding of and adherence to these fundamental SRA Code of Conduct principles, which will guarantee that our customers receive great legal services. Maintaining our standing as a reputable legal office requires adherence to certain guidelines. I urge you to carefully read through the SRA Code of Conduct, which offers extensive guidance on all the tenets and regulations, as you settle into your responsibilities. Please do not hesitate to contact me or any other senior team member if you have any inquiries or need clarification on any part of the Code.</w:t>
      </w:r>
    </w:p>
    <w:p w14:paraId="01BB5454" w14:textId="237F46BE" w:rsidR="001D08D1" w:rsidRDefault="00A91BEC" w:rsidP="00511566">
      <w:pPr>
        <w:spacing w:line="360" w:lineRule="auto"/>
        <w:jc w:val="both"/>
        <w:rPr>
          <w:rFonts w:eastAsia="Roboto"/>
          <w:sz w:val="24"/>
          <w:szCs w:val="24"/>
        </w:rPr>
      </w:pPr>
      <w:r>
        <w:rPr>
          <w:rFonts w:eastAsia="Roboto"/>
          <w:sz w:val="24"/>
          <w:szCs w:val="24"/>
        </w:rPr>
        <w:t xml:space="preserve">       </w:t>
      </w:r>
      <w:r w:rsidRPr="00511566">
        <w:rPr>
          <w:rFonts w:eastAsia="Roboto"/>
          <w:sz w:val="24"/>
          <w:szCs w:val="24"/>
        </w:rPr>
        <w:t>Let's</w:t>
      </w:r>
      <w:r>
        <w:rPr>
          <w:rFonts w:eastAsia="Roboto"/>
          <w:sz w:val="24"/>
          <w:szCs w:val="24"/>
        </w:rPr>
        <w:t> </w:t>
      </w:r>
      <w:r w:rsidRPr="00511566">
        <w:rPr>
          <w:rFonts w:eastAsia="Roboto"/>
          <w:sz w:val="24"/>
          <w:szCs w:val="24"/>
        </w:rPr>
        <w:t>consider</w:t>
      </w:r>
      <w:r>
        <w:rPr>
          <w:rFonts w:eastAsia="Roboto"/>
          <w:sz w:val="24"/>
          <w:szCs w:val="24"/>
        </w:rPr>
        <w:t> </w:t>
      </w:r>
      <w:r w:rsidRPr="00511566">
        <w:rPr>
          <w:rFonts w:eastAsia="Roboto"/>
          <w:sz w:val="24"/>
          <w:szCs w:val="24"/>
        </w:rPr>
        <w:t>a</w:t>
      </w:r>
      <w:r>
        <w:rPr>
          <w:rFonts w:eastAsia="Roboto"/>
          <w:sz w:val="24"/>
          <w:szCs w:val="24"/>
        </w:rPr>
        <w:t> </w:t>
      </w:r>
      <w:r w:rsidRPr="00511566">
        <w:rPr>
          <w:rFonts w:eastAsia="Roboto"/>
          <w:sz w:val="24"/>
          <w:szCs w:val="24"/>
        </w:rPr>
        <w:t>practical</w:t>
      </w:r>
      <w:r>
        <w:rPr>
          <w:rFonts w:eastAsia="Roboto"/>
          <w:sz w:val="24"/>
          <w:szCs w:val="24"/>
        </w:rPr>
        <w:t> </w:t>
      </w:r>
      <w:r w:rsidRPr="00511566">
        <w:rPr>
          <w:rFonts w:eastAsia="Roboto"/>
          <w:sz w:val="24"/>
          <w:szCs w:val="24"/>
        </w:rPr>
        <w:t>example</w:t>
      </w:r>
      <w:r>
        <w:rPr>
          <w:rFonts w:eastAsia="Roboto"/>
          <w:sz w:val="24"/>
          <w:szCs w:val="24"/>
        </w:rPr>
        <w:t> </w:t>
      </w:r>
      <w:r w:rsidRPr="00511566">
        <w:rPr>
          <w:rFonts w:eastAsia="Roboto"/>
          <w:sz w:val="24"/>
          <w:szCs w:val="24"/>
        </w:rPr>
        <w:t>of</w:t>
      </w:r>
      <w:r>
        <w:rPr>
          <w:rFonts w:eastAsia="Roboto"/>
          <w:sz w:val="24"/>
          <w:szCs w:val="24"/>
        </w:rPr>
        <w:t> </w:t>
      </w:r>
      <w:r w:rsidRPr="00511566">
        <w:rPr>
          <w:rFonts w:eastAsia="Roboto"/>
          <w:sz w:val="24"/>
          <w:szCs w:val="24"/>
        </w:rPr>
        <w:t>a</w:t>
      </w:r>
      <w:r>
        <w:rPr>
          <w:rFonts w:eastAsia="Roboto"/>
          <w:sz w:val="24"/>
          <w:szCs w:val="24"/>
        </w:rPr>
        <w:t> </w:t>
      </w:r>
      <w:r w:rsidRPr="00511566">
        <w:rPr>
          <w:rFonts w:eastAsia="Roboto"/>
          <w:sz w:val="24"/>
          <w:szCs w:val="24"/>
        </w:rPr>
        <w:t>conflict</w:t>
      </w:r>
      <w:r>
        <w:rPr>
          <w:rFonts w:eastAsia="Roboto"/>
          <w:sz w:val="24"/>
          <w:szCs w:val="24"/>
        </w:rPr>
        <w:t> </w:t>
      </w:r>
      <w:r w:rsidRPr="00511566">
        <w:rPr>
          <w:rFonts w:eastAsia="Roboto"/>
          <w:sz w:val="24"/>
          <w:szCs w:val="24"/>
        </w:rPr>
        <w:t>of</w:t>
      </w:r>
      <w:r>
        <w:rPr>
          <w:rFonts w:eastAsia="Roboto"/>
          <w:sz w:val="24"/>
          <w:szCs w:val="24"/>
        </w:rPr>
        <w:t> </w:t>
      </w:r>
      <w:r w:rsidRPr="00511566">
        <w:rPr>
          <w:rFonts w:eastAsia="Roboto"/>
          <w:sz w:val="24"/>
          <w:szCs w:val="24"/>
        </w:rPr>
        <w:t>interest:</w:t>
      </w:r>
      <w:r>
        <w:rPr>
          <w:rFonts w:eastAsia="Roboto"/>
          <w:sz w:val="24"/>
          <w:szCs w:val="24"/>
        </w:rPr>
        <w:t> w</w:t>
      </w:r>
      <w:r w:rsidRPr="00511566">
        <w:rPr>
          <w:rFonts w:eastAsia="Roboto"/>
          <w:sz w:val="24"/>
          <w:szCs w:val="24"/>
        </w:rPr>
        <w:t>hen</w:t>
      </w:r>
      <w:r>
        <w:rPr>
          <w:rFonts w:eastAsia="Roboto"/>
          <w:sz w:val="24"/>
          <w:szCs w:val="24"/>
        </w:rPr>
        <w:t> </w:t>
      </w:r>
      <w:r w:rsidRPr="00511566">
        <w:rPr>
          <w:rFonts w:eastAsia="Roboto"/>
          <w:sz w:val="24"/>
          <w:szCs w:val="24"/>
        </w:rPr>
        <w:t>Company</w:t>
      </w:r>
      <w:r>
        <w:rPr>
          <w:rFonts w:eastAsia="Roboto"/>
          <w:sz w:val="24"/>
          <w:szCs w:val="24"/>
        </w:rPr>
        <w:t> </w:t>
      </w:r>
      <w:r w:rsidRPr="00511566">
        <w:rPr>
          <w:rFonts w:eastAsia="Roboto"/>
          <w:sz w:val="24"/>
          <w:szCs w:val="24"/>
        </w:rPr>
        <w:t>asks the legal firm to create a new marketing plan that involves a collaboration with an outside vendor, a conflict of interest results. Company B, the law firm's second customer, is also negotiating with the same third-party vendor for a comparable partnership opportunity, the legal team for the firm is aware of this. To ensure that they execute their commitments to each client without jeopardising their obligations to either in this case, the legal firm must carefully negotiate the conflict of interest.</w:t>
      </w:r>
      <w:r w:rsidR="001D08D1">
        <w:rPr>
          <w:rFonts w:eastAsia="Roboto"/>
          <w:sz w:val="24"/>
          <w:szCs w:val="24"/>
        </w:rPr>
        <w:t xml:space="preserve"> </w:t>
      </w:r>
      <w:r w:rsidRPr="00511566">
        <w:rPr>
          <w:rFonts w:eastAsia="Roboto"/>
          <w:sz w:val="24"/>
          <w:szCs w:val="24"/>
        </w:rPr>
        <w:t xml:space="preserve">We are dedicated to promoting a culture of professionalism, integrity, and quality at </w:t>
      </w:r>
      <w:r w:rsidR="00235D2B">
        <w:rPr>
          <w:rFonts w:eastAsia="Roboto"/>
          <w:sz w:val="24"/>
          <w:szCs w:val="24"/>
        </w:rPr>
        <w:t>Elite Lawyers</w:t>
      </w:r>
      <w:r w:rsidRPr="00511566">
        <w:rPr>
          <w:rFonts w:eastAsia="Roboto"/>
          <w:sz w:val="24"/>
          <w:szCs w:val="24"/>
        </w:rPr>
        <w:t xml:space="preserve">. You will be a key contributor to sustaining these ideals and preserving our firm's exceptional reputation by abiding by the SRA Code of Conduct. </w:t>
      </w:r>
    </w:p>
    <w:p w14:paraId="42B7ED00" w14:textId="0E427879" w:rsidR="00291CF3" w:rsidRPr="00511566" w:rsidRDefault="001D08D1" w:rsidP="00511566">
      <w:pPr>
        <w:spacing w:line="360" w:lineRule="auto"/>
        <w:jc w:val="both"/>
        <w:rPr>
          <w:rFonts w:eastAsia="Roboto"/>
          <w:sz w:val="24"/>
          <w:szCs w:val="24"/>
        </w:rPr>
      </w:pPr>
      <w:r>
        <w:rPr>
          <w:rFonts w:eastAsia="Roboto"/>
          <w:sz w:val="24"/>
          <w:szCs w:val="24"/>
        </w:rPr>
        <w:lastRenderedPageBreak/>
        <w:t xml:space="preserve">       </w:t>
      </w:r>
      <w:r w:rsidRPr="00511566">
        <w:rPr>
          <w:rFonts w:eastAsia="Roboto"/>
          <w:sz w:val="24"/>
          <w:szCs w:val="24"/>
        </w:rPr>
        <w:t>Again, congratulations on your qualifying. We look forward to seeing your development and achievement as important team members.</w:t>
      </w:r>
    </w:p>
    <w:p w14:paraId="250BEE45" w14:textId="77777777" w:rsidR="00291CF3" w:rsidRPr="002047E6" w:rsidRDefault="00291CF3" w:rsidP="00511566">
      <w:pPr>
        <w:spacing w:line="360" w:lineRule="auto"/>
        <w:jc w:val="both"/>
        <w:rPr>
          <w:rFonts w:eastAsia="Roboto"/>
          <w:sz w:val="10"/>
          <w:szCs w:val="10"/>
        </w:rPr>
      </w:pPr>
    </w:p>
    <w:p w14:paraId="5920B75A" w14:textId="0284DC21" w:rsidR="00291CF3" w:rsidRPr="00511566" w:rsidRDefault="00D6711F" w:rsidP="00511566">
      <w:pPr>
        <w:spacing w:line="360" w:lineRule="auto"/>
        <w:jc w:val="both"/>
        <w:rPr>
          <w:rFonts w:eastAsia="Roboto"/>
          <w:sz w:val="24"/>
          <w:szCs w:val="24"/>
        </w:rPr>
      </w:pPr>
      <w:r w:rsidRPr="00511566">
        <w:rPr>
          <w:rFonts w:eastAsia="Roboto"/>
          <w:sz w:val="24"/>
          <w:szCs w:val="24"/>
        </w:rPr>
        <w:t>Yours sincerely,</w:t>
      </w:r>
    </w:p>
    <w:p w14:paraId="1099219C" w14:textId="77777777" w:rsidR="003F3AF3" w:rsidRDefault="003F3AF3" w:rsidP="003F3AF3">
      <w:pPr>
        <w:spacing w:line="360" w:lineRule="auto"/>
        <w:jc w:val="both"/>
        <w:rPr>
          <w:sz w:val="24"/>
          <w:szCs w:val="24"/>
        </w:rPr>
      </w:pPr>
      <w:r>
        <w:rPr>
          <w:sz w:val="24"/>
          <w:szCs w:val="24"/>
        </w:rPr>
        <w:t>Andreea-Teodora Calin</w:t>
      </w:r>
    </w:p>
    <w:p w14:paraId="5DAB22AE" w14:textId="77777777" w:rsidR="003F3AF3" w:rsidRDefault="003F3AF3" w:rsidP="003F3AF3">
      <w:pPr>
        <w:spacing w:line="360" w:lineRule="auto"/>
        <w:jc w:val="both"/>
        <w:rPr>
          <w:sz w:val="24"/>
          <w:szCs w:val="24"/>
        </w:rPr>
      </w:pPr>
      <w:r>
        <w:rPr>
          <w:sz w:val="24"/>
          <w:szCs w:val="24"/>
        </w:rPr>
        <w:t>Solicitor</w:t>
      </w:r>
    </w:p>
    <w:p w14:paraId="704E23FA" w14:textId="6D9890E3" w:rsidR="00970CEC" w:rsidRPr="00E323DF" w:rsidRDefault="003F3AF3" w:rsidP="003F3AF3">
      <w:pPr>
        <w:spacing w:line="360" w:lineRule="auto"/>
        <w:jc w:val="both"/>
        <w:rPr>
          <w:sz w:val="24"/>
          <w:szCs w:val="24"/>
        </w:rPr>
      </w:pPr>
      <w:r>
        <w:rPr>
          <w:sz w:val="24"/>
          <w:szCs w:val="24"/>
        </w:rPr>
        <w:t>Elite Lawyers</w:t>
      </w:r>
      <w:r w:rsidR="001D08D1">
        <w:rPr>
          <w:sz w:val="24"/>
          <w:szCs w:val="24"/>
        </w:rPr>
        <w:t>!</w:t>
      </w:r>
    </w:p>
    <w:p w14:paraId="232475CB" w14:textId="77777777" w:rsidR="00564E2B" w:rsidRPr="00A20007" w:rsidRDefault="00564E2B" w:rsidP="00564E2B">
      <w:pPr>
        <w:spacing w:line="360" w:lineRule="auto"/>
        <w:jc w:val="both"/>
        <w:rPr>
          <w:rFonts w:eastAsia="Roboto"/>
          <w:noProof/>
        </w:rPr>
      </w:pPr>
    </w:p>
    <w:p w14:paraId="79C68623" w14:textId="195F45F1" w:rsidR="009670D3" w:rsidRDefault="009670D3" w:rsidP="00564E2B">
      <w:pPr>
        <w:spacing w:line="360" w:lineRule="auto"/>
        <w:jc w:val="both"/>
        <w:rPr>
          <w:rFonts w:eastAsia="Roboto"/>
          <w:b/>
          <w:bCs/>
          <w:noProof/>
          <w:sz w:val="24"/>
          <w:szCs w:val="24"/>
        </w:rPr>
      </w:pPr>
      <w:r>
        <w:rPr>
          <w:rFonts w:eastAsia="Roboto"/>
          <w:b/>
          <w:bCs/>
          <w:noProof/>
          <w:sz w:val="24"/>
          <w:szCs w:val="24"/>
        </w:rPr>
        <w:t>Element 3 A poster regarding funding</w:t>
      </w:r>
    </w:p>
    <w:p w14:paraId="60C66ADA" w14:textId="77777777" w:rsidR="00804AC9" w:rsidRPr="00804AC9" w:rsidRDefault="00804AC9" w:rsidP="00564E2B">
      <w:pPr>
        <w:spacing w:line="360" w:lineRule="auto"/>
        <w:jc w:val="both"/>
        <w:rPr>
          <w:rFonts w:eastAsia="Roboto"/>
          <w:b/>
          <w:bCs/>
          <w:noProof/>
          <w:sz w:val="16"/>
          <w:szCs w:val="16"/>
        </w:rPr>
      </w:pPr>
    </w:p>
    <w:p w14:paraId="48788A08" w14:textId="203D4877" w:rsidR="001E6571" w:rsidRDefault="009670D3" w:rsidP="00564E2B">
      <w:pPr>
        <w:spacing w:line="360" w:lineRule="auto"/>
        <w:jc w:val="both"/>
        <w:rPr>
          <w:rFonts w:eastAsia="Roboto"/>
          <w:noProof/>
          <w:sz w:val="24"/>
          <w:szCs w:val="24"/>
        </w:rPr>
      </w:pPr>
      <w:r>
        <w:rPr>
          <w:rFonts w:eastAsia="Roboto"/>
          <w:noProof/>
          <w:sz w:val="24"/>
          <w:szCs w:val="24"/>
        </w:rPr>
        <w:t xml:space="preserve">       </w:t>
      </w:r>
      <w:r w:rsidR="008828C0" w:rsidRPr="008828C0">
        <w:rPr>
          <w:rFonts w:eastAsia="Roboto"/>
          <w:noProof/>
          <w:sz w:val="24"/>
          <w:szCs w:val="24"/>
        </w:rPr>
        <w:t>Financing a lawsuit can be a problem for most people. Given this situation, there are a variety of funding options to ensure that everyone has access to justice.</w:t>
      </w:r>
    </w:p>
    <w:p w14:paraId="066A71BE" w14:textId="4F3C5028" w:rsidR="001E6571" w:rsidRDefault="001E6571" w:rsidP="00564E2B">
      <w:pPr>
        <w:spacing w:line="360" w:lineRule="auto"/>
        <w:jc w:val="both"/>
        <w:rPr>
          <w:rFonts w:eastAsia="Roboto"/>
          <w:noProof/>
          <w:sz w:val="24"/>
          <w:szCs w:val="24"/>
        </w:rPr>
      </w:pPr>
      <w:r>
        <w:rPr>
          <w:rFonts w:eastAsia="Roboto"/>
          <w:noProof/>
          <w:sz w:val="24"/>
          <w:szCs w:val="24"/>
        </w:rPr>
        <w:t xml:space="preserve">       </w:t>
      </w:r>
      <w:r w:rsidRPr="001E6571">
        <w:rPr>
          <w:rFonts w:eastAsia="Roboto"/>
          <w:noProof/>
          <w:sz w:val="24"/>
          <w:szCs w:val="24"/>
        </w:rPr>
        <w:t>Conditional Fee Agreement (CFA)</w:t>
      </w:r>
      <w:r>
        <w:rPr>
          <w:rFonts w:eastAsia="Roboto"/>
          <w:noProof/>
          <w:sz w:val="24"/>
          <w:szCs w:val="24"/>
        </w:rPr>
        <w:t>, a</w:t>
      </w:r>
      <w:r w:rsidRPr="001E6571">
        <w:rPr>
          <w:rFonts w:eastAsia="Roboto"/>
          <w:noProof/>
          <w:sz w:val="24"/>
          <w:szCs w:val="24"/>
        </w:rPr>
        <w:t xml:space="preserve"> "no win, no fee" agreement, as it is usually known, permits a client to pursue a case without paying any upfront legal fees. If the case is successful, the other party pays fees. In the event of a failure, the client will not be required to pay the legal fees, though they may still be required to fund additional expenditures.</w:t>
      </w:r>
      <w:r w:rsidR="009670D3" w:rsidRPr="009670D3">
        <w:rPr>
          <w:rFonts w:eastAsia="Roboto"/>
          <w:noProof/>
          <w:sz w:val="24"/>
          <w:szCs w:val="24"/>
        </w:rPr>
        <w:t xml:space="preserve"> </w:t>
      </w:r>
    </w:p>
    <w:p w14:paraId="737904BD" w14:textId="231C1618" w:rsidR="001E6571" w:rsidRDefault="001E6571" w:rsidP="00564E2B">
      <w:pPr>
        <w:spacing w:line="360" w:lineRule="auto"/>
        <w:jc w:val="both"/>
        <w:rPr>
          <w:rFonts w:eastAsia="Roboto"/>
          <w:noProof/>
          <w:sz w:val="24"/>
          <w:szCs w:val="24"/>
        </w:rPr>
      </w:pPr>
      <w:r>
        <w:rPr>
          <w:rFonts w:eastAsia="Roboto"/>
          <w:noProof/>
          <w:sz w:val="24"/>
          <w:szCs w:val="24"/>
        </w:rPr>
        <w:t xml:space="preserve">       </w:t>
      </w:r>
      <w:r w:rsidRPr="001E6571">
        <w:rPr>
          <w:rFonts w:eastAsia="Roboto"/>
          <w:noProof/>
          <w:sz w:val="24"/>
          <w:szCs w:val="24"/>
        </w:rPr>
        <w:t>Legal Expenses Insurance (LEI)</w:t>
      </w:r>
      <w:r>
        <w:rPr>
          <w:rFonts w:eastAsia="Roboto"/>
          <w:noProof/>
          <w:sz w:val="24"/>
          <w:szCs w:val="24"/>
        </w:rPr>
        <w:t xml:space="preserve"> </w:t>
      </w:r>
      <w:r w:rsidRPr="001E6571">
        <w:rPr>
          <w:rFonts w:eastAsia="Roboto"/>
          <w:noProof/>
          <w:sz w:val="24"/>
          <w:szCs w:val="24"/>
        </w:rPr>
        <w:t>can assist in covering the legal expenses, such as solicitor fees and disbursements. It is frequently included as part of an existing insurance policy, such as home or auto insurance.</w:t>
      </w:r>
    </w:p>
    <w:p w14:paraId="16CC0136" w14:textId="322A3834" w:rsidR="001E6571" w:rsidRDefault="001E6571" w:rsidP="00564E2B">
      <w:pPr>
        <w:spacing w:line="360" w:lineRule="auto"/>
        <w:jc w:val="both"/>
        <w:rPr>
          <w:rFonts w:eastAsia="Roboto"/>
          <w:noProof/>
          <w:sz w:val="24"/>
          <w:szCs w:val="24"/>
        </w:rPr>
      </w:pPr>
      <w:r>
        <w:rPr>
          <w:rFonts w:eastAsia="Roboto"/>
          <w:noProof/>
          <w:sz w:val="24"/>
          <w:szCs w:val="24"/>
        </w:rPr>
        <w:t xml:space="preserve">      </w:t>
      </w:r>
      <w:r w:rsidRPr="00E323DF">
        <w:rPr>
          <w:rFonts w:eastAsia="Roboto"/>
          <w:noProof/>
          <w:sz w:val="24"/>
          <w:szCs w:val="24"/>
        </w:rPr>
        <w:t xml:space="preserve"> </w:t>
      </w:r>
      <w:r w:rsidR="00E323DF" w:rsidRPr="00E323DF">
        <w:rPr>
          <w:sz w:val="24"/>
          <w:szCs w:val="24"/>
        </w:rPr>
        <w:t>Damages Based Agreements (DBAs)</w:t>
      </w:r>
      <w:r w:rsidR="00E323DF">
        <w:rPr>
          <w:sz w:val="24"/>
          <w:szCs w:val="24"/>
        </w:rPr>
        <w:t xml:space="preserve"> </w:t>
      </w:r>
      <w:r w:rsidR="00E323DF" w:rsidRPr="00E323DF">
        <w:rPr>
          <w:rFonts w:eastAsia="Roboto"/>
          <w:noProof/>
          <w:sz w:val="24"/>
          <w:szCs w:val="24"/>
        </w:rPr>
        <w:t>is a contract between a client and their legal representation, usually a solicitor, in which the solicitor's fees are dependent on a percentage of the client's financial recovery (damages) in the case. In the case of a favourable conclusion, the solicitor's fees are computed as a percentage of the client's damages.</w:t>
      </w:r>
      <w:r w:rsidR="008C4721">
        <w:rPr>
          <w:rFonts w:eastAsia="Roboto"/>
          <w:noProof/>
          <w:sz w:val="24"/>
          <w:szCs w:val="24"/>
        </w:rPr>
        <w:t xml:space="preserve"> </w:t>
      </w:r>
      <w:r w:rsidR="008C4721" w:rsidRPr="008C4721">
        <w:rPr>
          <w:rFonts w:eastAsia="Roboto"/>
          <w:noProof/>
          <w:sz w:val="24"/>
          <w:szCs w:val="24"/>
        </w:rPr>
        <w:t>Is frequently encountered in employment and personal injury cases</w:t>
      </w:r>
      <w:r w:rsidR="008C4721">
        <w:rPr>
          <w:rFonts w:eastAsia="Roboto"/>
          <w:noProof/>
          <w:sz w:val="24"/>
          <w:szCs w:val="24"/>
        </w:rPr>
        <w:t>.</w:t>
      </w:r>
    </w:p>
    <w:p w14:paraId="5B3C48E7" w14:textId="4AD0C802" w:rsidR="00521284" w:rsidRDefault="00821294" w:rsidP="00564E2B">
      <w:pPr>
        <w:spacing w:line="360" w:lineRule="auto"/>
        <w:jc w:val="both"/>
        <w:rPr>
          <w:rFonts w:eastAsia="Roboto"/>
          <w:noProof/>
          <w:sz w:val="24"/>
          <w:szCs w:val="24"/>
        </w:rPr>
      </w:pPr>
      <w:r>
        <w:rPr>
          <w:rFonts w:eastAsia="Roboto"/>
          <w:noProof/>
          <w:sz w:val="24"/>
          <w:szCs w:val="24"/>
        </w:rPr>
        <w:t xml:space="preserve">       </w:t>
      </w:r>
      <w:r w:rsidR="00A915C1" w:rsidRPr="00A915C1">
        <w:rPr>
          <w:rFonts w:eastAsia="Roboto"/>
          <w:noProof/>
          <w:sz w:val="24"/>
          <w:szCs w:val="24"/>
        </w:rPr>
        <w:t>Legal Aid</w:t>
      </w:r>
      <w:r w:rsidR="00A915C1">
        <w:rPr>
          <w:rFonts w:eastAsia="Roboto"/>
          <w:noProof/>
          <w:sz w:val="24"/>
          <w:szCs w:val="24"/>
        </w:rPr>
        <w:t xml:space="preserve"> may be given to persons who meet particular financial egibility conditions and have cases containing serious difficulties. It covers the cost of legal representation and advice.</w:t>
      </w:r>
      <w:r w:rsidR="00970CEC">
        <w:rPr>
          <w:rFonts w:eastAsia="Roboto"/>
          <w:noProof/>
          <w:sz w:val="24"/>
          <w:szCs w:val="24"/>
        </w:rPr>
        <w:t xml:space="preserve"> </w:t>
      </w:r>
      <w:r w:rsidR="00970CEC" w:rsidRPr="00970CEC">
        <w:rPr>
          <w:rFonts w:eastAsia="Roboto"/>
          <w:noProof/>
          <w:sz w:val="24"/>
          <w:szCs w:val="24"/>
        </w:rPr>
        <w:t>Due to the delicate nature of the problems involved and the probable vulnerability of the parties, public children law matters frequently qualify for legal aid.</w:t>
      </w:r>
    </w:p>
    <w:p w14:paraId="00E51479" w14:textId="75E861F8" w:rsidR="001E6571" w:rsidRDefault="00521284" w:rsidP="00564E2B">
      <w:pPr>
        <w:spacing w:line="360" w:lineRule="auto"/>
        <w:jc w:val="both"/>
        <w:rPr>
          <w:rFonts w:eastAsia="Roboto"/>
          <w:noProof/>
          <w:sz w:val="24"/>
          <w:szCs w:val="24"/>
        </w:rPr>
      </w:pPr>
      <w:r>
        <w:rPr>
          <w:rFonts w:eastAsia="Roboto"/>
          <w:noProof/>
          <w:sz w:val="24"/>
          <w:szCs w:val="24"/>
        </w:rPr>
        <w:t xml:space="preserve">       </w:t>
      </w:r>
      <w:r w:rsidRPr="00521284">
        <w:rPr>
          <w:rFonts w:eastAsia="Roboto"/>
          <w:noProof/>
          <w:sz w:val="24"/>
          <w:szCs w:val="24"/>
        </w:rPr>
        <w:t>Third-Party Funding</w:t>
      </w:r>
      <w:r w:rsidR="00A915C1">
        <w:rPr>
          <w:rFonts w:eastAsia="Roboto"/>
          <w:noProof/>
          <w:sz w:val="24"/>
          <w:szCs w:val="24"/>
        </w:rPr>
        <w:t xml:space="preserve"> </w:t>
      </w:r>
      <w:r w:rsidRPr="00521284">
        <w:rPr>
          <w:rFonts w:eastAsia="Roboto"/>
          <w:noProof/>
          <w:sz w:val="24"/>
          <w:szCs w:val="24"/>
        </w:rPr>
        <w:t>may be an option in certain complicated or high-value circumstances. A specialty finance business covers the legal expenditures in exchange for a percentage of the damages or settlement sum.</w:t>
      </w:r>
    </w:p>
    <w:p w14:paraId="2C1208C8" w14:textId="77777777" w:rsidR="00BA22F9" w:rsidRDefault="000E0850" w:rsidP="004E41F1">
      <w:pPr>
        <w:spacing w:line="360" w:lineRule="auto"/>
        <w:jc w:val="both"/>
        <w:rPr>
          <w:rFonts w:eastAsia="Roboto"/>
          <w:noProof/>
          <w:sz w:val="24"/>
          <w:szCs w:val="24"/>
        </w:rPr>
      </w:pPr>
      <w:r>
        <w:rPr>
          <w:rFonts w:eastAsia="Roboto"/>
          <w:noProof/>
          <w:sz w:val="24"/>
          <w:szCs w:val="24"/>
        </w:rPr>
        <w:t xml:space="preserve">       </w:t>
      </w:r>
      <w:r w:rsidR="004E41F1" w:rsidRPr="004E41F1">
        <w:rPr>
          <w:rFonts w:eastAsia="Roboto"/>
          <w:noProof/>
          <w:sz w:val="24"/>
          <w:szCs w:val="24"/>
        </w:rPr>
        <w:t>The following poster provides an overview of the many advantages and disadvantages of the funding options available in the UK.</w:t>
      </w:r>
    </w:p>
    <w:p w14:paraId="6F2086B9" w14:textId="07C029C2" w:rsidR="00E107FE" w:rsidRDefault="009670D3" w:rsidP="00E107FE">
      <w:pPr>
        <w:spacing w:line="360" w:lineRule="auto"/>
        <w:jc w:val="both"/>
        <w:rPr>
          <w:rFonts w:eastAsia="Roboto"/>
          <w:b/>
          <w:bCs/>
          <w:noProof/>
          <w:sz w:val="24"/>
          <w:szCs w:val="24"/>
        </w:rPr>
      </w:pPr>
      <w:r>
        <w:rPr>
          <w:rFonts w:eastAsia="Roboto"/>
          <w:b/>
          <w:bCs/>
          <w:noProof/>
          <w:sz w:val="24"/>
          <w:szCs w:val="24"/>
        </w:rPr>
        <w:br w:type="page"/>
      </w:r>
      <w:r w:rsidR="00E107FE">
        <w:rPr>
          <w:b/>
          <w:bCs/>
          <w:noProof/>
          <w:sz w:val="24"/>
          <w:szCs w:val="24"/>
        </w:rPr>
        <w:lastRenderedPageBreak/>
        <mc:AlternateContent>
          <mc:Choice Requires="wps">
            <w:drawing>
              <wp:anchor distT="0" distB="0" distL="114300" distR="114300" simplePos="0" relativeHeight="251680768" behindDoc="0" locked="0" layoutInCell="1" allowOverlap="1" wp14:anchorId="0DC5E726" wp14:editId="7714A5DA">
                <wp:simplePos x="0" y="0"/>
                <wp:positionH relativeFrom="page">
                  <wp:align>left</wp:align>
                </wp:positionH>
                <wp:positionV relativeFrom="paragraph">
                  <wp:posOffset>1411605</wp:posOffset>
                </wp:positionV>
                <wp:extent cx="7543800" cy="8351520"/>
                <wp:effectExtent l="0" t="0" r="0" b="0"/>
                <wp:wrapNone/>
                <wp:docPr id="89994577" name="Text Box 17"/>
                <wp:cNvGraphicFramePr/>
                <a:graphic xmlns:a="http://schemas.openxmlformats.org/drawingml/2006/main">
                  <a:graphicData uri="http://schemas.microsoft.com/office/word/2010/wordprocessingShape">
                    <wps:wsp>
                      <wps:cNvSpPr txBox="1"/>
                      <wps:spPr>
                        <a:xfrm>
                          <a:off x="0" y="0"/>
                          <a:ext cx="7543800" cy="8351520"/>
                        </a:xfrm>
                        <a:prstGeom prst="rect">
                          <a:avLst/>
                        </a:prstGeom>
                        <a:noFill/>
                        <a:ln w="6350">
                          <a:noFill/>
                        </a:ln>
                      </wps:spPr>
                      <wps:txbx>
                        <w:txbxContent>
                          <w:p w14:paraId="729A55D7" w14:textId="2D87556A" w:rsidR="00BE32C8" w:rsidRPr="00BC335B" w:rsidRDefault="00BE32C8" w:rsidP="00E75B0B">
                            <w:pPr>
                              <w:pStyle w:val="ListParagraph"/>
                              <w:numPr>
                                <w:ilvl w:val="0"/>
                                <w:numId w:val="1"/>
                              </w:numPr>
                              <w:jc w:val="both"/>
                              <w:rPr>
                                <w:b/>
                                <w:bCs/>
                                <w:sz w:val="24"/>
                                <w:szCs w:val="24"/>
                              </w:rPr>
                            </w:pPr>
                            <w:r w:rsidRPr="00BE32C8">
                              <w:rPr>
                                <w:b/>
                                <w:bCs/>
                                <w:sz w:val="24"/>
                                <w:szCs w:val="24"/>
                              </w:rPr>
                              <w:t>Conditional Fee Agreement (CFA):</w:t>
                            </w:r>
                            <w:r w:rsidR="00E75B0B">
                              <w:rPr>
                                <w:b/>
                                <w:bCs/>
                                <w:sz w:val="24"/>
                                <w:szCs w:val="24"/>
                              </w:rPr>
                              <w:t xml:space="preserve"> </w:t>
                            </w:r>
                          </w:p>
                          <w:p w14:paraId="42DD9B62" w14:textId="514FA1BF" w:rsidR="00BC335B" w:rsidRDefault="00BC335B" w:rsidP="00BC335B">
                            <w:pPr>
                              <w:jc w:val="both"/>
                              <w:rPr>
                                <w:sz w:val="24"/>
                                <w:szCs w:val="24"/>
                              </w:rPr>
                            </w:pPr>
                            <w:r>
                              <w:rPr>
                                <w:b/>
                                <w:bCs/>
                                <w:sz w:val="24"/>
                                <w:szCs w:val="24"/>
                              </w:rPr>
                              <w:t xml:space="preserve"> Advantages</w:t>
                            </w:r>
                            <w:r>
                              <w:rPr>
                                <w:sz w:val="24"/>
                                <w:szCs w:val="24"/>
                              </w:rPr>
                              <w:t>:</w:t>
                            </w:r>
                            <w:r w:rsidR="008E21DB">
                              <w:rPr>
                                <w:sz w:val="24"/>
                                <w:szCs w:val="24"/>
                              </w:rPr>
                              <w:t xml:space="preserve">- </w:t>
                            </w:r>
                            <w:r w:rsidR="008E21DB" w:rsidRPr="008E21DB">
                              <w:rPr>
                                <w:sz w:val="24"/>
                                <w:szCs w:val="24"/>
                              </w:rPr>
                              <w:t>Clients can pursue their case without incurring any upfront legal fees</w:t>
                            </w:r>
                            <w:r w:rsidR="003B4651">
                              <w:rPr>
                                <w:sz w:val="24"/>
                                <w:szCs w:val="24"/>
                              </w:rPr>
                              <w:t>;</w:t>
                            </w:r>
                          </w:p>
                          <w:p w14:paraId="7DA04811" w14:textId="3DACC40F" w:rsidR="008E21DB" w:rsidRDefault="008E21DB" w:rsidP="00BC335B">
                            <w:pPr>
                              <w:jc w:val="both"/>
                              <w:rPr>
                                <w:sz w:val="24"/>
                                <w:szCs w:val="24"/>
                              </w:rPr>
                            </w:pPr>
                            <w:r>
                              <w:rPr>
                                <w:sz w:val="24"/>
                                <w:szCs w:val="24"/>
                              </w:rPr>
                              <w:t xml:space="preserve">:- </w:t>
                            </w:r>
                            <w:r w:rsidRPr="008E21DB">
                              <w:rPr>
                                <w:sz w:val="24"/>
                                <w:szCs w:val="24"/>
                              </w:rPr>
                              <w:t>Reduced financial risk</w:t>
                            </w:r>
                            <w:r w:rsidR="001E580D">
                              <w:rPr>
                                <w:sz w:val="24"/>
                                <w:szCs w:val="24"/>
                              </w:rPr>
                              <w:t>.</w:t>
                            </w:r>
                          </w:p>
                          <w:p w14:paraId="19FADFC2" w14:textId="313ED235" w:rsidR="008E21DB" w:rsidRDefault="008E21DB" w:rsidP="00BC335B">
                            <w:pPr>
                              <w:jc w:val="both"/>
                              <w:rPr>
                                <w:sz w:val="24"/>
                                <w:szCs w:val="24"/>
                              </w:rPr>
                            </w:pPr>
                            <w:r>
                              <w:rPr>
                                <w:sz w:val="24"/>
                                <w:szCs w:val="24"/>
                              </w:rPr>
                              <w:t xml:space="preserve">:- </w:t>
                            </w:r>
                            <w:r w:rsidRPr="008E21DB">
                              <w:rPr>
                                <w:sz w:val="24"/>
                                <w:szCs w:val="24"/>
                              </w:rPr>
                              <w:t>Because the solicitor's fees are contingent on the case's success, there is a shared motive to obtain a favourable outcome.</w:t>
                            </w:r>
                          </w:p>
                          <w:p w14:paraId="0877BBE0" w14:textId="68AC37F6" w:rsidR="00351D13" w:rsidRDefault="008F0BA0" w:rsidP="00BC335B">
                            <w:pPr>
                              <w:jc w:val="both"/>
                              <w:rPr>
                                <w:sz w:val="24"/>
                                <w:szCs w:val="24"/>
                              </w:rPr>
                            </w:pPr>
                            <w:r>
                              <w:rPr>
                                <w:b/>
                                <w:bCs/>
                                <w:sz w:val="24"/>
                                <w:szCs w:val="24"/>
                              </w:rPr>
                              <w:t>Disadvantages</w:t>
                            </w:r>
                            <w:r>
                              <w:rPr>
                                <w:sz w:val="24"/>
                                <w:szCs w:val="24"/>
                              </w:rPr>
                              <w:t xml:space="preserve">:- </w:t>
                            </w:r>
                            <w:r w:rsidR="004A2260" w:rsidRPr="004A2260">
                              <w:rPr>
                                <w:sz w:val="24"/>
                                <w:szCs w:val="24"/>
                              </w:rPr>
                              <w:t>If the action is successful, the solicitor's fees, including a success fee, will be taken from the damages received, reducing the total compensation</w:t>
                            </w:r>
                            <w:r w:rsidR="001E580D">
                              <w:rPr>
                                <w:sz w:val="24"/>
                                <w:szCs w:val="24"/>
                              </w:rPr>
                              <w:t>.</w:t>
                            </w:r>
                          </w:p>
                          <w:p w14:paraId="7674717C" w14:textId="130D69F0" w:rsidR="004A2260" w:rsidRDefault="004A2260" w:rsidP="00BC335B">
                            <w:pPr>
                              <w:jc w:val="both"/>
                              <w:rPr>
                                <w:sz w:val="24"/>
                                <w:szCs w:val="24"/>
                              </w:rPr>
                            </w:pPr>
                            <w:r>
                              <w:rPr>
                                <w:sz w:val="24"/>
                                <w:szCs w:val="24"/>
                              </w:rPr>
                              <w:t xml:space="preserve">:- </w:t>
                            </w:r>
                            <w:r w:rsidRPr="004A2260">
                              <w:rPr>
                                <w:sz w:val="24"/>
                                <w:szCs w:val="24"/>
                              </w:rPr>
                              <w:t>Clients may still be obligated to pay disbursements and the opposing party's costs if the action is unsuccessful</w:t>
                            </w:r>
                            <w:r w:rsidR="001E580D">
                              <w:rPr>
                                <w:sz w:val="24"/>
                                <w:szCs w:val="24"/>
                              </w:rPr>
                              <w:t>.</w:t>
                            </w:r>
                          </w:p>
                          <w:p w14:paraId="43450006" w14:textId="437FAF9B" w:rsidR="004A2260" w:rsidRDefault="004A2260" w:rsidP="00BC335B">
                            <w:pPr>
                              <w:jc w:val="both"/>
                              <w:rPr>
                                <w:sz w:val="24"/>
                                <w:szCs w:val="24"/>
                              </w:rPr>
                            </w:pPr>
                            <w:r>
                              <w:rPr>
                                <w:sz w:val="24"/>
                                <w:szCs w:val="24"/>
                              </w:rPr>
                              <w:t xml:space="preserve">:- </w:t>
                            </w:r>
                            <w:r w:rsidRPr="004A2260">
                              <w:rPr>
                                <w:sz w:val="24"/>
                                <w:szCs w:val="24"/>
                              </w:rPr>
                              <w:t>CFAs may not be appropriate for all sorts of cases or clients</w:t>
                            </w:r>
                            <w:r w:rsidR="00762D10">
                              <w:rPr>
                                <w:sz w:val="24"/>
                                <w:szCs w:val="24"/>
                              </w:rPr>
                              <w:t>.</w:t>
                            </w:r>
                          </w:p>
                          <w:p w14:paraId="7F146AF5" w14:textId="4C83905B" w:rsidR="00B72E02" w:rsidRPr="000C4B17" w:rsidRDefault="00B72E02" w:rsidP="00B72E02">
                            <w:pPr>
                              <w:pStyle w:val="ListParagraph"/>
                              <w:numPr>
                                <w:ilvl w:val="0"/>
                                <w:numId w:val="1"/>
                              </w:numPr>
                              <w:jc w:val="both"/>
                              <w:rPr>
                                <w:b/>
                                <w:bCs/>
                                <w:sz w:val="24"/>
                                <w:szCs w:val="24"/>
                              </w:rPr>
                            </w:pPr>
                            <w:r w:rsidRPr="00B72E02">
                              <w:rPr>
                                <w:b/>
                                <w:bCs/>
                                <w:sz w:val="24"/>
                                <w:szCs w:val="24"/>
                              </w:rPr>
                              <w:t>Legal Expenses Insurance (LEI):</w:t>
                            </w:r>
                          </w:p>
                          <w:p w14:paraId="500C1DE4" w14:textId="67850A4E" w:rsidR="00351D13" w:rsidRDefault="000C4B17" w:rsidP="000C4B17">
                            <w:pPr>
                              <w:jc w:val="both"/>
                              <w:rPr>
                                <w:sz w:val="24"/>
                                <w:szCs w:val="24"/>
                              </w:rPr>
                            </w:pPr>
                            <w:r>
                              <w:rPr>
                                <w:b/>
                                <w:bCs/>
                                <w:sz w:val="24"/>
                                <w:szCs w:val="24"/>
                              </w:rPr>
                              <w:t xml:space="preserve"> Advantages</w:t>
                            </w:r>
                            <w:r>
                              <w:rPr>
                                <w:sz w:val="24"/>
                                <w:szCs w:val="24"/>
                              </w:rPr>
                              <w:t xml:space="preserve">:- </w:t>
                            </w:r>
                            <w:r w:rsidRPr="000C4B17">
                              <w:rPr>
                                <w:sz w:val="24"/>
                                <w:szCs w:val="24"/>
                              </w:rPr>
                              <w:t>Coverage of legal costs</w:t>
                            </w:r>
                            <w:r w:rsidR="001E580D">
                              <w:rPr>
                                <w:sz w:val="24"/>
                                <w:szCs w:val="24"/>
                              </w:rPr>
                              <w:t>.</w:t>
                            </w:r>
                          </w:p>
                          <w:p w14:paraId="2C666781" w14:textId="4236B697" w:rsidR="000C4B17" w:rsidRDefault="000C4B17" w:rsidP="000C4B17">
                            <w:pPr>
                              <w:jc w:val="both"/>
                              <w:rPr>
                                <w:sz w:val="24"/>
                                <w:szCs w:val="24"/>
                              </w:rPr>
                            </w:pPr>
                            <w:r>
                              <w:rPr>
                                <w:sz w:val="24"/>
                                <w:szCs w:val="24"/>
                              </w:rPr>
                              <w:t xml:space="preserve">:- </w:t>
                            </w:r>
                            <w:r w:rsidRPr="000C4B17">
                              <w:rPr>
                                <w:sz w:val="24"/>
                                <w:szCs w:val="24"/>
                              </w:rPr>
                              <w:t>LEI is frequently included as part of existing insurance policies (e.g., home insurance, auto insurance), reducing the need for separate coverage</w:t>
                            </w:r>
                            <w:r w:rsidR="001E580D">
                              <w:rPr>
                                <w:sz w:val="24"/>
                                <w:szCs w:val="24"/>
                              </w:rPr>
                              <w:t>.</w:t>
                            </w:r>
                          </w:p>
                          <w:p w14:paraId="333B02E3" w14:textId="41A60148" w:rsidR="000C4B17" w:rsidRDefault="000C4B17" w:rsidP="000C4B17">
                            <w:pPr>
                              <w:jc w:val="both"/>
                              <w:rPr>
                                <w:sz w:val="24"/>
                                <w:szCs w:val="24"/>
                              </w:rPr>
                            </w:pPr>
                            <w:r>
                              <w:rPr>
                                <w:sz w:val="24"/>
                                <w:szCs w:val="24"/>
                              </w:rPr>
                              <w:t xml:space="preserve">:- </w:t>
                            </w:r>
                            <w:r w:rsidRPr="000C4B17">
                              <w:rPr>
                                <w:sz w:val="24"/>
                                <w:szCs w:val="24"/>
                              </w:rPr>
                              <w:t>Peace of mind: Having LEI coverage can help to reduce anxieties about the financial burden of legal fees.</w:t>
                            </w:r>
                          </w:p>
                          <w:p w14:paraId="31922938" w14:textId="56E17609" w:rsidR="00351D13" w:rsidRDefault="00351D13" w:rsidP="000C4B17">
                            <w:pPr>
                              <w:jc w:val="both"/>
                              <w:rPr>
                                <w:sz w:val="24"/>
                                <w:szCs w:val="24"/>
                              </w:rPr>
                            </w:pPr>
                            <w:r>
                              <w:rPr>
                                <w:sz w:val="24"/>
                                <w:szCs w:val="24"/>
                              </w:rPr>
                              <w:t xml:space="preserve"> </w:t>
                            </w:r>
                            <w:r>
                              <w:rPr>
                                <w:b/>
                                <w:bCs/>
                                <w:sz w:val="24"/>
                                <w:szCs w:val="24"/>
                              </w:rPr>
                              <w:t>Disadvantages</w:t>
                            </w:r>
                            <w:r>
                              <w:rPr>
                                <w:sz w:val="24"/>
                                <w:szCs w:val="24"/>
                              </w:rPr>
                              <w:t xml:space="preserve">:- </w:t>
                            </w:r>
                            <w:r w:rsidRPr="00351D13">
                              <w:rPr>
                                <w:sz w:val="24"/>
                                <w:szCs w:val="24"/>
                              </w:rPr>
                              <w:t>Policy limitations and exclusions</w:t>
                            </w:r>
                            <w:r w:rsidR="001E580D">
                              <w:rPr>
                                <w:sz w:val="24"/>
                                <w:szCs w:val="24"/>
                              </w:rPr>
                              <w:t>.</w:t>
                            </w:r>
                          </w:p>
                          <w:p w14:paraId="6738784B" w14:textId="6B43E2CA" w:rsidR="00351D13" w:rsidRDefault="00E755D7" w:rsidP="000C4B17">
                            <w:pPr>
                              <w:jc w:val="both"/>
                              <w:rPr>
                                <w:sz w:val="24"/>
                                <w:szCs w:val="24"/>
                              </w:rPr>
                            </w:pPr>
                            <w:r>
                              <w:rPr>
                                <w:sz w:val="24"/>
                                <w:szCs w:val="24"/>
                              </w:rPr>
                              <w:t>:</w:t>
                            </w:r>
                            <w:r w:rsidR="00351D13">
                              <w:rPr>
                                <w:sz w:val="24"/>
                                <w:szCs w:val="24"/>
                              </w:rPr>
                              <w:t xml:space="preserve">- </w:t>
                            </w:r>
                            <w:r w:rsidR="000A038B" w:rsidRPr="000A038B">
                              <w:rPr>
                                <w:sz w:val="24"/>
                                <w:szCs w:val="24"/>
                              </w:rPr>
                              <w:t>Possible conflicts of interest</w:t>
                            </w:r>
                            <w:r w:rsidR="001E580D">
                              <w:rPr>
                                <w:sz w:val="24"/>
                                <w:szCs w:val="24"/>
                              </w:rPr>
                              <w:t>.</w:t>
                            </w:r>
                          </w:p>
                          <w:p w14:paraId="60BEE4D0" w14:textId="1A1BB48B" w:rsidR="000A038B" w:rsidRDefault="000A038B" w:rsidP="000C4B17">
                            <w:pPr>
                              <w:jc w:val="both"/>
                              <w:rPr>
                                <w:sz w:val="24"/>
                                <w:szCs w:val="24"/>
                              </w:rPr>
                            </w:pPr>
                            <w:r>
                              <w:rPr>
                                <w:sz w:val="24"/>
                                <w:szCs w:val="24"/>
                              </w:rPr>
                              <w:t xml:space="preserve">:- </w:t>
                            </w:r>
                            <w:r w:rsidRPr="000A038B">
                              <w:rPr>
                                <w:sz w:val="24"/>
                                <w:szCs w:val="24"/>
                              </w:rPr>
                              <w:t>Limited availability</w:t>
                            </w:r>
                            <w:r w:rsidR="002D29E4">
                              <w:rPr>
                                <w:sz w:val="24"/>
                                <w:szCs w:val="24"/>
                              </w:rPr>
                              <w:t>.</w:t>
                            </w:r>
                          </w:p>
                          <w:p w14:paraId="12ADDB4F" w14:textId="1A87EBEC" w:rsidR="006059C5" w:rsidRDefault="00EC2CED" w:rsidP="006059C5">
                            <w:pPr>
                              <w:pStyle w:val="ListParagraph"/>
                              <w:numPr>
                                <w:ilvl w:val="0"/>
                                <w:numId w:val="1"/>
                              </w:numPr>
                              <w:jc w:val="both"/>
                              <w:rPr>
                                <w:b/>
                                <w:bCs/>
                                <w:sz w:val="24"/>
                                <w:szCs w:val="24"/>
                              </w:rPr>
                            </w:pPr>
                            <w:r w:rsidRPr="00EC2CED">
                              <w:rPr>
                                <w:b/>
                                <w:bCs/>
                                <w:sz w:val="24"/>
                                <w:szCs w:val="24"/>
                              </w:rPr>
                              <w:t>Damages Based Agreements (DBAs)</w:t>
                            </w:r>
                            <w:r>
                              <w:rPr>
                                <w:b/>
                                <w:bCs/>
                                <w:sz w:val="24"/>
                                <w:szCs w:val="24"/>
                              </w:rPr>
                              <w:t>:</w:t>
                            </w:r>
                          </w:p>
                          <w:p w14:paraId="11560141" w14:textId="5B4F201A" w:rsidR="002146E1" w:rsidRDefault="006059C5" w:rsidP="00971F7B">
                            <w:pPr>
                              <w:jc w:val="both"/>
                            </w:pPr>
                            <w:r>
                              <w:rPr>
                                <w:b/>
                                <w:bCs/>
                                <w:sz w:val="24"/>
                                <w:szCs w:val="24"/>
                              </w:rPr>
                              <w:t xml:space="preserve"> Advantages</w:t>
                            </w:r>
                            <w:r>
                              <w:rPr>
                                <w:sz w:val="24"/>
                                <w:szCs w:val="24"/>
                              </w:rPr>
                              <w:t>:-</w:t>
                            </w:r>
                            <w:r w:rsidR="008C4721" w:rsidRPr="008C4721">
                              <w:t xml:space="preserve"> </w:t>
                            </w:r>
                            <w:r w:rsidR="002146E1" w:rsidRPr="002146E1">
                              <w:rPr>
                                <w:sz w:val="24"/>
                                <w:szCs w:val="24"/>
                              </w:rPr>
                              <w:t>Clients who use DBAs do not have to pay any upfront legal fees</w:t>
                            </w:r>
                            <w:r w:rsidR="001E580D">
                              <w:rPr>
                                <w:sz w:val="24"/>
                                <w:szCs w:val="24"/>
                              </w:rPr>
                              <w:t>.</w:t>
                            </w:r>
                          </w:p>
                          <w:p w14:paraId="151D40E7" w14:textId="4DD9AA53" w:rsidR="00971F7B" w:rsidRDefault="002146E1" w:rsidP="00971F7B">
                            <w:pPr>
                              <w:jc w:val="both"/>
                              <w:rPr>
                                <w:sz w:val="24"/>
                                <w:szCs w:val="24"/>
                              </w:rPr>
                            </w:pPr>
                            <w:r>
                              <w:t xml:space="preserve">:- </w:t>
                            </w:r>
                            <w:r w:rsidR="00E755D7">
                              <w:rPr>
                                <w:sz w:val="24"/>
                                <w:szCs w:val="24"/>
                              </w:rPr>
                              <w:t>A</w:t>
                            </w:r>
                            <w:r w:rsidR="008C4721" w:rsidRPr="008C4721">
                              <w:rPr>
                                <w:sz w:val="24"/>
                                <w:szCs w:val="24"/>
                              </w:rPr>
                              <w:t>lign the interests of the client and the practitioner because the solicitor's fee is reliant on the case's success</w:t>
                            </w:r>
                            <w:r w:rsidR="001E580D">
                              <w:rPr>
                                <w:sz w:val="24"/>
                                <w:szCs w:val="24"/>
                              </w:rPr>
                              <w:t>.</w:t>
                            </w:r>
                            <w:r w:rsidR="00971F7B">
                              <w:rPr>
                                <w:sz w:val="24"/>
                                <w:szCs w:val="24"/>
                              </w:rPr>
                              <w:t xml:space="preserve">  </w:t>
                            </w:r>
                          </w:p>
                          <w:p w14:paraId="585F32A5" w14:textId="54F95D2F" w:rsidR="006059C5" w:rsidRDefault="00971F7B" w:rsidP="00971F7B">
                            <w:pPr>
                              <w:jc w:val="both"/>
                              <w:rPr>
                                <w:sz w:val="24"/>
                                <w:szCs w:val="24"/>
                              </w:rPr>
                            </w:pPr>
                            <w:r>
                              <w:rPr>
                                <w:sz w:val="24"/>
                                <w:szCs w:val="24"/>
                              </w:rPr>
                              <w:t xml:space="preserve">:- </w:t>
                            </w:r>
                            <w:r w:rsidR="002146E1" w:rsidRPr="002146E1">
                              <w:rPr>
                                <w:sz w:val="24"/>
                                <w:szCs w:val="24"/>
                              </w:rPr>
                              <w:t xml:space="preserve">Higher </w:t>
                            </w:r>
                            <w:r w:rsidR="002146E1">
                              <w:rPr>
                                <w:sz w:val="24"/>
                                <w:szCs w:val="24"/>
                              </w:rPr>
                              <w:t>p</w:t>
                            </w:r>
                            <w:r w:rsidR="002146E1" w:rsidRPr="002146E1">
                              <w:rPr>
                                <w:sz w:val="24"/>
                                <w:szCs w:val="24"/>
                              </w:rPr>
                              <w:t xml:space="preserve">otential </w:t>
                            </w:r>
                            <w:r w:rsidR="002146E1">
                              <w:rPr>
                                <w:sz w:val="24"/>
                                <w:szCs w:val="24"/>
                              </w:rPr>
                              <w:t>r</w:t>
                            </w:r>
                            <w:r w:rsidR="002146E1" w:rsidRPr="002146E1">
                              <w:rPr>
                                <w:sz w:val="24"/>
                                <w:szCs w:val="24"/>
                              </w:rPr>
                              <w:t>eward</w:t>
                            </w:r>
                            <w:r w:rsidR="002146E1">
                              <w:rPr>
                                <w:sz w:val="24"/>
                                <w:szCs w:val="24"/>
                              </w:rPr>
                              <w:t>, i</w:t>
                            </w:r>
                            <w:r w:rsidR="002146E1" w:rsidRPr="002146E1">
                              <w:rPr>
                                <w:sz w:val="24"/>
                                <w:szCs w:val="24"/>
                              </w:rPr>
                              <w:t>f the case is successful</w:t>
                            </w:r>
                            <w:r w:rsidR="002146E1">
                              <w:rPr>
                                <w:sz w:val="24"/>
                                <w:szCs w:val="24"/>
                              </w:rPr>
                              <w:t>.</w:t>
                            </w:r>
                          </w:p>
                          <w:p w14:paraId="285F70C2" w14:textId="112E30E2" w:rsidR="002D29E4" w:rsidRDefault="00E0302E" w:rsidP="009617C1">
                            <w:pPr>
                              <w:jc w:val="both"/>
                              <w:rPr>
                                <w:sz w:val="24"/>
                                <w:szCs w:val="24"/>
                              </w:rPr>
                            </w:pPr>
                            <w:r>
                              <w:rPr>
                                <w:sz w:val="24"/>
                                <w:szCs w:val="24"/>
                              </w:rPr>
                              <w:t xml:space="preserve"> </w:t>
                            </w:r>
                            <w:r>
                              <w:rPr>
                                <w:b/>
                                <w:bCs/>
                                <w:sz w:val="24"/>
                                <w:szCs w:val="24"/>
                              </w:rPr>
                              <w:t>Disadvantages</w:t>
                            </w:r>
                            <w:r>
                              <w:rPr>
                                <w:sz w:val="24"/>
                                <w:szCs w:val="24"/>
                              </w:rPr>
                              <w:t xml:space="preserve">:- </w:t>
                            </w:r>
                            <w:r w:rsidR="00A614BA" w:rsidRPr="00A614BA">
                              <w:rPr>
                                <w:sz w:val="24"/>
                                <w:szCs w:val="24"/>
                              </w:rPr>
                              <w:t>are subject to specific constraints and laws, including restrictions on the types of instances in which they are permitted</w:t>
                            </w:r>
                            <w:r w:rsidR="001E580D">
                              <w:rPr>
                                <w:sz w:val="24"/>
                                <w:szCs w:val="24"/>
                              </w:rPr>
                              <w:t xml:space="preserve">. </w:t>
                            </w:r>
                            <w:r w:rsidR="001E580D" w:rsidRPr="001E580D">
                              <w:rPr>
                                <w:sz w:val="24"/>
                                <w:szCs w:val="24"/>
                              </w:rPr>
                              <w:t>They may not be available or appropriate for all types of civil litigation</w:t>
                            </w:r>
                            <w:r w:rsidR="001E580D">
                              <w:rPr>
                                <w:sz w:val="24"/>
                                <w:szCs w:val="24"/>
                              </w:rPr>
                              <w:t>.</w:t>
                            </w:r>
                          </w:p>
                          <w:p w14:paraId="414CAF1F" w14:textId="42DB07EB" w:rsidR="00E0302E" w:rsidRPr="00E0302E" w:rsidRDefault="002D29E4" w:rsidP="009617C1">
                            <w:pPr>
                              <w:jc w:val="both"/>
                              <w:rPr>
                                <w:sz w:val="24"/>
                                <w:szCs w:val="24"/>
                              </w:rPr>
                            </w:pPr>
                            <w:r>
                              <w:rPr>
                                <w:sz w:val="24"/>
                                <w:szCs w:val="24"/>
                              </w:rPr>
                              <w:t xml:space="preserve">:- </w:t>
                            </w:r>
                            <w:r w:rsidR="00A614BA" w:rsidRPr="00A614BA">
                              <w:rPr>
                                <w:sz w:val="24"/>
                                <w:szCs w:val="24"/>
                              </w:rPr>
                              <w:t>Fee Percentage restrictions</w:t>
                            </w:r>
                            <w:r w:rsidR="00A614BA">
                              <w:rPr>
                                <w:sz w:val="24"/>
                                <w:szCs w:val="24"/>
                              </w:rPr>
                              <w:t>/</w:t>
                            </w:r>
                            <w:r w:rsidR="00A614BA" w:rsidRPr="00A614BA">
                              <w:rPr>
                                <w:sz w:val="24"/>
                                <w:szCs w:val="24"/>
                              </w:rPr>
                              <w:t>Client Liability for Costs</w:t>
                            </w:r>
                            <w:r w:rsidR="00A614BA">
                              <w:rPr>
                                <w:sz w:val="24"/>
                                <w:szCs w:val="24"/>
                              </w:rPr>
                              <w:t>/</w:t>
                            </w:r>
                            <w:r w:rsidR="00A614BA" w:rsidRPr="00A614BA">
                              <w:rPr>
                                <w:sz w:val="24"/>
                                <w:szCs w:val="24"/>
                              </w:rPr>
                              <w:t>not extensively utilised in the UK</w:t>
                            </w:r>
                            <w:r w:rsidR="00A614BA">
                              <w:rPr>
                                <w:sz w:val="24"/>
                                <w:szCs w:val="24"/>
                              </w:rPr>
                              <w:t>.</w:t>
                            </w:r>
                          </w:p>
                          <w:p w14:paraId="06B12FAE" w14:textId="4F5D0514" w:rsidR="009617C1" w:rsidRPr="009617C1" w:rsidRDefault="00971F7B" w:rsidP="009617C1">
                            <w:pPr>
                              <w:pStyle w:val="ListParagraph"/>
                              <w:numPr>
                                <w:ilvl w:val="0"/>
                                <w:numId w:val="1"/>
                              </w:numPr>
                              <w:jc w:val="both"/>
                              <w:rPr>
                                <w:b/>
                                <w:bCs/>
                                <w:sz w:val="24"/>
                                <w:szCs w:val="24"/>
                              </w:rPr>
                            </w:pPr>
                            <w:r w:rsidRPr="00971F7B">
                              <w:rPr>
                                <w:b/>
                                <w:bCs/>
                                <w:sz w:val="24"/>
                                <w:szCs w:val="24"/>
                              </w:rPr>
                              <w:t>Legal Aid:</w:t>
                            </w:r>
                          </w:p>
                          <w:p w14:paraId="4BEA0FAE" w14:textId="605B36DC" w:rsidR="004870BF" w:rsidRPr="004870BF" w:rsidRDefault="00E0302E" w:rsidP="004870BF">
                            <w:pPr>
                              <w:jc w:val="both"/>
                              <w:rPr>
                                <w:sz w:val="24"/>
                                <w:szCs w:val="24"/>
                              </w:rPr>
                            </w:pPr>
                            <w:r>
                              <w:rPr>
                                <w:b/>
                                <w:bCs/>
                                <w:sz w:val="24"/>
                                <w:szCs w:val="24"/>
                              </w:rPr>
                              <w:t>Advantages</w:t>
                            </w:r>
                            <w:r>
                              <w:rPr>
                                <w:sz w:val="24"/>
                                <w:szCs w:val="24"/>
                              </w:rPr>
                              <w:t>:-</w:t>
                            </w:r>
                            <w:r w:rsidR="001C3557">
                              <w:rPr>
                                <w:sz w:val="24"/>
                                <w:szCs w:val="24"/>
                              </w:rPr>
                              <w:t xml:space="preserve"> </w:t>
                            </w:r>
                            <w:r w:rsidR="004870BF" w:rsidRPr="004870BF">
                              <w:rPr>
                                <w:sz w:val="24"/>
                                <w:szCs w:val="24"/>
                              </w:rPr>
                              <w:t xml:space="preserve">Legal aid funds legal representation and advice </w:t>
                            </w:r>
                            <w:r w:rsidR="001C3557">
                              <w:rPr>
                                <w:sz w:val="24"/>
                                <w:szCs w:val="24"/>
                              </w:rPr>
                              <w:t>for</w:t>
                            </w:r>
                            <w:r w:rsidR="004870BF" w:rsidRPr="004870BF">
                              <w:rPr>
                                <w:sz w:val="24"/>
                                <w:szCs w:val="24"/>
                              </w:rPr>
                              <w:t xml:space="preserve"> those who fulfil the eligibility requirements</w:t>
                            </w:r>
                            <w:r w:rsidR="001E580D">
                              <w:rPr>
                                <w:sz w:val="24"/>
                                <w:szCs w:val="24"/>
                              </w:rPr>
                              <w:t>.</w:t>
                            </w:r>
                          </w:p>
                          <w:p w14:paraId="6D685303" w14:textId="62E31EB5" w:rsidR="004870BF" w:rsidRPr="004870BF" w:rsidRDefault="004870BF" w:rsidP="004870BF">
                            <w:pPr>
                              <w:jc w:val="both"/>
                              <w:rPr>
                                <w:sz w:val="24"/>
                                <w:szCs w:val="24"/>
                              </w:rPr>
                            </w:pPr>
                            <w:r>
                              <w:rPr>
                                <w:sz w:val="24"/>
                                <w:szCs w:val="24"/>
                              </w:rPr>
                              <w:t xml:space="preserve">:- </w:t>
                            </w:r>
                            <w:r w:rsidRPr="004870BF">
                              <w:rPr>
                                <w:sz w:val="24"/>
                                <w:szCs w:val="24"/>
                              </w:rPr>
                              <w:t>Legal aid supports the costs of legal representation, decreasing the financial burden on clients</w:t>
                            </w:r>
                            <w:r w:rsidR="001E580D">
                              <w:rPr>
                                <w:sz w:val="24"/>
                                <w:szCs w:val="24"/>
                              </w:rPr>
                              <w:t>.</w:t>
                            </w:r>
                          </w:p>
                          <w:p w14:paraId="4C6F021A" w14:textId="1FFC88DB" w:rsidR="00E0302E" w:rsidRDefault="004870BF" w:rsidP="004870BF">
                            <w:pPr>
                              <w:jc w:val="both"/>
                              <w:rPr>
                                <w:sz w:val="24"/>
                                <w:szCs w:val="24"/>
                              </w:rPr>
                            </w:pPr>
                            <w:r>
                              <w:rPr>
                                <w:sz w:val="24"/>
                                <w:szCs w:val="24"/>
                              </w:rPr>
                              <w:t xml:space="preserve">:- </w:t>
                            </w:r>
                            <w:r w:rsidRPr="004870BF">
                              <w:rPr>
                                <w:sz w:val="24"/>
                                <w:szCs w:val="24"/>
                              </w:rPr>
                              <w:t>Cases involving severe issues, such as human rights or public interest, are supported by legal aid, ensuring access to justice for vulnerable persons or groups.</w:t>
                            </w:r>
                          </w:p>
                          <w:p w14:paraId="60D4F256" w14:textId="1EAF7282" w:rsidR="003365BD" w:rsidRPr="003365BD" w:rsidRDefault="004870BF" w:rsidP="003365BD">
                            <w:pPr>
                              <w:jc w:val="both"/>
                              <w:rPr>
                                <w:sz w:val="24"/>
                                <w:szCs w:val="24"/>
                              </w:rPr>
                            </w:pPr>
                            <w:r>
                              <w:rPr>
                                <w:b/>
                                <w:bCs/>
                                <w:sz w:val="24"/>
                                <w:szCs w:val="24"/>
                              </w:rPr>
                              <w:t>Disadvantages</w:t>
                            </w:r>
                            <w:r>
                              <w:rPr>
                                <w:sz w:val="24"/>
                                <w:szCs w:val="24"/>
                              </w:rPr>
                              <w:t xml:space="preserve">:- </w:t>
                            </w:r>
                            <w:r w:rsidR="003365BD" w:rsidRPr="003365BD">
                              <w:rPr>
                                <w:sz w:val="24"/>
                                <w:szCs w:val="24"/>
                              </w:rPr>
                              <w:t>Legal aid is subject to strict financial eligibility standards</w:t>
                            </w:r>
                            <w:r w:rsidR="001E580D">
                              <w:rPr>
                                <w:sz w:val="24"/>
                                <w:szCs w:val="24"/>
                              </w:rPr>
                              <w:t>.</w:t>
                            </w:r>
                          </w:p>
                          <w:p w14:paraId="6461A847" w14:textId="6D1D9A74" w:rsidR="003365BD" w:rsidRPr="003365BD" w:rsidRDefault="003365BD" w:rsidP="003365BD">
                            <w:pPr>
                              <w:jc w:val="both"/>
                              <w:rPr>
                                <w:sz w:val="24"/>
                                <w:szCs w:val="24"/>
                              </w:rPr>
                            </w:pPr>
                            <w:r>
                              <w:rPr>
                                <w:sz w:val="24"/>
                                <w:szCs w:val="24"/>
                              </w:rPr>
                              <w:t xml:space="preserve">:-  </w:t>
                            </w:r>
                            <w:r w:rsidR="00B703A8">
                              <w:rPr>
                                <w:sz w:val="24"/>
                                <w:szCs w:val="24"/>
                              </w:rPr>
                              <w:t>I</w:t>
                            </w:r>
                            <w:r w:rsidRPr="003365BD">
                              <w:rPr>
                                <w:sz w:val="24"/>
                                <w:szCs w:val="24"/>
                              </w:rPr>
                              <w:t>s often reserved for situations having serious issues, which may preclude funding for certain sorts of cases</w:t>
                            </w:r>
                            <w:r w:rsidR="001E580D">
                              <w:rPr>
                                <w:sz w:val="24"/>
                                <w:szCs w:val="24"/>
                              </w:rPr>
                              <w:t>.</w:t>
                            </w:r>
                          </w:p>
                          <w:p w14:paraId="4306F84D" w14:textId="65AB35D6" w:rsidR="004870BF" w:rsidRPr="004870BF" w:rsidRDefault="00B703A8" w:rsidP="003365BD">
                            <w:pPr>
                              <w:jc w:val="both"/>
                              <w:rPr>
                                <w:sz w:val="24"/>
                                <w:szCs w:val="24"/>
                              </w:rPr>
                            </w:pPr>
                            <w:r>
                              <w:rPr>
                                <w:sz w:val="24"/>
                                <w:szCs w:val="24"/>
                              </w:rPr>
                              <w:t xml:space="preserve">:- </w:t>
                            </w:r>
                            <w:r w:rsidR="003365BD" w:rsidRPr="003365BD">
                              <w:rPr>
                                <w:sz w:val="24"/>
                                <w:szCs w:val="24"/>
                              </w:rPr>
                              <w:t>Changes in legal aid policies and budget limits can have an impact on the provision of legal aid services</w:t>
                            </w:r>
                            <w:r w:rsidR="00FB2233">
                              <w:rPr>
                                <w:sz w:val="24"/>
                                <w:szCs w:val="24"/>
                              </w:rPr>
                              <w:t>.</w:t>
                            </w:r>
                          </w:p>
                          <w:p w14:paraId="2065828C" w14:textId="4AEAC6C5" w:rsidR="00971F7B" w:rsidRPr="00971F7B" w:rsidRDefault="00971F7B" w:rsidP="00971F7B">
                            <w:pPr>
                              <w:pStyle w:val="ListParagraph"/>
                              <w:numPr>
                                <w:ilvl w:val="0"/>
                                <w:numId w:val="1"/>
                              </w:numPr>
                              <w:jc w:val="both"/>
                              <w:rPr>
                                <w:b/>
                                <w:bCs/>
                                <w:sz w:val="24"/>
                                <w:szCs w:val="24"/>
                              </w:rPr>
                            </w:pPr>
                            <w:r w:rsidRPr="00971F7B">
                              <w:rPr>
                                <w:b/>
                                <w:bCs/>
                                <w:sz w:val="24"/>
                                <w:szCs w:val="24"/>
                              </w:rPr>
                              <w:t>Third-Party Funding:</w:t>
                            </w:r>
                          </w:p>
                          <w:p w14:paraId="6A740FF9" w14:textId="1041FE29" w:rsidR="00190F9E" w:rsidRPr="00190F9E" w:rsidRDefault="00190F9E" w:rsidP="00190F9E">
                            <w:pPr>
                              <w:jc w:val="both"/>
                              <w:rPr>
                                <w:sz w:val="24"/>
                                <w:szCs w:val="24"/>
                              </w:rPr>
                            </w:pPr>
                            <w:r>
                              <w:rPr>
                                <w:b/>
                                <w:bCs/>
                                <w:sz w:val="24"/>
                                <w:szCs w:val="24"/>
                              </w:rPr>
                              <w:t>Advantages</w:t>
                            </w:r>
                            <w:r>
                              <w:rPr>
                                <w:sz w:val="24"/>
                                <w:szCs w:val="24"/>
                              </w:rPr>
                              <w:t>:- C</w:t>
                            </w:r>
                            <w:r w:rsidRPr="00190F9E">
                              <w:rPr>
                                <w:sz w:val="24"/>
                                <w:szCs w:val="24"/>
                              </w:rPr>
                              <w:t>an provide access to significant financial resources to cover legal fees</w:t>
                            </w:r>
                            <w:r w:rsidR="001E580D">
                              <w:rPr>
                                <w:sz w:val="24"/>
                                <w:szCs w:val="24"/>
                              </w:rPr>
                              <w:t>.</w:t>
                            </w:r>
                          </w:p>
                          <w:p w14:paraId="0195A0D2" w14:textId="3E5F3165" w:rsidR="00190F9E" w:rsidRPr="00190F9E" w:rsidRDefault="00190F9E" w:rsidP="00190F9E">
                            <w:pPr>
                              <w:jc w:val="both"/>
                              <w:rPr>
                                <w:sz w:val="24"/>
                                <w:szCs w:val="24"/>
                              </w:rPr>
                            </w:pPr>
                            <w:r>
                              <w:rPr>
                                <w:sz w:val="24"/>
                                <w:szCs w:val="24"/>
                              </w:rPr>
                              <w:t xml:space="preserve">:- </w:t>
                            </w:r>
                            <w:r w:rsidR="004970BE">
                              <w:rPr>
                                <w:sz w:val="24"/>
                                <w:szCs w:val="24"/>
                              </w:rPr>
                              <w:t>D</w:t>
                            </w:r>
                            <w:r w:rsidRPr="00190F9E">
                              <w:rPr>
                                <w:sz w:val="24"/>
                                <w:szCs w:val="24"/>
                              </w:rPr>
                              <w:t>creasing the client's exposure to potential negative costs or poor results</w:t>
                            </w:r>
                            <w:r w:rsidR="001E580D">
                              <w:rPr>
                                <w:sz w:val="24"/>
                                <w:szCs w:val="24"/>
                              </w:rPr>
                              <w:t>.</w:t>
                            </w:r>
                          </w:p>
                          <w:p w14:paraId="096A675B" w14:textId="737E834E" w:rsidR="006059C5" w:rsidRDefault="004970BE" w:rsidP="00190F9E">
                            <w:pPr>
                              <w:jc w:val="both"/>
                              <w:rPr>
                                <w:sz w:val="24"/>
                                <w:szCs w:val="24"/>
                              </w:rPr>
                            </w:pPr>
                            <w:r>
                              <w:rPr>
                                <w:sz w:val="24"/>
                                <w:szCs w:val="24"/>
                              </w:rPr>
                              <w:t>:- H</w:t>
                            </w:r>
                            <w:r w:rsidR="00190F9E" w:rsidRPr="00190F9E">
                              <w:rPr>
                                <w:sz w:val="24"/>
                                <w:szCs w:val="24"/>
                              </w:rPr>
                              <w:t>ave substantial experience in litigation finance and can provide strategic counsel throughout the case.</w:t>
                            </w:r>
                          </w:p>
                          <w:p w14:paraId="21D55AC3" w14:textId="6B2551FF" w:rsidR="003B4651" w:rsidRPr="003B4651" w:rsidRDefault="008B3B1B" w:rsidP="003B4651">
                            <w:pPr>
                              <w:jc w:val="both"/>
                              <w:rPr>
                                <w:sz w:val="24"/>
                                <w:szCs w:val="24"/>
                              </w:rPr>
                            </w:pPr>
                            <w:r>
                              <w:rPr>
                                <w:b/>
                                <w:bCs/>
                                <w:sz w:val="24"/>
                                <w:szCs w:val="24"/>
                              </w:rPr>
                              <w:t>Disadvantages</w:t>
                            </w:r>
                            <w:r>
                              <w:rPr>
                                <w:sz w:val="24"/>
                                <w:szCs w:val="24"/>
                              </w:rPr>
                              <w:t xml:space="preserve">: - </w:t>
                            </w:r>
                            <w:r w:rsidR="003B4651" w:rsidRPr="003B4651">
                              <w:rPr>
                                <w:sz w:val="24"/>
                                <w:szCs w:val="24"/>
                              </w:rPr>
                              <w:t xml:space="preserve">Damages distribution: </w:t>
                            </w:r>
                            <w:r w:rsidR="00AC4F58">
                              <w:rPr>
                                <w:sz w:val="24"/>
                                <w:szCs w:val="24"/>
                              </w:rPr>
                              <w:t>a</w:t>
                            </w:r>
                            <w:r w:rsidR="003B4651" w:rsidRPr="003B4651">
                              <w:rPr>
                                <w:sz w:val="24"/>
                                <w:szCs w:val="24"/>
                              </w:rPr>
                              <w:t>s compensation, third-party funders often receive a share of the damages or settlement sum, limiting the client's total financial recovery</w:t>
                            </w:r>
                            <w:r w:rsidR="001E580D">
                              <w:rPr>
                                <w:sz w:val="24"/>
                                <w:szCs w:val="24"/>
                              </w:rPr>
                              <w:t>.</w:t>
                            </w:r>
                          </w:p>
                          <w:p w14:paraId="1107A0B7" w14:textId="328C24CA" w:rsidR="003B4651" w:rsidRPr="003B4651" w:rsidRDefault="003B4651" w:rsidP="003B4651">
                            <w:pPr>
                              <w:jc w:val="both"/>
                              <w:rPr>
                                <w:sz w:val="24"/>
                                <w:szCs w:val="24"/>
                              </w:rPr>
                            </w:pPr>
                            <w:r>
                              <w:rPr>
                                <w:sz w:val="24"/>
                                <w:szCs w:val="24"/>
                              </w:rPr>
                              <w:t xml:space="preserve">:- </w:t>
                            </w:r>
                            <w:r w:rsidRPr="003B4651">
                              <w:rPr>
                                <w:sz w:val="24"/>
                                <w:szCs w:val="24"/>
                              </w:rPr>
                              <w:t>Potential conflicts of interest: The funder's financial interest may affect case strategy or settlement decisions</w:t>
                            </w:r>
                            <w:r w:rsidR="001E580D">
                              <w:rPr>
                                <w:sz w:val="24"/>
                                <w:szCs w:val="24"/>
                              </w:rPr>
                              <w:t>.</w:t>
                            </w:r>
                          </w:p>
                          <w:p w14:paraId="57CE52C0" w14:textId="00904DA8" w:rsidR="008B3B1B" w:rsidRPr="008B3B1B" w:rsidRDefault="00D65A8A" w:rsidP="003B4651">
                            <w:pPr>
                              <w:jc w:val="both"/>
                              <w:rPr>
                                <w:sz w:val="24"/>
                                <w:szCs w:val="24"/>
                              </w:rPr>
                            </w:pPr>
                            <w:r>
                              <w:rPr>
                                <w:sz w:val="24"/>
                                <w:szCs w:val="24"/>
                              </w:rPr>
                              <w:t xml:space="preserve">:- </w:t>
                            </w:r>
                            <w:r w:rsidR="003B4651" w:rsidRPr="003B4651">
                              <w:rPr>
                                <w:sz w:val="24"/>
                                <w:szCs w:val="24"/>
                              </w:rPr>
                              <w:t>Selective funding: Third-party funders may opt to invest in cases with a high likelihood of succes</w:t>
                            </w:r>
                            <w:r w:rsidR="00D60469">
                              <w:rPr>
                                <w:sz w:val="24"/>
                                <w:szCs w:val="24"/>
                              </w:rPr>
                              <w:t>s.</w:t>
                            </w:r>
                          </w:p>
                          <w:p w14:paraId="247C7589" w14:textId="77777777" w:rsidR="00B72E02" w:rsidRPr="008F0BA0" w:rsidRDefault="00B72E02" w:rsidP="00BC335B">
                            <w:pPr>
                              <w:jc w:val="both"/>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C5E726" id="_x0000_t202" coordsize="21600,21600" o:spt="202" path="m,l,21600r21600,l21600,xe">
                <v:stroke joinstyle="miter"/>
                <v:path gradientshapeok="t" o:connecttype="rect"/>
              </v:shapetype>
              <v:shape id="Text Box 17" o:spid="_x0000_s1026" type="#_x0000_t202" style="position:absolute;left:0;text-align:left;margin-left:0;margin-top:111.15pt;width:594pt;height:657.6pt;z-index:25168076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" filled="f" stroked="f" strokeweight=".5pt">
                <v:textbox>
                  <w:txbxContent>
                    <w:p w14:paraId="729A55D7" w14:textId="2D87556A" w:rsidR="00BE32C8" w:rsidRPr="00BC335B" w:rsidRDefault="00BE32C8" w:rsidP="00E75B0B">
                      <w:pPr>
                        <w:pStyle w:val="ListParagraph"/>
                        <w:numPr>
                          <w:ilvl w:val="0"/>
                          <w:numId w:val="1"/>
                        </w:numPr>
                        <w:jc w:val="both"/>
                        <w:rPr>
                          <w:b/>
                          <w:bCs/>
                          <w:sz w:val="24"/>
                          <w:szCs w:val="24"/>
                        </w:rPr>
                      </w:pPr>
                      <w:r w:rsidRPr="00BE32C8">
                        <w:rPr>
                          <w:b/>
                          <w:bCs/>
                          <w:sz w:val="24"/>
                          <w:szCs w:val="24"/>
                        </w:rPr>
                        <w:t>Conditional Fee Agreement (CFA):</w:t>
                      </w:r>
                      <w:r w:rsidR="00E75B0B">
                        <w:rPr>
                          <w:b/>
                          <w:bCs/>
                          <w:sz w:val="24"/>
                          <w:szCs w:val="24"/>
                        </w:rPr>
                        <w:t xml:space="preserve"> </w:t>
                      </w:r>
                    </w:p>
                    <w:p w14:paraId="42DD9B62" w14:textId="514FA1BF" w:rsidR="00BC335B" w:rsidRDefault="00BC335B" w:rsidP="00BC335B">
                      <w:pPr>
                        <w:jc w:val="both"/>
                        <w:rPr>
                          <w:sz w:val="24"/>
                          <w:szCs w:val="24"/>
                        </w:rPr>
                      </w:pPr>
                      <w:r>
                        <w:rPr>
                          <w:b/>
                          <w:bCs/>
                          <w:sz w:val="24"/>
                          <w:szCs w:val="24"/>
                        </w:rPr>
                        <w:t xml:space="preserve"> Advantages</w:t>
                      </w:r>
                      <w:r>
                        <w:rPr>
                          <w:sz w:val="24"/>
                          <w:szCs w:val="24"/>
                        </w:rPr>
                        <w:t>:</w:t>
                      </w:r>
                      <w:r w:rsidR="008E21DB">
                        <w:rPr>
                          <w:sz w:val="24"/>
                          <w:szCs w:val="24"/>
                        </w:rPr>
                        <w:t xml:space="preserve">- </w:t>
                      </w:r>
                      <w:r w:rsidR="008E21DB" w:rsidRPr="008E21DB">
                        <w:rPr>
                          <w:sz w:val="24"/>
                          <w:szCs w:val="24"/>
                        </w:rPr>
                        <w:t>Clients can pursue their case without incurring any upfront legal fees</w:t>
                      </w:r>
                      <w:r w:rsidR="003B4651">
                        <w:rPr>
                          <w:sz w:val="24"/>
                          <w:szCs w:val="24"/>
                        </w:rPr>
                        <w:t>;</w:t>
                      </w:r>
                    </w:p>
                    <w:p w14:paraId="7DA04811" w14:textId="3DACC40F" w:rsidR="008E21DB" w:rsidRDefault="008E21DB" w:rsidP="00BC335B">
                      <w:pPr>
                        <w:jc w:val="both"/>
                        <w:rPr>
                          <w:sz w:val="24"/>
                          <w:szCs w:val="24"/>
                        </w:rPr>
                      </w:pPr>
                      <w:r>
                        <w:rPr>
                          <w:sz w:val="24"/>
                          <w:szCs w:val="24"/>
                        </w:rPr>
                        <w:t xml:space="preserve">:- </w:t>
                      </w:r>
                      <w:r w:rsidRPr="008E21DB">
                        <w:rPr>
                          <w:sz w:val="24"/>
                          <w:szCs w:val="24"/>
                        </w:rPr>
                        <w:t>Reduced financial risk</w:t>
                      </w:r>
                      <w:r w:rsidR="001E580D">
                        <w:rPr>
                          <w:sz w:val="24"/>
                          <w:szCs w:val="24"/>
                        </w:rPr>
                        <w:t>.</w:t>
                      </w:r>
                    </w:p>
                    <w:p w14:paraId="19FADFC2" w14:textId="313ED235" w:rsidR="008E21DB" w:rsidRDefault="008E21DB" w:rsidP="00BC335B">
                      <w:pPr>
                        <w:jc w:val="both"/>
                        <w:rPr>
                          <w:sz w:val="24"/>
                          <w:szCs w:val="24"/>
                        </w:rPr>
                      </w:pPr>
                      <w:r>
                        <w:rPr>
                          <w:sz w:val="24"/>
                          <w:szCs w:val="24"/>
                        </w:rPr>
                        <w:t xml:space="preserve">:- </w:t>
                      </w:r>
                      <w:r w:rsidRPr="008E21DB">
                        <w:rPr>
                          <w:sz w:val="24"/>
                          <w:szCs w:val="24"/>
                        </w:rPr>
                        <w:t>Because the solicitor's fees are contingent on the case's success, there is a shared motive to obtain a favourable outcome.</w:t>
                      </w:r>
                    </w:p>
                    <w:p w14:paraId="0877BBE0" w14:textId="68AC37F6" w:rsidR="00351D13" w:rsidRDefault="008F0BA0" w:rsidP="00BC335B">
                      <w:pPr>
                        <w:jc w:val="both"/>
                        <w:rPr>
                          <w:sz w:val="24"/>
                          <w:szCs w:val="24"/>
                        </w:rPr>
                      </w:pPr>
                      <w:r>
                        <w:rPr>
                          <w:b/>
                          <w:bCs/>
                          <w:sz w:val="24"/>
                          <w:szCs w:val="24"/>
                        </w:rPr>
                        <w:t>Disadvantages</w:t>
                      </w:r>
                      <w:r>
                        <w:rPr>
                          <w:sz w:val="24"/>
                          <w:szCs w:val="24"/>
                        </w:rPr>
                        <w:t xml:space="preserve">:- </w:t>
                      </w:r>
                      <w:r w:rsidR="004A2260" w:rsidRPr="004A2260">
                        <w:rPr>
                          <w:sz w:val="24"/>
                          <w:szCs w:val="24"/>
                        </w:rPr>
                        <w:t>If the action is successful, the solicitor's fees, including a success fee, will be taken from the damages received, reducing the total compensation</w:t>
                      </w:r>
                      <w:r w:rsidR="001E580D">
                        <w:rPr>
                          <w:sz w:val="24"/>
                          <w:szCs w:val="24"/>
                        </w:rPr>
                        <w:t>.</w:t>
                      </w:r>
                    </w:p>
                    <w:p w14:paraId="7674717C" w14:textId="130D69F0" w:rsidR="004A2260" w:rsidRDefault="004A2260" w:rsidP="00BC335B">
                      <w:pPr>
                        <w:jc w:val="both"/>
                        <w:rPr>
                          <w:sz w:val="24"/>
                          <w:szCs w:val="24"/>
                        </w:rPr>
                      </w:pPr>
                      <w:r>
                        <w:rPr>
                          <w:sz w:val="24"/>
                          <w:szCs w:val="24"/>
                        </w:rPr>
                        <w:t xml:space="preserve">:- </w:t>
                      </w:r>
                      <w:r w:rsidRPr="004A2260">
                        <w:rPr>
                          <w:sz w:val="24"/>
                          <w:szCs w:val="24"/>
                        </w:rPr>
                        <w:t>Clients may still be obligated to pay disbursements and the opposing party's costs if the action is unsuccessful</w:t>
                      </w:r>
                      <w:r w:rsidR="001E580D">
                        <w:rPr>
                          <w:sz w:val="24"/>
                          <w:szCs w:val="24"/>
                        </w:rPr>
                        <w:t>.</w:t>
                      </w:r>
                    </w:p>
                    <w:p w14:paraId="43450006" w14:textId="437FAF9B" w:rsidR="004A2260" w:rsidRDefault="004A2260" w:rsidP="00BC335B">
                      <w:pPr>
                        <w:jc w:val="both"/>
                        <w:rPr>
                          <w:sz w:val="24"/>
                          <w:szCs w:val="24"/>
                        </w:rPr>
                      </w:pPr>
                      <w:r>
                        <w:rPr>
                          <w:sz w:val="24"/>
                          <w:szCs w:val="24"/>
                        </w:rPr>
                        <w:t xml:space="preserve">:- </w:t>
                      </w:r>
                      <w:r w:rsidRPr="004A2260">
                        <w:rPr>
                          <w:sz w:val="24"/>
                          <w:szCs w:val="24"/>
                        </w:rPr>
                        <w:t>CFAs may not be appropriate for all sorts of cases or clients</w:t>
                      </w:r>
                      <w:r w:rsidR="00762D10">
                        <w:rPr>
                          <w:sz w:val="24"/>
                          <w:szCs w:val="24"/>
                        </w:rPr>
                        <w:t>.</w:t>
                      </w:r>
                    </w:p>
                    <w:p w14:paraId="7F146AF5" w14:textId="4C83905B" w:rsidR="00B72E02" w:rsidRPr="000C4B17" w:rsidRDefault="00B72E02" w:rsidP="00B72E02">
                      <w:pPr>
                        <w:pStyle w:val="ListParagraph"/>
                        <w:numPr>
                          <w:ilvl w:val="0"/>
                          <w:numId w:val="1"/>
                        </w:numPr>
                        <w:jc w:val="both"/>
                        <w:rPr>
                          <w:b/>
                          <w:bCs/>
                          <w:sz w:val="24"/>
                          <w:szCs w:val="24"/>
                        </w:rPr>
                      </w:pPr>
                      <w:r w:rsidRPr="00B72E02">
                        <w:rPr>
                          <w:b/>
                          <w:bCs/>
                          <w:sz w:val="24"/>
                          <w:szCs w:val="24"/>
                        </w:rPr>
                        <w:t>Legal Expenses Insurance (LEI):</w:t>
                      </w:r>
                    </w:p>
                    <w:p w14:paraId="500C1DE4" w14:textId="67850A4E" w:rsidR="00351D13" w:rsidRDefault="000C4B17" w:rsidP="000C4B17">
                      <w:pPr>
                        <w:jc w:val="both"/>
                        <w:rPr>
                          <w:sz w:val="24"/>
                          <w:szCs w:val="24"/>
                        </w:rPr>
                      </w:pPr>
                      <w:r>
                        <w:rPr>
                          <w:b/>
                          <w:bCs/>
                          <w:sz w:val="24"/>
                          <w:szCs w:val="24"/>
                        </w:rPr>
                        <w:t xml:space="preserve"> Advantages</w:t>
                      </w:r>
                      <w:r>
                        <w:rPr>
                          <w:sz w:val="24"/>
                          <w:szCs w:val="24"/>
                        </w:rPr>
                        <w:t xml:space="preserve">:- </w:t>
                      </w:r>
                      <w:r w:rsidRPr="000C4B17">
                        <w:rPr>
                          <w:sz w:val="24"/>
                          <w:szCs w:val="24"/>
                        </w:rPr>
                        <w:t>Coverage of legal costs</w:t>
                      </w:r>
                      <w:r w:rsidR="001E580D">
                        <w:rPr>
                          <w:sz w:val="24"/>
                          <w:szCs w:val="24"/>
                        </w:rPr>
                        <w:t>.</w:t>
                      </w:r>
                    </w:p>
                    <w:p w14:paraId="2C666781" w14:textId="4236B697" w:rsidR="000C4B17" w:rsidRDefault="000C4B17" w:rsidP="000C4B17">
                      <w:pPr>
                        <w:jc w:val="both"/>
                        <w:rPr>
                          <w:sz w:val="24"/>
                          <w:szCs w:val="24"/>
                        </w:rPr>
                      </w:pPr>
                      <w:r>
                        <w:rPr>
                          <w:sz w:val="24"/>
                          <w:szCs w:val="24"/>
                        </w:rPr>
                        <w:t xml:space="preserve">:- </w:t>
                      </w:r>
                      <w:r w:rsidRPr="000C4B17">
                        <w:rPr>
                          <w:sz w:val="24"/>
                          <w:szCs w:val="24"/>
                        </w:rPr>
                        <w:t>LEI is frequently included as part of existing insurance policies (e.g., home insurance, auto insurance), reducing the need for separate coverage</w:t>
                      </w:r>
                      <w:r w:rsidR="001E580D">
                        <w:rPr>
                          <w:sz w:val="24"/>
                          <w:szCs w:val="24"/>
                        </w:rPr>
                        <w:t>.</w:t>
                      </w:r>
                    </w:p>
                    <w:p w14:paraId="333B02E3" w14:textId="41A60148" w:rsidR="000C4B17" w:rsidRDefault="000C4B17" w:rsidP="000C4B17">
                      <w:pPr>
                        <w:jc w:val="both"/>
                        <w:rPr>
                          <w:sz w:val="24"/>
                          <w:szCs w:val="24"/>
                        </w:rPr>
                      </w:pPr>
                      <w:r>
                        <w:rPr>
                          <w:sz w:val="24"/>
                          <w:szCs w:val="24"/>
                        </w:rPr>
                        <w:t xml:space="preserve">:- </w:t>
                      </w:r>
                      <w:r w:rsidRPr="000C4B17">
                        <w:rPr>
                          <w:sz w:val="24"/>
                          <w:szCs w:val="24"/>
                        </w:rPr>
                        <w:t>Peace of mind: Having LEI coverage can help to reduce anxieties about the financial burden of legal fees.</w:t>
                      </w:r>
                    </w:p>
                    <w:p w14:paraId="31922938" w14:textId="56E17609" w:rsidR="00351D13" w:rsidRDefault="00351D13" w:rsidP="000C4B17">
                      <w:pPr>
                        <w:jc w:val="both"/>
                        <w:rPr>
                          <w:sz w:val="24"/>
                          <w:szCs w:val="24"/>
                        </w:rPr>
                      </w:pPr>
                      <w:r>
                        <w:rPr>
                          <w:sz w:val="24"/>
                          <w:szCs w:val="24"/>
                        </w:rPr>
                        <w:t xml:space="preserve"> </w:t>
                      </w:r>
                      <w:r>
                        <w:rPr>
                          <w:b/>
                          <w:bCs/>
                          <w:sz w:val="24"/>
                          <w:szCs w:val="24"/>
                        </w:rPr>
                        <w:t>Disadvantages</w:t>
                      </w:r>
                      <w:r>
                        <w:rPr>
                          <w:sz w:val="24"/>
                          <w:szCs w:val="24"/>
                        </w:rPr>
                        <w:t xml:space="preserve">:- </w:t>
                      </w:r>
                      <w:r w:rsidRPr="00351D13">
                        <w:rPr>
                          <w:sz w:val="24"/>
                          <w:szCs w:val="24"/>
                        </w:rPr>
                        <w:t>Policy limitations and exclusions</w:t>
                      </w:r>
                      <w:r w:rsidR="001E580D">
                        <w:rPr>
                          <w:sz w:val="24"/>
                          <w:szCs w:val="24"/>
                        </w:rPr>
                        <w:t>.</w:t>
                      </w:r>
                    </w:p>
                    <w:p w14:paraId="6738784B" w14:textId="6B43E2CA" w:rsidR="00351D13" w:rsidRDefault="00E755D7" w:rsidP="000C4B17">
                      <w:pPr>
                        <w:jc w:val="both"/>
                        <w:rPr>
                          <w:sz w:val="24"/>
                          <w:szCs w:val="24"/>
                        </w:rPr>
                      </w:pPr>
                      <w:r>
                        <w:rPr>
                          <w:sz w:val="24"/>
                          <w:szCs w:val="24"/>
                        </w:rPr>
                        <w:t>:</w:t>
                      </w:r>
                      <w:r w:rsidR="00351D13">
                        <w:rPr>
                          <w:sz w:val="24"/>
                          <w:szCs w:val="24"/>
                        </w:rPr>
                        <w:t xml:space="preserve">- </w:t>
                      </w:r>
                      <w:r w:rsidR="000A038B" w:rsidRPr="000A038B">
                        <w:rPr>
                          <w:sz w:val="24"/>
                          <w:szCs w:val="24"/>
                        </w:rPr>
                        <w:t>Possible conflicts of interest</w:t>
                      </w:r>
                      <w:r w:rsidR="001E580D">
                        <w:rPr>
                          <w:sz w:val="24"/>
                          <w:szCs w:val="24"/>
                        </w:rPr>
                        <w:t>.</w:t>
                      </w:r>
                    </w:p>
                    <w:p w14:paraId="60BEE4D0" w14:textId="1A1BB48B" w:rsidR="000A038B" w:rsidRDefault="000A038B" w:rsidP="000C4B17">
                      <w:pPr>
                        <w:jc w:val="both"/>
                        <w:rPr>
                          <w:sz w:val="24"/>
                          <w:szCs w:val="24"/>
                        </w:rPr>
                      </w:pPr>
                      <w:r>
                        <w:rPr>
                          <w:sz w:val="24"/>
                          <w:szCs w:val="24"/>
                        </w:rPr>
                        <w:t xml:space="preserve">:- </w:t>
                      </w:r>
                      <w:r w:rsidRPr="000A038B">
                        <w:rPr>
                          <w:sz w:val="24"/>
                          <w:szCs w:val="24"/>
                        </w:rPr>
                        <w:t>Limited availability</w:t>
                      </w:r>
                      <w:r w:rsidR="002D29E4">
                        <w:rPr>
                          <w:sz w:val="24"/>
                          <w:szCs w:val="24"/>
                        </w:rPr>
                        <w:t>.</w:t>
                      </w:r>
                    </w:p>
                    <w:p w14:paraId="12ADDB4F" w14:textId="1A87EBEC" w:rsidR="006059C5" w:rsidRDefault="00EC2CED" w:rsidP="006059C5">
                      <w:pPr>
                        <w:pStyle w:val="ListParagraph"/>
                        <w:numPr>
                          <w:ilvl w:val="0"/>
                          <w:numId w:val="1"/>
                        </w:numPr>
                        <w:jc w:val="both"/>
                        <w:rPr>
                          <w:b/>
                          <w:bCs/>
                          <w:sz w:val="24"/>
                          <w:szCs w:val="24"/>
                        </w:rPr>
                      </w:pPr>
                      <w:r w:rsidRPr="00EC2CED">
                        <w:rPr>
                          <w:b/>
                          <w:bCs/>
                          <w:sz w:val="24"/>
                          <w:szCs w:val="24"/>
                        </w:rPr>
                        <w:t>Damages Based Agreements (DBAs)</w:t>
                      </w:r>
                      <w:r>
                        <w:rPr>
                          <w:b/>
                          <w:bCs/>
                          <w:sz w:val="24"/>
                          <w:szCs w:val="24"/>
                        </w:rPr>
                        <w:t>:</w:t>
                      </w:r>
                    </w:p>
                    <w:p w14:paraId="11560141" w14:textId="5B4F201A" w:rsidR="002146E1" w:rsidRDefault="006059C5" w:rsidP="00971F7B">
                      <w:pPr>
                        <w:jc w:val="both"/>
                      </w:pPr>
                      <w:r>
                        <w:rPr>
                          <w:b/>
                          <w:bCs/>
                          <w:sz w:val="24"/>
                          <w:szCs w:val="24"/>
                        </w:rPr>
                        <w:t xml:space="preserve"> Advantages</w:t>
                      </w:r>
                      <w:r>
                        <w:rPr>
                          <w:sz w:val="24"/>
                          <w:szCs w:val="24"/>
                        </w:rPr>
                        <w:t>:-</w:t>
                      </w:r>
                      <w:r w:rsidR="008C4721" w:rsidRPr="008C4721">
                        <w:t xml:space="preserve"> </w:t>
                      </w:r>
                      <w:r w:rsidR="002146E1" w:rsidRPr="002146E1">
                        <w:rPr>
                          <w:sz w:val="24"/>
                          <w:szCs w:val="24"/>
                        </w:rPr>
                        <w:t>Clients who use DBAs do not have to pay any upfront legal fees</w:t>
                      </w:r>
                      <w:r w:rsidR="001E580D">
                        <w:rPr>
                          <w:sz w:val="24"/>
                          <w:szCs w:val="24"/>
                        </w:rPr>
                        <w:t>.</w:t>
                      </w:r>
                    </w:p>
                    <w:p w14:paraId="151D40E7" w14:textId="4DD9AA53" w:rsidR="00971F7B" w:rsidRDefault="002146E1" w:rsidP="00971F7B">
                      <w:pPr>
                        <w:jc w:val="both"/>
                        <w:rPr>
                          <w:sz w:val="24"/>
                          <w:szCs w:val="24"/>
                        </w:rPr>
                      </w:pPr>
                      <w:r>
                        <w:t xml:space="preserve">:- </w:t>
                      </w:r>
                      <w:r w:rsidR="00E755D7">
                        <w:rPr>
                          <w:sz w:val="24"/>
                          <w:szCs w:val="24"/>
                        </w:rPr>
                        <w:t>A</w:t>
                      </w:r>
                      <w:r w:rsidR="008C4721" w:rsidRPr="008C4721">
                        <w:rPr>
                          <w:sz w:val="24"/>
                          <w:szCs w:val="24"/>
                        </w:rPr>
                        <w:t>lign the interests of the client and the practitioner because the solicitor's fee is reliant on the case's success</w:t>
                      </w:r>
                      <w:r w:rsidR="001E580D">
                        <w:rPr>
                          <w:sz w:val="24"/>
                          <w:szCs w:val="24"/>
                        </w:rPr>
                        <w:t>.</w:t>
                      </w:r>
                      <w:r w:rsidR="00971F7B">
                        <w:rPr>
                          <w:sz w:val="24"/>
                          <w:szCs w:val="24"/>
                        </w:rPr>
                        <w:t xml:space="preserve">  </w:t>
                      </w:r>
                    </w:p>
                    <w:p w14:paraId="585F32A5" w14:textId="54F95D2F" w:rsidR="006059C5" w:rsidRDefault="00971F7B" w:rsidP="00971F7B">
                      <w:pPr>
                        <w:jc w:val="both"/>
                        <w:rPr>
                          <w:sz w:val="24"/>
                          <w:szCs w:val="24"/>
                        </w:rPr>
                      </w:pPr>
                      <w:r>
                        <w:rPr>
                          <w:sz w:val="24"/>
                          <w:szCs w:val="24"/>
                        </w:rPr>
                        <w:t xml:space="preserve">:- </w:t>
                      </w:r>
                      <w:r w:rsidR="002146E1" w:rsidRPr="002146E1">
                        <w:rPr>
                          <w:sz w:val="24"/>
                          <w:szCs w:val="24"/>
                        </w:rPr>
                        <w:t xml:space="preserve">Higher </w:t>
                      </w:r>
                      <w:r w:rsidR="002146E1">
                        <w:rPr>
                          <w:sz w:val="24"/>
                          <w:szCs w:val="24"/>
                        </w:rPr>
                        <w:t>p</w:t>
                      </w:r>
                      <w:r w:rsidR="002146E1" w:rsidRPr="002146E1">
                        <w:rPr>
                          <w:sz w:val="24"/>
                          <w:szCs w:val="24"/>
                        </w:rPr>
                        <w:t xml:space="preserve">otential </w:t>
                      </w:r>
                      <w:r w:rsidR="002146E1">
                        <w:rPr>
                          <w:sz w:val="24"/>
                          <w:szCs w:val="24"/>
                        </w:rPr>
                        <w:t>r</w:t>
                      </w:r>
                      <w:r w:rsidR="002146E1" w:rsidRPr="002146E1">
                        <w:rPr>
                          <w:sz w:val="24"/>
                          <w:szCs w:val="24"/>
                        </w:rPr>
                        <w:t>eward</w:t>
                      </w:r>
                      <w:r w:rsidR="002146E1">
                        <w:rPr>
                          <w:sz w:val="24"/>
                          <w:szCs w:val="24"/>
                        </w:rPr>
                        <w:t>, i</w:t>
                      </w:r>
                      <w:r w:rsidR="002146E1" w:rsidRPr="002146E1">
                        <w:rPr>
                          <w:sz w:val="24"/>
                          <w:szCs w:val="24"/>
                        </w:rPr>
                        <w:t>f the case is successful</w:t>
                      </w:r>
                      <w:r w:rsidR="002146E1">
                        <w:rPr>
                          <w:sz w:val="24"/>
                          <w:szCs w:val="24"/>
                        </w:rPr>
                        <w:t>.</w:t>
                      </w:r>
                    </w:p>
                    <w:p w14:paraId="285F70C2" w14:textId="112E30E2" w:rsidR="002D29E4" w:rsidRDefault="00E0302E" w:rsidP="009617C1">
                      <w:pPr>
                        <w:jc w:val="both"/>
                        <w:rPr>
                          <w:sz w:val="24"/>
                          <w:szCs w:val="24"/>
                        </w:rPr>
                      </w:pPr>
                      <w:r>
                        <w:rPr>
                          <w:sz w:val="24"/>
                          <w:szCs w:val="24"/>
                        </w:rPr>
                        <w:t xml:space="preserve"> </w:t>
                      </w:r>
                      <w:r>
                        <w:rPr>
                          <w:b/>
                          <w:bCs/>
                          <w:sz w:val="24"/>
                          <w:szCs w:val="24"/>
                        </w:rPr>
                        <w:t>Disadvantages</w:t>
                      </w:r>
                      <w:r>
                        <w:rPr>
                          <w:sz w:val="24"/>
                          <w:szCs w:val="24"/>
                        </w:rPr>
                        <w:t xml:space="preserve">:- </w:t>
                      </w:r>
                      <w:r w:rsidR="00A614BA" w:rsidRPr="00A614BA">
                        <w:rPr>
                          <w:sz w:val="24"/>
                          <w:szCs w:val="24"/>
                        </w:rPr>
                        <w:t>are subject to specific constraints and laws, including restrictions on the types of instances in which they are permitted</w:t>
                      </w:r>
                      <w:r w:rsidR="001E580D">
                        <w:rPr>
                          <w:sz w:val="24"/>
                          <w:szCs w:val="24"/>
                        </w:rPr>
                        <w:t xml:space="preserve">. </w:t>
                      </w:r>
                      <w:r w:rsidR="001E580D" w:rsidRPr="001E580D">
                        <w:rPr>
                          <w:sz w:val="24"/>
                          <w:szCs w:val="24"/>
                        </w:rPr>
                        <w:t>They may not be available or appropriate for all types of civil litigation</w:t>
                      </w:r>
                      <w:r w:rsidR="001E580D">
                        <w:rPr>
                          <w:sz w:val="24"/>
                          <w:szCs w:val="24"/>
                        </w:rPr>
                        <w:t>.</w:t>
                      </w:r>
                    </w:p>
                    <w:p w14:paraId="414CAF1F" w14:textId="42DB07EB" w:rsidR="00E0302E" w:rsidRPr="00E0302E" w:rsidRDefault="002D29E4" w:rsidP="009617C1">
                      <w:pPr>
                        <w:jc w:val="both"/>
                        <w:rPr>
                          <w:sz w:val="24"/>
                          <w:szCs w:val="24"/>
                        </w:rPr>
                      </w:pPr>
                      <w:r>
                        <w:rPr>
                          <w:sz w:val="24"/>
                          <w:szCs w:val="24"/>
                        </w:rPr>
                        <w:t xml:space="preserve">:- </w:t>
                      </w:r>
                      <w:r w:rsidR="00A614BA" w:rsidRPr="00A614BA">
                        <w:rPr>
                          <w:sz w:val="24"/>
                          <w:szCs w:val="24"/>
                        </w:rPr>
                        <w:t>Fee Percentage restrictions</w:t>
                      </w:r>
                      <w:r w:rsidR="00A614BA">
                        <w:rPr>
                          <w:sz w:val="24"/>
                          <w:szCs w:val="24"/>
                        </w:rPr>
                        <w:t>/</w:t>
                      </w:r>
                      <w:r w:rsidR="00A614BA" w:rsidRPr="00A614BA">
                        <w:rPr>
                          <w:sz w:val="24"/>
                          <w:szCs w:val="24"/>
                        </w:rPr>
                        <w:t>Client Liability for Costs</w:t>
                      </w:r>
                      <w:r w:rsidR="00A614BA">
                        <w:rPr>
                          <w:sz w:val="24"/>
                          <w:szCs w:val="24"/>
                        </w:rPr>
                        <w:t>/</w:t>
                      </w:r>
                      <w:r w:rsidR="00A614BA" w:rsidRPr="00A614BA">
                        <w:rPr>
                          <w:sz w:val="24"/>
                          <w:szCs w:val="24"/>
                        </w:rPr>
                        <w:t>not extensively utilised in the UK</w:t>
                      </w:r>
                      <w:r w:rsidR="00A614BA">
                        <w:rPr>
                          <w:sz w:val="24"/>
                          <w:szCs w:val="24"/>
                        </w:rPr>
                        <w:t>.</w:t>
                      </w:r>
                    </w:p>
                    <w:p w14:paraId="06B12FAE" w14:textId="4F5D0514" w:rsidR="009617C1" w:rsidRPr="009617C1" w:rsidRDefault="00971F7B" w:rsidP="009617C1">
                      <w:pPr>
                        <w:pStyle w:val="ListParagraph"/>
                        <w:numPr>
                          <w:ilvl w:val="0"/>
                          <w:numId w:val="1"/>
                        </w:numPr>
                        <w:jc w:val="both"/>
                        <w:rPr>
                          <w:b/>
                          <w:bCs/>
                          <w:sz w:val="24"/>
                          <w:szCs w:val="24"/>
                        </w:rPr>
                      </w:pPr>
                      <w:r w:rsidRPr="00971F7B">
                        <w:rPr>
                          <w:b/>
                          <w:bCs/>
                          <w:sz w:val="24"/>
                          <w:szCs w:val="24"/>
                        </w:rPr>
                        <w:t>Legal Aid:</w:t>
                      </w:r>
                    </w:p>
                    <w:p w14:paraId="4BEA0FAE" w14:textId="605B36DC" w:rsidR="004870BF" w:rsidRPr="004870BF" w:rsidRDefault="00E0302E" w:rsidP="004870BF">
                      <w:pPr>
                        <w:jc w:val="both"/>
                        <w:rPr>
                          <w:sz w:val="24"/>
                          <w:szCs w:val="24"/>
                        </w:rPr>
                      </w:pPr>
                      <w:r>
                        <w:rPr>
                          <w:b/>
                          <w:bCs/>
                          <w:sz w:val="24"/>
                          <w:szCs w:val="24"/>
                        </w:rPr>
                        <w:t>Advantages</w:t>
                      </w:r>
                      <w:r>
                        <w:rPr>
                          <w:sz w:val="24"/>
                          <w:szCs w:val="24"/>
                        </w:rPr>
                        <w:t>:-</w:t>
                      </w:r>
                      <w:r w:rsidR="001C3557">
                        <w:rPr>
                          <w:sz w:val="24"/>
                          <w:szCs w:val="24"/>
                        </w:rPr>
                        <w:t xml:space="preserve"> </w:t>
                      </w:r>
                      <w:r w:rsidR="004870BF" w:rsidRPr="004870BF">
                        <w:rPr>
                          <w:sz w:val="24"/>
                          <w:szCs w:val="24"/>
                        </w:rPr>
                        <w:t xml:space="preserve">Legal aid funds legal representation and advice </w:t>
                      </w:r>
                      <w:r w:rsidR="001C3557">
                        <w:rPr>
                          <w:sz w:val="24"/>
                          <w:szCs w:val="24"/>
                        </w:rPr>
                        <w:t>for</w:t>
                      </w:r>
                      <w:r w:rsidR="004870BF" w:rsidRPr="004870BF">
                        <w:rPr>
                          <w:sz w:val="24"/>
                          <w:szCs w:val="24"/>
                        </w:rPr>
                        <w:t xml:space="preserve"> those who fulfil the eligibility requirements</w:t>
                      </w:r>
                      <w:r w:rsidR="001E580D">
                        <w:rPr>
                          <w:sz w:val="24"/>
                          <w:szCs w:val="24"/>
                        </w:rPr>
                        <w:t>.</w:t>
                      </w:r>
                    </w:p>
                    <w:p w14:paraId="6D685303" w14:textId="62E31EB5" w:rsidR="004870BF" w:rsidRPr="004870BF" w:rsidRDefault="004870BF" w:rsidP="004870BF">
                      <w:pPr>
                        <w:jc w:val="both"/>
                        <w:rPr>
                          <w:sz w:val="24"/>
                          <w:szCs w:val="24"/>
                        </w:rPr>
                      </w:pPr>
                      <w:r>
                        <w:rPr>
                          <w:sz w:val="24"/>
                          <w:szCs w:val="24"/>
                        </w:rPr>
                        <w:t xml:space="preserve">:- </w:t>
                      </w:r>
                      <w:r w:rsidRPr="004870BF">
                        <w:rPr>
                          <w:sz w:val="24"/>
                          <w:szCs w:val="24"/>
                        </w:rPr>
                        <w:t>Legal aid supports the costs of legal representation, decreasing the financial burden on clients</w:t>
                      </w:r>
                      <w:r w:rsidR="001E580D">
                        <w:rPr>
                          <w:sz w:val="24"/>
                          <w:szCs w:val="24"/>
                        </w:rPr>
                        <w:t>.</w:t>
                      </w:r>
                    </w:p>
                    <w:p w14:paraId="4C6F021A" w14:textId="1FFC88DB" w:rsidR="00E0302E" w:rsidRDefault="004870BF" w:rsidP="004870BF">
                      <w:pPr>
                        <w:jc w:val="both"/>
                        <w:rPr>
                          <w:sz w:val="24"/>
                          <w:szCs w:val="24"/>
                        </w:rPr>
                      </w:pPr>
                      <w:r>
                        <w:rPr>
                          <w:sz w:val="24"/>
                          <w:szCs w:val="24"/>
                        </w:rPr>
                        <w:t xml:space="preserve">:- </w:t>
                      </w:r>
                      <w:r w:rsidRPr="004870BF">
                        <w:rPr>
                          <w:sz w:val="24"/>
                          <w:szCs w:val="24"/>
                        </w:rPr>
                        <w:t>Cases involving severe issues, such as human rights or public interest, are supported by legal aid, ensuring access to justice for vulnerable persons or groups.</w:t>
                      </w:r>
                    </w:p>
                    <w:p w14:paraId="60D4F256" w14:textId="1EAF7282" w:rsidR="003365BD" w:rsidRPr="003365BD" w:rsidRDefault="004870BF" w:rsidP="003365BD">
                      <w:pPr>
                        <w:jc w:val="both"/>
                        <w:rPr>
                          <w:sz w:val="24"/>
                          <w:szCs w:val="24"/>
                        </w:rPr>
                      </w:pPr>
                      <w:r>
                        <w:rPr>
                          <w:b/>
                          <w:bCs/>
                          <w:sz w:val="24"/>
                          <w:szCs w:val="24"/>
                        </w:rPr>
                        <w:t>Disadvantages</w:t>
                      </w:r>
                      <w:r>
                        <w:rPr>
                          <w:sz w:val="24"/>
                          <w:szCs w:val="24"/>
                        </w:rPr>
                        <w:t xml:space="preserve">:- </w:t>
                      </w:r>
                      <w:r w:rsidR="003365BD" w:rsidRPr="003365BD">
                        <w:rPr>
                          <w:sz w:val="24"/>
                          <w:szCs w:val="24"/>
                        </w:rPr>
                        <w:t>Legal aid is subject to strict financial eligibility standards</w:t>
                      </w:r>
                      <w:r w:rsidR="001E580D">
                        <w:rPr>
                          <w:sz w:val="24"/>
                          <w:szCs w:val="24"/>
                        </w:rPr>
                        <w:t>.</w:t>
                      </w:r>
                    </w:p>
                    <w:p w14:paraId="6461A847" w14:textId="6D1D9A74" w:rsidR="003365BD" w:rsidRPr="003365BD" w:rsidRDefault="003365BD" w:rsidP="003365BD">
                      <w:pPr>
                        <w:jc w:val="both"/>
                        <w:rPr>
                          <w:sz w:val="24"/>
                          <w:szCs w:val="24"/>
                        </w:rPr>
                      </w:pPr>
                      <w:r>
                        <w:rPr>
                          <w:sz w:val="24"/>
                          <w:szCs w:val="24"/>
                        </w:rPr>
                        <w:t xml:space="preserve">:-  </w:t>
                      </w:r>
                      <w:r w:rsidR="00B703A8">
                        <w:rPr>
                          <w:sz w:val="24"/>
                          <w:szCs w:val="24"/>
                        </w:rPr>
                        <w:t>I</w:t>
                      </w:r>
                      <w:r w:rsidRPr="003365BD">
                        <w:rPr>
                          <w:sz w:val="24"/>
                          <w:szCs w:val="24"/>
                        </w:rPr>
                        <w:t>s often reserved for situations having serious issues, which may preclude funding for certain sorts of cases</w:t>
                      </w:r>
                      <w:r w:rsidR="001E580D">
                        <w:rPr>
                          <w:sz w:val="24"/>
                          <w:szCs w:val="24"/>
                        </w:rPr>
                        <w:t>.</w:t>
                      </w:r>
                    </w:p>
                    <w:p w14:paraId="4306F84D" w14:textId="65AB35D6" w:rsidR="004870BF" w:rsidRPr="004870BF" w:rsidRDefault="00B703A8" w:rsidP="003365BD">
                      <w:pPr>
                        <w:jc w:val="both"/>
                        <w:rPr>
                          <w:sz w:val="24"/>
                          <w:szCs w:val="24"/>
                        </w:rPr>
                      </w:pPr>
                      <w:r>
                        <w:rPr>
                          <w:sz w:val="24"/>
                          <w:szCs w:val="24"/>
                        </w:rPr>
                        <w:t xml:space="preserve">:- </w:t>
                      </w:r>
                      <w:r w:rsidR="003365BD" w:rsidRPr="003365BD">
                        <w:rPr>
                          <w:sz w:val="24"/>
                          <w:szCs w:val="24"/>
                        </w:rPr>
                        <w:t>Changes in legal aid policies and budget limits can have an impact on the provision of legal aid services</w:t>
                      </w:r>
                      <w:r w:rsidR="00FB2233">
                        <w:rPr>
                          <w:sz w:val="24"/>
                          <w:szCs w:val="24"/>
                        </w:rPr>
                        <w:t>.</w:t>
                      </w:r>
                    </w:p>
                    <w:p w14:paraId="2065828C" w14:textId="4AEAC6C5" w:rsidR="00971F7B" w:rsidRPr="00971F7B" w:rsidRDefault="00971F7B" w:rsidP="00971F7B">
                      <w:pPr>
                        <w:pStyle w:val="ListParagraph"/>
                        <w:numPr>
                          <w:ilvl w:val="0"/>
                          <w:numId w:val="1"/>
                        </w:numPr>
                        <w:jc w:val="both"/>
                        <w:rPr>
                          <w:b/>
                          <w:bCs/>
                          <w:sz w:val="24"/>
                          <w:szCs w:val="24"/>
                        </w:rPr>
                      </w:pPr>
                      <w:r w:rsidRPr="00971F7B">
                        <w:rPr>
                          <w:b/>
                          <w:bCs/>
                          <w:sz w:val="24"/>
                          <w:szCs w:val="24"/>
                        </w:rPr>
                        <w:t>Third-Party Funding:</w:t>
                      </w:r>
                    </w:p>
                    <w:p w14:paraId="6A740FF9" w14:textId="1041FE29" w:rsidR="00190F9E" w:rsidRPr="00190F9E" w:rsidRDefault="00190F9E" w:rsidP="00190F9E">
                      <w:pPr>
                        <w:jc w:val="both"/>
                        <w:rPr>
                          <w:sz w:val="24"/>
                          <w:szCs w:val="24"/>
                        </w:rPr>
                      </w:pPr>
                      <w:r>
                        <w:rPr>
                          <w:b/>
                          <w:bCs/>
                          <w:sz w:val="24"/>
                          <w:szCs w:val="24"/>
                        </w:rPr>
                        <w:t>Advantages</w:t>
                      </w:r>
                      <w:r>
                        <w:rPr>
                          <w:sz w:val="24"/>
                          <w:szCs w:val="24"/>
                        </w:rPr>
                        <w:t>:- C</w:t>
                      </w:r>
                      <w:r w:rsidRPr="00190F9E">
                        <w:rPr>
                          <w:sz w:val="24"/>
                          <w:szCs w:val="24"/>
                        </w:rPr>
                        <w:t>an provide access to significant financial resources to cover legal fees</w:t>
                      </w:r>
                      <w:r w:rsidR="001E580D">
                        <w:rPr>
                          <w:sz w:val="24"/>
                          <w:szCs w:val="24"/>
                        </w:rPr>
                        <w:t>.</w:t>
                      </w:r>
                    </w:p>
                    <w:p w14:paraId="0195A0D2" w14:textId="3E5F3165" w:rsidR="00190F9E" w:rsidRPr="00190F9E" w:rsidRDefault="00190F9E" w:rsidP="00190F9E">
                      <w:pPr>
                        <w:jc w:val="both"/>
                        <w:rPr>
                          <w:sz w:val="24"/>
                          <w:szCs w:val="24"/>
                        </w:rPr>
                      </w:pPr>
                      <w:r>
                        <w:rPr>
                          <w:sz w:val="24"/>
                          <w:szCs w:val="24"/>
                        </w:rPr>
                        <w:t xml:space="preserve">:- </w:t>
                      </w:r>
                      <w:r w:rsidR="004970BE">
                        <w:rPr>
                          <w:sz w:val="24"/>
                          <w:szCs w:val="24"/>
                        </w:rPr>
                        <w:t>D</w:t>
                      </w:r>
                      <w:r w:rsidRPr="00190F9E">
                        <w:rPr>
                          <w:sz w:val="24"/>
                          <w:szCs w:val="24"/>
                        </w:rPr>
                        <w:t>creasing the client's exposure to potential negative costs or poor results</w:t>
                      </w:r>
                      <w:r w:rsidR="001E580D">
                        <w:rPr>
                          <w:sz w:val="24"/>
                          <w:szCs w:val="24"/>
                        </w:rPr>
                        <w:t>.</w:t>
                      </w:r>
                    </w:p>
                    <w:p w14:paraId="096A675B" w14:textId="737E834E" w:rsidR="006059C5" w:rsidRDefault="004970BE" w:rsidP="00190F9E">
                      <w:pPr>
                        <w:jc w:val="both"/>
                        <w:rPr>
                          <w:sz w:val="24"/>
                          <w:szCs w:val="24"/>
                        </w:rPr>
                      </w:pPr>
                      <w:r>
                        <w:rPr>
                          <w:sz w:val="24"/>
                          <w:szCs w:val="24"/>
                        </w:rPr>
                        <w:t>:- H</w:t>
                      </w:r>
                      <w:r w:rsidR="00190F9E" w:rsidRPr="00190F9E">
                        <w:rPr>
                          <w:sz w:val="24"/>
                          <w:szCs w:val="24"/>
                        </w:rPr>
                        <w:t>ave substantial experience in litigation finance and can provide strategic counsel throughout the case.</w:t>
                      </w:r>
                    </w:p>
                    <w:p w14:paraId="21D55AC3" w14:textId="6B2551FF" w:rsidR="003B4651" w:rsidRPr="003B4651" w:rsidRDefault="008B3B1B" w:rsidP="003B4651">
                      <w:pPr>
                        <w:jc w:val="both"/>
                        <w:rPr>
                          <w:sz w:val="24"/>
                          <w:szCs w:val="24"/>
                        </w:rPr>
                      </w:pPr>
                      <w:r>
                        <w:rPr>
                          <w:b/>
                          <w:bCs/>
                          <w:sz w:val="24"/>
                          <w:szCs w:val="24"/>
                        </w:rPr>
                        <w:t>Disadvantages</w:t>
                      </w:r>
                      <w:r>
                        <w:rPr>
                          <w:sz w:val="24"/>
                          <w:szCs w:val="24"/>
                        </w:rPr>
                        <w:t xml:space="preserve">: - </w:t>
                      </w:r>
                      <w:r w:rsidR="003B4651" w:rsidRPr="003B4651">
                        <w:rPr>
                          <w:sz w:val="24"/>
                          <w:szCs w:val="24"/>
                        </w:rPr>
                        <w:t xml:space="preserve">Damages distribution: </w:t>
                      </w:r>
                      <w:r w:rsidR="00AC4F58">
                        <w:rPr>
                          <w:sz w:val="24"/>
                          <w:szCs w:val="24"/>
                        </w:rPr>
                        <w:t>a</w:t>
                      </w:r>
                      <w:r w:rsidR="003B4651" w:rsidRPr="003B4651">
                        <w:rPr>
                          <w:sz w:val="24"/>
                          <w:szCs w:val="24"/>
                        </w:rPr>
                        <w:t>s compensation, third-party funders often receive a share of the damages or settlement sum, limiting the client's total financial recovery</w:t>
                      </w:r>
                      <w:r w:rsidR="001E580D">
                        <w:rPr>
                          <w:sz w:val="24"/>
                          <w:szCs w:val="24"/>
                        </w:rPr>
                        <w:t>.</w:t>
                      </w:r>
                    </w:p>
                    <w:p w14:paraId="1107A0B7" w14:textId="328C24CA" w:rsidR="003B4651" w:rsidRPr="003B4651" w:rsidRDefault="003B4651" w:rsidP="003B4651">
                      <w:pPr>
                        <w:jc w:val="both"/>
                        <w:rPr>
                          <w:sz w:val="24"/>
                          <w:szCs w:val="24"/>
                        </w:rPr>
                      </w:pPr>
                      <w:r>
                        <w:rPr>
                          <w:sz w:val="24"/>
                          <w:szCs w:val="24"/>
                        </w:rPr>
                        <w:t xml:space="preserve">:- </w:t>
                      </w:r>
                      <w:r w:rsidRPr="003B4651">
                        <w:rPr>
                          <w:sz w:val="24"/>
                          <w:szCs w:val="24"/>
                        </w:rPr>
                        <w:t>Potential conflicts of interest: The funder's financial interest may affect case strategy or settlement decisions</w:t>
                      </w:r>
                      <w:r w:rsidR="001E580D">
                        <w:rPr>
                          <w:sz w:val="24"/>
                          <w:szCs w:val="24"/>
                        </w:rPr>
                        <w:t>.</w:t>
                      </w:r>
                    </w:p>
                    <w:p w14:paraId="57CE52C0" w14:textId="00904DA8" w:rsidR="008B3B1B" w:rsidRPr="008B3B1B" w:rsidRDefault="00D65A8A" w:rsidP="003B4651">
                      <w:pPr>
                        <w:jc w:val="both"/>
                        <w:rPr>
                          <w:sz w:val="24"/>
                          <w:szCs w:val="24"/>
                        </w:rPr>
                      </w:pPr>
                      <w:r>
                        <w:rPr>
                          <w:sz w:val="24"/>
                          <w:szCs w:val="24"/>
                        </w:rPr>
                        <w:t xml:space="preserve">:- </w:t>
                      </w:r>
                      <w:r w:rsidR="003B4651" w:rsidRPr="003B4651">
                        <w:rPr>
                          <w:sz w:val="24"/>
                          <w:szCs w:val="24"/>
                        </w:rPr>
                        <w:t>Selective funding: Third-party funders may opt to invest in cases with a high likelihood of succes</w:t>
                      </w:r>
                      <w:r w:rsidR="00D60469">
                        <w:rPr>
                          <w:sz w:val="24"/>
                          <w:szCs w:val="24"/>
                        </w:rPr>
                        <w:t>s.</w:t>
                      </w:r>
                    </w:p>
                    <w:p w14:paraId="247C7589" w14:textId="77777777" w:rsidR="00B72E02" w:rsidRPr="008F0BA0" w:rsidRDefault="00B72E02" w:rsidP="00BC335B">
                      <w:pPr>
                        <w:jc w:val="both"/>
                        <w:rPr>
                          <w:sz w:val="24"/>
                          <w:szCs w:val="24"/>
                        </w:rPr>
                      </w:pPr>
                    </w:p>
                  </w:txbxContent>
                </v:textbox>
                <w10:wrap anchorx="page"/>
              </v:shape>
            </w:pict>
          </mc:Fallback>
        </mc:AlternateContent>
      </w:r>
      <w:r w:rsidR="00E107FE">
        <w:rPr>
          <w:b/>
          <w:bCs/>
          <w:noProof/>
          <w:sz w:val="24"/>
          <w:szCs w:val="24"/>
        </w:rPr>
        <mc:AlternateContent>
          <mc:Choice Requires="wps">
            <w:drawing>
              <wp:anchor distT="0" distB="0" distL="114300" distR="114300" simplePos="0" relativeHeight="251679744" behindDoc="1" locked="0" layoutInCell="1" allowOverlap="1" wp14:anchorId="0FE3597E" wp14:editId="2B25380E">
                <wp:simplePos x="0" y="0"/>
                <wp:positionH relativeFrom="margin">
                  <wp:posOffset>2278542</wp:posOffset>
                </wp:positionH>
                <wp:positionV relativeFrom="paragraph">
                  <wp:posOffset>1148080</wp:posOffset>
                </wp:positionV>
                <wp:extent cx="1089660" cy="457200"/>
                <wp:effectExtent l="0" t="0" r="0" b="0"/>
                <wp:wrapTight wrapText="bothSides">
                  <wp:wrapPolygon edited="0">
                    <wp:start x="0" y="0"/>
                    <wp:lineTo x="0" y="20700"/>
                    <wp:lineTo x="21147" y="20700"/>
                    <wp:lineTo x="21147" y="0"/>
                    <wp:lineTo x="0" y="0"/>
                  </wp:wrapPolygon>
                </wp:wrapTight>
                <wp:docPr id="1851377560" name="Rectangle 18" descr="Funding"/>
                <wp:cNvGraphicFramePr/>
                <a:graphic xmlns:a="http://schemas.openxmlformats.org/drawingml/2006/main">
                  <a:graphicData uri="http://schemas.microsoft.com/office/word/2010/wordprocessingShape">
                    <wps:wsp>
                      <wps:cNvSpPr/>
                      <wps:spPr>
                        <a:xfrm>
                          <a:off x="0" y="0"/>
                          <a:ext cx="1089660" cy="45720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605A63D" w14:textId="204F03F4" w:rsidR="00096B68" w:rsidRPr="00096B68" w:rsidRDefault="00096B68" w:rsidP="00096B6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B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Funding</w:t>
                            </w:r>
                          </w:p>
                        </w:txbxContent>
                      </wps:txbx>
                      <wps:bodyPr rot="0" spcFirstLastPara="0" vertOverflow="overflow" horzOverflow="overflow" vert="horz" wrap="square" lIns="91440" tIns="45720" rIns="91440" bIns="45720" numCol="1" spcCol="0" rtlCol="0" fromWordArt="0" anchor="ctr" anchorCtr="0" forceAA="0" compatLnSpc="1">
                        <a:prstTxWarp prst="textPlain">
                          <a:avLst/>
                        </a:prstTxWarp>
                        <a:noAutofit/>
                        <a:scene3d>
                          <a:camera prst="perspectiveFront"/>
                          <a:lightRig rig="threePt" dir="t"/>
                        </a:scene3d>
                      </wps:bodyPr>
                    </wps:wsp>
                  </a:graphicData>
                </a:graphic>
              </wp:anchor>
            </w:drawing>
          </mc:Choice>
          <mc:Fallback>
            <w:pict>
              <v:rect w14:anchorId="0FE3597E" id="Rectangle 18" o:spid="_x0000_s1027" alt="Funding" style="position:absolute;left:0;text-align:left;margin-left:179.4pt;margin-top:90.4pt;width:85.8pt;height:36pt;z-index:-25163673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" fillcolor="#ca6008 [2153]" stroked="f">
                <v:fill color2="#fabf8f [1945]" rotate="t" angle="180" colors="0 #cc6109;31457f #f7994c;1 #fac090" focus="100%" type="gradient"/>
                <v:textbox>
                  <w:txbxContent>
                    <w:p w14:paraId="4605A63D" w14:textId="204F03F4" w:rsidR="00096B68" w:rsidRPr="00096B68" w:rsidRDefault="00096B68" w:rsidP="00096B6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6B6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Funding</w:t>
                      </w:r>
                    </w:p>
                  </w:txbxContent>
                </v:textbox>
                <w10:wrap type="tight" anchorx="margin"/>
              </v:rect>
            </w:pict>
          </mc:Fallback>
        </mc:AlternateContent>
      </w:r>
      <w:r w:rsidR="00E107FE">
        <w:rPr>
          <w:b/>
          <w:bCs/>
          <w:noProof/>
          <w:sz w:val="24"/>
          <w:szCs w:val="24"/>
        </w:rPr>
        <mc:AlternateContent>
          <mc:Choice Requires="wps">
            <w:drawing>
              <wp:anchor distT="0" distB="0" distL="114300" distR="114300" simplePos="0" relativeHeight="251675648" behindDoc="0" locked="0" layoutInCell="1" allowOverlap="1" wp14:anchorId="39063023" wp14:editId="4AF678E4">
                <wp:simplePos x="0" y="0"/>
                <wp:positionH relativeFrom="margin">
                  <wp:align>left</wp:align>
                </wp:positionH>
                <wp:positionV relativeFrom="paragraph">
                  <wp:posOffset>-5625126</wp:posOffset>
                </wp:positionV>
                <wp:extent cx="7487920" cy="7082790"/>
                <wp:effectExtent l="57150" t="19050" r="55880" b="80010"/>
                <wp:wrapNone/>
                <wp:docPr id="1936220363" name="Oval 13"/>
                <wp:cNvGraphicFramePr/>
                <a:graphic xmlns:a="http://schemas.openxmlformats.org/drawingml/2006/main">
                  <a:graphicData uri="http://schemas.microsoft.com/office/word/2010/wordprocessingShape">
                    <wps:wsp>
                      <wps:cNvSpPr/>
                      <wps:spPr>
                        <a:xfrm>
                          <a:off x="0" y="0"/>
                          <a:ext cx="7487920" cy="7082790"/>
                        </a:xfrm>
                        <a:prstGeom prst="ellipse">
                          <a:avLst/>
                        </a:prstGeom>
                        <a:solidFill>
                          <a:schemeClr val="accent6">
                            <a:lumMod val="75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93D38E5" id="Oval 13" o:spid="_x0000_s1026" style="position:absolute;margin-left:0;margin-top:-442.9pt;width:589.6pt;height:557.7pt;z-index:25167564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" fillcolor="#e36c0a [2409]" stroked="f">
                <v:shadow on="t" color="black" opacity="22937f" origin=",.5" offset="0,.63889mm"/>
                <w10:wrap anchorx="margin"/>
              </v:oval>
            </w:pict>
          </mc:Fallback>
        </mc:AlternateContent>
      </w:r>
      <w:r w:rsidR="00E107FE">
        <w:rPr>
          <w:b/>
          <w:bCs/>
          <w:noProof/>
          <w:sz w:val="24"/>
          <w:szCs w:val="24"/>
        </w:rPr>
        <mc:AlternateContent>
          <mc:Choice Requires="wps">
            <w:drawing>
              <wp:anchor distT="0" distB="0" distL="114300" distR="114300" simplePos="0" relativeHeight="251674624" behindDoc="0" locked="0" layoutInCell="1" allowOverlap="1" wp14:anchorId="10FE2FBE" wp14:editId="48692396">
                <wp:simplePos x="0" y="0"/>
                <wp:positionH relativeFrom="margin">
                  <wp:posOffset>-1819371</wp:posOffset>
                </wp:positionH>
                <wp:positionV relativeFrom="paragraph">
                  <wp:posOffset>-5905004</wp:posOffset>
                </wp:positionV>
                <wp:extent cx="7160895" cy="7487920"/>
                <wp:effectExtent l="65088" t="11112" r="47942" b="66993"/>
                <wp:wrapNone/>
                <wp:docPr id="1637638633" name="Oval 13"/>
                <wp:cNvGraphicFramePr/>
                <a:graphic xmlns:a="http://schemas.openxmlformats.org/drawingml/2006/main">
                  <a:graphicData uri="http://schemas.microsoft.com/office/word/2010/wordprocessingShape">
                    <wps:wsp>
                      <wps:cNvSpPr/>
                      <wps:spPr>
                        <a:xfrm rot="16200000">
                          <a:off x="0" y="0"/>
                          <a:ext cx="7160895" cy="7487920"/>
                        </a:xfrm>
                        <a:prstGeom prst="ellipse">
                          <a:avLst/>
                        </a:prstGeom>
                        <a:solidFill>
                          <a:schemeClr val="accent6">
                            <a:lumMod val="75000"/>
                          </a:schemeClr>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9DC6AC7" id="Oval 13" o:spid="_x0000_s1026" style="position:absolute;margin-left:-143.25pt;margin-top:-464.95pt;width:563.85pt;height:589.6pt;rotation:-90;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" fillcolor="#e36c0a [2409]" stroked="f">
                <v:shadow on="t" color="black" opacity="22937f" origin=",.5" offset="0,.63889mm"/>
                <w10:wrap anchorx="margin"/>
              </v:oval>
            </w:pict>
          </mc:Fallback>
        </mc:AlternateContent>
      </w:r>
      <w:r w:rsidR="00E107FE">
        <w:rPr>
          <w:b/>
          <w:bCs/>
          <w:noProof/>
          <w:sz w:val="24"/>
          <w:szCs w:val="24"/>
        </w:rPr>
        <mc:AlternateContent>
          <mc:Choice Requires="wps">
            <w:drawing>
              <wp:anchor distT="0" distB="0" distL="114300" distR="114300" simplePos="0" relativeHeight="251677696" behindDoc="0" locked="0" layoutInCell="1" allowOverlap="1" wp14:anchorId="00D5146A" wp14:editId="3D3E4862">
                <wp:simplePos x="0" y="0"/>
                <wp:positionH relativeFrom="column">
                  <wp:posOffset>-291465</wp:posOffset>
                </wp:positionH>
                <wp:positionV relativeFrom="paragraph">
                  <wp:posOffset>-5833938</wp:posOffset>
                </wp:positionV>
                <wp:extent cx="7487920" cy="7219950"/>
                <wp:effectExtent l="57150" t="19050" r="55880" b="76200"/>
                <wp:wrapNone/>
                <wp:docPr id="1556580071" name="Oval 13"/>
                <wp:cNvGraphicFramePr/>
                <a:graphic xmlns:a="http://schemas.openxmlformats.org/drawingml/2006/main">
                  <a:graphicData uri="http://schemas.microsoft.com/office/word/2010/wordprocessingShape">
                    <wps:wsp>
                      <wps:cNvSpPr/>
                      <wps:spPr>
                        <a:xfrm>
                          <a:off x="0" y="0"/>
                          <a:ext cx="7487920" cy="7219950"/>
                        </a:xfrm>
                        <a:prstGeom prst="ellipse">
                          <a:avLst/>
                        </a:prstGeom>
                        <a:solidFill>
                          <a:schemeClr val="accent6"/>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547B2D3" id="Oval 13" o:spid="_x0000_s1026" style="position:absolute;margin-left:-22.95pt;margin-top:-459.35pt;width:589.6pt;height:568.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" fillcolor="#f79646 [3209]" stroked="f">
                <v:shadow on="t" color="black" opacity="22937f" origin=",.5" offset="0,.63889mm"/>
              </v:oval>
            </w:pict>
          </mc:Fallback>
        </mc:AlternateContent>
      </w:r>
      <w:r w:rsidR="00E107FE">
        <w:rPr>
          <w:b/>
          <w:bCs/>
          <w:noProof/>
          <w:sz w:val="24"/>
          <w:szCs w:val="24"/>
        </w:rPr>
        <mc:AlternateContent>
          <mc:Choice Requires="wps">
            <w:drawing>
              <wp:anchor distT="0" distB="0" distL="114300" distR="114300" simplePos="0" relativeHeight="251676672" behindDoc="0" locked="0" layoutInCell="1" allowOverlap="1" wp14:anchorId="3006C475" wp14:editId="3583F0A3">
                <wp:simplePos x="0" y="0"/>
                <wp:positionH relativeFrom="column">
                  <wp:posOffset>-1375986</wp:posOffset>
                </wp:positionH>
                <wp:positionV relativeFrom="paragraph">
                  <wp:posOffset>-5986248</wp:posOffset>
                </wp:positionV>
                <wp:extent cx="7192010" cy="7487920"/>
                <wp:effectExtent l="61595" t="14605" r="51435" b="70485"/>
                <wp:wrapNone/>
                <wp:docPr id="1501800526" name="Oval 13"/>
                <wp:cNvGraphicFramePr/>
                <a:graphic xmlns:a="http://schemas.openxmlformats.org/drawingml/2006/main">
                  <a:graphicData uri="http://schemas.microsoft.com/office/word/2010/wordprocessingShape">
                    <wps:wsp>
                      <wps:cNvSpPr/>
                      <wps:spPr>
                        <a:xfrm rot="16200000">
                          <a:off x="0" y="0"/>
                          <a:ext cx="7192010" cy="7487920"/>
                        </a:xfrm>
                        <a:prstGeom prst="ellipse">
                          <a:avLst/>
                        </a:prstGeom>
                        <a:solidFill>
                          <a:schemeClr val="accent6"/>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96C7C05" id="Oval 13" o:spid="_x0000_s1026" style="position:absolute;margin-left:-108.35pt;margin-top:-471.35pt;width:566.3pt;height:589.6pt;rotation:-90;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" fillcolor="#f79646 [3209]" stroked="f">
                <v:shadow on="t" color="black" opacity="22937f" origin=",.5" offset="0,.63889mm"/>
              </v:oval>
            </w:pict>
          </mc:Fallback>
        </mc:AlternateContent>
      </w:r>
      <w:r w:rsidR="00E107FE">
        <w:rPr>
          <w:b/>
          <w:bCs/>
          <w:noProof/>
          <w:sz w:val="24"/>
          <w:szCs w:val="24"/>
        </w:rPr>
        <mc:AlternateContent>
          <mc:Choice Requires="wps">
            <w:drawing>
              <wp:anchor distT="0" distB="0" distL="114300" distR="114300" simplePos="0" relativeHeight="251678720" behindDoc="0" locked="0" layoutInCell="1" allowOverlap="1" wp14:anchorId="788285E9" wp14:editId="2D3F4056">
                <wp:simplePos x="0" y="0"/>
                <wp:positionH relativeFrom="margin">
                  <wp:align>center</wp:align>
                </wp:positionH>
                <wp:positionV relativeFrom="paragraph">
                  <wp:posOffset>-5837998</wp:posOffset>
                </wp:positionV>
                <wp:extent cx="7991475" cy="7204710"/>
                <wp:effectExtent l="57150" t="19050" r="66675" b="72390"/>
                <wp:wrapNone/>
                <wp:docPr id="375039590" name="Oval 12"/>
                <wp:cNvGraphicFramePr/>
                <a:graphic xmlns:a="http://schemas.openxmlformats.org/drawingml/2006/main">
                  <a:graphicData uri="http://schemas.microsoft.com/office/word/2010/wordprocessingShape">
                    <wps:wsp>
                      <wps:cNvSpPr/>
                      <wps:spPr>
                        <a:xfrm>
                          <a:off x="0" y="0"/>
                          <a:ext cx="7991475" cy="7204710"/>
                        </a:xfrm>
                        <a:prstGeom prst="ellipse">
                          <a:avLst/>
                        </a:prstGeom>
                        <a:blipFill dpi="0" rotWithShape="1">
                          <a:blip r:embed="rId10">
                            <a:extLst>
                              <a:ext uri="{28A0092B-C50C-407E-A947-70E740481C1C}">
                                <a14:useLocalDpi xmlns:a14="http://schemas.microsoft.com/office/drawing/2010/main" val="0"/>
                              </a:ext>
                            </a:extLst>
                          </a:blip>
                          <a:srcRect/>
                          <a:stretch>
                            <a:fillRect l="2956" t="37952" r="-2956" b="-3770"/>
                          </a:stretch>
                        </a:blip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905609" id="Oval 12" o:spid="_x0000_s1026" style="position:absolute;margin-left:0;margin-top:-459.7pt;width:629.25pt;height:567.3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" stroked="f">
                <v:fill r:id="rId11" o:title="" recolor="t" rotate="t" type="frame"/>
                <v:shadow on="t" color="black" opacity="22937f" origin=",.5" offset="0,.63889mm"/>
                <w10:wrap anchorx="margin"/>
              </v:oval>
            </w:pict>
          </mc:Fallback>
        </mc:AlternateContent>
      </w:r>
      <w:r w:rsidR="002B2EB9">
        <w:rPr>
          <w:rFonts w:eastAsia="Roboto"/>
          <w:b/>
          <w:bCs/>
          <w:noProof/>
          <w:sz w:val="24"/>
          <w:szCs w:val="24"/>
        </w:rPr>
        <mc:AlternateContent>
          <mc:Choice Requires="wps">
            <w:drawing>
              <wp:anchor distT="0" distB="0" distL="114300" distR="114300" simplePos="0" relativeHeight="251673600" behindDoc="0" locked="0" layoutInCell="1" allowOverlap="1" wp14:anchorId="29611E4D" wp14:editId="433F9D33">
                <wp:simplePos x="0" y="0"/>
                <wp:positionH relativeFrom="column">
                  <wp:posOffset>-893135</wp:posOffset>
                </wp:positionH>
                <wp:positionV relativeFrom="paragraph">
                  <wp:posOffset>-925033</wp:posOffset>
                </wp:positionV>
                <wp:extent cx="7538085" cy="10663201"/>
                <wp:effectExtent l="0" t="0" r="24765" b="24130"/>
                <wp:wrapNone/>
                <wp:docPr id="3" name="Text Box 3"/>
                <wp:cNvGraphicFramePr/>
                <a:graphic xmlns:a="http://schemas.openxmlformats.org/drawingml/2006/main">
                  <a:graphicData uri="http://schemas.microsoft.com/office/word/2010/wordprocessingShape">
                    <wps:wsp>
                      <wps:cNvSpPr txBox="1"/>
                      <wps:spPr>
                        <a:xfrm>
                          <a:off x="0" y="0"/>
                          <a:ext cx="7538085" cy="10663201"/>
                        </a:xfrm>
                        <a:prstGeom prst="rect">
                          <a:avLst/>
                        </a:prstGeom>
                        <a:solidFill>
                          <a:schemeClr val="accent2">
                            <a:lumMod val="75000"/>
                          </a:schemeClr>
                        </a:solidFill>
                        <a:ln w="6350">
                          <a:solidFill>
                            <a:prstClr val="black"/>
                          </a:solidFill>
                        </a:ln>
                      </wps:spPr>
                      <wps:txbx>
                        <w:txbxContent>
                          <w:p w14:paraId="224ED730" w14:textId="77777777" w:rsidR="002B2EB9" w:rsidRDefault="002B2E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611E4D" id="Text Box 3" o:spid="_x0000_s1028" type="#_x0000_t202" style="position:absolute;left:0;text-align:left;margin-left:-70.35pt;margin-top:-72.85pt;width:593.55pt;height:839.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" fillcolor="#943634 [2405]" strokeweight=".5pt">
                <v:textbox>
                  <w:txbxContent>
                    <w:p w14:paraId="224ED730" w14:textId="77777777" w:rsidR="002B2EB9" w:rsidRDefault="002B2EB9"/>
                  </w:txbxContent>
                </v:textbox>
              </v:shape>
            </w:pict>
          </mc:Fallback>
        </mc:AlternateContent>
      </w:r>
      <w:r w:rsidR="002B2EB9">
        <w:rPr>
          <w:rFonts w:eastAsia="Roboto"/>
          <w:b/>
          <w:bCs/>
          <w:noProof/>
          <w:sz w:val="24"/>
          <w:szCs w:val="24"/>
        </w:rPr>
        <w:br w:type="page"/>
      </w:r>
      <w:r w:rsidR="00E107FE">
        <w:rPr>
          <w:rFonts w:eastAsia="Roboto"/>
          <w:b/>
          <w:bCs/>
          <w:noProof/>
          <w:sz w:val="24"/>
          <w:szCs w:val="24"/>
        </w:rPr>
        <w:lastRenderedPageBreak/>
        <w:t>References</w:t>
      </w:r>
    </w:p>
    <w:p w14:paraId="4DDD4877" w14:textId="77777777" w:rsidR="00E107FE" w:rsidRPr="00542D0A" w:rsidRDefault="00E107FE" w:rsidP="00E107FE">
      <w:pPr>
        <w:spacing w:line="360" w:lineRule="auto"/>
        <w:jc w:val="both"/>
        <w:rPr>
          <w:rFonts w:eastAsia="Roboto"/>
          <w:b/>
          <w:bCs/>
          <w:noProof/>
          <w:sz w:val="2"/>
          <w:szCs w:val="2"/>
        </w:rPr>
      </w:pPr>
    </w:p>
    <w:p w14:paraId="3D31CE61" w14:textId="77777777" w:rsidR="00E107FE" w:rsidRPr="00542D0A" w:rsidRDefault="00E107FE" w:rsidP="00E107FE">
      <w:pPr>
        <w:spacing w:line="360" w:lineRule="auto"/>
        <w:jc w:val="both"/>
        <w:rPr>
          <w:rFonts w:eastAsia="Roboto"/>
          <w:noProof/>
          <w:sz w:val="24"/>
          <w:szCs w:val="24"/>
        </w:rPr>
      </w:pPr>
      <w:r>
        <w:rPr>
          <w:rFonts w:eastAsia="Roboto"/>
          <w:noProof/>
          <w:sz w:val="24"/>
          <w:szCs w:val="24"/>
        </w:rPr>
        <w:t>Ashurts (2021) </w:t>
      </w:r>
      <w:r>
        <w:rPr>
          <w:rFonts w:eastAsia="Roboto"/>
          <w:i/>
          <w:iCs/>
          <w:noProof/>
          <w:sz w:val="24"/>
          <w:szCs w:val="24"/>
        </w:rPr>
        <w:t>Litigation Funding</w:t>
      </w:r>
      <w:r>
        <w:rPr>
          <w:rFonts w:eastAsia="Roboto"/>
          <w:noProof/>
          <w:sz w:val="24"/>
          <w:szCs w:val="24"/>
        </w:rPr>
        <w:t>. Available at: </w:t>
      </w:r>
      <w:hyperlink r:id="rId12" w:history="1">
        <w:r w:rsidRPr="00A31F57">
          <w:rPr>
            <w:rStyle w:val="Hyperlink"/>
            <w:rFonts w:eastAsia="Roboto"/>
            <w:noProof/>
            <w:color w:val="000000" w:themeColor="text1"/>
            <w:sz w:val="24"/>
            <w:szCs w:val="24"/>
            <w:u w:val="none"/>
          </w:rPr>
          <w:t>https://www.ashurst.com/en/news-and-insights/legal-updates/quickguide---litigation-funding/</w:t>
        </w:r>
      </w:hyperlink>
      <w:r w:rsidRPr="00A31F57">
        <w:rPr>
          <w:rFonts w:eastAsia="Roboto"/>
          <w:noProof/>
          <w:color w:val="000000" w:themeColor="text1"/>
          <w:sz w:val="24"/>
          <w:szCs w:val="24"/>
        </w:rPr>
        <w:t xml:space="preserve"> </w:t>
      </w:r>
      <w:r>
        <w:rPr>
          <w:rFonts w:eastAsia="Roboto"/>
          <w:noProof/>
          <w:sz w:val="24"/>
          <w:szCs w:val="24"/>
        </w:rPr>
        <w:t>(Accessed: 27 May 2023).</w:t>
      </w:r>
    </w:p>
    <w:p w14:paraId="3AC72E37" w14:textId="77777777" w:rsidR="00E107FE" w:rsidRDefault="00E107FE" w:rsidP="00E107FE">
      <w:pPr>
        <w:spacing w:line="360" w:lineRule="auto"/>
        <w:jc w:val="both"/>
        <w:rPr>
          <w:rFonts w:eastAsia="Roboto"/>
          <w:noProof/>
          <w:sz w:val="24"/>
          <w:szCs w:val="24"/>
        </w:rPr>
      </w:pPr>
      <w:r>
        <w:rPr>
          <w:rFonts w:eastAsia="Roboto"/>
          <w:noProof/>
          <w:sz w:val="24"/>
          <w:szCs w:val="24"/>
        </w:rPr>
        <w:t>Compact Law (no date) </w:t>
      </w:r>
      <w:r>
        <w:rPr>
          <w:rFonts w:eastAsia="Roboto"/>
          <w:i/>
          <w:iCs/>
          <w:noProof/>
          <w:sz w:val="24"/>
          <w:szCs w:val="24"/>
        </w:rPr>
        <w:t>Paying for your Legal Case</w:t>
      </w:r>
      <w:r>
        <w:rPr>
          <w:rFonts w:eastAsia="Roboto"/>
          <w:noProof/>
          <w:sz w:val="24"/>
          <w:szCs w:val="24"/>
        </w:rPr>
        <w:t>. Available at:</w:t>
      </w:r>
      <w:hyperlink r:id="rId13" w:history="1">
        <w:r w:rsidRPr="003033EA">
          <w:rPr>
            <w:rStyle w:val="Hyperlink"/>
            <w:rFonts w:eastAsia="Roboto"/>
            <w:noProof/>
            <w:color w:val="000000" w:themeColor="text1"/>
            <w:sz w:val="24"/>
            <w:szCs w:val="24"/>
            <w:u w:val="none"/>
          </w:rPr>
          <w:t>https://www.compactlaw.co.uk/free-legal-articles/paying-for-your-legal-case.html</w:t>
        </w:r>
      </w:hyperlink>
      <w:r>
        <w:rPr>
          <w:rFonts w:eastAsia="Roboto"/>
          <w:noProof/>
          <w:color w:val="000000" w:themeColor="text1"/>
          <w:sz w:val="24"/>
          <w:szCs w:val="24"/>
        </w:rPr>
        <w:t> </w:t>
      </w:r>
      <w:r>
        <w:rPr>
          <w:rFonts w:eastAsia="Roboto"/>
          <w:noProof/>
          <w:sz w:val="24"/>
          <w:szCs w:val="24"/>
        </w:rPr>
        <w:t>(Accessed: 28 May 2023).</w:t>
      </w:r>
    </w:p>
    <w:p w14:paraId="0644B8B2" w14:textId="77777777" w:rsidR="00E107FE" w:rsidRPr="00542D0A" w:rsidRDefault="00E107FE" w:rsidP="00E107FE">
      <w:pPr>
        <w:spacing w:line="360" w:lineRule="auto"/>
        <w:jc w:val="both"/>
        <w:rPr>
          <w:rFonts w:eastAsia="Roboto"/>
          <w:noProof/>
          <w:sz w:val="24"/>
          <w:szCs w:val="24"/>
        </w:rPr>
      </w:pPr>
      <w:r w:rsidRPr="00440F3A">
        <w:rPr>
          <w:rFonts w:eastAsia="Roboto"/>
          <w:i/>
          <w:iCs/>
          <w:noProof/>
          <w:sz w:val="24"/>
          <w:szCs w:val="24"/>
        </w:rPr>
        <w:t>Courts</w:t>
      </w:r>
      <w:r>
        <w:rPr>
          <w:rFonts w:eastAsia="Roboto"/>
          <w:i/>
          <w:iCs/>
          <w:noProof/>
          <w:sz w:val="24"/>
          <w:szCs w:val="24"/>
        </w:rPr>
        <w:t> </w:t>
      </w:r>
      <w:r w:rsidRPr="00440F3A">
        <w:rPr>
          <w:rFonts w:eastAsia="Roboto"/>
          <w:i/>
          <w:iCs/>
          <w:noProof/>
          <w:sz w:val="24"/>
          <w:szCs w:val="24"/>
        </w:rPr>
        <w:t>and</w:t>
      </w:r>
      <w:r>
        <w:rPr>
          <w:rFonts w:eastAsia="Roboto"/>
          <w:i/>
          <w:iCs/>
          <w:noProof/>
          <w:sz w:val="24"/>
          <w:szCs w:val="24"/>
        </w:rPr>
        <w:t> </w:t>
      </w:r>
      <w:r w:rsidRPr="00440F3A">
        <w:rPr>
          <w:rFonts w:eastAsia="Roboto"/>
          <w:i/>
          <w:iCs/>
          <w:noProof/>
          <w:sz w:val="24"/>
          <w:szCs w:val="24"/>
        </w:rPr>
        <w:t>Legal</w:t>
      </w:r>
      <w:r>
        <w:rPr>
          <w:rFonts w:eastAsia="Roboto"/>
          <w:i/>
          <w:iCs/>
          <w:noProof/>
          <w:sz w:val="24"/>
          <w:szCs w:val="24"/>
        </w:rPr>
        <w:t> </w:t>
      </w:r>
      <w:r w:rsidRPr="00440F3A">
        <w:rPr>
          <w:rFonts w:eastAsia="Roboto"/>
          <w:i/>
          <w:iCs/>
          <w:noProof/>
          <w:sz w:val="24"/>
          <w:szCs w:val="24"/>
        </w:rPr>
        <w:t>Services</w:t>
      </w:r>
      <w:r>
        <w:rPr>
          <w:rFonts w:eastAsia="Roboto"/>
          <w:i/>
          <w:iCs/>
          <w:noProof/>
          <w:sz w:val="24"/>
          <w:szCs w:val="24"/>
        </w:rPr>
        <w:t> </w:t>
      </w:r>
      <w:r w:rsidRPr="00440F3A">
        <w:rPr>
          <w:rFonts w:eastAsia="Roboto"/>
          <w:i/>
          <w:iCs/>
          <w:noProof/>
          <w:sz w:val="24"/>
          <w:szCs w:val="24"/>
        </w:rPr>
        <w:t>Act</w:t>
      </w:r>
      <w:r>
        <w:rPr>
          <w:rFonts w:eastAsia="Roboto"/>
          <w:i/>
          <w:iCs/>
          <w:noProof/>
          <w:sz w:val="24"/>
          <w:szCs w:val="24"/>
        </w:rPr>
        <w:t> </w:t>
      </w:r>
      <w:r w:rsidRPr="00440F3A">
        <w:rPr>
          <w:rFonts w:eastAsia="Roboto"/>
          <w:i/>
          <w:iCs/>
          <w:noProof/>
          <w:sz w:val="24"/>
          <w:szCs w:val="24"/>
        </w:rPr>
        <w:t>1990</w:t>
      </w:r>
      <w:r>
        <w:rPr>
          <w:rFonts w:eastAsia="Roboto"/>
          <w:noProof/>
          <w:sz w:val="24"/>
          <w:szCs w:val="24"/>
        </w:rPr>
        <w:t>. Available at: </w:t>
      </w:r>
      <w:hyperlink r:id="rId14" w:history="1">
        <w:r w:rsidRPr="000F7920">
          <w:rPr>
            <w:rStyle w:val="Hyperlink"/>
            <w:rFonts w:eastAsia="Roboto"/>
            <w:noProof/>
            <w:color w:val="000000" w:themeColor="text1"/>
            <w:sz w:val="24"/>
            <w:szCs w:val="24"/>
            <w:u w:val="none"/>
          </w:rPr>
          <w:t>https://www.legislation.gov.uk/ukpga/1990/41/section/58</w:t>
        </w:r>
      </w:hyperlink>
      <w:r>
        <w:rPr>
          <w:rFonts w:eastAsia="Roboto"/>
          <w:noProof/>
          <w:sz w:val="24"/>
          <w:szCs w:val="24"/>
        </w:rPr>
        <w:t xml:space="preserve"> (Accessed: 27 May 2023).</w:t>
      </w:r>
    </w:p>
    <w:p w14:paraId="156E276F" w14:textId="77777777" w:rsidR="00E107FE" w:rsidRDefault="00E107FE" w:rsidP="00E107FE">
      <w:pPr>
        <w:spacing w:line="360" w:lineRule="auto"/>
        <w:jc w:val="both"/>
        <w:rPr>
          <w:rFonts w:eastAsia="Roboto"/>
          <w:noProof/>
          <w:sz w:val="24"/>
          <w:szCs w:val="24"/>
        </w:rPr>
      </w:pPr>
      <w:r>
        <w:rPr>
          <w:rFonts w:eastAsia="Roboto"/>
          <w:noProof/>
          <w:sz w:val="24"/>
          <w:szCs w:val="24"/>
        </w:rPr>
        <w:t xml:space="preserve">Croft Solicitors (2015) </w:t>
      </w:r>
      <w:r>
        <w:rPr>
          <w:rFonts w:eastAsia="Roboto"/>
          <w:i/>
          <w:iCs/>
          <w:noProof/>
          <w:sz w:val="24"/>
          <w:szCs w:val="24"/>
        </w:rPr>
        <w:t>Summary of funding options available in civil litigation</w:t>
      </w:r>
      <w:r>
        <w:rPr>
          <w:rFonts w:eastAsia="Roboto"/>
          <w:noProof/>
          <w:sz w:val="24"/>
          <w:szCs w:val="24"/>
        </w:rPr>
        <w:t>. Available at: </w:t>
      </w:r>
      <w:hyperlink r:id="rId15" w:history="1">
        <w:r w:rsidRPr="005117D8">
          <w:rPr>
            <w:rStyle w:val="Hyperlink"/>
            <w:rFonts w:eastAsia="Roboto"/>
            <w:noProof/>
            <w:color w:val="000000" w:themeColor="text1"/>
            <w:sz w:val="24"/>
            <w:szCs w:val="24"/>
            <w:u w:val="none"/>
          </w:rPr>
          <w:t>https://www.croftsolicitors.com/wp-content/uploads/2015/06/Summary-funding-options-in-civil-litigation.pdf</w:t>
        </w:r>
      </w:hyperlink>
      <w:r w:rsidRPr="005117D8">
        <w:rPr>
          <w:rFonts w:eastAsia="Roboto"/>
          <w:noProof/>
          <w:color w:val="000000" w:themeColor="text1"/>
          <w:sz w:val="24"/>
          <w:szCs w:val="24"/>
        </w:rPr>
        <w:t xml:space="preserve"> </w:t>
      </w:r>
      <w:r>
        <w:rPr>
          <w:rFonts w:eastAsia="Roboto"/>
          <w:noProof/>
          <w:sz w:val="24"/>
          <w:szCs w:val="24"/>
        </w:rPr>
        <w:t>(Accessed: 30 May 2023).</w:t>
      </w:r>
    </w:p>
    <w:p w14:paraId="3DEB8B97" w14:textId="77777777" w:rsidR="00E107FE" w:rsidRDefault="00E107FE" w:rsidP="00E107FE">
      <w:pPr>
        <w:spacing w:line="360" w:lineRule="auto"/>
        <w:jc w:val="both"/>
        <w:rPr>
          <w:rFonts w:eastAsia="Roboto"/>
          <w:noProof/>
          <w:sz w:val="24"/>
          <w:szCs w:val="24"/>
        </w:rPr>
      </w:pPr>
      <w:r>
        <w:rPr>
          <w:rFonts w:eastAsia="Roboto"/>
          <w:noProof/>
          <w:sz w:val="24"/>
          <w:szCs w:val="24"/>
        </w:rPr>
        <w:t xml:space="preserve">Financial Conduct Authority (no date) </w:t>
      </w:r>
      <w:r>
        <w:rPr>
          <w:rFonts w:eastAsia="Roboto"/>
          <w:i/>
          <w:iCs/>
          <w:noProof/>
          <w:sz w:val="24"/>
          <w:szCs w:val="24"/>
        </w:rPr>
        <w:t>Firms</w:t>
      </w:r>
      <w:r>
        <w:rPr>
          <w:rFonts w:eastAsia="Roboto"/>
          <w:noProof/>
          <w:sz w:val="24"/>
          <w:szCs w:val="24"/>
        </w:rPr>
        <w:t xml:space="preserve">. Available at: </w:t>
      </w:r>
      <w:hyperlink r:id="rId16" w:history="1">
        <w:r w:rsidRPr="007E02C0">
          <w:rPr>
            <w:rStyle w:val="Hyperlink"/>
            <w:rFonts w:eastAsia="Roboto"/>
            <w:noProof/>
            <w:color w:val="000000" w:themeColor="text1"/>
            <w:sz w:val="24"/>
            <w:szCs w:val="24"/>
            <w:u w:val="none"/>
          </w:rPr>
          <w:t>https://www.fca.org.uk/firms</w:t>
        </w:r>
      </w:hyperlink>
      <w:r w:rsidRPr="007E02C0">
        <w:rPr>
          <w:rFonts w:eastAsia="Roboto"/>
          <w:noProof/>
          <w:color w:val="000000" w:themeColor="text1"/>
          <w:sz w:val="24"/>
          <w:szCs w:val="24"/>
        </w:rPr>
        <w:t xml:space="preserve"> </w:t>
      </w:r>
      <w:r>
        <w:rPr>
          <w:rFonts w:eastAsia="Roboto"/>
          <w:noProof/>
          <w:sz w:val="24"/>
          <w:szCs w:val="24"/>
        </w:rPr>
        <w:t>(Accessed: 26 May 2023).</w:t>
      </w:r>
    </w:p>
    <w:p w14:paraId="1056F786" w14:textId="77777777" w:rsidR="00E107FE" w:rsidRDefault="00E107FE" w:rsidP="00E107FE">
      <w:pPr>
        <w:spacing w:line="360" w:lineRule="auto"/>
        <w:jc w:val="both"/>
        <w:rPr>
          <w:rFonts w:eastAsia="Roboto"/>
          <w:noProof/>
          <w:sz w:val="24"/>
          <w:szCs w:val="24"/>
        </w:rPr>
      </w:pPr>
      <w:r>
        <w:rPr>
          <w:rFonts w:eastAsia="Roboto"/>
          <w:noProof/>
          <w:sz w:val="24"/>
          <w:szCs w:val="24"/>
        </w:rPr>
        <w:t>Financial Obudsman Service (2022) </w:t>
      </w:r>
      <w:r>
        <w:rPr>
          <w:rFonts w:eastAsia="Roboto"/>
          <w:i/>
          <w:iCs/>
          <w:noProof/>
          <w:sz w:val="24"/>
          <w:szCs w:val="24"/>
        </w:rPr>
        <w:t>Legal expenses insurance</w:t>
      </w:r>
      <w:r>
        <w:rPr>
          <w:rFonts w:eastAsia="Roboto"/>
          <w:noProof/>
          <w:sz w:val="24"/>
          <w:szCs w:val="24"/>
        </w:rPr>
        <w:t>. Available at:</w:t>
      </w:r>
      <w:r w:rsidRPr="0098587D">
        <w:rPr>
          <w:rFonts w:eastAsia="Roboto"/>
          <w:noProof/>
          <w:color w:val="000000" w:themeColor="text1"/>
          <w:sz w:val="24"/>
          <w:szCs w:val="24"/>
        </w:rPr>
        <w:t> </w:t>
      </w:r>
      <w:hyperlink r:id="rId17" w:history="1">
        <w:r w:rsidRPr="0098587D">
          <w:rPr>
            <w:rStyle w:val="Hyperlink"/>
            <w:rFonts w:eastAsia="Roboto"/>
            <w:noProof/>
            <w:color w:val="000000" w:themeColor="text1"/>
            <w:sz w:val="24"/>
            <w:szCs w:val="24"/>
            <w:u w:val="none"/>
          </w:rPr>
          <w:t>https://www.financial-ombudsman.org.uk/businesses/complaints-deal/insurance/legal-expenses-insurance</w:t>
        </w:r>
      </w:hyperlink>
      <w:r>
        <w:rPr>
          <w:rFonts w:eastAsia="Roboto"/>
          <w:noProof/>
          <w:sz w:val="24"/>
          <w:szCs w:val="24"/>
        </w:rPr>
        <w:t xml:space="preserve"> (Accessed: 27  May 2023).</w:t>
      </w:r>
    </w:p>
    <w:p w14:paraId="73629715" w14:textId="77777777" w:rsidR="00E107FE" w:rsidRDefault="00E107FE" w:rsidP="00E107FE">
      <w:pPr>
        <w:spacing w:line="360" w:lineRule="auto"/>
        <w:jc w:val="both"/>
        <w:rPr>
          <w:rFonts w:eastAsia="Roboto"/>
          <w:noProof/>
          <w:sz w:val="24"/>
          <w:szCs w:val="24"/>
        </w:rPr>
      </w:pPr>
      <w:r w:rsidRPr="00DF57EC">
        <w:rPr>
          <w:rFonts w:eastAsia="Roboto"/>
          <w:i/>
          <w:iCs/>
          <w:noProof/>
          <w:sz w:val="24"/>
          <w:szCs w:val="24"/>
        </w:rPr>
        <w:t>Financial</w:t>
      </w:r>
      <w:r>
        <w:rPr>
          <w:rFonts w:eastAsia="Roboto"/>
          <w:i/>
          <w:iCs/>
          <w:noProof/>
          <w:sz w:val="24"/>
          <w:szCs w:val="24"/>
        </w:rPr>
        <w:t> </w:t>
      </w:r>
      <w:r w:rsidRPr="00DF57EC">
        <w:rPr>
          <w:rFonts w:eastAsia="Roboto"/>
          <w:i/>
          <w:iCs/>
          <w:noProof/>
          <w:sz w:val="24"/>
          <w:szCs w:val="24"/>
        </w:rPr>
        <w:t>Services</w:t>
      </w:r>
      <w:r>
        <w:rPr>
          <w:rFonts w:eastAsia="Roboto"/>
          <w:i/>
          <w:iCs/>
          <w:noProof/>
          <w:sz w:val="24"/>
          <w:szCs w:val="24"/>
        </w:rPr>
        <w:t> </w:t>
      </w:r>
      <w:r w:rsidRPr="00DF57EC">
        <w:rPr>
          <w:rFonts w:eastAsia="Roboto"/>
          <w:i/>
          <w:iCs/>
          <w:noProof/>
          <w:sz w:val="24"/>
          <w:szCs w:val="24"/>
        </w:rPr>
        <w:t>Act</w:t>
      </w:r>
      <w:r>
        <w:rPr>
          <w:rFonts w:eastAsia="Roboto"/>
          <w:i/>
          <w:iCs/>
          <w:noProof/>
          <w:sz w:val="24"/>
          <w:szCs w:val="24"/>
        </w:rPr>
        <w:t> </w:t>
      </w:r>
      <w:r w:rsidRPr="00DF57EC">
        <w:rPr>
          <w:rFonts w:eastAsia="Roboto"/>
          <w:i/>
          <w:iCs/>
          <w:noProof/>
          <w:sz w:val="24"/>
          <w:szCs w:val="24"/>
        </w:rPr>
        <w:t>2012</w:t>
      </w:r>
      <w:r>
        <w:rPr>
          <w:rFonts w:eastAsia="Roboto"/>
          <w:i/>
          <w:iCs/>
          <w:noProof/>
          <w:sz w:val="24"/>
          <w:szCs w:val="24"/>
        </w:rPr>
        <w:t>, c. 21</w:t>
      </w:r>
      <w:r>
        <w:rPr>
          <w:rFonts w:eastAsia="Roboto"/>
          <w:noProof/>
          <w:sz w:val="24"/>
          <w:szCs w:val="24"/>
        </w:rPr>
        <w:t>. Available at: </w:t>
      </w:r>
      <w:hyperlink r:id="rId18" w:history="1">
        <w:r w:rsidRPr="00273B1F">
          <w:rPr>
            <w:rStyle w:val="Hyperlink"/>
            <w:rFonts w:eastAsia="Roboto"/>
            <w:noProof/>
            <w:color w:val="000000" w:themeColor="text1"/>
            <w:sz w:val="24"/>
            <w:szCs w:val="24"/>
            <w:u w:val="none"/>
          </w:rPr>
          <w:t>https://www.legislation.gov.uk/ukpga/2012/21/part/2/crossheading/financial-conduct-authority-and-prudential-regulation-authority/enacted</w:t>
        </w:r>
      </w:hyperlink>
      <w:r>
        <w:rPr>
          <w:rFonts w:eastAsia="Roboto"/>
          <w:noProof/>
          <w:sz w:val="24"/>
          <w:szCs w:val="24"/>
        </w:rPr>
        <w:t xml:space="preserve"> (Accessed: 26 May 2023)</w:t>
      </w:r>
    </w:p>
    <w:p w14:paraId="284B04CE" w14:textId="77777777" w:rsidR="00E107FE" w:rsidRDefault="00E107FE" w:rsidP="00E107FE">
      <w:pPr>
        <w:spacing w:line="360" w:lineRule="auto"/>
        <w:jc w:val="both"/>
        <w:rPr>
          <w:rFonts w:eastAsia="Roboto"/>
          <w:noProof/>
          <w:sz w:val="24"/>
          <w:szCs w:val="24"/>
        </w:rPr>
      </w:pPr>
      <w:r>
        <w:rPr>
          <w:rFonts w:eastAsia="Roboto"/>
          <w:i/>
          <w:iCs/>
          <w:noProof/>
          <w:sz w:val="24"/>
          <w:szCs w:val="24"/>
        </w:rPr>
        <w:t>Financial Services and Markets Act 2000, c. 8</w:t>
      </w:r>
      <w:r>
        <w:rPr>
          <w:rFonts w:eastAsia="Roboto"/>
          <w:noProof/>
          <w:sz w:val="24"/>
          <w:szCs w:val="24"/>
        </w:rPr>
        <w:t>. Available at:</w:t>
      </w:r>
      <w:r w:rsidRPr="00AD2380">
        <w:rPr>
          <w:rFonts w:eastAsia="Roboto"/>
          <w:noProof/>
          <w:color w:val="000000" w:themeColor="text1"/>
          <w:sz w:val="24"/>
          <w:szCs w:val="24"/>
        </w:rPr>
        <w:t> </w:t>
      </w:r>
      <w:hyperlink r:id="rId19" w:history="1">
        <w:r w:rsidRPr="00AD2380">
          <w:rPr>
            <w:rStyle w:val="Hyperlink"/>
            <w:rFonts w:eastAsia="Roboto"/>
            <w:noProof/>
            <w:color w:val="000000" w:themeColor="text1"/>
            <w:sz w:val="24"/>
            <w:szCs w:val="24"/>
            <w:u w:val="none"/>
          </w:rPr>
          <w:t>https://www.legislation.gov.uk/ukpga/2000/8/contents</w:t>
        </w:r>
      </w:hyperlink>
      <w:r>
        <w:rPr>
          <w:rFonts w:eastAsia="Roboto"/>
          <w:noProof/>
          <w:sz w:val="24"/>
          <w:szCs w:val="24"/>
        </w:rPr>
        <w:t xml:space="preserve"> (Accessed: 26 May 2023).</w:t>
      </w:r>
    </w:p>
    <w:p w14:paraId="61041632" w14:textId="77777777" w:rsidR="00E107FE" w:rsidRDefault="00E107FE" w:rsidP="00E107FE">
      <w:pPr>
        <w:spacing w:line="360" w:lineRule="auto"/>
        <w:jc w:val="both"/>
        <w:rPr>
          <w:rFonts w:eastAsia="Roboto"/>
          <w:noProof/>
          <w:sz w:val="24"/>
          <w:szCs w:val="24"/>
        </w:rPr>
      </w:pPr>
      <w:r>
        <w:rPr>
          <w:rFonts w:eastAsia="Roboto"/>
          <w:noProof/>
          <w:sz w:val="24"/>
          <w:szCs w:val="24"/>
        </w:rPr>
        <w:t>Gaby Hardwicke Solicitors (2015) </w:t>
      </w:r>
      <w:r>
        <w:rPr>
          <w:rFonts w:eastAsia="Roboto"/>
          <w:i/>
          <w:iCs/>
          <w:noProof/>
          <w:sz w:val="24"/>
          <w:szCs w:val="24"/>
        </w:rPr>
        <w:t>Litigation Funding Options</w:t>
      </w:r>
      <w:r>
        <w:rPr>
          <w:rFonts w:eastAsia="Roboto"/>
          <w:noProof/>
          <w:sz w:val="24"/>
          <w:szCs w:val="24"/>
        </w:rPr>
        <w:t>. Available at: </w:t>
      </w:r>
      <w:hyperlink r:id="rId20" w:history="1">
        <w:r w:rsidRPr="00500811">
          <w:rPr>
            <w:rStyle w:val="Hyperlink"/>
            <w:rFonts w:eastAsia="Roboto"/>
            <w:noProof/>
            <w:color w:val="000000" w:themeColor="text1"/>
            <w:sz w:val="24"/>
            <w:szCs w:val="24"/>
            <w:u w:val="none"/>
          </w:rPr>
          <w:t>https://www.gabyhardwicke.co.uk/briefing-notes/litigation-funding-options/</w:t>
        </w:r>
      </w:hyperlink>
      <w:r>
        <w:rPr>
          <w:rFonts w:eastAsia="Roboto"/>
          <w:noProof/>
          <w:sz w:val="24"/>
          <w:szCs w:val="24"/>
        </w:rPr>
        <w:t xml:space="preserve"> (Accessed: 29 May 2023).</w:t>
      </w:r>
    </w:p>
    <w:p w14:paraId="74D46150" w14:textId="77777777" w:rsidR="00E107FE" w:rsidRDefault="00E107FE" w:rsidP="00E107FE">
      <w:pPr>
        <w:spacing w:line="360" w:lineRule="auto"/>
        <w:jc w:val="both"/>
        <w:rPr>
          <w:rFonts w:eastAsia="Roboto"/>
          <w:noProof/>
          <w:sz w:val="24"/>
          <w:szCs w:val="24"/>
        </w:rPr>
      </w:pPr>
      <w:r>
        <w:rPr>
          <w:rFonts w:eastAsia="Roboto"/>
          <w:noProof/>
          <w:sz w:val="24"/>
          <w:szCs w:val="24"/>
        </w:rPr>
        <w:t>IBB Law (2023) </w:t>
      </w:r>
      <w:r>
        <w:rPr>
          <w:rFonts w:eastAsia="Roboto"/>
          <w:i/>
          <w:iCs/>
          <w:noProof/>
          <w:sz w:val="24"/>
          <w:szCs w:val="24"/>
        </w:rPr>
        <w:t>How do I found my case? </w:t>
      </w:r>
      <w:r>
        <w:rPr>
          <w:rFonts w:eastAsia="Roboto"/>
          <w:noProof/>
          <w:sz w:val="24"/>
          <w:szCs w:val="24"/>
        </w:rPr>
        <w:t>Available at: </w:t>
      </w:r>
      <w:hyperlink r:id="rId21" w:history="1">
        <w:r w:rsidRPr="000B694A">
          <w:rPr>
            <w:rStyle w:val="Hyperlink"/>
            <w:rFonts w:eastAsia="Roboto"/>
            <w:noProof/>
            <w:color w:val="000000" w:themeColor="text1"/>
            <w:sz w:val="24"/>
            <w:szCs w:val="24"/>
            <w:u w:val="none"/>
          </w:rPr>
          <w:t>https://www.ibblaw.co.uk/service/criminal-defence-individuals/how-do-i-fund-my-case</w:t>
        </w:r>
      </w:hyperlink>
      <w:r w:rsidRPr="000B694A">
        <w:rPr>
          <w:rFonts w:eastAsia="Roboto"/>
          <w:noProof/>
          <w:color w:val="000000" w:themeColor="text1"/>
          <w:sz w:val="24"/>
          <w:szCs w:val="24"/>
        </w:rPr>
        <w:t xml:space="preserve"> </w:t>
      </w:r>
      <w:r>
        <w:rPr>
          <w:rFonts w:eastAsia="Roboto"/>
          <w:noProof/>
          <w:sz w:val="24"/>
          <w:szCs w:val="24"/>
        </w:rPr>
        <w:t xml:space="preserve">(Accessed: 29 May 2023). </w:t>
      </w:r>
    </w:p>
    <w:p w14:paraId="12A64283" w14:textId="77777777" w:rsidR="00E107FE" w:rsidRDefault="00E107FE" w:rsidP="00E107FE">
      <w:pPr>
        <w:spacing w:line="360" w:lineRule="auto"/>
        <w:jc w:val="both"/>
        <w:rPr>
          <w:rFonts w:eastAsia="Roboto"/>
          <w:noProof/>
          <w:sz w:val="24"/>
          <w:szCs w:val="24"/>
        </w:rPr>
      </w:pPr>
      <w:r>
        <w:rPr>
          <w:rFonts w:eastAsia="Roboto"/>
          <w:noProof/>
          <w:sz w:val="24"/>
          <w:szCs w:val="24"/>
        </w:rPr>
        <w:t xml:space="preserve">James, S. and Ling V. (2022) </w:t>
      </w:r>
      <w:r>
        <w:rPr>
          <w:rFonts w:eastAsia="Roboto"/>
          <w:i/>
          <w:iCs/>
          <w:noProof/>
          <w:sz w:val="24"/>
          <w:szCs w:val="24"/>
        </w:rPr>
        <w:t>Legal Aid Handbook</w:t>
      </w:r>
      <w:r>
        <w:rPr>
          <w:rFonts w:eastAsia="Roboto"/>
          <w:noProof/>
          <w:sz w:val="24"/>
          <w:szCs w:val="24"/>
        </w:rPr>
        <w:t>. Legal Action Group.</w:t>
      </w:r>
    </w:p>
    <w:p w14:paraId="0F52463A" w14:textId="77777777" w:rsidR="00E107FE" w:rsidRDefault="00E107FE" w:rsidP="00E107FE">
      <w:pPr>
        <w:spacing w:line="360" w:lineRule="auto"/>
        <w:jc w:val="both"/>
        <w:rPr>
          <w:rFonts w:eastAsia="Roboto"/>
          <w:noProof/>
          <w:sz w:val="24"/>
          <w:szCs w:val="24"/>
        </w:rPr>
      </w:pPr>
      <w:r>
        <w:rPr>
          <w:rFonts w:eastAsia="Roboto"/>
          <w:noProof/>
          <w:sz w:val="24"/>
          <w:szCs w:val="24"/>
        </w:rPr>
        <w:t>Routh Clarke Solicitors (no date) </w:t>
      </w:r>
      <w:r>
        <w:rPr>
          <w:rFonts w:eastAsia="Roboto"/>
          <w:i/>
          <w:iCs/>
          <w:noProof/>
          <w:sz w:val="24"/>
          <w:szCs w:val="24"/>
        </w:rPr>
        <w:t>Managing Your Legal Costs</w:t>
      </w:r>
      <w:r>
        <w:rPr>
          <w:rFonts w:eastAsia="Roboto"/>
          <w:noProof/>
          <w:sz w:val="24"/>
          <w:szCs w:val="24"/>
        </w:rPr>
        <w:t>. Available at: </w:t>
      </w:r>
      <w:hyperlink r:id="rId22" w:history="1">
        <w:r w:rsidRPr="00814151">
          <w:rPr>
            <w:rStyle w:val="Hyperlink"/>
            <w:rFonts w:eastAsia="Roboto"/>
            <w:noProof/>
            <w:color w:val="000000" w:themeColor="text1"/>
            <w:sz w:val="24"/>
            <w:szCs w:val="24"/>
            <w:u w:val="none"/>
          </w:rPr>
          <w:t>https://www.rcsolicitors.co.uk/how-we-work/managing-your-legal-costs</w:t>
        </w:r>
      </w:hyperlink>
      <w:r w:rsidRPr="00814151">
        <w:rPr>
          <w:rFonts w:eastAsia="Roboto"/>
          <w:noProof/>
          <w:color w:val="000000" w:themeColor="text1"/>
          <w:sz w:val="24"/>
          <w:szCs w:val="24"/>
        </w:rPr>
        <w:t> </w:t>
      </w:r>
      <w:r>
        <w:rPr>
          <w:rFonts w:eastAsia="Roboto"/>
          <w:noProof/>
          <w:sz w:val="24"/>
          <w:szCs w:val="24"/>
        </w:rPr>
        <w:t>(Accessed: 28 May 2023).</w:t>
      </w:r>
    </w:p>
    <w:p w14:paraId="625CE01B" w14:textId="77777777" w:rsidR="00E107FE" w:rsidRDefault="00E107FE" w:rsidP="00E107FE">
      <w:pPr>
        <w:spacing w:line="360" w:lineRule="auto"/>
        <w:jc w:val="both"/>
        <w:rPr>
          <w:rFonts w:eastAsia="Roboto"/>
          <w:noProof/>
          <w:sz w:val="24"/>
          <w:szCs w:val="24"/>
        </w:rPr>
      </w:pPr>
      <w:r>
        <w:rPr>
          <w:rFonts w:eastAsia="Roboto"/>
          <w:i/>
          <w:iCs/>
          <w:noProof/>
          <w:sz w:val="24"/>
          <w:szCs w:val="24"/>
        </w:rPr>
        <w:t xml:space="preserve">Legal Aid </w:t>
      </w:r>
      <w:r>
        <w:rPr>
          <w:rFonts w:eastAsia="Roboto"/>
          <w:noProof/>
          <w:sz w:val="24"/>
          <w:szCs w:val="24"/>
        </w:rPr>
        <w:t xml:space="preserve">Available at: </w:t>
      </w:r>
      <w:hyperlink r:id="rId23" w:history="1">
        <w:r w:rsidRPr="00120AEC">
          <w:rPr>
            <w:rStyle w:val="Hyperlink"/>
            <w:rFonts w:eastAsia="Roboto"/>
            <w:noProof/>
            <w:color w:val="000000" w:themeColor="text1"/>
            <w:sz w:val="24"/>
            <w:szCs w:val="24"/>
            <w:u w:val="none"/>
          </w:rPr>
          <w:t>https://www.gov.uk/legal-aid</w:t>
        </w:r>
      </w:hyperlink>
      <w:r w:rsidRPr="00120AEC">
        <w:rPr>
          <w:rFonts w:eastAsia="Roboto"/>
          <w:noProof/>
          <w:color w:val="000000" w:themeColor="text1"/>
          <w:sz w:val="24"/>
          <w:szCs w:val="24"/>
        </w:rPr>
        <w:t xml:space="preserve"> </w:t>
      </w:r>
      <w:r>
        <w:rPr>
          <w:rFonts w:eastAsia="Roboto"/>
          <w:noProof/>
          <w:sz w:val="24"/>
          <w:szCs w:val="24"/>
        </w:rPr>
        <w:t>(Accessed: 29 May 2023).</w:t>
      </w:r>
    </w:p>
    <w:p w14:paraId="200E5F20" w14:textId="77777777" w:rsidR="00E107FE" w:rsidRDefault="00E107FE" w:rsidP="00E107FE">
      <w:pPr>
        <w:spacing w:line="360" w:lineRule="auto"/>
        <w:jc w:val="both"/>
        <w:rPr>
          <w:rFonts w:eastAsia="Roboto"/>
          <w:b/>
          <w:bCs/>
          <w:noProof/>
          <w:sz w:val="24"/>
          <w:szCs w:val="24"/>
        </w:rPr>
      </w:pPr>
    </w:p>
    <w:p w14:paraId="62641701" w14:textId="77777777" w:rsidR="00E107FE" w:rsidRDefault="00E107FE" w:rsidP="00E107FE">
      <w:pPr>
        <w:spacing w:line="360" w:lineRule="auto"/>
        <w:jc w:val="both"/>
        <w:rPr>
          <w:rFonts w:eastAsia="Roboto"/>
          <w:noProof/>
          <w:sz w:val="24"/>
          <w:szCs w:val="24"/>
        </w:rPr>
      </w:pPr>
      <w:r w:rsidRPr="00082E3C">
        <w:rPr>
          <w:rFonts w:eastAsia="Roboto"/>
          <w:i/>
          <w:iCs/>
          <w:noProof/>
          <w:sz w:val="24"/>
          <w:szCs w:val="24"/>
        </w:rPr>
        <w:lastRenderedPageBreak/>
        <w:t>The</w:t>
      </w:r>
      <w:r>
        <w:rPr>
          <w:rFonts w:eastAsia="Roboto"/>
          <w:i/>
          <w:iCs/>
          <w:noProof/>
          <w:sz w:val="24"/>
          <w:szCs w:val="24"/>
        </w:rPr>
        <w:t> </w:t>
      </w:r>
      <w:r w:rsidRPr="00082E3C">
        <w:rPr>
          <w:rFonts w:eastAsia="Roboto"/>
          <w:i/>
          <w:iCs/>
          <w:noProof/>
          <w:sz w:val="24"/>
          <w:szCs w:val="24"/>
        </w:rPr>
        <w:t>Conditional</w:t>
      </w:r>
      <w:r>
        <w:rPr>
          <w:rFonts w:eastAsia="Roboto"/>
          <w:i/>
          <w:iCs/>
          <w:noProof/>
          <w:sz w:val="24"/>
          <w:szCs w:val="24"/>
        </w:rPr>
        <w:t> </w:t>
      </w:r>
      <w:r w:rsidRPr="00082E3C">
        <w:rPr>
          <w:rFonts w:eastAsia="Roboto"/>
          <w:i/>
          <w:iCs/>
          <w:noProof/>
          <w:sz w:val="24"/>
          <w:szCs w:val="24"/>
        </w:rPr>
        <w:t>Fee</w:t>
      </w:r>
      <w:r>
        <w:rPr>
          <w:rFonts w:eastAsia="Roboto"/>
          <w:i/>
          <w:iCs/>
          <w:noProof/>
          <w:sz w:val="24"/>
          <w:szCs w:val="24"/>
        </w:rPr>
        <w:t> </w:t>
      </w:r>
      <w:r w:rsidRPr="00082E3C">
        <w:rPr>
          <w:rFonts w:eastAsia="Roboto"/>
          <w:i/>
          <w:iCs/>
          <w:noProof/>
          <w:sz w:val="24"/>
          <w:szCs w:val="24"/>
        </w:rPr>
        <w:t>Agreements</w:t>
      </w:r>
      <w:r>
        <w:rPr>
          <w:rFonts w:eastAsia="Roboto"/>
          <w:i/>
          <w:iCs/>
          <w:noProof/>
          <w:sz w:val="24"/>
          <w:szCs w:val="24"/>
        </w:rPr>
        <w:t> </w:t>
      </w:r>
      <w:r w:rsidRPr="00082E3C">
        <w:rPr>
          <w:rFonts w:eastAsia="Roboto"/>
          <w:i/>
          <w:iCs/>
          <w:noProof/>
          <w:sz w:val="24"/>
          <w:szCs w:val="24"/>
        </w:rPr>
        <w:t>Order</w:t>
      </w:r>
      <w:r>
        <w:rPr>
          <w:rFonts w:eastAsia="Roboto"/>
          <w:i/>
          <w:iCs/>
          <w:noProof/>
          <w:sz w:val="24"/>
          <w:szCs w:val="24"/>
        </w:rPr>
        <w:t> </w:t>
      </w:r>
      <w:r w:rsidRPr="00082E3C">
        <w:rPr>
          <w:rFonts w:eastAsia="Roboto"/>
          <w:i/>
          <w:iCs/>
          <w:noProof/>
          <w:sz w:val="24"/>
          <w:szCs w:val="24"/>
        </w:rPr>
        <w:t>2013</w:t>
      </w:r>
      <w:r>
        <w:rPr>
          <w:rFonts w:eastAsia="Roboto"/>
          <w:noProof/>
          <w:sz w:val="24"/>
          <w:szCs w:val="24"/>
        </w:rPr>
        <w:t>. Available at: </w:t>
      </w:r>
      <w:hyperlink r:id="rId24" w:history="1">
        <w:r w:rsidRPr="00082E3C">
          <w:rPr>
            <w:rStyle w:val="Hyperlink"/>
            <w:rFonts w:eastAsia="Roboto"/>
            <w:noProof/>
            <w:color w:val="000000" w:themeColor="text1"/>
            <w:sz w:val="24"/>
            <w:szCs w:val="24"/>
            <w:u w:val="none"/>
          </w:rPr>
          <w:t>https://uwtsd.ac.uk/media/uwtsd-website/content-assets/documents/library-and-learning-resources/infoskills/Harvard-eng_v.1.2.pdf</w:t>
        </w:r>
      </w:hyperlink>
      <w:r>
        <w:rPr>
          <w:rFonts w:eastAsia="Roboto"/>
          <w:noProof/>
          <w:sz w:val="24"/>
          <w:szCs w:val="24"/>
        </w:rPr>
        <w:t xml:space="preserve"> (Accessed: 27 May 2023).</w:t>
      </w:r>
    </w:p>
    <w:p w14:paraId="34D36D09" w14:textId="77777777" w:rsidR="00E107FE" w:rsidRDefault="00E107FE" w:rsidP="00E107FE">
      <w:pPr>
        <w:spacing w:line="360" w:lineRule="auto"/>
        <w:jc w:val="both"/>
        <w:rPr>
          <w:rFonts w:eastAsia="Roboto"/>
          <w:noProof/>
          <w:sz w:val="24"/>
          <w:szCs w:val="24"/>
        </w:rPr>
      </w:pPr>
      <w:r>
        <w:rPr>
          <w:rFonts w:eastAsia="Roboto"/>
          <w:noProof/>
          <w:sz w:val="24"/>
          <w:szCs w:val="24"/>
        </w:rPr>
        <w:t>The Law Society (2023) </w:t>
      </w:r>
      <w:r>
        <w:rPr>
          <w:rFonts w:eastAsia="Roboto"/>
          <w:i/>
          <w:iCs/>
          <w:noProof/>
          <w:sz w:val="24"/>
          <w:szCs w:val="24"/>
        </w:rPr>
        <w:t>Help with paying legal costs</w:t>
      </w:r>
      <w:r>
        <w:rPr>
          <w:rFonts w:eastAsia="Roboto"/>
          <w:noProof/>
          <w:sz w:val="24"/>
          <w:szCs w:val="24"/>
        </w:rPr>
        <w:t>. Available at: </w:t>
      </w:r>
      <w:hyperlink r:id="rId25" w:history="1">
        <w:r w:rsidRPr="00FC3894">
          <w:rPr>
            <w:rStyle w:val="Hyperlink"/>
            <w:rFonts w:eastAsia="Roboto"/>
            <w:noProof/>
            <w:color w:val="000000" w:themeColor="text1"/>
            <w:sz w:val="24"/>
            <w:szCs w:val="24"/>
            <w:u w:val="none"/>
          </w:rPr>
          <w:t>https://www.lawsociety.org.uk/public/for-public-visitors/using-a-solicitor/help-with-paying-legal-costs</w:t>
        </w:r>
      </w:hyperlink>
      <w:r w:rsidRPr="00FC3894">
        <w:rPr>
          <w:rFonts w:eastAsia="Roboto"/>
          <w:noProof/>
          <w:color w:val="000000" w:themeColor="text1"/>
          <w:sz w:val="24"/>
          <w:szCs w:val="24"/>
        </w:rPr>
        <w:t xml:space="preserve"> </w:t>
      </w:r>
      <w:r>
        <w:rPr>
          <w:rFonts w:eastAsia="Roboto"/>
          <w:noProof/>
          <w:sz w:val="24"/>
          <w:szCs w:val="24"/>
        </w:rPr>
        <w:t>(Accessed: 28 May 2023).</w:t>
      </w:r>
    </w:p>
    <w:p w14:paraId="3CAD0EA4" w14:textId="2E0ACCC9" w:rsidR="00564E2B" w:rsidRPr="00E107FE" w:rsidRDefault="00E107FE" w:rsidP="00E107FE">
      <w:pPr>
        <w:rPr>
          <w:rFonts w:eastAsia="Roboto"/>
          <w:b/>
          <w:bCs/>
          <w:noProof/>
          <w:sz w:val="24"/>
          <w:szCs w:val="24"/>
        </w:rPr>
      </w:pPr>
      <w:r>
        <w:rPr>
          <w:rFonts w:eastAsia="Roboto"/>
          <w:noProof/>
          <w:sz w:val="24"/>
          <w:szCs w:val="24"/>
        </w:rPr>
        <w:t xml:space="preserve">Solicitors Regulations Authority (2023) </w:t>
      </w:r>
      <w:r>
        <w:rPr>
          <w:rFonts w:eastAsia="Roboto"/>
          <w:i/>
          <w:iCs/>
          <w:noProof/>
          <w:sz w:val="24"/>
          <w:szCs w:val="24"/>
        </w:rPr>
        <w:t>SRA Code of Conduct for Solicitors, RELs and RFLs</w:t>
      </w:r>
      <w:r>
        <w:rPr>
          <w:rFonts w:eastAsia="Roboto"/>
          <w:noProof/>
          <w:sz w:val="24"/>
          <w:szCs w:val="24"/>
        </w:rPr>
        <w:t>. Available at: </w:t>
      </w:r>
      <w:hyperlink r:id="rId26" w:history="1">
        <w:r w:rsidRPr="002A45BB">
          <w:rPr>
            <w:rStyle w:val="Hyperlink"/>
            <w:rFonts w:eastAsia="Roboto"/>
            <w:noProof/>
            <w:color w:val="000000" w:themeColor="text1"/>
            <w:sz w:val="24"/>
            <w:szCs w:val="24"/>
            <w:u w:val="none"/>
          </w:rPr>
          <w:t>https://www.sra.org.uk/solicitors/standards-regulations/code-conduct-solicitors/</w:t>
        </w:r>
      </w:hyperlink>
      <w:r w:rsidRPr="002A45BB">
        <w:rPr>
          <w:rFonts w:eastAsia="Roboto"/>
          <w:noProof/>
          <w:color w:val="000000" w:themeColor="text1"/>
          <w:sz w:val="24"/>
          <w:szCs w:val="24"/>
        </w:rPr>
        <w:t xml:space="preserve"> </w:t>
      </w:r>
      <w:r>
        <w:rPr>
          <w:rFonts w:eastAsia="Roboto"/>
          <w:noProof/>
          <w:sz w:val="24"/>
          <w:szCs w:val="24"/>
        </w:rPr>
        <w:t>(Accessed: 26 May 2023).</w:t>
      </w:r>
    </w:p>
    <w:sectPr w:rsidR="00564E2B" w:rsidRPr="00E107FE" w:rsidSect="0081144E">
      <w:footerReference w:type="default" r:id="rId27"/>
      <w:pgSz w:w="11909" w:h="16834"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4344D" w14:textId="77777777" w:rsidR="00DC0D48" w:rsidRDefault="00DC0D48" w:rsidP="00511566">
      <w:pPr>
        <w:spacing w:line="240" w:lineRule="auto"/>
      </w:pPr>
      <w:r>
        <w:separator/>
      </w:r>
    </w:p>
  </w:endnote>
  <w:endnote w:type="continuationSeparator" w:id="0">
    <w:p w14:paraId="5F336C19" w14:textId="77777777" w:rsidR="00DC0D48" w:rsidRDefault="00DC0D48" w:rsidP="005115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794343"/>
      <w:docPartObj>
        <w:docPartGallery w:val="Page Numbers (Bottom of Page)"/>
        <w:docPartUnique/>
      </w:docPartObj>
    </w:sdtPr>
    <w:sdtEndPr>
      <w:rPr>
        <w:noProof/>
      </w:rPr>
    </w:sdtEndPr>
    <w:sdtContent>
      <w:p w14:paraId="226E2366" w14:textId="77777777" w:rsidR="00511566" w:rsidRDefault="005115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FA584" w14:textId="77777777" w:rsidR="00511566" w:rsidRDefault="00511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77E28D" w14:textId="77777777" w:rsidR="00DC0D48" w:rsidRDefault="00DC0D48" w:rsidP="00511566">
      <w:pPr>
        <w:spacing w:line="240" w:lineRule="auto"/>
      </w:pPr>
      <w:r>
        <w:separator/>
      </w:r>
    </w:p>
  </w:footnote>
  <w:footnote w:type="continuationSeparator" w:id="0">
    <w:p w14:paraId="559B38DF" w14:textId="77777777" w:rsidR="00DC0D48" w:rsidRDefault="00DC0D48" w:rsidP="005115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4F5437"/>
    <w:multiLevelType w:val="hybridMultilevel"/>
    <w:tmpl w:val="A34E8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290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CF3"/>
    <w:rsid w:val="00001F67"/>
    <w:rsid w:val="0003177C"/>
    <w:rsid w:val="00082E3C"/>
    <w:rsid w:val="00095A5B"/>
    <w:rsid w:val="00096B68"/>
    <w:rsid w:val="000A038B"/>
    <w:rsid w:val="000B694A"/>
    <w:rsid w:val="000C4B17"/>
    <w:rsid w:val="000E0850"/>
    <w:rsid w:val="000F7920"/>
    <w:rsid w:val="001055DD"/>
    <w:rsid w:val="00120AEC"/>
    <w:rsid w:val="001548D7"/>
    <w:rsid w:val="00157BD4"/>
    <w:rsid w:val="001617F0"/>
    <w:rsid w:val="00166F26"/>
    <w:rsid w:val="00180E22"/>
    <w:rsid w:val="00190F9E"/>
    <w:rsid w:val="001C2D3E"/>
    <w:rsid w:val="001C3557"/>
    <w:rsid w:val="001D08D1"/>
    <w:rsid w:val="001E580D"/>
    <w:rsid w:val="001E6571"/>
    <w:rsid w:val="002047E6"/>
    <w:rsid w:val="00205B52"/>
    <w:rsid w:val="002146E1"/>
    <w:rsid w:val="00235D2B"/>
    <w:rsid w:val="00257D69"/>
    <w:rsid w:val="00273B1F"/>
    <w:rsid w:val="00291CF3"/>
    <w:rsid w:val="002A45BB"/>
    <w:rsid w:val="002B2EB9"/>
    <w:rsid w:val="002D29E4"/>
    <w:rsid w:val="002F0F23"/>
    <w:rsid w:val="003033EA"/>
    <w:rsid w:val="0032120A"/>
    <w:rsid w:val="003365BD"/>
    <w:rsid w:val="00351D13"/>
    <w:rsid w:val="0036408F"/>
    <w:rsid w:val="00364F1B"/>
    <w:rsid w:val="00392E39"/>
    <w:rsid w:val="003A677F"/>
    <w:rsid w:val="003B4651"/>
    <w:rsid w:val="003C315A"/>
    <w:rsid w:val="003F3AF3"/>
    <w:rsid w:val="00406936"/>
    <w:rsid w:val="00410450"/>
    <w:rsid w:val="00410A0A"/>
    <w:rsid w:val="0041572E"/>
    <w:rsid w:val="00422A58"/>
    <w:rsid w:val="00440F3A"/>
    <w:rsid w:val="00451864"/>
    <w:rsid w:val="004870BF"/>
    <w:rsid w:val="004970BE"/>
    <w:rsid w:val="004A2260"/>
    <w:rsid w:val="004E41F1"/>
    <w:rsid w:val="004F1D0B"/>
    <w:rsid w:val="00500811"/>
    <w:rsid w:val="00511566"/>
    <w:rsid w:val="005117D8"/>
    <w:rsid w:val="00521284"/>
    <w:rsid w:val="00537595"/>
    <w:rsid w:val="00542D0A"/>
    <w:rsid w:val="00564E2B"/>
    <w:rsid w:val="00593B20"/>
    <w:rsid w:val="005C6607"/>
    <w:rsid w:val="005D326D"/>
    <w:rsid w:val="006059C5"/>
    <w:rsid w:val="006155A2"/>
    <w:rsid w:val="006B04BA"/>
    <w:rsid w:val="006C5989"/>
    <w:rsid w:val="006E0147"/>
    <w:rsid w:val="0074311E"/>
    <w:rsid w:val="00762D10"/>
    <w:rsid w:val="00763203"/>
    <w:rsid w:val="0078088C"/>
    <w:rsid w:val="00785C67"/>
    <w:rsid w:val="007A1472"/>
    <w:rsid w:val="007E02C0"/>
    <w:rsid w:val="00804AC9"/>
    <w:rsid w:val="0081144E"/>
    <w:rsid w:val="00814151"/>
    <w:rsid w:val="00821294"/>
    <w:rsid w:val="00876F7D"/>
    <w:rsid w:val="008828C0"/>
    <w:rsid w:val="00892985"/>
    <w:rsid w:val="008B3B1B"/>
    <w:rsid w:val="008C4721"/>
    <w:rsid w:val="008D243E"/>
    <w:rsid w:val="008E21DB"/>
    <w:rsid w:val="008F0BA0"/>
    <w:rsid w:val="009617C1"/>
    <w:rsid w:val="009670D3"/>
    <w:rsid w:val="00970CEC"/>
    <w:rsid w:val="00971F7B"/>
    <w:rsid w:val="0098587D"/>
    <w:rsid w:val="009923F1"/>
    <w:rsid w:val="009B0F8E"/>
    <w:rsid w:val="009B467C"/>
    <w:rsid w:val="009C412D"/>
    <w:rsid w:val="009F25BC"/>
    <w:rsid w:val="00A055EA"/>
    <w:rsid w:val="00A20007"/>
    <w:rsid w:val="00A313F0"/>
    <w:rsid w:val="00A31F57"/>
    <w:rsid w:val="00A57F14"/>
    <w:rsid w:val="00A614BA"/>
    <w:rsid w:val="00A915C1"/>
    <w:rsid w:val="00A91BEC"/>
    <w:rsid w:val="00A9701C"/>
    <w:rsid w:val="00AA3F79"/>
    <w:rsid w:val="00AC4F58"/>
    <w:rsid w:val="00AD2380"/>
    <w:rsid w:val="00AF6888"/>
    <w:rsid w:val="00B3628E"/>
    <w:rsid w:val="00B703A8"/>
    <w:rsid w:val="00B710E4"/>
    <w:rsid w:val="00B72E02"/>
    <w:rsid w:val="00B76AF0"/>
    <w:rsid w:val="00BA22F9"/>
    <w:rsid w:val="00BC335B"/>
    <w:rsid w:val="00BE32C8"/>
    <w:rsid w:val="00BF59E3"/>
    <w:rsid w:val="00C3579F"/>
    <w:rsid w:val="00C4431D"/>
    <w:rsid w:val="00C838A7"/>
    <w:rsid w:val="00C87CEF"/>
    <w:rsid w:val="00CD00F3"/>
    <w:rsid w:val="00D30681"/>
    <w:rsid w:val="00D54A27"/>
    <w:rsid w:val="00D60469"/>
    <w:rsid w:val="00D64541"/>
    <w:rsid w:val="00D65A8A"/>
    <w:rsid w:val="00D6711F"/>
    <w:rsid w:val="00DC0D48"/>
    <w:rsid w:val="00DD5450"/>
    <w:rsid w:val="00DD7D08"/>
    <w:rsid w:val="00DF57EC"/>
    <w:rsid w:val="00E01642"/>
    <w:rsid w:val="00E0302E"/>
    <w:rsid w:val="00E107FE"/>
    <w:rsid w:val="00E20582"/>
    <w:rsid w:val="00E249ED"/>
    <w:rsid w:val="00E323DF"/>
    <w:rsid w:val="00E42D71"/>
    <w:rsid w:val="00E50B78"/>
    <w:rsid w:val="00E67808"/>
    <w:rsid w:val="00E755D7"/>
    <w:rsid w:val="00E75B0B"/>
    <w:rsid w:val="00EB0680"/>
    <w:rsid w:val="00EC2CED"/>
    <w:rsid w:val="00ED64D7"/>
    <w:rsid w:val="00EE4269"/>
    <w:rsid w:val="00F0430D"/>
    <w:rsid w:val="00F11848"/>
    <w:rsid w:val="00F464EB"/>
    <w:rsid w:val="00F62468"/>
    <w:rsid w:val="00F7336A"/>
    <w:rsid w:val="00F86221"/>
    <w:rsid w:val="00F9195E"/>
    <w:rsid w:val="00F97F03"/>
    <w:rsid w:val="00FA518C"/>
    <w:rsid w:val="00FB2233"/>
    <w:rsid w:val="00FC3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CF594"/>
  <w15:docId w15:val="{70511EE1-FB32-45A3-9787-98EA0551F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Normal1">
    <w:name w:val="Normal1"/>
    <w:rsid w:val="00511566"/>
    <w:pPr>
      <w:spacing w:line="360" w:lineRule="auto"/>
      <w:jc w:val="both"/>
    </w:pPr>
    <w:rPr>
      <w:rFonts w:ascii="Times New Roman" w:eastAsia="Times New Roman" w:hAnsi="Times New Roman" w:cs="Times New Roman"/>
      <w:sz w:val="24"/>
      <w:szCs w:val="24"/>
      <w:lang w:val="en-US" w:eastAsia="en-US"/>
    </w:rPr>
  </w:style>
  <w:style w:type="paragraph" w:styleId="Header">
    <w:name w:val="header"/>
    <w:basedOn w:val="Normal"/>
    <w:link w:val="HeaderChar"/>
    <w:uiPriority w:val="99"/>
    <w:unhideWhenUsed/>
    <w:rsid w:val="00511566"/>
    <w:pPr>
      <w:tabs>
        <w:tab w:val="center" w:pos="4513"/>
        <w:tab w:val="right" w:pos="9026"/>
      </w:tabs>
      <w:spacing w:line="240" w:lineRule="auto"/>
    </w:pPr>
  </w:style>
  <w:style w:type="character" w:customStyle="1" w:styleId="HeaderChar">
    <w:name w:val="Header Char"/>
    <w:basedOn w:val="DefaultParagraphFont"/>
    <w:link w:val="Header"/>
    <w:uiPriority w:val="99"/>
    <w:rsid w:val="00511566"/>
  </w:style>
  <w:style w:type="paragraph" w:styleId="Footer">
    <w:name w:val="footer"/>
    <w:basedOn w:val="Normal"/>
    <w:link w:val="FooterChar"/>
    <w:uiPriority w:val="99"/>
    <w:unhideWhenUsed/>
    <w:rsid w:val="00511566"/>
    <w:pPr>
      <w:tabs>
        <w:tab w:val="center" w:pos="4513"/>
        <w:tab w:val="right" w:pos="9026"/>
      </w:tabs>
      <w:spacing w:line="240" w:lineRule="auto"/>
    </w:pPr>
  </w:style>
  <w:style w:type="character" w:customStyle="1" w:styleId="FooterChar">
    <w:name w:val="Footer Char"/>
    <w:basedOn w:val="DefaultParagraphFont"/>
    <w:link w:val="Footer"/>
    <w:uiPriority w:val="99"/>
    <w:rsid w:val="00511566"/>
  </w:style>
  <w:style w:type="paragraph" w:styleId="NoSpacing">
    <w:name w:val="No Spacing"/>
    <w:link w:val="NoSpacingChar"/>
    <w:uiPriority w:val="1"/>
    <w:qFormat/>
    <w:rsid w:val="00AA3F7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AA3F79"/>
    <w:rPr>
      <w:rFonts w:asciiTheme="minorHAnsi" w:eastAsiaTheme="minorEastAsia" w:hAnsiTheme="minorHAnsi" w:cstheme="minorBidi"/>
      <w:lang w:val="en-US" w:eastAsia="en-US"/>
    </w:rPr>
  </w:style>
  <w:style w:type="paragraph" w:styleId="ListParagraph">
    <w:name w:val="List Paragraph"/>
    <w:basedOn w:val="Normal"/>
    <w:uiPriority w:val="34"/>
    <w:qFormat/>
    <w:rsid w:val="00BE32C8"/>
    <w:pPr>
      <w:ind w:left="720"/>
      <w:contextualSpacing/>
    </w:pPr>
  </w:style>
  <w:style w:type="character" w:styleId="Hyperlink">
    <w:name w:val="Hyperlink"/>
    <w:basedOn w:val="DefaultParagraphFont"/>
    <w:uiPriority w:val="99"/>
    <w:unhideWhenUsed/>
    <w:rsid w:val="000B694A"/>
    <w:rPr>
      <w:color w:val="0000FF" w:themeColor="hyperlink"/>
      <w:u w:val="single"/>
    </w:rPr>
  </w:style>
  <w:style w:type="character" w:styleId="UnresolvedMention">
    <w:name w:val="Unresolved Mention"/>
    <w:basedOn w:val="DefaultParagraphFont"/>
    <w:uiPriority w:val="99"/>
    <w:semiHidden/>
    <w:unhideWhenUsed/>
    <w:rsid w:val="000B69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621367">
      <w:bodyDiv w:val="1"/>
      <w:marLeft w:val="0"/>
      <w:marRight w:val="0"/>
      <w:marTop w:val="0"/>
      <w:marBottom w:val="0"/>
      <w:divBdr>
        <w:top w:val="none" w:sz="0" w:space="0" w:color="auto"/>
        <w:left w:val="none" w:sz="0" w:space="0" w:color="auto"/>
        <w:bottom w:val="none" w:sz="0" w:space="0" w:color="auto"/>
        <w:right w:val="none" w:sz="0" w:space="0" w:color="auto"/>
      </w:divBdr>
    </w:div>
    <w:div w:id="20743078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pactlaw.co.uk/free-legal-articles/paying-for-your-legal-case.html" TargetMode="External"/><Relationship Id="rId18" Type="http://schemas.openxmlformats.org/officeDocument/2006/relationships/hyperlink" Target="https://www.legislation.gov.uk/ukpga/2012/21/part/2/crossheading/financial-conduct-authority-and-prudential-regulation-authority/enacted" TargetMode="External"/><Relationship Id="rId26" Type="http://schemas.openxmlformats.org/officeDocument/2006/relationships/hyperlink" Target="https://www.sra.org.uk/solicitors/standards-regulations/code-conduct-solicitors/" TargetMode="External"/><Relationship Id="rId3" Type="http://schemas.openxmlformats.org/officeDocument/2006/relationships/styles" Target="styles.xml"/><Relationship Id="rId21" Type="http://schemas.openxmlformats.org/officeDocument/2006/relationships/hyperlink" Target="https://www.ibblaw.co.uk/service/criminal-defence-individuals/how-do-i-fund-my-case" TargetMode="External"/><Relationship Id="rId7" Type="http://schemas.openxmlformats.org/officeDocument/2006/relationships/endnotes" Target="endnotes.xml"/><Relationship Id="rId12" Type="http://schemas.openxmlformats.org/officeDocument/2006/relationships/hyperlink" Target="https://www.ashurst.com/en/news-and-insights/legal-updates/quickguide---litigation-funding/" TargetMode="External"/><Relationship Id="rId17" Type="http://schemas.openxmlformats.org/officeDocument/2006/relationships/hyperlink" Target="https://www.financial-ombudsman.org.uk/businesses/complaints-deal/insurance/legal-expenses-insurance" TargetMode="External"/><Relationship Id="rId25" Type="http://schemas.openxmlformats.org/officeDocument/2006/relationships/hyperlink" Target="https://www.lawsociety.org.uk/public/for-public-visitors/using-a-solicitor/help-with-paying-legal-costs" TargetMode="External"/><Relationship Id="rId2" Type="http://schemas.openxmlformats.org/officeDocument/2006/relationships/numbering" Target="numbering.xml"/><Relationship Id="rId16" Type="http://schemas.openxmlformats.org/officeDocument/2006/relationships/hyperlink" Target="https://www.fca.org.uk/firms" TargetMode="External"/><Relationship Id="rId20" Type="http://schemas.openxmlformats.org/officeDocument/2006/relationships/hyperlink" Target="https://www.gabyhardwicke.co.uk/briefing-notes/litigation-funding-optio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webSettings" Target="webSettings.xml"/><Relationship Id="rId15" Type="http://schemas.openxmlformats.org/officeDocument/2006/relationships/hyperlink" Target="https://www.croftsolicitors.com/wp-content/uploads/2015/06/Summary-funding-options-in-civil-litigation.pdf" TargetMode="External"/><Relationship Id="rId23" Type="http://schemas.openxmlformats.org/officeDocument/2006/relationships/hyperlink" Target="https://www.gov.uk/legal-aid" TargetMode="External"/><Relationship Id="rId28"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legislation.gov.uk/ukpga/2000/8/content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egislation.gov.uk/ukpga/1990/41/section/58" TargetMode="External"/><Relationship Id="rId22" Type="http://schemas.openxmlformats.org/officeDocument/2006/relationships/hyperlink" Target="https://www.rcsolicitors.co.uk/how-we-work/managing-your-legal-cos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9AF787-78F3-400C-B3BB-48F0D3518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8</Pages>
  <Words>1970</Words>
  <Characters>11231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sivan</dc:creator>
  <cp:lastModifiedBy>Andreea Calin (2207380)</cp:lastModifiedBy>
  <cp:revision>6</cp:revision>
  <dcterms:created xsi:type="dcterms:W3CDTF">2023-05-30T11:48:00Z</dcterms:created>
  <dcterms:modified xsi:type="dcterms:W3CDTF">2023-05-31T20:14:00Z</dcterms:modified>
</cp:coreProperties>
</file>