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12335A" w14:textId="366D5283" w:rsidR="00651C14" w:rsidRPr="00651C14" w:rsidRDefault="00651C14" w:rsidP="00651C14">
      <w:pPr>
        <w:spacing w:before="100" w:beforeAutospacing="1" w:after="100" w:afterAutospacing="1" w:line="360" w:lineRule="auto"/>
        <w:rPr>
          <w:rFonts w:ascii="Times New Roman" w:eastAsia="Times New Roman" w:hAnsi="Times New Roman" w:cs="Times New Roman"/>
          <w:b/>
          <w:bCs/>
          <w:kern w:val="36"/>
          <w:sz w:val="24"/>
          <w:szCs w:val="24"/>
          <w:lang w:eastAsia="en-GB"/>
          <w14:ligatures w14:val="none"/>
        </w:rPr>
      </w:pPr>
      <w:r w:rsidRPr="00651C14">
        <w:rPr>
          <w:rFonts w:ascii="Times New Roman" w:eastAsia="Times New Roman" w:hAnsi="Times New Roman" w:cs="Times New Roman"/>
          <w:b/>
          <w:bCs/>
          <w:kern w:val="36"/>
          <w:sz w:val="24"/>
          <w:szCs w:val="24"/>
          <w:lang w:eastAsia="en-GB"/>
          <w14:ligatures w14:val="none"/>
        </w:rPr>
        <w:t>2406192</w:t>
      </w:r>
    </w:p>
    <w:p w14:paraId="015DC980" w14:textId="080D8774" w:rsidR="00651C14" w:rsidRPr="00651C14" w:rsidRDefault="00651C14" w:rsidP="00651C14">
      <w:pPr>
        <w:spacing w:before="100" w:beforeAutospacing="1" w:after="100" w:afterAutospacing="1" w:line="360" w:lineRule="auto"/>
        <w:rPr>
          <w:rFonts w:ascii="Times New Roman" w:eastAsia="Times New Roman" w:hAnsi="Times New Roman" w:cs="Times New Roman"/>
          <w:b/>
          <w:bCs/>
          <w:kern w:val="36"/>
          <w:sz w:val="36"/>
          <w:szCs w:val="36"/>
          <w:lang w:eastAsia="en-GB"/>
          <w14:ligatures w14:val="none"/>
        </w:rPr>
      </w:pPr>
      <w:r w:rsidRPr="00651C14">
        <w:rPr>
          <w:rFonts w:ascii="Times New Roman" w:eastAsia="Times New Roman" w:hAnsi="Times New Roman" w:cs="Times New Roman"/>
          <w:b/>
          <w:bCs/>
          <w:kern w:val="36"/>
          <w:sz w:val="36"/>
          <w:szCs w:val="36"/>
          <w:lang w:eastAsia="en-GB"/>
          <w14:ligatures w14:val="none"/>
        </w:rPr>
        <w:t>AI Disclosure Statement</w:t>
      </w:r>
    </w:p>
    <w:p w14:paraId="69F27F69" w14:textId="77777777" w:rsid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This assessment </w:t>
      </w:r>
      <w:proofErr w:type="gramStart"/>
      <w:r w:rsidRPr="00651C14">
        <w:rPr>
          <w:rFonts w:ascii="Times New Roman" w:eastAsia="Times New Roman" w:hAnsi="Times New Roman" w:cs="Times New Roman"/>
          <w:kern w:val="0"/>
          <w:sz w:val="24"/>
          <w:szCs w:val="24"/>
          <w:lang w:eastAsia="en-GB"/>
          <w14:ligatures w14:val="none"/>
        </w:rPr>
        <w:t>was completed</w:t>
      </w:r>
      <w:proofErr w:type="gramEnd"/>
      <w:r w:rsidRPr="00651C14">
        <w:rPr>
          <w:rFonts w:ascii="Times New Roman" w:eastAsia="Times New Roman" w:hAnsi="Times New Roman" w:cs="Times New Roman"/>
          <w:kern w:val="0"/>
          <w:sz w:val="24"/>
          <w:szCs w:val="24"/>
          <w:lang w:eastAsia="en-GB"/>
          <w14:ligatures w14:val="none"/>
        </w:rPr>
        <w:t xml:space="preserve"> using my own interview data, transcripts, and thematic analysis. I used digital tools to support general structuring and proofreading only. All ideas, analysis, and interpretations presented are my own work.</w:t>
      </w:r>
    </w:p>
    <w:p w14:paraId="3299D639" w14:textId="04CDE5B8" w:rsidR="00651C14" w:rsidRPr="00651C14" w:rsidRDefault="00651C14" w:rsidP="00651C14">
      <w:pPr>
        <w:spacing w:before="100" w:beforeAutospacing="1" w:after="100" w:afterAutospacing="1" w:line="360" w:lineRule="auto"/>
        <w:rPr>
          <w:rFonts w:ascii="Times New Roman" w:eastAsia="Times New Roman" w:hAnsi="Times New Roman" w:cs="Times New Roman"/>
          <w:kern w:val="0"/>
          <w:sz w:val="36"/>
          <w:szCs w:val="36"/>
          <w:lang w:eastAsia="en-GB"/>
          <w14:ligatures w14:val="none"/>
        </w:rPr>
      </w:pPr>
      <w:r w:rsidRPr="00651C14">
        <w:rPr>
          <w:rFonts w:ascii="Times New Roman" w:eastAsia="Times New Roman" w:hAnsi="Times New Roman" w:cs="Times New Roman"/>
          <w:b/>
          <w:bCs/>
          <w:kern w:val="36"/>
          <w:sz w:val="36"/>
          <w:szCs w:val="36"/>
          <w:lang w:eastAsia="en-GB"/>
          <w14:ligatures w14:val="none"/>
        </w:rPr>
        <w:t>Abstract</w:t>
      </w:r>
    </w:p>
    <w:p w14:paraId="18F8692B" w14:textId="753DBFC0" w:rsid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This study explored undergraduate students’ perceptions of the cognitive, </w:t>
      </w:r>
      <w:r w:rsidR="002D45AE" w:rsidRPr="00651C14">
        <w:rPr>
          <w:rFonts w:ascii="Times New Roman" w:eastAsia="Times New Roman" w:hAnsi="Times New Roman" w:cs="Times New Roman"/>
          <w:kern w:val="0"/>
          <w:sz w:val="24"/>
          <w:szCs w:val="24"/>
          <w:lang w:eastAsia="en-GB"/>
          <w14:ligatures w14:val="none"/>
        </w:rPr>
        <w:t>emotional,</w:t>
      </w:r>
      <w:r w:rsidRPr="00651C14">
        <w:rPr>
          <w:rFonts w:ascii="Times New Roman" w:eastAsia="Times New Roman" w:hAnsi="Times New Roman" w:cs="Times New Roman"/>
          <w:kern w:val="0"/>
          <w:sz w:val="24"/>
          <w:szCs w:val="24"/>
          <w:lang w:eastAsia="en-GB"/>
          <w14:ligatures w14:val="none"/>
        </w:rPr>
        <w:t xml:space="preserve"> and social effects of social exclusion on older individuals with </w:t>
      </w:r>
      <w:proofErr w:type="gramStart"/>
      <w:r w:rsidRPr="00651C14">
        <w:rPr>
          <w:rFonts w:ascii="Times New Roman" w:eastAsia="Times New Roman" w:hAnsi="Times New Roman" w:cs="Times New Roman"/>
          <w:kern w:val="0"/>
          <w:sz w:val="24"/>
          <w:szCs w:val="24"/>
          <w:lang w:eastAsia="en-GB"/>
          <w14:ligatures w14:val="none"/>
        </w:rPr>
        <w:t>Autism Spectrum Disorder</w:t>
      </w:r>
      <w:proofErr w:type="gramEnd"/>
      <w:r w:rsidRPr="00651C14">
        <w:rPr>
          <w:rFonts w:ascii="Times New Roman" w:eastAsia="Times New Roman" w:hAnsi="Times New Roman" w:cs="Times New Roman"/>
          <w:kern w:val="0"/>
          <w:sz w:val="24"/>
          <w:szCs w:val="24"/>
          <w:lang w:eastAsia="en-GB"/>
          <w14:ligatures w14:val="none"/>
        </w:rPr>
        <w:t xml:space="preserve"> (ASD), and how these effects may </w:t>
      </w:r>
      <w:proofErr w:type="gramStart"/>
      <w:r w:rsidRPr="00651C14">
        <w:rPr>
          <w:rFonts w:ascii="Times New Roman" w:eastAsia="Times New Roman" w:hAnsi="Times New Roman" w:cs="Times New Roman"/>
          <w:kern w:val="0"/>
          <w:sz w:val="24"/>
          <w:szCs w:val="24"/>
          <w:lang w:eastAsia="en-GB"/>
          <w14:ligatures w14:val="none"/>
        </w:rPr>
        <w:t>be improved</w:t>
      </w:r>
      <w:proofErr w:type="gramEnd"/>
      <w:r w:rsidRPr="00651C14">
        <w:rPr>
          <w:rFonts w:ascii="Times New Roman" w:eastAsia="Times New Roman" w:hAnsi="Times New Roman" w:cs="Times New Roman"/>
          <w:kern w:val="0"/>
          <w:sz w:val="24"/>
          <w:szCs w:val="24"/>
          <w:lang w:eastAsia="en-GB"/>
          <w14:ligatures w14:val="none"/>
        </w:rPr>
        <w:t xml:space="preserve">. A qualitative design </w:t>
      </w:r>
      <w:proofErr w:type="gramStart"/>
      <w:r w:rsidRPr="00651C14">
        <w:rPr>
          <w:rFonts w:ascii="Times New Roman" w:eastAsia="Times New Roman" w:hAnsi="Times New Roman" w:cs="Times New Roman"/>
          <w:kern w:val="0"/>
          <w:sz w:val="24"/>
          <w:szCs w:val="24"/>
          <w:lang w:eastAsia="en-GB"/>
          <w14:ligatures w14:val="none"/>
        </w:rPr>
        <w:t>was used</w:t>
      </w:r>
      <w:proofErr w:type="gramEnd"/>
      <w:r w:rsidRPr="00651C14">
        <w:rPr>
          <w:rFonts w:ascii="Times New Roman" w:eastAsia="Times New Roman" w:hAnsi="Times New Roman" w:cs="Times New Roman"/>
          <w:kern w:val="0"/>
          <w:sz w:val="24"/>
          <w:szCs w:val="24"/>
          <w:lang w:eastAsia="en-GB"/>
          <w14:ligatures w14:val="none"/>
        </w:rPr>
        <w:t xml:space="preserve">, involving semi-structured interviews based on a case study. Two transcripts </w:t>
      </w:r>
      <w:proofErr w:type="gramStart"/>
      <w:r w:rsidRPr="00651C14">
        <w:rPr>
          <w:rFonts w:ascii="Times New Roman" w:eastAsia="Times New Roman" w:hAnsi="Times New Roman" w:cs="Times New Roman"/>
          <w:kern w:val="0"/>
          <w:sz w:val="24"/>
          <w:szCs w:val="24"/>
          <w:lang w:eastAsia="en-GB"/>
          <w14:ligatures w14:val="none"/>
        </w:rPr>
        <w:t>were analysed</w:t>
      </w:r>
      <w:proofErr w:type="gramEnd"/>
      <w:r w:rsidRPr="00651C14">
        <w:rPr>
          <w:rFonts w:ascii="Times New Roman" w:eastAsia="Times New Roman" w:hAnsi="Times New Roman" w:cs="Times New Roman"/>
          <w:kern w:val="0"/>
          <w:sz w:val="24"/>
          <w:szCs w:val="24"/>
          <w:lang w:eastAsia="en-GB"/>
          <w14:ligatures w14:val="none"/>
        </w:rPr>
        <w:t xml:space="preserve"> using thematic analysis. Two main themes </w:t>
      </w:r>
      <w:proofErr w:type="gramStart"/>
      <w:r w:rsidRPr="00651C14">
        <w:rPr>
          <w:rFonts w:ascii="Times New Roman" w:eastAsia="Times New Roman" w:hAnsi="Times New Roman" w:cs="Times New Roman"/>
          <w:kern w:val="0"/>
          <w:sz w:val="24"/>
          <w:szCs w:val="24"/>
          <w:lang w:eastAsia="en-GB"/>
          <w14:ligatures w14:val="none"/>
        </w:rPr>
        <w:t>were identified</w:t>
      </w:r>
      <w:proofErr w:type="gramEnd"/>
      <w:r w:rsidRPr="00651C14">
        <w:rPr>
          <w:rFonts w:ascii="Times New Roman" w:eastAsia="Times New Roman" w:hAnsi="Times New Roman" w:cs="Times New Roman"/>
          <w:kern w:val="0"/>
          <w:sz w:val="24"/>
          <w:szCs w:val="24"/>
          <w:lang w:eastAsia="en-GB"/>
          <w14:ligatures w14:val="none"/>
        </w:rPr>
        <w:t xml:space="preserve">: (1) the cognitive and emotional effects of social exclusion, and (2) ways in which life could </w:t>
      </w:r>
      <w:proofErr w:type="gramStart"/>
      <w:r w:rsidRPr="00651C14">
        <w:rPr>
          <w:rFonts w:ascii="Times New Roman" w:eastAsia="Times New Roman" w:hAnsi="Times New Roman" w:cs="Times New Roman"/>
          <w:kern w:val="0"/>
          <w:sz w:val="24"/>
          <w:szCs w:val="24"/>
          <w:lang w:eastAsia="en-GB"/>
          <w14:ligatures w14:val="none"/>
        </w:rPr>
        <w:t>be made</w:t>
      </w:r>
      <w:proofErr w:type="gramEnd"/>
      <w:r w:rsidRPr="00651C14">
        <w:rPr>
          <w:rFonts w:ascii="Times New Roman" w:eastAsia="Times New Roman" w:hAnsi="Times New Roman" w:cs="Times New Roman"/>
          <w:kern w:val="0"/>
          <w:sz w:val="24"/>
          <w:szCs w:val="24"/>
          <w:lang w:eastAsia="en-GB"/>
          <w14:ligatures w14:val="none"/>
        </w:rPr>
        <w:t xml:space="preserve"> more supportive and inclusive. The findings suggest that social exclusion is associated with increased anxiety, </w:t>
      </w:r>
      <w:r w:rsidR="006A546A" w:rsidRPr="00651C14">
        <w:rPr>
          <w:rFonts w:ascii="Times New Roman" w:eastAsia="Times New Roman" w:hAnsi="Times New Roman" w:cs="Times New Roman"/>
          <w:kern w:val="0"/>
          <w:sz w:val="24"/>
          <w:szCs w:val="24"/>
          <w:lang w:eastAsia="en-GB"/>
          <w14:ligatures w14:val="none"/>
        </w:rPr>
        <w:t>confusion,</w:t>
      </w:r>
      <w:r w:rsidRPr="00651C14">
        <w:rPr>
          <w:rFonts w:ascii="Times New Roman" w:eastAsia="Times New Roman" w:hAnsi="Times New Roman" w:cs="Times New Roman"/>
          <w:kern w:val="0"/>
          <w:sz w:val="24"/>
          <w:szCs w:val="24"/>
          <w:lang w:eastAsia="en-GB"/>
          <w14:ligatures w14:val="none"/>
        </w:rPr>
        <w:t xml:space="preserve"> and isolation, while also highlighting the importance of awareness, </w:t>
      </w:r>
      <w:proofErr w:type="gramStart"/>
      <w:r w:rsidRPr="00651C14">
        <w:rPr>
          <w:rFonts w:ascii="Times New Roman" w:eastAsia="Times New Roman" w:hAnsi="Times New Roman" w:cs="Times New Roman"/>
          <w:kern w:val="0"/>
          <w:sz w:val="24"/>
          <w:szCs w:val="24"/>
          <w:lang w:eastAsia="en-GB"/>
          <w14:ligatures w14:val="none"/>
        </w:rPr>
        <w:t>communication</w:t>
      </w:r>
      <w:proofErr w:type="gramEnd"/>
      <w:r w:rsidRPr="00651C14">
        <w:rPr>
          <w:rFonts w:ascii="Times New Roman" w:eastAsia="Times New Roman" w:hAnsi="Times New Roman" w:cs="Times New Roman"/>
          <w:kern w:val="0"/>
          <w:sz w:val="24"/>
          <w:szCs w:val="24"/>
          <w:lang w:eastAsia="en-GB"/>
          <w14:ligatures w14:val="none"/>
        </w:rPr>
        <w:t xml:space="preserve"> and tailored support in reducing these effects. Overall, the study emphasises the role of both individual and societal factors in shaping experiences of social exclusion in older adults with ASD.</w:t>
      </w:r>
    </w:p>
    <w:p w14:paraId="550D50F3" w14:textId="0B676773" w:rsidR="00651C14" w:rsidRPr="00651C14" w:rsidRDefault="00651C14" w:rsidP="00651C14">
      <w:pPr>
        <w:spacing w:before="100" w:beforeAutospacing="1" w:after="100" w:afterAutospacing="1" w:line="360" w:lineRule="auto"/>
        <w:rPr>
          <w:rFonts w:ascii="Times New Roman" w:eastAsia="Times New Roman" w:hAnsi="Times New Roman" w:cs="Times New Roman"/>
          <w:kern w:val="0"/>
          <w:sz w:val="36"/>
          <w:szCs w:val="36"/>
          <w:lang w:eastAsia="en-GB"/>
          <w14:ligatures w14:val="none"/>
        </w:rPr>
      </w:pPr>
      <w:r w:rsidRPr="00651C14">
        <w:rPr>
          <w:rFonts w:ascii="Times New Roman" w:eastAsia="Times New Roman" w:hAnsi="Times New Roman" w:cs="Times New Roman"/>
          <w:b/>
          <w:bCs/>
          <w:kern w:val="36"/>
          <w:sz w:val="36"/>
          <w:szCs w:val="36"/>
          <w:lang w:eastAsia="en-GB"/>
          <w14:ligatures w14:val="none"/>
        </w:rPr>
        <w:t>Introduction</w:t>
      </w:r>
    </w:p>
    <w:p w14:paraId="7AE760A0" w14:textId="53997118" w:rsidR="00651C14" w:rsidRPr="00651C14" w:rsidRDefault="00285E07"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Social exclusion refers to the process by which individuals </w:t>
      </w:r>
      <w:proofErr w:type="gramStart"/>
      <w:r w:rsidRPr="00651C14">
        <w:rPr>
          <w:rFonts w:ascii="Times New Roman" w:eastAsia="Times New Roman" w:hAnsi="Times New Roman" w:cs="Times New Roman"/>
          <w:kern w:val="0"/>
          <w:sz w:val="24"/>
          <w:szCs w:val="24"/>
          <w:lang w:eastAsia="en-GB"/>
          <w14:ligatures w14:val="none"/>
        </w:rPr>
        <w:t>are prevented</w:t>
      </w:r>
      <w:proofErr w:type="gramEnd"/>
      <w:r w:rsidRPr="00651C14">
        <w:rPr>
          <w:rFonts w:ascii="Times New Roman" w:eastAsia="Times New Roman" w:hAnsi="Times New Roman" w:cs="Times New Roman"/>
          <w:kern w:val="0"/>
          <w:sz w:val="24"/>
          <w:szCs w:val="24"/>
          <w:lang w:eastAsia="en-GB"/>
          <w14:ligatures w14:val="none"/>
        </w:rPr>
        <w:t xml:space="preserve"> from fully participating in everyday social life. </w:t>
      </w:r>
      <w:r w:rsidR="00651C14" w:rsidRPr="00651C14">
        <w:rPr>
          <w:rFonts w:ascii="Times New Roman" w:eastAsia="Times New Roman" w:hAnsi="Times New Roman" w:cs="Times New Roman"/>
          <w:kern w:val="0"/>
          <w:sz w:val="24"/>
          <w:szCs w:val="24"/>
          <w:lang w:eastAsia="en-GB"/>
          <w14:ligatures w14:val="none"/>
        </w:rPr>
        <w:t xml:space="preserve">It has </w:t>
      </w:r>
      <w:proofErr w:type="gramStart"/>
      <w:r w:rsidR="00651C14" w:rsidRPr="00651C14">
        <w:rPr>
          <w:rFonts w:ascii="Times New Roman" w:eastAsia="Times New Roman" w:hAnsi="Times New Roman" w:cs="Times New Roman"/>
          <w:kern w:val="0"/>
          <w:sz w:val="24"/>
          <w:szCs w:val="24"/>
          <w:lang w:eastAsia="en-GB"/>
          <w14:ligatures w14:val="none"/>
        </w:rPr>
        <w:t>been linked</w:t>
      </w:r>
      <w:proofErr w:type="gramEnd"/>
      <w:r w:rsidR="00651C14" w:rsidRPr="00651C14">
        <w:rPr>
          <w:rFonts w:ascii="Times New Roman" w:eastAsia="Times New Roman" w:hAnsi="Times New Roman" w:cs="Times New Roman"/>
          <w:kern w:val="0"/>
          <w:sz w:val="24"/>
          <w:szCs w:val="24"/>
          <w:lang w:eastAsia="en-GB"/>
          <w14:ligatures w14:val="none"/>
        </w:rPr>
        <w:t xml:space="preserve"> to negative outcomes such as loneliness, reduced </w:t>
      </w:r>
      <w:proofErr w:type="gramStart"/>
      <w:r w:rsidR="00651C14" w:rsidRPr="00651C14">
        <w:rPr>
          <w:rFonts w:ascii="Times New Roman" w:eastAsia="Times New Roman" w:hAnsi="Times New Roman" w:cs="Times New Roman"/>
          <w:kern w:val="0"/>
          <w:sz w:val="24"/>
          <w:szCs w:val="24"/>
          <w:lang w:eastAsia="en-GB"/>
          <w14:ligatures w14:val="none"/>
        </w:rPr>
        <w:t>wellbeing</w:t>
      </w:r>
      <w:proofErr w:type="gramEnd"/>
      <w:r w:rsidR="00651C14" w:rsidRPr="00651C14">
        <w:rPr>
          <w:rFonts w:ascii="Times New Roman" w:eastAsia="Times New Roman" w:hAnsi="Times New Roman" w:cs="Times New Roman"/>
          <w:kern w:val="0"/>
          <w:sz w:val="24"/>
          <w:szCs w:val="24"/>
          <w:lang w:eastAsia="en-GB"/>
          <w14:ligatures w14:val="none"/>
        </w:rPr>
        <w:t xml:space="preserve"> and poorer mental health (Holt-Lunstad et al., 2015). Individuals with Autism Spectrum Disorder (ASD) may be particularly vulnerable to social exclusion due to differences in social communication and interaction (American Psychiatric Association, 2013).</w:t>
      </w:r>
    </w:p>
    <w:p w14:paraId="12F5DAEC" w14:textId="2EA07C5D" w:rsid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ASD is characterised by persistent differences in social communication, alongside restricted and repetitive patterns of behaviour (American Psychiatric Association, 2013). These differences can make social situations more challenging, particularly where expectations </w:t>
      </w:r>
      <w:r w:rsidR="003F2114" w:rsidRPr="00651C14">
        <w:rPr>
          <w:rFonts w:ascii="Times New Roman" w:eastAsia="Times New Roman" w:hAnsi="Times New Roman" w:cs="Times New Roman"/>
          <w:kern w:val="0"/>
          <w:sz w:val="24"/>
          <w:szCs w:val="24"/>
          <w:lang w:eastAsia="en-GB"/>
          <w14:ligatures w14:val="none"/>
        </w:rPr>
        <w:t>are.</w:t>
      </w:r>
      <w:r w:rsidRPr="00651C14">
        <w:rPr>
          <w:rFonts w:ascii="Times New Roman" w:eastAsia="Times New Roman" w:hAnsi="Times New Roman" w:cs="Times New Roman"/>
          <w:kern w:val="0"/>
          <w:sz w:val="24"/>
          <w:szCs w:val="24"/>
          <w:lang w:eastAsia="en-GB"/>
          <w14:ligatures w14:val="none"/>
        </w:rPr>
        <w:t xml:space="preserve"> </w:t>
      </w:r>
    </w:p>
    <w:p w14:paraId="2A197422" w14:textId="77777777" w:rsid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7E842EB6" w14:textId="77629868" w:rsidR="00651C14" w:rsidRPr="00651C14" w:rsidRDefault="00651C14" w:rsidP="00651C14">
      <w:pPr>
        <w:spacing w:before="100" w:beforeAutospacing="1" w:after="100" w:afterAutospacing="1" w:line="360" w:lineRule="auto"/>
        <w:rPr>
          <w:rFonts w:ascii="Times New Roman" w:eastAsia="Times New Roman" w:hAnsi="Times New Roman" w:cs="Times New Roman"/>
          <w:b/>
          <w:bCs/>
          <w:kern w:val="36"/>
          <w:sz w:val="24"/>
          <w:szCs w:val="24"/>
          <w:lang w:eastAsia="en-GB"/>
          <w14:ligatures w14:val="none"/>
        </w:rPr>
      </w:pPr>
      <w:r w:rsidRPr="00651C14">
        <w:rPr>
          <w:rFonts w:ascii="Times New Roman" w:eastAsia="Times New Roman" w:hAnsi="Times New Roman" w:cs="Times New Roman"/>
          <w:b/>
          <w:bCs/>
          <w:kern w:val="36"/>
          <w:sz w:val="24"/>
          <w:szCs w:val="24"/>
          <w:lang w:eastAsia="en-GB"/>
          <w14:ligatures w14:val="none"/>
        </w:rPr>
        <w:lastRenderedPageBreak/>
        <w:t>2406192</w:t>
      </w:r>
    </w:p>
    <w:p w14:paraId="1972DEFA" w14:textId="2D8911FF" w:rsidR="00651C14" w:rsidRP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unclear. As a result, autistic individuals are more likely to experience loneliness and social isolation (Mazurek, 2014).</w:t>
      </w:r>
    </w:p>
    <w:p w14:paraId="66E0D23E" w14:textId="77777777" w:rsidR="00651C14" w:rsidRP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Older adults with ASD may face additional challenges. </w:t>
      </w:r>
      <w:proofErr w:type="gramStart"/>
      <w:r w:rsidRPr="00651C14">
        <w:rPr>
          <w:rFonts w:ascii="Times New Roman" w:eastAsia="Times New Roman" w:hAnsi="Times New Roman" w:cs="Times New Roman"/>
          <w:kern w:val="0"/>
          <w:sz w:val="24"/>
          <w:szCs w:val="24"/>
          <w:lang w:eastAsia="en-GB"/>
          <w14:ligatures w14:val="none"/>
        </w:rPr>
        <w:t>Many</w:t>
      </w:r>
      <w:proofErr w:type="gramEnd"/>
      <w:r w:rsidRPr="00651C14">
        <w:rPr>
          <w:rFonts w:ascii="Times New Roman" w:eastAsia="Times New Roman" w:hAnsi="Times New Roman" w:cs="Times New Roman"/>
          <w:kern w:val="0"/>
          <w:sz w:val="24"/>
          <w:szCs w:val="24"/>
          <w:lang w:eastAsia="en-GB"/>
          <w14:ligatures w14:val="none"/>
        </w:rPr>
        <w:t xml:space="preserve"> grew up with limited awareness and support, which may have reduced opportunities for diagnosis and social development (Happé &amp; Charlton, 2012). In addition, autism in older adults </w:t>
      </w:r>
      <w:proofErr w:type="gramStart"/>
      <w:r w:rsidRPr="00651C14">
        <w:rPr>
          <w:rFonts w:ascii="Times New Roman" w:eastAsia="Times New Roman" w:hAnsi="Times New Roman" w:cs="Times New Roman"/>
          <w:kern w:val="0"/>
          <w:sz w:val="24"/>
          <w:szCs w:val="24"/>
          <w:lang w:eastAsia="en-GB"/>
          <w14:ligatures w14:val="none"/>
        </w:rPr>
        <w:t>is often misunderstood</w:t>
      </w:r>
      <w:proofErr w:type="gramEnd"/>
      <w:r w:rsidRPr="00651C14">
        <w:rPr>
          <w:rFonts w:ascii="Times New Roman" w:eastAsia="Times New Roman" w:hAnsi="Times New Roman" w:cs="Times New Roman"/>
          <w:kern w:val="0"/>
          <w:sz w:val="24"/>
          <w:szCs w:val="24"/>
          <w:lang w:eastAsia="en-GB"/>
          <w14:ligatures w14:val="none"/>
        </w:rPr>
        <w:t xml:space="preserve">, sometimes </w:t>
      </w:r>
      <w:proofErr w:type="gramStart"/>
      <w:r w:rsidRPr="00651C14">
        <w:rPr>
          <w:rFonts w:ascii="Times New Roman" w:eastAsia="Times New Roman" w:hAnsi="Times New Roman" w:cs="Times New Roman"/>
          <w:kern w:val="0"/>
          <w:sz w:val="24"/>
          <w:szCs w:val="24"/>
          <w:lang w:eastAsia="en-GB"/>
          <w14:ligatures w14:val="none"/>
        </w:rPr>
        <w:t>being misinterpreted</w:t>
      </w:r>
      <w:proofErr w:type="gramEnd"/>
      <w:r w:rsidRPr="00651C14">
        <w:rPr>
          <w:rFonts w:ascii="Times New Roman" w:eastAsia="Times New Roman" w:hAnsi="Times New Roman" w:cs="Times New Roman"/>
          <w:kern w:val="0"/>
          <w:sz w:val="24"/>
          <w:szCs w:val="24"/>
          <w:lang w:eastAsia="en-GB"/>
          <w14:ligatures w14:val="none"/>
        </w:rPr>
        <w:t xml:space="preserve"> as cognitive decline. This lack of awareness may contribute to further exclusion.</w:t>
      </w:r>
    </w:p>
    <w:p w14:paraId="59EE81EB" w14:textId="77777777" w:rsidR="00651C14" w:rsidRP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Traditional explanations such as theory of mind (Baron-Cohen, 2000) suggest that difficulties arise from challenges in understanding others’ mental states. However, more recent perspectives, such as the double empathy problem (Milton, 2012), suggest that communication difficulties arise from a mismatch between autistic and non-autistic individuals. This highlights the importance of considering both perspectives.</w:t>
      </w:r>
    </w:p>
    <w:p w14:paraId="0FB0D25C" w14:textId="266646F0" w:rsid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This study aimed to explore how undergraduate students perceive the effects of social exclusion on older individuals with autism, and how these effects may </w:t>
      </w:r>
      <w:proofErr w:type="gramStart"/>
      <w:r w:rsidRPr="00651C14">
        <w:rPr>
          <w:rFonts w:ascii="Times New Roman" w:eastAsia="Times New Roman" w:hAnsi="Times New Roman" w:cs="Times New Roman"/>
          <w:kern w:val="0"/>
          <w:sz w:val="24"/>
          <w:szCs w:val="24"/>
          <w:lang w:eastAsia="en-GB"/>
          <w14:ligatures w14:val="none"/>
        </w:rPr>
        <w:t xml:space="preserve">be </w:t>
      </w:r>
      <w:r w:rsidR="003F2114" w:rsidRPr="00651C14">
        <w:rPr>
          <w:rFonts w:ascii="Times New Roman" w:eastAsia="Times New Roman" w:hAnsi="Times New Roman" w:cs="Times New Roman"/>
          <w:kern w:val="0"/>
          <w:sz w:val="24"/>
          <w:szCs w:val="24"/>
          <w:lang w:eastAsia="en-GB"/>
          <w14:ligatures w14:val="none"/>
        </w:rPr>
        <w:t>improved</w:t>
      </w:r>
      <w:proofErr w:type="gramEnd"/>
      <w:r w:rsidR="003F2114" w:rsidRPr="00651C14">
        <w:rPr>
          <w:rFonts w:ascii="Times New Roman" w:eastAsia="Times New Roman" w:hAnsi="Times New Roman" w:cs="Times New Roman"/>
          <w:kern w:val="0"/>
          <w:sz w:val="24"/>
          <w:szCs w:val="24"/>
          <w:lang w:eastAsia="en-GB"/>
          <w14:ligatures w14:val="none"/>
        </w:rPr>
        <w:t>.</w:t>
      </w:r>
    </w:p>
    <w:p w14:paraId="60426E32" w14:textId="63C04624" w:rsidR="00651C14" w:rsidRPr="00651C14" w:rsidRDefault="00651C14" w:rsidP="00651C14">
      <w:pPr>
        <w:spacing w:before="100" w:beforeAutospacing="1" w:after="100" w:afterAutospacing="1" w:line="360" w:lineRule="auto"/>
        <w:rPr>
          <w:rFonts w:ascii="Times New Roman" w:eastAsia="Times New Roman" w:hAnsi="Times New Roman" w:cs="Times New Roman"/>
          <w:b/>
          <w:bCs/>
          <w:kern w:val="0"/>
          <w:sz w:val="36"/>
          <w:szCs w:val="36"/>
          <w:lang w:eastAsia="en-GB"/>
          <w14:ligatures w14:val="none"/>
        </w:rPr>
      </w:pPr>
      <w:r w:rsidRPr="00651C14">
        <w:rPr>
          <w:rFonts w:ascii="Times New Roman" w:eastAsia="Times New Roman" w:hAnsi="Times New Roman" w:cs="Times New Roman"/>
          <w:b/>
          <w:bCs/>
          <w:kern w:val="0"/>
          <w:sz w:val="36"/>
          <w:szCs w:val="36"/>
          <w:lang w:eastAsia="en-GB"/>
          <w14:ligatures w14:val="none"/>
        </w:rPr>
        <w:t>Method</w:t>
      </w:r>
    </w:p>
    <w:p w14:paraId="5534642A" w14:textId="77777777" w:rsidR="00651C14" w:rsidRDefault="00651C14" w:rsidP="00651C14">
      <w:pPr>
        <w:spacing w:before="100" w:beforeAutospacing="1" w:after="100" w:afterAutospacing="1" w:line="360" w:lineRule="auto"/>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t xml:space="preserve">Participants </w:t>
      </w:r>
    </w:p>
    <w:p w14:paraId="289CA3AF" w14:textId="7B5A607C" w:rsidR="00651C14" w:rsidRP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Two participants took part. </w:t>
      </w:r>
      <w:proofErr w:type="gramStart"/>
      <w:r w:rsidRPr="00651C14">
        <w:rPr>
          <w:rFonts w:ascii="Times New Roman" w:eastAsia="Times New Roman" w:hAnsi="Times New Roman" w:cs="Times New Roman"/>
          <w:kern w:val="0"/>
          <w:sz w:val="24"/>
          <w:szCs w:val="24"/>
          <w:lang w:eastAsia="en-GB"/>
          <w14:ligatures w14:val="none"/>
        </w:rPr>
        <w:t>One interview was conducted by the researcher</w:t>
      </w:r>
      <w:proofErr w:type="gramEnd"/>
      <w:r w:rsidRPr="00651C14">
        <w:rPr>
          <w:rFonts w:ascii="Times New Roman" w:eastAsia="Times New Roman" w:hAnsi="Times New Roman" w:cs="Times New Roman"/>
          <w:kern w:val="0"/>
          <w:sz w:val="24"/>
          <w:szCs w:val="24"/>
          <w:lang w:eastAsia="en-GB"/>
          <w14:ligatures w14:val="none"/>
        </w:rPr>
        <w:t xml:space="preserve">, and one transcript </w:t>
      </w:r>
      <w:proofErr w:type="gramStart"/>
      <w:r w:rsidRPr="00651C14">
        <w:rPr>
          <w:rFonts w:ascii="Times New Roman" w:eastAsia="Times New Roman" w:hAnsi="Times New Roman" w:cs="Times New Roman"/>
          <w:kern w:val="0"/>
          <w:sz w:val="24"/>
          <w:szCs w:val="24"/>
          <w:lang w:eastAsia="en-GB"/>
          <w14:ligatures w14:val="none"/>
        </w:rPr>
        <w:t>was provided</w:t>
      </w:r>
      <w:proofErr w:type="gramEnd"/>
      <w:r w:rsidRPr="00651C14">
        <w:rPr>
          <w:rFonts w:ascii="Times New Roman" w:eastAsia="Times New Roman" w:hAnsi="Times New Roman" w:cs="Times New Roman"/>
          <w:kern w:val="0"/>
          <w:sz w:val="24"/>
          <w:szCs w:val="24"/>
          <w:lang w:eastAsia="en-GB"/>
          <w14:ligatures w14:val="none"/>
        </w:rPr>
        <w:t xml:space="preserve"> by a group member. Participants were undergraduate students recruited through opportunity sampling.</w:t>
      </w:r>
    </w:p>
    <w:p w14:paraId="1C4047B8" w14:textId="3135B2C0"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p>
    <w:p w14:paraId="690C1AD5" w14:textId="77777777" w:rsidR="00651C14" w:rsidRPr="00651C14" w:rsidRDefault="00651C14" w:rsidP="00651C14">
      <w:p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r w:rsidRPr="00651C14">
        <w:rPr>
          <w:rFonts w:ascii="Times New Roman" w:eastAsia="Times New Roman" w:hAnsi="Times New Roman" w:cs="Times New Roman"/>
          <w:b/>
          <w:bCs/>
          <w:kern w:val="0"/>
          <w:sz w:val="36"/>
          <w:szCs w:val="36"/>
          <w:lang w:eastAsia="en-GB"/>
          <w14:ligatures w14:val="none"/>
        </w:rPr>
        <w:t>Design</w:t>
      </w:r>
    </w:p>
    <w:p w14:paraId="05CA0955" w14:textId="0553DB15" w:rsidR="00A27088" w:rsidRDefault="00651C14" w:rsidP="00A27088">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A qualitative design using semi-structured interviews was employed. A case study describing Alan, an older adult with autism, </w:t>
      </w:r>
      <w:proofErr w:type="gramStart"/>
      <w:r w:rsidRPr="00651C14">
        <w:rPr>
          <w:rFonts w:ascii="Times New Roman" w:eastAsia="Times New Roman" w:hAnsi="Times New Roman" w:cs="Times New Roman"/>
          <w:kern w:val="0"/>
          <w:sz w:val="24"/>
          <w:szCs w:val="24"/>
          <w:lang w:eastAsia="en-GB"/>
          <w14:ligatures w14:val="none"/>
        </w:rPr>
        <w:t>was used</w:t>
      </w:r>
      <w:proofErr w:type="gramEnd"/>
      <w:r w:rsidRPr="00651C14">
        <w:rPr>
          <w:rFonts w:ascii="Times New Roman" w:eastAsia="Times New Roman" w:hAnsi="Times New Roman" w:cs="Times New Roman"/>
          <w:kern w:val="0"/>
          <w:sz w:val="24"/>
          <w:szCs w:val="24"/>
          <w:lang w:eastAsia="en-GB"/>
          <w14:ligatures w14:val="none"/>
        </w:rPr>
        <w:t xml:space="preserve"> to guide discussion.</w:t>
      </w:r>
    </w:p>
    <w:p w14:paraId="468BC59C" w14:textId="77777777" w:rsidR="00A27088" w:rsidRDefault="00A27088" w:rsidP="00A27088">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3E190AD4" w14:textId="77777777" w:rsidR="00A27088" w:rsidRDefault="00A27088" w:rsidP="00A27088">
      <w:pPr>
        <w:spacing w:before="100" w:beforeAutospacing="1" w:after="100" w:afterAutospacing="1" w:line="360" w:lineRule="auto"/>
        <w:rPr>
          <w:rFonts w:ascii="Times New Roman" w:eastAsia="Times New Roman" w:hAnsi="Times New Roman" w:cs="Times New Roman"/>
          <w:b/>
          <w:bCs/>
          <w:kern w:val="36"/>
          <w:sz w:val="24"/>
          <w:szCs w:val="24"/>
          <w:lang w:eastAsia="en-GB"/>
          <w14:ligatures w14:val="none"/>
        </w:rPr>
      </w:pPr>
      <w:r w:rsidRPr="00651C14">
        <w:rPr>
          <w:rFonts w:ascii="Times New Roman" w:eastAsia="Times New Roman" w:hAnsi="Times New Roman" w:cs="Times New Roman"/>
          <w:b/>
          <w:bCs/>
          <w:kern w:val="36"/>
          <w:sz w:val="24"/>
          <w:szCs w:val="24"/>
          <w:lang w:eastAsia="en-GB"/>
          <w14:ligatures w14:val="none"/>
        </w:rPr>
        <w:lastRenderedPageBreak/>
        <w:t>2406192</w:t>
      </w:r>
    </w:p>
    <w:p w14:paraId="12636BF5" w14:textId="16AE7707" w:rsidR="00651C14" w:rsidRPr="00651C14" w:rsidRDefault="00651C14" w:rsidP="00A27088">
      <w:pPr>
        <w:spacing w:before="100" w:beforeAutospacing="1" w:after="100" w:afterAutospacing="1" w:line="360" w:lineRule="auto"/>
        <w:rPr>
          <w:rFonts w:ascii="Times New Roman" w:eastAsia="Times New Roman" w:hAnsi="Times New Roman" w:cs="Times New Roman"/>
          <w:b/>
          <w:bCs/>
          <w:kern w:val="36"/>
          <w:sz w:val="24"/>
          <w:szCs w:val="24"/>
          <w:lang w:eastAsia="en-GB"/>
          <w14:ligatures w14:val="none"/>
        </w:rPr>
      </w:pPr>
      <w:r w:rsidRPr="00651C14">
        <w:rPr>
          <w:rFonts w:ascii="Times New Roman" w:eastAsia="Times New Roman" w:hAnsi="Times New Roman" w:cs="Times New Roman"/>
          <w:b/>
          <w:bCs/>
          <w:kern w:val="0"/>
          <w:sz w:val="36"/>
          <w:szCs w:val="36"/>
          <w:lang w:eastAsia="en-GB"/>
          <w14:ligatures w14:val="none"/>
        </w:rPr>
        <w:t>Data Collection</w:t>
      </w:r>
    </w:p>
    <w:p w14:paraId="0D7C666F" w14:textId="77777777" w:rsidR="00A27088" w:rsidRDefault="00651C14" w:rsidP="00A27088">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Participants </w:t>
      </w:r>
      <w:proofErr w:type="gramStart"/>
      <w:r w:rsidRPr="00651C14">
        <w:rPr>
          <w:rFonts w:ascii="Times New Roman" w:eastAsia="Times New Roman" w:hAnsi="Times New Roman" w:cs="Times New Roman"/>
          <w:kern w:val="0"/>
          <w:sz w:val="24"/>
          <w:szCs w:val="24"/>
          <w:lang w:eastAsia="en-GB"/>
          <w14:ligatures w14:val="none"/>
        </w:rPr>
        <w:t>were asked</w:t>
      </w:r>
      <w:proofErr w:type="gramEnd"/>
      <w:r w:rsidRPr="00651C14">
        <w:rPr>
          <w:rFonts w:ascii="Times New Roman" w:eastAsia="Times New Roman" w:hAnsi="Times New Roman" w:cs="Times New Roman"/>
          <w:kern w:val="0"/>
          <w:sz w:val="24"/>
          <w:szCs w:val="24"/>
          <w:lang w:eastAsia="en-GB"/>
          <w14:ligatures w14:val="none"/>
        </w:rPr>
        <w:t xml:space="preserve"> open-ended questions about social exclusion, its </w:t>
      </w:r>
      <w:proofErr w:type="gramStart"/>
      <w:r w:rsidRPr="00651C14">
        <w:rPr>
          <w:rFonts w:ascii="Times New Roman" w:eastAsia="Times New Roman" w:hAnsi="Times New Roman" w:cs="Times New Roman"/>
          <w:kern w:val="0"/>
          <w:sz w:val="24"/>
          <w:szCs w:val="24"/>
          <w:lang w:eastAsia="en-GB"/>
          <w14:ligatures w14:val="none"/>
        </w:rPr>
        <w:t>effects</w:t>
      </w:r>
      <w:proofErr w:type="gramEnd"/>
      <w:r w:rsidRPr="00651C14">
        <w:rPr>
          <w:rFonts w:ascii="Times New Roman" w:eastAsia="Times New Roman" w:hAnsi="Times New Roman" w:cs="Times New Roman"/>
          <w:kern w:val="0"/>
          <w:sz w:val="24"/>
          <w:szCs w:val="24"/>
          <w:lang w:eastAsia="en-GB"/>
          <w14:ligatures w14:val="none"/>
        </w:rPr>
        <w:t xml:space="preserve"> and </w:t>
      </w:r>
      <w:proofErr w:type="gramStart"/>
      <w:r w:rsidRPr="00651C14">
        <w:rPr>
          <w:rFonts w:ascii="Times New Roman" w:eastAsia="Times New Roman" w:hAnsi="Times New Roman" w:cs="Times New Roman"/>
          <w:kern w:val="0"/>
          <w:sz w:val="24"/>
          <w:szCs w:val="24"/>
          <w:lang w:eastAsia="en-GB"/>
          <w14:ligatures w14:val="none"/>
        </w:rPr>
        <w:t>possible improvements</w:t>
      </w:r>
      <w:proofErr w:type="gramEnd"/>
      <w:r w:rsidRPr="00651C14">
        <w:rPr>
          <w:rFonts w:ascii="Times New Roman" w:eastAsia="Times New Roman" w:hAnsi="Times New Roman" w:cs="Times New Roman"/>
          <w:kern w:val="0"/>
          <w:sz w:val="24"/>
          <w:szCs w:val="24"/>
          <w:lang w:eastAsia="en-GB"/>
          <w14:ligatures w14:val="none"/>
        </w:rPr>
        <w:t xml:space="preserve">. Interviews </w:t>
      </w:r>
      <w:proofErr w:type="gramStart"/>
      <w:r w:rsidRPr="00651C14">
        <w:rPr>
          <w:rFonts w:ascii="Times New Roman" w:eastAsia="Times New Roman" w:hAnsi="Times New Roman" w:cs="Times New Roman"/>
          <w:kern w:val="0"/>
          <w:sz w:val="24"/>
          <w:szCs w:val="24"/>
          <w:lang w:eastAsia="en-GB"/>
          <w14:ligatures w14:val="none"/>
        </w:rPr>
        <w:t>were recorded</w:t>
      </w:r>
      <w:proofErr w:type="gramEnd"/>
      <w:r w:rsidRPr="00651C14">
        <w:rPr>
          <w:rFonts w:ascii="Times New Roman" w:eastAsia="Times New Roman" w:hAnsi="Times New Roman" w:cs="Times New Roman"/>
          <w:kern w:val="0"/>
          <w:sz w:val="24"/>
          <w:szCs w:val="24"/>
          <w:lang w:eastAsia="en-GB"/>
          <w14:ligatures w14:val="none"/>
        </w:rPr>
        <w:t xml:space="preserve"> and transcribed verbatim. All identifying information </w:t>
      </w:r>
      <w:proofErr w:type="gramStart"/>
      <w:r w:rsidRPr="00651C14">
        <w:rPr>
          <w:rFonts w:ascii="Times New Roman" w:eastAsia="Times New Roman" w:hAnsi="Times New Roman" w:cs="Times New Roman"/>
          <w:kern w:val="0"/>
          <w:sz w:val="24"/>
          <w:szCs w:val="24"/>
          <w:lang w:eastAsia="en-GB"/>
          <w14:ligatures w14:val="none"/>
        </w:rPr>
        <w:t>was removed</w:t>
      </w:r>
      <w:proofErr w:type="gramEnd"/>
      <w:r w:rsidRPr="00651C14">
        <w:rPr>
          <w:rFonts w:ascii="Times New Roman" w:eastAsia="Times New Roman" w:hAnsi="Times New Roman" w:cs="Times New Roman"/>
          <w:kern w:val="0"/>
          <w:sz w:val="24"/>
          <w:szCs w:val="24"/>
          <w:lang w:eastAsia="en-GB"/>
          <w14:ligatures w14:val="none"/>
        </w:rPr>
        <w:t>.</w:t>
      </w:r>
    </w:p>
    <w:p w14:paraId="113F16C3" w14:textId="03DB41EA" w:rsidR="00651C14" w:rsidRPr="00651C14" w:rsidRDefault="00651C14" w:rsidP="00A27088">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b/>
          <w:bCs/>
          <w:kern w:val="0"/>
          <w:sz w:val="36"/>
          <w:szCs w:val="36"/>
          <w:lang w:eastAsia="en-GB"/>
          <w14:ligatures w14:val="none"/>
        </w:rPr>
        <w:t>Data Analysis</w:t>
      </w:r>
    </w:p>
    <w:p w14:paraId="413067AB" w14:textId="77777777" w:rsidR="00A27088" w:rsidRDefault="00651C14" w:rsidP="00A27088">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The data </w:t>
      </w:r>
      <w:proofErr w:type="gramStart"/>
      <w:r w:rsidRPr="00651C14">
        <w:rPr>
          <w:rFonts w:ascii="Times New Roman" w:eastAsia="Times New Roman" w:hAnsi="Times New Roman" w:cs="Times New Roman"/>
          <w:kern w:val="0"/>
          <w:sz w:val="24"/>
          <w:szCs w:val="24"/>
          <w:lang w:eastAsia="en-GB"/>
          <w14:ligatures w14:val="none"/>
        </w:rPr>
        <w:t>were analysed</w:t>
      </w:r>
      <w:proofErr w:type="gramEnd"/>
      <w:r w:rsidRPr="00651C14">
        <w:rPr>
          <w:rFonts w:ascii="Times New Roman" w:eastAsia="Times New Roman" w:hAnsi="Times New Roman" w:cs="Times New Roman"/>
          <w:kern w:val="0"/>
          <w:sz w:val="24"/>
          <w:szCs w:val="24"/>
          <w:lang w:eastAsia="en-GB"/>
          <w14:ligatures w14:val="none"/>
        </w:rPr>
        <w:t xml:space="preserve"> using thematic analysis. Transcripts </w:t>
      </w:r>
      <w:proofErr w:type="gramStart"/>
      <w:r w:rsidRPr="00651C14">
        <w:rPr>
          <w:rFonts w:ascii="Times New Roman" w:eastAsia="Times New Roman" w:hAnsi="Times New Roman" w:cs="Times New Roman"/>
          <w:kern w:val="0"/>
          <w:sz w:val="24"/>
          <w:szCs w:val="24"/>
          <w:lang w:eastAsia="en-GB"/>
          <w14:ligatures w14:val="none"/>
        </w:rPr>
        <w:t>were read</w:t>
      </w:r>
      <w:proofErr w:type="gramEnd"/>
      <w:r w:rsidRPr="00651C14">
        <w:rPr>
          <w:rFonts w:ascii="Times New Roman" w:eastAsia="Times New Roman" w:hAnsi="Times New Roman" w:cs="Times New Roman"/>
          <w:kern w:val="0"/>
          <w:sz w:val="24"/>
          <w:szCs w:val="24"/>
          <w:lang w:eastAsia="en-GB"/>
          <w14:ligatures w14:val="none"/>
        </w:rPr>
        <w:t xml:space="preserve"> repeatedly and coded. Themes </w:t>
      </w:r>
      <w:proofErr w:type="gramStart"/>
      <w:r w:rsidRPr="00651C14">
        <w:rPr>
          <w:rFonts w:ascii="Times New Roman" w:eastAsia="Times New Roman" w:hAnsi="Times New Roman" w:cs="Times New Roman"/>
          <w:kern w:val="0"/>
          <w:sz w:val="24"/>
          <w:szCs w:val="24"/>
          <w:lang w:eastAsia="en-GB"/>
          <w14:ligatures w14:val="none"/>
        </w:rPr>
        <w:t>were developed</w:t>
      </w:r>
      <w:proofErr w:type="gramEnd"/>
      <w:r w:rsidRPr="00651C14">
        <w:rPr>
          <w:rFonts w:ascii="Times New Roman" w:eastAsia="Times New Roman" w:hAnsi="Times New Roman" w:cs="Times New Roman"/>
          <w:kern w:val="0"/>
          <w:sz w:val="24"/>
          <w:szCs w:val="24"/>
          <w:lang w:eastAsia="en-GB"/>
          <w14:ligatures w14:val="none"/>
        </w:rPr>
        <w:t xml:space="preserve"> by grouping patterns in the data and interpreting their meaning.</w:t>
      </w:r>
    </w:p>
    <w:p w14:paraId="220896E4" w14:textId="5172EE65" w:rsidR="00651C14" w:rsidRPr="00651C14" w:rsidRDefault="00651C14" w:rsidP="00A27088">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b/>
          <w:bCs/>
          <w:kern w:val="36"/>
          <w:sz w:val="36"/>
          <w:szCs w:val="36"/>
          <w:lang w:eastAsia="en-GB"/>
          <w14:ligatures w14:val="none"/>
        </w:rPr>
        <w:t>Findings</w:t>
      </w:r>
    </w:p>
    <w:p w14:paraId="22D8401D" w14:textId="6024D333" w:rsidR="00651C14" w:rsidRDefault="00651C14" w:rsidP="00A27088">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Two main themes </w:t>
      </w:r>
      <w:proofErr w:type="gramStart"/>
      <w:r w:rsidRPr="00651C14">
        <w:rPr>
          <w:rFonts w:ascii="Times New Roman" w:eastAsia="Times New Roman" w:hAnsi="Times New Roman" w:cs="Times New Roman"/>
          <w:kern w:val="0"/>
          <w:sz w:val="24"/>
          <w:szCs w:val="24"/>
          <w:lang w:eastAsia="en-GB"/>
          <w14:ligatures w14:val="none"/>
        </w:rPr>
        <w:t>were identified</w:t>
      </w:r>
      <w:proofErr w:type="gramEnd"/>
      <w:r w:rsidRPr="00651C14">
        <w:rPr>
          <w:rFonts w:ascii="Times New Roman" w:eastAsia="Times New Roman" w:hAnsi="Times New Roman" w:cs="Times New Roman"/>
          <w:kern w:val="0"/>
          <w:sz w:val="24"/>
          <w:szCs w:val="24"/>
          <w:lang w:eastAsia="en-GB"/>
          <w14:ligatures w14:val="none"/>
        </w:rPr>
        <w:t>.</w:t>
      </w:r>
    </w:p>
    <w:p w14:paraId="606CE0C0" w14:textId="62507138" w:rsidR="00231D09" w:rsidRPr="00FF2000" w:rsidRDefault="00231D09" w:rsidP="00A27088">
      <w:pPr>
        <w:spacing w:before="100" w:beforeAutospacing="1" w:after="100" w:afterAutospacing="1" w:line="360" w:lineRule="auto"/>
        <w:rPr>
          <w:rFonts w:ascii="Times New Roman" w:eastAsia="Times New Roman" w:hAnsi="Times New Roman" w:cs="Times New Roman"/>
          <w:b/>
          <w:bCs/>
          <w:kern w:val="0"/>
          <w:sz w:val="36"/>
          <w:szCs w:val="36"/>
          <w:lang w:eastAsia="en-GB"/>
          <w14:ligatures w14:val="none"/>
        </w:rPr>
      </w:pPr>
      <w:r w:rsidRPr="00FF2000">
        <w:rPr>
          <w:rFonts w:ascii="Times New Roman" w:eastAsia="Times New Roman" w:hAnsi="Times New Roman" w:cs="Times New Roman"/>
          <w:b/>
          <w:bCs/>
          <w:kern w:val="0"/>
          <w:sz w:val="36"/>
          <w:szCs w:val="36"/>
          <w:lang w:eastAsia="en-GB"/>
          <w14:ligatures w14:val="none"/>
        </w:rPr>
        <w:t>See</w:t>
      </w:r>
      <w:r w:rsidR="00FF2000" w:rsidRPr="00FF2000">
        <w:rPr>
          <w:rFonts w:ascii="Times New Roman" w:eastAsia="Times New Roman" w:hAnsi="Times New Roman" w:cs="Times New Roman"/>
          <w:b/>
          <w:bCs/>
          <w:kern w:val="0"/>
          <w:sz w:val="36"/>
          <w:szCs w:val="36"/>
          <w:lang w:eastAsia="en-GB"/>
          <w14:ligatures w14:val="none"/>
        </w:rPr>
        <w:t xml:space="preserve"> Thematic Table Below</w:t>
      </w:r>
    </w:p>
    <w:p w14:paraId="6BB1AD84" w14:textId="77777777" w:rsidR="00231D09" w:rsidRDefault="00231D09" w:rsidP="00A27088">
      <w:pPr>
        <w:spacing w:before="100" w:beforeAutospacing="1" w:after="100" w:afterAutospacing="1" w:line="360" w:lineRule="auto"/>
        <w:rPr>
          <w:rFonts w:ascii="Times New Roman" w:eastAsia="Times New Roman" w:hAnsi="Times New Roman" w:cs="Times New Roman"/>
          <w:kern w:val="0"/>
          <w:sz w:val="36"/>
          <w:szCs w:val="36"/>
          <w:lang w:eastAsia="en-GB"/>
          <w14:ligatures w14:val="none"/>
        </w:rPr>
      </w:pPr>
    </w:p>
    <w:p w14:paraId="1DA99E1C" w14:textId="77777777" w:rsidR="00231D09" w:rsidRDefault="00231D09" w:rsidP="00A27088">
      <w:pPr>
        <w:spacing w:before="100" w:beforeAutospacing="1" w:after="100" w:afterAutospacing="1" w:line="360" w:lineRule="auto"/>
        <w:rPr>
          <w:rFonts w:ascii="Times New Roman" w:eastAsia="Times New Roman" w:hAnsi="Times New Roman" w:cs="Times New Roman"/>
          <w:kern w:val="0"/>
          <w:sz w:val="36"/>
          <w:szCs w:val="36"/>
          <w:lang w:eastAsia="en-GB"/>
          <w14:ligatures w14:val="none"/>
        </w:rPr>
      </w:pPr>
    </w:p>
    <w:p w14:paraId="5CFC58B8" w14:textId="77777777" w:rsidR="00231D09" w:rsidRDefault="00231D09" w:rsidP="00A27088">
      <w:pPr>
        <w:spacing w:before="100" w:beforeAutospacing="1" w:after="100" w:afterAutospacing="1" w:line="360" w:lineRule="auto"/>
        <w:rPr>
          <w:rFonts w:ascii="Times New Roman" w:eastAsia="Times New Roman" w:hAnsi="Times New Roman" w:cs="Times New Roman"/>
          <w:kern w:val="0"/>
          <w:sz w:val="36"/>
          <w:szCs w:val="36"/>
          <w:lang w:eastAsia="en-GB"/>
          <w14:ligatures w14:val="none"/>
        </w:rPr>
      </w:pPr>
    </w:p>
    <w:p w14:paraId="7175AE0B" w14:textId="77777777" w:rsidR="00231D09" w:rsidRDefault="00231D09" w:rsidP="00A27088">
      <w:pPr>
        <w:spacing w:before="100" w:beforeAutospacing="1" w:after="100" w:afterAutospacing="1" w:line="360" w:lineRule="auto"/>
        <w:rPr>
          <w:rFonts w:ascii="Times New Roman" w:eastAsia="Times New Roman" w:hAnsi="Times New Roman" w:cs="Times New Roman"/>
          <w:kern w:val="0"/>
          <w:sz w:val="36"/>
          <w:szCs w:val="36"/>
          <w:lang w:eastAsia="en-GB"/>
          <w14:ligatures w14:val="none"/>
        </w:rPr>
      </w:pPr>
    </w:p>
    <w:p w14:paraId="632E9622" w14:textId="77777777" w:rsidR="00231D09" w:rsidRDefault="00231D09" w:rsidP="00A27088">
      <w:pPr>
        <w:spacing w:before="100" w:beforeAutospacing="1" w:after="100" w:afterAutospacing="1" w:line="360" w:lineRule="auto"/>
        <w:rPr>
          <w:rFonts w:ascii="Times New Roman" w:eastAsia="Times New Roman" w:hAnsi="Times New Roman" w:cs="Times New Roman"/>
          <w:kern w:val="0"/>
          <w:sz w:val="36"/>
          <w:szCs w:val="36"/>
          <w:lang w:eastAsia="en-GB"/>
          <w14:ligatures w14:val="none"/>
        </w:rPr>
      </w:pPr>
    </w:p>
    <w:p w14:paraId="4D5D455B" w14:textId="77777777" w:rsidR="00231D09" w:rsidRDefault="00231D09" w:rsidP="00A27088">
      <w:pPr>
        <w:spacing w:before="100" w:beforeAutospacing="1" w:after="100" w:afterAutospacing="1" w:line="360" w:lineRule="auto"/>
        <w:rPr>
          <w:rFonts w:ascii="Times New Roman" w:eastAsia="Times New Roman" w:hAnsi="Times New Roman" w:cs="Times New Roman"/>
          <w:kern w:val="0"/>
          <w:sz w:val="36"/>
          <w:szCs w:val="36"/>
          <w:lang w:eastAsia="en-GB"/>
          <w14:ligatures w14:val="none"/>
        </w:rPr>
      </w:pPr>
    </w:p>
    <w:p w14:paraId="75A4F645" w14:textId="77777777" w:rsidR="00231D09" w:rsidRDefault="00231D09" w:rsidP="00A27088">
      <w:pPr>
        <w:spacing w:before="100" w:beforeAutospacing="1" w:after="100" w:afterAutospacing="1" w:line="360" w:lineRule="auto"/>
        <w:rPr>
          <w:rFonts w:ascii="Times New Roman" w:eastAsia="Times New Roman" w:hAnsi="Times New Roman" w:cs="Times New Roman"/>
          <w:kern w:val="0"/>
          <w:sz w:val="36"/>
          <w:szCs w:val="36"/>
          <w:lang w:eastAsia="en-GB"/>
          <w14:ligatures w14:val="none"/>
        </w:rPr>
      </w:pPr>
    </w:p>
    <w:p w14:paraId="43145872" w14:textId="77777777" w:rsidR="00FF2000" w:rsidRPr="00651C14" w:rsidRDefault="00FF2000" w:rsidP="00FF2000">
      <w:pPr>
        <w:spacing w:before="100" w:beforeAutospacing="1" w:after="100" w:afterAutospacing="1" w:line="360" w:lineRule="auto"/>
        <w:rPr>
          <w:rFonts w:ascii="Times New Roman" w:eastAsia="Times New Roman" w:hAnsi="Times New Roman" w:cs="Times New Roman"/>
          <w:b/>
          <w:bCs/>
          <w:kern w:val="36"/>
          <w:sz w:val="24"/>
          <w:szCs w:val="24"/>
          <w:lang w:eastAsia="en-GB"/>
          <w14:ligatures w14:val="none"/>
        </w:rPr>
      </w:pPr>
      <w:r w:rsidRPr="00651C14">
        <w:rPr>
          <w:rFonts w:ascii="Times New Roman" w:eastAsia="Times New Roman" w:hAnsi="Times New Roman" w:cs="Times New Roman"/>
          <w:b/>
          <w:bCs/>
          <w:kern w:val="36"/>
          <w:sz w:val="24"/>
          <w:szCs w:val="24"/>
          <w:lang w:eastAsia="en-GB"/>
          <w14:ligatures w14:val="none"/>
        </w:rPr>
        <w:lastRenderedPageBreak/>
        <w:t>2406192</w:t>
      </w:r>
    </w:p>
    <w:p w14:paraId="18587D26" w14:textId="64D8C279" w:rsidR="00A27088" w:rsidRPr="00651C14" w:rsidRDefault="00A27088" w:rsidP="00A27088">
      <w:pPr>
        <w:spacing w:before="100" w:beforeAutospacing="1" w:after="100" w:afterAutospacing="1" w:line="360" w:lineRule="auto"/>
        <w:rPr>
          <w:rFonts w:ascii="Times New Roman" w:eastAsia="Times New Roman" w:hAnsi="Times New Roman" w:cs="Times New Roman"/>
          <w:kern w:val="0"/>
          <w:sz w:val="36"/>
          <w:szCs w:val="36"/>
          <w:lang w:eastAsia="en-GB"/>
          <w14:ligatures w14:val="none"/>
        </w:rPr>
      </w:pPr>
      <w:r w:rsidRPr="00A27088">
        <w:rPr>
          <w:rFonts w:ascii="Times New Roman" w:eastAsia="Times New Roman" w:hAnsi="Times New Roman" w:cs="Times New Roman"/>
          <w:kern w:val="0"/>
          <w:sz w:val="36"/>
          <w:szCs w:val="36"/>
          <w:lang w:eastAsia="en-GB"/>
          <w14:ligatures w14:val="none"/>
        </w:rPr>
        <w:t>Thematic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09"/>
        <w:gridCol w:w="1776"/>
        <w:gridCol w:w="2014"/>
        <w:gridCol w:w="2427"/>
      </w:tblGrid>
      <w:tr w:rsidR="00651C14" w:rsidRPr="00651C14" w14:paraId="2C63E4E4" w14:textId="77777777">
        <w:trPr>
          <w:tblHeader/>
          <w:tblCellSpacing w:w="15" w:type="dxa"/>
        </w:trPr>
        <w:tc>
          <w:tcPr>
            <w:tcW w:w="0" w:type="auto"/>
            <w:vAlign w:val="center"/>
            <w:hideMark/>
          </w:tcPr>
          <w:p w14:paraId="5D20682F" w14:textId="77777777" w:rsidR="00651C14" w:rsidRPr="00651C14" w:rsidRDefault="00651C14" w:rsidP="00651C14">
            <w:pPr>
              <w:spacing w:after="0" w:line="360" w:lineRule="auto"/>
              <w:jc w:val="center"/>
              <w:rPr>
                <w:rFonts w:ascii="Times New Roman" w:eastAsia="Times New Roman" w:hAnsi="Times New Roman" w:cs="Times New Roman"/>
                <w:b/>
                <w:bCs/>
                <w:kern w:val="0"/>
                <w:sz w:val="24"/>
                <w:szCs w:val="24"/>
                <w:lang w:eastAsia="en-GB"/>
                <w14:ligatures w14:val="none"/>
              </w:rPr>
            </w:pPr>
            <w:r w:rsidRPr="00651C14">
              <w:rPr>
                <w:rFonts w:ascii="Times New Roman" w:eastAsia="Times New Roman" w:hAnsi="Times New Roman" w:cs="Times New Roman"/>
                <w:b/>
                <w:bCs/>
                <w:kern w:val="0"/>
                <w:sz w:val="24"/>
                <w:szCs w:val="24"/>
                <w:lang w:eastAsia="en-GB"/>
                <w14:ligatures w14:val="none"/>
              </w:rPr>
              <w:t>Theme</w:t>
            </w:r>
          </w:p>
        </w:tc>
        <w:tc>
          <w:tcPr>
            <w:tcW w:w="0" w:type="auto"/>
            <w:vAlign w:val="center"/>
            <w:hideMark/>
          </w:tcPr>
          <w:p w14:paraId="3F49B023" w14:textId="77777777" w:rsidR="00651C14" w:rsidRPr="00651C14" w:rsidRDefault="00651C14" w:rsidP="00651C14">
            <w:pPr>
              <w:spacing w:after="0" w:line="360" w:lineRule="auto"/>
              <w:jc w:val="center"/>
              <w:rPr>
                <w:rFonts w:ascii="Times New Roman" w:eastAsia="Times New Roman" w:hAnsi="Times New Roman" w:cs="Times New Roman"/>
                <w:b/>
                <w:bCs/>
                <w:kern w:val="0"/>
                <w:sz w:val="24"/>
                <w:szCs w:val="24"/>
                <w:lang w:eastAsia="en-GB"/>
                <w14:ligatures w14:val="none"/>
              </w:rPr>
            </w:pPr>
            <w:r w:rsidRPr="00651C14">
              <w:rPr>
                <w:rFonts w:ascii="Times New Roman" w:eastAsia="Times New Roman" w:hAnsi="Times New Roman" w:cs="Times New Roman"/>
                <w:b/>
                <w:bCs/>
                <w:kern w:val="0"/>
                <w:sz w:val="24"/>
                <w:szCs w:val="24"/>
                <w:lang w:eastAsia="en-GB"/>
                <w14:ligatures w14:val="none"/>
              </w:rPr>
              <w:t>Subtheme</w:t>
            </w:r>
          </w:p>
        </w:tc>
        <w:tc>
          <w:tcPr>
            <w:tcW w:w="0" w:type="auto"/>
            <w:vAlign w:val="center"/>
            <w:hideMark/>
          </w:tcPr>
          <w:p w14:paraId="08F6F91F" w14:textId="77777777" w:rsidR="00651C14" w:rsidRPr="00651C14" w:rsidRDefault="00651C14" w:rsidP="00651C14">
            <w:pPr>
              <w:spacing w:after="0" w:line="360" w:lineRule="auto"/>
              <w:jc w:val="center"/>
              <w:rPr>
                <w:rFonts w:ascii="Times New Roman" w:eastAsia="Times New Roman" w:hAnsi="Times New Roman" w:cs="Times New Roman"/>
                <w:b/>
                <w:bCs/>
                <w:kern w:val="0"/>
                <w:sz w:val="24"/>
                <w:szCs w:val="24"/>
                <w:lang w:eastAsia="en-GB"/>
                <w14:ligatures w14:val="none"/>
              </w:rPr>
            </w:pPr>
            <w:r w:rsidRPr="00651C14">
              <w:rPr>
                <w:rFonts w:ascii="Times New Roman" w:eastAsia="Times New Roman" w:hAnsi="Times New Roman" w:cs="Times New Roman"/>
                <w:b/>
                <w:bCs/>
                <w:kern w:val="0"/>
                <w:sz w:val="24"/>
                <w:szCs w:val="24"/>
                <w:lang w:eastAsia="en-GB"/>
                <w14:ligatures w14:val="none"/>
              </w:rPr>
              <w:t>Example</w:t>
            </w:r>
          </w:p>
        </w:tc>
        <w:tc>
          <w:tcPr>
            <w:tcW w:w="0" w:type="auto"/>
            <w:vAlign w:val="center"/>
            <w:hideMark/>
          </w:tcPr>
          <w:p w14:paraId="05BFDBE7" w14:textId="77777777" w:rsidR="00651C14" w:rsidRPr="00651C14" w:rsidRDefault="00651C14" w:rsidP="00651C14">
            <w:pPr>
              <w:spacing w:after="0" w:line="360" w:lineRule="auto"/>
              <w:jc w:val="center"/>
              <w:rPr>
                <w:rFonts w:ascii="Times New Roman" w:eastAsia="Times New Roman" w:hAnsi="Times New Roman" w:cs="Times New Roman"/>
                <w:b/>
                <w:bCs/>
                <w:kern w:val="0"/>
                <w:sz w:val="24"/>
                <w:szCs w:val="24"/>
                <w:lang w:eastAsia="en-GB"/>
                <w14:ligatures w14:val="none"/>
              </w:rPr>
            </w:pPr>
            <w:r w:rsidRPr="00651C14">
              <w:rPr>
                <w:rFonts w:ascii="Times New Roman" w:eastAsia="Times New Roman" w:hAnsi="Times New Roman" w:cs="Times New Roman"/>
                <w:b/>
                <w:bCs/>
                <w:kern w:val="0"/>
                <w:sz w:val="24"/>
                <w:szCs w:val="24"/>
                <w:lang w:eastAsia="en-GB"/>
                <w14:ligatures w14:val="none"/>
              </w:rPr>
              <w:t>Interpretation</w:t>
            </w:r>
          </w:p>
        </w:tc>
      </w:tr>
      <w:tr w:rsidR="00651C14" w:rsidRPr="00651C14" w14:paraId="703A8CE4" w14:textId="77777777">
        <w:trPr>
          <w:tblCellSpacing w:w="15" w:type="dxa"/>
        </w:trPr>
        <w:tc>
          <w:tcPr>
            <w:tcW w:w="0" w:type="auto"/>
            <w:vAlign w:val="center"/>
            <w:hideMark/>
          </w:tcPr>
          <w:p w14:paraId="0F50CC9B"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b/>
                <w:bCs/>
                <w:kern w:val="0"/>
                <w:sz w:val="24"/>
                <w:szCs w:val="24"/>
                <w:lang w:eastAsia="en-GB"/>
                <w14:ligatures w14:val="none"/>
              </w:rPr>
              <w:t>Theme 1: Cognitive and emotional effects of social exclusion on individuals like Alan</w:t>
            </w:r>
          </w:p>
        </w:tc>
        <w:tc>
          <w:tcPr>
            <w:tcW w:w="0" w:type="auto"/>
            <w:vAlign w:val="center"/>
            <w:hideMark/>
          </w:tcPr>
          <w:p w14:paraId="29C61E9E"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Fear &amp; anxiety</w:t>
            </w:r>
          </w:p>
        </w:tc>
        <w:tc>
          <w:tcPr>
            <w:tcW w:w="0" w:type="auto"/>
            <w:vAlign w:val="center"/>
            <w:hideMark/>
          </w:tcPr>
          <w:p w14:paraId="309151BD" w14:textId="173BE13C"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w:t>
            </w:r>
            <w:r w:rsidR="003F2114" w:rsidRPr="00651C14">
              <w:rPr>
                <w:rFonts w:ascii="Times New Roman" w:eastAsia="Times New Roman" w:hAnsi="Times New Roman" w:cs="Times New Roman"/>
                <w:kern w:val="0"/>
                <w:sz w:val="24"/>
                <w:szCs w:val="24"/>
                <w:lang w:eastAsia="en-GB"/>
                <w14:ligatures w14:val="none"/>
              </w:rPr>
              <w:t>Frightened</w:t>
            </w:r>
            <w:r w:rsidRPr="00651C14">
              <w:rPr>
                <w:rFonts w:ascii="Times New Roman" w:eastAsia="Times New Roman" w:hAnsi="Times New Roman" w:cs="Times New Roman"/>
                <w:kern w:val="0"/>
                <w:sz w:val="24"/>
                <w:szCs w:val="24"/>
                <w:lang w:eastAsia="en-GB"/>
                <w14:ligatures w14:val="none"/>
              </w:rPr>
              <w:t xml:space="preserve"> rabbit in headlights”</w:t>
            </w:r>
          </w:p>
        </w:tc>
        <w:tc>
          <w:tcPr>
            <w:tcW w:w="0" w:type="auto"/>
            <w:vAlign w:val="center"/>
            <w:hideMark/>
          </w:tcPr>
          <w:p w14:paraId="51F99E4B"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Suggests social exclusion creates emotional distress</w:t>
            </w:r>
          </w:p>
        </w:tc>
      </w:tr>
      <w:tr w:rsidR="00651C14" w:rsidRPr="00651C14" w14:paraId="01E75FD6" w14:textId="77777777">
        <w:trPr>
          <w:tblCellSpacing w:w="15" w:type="dxa"/>
        </w:trPr>
        <w:tc>
          <w:tcPr>
            <w:tcW w:w="0" w:type="auto"/>
            <w:vAlign w:val="center"/>
            <w:hideMark/>
          </w:tcPr>
          <w:p w14:paraId="113C0B61"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478D4827"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Cognitive uncertainty</w:t>
            </w:r>
          </w:p>
        </w:tc>
        <w:tc>
          <w:tcPr>
            <w:tcW w:w="0" w:type="auto"/>
            <w:vAlign w:val="center"/>
            <w:hideMark/>
          </w:tcPr>
          <w:p w14:paraId="1215D7B0"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“don’t know how people are thinking”</w:t>
            </w:r>
          </w:p>
        </w:tc>
        <w:tc>
          <w:tcPr>
            <w:tcW w:w="0" w:type="auto"/>
            <w:vAlign w:val="center"/>
            <w:hideMark/>
          </w:tcPr>
          <w:p w14:paraId="6B003468"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Indicates confusion in social understanding</w:t>
            </w:r>
          </w:p>
        </w:tc>
      </w:tr>
      <w:tr w:rsidR="00651C14" w:rsidRPr="00651C14" w14:paraId="1BCE6834" w14:textId="77777777">
        <w:trPr>
          <w:tblCellSpacing w:w="15" w:type="dxa"/>
        </w:trPr>
        <w:tc>
          <w:tcPr>
            <w:tcW w:w="0" w:type="auto"/>
            <w:vAlign w:val="center"/>
            <w:hideMark/>
          </w:tcPr>
          <w:p w14:paraId="24545781"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52ADC3A2"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Communication barriers</w:t>
            </w:r>
          </w:p>
        </w:tc>
        <w:tc>
          <w:tcPr>
            <w:tcW w:w="0" w:type="auto"/>
            <w:vAlign w:val="center"/>
            <w:hideMark/>
          </w:tcPr>
          <w:p w14:paraId="6F37118A" w14:textId="7D4DDA5D"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w:t>
            </w:r>
            <w:r w:rsidR="003F2114" w:rsidRPr="00651C14">
              <w:rPr>
                <w:rFonts w:ascii="Times New Roman" w:eastAsia="Times New Roman" w:hAnsi="Times New Roman" w:cs="Times New Roman"/>
                <w:kern w:val="0"/>
                <w:sz w:val="24"/>
                <w:szCs w:val="24"/>
                <w:lang w:eastAsia="en-GB"/>
                <w14:ligatures w14:val="none"/>
              </w:rPr>
              <w:t>Not</w:t>
            </w:r>
            <w:r w:rsidRPr="00651C14">
              <w:rPr>
                <w:rFonts w:ascii="Times New Roman" w:eastAsia="Times New Roman" w:hAnsi="Times New Roman" w:cs="Times New Roman"/>
                <w:kern w:val="0"/>
                <w:sz w:val="24"/>
                <w:szCs w:val="24"/>
                <w:lang w:eastAsia="en-GB"/>
                <w14:ligatures w14:val="none"/>
              </w:rPr>
              <w:t xml:space="preserve"> included in conversations”</w:t>
            </w:r>
          </w:p>
        </w:tc>
        <w:tc>
          <w:tcPr>
            <w:tcW w:w="0" w:type="auto"/>
            <w:vAlign w:val="center"/>
            <w:hideMark/>
          </w:tcPr>
          <w:p w14:paraId="2EA8C65B"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Suggests reduced participation</w:t>
            </w:r>
          </w:p>
        </w:tc>
      </w:tr>
      <w:tr w:rsidR="00651C14" w:rsidRPr="00651C14" w14:paraId="11E86B4E" w14:textId="77777777">
        <w:trPr>
          <w:tblCellSpacing w:w="15" w:type="dxa"/>
        </w:trPr>
        <w:tc>
          <w:tcPr>
            <w:tcW w:w="0" w:type="auto"/>
            <w:vAlign w:val="center"/>
            <w:hideMark/>
          </w:tcPr>
          <w:p w14:paraId="58804FE2"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4D856565"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Mental health impact</w:t>
            </w:r>
          </w:p>
        </w:tc>
        <w:tc>
          <w:tcPr>
            <w:tcW w:w="0" w:type="auto"/>
            <w:vAlign w:val="center"/>
            <w:hideMark/>
          </w:tcPr>
          <w:p w14:paraId="118FBACC" w14:textId="75F4F3BD"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w:t>
            </w:r>
            <w:r w:rsidR="003F2114" w:rsidRPr="00651C14">
              <w:rPr>
                <w:rFonts w:ascii="Times New Roman" w:eastAsia="Times New Roman" w:hAnsi="Times New Roman" w:cs="Times New Roman"/>
                <w:kern w:val="0"/>
                <w:sz w:val="24"/>
                <w:szCs w:val="24"/>
                <w:lang w:eastAsia="en-GB"/>
                <w14:ligatures w14:val="none"/>
              </w:rPr>
              <w:t>Impact</w:t>
            </w:r>
            <w:r w:rsidRPr="00651C14">
              <w:rPr>
                <w:rFonts w:ascii="Times New Roman" w:eastAsia="Times New Roman" w:hAnsi="Times New Roman" w:cs="Times New Roman"/>
                <w:kern w:val="0"/>
                <w:sz w:val="24"/>
                <w:szCs w:val="24"/>
                <w:lang w:eastAsia="en-GB"/>
                <w14:ligatures w14:val="none"/>
              </w:rPr>
              <w:t xml:space="preserve"> must be enormous”</w:t>
            </w:r>
          </w:p>
        </w:tc>
        <w:tc>
          <w:tcPr>
            <w:tcW w:w="0" w:type="auto"/>
            <w:vAlign w:val="center"/>
            <w:hideMark/>
          </w:tcPr>
          <w:p w14:paraId="26C4997C" w14:textId="2658217A" w:rsid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Implies long-term </w:t>
            </w:r>
            <w:r w:rsidR="003F2114" w:rsidRPr="00651C14">
              <w:rPr>
                <w:rFonts w:ascii="Times New Roman" w:eastAsia="Times New Roman" w:hAnsi="Times New Roman" w:cs="Times New Roman"/>
                <w:kern w:val="0"/>
                <w:sz w:val="24"/>
                <w:szCs w:val="24"/>
                <w:lang w:eastAsia="en-GB"/>
                <w14:ligatures w14:val="none"/>
              </w:rPr>
              <w:t>distress.</w:t>
            </w:r>
          </w:p>
          <w:p w14:paraId="51FDD530" w14:textId="77777777" w:rsidR="00FB65D1" w:rsidRPr="00651C14" w:rsidRDefault="00FB65D1" w:rsidP="00651C14">
            <w:pPr>
              <w:spacing w:after="0" w:line="360" w:lineRule="auto"/>
              <w:rPr>
                <w:rFonts w:ascii="Times New Roman" w:eastAsia="Times New Roman" w:hAnsi="Times New Roman" w:cs="Times New Roman"/>
                <w:kern w:val="0"/>
                <w:sz w:val="24"/>
                <w:szCs w:val="24"/>
                <w:lang w:eastAsia="en-GB"/>
                <w14:ligatures w14:val="none"/>
              </w:rPr>
            </w:pPr>
          </w:p>
        </w:tc>
      </w:tr>
      <w:tr w:rsidR="00651C14" w:rsidRPr="00651C14" w14:paraId="131CF0F4" w14:textId="77777777">
        <w:trPr>
          <w:tblCellSpacing w:w="15" w:type="dxa"/>
        </w:trPr>
        <w:tc>
          <w:tcPr>
            <w:tcW w:w="0" w:type="auto"/>
            <w:vAlign w:val="center"/>
            <w:hideMark/>
          </w:tcPr>
          <w:p w14:paraId="1C695326"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0FA79B0B"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Limits of empathy</w:t>
            </w:r>
          </w:p>
        </w:tc>
        <w:tc>
          <w:tcPr>
            <w:tcW w:w="0" w:type="auto"/>
            <w:vAlign w:val="center"/>
            <w:hideMark/>
          </w:tcPr>
          <w:p w14:paraId="2BF3BE5A" w14:textId="5A06B2BA"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w:t>
            </w:r>
            <w:r w:rsidR="003F2114" w:rsidRPr="00651C14">
              <w:rPr>
                <w:rFonts w:ascii="Times New Roman" w:eastAsia="Times New Roman" w:hAnsi="Times New Roman" w:cs="Times New Roman"/>
                <w:kern w:val="0"/>
                <w:sz w:val="24"/>
                <w:szCs w:val="24"/>
                <w:lang w:eastAsia="en-GB"/>
                <w14:ligatures w14:val="none"/>
              </w:rPr>
              <w:t>Never</w:t>
            </w:r>
            <w:r w:rsidRPr="00651C14">
              <w:rPr>
                <w:rFonts w:ascii="Times New Roman" w:eastAsia="Times New Roman" w:hAnsi="Times New Roman" w:cs="Times New Roman"/>
                <w:kern w:val="0"/>
                <w:sz w:val="24"/>
                <w:szCs w:val="24"/>
                <w:lang w:eastAsia="en-GB"/>
                <w14:ligatures w14:val="none"/>
              </w:rPr>
              <w:t xml:space="preserve"> walk in that person’s shoes”</w:t>
            </w:r>
          </w:p>
        </w:tc>
        <w:tc>
          <w:tcPr>
            <w:tcW w:w="0" w:type="auto"/>
            <w:vAlign w:val="center"/>
            <w:hideMark/>
          </w:tcPr>
          <w:p w14:paraId="59009B4D" w14:textId="313C6513" w:rsidR="00FB65D1" w:rsidRPr="00651C14" w:rsidRDefault="00651C14" w:rsidP="00FB65D1">
            <w:pPr>
              <w:spacing w:before="100" w:beforeAutospacing="1" w:after="100" w:afterAutospacing="1" w:line="360" w:lineRule="auto"/>
              <w:rPr>
                <w:rFonts w:ascii="Times New Roman" w:eastAsia="Times New Roman" w:hAnsi="Times New Roman" w:cs="Times New Roman"/>
                <w:b/>
                <w:bCs/>
                <w:kern w:val="36"/>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Suggests gap in </w:t>
            </w:r>
            <w:r w:rsidR="003F2114" w:rsidRPr="00651C14">
              <w:rPr>
                <w:rFonts w:ascii="Times New Roman" w:eastAsia="Times New Roman" w:hAnsi="Times New Roman" w:cs="Times New Roman"/>
                <w:kern w:val="0"/>
                <w:sz w:val="24"/>
                <w:szCs w:val="24"/>
                <w:lang w:eastAsia="en-GB"/>
                <w14:ligatures w14:val="none"/>
              </w:rPr>
              <w:t>understanding.</w:t>
            </w:r>
          </w:p>
          <w:p w14:paraId="7B3BBF03" w14:textId="0752BB35" w:rsid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p>
          <w:p w14:paraId="40DA55DE" w14:textId="77777777" w:rsidR="00FB65D1" w:rsidRPr="00651C14" w:rsidRDefault="00FB65D1" w:rsidP="00651C14">
            <w:pPr>
              <w:spacing w:after="0" w:line="360" w:lineRule="auto"/>
              <w:rPr>
                <w:rFonts w:ascii="Times New Roman" w:eastAsia="Times New Roman" w:hAnsi="Times New Roman" w:cs="Times New Roman"/>
                <w:kern w:val="0"/>
                <w:sz w:val="24"/>
                <w:szCs w:val="24"/>
                <w:lang w:eastAsia="en-GB"/>
                <w14:ligatures w14:val="none"/>
              </w:rPr>
            </w:pPr>
          </w:p>
        </w:tc>
      </w:tr>
      <w:tr w:rsidR="00651C14" w:rsidRPr="00651C14" w14:paraId="614B93E0" w14:textId="77777777">
        <w:trPr>
          <w:tblCellSpacing w:w="15" w:type="dxa"/>
        </w:trPr>
        <w:tc>
          <w:tcPr>
            <w:tcW w:w="0" w:type="auto"/>
            <w:vAlign w:val="center"/>
            <w:hideMark/>
          </w:tcPr>
          <w:p w14:paraId="5854892C"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b/>
                <w:bCs/>
                <w:kern w:val="0"/>
                <w:sz w:val="24"/>
                <w:szCs w:val="24"/>
                <w:lang w:eastAsia="en-GB"/>
                <w14:ligatures w14:val="none"/>
              </w:rPr>
              <w:t xml:space="preserve">Theme 2: Ways in which life could </w:t>
            </w:r>
            <w:proofErr w:type="gramStart"/>
            <w:r w:rsidRPr="00651C14">
              <w:rPr>
                <w:rFonts w:ascii="Times New Roman" w:eastAsia="Times New Roman" w:hAnsi="Times New Roman" w:cs="Times New Roman"/>
                <w:b/>
                <w:bCs/>
                <w:kern w:val="0"/>
                <w:sz w:val="24"/>
                <w:szCs w:val="24"/>
                <w:lang w:eastAsia="en-GB"/>
                <w14:ligatures w14:val="none"/>
              </w:rPr>
              <w:t>be made</w:t>
            </w:r>
            <w:proofErr w:type="gramEnd"/>
            <w:r w:rsidRPr="00651C14">
              <w:rPr>
                <w:rFonts w:ascii="Times New Roman" w:eastAsia="Times New Roman" w:hAnsi="Times New Roman" w:cs="Times New Roman"/>
                <w:b/>
                <w:bCs/>
                <w:kern w:val="0"/>
                <w:sz w:val="24"/>
                <w:szCs w:val="24"/>
                <w:lang w:eastAsia="en-GB"/>
                <w14:ligatures w14:val="none"/>
              </w:rPr>
              <w:t xml:space="preserve"> easier and more pleasant</w:t>
            </w:r>
          </w:p>
        </w:tc>
        <w:tc>
          <w:tcPr>
            <w:tcW w:w="0" w:type="auto"/>
            <w:vAlign w:val="center"/>
            <w:hideMark/>
          </w:tcPr>
          <w:p w14:paraId="3E1F303B"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Awareness</w:t>
            </w:r>
          </w:p>
        </w:tc>
        <w:tc>
          <w:tcPr>
            <w:tcW w:w="0" w:type="auto"/>
            <w:vAlign w:val="center"/>
            <w:hideMark/>
          </w:tcPr>
          <w:p w14:paraId="4D8A19B4"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“don’t recognise autism in older people”</w:t>
            </w:r>
          </w:p>
        </w:tc>
        <w:tc>
          <w:tcPr>
            <w:tcW w:w="0" w:type="auto"/>
            <w:vAlign w:val="center"/>
            <w:hideMark/>
          </w:tcPr>
          <w:p w14:paraId="4608F92A"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Suggests lack of understanding</w:t>
            </w:r>
          </w:p>
        </w:tc>
      </w:tr>
      <w:tr w:rsidR="00651C14" w:rsidRPr="00651C14" w14:paraId="125A48EB" w14:textId="77777777">
        <w:trPr>
          <w:tblCellSpacing w:w="15" w:type="dxa"/>
        </w:trPr>
        <w:tc>
          <w:tcPr>
            <w:tcW w:w="0" w:type="auto"/>
            <w:vAlign w:val="center"/>
            <w:hideMark/>
          </w:tcPr>
          <w:p w14:paraId="2B74ED7D"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3FC7AA94"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Misconceptions</w:t>
            </w:r>
          </w:p>
        </w:tc>
        <w:tc>
          <w:tcPr>
            <w:tcW w:w="0" w:type="auto"/>
            <w:vAlign w:val="center"/>
            <w:hideMark/>
          </w:tcPr>
          <w:p w14:paraId="69E7C542" w14:textId="5E847ED9"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w:t>
            </w:r>
            <w:r w:rsidR="003F2114" w:rsidRPr="00651C14">
              <w:rPr>
                <w:rFonts w:ascii="Times New Roman" w:eastAsia="Times New Roman" w:hAnsi="Times New Roman" w:cs="Times New Roman"/>
                <w:kern w:val="0"/>
                <w:sz w:val="24"/>
                <w:szCs w:val="24"/>
                <w:lang w:eastAsia="en-GB"/>
                <w14:ligatures w14:val="none"/>
              </w:rPr>
              <w:t>Jump</w:t>
            </w:r>
            <w:r w:rsidRPr="00651C14">
              <w:rPr>
                <w:rFonts w:ascii="Times New Roman" w:eastAsia="Times New Roman" w:hAnsi="Times New Roman" w:cs="Times New Roman"/>
                <w:kern w:val="0"/>
                <w:sz w:val="24"/>
                <w:szCs w:val="24"/>
                <w:lang w:eastAsia="en-GB"/>
                <w14:ligatures w14:val="none"/>
              </w:rPr>
              <w:t xml:space="preserve"> straight to dementia”</w:t>
            </w:r>
          </w:p>
        </w:tc>
        <w:tc>
          <w:tcPr>
            <w:tcW w:w="0" w:type="auto"/>
            <w:vAlign w:val="center"/>
            <w:hideMark/>
          </w:tcPr>
          <w:p w14:paraId="7B87587A"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Indicates misinterpretation</w:t>
            </w:r>
          </w:p>
        </w:tc>
      </w:tr>
      <w:tr w:rsidR="00651C14" w:rsidRPr="00651C14" w14:paraId="36BE35F3" w14:textId="77777777">
        <w:trPr>
          <w:tblCellSpacing w:w="15" w:type="dxa"/>
        </w:trPr>
        <w:tc>
          <w:tcPr>
            <w:tcW w:w="0" w:type="auto"/>
            <w:vAlign w:val="center"/>
            <w:hideMark/>
          </w:tcPr>
          <w:p w14:paraId="2CAC17F2"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611F57B5"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Communication</w:t>
            </w:r>
          </w:p>
        </w:tc>
        <w:tc>
          <w:tcPr>
            <w:tcW w:w="0" w:type="auto"/>
            <w:vAlign w:val="center"/>
            <w:hideMark/>
          </w:tcPr>
          <w:p w14:paraId="0A74AED2" w14:textId="433A82C6"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w:t>
            </w:r>
            <w:r w:rsidR="003F2114" w:rsidRPr="00651C14">
              <w:rPr>
                <w:rFonts w:ascii="Times New Roman" w:eastAsia="Times New Roman" w:hAnsi="Times New Roman" w:cs="Times New Roman"/>
                <w:kern w:val="0"/>
                <w:sz w:val="24"/>
                <w:szCs w:val="24"/>
                <w:lang w:eastAsia="en-GB"/>
                <w14:ligatures w14:val="none"/>
              </w:rPr>
              <w:t>You</w:t>
            </w:r>
            <w:r w:rsidRPr="00651C14">
              <w:rPr>
                <w:rFonts w:ascii="Times New Roman" w:eastAsia="Times New Roman" w:hAnsi="Times New Roman" w:cs="Times New Roman"/>
                <w:kern w:val="0"/>
                <w:sz w:val="24"/>
                <w:szCs w:val="24"/>
                <w:lang w:eastAsia="en-GB"/>
                <w14:ligatures w14:val="none"/>
              </w:rPr>
              <w:t xml:space="preserve"> need to communicate”</w:t>
            </w:r>
          </w:p>
        </w:tc>
        <w:tc>
          <w:tcPr>
            <w:tcW w:w="0" w:type="auto"/>
            <w:vAlign w:val="center"/>
            <w:hideMark/>
          </w:tcPr>
          <w:p w14:paraId="39636FA1"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Suggests importance of inclusion</w:t>
            </w:r>
          </w:p>
        </w:tc>
      </w:tr>
      <w:tr w:rsidR="00651C14" w:rsidRPr="00651C14" w14:paraId="72C9B0F5" w14:textId="77777777">
        <w:trPr>
          <w:tblCellSpacing w:w="15" w:type="dxa"/>
        </w:trPr>
        <w:tc>
          <w:tcPr>
            <w:tcW w:w="0" w:type="auto"/>
            <w:vAlign w:val="center"/>
            <w:hideMark/>
          </w:tcPr>
          <w:p w14:paraId="3A28898A"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403139F1"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Support strategies</w:t>
            </w:r>
          </w:p>
        </w:tc>
        <w:tc>
          <w:tcPr>
            <w:tcW w:w="0" w:type="auto"/>
            <w:vAlign w:val="center"/>
            <w:hideMark/>
          </w:tcPr>
          <w:p w14:paraId="3B889EFA" w14:textId="400B93D8"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w:t>
            </w:r>
            <w:r w:rsidR="003F2114" w:rsidRPr="00651C14">
              <w:rPr>
                <w:rFonts w:ascii="Times New Roman" w:eastAsia="Times New Roman" w:hAnsi="Times New Roman" w:cs="Times New Roman"/>
                <w:kern w:val="0"/>
                <w:sz w:val="24"/>
                <w:szCs w:val="24"/>
                <w:lang w:eastAsia="en-GB"/>
                <w14:ligatures w14:val="none"/>
              </w:rPr>
              <w:t>Painting</w:t>
            </w:r>
            <w:r w:rsidRPr="00651C14">
              <w:rPr>
                <w:rFonts w:ascii="Times New Roman" w:eastAsia="Times New Roman" w:hAnsi="Times New Roman" w:cs="Times New Roman"/>
                <w:kern w:val="0"/>
                <w:sz w:val="24"/>
                <w:szCs w:val="24"/>
                <w:lang w:eastAsia="en-GB"/>
                <w14:ligatures w14:val="none"/>
              </w:rPr>
              <w:t>… reassurance”</w:t>
            </w:r>
          </w:p>
        </w:tc>
        <w:tc>
          <w:tcPr>
            <w:tcW w:w="0" w:type="auto"/>
            <w:vAlign w:val="center"/>
            <w:hideMark/>
          </w:tcPr>
          <w:p w14:paraId="0347C127"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Suggests practical help</w:t>
            </w:r>
          </w:p>
        </w:tc>
      </w:tr>
      <w:tr w:rsidR="00651C14" w:rsidRPr="00651C14" w14:paraId="17E772A0" w14:textId="77777777">
        <w:trPr>
          <w:tblCellSpacing w:w="15" w:type="dxa"/>
        </w:trPr>
        <w:tc>
          <w:tcPr>
            <w:tcW w:w="0" w:type="auto"/>
            <w:vAlign w:val="center"/>
            <w:hideMark/>
          </w:tcPr>
          <w:p w14:paraId="3E96A543"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p>
        </w:tc>
        <w:tc>
          <w:tcPr>
            <w:tcW w:w="0" w:type="auto"/>
            <w:vAlign w:val="center"/>
            <w:hideMark/>
          </w:tcPr>
          <w:p w14:paraId="344EC84B"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Lived experience</w:t>
            </w:r>
          </w:p>
        </w:tc>
        <w:tc>
          <w:tcPr>
            <w:tcW w:w="0" w:type="auto"/>
            <w:vAlign w:val="center"/>
            <w:hideMark/>
          </w:tcPr>
          <w:p w14:paraId="4D66ADA0" w14:textId="33EEDA4D"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w:t>
            </w:r>
            <w:r w:rsidR="003F2114" w:rsidRPr="00651C14">
              <w:rPr>
                <w:rFonts w:ascii="Times New Roman" w:eastAsia="Times New Roman" w:hAnsi="Times New Roman" w:cs="Times New Roman"/>
                <w:kern w:val="0"/>
                <w:sz w:val="24"/>
                <w:szCs w:val="24"/>
                <w:lang w:eastAsia="en-GB"/>
                <w14:ligatures w14:val="none"/>
              </w:rPr>
              <w:t>We</w:t>
            </w:r>
            <w:r w:rsidRPr="00651C14">
              <w:rPr>
                <w:rFonts w:ascii="Times New Roman" w:eastAsia="Times New Roman" w:hAnsi="Times New Roman" w:cs="Times New Roman"/>
                <w:kern w:val="0"/>
                <w:sz w:val="24"/>
                <w:szCs w:val="24"/>
                <w:lang w:eastAsia="en-GB"/>
                <w14:ligatures w14:val="none"/>
              </w:rPr>
              <w:t xml:space="preserve"> can only try our best”</w:t>
            </w:r>
          </w:p>
        </w:tc>
        <w:tc>
          <w:tcPr>
            <w:tcW w:w="0" w:type="auto"/>
            <w:vAlign w:val="center"/>
            <w:hideMark/>
          </w:tcPr>
          <w:p w14:paraId="771FBECB" w14:textId="77777777" w:rsidR="00651C14" w:rsidRPr="00651C14" w:rsidRDefault="00651C14" w:rsidP="00651C14">
            <w:pPr>
              <w:spacing w:after="0"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Highlights individual differences</w:t>
            </w:r>
          </w:p>
        </w:tc>
      </w:tr>
    </w:tbl>
    <w:p w14:paraId="0AF3ECED" w14:textId="77777777" w:rsidR="00FF2000" w:rsidRDefault="00FF2000" w:rsidP="00FF2000">
      <w:pPr>
        <w:spacing w:before="100" w:beforeAutospacing="1" w:after="100" w:afterAutospacing="1" w:line="360" w:lineRule="auto"/>
        <w:rPr>
          <w:rFonts w:ascii="Times New Roman" w:eastAsia="Times New Roman" w:hAnsi="Times New Roman" w:cs="Times New Roman"/>
          <w:b/>
          <w:bCs/>
          <w:kern w:val="36"/>
          <w:sz w:val="24"/>
          <w:szCs w:val="24"/>
          <w:lang w:eastAsia="en-GB"/>
          <w14:ligatures w14:val="none"/>
        </w:rPr>
      </w:pPr>
    </w:p>
    <w:p w14:paraId="1E9715DE" w14:textId="252EAEC8" w:rsidR="00FF2000" w:rsidRPr="00651C14" w:rsidRDefault="00FF2000" w:rsidP="00FF2000">
      <w:pPr>
        <w:spacing w:before="100" w:beforeAutospacing="1" w:after="100" w:afterAutospacing="1" w:line="360" w:lineRule="auto"/>
        <w:rPr>
          <w:rFonts w:ascii="Times New Roman" w:eastAsia="Times New Roman" w:hAnsi="Times New Roman" w:cs="Times New Roman"/>
          <w:b/>
          <w:bCs/>
          <w:kern w:val="36"/>
          <w:sz w:val="24"/>
          <w:szCs w:val="24"/>
          <w:lang w:eastAsia="en-GB"/>
          <w14:ligatures w14:val="none"/>
        </w:rPr>
      </w:pPr>
      <w:r w:rsidRPr="00651C14">
        <w:rPr>
          <w:rFonts w:ascii="Times New Roman" w:eastAsia="Times New Roman" w:hAnsi="Times New Roman" w:cs="Times New Roman"/>
          <w:b/>
          <w:bCs/>
          <w:kern w:val="36"/>
          <w:sz w:val="24"/>
          <w:szCs w:val="24"/>
          <w:lang w:eastAsia="en-GB"/>
          <w14:ligatures w14:val="none"/>
        </w:rPr>
        <w:lastRenderedPageBreak/>
        <w:t>2406192</w:t>
      </w:r>
    </w:p>
    <w:p w14:paraId="1F0746B1" w14:textId="4CD9499B" w:rsidR="00FF2000" w:rsidRPr="00FF2000" w:rsidRDefault="00FF2000" w:rsidP="00651C14">
      <w:pPr>
        <w:spacing w:before="100" w:beforeAutospacing="1" w:after="100" w:afterAutospacing="1" w:line="360" w:lineRule="auto"/>
        <w:rPr>
          <w:rFonts w:ascii="Times New Roman" w:eastAsia="Times New Roman" w:hAnsi="Times New Roman" w:cs="Times New Roman"/>
          <w:kern w:val="0"/>
          <w:sz w:val="36"/>
          <w:szCs w:val="36"/>
          <w:lang w:eastAsia="en-GB"/>
          <w14:ligatures w14:val="none"/>
        </w:rPr>
      </w:pPr>
      <w:r w:rsidRPr="00651C14">
        <w:rPr>
          <w:rFonts w:ascii="Times New Roman" w:eastAsia="Times New Roman" w:hAnsi="Times New Roman" w:cs="Times New Roman"/>
          <w:b/>
          <w:bCs/>
          <w:kern w:val="0"/>
          <w:sz w:val="36"/>
          <w:szCs w:val="36"/>
          <w:lang w:eastAsia="en-GB"/>
          <w14:ligatures w14:val="none"/>
        </w:rPr>
        <w:t>Theme 1: Cognitive and emotional effects of social exclusion on individuals like Alan</w:t>
      </w:r>
    </w:p>
    <w:p w14:paraId="0BB01F2D" w14:textId="2E62CAB5" w:rsidR="00651C14" w:rsidRP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Participants described social exclusion as creating fear, </w:t>
      </w:r>
      <w:proofErr w:type="gramStart"/>
      <w:r w:rsidRPr="00651C14">
        <w:rPr>
          <w:rFonts w:ascii="Times New Roman" w:eastAsia="Times New Roman" w:hAnsi="Times New Roman" w:cs="Times New Roman"/>
          <w:kern w:val="0"/>
          <w:sz w:val="24"/>
          <w:szCs w:val="24"/>
          <w:lang w:eastAsia="en-GB"/>
          <w14:ligatures w14:val="none"/>
        </w:rPr>
        <w:t>anxiety</w:t>
      </w:r>
      <w:proofErr w:type="gramEnd"/>
      <w:r w:rsidRPr="00651C14">
        <w:rPr>
          <w:rFonts w:ascii="Times New Roman" w:eastAsia="Times New Roman" w:hAnsi="Times New Roman" w:cs="Times New Roman"/>
          <w:kern w:val="0"/>
          <w:sz w:val="24"/>
          <w:szCs w:val="24"/>
          <w:lang w:eastAsia="en-GB"/>
          <w14:ligatures w14:val="none"/>
        </w:rPr>
        <w:t xml:space="preserve"> and confusion. This appears to suggest that social situations may </w:t>
      </w:r>
      <w:proofErr w:type="gramStart"/>
      <w:r w:rsidRPr="00651C14">
        <w:rPr>
          <w:rFonts w:ascii="Times New Roman" w:eastAsia="Times New Roman" w:hAnsi="Times New Roman" w:cs="Times New Roman"/>
          <w:kern w:val="0"/>
          <w:sz w:val="24"/>
          <w:szCs w:val="24"/>
          <w:lang w:eastAsia="en-GB"/>
          <w14:ligatures w14:val="none"/>
        </w:rPr>
        <w:t>be experienced</w:t>
      </w:r>
      <w:proofErr w:type="gramEnd"/>
      <w:r w:rsidRPr="00651C14">
        <w:rPr>
          <w:rFonts w:ascii="Times New Roman" w:eastAsia="Times New Roman" w:hAnsi="Times New Roman" w:cs="Times New Roman"/>
          <w:kern w:val="0"/>
          <w:sz w:val="24"/>
          <w:szCs w:val="24"/>
          <w:lang w:eastAsia="en-GB"/>
          <w14:ligatures w14:val="none"/>
        </w:rPr>
        <w:t xml:space="preserve"> as overwhelming. What participants are trying to say is that exclusion affects both emotional and cognitive processes.</w:t>
      </w:r>
    </w:p>
    <w:p w14:paraId="7EA8AD67" w14:textId="77777777" w:rsidR="00651C14" w:rsidRP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Participants also highlighted uncertainty in understanding others. This suggests difficulty interpreting social cues, which may reinforce withdrawal.</w:t>
      </w:r>
    </w:p>
    <w:p w14:paraId="38FC5A71" w14:textId="34B5D3F5" w:rsidR="00651C14" w:rsidRPr="00651C14" w:rsidRDefault="00651C14" w:rsidP="00FF2000">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There is a strong need to communicate this point: social exclusion is not just social, but psychological. It affects confidence, understanding and participation.</w:t>
      </w:r>
    </w:p>
    <w:p w14:paraId="44267785" w14:textId="28B82B56" w:rsidR="00651C14" w:rsidRPr="00651C14" w:rsidRDefault="00651C14" w:rsidP="00651C14">
      <w:p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r w:rsidRPr="00651C14">
        <w:rPr>
          <w:rFonts w:ascii="Times New Roman" w:eastAsia="Times New Roman" w:hAnsi="Times New Roman" w:cs="Times New Roman"/>
          <w:b/>
          <w:bCs/>
          <w:kern w:val="0"/>
          <w:sz w:val="36"/>
          <w:szCs w:val="36"/>
          <w:lang w:eastAsia="en-GB"/>
          <w14:ligatures w14:val="none"/>
        </w:rPr>
        <w:t xml:space="preserve">Theme 2: Improving inclusion and </w:t>
      </w:r>
      <w:r w:rsidR="00DB5426" w:rsidRPr="00651C14">
        <w:rPr>
          <w:rFonts w:ascii="Times New Roman" w:eastAsia="Times New Roman" w:hAnsi="Times New Roman" w:cs="Times New Roman"/>
          <w:b/>
          <w:bCs/>
          <w:kern w:val="0"/>
          <w:sz w:val="36"/>
          <w:szCs w:val="36"/>
          <w:lang w:eastAsia="en-GB"/>
          <w14:ligatures w14:val="none"/>
        </w:rPr>
        <w:t>support.</w:t>
      </w:r>
    </w:p>
    <w:p w14:paraId="12C3F453" w14:textId="77777777" w:rsidR="00651C14" w:rsidRP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Participants suggested that increasing awareness could improve outcomes. This suggests that autism </w:t>
      </w:r>
      <w:proofErr w:type="gramStart"/>
      <w:r w:rsidRPr="00651C14">
        <w:rPr>
          <w:rFonts w:ascii="Times New Roman" w:eastAsia="Times New Roman" w:hAnsi="Times New Roman" w:cs="Times New Roman"/>
          <w:kern w:val="0"/>
          <w:sz w:val="24"/>
          <w:szCs w:val="24"/>
          <w:lang w:eastAsia="en-GB"/>
          <w14:ligatures w14:val="none"/>
        </w:rPr>
        <w:t>is often misunderstood</w:t>
      </w:r>
      <w:proofErr w:type="gramEnd"/>
      <w:r w:rsidRPr="00651C14">
        <w:rPr>
          <w:rFonts w:ascii="Times New Roman" w:eastAsia="Times New Roman" w:hAnsi="Times New Roman" w:cs="Times New Roman"/>
          <w:kern w:val="0"/>
          <w:sz w:val="24"/>
          <w:szCs w:val="24"/>
          <w:lang w:eastAsia="en-GB"/>
          <w14:ligatures w14:val="none"/>
        </w:rPr>
        <w:t>, particularly in older adults.</w:t>
      </w:r>
    </w:p>
    <w:p w14:paraId="0280C0D0" w14:textId="77777777" w:rsidR="00651C14" w:rsidRP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Communication was also emphasised. This appears to suggest that inclusion depends on the actions of others, not just the individual.</w:t>
      </w:r>
    </w:p>
    <w:p w14:paraId="436A833C" w14:textId="102FABDF" w:rsidR="00651C14" w:rsidRPr="00651C14" w:rsidRDefault="00651C14" w:rsidP="00FF2000">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Support strategies such as reassurance and structured activities </w:t>
      </w:r>
      <w:proofErr w:type="gramStart"/>
      <w:r w:rsidRPr="00651C14">
        <w:rPr>
          <w:rFonts w:ascii="Times New Roman" w:eastAsia="Times New Roman" w:hAnsi="Times New Roman" w:cs="Times New Roman"/>
          <w:kern w:val="0"/>
          <w:sz w:val="24"/>
          <w:szCs w:val="24"/>
          <w:lang w:eastAsia="en-GB"/>
          <w14:ligatures w14:val="none"/>
        </w:rPr>
        <w:t>were identified</w:t>
      </w:r>
      <w:proofErr w:type="gramEnd"/>
      <w:r w:rsidRPr="00651C14">
        <w:rPr>
          <w:rFonts w:ascii="Times New Roman" w:eastAsia="Times New Roman" w:hAnsi="Times New Roman" w:cs="Times New Roman"/>
          <w:kern w:val="0"/>
          <w:sz w:val="24"/>
          <w:szCs w:val="24"/>
          <w:lang w:eastAsia="en-GB"/>
          <w14:ligatures w14:val="none"/>
        </w:rPr>
        <w:t>. This suggests that practical support can reduce distress.</w:t>
      </w:r>
    </w:p>
    <w:p w14:paraId="6F87CFA4" w14:textId="77777777" w:rsidR="00FF2000" w:rsidRDefault="00FF2000" w:rsidP="00651C14">
      <w:pPr>
        <w:spacing w:before="100" w:beforeAutospacing="1" w:after="100" w:afterAutospacing="1" w:line="360" w:lineRule="auto"/>
        <w:rPr>
          <w:rFonts w:ascii="Times New Roman" w:eastAsia="Times New Roman" w:hAnsi="Times New Roman" w:cs="Times New Roman"/>
          <w:b/>
          <w:bCs/>
          <w:kern w:val="36"/>
          <w:sz w:val="36"/>
          <w:szCs w:val="36"/>
          <w:lang w:eastAsia="en-GB"/>
          <w14:ligatures w14:val="none"/>
        </w:rPr>
      </w:pPr>
      <w:r w:rsidRPr="00FF2000">
        <w:rPr>
          <w:rFonts w:ascii="Times New Roman" w:eastAsia="Times New Roman" w:hAnsi="Times New Roman" w:cs="Times New Roman"/>
          <w:b/>
          <w:bCs/>
          <w:kern w:val="36"/>
          <w:sz w:val="36"/>
          <w:szCs w:val="36"/>
          <w:lang w:eastAsia="en-GB"/>
          <w14:ligatures w14:val="none"/>
        </w:rPr>
        <w:t>Discussion</w:t>
      </w:r>
    </w:p>
    <w:p w14:paraId="00AEF9DD" w14:textId="270114CD" w:rsidR="00651C14" w:rsidRP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The findings suggest that social exclusion has significant cognitive and emotional effects on older individuals with autism. Participants consistently described fear, </w:t>
      </w:r>
      <w:proofErr w:type="gramStart"/>
      <w:r w:rsidRPr="00651C14">
        <w:rPr>
          <w:rFonts w:ascii="Times New Roman" w:eastAsia="Times New Roman" w:hAnsi="Times New Roman" w:cs="Times New Roman"/>
          <w:kern w:val="0"/>
          <w:sz w:val="24"/>
          <w:szCs w:val="24"/>
          <w:lang w:eastAsia="en-GB"/>
          <w14:ligatures w14:val="none"/>
        </w:rPr>
        <w:t>anxiety</w:t>
      </w:r>
      <w:proofErr w:type="gramEnd"/>
      <w:r w:rsidRPr="00651C14">
        <w:rPr>
          <w:rFonts w:ascii="Times New Roman" w:eastAsia="Times New Roman" w:hAnsi="Times New Roman" w:cs="Times New Roman"/>
          <w:kern w:val="0"/>
          <w:sz w:val="24"/>
          <w:szCs w:val="24"/>
          <w:lang w:eastAsia="en-GB"/>
          <w14:ligatures w14:val="none"/>
        </w:rPr>
        <w:t xml:space="preserve"> and confusion, which suggests that social environments may </w:t>
      </w:r>
      <w:proofErr w:type="gramStart"/>
      <w:r w:rsidRPr="00651C14">
        <w:rPr>
          <w:rFonts w:ascii="Times New Roman" w:eastAsia="Times New Roman" w:hAnsi="Times New Roman" w:cs="Times New Roman"/>
          <w:kern w:val="0"/>
          <w:sz w:val="24"/>
          <w:szCs w:val="24"/>
          <w:lang w:eastAsia="en-GB"/>
          <w14:ligatures w14:val="none"/>
        </w:rPr>
        <w:t>be experienced</w:t>
      </w:r>
      <w:proofErr w:type="gramEnd"/>
      <w:r w:rsidRPr="00651C14">
        <w:rPr>
          <w:rFonts w:ascii="Times New Roman" w:eastAsia="Times New Roman" w:hAnsi="Times New Roman" w:cs="Times New Roman"/>
          <w:kern w:val="0"/>
          <w:sz w:val="24"/>
          <w:szCs w:val="24"/>
          <w:lang w:eastAsia="en-GB"/>
          <w14:ligatures w14:val="none"/>
        </w:rPr>
        <w:t xml:space="preserve"> as unpredictable and challenging.</w:t>
      </w:r>
    </w:p>
    <w:p w14:paraId="67D0000F" w14:textId="77777777" w:rsidR="00FF2000" w:rsidRDefault="00FF2000"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4231FFAE" w14:textId="42D7FF80" w:rsidR="00FF2000" w:rsidRPr="00FF2000" w:rsidRDefault="00FF2000" w:rsidP="00651C14">
      <w:pPr>
        <w:spacing w:before="100" w:beforeAutospacing="1" w:after="100" w:afterAutospacing="1" w:line="360" w:lineRule="auto"/>
        <w:rPr>
          <w:rFonts w:ascii="Times New Roman" w:eastAsia="Times New Roman" w:hAnsi="Times New Roman" w:cs="Times New Roman"/>
          <w:b/>
          <w:bCs/>
          <w:kern w:val="36"/>
          <w:sz w:val="24"/>
          <w:szCs w:val="24"/>
          <w:lang w:eastAsia="en-GB"/>
          <w14:ligatures w14:val="none"/>
        </w:rPr>
      </w:pPr>
      <w:r w:rsidRPr="00651C14">
        <w:rPr>
          <w:rFonts w:ascii="Times New Roman" w:eastAsia="Times New Roman" w:hAnsi="Times New Roman" w:cs="Times New Roman"/>
          <w:b/>
          <w:bCs/>
          <w:kern w:val="36"/>
          <w:sz w:val="24"/>
          <w:szCs w:val="24"/>
          <w:lang w:eastAsia="en-GB"/>
          <w14:ligatures w14:val="none"/>
        </w:rPr>
        <w:lastRenderedPageBreak/>
        <w:t>2406192</w:t>
      </w:r>
    </w:p>
    <w:p w14:paraId="53B43501" w14:textId="319F2A99" w:rsidR="00651C14" w:rsidRP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This appears to align with research on ASD, which highlights difficulties in social communication and increased sensitivity to social stressors (American Psychiatric Association, 2013). It could </w:t>
      </w:r>
      <w:proofErr w:type="gramStart"/>
      <w:r w:rsidRPr="00651C14">
        <w:rPr>
          <w:rFonts w:ascii="Times New Roman" w:eastAsia="Times New Roman" w:hAnsi="Times New Roman" w:cs="Times New Roman"/>
          <w:kern w:val="0"/>
          <w:sz w:val="24"/>
          <w:szCs w:val="24"/>
          <w:lang w:eastAsia="en-GB"/>
          <w14:ligatures w14:val="none"/>
        </w:rPr>
        <w:t>be argued</w:t>
      </w:r>
      <w:proofErr w:type="gramEnd"/>
      <w:r w:rsidRPr="00651C14">
        <w:rPr>
          <w:rFonts w:ascii="Times New Roman" w:eastAsia="Times New Roman" w:hAnsi="Times New Roman" w:cs="Times New Roman"/>
          <w:kern w:val="0"/>
          <w:sz w:val="24"/>
          <w:szCs w:val="24"/>
          <w:lang w:eastAsia="en-GB"/>
          <w14:ligatures w14:val="none"/>
        </w:rPr>
        <w:t xml:space="preserve"> that social exclusion intensifies these challenges.</w:t>
      </w:r>
    </w:p>
    <w:p w14:paraId="4362372A" w14:textId="44F28C72" w:rsidR="00651C14" w:rsidRP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Participants also described uncertainty in understanding others. This suggests difficulties </w:t>
      </w:r>
      <w:r w:rsidR="00AE471A" w:rsidRPr="00651C14">
        <w:rPr>
          <w:rFonts w:ascii="Times New Roman" w:eastAsia="Times New Roman" w:hAnsi="Times New Roman" w:cs="Times New Roman"/>
          <w:kern w:val="0"/>
          <w:sz w:val="24"/>
          <w:szCs w:val="24"/>
          <w:lang w:eastAsia="en-GB"/>
          <w14:ligatures w14:val="none"/>
        </w:rPr>
        <w:t>like</w:t>
      </w:r>
      <w:r w:rsidRPr="00651C14">
        <w:rPr>
          <w:rFonts w:ascii="Times New Roman" w:eastAsia="Times New Roman" w:hAnsi="Times New Roman" w:cs="Times New Roman"/>
          <w:kern w:val="0"/>
          <w:sz w:val="24"/>
          <w:szCs w:val="24"/>
          <w:lang w:eastAsia="en-GB"/>
          <w14:ligatures w14:val="none"/>
        </w:rPr>
        <w:t xml:space="preserve"> theory of mind (Baron-Cohen, 2000). However, participants also noted that others may struggle to communicate, which supports the double empathy problem (Milton, 2012). This suggests that social difficulties </w:t>
      </w:r>
      <w:proofErr w:type="gramStart"/>
      <w:r w:rsidRPr="00651C14">
        <w:rPr>
          <w:rFonts w:ascii="Times New Roman" w:eastAsia="Times New Roman" w:hAnsi="Times New Roman" w:cs="Times New Roman"/>
          <w:kern w:val="0"/>
          <w:sz w:val="24"/>
          <w:szCs w:val="24"/>
          <w:lang w:eastAsia="en-GB"/>
          <w14:ligatures w14:val="none"/>
        </w:rPr>
        <w:t>are shared</w:t>
      </w:r>
      <w:proofErr w:type="gramEnd"/>
      <w:r w:rsidRPr="00651C14">
        <w:rPr>
          <w:rFonts w:ascii="Times New Roman" w:eastAsia="Times New Roman" w:hAnsi="Times New Roman" w:cs="Times New Roman"/>
          <w:kern w:val="0"/>
          <w:sz w:val="24"/>
          <w:szCs w:val="24"/>
          <w:lang w:eastAsia="en-GB"/>
          <w14:ligatures w14:val="none"/>
        </w:rPr>
        <w:t>.</w:t>
      </w:r>
    </w:p>
    <w:p w14:paraId="29EB165C" w14:textId="77777777" w:rsidR="00651C14" w:rsidRP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Social exclusion </w:t>
      </w:r>
      <w:proofErr w:type="gramStart"/>
      <w:r w:rsidRPr="00651C14">
        <w:rPr>
          <w:rFonts w:ascii="Times New Roman" w:eastAsia="Times New Roman" w:hAnsi="Times New Roman" w:cs="Times New Roman"/>
          <w:kern w:val="0"/>
          <w:sz w:val="24"/>
          <w:szCs w:val="24"/>
          <w:lang w:eastAsia="en-GB"/>
          <w14:ligatures w14:val="none"/>
        </w:rPr>
        <w:t>was also linked</w:t>
      </w:r>
      <w:proofErr w:type="gramEnd"/>
      <w:r w:rsidRPr="00651C14">
        <w:rPr>
          <w:rFonts w:ascii="Times New Roman" w:eastAsia="Times New Roman" w:hAnsi="Times New Roman" w:cs="Times New Roman"/>
          <w:kern w:val="0"/>
          <w:sz w:val="24"/>
          <w:szCs w:val="24"/>
          <w:lang w:eastAsia="en-GB"/>
          <w14:ligatures w14:val="none"/>
        </w:rPr>
        <w:t xml:space="preserve"> to reduced participation and isolation. This supports research linking social isolation to poorer mental health (Holt-Lunstad et al., 2015).</w:t>
      </w:r>
    </w:p>
    <w:p w14:paraId="3AC58191" w14:textId="77777777" w:rsidR="00651C14" w:rsidRP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Participants suggested that awareness and communication could improve inclusion. This implies that social exclusion is not inevitable. It can </w:t>
      </w:r>
      <w:proofErr w:type="gramStart"/>
      <w:r w:rsidRPr="00651C14">
        <w:rPr>
          <w:rFonts w:ascii="Times New Roman" w:eastAsia="Times New Roman" w:hAnsi="Times New Roman" w:cs="Times New Roman"/>
          <w:kern w:val="0"/>
          <w:sz w:val="24"/>
          <w:szCs w:val="24"/>
          <w:lang w:eastAsia="en-GB"/>
          <w14:ligatures w14:val="none"/>
        </w:rPr>
        <w:t>be reduced</w:t>
      </w:r>
      <w:proofErr w:type="gramEnd"/>
      <w:r w:rsidRPr="00651C14">
        <w:rPr>
          <w:rFonts w:ascii="Times New Roman" w:eastAsia="Times New Roman" w:hAnsi="Times New Roman" w:cs="Times New Roman"/>
          <w:kern w:val="0"/>
          <w:sz w:val="24"/>
          <w:szCs w:val="24"/>
          <w:lang w:eastAsia="en-GB"/>
          <w14:ligatures w14:val="none"/>
        </w:rPr>
        <w:t xml:space="preserve"> through understanding and support.</w:t>
      </w:r>
    </w:p>
    <w:p w14:paraId="46086FB7" w14:textId="77777777" w:rsidR="00651C14" w:rsidRP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However, participants also acknowledged limits in understanding autistic experiences. This suggests that while improvements can </w:t>
      </w:r>
      <w:proofErr w:type="gramStart"/>
      <w:r w:rsidRPr="00651C14">
        <w:rPr>
          <w:rFonts w:ascii="Times New Roman" w:eastAsia="Times New Roman" w:hAnsi="Times New Roman" w:cs="Times New Roman"/>
          <w:kern w:val="0"/>
          <w:sz w:val="24"/>
          <w:szCs w:val="24"/>
          <w:lang w:eastAsia="en-GB"/>
          <w14:ligatures w14:val="none"/>
        </w:rPr>
        <w:t>be made</w:t>
      </w:r>
      <w:proofErr w:type="gramEnd"/>
      <w:r w:rsidRPr="00651C14">
        <w:rPr>
          <w:rFonts w:ascii="Times New Roman" w:eastAsia="Times New Roman" w:hAnsi="Times New Roman" w:cs="Times New Roman"/>
          <w:kern w:val="0"/>
          <w:sz w:val="24"/>
          <w:szCs w:val="24"/>
          <w:lang w:eastAsia="en-GB"/>
          <w14:ligatures w14:val="none"/>
        </w:rPr>
        <w:t>, challenges may remain.</w:t>
      </w:r>
    </w:p>
    <w:p w14:paraId="4CB2A9BA" w14:textId="77777777" w:rsidR="00651C14" w:rsidRPr="00651C14" w:rsidRDefault="00651C14" w:rsidP="00651C14">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r w:rsidRPr="00651C14">
        <w:rPr>
          <w:rFonts w:ascii="Times New Roman" w:eastAsia="Times New Roman" w:hAnsi="Times New Roman" w:cs="Times New Roman"/>
          <w:b/>
          <w:bCs/>
          <w:kern w:val="0"/>
          <w:sz w:val="27"/>
          <w:szCs w:val="27"/>
          <w:lang w:eastAsia="en-GB"/>
          <w14:ligatures w14:val="none"/>
        </w:rPr>
        <w:t>Limitations</w:t>
      </w:r>
    </w:p>
    <w:p w14:paraId="7D263423" w14:textId="77777777" w:rsidR="00651C14" w:rsidRP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The sample size was small and limited to students. This may affect generalisability. In addition, the word limit restricted deeper analysis.</w:t>
      </w:r>
    </w:p>
    <w:p w14:paraId="3DAB0E50" w14:textId="77777777" w:rsidR="00651C14" w:rsidRPr="00651C14" w:rsidRDefault="00651C14" w:rsidP="00651C14">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r w:rsidRPr="00651C14">
        <w:rPr>
          <w:rFonts w:ascii="Times New Roman" w:eastAsia="Times New Roman" w:hAnsi="Times New Roman" w:cs="Times New Roman"/>
          <w:b/>
          <w:bCs/>
          <w:kern w:val="0"/>
          <w:sz w:val="27"/>
          <w:szCs w:val="27"/>
          <w:lang w:eastAsia="en-GB"/>
          <w14:ligatures w14:val="none"/>
        </w:rPr>
        <w:t>Future Research</w:t>
      </w:r>
    </w:p>
    <w:p w14:paraId="48ABB674" w14:textId="2CC99460" w:rsidR="00651C14" w:rsidRPr="00651C14" w:rsidRDefault="00651C14" w:rsidP="00FF2000">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Future studies could include autistic individuals themselves and a wider population.</w:t>
      </w:r>
    </w:p>
    <w:p w14:paraId="191B0205" w14:textId="77777777" w:rsidR="00FF2000" w:rsidRDefault="00FF2000" w:rsidP="00651C14">
      <w:pPr>
        <w:spacing w:before="100" w:beforeAutospacing="1" w:after="100" w:afterAutospacing="1" w:line="360" w:lineRule="auto"/>
        <w:rPr>
          <w:rFonts w:ascii="Times New Roman" w:eastAsia="Times New Roman" w:hAnsi="Times New Roman" w:cs="Times New Roman"/>
          <w:b/>
          <w:bCs/>
          <w:kern w:val="36"/>
          <w:sz w:val="36"/>
          <w:szCs w:val="36"/>
          <w:lang w:eastAsia="en-GB"/>
          <w14:ligatures w14:val="none"/>
        </w:rPr>
      </w:pPr>
      <w:r w:rsidRPr="00FF2000">
        <w:rPr>
          <w:rFonts w:ascii="Times New Roman" w:eastAsia="Times New Roman" w:hAnsi="Times New Roman" w:cs="Times New Roman"/>
          <w:b/>
          <w:bCs/>
          <w:kern w:val="36"/>
          <w:sz w:val="36"/>
          <w:szCs w:val="36"/>
          <w:lang w:eastAsia="en-GB"/>
          <w14:ligatures w14:val="none"/>
        </w:rPr>
        <w:t>Conclusion</w:t>
      </w:r>
    </w:p>
    <w:p w14:paraId="10310315" w14:textId="316C0C27" w:rsidR="00651C14" w:rsidRPr="00651C14" w:rsidRDefault="00651C14" w:rsidP="00651C1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1C14">
        <w:rPr>
          <w:rFonts w:ascii="Times New Roman" w:eastAsia="Times New Roman" w:hAnsi="Times New Roman" w:cs="Times New Roman"/>
          <w:kern w:val="0"/>
          <w:sz w:val="24"/>
          <w:szCs w:val="24"/>
          <w:lang w:eastAsia="en-GB"/>
          <w14:ligatures w14:val="none"/>
        </w:rPr>
        <w:t xml:space="preserve">This study suggests that social exclusion has significant cognitive and emotional effects on older individuals with autism. However, these effects may </w:t>
      </w:r>
      <w:proofErr w:type="gramStart"/>
      <w:r w:rsidRPr="00651C14">
        <w:rPr>
          <w:rFonts w:ascii="Times New Roman" w:eastAsia="Times New Roman" w:hAnsi="Times New Roman" w:cs="Times New Roman"/>
          <w:kern w:val="0"/>
          <w:sz w:val="24"/>
          <w:szCs w:val="24"/>
          <w:lang w:eastAsia="en-GB"/>
          <w14:ligatures w14:val="none"/>
        </w:rPr>
        <w:t>be reduced</w:t>
      </w:r>
      <w:proofErr w:type="gramEnd"/>
      <w:r w:rsidRPr="00651C14">
        <w:rPr>
          <w:rFonts w:ascii="Times New Roman" w:eastAsia="Times New Roman" w:hAnsi="Times New Roman" w:cs="Times New Roman"/>
          <w:kern w:val="0"/>
          <w:sz w:val="24"/>
          <w:szCs w:val="24"/>
          <w:lang w:eastAsia="en-GB"/>
          <w14:ligatures w14:val="none"/>
        </w:rPr>
        <w:t xml:space="preserve"> through awareness, </w:t>
      </w:r>
      <w:proofErr w:type="gramStart"/>
      <w:r w:rsidRPr="00651C14">
        <w:rPr>
          <w:rFonts w:ascii="Times New Roman" w:eastAsia="Times New Roman" w:hAnsi="Times New Roman" w:cs="Times New Roman"/>
          <w:kern w:val="0"/>
          <w:sz w:val="24"/>
          <w:szCs w:val="24"/>
          <w:lang w:eastAsia="en-GB"/>
          <w14:ligatures w14:val="none"/>
        </w:rPr>
        <w:t>communication</w:t>
      </w:r>
      <w:proofErr w:type="gramEnd"/>
      <w:r w:rsidRPr="00651C14">
        <w:rPr>
          <w:rFonts w:ascii="Times New Roman" w:eastAsia="Times New Roman" w:hAnsi="Times New Roman" w:cs="Times New Roman"/>
          <w:kern w:val="0"/>
          <w:sz w:val="24"/>
          <w:szCs w:val="24"/>
          <w:lang w:eastAsia="en-GB"/>
          <w14:ligatures w14:val="none"/>
        </w:rPr>
        <w:t xml:space="preserve"> and tailored support. This highlights the importance of addressing both individual and societal factors.</w:t>
      </w:r>
    </w:p>
    <w:p w14:paraId="3C294917" w14:textId="77777777" w:rsidR="00FF2000" w:rsidRPr="00651C14" w:rsidRDefault="00FF2000" w:rsidP="00FF2000">
      <w:pPr>
        <w:spacing w:before="100" w:beforeAutospacing="1" w:after="100" w:afterAutospacing="1" w:line="360" w:lineRule="auto"/>
        <w:rPr>
          <w:rFonts w:ascii="Times New Roman" w:eastAsia="Times New Roman" w:hAnsi="Times New Roman" w:cs="Times New Roman"/>
          <w:b/>
          <w:bCs/>
          <w:kern w:val="36"/>
          <w:sz w:val="24"/>
          <w:szCs w:val="24"/>
          <w:lang w:eastAsia="en-GB"/>
          <w14:ligatures w14:val="none"/>
        </w:rPr>
      </w:pPr>
      <w:r w:rsidRPr="00651C14">
        <w:rPr>
          <w:rFonts w:ascii="Times New Roman" w:eastAsia="Times New Roman" w:hAnsi="Times New Roman" w:cs="Times New Roman"/>
          <w:b/>
          <w:bCs/>
          <w:kern w:val="36"/>
          <w:sz w:val="24"/>
          <w:szCs w:val="24"/>
          <w:lang w:eastAsia="en-GB"/>
          <w14:ligatures w14:val="none"/>
        </w:rPr>
        <w:lastRenderedPageBreak/>
        <w:t>2406192</w:t>
      </w:r>
    </w:p>
    <w:p w14:paraId="378B25D3" w14:textId="3BA0655B" w:rsidR="006468F8" w:rsidRPr="00513416" w:rsidRDefault="00513416" w:rsidP="006468F8">
      <w:pPr>
        <w:pStyle w:val="NormalWeb"/>
        <w:rPr>
          <w:b/>
          <w:bCs/>
          <w:sz w:val="36"/>
          <w:szCs w:val="36"/>
        </w:rPr>
      </w:pPr>
      <w:r w:rsidRPr="00513416">
        <w:rPr>
          <w:b/>
          <w:bCs/>
          <w:sz w:val="36"/>
          <w:szCs w:val="36"/>
        </w:rPr>
        <w:t xml:space="preserve">Reference </w:t>
      </w:r>
      <w:r w:rsidR="00D215F0">
        <w:rPr>
          <w:b/>
          <w:bCs/>
          <w:sz w:val="36"/>
          <w:szCs w:val="36"/>
        </w:rPr>
        <w:t>(</w:t>
      </w:r>
      <w:r w:rsidRPr="00513416">
        <w:rPr>
          <w:b/>
          <w:bCs/>
          <w:sz w:val="36"/>
          <w:szCs w:val="36"/>
        </w:rPr>
        <w:t xml:space="preserve">APA </w:t>
      </w:r>
      <w:r w:rsidR="00D215F0">
        <w:rPr>
          <w:b/>
          <w:bCs/>
          <w:sz w:val="36"/>
          <w:szCs w:val="36"/>
        </w:rPr>
        <w:t>7</w:t>
      </w:r>
      <w:r w:rsidR="00D215F0" w:rsidRPr="00D215F0">
        <w:rPr>
          <w:b/>
          <w:bCs/>
          <w:sz w:val="36"/>
          <w:szCs w:val="36"/>
          <w:vertAlign w:val="superscript"/>
        </w:rPr>
        <w:t>th</w:t>
      </w:r>
      <w:r w:rsidR="00D215F0">
        <w:rPr>
          <w:b/>
          <w:bCs/>
          <w:sz w:val="36"/>
          <w:szCs w:val="36"/>
        </w:rPr>
        <w:t xml:space="preserve"> Edition)</w:t>
      </w:r>
    </w:p>
    <w:p w14:paraId="47416D64" w14:textId="4A1F8DAE" w:rsidR="006468F8" w:rsidRDefault="006468F8" w:rsidP="006468F8">
      <w:pPr>
        <w:pStyle w:val="NormalWeb"/>
      </w:pPr>
      <w:r>
        <w:t xml:space="preserve">American Psychiatric Association. (2013). </w:t>
      </w:r>
      <w:r>
        <w:rPr>
          <w:rStyle w:val="Emphasis"/>
          <w:rFonts w:eastAsiaTheme="majorEastAsia"/>
        </w:rPr>
        <w:t>Diagnostic and statistical manual of mental disorders</w:t>
      </w:r>
      <w:r>
        <w:t xml:space="preserve"> (5th ed.). American Psychiatric Publishing.</w:t>
      </w:r>
    </w:p>
    <w:p w14:paraId="340E7816" w14:textId="77777777" w:rsidR="006468F8" w:rsidRDefault="006468F8" w:rsidP="006468F8">
      <w:pPr>
        <w:pStyle w:val="NormalWeb"/>
      </w:pPr>
      <w:r>
        <w:t>Baron-Cohen, S. (</w:t>
      </w:r>
      <w:proofErr w:type="gramStart"/>
      <w:r>
        <w:t>2000</w:t>
      </w:r>
      <w:proofErr w:type="gramEnd"/>
      <w:r>
        <w:t xml:space="preserve">). Theory of mind and autism: A review. </w:t>
      </w:r>
      <w:r>
        <w:rPr>
          <w:rStyle w:val="Emphasis"/>
          <w:rFonts w:eastAsiaTheme="majorEastAsia"/>
        </w:rPr>
        <w:t>International Review of Research in Mental Retardation, 23</w:t>
      </w:r>
      <w:r>
        <w:t>, 169–184.</w:t>
      </w:r>
    </w:p>
    <w:p w14:paraId="2A21A6E8" w14:textId="4607DA65" w:rsidR="006468F8" w:rsidRDefault="006468F8" w:rsidP="006468F8">
      <w:pPr>
        <w:pStyle w:val="NormalWeb"/>
      </w:pPr>
      <w:r>
        <w:t xml:space="preserve">Happé, F., &amp; Charlton, R. A. (2012). Aging in autism spectrum disorders: A </w:t>
      </w:r>
      <w:r w:rsidR="00DB5426">
        <w:t>mini review</w:t>
      </w:r>
      <w:r>
        <w:t xml:space="preserve">. </w:t>
      </w:r>
      <w:r>
        <w:rPr>
          <w:rStyle w:val="Emphasis"/>
          <w:rFonts w:eastAsiaTheme="majorEastAsia"/>
        </w:rPr>
        <w:t>Gerontology, 58</w:t>
      </w:r>
      <w:r>
        <w:t>(1), 70–78.</w:t>
      </w:r>
    </w:p>
    <w:p w14:paraId="680CCD9F" w14:textId="77777777" w:rsidR="006468F8" w:rsidRDefault="006468F8" w:rsidP="006468F8">
      <w:pPr>
        <w:pStyle w:val="NormalWeb"/>
      </w:pPr>
      <w:r>
        <w:t xml:space="preserve">Holt-Lunstad, J., Smith, T. B., Baker, M., Harris, T., &amp; Stephenson, D. (2015). Loneliness and social isolation as risk factors for mortality: A meta-analytic review. </w:t>
      </w:r>
      <w:r>
        <w:rPr>
          <w:rStyle w:val="Emphasis"/>
          <w:rFonts w:eastAsiaTheme="majorEastAsia"/>
        </w:rPr>
        <w:t>Perspectives on Psychological Science, 10</w:t>
      </w:r>
      <w:r>
        <w:t>(2), 227–237.</w:t>
      </w:r>
    </w:p>
    <w:p w14:paraId="4E394792" w14:textId="77777777" w:rsidR="006468F8" w:rsidRDefault="006468F8" w:rsidP="006468F8">
      <w:pPr>
        <w:pStyle w:val="NormalWeb"/>
      </w:pPr>
      <w:r>
        <w:t>Milton, D. (2012). On the ontological status of autism: The ‘double empathy problem</w:t>
      </w:r>
      <w:proofErr w:type="gramStart"/>
      <w:r>
        <w:t>’.</w:t>
      </w:r>
      <w:proofErr w:type="gramEnd"/>
      <w:r>
        <w:t xml:space="preserve"> </w:t>
      </w:r>
      <w:r>
        <w:rPr>
          <w:rStyle w:val="Emphasis"/>
          <w:rFonts w:eastAsiaTheme="majorEastAsia"/>
        </w:rPr>
        <w:t>Disability &amp; Society, 27</w:t>
      </w:r>
      <w:r>
        <w:t>(6), 883–887.</w:t>
      </w:r>
    </w:p>
    <w:p w14:paraId="067B7AB8" w14:textId="77777777" w:rsidR="006468F8" w:rsidRDefault="006468F8" w:rsidP="006468F8">
      <w:pPr>
        <w:pStyle w:val="NormalWeb"/>
      </w:pPr>
      <w:r>
        <w:t xml:space="preserve">National Institute for Health and Care Excellence. (2021). </w:t>
      </w:r>
      <w:r>
        <w:rPr>
          <w:rStyle w:val="Emphasis"/>
          <w:rFonts w:eastAsiaTheme="majorEastAsia"/>
        </w:rPr>
        <w:t>Autism spectrum disorder in adults: Diagnosis and management</w:t>
      </w:r>
      <w:r>
        <w:t>. NICE.</w:t>
      </w:r>
    </w:p>
    <w:p w14:paraId="0C42E550" w14:textId="36C20F66" w:rsidR="0046082C" w:rsidRPr="0046082C" w:rsidRDefault="0046082C" w:rsidP="006468F8">
      <w:pPr>
        <w:pStyle w:val="NormalWeb"/>
        <w:rPr>
          <w:b/>
          <w:bCs/>
          <w:sz w:val="36"/>
          <w:szCs w:val="36"/>
        </w:rPr>
      </w:pPr>
      <w:r w:rsidRPr="0046082C">
        <w:rPr>
          <w:b/>
          <w:bCs/>
          <w:sz w:val="36"/>
          <w:szCs w:val="36"/>
        </w:rPr>
        <w:t>Appendices</w:t>
      </w:r>
    </w:p>
    <w:p w14:paraId="06CBB17B" w14:textId="74417B5C" w:rsidR="0046082C" w:rsidRDefault="0046082C" w:rsidP="006468F8">
      <w:pPr>
        <w:pStyle w:val="NormalWeb"/>
        <w:rPr>
          <w:sz w:val="36"/>
          <w:szCs w:val="36"/>
        </w:rPr>
      </w:pPr>
      <w:r w:rsidRPr="0046082C">
        <w:rPr>
          <w:sz w:val="36"/>
          <w:szCs w:val="36"/>
        </w:rPr>
        <w:t xml:space="preserve">Annotated Scripts </w:t>
      </w:r>
    </w:p>
    <w:p w14:paraId="0FF50626"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2406192</w:t>
      </w:r>
    </w:p>
    <w:p w14:paraId="45F9A26A"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Emilie Interviewer and Carol Interviewee Transcript </w:t>
      </w:r>
    </w:p>
    <w:p w14:paraId="14D8A8B5"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1. Emilie (Interviewer):</w:t>
      </w:r>
      <w:r>
        <w:rPr>
          <w:rFonts w:ascii="Times New Roman" w:eastAsia="Times New Roman" w:hAnsi="Times New Roman" w:cs="Times New Roman"/>
          <w:kern w:val="0"/>
          <w:sz w:val="24"/>
          <w:szCs w:val="24"/>
          <w:lang w:eastAsia="en-GB"/>
          <w14:ligatures w14:val="none"/>
        </w:rPr>
        <w:t xml:space="preserve"> Do you have any questions before we begin?</w:t>
      </w:r>
    </w:p>
    <w:p w14:paraId="56CCE651"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2. Carol:</w:t>
      </w:r>
      <w:r>
        <w:rPr>
          <w:rFonts w:ascii="Times New Roman" w:eastAsia="Times New Roman" w:hAnsi="Times New Roman" w:cs="Times New Roman"/>
          <w:kern w:val="0"/>
          <w:sz w:val="24"/>
          <w:szCs w:val="24"/>
          <w:lang w:eastAsia="en-GB"/>
          <w14:ligatures w14:val="none"/>
        </w:rPr>
        <w:t xml:space="preserve"> No, </w:t>
      </w:r>
      <w:proofErr w:type="gramStart"/>
      <w:r>
        <w:rPr>
          <w:rFonts w:ascii="Times New Roman" w:eastAsia="Times New Roman" w:hAnsi="Times New Roman" w:cs="Times New Roman"/>
          <w:kern w:val="0"/>
          <w:sz w:val="24"/>
          <w:szCs w:val="24"/>
          <w:lang w:eastAsia="en-GB"/>
          <w14:ligatures w14:val="none"/>
        </w:rPr>
        <w:t>I’m</w:t>
      </w:r>
      <w:proofErr w:type="gramEnd"/>
      <w:r>
        <w:rPr>
          <w:rFonts w:ascii="Times New Roman" w:eastAsia="Times New Roman" w:hAnsi="Times New Roman" w:cs="Times New Roman"/>
          <w:kern w:val="0"/>
          <w:sz w:val="24"/>
          <w:szCs w:val="24"/>
          <w:lang w:eastAsia="en-GB"/>
          <w14:ligatures w14:val="none"/>
        </w:rPr>
        <w:t xml:space="preserve"> fine, thank you.</w:t>
      </w:r>
    </w:p>
    <w:p w14:paraId="0DACA4F8"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3. Emilie (Interviewer):</w:t>
      </w:r>
      <w:r>
        <w:rPr>
          <w:rFonts w:ascii="Times New Roman" w:eastAsia="Times New Roman" w:hAnsi="Times New Roman" w:cs="Times New Roman"/>
          <w:kern w:val="0"/>
          <w:sz w:val="24"/>
          <w:szCs w:val="24"/>
          <w:lang w:eastAsia="en-GB"/>
          <w14:ligatures w14:val="none"/>
        </w:rPr>
        <w:t xml:space="preserve"> </w:t>
      </w:r>
      <w:proofErr w:type="gramStart"/>
      <w:r>
        <w:rPr>
          <w:rFonts w:ascii="Times New Roman" w:eastAsia="Times New Roman" w:hAnsi="Times New Roman" w:cs="Times New Roman"/>
          <w:kern w:val="0"/>
          <w:sz w:val="24"/>
          <w:szCs w:val="24"/>
          <w:lang w:eastAsia="en-GB"/>
          <w14:ligatures w14:val="none"/>
        </w:rPr>
        <w:t>I’d</w:t>
      </w:r>
      <w:proofErr w:type="gramEnd"/>
      <w:r>
        <w:rPr>
          <w:rFonts w:ascii="Times New Roman" w:eastAsia="Times New Roman" w:hAnsi="Times New Roman" w:cs="Times New Roman"/>
          <w:kern w:val="0"/>
          <w:sz w:val="24"/>
          <w:szCs w:val="24"/>
          <w:lang w:eastAsia="en-GB"/>
          <w14:ligatures w14:val="none"/>
        </w:rPr>
        <w:t xml:space="preserve"> also like to reiterate that anything you mention today that could </w:t>
      </w:r>
      <w:proofErr w:type="gramStart"/>
      <w:r>
        <w:rPr>
          <w:rFonts w:ascii="Times New Roman" w:eastAsia="Times New Roman" w:hAnsi="Times New Roman" w:cs="Times New Roman"/>
          <w:kern w:val="0"/>
          <w:sz w:val="24"/>
          <w:szCs w:val="24"/>
          <w:lang w:eastAsia="en-GB"/>
          <w14:ligatures w14:val="none"/>
        </w:rPr>
        <w:t>be traced</w:t>
      </w:r>
      <w:proofErr w:type="gramEnd"/>
      <w:r>
        <w:rPr>
          <w:rFonts w:ascii="Times New Roman" w:eastAsia="Times New Roman" w:hAnsi="Times New Roman" w:cs="Times New Roman"/>
          <w:kern w:val="0"/>
          <w:sz w:val="24"/>
          <w:szCs w:val="24"/>
          <w:lang w:eastAsia="en-GB"/>
          <w14:ligatures w14:val="none"/>
        </w:rPr>
        <w:t xml:space="preserve"> back to identify you will </w:t>
      </w:r>
      <w:proofErr w:type="gramStart"/>
      <w:r>
        <w:rPr>
          <w:rFonts w:ascii="Times New Roman" w:eastAsia="Times New Roman" w:hAnsi="Times New Roman" w:cs="Times New Roman"/>
          <w:kern w:val="0"/>
          <w:sz w:val="24"/>
          <w:szCs w:val="24"/>
          <w:lang w:eastAsia="en-GB"/>
          <w14:ligatures w14:val="none"/>
        </w:rPr>
        <w:t>be replaced</w:t>
      </w:r>
      <w:proofErr w:type="gramEnd"/>
      <w:r>
        <w:rPr>
          <w:rFonts w:ascii="Times New Roman" w:eastAsia="Times New Roman" w:hAnsi="Times New Roman" w:cs="Times New Roman"/>
          <w:kern w:val="0"/>
          <w:sz w:val="24"/>
          <w:szCs w:val="24"/>
          <w:lang w:eastAsia="en-GB"/>
          <w14:ligatures w14:val="none"/>
        </w:rPr>
        <w:t xml:space="preserve"> with </w:t>
      </w:r>
      <w:proofErr w:type="gramStart"/>
      <w:r>
        <w:rPr>
          <w:rFonts w:ascii="Times New Roman" w:eastAsia="Times New Roman" w:hAnsi="Times New Roman" w:cs="Times New Roman"/>
          <w:kern w:val="0"/>
          <w:sz w:val="24"/>
          <w:szCs w:val="24"/>
          <w:lang w:eastAsia="en-GB"/>
          <w14:ligatures w14:val="none"/>
        </w:rPr>
        <w:t>some</w:t>
      </w:r>
      <w:proofErr w:type="gramEnd"/>
      <w:r>
        <w:rPr>
          <w:rFonts w:ascii="Times New Roman" w:eastAsia="Times New Roman" w:hAnsi="Times New Roman" w:cs="Times New Roman"/>
          <w:kern w:val="0"/>
          <w:sz w:val="24"/>
          <w:szCs w:val="24"/>
          <w:lang w:eastAsia="en-GB"/>
          <w14:ligatures w14:val="none"/>
        </w:rPr>
        <w:t xml:space="preserve"> unidentifiable context.</w:t>
      </w:r>
    </w:p>
    <w:p w14:paraId="33417504" w14:textId="64F88BA6"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4. Emilie (Interviewer):</w:t>
      </w:r>
      <w:r>
        <w:rPr>
          <w:rFonts w:ascii="Times New Roman" w:eastAsia="Times New Roman" w:hAnsi="Times New Roman" w:cs="Times New Roman"/>
          <w:kern w:val="0"/>
          <w:sz w:val="24"/>
          <w:szCs w:val="24"/>
          <w:lang w:eastAsia="en-GB"/>
          <w14:ligatures w14:val="none"/>
        </w:rPr>
        <w:t xml:space="preserve"> </w:t>
      </w:r>
      <w:r w:rsidR="00DB5426">
        <w:rPr>
          <w:rFonts w:ascii="Times New Roman" w:eastAsia="Times New Roman" w:hAnsi="Times New Roman" w:cs="Times New Roman"/>
          <w:kern w:val="0"/>
          <w:sz w:val="24"/>
          <w:szCs w:val="24"/>
          <w:lang w:eastAsia="en-GB"/>
          <w14:ligatures w14:val="none"/>
        </w:rPr>
        <w:t>So,</w:t>
      </w:r>
      <w:r>
        <w:rPr>
          <w:rFonts w:ascii="Times New Roman" w:eastAsia="Times New Roman" w:hAnsi="Times New Roman" w:cs="Times New Roman"/>
          <w:kern w:val="0"/>
          <w:sz w:val="24"/>
          <w:szCs w:val="24"/>
          <w:lang w:eastAsia="en-GB"/>
          <w14:ligatures w14:val="none"/>
        </w:rPr>
        <w:t xml:space="preserve"> if you say the names of any members of your family or friends, I will just replace those with different names when writing up this interview.</w:t>
      </w:r>
    </w:p>
    <w:p w14:paraId="7132F9C2"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5. Emilie (Interviewer):</w:t>
      </w:r>
      <w:r>
        <w:rPr>
          <w:rFonts w:ascii="Times New Roman" w:eastAsia="Times New Roman" w:hAnsi="Times New Roman" w:cs="Times New Roman"/>
          <w:kern w:val="0"/>
          <w:sz w:val="24"/>
          <w:szCs w:val="24"/>
          <w:lang w:eastAsia="en-GB"/>
          <w14:ligatures w14:val="none"/>
        </w:rPr>
        <w:t xml:space="preserve"> Is that okay?</w:t>
      </w:r>
    </w:p>
    <w:p w14:paraId="4BA4897A"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6. Carol:</w:t>
      </w:r>
      <w:r>
        <w:rPr>
          <w:rFonts w:ascii="Times New Roman" w:eastAsia="Times New Roman" w:hAnsi="Times New Roman" w:cs="Times New Roman"/>
          <w:kern w:val="0"/>
          <w:sz w:val="24"/>
          <w:szCs w:val="24"/>
          <w:lang w:eastAsia="en-GB"/>
          <w14:ligatures w14:val="none"/>
        </w:rPr>
        <w:t xml:space="preserve"> </w:t>
      </w:r>
      <w:proofErr w:type="gramStart"/>
      <w:r>
        <w:rPr>
          <w:rFonts w:ascii="Times New Roman" w:eastAsia="Times New Roman" w:hAnsi="Times New Roman" w:cs="Times New Roman"/>
          <w:kern w:val="0"/>
          <w:sz w:val="24"/>
          <w:szCs w:val="24"/>
          <w:lang w:eastAsia="en-GB"/>
          <w14:ligatures w14:val="none"/>
        </w:rPr>
        <w:t>That’s</w:t>
      </w:r>
      <w:proofErr w:type="gramEnd"/>
      <w:r>
        <w:rPr>
          <w:rFonts w:ascii="Times New Roman" w:eastAsia="Times New Roman" w:hAnsi="Times New Roman" w:cs="Times New Roman"/>
          <w:kern w:val="0"/>
          <w:sz w:val="24"/>
          <w:szCs w:val="24"/>
          <w:lang w:eastAsia="en-GB"/>
          <w14:ligatures w14:val="none"/>
        </w:rPr>
        <w:t xml:space="preserve"> fine.</w:t>
      </w:r>
    </w:p>
    <w:p w14:paraId="023AECDC"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7. Emilie (Interviewer):</w:t>
      </w:r>
      <w:r>
        <w:rPr>
          <w:rFonts w:ascii="Times New Roman" w:eastAsia="Times New Roman" w:hAnsi="Times New Roman" w:cs="Times New Roman"/>
          <w:kern w:val="0"/>
          <w:sz w:val="24"/>
          <w:szCs w:val="24"/>
          <w:lang w:eastAsia="en-GB"/>
          <w14:ligatures w14:val="none"/>
        </w:rPr>
        <w:t xml:space="preserve"> Right. Before we begin, </w:t>
      </w:r>
      <w:proofErr w:type="gramStart"/>
      <w:r>
        <w:rPr>
          <w:rFonts w:ascii="Times New Roman" w:eastAsia="Times New Roman" w:hAnsi="Times New Roman" w:cs="Times New Roman"/>
          <w:kern w:val="0"/>
          <w:sz w:val="24"/>
          <w:szCs w:val="24"/>
          <w:lang w:eastAsia="en-GB"/>
          <w14:ligatures w14:val="none"/>
        </w:rPr>
        <w:t>I’ll</w:t>
      </w:r>
      <w:proofErr w:type="gramEnd"/>
      <w:r>
        <w:rPr>
          <w:rFonts w:ascii="Times New Roman" w:eastAsia="Times New Roman" w:hAnsi="Times New Roman" w:cs="Times New Roman"/>
          <w:kern w:val="0"/>
          <w:sz w:val="24"/>
          <w:szCs w:val="24"/>
          <w:lang w:eastAsia="en-GB"/>
          <w14:ligatures w14:val="none"/>
        </w:rPr>
        <w:t xml:space="preserve"> briefly remind you of Alan’s situation.</w:t>
      </w:r>
    </w:p>
    <w:p w14:paraId="0D6B4DFE"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6E09031B"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39E70073" w14:textId="794B044E"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2406192</w:t>
      </w:r>
    </w:p>
    <w:p w14:paraId="299D57BD" w14:textId="76EB74E2"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8. Emilie (Interviewer):</w:t>
      </w:r>
      <w:r>
        <w:rPr>
          <w:rFonts w:ascii="Times New Roman" w:eastAsia="Times New Roman" w:hAnsi="Times New Roman" w:cs="Times New Roman"/>
          <w:kern w:val="0"/>
          <w:sz w:val="24"/>
          <w:szCs w:val="24"/>
          <w:lang w:eastAsia="en-GB"/>
          <w14:ligatures w14:val="none"/>
        </w:rPr>
        <w:t xml:space="preserve"> </w:t>
      </w:r>
      <w:r w:rsidR="00DB5426">
        <w:rPr>
          <w:rFonts w:ascii="Times New Roman" w:eastAsia="Times New Roman" w:hAnsi="Times New Roman" w:cs="Times New Roman"/>
          <w:kern w:val="0"/>
          <w:sz w:val="24"/>
          <w:szCs w:val="24"/>
          <w:lang w:eastAsia="en-GB"/>
          <w14:ligatures w14:val="none"/>
        </w:rPr>
        <w:t>So,</w:t>
      </w:r>
      <w:r>
        <w:rPr>
          <w:rFonts w:ascii="Times New Roman" w:eastAsia="Times New Roman" w:hAnsi="Times New Roman" w:cs="Times New Roman"/>
          <w:kern w:val="0"/>
          <w:sz w:val="24"/>
          <w:szCs w:val="24"/>
          <w:lang w:eastAsia="en-GB"/>
          <w14:ligatures w14:val="none"/>
        </w:rPr>
        <w:t xml:space="preserve"> Alan is a 58-year-old man with autism who manages a routine job but struggles with social interactions, understanding others, and change.</w:t>
      </w:r>
    </w:p>
    <w:p w14:paraId="143BC0C3"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9. Emilie (Interviewer):</w:t>
      </w:r>
      <w:r>
        <w:rPr>
          <w:rFonts w:ascii="Times New Roman" w:eastAsia="Times New Roman" w:hAnsi="Times New Roman" w:cs="Times New Roman"/>
          <w:kern w:val="0"/>
          <w:sz w:val="24"/>
          <w:szCs w:val="24"/>
          <w:lang w:eastAsia="en-GB"/>
          <w14:ligatures w14:val="none"/>
        </w:rPr>
        <w:t xml:space="preserve"> Recent changes at work and his father’s decline in health have increased his anxiety, leaving him feeling more isolated and uncertain about the future.</w:t>
      </w:r>
    </w:p>
    <w:p w14:paraId="535EADD0"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10. Emilie (Interviewer):</w:t>
      </w:r>
      <w:r>
        <w:rPr>
          <w:rFonts w:ascii="Times New Roman" w:eastAsia="Times New Roman" w:hAnsi="Times New Roman" w:cs="Times New Roman"/>
          <w:kern w:val="0"/>
          <w:sz w:val="24"/>
          <w:szCs w:val="24"/>
          <w:lang w:eastAsia="en-GB"/>
          <w14:ligatures w14:val="none"/>
        </w:rPr>
        <w:t xml:space="preserve"> Okay, so my first question is: how would you describe the general public’s understanding of autism?</w:t>
      </w:r>
    </w:p>
    <w:p w14:paraId="723EEE82"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11. Carol:</w:t>
      </w:r>
      <w:r>
        <w:rPr>
          <w:rFonts w:ascii="Times New Roman" w:eastAsia="Times New Roman" w:hAnsi="Times New Roman" w:cs="Times New Roman"/>
          <w:kern w:val="0"/>
          <w:sz w:val="24"/>
          <w:szCs w:val="24"/>
          <w:lang w:eastAsia="en-GB"/>
          <w14:ligatures w14:val="none"/>
        </w:rPr>
        <w:t xml:space="preserve"> My understanding of what the </w:t>
      </w:r>
      <w:proofErr w:type="gramStart"/>
      <w:r>
        <w:rPr>
          <w:rFonts w:ascii="Times New Roman" w:eastAsia="Times New Roman" w:hAnsi="Times New Roman" w:cs="Times New Roman"/>
          <w:kern w:val="0"/>
          <w:sz w:val="24"/>
          <w:szCs w:val="24"/>
          <w:lang w:eastAsia="en-GB"/>
          <w14:ligatures w14:val="none"/>
        </w:rPr>
        <w:t>general public</w:t>
      </w:r>
      <w:proofErr w:type="gramEnd"/>
      <w:r>
        <w:rPr>
          <w:rFonts w:ascii="Times New Roman" w:eastAsia="Times New Roman" w:hAnsi="Times New Roman" w:cs="Times New Roman"/>
          <w:kern w:val="0"/>
          <w:sz w:val="24"/>
          <w:szCs w:val="24"/>
          <w:lang w:eastAsia="en-GB"/>
          <w14:ligatures w14:val="none"/>
        </w:rPr>
        <w:t xml:space="preserve"> think, and this is quite broad, is more associated with young people.</w:t>
      </w:r>
    </w:p>
    <w:p w14:paraId="7350EB48"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12. Carol:</w:t>
      </w:r>
      <w:r>
        <w:rPr>
          <w:rFonts w:ascii="Times New Roman" w:eastAsia="Times New Roman" w:hAnsi="Times New Roman" w:cs="Times New Roman"/>
          <w:kern w:val="0"/>
          <w:sz w:val="24"/>
          <w:szCs w:val="24"/>
          <w:lang w:eastAsia="en-GB"/>
          <w14:ligatures w14:val="none"/>
        </w:rPr>
        <w:t xml:space="preserve"> I think </w:t>
      </w:r>
      <w:proofErr w:type="gramStart"/>
      <w:r>
        <w:rPr>
          <w:rFonts w:ascii="Times New Roman" w:eastAsia="Times New Roman" w:hAnsi="Times New Roman" w:cs="Times New Roman"/>
          <w:kern w:val="0"/>
          <w:sz w:val="24"/>
          <w:szCs w:val="24"/>
          <w:lang w:eastAsia="en-GB"/>
          <w14:ligatures w14:val="none"/>
        </w:rPr>
        <w:t>it’s</w:t>
      </w:r>
      <w:proofErr w:type="gramEnd"/>
      <w:r>
        <w:rPr>
          <w:rFonts w:ascii="Times New Roman" w:eastAsia="Times New Roman" w:hAnsi="Times New Roman" w:cs="Times New Roman"/>
          <w:kern w:val="0"/>
          <w:sz w:val="24"/>
          <w:szCs w:val="24"/>
          <w:lang w:eastAsia="en-GB"/>
          <w14:ligatures w14:val="none"/>
        </w:rPr>
        <w:t xml:space="preserve"> only really from media awareness </w:t>
      </w:r>
      <w:proofErr w:type="gramStart"/>
      <w:r>
        <w:rPr>
          <w:rFonts w:ascii="Times New Roman" w:eastAsia="Times New Roman" w:hAnsi="Times New Roman" w:cs="Times New Roman"/>
          <w:kern w:val="0"/>
          <w:sz w:val="24"/>
          <w:szCs w:val="24"/>
          <w:lang w:eastAsia="en-GB"/>
          <w14:ligatures w14:val="none"/>
        </w:rPr>
        <w:t>perhaps for</w:t>
      </w:r>
      <w:proofErr w:type="gramEnd"/>
      <w:r>
        <w:rPr>
          <w:rFonts w:ascii="Times New Roman" w:eastAsia="Times New Roman" w:hAnsi="Times New Roman" w:cs="Times New Roman"/>
          <w:kern w:val="0"/>
          <w:sz w:val="24"/>
          <w:szCs w:val="24"/>
          <w:lang w:eastAsia="en-GB"/>
          <w14:ligatures w14:val="none"/>
        </w:rPr>
        <w:t xml:space="preserve"> the last 15–20 years, but before that the word autism </w:t>
      </w:r>
      <w:proofErr w:type="gramStart"/>
      <w:r>
        <w:rPr>
          <w:rFonts w:ascii="Times New Roman" w:eastAsia="Times New Roman" w:hAnsi="Times New Roman" w:cs="Times New Roman"/>
          <w:kern w:val="0"/>
          <w:sz w:val="24"/>
          <w:szCs w:val="24"/>
          <w:lang w:eastAsia="en-GB"/>
          <w14:ligatures w14:val="none"/>
        </w:rPr>
        <w:t>was never really brought</w:t>
      </w:r>
      <w:proofErr w:type="gramEnd"/>
      <w:r>
        <w:rPr>
          <w:rFonts w:ascii="Times New Roman" w:eastAsia="Times New Roman" w:hAnsi="Times New Roman" w:cs="Times New Roman"/>
          <w:kern w:val="0"/>
          <w:sz w:val="24"/>
          <w:szCs w:val="24"/>
          <w:lang w:eastAsia="en-GB"/>
          <w14:ligatures w14:val="none"/>
        </w:rPr>
        <w:t xml:space="preserve"> up in conversations.</w:t>
      </w:r>
    </w:p>
    <w:p w14:paraId="025F2551"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13. Carol:</w:t>
      </w:r>
      <w:r>
        <w:rPr>
          <w:rFonts w:ascii="Times New Roman" w:eastAsia="Times New Roman" w:hAnsi="Times New Roman" w:cs="Times New Roman"/>
          <w:kern w:val="0"/>
          <w:sz w:val="24"/>
          <w:szCs w:val="24"/>
          <w:lang w:eastAsia="en-GB"/>
          <w14:ligatures w14:val="none"/>
        </w:rPr>
        <w:t xml:space="preserve"> Whereas now it tends to </w:t>
      </w:r>
      <w:proofErr w:type="gramStart"/>
      <w:r>
        <w:rPr>
          <w:rFonts w:ascii="Times New Roman" w:eastAsia="Times New Roman" w:hAnsi="Times New Roman" w:cs="Times New Roman"/>
          <w:kern w:val="0"/>
          <w:sz w:val="24"/>
          <w:szCs w:val="24"/>
          <w:lang w:eastAsia="en-GB"/>
          <w14:ligatures w14:val="none"/>
        </w:rPr>
        <w:t>be pretty much, you</w:t>
      </w:r>
      <w:proofErr w:type="gramEnd"/>
      <w:r>
        <w:rPr>
          <w:rFonts w:ascii="Times New Roman" w:eastAsia="Times New Roman" w:hAnsi="Times New Roman" w:cs="Times New Roman"/>
          <w:kern w:val="0"/>
          <w:sz w:val="24"/>
          <w:szCs w:val="24"/>
          <w:lang w:eastAsia="en-GB"/>
          <w14:ligatures w14:val="none"/>
        </w:rPr>
        <w:t xml:space="preserve"> know, we know about it.</w:t>
      </w:r>
    </w:p>
    <w:p w14:paraId="17274728" w14:textId="3B47D033"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14. Carol:</w:t>
      </w:r>
      <w:r>
        <w:rPr>
          <w:rFonts w:ascii="Times New Roman" w:eastAsia="Times New Roman" w:hAnsi="Times New Roman" w:cs="Times New Roman"/>
          <w:kern w:val="0"/>
          <w:sz w:val="24"/>
          <w:szCs w:val="24"/>
          <w:lang w:eastAsia="en-GB"/>
          <w14:ligatures w14:val="none"/>
        </w:rPr>
        <w:t xml:space="preserve"> All people of a certain age, I would say </w:t>
      </w:r>
      <w:proofErr w:type="gramStart"/>
      <w:r>
        <w:rPr>
          <w:rFonts w:ascii="Times New Roman" w:eastAsia="Times New Roman" w:hAnsi="Times New Roman" w:cs="Times New Roman"/>
          <w:kern w:val="0"/>
          <w:sz w:val="24"/>
          <w:szCs w:val="24"/>
          <w:lang w:eastAsia="en-GB"/>
          <w14:ligatures w14:val="none"/>
        </w:rPr>
        <w:t>perhaps under</w:t>
      </w:r>
      <w:proofErr w:type="gramEnd"/>
      <w:r>
        <w:rPr>
          <w:rFonts w:ascii="Times New Roman" w:eastAsia="Times New Roman" w:hAnsi="Times New Roman" w:cs="Times New Roman"/>
          <w:kern w:val="0"/>
          <w:sz w:val="24"/>
          <w:szCs w:val="24"/>
          <w:lang w:eastAsia="en-GB"/>
          <w14:ligatures w14:val="none"/>
        </w:rPr>
        <w:t xml:space="preserve"> </w:t>
      </w:r>
      <w:r w:rsidR="00A9202B">
        <w:rPr>
          <w:rFonts w:ascii="Times New Roman" w:eastAsia="Times New Roman" w:hAnsi="Times New Roman" w:cs="Times New Roman"/>
          <w:kern w:val="0"/>
          <w:sz w:val="24"/>
          <w:szCs w:val="24"/>
          <w:lang w:eastAsia="en-GB"/>
          <w14:ligatures w14:val="none"/>
        </w:rPr>
        <w:t>thirty</w:t>
      </w:r>
      <w:r>
        <w:rPr>
          <w:rFonts w:ascii="Times New Roman" w:eastAsia="Times New Roman" w:hAnsi="Times New Roman" w:cs="Times New Roman"/>
          <w:kern w:val="0"/>
          <w:sz w:val="24"/>
          <w:szCs w:val="24"/>
          <w:lang w:eastAsia="en-GB"/>
          <w14:ligatures w14:val="none"/>
        </w:rPr>
        <w:t>, are quite aware of autism.</w:t>
      </w:r>
    </w:p>
    <w:p w14:paraId="58E17BE2"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15. Carol:</w:t>
      </w:r>
      <w:r>
        <w:rPr>
          <w:rFonts w:ascii="Times New Roman" w:eastAsia="Times New Roman" w:hAnsi="Times New Roman" w:cs="Times New Roman"/>
          <w:kern w:val="0"/>
          <w:sz w:val="24"/>
          <w:szCs w:val="24"/>
          <w:lang w:eastAsia="en-GB"/>
          <w14:ligatures w14:val="none"/>
        </w:rPr>
        <w:t xml:space="preserve"> And more predominantly for younger people.</w:t>
      </w:r>
    </w:p>
    <w:p w14:paraId="5D5A8057"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16. Carol:</w:t>
      </w:r>
      <w:r>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b/>
          <w:bCs/>
          <w:kern w:val="0"/>
          <w:sz w:val="24"/>
          <w:szCs w:val="24"/>
          <w:lang w:eastAsia="en-GB"/>
          <w14:ligatures w14:val="none"/>
        </w:rPr>
        <w:t xml:space="preserve">People </w:t>
      </w:r>
      <w:proofErr w:type="gramStart"/>
      <w:r>
        <w:rPr>
          <w:rFonts w:ascii="Times New Roman" w:eastAsia="Times New Roman" w:hAnsi="Times New Roman" w:cs="Times New Roman"/>
          <w:b/>
          <w:bCs/>
          <w:kern w:val="0"/>
          <w:sz w:val="24"/>
          <w:szCs w:val="24"/>
          <w:lang w:eastAsia="en-GB"/>
          <w14:ligatures w14:val="none"/>
        </w:rPr>
        <w:t>don’t</w:t>
      </w:r>
      <w:proofErr w:type="gramEnd"/>
      <w:r>
        <w:rPr>
          <w:rFonts w:ascii="Times New Roman" w:eastAsia="Times New Roman" w:hAnsi="Times New Roman" w:cs="Times New Roman"/>
          <w:b/>
          <w:bCs/>
          <w:kern w:val="0"/>
          <w:sz w:val="24"/>
          <w:szCs w:val="24"/>
          <w:lang w:eastAsia="en-GB"/>
          <w14:ligatures w14:val="none"/>
        </w:rPr>
        <w:t xml:space="preserve"> really recognise autism in older people.</w:t>
      </w:r>
    </w:p>
    <w:p w14:paraId="73FA7161"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Style w:val="Strong"/>
          <w:color w:val="0F9ED5" w:themeColor="accent4"/>
        </w:rPr>
        <w:t>Theme 2 – Awareness of autism across lifespan</w:t>
      </w:r>
      <w:r>
        <w:br/>
      </w:r>
      <w:r>
        <w:rPr>
          <w:i/>
          <w:iCs/>
          <w:sz w:val="24"/>
          <w:szCs w:val="24"/>
        </w:rPr>
        <w:t xml:space="preserve">This appears to suggest that autism </w:t>
      </w:r>
      <w:proofErr w:type="gramStart"/>
      <w:r>
        <w:rPr>
          <w:i/>
          <w:iCs/>
          <w:sz w:val="24"/>
          <w:szCs w:val="24"/>
        </w:rPr>
        <w:t>is misunderstood</w:t>
      </w:r>
      <w:proofErr w:type="gramEnd"/>
      <w:r>
        <w:rPr>
          <w:i/>
          <w:iCs/>
          <w:sz w:val="24"/>
          <w:szCs w:val="24"/>
        </w:rPr>
        <w:t xml:space="preserve"> in older adults.</w:t>
      </w:r>
      <w:r>
        <w:rPr>
          <w:i/>
          <w:iCs/>
          <w:sz w:val="24"/>
          <w:szCs w:val="24"/>
        </w:rPr>
        <w:br/>
        <w:t xml:space="preserve"> What they are trying to say is that society lacks awareness.</w:t>
      </w:r>
      <w:r>
        <w:rPr>
          <w:i/>
          <w:iCs/>
          <w:sz w:val="24"/>
          <w:szCs w:val="24"/>
        </w:rPr>
        <w:br/>
        <w:t>This supports the idea that misunderstanding contributes to exclusion.</w:t>
      </w:r>
    </w:p>
    <w:p w14:paraId="6C2A828A"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17. Carol: They </w:t>
      </w:r>
      <w:proofErr w:type="gramStart"/>
      <w:r>
        <w:rPr>
          <w:rFonts w:ascii="Times New Roman" w:eastAsia="Times New Roman" w:hAnsi="Times New Roman" w:cs="Times New Roman"/>
          <w:b/>
          <w:bCs/>
          <w:kern w:val="0"/>
          <w:sz w:val="24"/>
          <w:szCs w:val="24"/>
          <w:lang w:eastAsia="en-GB"/>
          <w14:ligatures w14:val="none"/>
        </w:rPr>
        <w:t>perhaps may</w:t>
      </w:r>
      <w:proofErr w:type="gramEnd"/>
      <w:r>
        <w:rPr>
          <w:rFonts w:ascii="Times New Roman" w:eastAsia="Times New Roman" w:hAnsi="Times New Roman" w:cs="Times New Roman"/>
          <w:b/>
          <w:bCs/>
          <w:kern w:val="0"/>
          <w:sz w:val="24"/>
          <w:szCs w:val="24"/>
          <w:lang w:eastAsia="en-GB"/>
          <w14:ligatures w14:val="none"/>
        </w:rPr>
        <w:t xml:space="preserve"> think </w:t>
      </w:r>
      <w:proofErr w:type="gramStart"/>
      <w:r>
        <w:rPr>
          <w:rFonts w:ascii="Times New Roman" w:eastAsia="Times New Roman" w:hAnsi="Times New Roman" w:cs="Times New Roman"/>
          <w:b/>
          <w:bCs/>
          <w:kern w:val="0"/>
          <w:sz w:val="24"/>
          <w:szCs w:val="24"/>
          <w:lang w:eastAsia="en-GB"/>
          <w14:ligatures w14:val="none"/>
        </w:rPr>
        <w:t>it’s</w:t>
      </w:r>
      <w:proofErr w:type="gramEnd"/>
      <w:r>
        <w:rPr>
          <w:rFonts w:ascii="Times New Roman" w:eastAsia="Times New Roman" w:hAnsi="Times New Roman" w:cs="Times New Roman"/>
          <w:b/>
          <w:bCs/>
          <w:kern w:val="0"/>
          <w:sz w:val="24"/>
          <w:szCs w:val="24"/>
          <w:lang w:eastAsia="en-GB"/>
          <w14:ligatures w14:val="none"/>
        </w:rPr>
        <w:t xml:space="preserve"> more dementia or another older person’s cognitive behaviour.</w:t>
      </w:r>
    </w:p>
    <w:p w14:paraId="35DED767"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Style w:val="Strong"/>
          <w:color w:val="0F9ED5" w:themeColor="accent4"/>
          <w:sz w:val="24"/>
          <w:szCs w:val="24"/>
        </w:rPr>
        <w:t>Theme 2 – Misconceptions (dementia vs autism)</w:t>
      </w:r>
      <w:r>
        <w:br/>
        <w:t xml:space="preserve"> </w:t>
      </w:r>
      <w:r>
        <w:rPr>
          <w:i/>
          <w:iCs/>
          <w:sz w:val="24"/>
          <w:szCs w:val="24"/>
        </w:rPr>
        <w:t xml:space="preserve">This suggests autistic traits </w:t>
      </w:r>
      <w:proofErr w:type="gramStart"/>
      <w:r>
        <w:rPr>
          <w:i/>
          <w:iCs/>
          <w:sz w:val="24"/>
          <w:szCs w:val="24"/>
        </w:rPr>
        <w:t>are misinterpreted</w:t>
      </w:r>
      <w:proofErr w:type="gramEnd"/>
      <w:r>
        <w:rPr>
          <w:i/>
          <w:iCs/>
          <w:sz w:val="24"/>
          <w:szCs w:val="24"/>
        </w:rPr>
        <w:t>.</w:t>
      </w:r>
      <w:r>
        <w:rPr>
          <w:i/>
          <w:iCs/>
          <w:sz w:val="24"/>
          <w:szCs w:val="24"/>
        </w:rPr>
        <w:br/>
        <w:t xml:space="preserve">What they are trying to communicate is that incorrect assumptions </w:t>
      </w:r>
      <w:proofErr w:type="gramStart"/>
      <w:r>
        <w:rPr>
          <w:i/>
          <w:iCs/>
          <w:sz w:val="24"/>
          <w:szCs w:val="24"/>
        </w:rPr>
        <w:t>are made</w:t>
      </w:r>
      <w:proofErr w:type="gramEnd"/>
      <w:r>
        <w:rPr>
          <w:i/>
          <w:iCs/>
          <w:sz w:val="24"/>
          <w:szCs w:val="24"/>
        </w:rPr>
        <w:t>.</w:t>
      </w:r>
      <w:r>
        <w:rPr>
          <w:i/>
          <w:iCs/>
          <w:sz w:val="24"/>
          <w:szCs w:val="24"/>
        </w:rPr>
        <w:br/>
        <w:t xml:space="preserve"> This supports the argument that lack of knowledge affects diagnosis and support</w:t>
      </w:r>
      <w:r>
        <w:t>.</w:t>
      </w:r>
    </w:p>
    <w:p w14:paraId="40FA5A38"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18. Carol:</w:t>
      </w:r>
      <w:r>
        <w:rPr>
          <w:rFonts w:ascii="Times New Roman" w:eastAsia="Times New Roman" w:hAnsi="Times New Roman" w:cs="Times New Roman"/>
          <w:kern w:val="0"/>
          <w:sz w:val="24"/>
          <w:szCs w:val="24"/>
          <w:lang w:eastAsia="en-GB"/>
          <w14:ligatures w14:val="none"/>
        </w:rPr>
        <w:t xml:space="preserve"> As opposed to autism.</w:t>
      </w:r>
    </w:p>
    <w:p w14:paraId="5F63DAFA"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19. Carol:</w:t>
      </w:r>
      <w:r>
        <w:rPr>
          <w:rFonts w:ascii="Times New Roman" w:eastAsia="Times New Roman" w:hAnsi="Times New Roman" w:cs="Times New Roman"/>
          <w:kern w:val="0"/>
          <w:sz w:val="24"/>
          <w:szCs w:val="24"/>
          <w:lang w:eastAsia="en-GB"/>
          <w14:ligatures w14:val="none"/>
        </w:rPr>
        <w:t xml:space="preserve"> Because </w:t>
      </w:r>
      <w:proofErr w:type="gramStart"/>
      <w:r>
        <w:rPr>
          <w:rFonts w:ascii="Times New Roman" w:eastAsia="Times New Roman" w:hAnsi="Times New Roman" w:cs="Times New Roman"/>
          <w:kern w:val="0"/>
          <w:sz w:val="24"/>
          <w:szCs w:val="24"/>
          <w:lang w:eastAsia="en-GB"/>
          <w14:ligatures w14:val="none"/>
        </w:rPr>
        <w:t>they’ve</w:t>
      </w:r>
      <w:proofErr w:type="gramEnd"/>
      <w:r>
        <w:rPr>
          <w:rFonts w:ascii="Times New Roman" w:eastAsia="Times New Roman" w:hAnsi="Times New Roman" w:cs="Times New Roman"/>
          <w:kern w:val="0"/>
          <w:sz w:val="24"/>
          <w:szCs w:val="24"/>
          <w:lang w:eastAsia="en-GB"/>
          <w14:ligatures w14:val="none"/>
        </w:rPr>
        <w:t xml:space="preserve"> </w:t>
      </w:r>
      <w:proofErr w:type="gramStart"/>
      <w:r>
        <w:rPr>
          <w:rFonts w:ascii="Times New Roman" w:eastAsia="Times New Roman" w:hAnsi="Times New Roman" w:cs="Times New Roman"/>
          <w:kern w:val="0"/>
          <w:sz w:val="24"/>
          <w:szCs w:val="24"/>
          <w:lang w:eastAsia="en-GB"/>
          <w14:ligatures w14:val="none"/>
        </w:rPr>
        <w:t>probably never</w:t>
      </w:r>
      <w:proofErr w:type="gramEnd"/>
      <w:r>
        <w:rPr>
          <w:rFonts w:ascii="Times New Roman" w:eastAsia="Times New Roman" w:hAnsi="Times New Roman" w:cs="Times New Roman"/>
          <w:kern w:val="0"/>
          <w:sz w:val="24"/>
          <w:szCs w:val="24"/>
          <w:lang w:eastAsia="en-GB"/>
          <w14:ligatures w14:val="none"/>
        </w:rPr>
        <w:t xml:space="preserve"> </w:t>
      </w:r>
      <w:proofErr w:type="gramStart"/>
      <w:r>
        <w:rPr>
          <w:rFonts w:ascii="Times New Roman" w:eastAsia="Times New Roman" w:hAnsi="Times New Roman" w:cs="Times New Roman"/>
          <w:kern w:val="0"/>
          <w:sz w:val="24"/>
          <w:szCs w:val="24"/>
          <w:lang w:eastAsia="en-GB"/>
          <w14:ligatures w14:val="none"/>
        </w:rPr>
        <w:t>been diagnosed</w:t>
      </w:r>
      <w:proofErr w:type="gramEnd"/>
      <w:r>
        <w:rPr>
          <w:rFonts w:ascii="Times New Roman" w:eastAsia="Times New Roman" w:hAnsi="Times New Roman" w:cs="Times New Roman"/>
          <w:kern w:val="0"/>
          <w:sz w:val="24"/>
          <w:szCs w:val="24"/>
          <w:lang w:eastAsia="en-GB"/>
          <w14:ligatures w14:val="none"/>
        </w:rPr>
        <w:t xml:space="preserve"> before, because </w:t>
      </w:r>
      <w:proofErr w:type="gramStart"/>
      <w:r>
        <w:rPr>
          <w:rFonts w:ascii="Times New Roman" w:eastAsia="Times New Roman" w:hAnsi="Times New Roman" w:cs="Times New Roman"/>
          <w:kern w:val="0"/>
          <w:sz w:val="24"/>
          <w:szCs w:val="24"/>
          <w:lang w:eastAsia="en-GB"/>
          <w14:ligatures w14:val="none"/>
        </w:rPr>
        <w:t>there’s</w:t>
      </w:r>
      <w:proofErr w:type="gramEnd"/>
      <w:r>
        <w:rPr>
          <w:rFonts w:ascii="Times New Roman" w:eastAsia="Times New Roman" w:hAnsi="Times New Roman" w:cs="Times New Roman"/>
          <w:kern w:val="0"/>
          <w:sz w:val="24"/>
          <w:szCs w:val="24"/>
          <w:lang w:eastAsia="en-GB"/>
          <w14:ligatures w14:val="none"/>
        </w:rPr>
        <w:t xml:space="preserve"> never been media awareness that it is there.</w:t>
      </w:r>
    </w:p>
    <w:p w14:paraId="14D49159"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20. Carol:</w:t>
      </w:r>
      <w:r>
        <w:rPr>
          <w:rFonts w:ascii="Times New Roman" w:eastAsia="Times New Roman" w:hAnsi="Times New Roman" w:cs="Times New Roman"/>
          <w:kern w:val="0"/>
          <w:sz w:val="24"/>
          <w:szCs w:val="24"/>
          <w:lang w:eastAsia="en-GB"/>
          <w14:ligatures w14:val="none"/>
        </w:rPr>
        <w:t xml:space="preserve"> And it is… I </w:t>
      </w:r>
      <w:proofErr w:type="gramStart"/>
      <w:r>
        <w:rPr>
          <w:rFonts w:ascii="Times New Roman" w:eastAsia="Times New Roman" w:hAnsi="Times New Roman" w:cs="Times New Roman"/>
          <w:kern w:val="0"/>
          <w:sz w:val="24"/>
          <w:szCs w:val="24"/>
          <w:lang w:eastAsia="en-GB"/>
          <w14:ligatures w14:val="none"/>
        </w:rPr>
        <w:t>don’t</w:t>
      </w:r>
      <w:proofErr w:type="gramEnd"/>
      <w:r>
        <w:rPr>
          <w:rFonts w:ascii="Times New Roman" w:eastAsia="Times New Roman" w:hAnsi="Times New Roman" w:cs="Times New Roman"/>
          <w:kern w:val="0"/>
          <w:sz w:val="24"/>
          <w:szCs w:val="24"/>
          <w:lang w:eastAsia="en-GB"/>
          <w14:ligatures w14:val="none"/>
        </w:rPr>
        <w:t xml:space="preserve"> know if illness is the right word, but it is something that needs to be </w:t>
      </w:r>
      <w:proofErr w:type="gramStart"/>
      <w:r>
        <w:rPr>
          <w:rFonts w:ascii="Times New Roman" w:eastAsia="Times New Roman" w:hAnsi="Times New Roman" w:cs="Times New Roman"/>
          <w:kern w:val="0"/>
          <w:sz w:val="24"/>
          <w:szCs w:val="24"/>
          <w:lang w:eastAsia="en-GB"/>
          <w14:ligatures w14:val="none"/>
        </w:rPr>
        <w:t>perhaps prescribed</w:t>
      </w:r>
      <w:proofErr w:type="gramEnd"/>
      <w:r>
        <w:rPr>
          <w:rFonts w:ascii="Times New Roman" w:eastAsia="Times New Roman" w:hAnsi="Times New Roman" w:cs="Times New Roman"/>
          <w:kern w:val="0"/>
          <w:sz w:val="24"/>
          <w:szCs w:val="24"/>
          <w:lang w:eastAsia="en-GB"/>
          <w14:ligatures w14:val="none"/>
        </w:rPr>
        <w:t xml:space="preserve"> and supported as well.</w:t>
      </w:r>
    </w:p>
    <w:p w14:paraId="2E44D782"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3844462C" w14:textId="68BF8D00"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2406192</w:t>
      </w:r>
    </w:p>
    <w:p w14:paraId="39D8C5B8" w14:textId="4DF12C7B"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21. Emilie (Interviewer):</w:t>
      </w:r>
      <w:r>
        <w:rPr>
          <w:rFonts w:ascii="Times New Roman" w:eastAsia="Times New Roman" w:hAnsi="Times New Roman" w:cs="Times New Roman"/>
          <w:kern w:val="0"/>
          <w:sz w:val="24"/>
          <w:szCs w:val="24"/>
          <w:lang w:eastAsia="en-GB"/>
          <w14:ligatures w14:val="none"/>
        </w:rPr>
        <w:t xml:space="preserve"> </w:t>
      </w:r>
      <w:proofErr w:type="gramStart"/>
      <w:r>
        <w:rPr>
          <w:rFonts w:ascii="Times New Roman" w:eastAsia="Times New Roman" w:hAnsi="Times New Roman" w:cs="Times New Roman"/>
          <w:kern w:val="0"/>
          <w:sz w:val="24"/>
          <w:szCs w:val="24"/>
          <w:lang w:eastAsia="en-GB"/>
          <w14:ligatures w14:val="none"/>
        </w:rPr>
        <w:t>Yeah</w:t>
      </w:r>
      <w:proofErr w:type="gramEnd"/>
      <w:r>
        <w:rPr>
          <w:rFonts w:ascii="Times New Roman" w:eastAsia="Times New Roman" w:hAnsi="Times New Roman" w:cs="Times New Roman"/>
          <w:kern w:val="0"/>
          <w:sz w:val="24"/>
          <w:szCs w:val="24"/>
          <w:lang w:eastAsia="en-GB"/>
          <w14:ligatures w14:val="none"/>
        </w:rPr>
        <w:t>, definitely. What stereotypes or common assumptions exist about autism in older adults?</w:t>
      </w:r>
    </w:p>
    <w:p w14:paraId="4C25FB23"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22. Carol:</w:t>
      </w:r>
      <w:r>
        <w:rPr>
          <w:rFonts w:ascii="Times New Roman" w:eastAsia="Times New Roman" w:hAnsi="Times New Roman" w:cs="Times New Roman"/>
          <w:kern w:val="0"/>
          <w:sz w:val="24"/>
          <w:szCs w:val="24"/>
          <w:lang w:eastAsia="en-GB"/>
          <w14:ligatures w14:val="none"/>
        </w:rPr>
        <w:t xml:space="preserve"> Again, really what we reiterate, </w:t>
      </w:r>
      <w:proofErr w:type="gramStart"/>
      <w:r>
        <w:rPr>
          <w:rFonts w:ascii="Times New Roman" w:eastAsia="Times New Roman" w:hAnsi="Times New Roman" w:cs="Times New Roman"/>
          <w:kern w:val="0"/>
          <w:sz w:val="24"/>
          <w:szCs w:val="24"/>
          <w:lang w:eastAsia="en-GB"/>
          <w14:ligatures w14:val="none"/>
        </w:rPr>
        <w:t>I think people</w:t>
      </w:r>
      <w:proofErr w:type="gramEnd"/>
      <w:r>
        <w:rPr>
          <w:rFonts w:ascii="Times New Roman" w:eastAsia="Times New Roman" w:hAnsi="Times New Roman" w:cs="Times New Roman"/>
          <w:kern w:val="0"/>
          <w:sz w:val="24"/>
          <w:szCs w:val="24"/>
          <w:lang w:eastAsia="en-GB"/>
          <w14:ligatures w14:val="none"/>
        </w:rPr>
        <w:t xml:space="preserve"> think more </w:t>
      </w:r>
      <w:proofErr w:type="gramStart"/>
      <w:r>
        <w:rPr>
          <w:rFonts w:ascii="Times New Roman" w:eastAsia="Times New Roman" w:hAnsi="Times New Roman" w:cs="Times New Roman"/>
          <w:kern w:val="0"/>
          <w:sz w:val="24"/>
          <w:szCs w:val="24"/>
          <w:lang w:eastAsia="en-GB"/>
          <w14:ligatures w14:val="none"/>
        </w:rPr>
        <w:t>it’s</w:t>
      </w:r>
      <w:proofErr w:type="gramEnd"/>
      <w:r>
        <w:rPr>
          <w:rFonts w:ascii="Times New Roman" w:eastAsia="Times New Roman" w:hAnsi="Times New Roman" w:cs="Times New Roman"/>
          <w:kern w:val="0"/>
          <w:sz w:val="24"/>
          <w:szCs w:val="24"/>
          <w:lang w:eastAsia="en-GB"/>
          <w14:ligatures w14:val="none"/>
        </w:rPr>
        <w:t xml:space="preserve"> dementia or something along </w:t>
      </w:r>
      <w:proofErr w:type="spellStart"/>
      <w:r>
        <w:rPr>
          <w:rFonts w:ascii="Times New Roman" w:eastAsia="Times New Roman" w:hAnsi="Times New Roman" w:cs="Times New Roman"/>
          <w:kern w:val="0"/>
          <w:sz w:val="24"/>
          <w:szCs w:val="24"/>
          <w:lang w:eastAsia="en-GB"/>
          <w14:ligatures w14:val="none"/>
        </w:rPr>
        <w:t>them</w:t>
      </w:r>
      <w:proofErr w:type="spellEnd"/>
      <w:r>
        <w:rPr>
          <w:rFonts w:ascii="Times New Roman" w:eastAsia="Times New Roman" w:hAnsi="Times New Roman" w:cs="Times New Roman"/>
          <w:kern w:val="0"/>
          <w:sz w:val="24"/>
          <w:szCs w:val="24"/>
          <w:lang w:eastAsia="en-GB"/>
          <w14:ligatures w14:val="none"/>
        </w:rPr>
        <w:t xml:space="preserve"> lines as opposed to autism.</w:t>
      </w:r>
    </w:p>
    <w:p w14:paraId="682038A4"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23. Carol:</w:t>
      </w:r>
      <w:r>
        <w:rPr>
          <w:rFonts w:ascii="Times New Roman" w:eastAsia="Times New Roman" w:hAnsi="Times New Roman" w:cs="Times New Roman"/>
          <w:kern w:val="0"/>
          <w:sz w:val="24"/>
          <w:szCs w:val="24"/>
          <w:lang w:eastAsia="en-GB"/>
          <w14:ligatures w14:val="none"/>
        </w:rPr>
        <w:t xml:space="preserve"> I </w:t>
      </w:r>
      <w:proofErr w:type="gramStart"/>
      <w:r>
        <w:rPr>
          <w:rFonts w:ascii="Times New Roman" w:eastAsia="Times New Roman" w:hAnsi="Times New Roman" w:cs="Times New Roman"/>
          <w:kern w:val="0"/>
          <w:sz w:val="24"/>
          <w:szCs w:val="24"/>
          <w:lang w:eastAsia="en-GB"/>
          <w14:ligatures w14:val="none"/>
        </w:rPr>
        <w:t>don’t</w:t>
      </w:r>
      <w:proofErr w:type="gramEnd"/>
      <w:r>
        <w:rPr>
          <w:rFonts w:ascii="Times New Roman" w:eastAsia="Times New Roman" w:hAnsi="Times New Roman" w:cs="Times New Roman"/>
          <w:kern w:val="0"/>
          <w:sz w:val="24"/>
          <w:szCs w:val="24"/>
          <w:lang w:eastAsia="en-GB"/>
          <w14:ligatures w14:val="none"/>
        </w:rPr>
        <w:t xml:space="preserve"> think people recognise that it is in older people as well.</w:t>
      </w:r>
    </w:p>
    <w:p w14:paraId="3729DDFF"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24. Carol:</w:t>
      </w:r>
      <w:r>
        <w:rPr>
          <w:rFonts w:ascii="Times New Roman" w:eastAsia="Times New Roman" w:hAnsi="Times New Roman" w:cs="Times New Roman"/>
          <w:kern w:val="0"/>
          <w:sz w:val="24"/>
          <w:szCs w:val="24"/>
          <w:lang w:eastAsia="en-GB"/>
          <w14:ligatures w14:val="none"/>
        </w:rPr>
        <w:t xml:space="preserve"> </w:t>
      </w:r>
      <w:proofErr w:type="gramStart"/>
      <w:r>
        <w:rPr>
          <w:rFonts w:ascii="Times New Roman" w:eastAsia="Times New Roman" w:hAnsi="Times New Roman" w:cs="Times New Roman"/>
          <w:kern w:val="0"/>
          <w:sz w:val="24"/>
          <w:szCs w:val="24"/>
          <w:lang w:eastAsia="en-GB"/>
          <w14:ligatures w14:val="none"/>
        </w:rPr>
        <w:t>It’s</w:t>
      </w:r>
      <w:proofErr w:type="gramEnd"/>
      <w:r>
        <w:rPr>
          <w:rFonts w:ascii="Times New Roman" w:eastAsia="Times New Roman" w:hAnsi="Times New Roman" w:cs="Times New Roman"/>
          <w:kern w:val="0"/>
          <w:sz w:val="24"/>
          <w:szCs w:val="24"/>
          <w:lang w:eastAsia="en-GB"/>
          <w14:ligatures w14:val="none"/>
        </w:rPr>
        <w:t xml:space="preserve"> really the same as question one.</w:t>
      </w:r>
    </w:p>
    <w:p w14:paraId="5C36411F"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25. Carol:</w:t>
      </w:r>
      <w:r>
        <w:rPr>
          <w:rFonts w:ascii="Times New Roman" w:eastAsia="Times New Roman" w:hAnsi="Times New Roman" w:cs="Times New Roman"/>
          <w:kern w:val="0"/>
          <w:sz w:val="24"/>
          <w:szCs w:val="24"/>
          <w:lang w:eastAsia="en-GB"/>
          <w14:ligatures w14:val="none"/>
        </w:rPr>
        <w:t xml:space="preserve"> But from what I think and what is in the newspapers and things, people seem to think with older people, once you start </w:t>
      </w:r>
      <w:proofErr w:type="gramStart"/>
      <w:r>
        <w:rPr>
          <w:rFonts w:ascii="Times New Roman" w:eastAsia="Times New Roman" w:hAnsi="Times New Roman" w:cs="Times New Roman"/>
          <w:kern w:val="0"/>
          <w:sz w:val="24"/>
          <w:szCs w:val="24"/>
          <w:lang w:eastAsia="en-GB"/>
          <w14:ligatures w14:val="none"/>
        </w:rPr>
        <w:t>perhaps losing</w:t>
      </w:r>
      <w:proofErr w:type="gramEnd"/>
      <w:r>
        <w:rPr>
          <w:rFonts w:ascii="Times New Roman" w:eastAsia="Times New Roman" w:hAnsi="Times New Roman" w:cs="Times New Roman"/>
          <w:kern w:val="0"/>
          <w:sz w:val="24"/>
          <w:szCs w:val="24"/>
          <w:lang w:eastAsia="en-GB"/>
          <w14:ligatures w14:val="none"/>
        </w:rPr>
        <w:t xml:space="preserve"> your cognitive ability,</w:t>
      </w:r>
      <w:r>
        <w:rPr>
          <w:rFonts w:ascii="Times New Roman" w:eastAsia="Times New Roman" w:hAnsi="Times New Roman" w:cs="Times New Roman"/>
          <w:b/>
          <w:bCs/>
          <w:kern w:val="0"/>
          <w:sz w:val="24"/>
          <w:szCs w:val="24"/>
          <w:lang w:eastAsia="en-GB"/>
          <w14:ligatures w14:val="none"/>
        </w:rPr>
        <w:t xml:space="preserve"> that they just jump straight to dementia.</w:t>
      </w:r>
    </w:p>
    <w:p w14:paraId="286D3906" w14:textId="77777777" w:rsidR="00A5536F" w:rsidRDefault="00A5536F" w:rsidP="00A5536F">
      <w:pPr>
        <w:pStyle w:val="NormalWeb"/>
      </w:pPr>
      <w:r>
        <w:t xml:space="preserve"> </w:t>
      </w:r>
      <w:r>
        <w:rPr>
          <w:rStyle w:val="Strong"/>
          <w:rFonts w:eastAsiaTheme="majorEastAsia"/>
          <w:color w:val="0F9ED5" w:themeColor="accent4"/>
        </w:rPr>
        <w:t>Theme 2 – Misconceptions</w:t>
      </w:r>
      <w:r>
        <w:br/>
      </w:r>
      <w:r>
        <w:rPr>
          <w:rFonts w:asciiTheme="minorHAnsi" w:hAnsiTheme="minorHAnsi"/>
          <w:i/>
          <w:iCs/>
        </w:rPr>
        <w:t xml:space="preserve">This </w:t>
      </w:r>
      <w:proofErr w:type="gramStart"/>
      <w:r>
        <w:rPr>
          <w:rFonts w:asciiTheme="minorHAnsi" w:hAnsiTheme="minorHAnsi"/>
          <w:i/>
          <w:iCs/>
        </w:rPr>
        <w:t>appears to suggest</w:t>
      </w:r>
      <w:proofErr w:type="gramEnd"/>
      <w:r>
        <w:rPr>
          <w:rFonts w:asciiTheme="minorHAnsi" w:hAnsiTheme="minorHAnsi"/>
          <w:i/>
          <w:iCs/>
        </w:rPr>
        <w:t xml:space="preserve"> automatic assumptions without consideration.</w:t>
      </w:r>
      <w:r>
        <w:rPr>
          <w:rFonts w:asciiTheme="minorHAnsi" w:hAnsiTheme="minorHAnsi"/>
          <w:i/>
          <w:iCs/>
        </w:rPr>
        <w:br/>
        <w:t>Strong need to communicate this point — professionals may overlook autism.</w:t>
      </w:r>
      <w:r>
        <w:rPr>
          <w:rFonts w:asciiTheme="minorHAnsi" w:hAnsiTheme="minorHAnsi"/>
          <w:i/>
          <w:iCs/>
        </w:rPr>
        <w:br/>
        <w:t>This supports the idea of systemic misunderstanding.</w:t>
      </w:r>
    </w:p>
    <w:p w14:paraId="60D07915"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26. Carol:</w:t>
      </w:r>
      <w:r>
        <w:rPr>
          <w:rFonts w:ascii="Times New Roman" w:eastAsia="Times New Roman" w:hAnsi="Times New Roman" w:cs="Times New Roman"/>
          <w:kern w:val="0"/>
          <w:sz w:val="24"/>
          <w:szCs w:val="24"/>
          <w:lang w:eastAsia="en-GB"/>
          <w14:ligatures w14:val="none"/>
        </w:rPr>
        <w:t xml:space="preserve"> Instead of, </w:t>
      </w:r>
      <w:proofErr w:type="gramStart"/>
      <w:r>
        <w:rPr>
          <w:rFonts w:ascii="Times New Roman" w:eastAsia="Times New Roman" w:hAnsi="Times New Roman" w:cs="Times New Roman"/>
          <w:kern w:val="0"/>
          <w:sz w:val="24"/>
          <w:szCs w:val="24"/>
          <w:lang w:eastAsia="en-GB"/>
          <w14:ligatures w14:val="none"/>
        </w:rPr>
        <w:t>let’s</w:t>
      </w:r>
      <w:proofErr w:type="gramEnd"/>
      <w:r>
        <w:rPr>
          <w:rFonts w:ascii="Times New Roman" w:eastAsia="Times New Roman" w:hAnsi="Times New Roman" w:cs="Times New Roman"/>
          <w:kern w:val="0"/>
          <w:sz w:val="24"/>
          <w:szCs w:val="24"/>
          <w:lang w:eastAsia="en-GB"/>
          <w14:ligatures w14:val="none"/>
        </w:rPr>
        <w:t xml:space="preserve"> have a look — well, is it really dementia?</w:t>
      </w:r>
    </w:p>
    <w:p w14:paraId="38C20661"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27.Carol:</w:t>
      </w:r>
      <w:r>
        <w:rPr>
          <w:rFonts w:ascii="Times New Roman" w:eastAsia="Times New Roman" w:hAnsi="Times New Roman" w:cs="Times New Roman"/>
          <w:kern w:val="0"/>
          <w:sz w:val="24"/>
          <w:szCs w:val="24"/>
          <w:lang w:eastAsia="en-GB"/>
          <w14:ligatures w14:val="none"/>
        </w:rPr>
        <w:t xml:space="preserve"> Could it be autism?</w:t>
      </w:r>
    </w:p>
    <w:p w14:paraId="067B7DD3"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28. Carol:</w:t>
      </w:r>
      <w:r>
        <w:rPr>
          <w:rFonts w:ascii="Times New Roman" w:eastAsia="Times New Roman" w:hAnsi="Times New Roman" w:cs="Times New Roman"/>
          <w:kern w:val="0"/>
          <w:sz w:val="24"/>
          <w:szCs w:val="24"/>
          <w:lang w:eastAsia="en-GB"/>
          <w14:ligatures w14:val="none"/>
        </w:rPr>
        <w:t xml:space="preserve"> Because </w:t>
      </w:r>
      <w:proofErr w:type="gramStart"/>
      <w:r>
        <w:rPr>
          <w:rFonts w:ascii="Times New Roman" w:eastAsia="Times New Roman" w:hAnsi="Times New Roman" w:cs="Times New Roman"/>
          <w:kern w:val="0"/>
          <w:sz w:val="24"/>
          <w:szCs w:val="24"/>
          <w:lang w:eastAsia="en-GB"/>
          <w14:ligatures w14:val="none"/>
        </w:rPr>
        <w:t>we’ve</w:t>
      </w:r>
      <w:proofErr w:type="gramEnd"/>
      <w:r>
        <w:rPr>
          <w:rFonts w:ascii="Times New Roman" w:eastAsia="Times New Roman" w:hAnsi="Times New Roman" w:cs="Times New Roman"/>
          <w:kern w:val="0"/>
          <w:sz w:val="24"/>
          <w:szCs w:val="24"/>
          <w:lang w:eastAsia="en-GB"/>
          <w14:ligatures w14:val="none"/>
        </w:rPr>
        <w:t xml:space="preserve"> never looked at that before.</w:t>
      </w:r>
    </w:p>
    <w:p w14:paraId="4A96BF2D" w14:textId="65D4C1B4"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29. Carol:</w:t>
      </w:r>
      <w:r>
        <w:rPr>
          <w:rFonts w:ascii="Times New Roman" w:eastAsia="Times New Roman" w:hAnsi="Times New Roman" w:cs="Times New Roman"/>
          <w:kern w:val="0"/>
          <w:sz w:val="24"/>
          <w:szCs w:val="24"/>
          <w:lang w:eastAsia="en-GB"/>
          <w14:ligatures w14:val="none"/>
        </w:rPr>
        <w:t xml:space="preserve"> </w:t>
      </w:r>
      <w:r w:rsidR="00DB5426">
        <w:rPr>
          <w:rFonts w:ascii="Times New Roman" w:eastAsia="Times New Roman" w:hAnsi="Times New Roman" w:cs="Times New Roman"/>
          <w:kern w:val="0"/>
          <w:sz w:val="24"/>
          <w:szCs w:val="24"/>
          <w:lang w:eastAsia="en-GB"/>
          <w14:ligatures w14:val="none"/>
        </w:rPr>
        <w:t>So,</w:t>
      </w:r>
      <w:r>
        <w:rPr>
          <w:rFonts w:ascii="Times New Roman" w:eastAsia="Times New Roman" w:hAnsi="Times New Roman" w:cs="Times New Roman"/>
          <w:kern w:val="0"/>
          <w:sz w:val="24"/>
          <w:szCs w:val="24"/>
          <w:lang w:eastAsia="en-GB"/>
          <w14:ligatures w14:val="none"/>
        </w:rPr>
        <w:t xml:space="preserve"> I think we, </w:t>
      </w:r>
      <w:proofErr w:type="gramStart"/>
      <w:r>
        <w:rPr>
          <w:rFonts w:ascii="Times New Roman" w:eastAsia="Times New Roman" w:hAnsi="Times New Roman" w:cs="Times New Roman"/>
          <w:kern w:val="0"/>
          <w:sz w:val="24"/>
          <w:szCs w:val="24"/>
          <w:lang w:eastAsia="en-GB"/>
          <w14:ligatures w14:val="none"/>
        </w:rPr>
        <w:t>perhaps even</w:t>
      </w:r>
      <w:proofErr w:type="gramEnd"/>
      <w:r>
        <w:rPr>
          <w:rFonts w:ascii="Times New Roman" w:eastAsia="Times New Roman" w:hAnsi="Times New Roman" w:cs="Times New Roman"/>
          <w:kern w:val="0"/>
          <w:sz w:val="24"/>
          <w:szCs w:val="24"/>
          <w:lang w:eastAsia="en-GB"/>
          <w14:ligatures w14:val="none"/>
        </w:rPr>
        <w:t xml:space="preserve"> doctors and how </w:t>
      </w:r>
      <w:proofErr w:type="gramStart"/>
      <w:r>
        <w:rPr>
          <w:rFonts w:ascii="Times New Roman" w:eastAsia="Times New Roman" w:hAnsi="Times New Roman" w:cs="Times New Roman"/>
          <w:kern w:val="0"/>
          <w:sz w:val="24"/>
          <w:szCs w:val="24"/>
          <w:lang w:eastAsia="en-GB"/>
          <w14:ligatures w14:val="none"/>
        </w:rPr>
        <w:t>they’ve</w:t>
      </w:r>
      <w:proofErr w:type="gramEnd"/>
      <w:r>
        <w:rPr>
          <w:rFonts w:ascii="Times New Roman" w:eastAsia="Times New Roman" w:hAnsi="Times New Roman" w:cs="Times New Roman"/>
          <w:kern w:val="0"/>
          <w:sz w:val="24"/>
          <w:szCs w:val="24"/>
          <w:lang w:eastAsia="en-GB"/>
          <w14:ligatures w14:val="none"/>
        </w:rPr>
        <w:t xml:space="preserve"> </w:t>
      </w:r>
      <w:proofErr w:type="gramStart"/>
      <w:r>
        <w:rPr>
          <w:rFonts w:ascii="Times New Roman" w:eastAsia="Times New Roman" w:hAnsi="Times New Roman" w:cs="Times New Roman"/>
          <w:kern w:val="0"/>
          <w:sz w:val="24"/>
          <w:szCs w:val="24"/>
          <w:lang w:eastAsia="en-GB"/>
          <w14:ligatures w14:val="none"/>
        </w:rPr>
        <w:t>been trained</w:t>
      </w:r>
      <w:proofErr w:type="gramEnd"/>
      <w:r>
        <w:rPr>
          <w:rFonts w:ascii="Times New Roman" w:eastAsia="Times New Roman" w:hAnsi="Times New Roman" w:cs="Times New Roman"/>
          <w:kern w:val="0"/>
          <w:sz w:val="24"/>
          <w:szCs w:val="24"/>
          <w:lang w:eastAsia="en-GB"/>
          <w14:ligatures w14:val="none"/>
        </w:rPr>
        <w:t xml:space="preserve">, just jump on </w:t>
      </w:r>
      <w:proofErr w:type="gramStart"/>
      <w:r>
        <w:rPr>
          <w:rFonts w:ascii="Times New Roman" w:eastAsia="Times New Roman" w:hAnsi="Times New Roman" w:cs="Times New Roman"/>
          <w:kern w:val="0"/>
          <w:sz w:val="24"/>
          <w:szCs w:val="24"/>
          <w:lang w:eastAsia="en-GB"/>
          <w14:ligatures w14:val="none"/>
        </w:rPr>
        <w:t>what’s</w:t>
      </w:r>
      <w:proofErr w:type="gramEnd"/>
      <w:r>
        <w:rPr>
          <w:rFonts w:ascii="Times New Roman" w:eastAsia="Times New Roman" w:hAnsi="Times New Roman" w:cs="Times New Roman"/>
          <w:kern w:val="0"/>
          <w:sz w:val="24"/>
          <w:szCs w:val="24"/>
          <w:lang w:eastAsia="en-GB"/>
          <w14:ligatures w14:val="none"/>
        </w:rPr>
        <w:t xml:space="preserve"> called the bandwagon that it is dementia.</w:t>
      </w:r>
    </w:p>
    <w:p w14:paraId="079C9633"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30. Carol:</w:t>
      </w:r>
      <w:r>
        <w:rPr>
          <w:rFonts w:ascii="Times New Roman" w:eastAsia="Times New Roman" w:hAnsi="Times New Roman" w:cs="Times New Roman"/>
          <w:kern w:val="0"/>
          <w:sz w:val="24"/>
          <w:szCs w:val="24"/>
          <w:lang w:eastAsia="en-GB"/>
          <w14:ligatures w14:val="none"/>
        </w:rPr>
        <w:t xml:space="preserve"> Without </w:t>
      </w:r>
      <w:proofErr w:type="gramStart"/>
      <w:r>
        <w:rPr>
          <w:rFonts w:ascii="Times New Roman" w:eastAsia="Times New Roman" w:hAnsi="Times New Roman" w:cs="Times New Roman"/>
          <w:kern w:val="0"/>
          <w:sz w:val="24"/>
          <w:szCs w:val="24"/>
          <w:lang w:eastAsia="en-GB"/>
          <w14:ligatures w14:val="none"/>
        </w:rPr>
        <w:t>perhaps looking</w:t>
      </w:r>
      <w:proofErr w:type="gramEnd"/>
      <w:r>
        <w:rPr>
          <w:rFonts w:ascii="Times New Roman" w:eastAsia="Times New Roman" w:hAnsi="Times New Roman" w:cs="Times New Roman"/>
          <w:kern w:val="0"/>
          <w:sz w:val="24"/>
          <w:szCs w:val="24"/>
          <w:lang w:eastAsia="en-GB"/>
          <w14:ligatures w14:val="none"/>
        </w:rPr>
        <w:t xml:space="preserve"> at other possibilities and what other support would be better for them.</w:t>
      </w:r>
    </w:p>
    <w:p w14:paraId="1D3AC991"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31. Carol: Well, the social exclusion — I think being frightened.</w:t>
      </w:r>
    </w:p>
    <w:p w14:paraId="73538B80"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32. Carol: Just being frightened and then being like a rabbit in headlights.</w:t>
      </w:r>
    </w:p>
    <w:p w14:paraId="671BA6CF" w14:textId="77777777" w:rsidR="00A5536F" w:rsidRDefault="00A5536F" w:rsidP="00A5536F">
      <w:pPr>
        <w:pStyle w:val="NormalWeb"/>
      </w:pPr>
      <w:r>
        <w:t>“Being frightened… like a rabbit in headlights.”</w:t>
      </w:r>
    </w:p>
    <w:p w14:paraId="2ADB3009" w14:textId="77777777" w:rsidR="00A5536F" w:rsidRDefault="00A5536F" w:rsidP="00A5536F">
      <w:pPr>
        <w:pStyle w:val="NormalWeb"/>
      </w:pPr>
      <w:r>
        <w:rPr>
          <w:rStyle w:val="Strong"/>
          <w:rFonts w:eastAsiaTheme="majorEastAsia"/>
          <w:color w:val="EE0000"/>
        </w:rPr>
        <w:t>Theme 1 – Fear and anxiety</w:t>
      </w:r>
      <w:r>
        <w:br/>
      </w:r>
      <w:r>
        <w:rPr>
          <w:rFonts w:asciiTheme="minorHAnsi" w:hAnsiTheme="minorHAnsi"/>
          <w:i/>
          <w:iCs/>
        </w:rPr>
        <w:t xml:space="preserve">This </w:t>
      </w:r>
      <w:proofErr w:type="gramStart"/>
      <w:r>
        <w:rPr>
          <w:rFonts w:asciiTheme="minorHAnsi" w:hAnsiTheme="minorHAnsi"/>
          <w:i/>
          <w:iCs/>
        </w:rPr>
        <w:t>suggests</w:t>
      </w:r>
      <w:proofErr w:type="gramEnd"/>
      <w:r>
        <w:rPr>
          <w:rFonts w:asciiTheme="minorHAnsi" w:hAnsiTheme="minorHAnsi"/>
          <w:i/>
          <w:iCs/>
        </w:rPr>
        <w:t xml:space="preserve"> intense emotional distress.</w:t>
      </w:r>
      <w:r>
        <w:rPr>
          <w:rFonts w:asciiTheme="minorHAnsi" w:hAnsiTheme="minorHAnsi"/>
          <w:i/>
          <w:iCs/>
        </w:rPr>
        <w:br/>
        <w:t>What they are trying to say is that social situations feel overwhelming. This supports the idea that exclusion creates anxiety.</w:t>
      </w:r>
    </w:p>
    <w:p w14:paraId="35CEA522"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6CB58380"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725CC9C5" w14:textId="106D4C09"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lastRenderedPageBreak/>
        <w:t>2406192</w:t>
      </w:r>
    </w:p>
    <w:p w14:paraId="53A1D75A" w14:textId="15A83DEF"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33. Carol:</w:t>
      </w:r>
      <w:r>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b/>
          <w:bCs/>
          <w:kern w:val="0"/>
          <w:sz w:val="24"/>
          <w:szCs w:val="24"/>
          <w:lang w:eastAsia="en-GB"/>
          <w14:ligatures w14:val="none"/>
        </w:rPr>
        <w:t xml:space="preserve">Not being able to have a conversation because </w:t>
      </w:r>
      <w:proofErr w:type="gramStart"/>
      <w:r>
        <w:rPr>
          <w:rFonts w:ascii="Times New Roman" w:eastAsia="Times New Roman" w:hAnsi="Times New Roman" w:cs="Times New Roman"/>
          <w:b/>
          <w:bCs/>
          <w:kern w:val="0"/>
          <w:sz w:val="24"/>
          <w:szCs w:val="24"/>
          <w:lang w:eastAsia="en-GB"/>
          <w14:ligatures w14:val="none"/>
        </w:rPr>
        <w:t>you’re</w:t>
      </w:r>
      <w:proofErr w:type="gramEnd"/>
      <w:r>
        <w:rPr>
          <w:rFonts w:ascii="Times New Roman" w:eastAsia="Times New Roman" w:hAnsi="Times New Roman" w:cs="Times New Roman"/>
          <w:b/>
          <w:bCs/>
          <w:kern w:val="0"/>
          <w:sz w:val="24"/>
          <w:szCs w:val="24"/>
          <w:lang w:eastAsia="en-GB"/>
          <w14:ligatures w14:val="none"/>
        </w:rPr>
        <w:t xml:space="preserve"> </w:t>
      </w:r>
      <w:proofErr w:type="gramStart"/>
      <w:r>
        <w:rPr>
          <w:rFonts w:ascii="Times New Roman" w:eastAsia="Times New Roman" w:hAnsi="Times New Roman" w:cs="Times New Roman"/>
          <w:b/>
          <w:bCs/>
          <w:kern w:val="0"/>
          <w:sz w:val="24"/>
          <w:szCs w:val="24"/>
          <w:lang w:eastAsia="en-GB"/>
          <w14:ligatures w14:val="none"/>
        </w:rPr>
        <w:t>being excluded</w:t>
      </w:r>
      <w:proofErr w:type="gramEnd"/>
      <w:r>
        <w:rPr>
          <w:rFonts w:ascii="Times New Roman" w:eastAsia="Times New Roman" w:hAnsi="Times New Roman" w:cs="Times New Roman"/>
          <w:b/>
          <w:bCs/>
          <w:kern w:val="0"/>
          <w:sz w:val="24"/>
          <w:szCs w:val="24"/>
          <w:lang w:eastAsia="en-GB"/>
          <w14:ligatures w14:val="none"/>
        </w:rPr>
        <w:t>.</w:t>
      </w:r>
    </w:p>
    <w:p w14:paraId="02CF74E9"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Style w:val="Strong"/>
          <w:color w:val="EE0000"/>
          <w:sz w:val="24"/>
          <w:szCs w:val="24"/>
        </w:rPr>
        <w:t>Theme 1 – Communication barriers</w:t>
      </w:r>
      <w:r>
        <w:br/>
      </w:r>
      <w:r>
        <w:rPr>
          <w:i/>
          <w:iCs/>
          <w:sz w:val="24"/>
          <w:szCs w:val="24"/>
        </w:rPr>
        <w:t xml:space="preserve"> This implies exclusion reduces participation.</w:t>
      </w:r>
      <w:r>
        <w:rPr>
          <w:i/>
          <w:iCs/>
          <w:sz w:val="24"/>
          <w:szCs w:val="24"/>
        </w:rPr>
        <w:br/>
        <w:t xml:space="preserve"> This </w:t>
      </w:r>
      <w:proofErr w:type="gramStart"/>
      <w:r>
        <w:rPr>
          <w:i/>
          <w:iCs/>
          <w:sz w:val="24"/>
          <w:szCs w:val="24"/>
        </w:rPr>
        <w:t>appears to suggest</w:t>
      </w:r>
      <w:proofErr w:type="gramEnd"/>
      <w:r>
        <w:rPr>
          <w:i/>
          <w:iCs/>
          <w:sz w:val="24"/>
          <w:szCs w:val="24"/>
        </w:rPr>
        <w:t xml:space="preserve"> a cycle of withdrawal.</w:t>
      </w:r>
      <w:r>
        <w:rPr>
          <w:i/>
          <w:iCs/>
          <w:sz w:val="24"/>
          <w:szCs w:val="24"/>
        </w:rPr>
        <w:br/>
        <w:t xml:space="preserve"> This supports the idea that exclusion reinforces isolation.</w:t>
      </w:r>
    </w:p>
    <w:p w14:paraId="6BC4C09F"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34. Carol: You </w:t>
      </w:r>
      <w:proofErr w:type="gramStart"/>
      <w:r>
        <w:rPr>
          <w:rFonts w:ascii="Times New Roman" w:eastAsia="Times New Roman" w:hAnsi="Times New Roman" w:cs="Times New Roman"/>
          <w:b/>
          <w:bCs/>
          <w:kern w:val="0"/>
          <w:sz w:val="24"/>
          <w:szCs w:val="24"/>
          <w:lang w:eastAsia="en-GB"/>
          <w14:ligatures w14:val="none"/>
        </w:rPr>
        <w:t>don’t</w:t>
      </w:r>
      <w:proofErr w:type="gramEnd"/>
      <w:r>
        <w:rPr>
          <w:rFonts w:ascii="Times New Roman" w:eastAsia="Times New Roman" w:hAnsi="Times New Roman" w:cs="Times New Roman"/>
          <w:b/>
          <w:bCs/>
          <w:kern w:val="0"/>
          <w:sz w:val="24"/>
          <w:szCs w:val="24"/>
          <w:lang w:eastAsia="en-GB"/>
          <w14:ligatures w14:val="none"/>
        </w:rPr>
        <w:t xml:space="preserve"> know </w:t>
      </w:r>
      <w:proofErr w:type="gramStart"/>
      <w:r>
        <w:rPr>
          <w:rFonts w:ascii="Times New Roman" w:eastAsia="Times New Roman" w:hAnsi="Times New Roman" w:cs="Times New Roman"/>
          <w:b/>
          <w:bCs/>
          <w:kern w:val="0"/>
          <w:sz w:val="24"/>
          <w:szCs w:val="24"/>
          <w:lang w:eastAsia="en-GB"/>
          <w14:ligatures w14:val="none"/>
        </w:rPr>
        <w:t>who’s</w:t>
      </w:r>
      <w:proofErr w:type="gramEnd"/>
      <w:r>
        <w:rPr>
          <w:rFonts w:ascii="Times New Roman" w:eastAsia="Times New Roman" w:hAnsi="Times New Roman" w:cs="Times New Roman"/>
          <w:b/>
          <w:bCs/>
          <w:kern w:val="0"/>
          <w:sz w:val="24"/>
          <w:szCs w:val="24"/>
          <w:lang w:eastAsia="en-GB"/>
          <w14:ligatures w14:val="none"/>
        </w:rPr>
        <w:t xml:space="preserve"> going to exclude you.</w:t>
      </w:r>
    </w:p>
    <w:p w14:paraId="761E7385"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35.Carol: You </w:t>
      </w:r>
      <w:proofErr w:type="gramStart"/>
      <w:r>
        <w:rPr>
          <w:rFonts w:ascii="Times New Roman" w:eastAsia="Times New Roman" w:hAnsi="Times New Roman" w:cs="Times New Roman"/>
          <w:b/>
          <w:bCs/>
          <w:kern w:val="0"/>
          <w:sz w:val="24"/>
          <w:szCs w:val="24"/>
          <w:lang w:eastAsia="en-GB"/>
          <w14:ligatures w14:val="none"/>
        </w:rPr>
        <w:t>don’t</w:t>
      </w:r>
      <w:proofErr w:type="gramEnd"/>
      <w:r>
        <w:rPr>
          <w:rFonts w:ascii="Times New Roman" w:eastAsia="Times New Roman" w:hAnsi="Times New Roman" w:cs="Times New Roman"/>
          <w:b/>
          <w:bCs/>
          <w:kern w:val="0"/>
          <w:sz w:val="24"/>
          <w:szCs w:val="24"/>
          <w:lang w:eastAsia="en-GB"/>
          <w14:ligatures w14:val="none"/>
        </w:rPr>
        <w:t xml:space="preserve"> know how people are thinking or feeling about you.</w:t>
      </w:r>
    </w:p>
    <w:p w14:paraId="0942AB7B"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Style w:val="Strong"/>
          <w:color w:val="EE0000"/>
          <w:sz w:val="24"/>
          <w:szCs w:val="24"/>
        </w:rPr>
        <w:t>Theme 1 – Cognitive uncertainty</w:t>
      </w:r>
      <w:r>
        <w:br/>
      </w:r>
      <w:r>
        <w:rPr>
          <w:i/>
          <w:iCs/>
          <w:sz w:val="24"/>
          <w:szCs w:val="24"/>
        </w:rPr>
        <w:t xml:space="preserve"> This suggests confusion in social understanding.</w:t>
      </w:r>
      <w:r>
        <w:rPr>
          <w:i/>
          <w:iCs/>
          <w:sz w:val="24"/>
          <w:szCs w:val="24"/>
        </w:rPr>
        <w:br/>
        <w:t xml:space="preserve"> What they are trying to say is that interpreting others is difficult.</w:t>
      </w:r>
      <w:r>
        <w:rPr>
          <w:i/>
          <w:iCs/>
          <w:sz w:val="24"/>
          <w:szCs w:val="24"/>
        </w:rPr>
        <w:br/>
        <w:t xml:space="preserve"> This supports theory of mind difficulties.</w:t>
      </w:r>
    </w:p>
    <w:p w14:paraId="5DB95264"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36. Carol:</w:t>
      </w:r>
      <w:r>
        <w:rPr>
          <w:rFonts w:ascii="Times New Roman" w:eastAsia="Times New Roman" w:hAnsi="Times New Roman" w:cs="Times New Roman"/>
          <w:kern w:val="0"/>
          <w:sz w:val="24"/>
          <w:szCs w:val="24"/>
          <w:lang w:eastAsia="en-GB"/>
          <w14:ligatures w14:val="none"/>
        </w:rPr>
        <w:t xml:space="preserve"> And I think it just must be very frightening.</w:t>
      </w:r>
    </w:p>
    <w:p w14:paraId="299AB5D3"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37. Emilie (Interviewer):</w:t>
      </w:r>
      <w:r>
        <w:rPr>
          <w:rFonts w:ascii="Times New Roman" w:eastAsia="Times New Roman" w:hAnsi="Times New Roman" w:cs="Times New Roman"/>
          <w:kern w:val="0"/>
          <w:sz w:val="24"/>
          <w:szCs w:val="24"/>
          <w:lang w:eastAsia="en-GB"/>
          <w14:ligatures w14:val="none"/>
        </w:rPr>
        <w:t xml:space="preserve"> Definitely. So last question: how can experience of social exclusion impact overall wellbeing and mental health in this group?</w:t>
      </w:r>
    </w:p>
    <w:p w14:paraId="2F3E1DEB" w14:textId="724F53C3"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38. Carol: </w:t>
      </w:r>
      <w:r w:rsidR="00DB5426">
        <w:rPr>
          <w:rFonts w:ascii="Times New Roman" w:eastAsia="Times New Roman" w:hAnsi="Times New Roman" w:cs="Times New Roman"/>
          <w:b/>
          <w:bCs/>
          <w:kern w:val="0"/>
          <w:sz w:val="24"/>
          <w:szCs w:val="24"/>
          <w:lang w:eastAsia="en-GB"/>
          <w14:ligatures w14:val="none"/>
        </w:rPr>
        <w:t>So,</w:t>
      </w:r>
      <w:r>
        <w:rPr>
          <w:rFonts w:ascii="Times New Roman" w:eastAsia="Times New Roman" w:hAnsi="Times New Roman" w:cs="Times New Roman"/>
          <w:b/>
          <w:bCs/>
          <w:kern w:val="0"/>
          <w:sz w:val="24"/>
          <w:szCs w:val="24"/>
          <w:lang w:eastAsia="en-GB"/>
          <w14:ligatures w14:val="none"/>
        </w:rPr>
        <w:t xml:space="preserve"> the impact must be </w:t>
      </w:r>
      <w:proofErr w:type="gramStart"/>
      <w:r w:rsidR="00A2533D">
        <w:rPr>
          <w:rFonts w:ascii="Times New Roman" w:eastAsia="Times New Roman" w:hAnsi="Times New Roman" w:cs="Times New Roman"/>
          <w:b/>
          <w:bCs/>
          <w:kern w:val="0"/>
          <w:sz w:val="24"/>
          <w:szCs w:val="24"/>
          <w:lang w:eastAsia="en-GB"/>
          <w14:ligatures w14:val="none"/>
        </w:rPr>
        <w:t>absolutely enormous</w:t>
      </w:r>
      <w:proofErr w:type="gramEnd"/>
      <w:r>
        <w:rPr>
          <w:rFonts w:ascii="Times New Roman" w:eastAsia="Times New Roman" w:hAnsi="Times New Roman" w:cs="Times New Roman"/>
          <w:b/>
          <w:bCs/>
          <w:kern w:val="0"/>
          <w:sz w:val="24"/>
          <w:szCs w:val="24"/>
          <w:lang w:eastAsia="en-GB"/>
          <w14:ligatures w14:val="none"/>
        </w:rPr>
        <w:t>.</w:t>
      </w:r>
    </w:p>
    <w:p w14:paraId="7D0E9809"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39. Carol: It must be really frightening on a day-to-day basis.</w:t>
      </w:r>
    </w:p>
    <w:p w14:paraId="33EB7F0A"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Style w:val="Strong"/>
          <w:color w:val="EE0000"/>
          <w:sz w:val="24"/>
          <w:szCs w:val="24"/>
        </w:rPr>
        <w:t>Theme 1 – Mental health impact</w:t>
      </w:r>
      <w:r>
        <w:br/>
      </w:r>
      <w:r>
        <w:rPr>
          <w:i/>
          <w:iCs/>
          <w:sz w:val="24"/>
          <w:szCs w:val="24"/>
        </w:rPr>
        <w:t xml:space="preserve">This </w:t>
      </w:r>
      <w:proofErr w:type="gramStart"/>
      <w:r>
        <w:rPr>
          <w:i/>
          <w:iCs/>
          <w:sz w:val="24"/>
          <w:szCs w:val="24"/>
        </w:rPr>
        <w:t>appears to suggest</w:t>
      </w:r>
      <w:proofErr w:type="gramEnd"/>
      <w:r>
        <w:rPr>
          <w:i/>
          <w:iCs/>
          <w:sz w:val="24"/>
          <w:szCs w:val="24"/>
        </w:rPr>
        <w:t xml:space="preserve"> long-term psychological distress.</w:t>
      </w:r>
      <w:r>
        <w:rPr>
          <w:i/>
          <w:iCs/>
          <w:sz w:val="24"/>
          <w:szCs w:val="24"/>
        </w:rPr>
        <w:br/>
        <w:t>Strong need to communicate this point — impact is ongoing.</w:t>
      </w:r>
      <w:r>
        <w:rPr>
          <w:i/>
          <w:iCs/>
          <w:sz w:val="24"/>
          <w:szCs w:val="24"/>
        </w:rPr>
        <w:br/>
        <w:t>This supports research on social isolation and wellbeing.</w:t>
      </w:r>
    </w:p>
    <w:p w14:paraId="6C758084"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40. Carol:</w:t>
      </w:r>
      <w:r>
        <w:rPr>
          <w:rFonts w:ascii="Times New Roman" w:eastAsia="Times New Roman" w:hAnsi="Times New Roman" w:cs="Times New Roman"/>
          <w:kern w:val="0"/>
          <w:sz w:val="24"/>
          <w:szCs w:val="24"/>
          <w:lang w:eastAsia="en-GB"/>
          <w14:ligatures w14:val="none"/>
        </w:rPr>
        <w:t xml:space="preserve"> In </w:t>
      </w:r>
      <w:proofErr w:type="gramStart"/>
      <w:r>
        <w:rPr>
          <w:rFonts w:ascii="Times New Roman" w:eastAsia="Times New Roman" w:hAnsi="Times New Roman" w:cs="Times New Roman"/>
          <w:kern w:val="0"/>
          <w:sz w:val="24"/>
          <w:szCs w:val="24"/>
          <w:lang w:eastAsia="en-GB"/>
          <w14:ligatures w14:val="none"/>
        </w:rPr>
        <w:t>some</w:t>
      </w:r>
      <w:proofErr w:type="gramEnd"/>
      <w:r>
        <w:rPr>
          <w:rFonts w:ascii="Times New Roman" w:eastAsia="Times New Roman" w:hAnsi="Times New Roman" w:cs="Times New Roman"/>
          <w:kern w:val="0"/>
          <w:sz w:val="24"/>
          <w:szCs w:val="24"/>
          <w:lang w:eastAsia="en-GB"/>
          <w14:ligatures w14:val="none"/>
        </w:rPr>
        <w:t xml:space="preserve"> ways </w:t>
      </w:r>
      <w:proofErr w:type="gramStart"/>
      <w:r>
        <w:rPr>
          <w:rFonts w:ascii="Times New Roman" w:eastAsia="Times New Roman" w:hAnsi="Times New Roman" w:cs="Times New Roman"/>
          <w:kern w:val="0"/>
          <w:sz w:val="24"/>
          <w:szCs w:val="24"/>
          <w:lang w:eastAsia="en-GB"/>
          <w14:ligatures w14:val="none"/>
        </w:rPr>
        <w:t>it’s</w:t>
      </w:r>
      <w:proofErr w:type="gramEnd"/>
      <w:r>
        <w:rPr>
          <w:rFonts w:ascii="Times New Roman" w:eastAsia="Times New Roman" w:hAnsi="Times New Roman" w:cs="Times New Roman"/>
          <w:kern w:val="0"/>
          <w:sz w:val="24"/>
          <w:szCs w:val="24"/>
          <w:lang w:eastAsia="en-GB"/>
          <w14:ligatures w14:val="none"/>
        </w:rPr>
        <w:t xml:space="preserve"> unimaginable.</w:t>
      </w:r>
    </w:p>
    <w:p w14:paraId="3919F2F9"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41. Carol:</w:t>
      </w:r>
      <w:r>
        <w:rPr>
          <w:rFonts w:ascii="Times New Roman" w:eastAsia="Times New Roman" w:hAnsi="Times New Roman" w:cs="Times New Roman"/>
          <w:kern w:val="0"/>
          <w:sz w:val="24"/>
          <w:szCs w:val="24"/>
          <w:lang w:eastAsia="en-GB"/>
          <w14:ligatures w14:val="none"/>
        </w:rPr>
        <w:t xml:space="preserve"> We can try and have empathy, but it is </w:t>
      </w:r>
      <w:proofErr w:type="gramStart"/>
      <w:r>
        <w:rPr>
          <w:rFonts w:ascii="Times New Roman" w:eastAsia="Times New Roman" w:hAnsi="Times New Roman" w:cs="Times New Roman"/>
          <w:kern w:val="0"/>
          <w:sz w:val="24"/>
          <w:szCs w:val="24"/>
          <w:lang w:eastAsia="en-GB"/>
          <w14:ligatures w14:val="none"/>
        </w:rPr>
        <w:t>very difficult</w:t>
      </w:r>
      <w:proofErr w:type="gramEnd"/>
      <w:r>
        <w:rPr>
          <w:rFonts w:ascii="Times New Roman" w:eastAsia="Times New Roman" w:hAnsi="Times New Roman" w:cs="Times New Roman"/>
          <w:kern w:val="0"/>
          <w:sz w:val="24"/>
          <w:szCs w:val="24"/>
          <w:lang w:eastAsia="en-GB"/>
          <w14:ligatures w14:val="none"/>
        </w:rPr>
        <w:t>.</w:t>
      </w:r>
    </w:p>
    <w:p w14:paraId="338B1CFD"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42. Carol:</w:t>
      </w:r>
      <w:r>
        <w:rPr>
          <w:rFonts w:ascii="Times New Roman" w:eastAsia="Times New Roman" w:hAnsi="Times New Roman" w:cs="Times New Roman"/>
          <w:kern w:val="0"/>
          <w:sz w:val="24"/>
          <w:szCs w:val="24"/>
          <w:lang w:eastAsia="en-GB"/>
          <w14:ligatures w14:val="none"/>
        </w:rPr>
        <w:t xml:space="preserve"> Whilst we can empathise up to a certain extent, we can walk in somebody’s shoes up to a point.</w:t>
      </w:r>
    </w:p>
    <w:p w14:paraId="7AE3EA47"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43. Carol:</w:t>
      </w:r>
      <w:r>
        <w:rPr>
          <w:rFonts w:ascii="Times New Roman" w:eastAsia="Times New Roman" w:hAnsi="Times New Roman" w:cs="Times New Roman"/>
          <w:kern w:val="0"/>
          <w:sz w:val="24"/>
          <w:szCs w:val="24"/>
          <w:lang w:eastAsia="en-GB"/>
          <w14:ligatures w14:val="none"/>
        </w:rPr>
        <w:t xml:space="preserve"> If you </w:t>
      </w:r>
      <w:proofErr w:type="gramStart"/>
      <w:r>
        <w:rPr>
          <w:rFonts w:ascii="Times New Roman" w:eastAsia="Times New Roman" w:hAnsi="Times New Roman" w:cs="Times New Roman"/>
          <w:kern w:val="0"/>
          <w:sz w:val="24"/>
          <w:szCs w:val="24"/>
          <w:lang w:eastAsia="en-GB"/>
          <w14:ligatures w14:val="none"/>
        </w:rPr>
        <w:t>haven’t</w:t>
      </w:r>
      <w:proofErr w:type="gramEnd"/>
      <w:r>
        <w:rPr>
          <w:rFonts w:ascii="Times New Roman" w:eastAsia="Times New Roman" w:hAnsi="Times New Roman" w:cs="Times New Roman"/>
          <w:kern w:val="0"/>
          <w:sz w:val="24"/>
          <w:szCs w:val="24"/>
          <w:lang w:eastAsia="en-GB"/>
          <w14:ligatures w14:val="none"/>
        </w:rPr>
        <w:t xml:space="preserve"> got autism, we can only go so far in terms of empathy.</w:t>
      </w:r>
    </w:p>
    <w:p w14:paraId="149F93DE"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44. Carol: We can never walk in that person’s shoes.</w:t>
      </w:r>
    </w:p>
    <w:p w14:paraId="48F858AE"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45. Carol: We can never fully understand.</w:t>
      </w:r>
    </w:p>
    <w:p w14:paraId="273C465E" w14:textId="77777777" w:rsidR="00A5536F" w:rsidRDefault="00A5536F" w:rsidP="00A5536F">
      <w:pPr>
        <w:pStyle w:val="NormalWeb"/>
        <w:rPr>
          <w:rStyle w:val="Strong"/>
          <w:rFonts w:eastAsiaTheme="majorEastAsia"/>
          <w:color w:val="EE0000"/>
        </w:rPr>
      </w:pPr>
    </w:p>
    <w:p w14:paraId="6642DBD0" w14:textId="77777777" w:rsidR="00A5536F" w:rsidRDefault="00A5536F" w:rsidP="00A5536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764C4012" w14:textId="2A71CF1B" w:rsidR="00A5536F" w:rsidRPr="00A5536F" w:rsidRDefault="00A5536F" w:rsidP="00A5536F">
      <w:pPr>
        <w:spacing w:before="100" w:beforeAutospacing="1" w:after="100" w:afterAutospacing="1" w:line="240" w:lineRule="auto"/>
        <w:rPr>
          <w:rStyle w:val="Strong"/>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lastRenderedPageBreak/>
        <w:t>2406192</w:t>
      </w:r>
    </w:p>
    <w:p w14:paraId="7A6EEB6A" w14:textId="4E643B85" w:rsidR="00A5536F" w:rsidRDefault="00A5536F" w:rsidP="00A5536F">
      <w:pPr>
        <w:pStyle w:val="NormalWeb"/>
      </w:pPr>
      <w:r>
        <w:rPr>
          <w:rStyle w:val="Strong"/>
          <w:rFonts w:eastAsiaTheme="majorEastAsia"/>
          <w:color w:val="EE0000"/>
        </w:rPr>
        <w:t>Theme 1 – Limits of empathy</w:t>
      </w:r>
      <w:r>
        <w:br/>
      </w:r>
      <w:r>
        <w:rPr>
          <w:rFonts w:asciiTheme="minorHAnsi" w:hAnsiTheme="minorHAnsi"/>
          <w:i/>
          <w:iCs/>
        </w:rPr>
        <w:t xml:space="preserve"> This suggests a gap in understanding autistic experiences.</w:t>
      </w:r>
      <w:r>
        <w:rPr>
          <w:rFonts w:asciiTheme="minorHAnsi" w:hAnsiTheme="minorHAnsi"/>
          <w:i/>
          <w:iCs/>
        </w:rPr>
        <w:br/>
        <w:t>What they are trying to say is that empathy has limits.</w:t>
      </w:r>
    </w:p>
    <w:p w14:paraId="0C4A4A68" w14:textId="77777777" w:rsidR="00A5536F" w:rsidRDefault="00A5536F" w:rsidP="00A5536F">
      <w:pPr>
        <w:pStyle w:val="NormalWeb"/>
        <w:rPr>
          <w:rFonts w:asciiTheme="minorHAnsi" w:hAnsiTheme="minorHAnsi"/>
          <w:i/>
          <w:iCs/>
        </w:rPr>
      </w:pPr>
      <w:r>
        <w:rPr>
          <w:rFonts w:asciiTheme="minorHAnsi" w:hAnsiTheme="minorHAnsi"/>
          <w:i/>
          <w:iCs/>
        </w:rPr>
        <w:t>This supports the idea of difference in perception.</w:t>
      </w:r>
    </w:p>
    <w:p w14:paraId="191525DD"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46. Emilie (Interviewer):</w:t>
      </w:r>
      <w:r>
        <w:rPr>
          <w:rFonts w:ascii="Times New Roman" w:eastAsia="Times New Roman" w:hAnsi="Times New Roman" w:cs="Times New Roman"/>
          <w:kern w:val="0"/>
          <w:sz w:val="24"/>
          <w:szCs w:val="24"/>
          <w:lang w:eastAsia="en-GB"/>
          <w14:ligatures w14:val="none"/>
        </w:rPr>
        <w:t xml:space="preserve"> No, we can only try our best.</w:t>
      </w:r>
    </w:p>
    <w:p w14:paraId="5B5A5DF5"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47. Emilie (Interviewer):</w:t>
      </w:r>
      <w:r>
        <w:rPr>
          <w:rFonts w:ascii="Times New Roman" w:eastAsia="Times New Roman" w:hAnsi="Times New Roman" w:cs="Times New Roman"/>
          <w:kern w:val="0"/>
          <w:sz w:val="24"/>
          <w:szCs w:val="24"/>
          <w:lang w:eastAsia="en-GB"/>
          <w14:ligatures w14:val="none"/>
        </w:rPr>
        <w:t xml:space="preserve"> </w:t>
      </w:r>
      <w:proofErr w:type="gramStart"/>
      <w:r>
        <w:rPr>
          <w:rFonts w:ascii="Times New Roman" w:eastAsia="Times New Roman" w:hAnsi="Times New Roman" w:cs="Times New Roman"/>
          <w:kern w:val="0"/>
          <w:sz w:val="24"/>
          <w:szCs w:val="24"/>
          <w:lang w:eastAsia="en-GB"/>
          <w14:ligatures w14:val="none"/>
        </w:rPr>
        <w:t>That’s</w:t>
      </w:r>
      <w:proofErr w:type="gramEnd"/>
      <w:r>
        <w:rPr>
          <w:rFonts w:ascii="Times New Roman" w:eastAsia="Times New Roman" w:hAnsi="Times New Roman" w:cs="Times New Roman"/>
          <w:kern w:val="0"/>
          <w:sz w:val="24"/>
          <w:szCs w:val="24"/>
          <w:lang w:eastAsia="en-GB"/>
          <w14:ligatures w14:val="none"/>
        </w:rPr>
        <w:t xml:space="preserve"> it. Thank you very much.</w:t>
      </w:r>
    </w:p>
    <w:p w14:paraId="34D37591" w14:textId="77777777" w:rsidR="00A5536F" w:rsidRDefault="00A553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48. Carol:</w:t>
      </w:r>
      <w:r>
        <w:rPr>
          <w:rFonts w:ascii="Times New Roman" w:eastAsia="Times New Roman" w:hAnsi="Times New Roman" w:cs="Times New Roman"/>
          <w:kern w:val="0"/>
          <w:sz w:val="24"/>
          <w:szCs w:val="24"/>
          <w:lang w:eastAsia="en-GB"/>
          <w14:ligatures w14:val="none"/>
        </w:rPr>
        <w:t xml:space="preserve"> Thank you.</w:t>
      </w:r>
    </w:p>
    <w:p w14:paraId="29546E01" w14:textId="77777777" w:rsidR="00DB246F" w:rsidRDefault="00DB246F" w:rsidP="00DB246F">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Emilie’s Interview</w:t>
      </w:r>
    </w:p>
    <w:p w14:paraId="270CF2E8" w14:textId="77777777" w:rsidR="00DB246F" w:rsidRDefault="00DB246F" w:rsidP="00DB246F">
      <w:pPr>
        <w:numPr>
          <w:ilvl w:val="0"/>
          <w:numId w:val="1"/>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Carol (Interviewer): Opening thoughts — what comes to mind when you think about social exclusion in older autistic adults? </w:t>
      </w:r>
    </w:p>
    <w:p w14:paraId="36CF8041" w14:textId="77777777" w:rsidR="00DB246F" w:rsidRDefault="00DB246F" w:rsidP="00DB246F">
      <w:pPr>
        <w:numPr>
          <w:ilvl w:val="0"/>
          <w:numId w:val="1"/>
        </w:num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Emilie: I think of people </w:t>
      </w:r>
      <w:proofErr w:type="gramStart"/>
      <w:r>
        <w:rPr>
          <w:rFonts w:ascii="Times New Roman" w:eastAsia="Times New Roman" w:hAnsi="Times New Roman" w:cs="Times New Roman"/>
          <w:b/>
          <w:bCs/>
          <w:kern w:val="0"/>
          <w:sz w:val="24"/>
          <w:szCs w:val="24"/>
          <w:lang w:eastAsia="en-GB"/>
          <w14:ligatures w14:val="none"/>
        </w:rPr>
        <w:t>being left</w:t>
      </w:r>
      <w:proofErr w:type="gramEnd"/>
      <w:r>
        <w:rPr>
          <w:rFonts w:ascii="Times New Roman" w:eastAsia="Times New Roman" w:hAnsi="Times New Roman" w:cs="Times New Roman"/>
          <w:b/>
          <w:bCs/>
          <w:kern w:val="0"/>
          <w:sz w:val="24"/>
          <w:szCs w:val="24"/>
          <w:lang w:eastAsia="en-GB"/>
          <w14:ligatures w14:val="none"/>
        </w:rPr>
        <w:t xml:space="preserve"> out in everyday social situations. </w:t>
      </w:r>
    </w:p>
    <w:p w14:paraId="51780C83" w14:textId="77777777" w:rsidR="00DB246F" w:rsidRDefault="00DB246F" w:rsidP="00DB246F">
      <w:pPr>
        <w:numPr>
          <w:ilvl w:val="0"/>
          <w:numId w:val="1"/>
        </w:num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Emilie: Like not </w:t>
      </w:r>
      <w:proofErr w:type="gramStart"/>
      <w:r>
        <w:rPr>
          <w:rFonts w:ascii="Times New Roman" w:eastAsia="Times New Roman" w:hAnsi="Times New Roman" w:cs="Times New Roman"/>
          <w:b/>
          <w:bCs/>
          <w:kern w:val="0"/>
          <w:sz w:val="24"/>
          <w:szCs w:val="24"/>
          <w:lang w:eastAsia="en-GB"/>
          <w14:ligatures w14:val="none"/>
        </w:rPr>
        <w:t>being included</w:t>
      </w:r>
      <w:proofErr w:type="gramEnd"/>
      <w:r>
        <w:rPr>
          <w:rFonts w:ascii="Times New Roman" w:eastAsia="Times New Roman" w:hAnsi="Times New Roman" w:cs="Times New Roman"/>
          <w:b/>
          <w:bCs/>
          <w:kern w:val="0"/>
          <w:sz w:val="24"/>
          <w:szCs w:val="24"/>
          <w:lang w:eastAsia="en-GB"/>
          <w14:ligatures w14:val="none"/>
        </w:rPr>
        <w:t xml:space="preserve"> in conversations or activities.</w:t>
      </w:r>
    </w:p>
    <w:p w14:paraId="0584E1B3" w14:textId="77777777" w:rsidR="00DB246F" w:rsidRDefault="00DB246F" w:rsidP="00DB246F">
      <w:pPr>
        <w:spacing w:before="100" w:beforeAutospacing="1" w:after="100" w:afterAutospacing="1" w:line="240" w:lineRule="auto"/>
        <w:ind w:left="720"/>
        <w:rPr>
          <w:rFonts w:ascii="Times New Roman" w:eastAsia="Times New Roman" w:hAnsi="Times New Roman" w:cs="Times New Roman"/>
          <w:b/>
          <w:bCs/>
          <w:color w:val="EE0000"/>
          <w:kern w:val="0"/>
          <w:sz w:val="24"/>
          <w:szCs w:val="24"/>
          <w:lang w:eastAsia="en-GB"/>
          <w14:ligatures w14:val="none"/>
        </w:rPr>
      </w:pPr>
      <w:r>
        <w:rPr>
          <w:rStyle w:val="Strong"/>
          <w:color w:val="EE0000"/>
          <w:sz w:val="24"/>
          <w:szCs w:val="24"/>
        </w:rPr>
        <w:t>Theme 1 – Communication barriers</w:t>
      </w:r>
      <w:r>
        <w:rPr>
          <w:color w:val="EE0000"/>
          <w:sz w:val="24"/>
          <w:szCs w:val="24"/>
        </w:rPr>
        <w:t xml:space="preserve"> </w:t>
      </w:r>
    </w:p>
    <w:p w14:paraId="55D336EA" w14:textId="77777777" w:rsidR="00DB246F" w:rsidRDefault="00DB246F" w:rsidP="00DB246F">
      <w:pPr>
        <w:spacing w:before="100" w:beforeAutospacing="1" w:after="100" w:afterAutospacing="1" w:line="240" w:lineRule="auto"/>
        <w:ind w:left="720"/>
        <w:rPr>
          <w:i/>
          <w:iCs/>
          <w:sz w:val="24"/>
          <w:szCs w:val="24"/>
        </w:rPr>
      </w:pPr>
      <w:r>
        <w:rPr>
          <w:i/>
          <w:iCs/>
          <w:sz w:val="24"/>
          <w:szCs w:val="24"/>
        </w:rPr>
        <w:t>This appears to suggest exclusion happens in everyday situations. What they are trying to say is that exclusion can be subtle.</w:t>
      </w:r>
      <w:r>
        <w:rPr>
          <w:i/>
          <w:iCs/>
          <w:sz w:val="24"/>
          <w:szCs w:val="24"/>
        </w:rPr>
        <w:br/>
        <w:t>This supports the idea that social exclusion is often unnoticed.</w:t>
      </w:r>
    </w:p>
    <w:p w14:paraId="22EE9344" w14:textId="77777777" w:rsidR="00DB246F" w:rsidRDefault="00DB246F" w:rsidP="00DB246F">
      <w:pPr>
        <w:pStyle w:val="ListParagraph"/>
        <w:numPr>
          <w:ilvl w:val="0"/>
          <w:numId w:val="2"/>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Emilie: It can be quite subtle, like people just not making the effort to engage with them. </w:t>
      </w:r>
    </w:p>
    <w:p w14:paraId="35944C87" w14:textId="77777777" w:rsidR="00DB246F" w:rsidRDefault="00DB246F" w:rsidP="00DB246F">
      <w:pPr>
        <w:pStyle w:val="ListParagraph"/>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eastAsia="Times New Roman" w:cs="Times New Roman"/>
          <w:b/>
          <w:bCs/>
          <w:kern w:val="0"/>
          <w:sz w:val="24"/>
          <w:szCs w:val="24"/>
          <w:lang w:eastAsia="en-GB"/>
          <w14:ligatures w14:val="none"/>
        </w:rPr>
        <w:t xml:space="preserve">Emilie: I also think of loneliness and people becoming more isolated all the time. </w:t>
      </w:r>
    </w:p>
    <w:p w14:paraId="1548B30F" w14:textId="77777777" w:rsidR="00DB246F" w:rsidRDefault="00DB246F" w:rsidP="00DB246F">
      <w:pPr>
        <w:pStyle w:val="ListParagraph"/>
        <w:spacing w:before="100" w:beforeAutospacing="1" w:after="100" w:afterAutospacing="1" w:line="240" w:lineRule="auto"/>
        <w:ind w:left="1080"/>
        <w:rPr>
          <w:rFonts w:ascii="Segoe UI Symbol" w:hAnsi="Segoe UI Symbol" w:cs="Segoe UI Symbol"/>
        </w:rPr>
      </w:pPr>
    </w:p>
    <w:p w14:paraId="2109FC06" w14:textId="77777777" w:rsidR="00DB246F" w:rsidRDefault="00DB246F" w:rsidP="00DB246F">
      <w:pPr>
        <w:pStyle w:val="ListParagraph"/>
        <w:spacing w:before="100" w:beforeAutospacing="1" w:after="100" w:afterAutospacing="1" w:line="240" w:lineRule="auto"/>
        <w:ind w:left="1080"/>
        <w:rPr>
          <w:rFonts w:ascii="Times New Roman" w:eastAsia="Times New Roman" w:hAnsi="Times New Roman" w:cs="Times New Roman"/>
          <w:kern w:val="0"/>
          <w:sz w:val="24"/>
          <w:szCs w:val="24"/>
          <w:lang w:eastAsia="en-GB"/>
          <w14:ligatures w14:val="none"/>
        </w:rPr>
      </w:pPr>
      <w:r>
        <w:t xml:space="preserve"> </w:t>
      </w:r>
      <w:r>
        <w:rPr>
          <w:rStyle w:val="Strong"/>
          <w:color w:val="EE0000"/>
          <w:sz w:val="24"/>
          <w:szCs w:val="24"/>
        </w:rPr>
        <w:t>Theme 1 – Mental health impact</w:t>
      </w:r>
      <w:r>
        <w:br/>
      </w:r>
      <w:r>
        <w:rPr>
          <w:sz w:val="24"/>
          <w:szCs w:val="24"/>
        </w:rPr>
        <w:t xml:space="preserve"> </w:t>
      </w:r>
      <w:r>
        <w:rPr>
          <w:i/>
          <w:iCs/>
          <w:sz w:val="24"/>
          <w:szCs w:val="24"/>
        </w:rPr>
        <w:t>This suggests increasing isolation over time. Strong need to communicate this point impact is cumulative. This supports long-term wellbeing effects.</w:t>
      </w:r>
    </w:p>
    <w:p w14:paraId="17164727" w14:textId="77777777" w:rsidR="00DB246F" w:rsidRDefault="00DB246F" w:rsidP="00DB246F">
      <w:pPr>
        <w:pStyle w:val="ListParagraph"/>
        <w:spacing w:before="100" w:beforeAutospacing="1" w:after="100" w:afterAutospacing="1" w:line="480" w:lineRule="auto"/>
        <w:ind w:left="1080"/>
        <w:rPr>
          <w:rFonts w:ascii="Times New Roman" w:eastAsia="Times New Roman" w:hAnsi="Times New Roman" w:cs="Times New Roman"/>
          <w:kern w:val="0"/>
          <w:sz w:val="24"/>
          <w:szCs w:val="24"/>
          <w:lang w:eastAsia="en-GB"/>
          <w14:ligatures w14:val="none"/>
        </w:rPr>
      </w:pPr>
    </w:p>
    <w:p w14:paraId="4CB455E5" w14:textId="77777777" w:rsidR="00DB246F" w:rsidRDefault="00DB246F" w:rsidP="00DB246F">
      <w:pPr>
        <w:pStyle w:val="ListParagraph"/>
        <w:numPr>
          <w:ilvl w:val="0"/>
          <w:numId w:val="3"/>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Carol (Interviewer): So, could you give me an example? </w:t>
      </w:r>
    </w:p>
    <w:p w14:paraId="3D500AE8" w14:textId="77777777" w:rsidR="00DB246F" w:rsidRDefault="00DB246F" w:rsidP="00DB246F">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Emilie: For example, if someone older with autism is in a group. </w:t>
      </w:r>
    </w:p>
    <w:p w14:paraId="2DBB4320" w14:textId="77777777" w:rsidR="00DB246F" w:rsidRPr="00DB246F" w:rsidRDefault="00DB246F" w:rsidP="00DB246F">
      <w:pPr>
        <w:pStyle w:val="ListParagraph"/>
        <w:spacing w:before="100" w:beforeAutospacing="1" w:after="100" w:afterAutospacing="1" w:line="240" w:lineRule="auto"/>
        <w:ind w:left="1080"/>
        <w:rPr>
          <w:rFonts w:ascii="Times New Roman" w:eastAsia="Times New Roman" w:hAnsi="Times New Roman" w:cs="Times New Roman"/>
          <w:kern w:val="0"/>
          <w:sz w:val="24"/>
          <w:szCs w:val="24"/>
          <w:lang w:eastAsia="en-GB"/>
          <w14:ligatures w14:val="none"/>
        </w:rPr>
      </w:pPr>
    </w:p>
    <w:p w14:paraId="040AE89D" w14:textId="77777777" w:rsidR="00DB246F" w:rsidRPr="00DB246F" w:rsidRDefault="00DB246F" w:rsidP="00DB246F">
      <w:pPr>
        <w:pStyle w:val="ListParagraph"/>
        <w:spacing w:after="0" w:line="480" w:lineRule="auto"/>
        <w:ind w:left="1080"/>
        <w:rPr>
          <w:rFonts w:ascii="Times New Roman" w:eastAsia="Times New Roman" w:hAnsi="Times New Roman" w:cs="Times New Roman"/>
          <w:kern w:val="0"/>
          <w:sz w:val="24"/>
          <w:szCs w:val="24"/>
          <w:lang w:eastAsia="en-GB"/>
          <w14:ligatures w14:val="none"/>
        </w:rPr>
      </w:pPr>
      <w:r w:rsidRPr="00DB246F">
        <w:rPr>
          <w:rFonts w:ascii="Times New Roman" w:eastAsia="Times New Roman" w:hAnsi="Times New Roman" w:cs="Times New Roman"/>
          <w:kern w:val="0"/>
          <w:sz w:val="24"/>
          <w:szCs w:val="24"/>
          <w:lang w:eastAsia="en-GB"/>
          <w14:ligatures w14:val="none"/>
        </w:rPr>
        <w:lastRenderedPageBreak/>
        <w:t>2406192</w:t>
      </w:r>
    </w:p>
    <w:p w14:paraId="3868F63D" w14:textId="77777777" w:rsidR="00DB246F" w:rsidRDefault="00DB246F" w:rsidP="00DB246F">
      <w:pPr>
        <w:spacing w:before="100" w:beforeAutospacing="1" w:after="100" w:afterAutospacing="1" w:line="480" w:lineRule="auto"/>
        <w:ind w:left="1080"/>
        <w:rPr>
          <w:rFonts w:ascii="Times New Roman" w:eastAsia="Times New Roman" w:hAnsi="Times New Roman" w:cs="Times New Roman"/>
          <w:kern w:val="0"/>
          <w:sz w:val="24"/>
          <w:szCs w:val="24"/>
          <w:lang w:eastAsia="en-GB"/>
          <w14:ligatures w14:val="none"/>
        </w:rPr>
      </w:pPr>
    </w:p>
    <w:p w14:paraId="42BF4285" w14:textId="77777777" w:rsidR="00DB246F" w:rsidRDefault="00DB246F" w:rsidP="00DB246F">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Emilie: I think because people </w:t>
      </w:r>
      <w:proofErr w:type="gramStart"/>
      <w:r>
        <w:rPr>
          <w:rFonts w:ascii="Times New Roman" w:eastAsia="Times New Roman" w:hAnsi="Times New Roman" w:cs="Times New Roman"/>
          <w:kern w:val="0"/>
          <w:sz w:val="24"/>
          <w:szCs w:val="24"/>
          <w:lang w:eastAsia="en-GB"/>
          <w14:ligatures w14:val="none"/>
        </w:rPr>
        <w:t>don’t</w:t>
      </w:r>
      <w:proofErr w:type="gramEnd"/>
      <w:r>
        <w:rPr>
          <w:rFonts w:ascii="Times New Roman" w:eastAsia="Times New Roman" w:hAnsi="Times New Roman" w:cs="Times New Roman"/>
          <w:kern w:val="0"/>
          <w:sz w:val="24"/>
          <w:szCs w:val="24"/>
          <w:lang w:eastAsia="en-GB"/>
          <w14:ligatures w14:val="none"/>
        </w:rPr>
        <w:t xml:space="preserve"> really know how to communicate with them, they </w:t>
      </w:r>
      <w:proofErr w:type="gramStart"/>
      <w:r>
        <w:rPr>
          <w:rFonts w:ascii="Times New Roman" w:eastAsia="Times New Roman" w:hAnsi="Times New Roman" w:cs="Times New Roman"/>
          <w:kern w:val="0"/>
          <w:sz w:val="24"/>
          <w:szCs w:val="24"/>
          <w:lang w:eastAsia="en-GB"/>
          <w14:ligatures w14:val="none"/>
        </w:rPr>
        <w:t>don’t</w:t>
      </w:r>
      <w:proofErr w:type="gramEnd"/>
      <w:r>
        <w:rPr>
          <w:rFonts w:ascii="Times New Roman" w:eastAsia="Times New Roman" w:hAnsi="Times New Roman" w:cs="Times New Roman"/>
          <w:kern w:val="0"/>
          <w:sz w:val="24"/>
          <w:szCs w:val="24"/>
          <w:lang w:eastAsia="en-GB"/>
          <w14:ligatures w14:val="none"/>
        </w:rPr>
        <w:t xml:space="preserve"> engage in conversation. </w:t>
      </w:r>
    </w:p>
    <w:p w14:paraId="3E67B2CC" w14:textId="77777777" w:rsidR="00DB246F" w:rsidRDefault="00DB246F" w:rsidP="00DB246F">
      <w:pPr>
        <w:spacing w:before="100" w:beforeAutospacing="1" w:after="100" w:afterAutospacing="1" w:line="240" w:lineRule="auto"/>
        <w:ind w:left="1080"/>
        <w:rPr>
          <w:rFonts w:ascii="Times New Roman" w:eastAsia="Times New Roman" w:hAnsi="Times New Roman" w:cs="Times New Roman"/>
          <w:kern w:val="0"/>
          <w:sz w:val="24"/>
          <w:szCs w:val="24"/>
          <w:lang w:eastAsia="en-GB"/>
          <w14:ligatures w14:val="none"/>
        </w:rPr>
      </w:pPr>
      <w:r>
        <w:rPr>
          <w:rStyle w:val="Strong"/>
          <w:color w:val="EE0000"/>
          <w:sz w:val="24"/>
          <w:szCs w:val="24"/>
        </w:rPr>
        <w:t>Theme 1 – Communication barriers</w:t>
      </w:r>
      <w:r>
        <w:br/>
        <w:t xml:space="preserve"> </w:t>
      </w:r>
      <w:r>
        <w:rPr>
          <w:i/>
          <w:iCs/>
          <w:sz w:val="24"/>
          <w:szCs w:val="24"/>
        </w:rPr>
        <w:t xml:space="preserve">This </w:t>
      </w:r>
      <w:proofErr w:type="gramStart"/>
      <w:r>
        <w:rPr>
          <w:i/>
          <w:iCs/>
          <w:sz w:val="24"/>
          <w:szCs w:val="24"/>
        </w:rPr>
        <w:t>appears to suggest</w:t>
      </w:r>
      <w:proofErr w:type="gramEnd"/>
      <w:r>
        <w:rPr>
          <w:i/>
          <w:iCs/>
          <w:sz w:val="24"/>
          <w:szCs w:val="24"/>
        </w:rPr>
        <w:t xml:space="preserve"> exclusion is not always intentional.</w:t>
      </w:r>
      <w:r>
        <w:rPr>
          <w:i/>
          <w:iCs/>
          <w:sz w:val="24"/>
          <w:szCs w:val="24"/>
        </w:rPr>
        <w:br/>
        <w:t xml:space="preserve"> What they are trying to say is that others struggle too.</w:t>
      </w:r>
      <w:r>
        <w:rPr>
          <w:i/>
          <w:iCs/>
          <w:sz w:val="24"/>
          <w:szCs w:val="24"/>
        </w:rPr>
        <w:br/>
        <w:t>This supports the double empathy problem.</w:t>
      </w:r>
    </w:p>
    <w:p w14:paraId="2B4304B7" w14:textId="77777777" w:rsidR="00DB246F" w:rsidRDefault="00DB246F" w:rsidP="00DB246F">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Emilie: I think it can be quite subtle. </w:t>
      </w:r>
    </w:p>
    <w:p w14:paraId="4518BAB2" w14:textId="77777777" w:rsidR="00DB246F" w:rsidRDefault="00DB246F" w:rsidP="00DB246F">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Emilie: </w:t>
      </w:r>
      <w:proofErr w:type="gramStart"/>
      <w:r>
        <w:rPr>
          <w:rFonts w:ascii="Times New Roman" w:eastAsia="Times New Roman" w:hAnsi="Times New Roman" w:cs="Times New Roman"/>
          <w:kern w:val="0"/>
          <w:sz w:val="24"/>
          <w:szCs w:val="24"/>
          <w:lang w:eastAsia="en-GB"/>
          <w14:ligatures w14:val="none"/>
        </w:rPr>
        <w:t>They’re</w:t>
      </w:r>
      <w:proofErr w:type="gramEnd"/>
      <w:r>
        <w:rPr>
          <w:rFonts w:ascii="Times New Roman" w:eastAsia="Times New Roman" w:hAnsi="Times New Roman" w:cs="Times New Roman"/>
          <w:kern w:val="0"/>
          <w:sz w:val="24"/>
          <w:szCs w:val="24"/>
          <w:lang w:eastAsia="en-GB"/>
          <w14:ligatures w14:val="none"/>
        </w:rPr>
        <w:t xml:space="preserve"> not trying to make it obvious. </w:t>
      </w:r>
    </w:p>
    <w:p w14:paraId="1C5B72B6" w14:textId="77777777" w:rsidR="00DB246F" w:rsidRDefault="00DB246F" w:rsidP="00DB246F">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Emilie: It just comes naturally to them to not speak to that person. </w:t>
      </w:r>
    </w:p>
    <w:p w14:paraId="7B4C8036" w14:textId="77777777" w:rsidR="00DB246F" w:rsidRDefault="00DB246F" w:rsidP="00DB246F">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Carol (Interviewer): How do you think society </w:t>
      </w:r>
      <w:proofErr w:type="gramStart"/>
      <w:r>
        <w:rPr>
          <w:rFonts w:ascii="Times New Roman" w:eastAsia="Times New Roman" w:hAnsi="Times New Roman" w:cs="Times New Roman"/>
          <w:kern w:val="0"/>
          <w:sz w:val="24"/>
          <w:szCs w:val="24"/>
          <w:lang w:eastAsia="en-GB"/>
          <w14:ligatures w14:val="none"/>
        </w:rPr>
        <w:t>generally understands</w:t>
      </w:r>
      <w:proofErr w:type="gramEnd"/>
      <w:r>
        <w:rPr>
          <w:rFonts w:ascii="Times New Roman" w:eastAsia="Times New Roman" w:hAnsi="Times New Roman" w:cs="Times New Roman"/>
          <w:kern w:val="0"/>
          <w:sz w:val="24"/>
          <w:szCs w:val="24"/>
          <w:lang w:eastAsia="en-GB"/>
          <w14:ligatures w14:val="none"/>
        </w:rPr>
        <w:t xml:space="preserve"> autism in older people? </w:t>
      </w:r>
    </w:p>
    <w:p w14:paraId="40DF9E7D" w14:textId="77777777" w:rsidR="00DB246F" w:rsidRDefault="00DB246F" w:rsidP="00DB246F">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Emilie: I </w:t>
      </w:r>
      <w:proofErr w:type="gramStart"/>
      <w:r>
        <w:rPr>
          <w:rFonts w:ascii="Times New Roman" w:eastAsia="Times New Roman" w:hAnsi="Times New Roman" w:cs="Times New Roman"/>
          <w:kern w:val="0"/>
          <w:sz w:val="24"/>
          <w:szCs w:val="24"/>
          <w:lang w:eastAsia="en-GB"/>
          <w14:ligatures w14:val="none"/>
        </w:rPr>
        <w:t>don’t</w:t>
      </w:r>
      <w:proofErr w:type="gramEnd"/>
      <w:r>
        <w:rPr>
          <w:rFonts w:ascii="Times New Roman" w:eastAsia="Times New Roman" w:hAnsi="Times New Roman" w:cs="Times New Roman"/>
          <w:kern w:val="0"/>
          <w:sz w:val="24"/>
          <w:szCs w:val="24"/>
          <w:lang w:eastAsia="en-GB"/>
          <w14:ligatures w14:val="none"/>
        </w:rPr>
        <w:t xml:space="preserve"> think they understand it very well at all. </w:t>
      </w:r>
    </w:p>
    <w:p w14:paraId="5DCFF973" w14:textId="77777777" w:rsidR="00DB246F" w:rsidRDefault="00DB246F" w:rsidP="00DB246F">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Emilie: Especially in older adults. </w:t>
      </w:r>
    </w:p>
    <w:p w14:paraId="0EA19B07" w14:textId="77777777" w:rsidR="00DB246F" w:rsidRDefault="00DB246F" w:rsidP="00DB246F">
      <w:pPr>
        <w:numPr>
          <w:ilvl w:val="0"/>
          <w:numId w:val="3"/>
        </w:num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Emilie: </w:t>
      </w:r>
      <w:proofErr w:type="gramStart"/>
      <w:r>
        <w:rPr>
          <w:rFonts w:ascii="Times New Roman" w:eastAsia="Times New Roman" w:hAnsi="Times New Roman" w:cs="Times New Roman"/>
          <w:b/>
          <w:bCs/>
          <w:kern w:val="0"/>
          <w:sz w:val="24"/>
          <w:szCs w:val="24"/>
          <w:lang w:eastAsia="en-GB"/>
          <w14:ligatures w14:val="none"/>
        </w:rPr>
        <w:t>A lot of</w:t>
      </w:r>
      <w:proofErr w:type="gramEnd"/>
      <w:r>
        <w:rPr>
          <w:rFonts w:ascii="Times New Roman" w:eastAsia="Times New Roman" w:hAnsi="Times New Roman" w:cs="Times New Roman"/>
          <w:b/>
          <w:bCs/>
          <w:kern w:val="0"/>
          <w:sz w:val="24"/>
          <w:szCs w:val="24"/>
          <w:lang w:eastAsia="en-GB"/>
          <w14:ligatures w14:val="none"/>
        </w:rPr>
        <w:t xml:space="preserve"> people still associate autism with children. </w:t>
      </w:r>
    </w:p>
    <w:p w14:paraId="68C524BF" w14:textId="52CD4DC6" w:rsidR="00DB246F" w:rsidRDefault="00DB246F" w:rsidP="00DB246F">
      <w:pPr>
        <w:numPr>
          <w:ilvl w:val="0"/>
          <w:numId w:val="3"/>
        </w:num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Emilie: </w:t>
      </w:r>
      <w:r w:rsidR="00A2533D">
        <w:rPr>
          <w:rFonts w:ascii="Times New Roman" w:eastAsia="Times New Roman" w:hAnsi="Times New Roman" w:cs="Times New Roman"/>
          <w:b/>
          <w:bCs/>
          <w:kern w:val="0"/>
          <w:sz w:val="24"/>
          <w:szCs w:val="24"/>
          <w:lang w:eastAsia="en-GB"/>
          <w14:ligatures w14:val="none"/>
        </w:rPr>
        <w:t>So,</w:t>
      </w:r>
      <w:r>
        <w:rPr>
          <w:rFonts w:ascii="Times New Roman" w:eastAsia="Times New Roman" w:hAnsi="Times New Roman" w:cs="Times New Roman"/>
          <w:b/>
          <w:bCs/>
          <w:kern w:val="0"/>
          <w:sz w:val="24"/>
          <w:szCs w:val="24"/>
          <w:lang w:eastAsia="en-GB"/>
          <w14:ligatures w14:val="none"/>
        </w:rPr>
        <w:t xml:space="preserve"> they might not even recognise it in older people. </w:t>
      </w:r>
    </w:p>
    <w:p w14:paraId="6E1F9EFB" w14:textId="77777777" w:rsidR="00DB246F" w:rsidRDefault="00DB246F" w:rsidP="00DB246F">
      <w:pPr>
        <w:numPr>
          <w:ilvl w:val="0"/>
          <w:numId w:val="3"/>
        </w:num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Emilie: There is </w:t>
      </w:r>
      <w:proofErr w:type="gramStart"/>
      <w:r>
        <w:rPr>
          <w:rFonts w:ascii="Times New Roman" w:eastAsia="Times New Roman" w:hAnsi="Times New Roman" w:cs="Times New Roman"/>
          <w:b/>
          <w:bCs/>
          <w:kern w:val="0"/>
          <w:sz w:val="24"/>
          <w:szCs w:val="24"/>
          <w:lang w:eastAsia="en-GB"/>
          <w14:ligatures w14:val="none"/>
        </w:rPr>
        <w:t>probably a</w:t>
      </w:r>
      <w:proofErr w:type="gramEnd"/>
      <w:r>
        <w:rPr>
          <w:rFonts w:ascii="Times New Roman" w:eastAsia="Times New Roman" w:hAnsi="Times New Roman" w:cs="Times New Roman"/>
          <w:b/>
          <w:bCs/>
          <w:kern w:val="0"/>
          <w:sz w:val="24"/>
          <w:szCs w:val="24"/>
          <w:lang w:eastAsia="en-GB"/>
          <w14:ligatures w14:val="none"/>
        </w:rPr>
        <w:t xml:space="preserve"> lack of awareness that autism is a lifelong condition</w:t>
      </w:r>
      <w:proofErr w:type="gramStart"/>
      <w:r>
        <w:rPr>
          <w:rFonts w:ascii="Times New Roman" w:eastAsia="Times New Roman" w:hAnsi="Times New Roman" w:cs="Times New Roman"/>
          <w:b/>
          <w:bCs/>
          <w:kern w:val="0"/>
          <w:sz w:val="24"/>
          <w:szCs w:val="24"/>
          <w:lang w:eastAsia="en-GB"/>
          <w14:ligatures w14:val="none"/>
        </w:rPr>
        <w:t xml:space="preserve">. </w:t>
      </w:r>
      <w:r>
        <w:t xml:space="preserve"> </w:t>
      </w:r>
      <w:proofErr w:type="gramEnd"/>
    </w:p>
    <w:p w14:paraId="4E22FD17" w14:textId="77777777" w:rsidR="00DB246F" w:rsidRDefault="00DB246F" w:rsidP="00DB246F">
      <w:pPr>
        <w:spacing w:before="100" w:beforeAutospacing="1" w:after="100" w:afterAutospacing="1" w:line="240" w:lineRule="auto"/>
        <w:ind w:left="1080"/>
        <w:rPr>
          <w:rStyle w:val="Strong"/>
        </w:rPr>
      </w:pPr>
      <w:r>
        <w:rPr>
          <w:rStyle w:val="Strong"/>
          <w:color w:val="0F9ED5" w:themeColor="accent4"/>
          <w:sz w:val="24"/>
          <w:szCs w:val="24"/>
        </w:rPr>
        <w:t>Theme 2 – Awareness</w:t>
      </w:r>
    </w:p>
    <w:p w14:paraId="2F544994" w14:textId="77777777" w:rsidR="00DB246F" w:rsidRDefault="00DB246F" w:rsidP="00DB246F">
      <w:pPr>
        <w:spacing w:before="100" w:beforeAutospacing="1" w:after="100" w:afterAutospacing="1" w:line="240" w:lineRule="auto"/>
        <w:ind w:left="1080"/>
        <w:rPr>
          <w:rFonts w:ascii="Times New Roman" w:hAnsi="Times New Roman" w:cs="Times New Roman"/>
        </w:rPr>
      </w:pPr>
      <w:r>
        <w:rPr>
          <w:i/>
          <w:iCs/>
          <w:sz w:val="24"/>
          <w:szCs w:val="24"/>
        </w:rPr>
        <w:t xml:space="preserve">This suggests autism </w:t>
      </w:r>
      <w:proofErr w:type="gramStart"/>
      <w:r>
        <w:rPr>
          <w:i/>
          <w:iCs/>
          <w:sz w:val="24"/>
          <w:szCs w:val="24"/>
        </w:rPr>
        <w:t>is misunderstood</w:t>
      </w:r>
      <w:proofErr w:type="gramEnd"/>
      <w:r>
        <w:rPr>
          <w:i/>
          <w:iCs/>
          <w:sz w:val="24"/>
          <w:szCs w:val="24"/>
        </w:rPr>
        <w:t xml:space="preserve"> across lifespan.</w:t>
      </w:r>
      <w:r>
        <w:rPr>
          <w:i/>
          <w:iCs/>
          <w:sz w:val="24"/>
          <w:szCs w:val="24"/>
        </w:rPr>
        <w:br/>
        <w:t>What they are trying to communicate is a need for education.</w:t>
      </w:r>
      <w:r>
        <w:rPr>
          <w:i/>
          <w:iCs/>
          <w:sz w:val="24"/>
          <w:szCs w:val="24"/>
        </w:rPr>
        <w:br/>
        <w:t>This supports improved recognition.</w:t>
      </w:r>
    </w:p>
    <w:p w14:paraId="4F976DA9" w14:textId="77777777" w:rsidR="00DB246F" w:rsidRDefault="00DB246F" w:rsidP="00DB246F">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Carol (Interviewer): What do you think is the main misconceptions that </w:t>
      </w:r>
      <w:proofErr w:type="gramStart"/>
      <w:r>
        <w:rPr>
          <w:rFonts w:ascii="Times New Roman" w:eastAsia="Times New Roman" w:hAnsi="Times New Roman" w:cs="Times New Roman"/>
          <w:kern w:val="0"/>
          <w:sz w:val="24"/>
          <w:szCs w:val="24"/>
          <w:lang w:eastAsia="en-GB"/>
          <w14:ligatures w14:val="none"/>
        </w:rPr>
        <w:t>you’ve</w:t>
      </w:r>
      <w:proofErr w:type="gramEnd"/>
      <w:r>
        <w:rPr>
          <w:rFonts w:ascii="Times New Roman" w:eastAsia="Times New Roman" w:hAnsi="Times New Roman" w:cs="Times New Roman"/>
          <w:kern w:val="0"/>
          <w:sz w:val="24"/>
          <w:szCs w:val="24"/>
          <w:lang w:eastAsia="en-GB"/>
          <w14:ligatures w14:val="none"/>
        </w:rPr>
        <w:t xml:space="preserve"> noticed? </w:t>
      </w:r>
    </w:p>
    <w:p w14:paraId="6FDE8661" w14:textId="77777777" w:rsidR="00DB246F" w:rsidRPr="00DB246F" w:rsidRDefault="00DB246F" w:rsidP="00DB246F">
      <w:pPr>
        <w:pStyle w:val="ListParagraph"/>
        <w:spacing w:before="100" w:beforeAutospacing="1" w:after="100" w:afterAutospacing="1" w:line="240" w:lineRule="auto"/>
        <w:ind w:left="1080"/>
        <w:rPr>
          <w:rFonts w:ascii="Times New Roman" w:eastAsia="Times New Roman" w:hAnsi="Times New Roman" w:cs="Times New Roman"/>
          <w:kern w:val="0"/>
          <w:sz w:val="24"/>
          <w:szCs w:val="24"/>
          <w:lang w:eastAsia="en-GB"/>
          <w14:ligatures w14:val="none"/>
        </w:rPr>
      </w:pPr>
    </w:p>
    <w:p w14:paraId="497D8830" w14:textId="619F7248" w:rsidR="00DB246F" w:rsidRDefault="00DB246F" w:rsidP="00DB246F">
      <w:pPr>
        <w:pStyle w:val="ListParagraph"/>
        <w:spacing w:after="0" w:line="480" w:lineRule="auto"/>
        <w:ind w:left="1080"/>
        <w:rPr>
          <w:rFonts w:ascii="Times New Roman" w:eastAsia="Times New Roman" w:hAnsi="Times New Roman" w:cs="Times New Roman"/>
          <w:kern w:val="0"/>
          <w:sz w:val="24"/>
          <w:szCs w:val="24"/>
          <w:lang w:eastAsia="en-GB"/>
          <w14:ligatures w14:val="none"/>
        </w:rPr>
      </w:pPr>
      <w:r w:rsidRPr="00DB246F">
        <w:rPr>
          <w:rFonts w:ascii="Times New Roman" w:eastAsia="Times New Roman" w:hAnsi="Times New Roman" w:cs="Times New Roman"/>
          <w:kern w:val="0"/>
          <w:sz w:val="24"/>
          <w:szCs w:val="24"/>
          <w:lang w:eastAsia="en-GB"/>
          <w14:ligatures w14:val="none"/>
        </w:rPr>
        <w:lastRenderedPageBreak/>
        <w:t>2406192</w:t>
      </w:r>
    </w:p>
    <w:p w14:paraId="7F56BD63" w14:textId="77777777" w:rsidR="00DB246F" w:rsidRDefault="00DB246F" w:rsidP="00DB246F">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Emilie: Because I </w:t>
      </w:r>
      <w:proofErr w:type="gramStart"/>
      <w:r>
        <w:rPr>
          <w:rFonts w:ascii="Times New Roman" w:eastAsia="Times New Roman" w:hAnsi="Times New Roman" w:cs="Times New Roman"/>
          <w:kern w:val="0"/>
          <w:sz w:val="24"/>
          <w:szCs w:val="24"/>
          <w:lang w:eastAsia="en-GB"/>
          <w14:ligatures w14:val="none"/>
        </w:rPr>
        <w:t>work</w:t>
      </w:r>
      <w:proofErr w:type="gramEnd"/>
      <w:r>
        <w:rPr>
          <w:rFonts w:ascii="Times New Roman" w:eastAsia="Times New Roman" w:hAnsi="Times New Roman" w:cs="Times New Roman"/>
          <w:kern w:val="0"/>
          <w:sz w:val="24"/>
          <w:szCs w:val="24"/>
          <w:lang w:eastAsia="en-GB"/>
          <w14:ligatures w14:val="none"/>
        </w:rPr>
        <w:t xml:space="preserve"> with people with autism, </w:t>
      </w:r>
      <w:proofErr w:type="gramStart"/>
      <w:r>
        <w:rPr>
          <w:rFonts w:ascii="Times New Roman" w:eastAsia="Times New Roman" w:hAnsi="Times New Roman" w:cs="Times New Roman"/>
          <w:kern w:val="0"/>
          <w:sz w:val="24"/>
          <w:szCs w:val="24"/>
          <w:lang w:eastAsia="en-GB"/>
          <w14:ligatures w14:val="none"/>
        </w:rPr>
        <w:t>I’ve</w:t>
      </w:r>
      <w:proofErr w:type="gramEnd"/>
      <w:r>
        <w:rPr>
          <w:rFonts w:ascii="Times New Roman" w:eastAsia="Times New Roman" w:hAnsi="Times New Roman" w:cs="Times New Roman"/>
          <w:kern w:val="0"/>
          <w:sz w:val="24"/>
          <w:szCs w:val="24"/>
          <w:lang w:eastAsia="en-GB"/>
          <w14:ligatures w14:val="none"/>
        </w:rPr>
        <w:t xml:space="preserve"> seen situations where someone feels left out. </w:t>
      </w:r>
    </w:p>
    <w:p w14:paraId="3DAC8CBB" w14:textId="77777777" w:rsidR="00DB246F" w:rsidRDefault="00DB246F" w:rsidP="00DB246F">
      <w:pPr>
        <w:numPr>
          <w:ilvl w:val="0"/>
          <w:numId w:val="3"/>
        </w:num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Emilie: She almost feels as if </w:t>
      </w:r>
      <w:proofErr w:type="gramStart"/>
      <w:r>
        <w:rPr>
          <w:rFonts w:ascii="Times New Roman" w:eastAsia="Times New Roman" w:hAnsi="Times New Roman" w:cs="Times New Roman"/>
          <w:b/>
          <w:bCs/>
          <w:kern w:val="0"/>
          <w:sz w:val="24"/>
          <w:szCs w:val="24"/>
          <w:lang w:eastAsia="en-GB"/>
          <w14:ligatures w14:val="none"/>
        </w:rPr>
        <w:t>she’s</w:t>
      </w:r>
      <w:proofErr w:type="gramEnd"/>
      <w:r>
        <w:rPr>
          <w:rFonts w:ascii="Times New Roman" w:eastAsia="Times New Roman" w:hAnsi="Times New Roman" w:cs="Times New Roman"/>
          <w:b/>
          <w:bCs/>
          <w:kern w:val="0"/>
          <w:sz w:val="24"/>
          <w:szCs w:val="24"/>
          <w:lang w:eastAsia="en-GB"/>
          <w14:ligatures w14:val="none"/>
        </w:rPr>
        <w:t xml:space="preserve"> </w:t>
      </w:r>
      <w:proofErr w:type="gramStart"/>
      <w:r>
        <w:rPr>
          <w:rFonts w:ascii="Times New Roman" w:eastAsia="Times New Roman" w:hAnsi="Times New Roman" w:cs="Times New Roman"/>
          <w:b/>
          <w:bCs/>
          <w:kern w:val="0"/>
          <w:sz w:val="24"/>
          <w:szCs w:val="24"/>
          <w:lang w:eastAsia="en-GB"/>
          <w14:ligatures w14:val="none"/>
        </w:rPr>
        <w:t>being left</w:t>
      </w:r>
      <w:proofErr w:type="gramEnd"/>
      <w:r>
        <w:rPr>
          <w:rFonts w:ascii="Times New Roman" w:eastAsia="Times New Roman" w:hAnsi="Times New Roman" w:cs="Times New Roman"/>
          <w:b/>
          <w:bCs/>
          <w:kern w:val="0"/>
          <w:sz w:val="24"/>
          <w:szCs w:val="24"/>
          <w:lang w:eastAsia="en-GB"/>
          <w14:ligatures w14:val="none"/>
        </w:rPr>
        <w:t xml:space="preserve"> out. </w:t>
      </w:r>
    </w:p>
    <w:p w14:paraId="1F9FAEE3" w14:textId="77777777" w:rsidR="00DB246F" w:rsidRDefault="00DB246F" w:rsidP="00DB246F">
      <w:pPr>
        <w:numPr>
          <w:ilvl w:val="0"/>
          <w:numId w:val="3"/>
        </w:num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Emilie: She might start screaming or crying. </w:t>
      </w:r>
    </w:p>
    <w:p w14:paraId="4C0502D8" w14:textId="77777777" w:rsidR="00DB246F" w:rsidRDefault="00DB246F" w:rsidP="00DB246F">
      <w:pPr>
        <w:numPr>
          <w:ilvl w:val="0"/>
          <w:numId w:val="3"/>
        </w:num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Emilie: </w:t>
      </w:r>
      <w:proofErr w:type="gramStart"/>
      <w:r>
        <w:rPr>
          <w:rFonts w:ascii="Times New Roman" w:eastAsia="Times New Roman" w:hAnsi="Times New Roman" w:cs="Times New Roman"/>
          <w:b/>
          <w:bCs/>
          <w:kern w:val="0"/>
          <w:sz w:val="24"/>
          <w:szCs w:val="24"/>
          <w:lang w:eastAsia="en-GB"/>
          <w14:ligatures w14:val="none"/>
        </w:rPr>
        <w:t>It’s</w:t>
      </w:r>
      <w:proofErr w:type="gramEnd"/>
      <w:r>
        <w:rPr>
          <w:rFonts w:ascii="Times New Roman" w:eastAsia="Times New Roman" w:hAnsi="Times New Roman" w:cs="Times New Roman"/>
          <w:b/>
          <w:bCs/>
          <w:kern w:val="0"/>
          <w:sz w:val="24"/>
          <w:szCs w:val="24"/>
          <w:lang w:eastAsia="en-GB"/>
          <w14:ligatures w14:val="none"/>
        </w:rPr>
        <w:t xml:space="preserve"> her way of showing she feels excluded. </w:t>
      </w:r>
    </w:p>
    <w:p w14:paraId="774B0423" w14:textId="77777777" w:rsidR="00DB246F" w:rsidRDefault="00DB246F" w:rsidP="00DB246F">
      <w:pPr>
        <w:spacing w:before="100" w:beforeAutospacing="1" w:after="100" w:afterAutospacing="1" w:line="240" w:lineRule="auto"/>
        <w:ind w:left="1080"/>
        <w:rPr>
          <w:rFonts w:ascii="Times New Roman" w:eastAsia="Times New Roman" w:hAnsi="Times New Roman" w:cs="Times New Roman"/>
          <w:b/>
          <w:bCs/>
          <w:kern w:val="0"/>
          <w:sz w:val="24"/>
          <w:szCs w:val="24"/>
          <w:lang w:eastAsia="en-GB"/>
          <w14:ligatures w14:val="none"/>
        </w:rPr>
      </w:pPr>
      <w:r>
        <w:rPr>
          <w:rStyle w:val="Strong"/>
          <w:color w:val="EE0000"/>
          <w:sz w:val="24"/>
          <w:szCs w:val="24"/>
        </w:rPr>
        <w:t>Theme 1 – Emotional distress</w:t>
      </w:r>
      <w:r>
        <w:br/>
        <w:t xml:space="preserve"> </w:t>
      </w:r>
      <w:r>
        <w:rPr>
          <w:i/>
          <w:iCs/>
          <w:sz w:val="24"/>
          <w:szCs w:val="24"/>
        </w:rPr>
        <w:t>This appears to suggest behaviour reflects emotional overwhelm.</w:t>
      </w:r>
      <w:r>
        <w:rPr>
          <w:i/>
          <w:iCs/>
          <w:sz w:val="24"/>
          <w:szCs w:val="24"/>
        </w:rPr>
        <w:br/>
        <w:t xml:space="preserve">What they are trying to say is that distress </w:t>
      </w:r>
      <w:proofErr w:type="gramStart"/>
      <w:r>
        <w:rPr>
          <w:i/>
          <w:iCs/>
          <w:sz w:val="24"/>
          <w:szCs w:val="24"/>
        </w:rPr>
        <w:t>is expressed</w:t>
      </w:r>
      <w:proofErr w:type="gramEnd"/>
      <w:r>
        <w:rPr>
          <w:i/>
          <w:iCs/>
          <w:sz w:val="24"/>
          <w:szCs w:val="24"/>
        </w:rPr>
        <w:t xml:space="preserve"> outwardly.</w:t>
      </w:r>
      <w:r>
        <w:rPr>
          <w:i/>
          <w:iCs/>
          <w:sz w:val="24"/>
          <w:szCs w:val="24"/>
        </w:rPr>
        <w:br/>
        <w:t xml:space="preserve"> This supports emotional impact of exclusion.</w:t>
      </w:r>
    </w:p>
    <w:p w14:paraId="2DF891E1" w14:textId="1302D495" w:rsidR="00DB246F" w:rsidRPr="00DB246F" w:rsidRDefault="00DB246F" w:rsidP="00DB246F">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Emilie: Especially if she asks questions and </w:t>
      </w:r>
      <w:proofErr w:type="gramStart"/>
      <w:r>
        <w:rPr>
          <w:rFonts w:ascii="Times New Roman" w:eastAsia="Times New Roman" w:hAnsi="Times New Roman" w:cs="Times New Roman"/>
          <w:kern w:val="0"/>
          <w:sz w:val="24"/>
          <w:szCs w:val="24"/>
          <w:lang w:eastAsia="en-GB"/>
          <w14:ligatures w14:val="none"/>
        </w:rPr>
        <w:t>gets ignored</w:t>
      </w:r>
      <w:proofErr w:type="gramEnd"/>
      <w:r>
        <w:rPr>
          <w:rFonts w:ascii="Times New Roman" w:eastAsia="Times New Roman" w:hAnsi="Times New Roman" w:cs="Times New Roman"/>
          <w:kern w:val="0"/>
          <w:sz w:val="24"/>
          <w:szCs w:val="24"/>
          <w:lang w:eastAsia="en-GB"/>
          <w14:ligatures w14:val="none"/>
        </w:rPr>
        <w:t xml:space="preserve">. </w:t>
      </w:r>
    </w:p>
    <w:p w14:paraId="34013F67" w14:textId="77777777" w:rsidR="00DB246F" w:rsidRDefault="00DB246F" w:rsidP="00DB246F">
      <w:pPr>
        <w:pStyle w:val="ListParagraph"/>
        <w:numPr>
          <w:ilvl w:val="0"/>
          <w:numId w:val="4"/>
        </w:num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Emilie: There was an incident where someone said, “No, we’re not talking to you’’</w:t>
      </w:r>
    </w:p>
    <w:p w14:paraId="2EEA2404" w14:textId="77777777" w:rsidR="00DB246F" w:rsidRDefault="00DB246F" w:rsidP="00DB246F">
      <w:pPr>
        <w:spacing w:before="100" w:beforeAutospacing="1" w:after="100" w:afterAutospacing="1" w:line="240" w:lineRule="auto"/>
        <w:ind w:left="1080"/>
        <w:rPr>
          <w:rFonts w:ascii="Times New Roman" w:eastAsia="Times New Roman" w:hAnsi="Times New Roman" w:cs="Times New Roman"/>
          <w:b/>
          <w:bCs/>
          <w:kern w:val="0"/>
          <w:sz w:val="24"/>
          <w:szCs w:val="24"/>
          <w:lang w:eastAsia="en-GB"/>
          <w14:ligatures w14:val="none"/>
        </w:rPr>
      </w:pPr>
      <w:r>
        <w:rPr>
          <w:rStyle w:val="Strong"/>
          <w:color w:val="EE0000"/>
          <w:sz w:val="24"/>
          <w:szCs w:val="24"/>
        </w:rPr>
        <w:t>Theme 1 – Cognitive uncertainty</w:t>
      </w:r>
      <w:r>
        <w:br/>
      </w:r>
      <w:r>
        <w:rPr>
          <w:i/>
          <w:iCs/>
          <w:sz w:val="24"/>
          <w:szCs w:val="24"/>
        </w:rPr>
        <w:t xml:space="preserve"> This suggests direct exclusion reinforces confusion.</w:t>
      </w:r>
      <w:r>
        <w:rPr>
          <w:i/>
          <w:iCs/>
          <w:sz w:val="24"/>
          <w:szCs w:val="24"/>
        </w:rPr>
        <w:br/>
        <w:t>Strong need to communicate this point — exclusion can be explicit.</w:t>
      </w:r>
      <w:r>
        <w:rPr>
          <w:i/>
          <w:iCs/>
          <w:sz w:val="24"/>
          <w:szCs w:val="24"/>
        </w:rPr>
        <w:br/>
        <w:t xml:space="preserve"> This supports emotional and cognitive effects.</w:t>
      </w:r>
    </w:p>
    <w:p w14:paraId="67747FDF" w14:textId="77777777" w:rsidR="00DB246F" w:rsidRDefault="00DB246F" w:rsidP="00DB246F">
      <w:pPr>
        <w:numPr>
          <w:ilvl w:val="0"/>
          <w:numId w:val="4"/>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Emilie: You could tell she </w:t>
      </w:r>
      <w:proofErr w:type="gramStart"/>
      <w:r>
        <w:rPr>
          <w:rFonts w:ascii="Times New Roman" w:eastAsia="Times New Roman" w:hAnsi="Times New Roman" w:cs="Times New Roman"/>
          <w:kern w:val="0"/>
          <w:sz w:val="24"/>
          <w:szCs w:val="24"/>
          <w:lang w:eastAsia="en-GB"/>
          <w14:ligatures w14:val="none"/>
        </w:rPr>
        <w:t>didn’t</w:t>
      </w:r>
      <w:proofErr w:type="gramEnd"/>
      <w:r>
        <w:rPr>
          <w:rFonts w:ascii="Times New Roman" w:eastAsia="Times New Roman" w:hAnsi="Times New Roman" w:cs="Times New Roman"/>
          <w:kern w:val="0"/>
          <w:sz w:val="24"/>
          <w:szCs w:val="24"/>
          <w:lang w:eastAsia="en-GB"/>
          <w14:ligatures w14:val="none"/>
        </w:rPr>
        <w:t xml:space="preserve"> like that — she felt excluded. </w:t>
      </w:r>
    </w:p>
    <w:p w14:paraId="7B5A86B8" w14:textId="77777777" w:rsidR="00DB246F" w:rsidRDefault="00DB246F" w:rsidP="00DB246F">
      <w:pPr>
        <w:numPr>
          <w:ilvl w:val="0"/>
          <w:numId w:val="4"/>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Carol (Interviewer): How was that </w:t>
      </w:r>
      <w:proofErr w:type="gramStart"/>
      <w:r>
        <w:rPr>
          <w:rFonts w:ascii="Times New Roman" w:eastAsia="Times New Roman" w:hAnsi="Times New Roman" w:cs="Times New Roman"/>
          <w:kern w:val="0"/>
          <w:sz w:val="24"/>
          <w:szCs w:val="24"/>
          <w:lang w:eastAsia="en-GB"/>
          <w14:ligatures w14:val="none"/>
        </w:rPr>
        <w:t>handled</w:t>
      </w:r>
      <w:proofErr w:type="gramEnd"/>
      <w:r>
        <w:rPr>
          <w:rFonts w:ascii="Times New Roman" w:eastAsia="Times New Roman" w:hAnsi="Times New Roman" w:cs="Times New Roman"/>
          <w:kern w:val="0"/>
          <w:sz w:val="24"/>
          <w:szCs w:val="24"/>
          <w:lang w:eastAsia="en-GB"/>
          <w14:ligatures w14:val="none"/>
        </w:rPr>
        <w:t xml:space="preserve">? </w:t>
      </w:r>
    </w:p>
    <w:p w14:paraId="5AEF3295" w14:textId="77777777" w:rsidR="00DB246F" w:rsidRDefault="00DB246F" w:rsidP="00DB246F">
      <w:pPr>
        <w:numPr>
          <w:ilvl w:val="0"/>
          <w:numId w:val="4"/>
        </w:num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Emilie: Communication. </w:t>
      </w:r>
      <w:proofErr w:type="gramStart"/>
      <w:r>
        <w:rPr>
          <w:rFonts w:ascii="Times New Roman" w:eastAsia="Times New Roman" w:hAnsi="Times New Roman" w:cs="Times New Roman"/>
          <w:b/>
          <w:bCs/>
          <w:kern w:val="0"/>
          <w:sz w:val="24"/>
          <w:szCs w:val="24"/>
          <w:lang w:eastAsia="en-GB"/>
          <w14:ligatures w14:val="none"/>
        </w:rPr>
        <w:t>That’s</w:t>
      </w:r>
      <w:proofErr w:type="gramEnd"/>
      <w:r>
        <w:rPr>
          <w:rFonts w:ascii="Times New Roman" w:eastAsia="Times New Roman" w:hAnsi="Times New Roman" w:cs="Times New Roman"/>
          <w:b/>
          <w:bCs/>
          <w:kern w:val="0"/>
          <w:sz w:val="24"/>
          <w:szCs w:val="24"/>
          <w:lang w:eastAsia="en-GB"/>
          <w14:ligatures w14:val="none"/>
        </w:rPr>
        <w:t xml:space="preserve"> the key thing. </w:t>
      </w:r>
    </w:p>
    <w:p w14:paraId="25747425" w14:textId="77777777" w:rsidR="00DB246F" w:rsidRDefault="00DB246F" w:rsidP="00DB246F">
      <w:pPr>
        <w:spacing w:before="100" w:beforeAutospacing="1" w:after="100" w:afterAutospacing="1" w:line="240" w:lineRule="auto"/>
        <w:ind w:left="1080"/>
        <w:rPr>
          <w:rFonts w:ascii="Times New Roman" w:eastAsia="Times New Roman" w:hAnsi="Times New Roman" w:cs="Times New Roman"/>
          <w:kern w:val="0"/>
          <w:sz w:val="24"/>
          <w:szCs w:val="24"/>
          <w:lang w:eastAsia="en-GB"/>
          <w14:ligatures w14:val="none"/>
        </w:rPr>
      </w:pPr>
      <w:r>
        <w:rPr>
          <w:color w:val="0F9ED5" w:themeColor="accent4"/>
          <w:sz w:val="24"/>
          <w:szCs w:val="24"/>
        </w:rPr>
        <w:t xml:space="preserve"> </w:t>
      </w:r>
      <w:r>
        <w:rPr>
          <w:rStyle w:val="Strong"/>
          <w:color w:val="0F9ED5" w:themeColor="accent4"/>
          <w:sz w:val="24"/>
          <w:szCs w:val="24"/>
        </w:rPr>
        <w:t>Theme 2 – Communication support</w:t>
      </w:r>
      <w:r>
        <w:br/>
        <w:t xml:space="preserve"> </w:t>
      </w:r>
      <w:r>
        <w:rPr>
          <w:i/>
          <w:iCs/>
          <w:sz w:val="24"/>
          <w:szCs w:val="24"/>
        </w:rPr>
        <w:t>This suggests active communication improves inclusion.</w:t>
      </w:r>
      <w:r>
        <w:rPr>
          <w:i/>
          <w:iCs/>
          <w:sz w:val="24"/>
          <w:szCs w:val="24"/>
        </w:rPr>
        <w:br/>
        <w:t xml:space="preserve"> What they are trying to say is that others must adapt.</w:t>
      </w:r>
      <w:r>
        <w:rPr>
          <w:i/>
          <w:iCs/>
          <w:sz w:val="24"/>
          <w:szCs w:val="24"/>
        </w:rPr>
        <w:br/>
        <w:t>This supports mutual responsibility.</w:t>
      </w:r>
    </w:p>
    <w:p w14:paraId="7F986623" w14:textId="77777777" w:rsidR="00DB246F" w:rsidRDefault="00DB246F" w:rsidP="00DB246F">
      <w:pPr>
        <w:numPr>
          <w:ilvl w:val="0"/>
          <w:numId w:val="4"/>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Emilie: You need to communicate with them. </w:t>
      </w:r>
    </w:p>
    <w:p w14:paraId="14933D7C" w14:textId="77777777" w:rsidR="00DB246F" w:rsidRDefault="00DB246F" w:rsidP="00DB246F">
      <w:pPr>
        <w:numPr>
          <w:ilvl w:val="0"/>
          <w:numId w:val="4"/>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Emilie: </w:t>
      </w:r>
      <w:proofErr w:type="gramStart"/>
      <w:r>
        <w:rPr>
          <w:rFonts w:ascii="Times New Roman" w:eastAsia="Times New Roman" w:hAnsi="Times New Roman" w:cs="Times New Roman"/>
          <w:kern w:val="0"/>
          <w:sz w:val="24"/>
          <w:szCs w:val="24"/>
          <w:lang w:eastAsia="en-GB"/>
          <w14:ligatures w14:val="none"/>
        </w:rPr>
        <w:t>It’s</w:t>
      </w:r>
      <w:proofErr w:type="gramEnd"/>
      <w:r>
        <w:rPr>
          <w:rFonts w:ascii="Times New Roman" w:eastAsia="Times New Roman" w:hAnsi="Times New Roman" w:cs="Times New Roman"/>
          <w:kern w:val="0"/>
          <w:sz w:val="24"/>
          <w:szCs w:val="24"/>
          <w:lang w:eastAsia="en-GB"/>
          <w14:ligatures w14:val="none"/>
        </w:rPr>
        <w:t xml:space="preserve"> the only way you can help. </w:t>
      </w:r>
    </w:p>
    <w:p w14:paraId="6FAA7FC2" w14:textId="40B9FF8D" w:rsidR="00DB246F" w:rsidRDefault="00DB246F" w:rsidP="00DB246F">
      <w:pPr>
        <w:numPr>
          <w:ilvl w:val="0"/>
          <w:numId w:val="4"/>
        </w:num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Emilie: </w:t>
      </w:r>
      <w:r w:rsidR="00A2533D">
        <w:rPr>
          <w:rFonts w:ascii="Times New Roman" w:eastAsia="Times New Roman" w:hAnsi="Times New Roman" w:cs="Times New Roman"/>
          <w:b/>
          <w:bCs/>
          <w:kern w:val="0"/>
          <w:sz w:val="24"/>
          <w:szCs w:val="24"/>
          <w:lang w:eastAsia="en-GB"/>
          <w14:ligatures w14:val="none"/>
        </w:rPr>
        <w:t>Also,</w:t>
      </w:r>
      <w:r>
        <w:rPr>
          <w:rFonts w:ascii="Times New Roman" w:eastAsia="Times New Roman" w:hAnsi="Times New Roman" w:cs="Times New Roman"/>
          <w:b/>
          <w:bCs/>
          <w:kern w:val="0"/>
          <w:sz w:val="24"/>
          <w:szCs w:val="24"/>
          <w:lang w:eastAsia="en-GB"/>
          <w14:ligatures w14:val="none"/>
        </w:rPr>
        <w:t xml:space="preserve"> reassurance. </w:t>
      </w:r>
    </w:p>
    <w:p w14:paraId="5D869E3B" w14:textId="73979C5F" w:rsidR="00DB246F" w:rsidRPr="00DB246F" w:rsidRDefault="00DB246F" w:rsidP="00DB246F">
      <w:pPr>
        <w:pStyle w:val="ListParagraph"/>
        <w:spacing w:before="100" w:beforeAutospacing="1" w:after="100" w:afterAutospacing="1" w:line="240" w:lineRule="auto"/>
        <w:ind w:left="1352"/>
        <w:rPr>
          <w:rFonts w:ascii="Times New Roman" w:eastAsia="Times New Roman" w:hAnsi="Times New Roman" w:cs="Times New Roman"/>
          <w:kern w:val="0"/>
          <w:sz w:val="24"/>
          <w:szCs w:val="24"/>
          <w:lang w:eastAsia="en-GB"/>
          <w14:ligatures w14:val="none"/>
        </w:rPr>
      </w:pPr>
      <w:r w:rsidRPr="00DB246F">
        <w:rPr>
          <w:rFonts w:ascii="Times New Roman" w:eastAsia="Times New Roman" w:hAnsi="Times New Roman" w:cs="Times New Roman"/>
          <w:kern w:val="0"/>
          <w:sz w:val="24"/>
          <w:szCs w:val="24"/>
          <w:lang w:eastAsia="en-GB"/>
          <w14:ligatures w14:val="none"/>
        </w:rPr>
        <w:lastRenderedPageBreak/>
        <w:t>2406192</w:t>
      </w:r>
    </w:p>
    <w:p w14:paraId="7AF41AC7" w14:textId="77777777" w:rsidR="00DB246F" w:rsidRDefault="00DB246F" w:rsidP="00DB246F">
      <w:pPr>
        <w:pStyle w:val="NormalWeb"/>
      </w:pPr>
      <w:r>
        <w:rPr>
          <w:color w:val="0F9ED5" w:themeColor="accent4"/>
        </w:rPr>
        <w:t xml:space="preserve">              </w:t>
      </w:r>
      <w:r>
        <w:rPr>
          <w:rStyle w:val="Strong"/>
          <w:rFonts w:eastAsiaTheme="majorEastAsia"/>
          <w:color w:val="0F9ED5" w:themeColor="accent4"/>
        </w:rPr>
        <w:t>Theme 2 – Support strategies</w:t>
      </w:r>
      <w:r>
        <w:br/>
      </w:r>
      <w:r>
        <w:rPr>
          <w:rFonts w:asciiTheme="minorHAnsi" w:hAnsiTheme="minorHAnsi"/>
          <w:i/>
          <w:iCs/>
        </w:rPr>
        <w:t xml:space="preserve">                This appears to suggest practical support reduces distress.</w:t>
      </w:r>
      <w:r>
        <w:rPr>
          <w:rFonts w:asciiTheme="minorHAnsi" w:hAnsiTheme="minorHAnsi"/>
          <w:i/>
          <w:iCs/>
        </w:rPr>
        <w:br/>
        <w:t xml:space="preserve">                What they are trying to say is that structured support helps.</w:t>
      </w:r>
      <w:r>
        <w:rPr>
          <w:rFonts w:asciiTheme="minorHAnsi" w:hAnsiTheme="minorHAnsi"/>
          <w:i/>
          <w:iCs/>
        </w:rPr>
        <w:br/>
        <w:t xml:space="preserve">                This supports person-centred approaches.</w:t>
      </w:r>
    </w:p>
    <w:p w14:paraId="01B43451" w14:textId="77777777" w:rsidR="00DB246F" w:rsidRDefault="00DB246F" w:rsidP="00DB246F">
      <w:pPr>
        <w:numPr>
          <w:ilvl w:val="0"/>
          <w:numId w:val="4"/>
        </w:num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 And distraction — like doing activities such as painting. </w:t>
      </w:r>
    </w:p>
    <w:p w14:paraId="7947A9D1" w14:textId="77777777" w:rsidR="00DB246F" w:rsidRDefault="00DB246F" w:rsidP="00DB246F">
      <w:pPr>
        <w:numPr>
          <w:ilvl w:val="0"/>
          <w:numId w:val="4"/>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Emilie: That can help manage the situation. </w:t>
      </w:r>
    </w:p>
    <w:p w14:paraId="4D4A9F14" w14:textId="77777777" w:rsidR="00DB246F" w:rsidRDefault="00DB246F" w:rsidP="00DB246F">
      <w:pPr>
        <w:numPr>
          <w:ilvl w:val="0"/>
          <w:numId w:val="4"/>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Carol (Interviewer): Okay, thank you for sharing your thoughts today. </w:t>
      </w:r>
    </w:p>
    <w:p w14:paraId="42C59F40" w14:textId="77777777" w:rsidR="00DB246F" w:rsidRDefault="00DB246F" w:rsidP="00DB246F">
      <w:pPr>
        <w:numPr>
          <w:ilvl w:val="0"/>
          <w:numId w:val="4"/>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Emilie: Thank you.</w:t>
      </w:r>
    </w:p>
    <w:p w14:paraId="63A20E79" w14:textId="77777777" w:rsidR="00DB246F" w:rsidRDefault="00DB246F" w:rsidP="00A553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04E2804" w14:textId="77777777" w:rsidR="00A5536F" w:rsidRPr="0046082C" w:rsidRDefault="00A5536F" w:rsidP="006468F8">
      <w:pPr>
        <w:pStyle w:val="NormalWeb"/>
        <w:rPr>
          <w:sz w:val="36"/>
          <w:szCs w:val="36"/>
        </w:rPr>
      </w:pPr>
    </w:p>
    <w:p w14:paraId="6172F532" w14:textId="77777777" w:rsidR="00AC55F9" w:rsidRDefault="00AC55F9"/>
    <w:sectPr w:rsidR="00AC55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B34F1"/>
    <w:multiLevelType w:val="hybridMultilevel"/>
    <w:tmpl w:val="1458E1CE"/>
    <w:lvl w:ilvl="0" w:tplc="836414E0">
      <w:start w:val="5"/>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 w15:restartNumberingAfterBreak="0">
    <w:nsid w:val="2A0F403D"/>
    <w:multiLevelType w:val="hybridMultilevel"/>
    <w:tmpl w:val="38C2FA8A"/>
    <w:lvl w:ilvl="0" w:tplc="59E61E2E">
      <w:start w:val="24"/>
      <w:numFmt w:val="decimal"/>
      <w:lvlText w:val="%1."/>
      <w:lvlJc w:val="left"/>
      <w:pPr>
        <w:ind w:left="1352" w:hanging="360"/>
      </w:pPr>
    </w:lvl>
    <w:lvl w:ilvl="1" w:tplc="08090019">
      <w:start w:val="1"/>
      <w:numFmt w:val="lowerLetter"/>
      <w:lvlText w:val="%2."/>
      <w:lvlJc w:val="left"/>
      <w:pPr>
        <w:ind w:left="2072" w:hanging="360"/>
      </w:pPr>
    </w:lvl>
    <w:lvl w:ilvl="2" w:tplc="0809001B">
      <w:start w:val="1"/>
      <w:numFmt w:val="lowerRoman"/>
      <w:lvlText w:val="%3."/>
      <w:lvlJc w:val="right"/>
      <w:pPr>
        <w:ind w:left="2792" w:hanging="180"/>
      </w:pPr>
    </w:lvl>
    <w:lvl w:ilvl="3" w:tplc="0809000F">
      <w:start w:val="1"/>
      <w:numFmt w:val="decimal"/>
      <w:lvlText w:val="%4."/>
      <w:lvlJc w:val="left"/>
      <w:pPr>
        <w:ind w:left="3512" w:hanging="360"/>
      </w:pPr>
    </w:lvl>
    <w:lvl w:ilvl="4" w:tplc="08090019">
      <w:start w:val="1"/>
      <w:numFmt w:val="lowerLetter"/>
      <w:lvlText w:val="%5."/>
      <w:lvlJc w:val="left"/>
      <w:pPr>
        <w:ind w:left="4232" w:hanging="360"/>
      </w:pPr>
    </w:lvl>
    <w:lvl w:ilvl="5" w:tplc="0809001B">
      <w:start w:val="1"/>
      <w:numFmt w:val="lowerRoman"/>
      <w:lvlText w:val="%6."/>
      <w:lvlJc w:val="right"/>
      <w:pPr>
        <w:ind w:left="4952" w:hanging="180"/>
      </w:pPr>
    </w:lvl>
    <w:lvl w:ilvl="6" w:tplc="0809000F">
      <w:start w:val="1"/>
      <w:numFmt w:val="decimal"/>
      <w:lvlText w:val="%7."/>
      <w:lvlJc w:val="left"/>
      <w:pPr>
        <w:ind w:left="5672" w:hanging="360"/>
      </w:pPr>
    </w:lvl>
    <w:lvl w:ilvl="7" w:tplc="08090019">
      <w:start w:val="1"/>
      <w:numFmt w:val="lowerLetter"/>
      <w:lvlText w:val="%8."/>
      <w:lvlJc w:val="left"/>
      <w:pPr>
        <w:ind w:left="6392" w:hanging="360"/>
      </w:pPr>
    </w:lvl>
    <w:lvl w:ilvl="8" w:tplc="0809001B">
      <w:start w:val="1"/>
      <w:numFmt w:val="lowerRoman"/>
      <w:lvlText w:val="%9."/>
      <w:lvlJc w:val="right"/>
      <w:pPr>
        <w:ind w:left="7112" w:hanging="180"/>
      </w:pPr>
    </w:lvl>
  </w:abstractNum>
  <w:abstractNum w:abstractNumId="2" w15:restartNumberingAfterBreak="0">
    <w:nsid w:val="53F345B5"/>
    <w:multiLevelType w:val="hybridMultilevel"/>
    <w:tmpl w:val="6194DE14"/>
    <w:lvl w:ilvl="0" w:tplc="FE3037A0">
      <w:start w:val="4"/>
      <w:numFmt w:val="decimal"/>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6B710FBC"/>
    <w:multiLevelType w:val="multilevel"/>
    <w:tmpl w:val="8338A01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62392221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32552507">
    <w:abstractNumId w:val="2"/>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88902802">
    <w:abstractNumId w:val="0"/>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754979235">
    <w:abstractNumId w:val="1"/>
    <w:lvlOverride w:ilvl="0">
      <w:startOverride w:val="2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3B9"/>
    <w:rsid w:val="00231D09"/>
    <w:rsid w:val="00285E07"/>
    <w:rsid w:val="002D45AE"/>
    <w:rsid w:val="003B7ED6"/>
    <w:rsid w:val="003F2114"/>
    <w:rsid w:val="004518BF"/>
    <w:rsid w:val="0046082C"/>
    <w:rsid w:val="00513416"/>
    <w:rsid w:val="005E33B9"/>
    <w:rsid w:val="006468F8"/>
    <w:rsid w:val="00651C14"/>
    <w:rsid w:val="006A546A"/>
    <w:rsid w:val="00A20D84"/>
    <w:rsid w:val="00A2533D"/>
    <w:rsid w:val="00A27088"/>
    <w:rsid w:val="00A5536F"/>
    <w:rsid w:val="00A9202B"/>
    <w:rsid w:val="00AC55F9"/>
    <w:rsid w:val="00AE471A"/>
    <w:rsid w:val="00B90379"/>
    <w:rsid w:val="00BA0CC5"/>
    <w:rsid w:val="00BA4B14"/>
    <w:rsid w:val="00D215F0"/>
    <w:rsid w:val="00DB246F"/>
    <w:rsid w:val="00DB5426"/>
    <w:rsid w:val="00EB356C"/>
    <w:rsid w:val="00FB65D1"/>
    <w:rsid w:val="00FF2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E5C33"/>
  <w15:chartTrackingRefBased/>
  <w15:docId w15:val="{E85B98C7-C417-4227-9848-DE14E7685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3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33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33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33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33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33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33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33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33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3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33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33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33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33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33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33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33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33B9"/>
    <w:rPr>
      <w:rFonts w:eastAsiaTheme="majorEastAsia" w:cstheme="majorBidi"/>
      <w:color w:val="272727" w:themeColor="text1" w:themeTint="D8"/>
    </w:rPr>
  </w:style>
  <w:style w:type="paragraph" w:styleId="Title">
    <w:name w:val="Title"/>
    <w:basedOn w:val="Normal"/>
    <w:next w:val="Normal"/>
    <w:link w:val="TitleChar"/>
    <w:uiPriority w:val="10"/>
    <w:qFormat/>
    <w:rsid w:val="005E33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33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33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33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33B9"/>
    <w:pPr>
      <w:spacing w:before="160"/>
      <w:jc w:val="center"/>
    </w:pPr>
    <w:rPr>
      <w:i/>
      <w:iCs/>
      <w:color w:val="404040" w:themeColor="text1" w:themeTint="BF"/>
    </w:rPr>
  </w:style>
  <w:style w:type="character" w:customStyle="1" w:styleId="QuoteChar">
    <w:name w:val="Quote Char"/>
    <w:basedOn w:val="DefaultParagraphFont"/>
    <w:link w:val="Quote"/>
    <w:uiPriority w:val="29"/>
    <w:rsid w:val="005E33B9"/>
    <w:rPr>
      <w:i/>
      <w:iCs/>
      <w:color w:val="404040" w:themeColor="text1" w:themeTint="BF"/>
    </w:rPr>
  </w:style>
  <w:style w:type="paragraph" w:styleId="ListParagraph">
    <w:name w:val="List Paragraph"/>
    <w:basedOn w:val="Normal"/>
    <w:uiPriority w:val="34"/>
    <w:qFormat/>
    <w:rsid w:val="005E33B9"/>
    <w:pPr>
      <w:ind w:left="720"/>
      <w:contextualSpacing/>
    </w:pPr>
  </w:style>
  <w:style w:type="character" w:styleId="IntenseEmphasis">
    <w:name w:val="Intense Emphasis"/>
    <w:basedOn w:val="DefaultParagraphFont"/>
    <w:uiPriority w:val="21"/>
    <w:qFormat/>
    <w:rsid w:val="005E33B9"/>
    <w:rPr>
      <w:i/>
      <w:iCs/>
      <w:color w:val="0F4761" w:themeColor="accent1" w:themeShade="BF"/>
    </w:rPr>
  </w:style>
  <w:style w:type="paragraph" w:styleId="IntenseQuote">
    <w:name w:val="Intense Quote"/>
    <w:basedOn w:val="Normal"/>
    <w:next w:val="Normal"/>
    <w:link w:val="IntenseQuoteChar"/>
    <w:uiPriority w:val="30"/>
    <w:qFormat/>
    <w:rsid w:val="005E33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33B9"/>
    <w:rPr>
      <w:i/>
      <w:iCs/>
      <w:color w:val="0F4761" w:themeColor="accent1" w:themeShade="BF"/>
    </w:rPr>
  </w:style>
  <w:style w:type="character" w:styleId="IntenseReference">
    <w:name w:val="Intense Reference"/>
    <w:basedOn w:val="DefaultParagraphFont"/>
    <w:uiPriority w:val="32"/>
    <w:qFormat/>
    <w:rsid w:val="005E33B9"/>
    <w:rPr>
      <w:b/>
      <w:bCs/>
      <w:smallCaps/>
      <w:color w:val="0F4761" w:themeColor="accent1" w:themeShade="BF"/>
      <w:spacing w:val="5"/>
    </w:rPr>
  </w:style>
  <w:style w:type="paragraph" w:styleId="NormalWeb">
    <w:name w:val="Normal (Web)"/>
    <w:basedOn w:val="Normal"/>
    <w:uiPriority w:val="99"/>
    <w:semiHidden/>
    <w:unhideWhenUsed/>
    <w:rsid w:val="006468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6468F8"/>
    <w:rPr>
      <w:i/>
      <w:iCs/>
    </w:rPr>
  </w:style>
  <w:style w:type="character" w:styleId="Strong">
    <w:name w:val="Strong"/>
    <w:basedOn w:val="DefaultParagraphFont"/>
    <w:uiPriority w:val="22"/>
    <w:qFormat/>
    <w:rsid w:val="00A553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14</Pages>
  <Words>2832</Words>
  <Characters>16143</Characters>
  <Application>Microsoft Office Word</Application>
  <DocSecurity>0</DocSecurity>
  <Lines>134</Lines>
  <Paragraphs>37</Paragraphs>
  <ScaleCrop>false</ScaleCrop>
  <Company/>
  <LinksUpToDate>false</LinksUpToDate>
  <CharactersWithSpaces>18938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Chadwick (2406192)</dc:creator>
  <cp:keywords/>
  <dc:description/>
  <cp:lastModifiedBy>Carol Chadwick (2406192)</cp:lastModifiedBy>
  <cp:revision>21</cp:revision>
  <dcterms:created xsi:type="dcterms:W3CDTF">2026-04-16T08:53:00Z</dcterms:created>
  <dcterms:modified xsi:type="dcterms:W3CDTF">2026-04-16T10:22:00Z</dcterms:modified>
</cp:coreProperties>
</file>