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E24754" w14:textId="77777777" w:rsidR="00E24A48" w:rsidRPr="00416F49" w:rsidRDefault="00000000">
      <w:pPr>
        <w:jc w:val="center"/>
        <w:rPr>
          <w:b/>
          <w:bCs/>
          <w:sz w:val="32"/>
          <w:szCs w:val="32"/>
        </w:rPr>
      </w:pPr>
      <w:r w:rsidRPr="00416F49">
        <w:rPr>
          <w:b/>
          <w:bCs/>
          <w:sz w:val="32"/>
          <w:szCs w:val="32"/>
        </w:rPr>
        <w:t xml:space="preserve">Building your Personal Brand for Sustainable Employment </w:t>
      </w:r>
    </w:p>
    <w:p w14:paraId="1BD74B2B" w14:textId="77777777" w:rsidR="00E24A48" w:rsidRPr="00416F49" w:rsidRDefault="00000000">
      <w:pPr>
        <w:jc w:val="center"/>
        <w:rPr>
          <w:b/>
          <w:bCs/>
          <w:sz w:val="32"/>
          <w:szCs w:val="32"/>
        </w:rPr>
      </w:pPr>
      <w:r w:rsidRPr="00416F49">
        <w:rPr>
          <w:b/>
          <w:bCs/>
          <w:sz w:val="32"/>
          <w:szCs w:val="32"/>
        </w:rPr>
        <w:t>Component 2 - Report</w:t>
      </w:r>
    </w:p>
    <w:p w14:paraId="0C985CFF" w14:textId="77777777" w:rsidR="00E24A48" w:rsidRPr="00416F49" w:rsidRDefault="00E24A48">
      <w:pPr>
        <w:jc w:val="center"/>
      </w:pPr>
    </w:p>
    <w:p w14:paraId="5D5A0E09" w14:textId="60B5D81D" w:rsidR="00657B88" w:rsidRPr="00657B88" w:rsidRDefault="00657B88" w:rsidP="00657B88">
      <w:pPr>
        <w:keepNext/>
        <w:keepLines/>
        <w:jc w:val="center"/>
        <w:rPr>
          <w:rFonts w:ascii="Arial" w:hAnsi="Arial" w:cs="Arial"/>
          <w:b/>
          <w:bCs/>
          <w:sz w:val="40"/>
          <w:szCs w:val="40"/>
          <w:lang w:eastAsia="en-GB"/>
        </w:rPr>
      </w:pPr>
      <w:r w:rsidRPr="00657B88">
        <w:rPr>
          <w:rFonts w:ascii="Arial" w:hAnsi="Arial" w:cs="Arial"/>
          <w:b/>
          <w:bCs/>
          <w:sz w:val="40"/>
          <w:szCs w:val="40"/>
          <w:lang w:eastAsia="en-GB"/>
        </w:rPr>
        <w:t>Module Code: BMHP501</w:t>
      </w:r>
      <w:r>
        <w:rPr>
          <w:rFonts w:ascii="Arial" w:hAnsi="Arial" w:cs="Arial"/>
          <w:b/>
          <w:bCs/>
          <w:sz w:val="40"/>
          <w:szCs w:val="40"/>
          <w:lang w:eastAsia="en-GB"/>
        </w:rPr>
        <w:t>5</w:t>
      </w:r>
    </w:p>
    <w:p w14:paraId="62D94D27" w14:textId="77777777" w:rsidR="00657B88" w:rsidRPr="00657B88" w:rsidRDefault="00657B88" w:rsidP="00657B88">
      <w:pPr>
        <w:keepNext/>
        <w:keepLines/>
        <w:jc w:val="center"/>
        <w:rPr>
          <w:rFonts w:ascii="Arial" w:hAnsi="Arial" w:cs="Arial"/>
          <w:b/>
          <w:bCs/>
          <w:sz w:val="40"/>
          <w:szCs w:val="40"/>
          <w:lang w:eastAsia="en-GB"/>
        </w:rPr>
      </w:pPr>
      <w:bookmarkStart w:id="0" w:name="_heading=h.11raeuqc9pie" w:colFirst="0" w:colLast="0"/>
      <w:bookmarkEnd w:id="0"/>
      <w:r w:rsidRPr="00657B88">
        <w:rPr>
          <w:rFonts w:ascii="Arial" w:hAnsi="Arial" w:cs="Arial"/>
          <w:b/>
          <w:bCs/>
          <w:sz w:val="40"/>
          <w:szCs w:val="40"/>
          <w:lang w:eastAsia="en-GB"/>
        </w:rPr>
        <w:t>Student Name: Amie Banja</w:t>
      </w:r>
    </w:p>
    <w:p w14:paraId="4571C1DC" w14:textId="2AB7CFF4" w:rsidR="00657B88" w:rsidRPr="00657B88" w:rsidRDefault="00657B88" w:rsidP="00657B88">
      <w:pPr>
        <w:keepNext/>
        <w:keepLines/>
        <w:jc w:val="center"/>
        <w:rPr>
          <w:rFonts w:ascii="Arial" w:hAnsi="Arial" w:cs="Arial"/>
          <w:b/>
          <w:bCs/>
          <w:sz w:val="40"/>
          <w:szCs w:val="40"/>
          <w:lang w:eastAsia="en-GB"/>
        </w:rPr>
      </w:pPr>
      <w:r w:rsidRPr="00657B88">
        <w:rPr>
          <w:rFonts w:ascii="Arial" w:hAnsi="Arial" w:cs="Arial"/>
          <w:b/>
          <w:bCs/>
          <w:sz w:val="40"/>
          <w:szCs w:val="40"/>
          <w:lang w:eastAsia="en-GB"/>
        </w:rPr>
        <w:t>Lecturer Nam</w:t>
      </w:r>
      <w:r w:rsidR="003B0583">
        <w:rPr>
          <w:rFonts w:ascii="Arial" w:hAnsi="Arial" w:cs="Arial"/>
          <w:b/>
          <w:bCs/>
          <w:sz w:val="40"/>
          <w:szCs w:val="40"/>
          <w:lang w:eastAsia="en-GB"/>
        </w:rPr>
        <w:t>e</w:t>
      </w:r>
      <w:r w:rsidRPr="00657B88">
        <w:rPr>
          <w:rFonts w:ascii="Arial" w:hAnsi="Arial" w:cs="Arial"/>
          <w:b/>
          <w:bCs/>
          <w:sz w:val="40"/>
          <w:szCs w:val="40"/>
          <w:lang w:eastAsia="en-GB"/>
        </w:rPr>
        <w:t xml:space="preserve">: </w:t>
      </w:r>
      <w:proofErr w:type="spellStart"/>
      <w:r w:rsidRPr="00657B88">
        <w:rPr>
          <w:rFonts w:ascii="Arial" w:hAnsi="Arial" w:cs="Arial"/>
          <w:b/>
          <w:bCs/>
          <w:color w:val="1D2125"/>
          <w:sz w:val="40"/>
          <w:szCs w:val="40"/>
          <w:shd w:val="clear" w:color="auto" w:fill="FFFFFF"/>
        </w:rPr>
        <w:t>Tsiwani</w:t>
      </w:r>
      <w:proofErr w:type="spellEnd"/>
      <w:r w:rsidRPr="00657B88">
        <w:rPr>
          <w:rFonts w:ascii="Arial" w:hAnsi="Arial" w:cs="Arial"/>
          <w:b/>
          <w:bCs/>
          <w:color w:val="1D2125"/>
          <w:sz w:val="40"/>
          <w:szCs w:val="40"/>
          <w:shd w:val="clear" w:color="auto" w:fill="FFFFFF"/>
        </w:rPr>
        <w:t xml:space="preserve"> Khumalo</w:t>
      </w:r>
    </w:p>
    <w:p w14:paraId="3826F5F4" w14:textId="77777777" w:rsidR="00657B88" w:rsidRPr="00657B88" w:rsidRDefault="00657B88" w:rsidP="00657B88">
      <w:pPr>
        <w:keepNext/>
        <w:keepLines/>
        <w:spacing w:line="240" w:lineRule="auto"/>
        <w:jc w:val="center"/>
        <w:rPr>
          <w:rFonts w:ascii="Arial" w:hAnsi="Arial" w:cs="Arial"/>
          <w:b/>
          <w:bCs/>
          <w:sz w:val="40"/>
          <w:szCs w:val="40"/>
          <w:lang w:eastAsia="en-GB"/>
        </w:rPr>
      </w:pPr>
      <w:bookmarkStart w:id="1" w:name="_heading=h.q3udm06ykpgi" w:colFirst="0" w:colLast="0"/>
      <w:bookmarkEnd w:id="1"/>
      <w:r w:rsidRPr="00657B88">
        <w:rPr>
          <w:rFonts w:ascii="Arial" w:hAnsi="Arial" w:cs="Arial"/>
          <w:b/>
          <w:bCs/>
          <w:sz w:val="40"/>
          <w:szCs w:val="40"/>
          <w:lang w:eastAsia="en-GB"/>
        </w:rPr>
        <w:t xml:space="preserve">Student ID: 2023092513                                                             </w:t>
      </w:r>
    </w:p>
    <w:p w14:paraId="4C346AF1" w14:textId="77777777" w:rsidR="00E24A48" w:rsidRPr="00416F49" w:rsidRDefault="00E24A48">
      <w:pPr>
        <w:jc w:val="center"/>
      </w:pPr>
    </w:p>
    <w:p w14:paraId="5E3F2947" w14:textId="77777777" w:rsidR="00657B88" w:rsidRPr="00657B88" w:rsidRDefault="00657B88" w:rsidP="00657B88">
      <w:pPr>
        <w:jc w:val="center"/>
        <w:rPr>
          <w:rFonts w:ascii="Arial" w:hAnsi="Arial" w:cs="Arial"/>
          <w:b/>
          <w:bCs/>
          <w:sz w:val="28"/>
          <w:szCs w:val="28"/>
        </w:rPr>
      </w:pPr>
      <w:r w:rsidRPr="00657B88">
        <w:rPr>
          <w:rFonts w:ascii="Arial" w:hAnsi="Arial" w:cs="Arial"/>
          <w:b/>
          <w:bCs/>
          <w:sz w:val="28"/>
          <w:szCs w:val="28"/>
        </w:rPr>
        <w:t>Developing Employability Competencies and Personal Brand as a Future Clinical Psychologist Job in the UK</w:t>
      </w:r>
    </w:p>
    <w:p w14:paraId="227E27F5" w14:textId="77777777" w:rsidR="00E24A48" w:rsidRPr="00657B88" w:rsidRDefault="00000000">
      <w:pPr>
        <w:rPr>
          <w:rFonts w:ascii="Arial" w:hAnsi="Arial" w:cs="Arial"/>
          <w:b/>
          <w:bCs/>
          <w:sz w:val="28"/>
          <w:szCs w:val="28"/>
        </w:rPr>
      </w:pPr>
      <w:r w:rsidRPr="00657B88">
        <w:rPr>
          <w:rFonts w:ascii="Arial" w:hAnsi="Arial" w:cs="Arial"/>
          <w:b/>
          <w:bCs/>
          <w:sz w:val="28"/>
          <w:szCs w:val="28"/>
        </w:rPr>
        <w:br w:type="page"/>
      </w:r>
    </w:p>
    <w:p w14:paraId="5CCFA1D7" w14:textId="77777777" w:rsidR="00E24A48" w:rsidRPr="00416F49" w:rsidRDefault="00000000">
      <w:pPr>
        <w:jc w:val="center"/>
        <w:rPr>
          <w:b/>
          <w:bCs/>
          <w:sz w:val="28"/>
          <w:szCs w:val="28"/>
        </w:rPr>
      </w:pPr>
      <w:r w:rsidRPr="00416F49">
        <w:rPr>
          <w:b/>
          <w:bCs/>
          <w:sz w:val="28"/>
          <w:szCs w:val="28"/>
        </w:rPr>
        <w:lastRenderedPageBreak/>
        <w:t>Table of Contents</w:t>
      </w:r>
    </w:p>
    <w:sdt>
      <w:sdtPr>
        <w:id w:val="197998868"/>
        <w:docPartObj>
          <w:docPartGallery w:val="Table of Contents"/>
          <w:docPartUnique/>
        </w:docPartObj>
      </w:sdtPr>
      <w:sdtContent>
        <w:p w14:paraId="2480AC05" w14:textId="77777777" w:rsidR="00E24A48" w:rsidRPr="00416F49" w:rsidRDefault="00E24A48">
          <w:pPr>
            <w:widowControl w:val="0"/>
            <w:tabs>
              <w:tab w:val="right" w:pos="9360"/>
            </w:tabs>
            <w:spacing w:before="60"/>
            <w:rPr>
              <w:color w:val="000000"/>
            </w:rPr>
          </w:pPr>
          <w:r w:rsidRPr="00416F49">
            <w:fldChar w:fldCharType="begin"/>
          </w:r>
          <w:r w:rsidR="00000000" w:rsidRPr="00416F49">
            <w:instrText xml:space="preserve"> TOC \h \u \z \t "Heading 1,1,Heading 2,2,Heading 3,3,Heading 4,4,Heading 5,5,Heading 6,6,"</w:instrText>
          </w:r>
          <w:r w:rsidRPr="00416F49">
            <w:fldChar w:fldCharType="separate"/>
          </w:r>
          <w:hyperlink w:anchor="_fw9a3vyczh1">
            <w:r w:rsidRPr="00416F49">
              <w:rPr>
                <w:color w:val="000000"/>
              </w:rPr>
              <w:t>Introduction</w:t>
            </w:r>
            <w:r w:rsidRPr="00416F49">
              <w:rPr>
                <w:color w:val="000000"/>
              </w:rPr>
              <w:tab/>
            </w:r>
          </w:hyperlink>
          <w:r w:rsidR="00000000" w:rsidRPr="00416F49">
            <w:fldChar w:fldCharType="begin"/>
          </w:r>
          <w:r w:rsidR="00000000" w:rsidRPr="00416F49">
            <w:instrText xml:space="preserve"> PAGEREF _fw9a3vyczh1 \h </w:instrText>
          </w:r>
          <w:r w:rsidR="00000000" w:rsidRPr="00416F49">
            <w:fldChar w:fldCharType="separate"/>
          </w:r>
          <w:r w:rsidR="00000000" w:rsidRPr="00416F49">
            <w:t>3</w:t>
          </w:r>
          <w:r w:rsidR="00000000" w:rsidRPr="00416F49">
            <w:fldChar w:fldCharType="end"/>
          </w:r>
        </w:p>
        <w:p w14:paraId="7753F968" w14:textId="77777777" w:rsidR="00E24A48" w:rsidRPr="00416F49" w:rsidRDefault="00E24A48">
          <w:pPr>
            <w:widowControl w:val="0"/>
            <w:tabs>
              <w:tab w:val="right" w:pos="9360"/>
            </w:tabs>
            <w:spacing w:before="60"/>
            <w:rPr>
              <w:color w:val="000000"/>
            </w:rPr>
          </w:pPr>
          <w:hyperlink w:anchor="_r2gyu6zcyrhx">
            <w:r w:rsidRPr="00416F49">
              <w:rPr>
                <w:color w:val="000000"/>
              </w:rPr>
              <w:t>Job Description Clinical Psychologist</w:t>
            </w:r>
            <w:r w:rsidRPr="00416F49">
              <w:rPr>
                <w:color w:val="000000"/>
              </w:rPr>
              <w:tab/>
            </w:r>
          </w:hyperlink>
          <w:r w:rsidRPr="00416F49">
            <w:fldChar w:fldCharType="begin"/>
          </w:r>
          <w:r w:rsidRPr="00416F49">
            <w:instrText xml:space="preserve"> PAGEREF _r2gyu6zcyrhx \h </w:instrText>
          </w:r>
          <w:r w:rsidRPr="00416F49">
            <w:fldChar w:fldCharType="separate"/>
          </w:r>
          <w:r w:rsidRPr="00416F49">
            <w:t>4</w:t>
          </w:r>
          <w:r w:rsidRPr="00416F49">
            <w:fldChar w:fldCharType="end"/>
          </w:r>
        </w:p>
        <w:p w14:paraId="6B93F075" w14:textId="77777777" w:rsidR="00E24A48" w:rsidRPr="00416F49" w:rsidRDefault="00E24A48">
          <w:pPr>
            <w:widowControl w:val="0"/>
            <w:tabs>
              <w:tab w:val="right" w:pos="9360"/>
            </w:tabs>
            <w:spacing w:before="60"/>
            <w:rPr>
              <w:color w:val="000000"/>
            </w:rPr>
          </w:pPr>
          <w:hyperlink w:anchor="_ua95zi1s6kiu">
            <w:r w:rsidRPr="00416F49">
              <w:rPr>
                <w:color w:val="000000"/>
              </w:rPr>
              <w:t>Skills needed in the Job: Employability</w:t>
            </w:r>
            <w:r w:rsidRPr="00416F49">
              <w:rPr>
                <w:color w:val="000000"/>
              </w:rPr>
              <w:tab/>
            </w:r>
          </w:hyperlink>
          <w:r w:rsidRPr="00416F49">
            <w:fldChar w:fldCharType="begin"/>
          </w:r>
          <w:r w:rsidRPr="00416F49">
            <w:instrText xml:space="preserve"> PAGEREF _ua95zi1s6kiu \h </w:instrText>
          </w:r>
          <w:r w:rsidRPr="00416F49">
            <w:fldChar w:fldCharType="separate"/>
          </w:r>
          <w:r w:rsidRPr="00416F49">
            <w:t>5</w:t>
          </w:r>
          <w:r w:rsidRPr="00416F49">
            <w:fldChar w:fldCharType="end"/>
          </w:r>
        </w:p>
        <w:p w14:paraId="257CA514" w14:textId="77777777" w:rsidR="00E24A48" w:rsidRPr="00416F49" w:rsidRDefault="00E24A48">
          <w:pPr>
            <w:widowControl w:val="0"/>
            <w:tabs>
              <w:tab w:val="right" w:pos="9360"/>
            </w:tabs>
            <w:spacing w:before="60"/>
            <w:rPr>
              <w:color w:val="000000"/>
            </w:rPr>
          </w:pPr>
          <w:hyperlink w:anchor="_3kwv60n82ssd">
            <w:r w:rsidRPr="00416F49">
              <w:rPr>
                <w:color w:val="000000"/>
              </w:rPr>
              <w:t>Assessment of my existing skills</w:t>
            </w:r>
            <w:r w:rsidRPr="00416F49">
              <w:rPr>
                <w:color w:val="000000"/>
              </w:rPr>
              <w:tab/>
            </w:r>
          </w:hyperlink>
          <w:r w:rsidRPr="00416F49">
            <w:fldChar w:fldCharType="begin"/>
          </w:r>
          <w:r w:rsidRPr="00416F49">
            <w:instrText xml:space="preserve"> PAGEREF _3kwv60n82ssd \h </w:instrText>
          </w:r>
          <w:r w:rsidRPr="00416F49">
            <w:fldChar w:fldCharType="separate"/>
          </w:r>
          <w:r w:rsidRPr="00416F49">
            <w:t>6</w:t>
          </w:r>
          <w:r w:rsidRPr="00416F49">
            <w:fldChar w:fldCharType="end"/>
          </w:r>
        </w:p>
        <w:p w14:paraId="39D5AB62" w14:textId="77777777" w:rsidR="00E24A48" w:rsidRPr="00416F49" w:rsidRDefault="00E24A48">
          <w:pPr>
            <w:widowControl w:val="0"/>
            <w:tabs>
              <w:tab w:val="right" w:pos="9360"/>
            </w:tabs>
            <w:spacing w:before="60"/>
            <w:rPr>
              <w:color w:val="000000"/>
            </w:rPr>
          </w:pPr>
          <w:hyperlink w:anchor="_w0c8gp6m5fbi">
            <w:r w:rsidRPr="00416F49">
              <w:rPr>
                <w:color w:val="000000"/>
              </w:rPr>
              <w:t>Present-day Experience and Qualification</w:t>
            </w:r>
            <w:r w:rsidRPr="00416F49">
              <w:rPr>
                <w:color w:val="000000"/>
              </w:rPr>
              <w:tab/>
            </w:r>
          </w:hyperlink>
          <w:r w:rsidRPr="00416F49">
            <w:fldChar w:fldCharType="begin"/>
          </w:r>
          <w:r w:rsidRPr="00416F49">
            <w:instrText xml:space="preserve"> PAGEREF _w0c8gp6m5fbi \h </w:instrText>
          </w:r>
          <w:r w:rsidRPr="00416F49">
            <w:fldChar w:fldCharType="separate"/>
          </w:r>
          <w:r w:rsidRPr="00416F49">
            <w:t>7</w:t>
          </w:r>
          <w:r w:rsidRPr="00416F49">
            <w:fldChar w:fldCharType="end"/>
          </w:r>
        </w:p>
        <w:p w14:paraId="551CB481" w14:textId="77777777" w:rsidR="00E24A48" w:rsidRPr="00416F49" w:rsidRDefault="00E24A48">
          <w:pPr>
            <w:widowControl w:val="0"/>
            <w:tabs>
              <w:tab w:val="right" w:pos="9360"/>
            </w:tabs>
            <w:spacing w:before="60"/>
            <w:rPr>
              <w:color w:val="000000"/>
            </w:rPr>
          </w:pPr>
          <w:hyperlink w:anchor="_3jwol5qi5ro4">
            <w:r w:rsidRPr="00416F49">
              <w:rPr>
                <w:color w:val="000000"/>
              </w:rPr>
              <w:t>Crafting My Personal Brand and Pro Identity</w:t>
            </w:r>
            <w:r w:rsidRPr="00416F49">
              <w:rPr>
                <w:color w:val="000000"/>
              </w:rPr>
              <w:tab/>
            </w:r>
          </w:hyperlink>
          <w:r w:rsidRPr="00416F49">
            <w:fldChar w:fldCharType="begin"/>
          </w:r>
          <w:r w:rsidRPr="00416F49">
            <w:instrText xml:space="preserve"> PAGEREF _3jwol5qi5ro4 \h </w:instrText>
          </w:r>
          <w:r w:rsidRPr="00416F49">
            <w:fldChar w:fldCharType="separate"/>
          </w:r>
          <w:r w:rsidRPr="00416F49">
            <w:t>8</w:t>
          </w:r>
          <w:r w:rsidRPr="00416F49">
            <w:fldChar w:fldCharType="end"/>
          </w:r>
        </w:p>
        <w:p w14:paraId="494593E7" w14:textId="77777777" w:rsidR="00E24A48" w:rsidRPr="00416F49" w:rsidRDefault="00E24A48">
          <w:pPr>
            <w:widowControl w:val="0"/>
            <w:tabs>
              <w:tab w:val="right" w:pos="9360"/>
            </w:tabs>
            <w:spacing w:before="60"/>
            <w:rPr>
              <w:color w:val="000000"/>
            </w:rPr>
          </w:pPr>
          <w:hyperlink w:anchor="_2le7pylrcqxl">
            <w:r w:rsidRPr="00416F49">
              <w:rPr>
                <w:color w:val="000000"/>
              </w:rPr>
              <w:t>Career development networking</w:t>
            </w:r>
            <w:r w:rsidRPr="00416F49">
              <w:rPr>
                <w:color w:val="000000"/>
              </w:rPr>
              <w:tab/>
            </w:r>
          </w:hyperlink>
          <w:r w:rsidRPr="00416F49">
            <w:fldChar w:fldCharType="begin"/>
          </w:r>
          <w:r w:rsidRPr="00416F49">
            <w:instrText xml:space="preserve"> PAGEREF _2le7pylrcqxl \h </w:instrText>
          </w:r>
          <w:r w:rsidRPr="00416F49">
            <w:fldChar w:fldCharType="separate"/>
          </w:r>
          <w:r w:rsidRPr="00416F49">
            <w:t>9</w:t>
          </w:r>
          <w:r w:rsidRPr="00416F49">
            <w:fldChar w:fldCharType="end"/>
          </w:r>
        </w:p>
        <w:p w14:paraId="0D47D2FF" w14:textId="77777777" w:rsidR="00E24A48" w:rsidRPr="00416F49" w:rsidRDefault="00E24A48">
          <w:pPr>
            <w:widowControl w:val="0"/>
            <w:tabs>
              <w:tab w:val="right" w:pos="9360"/>
            </w:tabs>
            <w:spacing w:before="60"/>
            <w:rPr>
              <w:color w:val="000000"/>
            </w:rPr>
          </w:pPr>
          <w:hyperlink w:anchor="_yk36mnpldloo">
            <w:r w:rsidRPr="00416F49">
              <w:rPr>
                <w:color w:val="000000"/>
              </w:rPr>
              <w:t>Exclusive Value and Contribution</w:t>
            </w:r>
            <w:r w:rsidRPr="00416F49">
              <w:rPr>
                <w:color w:val="000000"/>
              </w:rPr>
              <w:tab/>
            </w:r>
          </w:hyperlink>
          <w:r w:rsidRPr="00416F49">
            <w:fldChar w:fldCharType="begin"/>
          </w:r>
          <w:r w:rsidRPr="00416F49">
            <w:instrText xml:space="preserve"> PAGEREF _yk36mnpldloo \h </w:instrText>
          </w:r>
          <w:r w:rsidRPr="00416F49">
            <w:fldChar w:fldCharType="separate"/>
          </w:r>
          <w:r w:rsidRPr="00416F49">
            <w:t>10</w:t>
          </w:r>
          <w:r w:rsidRPr="00416F49">
            <w:fldChar w:fldCharType="end"/>
          </w:r>
        </w:p>
        <w:p w14:paraId="17763E75" w14:textId="77777777" w:rsidR="00E24A48" w:rsidRPr="00416F49" w:rsidRDefault="00E24A48">
          <w:pPr>
            <w:widowControl w:val="0"/>
            <w:tabs>
              <w:tab w:val="right" w:pos="9360"/>
            </w:tabs>
            <w:spacing w:before="60"/>
            <w:rPr>
              <w:color w:val="000000"/>
            </w:rPr>
          </w:pPr>
          <w:hyperlink w:anchor="_s39u00hv58y8">
            <w:r w:rsidRPr="00416F49">
              <w:rPr>
                <w:color w:val="000000"/>
              </w:rPr>
              <w:t>Action Plan and Timeline</w:t>
            </w:r>
            <w:r w:rsidRPr="00416F49">
              <w:rPr>
                <w:color w:val="000000"/>
              </w:rPr>
              <w:tab/>
            </w:r>
          </w:hyperlink>
          <w:r w:rsidRPr="00416F49">
            <w:fldChar w:fldCharType="begin"/>
          </w:r>
          <w:r w:rsidRPr="00416F49">
            <w:instrText xml:space="preserve"> PAGEREF _s39u00hv58y8 \h </w:instrText>
          </w:r>
          <w:r w:rsidRPr="00416F49">
            <w:fldChar w:fldCharType="separate"/>
          </w:r>
          <w:r w:rsidRPr="00416F49">
            <w:t>11</w:t>
          </w:r>
          <w:r w:rsidRPr="00416F49">
            <w:fldChar w:fldCharType="end"/>
          </w:r>
        </w:p>
        <w:p w14:paraId="2E46BC5D" w14:textId="77777777" w:rsidR="00E24A48" w:rsidRPr="00416F49" w:rsidRDefault="00E24A48">
          <w:pPr>
            <w:widowControl w:val="0"/>
            <w:tabs>
              <w:tab w:val="right" w:pos="9360"/>
            </w:tabs>
            <w:spacing w:before="60"/>
            <w:rPr>
              <w:color w:val="000000"/>
            </w:rPr>
          </w:pPr>
          <w:hyperlink w:anchor="_rl5wgsr9lp7s">
            <w:r w:rsidRPr="00416F49">
              <w:rPr>
                <w:color w:val="000000"/>
              </w:rPr>
              <w:t>My Skills Communication to Employers</w:t>
            </w:r>
            <w:r w:rsidRPr="00416F49">
              <w:rPr>
                <w:color w:val="000000"/>
              </w:rPr>
              <w:tab/>
            </w:r>
          </w:hyperlink>
          <w:r w:rsidRPr="00416F49">
            <w:fldChar w:fldCharType="begin"/>
          </w:r>
          <w:r w:rsidRPr="00416F49">
            <w:instrText xml:space="preserve"> PAGEREF _rl5wgsr9lp7s \h </w:instrText>
          </w:r>
          <w:r w:rsidRPr="00416F49">
            <w:fldChar w:fldCharType="separate"/>
          </w:r>
          <w:r w:rsidRPr="00416F49">
            <w:t>12</w:t>
          </w:r>
          <w:r w:rsidRPr="00416F49">
            <w:fldChar w:fldCharType="end"/>
          </w:r>
        </w:p>
        <w:p w14:paraId="6AB4F58D" w14:textId="77777777" w:rsidR="00E24A48" w:rsidRPr="00416F49" w:rsidRDefault="00E24A48">
          <w:pPr>
            <w:widowControl w:val="0"/>
            <w:tabs>
              <w:tab w:val="right" w:pos="9360"/>
            </w:tabs>
            <w:spacing w:before="60"/>
            <w:rPr>
              <w:color w:val="000000"/>
            </w:rPr>
          </w:pPr>
          <w:hyperlink w:anchor="_ri5d7gu5z1lz">
            <w:r w:rsidRPr="00416F49">
              <w:rPr>
                <w:color w:val="000000"/>
              </w:rPr>
              <w:t>Conclusion</w:t>
            </w:r>
            <w:r w:rsidRPr="00416F49">
              <w:rPr>
                <w:color w:val="000000"/>
              </w:rPr>
              <w:tab/>
            </w:r>
          </w:hyperlink>
          <w:r w:rsidRPr="00416F49">
            <w:fldChar w:fldCharType="begin"/>
          </w:r>
          <w:r w:rsidRPr="00416F49">
            <w:instrText xml:space="preserve"> PAGEREF _ri5d7gu5z1lz \h </w:instrText>
          </w:r>
          <w:r w:rsidRPr="00416F49">
            <w:fldChar w:fldCharType="separate"/>
          </w:r>
          <w:r w:rsidRPr="00416F49">
            <w:t>13</w:t>
          </w:r>
          <w:r w:rsidRPr="00416F49">
            <w:fldChar w:fldCharType="end"/>
          </w:r>
        </w:p>
        <w:p w14:paraId="3B3D2426" w14:textId="77777777" w:rsidR="00E24A48" w:rsidRPr="00416F49" w:rsidRDefault="00E24A48">
          <w:pPr>
            <w:widowControl w:val="0"/>
            <w:tabs>
              <w:tab w:val="right" w:pos="9360"/>
            </w:tabs>
            <w:spacing w:before="60"/>
            <w:rPr>
              <w:color w:val="000000"/>
            </w:rPr>
          </w:pPr>
          <w:hyperlink w:anchor="_j7qerd23tlm2">
            <w:r w:rsidRPr="00416F49">
              <w:rPr>
                <w:color w:val="000000"/>
              </w:rPr>
              <w:t>References</w:t>
            </w:r>
            <w:r w:rsidRPr="00416F49">
              <w:rPr>
                <w:color w:val="000000"/>
              </w:rPr>
              <w:tab/>
            </w:r>
          </w:hyperlink>
          <w:r w:rsidRPr="00416F49">
            <w:fldChar w:fldCharType="begin"/>
          </w:r>
          <w:r w:rsidRPr="00416F49">
            <w:instrText xml:space="preserve"> PAGEREF _j7qerd23tlm2 \h </w:instrText>
          </w:r>
          <w:r w:rsidRPr="00416F49">
            <w:fldChar w:fldCharType="separate"/>
          </w:r>
          <w:r w:rsidRPr="00416F49">
            <w:t>14</w:t>
          </w:r>
          <w:r w:rsidRPr="00416F49">
            <w:fldChar w:fldCharType="end"/>
          </w:r>
          <w:r w:rsidRPr="00416F49">
            <w:fldChar w:fldCharType="end"/>
          </w:r>
        </w:p>
      </w:sdtContent>
    </w:sdt>
    <w:p w14:paraId="33A09E4C" w14:textId="77777777" w:rsidR="00E24A48" w:rsidRPr="00416F49" w:rsidRDefault="00000000">
      <w:pPr>
        <w:rPr>
          <w:b/>
          <w:bCs/>
        </w:rPr>
      </w:pPr>
      <w:r w:rsidRPr="00416F49">
        <w:br w:type="page"/>
      </w:r>
    </w:p>
    <w:p w14:paraId="33E590F1" w14:textId="77777777" w:rsidR="00E24A48" w:rsidRPr="00657B88" w:rsidRDefault="00000000">
      <w:pPr>
        <w:pStyle w:val="Heading1"/>
        <w:rPr>
          <w:rFonts w:ascii="Arial" w:hAnsi="Arial" w:cs="Arial"/>
          <w:sz w:val="22"/>
          <w:szCs w:val="22"/>
        </w:rPr>
      </w:pPr>
      <w:bookmarkStart w:id="2" w:name="_fw9a3vyczh1" w:colFirst="0" w:colLast="0"/>
      <w:bookmarkEnd w:id="2"/>
      <w:r w:rsidRPr="00657B88">
        <w:rPr>
          <w:rFonts w:ascii="Arial" w:hAnsi="Arial" w:cs="Arial"/>
          <w:sz w:val="22"/>
          <w:szCs w:val="22"/>
        </w:rPr>
        <w:lastRenderedPageBreak/>
        <w:t>Introduction</w:t>
      </w:r>
    </w:p>
    <w:p w14:paraId="08F64465" w14:textId="4F373E48" w:rsidR="00E24A48" w:rsidRPr="00657B88" w:rsidRDefault="00000000">
      <w:pPr>
        <w:rPr>
          <w:rFonts w:ascii="Arial" w:hAnsi="Arial" w:cs="Arial"/>
          <w:sz w:val="22"/>
          <w:szCs w:val="22"/>
        </w:rPr>
      </w:pPr>
      <w:r w:rsidRPr="00657B88">
        <w:rPr>
          <w:rFonts w:ascii="Arial" w:hAnsi="Arial" w:cs="Arial"/>
          <w:sz w:val="22"/>
          <w:szCs w:val="22"/>
        </w:rPr>
        <w:t xml:space="preserve">An individual needs to have a blend of professional knowledge, personal skills and experience in the health and social care sector. Employability skills and a powerful professional identity make a person pretty necessary in the field of employment (Alexander, 2023). This report will dwell upon the details of working as a Clinical Psychologist, the profession that deals with screening and helping people with mentally health problems. The report will evaluate the skills that are necessary to be able to be employed in this position, in accordance with the descriptions of the actual jobs that are provided by the organisations like the National Health Service. It will compare my existing skills and experience to these requirements and determines those aspects on which I must further develop them. Besides, the report will also include a plan of action and schedule of attaining the competencies needed to succeed in this profession. Another approach that will be discussed in the report will be on how to create a personal </w:t>
      </w:r>
      <w:r w:rsidR="00416F49" w:rsidRPr="00657B88">
        <w:rPr>
          <w:rFonts w:ascii="Arial" w:hAnsi="Arial" w:cs="Arial"/>
          <w:sz w:val="22"/>
          <w:szCs w:val="22"/>
        </w:rPr>
        <w:t>brand which will be</w:t>
      </w:r>
      <w:r w:rsidRPr="00657B88">
        <w:rPr>
          <w:rFonts w:ascii="Arial" w:hAnsi="Arial" w:cs="Arial"/>
          <w:sz w:val="22"/>
          <w:szCs w:val="22"/>
        </w:rPr>
        <w:t xml:space="preserve"> market based on a professional identity and connect with networks to advance in the long run in a career.</w:t>
      </w:r>
    </w:p>
    <w:p w14:paraId="6AAA9E2C" w14:textId="26989A0C" w:rsidR="00E24A48" w:rsidRPr="00657B88" w:rsidRDefault="00000000">
      <w:pPr>
        <w:rPr>
          <w:rFonts w:ascii="Arial" w:hAnsi="Arial" w:cs="Arial"/>
          <w:sz w:val="22"/>
          <w:szCs w:val="22"/>
        </w:rPr>
      </w:pPr>
      <w:r w:rsidRPr="00657B88">
        <w:rPr>
          <w:rFonts w:ascii="Arial" w:hAnsi="Arial" w:cs="Arial"/>
          <w:sz w:val="22"/>
          <w:szCs w:val="22"/>
        </w:rPr>
        <w:br w:type="page"/>
      </w:r>
    </w:p>
    <w:p w14:paraId="2E82E2C4" w14:textId="1DADC8B7" w:rsidR="00E24A48" w:rsidRPr="00657B88" w:rsidRDefault="00000000">
      <w:pPr>
        <w:pStyle w:val="Heading1"/>
        <w:rPr>
          <w:rFonts w:ascii="Arial" w:hAnsi="Arial" w:cs="Arial"/>
          <w:sz w:val="22"/>
          <w:szCs w:val="22"/>
        </w:rPr>
      </w:pPr>
      <w:bookmarkStart w:id="3" w:name="_r2gyu6zcyrhx" w:colFirst="0" w:colLast="0"/>
      <w:bookmarkEnd w:id="3"/>
      <w:r w:rsidRPr="00657B88">
        <w:rPr>
          <w:rFonts w:ascii="Arial" w:hAnsi="Arial" w:cs="Arial"/>
          <w:sz w:val="22"/>
          <w:szCs w:val="22"/>
        </w:rPr>
        <w:lastRenderedPageBreak/>
        <w:t>Job Description Clinical Psychologist</w:t>
      </w:r>
    </w:p>
    <w:p w14:paraId="6E423871" w14:textId="77777777" w:rsidR="00E24A48" w:rsidRPr="00657B88" w:rsidRDefault="00000000">
      <w:pPr>
        <w:rPr>
          <w:rFonts w:ascii="Arial" w:hAnsi="Arial" w:cs="Arial"/>
          <w:sz w:val="22"/>
          <w:szCs w:val="22"/>
        </w:rPr>
      </w:pPr>
      <w:r w:rsidRPr="00657B88">
        <w:rPr>
          <w:rFonts w:ascii="Arial" w:hAnsi="Arial" w:cs="Arial"/>
          <w:sz w:val="22"/>
          <w:szCs w:val="22"/>
        </w:rPr>
        <w:t>A clinical psychologist deals with people who have suffered some form of psychological distress, behavioural disorders or mental disabilities (Kring and Johnson, 2022). The professionals working in this position examine patients, administer psychological treatments and involve teams of other health professionals in enhancing wellbeing. Clinical psychologists practice in hospitals, social care services, community mental health teams and rehabilitation centres according to the National Health Service. The common duties encompass carrying psychological evaluations, designing treatment, providing treatment interventions and assisting patients to cope with mental illnesses. Clinical psychologists are also involved in research, service and training development in healthcare organisations (World Health Organization, 2024). The job specification and the job descriptions of this position often require high quality of communication skills, empathy, critical thinking, ethical sense and collaboration with other healthcare specialists. Moreover, candidates typically require a psychology degree and a post graduate degree of clinical psychology.</w:t>
      </w:r>
    </w:p>
    <w:p w14:paraId="7D7C2C93" w14:textId="77777777" w:rsidR="00E24A48" w:rsidRPr="00657B88" w:rsidRDefault="00000000">
      <w:pPr>
        <w:jc w:val="center"/>
        <w:rPr>
          <w:rFonts w:ascii="Arial" w:hAnsi="Arial" w:cs="Arial"/>
          <w:sz w:val="22"/>
          <w:szCs w:val="22"/>
        </w:rPr>
      </w:pPr>
      <w:r w:rsidRPr="00657B88">
        <w:rPr>
          <w:rFonts w:ascii="Arial" w:hAnsi="Arial" w:cs="Arial"/>
          <w:noProof/>
          <w:sz w:val="22"/>
          <w:szCs w:val="22"/>
        </w:rPr>
        <w:drawing>
          <wp:inline distT="114300" distB="114300" distL="114300" distR="114300" wp14:anchorId="381A9038" wp14:editId="6E1B8111">
            <wp:extent cx="5186363" cy="2967198"/>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186363" cy="2967198"/>
                    </a:xfrm>
                    <a:prstGeom prst="rect">
                      <a:avLst/>
                    </a:prstGeom>
                    <a:ln w="12700">
                      <a:solidFill>
                        <a:srgbClr val="000000"/>
                      </a:solidFill>
                      <a:prstDash val="solid"/>
                    </a:ln>
                  </pic:spPr>
                </pic:pic>
              </a:graphicData>
            </a:graphic>
          </wp:inline>
        </w:drawing>
      </w:r>
    </w:p>
    <w:p w14:paraId="4A5D03D8" w14:textId="5993FCA7" w:rsidR="00416F49" w:rsidRPr="00657B88" w:rsidRDefault="00416F49">
      <w:pPr>
        <w:jc w:val="center"/>
        <w:rPr>
          <w:rFonts w:ascii="Arial" w:hAnsi="Arial" w:cs="Arial"/>
          <w:b/>
          <w:bCs/>
          <w:sz w:val="22"/>
          <w:szCs w:val="22"/>
        </w:rPr>
      </w:pPr>
      <w:r w:rsidRPr="00657B88">
        <w:rPr>
          <w:rFonts w:ascii="Arial" w:hAnsi="Arial" w:cs="Arial"/>
          <w:b/>
          <w:bCs/>
          <w:sz w:val="22"/>
          <w:szCs w:val="22"/>
        </w:rPr>
        <w:t>Figure 1: Job Advert</w:t>
      </w:r>
    </w:p>
    <w:p w14:paraId="3495A3EA" w14:textId="4930A25F" w:rsidR="00416F49" w:rsidRPr="00657B88" w:rsidRDefault="00416F49">
      <w:pPr>
        <w:jc w:val="center"/>
        <w:rPr>
          <w:rFonts w:ascii="Arial" w:hAnsi="Arial" w:cs="Arial"/>
          <w:sz w:val="22"/>
          <w:szCs w:val="22"/>
        </w:rPr>
      </w:pPr>
      <w:r w:rsidRPr="00657B88">
        <w:rPr>
          <w:rFonts w:ascii="Arial" w:hAnsi="Arial" w:cs="Arial"/>
          <w:sz w:val="22"/>
          <w:szCs w:val="22"/>
        </w:rPr>
        <w:t>(Source: Jobs.nhs.uk., 2026).</w:t>
      </w:r>
    </w:p>
    <w:p w14:paraId="1FC70867" w14:textId="77777777" w:rsidR="00E24A48" w:rsidRPr="00657B88" w:rsidRDefault="00E24A48" w:rsidP="00657B88">
      <w:pPr>
        <w:jc w:val="left"/>
        <w:rPr>
          <w:rFonts w:ascii="Arial" w:hAnsi="Arial" w:cs="Arial"/>
          <w:sz w:val="22"/>
          <w:szCs w:val="22"/>
        </w:rPr>
      </w:pPr>
    </w:p>
    <w:p w14:paraId="319A1AC8" w14:textId="77777777" w:rsidR="00E24A48" w:rsidRPr="00657B88" w:rsidRDefault="00000000">
      <w:pPr>
        <w:rPr>
          <w:rFonts w:ascii="Arial" w:hAnsi="Arial" w:cs="Arial"/>
          <w:b/>
          <w:bCs/>
          <w:sz w:val="22"/>
          <w:szCs w:val="22"/>
        </w:rPr>
      </w:pPr>
      <w:r w:rsidRPr="00657B88">
        <w:rPr>
          <w:rFonts w:ascii="Arial" w:hAnsi="Arial" w:cs="Arial"/>
          <w:sz w:val="22"/>
          <w:szCs w:val="22"/>
        </w:rPr>
        <w:br w:type="page"/>
      </w:r>
    </w:p>
    <w:p w14:paraId="00022973" w14:textId="77777777" w:rsidR="00E24A48" w:rsidRPr="00657B88" w:rsidRDefault="00000000">
      <w:pPr>
        <w:pStyle w:val="Heading1"/>
        <w:rPr>
          <w:rFonts w:ascii="Arial" w:hAnsi="Arial" w:cs="Arial"/>
          <w:sz w:val="22"/>
          <w:szCs w:val="22"/>
        </w:rPr>
      </w:pPr>
      <w:r w:rsidRPr="00657B88">
        <w:rPr>
          <w:rFonts w:ascii="Arial" w:hAnsi="Arial" w:cs="Arial"/>
          <w:sz w:val="22"/>
          <w:szCs w:val="22"/>
        </w:rPr>
        <w:lastRenderedPageBreak/>
        <w:t>Skills needed in the Job: Employability</w:t>
      </w:r>
    </w:p>
    <w:p w14:paraId="6DFCDC7E" w14:textId="7FCD5362" w:rsidR="00E24A48" w:rsidRPr="00657B88" w:rsidRDefault="00000000">
      <w:pPr>
        <w:rPr>
          <w:rFonts w:ascii="Arial" w:hAnsi="Arial" w:cs="Arial"/>
          <w:sz w:val="22"/>
          <w:szCs w:val="22"/>
        </w:rPr>
      </w:pPr>
      <w:r w:rsidRPr="00657B88">
        <w:rPr>
          <w:rFonts w:ascii="Arial" w:hAnsi="Arial" w:cs="Arial"/>
          <w:sz w:val="22"/>
          <w:szCs w:val="22"/>
        </w:rPr>
        <w:t xml:space="preserve">Employability skills can be discussed as transferable skills and personal qualities which allow people to be successful at workplaces (Tushar and </w:t>
      </w:r>
      <w:proofErr w:type="spellStart"/>
      <w:r w:rsidRPr="00657B88">
        <w:rPr>
          <w:rFonts w:ascii="Arial" w:hAnsi="Arial" w:cs="Arial"/>
          <w:sz w:val="22"/>
          <w:szCs w:val="22"/>
        </w:rPr>
        <w:t>Sooraksa</w:t>
      </w:r>
      <w:proofErr w:type="spellEnd"/>
      <w:r w:rsidRPr="00657B88">
        <w:rPr>
          <w:rFonts w:ascii="Arial" w:hAnsi="Arial" w:cs="Arial"/>
          <w:sz w:val="22"/>
          <w:szCs w:val="22"/>
        </w:rPr>
        <w:t>, 2023). A clinical psychologist is required to have several important competencies. Communication is one of the most significant competencies. Clinical psychologists need to be able to communicate with patients, families, and fellow health workers. Effective communication helps workers to gain trust, collect information in the process of the assessment and give advice throughout the therapy process (</w:t>
      </w:r>
      <w:proofErr w:type="spellStart"/>
      <w:r w:rsidRPr="00657B88">
        <w:rPr>
          <w:rFonts w:ascii="Arial" w:hAnsi="Arial" w:cs="Arial"/>
          <w:sz w:val="22"/>
          <w:szCs w:val="22"/>
        </w:rPr>
        <w:t>Šip</w:t>
      </w:r>
      <w:proofErr w:type="spellEnd"/>
      <w:r w:rsidRPr="00657B88">
        <w:rPr>
          <w:rFonts w:ascii="Arial" w:hAnsi="Arial" w:cs="Arial"/>
          <w:sz w:val="22"/>
          <w:szCs w:val="22"/>
        </w:rPr>
        <w:t xml:space="preserve">, 2025). The other major skill is empathy and emotional intelligence. The employment of vulnerable people needs to comprehend emotional experiences and empathize with empathy. Empathy assists psychologists in establishing positive therapeutic rapport that is a key concept in ensuring treatment success (Erskine, </w:t>
      </w:r>
      <w:proofErr w:type="spellStart"/>
      <w:r w:rsidRPr="00657B88">
        <w:rPr>
          <w:rFonts w:ascii="Arial" w:hAnsi="Arial" w:cs="Arial"/>
          <w:sz w:val="22"/>
          <w:szCs w:val="22"/>
        </w:rPr>
        <w:t>Moursund</w:t>
      </w:r>
      <w:proofErr w:type="spellEnd"/>
      <w:r w:rsidRPr="00657B88">
        <w:rPr>
          <w:rFonts w:ascii="Arial" w:hAnsi="Arial" w:cs="Arial"/>
          <w:sz w:val="22"/>
          <w:szCs w:val="22"/>
        </w:rPr>
        <w:t xml:space="preserve"> and Trautmann, 2022). Other skills include analytical and </w:t>
      </w:r>
      <w:r w:rsidR="00416F49" w:rsidRPr="00657B88">
        <w:rPr>
          <w:rFonts w:ascii="Arial" w:hAnsi="Arial" w:cs="Arial"/>
          <w:sz w:val="22"/>
          <w:szCs w:val="22"/>
        </w:rPr>
        <w:t>problem-solving</w:t>
      </w:r>
      <w:r w:rsidRPr="00657B88">
        <w:rPr>
          <w:rFonts w:ascii="Arial" w:hAnsi="Arial" w:cs="Arial"/>
          <w:sz w:val="22"/>
          <w:szCs w:val="22"/>
        </w:rPr>
        <w:t xml:space="preserve"> skills. Clinical psychologists are expected to decode psychological tests, study behaviour patterns and have to come up with </w:t>
      </w:r>
      <w:r w:rsidR="00416F49" w:rsidRPr="00657B88">
        <w:rPr>
          <w:rFonts w:ascii="Arial" w:hAnsi="Arial" w:cs="Arial"/>
          <w:sz w:val="22"/>
          <w:szCs w:val="22"/>
        </w:rPr>
        <w:t>evidence-based</w:t>
      </w:r>
      <w:r w:rsidRPr="00657B88">
        <w:rPr>
          <w:rFonts w:ascii="Arial" w:hAnsi="Arial" w:cs="Arial"/>
          <w:sz w:val="22"/>
          <w:szCs w:val="22"/>
        </w:rPr>
        <w:t xml:space="preserve"> treatment plans. Critical thinking can help the professionals review and assess complicated mental health conditions and find the right intervention.</w:t>
      </w:r>
    </w:p>
    <w:p w14:paraId="18A3C510" w14:textId="2D33DD0A" w:rsidR="00E24A48" w:rsidRPr="00657B88" w:rsidRDefault="00000000">
      <w:pPr>
        <w:rPr>
          <w:rFonts w:ascii="Arial" w:hAnsi="Arial" w:cs="Arial"/>
          <w:sz w:val="22"/>
          <w:szCs w:val="22"/>
        </w:rPr>
      </w:pPr>
      <w:r w:rsidRPr="00657B88">
        <w:rPr>
          <w:rFonts w:ascii="Arial" w:hAnsi="Arial" w:cs="Arial"/>
          <w:sz w:val="22"/>
          <w:szCs w:val="22"/>
        </w:rPr>
        <w:t xml:space="preserve">Another skill necessary is teamwork since as a psychologist is where one may be assigned to work in a multidisciplinary team with the nurses, social workers and psychiatrists. Cooperation makes sure that the patients are given consideration in both psychological and social needs. Lastly, there should be resilience and stress management with respect to professionals handling emotionally sensitive settings. Helping traumatized or extremely mentally ill people may not be easy at </w:t>
      </w:r>
      <w:proofErr w:type="gramStart"/>
      <w:r w:rsidRPr="00657B88">
        <w:rPr>
          <w:rFonts w:ascii="Arial" w:hAnsi="Arial" w:cs="Arial"/>
          <w:sz w:val="22"/>
          <w:szCs w:val="22"/>
        </w:rPr>
        <w:t>times</w:t>
      </w:r>
      <w:proofErr w:type="gramEnd"/>
      <w:r w:rsidRPr="00657B88">
        <w:rPr>
          <w:rFonts w:ascii="Arial" w:hAnsi="Arial" w:cs="Arial"/>
          <w:sz w:val="22"/>
          <w:szCs w:val="22"/>
        </w:rPr>
        <w:t xml:space="preserve"> and the psychologists are obliged to take care of themselves to be able to offer quality help.</w:t>
      </w:r>
      <w:r w:rsidR="00F3798D" w:rsidRPr="00657B88">
        <w:rPr>
          <w:rFonts w:ascii="Arial" w:hAnsi="Arial" w:cs="Arial"/>
          <w:sz w:val="22"/>
          <w:szCs w:val="22"/>
        </w:rPr>
        <w:t xml:space="preserve"> My ability to become a clinical psychologist significantly depends upon the application of the above skills that were discussed. These skills are not only patient centred but also helps in adhering to the organisational policies and regulations in my area of placement.</w:t>
      </w:r>
    </w:p>
    <w:p w14:paraId="5DCBBED1" w14:textId="77777777" w:rsidR="00E24A48" w:rsidRPr="00657B88" w:rsidRDefault="00000000">
      <w:pPr>
        <w:rPr>
          <w:rFonts w:ascii="Arial" w:hAnsi="Arial" w:cs="Arial"/>
          <w:sz w:val="22"/>
          <w:szCs w:val="22"/>
        </w:rPr>
      </w:pPr>
      <w:r w:rsidRPr="00657B88">
        <w:rPr>
          <w:rFonts w:ascii="Arial" w:hAnsi="Arial" w:cs="Arial"/>
          <w:sz w:val="22"/>
          <w:szCs w:val="22"/>
        </w:rPr>
        <w:br w:type="page"/>
      </w:r>
    </w:p>
    <w:p w14:paraId="6C64471E" w14:textId="77777777" w:rsidR="00E24A48" w:rsidRPr="00657B88" w:rsidRDefault="00000000">
      <w:pPr>
        <w:pStyle w:val="Heading1"/>
        <w:rPr>
          <w:rFonts w:ascii="Arial" w:hAnsi="Arial" w:cs="Arial"/>
          <w:sz w:val="22"/>
          <w:szCs w:val="22"/>
        </w:rPr>
      </w:pPr>
      <w:bookmarkStart w:id="4" w:name="_3kwv60n82ssd" w:colFirst="0" w:colLast="0"/>
      <w:bookmarkEnd w:id="4"/>
      <w:r w:rsidRPr="00657B88">
        <w:rPr>
          <w:rFonts w:ascii="Arial" w:hAnsi="Arial" w:cs="Arial"/>
          <w:sz w:val="22"/>
          <w:szCs w:val="22"/>
        </w:rPr>
        <w:lastRenderedPageBreak/>
        <w:t>Assessment of my existing skills</w:t>
      </w:r>
    </w:p>
    <w:p w14:paraId="5E093904" w14:textId="6C7D8579" w:rsidR="00E24A48" w:rsidRPr="00657B88" w:rsidRDefault="00000000">
      <w:pPr>
        <w:rPr>
          <w:rFonts w:ascii="Arial" w:hAnsi="Arial" w:cs="Arial"/>
          <w:sz w:val="22"/>
          <w:szCs w:val="22"/>
        </w:rPr>
      </w:pPr>
      <w:r w:rsidRPr="00657B88">
        <w:rPr>
          <w:rFonts w:ascii="Arial" w:hAnsi="Arial" w:cs="Arial"/>
          <w:sz w:val="22"/>
          <w:szCs w:val="22"/>
        </w:rPr>
        <w:t xml:space="preserve">Personal skills assessment is a significant career development task since it allows a person to determine their strengths and weaknesses. Empathy and compassion are also one of my strengths. My passion for psychology and mental health has enabled me to become more aware of the emotional pain that happens to people in psychological distress. This mental capacity to comprehend the experiences of other people facilitates my desire to achieve success in mental health services. Another skill I am gaining is communication which is gained through academic studies. Writing tasks, discussions and working with peers have also helped me become </w:t>
      </w:r>
      <w:r w:rsidR="00416F49" w:rsidRPr="00657B88">
        <w:rPr>
          <w:rFonts w:ascii="Arial" w:hAnsi="Arial" w:cs="Arial"/>
          <w:sz w:val="22"/>
          <w:szCs w:val="22"/>
        </w:rPr>
        <w:t>clearer</w:t>
      </w:r>
      <w:r w:rsidRPr="00657B88">
        <w:rPr>
          <w:rFonts w:ascii="Arial" w:hAnsi="Arial" w:cs="Arial"/>
          <w:sz w:val="22"/>
          <w:szCs w:val="22"/>
        </w:rPr>
        <w:t xml:space="preserve"> about the idea and be able to listen to various views. </w:t>
      </w:r>
    </w:p>
    <w:p w14:paraId="22DD36AE" w14:textId="7A517545" w:rsidR="00E24A48" w:rsidRPr="00657B88" w:rsidRDefault="00000000">
      <w:pPr>
        <w:rPr>
          <w:rFonts w:ascii="Arial" w:hAnsi="Arial" w:cs="Arial"/>
          <w:sz w:val="22"/>
          <w:szCs w:val="22"/>
        </w:rPr>
      </w:pPr>
      <w:r w:rsidRPr="00657B88">
        <w:rPr>
          <w:rFonts w:ascii="Arial" w:hAnsi="Arial" w:cs="Arial"/>
          <w:sz w:val="22"/>
          <w:szCs w:val="22"/>
        </w:rPr>
        <w:t>Nevertheless, there exist a number of aspects, in which I have to progress. For example, at this level, I have limited experience in working in mental health settings. Placements or volunteering assignments would allow me to have more experience within clinical settings in real-life scenarios. Besides, I must continue building research and analysis skills to decipher psychological evidence and use it in practice. The process of lifelong learning and educational training will be significant in intensifying such competencies. Evaluating myself concerning my present capabilities has also allowed me to see a distinct career development direction.</w:t>
      </w:r>
      <w:r w:rsidR="00F3798D" w:rsidRPr="00657B88">
        <w:rPr>
          <w:rFonts w:ascii="Arial" w:hAnsi="Arial" w:cs="Arial"/>
          <w:sz w:val="22"/>
          <w:szCs w:val="22"/>
        </w:rPr>
        <w:t xml:space="preserve"> The emotional intelligence that I believe to have can be useful in terms of understanding the personalised care needs for my patients.</w:t>
      </w:r>
    </w:p>
    <w:p w14:paraId="1B877E17" w14:textId="77777777" w:rsidR="00E24A48" w:rsidRPr="00657B88" w:rsidRDefault="00000000">
      <w:pPr>
        <w:rPr>
          <w:rFonts w:ascii="Arial" w:hAnsi="Arial" w:cs="Arial"/>
          <w:sz w:val="22"/>
          <w:szCs w:val="22"/>
        </w:rPr>
      </w:pPr>
      <w:bookmarkStart w:id="5" w:name="_w0c8gp6m5fbi" w:colFirst="0" w:colLast="0"/>
      <w:bookmarkEnd w:id="5"/>
      <w:r w:rsidRPr="00657B88">
        <w:rPr>
          <w:rFonts w:ascii="Arial" w:hAnsi="Arial" w:cs="Arial"/>
          <w:sz w:val="22"/>
          <w:szCs w:val="22"/>
        </w:rPr>
        <w:br w:type="page"/>
      </w:r>
    </w:p>
    <w:p w14:paraId="37FCF9C5" w14:textId="5F3FA614" w:rsidR="00E24A48" w:rsidRPr="00657B88" w:rsidRDefault="00933BC9">
      <w:pPr>
        <w:pStyle w:val="Heading1"/>
        <w:rPr>
          <w:rFonts w:ascii="Arial" w:hAnsi="Arial" w:cs="Arial"/>
          <w:sz w:val="22"/>
          <w:szCs w:val="22"/>
        </w:rPr>
      </w:pPr>
      <w:r w:rsidRPr="00657B88">
        <w:rPr>
          <w:rFonts w:ascii="Arial" w:hAnsi="Arial" w:cs="Arial"/>
          <w:sz w:val="22"/>
          <w:szCs w:val="22"/>
        </w:rPr>
        <w:lastRenderedPageBreak/>
        <w:t xml:space="preserve"> </w:t>
      </w:r>
      <w:r w:rsidR="00000000" w:rsidRPr="00657B88">
        <w:rPr>
          <w:rFonts w:ascii="Arial" w:hAnsi="Arial" w:cs="Arial"/>
          <w:sz w:val="22"/>
          <w:szCs w:val="22"/>
        </w:rPr>
        <w:t>Present-day Experience and Qualification</w:t>
      </w:r>
    </w:p>
    <w:p w14:paraId="7F06C3FE" w14:textId="77777777" w:rsidR="00E24A48" w:rsidRPr="00657B88" w:rsidRDefault="00000000">
      <w:pPr>
        <w:rPr>
          <w:rFonts w:ascii="Arial" w:hAnsi="Arial" w:cs="Arial"/>
          <w:sz w:val="22"/>
          <w:szCs w:val="22"/>
        </w:rPr>
      </w:pPr>
      <w:r w:rsidRPr="00657B88">
        <w:rPr>
          <w:rFonts w:ascii="Arial" w:hAnsi="Arial" w:cs="Arial"/>
          <w:sz w:val="22"/>
          <w:szCs w:val="22"/>
        </w:rPr>
        <w:t>The reason why I pursue a career in psychology is the current academic studies in health and social care. Some of the topics that I have come to learn through this programme include mental health, safeguarding, communication and professional ethics. The course work done in this module has also made me learn the value of employability skills, networking and personal branding. These concepts are relevant to develop a professional identity in the health and social care sector. Even though the direct clinical experience remains limited at the moment, I intend to attain experience either by volunteering in a community organisation or mental care charity. These experiences will give me a chance to work with vulnerable people and gain interpersonal skills necessary in the careers of psychology.</w:t>
      </w:r>
    </w:p>
    <w:p w14:paraId="6AD28069" w14:textId="77777777" w:rsidR="00933BC9" w:rsidRPr="00657B88" w:rsidRDefault="00933BC9" w:rsidP="00933BC9">
      <w:pPr>
        <w:rPr>
          <w:rFonts w:ascii="Arial" w:hAnsi="Arial" w:cs="Arial"/>
          <w:sz w:val="22"/>
          <w:szCs w:val="22"/>
        </w:rPr>
      </w:pPr>
      <w:bookmarkStart w:id="6" w:name="_3jwol5qi5ro4" w:colFirst="0" w:colLast="0"/>
      <w:bookmarkEnd w:id="6"/>
    </w:p>
    <w:p w14:paraId="7DBAD0C9" w14:textId="77777777" w:rsidR="00933BC9" w:rsidRPr="00657B88" w:rsidRDefault="00933BC9" w:rsidP="00933BC9">
      <w:pPr>
        <w:rPr>
          <w:rFonts w:ascii="Arial" w:hAnsi="Arial" w:cs="Arial"/>
          <w:sz w:val="22"/>
          <w:szCs w:val="22"/>
        </w:rPr>
      </w:pPr>
    </w:p>
    <w:p w14:paraId="485D848D" w14:textId="02E8AFE6" w:rsidR="00E24A48" w:rsidRPr="00657B88" w:rsidRDefault="00000000" w:rsidP="00933BC9">
      <w:pPr>
        <w:rPr>
          <w:rFonts w:ascii="Arial" w:hAnsi="Arial" w:cs="Arial"/>
          <w:b/>
          <w:bCs/>
          <w:sz w:val="22"/>
          <w:szCs w:val="22"/>
        </w:rPr>
      </w:pPr>
      <w:r w:rsidRPr="00657B88">
        <w:rPr>
          <w:rFonts w:ascii="Arial" w:hAnsi="Arial" w:cs="Arial"/>
          <w:b/>
          <w:bCs/>
          <w:sz w:val="22"/>
          <w:szCs w:val="22"/>
        </w:rPr>
        <w:t>Crafting My Personal Brand and Pro Identity</w:t>
      </w:r>
    </w:p>
    <w:p w14:paraId="46B2E519" w14:textId="77777777" w:rsidR="00E24A48" w:rsidRPr="00657B88" w:rsidRDefault="00000000">
      <w:pPr>
        <w:rPr>
          <w:rFonts w:ascii="Arial" w:hAnsi="Arial" w:cs="Arial"/>
          <w:sz w:val="22"/>
          <w:szCs w:val="22"/>
        </w:rPr>
      </w:pPr>
      <w:r w:rsidRPr="00657B88">
        <w:rPr>
          <w:rFonts w:ascii="Arial" w:hAnsi="Arial" w:cs="Arial"/>
          <w:sz w:val="22"/>
          <w:szCs w:val="22"/>
        </w:rPr>
        <w:t>Personal branding is the act of making oneself have some skills, values or other work descriptions in an extremely comprehensible, and more so, consistent manner. Tom Peters suggests that people should be able to build their professional identity by being proactive so that employers can understand how valuable they are (Medina Garrido, 2025). The approach to psychological support that can be offered can be characterized as care-based, that is my personal brand. This is relevant to me because I am willing to aid people in dealing with mental health difficulties by exercising empathy, evidence-based practice and making ethical choices. In developing this personal brand, the main professional characteristics which I will concentrate on are compassion, reliability and lifelong learning. Attending academic conferences, workshops and professional training will make me more credible in the field. Another thing that will enable me to have a professional online presence is maintaining an online account with platforms like LinkedIn where I can display my achievements, reminders of content relevant to the field and meet other professionals in the field of psychology. Through constant display of these attributes, I will be able to develop a professional identity that is in sync with the values of the health and social care sector.</w:t>
      </w:r>
    </w:p>
    <w:p w14:paraId="580BBBAF" w14:textId="77777777" w:rsidR="00E24A48" w:rsidRPr="00657B88" w:rsidRDefault="00000000">
      <w:pPr>
        <w:rPr>
          <w:rFonts w:ascii="Arial" w:hAnsi="Arial" w:cs="Arial"/>
          <w:sz w:val="22"/>
          <w:szCs w:val="22"/>
        </w:rPr>
      </w:pPr>
      <w:r w:rsidRPr="00657B88">
        <w:rPr>
          <w:rFonts w:ascii="Arial" w:hAnsi="Arial" w:cs="Arial"/>
          <w:sz w:val="22"/>
          <w:szCs w:val="22"/>
        </w:rPr>
        <w:br w:type="page"/>
      </w:r>
    </w:p>
    <w:p w14:paraId="552C0CFA" w14:textId="77777777" w:rsidR="00E24A48" w:rsidRPr="00657B88" w:rsidRDefault="00000000">
      <w:pPr>
        <w:pStyle w:val="Heading1"/>
        <w:rPr>
          <w:rFonts w:ascii="Arial" w:hAnsi="Arial" w:cs="Arial"/>
          <w:sz w:val="22"/>
          <w:szCs w:val="22"/>
        </w:rPr>
      </w:pPr>
      <w:bookmarkStart w:id="7" w:name="_2le7pylrcqxl" w:colFirst="0" w:colLast="0"/>
      <w:bookmarkEnd w:id="7"/>
      <w:r w:rsidRPr="00657B88">
        <w:rPr>
          <w:rFonts w:ascii="Arial" w:hAnsi="Arial" w:cs="Arial"/>
          <w:sz w:val="22"/>
          <w:szCs w:val="22"/>
        </w:rPr>
        <w:lastRenderedPageBreak/>
        <w:t>Career development networking</w:t>
      </w:r>
    </w:p>
    <w:p w14:paraId="15FABBF3" w14:textId="77777777" w:rsidR="00E24A48" w:rsidRPr="00657B88" w:rsidRDefault="00000000">
      <w:pPr>
        <w:rPr>
          <w:rFonts w:ascii="Arial" w:hAnsi="Arial" w:cs="Arial"/>
          <w:sz w:val="22"/>
          <w:szCs w:val="22"/>
        </w:rPr>
      </w:pPr>
      <w:r w:rsidRPr="00657B88">
        <w:rPr>
          <w:rFonts w:ascii="Arial" w:hAnsi="Arial" w:cs="Arial"/>
          <w:sz w:val="22"/>
          <w:szCs w:val="22"/>
        </w:rPr>
        <w:t xml:space="preserve">Professional networking is also significant in the development of a career since it helps in accessing opportunities, mentorship and professional advice. Networking will enable people to develop friendships with colleagues who will help them advance their careers (Sleiman </w:t>
      </w:r>
      <w:r w:rsidRPr="00657B88">
        <w:rPr>
          <w:rFonts w:ascii="Arial" w:hAnsi="Arial" w:cs="Arial"/>
          <w:i/>
          <w:iCs/>
          <w:sz w:val="22"/>
          <w:szCs w:val="22"/>
        </w:rPr>
        <w:t>et al.,</w:t>
      </w:r>
      <w:r w:rsidRPr="00657B88">
        <w:rPr>
          <w:rFonts w:ascii="Arial" w:hAnsi="Arial" w:cs="Arial"/>
          <w:sz w:val="22"/>
          <w:szCs w:val="22"/>
        </w:rPr>
        <w:t xml:space="preserve"> 2025). The networking will be achieved in my case by communicating with university lecturers, supervisors of the placements and people engaged in the mental health service. These people would be able to offer meaningful information about career opportunities and professional demands. I will also be joining professional bodies like the British Psychological Society where my relationship in the psychology field will be built. Training opportunities, publication and professional events which are availed to members will also be participated in.</w:t>
      </w:r>
    </w:p>
    <w:p w14:paraId="4F0906AF" w14:textId="77777777" w:rsidR="00E24A48" w:rsidRPr="00657B88" w:rsidRDefault="00000000">
      <w:pPr>
        <w:rPr>
          <w:rFonts w:ascii="Arial" w:hAnsi="Arial" w:cs="Arial"/>
          <w:sz w:val="22"/>
          <w:szCs w:val="22"/>
        </w:rPr>
      </w:pPr>
      <w:r w:rsidRPr="00657B88">
        <w:rPr>
          <w:rFonts w:ascii="Arial" w:hAnsi="Arial" w:cs="Arial"/>
          <w:sz w:val="22"/>
          <w:szCs w:val="22"/>
        </w:rPr>
        <w:t>To the problem, my involvement in online professional networks and mental health education campaigns will enable me to broaden my network and gain insight into practice by those with more experience. The establishment of effective professional relationships will help me take forward my career path and put me in a better position of landing a job in the future.</w:t>
      </w:r>
    </w:p>
    <w:p w14:paraId="7028F20C" w14:textId="77777777" w:rsidR="00933BC9" w:rsidRPr="00657B88" w:rsidRDefault="00933BC9" w:rsidP="00933BC9">
      <w:pPr>
        <w:rPr>
          <w:rFonts w:ascii="Arial" w:hAnsi="Arial" w:cs="Arial"/>
          <w:sz w:val="22"/>
          <w:szCs w:val="22"/>
        </w:rPr>
      </w:pPr>
      <w:bookmarkStart w:id="8" w:name="_yk36mnpldloo" w:colFirst="0" w:colLast="0"/>
      <w:bookmarkEnd w:id="8"/>
    </w:p>
    <w:p w14:paraId="76929269" w14:textId="77777777" w:rsidR="00933BC9" w:rsidRPr="00657B88" w:rsidRDefault="00933BC9" w:rsidP="00933BC9">
      <w:pPr>
        <w:rPr>
          <w:rFonts w:ascii="Arial" w:hAnsi="Arial" w:cs="Arial"/>
          <w:sz w:val="22"/>
          <w:szCs w:val="22"/>
        </w:rPr>
      </w:pPr>
    </w:p>
    <w:p w14:paraId="77118C43" w14:textId="6DDA9BA9" w:rsidR="00E24A48" w:rsidRPr="00657B88" w:rsidRDefault="00000000" w:rsidP="00933BC9">
      <w:pPr>
        <w:rPr>
          <w:rFonts w:ascii="Arial" w:hAnsi="Arial" w:cs="Arial"/>
          <w:b/>
          <w:bCs/>
          <w:sz w:val="22"/>
          <w:szCs w:val="22"/>
        </w:rPr>
      </w:pPr>
      <w:r w:rsidRPr="00657B88">
        <w:rPr>
          <w:rFonts w:ascii="Arial" w:hAnsi="Arial" w:cs="Arial"/>
          <w:b/>
          <w:bCs/>
          <w:sz w:val="22"/>
          <w:szCs w:val="22"/>
        </w:rPr>
        <w:t>Exclusive Value and Contribution</w:t>
      </w:r>
    </w:p>
    <w:p w14:paraId="773EE2F1" w14:textId="77777777" w:rsidR="00E24A48" w:rsidRPr="00657B88" w:rsidRDefault="00000000">
      <w:pPr>
        <w:rPr>
          <w:rFonts w:ascii="Arial" w:hAnsi="Arial" w:cs="Arial"/>
          <w:sz w:val="22"/>
          <w:szCs w:val="22"/>
        </w:rPr>
      </w:pPr>
      <w:r w:rsidRPr="00657B88">
        <w:rPr>
          <w:rFonts w:ascii="Arial" w:hAnsi="Arial" w:cs="Arial"/>
          <w:sz w:val="22"/>
          <w:szCs w:val="22"/>
        </w:rPr>
        <w:t xml:space="preserve">Each practitioner has his or her strengths and points of view to his or her job. My distinct value is that I am very determined to engage in empathy-based care and that I would like to work with people who have behavioural and mental health issues. My academic experience in health and social care equips me with information on safeguarding, patient welfare and ethics. Together with my desire to study psychology, such a background would allow me to examine mental health problems in a comprehensive manner. Practically, it will imply that I should not only help people with psychological interventions but also </w:t>
      </w:r>
      <w:proofErr w:type="gramStart"/>
      <w:r w:rsidRPr="00657B88">
        <w:rPr>
          <w:rFonts w:ascii="Arial" w:hAnsi="Arial" w:cs="Arial"/>
          <w:sz w:val="22"/>
          <w:szCs w:val="22"/>
        </w:rPr>
        <w:t>take into account</w:t>
      </w:r>
      <w:proofErr w:type="gramEnd"/>
      <w:r w:rsidRPr="00657B88">
        <w:rPr>
          <w:rFonts w:ascii="Arial" w:hAnsi="Arial" w:cs="Arial"/>
          <w:sz w:val="22"/>
          <w:szCs w:val="22"/>
        </w:rPr>
        <w:t xml:space="preserve"> social and environmental factors impacting mental health. This interpersonal model can help solve better patient outcomes and more patient oriented care settings.</w:t>
      </w:r>
    </w:p>
    <w:p w14:paraId="42953A73" w14:textId="77777777" w:rsidR="00E24A48" w:rsidRPr="00657B88" w:rsidRDefault="00000000">
      <w:pPr>
        <w:rPr>
          <w:rFonts w:ascii="Arial" w:hAnsi="Arial" w:cs="Arial"/>
          <w:sz w:val="22"/>
          <w:szCs w:val="22"/>
        </w:rPr>
      </w:pPr>
      <w:r w:rsidRPr="00657B88">
        <w:rPr>
          <w:rFonts w:ascii="Arial" w:hAnsi="Arial" w:cs="Arial"/>
          <w:sz w:val="22"/>
          <w:szCs w:val="22"/>
        </w:rPr>
        <w:br w:type="page"/>
      </w:r>
    </w:p>
    <w:p w14:paraId="71F03434" w14:textId="77777777" w:rsidR="00E24A48" w:rsidRPr="00657B88" w:rsidRDefault="00000000">
      <w:pPr>
        <w:pStyle w:val="Heading1"/>
        <w:rPr>
          <w:rFonts w:ascii="Arial" w:hAnsi="Arial" w:cs="Arial"/>
          <w:sz w:val="22"/>
          <w:szCs w:val="22"/>
        </w:rPr>
      </w:pPr>
      <w:bookmarkStart w:id="9" w:name="_s39u00hv58y8" w:colFirst="0" w:colLast="0"/>
      <w:bookmarkEnd w:id="9"/>
      <w:r w:rsidRPr="00657B88">
        <w:rPr>
          <w:rFonts w:ascii="Arial" w:hAnsi="Arial" w:cs="Arial"/>
          <w:sz w:val="22"/>
          <w:szCs w:val="22"/>
        </w:rPr>
        <w:lastRenderedPageBreak/>
        <w:t>Action Plan and Timeline</w:t>
      </w:r>
    </w:p>
    <w:p w14:paraId="1BBACBB6" w14:textId="30B05B54" w:rsidR="00E24A48" w:rsidRPr="00657B88" w:rsidRDefault="00000000">
      <w:pPr>
        <w:rPr>
          <w:rFonts w:ascii="Arial" w:hAnsi="Arial" w:cs="Arial"/>
          <w:sz w:val="22"/>
          <w:szCs w:val="22"/>
        </w:rPr>
      </w:pPr>
      <w:r w:rsidRPr="00657B88">
        <w:rPr>
          <w:rFonts w:ascii="Arial" w:hAnsi="Arial" w:cs="Arial"/>
          <w:sz w:val="22"/>
          <w:szCs w:val="22"/>
        </w:rPr>
        <w:t xml:space="preserve">In order to realize the objective of becoming a clinical psychologist, an action plan should be designed. During the </w:t>
      </w:r>
      <w:r w:rsidRPr="00657B88">
        <w:rPr>
          <w:rFonts w:ascii="Arial" w:hAnsi="Arial" w:cs="Arial"/>
          <w:b/>
          <w:bCs/>
          <w:i/>
          <w:iCs/>
          <w:sz w:val="22"/>
          <w:szCs w:val="22"/>
        </w:rPr>
        <w:t>first year</w:t>
      </w:r>
      <w:r w:rsidRPr="00657B88">
        <w:rPr>
          <w:rFonts w:ascii="Arial" w:hAnsi="Arial" w:cs="Arial"/>
          <w:sz w:val="22"/>
          <w:szCs w:val="22"/>
        </w:rPr>
        <w:t xml:space="preserve">, I will work on achieving a successful completion of my present degree </w:t>
      </w:r>
      <w:r w:rsidR="00F41C1E" w:rsidRPr="00657B88">
        <w:rPr>
          <w:rFonts w:ascii="Arial" w:hAnsi="Arial" w:cs="Arial"/>
          <w:sz w:val="22"/>
          <w:szCs w:val="22"/>
        </w:rPr>
        <w:t>(Level 5 Health &amp; Social Care) along</w:t>
      </w:r>
      <w:r w:rsidRPr="00657B88">
        <w:rPr>
          <w:rFonts w:ascii="Arial" w:hAnsi="Arial" w:cs="Arial"/>
          <w:sz w:val="22"/>
          <w:szCs w:val="22"/>
        </w:rPr>
        <w:t xml:space="preserve"> with enhancement of academic performance and research skills. I will also volunteer in mental health organisations at this time. </w:t>
      </w:r>
    </w:p>
    <w:p w14:paraId="09711C55" w14:textId="412DBFD0" w:rsidR="00F41C1E" w:rsidRPr="00657B88" w:rsidRDefault="00000000">
      <w:pPr>
        <w:rPr>
          <w:rFonts w:ascii="Arial" w:hAnsi="Arial" w:cs="Arial"/>
          <w:sz w:val="22"/>
          <w:szCs w:val="22"/>
        </w:rPr>
      </w:pPr>
      <w:r w:rsidRPr="00657B88">
        <w:rPr>
          <w:rFonts w:ascii="Arial" w:hAnsi="Arial" w:cs="Arial"/>
          <w:sz w:val="22"/>
          <w:szCs w:val="22"/>
        </w:rPr>
        <w:t xml:space="preserve">Later, during the </w:t>
      </w:r>
      <w:r w:rsidR="00F41C1E" w:rsidRPr="00657B88">
        <w:rPr>
          <w:rFonts w:ascii="Arial" w:hAnsi="Arial" w:cs="Arial"/>
          <w:b/>
          <w:bCs/>
          <w:i/>
          <w:iCs/>
          <w:sz w:val="22"/>
          <w:szCs w:val="22"/>
        </w:rPr>
        <w:t>second</w:t>
      </w:r>
      <w:r w:rsidRPr="00657B88">
        <w:rPr>
          <w:rFonts w:ascii="Arial" w:hAnsi="Arial" w:cs="Arial"/>
          <w:b/>
          <w:bCs/>
          <w:i/>
          <w:iCs/>
          <w:sz w:val="22"/>
          <w:szCs w:val="22"/>
        </w:rPr>
        <w:t xml:space="preserve"> year,</w:t>
      </w:r>
      <w:r w:rsidRPr="00657B88">
        <w:rPr>
          <w:rFonts w:ascii="Arial" w:hAnsi="Arial" w:cs="Arial"/>
          <w:sz w:val="22"/>
          <w:szCs w:val="22"/>
        </w:rPr>
        <w:t xml:space="preserve"> I will be applying to postgraduate psychology programs where I will receive specialisation in clinical practice.</w:t>
      </w:r>
    </w:p>
    <w:p w14:paraId="6825D37D" w14:textId="3E77BAE7" w:rsidR="00E24A48" w:rsidRPr="00657B88" w:rsidRDefault="00F41C1E">
      <w:pPr>
        <w:rPr>
          <w:rFonts w:ascii="Arial" w:hAnsi="Arial" w:cs="Arial"/>
          <w:sz w:val="22"/>
          <w:szCs w:val="22"/>
        </w:rPr>
      </w:pPr>
      <w:r w:rsidRPr="00657B88">
        <w:rPr>
          <w:rFonts w:ascii="Arial" w:hAnsi="Arial" w:cs="Arial"/>
          <w:sz w:val="22"/>
          <w:szCs w:val="22"/>
        </w:rPr>
        <w:t xml:space="preserve">During the </w:t>
      </w:r>
      <w:r w:rsidRPr="00657B88">
        <w:rPr>
          <w:rFonts w:ascii="Arial" w:hAnsi="Arial" w:cs="Arial"/>
          <w:b/>
          <w:bCs/>
          <w:i/>
          <w:iCs/>
          <w:sz w:val="22"/>
          <w:szCs w:val="22"/>
        </w:rPr>
        <w:t>third and fourth year</w:t>
      </w:r>
      <w:r w:rsidRPr="00657B88">
        <w:rPr>
          <w:rFonts w:ascii="Arial" w:hAnsi="Arial" w:cs="Arial"/>
          <w:sz w:val="22"/>
          <w:szCs w:val="22"/>
        </w:rPr>
        <w:t xml:space="preserve">, I will strive to acquire some practical experience by doing placements or part time jobs in community mental health services. This will enlighten me on how to attend to patients and professional duties. </w:t>
      </w:r>
    </w:p>
    <w:p w14:paraId="3EF67EF2" w14:textId="77777777" w:rsidR="00933BC9" w:rsidRPr="00657B88" w:rsidRDefault="00000000" w:rsidP="00933BC9">
      <w:pPr>
        <w:rPr>
          <w:rFonts w:ascii="Arial" w:hAnsi="Arial" w:cs="Arial"/>
          <w:sz w:val="22"/>
          <w:szCs w:val="22"/>
        </w:rPr>
      </w:pPr>
      <w:r w:rsidRPr="00657B88">
        <w:rPr>
          <w:rFonts w:ascii="Arial" w:hAnsi="Arial" w:cs="Arial"/>
          <w:sz w:val="22"/>
          <w:szCs w:val="22"/>
        </w:rPr>
        <w:t xml:space="preserve">In the </w:t>
      </w:r>
      <w:r w:rsidRPr="00657B88">
        <w:rPr>
          <w:rFonts w:ascii="Arial" w:hAnsi="Arial" w:cs="Arial"/>
          <w:b/>
          <w:bCs/>
          <w:i/>
          <w:iCs/>
          <w:sz w:val="22"/>
          <w:szCs w:val="22"/>
        </w:rPr>
        <w:t>fifth year,</w:t>
      </w:r>
      <w:r w:rsidRPr="00657B88">
        <w:rPr>
          <w:rFonts w:ascii="Arial" w:hAnsi="Arial" w:cs="Arial"/>
          <w:sz w:val="22"/>
          <w:szCs w:val="22"/>
        </w:rPr>
        <w:t xml:space="preserve"> I want to finish the advanced training and become an applicant to the entry-level psychology positions or assistant psychologist positions. These positions will also be rich in experience that will qualify participants to register as professionals.</w:t>
      </w:r>
      <w:bookmarkStart w:id="10" w:name="_rl5wgsr9lp7s" w:colFirst="0" w:colLast="0"/>
      <w:bookmarkEnd w:id="10"/>
    </w:p>
    <w:p w14:paraId="30D5EC32" w14:textId="77777777" w:rsidR="00933BC9" w:rsidRPr="00657B88" w:rsidRDefault="00933BC9" w:rsidP="00933BC9">
      <w:pPr>
        <w:rPr>
          <w:rFonts w:ascii="Arial" w:hAnsi="Arial" w:cs="Arial"/>
          <w:sz w:val="22"/>
          <w:szCs w:val="22"/>
        </w:rPr>
      </w:pPr>
    </w:p>
    <w:p w14:paraId="4AE132F7" w14:textId="1170D632" w:rsidR="00E24A48" w:rsidRPr="00657B88" w:rsidRDefault="00000000" w:rsidP="00933BC9">
      <w:pPr>
        <w:rPr>
          <w:rFonts w:ascii="Arial" w:hAnsi="Arial" w:cs="Arial"/>
          <w:b/>
          <w:bCs/>
          <w:sz w:val="22"/>
          <w:szCs w:val="22"/>
        </w:rPr>
      </w:pPr>
      <w:r w:rsidRPr="00657B88">
        <w:rPr>
          <w:rFonts w:ascii="Arial" w:hAnsi="Arial" w:cs="Arial"/>
          <w:b/>
          <w:bCs/>
          <w:sz w:val="22"/>
          <w:szCs w:val="22"/>
        </w:rPr>
        <w:t>My Skills Communication to Employers</w:t>
      </w:r>
    </w:p>
    <w:p w14:paraId="3C6D0F5D" w14:textId="77777777" w:rsidR="00E24A48" w:rsidRPr="00657B88" w:rsidRDefault="00000000">
      <w:pPr>
        <w:rPr>
          <w:rFonts w:ascii="Arial" w:hAnsi="Arial" w:cs="Arial"/>
          <w:sz w:val="22"/>
          <w:szCs w:val="22"/>
        </w:rPr>
      </w:pPr>
      <w:r w:rsidRPr="00657B88">
        <w:rPr>
          <w:rFonts w:ascii="Arial" w:hAnsi="Arial" w:cs="Arial"/>
          <w:sz w:val="22"/>
          <w:szCs w:val="22"/>
        </w:rPr>
        <w:t>Professional skills need to be effectively communicated in order to get a job. Professional identity can be presented with the help of several tools to potential employers (Jackson and Tomlinson, 2026). The curriculum vitae (CV) must be well organized to mention my educational background, practice and the skilled abilities applicable in the field of psychology. My professional profile on LinkedIn will enable me to present my accomplishments, network, and stay abreast with the job prospects in the health and social care field. Moreover, the interview preparation and vigorous communication skills will assist me in demonstrating my capabilities with ease to the prospective employers. These practices will assist in making sure my skills and professional identity are well communicated.</w:t>
      </w:r>
    </w:p>
    <w:p w14:paraId="3EF33043" w14:textId="77777777" w:rsidR="00E24A48" w:rsidRPr="00657B88" w:rsidRDefault="00000000">
      <w:pPr>
        <w:rPr>
          <w:rFonts w:ascii="Arial" w:hAnsi="Arial" w:cs="Arial"/>
          <w:sz w:val="22"/>
          <w:szCs w:val="22"/>
        </w:rPr>
      </w:pPr>
      <w:r w:rsidRPr="00657B88">
        <w:rPr>
          <w:rFonts w:ascii="Arial" w:hAnsi="Arial" w:cs="Arial"/>
          <w:sz w:val="22"/>
          <w:szCs w:val="22"/>
        </w:rPr>
        <w:br w:type="page"/>
      </w:r>
    </w:p>
    <w:p w14:paraId="128F4D24" w14:textId="77777777" w:rsidR="00E24A48" w:rsidRPr="00657B88" w:rsidRDefault="00000000">
      <w:pPr>
        <w:pStyle w:val="Heading1"/>
        <w:rPr>
          <w:rFonts w:ascii="Arial" w:hAnsi="Arial" w:cs="Arial"/>
          <w:sz w:val="22"/>
          <w:szCs w:val="22"/>
        </w:rPr>
      </w:pPr>
      <w:bookmarkStart w:id="11" w:name="_ri5d7gu5z1lz" w:colFirst="0" w:colLast="0"/>
      <w:bookmarkEnd w:id="11"/>
      <w:r w:rsidRPr="00657B88">
        <w:rPr>
          <w:rFonts w:ascii="Arial" w:hAnsi="Arial" w:cs="Arial"/>
          <w:sz w:val="22"/>
          <w:szCs w:val="22"/>
        </w:rPr>
        <w:lastRenderedPageBreak/>
        <w:t>Conclusion</w:t>
      </w:r>
    </w:p>
    <w:p w14:paraId="1E8F068B" w14:textId="77777777" w:rsidR="00E24A48" w:rsidRPr="00657B88" w:rsidRDefault="00000000">
      <w:pPr>
        <w:rPr>
          <w:rFonts w:ascii="Arial" w:hAnsi="Arial" w:cs="Arial"/>
          <w:sz w:val="22"/>
          <w:szCs w:val="22"/>
        </w:rPr>
      </w:pPr>
      <w:r w:rsidRPr="00657B88">
        <w:rPr>
          <w:rFonts w:ascii="Arial" w:hAnsi="Arial" w:cs="Arial"/>
          <w:sz w:val="22"/>
          <w:szCs w:val="22"/>
        </w:rPr>
        <w:t>This report has examined the skills needed in the position of clinical psychologist in the UK health and social care service. The identification of the competencies that are critical to my growth was outlined as communication, empathy, analytical thinking, teamwork and resilience. When assessing my existing competencies, I have established several strengths, including empathy and motivation to assist mental health services and certain areas to develop, including practical experience and higher training. The report additionally indicated the ways in which personal brand building, professional network building and the establishment of an action plan are facilitated in contributing to long term career advancement. Within the five-year action plan that is presented, I will further enhance the knowledge, experience and professional identity that I need to attain my desired goal to work as a clinical psychologist.</w:t>
      </w:r>
    </w:p>
    <w:p w14:paraId="6FFAB944" w14:textId="77777777" w:rsidR="00E24A48" w:rsidRPr="00657B88" w:rsidRDefault="00000000">
      <w:pPr>
        <w:rPr>
          <w:rFonts w:ascii="Arial" w:hAnsi="Arial" w:cs="Arial"/>
          <w:sz w:val="22"/>
          <w:szCs w:val="22"/>
        </w:rPr>
      </w:pPr>
      <w:r w:rsidRPr="00657B88">
        <w:rPr>
          <w:rFonts w:ascii="Arial" w:hAnsi="Arial" w:cs="Arial"/>
          <w:sz w:val="22"/>
          <w:szCs w:val="22"/>
        </w:rPr>
        <w:br w:type="page"/>
      </w:r>
    </w:p>
    <w:p w14:paraId="00A25D71" w14:textId="77777777" w:rsidR="00E24A48" w:rsidRPr="00657B88" w:rsidRDefault="00000000">
      <w:pPr>
        <w:pStyle w:val="Heading1"/>
        <w:rPr>
          <w:rFonts w:ascii="Arial" w:hAnsi="Arial" w:cs="Arial"/>
          <w:sz w:val="22"/>
          <w:szCs w:val="22"/>
        </w:rPr>
      </w:pPr>
      <w:bookmarkStart w:id="12" w:name="_j7qerd23tlm2" w:colFirst="0" w:colLast="0"/>
      <w:bookmarkEnd w:id="12"/>
      <w:r w:rsidRPr="00657B88">
        <w:rPr>
          <w:rFonts w:ascii="Arial" w:hAnsi="Arial" w:cs="Arial"/>
          <w:sz w:val="22"/>
          <w:szCs w:val="22"/>
        </w:rPr>
        <w:lastRenderedPageBreak/>
        <w:t>References</w:t>
      </w:r>
    </w:p>
    <w:p w14:paraId="6FE775B7" w14:textId="77777777" w:rsidR="00E24A48" w:rsidRPr="00657B88" w:rsidRDefault="00000000">
      <w:pPr>
        <w:spacing w:after="200"/>
        <w:rPr>
          <w:rFonts w:ascii="Arial" w:hAnsi="Arial" w:cs="Arial"/>
          <w:sz w:val="22"/>
          <w:szCs w:val="22"/>
        </w:rPr>
      </w:pPr>
      <w:r w:rsidRPr="00657B88">
        <w:rPr>
          <w:rFonts w:ascii="Arial" w:hAnsi="Arial" w:cs="Arial"/>
          <w:sz w:val="22"/>
          <w:szCs w:val="22"/>
        </w:rPr>
        <w:t xml:space="preserve">Alexander, J., (2023). Modelling employability through clinical legal education: building confidence and professional identity. </w:t>
      </w:r>
      <w:r w:rsidRPr="00657B88">
        <w:rPr>
          <w:rFonts w:ascii="Arial" w:hAnsi="Arial" w:cs="Arial"/>
          <w:i/>
          <w:iCs/>
          <w:sz w:val="22"/>
          <w:szCs w:val="22"/>
        </w:rPr>
        <w:t>The Law Teacher,</w:t>
      </w:r>
      <w:r w:rsidRPr="00657B88">
        <w:rPr>
          <w:rFonts w:ascii="Arial" w:hAnsi="Arial" w:cs="Arial"/>
          <w:sz w:val="22"/>
          <w:szCs w:val="22"/>
        </w:rPr>
        <w:t xml:space="preserve"> 57(2), pp.135-154.</w:t>
      </w:r>
    </w:p>
    <w:p w14:paraId="1D9BDA21" w14:textId="77777777" w:rsidR="00E24A48" w:rsidRPr="00657B88" w:rsidRDefault="00000000">
      <w:pPr>
        <w:spacing w:after="200"/>
        <w:rPr>
          <w:rFonts w:ascii="Arial" w:hAnsi="Arial" w:cs="Arial"/>
          <w:sz w:val="22"/>
          <w:szCs w:val="22"/>
        </w:rPr>
      </w:pPr>
      <w:r w:rsidRPr="00657B88">
        <w:rPr>
          <w:rFonts w:ascii="Arial" w:hAnsi="Arial" w:cs="Arial"/>
          <w:sz w:val="22"/>
          <w:szCs w:val="22"/>
        </w:rPr>
        <w:t xml:space="preserve">Erskine, R.G., </w:t>
      </w:r>
      <w:proofErr w:type="spellStart"/>
      <w:r w:rsidRPr="00657B88">
        <w:rPr>
          <w:rFonts w:ascii="Arial" w:hAnsi="Arial" w:cs="Arial"/>
          <w:sz w:val="22"/>
          <w:szCs w:val="22"/>
        </w:rPr>
        <w:t>Moursund</w:t>
      </w:r>
      <w:proofErr w:type="spellEnd"/>
      <w:r w:rsidRPr="00657B88">
        <w:rPr>
          <w:rFonts w:ascii="Arial" w:hAnsi="Arial" w:cs="Arial"/>
          <w:sz w:val="22"/>
          <w:szCs w:val="22"/>
        </w:rPr>
        <w:t xml:space="preserve">, J.P. and Trautmann, R.L., (2022). </w:t>
      </w:r>
      <w:r w:rsidRPr="00657B88">
        <w:rPr>
          <w:rFonts w:ascii="Arial" w:hAnsi="Arial" w:cs="Arial"/>
          <w:i/>
          <w:iCs/>
          <w:sz w:val="22"/>
          <w:szCs w:val="22"/>
        </w:rPr>
        <w:t>Beyond empathy: A therapy of contact-in-relationship</w:t>
      </w:r>
      <w:r w:rsidRPr="00657B88">
        <w:rPr>
          <w:rFonts w:ascii="Arial" w:hAnsi="Arial" w:cs="Arial"/>
          <w:sz w:val="22"/>
          <w:szCs w:val="22"/>
        </w:rPr>
        <w:t>. Routledge.</w:t>
      </w:r>
    </w:p>
    <w:p w14:paraId="7F0BF189" w14:textId="77777777" w:rsidR="00E24A48" w:rsidRPr="00657B88" w:rsidRDefault="00000000">
      <w:pPr>
        <w:spacing w:after="200"/>
        <w:rPr>
          <w:rFonts w:ascii="Arial" w:hAnsi="Arial" w:cs="Arial"/>
          <w:sz w:val="22"/>
          <w:szCs w:val="22"/>
        </w:rPr>
      </w:pPr>
      <w:r w:rsidRPr="00657B88">
        <w:rPr>
          <w:rFonts w:ascii="Arial" w:hAnsi="Arial" w:cs="Arial"/>
          <w:sz w:val="22"/>
          <w:szCs w:val="22"/>
        </w:rPr>
        <w:t xml:space="preserve">Jackson, D. and Tomlinson, M., (2026). Employer perspectives on professional identity and its role in graduate recruitment. </w:t>
      </w:r>
      <w:r w:rsidRPr="00657B88">
        <w:rPr>
          <w:rFonts w:ascii="Arial" w:hAnsi="Arial" w:cs="Arial"/>
          <w:i/>
          <w:iCs/>
          <w:sz w:val="22"/>
          <w:szCs w:val="22"/>
        </w:rPr>
        <w:t xml:space="preserve">Studies in Higher Education, </w:t>
      </w:r>
      <w:r w:rsidRPr="00657B88">
        <w:rPr>
          <w:rFonts w:ascii="Arial" w:hAnsi="Arial" w:cs="Arial"/>
          <w:sz w:val="22"/>
          <w:szCs w:val="22"/>
        </w:rPr>
        <w:t>pp.1-20.</w:t>
      </w:r>
    </w:p>
    <w:p w14:paraId="083E14E7" w14:textId="77777777" w:rsidR="00E24A48" w:rsidRPr="00657B88" w:rsidRDefault="00000000">
      <w:pPr>
        <w:spacing w:after="200"/>
        <w:rPr>
          <w:rFonts w:ascii="Arial" w:hAnsi="Arial" w:cs="Arial"/>
          <w:sz w:val="22"/>
          <w:szCs w:val="22"/>
        </w:rPr>
      </w:pPr>
      <w:r w:rsidRPr="00657B88">
        <w:rPr>
          <w:rFonts w:ascii="Arial" w:hAnsi="Arial" w:cs="Arial"/>
          <w:sz w:val="22"/>
          <w:szCs w:val="22"/>
        </w:rPr>
        <w:t xml:space="preserve">Jobs.nhs.uk. (2026). </w:t>
      </w:r>
      <w:r w:rsidRPr="00657B88">
        <w:rPr>
          <w:rFonts w:ascii="Arial" w:hAnsi="Arial" w:cs="Arial"/>
          <w:i/>
          <w:iCs/>
          <w:sz w:val="22"/>
          <w:szCs w:val="22"/>
        </w:rPr>
        <w:t>psychologist jobs - NHS Jobs.</w:t>
      </w:r>
      <w:r w:rsidRPr="00657B88">
        <w:rPr>
          <w:rFonts w:ascii="Arial" w:hAnsi="Arial" w:cs="Arial"/>
          <w:sz w:val="22"/>
          <w:szCs w:val="22"/>
        </w:rPr>
        <w:t xml:space="preserve"> [online] Available at: https://www.jobs.nhs.uk/candidate/search/results?keyword=psychologist&amp;language= [Accessed 14 Mar. 2026].</w:t>
      </w:r>
    </w:p>
    <w:p w14:paraId="50B48668" w14:textId="77777777" w:rsidR="00E24A48" w:rsidRPr="00657B88" w:rsidRDefault="00000000">
      <w:pPr>
        <w:spacing w:after="200"/>
        <w:rPr>
          <w:rFonts w:ascii="Arial" w:hAnsi="Arial" w:cs="Arial"/>
          <w:sz w:val="22"/>
          <w:szCs w:val="22"/>
        </w:rPr>
      </w:pPr>
      <w:r w:rsidRPr="00657B88">
        <w:rPr>
          <w:rFonts w:ascii="Arial" w:hAnsi="Arial" w:cs="Arial"/>
          <w:sz w:val="22"/>
          <w:szCs w:val="22"/>
        </w:rPr>
        <w:t xml:space="preserve">Kring, A.M. and Johnson, S.L., (2022). </w:t>
      </w:r>
      <w:r w:rsidRPr="00657B88">
        <w:rPr>
          <w:rFonts w:ascii="Arial" w:hAnsi="Arial" w:cs="Arial"/>
          <w:i/>
          <w:iCs/>
          <w:sz w:val="22"/>
          <w:szCs w:val="22"/>
        </w:rPr>
        <w:t>Abnormal psychology: The science and treatment of psychological disorders.</w:t>
      </w:r>
      <w:r w:rsidRPr="00657B88">
        <w:rPr>
          <w:rFonts w:ascii="Arial" w:hAnsi="Arial" w:cs="Arial"/>
          <w:sz w:val="22"/>
          <w:szCs w:val="22"/>
        </w:rPr>
        <w:t xml:space="preserve"> John Wiley &amp; Sons.</w:t>
      </w:r>
    </w:p>
    <w:p w14:paraId="38952F3B" w14:textId="77777777" w:rsidR="00E24A48" w:rsidRPr="00657B88" w:rsidRDefault="00000000">
      <w:pPr>
        <w:spacing w:after="200"/>
        <w:rPr>
          <w:rFonts w:ascii="Arial" w:hAnsi="Arial" w:cs="Arial"/>
          <w:sz w:val="22"/>
          <w:szCs w:val="22"/>
        </w:rPr>
      </w:pPr>
      <w:r w:rsidRPr="00657B88">
        <w:rPr>
          <w:rFonts w:ascii="Arial" w:hAnsi="Arial" w:cs="Arial"/>
          <w:sz w:val="22"/>
          <w:szCs w:val="22"/>
        </w:rPr>
        <w:t>Medina Garrido, J.A., (2025). Steps to develop your professional personal brand.</w:t>
      </w:r>
    </w:p>
    <w:p w14:paraId="4E41B00B" w14:textId="77777777" w:rsidR="00E24A48" w:rsidRPr="00657B88" w:rsidRDefault="00000000">
      <w:pPr>
        <w:spacing w:after="200"/>
        <w:rPr>
          <w:rFonts w:ascii="Arial" w:hAnsi="Arial" w:cs="Arial"/>
          <w:sz w:val="22"/>
          <w:szCs w:val="22"/>
        </w:rPr>
      </w:pPr>
      <w:proofErr w:type="spellStart"/>
      <w:r w:rsidRPr="00657B88">
        <w:rPr>
          <w:rFonts w:ascii="Arial" w:hAnsi="Arial" w:cs="Arial"/>
          <w:sz w:val="22"/>
          <w:szCs w:val="22"/>
        </w:rPr>
        <w:t>Šip</w:t>
      </w:r>
      <w:proofErr w:type="spellEnd"/>
      <w:r w:rsidRPr="00657B88">
        <w:rPr>
          <w:rFonts w:ascii="Arial" w:hAnsi="Arial" w:cs="Arial"/>
          <w:sz w:val="22"/>
          <w:szCs w:val="22"/>
        </w:rPr>
        <w:t xml:space="preserve">, M., (2025). Communication as a tool in social work within an interdisciplinary approach to clients with health disabilities. </w:t>
      </w:r>
      <w:r w:rsidRPr="00657B88">
        <w:rPr>
          <w:rFonts w:ascii="Arial" w:hAnsi="Arial" w:cs="Arial"/>
          <w:i/>
          <w:iCs/>
          <w:sz w:val="22"/>
          <w:szCs w:val="22"/>
        </w:rPr>
        <w:t xml:space="preserve">Studia </w:t>
      </w:r>
      <w:proofErr w:type="spellStart"/>
      <w:r w:rsidRPr="00657B88">
        <w:rPr>
          <w:rFonts w:ascii="Arial" w:hAnsi="Arial" w:cs="Arial"/>
          <w:i/>
          <w:iCs/>
          <w:sz w:val="22"/>
          <w:szCs w:val="22"/>
        </w:rPr>
        <w:t>Socialia</w:t>
      </w:r>
      <w:proofErr w:type="spellEnd"/>
      <w:r w:rsidRPr="00657B88">
        <w:rPr>
          <w:rFonts w:ascii="Arial" w:hAnsi="Arial" w:cs="Arial"/>
          <w:i/>
          <w:iCs/>
          <w:sz w:val="22"/>
          <w:szCs w:val="22"/>
        </w:rPr>
        <w:t xml:space="preserve"> </w:t>
      </w:r>
      <w:proofErr w:type="spellStart"/>
      <w:r w:rsidRPr="00657B88">
        <w:rPr>
          <w:rFonts w:ascii="Arial" w:hAnsi="Arial" w:cs="Arial"/>
          <w:i/>
          <w:iCs/>
          <w:sz w:val="22"/>
          <w:szCs w:val="22"/>
        </w:rPr>
        <w:t>Cracoviensia</w:t>
      </w:r>
      <w:proofErr w:type="spellEnd"/>
      <w:r w:rsidRPr="00657B88">
        <w:rPr>
          <w:rFonts w:ascii="Arial" w:hAnsi="Arial" w:cs="Arial"/>
          <w:i/>
          <w:iCs/>
          <w:sz w:val="22"/>
          <w:szCs w:val="22"/>
        </w:rPr>
        <w:t>,</w:t>
      </w:r>
      <w:r w:rsidRPr="00657B88">
        <w:rPr>
          <w:rFonts w:ascii="Arial" w:hAnsi="Arial" w:cs="Arial"/>
          <w:sz w:val="22"/>
          <w:szCs w:val="22"/>
        </w:rPr>
        <w:t xml:space="preserve"> 13(1), pp.37-58.</w:t>
      </w:r>
    </w:p>
    <w:p w14:paraId="490B6605" w14:textId="77777777" w:rsidR="00E24A48" w:rsidRPr="00657B88" w:rsidRDefault="00000000">
      <w:pPr>
        <w:spacing w:after="200"/>
        <w:rPr>
          <w:rFonts w:ascii="Arial" w:hAnsi="Arial" w:cs="Arial"/>
          <w:sz w:val="22"/>
          <w:szCs w:val="22"/>
        </w:rPr>
      </w:pPr>
      <w:r w:rsidRPr="00657B88">
        <w:rPr>
          <w:rFonts w:ascii="Arial" w:hAnsi="Arial" w:cs="Arial"/>
          <w:sz w:val="22"/>
          <w:szCs w:val="22"/>
        </w:rPr>
        <w:t xml:space="preserve">Sleiman, J., Chiu, L.S., Connolly, J. and Umar, S., (2025). </w:t>
      </w:r>
      <w:r w:rsidRPr="00657B88">
        <w:rPr>
          <w:rFonts w:ascii="Arial" w:hAnsi="Arial" w:cs="Arial"/>
          <w:i/>
          <w:iCs/>
          <w:sz w:val="22"/>
          <w:szCs w:val="22"/>
        </w:rPr>
        <w:t xml:space="preserve">Leveraging Professional Networking </w:t>
      </w:r>
      <w:proofErr w:type="gramStart"/>
      <w:r w:rsidRPr="00657B88">
        <w:rPr>
          <w:rFonts w:ascii="Arial" w:hAnsi="Arial" w:cs="Arial"/>
          <w:i/>
          <w:iCs/>
          <w:sz w:val="22"/>
          <w:szCs w:val="22"/>
        </w:rPr>
        <w:t>For</w:t>
      </w:r>
      <w:proofErr w:type="gramEnd"/>
      <w:r w:rsidRPr="00657B88">
        <w:rPr>
          <w:rFonts w:ascii="Arial" w:hAnsi="Arial" w:cs="Arial"/>
          <w:i/>
          <w:iCs/>
          <w:sz w:val="22"/>
          <w:szCs w:val="22"/>
        </w:rPr>
        <w:t xml:space="preserve"> Career Advancement-Tips for Early Career Faculty</w:t>
      </w:r>
      <w:r w:rsidRPr="00657B88">
        <w:rPr>
          <w:rFonts w:ascii="Arial" w:hAnsi="Arial" w:cs="Arial"/>
          <w:sz w:val="22"/>
          <w:szCs w:val="22"/>
        </w:rPr>
        <w:t>. Gastroenterology.</w:t>
      </w:r>
    </w:p>
    <w:p w14:paraId="5555A75B" w14:textId="77777777" w:rsidR="00E24A48" w:rsidRPr="00657B88" w:rsidRDefault="00000000">
      <w:pPr>
        <w:spacing w:after="200"/>
        <w:rPr>
          <w:rFonts w:ascii="Arial" w:hAnsi="Arial" w:cs="Arial"/>
          <w:sz w:val="22"/>
          <w:szCs w:val="22"/>
        </w:rPr>
      </w:pPr>
      <w:r w:rsidRPr="00657B88">
        <w:rPr>
          <w:rFonts w:ascii="Arial" w:hAnsi="Arial" w:cs="Arial"/>
          <w:sz w:val="22"/>
          <w:szCs w:val="22"/>
        </w:rPr>
        <w:t xml:space="preserve">Tushar, H. and </w:t>
      </w:r>
      <w:proofErr w:type="spellStart"/>
      <w:r w:rsidRPr="00657B88">
        <w:rPr>
          <w:rFonts w:ascii="Arial" w:hAnsi="Arial" w:cs="Arial"/>
          <w:sz w:val="22"/>
          <w:szCs w:val="22"/>
        </w:rPr>
        <w:t>Sooraksa</w:t>
      </w:r>
      <w:proofErr w:type="spellEnd"/>
      <w:r w:rsidRPr="00657B88">
        <w:rPr>
          <w:rFonts w:ascii="Arial" w:hAnsi="Arial" w:cs="Arial"/>
          <w:sz w:val="22"/>
          <w:szCs w:val="22"/>
        </w:rPr>
        <w:t xml:space="preserve">, N., (2023). Global employability skills in the 21st century workplace: A semi-systematic literature review. </w:t>
      </w:r>
      <w:proofErr w:type="spellStart"/>
      <w:r w:rsidRPr="00657B88">
        <w:rPr>
          <w:rFonts w:ascii="Arial" w:hAnsi="Arial" w:cs="Arial"/>
          <w:i/>
          <w:iCs/>
          <w:sz w:val="22"/>
          <w:szCs w:val="22"/>
        </w:rPr>
        <w:t>Heliyon</w:t>
      </w:r>
      <w:proofErr w:type="spellEnd"/>
      <w:r w:rsidRPr="00657B88">
        <w:rPr>
          <w:rFonts w:ascii="Arial" w:hAnsi="Arial" w:cs="Arial"/>
          <w:i/>
          <w:iCs/>
          <w:sz w:val="22"/>
          <w:szCs w:val="22"/>
        </w:rPr>
        <w:t xml:space="preserve">, </w:t>
      </w:r>
      <w:r w:rsidRPr="00657B88">
        <w:rPr>
          <w:rFonts w:ascii="Arial" w:hAnsi="Arial" w:cs="Arial"/>
          <w:sz w:val="22"/>
          <w:szCs w:val="22"/>
        </w:rPr>
        <w:t>9(11).</w:t>
      </w:r>
    </w:p>
    <w:p w14:paraId="52022A38" w14:textId="77777777" w:rsidR="00E24A48" w:rsidRPr="00657B88" w:rsidRDefault="00000000">
      <w:pPr>
        <w:spacing w:after="200"/>
        <w:rPr>
          <w:rFonts w:ascii="Arial" w:hAnsi="Arial" w:cs="Arial"/>
          <w:sz w:val="22"/>
          <w:szCs w:val="22"/>
        </w:rPr>
      </w:pPr>
      <w:r w:rsidRPr="00657B88">
        <w:rPr>
          <w:rFonts w:ascii="Arial" w:hAnsi="Arial" w:cs="Arial"/>
          <w:sz w:val="22"/>
          <w:szCs w:val="22"/>
        </w:rPr>
        <w:t xml:space="preserve">World Health Organization, (2024). </w:t>
      </w:r>
      <w:r w:rsidRPr="00657B88">
        <w:rPr>
          <w:rFonts w:ascii="Arial" w:hAnsi="Arial" w:cs="Arial"/>
          <w:i/>
          <w:iCs/>
          <w:sz w:val="22"/>
          <w:szCs w:val="22"/>
        </w:rPr>
        <w:t>Psychological interventions implementation manual: Integrating evidence-based psychological interventions into existing services.</w:t>
      </w:r>
      <w:r w:rsidRPr="00657B88">
        <w:rPr>
          <w:rFonts w:ascii="Arial" w:hAnsi="Arial" w:cs="Arial"/>
          <w:sz w:val="22"/>
          <w:szCs w:val="22"/>
        </w:rPr>
        <w:t xml:space="preserve"> World Health Organization.</w:t>
      </w:r>
    </w:p>
    <w:sectPr w:rsidR="00E24A48" w:rsidRPr="00657B88">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69B32" w14:textId="77777777" w:rsidR="00311FB8" w:rsidRPr="00416F49" w:rsidRDefault="00311FB8">
      <w:pPr>
        <w:spacing w:line="240" w:lineRule="auto"/>
      </w:pPr>
      <w:r w:rsidRPr="00416F49">
        <w:separator/>
      </w:r>
    </w:p>
  </w:endnote>
  <w:endnote w:type="continuationSeparator" w:id="0">
    <w:p w14:paraId="0D463C54" w14:textId="77777777" w:rsidR="00311FB8" w:rsidRPr="00416F49" w:rsidRDefault="00311FB8">
      <w:pPr>
        <w:spacing w:line="240" w:lineRule="auto"/>
      </w:pPr>
      <w:r w:rsidRPr="00416F4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7D22886-7210-49FF-A654-FF03051FA367}"/>
  </w:font>
  <w:font w:name="Cambria">
    <w:panose1 w:val="02040503050406030204"/>
    <w:charset w:val="00"/>
    <w:family w:val="roman"/>
    <w:pitch w:val="variable"/>
    <w:sig w:usb0="E00006FF" w:usb1="420024FF" w:usb2="02000000" w:usb3="00000000" w:csb0="0000019F" w:csb1="00000000"/>
    <w:embedRegular r:id="rId2" w:fontKey="{1FC5E548-CD99-40A3-8769-DBA0D8FB4DF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E75FB" w14:textId="77777777" w:rsidR="00E24A48" w:rsidRPr="00416F49" w:rsidRDefault="00000000">
    <w:pPr>
      <w:jc w:val="right"/>
    </w:pPr>
    <w:r w:rsidRPr="00416F49">
      <w:fldChar w:fldCharType="begin"/>
    </w:r>
    <w:r w:rsidRPr="00416F49">
      <w:instrText>PAGE</w:instrText>
    </w:r>
    <w:r w:rsidRPr="00416F49">
      <w:fldChar w:fldCharType="separate"/>
    </w:r>
    <w:r w:rsidR="00416F49" w:rsidRPr="00416F49">
      <w:t>1</w:t>
    </w:r>
    <w:r w:rsidRPr="00416F49">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F2766" w14:textId="77777777" w:rsidR="00311FB8" w:rsidRPr="00416F49" w:rsidRDefault="00311FB8">
      <w:pPr>
        <w:spacing w:line="240" w:lineRule="auto"/>
      </w:pPr>
      <w:r w:rsidRPr="00416F49">
        <w:separator/>
      </w:r>
    </w:p>
  </w:footnote>
  <w:footnote w:type="continuationSeparator" w:id="0">
    <w:p w14:paraId="405137BE" w14:textId="77777777" w:rsidR="00311FB8" w:rsidRPr="00416F49" w:rsidRDefault="00311FB8">
      <w:pPr>
        <w:spacing w:line="240" w:lineRule="auto"/>
      </w:pPr>
      <w:r w:rsidRPr="00416F49">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A48"/>
    <w:rsid w:val="002032A5"/>
    <w:rsid w:val="00311FB8"/>
    <w:rsid w:val="00363CA5"/>
    <w:rsid w:val="003B0583"/>
    <w:rsid w:val="00416F49"/>
    <w:rsid w:val="00581A31"/>
    <w:rsid w:val="00657B88"/>
    <w:rsid w:val="00674E93"/>
    <w:rsid w:val="00872AA1"/>
    <w:rsid w:val="00933BC9"/>
    <w:rsid w:val="00E0076E"/>
    <w:rsid w:val="00E24A48"/>
    <w:rsid w:val="00E8030F"/>
    <w:rsid w:val="00EC6750"/>
    <w:rsid w:val="00F3798D"/>
    <w:rsid w:val="00F41C1E"/>
    <w:rsid w:val="00FD1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82648"/>
  <w15:docId w15:val="{0BA9CA15-FB30-4EDB-A1FF-720E98ACE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E0076E"/>
    <w:pPr>
      <w:tabs>
        <w:tab w:val="center" w:pos="4513"/>
        <w:tab w:val="right" w:pos="9026"/>
      </w:tabs>
      <w:spacing w:line="240" w:lineRule="auto"/>
    </w:pPr>
  </w:style>
  <w:style w:type="character" w:customStyle="1" w:styleId="HeaderChar">
    <w:name w:val="Header Char"/>
    <w:basedOn w:val="DefaultParagraphFont"/>
    <w:link w:val="Header"/>
    <w:uiPriority w:val="99"/>
    <w:rsid w:val="00E0076E"/>
    <w:rPr>
      <w:lang w:val="en-GB"/>
    </w:rPr>
  </w:style>
  <w:style w:type="paragraph" w:styleId="Footer">
    <w:name w:val="footer"/>
    <w:basedOn w:val="Normal"/>
    <w:link w:val="FooterChar"/>
    <w:uiPriority w:val="99"/>
    <w:unhideWhenUsed/>
    <w:rsid w:val="00E0076E"/>
    <w:pPr>
      <w:tabs>
        <w:tab w:val="center" w:pos="4513"/>
        <w:tab w:val="right" w:pos="9026"/>
      </w:tabs>
      <w:spacing w:line="240" w:lineRule="auto"/>
    </w:pPr>
  </w:style>
  <w:style w:type="character" w:customStyle="1" w:styleId="FooterChar">
    <w:name w:val="Footer Char"/>
    <w:basedOn w:val="DefaultParagraphFont"/>
    <w:link w:val="Footer"/>
    <w:uiPriority w:val="99"/>
    <w:rsid w:val="00E0076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3632C-21E0-4527-B844-117EFC8AF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2438</Words>
  <Characters>13899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kasim mahmood</dc:creator>
  <cp:keywords/>
  <dc:description/>
  <cp:lastModifiedBy>kasim mahmood</cp:lastModifiedBy>
  <cp:revision>4</cp:revision>
  <dcterms:created xsi:type="dcterms:W3CDTF">2026-04-01T09:47:00Z</dcterms:created>
  <dcterms:modified xsi:type="dcterms:W3CDTF">2026-04-01T09:56:00Z</dcterms:modified>
</cp:coreProperties>
</file>