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31D72C" w14:textId="02A1BAF2" w:rsidR="006E247C" w:rsidRPr="000179A2" w:rsidRDefault="006E247C" w:rsidP="000179A2">
      <w:pPr>
        <w:spacing w:line="360" w:lineRule="auto"/>
        <w:jc w:val="both"/>
      </w:pPr>
      <w:r>
        <w:t xml:space="preserve"> </w:t>
      </w:r>
      <w:r w:rsidRPr="00E127C0">
        <w:rPr>
          <w:color w:val="000000" w:themeColor="text1"/>
        </w:rPr>
        <w:t>The purpose of this submission is to outline the social issue of literary poverty in children</w:t>
      </w:r>
      <w:r w:rsidR="00E127C0" w:rsidRPr="00E127C0">
        <w:rPr>
          <w:color w:val="000000" w:themeColor="text1"/>
        </w:rPr>
        <w:t xml:space="preserve"> </w:t>
      </w:r>
      <w:r w:rsidR="00E127C0" w:rsidRPr="00E127C0">
        <w:rPr>
          <w:color w:val="000000"/>
        </w:rPr>
        <w:t>(</w:t>
      </w:r>
      <w:r w:rsidR="006E3BDF">
        <w:rPr>
          <w:color w:val="000000"/>
        </w:rPr>
        <w:t>UK Government</w:t>
      </w:r>
      <w:r w:rsidR="00E127C0" w:rsidRPr="00E127C0">
        <w:rPr>
          <w:color w:val="000000"/>
        </w:rPr>
        <w:t>, 2013; Curriculum and Assessment (Wales) Act, 2021; Book</w:t>
      </w:r>
      <w:r w:rsidR="00D51386">
        <w:rPr>
          <w:color w:val="000000"/>
        </w:rPr>
        <w:t xml:space="preserve"> </w:t>
      </w:r>
      <w:r w:rsidR="00E127C0" w:rsidRPr="00E127C0">
        <w:rPr>
          <w:color w:val="000000"/>
        </w:rPr>
        <w:t>Trust, 2019)</w:t>
      </w:r>
      <w:r w:rsidRPr="00E127C0">
        <w:rPr>
          <w:color w:val="000000" w:themeColor="text1"/>
        </w:rPr>
        <w:t>.</w:t>
      </w:r>
      <w:r w:rsidRPr="006E247C">
        <w:rPr>
          <w:color w:val="000000" w:themeColor="text1"/>
        </w:rPr>
        <w:t xml:space="preserve"> This assignment will be addressing the positives that reading for fun can have on a person’s mental and </w:t>
      </w:r>
      <w:r w:rsidRPr="002225BF">
        <w:rPr>
          <w:color w:val="000000" w:themeColor="text1"/>
        </w:rPr>
        <w:t>physical health</w:t>
      </w:r>
      <w:r w:rsidR="00793D36" w:rsidRPr="002225BF">
        <w:rPr>
          <w:color w:val="000000" w:themeColor="text1"/>
        </w:rPr>
        <w:t xml:space="preserve"> (BACP, 2022; MHFA England, 2018; P</w:t>
      </w:r>
      <w:r w:rsidR="007E255C">
        <w:rPr>
          <w:color w:val="000000" w:themeColor="text1"/>
        </w:rPr>
        <w:t>r</w:t>
      </w:r>
      <w:r w:rsidR="00793D36" w:rsidRPr="002225BF">
        <w:rPr>
          <w:color w:val="000000" w:themeColor="text1"/>
        </w:rPr>
        <w:t>ogress Lif</w:t>
      </w:r>
      <w:r w:rsidR="00E924B6">
        <w:rPr>
          <w:color w:val="000000" w:themeColor="text1"/>
        </w:rPr>
        <w:t>e</w:t>
      </w:r>
      <w:r w:rsidR="007E255C">
        <w:rPr>
          <w:color w:val="000000" w:themeColor="text1"/>
        </w:rPr>
        <w:t>l</w:t>
      </w:r>
      <w:r w:rsidR="00793D36" w:rsidRPr="002225BF">
        <w:rPr>
          <w:color w:val="000000" w:themeColor="text1"/>
        </w:rPr>
        <w:t>ine</w:t>
      </w:r>
      <w:r w:rsidRPr="002225BF">
        <w:rPr>
          <w:color w:val="000000" w:themeColor="text1"/>
        </w:rPr>
        <w:t>,</w:t>
      </w:r>
      <w:r w:rsidR="00A4694C">
        <w:rPr>
          <w:color w:val="000000" w:themeColor="text1"/>
        </w:rPr>
        <w:t xml:space="preserve"> </w:t>
      </w:r>
      <w:r w:rsidR="009135FA" w:rsidRPr="002225BF">
        <w:rPr>
          <w:color w:val="000000" w:themeColor="text1"/>
        </w:rPr>
        <w:t>2021),</w:t>
      </w:r>
      <w:r w:rsidRPr="006E247C">
        <w:rPr>
          <w:color w:val="000000" w:themeColor="text1"/>
        </w:rPr>
        <w:t xml:space="preserve"> as well as also addressing how the organisation</w:t>
      </w:r>
      <w:r>
        <w:rPr>
          <w:color w:val="000000" w:themeColor="text1"/>
        </w:rPr>
        <w:t>;</w:t>
      </w:r>
      <w:r w:rsidRPr="006E247C">
        <w:rPr>
          <w:color w:val="000000" w:themeColor="text1"/>
        </w:rPr>
        <w:t xml:space="preserve"> The United Nations Educational, Scientific and Cultural Organization (UNESCO) have used creativity to address the issue through their well</w:t>
      </w:r>
      <w:r>
        <w:rPr>
          <w:color w:val="000000" w:themeColor="text1"/>
        </w:rPr>
        <w:t xml:space="preserve"> </w:t>
      </w:r>
      <w:r w:rsidRPr="006E247C">
        <w:rPr>
          <w:color w:val="000000" w:themeColor="text1"/>
        </w:rPr>
        <w:t xml:space="preserve">recognised World </w:t>
      </w:r>
      <w:r w:rsidRPr="0048385D">
        <w:rPr>
          <w:color w:val="000000" w:themeColor="text1"/>
        </w:rPr>
        <w:t>Book Day</w:t>
      </w:r>
      <w:r w:rsidR="002225BF" w:rsidRPr="0048385D">
        <w:rPr>
          <w:color w:val="000000" w:themeColor="text1"/>
        </w:rPr>
        <w:t xml:space="preserve"> (World</w:t>
      </w:r>
      <w:r w:rsidR="00D51386">
        <w:rPr>
          <w:color w:val="000000" w:themeColor="text1"/>
        </w:rPr>
        <w:t xml:space="preserve"> </w:t>
      </w:r>
      <w:r w:rsidR="002225BF" w:rsidRPr="0048385D">
        <w:rPr>
          <w:color w:val="000000" w:themeColor="text1"/>
        </w:rPr>
        <w:t>Book</w:t>
      </w:r>
      <w:r w:rsidR="00D51386">
        <w:rPr>
          <w:color w:val="000000" w:themeColor="text1"/>
        </w:rPr>
        <w:t xml:space="preserve"> </w:t>
      </w:r>
      <w:r w:rsidR="002225BF" w:rsidRPr="0048385D">
        <w:rPr>
          <w:color w:val="000000" w:themeColor="text1"/>
        </w:rPr>
        <w:t>Day, 2023; UNESCO, 2022)</w:t>
      </w:r>
      <w:r w:rsidRPr="0048385D">
        <w:rPr>
          <w:color w:val="000000" w:themeColor="text1"/>
        </w:rPr>
        <w:t>.</w:t>
      </w:r>
      <w:r w:rsidRPr="006E247C">
        <w:rPr>
          <w:color w:val="000000" w:themeColor="text1"/>
        </w:rPr>
        <w:t xml:space="preserve"> However, this submission will also be critiquing the </w:t>
      </w:r>
      <w:r w:rsidRPr="00DD371F">
        <w:rPr>
          <w:color w:val="000000" w:themeColor="text1"/>
        </w:rPr>
        <w:t>negative impacts</w:t>
      </w:r>
      <w:r w:rsidRPr="006E247C">
        <w:rPr>
          <w:color w:val="000000" w:themeColor="text1"/>
        </w:rPr>
        <w:t xml:space="preserve"> of World Book Day </w:t>
      </w:r>
      <w:r w:rsidR="000179A2">
        <w:rPr>
          <w:color w:val="000000" w:themeColor="text1"/>
        </w:rPr>
        <w:t>(</w:t>
      </w:r>
      <w:r w:rsidR="000179A2" w:rsidRPr="000179A2">
        <w:rPr>
          <w:color w:val="000000" w:themeColor="text1"/>
          <w:bdr w:val="none" w:sz="0" w:space="0" w:color="auto" w:frame="1"/>
        </w:rPr>
        <w:t>O'Keeffe</w:t>
      </w:r>
      <w:r w:rsidR="000179A2" w:rsidRPr="000179A2">
        <w:rPr>
          <w:color w:val="000000" w:themeColor="text1"/>
        </w:rPr>
        <w:t xml:space="preserve">, 2020; </w:t>
      </w:r>
      <w:hyperlink r:id="rId7" w:history="1">
        <w:proofErr w:type="spellStart"/>
        <w:r w:rsidR="000179A2" w:rsidRPr="000179A2">
          <w:rPr>
            <w:rStyle w:val="Hyperlink"/>
            <w:color w:val="000000" w:themeColor="text1"/>
          </w:rPr>
          <w:t>Kernahan</w:t>
        </w:r>
        <w:proofErr w:type="spellEnd"/>
      </w:hyperlink>
      <w:r w:rsidR="000179A2" w:rsidRPr="000179A2">
        <w:rPr>
          <w:color w:val="000000" w:themeColor="text1"/>
        </w:rPr>
        <w:t>, 2022</w:t>
      </w:r>
      <w:r w:rsidR="00F51DAD">
        <w:rPr>
          <w:color w:val="000000" w:themeColor="text1"/>
        </w:rPr>
        <w:t xml:space="preserve">) </w:t>
      </w:r>
      <w:r w:rsidRPr="000179A2">
        <w:rPr>
          <w:color w:val="000000" w:themeColor="text1"/>
        </w:rPr>
        <w:t xml:space="preserve">in </w:t>
      </w:r>
      <w:r w:rsidRPr="006E247C">
        <w:rPr>
          <w:color w:val="000000" w:themeColor="text1"/>
        </w:rPr>
        <w:t xml:space="preserve">addition to </w:t>
      </w:r>
      <w:r w:rsidRPr="00DD371F">
        <w:rPr>
          <w:color w:val="000000" w:themeColor="text1"/>
        </w:rPr>
        <w:t>the positive aspects</w:t>
      </w:r>
      <w:r w:rsidR="00DD371F">
        <w:rPr>
          <w:color w:val="000000" w:themeColor="text1"/>
        </w:rPr>
        <w:t xml:space="preserve"> (World</w:t>
      </w:r>
      <w:r w:rsidR="00D51386">
        <w:rPr>
          <w:color w:val="000000" w:themeColor="text1"/>
        </w:rPr>
        <w:t xml:space="preserve"> </w:t>
      </w:r>
      <w:r w:rsidR="00DD371F">
        <w:rPr>
          <w:color w:val="000000" w:themeColor="text1"/>
        </w:rPr>
        <w:t>Book</w:t>
      </w:r>
      <w:r w:rsidR="00D51386">
        <w:rPr>
          <w:color w:val="000000" w:themeColor="text1"/>
        </w:rPr>
        <w:t xml:space="preserve"> </w:t>
      </w:r>
      <w:r w:rsidR="00DD371F">
        <w:rPr>
          <w:color w:val="000000" w:themeColor="text1"/>
        </w:rPr>
        <w:t>Day, 2023; UNESCO, 2022; Book</w:t>
      </w:r>
      <w:r w:rsidR="00D51386">
        <w:rPr>
          <w:color w:val="000000" w:themeColor="text1"/>
        </w:rPr>
        <w:t xml:space="preserve"> </w:t>
      </w:r>
      <w:r w:rsidR="00DD371F">
        <w:rPr>
          <w:color w:val="000000" w:themeColor="text1"/>
        </w:rPr>
        <w:t>Trust, 2019)</w:t>
      </w:r>
      <w:r w:rsidRPr="006E247C">
        <w:rPr>
          <w:color w:val="000000" w:themeColor="text1"/>
        </w:rPr>
        <w:t xml:space="preserve">. Although literary poverty is a </w:t>
      </w:r>
      <w:r w:rsidRPr="00DD371F">
        <w:rPr>
          <w:color w:val="000000" w:themeColor="text1"/>
        </w:rPr>
        <w:t>global issue</w:t>
      </w:r>
      <w:r w:rsidR="00DD371F" w:rsidRPr="00DD371F">
        <w:rPr>
          <w:color w:val="000000" w:themeColor="text1"/>
        </w:rPr>
        <w:t xml:space="preserve"> (UNESCO, 2022; Book</w:t>
      </w:r>
      <w:r w:rsidR="00D51386">
        <w:rPr>
          <w:color w:val="000000" w:themeColor="text1"/>
        </w:rPr>
        <w:t xml:space="preserve"> </w:t>
      </w:r>
      <w:r w:rsidR="00DD371F" w:rsidRPr="00DD371F">
        <w:rPr>
          <w:color w:val="000000" w:themeColor="text1"/>
        </w:rPr>
        <w:t>Trust, 2019)</w:t>
      </w:r>
      <w:r w:rsidRPr="00DD371F">
        <w:rPr>
          <w:color w:val="000000" w:themeColor="text1"/>
        </w:rPr>
        <w:t xml:space="preserve"> this assignment will be focusing on literary poverty within the United Kingdom</w:t>
      </w:r>
      <w:r w:rsidR="00DD371F" w:rsidRPr="00DD371F">
        <w:rPr>
          <w:color w:val="000000" w:themeColor="text1"/>
        </w:rPr>
        <w:t xml:space="preserve"> </w:t>
      </w:r>
      <w:r w:rsidR="00DD371F" w:rsidRPr="00DD371F">
        <w:rPr>
          <w:color w:val="000000"/>
        </w:rPr>
        <w:t>(</w:t>
      </w:r>
      <w:r w:rsidR="006E3BDF">
        <w:rPr>
          <w:color w:val="000000"/>
        </w:rPr>
        <w:t>UK Government</w:t>
      </w:r>
      <w:r w:rsidR="00DD371F" w:rsidRPr="00DD371F">
        <w:rPr>
          <w:color w:val="000000"/>
        </w:rPr>
        <w:t>, 2013; Curriculum and Assessment (Wales) Act, 2021</w:t>
      </w:r>
      <w:r w:rsidR="00DD371F">
        <w:rPr>
          <w:color w:val="000000"/>
        </w:rPr>
        <w:t>; Book</w:t>
      </w:r>
      <w:r w:rsidR="00D51386">
        <w:rPr>
          <w:color w:val="000000"/>
        </w:rPr>
        <w:t xml:space="preserve"> </w:t>
      </w:r>
      <w:r w:rsidR="00DD371F">
        <w:rPr>
          <w:color w:val="000000"/>
        </w:rPr>
        <w:t>Trust, 2019</w:t>
      </w:r>
      <w:r w:rsidR="00DD371F" w:rsidRPr="00DD371F">
        <w:rPr>
          <w:color w:val="000000"/>
        </w:rPr>
        <w:t>).</w:t>
      </w:r>
    </w:p>
    <w:p w14:paraId="1F1AABA6" w14:textId="67B60FB8" w:rsidR="00612C9B" w:rsidRDefault="004A132C" w:rsidP="00F27B0E">
      <w:pPr>
        <w:pStyle w:val="NormalWeb"/>
        <w:spacing w:line="360" w:lineRule="auto"/>
        <w:jc w:val="both"/>
        <w:rPr>
          <w:rStyle w:val="normaltextrun"/>
        </w:rPr>
      </w:pPr>
      <w:r>
        <w:rPr>
          <w:color w:val="000000"/>
        </w:rPr>
        <w:t xml:space="preserve"> </w:t>
      </w:r>
      <w:r w:rsidR="002D2016" w:rsidRPr="002D2016">
        <w:rPr>
          <w:color w:val="000000"/>
        </w:rPr>
        <w:t>Literary poverty is estimated to affect more than 300,000 primary school children</w:t>
      </w:r>
      <w:r w:rsidR="009A487A">
        <w:rPr>
          <w:color w:val="000000"/>
        </w:rPr>
        <w:t xml:space="preserve"> </w:t>
      </w:r>
      <w:r w:rsidR="002D2016">
        <w:rPr>
          <w:color w:val="000000"/>
        </w:rPr>
        <w:t xml:space="preserve">in the United Kingdom </w:t>
      </w:r>
      <w:r w:rsidR="005206E1">
        <w:rPr>
          <w:color w:val="000000"/>
        </w:rPr>
        <w:t>(</w:t>
      </w:r>
      <w:r w:rsidR="009A487A" w:rsidRPr="004A132C">
        <w:rPr>
          <w:color w:val="000000"/>
        </w:rPr>
        <w:t>Book</w:t>
      </w:r>
      <w:r w:rsidR="00D51386">
        <w:rPr>
          <w:color w:val="000000"/>
        </w:rPr>
        <w:t xml:space="preserve"> </w:t>
      </w:r>
      <w:r w:rsidR="009A487A" w:rsidRPr="004A132C">
        <w:rPr>
          <w:color w:val="000000"/>
        </w:rPr>
        <w:t>Trust</w:t>
      </w:r>
      <w:r w:rsidR="005206E1">
        <w:rPr>
          <w:color w:val="000000"/>
        </w:rPr>
        <w:t xml:space="preserve">, </w:t>
      </w:r>
      <w:r w:rsidR="009A487A" w:rsidRPr="004A132C">
        <w:rPr>
          <w:color w:val="000000"/>
        </w:rPr>
        <w:t>2019),</w:t>
      </w:r>
      <w:r w:rsidRPr="004A132C">
        <w:rPr>
          <w:color w:val="000000"/>
        </w:rPr>
        <w:t xml:space="preserve"> </w:t>
      </w:r>
      <w:r w:rsidR="00B32498" w:rsidRPr="00B32498">
        <w:rPr>
          <w:color w:val="000000"/>
        </w:rPr>
        <w:t xml:space="preserve">A child who spends fewer than 15 minutes a week being read to or with for pleasure outside of school </w:t>
      </w:r>
      <w:proofErr w:type="gramStart"/>
      <w:r w:rsidR="00B32498" w:rsidRPr="00B32498">
        <w:rPr>
          <w:color w:val="000000"/>
        </w:rPr>
        <w:t>is considered to be</w:t>
      </w:r>
      <w:proofErr w:type="gramEnd"/>
      <w:r w:rsidR="00B32498" w:rsidRPr="00B32498">
        <w:rPr>
          <w:color w:val="000000"/>
        </w:rPr>
        <w:t xml:space="preserve"> in literary poverty</w:t>
      </w:r>
      <w:r w:rsidR="00613323" w:rsidRPr="00122341">
        <w:rPr>
          <w:color w:val="000000"/>
        </w:rPr>
        <w:t xml:space="preserve"> (</w:t>
      </w:r>
      <w:r w:rsidR="006E3BDF">
        <w:rPr>
          <w:color w:val="000000"/>
        </w:rPr>
        <w:t xml:space="preserve">UK </w:t>
      </w:r>
      <w:r w:rsidR="006E3BDF">
        <w:rPr>
          <w:color w:val="000000"/>
        </w:rPr>
        <w:t>Government</w:t>
      </w:r>
      <w:r w:rsidR="006E3BDF" w:rsidRPr="00DD371F">
        <w:rPr>
          <w:color w:val="000000"/>
        </w:rPr>
        <w:t>, 2013</w:t>
      </w:r>
      <w:r w:rsidR="00613323" w:rsidRPr="00122341">
        <w:rPr>
          <w:color w:val="000000"/>
        </w:rPr>
        <w:t>; Curriculum and Assessment (Wales) Act, 2021).</w:t>
      </w:r>
      <w:r w:rsidR="00613323" w:rsidRPr="00613323">
        <w:rPr>
          <w:color w:val="000000"/>
        </w:rPr>
        <w:t xml:space="preserve"> This is deemed inadequate for a </w:t>
      </w:r>
      <w:r>
        <w:rPr>
          <w:color w:val="000000"/>
        </w:rPr>
        <w:t>child</w:t>
      </w:r>
      <w:r w:rsidR="00613323" w:rsidRPr="00613323">
        <w:rPr>
          <w:color w:val="000000"/>
        </w:rPr>
        <w:t xml:space="preserve"> to cultivate a love of </w:t>
      </w:r>
      <w:r w:rsidR="00613323" w:rsidRPr="004A132C">
        <w:rPr>
          <w:color w:val="000000"/>
        </w:rPr>
        <w:t xml:space="preserve">reading (Curriculum and Assessment (Wales) Act 2021; </w:t>
      </w:r>
      <w:r w:rsidR="006E3BDF">
        <w:rPr>
          <w:color w:val="000000"/>
        </w:rPr>
        <w:t xml:space="preserve">UK </w:t>
      </w:r>
      <w:r w:rsidR="006E3BDF">
        <w:rPr>
          <w:color w:val="000000"/>
        </w:rPr>
        <w:t>Government</w:t>
      </w:r>
      <w:r w:rsidR="006E3BDF" w:rsidRPr="00DD371F">
        <w:rPr>
          <w:color w:val="000000"/>
        </w:rPr>
        <w:t>, 2013</w:t>
      </w:r>
      <w:r w:rsidR="00613323" w:rsidRPr="004A132C">
        <w:rPr>
          <w:color w:val="000000"/>
        </w:rPr>
        <w:t>).</w:t>
      </w:r>
      <w:r w:rsidR="00613323" w:rsidRPr="004A132C">
        <w:t xml:space="preserve"> </w:t>
      </w:r>
      <w:r w:rsidRPr="004A132C">
        <w:rPr>
          <w:rStyle w:val="normaltextrun"/>
        </w:rPr>
        <w:t>Reading for pleasure is an activity that may have significant effects on both one's mental health and their relationships</w:t>
      </w:r>
      <w:r w:rsidR="009A487A">
        <w:rPr>
          <w:rStyle w:val="normaltextrun"/>
        </w:rPr>
        <w:t xml:space="preserve"> </w:t>
      </w:r>
      <w:r w:rsidR="009A487A">
        <w:rPr>
          <w:rStyle w:val="apple-converted-space"/>
        </w:rPr>
        <w:t>with others (</w:t>
      </w:r>
      <w:r w:rsidR="009A487A" w:rsidRPr="004A132C">
        <w:rPr>
          <w:rStyle w:val="normaltextrun"/>
        </w:rPr>
        <w:t>Cunningham and Stanovich, 1998</w:t>
      </w:r>
      <w:r w:rsidR="006E3BDF">
        <w:rPr>
          <w:rStyle w:val="normaltextrun"/>
        </w:rPr>
        <w:t>; BACP, 2022</w:t>
      </w:r>
      <w:r w:rsidR="009A487A">
        <w:rPr>
          <w:rStyle w:val="normaltextrun"/>
        </w:rPr>
        <w:t>)</w:t>
      </w:r>
      <w:r w:rsidRPr="004A132C">
        <w:rPr>
          <w:rStyle w:val="normaltextrun"/>
        </w:rPr>
        <w:t>.</w:t>
      </w:r>
      <w:r w:rsidR="0045642D">
        <w:rPr>
          <w:rStyle w:val="normaltextrun"/>
        </w:rPr>
        <w:t xml:space="preserve"> </w:t>
      </w:r>
      <w:r w:rsidR="00A4694C">
        <w:rPr>
          <w:rStyle w:val="normaltextrun"/>
        </w:rPr>
        <w:t>According to existing research</w:t>
      </w:r>
      <w:r w:rsidRPr="004A132C">
        <w:rPr>
          <w:rStyle w:val="normaltextrun"/>
        </w:rPr>
        <w:t xml:space="preserve"> </w:t>
      </w:r>
      <w:r w:rsidR="00D81F6C">
        <w:rPr>
          <w:rStyle w:val="normaltextrun"/>
        </w:rPr>
        <w:t xml:space="preserve">conducted by </w:t>
      </w:r>
      <w:r w:rsidR="00D81F6C" w:rsidRPr="004A132C">
        <w:rPr>
          <w:rStyle w:val="normaltextrun"/>
        </w:rPr>
        <w:t xml:space="preserve">Cunningham and Stanovich </w:t>
      </w:r>
      <w:r w:rsidR="00D81F6C">
        <w:rPr>
          <w:rStyle w:val="normaltextrun"/>
        </w:rPr>
        <w:t>(</w:t>
      </w:r>
      <w:r w:rsidR="00D81F6C" w:rsidRPr="004A132C">
        <w:rPr>
          <w:rStyle w:val="normaltextrun"/>
        </w:rPr>
        <w:t>1998</w:t>
      </w:r>
      <w:r w:rsidR="00D81F6C">
        <w:rPr>
          <w:rStyle w:val="normaltextrun"/>
        </w:rPr>
        <w:t xml:space="preserve">) </w:t>
      </w:r>
      <w:r w:rsidR="00A4694C">
        <w:rPr>
          <w:rStyle w:val="normaltextrun"/>
        </w:rPr>
        <w:t>r</w:t>
      </w:r>
      <w:r w:rsidRPr="004A132C">
        <w:rPr>
          <w:rStyle w:val="normaltextrun"/>
        </w:rPr>
        <w:t>eading for enjoyment is important for education and personal growth. The research lends weight to the notion that those who read more are also able to read at a higher level</w:t>
      </w:r>
      <w:r w:rsidR="009A487A">
        <w:rPr>
          <w:rFonts w:ascii="ArialMT" w:hAnsi="ArialMT"/>
        </w:rPr>
        <w:t xml:space="preserve"> </w:t>
      </w:r>
      <w:r w:rsidR="009A487A">
        <w:rPr>
          <w:rStyle w:val="normaltextrun"/>
        </w:rPr>
        <w:t>(</w:t>
      </w:r>
      <w:r w:rsidRPr="004A132C">
        <w:rPr>
          <w:rStyle w:val="normaltextrun"/>
        </w:rPr>
        <w:t>Clark and Rumbold, 2006</w:t>
      </w:r>
      <w:r w:rsidR="009A487A">
        <w:rPr>
          <w:rStyle w:val="normaltextrun"/>
        </w:rPr>
        <w:t xml:space="preserve">; </w:t>
      </w:r>
      <w:r w:rsidR="009A487A" w:rsidRPr="004A132C">
        <w:rPr>
          <w:rStyle w:val="normaltextrun"/>
        </w:rPr>
        <w:t>Cunningham and Stanovich, 1998</w:t>
      </w:r>
      <w:r w:rsidRPr="004A132C">
        <w:rPr>
          <w:rStyle w:val="normaltextrun"/>
        </w:rPr>
        <w:t>).</w:t>
      </w:r>
      <w:r w:rsidR="009A487A">
        <w:rPr>
          <w:rStyle w:val="normaltextrun"/>
        </w:rPr>
        <w:t xml:space="preserve"> </w:t>
      </w:r>
      <w:r w:rsidR="00C60AC0" w:rsidRPr="00C60AC0">
        <w:rPr>
          <w:rStyle w:val="apple-converted-space"/>
        </w:rPr>
        <w:t xml:space="preserve">According to </w:t>
      </w:r>
      <w:proofErr w:type="gramStart"/>
      <w:r w:rsidR="00C60AC0" w:rsidRPr="00C60AC0">
        <w:rPr>
          <w:rStyle w:val="apple-converted-space"/>
        </w:rPr>
        <w:t>a number of</w:t>
      </w:r>
      <w:proofErr w:type="gramEnd"/>
      <w:r w:rsidR="00C60AC0" w:rsidRPr="00C60AC0">
        <w:rPr>
          <w:rStyle w:val="apple-converted-space"/>
        </w:rPr>
        <w:t xml:space="preserve"> studies, the educational opportunities of those who have reading difficulties and who are not motivated to read are significantly reduced</w:t>
      </w:r>
      <w:r w:rsidR="00C60AC0">
        <w:rPr>
          <w:rStyle w:val="apple-converted-space"/>
        </w:rPr>
        <w:t xml:space="preserve"> </w:t>
      </w:r>
      <w:r w:rsidRPr="004A132C">
        <w:rPr>
          <w:rStyle w:val="normaltextrun"/>
        </w:rPr>
        <w:t>(Baker</w:t>
      </w:r>
      <w:r w:rsidR="0003271F">
        <w:rPr>
          <w:rStyle w:val="normaltextrun"/>
        </w:rPr>
        <w:t xml:space="preserve"> </w:t>
      </w:r>
      <w:r w:rsidR="0003271F">
        <w:rPr>
          <w:rStyle w:val="normaltextrun"/>
          <w:i/>
          <w:iCs/>
        </w:rPr>
        <w:t>et al,</w:t>
      </w:r>
      <w:r w:rsidRPr="004A132C">
        <w:rPr>
          <w:rStyle w:val="normaltextrun"/>
        </w:rPr>
        <w:t xml:space="preserve"> 2000</w:t>
      </w:r>
      <w:r w:rsidR="009A487A">
        <w:rPr>
          <w:rStyle w:val="normaltextrun"/>
        </w:rPr>
        <w:t xml:space="preserve">; </w:t>
      </w:r>
      <w:r w:rsidRPr="004A132C">
        <w:rPr>
          <w:rStyle w:val="normaltextrun"/>
        </w:rPr>
        <w:t>Clark and Rumbold, 2006).</w:t>
      </w:r>
      <w:r w:rsidR="009A487A">
        <w:rPr>
          <w:rStyle w:val="normaltextrun"/>
        </w:rPr>
        <w:t xml:space="preserve"> </w:t>
      </w:r>
    </w:p>
    <w:p w14:paraId="115D9328" w14:textId="60F2A2A6" w:rsidR="00D81F6C" w:rsidRPr="00612C9B" w:rsidRDefault="00613323" w:rsidP="00F27B0E">
      <w:pPr>
        <w:pStyle w:val="NormalWeb"/>
        <w:spacing w:line="360" w:lineRule="auto"/>
        <w:jc w:val="both"/>
      </w:pPr>
      <w:r w:rsidRPr="004A132C">
        <w:rPr>
          <w:rStyle w:val="apple-converted-space"/>
          <w:color w:val="000000"/>
        </w:rPr>
        <w:t>The sudden</w:t>
      </w:r>
      <w:r w:rsidRPr="00613323">
        <w:rPr>
          <w:rStyle w:val="apple-converted-space"/>
          <w:color w:val="000000"/>
        </w:rPr>
        <w:t xml:space="preserve"> onset of the COVID-19 pandemic has resulted in a disruption of education and learning on a scale that has </w:t>
      </w:r>
      <w:r w:rsidRPr="00E26C59">
        <w:rPr>
          <w:rStyle w:val="apple-converted-space"/>
          <w:color w:val="000000"/>
        </w:rPr>
        <w:t>never been seen before anywhere in the world</w:t>
      </w:r>
      <w:r w:rsidR="009A487A" w:rsidRPr="00E26C59">
        <w:rPr>
          <w:rStyle w:val="apple-converted-space"/>
          <w:color w:val="000000"/>
        </w:rPr>
        <w:t xml:space="preserve"> (</w:t>
      </w:r>
      <w:r w:rsidR="00D47B74">
        <w:rPr>
          <w:rStyle w:val="apple-converted-space"/>
          <w:color w:val="000000"/>
        </w:rPr>
        <w:t>UK Government</w:t>
      </w:r>
      <w:r w:rsidR="00E26C59" w:rsidRPr="004B40B6">
        <w:rPr>
          <w:rStyle w:val="apple-converted-space"/>
          <w:color w:val="000000"/>
        </w:rPr>
        <w:t>, 2022;</w:t>
      </w:r>
      <w:r w:rsidR="00E26C59" w:rsidRPr="004B40B6">
        <w:rPr>
          <w:rStyle w:val="Strong"/>
          <w:b w:val="0"/>
          <w:bCs w:val="0"/>
          <w:color w:val="000000"/>
          <w:bdr w:val="none" w:sz="0" w:space="0" w:color="auto" w:frame="1"/>
        </w:rPr>
        <w:t xml:space="preserve"> </w:t>
      </w:r>
      <w:proofErr w:type="spellStart"/>
      <w:r w:rsidR="00E26C59" w:rsidRPr="004B40B6">
        <w:rPr>
          <w:rStyle w:val="Strong"/>
          <w:b w:val="0"/>
          <w:bCs w:val="0"/>
          <w:color w:val="000000"/>
          <w:bdr w:val="none" w:sz="0" w:space="0" w:color="auto" w:frame="1"/>
        </w:rPr>
        <w:t>McInerney</w:t>
      </w:r>
      <w:proofErr w:type="spellEnd"/>
      <w:r w:rsidR="00E26C59" w:rsidRPr="004B40B6">
        <w:rPr>
          <w:rStyle w:val="Strong"/>
          <w:b w:val="0"/>
          <w:bCs w:val="0"/>
          <w:color w:val="000000"/>
          <w:bdr w:val="none" w:sz="0" w:space="0" w:color="auto" w:frame="1"/>
        </w:rPr>
        <w:t>, 202</w:t>
      </w:r>
      <w:r w:rsidR="00805630" w:rsidRPr="004B40B6">
        <w:rPr>
          <w:rStyle w:val="Strong"/>
          <w:b w:val="0"/>
          <w:bCs w:val="0"/>
          <w:color w:val="000000"/>
          <w:bdr w:val="none" w:sz="0" w:space="0" w:color="auto" w:frame="1"/>
        </w:rPr>
        <w:t>0</w:t>
      </w:r>
      <w:r w:rsidR="00E26C59" w:rsidRPr="004B40B6">
        <w:rPr>
          <w:rStyle w:val="apple-converted-space"/>
          <w:color w:val="000000"/>
        </w:rPr>
        <w:t>)</w:t>
      </w:r>
      <w:r w:rsidRPr="004B40B6">
        <w:rPr>
          <w:rStyle w:val="apple-converted-space"/>
          <w:color w:val="000000"/>
        </w:rPr>
        <w:t>.</w:t>
      </w:r>
      <w:r w:rsidR="003943B9" w:rsidRPr="004B40B6">
        <w:t xml:space="preserve"> </w:t>
      </w:r>
      <w:r w:rsidRPr="004B40B6">
        <w:t xml:space="preserve">Between 2020 and 2022, schools throughout the world were completely shut down, meaning no students could attend classes in person, for an average of </w:t>
      </w:r>
      <w:r w:rsidRPr="004B40B6">
        <w:lastRenderedPageBreak/>
        <w:t>141 days</w:t>
      </w:r>
      <w:r w:rsidR="003943B9" w:rsidRPr="004B40B6">
        <w:t xml:space="preserve"> (UNICEF, 2022</w:t>
      </w:r>
      <w:r w:rsidR="00805630" w:rsidRPr="004B40B6">
        <w:t>;</w:t>
      </w:r>
      <w:r w:rsidR="00E924B6" w:rsidRPr="004B40B6">
        <w:t xml:space="preserve"> </w:t>
      </w:r>
      <w:proofErr w:type="spellStart"/>
      <w:r w:rsidR="00805630" w:rsidRPr="004B40B6">
        <w:rPr>
          <w:rStyle w:val="Strong"/>
          <w:b w:val="0"/>
          <w:bCs w:val="0"/>
          <w:color w:val="000000"/>
          <w:bdr w:val="none" w:sz="0" w:space="0" w:color="auto" w:frame="1"/>
        </w:rPr>
        <w:t>McInerney</w:t>
      </w:r>
      <w:proofErr w:type="spellEnd"/>
      <w:r w:rsidR="00805630" w:rsidRPr="004B40B6">
        <w:rPr>
          <w:rStyle w:val="Strong"/>
          <w:b w:val="0"/>
          <w:bCs w:val="0"/>
          <w:color w:val="000000"/>
          <w:bdr w:val="none" w:sz="0" w:space="0" w:color="auto" w:frame="1"/>
        </w:rPr>
        <w:t>, 2020</w:t>
      </w:r>
      <w:r w:rsidR="003943B9" w:rsidRPr="004B40B6">
        <w:t>).</w:t>
      </w:r>
      <w:r w:rsidR="00F96A42" w:rsidRPr="004B40B6">
        <w:t xml:space="preserve"> </w:t>
      </w:r>
      <w:r w:rsidR="00D22389" w:rsidRPr="004B40B6">
        <w:t xml:space="preserve">However, </w:t>
      </w:r>
      <w:r w:rsidR="00C60AC0" w:rsidRPr="00C60AC0">
        <w:t xml:space="preserve">Clark and </w:t>
      </w:r>
      <w:proofErr w:type="spellStart"/>
      <w:r w:rsidR="00C60AC0" w:rsidRPr="00C60AC0">
        <w:t>Piction</w:t>
      </w:r>
      <w:proofErr w:type="spellEnd"/>
      <w:r w:rsidR="00C60AC0" w:rsidRPr="00C60AC0">
        <w:t xml:space="preserve"> (2020) discovered that the percentage of children who enjoyed reading increased during lockdown (from 47% before lockdown to 55% after lockdown) </w:t>
      </w:r>
      <w:r w:rsidR="0003271F" w:rsidRPr="0003271F">
        <w:rPr>
          <w:shd w:val="clear" w:color="auto" w:fill="FFFFFF"/>
        </w:rPr>
        <w:t xml:space="preserve">Several students report having regained their love of reading after lockdown (Roberts, 2021). They attribute this to the increased amount of free time they had during the pandemic (Clark and </w:t>
      </w:r>
      <w:proofErr w:type="spellStart"/>
      <w:r w:rsidR="0003271F" w:rsidRPr="0003271F">
        <w:rPr>
          <w:shd w:val="clear" w:color="auto" w:fill="FFFFFF"/>
        </w:rPr>
        <w:t>Picton</w:t>
      </w:r>
      <w:proofErr w:type="spellEnd"/>
      <w:r w:rsidR="0003271F" w:rsidRPr="0003271F">
        <w:rPr>
          <w:shd w:val="clear" w:color="auto" w:fill="FFFFFF"/>
        </w:rPr>
        <w:t>, 2020).</w:t>
      </w:r>
      <w:r w:rsidR="0003271F">
        <w:rPr>
          <w:shd w:val="clear" w:color="auto" w:fill="FFFFFF"/>
        </w:rPr>
        <w:t xml:space="preserve"> </w:t>
      </w:r>
      <w:r w:rsidR="00D22389" w:rsidRPr="004B40B6">
        <w:rPr>
          <w:shd w:val="clear" w:color="auto" w:fill="FFFFFF"/>
        </w:rPr>
        <w:t>However, owing to extensive school and library closures, several youngsters reported having difficulty obtaining printed books (National Literacy Trust, 2022</w:t>
      </w:r>
      <w:r w:rsidR="004B40B6" w:rsidRPr="004B40B6">
        <w:rPr>
          <w:shd w:val="clear" w:color="auto" w:fill="FFFFFF"/>
        </w:rPr>
        <w:t xml:space="preserve">; </w:t>
      </w:r>
      <w:r w:rsidR="004B40B6" w:rsidRPr="004B40B6">
        <w:rPr>
          <w:color w:val="3A3A3A"/>
          <w:shd w:val="clear" w:color="auto" w:fill="FFFFFF"/>
        </w:rPr>
        <w:t>Roberts, 2021</w:t>
      </w:r>
      <w:r w:rsidR="00D22389" w:rsidRPr="004B40B6">
        <w:rPr>
          <w:shd w:val="clear" w:color="auto" w:fill="FFFFFF"/>
        </w:rPr>
        <w:t>).</w:t>
      </w:r>
      <w:r w:rsidR="003943B9" w:rsidRPr="004B40B6">
        <w:t xml:space="preserve"> </w:t>
      </w:r>
      <w:r w:rsidR="00D22389" w:rsidRPr="004B40B6">
        <w:t>Consequently</w:t>
      </w:r>
      <w:r w:rsidR="00D22389" w:rsidRPr="00D22389">
        <w:t xml:space="preserve">, there were significant learning losses due to the shutdown of schools </w:t>
      </w:r>
      <w:r w:rsidR="00D22389" w:rsidRPr="0045642D">
        <w:t>(UNICEF, 2022)</w:t>
      </w:r>
      <w:r w:rsidR="003943B9" w:rsidRPr="0045642D">
        <w:t>.</w:t>
      </w:r>
      <w:r w:rsidR="003943B9">
        <w:rPr>
          <w:color w:val="000000"/>
        </w:rPr>
        <w:t xml:space="preserve"> </w:t>
      </w:r>
    </w:p>
    <w:p w14:paraId="05D3C810" w14:textId="29606BCD" w:rsidR="00A4694C" w:rsidRPr="00D81F6C" w:rsidRDefault="00C60AC0" w:rsidP="00F27B0E">
      <w:pPr>
        <w:pStyle w:val="NormalWeb"/>
        <w:spacing w:line="360" w:lineRule="auto"/>
        <w:jc w:val="both"/>
      </w:pPr>
      <w:r w:rsidRPr="00C60AC0">
        <w:rPr>
          <w:color w:val="000000"/>
        </w:rPr>
        <w:t>According to the UK Government (2018) around a third of young children in the United Kingdom spend more than an hour a week reading with a parent or carer.</w:t>
      </w:r>
      <w:r>
        <w:rPr>
          <w:color w:val="000000"/>
        </w:rPr>
        <w:t xml:space="preserve"> </w:t>
      </w:r>
      <w:r w:rsidRPr="00C60AC0">
        <w:t>There is a lot of data to suggest that views and behaviours about reading shift with age, and that as children become older, they find less enjoyment in reading (</w:t>
      </w:r>
      <w:r w:rsidR="00E4336D" w:rsidRPr="00C60AC0">
        <w:t>Clark and Douglas 2011</w:t>
      </w:r>
      <w:r w:rsidRPr="00C60AC0">
        <w:t>; Clark and Osborne, 2008;</w:t>
      </w:r>
      <w:r w:rsidR="00E4336D">
        <w:t xml:space="preserve"> </w:t>
      </w:r>
      <w:r w:rsidR="00E4336D" w:rsidRPr="00C60AC0">
        <w:t>Topping, 2010</w:t>
      </w:r>
      <w:r w:rsidRPr="00C60AC0">
        <w:t>).</w:t>
      </w:r>
      <w:r w:rsidR="004635C5" w:rsidRPr="0086041F">
        <w:t xml:space="preserve"> </w:t>
      </w:r>
      <w:r w:rsidR="009743A5" w:rsidRPr="009743A5">
        <w:t>On the other hand, there is evidence to show that although if the frequency with which that young people read decreases as they get older, the amount of time that they spend reading when they do read grows as they get older</w:t>
      </w:r>
      <w:r w:rsidR="009743A5">
        <w:t xml:space="preserve"> </w:t>
      </w:r>
      <w:r w:rsidR="004635C5" w:rsidRPr="0086041F">
        <w:t>(Clark</w:t>
      </w:r>
      <w:r w:rsidR="006A5B82">
        <w:t>,</w:t>
      </w:r>
      <w:r w:rsidR="004635C5" w:rsidRPr="0086041F">
        <w:t xml:space="preserve"> 2011). </w:t>
      </w:r>
      <w:r w:rsidRPr="00C60AC0">
        <w:t xml:space="preserve">There is inconsistency in the studies on whether children read a greater variety of books: those in primary school or those in secondary school. According to the findings of certain studies, primary school pupils read a greater range of books than their high school peers do (Clark and Foster, 2005) </w:t>
      </w:r>
      <w:r w:rsidR="00E4336D" w:rsidRPr="00E4336D">
        <w:t>Despite this, there are academics who have shown that this was the case in High schools (Clark and Osborne, 2008). The earlier research that was carried out by Clark and Foster (2005) had a somewhat larger sample size, which was comprised of around 8,000 participants (Clark and Foster, 2005; Clark and Osborne, 2008).</w:t>
      </w:r>
      <w:r w:rsidR="00E4336D">
        <w:t xml:space="preserve"> </w:t>
      </w:r>
      <w:r w:rsidR="00327FE7" w:rsidRPr="00327FE7">
        <w:t>Clark and Foster (2005) conducted research to see what kinds of imaginative activities might be used in classrooms to encourage students to read for enjoyment. Among these activities was the creation of websites or journals, as well as the meeting of writers or celebrities.</w:t>
      </w:r>
      <w:r w:rsidR="00713FEC" w:rsidRPr="00D81F6C">
        <w:t> </w:t>
      </w:r>
      <w:r w:rsidR="00D81F6C">
        <w:t xml:space="preserve">One creative idea that has already been adapted into schools is </w:t>
      </w:r>
      <w:r w:rsidR="00D84913" w:rsidRPr="00D81F6C">
        <w:t>World Book Day</w:t>
      </w:r>
      <w:r w:rsidR="006E3BDF">
        <w:t xml:space="preserve"> (202</w:t>
      </w:r>
      <w:r w:rsidR="00E97828">
        <w:t>3</w:t>
      </w:r>
      <w:r w:rsidR="006E3BDF">
        <w:t>),</w:t>
      </w:r>
      <w:r w:rsidR="00D84913" w:rsidRPr="00D81F6C">
        <w:t xml:space="preserve"> </w:t>
      </w:r>
      <w:r w:rsidR="006E3BDF">
        <w:t>which</w:t>
      </w:r>
      <w:r w:rsidR="00D84913" w:rsidRPr="00D81F6C">
        <w:t xml:space="preserve"> has become a positive influence</w:t>
      </w:r>
      <w:r w:rsidR="009425B5" w:rsidRPr="00D81F6C">
        <w:t xml:space="preserve"> </w:t>
      </w:r>
      <w:r w:rsidR="006E3BDF">
        <w:t>and</w:t>
      </w:r>
      <w:r w:rsidR="009425B5" w:rsidRPr="00D81F6C">
        <w:t xml:space="preserve"> is celebrated through</w:t>
      </w:r>
      <w:r w:rsidR="006E3BDF">
        <w:t>out</w:t>
      </w:r>
      <w:r w:rsidR="009425B5" w:rsidRPr="00D81F6C">
        <w:t xml:space="preserve"> schools all over the U</w:t>
      </w:r>
      <w:r w:rsidR="00612C9B">
        <w:t xml:space="preserve">nited </w:t>
      </w:r>
      <w:r w:rsidR="009425B5" w:rsidRPr="00D81F6C">
        <w:t>K</w:t>
      </w:r>
      <w:r w:rsidR="00612C9B">
        <w:t>ingdom</w:t>
      </w:r>
      <w:r w:rsidR="006E3BDF">
        <w:t>. (World Book Day, 202</w:t>
      </w:r>
      <w:r w:rsidR="00E97828">
        <w:t>3</w:t>
      </w:r>
      <w:r w:rsidR="006E3BDF">
        <w:t>; UNESCO, 2022)</w:t>
      </w:r>
      <w:r w:rsidR="00D84913" w:rsidRPr="00D81F6C">
        <w:t>.</w:t>
      </w:r>
      <w:r w:rsidR="00D84913" w:rsidRPr="00D84913">
        <w:t xml:space="preserve"> </w:t>
      </w:r>
      <w:r w:rsidR="00327FE7" w:rsidRPr="00327FE7">
        <w:t xml:space="preserve">The United Nations Educational, Scientific, and Cultural Organization (UNESCO, 2022) launched the annual celebration of World Book Day on April 23, 1995. Which is celebrated in over one hundred countries throughout the world (World Book Day, 2023; UNESCO, 2022; Book Trust, </w:t>
      </w:r>
      <w:r w:rsidR="00327FE7" w:rsidRPr="00327FE7">
        <w:lastRenderedPageBreak/>
        <w:t>2019).</w:t>
      </w:r>
      <w:r w:rsidR="00327FE7">
        <w:t xml:space="preserve"> </w:t>
      </w:r>
      <w:r w:rsidR="00DB7A5F" w:rsidRPr="00DB7A5F">
        <w:rPr>
          <w:color w:val="202124"/>
          <w:shd w:val="clear" w:color="auto" w:fill="FFFFFF"/>
        </w:rPr>
        <w:t xml:space="preserve">1997 saw the beginning of World Book Day </w:t>
      </w:r>
      <w:r w:rsidR="00DB7A5F" w:rsidRPr="00612C9B">
        <w:rPr>
          <w:color w:val="000000" w:themeColor="text1"/>
          <w:shd w:val="clear" w:color="auto" w:fill="FFFFFF"/>
        </w:rPr>
        <w:t xml:space="preserve">celebrations in the United Kingdom and Ireland, with the intention of inspiring younger generations to rediscover the pleasures of </w:t>
      </w:r>
      <w:r w:rsidR="00DB7A5F" w:rsidRPr="00DB7A5F">
        <w:rPr>
          <w:color w:val="202124"/>
          <w:shd w:val="clear" w:color="auto" w:fill="FFFFFF"/>
        </w:rPr>
        <w:t>reading (World Book Day, 2023; UNESCO</w:t>
      </w:r>
      <w:r w:rsidR="007E255C">
        <w:rPr>
          <w:color w:val="202124"/>
          <w:shd w:val="clear" w:color="auto" w:fill="FFFFFF"/>
        </w:rPr>
        <w:t>, 2022</w:t>
      </w:r>
      <w:r w:rsidR="00DB7A5F" w:rsidRPr="00DB7A5F">
        <w:rPr>
          <w:color w:val="202124"/>
          <w:shd w:val="clear" w:color="auto" w:fill="FFFFFF"/>
        </w:rPr>
        <w:t xml:space="preserve">). The concept behind World Book Day is to encourage young readers to dress up as their most adored literary heroes and heroines each year and come together to honour books, readers, writers, and artists </w:t>
      </w:r>
      <w:r w:rsidR="007E255C">
        <w:rPr>
          <w:color w:val="000000" w:themeColor="text1"/>
        </w:rPr>
        <w:t>(World</w:t>
      </w:r>
      <w:r w:rsidR="00D51386">
        <w:rPr>
          <w:color w:val="000000" w:themeColor="text1"/>
        </w:rPr>
        <w:t xml:space="preserve"> </w:t>
      </w:r>
      <w:r w:rsidR="007E255C">
        <w:rPr>
          <w:color w:val="000000" w:themeColor="text1"/>
        </w:rPr>
        <w:t>Book</w:t>
      </w:r>
      <w:r w:rsidR="00D51386">
        <w:rPr>
          <w:color w:val="000000" w:themeColor="text1"/>
        </w:rPr>
        <w:t xml:space="preserve"> </w:t>
      </w:r>
      <w:r w:rsidR="007E255C">
        <w:rPr>
          <w:color w:val="000000" w:themeColor="text1"/>
        </w:rPr>
        <w:t>Day, 2023; UNESCO, 2022; Book</w:t>
      </w:r>
      <w:r w:rsidR="00D51386">
        <w:rPr>
          <w:color w:val="000000" w:themeColor="text1"/>
        </w:rPr>
        <w:t xml:space="preserve"> </w:t>
      </w:r>
      <w:r w:rsidR="007E255C">
        <w:rPr>
          <w:color w:val="000000" w:themeColor="text1"/>
        </w:rPr>
        <w:t>Trust, 2019)</w:t>
      </w:r>
      <w:r w:rsidR="007E255C" w:rsidRPr="006E247C">
        <w:rPr>
          <w:color w:val="000000" w:themeColor="text1"/>
        </w:rPr>
        <w:t xml:space="preserve">. </w:t>
      </w:r>
      <w:r w:rsidR="00DB7A5F" w:rsidRPr="00DB7A5F">
        <w:rPr>
          <w:color w:val="000000"/>
        </w:rPr>
        <w:t xml:space="preserve">World Book Day's </w:t>
      </w:r>
      <w:proofErr w:type="gramStart"/>
      <w:r w:rsidR="00DB7A5F" w:rsidRPr="00DB7A5F">
        <w:rPr>
          <w:color w:val="000000"/>
        </w:rPr>
        <w:t>ultimate goal</w:t>
      </w:r>
      <w:proofErr w:type="gramEnd"/>
      <w:r w:rsidR="00DB7A5F" w:rsidRPr="00DB7A5F">
        <w:rPr>
          <w:color w:val="000000"/>
        </w:rPr>
        <w:t xml:space="preserve"> is to get a book into the hands of every </w:t>
      </w:r>
      <w:r w:rsidR="006E3BDF">
        <w:rPr>
          <w:color w:val="000000"/>
        </w:rPr>
        <w:t>child</w:t>
      </w:r>
      <w:r w:rsidR="00DB7A5F" w:rsidRPr="00DB7A5F">
        <w:rPr>
          <w:color w:val="000000"/>
        </w:rPr>
        <w:t xml:space="preserve"> in the world (World Book Day, </w:t>
      </w:r>
      <w:r w:rsidR="00DB7A5F" w:rsidRPr="00116D27">
        <w:rPr>
          <w:color w:val="000000"/>
        </w:rPr>
        <w:t>2023). The funds that are collected by schools for World Book Day are donated to a variety of deserving charities</w:t>
      </w:r>
      <w:r w:rsidR="007E255C" w:rsidRPr="00116D27">
        <w:rPr>
          <w:color w:val="000000"/>
        </w:rPr>
        <w:t xml:space="preserve"> (World</w:t>
      </w:r>
      <w:r w:rsidR="00D51386">
        <w:rPr>
          <w:color w:val="000000"/>
        </w:rPr>
        <w:t xml:space="preserve"> </w:t>
      </w:r>
      <w:r w:rsidR="007E255C" w:rsidRPr="00116D27">
        <w:rPr>
          <w:color w:val="000000"/>
        </w:rPr>
        <w:t>Book</w:t>
      </w:r>
      <w:r w:rsidR="00D51386">
        <w:rPr>
          <w:color w:val="000000"/>
        </w:rPr>
        <w:t xml:space="preserve"> </w:t>
      </w:r>
      <w:r w:rsidR="007E255C" w:rsidRPr="00116D27">
        <w:rPr>
          <w:color w:val="000000"/>
        </w:rPr>
        <w:t>Day, 2023)</w:t>
      </w:r>
      <w:r w:rsidR="00DB7A5F" w:rsidRPr="00116D27">
        <w:rPr>
          <w:color w:val="000000"/>
        </w:rPr>
        <w:t>.</w:t>
      </w:r>
      <w:r w:rsidR="007348EB" w:rsidRPr="00AD4673">
        <w:rPr>
          <w:color w:val="000000"/>
        </w:rPr>
        <w:t xml:space="preserve"> </w:t>
      </w:r>
      <w:r w:rsidR="00DB7A5F" w:rsidRPr="00DB7A5F">
        <w:rPr>
          <w:color w:val="000000"/>
        </w:rPr>
        <w:t xml:space="preserve">A good example is </w:t>
      </w:r>
      <w:hyperlink r:id="rId8" w:history="1">
        <w:r w:rsidR="00DB7A5F" w:rsidRPr="00116D27">
          <w:rPr>
            <w:rStyle w:val="Hyperlink"/>
          </w:rPr>
          <w:t>Book Aid International</w:t>
        </w:r>
      </w:hyperlink>
      <w:r w:rsidR="00116D27">
        <w:rPr>
          <w:color w:val="000000"/>
        </w:rPr>
        <w:t xml:space="preserve"> (2023)</w:t>
      </w:r>
      <w:r w:rsidR="00DB7A5F" w:rsidRPr="00116D27">
        <w:rPr>
          <w:color w:val="000000"/>
        </w:rPr>
        <w:t>,</w:t>
      </w:r>
      <w:r w:rsidR="00DB7A5F" w:rsidRPr="00DB7A5F">
        <w:rPr>
          <w:color w:val="000000"/>
        </w:rPr>
        <w:t xml:space="preserve"> an organisation that annually distributes 500,000 books to libraries in 12 countries </w:t>
      </w:r>
      <w:r w:rsidR="00DB7A5F" w:rsidRPr="00116D27">
        <w:rPr>
          <w:color w:val="000000"/>
        </w:rPr>
        <w:t>in sub-Saharan Africa</w:t>
      </w:r>
      <w:r w:rsidR="00116D27" w:rsidRPr="00116D27">
        <w:rPr>
          <w:color w:val="000000"/>
        </w:rPr>
        <w:t xml:space="preserve"> (</w:t>
      </w:r>
      <w:r w:rsidR="00116D27">
        <w:rPr>
          <w:color w:val="000000"/>
        </w:rPr>
        <w:t xml:space="preserve">World Book Day, 2023; </w:t>
      </w:r>
      <w:r w:rsidR="00116D27" w:rsidRPr="00116D27">
        <w:rPr>
          <w:color w:val="000000"/>
        </w:rPr>
        <w:t xml:space="preserve">Book Aid </w:t>
      </w:r>
      <w:r w:rsidR="006A5B82" w:rsidRPr="00116D27">
        <w:rPr>
          <w:color w:val="000000"/>
        </w:rPr>
        <w:t>International</w:t>
      </w:r>
      <w:r w:rsidR="00116D27" w:rsidRPr="00116D27">
        <w:rPr>
          <w:color w:val="000000"/>
        </w:rPr>
        <w:t>, 2023)</w:t>
      </w:r>
      <w:r w:rsidR="00DB7A5F" w:rsidRPr="00116D27">
        <w:rPr>
          <w:color w:val="000000"/>
        </w:rPr>
        <w:t>.</w:t>
      </w:r>
      <w:r w:rsidR="00DB7A5F" w:rsidRPr="00DB7A5F">
        <w:rPr>
          <w:color w:val="000000"/>
        </w:rPr>
        <w:t xml:space="preserve"> Another example is </w:t>
      </w:r>
      <w:hyperlink r:id="rId9" w:history="1">
        <w:r w:rsidR="006A5B82" w:rsidRPr="006A5B82">
          <w:rPr>
            <w:rStyle w:val="Hyperlink"/>
          </w:rPr>
          <w:t>Read-a-thon</w:t>
        </w:r>
      </w:hyperlink>
      <w:r w:rsidR="006A5B82">
        <w:rPr>
          <w:color w:val="000000"/>
        </w:rPr>
        <w:t xml:space="preserve"> </w:t>
      </w:r>
      <w:r w:rsidR="00116D27" w:rsidRPr="00AB62D2">
        <w:rPr>
          <w:color w:val="000000"/>
        </w:rPr>
        <w:t>(</w:t>
      </w:r>
      <w:r w:rsidR="00AB62D2" w:rsidRPr="00AB62D2">
        <w:rPr>
          <w:color w:val="000000"/>
        </w:rPr>
        <w:t>World Book Day, 2023; Read-a-thon, 2023)</w:t>
      </w:r>
      <w:r w:rsidR="00DB7A5F" w:rsidRPr="00AB62D2">
        <w:rPr>
          <w:color w:val="000000"/>
        </w:rPr>
        <w:t>,</w:t>
      </w:r>
      <w:r w:rsidR="00DB7A5F" w:rsidRPr="00DB7A5F">
        <w:rPr>
          <w:color w:val="000000"/>
        </w:rPr>
        <w:t xml:space="preserve"> which is a sponsored reading event that takes place all around the </w:t>
      </w:r>
      <w:r w:rsidR="00E127C0">
        <w:rPr>
          <w:color w:val="000000"/>
        </w:rPr>
        <w:t>U</w:t>
      </w:r>
      <w:r w:rsidR="00612C9B">
        <w:rPr>
          <w:color w:val="000000"/>
        </w:rPr>
        <w:t xml:space="preserve">nited </w:t>
      </w:r>
      <w:r w:rsidR="00E127C0">
        <w:rPr>
          <w:color w:val="000000"/>
        </w:rPr>
        <w:t>K</w:t>
      </w:r>
      <w:r w:rsidR="00612C9B">
        <w:rPr>
          <w:color w:val="000000"/>
        </w:rPr>
        <w:t>ingdom</w:t>
      </w:r>
      <w:r w:rsidR="00DB7A5F" w:rsidRPr="00DB7A5F">
        <w:rPr>
          <w:color w:val="000000"/>
        </w:rPr>
        <w:t> to earn money for children with life</w:t>
      </w:r>
      <w:r w:rsidR="00DB7A5F" w:rsidRPr="00AB62D2">
        <w:rPr>
          <w:color w:val="000000"/>
        </w:rPr>
        <w:t>-threatening illnesses</w:t>
      </w:r>
      <w:r w:rsidR="00AB62D2">
        <w:rPr>
          <w:color w:val="000000"/>
        </w:rPr>
        <w:t xml:space="preserve"> </w:t>
      </w:r>
      <w:r w:rsidR="00AB62D2" w:rsidRPr="00AB62D2">
        <w:rPr>
          <w:color w:val="000000"/>
        </w:rPr>
        <w:t>(World Book Day, 2023; Read-a-thon, 2023)</w:t>
      </w:r>
      <w:r w:rsidR="00DB7A5F" w:rsidRPr="00AB62D2">
        <w:rPr>
          <w:color w:val="000000"/>
        </w:rPr>
        <w:t xml:space="preserve">. </w:t>
      </w:r>
    </w:p>
    <w:p w14:paraId="2B86F62F" w14:textId="4E3AABC8" w:rsidR="00CB0827" w:rsidRDefault="00A4694C" w:rsidP="0065145F">
      <w:pPr>
        <w:spacing w:line="360" w:lineRule="auto"/>
        <w:jc w:val="both"/>
        <w:rPr>
          <w:color w:val="000000"/>
        </w:rPr>
      </w:pPr>
      <w:r>
        <w:rPr>
          <w:color w:val="000000"/>
        </w:rPr>
        <w:t xml:space="preserve"> </w:t>
      </w:r>
      <w:r w:rsidR="00C72AC4" w:rsidRPr="00AB62D2">
        <w:rPr>
          <w:color w:val="000000"/>
        </w:rPr>
        <w:t xml:space="preserve">There are several </w:t>
      </w:r>
      <w:r w:rsidR="00C72AC4" w:rsidRPr="00A44718">
        <w:rPr>
          <w:color w:val="000000"/>
        </w:rPr>
        <w:t>benefits to reading</w:t>
      </w:r>
      <w:r w:rsidR="00AB62D2" w:rsidRPr="00A44718">
        <w:rPr>
          <w:color w:val="000000"/>
        </w:rPr>
        <w:t xml:space="preserve"> (</w:t>
      </w:r>
      <w:proofErr w:type="spellStart"/>
      <w:r w:rsidR="00AB62D2" w:rsidRPr="00A44718">
        <w:rPr>
          <w:color w:val="181817"/>
          <w:spacing w:val="6"/>
          <w:shd w:val="clear" w:color="auto" w:fill="FFFFFF"/>
        </w:rPr>
        <w:t>Lucantoni</w:t>
      </w:r>
      <w:proofErr w:type="spellEnd"/>
      <w:r w:rsidR="00AB62D2" w:rsidRPr="00A44718">
        <w:rPr>
          <w:color w:val="181817"/>
          <w:spacing w:val="6"/>
          <w:shd w:val="clear" w:color="auto" w:fill="FFFFFF"/>
        </w:rPr>
        <w:t>, 2019; National Literacy Trust, 2020</w:t>
      </w:r>
      <w:r w:rsidR="00A44718" w:rsidRPr="00A44718">
        <w:rPr>
          <w:color w:val="181817"/>
          <w:spacing w:val="6"/>
          <w:shd w:val="clear" w:color="auto" w:fill="FFFFFF"/>
        </w:rPr>
        <w:t xml:space="preserve">; </w:t>
      </w:r>
      <w:r w:rsidR="006E3BDF">
        <w:rPr>
          <w:color w:val="000000"/>
        </w:rPr>
        <w:t>UK Government</w:t>
      </w:r>
      <w:r w:rsidR="006E3BDF" w:rsidRPr="00DD371F">
        <w:rPr>
          <w:color w:val="000000"/>
        </w:rPr>
        <w:t>, 2013</w:t>
      </w:r>
      <w:r w:rsidR="00AB62D2" w:rsidRPr="00A44718">
        <w:rPr>
          <w:color w:val="181817"/>
          <w:spacing w:val="6"/>
          <w:shd w:val="clear" w:color="auto" w:fill="FFFFFF"/>
        </w:rPr>
        <w:t>)</w:t>
      </w:r>
      <w:r w:rsidR="00C72AC4" w:rsidRPr="00A44718">
        <w:rPr>
          <w:color w:val="000000"/>
        </w:rPr>
        <w:t>. Reading broadens our perspectives and enhances our capacity to express ourselves orally</w:t>
      </w:r>
      <w:r w:rsidR="00A44718" w:rsidRPr="00A44718">
        <w:rPr>
          <w:color w:val="000000"/>
        </w:rPr>
        <w:t xml:space="preserve"> (</w:t>
      </w:r>
      <w:r w:rsidR="006E3BDF">
        <w:rPr>
          <w:color w:val="000000"/>
        </w:rPr>
        <w:t>UK Government</w:t>
      </w:r>
      <w:r w:rsidR="006E3BDF" w:rsidRPr="00DD371F">
        <w:rPr>
          <w:color w:val="000000"/>
        </w:rPr>
        <w:t>, 2013</w:t>
      </w:r>
      <w:r w:rsidR="00A44718" w:rsidRPr="00A44718">
        <w:rPr>
          <w:color w:val="000000"/>
        </w:rPr>
        <w:t>; National Literacy Trust, 2020</w:t>
      </w:r>
      <w:r w:rsidR="00A44718">
        <w:rPr>
          <w:color w:val="000000"/>
        </w:rPr>
        <w:t>)</w:t>
      </w:r>
      <w:r w:rsidR="00C72AC4" w:rsidRPr="00A44718">
        <w:rPr>
          <w:color w:val="000000"/>
        </w:rPr>
        <w:t>, as</w:t>
      </w:r>
      <w:r w:rsidR="00C72AC4" w:rsidRPr="00C72AC4">
        <w:rPr>
          <w:color w:val="000000"/>
        </w:rPr>
        <w:t xml:space="preserve"> well as to absorb new knowledge and store </w:t>
      </w:r>
      <w:r w:rsidR="00C72AC4" w:rsidRPr="00A44718">
        <w:rPr>
          <w:color w:val="000000"/>
        </w:rPr>
        <w:t>it in long-term memory</w:t>
      </w:r>
      <w:r w:rsidR="00A44718" w:rsidRPr="00A44718">
        <w:rPr>
          <w:color w:val="000000"/>
        </w:rPr>
        <w:t xml:space="preserve"> </w:t>
      </w:r>
      <w:r w:rsidR="00A44718" w:rsidRPr="00A44718">
        <w:rPr>
          <w:color w:val="000000"/>
        </w:rPr>
        <w:t>(</w:t>
      </w:r>
      <w:r w:rsidR="006E3BDF">
        <w:rPr>
          <w:color w:val="000000"/>
        </w:rPr>
        <w:t>UK Government</w:t>
      </w:r>
      <w:r w:rsidR="006E3BDF" w:rsidRPr="00DD371F">
        <w:rPr>
          <w:color w:val="000000"/>
        </w:rPr>
        <w:t>, 2013</w:t>
      </w:r>
      <w:r w:rsidR="00A44718" w:rsidRPr="00A44718">
        <w:rPr>
          <w:color w:val="000000"/>
        </w:rPr>
        <w:t>; National Literacy Trust, 2020</w:t>
      </w:r>
      <w:r w:rsidR="00A44718">
        <w:rPr>
          <w:color w:val="000000"/>
        </w:rPr>
        <w:t>)</w:t>
      </w:r>
      <w:r w:rsidR="00C72AC4" w:rsidRPr="00C72AC4">
        <w:rPr>
          <w:color w:val="000000"/>
        </w:rPr>
        <w:t>.</w:t>
      </w:r>
      <w:r w:rsidR="00C511D1" w:rsidRPr="00C511D1">
        <w:rPr>
          <w:color w:val="000000"/>
        </w:rPr>
        <w:t xml:space="preserve"> </w:t>
      </w:r>
      <w:r w:rsidR="00C72AC4" w:rsidRPr="00C72AC4">
        <w:rPr>
          <w:color w:val="000000"/>
        </w:rPr>
        <w:t xml:space="preserve">As more </w:t>
      </w:r>
      <w:r w:rsidR="00C72AC4" w:rsidRPr="00A44718">
        <w:rPr>
          <w:color w:val="000000"/>
        </w:rPr>
        <w:t xml:space="preserve">and </w:t>
      </w:r>
      <w:r w:rsidR="00C72AC4" w:rsidRPr="00A44718">
        <w:rPr>
          <w:color w:val="000000" w:themeColor="text1"/>
        </w:rPr>
        <w:t>more people open out about their struggles with mental health</w:t>
      </w:r>
      <w:r w:rsidR="00A44718" w:rsidRPr="00A44718">
        <w:rPr>
          <w:color w:val="000000" w:themeColor="text1"/>
        </w:rPr>
        <w:t xml:space="preserve"> (Mind, 2023; </w:t>
      </w:r>
      <w:r w:rsidR="00A44718" w:rsidRPr="00A44718">
        <w:rPr>
          <w:color w:val="000000" w:themeColor="text1"/>
        </w:rPr>
        <w:t>Venters</w:t>
      </w:r>
      <w:r w:rsidR="00A44718" w:rsidRPr="00A44718">
        <w:rPr>
          <w:color w:val="000000" w:themeColor="text1"/>
        </w:rPr>
        <w:t>, 2018</w:t>
      </w:r>
      <w:r w:rsidR="006E3BDF">
        <w:rPr>
          <w:color w:val="000000" w:themeColor="text1"/>
        </w:rPr>
        <w:t>; BACP; 2022</w:t>
      </w:r>
      <w:r w:rsidR="00A44718" w:rsidRPr="00A44718">
        <w:rPr>
          <w:color w:val="000000" w:themeColor="text1"/>
        </w:rPr>
        <w:t>)</w:t>
      </w:r>
      <w:r w:rsidR="00C72AC4" w:rsidRPr="00A44718">
        <w:rPr>
          <w:color w:val="000000" w:themeColor="text1"/>
        </w:rPr>
        <w:t xml:space="preserve">, the </w:t>
      </w:r>
      <w:r w:rsidR="00C72AC4" w:rsidRPr="00A44718">
        <w:rPr>
          <w:color w:val="000000"/>
        </w:rPr>
        <w:t>taboo around doing so is fading</w:t>
      </w:r>
      <w:r w:rsidR="00A44718" w:rsidRPr="00A44718">
        <w:rPr>
          <w:color w:val="000000"/>
        </w:rPr>
        <w:t xml:space="preserve"> (Venters, 2018; Mind, 2023)</w:t>
      </w:r>
      <w:r w:rsidR="00C72AC4" w:rsidRPr="00A44718">
        <w:rPr>
          <w:color w:val="000000"/>
        </w:rPr>
        <w:t>.</w:t>
      </w:r>
      <w:r w:rsidR="00C72AC4" w:rsidRPr="00C72AC4">
        <w:rPr>
          <w:color w:val="000000"/>
        </w:rPr>
        <w:t xml:space="preserve"> </w:t>
      </w:r>
      <w:r w:rsidR="008D6F4A" w:rsidRPr="008D6F4A">
        <w:rPr>
          <w:color w:val="000000"/>
        </w:rPr>
        <w:t xml:space="preserve">The consequences of </w:t>
      </w:r>
      <w:r w:rsidR="00D464AF" w:rsidRPr="008D6F4A">
        <w:rPr>
          <w:color w:val="000000"/>
        </w:rPr>
        <w:t>COVID-19</w:t>
      </w:r>
      <w:r w:rsidR="008D6F4A" w:rsidRPr="008D6F4A">
        <w:rPr>
          <w:color w:val="000000"/>
        </w:rPr>
        <w:t>, on top of the pressure brought up by the uncertain economy, places a tremendous strain on families</w:t>
      </w:r>
      <w:r w:rsidR="008D6F4A">
        <w:rPr>
          <w:color w:val="000000"/>
        </w:rPr>
        <w:t xml:space="preserve"> (Oppenheim </w:t>
      </w:r>
      <w:r w:rsidR="008D6F4A">
        <w:rPr>
          <w:i/>
          <w:iCs/>
          <w:color w:val="000000"/>
        </w:rPr>
        <w:t>et al</w:t>
      </w:r>
      <w:r w:rsidR="008D6F4A">
        <w:rPr>
          <w:color w:val="000000"/>
        </w:rPr>
        <w:t>, 2022</w:t>
      </w:r>
      <w:r w:rsidR="00E924B6">
        <w:rPr>
          <w:color w:val="000000"/>
        </w:rPr>
        <w:t>; Nesta, 2022</w:t>
      </w:r>
      <w:r w:rsidR="008D6F4A">
        <w:rPr>
          <w:color w:val="000000"/>
        </w:rPr>
        <w:t>)</w:t>
      </w:r>
      <w:r w:rsidR="00E924B6">
        <w:rPr>
          <w:color w:val="000000"/>
        </w:rPr>
        <w:t xml:space="preserve">. </w:t>
      </w:r>
      <w:r w:rsidR="00C72AC4" w:rsidRPr="00C72AC4">
        <w:rPr>
          <w:color w:val="000000"/>
        </w:rPr>
        <w:t xml:space="preserve">Those who take part in World Book Day may find </w:t>
      </w:r>
      <w:r w:rsidR="00C72AC4" w:rsidRPr="00E924B6">
        <w:rPr>
          <w:color w:val="000000"/>
        </w:rPr>
        <w:t>it easier to cultivate a positive attitude toward reading</w:t>
      </w:r>
      <w:r w:rsidR="00E924B6" w:rsidRPr="00E924B6">
        <w:rPr>
          <w:color w:val="000000"/>
        </w:rPr>
        <w:t xml:space="preserve"> (World Book Day, 2023; UNESCO, 2022)</w:t>
      </w:r>
      <w:r w:rsidR="00C72AC4" w:rsidRPr="00E924B6">
        <w:rPr>
          <w:color w:val="000000"/>
        </w:rPr>
        <w:t>. This</w:t>
      </w:r>
      <w:r w:rsidR="00C72AC4" w:rsidRPr="00C72AC4">
        <w:rPr>
          <w:color w:val="000000"/>
        </w:rPr>
        <w:t xml:space="preserve"> is crucial since many people are unaware of the positive effects that reading may have on their physical and </w:t>
      </w:r>
      <w:r w:rsidR="00C72AC4" w:rsidRPr="00E924B6">
        <w:rPr>
          <w:color w:val="000000"/>
        </w:rPr>
        <w:t>mental health</w:t>
      </w:r>
      <w:r w:rsidR="00E924B6" w:rsidRPr="00E924B6">
        <w:rPr>
          <w:color w:val="000000"/>
        </w:rPr>
        <w:t xml:space="preserve"> (</w:t>
      </w:r>
      <w:r w:rsidR="006E3BDF">
        <w:rPr>
          <w:color w:val="000000"/>
        </w:rPr>
        <w:t>UK Government</w:t>
      </w:r>
      <w:r w:rsidR="006E3BDF" w:rsidRPr="00DD371F">
        <w:rPr>
          <w:color w:val="000000"/>
        </w:rPr>
        <w:t>, 2013</w:t>
      </w:r>
      <w:r w:rsidR="006E3BDF">
        <w:rPr>
          <w:color w:val="000000"/>
        </w:rPr>
        <w:t>; BACP, 2022</w:t>
      </w:r>
      <w:r w:rsidR="00E924B6" w:rsidRPr="00E924B6">
        <w:rPr>
          <w:color w:val="000000"/>
        </w:rPr>
        <w:t>)</w:t>
      </w:r>
      <w:r w:rsidR="00C72AC4" w:rsidRPr="00E924B6">
        <w:rPr>
          <w:color w:val="000000"/>
        </w:rPr>
        <w:t>.</w:t>
      </w:r>
      <w:r w:rsidR="00C72AC4" w:rsidRPr="00C72AC4">
        <w:rPr>
          <w:color w:val="000000"/>
        </w:rPr>
        <w:t xml:space="preserve"> Reading has been linked to a range of </w:t>
      </w:r>
      <w:r w:rsidR="00C72AC4" w:rsidRPr="00E924B6">
        <w:rPr>
          <w:color w:val="000000"/>
        </w:rPr>
        <w:t>health advantages</w:t>
      </w:r>
      <w:r w:rsidR="00E924B6" w:rsidRPr="00E924B6">
        <w:rPr>
          <w:color w:val="000000"/>
        </w:rPr>
        <w:t xml:space="preserve"> (</w:t>
      </w:r>
      <w:r w:rsidR="00E924B6" w:rsidRPr="00E924B6">
        <w:rPr>
          <w:color w:val="000000" w:themeColor="text1"/>
        </w:rPr>
        <w:t>Progress Lif</w:t>
      </w:r>
      <w:r w:rsidR="00E924B6" w:rsidRPr="00E924B6">
        <w:rPr>
          <w:color w:val="000000" w:themeColor="text1"/>
        </w:rPr>
        <w:t>e</w:t>
      </w:r>
      <w:r w:rsidR="00E924B6" w:rsidRPr="00E924B6">
        <w:rPr>
          <w:color w:val="000000" w:themeColor="text1"/>
        </w:rPr>
        <w:t>line,</w:t>
      </w:r>
      <w:r w:rsidR="00E924B6" w:rsidRPr="00E924B6">
        <w:rPr>
          <w:color w:val="000000" w:themeColor="text1"/>
        </w:rPr>
        <w:t xml:space="preserve"> </w:t>
      </w:r>
      <w:r w:rsidR="00E924B6" w:rsidRPr="00E924B6">
        <w:rPr>
          <w:color w:val="000000" w:themeColor="text1"/>
        </w:rPr>
        <w:t>2021</w:t>
      </w:r>
      <w:r w:rsidR="00E924B6">
        <w:rPr>
          <w:color w:val="000000" w:themeColor="text1"/>
        </w:rPr>
        <w:t xml:space="preserve">; </w:t>
      </w:r>
      <w:r w:rsidR="006E3BDF">
        <w:rPr>
          <w:color w:val="000000"/>
        </w:rPr>
        <w:t>UK Government</w:t>
      </w:r>
      <w:r w:rsidR="006E3BDF" w:rsidRPr="00DD371F">
        <w:rPr>
          <w:color w:val="000000"/>
        </w:rPr>
        <w:t>, 2013</w:t>
      </w:r>
      <w:r w:rsidR="00E924B6" w:rsidRPr="00E924B6">
        <w:rPr>
          <w:color w:val="000000" w:themeColor="text1"/>
        </w:rPr>
        <w:t>)</w:t>
      </w:r>
      <w:r w:rsidR="00C72AC4" w:rsidRPr="00E924B6">
        <w:rPr>
          <w:color w:val="000000"/>
        </w:rPr>
        <w:t>, such</w:t>
      </w:r>
      <w:r w:rsidR="00C72AC4" w:rsidRPr="00C72AC4">
        <w:rPr>
          <w:color w:val="000000"/>
        </w:rPr>
        <w:t xml:space="preserve"> as enhanced mental and </w:t>
      </w:r>
      <w:r w:rsidR="00C72AC4" w:rsidRPr="00BD7E19">
        <w:rPr>
          <w:color w:val="000000"/>
        </w:rPr>
        <w:t>physical health</w:t>
      </w:r>
      <w:r w:rsidR="00E924B6" w:rsidRPr="00BD7E19">
        <w:rPr>
          <w:color w:val="000000"/>
        </w:rPr>
        <w:t xml:space="preserve"> (Morgan, 2018</w:t>
      </w:r>
      <w:r w:rsidR="00BD7E19" w:rsidRPr="00BD7E19">
        <w:rPr>
          <w:color w:val="000000"/>
        </w:rPr>
        <w:t xml:space="preserve">; </w:t>
      </w:r>
      <w:r w:rsidR="006E3BDF">
        <w:rPr>
          <w:color w:val="000000"/>
        </w:rPr>
        <w:t>UK Government</w:t>
      </w:r>
      <w:r w:rsidR="006E3BDF" w:rsidRPr="00DD371F">
        <w:rPr>
          <w:color w:val="000000"/>
        </w:rPr>
        <w:t>, 2013</w:t>
      </w:r>
      <w:r w:rsidR="006E3BDF">
        <w:rPr>
          <w:color w:val="000000"/>
        </w:rPr>
        <w:t>; BACP, 2022</w:t>
      </w:r>
      <w:r w:rsidR="00E924B6" w:rsidRPr="00BD7E19">
        <w:rPr>
          <w:color w:val="000000"/>
        </w:rPr>
        <w:t>)</w:t>
      </w:r>
      <w:r w:rsidR="00C72AC4" w:rsidRPr="00BD7E19">
        <w:rPr>
          <w:color w:val="000000"/>
        </w:rPr>
        <w:t>, helps with a better night's sleep</w:t>
      </w:r>
      <w:r w:rsidR="00BD7E19" w:rsidRPr="00BD7E19">
        <w:rPr>
          <w:color w:val="000000"/>
        </w:rPr>
        <w:t xml:space="preserve"> </w:t>
      </w:r>
      <w:r w:rsidR="00BD7E19" w:rsidRPr="00BD7E19">
        <w:rPr>
          <w:color w:val="000000"/>
        </w:rPr>
        <w:t xml:space="preserve">(Morgan, 2018; </w:t>
      </w:r>
      <w:r w:rsidR="006E3BDF">
        <w:rPr>
          <w:color w:val="000000"/>
        </w:rPr>
        <w:t>UK Government</w:t>
      </w:r>
      <w:r w:rsidR="006E3BDF" w:rsidRPr="00DD371F">
        <w:rPr>
          <w:color w:val="000000"/>
        </w:rPr>
        <w:t>, 2013</w:t>
      </w:r>
      <w:r w:rsidR="00BD7E19" w:rsidRPr="00BD7E19">
        <w:rPr>
          <w:color w:val="000000"/>
        </w:rPr>
        <w:t>)</w:t>
      </w:r>
      <w:r w:rsidR="00C72AC4" w:rsidRPr="00BD7E19">
        <w:rPr>
          <w:color w:val="000000"/>
        </w:rPr>
        <w:t>, lowers anxiety and depression</w:t>
      </w:r>
      <w:r w:rsidR="00BD7E19" w:rsidRPr="00BD7E19">
        <w:rPr>
          <w:color w:val="000000"/>
        </w:rPr>
        <w:t xml:space="preserve"> </w:t>
      </w:r>
      <w:r w:rsidR="00BD7E19" w:rsidRPr="00BD7E19">
        <w:rPr>
          <w:color w:val="000000"/>
        </w:rPr>
        <w:t>(</w:t>
      </w:r>
      <w:r w:rsidR="00BD7E19" w:rsidRPr="00BD7E19">
        <w:rPr>
          <w:color w:val="000000"/>
        </w:rPr>
        <w:t xml:space="preserve">MHFA England, 2018; </w:t>
      </w:r>
      <w:r w:rsidR="00BD7E19" w:rsidRPr="00BD7E19">
        <w:rPr>
          <w:color w:val="000000"/>
        </w:rPr>
        <w:t xml:space="preserve">Morgan, 2018; </w:t>
      </w:r>
      <w:r w:rsidR="006E3BDF">
        <w:rPr>
          <w:color w:val="000000"/>
        </w:rPr>
        <w:t>UK Government</w:t>
      </w:r>
      <w:r w:rsidR="006E3BDF" w:rsidRPr="00DD371F">
        <w:rPr>
          <w:color w:val="000000"/>
        </w:rPr>
        <w:t>, 2013</w:t>
      </w:r>
      <w:r w:rsidR="00BD7E19" w:rsidRPr="00BD7E19">
        <w:rPr>
          <w:color w:val="000000"/>
        </w:rPr>
        <w:t>)</w:t>
      </w:r>
      <w:r w:rsidR="00C72AC4" w:rsidRPr="00BD7E19">
        <w:rPr>
          <w:color w:val="000000"/>
        </w:rPr>
        <w:t xml:space="preserve">, and decreases the risks of acquiring Alzheimer's </w:t>
      </w:r>
      <w:r w:rsidR="00C72AC4" w:rsidRPr="00BD7E19">
        <w:rPr>
          <w:color w:val="000000"/>
        </w:rPr>
        <w:lastRenderedPageBreak/>
        <w:t>disease and other forms of dementia</w:t>
      </w:r>
      <w:r w:rsidR="00BD7E19" w:rsidRPr="00BD7E19">
        <w:rPr>
          <w:color w:val="000000"/>
        </w:rPr>
        <w:t xml:space="preserve"> (North Central University, 2015; </w:t>
      </w:r>
      <w:r w:rsidR="00BD7E19" w:rsidRPr="00BD7E19">
        <w:rPr>
          <w:color w:val="000000"/>
        </w:rPr>
        <w:t>Morgan, 2018</w:t>
      </w:r>
      <w:r w:rsidR="00BD7E19" w:rsidRPr="00BD7E19">
        <w:rPr>
          <w:color w:val="000000"/>
        </w:rPr>
        <w:t>)</w:t>
      </w:r>
      <w:r w:rsidR="00C511D1" w:rsidRPr="00BD7E19">
        <w:rPr>
          <w:color w:val="000000"/>
        </w:rPr>
        <w:t>.</w:t>
      </w:r>
      <w:r w:rsidR="00C511D1" w:rsidRPr="00C511D1">
        <w:rPr>
          <w:color w:val="000000"/>
        </w:rPr>
        <w:t xml:space="preserve"> </w:t>
      </w:r>
      <w:r w:rsidR="000C5935" w:rsidRPr="000C5935">
        <w:rPr>
          <w:color w:val="000000"/>
        </w:rPr>
        <w:t xml:space="preserve">According to World Book </w:t>
      </w:r>
      <w:r w:rsidR="000C5935" w:rsidRPr="007563BE">
        <w:rPr>
          <w:color w:val="000000"/>
        </w:rPr>
        <w:t>Days </w:t>
      </w:r>
      <w:hyperlink r:id="rId10" w:history="1">
        <w:r w:rsidR="000C5935" w:rsidRPr="007563BE">
          <w:rPr>
            <w:rStyle w:val="Hyperlink"/>
          </w:rPr>
          <w:t>impact report</w:t>
        </w:r>
      </w:hyperlink>
      <w:r w:rsidR="007563BE">
        <w:rPr>
          <w:color w:val="000000"/>
        </w:rPr>
        <w:t xml:space="preserve">, </w:t>
      </w:r>
      <w:r w:rsidR="00E4336D" w:rsidRPr="00E4336D">
        <w:rPr>
          <w:color w:val="000000"/>
        </w:rPr>
        <w:t>Children who take part in the event have a higher tendency to read books than children who do not take part in the celebration (World Book Day, 2020).</w:t>
      </w:r>
      <w:r w:rsidR="00E4336D">
        <w:rPr>
          <w:color w:val="000000"/>
        </w:rPr>
        <w:t xml:space="preserve"> </w:t>
      </w:r>
      <w:r w:rsidR="004D6A43">
        <w:rPr>
          <w:color w:val="000000"/>
        </w:rPr>
        <w:t>T</w:t>
      </w:r>
      <w:r w:rsidR="007563BE">
        <w:rPr>
          <w:color w:val="000000"/>
        </w:rPr>
        <w:t xml:space="preserve">he </w:t>
      </w:r>
      <w:hyperlink r:id="rId11" w:history="1">
        <w:r w:rsidR="007563BE" w:rsidRPr="007563BE">
          <w:rPr>
            <w:rStyle w:val="Hyperlink"/>
          </w:rPr>
          <w:t>National Literacy Trust research report</w:t>
        </w:r>
      </w:hyperlink>
      <w:r w:rsidR="004D6A43">
        <w:rPr>
          <w:color w:val="000000"/>
        </w:rPr>
        <w:t xml:space="preserve"> claims that</w:t>
      </w:r>
      <w:r w:rsidR="007563BE">
        <w:rPr>
          <w:color w:val="000000"/>
        </w:rPr>
        <w:t xml:space="preserve"> n</w:t>
      </w:r>
      <w:r w:rsidR="000C5935" w:rsidRPr="007563BE">
        <w:rPr>
          <w:color w:val="000000"/>
        </w:rPr>
        <w:t>early</w:t>
      </w:r>
      <w:r w:rsidR="000C5935" w:rsidRPr="000C5935">
        <w:rPr>
          <w:color w:val="000000"/>
        </w:rPr>
        <w:t xml:space="preserve"> </w:t>
      </w:r>
      <w:r w:rsidR="00E127C0">
        <w:rPr>
          <w:color w:val="000000"/>
        </w:rPr>
        <w:t>h</w:t>
      </w:r>
      <w:r w:rsidR="000C5935" w:rsidRPr="000C5935">
        <w:rPr>
          <w:color w:val="000000"/>
        </w:rPr>
        <w:t xml:space="preserve">alf of primary schools and nurseries think World Book Day is </w:t>
      </w:r>
      <w:r w:rsidR="000C5935" w:rsidRPr="0065145F">
        <w:rPr>
          <w:color w:val="000000"/>
        </w:rPr>
        <w:t>effective in getting kids excited about reading</w:t>
      </w:r>
      <w:r w:rsidR="007563BE" w:rsidRPr="0065145F">
        <w:rPr>
          <w:color w:val="000000"/>
        </w:rPr>
        <w:t xml:space="preserve"> (National Literacy Trust, 2021)</w:t>
      </w:r>
      <w:r w:rsidR="000C5935" w:rsidRPr="0065145F">
        <w:rPr>
          <w:color w:val="000000"/>
        </w:rPr>
        <w:t xml:space="preserve">, with 79% of primary schools think it makes reading more fun for kids </w:t>
      </w:r>
      <w:r w:rsidR="00E26FFE" w:rsidRPr="0065145F">
        <w:rPr>
          <w:color w:val="000000"/>
        </w:rPr>
        <w:t>(World Book Day, 202</w:t>
      </w:r>
      <w:r w:rsidR="00E97828">
        <w:rPr>
          <w:color w:val="000000"/>
        </w:rPr>
        <w:t>3</w:t>
      </w:r>
      <w:r w:rsidR="004150F2" w:rsidRPr="0065145F">
        <w:rPr>
          <w:color w:val="000000"/>
        </w:rPr>
        <w:t>; National Literacy Trust, 202</w:t>
      </w:r>
      <w:r w:rsidR="00D47B74">
        <w:rPr>
          <w:color w:val="000000"/>
        </w:rPr>
        <w:t>1</w:t>
      </w:r>
      <w:r w:rsidR="00E26FFE" w:rsidRPr="0065145F">
        <w:rPr>
          <w:color w:val="000000"/>
        </w:rPr>
        <w:t xml:space="preserve">). </w:t>
      </w:r>
      <w:r w:rsidR="004150F2" w:rsidRPr="0065145F">
        <w:rPr>
          <w:color w:val="000000"/>
        </w:rPr>
        <w:t>However as both organisations; World Book Day and National Literacy Trust are both charities that advocate for better literacy education amongst children, there is a strong element of bias within their reports (Catalogue of Bias, 2019</w:t>
      </w:r>
      <w:r w:rsidR="004150F2" w:rsidRPr="0065145F">
        <w:rPr>
          <w:color w:val="424242"/>
          <w:shd w:val="clear" w:color="auto" w:fill="F3F3F3"/>
        </w:rPr>
        <w:t>)</w:t>
      </w:r>
      <w:r w:rsidR="004150F2" w:rsidRPr="0065145F">
        <w:rPr>
          <w:color w:val="000000"/>
        </w:rPr>
        <w:t>.</w:t>
      </w:r>
      <w:r w:rsidR="003A4A43" w:rsidRPr="0065145F">
        <w:rPr>
          <w:color w:val="000000"/>
        </w:rPr>
        <w:t xml:space="preserve"> </w:t>
      </w:r>
      <w:r w:rsidR="004150F2" w:rsidRPr="0065145F">
        <w:rPr>
          <w:color w:val="000000"/>
        </w:rPr>
        <w:t>D</w:t>
      </w:r>
      <w:r w:rsidR="003A4A43" w:rsidRPr="0065145F">
        <w:rPr>
          <w:color w:val="000000"/>
        </w:rPr>
        <w:t>espite World Book Day's many positive effects, some parents see it as a</w:t>
      </w:r>
      <w:r w:rsidR="00D47B74">
        <w:rPr>
          <w:color w:val="000000"/>
        </w:rPr>
        <w:t xml:space="preserve"> headache </w:t>
      </w:r>
      <w:r w:rsidR="0056794A" w:rsidRPr="0065145F">
        <w:rPr>
          <w:color w:val="000000" w:themeColor="text1"/>
        </w:rPr>
        <w:t>(</w:t>
      </w:r>
      <w:r w:rsidR="0056794A" w:rsidRPr="0065145F">
        <w:rPr>
          <w:color w:val="000000" w:themeColor="text1"/>
        </w:rPr>
        <w:t>Breathnach</w:t>
      </w:r>
      <w:r w:rsidR="0056794A" w:rsidRPr="0065145F">
        <w:rPr>
          <w:color w:val="000000" w:themeColor="text1"/>
        </w:rPr>
        <w:t>, 2015)</w:t>
      </w:r>
      <w:r w:rsidR="003A4A43" w:rsidRPr="0065145F">
        <w:rPr>
          <w:color w:val="000000" w:themeColor="text1"/>
        </w:rPr>
        <w:t xml:space="preserve">. </w:t>
      </w:r>
      <w:r w:rsidR="003A4A43" w:rsidRPr="0065145F">
        <w:rPr>
          <w:color w:val="000000"/>
        </w:rPr>
        <w:t>Many parents spend a lot of time and energy on World Book Day sewing elaborate costumes for their kids, modelling the outfits after characters in books that their kids have read</w:t>
      </w:r>
      <w:r w:rsidR="00F858BE" w:rsidRPr="0065145F">
        <w:rPr>
          <w:color w:val="000000"/>
        </w:rPr>
        <w:t xml:space="preserve"> </w:t>
      </w:r>
      <w:r w:rsidR="00F858BE" w:rsidRPr="0065145F">
        <w:rPr>
          <w:color w:val="000000" w:themeColor="text1"/>
        </w:rPr>
        <w:t>(</w:t>
      </w:r>
      <w:proofErr w:type="spellStart"/>
      <w:r w:rsidR="00230040" w:rsidRPr="0065145F">
        <w:rPr>
          <w:color w:val="000000" w:themeColor="text1"/>
          <w:shd w:val="clear" w:color="auto" w:fill="FFFFFF"/>
        </w:rPr>
        <w:t>Vaclavik</w:t>
      </w:r>
      <w:proofErr w:type="spellEnd"/>
      <w:r w:rsidR="00230040" w:rsidRPr="0065145F">
        <w:rPr>
          <w:color w:val="000000" w:themeColor="text1"/>
          <w:shd w:val="clear" w:color="auto" w:fill="FFFFFF"/>
        </w:rPr>
        <w:t>,</w:t>
      </w:r>
      <w:r w:rsidR="00230040" w:rsidRPr="0065145F">
        <w:rPr>
          <w:color w:val="000000" w:themeColor="text1"/>
          <w:shd w:val="clear" w:color="auto" w:fill="FFFFFF"/>
        </w:rPr>
        <w:t xml:space="preserve"> </w:t>
      </w:r>
      <w:r w:rsidR="00230040" w:rsidRPr="0065145F">
        <w:rPr>
          <w:color w:val="000000" w:themeColor="text1"/>
          <w:shd w:val="clear" w:color="auto" w:fill="FFFFFF"/>
        </w:rPr>
        <w:t>2019</w:t>
      </w:r>
      <w:r w:rsidR="00230040" w:rsidRPr="0065145F">
        <w:rPr>
          <w:color w:val="000000" w:themeColor="text1"/>
          <w:shd w:val="clear" w:color="auto" w:fill="FFFFFF"/>
        </w:rPr>
        <w:t>;</w:t>
      </w:r>
      <w:r w:rsidR="00230040" w:rsidRPr="0065145F">
        <w:rPr>
          <w:color w:val="000000" w:themeColor="text1"/>
        </w:rPr>
        <w:t xml:space="preserve"> </w:t>
      </w:r>
      <w:proofErr w:type="spellStart"/>
      <w:r w:rsidR="00F858BE" w:rsidRPr="0065145F">
        <w:rPr>
          <w:color w:val="000000" w:themeColor="text1"/>
        </w:rPr>
        <w:t>Stephs</w:t>
      </w:r>
      <w:proofErr w:type="spellEnd"/>
      <w:r w:rsidR="00F858BE" w:rsidRPr="0065145F">
        <w:rPr>
          <w:color w:val="000000" w:themeColor="text1"/>
        </w:rPr>
        <w:t xml:space="preserve"> </w:t>
      </w:r>
      <w:r w:rsidR="00F858BE" w:rsidRPr="0065145F">
        <w:rPr>
          <w:color w:val="000000"/>
        </w:rPr>
        <w:t>Two Girls, 2019)</w:t>
      </w:r>
      <w:r w:rsidR="003A4A43" w:rsidRPr="0065145F">
        <w:rPr>
          <w:color w:val="000000"/>
        </w:rPr>
        <w:t>.</w:t>
      </w:r>
      <w:r w:rsidR="00AB593F" w:rsidRPr="0065145F">
        <w:rPr>
          <w:color w:val="000000"/>
        </w:rPr>
        <w:t xml:space="preserve"> </w:t>
      </w:r>
      <w:r w:rsidR="00D9473C" w:rsidRPr="0065145F">
        <w:t>There are however other children</w:t>
      </w:r>
      <w:r w:rsidR="004D6A43">
        <w:t xml:space="preserve"> </w:t>
      </w:r>
      <w:r w:rsidR="00D9473C" w:rsidRPr="0065145F">
        <w:t>which are dressed as characters from comic books or as princesses from Disney films</w:t>
      </w:r>
      <w:r w:rsidR="00F858BE" w:rsidRPr="0065145F">
        <w:t xml:space="preserve"> (</w:t>
      </w:r>
      <w:proofErr w:type="spellStart"/>
      <w:r w:rsidR="00230040" w:rsidRPr="0065145F">
        <w:rPr>
          <w:color w:val="000000" w:themeColor="text1"/>
          <w:shd w:val="clear" w:color="auto" w:fill="FFFFFF"/>
        </w:rPr>
        <w:t>Vaclavik</w:t>
      </w:r>
      <w:proofErr w:type="spellEnd"/>
      <w:r w:rsidR="00230040" w:rsidRPr="0065145F">
        <w:rPr>
          <w:color w:val="000000" w:themeColor="text1"/>
          <w:shd w:val="clear" w:color="auto" w:fill="FFFFFF"/>
        </w:rPr>
        <w:t>, 2019</w:t>
      </w:r>
      <w:r w:rsidR="00230040" w:rsidRPr="0065145F">
        <w:rPr>
          <w:color w:val="000000" w:themeColor="text1"/>
          <w:shd w:val="clear" w:color="auto" w:fill="FFFFFF"/>
        </w:rPr>
        <w:t xml:space="preserve">; </w:t>
      </w:r>
      <w:proofErr w:type="spellStart"/>
      <w:r w:rsidR="00F858BE" w:rsidRPr="0065145F">
        <w:t>Stephs</w:t>
      </w:r>
      <w:proofErr w:type="spellEnd"/>
      <w:r w:rsidR="00F858BE" w:rsidRPr="0065145F">
        <w:t xml:space="preserve"> Two Girls, 2019)</w:t>
      </w:r>
      <w:r w:rsidR="004D6A43">
        <w:t xml:space="preserve">, </w:t>
      </w:r>
      <w:r w:rsidR="00D9473C" w:rsidRPr="0065145F">
        <w:t>characters that they had never read about, but rather had only seen on TV or in movies</w:t>
      </w:r>
      <w:r w:rsidR="00230040" w:rsidRPr="0065145F">
        <w:t xml:space="preserve"> (</w:t>
      </w:r>
      <w:proofErr w:type="spellStart"/>
      <w:r w:rsidR="00230040" w:rsidRPr="0065145F">
        <w:rPr>
          <w:color w:val="000000" w:themeColor="text1"/>
          <w:shd w:val="clear" w:color="auto" w:fill="FFFFFF"/>
        </w:rPr>
        <w:t>Vaclavik</w:t>
      </w:r>
      <w:proofErr w:type="spellEnd"/>
      <w:r w:rsidR="00230040" w:rsidRPr="0065145F">
        <w:rPr>
          <w:color w:val="000000" w:themeColor="text1"/>
          <w:shd w:val="clear" w:color="auto" w:fill="FFFFFF"/>
        </w:rPr>
        <w:t>, 2019</w:t>
      </w:r>
      <w:r w:rsidR="00230040" w:rsidRPr="0065145F">
        <w:rPr>
          <w:color w:val="000000" w:themeColor="text1"/>
          <w:shd w:val="clear" w:color="auto" w:fill="FFFFFF"/>
        </w:rPr>
        <w:t>)</w:t>
      </w:r>
      <w:r w:rsidR="00D9473C" w:rsidRPr="0065145F">
        <w:t xml:space="preserve">. The celebration of World Book Day is exactly what its name </w:t>
      </w:r>
      <w:r w:rsidR="0065145F" w:rsidRPr="0065145F">
        <w:t>implies,</w:t>
      </w:r>
      <w:r w:rsidR="009425B5" w:rsidRPr="0065145F">
        <w:t xml:space="preserve"> </w:t>
      </w:r>
      <w:r w:rsidR="00D9473C" w:rsidRPr="0065145F">
        <w:t>A Day</w:t>
      </w:r>
      <w:r w:rsidR="0065145F" w:rsidRPr="0065145F">
        <w:t xml:space="preserve"> (World Book Day, 202</w:t>
      </w:r>
      <w:r w:rsidR="00E97828">
        <w:t>3</w:t>
      </w:r>
      <w:r w:rsidR="0065145F" w:rsidRPr="0065145F">
        <w:t>; UNESCO, 2022)</w:t>
      </w:r>
      <w:r w:rsidR="00D9473C" w:rsidRPr="0065145F">
        <w:t>. Only one day of the year children celebrate books and literature, yet children are dressing up and celebrating favourite heroes from movies rather tha</w:t>
      </w:r>
      <w:r w:rsidR="004B40B6" w:rsidRPr="0065145F">
        <w:t>n</w:t>
      </w:r>
      <w:r w:rsidR="00D9473C" w:rsidRPr="0065145F">
        <w:t xml:space="preserve"> books</w:t>
      </w:r>
      <w:r w:rsidR="00230040" w:rsidRPr="0065145F">
        <w:t xml:space="preserve"> (</w:t>
      </w:r>
      <w:proofErr w:type="spellStart"/>
      <w:r w:rsidR="00230040" w:rsidRPr="0065145F">
        <w:rPr>
          <w:color w:val="000000" w:themeColor="text1"/>
          <w:shd w:val="clear" w:color="auto" w:fill="FFFFFF"/>
        </w:rPr>
        <w:t>Vaclavik</w:t>
      </w:r>
      <w:proofErr w:type="spellEnd"/>
      <w:r w:rsidR="00230040" w:rsidRPr="0065145F">
        <w:rPr>
          <w:color w:val="000000" w:themeColor="text1"/>
          <w:shd w:val="clear" w:color="auto" w:fill="FFFFFF"/>
        </w:rPr>
        <w:t>, 2019</w:t>
      </w:r>
      <w:r w:rsidR="00230040" w:rsidRPr="0065145F">
        <w:rPr>
          <w:color w:val="000000" w:themeColor="text1"/>
          <w:shd w:val="clear" w:color="auto" w:fill="FFFFFF"/>
        </w:rPr>
        <w:t>)</w:t>
      </w:r>
      <w:r w:rsidR="00D9473C" w:rsidRPr="0065145F">
        <w:t xml:space="preserve">. </w:t>
      </w:r>
      <w:r w:rsidR="00D9473C" w:rsidRPr="0065145F">
        <w:rPr>
          <w:color w:val="000000"/>
        </w:rPr>
        <w:t>The emphasis is entirely on getting dressed up</w:t>
      </w:r>
      <w:r w:rsidR="0056794A" w:rsidRPr="0065145F">
        <w:rPr>
          <w:color w:val="000000"/>
        </w:rPr>
        <w:t xml:space="preserve"> (Valuing Minds, 2023</w:t>
      </w:r>
      <w:r w:rsidR="00230040" w:rsidRPr="0065145F">
        <w:rPr>
          <w:color w:val="000000"/>
        </w:rPr>
        <w:t xml:space="preserve">; </w:t>
      </w:r>
      <w:proofErr w:type="spellStart"/>
      <w:r w:rsidR="00230040" w:rsidRPr="0065145F">
        <w:rPr>
          <w:color w:val="000000" w:themeColor="text1"/>
          <w:shd w:val="clear" w:color="auto" w:fill="FFFFFF"/>
        </w:rPr>
        <w:t>Vaclavik</w:t>
      </w:r>
      <w:proofErr w:type="spellEnd"/>
      <w:r w:rsidR="00230040" w:rsidRPr="0065145F">
        <w:rPr>
          <w:color w:val="000000" w:themeColor="text1"/>
          <w:shd w:val="clear" w:color="auto" w:fill="FFFFFF"/>
        </w:rPr>
        <w:t>, 2019</w:t>
      </w:r>
      <w:r w:rsidR="0056794A" w:rsidRPr="0065145F">
        <w:rPr>
          <w:color w:val="000000"/>
        </w:rPr>
        <w:t>)</w:t>
      </w:r>
      <w:r w:rsidR="00D9473C" w:rsidRPr="0065145F">
        <w:rPr>
          <w:color w:val="000000"/>
        </w:rPr>
        <w:t xml:space="preserve">. It seems that World Book Day's initial goals have been lost along the way </w:t>
      </w:r>
      <w:r w:rsidR="00230040" w:rsidRPr="0065145F">
        <w:rPr>
          <w:color w:val="000000"/>
        </w:rPr>
        <w:t>(</w:t>
      </w:r>
      <w:proofErr w:type="spellStart"/>
      <w:r w:rsidR="00230040" w:rsidRPr="0065145F">
        <w:rPr>
          <w:color w:val="000000" w:themeColor="text1"/>
          <w:shd w:val="clear" w:color="auto" w:fill="FFFFFF"/>
        </w:rPr>
        <w:t>Vaclavik</w:t>
      </w:r>
      <w:proofErr w:type="spellEnd"/>
      <w:r w:rsidR="00230040" w:rsidRPr="0065145F">
        <w:rPr>
          <w:color w:val="000000" w:themeColor="text1"/>
          <w:shd w:val="clear" w:color="auto" w:fill="FFFFFF"/>
        </w:rPr>
        <w:t>, 2019</w:t>
      </w:r>
      <w:r w:rsidR="00230040" w:rsidRPr="0065145F">
        <w:rPr>
          <w:color w:val="000000" w:themeColor="text1"/>
          <w:shd w:val="clear" w:color="auto" w:fill="FFFFFF"/>
        </w:rPr>
        <w:t>)</w:t>
      </w:r>
      <w:r w:rsidR="00D9473C" w:rsidRPr="0065145F">
        <w:rPr>
          <w:color w:val="000000"/>
        </w:rPr>
        <w:t xml:space="preserve">. </w:t>
      </w:r>
      <w:r w:rsidR="009425B5" w:rsidRPr="0065145F">
        <w:rPr>
          <w:color w:val="000000"/>
        </w:rPr>
        <w:t>Sometimes</w:t>
      </w:r>
      <w:r w:rsidR="00A7539E" w:rsidRPr="0065145F">
        <w:rPr>
          <w:color w:val="000000"/>
        </w:rPr>
        <w:t>, parents have a hard time saying no because they are under so much pressure</w:t>
      </w:r>
      <w:r w:rsidR="00F858BE" w:rsidRPr="0065145F">
        <w:rPr>
          <w:color w:val="000000"/>
        </w:rPr>
        <w:t xml:space="preserve"> (</w:t>
      </w:r>
      <w:r w:rsidR="0065145F" w:rsidRPr="0065145F">
        <w:rPr>
          <w:rStyle w:val="subjectfield-postprocessinghook"/>
        </w:rPr>
        <w:t xml:space="preserve">Children </w:t>
      </w:r>
      <w:proofErr w:type="gramStart"/>
      <w:r w:rsidR="0065145F" w:rsidRPr="0065145F">
        <w:rPr>
          <w:rStyle w:val="subjectfield-postprocessinghook"/>
        </w:rPr>
        <w:t>North East</w:t>
      </w:r>
      <w:proofErr w:type="gramEnd"/>
      <w:r w:rsidR="0065145F" w:rsidRPr="0065145F">
        <w:rPr>
          <w:rStyle w:val="subjectfield-postprocessinghook"/>
        </w:rPr>
        <w:t>, 2023</w:t>
      </w:r>
      <w:r w:rsidR="0065145F" w:rsidRPr="0065145F">
        <w:rPr>
          <w:color w:val="000000"/>
        </w:rPr>
        <w:t xml:space="preserve">; </w:t>
      </w:r>
      <w:proofErr w:type="spellStart"/>
      <w:r w:rsidR="00F858BE" w:rsidRPr="0065145F">
        <w:rPr>
          <w:color w:val="000000"/>
        </w:rPr>
        <w:t>Stephs</w:t>
      </w:r>
      <w:proofErr w:type="spellEnd"/>
      <w:r w:rsidR="00F858BE" w:rsidRPr="0065145F">
        <w:rPr>
          <w:color w:val="000000"/>
        </w:rPr>
        <w:t xml:space="preserve"> Two Girls, 2019)</w:t>
      </w:r>
      <w:r w:rsidR="00A7539E" w:rsidRPr="0065145F">
        <w:rPr>
          <w:color w:val="000000"/>
        </w:rPr>
        <w:t>. It is never the intention of parents to let their children down</w:t>
      </w:r>
      <w:r w:rsidR="00F858BE" w:rsidRPr="0065145F">
        <w:rPr>
          <w:color w:val="000000"/>
        </w:rPr>
        <w:t xml:space="preserve"> </w:t>
      </w:r>
      <w:r w:rsidR="0065145F" w:rsidRPr="0065145F">
        <w:rPr>
          <w:color w:val="000000"/>
        </w:rPr>
        <w:t>(</w:t>
      </w:r>
      <w:r w:rsidR="0065145F" w:rsidRPr="0065145F">
        <w:rPr>
          <w:rStyle w:val="subjectfield-postprocessinghook"/>
        </w:rPr>
        <w:t xml:space="preserve">Children </w:t>
      </w:r>
      <w:proofErr w:type="gramStart"/>
      <w:r w:rsidR="0065145F" w:rsidRPr="0065145F">
        <w:rPr>
          <w:rStyle w:val="subjectfield-postprocessinghook"/>
        </w:rPr>
        <w:t>North East</w:t>
      </w:r>
      <w:proofErr w:type="gramEnd"/>
      <w:r w:rsidR="0065145F" w:rsidRPr="0065145F">
        <w:rPr>
          <w:rStyle w:val="subjectfield-postprocessinghook"/>
        </w:rPr>
        <w:t>, 2023</w:t>
      </w:r>
      <w:r w:rsidR="00F858BE" w:rsidRPr="0065145F">
        <w:rPr>
          <w:color w:val="000000"/>
        </w:rPr>
        <w:t>)</w:t>
      </w:r>
      <w:r w:rsidR="00A7539E" w:rsidRPr="0065145F">
        <w:rPr>
          <w:color w:val="000000"/>
        </w:rPr>
        <w:t>, </w:t>
      </w:r>
      <w:r w:rsidR="00D464AF" w:rsidRPr="0065145F">
        <w:rPr>
          <w:color w:val="000000"/>
        </w:rPr>
        <w:t>w</w:t>
      </w:r>
      <w:r w:rsidR="00D464AF" w:rsidRPr="0065145F">
        <w:rPr>
          <w:color w:val="000000"/>
        </w:rPr>
        <w:t>hat if parents do not have the money or the time to make an outfit</w:t>
      </w:r>
      <w:r w:rsidR="00D464AF" w:rsidRPr="0065145F">
        <w:rPr>
          <w:color w:val="000000"/>
        </w:rPr>
        <w:t xml:space="preserve"> </w:t>
      </w:r>
      <w:r w:rsidR="0056794A" w:rsidRPr="0065145F">
        <w:rPr>
          <w:color w:val="000000"/>
        </w:rPr>
        <w:t>(Valuing Minds, 2023</w:t>
      </w:r>
      <w:r w:rsidR="00F858BE" w:rsidRPr="0065145F">
        <w:rPr>
          <w:color w:val="000000"/>
        </w:rPr>
        <w:t xml:space="preserve">; </w:t>
      </w:r>
      <w:r w:rsidR="00F60165" w:rsidRPr="0065145F">
        <w:rPr>
          <w:color w:val="000000"/>
        </w:rPr>
        <w:t>Child Poverty Action Group, No Date</w:t>
      </w:r>
      <w:r w:rsidR="0056794A" w:rsidRPr="0065145F">
        <w:rPr>
          <w:color w:val="000000"/>
        </w:rPr>
        <w:t>)</w:t>
      </w:r>
      <w:r w:rsidR="00A7539E" w:rsidRPr="0065145F">
        <w:rPr>
          <w:color w:val="000000"/>
        </w:rPr>
        <w:t>. Even if there are no financial limitations, there is always a certain amount of stress or anxiety involved in acquiring the costume or making the outfit</w:t>
      </w:r>
      <w:r w:rsidR="00F858BE" w:rsidRPr="0065145F">
        <w:rPr>
          <w:color w:val="000000"/>
        </w:rPr>
        <w:t xml:space="preserve"> (</w:t>
      </w:r>
      <w:r w:rsidR="00F60165" w:rsidRPr="0065145F">
        <w:rPr>
          <w:color w:val="000000"/>
        </w:rPr>
        <w:t>Child Poverty Action Group, No Date</w:t>
      </w:r>
      <w:r w:rsidR="004B40B6" w:rsidRPr="0065145F">
        <w:rPr>
          <w:color w:val="000000"/>
        </w:rPr>
        <w:t xml:space="preserve">; </w:t>
      </w:r>
      <w:proofErr w:type="spellStart"/>
      <w:r w:rsidR="004B40B6" w:rsidRPr="0065145F">
        <w:rPr>
          <w:color w:val="000000" w:themeColor="text1"/>
          <w:shd w:val="clear" w:color="auto" w:fill="FFFFFF"/>
        </w:rPr>
        <w:t>Vaclavik</w:t>
      </w:r>
      <w:proofErr w:type="spellEnd"/>
      <w:r w:rsidR="004B40B6" w:rsidRPr="0065145F">
        <w:rPr>
          <w:color w:val="000000" w:themeColor="text1"/>
          <w:shd w:val="clear" w:color="auto" w:fill="FFFFFF"/>
        </w:rPr>
        <w:t>, 2019</w:t>
      </w:r>
      <w:r w:rsidR="004B40B6" w:rsidRPr="0065145F">
        <w:rPr>
          <w:color w:val="000000" w:themeColor="text1"/>
          <w:shd w:val="clear" w:color="auto" w:fill="FFFFFF"/>
        </w:rPr>
        <w:t>;</w:t>
      </w:r>
      <w:r w:rsidR="00F858BE" w:rsidRPr="0065145F">
        <w:rPr>
          <w:color w:val="000000"/>
        </w:rPr>
        <w:t xml:space="preserve"> Two Girls, 2019)</w:t>
      </w:r>
      <w:r w:rsidR="00A7539E" w:rsidRPr="0065145F">
        <w:rPr>
          <w:color w:val="000000"/>
        </w:rPr>
        <w:t>. Consider</w:t>
      </w:r>
      <w:r w:rsidR="004D6A43">
        <w:rPr>
          <w:color w:val="000000"/>
        </w:rPr>
        <w:t>ing</w:t>
      </w:r>
      <w:r w:rsidR="00A7539E" w:rsidRPr="0065145F">
        <w:rPr>
          <w:color w:val="000000"/>
        </w:rPr>
        <w:t xml:space="preserve"> the logistics of internet shopping, when a single costume may not fit, a child may not like the costume</w:t>
      </w:r>
      <w:r w:rsidR="0056794A" w:rsidRPr="0065145F">
        <w:rPr>
          <w:color w:val="000000"/>
        </w:rPr>
        <w:t xml:space="preserve"> (Valuing Minds, 2023</w:t>
      </w:r>
      <w:r w:rsidR="00F858BE" w:rsidRPr="0065145F">
        <w:rPr>
          <w:color w:val="000000"/>
        </w:rPr>
        <w:t xml:space="preserve">; </w:t>
      </w:r>
      <w:proofErr w:type="spellStart"/>
      <w:r w:rsidR="00F858BE" w:rsidRPr="0065145F">
        <w:rPr>
          <w:color w:val="000000"/>
        </w:rPr>
        <w:t>Stephs</w:t>
      </w:r>
      <w:proofErr w:type="spellEnd"/>
      <w:r w:rsidR="00F858BE" w:rsidRPr="0065145F">
        <w:rPr>
          <w:color w:val="000000"/>
        </w:rPr>
        <w:t xml:space="preserve"> Two Girls, 2019</w:t>
      </w:r>
      <w:r w:rsidR="0056794A" w:rsidRPr="0065145F">
        <w:rPr>
          <w:color w:val="000000"/>
        </w:rPr>
        <w:t>)</w:t>
      </w:r>
      <w:r w:rsidR="00A7539E" w:rsidRPr="0065145F">
        <w:rPr>
          <w:color w:val="000000"/>
        </w:rPr>
        <w:t xml:space="preserve">, or having more than one child to dress resulting in many </w:t>
      </w:r>
      <w:r w:rsidR="00F27B0E" w:rsidRPr="0065145F">
        <w:rPr>
          <w:color w:val="000000"/>
        </w:rPr>
        <w:t>deliveries</w:t>
      </w:r>
      <w:r w:rsidR="00A7539E" w:rsidRPr="0065145F">
        <w:rPr>
          <w:color w:val="000000"/>
        </w:rPr>
        <w:t xml:space="preserve"> and </w:t>
      </w:r>
      <w:r w:rsidR="00A7539E" w:rsidRPr="003770FE">
        <w:rPr>
          <w:color w:val="000000"/>
        </w:rPr>
        <w:t xml:space="preserve">several vehicles </w:t>
      </w:r>
      <w:r w:rsidR="004D6A43">
        <w:rPr>
          <w:color w:val="000000"/>
        </w:rPr>
        <w:t>transporting online purchases</w:t>
      </w:r>
      <w:r w:rsidR="003770FE" w:rsidRPr="003770FE">
        <w:rPr>
          <w:color w:val="000000"/>
        </w:rPr>
        <w:t xml:space="preserve"> (</w:t>
      </w:r>
      <w:r w:rsidR="003770FE" w:rsidRPr="003770FE">
        <w:rPr>
          <w:color w:val="000000" w:themeColor="text1"/>
          <w:bdr w:val="none" w:sz="0" w:space="0" w:color="auto" w:frame="1"/>
        </w:rPr>
        <w:t>O'Keeffe</w:t>
      </w:r>
      <w:r w:rsidR="003770FE" w:rsidRPr="003770FE">
        <w:rPr>
          <w:color w:val="000000" w:themeColor="text1"/>
        </w:rPr>
        <w:t>, 2020</w:t>
      </w:r>
      <w:r w:rsidR="003770FE" w:rsidRPr="003770FE">
        <w:rPr>
          <w:color w:val="000000" w:themeColor="text1"/>
        </w:rPr>
        <w:t>)</w:t>
      </w:r>
      <w:r w:rsidR="00A7539E" w:rsidRPr="003770FE">
        <w:rPr>
          <w:color w:val="000000"/>
        </w:rPr>
        <w:t>.</w:t>
      </w:r>
      <w:r w:rsidR="0048385D" w:rsidRPr="003770FE">
        <w:rPr>
          <w:color w:val="000000"/>
        </w:rPr>
        <w:t xml:space="preserve"> Not to mention that </w:t>
      </w:r>
      <w:proofErr w:type="gramStart"/>
      <w:r w:rsidR="0048385D" w:rsidRPr="003770FE">
        <w:rPr>
          <w:color w:val="000000"/>
        </w:rPr>
        <w:t>the majority of</w:t>
      </w:r>
      <w:proofErr w:type="gramEnd"/>
      <w:r w:rsidR="0048385D" w:rsidRPr="003770FE">
        <w:rPr>
          <w:color w:val="000000"/>
        </w:rPr>
        <w:t xml:space="preserve"> these costumes only get </w:t>
      </w:r>
      <w:r w:rsidR="0048385D" w:rsidRPr="003770FE">
        <w:rPr>
          <w:color w:val="000000"/>
        </w:rPr>
        <w:lastRenderedPageBreak/>
        <w:t>worn once and are destined f</w:t>
      </w:r>
      <w:r w:rsidR="000179A2" w:rsidRPr="003770FE">
        <w:rPr>
          <w:color w:val="000000"/>
        </w:rPr>
        <w:t xml:space="preserve">or the landfill </w:t>
      </w:r>
      <w:r w:rsidR="000179A2" w:rsidRPr="003770FE">
        <w:rPr>
          <w:color w:val="000000" w:themeColor="text1"/>
        </w:rPr>
        <w:t>(</w:t>
      </w:r>
      <w:r w:rsidR="000179A2" w:rsidRPr="003770FE">
        <w:rPr>
          <w:color w:val="000000" w:themeColor="text1"/>
          <w:bdr w:val="none" w:sz="0" w:space="0" w:color="auto" w:frame="1"/>
        </w:rPr>
        <w:t>O'Keeffe</w:t>
      </w:r>
      <w:r w:rsidR="000179A2" w:rsidRPr="003770FE">
        <w:rPr>
          <w:color w:val="000000" w:themeColor="text1"/>
        </w:rPr>
        <w:t>, 2020</w:t>
      </w:r>
      <w:r w:rsidR="0056794A" w:rsidRPr="003770FE">
        <w:rPr>
          <w:color w:val="000000" w:themeColor="text1"/>
        </w:rPr>
        <w:t>; Valuing Minds, 2023</w:t>
      </w:r>
      <w:r w:rsidR="000179A2" w:rsidRPr="003770FE">
        <w:rPr>
          <w:color w:val="000000" w:themeColor="text1"/>
        </w:rPr>
        <w:t>).</w:t>
      </w:r>
      <w:r w:rsidR="00A7539E" w:rsidRPr="003770FE">
        <w:rPr>
          <w:color w:val="000000" w:themeColor="text1"/>
        </w:rPr>
        <w:t xml:space="preserve"> As a result, this has an impact on the environment</w:t>
      </w:r>
      <w:r w:rsidR="0065145F" w:rsidRPr="003770FE">
        <w:rPr>
          <w:color w:val="000000" w:themeColor="text1"/>
        </w:rPr>
        <w:t xml:space="preserve"> (</w:t>
      </w:r>
      <w:proofErr w:type="spellStart"/>
      <w:r w:rsidR="0065145F" w:rsidRPr="003770FE">
        <w:rPr>
          <w:color w:val="000000" w:themeColor="text1"/>
          <w:shd w:val="clear" w:color="auto" w:fill="FFFFFF"/>
        </w:rPr>
        <w:t>Jaller</w:t>
      </w:r>
      <w:proofErr w:type="spellEnd"/>
      <w:r w:rsidR="0065145F" w:rsidRPr="003770FE">
        <w:rPr>
          <w:color w:val="000000" w:themeColor="text1"/>
          <w:shd w:val="clear" w:color="auto" w:fill="FFFFFF"/>
        </w:rPr>
        <w:t xml:space="preserve"> and </w:t>
      </w:r>
      <w:proofErr w:type="spellStart"/>
      <w:r w:rsidR="0065145F" w:rsidRPr="003770FE">
        <w:rPr>
          <w:color w:val="000000" w:themeColor="text1"/>
          <w:shd w:val="clear" w:color="auto" w:fill="FFFFFF"/>
        </w:rPr>
        <w:t>Pahwa</w:t>
      </w:r>
      <w:proofErr w:type="spellEnd"/>
      <w:r w:rsidR="0065145F" w:rsidRPr="003770FE">
        <w:rPr>
          <w:color w:val="000000" w:themeColor="text1"/>
          <w:shd w:val="clear" w:color="auto" w:fill="FFFFFF"/>
        </w:rPr>
        <w:t>, 2020</w:t>
      </w:r>
      <w:r w:rsidR="003770FE" w:rsidRPr="003770FE">
        <w:rPr>
          <w:color w:val="000000" w:themeColor="text1"/>
          <w:shd w:val="clear" w:color="auto" w:fill="FFFFFF"/>
        </w:rPr>
        <w:t xml:space="preserve">; </w:t>
      </w:r>
      <w:r w:rsidR="003770FE" w:rsidRPr="003770FE">
        <w:rPr>
          <w:color w:val="3A3A3A"/>
          <w:shd w:val="clear" w:color="auto" w:fill="FFFFFF"/>
        </w:rPr>
        <w:t>Cullinane,</w:t>
      </w:r>
      <w:r w:rsidR="003770FE">
        <w:rPr>
          <w:color w:val="3A3A3A"/>
          <w:shd w:val="clear" w:color="auto" w:fill="FFFFFF"/>
        </w:rPr>
        <w:t xml:space="preserve"> </w:t>
      </w:r>
      <w:r w:rsidR="003770FE" w:rsidRPr="003770FE">
        <w:rPr>
          <w:color w:val="3A3A3A"/>
          <w:shd w:val="clear" w:color="auto" w:fill="FFFFFF"/>
        </w:rPr>
        <w:t>2009</w:t>
      </w:r>
      <w:r w:rsidR="0065145F" w:rsidRPr="003770FE">
        <w:rPr>
          <w:color w:val="000000" w:themeColor="text1"/>
          <w:shd w:val="clear" w:color="auto" w:fill="FFFFFF"/>
        </w:rPr>
        <w:t>)</w:t>
      </w:r>
      <w:r w:rsidR="00A7539E" w:rsidRPr="003770FE">
        <w:rPr>
          <w:color w:val="000000" w:themeColor="text1"/>
        </w:rPr>
        <w:t>. </w:t>
      </w:r>
      <w:r w:rsidR="00F27B0E" w:rsidRPr="003770FE">
        <w:rPr>
          <w:color w:val="000000" w:themeColor="text1"/>
        </w:rPr>
        <w:t xml:space="preserve">There are some </w:t>
      </w:r>
      <w:r w:rsidR="00F27B0E" w:rsidRPr="0065145F">
        <w:rPr>
          <w:color w:val="000000"/>
        </w:rPr>
        <w:t>parents and other carers who just do not have the time to sit down and create a costume for their child</w:t>
      </w:r>
      <w:r w:rsidR="004B40B6" w:rsidRPr="0065145F">
        <w:rPr>
          <w:color w:val="000000"/>
        </w:rPr>
        <w:t xml:space="preserve"> (</w:t>
      </w:r>
      <w:proofErr w:type="spellStart"/>
      <w:r w:rsidR="004B40B6" w:rsidRPr="0065145F">
        <w:rPr>
          <w:color w:val="000000" w:themeColor="text1"/>
          <w:shd w:val="clear" w:color="auto" w:fill="FFFFFF"/>
        </w:rPr>
        <w:t>Vaclavik</w:t>
      </w:r>
      <w:proofErr w:type="spellEnd"/>
      <w:r w:rsidR="004B40B6" w:rsidRPr="0065145F">
        <w:rPr>
          <w:color w:val="000000" w:themeColor="text1"/>
          <w:shd w:val="clear" w:color="auto" w:fill="FFFFFF"/>
        </w:rPr>
        <w:t>, 2019</w:t>
      </w:r>
      <w:r w:rsidR="0065145F" w:rsidRPr="0065145F">
        <w:rPr>
          <w:color w:val="000000" w:themeColor="text1"/>
          <w:shd w:val="clear" w:color="auto" w:fill="FFFFFF"/>
        </w:rPr>
        <w:t xml:space="preserve">; </w:t>
      </w:r>
      <w:r w:rsidR="0065145F" w:rsidRPr="0065145F">
        <w:rPr>
          <w:rStyle w:val="subjectfield-postprocessinghook"/>
        </w:rPr>
        <w:t xml:space="preserve">Children </w:t>
      </w:r>
      <w:proofErr w:type="gramStart"/>
      <w:r w:rsidR="0065145F" w:rsidRPr="0065145F">
        <w:rPr>
          <w:rStyle w:val="subjectfield-postprocessinghook"/>
        </w:rPr>
        <w:t>North East</w:t>
      </w:r>
      <w:proofErr w:type="gramEnd"/>
      <w:r w:rsidR="0065145F" w:rsidRPr="0065145F">
        <w:rPr>
          <w:rStyle w:val="subjectfield-postprocessinghook"/>
        </w:rPr>
        <w:t>, 2023</w:t>
      </w:r>
      <w:r w:rsidR="004B40B6" w:rsidRPr="0065145F">
        <w:rPr>
          <w:color w:val="000000" w:themeColor="text1"/>
          <w:shd w:val="clear" w:color="auto" w:fill="FFFFFF"/>
        </w:rPr>
        <w:t>)</w:t>
      </w:r>
      <w:r w:rsidR="00F27B0E" w:rsidRPr="0065145F">
        <w:rPr>
          <w:color w:val="000000"/>
        </w:rPr>
        <w:t xml:space="preserve">. </w:t>
      </w:r>
      <w:r w:rsidR="009425B5" w:rsidRPr="0065145F">
        <w:rPr>
          <w:color w:val="000000"/>
        </w:rPr>
        <w:t xml:space="preserve">Meaning </w:t>
      </w:r>
      <w:r w:rsidR="00F27B0E" w:rsidRPr="0065145F">
        <w:rPr>
          <w:color w:val="000000"/>
        </w:rPr>
        <w:t>families are encouraged to participate in the consumerism that is associated with World Book Day by shopping for costumes at stores</w:t>
      </w:r>
      <w:r w:rsidR="00F858BE" w:rsidRPr="0065145F">
        <w:rPr>
          <w:color w:val="000000"/>
        </w:rPr>
        <w:t xml:space="preserve"> (</w:t>
      </w:r>
      <w:r w:rsidR="00F60165" w:rsidRPr="0065145F">
        <w:rPr>
          <w:color w:val="000000"/>
        </w:rPr>
        <w:t xml:space="preserve">Child Poverty Action Group, No Date; </w:t>
      </w:r>
      <w:proofErr w:type="spellStart"/>
      <w:r w:rsidR="00230040" w:rsidRPr="0065145F">
        <w:rPr>
          <w:color w:val="000000" w:themeColor="text1"/>
          <w:shd w:val="clear" w:color="auto" w:fill="FFFFFF"/>
        </w:rPr>
        <w:t>Vaclavik</w:t>
      </w:r>
      <w:proofErr w:type="spellEnd"/>
      <w:r w:rsidR="00230040" w:rsidRPr="0065145F">
        <w:rPr>
          <w:color w:val="000000" w:themeColor="text1"/>
          <w:shd w:val="clear" w:color="auto" w:fill="FFFFFF"/>
        </w:rPr>
        <w:t>, 2019</w:t>
      </w:r>
      <w:r w:rsidR="00F858BE" w:rsidRPr="0065145F">
        <w:rPr>
          <w:color w:val="000000"/>
        </w:rPr>
        <w:t>)</w:t>
      </w:r>
      <w:r w:rsidR="00F27B0E" w:rsidRPr="0065145F">
        <w:rPr>
          <w:color w:val="000000"/>
        </w:rPr>
        <w:t>. Some parents believe that World Book Day has sadly been used as a money-making opportunity by almost every supermarket, retail company, and online shops</w:t>
      </w:r>
      <w:r w:rsidR="00230040" w:rsidRPr="0065145F">
        <w:rPr>
          <w:color w:val="000000"/>
        </w:rPr>
        <w:t xml:space="preserve"> (</w:t>
      </w:r>
      <w:proofErr w:type="spellStart"/>
      <w:r w:rsidR="00230040" w:rsidRPr="0065145F">
        <w:rPr>
          <w:color w:val="000000" w:themeColor="text1"/>
          <w:shd w:val="clear" w:color="auto" w:fill="FFFFFF"/>
        </w:rPr>
        <w:t>Vaclavik</w:t>
      </w:r>
      <w:proofErr w:type="spellEnd"/>
      <w:r w:rsidR="00230040" w:rsidRPr="0065145F">
        <w:rPr>
          <w:color w:val="000000" w:themeColor="text1"/>
          <w:shd w:val="clear" w:color="auto" w:fill="FFFFFF"/>
        </w:rPr>
        <w:t>, 2019</w:t>
      </w:r>
      <w:r w:rsidR="0065145F" w:rsidRPr="0065145F">
        <w:rPr>
          <w:color w:val="000000" w:themeColor="text1"/>
          <w:shd w:val="clear" w:color="auto" w:fill="FFFFFF"/>
        </w:rPr>
        <w:t xml:space="preserve">; </w:t>
      </w:r>
      <w:proofErr w:type="spellStart"/>
      <w:r w:rsidR="0065145F" w:rsidRPr="0065145F">
        <w:rPr>
          <w:color w:val="000000" w:themeColor="text1"/>
          <w:shd w:val="clear" w:color="auto" w:fill="FFFFFF"/>
        </w:rPr>
        <w:t>Stephs</w:t>
      </w:r>
      <w:proofErr w:type="spellEnd"/>
      <w:r w:rsidR="0065145F" w:rsidRPr="0065145F">
        <w:rPr>
          <w:color w:val="000000" w:themeColor="text1"/>
          <w:shd w:val="clear" w:color="auto" w:fill="FFFFFF"/>
        </w:rPr>
        <w:t xml:space="preserve"> Two Girls, 2019</w:t>
      </w:r>
      <w:r w:rsidR="00230040" w:rsidRPr="0065145F">
        <w:rPr>
          <w:color w:val="000000" w:themeColor="text1"/>
          <w:shd w:val="clear" w:color="auto" w:fill="FFFFFF"/>
        </w:rPr>
        <w:t>)</w:t>
      </w:r>
      <w:r w:rsidR="00F27B0E" w:rsidRPr="0065145F">
        <w:rPr>
          <w:color w:val="000000"/>
        </w:rPr>
        <w:t>.</w:t>
      </w:r>
    </w:p>
    <w:p w14:paraId="688C10AD" w14:textId="77777777" w:rsidR="00CB0827" w:rsidRPr="00CB0827" w:rsidRDefault="00CB0827" w:rsidP="0065145F">
      <w:pPr>
        <w:spacing w:line="360" w:lineRule="auto"/>
        <w:jc w:val="both"/>
        <w:rPr>
          <w:color w:val="000000"/>
        </w:rPr>
      </w:pPr>
    </w:p>
    <w:p w14:paraId="6873CB42" w14:textId="5761253A" w:rsidR="007E255C" w:rsidRDefault="006D07E8" w:rsidP="0065145F">
      <w:pPr>
        <w:spacing w:line="360" w:lineRule="auto"/>
        <w:jc w:val="both"/>
      </w:pPr>
      <w:r w:rsidRPr="0065145F">
        <w:t xml:space="preserve"> </w:t>
      </w:r>
      <w:r w:rsidR="00921C4D" w:rsidRPr="0065145F">
        <w:t>It is reasonable to conclude f</w:t>
      </w:r>
      <w:r w:rsidR="00116D27" w:rsidRPr="0065145F">
        <w:t>rom</w:t>
      </w:r>
      <w:r w:rsidR="00921C4D" w:rsidRPr="0065145F">
        <w:t xml:space="preserve"> the evidence that literary poverty is </w:t>
      </w:r>
      <w:r w:rsidR="00116D27" w:rsidRPr="0065145F">
        <w:t xml:space="preserve">a </w:t>
      </w:r>
      <w:r w:rsidR="00921C4D" w:rsidRPr="003770FE">
        <w:t>significant global issue</w:t>
      </w:r>
      <w:r w:rsidR="003770FE">
        <w:t xml:space="preserve"> </w:t>
      </w:r>
      <w:r w:rsidR="003770FE" w:rsidRPr="00DD371F">
        <w:rPr>
          <w:color w:val="000000" w:themeColor="text1"/>
        </w:rPr>
        <w:t>(UNESCO, 2022; Book</w:t>
      </w:r>
      <w:r w:rsidR="00D51386">
        <w:rPr>
          <w:color w:val="000000" w:themeColor="text1"/>
        </w:rPr>
        <w:t xml:space="preserve"> </w:t>
      </w:r>
      <w:r w:rsidR="003770FE" w:rsidRPr="00DD371F">
        <w:rPr>
          <w:color w:val="000000" w:themeColor="text1"/>
        </w:rPr>
        <w:t>Trust, 2019)</w:t>
      </w:r>
      <w:r w:rsidR="00921C4D" w:rsidRPr="0065145F">
        <w:t xml:space="preserve">. Which also requires a great </w:t>
      </w:r>
      <w:r w:rsidR="00921C4D" w:rsidRPr="003770FE">
        <w:t>deal more interest and effort</w:t>
      </w:r>
      <w:r w:rsidR="003770FE">
        <w:t xml:space="preserve"> (</w:t>
      </w:r>
      <w:r w:rsidR="003770FE" w:rsidRPr="004B40B6">
        <w:t xml:space="preserve">Clark and </w:t>
      </w:r>
      <w:proofErr w:type="spellStart"/>
      <w:r w:rsidR="003770FE" w:rsidRPr="004B40B6">
        <w:t>Piction</w:t>
      </w:r>
      <w:proofErr w:type="spellEnd"/>
      <w:r w:rsidR="003770FE">
        <w:t>,</w:t>
      </w:r>
      <w:r w:rsidR="003770FE" w:rsidRPr="004B40B6">
        <w:t xml:space="preserve"> 2020</w:t>
      </w:r>
      <w:r w:rsidR="003770FE">
        <w:t xml:space="preserve">; </w:t>
      </w:r>
      <w:proofErr w:type="spellStart"/>
      <w:r w:rsidR="003770FE" w:rsidRPr="004B40B6">
        <w:rPr>
          <w:rStyle w:val="Strong"/>
          <w:b w:val="0"/>
          <w:bCs w:val="0"/>
          <w:color w:val="000000"/>
          <w:bdr w:val="none" w:sz="0" w:space="0" w:color="auto" w:frame="1"/>
        </w:rPr>
        <w:t>McInerney</w:t>
      </w:r>
      <w:proofErr w:type="spellEnd"/>
      <w:r w:rsidR="003770FE" w:rsidRPr="004B40B6">
        <w:rPr>
          <w:rStyle w:val="Strong"/>
          <w:b w:val="0"/>
          <w:bCs w:val="0"/>
          <w:color w:val="000000"/>
          <w:bdr w:val="none" w:sz="0" w:space="0" w:color="auto" w:frame="1"/>
        </w:rPr>
        <w:t>, 2020</w:t>
      </w:r>
      <w:r w:rsidR="003770FE">
        <w:t>)</w:t>
      </w:r>
      <w:r w:rsidR="00921C4D" w:rsidRPr="0065145F">
        <w:t>.</w:t>
      </w:r>
      <w:r w:rsidR="0009259A" w:rsidRPr="0065145F">
        <w:rPr>
          <w:color w:val="000000" w:themeColor="text1"/>
        </w:rPr>
        <w:t xml:space="preserve"> </w:t>
      </w:r>
      <w:r w:rsidR="00327FE7" w:rsidRPr="00327FE7">
        <w:rPr>
          <w:color w:val="000000" w:themeColor="text1"/>
        </w:rPr>
        <w:t xml:space="preserve">There may have been a little spike in the number of children who read for fun as a direct consequence of the unplanned COVID-19 outbreak (Clark and </w:t>
      </w:r>
      <w:proofErr w:type="spellStart"/>
      <w:r w:rsidR="00327FE7" w:rsidRPr="00327FE7">
        <w:rPr>
          <w:color w:val="000000" w:themeColor="text1"/>
        </w:rPr>
        <w:t>Piction</w:t>
      </w:r>
      <w:proofErr w:type="spellEnd"/>
      <w:r w:rsidR="00327FE7" w:rsidRPr="00327FE7">
        <w:rPr>
          <w:color w:val="000000" w:themeColor="text1"/>
        </w:rPr>
        <w:t>, 2020; Roberts, 2021),</w:t>
      </w:r>
      <w:r w:rsidR="00327FE7">
        <w:rPr>
          <w:color w:val="000000" w:themeColor="text1"/>
        </w:rPr>
        <w:t xml:space="preserve"> However</w:t>
      </w:r>
      <w:r w:rsidRPr="003770FE">
        <w:rPr>
          <w:color w:val="000000" w:themeColor="text1"/>
        </w:rPr>
        <w:t xml:space="preserve"> this does not address the </w:t>
      </w:r>
      <w:proofErr w:type="gramStart"/>
      <w:r w:rsidRPr="003770FE">
        <w:rPr>
          <w:color w:val="000000" w:themeColor="text1"/>
        </w:rPr>
        <w:t>issue as a whole</w:t>
      </w:r>
      <w:proofErr w:type="gramEnd"/>
      <w:r w:rsidR="003770FE" w:rsidRPr="003770FE">
        <w:rPr>
          <w:color w:val="000000" w:themeColor="text1"/>
        </w:rPr>
        <w:t xml:space="preserve"> (</w:t>
      </w:r>
      <w:r w:rsidR="003770FE" w:rsidRPr="003770FE">
        <w:t>UNICEF</w:t>
      </w:r>
      <w:r w:rsidR="003770FE" w:rsidRPr="004B40B6">
        <w:t>, 2022</w:t>
      </w:r>
      <w:r w:rsidR="003770FE">
        <w:rPr>
          <w:rStyle w:val="Strong"/>
          <w:b w:val="0"/>
          <w:bCs w:val="0"/>
          <w:color w:val="000000"/>
          <w:bdr w:val="none" w:sz="0" w:space="0" w:color="auto" w:frame="1"/>
        </w:rPr>
        <w:t>)</w:t>
      </w:r>
      <w:r w:rsidRPr="006D07E8">
        <w:rPr>
          <w:color w:val="000000" w:themeColor="text1"/>
        </w:rPr>
        <w:t xml:space="preserve">. Children are back in school as usual now that the local lockdowns have been lifted, and life overall appears to have returned to </w:t>
      </w:r>
      <w:proofErr w:type="gramStart"/>
      <w:r w:rsidRPr="006D07E8">
        <w:rPr>
          <w:color w:val="000000" w:themeColor="text1"/>
        </w:rPr>
        <w:t xml:space="preserve">some </w:t>
      </w:r>
      <w:r w:rsidRPr="000843B0">
        <w:rPr>
          <w:color w:val="000000" w:themeColor="text1"/>
        </w:rPr>
        <w:t xml:space="preserve">kind of </w:t>
      </w:r>
      <w:r w:rsidR="00D464AF" w:rsidRPr="000843B0">
        <w:rPr>
          <w:color w:val="000000" w:themeColor="text1"/>
        </w:rPr>
        <w:t>normality</w:t>
      </w:r>
      <w:proofErr w:type="gramEnd"/>
      <w:r w:rsidR="000843B0">
        <w:rPr>
          <w:color w:val="000000" w:themeColor="text1"/>
        </w:rPr>
        <w:t xml:space="preserve"> (UNICEF, 2022)</w:t>
      </w:r>
      <w:r w:rsidRPr="006D07E8">
        <w:rPr>
          <w:color w:val="000000" w:themeColor="text1"/>
        </w:rPr>
        <w:t xml:space="preserve">. That is to say that the </w:t>
      </w:r>
      <w:r w:rsidRPr="000843B0">
        <w:rPr>
          <w:color w:val="000000" w:themeColor="text1"/>
        </w:rPr>
        <w:t>initial problem of children not reading books for pleasure is still a problem that is becoming more prevalent all around the world</w:t>
      </w:r>
      <w:r w:rsidR="000843B0" w:rsidRPr="000843B0">
        <w:rPr>
          <w:color w:val="000000" w:themeColor="text1"/>
        </w:rPr>
        <w:t xml:space="preserve"> (</w:t>
      </w:r>
      <w:r w:rsidR="000843B0" w:rsidRPr="000843B0">
        <w:rPr>
          <w:rStyle w:val="normaltextrun"/>
        </w:rPr>
        <w:t>Baker</w:t>
      </w:r>
      <w:r w:rsidR="007D597D">
        <w:rPr>
          <w:rStyle w:val="normaltextrun"/>
        </w:rPr>
        <w:t xml:space="preserve"> </w:t>
      </w:r>
      <w:r w:rsidR="007D597D">
        <w:rPr>
          <w:rStyle w:val="normaltextrun"/>
          <w:i/>
          <w:iCs/>
        </w:rPr>
        <w:t>et al</w:t>
      </w:r>
      <w:r w:rsidR="000843B0" w:rsidRPr="000843B0">
        <w:rPr>
          <w:rStyle w:val="normaltextrun"/>
        </w:rPr>
        <w:t>, 2000; Clark and Rumbold, 2006</w:t>
      </w:r>
      <w:r w:rsidR="000843B0" w:rsidRPr="000843B0">
        <w:rPr>
          <w:rStyle w:val="normaltextrun"/>
        </w:rPr>
        <w:t>)</w:t>
      </w:r>
      <w:r w:rsidRPr="000843B0">
        <w:rPr>
          <w:color w:val="000000" w:themeColor="text1"/>
        </w:rPr>
        <w:t>. UNESCO’s</w:t>
      </w:r>
      <w:r w:rsidRPr="006D07E8">
        <w:rPr>
          <w:color w:val="000000" w:themeColor="text1"/>
        </w:rPr>
        <w:t xml:space="preserve"> original idea of World Book Day; encouraging children to dress up and celebrate characters from their favourite </w:t>
      </w:r>
      <w:r w:rsidRPr="000843B0">
        <w:rPr>
          <w:color w:val="000000" w:themeColor="text1"/>
        </w:rPr>
        <w:t>books</w:t>
      </w:r>
      <w:r w:rsidR="000843B0" w:rsidRPr="000843B0">
        <w:rPr>
          <w:color w:val="000000" w:themeColor="text1"/>
        </w:rPr>
        <w:t xml:space="preserve"> (UNESCO, 2022; World Book Day, 202</w:t>
      </w:r>
      <w:r w:rsidR="00E97828">
        <w:rPr>
          <w:color w:val="000000" w:themeColor="text1"/>
        </w:rPr>
        <w:t>3</w:t>
      </w:r>
      <w:r w:rsidR="000843B0" w:rsidRPr="000843B0">
        <w:rPr>
          <w:color w:val="000000" w:themeColor="text1"/>
        </w:rPr>
        <w:t>)</w:t>
      </w:r>
      <w:r w:rsidRPr="000843B0">
        <w:rPr>
          <w:color w:val="000000" w:themeColor="text1"/>
        </w:rPr>
        <w:t>,</w:t>
      </w:r>
      <w:r w:rsidRPr="006D07E8">
        <w:rPr>
          <w:color w:val="000000" w:themeColor="text1"/>
        </w:rPr>
        <w:t xml:space="preserve"> Is a very creative and great start the </w:t>
      </w:r>
      <w:r w:rsidRPr="000843B0">
        <w:rPr>
          <w:color w:val="000000" w:themeColor="text1"/>
        </w:rPr>
        <w:t>address the issue</w:t>
      </w:r>
      <w:r w:rsidR="000843B0" w:rsidRPr="000843B0">
        <w:rPr>
          <w:color w:val="000000" w:themeColor="text1"/>
        </w:rPr>
        <w:t xml:space="preserve"> (UNESCO, 2022)</w:t>
      </w:r>
      <w:r w:rsidRPr="000843B0">
        <w:rPr>
          <w:color w:val="000000" w:themeColor="text1"/>
        </w:rPr>
        <w:t>. It</w:t>
      </w:r>
      <w:r w:rsidRPr="006D07E8">
        <w:rPr>
          <w:color w:val="000000" w:themeColor="text1"/>
        </w:rPr>
        <w:t xml:space="preserve"> does still however like many solutions to social issues come with </w:t>
      </w:r>
      <w:r w:rsidRPr="000843B0">
        <w:rPr>
          <w:color w:val="000000" w:themeColor="text1"/>
        </w:rPr>
        <w:t>drawbacks</w:t>
      </w:r>
      <w:r w:rsidR="000843B0" w:rsidRPr="000843B0">
        <w:rPr>
          <w:color w:val="000000" w:themeColor="text1"/>
        </w:rPr>
        <w:t xml:space="preserve"> (</w:t>
      </w:r>
      <w:r w:rsidR="000843B0" w:rsidRPr="000843B0">
        <w:rPr>
          <w:color w:val="000000"/>
        </w:rPr>
        <w:t>Valuing Minds, 2023; Child Poverty Action Group, No Date</w:t>
      </w:r>
      <w:r w:rsidR="000843B0" w:rsidRPr="000843B0">
        <w:rPr>
          <w:color w:val="000000"/>
        </w:rPr>
        <w:t xml:space="preserve">; </w:t>
      </w:r>
      <w:proofErr w:type="spellStart"/>
      <w:r w:rsidR="000843B0" w:rsidRPr="000843B0">
        <w:rPr>
          <w:color w:val="000000"/>
        </w:rPr>
        <w:t>Vaclacik</w:t>
      </w:r>
      <w:proofErr w:type="spellEnd"/>
      <w:r w:rsidR="000843B0" w:rsidRPr="000843B0">
        <w:rPr>
          <w:color w:val="000000"/>
        </w:rPr>
        <w:t>, 2019)</w:t>
      </w:r>
      <w:r w:rsidRPr="000843B0">
        <w:rPr>
          <w:color w:val="000000" w:themeColor="text1"/>
        </w:rPr>
        <w:t>.</w:t>
      </w:r>
      <w:r w:rsidRPr="006D07E8">
        <w:rPr>
          <w:color w:val="000000" w:themeColor="text1"/>
        </w:rPr>
        <w:t xml:space="preserve"> Many parents feel the pressure and stress of delivering the costumes that their </w:t>
      </w:r>
      <w:r w:rsidRPr="000843B0">
        <w:rPr>
          <w:color w:val="000000" w:themeColor="text1"/>
        </w:rPr>
        <w:t>child aspires to be</w:t>
      </w:r>
      <w:r w:rsidR="000843B0">
        <w:rPr>
          <w:color w:val="000000" w:themeColor="text1"/>
        </w:rPr>
        <w:t xml:space="preserve"> </w:t>
      </w:r>
      <w:r w:rsidR="000843B0" w:rsidRPr="0065145F">
        <w:rPr>
          <w:color w:val="000000"/>
        </w:rPr>
        <w:t xml:space="preserve">(Child Poverty Action Group, No Date; </w:t>
      </w:r>
      <w:proofErr w:type="spellStart"/>
      <w:r w:rsidR="000843B0" w:rsidRPr="0065145F">
        <w:rPr>
          <w:color w:val="000000" w:themeColor="text1"/>
          <w:shd w:val="clear" w:color="auto" w:fill="FFFFFF"/>
        </w:rPr>
        <w:t>Vaclavik</w:t>
      </w:r>
      <w:proofErr w:type="spellEnd"/>
      <w:r w:rsidR="000843B0" w:rsidRPr="0065145F">
        <w:rPr>
          <w:color w:val="000000" w:themeColor="text1"/>
          <w:shd w:val="clear" w:color="auto" w:fill="FFFFFF"/>
        </w:rPr>
        <w:t>, 2019</w:t>
      </w:r>
      <w:r w:rsidR="000843B0" w:rsidRPr="0065145F">
        <w:rPr>
          <w:color w:val="000000"/>
        </w:rPr>
        <w:t>)</w:t>
      </w:r>
      <w:r w:rsidRPr="006D07E8">
        <w:rPr>
          <w:color w:val="000000" w:themeColor="text1"/>
        </w:rPr>
        <w:t xml:space="preserve">. As well as many parents falling victim to the </w:t>
      </w:r>
      <w:r w:rsidRPr="000843B0">
        <w:rPr>
          <w:color w:val="000000" w:themeColor="text1"/>
        </w:rPr>
        <w:t>consumerism of World Book Day</w:t>
      </w:r>
      <w:r w:rsidR="000843B0" w:rsidRPr="000843B0">
        <w:rPr>
          <w:color w:val="000000" w:themeColor="text1"/>
        </w:rPr>
        <w:t xml:space="preserve"> (</w:t>
      </w:r>
      <w:r w:rsidR="000843B0" w:rsidRPr="000843B0">
        <w:rPr>
          <w:color w:val="000000"/>
        </w:rPr>
        <w:t>Child</w:t>
      </w:r>
      <w:r w:rsidR="000843B0" w:rsidRPr="0065145F">
        <w:rPr>
          <w:color w:val="000000"/>
        </w:rPr>
        <w:t xml:space="preserve"> Poverty Action Group, No Date; </w:t>
      </w:r>
      <w:proofErr w:type="spellStart"/>
      <w:r w:rsidR="000843B0" w:rsidRPr="0065145F">
        <w:rPr>
          <w:color w:val="000000" w:themeColor="text1"/>
          <w:shd w:val="clear" w:color="auto" w:fill="FFFFFF"/>
        </w:rPr>
        <w:t>Vaclavik</w:t>
      </w:r>
      <w:proofErr w:type="spellEnd"/>
      <w:r w:rsidR="000843B0" w:rsidRPr="0065145F">
        <w:rPr>
          <w:color w:val="000000" w:themeColor="text1"/>
          <w:shd w:val="clear" w:color="auto" w:fill="FFFFFF"/>
        </w:rPr>
        <w:t>, 2019</w:t>
      </w:r>
      <w:r w:rsidR="000843B0" w:rsidRPr="0065145F">
        <w:rPr>
          <w:color w:val="000000"/>
        </w:rPr>
        <w:t>)</w:t>
      </w:r>
      <w:r w:rsidRPr="006D07E8">
        <w:rPr>
          <w:color w:val="000000" w:themeColor="text1"/>
        </w:rPr>
        <w:t xml:space="preserve">, whilst not ignoring </w:t>
      </w:r>
      <w:r w:rsidRPr="000843B0">
        <w:rPr>
          <w:color w:val="000000" w:themeColor="text1"/>
        </w:rPr>
        <w:t>the financial impact that is has on households</w:t>
      </w:r>
      <w:r w:rsidR="000843B0" w:rsidRPr="000843B0">
        <w:rPr>
          <w:color w:val="000000" w:themeColor="text1"/>
        </w:rPr>
        <w:t xml:space="preserve"> </w:t>
      </w:r>
      <w:r w:rsidR="000843B0" w:rsidRPr="000843B0">
        <w:rPr>
          <w:color w:val="000000"/>
        </w:rPr>
        <w:t xml:space="preserve">(Oppenheim </w:t>
      </w:r>
      <w:r w:rsidR="000843B0" w:rsidRPr="000843B0">
        <w:rPr>
          <w:i/>
          <w:iCs/>
          <w:color w:val="000000"/>
        </w:rPr>
        <w:t>et al</w:t>
      </w:r>
      <w:r w:rsidR="000843B0" w:rsidRPr="000843B0">
        <w:rPr>
          <w:color w:val="000000"/>
        </w:rPr>
        <w:t>, 2022; Nesta, 2022).</w:t>
      </w:r>
      <w:r w:rsidRPr="000843B0">
        <w:rPr>
          <w:color w:val="000000" w:themeColor="text1"/>
        </w:rPr>
        <w:t>, especially with today’s ever growing damaging economy</w:t>
      </w:r>
      <w:r w:rsidR="000843B0" w:rsidRPr="000843B0">
        <w:rPr>
          <w:color w:val="000000" w:themeColor="text1"/>
        </w:rPr>
        <w:t xml:space="preserve"> </w:t>
      </w:r>
      <w:r w:rsidR="000843B0" w:rsidRPr="000843B0">
        <w:rPr>
          <w:color w:val="000000"/>
        </w:rPr>
        <w:t xml:space="preserve">(Oppenheim </w:t>
      </w:r>
      <w:r w:rsidR="000843B0" w:rsidRPr="000843B0">
        <w:rPr>
          <w:i/>
          <w:iCs/>
          <w:color w:val="000000"/>
        </w:rPr>
        <w:t>et al</w:t>
      </w:r>
      <w:r w:rsidR="000843B0" w:rsidRPr="000843B0">
        <w:rPr>
          <w:color w:val="000000"/>
        </w:rPr>
        <w:t>, 2022; Nesta, 2022)</w:t>
      </w:r>
      <w:r w:rsidRPr="000843B0">
        <w:rPr>
          <w:color w:val="000000" w:themeColor="text1"/>
        </w:rPr>
        <w:t>.</w:t>
      </w:r>
      <w:r w:rsidR="00921C4D" w:rsidRPr="000843B0">
        <w:rPr>
          <w:color w:val="000000" w:themeColor="text1"/>
        </w:rPr>
        <w:t xml:space="preserve"> </w:t>
      </w:r>
      <w:proofErr w:type="gramStart"/>
      <w:r w:rsidRPr="000843B0">
        <w:rPr>
          <w:color w:val="000000" w:themeColor="text1"/>
        </w:rPr>
        <w:t>In spite of the fact that</w:t>
      </w:r>
      <w:proofErr w:type="gramEnd"/>
      <w:r w:rsidRPr="000843B0">
        <w:rPr>
          <w:color w:val="000000" w:themeColor="text1"/>
        </w:rPr>
        <w:t xml:space="preserve"> it does have certain drawbacks</w:t>
      </w:r>
      <w:r w:rsidR="000843B0" w:rsidRPr="000843B0">
        <w:rPr>
          <w:color w:val="000000" w:themeColor="text1"/>
        </w:rPr>
        <w:t xml:space="preserve"> </w:t>
      </w:r>
      <w:r w:rsidR="000843B0" w:rsidRPr="000843B0">
        <w:rPr>
          <w:color w:val="000000" w:themeColor="text1"/>
        </w:rPr>
        <w:t>(</w:t>
      </w:r>
      <w:r w:rsidR="000843B0" w:rsidRPr="000843B0">
        <w:rPr>
          <w:color w:val="000000"/>
        </w:rPr>
        <w:t xml:space="preserve">Valuing Minds, 2023; Child Poverty Action Group, No Date; </w:t>
      </w:r>
      <w:proofErr w:type="spellStart"/>
      <w:r w:rsidR="000843B0" w:rsidRPr="000843B0">
        <w:rPr>
          <w:color w:val="000000"/>
        </w:rPr>
        <w:t>Vaclacik</w:t>
      </w:r>
      <w:proofErr w:type="spellEnd"/>
      <w:r w:rsidR="000843B0" w:rsidRPr="000843B0">
        <w:rPr>
          <w:color w:val="000000"/>
        </w:rPr>
        <w:t>, 2019)</w:t>
      </w:r>
      <w:r w:rsidRPr="000843B0">
        <w:rPr>
          <w:color w:val="000000" w:themeColor="text1"/>
        </w:rPr>
        <w:t>, World Book Day also has a great deal of advantages</w:t>
      </w:r>
      <w:r w:rsidR="000843B0" w:rsidRPr="000843B0">
        <w:rPr>
          <w:color w:val="000000" w:themeColor="text1"/>
        </w:rPr>
        <w:t xml:space="preserve"> (UNESCO, 2022; </w:t>
      </w:r>
      <w:r w:rsidR="000843B0" w:rsidRPr="000843B0">
        <w:rPr>
          <w:color w:val="000000" w:themeColor="text1"/>
        </w:rPr>
        <w:lastRenderedPageBreak/>
        <w:t>World Book Day, 202</w:t>
      </w:r>
      <w:r w:rsidR="00E97828">
        <w:rPr>
          <w:color w:val="000000" w:themeColor="text1"/>
        </w:rPr>
        <w:t>3</w:t>
      </w:r>
      <w:r w:rsidR="000843B0" w:rsidRPr="000843B0">
        <w:rPr>
          <w:color w:val="000000" w:themeColor="text1"/>
        </w:rPr>
        <w:t xml:space="preserve">; </w:t>
      </w:r>
      <w:r w:rsidR="000843B0" w:rsidRPr="00F51DAD">
        <w:rPr>
          <w:color w:val="000000" w:themeColor="text1"/>
        </w:rPr>
        <w:t>National Literacy Trust, 202</w:t>
      </w:r>
      <w:r w:rsidR="00D47B74">
        <w:rPr>
          <w:color w:val="000000" w:themeColor="text1"/>
        </w:rPr>
        <w:t>0</w:t>
      </w:r>
      <w:r w:rsidR="000843B0" w:rsidRPr="00F51DAD">
        <w:rPr>
          <w:color w:val="000000" w:themeColor="text1"/>
        </w:rPr>
        <w:t>)</w:t>
      </w:r>
      <w:r w:rsidRPr="00F51DAD">
        <w:rPr>
          <w:color w:val="000000" w:themeColor="text1"/>
        </w:rPr>
        <w:t xml:space="preserve">. The celebration of World Book Day has attracted attention </w:t>
      </w:r>
      <w:r w:rsidR="007E255C" w:rsidRPr="00F51DAD">
        <w:rPr>
          <w:color w:val="000000" w:themeColor="text1"/>
        </w:rPr>
        <w:t xml:space="preserve">of children </w:t>
      </w:r>
      <w:r w:rsidRPr="00F51DAD">
        <w:rPr>
          <w:color w:val="000000" w:themeColor="text1"/>
        </w:rPr>
        <w:t>and is currently celebrated in many different countries</w:t>
      </w:r>
      <w:r w:rsidR="00F51DAD" w:rsidRPr="00F51DAD">
        <w:rPr>
          <w:color w:val="000000" w:themeColor="text1"/>
        </w:rPr>
        <w:t xml:space="preserve"> (UNESCO, 2022; World Book Day, 202</w:t>
      </w:r>
      <w:r w:rsidR="00E97828">
        <w:rPr>
          <w:color w:val="000000" w:themeColor="text1"/>
        </w:rPr>
        <w:t>3</w:t>
      </w:r>
      <w:r w:rsidR="00F51DAD" w:rsidRPr="00F51DAD">
        <w:rPr>
          <w:color w:val="000000" w:themeColor="text1"/>
        </w:rPr>
        <w:t>)</w:t>
      </w:r>
      <w:r w:rsidRPr="00F51DAD">
        <w:rPr>
          <w:color w:val="000000" w:themeColor="text1"/>
        </w:rPr>
        <w:t xml:space="preserve">. The act of getting dressed up and going to school with a </w:t>
      </w:r>
      <w:proofErr w:type="gramStart"/>
      <w:r w:rsidRPr="00F51DAD">
        <w:rPr>
          <w:color w:val="000000" w:themeColor="text1"/>
        </w:rPr>
        <w:t>brand new</w:t>
      </w:r>
      <w:proofErr w:type="gramEnd"/>
      <w:r w:rsidRPr="00F51DAD">
        <w:rPr>
          <w:color w:val="000000" w:themeColor="text1"/>
        </w:rPr>
        <w:t xml:space="preserve"> book is an exciting time for children worldwide</w:t>
      </w:r>
      <w:r w:rsidR="00F51DAD" w:rsidRPr="00F51DAD">
        <w:rPr>
          <w:color w:val="000000" w:themeColor="text1"/>
        </w:rPr>
        <w:t xml:space="preserve"> </w:t>
      </w:r>
      <w:r w:rsidR="00F51DAD" w:rsidRPr="00F51DAD">
        <w:rPr>
          <w:color w:val="000000" w:themeColor="text1"/>
        </w:rPr>
        <w:t>(UNESCO, 2022; World Book Day, 202</w:t>
      </w:r>
      <w:r w:rsidR="00E97828">
        <w:rPr>
          <w:color w:val="000000" w:themeColor="text1"/>
        </w:rPr>
        <w:t>3</w:t>
      </w:r>
      <w:r w:rsidR="00F51DAD" w:rsidRPr="00F51DAD">
        <w:rPr>
          <w:color w:val="000000" w:themeColor="text1"/>
        </w:rPr>
        <w:t>)</w:t>
      </w:r>
      <w:r w:rsidRPr="00F51DAD">
        <w:rPr>
          <w:color w:val="000000" w:themeColor="text1"/>
        </w:rPr>
        <w:t>.</w:t>
      </w:r>
      <w:r w:rsidRPr="006D07E8">
        <w:rPr>
          <w:color w:val="000000" w:themeColor="text1"/>
        </w:rPr>
        <w:t xml:space="preserve"> A more optimistic outlook </w:t>
      </w:r>
      <w:r w:rsidRPr="00F51DAD">
        <w:rPr>
          <w:color w:val="000000" w:themeColor="text1"/>
        </w:rPr>
        <w:t xml:space="preserve">as well as a rekindled passion for both children and literature have been sparked </w:t>
      </w:r>
      <w:proofErr w:type="gramStart"/>
      <w:r w:rsidRPr="00F51DAD">
        <w:rPr>
          <w:color w:val="000000" w:themeColor="text1"/>
        </w:rPr>
        <w:t>as a result of</w:t>
      </w:r>
      <w:proofErr w:type="gramEnd"/>
      <w:r w:rsidRPr="00F51DAD">
        <w:rPr>
          <w:color w:val="000000" w:themeColor="text1"/>
        </w:rPr>
        <w:t xml:space="preserve"> World Book Day</w:t>
      </w:r>
      <w:r w:rsidR="00F51DAD" w:rsidRPr="00F51DAD">
        <w:rPr>
          <w:color w:val="000000" w:themeColor="text1"/>
        </w:rPr>
        <w:t xml:space="preserve"> </w:t>
      </w:r>
      <w:r w:rsidR="00F51DAD" w:rsidRPr="00F51DAD">
        <w:rPr>
          <w:color w:val="000000" w:themeColor="text1"/>
        </w:rPr>
        <w:t>(UNESCO, 2022; World Book Day, 202</w:t>
      </w:r>
      <w:r w:rsidR="00E97828">
        <w:rPr>
          <w:color w:val="000000" w:themeColor="text1"/>
        </w:rPr>
        <w:t>3</w:t>
      </w:r>
      <w:r w:rsidR="00F51DAD" w:rsidRPr="00F51DAD">
        <w:rPr>
          <w:color w:val="000000" w:themeColor="text1"/>
        </w:rPr>
        <w:t>)</w:t>
      </w:r>
      <w:r w:rsidRPr="00F51DAD">
        <w:rPr>
          <w:color w:val="000000" w:themeColor="text1"/>
        </w:rPr>
        <w:t>.</w:t>
      </w:r>
    </w:p>
    <w:p w14:paraId="6BB7F6AB" w14:textId="551C7C7C" w:rsidR="006E3BDF" w:rsidRPr="00E97828" w:rsidRDefault="007E255C" w:rsidP="00E97828">
      <w:r>
        <w:br w:type="page"/>
      </w:r>
    </w:p>
    <w:p w14:paraId="0B7EDF02" w14:textId="77777777" w:rsidR="006E3BDF" w:rsidRPr="00F51DAD" w:rsidRDefault="006E3BDF" w:rsidP="006E3BDF">
      <w:pPr>
        <w:pStyle w:val="Heading1"/>
        <w:shd w:val="clear" w:color="auto" w:fill="FFFFFF"/>
        <w:spacing w:before="0" w:beforeAutospacing="0" w:after="0" w:afterAutospacing="0"/>
        <w:ind w:hanging="720"/>
        <w:textAlignment w:val="baseline"/>
        <w:rPr>
          <w:b w:val="0"/>
          <w:bCs w:val="0"/>
          <w:color w:val="000000" w:themeColor="text1"/>
          <w:sz w:val="24"/>
          <w:szCs w:val="24"/>
        </w:rPr>
      </w:pPr>
      <w:r w:rsidRPr="00F51DAD">
        <w:rPr>
          <w:b w:val="0"/>
          <w:bCs w:val="0"/>
          <w:color w:val="000000" w:themeColor="text1"/>
          <w:sz w:val="24"/>
          <w:szCs w:val="24"/>
        </w:rPr>
        <w:lastRenderedPageBreak/>
        <w:t>BACP, (2022). World Book Day: The mental health benefits of reading.</w:t>
      </w:r>
      <w:r w:rsidRPr="00F51DAD">
        <w:rPr>
          <w:rStyle w:val="apple-converted-space"/>
          <w:b w:val="0"/>
          <w:bCs w:val="0"/>
          <w:color w:val="000000" w:themeColor="text1"/>
          <w:sz w:val="24"/>
          <w:szCs w:val="24"/>
        </w:rPr>
        <w:t xml:space="preserve"> Available at: </w:t>
      </w:r>
      <w:hyperlink r:id="rId12" w:history="1">
        <w:r w:rsidRPr="00F51DAD">
          <w:rPr>
            <w:rStyle w:val="Hyperlink"/>
            <w:b w:val="0"/>
            <w:bCs w:val="0"/>
            <w:sz w:val="24"/>
            <w:szCs w:val="24"/>
          </w:rPr>
          <w:t>https://www.bacp.co.uk/news/news-from-bacp/2022/3-march-world-book-day-the-mental-health-benefits-of-reading/</w:t>
        </w:r>
      </w:hyperlink>
      <w:r w:rsidRPr="00F51DAD">
        <w:rPr>
          <w:rStyle w:val="apple-converted-space"/>
          <w:b w:val="0"/>
          <w:bCs w:val="0"/>
          <w:color w:val="000000" w:themeColor="text1"/>
          <w:sz w:val="24"/>
          <w:szCs w:val="24"/>
        </w:rPr>
        <w:t xml:space="preserve"> [Assessed on: 15</w:t>
      </w:r>
      <w:r w:rsidRPr="00F51DAD">
        <w:rPr>
          <w:rStyle w:val="apple-converted-space"/>
          <w:b w:val="0"/>
          <w:bCs w:val="0"/>
          <w:color w:val="000000" w:themeColor="text1"/>
          <w:sz w:val="24"/>
          <w:szCs w:val="24"/>
          <w:vertAlign w:val="superscript"/>
        </w:rPr>
        <w:t>th</w:t>
      </w:r>
      <w:r w:rsidRPr="00F51DAD">
        <w:rPr>
          <w:rStyle w:val="apple-converted-space"/>
          <w:b w:val="0"/>
          <w:bCs w:val="0"/>
          <w:color w:val="000000" w:themeColor="text1"/>
          <w:sz w:val="24"/>
          <w:szCs w:val="24"/>
        </w:rPr>
        <w:t xml:space="preserve"> January 2023].</w:t>
      </w:r>
    </w:p>
    <w:p w14:paraId="1D3DFDF6" w14:textId="77777777" w:rsidR="006E3BDF" w:rsidRPr="00F51DAD" w:rsidRDefault="006E3BDF" w:rsidP="00D51386">
      <w:pPr>
        <w:pStyle w:val="Heading1"/>
        <w:ind w:hanging="720"/>
        <w:rPr>
          <w:b w:val="0"/>
          <w:bCs w:val="0"/>
          <w:color w:val="000000" w:themeColor="text1"/>
          <w:sz w:val="24"/>
          <w:szCs w:val="24"/>
        </w:rPr>
      </w:pPr>
      <w:r w:rsidRPr="00F51DAD">
        <w:rPr>
          <w:b w:val="0"/>
          <w:bCs w:val="0"/>
          <w:color w:val="000000" w:themeColor="text1"/>
          <w:sz w:val="24"/>
          <w:szCs w:val="24"/>
        </w:rPr>
        <w:t xml:space="preserve">Book Aid International., (2023). Gift a Reverse Book Token. [Online] Available at </w:t>
      </w:r>
      <w:hyperlink r:id="rId13" w:history="1">
        <w:r w:rsidRPr="00F51DAD">
          <w:rPr>
            <w:rStyle w:val="Hyperlink"/>
            <w:b w:val="0"/>
            <w:bCs w:val="0"/>
            <w:sz w:val="24"/>
            <w:szCs w:val="24"/>
          </w:rPr>
          <w:t>https://bookaid.org/support-us/buy-a-reverse-book-token/</w:t>
        </w:r>
      </w:hyperlink>
      <w:r w:rsidRPr="00F51DAD">
        <w:rPr>
          <w:b w:val="0"/>
          <w:bCs w:val="0"/>
          <w:color w:val="000000" w:themeColor="text1"/>
          <w:sz w:val="24"/>
          <w:szCs w:val="24"/>
        </w:rPr>
        <w:t xml:space="preserve"> [Assessed on: 23</w:t>
      </w:r>
      <w:r w:rsidRPr="00F51DAD">
        <w:rPr>
          <w:b w:val="0"/>
          <w:bCs w:val="0"/>
          <w:color w:val="000000" w:themeColor="text1"/>
          <w:sz w:val="24"/>
          <w:szCs w:val="24"/>
          <w:vertAlign w:val="superscript"/>
        </w:rPr>
        <w:t>rd</w:t>
      </w:r>
      <w:r w:rsidRPr="00F51DAD">
        <w:rPr>
          <w:b w:val="0"/>
          <w:bCs w:val="0"/>
          <w:color w:val="000000" w:themeColor="text1"/>
          <w:sz w:val="24"/>
          <w:szCs w:val="24"/>
        </w:rPr>
        <w:t xml:space="preserve"> January 2023]. </w:t>
      </w:r>
    </w:p>
    <w:p w14:paraId="6E447C9D" w14:textId="6FDB3768" w:rsidR="006E3BDF" w:rsidRPr="00F51DAD" w:rsidRDefault="006E3BDF" w:rsidP="00D51386">
      <w:pPr>
        <w:pStyle w:val="Heading1"/>
        <w:ind w:hanging="720"/>
        <w:rPr>
          <w:b w:val="0"/>
          <w:bCs w:val="0"/>
          <w:color w:val="000000" w:themeColor="text1"/>
          <w:sz w:val="24"/>
          <w:szCs w:val="24"/>
        </w:rPr>
      </w:pPr>
      <w:r w:rsidRPr="00F51DAD">
        <w:rPr>
          <w:b w:val="0"/>
          <w:bCs w:val="0"/>
          <w:color w:val="000000" w:themeColor="text1"/>
          <w:sz w:val="24"/>
          <w:szCs w:val="24"/>
        </w:rPr>
        <w:t>Book</w:t>
      </w:r>
      <w:r w:rsidR="00D47B74">
        <w:rPr>
          <w:b w:val="0"/>
          <w:bCs w:val="0"/>
          <w:color w:val="000000" w:themeColor="text1"/>
          <w:sz w:val="24"/>
          <w:szCs w:val="24"/>
        </w:rPr>
        <w:t xml:space="preserve"> </w:t>
      </w:r>
      <w:r w:rsidRPr="00F51DAD">
        <w:rPr>
          <w:b w:val="0"/>
          <w:bCs w:val="0"/>
          <w:color w:val="000000" w:themeColor="text1"/>
          <w:sz w:val="24"/>
          <w:szCs w:val="24"/>
        </w:rPr>
        <w:t xml:space="preserve">Trust, (2019). More than a quarter of a million school children experiencing literary poverty Available at: </w:t>
      </w:r>
      <w:hyperlink r:id="rId14" w:history="1">
        <w:r w:rsidRPr="00F51DAD">
          <w:rPr>
            <w:rStyle w:val="Hyperlink"/>
            <w:b w:val="0"/>
            <w:bCs w:val="0"/>
            <w:sz w:val="24"/>
            <w:szCs w:val="24"/>
          </w:rPr>
          <w:t>https://www.booktrust.org.uk/news-and-features/news/news-2020/more-than-a-quarter-of-a-million-school-children-experiencing-literary-poverty/</w:t>
        </w:r>
      </w:hyperlink>
      <w:r w:rsidRPr="00F51DAD">
        <w:rPr>
          <w:b w:val="0"/>
          <w:bCs w:val="0"/>
          <w:color w:val="494949"/>
          <w:sz w:val="24"/>
          <w:szCs w:val="24"/>
        </w:rPr>
        <w:t xml:space="preserve"> </w:t>
      </w:r>
      <w:r w:rsidRPr="00F51DAD">
        <w:rPr>
          <w:b w:val="0"/>
          <w:bCs w:val="0"/>
          <w:color w:val="000000" w:themeColor="text1"/>
          <w:sz w:val="24"/>
          <w:szCs w:val="24"/>
        </w:rPr>
        <w:t>[Assessed on: 09 January 2023].</w:t>
      </w:r>
    </w:p>
    <w:p w14:paraId="546D805B" w14:textId="77777777" w:rsidR="006E3BDF" w:rsidRPr="00F51DAD" w:rsidRDefault="006E3BDF" w:rsidP="00D51386">
      <w:pPr>
        <w:pStyle w:val="Heading1"/>
        <w:spacing w:before="0" w:beforeAutospacing="0" w:after="0" w:afterAutospacing="0"/>
        <w:ind w:hanging="720"/>
        <w:rPr>
          <w:b w:val="0"/>
          <w:bCs w:val="0"/>
          <w:color w:val="291702"/>
          <w:sz w:val="24"/>
          <w:szCs w:val="24"/>
        </w:rPr>
      </w:pPr>
      <w:r w:rsidRPr="00F51DAD">
        <w:rPr>
          <w:b w:val="0"/>
          <w:bCs w:val="0"/>
          <w:color w:val="000000" w:themeColor="text1"/>
          <w:sz w:val="24"/>
          <w:szCs w:val="24"/>
        </w:rPr>
        <w:t>Breathnach</w:t>
      </w:r>
      <w:r w:rsidRPr="00F51DAD">
        <w:rPr>
          <w:b w:val="0"/>
          <w:bCs w:val="0"/>
          <w:color w:val="000000" w:themeColor="text1"/>
          <w:sz w:val="24"/>
          <w:szCs w:val="24"/>
        </w:rPr>
        <w:t xml:space="preserve">, T., (2015). </w:t>
      </w:r>
      <w:r w:rsidRPr="00F51DAD">
        <w:rPr>
          <w:b w:val="0"/>
          <w:bCs w:val="0"/>
          <w:color w:val="291702"/>
          <w:sz w:val="24"/>
          <w:szCs w:val="24"/>
        </w:rPr>
        <w:t>World Book Day: why I'm (</w:t>
      </w:r>
      <w:proofErr w:type="spellStart"/>
      <w:r w:rsidRPr="00F51DAD">
        <w:rPr>
          <w:b w:val="0"/>
          <w:bCs w:val="0"/>
          <w:color w:val="291702"/>
          <w:sz w:val="24"/>
          <w:szCs w:val="24"/>
        </w:rPr>
        <w:t>kinda</w:t>
      </w:r>
      <w:proofErr w:type="spellEnd"/>
      <w:r w:rsidRPr="00F51DAD">
        <w:rPr>
          <w:b w:val="0"/>
          <w:bCs w:val="0"/>
          <w:color w:val="291702"/>
          <w:sz w:val="24"/>
          <w:szCs w:val="24"/>
        </w:rPr>
        <w:t>) dreading it</w:t>
      </w:r>
      <w:r w:rsidRPr="00F51DAD">
        <w:rPr>
          <w:b w:val="0"/>
          <w:bCs w:val="0"/>
          <w:color w:val="291702"/>
          <w:sz w:val="24"/>
          <w:szCs w:val="24"/>
        </w:rPr>
        <w:t xml:space="preserve"> [Online] Available at </w:t>
      </w:r>
      <w:hyperlink r:id="rId15" w:history="1">
        <w:r w:rsidRPr="00F51DAD">
          <w:rPr>
            <w:rStyle w:val="Hyperlink"/>
            <w:b w:val="0"/>
            <w:bCs w:val="0"/>
            <w:sz w:val="24"/>
            <w:szCs w:val="24"/>
          </w:rPr>
          <w:t>https://www.madeformums.com/school-and-family/world-book-day-why-im-kinda-dreading-it/</w:t>
        </w:r>
      </w:hyperlink>
      <w:r w:rsidRPr="00F51DAD">
        <w:rPr>
          <w:b w:val="0"/>
          <w:bCs w:val="0"/>
          <w:color w:val="291702"/>
          <w:sz w:val="24"/>
          <w:szCs w:val="24"/>
        </w:rPr>
        <w:t xml:space="preserve"> [Assessed on 23</w:t>
      </w:r>
      <w:r w:rsidRPr="00F51DAD">
        <w:rPr>
          <w:b w:val="0"/>
          <w:bCs w:val="0"/>
          <w:color w:val="291702"/>
          <w:sz w:val="24"/>
          <w:szCs w:val="24"/>
          <w:vertAlign w:val="superscript"/>
        </w:rPr>
        <w:t>rd</w:t>
      </w:r>
      <w:r w:rsidRPr="00F51DAD">
        <w:rPr>
          <w:b w:val="0"/>
          <w:bCs w:val="0"/>
          <w:color w:val="291702"/>
          <w:sz w:val="24"/>
          <w:szCs w:val="24"/>
        </w:rPr>
        <w:t xml:space="preserve"> January 2023]. </w:t>
      </w:r>
    </w:p>
    <w:p w14:paraId="07E1FD80" w14:textId="77777777" w:rsidR="006E3BDF" w:rsidRPr="00F51DAD" w:rsidRDefault="006E3BDF" w:rsidP="00D51386">
      <w:pPr>
        <w:pStyle w:val="Heading1"/>
        <w:ind w:hanging="720"/>
        <w:rPr>
          <w:b w:val="0"/>
          <w:bCs w:val="0"/>
          <w:color w:val="000000" w:themeColor="text1"/>
          <w:sz w:val="24"/>
          <w:szCs w:val="24"/>
        </w:rPr>
      </w:pPr>
      <w:r w:rsidRPr="00F51DAD">
        <w:rPr>
          <w:b w:val="0"/>
          <w:bCs w:val="0"/>
          <w:color w:val="000000" w:themeColor="text1"/>
          <w:sz w:val="24"/>
          <w:szCs w:val="24"/>
        </w:rPr>
        <w:t xml:space="preserve">Catalogue of Bias., (2019). Reporting Biases [Online] Available at </w:t>
      </w:r>
      <w:hyperlink r:id="rId16" w:history="1">
        <w:r w:rsidRPr="00F51DAD">
          <w:rPr>
            <w:rStyle w:val="Hyperlink"/>
            <w:b w:val="0"/>
            <w:bCs w:val="0"/>
            <w:sz w:val="24"/>
            <w:szCs w:val="24"/>
          </w:rPr>
          <w:t>https://catalogofbias.org/biases/reporting-biases/</w:t>
        </w:r>
      </w:hyperlink>
      <w:r w:rsidRPr="00F51DAD">
        <w:rPr>
          <w:b w:val="0"/>
          <w:bCs w:val="0"/>
          <w:color w:val="000000" w:themeColor="text1"/>
          <w:sz w:val="24"/>
          <w:szCs w:val="24"/>
        </w:rPr>
        <w:t xml:space="preserve"> [Assessed on 23</w:t>
      </w:r>
      <w:r w:rsidRPr="00F51DAD">
        <w:rPr>
          <w:b w:val="0"/>
          <w:bCs w:val="0"/>
          <w:color w:val="000000" w:themeColor="text1"/>
          <w:sz w:val="24"/>
          <w:szCs w:val="24"/>
          <w:vertAlign w:val="superscript"/>
        </w:rPr>
        <w:t>rd</w:t>
      </w:r>
      <w:r w:rsidRPr="00F51DAD">
        <w:rPr>
          <w:b w:val="0"/>
          <w:bCs w:val="0"/>
          <w:color w:val="000000" w:themeColor="text1"/>
          <w:sz w:val="24"/>
          <w:szCs w:val="24"/>
        </w:rPr>
        <w:t xml:space="preserve"> January 2023]. </w:t>
      </w:r>
    </w:p>
    <w:p w14:paraId="03C6D432" w14:textId="2898645F" w:rsidR="006E3BDF" w:rsidRPr="00F51DAD" w:rsidRDefault="006E3BDF" w:rsidP="00D51386">
      <w:pPr>
        <w:pStyle w:val="Heading1"/>
        <w:ind w:hanging="720"/>
        <w:rPr>
          <w:b w:val="0"/>
          <w:bCs w:val="0"/>
          <w:color w:val="000000" w:themeColor="text1"/>
          <w:sz w:val="24"/>
          <w:szCs w:val="24"/>
        </w:rPr>
      </w:pPr>
      <w:r w:rsidRPr="00F51DAD">
        <w:rPr>
          <w:b w:val="0"/>
          <w:bCs w:val="0"/>
          <w:color w:val="000000" w:themeColor="text1"/>
          <w:sz w:val="24"/>
          <w:szCs w:val="24"/>
        </w:rPr>
        <w:t xml:space="preserve">Child Poverty Action Group., (No Date). The Cost of The School Day. [PDF-Online] Available at </w:t>
      </w:r>
      <w:hyperlink r:id="rId17" w:history="1">
        <w:r w:rsidRPr="00F51DAD">
          <w:rPr>
            <w:rStyle w:val="Hyperlink"/>
            <w:b w:val="0"/>
            <w:bCs w:val="0"/>
            <w:sz w:val="24"/>
            <w:szCs w:val="24"/>
          </w:rPr>
          <w:t>Cost of the School Day and World Book Day.pdf</w:t>
        </w:r>
      </w:hyperlink>
      <w:r w:rsidRPr="00F51DAD">
        <w:rPr>
          <w:b w:val="0"/>
          <w:bCs w:val="0"/>
          <w:color w:val="000000" w:themeColor="text1"/>
          <w:sz w:val="24"/>
          <w:szCs w:val="24"/>
        </w:rPr>
        <w:t xml:space="preserve"> [assessed on 23</w:t>
      </w:r>
      <w:r w:rsidRPr="00F51DAD">
        <w:rPr>
          <w:b w:val="0"/>
          <w:bCs w:val="0"/>
          <w:color w:val="000000" w:themeColor="text1"/>
          <w:sz w:val="24"/>
          <w:szCs w:val="24"/>
          <w:vertAlign w:val="superscript"/>
        </w:rPr>
        <w:t>rd</w:t>
      </w:r>
      <w:r w:rsidRPr="00F51DAD">
        <w:rPr>
          <w:b w:val="0"/>
          <w:bCs w:val="0"/>
          <w:color w:val="000000" w:themeColor="text1"/>
          <w:sz w:val="24"/>
          <w:szCs w:val="24"/>
        </w:rPr>
        <w:t xml:space="preserve"> January 2023].</w:t>
      </w:r>
    </w:p>
    <w:p w14:paraId="7DC73A95" w14:textId="77777777" w:rsidR="006E3BDF" w:rsidRPr="00F51DAD" w:rsidRDefault="006E3BDF" w:rsidP="00D51386">
      <w:pPr>
        <w:pStyle w:val="Heading1"/>
        <w:spacing w:before="0" w:beforeAutospacing="0" w:after="0" w:afterAutospacing="0"/>
        <w:ind w:hanging="720"/>
        <w:rPr>
          <w:b w:val="0"/>
          <w:bCs w:val="0"/>
          <w:color w:val="000000" w:themeColor="text1"/>
          <w:sz w:val="24"/>
          <w:szCs w:val="24"/>
        </w:rPr>
      </w:pPr>
      <w:r w:rsidRPr="00F51DAD">
        <w:rPr>
          <w:rStyle w:val="subjectfield-postprocessinghook"/>
          <w:b w:val="0"/>
          <w:bCs w:val="0"/>
          <w:sz w:val="24"/>
          <w:szCs w:val="24"/>
        </w:rPr>
        <w:t xml:space="preserve">Children </w:t>
      </w:r>
      <w:proofErr w:type="gramStart"/>
      <w:r w:rsidRPr="00F51DAD">
        <w:rPr>
          <w:rStyle w:val="subjectfield-postprocessinghook"/>
          <w:b w:val="0"/>
          <w:bCs w:val="0"/>
          <w:sz w:val="24"/>
          <w:szCs w:val="24"/>
        </w:rPr>
        <w:t>North East</w:t>
      </w:r>
      <w:proofErr w:type="gramEnd"/>
      <w:r w:rsidRPr="00F51DAD">
        <w:rPr>
          <w:rStyle w:val="subjectfield-postprocessinghook"/>
          <w:b w:val="0"/>
          <w:bCs w:val="0"/>
          <w:sz w:val="24"/>
          <w:szCs w:val="24"/>
        </w:rPr>
        <w:t>.,</w:t>
      </w:r>
      <w:r w:rsidRPr="00F51DAD">
        <w:rPr>
          <w:rStyle w:val="subjectfield-postprocessinghook"/>
          <w:b w:val="0"/>
          <w:bCs w:val="0"/>
          <w:sz w:val="24"/>
          <w:szCs w:val="24"/>
        </w:rPr>
        <w:t xml:space="preserve"> </w:t>
      </w:r>
      <w:r w:rsidRPr="00F51DAD">
        <w:rPr>
          <w:rStyle w:val="subjectfield-postprocessinghook"/>
          <w:b w:val="0"/>
          <w:bCs w:val="0"/>
          <w:sz w:val="24"/>
          <w:szCs w:val="24"/>
        </w:rPr>
        <w:t>(</w:t>
      </w:r>
      <w:r w:rsidRPr="00F51DAD">
        <w:rPr>
          <w:rStyle w:val="subjectfield-postprocessinghook"/>
          <w:b w:val="0"/>
          <w:bCs w:val="0"/>
          <w:sz w:val="24"/>
          <w:szCs w:val="24"/>
        </w:rPr>
        <w:t>2023</w:t>
      </w:r>
      <w:r w:rsidRPr="00F51DAD">
        <w:rPr>
          <w:rStyle w:val="subjectfield-postprocessinghook"/>
          <w:b w:val="0"/>
          <w:bCs w:val="0"/>
          <w:sz w:val="24"/>
          <w:szCs w:val="24"/>
        </w:rPr>
        <w:t xml:space="preserve">). </w:t>
      </w:r>
      <w:r w:rsidRPr="00F51DAD">
        <w:rPr>
          <w:b w:val="0"/>
          <w:bCs w:val="0"/>
          <w:color w:val="000000" w:themeColor="text1"/>
          <w:sz w:val="24"/>
          <w:szCs w:val="24"/>
        </w:rPr>
        <w:t>Let’s make World Book Day more inclusive</w:t>
      </w:r>
      <w:r w:rsidRPr="00F51DAD">
        <w:rPr>
          <w:b w:val="0"/>
          <w:bCs w:val="0"/>
          <w:color w:val="000000" w:themeColor="text1"/>
          <w:sz w:val="24"/>
          <w:szCs w:val="24"/>
        </w:rPr>
        <w:t xml:space="preserve">. [Online] Available at </w:t>
      </w:r>
      <w:hyperlink r:id="rId18" w:history="1">
        <w:r w:rsidRPr="00F51DAD">
          <w:rPr>
            <w:rStyle w:val="Hyperlink"/>
            <w:b w:val="0"/>
            <w:bCs w:val="0"/>
            <w:sz w:val="24"/>
            <w:szCs w:val="24"/>
          </w:rPr>
          <w:t>https://children-ne.org.uk/lets-make-world-book-day-more-inclusive/</w:t>
        </w:r>
      </w:hyperlink>
      <w:r w:rsidRPr="00F51DAD">
        <w:rPr>
          <w:b w:val="0"/>
          <w:bCs w:val="0"/>
          <w:color w:val="000000" w:themeColor="text1"/>
          <w:sz w:val="24"/>
          <w:szCs w:val="24"/>
        </w:rPr>
        <w:t xml:space="preserve"> [Assessed on: 24</w:t>
      </w:r>
      <w:r w:rsidRPr="00F51DAD">
        <w:rPr>
          <w:b w:val="0"/>
          <w:bCs w:val="0"/>
          <w:color w:val="000000" w:themeColor="text1"/>
          <w:sz w:val="24"/>
          <w:szCs w:val="24"/>
          <w:vertAlign w:val="superscript"/>
        </w:rPr>
        <w:t>th</w:t>
      </w:r>
      <w:r w:rsidRPr="00F51DAD">
        <w:rPr>
          <w:b w:val="0"/>
          <w:bCs w:val="0"/>
          <w:color w:val="000000" w:themeColor="text1"/>
          <w:sz w:val="24"/>
          <w:szCs w:val="24"/>
        </w:rPr>
        <w:t xml:space="preserve"> January 2023].</w:t>
      </w:r>
    </w:p>
    <w:p w14:paraId="5F1F5DB6" w14:textId="77777777" w:rsidR="006E3BDF" w:rsidRPr="00F51DAD" w:rsidRDefault="006E3BDF" w:rsidP="00D51386">
      <w:pPr>
        <w:pStyle w:val="Heading1"/>
        <w:spacing w:before="60" w:beforeAutospacing="0" w:after="0" w:afterAutospacing="0"/>
        <w:ind w:hanging="720"/>
        <w:rPr>
          <w:b w:val="0"/>
          <w:bCs w:val="0"/>
          <w:color w:val="3A3939"/>
          <w:sz w:val="24"/>
          <w:szCs w:val="24"/>
        </w:rPr>
      </w:pPr>
      <w:r w:rsidRPr="005206E1">
        <w:rPr>
          <w:b w:val="0"/>
          <w:bCs w:val="0"/>
          <w:color w:val="000000" w:themeColor="text1"/>
          <w:sz w:val="24"/>
          <w:szCs w:val="24"/>
        </w:rPr>
        <w:t xml:space="preserve">Clark and </w:t>
      </w:r>
      <w:proofErr w:type="spellStart"/>
      <w:r w:rsidRPr="005206E1">
        <w:rPr>
          <w:b w:val="0"/>
          <w:bCs w:val="0"/>
          <w:color w:val="000000" w:themeColor="text1"/>
          <w:sz w:val="24"/>
          <w:szCs w:val="24"/>
        </w:rPr>
        <w:t>Picton</w:t>
      </w:r>
      <w:proofErr w:type="spellEnd"/>
      <w:r w:rsidRPr="005206E1">
        <w:rPr>
          <w:b w:val="0"/>
          <w:bCs w:val="0"/>
          <w:color w:val="000000" w:themeColor="text1"/>
          <w:sz w:val="24"/>
          <w:szCs w:val="24"/>
        </w:rPr>
        <w:t>, (2020). Children and young people’s reading in 2020 before and during the COVID-19 lockdown. Available at</w:t>
      </w:r>
      <w:r w:rsidRPr="00F51DAD">
        <w:rPr>
          <w:b w:val="0"/>
          <w:bCs w:val="0"/>
          <w:color w:val="3A3939"/>
          <w:sz w:val="24"/>
          <w:szCs w:val="24"/>
        </w:rPr>
        <w:t xml:space="preserve">: </w:t>
      </w:r>
      <w:hyperlink r:id="rId19" w:history="1">
        <w:r w:rsidRPr="00F51DAD">
          <w:rPr>
            <w:rStyle w:val="Hyperlink"/>
            <w:b w:val="0"/>
            <w:bCs w:val="0"/>
            <w:sz w:val="24"/>
            <w:szCs w:val="24"/>
          </w:rPr>
          <w:t>https://literacytrust.org.uk/research-services/research-reports/children-and-young-peoples-reading-in-2020-before-and-during-the-covid-19-lockdown/</w:t>
        </w:r>
      </w:hyperlink>
      <w:r w:rsidRPr="00F51DAD">
        <w:rPr>
          <w:b w:val="0"/>
          <w:bCs w:val="0"/>
          <w:color w:val="3A3939"/>
          <w:sz w:val="24"/>
          <w:szCs w:val="24"/>
        </w:rPr>
        <w:t xml:space="preserve"> [Assessed on: 15</w:t>
      </w:r>
      <w:r w:rsidRPr="00F51DAD">
        <w:rPr>
          <w:b w:val="0"/>
          <w:bCs w:val="0"/>
          <w:color w:val="3A3939"/>
          <w:sz w:val="24"/>
          <w:szCs w:val="24"/>
          <w:vertAlign w:val="superscript"/>
        </w:rPr>
        <w:t>th</w:t>
      </w:r>
      <w:r w:rsidRPr="00F51DAD">
        <w:rPr>
          <w:b w:val="0"/>
          <w:bCs w:val="0"/>
          <w:color w:val="3A3939"/>
          <w:sz w:val="24"/>
          <w:szCs w:val="24"/>
        </w:rPr>
        <w:t xml:space="preserve"> January 2023].</w:t>
      </w:r>
    </w:p>
    <w:p w14:paraId="515B0B6C" w14:textId="77777777" w:rsidR="006E3BDF" w:rsidRPr="00F51DAD" w:rsidRDefault="006E3BDF" w:rsidP="00D51386">
      <w:pPr>
        <w:pStyle w:val="NormalWeb"/>
        <w:ind w:hanging="720"/>
      </w:pPr>
      <w:r w:rsidRPr="00F51DAD">
        <w:t xml:space="preserve">Clark, C. (2011). Setting the Baseline: The National Literacy Trust’s first annual survey into reading - 2010. London: National Literacy Trust. </w:t>
      </w:r>
    </w:p>
    <w:p w14:paraId="2CD21530" w14:textId="77777777" w:rsidR="006E3BDF" w:rsidRPr="00F51DAD" w:rsidRDefault="006E3BDF" w:rsidP="00D51386">
      <w:pPr>
        <w:pStyle w:val="NormalWeb"/>
        <w:ind w:hanging="720"/>
      </w:pPr>
      <w:r w:rsidRPr="00F51DAD">
        <w:t xml:space="preserve">Clark, C. and Osborne, S. (2008). How Does Age Relate to Pupils’ Perceptions of Themselves as Readers? The National Literacy Trust. </w:t>
      </w:r>
    </w:p>
    <w:p w14:paraId="12839BF2" w14:textId="77777777" w:rsidR="006E3BDF" w:rsidRPr="00F51DAD" w:rsidRDefault="006E3BDF" w:rsidP="00D51386">
      <w:pPr>
        <w:pStyle w:val="NormalWeb"/>
        <w:ind w:hanging="720"/>
      </w:pPr>
      <w:r w:rsidRPr="00F51DAD">
        <w:t xml:space="preserve">Clark, C., and Douglas, J. (2011) Young People’s Reading and Writing An in- depth study focusing on enjoyment, behaviour, </w:t>
      </w:r>
      <w:proofErr w:type="gramStart"/>
      <w:r w:rsidRPr="00F51DAD">
        <w:t>attitudes</w:t>
      </w:r>
      <w:proofErr w:type="gramEnd"/>
      <w:r w:rsidRPr="00F51DAD">
        <w:t xml:space="preserve"> and attainment National Literacy Trust </w:t>
      </w:r>
    </w:p>
    <w:p w14:paraId="5E024DA8" w14:textId="77777777" w:rsidR="006E3BDF" w:rsidRPr="00F51DAD" w:rsidRDefault="006E3BDF" w:rsidP="00D51386">
      <w:pPr>
        <w:pStyle w:val="NormalWeb"/>
        <w:ind w:hanging="720"/>
      </w:pPr>
      <w:r w:rsidRPr="00F51DAD">
        <w:t xml:space="preserve">Clark, C., and Foster, A., (2005). Children’s and Young People’s Reading Habits and Preferences The who, what, why, </w:t>
      </w:r>
      <w:proofErr w:type="gramStart"/>
      <w:r w:rsidRPr="00F51DAD">
        <w:t>where</w:t>
      </w:r>
      <w:proofErr w:type="gramEnd"/>
      <w:r w:rsidRPr="00F51DAD">
        <w:t xml:space="preserve"> and when. National Literacy Trust. Available at: </w:t>
      </w:r>
      <w:hyperlink r:id="rId20" w:history="1">
        <w:r w:rsidRPr="00F51DAD">
          <w:rPr>
            <w:rStyle w:val="Hyperlink"/>
          </w:rPr>
          <w:t>https://cdn.literacytrust.org.uk/media/documents/2005_12_03_free_research_-_children_reading_2005_9InBMZY.pdf</w:t>
        </w:r>
      </w:hyperlink>
      <w:r w:rsidRPr="00F51DAD">
        <w:t xml:space="preserve"> [Assessed on: 13</w:t>
      </w:r>
      <w:r w:rsidRPr="00F51DAD">
        <w:rPr>
          <w:vertAlign w:val="superscript"/>
        </w:rPr>
        <w:t>th</w:t>
      </w:r>
      <w:r w:rsidRPr="00F51DAD">
        <w:t xml:space="preserve"> January 2023].</w:t>
      </w:r>
    </w:p>
    <w:p w14:paraId="196A0F75" w14:textId="77777777" w:rsidR="006E3BDF" w:rsidRPr="00F51DAD" w:rsidRDefault="006E3BDF" w:rsidP="00D51386">
      <w:pPr>
        <w:pStyle w:val="NormalWeb"/>
        <w:ind w:hanging="720"/>
      </w:pPr>
      <w:r w:rsidRPr="00F51DAD">
        <w:lastRenderedPageBreak/>
        <w:t xml:space="preserve">Clark, C., and Rumbold, K. (2006). Reading for Pleasure a research overview. The National Literacy Trust. </w:t>
      </w:r>
    </w:p>
    <w:p w14:paraId="14DFC4C9" w14:textId="77777777" w:rsidR="006E3BDF" w:rsidRPr="00F51DAD" w:rsidRDefault="006E3BDF" w:rsidP="00D51386">
      <w:pPr>
        <w:pStyle w:val="NormalWeb"/>
        <w:ind w:hanging="720"/>
      </w:pPr>
      <w:r w:rsidRPr="00F51DAD">
        <w:t xml:space="preserve">Cullinan, B.E. (2000). Independent reading and school achievement. School Library Media Research, 3. </w:t>
      </w:r>
    </w:p>
    <w:p w14:paraId="678D1F38" w14:textId="37DA8DCB" w:rsidR="006E3BDF" w:rsidRDefault="006E3BDF" w:rsidP="005206E1">
      <w:pPr>
        <w:pStyle w:val="Heading1"/>
        <w:spacing w:before="0" w:beforeAutospacing="0" w:after="0" w:afterAutospacing="0"/>
        <w:ind w:hanging="720"/>
        <w:rPr>
          <w:b w:val="0"/>
          <w:bCs w:val="0"/>
          <w:color w:val="3A3A3A"/>
          <w:sz w:val="24"/>
          <w:szCs w:val="24"/>
          <w:shd w:val="clear" w:color="auto" w:fill="FFFFFF"/>
        </w:rPr>
      </w:pPr>
      <w:r w:rsidRPr="00F51DAD">
        <w:rPr>
          <w:b w:val="0"/>
          <w:bCs w:val="0"/>
          <w:color w:val="3A3A3A"/>
          <w:sz w:val="24"/>
          <w:szCs w:val="24"/>
          <w:shd w:val="clear" w:color="auto" w:fill="FFFFFF"/>
        </w:rPr>
        <w:t>Cullinane, S. (2009) ‘From Bricks to Clicks: The Impact of Online Retailing on Transport and the Environment’,</w:t>
      </w:r>
      <w:r w:rsidRPr="00F51DAD">
        <w:rPr>
          <w:rStyle w:val="apple-converted-space"/>
          <w:b w:val="0"/>
          <w:bCs w:val="0"/>
          <w:color w:val="3A3A3A"/>
          <w:sz w:val="24"/>
          <w:szCs w:val="24"/>
          <w:shd w:val="clear" w:color="auto" w:fill="FFFFFF"/>
        </w:rPr>
        <w:t> </w:t>
      </w:r>
      <w:r w:rsidRPr="00F51DAD">
        <w:rPr>
          <w:b w:val="0"/>
          <w:bCs w:val="0"/>
          <w:i/>
          <w:iCs/>
          <w:color w:val="3A3A3A"/>
          <w:sz w:val="24"/>
          <w:szCs w:val="24"/>
        </w:rPr>
        <w:t>Transport reviews</w:t>
      </w:r>
      <w:r w:rsidRPr="00F51DAD">
        <w:rPr>
          <w:b w:val="0"/>
          <w:bCs w:val="0"/>
          <w:color w:val="3A3A3A"/>
          <w:sz w:val="24"/>
          <w:szCs w:val="24"/>
          <w:shd w:val="clear" w:color="auto" w:fill="FFFFFF"/>
        </w:rPr>
        <w:t xml:space="preserve">, 29(6), pp. 759–776. Available at: </w:t>
      </w:r>
      <w:hyperlink r:id="rId21" w:history="1">
        <w:r w:rsidRPr="00F51DAD">
          <w:rPr>
            <w:rStyle w:val="Hyperlink"/>
            <w:b w:val="0"/>
            <w:bCs w:val="0"/>
            <w:sz w:val="24"/>
            <w:szCs w:val="24"/>
            <w:shd w:val="clear" w:color="auto" w:fill="FFFFFF"/>
          </w:rPr>
          <w:t>https://doi.org/10.1080/01441640902796364.</w:t>
        </w:r>
      </w:hyperlink>
    </w:p>
    <w:p w14:paraId="567E857A" w14:textId="77777777" w:rsidR="00D47B74" w:rsidRDefault="00D47B74" w:rsidP="005206E1">
      <w:pPr>
        <w:pStyle w:val="Heading1"/>
        <w:spacing w:before="0" w:beforeAutospacing="0" w:after="0" w:afterAutospacing="0"/>
        <w:ind w:hanging="720"/>
        <w:rPr>
          <w:b w:val="0"/>
          <w:bCs w:val="0"/>
          <w:color w:val="3A3A3A"/>
          <w:sz w:val="24"/>
          <w:szCs w:val="24"/>
          <w:shd w:val="clear" w:color="auto" w:fill="FFFFFF"/>
        </w:rPr>
      </w:pPr>
    </w:p>
    <w:p w14:paraId="2BF39D22" w14:textId="4ED38644" w:rsidR="006E3BDF" w:rsidRDefault="006E3BDF" w:rsidP="005206E1">
      <w:pPr>
        <w:pStyle w:val="Heading1"/>
        <w:spacing w:before="0" w:beforeAutospacing="0" w:after="0" w:afterAutospacing="0"/>
        <w:ind w:hanging="720"/>
        <w:rPr>
          <w:b w:val="0"/>
          <w:bCs w:val="0"/>
          <w:sz w:val="24"/>
          <w:szCs w:val="24"/>
        </w:rPr>
      </w:pPr>
      <w:r w:rsidRPr="005206E1">
        <w:rPr>
          <w:b w:val="0"/>
          <w:bCs w:val="0"/>
          <w:sz w:val="24"/>
          <w:szCs w:val="24"/>
        </w:rPr>
        <w:t xml:space="preserve">Cunningham, A. E. and Stanovich, K. E. (1998). What reading does for the mind. American Educator, 22(1and2), 8-15. </w:t>
      </w:r>
    </w:p>
    <w:p w14:paraId="23D2BC97" w14:textId="77777777" w:rsidR="00D47B74" w:rsidRPr="005206E1" w:rsidRDefault="00D47B74" w:rsidP="005206E1">
      <w:pPr>
        <w:pStyle w:val="Heading1"/>
        <w:spacing w:before="0" w:beforeAutospacing="0" w:after="0" w:afterAutospacing="0"/>
        <w:ind w:hanging="720"/>
        <w:rPr>
          <w:b w:val="0"/>
          <w:bCs w:val="0"/>
          <w:color w:val="3A3A3A"/>
          <w:sz w:val="24"/>
          <w:szCs w:val="24"/>
          <w:shd w:val="clear" w:color="auto" w:fill="FFFFFF"/>
        </w:rPr>
      </w:pPr>
    </w:p>
    <w:p w14:paraId="3BDFE982" w14:textId="77777777" w:rsidR="006E3BDF" w:rsidRDefault="006E3BDF" w:rsidP="006E3BDF">
      <w:pPr>
        <w:pStyle w:val="first"/>
        <w:spacing w:before="0" w:beforeAutospacing="0" w:after="0" w:afterAutospacing="0"/>
        <w:ind w:hanging="720"/>
        <w:rPr>
          <w:color w:val="000000"/>
        </w:rPr>
      </w:pPr>
      <w:r w:rsidRPr="00F51DAD">
        <w:rPr>
          <w:color w:val="000000" w:themeColor="text1"/>
        </w:rPr>
        <w:t xml:space="preserve">Curriculum and Assessment (Wales) Act 2021. Senedd. Wales. </w:t>
      </w:r>
      <w:hyperlink r:id="rId22" w:history="1">
        <w:r w:rsidRPr="00F51DAD">
          <w:rPr>
            <w:rStyle w:val="Hyperlink"/>
            <w:color w:val="000000" w:themeColor="text1"/>
            <w:u w:val="none"/>
          </w:rPr>
          <w:t>Acts of Senedd Cymru</w:t>
        </w:r>
      </w:hyperlink>
      <w:r w:rsidRPr="00F51DAD">
        <w:rPr>
          <w:color w:val="000000" w:themeColor="text1"/>
        </w:rPr>
        <w:t xml:space="preserve"> </w:t>
      </w:r>
      <w:hyperlink r:id="rId23" w:history="1">
        <w:r w:rsidRPr="00F51DAD">
          <w:rPr>
            <w:rStyle w:val="Hyperlink"/>
            <w:color w:val="000000" w:themeColor="text1"/>
            <w:u w:val="none"/>
          </w:rPr>
          <w:t>2021 asc 4</w:t>
        </w:r>
      </w:hyperlink>
      <w:r w:rsidRPr="00F51DAD">
        <w:rPr>
          <w:color w:val="000000" w:themeColor="text1"/>
        </w:rPr>
        <w:t xml:space="preserve"> </w:t>
      </w:r>
      <w:hyperlink r:id="rId24" w:history="1">
        <w:r w:rsidRPr="00F51DAD">
          <w:rPr>
            <w:rStyle w:val="Hyperlink"/>
            <w:color w:val="000000" w:themeColor="text1"/>
            <w:u w:val="none"/>
          </w:rPr>
          <w:t>PART 1</w:t>
        </w:r>
      </w:hyperlink>
      <w:r w:rsidRPr="00F51DAD">
        <w:rPr>
          <w:color w:val="000000" w:themeColor="text1"/>
        </w:rPr>
        <w:t xml:space="preserve"> Section 1. Available at </w:t>
      </w:r>
      <w:hyperlink r:id="rId25" w:history="1">
        <w:r w:rsidRPr="00F51DAD">
          <w:rPr>
            <w:rStyle w:val="Hyperlink"/>
          </w:rPr>
          <w:t>https://www.legislation.gov.uk/asc/2021/4/section/1/enacted</w:t>
        </w:r>
      </w:hyperlink>
      <w:r w:rsidRPr="00F51DAD">
        <w:rPr>
          <w:color w:val="000000"/>
        </w:rPr>
        <w:t xml:space="preserve"> [Assessed on: 09 January 2023].</w:t>
      </w:r>
    </w:p>
    <w:p w14:paraId="3215671C" w14:textId="77777777" w:rsidR="00D47B74" w:rsidRDefault="00D47B74" w:rsidP="00D51386">
      <w:pPr>
        <w:pStyle w:val="Heading1"/>
        <w:spacing w:before="0" w:beforeAutospacing="0" w:after="0" w:afterAutospacing="0"/>
        <w:ind w:hanging="720"/>
        <w:rPr>
          <w:b w:val="0"/>
          <w:bCs w:val="0"/>
          <w:color w:val="3A3A3A"/>
          <w:sz w:val="24"/>
          <w:szCs w:val="24"/>
          <w:shd w:val="clear" w:color="auto" w:fill="FFFFFF"/>
        </w:rPr>
      </w:pPr>
    </w:p>
    <w:p w14:paraId="48D47BB4" w14:textId="6699B72F" w:rsidR="006E3BDF" w:rsidRPr="00F51DAD" w:rsidRDefault="006E3BDF" w:rsidP="00D51386">
      <w:pPr>
        <w:pStyle w:val="Heading1"/>
        <w:spacing w:before="0" w:beforeAutospacing="0" w:after="0" w:afterAutospacing="0"/>
        <w:ind w:hanging="720"/>
        <w:rPr>
          <w:b w:val="0"/>
          <w:bCs w:val="0"/>
          <w:color w:val="3A3A3A"/>
          <w:sz w:val="24"/>
          <w:szCs w:val="24"/>
          <w:shd w:val="clear" w:color="auto" w:fill="FFFFFF"/>
        </w:rPr>
      </w:pPr>
      <w:proofErr w:type="spellStart"/>
      <w:r w:rsidRPr="00D47B74">
        <w:rPr>
          <w:b w:val="0"/>
          <w:bCs w:val="0"/>
          <w:color w:val="000000" w:themeColor="text1"/>
          <w:sz w:val="24"/>
          <w:szCs w:val="24"/>
          <w:shd w:val="clear" w:color="auto" w:fill="FFFFFF"/>
        </w:rPr>
        <w:t>Jaller</w:t>
      </w:r>
      <w:proofErr w:type="spellEnd"/>
      <w:r w:rsidRPr="00D47B74">
        <w:rPr>
          <w:b w:val="0"/>
          <w:bCs w:val="0"/>
          <w:color w:val="000000" w:themeColor="text1"/>
          <w:sz w:val="24"/>
          <w:szCs w:val="24"/>
          <w:shd w:val="clear" w:color="auto" w:fill="FFFFFF"/>
        </w:rPr>
        <w:t xml:space="preserve">, M. and </w:t>
      </w:r>
      <w:proofErr w:type="spellStart"/>
      <w:r w:rsidRPr="00D47B74">
        <w:rPr>
          <w:b w:val="0"/>
          <w:bCs w:val="0"/>
          <w:color w:val="000000" w:themeColor="text1"/>
          <w:sz w:val="24"/>
          <w:szCs w:val="24"/>
          <w:shd w:val="clear" w:color="auto" w:fill="FFFFFF"/>
        </w:rPr>
        <w:t>Pahwa</w:t>
      </w:r>
      <w:proofErr w:type="spellEnd"/>
      <w:r w:rsidRPr="00D47B74">
        <w:rPr>
          <w:b w:val="0"/>
          <w:bCs w:val="0"/>
          <w:color w:val="000000" w:themeColor="text1"/>
          <w:sz w:val="24"/>
          <w:szCs w:val="24"/>
          <w:shd w:val="clear" w:color="auto" w:fill="FFFFFF"/>
        </w:rPr>
        <w:t xml:space="preserve">, A. (2020) ‘Evaluating the environmental impacts of online shopping: A </w:t>
      </w:r>
      <w:proofErr w:type="spellStart"/>
      <w:r w:rsidRPr="00D47B74">
        <w:rPr>
          <w:b w:val="0"/>
          <w:bCs w:val="0"/>
          <w:color w:val="000000" w:themeColor="text1"/>
          <w:sz w:val="24"/>
          <w:szCs w:val="24"/>
          <w:shd w:val="clear" w:color="auto" w:fill="FFFFFF"/>
        </w:rPr>
        <w:t>behavioral</w:t>
      </w:r>
      <w:proofErr w:type="spellEnd"/>
      <w:r w:rsidRPr="00D47B74">
        <w:rPr>
          <w:b w:val="0"/>
          <w:bCs w:val="0"/>
          <w:color w:val="000000" w:themeColor="text1"/>
          <w:sz w:val="24"/>
          <w:szCs w:val="24"/>
          <w:shd w:val="clear" w:color="auto" w:fill="FFFFFF"/>
        </w:rPr>
        <w:t xml:space="preserve"> and transportation approach’,</w:t>
      </w:r>
      <w:r w:rsidRPr="00D47B74">
        <w:rPr>
          <w:rStyle w:val="apple-converted-space"/>
          <w:b w:val="0"/>
          <w:bCs w:val="0"/>
          <w:color w:val="000000" w:themeColor="text1"/>
          <w:sz w:val="24"/>
          <w:szCs w:val="24"/>
          <w:shd w:val="clear" w:color="auto" w:fill="FFFFFF"/>
        </w:rPr>
        <w:t> </w:t>
      </w:r>
      <w:r w:rsidRPr="00D47B74">
        <w:rPr>
          <w:b w:val="0"/>
          <w:bCs w:val="0"/>
          <w:i/>
          <w:iCs/>
          <w:color w:val="000000" w:themeColor="text1"/>
          <w:sz w:val="24"/>
          <w:szCs w:val="24"/>
        </w:rPr>
        <w:t xml:space="preserve">Transportation research. Part D, </w:t>
      </w:r>
      <w:proofErr w:type="gramStart"/>
      <w:r w:rsidRPr="00D47B74">
        <w:rPr>
          <w:b w:val="0"/>
          <w:bCs w:val="0"/>
          <w:i/>
          <w:iCs/>
          <w:color w:val="000000" w:themeColor="text1"/>
          <w:sz w:val="24"/>
          <w:szCs w:val="24"/>
        </w:rPr>
        <w:t>Transport</w:t>
      </w:r>
      <w:proofErr w:type="gramEnd"/>
      <w:r w:rsidRPr="00D47B74">
        <w:rPr>
          <w:b w:val="0"/>
          <w:bCs w:val="0"/>
          <w:i/>
          <w:iCs/>
          <w:color w:val="000000" w:themeColor="text1"/>
          <w:sz w:val="24"/>
          <w:szCs w:val="24"/>
        </w:rPr>
        <w:t xml:space="preserve"> and environment</w:t>
      </w:r>
      <w:r w:rsidRPr="00D47B74">
        <w:rPr>
          <w:b w:val="0"/>
          <w:bCs w:val="0"/>
          <w:color w:val="000000" w:themeColor="text1"/>
          <w:sz w:val="24"/>
          <w:szCs w:val="24"/>
          <w:shd w:val="clear" w:color="auto" w:fill="FFFFFF"/>
        </w:rPr>
        <w:t xml:space="preserve">, 80, p. 102223–. Available at: </w:t>
      </w:r>
      <w:hyperlink r:id="rId26" w:history="1">
        <w:r w:rsidRPr="00F51DAD">
          <w:rPr>
            <w:rStyle w:val="Hyperlink"/>
            <w:b w:val="0"/>
            <w:bCs w:val="0"/>
            <w:sz w:val="24"/>
            <w:szCs w:val="24"/>
            <w:shd w:val="clear" w:color="auto" w:fill="FFFFFF"/>
          </w:rPr>
          <w:t>https://doi.org/10.1016/j.trd.2020.102223.</w:t>
        </w:r>
      </w:hyperlink>
    </w:p>
    <w:p w14:paraId="1A9A8D9F" w14:textId="6C6A531A" w:rsidR="006E3BDF" w:rsidRPr="00F51DAD" w:rsidRDefault="006E3BDF" w:rsidP="00D51386">
      <w:pPr>
        <w:pStyle w:val="Heading1"/>
        <w:shd w:val="clear" w:color="auto" w:fill="FFFFFF"/>
        <w:spacing w:before="0" w:beforeAutospacing="0" w:after="300" w:afterAutospacing="0"/>
        <w:ind w:hanging="720"/>
        <w:rPr>
          <w:b w:val="0"/>
          <w:bCs w:val="0"/>
          <w:color w:val="222222"/>
          <w:sz w:val="24"/>
          <w:szCs w:val="24"/>
        </w:rPr>
      </w:pPr>
      <w:proofErr w:type="spellStart"/>
      <w:r w:rsidRPr="00D47B74">
        <w:rPr>
          <w:b w:val="0"/>
          <w:bCs w:val="0"/>
          <w:sz w:val="24"/>
          <w:szCs w:val="24"/>
        </w:rPr>
        <w:t>Kernahan</w:t>
      </w:r>
      <w:proofErr w:type="spellEnd"/>
      <w:r w:rsidRPr="00F51DAD">
        <w:rPr>
          <w:b w:val="0"/>
          <w:bCs w:val="0"/>
          <w:color w:val="000000" w:themeColor="text1"/>
          <w:sz w:val="24"/>
          <w:szCs w:val="24"/>
        </w:rPr>
        <w:t xml:space="preserve">, A., (2022). </w:t>
      </w:r>
      <w:r w:rsidRPr="00F51DAD">
        <w:rPr>
          <w:b w:val="0"/>
          <w:bCs w:val="0"/>
          <w:color w:val="222222"/>
          <w:sz w:val="24"/>
          <w:szCs w:val="24"/>
        </w:rPr>
        <w:t xml:space="preserve">Let’s end the performative hell of compulsory World Book Day costumes. Available at: </w:t>
      </w:r>
      <w:hyperlink r:id="rId27" w:history="1">
        <w:r w:rsidRPr="00F51DAD">
          <w:rPr>
            <w:rStyle w:val="Hyperlink"/>
            <w:b w:val="0"/>
            <w:bCs w:val="0"/>
            <w:sz w:val="24"/>
            <w:szCs w:val="24"/>
          </w:rPr>
          <w:t>https://www.independent.co.uk/voices/world-book-day-live-costumes-time-money-b2027690.html</w:t>
        </w:r>
      </w:hyperlink>
      <w:r w:rsidRPr="00F51DAD">
        <w:rPr>
          <w:b w:val="0"/>
          <w:bCs w:val="0"/>
          <w:color w:val="222222"/>
          <w:sz w:val="24"/>
          <w:szCs w:val="24"/>
        </w:rPr>
        <w:t xml:space="preserve"> [Assessed on: 15</w:t>
      </w:r>
      <w:r w:rsidRPr="00F51DAD">
        <w:rPr>
          <w:b w:val="0"/>
          <w:bCs w:val="0"/>
          <w:color w:val="222222"/>
          <w:sz w:val="24"/>
          <w:szCs w:val="24"/>
          <w:vertAlign w:val="superscript"/>
        </w:rPr>
        <w:t>th</w:t>
      </w:r>
      <w:r w:rsidRPr="00F51DAD">
        <w:rPr>
          <w:b w:val="0"/>
          <w:bCs w:val="0"/>
          <w:color w:val="222222"/>
          <w:sz w:val="24"/>
          <w:szCs w:val="24"/>
        </w:rPr>
        <w:t xml:space="preserve"> January 2023].</w:t>
      </w:r>
    </w:p>
    <w:p w14:paraId="161E3B95" w14:textId="31F6CAA3" w:rsidR="006E3BDF" w:rsidRPr="00F51DAD" w:rsidRDefault="006E3BDF" w:rsidP="00D51386">
      <w:pPr>
        <w:pStyle w:val="Heading1"/>
        <w:ind w:hanging="720"/>
        <w:textAlignment w:val="baseline"/>
        <w:rPr>
          <w:b w:val="0"/>
          <w:bCs w:val="0"/>
          <w:color w:val="000000"/>
          <w:sz w:val="24"/>
          <w:szCs w:val="24"/>
        </w:rPr>
      </w:pPr>
      <w:proofErr w:type="spellStart"/>
      <w:r w:rsidRPr="00F51DAD">
        <w:rPr>
          <w:rStyle w:val="Strong"/>
          <w:color w:val="000000"/>
          <w:sz w:val="24"/>
          <w:szCs w:val="24"/>
          <w:bdr w:val="none" w:sz="0" w:space="0" w:color="auto" w:frame="1"/>
        </w:rPr>
        <w:t>McInerney</w:t>
      </w:r>
      <w:proofErr w:type="spellEnd"/>
      <w:r w:rsidRPr="00F51DAD">
        <w:rPr>
          <w:rStyle w:val="Strong"/>
          <w:color w:val="000000"/>
          <w:sz w:val="24"/>
          <w:szCs w:val="24"/>
          <w:bdr w:val="none" w:sz="0" w:space="0" w:color="auto" w:frame="1"/>
        </w:rPr>
        <w:t>.</w:t>
      </w:r>
      <w:r w:rsidR="00D47B74">
        <w:rPr>
          <w:rStyle w:val="Strong"/>
          <w:color w:val="000000"/>
          <w:sz w:val="24"/>
          <w:szCs w:val="24"/>
          <w:bdr w:val="none" w:sz="0" w:space="0" w:color="auto" w:frame="1"/>
        </w:rPr>
        <w:t xml:space="preserve"> L.</w:t>
      </w:r>
      <w:r w:rsidRPr="00F51DAD">
        <w:rPr>
          <w:rStyle w:val="Strong"/>
          <w:color w:val="000000"/>
          <w:sz w:val="24"/>
          <w:szCs w:val="24"/>
          <w:bdr w:val="none" w:sz="0" w:space="0" w:color="auto" w:frame="1"/>
        </w:rPr>
        <w:t xml:space="preserve">, (2020). </w:t>
      </w:r>
      <w:r w:rsidRPr="00F51DAD">
        <w:rPr>
          <w:b w:val="0"/>
          <w:bCs w:val="0"/>
          <w:color w:val="000000"/>
          <w:sz w:val="24"/>
          <w:szCs w:val="24"/>
        </w:rPr>
        <w:t>The impact of Coronavirus on education in the UK</w:t>
      </w:r>
      <w:r w:rsidRPr="00F51DAD">
        <w:rPr>
          <w:b w:val="0"/>
          <w:bCs w:val="0"/>
          <w:color w:val="000000"/>
          <w:sz w:val="24"/>
          <w:szCs w:val="24"/>
        </w:rPr>
        <w:t xml:space="preserve">. Cambridge University. [Online] Available at </w:t>
      </w:r>
      <w:hyperlink r:id="rId28" w:history="1">
        <w:r w:rsidRPr="00F51DAD">
          <w:rPr>
            <w:rStyle w:val="Hyperlink"/>
            <w:b w:val="0"/>
            <w:bCs w:val="0"/>
            <w:sz w:val="24"/>
            <w:szCs w:val="24"/>
          </w:rPr>
          <w:t>https://www.cambridge.org/partnership/research/The-impact-of-Coronavirus-on-education-in-the-UK</w:t>
        </w:r>
      </w:hyperlink>
      <w:r w:rsidRPr="00F51DAD">
        <w:rPr>
          <w:b w:val="0"/>
          <w:bCs w:val="0"/>
          <w:color w:val="000000"/>
          <w:sz w:val="24"/>
          <w:szCs w:val="24"/>
        </w:rPr>
        <w:t xml:space="preserve"> [Assessed on: 23</w:t>
      </w:r>
      <w:r w:rsidRPr="00F51DAD">
        <w:rPr>
          <w:b w:val="0"/>
          <w:bCs w:val="0"/>
          <w:color w:val="000000"/>
          <w:sz w:val="24"/>
          <w:szCs w:val="24"/>
          <w:vertAlign w:val="superscript"/>
        </w:rPr>
        <w:t>rd</w:t>
      </w:r>
      <w:r w:rsidRPr="00F51DAD">
        <w:rPr>
          <w:b w:val="0"/>
          <w:bCs w:val="0"/>
          <w:color w:val="000000"/>
          <w:sz w:val="24"/>
          <w:szCs w:val="24"/>
        </w:rPr>
        <w:t xml:space="preserve"> January 2023].</w:t>
      </w:r>
    </w:p>
    <w:p w14:paraId="74564515" w14:textId="77777777" w:rsidR="006E3BDF" w:rsidRDefault="006E3BDF" w:rsidP="006E3BDF">
      <w:pPr>
        <w:pStyle w:val="Heading1"/>
        <w:ind w:hanging="720"/>
        <w:rPr>
          <w:b w:val="0"/>
          <w:bCs w:val="0"/>
          <w:color w:val="000000" w:themeColor="text1"/>
          <w:sz w:val="24"/>
          <w:szCs w:val="24"/>
          <w:shd w:val="clear" w:color="auto" w:fill="FFFFFF"/>
        </w:rPr>
      </w:pPr>
      <w:r w:rsidRPr="00F51DAD">
        <w:rPr>
          <w:b w:val="0"/>
          <w:bCs w:val="0"/>
          <w:color w:val="000000" w:themeColor="text1"/>
          <w:sz w:val="24"/>
          <w:szCs w:val="24"/>
        </w:rPr>
        <w:t xml:space="preserve">MHFA England, (2018). </w:t>
      </w:r>
      <w:r w:rsidRPr="00F51DAD">
        <w:rPr>
          <w:b w:val="0"/>
          <w:bCs w:val="0"/>
          <w:color w:val="000000" w:themeColor="text1"/>
          <w:sz w:val="24"/>
          <w:szCs w:val="24"/>
          <w:shd w:val="clear" w:color="auto" w:fill="FFFFFF"/>
        </w:rPr>
        <w:t xml:space="preserve">Why reading can be good for mental health. Available at: </w:t>
      </w:r>
      <w:hyperlink r:id="rId29" w:history="1">
        <w:r w:rsidRPr="00F51DAD">
          <w:rPr>
            <w:rStyle w:val="Hyperlink"/>
            <w:b w:val="0"/>
            <w:bCs w:val="0"/>
            <w:sz w:val="24"/>
            <w:szCs w:val="24"/>
            <w:shd w:val="clear" w:color="auto" w:fill="FFFFFF"/>
          </w:rPr>
          <w:t>https://mhfaengland.org/mhfa-centre/blog/reading-good-mental-health/</w:t>
        </w:r>
      </w:hyperlink>
      <w:r w:rsidRPr="00F51DAD">
        <w:rPr>
          <w:b w:val="0"/>
          <w:bCs w:val="0"/>
          <w:color w:val="000000" w:themeColor="text1"/>
          <w:sz w:val="24"/>
          <w:szCs w:val="24"/>
          <w:shd w:val="clear" w:color="auto" w:fill="FFFFFF"/>
        </w:rPr>
        <w:t xml:space="preserve"> [Assessed on: 15</w:t>
      </w:r>
      <w:r w:rsidRPr="00F51DAD">
        <w:rPr>
          <w:b w:val="0"/>
          <w:bCs w:val="0"/>
          <w:color w:val="000000" w:themeColor="text1"/>
          <w:sz w:val="24"/>
          <w:szCs w:val="24"/>
          <w:shd w:val="clear" w:color="auto" w:fill="FFFFFF"/>
          <w:vertAlign w:val="superscript"/>
        </w:rPr>
        <w:t>th</w:t>
      </w:r>
      <w:r w:rsidRPr="00F51DAD">
        <w:rPr>
          <w:b w:val="0"/>
          <w:bCs w:val="0"/>
          <w:color w:val="000000" w:themeColor="text1"/>
          <w:sz w:val="24"/>
          <w:szCs w:val="24"/>
          <w:shd w:val="clear" w:color="auto" w:fill="FFFFFF"/>
        </w:rPr>
        <w:t xml:space="preserve"> January 2023].</w:t>
      </w:r>
    </w:p>
    <w:p w14:paraId="5F3E3DF4" w14:textId="20839E22" w:rsidR="006E3BDF" w:rsidRPr="006E3BDF" w:rsidRDefault="006E3BDF" w:rsidP="006E3BDF">
      <w:pPr>
        <w:pStyle w:val="Heading1"/>
        <w:ind w:hanging="720"/>
        <w:rPr>
          <w:b w:val="0"/>
          <w:bCs w:val="0"/>
          <w:color w:val="000000" w:themeColor="text1"/>
          <w:sz w:val="24"/>
          <w:szCs w:val="24"/>
          <w:shd w:val="clear" w:color="auto" w:fill="FFFFFF"/>
        </w:rPr>
      </w:pPr>
      <w:r w:rsidRPr="006E3BDF">
        <w:rPr>
          <w:b w:val="0"/>
          <w:bCs w:val="0"/>
          <w:color w:val="000000" w:themeColor="text1"/>
          <w:sz w:val="24"/>
          <w:szCs w:val="24"/>
        </w:rPr>
        <w:t xml:space="preserve">Mind., (2023). </w:t>
      </w:r>
      <w:r w:rsidRPr="006E3BDF">
        <w:rPr>
          <w:b w:val="0"/>
          <w:bCs w:val="0"/>
          <w:color w:val="000000" w:themeColor="text1"/>
          <w:sz w:val="24"/>
          <w:szCs w:val="24"/>
        </w:rPr>
        <w:t>Mental health facts and statistics</w:t>
      </w:r>
      <w:r w:rsidRPr="006E3BDF">
        <w:rPr>
          <w:b w:val="0"/>
          <w:bCs w:val="0"/>
          <w:color w:val="000000" w:themeColor="text1"/>
          <w:sz w:val="24"/>
          <w:szCs w:val="24"/>
        </w:rPr>
        <w:t xml:space="preserve">. </w:t>
      </w:r>
      <w:r w:rsidRPr="006E3BDF">
        <w:rPr>
          <w:b w:val="0"/>
          <w:bCs w:val="0"/>
          <w:i/>
          <w:iCs/>
          <w:color w:val="000000" w:themeColor="text1"/>
          <w:sz w:val="24"/>
          <w:szCs w:val="24"/>
        </w:rPr>
        <w:t>Are mental health problems increasing?</w:t>
      </w:r>
      <w:r w:rsidRPr="006E3BDF">
        <w:rPr>
          <w:b w:val="0"/>
          <w:bCs w:val="0"/>
          <w:color w:val="000000" w:themeColor="text1"/>
          <w:sz w:val="24"/>
          <w:szCs w:val="24"/>
        </w:rPr>
        <w:t xml:space="preserve"> [Online] Available at </w:t>
      </w:r>
      <w:hyperlink r:id="rId30" w:history="1">
        <w:r w:rsidRPr="006E3BDF">
          <w:rPr>
            <w:rStyle w:val="Hyperlink"/>
            <w:b w:val="0"/>
            <w:bCs w:val="0"/>
            <w:sz w:val="24"/>
            <w:szCs w:val="24"/>
          </w:rPr>
          <w:t>https://www.mind.org.uk/information-support/types-of-mental-health-problems/statistics-and-facts-about-mental-health/how-common-are-mental-health-problems/</w:t>
        </w:r>
      </w:hyperlink>
      <w:r w:rsidRPr="006E3BDF">
        <w:rPr>
          <w:b w:val="0"/>
          <w:bCs w:val="0"/>
          <w:color w:val="000000" w:themeColor="text1"/>
          <w:sz w:val="24"/>
          <w:szCs w:val="24"/>
        </w:rPr>
        <w:t xml:space="preserve"> [Assessed on: 23</w:t>
      </w:r>
      <w:r w:rsidRPr="006E3BDF">
        <w:rPr>
          <w:b w:val="0"/>
          <w:bCs w:val="0"/>
          <w:color w:val="000000" w:themeColor="text1"/>
          <w:sz w:val="24"/>
          <w:szCs w:val="24"/>
          <w:vertAlign w:val="superscript"/>
        </w:rPr>
        <w:t>rd</w:t>
      </w:r>
      <w:r w:rsidRPr="006E3BDF">
        <w:rPr>
          <w:b w:val="0"/>
          <w:bCs w:val="0"/>
          <w:color w:val="000000" w:themeColor="text1"/>
          <w:sz w:val="24"/>
          <w:szCs w:val="24"/>
        </w:rPr>
        <w:t xml:space="preserve"> January 2023].  </w:t>
      </w:r>
    </w:p>
    <w:p w14:paraId="71DB9367" w14:textId="3A64393B" w:rsidR="006E3BDF" w:rsidRDefault="006E3BDF" w:rsidP="00D51386">
      <w:pPr>
        <w:pStyle w:val="Heading1"/>
        <w:spacing w:before="0" w:beforeAutospacing="0" w:after="0" w:afterAutospacing="0"/>
        <w:ind w:hanging="720"/>
        <w:rPr>
          <w:b w:val="0"/>
          <w:bCs w:val="0"/>
          <w:color w:val="000000" w:themeColor="text1"/>
          <w:sz w:val="24"/>
          <w:szCs w:val="24"/>
        </w:rPr>
      </w:pPr>
      <w:r w:rsidRPr="00F51DAD">
        <w:rPr>
          <w:b w:val="0"/>
          <w:bCs w:val="0"/>
          <w:color w:val="000000" w:themeColor="text1"/>
          <w:sz w:val="24"/>
          <w:szCs w:val="24"/>
        </w:rPr>
        <w:t xml:space="preserve">Morgan, N., (2018). </w:t>
      </w:r>
      <w:proofErr w:type="spellStart"/>
      <w:r w:rsidRPr="00F51DAD">
        <w:rPr>
          <w:b w:val="0"/>
          <w:bCs w:val="0"/>
          <w:color w:val="000000" w:themeColor="text1"/>
          <w:sz w:val="24"/>
          <w:szCs w:val="24"/>
        </w:rPr>
        <w:t>Readaxation</w:t>
      </w:r>
      <w:proofErr w:type="spellEnd"/>
      <w:r w:rsidRPr="00F51DAD">
        <w:rPr>
          <w:b w:val="0"/>
          <w:bCs w:val="0"/>
          <w:color w:val="000000" w:themeColor="text1"/>
          <w:sz w:val="24"/>
          <w:szCs w:val="24"/>
        </w:rPr>
        <w:t xml:space="preserve"> And </w:t>
      </w:r>
      <w:proofErr w:type="gramStart"/>
      <w:r w:rsidRPr="00F51DAD">
        <w:rPr>
          <w:b w:val="0"/>
          <w:bCs w:val="0"/>
          <w:color w:val="000000" w:themeColor="text1"/>
          <w:sz w:val="24"/>
          <w:szCs w:val="24"/>
        </w:rPr>
        <w:t>The</w:t>
      </w:r>
      <w:proofErr w:type="gramEnd"/>
      <w:r w:rsidRPr="00F51DAD">
        <w:rPr>
          <w:b w:val="0"/>
          <w:bCs w:val="0"/>
          <w:color w:val="000000" w:themeColor="text1"/>
          <w:sz w:val="24"/>
          <w:szCs w:val="24"/>
        </w:rPr>
        <w:t xml:space="preserve"> Power Of Reading For Pleasure. Cambridge University. [Online] Available at </w:t>
      </w:r>
      <w:hyperlink r:id="rId31" w:history="1">
        <w:r w:rsidRPr="00F51DAD">
          <w:rPr>
            <w:rStyle w:val="Hyperlink"/>
            <w:b w:val="0"/>
            <w:bCs w:val="0"/>
            <w:sz w:val="24"/>
            <w:szCs w:val="24"/>
          </w:rPr>
          <w:t>https://www.cambridge.org/elt/blog/2018/09/27/readaxation-reading-pleasure/</w:t>
        </w:r>
      </w:hyperlink>
      <w:r w:rsidRPr="00F51DAD">
        <w:rPr>
          <w:b w:val="0"/>
          <w:bCs w:val="0"/>
          <w:color w:val="000000" w:themeColor="text1"/>
          <w:sz w:val="24"/>
          <w:szCs w:val="24"/>
        </w:rPr>
        <w:t xml:space="preserve"> [Assessed on: 23</w:t>
      </w:r>
      <w:r w:rsidRPr="00F51DAD">
        <w:rPr>
          <w:b w:val="0"/>
          <w:bCs w:val="0"/>
          <w:color w:val="000000" w:themeColor="text1"/>
          <w:sz w:val="24"/>
          <w:szCs w:val="24"/>
          <w:vertAlign w:val="superscript"/>
        </w:rPr>
        <w:t>rd</w:t>
      </w:r>
      <w:r w:rsidRPr="00F51DAD">
        <w:rPr>
          <w:b w:val="0"/>
          <w:bCs w:val="0"/>
          <w:color w:val="000000" w:themeColor="text1"/>
          <w:sz w:val="24"/>
          <w:szCs w:val="24"/>
        </w:rPr>
        <w:t xml:space="preserve"> January 2023]. </w:t>
      </w:r>
    </w:p>
    <w:p w14:paraId="31F459FC" w14:textId="77777777" w:rsidR="00D47B74" w:rsidRDefault="00D47B74" w:rsidP="00D51386">
      <w:pPr>
        <w:pStyle w:val="Heading1"/>
        <w:spacing w:before="0" w:beforeAutospacing="0" w:after="0" w:afterAutospacing="0"/>
        <w:ind w:hanging="720"/>
        <w:rPr>
          <w:b w:val="0"/>
          <w:bCs w:val="0"/>
          <w:color w:val="000000" w:themeColor="text1"/>
          <w:sz w:val="24"/>
          <w:szCs w:val="24"/>
        </w:rPr>
      </w:pPr>
    </w:p>
    <w:p w14:paraId="20D8DB5D" w14:textId="77777777" w:rsidR="00D47B74" w:rsidRPr="00F51DAD" w:rsidRDefault="00D47B74" w:rsidP="00D47B74">
      <w:pPr>
        <w:pStyle w:val="Heading1"/>
        <w:spacing w:before="60" w:beforeAutospacing="0" w:after="0" w:afterAutospacing="0"/>
        <w:ind w:hanging="720"/>
        <w:rPr>
          <w:color w:val="3A3939"/>
          <w:sz w:val="24"/>
          <w:szCs w:val="24"/>
        </w:rPr>
      </w:pPr>
      <w:r w:rsidRPr="00F51DAD">
        <w:rPr>
          <w:b w:val="0"/>
          <w:bCs w:val="0"/>
          <w:color w:val="000000" w:themeColor="text1"/>
          <w:sz w:val="24"/>
          <w:szCs w:val="24"/>
        </w:rPr>
        <w:t xml:space="preserve">National Literacy Trust., (2020). </w:t>
      </w:r>
      <w:r w:rsidRPr="00F51DAD">
        <w:rPr>
          <w:b w:val="0"/>
          <w:bCs w:val="0"/>
          <w:color w:val="3A3939"/>
          <w:sz w:val="24"/>
          <w:szCs w:val="24"/>
        </w:rPr>
        <w:t xml:space="preserve">Reading to children is so powerful, so simple and yet so misunderstood. [Online] Available at </w:t>
      </w:r>
      <w:hyperlink r:id="rId32" w:history="1">
        <w:r w:rsidRPr="00F51DAD">
          <w:rPr>
            <w:rStyle w:val="Hyperlink"/>
            <w:b w:val="0"/>
            <w:bCs w:val="0"/>
            <w:sz w:val="24"/>
            <w:szCs w:val="24"/>
          </w:rPr>
          <w:t>https://literacytrust.org.uk/blog/reading-children-so-powerful-so-simple-and-yet-so-misunderstood/</w:t>
        </w:r>
      </w:hyperlink>
      <w:r w:rsidRPr="00F51DAD">
        <w:rPr>
          <w:b w:val="0"/>
          <w:bCs w:val="0"/>
          <w:color w:val="3A3939"/>
          <w:sz w:val="24"/>
          <w:szCs w:val="24"/>
        </w:rPr>
        <w:t xml:space="preserve"> [Assessed on: 23</w:t>
      </w:r>
      <w:r w:rsidRPr="00F51DAD">
        <w:rPr>
          <w:b w:val="0"/>
          <w:bCs w:val="0"/>
          <w:color w:val="3A3939"/>
          <w:sz w:val="24"/>
          <w:szCs w:val="24"/>
          <w:vertAlign w:val="superscript"/>
        </w:rPr>
        <w:t>rd</w:t>
      </w:r>
      <w:r w:rsidRPr="00F51DAD">
        <w:rPr>
          <w:b w:val="0"/>
          <w:bCs w:val="0"/>
          <w:color w:val="3A3939"/>
          <w:sz w:val="24"/>
          <w:szCs w:val="24"/>
        </w:rPr>
        <w:t xml:space="preserve"> January 2023]. </w:t>
      </w:r>
    </w:p>
    <w:p w14:paraId="5494C08A" w14:textId="77777777" w:rsidR="00D47B74" w:rsidRPr="00F51DAD" w:rsidRDefault="00D47B74" w:rsidP="00D51386">
      <w:pPr>
        <w:pStyle w:val="Heading1"/>
        <w:spacing w:before="0" w:beforeAutospacing="0" w:after="0" w:afterAutospacing="0"/>
        <w:ind w:hanging="720"/>
        <w:rPr>
          <w:b w:val="0"/>
          <w:bCs w:val="0"/>
          <w:color w:val="000000" w:themeColor="text1"/>
          <w:sz w:val="24"/>
          <w:szCs w:val="24"/>
        </w:rPr>
      </w:pPr>
    </w:p>
    <w:p w14:paraId="5E66E4E6" w14:textId="77777777" w:rsidR="00D47B74" w:rsidRPr="00F51DAD" w:rsidRDefault="00D47B74" w:rsidP="00D51386">
      <w:pPr>
        <w:ind w:hanging="720"/>
      </w:pPr>
      <w:r w:rsidRPr="00F51DAD">
        <w:lastRenderedPageBreak/>
        <w:t xml:space="preserve">National Literacy Trust (2021) National Literacy Trust Research Report. [Online] Available at </w:t>
      </w:r>
      <w:hyperlink r:id="rId33" w:history="1">
        <w:r w:rsidRPr="00F51DAD">
          <w:rPr>
            <w:rStyle w:val="Hyperlink"/>
          </w:rPr>
          <w:t>https://www.worldbookday.com/wp-content/uploads/2021/09/Exploring-the-impact-of-World-Book-Day-on-childrens-readin</w:t>
        </w:r>
        <w:r w:rsidRPr="00F51DAD">
          <w:rPr>
            <w:rStyle w:val="Hyperlink"/>
          </w:rPr>
          <w:t>g</w:t>
        </w:r>
        <w:r w:rsidRPr="00F51DAD">
          <w:rPr>
            <w:rStyle w:val="Hyperlink"/>
          </w:rPr>
          <w:t>-2019-21-final.pdf</w:t>
        </w:r>
      </w:hyperlink>
      <w:r w:rsidRPr="00F51DAD">
        <w:t xml:space="preserve"> [Assessed on: 23</w:t>
      </w:r>
      <w:r w:rsidRPr="00F51DAD">
        <w:rPr>
          <w:vertAlign w:val="superscript"/>
        </w:rPr>
        <w:t>rd</w:t>
      </w:r>
      <w:r w:rsidRPr="00F51DAD">
        <w:t xml:space="preserve"> January 2023].</w:t>
      </w:r>
    </w:p>
    <w:p w14:paraId="2C68326F" w14:textId="77777777" w:rsidR="00D47B74" w:rsidRPr="00F51DAD" w:rsidRDefault="00D47B74" w:rsidP="00D51386">
      <w:pPr>
        <w:pStyle w:val="Heading1"/>
        <w:spacing w:before="161" w:beforeAutospacing="0" w:after="161" w:afterAutospacing="0"/>
        <w:ind w:hanging="720"/>
        <w:rPr>
          <w:b w:val="0"/>
          <w:bCs w:val="0"/>
          <w:color w:val="3A3939"/>
          <w:sz w:val="24"/>
          <w:szCs w:val="24"/>
        </w:rPr>
      </w:pPr>
      <w:r w:rsidRPr="00F51DAD">
        <w:rPr>
          <w:b w:val="0"/>
          <w:bCs w:val="0"/>
          <w:sz w:val="24"/>
          <w:szCs w:val="24"/>
          <w:shd w:val="clear" w:color="auto" w:fill="FFFFFF"/>
        </w:rPr>
        <w:t xml:space="preserve">National Literacy Trust, (2022). </w:t>
      </w:r>
      <w:r w:rsidRPr="00F51DAD">
        <w:rPr>
          <w:b w:val="0"/>
          <w:bCs w:val="0"/>
          <w:color w:val="3A3939"/>
          <w:sz w:val="24"/>
          <w:szCs w:val="24"/>
        </w:rPr>
        <w:t xml:space="preserve">COVID-19 and literacy: Children’s literacy attitudes and behaviours. Available at </w:t>
      </w:r>
      <w:hyperlink r:id="rId34" w:history="1">
        <w:r w:rsidRPr="00F51DAD">
          <w:rPr>
            <w:rStyle w:val="Hyperlink"/>
            <w:b w:val="0"/>
            <w:bCs w:val="0"/>
            <w:sz w:val="24"/>
            <w:szCs w:val="24"/>
          </w:rPr>
          <w:t>https://literacytrust.org.uk/inf</w:t>
        </w:r>
        <w:r w:rsidRPr="00F51DAD">
          <w:rPr>
            <w:rStyle w:val="Hyperlink"/>
            <w:b w:val="0"/>
            <w:bCs w:val="0"/>
            <w:sz w:val="24"/>
            <w:szCs w:val="24"/>
          </w:rPr>
          <w:t>o</w:t>
        </w:r>
        <w:r w:rsidRPr="00F51DAD">
          <w:rPr>
            <w:rStyle w:val="Hyperlink"/>
            <w:b w:val="0"/>
            <w:bCs w:val="0"/>
            <w:sz w:val="24"/>
            <w:szCs w:val="24"/>
          </w:rPr>
          <w:t>rmation/what-is</w:t>
        </w:r>
        <w:r w:rsidRPr="00F51DAD">
          <w:rPr>
            <w:rStyle w:val="Hyperlink"/>
            <w:b w:val="0"/>
            <w:bCs w:val="0"/>
            <w:sz w:val="24"/>
            <w:szCs w:val="24"/>
          </w:rPr>
          <w:t>-</w:t>
        </w:r>
        <w:r w:rsidRPr="00F51DAD">
          <w:rPr>
            <w:rStyle w:val="Hyperlink"/>
            <w:b w:val="0"/>
            <w:bCs w:val="0"/>
            <w:sz w:val="24"/>
            <w:szCs w:val="24"/>
          </w:rPr>
          <w:t>literacy/covid-19-and-literacy/covid-19-and-literacy-childrens-literacy-attitudes-and-behaviours/</w:t>
        </w:r>
      </w:hyperlink>
      <w:r w:rsidRPr="00F51DAD">
        <w:rPr>
          <w:b w:val="0"/>
          <w:bCs w:val="0"/>
          <w:color w:val="3A3939"/>
          <w:sz w:val="24"/>
          <w:szCs w:val="24"/>
        </w:rPr>
        <w:t xml:space="preserve"> [Assessed on: 15</w:t>
      </w:r>
      <w:r w:rsidRPr="00F51DAD">
        <w:rPr>
          <w:b w:val="0"/>
          <w:bCs w:val="0"/>
          <w:color w:val="3A3939"/>
          <w:sz w:val="24"/>
          <w:szCs w:val="24"/>
          <w:vertAlign w:val="superscript"/>
        </w:rPr>
        <w:t>th</w:t>
      </w:r>
      <w:r w:rsidRPr="00F51DAD">
        <w:rPr>
          <w:b w:val="0"/>
          <w:bCs w:val="0"/>
          <w:color w:val="3A3939"/>
          <w:sz w:val="24"/>
          <w:szCs w:val="24"/>
        </w:rPr>
        <w:t xml:space="preserve"> January 2023]. </w:t>
      </w:r>
    </w:p>
    <w:p w14:paraId="3971DF2C" w14:textId="062CF251" w:rsidR="006E3BDF" w:rsidRDefault="006E3BDF" w:rsidP="00D51386">
      <w:pPr>
        <w:pStyle w:val="Heading1"/>
        <w:spacing w:before="0" w:beforeAutospacing="0" w:after="0" w:afterAutospacing="0"/>
        <w:ind w:hanging="720"/>
        <w:rPr>
          <w:b w:val="0"/>
          <w:bCs w:val="0"/>
          <w:color w:val="000000" w:themeColor="text1"/>
          <w:sz w:val="24"/>
          <w:szCs w:val="24"/>
        </w:rPr>
      </w:pPr>
      <w:r w:rsidRPr="00F51DAD">
        <w:rPr>
          <w:b w:val="0"/>
          <w:bCs w:val="0"/>
          <w:color w:val="000000" w:themeColor="text1"/>
          <w:sz w:val="24"/>
          <w:szCs w:val="24"/>
        </w:rPr>
        <w:t xml:space="preserve">Nesta., (2022). </w:t>
      </w:r>
      <w:r w:rsidRPr="00F51DAD">
        <w:rPr>
          <w:b w:val="0"/>
          <w:bCs w:val="0"/>
          <w:color w:val="000000" w:themeColor="text1"/>
          <w:sz w:val="24"/>
          <w:szCs w:val="24"/>
        </w:rPr>
        <w:t>Cost of living crisis pushing worried parents to the edge with 2 in 3 concerned about paying for essentials</w:t>
      </w:r>
      <w:r w:rsidRPr="00F51DAD">
        <w:rPr>
          <w:b w:val="0"/>
          <w:bCs w:val="0"/>
          <w:color w:val="000000" w:themeColor="text1"/>
          <w:sz w:val="24"/>
          <w:szCs w:val="24"/>
        </w:rPr>
        <w:t xml:space="preserve">. [Online] Available at </w:t>
      </w:r>
      <w:hyperlink r:id="rId35" w:history="1">
        <w:r w:rsidRPr="00F51DAD">
          <w:rPr>
            <w:rStyle w:val="Hyperlink"/>
            <w:b w:val="0"/>
            <w:bCs w:val="0"/>
            <w:sz w:val="24"/>
            <w:szCs w:val="24"/>
          </w:rPr>
          <w:t>https://www.nesta.org.uk/press-release/cost-of-living-crisis-pushing-worried-parents-to-the-edge-with-2-in-3-concerned-about-paying-for-essentials/</w:t>
        </w:r>
      </w:hyperlink>
      <w:r w:rsidRPr="00F51DAD">
        <w:rPr>
          <w:b w:val="0"/>
          <w:bCs w:val="0"/>
          <w:color w:val="000000" w:themeColor="text1"/>
          <w:sz w:val="24"/>
          <w:szCs w:val="24"/>
        </w:rPr>
        <w:t xml:space="preserve"> [Assessed on: 23</w:t>
      </w:r>
      <w:r w:rsidRPr="00F51DAD">
        <w:rPr>
          <w:b w:val="0"/>
          <w:bCs w:val="0"/>
          <w:color w:val="000000" w:themeColor="text1"/>
          <w:sz w:val="24"/>
          <w:szCs w:val="24"/>
          <w:vertAlign w:val="superscript"/>
        </w:rPr>
        <w:t>rd</w:t>
      </w:r>
      <w:r w:rsidRPr="00F51DAD">
        <w:rPr>
          <w:b w:val="0"/>
          <w:bCs w:val="0"/>
          <w:color w:val="000000" w:themeColor="text1"/>
          <w:sz w:val="24"/>
          <w:szCs w:val="24"/>
        </w:rPr>
        <w:t xml:space="preserve"> January 2023]. </w:t>
      </w:r>
    </w:p>
    <w:p w14:paraId="7AB7FF54" w14:textId="77777777" w:rsidR="00D47B74" w:rsidRPr="00F51DAD" w:rsidRDefault="00D47B74" w:rsidP="00D51386">
      <w:pPr>
        <w:pStyle w:val="Heading1"/>
        <w:spacing w:before="0" w:beforeAutospacing="0" w:after="0" w:afterAutospacing="0"/>
        <w:ind w:hanging="720"/>
        <w:rPr>
          <w:b w:val="0"/>
          <w:bCs w:val="0"/>
          <w:color w:val="000000" w:themeColor="text1"/>
          <w:sz w:val="24"/>
          <w:szCs w:val="24"/>
        </w:rPr>
      </w:pPr>
    </w:p>
    <w:p w14:paraId="30DCCBE7" w14:textId="586CA341" w:rsidR="00D47B74" w:rsidRDefault="006E3BDF" w:rsidP="00D47B74">
      <w:pPr>
        <w:pStyle w:val="Heading1"/>
        <w:spacing w:before="0" w:beforeAutospacing="0" w:after="72" w:afterAutospacing="0"/>
        <w:ind w:hanging="720"/>
        <w:rPr>
          <w:b w:val="0"/>
          <w:bCs w:val="0"/>
          <w:color w:val="32071A"/>
          <w:sz w:val="24"/>
          <w:szCs w:val="24"/>
        </w:rPr>
      </w:pPr>
      <w:r w:rsidRPr="00F51DAD">
        <w:rPr>
          <w:b w:val="0"/>
          <w:bCs w:val="0"/>
          <w:color w:val="000000" w:themeColor="text1"/>
          <w:sz w:val="24"/>
          <w:szCs w:val="24"/>
        </w:rPr>
        <w:t xml:space="preserve">North Central University., (2015). </w:t>
      </w:r>
      <w:r w:rsidRPr="00F51DAD">
        <w:rPr>
          <w:b w:val="0"/>
          <w:bCs w:val="0"/>
          <w:color w:val="32071A"/>
          <w:sz w:val="24"/>
          <w:szCs w:val="24"/>
        </w:rPr>
        <w:t xml:space="preserve">Reading Improves Memory, Concentration and Stress. [Online] Available at </w:t>
      </w:r>
      <w:hyperlink r:id="rId36" w:anchor="gref" w:history="1">
        <w:r w:rsidRPr="00F51DAD">
          <w:rPr>
            <w:rStyle w:val="Hyperlink"/>
            <w:b w:val="0"/>
            <w:bCs w:val="0"/>
            <w:sz w:val="24"/>
            <w:szCs w:val="24"/>
          </w:rPr>
          <w:t xml:space="preserve">https://www.ncu.edu/blog/reading-improves-memory-concentration-and-stress - </w:t>
        </w:r>
        <w:proofErr w:type="spellStart"/>
        <w:r w:rsidRPr="00F51DAD">
          <w:rPr>
            <w:rStyle w:val="Hyperlink"/>
            <w:b w:val="0"/>
            <w:bCs w:val="0"/>
            <w:sz w:val="24"/>
            <w:szCs w:val="24"/>
          </w:rPr>
          <w:t>gref</w:t>
        </w:r>
        <w:proofErr w:type="spellEnd"/>
      </w:hyperlink>
      <w:r w:rsidRPr="00F51DAD">
        <w:rPr>
          <w:b w:val="0"/>
          <w:bCs w:val="0"/>
          <w:color w:val="32071A"/>
          <w:sz w:val="24"/>
          <w:szCs w:val="24"/>
        </w:rPr>
        <w:t xml:space="preserve"> [Assessed on: 23</w:t>
      </w:r>
      <w:r w:rsidRPr="00F51DAD">
        <w:rPr>
          <w:b w:val="0"/>
          <w:bCs w:val="0"/>
          <w:color w:val="32071A"/>
          <w:sz w:val="24"/>
          <w:szCs w:val="24"/>
          <w:vertAlign w:val="superscript"/>
        </w:rPr>
        <w:t>rd</w:t>
      </w:r>
      <w:r w:rsidRPr="00F51DAD">
        <w:rPr>
          <w:b w:val="0"/>
          <w:bCs w:val="0"/>
          <w:color w:val="32071A"/>
          <w:sz w:val="24"/>
          <w:szCs w:val="24"/>
        </w:rPr>
        <w:t xml:space="preserve"> January 2023].</w:t>
      </w:r>
    </w:p>
    <w:p w14:paraId="5ABFE12F" w14:textId="77777777" w:rsidR="00D47B74" w:rsidRPr="00D47B74" w:rsidRDefault="00D47B74" w:rsidP="00D47B74">
      <w:pPr>
        <w:pStyle w:val="Heading1"/>
        <w:spacing w:before="0" w:beforeAutospacing="0" w:after="72" w:afterAutospacing="0"/>
        <w:ind w:hanging="720"/>
        <w:rPr>
          <w:b w:val="0"/>
          <w:bCs w:val="0"/>
          <w:color w:val="32071A"/>
          <w:sz w:val="24"/>
          <w:szCs w:val="24"/>
        </w:rPr>
      </w:pPr>
    </w:p>
    <w:p w14:paraId="614CD17A" w14:textId="77777777" w:rsidR="006E3BDF" w:rsidRPr="00F51DAD" w:rsidRDefault="006E3BDF" w:rsidP="00D51386">
      <w:pPr>
        <w:pStyle w:val="Heading1"/>
        <w:spacing w:before="0" w:beforeAutospacing="0" w:after="0" w:afterAutospacing="0"/>
        <w:ind w:hanging="720"/>
        <w:textAlignment w:val="baseline"/>
        <w:rPr>
          <w:b w:val="0"/>
          <w:bCs w:val="0"/>
          <w:color w:val="121212"/>
          <w:sz w:val="24"/>
          <w:szCs w:val="24"/>
        </w:rPr>
      </w:pPr>
      <w:hyperlink r:id="rId37" w:history="1">
        <w:r w:rsidRPr="00F51DAD">
          <w:rPr>
            <w:rStyle w:val="Hyperlink"/>
            <w:b w:val="0"/>
            <w:bCs w:val="0"/>
            <w:color w:val="000000" w:themeColor="text1"/>
            <w:sz w:val="24"/>
            <w:szCs w:val="24"/>
            <w:u w:val="none"/>
            <w:bdr w:val="none" w:sz="0" w:space="0" w:color="auto" w:frame="1"/>
          </w:rPr>
          <w:t>O'Keeffe</w:t>
        </w:r>
      </w:hyperlink>
      <w:r w:rsidRPr="00F51DAD">
        <w:rPr>
          <w:b w:val="0"/>
          <w:bCs w:val="0"/>
          <w:color w:val="000000" w:themeColor="text1"/>
          <w:sz w:val="24"/>
          <w:szCs w:val="24"/>
        </w:rPr>
        <w:t xml:space="preserve">, A., (2020). </w:t>
      </w:r>
      <w:r w:rsidRPr="00F51DAD">
        <w:rPr>
          <w:b w:val="0"/>
          <w:bCs w:val="0"/>
          <w:color w:val="121212"/>
          <w:sz w:val="24"/>
          <w:szCs w:val="24"/>
        </w:rPr>
        <w:t xml:space="preserve">World Book Day isn’t about fancy dress (apologies to the boy who went as a giant atlas). Available at: </w:t>
      </w:r>
      <w:hyperlink r:id="rId38" w:history="1">
        <w:r w:rsidRPr="00F51DAD">
          <w:rPr>
            <w:rStyle w:val="Hyperlink"/>
            <w:b w:val="0"/>
            <w:bCs w:val="0"/>
            <w:sz w:val="24"/>
            <w:szCs w:val="24"/>
          </w:rPr>
          <w:t>https://www.theguardian.com/commentisfree/2020/mar/05/world-book-day-reading-fancy-dress-harry-potter-gruffalo</w:t>
        </w:r>
      </w:hyperlink>
      <w:r w:rsidRPr="00F51DAD">
        <w:rPr>
          <w:b w:val="0"/>
          <w:bCs w:val="0"/>
          <w:color w:val="121212"/>
          <w:sz w:val="24"/>
          <w:szCs w:val="24"/>
        </w:rPr>
        <w:t xml:space="preserve"> [Assessed on: 15</w:t>
      </w:r>
      <w:r w:rsidRPr="00F51DAD">
        <w:rPr>
          <w:b w:val="0"/>
          <w:bCs w:val="0"/>
          <w:color w:val="121212"/>
          <w:sz w:val="24"/>
          <w:szCs w:val="24"/>
          <w:vertAlign w:val="superscript"/>
        </w:rPr>
        <w:t>th</w:t>
      </w:r>
      <w:r w:rsidRPr="00F51DAD">
        <w:rPr>
          <w:b w:val="0"/>
          <w:bCs w:val="0"/>
          <w:color w:val="121212"/>
          <w:sz w:val="24"/>
          <w:szCs w:val="24"/>
        </w:rPr>
        <w:t xml:space="preserve"> January 2023].</w:t>
      </w:r>
    </w:p>
    <w:p w14:paraId="22A3402F" w14:textId="77777777" w:rsidR="006E3BDF" w:rsidRPr="00F51DAD" w:rsidRDefault="006E3BDF" w:rsidP="00D51386">
      <w:pPr>
        <w:pStyle w:val="Heading1"/>
        <w:ind w:hanging="720"/>
        <w:rPr>
          <w:b w:val="0"/>
          <w:bCs w:val="0"/>
          <w:color w:val="000000" w:themeColor="text1"/>
          <w:sz w:val="24"/>
          <w:szCs w:val="24"/>
        </w:rPr>
      </w:pPr>
      <w:proofErr w:type="spellStart"/>
      <w:r w:rsidRPr="00F51DAD">
        <w:rPr>
          <w:b w:val="0"/>
          <w:bCs w:val="0"/>
          <w:color w:val="000000" w:themeColor="text1"/>
          <w:sz w:val="24"/>
          <w:szCs w:val="24"/>
        </w:rPr>
        <w:t>Oppenhiem</w:t>
      </w:r>
      <w:proofErr w:type="spellEnd"/>
      <w:r w:rsidRPr="00F51DAD">
        <w:rPr>
          <w:b w:val="0"/>
          <w:bCs w:val="0"/>
          <w:color w:val="000000" w:themeColor="text1"/>
          <w:sz w:val="24"/>
          <w:szCs w:val="24"/>
        </w:rPr>
        <w:t xml:space="preserve">, C., Batchelor, R., Ireland, E., and </w:t>
      </w:r>
      <w:proofErr w:type="spellStart"/>
      <w:r w:rsidRPr="00F51DAD">
        <w:rPr>
          <w:b w:val="0"/>
          <w:bCs w:val="0"/>
          <w:color w:val="000000" w:themeColor="text1"/>
          <w:sz w:val="24"/>
          <w:szCs w:val="24"/>
        </w:rPr>
        <w:t>Rehill</w:t>
      </w:r>
      <w:proofErr w:type="spellEnd"/>
      <w:r w:rsidRPr="00F51DAD">
        <w:rPr>
          <w:b w:val="0"/>
          <w:bCs w:val="0"/>
          <w:color w:val="000000" w:themeColor="text1"/>
          <w:sz w:val="24"/>
          <w:szCs w:val="24"/>
        </w:rPr>
        <w:t xml:space="preserve">, J., (2022). Time For Parents. Nuffield Foundation. [Online] Available at </w:t>
      </w:r>
      <w:hyperlink r:id="rId39" w:history="1">
        <w:r w:rsidRPr="00F51DAD">
          <w:rPr>
            <w:rStyle w:val="Hyperlink"/>
            <w:b w:val="0"/>
            <w:bCs w:val="0"/>
            <w:sz w:val="24"/>
            <w:szCs w:val="24"/>
          </w:rPr>
          <w:t>https://www.nuffieldfoundation.org/publications/time-for-parents</w:t>
        </w:r>
      </w:hyperlink>
      <w:r w:rsidRPr="00F51DAD">
        <w:rPr>
          <w:b w:val="0"/>
          <w:bCs w:val="0"/>
          <w:color w:val="000000" w:themeColor="text1"/>
          <w:sz w:val="24"/>
          <w:szCs w:val="24"/>
        </w:rPr>
        <w:t xml:space="preserve"> [Assessed on: 23</w:t>
      </w:r>
      <w:r w:rsidRPr="00F51DAD">
        <w:rPr>
          <w:b w:val="0"/>
          <w:bCs w:val="0"/>
          <w:color w:val="000000" w:themeColor="text1"/>
          <w:sz w:val="24"/>
          <w:szCs w:val="24"/>
          <w:vertAlign w:val="superscript"/>
        </w:rPr>
        <w:t>rd</w:t>
      </w:r>
      <w:r w:rsidRPr="00F51DAD">
        <w:rPr>
          <w:b w:val="0"/>
          <w:bCs w:val="0"/>
          <w:color w:val="000000" w:themeColor="text1"/>
          <w:sz w:val="24"/>
          <w:szCs w:val="24"/>
        </w:rPr>
        <w:t xml:space="preserve"> January 2023]. </w:t>
      </w:r>
    </w:p>
    <w:p w14:paraId="6BE21613" w14:textId="1862AFCA" w:rsidR="006E3BDF" w:rsidRPr="00F51DAD" w:rsidRDefault="006E3BDF" w:rsidP="00D51386">
      <w:pPr>
        <w:pStyle w:val="Heading2"/>
        <w:spacing w:after="90"/>
        <w:ind w:hanging="720"/>
        <w:rPr>
          <w:rFonts w:ascii="Times New Roman" w:eastAsia="Times New Roman" w:hAnsi="Times New Roman" w:cs="Times New Roman"/>
          <w:color w:val="181817"/>
          <w:spacing w:val="6"/>
          <w:sz w:val="24"/>
          <w:szCs w:val="24"/>
        </w:rPr>
      </w:pPr>
      <w:proofErr w:type="spellStart"/>
      <w:r w:rsidRPr="00F51DAD">
        <w:rPr>
          <w:rFonts w:ascii="Times New Roman" w:hAnsi="Times New Roman" w:cs="Times New Roman"/>
          <w:color w:val="181817"/>
          <w:spacing w:val="6"/>
          <w:sz w:val="24"/>
          <w:szCs w:val="24"/>
          <w:shd w:val="clear" w:color="auto" w:fill="FFFFFF"/>
        </w:rPr>
        <w:t>Lucantoni</w:t>
      </w:r>
      <w:proofErr w:type="spellEnd"/>
      <w:r w:rsidR="00D47B74">
        <w:rPr>
          <w:rFonts w:ascii="Times New Roman" w:hAnsi="Times New Roman" w:cs="Times New Roman"/>
          <w:color w:val="181817"/>
          <w:spacing w:val="6"/>
          <w:sz w:val="24"/>
          <w:szCs w:val="24"/>
          <w:shd w:val="clear" w:color="auto" w:fill="FFFFFF"/>
        </w:rPr>
        <w:t>, P</w:t>
      </w:r>
      <w:r w:rsidRPr="00F51DAD">
        <w:rPr>
          <w:rFonts w:ascii="Times New Roman" w:hAnsi="Times New Roman" w:cs="Times New Roman"/>
          <w:color w:val="181817"/>
          <w:spacing w:val="6"/>
          <w:sz w:val="24"/>
          <w:szCs w:val="24"/>
          <w:shd w:val="clear" w:color="auto" w:fill="FFFFFF"/>
        </w:rPr>
        <w:t xml:space="preserve">., (2019) </w:t>
      </w:r>
      <w:r w:rsidRPr="00F51DAD">
        <w:rPr>
          <w:rFonts w:ascii="Times New Roman" w:eastAsia="Times New Roman" w:hAnsi="Times New Roman" w:cs="Times New Roman"/>
          <w:color w:val="181817"/>
          <w:spacing w:val="6"/>
          <w:sz w:val="24"/>
          <w:szCs w:val="24"/>
        </w:rPr>
        <w:t xml:space="preserve">Teaching </w:t>
      </w:r>
      <w:r w:rsidR="00D47B74" w:rsidRPr="00F51DAD">
        <w:rPr>
          <w:rFonts w:ascii="Times New Roman" w:eastAsia="Times New Roman" w:hAnsi="Times New Roman" w:cs="Times New Roman"/>
          <w:color w:val="181817"/>
          <w:spacing w:val="6"/>
          <w:sz w:val="24"/>
          <w:szCs w:val="24"/>
        </w:rPr>
        <w:t>Students Why Reading Empowers</w:t>
      </w:r>
      <w:r w:rsidRPr="00F51DAD">
        <w:rPr>
          <w:rFonts w:ascii="Times New Roman" w:eastAsia="Times New Roman" w:hAnsi="Times New Roman" w:cs="Times New Roman"/>
          <w:color w:val="181817"/>
          <w:spacing w:val="6"/>
          <w:sz w:val="24"/>
          <w:szCs w:val="24"/>
        </w:rPr>
        <w:t xml:space="preserve">. Cambridge </w:t>
      </w:r>
      <w:proofErr w:type="spellStart"/>
      <w:r w:rsidRPr="00F51DAD">
        <w:rPr>
          <w:rFonts w:ascii="Times New Roman" w:eastAsia="Times New Roman" w:hAnsi="Times New Roman" w:cs="Times New Roman"/>
          <w:color w:val="181817"/>
          <w:spacing w:val="6"/>
          <w:sz w:val="24"/>
          <w:szCs w:val="24"/>
        </w:rPr>
        <w:t>Universiry</w:t>
      </w:r>
      <w:proofErr w:type="spellEnd"/>
      <w:r w:rsidRPr="00F51DAD">
        <w:rPr>
          <w:rFonts w:ascii="Times New Roman" w:eastAsia="Times New Roman" w:hAnsi="Times New Roman" w:cs="Times New Roman"/>
          <w:color w:val="181817"/>
          <w:spacing w:val="6"/>
          <w:sz w:val="24"/>
          <w:szCs w:val="24"/>
        </w:rPr>
        <w:t xml:space="preserve">. [Online] Available at </w:t>
      </w:r>
      <w:hyperlink r:id="rId40" w:history="1">
        <w:r w:rsidRPr="00F51DAD">
          <w:rPr>
            <w:rStyle w:val="Hyperlink"/>
            <w:rFonts w:ascii="Times New Roman" w:eastAsia="Times New Roman" w:hAnsi="Times New Roman" w:cs="Times New Roman"/>
            <w:spacing w:val="6"/>
            <w:sz w:val="24"/>
            <w:szCs w:val="24"/>
          </w:rPr>
          <w:t>https://www.cambridge.org/us/education/blog/2019/03/06/reading-empowers/</w:t>
        </w:r>
      </w:hyperlink>
      <w:r w:rsidRPr="00F51DAD">
        <w:rPr>
          <w:rFonts w:ascii="Times New Roman" w:eastAsia="Times New Roman" w:hAnsi="Times New Roman" w:cs="Times New Roman"/>
          <w:color w:val="181817"/>
          <w:spacing w:val="6"/>
          <w:sz w:val="24"/>
          <w:szCs w:val="24"/>
        </w:rPr>
        <w:t xml:space="preserve"> [Assessed on: 23</w:t>
      </w:r>
      <w:r w:rsidRPr="00F51DAD">
        <w:rPr>
          <w:rFonts w:ascii="Times New Roman" w:eastAsia="Times New Roman" w:hAnsi="Times New Roman" w:cs="Times New Roman"/>
          <w:color w:val="181817"/>
          <w:spacing w:val="6"/>
          <w:sz w:val="24"/>
          <w:szCs w:val="24"/>
          <w:vertAlign w:val="superscript"/>
        </w:rPr>
        <w:t>rd</w:t>
      </w:r>
      <w:r w:rsidRPr="00F51DAD">
        <w:rPr>
          <w:rFonts w:ascii="Times New Roman" w:eastAsia="Times New Roman" w:hAnsi="Times New Roman" w:cs="Times New Roman"/>
          <w:color w:val="181817"/>
          <w:spacing w:val="6"/>
          <w:sz w:val="24"/>
          <w:szCs w:val="24"/>
        </w:rPr>
        <w:t xml:space="preserve"> January 2023]. </w:t>
      </w:r>
    </w:p>
    <w:p w14:paraId="5B75D049" w14:textId="7149FB56" w:rsidR="006E3BDF" w:rsidRPr="00F51DAD" w:rsidRDefault="006E3BDF" w:rsidP="00D51386">
      <w:pPr>
        <w:pStyle w:val="Heading1"/>
        <w:ind w:hanging="720"/>
        <w:rPr>
          <w:b w:val="0"/>
          <w:bCs w:val="0"/>
          <w:color w:val="000000"/>
          <w:sz w:val="24"/>
          <w:szCs w:val="24"/>
        </w:rPr>
      </w:pPr>
      <w:r w:rsidRPr="00F51DAD">
        <w:rPr>
          <w:b w:val="0"/>
          <w:bCs w:val="0"/>
          <w:color w:val="000000" w:themeColor="text1"/>
          <w:sz w:val="24"/>
          <w:szCs w:val="24"/>
          <w:shd w:val="clear" w:color="auto" w:fill="FFFFFF"/>
        </w:rPr>
        <w:t xml:space="preserve">Progress Lifeline, (2021). </w:t>
      </w:r>
      <w:r w:rsidRPr="00F51DAD">
        <w:rPr>
          <w:b w:val="0"/>
          <w:bCs w:val="0"/>
          <w:color w:val="000000"/>
          <w:sz w:val="24"/>
          <w:szCs w:val="24"/>
        </w:rPr>
        <w:t xml:space="preserve">The </w:t>
      </w:r>
      <w:r w:rsidR="00D47B74" w:rsidRPr="00F51DAD">
        <w:rPr>
          <w:b w:val="0"/>
          <w:bCs w:val="0"/>
          <w:color w:val="000000"/>
          <w:sz w:val="24"/>
          <w:szCs w:val="24"/>
        </w:rPr>
        <w:t xml:space="preserve">Mental </w:t>
      </w:r>
      <w:proofErr w:type="gramStart"/>
      <w:r w:rsidR="00D47B74" w:rsidRPr="00F51DAD">
        <w:rPr>
          <w:b w:val="0"/>
          <w:bCs w:val="0"/>
          <w:color w:val="000000"/>
          <w:sz w:val="24"/>
          <w:szCs w:val="24"/>
        </w:rPr>
        <w:t>And</w:t>
      </w:r>
      <w:proofErr w:type="gramEnd"/>
      <w:r w:rsidR="00D47B74" w:rsidRPr="00F51DAD">
        <w:rPr>
          <w:b w:val="0"/>
          <w:bCs w:val="0"/>
          <w:color w:val="000000"/>
          <w:sz w:val="24"/>
          <w:szCs w:val="24"/>
        </w:rPr>
        <w:t xml:space="preserve"> Physical Benefits Of Reading A Book</w:t>
      </w:r>
      <w:r w:rsidRPr="00F51DAD">
        <w:rPr>
          <w:b w:val="0"/>
          <w:bCs w:val="0"/>
          <w:color w:val="000000"/>
          <w:sz w:val="24"/>
          <w:szCs w:val="24"/>
        </w:rPr>
        <w:t xml:space="preserve">. Available at: </w:t>
      </w:r>
      <w:hyperlink r:id="rId41" w:history="1">
        <w:r w:rsidRPr="00F51DAD">
          <w:rPr>
            <w:rStyle w:val="Hyperlink"/>
            <w:b w:val="0"/>
            <w:bCs w:val="0"/>
            <w:sz w:val="24"/>
            <w:szCs w:val="24"/>
          </w:rPr>
          <w:t>https://www.progresslifeline.org.uk/news/the-mental-and-physical-benefits-of-reading-a-book</w:t>
        </w:r>
      </w:hyperlink>
      <w:r w:rsidRPr="00F51DAD">
        <w:rPr>
          <w:b w:val="0"/>
          <w:bCs w:val="0"/>
          <w:color w:val="000000"/>
          <w:sz w:val="24"/>
          <w:szCs w:val="24"/>
        </w:rPr>
        <w:t xml:space="preserve"> [Assessed on: 15</w:t>
      </w:r>
      <w:r w:rsidRPr="00F51DAD">
        <w:rPr>
          <w:b w:val="0"/>
          <w:bCs w:val="0"/>
          <w:color w:val="000000"/>
          <w:sz w:val="24"/>
          <w:szCs w:val="24"/>
          <w:vertAlign w:val="superscript"/>
        </w:rPr>
        <w:t>th</w:t>
      </w:r>
      <w:r w:rsidRPr="00F51DAD">
        <w:rPr>
          <w:b w:val="0"/>
          <w:bCs w:val="0"/>
          <w:color w:val="000000"/>
          <w:sz w:val="24"/>
          <w:szCs w:val="24"/>
        </w:rPr>
        <w:t xml:space="preserve"> January 2023]. </w:t>
      </w:r>
    </w:p>
    <w:p w14:paraId="7646BC05" w14:textId="77777777" w:rsidR="006E3BDF" w:rsidRPr="00F51DAD" w:rsidRDefault="006E3BDF" w:rsidP="00D51386">
      <w:pPr>
        <w:pStyle w:val="Heading1"/>
        <w:ind w:hanging="720"/>
        <w:rPr>
          <w:b w:val="0"/>
          <w:bCs w:val="0"/>
          <w:color w:val="000000" w:themeColor="text1"/>
          <w:sz w:val="24"/>
          <w:szCs w:val="24"/>
        </w:rPr>
      </w:pPr>
      <w:r w:rsidRPr="00F51DAD">
        <w:rPr>
          <w:b w:val="0"/>
          <w:bCs w:val="0"/>
          <w:color w:val="000000" w:themeColor="text1"/>
          <w:sz w:val="24"/>
          <w:szCs w:val="24"/>
        </w:rPr>
        <w:t xml:space="preserve">Read-A-Thon., (2023). Testimonials. [Online] </w:t>
      </w:r>
      <w:hyperlink r:id="rId42" w:history="1">
        <w:r w:rsidRPr="00F51DAD">
          <w:rPr>
            <w:rStyle w:val="Hyperlink"/>
            <w:b w:val="0"/>
            <w:bCs w:val="0"/>
            <w:sz w:val="24"/>
            <w:szCs w:val="24"/>
          </w:rPr>
          <w:t>https://www.read-a-thon.com/</w:t>
        </w:r>
      </w:hyperlink>
      <w:r w:rsidRPr="00F51DAD">
        <w:rPr>
          <w:b w:val="0"/>
          <w:bCs w:val="0"/>
          <w:color w:val="000000" w:themeColor="text1"/>
          <w:sz w:val="24"/>
          <w:szCs w:val="24"/>
        </w:rPr>
        <w:t xml:space="preserve"> [Assessed on: 23</w:t>
      </w:r>
      <w:r w:rsidRPr="00F51DAD">
        <w:rPr>
          <w:b w:val="0"/>
          <w:bCs w:val="0"/>
          <w:color w:val="000000" w:themeColor="text1"/>
          <w:sz w:val="24"/>
          <w:szCs w:val="24"/>
          <w:vertAlign w:val="superscript"/>
        </w:rPr>
        <w:t>rd</w:t>
      </w:r>
      <w:r w:rsidRPr="00F51DAD">
        <w:rPr>
          <w:b w:val="0"/>
          <w:bCs w:val="0"/>
          <w:color w:val="000000" w:themeColor="text1"/>
          <w:sz w:val="24"/>
          <w:szCs w:val="24"/>
        </w:rPr>
        <w:t xml:space="preserve"> January 2023]. </w:t>
      </w:r>
    </w:p>
    <w:p w14:paraId="12A804AE" w14:textId="77777777" w:rsidR="006E3BDF" w:rsidRPr="00F51DAD" w:rsidRDefault="006E3BDF" w:rsidP="00D51386">
      <w:pPr>
        <w:pStyle w:val="Heading1"/>
        <w:ind w:hanging="720"/>
        <w:rPr>
          <w:b w:val="0"/>
          <w:bCs w:val="0"/>
          <w:color w:val="000000"/>
          <w:sz w:val="24"/>
          <w:szCs w:val="24"/>
        </w:rPr>
      </w:pPr>
      <w:r w:rsidRPr="00F51DAD">
        <w:rPr>
          <w:b w:val="0"/>
          <w:bCs w:val="0"/>
          <w:color w:val="3A3A3A"/>
          <w:sz w:val="24"/>
          <w:szCs w:val="24"/>
          <w:shd w:val="clear" w:color="auto" w:fill="FFFFFF"/>
        </w:rPr>
        <w:t>Roberts, E. (2021) ‘Reflecting Backwards to Look Forwards: Celebrating World Book Day in a Pandemic’,</w:t>
      </w:r>
      <w:r w:rsidRPr="00F51DAD">
        <w:rPr>
          <w:rStyle w:val="apple-converted-space"/>
          <w:b w:val="0"/>
          <w:bCs w:val="0"/>
          <w:color w:val="3A3A3A"/>
          <w:sz w:val="24"/>
          <w:szCs w:val="24"/>
          <w:shd w:val="clear" w:color="auto" w:fill="FFFFFF"/>
        </w:rPr>
        <w:t> </w:t>
      </w:r>
      <w:r w:rsidRPr="00F51DAD">
        <w:rPr>
          <w:b w:val="0"/>
          <w:bCs w:val="0"/>
          <w:i/>
          <w:iCs/>
          <w:color w:val="3A3A3A"/>
          <w:sz w:val="24"/>
          <w:szCs w:val="24"/>
        </w:rPr>
        <w:t>School librarian</w:t>
      </w:r>
      <w:r w:rsidRPr="00F51DAD">
        <w:rPr>
          <w:b w:val="0"/>
          <w:bCs w:val="0"/>
          <w:color w:val="3A3A3A"/>
          <w:sz w:val="24"/>
          <w:szCs w:val="24"/>
          <w:shd w:val="clear" w:color="auto" w:fill="FFFFFF"/>
        </w:rPr>
        <w:t>, 69(3), pp. 6–7.</w:t>
      </w:r>
    </w:p>
    <w:p w14:paraId="52C83A3C" w14:textId="77777777" w:rsidR="006E3BDF" w:rsidRPr="00F51DAD" w:rsidRDefault="006E3BDF" w:rsidP="00D51386">
      <w:pPr>
        <w:pStyle w:val="Heading1"/>
        <w:ind w:hanging="720"/>
        <w:rPr>
          <w:b w:val="0"/>
          <w:bCs w:val="0"/>
          <w:color w:val="000000" w:themeColor="text1"/>
          <w:sz w:val="24"/>
          <w:szCs w:val="24"/>
        </w:rPr>
      </w:pPr>
      <w:proofErr w:type="spellStart"/>
      <w:r w:rsidRPr="00F51DAD">
        <w:rPr>
          <w:b w:val="0"/>
          <w:bCs w:val="0"/>
          <w:color w:val="000000" w:themeColor="text1"/>
          <w:sz w:val="24"/>
          <w:szCs w:val="24"/>
        </w:rPr>
        <w:t>Stephs</w:t>
      </w:r>
      <w:proofErr w:type="spellEnd"/>
      <w:r w:rsidRPr="00F51DAD">
        <w:rPr>
          <w:b w:val="0"/>
          <w:bCs w:val="0"/>
          <w:color w:val="000000" w:themeColor="text1"/>
          <w:sz w:val="24"/>
          <w:szCs w:val="24"/>
        </w:rPr>
        <w:t xml:space="preserve"> Two Girls., (2019) World Book Day Stress. [Blog-Online] Available at </w:t>
      </w:r>
      <w:hyperlink r:id="rId43" w:history="1">
        <w:r w:rsidRPr="00F51DAD">
          <w:rPr>
            <w:rStyle w:val="Hyperlink"/>
            <w:b w:val="0"/>
            <w:bCs w:val="0"/>
            <w:sz w:val="24"/>
            <w:szCs w:val="24"/>
          </w:rPr>
          <w:t>https://www.stephstwogirls.co.uk/2019/03/world-book-day-stress.html</w:t>
        </w:r>
      </w:hyperlink>
      <w:r w:rsidRPr="00F51DAD">
        <w:rPr>
          <w:b w:val="0"/>
          <w:bCs w:val="0"/>
          <w:color w:val="000000" w:themeColor="text1"/>
          <w:sz w:val="24"/>
          <w:szCs w:val="24"/>
        </w:rPr>
        <w:t xml:space="preserve"> [Assessed on: 23</w:t>
      </w:r>
      <w:r w:rsidRPr="00F51DAD">
        <w:rPr>
          <w:b w:val="0"/>
          <w:bCs w:val="0"/>
          <w:color w:val="000000" w:themeColor="text1"/>
          <w:sz w:val="24"/>
          <w:szCs w:val="24"/>
          <w:vertAlign w:val="superscript"/>
        </w:rPr>
        <w:t>rd</w:t>
      </w:r>
      <w:r w:rsidRPr="00F51DAD">
        <w:rPr>
          <w:b w:val="0"/>
          <w:bCs w:val="0"/>
          <w:color w:val="000000" w:themeColor="text1"/>
          <w:sz w:val="24"/>
          <w:szCs w:val="24"/>
        </w:rPr>
        <w:t xml:space="preserve"> January 2023].</w:t>
      </w:r>
    </w:p>
    <w:p w14:paraId="666F0462" w14:textId="77777777" w:rsidR="006E3BDF" w:rsidRPr="00F51DAD" w:rsidRDefault="006E3BDF" w:rsidP="00D51386">
      <w:pPr>
        <w:pStyle w:val="NormalWeb"/>
        <w:ind w:hanging="720"/>
      </w:pPr>
      <w:r w:rsidRPr="00F51DAD">
        <w:lastRenderedPageBreak/>
        <w:t xml:space="preserve">Topping, K. J. (2010). What kids are reading: The book-reading habits of students in British schools, 2010. London: Renaissance Learning UK. </w:t>
      </w:r>
    </w:p>
    <w:p w14:paraId="4C0815B8" w14:textId="77777777" w:rsidR="006E3BDF" w:rsidRPr="00F51DAD" w:rsidRDefault="006E3BDF" w:rsidP="006E3BDF">
      <w:pPr>
        <w:ind w:hanging="720"/>
      </w:pPr>
      <w:r w:rsidRPr="00F51DAD">
        <w:t xml:space="preserve">UK Government, (2013). Department of Education. The National Curriculum in England Key Stage 1 and 2 Framework. United Kingdom. Available at </w:t>
      </w:r>
      <w:hyperlink r:id="rId44" w:history="1">
        <w:r w:rsidRPr="00F51DAD">
          <w:rPr>
            <w:rStyle w:val="Hyperlink"/>
          </w:rPr>
          <w:t>https://assets.publishing.service.gov.uk/government/uploads/system/uploads/attachment_data/file/425601/PRIMARY_national_curriculum.pdf</w:t>
        </w:r>
      </w:hyperlink>
      <w:r w:rsidRPr="00F51DAD">
        <w:t xml:space="preserve"> [Assessed on: 09 January 2023].</w:t>
      </w:r>
    </w:p>
    <w:p w14:paraId="6D35FFD2" w14:textId="77777777" w:rsidR="006E3BDF" w:rsidRPr="00F51DAD" w:rsidRDefault="006E3BDF" w:rsidP="006E3BDF">
      <w:pPr>
        <w:ind w:hanging="720"/>
      </w:pPr>
      <w:r w:rsidRPr="00F51DAD">
        <w:t xml:space="preserve">UK Government, (2018). Department of International Development. Education Policy 2018. United Kingdom. Available at </w:t>
      </w:r>
      <w:hyperlink r:id="rId45" w:history="1">
        <w:r w:rsidRPr="00F51DAD">
          <w:rPr>
            <w:rStyle w:val="Hyperlink"/>
          </w:rPr>
          <w:t>https://www.gov.uk/government/publications/dfid-education-policy-2018-get-children-learning/dfid-education-policy</w:t>
        </w:r>
      </w:hyperlink>
      <w:r w:rsidRPr="00F51DAD">
        <w:t xml:space="preserve"> [Assessed on: 09 January 2023].</w:t>
      </w:r>
    </w:p>
    <w:p w14:paraId="4BA3FC2C" w14:textId="77777777" w:rsidR="006E3BDF" w:rsidRPr="00F51DAD" w:rsidRDefault="006E3BDF" w:rsidP="00D51386">
      <w:pPr>
        <w:pStyle w:val="Heading1"/>
        <w:ind w:hanging="720"/>
        <w:rPr>
          <w:b w:val="0"/>
          <w:bCs w:val="0"/>
          <w:color w:val="000000" w:themeColor="text1"/>
          <w:sz w:val="24"/>
          <w:szCs w:val="24"/>
        </w:rPr>
      </w:pPr>
      <w:r w:rsidRPr="00F51DAD">
        <w:rPr>
          <w:b w:val="0"/>
          <w:bCs w:val="0"/>
          <w:color w:val="000000" w:themeColor="text1"/>
          <w:sz w:val="24"/>
          <w:szCs w:val="24"/>
        </w:rPr>
        <w:t xml:space="preserve">UK Government., (2022). Education recovery in schools: Spring 2022. [Online] Available at </w:t>
      </w:r>
      <w:hyperlink r:id="rId46" w:history="1">
        <w:r w:rsidRPr="00F51DAD">
          <w:rPr>
            <w:rStyle w:val="Hyperlink"/>
            <w:b w:val="0"/>
            <w:bCs w:val="0"/>
            <w:sz w:val="24"/>
            <w:szCs w:val="24"/>
          </w:rPr>
          <w:t>https://www.gov.uk/government/publications/education-recovery-in-schools-spring-2022/education-recovery-in-sch</w:t>
        </w:r>
        <w:r w:rsidRPr="00F51DAD">
          <w:rPr>
            <w:rStyle w:val="Hyperlink"/>
            <w:b w:val="0"/>
            <w:bCs w:val="0"/>
            <w:sz w:val="24"/>
            <w:szCs w:val="24"/>
          </w:rPr>
          <w:t>o</w:t>
        </w:r>
        <w:r w:rsidRPr="00F51DAD">
          <w:rPr>
            <w:rStyle w:val="Hyperlink"/>
            <w:b w:val="0"/>
            <w:bCs w:val="0"/>
            <w:sz w:val="24"/>
            <w:szCs w:val="24"/>
          </w:rPr>
          <w:t>ols-spring-2022</w:t>
        </w:r>
      </w:hyperlink>
      <w:r w:rsidRPr="00F51DAD">
        <w:rPr>
          <w:b w:val="0"/>
          <w:bCs w:val="0"/>
          <w:color w:val="000000" w:themeColor="text1"/>
          <w:sz w:val="24"/>
          <w:szCs w:val="24"/>
        </w:rPr>
        <w:t xml:space="preserve"> [Assessed on: 23</w:t>
      </w:r>
      <w:r w:rsidRPr="00F51DAD">
        <w:rPr>
          <w:b w:val="0"/>
          <w:bCs w:val="0"/>
          <w:color w:val="000000" w:themeColor="text1"/>
          <w:sz w:val="24"/>
          <w:szCs w:val="24"/>
          <w:vertAlign w:val="superscript"/>
        </w:rPr>
        <w:t>rd</w:t>
      </w:r>
      <w:r w:rsidRPr="00F51DAD">
        <w:rPr>
          <w:b w:val="0"/>
          <w:bCs w:val="0"/>
          <w:color w:val="000000" w:themeColor="text1"/>
          <w:sz w:val="24"/>
          <w:szCs w:val="24"/>
        </w:rPr>
        <w:t xml:space="preserve"> January 2023].</w:t>
      </w:r>
    </w:p>
    <w:p w14:paraId="6D0DF893" w14:textId="77777777" w:rsidR="006E3BDF" w:rsidRPr="00F51DAD" w:rsidRDefault="006E3BDF" w:rsidP="00D51386">
      <w:pPr>
        <w:pStyle w:val="NormalWeb"/>
        <w:shd w:val="clear" w:color="auto" w:fill="FFFFFF"/>
        <w:ind w:hanging="720"/>
        <w:rPr>
          <w:color w:val="000000" w:themeColor="text1"/>
        </w:rPr>
      </w:pPr>
      <w:r w:rsidRPr="00F51DAD">
        <w:rPr>
          <w:color w:val="000000" w:themeColor="text1"/>
        </w:rPr>
        <w:t xml:space="preserve">UNICEF, (2022). The State of Global Learning Poverty: 2022 Update. Available at </w:t>
      </w:r>
      <w:hyperlink r:id="rId47" w:history="1">
        <w:r w:rsidRPr="00F51DAD">
          <w:rPr>
            <w:rStyle w:val="Hyperlink"/>
          </w:rPr>
          <w:t>https://www.unicef.org/media/122921/file/StateofLearning</w:t>
        </w:r>
        <w:r w:rsidRPr="00F51DAD">
          <w:rPr>
            <w:rStyle w:val="Hyperlink"/>
          </w:rPr>
          <w:t>P</w:t>
        </w:r>
        <w:r w:rsidRPr="00F51DAD">
          <w:rPr>
            <w:rStyle w:val="Hyperlink"/>
          </w:rPr>
          <w:t>overty2022.pdf</w:t>
        </w:r>
      </w:hyperlink>
      <w:r w:rsidRPr="00F51DAD">
        <w:rPr>
          <w:color w:val="000000" w:themeColor="text1"/>
        </w:rPr>
        <w:t xml:space="preserve"> [Assessed on: 15</w:t>
      </w:r>
      <w:r w:rsidRPr="00F51DAD">
        <w:rPr>
          <w:color w:val="000000" w:themeColor="text1"/>
          <w:vertAlign w:val="superscript"/>
        </w:rPr>
        <w:t>th</w:t>
      </w:r>
      <w:r w:rsidRPr="00F51DAD">
        <w:rPr>
          <w:color w:val="000000" w:themeColor="text1"/>
        </w:rPr>
        <w:t xml:space="preserve"> January 2023]. </w:t>
      </w:r>
    </w:p>
    <w:p w14:paraId="4C062260" w14:textId="77777777" w:rsidR="006E3BDF" w:rsidRPr="00F51DAD" w:rsidRDefault="006E3BDF" w:rsidP="00D51386">
      <w:pPr>
        <w:pStyle w:val="Heading1"/>
        <w:spacing w:before="0" w:beforeAutospacing="0" w:after="0" w:afterAutospacing="0"/>
        <w:ind w:hanging="720"/>
        <w:rPr>
          <w:b w:val="0"/>
          <w:bCs w:val="0"/>
          <w:color w:val="000000" w:themeColor="text1"/>
          <w:sz w:val="24"/>
          <w:szCs w:val="24"/>
        </w:rPr>
      </w:pPr>
      <w:r w:rsidRPr="00F51DAD">
        <w:rPr>
          <w:b w:val="0"/>
          <w:bCs w:val="0"/>
          <w:color w:val="000000" w:themeColor="text1"/>
          <w:sz w:val="24"/>
          <w:szCs w:val="24"/>
        </w:rPr>
        <w:t xml:space="preserve">United Nations Educational, Scientific and Cultural Organization (UNESCO), (2022). World Book and Copyright Day. Available at: </w:t>
      </w:r>
      <w:hyperlink r:id="rId48" w:history="1">
        <w:r w:rsidRPr="00F51DAD">
          <w:rPr>
            <w:rStyle w:val="Hyperlink"/>
            <w:b w:val="0"/>
            <w:bCs w:val="0"/>
            <w:sz w:val="24"/>
            <w:szCs w:val="24"/>
          </w:rPr>
          <w:t>https://www.unesco.org/en/days/world-book-and-copyright?TSPD_101_R0=080713870fab2000774db45e2ddba84c10a983cee918157fc44e0df81d0dd79e24bd156ef7b88cd908c869e086143000a33dc94044359e20a23869de839adefe99da01982ebcb178bcac3f98b0aaeac1dcbd6293992004d3fa013ae3e75f7af7</w:t>
        </w:r>
      </w:hyperlink>
      <w:r w:rsidRPr="00F51DAD">
        <w:rPr>
          <w:b w:val="0"/>
          <w:bCs w:val="0"/>
          <w:color w:val="000000" w:themeColor="text1"/>
          <w:sz w:val="24"/>
          <w:szCs w:val="24"/>
        </w:rPr>
        <w:t xml:space="preserve"> [Assessed on: 15</w:t>
      </w:r>
      <w:r w:rsidRPr="00F51DAD">
        <w:rPr>
          <w:b w:val="0"/>
          <w:bCs w:val="0"/>
          <w:color w:val="000000" w:themeColor="text1"/>
          <w:sz w:val="24"/>
          <w:szCs w:val="24"/>
          <w:vertAlign w:val="superscript"/>
        </w:rPr>
        <w:t>th</w:t>
      </w:r>
      <w:r w:rsidRPr="00F51DAD">
        <w:rPr>
          <w:b w:val="0"/>
          <w:bCs w:val="0"/>
          <w:color w:val="000000" w:themeColor="text1"/>
          <w:sz w:val="24"/>
          <w:szCs w:val="24"/>
        </w:rPr>
        <w:t xml:space="preserve"> January 2023]. </w:t>
      </w:r>
    </w:p>
    <w:p w14:paraId="2261AA33" w14:textId="77777777" w:rsidR="006E3BDF" w:rsidRPr="00F51DAD" w:rsidRDefault="006E3BDF" w:rsidP="00D51386">
      <w:pPr>
        <w:pStyle w:val="Heading1"/>
        <w:ind w:hanging="720"/>
        <w:rPr>
          <w:b w:val="0"/>
          <w:bCs w:val="0"/>
          <w:color w:val="3A3A3A"/>
          <w:sz w:val="24"/>
          <w:szCs w:val="24"/>
          <w:shd w:val="clear" w:color="auto" w:fill="FFFFFF"/>
        </w:rPr>
      </w:pPr>
      <w:proofErr w:type="spellStart"/>
      <w:r w:rsidRPr="00F51DAD">
        <w:rPr>
          <w:b w:val="0"/>
          <w:bCs w:val="0"/>
          <w:color w:val="3A3A3A"/>
          <w:sz w:val="24"/>
          <w:szCs w:val="24"/>
          <w:shd w:val="clear" w:color="auto" w:fill="FFFFFF"/>
        </w:rPr>
        <w:t>Vaclavik</w:t>
      </w:r>
      <w:proofErr w:type="spellEnd"/>
      <w:r w:rsidRPr="00F51DAD">
        <w:rPr>
          <w:b w:val="0"/>
          <w:bCs w:val="0"/>
          <w:color w:val="3A3A3A"/>
          <w:sz w:val="24"/>
          <w:szCs w:val="24"/>
          <w:shd w:val="clear" w:color="auto" w:fill="FFFFFF"/>
        </w:rPr>
        <w:t>, K. (2019) ‘World Book Day and Its Discontents: The Cultural Politics of Book‐Based Fancy Dress’,</w:t>
      </w:r>
      <w:r w:rsidRPr="00F51DAD">
        <w:rPr>
          <w:rStyle w:val="apple-converted-space"/>
          <w:b w:val="0"/>
          <w:bCs w:val="0"/>
          <w:color w:val="3A3A3A"/>
          <w:sz w:val="24"/>
          <w:szCs w:val="24"/>
          <w:shd w:val="clear" w:color="auto" w:fill="FFFFFF"/>
        </w:rPr>
        <w:t> </w:t>
      </w:r>
      <w:r w:rsidRPr="00F51DAD">
        <w:rPr>
          <w:b w:val="0"/>
          <w:bCs w:val="0"/>
          <w:i/>
          <w:iCs/>
          <w:color w:val="3A3A3A"/>
          <w:sz w:val="24"/>
          <w:szCs w:val="24"/>
        </w:rPr>
        <w:t>Journal of popular culture</w:t>
      </w:r>
      <w:r w:rsidRPr="00F51DAD">
        <w:rPr>
          <w:b w:val="0"/>
          <w:bCs w:val="0"/>
          <w:color w:val="3A3A3A"/>
          <w:sz w:val="24"/>
          <w:szCs w:val="24"/>
          <w:shd w:val="clear" w:color="auto" w:fill="FFFFFF"/>
        </w:rPr>
        <w:t xml:space="preserve">, 52(3), pp. 582–605. Available at: </w:t>
      </w:r>
      <w:hyperlink r:id="rId49" w:history="1">
        <w:r w:rsidRPr="00F51DAD">
          <w:rPr>
            <w:rStyle w:val="Hyperlink"/>
            <w:b w:val="0"/>
            <w:bCs w:val="0"/>
            <w:sz w:val="24"/>
            <w:szCs w:val="24"/>
            <w:shd w:val="clear" w:color="auto" w:fill="FFFFFF"/>
          </w:rPr>
          <w:t>https://doi.org/10.1111/jpcu.12798.</w:t>
        </w:r>
      </w:hyperlink>
      <w:r w:rsidRPr="00F51DAD">
        <w:rPr>
          <w:b w:val="0"/>
          <w:bCs w:val="0"/>
          <w:color w:val="3A3A3A"/>
          <w:sz w:val="24"/>
          <w:szCs w:val="24"/>
          <w:shd w:val="clear" w:color="auto" w:fill="FFFFFF"/>
        </w:rPr>
        <w:t xml:space="preserve"> [Assessed on: 24</w:t>
      </w:r>
      <w:r w:rsidRPr="00F51DAD">
        <w:rPr>
          <w:b w:val="0"/>
          <w:bCs w:val="0"/>
          <w:color w:val="3A3A3A"/>
          <w:sz w:val="24"/>
          <w:szCs w:val="24"/>
          <w:shd w:val="clear" w:color="auto" w:fill="FFFFFF"/>
          <w:vertAlign w:val="superscript"/>
        </w:rPr>
        <w:t>th</w:t>
      </w:r>
      <w:r w:rsidRPr="00F51DAD">
        <w:rPr>
          <w:b w:val="0"/>
          <w:bCs w:val="0"/>
          <w:color w:val="3A3A3A"/>
          <w:sz w:val="24"/>
          <w:szCs w:val="24"/>
          <w:shd w:val="clear" w:color="auto" w:fill="FFFFFF"/>
        </w:rPr>
        <w:t xml:space="preserve"> January 2023].</w:t>
      </w:r>
    </w:p>
    <w:p w14:paraId="17CB1A88" w14:textId="77777777" w:rsidR="006E3BDF" w:rsidRPr="00F51DAD" w:rsidRDefault="006E3BDF" w:rsidP="00D51386">
      <w:pPr>
        <w:pStyle w:val="Heading1"/>
        <w:ind w:hanging="720"/>
        <w:rPr>
          <w:b w:val="0"/>
          <w:bCs w:val="0"/>
          <w:color w:val="000000" w:themeColor="text1"/>
          <w:sz w:val="24"/>
          <w:szCs w:val="24"/>
        </w:rPr>
      </w:pPr>
      <w:r w:rsidRPr="00F51DAD">
        <w:rPr>
          <w:b w:val="0"/>
          <w:bCs w:val="0"/>
          <w:color w:val="000000" w:themeColor="text1"/>
          <w:sz w:val="24"/>
          <w:szCs w:val="24"/>
        </w:rPr>
        <w:t xml:space="preserve">Valuing Minds., (2023). </w:t>
      </w:r>
      <w:r w:rsidRPr="00F51DAD">
        <w:rPr>
          <w:b w:val="0"/>
          <w:bCs w:val="0"/>
          <w:color w:val="000000" w:themeColor="text1"/>
          <w:sz w:val="24"/>
          <w:szCs w:val="24"/>
        </w:rPr>
        <w:t>World Book Day and other Dressing Up Days – why they’re not fun for everyone.</w:t>
      </w:r>
      <w:r w:rsidRPr="00F51DAD">
        <w:rPr>
          <w:b w:val="0"/>
          <w:bCs w:val="0"/>
          <w:color w:val="000000" w:themeColor="text1"/>
          <w:sz w:val="24"/>
          <w:szCs w:val="24"/>
        </w:rPr>
        <w:t xml:space="preserve"> [Online] Available at </w:t>
      </w:r>
      <w:hyperlink r:id="rId50" w:history="1">
        <w:r w:rsidRPr="00F51DAD">
          <w:rPr>
            <w:rStyle w:val="Hyperlink"/>
            <w:b w:val="0"/>
            <w:bCs w:val="0"/>
            <w:sz w:val="24"/>
            <w:szCs w:val="24"/>
          </w:rPr>
          <w:t>https://www.valuingminds.com/world-book-day-dressing-up-days-not-fun/</w:t>
        </w:r>
      </w:hyperlink>
      <w:r w:rsidRPr="00F51DAD">
        <w:rPr>
          <w:b w:val="0"/>
          <w:bCs w:val="0"/>
          <w:color w:val="000000" w:themeColor="text1"/>
          <w:sz w:val="24"/>
          <w:szCs w:val="24"/>
        </w:rPr>
        <w:t xml:space="preserve"> [Assessed on: 23</w:t>
      </w:r>
      <w:r w:rsidRPr="00F51DAD">
        <w:rPr>
          <w:b w:val="0"/>
          <w:bCs w:val="0"/>
          <w:color w:val="000000" w:themeColor="text1"/>
          <w:sz w:val="24"/>
          <w:szCs w:val="24"/>
          <w:vertAlign w:val="superscript"/>
        </w:rPr>
        <w:t>rd</w:t>
      </w:r>
      <w:r w:rsidRPr="00F51DAD">
        <w:rPr>
          <w:b w:val="0"/>
          <w:bCs w:val="0"/>
          <w:color w:val="000000" w:themeColor="text1"/>
          <w:sz w:val="24"/>
          <w:szCs w:val="24"/>
        </w:rPr>
        <w:t xml:space="preserve"> January 2023].</w:t>
      </w:r>
    </w:p>
    <w:p w14:paraId="65C58921" w14:textId="77777777" w:rsidR="006E3BDF" w:rsidRPr="00F51DAD" w:rsidRDefault="006E3BDF" w:rsidP="00D51386">
      <w:pPr>
        <w:pStyle w:val="Heading1"/>
        <w:ind w:hanging="720"/>
        <w:rPr>
          <w:b w:val="0"/>
          <w:bCs w:val="0"/>
          <w:color w:val="000000" w:themeColor="text1"/>
          <w:sz w:val="24"/>
          <w:szCs w:val="24"/>
        </w:rPr>
      </w:pPr>
      <w:r w:rsidRPr="00F51DAD">
        <w:rPr>
          <w:b w:val="0"/>
          <w:bCs w:val="0"/>
          <w:color w:val="000000" w:themeColor="text1"/>
          <w:sz w:val="24"/>
          <w:szCs w:val="24"/>
        </w:rPr>
        <w:t>Venters</w:t>
      </w:r>
      <w:r w:rsidRPr="00F51DAD">
        <w:rPr>
          <w:b w:val="0"/>
          <w:bCs w:val="0"/>
          <w:color w:val="000000" w:themeColor="text1"/>
          <w:sz w:val="24"/>
          <w:szCs w:val="24"/>
        </w:rPr>
        <w:t xml:space="preserve">, N., (2018). </w:t>
      </w:r>
      <w:r w:rsidRPr="00F51DAD">
        <w:rPr>
          <w:b w:val="0"/>
          <w:bCs w:val="0"/>
          <w:color w:val="000000" w:themeColor="text1"/>
          <w:sz w:val="24"/>
          <w:szCs w:val="24"/>
        </w:rPr>
        <w:t>The past, present and future of innovation in mental health</w:t>
      </w:r>
      <w:r w:rsidRPr="00F51DAD">
        <w:rPr>
          <w:b w:val="0"/>
          <w:bCs w:val="0"/>
          <w:color w:val="000000" w:themeColor="text1"/>
          <w:sz w:val="24"/>
          <w:szCs w:val="24"/>
        </w:rPr>
        <w:t xml:space="preserve">. National Health Service. [Online] Available at </w:t>
      </w:r>
      <w:hyperlink r:id="rId51" w:history="1">
        <w:r w:rsidRPr="00F51DAD">
          <w:rPr>
            <w:rStyle w:val="Hyperlink"/>
            <w:b w:val="0"/>
            <w:bCs w:val="0"/>
            <w:sz w:val="24"/>
            <w:szCs w:val="24"/>
          </w:rPr>
          <w:t>https://digital.nhs.uk/blog/transformation-blog/2018/the-past-present-and-future-of-innovation-in-mental-health</w:t>
        </w:r>
      </w:hyperlink>
      <w:r w:rsidRPr="00F51DAD">
        <w:rPr>
          <w:b w:val="0"/>
          <w:bCs w:val="0"/>
          <w:color w:val="000000" w:themeColor="text1"/>
          <w:sz w:val="24"/>
          <w:szCs w:val="24"/>
        </w:rPr>
        <w:t xml:space="preserve"> [Assessed on: 23</w:t>
      </w:r>
      <w:r w:rsidRPr="00F51DAD">
        <w:rPr>
          <w:b w:val="0"/>
          <w:bCs w:val="0"/>
          <w:color w:val="000000" w:themeColor="text1"/>
          <w:sz w:val="24"/>
          <w:szCs w:val="24"/>
          <w:vertAlign w:val="superscript"/>
        </w:rPr>
        <w:t>rd</w:t>
      </w:r>
      <w:r w:rsidRPr="00F51DAD">
        <w:rPr>
          <w:b w:val="0"/>
          <w:bCs w:val="0"/>
          <w:color w:val="000000" w:themeColor="text1"/>
          <w:sz w:val="24"/>
          <w:szCs w:val="24"/>
        </w:rPr>
        <w:t xml:space="preserve"> January 2023]. </w:t>
      </w:r>
    </w:p>
    <w:p w14:paraId="662A99E4" w14:textId="77777777" w:rsidR="006E3BDF" w:rsidRPr="00F51DAD" w:rsidRDefault="006E3BDF" w:rsidP="00D51386">
      <w:pPr>
        <w:pStyle w:val="Heading1"/>
        <w:ind w:hanging="720"/>
        <w:rPr>
          <w:b w:val="0"/>
          <w:bCs w:val="0"/>
          <w:color w:val="000000" w:themeColor="text1"/>
          <w:sz w:val="24"/>
          <w:szCs w:val="24"/>
        </w:rPr>
      </w:pPr>
      <w:r w:rsidRPr="00F51DAD">
        <w:rPr>
          <w:b w:val="0"/>
          <w:bCs w:val="0"/>
          <w:color w:val="000000" w:themeColor="text1"/>
          <w:sz w:val="24"/>
          <w:szCs w:val="24"/>
        </w:rPr>
        <w:t xml:space="preserve">World Book Day, (2020) Impact Report. [Online] Available at </w:t>
      </w:r>
      <w:hyperlink r:id="rId52" w:history="1">
        <w:r w:rsidRPr="00F51DAD">
          <w:rPr>
            <w:rStyle w:val="Hyperlink"/>
            <w:b w:val="0"/>
            <w:bCs w:val="0"/>
            <w:sz w:val="24"/>
            <w:szCs w:val="24"/>
          </w:rPr>
          <w:t>https://www.worldbookday.com/wp-content/uploads/2020/06/WBD2020-IMPACT-REPORT-1.pdf</w:t>
        </w:r>
      </w:hyperlink>
      <w:r w:rsidRPr="00F51DAD">
        <w:rPr>
          <w:b w:val="0"/>
          <w:bCs w:val="0"/>
          <w:color w:val="000000" w:themeColor="text1"/>
          <w:sz w:val="24"/>
          <w:szCs w:val="24"/>
        </w:rPr>
        <w:t xml:space="preserve"> [Assessed on: 23</w:t>
      </w:r>
      <w:r w:rsidRPr="00F51DAD">
        <w:rPr>
          <w:b w:val="0"/>
          <w:bCs w:val="0"/>
          <w:color w:val="000000" w:themeColor="text1"/>
          <w:sz w:val="24"/>
          <w:szCs w:val="24"/>
          <w:vertAlign w:val="superscript"/>
        </w:rPr>
        <w:t>rd</w:t>
      </w:r>
      <w:r w:rsidRPr="00F51DAD">
        <w:rPr>
          <w:b w:val="0"/>
          <w:bCs w:val="0"/>
          <w:color w:val="000000" w:themeColor="text1"/>
          <w:sz w:val="24"/>
          <w:szCs w:val="24"/>
        </w:rPr>
        <w:t xml:space="preserve"> January 2023].</w:t>
      </w:r>
    </w:p>
    <w:p w14:paraId="0B5EB70B" w14:textId="77777777" w:rsidR="006E3BDF" w:rsidRPr="00F51DAD" w:rsidRDefault="006E3BDF" w:rsidP="00D51386">
      <w:pPr>
        <w:pStyle w:val="Heading1"/>
        <w:ind w:hanging="720"/>
        <w:rPr>
          <w:b w:val="0"/>
          <w:bCs w:val="0"/>
          <w:color w:val="000000" w:themeColor="text1"/>
          <w:sz w:val="24"/>
          <w:szCs w:val="24"/>
        </w:rPr>
      </w:pPr>
      <w:r w:rsidRPr="00F51DAD">
        <w:rPr>
          <w:b w:val="0"/>
          <w:bCs w:val="0"/>
          <w:color w:val="000000" w:themeColor="text1"/>
          <w:sz w:val="24"/>
          <w:szCs w:val="24"/>
        </w:rPr>
        <w:t xml:space="preserve">World Book Day, (2023). About World Book Day. Available at </w:t>
      </w:r>
      <w:hyperlink r:id="rId53" w:history="1">
        <w:r w:rsidRPr="00F51DAD">
          <w:rPr>
            <w:rStyle w:val="Hyperlink"/>
            <w:b w:val="0"/>
            <w:bCs w:val="0"/>
            <w:sz w:val="24"/>
            <w:szCs w:val="24"/>
          </w:rPr>
          <w:t>https://www.worldbookday.com/about-us/about-world-book-day/</w:t>
        </w:r>
      </w:hyperlink>
      <w:r w:rsidRPr="00F51DAD">
        <w:rPr>
          <w:b w:val="0"/>
          <w:bCs w:val="0"/>
          <w:color w:val="000000" w:themeColor="text1"/>
          <w:sz w:val="24"/>
          <w:szCs w:val="24"/>
        </w:rPr>
        <w:t xml:space="preserve"> [Assessed on: 09 January 2023]. </w:t>
      </w:r>
    </w:p>
    <w:p w14:paraId="7987E4DD" w14:textId="1221B4DB" w:rsidR="0065145F" w:rsidRPr="00F51DAD" w:rsidRDefault="0065145F" w:rsidP="00BD7B6E">
      <w:pPr>
        <w:pStyle w:val="Heading1"/>
        <w:rPr>
          <w:b w:val="0"/>
          <w:bCs w:val="0"/>
          <w:color w:val="000000" w:themeColor="text1"/>
          <w:sz w:val="24"/>
          <w:szCs w:val="24"/>
        </w:rPr>
      </w:pPr>
    </w:p>
    <w:sectPr w:rsidR="0065145F" w:rsidRPr="00F51DAD">
      <w:head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92D17" w14:textId="77777777" w:rsidR="003A0876" w:rsidRDefault="003A0876" w:rsidP="00B21F28">
      <w:r>
        <w:separator/>
      </w:r>
    </w:p>
  </w:endnote>
  <w:endnote w:type="continuationSeparator" w:id="0">
    <w:p w14:paraId="7F0696C3" w14:textId="77777777" w:rsidR="003A0876" w:rsidRDefault="003A0876" w:rsidP="00B21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MT">
    <w:altName w:val="Arial"/>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2B45A" w14:textId="77777777" w:rsidR="003A0876" w:rsidRDefault="003A0876" w:rsidP="00B21F28">
      <w:r>
        <w:separator/>
      </w:r>
    </w:p>
  </w:footnote>
  <w:footnote w:type="continuationSeparator" w:id="0">
    <w:p w14:paraId="4F45A6FD" w14:textId="77777777" w:rsidR="003A0876" w:rsidRDefault="003A0876" w:rsidP="00B21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75239" w14:textId="3065E8B2" w:rsidR="00B21F28" w:rsidRPr="00B21F28" w:rsidRDefault="00B21F28" w:rsidP="00B21F28">
    <w:pPr>
      <w:pStyle w:val="NormalWeb"/>
      <w:spacing w:before="0" w:beforeAutospacing="0" w:after="0" w:afterAutospacing="0"/>
      <w:jc w:val="center"/>
    </w:pPr>
    <w:r w:rsidRPr="00B21F28">
      <w:t>ECGE5001Q; Assignment 2</w:t>
    </w:r>
  </w:p>
  <w:p w14:paraId="205FE39B" w14:textId="77777777" w:rsidR="00B21F28" w:rsidRPr="00B21F28" w:rsidRDefault="00B21F28" w:rsidP="00B21F28">
    <w:pPr>
      <w:pStyle w:val="NormalWeb"/>
      <w:spacing w:before="0" w:beforeAutospacing="0" w:after="0" w:afterAutospacing="0"/>
      <w:jc w:val="center"/>
    </w:pPr>
    <w:r w:rsidRPr="00B21F28">
      <w:t>Jessica Rowe; 2108311</w:t>
    </w:r>
  </w:p>
  <w:p w14:paraId="44DA3480" w14:textId="65198DC0" w:rsidR="00B21F28" w:rsidRPr="00B21F28" w:rsidRDefault="00B21F28" w:rsidP="00B21F28">
    <w:pPr>
      <w:pStyle w:val="NormalWeb"/>
      <w:spacing w:before="0" w:beforeAutospacing="0" w:after="0" w:afterAutospacing="0"/>
      <w:jc w:val="center"/>
    </w:pPr>
    <w:r w:rsidRPr="00B21F28">
      <w:t>For a social issue of your choosing outline how a government (nation/local) or other organisation has used creativity to address the issue.</w:t>
    </w:r>
  </w:p>
  <w:p w14:paraId="11F7CED7" w14:textId="021CF14A" w:rsidR="00B21F28" w:rsidRPr="00B21F28" w:rsidRDefault="00B21F28" w:rsidP="00B21F28">
    <w:pPr>
      <w:pStyle w:val="NormalWe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954AB"/>
    <w:multiLevelType w:val="multilevel"/>
    <w:tmpl w:val="D7CAD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828D2"/>
    <w:multiLevelType w:val="multilevel"/>
    <w:tmpl w:val="87625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4F1D19"/>
    <w:multiLevelType w:val="multilevel"/>
    <w:tmpl w:val="F9C81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6A3B8D"/>
    <w:multiLevelType w:val="hybridMultilevel"/>
    <w:tmpl w:val="3D7C4CAE"/>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20C42FE7"/>
    <w:multiLevelType w:val="hybridMultilevel"/>
    <w:tmpl w:val="F288E028"/>
    <w:lvl w:ilvl="0" w:tplc="5C963D1C">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1B37FFD"/>
    <w:multiLevelType w:val="multilevel"/>
    <w:tmpl w:val="A900E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4A45FD"/>
    <w:multiLevelType w:val="hybridMultilevel"/>
    <w:tmpl w:val="629A21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980979"/>
    <w:multiLevelType w:val="hybridMultilevel"/>
    <w:tmpl w:val="36409056"/>
    <w:lvl w:ilvl="0" w:tplc="5C963D1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A64A5D"/>
    <w:multiLevelType w:val="hybridMultilevel"/>
    <w:tmpl w:val="DD92D758"/>
    <w:lvl w:ilvl="0" w:tplc="5C963D1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26370F"/>
    <w:multiLevelType w:val="multilevel"/>
    <w:tmpl w:val="DCA4204A"/>
    <w:lvl w:ilvl="0">
      <w:numFmt w:val="bullet"/>
      <w:lvlText w:val="•"/>
      <w:lvlJc w:val="left"/>
      <w:pPr>
        <w:ind w:left="720" w:hanging="360"/>
      </w:pPr>
      <w:rPr>
        <w:rFonts w:ascii="Times New Roman" w:eastAsia="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3851C3"/>
    <w:multiLevelType w:val="hybridMultilevel"/>
    <w:tmpl w:val="C89EDEA2"/>
    <w:lvl w:ilvl="0" w:tplc="5C963D1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B37E97"/>
    <w:multiLevelType w:val="hybridMultilevel"/>
    <w:tmpl w:val="7578E20A"/>
    <w:lvl w:ilvl="0" w:tplc="5C963D1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4961B3"/>
    <w:multiLevelType w:val="multilevel"/>
    <w:tmpl w:val="AFA4D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9F00AA3"/>
    <w:multiLevelType w:val="multilevel"/>
    <w:tmpl w:val="6480E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B317CD"/>
    <w:multiLevelType w:val="hybridMultilevel"/>
    <w:tmpl w:val="AD6C8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F670D0"/>
    <w:multiLevelType w:val="multilevel"/>
    <w:tmpl w:val="372CF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CFF1901"/>
    <w:multiLevelType w:val="multilevel"/>
    <w:tmpl w:val="E5769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4101194">
    <w:abstractNumId w:val="13"/>
  </w:num>
  <w:num w:numId="2" w16cid:durableId="523135435">
    <w:abstractNumId w:val="0"/>
  </w:num>
  <w:num w:numId="3" w16cid:durableId="788858041">
    <w:abstractNumId w:val="14"/>
  </w:num>
  <w:num w:numId="4" w16cid:durableId="396170028">
    <w:abstractNumId w:val="8"/>
  </w:num>
  <w:num w:numId="5" w16cid:durableId="1059475708">
    <w:abstractNumId w:val="4"/>
  </w:num>
  <w:num w:numId="6" w16cid:durableId="1144860108">
    <w:abstractNumId w:val="3"/>
  </w:num>
  <w:num w:numId="7" w16cid:durableId="306935216">
    <w:abstractNumId w:val="6"/>
  </w:num>
  <w:num w:numId="8" w16cid:durableId="312831504">
    <w:abstractNumId w:val="10"/>
  </w:num>
  <w:num w:numId="9" w16cid:durableId="1339235147">
    <w:abstractNumId w:val="11"/>
  </w:num>
  <w:num w:numId="10" w16cid:durableId="99490766">
    <w:abstractNumId w:val="1"/>
  </w:num>
  <w:num w:numId="11" w16cid:durableId="1485967394">
    <w:abstractNumId w:val="2"/>
  </w:num>
  <w:num w:numId="12" w16cid:durableId="17853743">
    <w:abstractNumId w:val="5"/>
  </w:num>
  <w:num w:numId="13" w16cid:durableId="237596909">
    <w:abstractNumId w:val="12"/>
  </w:num>
  <w:num w:numId="14" w16cid:durableId="144006961">
    <w:abstractNumId w:val="7"/>
  </w:num>
  <w:num w:numId="15" w16cid:durableId="2027360316">
    <w:abstractNumId w:val="15"/>
  </w:num>
  <w:num w:numId="16" w16cid:durableId="119955538">
    <w:abstractNumId w:val="9"/>
  </w:num>
  <w:num w:numId="17" w16cid:durableId="5878101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F28"/>
    <w:rsid w:val="000179A2"/>
    <w:rsid w:val="000236C3"/>
    <w:rsid w:val="000322A9"/>
    <w:rsid w:val="0003271F"/>
    <w:rsid w:val="00076EE8"/>
    <w:rsid w:val="000843B0"/>
    <w:rsid w:val="0009259A"/>
    <w:rsid w:val="000963A2"/>
    <w:rsid w:val="000C5935"/>
    <w:rsid w:val="000D170D"/>
    <w:rsid w:val="00116D27"/>
    <w:rsid w:val="00122341"/>
    <w:rsid w:val="00125F5F"/>
    <w:rsid w:val="00150A40"/>
    <w:rsid w:val="001A5B0D"/>
    <w:rsid w:val="00207504"/>
    <w:rsid w:val="002214E8"/>
    <w:rsid w:val="002225BF"/>
    <w:rsid w:val="00223A7F"/>
    <w:rsid w:val="00230040"/>
    <w:rsid w:val="00295F7D"/>
    <w:rsid w:val="002D2016"/>
    <w:rsid w:val="00327FE7"/>
    <w:rsid w:val="003770FE"/>
    <w:rsid w:val="0039109B"/>
    <w:rsid w:val="003943B9"/>
    <w:rsid w:val="0039482C"/>
    <w:rsid w:val="003A0876"/>
    <w:rsid w:val="003A1B9A"/>
    <w:rsid w:val="003A4A43"/>
    <w:rsid w:val="004150F2"/>
    <w:rsid w:val="00430E2B"/>
    <w:rsid w:val="0045642D"/>
    <w:rsid w:val="004635C5"/>
    <w:rsid w:val="00467FE1"/>
    <w:rsid w:val="0048385D"/>
    <w:rsid w:val="004A132C"/>
    <w:rsid w:val="004A2E00"/>
    <w:rsid w:val="004B40B6"/>
    <w:rsid w:val="004D6A43"/>
    <w:rsid w:val="005206E1"/>
    <w:rsid w:val="00530213"/>
    <w:rsid w:val="0056794A"/>
    <w:rsid w:val="005F063B"/>
    <w:rsid w:val="00612C9B"/>
    <w:rsid w:val="00613323"/>
    <w:rsid w:val="00632A43"/>
    <w:rsid w:val="0065145F"/>
    <w:rsid w:val="00673CF2"/>
    <w:rsid w:val="006A5B82"/>
    <w:rsid w:val="006D07E8"/>
    <w:rsid w:val="006E247C"/>
    <w:rsid w:val="006E3BDF"/>
    <w:rsid w:val="00713FEC"/>
    <w:rsid w:val="007348EB"/>
    <w:rsid w:val="007563BE"/>
    <w:rsid w:val="00756D15"/>
    <w:rsid w:val="0076117B"/>
    <w:rsid w:val="00793D36"/>
    <w:rsid w:val="007D597D"/>
    <w:rsid w:val="007E255C"/>
    <w:rsid w:val="00805630"/>
    <w:rsid w:val="0085296D"/>
    <w:rsid w:val="0086041F"/>
    <w:rsid w:val="008C739B"/>
    <w:rsid w:val="008D6F4A"/>
    <w:rsid w:val="009135FA"/>
    <w:rsid w:val="00921C4D"/>
    <w:rsid w:val="00937EAC"/>
    <w:rsid w:val="009425B5"/>
    <w:rsid w:val="00945658"/>
    <w:rsid w:val="0095097C"/>
    <w:rsid w:val="00951B0B"/>
    <w:rsid w:val="00973C70"/>
    <w:rsid w:val="009743A5"/>
    <w:rsid w:val="009760D3"/>
    <w:rsid w:val="009A487A"/>
    <w:rsid w:val="00A44718"/>
    <w:rsid w:val="00A4694C"/>
    <w:rsid w:val="00A7539E"/>
    <w:rsid w:val="00A846D1"/>
    <w:rsid w:val="00AA1035"/>
    <w:rsid w:val="00AB593F"/>
    <w:rsid w:val="00AB62D2"/>
    <w:rsid w:val="00AD4673"/>
    <w:rsid w:val="00B0002C"/>
    <w:rsid w:val="00B21F28"/>
    <w:rsid w:val="00B32498"/>
    <w:rsid w:val="00B534A4"/>
    <w:rsid w:val="00B562D1"/>
    <w:rsid w:val="00B82F0E"/>
    <w:rsid w:val="00BC333C"/>
    <w:rsid w:val="00BC474F"/>
    <w:rsid w:val="00BD7B6E"/>
    <w:rsid w:val="00BD7E19"/>
    <w:rsid w:val="00BF05D8"/>
    <w:rsid w:val="00C27634"/>
    <w:rsid w:val="00C511D1"/>
    <w:rsid w:val="00C60AC0"/>
    <w:rsid w:val="00C7188E"/>
    <w:rsid w:val="00C72AC4"/>
    <w:rsid w:val="00CB0827"/>
    <w:rsid w:val="00CD5407"/>
    <w:rsid w:val="00D00618"/>
    <w:rsid w:val="00D11A04"/>
    <w:rsid w:val="00D12687"/>
    <w:rsid w:val="00D22389"/>
    <w:rsid w:val="00D36293"/>
    <w:rsid w:val="00D464AF"/>
    <w:rsid w:val="00D47B74"/>
    <w:rsid w:val="00D51386"/>
    <w:rsid w:val="00D81F6C"/>
    <w:rsid w:val="00D84913"/>
    <w:rsid w:val="00D9473C"/>
    <w:rsid w:val="00DB7A5F"/>
    <w:rsid w:val="00DD371F"/>
    <w:rsid w:val="00DF7315"/>
    <w:rsid w:val="00E03CD6"/>
    <w:rsid w:val="00E127C0"/>
    <w:rsid w:val="00E26C59"/>
    <w:rsid w:val="00E26FFE"/>
    <w:rsid w:val="00E41DEA"/>
    <w:rsid w:val="00E4336D"/>
    <w:rsid w:val="00E924B6"/>
    <w:rsid w:val="00E97828"/>
    <w:rsid w:val="00ED3693"/>
    <w:rsid w:val="00ED610E"/>
    <w:rsid w:val="00F27B0E"/>
    <w:rsid w:val="00F51DAD"/>
    <w:rsid w:val="00F60165"/>
    <w:rsid w:val="00F613FC"/>
    <w:rsid w:val="00F66C8D"/>
    <w:rsid w:val="00F858BE"/>
    <w:rsid w:val="00F96A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E8D48"/>
  <w15:chartTrackingRefBased/>
  <w15:docId w15:val="{EC993384-3979-5741-B0FF-8E8223BFE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79A2"/>
    <w:rPr>
      <w:rFonts w:ascii="Times New Roman" w:eastAsia="Times New Roman" w:hAnsi="Times New Roman" w:cs="Times New Roman"/>
      <w:lang w:eastAsia="en-GB"/>
    </w:rPr>
  </w:style>
  <w:style w:type="paragraph" w:styleId="Heading1">
    <w:name w:val="heading 1"/>
    <w:basedOn w:val="Normal"/>
    <w:link w:val="Heading1Char"/>
    <w:uiPriority w:val="9"/>
    <w:qFormat/>
    <w:rsid w:val="0039482C"/>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AB62D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1F28"/>
    <w:pPr>
      <w:tabs>
        <w:tab w:val="center" w:pos="4513"/>
        <w:tab w:val="right" w:pos="9026"/>
      </w:tabs>
    </w:pPr>
  </w:style>
  <w:style w:type="character" w:customStyle="1" w:styleId="HeaderChar">
    <w:name w:val="Header Char"/>
    <w:basedOn w:val="DefaultParagraphFont"/>
    <w:link w:val="Header"/>
    <w:uiPriority w:val="99"/>
    <w:rsid w:val="00B21F28"/>
  </w:style>
  <w:style w:type="paragraph" w:styleId="Footer">
    <w:name w:val="footer"/>
    <w:basedOn w:val="Normal"/>
    <w:link w:val="FooterChar"/>
    <w:uiPriority w:val="99"/>
    <w:unhideWhenUsed/>
    <w:rsid w:val="00B21F28"/>
    <w:pPr>
      <w:tabs>
        <w:tab w:val="center" w:pos="4513"/>
        <w:tab w:val="right" w:pos="9026"/>
      </w:tabs>
    </w:pPr>
  </w:style>
  <w:style w:type="character" w:customStyle="1" w:styleId="FooterChar">
    <w:name w:val="Footer Char"/>
    <w:basedOn w:val="DefaultParagraphFont"/>
    <w:link w:val="Footer"/>
    <w:uiPriority w:val="99"/>
    <w:rsid w:val="00B21F28"/>
  </w:style>
  <w:style w:type="paragraph" w:styleId="NormalWeb">
    <w:name w:val="Normal (Web)"/>
    <w:basedOn w:val="Normal"/>
    <w:uiPriority w:val="99"/>
    <w:unhideWhenUsed/>
    <w:rsid w:val="00B21F28"/>
    <w:pPr>
      <w:spacing w:before="100" w:beforeAutospacing="1" w:after="100" w:afterAutospacing="1"/>
    </w:pPr>
  </w:style>
  <w:style w:type="character" w:customStyle="1" w:styleId="apple-converted-space">
    <w:name w:val="apple-converted-space"/>
    <w:basedOn w:val="DefaultParagraphFont"/>
    <w:rsid w:val="0076117B"/>
  </w:style>
  <w:style w:type="character" w:styleId="Hyperlink">
    <w:name w:val="Hyperlink"/>
    <w:basedOn w:val="DefaultParagraphFont"/>
    <w:uiPriority w:val="99"/>
    <w:unhideWhenUsed/>
    <w:rsid w:val="0076117B"/>
    <w:rPr>
      <w:color w:val="0000FF"/>
      <w:u w:val="single"/>
    </w:rPr>
  </w:style>
  <w:style w:type="character" w:styleId="Strong">
    <w:name w:val="Strong"/>
    <w:basedOn w:val="DefaultParagraphFont"/>
    <w:uiPriority w:val="22"/>
    <w:qFormat/>
    <w:rsid w:val="00AD4673"/>
    <w:rPr>
      <w:b/>
      <w:bCs/>
    </w:rPr>
  </w:style>
  <w:style w:type="character" w:customStyle="1" w:styleId="css-1f8sqii">
    <w:name w:val="css-1f8sqii"/>
    <w:basedOn w:val="DefaultParagraphFont"/>
    <w:rsid w:val="00AD4673"/>
  </w:style>
  <w:style w:type="character" w:customStyle="1" w:styleId="css-278qcu">
    <w:name w:val="css-278qcu"/>
    <w:basedOn w:val="DefaultParagraphFont"/>
    <w:rsid w:val="00AD4673"/>
  </w:style>
  <w:style w:type="character" w:customStyle="1" w:styleId="css-acv5hh">
    <w:name w:val="css-acv5hh"/>
    <w:basedOn w:val="DefaultParagraphFont"/>
    <w:rsid w:val="00AD4673"/>
  </w:style>
  <w:style w:type="character" w:customStyle="1" w:styleId="css-17l5vfv">
    <w:name w:val="css-17l5vfv"/>
    <w:basedOn w:val="DefaultParagraphFont"/>
    <w:rsid w:val="00AD4673"/>
  </w:style>
  <w:style w:type="character" w:customStyle="1" w:styleId="css-1wigqnc">
    <w:name w:val="css-1wigqnc"/>
    <w:basedOn w:val="DefaultParagraphFont"/>
    <w:rsid w:val="00AD4673"/>
  </w:style>
  <w:style w:type="character" w:customStyle="1" w:styleId="css-x722s5">
    <w:name w:val="css-x722s5"/>
    <w:basedOn w:val="DefaultParagraphFont"/>
    <w:rsid w:val="00AD4673"/>
  </w:style>
  <w:style w:type="character" w:customStyle="1" w:styleId="css-sghrx5">
    <w:name w:val="css-sghrx5"/>
    <w:basedOn w:val="DefaultParagraphFont"/>
    <w:rsid w:val="00AD4673"/>
  </w:style>
  <w:style w:type="character" w:styleId="Emphasis">
    <w:name w:val="Emphasis"/>
    <w:basedOn w:val="DefaultParagraphFont"/>
    <w:uiPriority w:val="20"/>
    <w:qFormat/>
    <w:rsid w:val="00AD4673"/>
    <w:rPr>
      <w:i/>
      <w:iCs/>
    </w:rPr>
  </w:style>
  <w:style w:type="character" w:styleId="UnresolvedMention">
    <w:name w:val="Unresolved Mention"/>
    <w:basedOn w:val="DefaultParagraphFont"/>
    <w:uiPriority w:val="99"/>
    <w:semiHidden/>
    <w:unhideWhenUsed/>
    <w:rsid w:val="005F063B"/>
    <w:rPr>
      <w:color w:val="605E5C"/>
      <w:shd w:val="clear" w:color="auto" w:fill="E1DFDD"/>
    </w:rPr>
  </w:style>
  <w:style w:type="character" w:customStyle="1" w:styleId="Heading1Char">
    <w:name w:val="Heading 1 Char"/>
    <w:basedOn w:val="DefaultParagraphFont"/>
    <w:link w:val="Heading1"/>
    <w:uiPriority w:val="9"/>
    <w:rsid w:val="0039482C"/>
    <w:rPr>
      <w:rFonts w:ascii="Times New Roman" w:eastAsia="Times New Roman" w:hAnsi="Times New Roman" w:cs="Times New Roman"/>
      <w:b/>
      <w:bCs/>
      <w:kern w:val="36"/>
      <w:sz w:val="48"/>
      <w:szCs w:val="48"/>
      <w:lang w:eastAsia="en-GB"/>
    </w:rPr>
  </w:style>
  <w:style w:type="paragraph" w:customStyle="1" w:styleId="first">
    <w:name w:val="first"/>
    <w:basedOn w:val="Normal"/>
    <w:rsid w:val="0039482C"/>
    <w:pPr>
      <w:spacing w:before="100" w:beforeAutospacing="1" w:after="100" w:afterAutospacing="1"/>
    </w:pPr>
  </w:style>
  <w:style w:type="paragraph" w:customStyle="1" w:styleId="active">
    <w:name w:val="active"/>
    <w:basedOn w:val="Normal"/>
    <w:rsid w:val="0039482C"/>
    <w:pPr>
      <w:spacing w:before="100" w:beforeAutospacing="1" w:after="100" w:afterAutospacing="1"/>
    </w:pPr>
  </w:style>
  <w:style w:type="character" w:styleId="FollowedHyperlink">
    <w:name w:val="FollowedHyperlink"/>
    <w:basedOn w:val="DefaultParagraphFont"/>
    <w:uiPriority w:val="99"/>
    <w:semiHidden/>
    <w:unhideWhenUsed/>
    <w:rsid w:val="0039482C"/>
    <w:rPr>
      <w:color w:val="954F72" w:themeColor="followedHyperlink"/>
      <w:u w:val="single"/>
    </w:rPr>
  </w:style>
  <w:style w:type="paragraph" w:styleId="ListParagraph">
    <w:name w:val="List Paragraph"/>
    <w:basedOn w:val="Normal"/>
    <w:uiPriority w:val="34"/>
    <w:qFormat/>
    <w:rsid w:val="0086041F"/>
    <w:pPr>
      <w:ind w:left="720"/>
      <w:contextualSpacing/>
    </w:pPr>
  </w:style>
  <w:style w:type="character" w:customStyle="1" w:styleId="cat-links">
    <w:name w:val="cat-links"/>
    <w:basedOn w:val="DefaultParagraphFont"/>
    <w:rsid w:val="00D11A04"/>
  </w:style>
  <w:style w:type="character" w:customStyle="1" w:styleId="normaltextrun">
    <w:name w:val="normaltextrun"/>
    <w:basedOn w:val="DefaultParagraphFont"/>
    <w:rsid w:val="004A132C"/>
  </w:style>
  <w:style w:type="character" w:customStyle="1" w:styleId="Heading2Char">
    <w:name w:val="Heading 2 Char"/>
    <w:basedOn w:val="DefaultParagraphFont"/>
    <w:link w:val="Heading2"/>
    <w:uiPriority w:val="9"/>
    <w:rsid w:val="00AB62D2"/>
    <w:rPr>
      <w:rFonts w:asciiTheme="majorHAnsi" w:eastAsiaTheme="majorEastAsia" w:hAnsiTheme="majorHAnsi" w:cstheme="majorBidi"/>
      <w:color w:val="2F5496" w:themeColor="accent1" w:themeShade="BF"/>
      <w:sz w:val="26"/>
      <w:szCs w:val="26"/>
      <w:lang w:eastAsia="en-GB"/>
    </w:rPr>
  </w:style>
  <w:style w:type="character" w:customStyle="1" w:styleId="subjectfield-postprocessinghook">
    <w:name w:val="subjectfield-postprocessinghook"/>
    <w:basedOn w:val="DefaultParagraphFont"/>
    <w:rsid w:val="006514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911737">
      <w:bodyDiv w:val="1"/>
      <w:marLeft w:val="0"/>
      <w:marRight w:val="0"/>
      <w:marTop w:val="0"/>
      <w:marBottom w:val="0"/>
      <w:divBdr>
        <w:top w:val="none" w:sz="0" w:space="0" w:color="auto"/>
        <w:left w:val="none" w:sz="0" w:space="0" w:color="auto"/>
        <w:bottom w:val="none" w:sz="0" w:space="0" w:color="auto"/>
        <w:right w:val="none" w:sz="0" w:space="0" w:color="auto"/>
      </w:divBdr>
      <w:divsChild>
        <w:div w:id="1770542473">
          <w:marLeft w:val="0"/>
          <w:marRight w:val="0"/>
          <w:marTop w:val="0"/>
          <w:marBottom w:val="75"/>
          <w:divBdr>
            <w:top w:val="none" w:sz="0" w:space="0" w:color="auto"/>
            <w:left w:val="none" w:sz="0" w:space="0" w:color="auto"/>
            <w:bottom w:val="none" w:sz="0" w:space="0" w:color="auto"/>
            <w:right w:val="none" w:sz="0" w:space="0" w:color="auto"/>
          </w:divBdr>
          <w:divsChild>
            <w:div w:id="180422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60799">
      <w:bodyDiv w:val="1"/>
      <w:marLeft w:val="0"/>
      <w:marRight w:val="0"/>
      <w:marTop w:val="0"/>
      <w:marBottom w:val="0"/>
      <w:divBdr>
        <w:top w:val="none" w:sz="0" w:space="0" w:color="auto"/>
        <w:left w:val="none" w:sz="0" w:space="0" w:color="auto"/>
        <w:bottom w:val="none" w:sz="0" w:space="0" w:color="auto"/>
        <w:right w:val="none" w:sz="0" w:space="0" w:color="auto"/>
      </w:divBdr>
    </w:div>
    <w:div w:id="181624771">
      <w:bodyDiv w:val="1"/>
      <w:marLeft w:val="0"/>
      <w:marRight w:val="0"/>
      <w:marTop w:val="0"/>
      <w:marBottom w:val="0"/>
      <w:divBdr>
        <w:top w:val="none" w:sz="0" w:space="0" w:color="auto"/>
        <w:left w:val="none" w:sz="0" w:space="0" w:color="auto"/>
        <w:bottom w:val="none" w:sz="0" w:space="0" w:color="auto"/>
        <w:right w:val="none" w:sz="0" w:space="0" w:color="auto"/>
      </w:divBdr>
    </w:div>
    <w:div w:id="206454722">
      <w:bodyDiv w:val="1"/>
      <w:marLeft w:val="0"/>
      <w:marRight w:val="0"/>
      <w:marTop w:val="0"/>
      <w:marBottom w:val="0"/>
      <w:divBdr>
        <w:top w:val="none" w:sz="0" w:space="0" w:color="auto"/>
        <w:left w:val="none" w:sz="0" w:space="0" w:color="auto"/>
        <w:bottom w:val="none" w:sz="0" w:space="0" w:color="auto"/>
        <w:right w:val="none" w:sz="0" w:space="0" w:color="auto"/>
      </w:divBdr>
    </w:div>
    <w:div w:id="249891312">
      <w:bodyDiv w:val="1"/>
      <w:marLeft w:val="0"/>
      <w:marRight w:val="0"/>
      <w:marTop w:val="0"/>
      <w:marBottom w:val="0"/>
      <w:divBdr>
        <w:top w:val="none" w:sz="0" w:space="0" w:color="auto"/>
        <w:left w:val="none" w:sz="0" w:space="0" w:color="auto"/>
        <w:bottom w:val="none" w:sz="0" w:space="0" w:color="auto"/>
        <w:right w:val="none" w:sz="0" w:space="0" w:color="auto"/>
      </w:divBdr>
    </w:div>
    <w:div w:id="276837301">
      <w:bodyDiv w:val="1"/>
      <w:marLeft w:val="0"/>
      <w:marRight w:val="0"/>
      <w:marTop w:val="0"/>
      <w:marBottom w:val="0"/>
      <w:divBdr>
        <w:top w:val="none" w:sz="0" w:space="0" w:color="auto"/>
        <w:left w:val="none" w:sz="0" w:space="0" w:color="auto"/>
        <w:bottom w:val="none" w:sz="0" w:space="0" w:color="auto"/>
        <w:right w:val="none" w:sz="0" w:space="0" w:color="auto"/>
      </w:divBdr>
      <w:divsChild>
        <w:div w:id="681278837">
          <w:marLeft w:val="0"/>
          <w:marRight w:val="0"/>
          <w:marTop w:val="0"/>
          <w:marBottom w:val="0"/>
          <w:divBdr>
            <w:top w:val="none" w:sz="0" w:space="0" w:color="auto"/>
            <w:left w:val="none" w:sz="0" w:space="0" w:color="auto"/>
            <w:bottom w:val="none" w:sz="0" w:space="0" w:color="auto"/>
            <w:right w:val="none" w:sz="0" w:space="0" w:color="auto"/>
          </w:divBdr>
          <w:divsChild>
            <w:div w:id="1323312905">
              <w:marLeft w:val="0"/>
              <w:marRight w:val="0"/>
              <w:marTop w:val="0"/>
              <w:marBottom w:val="0"/>
              <w:divBdr>
                <w:top w:val="none" w:sz="0" w:space="0" w:color="auto"/>
                <w:left w:val="none" w:sz="0" w:space="0" w:color="auto"/>
                <w:bottom w:val="none" w:sz="0" w:space="0" w:color="auto"/>
                <w:right w:val="none" w:sz="0" w:space="0" w:color="auto"/>
              </w:divBdr>
              <w:divsChild>
                <w:div w:id="12936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474568">
      <w:bodyDiv w:val="1"/>
      <w:marLeft w:val="0"/>
      <w:marRight w:val="0"/>
      <w:marTop w:val="0"/>
      <w:marBottom w:val="0"/>
      <w:divBdr>
        <w:top w:val="none" w:sz="0" w:space="0" w:color="auto"/>
        <w:left w:val="none" w:sz="0" w:space="0" w:color="auto"/>
        <w:bottom w:val="none" w:sz="0" w:space="0" w:color="auto"/>
        <w:right w:val="none" w:sz="0" w:space="0" w:color="auto"/>
      </w:divBdr>
      <w:divsChild>
        <w:div w:id="1210723942">
          <w:marLeft w:val="0"/>
          <w:marRight w:val="180"/>
          <w:marTop w:val="0"/>
          <w:marBottom w:val="0"/>
          <w:divBdr>
            <w:top w:val="none" w:sz="0" w:space="0" w:color="auto"/>
            <w:left w:val="none" w:sz="0" w:space="0" w:color="auto"/>
            <w:bottom w:val="none" w:sz="0" w:space="0" w:color="auto"/>
            <w:right w:val="none" w:sz="0" w:space="0" w:color="auto"/>
          </w:divBdr>
        </w:div>
      </w:divsChild>
    </w:div>
    <w:div w:id="372385557">
      <w:bodyDiv w:val="1"/>
      <w:marLeft w:val="0"/>
      <w:marRight w:val="0"/>
      <w:marTop w:val="0"/>
      <w:marBottom w:val="0"/>
      <w:divBdr>
        <w:top w:val="none" w:sz="0" w:space="0" w:color="auto"/>
        <w:left w:val="none" w:sz="0" w:space="0" w:color="auto"/>
        <w:bottom w:val="none" w:sz="0" w:space="0" w:color="auto"/>
        <w:right w:val="none" w:sz="0" w:space="0" w:color="auto"/>
      </w:divBdr>
    </w:div>
    <w:div w:id="374669837">
      <w:bodyDiv w:val="1"/>
      <w:marLeft w:val="0"/>
      <w:marRight w:val="0"/>
      <w:marTop w:val="0"/>
      <w:marBottom w:val="0"/>
      <w:divBdr>
        <w:top w:val="none" w:sz="0" w:space="0" w:color="auto"/>
        <w:left w:val="none" w:sz="0" w:space="0" w:color="auto"/>
        <w:bottom w:val="none" w:sz="0" w:space="0" w:color="auto"/>
        <w:right w:val="none" w:sz="0" w:space="0" w:color="auto"/>
      </w:divBdr>
      <w:divsChild>
        <w:div w:id="1959332305">
          <w:marLeft w:val="0"/>
          <w:marRight w:val="0"/>
          <w:marTop w:val="0"/>
          <w:marBottom w:val="0"/>
          <w:divBdr>
            <w:top w:val="none" w:sz="0" w:space="0" w:color="auto"/>
            <w:left w:val="none" w:sz="0" w:space="0" w:color="auto"/>
            <w:bottom w:val="none" w:sz="0" w:space="0" w:color="auto"/>
            <w:right w:val="none" w:sz="0" w:space="0" w:color="auto"/>
          </w:divBdr>
          <w:divsChild>
            <w:div w:id="503513918">
              <w:marLeft w:val="0"/>
              <w:marRight w:val="0"/>
              <w:marTop w:val="0"/>
              <w:marBottom w:val="0"/>
              <w:divBdr>
                <w:top w:val="none" w:sz="0" w:space="0" w:color="auto"/>
                <w:left w:val="none" w:sz="0" w:space="0" w:color="auto"/>
                <w:bottom w:val="none" w:sz="0" w:space="0" w:color="auto"/>
                <w:right w:val="none" w:sz="0" w:space="0" w:color="auto"/>
              </w:divBdr>
              <w:divsChild>
                <w:div w:id="150386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814230">
      <w:bodyDiv w:val="1"/>
      <w:marLeft w:val="0"/>
      <w:marRight w:val="0"/>
      <w:marTop w:val="0"/>
      <w:marBottom w:val="0"/>
      <w:divBdr>
        <w:top w:val="none" w:sz="0" w:space="0" w:color="auto"/>
        <w:left w:val="none" w:sz="0" w:space="0" w:color="auto"/>
        <w:bottom w:val="none" w:sz="0" w:space="0" w:color="auto"/>
        <w:right w:val="none" w:sz="0" w:space="0" w:color="auto"/>
      </w:divBdr>
    </w:div>
    <w:div w:id="528689554">
      <w:bodyDiv w:val="1"/>
      <w:marLeft w:val="0"/>
      <w:marRight w:val="0"/>
      <w:marTop w:val="0"/>
      <w:marBottom w:val="0"/>
      <w:divBdr>
        <w:top w:val="none" w:sz="0" w:space="0" w:color="auto"/>
        <w:left w:val="none" w:sz="0" w:space="0" w:color="auto"/>
        <w:bottom w:val="none" w:sz="0" w:space="0" w:color="auto"/>
        <w:right w:val="none" w:sz="0" w:space="0" w:color="auto"/>
      </w:divBdr>
    </w:div>
    <w:div w:id="537205976">
      <w:bodyDiv w:val="1"/>
      <w:marLeft w:val="0"/>
      <w:marRight w:val="0"/>
      <w:marTop w:val="0"/>
      <w:marBottom w:val="0"/>
      <w:divBdr>
        <w:top w:val="none" w:sz="0" w:space="0" w:color="auto"/>
        <w:left w:val="none" w:sz="0" w:space="0" w:color="auto"/>
        <w:bottom w:val="none" w:sz="0" w:space="0" w:color="auto"/>
        <w:right w:val="none" w:sz="0" w:space="0" w:color="auto"/>
      </w:divBdr>
    </w:div>
    <w:div w:id="541870465">
      <w:bodyDiv w:val="1"/>
      <w:marLeft w:val="0"/>
      <w:marRight w:val="0"/>
      <w:marTop w:val="0"/>
      <w:marBottom w:val="0"/>
      <w:divBdr>
        <w:top w:val="none" w:sz="0" w:space="0" w:color="auto"/>
        <w:left w:val="none" w:sz="0" w:space="0" w:color="auto"/>
        <w:bottom w:val="none" w:sz="0" w:space="0" w:color="auto"/>
        <w:right w:val="none" w:sz="0" w:space="0" w:color="auto"/>
      </w:divBdr>
      <w:divsChild>
        <w:div w:id="1378314058">
          <w:marLeft w:val="0"/>
          <w:marRight w:val="0"/>
          <w:marTop w:val="0"/>
          <w:marBottom w:val="0"/>
          <w:divBdr>
            <w:top w:val="none" w:sz="0" w:space="0" w:color="auto"/>
            <w:left w:val="none" w:sz="0" w:space="0" w:color="auto"/>
            <w:bottom w:val="none" w:sz="0" w:space="0" w:color="auto"/>
            <w:right w:val="none" w:sz="0" w:space="0" w:color="auto"/>
          </w:divBdr>
          <w:divsChild>
            <w:div w:id="1952199592">
              <w:marLeft w:val="0"/>
              <w:marRight w:val="0"/>
              <w:marTop w:val="0"/>
              <w:marBottom w:val="0"/>
              <w:divBdr>
                <w:top w:val="none" w:sz="0" w:space="0" w:color="auto"/>
                <w:left w:val="none" w:sz="0" w:space="0" w:color="auto"/>
                <w:bottom w:val="none" w:sz="0" w:space="0" w:color="auto"/>
                <w:right w:val="none" w:sz="0" w:space="0" w:color="auto"/>
              </w:divBdr>
              <w:divsChild>
                <w:div w:id="204586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065087">
      <w:bodyDiv w:val="1"/>
      <w:marLeft w:val="0"/>
      <w:marRight w:val="0"/>
      <w:marTop w:val="0"/>
      <w:marBottom w:val="0"/>
      <w:divBdr>
        <w:top w:val="none" w:sz="0" w:space="0" w:color="auto"/>
        <w:left w:val="none" w:sz="0" w:space="0" w:color="auto"/>
        <w:bottom w:val="none" w:sz="0" w:space="0" w:color="auto"/>
        <w:right w:val="none" w:sz="0" w:space="0" w:color="auto"/>
      </w:divBdr>
    </w:div>
    <w:div w:id="587466251">
      <w:bodyDiv w:val="1"/>
      <w:marLeft w:val="0"/>
      <w:marRight w:val="0"/>
      <w:marTop w:val="0"/>
      <w:marBottom w:val="0"/>
      <w:divBdr>
        <w:top w:val="none" w:sz="0" w:space="0" w:color="auto"/>
        <w:left w:val="none" w:sz="0" w:space="0" w:color="auto"/>
        <w:bottom w:val="none" w:sz="0" w:space="0" w:color="auto"/>
        <w:right w:val="none" w:sz="0" w:space="0" w:color="auto"/>
      </w:divBdr>
    </w:div>
    <w:div w:id="604507910">
      <w:bodyDiv w:val="1"/>
      <w:marLeft w:val="0"/>
      <w:marRight w:val="0"/>
      <w:marTop w:val="0"/>
      <w:marBottom w:val="0"/>
      <w:divBdr>
        <w:top w:val="none" w:sz="0" w:space="0" w:color="auto"/>
        <w:left w:val="none" w:sz="0" w:space="0" w:color="auto"/>
        <w:bottom w:val="none" w:sz="0" w:space="0" w:color="auto"/>
        <w:right w:val="none" w:sz="0" w:space="0" w:color="auto"/>
      </w:divBdr>
    </w:div>
    <w:div w:id="658927187">
      <w:bodyDiv w:val="1"/>
      <w:marLeft w:val="0"/>
      <w:marRight w:val="0"/>
      <w:marTop w:val="0"/>
      <w:marBottom w:val="0"/>
      <w:divBdr>
        <w:top w:val="none" w:sz="0" w:space="0" w:color="auto"/>
        <w:left w:val="none" w:sz="0" w:space="0" w:color="auto"/>
        <w:bottom w:val="none" w:sz="0" w:space="0" w:color="auto"/>
        <w:right w:val="none" w:sz="0" w:space="0" w:color="auto"/>
      </w:divBdr>
    </w:div>
    <w:div w:id="767314881">
      <w:bodyDiv w:val="1"/>
      <w:marLeft w:val="0"/>
      <w:marRight w:val="0"/>
      <w:marTop w:val="0"/>
      <w:marBottom w:val="0"/>
      <w:divBdr>
        <w:top w:val="none" w:sz="0" w:space="0" w:color="auto"/>
        <w:left w:val="none" w:sz="0" w:space="0" w:color="auto"/>
        <w:bottom w:val="none" w:sz="0" w:space="0" w:color="auto"/>
        <w:right w:val="none" w:sz="0" w:space="0" w:color="auto"/>
      </w:divBdr>
    </w:div>
    <w:div w:id="770079310">
      <w:bodyDiv w:val="1"/>
      <w:marLeft w:val="0"/>
      <w:marRight w:val="0"/>
      <w:marTop w:val="0"/>
      <w:marBottom w:val="0"/>
      <w:divBdr>
        <w:top w:val="none" w:sz="0" w:space="0" w:color="auto"/>
        <w:left w:val="none" w:sz="0" w:space="0" w:color="auto"/>
        <w:bottom w:val="none" w:sz="0" w:space="0" w:color="auto"/>
        <w:right w:val="none" w:sz="0" w:space="0" w:color="auto"/>
      </w:divBdr>
    </w:div>
    <w:div w:id="788280003">
      <w:bodyDiv w:val="1"/>
      <w:marLeft w:val="0"/>
      <w:marRight w:val="0"/>
      <w:marTop w:val="0"/>
      <w:marBottom w:val="0"/>
      <w:divBdr>
        <w:top w:val="none" w:sz="0" w:space="0" w:color="auto"/>
        <w:left w:val="none" w:sz="0" w:space="0" w:color="auto"/>
        <w:bottom w:val="none" w:sz="0" w:space="0" w:color="auto"/>
        <w:right w:val="none" w:sz="0" w:space="0" w:color="auto"/>
      </w:divBdr>
    </w:div>
    <w:div w:id="856651513">
      <w:bodyDiv w:val="1"/>
      <w:marLeft w:val="0"/>
      <w:marRight w:val="0"/>
      <w:marTop w:val="0"/>
      <w:marBottom w:val="0"/>
      <w:divBdr>
        <w:top w:val="none" w:sz="0" w:space="0" w:color="auto"/>
        <w:left w:val="none" w:sz="0" w:space="0" w:color="auto"/>
        <w:bottom w:val="none" w:sz="0" w:space="0" w:color="auto"/>
        <w:right w:val="none" w:sz="0" w:space="0" w:color="auto"/>
      </w:divBdr>
    </w:div>
    <w:div w:id="920020857">
      <w:bodyDiv w:val="1"/>
      <w:marLeft w:val="0"/>
      <w:marRight w:val="0"/>
      <w:marTop w:val="0"/>
      <w:marBottom w:val="0"/>
      <w:divBdr>
        <w:top w:val="none" w:sz="0" w:space="0" w:color="auto"/>
        <w:left w:val="none" w:sz="0" w:space="0" w:color="auto"/>
        <w:bottom w:val="none" w:sz="0" w:space="0" w:color="auto"/>
        <w:right w:val="none" w:sz="0" w:space="0" w:color="auto"/>
      </w:divBdr>
      <w:divsChild>
        <w:div w:id="337271535">
          <w:marLeft w:val="0"/>
          <w:marRight w:val="0"/>
          <w:marTop w:val="0"/>
          <w:marBottom w:val="0"/>
          <w:divBdr>
            <w:top w:val="none" w:sz="0" w:space="0" w:color="auto"/>
            <w:left w:val="none" w:sz="0" w:space="0" w:color="auto"/>
            <w:bottom w:val="none" w:sz="0" w:space="0" w:color="auto"/>
            <w:right w:val="none" w:sz="0" w:space="0" w:color="auto"/>
          </w:divBdr>
          <w:divsChild>
            <w:div w:id="996030248">
              <w:marLeft w:val="0"/>
              <w:marRight w:val="0"/>
              <w:marTop w:val="0"/>
              <w:marBottom w:val="0"/>
              <w:divBdr>
                <w:top w:val="none" w:sz="0" w:space="0" w:color="auto"/>
                <w:left w:val="none" w:sz="0" w:space="0" w:color="auto"/>
                <w:bottom w:val="none" w:sz="0" w:space="0" w:color="auto"/>
                <w:right w:val="none" w:sz="0" w:space="0" w:color="auto"/>
              </w:divBdr>
              <w:divsChild>
                <w:div w:id="206517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730467">
      <w:bodyDiv w:val="1"/>
      <w:marLeft w:val="0"/>
      <w:marRight w:val="0"/>
      <w:marTop w:val="0"/>
      <w:marBottom w:val="0"/>
      <w:divBdr>
        <w:top w:val="none" w:sz="0" w:space="0" w:color="auto"/>
        <w:left w:val="none" w:sz="0" w:space="0" w:color="auto"/>
        <w:bottom w:val="none" w:sz="0" w:space="0" w:color="auto"/>
        <w:right w:val="none" w:sz="0" w:space="0" w:color="auto"/>
      </w:divBdr>
    </w:div>
    <w:div w:id="1047922030">
      <w:bodyDiv w:val="1"/>
      <w:marLeft w:val="0"/>
      <w:marRight w:val="0"/>
      <w:marTop w:val="0"/>
      <w:marBottom w:val="0"/>
      <w:divBdr>
        <w:top w:val="none" w:sz="0" w:space="0" w:color="auto"/>
        <w:left w:val="none" w:sz="0" w:space="0" w:color="auto"/>
        <w:bottom w:val="none" w:sz="0" w:space="0" w:color="auto"/>
        <w:right w:val="none" w:sz="0" w:space="0" w:color="auto"/>
      </w:divBdr>
    </w:div>
    <w:div w:id="1080560359">
      <w:bodyDiv w:val="1"/>
      <w:marLeft w:val="0"/>
      <w:marRight w:val="0"/>
      <w:marTop w:val="0"/>
      <w:marBottom w:val="0"/>
      <w:divBdr>
        <w:top w:val="none" w:sz="0" w:space="0" w:color="auto"/>
        <w:left w:val="none" w:sz="0" w:space="0" w:color="auto"/>
        <w:bottom w:val="none" w:sz="0" w:space="0" w:color="auto"/>
        <w:right w:val="none" w:sz="0" w:space="0" w:color="auto"/>
      </w:divBdr>
      <w:divsChild>
        <w:div w:id="174728787">
          <w:marLeft w:val="0"/>
          <w:marRight w:val="0"/>
          <w:marTop w:val="0"/>
          <w:marBottom w:val="0"/>
          <w:divBdr>
            <w:top w:val="none" w:sz="0" w:space="0" w:color="auto"/>
            <w:left w:val="none" w:sz="0" w:space="0" w:color="auto"/>
            <w:bottom w:val="none" w:sz="0" w:space="0" w:color="auto"/>
            <w:right w:val="none" w:sz="0" w:space="0" w:color="auto"/>
          </w:divBdr>
          <w:divsChild>
            <w:div w:id="724061333">
              <w:marLeft w:val="0"/>
              <w:marRight w:val="0"/>
              <w:marTop w:val="0"/>
              <w:marBottom w:val="0"/>
              <w:divBdr>
                <w:top w:val="none" w:sz="0" w:space="0" w:color="auto"/>
                <w:left w:val="none" w:sz="0" w:space="0" w:color="auto"/>
                <w:bottom w:val="none" w:sz="0" w:space="0" w:color="auto"/>
                <w:right w:val="none" w:sz="0" w:space="0" w:color="auto"/>
              </w:divBdr>
              <w:divsChild>
                <w:div w:id="26234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162493">
      <w:bodyDiv w:val="1"/>
      <w:marLeft w:val="0"/>
      <w:marRight w:val="0"/>
      <w:marTop w:val="0"/>
      <w:marBottom w:val="0"/>
      <w:divBdr>
        <w:top w:val="none" w:sz="0" w:space="0" w:color="auto"/>
        <w:left w:val="none" w:sz="0" w:space="0" w:color="auto"/>
        <w:bottom w:val="none" w:sz="0" w:space="0" w:color="auto"/>
        <w:right w:val="none" w:sz="0" w:space="0" w:color="auto"/>
      </w:divBdr>
    </w:div>
    <w:div w:id="1124034082">
      <w:bodyDiv w:val="1"/>
      <w:marLeft w:val="0"/>
      <w:marRight w:val="0"/>
      <w:marTop w:val="0"/>
      <w:marBottom w:val="0"/>
      <w:divBdr>
        <w:top w:val="none" w:sz="0" w:space="0" w:color="auto"/>
        <w:left w:val="none" w:sz="0" w:space="0" w:color="auto"/>
        <w:bottom w:val="none" w:sz="0" w:space="0" w:color="auto"/>
        <w:right w:val="none" w:sz="0" w:space="0" w:color="auto"/>
      </w:divBdr>
      <w:divsChild>
        <w:div w:id="941305814">
          <w:marLeft w:val="0"/>
          <w:marRight w:val="0"/>
          <w:marTop w:val="0"/>
          <w:marBottom w:val="0"/>
          <w:divBdr>
            <w:top w:val="none" w:sz="0" w:space="0" w:color="auto"/>
            <w:left w:val="none" w:sz="0" w:space="0" w:color="auto"/>
            <w:bottom w:val="none" w:sz="0" w:space="0" w:color="auto"/>
            <w:right w:val="none" w:sz="0" w:space="0" w:color="auto"/>
          </w:divBdr>
          <w:divsChild>
            <w:div w:id="1119228864">
              <w:marLeft w:val="0"/>
              <w:marRight w:val="0"/>
              <w:marTop w:val="0"/>
              <w:marBottom w:val="0"/>
              <w:divBdr>
                <w:top w:val="none" w:sz="0" w:space="0" w:color="auto"/>
                <w:left w:val="none" w:sz="0" w:space="0" w:color="auto"/>
                <w:bottom w:val="none" w:sz="0" w:space="0" w:color="auto"/>
                <w:right w:val="none" w:sz="0" w:space="0" w:color="auto"/>
              </w:divBdr>
              <w:divsChild>
                <w:div w:id="37350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878439">
      <w:bodyDiv w:val="1"/>
      <w:marLeft w:val="0"/>
      <w:marRight w:val="0"/>
      <w:marTop w:val="0"/>
      <w:marBottom w:val="0"/>
      <w:divBdr>
        <w:top w:val="none" w:sz="0" w:space="0" w:color="auto"/>
        <w:left w:val="none" w:sz="0" w:space="0" w:color="auto"/>
        <w:bottom w:val="none" w:sz="0" w:space="0" w:color="auto"/>
        <w:right w:val="none" w:sz="0" w:space="0" w:color="auto"/>
      </w:divBdr>
      <w:divsChild>
        <w:div w:id="590744291">
          <w:marLeft w:val="0"/>
          <w:marRight w:val="0"/>
          <w:marTop w:val="0"/>
          <w:marBottom w:val="0"/>
          <w:divBdr>
            <w:top w:val="none" w:sz="0" w:space="0" w:color="auto"/>
            <w:left w:val="none" w:sz="0" w:space="0" w:color="auto"/>
            <w:bottom w:val="none" w:sz="0" w:space="0" w:color="auto"/>
            <w:right w:val="none" w:sz="0" w:space="0" w:color="auto"/>
          </w:divBdr>
          <w:divsChild>
            <w:div w:id="882598700">
              <w:marLeft w:val="0"/>
              <w:marRight w:val="0"/>
              <w:marTop w:val="0"/>
              <w:marBottom w:val="0"/>
              <w:divBdr>
                <w:top w:val="none" w:sz="0" w:space="0" w:color="auto"/>
                <w:left w:val="none" w:sz="0" w:space="0" w:color="auto"/>
                <w:bottom w:val="none" w:sz="0" w:space="0" w:color="auto"/>
                <w:right w:val="none" w:sz="0" w:space="0" w:color="auto"/>
              </w:divBdr>
              <w:divsChild>
                <w:div w:id="156645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278933">
      <w:bodyDiv w:val="1"/>
      <w:marLeft w:val="0"/>
      <w:marRight w:val="0"/>
      <w:marTop w:val="0"/>
      <w:marBottom w:val="0"/>
      <w:divBdr>
        <w:top w:val="none" w:sz="0" w:space="0" w:color="auto"/>
        <w:left w:val="none" w:sz="0" w:space="0" w:color="auto"/>
        <w:bottom w:val="none" w:sz="0" w:space="0" w:color="auto"/>
        <w:right w:val="none" w:sz="0" w:space="0" w:color="auto"/>
      </w:divBdr>
      <w:divsChild>
        <w:div w:id="2057387307">
          <w:marLeft w:val="0"/>
          <w:marRight w:val="0"/>
          <w:marTop w:val="0"/>
          <w:marBottom w:val="0"/>
          <w:divBdr>
            <w:top w:val="none" w:sz="0" w:space="0" w:color="auto"/>
            <w:left w:val="none" w:sz="0" w:space="0" w:color="auto"/>
            <w:bottom w:val="none" w:sz="0" w:space="0" w:color="auto"/>
            <w:right w:val="none" w:sz="0" w:space="0" w:color="auto"/>
          </w:divBdr>
          <w:divsChild>
            <w:div w:id="266498616">
              <w:marLeft w:val="0"/>
              <w:marRight w:val="0"/>
              <w:marTop w:val="0"/>
              <w:marBottom w:val="0"/>
              <w:divBdr>
                <w:top w:val="none" w:sz="0" w:space="0" w:color="auto"/>
                <w:left w:val="none" w:sz="0" w:space="0" w:color="auto"/>
                <w:bottom w:val="none" w:sz="0" w:space="0" w:color="auto"/>
                <w:right w:val="none" w:sz="0" w:space="0" w:color="auto"/>
              </w:divBdr>
              <w:divsChild>
                <w:div w:id="77798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480868">
      <w:bodyDiv w:val="1"/>
      <w:marLeft w:val="0"/>
      <w:marRight w:val="0"/>
      <w:marTop w:val="0"/>
      <w:marBottom w:val="0"/>
      <w:divBdr>
        <w:top w:val="none" w:sz="0" w:space="0" w:color="auto"/>
        <w:left w:val="none" w:sz="0" w:space="0" w:color="auto"/>
        <w:bottom w:val="none" w:sz="0" w:space="0" w:color="auto"/>
        <w:right w:val="none" w:sz="0" w:space="0" w:color="auto"/>
      </w:divBdr>
      <w:divsChild>
        <w:div w:id="757167631">
          <w:marLeft w:val="0"/>
          <w:marRight w:val="0"/>
          <w:marTop w:val="0"/>
          <w:marBottom w:val="0"/>
          <w:divBdr>
            <w:top w:val="none" w:sz="0" w:space="0" w:color="auto"/>
            <w:left w:val="none" w:sz="0" w:space="0" w:color="auto"/>
            <w:bottom w:val="none" w:sz="0" w:space="0" w:color="auto"/>
            <w:right w:val="none" w:sz="0" w:space="0" w:color="auto"/>
          </w:divBdr>
          <w:divsChild>
            <w:div w:id="1707218596">
              <w:marLeft w:val="0"/>
              <w:marRight w:val="0"/>
              <w:marTop w:val="0"/>
              <w:marBottom w:val="0"/>
              <w:divBdr>
                <w:top w:val="none" w:sz="0" w:space="0" w:color="auto"/>
                <w:left w:val="none" w:sz="0" w:space="0" w:color="auto"/>
                <w:bottom w:val="none" w:sz="0" w:space="0" w:color="auto"/>
                <w:right w:val="none" w:sz="0" w:space="0" w:color="auto"/>
              </w:divBdr>
              <w:divsChild>
                <w:div w:id="18652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846911">
      <w:bodyDiv w:val="1"/>
      <w:marLeft w:val="0"/>
      <w:marRight w:val="0"/>
      <w:marTop w:val="0"/>
      <w:marBottom w:val="0"/>
      <w:divBdr>
        <w:top w:val="none" w:sz="0" w:space="0" w:color="auto"/>
        <w:left w:val="none" w:sz="0" w:space="0" w:color="auto"/>
        <w:bottom w:val="none" w:sz="0" w:space="0" w:color="auto"/>
        <w:right w:val="none" w:sz="0" w:space="0" w:color="auto"/>
      </w:divBdr>
      <w:divsChild>
        <w:div w:id="1635328791">
          <w:marLeft w:val="0"/>
          <w:marRight w:val="0"/>
          <w:marTop w:val="0"/>
          <w:marBottom w:val="0"/>
          <w:divBdr>
            <w:top w:val="none" w:sz="0" w:space="0" w:color="auto"/>
            <w:left w:val="none" w:sz="0" w:space="0" w:color="auto"/>
            <w:bottom w:val="none" w:sz="0" w:space="0" w:color="auto"/>
            <w:right w:val="none" w:sz="0" w:space="0" w:color="auto"/>
          </w:divBdr>
          <w:divsChild>
            <w:div w:id="1240210066">
              <w:marLeft w:val="0"/>
              <w:marRight w:val="0"/>
              <w:marTop w:val="0"/>
              <w:marBottom w:val="0"/>
              <w:divBdr>
                <w:top w:val="none" w:sz="0" w:space="0" w:color="auto"/>
                <w:left w:val="none" w:sz="0" w:space="0" w:color="auto"/>
                <w:bottom w:val="none" w:sz="0" w:space="0" w:color="auto"/>
                <w:right w:val="none" w:sz="0" w:space="0" w:color="auto"/>
              </w:divBdr>
              <w:divsChild>
                <w:div w:id="94149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218033">
      <w:bodyDiv w:val="1"/>
      <w:marLeft w:val="0"/>
      <w:marRight w:val="0"/>
      <w:marTop w:val="0"/>
      <w:marBottom w:val="0"/>
      <w:divBdr>
        <w:top w:val="none" w:sz="0" w:space="0" w:color="auto"/>
        <w:left w:val="none" w:sz="0" w:space="0" w:color="auto"/>
        <w:bottom w:val="none" w:sz="0" w:space="0" w:color="auto"/>
        <w:right w:val="none" w:sz="0" w:space="0" w:color="auto"/>
      </w:divBdr>
      <w:divsChild>
        <w:div w:id="813642204">
          <w:marLeft w:val="0"/>
          <w:marRight w:val="0"/>
          <w:marTop w:val="0"/>
          <w:marBottom w:val="75"/>
          <w:divBdr>
            <w:top w:val="none" w:sz="0" w:space="0" w:color="auto"/>
            <w:left w:val="none" w:sz="0" w:space="0" w:color="auto"/>
            <w:bottom w:val="none" w:sz="0" w:space="0" w:color="auto"/>
            <w:right w:val="none" w:sz="0" w:space="0" w:color="auto"/>
          </w:divBdr>
          <w:divsChild>
            <w:div w:id="70333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517052">
      <w:bodyDiv w:val="1"/>
      <w:marLeft w:val="0"/>
      <w:marRight w:val="0"/>
      <w:marTop w:val="0"/>
      <w:marBottom w:val="0"/>
      <w:divBdr>
        <w:top w:val="none" w:sz="0" w:space="0" w:color="auto"/>
        <w:left w:val="none" w:sz="0" w:space="0" w:color="auto"/>
        <w:bottom w:val="none" w:sz="0" w:space="0" w:color="auto"/>
        <w:right w:val="none" w:sz="0" w:space="0" w:color="auto"/>
      </w:divBdr>
    </w:div>
    <w:div w:id="1321929505">
      <w:bodyDiv w:val="1"/>
      <w:marLeft w:val="0"/>
      <w:marRight w:val="0"/>
      <w:marTop w:val="0"/>
      <w:marBottom w:val="0"/>
      <w:divBdr>
        <w:top w:val="none" w:sz="0" w:space="0" w:color="auto"/>
        <w:left w:val="none" w:sz="0" w:space="0" w:color="auto"/>
        <w:bottom w:val="none" w:sz="0" w:space="0" w:color="auto"/>
        <w:right w:val="none" w:sz="0" w:space="0" w:color="auto"/>
      </w:divBdr>
    </w:div>
    <w:div w:id="1339230976">
      <w:bodyDiv w:val="1"/>
      <w:marLeft w:val="0"/>
      <w:marRight w:val="0"/>
      <w:marTop w:val="0"/>
      <w:marBottom w:val="0"/>
      <w:divBdr>
        <w:top w:val="none" w:sz="0" w:space="0" w:color="auto"/>
        <w:left w:val="none" w:sz="0" w:space="0" w:color="auto"/>
        <w:bottom w:val="none" w:sz="0" w:space="0" w:color="auto"/>
        <w:right w:val="none" w:sz="0" w:space="0" w:color="auto"/>
      </w:divBdr>
      <w:divsChild>
        <w:div w:id="1269779133">
          <w:marLeft w:val="0"/>
          <w:marRight w:val="0"/>
          <w:marTop w:val="0"/>
          <w:marBottom w:val="0"/>
          <w:divBdr>
            <w:top w:val="none" w:sz="0" w:space="0" w:color="auto"/>
            <w:left w:val="none" w:sz="0" w:space="0" w:color="auto"/>
            <w:bottom w:val="none" w:sz="0" w:space="0" w:color="auto"/>
            <w:right w:val="none" w:sz="0" w:space="0" w:color="auto"/>
          </w:divBdr>
          <w:divsChild>
            <w:div w:id="1667586917">
              <w:marLeft w:val="0"/>
              <w:marRight w:val="0"/>
              <w:marTop w:val="0"/>
              <w:marBottom w:val="0"/>
              <w:divBdr>
                <w:top w:val="none" w:sz="0" w:space="0" w:color="auto"/>
                <w:left w:val="none" w:sz="0" w:space="0" w:color="auto"/>
                <w:bottom w:val="none" w:sz="0" w:space="0" w:color="auto"/>
                <w:right w:val="none" w:sz="0" w:space="0" w:color="auto"/>
              </w:divBdr>
              <w:divsChild>
                <w:div w:id="641615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568182">
      <w:bodyDiv w:val="1"/>
      <w:marLeft w:val="0"/>
      <w:marRight w:val="0"/>
      <w:marTop w:val="0"/>
      <w:marBottom w:val="0"/>
      <w:divBdr>
        <w:top w:val="none" w:sz="0" w:space="0" w:color="auto"/>
        <w:left w:val="none" w:sz="0" w:space="0" w:color="auto"/>
        <w:bottom w:val="none" w:sz="0" w:space="0" w:color="auto"/>
        <w:right w:val="none" w:sz="0" w:space="0" w:color="auto"/>
      </w:divBdr>
    </w:div>
    <w:div w:id="1405565633">
      <w:bodyDiv w:val="1"/>
      <w:marLeft w:val="0"/>
      <w:marRight w:val="0"/>
      <w:marTop w:val="0"/>
      <w:marBottom w:val="0"/>
      <w:divBdr>
        <w:top w:val="none" w:sz="0" w:space="0" w:color="auto"/>
        <w:left w:val="none" w:sz="0" w:space="0" w:color="auto"/>
        <w:bottom w:val="none" w:sz="0" w:space="0" w:color="auto"/>
        <w:right w:val="none" w:sz="0" w:space="0" w:color="auto"/>
      </w:divBdr>
      <w:divsChild>
        <w:div w:id="1270049008">
          <w:marLeft w:val="0"/>
          <w:marRight w:val="0"/>
          <w:marTop w:val="0"/>
          <w:marBottom w:val="0"/>
          <w:divBdr>
            <w:top w:val="none" w:sz="0" w:space="0" w:color="auto"/>
            <w:left w:val="none" w:sz="0" w:space="0" w:color="auto"/>
            <w:bottom w:val="none" w:sz="0" w:space="0" w:color="auto"/>
            <w:right w:val="none" w:sz="0" w:space="0" w:color="auto"/>
          </w:divBdr>
          <w:divsChild>
            <w:div w:id="1226914869">
              <w:marLeft w:val="0"/>
              <w:marRight w:val="0"/>
              <w:marTop w:val="0"/>
              <w:marBottom w:val="0"/>
              <w:divBdr>
                <w:top w:val="none" w:sz="0" w:space="0" w:color="auto"/>
                <w:left w:val="none" w:sz="0" w:space="0" w:color="auto"/>
                <w:bottom w:val="none" w:sz="0" w:space="0" w:color="auto"/>
                <w:right w:val="none" w:sz="0" w:space="0" w:color="auto"/>
              </w:divBdr>
              <w:divsChild>
                <w:div w:id="2132437899">
                  <w:marLeft w:val="0"/>
                  <w:marRight w:val="0"/>
                  <w:marTop w:val="0"/>
                  <w:marBottom w:val="0"/>
                  <w:divBdr>
                    <w:top w:val="none" w:sz="0" w:space="0" w:color="auto"/>
                    <w:left w:val="none" w:sz="0" w:space="0" w:color="auto"/>
                    <w:bottom w:val="none" w:sz="0" w:space="0" w:color="auto"/>
                    <w:right w:val="none" w:sz="0" w:space="0" w:color="auto"/>
                  </w:divBdr>
                  <w:divsChild>
                    <w:div w:id="114682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379160">
      <w:bodyDiv w:val="1"/>
      <w:marLeft w:val="0"/>
      <w:marRight w:val="0"/>
      <w:marTop w:val="0"/>
      <w:marBottom w:val="0"/>
      <w:divBdr>
        <w:top w:val="none" w:sz="0" w:space="0" w:color="auto"/>
        <w:left w:val="none" w:sz="0" w:space="0" w:color="auto"/>
        <w:bottom w:val="none" w:sz="0" w:space="0" w:color="auto"/>
        <w:right w:val="none" w:sz="0" w:space="0" w:color="auto"/>
      </w:divBdr>
      <w:divsChild>
        <w:div w:id="2130974540">
          <w:marLeft w:val="0"/>
          <w:marRight w:val="0"/>
          <w:marTop w:val="0"/>
          <w:marBottom w:val="0"/>
          <w:divBdr>
            <w:top w:val="none" w:sz="0" w:space="0" w:color="auto"/>
            <w:left w:val="none" w:sz="0" w:space="0" w:color="auto"/>
            <w:bottom w:val="none" w:sz="0" w:space="0" w:color="auto"/>
            <w:right w:val="none" w:sz="0" w:space="0" w:color="auto"/>
          </w:divBdr>
          <w:divsChild>
            <w:div w:id="1681353155">
              <w:marLeft w:val="0"/>
              <w:marRight w:val="0"/>
              <w:marTop w:val="0"/>
              <w:marBottom w:val="0"/>
              <w:divBdr>
                <w:top w:val="none" w:sz="0" w:space="0" w:color="auto"/>
                <w:left w:val="none" w:sz="0" w:space="0" w:color="auto"/>
                <w:bottom w:val="none" w:sz="0" w:space="0" w:color="auto"/>
                <w:right w:val="none" w:sz="0" w:space="0" w:color="auto"/>
              </w:divBdr>
              <w:divsChild>
                <w:div w:id="16502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253474">
      <w:bodyDiv w:val="1"/>
      <w:marLeft w:val="0"/>
      <w:marRight w:val="0"/>
      <w:marTop w:val="0"/>
      <w:marBottom w:val="0"/>
      <w:divBdr>
        <w:top w:val="none" w:sz="0" w:space="0" w:color="auto"/>
        <w:left w:val="none" w:sz="0" w:space="0" w:color="auto"/>
        <w:bottom w:val="none" w:sz="0" w:space="0" w:color="auto"/>
        <w:right w:val="none" w:sz="0" w:space="0" w:color="auto"/>
      </w:divBdr>
    </w:div>
    <w:div w:id="1569461183">
      <w:bodyDiv w:val="1"/>
      <w:marLeft w:val="0"/>
      <w:marRight w:val="0"/>
      <w:marTop w:val="0"/>
      <w:marBottom w:val="0"/>
      <w:divBdr>
        <w:top w:val="none" w:sz="0" w:space="0" w:color="auto"/>
        <w:left w:val="none" w:sz="0" w:space="0" w:color="auto"/>
        <w:bottom w:val="none" w:sz="0" w:space="0" w:color="auto"/>
        <w:right w:val="none" w:sz="0" w:space="0" w:color="auto"/>
      </w:divBdr>
      <w:divsChild>
        <w:div w:id="1873178778">
          <w:marLeft w:val="0"/>
          <w:marRight w:val="0"/>
          <w:marTop w:val="0"/>
          <w:marBottom w:val="0"/>
          <w:divBdr>
            <w:top w:val="none" w:sz="0" w:space="0" w:color="auto"/>
            <w:left w:val="none" w:sz="0" w:space="0" w:color="auto"/>
            <w:bottom w:val="none" w:sz="0" w:space="0" w:color="auto"/>
            <w:right w:val="none" w:sz="0" w:space="0" w:color="auto"/>
          </w:divBdr>
          <w:divsChild>
            <w:div w:id="1064638895">
              <w:marLeft w:val="0"/>
              <w:marRight w:val="0"/>
              <w:marTop w:val="0"/>
              <w:marBottom w:val="0"/>
              <w:divBdr>
                <w:top w:val="none" w:sz="0" w:space="0" w:color="auto"/>
                <w:left w:val="none" w:sz="0" w:space="0" w:color="auto"/>
                <w:bottom w:val="none" w:sz="0" w:space="0" w:color="auto"/>
                <w:right w:val="none" w:sz="0" w:space="0" w:color="auto"/>
              </w:divBdr>
              <w:divsChild>
                <w:div w:id="418062910">
                  <w:marLeft w:val="0"/>
                  <w:marRight w:val="0"/>
                  <w:marTop w:val="0"/>
                  <w:marBottom w:val="0"/>
                  <w:divBdr>
                    <w:top w:val="none" w:sz="0" w:space="0" w:color="auto"/>
                    <w:left w:val="none" w:sz="0" w:space="0" w:color="auto"/>
                    <w:bottom w:val="none" w:sz="0" w:space="0" w:color="auto"/>
                    <w:right w:val="none" w:sz="0" w:space="0" w:color="auto"/>
                  </w:divBdr>
                  <w:divsChild>
                    <w:div w:id="206598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929519">
      <w:bodyDiv w:val="1"/>
      <w:marLeft w:val="0"/>
      <w:marRight w:val="0"/>
      <w:marTop w:val="0"/>
      <w:marBottom w:val="0"/>
      <w:divBdr>
        <w:top w:val="none" w:sz="0" w:space="0" w:color="auto"/>
        <w:left w:val="none" w:sz="0" w:space="0" w:color="auto"/>
        <w:bottom w:val="none" w:sz="0" w:space="0" w:color="auto"/>
        <w:right w:val="none" w:sz="0" w:space="0" w:color="auto"/>
      </w:divBdr>
      <w:divsChild>
        <w:div w:id="764034005">
          <w:marLeft w:val="0"/>
          <w:marRight w:val="0"/>
          <w:marTop w:val="0"/>
          <w:marBottom w:val="0"/>
          <w:divBdr>
            <w:top w:val="none" w:sz="0" w:space="0" w:color="auto"/>
            <w:left w:val="none" w:sz="0" w:space="0" w:color="auto"/>
            <w:bottom w:val="none" w:sz="0" w:space="0" w:color="auto"/>
            <w:right w:val="none" w:sz="0" w:space="0" w:color="auto"/>
          </w:divBdr>
          <w:divsChild>
            <w:div w:id="454712955">
              <w:marLeft w:val="0"/>
              <w:marRight w:val="0"/>
              <w:marTop w:val="0"/>
              <w:marBottom w:val="0"/>
              <w:divBdr>
                <w:top w:val="none" w:sz="0" w:space="0" w:color="auto"/>
                <w:left w:val="none" w:sz="0" w:space="0" w:color="auto"/>
                <w:bottom w:val="none" w:sz="0" w:space="0" w:color="auto"/>
                <w:right w:val="none" w:sz="0" w:space="0" w:color="auto"/>
              </w:divBdr>
              <w:divsChild>
                <w:div w:id="100709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866256">
      <w:bodyDiv w:val="1"/>
      <w:marLeft w:val="0"/>
      <w:marRight w:val="0"/>
      <w:marTop w:val="0"/>
      <w:marBottom w:val="0"/>
      <w:divBdr>
        <w:top w:val="none" w:sz="0" w:space="0" w:color="auto"/>
        <w:left w:val="none" w:sz="0" w:space="0" w:color="auto"/>
        <w:bottom w:val="none" w:sz="0" w:space="0" w:color="auto"/>
        <w:right w:val="none" w:sz="0" w:space="0" w:color="auto"/>
      </w:divBdr>
      <w:divsChild>
        <w:div w:id="825129044">
          <w:marLeft w:val="0"/>
          <w:marRight w:val="0"/>
          <w:marTop w:val="0"/>
          <w:marBottom w:val="0"/>
          <w:divBdr>
            <w:top w:val="none" w:sz="0" w:space="0" w:color="auto"/>
            <w:left w:val="none" w:sz="0" w:space="0" w:color="auto"/>
            <w:bottom w:val="none" w:sz="0" w:space="0" w:color="auto"/>
            <w:right w:val="none" w:sz="0" w:space="0" w:color="auto"/>
          </w:divBdr>
          <w:divsChild>
            <w:div w:id="416055076">
              <w:marLeft w:val="0"/>
              <w:marRight w:val="0"/>
              <w:marTop w:val="0"/>
              <w:marBottom w:val="0"/>
              <w:divBdr>
                <w:top w:val="none" w:sz="0" w:space="0" w:color="auto"/>
                <w:left w:val="none" w:sz="0" w:space="0" w:color="auto"/>
                <w:bottom w:val="none" w:sz="0" w:space="0" w:color="auto"/>
                <w:right w:val="none" w:sz="0" w:space="0" w:color="auto"/>
              </w:divBdr>
              <w:divsChild>
                <w:div w:id="48007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411138">
      <w:bodyDiv w:val="1"/>
      <w:marLeft w:val="0"/>
      <w:marRight w:val="0"/>
      <w:marTop w:val="0"/>
      <w:marBottom w:val="0"/>
      <w:divBdr>
        <w:top w:val="none" w:sz="0" w:space="0" w:color="auto"/>
        <w:left w:val="none" w:sz="0" w:space="0" w:color="auto"/>
        <w:bottom w:val="none" w:sz="0" w:space="0" w:color="auto"/>
        <w:right w:val="none" w:sz="0" w:space="0" w:color="auto"/>
      </w:divBdr>
      <w:divsChild>
        <w:div w:id="473449296">
          <w:marLeft w:val="0"/>
          <w:marRight w:val="0"/>
          <w:marTop w:val="0"/>
          <w:marBottom w:val="0"/>
          <w:divBdr>
            <w:top w:val="none" w:sz="0" w:space="0" w:color="auto"/>
            <w:left w:val="none" w:sz="0" w:space="0" w:color="auto"/>
            <w:bottom w:val="none" w:sz="0" w:space="0" w:color="auto"/>
            <w:right w:val="none" w:sz="0" w:space="0" w:color="auto"/>
          </w:divBdr>
          <w:divsChild>
            <w:div w:id="289020220">
              <w:marLeft w:val="0"/>
              <w:marRight w:val="0"/>
              <w:marTop w:val="0"/>
              <w:marBottom w:val="0"/>
              <w:divBdr>
                <w:top w:val="none" w:sz="0" w:space="0" w:color="auto"/>
                <w:left w:val="none" w:sz="0" w:space="0" w:color="auto"/>
                <w:bottom w:val="none" w:sz="0" w:space="0" w:color="auto"/>
                <w:right w:val="none" w:sz="0" w:space="0" w:color="auto"/>
              </w:divBdr>
              <w:divsChild>
                <w:div w:id="1232425323">
                  <w:marLeft w:val="0"/>
                  <w:marRight w:val="0"/>
                  <w:marTop w:val="0"/>
                  <w:marBottom w:val="0"/>
                  <w:divBdr>
                    <w:top w:val="none" w:sz="0" w:space="0" w:color="auto"/>
                    <w:left w:val="none" w:sz="0" w:space="0" w:color="auto"/>
                    <w:bottom w:val="none" w:sz="0" w:space="0" w:color="auto"/>
                    <w:right w:val="none" w:sz="0" w:space="0" w:color="auto"/>
                  </w:divBdr>
                  <w:divsChild>
                    <w:div w:id="189635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263493">
      <w:bodyDiv w:val="1"/>
      <w:marLeft w:val="0"/>
      <w:marRight w:val="0"/>
      <w:marTop w:val="0"/>
      <w:marBottom w:val="0"/>
      <w:divBdr>
        <w:top w:val="none" w:sz="0" w:space="0" w:color="auto"/>
        <w:left w:val="none" w:sz="0" w:space="0" w:color="auto"/>
        <w:bottom w:val="none" w:sz="0" w:space="0" w:color="auto"/>
        <w:right w:val="none" w:sz="0" w:space="0" w:color="auto"/>
      </w:divBdr>
    </w:div>
    <w:div w:id="1782989059">
      <w:bodyDiv w:val="1"/>
      <w:marLeft w:val="0"/>
      <w:marRight w:val="0"/>
      <w:marTop w:val="0"/>
      <w:marBottom w:val="0"/>
      <w:divBdr>
        <w:top w:val="none" w:sz="0" w:space="0" w:color="auto"/>
        <w:left w:val="none" w:sz="0" w:space="0" w:color="auto"/>
        <w:bottom w:val="none" w:sz="0" w:space="0" w:color="auto"/>
        <w:right w:val="none" w:sz="0" w:space="0" w:color="auto"/>
      </w:divBdr>
      <w:divsChild>
        <w:div w:id="1979187279">
          <w:marLeft w:val="0"/>
          <w:marRight w:val="0"/>
          <w:marTop w:val="0"/>
          <w:marBottom w:val="0"/>
          <w:divBdr>
            <w:top w:val="none" w:sz="0" w:space="0" w:color="auto"/>
            <w:left w:val="none" w:sz="0" w:space="0" w:color="auto"/>
            <w:bottom w:val="none" w:sz="0" w:space="0" w:color="auto"/>
            <w:right w:val="none" w:sz="0" w:space="0" w:color="auto"/>
          </w:divBdr>
          <w:divsChild>
            <w:div w:id="1603219889">
              <w:marLeft w:val="0"/>
              <w:marRight w:val="0"/>
              <w:marTop w:val="0"/>
              <w:marBottom w:val="0"/>
              <w:divBdr>
                <w:top w:val="none" w:sz="0" w:space="0" w:color="auto"/>
                <w:left w:val="none" w:sz="0" w:space="0" w:color="auto"/>
                <w:bottom w:val="none" w:sz="0" w:space="0" w:color="auto"/>
                <w:right w:val="none" w:sz="0" w:space="0" w:color="auto"/>
              </w:divBdr>
              <w:divsChild>
                <w:div w:id="191917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729492">
      <w:bodyDiv w:val="1"/>
      <w:marLeft w:val="0"/>
      <w:marRight w:val="0"/>
      <w:marTop w:val="0"/>
      <w:marBottom w:val="0"/>
      <w:divBdr>
        <w:top w:val="none" w:sz="0" w:space="0" w:color="auto"/>
        <w:left w:val="none" w:sz="0" w:space="0" w:color="auto"/>
        <w:bottom w:val="none" w:sz="0" w:space="0" w:color="auto"/>
        <w:right w:val="none" w:sz="0" w:space="0" w:color="auto"/>
      </w:divBdr>
    </w:div>
    <w:div w:id="1852254728">
      <w:bodyDiv w:val="1"/>
      <w:marLeft w:val="0"/>
      <w:marRight w:val="0"/>
      <w:marTop w:val="0"/>
      <w:marBottom w:val="0"/>
      <w:divBdr>
        <w:top w:val="none" w:sz="0" w:space="0" w:color="auto"/>
        <w:left w:val="none" w:sz="0" w:space="0" w:color="auto"/>
        <w:bottom w:val="none" w:sz="0" w:space="0" w:color="auto"/>
        <w:right w:val="none" w:sz="0" w:space="0" w:color="auto"/>
      </w:divBdr>
    </w:div>
    <w:div w:id="1871989789">
      <w:bodyDiv w:val="1"/>
      <w:marLeft w:val="0"/>
      <w:marRight w:val="0"/>
      <w:marTop w:val="0"/>
      <w:marBottom w:val="0"/>
      <w:divBdr>
        <w:top w:val="none" w:sz="0" w:space="0" w:color="auto"/>
        <w:left w:val="none" w:sz="0" w:space="0" w:color="auto"/>
        <w:bottom w:val="none" w:sz="0" w:space="0" w:color="auto"/>
        <w:right w:val="none" w:sz="0" w:space="0" w:color="auto"/>
      </w:divBdr>
      <w:divsChild>
        <w:div w:id="549658409">
          <w:marLeft w:val="0"/>
          <w:marRight w:val="0"/>
          <w:marTop w:val="0"/>
          <w:marBottom w:val="0"/>
          <w:divBdr>
            <w:top w:val="none" w:sz="0" w:space="0" w:color="auto"/>
            <w:left w:val="none" w:sz="0" w:space="0" w:color="auto"/>
            <w:bottom w:val="none" w:sz="0" w:space="0" w:color="auto"/>
            <w:right w:val="none" w:sz="0" w:space="0" w:color="auto"/>
          </w:divBdr>
          <w:divsChild>
            <w:div w:id="1825970872">
              <w:marLeft w:val="0"/>
              <w:marRight w:val="0"/>
              <w:marTop w:val="0"/>
              <w:marBottom w:val="0"/>
              <w:divBdr>
                <w:top w:val="none" w:sz="0" w:space="0" w:color="auto"/>
                <w:left w:val="none" w:sz="0" w:space="0" w:color="auto"/>
                <w:bottom w:val="none" w:sz="0" w:space="0" w:color="auto"/>
                <w:right w:val="none" w:sz="0" w:space="0" w:color="auto"/>
              </w:divBdr>
              <w:divsChild>
                <w:div w:id="1566263561">
                  <w:marLeft w:val="0"/>
                  <w:marRight w:val="0"/>
                  <w:marTop w:val="0"/>
                  <w:marBottom w:val="0"/>
                  <w:divBdr>
                    <w:top w:val="none" w:sz="0" w:space="0" w:color="auto"/>
                    <w:left w:val="none" w:sz="0" w:space="0" w:color="auto"/>
                    <w:bottom w:val="none" w:sz="0" w:space="0" w:color="auto"/>
                    <w:right w:val="none" w:sz="0" w:space="0" w:color="auto"/>
                  </w:divBdr>
                  <w:divsChild>
                    <w:div w:id="54028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5909">
      <w:bodyDiv w:val="1"/>
      <w:marLeft w:val="0"/>
      <w:marRight w:val="0"/>
      <w:marTop w:val="0"/>
      <w:marBottom w:val="0"/>
      <w:divBdr>
        <w:top w:val="none" w:sz="0" w:space="0" w:color="auto"/>
        <w:left w:val="none" w:sz="0" w:space="0" w:color="auto"/>
        <w:bottom w:val="none" w:sz="0" w:space="0" w:color="auto"/>
        <w:right w:val="none" w:sz="0" w:space="0" w:color="auto"/>
      </w:divBdr>
      <w:divsChild>
        <w:div w:id="365640567">
          <w:marLeft w:val="0"/>
          <w:marRight w:val="0"/>
          <w:marTop w:val="0"/>
          <w:marBottom w:val="0"/>
          <w:divBdr>
            <w:top w:val="none" w:sz="0" w:space="0" w:color="auto"/>
            <w:left w:val="none" w:sz="0" w:space="0" w:color="auto"/>
            <w:bottom w:val="none" w:sz="0" w:space="0" w:color="auto"/>
            <w:right w:val="none" w:sz="0" w:space="0" w:color="auto"/>
          </w:divBdr>
          <w:divsChild>
            <w:div w:id="519664702">
              <w:marLeft w:val="0"/>
              <w:marRight w:val="0"/>
              <w:marTop w:val="0"/>
              <w:marBottom w:val="0"/>
              <w:divBdr>
                <w:top w:val="none" w:sz="0" w:space="0" w:color="auto"/>
                <w:left w:val="none" w:sz="0" w:space="0" w:color="auto"/>
                <w:bottom w:val="none" w:sz="0" w:space="0" w:color="auto"/>
                <w:right w:val="none" w:sz="0" w:space="0" w:color="auto"/>
              </w:divBdr>
              <w:divsChild>
                <w:div w:id="44827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861713">
      <w:bodyDiv w:val="1"/>
      <w:marLeft w:val="0"/>
      <w:marRight w:val="0"/>
      <w:marTop w:val="0"/>
      <w:marBottom w:val="0"/>
      <w:divBdr>
        <w:top w:val="none" w:sz="0" w:space="0" w:color="auto"/>
        <w:left w:val="none" w:sz="0" w:space="0" w:color="auto"/>
        <w:bottom w:val="none" w:sz="0" w:space="0" w:color="auto"/>
        <w:right w:val="none" w:sz="0" w:space="0" w:color="auto"/>
      </w:divBdr>
      <w:divsChild>
        <w:div w:id="184443003">
          <w:marLeft w:val="0"/>
          <w:marRight w:val="0"/>
          <w:marTop w:val="0"/>
          <w:marBottom w:val="0"/>
          <w:divBdr>
            <w:top w:val="none" w:sz="0" w:space="0" w:color="auto"/>
            <w:left w:val="none" w:sz="0" w:space="0" w:color="auto"/>
            <w:bottom w:val="none" w:sz="0" w:space="0" w:color="auto"/>
            <w:right w:val="none" w:sz="0" w:space="0" w:color="auto"/>
          </w:divBdr>
          <w:divsChild>
            <w:div w:id="1592927308">
              <w:marLeft w:val="0"/>
              <w:marRight w:val="0"/>
              <w:marTop w:val="0"/>
              <w:marBottom w:val="0"/>
              <w:divBdr>
                <w:top w:val="none" w:sz="0" w:space="0" w:color="auto"/>
                <w:left w:val="none" w:sz="0" w:space="0" w:color="auto"/>
                <w:bottom w:val="none" w:sz="0" w:space="0" w:color="auto"/>
                <w:right w:val="none" w:sz="0" w:space="0" w:color="auto"/>
              </w:divBdr>
              <w:divsChild>
                <w:div w:id="172355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794459">
      <w:bodyDiv w:val="1"/>
      <w:marLeft w:val="0"/>
      <w:marRight w:val="0"/>
      <w:marTop w:val="0"/>
      <w:marBottom w:val="0"/>
      <w:divBdr>
        <w:top w:val="none" w:sz="0" w:space="0" w:color="auto"/>
        <w:left w:val="none" w:sz="0" w:space="0" w:color="auto"/>
        <w:bottom w:val="none" w:sz="0" w:space="0" w:color="auto"/>
        <w:right w:val="none" w:sz="0" w:space="0" w:color="auto"/>
      </w:divBdr>
      <w:divsChild>
        <w:div w:id="211961080">
          <w:marLeft w:val="0"/>
          <w:marRight w:val="0"/>
          <w:marTop w:val="0"/>
          <w:marBottom w:val="0"/>
          <w:divBdr>
            <w:top w:val="none" w:sz="0" w:space="0" w:color="auto"/>
            <w:left w:val="none" w:sz="0" w:space="0" w:color="auto"/>
            <w:bottom w:val="none" w:sz="0" w:space="0" w:color="auto"/>
            <w:right w:val="none" w:sz="0" w:space="0" w:color="auto"/>
          </w:divBdr>
          <w:divsChild>
            <w:div w:id="896555048">
              <w:marLeft w:val="0"/>
              <w:marRight w:val="0"/>
              <w:marTop w:val="0"/>
              <w:marBottom w:val="0"/>
              <w:divBdr>
                <w:top w:val="none" w:sz="0" w:space="0" w:color="auto"/>
                <w:left w:val="none" w:sz="0" w:space="0" w:color="auto"/>
                <w:bottom w:val="none" w:sz="0" w:space="0" w:color="auto"/>
                <w:right w:val="none" w:sz="0" w:space="0" w:color="auto"/>
              </w:divBdr>
              <w:divsChild>
                <w:div w:id="148308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332566">
      <w:bodyDiv w:val="1"/>
      <w:marLeft w:val="0"/>
      <w:marRight w:val="0"/>
      <w:marTop w:val="0"/>
      <w:marBottom w:val="0"/>
      <w:divBdr>
        <w:top w:val="none" w:sz="0" w:space="0" w:color="auto"/>
        <w:left w:val="none" w:sz="0" w:space="0" w:color="auto"/>
        <w:bottom w:val="none" w:sz="0" w:space="0" w:color="auto"/>
        <w:right w:val="none" w:sz="0" w:space="0" w:color="auto"/>
      </w:divBdr>
      <w:divsChild>
        <w:div w:id="1887832228">
          <w:marLeft w:val="0"/>
          <w:marRight w:val="0"/>
          <w:marTop w:val="0"/>
          <w:marBottom w:val="0"/>
          <w:divBdr>
            <w:top w:val="none" w:sz="0" w:space="0" w:color="auto"/>
            <w:left w:val="none" w:sz="0" w:space="0" w:color="auto"/>
            <w:bottom w:val="none" w:sz="0" w:space="0" w:color="auto"/>
            <w:right w:val="none" w:sz="0" w:space="0" w:color="auto"/>
          </w:divBdr>
          <w:divsChild>
            <w:div w:id="37559521">
              <w:marLeft w:val="0"/>
              <w:marRight w:val="0"/>
              <w:marTop w:val="0"/>
              <w:marBottom w:val="0"/>
              <w:divBdr>
                <w:top w:val="none" w:sz="0" w:space="0" w:color="auto"/>
                <w:left w:val="none" w:sz="0" w:space="0" w:color="auto"/>
                <w:bottom w:val="none" w:sz="0" w:space="0" w:color="auto"/>
                <w:right w:val="none" w:sz="0" w:space="0" w:color="auto"/>
              </w:divBdr>
              <w:divsChild>
                <w:div w:id="557783135">
                  <w:marLeft w:val="0"/>
                  <w:marRight w:val="0"/>
                  <w:marTop w:val="0"/>
                  <w:marBottom w:val="0"/>
                  <w:divBdr>
                    <w:top w:val="none" w:sz="0" w:space="0" w:color="auto"/>
                    <w:left w:val="none" w:sz="0" w:space="0" w:color="auto"/>
                    <w:bottom w:val="none" w:sz="0" w:space="0" w:color="auto"/>
                    <w:right w:val="none" w:sz="0" w:space="0" w:color="auto"/>
                  </w:divBdr>
                  <w:divsChild>
                    <w:div w:id="173685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596637">
      <w:bodyDiv w:val="1"/>
      <w:marLeft w:val="0"/>
      <w:marRight w:val="0"/>
      <w:marTop w:val="0"/>
      <w:marBottom w:val="0"/>
      <w:divBdr>
        <w:top w:val="none" w:sz="0" w:space="0" w:color="auto"/>
        <w:left w:val="none" w:sz="0" w:space="0" w:color="auto"/>
        <w:bottom w:val="none" w:sz="0" w:space="0" w:color="auto"/>
        <w:right w:val="none" w:sz="0" w:space="0" w:color="auto"/>
      </w:divBdr>
    </w:div>
    <w:div w:id="2050568878">
      <w:bodyDiv w:val="1"/>
      <w:marLeft w:val="0"/>
      <w:marRight w:val="0"/>
      <w:marTop w:val="0"/>
      <w:marBottom w:val="0"/>
      <w:divBdr>
        <w:top w:val="none" w:sz="0" w:space="0" w:color="auto"/>
        <w:left w:val="none" w:sz="0" w:space="0" w:color="auto"/>
        <w:bottom w:val="none" w:sz="0" w:space="0" w:color="auto"/>
        <w:right w:val="none" w:sz="0" w:space="0" w:color="auto"/>
      </w:divBdr>
    </w:div>
    <w:div w:id="2058628002">
      <w:bodyDiv w:val="1"/>
      <w:marLeft w:val="0"/>
      <w:marRight w:val="0"/>
      <w:marTop w:val="0"/>
      <w:marBottom w:val="0"/>
      <w:divBdr>
        <w:top w:val="none" w:sz="0" w:space="0" w:color="auto"/>
        <w:left w:val="none" w:sz="0" w:space="0" w:color="auto"/>
        <w:bottom w:val="none" w:sz="0" w:space="0" w:color="auto"/>
        <w:right w:val="none" w:sz="0" w:space="0" w:color="auto"/>
      </w:divBdr>
      <w:divsChild>
        <w:div w:id="895120425">
          <w:marLeft w:val="0"/>
          <w:marRight w:val="0"/>
          <w:marTop w:val="0"/>
          <w:marBottom w:val="0"/>
          <w:divBdr>
            <w:top w:val="none" w:sz="0" w:space="0" w:color="auto"/>
            <w:left w:val="none" w:sz="0" w:space="0" w:color="auto"/>
            <w:bottom w:val="none" w:sz="0" w:space="0" w:color="auto"/>
            <w:right w:val="none" w:sz="0" w:space="0" w:color="auto"/>
          </w:divBdr>
          <w:divsChild>
            <w:div w:id="194930303">
              <w:marLeft w:val="0"/>
              <w:marRight w:val="0"/>
              <w:marTop w:val="0"/>
              <w:marBottom w:val="0"/>
              <w:divBdr>
                <w:top w:val="none" w:sz="0" w:space="0" w:color="auto"/>
                <w:left w:val="none" w:sz="0" w:space="0" w:color="auto"/>
                <w:bottom w:val="none" w:sz="0" w:space="0" w:color="auto"/>
                <w:right w:val="none" w:sz="0" w:space="0" w:color="auto"/>
              </w:divBdr>
              <w:divsChild>
                <w:div w:id="10610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776421">
      <w:bodyDiv w:val="1"/>
      <w:marLeft w:val="0"/>
      <w:marRight w:val="0"/>
      <w:marTop w:val="0"/>
      <w:marBottom w:val="0"/>
      <w:divBdr>
        <w:top w:val="none" w:sz="0" w:space="0" w:color="auto"/>
        <w:left w:val="none" w:sz="0" w:space="0" w:color="auto"/>
        <w:bottom w:val="none" w:sz="0" w:space="0" w:color="auto"/>
        <w:right w:val="none" w:sz="0" w:space="0" w:color="auto"/>
      </w:divBdr>
      <w:divsChild>
        <w:div w:id="695082069">
          <w:marLeft w:val="0"/>
          <w:marRight w:val="0"/>
          <w:marTop w:val="0"/>
          <w:marBottom w:val="0"/>
          <w:divBdr>
            <w:top w:val="none" w:sz="0" w:space="0" w:color="auto"/>
            <w:left w:val="none" w:sz="0" w:space="0" w:color="auto"/>
            <w:bottom w:val="none" w:sz="0" w:space="0" w:color="auto"/>
            <w:right w:val="none" w:sz="0" w:space="0" w:color="auto"/>
          </w:divBdr>
          <w:divsChild>
            <w:div w:id="260651053">
              <w:marLeft w:val="0"/>
              <w:marRight w:val="0"/>
              <w:marTop w:val="0"/>
              <w:marBottom w:val="0"/>
              <w:divBdr>
                <w:top w:val="none" w:sz="0" w:space="0" w:color="auto"/>
                <w:left w:val="none" w:sz="0" w:space="0" w:color="auto"/>
                <w:bottom w:val="none" w:sz="0" w:space="0" w:color="auto"/>
                <w:right w:val="none" w:sz="0" w:space="0" w:color="auto"/>
              </w:divBdr>
              <w:divsChild>
                <w:div w:id="633483978">
                  <w:marLeft w:val="0"/>
                  <w:marRight w:val="0"/>
                  <w:marTop w:val="0"/>
                  <w:marBottom w:val="0"/>
                  <w:divBdr>
                    <w:top w:val="none" w:sz="0" w:space="0" w:color="auto"/>
                    <w:left w:val="none" w:sz="0" w:space="0" w:color="auto"/>
                    <w:bottom w:val="none" w:sz="0" w:space="0" w:color="auto"/>
                    <w:right w:val="none" w:sz="0" w:space="0" w:color="auto"/>
                  </w:divBdr>
                  <w:divsChild>
                    <w:div w:id="14235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210730">
      <w:bodyDiv w:val="1"/>
      <w:marLeft w:val="0"/>
      <w:marRight w:val="0"/>
      <w:marTop w:val="0"/>
      <w:marBottom w:val="0"/>
      <w:divBdr>
        <w:top w:val="none" w:sz="0" w:space="0" w:color="auto"/>
        <w:left w:val="none" w:sz="0" w:space="0" w:color="auto"/>
        <w:bottom w:val="none" w:sz="0" w:space="0" w:color="auto"/>
        <w:right w:val="none" w:sz="0" w:space="0" w:color="auto"/>
      </w:divBdr>
      <w:divsChild>
        <w:div w:id="483550805">
          <w:marLeft w:val="0"/>
          <w:marRight w:val="0"/>
          <w:marTop w:val="0"/>
          <w:marBottom w:val="0"/>
          <w:divBdr>
            <w:top w:val="none" w:sz="0" w:space="0" w:color="auto"/>
            <w:left w:val="none" w:sz="0" w:space="0" w:color="auto"/>
            <w:bottom w:val="none" w:sz="0" w:space="0" w:color="auto"/>
            <w:right w:val="none" w:sz="0" w:space="0" w:color="auto"/>
          </w:divBdr>
          <w:divsChild>
            <w:div w:id="908924220">
              <w:marLeft w:val="0"/>
              <w:marRight w:val="0"/>
              <w:marTop w:val="0"/>
              <w:marBottom w:val="0"/>
              <w:divBdr>
                <w:top w:val="none" w:sz="0" w:space="0" w:color="auto"/>
                <w:left w:val="none" w:sz="0" w:space="0" w:color="auto"/>
                <w:bottom w:val="none" w:sz="0" w:space="0" w:color="auto"/>
                <w:right w:val="none" w:sz="0" w:space="0" w:color="auto"/>
              </w:divBdr>
              <w:divsChild>
                <w:div w:id="1031682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110495">
      <w:bodyDiv w:val="1"/>
      <w:marLeft w:val="0"/>
      <w:marRight w:val="0"/>
      <w:marTop w:val="0"/>
      <w:marBottom w:val="0"/>
      <w:divBdr>
        <w:top w:val="none" w:sz="0" w:space="0" w:color="auto"/>
        <w:left w:val="none" w:sz="0" w:space="0" w:color="auto"/>
        <w:bottom w:val="none" w:sz="0" w:space="0" w:color="auto"/>
        <w:right w:val="none" w:sz="0" w:space="0" w:color="auto"/>
      </w:divBdr>
      <w:divsChild>
        <w:div w:id="2009819930">
          <w:marLeft w:val="0"/>
          <w:marRight w:val="0"/>
          <w:marTop w:val="0"/>
          <w:marBottom w:val="0"/>
          <w:divBdr>
            <w:top w:val="none" w:sz="0" w:space="0" w:color="auto"/>
            <w:left w:val="none" w:sz="0" w:space="0" w:color="auto"/>
            <w:bottom w:val="none" w:sz="0" w:space="0" w:color="auto"/>
            <w:right w:val="none" w:sz="0" w:space="0" w:color="auto"/>
          </w:divBdr>
          <w:divsChild>
            <w:div w:id="19674442">
              <w:marLeft w:val="0"/>
              <w:marRight w:val="0"/>
              <w:marTop w:val="0"/>
              <w:marBottom w:val="0"/>
              <w:divBdr>
                <w:top w:val="none" w:sz="0" w:space="0" w:color="auto"/>
                <w:left w:val="none" w:sz="0" w:space="0" w:color="auto"/>
                <w:bottom w:val="none" w:sz="0" w:space="0" w:color="auto"/>
                <w:right w:val="none" w:sz="0" w:space="0" w:color="auto"/>
              </w:divBdr>
              <w:divsChild>
                <w:div w:id="204940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kaid.org/support-us/buy-a-reverse-book-token/" TargetMode="External"/><Relationship Id="rId18" Type="http://schemas.openxmlformats.org/officeDocument/2006/relationships/hyperlink" Target="https://children-ne.org.uk/lets-make-world-book-day-more-inclusive/" TargetMode="External"/><Relationship Id="rId26" Type="http://schemas.openxmlformats.org/officeDocument/2006/relationships/hyperlink" Target="https://doi.org/10.1016/j.trd.2020.102223." TargetMode="External"/><Relationship Id="rId39" Type="http://schemas.openxmlformats.org/officeDocument/2006/relationships/hyperlink" Target="https://www.nuffieldfoundation.org/publications/time-for-parents" TargetMode="External"/><Relationship Id="rId21" Type="http://schemas.openxmlformats.org/officeDocument/2006/relationships/hyperlink" Target="https://doi.org/10.1080/01441640902796364." TargetMode="External"/><Relationship Id="rId34" Type="http://schemas.openxmlformats.org/officeDocument/2006/relationships/hyperlink" Target="https://literacytrust.org.uk/information/what-is-literacy/covid-19-and-literacy/covid-19-and-literacy-childrens-literacy-attitudes-and-behaviours/" TargetMode="External"/><Relationship Id="rId42" Type="http://schemas.openxmlformats.org/officeDocument/2006/relationships/hyperlink" Target="https://www.read-a-thon.com/" TargetMode="External"/><Relationship Id="rId47" Type="http://schemas.openxmlformats.org/officeDocument/2006/relationships/hyperlink" Target="https://www.unicef.org/media/122921/file/StateofLearningPoverty2022.pdf" TargetMode="External"/><Relationship Id="rId50" Type="http://schemas.openxmlformats.org/officeDocument/2006/relationships/hyperlink" Target="https://www.valuingminds.com/world-book-day-dressing-up-days-not-fun/" TargetMode="External"/><Relationship Id="rId55" Type="http://schemas.openxmlformats.org/officeDocument/2006/relationships/fontTable" Target="fontTable.xml"/><Relationship Id="rId7" Type="http://schemas.openxmlformats.org/officeDocument/2006/relationships/hyperlink" Target="https://www.independent.co.uk/author/emma-kernahan" TargetMode="External"/><Relationship Id="rId2" Type="http://schemas.openxmlformats.org/officeDocument/2006/relationships/styles" Target="styles.xml"/><Relationship Id="rId16" Type="http://schemas.openxmlformats.org/officeDocument/2006/relationships/hyperlink" Target="https://catalogofbias.org/biases/reporting-biases/" TargetMode="External"/><Relationship Id="rId29" Type="http://schemas.openxmlformats.org/officeDocument/2006/relationships/hyperlink" Target="https://mhfaengland.org/mhfa-centre/blog/reading-good-mental-health/" TargetMode="External"/><Relationship Id="rId11" Type="http://schemas.openxmlformats.org/officeDocument/2006/relationships/hyperlink" Target="https://www.worldbookday.com/wp-content/uploads/2021/09/Exploring-the-impact-of-World-Book-Day-on-childrens-reading-2019-21-final.pdf" TargetMode="External"/><Relationship Id="rId24" Type="http://schemas.openxmlformats.org/officeDocument/2006/relationships/hyperlink" Target="https://www.legislation.gov.uk/asc/2021/4/part/1/enacted" TargetMode="External"/><Relationship Id="rId32" Type="http://schemas.openxmlformats.org/officeDocument/2006/relationships/hyperlink" Target="https://literacytrust.org.uk/blog/reading-children-so-powerful-so-simple-and-yet-so-misunderstood/" TargetMode="External"/><Relationship Id="rId37" Type="http://schemas.openxmlformats.org/officeDocument/2006/relationships/hyperlink" Target="https://www.theguardian.com/profile/alice-o-keeffe" TargetMode="External"/><Relationship Id="rId40" Type="http://schemas.openxmlformats.org/officeDocument/2006/relationships/hyperlink" Target="https://www.cambridge.org/us/education/blog/2019/03/06/reading-empowers/" TargetMode="External"/><Relationship Id="rId45" Type="http://schemas.openxmlformats.org/officeDocument/2006/relationships/hyperlink" Target="https://www.gov.uk/government/publications/dfid-education-policy-2018-get-children-learning/dfid-education-policy" TargetMode="External"/><Relationship Id="rId53" Type="http://schemas.openxmlformats.org/officeDocument/2006/relationships/hyperlink" Target="https://www.worldbookday.com/about-us/about-world-book-day/" TargetMode="External"/><Relationship Id="rId5" Type="http://schemas.openxmlformats.org/officeDocument/2006/relationships/footnotes" Target="footnotes.xml"/><Relationship Id="rId10" Type="http://schemas.openxmlformats.org/officeDocument/2006/relationships/hyperlink" Target="https://www.worldbookday.com/wp-content/uploads/2020/06/WBD2020-IMPACT-REPORT-1.pdf" TargetMode="External"/><Relationship Id="rId19" Type="http://schemas.openxmlformats.org/officeDocument/2006/relationships/hyperlink" Target="https://literacytrust.org.uk/research-services/research-reports/children-and-young-peoples-reading-in-2020-before-and-during-the-covid-19-lockdown/" TargetMode="External"/><Relationship Id="rId31" Type="http://schemas.openxmlformats.org/officeDocument/2006/relationships/hyperlink" Target="https://www.cambridge.org/elt/blog/2018/09/27/readaxation-reading-pleasure/" TargetMode="External"/><Relationship Id="rId44" Type="http://schemas.openxmlformats.org/officeDocument/2006/relationships/hyperlink" Target="https://assets.publishing.service.gov.uk/government/uploads/system/uploads/attachment_data/file/425601/PRIMARY_national_curriculum.pdf" TargetMode="External"/><Relationship Id="rId52" Type="http://schemas.openxmlformats.org/officeDocument/2006/relationships/hyperlink" Target="https://www.worldbookday.com/wp-content/uploads/2020/06/WBD2020-IMPACT-REPORT-1.pdf" TargetMode="External"/><Relationship Id="rId4" Type="http://schemas.openxmlformats.org/officeDocument/2006/relationships/webSettings" Target="webSettings.xml"/><Relationship Id="rId9" Type="http://schemas.openxmlformats.org/officeDocument/2006/relationships/hyperlink" Target="https://www.read-a-thon.com/" TargetMode="External"/><Relationship Id="rId14" Type="http://schemas.openxmlformats.org/officeDocument/2006/relationships/hyperlink" Target="https://www.booktrust.org.uk/news-and-features/news/news-2020/more-than-a-quarter-of-a-million-school-children-experiencing-literary-poverty/" TargetMode="External"/><Relationship Id="rId22" Type="http://schemas.openxmlformats.org/officeDocument/2006/relationships/hyperlink" Target="https://www.legislation.gov.uk/asc" TargetMode="External"/><Relationship Id="rId27" Type="http://schemas.openxmlformats.org/officeDocument/2006/relationships/hyperlink" Target="https://www.independent.co.uk/voices/world-book-day-live-costumes-time-money-b2027690.html" TargetMode="External"/><Relationship Id="rId30" Type="http://schemas.openxmlformats.org/officeDocument/2006/relationships/hyperlink" Target="https://www.mind.org.uk/information-support/types-of-mental-health-problems/statistics-and-facts-about-mental-health/how-common-are-mental-health-problems/" TargetMode="External"/><Relationship Id="rId35" Type="http://schemas.openxmlformats.org/officeDocument/2006/relationships/hyperlink" Target="https://www.nesta.org.uk/press-release/cost-of-living-crisis-pushing-worried-parents-to-the-edge-with-2-in-3-concerned-about-paying-for-essentials/" TargetMode="External"/><Relationship Id="rId43" Type="http://schemas.openxmlformats.org/officeDocument/2006/relationships/hyperlink" Target="https://www.stephstwogirls.co.uk/2019/03/world-book-day-stress.html" TargetMode="External"/><Relationship Id="rId48" Type="http://schemas.openxmlformats.org/officeDocument/2006/relationships/hyperlink" Target="https://www.unesco.org/en/days/world-book-and-copyright?TSPD_101_R0=080713870fab2000774db45e2ddba84c10a983cee918157fc44e0df81d0dd79e24bd156ef7b88cd908c869e086143000a33dc94044359e20a23869de839adefe99da01982ebcb178bcac3f98b0aaeac1dcbd6293992004d3fa013ae3e75f7af7" TargetMode="External"/><Relationship Id="rId56" Type="http://schemas.openxmlformats.org/officeDocument/2006/relationships/theme" Target="theme/theme1.xml"/><Relationship Id="rId8" Type="http://schemas.openxmlformats.org/officeDocument/2006/relationships/hyperlink" Target="https://bookaid.org/support-us/buy-a-reverse-book-token/" TargetMode="External"/><Relationship Id="rId51" Type="http://schemas.openxmlformats.org/officeDocument/2006/relationships/hyperlink" Target="https://digital.nhs.uk/blog/transformation-blog/2018/the-past-present-and-future-of-innovation-in-mental-health" TargetMode="External"/><Relationship Id="rId3" Type="http://schemas.openxmlformats.org/officeDocument/2006/relationships/settings" Target="settings.xml"/><Relationship Id="rId12" Type="http://schemas.openxmlformats.org/officeDocument/2006/relationships/hyperlink" Target="https://www.bacp.co.uk/news/news-from-bacp/2022/3-march-world-book-day-the-mental-health-benefits-of-reading/" TargetMode="External"/><Relationship Id="rId17" Type="http://schemas.openxmlformats.org/officeDocument/2006/relationships/hyperlink" Target="file:///Users/jessicarowe/Desktop/BA%20Sociology%20Level%205/Module%203/Assessment%202/Cost%20of%20the%20School%20Day%20and%20World%20Book%20Day.pdf" TargetMode="External"/><Relationship Id="rId25" Type="http://schemas.openxmlformats.org/officeDocument/2006/relationships/hyperlink" Target="https://www.legislation.gov.uk/asc/2021/4/section/1/enacted" TargetMode="External"/><Relationship Id="rId33" Type="http://schemas.openxmlformats.org/officeDocument/2006/relationships/hyperlink" Target="https://www.worldbookday.com/wp-content/uploads/2021/09/Exploring-the-impact-of-World-Book-Day-on-childrens-reading-2019-21-final.pdf" TargetMode="External"/><Relationship Id="rId38" Type="http://schemas.openxmlformats.org/officeDocument/2006/relationships/hyperlink" Target="https://www.theguardian.com/commentisfree/2020/mar/05/world-book-day-reading-fancy-dress-harry-potter-gruffalo" TargetMode="External"/><Relationship Id="rId46" Type="http://schemas.openxmlformats.org/officeDocument/2006/relationships/hyperlink" Target="https://www.gov.uk/government/publications/education-recovery-in-schools-spring-2022/education-recovery-in-schools-spring-2022" TargetMode="External"/><Relationship Id="rId20" Type="http://schemas.openxmlformats.org/officeDocument/2006/relationships/hyperlink" Target="https://cdn.literacytrust.org.uk/media/documents/2005_12_03_free_research_-_children_reading_2005_9InBMZY.pdf" TargetMode="External"/><Relationship Id="rId41" Type="http://schemas.openxmlformats.org/officeDocument/2006/relationships/hyperlink" Target="https://www.progresslifeline.org.uk/news/the-mental-and-physical-benefits-of-reading-a-book"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madeformums.com/school-and-family/world-book-day-why-im-kinda-dreading-it/" TargetMode="External"/><Relationship Id="rId23" Type="http://schemas.openxmlformats.org/officeDocument/2006/relationships/hyperlink" Target="https://www.legislation.gov.uk/asc/2021/4/contents/enacted" TargetMode="External"/><Relationship Id="rId28" Type="http://schemas.openxmlformats.org/officeDocument/2006/relationships/hyperlink" Target="https://www.cambridge.org/partnership/research/The-impact-of-Coronavirus-on-education-in-the-UK" TargetMode="External"/><Relationship Id="rId36" Type="http://schemas.openxmlformats.org/officeDocument/2006/relationships/hyperlink" Target="https://www.ncu.edu/blog/reading-improves-memory-concentration-and-stress" TargetMode="External"/><Relationship Id="rId49" Type="http://schemas.openxmlformats.org/officeDocument/2006/relationships/hyperlink" Target="https://doi.org/10.1111/jpcu.127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11</Pages>
  <Words>4331</Words>
  <Characters>24691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Rowe</dc:creator>
  <cp:keywords/>
  <dc:description/>
  <cp:lastModifiedBy>Jessica Rowe</cp:lastModifiedBy>
  <cp:revision>4</cp:revision>
  <dcterms:created xsi:type="dcterms:W3CDTF">2023-01-24T14:09:00Z</dcterms:created>
  <dcterms:modified xsi:type="dcterms:W3CDTF">2023-01-25T20:28:00Z</dcterms:modified>
</cp:coreProperties>
</file>