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560EB" w14:textId="77777777" w:rsidR="00B21F2E" w:rsidRPr="002A0E0B" w:rsidRDefault="00B21F2E" w:rsidP="002A0E0B">
      <w:pPr>
        <w:jc w:val="both"/>
        <w:rPr>
          <w:rFonts w:ascii="Arial" w:hAnsi="Arial" w:cs="Arial"/>
          <w:b/>
          <w:u w:val="single"/>
        </w:rPr>
      </w:pPr>
    </w:p>
    <w:p w14:paraId="618BF57D" w14:textId="77777777" w:rsidR="001B69C8" w:rsidRPr="002A0E0B" w:rsidRDefault="001B69C8" w:rsidP="002A0E0B">
      <w:pPr>
        <w:jc w:val="both"/>
        <w:rPr>
          <w:rFonts w:ascii="Arial" w:hAnsi="Arial" w:cs="Arial"/>
          <w:b/>
          <w:u w:val="single"/>
        </w:rPr>
      </w:pPr>
    </w:p>
    <w:p w14:paraId="5E1B2845" w14:textId="77777777" w:rsidR="001B69C8" w:rsidRPr="002A0E0B" w:rsidRDefault="001B69C8" w:rsidP="002A0E0B">
      <w:pPr>
        <w:jc w:val="both"/>
        <w:rPr>
          <w:rFonts w:ascii="Arial" w:hAnsi="Arial" w:cs="Arial"/>
          <w:b/>
          <w:u w:val="single"/>
        </w:rPr>
      </w:pPr>
    </w:p>
    <w:p w14:paraId="3FBC8958" w14:textId="5155A802" w:rsidR="00301AD0" w:rsidRPr="002A0E0B" w:rsidRDefault="001B6DB4" w:rsidP="002A0E0B">
      <w:pPr>
        <w:jc w:val="both"/>
        <w:rPr>
          <w:rFonts w:ascii="Arial" w:hAnsi="Arial" w:cs="Arial"/>
          <w:b/>
          <w:u w:val="single"/>
        </w:rPr>
      </w:pPr>
      <w:r w:rsidRPr="002A0E0B">
        <w:rPr>
          <w:rFonts w:ascii="Arial" w:hAnsi="Arial" w:cs="Arial"/>
          <w:b/>
          <w:u w:val="single"/>
        </w:rPr>
        <w:t>L</w:t>
      </w:r>
      <w:r w:rsidR="001B69C8" w:rsidRPr="002A0E0B">
        <w:rPr>
          <w:rFonts w:ascii="Arial" w:hAnsi="Arial" w:cs="Arial"/>
          <w:b/>
          <w:u w:val="single"/>
        </w:rPr>
        <w:t>E</w:t>
      </w:r>
      <w:r w:rsidRPr="002A0E0B">
        <w:rPr>
          <w:rFonts w:ascii="Arial" w:hAnsi="Arial" w:cs="Arial"/>
          <w:b/>
          <w:u w:val="single"/>
        </w:rPr>
        <w:t>V</w:t>
      </w:r>
      <w:r w:rsidR="001B69C8" w:rsidRPr="002A0E0B">
        <w:rPr>
          <w:rFonts w:ascii="Arial" w:hAnsi="Arial" w:cs="Arial"/>
          <w:b/>
          <w:u w:val="single"/>
        </w:rPr>
        <w:t>EL 4</w:t>
      </w:r>
      <w:r w:rsidRPr="002A0E0B">
        <w:rPr>
          <w:rFonts w:ascii="Arial" w:hAnsi="Arial" w:cs="Arial"/>
          <w:b/>
          <w:u w:val="single"/>
        </w:rPr>
        <w:t xml:space="preserve"> </w:t>
      </w:r>
      <w:r w:rsidR="00643CB9" w:rsidRPr="002A0E0B">
        <w:rPr>
          <w:rFonts w:ascii="Arial" w:hAnsi="Arial" w:cs="Arial"/>
          <w:b/>
          <w:u w:val="single"/>
        </w:rPr>
        <w:t>–</w:t>
      </w:r>
      <w:r w:rsidRPr="002A0E0B">
        <w:rPr>
          <w:rFonts w:ascii="Arial" w:hAnsi="Arial" w:cs="Arial"/>
          <w:b/>
          <w:u w:val="single"/>
        </w:rPr>
        <w:t xml:space="preserve"> </w:t>
      </w:r>
      <w:r w:rsidR="00B21F2E" w:rsidRPr="002A0E0B">
        <w:rPr>
          <w:rFonts w:ascii="Arial" w:hAnsi="Arial" w:cs="Arial"/>
          <w:b/>
          <w:u w:val="single"/>
        </w:rPr>
        <w:t xml:space="preserve">Student Journal </w:t>
      </w:r>
    </w:p>
    <w:p w14:paraId="3EEDD075" w14:textId="77777777" w:rsidR="00C50AE7" w:rsidRPr="002A0E0B" w:rsidRDefault="00C50AE7" w:rsidP="002A0E0B">
      <w:pPr>
        <w:jc w:val="both"/>
        <w:rPr>
          <w:rFonts w:ascii="Arial" w:hAnsi="Arial" w:cs="Arial"/>
          <w:b/>
          <w:u w:val="single"/>
        </w:rPr>
      </w:pPr>
    </w:p>
    <w:p w14:paraId="4462EA07" w14:textId="524C674A" w:rsidR="00301AD0" w:rsidRPr="002A0E0B" w:rsidRDefault="00B21F2E" w:rsidP="002A0E0B">
      <w:pPr>
        <w:jc w:val="both"/>
        <w:rPr>
          <w:rFonts w:ascii="Arial" w:hAnsi="Arial" w:cs="Arial"/>
        </w:rPr>
      </w:pPr>
      <w:r w:rsidRPr="002A0E0B">
        <w:rPr>
          <w:rFonts w:ascii="Arial" w:hAnsi="Arial" w:cs="Arial"/>
        </w:rPr>
        <w:t xml:space="preserve">You are required to complete a </w:t>
      </w:r>
      <w:r w:rsidR="00AE799D" w:rsidRPr="002A0E0B">
        <w:rPr>
          <w:rFonts w:ascii="Arial" w:hAnsi="Arial" w:cs="Arial"/>
        </w:rPr>
        <w:t>j</w:t>
      </w:r>
      <w:r w:rsidRPr="002A0E0B">
        <w:rPr>
          <w:rFonts w:ascii="Arial" w:hAnsi="Arial" w:cs="Arial"/>
        </w:rPr>
        <w:t>ournal</w:t>
      </w:r>
      <w:r w:rsidR="00AE799D" w:rsidRPr="002A0E0B">
        <w:rPr>
          <w:rFonts w:ascii="Arial" w:hAnsi="Arial" w:cs="Arial"/>
        </w:rPr>
        <w:t xml:space="preserve"> entry</w:t>
      </w:r>
      <w:r w:rsidRPr="002A0E0B">
        <w:rPr>
          <w:rFonts w:ascii="Arial" w:hAnsi="Arial" w:cs="Arial"/>
        </w:rPr>
        <w:t xml:space="preserve"> to capture the learning experience and knowledge you </w:t>
      </w:r>
      <w:r w:rsidR="003617CF" w:rsidRPr="002A0E0B">
        <w:rPr>
          <w:rFonts w:ascii="Arial" w:hAnsi="Arial" w:cs="Arial"/>
        </w:rPr>
        <w:t>have</w:t>
      </w:r>
      <w:r w:rsidRPr="002A0E0B">
        <w:rPr>
          <w:rFonts w:ascii="Arial" w:hAnsi="Arial" w:cs="Arial"/>
        </w:rPr>
        <w:t xml:space="preserve"> acquiring during </w:t>
      </w:r>
      <w:r w:rsidR="003617CF" w:rsidRPr="002A0E0B">
        <w:rPr>
          <w:rFonts w:ascii="Arial" w:hAnsi="Arial" w:cs="Arial"/>
        </w:rPr>
        <w:t>a particular lecture</w:t>
      </w:r>
      <w:r w:rsidRPr="002A0E0B">
        <w:rPr>
          <w:rFonts w:ascii="Arial" w:hAnsi="Arial" w:cs="Arial"/>
        </w:rPr>
        <w:t xml:space="preserve">. </w:t>
      </w:r>
      <w:r w:rsidR="00301AD0" w:rsidRPr="002A0E0B">
        <w:rPr>
          <w:rFonts w:ascii="Arial" w:hAnsi="Arial" w:cs="Arial"/>
        </w:rPr>
        <w:t xml:space="preserve"> </w:t>
      </w:r>
      <w:r w:rsidR="003617CF" w:rsidRPr="002A0E0B">
        <w:rPr>
          <w:rFonts w:ascii="Arial" w:hAnsi="Arial" w:cs="Arial"/>
        </w:rPr>
        <w:t>You may choose from the following topics:</w:t>
      </w:r>
    </w:p>
    <w:p w14:paraId="5761D054" w14:textId="77777777" w:rsidR="008F5E87" w:rsidRPr="002A0E0B" w:rsidRDefault="008F5E87" w:rsidP="002A0E0B">
      <w:pPr>
        <w:numPr>
          <w:ilvl w:val="0"/>
          <w:numId w:val="29"/>
        </w:numPr>
        <w:spacing w:before="100" w:beforeAutospacing="1" w:after="100" w:afterAutospacing="1"/>
        <w:jc w:val="both"/>
        <w:rPr>
          <w:rFonts w:ascii="Arial" w:hAnsi="Arial" w:cs="Arial"/>
        </w:rPr>
      </w:pPr>
      <w:r w:rsidRPr="002A0E0B">
        <w:rPr>
          <w:rFonts w:ascii="Arial" w:hAnsi="Arial" w:cs="Arial"/>
        </w:rPr>
        <w:t>Sustainability within the hotel industry</w:t>
      </w:r>
    </w:p>
    <w:p w14:paraId="5E8217BB" w14:textId="77777777" w:rsidR="008F5E87" w:rsidRPr="002A0E0B" w:rsidRDefault="008F5E87" w:rsidP="002A0E0B">
      <w:pPr>
        <w:numPr>
          <w:ilvl w:val="0"/>
          <w:numId w:val="29"/>
        </w:numPr>
        <w:spacing w:before="100" w:beforeAutospacing="1" w:after="100" w:afterAutospacing="1"/>
        <w:jc w:val="both"/>
        <w:rPr>
          <w:rFonts w:ascii="Arial" w:hAnsi="Arial" w:cs="Arial"/>
        </w:rPr>
      </w:pPr>
      <w:r w:rsidRPr="002A0E0B">
        <w:rPr>
          <w:rFonts w:ascii="Arial" w:hAnsi="Arial" w:cs="Arial"/>
        </w:rPr>
        <w:t>Health &amp; Wellbeing – the emerging trend within hotels.</w:t>
      </w:r>
    </w:p>
    <w:p w14:paraId="3FD54C62" w14:textId="77777777" w:rsidR="008F5E87" w:rsidRPr="002A0E0B" w:rsidRDefault="008F5E87" w:rsidP="002A0E0B">
      <w:pPr>
        <w:numPr>
          <w:ilvl w:val="0"/>
          <w:numId w:val="29"/>
        </w:numPr>
        <w:spacing w:before="100" w:beforeAutospacing="1" w:after="100" w:afterAutospacing="1"/>
        <w:jc w:val="both"/>
        <w:rPr>
          <w:rFonts w:ascii="Arial" w:hAnsi="Arial" w:cs="Arial"/>
        </w:rPr>
      </w:pPr>
      <w:r w:rsidRPr="002A0E0B">
        <w:rPr>
          <w:rFonts w:ascii="Arial" w:hAnsi="Arial" w:cs="Arial"/>
        </w:rPr>
        <w:t>Housekeeping – the backbone of a hotel operation.</w:t>
      </w:r>
    </w:p>
    <w:p w14:paraId="1EB2ED0E" w14:textId="77777777" w:rsidR="00B945EA" w:rsidRPr="002A0E0B" w:rsidRDefault="00B945EA" w:rsidP="002A0E0B">
      <w:pPr>
        <w:jc w:val="both"/>
        <w:rPr>
          <w:rFonts w:ascii="Arial" w:hAnsi="Arial" w:cs="Arial"/>
        </w:rPr>
      </w:pPr>
    </w:p>
    <w:p w14:paraId="7011E673" w14:textId="6E901B6D" w:rsidR="00B21F2E" w:rsidRPr="002A0E0B" w:rsidRDefault="00B21F2E" w:rsidP="002A0E0B">
      <w:pPr>
        <w:jc w:val="both"/>
        <w:rPr>
          <w:rFonts w:ascii="Arial" w:hAnsi="Arial" w:cs="Arial"/>
        </w:rPr>
      </w:pPr>
      <w:r w:rsidRPr="002A0E0B">
        <w:rPr>
          <w:rFonts w:ascii="Arial" w:hAnsi="Arial" w:cs="Arial"/>
        </w:rPr>
        <w:t xml:space="preserve">Consider the </w:t>
      </w:r>
      <w:r w:rsidR="00C414B0" w:rsidRPr="002A0E0B">
        <w:rPr>
          <w:rFonts w:ascii="Arial" w:hAnsi="Arial" w:cs="Arial"/>
        </w:rPr>
        <w:t xml:space="preserve">appropriate </w:t>
      </w:r>
      <w:r w:rsidRPr="002A0E0B">
        <w:rPr>
          <w:rFonts w:ascii="Arial" w:hAnsi="Arial" w:cs="Arial"/>
        </w:rPr>
        <w:t>lecture</w:t>
      </w:r>
      <w:r w:rsidR="00C414B0" w:rsidRPr="002A0E0B">
        <w:rPr>
          <w:rFonts w:ascii="Arial" w:hAnsi="Arial" w:cs="Arial"/>
        </w:rPr>
        <w:t>s</w:t>
      </w:r>
      <w:r w:rsidRPr="002A0E0B">
        <w:rPr>
          <w:rFonts w:ascii="Arial" w:hAnsi="Arial" w:cs="Arial"/>
        </w:rPr>
        <w:t xml:space="preserve">. What was the </w:t>
      </w:r>
      <w:r w:rsidR="00B945EA" w:rsidRPr="002A0E0B">
        <w:rPr>
          <w:rFonts w:ascii="Arial" w:hAnsi="Arial" w:cs="Arial"/>
        </w:rPr>
        <w:t>topic and w</w:t>
      </w:r>
      <w:r w:rsidRPr="002A0E0B">
        <w:rPr>
          <w:rFonts w:ascii="Arial" w:hAnsi="Arial" w:cs="Arial"/>
        </w:rPr>
        <w:t>hat have you learn</w:t>
      </w:r>
      <w:r w:rsidR="0066732A" w:rsidRPr="002A0E0B">
        <w:rPr>
          <w:rFonts w:ascii="Arial" w:hAnsi="Arial" w:cs="Arial"/>
        </w:rPr>
        <w:t>t</w:t>
      </w:r>
      <w:r w:rsidRPr="002A0E0B">
        <w:rPr>
          <w:rFonts w:ascii="Arial" w:hAnsi="Arial" w:cs="Arial"/>
        </w:rPr>
        <w:t xml:space="preserve">? </w:t>
      </w:r>
      <w:r w:rsidR="001B69C8" w:rsidRPr="002A0E0B">
        <w:rPr>
          <w:rFonts w:ascii="Arial" w:hAnsi="Arial" w:cs="Arial"/>
        </w:rPr>
        <w:t xml:space="preserve">Provide a brief summary. </w:t>
      </w:r>
      <w:r w:rsidRPr="002A0E0B">
        <w:rPr>
          <w:rFonts w:ascii="Arial" w:hAnsi="Arial" w:cs="Arial"/>
        </w:rPr>
        <w:t xml:space="preserve">What </w:t>
      </w:r>
      <w:r w:rsidR="00B945EA" w:rsidRPr="002A0E0B">
        <w:rPr>
          <w:rFonts w:ascii="Arial" w:hAnsi="Arial" w:cs="Arial"/>
        </w:rPr>
        <w:t>new skills</w:t>
      </w:r>
      <w:r w:rsidR="00C414B0" w:rsidRPr="002A0E0B">
        <w:rPr>
          <w:rFonts w:ascii="Arial" w:hAnsi="Arial" w:cs="Arial"/>
        </w:rPr>
        <w:t xml:space="preserve"> / knowledge</w:t>
      </w:r>
      <w:r w:rsidR="00B945EA" w:rsidRPr="002A0E0B">
        <w:rPr>
          <w:rFonts w:ascii="Arial" w:hAnsi="Arial" w:cs="Arial"/>
        </w:rPr>
        <w:t xml:space="preserve"> have you acquired? How will you apply your knowledge</w:t>
      </w:r>
      <w:r w:rsidR="00C414B0" w:rsidRPr="002A0E0B">
        <w:rPr>
          <w:rFonts w:ascii="Arial" w:hAnsi="Arial" w:cs="Arial"/>
        </w:rPr>
        <w:t xml:space="preserve"> in the future</w:t>
      </w:r>
      <w:r w:rsidR="00B945EA" w:rsidRPr="002A0E0B">
        <w:rPr>
          <w:rFonts w:ascii="Arial" w:hAnsi="Arial" w:cs="Arial"/>
        </w:rPr>
        <w:t xml:space="preserve">? </w:t>
      </w:r>
      <w:r w:rsidR="0066732A" w:rsidRPr="002A0E0B">
        <w:rPr>
          <w:rFonts w:ascii="Arial" w:hAnsi="Arial" w:cs="Arial"/>
        </w:rPr>
        <w:t>What are your personal reflections?</w:t>
      </w:r>
      <w:r w:rsidR="00B945EA" w:rsidRPr="002A0E0B">
        <w:rPr>
          <w:rFonts w:ascii="Arial" w:hAnsi="Arial" w:cs="Arial"/>
        </w:rPr>
        <w:t xml:space="preserve"> </w:t>
      </w:r>
    </w:p>
    <w:p w14:paraId="21B8D9FF" w14:textId="77777777" w:rsidR="00301AD0" w:rsidRPr="002A0E0B" w:rsidRDefault="00301AD0" w:rsidP="002A0E0B">
      <w:pPr>
        <w:jc w:val="both"/>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2A0E0B" w14:paraId="0D3FB92D" w14:textId="77777777" w:rsidTr="00B21F2E">
        <w:tc>
          <w:tcPr>
            <w:tcW w:w="3987" w:type="dxa"/>
            <w:shd w:val="clear" w:color="auto" w:fill="8DB3E2" w:themeFill="text2" w:themeFillTint="66"/>
          </w:tcPr>
          <w:p w14:paraId="4B8FE21B" w14:textId="6CEDE1B6" w:rsidR="00B21F2E" w:rsidRPr="002A0E0B" w:rsidRDefault="00B21F2E" w:rsidP="002A0E0B">
            <w:pPr>
              <w:jc w:val="both"/>
              <w:rPr>
                <w:rFonts w:ascii="Arial" w:hAnsi="Arial" w:cs="Arial"/>
                <w:b/>
              </w:rPr>
            </w:pPr>
            <w:r w:rsidRPr="002A0E0B">
              <w:rPr>
                <w:rFonts w:ascii="Arial" w:hAnsi="Arial" w:cs="Arial"/>
                <w:b/>
              </w:rPr>
              <w:t>Student Name:</w:t>
            </w:r>
            <w:r w:rsidR="003478CE" w:rsidRPr="002A0E0B">
              <w:rPr>
                <w:rFonts w:ascii="Arial" w:hAnsi="Arial" w:cs="Arial"/>
                <w:b/>
              </w:rPr>
              <w:t xml:space="preserve"> </w:t>
            </w:r>
            <w:r w:rsidR="0020774A" w:rsidRPr="002A0E0B">
              <w:rPr>
                <w:rFonts w:ascii="Arial" w:hAnsi="Arial" w:cs="Arial"/>
                <w:b/>
              </w:rPr>
              <w:t>Mohammed Moniruzzaman</w:t>
            </w:r>
          </w:p>
          <w:p w14:paraId="498F0B10" w14:textId="77777777" w:rsidR="001B69C8" w:rsidRPr="002A0E0B" w:rsidRDefault="001B69C8" w:rsidP="002A0E0B">
            <w:pPr>
              <w:jc w:val="both"/>
              <w:rPr>
                <w:rFonts w:ascii="Arial" w:hAnsi="Arial" w:cs="Arial"/>
                <w:b/>
              </w:rPr>
            </w:pPr>
          </w:p>
          <w:p w14:paraId="69E1F0CF" w14:textId="7AA9B33F" w:rsidR="00B21F2E" w:rsidRPr="002A0E0B" w:rsidRDefault="001B69C8" w:rsidP="002A0E0B">
            <w:pPr>
              <w:jc w:val="both"/>
              <w:rPr>
                <w:rFonts w:ascii="Arial" w:hAnsi="Arial" w:cs="Arial"/>
                <w:b/>
              </w:rPr>
            </w:pPr>
            <w:r w:rsidRPr="002A0E0B">
              <w:rPr>
                <w:rFonts w:ascii="Arial" w:hAnsi="Arial" w:cs="Arial"/>
                <w:b/>
              </w:rPr>
              <w:t>Student Number:</w:t>
            </w:r>
            <w:r w:rsidR="003478CE" w:rsidRPr="002A0E0B">
              <w:rPr>
                <w:rFonts w:ascii="Arial" w:hAnsi="Arial" w:cs="Arial"/>
                <w:b/>
              </w:rPr>
              <w:t xml:space="preserve"> </w:t>
            </w:r>
            <w:r w:rsidR="0020774A" w:rsidRPr="002A0E0B">
              <w:rPr>
                <w:rFonts w:ascii="Arial" w:hAnsi="Arial" w:cs="Arial"/>
                <w:b/>
              </w:rPr>
              <w:t>2021652</w:t>
            </w:r>
          </w:p>
          <w:p w14:paraId="1BE02E96" w14:textId="77777777" w:rsidR="00B21F2E" w:rsidRPr="002A0E0B" w:rsidRDefault="00B21F2E" w:rsidP="002A0E0B">
            <w:pPr>
              <w:jc w:val="both"/>
              <w:rPr>
                <w:rFonts w:ascii="Arial" w:hAnsi="Arial" w:cs="Arial"/>
                <w:b/>
              </w:rPr>
            </w:pPr>
          </w:p>
        </w:tc>
        <w:tc>
          <w:tcPr>
            <w:tcW w:w="7195" w:type="dxa"/>
            <w:shd w:val="clear" w:color="auto" w:fill="8DB3E2" w:themeFill="text2" w:themeFillTint="66"/>
          </w:tcPr>
          <w:p w14:paraId="488BCD26" w14:textId="45E53177" w:rsidR="00B21F2E" w:rsidRPr="002A0E0B" w:rsidRDefault="001B69C8" w:rsidP="002A0E0B">
            <w:pPr>
              <w:jc w:val="both"/>
              <w:rPr>
                <w:rFonts w:ascii="Arial" w:hAnsi="Arial" w:cs="Arial"/>
                <w:b/>
              </w:rPr>
            </w:pPr>
            <w:r w:rsidRPr="002A0E0B">
              <w:rPr>
                <w:rFonts w:ascii="Arial" w:hAnsi="Arial" w:cs="Arial"/>
                <w:b/>
              </w:rPr>
              <w:t>Module:</w:t>
            </w:r>
            <w:r w:rsidR="003478CE" w:rsidRPr="002A0E0B">
              <w:rPr>
                <w:rFonts w:ascii="Arial" w:hAnsi="Arial" w:cs="Arial"/>
                <w:b/>
              </w:rPr>
              <w:t xml:space="preserve"> </w:t>
            </w:r>
            <w:r w:rsidR="00AC3165" w:rsidRPr="002A0E0B">
              <w:rPr>
                <w:rFonts w:ascii="Arial" w:hAnsi="Arial" w:cs="Arial"/>
                <w:b/>
              </w:rPr>
              <w:t>BMIH4002</w:t>
            </w:r>
          </w:p>
          <w:p w14:paraId="2019D1B6" w14:textId="77777777" w:rsidR="00B21F2E" w:rsidRPr="002A0E0B" w:rsidRDefault="00B21F2E" w:rsidP="002A0E0B">
            <w:pPr>
              <w:jc w:val="both"/>
              <w:rPr>
                <w:rFonts w:ascii="Arial" w:hAnsi="Arial" w:cs="Arial"/>
                <w:b/>
              </w:rPr>
            </w:pPr>
          </w:p>
          <w:p w14:paraId="450FE136" w14:textId="4BA38980" w:rsidR="001B69C8" w:rsidRPr="002A0E0B" w:rsidRDefault="001B69C8" w:rsidP="002A0E0B">
            <w:pPr>
              <w:jc w:val="both"/>
              <w:rPr>
                <w:rFonts w:ascii="Arial" w:hAnsi="Arial" w:cs="Arial"/>
                <w:b/>
              </w:rPr>
            </w:pPr>
            <w:r w:rsidRPr="002A0E0B">
              <w:rPr>
                <w:rFonts w:ascii="Arial" w:hAnsi="Arial" w:cs="Arial"/>
                <w:b/>
              </w:rPr>
              <w:t>Lecturer:</w:t>
            </w:r>
            <w:r w:rsidR="003478CE" w:rsidRPr="002A0E0B">
              <w:rPr>
                <w:rFonts w:ascii="Arial" w:hAnsi="Arial" w:cs="Arial"/>
                <w:b/>
              </w:rPr>
              <w:t xml:space="preserve"> </w:t>
            </w:r>
            <w:r w:rsidR="00AC3165" w:rsidRPr="002A0E0B">
              <w:rPr>
                <w:rFonts w:ascii="Arial" w:hAnsi="Arial" w:cs="Arial"/>
                <w:b/>
              </w:rPr>
              <w:t>Kathryn Roberts</w:t>
            </w:r>
          </w:p>
        </w:tc>
      </w:tr>
    </w:tbl>
    <w:p w14:paraId="1F13C318" w14:textId="4D5FFF34" w:rsidR="0062012D" w:rsidRPr="002A0E0B" w:rsidRDefault="0062012D" w:rsidP="002A0E0B">
      <w:pPr>
        <w:jc w:val="both"/>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2A0E0B" w14:paraId="19DFCE05" w14:textId="77777777" w:rsidTr="00563973">
        <w:tc>
          <w:tcPr>
            <w:tcW w:w="3983" w:type="dxa"/>
            <w:shd w:val="clear" w:color="auto" w:fill="FBD4B4" w:themeFill="accent6" w:themeFillTint="66"/>
          </w:tcPr>
          <w:p w14:paraId="15299B24" w14:textId="7DD7FEBD" w:rsidR="00B21F2E" w:rsidRPr="002A0E0B" w:rsidRDefault="008F0D83" w:rsidP="002A0E0B">
            <w:pPr>
              <w:jc w:val="both"/>
              <w:rPr>
                <w:rFonts w:ascii="Arial" w:hAnsi="Arial" w:cs="Arial"/>
                <w:b/>
              </w:rPr>
            </w:pPr>
            <w:r w:rsidRPr="002A0E0B">
              <w:rPr>
                <w:rFonts w:ascii="Arial" w:hAnsi="Arial" w:cs="Arial"/>
                <w:b/>
              </w:rPr>
              <w:t>Topic of choice:</w:t>
            </w:r>
            <w:r w:rsidR="00B60FDF" w:rsidRPr="002A0E0B">
              <w:rPr>
                <w:rFonts w:ascii="Arial" w:hAnsi="Arial" w:cs="Arial"/>
                <w:b/>
              </w:rPr>
              <w:t xml:space="preserve"> </w:t>
            </w:r>
            <w:r w:rsidR="00D0445C" w:rsidRPr="002A0E0B">
              <w:rPr>
                <w:rFonts w:ascii="Arial" w:hAnsi="Arial" w:cs="Arial"/>
              </w:rPr>
              <w:t>Housekeeping – the backbone of a hotel operation</w:t>
            </w:r>
          </w:p>
        </w:tc>
        <w:tc>
          <w:tcPr>
            <w:tcW w:w="7199" w:type="dxa"/>
            <w:shd w:val="clear" w:color="auto" w:fill="FBD4B4" w:themeFill="accent6" w:themeFillTint="66"/>
          </w:tcPr>
          <w:p w14:paraId="46D7ECC8" w14:textId="03575718" w:rsidR="00B21F2E" w:rsidRPr="002A0E0B" w:rsidRDefault="00B945EA" w:rsidP="002A0E0B">
            <w:pPr>
              <w:jc w:val="both"/>
              <w:rPr>
                <w:rFonts w:ascii="Arial" w:hAnsi="Arial" w:cs="Arial"/>
                <w:b/>
                <w:vertAlign w:val="superscript"/>
              </w:rPr>
            </w:pPr>
            <w:r w:rsidRPr="002A0E0B">
              <w:rPr>
                <w:rFonts w:ascii="Arial" w:hAnsi="Arial" w:cs="Arial"/>
                <w:b/>
              </w:rPr>
              <w:t>Date Completed</w:t>
            </w:r>
            <w:r w:rsidR="001B69C8" w:rsidRPr="002A0E0B">
              <w:rPr>
                <w:rFonts w:ascii="Arial" w:hAnsi="Arial" w:cs="Arial"/>
                <w:b/>
              </w:rPr>
              <w:t>:</w:t>
            </w:r>
            <w:r w:rsidR="003478CE" w:rsidRPr="002A0E0B">
              <w:rPr>
                <w:rFonts w:ascii="Arial" w:hAnsi="Arial" w:cs="Arial"/>
                <w:b/>
              </w:rPr>
              <w:t xml:space="preserve"> </w:t>
            </w:r>
            <w:r w:rsidR="00AC3165" w:rsidRPr="002A0E0B">
              <w:rPr>
                <w:rFonts w:ascii="Arial" w:hAnsi="Arial" w:cs="Arial"/>
                <w:b/>
              </w:rPr>
              <w:t>25-10-21</w:t>
            </w:r>
          </w:p>
          <w:p w14:paraId="36F1B310" w14:textId="77777777" w:rsidR="00B21F2E" w:rsidRPr="002A0E0B" w:rsidRDefault="00B21F2E" w:rsidP="002A0E0B">
            <w:pPr>
              <w:jc w:val="both"/>
              <w:rPr>
                <w:rFonts w:ascii="Arial" w:hAnsi="Arial" w:cs="Arial"/>
                <w:b/>
              </w:rPr>
            </w:pPr>
          </w:p>
          <w:p w14:paraId="5A58C08D" w14:textId="0CB28053" w:rsidR="00B21F2E" w:rsidRPr="002A0E0B" w:rsidRDefault="00B21F2E" w:rsidP="002A0E0B">
            <w:pPr>
              <w:jc w:val="both"/>
              <w:rPr>
                <w:rFonts w:ascii="Arial" w:hAnsi="Arial" w:cs="Arial"/>
                <w:b/>
              </w:rPr>
            </w:pPr>
          </w:p>
        </w:tc>
      </w:tr>
      <w:tr w:rsidR="00B945EA" w:rsidRPr="002A0E0B" w14:paraId="60CC0225" w14:textId="77777777" w:rsidTr="00A91FD6">
        <w:trPr>
          <w:trHeight w:val="2494"/>
        </w:trPr>
        <w:tc>
          <w:tcPr>
            <w:tcW w:w="11182" w:type="dxa"/>
            <w:gridSpan w:val="2"/>
          </w:tcPr>
          <w:p w14:paraId="0831D54A" w14:textId="77777777" w:rsidR="00B945EA" w:rsidRPr="002A0E0B" w:rsidRDefault="00B945EA" w:rsidP="002A0E0B">
            <w:pPr>
              <w:jc w:val="both"/>
              <w:rPr>
                <w:rFonts w:ascii="Arial" w:hAnsi="Arial" w:cs="Arial"/>
              </w:rPr>
            </w:pPr>
          </w:p>
          <w:p w14:paraId="31742AB4" w14:textId="09A440F4" w:rsidR="00F51904" w:rsidRPr="002A0E0B" w:rsidRDefault="005D3388" w:rsidP="002A0E0B">
            <w:pPr>
              <w:spacing w:line="360" w:lineRule="auto"/>
              <w:jc w:val="both"/>
              <w:rPr>
                <w:rFonts w:ascii="Arial" w:hAnsi="Arial" w:cs="Arial"/>
              </w:rPr>
            </w:pPr>
            <w:r w:rsidRPr="002A0E0B">
              <w:rPr>
                <w:rFonts w:ascii="Arial" w:hAnsi="Arial" w:cs="Arial"/>
              </w:rPr>
              <w:t xml:space="preserve">This journal section's course content derives </w:t>
            </w:r>
            <w:r w:rsidR="00626313" w:rsidRPr="002A0E0B">
              <w:rPr>
                <w:rFonts w:ascii="Arial" w:hAnsi="Arial" w:cs="Arial"/>
              </w:rPr>
              <w:t>from</w:t>
            </w:r>
            <w:r w:rsidRPr="002A0E0B">
              <w:rPr>
                <w:rFonts w:ascii="Arial" w:hAnsi="Arial" w:cs="Arial"/>
              </w:rPr>
              <w:t xml:space="preserve"> the week 4 lesson. Throughout that class, we learn</w:t>
            </w:r>
            <w:r w:rsidR="00626313" w:rsidRPr="002A0E0B">
              <w:rPr>
                <w:rFonts w:ascii="Arial" w:hAnsi="Arial" w:cs="Arial"/>
              </w:rPr>
              <w:t>ed</w:t>
            </w:r>
            <w:r w:rsidRPr="002A0E0B">
              <w:rPr>
                <w:rFonts w:ascii="Arial" w:hAnsi="Arial" w:cs="Arial"/>
              </w:rPr>
              <w:t xml:space="preserve"> </w:t>
            </w:r>
            <w:r w:rsidR="00626313" w:rsidRPr="002A0E0B">
              <w:rPr>
                <w:rFonts w:ascii="Arial" w:hAnsi="Arial" w:cs="Arial"/>
              </w:rPr>
              <w:t>about</w:t>
            </w:r>
            <w:r w:rsidRPr="002A0E0B">
              <w:rPr>
                <w:rFonts w:ascii="Arial" w:hAnsi="Arial" w:cs="Arial"/>
              </w:rPr>
              <w:t xml:space="preserve"> Housekeeping, </w:t>
            </w:r>
            <w:r w:rsidR="00626313" w:rsidRPr="002A0E0B">
              <w:rPr>
                <w:rFonts w:ascii="Arial" w:hAnsi="Arial" w:cs="Arial"/>
              </w:rPr>
              <w:t>which</w:t>
            </w:r>
            <w:r w:rsidRPr="002A0E0B">
              <w:rPr>
                <w:rFonts w:ascii="Arial" w:hAnsi="Arial" w:cs="Arial"/>
              </w:rPr>
              <w:t xml:space="preserve"> is crucial to every hotel sector. This caught my attention as I had zero </w:t>
            </w:r>
            <w:bookmarkStart w:id="0" w:name="_GoBack"/>
            <w:bookmarkEnd w:id="0"/>
            <w:r w:rsidR="002A0E0B" w:rsidRPr="002A0E0B">
              <w:rPr>
                <w:rFonts w:ascii="Arial" w:hAnsi="Arial" w:cs="Arial"/>
              </w:rPr>
              <w:t>clues</w:t>
            </w:r>
            <w:r w:rsidRPr="002A0E0B">
              <w:rPr>
                <w:rFonts w:ascii="Arial" w:hAnsi="Arial" w:cs="Arial"/>
              </w:rPr>
              <w:t xml:space="preserve"> how essential housekeeping would be to a hotel's proper functioning.</w:t>
            </w:r>
            <w:r w:rsidR="005B2879" w:rsidRPr="002A0E0B">
              <w:rPr>
                <w:rFonts w:ascii="Arial" w:hAnsi="Arial" w:cs="Arial"/>
              </w:rPr>
              <w:t xml:space="preserve"> Housekeeping encompasses various activities connected with cleaning, upholding arrangement</w:t>
            </w:r>
            <w:r w:rsidR="00626313" w:rsidRPr="002A0E0B">
              <w:rPr>
                <w:rFonts w:ascii="Arial" w:hAnsi="Arial" w:cs="Arial"/>
              </w:rPr>
              <w:t>s</w:t>
            </w:r>
            <w:r w:rsidR="005B2879" w:rsidRPr="002A0E0B">
              <w:rPr>
                <w:rFonts w:ascii="Arial" w:hAnsi="Arial" w:cs="Arial"/>
              </w:rPr>
              <w:t>, and maintaining a domestic or industrial facility</w:t>
            </w:r>
            <w:r w:rsidR="007012AE" w:rsidRPr="002A0E0B">
              <w:rPr>
                <w:rFonts w:ascii="Arial" w:hAnsi="Arial" w:cs="Arial"/>
              </w:rPr>
              <w:t xml:space="preserve"> (</w:t>
            </w:r>
            <w:r w:rsidR="007012AE" w:rsidRPr="002A0E0B">
              <w:rPr>
                <w:rFonts w:ascii="Arial" w:hAnsi="Arial" w:cs="Arial"/>
                <w:color w:val="222222"/>
                <w:shd w:val="clear" w:color="auto" w:fill="FFFFFF"/>
              </w:rPr>
              <w:t>Bhatnagar and Nim, 2019)</w:t>
            </w:r>
            <w:r w:rsidR="005B2879" w:rsidRPr="002A0E0B">
              <w:rPr>
                <w:rFonts w:ascii="Arial" w:hAnsi="Arial" w:cs="Arial"/>
              </w:rPr>
              <w:t>. Holding a property neat and in an attractive appearance</w:t>
            </w:r>
            <w:r w:rsidR="00626313" w:rsidRPr="002A0E0B">
              <w:rPr>
                <w:rFonts w:ascii="Arial" w:hAnsi="Arial" w:cs="Arial"/>
              </w:rPr>
              <w:t>,</w:t>
            </w:r>
            <w:r w:rsidR="005B2879" w:rsidRPr="002A0E0B">
              <w:rPr>
                <w:rFonts w:ascii="Arial" w:hAnsi="Arial" w:cs="Arial"/>
              </w:rPr>
              <w:t xml:space="preserve"> form is included of housekeeper job requirements in </w:t>
            </w:r>
            <w:r w:rsidR="00626313" w:rsidRPr="002A0E0B">
              <w:rPr>
                <w:rFonts w:ascii="Arial" w:hAnsi="Arial" w:cs="Arial"/>
              </w:rPr>
              <w:t xml:space="preserve">the </w:t>
            </w:r>
            <w:r w:rsidR="005B2879" w:rsidRPr="002A0E0B">
              <w:rPr>
                <w:rFonts w:ascii="Arial" w:hAnsi="Arial" w:cs="Arial"/>
              </w:rPr>
              <w:t>hotel business.</w:t>
            </w:r>
            <w:r w:rsidRPr="002A0E0B">
              <w:rPr>
                <w:rFonts w:ascii="Arial" w:hAnsi="Arial" w:cs="Arial"/>
              </w:rPr>
              <w:t xml:space="preserve"> The Housekeeper has higher support in maintaining the hotel hygienic and comfy, in ways to construct a 'Home away from home' experience both for guests and staff. The objective of any hotel organization is to have their consumers only with a hygienic, appealing, secure, and comfortable space </w:t>
            </w:r>
            <w:r w:rsidR="00626313" w:rsidRPr="002A0E0B">
              <w:rPr>
                <w:rFonts w:ascii="Arial" w:hAnsi="Arial" w:cs="Arial"/>
              </w:rPr>
              <w:t>that</w:t>
            </w:r>
            <w:r w:rsidRPr="002A0E0B">
              <w:rPr>
                <w:rFonts w:ascii="Arial" w:hAnsi="Arial" w:cs="Arial"/>
              </w:rPr>
              <w:t xml:space="preserve"> is cost</w:t>
            </w:r>
            <w:r w:rsidR="00626313" w:rsidRPr="002A0E0B">
              <w:rPr>
                <w:rFonts w:ascii="Arial" w:hAnsi="Arial" w:cs="Arial"/>
              </w:rPr>
              <w:t>-</w:t>
            </w:r>
            <w:r w:rsidRPr="002A0E0B">
              <w:rPr>
                <w:rFonts w:ascii="Arial" w:hAnsi="Arial" w:cs="Arial"/>
              </w:rPr>
              <w:t>effective</w:t>
            </w:r>
            <w:r w:rsidR="007012AE" w:rsidRPr="002A0E0B">
              <w:rPr>
                <w:rFonts w:ascii="Arial" w:hAnsi="Arial" w:cs="Arial"/>
              </w:rPr>
              <w:t xml:space="preserve"> (</w:t>
            </w:r>
            <w:r w:rsidR="007012AE" w:rsidRPr="002A0E0B">
              <w:rPr>
                <w:rFonts w:ascii="Arial" w:hAnsi="Arial" w:cs="Arial"/>
                <w:color w:val="222222"/>
                <w:shd w:val="clear" w:color="auto" w:fill="FFFFFF"/>
              </w:rPr>
              <w:t>Fouad, Hussein</w:t>
            </w:r>
            <w:r w:rsidR="00626313" w:rsidRPr="002A0E0B">
              <w:rPr>
                <w:rFonts w:ascii="Arial" w:hAnsi="Arial" w:cs="Arial"/>
                <w:color w:val="222222"/>
                <w:shd w:val="clear" w:color="auto" w:fill="FFFFFF"/>
              </w:rPr>
              <w:t>,</w:t>
            </w:r>
            <w:r w:rsidR="007012AE" w:rsidRPr="002A0E0B">
              <w:rPr>
                <w:rFonts w:ascii="Arial" w:hAnsi="Arial" w:cs="Arial"/>
                <w:color w:val="222222"/>
                <w:shd w:val="clear" w:color="auto" w:fill="FFFFFF"/>
              </w:rPr>
              <w:t xml:space="preserve"> and Attia, 2016)</w:t>
            </w:r>
            <w:r w:rsidRPr="002A0E0B">
              <w:rPr>
                <w:rFonts w:ascii="Arial" w:hAnsi="Arial" w:cs="Arial"/>
              </w:rPr>
              <w:t>.</w:t>
            </w:r>
          </w:p>
          <w:p w14:paraId="6F54D42E" w14:textId="11B3BE9F" w:rsidR="009B64B8" w:rsidRPr="002A0E0B" w:rsidRDefault="00B00FC9" w:rsidP="002A0E0B">
            <w:pPr>
              <w:spacing w:line="360" w:lineRule="auto"/>
              <w:jc w:val="both"/>
              <w:rPr>
                <w:rFonts w:ascii="Arial" w:hAnsi="Arial" w:cs="Arial"/>
              </w:rPr>
            </w:pPr>
            <w:r w:rsidRPr="002A0E0B">
              <w:rPr>
                <w:rFonts w:ascii="Arial" w:hAnsi="Arial" w:cs="Arial"/>
              </w:rPr>
              <w:t>I learned the concept of how hotels have embraced the potential to find their facilities extra desirable to their visitors while promoting consistent housekeeping from the presentation.</w:t>
            </w:r>
            <w:r w:rsidR="005E55FD" w:rsidRPr="002A0E0B">
              <w:rPr>
                <w:rFonts w:ascii="Arial" w:hAnsi="Arial" w:cs="Arial"/>
              </w:rPr>
              <w:t xml:space="preserve"> I've received </w:t>
            </w:r>
            <w:r w:rsidR="00626313" w:rsidRPr="002A0E0B">
              <w:rPr>
                <w:rFonts w:ascii="Arial" w:hAnsi="Arial" w:cs="Arial"/>
              </w:rPr>
              <w:t xml:space="preserve">the </w:t>
            </w:r>
            <w:r w:rsidR="005E55FD" w:rsidRPr="002A0E0B">
              <w:rPr>
                <w:rFonts w:ascii="Arial" w:hAnsi="Arial" w:cs="Arial"/>
              </w:rPr>
              <w:t xml:space="preserve">knowledge of the relevant functions and responsibilities accomplished by </w:t>
            </w:r>
            <w:r w:rsidR="00626313" w:rsidRPr="002A0E0B">
              <w:rPr>
                <w:rFonts w:ascii="Arial" w:hAnsi="Arial" w:cs="Arial"/>
              </w:rPr>
              <w:t xml:space="preserve">the </w:t>
            </w:r>
            <w:r w:rsidR="005E55FD" w:rsidRPr="002A0E0B">
              <w:rPr>
                <w:rFonts w:ascii="Arial" w:hAnsi="Arial" w:cs="Arial"/>
              </w:rPr>
              <w:t>housekeeping department in maintaining hotels requirements and ensure the protection of customers in the suites. The gestures, postures, attire, and personal hygiene practices of the housekeepers are also clarified to me during this lecture</w:t>
            </w:r>
            <w:r w:rsidR="00BC28D8" w:rsidRPr="002A0E0B">
              <w:rPr>
                <w:rFonts w:ascii="Arial" w:hAnsi="Arial" w:cs="Arial"/>
              </w:rPr>
              <w:t xml:space="preserve"> (</w:t>
            </w:r>
            <w:r w:rsidR="00BC28D8" w:rsidRPr="002A0E0B">
              <w:rPr>
                <w:rFonts w:ascii="Arial" w:hAnsi="Arial" w:cs="Arial"/>
                <w:color w:val="222222"/>
                <w:shd w:val="clear" w:color="auto" w:fill="FFFFFF"/>
              </w:rPr>
              <w:t>Anthonisz, 2014)</w:t>
            </w:r>
            <w:r w:rsidR="005E55FD" w:rsidRPr="002A0E0B">
              <w:rPr>
                <w:rFonts w:ascii="Arial" w:hAnsi="Arial" w:cs="Arial"/>
              </w:rPr>
              <w:t>.</w:t>
            </w:r>
            <w:r w:rsidRPr="002A0E0B">
              <w:rPr>
                <w:rFonts w:ascii="Arial" w:hAnsi="Arial" w:cs="Arial"/>
              </w:rPr>
              <w:t xml:space="preserve"> Antiquities like synthetic fountains, enormous bouquets in huge jars, artwork including portraits and paintings, and lighting fixtures such </w:t>
            </w:r>
            <w:r w:rsidR="00626313" w:rsidRPr="002A0E0B">
              <w:rPr>
                <w:rFonts w:ascii="Arial" w:hAnsi="Arial" w:cs="Arial"/>
              </w:rPr>
              <w:t xml:space="preserve">as </w:t>
            </w:r>
            <w:r w:rsidRPr="002A0E0B">
              <w:rPr>
                <w:rFonts w:ascii="Arial" w:hAnsi="Arial" w:cs="Arial"/>
              </w:rPr>
              <w:t xml:space="preserve">lamps and oil lamps </w:t>
            </w:r>
            <w:r w:rsidRPr="002A0E0B">
              <w:rPr>
                <w:rFonts w:ascii="Arial" w:hAnsi="Arial" w:cs="Arial"/>
              </w:rPr>
              <w:lastRenderedPageBreak/>
              <w:t>make their visitors feel more at home in such an elegant and attractive setting having plenty of fresh</w:t>
            </w:r>
            <w:r w:rsidR="005E55FD" w:rsidRPr="002A0E0B">
              <w:rPr>
                <w:rFonts w:ascii="Arial" w:hAnsi="Arial" w:cs="Arial"/>
              </w:rPr>
              <w:t xml:space="preserve"> </w:t>
            </w:r>
            <w:r w:rsidRPr="002A0E0B">
              <w:rPr>
                <w:rFonts w:ascii="Arial" w:hAnsi="Arial" w:cs="Arial"/>
              </w:rPr>
              <w:t>air.</w:t>
            </w:r>
            <w:r w:rsidR="007905A7" w:rsidRPr="002A0E0B">
              <w:rPr>
                <w:rFonts w:ascii="Arial" w:hAnsi="Arial" w:cs="Arial"/>
              </w:rPr>
              <w:t xml:space="preserve"> Additionally, I've studied housekeeping concepts such as five-step of </w:t>
            </w:r>
            <w:r w:rsidR="00626313" w:rsidRPr="002A0E0B">
              <w:rPr>
                <w:rFonts w:ascii="Arial" w:hAnsi="Arial" w:cs="Arial"/>
              </w:rPr>
              <w:t xml:space="preserve">the </w:t>
            </w:r>
            <w:r w:rsidR="007905A7" w:rsidRPr="002A0E0B">
              <w:rPr>
                <w:rFonts w:ascii="Arial" w:hAnsi="Arial" w:cs="Arial"/>
              </w:rPr>
              <w:t>sort, set in order</w:t>
            </w:r>
            <w:r w:rsidR="00BC28D8" w:rsidRPr="002A0E0B">
              <w:rPr>
                <w:rFonts w:ascii="Arial" w:hAnsi="Arial" w:cs="Arial"/>
              </w:rPr>
              <w:t xml:space="preserve"> (</w:t>
            </w:r>
            <w:r w:rsidR="00BC28D8" w:rsidRPr="002A0E0B">
              <w:rPr>
                <w:rFonts w:ascii="Arial" w:hAnsi="Arial" w:cs="Arial"/>
                <w:color w:val="000000"/>
                <w:shd w:val="clear" w:color="auto" w:fill="FFFFFF"/>
              </w:rPr>
              <w:t>Devis, 2011)</w:t>
            </w:r>
            <w:r w:rsidR="007905A7" w:rsidRPr="002A0E0B">
              <w:rPr>
                <w:rFonts w:ascii="Arial" w:hAnsi="Arial" w:cs="Arial"/>
              </w:rPr>
              <w:t xml:space="preserve">, shine, standardize, and sustain approach which integrates the philosophy to curbing trash at business. I had accustomed </w:t>
            </w:r>
            <w:r w:rsidR="00626313" w:rsidRPr="002A0E0B">
              <w:rPr>
                <w:rFonts w:ascii="Arial" w:hAnsi="Arial" w:cs="Arial"/>
              </w:rPr>
              <w:t>to</w:t>
            </w:r>
            <w:r w:rsidR="007905A7" w:rsidRPr="002A0E0B">
              <w:rPr>
                <w:rFonts w:ascii="Arial" w:hAnsi="Arial" w:cs="Arial"/>
              </w:rPr>
              <w:t xml:space="preserve"> a few categories of housekeeping tools, including cleaning materials, hoovers, scrubbers, and also other devices that could facilitate cleaning staff in accurately performing their jobs.</w:t>
            </w:r>
            <w:r w:rsidRPr="002A0E0B">
              <w:rPr>
                <w:rFonts w:ascii="Arial" w:hAnsi="Arial" w:cs="Arial"/>
              </w:rPr>
              <w:t xml:space="preserve"> </w:t>
            </w:r>
            <w:r w:rsidR="00717FC6" w:rsidRPr="002A0E0B">
              <w:rPr>
                <w:rFonts w:ascii="Arial" w:hAnsi="Arial" w:cs="Arial"/>
              </w:rPr>
              <w:t>Besides that, I gained a lot of information concerning safety procedures, professional language competence, and managerial expertise for a housekeeping job.</w:t>
            </w:r>
          </w:p>
          <w:p w14:paraId="6FC71A67" w14:textId="15085924" w:rsidR="000B1B13" w:rsidRPr="002A0E0B" w:rsidRDefault="00A65374" w:rsidP="002A0E0B">
            <w:pPr>
              <w:spacing w:line="360" w:lineRule="auto"/>
              <w:jc w:val="both"/>
              <w:rPr>
                <w:rFonts w:ascii="Arial" w:hAnsi="Arial" w:cs="Arial"/>
              </w:rPr>
            </w:pPr>
            <w:r w:rsidRPr="002A0E0B">
              <w:rPr>
                <w:rFonts w:ascii="Arial" w:hAnsi="Arial" w:cs="Arial"/>
              </w:rPr>
              <w:t xml:space="preserve">This lesson had also enabled me to develop a broad spectrum of </w:t>
            </w:r>
            <w:r w:rsidR="0094194A" w:rsidRPr="002A0E0B">
              <w:rPr>
                <w:rFonts w:ascii="Arial" w:hAnsi="Arial" w:cs="Arial"/>
              </w:rPr>
              <w:t>skills</w:t>
            </w:r>
            <w:r w:rsidRPr="002A0E0B">
              <w:rPr>
                <w:rFonts w:ascii="Arial" w:hAnsi="Arial" w:cs="Arial"/>
              </w:rPr>
              <w:t>. To give an example, communication training equips housekeepers to appreciate the laws and regulation</w:t>
            </w:r>
            <w:r w:rsidR="00626313" w:rsidRPr="002A0E0B">
              <w:rPr>
                <w:rFonts w:ascii="Arial" w:hAnsi="Arial" w:cs="Arial"/>
              </w:rPr>
              <w:t>s</w:t>
            </w:r>
            <w:r w:rsidRPr="002A0E0B">
              <w:rPr>
                <w:rFonts w:ascii="Arial" w:hAnsi="Arial" w:cs="Arial"/>
              </w:rPr>
              <w:t xml:space="preserve"> specified by the hotel administration and to satisfy the customers' requirements. Housekeepers regularly work directly with clients and should be prepared to communicate well to become successful. Their interpersonal roles involve trust, commitment, and persistence, along with other attributes. </w:t>
            </w:r>
            <w:r w:rsidR="0094194A" w:rsidRPr="002A0E0B">
              <w:rPr>
                <w:rFonts w:ascii="Arial" w:hAnsi="Arial" w:cs="Arial"/>
              </w:rPr>
              <w:t>Guidance is important for so many regular housekeeping activities; while functioning within strict deadlines (</w:t>
            </w:r>
            <w:r w:rsidR="0094194A" w:rsidRPr="002A0E0B">
              <w:rPr>
                <w:rFonts w:ascii="Arial" w:hAnsi="Arial" w:cs="Arial"/>
                <w:color w:val="000000"/>
                <w:shd w:val="clear" w:color="auto" w:fill="FFFFFF"/>
              </w:rPr>
              <w:t>Grills, 2021)</w:t>
            </w:r>
            <w:r w:rsidR="0094194A" w:rsidRPr="002A0E0B">
              <w:rPr>
                <w:rFonts w:ascii="Arial" w:hAnsi="Arial" w:cs="Arial"/>
              </w:rPr>
              <w:t>, repeating orders might hurt the team</w:t>
            </w:r>
            <w:r w:rsidR="00626313" w:rsidRPr="002A0E0B">
              <w:rPr>
                <w:rFonts w:ascii="Arial" w:hAnsi="Arial" w:cs="Arial"/>
              </w:rPr>
              <w:t>'s</w:t>
            </w:r>
            <w:r w:rsidR="0094194A" w:rsidRPr="002A0E0B">
              <w:rPr>
                <w:rFonts w:ascii="Arial" w:hAnsi="Arial" w:cs="Arial"/>
              </w:rPr>
              <w:t xml:space="preserve"> valuable time and allow them to accelerate a task that should be executed deliberately and carefully during </w:t>
            </w:r>
            <w:r w:rsidR="00626313" w:rsidRPr="002A0E0B">
              <w:rPr>
                <w:rFonts w:ascii="Arial" w:hAnsi="Arial" w:cs="Arial"/>
              </w:rPr>
              <w:t xml:space="preserve">the </w:t>
            </w:r>
            <w:r w:rsidR="0094194A" w:rsidRPr="002A0E0B">
              <w:rPr>
                <w:rFonts w:ascii="Arial" w:hAnsi="Arial" w:cs="Arial"/>
              </w:rPr>
              <w:t xml:space="preserve">first position. If something doesn't fit properly or deserves attention, their freedom to converse forward may spell the difference </w:t>
            </w:r>
            <w:r w:rsidR="00626313" w:rsidRPr="002A0E0B">
              <w:rPr>
                <w:rFonts w:ascii="Arial" w:hAnsi="Arial" w:cs="Arial"/>
              </w:rPr>
              <w:t>between</w:t>
            </w:r>
            <w:r w:rsidR="0094194A" w:rsidRPr="002A0E0B">
              <w:rPr>
                <w:rFonts w:ascii="Arial" w:hAnsi="Arial" w:cs="Arial"/>
              </w:rPr>
              <w:t xml:space="preserve"> good work (and safely) and destruction of property or accident. Additional talents, including precise utensil washing, metal refining, furniture washing, and also floral arrangements, must not happen easily for many persons unless constant attempts and the assistance of a professional who could direct them through </w:t>
            </w:r>
            <w:r w:rsidR="00626313" w:rsidRPr="002A0E0B">
              <w:rPr>
                <w:rFonts w:ascii="Arial" w:hAnsi="Arial" w:cs="Arial"/>
              </w:rPr>
              <w:t xml:space="preserve">the </w:t>
            </w:r>
            <w:r w:rsidR="0094194A" w:rsidRPr="002A0E0B">
              <w:rPr>
                <w:rFonts w:ascii="Arial" w:hAnsi="Arial" w:cs="Arial"/>
              </w:rPr>
              <w:t>standard process.</w:t>
            </w:r>
          </w:p>
          <w:p w14:paraId="467586AD" w14:textId="60F064F1" w:rsidR="00F51904" w:rsidRPr="002A0E0B" w:rsidRDefault="00922F8D" w:rsidP="002A0E0B">
            <w:pPr>
              <w:spacing w:line="360" w:lineRule="auto"/>
              <w:jc w:val="both"/>
              <w:rPr>
                <w:rFonts w:ascii="Arial" w:hAnsi="Arial" w:cs="Arial"/>
              </w:rPr>
            </w:pPr>
            <w:r w:rsidRPr="002A0E0B">
              <w:rPr>
                <w:rFonts w:ascii="Arial" w:hAnsi="Arial" w:cs="Arial"/>
              </w:rPr>
              <w:t xml:space="preserve">Educating myself </w:t>
            </w:r>
            <w:r w:rsidR="00626313" w:rsidRPr="002A0E0B">
              <w:rPr>
                <w:rFonts w:ascii="Arial" w:hAnsi="Arial" w:cs="Arial"/>
              </w:rPr>
              <w:t>i</w:t>
            </w:r>
            <w:r w:rsidRPr="002A0E0B">
              <w:rPr>
                <w:rFonts w:ascii="Arial" w:hAnsi="Arial" w:cs="Arial"/>
              </w:rPr>
              <w:t xml:space="preserve">n such </w:t>
            </w:r>
            <w:r w:rsidR="00626313" w:rsidRPr="002A0E0B">
              <w:rPr>
                <w:rFonts w:ascii="Arial" w:hAnsi="Arial" w:cs="Arial"/>
              </w:rPr>
              <w:t xml:space="preserve">an </w:t>
            </w:r>
            <w:r w:rsidRPr="002A0E0B">
              <w:rPr>
                <w:rFonts w:ascii="Arial" w:hAnsi="Arial" w:cs="Arial"/>
              </w:rPr>
              <w:t xml:space="preserve">area provided me an insight </w:t>
            </w:r>
            <w:r w:rsidR="00626313" w:rsidRPr="002A0E0B">
              <w:rPr>
                <w:rFonts w:ascii="Arial" w:hAnsi="Arial" w:cs="Arial"/>
              </w:rPr>
              <w:t>into</w:t>
            </w:r>
            <w:r w:rsidRPr="002A0E0B">
              <w:rPr>
                <w:rFonts w:ascii="Arial" w:hAnsi="Arial" w:cs="Arial"/>
              </w:rPr>
              <w:t xml:space="preserve"> hospitality maintenance and cleanliness concerns. It will allow me </w:t>
            </w:r>
            <w:r w:rsidR="00626313" w:rsidRPr="002A0E0B">
              <w:rPr>
                <w:rFonts w:ascii="Arial" w:hAnsi="Arial" w:cs="Arial"/>
              </w:rPr>
              <w:t>to</w:t>
            </w:r>
            <w:r w:rsidRPr="002A0E0B">
              <w:rPr>
                <w:rFonts w:ascii="Arial" w:hAnsi="Arial" w:cs="Arial"/>
              </w:rPr>
              <w:t xml:space="preserve"> grasp the comfort of my visitors and in offering them the amenities they desire. There are several functional procedures for hotels housekeeping shown in the presentation</w:t>
            </w:r>
            <w:r w:rsidR="00BC28D8" w:rsidRPr="002A0E0B">
              <w:rPr>
                <w:rFonts w:ascii="Arial" w:hAnsi="Arial" w:cs="Arial"/>
              </w:rPr>
              <w:t xml:space="preserve"> (</w:t>
            </w:r>
            <w:r w:rsidR="00BC28D8" w:rsidRPr="002A0E0B">
              <w:rPr>
                <w:rFonts w:ascii="Arial" w:hAnsi="Arial" w:cs="Arial"/>
                <w:color w:val="000000"/>
                <w:shd w:val="clear" w:color="auto" w:fill="FFFFFF"/>
              </w:rPr>
              <w:t>Leelanava, 2016)</w:t>
            </w:r>
            <w:r w:rsidRPr="002A0E0B">
              <w:rPr>
                <w:rFonts w:ascii="Arial" w:hAnsi="Arial" w:cs="Arial"/>
              </w:rPr>
              <w:t>.  Housekeeping helps transformed customer service by introducing innovative liveliness and warmth to the hotel sector.</w:t>
            </w:r>
            <w:r w:rsidR="00026F18" w:rsidRPr="002A0E0B">
              <w:rPr>
                <w:rFonts w:ascii="Arial" w:hAnsi="Arial" w:cs="Arial"/>
              </w:rPr>
              <w:t xml:space="preserve"> It also entails monitoring the facility and checking there are no mistakes in all the offerings. They're even in </w:t>
            </w:r>
            <w:r w:rsidR="00626313" w:rsidRPr="002A0E0B">
              <w:rPr>
                <w:rFonts w:ascii="Arial" w:hAnsi="Arial" w:cs="Arial"/>
              </w:rPr>
              <w:t xml:space="preserve">the </w:t>
            </w:r>
            <w:r w:rsidR="00026F18" w:rsidRPr="002A0E0B">
              <w:rPr>
                <w:rFonts w:ascii="Arial" w:hAnsi="Arial" w:cs="Arial"/>
              </w:rPr>
              <w:t>management of the gym, the wellness cent</w:t>
            </w:r>
            <w:r w:rsidR="00626313" w:rsidRPr="002A0E0B">
              <w:rPr>
                <w:rFonts w:ascii="Arial" w:hAnsi="Arial" w:cs="Arial"/>
              </w:rPr>
              <w:t>er</w:t>
            </w:r>
            <w:r w:rsidR="00026F18" w:rsidRPr="002A0E0B">
              <w:rPr>
                <w:rFonts w:ascii="Arial" w:hAnsi="Arial" w:cs="Arial"/>
              </w:rPr>
              <w:t>, the grounds, and the big camping areas.</w:t>
            </w:r>
            <w:r w:rsidRPr="002A0E0B">
              <w:rPr>
                <w:rFonts w:ascii="Arial" w:hAnsi="Arial" w:cs="Arial"/>
              </w:rPr>
              <w:t xml:space="preserve"> </w:t>
            </w:r>
            <w:r w:rsidR="00CA65CD" w:rsidRPr="002A0E0B">
              <w:rPr>
                <w:rFonts w:ascii="Arial" w:hAnsi="Arial" w:cs="Arial"/>
              </w:rPr>
              <w:t xml:space="preserve">It'll be immensely helpful for health-conscious guests who prefer to exercise during their holidays. This approach has again facilitated the designing of further safe hospitality services. </w:t>
            </w:r>
            <w:r w:rsidRPr="002A0E0B">
              <w:rPr>
                <w:rFonts w:ascii="Arial" w:hAnsi="Arial" w:cs="Arial"/>
              </w:rPr>
              <w:t xml:space="preserve">Effective Housekeeping might enable hotel chains </w:t>
            </w:r>
            <w:r w:rsidR="00626313" w:rsidRPr="002A0E0B">
              <w:rPr>
                <w:rFonts w:ascii="Arial" w:hAnsi="Arial" w:cs="Arial"/>
              </w:rPr>
              <w:t xml:space="preserve">to </w:t>
            </w:r>
            <w:r w:rsidRPr="002A0E0B">
              <w:rPr>
                <w:rFonts w:ascii="Arial" w:hAnsi="Arial" w:cs="Arial"/>
              </w:rPr>
              <w:t>balance their book</w:t>
            </w:r>
            <w:r w:rsidR="00603EF8" w:rsidRPr="002A0E0B">
              <w:rPr>
                <w:rFonts w:ascii="Arial" w:hAnsi="Arial" w:cs="Arial"/>
              </w:rPr>
              <w:t>ings</w:t>
            </w:r>
            <w:r w:rsidRPr="002A0E0B">
              <w:rPr>
                <w:rFonts w:ascii="Arial" w:hAnsi="Arial" w:cs="Arial"/>
              </w:rPr>
              <w:t xml:space="preserve"> after the pandemic ravaged the travel industry. Customers are more willing to go larger distances staying in those hotels maintaining proper housekeeping facilities for restoring their psychological and physical state after long shutdowns.</w:t>
            </w:r>
          </w:p>
          <w:p w14:paraId="3B344F1E" w14:textId="4F01FCFF" w:rsidR="00375882" w:rsidRPr="002A0E0B" w:rsidRDefault="00CE35DE" w:rsidP="002A0E0B">
            <w:pPr>
              <w:spacing w:line="360" w:lineRule="auto"/>
              <w:jc w:val="both"/>
              <w:rPr>
                <w:rFonts w:ascii="Arial" w:hAnsi="Arial" w:cs="Arial"/>
              </w:rPr>
            </w:pPr>
            <w:r w:rsidRPr="002A0E0B">
              <w:rPr>
                <w:rFonts w:ascii="Arial" w:hAnsi="Arial" w:cs="Arial"/>
              </w:rPr>
              <w:t>Being hospitality and tourism student</w:t>
            </w:r>
            <w:r w:rsidR="00626313" w:rsidRPr="002A0E0B">
              <w:rPr>
                <w:rFonts w:ascii="Arial" w:hAnsi="Arial" w:cs="Arial"/>
              </w:rPr>
              <w:t>s</w:t>
            </w:r>
            <w:r w:rsidRPr="002A0E0B">
              <w:rPr>
                <w:rFonts w:ascii="Arial" w:hAnsi="Arial" w:cs="Arial"/>
              </w:rPr>
              <w:t>, we might learn substantially after this session. Customers </w:t>
            </w:r>
            <w:r w:rsidR="00626313" w:rsidRPr="002A0E0B">
              <w:rPr>
                <w:rFonts w:ascii="Arial" w:hAnsi="Arial" w:cs="Arial"/>
              </w:rPr>
              <w:t xml:space="preserve">who </w:t>
            </w:r>
            <w:r w:rsidRPr="002A0E0B">
              <w:rPr>
                <w:rFonts w:ascii="Arial" w:hAnsi="Arial" w:cs="Arial"/>
              </w:rPr>
              <w:t xml:space="preserve">travel to </w:t>
            </w:r>
            <w:r w:rsidR="00626313" w:rsidRPr="002A0E0B">
              <w:rPr>
                <w:rFonts w:ascii="Arial" w:hAnsi="Arial" w:cs="Arial"/>
              </w:rPr>
              <w:t xml:space="preserve">a </w:t>
            </w:r>
            <w:r w:rsidRPr="002A0E0B">
              <w:rPr>
                <w:rFonts w:ascii="Arial" w:hAnsi="Arial" w:cs="Arial"/>
              </w:rPr>
              <w:t xml:space="preserve">hotel for multiple uses require communication with hotel employees. Housing locations like lodges need </w:t>
            </w:r>
            <w:r w:rsidR="00626313" w:rsidRPr="002A0E0B">
              <w:rPr>
                <w:rFonts w:ascii="Arial" w:hAnsi="Arial" w:cs="Arial"/>
              </w:rPr>
              <w:t xml:space="preserve">to </w:t>
            </w:r>
            <w:r w:rsidRPr="002A0E0B">
              <w:rPr>
                <w:rFonts w:ascii="Arial" w:hAnsi="Arial" w:cs="Arial"/>
              </w:rPr>
              <w:t xml:space="preserve">have the housekeeping in </w:t>
            </w:r>
            <w:r w:rsidR="00626313" w:rsidRPr="002A0E0B">
              <w:rPr>
                <w:rFonts w:ascii="Arial" w:hAnsi="Arial" w:cs="Arial"/>
              </w:rPr>
              <w:t xml:space="preserve">the </w:t>
            </w:r>
            <w:r w:rsidRPr="002A0E0B">
              <w:rPr>
                <w:rFonts w:ascii="Arial" w:hAnsi="Arial" w:cs="Arial"/>
              </w:rPr>
              <w:t>best condition as it helps in fostering an environment wherein customers will refresh their minds, meditate</w:t>
            </w:r>
            <w:r w:rsidR="00BC28D8" w:rsidRPr="002A0E0B">
              <w:rPr>
                <w:rFonts w:ascii="Arial" w:hAnsi="Arial" w:cs="Arial"/>
              </w:rPr>
              <w:t xml:space="preserve"> (</w:t>
            </w:r>
            <w:r w:rsidR="00BC28D8" w:rsidRPr="002A0E0B">
              <w:rPr>
                <w:rFonts w:ascii="Arial" w:hAnsi="Arial" w:cs="Arial"/>
                <w:color w:val="000000"/>
                <w:shd w:val="clear" w:color="auto" w:fill="FFFFFF"/>
              </w:rPr>
              <w:t>Draves, 2020)</w:t>
            </w:r>
            <w:r w:rsidRPr="002A0E0B">
              <w:rPr>
                <w:rFonts w:ascii="Arial" w:hAnsi="Arial" w:cs="Arial"/>
              </w:rPr>
              <w:t>, alleviate stress, and mend them on a visceral level. Thus, it is highly instructive and beneficial for me to join this lecture.</w:t>
            </w:r>
            <w:r w:rsidR="00717FC6" w:rsidRPr="002A0E0B">
              <w:rPr>
                <w:rFonts w:ascii="Arial" w:hAnsi="Arial" w:cs="Arial"/>
              </w:rPr>
              <w:t xml:space="preserve"> </w:t>
            </w:r>
          </w:p>
        </w:tc>
      </w:tr>
    </w:tbl>
    <w:p w14:paraId="7D9A52CF" w14:textId="77777777" w:rsidR="00B00678" w:rsidRPr="002A0E0B" w:rsidRDefault="00B00678" w:rsidP="002A0E0B">
      <w:pPr>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2A0E0B" w14:paraId="693FCD7B" w14:textId="77777777" w:rsidTr="00375882">
        <w:tc>
          <w:tcPr>
            <w:tcW w:w="10910" w:type="dxa"/>
            <w:shd w:val="clear" w:color="auto" w:fill="FBD4B4" w:themeFill="accent6" w:themeFillTint="66"/>
          </w:tcPr>
          <w:p w14:paraId="0731D9DE" w14:textId="3AF3D5E7" w:rsidR="00375882" w:rsidRPr="002A0E0B" w:rsidRDefault="00375882" w:rsidP="002A0E0B">
            <w:pPr>
              <w:jc w:val="both"/>
              <w:rPr>
                <w:rFonts w:ascii="Arial" w:hAnsi="Arial" w:cs="Arial"/>
                <w:b/>
              </w:rPr>
            </w:pPr>
            <w:r w:rsidRPr="002A0E0B">
              <w:rPr>
                <w:rFonts w:ascii="Arial" w:hAnsi="Arial" w:cs="Arial"/>
                <w:b/>
              </w:rPr>
              <w:t xml:space="preserve">REFERENCE LIST </w:t>
            </w:r>
          </w:p>
        </w:tc>
        <w:tc>
          <w:tcPr>
            <w:tcW w:w="272" w:type="dxa"/>
            <w:shd w:val="clear" w:color="auto" w:fill="FBD4B4" w:themeFill="accent6" w:themeFillTint="66"/>
          </w:tcPr>
          <w:p w14:paraId="2A993785" w14:textId="77777777" w:rsidR="00375882" w:rsidRPr="002A0E0B" w:rsidRDefault="00375882" w:rsidP="002A0E0B">
            <w:pPr>
              <w:jc w:val="both"/>
              <w:rPr>
                <w:rFonts w:ascii="Arial" w:hAnsi="Arial" w:cs="Arial"/>
                <w:b/>
              </w:rPr>
            </w:pPr>
          </w:p>
          <w:p w14:paraId="52F3ACFA" w14:textId="77777777" w:rsidR="00375882" w:rsidRPr="002A0E0B" w:rsidRDefault="00375882" w:rsidP="002A0E0B">
            <w:pPr>
              <w:jc w:val="both"/>
              <w:rPr>
                <w:rFonts w:ascii="Arial" w:hAnsi="Arial" w:cs="Arial"/>
                <w:b/>
              </w:rPr>
            </w:pPr>
          </w:p>
        </w:tc>
      </w:tr>
      <w:tr w:rsidR="00375882" w:rsidRPr="002A0E0B" w14:paraId="130E5631" w14:textId="77777777" w:rsidTr="007F6692">
        <w:trPr>
          <w:trHeight w:val="2494"/>
        </w:trPr>
        <w:tc>
          <w:tcPr>
            <w:tcW w:w="11182" w:type="dxa"/>
            <w:gridSpan w:val="2"/>
          </w:tcPr>
          <w:p w14:paraId="7E0A3AB9" w14:textId="77777777" w:rsidR="00026F18" w:rsidRPr="002A0E0B" w:rsidRDefault="00026F18" w:rsidP="002A0E0B">
            <w:pPr>
              <w:jc w:val="both"/>
              <w:rPr>
                <w:rFonts w:ascii="Arial" w:hAnsi="Arial" w:cs="Arial"/>
                <w:color w:val="222222"/>
                <w:shd w:val="clear" w:color="auto" w:fill="FFFFFF"/>
              </w:rPr>
            </w:pPr>
          </w:p>
          <w:p w14:paraId="4FBADFA5" w14:textId="36BFFAEE" w:rsidR="00375882" w:rsidRPr="002A0E0B" w:rsidRDefault="00026F18" w:rsidP="002A0E0B">
            <w:pPr>
              <w:spacing w:line="480" w:lineRule="auto"/>
              <w:ind w:left="720" w:hanging="720"/>
              <w:jc w:val="both"/>
              <w:rPr>
                <w:rFonts w:ascii="Arial" w:hAnsi="Arial" w:cs="Arial"/>
                <w:color w:val="222222"/>
                <w:shd w:val="clear" w:color="auto" w:fill="FFFFFF"/>
              </w:rPr>
            </w:pPr>
            <w:r w:rsidRPr="002A0E0B">
              <w:rPr>
                <w:rFonts w:ascii="Arial" w:hAnsi="Arial" w:cs="Arial"/>
                <w:color w:val="222222"/>
                <w:shd w:val="clear" w:color="auto" w:fill="FFFFFF"/>
              </w:rPr>
              <w:t>Bhatnagar, E. and Nim, D., 2019. Impact of Housekeeping Services and Practices on Customer Satisfaction and Repeat Business. </w:t>
            </w:r>
            <w:r w:rsidRPr="002A0E0B">
              <w:rPr>
                <w:rFonts w:ascii="Arial" w:hAnsi="Arial" w:cs="Arial"/>
                <w:i/>
                <w:iCs/>
                <w:color w:val="222222"/>
                <w:shd w:val="clear" w:color="auto" w:fill="FFFFFF"/>
              </w:rPr>
              <w:t>Prabandhan: Indian Journal of Management</w:t>
            </w:r>
            <w:r w:rsidRPr="002A0E0B">
              <w:rPr>
                <w:rFonts w:ascii="Arial" w:hAnsi="Arial" w:cs="Arial"/>
                <w:color w:val="222222"/>
                <w:shd w:val="clear" w:color="auto" w:fill="FFFFFF"/>
              </w:rPr>
              <w:t>, </w:t>
            </w:r>
            <w:r w:rsidRPr="002A0E0B">
              <w:rPr>
                <w:rFonts w:ascii="Arial" w:hAnsi="Arial" w:cs="Arial"/>
                <w:i/>
                <w:iCs/>
                <w:color w:val="222222"/>
                <w:shd w:val="clear" w:color="auto" w:fill="FFFFFF"/>
              </w:rPr>
              <w:t>12</w:t>
            </w:r>
            <w:r w:rsidRPr="002A0E0B">
              <w:rPr>
                <w:rFonts w:ascii="Arial" w:hAnsi="Arial" w:cs="Arial"/>
                <w:color w:val="222222"/>
                <w:shd w:val="clear" w:color="auto" w:fill="FFFFFF"/>
              </w:rPr>
              <w:t>(8), pp.46-57.</w:t>
            </w:r>
          </w:p>
          <w:p w14:paraId="0D6A3C04" w14:textId="4028DA95" w:rsidR="00026F18" w:rsidRPr="002A0E0B" w:rsidRDefault="00026F18" w:rsidP="002A0E0B">
            <w:pPr>
              <w:spacing w:line="480" w:lineRule="auto"/>
              <w:ind w:left="720" w:hanging="720"/>
              <w:jc w:val="both"/>
              <w:rPr>
                <w:rFonts w:ascii="Arial" w:hAnsi="Arial" w:cs="Arial"/>
                <w:color w:val="222222"/>
                <w:shd w:val="clear" w:color="auto" w:fill="FFFFFF"/>
              </w:rPr>
            </w:pPr>
            <w:r w:rsidRPr="002A0E0B">
              <w:rPr>
                <w:rFonts w:ascii="Arial" w:hAnsi="Arial" w:cs="Arial"/>
                <w:color w:val="222222"/>
                <w:shd w:val="clear" w:color="auto" w:fill="FFFFFF"/>
              </w:rPr>
              <w:t>Fouad, M.A., Hussein, S. and Attia, A.Y., 2016. Housekeeping performance and guest satisfaction in resort hotels. </w:t>
            </w:r>
            <w:r w:rsidRPr="002A0E0B">
              <w:rPr>
                <w:rFonts w:ascii="Arial" w:hAnsi="Arial" w:cs="Arial"/>
                <w:i/>
                <w:iCs/>
                <w:color w:val="222222"/>
                <w:shd w:val="clear" w:color="auto" w:fill="FFFFFF"/>
              </w:rPr>
              <w:t>International Journal of Heritage, Tourism, and Hospitality</w:t>
            </w:r>
            <w:r w:rsidRPr="002A0E0B">
              <w:rPr>
                <w:rFonts w:ascii="Arial" w:hAnsi="Arial" w:cs="Arial"/>
                <w:color w:val="222222"/>
                <w:shd w:val="clear" w:color="auto" w:fill="FFFFFF"/>
              </w:rPr>
              <w:t>, </w:t>
            </w:r>
            <w:r w:rsidRPr="002A0E0B">
              <w:rPr>
                <w:rFonts w:ascii="Arial" w:hAnsi="Arial" w:cs="Arial"/>
                <w:i/>
                <w:iCs/>
                <w:color w:val="222222"/>
                <w:shd w:val="clear" w:color="auto" w:fill="FFFFFF"/>
              </w:rPr>
              <w:t>7</w:t>
            </w:r>
            <w:r w:rsidRPr="002A0E0B">
              <w:rPr>
                <w:rFonts w:ascii="Arial" w:hAnsi="Arial" w:cs="Arial"/>
                <w:color w:val="222222"/>
                <w:shd w:val="clear" w:color="auto" w:fill="FFFFFF"/>
              </w:rPr>
              <w:t>(2).</w:t>
            </w:r>
          </w:p>
          <w:p w14:paraId="7A565480" w14:textId="15B2C44A" w:rsidR="00026F18" w:rsidRPr="002A0E0B" w:rsidRDefault="00026F18" w:rsidP="002A0E0B">
            <w:pPr>
              <w:spacing w:line="480" w:lineRule="auto"/>
              <w:ind w:left="720" w:hanging="720"/>
              <w:jc w:val="both"/>
              <w:rPr>
                <w:rFonts w:ascii="Arial" w:hAnsi="Arial" w:cs="Arial"/>
                <w:color w:val="222222"/>
                <w:shd w:val="clear" w:color="auto" w:fill="FFFFFF"/>
              </w:rPr>
            </w:pPr>
            <w:r w:rsidRPr="002A0E0B">
              <w:rPr>
                <w:rFonts w:ascii="Arial" w:hAnsi="Arial" w:cs="Arial"/>
                <w:color w:val="222222"/>
                <w:shd w:val="clear" w:color="auto" w:fill="FFFFFF"/>
              </w:rPr>
              <w:t>Anthonisz, A., 2014. Assessing the future of housekeeping operations in Dubai’s five-star hotel industry–room for innovation?. </w:t>
            </w:r>
            <w:r w:rsidRPr="002A0E0B">
              <w:rPr>
                <w:rFonts w:ascii="Arial" w:hAnsi="Arial" w:cs="Arial"/>
                <w:i/>
                <w:iCs/>
                <w:color w:val="222222"/>
                <w:shd w:val="clear" w:color="auto" w:fill="FFFFFF"/>
              </w:rPr>
              <w:t>Worldwide hospitality and tourism themes</w:t>
            </w:r>
            <w:r w:rsidRPr="002A0E0B">
              <w:rPr>
                <w:rFonts w:ascii="Arial" w:hAnsi="Arial" w:cs="Arial"/>
                <w:color w:val="222222"/>
                <w:shd w:val="clear" w:color="auto" w:fill="FFFFFF"/>
              </w:rPr>
              <w:t>.</w:t>
            </w:r>
          </w:p>
          <w:p w14:paraId="06211358" w14:textId="1AA6F890" w:rsidR="00026F18" w:rsidRPr="002A0E0B" w:rsidRDefault="0089793A" w:rsidP="002A0E0B">
            <w:pPr>
              <w:spacing w:line="480" w:lineRule="auto"/>
              <w:ind w:left="720" w:hanging="720"/>
              <w:jc w:val="both"/>
              <w:rPr>
                <w:rFonts w:ascii="Arial" w:hAnsi="Arial" w:cs="Arial"/>
                <w:color w:val="000000"/>
                <w:shd w:val="clear" w:color="auto" w:fill="FFFFFF"/>
              </w:rPr>
            </w:pPr>
            <w:r w:rsidRPr="002A0E0B">
              <w:rPr>
                <w:rFonts w:ascii="Arial" w:hAnsi="Arial" w:cs="Arial"/>
                <w:color w:val="000000"/>
                <w:shd w:val="clear" w:color="auto" w:fill="FFFFFF"/>
              </w:rPr>
              <w:t>Devis, B., 2011. [online] Available at: &lt;https://www.mvorganizing.org/what-can-you-learn-from-housekeeping/&gt; [Accessed 13 October 2021].</w:t>
            </w:r>
          </w:p>
          <w:p w14:paraId="129A5CA5" w14:textId="72970047" w:rsidR="007106B6" w:rsidRPr="002A0E0B" w:rsidRDefault="007106B6" w:rsidP="002A0E0B">
            <w:pPr>
              <w:spacing w:line="480" w:lineRule="auto"/>
              <w:ind w:left="720" w:hanging="720"/>
              <w:jc w:val="both"/>
              <w:rPr>
                <w:rFonts w:ascii="Arial" w:hAnsi="Arial" w:cs="Arial"/>
                <w:color w:val="000000"/>
                <w:shd w:val="clear" w:color="auto" w:fill="FFFFFF"/>
              </w:rPr>
            </w:pPr>
            <w:r w:rsidRPr="002A0E0B">
              <w:rPr>
                <w:rFonts w:ascii="Arial" w:hAnsi="Arial" w:cs="Arial"/>
                <w:color w:val="000000"/>
                <w:shd w:val="clear" w:color="auto" w:fill="FFFFFF"/>
              </w:rPr>
              <w:t>Leelanava, K., 2016. </w:t>
            </w:r>
            <w:r w:rsidRPr="002A0E0B">
              <w:rPr>
                <w:rFonts w:ascii="Arial" w:hAnsi="Arial" w:cs="Arial"/>
                <w:i/>
                <w:iCs/>
                <w:color w:val="000000"/>
                <w:shd w:val="clear" w:color="auto" w:fill="FFFFFF"/>
              </w:rPr>
              <w:t>Know The Fact That Why Housekeeping Is Backbone Of Hotel</w:t>
            </w:r>
            <w:r w:rsidRPr="002A0E0B">
              <w:rPr>
                <w:rFonts w:ascii="Arial" w:hAnsi="Arial" w:cs="Arial"/>
                <w:color w:val="000000"/>
                <w:shd w:val="clear" w:color="auto" w:fill="FFFFFF"/>
              </w:rPr>
              <w:t>. [online] LCS Janitorial Services. Available at: &lt;https://lcsjanitorialservices.com/why-housekeeping-is-backbone-of-hotel/&gt; [Accessed 13 October 2021].</w:t>
            </w:r>
          </w:p>
          <w:p w14:paraId="518481B0" w14:textId="4402658A" w:rsidR="0089793A" w:rsidRPr="002A0E0B" w:rsidRDefault="00BE68A5" w:rsidP="002A0E0B">
            <w:pPr>
              <w:spacing w:line="480" w:lineRule="auto"/>
              <w:ind w:left="720" w:hanging="720"/>
              <w:jc w:val="both"/>
              <w:rPr>
                <w:rFonts w:ascii="Arial" w:hAnsi="Arial" w:cs="Arial"/>
                <w:color w:val="000000"/>
                <w:shd w:val="clear" w:color="auto" w:fill="FFFFFF"/>
              </w:rPr>
            </w:pPr>
            <w:r w:rsidRPr="002A0E0B">
              <w:rPr>
                <w:rFonts w:ascii="Arial" w:hAnsi="Arial" w:cs="Arial"/>
                <w:color w:val="000000"/>
                <w:shd w:val="clear" w:color="auto" w:fill="FFFFFF"/>
              </w:rPr>
              <w:t>Grills, S., 2021. [online] Indeed.com. Available at: &lt;https://www.indeed.com/career-advice/career-development/housekeeping-skills&gt; [Accessed 13 October 2021].</w:t>
            </w:r>
          </w:p>
          <w:p w14:paraId="2AFE3CDF" w14:textId="750105EA" w:rsidR="00BE68A5" w:rsidRPr="002A0E0B" w:rsidRDefault="00BE68A5" w:rsidP="002A0E0B">
            <w:pPr>
              <w:spacing w:line="480" w:lineRule="auto"/>
              <w:ind w:left="720" w:hanging="720"/>
              <w:jc w:val="both"/>
              <w:rPr>
                <w:rFonts w:ascii="Arial" w:hAnsi="Arial" w:cs="Arial"/>
                <w:color w:val="000000"/>
                <w:shd w:val="clear" w:color="auto" w:fill="FFFFFF"/>
              </w:rPr>
            </w:pPr>
            <w:r w:rsidRPr="002A0E0B">
              <w:rPr>
                <w:rFonts w:ascii="Arial" w:hAnsi="Arial" w:cs="Arial"/>
                <w:color w:val="000000"/>
                <w:shd w:val="clear" w:color="auto" w:fill="FFFFFF"/>
              </w:rPr>
              <w:t>Draves, T., 2020. </w:t>
            </w:r>
            <w:r w:rsidRPr="002A0E0B">
              <w:rPr>
                <w:rFonts w:ascii="Arial" w:hAnsi="Arial" w:cs="Arial"/>
                <w:i/>
                <w:iCs/>
                <w:color w:val="000000"/>
                <w:shd w:val="clear" w:color="auto" w:fill="FFFFFF"/>
              </w:rPr>
              <w:t>Backbone Housekeeping: The back of the house hero of the Hospitality Industry.</w:t>
            </w:r>
            <w:r w:rsidRPr="002A0E0B">
              <w:rPr>
                <w:rFonts w:ascii="Arial" w:hAnsi="Arial" w:cs="Arial"/>
                <w:color w:val="000000"/>
                <w:shd w:val="clear" w:color="auto" w:fill="FFFFFF"/>
              </w:rPr>
              <w:t>. [online] Linkedin.com. Available at: &lt;https://www.linkedin.com/pulse/backbone-housekeeping-back-house-hero-hospitality-industry-draves/&gt; [Accessed 13 October 2021].</w:t>
            </w:r>
          </w:p>
          <w:p w14:paraId="434CD0E7" w14:textId="77777777" w:rsidR="00BE68A5" w:rsidRPr="002A0E0B" w:rsidRDefault="00BE68A5" w:rsidP="002A0E0B">
            <w:pPr>
              <w:spacing w:line="480" w:lineRule="auto"/>
              <w:ind w:left="720" w:hanging="720"/>
              <w:jc w:val="both"/>
              <w:rPr>
                <w:rFonts w:ascii="Arial" w:hAnsi="Arial" w:cs="Arial"/>
              </w:rPr>
            </w:pPr>
          </w:p>
          <w:p w14:paraId="4C6DEC4D" w14:textId="300F334B" w:rsidR="00375882" w:rsidRPr="002A0E0B" w:rsidRDefault="00375882" w:rsidP="002A0E0B">
            <w:pPr>
              <w:spacing w:line="360" w:lineRule="auto"/>
              <w:jc w:val="both"/>
              <w:rPr>
                <w:rFonts w:ascii="Arial" w:hAnsi="Arial" w:cs="Arial"/>
              </w:rPr>
            </w:pPr>
          </w:p>
          <w:p w14:paraId="50E4CC8B" w14:textId="7487DEDD" w:rsidR="00375882" w:rsidRPr="002A0E0B" w:rsidRDefault="00375882" w:rsidP="002A0E0B">
            <w:pPr>
              <w:spacing w:line="360" w:lineRule="auto"/>
              <w:jc w:val="both"/>
              <w:rPr>
                <w:rFonts w:ascii="Arial" w:hAnsi="Arial" w:cs="Arial"/>
              </w:rPr>
            </w:pPr>
          </w:p>
          <w:p w14:paraId="2E020AEF" w14:textId="77777777" w:rsidR="00375882" w:rsidRPr="002A0E0B" w:rsidRDefault="00375882" w:rsidP="002A0E0B">
            <w:pPr>
              <w:spacing w:line="360" w:lineRule="auto"/>
              <w:jc w:val="both"/>
              <w:rPr>
                <w:rFonts w:ascii="Arial" w:hAnsi="Arial" w:cs="Arial"/>
              </w:rPr>
            </w:pPr>
          </w:p>
          <w:p w14:paraId="47FB6995" w14:textId="77777777" w:rsidR="00375882" w:rsidRPr="002A0E0B" w:rsidRDefault="00375882" w:rsidP="002A0E0B">
            <w:pPr>
              <w:jc w:val="both"/>
              <w:rPr>
                <w:rFonts w:ascii="Arial" w:hAnsi="Arial" w:cs="Arial"/>
              </w:rPr>
            </w:pPr>
          </w:p>
        </w:tc>
      </w:tr>
    </w:tbl>
    <w:p w14:paraId="3A480543" w14:textId="77777777" w:rsidR="00B00678" w:rsidRPr="002A0E0B" w:rsidRDefault="00B00678" w:rsidP="002A0E0B">
      <w:pPr>
        <w:jc w:val="both"/>
        <w:rPr>
          <w:rFonts w:ascii="Arial" w:hAnsi="Arial" w:cs="Arial"/>
          <w:b/>
        </w:rPr>
      </w:pPr>
    </w:p>
    <w:p w14:paraId="02BE48C6" w14:textId="77777777" w:rsidR="00B00678" w:rsidRPr="002A0E0B" w:rsidRDefault="00B00678" w:rsidP="002A0E0B">
      <w:pPr>
        <w:jc w:val="both"/>
        <w:rPr>
          <w:rFonts w:ascii="Arial" w:hAnsi="Arial" w:cs="Arial"/>
          <w:b/>
        </w:rPr>
      </w:pPr>
    </w:p>
    <w:p w14:paraId="1D4EFC49" w14:textId="77777777" w:rsidR="00B00678" w:rsidRPr="002A0E0B" w:rsidRDefault="00B00678" w:rsidP="002A0E0B">
      <w:pPr>
        <w:jc w:val="both"/>
        <w:rPr>
          <w:rFonts w:ascii="Arial" w:hAnsi="Arial" w:cs="Arial"/>
          <w:b/>
        </w:rPr>
      </w:pPr>
    </w:p>
    <w:p w14:paraId="505DC984" w14:textId="77777777" w:rsidR="00B00678" w:rsidRPr="002A0E0B" w:rsidRDefault="00B00678" w:rsidP="002A0E0B">
      <w:pPr>
        <w:jc w:val="both"/>
        <w:rPr>
          <w:rFonts w:ascii="Arial" w:hAnsi="Arial" w:cs="Arial"/>
          <w:b/>
        </w:rPr>
      </w:pPr>
    </w:p>
    <w:p w14:paraId="1F96E185" w14:textId="77777777" w:rsidR="00B00678" w:rsidRPr="002A0E0B" w:rsidRDefault="00B00678" w:rsidP="002A0E0B">
      <w:pPr>
        <w:jc w:val="both"/>
        <w:rPr>
          <w:rFonts w:ascii="Arial" w:hAnsi="Arial" w:cs="Arial"/>
          <w:b/>
        </w:rPr>
      </w:pPr>
    </w:p>
    <w:p w14:paraId="5F8D9742" w14:textId="77777777" w:rsidR="00B00678" w:rsidRPr="002A0E0B" w:rsidRDefault="00B00678" w:rsidP="002A0E0B">
      <w:pPr>
        <w:jc w:val="both"/>
        <w:rPr>
          <w:rFonts w:ascii="Arial" w:hAnsi="Arial" w:cs="Arial"/>
          <w:b/>
        </w:rPr>
      </w:pPr>
    </w:p>
    <w:p w14:paraId="25B9E4A6" w14:textId="77777777" w:rsidR="00A45D42" w:rsidRPr="002A0E0B" w:rsidRDefault="00A45D42" w:rsidP="002A0E0B">
      <w:pPr>
        <w:jc w:val="both"/>
        <w:rPr>
          <w:rFonts w:ascii="Arial" w:hAnsi="Arial" w:cs="Arial"/>
          <w:b/>
        </w:rPr>
      </w:pPr>
    </w:p>
    <w:sectPr w:rsidR="00A45D42" w:rsidRPr="002A0E0B"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3939E" w14:textId="77777777" w:rsidR="009324A6" w:rsidRDefault="009324A6">
      <w:r>
        <w:separator/>
      </w:r>
    </w:p>
  </w:endnote>
  <w:endnote w:type="continuationSeparator" w:id="0">
    <w:p w14:paraId="17782F9A" w14:textId="77777777" w:rsidR="009324A6" w:rsidRDefault="00932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9324A6">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8FD9B9" w14:textId="77777777" w:rsidR="009324A6" w:rsidRDefault="009324A6">
      <w:r>
        <w:separator/>
      </w:r>
    </w:p>
  </w:footnote>
  <w:footnote w:type="continuationSeparator" w:id="0">
    <w:p w14:paraId="48DE7061" w14:textId="77777777" w:rsidR="009324A6" w:rsidRDefault="00932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7"/>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zC1NDY1MrM0MjM0MTRS0lEKTi0uzszPAykwrAUA+Q9xSSwAAAA="/>
  </w:docVars>
  <w:rsids>
    <w:rsidRoot w:val="00301AD0"/>
    <w:rsid w:val="00026F18"/>
    <w:rsid w:val="000304DF"/>
    <w:rsid w:val="00040CE8"/>
    <w:rsid w:val="0004729E"/>
    <w:rsid w:val="00076F40"/>
    <w:rsid w:val="00077E55"/>
    <w:rsid w:val="00085CFD"/>
    <w:rsid w:val="00086E1D"/>
    <w:rsid w:val="000A0C53"/>
    <w:rsid w:val="000B1B1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0774A"/>
    <w:rsid w:val="002314D4"/>
    <w:rsid w:val="002430D4"/>
    <w:rsid w:val="00244B89"/>
    <w:rsid w:val="00244F84"/>
    <w:rsid w:val="002659F5"/>
    <w:rsid w:val="00283BE2"/>
    <w:rsid w:val="00294842"/>
    <w:rsid w:val="002A0E0B"/>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1EFC"/>
    <w:rsid w:val="004C7E23"/>
    <w:rsid w:val="005036DE"/>
    <w:rsid w:val="00517154"/>
    <w:rsid w:val="00522B05"/>
    <w:rsid w:val="00542C5B"/>
    <w:rsid w:val="00552EED"/>
    <w:rsid w:val="00566333"/>
    <w:rsid w:val="005B2879"/>
    <w:rsid w:val="005C0F36"/>
    <w:rsid w:val="005C6352"/>
    <w:rsid w:val="005D0DDE"/>
    <w:rsid w:val="005D3388"/>
    <w:rsid w:val="005D5D0B"/>
    <w:rsid w:val="005E55FD"/>
    <w:rsid w:val="00603EF8"/>
    <w:rsid w:val="0062012D"/>
    <w:rsid w:val="00626313"/>
    <w:rsid w:val="00643CB9"/>
    <w:rsid w:val="0066732A"/>
    <w:rsid w:val="00677D1F"/>
    <w:rsid w:val="00697481"/>
    <w:rsid w:val="006A4F97"/>
    <w:rsid w:val="006C4640"/>
    <w:rsid w:val="006F4FB6"/>
    <w:rsid w:val="006F501B"/>
    <w:rsid w:val="007012AE"/>
    <w:rsid w:val="00702077"/>
    <w:rsid w:val="007106B6"/>
    <w:rsid w:val="00717FC6"/>
    <w:rsid w:val="00725F0E"/>
    <w:rsid w:val="007327FC"/>
    <w:rsid w:val="00734189"/>
    <w:rsid w:val="00735BB1"/>
    <w:rsid w:val="00744482"/>
    <w:rsid w:val="007451E8"/>
    <w:rsid w:val="00772D5E"/>
    <w:rsid w:val="0078654A"/>
    <w:rsid w:val="007905A7"/>
    <w:rsid w:val="0079230B"/>
    <w:rsid w:val="00797115"/>
    <w:rsid w:val="007A5E44"/>
    <w:rsid w:val="007D18CA"/>
    <w:rsid w:val="007E500C"/>
    <w:rsid w:val="007E7BB4"/>
    <w:rsid w:val="007F055A"/>
    <w:rsid w:val="007F418B"/>
    <w:rsid w:val="00814801"/>
    <w:rsid w:val="0082407E"/>
    <w:rsid w:val="00826699"/>
    <w:rsid w:val="00895843"/>
    <w:rsid w:val="0089793A"/>
    <w:rsid w:val="008B4B9C"/>
    <w:rsid w:val="008B534C"/>
    <w:rsid w:val="008E2A5A"/>
    <w:rsid w:val="008F0B0D"/>
    <w:rsid w:val="008F0D83"/>
    <w:rsid w:val="008F5E87"/>
    <w:rsid w:val="00911C43"/>
    <w:rsid w:val="009139BF"/>
    <w:rsid w:val="00922F8D"/>
    <w:rsid w:val="00923E76"/>
    <w:rsid w:val="009324A6"/>
    <w:rsid w:val="0094194A"/>
    <w:rsid w:val="009448FE"/>
    <w:rsid w:val="00946B23"/>
    <w:rsid w:val="00985CF1"/>
    <w:rsid w:val="009B1D87"/>
    <w:rsid w:val="009B64B8"/>
    <w:rsid w:val="009C438C"/>
    <w:rsid w:val="009C6CAE"/>
    <w:rsid w:val="009D0DDA"/>
    <w:rsid w:val="00A02728"/>
    <w:rsid w:val="00A14DA0"/>
    <w:rsid w:val="00A43B8E"/>
    <w:rsid w:val="00A44FA9"/>
    <w:rsid w:val="00A45D42"/>
    <w:rsid w:val="00A551C6"/>
    <w:rsid w:val="00A5520C"/>
    <w:rsid w:val="00A65374"/>
    <w:rsid w:val="00A656E2"/>
    <w:rsid w:val="00A65C1D"/>
    <w:rsid w:val="00A77C7A"/>
    <w:rsid w:val="00A8432F"/>
    <w:rsid w:val="00A90107"/>
    <w:rsid w:val="00AA11D8"/>
    <w:rsid w:val="00AA1309"/>
    <w:rsid w:val="00AA1380"/>
    <w:rsid w:val="00AC3165"/>
    <w:rsid w:val="00AC382B"/>
    <w:rsid w:val="00AC67EF"/>
    <w:rsid w:val="00AD310F"/>
    <w:rsid w:val="00AE467F"/>
    <w:rsid w:val="00AE799D"/>
    <w:rsid w:val="00B00678"/>
    <w:rsid w:val="00B00FC9"/>
    <w:rsid w:val="00B03469"/>
    <w:rsid w:val="00B10EAB"/>
    <w:rsid w:val="00B11E4B"/>
    <w:rsid w:val="00B21F2E"/>
    <w:rsid w:val="00B44B68"/>
    <w:rsid w:val="00B57A86"/>
    <w:rsid w:val="00B60FDF"/>
    <w:rsid w:val="00B61256"/>
    <w:rsid w:val="00B73A1C"/>
    <w:rsid w:val="00B945EA"/>
    <w:rsid w:val="00B949BC"/>
    <w:rsid w:val="00BA53CD"/>
    <w:rsid w:val="00BB5FB3"/>
    <w:rsid w:val="00BC28D8"/>
    <w:rsid w:val="00BC4D17"/>
    <w:rsid w:val="00BC7F1B"/>
    <w:rsid w:val="00BE2584"/>
    <w:rsid w:val="00BE68A5"/>
    <w:rsid w:val="00C10069"/>
    <w:rsid w:val="00C21568"/>
    <w:rsid w:val="00C414B0"/>
    <w:rsid w:val="00C421F0"/>
    <w:rsid w:val="00C44B74"/>
    <w:rsid w:val="00C50AE7"/>
    <w:rsid w:val="00C6009E"/>
    <w:rsid w:val="00C72708"/>
    <w:rsid w:val="00C76757"/>
    <w:rsid w:val="00C85B9B"/>
    <w:rsid w:val="00CA1BF5"/>
    <w:rsid w:val="00CA65CD"/>
    <w:rsid w:val="00CB67B6"/>
    <w:rsid w:val="00CC557E"/>
    <w:rsid w:val="00CC63E6"/>
    <w:rsid w:val="00CC6DCB"/>
    <w:rsid w:val="00CD008D"/>
    <w:rsid w:val="00CD461B"/>
    <w:rsid w:val="00CE35DE"/>
    <w:rsid w:val="00D0445C"/>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ismail - [2010]</cp:lastModifiedBy>
  <cp:revision>2</cp:revision>
  <cp:lastPrinted>2020-09-28T20:53:00Z</cp:lastPrinted>
  <dcterms:created xsi:type="dcterms:W3CDTF">2021-10-29T17:40:00Z</dcterms:created>
  <dcterms:modified xsi:type="dcterms:W3CDTF">2021-10-29T17:40:00Z</dcterms:modified>
</cp:coreProperties>
</file>