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13F21D2" w:rsidR="005E6C44" w:rsidRPr="004C3A0B" w:rsidRDefault="00CA2F0F" w:rsidP="003F6F7B">
            <w:pPr>
              <w:rPr>
                <w:rFonts w:ascii="Arial" w:hAnsi="Arial" w:cs="Arial"/>
                <w:sz w:val="22"/>
                <w:szCs w:val="22"/>
              </w:rPr>
            </w:pPr>
            <w:r>
              <w:rPr>
                <w:rFonts w:ascii="Arial" w:hAnsi="Arial" w:cs="Arial"/>
                <w:sz w:val="22"/>
                <w:szCs w:val="22"/>
              </w:rPr>
              <w:t>MD ARIFUL ISLAM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6189449F" w:rsidR="005E6C44" w:rsidRDefault="00CA2F0F" w:rsidP="003F6F7B">
            <w:pPr>
              <w:rPr>
                <w:rFonts w:ascii="Arial" w:hAnsi="Arial" w:cs="Arial"/>
                <w:sz w:val="22"/>
                <w:szCs w:val="22"/>
              </w:rPr>
            </w:pPr>
            <w:r>
              <w:rPr>
                <w:rFonts w:ascii="Arial" w:hAnsi="Arial" w:cs="Arial"/>
                <w:sz w:val="22"/>
                <w:szCs w:val="22"/>
              </w:rPr>
              <w:t>2521549</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6589E4EF" w:rsidR="005E6C44" w:rsidRPr="004C3A0B" w:rsidRDefault="00CA2F0F" w:rsidP="003F6F7B">
            <w:pPr>
              <w:rPr>
                <w:rFonts w:ascii="Arial" w:hAnsi="Arial" w:cs="Arial"/>
                <w:sz w:val="22"/>
                <w:szCs w:val="22"/>
              </w:rPr>
            </w:pPr>
            <w:hyperlink r:id="rId11" w:history="1">
              <w:r w:rsidRPr="00895BAF">
                <w:rPr>
                  <w:rStyle w:val="Hyperlink"/>
                  <w:rFonts w:ascii="Arial" w:hAnsi="Arial" w:cs="Arial"/>
                  <w:sz w:val="22"/>
                  <w:szCs w:val="22"/>
                </w:rPr>
                <w:t>arifulislam39872@gmail.com</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7793188" w:rsidR="005E6C44" w:rsidRPr="004C3A0B" w:rsidRDefault="00CA2F0F" w:rsidP="003F6F7B">
            <w:pPr>
              <w:rPr>
                <w:rFonts w:ascii="Arial" w:hAnsi="Arial" w:cs="Arial"/>
                <w:sz w:val="22"/>
                <w:szCs w:val="22"/>
              </w:rPr>
            </w:pPr>
            <w:r>
              <w:rPr>
                <w:rFonts w:ascii="Arial" w:hAnsi="Arial" w:cs="Arial"/>
                <w:sz w:val="22"/>
                <w:szCs w:val="22"/>
              </w:rPr>
              <w:t>MSc Cybersecurity and Digital Forensics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5379001" w:rsidR="005E6C44" w:rsidRPr="00DD0929" w:rsidRDefault="00CA2F0F"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3E9D5FF2" w:rsidR="005E6C44" w:rsidRPr="004C3A0B" w:rsidRDefault="00CA2F0F"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8941F27" w:rsidR="004C3D85" w:rsidRPr="004C3A0B" w:rsidRDefault="00CA2F0F" w:rsidP="003C07E3">
            <w:pPr>
              <w:rPr>
                <w:rFonts w:ascii="Arial" w:hAnsi="Arial" w:cs="Arial"/>
                <w:sz w:val="22"/>
                <w:szCs w:val="22"/>
              </w:rPr>
            </w:pPr>
            <w:r w:rsidRPr="00CA2F0F">
              <w:rPr>
                <w:rFonts w:ascii="Arial" w:hAnsi="Arial" w:cs="Arial"/>
                <w:sz w:val="22"/>
                <w:szCs w:val="22"/>
              </w:rPr>
              <w:t>Enhancing Mobile Forensic Evidence Recovery from Encrypted and Ephemeral Messaging Applications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3E09DA6B" w:rsidR="00F96C3F" w:rsidRDefault="00CA2F0F" w:rsidP="00F96C3F">
            <w:pPr>
              <w:rPr>
                <w:rFonts w:ascii="Arial" w:hAnsi="Arial" w:cs="Arial"/>
              </w:rPr>
            </w:pPr>
            <w:r w:rsidRPr="00CA2F0F">
              <w:rPr>
                <w:rFonts w:ascii="Arial" w:hAnsi="Arial" w:cs="Arial"/>
              </w:rPr>
              <w:t xml:space="preserve">People increasingly use messaging apps like WhatsApp, Signal, and Telegram to communicate. These apps use strong </w:t>
            </w:r>
            <w:proofErr w:type="gramStart"/>
            <w:r w:rsidRPr="00CA2F0F">
              <w:rPr>
                <w:rFonts w:ascii="Arial" w:hAnsi="Arial" w:cs="Arial"/>
              </w:rPr>
              <w:t>encryption</w:t>
            </w:r>
            <w:proofErr w:type="gramEnd"/>
            <w:r w:rsidRPr="00CA2F0F">
              <w:rPr>
                <w:rFonts w:ascii="Arial" w:hAnsi="Arial" w:cs="Arial"/>
              </w:rPr>
              <w:t xml:space="preserve"> and some messages disappear automatically after being read. This makes it harder for digital forensic investigators to find useful evidence when examining a mobile phone. My research aims to find out what evidence may </w:t>
            </w:r>
            <w:proofErr w:type="gramStart"/>
            <w:r w:rsidRPr="00CA2F0F">
              <w:rPr>
                <w:rFonts w:ascii="Arial" w:hAnsi="Arial" w:cs="Arial"/>
              </w:rPr>
              <w:t>still remain</w:t>
            </w:r>
            <w:proofErr w:type="gramEnd"/>
            <w:r w:rsidRPr="00CA2F0F">
              <w:rPr>
                <w:rFonts w:ascii="Arial" w:hAnsi="Arial" w:cs="Arial"/>
              </w:rPr>
              <w:t xml:space="preserve"> on the phone even after messages appear to be gone.</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61AE19B" w:rsidR="00F96C3F" w:rsidRPr="006C1FDD" w:rsidRDefault="00CA2F0F" w:rsidP="00F96C3F">
            <w:pPr>
              <w:rPr>
                <w:rFonts w:ascii="Arial" w:hAnsi="Arial" w:cs="Arial"/>
              </w:rPr>
            </w:pPr>
            <w:r w:rsidRPr="00CA2F0F">
              <w:rPr>
                <w:rFonts w:ascii="Arial" w:hAnsi="Arial" w:cs="Arial"/>
              </w:rPr>
              <w:t>What residual forensic evidence can be recovered from mobile devices after encrypted or self-destructing messages have been deleted or expired in popular messaging applications?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B5E2DE4" w14:textId="77777777" w:rsidR="00CA2F0F" w:rsidRDefault="005E7594" w:rsidP="00F96C3F">
            <w:pPr>
              <w:rPr>
                <w:rFonts w:ascii="Arial" w:hAnsi="Arial" w:cs="Arial"/>
                <w:color w:val="00B050"/>
              </w:rPr>
            </w:pPr>
            <w:r>
              <w:rPr>
                <w:rFonts w:ascii="Arial" w:hAnsi="Arial" w:cs="Arial"/>
                <w:color w:val="00B050"/>
              </w:rPr>
              <w:t>Number your aims and link them to your objectives</w:t>
            </w:r>
          </w:p>
          <w:p w14:paraId="51194B75" w14:textId="77777777" w:rsidR="00CA2F0F" w:rsidRDefault="00CA2F0F" w:rsidP="00F96C3F">
            <w:pPr>
              <w:rPr>
                <w:rFonts w:ascii="Arial" w:hAnsi="Arial" w:cs="Arial"/>
                <w:sz w:val="22"/>
                <w:szCs w:val="22"/>
              </w:rPr>
            </w:pPr>
            <w:r w:rsidRPr="00CA2F0F">
              <w:rPr>
                <w:rFonts w:ascii="Arial" w:hAnsi="Arial" w:cs="Arial"/>
                <w:sz w:val="22"/>
                <w:szCs w:val="22"/>
              </w:rPr>
              <w:t xml:space="preserve">1. To review existing mobile forensic methods for recovering deleted or encrypted messaging data. </w:t>
            </w:r>
          </w:p>
          <w:p w14:paraId="49C75227" w14:textId="77777777" w:rsidR="00CA2F0F" w:rsidRDefault="00CA2F0F" w:rsidP="00F96C3F">
            <w:pPr>
              <w:rPr>
                <w:rFonts w:ascii="Arial" w:hAnsi="Arial" w:cs="Arial"/>
                <w:sz w:val="22"/>
                <w:szCs w:val="22"/>
              </w:rPr>
            </w:pPr>
            <w:r w:rsidRPr="00CA2F0F">
              <w:rPr>
                <w:rFonts w:ascii="Arial" w:hAnsi="Arial" w:cs="Arial"/>
                <w:sz w:val="22"/>
                <w:szCs w:val="22"/>
              </w:rPr>
              <w:t xml:space="preserve">2. To develop a practical framework for identifying and extracting residual evidence from messaging apps. </w:t>
            </w:r>
          </w:p>
          <w:p w14:paraId="7A80E811" w14:textId="77777777" w:rsidR="00CA2F0F" w:rsidRDefault="00CA2F0F" w:rsidP="00F96C3F">
            <w:pPr>
              <w:rPr>
                <w:rFonts w:ascii="Arial" w:hAnsi="Arial" w:cs="Arial"/>
                <w:sz w:val="22"/>
                <w:szCs w:val="22"/>
              </w:rPr>
            </w:pPr>
            <w:r w:rsidRPr="00CA2F0F">
              <w:rPr>
                <w:rFonts w:ascii="Arial" w:hAnsi="Arial" w:cs="Arial"/>
                <w:sz w:val="22"/>
                <w:szCs w:val="22"/>
              </w:rPr>
              <w:t xml:space="preserve">3. To test the framework against WhatsApp, Signal, and Telegram under controlled laboratory conditions. </w:t>
            </w:r>
          </w:p>
          <w:p w14:paraId="11C896B4" w14:textId="7EA77D5A" w:rsidR="00F96C3F" w:rsidRPr="00CA2F0F" w:rsidRDefault="00CA2F0F" w:rsidP="00F96C3F">
            <w:pPr>
              <w:rPr>
                <w:rFonts w:ascii="Arial" w:hAnsi="Arial" w:cs="Arial"/>
                <w:color w:val="00B050"/>
              </w:rPr>
            </w:pPr>
            <w:r w:rsidRPr="00CA2F0F">
              <w:rPr>
                <w:rFonts w:ascii="Arial" w:hAnsi="Arial" w:cs="Arial"/>
                <w:sz w:val="22"/>
                <w:szCs w:val="22"/>
              </w:rPr>
              <w:t>4. To compare the recovery results with standard forensic tools.</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68CC6FE" w14:textId="77777777" w:rsidR="00CA2F0F" w:rsidRDefault="00CA2F0F" w:rsidP="00F96C3F">
            <w:pPr>
              <w:rPr>
                <w:rFonts w:ascii="Arial" w:hAnsi="Arial" w:cs="Arial"/>
              </w:rPr>
            </w:pPr>
            <w:r w:rsidRPr="00CA2F0F">
              <w:rPr>
                <w:rFonts w:ascii="Arial" w:hAnsi="Arial" w:cs="Arial"/>
              </w:rPr>
              <w:t>1. Conduct a literature review of current forensic techniques for ephemeral and encrypted messaging data.</w:t>
            </w:r>
          </w:p>
          <w:p w14:paraId="64B1A85B" w14:textId="77777777" w:rsidR="00CA2F0F" w:rsidRDefault="00CA2F0F" w:rsidP="00F96C3F">
            <w:pPr>
              <w:rPr>
                <w:rFonts w:ascii="Arial" w:hAnsi="Arial" w:cs="Arial"/>
              </w:rPr>
            </w:pPr>
            <w:r w:rsidRPr="00CA2F0F">
              <w:rPr>
                <w:rFonts w:ascii="Arial" w:hAnsi="Arial" w:cs="Arial"/>
              </w:rPr>
              <w:t xml:space="preserve"> 2. Design a controlled laboratory test environment using synthetic data.</w:t>
            </w:r>
          </w:p>
          <w:p w14:paraId="76A0B059" w14:textId="77777777" w:rsidR="00CA2F0F" w:rsidRDefault="00CA2F0F" w:rsidP="00F96C3F">
            <w:pPr>
              <w:rPr>
                <w:rFonts w:ascii="Arial" w:hAnsi="Arial" w:cs="Arial"/>
              </w:rPr>
            </w:pPr>
            <w:r w:rsidRPr="00CA2F0F">
              <w:rPr>
                <w:rFonts w:ascii="Arial" w:hAnsi="Arial" w:cs="Arial"/>
              </w:rPr>
              <w:t xml:space="preserve"> 3. Create known message data and record baseline information.</w:t>
            </w:r>
          </w:p>
          <w:p w14:paraId="70EA3A73" w14:textId="77777777" w:rsidR="00CA2F0F" w:rsidRDefault="00CA2F0F" w:rsidP="00F96C3F">
            <w:pPr>
              <w:rPr>
                <w:rFonts w:ascii="Arial" w:hAnsi="Arial" w:cs="Arial"/>
              </w:rPr>
            </w:pPr>
            <w:r w:rsidRPr="00CA2F0F">
              <w:rPr>
                <w:rFonts w:ascii="Arial" w:hAnsi="Arial" w:cs="Arial"/>
              </w:rPr>
              <w:t xml:space="preserve"> 4. Test three messaging apps under four conditions: normal messages, deleted messages, disappearing messages, and encrypted backups.</w:t>
            </w:r>
          </w:p>
          <w:p w14:paraId="4B64969E" w14:textId="77777777" w:rsidR="00CA2F0F" w:rsidRDefault="00CA2F0F" w:rsidP="00F96C3F">
            <w:pPr>
              <w:rPr>
                <w:rFonts w:ascii="Arial" w:hAnsi="Arial" w:cs="Arial"/>
              </w:rPr>
            </w:pPr>
            <w:r w:rsidRPr="00CA2F0F">
              <w:rPr>
                <w:rFonts w:ascii="Arial" w:hAnsi="Arial" w:cs="Arial"/>
              </w:rPr>
              <w:t xml:space="preserve"> 5. Examine notification records, SQLite databases, WAL/journal files, media thumbnails, and metadata. </w:t>
            </w:r>
          </w:p>
          <w:p w14:paraId="44EE465F" w14:textId="77777777" w:rsidR="00CA2F0F" w:rsidRDefault="00CA2F0F" w:rsidP="00F96C3F">
            <w:pPr>
              <w:rPr>
                <w:rFonts w:ascii="Arial" w:hAnsi="Arial" w:cs="Arial"/>
              </w:rPr>
            </w:pPr>
            <w:r w:rsidRPr="00CA2F0F">
              <w:rPr>
                <w:rFonts w:ascii="Arial" w:hAnsi="Arial" w:cs="Arial"/>
              </w:rPr>
              <w:t xml:space="preserve">6. Measure recovery rate, completeness, and precision of recovered evidence. </w:t>
            </w:r>
          </w:p>
          <w:p w14:paraId="437171CA" w14:textId="6CF3180B" w:rsidR="00F96C3F" w:rsidRDefault="00CA2F0F" w:rsidP="00F96C3F">
            <w:pPr>
              <w:rPr>
                <w:rFonts w:ascii="Arial" w:hAnsi="Arial" w:cs="Arial"/>
              </w:rPr>
            </w:pPr>
            <w:r w:rsidRPr="00CA2F0F">
              <w:rPr>
                <w:rFonts w:ascii="Arial" w:hAnsi="Arial" w:cs="Arial"/>
              </w:rPr>
              <w:t>7. Produce practical guidance for forensic investigators.</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25AA157B" w14:textId="77777777" w:rsidR="00CA2F0F" w:rsidRDefault="00CA2F0F" w:rsidP="00F96C3F">
            <w:pPr>
              <w:rPr>
                <w:rFonts w:ascii="Arial" w:hAnsi="Arial" w:cs="Arial"/>
                <w:sz w:val="22"/>
                <w:szCs w:val="22"/>
              </w:rPr>
            </w:pPr>
            <w:r w:rsidRPr="00CA2F0F">
              <w:rPr>
                <w:rFonts w:ascii="Arial" w:hAnsi="Arial" w:cs="Arial"/>
                <w:sz w:val="22"/>
                <w:szCs w:val="22"/>
              </w:rPr>
              <w:t>This research uses controlled laboratory experiments only. There are no human participants, interviews, questionnaires, or observations of people. The data collection methods are:</w:t>
            </w:r>
          </w:p>
          <w:p w14:paraId="6611CFB1" w14:textId="77777777" w:rsidR="00CA2F0F" w:rsidRDefault="00CA2F0F" w:rsidP="00F96C3F">
            <w:pPr>
              <w:rPr>
                <w:rFonts w:ascii="Arial" w:hAnsi="Arial" w:cs="Arial"/>
                <w:sz w:val="22"/>
                <w:szCs w:val="22"/>
              </w:rPr>
            </w:pPr>
            <w:r w:rsidRPr="00CA2F0F">
              <w:rPr>
                <w:rFonts w:ascii="Arial" w:hAnsi="Arial" w:cs="Arial"/>
                <w:sz w:val="22"/>
                <w:szCs w:val="22"/>
              </w:rPr>
              <w:t xml:space="preserve"> a) Synthetic Data Generation: I will create test data myself using dedicated test mobile devices. This includes sending known messages (text, images, videos), making test calls, and sharing files through WhatsApp, Signal, and Telegram. All data will be synthetic — I will use fake names, fake phone numbers, and sample content created specifically for this research. No real personal data will be used. </w:t>
            </w:r>
          </w:p>
          <w:p w14:paraId="0C6E723E" w14:textId="77777777" w:rsidR="00CA2F0F" w:rsidRDefault="00CA2F0F" w:rsidP="00F96C3F">
            <w:pPr>
              <w:rPr>
                <w:rFonts w:ascii="Arial" w:hAnsi="Arial" w:cs="Arial"/>
                <w:sz w:val="22"/>
                <w:szCs w:val="22"/>
              </w:rPr>
            </w:pPr>
            <w:r w:rsidRPr="00CA2F0F">
              <w:rPr>
                <w:rFonts w:ascii="Arial" w:hAnsi="Arial" w:cs="Arial"/>
                <w:sz w:val="22"/>
                <w:szCs w:val="22"/>
              </w:rPr>
              <w:t xml:space="preserve">b) Controlled Device Examination: After creating the test data, I will perform specific actions such as deleting messages, allowing disappearing messages to expire, and creating encrypted backups. I will then examine the devices using standard digital forensic tools (e.g., Cellebrite, Oxygen Forensic Detective, or open- source alternatives) and manual file system analysis. </w:t>
            </w:r>
          </w:p>
          <w:p w14:paraId="13151D5A" w14:textId="77777777" w:rsidR="00CA2F0F" w:rsidRDefault="00CA2F0F" w:rsidP="00F96C3F">
            <w:pPr>
              <w:rPr>
                <w:rFonts w:ascii="Arial" w:hAnsi="Arial" w:cs="Arial"/>
                <w:sz w:val="22"/>
                <w:szCs w:val="22"/>
              </w:rPr>
            </w:pPr>
            <w:r w:rsidRPr="00CA2F0F">
              <w:rPr>
                <w:rFonts w:ascii="Arial" w:hAnsi="Arial" w:cs="Arial"/>
                <w:sz w:val="22"/>
                <w:szCs w:val="22"/>
              </w:rPr>
              <w:t xml:space="preserve">c) File System and Database Analysis: I will extract and examine: • Notification logs and cache files • SQLite databases and their WAL (Write-Ahead Log) / journal files • Media storage, thumbnails, and </w:t>
            </w:r>
            <w:r w:rsidRPr="00CA2F0F">
              <w:rPr>
                <w:rFonts w:ascii="Arial" w:hAnsi="Arial" w:cs="Arial"/>
                <w:sz w:val="22"/>
                <w:szCs w:val="22"/>
              </w:rPr>
              <w:lastRenderedPageBreak/>
              <w:t>shared files • Metadata including timestamps, contact references, and file paths • Application-specific data directories</w:t>
            </w:r>
          </w:p>
          <w:p w14:paraId="0687532F" w14:textId="0421786A" w:rsidR="00F96C3F" w:rsidRPr="004C3A0B" w:rsidRDefault="00CA2F0F" w:rsidP="00F96C3F">
            <w:pPr>
              <w:rPr>
                <w:rFonts w:ascii="Arial" w:hAnsi="Arial" w:cs="Arial"/>
                <w:sz w:val="22"/>
                <w:szCs w:val="22"/>
              </w:rPr>
            </w:pPr>
            <w:r w:rsidRPr="00CA2F0F">
              <w:rPr>
                <w:rFonts w:ascii="Arial" w:hAnsi="Arial" w:cs="Arial"/>
                <w:sz w:val="22"/>
                <w:szCs w:val="22"/>
              </w:rPr>
              <w:t xml:space="preserve"> d) Comparison and Validation: I will compare what was recovered against the original known data to calculate recovery rates, completeness, and precision. I will also compare my manual findings with the automatic extraction results from standard forensic tools.</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7D43E61C" w:rsidR="00C11423" w:rsidRPr="004C3A0B" w:rsidRDefault="00C2706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107CD04D" w:rsidR="00C11423" w:rsidRPr="004C3A0B" w:rsidRDefault="00C2706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54725BF9" w:rsidR="00770C66" w:rsidRDefault="00C2706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102C7746" w:rsidR="00770C66" w:rsidRPr="004C3A0B" w:rsidRDefault="00C2706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4A2C7E4" w:rsidR="00D107AC" w:rsidRDefault="00C2706E"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70583B9C" w:rsidR="00770C66" w:rsidRPr="004C3A0B" w:rsidRDefault="00C2706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37CEA056" w:rsidR="00770C66" w:rsidRPr="004C3A0B" w:rsidRDefault="00C2706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37CD8AD" w:rsidR="00770C66" w:rsidRPr="004C3A0B" w:rsidRDefault="00C2706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25C70F9" w:rsidR="00770C66" w:rsidRPr="004C3A0B" w:rsidRDefault="00C2706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591078ED" w:rsidR="00770C66" w:rsidRPr="004C3A0B" w:rsidRDefault="00C2706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48788576" w:rsidR="00770C66" w:rsidRPr="004C3A0B" w:rsidRDefault="00C2706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B2F302F" w:rsidR="00770C66" w:rsidRPr="004C3A0B" w:rsidRDefault="00C2706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0EFC702" w:rsidR="00770C66" w:rsidRPr="004C3A0B" w:rsidRDefault="00C2706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295617C" w:rsidR="00770C66" w:rsidRPr="004C3A0B" w:rsidRDefault="00C2706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6AD1308" w:rsidR="00770C66" w:rsidRPr="004C3A0B" w:rsidRDefault="00C2706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7486F41F" w:rsidR="00770C66" w:rsidRDefault="00C2706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1717E3D" w14:textId="371A1A47" w:rsidR="00770C66" w:rsidRPr="006C1FDD" w:rsidRDefault="00C2706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492B2669" w:rsidR="00ED0C59" w:rsidRPr="004C3A0B" w:rsidRDefault="00C2706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2670F33E" w:rsidR="00ED0C59" w:rsidRPr="004C3A0B" w:rsidRDefault="00C2706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5B9E80D6" w:rsidR="00ED0C59" w:rsidRPr="004C3A0B" w:rsidRDefault="00C2706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1C5CA15E" w:rsidR="00ED0C59" w:rsidRPr="004C3A0B" w:rsidRDefault="00C2706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377D9512" w:rsidR="00ED0C59" w:rsidRPr="004C3A0B" w:rsidRDefault="00C2706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2F279650" w:rsidR="00ED0C59" w:rsidRPr="004C3A0B" w:rsidRDefault="00C2706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4A48108F" w:rsidR="00ED0C59" w:rsidRPr="004C3A0B" w:rsidRDefault="00C2706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03D82EB2" w:rsidR="00ED0C59" w:rsidRPr="004C3A0B" w:rsidRDefault="00C2706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4271A7D1" w:rsidR="00ED0C59" w:rsidRPr="004C3A0B" w:rsidRDefault="00C2706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63104CB6" w:rsidR="00ED0C59" w:rsidRPr="004C3A0B" w:rsidRDefault="00C2706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proofErr w:type="gramStart"/>
            <w:r w:rsidRPr="00AA34BD">
              <w:rPr>
                <w:rFonts w:ascii="Arial" w:hAnsi="Arial" w:cs="Arial"/>
                <w:color w:val="00B050"/>
                <w:sz w:val="22"/>
              </w:rPr>
              <w:t>fine, but</w:t>
            </w:r>
            <w:proofErr w:type="gramEnd"/>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5FD91325" w:rsidR="00025F69" w:rsidRPr="004C3A0B" w:rsidRDefault="00C2706E" w:rsidP="003257BD">
            <w:pPr>
              <w:rPr>
                <w:rFonts w:ascii="Arial" w:hAnsi="Arial" w:cs="Arial"/>
                <w:sz w:val="22"/>
                <w:szCs w:val="22"/>
              </w:rPr>
            </w:pPr>
            <w:r>
              <w:rPr>
                <w:rFonts w:ascii="Arial" w:hAnsi="Arial" w:cs="Arial"/>
                <w:sz w:val="22"/>
                <w:szCs w:val="22"/>
              </w:rPr>
              <w:t>No human</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21E7367D" w:rsidR="00025F69" w:rsidRDefault="00C2706E" w:rsidP="003257BD">
            <w:pPr>
              <w:rPr>
                <w:rFonts w:ascii="Arial" w:hAnsi="Arial" w:cs="Arial"/>
                <w:sz w:val="22"/>
                <w:szCs w:val="22"/>
              </w:rPr>
            </w:pPr>
            <w:r>
              <w:rPr>
                <w:rFonts w:ascii="Arial" w:hAnsi="Arial" w:cs="Arial"/>
                <w:sz w:val="22"/>
                <w:szCs w:val="22"/>
              </w:rPr>
              <w:t>devices</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4CFBDEA1" w:rsidR="00025F69" w:rsidRDefault="00C2706E" w:rsidP="003257BD">
            <w:pPr>
              <w:rPr>
                <w:rFonts w:ascii="Arial" w:hAnsi="Arial" w:cs="Arial"/>
                <w:sz w:val="22"/>
                <w:szCs w:val="22"/>
              </w:rPr>
            </w:pPr>
            <w:r>
              <w:rPr>
                <w:rFonts w:ascii="Arial" w:hAnsi="Arial" w:cs="Arial"/>
                <w:sz w:val="22"/>
                <w:szCs w:val="22"/>
              </w:rPr>
              <w:t>IP addresses</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27B5786A" w14:textId="36891E95" w:rsidR="00025F69" w:rsidRPr="004C3A0B" w:rsidRDefault="00C2706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7946F17E" w14:textId="1B5106FB" w:rsidR="00025F69" w:rsidRPr="004C3A0B" w:rsidRDefault="00C2706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23437A00" w14:textId="32BAA6AC" w:rsidR="00025F69" w:rsidRPr="004C3A0B" w:rsidRDefault="00C2706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1BFEC66A" w14:textId="2B2A63CC" w:rsidR="00025F69" w:rsidRPr="004C3A0B" w:rsidRDefault="00C2706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5B8EC0BC" w14:textId="75693647" w:rsidR="00025F69" w:rsidRPr="004C3A0B" w:rsidRDefault="00C2706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35A9A4A6" w14:textId="1A8EAFBB" w:rsidR="00025F69" w:rsidRPr="004C3A0B" w:rsidRDefault="00C2706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14A3ED36" w14:textId="4AFC1740" w:rsidR="00025F69" w:rsidRPr="004C3A0B" w:rsidRDefault="00C2706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43A2332C" w14:textId="6CD520CD" w:rsidR="00025F69" w:rsidRPr="004C3A0B" w:rsidRDefault="00C2706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4DD9431A" w14:textId="21324EE9" w:rsidR="00025F69" w:rsidRPr="004C3A0B" w:rsidRDefault="00C2706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7500A2BF" w:rsidR="00382031" w:rsidRPr="004C3A0B" w:rsidRDefault="00C2706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5962CE1F" w:rsidR="00382031" w:rsidRPr="004C3A0B" w:rsidRDefault="00C2706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5E9E9935" w:rsidR="00382031" w:rsidRPr="004C3A0B" w:rsidRDefault="00C2706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120A1592" w:rsidR="00382031" w:rsidRPr="004C3A0B" w:rsidRDefault="00C2706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375EBD5A" w:rsidR="00003E64" w:rsidRDefault="00C2706E" w:rsidP="003257BD">
            <w:pPr>
              <w:rPr>
                <w:rFonts w:ascii="Arial" w:hAnsi="Arial" w:cs="Arial"/>
                <w:sz w:val="22"/>
                <w:szCs w:val="22"/>
              </w:rPr>
            </w:pPr>
            <w:r w:rsidRPr="00C2706E">
              <w:rPr>
                <w:rFonts w:ascii="Arial" w:hAnsi="Arial" w:cs="Arial"/>
                <w:sz w:val="22"/>
                <w:szCs w:val="22"/>
              </w:rPr>
              <w:t>N/A — There are no human participants in this research. All experiments are conducted on dedicated test devices using synthetic data created by the researcher.</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4C923F09" w:rsidR="00003E64" w:rsidRPr="004C3A0B" w:rsidRDefault="00C2706E" w:rsidP="003257BD">
            <w:pPr>
              <w:rPr>
                <w:rFonts w:ascii="Arial" w:hAnsi="Arial" w:cs="Arial"/>
                <w:sz w:val="22"/>
                <w:szCs w:val="22"/>
              </w:rPr>
            </w:pPr>
            <w:r w:rsidRPr="00C2706E">
              <w:rPr>
                <w:rFonts w:ascii="Arial" w:hAnsi="Arial" w:cs="Arial"/>
                <w:sz w:val="22"/>
                <w:szCs w:val="22"/>
              </w:rPr>
              <w:t>Sensitive/embarrassing/upsetting topics or illegal activity disclosure: N/A — No human participants. The research uses synthetic test data only. No real criminal activity is investigated.</w:t>
            </w: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60E3C3B4" w:rsidR="00003E64" w:rsidRDefault="005B37A5" w:rsidP="003257BD">
            <w:pPr>
              <w:rPr>
                <w:rFonts w:ascii="Arial" w:hAnsi="Arial" w:cs="Arial"/>
                <w:sz w:val="22"/>
                <w:szCs w:val="22"/>
              </w:rPr>
            </w:pPr>
            <w:r w:rsidRPr="005B37A5">
              <w:rPr>
                <w:rFonts w:ascii="Arial" w:hAnsi="Arial" w:cs="Arial"/>
                <w:sz w:val="22"/>
                <w:szCs w:val="22"/>
              </w:rPr>
              <w:t>Risk: Working with electronic devices for extended periods may cause eye strain or repetitive strain injury. Mitigation: Take regular breaks, maintain good posture, use ergonomic equipment, and follow standard health and safety guidelines for computer use.</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644129A0" w:rsidR="0094056C" w:rsidRDefault="005B37A5" w:rsidP="00D107AC">
            <w:pPr>
              <w:rPr>
                <w:rFonts w:ascii="Arial" w:hAnsi="Arial" w:cs="Arial"/>
                <w:sz w:val="22"/>
                <w:szCs w:val="22"/>
              </w:rPr>
            </w:pPr>
            <w:r w:rsidRPr="005B37A5">
              <w:rPr>
                <w:rFonts w:ascii="Arial" w:hAnsi="Arial" w:cs="Arial"/>
                <w:sz w:val="22"/>
                <w:szCs w:val="22"/>
              </w:rPr>
              <w:t>Risk: Reputational damage if the research is misinterpreted as teaching people how to hide evidence or break encryption. Mitigation: The research will be clearly framed as lawful digital forensic investigation for law enforcement and security professionals. All work complies with UK computer misuse laws. The research focuses on recovering residual data, not bypassing encryption unlawfully.</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90B0B55" w:rsidR="00003E64" w:rsidRDefault="005B37A5" w:rsidP="003257BD">
            <w:pPr>
              <w:rPr>
                <w:rFonts w:ascii="Arial" w:hAnsi="Arial" w:cs="Arial"/>
                <w:sz w:val="22"/>
                <w:szCs w:val="22"/>
              </w:rPr>
            </w:pPr>
            <w:r w:rsidRPr="005B37A5">
              <w:rPr>
                <w:rFonts w:ascii="Arial" w:hAnsi="Arial" w:cs="Arial"/>
                <w:sz w:val="22"/>
                <w:szCs w:val="22"/>
              </w:rPr>
              <w:t>Risk: Disposal of old electronic test devices. Mitigation: Any devices that are disposed of at the end of the project will be wiped using secure erase methods and recycled through approved WEEE (Waste Electrical and Electronic Equipment) channels.</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32110EBD" w:rsidR="006930C2" w:rsidRPr="004C3A0B" w:rsidRDefault="005B37A5" w:rsidP="003257BD">
            <w:pPr>
              <w:rPr>
                <w:rFonts w:ascii="Arial" w:hAnsi="Arial" w:cs="Arial"/>
                <w:sz w:val="22"/>
                <w:szCs w:val="22"/>
              </w:rPr>
            </w:pPr>
            <w:r w:rsidRPr="005B37A5">
              <w:rPr>
                <w:rFonts w:ascii="Arial" w:hAnsi="Arial" w:cs="Arial"/>
                <w:sz w:val="22"/>
                <w:szCs w:val="22"/>
              </w:rPr>
              <w:t>N/A — No human participants to feedback to. Results will be published in the thesis and may be shared with the academic supervisor.</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30AB59F6" w:rsidR="006930C2" w:rsidRPr="004C3A0B" w:rsidRDefault="005B37A5" w:rsidP="003257BD">
            <w:pPr>
              <w:rPr>
                <w:rFonts w:ascii="Arial" w:hAnsi="Arial" w:cs="Arial"/>
                <w:sz w:val="22"/>
                <w:szCs w:val="22"/>
              </w:rPr>
            </w:pPr>
            <w:r w:rsidRPr="005B37A5">
              <w:rPr>
                <w:rFonts w:ascii="Arial" w:hAnsi="Arial" w:cs="Arial"/>
                <w:sz w:val="22"/>
                <w:szCs w:val="22"/>
              </w:rPr>
              <w:t>N/A — No human participants. All data is synthetic and created by the researcher on test devices.</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3EFB0FE0" w:rsidR="006930C2" w:rsidRPr="004C3A0B" w:rsidRDefault="005B37A5" w:rsidP="003257BD">
            <w:pPr>
              <w:rPr>
                <w:rFonts w:ascii="Arial" w:hAnsi="Arial" w:cs="Arial"/>
                <w:sz w:val="22"/>
                <w:szCs w:val="22"/>
              </w:rPr>
            </w:pPr>
            <w:r w:rsidRPr="005B37A5">
              <w:rPr>
                <w:rFonts w:ascii="Arial" w:hAnsi="Arial" w:cs="Arial"/>
                <w:sz w:val="22"/>
                <w:szCs w:val="22"/>
              </w:rPr>
              <w:t>N/A — No human participants. All data is synthetic. Any references to real applications (WhatsApp, Signal, Telegram) are to the software products, not to individual users.</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20898263"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r w:rsidR="005B37A5">
              <w:rPr>
                <w:rFonts w:ascii="Arial" w:hAnsi="Arial" w:cs="Arial"/>
                <w:sz w:val="22"/>
                <w:szCs w:val="22"/>
              </w:rPr>
              <w:t xml:space="preserve"> </w:t>
            </w:r>
            <w:r w:rsidR="005B37A5" w:rsidRPr="005B37A5">
              <w:rPr>
                <w:rFonts w:ascii="Arial" w:hAnsi="Arial" w:cs="Arial"/>
                <w:sz w:val="22"/>
                <w:szCs w:val="22"/>
              </w:rPr>
              <w:t>this research uses SYNTHETIC data only. However, messaging apps may create log entries that look like personal data (names, numbers, messages). Since this data is entirely artificial and created by me for testing, it does not relate to any real identifiable person. Therefore, strictly speaking, this is NOT personal data under GDPR.</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01818134" w:rsidR="006930C2" w:rsidRPr="004C3A0B" w:rsidRDefault="005B37A5" w:rsidP="003257BD">
            <w:pPr>
              <w:rPr>
                <w:rFonts w:ascii="Arial" w:hAnsi="Arial" w:cs="Arial"/>
                <w:sz w:val="22"/>
                <w:szCs w:val="22"/>
              </w:rPr>
            </w:pPr>
            <w:r w:rsidRPr="005B37A5">
              <w:rPr>
                <w:rFonts w:ascii="Arial" w:hAnsi="Arial" w:cs="Arial"/>
                <w:sz w:val="22"/>
                <w:szCs w:val="22"/>
              </w:rPr>
              <w:t>Explanation: No special category data is involved. All data is synthetic test data.</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6D621D7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r w:rsidR="005B37A5">
              <w:rPr>
                <w:rFonts w:ascii="Arial" w:hAnsi="Arial" w:cs="Arial"/>
                <w:sz w:val="22"/>
                <w:szCs w:val="22"/>
              </w:rPr>
              <w:t xml:space="preserve"> </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01E4D728" w:rsidR="006930C2" w:rsidRDefault="005B37A5" w:rsidP="003257BD">
            <w:pPr>
              <w:rPr>
                <w:rFonts w:ascii="Arial" w:hAnsi="Arial" w:cs="Arial"/>
                <w:sz w:val="22"/>
                <w:szCs w:val="22"/>
              </w:rPr>
            </w:pPr>
            <w:r w:rsidRPr="005B37A5">
              <w:rPr>
                <w:rFonts w:ascii="Arial" w:hAnsi="Arial" w:cs="Arial"/>
                <w:sz w:val="22"/>
                <w:szCs w:val="22"/>
              </w:rPr>
              <w:t>All data will be stored on password-protected University computers and cloud storage (UWTSD Office 365), which is GDPR-compliant. Any USB sticks or external drives used to transfer data will be encrypted with BitLocker or similar encryption. Test mobile devices will be kept in a secure location and wiped using secure erase methods at the end of the project. All synthetic data will be deleted upon project completion. Participants (there are none) would have the right to request data deletion under DPA 2018.</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564EEC9" w:rsidR="004D0161" w:rsidRPr="004C3A0B" w:rsidRDefault="005B37A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604BB27B" w:rsidR="004D0161" w:rsidRPr="004C3A0B" w:rsidRDefault="005B37A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3702BF7B" w:rsidR="004D0161" w:rsidRPr="004C3A0B" w:rsidRDefault="005B37A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53A981BB" w:rsidR="004D0161" w:rsidRPr="004C3A0B" w:rsidRDefault="005B37A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6A56BF8E" w:rsidR="004D0161" w:rsidRPr="004C3A0B" w:rsidRDefault="005B37A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6E6D9B50" w:rsidR="004D0161" w:rsidRPr="004C3A0B" w:rsidRDefault="005B37A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1"/>
                <w14:checkedState w14:val="2612" w14:font="MS Gothic"/>
                <w14:uncheckedState w14:val="2610" w14:font="MS Gothic"/>
              </w14:checkbox>
            </w:sdtPr>
            <w:sdtContent>
              <w:p w14:paraId="12CB886C" w14:textId="68DB2FC2" w:rsidR="004D0161" w:rsidRPr="004C3A0B" w:rsidRDefault="005B37A5"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5ECB10EF" w:rsidR="004D0161" w:rsidRPr="004C3A0B" w:rsidRDefault="005B37A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0CA9775B" w:rsidR="004D0161" w:rsidRPr="004C3A0B" w:rsidRDefault="005B37A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7FD94033" w:rsidR="004D0161" w:rsidRPr="004C3A0B" w:rsidRDefault="005B37A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62A3ED3" w:rsidR="004D0161" w:rsidRPr="004C3A0B" w:rsidRDefault="005B37A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57685F55" w:rsidR="004D0161" w:rsidRPr="004C3A0B" w:rsidRDefault="005B37A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7ACD722" w:rsidR="004D0161" w:rsidRPr="004C3A0B" w:rsidRDefault="005B37A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1882E71C" w:rsidR="004D0161" w:rsidRPr="004C3A0B" w:rsidRDefault="005B37A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6453357" w:rsidR="004D0161" w:rsidRPr="004C3A0B" w:rsidRDefault="005B37A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5DFF913D" w:rsidR="004D0161" w:rsidRPr="004C3A0B" w:rsidRDefault="005B37A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D9D6D6E" w:rsidR="004D0161" w:rsidRPr="004C3A0B" w:rsidRDefault="005B37A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4DFD8F34"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5B37A5">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212D182B"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5B37A5">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0BB88A2F" w:rsidR="001B41AD" w:rsidRPr="003C7DED" w:rsidRDefault="005B37A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0B20D189" w:rsidR="001B41AD" w:rsidRPr="003C7DED" w:rsidRDefault="005B37A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538BC788" w14:textId="45514987" w:rsidR="001B41AD" w:rsidRDefault="005B37A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08A6A6EB" w:rsidR="001B41AD" w:rsidRDefault="005B37A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5A74490D" w:rsidR="001B41AD" w:rsidRDefault="005B37A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7A1C1A8A" w:rsidR="001B41AD" w:rsidRDefault="005B37A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799D89E2" w:rsidR="001B41AD" w:rsidRDefault="005B37A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6FE07090" w:rsidR="001B41AD" w:rsidRPr="003C7DED" w:rsidRDefault="005B37A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1"/>
                <w14:checkedState w14:val="2612" w14:font="MS Gothic"/>
                <w14:uncheckedState w14:val="2610" w14:font="MS Gothic"/>
              </w14:checkbox>
            </w:sdtPr>
            <w:sdtContent>
              <w:p w14:paraId="5C109476" w14:textId="43A3E66E" w:rsidR="001B41AD" w:rsidRPr="003C7DED" w:rsidRDefault="005B37A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031C60A4" w14:textId="2039FF68" w:rsidR="001B41AD" w:rsidRPr="003C7DED" w:rsidRDefault="005B37A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179C661F" w14:textId="0970A586" w:rsidR="001B41AD" w:rsidRPr="003C7DED" w:rsidRDefault="005B37A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66066D41" w14:textId="4D96265C" w:rsidR="001B41AD" w:rsidRPr="003C7DED" w:rsidRDefault="005B37A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2A6390C5" w:rsidR="001B41AD" w:rsidRPr="003C7DED" w:rsidRDefault="005B37A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3DE41F04" w:rsidR="001B41AD" w:rsidRPr="003C7DED" w:rsidRDefault="005B37A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7CFD1B9D" w:rsidR="001B41AD" w:rsidRPr="003C7DED" w:rsidRDefault="005B37A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01B6A1B4" w:rsidR="001B41AD" w:rsidRDefault="005B37A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07CC16CF" w:rsidR="001B41AD" w:rsidRDefault="005B37A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sidRPr="001B41AD">
              <w:rPr>
                <w:rFonts w:ascii="Arial" w:hAnsi="Arial" w:cs="Arial"/>
                <w:color w:val="00B050"/>
                <w:sz w:val="22"/>
                <w:szCs w:val="22"/>
              </w:rPr>
              <w:t>Copilot</w:t>
            </w:r>
            <w:proofErr w:type="gramEnd"/>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6E62974C" w:rsidR="004D0161" w:rsidRPr="004C3A0B" w:rsidRDefault="005B37A5" w:rsidP="00694EA8">
            <w:pPr>
              <w:spacing w:before="100" w:beforeAutospacing="1" w:after="100" w:afterAutospacing="1"/>
              <w:rPr>
                <w:rFonts w:ascii="Arial" w:hAnsi="Arial" w:cs="Arial"/>
                <w:sz w:val="22"/>
                <w:szCs w:val="22"/>
              </w:rPr>
            </w:pPr>
            <w:r>
              <w:rPr>
                <w:rFonts w:ascii="Arial" w:hAnsi="Arial" w:cs="Arial"/>
                <w:sz w:val="22"/>
                <w:szCs w:val="22"/>
              </w:rPr>
              <w:t>ARIF</w:t>
            </w:r>
          </w:p>
        </w:tc>
        <w:tc>
          <w:tcPr>
            <w:tcW w:w="2139" w:type="dxa"/>
            <w:gridSpan w:val="3"/>
            <w:vAlign w:val="center"/>
          </w:tcPr>
          <w:p w14:paraId="7C2D2CC9" w14:textId="52D82FE8"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5B37A5">
              <w:rPr>
                <w:rFonts w:ascii="Arial" w:hAnsi="Arial" w:cs="Arial"/>
                <w:b/>
                <w:bCs/>
                <w:sz w:val="22"/>
                <w:szCs w:val="22"/>
              </w:rPr>
              <w:t xml:space="preserve"> 9/8/2026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lastRenderedPageBreak/>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ED8DF3" w14:textId="77777777" w:rsidR="00ED4A8A" w:rsidRDefault="00ED4A8A" w:rsidP="00390251">
      <w:r>
        <w:separator/>
      </w:r>
    </w:p>
    <w:p w14:paraId="6B6B5900" w14:textId="77777777" w:rsidR="00ED4A8A" w:rsidRDefault="00ED4A8A"/>
  </w:endnote>
  <w:endnote w:type="continuationSeparator" w:id="0">
    <w:p w14:paraId="57679021" w14:textId="77777777" w:rsidR="00ED4A8A" w:rsidRDefault="00ED4A8A" w:rsidP="00390251">
      <w:r>
        <w:continuationSeparator/>
      </w:r>
    </w:p>
    <w:p w14:paraId="3B111B74" w14:textId="77777777" w:rsidR="00ED4A8A" w:rsidRDefault="00ED4A8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45E63EFA"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D40CA0">
      <w:rPr>
        <w:rStyle w:val="PageNumber"/>
        <w:rFonts w:ascii="Arial" w:hAnsi="Arial" w:cs="Arial"/>
      </w:rPr>
      <w:t xml:space="preserve">Computing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7715DA" w14:textId="77777777" w:rsidR="00ED4A8A" w:rsidRDefault="00ED4A8A" w:rsidP="00390251">
      <w:r>
        <w:separator/>
      </w:r>
    </w:p>
    <w:p w14:paraId="768E3E88" w14:textId="77777777" w:rsidR="00ED4A8A" w:rsidRDefault="00ED4A8A"/>
  </w:footnote>
  <w:footnote w:type="continuationSeparator" w:id="0">
    <w:p w14:paraId="472D5143" w14:textId="77777777" w:rsidR="00ED4A8A" w:rsidRDefault="00ED4A8A" w:rsidP="00390251">
      <w:r>
        <w:continuationSeparator/>
      </w:r>
    </w:p>
    <w:p w14:paraId="309353F4" w14:textId="77777777" w:rsidR="00ED4A8A" w:rsidRDefault="00ED4A8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996B68F"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sidR="00D40CA0">
      <w:rPr>
        <w:rFonts w:ascii="Arial" w:hAnsi="Arial" w:cs="Arial"/>
        <w:b/>
        <w:bCs/>
        <w:sz w:val="22"/>
        <w:szCs w:val="22"/>
      </w:rPr>
      <w:t xml:space="preserve"> COMPUTING</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37A5"/>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2340"/>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706E"/>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2F0F"/>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463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A8A"/>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CA2F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arifulislam39872@gmail.com"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3884</Words>
  <Characters>22144</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25977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md islam</cp:lastModifiedBy>
  <cp:revision>2</cp:revision>
  <cp:lastPrinted>2016-10-24T12:21:00Z</cp:lastPrinted>
  <dcterms:created xsi:type="dcterms:W3CDTF">2026-08-09T00:07:00Z</dcterms:created>
  <dcterms:modified xsi:type="dcterms:W3CDTF">2026-08-09T00:07:00Z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