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99B1ECE" w14:textId="77777777" w:rsidR="00D97E5D" w:rsidRDefault="00D97E5D"/>
    <w:p w14:paraId="1EF971CC" w14:textId="77777777" w:rsidR="006E6689" w:rsidRDefault="006E6689"/>
    <w:p w14:paraId="628F51FC" w14:textId="77777777" w:rsidR="006E6689" w:rsidRDefault="006E6689"/>
    <w:p w14:paraId="2F491733" w14:textId="77777777" w:rsidR="006E6689" w:rsidRDefault="006E6689"/>
    <w:p w14:paraId="220BD386" w14:textId="77777777" w:rsidR="006E6689" w:rsidRDefault="006E6689"/>
    <w:p w14:paraId="3ABE86E9" w14:textId="77777777" w:rsidR="006E6689" w:rsidRDefault="006E6689"/>
    <w:p w14:paraId="3A4A5A35" w14:textId="77777777" w:rsidR="006E6689" w:rsidRDefault="006E6689"/>
    <w:p w14:paraId="51737A9F" w14:textId="77777777" w:rsidR="006E6689" w:rsidRDefault="006E6689"/>
    <w:p w14:paraId="5633F7A8" w14:textId="77777777" w:rsidR="006E6689" w:rsidRDefault="006E6689"/>
    <w:p w14:paraId="22B0D654" w14:textId="77777777" w:rsidR="006E6689" w:rsidRDefault="006E6689"/>
    <w:p w14:paraId="751B1660" w14:textId="77777777" w:rsidR="006E6689" w:rsidRDefault="006E6689"/>
    <w:p w14:paraId="2B36541E" w14:textId="77777777" w:rsidR="006E6689" w:rsidRDefault="006E6689"/>
    <w:p w14:paraId="5E45C476" w14:textId="77777777" w:rsidR="006E6689" w:rsidRDefault="006E6689"/>
    <w:p w14:paraId="4FB4E314" w14:textId="0D2CF48D" w:rsidR="00B06B64" w:rsidRDefault="006E6689">
      <w:pPr>
        <w:rPr>
          <w:rFonts w:ascii="Verdana" w:hAnsi="Verdana"/>
          <w:b/>
          <w:sz w:val="24"/>
          <w:szCs w:val="24"/>
        </w:rPr>
      </w:pPr>
      <w:r w:rsidRPr="00B06B64">
        <w:rPr>
          <w:rFonts w:ascii="Verdana" w:hAnsi="Verdana"/>
          <w:b/>
          <w:sz w:val="24"/>
          <w:szCs w:val="24"/>
        </w:rPr>
        <w:t xml:space="preserve">            EFFECTIVE TEAM WORKING AND</w:t>
      </w:r>
      <w:r w:rsidR="00B06B64">
        <w:rPr>
          <w:rFonts w:ascii="Verdana" w:hAnsi="Verdana"/>
          <w:b/>
          <w:sz w:val="24"/>
          <w:szCs w:val="24"/>
        </w:rPr>
        <w:t xml:space="preserve"> COMMUNICATION </w:t>
      </w:r>
    </w:p>
    <w:p w14:paraId="3F8B61B2" w14:textId="73050147" w:rsidR="006E6689" w:rsidRPr="00B06B64" w:rsidRDefault="00B06B64">
      <w:pPr>
        <w:rPr>
          <w:rFonts w:ascii="Verdana" w:hAnsi="Verdana"/>
          <w:b/>
          <w:sz w:val="24"/>
          <w:szCs w:val="24"/>
        </w:rPr>
      </w:pPr>
      <w:r>
        <w:rPr>
          <w:rFonts w:ascii="Verdana" w:hAnsi="Verdana"/>
          <w:b/>
          <w:sz w:val="24"/>
          <w:szCs w:val="24"/>
        </w:rPr>
        <w:t xml:space="preserve">            </w:t>
      </w:r>
      <w:r w:rsidR="00AB1C96">
        <w:rPr>
          <w:rFonts w:ascii="Verdana" w:hAnsi="Verdana"/>
          <w:b/>
          <w:sz w:val="24"/>
          <w:szCs w:val="24"/>
        </w:rPr>
        <w:t xml:space="preserve">MODULE CODE: </w:t>
      </w:r>
      <w:r>
        <w:rPr>
          <w:rFonts w:ascii="Verdana" w:hAnsi="Verdana"/>
          <w:b/>
          <w:sz w:val="24"/>
          <w:szCs w:val="24"/>
        </w:rPr>
        <w:t>BMSK 4002</w:t>
      </w:r>
      <w:r w:rsidR="006E6689" w:rsidRPr="00B06B64">
        <w:rPr>
          <w:rFonts w:ascii="Verdana" w:hAnsi="Verdana"/>
          <w:b/>
          <w:sz w:val="24"/>
          <w:szCs w:val="24"/>
        </w:rPr>
        <w:t xml:space="preserve"> </w:t>
      </w:r>
      <w:r>
        <w:rPr>
          <w:rFonts w:ascii="Verdana" w:hAnsi="Verdana"/>
          <w:b/>
          <w:sz w:val="24"/>
          <w:szCs w:val="24"/>
        </w:rPr>
        <w:t xml:space="preserve">                                     </w:t>
      </w:r>
      <w:r w:rsidR="006E6689" w:rsidRPr="00B06B64">
        <w:rPr>
          <w:rFonts w:ascii="Verdana" w:hAnsi="Verdana"/>
          <w:b/>
          <w:sz w:val="24"/>
          <w:szCs w:val="24"/>
        </w:rPr>
        <w:t xml:space="preserve">                                    </w:t>
      </w:r>
    </w:p>
    <w:p w14:paraId="612FB198" w14:textId="4B1E325D" w:rsidR="006E6689" w:rsidRPr="00B06B64" w:rsidRDefault="006E6689">
      <w:pPr>
        <w:rPr>
          <w:rFonts w:ascii="Verdana" w:hAnsi="Verdana"/>
          <w:b/>
          <w:sz w:val="24"/>
          <w:szCs w:val="24"/>
        </w:rPr>
      </w:pPr>
      <w:r w:rsidRPr="00B06B64">
        <w:rPr>
          <w:rFonts w:ascii="Verdana" w:hAnsi="Verdana"/>
          <w:b/>
          <w:sz w:val="24"/>
          <w:szCs w:val="24"/>
        </w:rPr>
        <w:t xml:space="preserve">            </w:t>
      </w:r>
      <w:r w:rsidR="00B06B64">
        <w:rPr>
          <w:rFonts w:ascii="Verdana" w:hAnsi="Verdana"/>
          <w:b/>
          <w:sz w:val="24"/>
          <w:szCs w:val="24"/>
        </w:rPr>
        <w:t>L</w:t>
      </w:r>
      <w:r w:rsidRPr="00B06B64">
        <w:rPr>
          <w:rFonts w:ascii="Verdana" w:hAnsi="Verdana"/>
          <w:b/>
          <w:sz w:val="24"/>
          <w:szCs w:val="24"/>
        </w:rPr>
        <w:t>ECTURER: DR GREGORY COWAN</w:t>
      </w:r>
    </w:p>
    <w:p w14:paraId="7DBCFC71" w14:textId="19B1B2BF" w:rsidR="006E6689" w:rsidRPr="00B06B64" w:rsidRDefault="006E6689">
      <w:pPr>
        <w:rPr>
          <w:rFonts w:ascii="Verdana" w:hAnsi="Verdana"/>
          <w:b/>
          <w:sz w:val="24"/>
          <w:szCs w:val="24"/>
        </w:rPr>
      </w:pPr>
      <w:r w:rsidRPr="00B06B64">
        <w:rPr>
          <w:rFonts w:ascii="Verdana" w:hAnsi="Verdana"/>
          <w:b/>
          <w:sz w:val="24"/>
          <w:szCs w:val="24"/>
        </w:rPr>
        <w:t xml:space="preserve">            STUDENT NAME: CONRAD O. COKER</w:t>
      </w:r>
    </w:p>
    <w:p w14:paraId="562D6E4A" w14:textId="56B61CB1" w:rsidR="006E6689" w:rsidRPr="00B06B64" w:rsidRDefault="006E6689">
      <w:pPr>
        <w:rPr>
          <w:rFonts w:ascii="Verdana" w:hAnsi="Verdana"/>
          <w:b/>
          <w:sz w:val="24"/>
          <w:szCs w:val="24"/>
        </w:rPr>
      </w:pPr>
      <w:r w:rsidRPr="00B06B64">
        <w:rPr>
          <w:rFonts w:ascii="Verdana" w:hAnsi="Verdana"/>
          <w:b/>
          <w:sz w:val="24"/>
          <w:szCs w:val="24"/>
        </w:rPr>
        <w:t xml:space="preserve">            </w:t>
      </w:r>
      <w:r w:rsidR="00B06B64">
        <w:rPr>
          <w:rFonts w:ascii="Verdana" w:hAnsi="Verdana"/>
          <w:b/>
          <w:sz w:val="24"/>
          <w:szCs w:val="24"/>
        </w:rPr>
        <w:t>S</w:t>
      </w:r>
      <w:r w:rsidRPr="00B06B64">
        <w:rPr>
          <w:rFonts w:ascii="Verdana" w:hAnsi="Verdana"/>
          <w:b/>
          <w:sz w:val="24"/>
          <w:szCs w:val="24"/>
        </w:rPr>
        <w:t>TUDENT NUMBER:</w:t>
      </w:r>
      <w:r w:rsidR="002C2DDD" w:rsidRPr="00B06B64">
        <w:rPr>
          <w:rFonts w:ascii="Verdana" w:hAnsi="Verdana"/>
          <w:b/>
          <w:sz w:val="24"/>
          <w:szCs w:val="24"/>
        </w:rPr>
        <w:t xml:space="preserve"> </w:t>
      </w:r>
      <w:r w:rsidRPr="00B06B64">
        <w:rPr>
          <w:rFonts w:ascii="Verdana" w:hAnsi="Verdana"/>
          <w:b/>
          <w:sz w:val="24"/>
          <w:szCs w:val="24"/>
        </w:rPr>
        <w:t>1713908</w:t>
      </w:r>
    </w:p>
    <w:p w14:paraId="27ECF4CF" w14:textId="77777777" w:rsidR="006E6689" w:rsidRPr="00B06B64" w:rsidRDefault="006E6689">
      <w:pPr>
        <w:rPr>
          <w:rFonts w:ascii="Verdana" w:hAnsi="Verdana"/>
          <w:sz w:val="24"/>
          <w:szCs w:val="24"/>
        </w:rPr>
      </w:pPr>
    </w:p>
    <w:p w14:paraId="48788091" w14:textId="77777777" w:rsidR="006E6689" w:rsidRDefault="006E6689"/>
    <w:p w14:paraId="51E90C92" w14:textId="77777777" w:rsidR="006E6689" w:rsidRDefault="006E6689"/>
    <w:p w14:paraId="74942B55" w14:textId="77777777" w:rsidR="006E6689" w:rsidRDefault="006E6689"/>
    <w:p w14:paraId="734F441A" w14:textId="77777777" w:rsidR="006E6689" w:rsidRDefault="006E6689"/>
    <w:p w14:paraId="42F48CC3" w14:textId="77777777" w:rsidR="006E6689" w:rsidRDefault="006E6689"/>
    <w:p w14:paraId="3AC8DD4C" w14:textId="77777777" w:rsidR="006E6689" w:rsidRDefault="006E6689"/>
    <w:p w14:paraId="46DE78E3" w14:textId="77777777" w:rsidR="006E6689" w:rsidRDefault="006E6689"/>
    <w:p w14:paraId="5FD072DB" w14:textId="77777777" w:rsidR="006E6689" w:rsidRDefault="006E6689"/>
    <w:p w14:paraId="5AD325F5" w14:textId="77777777" w:rsidR="006E6689" w:rsidRDefault="006E6689"/>
    <w:p w14:paraId="7163FF25" w14:textId="77777777" w:rsidR="006E6689" w:rsidRDefault="006E6689"/>
    <w:p w14:paraId="244011CC" w14:textId="77777777" w:rsidR="006E6689" w:rsidRDefault="006E6689"/>
    <w:p w14:paraId="48F7938E" w14:textId="77777777" w:rsidR="006E6689" w:rsidRDefault="006E6689">
      <w:r>
        <w:br w:type="page"/>
      </w:r>
    </w:p>
    <w:p w14:paraId="27913ED9" w14:textId="7DDA2F9F" w:rsidR="00E5030D" w:rsidRDefault="00E5030D">
      <w:pPr>
        <w:rPr>
          <w:rFonts w:ascii="Verdana" w:hAnsi="Verdana"/>
          <w:sz w:val="24"/>
          <w:szCs w:val="24"/>
        </w:rPr>
      </w:pPr>
      <w:r>
        <w:rPr>
          <w:rFonts w:ascii="Verdana" w:hAnsi="Verdana"/>
          <w:sz w:val="24"/>
          <w:szCs w:val="24"/>
        </w:rPr>
        <w:lastRenderedPageBreak/>
        <w:t>INTRODUCTION</w:t>
      </w:r>
    </w:p>
    <w:p w14:paraId="075BD2E6" w14:textId="2DCB89A8" w:rsidR="00E5030D" w:rsidRDefault="00AB1C96">
      <w:pPr>
        <w:rPr>
          <w:rFonts w:ascii="Verdana" w:hAnsi="Verdana"/>
          <w:sz w:val="24"/>
          <w:szCs w:val="24"/>
        </w:rPr>
      </w:pPr>
      <w:r>
        <w:rPr>
          <w:rFonts w:ascii="Verdana" w:hAnsi="Verdana"/>
          <w:sz w:val="24"/>
          <w:szCs w:val="24"/>
        </w:rPr>
        <w:t>My c</w:t>
      </w:r>
      <w:r w:rsidR="006E6689" w:rsidRPr="00B06B64">
        <w:rPr>
          <w:rFonts w:ascii="Verdana" w:hAnsi="Verdana"/>
          <w:sz w:val="24"/>
          <w:szCs w:val="24"/>
        </w:rPr>
        <w:t xml:space="preserve">ommunication in my workplace is based on me working with the </w:t>
      </w:r>
      <w:r w:rsidR="00D80980" w:rsidRPr="00B06B64">
        <w:rPr>
          <w:rFonts w:ascii="Verdana" w:hAnsi="Verdana"/>
          <w:sz w:val="24"/>
          <w:szCs w:val="24"/>
        </w:rPr>
        <w:t>London Overground</w:t>
      </w:r>
      <w:r w:rsidR="00E722B8">
        <w:rPr>
          <w:rFonts w:ascii="Verdana" w:hAnsi="Verdana"/>
          <w:sz w:val="24"/>
          <w:szCs w:val="24"/>
        </w:rPr>
        <w:t xml:space="preserve"> at crystal palace station</w:t>
      </w:r>
      <w:r w:rsidR="00AF6D53">
        <w:rPr>
          <w:rFonts w:ascii="Verdana" w:hAnsi="Verdana"/>
          <w:sz w:val="24"/>
          <w:szCs w:val="24"/>
        </w:rPr>
        <w:t>,</w:t>
      </w:r>
      <w:r w:rsidR="00B826E3">
        <w:rPr>
          <w:rFonts w:ascii="Verdana" w:hAnsi="Verdana"/>
          <w:sz w:val="24"/>
          <w:szCs w:val="24"/>
        </w:rPr>
        <w:t xml:space="preserve"> I</w:t>
      </w:r>
      <w:r w:rsidR="00AF6D53">
        <w:rPr>
          <w:rFonts w:ascii="Verdana" w:hAnsi="Verdana"/>
          <w:sz w:val="24"/>
          <w:szCs w:val="24"/>
        </w:rPr>
        <w:t xml:space="preserve"> will also talk about how these communication</w:t>
      </w:r>
      <w:r w:rsidR="00B6159F">
        <w:rPr>
          <w:rFonts w:ascii="Verdana" w:hAnsi="Verdana"/>
          <w:sz w:val="24"/>
          <w:szCs w:val="24"/>
        </w:rPr>
        <w:t xml:space="preserve"> and </w:t>
      </w:r>
      <w:r w:rsidR="00051319">
        <w:rPr>
          <w:rFonts w:ascii="Verdana" w:hAnsi="Verdana"/>
          <w:sz w:val="24"/>
          <w:szCs w:val="24"/>
        </w:rPr>
        <w:t>performance</w:t>
      </w:r>
      <w:r w:rsidR="00AF6D53">
        <w:rPr>
          <w:rFonts w:ascii="Verdana" w:hAnsi="Verdana"/>
          <w:sz w:val="24"/>
          <w:szCs w:val="24"/>
        </w:rPr>
        <w:t xml:space="preserve"> can be improved. </w:t>
      </w:r>
      <w:r w:rsidR="00D80980" w:rsidRPr="00B06B64">
        <w:rPr>
          <w:rFonts w:ascii="Verdana" w:hAnsi="Verdana"/>
          <w:sz w:val="24"/>
          <w:szCs w:val="24"/>
        </w:rPr>
        <w:t xml:space="preserve"> The London Overground is owned by the Transport of London. The name of the job I do is Customer Service Advisor. This requires a smart dressed and confident person, who has excellent verbal, nonverbal, written communication skills. I have to deal on a daily basis using this communication skills in my workplace to </w:t>
      </w:r>
      <w:r w:rsidR="006D3CD8">
        <w:rPr>
          <w:rFonts w:ascii="Verdana" w:hAnsi="Verdana"/>
          <w:sz w:val="24"/>
          <w:szCs w:val="24"/>
        </w:rPr>
        <w:t>mix</w:t>
      </w:r>
      <w:r w:rsidR="00D80980" w:rsidRPr="00B06B64">
        <w:rPr>
          <w:rFonts w:ascii="Verdana" w:hAnsi="Verdana"/>
          <w:sz w:val="24"/>
          <w:szCs w:val="24"/>
        </w:rPr>
        <w:t xml:space="preserve"> with staff and customers both internal and external.</w:t>
      </w:r>
    </w:p>
    <w:p w14:paraId="3BE11474" w14:textId="2F2E78D8" w:rsidR="00DB50A8" w:rsidRDefault="00155071">
      <w:pPr>
        <w:rPr>
          <w:rFonts w:ascii="Verdana" w:hAnsi="Verdana"/>
          <w:sz w:val="24"/>
          <w:szCs w:val="24"/>
        </w:rPr>
      </w:pPr>
      <w:r>
        <w:rPr>
          <w:rFonts w:ascii="Verdana" w:hAnsi="Verdana"/>
          <w:sz w:val="24"/>
          <w:szCs w:val="24"/>
        </w:rPr>
        <w:t xml:space="preserve">WRITTEN </w:t>
      </w:r>
      <w:r w:rsidR="00E5030D">
        <w:rPr>
          <w:rFonts w:ascii="Verdana" w:hAnsi="Verdana"/>
          <w:sz w:val="24"/>
          <w:szCs w:val="24"/>
        </w:rPr>
        <w:t xml:space="preserve">COMMUNICATION </w:t>
      </w:r>
    </w:p>
    <w:p w14:paraId="30A73FA0" w14:textId="0AD47C64" w:rsidR="00D53964" w:rsidRDefault="00AB1C96">
      <w:pPr>
        <w:rPr>
          <w:rFonts w:ascii="Verdana" w:hAnsi="Verdana"/>
          <w:sz w:val="24"/>
          <w:szCs w:val="24"/>
        </w:rPr>
      </w:pPr>
      <w:r>
        <w:rPr>
          <w:rFonts w:ascii="Verdana" w:hAnsi="Verdana"/>
          <w:sz w:val="24"/>
          <w:szCs w:val="24"/>
        </w:rPr>
        <w:t>The</w:t>
      </w:r>
      <w:r w:rsidR="00D80980" w:rsidRPr="00B06B64">
        <w:rPr>
          <w:rFonts w:ascii="Verdana" w:hAnsi="Verdana"/>
          <w:sz w:val="24"/>
          <w:szCs w:val="24"/>
        </w:rPr>
        <w:t xml:space="preserve"> communication channels in my workplace are telephone, emails, posters</w:t>
      </w:r>
      <w:r w:rsidR="003D62DA">
        <w:rPr>
          <w:rFonts w:ascii="Verdana" w:hAnsi="Verdana"/>
          <w:sz w:val="24"/>
          <w:szCs w:val="24"/>
        </w:rPr>
        <w:t>, text messages, voicemails,</w:t>
      </w:r>
      <w:r w:rsidR="00D80980" w:rsidRPr="00B06B64">
        <w:rPr>
          <w:rFonts w:ascii="Verdana" w:hAnsi="Verdana"/>
          <w:sz w:val="24"/>
          <w:szCs w:val="24"/>
        </w:rPr>
        <w:t xml:space="preserve"> newsletters etc. I mostly do a lot of face to face communication including radio to radio</w:t>
      </w:r>
      <w:r w:rsidR="00E64D5C">
        <w:rPr>
          <w:rFonts w:ascii="Verdana" w:hAnsi="Verdana"/>
          <w:sz w:val="24"/>
          <w:szCs w:val="24"/>
        </w:rPr>
        <w:t xml:space="preserve"> or on the PA system advising passengers </w:t>
      </w:r>
      <w:r w:rsidR="008A4E28">
        <w:rPr>
          <w:rFonts w:ascii="Verdana" w:hAnsi="Verdana"/>
          <w:sz w:val="24"/>
          <w:szCs w:val="24"/>
        </w:rPr>
        <w:t>on how to use</w:t>
      </w:r>
      <w:r w:rsidR="00E64D5C">
        <w:rPr>
          <w:rFonts w:ascii="Verdana" w:hAnsi="Verdana"/>
          <w:sz w:val="24"/>
          <w:szCs w:val="24"/>
        </w:rPr>
        <w:t xml:space="preserve"> machines for tickets and also share information with customers</w:t>
      </w:r>
      <w:r w:rsidR="00D80980" w:rsidRPr="00B06B64">
        <w:rPr>
          <w:rFonts w:ascii="Verdana" w:hAnsi="Verdana"/>
          <w:sz w:val="24"/>
          <w:szCs w:val="24"/>
        </w:rPr>
        <w:t>. I also do a lot of emails for reports on faul</w:t>
      </w:r>
      <w:r w:rsidR="00BA2DE0" w:rsidRPr="00B06B64">
        <w:rPr>
          <w:rFonts w:ascii="Verdana" w:hAnsi="Verdana"/>
          <w:sz w:val="24"/>
          <w:szCs w:val="24"/>
        </w:rPr>
        <w:t>ts,</w:t>
      </w:r>
      <w:r w:rsidR="007F4A1E">
        <w:rPr>
          <w:rFonts w:ascii="Verdana" w:hAnsi="Verdana"/>
          <w:sz w:val="24"/>
          <w:szCs w:val="24"/>
        </w:rPr>
        <w:t xml:space="preserve"> including photos directly to Carillion, fare evasion,</w:t>
      </w:r>
      <w:r w:rsidR="00BA2DE0" w:rsidRPr="00B06B64">
        <w:rPr>
          <w:rFonts w:ascii="Verdana" w:hAnsi="Verdana"/>
          <w:sz w:val="24"/>
          <w:szCs w:val="24"/>
        </w:rPr>
        <w:t xml:space="preserve"> health and safety issues and escalate complaints to supervisors or line managers.</w:t>
      </w:r>
      <w:r w:rsidR="00EE5F05">
        <w:rPr>
          <w:rFonts w:ascii="Verdana" w:hAnsi="Verdana"/>
          <w:sz w:val="24"/>
          <w:szCs w:val="24"/>
        </w:rPr>
        <w:t xml:space="preserve"> A detailed example o</w:t>
      </w:r>
      <w:r w:rsidR="00D53964">
        <w:rPr>
          <w:rFonts w:ascii="Verdana" w:hAnsi="Verdana"/>
          <w:sz w:val="24"/>
          <w:szCs w:val="24"/>
        </w:rPr>
        <w:t>f written communication at my work place is about reporting faults directly to Carillion including photos is as follows:</w:t>
      </w:r>
    </w:p>
    <w:p w14:paraId="14B4BF2E" w14:textId="75FD0A24" w:rsidR="00D53964" w:rsidRDefault="00D53964" w:rsidP="00D53964">
      <w:pPr>
        <w:pStyle w:val="ListParagraph"/>
        <w:numPr>
          <w:ilvl w:val="0"/>
          <w:numId w:val="4"/>
        </w:numPr>
        <w:rPr>
          <w:rFonts w:ascii="Verdana" w:hAnsi="Verdana"/>
          <w:sz w:val="24"/>
          <w:szCs w:val="24"/>
        </w:rPr>
      </w:pPr>
      <w:r>
        <w:rPr>
          <w:rFonts w:ascii="Verdana" w:hAnsi="Verdana"/>
          <w:sz w:val="24"/>
          <w:szCs w:val="24"/>
        </w:rPr>
        <w:t>Enter your name, station, phone number and email address.</w:t>
      </w:r>
    </w:p>
    <w:p w14:paraId="077AEF02" w14:textId="58CF80C2" w:rsidR="00D53964" w:rsidRDefault="00D53964" w:rsidP="00D53964">
      <w:pPr>
        <w:pStyle w:val="ListParagraph"/>
        <w:numPr>
          <w:ilvl w:val="0"/>
          <w:numId w:val="4"/>
        </w:numPr>
        <w:rPr>
          <w:rFonts w:ascii="Verdana" w:hAnsi="Verdana"/>
          <w:sz w:val="24"/>
          <w:szCs w:val="24"/>
        </w:rPr>
      </w:pPr>
      <w:r>
        <w:rPr>
          <w:rFonts w:ascii="Verdana" w:hAnsi="Verdana"/>
          <w:sz w:val="24"/>
          <w:szCs w:val="24"/>
        </w:rPr>
        <w:t>Chose a fault category.</w:t>
      </w:r>
    </w:p>
    <w:p w14:paraId="75362432" w14:textId="2B8B66B3" w:rsidR="00D53964" w:rsidRDefault="00D53964" w:rsidP="00D53964">
      <w:pPr>
        <w:pStyle w:val="ListParagraph"/>
        <w:numPr>
          <w:ilvl w:val="0"/>
          <w:numId w:val="4"/>
        </w:numPr>
        <w:rPr>
          <w:rFonts w:ascii="Verdana" w:hAnsi="Verdana"/>
          <w:sz w:val="24"/>
          <w:szCs w:val="24"/>
        </w:rPr>
      </w:pPr>
      <w:r>
        <w:rPr>
          <w:rFonts w:ascii="Verdana" w:hAnsi="Verdana"/>
          <w:sz w:val="24"/>
          <w:szCs w:val="24"/>
        </w:rPr>
        <w:t>Record the asset code if known.</w:t>
      </w:r>
    </w:p>
    <w:p w14:paraId="1DEF9ACD" w14:textId="56C418BB" w:rsidR="00D53964" w:rsidRDefault="00D53964" w:rsidP="00D53964">
      <w:pPr>
        <w:pStyle w:val="ListParagraph"/>
        <w:numPr>
          <w:ilvl w:val="0"/>
          <w:numId w:val="4"/>
        </w:numPr>
        <w:rPr>
          <w:rFonts w:ascii="Verdana" w:hAnsi="Verdana"/>
          <w:sz w:val="24"/>
          <w:szCs w:val="24"/>
        </w:rPr>
      </w:pPr>
      <w:r>
        <w:rPr>
          <w:rFonts w:ascii="Verdana" w:hAnsi="Verdana"/>
          <w:sz w:val="24"/>
          <w:szCs w:val="24"/>
        </w:rPr>
        <w:t>Upload at least one photograph of the fault.</w:t>
      </w:r>
    </w:p>
    <w:p w14:paraId="56E0E874" w14:textId="57078D7C" w:rsidR="00D53964" w:rsidRDefault="00D53964" w:rsidP="00D53964">
      <w:pPr>
        <w:pStyle w:val="ListParagraph"/>
        <w:numPr>
          <w:ilvl w:val="0"/>
          <w:numId w:val="4"/>
        </w:numPr>
        <w:rPr>
          <w:rFonts w:ascii="Verdana" w:hAnsi="Verdana"/>
          <w:sz w:val="24"/>
          <w:szCs w:val="24"/>
        </w:rPr>
      </w:pPr>
      <w:r>
        <w:rPr>
          <w:rFonts w:ascii="Verdana" w:hAnsi="Verdana"/>
          <w:sz w:val="24"/>
          <w:szCs w:val="24"/>
        </w:rPr>
        <w:t>Check everything is correct.</w:t>
      </w:r>
    </w:p>
    <w:p w14:paraId="57CBC063" w14:textId="00BBC92E" w:rsidR="00D53964" w:rsidRDefault="00D53964" w:rsidP="00D53964">
      <w:pPr>
        <w:pStyle w:val="ListParagraph"/>
        <w:numPr>
          <w:ilvl w:val="0"/>
          <w:numId w:val="4"/>
        </w:numPr>
        <w:rPr>
          <w:rFonts w:ascii="Verdana" w:hAnsi="Verdana"/>
          <w:sz w:val="24"/>
          <w:szCs w:val="24"/>
        </w:rPr>
      </w:pPr>
      <w:r>
        <w:rPr>
          <w:rFonts w:ascii="Verdana" w:hAnsi="Verdana"/>
          <w:sz w:val="24"/>
          <w:szCs w:val="24"/>
        </w:rPr>
        <w:t>Press Submit.</w:t>
      </w:r>
    </w:p>
    <w:p w14:paraId="3F219086" w14:textId="5F5AB419" w:rsidR="00D53964" w:rsidRDefault="00D53964" w:rsidP="00D53964">
      <w:pPr>
        <w:rPr>
          <w:rFonts w:ascii="Verdana" w:hAnsi="Verdana"/>
          <w:sz w:val="24"/>
          <w:szCs w:val="24"/>
        </w:rPr>
      </w:pPr>
      <w:r>
        <w:rPr>
          <w:rFonts w:ascii="Verdana" w:hAnsi="Verdana"/>
          <w:sz w:val="24"/>
          <w:szCs w:val="24"/>
        </w:rPr>
        <w:t>What happens next?</w:t>
      </w:r>
    </w:p>
    <w:p w14:paraId="35BC175F" w14:textId="2C673A06" w:rsidR="00D53964" w:rsidRDefault="00D53964" w:rsidP="00D53964">
      <w:pPr>
        <w:pStyle w:val="ListParagraph"/>
        <w:numPr>
          <w:ilvl w:val="0"/>
          <w:numId w:val="5"/>
        </w:numPr>
        <w:rPr>
          <w:rFonts w:ascii="Verdana" w:hAnsi="Verdana"/>
          <w:sz w:val="24"/>
          <w:szCs w:val="24"/>
        </w:rPr>
      </w:pPr>
      <w:r>
        <w:rPr>
          <w:rFonts w:ascii="Verdana" w:hAnsi="Verdana"/>
          <w:sz w:val="24"/>
          <w:szCs w:val="24"/>
        </w:rPr>
        <w:t>You will receive a confirmation email with a copy of the report.</w:t>
      </w:r>
    </w:p>
    <w:p w14:paraId="0F29C835" w14:textId="5666DE4E" w:rsidR="00D53964" w:rsidRDefault="00D53964" w:rsidP="00D53964">
      <w:pPr>
        <w:pStyle w:val="ListParagraph"/>
        <w:numPr>
          <w:ilvl w:val="0"/>
          <w:numId w:val="5"/>
        </w:numPr>
        <w:rPr>
          <w:rFonts w:ascii="Verdana" w:hAnsi="Verdana"/>
          <w:sz w:val="24"/>
          <w:szCs w:val="24"/>
        </w:rPr>
      </w:pPr>
      <w:r>
        <w:rPr>
          <w:rFonts w:ascii="Verdana" w:hAnsi="Verdana"/>
          <w:sz w:val="24"/>
          <w:szCs w:val="24"/>
        </w:rPr>
        <w:t>Carillion will contact you separately with a Reference</w:t>
      </w:r>
      <w:r w:rsidR="00E06158">
        <w:rPr>
          <w:rFonts w:ascii="Verdana" w:hAnsi="Verdana"/>
          <w:sz w:val="24"/>
          <w:szCs w:val="24"/>
        </w:rPr>
        <w:t xml:space="preserve"> number for the fault.</w:t>
      </w:r>
    </w:p>
    <w:p w14:paraId="1521D3A4" w14:textId="6B45D65B" w:rsidR="00106610" w:rsidRDefault="00BA2DE0">
      <w:pPr>
        <w:rPr>
          <w:rFonts w:ascii="Verdana" w:hAnsi="Verdana"/>
          <w:sz w:val="24"/>
          <w:szCs w:val="24"/>
        </w:rPr>
      </w:pPr>
      <w:r w:rsidRPr="00B06B64">
        <w:rPr>
          <w:rFonts w:ascii="Verdana" w:hAnsi="Verdana"/>
          <w:sz w:val="24"/>
          <w:szCs w:val="24"/>
        </w:rPr>
        <w:t>Th</w:t>
      </w:r>
      <w:r w:rsidR="00051319">
        <w:rPr>
          <w:rFonts w:ascii="Verdana" w:hAnsi="Verdana"/>
          <w:sz w:val="24"/>
          <w:szCs w:val="24"/>
        </w:rPr>
        <w:t>e</w:t>
      </w:r>
      <w:r w:rsidR="00B826E3">
        <w:rPr>
          <w:rFonts w:ascii="Verdana" w:hAnsi="Verdana"/>
          <w:sz w:val="24"/>
          <w:szCs w:val="24"/>
        </w:rPr>
        <w:t xml:space="preserve"> report makes your work concise, correct</w:t>
      </w:r>
      <w:r w:rsidR="00051319">
        <w:rPr>
          <w:rFonts w:ascii="Verdana" w:hAnsi="Verdana"/>
          <w:sz w:val="24"/>
          <w:szCs w:val="24"/>
        </w:rPr>
        <w:t>,</w:t>
      </w:r>
      <w:r w:rsidR="00B826E3">
        <w:rPr>
          <w:rFonts w:ascii="Verdana" w:hAnsi="Verdana"/>
          <w:sz w:val="24"/>
          <w:szCs w:val="24"/>
        </w:rPr>
        <w:t xml:space="preserve"> clear</w:t>
      </w:r>
      <w:r w:rsidR="00051319">
        <w:rPr>
          <w:rFonts w:ascii="Verdana" w:hAnsi="Verdana"/>
          <w:sz w:val="24"/>
          <w:szCs w:val="24"/>
        </w:rPr>
        <w:t>, complete, courteous, concrete and coherent.</w:t>
      </w:r>
      <w:r w:rsidR="00B826E3">
        <w:rPr>
          <w:rFonts w:ascii="Verdana" w:hAnsi="Verdana"/>
          <w:sz w:val="24"/>
          <w:szCs w:val="24"/>
        </w:rPr>
        <w:t xml:space="preserve"> </w:t>
      </w:r>
      <w:r w:rsidR="00051319">
        <w:rPr>
          <w:rFonts w:ascii="Verdana" w:hAnsi="Verdana"/>
          <w:sz w:val="24"/>
          <w:szCs w:val="24"/>
        </w:rPr>
        <w:t>This</w:t>
      </w:r>
      <w:r w:rsidRPr="00B06B64">
        <w:rPr>
          <w:rFonts w:ascii="Verdana" w:hAnsi="Verdana"/>
          <w:sz w:val="24"/>
          <w:szCs w:val="24"/>
        </w:rPr>
        <w:t xml:space="preserve"> can be tiring at times because you are always on your feet with no breaks at times until it is all done. This is were written communication can be perplexing for instance when a written communication is read</w:t>
      </w:r>
      <w:r w:rsidR="006D7992">
        <w:rPr>
          <w:rFonts w:ascii="Verdana" w:hAnsi="Verdana"/>
          <w:sz w:val="24"/>
          <w:szCs w:val="24"/>
        </w:rPr>
        <w:t>,</w:t>
      </w:r>
      <w:r w:rsidRPr="00B06B64">
        <w:rPr>
          <w:rFonts w:ascii="Verdana" w:hAnsi="Verdana"/>
          <w:sz w:val="24"/>
          <w:szCs w:val="24"/>
        </w:rPr>
        <w:t xml:space="preserve"> the person reading the email is tired, they will end </w:t>
      </w:r>
      <w:r w:rsidR="003F5E18" w:rsidRPr="00B06B64">
        <w:rPr>
          <w:rFonts w:ascii="Verdana" w:hAnsi="Verdana"/>
          <w:sz w:val="24"/>
          <w:szCs w:val="24"/>
        </w:rPr>
        <w:t>up e</w:t>
      </w:r>
      <w:r w:rsidRPr="00B06B64">
        <w:rPr>
          <w:rFonts w:ascii="Verdana" w:hAnsi="Verdana"/>
          <w:sz w:val="24"/>
          <w:szCs w:val="24"/>
        </w:rPr>
        <w:t>xplaining the email in a different way compared</w:t>
      </w:r>
      <w:r w:rsidR="003F5E18" w:rsidRPr="00B06B64">
        <w:rPr>
          <w:rFonts w:ascii="Verdana" w:hAnsi="Verdana"/>
          <w:sz w:val="24"/>
          <w:szCs w:val="24"/>
        </w:rPr>
        <w:t xml:space="preserve"> to someone who took their time and thought about what the contents really says (Morgan</w:t>
      </w:r>
      <w:r w:rsidR="00E64D5C" w:rsidRPr="00B06B64">
        <w:rPr>
          <w:rFonts w:ascii="Verdana" w:hAnsi="Verdana"/>
          <w:sz w:val="24"/>
          <w:szCs w:val="24"/>
        </w:rPr>
        <w:t>, 2017, p.248</w:t>
      </w:r>
      <w:r w:rsidR="003F5E18" w:rsidRPr="00B06B64">
        <w:rPr>
          <w:rFonts w:ascii="Verdana" w:hAnsi="Verdana"/>
          <w:sz w:val="24"/>
          <w:szCs w:val="24"/>
        </w:rPr>
        <w:t>).</w:t>
      </w:r>
      <w:r w:rsidR="0083649E">
        <w:rPr>
          <w:rFonts w:ascii="Verdana" w:hAnsi="Verdana"/>
          <w:sz w:val="24"/>
          <w:szCs w:val="24"/>
        </w:rPr>
        <w:t xml:space="preserve">We </w:t>
      </w:r>
      <w:r w:rsidR="00A229CB">
        <w:rPr>
          <w:rFonts w:ascii="Verdana" w:hAnsi="Verdana"/>
          <w:sz w:val="24"/>
          <w:szCs w:val="24"/>
        </w:rPr>
        <w:t xml:space="preserve">also </w:t>
      </w:r>
      <w:r w:rsidR="00106610">
        <w:rPr>
          <w:rFonts w:ascii="Verdana" w:hAnsi="Verdana"/>
          <w:sz w:val="24"/>
          <w:szCs w:val="24"/>
        </w:rPr>
        <w:t>anonymously report safety concerns to the safety team</w:t>
      </w:r>
      <w:r w:rsidR="00941210">
        <w:rPr>
          <w:rFonts w:ascii="Verdana" w:hAnsi="Verdana"/>
          <w:sz w:val="24"/>
          <w:szCs w:val="24"/>
        </w:rPr>
        <w:t>. This we do in details as follows:</w:t>
      </w:r>
    </w:p>
    <w:p w14:paraId="0AE053F6" w14:textId="00305DD9" w:rsidR="00941210" w:rsidRDefault="00941210" w:rsidP="00941210">
      <w:pPr>
        <w:pStyle w:val="ListParagraph"/>
        <w:numPr>
          <w:ilvl w:val="0"/>
          <w:numId w:val="8"/>
        </w:numPr>
        <w:rPr>
          <w:rFonts w:ascii="Verdana" w:hAnsi="Verdana"/>
          <w:sz w:val="24"/>
          <w:szCs w:val="24"/>
        </w:rPr>
      </w:pPr>
      <w:r>
        <w:rPr>
          <w:rFonts w:ascii="Verdana" w:hAnsi="Verdana"/>
          <w:sz w:val="24"/>
          <w:szCs w:val="24"/>
        </w:rPr>
        <w:lastRenderedPageBreak/>
        <w:t>Choose the date and time of the incident you wish to report if applicable.</w:t>
      </w:r>
    </w:p>
    <w:p w14:paraId="5A8CFBD6" w14:textId="18286A46" w:rsidR="00941210" w:rsidRDefault="00941210" w:rsidP="00941210">
      <w:pPr>
        <w:pStyle w:val="ListParagraph"/>
        <w:numPr>
          <w:ilvl w:val="0"/>
          <w:numId w:val="8"/>
        </w:numPr>
        <w:rPr>
          <w:rFonts w:ascii="Verdana" w:hAnsi="Verdana"/>
          <w:sz w:val="24"/>
          <w:szCs w:val="24"/>
        </w:rPr>
      </w:pPr>
      <w:r>
        <w:rPr>
          <w:rFonts w:ascii="Verdana" w:hAnsi="Verdana"/>
          <w:sz w:val="24"/>
          <w:szCs w:val="24"/>
        </w:rPr>
        <w:t>Enter the location of the safety concern.</w:t>
      </w:r>
    </w:p>
    <w:p w14:paraId="6181BD8B" w14:textId="3BE7F0A1" w:rsidR="00941210" w:rsidRDefault="00941210" w:rsidP="00941210">
      <w:pPr>
        <w:pStyle w:val="ListParagraph"/>
        <w:numPr>
          <w:ilvl w:val="0"/>
          <w:numId w:val="8"/>
        </w:numPr>
        <w:rPr>
          <w:rFonts w:ascii="Verdana" w:hAnsi="Verdana"/>
          <w:sz w:val="24"/>
          <w:szCs w:val="24"/>
        </w:rPr>
      </w:pPr>
      <w:r>
        <w:rPr>
          <w:rFonts w:ascii="Verdana" w:hAnsi="Verdana"/>
          <w:sz w:val="24"/>
          <w:szCs w:val="24"/>
        </w:rPr>
        <w:t>Provide the details of the incident. You can add photographs if you need to.</w:t>
      </w:r>
    </w:p>
    <w:p w14:paraId="4C071712" w14:textId="17A507E0" w:rsidR="00941210" w:rsidRDefault="00941210" w:rsidP="00941210">
      <w:pPr>
        <w:pStyle w:val="ListParagraph"/>
        <w:numPr>
          <w:ilvl w:val="0"/>
          <w:numId w:val="8"/>
        </w:numPr>
        <w:rPr>
          <w:rFonts w:ascii="Verdana" w:hAnsi="Verdana"/>
          <w:sz w:val="24"/>
          <w:szCs w:val="24"/>
        </w:rPr>
      </w:pPr>
      <w:r>
        <w:rPr>
          <w:rFonts w:ascii="Verdana" w:hAnsi="Verdana"/>
          <w:sz w:val="24"/>
          <w:szCs w:val="24"/>
        </w:rPr>
        <w:t>Press Submit.</w:t>
      </w:r>
    </w:p>
    <w:p w14:paraId="312BD1E0" w14:textId="3EE7DA89" w:rsidR="009958B0" w:rsidRDefault="009958B0" w:rsidP="009958B0">
      <w:pPr>
        <w:rPr>
          <w:rFonts w:ascii="Verdana" w:hAnsi="Verdana"/>
          <w:sz w:val="24"/>
          <w:szCs w:val="24"/>
        </w:rPr>
      </w:pPr>
      <w:r>
        <w:rPr>
          <w:rFonts w:ascii="Verdana" w:hAnsi="Verdana"/>
          <w:sz w:val="24"/>
          <w:szCs w:val="24"/>
        </w:rPr>
        <w:t>What happens next?</w:t>
      </w:r>
    </w:p>
    <w:p w14:paraId="1D5345FE" w14:textId="11F71BC8" w:rsidR="00941210" w:rsidRDefault="009958B0" w:rsidP="00245515">
      <w:pPr>
        <w:pStyle w:val="ListParagraph"/>
        <w:numPr>
          <w:ilvl w:val="0"/>
          <w:numId w:val="9"/>
        </w:numPr>
        <w:ind w:left="360"/>
        <w:rPr>
          <w:rFonts w:ascii="Verdana" w:hAnsi="Verdana"/>
          <w:sz w:val="24"/>
          <w:szCs w:val="24"/>
        </w:rPr>
      </w:pPr>
      <w:r w:rsidRPr="009958B0">
        <w:rPr>
          <w:rFonts w:ascii="Verdana" w:hAnsi="Verdana"/>
          <w:sz w:val="24"/>
          <w:szCs w:val="24"/>
        </w:rPr>
        <w:t>All reports will be logged, acknowledged (if name supplied) and investigated by the safety department and recorded in the Safety Performance Report. Responses will be published in the safety Newsletter and feedback will be given directly to those that have provided their name.</w:t>
      </w:r>
    </w:p>
    <w:p w14:paraId="4FF171D7" w14:textId="27E693B6" w:rsidR="009958B0" w:rsidRDefault="009958B0" w:rsidP="009958B0">
      <w:pPr>
        <w:rPr>
          <w:rFonts w:ascii="Verdana" w:hAnsi="Verdana"/>
          <w:sz w:val="24"/>
          <w:szCs w:val="24"/>
        </w:rPr>
      </w:pPr>
      <w:r>
        <w:rPr>
          <w:rFonts w:ascii="Verdana" w:hAnsi="Verdana"/>
          <w:sz w:val="24"/>
          <w:szCs w:val="24"/>
        </w:rPr>
        <w:t>This shows that</w:t>
      </w:r>
      <w:r w:rsidR="00D67173">
        <w:rPr>
          <w:rFonts w:ascii="Verdana" w:hAnsi="Verdana"/>
          <w:sz w:val="24"/>
          <w:szCs w:val="24"/>
        </w:rPr>
        <w:t xml:space="preserve"> your work is </w:t>
      </w:r>
      <w:r w:rsidR="00155071">
        <w:rPr>
          <w:rFonts w:ascii="Verdana" w:hAnsi="Verdana"/>
          <w:sz w:val="24"/>
          <w:szCs w:val="24"/>
        </w:rPr>
        <w:t xml:space="preserve">clear, </w:t>
      </w:r>
      <w:r w:rsidR="00D67173">
        <w:rPr>
          <w:rFonts w:ascii="Verdana" w:hAnsi="Verdana"/>
          <w:sz w:val="24"/>
          <w:szCs w:val="24"/>
        </w:rPr>
        <w:t>concise, concrete,</w:t>
      </w:r>
      <w:r w:rsidR="00B826E3">
        <w:rPr>
          <w:rFonts w:ascii="Verdana" w:hAnsi="Verdana"/>
          <w:sz w:val="24"/>
          <w:szCs w:val="24"/>
        </w:rPr>
        <w:t xml:space="preserve"> complete</w:t>
      </w:r>
      <w:r w:rsidR="00D67173">
        <w:rPr>
          <w:rFonts w:ascii="Verdana" w:hAnsi="Verdana"/>
          <w:sz w:val="24"/>
          <w:szCs w:val="24"/>
        </w:rPr>
        <w:t>,</w:t>
      </w:r>
      <w:r w:rsidR="00B826E3">
        <w:rPr>
          <w:rFonts w:ascii="Verdana" w:hAnsi="Verdana"/>
          <w:sz w:val="24"/>
          <w:szCs w:val="24"/>
        </w:rPr>
        <w:t xml:space="preserve"> </w:t>
      </w:r>
      <w:r w:rsidR="00D67173">
        <w:rPr>
          <w:rFonts w:ascii="Verdana" w:hAnsi="Verdana"/>
          <w:sz w:val="24"/>
          <w:szCs w:val="24"/>
        </w:rPr>
        <w:t>correct</w:t>
      </w:r>
      <w:r w:rsidR="00B826E3">
        <w:rPr>
          <w:rFonts w:ascii="Verdana" w:hAnsi="Verdana"/>
          <w:sz w:val="24"/>
          <w:szCs w:val="24"/>
        </w:rPr>
        <w:t>, courteous, coherent</w:t>
      </w:r>
      <w:r w:rsidR="00D67173">
        <w:rPr>
          <w:rFonts w:ascii="Verdana" w:hAnsi="Verdana"/>
          <w:sz w:val="24"/>
          <w:szCs w:val="24"/>
        </w:rPr>
        <w:t>.</w:t>
      </w:r>
    </w:p>
    <w:p w14:paraId="38E6125D" w14:textId="4A5F452B" w:rsidR="00E5030D" w:rsidRPr="009958B0" w:rsidRDefault="00E5030D" w:rsidP="009958B0">
      <w:pPr>
        <w:rPr>
          <w:rFonts w:ascii="Verdana" w:hAnsi="Verdana"/>
          <w:sz w:val="24"/>
          <w:szCs w:val="24"/>
        </w:rPr>
      </w:pPr>
      <w:r>
        <w:rPr>
          <w:rFonts w:ascii="Verdana" w:hAnsi="Verdana"/>
          <w:sz w:val="24"/>
          <w:szCs w:val="24"/>
        </w:rPr>
        <w:t>POSTURING</w:t>
      </w:r>
    </w:p>
    <w:p w14:paraId="74EF5959" w14:textId="67137640" w:rsidR="00C0631C" w:rsidRDefault="003F5E18">
      <w:pPr>
        <w:rPr>
          <w:rFonts w:ascii="Verdana" w:hAnsi="Verdana"/>
          <w:sz w:val="24"/>
          <w:szCs w:val="24"/>
        </w:rPr>
      </w:pPr>
      <w:r w:rsidRPr="00B06B64">
        <w:rPr>
          <w:rFonts w:ascii="Verdana" w:hAnsi="Verdana"/>
          <w:sz w:val="24"/>
          <w:szCs w:val="24"/>
        </w:rPr>
        <w:t>Posturing is another way of showing effective communication at my workplace. These can be attributed to identity markers that are as follows: Physical appearance, body stance, attitude, personal office and d</w:t>
      </w:r>
      <w:r w:rsidR="004554B4" w:rsidRPr="00B06B64">
        <w:rPr>
          <w:rFonts w:ascii="Verdana" w:hAnsi="Verdana"/>
          <w:sz w:val="24"/>
          <w:szCs w:val="24"/>
        </w:rPr>
        <w:t>irect facts (</w:t>
      </w:r>
      <w:r w:rsidR="00D031E3" w:rsidRPr="00B06B64">
        <w:rPr>
          <w:rFonts w:ascii="Verdana" w:hAnsi="Verdana"/>
          <w:sz w:val="24"/>
          <w:szCs w:val="24"/>
        </w:rPr>
        <w:t>Maund</w:t>
      </w:r>
      <w:r w:rsidR="004554B4" w:rsidRPr="00B06B64">
        <w:rPr>
          <w:rFonts w:ascii="Verdana" w:hAnsi="Verdana"/>
          <w:sz w:val="24"/>
          <w:szCs w:val="24"/>
        </w:rPr>
        <w:t>,</w:t>
      </w:r>
      <w:r w:rsidR="009245D8" w:rsidRPr="00B06B64">
        <w:rPr>
          <w:rFonts w:ascii="Verdana" w:hAnsi="Verdana"/>
          <w:sz w:val="24"/>
          <w:szCs w:val="24"/>
        </w:rPr>
        <w:t xml:space="preserve"> </w:t>
      </w:r>
      <w:r w:rsidR="004554B4" w:rsidRPr="00B06B64">
        <w:rPr>
          <w:rFonts w:ascii="Verdana" w:hAnsi="Verdana"/>
          <w:sz w:val="24"/>
          <w:szCs w:val="24"/>
        </w:rPr>
        <w:t>Schriek,Tinkler,2017</w:t>
      </w:r>
      <w:r w:rsidR="00D031E3" w:rsidRPr="00B06B64">
        <w:rPr>
          <w:rFonts w:ascii="Verdana" w:hAnsi="Verdana"/>
          <w:sz w:val="24"/>
          <w:szCs w:val="24"/>
        </w:rPr>
        <w:t>, p.50</w:t>
      </w:r>
      <w:r w:rsidR="004554B4" w:rsidRPr="00B06B64">
        <w:rPr>
          <w:rFonts w:ascii="Verdana" w:hAnsi="Verdana"/>
          <w:sz w:val="24"/>
          <w:szCs w:val="24"/>
        </w:rPr>
        <w:t>). Furthermore When I am at work the features/posturing that I use to effectively communicate with my boss and customers are as follows: level of eye</w:t>
      </w:r>
      <w:r w:rsidRPr="00B06B64">
        <w:rPr>
          <w:rFonts w:ascii="Verdana" w:hAnsi="Verdana"/>
          <w:sz w:val="24"/>
          <w:szCs w:val="24"/>
        </w:rPr>
        <w:t xml:space="preserve"> </w:t>
      </w:r>
      <w:r w:rsidR="004554B4" w:rsidRPr="00B06B64">
        <w:rPr>
          <w:rFonts w:ascii="Verdana" w:hAnsi="Verdana"/>
          <w:sz w:val="24"/>
          <w:szCs w:val="24"/>
        </w:rPr>
        <w:t>contact, smile, tone of voice,</w:t>
      </w:r>
      <w:r w:rsidRPr="00B06B64">
        <w:rPr>
          <w:rFonts w:ascii="Verdana" w:hAnsi="Verdana"/>
          <w:sz w:val="24"/>
          <w:szCs w:val="24"/>
        </w:rPr>
        <w:t xml:space="preserve"> </w:t>
      </w:r>
      <w:r w:rsidR="004554B4" w:rsidRPr="00B06B64">
        <w:rPr>
          <w:rFonts w:ascii="Verdana" w:hAnsi="Verdana"/>
          <w:sz w:val="24"/>
          <w:szCs w:val="24"/>
        </w:rPr>
        <w:t xml:space="preserve">appearance, hand gestures, </w:t>
      </w:r>
      <w:r w:rsidR="009245D8" w:rsidRPr="00B06B64">
        <w:rPr>
          <w:rFonts w:ascii="Verdana" w:hAnsi="Verdana"/>
          <w:sz w:val="24"/>
          <w:szCs w:val="24"/>
        </w:rPr>
        <w:t>hygiene etc. In addition this helps to ensure that an excellent level of customer service is delivered, being able to respond positively to customer questions</w:t>
      </w:r>
      <w:r w:rsidR="00FD4D82">
        <w:rPr>
          <w:rFonts w:ascii="Verdana" w:hAnsi="Verdana"/>
          <w:sz w:val="24"/>
          <w:szCs w:val="24"/>
        </w:rPr>
        <w:t>, by showing a neutral posture when you engage in conversation and when</w:t>
      </w:r>
      <w:r w:rsidR="00447BB1">
        <w:rPr>
          <w:rFonts w:ascii="Verdana" w:hAnsi="Verdana"/>
          <w:sz w:val="24"/>
          <w:szCs w:val="24"/>
        </w:rPr>
        <w:t xml:space="preserve"> you</w:t>
      </w:r>
      <w:r w:rsidR="00FD4D82">
        <w:rPr>
          <w:rFonts w:ascii="Verdana" w:hAnsi="Verdana"/>
          <w:sz w:val="24"/>
          <w:szCs w:val="24"/>
        </w:rPr>
        <w:t xml:space="preserve"> dis-engage.</w:t>
      </w:r>
      <w:r w:rsidR="009245D8" w:rsidRPr="00B06B64">
        <w:rPr>
          <w:rFonts w:ascii="Verdana" w:hAnsi="Verdana"/>
          <w:sz w:val="24"/>
          <w:szCs w:val="24"/>
        </w:rPr>
        <w:t xml:space="preserve">  </w:t>
      </w:r>
      <w:r w:rsidR="00FD4D82">
        <w:rPr>
          <w:rFonts w:ascii="Verdana" w:hAnsi="Verdana"/>
          <w:sz w:val="24"/>
          <w:szCs w:val="24"/>
        </w:rPr>
        <w:t>In addition at my workplace we are</w:t>
      </w:r>
      <w:r w:rsidR="009245D8" w:rsidRPr="00B06B64">
        <w:rPr>
          <w:rFonts w:ascii="Verdana" w:hAnsi="Verdana"/>
          <w:sz w:val="24"/>
          <w:szCs w:val="24"/>
        </w:rPr>
        <w:t xml:space="preserve"> conscious of all visitors to the station</w:t>
      </w:r>
      <w:r w:rsidR="00447BB1">
        <w:rPr>
          <w:rFonts w:ascii="Verdana" w:hAnsi="Verdana"/>
          <w:sz w:val="24"/>
          <w:szCs w:val="24"/>
        </w:rPr>
        <w:t xml:space="preserve"> by exhibiting body stance</w:t>
      </w:r>
      <w:r w:rsidR="00F557B5">
        <w:rPr>
          <w:rFonts w:ascii="Verdana" w:hAnsi="Verdana"/>
          <w:sz w:val="24"/>
          <w:szCs w:val="24"/>
        </w:rPr>
        <w:t>,</w:t>
      </w:r>
      <w:r w:rsidR="00447BB1">
        <w:rPr>
          <w:rFonts w:ascii="Verdana" w:hAnsi="Verdana"/>
          <w:sz w:val="24"/>
          <w:szCs w:val="24"/>
        </w:rPr>
        <w:t xml:space="preserve"> </w:t>
      </w:r>
      <w:r w:rsidR="00F557B5">
        <w:rPr>
          <w:rFonts w:ascii="Verdana" w:hAnsi="Verdana"/>
          <w:sz w:val="24"/>
          <w:szCs w:val="24"/>
        </w:rPr>
        <w:t>p</w:t>
      </w:r>
      <w:r w:rsidR="00447BB1">
        <w:rPr>
          <w:rFonts w:ascii="Verdana" w:hAnsi="Verdana"/>
          <w:sz w:val="24"/>
          <w:szCs w:val="24"/>
        </w:rPr>
        <w:t>hysical appearance</w:t>
      </w:r>
      <w:r w:rsidR="00F557B5">
        <w:rPr>
          <w:rFonts w:ascii="Verdana" w:hAnsi="Verdana"/>
          <w:sz w:val="24"/>
          <w:szCs w:val="24"/>
        </w:rPr>
        <w:t>, with a purpose to work.</w:t>
      </w:r>
      <w:r w:rsidR="00447BB1">
        <w:rPr>
          <w:rFonts w:ascii="Verdana" w:hAnsi="Verdana"/>
          <w:sz w:val="24"/>
          <w:szCs w:val="24"/>
        </w:rPr>
        <w:t xml:space="preserve"> </w:t>
      </w:r>
      <w:r w:rsidR="009245D8" w:rsidRPr="00B06B64">
        <w:rPr>
          <w:rFonts w:ascii="Verdana" w:hAnsi="Verdana"/>
          <w:sz w:val="24"/>
          <w:szCs w:val="24"/>
        </w:rPr>
        <w:t xml:space="preserve">Working as a Customer Service Advisor in a station, one of my responsibilities is to check </w:t>
      </w:r>
      <w:r w:rsidR="00D031E3" w:rsidRPr="00B06B64">
        <w:rPr>
          <w:rFonts w:ascii="Verdana" w:hAnsi="Verdana"/>
          <w:sz w:val="24"/>
          <w:szCs w:val="24"/>
        </w:rPr>
        <w:t>customer’s</w:t>
      </w:r>
      <w:r w:rsidR="009245D8" w:rsidRPr="00B06B64">
        <w:rPr>
          <w:rFonts w:ascii="Verdana" w:hAnsi="Verdana"/>
          <w:sz w:val="24"/>
          <w:szCs w:val="24"/>
        </w:rPr>
        <w:t xml:space="preserve"> tickets/oyster cards and re</w:t>
      </w:r>
      <w:r w:rsidR="00E503D7" w:rsidRPr="00B06B64">
        <w:rPr>
          <w:rFonts w:ascii="Verdana" w:hAnsi="Verdana"/>
          <w:sz w:val="24"/>
          <w:szCs w:val="24"/>
        </w:rPr>
        <w:t>solve any errors, when they cannot get through the gates or barriers</w:t>
      </w:r>
      <w:r w:rsidR="00447BB1">
        <w:rPr>
          <w:rFonts w:ascii="Verdana" w:hAnsi="Verdana"/>
          <w:sz w:val="24"/>
          <w:szCs w:val="24"/>
        </w:rPr>
        <w:t xml:space="preserve"> by</w:t>
      </w:r>
      <w:r w:rsidR="00DD454F">
        <w:rPr>
          <w:rFonts w:ascii="Verdana" w:hAnsi="Verdana"/>
          <w:sz w:val="24"/>
          <w:szCs w:val="24"/>
        </w:rPr>
        <w:t xml:space="preserve"> displaying</w:t>
      </w:r>
      <w:r w:rsidR="00447BB1">
        <w:rPr>
          <w:rFonts w:ascii="Verdana" w:hAnsi="Verdana"/>
          <w:sz w:val="24"/>
          <w:szCs w:val="24"/>
        </w:rPr>
        <w:t xml:space="preserve"> gestures correctly by showing the palm of your hands</w:t>
      </w:r>
      <w:r w:rsidR="00240F1D">
        <w:rPr>
          <w:rFonts w:ascii="Verdana" w:hAnsi="Verdana"/>
          <w:sz w:val="24"/>
          <w:szCs w:val="24"/>
        </w:rPr>
        <w:t xml:space="preserve"> in an open position</w:t>
      </w:r>
      <w:r w:rsidR="00447BB1">
        <w:rPr>
          <w:rFonts w:ascii="Verdana" w:hAnsi="Verdana"/>
          <w:sz w:val="24"/>
          <w:szCs w:val="24"/>
        </w:rPr>
        <w:t>, that you mean what you say</w:t>
      </w:r>
      <w:r w:rsidR="00240F1D">
        <w:rPr>
          <w:rFonts w:ascii="Verdana" w:hAnsi="Verdana"/>
          <w:sz w:val="24"/>
          <w:szCs w:val="24"/>
        </w:rPr>
        <w:t>, this helps to build trust between customers internal and external.</w:t>
      </w:r>
      <w:r w:rsidR="00E503D7" w:rsidRPr="00B06B64">
        <w:rPr>
          <w:rFonts w:ascii="Verdana" w:hAnsi="Verdana"/>
          <w:sz w:val="24"/>
          <w:szCs w:val="24"/>
        </w:rPr>
        <w:t xml:space="preserve"> The effective communication style I use to achieve my goal is an acronym called SOLER which describes five specific behaviour that supports listening posture</w:t>
      </w:r>
      <w:r w:rsidR="002C2DDD" w:rsidRPr="00B06B64">
        <w:rPr>
          <w:rFonts w:ascii="Verdana" w:hAnsi="Verdana"/>
          <w:sz w:val="24"/>
          <w:szCs w:val="24"/>
        </w:rPr>
        <w:t xml:space="preserve"> </w:t>
      </w:r>
      <w:r w:rsidR="00E503D7" w:rsidRPr="00B06B64">
        <w:rPr>
          <w:rFonts w:ascii="Verdana" w:hAnsi="Verdana"/>
          <w:sz w:val="24"/>
          <w:szCs w:val="24"/>
        </w:rPr>
        <w:t>(Maund, Schriek, Tinkler,</w:t>
      </w:r>
      <w:r w:rsidR="00E40381" w:rsidRPr="00B06B64">
        <w:rPr>
          <w:rFonts w:ascii="Verdana" w:hAnsi="Verdana"/>
          <w:sz w:val="24"/>
          <w:szCs w:val="24"/>
        </w:rPr>
        <w:t xml:space="preserve">2017,p.52). </w:t>
      </w:r>
      <w:r w:rsidR="002C2DDD" w:rsidRPr="00B06B64">
        <w:rPr>
          <w:rFonts w:ascii="Verdana" w:hAnsi="Verdana"/>
          <w:sz w:val="24"/>
          <w:szCs w:val="24"/>
        </w:rPr>
        <w:t>F</w:t>
      </w:r>
      <w:r w:rsidR="00E40381" w:rsidRPr="00B06B64">
        <w:rPr>
          <w:rFonts w:ascii="Verdana" w:hAnsi="Verdana"/>
          <w:sz w:val="24"/>
          <w:szCs w:val="24"/>
        </w:rPr>
        <w:t>ace to face,</w:t>
      </w:r>
      <w:r w:rsidR="00495216">
        <w:rPr>
          <w:rFonts w:ascii="Verdana" w:hAnsi="Verdana"/>
          <w:sz w:val="24"/>
          <w:szCs w:val="24"/>
        </w:rPr>
        <w:t xml:space="preserve"> making sure that your pos</w:t>
      </w:r>
      <w:r w:rsidR="00AC5AD9">
        <w:rPr>
          <w:rFonts w:ascii="Verdana" w:hAnsi="Verdana"/>
          <w:sz w:val="24"/>
          <w:szCs w:val="24"/>
        </w:rPr>
        <w:t>e</w:t>
      </w:r>
      <w:r w:rsidR="00495216">
        <w:rPr>
          <w:rFonts w:ascii="Verdana" w:hAnsi="Verdana"/>
          <w:sz w:val="24"/>
          <w:szCs w:val="24"/>
        </w:rPr>
        <w:t xml:space="preserve"> is not in a closed position,</w:t>
      </w:r>
      <w:r w:rsidR="00E40381" w:rsidRPr="00B06B64">
        <w:rPr>
          <w:rFonts w:ascii="Verdana" w:hAnsi="Verdana"/>
          <w:sz w:val="24"/>
          <w:szCs w:val="24"/>
        </w:rPr>
        <w:t xml:space="preserve"> level of eye contact</w:t>
      </w:r>
      <w:r w:rsidR="002C2DDD" w:rsidRPr="00B06B64">
        <w:rPr>
          <w:rFonts w:ascii="Verdana" w:hAnsi="Verdana"/>
          <w:sz w:val="24"/>
          <w:szCs w:val="24"/>
        </w:rPr>
        <w:t xml:space="preserve"> </w:t>
      </w:r>
      <w:r w:rsidR="00E40381" w:rsidRPr="00B06B64">
        <w:rPr>
          <w:rFonts w:ascii="Verdana" w:hAnsi="Verdana"/>
          <w:sz w:val="24"/>
          <w:szCs w:val="24"/>
        </w:rPr>
        <w:t>etc.</w:t>
      </w:r>
      <w:r w:rsidR="00864E2D">
        <w:rPr>
          <w:rFonts w:ascii="Verdana" w:hAnsi="Verdana"/>
          <w:sz w:val="24"/>
          <w:szCs w:val="24"/>
        </w:rPr>
        <w:t xml:space="preserve"> </w:t>
      </w:r>
      <w:r w:rsidR="00AC5AD9">
        <w:rPr>
          <w:rFonts w:ascii="Verdana" w:hAnsi="Verdana"/>
          <w:sz w:val="24"/>
          <w:szCs w:val="24"/>
        </w:rPr>
        <w:t xml:space="preserve">Stance </w:t>
      </w:r>
      <w:r w:rsidR="00C0631C">
        <w:rPr>
          <w:rFonts w:ascii="Verdana" w:hAnsi="Verdana"/>
          <w:sz w:val="24"/>
          <w:szCs w:val="24"/>
        </w:rPr>
        <w:t>can mirror viewpoints aims and feelings. There are two forms of posture, identified as open and</w:t>
      </w:r>
      <w:r w:rsidR="007453C6">
        <w:rPr>
          <w:rFonts w:ascii="Verdana" w:hAnsi="Verdana"/>
          <w:sz w:val="24"/>
          <w:szCs w:val="24"/>
        </w:rPr>
        <w:t xml:space="preserve"> close which mirrors, an individual degree of trust, taking into another person. If an individual is seated in a closed position might his/her arms overlap, leg crossed. In an open posture, you might expect to see </w:t>
      </w:r>
      <w:r w:rsidR="007453C6">
        <w:rPr>
          <w:rFonts w:ascii="Verdana" w:hAnsi="Verdana"/>
          <w:sz w:val="24"/>
          <w:szCs w:val="24"/>
        </w:rPr>
        <w:lastRenderedPageBreak/>
        <w:t xml:space="preserve">someone directly facing you with hands aside on the chair. An open posture can be used to interface openness or interest in someone, moreover a closed posture might simply mean irritation or </w:t>
      </w:r>
      <w:r w:rsidR="00D83927">
        <w:rPr>
          <w:rFonts w:ascii="Verdana" w:hAnsi="Verdana"/>
          <w:sz w:val="24"/>
          <w:szCs w:val="24"/>
        </w:rPr>
        <w:t>indifference</w:t>
      </w:r>
      <w:r w:rsidR="00E5030D">
        <w:rPr>
          <w:rFonts w:ascii="Verdana" w:hAnsi="Verdana"/>
          <w:sz w:val="24"/>
          <w:szCs w:val="24"/>
        </w:rPr>
        <w:t>.</w:t>
      </w:r>
    </w:p>
    <w:p w14:paraId="192A1D29" w14:textId="1D8CBFA2" w:rsidR="00E5030D" w:rsidRDefault="00E5030D">
      <w:pPr>
        <w:rPr>
          <w:rFonts w:ascii="Verdana" w:hAnsi="Verdana"/>
          <w:sz w:val="24"/>
          <w:szCs w:val="24"/>
        </w:rPr>
      </w:pPr>
      <w:r>
        <w:rPr>
          <w:rFonts w:ascii="Verdana" w:hAnsi="Verdana"/>
          <w:sz w:val="24"/>
          <w:szCs w:val="24"/>
        </w:rPr>
        <w:t>ACTIVE LISTENING</w:t>
      </w:r>
    </w:p>
    <w:p w14:paraId="75519FFF" w14:textId="76813D46" w:rsidR="00BC1B09" w:rsidRDefault="00864E2D">
      <w:pPr>
        <w:rPr>
          <w:rFonts w:ascii="Verdana" w:hAnsi="Verdana"/>
          <w:sz w:val="24"/>
          <w:szCs w:val="24"/>
        </w:rPr>
      </w:pPr>
      <w:r>
        <w:rPr>
          <w:rFonts w:ascii="Verdana" w:hAnsi="Verdana"/>
          <w:sz w:val="24"/>
          <w:szCs w:val="24"/>
        </w:rPr>
        <w:t xml:space="preserve">Through active listening we are able to effectively work on the London Overground. For instance when someone makes a speech to another person it takes a while for the message to be fully understood, because you have to fully understand it from the person point of view. This can be fully achieved by paying attention to </w:t>
      </w:r>
      <w:r w:rsidR="002109F7">
        <w:rPr>
          <w:rFonts w:ascii="Verdana" w:hAnsi="Verdana"/>
          <w:sz w:val="24"/>
          <w:szCs w:val="24"/>
        </w:rPr>
        <w:t>re</w:t>
      </w:r>
      <w:r>
        <w:rPr>
          <w:rFonts w:ascii="Verdana" w:hAnsi="Verdana"/>
          <w:sz w:val="24"/>
          <w:szCs w:val="24"/>
        </w:rPr>
        <w:t xml:space="preserve">phrasing, </w:t>
      </w:r>
      <w:r w:rsidR="002109F7">
        <w:rPr>
          <w:rFonts w:ascii="Verdana" w:hAnsi="Verdana"/>
          <w:sz w:val="24"/>
          <w:szCs w:val="24"/>
        </w:rPr>
        <w:t>stance</w:t>
      </w:r>
      <w:r>
        <w:rPr>
          <w:rFonts w:ascii="Verdana" w:hAnsi="Verdana"/>
          <w:sz w:val="24"/>
          <w:szCs w:val="24"/>
        </w:rPr>
        <w:t xml:space="preserve"> and exploring meaning</w:t>
      </w:r>
      <w:r w:rsidR="004B0597">
        <w:rPr>
          <w:rFonts w:ascii="Verdana" w:hAnsi="Verdana"/>
          <w:sz w:val="24"/>
          <w:szCs w:val="24"/>
        </w:rPr>
        <w:t>s</w:t>
      </w:r>
      <w:r>
        <w:rPr>
          <w:rFonts w:ascii="Verdana" w:hAnsi="Verdana"/>
          <w:sz w:val="24"/>
          <w:szCs w:val="24"/>
        </w:rPr>
        <w:t>, are skills that makes</w:t>
      </w:r>
      <w:r w:rsidR="00E44D2E">
        <w:rPr>
          <w:rFonts w:ascii="Verdana" w:hAnsi="Verdana"/>
          <w:sz w:val="24"/>
          <w:szCs w:val="24"/>
        </w:rPr>
        <w:t xml:space="preserve"> it easier this type of outlook, taking lead to a more precise grasp of the messages that are exchanged (Maund,Schriek.Tinkler,2017,p.52).</w:t>
      </w:r>
      <w:r w:rsidR="000F6BA8" w:rsidRPr="00B06B64">
        <w:rPr>
          <w:rFonts w:ascii="Verdana" w:hAnsi="Verdana"/>
          <w:sz w:val="24"/>
          <w:szCs w:val="24"/>
        </w:rPr>
        <w:t xml:space="preserve"> </w:t>
      </w:r>
      <w:r w:rsidR="00A31FD3">
        <w:rPr>
          <w:rFonts w:ascii="Verdana" w:hAnsi="Verdana"/>
          <w:sz w:val="24"/>
          <w:szCs w:val="24"/>
        </w:rPr>
        <w:t xml:space="preserve">The key to all </w:t>
      </w:r>
      <w:r w:rsidR="002109F7">
        <w:rPr>
          <w:rFonts w:ascii="Verdana" w:hAnsi="Verdana"/>
          <w:sz w:val="24"/>
          <w:szCs w:val="24"/>
        </w:rPr>
        <w:t xml:space="preserve">powerful </w:t>
      </w:r>
      <w:r w:rsidR="00A31FD3">
        <w:rPr>
          <w:rFonts w:ascii="Verdana" w:hAnsi="Verdana"/>
          <w:sz w:val="24"/>
          <w:szCs w:val="24"/>
        </w:rPr>
        <w:t>communication is Active listening. When you</w:t>
      </w:r>
      <w:r w:rsidR="004B0597">
        <w:rPr>
          <w:rFonts w:ascii="Verdana" w:hAnsi="Verdana"/>
          <w:sz w:val="24"/>
          <w:szCs w:val="24"/>
        </w:rPr>
        <w:t xml:space="preserve"> are</w:t>
      </w:r>
      <w:r w:rsidR="00A31FD3">
        <w:rPr>
          <w:rFonts w:ascii="Verdana" w:hAnsi="Verdana"/>
          <w:sz w:val="24"/>
          <w:szCs w:val="24"/>
        </w:rPr>
        <w:t xml:space="preserve"> not listen</w:t>
      </w:r>
      <w:r w:rsidR="004B0597">
        <w:rPr>
          <w:rFonts w:ascii="Verdana" w:hAnsi="Verdana"/>
          <w:sz w:val="24"/>
          <w:szCs w:val="24"/>
        </w:rPr>
        <w:t>ing</w:t>
      </w:r>
      <w:r w:rsidR="00A31FD3">
        <w:rPr>
          <w:rFonts w:ascii="Verdana" w:hAnsi="Verdana"/>
          <w:sz w:val="24"/>
          <w:szCs w:val="24"/>
        </w:rPr>
        <w:t xml:space="preserve"> effectively messages are easily misunderstood. This results to communication breakdown, the person sending the message can become irritated. Active methods are as follows</w:t>
      </w:r>
      <w:r w:rsidR="00BC1B09">
        <w:rPr>
          <w:rFonts w:ascii="Verdana" w:hAnsi="Verdana"/>
          <w:sz w:val="24"/>
          <w:szCs w:val="24"/>
        </w:rPr>
        <w:t>: Non-verbal</w:t>
      </w:r>
      <w:r w:rsidR="00A31FD3">
        <w:rPr>
          <w:rFonts w:ascii="Verdana" w:hAnsi="Verdana"/>
          <w:sz w:val="24"/>
          <w:szCs w:val="24"/>
        </w:rPr>
        <w:t xml:space="preserve"> signs that show understanding</w:t>
      </w:r>
      <w:r w:rsidR="00BC1B09">
        <w:rPr>
          <w:rFonts w:ascii="Verdana" w:hAnsi="Verdana"/>
          <w:sz w:val="24"/>
          <w:szCs w:val="24"/>
        </w:rPr>
        <w:t xml:space="preserve"> such as level of eye contact and leaning forward, </w:t>
      </w:r>
      <w:r w:rsidR="00E5030D">
        <w:rPr>
          <w:rFonts w:ascii="Verdana" w:hAnsi="Verdana"/>
          <w:sz w:val="24"/>
          <w:szCs w:val="24"/>
        </w:rPr>
        <w:t xml:space="preserve">showing </w:t>
      </w:r>
      <w:r w:rsidR="00BC1B09">
        <w:rPr>
          <w:rFonts w:ascii="Verdana" w:hAnsi="Verdana"/>
          <w:sz w:val="24"/>
          <w:szCs w:val="24"/>
        </w:rPr>
        <w:t xml:space="preserve">concern, paraphrasing to show understanding, supporting trust and establishing </w:t>
      </w:r>
      <w:r w:rsidR="002109F7">
        <w:rPr>
          <w:rFonts w:ascii="Verdana" w:hAnsi="Verdana"/>
          <w:sz w:val="24"/>
          <w:szCs w:val="24"/>
        </w:rPr>
        <w:t>a bond</w:t>
      </w:r>
      <w:r w:rsidR="00BC1B09">
        <w:rPr>
          <w:rFonts w:ascii="Verdana" w:hAnsi="Verdana"/>
          <w:sz w:val="24"/>
          <w:szCs w:val="24"/>
        </w:rPr>
        <w:t xml:space="preserve"> etc.</w:t>
      </w:r>
      <w:r w:rsidR="00584789">
        <w:rPr>
          <w:rFonts w:ascii="Verdana" w:hAnsi="Verdana"/>
          <w:sz w:val="24"/>
          <w:szCs w:val="24"/>
        </w:rPr>
        <w:t xml:space="preserve"> Becoming an active listener you will need to pay attention, give the speaker</w:t>
      </w:r>
      <w:r w:rsidR="004B0597">
        <w:rPr>
          <w:rFonts w:ascii="Verdana" w:hAnsi="Verdana"/>
          <w:sz w:val="24"/>
          <w:szCs w:val="24"/>
        </w:rPr>
        <w:t xml:space="preserve"> your undivided attention, acknowledging the message. Others provide feedback, responding </w:t>
      </w:r>
      <w:r w:rsidR="002109F7">
        <w:rPr>
          <w:rFonts w:ascii="Verdana" w:hAnsi="Verdana"/>
          <w:sz w:val="24"/>
          <w:szCs w:val="24"/>
        </w:rPr>
        <w:t>fittingly</w:t>
      </w:r>
      <w:r w:rsidR="004B0597">
        <w:rPr>
          <w:rFonts w:ascii="Verdana" w:hAnsi="Verdana"/>
          <w:sz w:val="24"/>
          <w:szCs w:val="24"/>
        </w:rPr>
        <w:t xml:space="preserve"> to what is being said, show that you are listening, use your own body language, gestures to show you are </w:t>
      </w:r>
      <w:r w:rsidR="00EC0E75">
        <w:rPr>
          <w:rFonts w:ascii="Verdana" w:hAnsi="Verdana"/>
          <w:sz w:val="24"/>
          <w:szCs w:val="24"/>
        </w:rPr>
        <w:t>concerned</w:t>
      </w:r>
      <w:r w:rsidR="004B0597">
        <w:rPr>
          <w:rFonts w:ascii="Verdana" w:hAnsi="Verdana"/>
          <w:sz w:val="24"/>
          <w:szCs w:val="24"/>
        </w:rPr>
        <w:t>. Do not forget to reflect your feelings and meanings always.</w:t>
      </w:r>
    </w:p>
    <w:p w14:paraId="5062C26F" w14:textId="2AADCC86" w:rsidR="00E5030D" w:rsidRDefault="00E5030D">
      <w:pPr>
        <w:rPr>
          <w:rFonts w:ascii="Verdana" w:hAnsi="Verdana"/>
          <w:sz w:val="24"/>
          <w:szCs w:val="24"/>
        </w:rPr>
      </w:pPr>
      <w:r>
        <w:rPr>
          <w:rFonts w:ascii="Verdana" w:hAnsi="Verdana"/>
          <w:sz w:val="24"/>
          <w:szCs w:val="24"/>
        </w:rPr>
        <w:t>VERBAL COMMUNICATION</w:t>
      </w:r>
    </w:p>
    <w:p w14:paraId="784F89DE" w14:textId="77777777" w:rsidR="00E5030D" w:rsidRDefault="002C2DDD" w:rsidP="00F20362">
      <w:pPr>
        <w:rPr>
          <w:rFonts w:ascii="Verdana" w:hAnsi="Verdana"/>
          <w:sz w:val="24"/>
          <w:szCs w:val="24"/>
        </w:rPr>
      </w:pPr>
      <w:r w:rsidRPr="00F20362">
        <w:rPr>
          <w:rFonts w:ascii="Verdana" w:hAnsi="Verdana"/>
          <w:sz w:val="24"/>
          <w:szCs w:val="24"/>
        </w:rPr>
        <w:t>Verbal communication is another essential way we effectively communicate in my workplace, like when</w:t>
      </w:r>
      <w:r w:rsidR="00584789" w:rsidRPr="00F20362">
        <w:rPr>
          <w:rFonts w:ascii="Verdana" w:hAnsi="Verdana"/>
          <w:sz w:val="24"/>
          <w:szCs w:val="24"/>
        </w:rPr>
        <w:t xml:space="preserve"> I</w:t>
      </w:r>
      <w:r w:rsidR="004D6ABA" w:rsidRPr="00F20362">
        <w:rPr>
          <w:rFonts w:ascii="Verdana" w:hAnsi="Verdana"/>
          <w:sz w:val="24"/>
          <w:szCs w:val="24"/>
        </w:rPr>
        <w:t xml:space="preserve"> am at</w:t>
      </w:r>
      <w:r w:rsidRPr="00F20362">
        <w:rPr>
          <w:rFonts w:ascii="Verdana" w:hAnsi="Verdana"/>
          <w:sz w:val="24"/>
          <w:szCs w:val="24"/>
        </w:rPr>
        <w:t xml:space="preserve"> work </w:t>
      </w:r>
      <w:r w:rsidR="00584789" w:rsidRPr="00F20362">
        <w:rPr>
          <w:rFonts w:ascii="Verdana" w:hAnsi="Verdana"/>
          <w:sz w:val="24"/>
          <w:szCs w:val="24"/>
        </w:rPr>
        <w:t>an</w:t>
      </w:r>
      <w:r w:rsidR="004D6ABA" w:rsidRPr="00F20362">
        <w:rPr>
          <w:rFonts w:ascii="Verdana" w:hAnsi="Verdana"/>
          <w:sz w:val="24"/>
          <w:szCs w:val="24"/>
        </w:rPr>
        <w:t>d</w:t>
      </w:r>
      <w:r w:rsidR="00584789" w:rsidRPr="00F20362">
        <w:rPr>
          <w:rFonts w:ascii="Verdana" w:hAnsi="Verdana"/>
          <w:sz w:val="24"/>
          <w:szCs w:val="24"/>
        </w:rPr>
        <w:t xml:space="preserve"> </w:t>
      </w:r>
      <w:r w:rsidRPr="00F20362">
        <w:rPr>
          <w:rFonts w:ascii="Verdana" w:hAnsi="Verdana"/>
          <w:sz w:val="24"/>
          <w:szCs w:val="24"/>
        </w:rPr>
        <w:t xml:space="preserve">there is an incident at the station, </w:t>
      </w:r>
      <w:r w:rsidR="00584789" w:rsidRPr="00F20362">
        <w:rPr>
          <w:rFonts w:ascii="Verdana" w:hAnsi="Verdana"/>
          <w:sz w:val="24"/>
          <w:szCs w:val="24"/>
        </w:rPr>
        <w:t>I</w:t>
      </w:r>
      <w:r w:rsidRPr="00F20362">
        <w:rPr>
          <w:rFonts w:ascii="Verdana" w:hAnsi="Verdana"/>
          <w:sz w:val="24"/>
          <w:szCs w:val="24"/>
        </w:rPr>
        <w:t xml:space="preserve"> communicate using </w:t>
      </w:r>
      <w:r w:rsidR="00E97961" w:rsidRPr="00F20362">
        <w:rPr>
          <w:rFonts w:ascii="Verdana" w:hAnsi="Verdana"/>
          <w:sz w:val="24"/>
          <w:szCs w:val="24"/>
        </w:rPr>
        <w:t>walking talkie</w:t>
      </w:r>
      <w:r w:rsidRPr="00F20362">
        <w:rPr>
          <w:rFonts w:ascii="Verdana" w:hAnsi="Verdana"/>
          <w:sz w:val="24"/>
          <w:szCs w:val="24"/>
        </w:rPr>
        <w:t xml:space="preserve"> to say what happened, the persons involved, details about the incident, to one another </w:t>
      </w:r>
      <w:r w:rsidR="003D62DA" w:rsidRPr="00F20362">
        <w:rPr>
          <w:rFonts w:ascii="Verdana" w:hAnsi="Verdana"/>
          <w:sz w:val="24"/>
          <w:szCs w:val="24"/>
        </w:rPr>
        <w:t>by</w:t>
      </w:r>
      <w:r w:rsidRPr="00F20362">
        <w:rPr>
          <w:rFonts w:ascii="Verdana" w:hAnsi="Verdana"/>
          <w:sz w:val="24"/>
          <w:szCs w:val="24"/>
        </w:rPr>
        <w:t xml:space="preserve"> radio to radio</w:t>
      </w:r>
      <w:r w:rsidR="00EA2101" w:rsidRPr="00F20362">
        <w:rPr>
          <w:rFonts w:ascii="Verdana" w:hAnsi="Verdana"/>
          <w:sz w:val="24"/>
          <w:szCs w:val="24"/>
        </w:rPr>
        <w:t>. This can be compared with a group member, who might be sending a message at face worth she/he may be having secret meanings or several layers of meaning</w:t>
      </w:r>
      <w:r w:rsidR="003D62DA" w:rsidRPr="00F20362">
        <w:rPr>
          <w:rFonts w:ascii="Verdana" w:hAnsi="Verdana"/>
          <w:sz w:val="24"/>
          <w:szCs w:val="24"/>
        </w:rPr>
        <w:t>s</w:t>
      </w:r>
      <w:r w:rsidR="00EA2101" w:rsidRPr="00F20362">
        <w:rPr>
          <w:rFonts w:ascii="Verdana" w:hAnsi="Verdana"/>
          <w:sz w:val="24"/>
          <w:szCs w:val="24"/>
        </w:rPr>
        <w:t xml:space="preserve"> </w:t>
      </w:r>
      <w:r w:rsidR="003D62DA" w:rsidRPr="00F20362">
        <w:rPr>
          <w:rFonts w:ascii="Verdana" w:hAnsi="Verdana"/>
          <w:sz w:val="24"/>
          <w:szCs w:val="24"/>
        </w:rPr>
        <w:t>in</w:t>
      </w:r>
      <w:r w:rsidR="00EA2101" w:rsidRPr="00F20362">
        <w:rPr>
          <w:rFonts w:ascii="Verdana" w:hAnsi="Verdana"/>
          <w:sz w:val="24"/>
          <w:szCs w:val="24"/>
        </w:rPr>
        <w:t xml:space="preserve"> one statement (Maund,Schriek,Tinkler,2017,p.48).</w:t>
      </w:r>
      <w:r w:rsidR="00B043A6" w:rsidRPr="00F20362">
        <w:rPr>
          <w:rFonts w:ascii="Verdana" w:hAnsi="Verdana"/>
          <w:sz w:val="24"/>
          <w:szCs w:val="24"/>
        </w:rPr>
        <w:t xml:space="preserve">Examples </w:t>
      </w:r>
      <w:r w:rsidR="007F4334" w:rsidRPr="00F20362">
        <w:rPr>
          <w:rFonts w:ascii="Verdana" w:hAnsi="Verdana"/>
          <w:sz w:val="24"/>
          <w:szCs w:val="24"/>
        </w:rPr>
        <w:t>verbal communication skills I use</w:t>
      </w:r>
      <w:r w:rsidR="00B043A6" w:rsidRPr="00F20362">
        <w:rPr>
          <w:rFonts w:ascii="Verdana" w:hAnsi="Verdana"/>
          <w:sz w:val="24"/>
          <w:szCs w:val="24"/>
        </w:rPr>
        <w:t xml:space="preserve"> </w:t>
      </w:r>
      <w:r w:rsidR="007F4334" w:rsidRPr="00F20362">
        <w:rPr>
          <w:rFonts w:ascii="Verdana" w:hAnsi="Verdana"/>
          <w:sz w:val="24"/>
          <w:szCs w:val="24"/>
        </w:rPr>
        <w:t>i</w:t>
      </w:r>
      <w:r w:rsidR="00B043A6" w:rsidRPr="00F20362">
        <w:rPr>
          <w:rFonts w:ascii="Verdana" w:hAnsi="Verdana"/>
          <w:sz w:val="24"/>
          <w:szCs w:val="24"/>
        </w:rPr>
        <w:t>n my workplace are as follows: showing interest in other</w:t>
      </w:r>
      <w:r w:rsidR="00AF6D53" w:rsidRPr="00F20362">
        <w:rPr>
          <w:rFonts w:ascii="Verdana" w:hAnsi="Verdana"/>
          <w:sz w:val="24"/>
          <w:szCs w:val="24"/>
        </w:rPr>
        <w:t>s</w:t>
      </w:r>
      <w:r w:rsidR="00B043A6" w:rsidRPr="00F20362">
        <w:rPr>
          <w:rFonts w:ascii="Verdana" w:hAnsi="Verdana"/>
          <w:sz w:val="24"/>
          <w:szCs w:val="24"/>
        </w:rPr>
        <w:t>, asking</w:t>
      </w:r>
      <w:r w:rsidR="00086B61" w:rsidRPr="00F20362">
        <w:rPr>
          <w:rFonts w:ascii="Verdana" w:hAnsi="Verdana"/>
          <w:sz w:val="24"/>
          <w:szCs w:val="24"/>
        </w:rPr>
        <w:t xml:space="preserve"> about others and recognising their feeling, speaking calmly when stressed, stating your wants or needs without critizing or blaming others etc. </w:t>
      </w:r>
      <w:r w:rsidR="00A24E6D" w:rsidRPr="00F20362">
        <w:rPr>
          <w:rFonts w:ascii="Verdana" w:hAnsi="Verdana"/>
          <w:sz w:val="24"/>
          <w:szCs w:val="24"/>
        </w:rPr>
        <w:t>The other ways I use verbal communication</w:t>
      </w:r>
      <w:r w:rsidR="0017024A" w:rsidRPr="00F20362">
        <w:rPr>
          <w:rFonts w:ascii="Verdana" w:hAnsi="Verdana"/>
          <w:sz w:val="24"/>
          <w:szCs w:val="24"/>
        </w:rPr>
        <w:t xml:space="preserve"> at my workplace for instance when I am making an announcement </w:t>
      </w:r>
      <w:r w:rsidR="00B03D5A" w:rsidRPr="00F20362">
        <w:rPr>
          <w:rFonts w:ascii="Verdana" w:hAnsi="Verdana"/>
          <w:sz w:val="24"/>
          <w:szCs w:val="24"/>
        </w:rPr>
        <w:t xml:space="preserve">PA </w:t>
      </w:r>
      <w:r w:rsidR="0017024A" w:rsidRPr="00F20362">
        <w:rPr>
          <w:rFonts w:ascii="Verdana" w:hAnsi="Verdana"/>
          <w:sz w:val="24"/>
          <w:szCs w:val="24"/>
        </w:rPr>
        <w:t>s</w:t>
      </w:r>
      <w:r w:rsidR="00B03D5A" w:rsidRPr="00F20362">
        <w:rPr>
          <w:rFonts w:ascii="Verdana" w:hAnsi="Verdana"/>
          <w:sz w:val="24"/>
          <w:szCs w:val="24"/>
        </w:rPr>
        <w:t>ystem</w:t>
      </w:r>
      <w:r w:rsidR="0017024A" w:rsidRPr="00F20362">
        <w:rPr>
          <w:rFonts w:ascii="Verdana" w:hAnsi="Verdana"/>
          <w:sz w:val="24"/>
          <w:szCs w:val="24"/>
        </w:rPr>
        <w:t xml:space="preserve"> to customers about an urgent situation concerning their travel, I speak at a moderate pace for customer consumption</w:t>
      </w:r>
      <w:r w:rsidR="00E06158">
        <w:rPr>
          <w:rFonts w:ascii="Verdana" w:hAnsi="Verdana"/>
          <w:sz w:val="24"/>
          <w:szCs w:val="24"/>
        </w:rPr>
        <w:t>.</w:t>
      </w:r>
      <w:r w:rsidR="00F20362" w:rsidRPr="00F20362">
        <w:rPr>
          <w:rFonts w:ascii="Verdana" w:hAnsi="Verdana"/>
          <w:sz w:val="24"/>
          <w:szCs w:val="24"/>
        </w:rPr>
        <w:t xml:space="preserve"> </w:t>
      </w:r>
      <w:r w:rsidR="00E06158">
        <w:rPr>
          <w:rFonts w:ascii="Verdana" w:hAnsi="Verdana"/>
          <w:sz w:val="24"/>
          <w:szCs w:val="24"/>
        </w:rPr>
        <w:t>A</w:t>
      </w:r>
      <w:r w:rsidR="00EE5F05">
        <w:rPr>
          <w:rFonts w:ascii="Verdana" w:hAnsi="Verdana"/>
          <w:sz w:val="24"/>
          <w:szCs w:val="24"/>
        </w:rPr>
        <w:t xml:space="preserve"> detailed</w:t>
      </w:r>
      <w:r w:rsidR="00F20362" w:rsidRPr="00F20362">
        <w:rPr>
          <w:rFonts w:ascii="Verdana" w:hAnsi="Verdana"/>
          <w:sz w:val="24"/>
          <w:szCs w:val="24"/>
        </w:rPr>
        <w:t xml:space="preserve"> example</w:t>
      </w:r>
      <w:r w:rsidR="00EE5F05">
        <w:rPr>
          <w:rFonts w:ascii="Verdana" w:hAnsi="Verdana"/>
          <w:sz w:val="24"/>
          <w:szCs w:val="24"/>
        </w:rPr>
        <w:t xml:space="preserve"> on verbal- communication </w:t>
      </w:r>
      <w:r w:rsidR="00E06158">
        <w:rPr>
          <w:rFonts w:ascii="Verdana" w:hAnsi="Verdana"/>
          <w:sz w:val="24"/>
          <w:szCs w:val="24"/>
        </w:rPr>
        <w:t>on</w:t>
      </w:r>
      <w:r w:rsidR="00F20362" w:rsidRPr="00F20362">
        <w:rPr>
          <w:rFonts w:ascii="Verdana" w:hAnsi="Verdana"/>
          <w:sz w:val="24"/>
          <w:szCs w:val="24"/>
        </w:rPr>
        <w:t xml:space="preserve"> </w:t>
      </w:r>
      <w:r w:rsidR="00E06158">
        <w:rPr>
          <w:rFonts w:ascii="Verdana" w:hAnsi="Verdana"/>
          <w:sz w:val="24"/>
          <w:szCs w:val="24"/>
        </w:rPr>
        <w:t>a one on one situation where a passenger requesting information</w:t>
      </w:r>
      <w:r w:rsidR="008903B4">
        <w:rPr>
          <w:rFonts w:ascii="Verdana" w:hAnsi="Verdana"/>
          <w:sz w:val="24"/>
          <w:szCs w:val="24"/>
        </w:rPr>
        <w:t xml:space="preserve"> for travel at my workplace t</w:t>
      </w:r>
      <w:r w:rsidR="00E06158">
        <w:rPr>
          <w:rFonts w:ascii="Verdana" w:hAnsi="Verdana"/>
          <w:sz w:val="24"/>
          <w:szCs w:val="24"/>
        </w:rPr>
        <w:t>he dialogue is f</w:t>
      </w:r>
      <w:r w:rsidR="00F20362" w:rsidRPr="00F20362">
        <w:rPr>
          <w:rFonts w:ascii="Verdana" w:hAnsi="Verdana"/>
          <w:sz w:val="24"/>
          <w:szCs w:val="24"/>
        </w:rPr>
        <w:t>ollows:</w:t>
      </w:r>
      <w:r w:rsidR="008903B4">
        <w:rPr>
          <w:rFonts w:ascii="Verdana" w:hAnsi="Verdana"/>
          <w:sz w:val="24"/>
          <w:szCs w:val="24"/>
        </w:rPr>
        <w:t xml:space="preserve"> the passenger want</w:t>
      </w:r>
      <w:r w:rsidR="00B53F6E">
        <w:rPr>
          <w:rFonts w:ascii="Verdana" w:hAnsi="Verdana"/>
          <w:sz w:val="24"/>
          <w:szCs w:val="24"/>
        </w:rPr>
        <w:t>s</w:t>
      </w:r>
      <w:r w:rsidR="008903B4">
        <w:rPr>
          <w:rFonts w:ascii="Verdana" w:hAnsi="Verdana"/>
          <w:sz w:val="24"/>
          <w:szCs w:val="24"/>
        </w:rPr>
        <w:t xml:space="preserve"> to know how he will get from Whitechapel to Homerton.</w:t>
      </w:r>
      <w:r w:rsidR="00B53F6E">
        <w:rPr>
          <w:rFonts w:ascii="Verdana" w:hAnsi="Verdana"/>
          <w:sz w:val="24"/>
          <w:szCs w:val="24"/>
        </w:rPr>
        <w:t xml:space="preserve">  </w:t>
      </w:r>
      <w:r w:rsidR="00B53F6E">
        <w:rPr>
          <w:rFonts w:ascii="Verdana" w:hAnsi="Verdana"/>
          <w:sz w:val="24"/>
          <w:szCs w:val="24"/>
        </w:rPr>
        <w:lastRenderedPageBreak/>
        <w:t xml:space="preserve">My reply is take the train to Canonbury from platform 5. Change there and take the 1204 to Stratford from platform 4.What this </w:t>
      </w:r>
      <w:r w:rsidR="00106610">
        <w:rPr>
          <w:rFonts w:ascii="Verdana" w:hAnsi="Verdana"/>
          <w:sz w:val="24"/>
          <w:szCs w:val="24"/>
        </w:rPr>
        <w:t>exchange shows is</w:t>
      </w:r>
      <w:r w:rsidR="00E5030D">
        <w:rPr>
          <w:rFonts w:ascii="Verdana" w:hAnsi="Verdana"/>
          <w:sz w:val="24"/>
          <w:szCs w:val="24"/>
        </w:rPr>
        <w:t xml:space="preserve"> smile,</w:t>
      </w:r>
      <w:r w:rsidR="00106610">
        <w:rPr>
          <w:rFonts w:ascii="Verdana" w:hAnsi="Verdana"/>
          <w:sz w:val="24"/>
          <w:szCs w:val="24"/>
        </w:rPr>
        <w:t xml:space="preserve"> tone and voice.</w:t>
      </w:r>
      <w:r w:rsidR="00F20362" w:rsidRPr="00F20362">
        <w:rPr>
          <w:rFonts w:ascii="Verdana" w:hAnsi="Verdana"/>
          <w:sz w:val="24"/>
          <w:szCs w:val="24"/>
        </w:rPr>
        <w:t xml:space="preserve"> </w:t>
      </w:r>
      <w:r w:rsidR="0017024A" w:rsidRPr="00F20362">
        <w:rPr>
          <w:rFonts w:ascii="Verdana" w:hAnsi="Verdana"/>
          <w:sz w:val="24"/>
          <w:szCs w:val="24"/>
        </w:rPr>
        <w:t>Other ways verbal communication can be helpful, explaining difficult situations without getting angry, re</w:t>
      </w:r>
      <w:r w:rsidR="00B043A6" w:rsidRPr="00F20362">
        <w:rPr>
          <w:rFonts w:ascii="Verdana" w:hAnsi="Verdana"/>
          <w:sz w:val="24"/>
          <w:szCs w:val="24"/>
        </w:rPr>
        <w:t>q</w:t>
      </w:r>
      <w:r w:rsidR="0017024A" w:rsidRPr="00F20362">
        <w:rPr>
          <w:rFonts w:ascii="Verdana" w:hAnsi="Verdana"/>
          <w:sz w:val="24"/>
          <w:szCs w:val="24"/>
        </w:rPr>
        <w:t>uesting feedback a</w:t>
      </w:r>
      <w:r w:rsidR="00B043A6" w:rsidRPr="00F20362">
        <w:rPr>
          <w:rFonts w:ascii="Verdana" w:hAnsi="Verdana"/>
          <w:sz w:val="24"/>
          <w:szCs w:val="24"/>
        </w:rPr>
        <w:t>lway</w:t>
      </w:r>
      <w:r w:rsidR="0017024A" w:rsidRPr="00F20362">
        <w:rPr>
          <w:rFonts w:ascii="Verdana" w:hAnsi="Verdana"/>
          <w:sz w:val="24"/>
          <w:szCs w:val="24"/>
        </w:rPr>
        <w:t>s from c</w:t>
      </w:r>
      <w:r w:rsidR="00B043A6" w:rsidRPr="00F20362">
        <w:rPr>
          <w:rFonts w:ascii="Verdana" w:hAnsi="Verdana"/>
          <w:sz w:val="24"/>
          <w:szCs w:val="24"/>
        </w:rPr>
        <w:t>ustomers internal/external, calming agitated customers by recognising and responding to their complaints.</w:t>
      </w:r>
    </w:p>
    <w:p w14:paraId="4D939B13" w14:textId="69D6D1AA" w:rsidR="00016193" w:rsidRPr="00F20362" w:rsidRDefault="00E5030D" w:rsidP="00F20362">
      <w:pPr>
        <w:rPr>
          <w:rFonts w:ascii="Verdana" w:hAnsi="Verdana"/>
          <w:sz w:val="24"/>
          <w:szCs w:val="24"/>
        </w:rPr>
      </w:pPr>
      <w:r>
        <w:rPr>
          <w:rFonts w:ascii="Verdana" w:hAnsi="Verdana"/>
          <w:sz w:val="24"/>
          <w:szCs w:val="24"/>
        </w:rPr>
        <w:t>N</w:t>
      </w:r>
      <w:r w:rsidR="002109F7">
        <w:rPr>
          <w:rFonts w:ascii="Verdana" w:hAnsi="Verdana"/>
          <w:sz w:val="24"/>
          <w:szCs w:val="24"/>
        </w:rPr>
        <w:t>ON-VERBAL COMMUNICATION</w:t>
      </w:r>
      <w:r w:rsidR="00B043A6" w:rsidRPr="00F20362">
        <w:rPr>
          <w:rFonts w:ascii="Verdana" w:hAnsi="Verdana"/>
          <w:sz w:val="24"/>
          <w:szCs w:val="24"/>
        </w:rPr>
        <w:t xml:space="preserve"> </w:t>
      </w:r>
      <w:r w:rsidR="0017024A" w:rsidRPr="00F20362">
        <w:rPr>
          <w:rFonts w:ascii="Verdana" w:hAnsi="Verdana"/>
          <w:sz w:val="24"/>
          <w:szCs w:val="24"/>
        </w:rPr>
        <w:t xml:space="preserve"> </w:t>
      </w:r>
      <w:r w:rsidR="00A24E6D" w:rsidRPr="00F20362">
        <w:rPr>
          <w:rFonts w:ascii="Verdana" w:hAnsi="Verdana"/>
          <w:sz w:val="24"/>
          <w:szCs w:val="24"/>
        </w:rPr>
        <w:t xml:space="preserve"> </w:t>
      </w:r>
    </w:p>
    <w:p w14:paraId="1465001C" w14:textId="59C8C25B" w:rsidR="00EC0E75" w:rsidRDefault="00E84DAF">
      <w:pPr>
        <w:rPr>
          <w:rFonts w:ascii="Verdana" w:hAnsi="Verdana"/>
          <w:sz w:val="24"/>
          <w:szCs w:val="24"/>
        </w:rPr>
      </w:pPr>
      <w:r w:rsidRPr="00B06B64">
        <w:rPr>
          <w:rFonts w:ascii="Verdana" w:hAnsi="Verdana"/>
          <w:sz w:val="24"/>
          <w:szCs w:val="24"/>
        </w:rPr>
        <w:t xml:space="preserve">However at my workplace at the London Overground </w:t>
      </w:r>
      <w:r w:rsidR="00AB1C96">
        <w:rPr>
          <w:rFonts w:ascii="Verdana" w:hAnsi="Verdana"/>
          <w:sz w:val="24"/>
          <w:szCs w:val="24"/>
        </w:rPr>
        <w:t>w</w:t>
      </w:r>
      <w:r w:rsidRPr="00B06B64">
        <w:rPr>
          <w:rFonts w:ascii="Verdana" w:hAnsi="Verdana"/>
          <w:sz w:val="24"/>
          <w:szCs w:val="24"/>
        </w:rPr>
        <w:t>e</w:t>
      </w:r>
      <w:r w:rsidR="00AB1C96">
        <w:rPr>
          <w:rFonts w:ascii="Verdana" w:hAnsi="Verdana"/>
          <w:sz w:val="24"/>
          <w:szCs w:val="24"/>
        </w:rPr>
        <w:t xml:space="preserve"> work</w:t>
      </w:r>
      <w:r w:rsidRPr="00B06B64">
        <w:rPr>
          <w:rFonts w:ascii="Verdana" w:hAnsi="Verdana"/>
          <w:sz w:val="24"/>
          <w:szCs w:val="24"/>
        </w:rPr>
        <w:t xml:space="preserve"> </w:t>
      </w:r>
      <w:r w:rsidR="0098710D" w:rsidRPr="00B06B64">
        <w:rPr>
          <w:rFonts w:ascii="Verdana" w:hAnsi="Verdana"/>
          <w:sz w:val="24"/>
          <w:szCs w:val="24"/>
        </w:rPr>
        <w:t>us</w:t>
      </w:r>
      <w:r w:rsidR="0098710D">
        <w:rPr>
          <w:rFonts w:ascii="Verdana" w:hAnsi="Verdana"/>
          <w:sz w:val="24"/>
          <w:szCs w:val="24"/>
        </w:rPr>
        <w:t xml:space="preserve">ing </w:t>
      </w:r>
      <w:r w:rsidR="0098710D" w:rsidRPr="00B06B64">
        <w:rPr>
          <w:rFonts w:ascii="Verdana" w:hAnsi="Verdana"/>
          <w:sz w:val="24"/>
          <w:szCs w:val="24"/>
        </w:rPr>
        <w:t>nonverbal</w:t>
      </w:r>
      <w:r w:rsidRPr="00B06B64">
        <w:rPr>
          <w:rFonts w:ascii="Verdana" w:hAnsi="Verdana"/>
          <w:sz w:val="24"/>
          <w:szCs w:val="24"/>
        </w:rPr>
        <w:t xml:space="preserve"> communication, like body movement, level of eye contact, physical appearance, by putting ourselves in the customer service areas </w:t>
      </w:r>
      <w:r w:rsidR="003D62DA">
        <w:rPr>
          <w:rFonts w:ascii="Verdana" w:hAnsi="Verdana"/>
          <w:sz w:val="24"/>
          <w:szCs w:val="24"/>
        </w:rPr>
        <w:t xml:space="preserve">around </w:t>
      </w:r>
      <w:r w:rsidRPr="00B06B64">
        <w:rPr>
          <w:rFonts w:ascii="Verdana" w:hAnsi="Verdana"/>
          <w:sz w:val="24"/>
          <w:szCs w:val="24"/>
        </w:rPr>
        <w:t>the station, so they can feel our presence in case the</w:t>
      </w:r>
      <w:r w:rsidR="00C0631C">
        <w:rPr>
          <w:rFonts w:ascii="Verdana" w:hAnsi="Verdana"/>
          <w:sz w:val="24"/>
          <w:szCs w:val="24"/>
        </w:rPr>
        <w:t>y</w:t>
      </w:r>
      <w:r w:rsidRPr="00B06B64">
        <w:rPr>
          <w:rFonts w:ascii="Verdana" w:hAnsi="Verdana"/>
          <w:sz w:val="24"/>
          <w:szCs w:val="24"/>
        </w:rPr>
        <w:t xml:space="preserve"> might need help with anything.</w:t>
      </w:r>
      <w:r w:rsidR="000F6BA8" w:rsidRPr="00B06B64">
        <w:rPr>
          <w:rFonts w:ascii="Verdana" w:hAnsi="Verdana"/>
          <w:sz w:val="24"/>
          <w:szCs w:val="24"/>
        </w:rPr>
        <w:t xml:space="preserve"> This can also be achieved by wearing the appropriate uniform and P.P.E</w:t>
      </w:r>
      <w:r w:rsidR="00274D71">
        <w:rPr>
          <w:rFonts w:ascii="Verdana" w:hAnsi="Verdana"/>
          <w:sz w:val="24"/>
          <w:szCs w:val="24"/>
        </w:rPr>
        <w:t xml:space="preserve"> to show</w:t>
      </w:r>
      <w:r w:rsidR="00AC5AD9">
        <w:rPr>
          <w:rFonts w:ascii="Verdana" w:hAnsi="Verdana"/>
          <w:sz w:val="24"/>
          <w:szCs w:val="24"/>
        </w:rPr>
        <w:t>,</w:t>
      </w:r>
      <w:r w:rsidR="00155071">
        <w:rPr>
          <w:rFonts w:ascii="Verdana" w:hAnsi="Verdana"/>
          <w:sz w:val="24"/>
          <w:szCs w:val="24"/>
        </w:rPr>
        <w:t xml:space="preserve"> gestures and </w:t>
      </w:r>
      <w:r w:rsidR="00274D71">
        <w:rPr>
          <w:rFonts w:ascii="Verdana" w:hAnsi="Verdana"/>
          <w:sz w:val="24"/>
          <w:szCs w:val="24"/>
        </w:rPr>
        <w:t>body</w:t>
      </w:r>
      <w:r w:rsidR="00AC5AD9">
        <w:rPr>
          <w:rFonts w:ascii="Verdana" w:hAnsi="Verdana"/>
          <w:sz w:val="24"/>
          <w:szCs w:val="24"/>
        </w:rPr>
        <w:t xml:space="preserve"> position</w:t>
      </w:r>
      <w:r w:rsidR="00155071">
        <w:rPr>
          <w:rFonts w:ascii="Verdana" w:hAnsi="Verdana"/>
          <w:sz w:val="24"/>
          <w:szCs w:val="24"/>
        </w:rPr>
        <w:t>ing</w:t>
      </w:r>
      <w:r w:rsidR="000F6BA8" w:rsidRPr="00B06B64">
        <w:rPr>
          <w:rFonts w:ascii="Verdana" w:hAnsi="Verdana"/>
          <w:sz w:val="24"/>
          <w:szCs w:val="24"/>
        </w:rPr>
        <w:t xml:space="preserve">. </w:t>
      </w:r>
      <w:r w:rsidR="00C0631C">
        <w:rPr>
          <w:rFonts w:ascii="Verdana" w:hAnsi="Verdana"/>
          <w:sz w:val="24"/>
          <w:szCs w:val="24"/>
        </w:rPr>
        <w:t>I</w:t>
      </w:r>
      <w:r w:rsidR="000F6BA8" w:rsidRPr="00B06B64">
        <w:rPr>
          <w:rFonts w:ascii="Verdana" w:hAnsi="Verdana"/>
          <w:sz w:val="24"/>
          <w:szCs w:val="24"/>
        </w:rPr>
        <w:t xml:space="preserve"> also makes regular patrols around the station. If a </w:t>
      </w:r>
      <w:r w:rsidR="00C0631C">
        <w:rPr>
          <w:rFonts w:ascii="Verdana" w:hAnsi="Verdana"/>
          <w:sz w:val="24"/>
          <w:szCs w:val="24"/>
        </w:rPr>
        <w:t>speaker</w:t>
      </w:r>
      <w:r w:rsidR="000F6BA8" w:rsidRPr="00B06B64">
        <w:rPr>
          <w:rFonts w:ascii="Verdana" w:hAnsi="Verdana"/>
          <w:sz w:val="24"/>
          <w:szCs w:val="24"/>
        </w:rPr>
        <w:t xml:space="preserve"> obtains useful non</w:t>
      </w:r>
      <w:r w:rsidR="00155071">
        <w:rPr>
          <w:rFonts w:ascii="Verdana" w:hAnsi="Verdana"/>
          <w:sz w:val="24"/>
          <w:szCs w:val="24"/>
        </w:rPr>
        <w:t>-</w:t>
      </w:r>
      <w:r w:rsidR="000F6BA8" w:rsidRPr="00B06B64">
        <w:rPr>
          <w:rFonts w:ascii="Verdana" w:hAnsi="Verdana"/>
          <w:sz w:val="24"/>
          <w:szCs w:val="24"/>
        </w:rPr>
        <w:t xml:space="preserve">verbal feedback from another </w:t>
      </w:r>
      <w:r w:rsidR="00C0631C">
        <w:rPr>
          <w:rFonts w:ascii="Verdana" w:hAnsi="Verdana"/>
          <w:sz w:val="24"/>
          <w:szCs w:val="24"/>
        </w:rPr>
        <w:t>speaker</w:t>
      </w:r>
      <w:r w:rsidR="000F6BA8" w:rsidRPr="00B06B64">
        <w:rPr>
          <w:rFonts w:ascii="Verdana" w:hAnsi="Verdana"/>
          <w:sz w:val="24"/>
          <w:szCs w:val="24"/>
        </w:rPr>
        <w:t xml:space="preserve">, while they are talking (smiling, level of eye contact, nodding your head) they </w:t>
      </w:r>
      <w:r w:rsidR="00D031E3" w:rsidRPr="00B06B64">
        <w:rPr>
          <w:rFonts w:ascii="Verdana" w:hAnsi="Verdana"/>
          <w:sz w:val="24"/>
          <w:szCs w:val="24"/>
        </w:rPr>
        <w:t>will</w:t>
      </w:r>
      <w:r w:rsidR="000F6BA8" w:rsidRPr="00B06B64">
        <w:rPr>
          <w:rFonts w:ascii="Verdana" w:hAnsi="Verdana"/>
          <w:sz w:val="24"/>
          <w:szCs w:val="24"/>
        </w:rPr>
        <w:t xml:space="preserve"> persist with the belief that they are being heard (Maund, Schriek, Tinkler, 2017</w:t>
      </w:r>
      <w:r w:rsidR="00C0631C" w:rsidRPr="00B06B64">
        <w:rPr>
          <w:rFonts w:ascii="Verdana" w:hAnsi="Verdana"/>
          <w:sz w:val="24"/>
          <w:szCs w:val="24"/>
        </w:rPr>
        <w:t>, p.50</w:t>
      </w:r>
      <w:r w:rsidR="000F6BA8" w:rsidRPr="00B06B64">
        <w:rPr>
          <w:rFonts w:ascii="Verdana" w:hAnsi="Verdana"/>
          <w:sz w:val="24"/>
          <w:szCs w:val="24"/>
        </w:rPr>
        <w:t>). This ensures that standards are maintained at the station.</w:t>
      </w:r>
      <w:r w:rsidR="004D6ABA">
        <w:rPr>
          <w:rFonts w:ascii="Verdana" w:hAnsi="Verdana"/>
          <w:sz w:val="24"/>
          <w:szCs w:val="24"/>
        </w:rPr>
        <w:t xml:space="preserve"> </w:t>
      </w:r>
      <w:r w:rsidR="00276C6E">
        <w:rPr>
          <w:rFonts w:ascii="Verdana" w:hAnsi="Verdana"/>
          <w:sz w:val="24"/>
          <w:szCs w:val="24"/>
        </w:rPr>
        <w:t>In addition</w:t>
      </w:r>
      <w:r w:rsidR="004D6ABA">
        <w:rPr>
          <w:rFonts w:ascii="Verdana" w:hAnsi="Verdana"/>
          <w:sz w:val="24"/>
          <w:szCs w:val="24"/>
        </w:rPr>
        <w:t xml:space="preserve"> n</w:t>
      </w:r>
      <w:r w:rsidR="00276C6E">
        <w:rPr>
          <w:rFonts w:ascii="Verdana" w:hAnsi="Verdana"/>
          <w:sz w:val="24"/>
          <w:szCs w:val="24"/>
        </w:rPr>
        <w:t>on</w:t>
      </w:r>
      <w:r w:rsidR="00AC5AD9">
        <w:rPr>
          <w:rFonts w:ascii="Verdana" w:hAnsi="Verdana"/>
          <w:sz w:val="24"/>
          <w:szCs w:val="24"/>
        </w:rPr>
        <w:t>-</w:t>
      </w:r>
      <w:r w:rsidR="004D6ABA">
        <w:rPr>
          <w:rFonts w:ascii="Verdana" w:hAnsi="Verdana"/>
          <w:sz w:val="24"/>
          <w:szCs w:val="24"/>
        </w:rPr>
        <w:t xml:space="preserve">verbal </w:t>
      </w:r>
      <w:r w:rsidR="00155071">
        <w:rPr>
          <w:rFonts w:ascii="Verdana" w:hAnsi="Verdana"/>
          <w:sz w:val="24"/>
          <w:szCs w:val="24"/>
        </w:rPr>
        <w:t>flair</w:t>
      </w:r>
      <w:r w:rsidR="004D6ABA">
        <w:rPr>
          <w:rFonts w:ascii="Verdana" w:hAnsi="Verdana"/>
          <w:sz w:val="24"/>
          <w:szCs w:val="24"/>
        </w:rPr>
        <w:t xml:space="preserve"> that I use at my workplace are</w:t>
      </w:r>
      <w:r w:rsidR="00276C6E">
        <w:rPr>
          <w:rFonts w:ascii="Verdana" w:hAnsi="Verdana"/>
          <w:sz w:val="24"/>
          <w:szCs w:val="24"/>
        </w:rPr>
        <w:t xml:space="preserve"> </w:t>
      </w:r>
      <w:r w:rsidR="00274D71">
        <w:rPr>
          <w:rFonts w:ascii="Verdana" w:hAnsi="Verdana"/>
          <w:sz w:val="24"/>
          <w:szCs w:val="24"/>
        </w:rPr>
        <w:t>a</w:t>
      </w:r>
      <w:r w:rsidR="00276C6E">
        <w:rPr>
          <w:rFonts w:ascii="Verdana" w:hAnsi="Verdana"/>
          <w:sz w:val="24"/>
          <w:szCs w:val="24"/>
        </w:rPr>
        <w:t xml:space="preserve">s follows: </w:t>
      </w:r>
      <w:r w:rsidR="004D6ABA">
        <w:rPr>
          <w:rFonts w:ascii="Verdana" w:hAnsi="Verdana"/>
          <w:sz w:val="24"/>
          <w:szCs w:val="24"/>
        </w:rPr>
        <w:t>paying attention to conversation, personal space, staying c</w:t>
      </w:r>
      <w:r w:rsidR="00276C6E">
        <w:rPr>
          <w:rFonts w:ascii="Verdana" w:hAnsi="Verdana"/>
          <w:sz w:val="24"/>
          <w:szCs w:val="24"/>
        </w:rPr>
        <w:t>alm when I am nervous, nodding to demonstrate understanding with customers and staff, maintaining an open arm stance to convey customer friendly atmosphere,</w:t>
      </w:r>
      <w:r w:rsidR="00016193">
        <w:rPr>
          <w:rFonts w:ascii="Verdana" w:hAnsi="Verdana"/>
          <w:sz w:val="24"/>
          <w:szCs w:val="24"/>
        </w:rPr>
        <w:t xml:space="preserve"> listening carefully to customer/staff, I always make sure I start a conversation with a smile, a firm handshake when attending to customer/staff.</w:t>
      </w:r>
    </w:p>
    <w:p w14:paraId="6EC33E9E" w14:textId="6CA808E4" w:rsidR="002C2DDD" w:rsidRPr="00B06B64" w:rsidRDefault="00EC0E75">
      <w:pPr>
        <w:rPr>
          <w:rFonts w:ascii="Verdana" w:hAnsi="Verdana"/>
          <w:sz w:val="24"/>
          <w:szCs w:val="24"/>
        </w:rPr>
      </w:pPr>
      <w:r>
        <w:rPr>
          <w:rFonts w:ascii="Verdana" w:hAnsi="Verdana"/>
          <w:sz w:val="24"/>
          <w:szCs w:val="24"/>
        </w:rPr>
        <w:t>CONCLUSION</w:t>
      </w:r>
      <w:r w:rsidR="00276C6E">
        <w:rPr>
          <w:rFonts w:ascii="Verdana" w:hAnsi="Verdana"/>
          <w:sz w:val="24"/>
          <w:szCs w:val="24"/>
        </w:rPr>
        <w:t xml:space="preserve"> </w:t>
      </w:r>
      <w:r w:rsidR="004D6ABA">
        <w:rPr>
          <w:rFonts w:ascii="Verdana" w:hAnsi="Verdana"/>
          <w:sz w:val="24"/>
          <w:szCs w:val="24"/>
        </w:rPr>
        <w:t xml:space="preserve"> </w:t>
      </w:r>
    </w:p>
    <w:p w14:paraId="15E66CD0" w14:textId="05AE8991" w:rsidR="00AE52C9" w:rsidRPr="00B06B64" w:rsidRDefault="007A6729">
      <w:pPr>
        <w:rPr>
          <w:rFonts w:ascii="Verdana" w:hAnsi="Verdana"/>
          <w:sz w:val="24"/>
          <w:szCs w:val="24"/>
        </w:rPr>
      </w:pPr>
      <w:r w:rsidRPr="00B06B64">
        <w:rPr>
          <w:rFonts w:ascii="Verdana" w:hAnsi="Verdana"/>
          <w:sz w:val="24"/>
          <w:szCs w:val="24"/>
        </w:rPr>
        <w:t xml:space="preserve">My boss must make decisions that will help </w:t>
      </w:r>
      <w:r w:rsidR="007F4334">
        <w:rPr>
          <w:rFonts w:ascii="Verdana" w:hAnsi="Verdana"/>
          <w:sz w:val="24"/>
          <w:szCs w:val="24"/>
        </w:rPr>
        <w:t xml:space="preserve">Crystal palace station </w:t>
      </w:r>
      <w:r w:rsidRPr="00B06B64">
        <w:rPr>
          <w:rFonts w:ascii="Verdana" w:hAnsi="Verdana"/>
          <w:sz w:val="24"/>
          <w:szCs w:val="24"/>
        </w:rPr>
        <w:t>run smoothly. For example they decide how employees will handle dealings with clients, make complaints</w:t>
      </w:r>
      <w:r w:rsidR="007F4334">
        <w:rPr>
          <w:rFonts w:ascii="Verdana" w:hAnsi="Verdana"/>
          <w:sz w:val="24"/>
          <w:szCs w:val="24"/>
        </w:rPr>
        <w:t>, planning communication ahead delivery</w:t>
      </w:r>
      <w:r w:rsidRPr="00B06B64">
        <w:rPr>
          <w:rFonts w:ascii="Verdana" w:hAnsi="Verdana"/>
          <w:sz w:val="24"/>
          <w:szCs w:val="24"/>
        </w:rPr>
        <w:t xml:space="preserve"> and alert staff when problems occur. Good communication skills can quickly make problems go away, while poor ones can make it worse, so</w:t>
      </w:r>
      <w:r w:rsidR="003D62DA">
        <w:rPr>
          <w:rFonts w:ascii="Verdana" w:hAnsi="Verdana"/>
          <w:sz w:val="24"/>
          <w:szCs w:val="24"/>
        </w:rPr>
        <w:t xml:space="preserve"> it is</w:t>
      </w:r>
      <w:r w:rsidRPr="00B06B64">
        <w:rPr>
          <w:rFonts w:ascii="Verdana" w:hAnsi="Verdana"/>
          <w:sz w:val="24"/>
          <w:szCs w:val="24"/>
        </w:rPr>
        <w:t xml:space="preserve"> vital that employer</w:t>
      </w:r>
      <w:r w:rsidR="003D62DA">
        <w:rPr>
          <w:rFonts w:ascii="Verdana" w:hAnsi="Verdana"/>
          <w:sz w:val="24"/>
          <w:szCs w:val="24"/>
        </w:rPr>
        <w:t>s</w:t>
      </w:r>
      <w:r w:rsidRPr="00B06B64">
        <w:rPr>
          <w:rFonts w:ascii="Verdana" w:hAnsi="Verdana"/>
          <w:sz w:val="24"/>
          <w:szCs w:val="24"/>
        </w:rPr>
        <w:t xml:space="preserve"> are in constant communication with staff to </w:t>
      </w:r>
      <w:r w:rsidR="00765F2B">
        <w:rPr>
          <w:rFonts w:ascii="Verdana" w:hAnsi="Verdana"/>
          <w:sz w:val="24"/>
          <w:szCs w:val="24"/>
        </w:rPr>
        <w:t>ascertain</w:t>
      </w:r>
      <w:r w:rsidRPr="00B06B64">
        <w:rPr>
          <w:rFonts w:ascii="Verdana" w:hAnsi="Verdana"/>
          <w:sz w:val="24"/>
          <w:szCs w:val="24"/>
        </w:rPr>
        <w:t xml:space="preserve"> if any problems do exist. Handling of </w:t>
      </w:r>
      <w:r w:rsidR="00765F2B">
        <w:rPr>
          <w:rFonts w:ascii="Verdana" w:hAnsi="Verdana"/>
          <w:sz w:val="24"/>
          <w:szCs w:val="24"/>
        </w:rPr>
        <w:t xml:space="preserve">highly classified </w:t>
      </w:r>
      <w:r w:rsidRPr="00B06B64">
        <w:rPr>
          <w:rFonts w:ascii="Verdana" w:hAnsi="Verdana"/>
          <w:sz w:val="24"/>
          <w:szCs w:val="24"/>
        </w:rPr>
        <w:t xml:space="preserve"> information is the job of the employers</w:t>
      </w:r>
      <w:r w:rsidR="005A32F5" w:rsidRPr="00B06B64">
        <w:rPr>
          <w:rFonts w:ascii="Verdana" w:hAnsi="Verdana"/>
          <w:sz w:val="24"/>
          <w:szCs w:val="24"/>
        </w:rPr>
        <w:t xml:space="preserve">, in addition how he/she </w:t>
      </w:r>
      <w:r w:rsidR="00D031E3" w:rsidRPr="00B06B64">
        <w:rPr>
          <w:rFonts w:ascii="Verdana" w:hAnsi="Verdana"/>
          <w:sz w:val="24"/>
          <w:szCs w:val="24"/>
        </w:rPr>
        <w:t>handles,</w:t>
      </w:r>
      <w:r w:rsidR="005A32F5" w:rsidRPr="00B06B64">
        <w:rPr>
          <w:rFonts w:ascii="Verdana" w:hAnsi="Verdana"/>
          <w:sz w:val="24"/>
          <w:szCs w:val="24"/>
        </w:rPr>
        <w:t xml:space="preserve"> the personnel files to business ones, moreover how you communicate that sensitive information or refuse to talk about it is important.</w:t>
      </w:r>
      <w:r w:rsidR="00EC0E75">
        <w:rPr>
          <w:rFonts w:ascii="Verdana" w:hAnsi="Verdana"/>
          <w:sz w:val="24"/>
          <w:szCs w:val="24"/>
        </w:rPr>
        <w:t xml:space="preserve"> </w:t>
      </w:r>
      <w:r w:rsidR="00AB1C96">
        <w:rPr>
          <w:rFonts w:ascii="Verdana" w:hAnsi="Verdana"/>
          <w:sz w:val="24"/>
          <w:szCs w:val="24"/>
        </w:rPr>
        <w:t>E</w:t>
      </w:r>
      <w:r w:rsidR="00D031E3" w:rsidRPr="00B06B64">
        <w:rPr>
          <w:rFonts w:ascii="Verdana" w:hAnsi="Verdana"/>
          <w:sz w:val="24"/>
          <w:szCs w:val="24"/>
        </w:rPr>
        <w:t>mployers</w:t>
      </w:r>
      <w:r w:rsidR="00076C09">
        <w:rPr>
          <w:rFonts w:ascii="Verdana" w:hAnsi="Verdana"/>
          <w:sz w:val="24"/>
          <w:szCs w:val="24"/>
        </w:rPr>
        <w:t>/employees</w:t>
      </w:r>
      <w:r w:rsidR="005A3717">
        <w:rPr>
          <w:rFonts w:ascii="Verdana" w:hAnsi="Verdana"/>
          <w:sz w:val="24"/>
          <w:szCs w:val="24"/>
        </w:rPr>
        <w:t xml:space="preserve"> </w:t>
      </w:r>
      <w:r w:rsidR="00FD2988" w:rsidRPr="00B06B64">
        <w:rPr>
          <w:rFonts w:ascii="Verdana" w:hAnsi="Verdana"/>
          <w:sz w:val="24"/>
          <w:szCs w:val="24"/>
        </w:rPr>
        <w:t xml:space="preserve">performance can be improved in the workplace in different ways. Providing them an effective workspace, </w:t>
      </w:r>
      <w:r w:rsidR="00FC0213">
        <w:rPr>
          <w:rFonts w:ascii="Verdana" w:hAnsi="Verdana"/>
          <w:sz w:val="24"/>
          <w:szCs w:val="24"/>
        </w:rPr>
        <w:t>making</w:t>
      </w:r>
      <w:r w:rsidR="00FD2988" w:rsidRPr="00B06B64">
        <w:rPr>
          <w:rFonts w:ascii="Verdana" w:hAnsi="Verdana"/>
          <w:sz w:val="24"/>
          <w:szCs w:val="24"/>
        </w:rPr>
        <w:t xml:space="preserve"> work </w:t>
      </w:r>
      <w:r w:rsidR="00D031E3" w:rsidRPr="00B06B64">
        <w:rPr>
          <w:rFonts w:ascii="Verdana" w:hAnsi="Verdana"/>
          <w:sz w:val="24"/>
          <w:szCs w:val="24"/>
        </w:rPr>
        <w:t>areas,</w:t>
      </w:r>
      <w:r w:rsidR="00FD2988" w:rsidRPr="00B06B64">
        <w:rPr>
          <w:rFonts w:ascii="Verdana" w:hAnsi="Verdana"/>
          <w:sz w:val="24"/>
          <w:szCs w:val="24"/>
        </w:rPr>
        <w:t xml:space="preserve"> where staff members can </w:t>
      </w:r>
      <w:r w:rsidR="00D031E3" w:rsidRPr="00B06B64">
        <w:rPr>
          <w:rFonts w:ascii="Verdana" w:hAnsi="Verdana"/>
          <w:sz w:val="24"/>
          <w:szCs w:val="24"/>
        </w:rPr>
        <w:t xml:space="preserve">interact, </w:t>
      </w:r>
      <w:r w:rsidR="00250AA9">
        <w:rPr>
          <w:rFonts w:ascii="Verdana" w:hAnsi="Verdana"/>
          <w:sz w:val="24"/>
          <w:szCs w:val="24"/>
        </w:rPr>
        <w:t>encourage</w:t>
      </w:r>
      <w:r w:rsidR="00FD2988" w:rsidRPr="00B06B64">
        <w:rPr>
          <w:rFonts w:ascii="Verdana" w:hAnsi="Verdana"/>
          <w:sz w:val="24"/>
          <w:szCs w:val="24"/>
        </w:rPr>
        <w:t xml:space="preserve"> good communication and where they can sit/stand (Maund, Schriek, Tinkler, 2017, p.76).</w:t>
      </w:r>
      <w:r w:rsidR="00685E66">
        <w:rPr>
          <w:rFonts w:ascii="Verdana" w:hAnsi="Verdana"/>
          <w:sz w:val="24"/>
          <w:szCs w:val="24"/>
        </w:rPr>
        <w:t>By identifying areas that are lacking in your non-verbal communication like eye contact</w:t>
      </w:r>
      <w:r w:rsidR="00FC0213">
        <w:rPr>
          <w:rFonts w:ascii="Verdana" w:hAnsi="Verdana"/>
          <w:sz w:val="24"/>
          <w:szCs w:val="24"/>
        </w:rPr>
        <w:t xml:space="preserve">, when speaking to others you must always establish eye contact, always maintain eye contact during presentation with your </w:t>
      </w:r>
      <w:r w:rsidR="00FC0213">
        <w:rPr>
          <w:rFonts w:ascii="Verdana" w:hAnsi="Verdana"/>
          <w:sz w:val="24"/>
          <w:szCs w:val="24"/>
        </w:rPr>
        <w:lastRenderedPageBreak/>
        <w:t>audience at your workplace.</w:t>
      </w:r>
      <w:r w:rsidR="00685E66">
        <w:rPr>
          <w:rFonts w:ascii="Verdana" w:hAnsi="Verdana"/>
          <w:sz w:val="24"/>
          <w:szCs w:val="24"/>
        </w:rPr>
        <w:t xml:space="preserve"> </w:t>
      </w:r>
      <w:r w:rsidR="005E7139">
        <w:rPr>
          <w:rFonts w:ascii="Verdana" w:hAnsi="Verdana"/>
          <w:sz w:val="24"/>
          <w:szCs w:val="24"/>
        </w:rPr>
        <w:t>My v</w:t>
      </w:r>
      <w:r w:rsidR="00FC0213">
        <w:rPr>
          <w:rFonts w:ascii="Verdana" w:hAnsi="Verdana"/>
          <w:sz w:val="24"/>
          <w:szCs w:val="24"/>
        </w:rPr>
        <w:t>erbal communication can be improved</w:t>
      </w:r>
      <w:r w:rsidR="005E7139">
        <w:rPr>
          <w:rFonts w:ascii="Verdana" w:hAnsi="Verdana"/>
          <w:sz w:val="24"/>
          <w:szCs w:val="24"/>
        </w:rPr>
        <w:t xml:space="preserve"> by thinking before speak</w:t>
      </w:r>
      <w:r w:rsidR="00F557B5">
        <w:rPr>
          <w:rFonts w:ascii="Verdana" w:hAnsi="Verdana"/>
          <w:sz w:val="24"/>
          <w:szCs w:val="24"/>
        </w:rPr>
        <w:t>ing</w:t>
      </w:r>
      <w:r w:rsidR="005E7139">
        <w:rPr>
          <w:rFonts w:ascii="Verdana" w:hAnsi="Verdana"/>
          <w:sz w:val="24"/>
          <w:szCs w:val="24"/>
        </w:rPr>
        <w:t>, always check</w:t>
      </w:r>
      <w:r w:rsidR="00DD454F">
        <w:rPr>
          <w:rFonts w:ascii="Verdana" w:hAnsi="Verdana"/>
          <w:sz w:val="24"/>
          <w:szCs w:val="24"/>
        </w:rPr>
        <w:t xml:space="preserve">ing </w:t>
      </w:r>
      <w:r w:rsidR="005E7139">
        <w:rPr>
          <w:rFonts w:ascii="Verdana" w:hAnsi="Verdana"/>
          <w:sz w:val="24"/>
          <w:szCs w:val="24"/>
        </w:rPr>
        <w:t>message</w:t>
      </w:r>
      <w:r w:rsidR="00DD454F">
        <w:rPr>
          <w:rFonts w:ascii="Verdana" w:hAnsi="Verdana"/>
          <w:sz w:val="24"/>
          <w:szCs w:val="24"/>
        </w:rPr>
        <w:t>s</w:t>
      </w:r>
      <w:r w:rsidR="005E7139">
        <w:rPr>
          <w:rFonts w:ascii="Verdana" w:hAnsi="Verdana"/>
          <w:sz w:val="24"/>
          <w:szCs w:val="24"/>
        </w:rPr>
        <w:t xml:space="preserve"> well before send</w:t>
      </w:r>
      <w:r w:rsidR="00DD454F">
        <w:rPr>
          <w:rFonts w:ascii="Verdana" w:hAnsi="Verdana"/>
          <w:sz w:val="24"/>
          <w:szCs w:val="24"/>
        </w:rPr>
        <w:t>ing</w:t>
      </w:r>
      <w:r w:rsidR="005E7139">
        <w:rPr>
          <w:rFonts w:ascii="Verdana" w:hAnsi="Verdana"/>
          <w:sz w:val="24"/>
          <w:szCs w:val="24"/>
        </w:rPr>
        <w:t>, be precise but short, listen well to who you are speaking to matters and lastly body appearance is essential.</w:t>
      </w:r>
      <w:r w:rsidR="00495216">
        <w:rPr>
          <w:rFonts w:ascii="Verdana" w:hAnsi="Verdana"/>
          <w:sz w:val="24"/>
          <w:szCs w:val="24"/>
        </w:rPr>
        <w:t xml:space="preserve"> Posturing can be improved </w:t>
      </w:r>
      <w:r w:rsidR="00B6159F">
        <w:rPr>
          <w:rFonts w:ascii="Verdana" w:hAnsi="Verdana"/>
          <w:sz w:val="24"/>
          <w:szCs w:val="24"/>
        </w:rPr>
        <w:t>by regularly engaging in physical activities like going to the gym, sitting up the</w:t>
      </w:r>
      <w:r w:rsidR="006D3CD8">
        <w:rPr>
          <w:rFonts w:ascii="Verdana" w:hAnsi="Verdana"/>
          <w:sz w:val="24"/>
          <w:szCs w:val="24"/>
        </w:rPr>
        <w:t xml:space="preserve"> r</w:t>
      </w:r>
      <w:r w:rsidR="00B6159F">
        <w:rPr>
          <w:rFonts w:ascii="Verdana" w:hAnsi="Verdana"/>
          <w:sz w:val="24"/>
          <w:szCs w:val="24"/>
        </w:rPr>
        <w:t>ight way when you sit on a chair</w:t>
      </w:r>
      <w:r w:rsidR="00145285">
        <w:rPr>
          <w:rFonts w:ascii="Verdana" w:hAnsi="Verdana"/>
          <w:sz w:val="24"/>
          <w:szCs w:val="24"/>
        </w:rPr>
        <w:t xml:space="preserve"> showing no arm/leg barriers that gives the wrong signal</w:t>
      </w:r>
      <w:r w:rsidR="00B6159F">
        <w:rPr>
          <w:rFonts w:ascii="Verdana" w:hAnsi="Verdana"/>
          <w:sz w:val="24"/>
          <w:szCs w:val="24"/>
        </w:rPr>
        <w:t xml:space="preserve"> and standing</w:t>
      </w:r>
      <w:r w:rsidR="00145285">
        <w:rPr>
          <w:rFonts w:ascii="Verdana" w:hAnsi="Verdana"/>
          <w:sz w:val="24"/>
          <w:szCs w:val="24"/>
        </w:rPr>
        <w:t xml:space="preserve"> up</w:t>
      </w:r>
      <w:r w:rsidR="00B6159F">
        <w:rPr>
          <w:rFonts w:ascii="Verdana" w:hAnsi="Verdana"/>
          <w:sz w:val="24"/>
          <w:szCs w:val="24"/>
        </w:rPr>
        <w:t xml:space="preserve"> the right way.</w:t>
      </w:r>
      <w:r w:rsidR="005E7139">
        <w:rPr>
          <w:rFonts w:ascii="Verdana" w:hAnsi="Verdana"/>
          <w:sz w:val="24"/>
          <w:szCs w:val="24"/>
        </w:rPr>
        <w:t xml:space="preserve"> </w:t>
      </w:r>
      <w:r w:rsidR="00AE52C9" w:rsidRPr="00B06B64">
        <w:rPr>
          <w:rFonts w:ascii="Verdana" w:hAnsi="Verdana"/>
          <w:sz w:val="24"/>
          <w:szCs w:val="24"/>
        </w:rPr>
        <w:t xml:space="preserve">The other ways performance can be improved is by acknowledging hard work by giving awards including good pay, benefits for staff.  Providing effective training to them </w:t>
      </w:r>
      <w:r w:rsidR="00D031E3" w:rsidRPr="00B06B64">
        <w:rPr>
          <w:rFonts w:ascii="Verdana" w:hAnsi="Verdana"/>
          <w:sz w:val="24"/>
          <w:szCs w:val="24"/>
        </w:rPr>
        <w:t>is also</w:t>
      </w:r>
      <w:r w:rsidR="00AE52C9" w:rsidRPr="00B06B64">
        <w:rPr>
          <w:rFonts w:ascii="Verdana" w:hAnsi="Verdana"/>
          <w:sz w:val="24"/>
          <w:szCs w:val="24"/>
        </w:rPr>
        <w:t xml:space="preserve"> very important</w:t>
      </w:r>
      <w:r w:rsidR="00AF6D53" w:rsidRPr="00B06B64">
        <w:rPr>
          <w:rFonts w:ascii="Verdana" w:hAnsi="Verdana"/>
          <w:sz w:val="24"/>
          <w:szCs w:val="24"/>
        </w:rPr>
        <w:t>,</w:t>
      </w:r>
      <w:r w:rsidR="00250AA9">
        <w:rPr>
          <w:rFonts w:ascii="Verdana" w:hAnsi="Verdana"/>
          <w:sz w:val="24"/>
          <w:szCs w:val="24"/>
        </w:rPr>
        <w:t xml:space="preserve"> by focusing on key goals</w:t>
      </w:r>
      <w:r w:rsidR="006D3CD8">
        <w:rPr>
          <w:rFonts w:ascii="Verdana" w:hAnsi="Verdana"/>
          <w:sz w:val="24"/>
          <w:szCs w:val="24"/>
        </w:rPr>
        <w:t xml:space="preserve">, </w:t>
      </w:r>
      <w:r w:rsidR="00E97961">
        <w:rPr>
          <w:rFonts w:ascii="Verdana" w:hAnsi="Verdana"/>
          <w:sz w:val="24"/>
          <w:szCs w:val="24"/>
        </w:rPr>
        <w:t>matching tasks to skills</w:t>
      </w:r>
      <w:r w:rsidR="0039000A">
        <w:rPr>
          <w:rFonts w:ascii="Verdana" w:hAnsi="Verdana"/>
          <w:sz w:val="24"/>
          <w:szCs w:val="24"/>
        </w:rPr>
        <w:t>,</w:t>
      </w:r>
      <w:r w:rsidR="00E97961">
        <w:rPr>
          <w:rFonts w:ascii="Verdana" w:hAnsi="Verdana"/>
          <w:sz w:val="24"/>
          <w:szCs w:val="24"/>
        </w:rPr>
        <w:t xml:space="preserve"> providing effective communication, </w:t>
      </w:r>
      <w:r w:rsidR="00250AA9">
        <w:rPr>
          <w:rFonts w:ascii="Verdana" w:hAnsi="Verdana"/>
          <w:sz w:val="24"/>
          <w:szCs w:val="24"/>
        </w:rPr>
        <w:t xml:space="preserve">cutting out excess, </w:t>
      </w:r>
      <w:r w:rsidR="00AF6D53">
        <w:rPr>
          <w:rFonts w:ascii="Verdana" w:hAnsi="Verdana"/>
          <w:sz w:val="24"/>
          <w:szCs w:val="24"/>
        </w:rPr>
        <w:t>terminating staff appointment of those that are not committed,</w:t>
      </w:r>
      <w:r w:rsidR="006D3CD8">
        <w:rPr>
          <w:rFonts w:ascii="Verdana" w:hAnsi="Verdana"/>
          <w:sz w:val="24"/>
          <w:szCs w:val="24"/>
        </w:rPr>
        <w:t xml:space="preserve"> </w:t>
      </w:r>
      <w:r w:rsidR="00AE52C9" w:rsidRPr="00B06B64">
        <w:rPr>
          <w:rFonts w:ascii="Verdana" w:hAnsi="Verdana"/>
          <w:sz w:val="24"/>
          <w:szCs w:val="24"/>
        </w:rPr>
        <w:t xml:space="preserve">making sure they have the resources to do the job properly is also vital. </w:t>
      </w:r>
      <w:r w:rsidR="00FD2988" w:rsidRPr="00B06B64">
        <w:rPr>
          <w:rFonts w:ascii="Verdana" w:hAnsi="Verdana"/>
          <w:sz w:val="24"/>
          <w:szCs w:val="24"/>
        </w:rPr>
        <w:t xml:space="preserve"> </w:t>
      </w:r>
    </w:p>
    <w:p w14:paraId="619C7658" w14:textId="77777777" w:rsidR="00AE52C9" w:rsidRPr="00B06B64" w:rsidRDefault="00AE52C9">
      <w:pPr>
        <w:rPr>
          <w:rFonts w:ascii="Verdana" w:hAnsi="Verdana"/>
          <w:sz w:val="24"/>
          <w:szCs w:val="24"/>
        </w:rPr>
      </w:pPr>
    </w:p>
    <w:p w14:paraId="060CB26A" w14:textId="77777777" w:rsidR="00AE52C9" w:rsidRPr="00B06B64" w:rsidRDefault="00AE52C9">
      <w:pPr>
        <w:rPr>
          <w:rFonts w:ascii="Verdana" w:hAnsi="Verdana"/>
          <w:sz w:val="24"/>
          <w:szCs w:val="24"/>
        </w:rPr>
      </w:pPr>
    </w:p>
    <w:p w14:paraId="1D937510" w14:textId="77777777" w:rsidR="00AE52C9" w:rsidRPr="00B06B64" w:rsidRDefault="00AE52C9">
      <w:pPr>
        <w:rPr>
          <w:rFonts w:ascii="Verdana" w:hAnsi="Verdana"/>
          <w:sz w:val="24"/>
          <w:szCs w:val="24"/>
        </w:rPr>
      </w:pPr>
    </w:p>
    <w:p w14:paraId="0E1E7E4F" w14:textId="77777777" w:rsidR="00AE52C9" w:rsidRPr="00B06B64" w:rsidRDefault="00AE52C9">
      <w:pPr>
        <w:rPr>
          <w:rFonts w:ascii="Verdana" w:hAnsi="Verdana"/>
          <w:sz w:val="24"/>
          <w:szCs w:val="24"/>
        </w:rPr>
      </w:pPr>
    </w:p>
    <w:p w14:paraId="38DCDE08" w14:textId="77777777" w:rsidR="00AE52C9" w:rsidRPr="00B06B64" w:rsidRDefault="00AE52C9">
      <w:pPr>
        <w:rPr>
          <w:rFonts w:ascii="Verdana" w:hAnsi="Verdana"/>
          <w:sz w:val="24"/>
          <w:szCs w:val="24"/>
        </w:rPr>
      </w:pPr>
      <w:r w:rsidRPr="00B06B64">
        <w:rPr>
          <w:rFonts w:ascii="Verdana" w:hAnsi="Verdana"/>
          <w:sz w:val="24"/>
          <w:szCs w:val="24"/>
        </w:rPr>
        <w:t>References list</w:t>
      </w:r>
    </w:p>
    <w:p w14:paraId="36C8D996" w14:textId="6A83CAC4" w:rsidR="008205B4" w:rsidRPr="00B06B64" w:rsidRDefault="008205B4">
      <w:pPr>
        <w:rPr>
          <w:rFonts w:ascii="Verdana" w:hAnsi="Verdana"/>
          <w:sz w:val="24"/>
          <w:szCs w:val="24"/>
        </w:rPr>
      </w:pPr>
      <w:r w:rsidRPr="00B06B64">
        <w:rPr>
          <w:rFonts w:ascii="Verdana" w:hAnsi="Verdana"/>
          <w:sz w:val="24"/>
          <w:szCs w:val="24"/>
        </w:rPr>
        <w:t>(</w:t>
      </w:r>
      <w:r w:rsidR="00D031E3" w:rsidRPr="00B06B64">
        <w:rPr>
          <w:rFonts w:ascii="Verdana" w:hAnsi="Verdana"/>
          <w:sz w:val="24"/>
          <w:szCs w:val="24"/>
        </w:rPr>
        <w:t>Cited</w:t>
      </w:r>
      <w:r w:rsidRPr="00B06B64">
        <w:rPr>
          <w:rFonts w:ascii="Verdana" w:hAnsi="Verdana"/>
          <w:sz w:val="24"/>
          <w:szCs w:val="24"/>
        </w:rPr>
        <w:t xml:space="preserve"> in Maund, Schriek,Tinkler,2017,p.50)</w:t>
      </w:r>
    </w:p>
    <w:p w14:paraId="707E5DEA" w14:textId="74BCC0EB" w:rsidR="008205B4" w:rsidRPr="00B06B64" w:rsidRDefault="008205B4">
      <w:pPr>
        <w:rPr>
          <w:rFonts w:ascii="Verdana" w:hAnsi="Verdana"/>
          <w:sz w:val="24"/>
          <w:szCs w:val="24"/>
        </w:rPr>
      </w:pPr>
      <w:r w:rsidRPr="00B06B64">
        <w:rPr>
          <w:rFonts w:ascii="Verdana" w:hAnsi="Verdana"/>
          <w:sz w:val="24"/>
          <w:szCs w:val="24"/>
        </w:rPr>
        <w:t>(</w:t>
      </w:r>
      <w:r w:rsidR="00D031E3">
        <w:rPr>
          <w:rFonts w:ascii="Verdana" w:hAnsi="Verdana"/>
          <w:sz w:val="24"/>
          <w:szCs w:val="24"/>
        </w:rPr>
        <w:t>C</w:t>
      </w:r>
      <w:r w:rsidR="00D031E3" w:rsidRPr="00B06B64">
        <w:rPr>
          <w:rFonts w:ascii="Verdana" w:hAnsi="Verdana"/>
          <w:sz w:val="24"/>
          <w:szCs w:val="24"/>
        </w:rPr>
        <w:t>ited</w:t>
      </w:r>
      <w:r w:rsidRPr="00B06B64">
        <w:rPr>
          <w:rFonts w:ascii="Verdana" w:hAnsi="Verdana"/>
          <w:sz w:val="24"/>
          <w:szCs w:val="24"/>
        </w:rPr>
        <w:t xml:space="preserve"> in Maund, Schriek,Tinkler,2017,p.52)</w:t>
      </w:r>
    </w:p>
    <w:p w14:paraId="7FE79C0F" w14:textId="3CCF38A4" w:rsidR="008205B4" w:rsidRPr="00B06B64" w:rsidRDefault="008205B4">
      <w:pPr>
        <w:rPr>
          <w:rFonts w:ascii="Verdana" w:hAnsi="Verdana"/>
          <w:sz w:val="24"/>
          <w:szCs w:val="24"/>
        </w:rPr>
      </w:pPr>
      <w:r w:rsidRPr="00B06B64">
        <w:rPr>
          <w:rFonts w:ascii="Verdana" w:hAnsi="Verdana"/>
          <w:sz w:val="24"/>
          <w:szCs w:val="24"/>
        </w:rPr>
        <w:t>(</w:t>
      </w:r>
      <w:r w:rsidR="00D031E3">
        <w:rPr>
          <w:rFonts w:ascii="Verdana" w:hAnsi="Verdana"/>
          <w:sz w:val="24"/>
          <w:szCs w:val="24"/>
        </w:rPr>
        <w:t>C</w:t>
      </w:r>
      <w:r w:rsidRPr="00B06B64">
        <w:rPr>
          <w:rFonts w:ascii="Verdana" w:hAnsi="Verdana"/>
          <w:sz w:val="24"/>
          <w:szCs w:val="24"/>
        </w:rPr>
        <w:t>ited in Maund, Schriek,Tinkler,2017,p.76)</w:t>
      </w:r>
    </w:p>
    <w:p w14:paraId="7212CDEA" w14:textId="77777777" w:rsidR="00DB50A8" w:rsidRDefault="008205B4">
      <w:r w:rsidRPr="00B06B64">
        <w:rPr>
          <w:rFonts w:ascii="Verdana" w:hAnsi="Verdana"/>
          <w:sz w:val="24"/>
          <w:szCs w:val="24"/>
        </w:rPr>
        <w:t>(</w:t>
      </w:r>
      <w:r w:rsidR="00D031E3" w:rsidRPr="00B06B64">
        <w:rPr>
          <w:rFonts w:ascii="Verdana" w:hAnsi="Verdana"/>
          <w:sz w:val="24"/>
          <w:szCs w:val="24"/>
        </w:rPr>
        <w:t>Cited</w:t>
      </w:r>
      <w:r w:rsidRPr="00B06B64">
        <w:rPr>
          <w:rFonts w:ascii="Verdana" w:hAnsi="Verdana"/>
          <w:sz w:val="24"/>
          <w:szCs w:val="24"/>
        </w:rPr>
        <w:t xml:space="preserve"> in Maund,Schriek,T</w:t>
      </w:r>
      <w:r w:rsidR="00780ECB">
        <w:rPr>
          <w:rFonts w:ascii="Verdana" w:hAnsi="Verdana"/>
          <w:sz w:val="24"/>
          <w:szCs w:val="24"/>
        </w:rPr>
        <w:t>inkler,2017,p.48)</w:t>
      </w:r>
      <w:r w:rsidR="00FD2988">
        <w:t xml:space="preserve">  </w:t>
      </w:r>
    </w:p>
    <w:p w14:paraId="6884F0C7" w14:textId="7C481C9C" w:rsidR="007929ED" w:rsidRDefault="00F2351F" w:rsidP="00DB50A8">
      <w:pPr>
        <w:rPr>
          <w:rFonts w:ascii="Verdana" w:hAnsi="Verdana"/>
          <w:i/>
          <w:sz w:val="24"/>
          <w:szCs w:val="24"/>
        </w:rPr>
      </w:pPr>
      <w:hyperlink r:id="rId6" w:history="1">
        <w:r w:rsidR="007929ED" w:rsidRPr="007B05C8">
          <w:rPr>
            <w:rStyle w:val="Hyperlink"/>
            <w:rFonts w:ascii="Verdana" w:hAnsi="Verdana"/>
            <w:i/>
            <w:sz w:val="24"/>
            <w:szCs w:val="24"/>
          </w:rPr>
          <w:t>https://www.youtube.com/watch?v=nCl5M1WDOj4</w:t>
        </w:r>
      </w:hyperlink>
    </w:p>
    <w:p w14:paraId="6E8697D9" w14:textId="764A400E" w:rsidR="007929ED" w:rsidRDefault="00F2351F" w:rsidP="00DB50A8">
      <w:pPr>
        <w:rPr>
          <w:rFonts w:ascii="Verdana" w:hAnsi="Verdana"/>
          <w:i/>
          <w:sz w:val="24"/>
          <w:szCs w:val="24"/>
        </w:rPr>
      </w:pPr>
      <w:hyperlink r:id="rId7" w:history="1">
        <w:r w:rsidR="007929ED" w:rsidRPr="007B05C8">
          <w:rPr>
            <w:rStyle w:val="Hyperlink"/>
            <w:rFonts w:ascii="Verdana" w:hAnsi="Verdana"/>
            <w:i/>
            <w:sz w:val="24"/>
            <w:szCs w:val="24"/>
          </w:rPr>
          <w:t>https://www.youtube.com/watch?v=Yl_FJAOcFgQ</w:t>
        </w:r>
      </w:hyperlink>
    </w:p>
    <w:p w14:paraId="045B258D" w14:textId="3F4C5A30" w:rsidR="007929ED" w:rsidRDefault="00F2351F" w:rsidP="00DB50A8">
      <w:pPr>
        <w:rPr>
          <w:rFonts w:ascii="Verdana" w:hAnsi="Verdana"/>
          <w:i/>
          <w:sz w:val="24"/>
          <w:szCs w:val="24"/>
        </w:rPr>
      </w:pPr>
      <w:hyperlink r:id="rId8" w:history="1">
        <w:r w:rsidR="007929ED" w:rsidRPr="007B05C8">
          <w:rPr>
            <w:rStyle w:val="Hyperlink"/>
            <w:rFonts w:ascii="Verdana" w:hAnsi="Verdana"/>
            <w:i/>
            <w:sz w:val="24"/>
            <w:szCs w:val="24"/>
          </w:rPr>
          <w:t>https://www.youtube.com/watch?v=BW82k7lwI_U</w:t>
        </w:r>
      </w:hyperlink>
    </w:p>
    <w:p w14:paraId="4CF00511" w14:textId="3FE86A09" w:rsidR="007929ED" w:rsidRDefault="00F2351F" w:rsidP="00DB50A8">
      <w:pPr>
        <w:rPr>
          <w:rFonts w:ascii="Verdana" w:hAnsi="Verdana"/>
          <w:i/>
          <w:sz w:val="24"/>
          <w:szCs w:val="24"/>
        </w:rPr>
      </w:pPr>
      <w:hyperlink r:id="rId9" w:history="1">
        <w:r w:rsidR="00F0051D" w:rsidRPr="007B05C8">
          <w:rPr>
            <w:rStyle w:val="Hyperlink"/>
            <w:rFonts w:ascii="Verdana" w:hAnsi="Verdana"/>
            <w:i/>
            <w:sz w:val="24"/>
            <w:szCs w:val="24"/>
          </w:rPr>
          <w:t>https://www.youtube.com/watch?v=5X7fKZTmZa4</w:t>
        </w:r>
      </w:hyperlink>
    </w:p>
    <w:p w14:paraId="4A0EEA31" w14:textId="07F4729A" w:rsidR="00F0051D" w:rsidRDefault="00F2351F" w:rsidP="00DB50A8">
      <w:pPr>
        <w:rPr>
          <w:rFonts w:ascii="Verdana" w:hAnsi="Verdana"/>
          <w:i/>
          <w:sz w:val="24"/>
          <w:szCs w:val="24"/>
        </w:rPr>
      </w:pPr>
      <w:hyperlink r:id="rId10" w:history="1">
        <w:r w:rsidR="00F0051D" w:rsidRPr="007B05C8">
          <w:rPr>
            <w:rStyle w:val="Hyperlink"/>
            <w:rFonts w:ascii="Verdana" w:hAnsi="Verdana"/>
            <w:i/>
            <w:sz w:val="24"/>
            <w:szCs w:val="24"/>
          </w:rPr>
          <w:t>https://www.youtube.com/watch?v=33HYGYKKO7U</w:t>
        </w:r>
      </w:hyperlink>
    </w:p>
    <w:p w14:paraId="04A87E58" w14:textId="55374F33" w:rsidR="00F0051D" w:rsidRDefault="00F2351F" w:rsidP="00DB50A8">
      <w:pPr>
        <w:rPr>
          <w:rStyle w:val="Hyperlink"/>
          <w:rFonts w:ascii="Verdana" w:hAnsi="Verdana"/>
          <w:i/>
          <w:sz w:val="24"/>
          <w:szCs w:val="24"/>
        </w:rPr>
      </w:pPr>
      <w:hyperlink r:id="rId11" w:history="1">
        <w:r w:rsidR="00F557B5" w:rsidRPr="007B05C8">
          <w:rPr>
            <w:rStyle w:val="Hyperlink"/>
            <w:rFonts w:ascii="Verdana" w:hAnsi="Verdana"/>
            <w:i/>
            <w:sz w:val="24"/>
            <w:szCs w:val="24"/>
          </w:rPr>
          <w:t>https://www.youtube.com/watch?v=xr1q-uBtIH4</w:t>
        </w:r>
      </w:hyperlink>
    </w:p>
    <w:p w14:paraId="45E64659" w14:textId="20E68D7B" w:rsidR="00F2351F" w:rsidRDefault="00F2351F" w:rsidP="00DB50A8">
      <w:pPr>
        <w:rPr>
          <w:rFonts w:ascii="Verdana" w:hAnsi="Verdana"/>
          <w:i/>
          <w:sz w:val="24"/>
          <w:szCs w:val="24"/>
        </w:rPr>
      </w:pPr>
      <w:r w:rsidRPr="00F2351F">
        <w:rPr>
          <w:rFonts w:ascii="Verdana" w:hAnsi="Verdana"/>
          <w:i/>
          <w:sz w:val="24"/>
          <w:szCs w:val="24"/>
        </w:rPr>
        <w:t>https://www.youtube.com/watch?v=xr1q-uBtIH4</w:t>
      </w:r>
      <w:bookmarkStart w:id="0" w:name="_GoBack"/>
      <w:bookmarkEnd w:id="0"/>
    </w:p>
    <w:p w14:paraId="4E73AE89" w14:textId="77777777" w:rsidR="00F557B5" w:rsidRPr="00B06B64" w:rsidRDefault="00F557B5" w:rsidP="00F557B5">
      <w:pPr>
        <w:rPr>
          <w:rFonts w:ascii="Verdana" w:hAnsi="Verdana"/>
          <w:sz w:val="24"/>
          <w:szCs w:val="24"/>
        </w:rPr>
      </w:pPr>
      <w:r w:rsidRPr="00B06B64">
        <w:rPr>
          <w:rFonts w:ascii="Verdana" w:hAnsi="Verdana"/>
          <w:sz w:val="24"/>
          <w:szCs w:val="24"/>
        </w:rPr>
        <w:t>Morgan P</w:t>
      </w:r>
      <w:r>
        <w:rPr>
          <w:rFonts w:ascii="Verdana" w:hAnsi="Verdana"/>
          <w:sz w:val="24"/>
          <w:szCs w:val="24"/>
        </w:rPr>
        <w:t>,</w:t>
      </w:r>
      <w:r w:rsidRPr="00B06B64">
        <w:rPr>
          <w:rFonts w:ascii="Verdana" w:hAnsi="Verdana"/>
          <w:sz w:val="24"/>
          <w:szCs w:val="24"/>
        </w:rPr>
        <w:t xml:space="preserve"> (2017) </w:t>
      </w:r>
      <w:r w:rsidRPr="00D031E3">
        <w:rPr>
          <w:rFonts w:ascii="Verdana" w:hAnsi="Verdana"/>
          <w:i/>
          <w:sz w:val="24"/>
          <w:szCs w:val="24"/>
        </w:rPr>
        <w:t>The business student’s guide to study and employability</w:t>
      </w:r>
    </w:p>
    <w:p w14:paraId="46FBA88B" w14:textId="77777777" w:rsidR="00F557B5" w:rsidRDefault="00F557B5" w:rsidP="00F557B5">
      <w:pPr>
        <w:rPr>
          <w:rFonts w:ascii="Verdana" w:hAnsi="Verdana"/>
          <w:i/>
          <w:sz w:val="24"/>
          <w:szCs w:val="24"/>
        </w:rPr>
      </w:pPr>
      <w:r w:rsidRPr="00B06B64">
        <w:rPr>
          <w:rFonts w:ascii="Verdana" w:hAnsi="Verdana"/>
          <w:sz w:val="24"/>
          <w:szCs w:val="24"/>
        </w:rPr>
        <w:t xml:space="preserve">Maund, Schriek, Tinkler (2017 </w:t>
      </w:r>
      <w:r w:rsidRPr="00D031E3">
        <w:rPr>
          <w:rFonts w:ascii="Verdana" w:hAnsi="Verdana"/>
          <w:i/>
          <w:sz w:val="24"/>
          <w:szCs w:val="24"/>
        </w:rPr>
        <w:t>Certificate in higher education: skills for the workplace student yearbook</w:t>
      </w:r>
    </w:p>
    <w:p w14:paraId="5798749A" w14:textId="77777777" w:rsidR="00F557B5" w:rsidRPr="00D031E3" w:rsidRDefault="00F557B5" w:rsidP="00DB50A8">
      <w:pPr>
        <w:rPr>
          <w:rFonts w:ascii="Verdana" w:hAnsi="Verdana"/>
          <w:i/>
          <w:sz w:val="24"/>
          <w:szCs w:val="24"/>
        </w:rPr>
      </w:pPr>
    </w:p>
    <w:sectPr w:rsidR="00F557B5" w:rsidRPr="00D031E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BD92F54"/>
    <w:multiLevelType w:val="hybridMultilevel"/>
    <w:tmpl w:val="A65EF1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DE6E3F"/>
    <w:multiLevelType w:val="hybridMultilevel"/>
    <w:tmpl w:val="9034C3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EB00598"/>
    <w:multiLevelType w:val="hybridMultilevel"/>
    <w:tmpl w:val="A190B9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1C5B9B"/>
    <w:multiLevelType w:val="hybridMultilevel"/>
    <w:tmpl w:val="41C225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6C61A52"/>
    <w:multiLevelType w:val="hybridMultilevel"/>
    <w:tmpl w:val="FA94C8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1022FDC"/>
    <w:multiLevelType w:val="hybridMultilevel"/>
    <w:tmpl w:val="99EA4D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1523F08"/>
    <w:multiLevelType w:val="hybridMultilevel"/>
    <w:tmpl w:val="AB0200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81C57A3"/>
    <w:multiLevelType w:val="hybridMultilevel"/>
    <w:tmpl w:val="A90249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5160D75"/>
    <w:multiLevelType w:val="hybridMultilevel"/>
    <w:tmpl w:val="EF4234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5"/>
  </w:num>
  <w:num w:numId="3">
    <w:abstractNumId w:val="7"/>
  </w:num>
  <w:num w:numId="4">
    <w:abstractNumId w:val="8"/>
  </w:num>
  <w:num w:numId="5">
    <w:abstractNumId w:val="0"/>
  </w:num>
  <w:num w:numId="6">
    <w:abstractNumId w:val="4"/>
  </w:num>
  <w:num w:numId="7">
    <w:abstractNumId w:val="2"/>
  </w:num>
  <w:num w:numId="8">
    <w:abstractNumId w:val="1"/>
  </w:num>
  <w:num w:numId="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E6689"/>
    <w:rsid w:val="00016193"/>
    <w:rsid w:val="00051319"/>
    <w:rsid w:val="00076C09"/>
    <w:rsid w:val="00086B61"/>
    <w:rsid w:val="000F6BA8"/>
    <w:rsid w:val="00106610"/>
    <w:rsid w:val="00145285"/>
    <w:rsid w:val="00155071"/>
    <w:rsid w:val="0017024A"/>
    <w:rsid w:val="002109F7"/>
    <w:rsid w:val="00240F1D"/>
    <w:rsid w:val="00250AA9"/>
    <w:rsid w:val="00274D71"/>
    <w:rsid w:val="00276C6E"/>
    <w:rsid w:val="002A1A57"/>
    <w:rsid w:val="002C2DDD"/>
    <w:rsid w:val="0039000A"/>
    <w:rsid w:val="003D62DA"/>
    <w:rsid w:val="003F5E18"/>
    <w:rsid w:val="00447BB1"/>
    <w:rsid w:val="004554B4"/>
    <w:rsid w:val="00495216"/>
    <w:rsid w:val="004B0597"/>
    <w:rsid w:val="004D6ABA"/>
    <w:rsid w:val="00572B64"/>
    <w:rsid w:val="00584789"/>
    <w:rsid w:val="005A32F5"/>
    <w:rsid w:val="005A3717"/>
    <w:rsid w:val="005E7139"/>
    <w:rsid w:val="00625D6B"/>
    <w:rsid w:val="00685E66"/>
    <w:rsid w:val="006D3CD8"/>
    <w:rsid w:val="006D7992"/>
    <w:rsid w:val="006E6689"/>
    <w:rsid w:val="007453C6"/>
    <w:rsid w:val="00765F2B"/>
    <w:rsid w:val="00780ECB"/>
    <w:rsid w:val="007929ED"/>
    <w:rsid w:val="007A6729"/>
    <w:rsid w:val="007F4334"/>
    <w:rsid w:val="007F4A1E"/>
    <w:rsid w:val="008205B4"/>
    <w:rsid w:val="0083649E"/>
    <w:rsid w:val="00864E2D"/>
    <w:rsid w:val="008903B4"/>
    <w:rsid w:val="008A4E28"/>
    <w:rsid w:val="009245D8"/>
    <w:rsid w:val="00941210"/>
    <w:rsid w:val="0098710D"/>
    <w:rsid w:val="009958B0"/>
    <w:rsid w:val="00A229CB"/>
    <w:rsid w:val="00A24E6D"/>
    <w:rsid w:val="00A31FD3"/>
    <w:rsid w:val="00AB1C96"/>
    <w:rsid w:val="00AC5AD9"/>
    <w:rsid w:val="00AD7254"/>
    <w:rsid w:val="00AE52C9"/>
    <w:rsid w:val="00AF6D53"/>
    <w:rsid w:val="00B03D5A"/>
    <w:rsid w:val="00B043A6"/>
    <w:rsid w:val="00B06B64"/>
    <w:rsid w:val="00B53F6E"/>
    <w:rsid w:val="00B6159F"/>
    <w:rsid w:val="00B826E3"/>
    <w:rsid w:val="00BA2DE0"/>
    <w:rsid w:val="00BC1B09"/>
    <w:rsid w:val="00C0631C"/>
    <w:rsid w:val="00D031E3"/>
    <w:rsid w:val="00D53964"/>
    <w:rsid w:val="00D67173"/>
    <w:rsid w:val="00D80980"/>
    <w:rsid w:val="00D83927"/>
    <w:rsid w:val="00D97E5D"/>
    <w:rsid w:val="00DB50A8"/>
    <w:rsid w:val="00DD454F"/>
    <w:rsid w:val="00E06158"/>
    <w:rsid w:val="00E40381"/>
    <w:rsid w:val="00E44D2E"/>
    <w:rsid w:val="00E5030D"/>
    <w:rsid w:val="00E503D7"/>
    <w:rsid w:val="00E64D5C"/>
    <w:rsid w:val="00E722B8"/>
    <w:rsid w:val="00E84DAF"/>
    <w:rsid w:val="00E97961"/>
    <w:rsid w:val="00EA2101"/>
    <w:rsid w:val="00EC0E75"/>
    <w:rsid w:val="00EE5F05"/>
    <w:rsid w:val="00F0051D"/>
    <w:rsid w:val="00F20362"/>
    <w:rsid w:val="00F2351F"/>
    <w:rsid w:val="00F557B5"/>
    <w:rsid w:val="00FB7D71"/>
    <w:rsid w:val="00FC0213"/>
    <w:rsid w:val="00FD2988"/>
    <w:rsid w:val="00FD4D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6B3B25"/>
  <w15:chartTrackingRefBased/>
  <w15:docId w15:val="{81DF2B65-9AFC-4F22-BC27-78B5E03301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B50A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929ED"/>
    <w:rPr>
      <w:color w:val="0563C1" w:themeColor="hyperlink"/>
      <w:u w:val="single"/>
    </w:rPr>
  </w:style>
  <w:style w:type="paragraph" w:styleId="ListParagraph">
    <w:name w:val="List Paragraph"/>
    <w:basedOn w:val="Normal"/>
    <w:uiPriority w:val="34"/>
    <w:qFormat/>
    <w:rsid w:val="00F2036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BW82k7lwI_U"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hyperlink" Target="https://www.youtube.com/watch?v=Yl_FJAOcFgQ" TargetMode="Externa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youtube.com/watch?v=nCl5M1WDOj4" TargetMode="External"/><Relationship Id="rId11" Type="http://schemas.openxmlformats.org/officeDocument/2006/relationships/hyperlink" Target="https://www.youtube.com/watch?v=xr1q-uBtIH4" TargetMode="External"/><Relationship Id="rId5" Type="http://schemas.openxmlformats.org/officeDocument/2006/relationships/webSettings" Target="webSettings.xml"/><Relationship Id="rId10" Type="http://schemas.openxmlformats.org/officeDocument/2006/relationships/hyperlink" Target="https://www.youtube.com/watch?v=33HYGYKKO7U" TargetMode="External"/><Relationship Id="rId4" Type="http://schemas.openxmlformats.org/officeDocument/2006/relationships/settings" Target="settings.xml"/><Relationship Id="rId9" Type="http://schemas.openxmlformats.org/officeDocument/2006/relationships/hyperlink" Target="https://www.youtube.com/watch?v=5X7fKZTmZa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08C0FC5-4369-4319-A210-6AA6E4271B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891</TotalTime>
  <Pages>6</Pages>
  <Words>1871</Words>
  <Characters>10670</Characters>
  <Application>Microsoft Office Word</Application>
  <DocSecurity>0</DocSecurity>
  <Lines>88</Lines>
  <Paragraphs>25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12516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Conrad Coker (1713908)</dc:creator>
  <cp:keywords/>
  <dc:description/>
  <cp:lastModifiedBy>Conrad Coker (1713908)</cp:lastModifiedBy>
  <cp:revision>28</cp:revision>
  <dcterms:created xsi:type="dcterms:W3CDTF">2018-08-20T16:31:00Z</dcterms:created>
  <dcterms:modified xsi:type="dcterms:W3CDTF">2018-08-31T08:34:00Z</dcterms:modified>
</cp:coreProperties>
</file>