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7B02" w:rsidRPr="005B7538" w:rsidRDefault="00DA35F5">
      <w:pPr>
        <w:rPr>
          <w:b/>
          <w:bCs/>
          <w:u w:val="single"/>
        </w:rPr>
      </w:pPr>
      <w:r w:rsidRPr="005B7538">
        <w:rPr>
          <w:b/>
          <w:bCs/>
          <w:u w:val="single"/>
        </w:rPr>
        <w:t xml:space="preserve">WORKBOOK 3 RESUBMISSION </w:t>
      </w:r>
    </w:p>
    <w:p w:rsidR="00DA35F5" w:rsidRPr="005B7538" w:rsidRDefault="005B7538">
      <w:pPr>
        <w:rPr>
          <w:b/>
          <w:bCs/>
        </w:rPr>
      </w:pPr>
      <w:r>
        <w:rPr>
          <w:b/>
          <w:bCs/>
        </w:rPr>
        <w:t>----</w:t>
      </w:r>
    </w:p>
    <w:p w:rsidR="00DA35F5" w:rsidRPr="005B7538" w:rsidRDefault="00DA35F5">
      <w:pPr>
        <w:rPr>
          <w:b/>
          <w:bCs/>
          <w:u w:val="single"/>
        </w:rPr>
      </w:pPr>
      <w:r w:rsidRPr="005B7538">
        <w:rPr>
          <w:b/>
          <w:bCs/>
          <w:u w:val="single"/>
        </w:rPr>
        <w:t>Tyler GRIFFITHS 1916267</w:t>
      </w:r>
    </w:p>
    <w:p w:rsidR="00DA35F5" w:rsidRDefault="005B7538">
      <w:r>
        <w:t>----</w:t>
      </w:r>
    </w:p>
    <w:p w:rsidR="00DA35F5" w:rsidRDefault="005B7538">
      <w:pPr>
        <w:rPr>
          <w:b/>
          <w:bCs/>
          <w:u w:val="single"/>
        </w:rPr>
      </w:pPr>
      <w:r>
        <w:rPr>
          <w:b/>
          <w:bCs/>
          <w:u w:val="single"/>
        </w:rPr>
        <w:t>TASK 1</w:t>
      </w:r>
    </w:p>
    <w:p w:rsidR="005B7538" w:rsidRPr="006B338C" w:rsidRDefault="005B7538" w:rsidP="005B7538">
      <w:pPr>
        <w:rPr>
          <w:rFonts w:cstheme="minorHAnsi"/>
          <w:i/>
          <w:iCs/>
        </w:rPr>
      </w:pPr>
      <w:r w:rsidRPr="006B338C">
        <w:rPr>
          <w:rFonts w:cstheme="minorHAnsi"/>
          <w:i/>
          <w:iCs/>
        </w:rPr>
        <w:t xml:space="preserve">I have now been in the force for around one and a half years. In this essay I am going to be reflecting and talking about the impact of organisational culture on my wellbeing and resilience since being an independent constable with Gwent Police. </w:t>
      </w:r>
      <w:r w:rsidRPr="006B338C">
        <w:rPr>
          <w:rFonts w:cstheme="minorHAnsi"/>
          <w:b/>
          <w:bCs/>
        </w:rPr>
        <w:t xml:space="preserve">Grieve, J., </w:t>
      </w:r>
      <w:proofErr w:type="spellStart"/>
      <w:r w:rsidRPr="006B338C">
        <w:rPr>
          <w:rFonts w:cstheme="minorHAnsi"/>
          <w:b/>
          <w:bCs/>
        </w:rPr>
        <w:t>Harfield</w:t>
      </w:r>
      <w:proofErr w:type="spellEnd"/>
      <w:r w:rsidRPr="006B338C">
        <w:rPr>
          <w:rFonts w:cstheme="minorHAnsi"/>
          <w:b/>
          <w:bCs/>
        </w:rPr>
        <w:t xml:space="preserve">, C. and </w:t>
      </w:r>
      <w:proofErr w:type="spellStart"/>
      <w:r w:rsidRPr="006B338C">
        <w:rPr>
          <w:rFonts w:cstheme="minorHAnsi"/>
          <w:b/>
          <w:bCs/>
        </w:rPr>
        <w:t>MacVean</w:t>
      </w:r>
      <w:proofErr w:type="spellEnd"/>
      <w:r w:rsidRPr="006B338C">
        <w:rPr>
          <w:rFonts w:cstheme="minorHAnsi"/>
          <w:b/>
          <w:bCs/>
        </w:rPr>
        <w:t xml:space="preserve">, A. (2007) state - </w:t>
      </w:r>
      <w:r w:rsidRPr="006B338C">
        <w:rPr>
          <w:rFonts w:cstheme="minorHAnsi"/>
          <w:b/>
          <w:bCs/>
          <w:shd w:val="clear" w:color="auto" w:fill="FFFFFF"/>
        </w:rPr>
        <w:t>An organisational culture is defined as the deeper level of assumptions and beliefs that are shared by members of an organisation, that operates and projects unconsciously an organisation's view of itself and environment.</w:t>
      </w:r>
      <w:r w:rsidRPr="006B338C">
        <w:rPr>
          <w:rFonts w:cstheme="minorHAnsi"/>
          <w:i/>
          <w:iCs/>
        </w:rPr>
        <w:t xml:space="preserve"> </w:t>
      </w:r>
      <w:r w:rsidR="00B862D9">
        <w:rPr>
          <w:rFonts w:cstheme="minorHAnsi"/>
          <w:i/>
          <w:iCs/>
        </w:rPr>
        <w:t xml:space="preserve">The current </w:t>
      </w:r>
      <w:r w:rsidRPr="006B338C">
        <w:rPr>
          <w:rFonts w:cstheme="minorHAnsi"/>
          <w:i/>
          <w:iCs/>
        </w:rPr>
        <w:t xml:space="preserve">time I have been an independent officer is approximately nine </w:t>
      </w:r>
      <w:r w:rsidR="00B862D9">
        <w:rPr>
          <w:rFonts w:cstheme="minorHAnsi"/>
          <w:i/>
          <w:iCs/>
        </w:rPr>
        <w:t>to</w:t>
      </w:r>
      <w:r w:rsidRPr="006B338C">
        <w:rPr>
          <w:rFonts w:cstheme="minorHAnsi"/>
          <w:i/>
          <w:iCs/>
        </w:rPr>
        <w:t xml:space="preserve"> ten months. I will look to discuss any positive and negative effects it has had on myself during this time and my thoughts</w:t>
      </w:r>
      <w:r w:rsidR="00B862D9">
        <w:rPr>
          <w:rFonts w:cstheme="minorHAnsi"/>
          <w:i/>
          <w:iCs/>
        </w:rPr>
        <w:t xml:space="preserve"> and feelings towards it</w:t>
      </w:r>
      <w:r w:rsidRPr="006B338C">
        <w:rPr>
          <w:rFonts w:cstheme="minorHAnsi"/>
          <w:i/>
          <w:iCs/>
        </w:rPr>
        <w:t>. I will also look to identify any risks when conforming to an organisations culture. Finally, in this essay, I will then look to explore any strategies I have developed to manage a good level of personal wellbeing and resilience and will use examples in order to illustrate this. I will be reflecting on this using the GIBBS reflective model.</w:t>
      </w:r>
    </w:p>
    <w:p w:rsidR="005B7538" w:rsidRDefault="005B7538" w:rsidP="005B7538">
      <w:pPr>
        <w:rPr>
          <w:rFonts w:cstheme="minorHAnsi"/>
          <w:i/>
          <w:iCs/>
        </w:rPr>
      </w:pPr>
      <w:r w:rsidRPr="006B338C">
        <w:rPr>
          <w:rFonts w:cstheme="minorHAnsi"/>
          <w:i/>
          <w:iCs/>
        </w:rPr>
        <w:t>-</w:t>
      </w:r>
    </w:p>
    <w:p w:rsidR="005B7538" w:rsidRDefault="005B7538" w:rsidP="005B7538">
      <w:pPr>
        <w:rPr>
          <w:rFonts w:cstheme="minorHAnsi"/>
          <w:i/>
          <w:iCs/>
        </w:rPr>
      </w:pPr>
      <w:r w:rsidRPr="006B338C">
        <w:rPr>
          <w:rFonts w:cstheme="minorHAnsi"/>
          <w:i/>
          <w:iCs/>
        </w:rPr>
        <w:t xml:space="preserve">In all the organisation culture has impacted on myself neutrally. I believe I have </w:t>
      </w:r>
      <w:r w:rsidR="00B862D9" w:rsidRPr="003E1969">
        <w:rPr>
          <w:rFonts w:cstheme="minorHAnsi"/>
          <w:b/>
          <w:bCs/>
          <w:i/>
          <w:iCs/>
        </w:rPr>
        <w:t xml:space="preserve">felt </w:t>
      </w:r>
      <w:r w:rsidR="00B862D9">
        <w:rPr>
          <w:rFonts w:cstheme="minorHAnsi"/>
          <w:i/>
          <w:iCs/>
        </w:rPr>
        <w:t xml:space="preserve">I have </w:t>
      </w:r>
      <w:r w:rsidRPr="006B338C">
        <w:rPr>
          <w:rFonts w:cstheme="minorHAnsi"/>
          <w:i/>
          <w:iCs/>
        </w:rPr>
        <w:t xml:space="preserve">not had to adapt much to suit the culture of the force. This being that I would say that most of my morals and values are </w:t>
      </w:r>
      <w:proofErr w:type="gramStart"/>
      <w:r w:rsidRPr="006B338C">
        <w:rPr>
          <w:rFonts w:cstheme="minorHAnsi"/>
          <w:i/>
          <w:iCs/>
        </w:rPr>
        <w:t>similar to</w:t>
      </w:r>
      <w:proofErr w:type="gramEnd"/>
      <w:r w:rsidRPr="006B338C">
        <w:rPr>
          <w:rFonts w:cstheme="minorHAnsi"/>
          <w:i/>
          <w:iCs/>
        </w:rPr>
        <w:t xml:space="preserve"> that of the force’s. I feel I have always adopted a fair and open approach to everything I do in my previous work and personal life, so the transition into a disciplined organisation is something I feel has come more naturally to me. Another culture that I feel aligns well with Gwent Police organisation is my work ethic, and my passion to perform to the best standard and deliver a high-quality service. I understand Gwent Police aspires to be an organisation that delivers exceptional service and I find that a welcoming environment to come into. </w:t>
      </w:r>
      <w:r w:rsidRPr="006B338C">
        <w:rPr>
          <w:rFonts w:cstheme="minorHAnsi"/>
          <w:b/>
          <w:bCs/>
          <w:i/>
          <w:iCs/>
        </w:rPr>
        <w:t xml:space="preserve">The </w:t>
      </w:r>
      <w:r w:rsidRPr="006B338C">
        <w:rPr>
          <w:rFonts w:cstheme="minorHAnsi"/>
          <w:b/>
          <w:bCs/>
        </w:rPr>
        <w:t>Gwent Police and Crime Commissione</w:t>
      </w:r>
      <w:r w:rsidR="00B862D9">
        <w:rPr>
          <w:rFonts w:cstheme="minorHAnsi"/>
          <w:b/>
          <w:bCs/>
        </w:rPr>
        <w:t>r (</w:t>
      </w:r>
      <w:r w:rsidRPr="006B338C">
        <w:rPr>
          <w:rFonts w:cstheme="minorHAnsi"/>
          <w:b/>
          <w:bCs/>
        </w:rPr>
        <w:t>2020</w:t>
      </w:r>
      <w:r w:rsidR="00B862D9">
        <w:rPr>
          <w:rFonts w:cstheme="minorHAnsi"/>
          <w:b/>
          <w:bCs/>
        </w:rPr>
        <w:t>),</w:t>
      </w:r>
      <w:r w:rsidRPr="006B338C">
        <w:rPr>
          <w:rFonts w:cstheme="minorHAnsi"/>
          <w:b/>
          <w:bCs/>
        </w:rPr>
        <w:t xml:space="preserve"> states in the strategic equality plan 2020-2024, to f</w:t>
      </w:r>
      <w:r w:rsidRPr="006B338C">
        <w:rPr>
          <w:rFonts w:cstheme="minorHAnsi"/>
          <w:b/>
          <w:bCs/>
          <w:shd w:val="clear" w:color="auto" w:fill="FFFFFF"/>
        </w:rPr>
        <w:t>oster an organisational culture that demonstrates the importance of equality and inclusivity</w:t>
      </w:r>
      <w:r w:rsidRPr="006B338C">
        <w:rPr>
          <w:rFonts w:cstheme="minorHAnsi"/>
        </w:rPr>
        <w:t xml:space="preserve">. </w:t>
      </w:r>
      <w:r w:rsidRPr="006B338C">
        <w:rPr>
          <w:rFonts w:cstheme="minorHAnsi"/>
          <w:i/>
          <w:iCs/>
        </w:rPr>
        <w:t xml:space="preserve">Working with like-minded people is also another added benefit. </w:t>
      </w:r>
    </w:p>
    <w:p w:rsidR="00093577" w:rsidRPr="006B338C" w:rsidRDefault="00093577" w:rsidP="005B7538">
      <w:pPr>
        <w:rPr>
          <w:rFonts w:cstheme="minorHAnsi"/>
          <w:i/>
          <w:iCs/>
        </w:rPr>
      </w:pPr>
      <w:r>
        <w:rPr>
          <w:rFonts w:cstheme="minorHAnsi"/>
          <w:i/>
          <w:iCs/>
        </w:rPr>
        <w:t>-</w:t>
      </w:r>
    </w:p>
    <w:p w:rsidR="005B7538" w:rsidRPr="006B338C" w:rsidRDefault="003E1969" w:rsidP="005B7538">
      <w:pPr>
        <w:rPr>
          <w:rFonts w:cstheme="minorHAnsi"/>
          <w:i/>
          <w:iCs/>
        </w:rPr>
      </w:pPr>
      <w:r w:rsidRPr="003E1969">
        <w:rPr>
          <w:rFonts w:cstheme="minorHAnsi"/>
          <w:b/>
          <w:bCs/>
          <w:i/>
          <w:iCs/>
        </w:rPr>
        <w:t>Evaluating</w:t>
      </w:r>
      <w:r>
        <w:rPr>
          <w:rFonts w:cstheme="minorHAnsi"/>
          <w:i/>
          <w:iCs/>
        </w:rPr>
        <w:t xml:space="preserve"> this I believe o</w:t>
      </w:r>
      <w:r w:rsidR="005B7538" w:rsidRPr="006B338C">
        <w:rPr>
          <w:rFonts w:cstheme="minorHAnsi"/>
          <w:i/>
          <w:iCs/>
        </w:rPr>
        <w:t xml:space="preserve">verall the impact for some can be tough, however I am an individual whose personal morale values already aligned well with the organisations’, so the transition has been relatively easy. There are challenges, however. For example, there are officers who are from different generations and even the culture within the Police has evolved and changed, as I am new to the </w:t>
      </w:r>
      <w:proofErr w:type="gramStart"/>
      <w:r w:rsidR="005B7538" w:rsidRPr="006B338C">
        <w:rPr>
          <w:rFonts w:cstheme="minorHAnsi"/>
          <w:i/>
          <w:iCs/>
        </w:rPr>
        <w:t>role</w:t>
      </w:r>
      <w:proofErr w:type="gramEnd"/>
      <w:r w:rsidR="005B7538" w:rsidRPr="006B338C">
        <w:rPr>
          <w:rFonts w:cstheme="minorHAnsi"/>
          <w:i/>
          <w:iCs/>
        </w:rPr>
        <w:t xml:space="preserve"> I have not seen these effects first-hand. The challenge I feel is the transition and openness to that change which I know many people struggle with. As society changes and national culture changes, we as the Police need to be representative and it is important that we as individual’s are open to that change. </w:t>
      </w:r>
    </w:p>
    <w:p w:rsidR="005B7538" w:rsidRPr="006B338C" w:rsidRDefault="005B7538" w:rsidP="005B7538">
      <w:pPr>
        <w:rPr>
          <w:rFonts w:cstheme="minorHAnsi"/>
          <w:i/>
          <w:iCs/>
        </w:rPr>
      </w:pPr>
      <w:r w:rsidRPr="006B338C">
        <w:rPr>
          <w:rFonts w:cstheme="minorHAnsi"/>
          <w:i/>
          <w:iCs/>
        </w:rPr>
        <w:t>-</w:t>
      </w:r>
    </w:p>
    <w:p w:rsidR="005B7538" w:rsidRPr="006B338C" w:rsidRDefault="005B7538" w:rsidP="005B7538">
      <w:pPr>
        <w:rPr>
          <w:rFonts w:cstheme="minorHAnsi"/>
          <w:i/>
          <w:iCs/>
        </w:rPr>
      </w:pPr>
      <w:r w:rsidRPr="006B338C">
        <w:rPr>
          <w:rFonts w:cstheme="minorHAnsi"/>
          <w:i/>
          <w:iCs/>
        </w:rPr>
        <w:t xml:space="preserve">The risks of conforming to an organisations culture is that there will always be individuals who will break parts of the culture either by human error or the disagreement with them. This provides an added challenge to me as I am expected and rightly so, to challenge that inappropriate or unprofessional behaviour. This impacts on my wellbeing as having that expectation from managers </w:t>
      </w:r>
      <w:r w:rsidRPr="006B338C">
        <w:rPr>
          <w:rFonts w:cstheme="minorHAnsi"/>
          <w:i/>
          <w:iCs/>
        </w:rPr>
        <w:lastRenderedPageBreak/>
        <w:t xml:space="preserve">and supervisors is expected in any job, but to have that expectation with colleagues means that sometimes there is a fear of being welcomed into the comradery. I have found this to be a lot easier than I expected thankfully. I feel I have fitted in very well with my shift and therefore it has </w:t>
      </w:r>
      <w:proofErr w:type="gramStart"/>
      <w:r w:rsidRPr="006B338C">
        <w:rPr>
          <w:rFonts w:cstheme="minorHAnsi"/>
          <w:i/>
          <w:iCs/>
        </w:rPr>
        <w:t>actually impacted</w:t>
      </w:r>
      <w:proofErr w:type="gramEnd"/>
      <w:r w:rsidRPr="006B338C">
        <w:rPr>
          <w:rFonts w:cstheme="minorHAnsi"/>
          <w:i/>
          <w:iCs/>
        </w:rPr>
        <w:t xml:space="preserve"> well on my motivation and overall wellbeing.  </w:t>
      </w:r>
    </w:p>
    <w:p w:rsidR="005B7538" w:rsidRPr="006B338C" w:rsidRDefault="005B7538" w:rsidP="005B7538">
      <w:pPr>
        <w:rPr>
          <w:rFonts w:cstheme="minorHAnsi"/>
          <w:i/>
          <w:iCs/>
        </w:rPr>
      </w:pPr>
      <w:r w:rsidRPr="006B338C">
        <w:rPr>
          <w:rFonts w:cstheme="minorHAnsi"/>
          <w:i/>
          <w:iCs/>
        </w:rPr>
        <w:t>-</w:t>
      </w:r>
    </w:p>
    <w:p w:rsidR="005B7538" w:rsidRPr="006B338C" w:rsidRDefault="005B7538" w:rsidP="005B7538">
      <w:pPr>
        <w:rPr>
          <w:rFonts w:cstheme="minorHAnsi"/>
          <w:i/>
          <w:iCs/>
        </w:rPr>
      </w:pPr>
      <w:r w:rsidRPr="006B338C">
        <w:rPr>
          <w:rFonts w:cstheme="minorHAnsi"/>
          <w:i/>
          <w:iCs/>
        </w:rPr>
        <w:t xml:space="preserve">I also understand that with the role I am in, there are constant pressures and I am responsible for a variety of investigations. I understand the need to organise my time and tasks. </w:t>
      </w:r>
    </w:p>
    <w:p w:rsidR="005B7538" w:rsidRPr="006B338C" w:rsidRDefault="00664BD0" w:rsidP="005B7538">
      <w:pPr>
        <w:pStyle w:val="NormalWeb"/>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b/>
          <w:bCs/>
          <w:i/>
          <w:iCs/>
          <w:sz w:val="22"/>
          <w:szCs w:val="22"/>
        </w:rPr>
        <w:t xml:space="preserve">Analysing this, </w:t>
      </w:r>
      <w:r>
        <w:rPr>
          <w:rFonts w:asciiTheme="minorHAnsi" w:hAnsiTheme="minorHAnsi" w:cstheme="minorHAnsi"/>
          <w:i/>
          <w:iCs/>
          <w:sz w:val="22"/>
          <w:szCs w:val="22"/>
        </w:rPr>
        <w:t>o</w:t>
      </w:r>
      <w:r w:rsidR="005B7538" w:rsidRPr="006B338C">
        <w:rPr>
          <w:rFonts w:asciiTheme="minorHAnsi" w:hAnsiTheme="minorHAnsi" w:cstheme="minorHAnsi"/>
          <w:i/>
          <w:iCs/>
          <w:sz w:val="22"/>
          <w:szCs w:val="22"/>
        </w:rPr>
        <w:t>ne approach I have adopted is to regularly review my time-management and how effective that is.</w:t>
      </w:r>
      <w:r w:rsidR="005B7538" w:rsidRPr="006B338C">
        <w:rPr>
          <w:rFonts w:asciiTheme="minorHAnsi" w:hAnsiTheme="minorHAnsi" w:cstheme="minorHAnsi"/>
          <w:color w:val="666666"/>
          <w:sz w:val="22"/>
          <w:szCs w:val="22"/>
          <w:shd w:val="clear" w:color="auto" w:fill="FFFFFF"/>
        </w:rPr>
        <w:t xml:space="preserve"> </w:t>
      </w:r>
      <w:r w:rsidR="005B7538" w:rsidRPr="006B338C">
        <w:rPr>
          <w:rFonts w:asciiTheme="minorHAnsi" w:hAnsiTheme="minorHAnsi" w:cstheme="minorHAnsi"/>
          <w:b/>
          <w:bCs/>
          <w:sz w:val="22"/>
          <w:szCs w:val="22"/>
        </w:rPr>
        <w:t xml:space="preserve">(Pettit, 2020) states </w:t>
      </w:r>
      <w:r w:rsidR="005B7538" w:rsidRPr="006B338C">
        <w:rPr>
          <w:rFonts w:asciiTheme="minorHAnsi" w:hAnsiTheme="minorHAnsi" w:cstheme="minorHAnsi"/>
          <w:b/>
          <w:bCs/>
          <w:sz w:val="22"/>
          <w:szCs w:val="22"/>
          <w:shd w:val="clear" w:color="auto" w:fill="FFFFFF"/>
        </w:rPr>
        <w:t>Good time management allows you to accomplish bigger results in a shorter period of time which leads to more time freedom, helps you </w:t>
      </w:r>
      <w:hyperlink r:id="rId8" w:history="1">
        <w:r w:rsidR="005B7538" w:rsidRPr="006B338C">
          <w:rPr>
            <w:rStyle w:val="Strong"/>
            <w:rFonts w:asciiTheme="minorHAnsi" w:hAnsiTheme="minorHAnsi" w:cstheme="minorHAnsi"/>
            <w:sz w:val="22"/>
            <w:szCs w:val="22"/>
            <w:bdr w:val="none" w:sz="0" w:space="0" w:color="auto" w:frame="1"/>
          </w:rPr>
          <w:t>focus better</w:t>
        </w:r>
      </w:hyperlink>
      <w:r w:rsidR="005B7538" w:rsidRPr="006B338C">
        <w:rPr>
          <w:rFonts w:asciiTheme="minorHAnsi" w:hAnsiTheme="minorHAnsi" w:cstheme="minorHAnsi"/>
          <w:sz w:val="22"/>
          <w:szCs w:val="22"/>
          <w:shd w:val="clear" w:color="auto" w:fill="FFFFFF"/>
        </w:rPr>
        <w:t>,</w:t>
      </w:r>
      <w:r w:rsidR="005B7538" w:rsidRPr="006B338C">
        <w:rPr>
          <w:rFonts w:asciiTheme="minorHAnsi" w:hAnsiTheme="minorHAnsi" w:cstheme="minorHAnsi"/>
          <w:b/>
          <w:bCs/>
          <w:sz w:val="22"/>
          <w:szCs w:val="22"/>
          <w:shd w:val="clear" w:color="auto" w:fill="FFFFFF"/>
        </w:rPr>
        <w:t xml:space="preserve"> allows you to be more productive, lowers your stress and gives you more time to spend with the people that matter most.</w:t>
      </w:r>
      <w:r w:rsidR="005B7538" w:rsidRPr="006B338C">
        <w:rPr>
          <w:rFonts w:asciiTheme="minorHAnsi" w:hAnsiTheme="minorHAnsi" w:cstheme="minorHAnsi"/>
          <w:i/>
          <w:iCs/>
          <w:sz w:val="22"/>
          <w:szCs w:val="22"/>
        </w:rPr>
        <w:t xml:space="preserve"> I measure this on my workload, how efficient I am, and I also seek feedback from my line manager. I have previously identified that I could manage my time better by simply doing one thing at a time. This created an enormous amount of pressure as I was trying to do everything at once, and the effect on my wellbeing at that point was detrimental. </w:t>
      </w:r>
    </w:p>
    <w:p w:rsidR="005B7538" w:rsidRPr="006B338C" w:rsidRDefault="005B7538" w:rsidP="005B7538">
      <w:pPr>
        <w:rPr>
          <w:rFonts w:cstheme="minorHAnsi"/>
          <w:i/>
          <w:iCs/>
        </w:rPr>
      </w:pPr>
      <w:r w:rsidRPr="006B338C">
        <w:rPr>
          <w:rFonts w:cstheme="minorHAnsi"/>
          <w:i/>
          <w:iCs/>
        </w:rPr>
        <w:t xml:space="preserve">I sat down with my line manager and discussed my stresses and together we were able to come up with a solution. This has now resulted in me being in a much better position with my time management and my workload management and I am now much happier and less stressed coming to work. I find myself not losing sleep or worrying about work on my rest days, which is a </w:t>
      </w:r>
      <w:proofErr w:type="gramStart"/>
      <w:r w:rsidRPr="006B338C">
        <w:rPr>
          <w:rFonts w:cstheme="minorHAnsi"/>
          <w:i/>
          <w:iCs/>
        </w:rPr>
        <w:t>really positive</w:t>
      </w:r>
      <w:proofErr w:type="gramEnd"/>
      <w:r w:rsidRPr="006B338C">
        <w:rPr>
          <w:rFonts w:cstheme="minorHAnsi"/>
          <w:i/>
          <w:iCs/>
        </w:rPr>
        <w:t xml:space="preserve"> step. </w:t>
      </w:r>
    </w:p>
    <w:p w:rsidR="005B7538" w:rsidRPr="006B338C" w:rsidRDefault="005B7538" w:rsidP="005B7538">
      <w:pPr>
        <w:rPr>
          <w:rFonts w:cstheme="minorHAnsi"/>
          <w:i/>
          <w:iCs/>
        </w:rPr>
      </w:pPr>
      <w:r w:rsidRPr="006B338C">
        <w:rPr>
          <w:rFonts w:cstheme="minorHAnsi"/>
          <w:i/>
          <w:iCs/>
        </w:rPr>
        <w:t xml:space="preserve"> Another strategy I implement in order to increase my wellbeing is undertaking activities to allow the mind to break away from work, separating work and home life. These for me include attending the gym, going for a walk and socialising with friends.</w:t>
      </w:r>
      <w:r>
        <w:rPr>
          <w:rFonts w:cstheme="minorHAnsi"/>
          <w:i/>
          <w:iCs/>
        </w:rPr>
        <w:t xml:space="preserve"> </w:t>
      </w:r>
      <w:r w:rsidRPr="00AC1CC3">
        <w:rPr>
          <w:rFonts w:cstheme="minorHAnsi"/>
          <w:b/>
          <w:bCs/>
          <w:i/>
          <w:iCs/>
        </w:rPr>
        <w:t xml:space="preserve">www.mind.org.uk, </w:t>
      </w:r>
      <w:r>
        <w:rPr>
          <w:rFonts w:cstheme="minorHAnsi"/>
          <w:b/>
          <w:bCs/>
          <w:i/>
          <w:iCs/>
        </w:rPr>
        <w:t>(</w:t>
      </w:r>
      <w:r w:rsidRPr="00AC1CC3">
        <w:rPr>
          <w:rFonts w:cstheme="minorHAnsi"/>
          <w:b/>
          <w:bCs/>
          <w:i/>
          <w:iCs/>
        </w:rPr>
        <w:t>2019) state that many studies have shown doing physical activity can improve mental health such as better sleep, happier moods and managing stress, anxiety or intrusive/ racing thoughts.</w:t>
      </w:r>
      <w:r w:rsidRPr="006B338C">
        <w:rPr>
          <w:rFonts w:cstheme="minorHAnsi"/>
          <w:i/>
          <w:iCs/>
        </w:rPr>
        <w:t xml:space="preserve"> Engrossing myself in a good tv series also seems to be a go to for me. By doing these simple things, and preventing myself from becoming consumed by work, allows me to appreciate the value in simply things and this does great things for my mental well-being. Added to that is the fact I also end up maintaining good physical health and this improves my overall wellbeing greatly.</w:t>
      </w:r>
    </w:p>
    <w:p w:rsidR="005B7538" w:rsidRPr="006B338C" w:rsidRDefault="005B7538" w:rsidP="005B7538">
      <w:pPr>
        <w:rPr>
          <w:rFonts w:cstheme="minorHAnsi"/>
          <w:i/>
          <w:iCs/>
        </w:rPr>
      </w:pPr>
      <w:r w:rsidRPr="006B338C">
        <w:rPr>
          <w:rFonts w:cstheme="minorHAnsi"/>
          <w:i/>
          <w:iCs/>
        </w:rPr>
        <w:t>-</w:t>
      </w:r>
    </w:p>
    <w:p w:rsidR="005B7538" w:rsidRPr="006B338C" w:rsidRDefault="005B7538" w:rsidP="005B7538">
      <w:pPr>
        <w:rPr>
          <w:rFonts w:cstheme="minorHAnsi"/>
          <w:i/>
          <w:iCs/>
        </w:rPr>
      </w:pPr>
      <w:r w:rsidRPr="006B338C">
        <w:rPr>
          <w:rFonts w:cstheme="minorHAnsi"/>
          <w:i/>
          <w:iCs/>
        </w:rPr>
        <w:t xml:space="preserve">In </w:t>
      </w:r>
      <w:r w:rsidRPr="003E1969">
        <w:rPr>
          <w:rFonts w:cstheme="minorHAnsi"/>
          <w:b/>
          <w:bCs/>
          <w:i/>
          <w:iCs/>
        </w:rPr>
        <w:t>conclusion</w:t>
      </w:r>
      <w:r w:rsidRPr="006B338C">
        <w:rPr>
          <w:rFonts w:cstheme="minorHAnsi"/>
          <w:i/>
          <w:iCs/>
        </w:rPr>
        <w:t xml:space="preserve"> without maintaining a good level of personal </w:t>
      </w:r>
      <w:proofErr w:type="spellStart"/>
      <w:r w:rsidRPr="006B338C">
        <w:rPr>
          <w:rFonts w:cstheme="minorHAnsi"/>
          <w:i/>
          <w:iCs/>
        </w:rPr>
        <w:t>well being</w:t>
      </w:r>
      <w:proofErr w:type="spellEnd"/>
      <w:r w:rsidRPr="006B338C">
        <w:rPr>
          <w:rFonts w:cstheme="minorHAnsi"/>
          <w:i/>
          <w:iCs/>
        </w:rPr>
        <w:t xml:space="preserve"> the job can not only cause great difficulties in work, with direct effects on efficiency, service delivery, and our victims, but it also damages a persons’ mental and physical health. Entering an organisation with a culture like Gwent Police, can improve the personal aspects of anyone’s working life, and if managed correctly, can add wealth into personal life as well. The relationships and close friendships I feel I have already fostered are a clear example of this.</w:t>
      </w:r>
    </w:p>
    <w:p w:rsidR="005B7538" w:rsidRDefault="005B7538"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A808CF" w:rsidRDefault="00A808CF" w:rsidP="005B7538">
      <w:pPr>
        <w:rPr>
          <w:rFonts w:cstheme="minorHAnsi"/>
        </w:rPr>
      </w:pPr>
    </w:p>
    <w:p w:rsidR="006509D8" w:rsidRDefault="006509D8" w:rsidP="005B7538">
      <w:pPr>
        <w:rPr>
          <w:rFonts w:cstheme="minorHAnsi"/>
          <w:b/>
          <w:bCs/>
          <w:u w:val="single"/>
        </w:rPr>
      </w:pPr>
    </w:p>
    <w:p w:rsidR="006509D8" w:rsidRDefault="006509D8" w:rsidP="005B7538">
      <w:pPr>
        <w:rPr>
          <w:rFonts w:cstheme="minorHAnsi"/>
          <w:b/>
          <w:bCs/>
          <w:u w:val="single"/>
        </w:rPr>
      </w:pPr>
    </w:p>
    <w:p w:rsidR="006509D8" w:rsidRDefault="006509D8" w:rsidP="005B7538">
      <w:pPr>
        <w:rPr>
          <w:rFonts w:cstheme="minorHAnsi"/>
          <w:b/>
          <w:bCs/>
          <w:u w:val="single"/>
        </w:rPr>
      </w:pPr>
    </w:p>
    <w:p w:rsidR="006509D8" w:rsidRDefault="006509D8" w:rsidP="005B7538">
      <w:pPr>
        <w:rPr>
          <w:rFonts w:cstheme="minorHAnsi"/>
          <w:b/>
          <w:bCs/>
          <w:u w:val="single"/>
        </w:rPr>
      </w:pPr>
    </w:p>
    <w:p w:rsidR="006509D8" w:rsidRDefault="006509D8" w:rsidP="005B7538">
      <w:pPr>
        <w:rPr>
          <w:rFonts w:cstheme="minorHAnsi"/>
          <w:b/>
          <w:bCs/>
          <w:u w:val="single"/>
        </w:rPr>
      </w:pPr>
    </w:p>
    <w:p w:rsidR="006509D8" w:rsidRDefault="006509D8" w:rsidP="005B7538">
      <w:pPr>
        <w:rPr>
          <w:rFonts w:cstheme="minorHAnsi"/>
          <w:b/>
          <w:bCs/>
          <w:u w:val="single"/>
        </w:rPr>
      </w:pPr>
    </w:p>
    <w:p w:rsidR="00A808CF" w:rsidRPr="00A808CF" w:rsidRDefault="00A808CF" w:rsidP="005B7538">
      <w:pPr>
        <w:rPr>
          <w:rFonts w:cstheme="minorHAnsi"/>
          <w:b/>
          <w:bCs/>
          <w:u w:val="single"/>
        </w:rPr>
      </w:pPr>
      <w:r>
        <w:rPr>
          <w:rFonts w:cstheme="minorHAnsi"/>
          <w:b/>
          <w:bCs/>
          <w:u w:val="single"/>
        </w:rPr>
        <w:t>TASK 2</w:t>
      </w:r>
    </w:p>
    <w:p w:rsidR="00A808CF" w:rsidRDefault="00A808CF" w:rsidP="00A808CF">
      <w:pPr>
        <w:rPr>
          <w:i/>
          <w:iCs/>
        </w:rPr>
      </w:pPr>
      <w:r>
        <w:rPr>
          <w:i/>
          <w:iCs/>
        </w:rPr>
        <w:t xml:space="preserve">In this essay I am going to be reflecting on a domestic incident that I attended whilst working a response shift. A notable percentage of calls the Police attend are classified as DOMESTIC. </w:t>
      </w:r>
      <w:r w:rsidR="006509D8">
        <w:rPr>
          <w:i/>
          <w:iCs/>
        </w:rPr>
        <w:t xml:space="preserve">The </w:t>
      </w:r>
      <w:r>
        <w:rPr>
          <w:b/>
          <w:bCs/>
          <w:i/>
          <w:iCs/>
        </w:rPr>
        <w:t xml:space="preserve">College of Policing </w:t>
      </w:r>
      <w:r w:rsidR="00B3185E">
        <w:rPr>
          <w:b/>
          <w:bCs/>
          <w:i/>
          <w:iCs/>
        </w:rPr>
        <w:t>(</w:t>
      </w:r>
      <w:r>
        <w:rPr>
          <w:b/>
          <w:bCs/>
          <w:i/>
          <w:iCs/>
        </w:rPr>
        <w:t>2021</w:t>
      </w:r>
      <w:r w:rsidR="00B3185E">
        <w:rPr>
          <w:b/>
          <w:bCs/>
          <w:i/>
          <w:iCs/>
        </w:rPr>
        <w:t>)</w:t>
      </w:r>
      <w:r>
        <w:rPr>
          <w:b/>
          <w:bCs/>
          <w:i/>
          <w:iCs/>
        </w:rPr>
        <w:t xml:space="preserve"> states and defines these as</w:t>
      </w:r>
      <w:r>
        <w:rPr>
          <w:i/>
          <w:iCs/>
        </w:rPr>
        <w:t xml:space="preserve"> </w:t>
      </w:r>
      <w:r w:rsidRPr="00017991">
        <w:rPr>
          <w:b/>
          <w:bCs/>
          <w:i/>
          <w:iCs/>
        </w:rPr>
        <w:t>any incidents involving persons aged 16 and over who have been intimate partners or close family members</w:t>
      </w:r>
      <w:r>
        <w:rPr>
          <w:b/>
          <w:bCs/>
          <w:i/>
          <w:iCs/>
        </w:rPr>
        <w:t xml:space="preserve"> which involve controlling, coercive, threatening behaviour, violence or abuse.</w:t>
      </w:r>
      <w:r>
        <w:rPr>
          <w:i/>
          <w:iCs/>
        </w:rPr>
        <w:t xml:space="preserve"> These incidents are a nationwide force priority in relation to action being taken in the interests of the victim.</w:t>
      </w:r>
      <w:r w:rsidR="006509D8">
        <w:rPr>
          <w:b/>
          <w:bCs/>
          <w:i/>
          <w:iCs/>
        </w:rPr>
        <w:t xml:space="preserve"> A BBC news article by Davies </w:t>
      </w:r>
      <w:r w:rsidR="00B34E2E">
        <w:rPr>
          <w:b/>
          <w:bCs/>
          <w:i/>
          <w:iCs/>
        </w:rPr>
        <w:t>(2020) stated that during the peak of the coronavirus pandemic, Gwent Police saw a considerable drop in domestic abuse and violence calls. This was recognised as an issue which the Chief constable highlighted in this report. This meant it was even more important addressing the concerns of this type of crime and highlighting the identifying signs of being a victim of domestic violence.</w:t>
      </w:r>
      <w:r>
        <w:rPr>
          <w:i/>
          <w:iCs/>
        </w:rPr>
        <w:t xml:space="preserve"> Domestic violence victims are among our most vulnerable and it is our duty as a service and empowered and emboldened by the law to safeguard them and ensure we are delivering the best service as possible and remain resilient and courageous whilst doing so. I</w:t>
      </w:r>
      <w:r w:rsidR="006509D8">
        <w:rPr>
          <w:i/>
          <w:iCs/>
        </w:rPr>
        <w:t xml:space="preserve"> </w:t>
      </w:r>
      <w:r>
        <w:rPr>
          <w:i/>
          <w:iCs/>
        </w:rPr>
        <w:t xml:space="preserve">will be reflecting on this using the GIBBS reflective model. </w:t>
      </w:r>
    </w:p>
    <w:p w:rsidR="00A808CF" w:rsidRDefault="00A808CF" w:rsidP="00A808CF">
      <w:pPr>
        <w:rPr>
          <w:i/>
          <w:iCs/>
        </w:rPr>
      </w:pPr>
      <w:r>
        <w:rPr>
          <w:i/>
          <w:iCs/>
        </w:rPr>
        <w:t>-</w:t>
      </w:r>
    </w:p>
    <w:p w:rsidR="00A808CF" w:rsidRDefault="00A808CF" w:rsidP="00A808CF">
      <w:pPr>
        <w:rPr>
          <w:i/>
          <w:iCs/>
        </w:rPr>
      </w:pPr>
      <w:r>
        <w:rPr>
          <w:i/>
          <w:iCs/>
        </w:rPr>
        <w:t xml:space="preserve">The </w:t>
      </w:r>
      <w:proofErr w:type="gramStart"/>
      <w:r>
        <w:rPr>
          <w:i/>
          <w:iCs/>
        </w:rPr>
        <w:t>particular incident</w:t>
      </w:r>
      <w:proofErr w:type="gramEnd"/>
      <w:r>
        <w:rPr>
          <w:i/>
          <w:iCs/>
        </w:rPr>
        <w:t xml:space="preserve"> I will be reflecting on is an incident that initially came into Police force control room as a burglary in progress and I was dispatched on an emergency grading response. On arrival it was established that one of the residents of an assisted living accommodation’s ex-partner had attended and was the reason for the call. It was quickly established that the offender had since left with no direction of travel known. On speaking to the victim, I identified that she had been assaulted causing actual bodily harm and further threats to cause damage made to her mother. As the offender had left, I started to go through the </w:t>
      </w:r>
      <w:r>
        <w:rPr>
          <w:b/>
          <w:bCs/>
          <w:i/>
          <w:iCs/>
        </w:rPr>
        <w:t>Domestic Abuse and Stalking and Harassment Risk Assessment</w:t>
      </w:r>
      <w:r>
        <w:rPr>
          <w:i/>
          <w:iCs/>
        </w:rPr>
        <w:t xml:space="preserve"> and look to obtain a statement. Whilst I was in the process of beginning, I was informed by a member of staff that the offender had returned to the property and was outside the premises. I immediately told the victim to remain inside the premises whilst I went outside to take positive action and look to effect the arrest of the offender. As I have gone outside, I have identified the offender on the opposite side of a dividing wall. As I have told the male that I need to speak to him and gone to climb over the wall the offender has begun to make off down the street where I have made chase. After a short chase I have managed to detain the offender on the floor and apply handcuffs. In this process I have immediately called for a Police van to attend to convey and assist due to the offender’s verbal aggression and resistance. The male was then searched before being placed in the rear of a Police van.</w:t>
      </w:r>
    </w:p>
    <w:p w:rsidR="00A808CF" w:rsidRDefault="00A808CF" w:rsidP="00A808CF">
      <w:pPr>
        <w:rPr>
          <w:i/>
          <w:iCs/>
        </w:rPr>
      </w:pPr>
      <w:r>
        <w:rPr>
          <w:i/>
          <w:iCs/>
        </w:rPr>
        <w:t>-</w:t>
      </w:r>
    </w:p>
    <w:p w:rsidR="00A808CF" w:rsidRDefault="00A808CF" w:rsidP="00A808CF">
      <w:pPr>
        <w:rPr>
          <w:i/>
          <w:iCs/>
        </w:rPr>
      </w:pPr>
      <w:r>
        <w:rPr>
          <w:i/>
          <w:iCs/>
        </w:rPr>
        <w:t xml:space="preserve">Analysing this incident, I identified </w:t>
      </w:r>
      <w:proofErr w:type="gramStart"/>
      <w:r>
        <w:rPr>
          <w:i/>
          <w:iCs/>
        </w:rPr>
        <w:t>fairly early</w:t>
      </w:r>
      <w:proofErr w:type="gramEnd"/>
      <w:r>
        <w:rPr>
          <w:i/>
          <w:iCs/>
        </w:rPr>
        <w:t xml:space="preserve"> on that the victim in this case had a flag for being at high risk of domestic violence. From looking at the relationship background and speaking to the victim I was also able to identify that there had been multiple incidents that had been reported to Police between the pair in only a relationship that was counted in months not years. This presented the victim being at greater risk and the need for myself as the Police actioning the best course of action to achieve the best result in order to protect the victim which is ultimately my primary role, protection of people and the public.</w:t>
      </w:r>
    </w:p>
    <w:p w:rsidR="00A808CF" w:rsidRDefault="00A808CF" w:rsidP="00A808CF">
      <w:pPr>
        <w:rPr>
          <w:i/>
          <w:iCs/>
        </w:rPr>
      </w:pPr>
      <w:r>
        <w:rPr>
          <w:i/>
          <w:iCs/>
        </w:rPr>
        <w:t xml:space="preserve">On speaking to the victim in her initial disclosure I was able to identify legislation where offences have been made out allowing me to </w:t>
      </w:r>
      <w:proofErr w:type="gramStart"/>
      <w:r>
        <w:rPr>
          <w:i/>
          <w:iCs/>
        </w:rPr>
        <w:t>take action</w:t>
      </w:r>
      <w:proofErr w:type="gramEnd"/>
      <w:r>
        <w:rPr>
          <w:i/>
          <w:iCs/>
        </w:rPr>
        <w:t xml:space="preserve">. The primary offence being actual bodily harm contrary to section 47 of the offences against the person act 1861. Another equally important offence identified were threats to damage contrary to section 2 criminal damage act 1971. This being made out were the offender had threatened to set the </w:t>
      </w:r>
      <w:r w:rsidRPr="003235A2">
        <w:rPr>
          <w:b/>
          <w:bCs/>
          <w:i/>
          <w:iCs/>
        </w:rPr>
        <w:t>victims mother’s</w:t>
      </w:r>
      <w:r>
        <w:rPr>
          <w:i/>
          <w:iCs/>
        </w:rPr>
        <w:t xml:space="preserve"> car alight. Due to this disclosure I had to take into consideration as well as the victim’s safety, the safety of the mother to be actioned. I actioned and initiated measures to reduce risk by contacting another available officer to attend and safety plan the mother at her home address. As Police officers I carried out my secondary role of being an evidence gatherer after primary role of safeguarding, looking at identifying any available evidence increasing the solvability of the investigation. My secondary role would later resort back to my primary role on the return of the offender back at the address. In this case I identified the injuries sustained, photographing them on my Police mobile to be further exhibited in the victim’s statement. This being able to corroborate the disclosure in the statement.</w:t>
      </w:r>
    </w:p>
    <w:p w:rsidR="00A808CF" w:rsidRDefault="00A808CF" w:rsidP="00A808CF">
      <w:r>
        <w:t>-</w:t>
      </w:r>
    </w:p>
    <w:p w:rsidR="00A808CF" w:rsidRPr="003235A2" w:rsidRDefault="00A808CF" w:rsidP="00A808CF">
      <w:pPr>
        <w:rPr>
          <w:b/>
          <w:bCs/>
          <w:i/>
          <w:iCs/>
        </w:rPr>
      </w:pPr>
      <w:r>
        <w:rPr>
          <w:i/>
          <w:iCs/>
        </w:rPr>
        <w:t xml:space="preserve">From the initial call made to Police, to the delivery of the offender to custody, I was constantly cycling the national decision-making model to assist in making and actioning the most suitable decisions. The national making decision model is there to assist in making the decision route easier and standardised along with showing a route of how any decisions were made by breaking down the model and fitting it to the set criteria of the task at hand. </w:t>
      </w:r>
      <w:r>
        <w:rPr>
          <w:b/>
          <w:bCs/>
          <w:i/>
          <w:iCs/>
        </w:rPr>
        <w:t xml:space="preserve">College of policing 2014 state that the NATIONAL </w:t>
      </w:r>
      <w:r w:rsidR="00114A53">
        <w:rPr>
          <w:b/>
          <w:bCs/>
          <w:i/>
          <w:iCs/>
        </w:rPr>
        <w:t>Decision-making</w:t>
      </w:r>
      <w:r>
        <w:rPr>
          <w:b/>
          <w:bCs/>
          <w:i/>
          <w:iCs/>
        </w:rPr>
        <w:t xml:space="preserve"> Model is a useful tool used to examine how decisions and actions </w:t>
      </w:r>
      <w:r w:rsidR="00B34E2E">
        <w:rPr>
          <w:b/>
          <w:bCs/>
          <w:i/>
          <w:iCs/>
        </w:rPr>
        <w:t xml:space="preserve">are </w:t>
      </w:r>
      <w:r>
        <w:rPr>
          <w:b/>
          <w:bCs/>
          <w:i/>
          <w:iCs/>
        </w:rPr>
        <w:t>made by an officer.</w:t>
      </w:r>
      <w:r w:rsidR="00B34E2E">
        <w:rPr>
          <w:b/>
          <w:bCs/>
          <w:i/>
          <w:iCs/>
        </w:rPr>
        <w:t xml:space="preserve"> It enables an officer to go through a methodical process allowing officers to use the combination of the current info and intel available to them, the powers and policies available and the risks to come to a justifiable decision outcome based on </w:t>
      </w:r>
      <w:proofErr w:type="gramStart"/>
      <w:r w:rsidR="00B34E2E">
        <w:rPr>
          <w:b/>
          <w:bCs/>
          <w:i/>
          <w:iCs/>
        </w:rPr>
        <w:t>all of</w:t>
      </w:r>
      <w:proofErr w:type="gramEnd"/>
      <w:r w:rsidR="00B34E2E">
        <w:rPr>
          <w:b/>
          <w:bCs/>
          <w:i/>
          <w:iCs/>
        </w:rPr>
        <w:t xml:space="preserve"> those factors.</w:t>
      </w:r>
      <w:r w:rsidR="00114A53">
        <w:rPr>
          <w:b/>
          <w:bCs/>
          <w:i/>
          <w:iCs/>
        </w:rPr>
        <w:t xml:space="preserve"> This further increases the likelihood that another officer could come to the same conclusion. </w:t>
      </w:r>
    </w:p>
    <w:p w:rsidR="00A808CF" w:rsidRDefault="00A808CF" w:rsidP="00A808CF">
      <w:pPr>
        <w:rPr>
          <w:i/>
          <w:iCs/>
        </w:rPr>
      </w:pPr>
      <w:r>
        <w:rPr>
          <w:i/>
          <w:iCs/>
        </w:rPr>
        <w:t xml:space="preserve">In this case my initial info and intelligence was </w:t>
      </w:r>
      <w:proofErr w:type="gramStart"/>
      <w:r>
        <w:rPr>
          <w:i/>
          <w:iCs/>
        </w:rPr>
        <w:t>fairly limited</w:t>
      </w:r>
      <w:proofErr w:type="gramEnd"/>
      <w:r>
        <w:rPr>
          <w:i/>
          <w:iCs/>
        </w:rPr>
        <w:t>, being that it came into force control room as a burglary and that not much detail was provided by the reporting person. On attendance and after initial disclosure this allowed me to develop my intelligence and information. This was achieved by gathering the facts and circumstances along with the names of persons involved allowing myself to run them through force control room and police systems to achieve this. This assisted in identifying the victim being flagged for being at high risk of domestic violence and the offender having a flag for being at high risk of being a domestic violence perpetrator along with other flags and warning markers. These highlighted the importance of needing to take immediate and effective action. This also being my duty to be there to protect and safeguard persons at risk and in this case the conditions being met.</w:t>
      </w:r>
    </w:p>
    <w:p w:rsidR="00A808CF" w:rsidRDefault="00A808CF" w:rsidP="00A808CF">
      <w:pPr>
        <w:rPr>
          <w:i/>
          <w:iCs/>
        </w:rPr>
      </w:pPr>
      <w:r>
        <w:rPr>
          <w:i/>
          <w:iCs/>
        </w:rPr>
        <w:t>-</w:t>
      </w:r>
    </w:p>
    <w:p w:rsidR="00A808CF" w:rsidRDefault="00A808CF" w:rsidP="00A808CF">
      <w:pPr>
        <w:rPr>
          <w:i/>
          <w:iCs/>
        </w:rPr>
      </w:pPr>
      <w:r>
        <w:rPr>
          <w:i/>
          <w:iCs/>
        </w:rPr>
        <w:t xml:space="preserve">When I initially got to the call with the offender having already left the area allowed me some slow time thinking as the victim was not in any immediate harm as she was safe in the company of Police. However, this luxury was reduced on being informed that the offender had returned. I then had to quickly assess any risk or threat presented whilst actioning the need to place the offender under arrest to initiate the safeguarding of the victim. Without the offender being arrested the victim would remain at some degree of risk from the offender until he was detained, this increasing my need to prevent him from escaping. With this need it was ultimately equally as important to risk assess anything that may jeopardise my personal safety. </w:t>
      </w:r>
    </w:p>
    <w:p w:rsidR="00A808CF" w:rsidRDefault="00A808CF" w:rsidP="00A808CF">
      <w:pPr>
        <w:rPr>
          <w:i/>
          <w:iCs/>
        </w:rPr>
      </w:pPr>
      <w:r>
        <w:rPr>
          <w:i/>
          <w:iCs/>
        </w:rPr>
        <w:t>-</w:t>
      </w:r>
    </w:p>
    <w:p w:rsidR="00A808CF" w:rsidRDefault="00A808CF" w:rsidP="00A808CF">
      <w:pPr>
        <w:rPr>
          <w:i/>
          <w:iCs/>
        </w:rPr>
      </w:pPr>
      <w:r>
        <w:rPr>
          <w:i/>
          <w:iCs/>
        </w:rPr>
        <w:t xml:space="preserve">The powers and policies I identified were the power of arrest due to the said offences being made out along with Gwent Police’s policy on taking positive action with offences linked to domestic violence. </w:t>
      </w:r>
      <w:r>
        <w:rPr>
          <w:b/>
          <w:bCs/>
          <w:i/>
          <w:iCs/>
        </w:rPr>
        <w:t xml:space="preserve">Gwent Police’s Domestic abuse policy_410-02 issue 10 documents and states ‘Officers will take positive action to assess the risks, reduce or remove the threat…and identify the needs of the victim.’ </w:t>
      </w:r>
      <w:r>
        <w:rPr>
          <w:i/>
          <w:iCs/>
        </w:rPr>
        <w:t>When the offender was arrested the necessity of the offenders arrest I rationalised was to protect a vulnerable person, prevent physical harm and to allow the prompt and effective investigation to interview the offender and then release the person with conditions in order to create another protection barrier for the victims safety and peace of mind.</w:t>
      </w:r>
    </w:p>
    <w:p w:rsidR="00A808CF" w:rsidRDefault="00A808CF" w:rsidP="00A808CF">
      <w:pPr>
        <w:rPr>
          <w:i/>
          <w:iCs/>
        </w:rPr>
      </w:pPr>
      <w:r>
        <w:rPr>
          <w:i/>
          <w:iCs/>
        </w:rPr>
        <w:t>-</w:t>
      </w:r>
    </w:p>
    <w:p w:rsidR="00A808CF" w:rsidRDefault="00A808CF" w:rsidP="00A808CF">
      <w:pPr>
        <w:rPr>
          <w:i/>
          <w:iCs/>
        </w:rPr>
      </w:pPr>
      <w:r>
        <w:rPr>
          <w:i/>
          <w:iCs/>
        </w:rPr>
        <w:t>The outcome of this was the offender was arrested and bailed for CPS advice. CPS ultimately came back with a charging decision for common assault. Throughout the investigation the victim-maintained support for the Police investigation and the criminal justice route which also helped secure a restraining order on conviction, solidifying the protection of the victim within the remit of the law being the conditions set by the court. This result was in conclusion a win for the Police, the criminal justice system and the victim, a result which is the combination of the effective collaboration and cooperation of all parties involved in the investigation. In conclusion I believe this job and investigation shows the victim the police service in a good light that with their cooperation we are there to assist and put their safety above everything and use the powers and policies available within the law to implement this. I personally felt proud of assisting achieve this good result and developed and learned as an officer to assist with my future career. The NDM certainly helped selecting the right choices and rationalising them</w:t>
      </w:r>
    </w:p>
    <w:p w:rsidR="00A808CF" w:rsidRDefault="00A808CF" w:rsidP="00A808CF"/>
    <w:p w:rsidR="005B7538" w:rsidRDefault="005B7538">
      <w:pPr>
        <w:rPr>
          <w:b/>
          <w:bCs/>
          <w:u w:val="single"/>
        </w:rPr>
      </w:pPr>
    </w:p>
    <w:p w:rsidR="005B7538" w:rsidRDefault="005B7538">
      <w:pPr>
        <w:rPr>
          <w:b/>
          <w:bCs/>
          <w:u w:val="single"/>
        </w:rPr>
      </w:pPr>
    </w:p>
    <w:p w:rsidR="005B7538" w:rsidRDefault="005B7538">
      <w:pPr>
        <w:rPr>
          <w:b/>
          <w:bCs/>
          <w:u w:val="single"/>
        </w:rPr>
      </w:pPr>
    </w:p>
    <w:p w:rsidR="005B7538" w:rsidRDefault="005B7538">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A808CF" w:rsidRDefault="00A808CF">
      <w:pPr>
        <w:rPr>
          <w:b/>
          <w:bCs/>
          <w:u w:val="single"/>
        </w:rPr>
      </w:pPr>
    </w:p>
    <w:p w:rsidR="00FA737C" w:rsidRDefault="00FA737C">
      <w:pPr>
        <w:rPr>
          <w:b/>
          <w:bCs/>
          <w:u w:val="single"/>
        </w:rPr>
      </w:pPr>
    </w:p>
    <w:p w:rsidR="00B8384C" w:rsidRDefault="00B8384C">
      <w:pPr>
        <w:rPr>
          <w:b/>
          <w:bCs/>
          <w:u w:val="single"/>
        </w:rPr>
      </w:pPr>
      <w:r>
        <w:rPr>
          <w:b/>
          <w:bCs/>
          <w:u w:val="single"/>
        </w:rPr>
        <w:t>TASK 3</w:t>
      </w:r>
    </w:p>
    <w:p w:rsidR="00A07279" w:rsidRDefault="00A07279" w:rsidP="00A07279">
      <w:pPr>
        <w:rPr>
          <w:i/>
          <w:iCs/>
        </w:rPr>
      </w:pPr>
      <w:r>
        <w:rPr>
          <w:i/>
          <w:iCs/>
        </w:rPr>
        <w:t xml:space="preserve">In this essay I will be writing about and evaluating the theories of team dynamics </w:t>
      </w:r>
      <w:proofErr w:type="gramStart"/>
      <w:r>
        <w:rPr>
          <w:i/>
          <w:iCs/>
        </w:rPr>
        <w:t>as a means to</w:t>
      </w:r>
      <w:proofErr w:type="gramEnd"/>
      <w:r>
        <w:rPr>
          <w:i/>
          <w:iCs/>
        </w:rPr>
        <w:t xml:space="preserve"> develop team cohesion. I will consider why interpersonal conflict can occur within a team and outline what strategies can be adopted to enhance individual and team performance. I will also consider how team dynamics within the police service can result in failing to comply with professional standards requirements. I will look to bring my own personal experiences and views of working within a shift on a response team in Gwent Police and any thoughts and feelings. </w:t>
      </w:r>
    </w:p>
    <w:p w:rsidR="00A07279" w:rsidRDefault="00A07279" w:rsidP="00A07279">
      <w:pPr>
        <w:rPr>
          <w:i/>
          <w:iCs/>
        </w:rPr>
      </w:pPr>
      <w:r>
        <w:rPr>
          <w:i/>
          <w:iCs/>
        </w:rPr>
        <w:t>-</w:t>
      </w:r>
    </w:p>
    <w:p w:rsidR="00A07279" w:rsidRDefault="00A07279" w:rsidP="00A07279">
      <w:pPr>
        <w:rPr>
          <w:i/>
          <w:iCs/>
        </w:rPr>
      </w:pPr>
      <w:r>
        <w:rPr>
          <w:i/>
          <w:iCs/>
        </w:rPr>
        <w:t xml:space="preserve">From my research I have identified 5 models to understand team dynamics. These models are the </w:t>
      </w:r>
      <w:bookmarkStart w:id="0" w:name="_Hlk80637625"/>
      <w:r>
        <w:rPr>
          <w:b/>
          <w:bCs/>
          <w:i/>
          <w:iCs/>
        </w:rPr>
        <w:t xml:space="preserve">Bruce TUCKMAN (1965) </w:t>
      </w:r>
      <w:r>
        <w:rPr>
          <w:i/>
          <w:iCs/>
        </w:rPr>
        <w:t xml:space="preserve">‘Tuckman team model’, </w:t>
      </w:r>
      <w:r>
        <w:rPr>
          <w:b/>
          <w:bCs/>
          <w:i/>
          <w:iCs/>
        </w:rPr>
        <w:t xml:space="preserve">Emotions of normal people (1928) </w:t>
      </w:r>
      <w:r>
        <w:rPr>
          <w:i/>
          <w:iCs/>
        </w:rPr>
        <w:t xml:space="preserve">‘DISC Model’, </w:t>
      </w:r>
      <w:r>
        <w:rPr>
          <w:b/>
          <w:bCs/>
          <w:i/>
          <w:iCs/>
        </w:rPr>
        <w:t xml:space="preserve">Richard </w:t>
      </w:r>
      <w:proofErr w:type="spellStart"/>
      <w:r>
        <w:rPr>
          <w:b/>
          <w:bCs/>
          <w:i/>
          <w:iCs/>
        </w:rPr>
        <w:t>Beckhard</w:t>
      </w:r>
      <w:proofErr w:type="spellEnd"/>
      <w:r>
        <w:rPr>
          <w:b/>
          <w:bCs/>
          <w:i/>
          <w:iCs/>
        </w:rPr>
        <w:t xml:space="preserve"> (1972) </w:t>
      </w:r>
      <w:r>
        <w:rPr>
          <w:i/>
          <w:iCs/>
        </w:rPr>
        <w:t xml:space="preserve">‘GRIP Model’, </w:t>
      </w:r>
      <w:r>
        <w:rPr>
          <w:b/>
          <w:bCs/>
          <w:i/>
          <w:iCs/>
        </w:rPr>
        <w:t>Kenneth W Thomas and Ralph H Kilmann (1974)</w:t>
      </w:r>
      <w:r>
        <w:rPr>
          <w:i/>
          <w:iCs/>
        </w:rPr>
        <w:t xml:space="preserve">‘Thomas-Kilmann Conflict Mode Model’ and </w:t>
      </w:r>
      <w:r>
        <w:rPr>
          <w:b/>
          <w:bCs/>
          <w:i/>
          <w:iCs/>
        </w:rPr>
        <w:t>Patrick Lencioni (2005)</w:t>
      </w:r>
      <w:r>
        <w:rPr>
          <w:i/>
          <w:iCs/>
        </w:rPr>
        <w:t xml:space="preserve"> </w:t>
      </w:r>
      <w:bookmarkEnd w:id="0"/>
      <w:r>
        <w:rPr>
          <w:i/>
          <w:iCs/>
        </w:rPr>
        <w:t>‘Lencioni Model’. All of these can help when reviewed and applied to assist a team’s performance within a working environment.</w:t>
      </w:r>
    </w:p>
    <w:p w:rsidR="00A07279" w:rsidRDefault="00A07279" w:rsidP="00A07279">
      <w:pPr>
        <w:rPr>
          <w:i/>
          <w:iCs/>
        </w:rPr>
      </w:pPr>
      <w:r>
        <w:rPr>
          <w:i/>
          <w:iCs/>
        </w:rPr>
        <w:t>From reviewing the Lencioni Model this sets about 5 common areas in which a team’s cohesion can be hindered and the ability of the team being able to function effectively. These being the following topics of the model</w:t>
      </w:r>
    </w:p>
    <w:p w:rsidR="00A07279" w:rsidRPr="00BD11F1" w:rsidRDefault="00A07279" w:rsidP="00A07279">
      <w:pPr>
        <w:pStyle w:val="ListParagraph"/>
        <w:numPr>
          <w:ilvl w:val="0"/>
          <w:numId w:val="1"/>
        </w:numPr>
        <w:rPr>
          <w:i/>
          <w:iCs/>
        </w:rPr>
      </w:pPr>
      <w:r w:rsidRPr="00BD11F1">
        <w:rPr>
          <w:i/>
          <w:iCs/>
        </w:rPr>
        <w:t>Lack of trust. A team where members are unable to trust one another could lead to a reduced level of comfort between members where they are unable to be more open and communicate effectively together. This also</w:t>
      </w:r>
      <w:r>
        <w:rPr>
          <w:i/>
          <w:iCs/>
        </w:rPr>
        <w:t xml:space="preserve"> further</w:t>
      </w:r>
      <w:r w:rsidRPr="00BD11F1">
        <w:rPr>
          <w:i/>
          <w:iCs/>
        </w:rPr>
        <w:t xml:space="preserve"> reducing the likelihood of members asking others for assistance.</w:t>
      </w:r>
    </w:p>
    <w:p w:rsidR="00A07279" w:rsidRPr="00BD11F1" w:rsidRDefault="00A07279" w:rsidP="00A07279">
      <w:pPr>
        <w:pStyle w:val="ListParagraph"/>
        <w:numPr>
          <w:ilvl w:val="0"/>
          <w:numId w:val="1"/>
        </w:numPr>
        <w:rPr>
          <w:i/>
          <w:iCs/>
        </w:rPr>
      </w:pPr>
      <w:r w:rsidRPr="00BD11F1">
        <w:rPr>
          <w:i/>
          <w:iCs/>
        </w:rPr>
        <w:t>Fear of conflict</w:t>
      </w:r>
      <w:r>
        <w:rPr>
          <w:i/>
          <w:iCs/>
        </w:rPr>
        <w:t>. Conflict when managed correctly and effectively can assist in a team’s productivity and is a normal part of a normal working environment. Being able to challenge decisions allows room for development within the team. The fear of creating conflict within the workplace can create an environment of a false peace between the members of the team.</w:t>
      </w:r>
    </w:p>
    <w:p w:rsidR="00A07279" w:rsidRPr="00BD11F1" w:rsidRDefault="00A07279" w:rsidP="00A07279">
      <w:pPr>
        <w:pStyle w:val="ListParagraph"/>
        <w:numPr>
          <w:ilvl w:val="0"/>
          <w:numId w:val="1"/>
        </w:numPr>
        <w:rPr>
          <w:i/>
          <w:iCs/>
        </w:rPr>
      </w:pPr>
      <w:r w:rsidRPr="00BD11F1">
        <w:rPr>
          <w:i/>
          <w:iCs/>
        </w:rPr>
        <w:t>Lack of commitment</w:t>
      </w:r>
      <w:r>
        <w:rPr>
          <w:i/>
          <w:iCs/>
        </w:rPr>
        <w:t>. When individuals and teams do not commit to the job or task at hand can ultimately lead to their and other colleagues being let down.</w:t>
      </w:r>
    </w:p>
    <w:p w:rsidR="00A07279" w:rsidRDefault="00A07279" w:rsidP="00A07279">
      <w:pPr>
        <w:pStyle w:val="ListParagraph"/>
        <w:numPr>
          <w:ilvl w:val="0"/>
          <w:numId w:val="1"/>
        </w:numPr>
        <w:rPr>
          <w:i/>
          <w:iCs/>
        </w:rPr>
      </w:pPr>
      <w:r w:rsidRPr="0037278B">
        <w:rPr>
          <w:i/>
          <w:iCs/>
        </w:rPr>
        <w:t>Avoidance of accountability</w:t>
      </w:r>
      <w:r>
        <w:rPr>
          <w:i/>
          <w:iCs/>
        </w:rPr>
        <w:t>. When members avoid taking ownership of tasks and problems can intern effect the level of commitment perceived by the member or team to the task or job.</w:t>
      </w:r>
    </w:p>
    <w:p w:rsidR="00A07279" w:rsidRDefault="00A07279" w:rsidP="00A07279">
      <w:pPr>
        <w:pStyle w:val="ListParagraph"/>
        <w:numPr>
          <w:ilvl w:val="0"/>
          <w:numId w:val="1"/>
        </w:numPr>
        <w:rPr>
          <w:i/>
          <w:iCs/>
        </w:rPr>
      </w:pPr>
      <w:r w:rsidRPr="0037278B">
        <w:rPr>
          <w:i/>
          <w:iCs/>
        </w:rPr>
        <w:t>Inattention to results</w:t>
      </w:r>
      <w:r>
        <w:rPr>
          <w:i/>
          <w:iCs/>
        </w:rPr>
        <w:t xml:space="preserve">. Teams where they are there for personal goals rather than the team’s goals can limit the success and cohesion of a team as a collective. </w:t>
      </w:r>
    </w:p>
    <w:p w:rsidR="00BE6002" w:rsidRDefault="00A07279" w:rsidP="00A07279">
      <w:pPr>
        <w:rPr>
          <w:i/>
          <w:iCs/>
        </w:rPr>
      </w:pPr>
      <w:r>
        <w:rPr>
          <w:i/>
          <w:iCs/>
        </w:rPr>
        <w:t xml:space="preserve">- </w:t>
      </w:r>
    </w:p>
    <w:p w:rsidR="00BE6002" w:rsidRDefault="00BE6002" w:rsidP="00A07279">
      <w:pPr>
        <w:rPr>
          <w:b/>
          <w:bCs/>
          <w:i/>
          <w:iCs/>
        </w:rPr>
      </w:pPr>
      <w:r>
        <w:rPr>
          <w:b/>
          <w:bCs/>
          <w:i/>
          <w:iCs/>
        </w:rPr>
        <w:t>The GRIP model sets</w:t>
      </w:r>
      <w:r w:rsidR="009409FD">
        <w:rPr>
          <w:b/>
          <w:bCs/>
          <w:i/>
          <w:iCs/>
        </w:rPr>
        <w:t xml:space="preserve"> and</w:t>
      </w:r>
      <w:r>
        <w:rPr>
          <w:b/>
          <w:bCs/>
          <w:i/>
          <w:iCs/>
        </w:rPr>
        <w:t xml:space="preserve"> outlines 4 stages to increase team dynamics. These are Goals, Roles, Interpersonal relationships and Processes.</w:t>
      </w:r>
    </w:p>
    <w:p w:rsidR="00BE6002" w:rsidRDefault="00BE6002" w:rsidP="00A07279">
      <w:pPr>
        <w:rPr>
          <w:b/>
          <w:bCs/>
          <w:i/>
          <w:iCs/>
        </w:rPr>
      </w:pPr>
      <w:r>
        <w:rPr>
          <w:b/>
          <w:bCs/>
          <w:i/>
          <w:iCs/>
        </w:rPr>
        <w:t>The Goals sets clear clarity on the organisations mission, vision and strategy.</w:t>
      </w:r>
    </w:p>
    <w:p w:rsidR="00BE6002" w:rsidRDefault="00BE6002" w:rsidP="00A07279">
      <w:pPr>
        <w:rPr>
          <w:b/>
          <w:bCs/>
          <w:i/>
          <w:iCs/>
        </w:rPr>
      </w:pPr>
      <w:r>
        <w:rPr>
          <w:b/>
          <w:bCs/>
          <w:i/>
          <w:iCs/>
        </w:rPr>
        <w:t xml:space="preserve">The Roles looks for clarity on the role of every individual team member and their part to play. It sets the </w:t>
      </w:r>
      <w:r w:rsidR="00A67350">
        <w:rPr>
          <w:b/>
          <w:bCs/>
          <w:i/>
          <w:iCs/>
        </w:rPr>
        <w:t>competencies of being accountable and responsible.</w:t>
      </w:r>
    </w:p>
    <w:p w:rsidR="00A67350" w:rsidRDefault="00A67350" w:rsidP="00A07279">
      <w:pPr>
        <w:rPr>
          <w:b/>
          <w:bCs/>
          <w:i/>
          <w:iCs/>
        </w:rPr>
      </w:pPr>
      <w:r>
        <w:rPr>
          <w:b/>
          <w:bCs/>
          <w:i/>
          <w:iCs/>
        </w:rPr>
        <w:t xml:space="preserve">The interpersonal relationships </w:t>
      </w:r>
      <w:r w:rsidR="009409FD">
        <w:rPr>
          <w:b/>
          <w:bCs/>
          <w:i/>
          <w:iCs/>
        </w:rPr>
        <w:t>look</w:t>
      </w:r>
      <w:r>
        <w:rPr>
          <w:b/>
          <w:bCs/>
          <w:i/>
          <w:iCs/>
        </w:rPr>
        <w:t xml:space="preserve"> at </w:t>
      </w:r>
      <w:r w:rsidR="00BC47C1">
        <w:rPr>
          <w:b/>
          <w:bCs/>
          <w:i/>
          <w:iCs/>
        </w:rPr>
        <w:t>setting trust between each member along with the effective quality of communication, collaboration and sensitivity.</w:t>
      </w:r>
    </w:p>
    <w:p w:rsidR="00BC47C1" w:rsidRDefault="00BC47C1" w:rsidP="00A07279">
      <w:pPr>
        <w:rPr>
          <w:b/>
          <w:bCs/>
          <w:i/>
          <w:iCs/>
        </w:rPr>
      </w:pPr>
      <w:r>
        <w:rPr>
          <w:b/>
          <w:bCs/>
          <w:i/>
          <w:iCs/>
        </w:rPr>
        <w:t xml:space="preserve">Finally processes set how decisions are come to and how teams address and resolve issues such as problems and conflicts. This increases the </w:t>
      </w:r>
      <w:r w:rsidR="009409FD">
        <w:rPr>
          <w:b/>
          <w:bCs/>
          <w:i/>
          <w:iCs/>
        </w:rPr>
        <w:t>team’s</w:t>
      </w:r>
      <w:r>
        <w:rPr>
          <w:b/>
          <w:bCs/>
          <w:i/>
          <w:iCs/>
        </w:rPr>
        <w:t xml:space="preserve"> effectiveness and efficiency.</w:t>
      </w:r>
    </w:p>
    <w:p w:rsidR="00587D3E" w:rsidRDefault="00587D3E" w:rsidP="00587D3E">
      <w:pPr>
        <w:rPr>
          <w:rFonts w:cstheme="minorHAnsi"/>
          <w:b/>
          <w:bCs/>
          <w:shd w:val="clear" w:color="auto" w:fill="FFFFFF"/>
        </w:rPr>
      </w:pPr>
    </w:p>
    <w:p w:rsidR="00587D3E" w:rsidRPr="00587D3E" w:rsidRDefault="00587D3E" w:rsidP="00587D3E">
      <w:pPr>
        <w:rPr>
          <w:rFonts w:cstheme="minorHAnsi"/>
          <w:b/>
          <w:bCs/>
          <w:i/>
          <w:iCs/>
        </w:rPr>
      </w:pPr>
      <w:r>
        <w:rPr>
          <w:rFonts w:cstheme="minorHAnsi"/>
          <w:b/>
          <w:bCs/>
          <w:shd w:val="clear" w:color="auto" w:fill="FFFFFF"/>
        </w:rPr>
        <w:t xml:space="preserve">A third team model is </w:t>
      </w:r>
      <w:r w:rsidRPr="00587D3E">
        <w:rPr>
          <w:rFonts w:cstheme="minorHAnsi"/>
          <w:b/>
          <w:bCs/>
          <w:shd w:val="clear" w:color="auto" w:fill="FFFFFF"/>
        </w:rPr>
        <w:t xml:space="preserve">The Tuckman team model </w:t>
      </w:r>
      <w:proofErr w:type="gramStart"/>
      <w:r>
        <w:rPr>
          <w:rFonts w:cstheme="minorHAnsi"/>
          <w:b/>
          <w:bCs/>
          <w:shd w:val="clear" w:color="auto" w:fill="FFFFFF"/>
        </w:rPr>
        <w:t>and also</w:t>
      </w:r>
      <w:proofErr w:type="gramEnd"/>
      <w:r>
        <w:rPr>
          <w:rFonts w:cstheme="minorHAnsi"/>
          <w:b/>
          <w:bCs/>
          <w:shd w:val="clear" w:color="auto" w:fill="FFFFFF"/>
        </w:rPr>
        <w:t xml:space="preserve"> o</w:t>
      </w:r>
      <w:r w:rsidRPr="00587D3E">
        <w:rPr>
          <w:rFonts w:cstheme="minorHAnsi"/>
          <w:b/>
          <w:bCs/>
          <w:shd w:val="clear" w:color="auto" w:fill="FFFFFF"/>
        </w:rPr>
        <w:t>utlines four key areas, they are Forming, Storming, Norming and Performing. The forming stage is when the team is reliant on guidance from a supervisor and the team dynamics are yet not well established. The Storming stage is when the team’s purpose is clear however relationships still may not be clear. The norming stage is when the team relationships are well understood by the teams and there are commitments to team goal. Finally, the performing stage is where the team is committed well to performing and focuses on being strategic. In all at this stage the team runs well with little oversight.</w:t>
      </w:r>
    </w:p>
    <w:p w:rsidR="00587D3E" w:rsidRDefault="00FA737C" w:rsidP="00A07279">
      <w:pPr>
        <w:rPr>
          <w:b/>
          <w:bCs/>
          <w:i/>
          <w:iCs/>
        </w:rPr>
      </w:pPr>
      <w:r>
        <w:rPr>
          <w:b/>
          <w:bCs/>
          <w:i/>
          <w:iCs/>
        </w:rPr>
        <w:t>-</w:t>
      </w:r>
    </w:p>
    <w:p w:rsidR="00A07279" w:rsidRDefault="00A07279" w:rsidP="00A07279">
      <w:pPr>
        <w:rPr>
          <w:i/>
          <w:iCs/>
        </w:rPr>
      </w:pPr>
      <w:r>
        <w:rPr>
          <w:i/>
          <w:iCs/>
        </w:rPr>
        <w:t>The benefits of having a good team cohesion is that it mainly helps to increase performance. Team cohesion is defined as members having a shared bond that makes members want to stay and work together. Further benefits of good team cohesion are that there is increased morale amongst members which is also closely associated with an increase in performance and productivity. With these in place within a team, presents the Police in good light with a good delivery of the service they are untrusted to full fill for the public and communities of their respective areas.</w:t>
      </w:r>
    </w:p>
    <w:p w:rsidR="00A07279" w:rsidRDefault="00A07279" w:rsidP="00A07279">
      <w:pPr>
        <w:rPr>
          <w:i/>
          <w:iCs/>
        </w:rPr>
      </w:pPr>
      <w:r w:rsidRPr="00C451A1">
        <w:rPr>
          <w:rFonts w:ascii="Arial" w:hAnsi="Arial" w:cs="Arial"/>
          <w:b/>
          <w:bCs/>
          <w:color w:val="6B717E"/>
          <w:shd w:val="clear" w:color="auto" w:fill="FFFFFF"/>
        </w:rPr>
        <w:t>Beam, Myra M., (2012).</w:t>
      </w:r>
      <w:r>
        <w:rPr>
          <w:rFonts w:ascii="Arial" w:hAnsi="Arial" w:cs="Arial"/>
          <w:color w:val="6B717E"/>
          <w:shd w:val="clear" w:color="auto" w:fill="FFFFFF"/>
        </w:rPr>
        <w:t xml:space="preserve"> </w:t>
      </w:r>
      <w:r>
        <w:rPr>
          <w:i/>
          <w:iCs/>
        </w:rPr>
        <w:t>This study highlights the following, highly cohesive teams increases self-esteem, further increasing morale which ultimately leads to an increased performance from the team.</w:t>
      </w:r>
    </w:p>
    <w:p w:rsidR="00A07279" w:rsidRDefault="00A07279" w:rsidP="00A07279">
      <w:pPr>
        <w:rPr>
          <w:i/>
          <w:iCs/>
        </w:rPr>
      </w:pPr>
      <w:r>
        <w:rPr>
          <w:i/>
          <w:iCs/>
        </w:rPr>
        <w:t>-</w:t>
      </w:r>
    </w:p>
    <w:p w:rsidR="00A07279" w:rsidRDefault="00A07279" w:rsidP="00A07279">
      <w:pPr>
        <w:rPr>
          <w:i/>
          <w:iCs/>
        </w:rPr>
      </w:pPr>
      <w:r>
        <w:rPr>
          <w:i/>
          <w:iCs/>
        </w:rPr>
        <w:t xml:space="preserve">Bringing my personal experience into this I have noticed since being within the force and working on a shift I can say that for myself within my shift I believe there is good team cohesion amongst us. I believe there is a good level of team spirit with others jumping in to support each other at calls when available and </w:t>
      </w:r>
      <w:proofErr w:type="gramStart"/>
      <w:r>
        <w:rPr>
          <w:i/>
          <w:iCs/>
        </w:rPr>
        <w:t>offering assistance</w:t>
      </w:r>
      <w:proofErr w:type="gramEnd"/>
      <w:r>
        <w:rPr>
          <w:i/>
          <w:iCs/>
        </w:rPr>
        <w:t xml:space="preserve"> and guidance. The latter being especially useful for myself being very young in service. Again, I can comment the fact I believe of myself having a successful and effective line manager ensuring that certain things are implemented to increase team spirit whilst executing fairness to us all equally. Things that could affect a shifts team cohesion are the following. Fairness from line managers, this can be linked with certain individuals being allocate more time in order to be able to progress their crimes and workload. Also, in this is being allocated an unfair amount of crimes over other members. When a member’s workload gets more overwhelming can lead to more pressure and stress on that individual making them appear that they are not mucking in equally with the current day’s calls and logs. This could then lead to the appearance of tension between each other.</w:t>
      </w:r>
    </w:p>
    <w:p w:rsidR="00A07279" w:rsidRDefault="00A07279" w:rsidP="00A07279">
      <w:pPr>
        <w:rPr>
          <w:i/>
          <w:iCs/>
        </w:rPr>
      </w:pPr>
      <w:r>
        <w:rPr>
          <w:i/>
          <w:iCs/>
        </w:rPr>
        <w:t>In contrast I would say that there is some conflict between other shifts and departments within the force that I have noticed. I would say this is highlighted were crimes are bounced back and forth between shifts with an inability for teams to take immediate ownership of reported crimes for investigation.</w:t>
      </w:r>
    </w:p>
    <w:p w:rsidR="00A07279" w:rsidRPr="00CF066C" w:rsidRDefault="00A07279" w:rsidP="00A07279">
      <w:pPr>
        <w:rPr>
          <w:b/>
          <w:bCs/>
          <w:i/>
          <w:iCs/>
        </w:rPr>
      </w:pPr>
      <w:r>
        <w:rPr>
          <w:i/>
          <w:iCs/>
        </w:rPr>
        <w:t xml:space="preserve">Ultimately the Police service </w:t>
      </w:r>
      <w:proofErr w:type="gramStart"/>
      <w:r>
        <w:rPr>
          <w:i/>
          <w:iCs/>
        </w:rPr>
        <w:t>as a whole is</w:t>
      </w:r>
      <w:proofErr w:type="gramEnd"/>
      <w:r>
        <w:rPr>
          <w:i/>
          <w:iCs/>
        </w:rPr>
        <w:t xml:space="preserve"> one large team and family with shared goals. The uniqueness of the role being like no other can also assist quick bonding and building of relationships between smaller shifts which I have quickly realised.</w:t>
      </w:r>
      <w:r w:rsidR="00CF066C">
        <w:rPr>
          <w:i/>
          <w:iCs/>
        </w:rPr>
        <w:t xml:space="preserve"> </w:t>
      </w:r>
    </w:p>
    <w:p w:rsidR="00A07279" w:rsidRDefault="00A07279" w:rsidP="00A07279">
      <w:pPr>
        <w:rPr>
          <w:i/>
          <w:iCs/>
        </w:rPr>
      </w:pPr>
      <w:r>
        <w:rPr>
          <w:i/>
          <w:iCs/>
        </w:rPr>
        <w:t>-</w:t>
      </w:r>
    </w:p>
    <w:p w:rsidR="00A07279" w:rsidRDefault="00A07279" w:rsidP="00A07279">
      <w:pPr>
        <w:rPr>
          <w:i/>
          <w:iCs/>
        </w:rPr>
      </w:pPr>
      <w:r>
        <w:rPr>
          <w:i/>
          <w:iCs/>
        </w:rPr>
        <w:t xml:space="preserve">An article by </w:t>
      </w:r>
      <w:bookmarkStart w:id="1" w:name="_Hlk80637730"/>
      <w:r>
        <w:rPr>
          <w:i/>
          <w:iCs/>
        </w:rPr>
        <w:t xml:space="preserve">podium.com </w:t>
      </w:r>
      <w:bookmarkEnd w:id="1"/>
      <w:r>
        <w:rPr>
          <w:i/>
          <w:iCs/>
        </w:rPr>
        <w:t>sets 6 areas for a team’s cohesion to improve. These are as followed strategies.</w:t>
      </w:r>
    </w:p>
    <w:p w:rsidR="00A07279" w:rsidRDefault="00A07279" w:rsidP="00A07279">
      <w:pPr>
        <w:pStyle w:val="ListParagraph"/>
        <w:numPr>
          <w:ilvl w:val="0"/>
          <w:numId w:val="2"/>
        </w:numPr>
        <w:rPr>
          <w:i/>
          <w:iCs/>
        </w:rPr>
      </w:pPr>
      <w:r>
        <w:rPr>
          <w:i/>
          <w:iCs/>
        </w:rPr>
        <w:t>To define goals and values - The core of this would for the service be upholding and meeting the policies and procedures of the service in line with the code of ethics and values of the Police services. This is the shared and expected from each serving officer. Alongside this smaller team goals and values could be set and discussed amongst shifts to work towards and maintain</w:t>
      </w:r>
    </w:p>
    <w:p w:rsidR="00A07279" w:rsidRDefault="00A07279" w:rsidP="00A07279">
      <w:pPr>
        <w:pStyle w:val="ListParagraph"/>
        <w:numPr>
          <w:ilvl w:val="0"/>
          <w:numId w:val="2"/>
        </w:numPr>
        <w:rPr>
          <w:i/>
          <w:iCs/>
        </w:rPr>
      </w:pPr>
      <w:r>
        <w:rPr>
          <w:i/>
          <w:iCs/>
        </w:rPr>
        <w:t>Offer training and development – An effective team is one that is competent and remains set on a carrying out there role effectively with updated training being taught where needed and necessary.  Every officer should be able to develop themselves whilst also looking to assist team development and other individuals’ requirements and development.</w:t>
      </w:r>
    </w:p>
    <w:p w:rsidR="00A07279" w:rsidRDefault="00A07279" w:rsidP="00A07279">
      <w:pPr>
        <w:pStyle w:val="ListParagraph"/>
        <w:numPr>
          <w:ilvl w:val="0"/>
          <w:numId w:val="2"/>
        </w:numPr>
        <w:rPr>
          <w:i/>
          <w:iCs/>
        </w:rPr>
      </w:pPr>
      <w:r>
        <w:rPr>
          <w:i/>
          <w:iCs/>
        </w:rPr>
        <w:t>Encourage team building – A strongly connected team can be one with high morale leading to increase effectiveness and efficiency.</w:t>
      </w:r>
    </w:p>
    <w:p w:rsidR="00A07279" w:rsidRDefault="00A07279" w:rsidP="00A07279">
      <w:pPr>
        <w:pStyle w:val="ListParagraph"/>
        <w:numPr>
          <w:ilvl w:val="0"/>
          <w:numId w:val="2"/>
        </w:numPr>
        <w:rPr>
          <w:i/>
          <w:iCs/>
        </w:rPr>
      </w:pPr>
      <w:r>
        <w:rPr>
          <w:i/>
          <w:iCs/>
        </w:rPr>
        <w:t xml:space="preserve">Increase communication – This is key to any team being able to work together. To be able to work effectively as a team, officers need to be able to talk to each other and relay information.  </w:t>
      </w:r>
    </w:p>
    <w:p w:rsidR="00A07279" w:rsidRDefault="00A07279" w:rsidP="00A07279">
      <w:pPr>
        <w:pStyle w:val="ListParagraph"/>
        <w:numPr>
          <w:ilvl w:val="0"/>
          <w:numId w:val="2"/>
        </w:numPr>
        <w:rPr>
          <w:i/>
          <w:iCs/>
        </w:rPr>
      </w:pPr>
      <w:r>
        <w:rPr>
          <w:i/>
          <w:iCs/>
        </w:rPr>
        <w:t xml:space="preserve">Build trust – Trust is crucially important between members of shift as individuals will need to have trust in each other and their abilities when in situations that could present great risk to themselves, the team and the wider public. </w:t>
      </w:r>
    </w:p>
    <w:p w:rsidR="00A07279" w:rsidRPr="00AD418E" w:rsidRDefault="00A07279" w:rsidP="00A07279">
      <w:pPr>
        <w:pStyle w:val="ListParagraph"/>
        <w:numPr>
          <w:ilvl w:val="0"/>
          <w:numId w:val="2"/>
        </w:numPr>
        <w:rPr>
          <w:i/>
          <w:iCs/>
        </w:rPr>
      </w:pPr>
      <w:r>
        <w:rPr>
          <w:i/>
          <w:iCs/>
        </w:rPr>
        <w:t>Celebrate success together- Finally being able to highlight the goals and challenges the team faces helps to further increase the bonding with one another and their achievements together. This can create a sense of team pride and respect.</w:t>
      </w:r>
    </w:p>
    <w:p w:rsidR="00A07279" w:rsidRDefault="00A07279" w:rsidP="00A07279">
      <w:pPr>
        <w:rPr>
          <w:i/>
          <w:iCs/>
        </w:rPr>
      </w:pPr>
      <w:r>
        <w:rPr>
          <w:i/>
          <w:iCs/>
        </w:rPr>
        <w:t>-</w:t>
      </w:r>
    </w:p>
    <w:p w:rsidR="00A07279" w:rsidRDefault="00A07279" w:rsidP="00A07279">
      <w:pPr>
        <w:rPr>
          <w:i/>
          <w:iCs/>
        </w:rPr>
      </w:pPr>
      <w:r>
        <w:rPr>
          <w:i/>
          <w:iCs/>
        </w:rPr>
        <w:t xml:space="preserve">Interpersonal conflict can occur within shift teams due to the stress and pressures associated with the job. These can be linked to discussions over which person attends a call and conducts outstanding tasks. A level of conflict can build where one individual </w:t>
      </w:r>
      <w:proofErr w:type="gramStart"/>
      <w:r>
        <w:rPr>
          <w:i/>
          <w:iCs/>
        </w:rPr>
        <w:t>thinks</w:t>
      </w:r>
      <w:proofErr w:type="gramEnd"/>
      <w:r>
        <w:rPr>
          <w:i/>
          <w:iCs/>
        </w:rPr>
        <w:t xml:space="preserve"> another is not pulling their weight to assist the team with an equal share of the work. Again, this interpersonal conflict can occur between shifts. Things that may affect this is the quality of a crime allocated from one team to another in a handover. </w:t>
      </w:r>
    </w:p>
    <w:p w:rsidR="00A07279" w:rsidRDefault="00A07279" w:rsidP="00A07279">
      <w:pPr>
        <w:rPr>
          <w:i/>
          <w:iCs/>
        </w:rPr>
      </w:pPr>
    </w:p>
    <w:p w:rsidR="00A07279" w:rsidRDefault="00A07279" w:rsidP="00A07279">
      <w:pPr>
        <w:rPr>
          <w:i/>
          <w:iCs/>
        </w:rPr>
      </w:pPr>
      <w:r>
        <w:rPr>
          <w:i/>
          <w:iCs/>
        </w:rPr>
        <w:t>Poor or ineffective team dynamics can result in decreased compliance of Police codes of ethics and standards. I believe the ones at increased likelihood of being broken are ‘authority, respect and courtesy’. This being at risk of being broken when team members have reduced respect for each other and can escalate into a variety of scenarios.</w:t>
      </w:r>
    </w:p>
    <w:p w:rsidR="00A07279" w:rsidRDefault="00A07279" w:rsidP="00A07279">
      <w:pPr>
        <w:rPr>
          <w:i/>
          <w:iCs/>
        </w:rPr>
      </w:pPr>
      <w:r>
        <w:rPr>
          <w:i/>
          <w:iCs/>
        </w:rPr>
        <w:t>-</w:t>
      </w:r>
    </w:p>
    <w:p w:rsidR="00A07279" w:rsidRDefault="00A07279" w:rsidP="00A07279">
      <w:pPr>
        <w:rPr>
          <w:i/>
          <w:iCs/>
        </w:rPr>
      </w:pPr>
      <w:r>
        <w:rPr>
          <w:i/>
          <w:iCs/>
        </w:rPr>
        <w:t xml:space="preserve">In conclusion the police service needs cohesive teams to carry out the role. Policing cannot be a lone man’s job for effective and efficient service delivery. This needs to be maintained between the smaller shift level but also the wider departmental specialisms of the force. The code of ethics and force values are there to set a standardised goals and vison for a professional organisation. I believe from my personal experience that a good team cohesion has many benefits to both oneself and the wider organisation. </w:t>
      </w:r>
    </w:p>
    <w:p w:rsidR="00A07279" w:rsidRDefault="00A07279" w:rsidP="00A07279">
      <w:pPr>
        <w:rPr>
          <w:i/>
          <w:iCs/>
        </w:rPr>
      </w:pPr>
    </w:p>
    <w:p w:rsidR="00A07279" w:rsidRDefault="00A07279" w:rsidP="00A07279">
      <w:pPr>
        <w:rPr>
          <w:i/>
          <w:iCs/>
        </w:rPr>
      </w:pPr>
    </w:p>
    <w:p w:rsidR="00A07279" w:rsidRDefault="00A07279" w:rsidP="00A07279">
      <w:pPr>
        <w:rPr>
          <w:i/>
          <w:iCs/>
        </w:rPr>
      </w:pPr>
    </w:p>
    <w:p w:rsidR="00A07279" w:rsidRDefault="00A07279" w:rsidP="00A07279">
      <w:pPr>
        <w:rPr>
          <w:rFonts w:ascii="Arial" w:hAnsi="Arial" w:cs="Arial"/>
          <w:color w:val="6B717E"/>
          <w:shd w:val="clear" w:color="auto" w:fill="FFFFFF"/>
        </w:rPr>
      </w:pPr>
    </w:p>
    <w:p w:rsidR="00A07279" w:rsidRDefault="00A07279" w:rsidP="00A07279">
      <w:pPr>
        <w:rPr>
          <w:rFonts w:ascii="Arial" w:hAnsi="Arial" w:cs="Arial"/>
          <w:color w:val="6B717E"/>
          <w:shd w:val="clear" w:color="auto" w:fill="FFFFFF"/>
        </w:rPr>
      </w:pPr>
    </w:p>
    <w:p w:rsidR="00A07279" w:rsidRDefault="00A07279" w:rsidP="00A07279"/>
    <w:p w:rsidR="00A07279" w:rsidRDefault="00A07279">
      <w:pPr>
        <w:rPr>
          <w:b/>
          <w:bCs/>
          <w:u w:val="single"/>
        </w:rPr>
      </w:pPr>
    </w:p>
    <w:p w:rsidR="007D682C" w:rsidRDefault="007D682C">
      <w:pPr>
        <w:rPr>
          <w:b/>
          <w:bCs/>
          <w:u w:val="single"/>
        </w:rPr>
      </w:pPr>
    </w:p>
    <w:p w:rsidR="007D682C" w:rsidRDefault="007D682C">
      <w:pPr>
        <w:rPr>
          <w:b/>
          <w:bCs/>
          <w:u w:val="single"/>
        </w:rPr>
      </w:pPr>
    </w:p>
    <w:p w:rsidR="007D682C" w:rsidRDefault="007D682C">
      <w:pPr>
        <w:rPr>
          <w:b/>
          <w:bCs/>
          <w:u w:val="single"/>
        </w:rPr>
      </w:pPr>
    </w:p>
    <w:p w:rsidR="007D682C" w:rsidRDefault="007D682C">
      <w:pPr>
        <w:rPr>
          <w:b/>
          <w:bCs/>
          <w:u w:val="single"/>
        </w:rPr>
      </w:pPr>
    </w:p>
    <w:p w:rsidR="007D682C" w:rsidRDefault="007D682C">
      <w:pPr>
        <w:rPr>
          <w:b/>
          <w:bCs/>
          <w:u w:val="single"/>
        </w:rPr>
      </w:pPr>
    </w:p>
    <w:p w:rsidR="00A07279" w:rsidRDefault="00A07279">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FA737C" w:rsidRDefault="00FA737C">
      <w:pPr>
        <w:rPr>
          <w:b/>
          <w:bCs/>
          <w:u w:val="single"/>
        </w:rPr>
      </w:pPr>
    </w:p>
    <w:p w:rsidR="007D682C" w:rsidRDefault="007D682C">
      <w:pPr>
        <w:rPr>
          <w:b/>
          <w:bCs/>
          <w:u w:val="single"/>
        </w:rPr>
      </w:pPr>
      <w:r>
        <w:rPr>
          <w:b/>
          <w:bCs/>
          <w:u w:val="single"/>
        </w:rPr>
        <w:t>TASK 4</w:t>
      </w:r>
    </w:p>
    <w:p w:rsidR="00BB367D" w:rsidRDefault="00BB367D" w:rsidP="00BB367D">
      <w:r>
        <w:t xml:space="preserve">In this essay I will be writing about the topic of roads policing. I will look to explain how information and intelligence can be used to disrupt criminal activity by the effectiveness and efficiency of Policing the roads. These criminal activities could involve drug smuggling, human trafficking, child sexual exploitation, counterfeit goods, organised crime groups and these being conducted via county lines operations. </w:t>
      </w:r>
      <w:r>
        <w:rPr>
          <w:b/>
          <w:bCs/>
        </w:rPr>
        <w:t xml:space="preserve"> An article documented on Sussex Police website in March 2021 states that the roads are prime hunting grounds for offences relating to drugs, violent crime, people trafficking, child exploitation and theft.</w:t>
      </w:r>
      <w:r>
        <w:t xml:space="preserve"> I will the also look to outline how ANPR can be used as an investigative resource when disrupting any criminal activity. I will talk about the benefits of the technology and how it can be used alongside roads policing and the effect it has on disrupting criminal activities.</w:t>
      </w:r>
    </w:p>
    <w:p w:rsidR="00BB367D" w:rsidRDefault="00BB367D" w:rsidP="00BB367D">
      <w:r>
        <w:t>-</w:t>
      </w:r>
    </w:p>
    <w:p w:rsidR="00BB367D" w:rsidRDefault="00BB367D" w:rsidP="00BB367D">
      <w:r>
        <w:t xml:space="preserve">Policing the roads is usually undertaken by the roads policing units of individual forces but this policing can also be undertaken by proactive departments </w:t>
      </w:r>
      <w:proofErr w:type="gramStart"/>
      <w:r>
        <w:t>and also</w:t>
      </w:r>
      <w:proofErr w:type="gramEnd"/>
      <w:r>
        <w:t xml:space="preserve"> in collaboration with a series of departments on intelligence base planned operations or targeted policing. Due to these activities being cross county lines the success of these can rely on the effective cooperation between neighbouring and transiting forces. The more prevalent criminal activity involving drug smuggling, human trafficking are usually cross border crimes being as such classed as county lines. This then meaning for this to be actioned by the criminals, transport must be sought with transport via the road network a large percentage of such operations. Developing intelligence can be used to link persons to other persons along with common places frequented. This can assist in identifying associates of any criminals and the working of the network and supply. Gathering information and intelligence can be a key method in conducting targeted policing aimed at disruption tactics of the criminal network. Disruption can be important in decreasing the profitability of the criminal activities being undertaken by criminals </w:t>
      </w:r>
      <w:proofErr w:type="gramStart"/>
      <w:r>
        <w:t>and also</w:t>
      </w:r>
      <w:proofErr w:type="gramEnd"/>
      <w:r>
        <w:t xml:space="preserve"> hindering their business. Capturing the drug network operations whilst the supply </w:t>
      </w:r>
      <w:r>
        <w:rPr>
          <w:b/>
          <w:bCs/>
        </w:rPr>
        <w:t xml:space="preserve">is </w:t>
      </w:r>
      <w:r>
        <w:t xml:space="preserve">in transit helps prevent the supply reaching the wider communities, captures the persons involved in the middle or higher end of the organisations chain and solid evidence to contest if located with a person further increasing the likelihood of a positive criminal justice outcome. </w:t>
      </w:r>
    </w:p>
    <w:p w:rsidR="00BB367D" w:rsidRDefault="00BB367D" w:rsidP="00BB367D"/>
    <w:p w:rsidR="00BB367D" w:rsidRDefault="00BB367D" w:rsidP="00BB367D">
      <w:r>
        <w:t>The serious and organised crime agency also referred to as SOCA can provide information to dedicated persons of individual forces. The information that can be shared are the identified movements of drugs across the country, methods of transport, common routes used, any packaging methods and any concealment methods. These concealment methods being broken down further to the concealment within the entire vehicle, added and specialised compartments and standard compartments located on a vehicle such as fuel tanks etc. Criminals are always looking for better methods and tactics to beat being caught by the Police, as such the service is always looking to adapt and change with these patterns.</w:t>
      </w:r>
    </w:p>
    <w:p w:rsidR="008424BA" w:rsidRDefault="008424BA" w:rsidP="00BB367D">
      <w:r>
        <w:t>-</w:t>
      </w:r>
    </w:p>
    <w:p w:rsidR="00BB367D" w:rsidRDefault="00BB367D" w:rsidP="00BB367D">
      <w:r>
        <w:t xml:space="preserve">ANPR stands for ‘Automatic Number Plate Recognition’ and is a useful piece of technology for the Police service used to read and store vehicle number plates when the vehicle passes a designated camera equipped with this technology. These ANPR cameras can be both fixed to permanent locations along key roads </w:t>
      </w:r>
      <w:proofErr w:type="gramStart"/>
      <w:r>
        <w:t>or</w:t>
      </w:r>
      <w:proofErr w:type="gramEnd"/>
      <w:r>
        <w:t xml:space="preserve"> mobile attached to police vehicles. Common fixed locations to find such cameras are motorways, trunk roads, toll roads, tunnels, petrol and service stations and commercial premises such as shopping centres and car parks. An interesting fact that I did not realise about ANPR cameras is that they are not always reliable to track the movements of motorcycle’s as most rely on capturing the vehicle front facing the camera and as such motorcycle’s do not usually have a vehicle index located on the front of the bike. This makes me wonder if criminals have used this to </w:t>
      </w:r>
      <w:proofErr w:type="spellStart"/>
      <w:r>
        <w:t>there</w:t>
      </w:r>
      <w:proofErr w:type="spellEnd"/>
      <w:r>
        <w:t xml:space="preserve"> advantage.</w:t>
      </w:r>
    </w:p>
    <w:p w:rsidR="00BB367D" w:rsidRDefault="00BB367D" w:rsidP="00BB367D">
      <w:r>
        <w:t xml:space="preserve">A report by </w:t>
      </w:r>
      <w:r w:rsidRPr="00721AEC">
        <w:rPr>
          <w:b/>
          <w:bCs/>
        </w:rPr>
        <w:t xml:space="preserve">National Police Chiefs Council </w:t>
      </w:r>
      <w:r>
        <w:rPr>
          <w:b/>
          <w:bCs/>
        </w:rPr>
        <w:t>(</w:t>
      </w:r>
      <w:r w:rsidRPr="00721AEC">
        <w:rPr>
          <w:b/>
          <w:bCs/>
        </w:rPr>
        <w:t>2016</w:t>
      </w:r>
      <w:r>
        <w:rPr>
          <w:b/>
          <w:bCs/>
        </w:rPr>
        <w:t>)</w:t>
      </w:r>
      <w:r w:rsidRPr="00721AEC">
        <w:rPr>
          <w:b/>
          <w:bCs/>
        </w:rPr>
        <w:t xml:space="preserve"> states</w:t>
      </w:r>
      <w:r>
        <w:t xml:space="preserve"> the following </w:t>
      </w:r>
      <w:r w:rsidRPr="0056187F">
        <w:rPr>
          <w:i/>
          <w:iCs/>
        </w:rPr>
        <w:t>There are approximately 246,000 miles of roads in Great Britain and therefore an average of 1 camera every 27.3 miles based on the 9,000 cameras feeding the NADC being equally spaced along those roads.</w:t>
      </w:r>
    </w:p>
    <w:p w:rsidR="00BB367D" w:rsidRPr="00CD4D05" w:rsidRDefault="00BB367D" w:rsidP="00BB367D">
      <w:pPr>
        <w:rPr>
          <w:b/>
          <w:bCs/>
        </w:rPr>
      </w:pPr>
      <w:r>
        <w:t xml:space="preserve">The benefits of ANPR are massive to the Police service and is that it </w:t>
      </w:r>
      <w:proofErr w:type="gramStart"/>
      <w:r>
        <w:t>is able to</w:t>
      </w:r>
      <w:proofErr w:type="gramEnd"/>
      <w:r>
        <w:t xml:space="preserve"> identify the vehicle’s make and model and the details of the registered keeper and insurance holder. These allow lines of enquiry to be made to the persons linked to the vehicle of which have been associated in any crime. </w:t>
      </w:r>
      <w:r>
        <w:rPr>
          <w:b/>
          <w:bCs/>
        </w:rPr>
        <w:t xml:space="preserve">A news article by Bristol live published in August 2021 documents how ANPR was used successfully to catch a male shortly after he had entered a post office with what appeared to be a gun and demanded money before leaving in a vehicle. </w:t>
      </w:r>
      <w:r>
        <w:t xml:space="preserve">The alteration of number plates, running on cloned plates and using hire vehicles from rental companies is another method </w:t>
      </w:r>
      <w:proofErr w:type="gramStart"/>
      <w:r>
        <w:t>criminals</w:t>
      </w:r>
      <w:proofErr w:type="gramEnd"/>
      <w:r>
        <w:t xml:space="preserve"> will look to exploit at beating ANPR cameras. In a previous case a police force was able to overcome the challenges faced when criminals used false plates to hide the vehicles </w:t>
      </w:r>
      <w:proofErr w:type="gramStart"/>
      <w:r>
        <w:t>true identity</w:t>
      </w:r>
      <w:proofErr w:type="gramEnd"/>
      <w:r>
        <w:t xml:space="preserve">. However, from reviewing the movements of this vehicle engaged in criminal activity Police were able to identify a common recurring vehicle appearing to be travelling in convoy. This opened lines of enquiry to the registered persons of that linked vehicle which ultimately came back to criminals associated with the other vehicle connected. This resulted in a massive positive result and outcome. </w:t>
      </w:r>
      <w:r>
        <w:rPr>
          <w:b/>
          <w:bCs/>
        </w:rPr>
        <w:t>An article by the Northamptonshire telegraph published in august 2021 writes about how by the doubling of Northamptonshire’s Police ANPR infrastructure had led to 340 arrests in the first 8 months of being implemented. It further details the implementation leading to 627 vehicle seizures, 310 intel led searches and 1,026 traffic offences identified.</w:t>
      </w:r>
    </w:p>
    <w:p w:rsidR="00BB367D" w:rsidRDefault="00BB367D" w:rsidP="00BB367D">
      <w:r>
        <w:t xml:space="preserve">Linked to a vehicle on PNC can also be any information and intelligence that can assist Police in proactive policing and developing further intelligence. These information and intelligence linked could highlight facts that the vehicle is believed to be concerned in the supply of drugs. Flags and markers can also be placed on the Police National Computer linked to certain vehicles to notify the relevant overseeing persons such as Police control room to assist with the necessary intervention required. </w:t>
      </w:r>
    </w:p>
    <w:p w:rsidR="00BB367D" w:rsidRDefault="00BB367D" w:rsidP="00BB367D">
      <w:r>
        <w:t>Criminals will use vehicles to assist them in their criminal activities. This resource of ANPR can be used to investigate criminal activity by monitoring and recording routes and places visited by a vehicle. Movements as such are tracked and create a movement pattern of individuals, groups and criminal organisations. This can help track up to date movements and create a predictive route for any required police intervention and interception. It can also put persons in an area.</w:t>
      </w:r>
    </w:p>
    <w:p w:rsidR="00BB367D" w:rsidRPr="007977AE" w:rsidRDefault="00BB367D" w:rsidP="00BB367D">
      <w:pPr>
        <w:rPr>
          <w:b/>
          <w:bCs/>
        </w:rPr>
      </w:pPr>
      <w:r>
        <w:t xml:space="preserve">This technology is also vital to assisting with motor vehicle theft as once a vehicle has been stolen and a PNC marker placed on the vehicle, Police units can be notified to intercept and recover the vehicle. Using stolen vehicles is again another tactic used by criminals in order to reduce any direct trace or link back to the criminals involved. </w:t>
      </w:r>
      <w:r>
        <w:rPr>
          <w:b/>
          <w:bCs/>
        </w:rPr>
        <w:t>An online article published by ‘Start Rescue.co.uk’ in April 2020 details that in a Police operation between 2002-2003, ANPR contributed to 13,499 arrests, 1152 stolen vehicles being recovered amounting to a value of £7.5 million, £640,000 worth of drugs being seized and also the recovery of £640,000 worth of stolen goods.</w:t>
      </w:r>
    </w:p>
    <w:p w:rsidR="00BB367D" w:rsidRDefault="00BB367D" w:rsidP="00BB367D">
      <w:r>
        <w:t>Ultimately this resource allows police to focus resources towards key targets and objective in order to obtain positive results. A proportion of criminals would use vehicles that are not registered or insured as this prevents an individual being tracked by Police. This method used by the individual can be disrupted when mobile units passing are notified by the on board ANPR camera that the vehicle as such does not have valid insurance giving the Police more reason to stop such vehicle, seize it and obtain details from the driver which could develop intelligence or if the grounds met a search of the vehicle conducted if it was believed to be concerned with such things as the drug supply.</w:t>
      </w:r>
    </w:p>
    <w:p w:rsidR="00BB367D" w:rsidRDefault="00BB367D" w:rsidP="00BB367D">
      <w:r>
        <w:t>-</w:t>
      </w:r>
    </w:p>
    <w:p w:rsidR="00BB367D" w:rsidRDefault="00BB367D" w:rsidP="00BB367D">
      <w:r>
        <w:t xml:space="preserve">In conclusion the successful development of information and intelligence can assist disrupting criminal activities. This can allow Police to organise operation and target these persons and intercept. Once intercepted and stopped Police can use available powers, such as if the relevant and reasonable grounds met for a search of the vehicle and occupants for any controlled substances. Also available are the use of powers under the road traffic act to seize and recover the vehicle if the vehicle is not insured or the driver does not have a valid driving licence. Even if a </w:t>
      </w:r>
      <w:proofErr w:type="gramStart"/>
      <w:r>
        <w:t>criminal escapes</w:t>
      </w:r>
      <w:proofErr w:type="gramEnd"/>
      <w:r>
        <w:t xml:space="preserve"> being caught with these whilst stopped can assist Police develop intelligence and put the fact that the Police are out there looking to disrupt and intercept and the fear of criminals having to look over </w:t>
      </w:r>
      <w:proofErr w:type="spellStart"/>
      <w:r>
        <w:t>there</w:t>
      </w:r>
      <w:proofErr w:type="spellEnd"/>
      <w:r>
        <w:t xml:space="preserve"> shoulders.</w:t>
      </w:r>
    </w:p>
    <w:p w:rsidR="00BB367D" w:rsidRPr="00D230CC" w:rsidRDefault="00BB367D" w:rsidP="00BB367D"/>
    <w:p w:rsidR="007D682C" w:rsidRDefault="007D682C">
      <w:pPr>
        <w:rPr>
          <w:b/>
          <w:bCs/>
          <w:u w:val="single"/>
        </w:rPr>
      </w:pPr>
    </w:p>
    <w:p w:rsidR="007D682C" w:rsidRDefault="007D682C">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AE691D" w:rsidRDefault="00AE691D">
      <w:pPr>
        <w:rPr>
          <w:b/>
          <w:bCs/>
          <w:u w:val="single"/>
        </w:rPr>
      </w:pPr>
    </w:p>
    <w:p w:rsidR="00B8384C" w:rsidRDefault="00B8384C">
      <w:pPr>
        <w:rPr>
          <w:b/>
          <w:bCs/>
          <w:u w:val="single"/>
        </w:rPr>
      </w:pPr>
    </w:p>
    <w:p w:rsidR="008424BA" w:rsidRDefault="008424BA">
      <w:pPr>
        <w:rPr>
          <w:b/>
          <w:bCs/>
          <w:u w:val="single"/>
        </w:rPr>
      </w:pPr>
    </w:p>
    <w:p w:rsidR="008424BA" w:rsidRDefault="008424BA">
      <w:pPr>
        <w:rPr>
          <w:b/>
          <w:bCs/>
          <w:u w:val="single"/>
        </w:rPr>
      </w:pPr>
    </w:p>
    <w:p w:rsidR="008424BA" w:rsidRDefault="008424BA">
      <w:pPr>
        <w:rPr>
          <w:b/>
          <w:bCs/>
          <w:u w:val="single"/>
        </w:rPr>
      </w:pPr>
    </w:p>
    <w:p w:rsidR="005B7538" w:rsidRDefault="005B7538">
      <w:pPr>
        <w:rPr>
          <w:b/>
          <w:bCs/>
          <w:u w:val="single"/>
        </w:rPr>
      </w:pPr>
      <w:bookmarkStart w:id="2" w:name="_GoBack"/>
      <w:bookmarkEnd w:id="2"/>
      <w:r>
        <w:rPr>
          <w:b/>
          <w:bCs/>
          <w:u w:val="single"/>
        </w:rPr>
        <w:t>BIBLIOGRAPHY</w:t>
      </w:r>
    </w:p>
    <w:p w:rsidR="00914821" w:rsidRDefault="00914821">
      <w:pPr>
        <w:rPr>
          <w:b/>
          <w:bCs/>
          <w:u w:val="single"/>
        </w:rPr>
      </w:pPr>
    </w:p>
    <w:p w:rsidR="00914821" w:rsidRPr="004E39C6" w:rsidRDefault="00914821">
      <w:pPr>
        <w:rPr>
          <w:b/>
          <w:bCs/>
        </w:rPr>
      </w:pPr>
      <w:r w:rsidRPr="004E39C6">
        <w:rPr>
          <w:b/>
          <w:bCs/>
        </w:rPr>
        <w:t>(www.mind.org.uk, 2019)</w:t>
      </w:r>
    </w:p>
    <w:p w:rsidR="00914821" w:rsidRPr="004E39C6" w:rsidRDefault="00914821">
      <w:pPr>
        <w:rPr>
          <w:b/>
          <w:bCs/>
        </w:rPr>
      </w:pPr>
    </w:p>
    <w:p w:rsidR="00914821" w:rsidRPr="004E39C6" w:rsidRDefault="00914821">
      <w:pPr>
        <w:rPr>
          <w:b/>
          <w:bCs/>
        </w:rPr>
      </w:pPr>
      <w:r w:rsidRPr="004E39C6">
        <w:rPr>
          <w:b/>
          <w:bCs/>
        </w:rPr>
        <w:t>(</w:t>
      </w:r>
      <w:proofErr w:type="spellStart"/>
      <w:r w:rsidRPr="004E39C6">
        <w:rPr>
          <w:b/>
          <w:bCs/>
        </w:rPr>
        <w:t>CharityJob</w:t>
      </w:r>
      <w:proofErr w:type="spellEnd"/>
      <w:r w:rsidRPr="004E39C6">
        <w:rPr>
          <w:b/>
          <w:bCs/>
        </w:rPr>
        <w:t>, 2019)</w:t>
      </w:r>
    </w:p>
    <w:p w:rsidR="00914821" w:rsidRPr="004E39C6" w:rsidRDefault="00914821">
      <w:pPr>
        <w:rPr>
          <w:b/>
          <w:bCs/>
        </w:rPr>
      </w:pPr>
    </w:p>
    <w:p w:rsidR="00914821" w:rsidRPr="004E39C6" w:rsidRDefault="00914821">
      <w:pPr>
        <w:rPr>
          <w:b/>
          <w:bCs/>
        </w:rPr>
      </w:pPr>
      <w:r w:rsidRPr="004E39C6">
        <w:rPr>
          <w:b/>
          <w:bCs/>
        </w:rPr>
        <w:t>(Pettit, 2020)</w:t>
      </w:r>
    </w:p>
    <w:p w:rsidR="00914821" w:rsidRPr="004E39C6" w:rsidRDefault="00914821">
      <w:pPr>
        <w:rPr>
          <w:b/>
          <w:bCs/>
        </w:rPr>
      </w:pPr>
    </w:p>
    <w:p w:rsidR="00914821" w:rsidRPr="004E39C6" w:rsidRDefault="00914821">
      <w:pPr>
        <w:rPr>
          <w:b/>
          <w:bCs/>
        </w:rPr>
      </w:pPr>
      <w:r w:rsidRPr="004E39C6">
        <w:rPr>
          <w:b/>
          <w:bCs/>
        </w:rPr>
        <w:t>(Gwent Police and Crime Commissioner, 2020)</w:t>
      </w:r>
    </w:p>
    <w:p w:rsidR="00914821" w:rsidRPr="004E39C6" w:rsidRDefault="00914821">
      <w:pPr>
        <w:rPr>
          <w:b/>
          <w:bCs/>
        </w:rPr>
      </w:pPr>
    </w:p>
    <w:p w:rsidR="00914821" w:rsidRPr="004E39C6" w:rsidRDefault="00914821">
      <w:pPr>
        <w:rPr>
          <w:b/>
          <w:bCs/>
        </w:rPr>
      </w:pPr>
      <w:r w:rsidRPr="004E39C6">
        <w:rPr>
          <w:b/>
          <w:bCs/>
        </w:rPr>
        <w:t>(www.app.college.police.uk, 2021)</w:t>
      </w:r>
    </w:p>
    <w:p w:rsidR="004B002D" w:rsidRDefault="004B002D">
      <w:pPr>
        <w:rPr>
          <w:b/>
          <w:bCs/>
          <w:u w:val="single"/>
        </w:rPr>
      </w:pPr>
    </w:p>
    <w:p w:rsidR="004B002D" w:rsidRDefault="004B002D">
      <w:pPr>
        <w:rPr>
          <w:b/>
          <w:bCs/>
          <w:u w:val="single"/>
        </w:rPr>
      </w:pPr>
      <w:r>
        <w:rPr>
          <w:b/>
          <w:bCs/>
          <w:i/>
          <w:iCs/>
        </w:rPr>
        <w:t>College of policing 2014</w:t>
      </w:r>
    </w:p>
    <w:p w:rsidR="00E879F4" w:rsidRDefault="00E879F4">
      <w:pPr>
        <w:rPr>
          <w:b/>
          <w:bCs/>
          <w:u w:val="single"/>
        </w:rPr>
      </w:pPr>
    </w:p>
    <w:p w:rsidR="00E879F4" w:rsidRDefault="00E879F4">
      <w:pPr>
        <w:rPr>
          <w:b/>
          <w:bCs/>
          <w:i/>
          <w:iCs/>
        </w:rPr>
      </w:pPr>
      <w:r>
        <w:rPr>
          <w:b/>
          <w:bCs/>
          <w:i/>
          <w:iCs/>
        </w:rPr>
        <w:t>Gwent Police’s Domestic abuse policy_410-02 issue</w:t>
      </w:r>
      <w:r>
        <w:rPr>
          <w:b/>
          <w:bCs/>
          <w:i/>
          <w:iCs/>
        </w:rPr>
        <w:t xml:space="preserve"> 10</w:t>
      </w:r>
    </w:p>
    <w:p w:rsidR="00F96D04" w:rsidRPr="00F96D04" w:rsidRDefault="00F96D04">
      <w:pPr>
        <w:rPr>
          <w:rFonts w:cstheme="minorHAnsi"/>
          <w:b/>
          <w:bCs/>
          <w:i/>
          <w:iCs/>
        </w:rPr>
      </w:pPr>
    </w:p>
    <w:p w:rsidR="00F96D04" w:rsidRPr="00F96D04" w:rsidRDefault="00F96D04" w:rsidP="00F96D04">
      <w:pPr>
        <w:rPr>
          <w:rFonts w:cstheme="minorHAnsi"/>
          <w:b/>
          <w:bCs/>
          <w:shd w:val="clear" w:color="auto" w:fill="FFFFFF"/>
        </w:rPr>
      </w:pPr>
      <w:r w:rsidRPr="00F96D04">
        <w:rPr>
          <w:rFonts w:cstheme="minorHAnsi"/>
          <w:b/>
          <w:bCs/>
          <w:shd w:val="clear" w:color="auto" w:fill="FFFFFF"/>
        </w:rPr>
        <w:t>Beam, Myra M., (2012). </w:t>
      </w:r>
      <w:r w:rsidRPr="00F96D04">
        <w:rPr>
          <w:rStyle w:val="Emphasis"/>
          <w:rFonts w:cstheme="minorHAnsi"/>
          <w:b/>
          <w:bCs/>
          <w:bdr w:val="none" w:sz="0" w:space="0" w:color="auto" w:frame="1"/>
          <w:shd w:val="clear" w:color="auto" w:fill="FFFFFF"/>
        </w:rPr>
        <w:t>Emotional Intelligence and Team Cohesiveness</w:t>
      </w:r>
      <w:r w:rsidRPr="00F96D04">
        <w:rPr>
          <w:rFonts w:cstheme="minorHAnsi"/>
          <w:b/>
          <w:bCs/>
          <w:shd w:val="clear" w:color="auto" w:fill="FFFFFF"/>
        </w:rPr>
        <w:t>. Marshall University. Theses, Dissertations and Capstones. Abstract</w:t>
      </w:r>
    </w:p>
    <w:p w:rsidR="00F96D04" w:rsidRDefault="00F96D04" w:rsidP="00F96D04">
      <w:pPr>
        <w:rPr>
          <w:rFonts w:ascii="Arial" w:hAnsi="Arial" w:cs="Arial"/>
          <w:color w:val="6B717E"/>
          <w:shd w:val="clear" w:color="auto" w:fill="FFFFFF"/>
        </w:rPr>
      </w:pPr>
    </w:p>
    <w:p w:rsidR="00F96D04" w:rsidRDefault="00F96D04" w:rsidP="00F96D04">
      <w:pPr>
        <w:rPr>
          <w:i/>
          <w:iCs/>
        </w:rPr>
      </w:pPr>
      <w:r>
        <w:rPr>
          <w:b/>
          <w:bCs/>
          <w:i/>
          <w:iCs/>
        </w:rPr>
        <w:t xml:space="preserve">Bruce TUCKMAN (1965) </w:t>
      </w:r>
    </w:p>
    <w:p w:rsidR="00F96D04" w:rsidRDefault="00F96D04" w:rsidP="00F96D04">
      <w:pPr>
        <w:rPr>
          <w:i/>
          <w:iCs/>
        </w:rPr>
      </w:pPr>
    </w:p>
    <w:p w:rsidR="00F96D04" w:rsidRDefault="00F96D04" w:rsidP="00F96D04">
      <w:pPr>
        <w:rPr>
          <w:i/>
          <w:iCs/>
        </w:rPr>
      </w:pPr>
      <w:r>
        <w:rPr>
          <w:b/>
          <w:bCs/>
          <w:i/>
          <w:iCs/>
        </w:rPr>
        <w:t xml:space="preserve">Emotions of normal people (1928) </w:t>
      </w:r>
    </w:p>
    <w:p w:rsidR="00F96D04" w:rsidRDefault="00F96D04" w:rsidP="00F96D04">
      <w:pPr>
        <w:rPr>
          <w:i/>
          <w:iCs/>
        </w:rPr>
      </w:pPr>
    </w:p>
    <w:p w:rsidR="00F96D04" w:rsidRDefault="00F96D04" w:rsidP="00F96D04">
      <w:pPr>
        <w:rPr>
          <w:i/>
          <w:iCs/>
        </w:rPr>
      </w:pPr>
      <w:r>
        <w:rPr>
          <w:b/>
          <w:bCs/>
          <w:i/>
          <w:iCs/>
        </w:rPr>
        <w:t xml:space="preserve">Richard </w:t>
      </w:r>
      <w:proofErr w:type="spellStart"/>
      <w:r>
        <w:rPr>
          <w:b/>
          <w:bCs/>
          <w:i/>
          <w:iCs/>
        </w:rPr>
        <w:t>Beckhard</w:t>
      </w:r>
      <w:proofErr w:type="spellEnd"/>
      <w:r>
        <w:rPr>
          <w:b/>
          <w:bCs/>
          <w:i/>
          <w:iCs/>
        </w:rPr>
        <w:t xml:space="preserve"> (1972) </w:t>
      </w:r>
    </w:p>
    <w:p w:rsidR="00F96D04" w:rsidRDefault="00F96D04" w:rsidP="00F96D04">
      <w:pPr>
        <w:rPr>
          <w:b/>
          <w:bCs/>
          <w:i/>
          <w:iCs/>
        </w:rPr>
      </w:pPr>
    </w:p>
    <w:p w:rsidR="00F96D04" w:rsidRDefault="00F96D04" w:rsidP="00F96D04">
      <w:pPr>
        <w:rPr>
          <w:i/>
          <w:iCs/>
        </w:rPr>
      </w:pPr>
      <w:r>
        <w:rPr>
          <w:b/>
          <w:bCs/>
          <w:i/>
          <w:iCs/>
        </w:rPr>
        <w:t>Kenneth W Thomas and Ralph H Kilmann (1974)</w:t>
      </w:r>
      <w:r>
        <w:rPr>
          <w:i/>
          <w:iCs/>
        </w:rPr>
        <w:t xml:space="preserve"> </w:t>
      </w:r>
    </w:p>
    <w:p w:rsidR="00F96D04" w:rsidRDefault="00F96D04" w:rsidP="00F96D04">
      <w:pPr>
        <w:rPr>
          <w:i/>
          <w:iCs/>
        </w:rPr>
      </w:pPr>
    </w:p>
    <w:p w:rsidR="00F96D04" w:rsidRDefault="00F96D04" w:rsidP="00F96D04">
      <w:pPr>
        <w:rPr>
          <w:b/>
          <w:bCs/>
          <w:i/>
          <w:iCs/>
        </w:rPr>
      </w:pPr>
      <w:r>
        <w:rPr>
          <w:b/>
          <w:bCs/>
          <w:i/>
          <w:iCs/>
        </w:rPr>
        <w:t>Patrick Lencioni (2005)</w:t>
      </w:r>
    </w:p>
    <w:p w:rsidR="0044059F" w:rsidRDefault="0044059F" w:rsidP="00F96D04">
      <w:pPr>
        <w:rPr>
          <w:b/>
          <w:bCs/>
          <w:i/>
          <w:iCs/>
        </w:rPr>
      </w:pPr>
    </w:p>
    <w:p w:rsidR="0044059F" w:rsidRDefault="0044059F" w:rsidP="00F96D04">
      <w:pPr>
        <w:rPr>
          <w:b/>
          <w:bCs/>
          <w:i/>
          <w:iCs/>
        </w:rPr>
      </w:pPr>
      <w:r w:rsidRPr="0044059F">
        <w:rPr>
          <w:b/>
          <w:bCs/>
          <w:i/>
          <w:iCs/>
        </w:rPr>
        <w:t>podium.com</w:t>
      </w:r>
    </w:p>
    <w:p w:rsidR="003477C9" w:rsidRDefault="003477C9" w:rsidP="00F96D04">
      <w:pPr>
        <w:rPr>
          <w:b/>
          <w:bCs/>
          <w:i/>
          <w:iCs/>
        </w:rPr>
      </w:pPr>
    </w:p>
    <w:p w:rsidR="003477C9" w:rsidRDefault="003477C9" w:rsidP="00F96D04">
      <w:pPr>
        <w:rPr>
          <w:b/>
          <w:bCs/>
        </w:rPr>
      </w:pPr>
      <w:r>
        <w:rPr>
          <w:b/>
          <w:bCs/>
        </w:rPr>
        <w:t xml:space="preserve">Sussex Police website </w:t>
      </w:r>
      <w:r>
        <w:rPr>
          <w:b/>
          <w:bCs/>
        </w:rPr>
        <w:t>(</w:t>
      </w:r>
      <w:r>
        <w:rPr>
          <w:b/>
          <w:bCs/>
        </w:rPr>
        <w:t>March 2021</w:t>
      </w:r>
      <w:r>
        <w:rPr>
          <w:b/>
          <w:bCs/>
        </w:rPr>
        <w:t>)</w:t>
      </w:r>
    </w:p>
    <w:p w:rsidR="003477C9" w:rsidRDefault="003477C9" w:rsidP="00F96D04">
      <w:pPr>
        <w:rPr>
          <w:b/>
          <w:bCs/>
        </w:rPr>
      </w:pPr>
    </w:p>
    <w:p w:rsidR="003477C9" w:rsidRDefault="003477C9" w:rsidP="00F96D04">
      <w:pPr>
        <w:rPr>
          <w:b/>
          <w:bCs/>
        </w:rPr>
      </w:pPr>
      <w:r w:rsidRPr="00721AEC">
        <w:rPr>
          <w:b/>
          <w:bCs/>
        </w:rPr>
        <w:t xml:space="preserve">National Police Chiefs Council </w:t>
      </w:r>
      <w:r>
        <w:rPr>
          <w:b/>
          <w:bCs/>
        </w:rPr>
        <w:t>(</w:t>
      </w:r>
      <w:r w:rsidRPr="00721AEC">
        <w:rPr>
          <w:b/>
          <w:bCs/>
        </w:rPr>
        <w:t>2016</w:t>
      </w:r>
      <w:r>
        <w:rPr>
          <w:b/>
          <w:bCs/>
        </w:rPr>
        <w:t>)</w:t>
      </w:r>
    </w:p>
    <w:p w:rsidR="003477C9" w:rsidRDefault="003477C9" w:rsidP="00F96D04">
      <w:pPr>
        <w:rPr>
          <w:b/>
          <w:bCs/>
        </w:rPr>
      </w:pPr>
    </w:p>
    <w:p w:rsidR="003477C9" w:rsidRDefault="003477C9" w:rsidP="00F96D04">
      <w:pPr>
        <w:rPr>
          <w:b/>
          <w:bCs/>
        </w:rPr>
      </w:pPr>
      <w:r>
        <w:rPr>
          <w:b/>
          <w:bCs/>
        </w:rPr>
        <w:t>Bristol live published in August 2021</w:t>
      </w:r>
    </w:p>
    <w:p w:rsidR="003477C9" w:rsidRDefault="003477C9" w:rsidP="00F96D04">
      <w:pPr>
        <w:rPr>
          <w:b/>
          <w:bCs/>
        </w:rPr>
      </w:pPr>
    </w:p>
    <w:p w:rsidR="003477C9" w:rsidRDefault="003477C9" w:rsidP="00F96D04">
      <w:pPr>
        <w:rPr>
          <w:b/>
          <w:bCs/>
        </w:rPr>
      </w:pPr>
      <w:r>
        <w:rPr>
          <w:b/>
          <w:bCs/>
        </w:rPr>
        <w:t>Northamptonshire telegraph published in august 2021</w:t>
      </w:r>
    </w:p>
    <w:p w:rsidR="003477C9" w:rsidRDefault="003477C9" w:rsidP="00F96D04">
      <w:pPr>
        <w:rPr>
          <w:b/>
          <w:bCs/>
        </w:rPr>
      </w:pPr>
    </w:p>
    <w:p w:rsidR="003477C9" w:rsidRDefault="003477C9" w:rsidP="00F96D04">
      <w:pPr>
        <w:rPr>
          <w:b/>
          <w:bCs/>
        </w:rPr>
      </w:pPr>
      <w:r>
        <w:rPr>
          <w:b/>
          <w:bCs/>
        </w:rPr>
        <w:t>Start Rescue.co.uk’ in April 2020</w:t>
      </w:r>
    </w:p>
    <w:p w:rsidR="004C7259" w:rsidRDefault="004C7259" w:rsidP="00F96D04">
      <w:pPr>
        <w:rPr>
          <w:b/>
          <w:bCs/>
        </w:rPr>
      </w:pPr>
    </w:p>
    <w:p w:rsidR="004C7259" w:rsidRDefault="004C7259" w:rsidP="00F96D04">
      <w:pPr>
        <w:rPr>
          <w:b/>
          <w:bCs/>
          <w:i/>
          <w:iCs/>
        </w:rPr>
      </w:pPr>
      <w:r w:rsidRPr="004C7259">
        <w:rPr>
          <w:b/>
          <w:bCs/>
          <w:i/>
          <w:iCs/>
        </w:rPr>
        <w:t>(Davies, 2020)</w:t>
      </w:r>
    </w:p>
    <w:p w:rsidR="00BE7763" w:rsidRDefault="00BE7763" w:rsidP="00F96D04">
      <w:pPr>
        <w:rPr>
          <w:b/>
          <w:bCs/>
          <w:i/>
          <w:iCs/>
        </w:rPr>
      </w:pPr>
    </w:p>
    <w:p w:rsidR="00BE7763" w:rsidRDefault="00BE7763" w:rsidP="00F96D04">
      <w:pPr>
        <w:rPr>
          <w:b/>
          <w:bCs/>
          <w:i/>
          <w:iCs/>
        </w:rPr>
      </w:pPr>
      <w:r w:rsidRPr="00BE7763">
        <w:rPr>
          <w:b/>
          <w:bCs/>
          <w:i/>
          <w:iCs/>
        </w:rPr>
        <w:t>(https://www.facebook.com/joshua.flash.gordon, 2014)</w:t>
      </w:r>
    </w:p>
    <w:p w:rsidR="00BE7763" w:rsidRDefault="00BE7763" w:rsidP="00F96D04">
      <w:pPr>
        <w:rPr>
          <w:b/>
          <w:bCs/>
          <w:i/>
          <w:iCs/>
        </w:rPr>
      </w:pPr>
    </w:p>
    <w:p w:rsidR="00BE7763" w:rsidRPr="0044059F" w:rsidRDefault="00BE7763" w:rsidP="00F96D04">
      <w:pPr>
        <w:rPr>
          <w:b/>
          <w:bCs/>
          <w:i/>
          <w:iCs/>
        </w:rPr>
      </w:pPr>
      <w:r w:rsidRPr="00BE7763">
        <w:rPr>
          <w:b/>
          <w:bCs/>
          <w:i/>
          <w:iCs/>
        </w:rPr>
        <w:t>(MindTools, 2009)</w:t>
      </w:r>
    </w:p>
    <w:p w:rsidR="00F96D04" w:rsidRDefault="00F96D04">
      <w:pPr>
        <w:rPr>
          <w:b/>
          <w:bCs/>
          <w:u w:val="single"/>
        </w:rPr>
      </w:pPr>
    </w:p>
    <w:p w:rsidR="00914821" w:rsidRDefault="00914821">
      <w:pPr>
        <w:rPr>
          <w:b/>
          <w:bCs/>
          <w:u w:val="single"/>
        </w:rPr>
      </w:pPr>
    </w:p>
    <w:p w:rsidR="00914821" w:rsidRPr="005B7538" w:rsidRDefault="00914821">
      <w:pPr>
        <w:rPr>
          <w:b/>
          <w:bCs/>
          <w:u w:val="single"/>
        </w:rPr>
      </w:pPr>
    </w:p>
    <w:sectPr w:rsidR="00914821" w:rsidRPr="005B75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F8B" w:rsidRDefault="00664F8B" w:rsidP="00DA35F5">
      <w:pPr>
        <w:spacing w:after="0" w:line="240" w:lineRule="auto"/>
      </w:pPr>
      <w:r>
        <w:separator/>
      </w:r>
    </w:p>
  </w:endnote>
  <w:endnote w:type="continuationSeparator" w:id="0">
    <w:p w:rsidR="00664F8B" w:rsidRDefault="00664F8B" w:rsidP="00DA3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F8B" w:rsidRDefault="00664F8B" w:rsidP="00DA35F5">
      <w:pPr>
        <w:spacing w:after="0" w:line="240" w:lineRule="auto"/>
      </w:pPr>
      <w:r>
        <w:separator/>
      </w:r>
    </w:p>
  </w:footnote>
  <w:footnote w:type="continuationSeparator" w:id="0">
    <w:p w:rsidR="00664F8B" w:rsidRDefault="00664F8B" w:rsidP="00DA3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92D2B"/>
    <w:multiLevelType w:val="hybridMultilevel"/>
    <w:tmpl w:val="4410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11FDC"/>
    <w:multiLevelType w:val="hybridMultilevel"/>
    <w:tmpl w:val="9BF22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5F5"/>
    <w:rsid w:val="00093577"/>
    <w:rsid w:val="00114A53"/>
    <w:rsid w:val="001F43AA"/>
    <w:rsid w:val="003477C9"/>
    <w:rsid w:val="00357B02"/>
    <w:rsid w:val="003E1969"/>
    <w:rsid w:val="0044059F"/>
    <w:rsid w:val="00457517"/>
    <w:rsid w:val="004B002D"/>
    <w:rsid w:val="004C7259"/>
    <w:rsid w:val="004E39C6"/>
    <w:rsid w:val="00587D3E"/>
    <w:rsid w:val="005B7538"/>
    <w:rsid w:val="006509D8"/>
    <w:rsid w:val="00664BD0"/>
    <w:rsid w:val="00664F8B"/>
    <w:rsid w:val="006841FD"/>
    <w:rsid w:val="00707AFC"/>
    <w:rsid w:val="007D682C"/>
    <w:rsid w:val="008424BA"/>
    <w:rsid w:val="00914821"/>
    <w:rsid w:val="009409FD"/>
    <w:rsid w:val="00A07279"/>
    <w:rsid w:val="00A67350"/>
    <w:rsid w:val="00A808CF"/>
    <w:rsid w:val="00AE691D"/>
    <w:rsid w:val="00B3185E"/>
    <w:rsid w:val="00B34E2E"/>
    <w:rsid w:val="00B8384C"/>
    <w:rsid w:val="00B862D9"/>
    <w:rsid w:val="00BA25FA"/>
    <w:rsid w:val="00BB07E7"/>
    <w:rsid w:val="00BB367D"/>
    <w:rsid w:val="00BC47C1"/>
    <w:rsid w:val="00BE6002"/>
    <w:rsid w:val="00BE7763"/>
    <w:rsid w:val="00CF066C"/>
    <w:rsid w:val="00DA35F5"/>
    <w:rsid w:val="00E879F4"/>
    <w:rsid w:val="00F96D04"/>
    <w:rsid w:val="00FA7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C36DC"/>
  <w15:chartTrackingRefBased/>
  <w15:docId w15:val="{E74CCCDD-9882-4677-84C5-51C7C29E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6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B7538"/>
    <w:rPr>
      <w:b/>
      <w:bCs/>
    </w:rPr>
  </w:style>
  <w:style w:type="paragraph" w:styleId="NormalWeb">
    <w:name w:val="Normal (Web)"/>
    <w:basedOn w:val="Normal"/>
    <w:uiPriority w:val="99"/>
    <w:unhideWhenUsed/>
    <w:rsid w:val="005B75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96D04"/>
    <w:rPr>
      <w:i/>
      <w:iCs/>
    </w:rPr>
  </w:style>
  <w:style w:type="paragraph" w:styleId="ListParagraph">
    <w:name w:val="List Paragraph"/>
    <w:basedOn w:val="Normal"/>
    <w:uiPriority w:val="34"/>
    <w:qFormat/>
    <w:rsid w:val="00A072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cemiconsulting.co.uk/how-to-improve-foc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8F0E8-8C4E-470A-A6A4-7AF24581B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15</Pages>
  <Words>5253</Words>
  <Characters>29943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Griffiths</dc:creator>
  <cp:keywords/>
  <dc:description/>
  <cp:lastModifiedBy>Tyler Griffiths</cp:lastModifiedBy>
  <cp:revision>38</cp:revision>
  <dcterms:created xsi:type="dcterms:W3CDTF">2021-08-23T17:09:00Z</dcterms:created>
  <dcterms:modified xsi:type="dcterms:W3CDTF">2021-08-23T21:19:00Z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2021-08-23T17:10:28Z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1119081d-6e1b-4807-97da-d9aa34548e5d</vt:lpwstr>
  </property>
  <property fmtid="{D5CDD505-2E9C-101B-9397-08002B2CF9AE}" pid="8" name="MSIP_Label_f2acd28b-79a3-4a0f-b0ff-4b75658b1549_ContentBits">
    <vt:lpwstr>0</vt:lpwstr>
  </property>
</Properties>
</file>