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B6F40" w:rsidRPr="00590B43" w:rsidRDefault="004B6F40" w:rsidP="00B6301E">
      <w:pPr>
        <w:pStyle w:val="Title"/>
        <w:rPr>
          <w:rFonts w:cs="Arial"/>
        </w:rPr>
      </w:pPr>
      <w:r w:rsidRPr="00590B43">
        <w:rPr>
          <w:rFonts w:cs="Arial"/>
        </w:rPr>
        <w:t>How to engage employees throughout the employee lifecycle</w:t>
      </w:r>
    </w:p>
    <w:p w:rsidR="004B6F40" w:rsidRPr="00590B43" w:rsidRDefault="004B6F40" w:rsidP="004B6F40">
      <w:pPr>
        <w:rPr>
          <w:rFonts w:cs="Arial"/>
        </w:rPr>
      </w:pPr>
    </w:p>
    <w:p w:rsidR="004B6F40" w:rsidRPr="00590B43" w:rsidRDefault="004B6F40" w:rsidP="004B6F40">
      <w:pPr>
        <w:rPr>
          <w:rFonts w:cs="Arial"/>
        </w:rPr>
      </w:pPr>
    </w:p>
    <w:p w:rsidR="004B6F40" w:rsidRPr="00590B43" w:rsidRDefault="004B6F40" w:rsidP="004B6F40">
      <w:pPr>
        <w:rPr>
          <w:rFonts w:cs="Arial"/>
        </w:rPr>
      </w:pPr>
    </w:p>
    <w:p w:rsidR="004B6F40" w:rsidRPr="00590B43" w:rsidRDefault="004B6F40" w:rsidP="004B6F40">
      <w:pPr>
        <w:rPr>
          <w:rFonts w:cs="Arial"/>
        </w:rPr>
      </w:pPr>
    </w:p>
    <w:p w:rsidR="004B6F40" w:rsidRPr="00590B43" w:rsidRDefault="004B6F40" w:rsidP="004B6F40">
      <w:pPr>
        <w:rPr>
          <w:rFonts w:cs="Arial"/>
        </w:rPr>
      </w:pPr>
    </w:p>
    <w:p w:rsidR="00204606" w:rsidRDefault="004B6F40" w:rsidP="00204606">
      <w:pPr>
        <w:jc w:val="center"/>
        <w:rPr>
          <w:rFonts w:cs="Arial"/>
          <w:b/>
        </w:rPr>
      </w:pPr>
      <w:r w:rsidRPr="00590B43">
        <w:rPr>
          <w:rFonts w:cs="Arial"/>
          <w:b/>
        </w:rPr>
        <w:t>Student Name:</w:t>
      </w:r>
      <w:r w:rsidR="00BB4C92">
        <w:rPr>
          <w:rFonts w:cs="Arial"/>
          <w:b/>
        </w:rPr>
        <w:t xml:space="preserve"> </w:t>
      </w:r>
      <w:proofErr w:type="spellStart"/>
      <w:r w:rsidR="00BB4C92">
        <w:rPr>
          <w:rFonts w:cs="Arial"/>
          <w:b/>
        </w:rPr>
        <w:t>Ioana</w:t>
      </w:r>
      <w:proofErr w:type="spellEnd"/>
      <w:r w:rsidR="00BB4C92">
        <w:rPr>
          <w:rFonts w:cs="Arial"/>
          <w:b/>
        </w:rPr>
        <w:t xml:space="preserve"> Alexandra </w:t>
      </w:r>
      <w:proofErr w:type="spellStart"/>
      <w:r w:rsidR="00204606">
        <w:rPr>
          <w:rFonts w:cs="Arial"/>
          <w:b/>
        </w:rPr>
        <w:t>Vasile</w:t>
      </w:r>
      <w:proofErr w:type="spellEnd"/>
    </w:p>
    <w:p w:rsidR="00204606" w:rsidRPr="00590B43" w:rsidRDefault="00A265A8" w:rsidP="00204606">
      <w:pPr>
        <w:jc w:val="center"/>
        <w:rPr>
          <w:rFonts w:cs="Arial"/>
          <w:b/>
        </w:rPr>
      </w:pPr>
      <w:r>
        <w:rPr>
          <w:rFonts w:cs="Arial"/>
          <w:b/>
        </w:rPr>
        <w:t>Student number : 2119678</w:t>
      </w:r>
    </w:p>
    <w:p w:rsidR="004B6F40" w:rsidRPr="00590B43" w:rsidRDefault="004B6F40" w:rsidP="004B6F40">
      <w:pPr>
        <w:jc w:val="center"/>
        <w:rPr>
          <w:rFonts w:cs="Arial"/>
          <w:b/>
        </w:rPr>
      </w:pPr>
      <w:r w:rsidRPr="00590B43">
        <w:rPr>
          <w:rFonts w:cs="Arial"/>
          <w:b/>
        </w:rPr>
        <w:t>Module Title: PERSONNEL RESOURCING AND DEVELOPMENT A2</w:t>
      </w:r>
    </w:p>
    <w:p w:rsidR="004B6F40" w:rsidRPr="00590B43" w:rsidRDefault="004B6F40" w:rsidP="004B6F40">
      <w:pPr>
        <w:jc w:val="center"/>
        <w:rPr>
          <w:rFonts w:cs="Arial"/>
          <w:b/>
        </w:rPr>
      </w:pPr>
      <w:r w:rsidRPr="00590B43">
        <w:rPr>
          <w:rFonts w:cs="Arial"/>
          <w:b/>
        </w:rPr>
        <w:t>Module Code:</w:t>
      </w:r>
      <w:r w:rsidR="00204606">
        <w:rPr>
          <w:rFonts w:cs="Arial"/>
          <w:b/>
        </w:rPr>
        <w:t xml:space="preserve"> BMIH4004 </w:t>
      </w:r>
    </w:p>
    <w:p w:rsidR="00D51958" w:rsidRPr="00590B43" w:rsidRDefault="004B6F40" w:rsidP="004B6F40">
      <w:pPr>
        <w:jc w:val="center"/>
        <w:rPr>
          <w:rFonts w:cs="Arial"/>
        </w:rPr>
      </w:pPr>
      <w:r w:rsidRPr="00590B43">
        <w:rPr>
          <w:rFonts w:cs="Arial"/>
          <w:b/>
        </w:rPr>
        <w:t>Lecturers Name:</w:t>
      </w:r>
      <w:r w:rsidR="00A265A8">
        <w:rPr>
          <w:rFonts w:cs="Arial"/>
          <w:b/>
        </w:rPr>
        <w:t xml:space="preserve"> Lisa Knight</w:t>
      </w:r>
    </w:p>
    <w:sdt>
      <w:sdtPr>
        <w:rPr>
          <w:rFonts w:ascii="Arial" w:eastAsiaTheme="minorHAnsi" w:hAnsi="Arial" w:cs="Arial"/>
          <w:color w:val="000000" w:themeColor="text1"/>
          <w:sz w:val="24"/>
          <w:szCs w:val="22"/>
          <w:lang w:val="en-IN"/>
        </w:rPr>
        <w:id w:val="1308973439"/>
        <w:docPartObj>
          <w:docPartGallery w:val="Table of Contents"/>
          <w:docPartUnique/>
        </w:docPartObj>
      </w:sdtPr>
      <w:sdtEndPr>
        <w:rPr>
          <w:b/>
          <w:bCs/>
          <w:noProof/>
        </w:rPr>
      </w:sdtEndPr>
      <w:sdtContent>
        <w:p w:rsidR="00AC2A42" w:rsidRPr="00590B43" w:rsidRDefault="00AC2A42" w:rsidP="00AC2A42">
          <w:pPr>
            <w:pStyle w:val="TOCHeading"/>
            <w:jc w:val="center"/>
            <w:rPr>
              <w:rStyle w:val="Heading1Char"/>
              <w:rFonts w:ascii="Arial" w:hAnsi="Arial" w:cs="Arial"/>
            </w:rPr>
          </w:pPr>
          <w:r w:rsidRPr="00590B43">
            <w:rPr>
              <w:rStyle w:val="Heading1Char"/>
              <w:rFonts w:ascii="Arial" w:hAnsi="Arial" w:cs="Arial"/>
            </w:rPr>
            <w:t>Table of Contents</w:t>
          </w:r>
        </w:p>
        <w:p w:rsidR="00AC2A42" w:rsidRPr="00590B43" w:rsidRDefault="00AC2A42">
          <w:pPr>
            <w:pStyle w:val="TOC1"/>
            <w:tabs>
              <w:tab w:val="right" w:leader="dot" w:pos="9016"/>
            </w:tabs>
            <w:rPr>
              <w:rFonts w:cs="Arial"/>
              <w:noProof/>
            </w:rPr>
          </w:pPr>
          <w:r w:rsidRPr="00590B43">
            <w:rPr>
              <w:rFonts w:cs="Arial"/>
            </w:rPr>
            <w:fldChar w:fldCharType="begin"/>
          </w:r>
          <w:r w:rsidRPr="00590B43">
            <w:rPr>
              <w:rFonts w:cs="Arial"/>
            </w:rPr>
            <w:instrText xml:space="preserve"> TOC \o "1-3" \h \z \u </w:instrText>
          </w:r>
          <w:r w:rsidRPr="00590B43">
            <w:rPr>
              <w:rFonts w:cs="Arial"/>
            </w:rPr>
            <w:fldChar w:fldCharType="separate"/>
          </w:r>
          <w:hyperlink w:anchor="_Toc128691991" w:history="1">
            <w:r w:rsidRPr="00590B43">
              <w:rPr>
                <w:rStyle w:val="Hyperlink"/>
                <w:rFonts w:cs="Arial"/>
                <w:noProof/>
              </w:rPr>
              <w:t>Introduction</w:t>
            </w:r>
            <w:r w:rsidRPr="00590B43">
              <w:rPr>
                <w:rFonts w:cs="Arial"/>
                <w:noProof/>
                <w:webHidden/>
              </w:rPr>
              <w:tab/>
            </w:r>
            <w:r w:rsidRPr="00590B43">
              <w:rPr>
                <w:rFonts w:cs="Arial"/>
                <w:noProof/>
                <w:webHidden/>
              </w:rPr>
              <w:fldChar w:fldCharType="begin"/>
            </w:r>
            <w:r w:rsidRPr="00590B43">
              <w:rPr>
                <w:rFonts w:cs="Arial"/>
                <w:noProof/>
                <w:webHidden/>
              </w:rPr>
              <w:instrText xml:space="preserve"> PAGEREF _Toc128691991 \h </w:instrText>
            </w:r>
            <w:r w:rsidRPr="00590B43">
              <w:rPr>
                <w:rFonts w:cs="Arial"/>
                <w:noProof/>
                <w:webHidden/>
              </w:rPr>
            </w:r>
            <w:r w:rsidRPr="00590B43">
              <w:rPr>
                <w:rFonts w:cs="Arial"/>
                <w:noProof/>
                <w:webHidden/>
              </w:rPr>
              <w:fldChar w:fldCharType="separate"/>
            </w:r>
            <w:r w:rsidRPr="00590B43">
              <w:rPr>
                <w:rFonts w:cs="Arial"/>
                <w:noProof/>
                <w:webHidden/>
              </w:rPr>
              <w:t>3</w:t>
            </w:r>
            <w:r w:rsidRPr="00590B43">
              <w:rPr>
                <w:rFonts w:cs="Arial"/>
                <w:noProof/>
                <w:webHidden/>
              </w:rPr>
              <w:fldChar w:fldCharType="end"/>
            </w:r>
          </w:hyperlink>
        </w:p>
        <w:p w:rsidR="00AC2A42" w:rsidRPr="00590B43" w:rsidRDefault="004679EF">
          <w:pPr>
            <w:pStyle w:val="TOC1"/>
            <w:tabs>
              <w:tab w:val="right" w:leader="dot" w:pos="9016"/>
            </w:tabs>
            <w:rPr>
              <w:rFonts w:cs="Arial"/>
              <w:noProof/>
            </w:rPr>
          </w:pPr>
          <w:hyperlink w:anchor="_Toc128691992" w:history="1">
            <w:r w:rsidR="00AC2A42" w:rsidRPr="00590B43">
              <w:rPr>
                <w:rStyle w:val="Hyperlink"/>
                <w:rFonts w:cs="Arial"/>
                <w:noProof/>
              </w:rPr>
              <w:t>Findings</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_Toc128691992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5</w:t>
            </w:r>
            <w:r w:rsidR="00AC2A42" w:rsidRPr="00590B43">
              <w:rPr>
                <w:rFonts w:cs="Arial"/>
                <w:noProof/>
                <w:webHidden/>
              </w:rPr>
              <w:fldChar w:fldCharType="end"/>
            </w:r>
          </w:hyperlink>
        </w:p>
        <w:p w:rsidR="00AC2A42" w:rsidRPr="00590B43" w:rsidRDefault="004679EF">
          <w:pPr>
            <w:pStyle w:val="TOC2"/>
            <w:tabs>
              <w:tab w:val="right" w:leader="dot" w:pos="9016"/>
            </w:tabs>
            <w:rPr>
              <w:rFonts w:cs="Arial"/>
              <w:noProof/>
            </w:rPr>
          </w:pPr>
          <w:hyperlink w:anchor="_Toc128691993" w:history="1">
            <w:r w:rsidR="00AC2A42" w:rsidRPr="00590B43">
              <w:rPr>
                <w:rStyle w:val="Hyperlink"/>
                <w:rFonts w:cs="Arial"/>
                <w:noProof/>
              </w:rPr>
              <w:t>PESTLE Analysis that impacts retention in the hotel industry.</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_Toc128691993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5</w:t>
            </w:r>
            <w:r w:rsidR="00AC2A42" w:rsidRPr="00590B43">
              <w:rPr>
                <w:rFonts w:cs="Arial"/>
                <w:noProof/>
                <w:webHidden/>
              </w:rPr>
              <w:fldChar w:fldCharType="end"/>
            </w:r>
          </w:hyperlink>
        </w:p>
        <w:p w:rsidR="00AC2A42" w:rsidRPr="00590B43" w:rsidRDefault="004679EF">
          <w:pPr>
            <w:pStyle w:val="TOC2"/>
            <w:tabs>
              <w:tab w:val="right" w:leader="dot" w:pos="9016"/>
            </w:tabs>
            <w:rPr>
              <w:rFonts w:cs="Arial"/>
              <w:noProof/>
            </w:rPr>
          </w:pPr>
          <w:hyperlink w:anchor="_Toc128691994" w:history="1">
            <w:r w:rsidR="00AC2A42" w:rsidRPr="00590B43">
              <w:rPr>
                <w:rStyle w:val="Hyperlink"/>
                <w:rFonts w:cs="Arial"/>
                <w:noProof/>
              </w:rPr>
              <w:t>SWOT Analysis</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_Toc128691994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7</w:t>
            </w:r>
            <w:r w:rsidR="00AC2A42" w:rsidRPr="00590B43">
              <w:rPr>
                <w:rFonts w:cs="Arial"/>
                <w:noProof/>
                <w:webHidden/>
              </w:rPr>
              <w:fldChar w:fldCharType="end"/>
            </w:r>
          </w:hyperlink>
        </w:p>
        <w:p w:rsidR="00AC2A42" w:rsidRPr="00590B43" w:rsidRDefault="004679EF">
          <w:pPr>
            <w:pStyle w:val="TOC2"/>
            <w:tabs>
              <w:tab w:val="right" w:leader="dot" w:pos="9016"/>
            </w:tabs>
            <w:rPr>
              <w:rFonts w:cs="Arial"/>
              <w:noProof/>
            </w:rPr>
          </w:pPr>
          <w:hyperlink w:anchor="_Toc128691995" w:history="1">
            <w:r w:rsidR="00AC2A42" w:rsidRPr="00590B43">
              <w:rPr>
                <w:rStyle w:val="Hyperlink"/>
                <w:rFonts w:cs="Arial"/>
                <w:noProof/>
              </w:rPr>
              <w:t>Industry Examples</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_Toc128691995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8</w:t>
            </w:r>
            <w:r w:rsidR="00AC2A42" w:rsidRPr="00590B43">
              <w:rPr>
                <w:rFonts w:cs="Arial"/>
                <w:noProof/>
                <w:webHidden/>
              </w:rPr>
              <w:fldChar w:fldCharType="end"/>
            </w:r>
          </w:hyperlink>
        </w:p>
        <w:p w:rsidR="00AC2A42" w:rsidRPr="00590B43" w:rsidRDefault="004679EF">
          <w:pPr>
            <w:pStyle w:val="TOC1"/>
            <w:tabs>
              <w:tab w:val="right" w:leader="dot" w:pos="9016"/>
            </w:tabs>
            <w:rPr>
              <w:rFonts w:cs="Arial"/>
              <w:noProof/>
            </w:rPr>
          </w:pPr>
          <w:hyperlink w:anchor="_Toc128691996" w:history="1">
            <w:r w:rsidR="00AC2A42" w:rsidRPr="00590B43">
              <w:rPr>
                <w:rStyle w:val="Hyperlink"/>
                <w:rFonts w:cs="Arial"/>
                <w:noProof/>
              </w:rPr>
              <w:t>Evaluation and Conclusion</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_Toc128691996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9</w:t>
            </w:r>
            <w:r w:rsidR="00AC2A42" w:rsidRPr="00590B43">
              <w:rPr>
                <w:rFonts w:cs="Arial"/>
                <w:noProof/>
                <w:webHidden/>
              </w:rPr>
              <w:fldChar w:fldCharType="end"/>
            </w:r>
          </w:hyperlink>
        </w:p>
        <w:p w:rsidR="00AC2A42" w:rsidRPr="00590B43" w:rsidRDefault="004679EF">
          <w:pPr>
            <w:pStyle w:val="TOC1"/>
            <w:tabs>
              <w:tab w:val="right" w:leader="dot" w:pos="9016"/>
            </w:tabs>
            <w:rPr>
              <w:rFonts w:cs="Arial"/>
              <w:noProof/>
            </w:rPr>
          </w:pPr>
          <w:hyperlink w:anchor="_Toc128691997" w:history="1">
            <w:r w:rsidR="00AC2A42" w:rsidRPr="00590B43">
              <w:rPr>
                <w:rStyle w:val="Hyperlink"/>
                <w:rFonts w:cs="Arial"/>
                <w:noProof/>
              </w:rPr>
              <w:t>Reference List</w:t>
            </w:r>
            <w:r w:rsidR="00AC2A42" w:rsidRPr="00590B43">
              <w:rPr>
                <w:rFonts w:cs="Arial"/>
                <w:noProof/>
                <w:webHidden/>
              </w:rPr>
              <w:tab/>
            </w:r>
            <w:r w:rsidR="00AC2A42" w:rsidRPr="00590B43">
              <w:rPr>
                <w:rFonts w:cs="Arial"/>
                <w:noProof/>
                <w:webHidden/>
              </w:rPr>
              <w:fldChar w:fldCharType="begin"/>
            </w:r>
            <w:r w:rsidR="00AC2A42" w:rsidRPr="00590B43">
              <w:rPr>
                <w:rFonts w:cs="Arial"/>
                <w:noProof/>
                <w:webHidden/>
              </w:rPr>
              <w:instrText xml:space="preserve"> PAGEREF _Toc128691997 \h </w:instrText>
            </w:r>
            <w:r w:rsidR="00AC2A42" w:rsidRPr="00590B43">
              <w:rPr>
                <w:rFonts w:cs="Arial"/>
                <w:noProof/>
                <w:webHidden/>
              </w:rPr>
            </w:r>
            <w:r w:rsidR="00AC2A42" w:rsidRPr="00590B43">
              <w:rPr>
                <w:rFonts w:cs="Arial"/>
                <w:noProof/>
                <w:webHidden/>
              </w:rPr>
              <w:fldChar w:fldCharType="separate"/>
            </w:r>
            <w:r w:rsidR="00AC2A42" w:rsidRPr="00590B43">
              <w:rPr>
                <w:rFonts w:cs="Arial"/>
                <w:noProof/>
                <w:webHidden/>
              </w:rPr>
              <w:t>10</w:t>
            </w:r>
            <w:r w:rsidR="00AC2A42" w:rsidRPr="00590B43">
              <w:rPr>
                <w:rFonts w:cs="Arial"/>
                <w:noProof/>
                <w:webHidden/>
              </w:rPr>
              <w:fldChar w:fldCharType="end"/>
            </w:r>
          </w:hyperlink>
        </w:p>
        <w:p w:rsidR="00AC2A42" w:rsidRPr="00590B43" w:rsidRDefault="00AC2A42">
          <w:pPr>
            <w:rPr>
              <w:rFonts w:cs="Arial"/>
            </w:rPr>
          </w:pPr>
          <w:r w:rsidRPr="00590B43">
            <w:rPr>
              <w:rFonts w:cs="Arial"/>
              <w:b/>
              <w:bCs/>
              <w:noProof/>
            </w:rPr>
            <w:fldChar w:fldCharType="end"/>
          </w:r>
        </w:p>
      </w:sdtContent>
    </w:sdt>
    <w:p w:rsidR="00D51958" w:rsidRPr="00590B43" w:rsidRDefault="00D51958" w:rsidP="00D51958">
      <w:pPr>
        <w:rPr>
          <w:rFonts w:cs="Arial"/>
          <w:sz w:val="28"/>
        </w:rPr>
      </w:pPr>
      <w:r w:rsidRPr="00590B43">
        <w:rPr>
          <w:rFonts w:cs="Arial"/>
        </w:rPr>
        <w:br w:type="page"/>
      </w:r>
    </w:p>
    <w:p w:rsidR="00D51958" w:rsidRPr="00590B43" w:rsidRDefault="00D51958" w:rsidP="00D51958">
      <w:pPr>
        <w:pStyle w:val="Heading1"/>
        <w:rPr>
          <w:rFonts w:cs="Arial"/>
        </w:rPr>
      </w:pPr>
      <w:bookmarkStart w:id="0" w:name="_Toc128691991"/>
      <w:r w:rsidRPr="00590B43">
        <w:rPr>
          <w:rFonts w:cs="Arial"/>
        </w:rPr>
        <w:lastRenderedPageBreak/>
        <w:t>Introduction</w:t>
      </w:r>
      <w:bookmarkEnd w:id="0"/>
      <w:r w:rsidRPr="00590B43">
        <w:rPr>
          <w:rFonts w:cs="Arial"/>
        </w:rPr>
        <w:t xml:space="preserve"> </w:t>
      </w:r>
    </w:p>
    <w:p w:rsidR="002B6C7D" w:rsidRPr="00590B43" w:rsidRDefault="002B6C7D" w:rsidP="002B6C7D">
      <w:pPr>
        <w:rPr>
          <w:rFonts w:cs="Arial"/>
        </w:rPr>
      </w:pPr>
      <w:r w:rsidRPr="00590B43">
        <w:rPr>
          <w:rFonts w:cs="Arial"/>
        </w:rPr>
        <w:t xml:space="preserve">The proposal is based on the hotel Radisson </w:t>
      </w:r>
      <w:proofErr w:type="spellStart"/>
      <w:r w:rsidRPr="00590B43">
        <w:rPr>
          <w:rFonts w:cs="Arial"/>
        </w:rPr>
        <w:t>Blu</w:t>
      </w:r>
      <w:proofErr w:type="spellEnd"/>
      <w:r w:rsidRPr="00590B43">
        <w:rPr>
          <w:rFonts w:cs="Arial"/>
        </w:rPr>
        <w:t xml:space="preserve"> which is based in the United Kingdom. It has a 4.5-star rating and the activities offered by the hotel include indoor games, a gym, steam and sauna along with a swimming pool.</w:t>
      </w:r>
    </w:p>
    <w:p w:rsidR="002B6C7D" w:rsidRPr="00590B43" w:rsidRDefault="002B6C7D" w:rsidP="002B6C7D">
      <w:pPr>
        <w:rPr>
          <w:rFonts w:cs="Arial"/>
        </w:rPr>
      </w:pPr>
      <w:r w:rsidRPr="00590B43">
        <w:rPr>
          <w:rFonts w:cs="Arial"/>
        </w:rPr>
        <w:t xml:space="preserve">The resource will be examining the methods of engaging the employees throughout their life cycle. </w:t>
      </w:r>
    </w:p>
    <w:p w:rsidR="002B6C7D" w:rsidRPr="00590B43" w:rsidRDefault="002B6C7D" w:rsidP="002B6C7D">
      <w:pPr>
        <w:rPr>
          <w:rFonts w:cs="Arial"/>
        </w:rPr>
      </w:pPr>
      <w:r w:rsidRPr="00590B43">
        <w:rPr>
          <w:rFonts w:cs="Arial"/>
        </w:rPr>
        <w:t xml:space="preserve">It will also evaluate the issue of retention as the employees find it very difficult to be retained in a particular organisation. </w:t>
      </w:r>
    </w:p>
    <w:p w:rsidR="002B6C7D" w:rsidRPr="00590B43" w:rsidRDefault="002B6C7D" w:rsidP="002B6C7D">
      <w:pPr>
        <w:rPr>
          <w:rFonts w:cs="Arial"/>
        </w:rPr>
      </w:pPr>
      <w:r w:rsidRPr="00590B43">
        <w:rPr>
          <w:rFonts w:cs="Arial"/>
        </w:rPr>
        <w:t xml:space="preserve">Radisson </w:t>
      </w:r>
      <w:proofErr w:type="spellStart"/>
      <w:r w:rsidRPr="00590B43">
        <w:rPr>
          <w:rFonts w:cs="Arial"/>
        </w:rPr>
        <w:t>Blu</w:t>
      </w:r>
      <w:proofErr w:type="spellEnd"/>
      <w:r w:rsidRPr="00590B43">
        <w:rPr>
          <w:rFonts w:cs="Arial"/>
        </w:rPr>
        <w:t xml:space="preserve"> Edwardian Heathrow is a luxurious hotel located in West London. The closest proximity includes Heathrow airport and the London borough of Hillingdon</w:t>
      </w:r>
      <w:r w:rsidR="004B4CDB" w:rsidRPr="00590B43">
        <w:rPr>
          <w:rFonts w:cs="Arial"/>
        </w:rPr>
        <w:t xml:space="preserve"> (radissonhotels.com, 2023)</w:t>
      </w:r>
      <w:r w:rsidRPr="00590B43">
        <w:rPr>
          <w:rFonts w:cs="Arial"/>
        </w:rPr>
        <w:t xml:space="preserve">. The hotel was opened back in the year 1960 and was named the skyway hotel. The Edwardian hotels purchased the sky we hotel in the year 1989 and refurbished it by renaming it the Edwardian international. In the year 1990, Radisson Blue came in partnership with Edwardian International and it was named Radisson </w:t>
      </w:r>
      <w:proofErr w:type="spellStart"/>
      <w:r w:rsidRPr="00590B43">
        <w:rPr>
          <w:rFonts w:cs="Arial"/>
        </w:rPr>
        <w:t>Blu</w:t>
      </w:r>
      <w:proofErr w:type="spellEnd"/>
      <w:r w:rsidRPr="00590B43">
        <w:rPr>
          <w:rFonts w:cs="Arial"/>
        </w:rPr>
        <w:t xml:space="preserve"> Edwardian Heathrow. The hotel is designed and decorated in the Edwardian style which includes hand-painted furnishings and Persian drugs. The bathrooms of the hotel are designed with marble and the hotel roughly has 294 standard rooms, 101 Deluxe rooms, 17 suites and 47 single rooms. It attracts a worldwide customer base as it has three rest</w:t>
      </w:r>
      <w:r w:rsidR="004C1899" w:rsidRPr="00590B43">
        <w:rPr>
          <w:rFonts w:cs="Arial"/>
        </w:rPr>
        <w:t xml:space="preserve">aurants and bars which include </w:t>
      </w:r>
      <w:proofErr w:type="spellStart"/>
      <w:r w:rsidR="004C1899" w:rsidRPr="00590B43">
        <w:rPr>
          <w:rFonts w:cs="Arial"/>
        </w:rPr>
        <w:t>A</w:t>
      </w:r>
      <w:r w:rsidRPr="00590B43">
        <w:rPr>
          <w:rFonts w:cs="Arial"/>
        </w:rPr>
        <w:t>nnayu</w:t>
      </w:r>
      <w:proofErr w:type="spellEnd"/>
      <w:r w:rsidRPr="00590B43">
        <w:rPr>
          <w:rFonts w:cs="Arial"/>
        </w:rPr>
        <w:t xml:space="preserve"> restaurant offering Indian cuisine and Bijou lounge bar.</w:t>
      </w:r>
    </w:p>
    <w:p w:rsidR="00C1086A" w:rsidRPr="00590B43" w:rsidRDefault="00C1086A" w:rsidP="002B6C7D">
      <w:pPr>
        <w:rPr>
          <w:rFonts w:cs="Arial"/>
        </w:rPr>
      </w:pPr>
      <w:r w:rsidRPr="00590B43">
        <w:rPr>
          <w:rFonts w:cs="Arial"/>
          <w:noProof/>
          <w:lang w:val="en-US"/>
        </w:rPr>
        <w:lastRenderedPageBreak/>
        <w:drawing>
          <wp:inline distT="0" distB="0" distL="0" distR="0" wp14:anchorId="27B1D3A1" wp14:editId="55D3033C">
            <wp:extent cx="5731510" cy="39325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32555"/>
                    </a:xfrm>
                    <a:prstGeom prst="rect">
                      <a:avLst/>
                    </a:prstGeom>
                  </pic:spPr>
                </pic:pic>
              </a:graphicData>
            </a:graphic>
          </wp:inline>
        </w:drawing>
      </w:r>
    </w:p>
    <w:p w:rsidR="00C1086A" w:rsidRPr="00590B43" w:rsidRDefault="00C1086A" w:rsidP="00C1086A">
      <w:pPr>
        <w:jc w:val="center"/>
        <w:rPr>
          <w:rFonts w:cs="Arial"/>
          <w:b/>
          <w:i/>
        </w:rPr>
      </w:pPr>
      <w:r w:rsidRPr="00590B43">
        <w:rPr>
          <w:rFonts w:cs="Arial"/>
          <w:b/>
          <w:i/>
        </w:rPr>
        <w:t>Source: radissonhotels.com, 2023</w:t>
      </w:r>
    </w:p>
    <w:p w:rsidR="002B6C7D" w:rsidRPr="00590B43" w:rsidRDefault="002B6C7D" w:rsidP="002B6C7D">
      <w:pPr>
        <w:rPr>
          <w:rFonts w:cs="Arial"/>
        </w:rPr>
      </w:pPr>
      <w:r w:rsidRPr="00590B43">
        <w:rPr>
          <w:rFonts w:cs="Arial"/>
        </w:rPr>
        <w:t>The hotel also has helps spa and gym which offers Beauty treatment sweets customer base. On top of it, the hotel contains a dance studio and a jewellery store for all its customer base along with having a conference centre where exhibitions and press conferences along with wedding takes place.</w:t>
      </w:r>
    </w:p>
    <w:p w:rsidR="00D51958" w:rsidRPr="00590B43" w:rsidRDefault="002B6C7D" w:rsidP="002B6C7D">
      <w:pPr>
        <w:rPr>
          <w:rFonts w:cs="Arial"/>
          <w:sz w:val="28"/>
        </w:rPr>
      </w:pPr>
      <w:r w:rsidRPr="00590B43">
        <w:rPr>
          <w:rFonts w:cs="Arial"/>
        </w:rPr>
        <w:t xml:space="preserve">The retention of employees can affect the practices adopted by Radisson </w:t>
      </w:r>
      <w:proofErr w:type="spellStart"/>
      <w:r w:rsidRPr="00590B43">
        <w:rPr>
          <w:rFonts w:cs="Arial"/>
        </w:rPr>
        <w:t>Blu</w:t>
      </w:r>
      <w:proofErr w:type="spellEnd"/>
      <w:r w:rsidRPr="00590B43">
        <w:rPr>
          <w:rFonts w:cs="Arial"/>
        </w:rPr>
        <w:t xml:space="preserve"> as certain factors can have a negative impact on the retention score and lead to a gradual downfall. Poor management can have a negative impact on retention as they won't be able to manage the people of the hotel in a good manner. When the management would be able to provide appropriate resources to the employees they won't be able to reach their productivity and therefore it would be demotivating for them to work in such a management. Management also includes employees with various rewards so that they would be motivated towards giving their best. The environment of the workplace and the basic principles can decide retention as the employees these days are affected by the environment of the workplace and expect to have a friendly and good workplace. Lack of training can also result in having a negative impact on retention as the employees won't be trained and therefore they would not have a </w:t>
      </w:r>
      <w:r w:rsidRPr="00590B43">
        <w:rPr>
          <w:rFonts w:cs="Arial"/>
        </w:rPr>
        <w:lastRenderedPageBreak/>
        <w:t xml:space="preserve">career and professional development. Furthermore, they would not want to work in a place which cannot provide them with development. These factors good result in a shortage of staff, therefore, leading to issues in the business's success. </w:t>
      </w:r>
      <w:r w:rsidR="00D51958" w:rsidRPr="00590B43">
        <w:rPr>
          <w:rFonts w:cs="Arial"/>
        </w:rPr>
        <w:br w:type="page"/>
      </w:r>
    </w:p>
    <w:p w:rsidR="002B6C7D" w:rsidRPr="00590B43" w:rsidRDefault="00B6301E" w:rsidP="00B6301E">
      <w:pPr>
        <w:pStyle w:val="Heading1"/>
        <w:rPr>
          <w:rFonts w:cs="Arial"/>
        </w:rPr>
      </w:pPr>
      <w:bookmarkStart w:id="1" w:name="_Toc128691992"/>
      <w:r w:rsidRPr="00590B43">
        <w:rPr>
          <w:rFonts w:cs="Arial"/>
        </w:rPr>
        <w:t>Findings</w:t>
      </w:r>
      <w:bookmarkEnd w:id="1"/>
      <w:r w:rsidRPr="00590B43">
        <w:rPr>
          <w:rFonts w:cs="Arial"/>
        </w:rPr>
        <w:t xml:space="preserve"> </w:t>
      </w:r>
    </w:p>
    <w:p w:rsidR="002B6C7D" w:rsidRPr="00590B43" w:rsidRDefault="002B6C7D" w:rsidP="002B6C7D">
      <w:pPr>
        <w:rPr>
          <w:rFonts w:cs="Arial"/>
        </w:rPr>
      </w:pPr>
      <w:r w:rsidRPr="00590B43">
        <w:rPr>
          <w:rFonts w:cs="Arial"/>
        </w:rPr>
        <w:t>Human reso</w:t>
      </w:r>
      <w:r w:rsidR="004B4CDB" w:rsidRPr="00590B43">
        <w:rPr>
          <w:rFonts w:cs="Arial"/>
        </w:rPr>
        <w:t>urce management practices plays</w:t>
      </w:r>
      <w:r w:rsidRPr="00590B43">
        <w:rPr>
          <w:rFonts w:cs="Arial"/>
        </w:rPr>
        <w:t xml:space="preserve"> an eminent role as they impact the quality of the work performed at the hotel</w:t>
      </w:r>
      <w:r w:rsidR="004B4CDB" w:rsidRPr="00590B43">
        <w:rPr>
          <w:rFonts w:cs="Arial"/>
        </w:rPr>
        <w:t xml:space="preserve"> (</w:t>
      </w:r>
      <w:proofErr w:type="spellStart"/>
      <w:r w:rsidR="004B4CDB" w:rsidRPr="00590B43">
        <w:rPr>
          <w:rFonts w:cs="Arial"/>
        </w:rPr>
        <w:t>Jiony</w:t>
      </w:r>
      <w:proofErr w:type="spellEnd"/>
      <w:r w:rsidR="004B4CDB" w:rsidRPr="00590B43">
        <w:rPr>
          <w:rFonts w:cs="Arial"/>
        </w:rPr>
        <w:t xml:space="preserve"> et al., 2021</w:t>
      </w:r>
      <w:r w:rsidR="004F1BDC" w:rsidRPr="00590B43">
        <w:rPr>
          <w:rFonts w:cs="Arial"/>
        </w:rPr>
        <w:t>, P.108</w:t>
      </w:r>
      <w:r w:rsidR="004B4CDB" w:rsidRPr="00590B43">
        <w:rPr>
          <w:rFonts w:cs="Arial"/>
        </w:rPr>
        <w:t>)</w:t>
      </w:r>
      <w:r w:rsidRPr="00590B43">
        <w:rPr>
          <w:rFonts w:cs="Arial"/>
        </w:rPr>
        <w:t>. Effective employee practices can promote methods so that the work environment can be effective too. Therefore resulting in the retention of a highly driven workforce. The turnover rates of employees affect the delivery of service performed by the hotels which results in a negative impact on the overall brand image in the market.</w:t>
      </w:r>
    </w:p>
    <w:p w:rsidR="002B6C7D" w:rsidRPr="00590B43" w:rsidRDefault="002B6C7D" w:rsidP="002B6C7D">
      <w:pPr>
        <w:rPr>
          <w:rFonts w:cs="Arial"/>
        </w:rPr>
      </w:pPr>
      <w:r w:rsidRPr="00590B43">
        <w:rPr>
          <w:rFonts w:cs="Arial"/>
        </w:rPr>
        <w:t xml:space="preserve">HRM and retention of employees. </w:t>
      </w:r>
    </w:p>
    <w:p w:rsidR="004C1899" w:rsidRPr="00590B43" w:rsidRDefault="002B6C7D" w:rsidP="002B6C7D">
      <w:pPr>
        <w:rPr>
          <w:rFonts w:cs="Arial"/>
        </w:rPr>
      </w:pPr>
      <w:r w:rsidRPr="00590B43">
        <w:rPr>
          <w:rFonts w:cs="Arial"/>
        </w:rPr>
        <w:t>Human resource practices are important because the reputation of the hotel is completely dependent on the interest of the stakeholders and the methods adopted by the HR</w:t>
      </w:r>
      <w:r w:rsidR="004B4CDB" w:rsidRPr="00590B43">
        <w:rPr>
          <w:rFonts w:cs="Arial"/>
        </w:rPr>
        <w:t xml:space="preserve"> (</w:t>
      </w:r>
      <w:proofErr w:type="spellStart"/>
      <w:r w:rsidR="004B4CDB" w:rsidRPr="00590B43">
        <w:rPr>
          <w:rFonts w:cs="Arial"/>
        </w:rPr>
        <w:t>Omidi</w:t>
      </w:r>
      <w:proofErr w:type="spellEnd"/>
      <w:r w:rsidR="004B4CDB" w:rsidRPr="00590B43">
        <w:rPr>
          <w:rFonts w:cs="Arial"/>
        </w:rPr>
        <w:t xml:space="preserve"> and Dal </w:t>
      </w:r>
      <w:proofErr w:type="spellStart"/>
      <w:r w:rsidR="004B4CDB" w:rsidRPr="00590B43">
        <w:rPr>
          <w:rFonts w:cs="Arial"/>
        </w:rPr>
        <w:t>Zotto</w:t>
      </w:r>
      <w:proofErr w:type="spellEnd"/>
      <w:r w:rsidR="004B4CDB" w:rsidRPr="00590B43">
        <w:rPr>
          <w:rFonts w:cs="Arial"/>
        </w:rPr>
        <w:t>, 2022</w:t>
      </w:r>
      <w:r w:rsidR="004F1BDC" w:rsidRPr="00590B43">
        <w:rPr>
          <w:rFonts w:cs="Arial"/>
        </w:rPr>
        <w:t>, p.21</w:t>
      </w:r>
      <w:r w:rsidR="004B4CDB" w:rsidRPr="00590B43">
        <w:rPr>
          <w:rFonts w:cs="Arial"/>
        </w:rPr>
        <w:t>)</w:t>
      </w:r>
      <w:r w:rsidRPr="00590B43">
        <w:rPr>
          <w:rFonts w:cs="Arial"/>
        </w:rPr>
        <w:t>. The HR should maintain transparency with the employees so that they know the objective of the hotel which will immediately increase the brand value of the employees helping in engaging the employee and having commitments with them. The performance and loyalty of the employees can be developed by HRM as they can adopt development programs which will promote the hotel and provide positive results in maximizing the engagement of the customers</w:t>
      </w:r>
      <w:r w:rsidR="004B4CDB" w:rsidRPr="00590B43">
        <w:rPr>
          <w:rFonts w:cs="Arial"/>
        </w:rPr>
        <w:t xml:space="preserve"> (Rodríguez-Sánchez </w:t>
      </w:r>
      <w:r w:rsidR="004B4CDB" w:rsidRPr="00590B43">
        <w:rPr>
          <w:rFonts w:cs="Arial"/>
          <w:i/>
        </w:rPr>
        <w:t>et al.,</w:t>
      </w:r>
      <w:r w:rsidR="004B4CDB" w:rsidRPr="00590B43">
        <w:rPr>
          <w:rFonts w:cs="Arial"/>
        </w:rPr>
        <w:t xml:space="preserve"> 2020</w:t>
      </w:r>
      <w:r w:rsidR="004F1BDC" w:rsidRPr="00590B43">
        <w:rPr>
          <w:rFonts w:cs="Arial"/>
        </w:rPr>
        <w:t>, p.19-20</w:t>
      </w:r>
      <w:r w:rsidR="004B4CDB" w:rsidRPr="00590B43">
        <w:rPr>
          <w:rFonts w:cs="Arial"/>
        </w:rPr>
        <w:t>)</w:t>
      </w:r>
      <w:r w:rsidRPr="00590B43">
        <w:rPr>
          <w:rFonts w:cs="Arial"/>
        </w:rPr>
        <w:t>. The satisfaction of the employees is dependent on factors such as promotion and compensation along with external factors include including training, appraisal and development. The well-being and life long career of the employees should be taken into consideration so that the outcome of human resource management would be effective. These would help in retaining the employees. The employee's career may it be professional or career development is very important for HRM to practice as it results in empowerment and motivation which eventually increases their value at the organisation</w:t>
      </w:r>
      <w:r w:rsidR="004B4CDB" w:rsidRPr="00590B43">
        <w:rPr>
          <w:rFonts w:cs="Arial"/>
        </w:rPr>
        <w:t xml:space="preserve"> (</w:t>
      </w:r>
      <w:proofErr w:type="spellStart"/>
      <w:r w:rsidR="004B4CDB" w:rsidRPr="00590B43">
        <w:rPr>
          <w:rFonts w:cs="Arial"/>
        </w:rPr>
        <w:t>Manzoor</w:t>
      </w:r>
      <w:proofErr w:type="spellEnd"/>
      <w:r w:rsidR="004B4CDB" w:rsidRPr="00590B43">
        <w:rPr>
          <w:rFonts w:cs="Arial"/>
        </w:rPr>
        <w:t xml:space="preserve"> </w:t>
      </w:r>
      <w:r w:rsidR="004B4CDB" w:rsidRPr="00590B43">
        <w:rPr>
          <w:rFonts w:cs="Arial"/>
          <w:i/>
        </w:rPr>
        <w:t>et al.,</w:t>
      </w:r>
      <w:r w:rsidR="004B4CDB" w:rsidRPr="00590B43">
        <w:rPr>
          <w:rFonts w:cs="Arial"/>
        </w:rPr>
        <w:t xml:space="preserve"> 2019</w:t>
      </w:r>
      <w:r w:rsidR="004F1BDC" w:rsidRPr="00590B43">
        <w:rPr>
          <w:rFonts w:cs="Arial"/>
        </w:rPr>
        <w:t>, p.51</w:t>
      </w:r>
      <w:r w:rsidR="004B4CDB" w:rsidRPr="00590B43">
        <w:rPr>
          <w:rFonts w:cs="Arial"/>
        </w:rPr>
        <w:t>)</w:t>
      </w:r>
      <w:r w:rsidRPr="00590B43">
        <w:rPr>
          <w:rFonts w:cs="Arial"/>
        </w:rPr>
        <w:t xml:space="preserve">. </w:t>
      </w:r>
    </w:p>
    <w:p w:rsidR="00ED6620" w:rsidRPr="00590B43" w:rsidRDefault="004C1899" w:rsidP="002B6C7D">
      <w:pPr>
        <w:rPr>
          <w:rFonts w:cs="Arial"/>
        </w:rPr>
      </w:pPr>
      <w:r w:rsidRPr="00590B43">
        <w:rPr>
          <w:rFonts w:cs="Arial"/>
        </w:rPr>
        <w:t>One of the major practices that can be adopted by human resource management is fair performance appraisal along with high compensations because the employees get motivated by these factors and are willing to stay for a longer period. The HRM must majorly focus on the growth of the employees by offering them development programmes and promotional training in order to retain them</w:t>
      </w:r>
      <w:r w:rsidR="004B4CDB" w:rsidRPr="00590B43">
        <w:rPr>
          <w:rFonts w:cs="Arial"/>
        </w:rPr>
        <w:t xml:space="preserve"> (Malik </w:t>
      </w:r>
      <w:r w:rsidR="004B4CDB" w:rsidRPr="00590B43">
        <w:rPr>
          <w:rFonts w:cs="Arial"/>
          <w:i/>
        </w:rPr>
        <w:t>et al.,</w:t>
      </w:r>
      <w:r w:rsidR="004B4CDB" w:rsidRPr="00590B43">
        <w:rPr>
          <w:rFonts w:cs="Arial"/>
        </w:rPr>
        <w:t xml:space="preserve"> 2021</w:t>
      </w:r>
      <w:r w:rsidR="004F1BDC" w:rsidRPr="00590B43">
        <w:rPr>
          <w:rFonts w:cs="Arial"/>
        </w:rPr>
        <w:t>, P.44</w:t>
      </w:r>
      <w:r w:rsidR="004B4CDB" w:rsidRPr="00590B43">
        <w:rPr>
          <w:rFonts w:cs="Arial"/>
        </w:rPr>
        <w:t>)</w:t>
      </w:r>
      <w:r w:rsidRPr="00590B43">
        <w:rPr>
          <w:rFonts w:cs="Arial"/>
        </w:rPr>
        <w:t xml:space="preserve">. </w:t>
      </w:r>
    </w:p>
    <w:p w:rsidR="00ED6620" w:rsidRPr="00590B43" w:rsidRDefault="00ED6620" w:rsidP="007B5F09">
      <w:pPr>
        <w:pStyle w:val="Heading2"/>
        <w:rPr>
          <w:rFonts w:cs="Arial"/>
        </w:rPr>
      </w:pPr>
      <w:bookmarkStart w:id="2" w:name="_Toc128691993"/>
      <w:r w:rsidRPr="00590B43">
        <w:rPr>
          <w:rFonts w:cs="Arial"/>
        </w:rPr>
        <w:t>PESTLE Analysis that impacts retention in the hotel industry.</w:t>
      </w:r>
      <w:bookmarkEnd w:id="2"/>
      <w:r w:rsidRPr="00590B43">
        <w:rPr>
          <w:rFonts w:cs="Arial"/>
        </w:rPr>
        <w:t xml:space="preserve"> </w:t>
      </w:r>
    </w:p>
    <w:p w:rsidR="00ED6620" w:rsidRPr="00590B43" w:rsidRDefault="00ED6620" w:rsidP="00ED6620">
      <w:pPr>
        <w:rPr>
          <w:rFonts w:cs="Arial"/>
          <w:b/>
          <w:i/>
        </w:rPr>
      </w:pPr>
      <w:r w:rsidRPr="00590B43">
        <w:rPr>
          <w:rFonts w:cs="Arial"/>
          <w:b/>
          <w:i/>
        </w:rPr>
        <w:t xml:space="preserve">Political factors. </w:t>
      </w:r>
    </w:p>
    <w:p w:rsidR="00ED6620" w:rsidRPr="00590B43" w:rsidRDefault="00ED6620" w:rsidP="00ED6620">
      <w:pPr>
        <w:rPr>
          <w:rFonts w:cs="Arial"/>
        </w:rPr>
      </w:pPr>
      <w:r w:rsidRPr="00590B43">
        <w:rPr>
          <w:rFonts w:cs="Arial"/>
        </w:rPr>
        <w:t>The hospitality industry gets affected by the rules and regulations of the local government therefore political stability is very important acid decides the growth of the hotel industry</w:t>
      </w:r>
      <w:r w:rsidR="00DE6722" w:rsidRPr="00590B43">
        <w:rPr>
          <w:rFonts w:cs="Arial"/>
        </w:rPr>
        <w:t xml:space="preserve"> (Bai and Ran, 2022</w:t>
      </w:r>
      <w:r w:rsidR="004F1BDC" w:rsidRPr="00590B43">
        <w:rPr>
          <w:rFonts w:cs="Arial"/>
        </w:rPr>
        <w:t>, p. 60-61</w:t>
      </w:r>
      <w:r w:rsidR="00DE6722" w:rsidRPr="00590B43">
        <w:rPr>
          <w:rFonts w:cs="Arial"/>
        </w:rPr>
        <w:t>)</w:t>
      </w:r>
      <w:r w:rsidRPr="00590B43">
        <w:rPr>
          <w:rFonts w:cs="Arial"/>
        </w:rPr>
        <w:t xml:space="preserve">. </w:t>
      </w:r>
    </w:p>
    <w:p w:rsidR="00ED6620" w:rsidRPr="00590B43" w:rsidRDefault="00ED6620" w:rsidP="00ED6620">
      <w:pPr>
        <w:rPr>
          <w:rFonts w:cs="Arial"/>
        </w:rPr>
      </w:pPr>
      <w:r w:rsidRPr="00590B43">
        <w:rPr>
          <w:rFonts w:cs="Arial"/>
        </w:rPr>
        <w:t xml:space="preserve">The political regulations of the United Kingdom can directly affect the hotel industry as there wouldn't be much customer base because travel can be implied. </w:t>
      </w:r>
    </w:p>
    <w:p w:rsidR="00ED6620" w:rsidRPr="00590B43" w:rsidRDefault="00ED6620" w:rsidP="00ED6620">
      <w:pPr>
        <w:rPr>
          <w:rFonts w:cs="Arial"/>
          <w:b/>
          <w:i/>
        </w:rPr>
      </w:pPr>
      <w:r w:rsidRPr="00590B43">
        <w:rPr>
          <w:rFonts w:cs="Arial"/>
          <w:b/>
          <w:i/>
        </w:rPr>
        <w:t xml:space="preserve">Economic factors. </w:t>
      </w:r>
    </w:p>
    <w:p w:rsidR="00ED6620" w:rsidRPr="00590B43" w:rsidRDefault="00ED6620" w:rsidP="00ED6620">
      <w:pPr>
        <w:rPr>
          <w:rFonts w:cs="Arial"/>
        </w:rPr>
      </w:pPr>
      <w:r w:rsidRPr="00590B43">
        <w:rPr>
          <w:rFonts w:cs="Arial"/>
        </w:rPr>
        <w:t xml:space="preserve">Economic factors can affect the hotel industry. Covid-19 has cost description in the economy of the United Kingdom which has resulted in to decrease in the volume of business by largely 20%. </w:t>
      </w:r>
    </w:p>
    <w:p w:rsidR="00ED6620" w:rsidRPr="00590B43" w:rsidRDefault="00ED6620" w:rsidP="00ED6620">
      <w:pPr>
        <w:rPr>
          <w:rFonts w:cs="Arial"/>
        </w:rPr>
      </w:pPr>
      <w:r w:rsidRPr="00590B43">
        <w:rPr>
          <w:rFonts w:cs="Arial"/>
        </w:rPr>
        <w:t>Lately, the United Kingdom has left the European Union which has needed barriers to trade and resulted in the decreased movement of people between the United Kingdom and the European Union</w:t>
      </w:r>
      <w:r w:rsidR="00DE6722" w:rsidRPr="00590B43">
        <w:rPr>
          <w:rFonts w:cs="Arial"/>
        </w:rPr>
        <w:t xml:space="preserve"> (Fu </w:t>
      </w:r>
      <w:r w:rsidR="00DE6722" w:rsidRPr="00590B43">
        <w:rPr>
          <w:rFonts w:cs="Arial"/>
          <w:i/>
        </w:rPr>
        <w:t>et al.,</w:t>
      </w:r>
      <w:r w:rsidR="00DE6722" w:rsidRPr="00590B43">
        <w:rPr>
          <w:rFonts w:cs="Arial"/>
        </w:rPr>
        <w:t xml:space="preserve"> 2021</w:t>
      </w:r>
      <w:r w:rsidR="004F1BDC" w:rsidRPr="00590B43">
        <w:rPr>
          <w:rFonts w:cs="Arial"/>
        </w:rPr>
        <w:t>, p.71</w:t>
      </w:r>
      <w:r w:rsidR="00DE6722" w:rsidRPr="00590B43">
        <w:rPr>
          <w:rFonts w:cs="Arial"/>
        </w:rPr>
        <w:t>)</w:t>
      </w:r>
      <w:r w:rsidRPr="00590B43">
        <w:rPr>
          <w:rFonts w:cs="Arial"/>
        </w:rPr>
        <w:t xml:space="preserve">. The effects of Brexit have impacted negatively because the business has narrowed down. The effect of Brexit has majorly decreased the trade flow of the hotel industry. </w:t>
      </w:r>
    </w:p>
    <w:p w:rsidR="00ED6620" w:rsidRPr="00590B43" w:rsidRDefault="00ED6620" w:rsidP="00ED6620">
      <w:pPr>
        <w:rPr>
          <w:rFonts w:cs="Arial"/>
          <w:b/>
          <w:i/>
        </w:rPr>
      </w:pPr>
      <w:r w:rsidRPr="00590B43">
        <w:rPr>
          <w:rFonts w:cs="Arial"/>
          <w:b/>
          <w:i/>
        </w:rPr>
        <w:t xml:space="preserve">Socio-cultural factors. </w:t>
      </w:r>
    </w:p>
    <w:p w:rsidR="00ED6620" w:rsidRPr="00590B43" w:rsidRDefault="00ED6620" w:rsidP="00ED6620">
      <w:pPr>
        <w:rPr>
          <w:rFonts w:cs="Arial"/>
        </w:rPr>
      </w:pPr>
      <w:r w:rsidRPr="00590B43">
        <w:rPr>
          <w:rFonts w:cs="Arial"/>
        </w:rPr>
        <w:t>People's preferences and spending habits in the hotel industry decide the social factors. This includes the age group of the population wanting to have food and relying on hotels for accommodation</w:t>
      </w:r>
      <w:r w:rsidR="004B4CDB" w:rsidRPr="00590B43">
        <w:rPr>
          <w:rFonts w:cs="Arial"/>
        </w:rPr>
        <w:t xml:space="preserve"> (</w:t>
      </w:r>
      <w:proofErr w:type="spellStart"/>
      <w:r w:rsidR="004B4CDB" w:rsidRPr="00590B43">
        <w:rPr>
          <w:rFonts w:cs="Arial"/>
        </w:rPr>
        <w:t>Aldao</w:t>
      </w:r>
      <w:proofErr w:type="spellEnd"/>
      <w:r w:rsidR="004B4CDB" w:rsidRPr="00590B43">
        <w:rPr>
          <w:rFonts w:cs="Arial"/>
        </w:rPr>
        <w:t xml:space="preserve"> and </w:t>
      </w:r>
      <w:proofErr w:type="spellStart"/>
      <w:r w:rsidR="004B4CDB" w:rsidRPr="00590B43">
        <w:rPr>
          <w:rFonts w:cs="Arial"/>
        </w:rPr>
        <w:t>Mihalic</w:t>
      </w:r>
      <w:proofErr w:type="spellEnd"/>
      <w:r w:rsidR="004B4CDB" w:rsidRPr="00590B43">
        <w:rPr>
          <w:rFonts w:cs="Arial"/>
        </w:rPr>
        <w:t>, 2020</w:t>
      </w:r>
      <w:r w:rsidR="004F1BDC" w:rsidRPr="00590B43">
        <w:rPr>
          <w:rFonts w:cs="Arial"/>
        </w:rPr>
        <w:t>, p.59</w:t>
      </w:r>
      <w:r w:rsidR="004B4CDB" w:rsidRPr="00590B43">
        <w:rPr>
          <w:rFonts w:cs="Arial"/>
        </w:rPr>
        <w:t>)</w:t>
      </w:r>
      <w:r w:rsidRPr="00590B43">
        <w:rPr>
          <w:rFonts w:cs="Arial"/>
        </w:rPr>
        <w:t xml:space="preserve">. Therefore tourism and foodie people along with ongoing trends negatively impact the social factors of the hotel industry. </w:t>
      </w:r>
    </w:p>
    <w:p w:rsidR="00ED6620" w:rsidRPr="00590B43" w:rsidRDefault="00726A78" w:rsidP="00ED6620">
      <w:pPr>
        <w:rPr>
          <w:rFonts w:cs="Arial"/>
          <w:b/>
          <w:i/>
        </w:rPr>
      </w:pPr>
      <w:r w:rsidRPr="00590B43">
        <w:rPr>
          <w:rFonts w:cs="Arial"/>
          <w:b/>
          <w:i/>
        </w:rPr>
        <w:t>Technological factors</w:t>
      </w:r>
      <w:r w:rsidR="00ED6620" w:rsidRPr="00590B43">
        <w:rPr>
          <w:rFonts w:cs="Arial"/>
          <w:b/>
          <w:i/>
        </w:rPr>
        <w:t xml:space="preserve"> </w:t>
      </w:r>
    </w:p>
    <w:p w:rsidR="00ED6620" w:rsidRPr="00590B43" w:rsidRDefault="00ED6620" w:rsidP="00ED6620">
      <w:pPr>
        <w:rPr>
          <w:rFonts w:cs="Arial"/>
        </w:rPr>
      </w:pPr>
      <w:r w:rsidRPr="00590B43">
        <w:rPr>
          <w:rFonts w:cs="Arial"/>
        </w:rPr>
        <w:t>Technology advancements in the hotel industry are very important as it gives the best results and benefits when adopted. All hotels should adopt AI base support system in order to offer a smooth experience to the customer base</w:t>
      </w:r>
      <w:r w:rsidR="004B4CDB" w:rsidRPr="00590B43">
        <w:rPr>
          <w:rFonts w:cs="Arial"/>
        </w:rPr>
        <w:t xml:space="preserve"> (Um </w:t>
      </w:r>
      <w:r w:rsidR="004B4CDB" w:rsidRPr="00590B43">
        <w:rPr>
          <w:rFonts w:cs="Arial"/>
          <w:i/>
        </w:rPr>
        <w:t>et al.,</w:t>
      </w:r>
      <w:r w:rsidR="004B4CDB" w:rsidRPr="00590B43">
        <w:rPr>
          <w:rFonts w:cs="Arial"/>
        </w:rPr>
        <w:t xml:space="preserve"> 2020</w:t>
      </w:r>
      <w:r w:rsidR="004F1BDC" w:rsidRPr="00590B43">
        <w:rPr>
          <w:rFonts w:cs="Arial"/>
        </w:rPr>
        <w:t>, p.51</w:t>
      </w:r>
      <w:r w:rsidR="004B4CDB" w:rsidRPr="00590B43">
        <w:rPr>
          <w:rFonts w:cs="Arial"/>
        </w:rPr>
        <w:t>)</w:t>
      </w:r>
      <w:r w:rsidRPr="00590B43">
        <w:rPr>
          <w:rFonts w:cs="Arial"/>
        </w:rPr>
        <w:t xml:space="preserve">. Updated technologies such as CCTV and other </w:t>
      </w:r>
      <w:proofErr w:type="spellStart"/>
      <w:r w:rsidRPr="00590B43">
        <w:rPr>
          <w:rFonts w:cs="Arial"/>
        </w:rPr>
        <w:t>updations</w:t>
      </w:r>
      <w:proofErr w:type="spellEnd"/>
      <w:r w:rsidRPr="00590B43">
        <w:rPr>
          <w:rFonts w:cs="Arial"/>
        </w:rPr>
        <w:t xml:space="preserve"> in regard to security are very important for the customer base. </w:t>
      </w:r>
    </w:p>
    <w:p w:rsidR="00ED6620" w:rsidRPr="00590B43" w:rsidRDefault="00ED6620" w:rsidP="00ED6620">
      <w:pPr>
        <w:rPr>
          <w:rFonts w:cs="Arial"/>
        </w:rPr>
      </w:pPr>
      <w:r w:rsidRPr="00590B43">
        <w:rPr>
          <w:rFonts w:cs="Arial"/>
        </w:rPr>
        <w:t xml:space="preserve">Technology factors also include the social media reach of the hotels therefore the number of reviews and updates on the website is very important to reach out to the major population. </w:t>
      </w:r>
    </w:p>
    <w:p w:rsidR="00ED6620" w:rsidRPr="00590B43" w:rsidRDefault="00726A78" w:rsidP="00ED6620">
      <w:pPr>
        <w:rPr>
          <w:rFonts w:cs="Arial"/>
          <w:b/>
          <w:i/>
        </w:rPr>
      </w:pPr>
      <w:r w:rsidRPr="00590B43">
        <w:rPr>
          <w:rFonts w:cs="Arial"/>
          <w:b/>
          <w:i/>
        </w:rPr>
        <w:t>Environmental factors</w:t>
      </w:r>
    </w:p>
    <w:p w:rsidR="00ED6620" w:rsidRPr="00590B43" w:rsidRDefault="00ED6620" w:rsidP="00ED6620">
      <w:pPr>
        <w:rPr>
          <w:rFonts w:cs="Arial"/>
        </w:rPr>
      </w:pPr>
      <w:r w:rsidRPr="00590B43">
        <w:rPr>
          <w:rFonts w:cs="Arial"/>
        </w:rPr>
        <w:t>Environmental factors influence the hotel industry directly as the waste from the hotels are in large number such as the wastage from food</w:t>
      </w:r>
      <w:r w:rsidR="004B4CDB" w:rsidRPr="00590B43">
        <w:rPr>
          <w:rFonts w:cs="Arial"/>
        </w:rPr>
        <w:t xml:space="preserve"> (Cheong and Lee, 2021</w:t>
      </w:r>
      <w:r w:rsidR="004F1BDC" w:rsidRPr="00590B43">
        <w:rPr>
          <w:rFonts w:cs="Arial"/>
        </w:rPr>
        <w:t>, p.78</w:t>
      </w:r>
      <w:r w:rsidR="004B4CDB" w:rsidRPr="00590B43">
        <w:rPr>
          <w:rFonts w:cs="Arial"/>
        </w:rPr>
        <w:t>)</w:t>
      </w:r>
      <w:r w:rsidRPr="00590B43">
        <w:rPr>
          <w:rFonts w:cs="Arial"/>
        </w:rPr>
        <w:t xml:space="preserve">. The waste of renewable sources. </w:t>
      </w:r>
    </w:p>
    <w:p w:rsidR="00ED6620" w:rsidRPr="00590B43" w:rsidRDefault="00ED6620" w:rsidP="00ED6620">
      <w:pPr>
        <w:rPr>
          <w:rFonts w:cs="Arial"/>
          <w:b/>
          <w:i/>
        </w:rPr>
      </w:pPr>
      <w:r w:rsidRPr="00590B43">
        <w:rPr>
          <w:rFonts w:cs="Arial"/>
          <w:b/>
          <w:i/>
        </w:rPr>
        <w:t xml:space="preserve">Legal Factors </w:t>
      </w:r>
    </w:p>
    <w:p w:rsidR="00726A78" w:rsidRPr="00590B43" w:rsidRDefault="00ED6620" w:rsidP="00ED6620">
      <w:pPr>
        <w:rPr>
          <w:rFonts w:cs="Arial"/>
        </w:rPr>
      </w:pPr>
      <w:r w:rsidRPr="00590B43">
        <w:rPr>
          <w:rFonts w:cs="Arial"/>
        </w:rPr>
        <w:t xml:space="preserve">The legal factors can directly impact the hotel industry as they have to be bound by the rules and regulations along with the laws so that they cannot have a negative impact on the business of the hotels. </w:t>
      </w:r>
    </w:p>
    <w:p w:rsidR="00726A78" w:rsidRPr="00590B43" w:rsidRDefault="00726A78" w:rsidP="00726A78">
      <w:pPr>
        <w:rPr>
          <w:rFonts w:cs="Arial"/>
        </w:rPr>
      </w:pPr>
      <w:r w:rsidRPr="00590B43">
        <w:rPr>
          <w:rFonts w:cs="Arial"/>
        </w:rPr>
        <w:t>Covid</w:t>
      </w:r>
      <w:r w:rsidR="00C360DD" w:rsidRPr="00590B43">
        <w:rPr>
          <w:rFonts w:cs="Arial"/>
        </w:rPr>
        <w:t>-19</w:t>
      </w:r>
      <w:r w:rsidRPr="00590B43">
        <w:rPr>
          <w:rFonts w:cs="Arial"/>
        </w:rPr>
        <w:t xml:space="preserve"> and Brexit leading to a negative impact on employee retention</w:t>
      </w:r>
      <w:r w:rsidR="00DE6722" w:rsidRPr="00590B43">
        <w:rPr>
          <w:rFonts w:cs="Arial"/>
        </w:rPr>
        <w:t xml:space="preserve"> (Victor </w:t>
      </w:r>
      <w:r w:rsidR="00DE6722" w:rsidRPr="00590B43">
        <w:rPr>
          <w:rFonts w:cs="Arial"/>
          <w:i/>
        </w:rPr>
        <w:t>et al.,</w:t>
      </w:r>
      <w:r w:rsidR="00DE6722" w:rsidRPr="00590B43">
        <w:rPr>
          <w:rFonts w:cs="Arial"/>
        </w:rPr>
        <w:t xml:space="preserve"> 2021</w:t>
      </w:r>
      <w:r w:rsidR="004F1BDC" w:rsidRPr="00590B43">
        <w:rPr>
          <w:rFonts w:cs="Arial"/>
        </w:rPr>
        <w:t>, p.73</w:t>
      </w:r>
      <w:r w:rsidR="00DE6722" w:rsidRPr="00590B43">
        <w:rPr>
          <w:rFonts w:cs="Arial"/>
        </w:rPr>
        <w:t>)</w:t>
      </w:r>
      <w:r w:rsidRPr="00590B43">
        <w:rPr>
          <w:rFonts w:cs="Arial"/>
        </w:rPr>
        <w:t xml:space="preserve">. </w:t>
      </w:r>
    </w:p>
    <w:p w:rsidR="00726A78" w:rsidRPr="00590B43" w:rsidRDefault="00726A78" w:rsidP="00726A78">
      <w:pPr>
        <w:rPr>
          <w:rFonts w:cs="Arial"/>
        </w:rPr>
      </w:pPr>
      <w:r w:rsidRPr="00590B43">
        <w:rPr>
          <w:rFonts w:cs="Arial"/>
        </w:rPr>
        <w:t xml:space="preserve">The majority of the hotel industry of the United Kingdom depends </w:t>
      </w:r>
      <w:r w:rsidR="00C360DD" w:rsidRPr="00590B43">
        <w:rPr>
          <w:rFonts w:cs="Arial"/>
        </w:rPr>
        <w:t>on the workers of the European U</w:t>
      </w:r>
      <w:r w:rsidRPr="00590B43">
        <w:rPr>
          <w:rFonts w:cs="Arial"/>
        </w:rPr>
        <w:t>nion and with the change in legislation around 3 lakh workers</w:t>
      </w:r>
      <w:r w:rsidR="005972EC" w:rsidRPr="00590B43">
        <w:rPr>
          <w:rFonts w:cs="Arial"/>
        </w:rPr>
        <w:t xml:space="preserve"> have returned to the European U</w:t>
      </w:r>
      <w:r w:rsidRPr="00590B43">
        <w:rPr>
          <w:rFonts w:cs="Arial"/>
        </w:rPr>
        <w:t xml:space="preserve">nion </w:t>
      </w:r>
      <w:r w:rsidR="00C360DD" w:rsidRPr="00590B43">
        <w:rPr>
          <w:rFonts w:cs="Arial"/>
        </w:rPr>
        <w:t>and left the United Kingdom. The</w:t>
      </w:r>
      <w:r w:rsidRPr="00590B43">
        <w:rPr>
          <w:rFonts w:cs="Arial"/>
        </w:rPr>
        <w:t xml:space="preserve"> legislation stated that the n</w:t>
      </w:r>
      <w:r w:rsidR="00C360DD" w:rsidRPr="00590B43">
        <w:rPr>
          <w:rFonts w:cs="Arial"/>
        </w:rPr>
        <w:t>ational people of the European U</w:t>
      </w:r>
      <w:r w:rsidRPr="00590B43">
        <w:rPr>
          <w:rFonts w:cs="Arial"/>
        </w:rPr>
        <w:t xml:space="preserve">nion living in the UK have to apply for settlement status for living continuously in the United Kingdom for more than 5 years. </w:t>
      </w:r>
    </w:p>
    <w:p w:rsidR="007B5F09" w:rsidRPr="00590B43" w:rsidRDefault="00726A78" w:rsidP="00726A78">
      <w:pPr>
        <w:rPr>
          <w:rFonts w:cs="Arial"/>
        </w:rPr>
      </w:pPr>
      <w:r w:rsidRPr="00590B43">
        <w:rPr>
          <w:rFonts w:cs="Arial"/>
        </w:rPr>
        <w:t>The pandemic results in an increase in the losses of jobs majorly because of the redundancy and the folding of businesses. They also struggled with recruitment after the pandemic was over because 80% of the hotel industry stopped trading because of which 1.4 m</w:t>
      </w:r>
      <w:r w:rsidR="007B5F09" w:rsidRPr="00590B43">
        <w:rPr>
          <w:rFonts w:cs="Arial"/>
        </w:rPr>
        <w:t>illion workers were furloughed.</w:t>
      </w:r>
    </w:p>
    <w:p w:rsidR="007B5F09" w:rsidRPr="00590B43" w:rsidRDefault="007B5F09" w:rsidP="007B5F09">
      <w:pPr>
        <w:pStyle w:val="Heading2"/>
        <w:rPr>
          <w:rFonts w:cs="Arial"/>
        </w:rPr>
      </w:pPr>
      <w:bookmarkStart w:id="3" w:name="_Toc128691994"/>
      <w:r w:rsidRPr="00590B43">
        <w:rPr>
          <w:rFonts w:cs="Arial"/>
        </w:rPr>
        <w:t>SWOT Analysis</w:t>
      </w:r>
      <w:bookmarkEnd w:id="3"/>
      <w:r w:rsidRPr="00590B43">
        <w:rPr>
          <w:rFonts w:cs="Arial"/>
        </w:rPr>
        <w:t xml:space="preserve"> </w:t>
      </w:r>
    </w:p>
    <w:p w:rsidR="002B78D3" w:rsidRPr="00590B43" w:rsidRDefault="002B78D3" w:rsidP="002B78D3">
      <w:pPr>
        <w:rPr>
          <w:rFonts w:cs="Arial"/>
          <w:b/>
          <w:i/>
        </w:rPr>
      </w:pPr>
      <w:r w:rsidRPr="00590B43">
        <w:rPr>
          <w:rFonts w:cs="Arial"/>
          <w:b/>
          <w:i/>
        </w:rPr>
        <w:t xml:space="preserve">Strengths </w:t>
      </w:r>
    </w:p>
    <w:p w:rsidR="002B78D3" w:rsidRPr="00590B43" w:rsidRDefault="002B78D3" w:rsidP="002B78D3">
      <w:pPr>
        <w:rPr>
          <w:rFonts w:cs="Arial"/>
        </w:rPr>
      </w:pPr>
      <w:r w:rsidRPr="00590B43">
        <w:rPr>
          <w:rFonts w:cs="Arial"/>
        </w:rPr>
        <w:t>The strengths of Radisson hotels include excellent customer service and top notch service to its customer base (</w:t>
      </w:r>
      <w:proofErr w:type="spellStart"/>
      <w:r w:rsidRPr="00590B43">
        <w:rPr>
          <w:rFonts w:cs="Arial"/>
        </w:rPr>
        <w:t>Górska-Warsewicz</w:t>
      </w:r>
      <w:proofErr w:type="spellEnd"/>
      <w:r w:rsidRPr="00590B43">
        <w:rPr>
          <w:rFonts w:cs="Arial"/>
        </w:rPr>
        <w:t xml:space="preserve"> and </w:t>
      </w:r>
      <w:proofErr w:type="spellStart"/>
      <w:r w:rsidRPr="00590B43">
        <w:rPr>
          <w:rFonts w:cs="Arial"/>
        </w:rPr>
        <w:t>Kulykovets</w:t>
      </w:r>
      <w:proofErr w:type="spellEnd"/>
      <w:r w:rsidRPr="00590B43">
        <w:rPr>
          <w:rFonts w:cs="Arial"/>
        </w:rPr>
        <w:t>, 2020</w:t>
      </w:r>
      <w:r w:rsidR="004F1BDC" w:rsidRPr="00590B43">
        <w:rPr>
          <w:rFonts w:cs="Arial"/>
        </w:rPr>
        <w:t>, p.48</w:t>
      </w:r>
      <w:r w:rsidRPr="00590B43">
        <w:rPr>
          <w:rFonts w:cs="Arial"/>
        </w:rPr>
        <w:t xml:space="preserve">). </w:t>
      </w:r>
    </w:p>
    <w:p w:rsidR="002B78D3" w:rsidRPr="00590B43" w:rsidRDefault="002B78D3" w:rsidP="002B78D3">
      <w:pPr>
        <w:rPr>
          <w:rFonts w:cs="Arial"/>
        </w:rPr>
      </w:pPr>
      <w:r w:rsidRPr="00590B43">
        <w:rPr>
          <w:rFonts w:cs="Arial"/>
        </w:rPr>
        <w:t xml:space="preserve">It has a global presence in the world. </w:t>
      </w:r>
    </w:p>
    <w:p w:rsidR="002B78D3" w:rsidRPr="00590B43" w:rsidRDefault="002B78D3" w:rsidP="002B78D3">
      <w:pPr>
        <w:rPr>
          <w:rFonts w:cs="Arial"/>
        </w:rPr>
      </w:pPr>
      <w:r w:rsidRPr="00590B43">
        <w:rPr>
          <w:rFonts w:cs="Arial"/>
        </w:rPr>
        <w:t>The deals and promotional offers provided by the hotel attract major customers (Park and Kang, 2022</w:t>
      </w:r>
      <w:r w:rsidR="004F1BDC" w:rsidRPr="00590B43">
        <w:rPr>
          <w:rFonts w:cs="Arial"/>
        </w:rPr>
        <w:t>, p.84</w:t>
      </w:r>
      <w:r w:rsidRPr="00590B43">
        <w:rPr>
          <w:rFonts w:cs="Arial"/>
        </w:rPr>
        <w:t xml:space="preserve">). </w:t>
      </w:r>
    </w:p>
    <w:p w:rsidR="002B78D3" w:rsidRPr="00590B43" w:rsidRDefault="002B78D3" w:rsidP="002B78D3">
      <w:pPr>
        <w:rPr>
          <w:rFonts w:cs="Arial"/>
        </w:rPr>
      </w:pPr>
    </w:p>
    <w:p w:rsidR="002B78D3" w:rsidRPr="00590B43" w:rsidRDefault="002B78D3" w:rsidP="002B78D3">
      <w:pPr>
        <w:rPr>
          <w:rFonts w:cs="Arial"/>
          <w:b/>
          <w:i/>
        </w:rPr>
      </w:pPr>
      <w:r w:rsidRPr="00590B43">
        <w:rPr>
          <w:rFonts w:cs="Arial"/>
          <w:b/>
          <w:i/>
        </w:rPr>
        <w:t xml:space="preserve">Weaknesses. </w:t>
      </w:r>
    </w:p>
    <w:p w:rsidR="002B78D3" w:rsidRPr="00590B43" w:rsidRDefault="002B78D3" w:rsidP="002B78D3">
      <w:pPr>
        <w:rPr>
          <w:rFonts w:cs="Arial"/>
        </w:rPr>
      </w:pPr>
      <w:r w:rsidRPr="00590B43">
        <w:rPr>
          <w:rFonts w:cs="Arial"/>
        </w:rPr>
        <w:t xml:space="preserve">The brand is perceived as expensive by the customer base due to its name and facilities. </w:t>
      </w:r>
    </w:p>
    <w:p w:rsidR="002B78D3" w:rsidRPr="00590B43" w:rsidRDefault="002B78D3" w:rsidP="002B78D3">
      <w:pPr>
        <w:rPr>
          <w:rFonts w:cs="Arial"/>
        </w:rPr>
      </w:pPr>
      <w:r w:rsidRPr="00590B43">
        <w:rPr>
          <w:rFonts w:cs="Arial"/>
        </w:rPr>
        <w:t>The current economic status of the United Kingdom is expected to take a toll on the spending power of customers (</w:t>
      </w:r>
      <w:proofErr w:type="spellStart"/>
      <w:r w:rsidRPr="00590B43">
        <w:rPr>
          <w:rFonts w:cs="Arial"/>
        </w:rPr>
        <w:t>Holechek</w:t>
      </w:r>
      <w:proofErr w:type="spellEnd"/>
      <w:r w:rsidRPr="00590B43">
        <w:rPr>
          <w:rFonts w:cs="Arial"/>
        </w:rPr>
        <w:t xml:space="preserve"> </w:t>
      </w:r>
      <w:r w:rsidRPr="00590B43">
        <w:rPr>
          <w:rFonts w:cs="Arial"/>
          <w:i/>
        </w:rPr>
        <w:t>et al.,</w:t>
      </w:r>
      <w:r w:rsidRPr="00590B43">
        <w:rPr>
          <w:rFonts w:cs="Arial"/>
        </w:rPr>
        <w:t xml:space="preserve"> 2020</w:t>
      </w:r>
      <w:r w:rsidR="004F1BDC" w:rsidRPr="00590B43">
        <w:rPr>
          <w:rFonts w:cs="Arial"/>
        </w:rPr>
        <w:t>, p.49</w:t>
      </w:r>
      <w:r w:rsidRPr="00590B43">
        <w:rPr>
          <w:rFonts w:cs="Arial"/>
        </w:rPr>
        <w:t xml:space="preserve">). </w:t>
      </w:r>
    </w:p>
    <w:p w:rsidR="002B78D3" w:rsidRPr="00590B43" w:rsidRDefault="002B78D3" w:rsidP="002B78D3">
      <w:pPr>
        <w:rPr>
          <w:rFonts w:cs="Arial"/>
        </w:rPr>
      </w:pPr>
      <w:r w:rsidRPr="00590B43">
        <w:rPr>
          <w:rFonts w:cs="Arial"/>
        </w:rPr>
        <w:t xml:space="preserve">The hotel has not established itself in emerging economies yet. </w:t>
      </w:r>
    </w:p>
    <w:p w:rsidR="002B78D3" w:rsidRPr="00590B43" w:rsidRDefault="002B78D3" w:rsidP="002B78D3">
      <w:pPr>
        <w:rPr>
          <w:rFonts w:cs="Arial"/>
        </w:rPr>
      </w:pPr>
    </w:p>
    <w:p w:rsidR="002B78D3" w:rsidRPr="00590B43" w:rsidRDefault="002B78D3" w:rsidP="002B78D3">
      <w:pPr>
        <w:rPr>
          <w:rFonts w:cs="Arial"/>
          <w:b/>
          <w:i/>
        </w:rPr>
      </w:pPr>
      <w:r w:rsidRPr="00590B43">
        <w:rPr>
          <w:rFonts w:cs="Arial"/>
          <w:b/>
          <w:i/>
        </w:rPr>
        <w:t xml:space="preserve">Opportunities. </w:t>
      </w:r>
    </w:p>
    <w:p w:rsidR="002B78D3" w:rsidRPr="00590B43" w:rsidRDefault="002B78D3" w:rsidP="002B78D3">
      <w:pPr>
        <w:rPr>
          <w:rFonts w:cs="Arial"/>
        </w:rPr>
      </w:pPr>
      <w:r w:rsidRPr="00590B43">
        <w:rPr>
          <w:rFonts w:cs="Arial"/>
        </w:rPr>
        <w:t xml:space="preserve">The hotel has an opportunity to expansion in the global tourism market in the future. </w:t>
      </w:r>
    </w:p>
    <w:p w:rsidR="002B78D3" w:rsidRPr="00590B43" w:rsidRDefault="002B78D3" w:rsidP="002B78D3">
      <w:pPr>
        <w:rPr>
          <w:rFonts w:cs="Arial"/>
        </w:rPr>
      </w:pPr>
      <w:r w:rsidRPr="00590B43">
        <w:rPr>
          <w:rFonts w:cs="Arial"/>
        </w:rPr>
        <w:t>By analysing the economic scenario we can increase their special packages so that the revenue generated would increase (</w:t>
      </w:r>
      <w:proofErr w:type="spellStart"/>
      <w:r w:rsidRPr="00590B43">
        <w:rPr>
          <w:rFonts w:cs="Arial"/>
        </w:rPr>
        <w:t>Rochedo</w:t>
      </w:r>
      <w:proofErr w:type="spellEnd"/>
      <w:r w:rsidRPr="00590B43">
        <w:rPr>
          <w:rFonts w:cs="Arial"/>
        </w:rPr>
        <w:t xml:space="preserve"> </w:t>
      </w:r>
      <w:r w:rsidRPr="00590B43">
        <w:rPr>
          <w:rFonts w:cs="Arial"/>
          <w:i/>
        </w:rPr>
        <w:t>et al.,</w:t>
      </w:r>
      <w:r w:rsidRPr="00590B43">
        <w:rPr>
          <w:rFonts w:cs="Arial"/>
        </w:rPr>
        <w:t xml:space="preserve"> 2021</w:t>
      </w:r>
      <w:r w:rsidR="004F1BDC" w:rsidRPr="00590B43">
        <w:rPr>
          <w:rFonts w:cs="Arial"/>
        </w:rPr>
        <w:t>, p.56</w:t>
      </w:r>
      <w:r w:rsidRPr="00590B43">
        <w:rPr>
          <w:rFonts w:cs="Arial"/>
        </w:rPr>
        <w:t xml:space="preserve">). </w:t>
      </w:r>
    </w:p>
    <w:p w:rsidR="002B78D3" w:rsidRPr="00590B43" w:rsidRDefault="002B78D3" w:rsidP="002B78D3">
      <w:pPr>
        <w:rPr>
          <w:rFonts w:cs="Arial"/>
        </w:rPr>
      </w:pPr>
    </w:p>
    <w:p w:rsidR="002B78D3" w:rsidRPr="00590B43" w:rsidRDefault="002B78D3" w:rsidP="002B78D3">
      <w:pPr>
        <w:rPr>
          <w:rFonts w:cs="Arial"/>
          <w:b/>
          <w:i/>
        </w:rPr>
      </w:pPr>
      <w:r w:rsidRPr="00590B43">
        <w:rPr>
          <w:rFonts w:cs="Arial"/>
          <w:b/>
          <w:i/>
        </w:rPr>
        <w:t xml:space="preserve">Threats. </w:t>
      </w:r>
    </w:p>
    <w:p w:rsidR="002B78D3" w:rsidRPr="00590B43" w:rsidRDefault="002B78D3" w:rsidP="002B78D3">
      <w:pPr>
        <w:rPr>
          <w:rFonts w:cs="Arial"/>
        </w:rPr>
      </w:pPr>
      <w:r w:rsidRPr="00590B43">
        <w:rPr>
          <w:rFonts w:cs="Arial"/>
        </w:rPr>
        <w:t>The threats of Radisson include terrorism's effect on the tourism industry (Nguyen, 2020</w:t>
      </w:r>
      <w:r w:rsidR="004F1BDC" w:rsidRPr="00590B43">
        <w:rPr>
          <w:rFonts w:cs="Arial"/>
        </w:rPr>
        <w:t>, p.109</w:t>
      </w:r>
      <w:r w:rsidRPr="00590B43">
        <w:rPr>
          <w:rFonts w:cs="Arial"/>
        </w:rPr>
        <w:t xml:space="preserve">). </w:t>
      </w:r>
    </w:p>
    <w:p w:rsidR="002B78D3" w:rsidRPr="00590B43" w:rsidRDefault="002B78D3" w:rsidP="002B78D3">
      <w:pPr>
        <w:rPr>
          <w:rFonts w:cs="Arial"/>
        </w:rPr>
      </w:pPr>
      <w:r w:rsidRPr="00590B43">
        <w:rPr>
          <w:rFonts w:cs="Arial"/>
        </w:rPr>
        <w:t>Another threat is the existence of its competitors in the market.</w:t>
      </w:r>
    </w:p>
    <w:p w:rsidR="00F83BCE" w:rsidRPr="00590B43" w:rsidRDefault="00F83BCE" w:rsidP="00F83BCE">
      <w:pPr>
        <w:pStyle w:val="Heading2"/>
        <w:rPr>
          <w:rFonts w:cs="Arial"/>
        </w:rPr>
      </w:pPr>
      <w:bookmarkStart w:id="4" w:name="_Toc128691995"/>
      <w:r w:rsidRPr="00590B43">
        <w:rPr>
          <w:rFonts w:cs="Arial"/>
        </w:rPr>
        <w:t>Industry Examples</w:t>
      </w:r>
      <w:bookmarkEnd w:id="4"/>
      <w:r w:rsidRPr="00590B43">
        <w:rPr>
          <w:rFonts w:cs="Arial"/>
        </w:rPr>
        <w:t xml:space="preserve"> </w:t>
      </w:r>
    </w:p>
    <w:p w:rsidR="00F83BCE" w:rsidRPr="00590B43" w:rsidRDefault="00F83BCE" w:rsidP="00F83BCE">
      <w:pPr>
        <w:rPr>
          <w:rFonts w:cs="Arial"/>
        </w:rPr>
      </w:pPr>
      <w:r w:rsidRPr="00590B43">
        <w:rPr>
          <w:rFonts w:cs="Arial"/>
        </w:rPr>
        <w:t xml:space="preserve">Radisson has taken appropriate measures to deal with the issue of retention. The major factors that Radisson </w:t>
      </w:r>
      <w:proofErr w:type="spellStart"/>
      <w:r w:rsidRPr="00590B43">
        <w:rPr>
          <w:rFonts w:cs="Arial"/>
        </w:rPr>
        <w:t>Blu</w:t>
      </w:r>
      <w:proofErr w:type="spellEnd"/>
      <w:r w:rsidRPr="00590B43">
        <w:rPr>
          <w:rFonts w:cs="Arial"/>
        </w:rPr>
        <w:t xml:space="preserve"> has adopted towards retaining the employees are stated as discussed below. </w:t>
      </w:r>
    </w:p>
    <w:p w:rsidR="00F83BCE" w:rsidRPr="00590B43" w:rsidRDefault="00F83BCE" w:rsidP="00F83BCE">
      <w:pPr>
        <w:rPr>
          <w:rFonts w:cs="Arial"/>
        </w:rPr>
      </w:pPr>
      <w:r w:rsidRPr="00590B43">
        <w:rPr>
          <w:rFonts w:cs="Arial"/>
        </w:rPr>
        <w:t xml:space="preserve">Radisson </w:t>
      </w:r>
      <w:proofErr w:type="spellStart"/>
      <w:r w:rsidRPr="00590B43">
        <w:rPr>
          <w:rFonts w:cs="Arial"/>
        </w:rPr>
        <w:t>Blu</w:t>
      </w:r>
      <w:proofErr w:type="spellEnd"/>
      <w:r w:rsidRPr="00590B43">
        <w:rPr>
          <w:rFonts w:cs="Arial"/>
        </w:rPr>
        <w:t xml:space="preserve"> creates job opportunities for the youths that are at risk. </w:t>
      </w:r>
    </w:p>
    <w:p w:rsidR="00F83BCE" w:rsidRPr="00590B43" w:rsidRDefault="00F83BCE" w:rsidP="00F83BCE">
      <w:pPr>
        <w:rPr>
          <w:rFonts w:cs="Arial"/>
        </w:rPr>
      </w:pPr>
      <w:r w:rsidRPr="00590B43">
        <w:rPr>
          <w:rFonts w:cs="Arial"/>
        </w:rPr>
        <w:t xml:space="preserve">Due to the pandemic, many youths lost their job therefore Radisson </w:t>
      </w:r>
      <w:proofErr w:type="spellStart"/>
      <w:r w:rsidRPr="00590B43">
        <w:rPr>
          <w:rFonts w:cs="Arial"/>
        </w:rPr>
        <w:t>Blu</w:t>
      </w:r>
      <w:proofErr w:type="spellEnd"/>
      <w:r w:rsidRPr="00590B43">
        <w:rPr>
          <w:rFonts w:cs="Arial"/>
        </w:rPr>
        <w:t xml:space="preserve"> hotel welcomed around 633 employees through various programs</w:t>
      </w:r>
      <w:r w:rsidR="00DE6722" w:rsidRPr="00590B43">
        <w:rPr>
          <w:rFonts w:cs="Arial"/>
        </w:rPr>
        <w:t xml:space="preserve"> (NIGUS, 2020</w:t>
      </w:r>
      <w:r w:rsidR="004F1BDC" w:rsidRPr="00590B43">
        <w:rPr>
          <w:rFonts w:cs="Arial"/>
        </w:rPr>
        <w:t>, p.19</w:t>
      </w:r>
      <w:r w:rsidR="00DE6722" w:rsidRPr="00590B43">
        <w:rPr>
          <w:rFonts w:cs="Arial"/>
        </w:rPr>
        <w:t>)</w:t>
      </w:r>
      <w:r w:rsidRPr="00590B43">
        <w:rPr>
          <w:rFonts w:cs="Arial"/>
        </w:rPr>
        <w:t xml:space="preserve">. </w:t>
      </w:r>
    </w:p>
    <w:p w:rsidR="00F83BCE" w:rsidRPr="00590B43" w:rsidRDefault="00F83BCE" w:rsidP="00F83BCE">
      <w:pPr>
        <w:rPr>
          <w:rFonts w:cs="Arial"/>
        </w:rPr>
      </w:pPr>
      <w:r w:rsidRPr="00590B43">
        <w:rPr>
          <w:rFonts w:cs="Arial"/>
        </w:rPr>
        <w:t>It also provides employability opportunities to all underprivileged young people under the program known as the youth career initiative</w:t>
      </w:r>
      <w:r w:rsidR="00240166" w:rsidRPr="00590B43">
        <w:rPr>
          <w:rFonts w:cs="Arial"/>
        </w:rPr>
        <w:t xml:space="preserve"> (bbc.com, 2023)</w:t>
      </w:r>
      <w:r w:rsidRPr="00590B43">
        <w:rPr>
          <w:rFonts w:cs="Arial"/>
        </w:rPr>
        <w:t xml:space="preserve">. </w:t>
      </w:r>
    </w:p>
    <w:p w:rsidR="00F83BCE" w:rsidRPr="00590B43" w:rsidRDefault="00F83BCE" w:rsidP="00F83BCE">
      <w:pPr>
        <w:rPr>
          <w:rFonts w:cs="Arial"/>
        </w:rPr>
      </w:pPr>
      <w:r w:rsidRPr="00590B43">
        <w:rPr>
          <w:rFonts w:cs="Arial"/>
        </w:rPr>
        <w:t>The hotel believes in celebrating and rewarding culture, therefore it celebrates all the employees</w:t>
      </w:r>
      <w:r w:rsidR="00DE6722" w:rsidRPr="00590B43">
        <w:rPr>
          <w:rFonts w:cs="Arial"/>
        </w:rPr>
        <w:t xml:space="preserve"> who meet the expectation of fu</w:t>
      </w:r>
      <w:r w:rsidRPr="00590B43">
        <w:rPr>
          <w:rFonts w:cs="Arial"/>
        </w:rPr>
        <w:t>lfil</w:t>
      </w:r>
      <w:r w:rsidR="00DE6722" w:rsidRPr="00590B43">
        <w:rPr>
          <w:rFonts w:cs="Arial"/>
        </w:rPr>
        <w:t>l</w:t>
      </w:r>
      <w:r w:rsidRPr="00590B43">
        <w:rPr>
          <w:rFonts w:cs="Arial"/>
        </w:rPr>
        <w:t xml:space="preserve">ing the cultural belief of the organisation. </w:t>
      </w:r>
    </w:p>
    <w:p w:rsidR="00F83BCE" w:rsidRPr="00590B43" w:rsidRDefault="00F83BCE" w:rsidP="00F83BCE">
      <w:pPr>
        <w:rPr>
          <w:rFonts w:cs="Arial"/>
        </w:rPr>
      </w:pPr>
      <w:r w:rsidRPr="00590B43">
        <w:rPr>
          <w:rFonts w:cs="Arial"/>
        </w:rPr>
        <w:t xml:space="preserve">Due to the pandemic, the engagement between all the employees of the hotel became very important therefore they came up with a plan that has three elements such as communicate, connect and learn. </w:t>
      </w:r>
    </w:p>
    <w:p w:rsidR="00F83BCE" w:rsidRPr="00590B43" w:rsidRDefault="00F83BCE" w:rsidP="00F83BCE">
      <w:pPr>
        <w:rPr>
          <w:rFonts w:cs="Arial"/>
        </w:rPr>
      </w:pPr>
      <w:r w:rsidRPr="00590B43">
        <w:rPr>
          <w:rFonts w:cs="Arial"/>
        </w:rPr>
        <w:t xml:space="preserve">To keep transparency with all the employees the hotel sends new letters to all the members on weekly basis. </w:t>
      </w:r>
    </w:p>
    <w:p w:rsidR="00F83BCE" w:rsidRPr="00590B43" w:rsidRDefault="00F83BCE" w:rsidP="00F83BCE">
      <w:pPr>
        <w:rPr>
          <w:rFonts w:cs="Arial"/>
        </w:rPr>
      </w:pPr>
      <w:r w:rsidRPr="00590B43">
        <w:rPr>
          <w:rFonts w:cs="Arial"/>
        </w:rPr>
        <w:t>Development and learning of the employees are given major importance as the hotel believes in growing talent so that the talent would grow the business</w:t>
      </w:r>
      <w:r w:rsidR="00240166" w:rsidRPr="00590B43">
        <w:rPr>
          <w:rFonts w:cs="Arial"/>
        </w:rPr>
        <w:t xml:space="preserve"> (media.radissonhotels.net, 2020)</w:t>
      </w:r>
    </w:p>
    <w:p w:rsidR="00D51958" w:rsidRPr="00590B43" w:rsidRDefault="00A942DA" w:rsidP="00F83BCE">
      <w:pPr>
        <w:rPr>
          <w:rFonts w:cs="Arial"/>
        </w:rPr>
      </w:pPr>
      <w:r w:rsidRPr="00590B43">
        <w:rPr>
          <w:rFonts w:cs="Arial"/>
        </w:rPr>
        <w:t>These are the initiative taken up by the Radisson hotels for retaining their employees.</w:t>
      </w:r>
      <w:r w:rsidR="00D51958" w:rsidRPr="00590B43">
        <w:rPr>
          <w:rFonts w:cs="Arial"/>
        </w:rPr>
        <w:br w:type="page"/>
      </w:r>
    </w:p>
    <w:p w:rsidR="00D51958" w:rsidRPr="00590B43" w:rsidRDefault="00B6301E" w:rsidP="00D51958">
      <w:pPr>
        <w:pStyle w:val="Heading1"/>
        <w:rPr>
          <w:rFonts w:cs="Arial"/>
        </w:rPr>
      </w:pPr>
      <w:bookmarkStart w:id="5" w:name="_Toc128691996"/>
      <w:r w:rsidRPr="00590B43">
        <w:rPr>
          <w:rFonts w:cs="Arial"/>
        </w:rPr>
        <w:t xml:space="preserve">Evaluation and </w:t>
      </w:r>
      <w:r w:rsidR="00D51958" w:rsidRPr="00590B43">
        <w:rPr>
          <w:rFonts w:cs="Arial"/>
        </w:rPr>
        <w:t>Conclusion</w:t>
      </w:r>
      <w:bookmarkEnd w:id="5"/>
      <w:r w:rsidRPr="00590B43">
        <w:rPr>
          <w:rFonts w:cs="Arial"/>
        </w:rPr>
        <w:t xml:space="preserve"> </w:t>
      </w:r>
    </w:p>
    <w:p w:rsidR="00A942DA" w:rsidRPr="00590B43" w:rsidRDefault="00A942DA" w:rsidP="00A942DA">
      <w:pPr>
        <w:rPr>
          <w:rFonts w:cs="Arial"/>
        </w:rPr>
      </w:pPr>
      <w:r w:rsidRPr="00590B43">
        <w:rPr>
          <w:rFonts w:cs="Arial"/>
        </w:rPr>
        <w:t>The report concludes by briefly discussing the background of the hotel and identifying the challenges that are faced by the hotel. It also considered factors that can affect retention in the chosen hotel. The report has identified and researched various articles and books regarding measures taken by hotels to retain their employees. In addition to the same PESTLE analysis of the hotel industry is done by providing potential solutions to the same. Industry examples such as the initiative taken by the hotel to deal with the issue of retention have been discussed in the report.</w:t>
      </w:r>
    </w:p>
    <w:p w:rsidR="00A942DA" w:rsidRPr="00590B43" w:rsidRDefault="00A942DA" w:rsidP="00A942DA">
      <w:pPr>
        <w:rPr>
          <w:rFonts w:cs="Arial"/>
        </w:rPr>
      </w:pPr>
      <w:r w:rsidRPr="00590B43">
        <w:rPr>
          <w:rFonts w:cs="Arial"/>
        </w:rPr>
        <w:t>The implications of the findings include that human resource management and the practices adopted by HR are very important for retaining employees. The major practices include performance appraisal and high compensation along with providing training and development opportunities to the employees</w:t>
      </w:r>
      <w:r w:rsidR="00240166" w:rsidRPr="00590B43">
        <w:rPr>
          <w:rFonts w:cs="Arial"/>
        </w:rPr>
        <w:t xml:space="preserve"> (Martins </w:t>
      </w:r>
      <w:r w:rsidR="00240166" w:rsidRPr="00590B43">
        <w:rPr>
          <w:rFonts w:cs="Arial"/>
          <w:i/>
        </w:rPr>
        <w:t>et al.,</w:t>
      </w:r>
      <w:r w:rsidR="00240166" w:rsidRPr="00590B43">
        <w:rPr>
          <w:rFonts w:cs="Arial"/>
        </w:rPr>
        <w:t xml:space="preserve"> 20210</w:t>
      </w:r>
      <w:r w:rsidRPr="00590B43">
        <w:rPr>
          <w:rFonts w:cs="Arial"/>
        </w:rPr>
        <w:t xml:space="preserve">. The </w:t>
      </w:r>
      <w:r w:rsidR="00240166" w:rsidRPr="00590B43">
        <w:rPr>
          <w:rFonts w:cs="Arial"/>
        </w:rPr>
        <w:t xml:space="preserve">PESTLE </w:t>
      </w:r>
      <w:r w:rsidRPr="00590B43">
        <w:rPr>
          <w:rFonts w:cs="Arial"/>
        </w:rPr>
        <w:t>analysis includes the role of government and rules and regulations and their impact on the hotel along with the economic condition of the country which directly relates to the growth of the venture. It discusses social factors along with discussing technology factors that can have a positive impact on the venture. In the end, legal and environmental factors have been analysed and their impact has been discussed. It was seen that Radisson hotel has come up with various initiatives adopted and developed just for the sake of retention. The initiative includes providing job opportunities for the youth that are at rest and giving jobs to the ones who loss there earning during the pandemic. It also includes providing employability opportunities to all the people who are underprivileged along with celebrating and regarding the culture of the organisation. The well-being and development along with connection with the employees have been given major consideration.</w:t>
      </w:r>
    </w:p>
    <w:p w:rsidR="00A942DA" w:rsidRPr="00590B43" w:rsidRDefault="00AC2A42" w:rsidP="00A942DA">
      <w:pPr>
        <w:rPr>
          <w:rFonts w:cs="Arial"/>
        </w:rPr>
      </w:pPr>
      <w:r w:rsidRPr="00590B43">
        <w:rPr>
          <w:rFonts w:cs="Arial"/>
        </w:rPr>
        <w:t>It would be recommended that the venture must have proper market research and then come up with a solution to all the weaknesses and threats so that it would be beneficial for the venture.</w:t>
      </w:r>
    </w:p>
    <w:p w:rsidR="00D51958" w:rsidRPr="00590B43" w:rsidRDefault="00D51958" w:rsidP="00D51958">
      <w:pPr>
        <w:rPr>
          <w:rFonts w:cs="Arial"/>
          <w:sz w:val="28"/>
        </w:rPr>
      </w:pPr>
      <w:r w:rsidRPr="00590B43">
        <w:rPr>
          <w:rFonts w:cs="Arial"/>
        </w:rPr>
        <w:br w:type="page"/>
      </w:r>
    </w:p>
    <w:p w:rsidR="00782171" w:rsidRPr="00590B43" w:rsidRDefault="00D51958" w:rsidP="00D51958">
      <w:pPr>
        <w:pStyle w:val="Heading1"/>
        <w:rPr>
          <w:rFonts w:cs="Arial"/>
        </w:rPr>
      </w:pPr>
      <w:bookmarkStart w:id="6" w:name="_Toc128691997"/>
      <w:r w:rsidRPr="00590B43">
        <w:rPr>
          <w:rFonts w:cs="Arial"/>
        </w:rPr>
        <w:t>Reference List</w:t>
      </w:r>
      <w:bookmarkEnd w:id="6"/>
      <w:r w:rsidRPr="00590B43">
        <w:rPr>
          <w:rFonts w:cs="Arial"/>
        </w:rPr>
        <w:t xml:space="preserve"> </w:t>
      </w:r>
    </w:p>
    <w:p w:rsidR="002B78D3" w:rsidRPr="00590B43" w:rsidRDefault="002B78D3" w:rsidP="002B78D3">
      <w:pPr>
        <w:ind w:left="1440" w:hanging="1440"/>
        <w:rPr>
          <w:rFonts w:cs="Arial"/>
        </w:rPr>
      </w:pPr>
      <w:proofErr w:type="spellStart"/>
      <w:r w:rsidRPr="00590B43">
        <w:rPr>
          <w:rFonts w:cs="Arial"/>
        </w:rPr>
        <w:t>Aldao</w:t>
      </w:r>
      <w:proofErr w:type="spellEnd"/>
      <w:r w:rsidRPr="00590B43">
        <w:rPr>
          <w:rFonts w:cs="Arial"/>
        </w:rPr>
        <w:t xml:space="preserve">, C. and </w:t>
      </w:r>
      <w:proofErr w:type="spellStart"/>
      <w:r w:rsidRPr="00590B43">
        <w:rPr>
          <w:rFonts w:cs="Arial"/>
        </w:rPr>
        <w:t>Mihalic</w:t>
      </w:r>
      <w:proofErr w:type="spellEnd"/>
      <w:r w:rsidRPr="00590B43">
        <w:rPr>
          <w:rFonts w:cs="Arial"/>
        </w:rPr>
        <w:t>, T.A., (2020). New frontiers in travel motivation and social media: The case of Longyearbyen, the High Arctic. Sustainability, 12(15), p.5905.</w:t>
      </w:r>
    </w:p>
    <w:p w:rsidR="002B78D3" w:rsidRPr="00590B43" w:rsidRDefault="002B78D3" w:rsidP="002B78D3">
      <w:pPr>
        <w:ind w:left="1440" w:hanging="1440"/>
        <w:rPr>
          <w:rFonts w:cs="Arial"/>
        </w:rPr>
      </w:pPr>
      <w:r w:rsidRPr="00590B43">
        <w:rPr>
          <w:rFonts w:cs="Arial"/>
        </w:rPr>
        <w:t>Bai, H. and Ran, W., (2022). Analysis of the vulnerability and resilience of the tourism supply chain under the uncertain environment of COVID-19: case study based on Lijiang. Sustainability, 14(5), p.2571.</w:t>
      </w:r>
    </w:p>
    <w:p w:rsidR="002B78D3" w:rsidRPr="00590B43" w:rsidRDefault="002B78D3" w:rsidP="002B78D3">
      <w:pPr>
        <w:ind w:left="1440" w:hanging="1440"/>
        <w:rPr>
          <w:rFonts w:cs="Arial"/>
        </w:rPr>
      </w:pPr>
      <w:r w:rsidRPr="00590B43">
        <w:rPr>
          <w:rFonts w:cs="Arial"/>
        </w:rPr>
        <w:t xml:space="preserve">bbc.com, (2023) NI Tourism: Significant rise in visitors from Republic of Ireland [Online] Available at </w:t>
      </w:r>
      <w:hyperlink r:id="rId9" w:history="1">
        <w:r w:rsidRPr="00590B43">
          <w:rPr>
            <w:rFonts w:cs="Arial"/>
          </w:rPr>
          <w:t>https://www.bbc.com/news/uk-northern-ireland-64691832</w:t>
        </w:r>
      </w:hyperlink>
      <w:r w:rsidRPr="00590B43">
        <w:rPr>
          <w:rFonts w:cs="Arial"/>
        </w:rPr>
        <w:t xml:space="preserve"> Accessed on 3 March 2023.</w:t>
      </w:r>
    </w:p>
    <w:p w:rsidR="002B78D3" w:rsidRPr="00590B43" w:rsidRDefault="002B78D3" w:rsidP="002B78D3">
      <w:pPr>
        <w:ind w:left="1440" w:hanging="1440"/>
        <w:rPr>
          <w:rFonts w:cs="Arial"/>
        </w:rPr>
      </w:pPr>
      <w:r w:rsidRPr="00590B43">
        <w:rPr>
          <w:rFonts w:cs="Arial"/>
        </w:rPr>
        <w:t>Cheong, F. and Lee, Y.H., (2021). Developing an environmental management system for evaluating green casino hotels. Sustainability, 13(14), p.7825.</w:t>
      </w:r>
    </w:p>
    <w:p w:rsidR="002B78D3" w:rsidRPr="00590B43" w:rsidRDefault="002B78D3" w:rsidP="002B78D3">
      <w:pPr>
        <w:ind w:left="1440" w:hanging="1440"/>
        <w:rPr>
          <w:rFonts w:cs="Arial"/>
        </w:rPr>
      </w:pPr>
      <w:r w:rsidRPr="00590B43">
        <w:rPr>
          <w:rFonts w:cs="Arial"/>
        </w:rPr>
        <w:t>Fu, T., Xu, C. and Huang, X., (2021). Analysis of virtual water trade flow and driving factors in the European Union. Water, 13(13), p.1771.</w:t>
      </w:r>
    </w:p>
    <w:p w:rsidR="002B78D3" w:rsidRPr="00590B43" w:rsidRDefault="002B78D3" w:rsidP="002B78D3">
      <w:pPr>
        <w:ind w:left="1440" w:hanging="1440"/>
        <w:rPr>
          <w:rFonts w:cs="Arial"/>
        </w:rPr>
      </w:pPr>
      <w:proofErr w:type="spellStart"/>
      <w:r w:rsidRPr="00590B43">
        <w:rPr>
          <w:rFonts w:cs="Arial"/>
        </w:rPr>
        <w:t>Górska-Warsewicz</w:t>
      </w:r>
      <w:proofErr w:type="spellEnd"/>
      <w:r w:rsidRPr="00590B43">
        <w:rPr>
          <w:rFonts w:cs="Arial"/>
        </w:rPr>
        <w:t xml:space="preserve">, H. and </w:t>
      </w:r>
      <w:proofErr w:type="spellStart"/>
      <w:r w:rsidRPr="00590B43">
        <w:rPr>
          <w:rFonts w:cs="Arial"/>
        </w:rPr>
        <w:t>Kulykovets</w:t>
      </w:r>
      <w:proofErr w:type="spellEnd"/>
      <w:r w:rsidRPr="00590B43">
        <w:rPr>
          <w:rFonts w:cs="Arial"/>
        </w:rPr>
        <w:t>, O., (2020). Hotel brand loyalty—A systematic literature review. Sustainability, 12(12), p.4810.</w:t>
      </w:r>
    </w:p>
    <w:p w:rsidR="002B78D3" w:rsidRPr="00590B43" w:rsidRDefault="002B78D3" w:rsidP="002B78D3">
      <w:pPr>
        <w:ind w:left="1440" w:hanging="1440"/>
        <w:rPr>
          <w:rFonts w:cs="Arial"/>
        </w:rPr>
      </w:pPr>
      <w:proofErr w:type="spellStart"/>
      <w:r w:rsidRPr="00590B43">
        <w:rPr>
          <w:rFonts w:cs="Arial"/>
        </w:rPr>
        <w:t>Holechek</w:t>
      </w:r>
      <w:proofErr w:type="spellEnd"/>
      <w:r w:rsidRPr="00590B43">
        <w:rPr>
          <w:rFonts w:cs="Arial"/>
        </w:rPr>
        <w:t xml:space="preserve">, J.L., </w:t>
      </w:r>
      <w:proofErr w:type="spellStart"/>
      <w:r w:rsidRPr="00590B43">
        <w:rPr>
          <w:rFonts w:cs="Arial"/>
        </w:rPr>
        <w:t>Geli</w:t>
      </w:r>
      <w:proofErr w:type="spellEnd"/>
      <w:r w:rsidRPr="00590B43">
        <w:rPr>
          <w:rFonts w:cs="Arial"/>
        </w:rPr>
        <w:t xml:space="preserve">, H.M., </w:t>
      </w:r>
      <w:proofErr w:type="spellStart"/>
      <w:r w:rsidRPr="00590B43">
        <w:rPr>
          <w:rFonts w:cs="Arial"/>
        </w:rPr>
        <w:t>Cibils</w:t>
      </w:r>
      <w:proofErr w:type="spellEnd"/>
      <w:r w:rsidRPr="00590B43">
        <w:rPr>
          <w:rFonts w:cs="Arial"/>
        </w:rPr>
        <w:t xml:space="preserve">, A.F. and </w:t>
      </w:r>
      <w:proofErr w:type="spellStart"/>
      <w:r w:rsidRPr="00590B43">
        <w:rPr>
          <w:rFonts w:cs="Arial"/>
        </w:rPr>
        <w:t>Sawalhah</w:t>
      </w:r>
      <w:proofErr w:type="spellEnd"/>
      <w:r w:rsidRPr="00590B43">
        <w:rPr>
          <w:rFonts w:cs="Arial"/>
        </w:rPr>
        <w:t>, M.N., (2020). Climate change, rangelands, and sustainability of ranching in the Western United States. Sustainability, 12(12), p.4942.</w:t>
      </w:r>
    </w:p>
    <w:p w:rsidR="002B78D3" w:rsidRPr="00590B43" w:rsidRDefault="004F1BDC" w:rsidP="002B78D3">
      <w:pPr>
        <w:ind w:left="1440" w:hanging="1440"/>
        <w:rPr>
          <w:rFonts w:cs="Arial"/>
        </w:rPr>
      </w:pPr>
      <w:proofErr w:type="spellStart"/>
      <w:r w:rsidRPr="00590B43">
        <w:rPr>
          <w:rFonts w:cs="Arial"/>
        </w:rPr>
        <w:t>J</w:t>
      </w:r>
      <w:r w:rsidR="002B78D3" w:rsidRPr="00590B43">
        <w:rPr>
          <w:rFonts w:cs="Arial"/>
        </w:rPr>
        <w:t>iony</w:t>
      </w:r>
      <w:proofErr w:type="spellEnd"/>
      <w:r w:rsidR="002B78D3" w:rsidRPr="00590B43">
        <w:rPr>
          <w:rFonts w:cs="Arial"/>
        </w:rPr>
        <w:t xml:space="preserve">, M.M., Lew, T.Y., </w:t>
      </w:r>
      <w:proofErr w:type="spellStart"/>
      <w:r w:rsidR="002B78D3" w:rsidRPr="00590B43">
        <w:rPr>
          <w:rFonts w:cs="Arial"/>
        </w:rPr>
        <w:t>Gom</w:t>
      </w:r>
      <w:proofErr w:type="spellEnd"/>
      <w:r w:rsidR="002B78D3" w:rsidRPr="00590B43">
        <w:rPr>
          <w:rFonts w:cs="Arial"/>
        </w:rPr>
        <w:t xml:space="preserve">, D., </w:t>
      </w:r>
      <w:proofErr w:type="spellStart"/>
      <w:r w:rsidR="002B78D3" w:rsidRPr="00590B43">
        <w:rPr>
          <w:rFonts w:cs="Arial"/>
        </w:rPr>
        <w:t>Tanakinjal</w:t>
      </w:r>
      <w:proofErr w:type="spellEnd"/>
      <w:r w:rsidR="002B78D3" w:rsidRPr="00590B43">
        <w:rPr>
          <w:rFonts w:cs="Arial"/>
        </w:rPr>
        <w:t xml:space="preserve">, G.H. and </w:t>
      </w:r>
      <w:proofErr w:type="spellStart"/>
      <w:r w:rsidR="002B78D3" w:rsidRPr="00590B43">
        <w:rPr>
          <w:rFonts w:cs="Arial"/>
        </w:rPr>
        <w:t>Sondoh</w:t>
      </w:r>
      <w:proofErr w:type="spellEnd"/>
      <w:r w:rsidR="002B78D3" w:rsidRPr="00590B43">
        <w:rPr>
          <w:rFonts w:cs="Arial"/>
        </w:rPr>
        <w:t xml:space="preserve"> Jr, S., (2021). Influence of cultural intelligence and psychological capital on service quality: A study of the hotel industry in Sabah, Malaysia. Sustainability, 13(19), p.10809.</w:t>
      </w:r>
    </w:p>
    <w:p w:rsidR="002B78D3" w:rsidRPr="00590B43" w:rsidRDefault="002B78D3" w:rsidP="002B78D3">
      <w:pPr>
        <w:ind w:left="1440" w:hanging="1440"/>
        <w:rPr>
          <w:rFonts w:cs="Arial"/>
        </w:rPr>
      </w:pPr>
      <w:r w:rsidRPr="00590B43">
        <w:rPr>
          <w:rFonts w:cs="Arial"/>
        </w:rPr>
        <w:t xml:space="preserve">Malik, S.Y., Hayat Mughal, Y., </w:t>
      </w:r>
      <w:proofErr w:type="spellStart"/>
      <w:r w:rsidRPr="00590B43">
        <w:rPr>
          <w:rFonts w:cs="Arial"/>
        </w:rPr>
        <w:t>Azam</w:t>
      </w:r>
      <w:proofErr w:type="spellEnd"/>
      <w:r w:rsidRPr="00590B43">
        <w:rPr>
          <w:rFonts w:cs="Arial"/>
        </w:rPr>
        <w:t xml:space="preserve">, T., Cao, Y., Wan, Z., Zhu, H. and </w:t>
      </w:r>
      <w:proofErr w:type="spellStart"/>
      <w:r w:rsidRPr="00590B43">
        <w:rPr>
          <w:rFonts w:cs="Arial"/>
        </w:rPr>
        <w:t>Thurasamy</w:t>
      </w:r>
      <w:proofErr w:type="spellEnd"/>
      <w:r w:rsidRPr="00590B43">
        <w:rPr>
          <w:rFonts w:cs="Arial"/>
        </w:rPr>
        <w:t xml:space="preserve">, R., (2021). Corporate social responsibility, green human resources management, and sustainable performance: is organizational citizenship </w:t>
      </w:r>
      <w:proofErr w:type="spellStart"/>
      <w:r w:rsidRPr="00590B43">
        <w:rPr>
          <w:rFonts w:cs="Arial"/>
        </w:rPr>
        <w:t>behavior</w:t>
      </w:r>
      <w:proofErr w:type="spellEnd"/>
      <w:r w:rsidRPr="00590B43">
        <w:rPr>
          <w:rFonts w:cs="Arial"/>
        </w:rPr>
        <w:t xml:space="preserve"> towards environment the missing link?. Sustainability, 13(3), p.1044.</w:t>
      </w:r>
    </w:p>
    <w:p w:rsidR="002B78D3" w:rsidRPr="00590B43" w:rsidRDefault="002B78D3" w:rsidP="002B78D3">
      <w:pPr>
        <w:ind w:left="1440" w:hanging="1440"/>
        <w:rPr>
          <w:rFonts w:cs="Arial"/>
        </w:rPr>
      </w:pPr>
      <w:proofErr w:type="spellStart"/>
      <w:r w:rsidRPr="00590B43">
        <w:rPr>
          <w:rFonts w:cs="Arial"/>
        </w:rPr>
        <w:t>Manzoor</w:t>
      </w:r>
      <w:proofErr w:type="spellEnd"/>
      <w:r w:rsidRPr="00590B43">
        <w:rPr>
          <w:rFonts w:cs="Arial"/>
        </w:rPr>
        <w:t xml:space="preserve">, F., Wei, L., </w:t>
      </w:r>
      <w:proofErr w:type="spellStart"/>
      <w:r w:rsidRPr="00590B43">
        <w:rPr>
          <w:rFonts w:cs="Arial"/>
        </w:rPr>
        <w:t>Bányai</w:t>
      </w:r>
      <w:proofErr w:type="spellEnd"/>
      <w:r w:rsidRPr="00590B43">
        <w:rPr>
          <w:rFonts w:cs="Arial"/>
        </w:rPr>
        <w:t xml:space="preserve">, T., </w:t>
      </w:r>
      <w:proofErr w:type="spellStart"/>
      <w:r w:rsidRPr="00590B43">
        <w:rPr>
          <w:rFonts w:cs="Arial"/>
        </w:rPr>
        <w:t>Nurunnabi</w:t>
      </w:r>
      <w:proofErr w:type="spellEnd"/>
      <w:r w:rsidRPr="00590B43">
        <w:rPr>
          <w:rFonts w:cs="Arial"/>
        </w:rPr>
        <w:t xml:space="preserve">, M. and </w:t>
      </w:r>
      <w:proofErr w:type="spellStart"/>
      <w:r w:rsidRPr="00590B43">
        <w:rPr>
          <w:rFonts w:cs="Arial"/>
        </w:rPr>
        <w:t>Subhan</w:t>
      </w:r>
      <w:proofErr w:type="spellEnd"/>
      <w:r w:rsidRPr="00590B43">
        <w:rPr>
          <w:rFonts w:cs="Arial"/>
        </w:rPr>
        <w:t>, Q.A., (2019). An examination of sustainable HRM practices on job performance: An application of training as a moderator. Sustainability, 11(8), p.2263.</w:t>
      </w:r>
    </w:p>
    <w:p w:rsidR="002B78D3" w:rsidRPr="00590B43" w:rsidRDefault="002B78D3" w:rsidP="002B78D3">
      <w:pPr>
        <w:ind w:left="1440" w:hanging="1440"/>
        <w:rPr>
          <w:rFonts w:cs="Arial"/>
        </w:rPr>
      </w:pPr>
      <w:r w:rsidRPr="00590B43">
        <w:rPr>
          <w:rFonts w:cs="Arial"/>
        </w:rPr>
        <w:t xml:space="preserve">media.radissonhotels.net, (2020) Responsible Business Report [Online] 2020 Available at </w:t>
      </w:r>
      <w:hyperlink r:id="rId10" w:history="1">
        <w:r w:rsidRPr="00590B43">
          <w:rPr>
            <w:rFonts w:cs="Arial"/>
          </w:rPr>
          <w:t>https://media.radissonhotels.net/image/responsible-business--corporate-use-only/</w:t>
        </w:r>
        <w:proofErr w:type="spellStart"/>
        <w:r w:rsidRPr="00590B43">
          <w:rPr>
            <w:rFonts w:cs="Arial"/>
          </w:rPr>
          <w:t>businesscenter</w:t>
        </w:r>
        <w:proofErr w:type="spellEnd"/>
        <w:r w:rsidRPr="00590B43">
          <w:rPr>
            <w:rFonts w:cs="Arial"/>
          </w:rPr>
          <w:t>/16256-142211-m22829151.pdf</w:t>
        </w:r>
      </w:hyperlink>
      <w:r w:rsidRPr="00590B43">
        <w:rPr>
          <w:rFonts w:cs="Arial"/>
        </w:rPr>
        <w:t xml:space="preserve"> Accessed on 3 March 2023</w:t>
      </w:r>
    </w:p>
    <w:p w:rsidR="002B78D3" w:rsidRPr="00590B43" w:rsidRDefault="002B78D3" w:rsidP="002B78D3">
      <w:pPr>
        <w:ind w:left="1440" w:hanging="1440"/>
        <w:rPr>
          <w:rFonts w:cs="Arial"/>
        </w:rPr>
      </w:pPr>
      <w:r w:rsidRPr="00590B43">
        <w:rPr>
          <w:rFonts w:cs="Arial"/>
        </w:rPr>
        <w:t>Nguyen, T.P.T., (2020). Millennial travellers' expectations for smart hotels.</w:t>
      </w:r>
    </w:p>
    <w:p w:rsidR="002B78D3" w:rsidRPr="00590B43" w:rsidRDefault="002B78D3" w:rsidP="002B78D3">
      <w:pPr>
        <w:ind w:left="1440" w:hanging="1440"/>
        <w:rPr>
          <w:rFonts w:cs="Arial"/>
        </w:rPr>
      </w:pPr>
      <w:r w:rsidRPr="00590B43">
        <w:rPr>
          <w:rFonts w:cs="Arial"/>
        </w:rPr>
        <w:t>NIGUS, Y., (2020). THE EFFECT OF SERVICE QUALITY ON CUSTOMER SATISFACTION: THE CASE OF FOUR STAR HOTELS IN ADDIS ABABA, ETHIOPIA (Doctoral dissertation, ST. MARY’S UNIVERSITY).</w:t>
      </w:r>
    </w:p>
    <w:p w:rsidR="002B78D3" w:rsidRPr="00590B43" w:rsidRDefault="002B78D3" w:rsidP="002B78D3">
      <w:pPr>
        <w:ind w:left="1440" w:hanging="1440"/>
        <w:rPr>
          <w:rFonts w:cs="Arial"/>
        </w:rPr>
      </w:pPr>
      <w:proofErr w:type="spellStart"/>
      <w:r w:rsidRPr="00590B43">
        <w:rPr>
          <w:rFonts w:cs="Arial"/>
        </w:rPr>
        <w:t>Omidi</w:t>
      </w:r>
      <w:proofErr w:type="spellEnd"/>
      <w:r w:rsidRPr="00590B43">
        <w:rPr>
          <w:rFonts w:cs="Arial"/>
        </w:rPr>
        <w:t xml:space="preserve">, A. and Dal </w:t>
      </w:r>
      <w:proofErr w:type="spellStart"/>
      <w:r w:rsidRPr="00590B43">
        <w:rPr>
          <w:rFonts w:cs="Arial"/>
        </w:rPr>
        <w:t>Zotto</w:t>
      </w:r>
      <w:proofErr w:type="spellEnd"/>
      <w:r w:rsidRPr="00590B43">
        <w:rPr>
          <w:rFonts w:cs="Arial"/>
        </w:rPr>
        <w:t>, C., (2022). Socially Responsible Human Resource Management: a systematic literature review and research agenda. Sustainability, 14(4), p.2116.</w:t>
      </w:r>
    </w:p>
    <w:p w:rsidR="002B78D3" w:rsidRPr="00590B43" w:rsidRDefault="002B78D3" w:rsidP="002B78D3">
      <w:pPr>
        <w:ind w:left="1440" w:hanging="1440"/>
        <w:rPr>
          <w:rFonts w:cs="Arial"/>
        </w:rPr>
      </w:pPr>
      <w:r w:rsidRPr="00590B43">
        <w:rPr>
          <w:rFonts w:cs="Arial"/>
        </w:rPr>
        <w:t>Park, J.E. and Kang, E., (2022). The Mediating Role of Eco-Friendly Artwork for Urban Hotels to Attract Environmental Educated Consumers. Sustainability, 14(7), p.3784.</w:t>
      </w:r>
    </w:p>
    <w:p w:rsidR="002B78D3" w:rsidRPr="00590B43" w:rsidRDefault="002B78D3" w:rsidP="002B78D3">
      <w:pPr>
        <w:ind w:left="1440" w:hanging="1440"/>
        <w:rPr>
          <w:rFonts w:cs="Arial"/>
        </w:rPr>
      </w:pPr>
      <w:r w:rsidRPr="00590B43">
        <w:rPr>
          <w:rFonts w:cs="Arial"/>
        </w:rPr>
        <w:t xml:space="preserve">radissonhotels.com, (2023) Radisson </w:t>
      </w:r>
      <w:proofErr w:type="spellStart"/>
      <w:r w:rsidRPr="00590B43">
        <w:rPr>
          <w:rFonts w:cs="Arial"/>
        </w:rPr>
        <w:t>Blu</w:t>
      </w:r>
      <w:proofErr w:type="spellEnd"/>
      <w:r w:rsidRPr="00590B43">
        <w:rPr>
          <w:rFonts w:cs="Arial"/>
        </w:rPr>
        <w:t xml:space="preserve"> Edwardian Heathrow Hotel &amp; Conference Centre, London About Us [Online] Available at </w:t>
      </w:r>
      <w:hyperlink r:id="rId11" w:history="1">
        <w:r w:rsidRPr="00590B43">
          <w:rPr>
            <w:rFonts w:cs="Arial"/>
          </w:rPr>
          <w:t>https://www.radissonhotels.com/en-us/hotels/radisson-blu-edwardian-london-heathrow</w:t>
        </w:r>
      </w:hyperlink>
      <w:r w:rsidRPr="00590B43">
        <w:rPr>
          <w:rFonts w:cs="Arial"/>
        </w:rPr>
        <w:t xml:space="preserve"> Accessed on 3 March 2023. </w:t>
      </w:r>
    </w:p>
    <w:p w:rsidR="002B78D3" w:rsidRPr="00590B43" w:rsidRDefault="002B78D3" w:rsidP="002B78D3">
      <w:pPr>
        <w:ind w:left="1440" w:hanging="1440"/>
        <w:rPr>
          <w:rFonts w:cs="Arial"/>
        </w:rPr>
      </w:pPr>
      <w:proofErr w:type="spellStart"/>
      <w:r w:rsidRPr="00590B43">
        <w:rPr>
          <w:rFonts w:cs="Arial"/>
        </w:rPr>
        <w:t>Rochedo</w:t>
      </w:r>
      <w:proofErr w:type="spellEnd"/>
      <w:r w:rsidRPr="00590B43">
        <w:rPr>
          <w:rFonts w:cs="Arial"/>
        </w:rPr>
        <w:t xml:space="preserve">, P.R., </w:t>
      </w:r>
      <w:proofErr w:type="spellStart"/>
      <w:r w:rsidRPr="00590B43">
        <w:rPr>
          <w:rFonts w:cs="Arial"/>
        </w:rPr>
        <w:t>Fragkos</w:t>
      </w:r>
      <w:proofErr w:type="spellEnd"/>
      <w:r w:rsidRPr="00590B43">
        <w:rPr>
          <w:rFonts w:cs="Arial"/>
        </w:rPr>
        <w:t xml:space="preserve">, P., </w:t>
      </w:r>
      <w:proofErr w:type="spellStart"/>
      <w:r w:rsidRPr="00590B43">
        <w:rPr>
          <w:rFonts w:cs="Arial"/>
        </w:rPr>
        <w:t>Garaffa</w:t>
      </w:r>
      <w:proofErr w:type="spellEnd"/>
      <w:r w:rsidRPr="00590B43">
        <w:rPr>
          <w:rFonts w:cs="Arial"/>
        </w:rPr>
        <w:t xml:space="preserve">, R., </w:t>
      </w:r>
      <w:proofErr w:type="spellStart"/>
      <w:r w:rsidRPr="00590B43">
        <w:rPr>
          <w:rFonts w:cs="Arial"/>
        </w:rPr>
        <w:t>Couto</w:t>
      </w:r>
      <w:proofErr w:type="spellEnd"/>
      <w:r w:rsidRPr="00590B43">
        <w:rPr>
          <w:rFonts w:cs="Arial"/>
        </w:rPr>
        <w:t xml:space="preserve">, L.C., </w:t>
      </w:r>
      <w:proofErr w:type="spellStart"/>
      <w:r w:rsidRPr="00590B43">
        <w:rPr>
          <w:rFonts w:cs="Arial"/>
        </w:rPr>
        <w:t>Baptista</w:t>
      </w:r>
      <w:proofErr w:type="spellEnd"/>
      <w:r w:rsidRPr="00590B43">
        <w:rPr>
          <w:rFonts w:cs="Arial"/>
        </w:rPr>
        <w:t xml:space="preserve">, L.B., Cunha, B.S., Schaeffer, R. and </w:t>
      </w:r>
      <w:proofErr w:type="spellStart"/>
      <w:r w:rsidRPr="00590B43">
        <w:rPr>
          <w:rFonts w:cs="Arial"/>
        </w:rPr>
        <w:t>Szklo</w:t>
      </w:r>
      <w:proofErr w:type="spellEnd"/>
      <w:r w:rsidRPr="00590B43">
        <w:rPr>
          <w:rFonts w:cs="Arial"/>
        </w:rPr>
        <w:t>, A., (2021). Is green recovery enough? Analysing the impacts of post-COVID-19 economic packages. Energies, 14(17), p.5567.</w:t>
      </w:r>
    </w:p>
    <w:p w:rsidR="002B78D3" w:rsidRPr="00590B43" w:rsidRDefault="002B78D3" w:rsidP="002B78D3">
      <w:pPr>
        <w:ind w:left="1440" w:hanging="1440"/>
        <w:rPr>
          <w:rFonts w:cs="Arial"/>
        </w:rPr>
      </w:pPr>
      <w:r w:rsidRPr="00590B43">
        <w:rPr>
          <w:rFonts w:cs="Arial"/>
        </w:rPr>
        <w:t xml:space="preserve">Rodríguez-Sánchez, J.L., González-Torres, T., Montero-Navarro, A. and </w:t>
      </w:r>
      <w:proofErr w:type="spellStart"/>
      <w:r w:rsidRPr="00590B43">
        <w:rPr>
          <w:rFonts w:cs="Arial"/>
        </w:rPr>
        <w:t>Gallego-Losada</w:t>
      </w:r>
      <w:proofErr w:type="spellEnd"/>
      <w:r w:rsidRPr="00590B43">
        <w:rPr>
          <w:rFonts w:cs="Arial"/>
        </w:rPr>
        <w:t>, R., (2020). Investing time and resources for work–life balance: The effect on talent retention. International journal of environmental research and public health, 17(6), p.1920.</w:t>
      </w:r>
    </w:p>
    <w:p w:rsidR="002B78D3" w:rsidRPr="00590B43" w:rsidRDefault="002B78D3" w:rsidP="002B78D3">
      <w:pPr>
        <w:ind w:left="1440" w:hanging="1440"/>
        <w:rPr>
          <w:rFonts w:cs="Arial"/>
        </w:rPr>
      </w:pPr>
      <w:r w:rsidRPr="00590B43">
        <w:rPr>
          <w:rFonts w:cs="Arial"/>
        </w:rPr>
        <w:t xml:space="preserve">Um, T., Kim, T. and Chung, N., (2020). How does an intelligence </w:t>
      </w:r>
      <w:proofErr w:type="spellStart"/>
      <w:r w:rsidRPr="00590B43">
        <w:rPr>
          <w:rFonts w:cs="Arial"/>
        </w:rPr>
        <w:t>chatbot</w:t>
      </w:r>
      <w:proofErr w:type="spellEnd"/>
      <w:r w:rsidRPr="00590B43">
        <w:rPr>
          <w:rFonts w:cs="Arial"/>
        </w:rPr>
        <w:t xml:space="preserve"> affect customers compared with self-service technology for sustainable services?. Sustainability, 12(12), p.5119.</w:t>
      </w:r>
    </w:p>
    <w:p w:rsidR="002B78D3" w:rsidRPr="00590B43" w:rsidRDefault="002B78D3" w:rsidP="002B78D3">
      <w:pPr>
        <w:ind w:left="1440" w:hanging="1440"/>
        <w:rPr>
          <w:rFonts w:cs="Arial"/>
        </w:rPr>
      </w:pPr>
      <w:r w:rsidRPr="00590B43">
        <w:rPr>
          <w:rFonts w:cs="Arial"/>
        </w:rPr>
        <w:t xml:space="preserve">Victor, V., </w:t>
      </w:r>
      <w:proofErr w:type="spellStart"/>
      <w:r w:rsidRPr="00590B43">
        <w:rPr>
          <w:rFonts w:cs="Arial"/>
        </w:rPr>
        <w:t>Karakunnel</w:t>
      </w:r>
      <w:proofErr w:type="spellEnd"/>
      <w:r w:rsidRPr="00590B43">
        <w:rPr>
          <w:rFonts w:cs="Arial"/>
        </w:rPr>
        <w:t xml:space="preserve">, J.J., </w:t>
      </w:r>
      <w:proofErr w:type="spellStart"/>
      <w:r w:rsidRPr="00590B43">
        <w:rPr>
          <w:rFonts w:cs="Arial"/>
        </w:rPr>
        <w:t>Loganathan</w:t>
      </w:r>
      <w:proofErr w:type="spellEnd"/>
      <w:r w:rsidRPr="00590B43">
        <w:rPr>
          <w:rFonts w:cs="Arial"/>
        </w:rPr>
        <w:t>, S. and Meyer, D.F., (2021). From a recession to the COVID-19 pandemic: Inflation–Unemployment Comparison between the UK and India. Economies, 9(2), p.73.</w:t>
      </w:r>
    </w:p>
    <w:p w:rsidR="003F47BF" w:rsidRPr="00590B43" w:rsidRDefault="003F47BF" w:rsidP="00240166">
      <w:pPr>
        <w:ind w:left="720" w:hanging="720"/>
        <w:rPr>
          <w:rFonts w:cs="Arial"/>
        </w:rPr>
      </w:pPr>
    </w:p>
    <w:p w:rsidR="00240166" w:rsidRPr="00590B43" w:rsidRDefault="00240166" w:rsidP="00240166">
      <w:pPr>
        <w:rPr>
          <w:rFonts w:cs="Arial"/>
          <w:sz w:val="48"/>
        </w:rPr>
      </w:pPr>
    </w:p>
    <w:p w:rsidR="00240166" w:rsidRPr="00590B43" w:rsidRDefault="00240166" w:rsidP="00240166">
      <w:pPr>
        <w:rPr>
          <w:rFonts w:cs="Arial"/>
        </w:rPr>
      </w:pPr>
    </w:p>
    <w:p w:rsidR="00240166" w:rsidRPr="00590B43" w:rsidRDefault="00240166" w:rsidP="00240166">
      <w:pPr>
        <w:rPr>
          <w:rFonts w:cs="Arial"/>
        </w:rPr>
      </w:pPr>
    </w:p>
    <w:p w:rsidR="004B4CDB" w:rsidRPr="00590B43" w:rsidRDefault="004B4CDB" w:rsidP="004B4CDB">
      <w:pPr>
        <w:rPr>
          <w:rFonts w:cs="Arial"/>
        </w:rPr>
      </w:pPr>
    </w:p>
    <w:p w:rsidR="00D51958" w:rsidRPr="00590B43" w:rsidRDefault="00D51958" w:rsidP="00D51958">
      <w:pPr>
        <w:rPr>
          <w:rFonts w:cs="Arial"/>
        </w:rPr>
      </w:pPr>
    </w:p>
    <w:sectPr w:rsidR="00D51958" w:rsidRPr="00590B4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2C16" w:rsidRDefault="00482C16" w:rsidP="0075031C">
      <w:pPr>
        <w:spacing w:after="0" w:line="240" w:lineRule="auto"/>
      </w:pPr>
      <w:r>
        <w:separator/>
      </w:r>
    </w:p>
  </w:endnote>
  <w:endnote w:type="continuationSeparator" w:id="0">
    <w:p w:rsidR="00482C16" w:rsidRDefault="00482C16" w:rsidP="00750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2825843"/>
      <w:docPartObj>
        <w:docPartGallery w:val="Page Numbers (Bottom of Page)"/>
        <w:docPartUnique/>
      </w:docPartObj>
    </w:sdtPr>
    <w:sdtEndPr>
      <w:rPr>
        <w:noProof/>
      </w:rPr>
    </w:sdtEndPr>
    <w:sdtContent>
      <w:p w:rsidR="0075031C" w:rsidRDefault="0075031C">
        <w:pPr>
          <w:pStyle w:val="Footer"/>
          <w:jc w:val="center"/>
        </w:pPr>
        <w:r>
          <w:fldChar w:fldCharType="begin"/>
        </w:r>
        <w:r>
          <w:instrText xml:space="preserve"> PAGE   \* MERGEFORMAT </w:instrText>
        </w:r>
        <w:r>
          <w:fldChar w:fldCharType="separate"/>
        </w:r>
        <w:r w:rsidR="00590B43">
          <w:rPr>
            <w:noProof/>
          </w:rPr>
          <w:t>14</w:t>
        </w:r>
        <w:r>
          <w:rPr>
            <w:noProof/>
          </w:rPr>
          <w:fldChar w:fldCharType="end"/>
        </w:r>
      </w:p>
    </w:sdtContent>
  </w:sdt>
  <w:p w:rsidR="0075031C" w:rsidRDefault="00750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2C16" w:rsidRDefault="00482C16" w:rsidP="0075031C">
      <w:pPr>
        <w:spacing w:after="0" w:line="240" w:lineRule="auto"/>
      </w:pPr>
      <w:r>
        <w:separator/>
      </w:r>
    </w:p>
  </w:footnote>
  <w:footnote w:type="continuationSeparator" w:id="0">
    <w:p w:rsidR="00482C16" w:rsidRDefault="00482C16" w:rsidP="00750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61002"/>
    <w:multiLevelType w:val="hybridMultilevel"/>
    <w:tmpl w:val="901867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C842CA5"/>
    <w:multiLevelType w:val="hybridMultilevel"/>
    <w:tmpl w:val="E7180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75163460">
    <w:abstractNumId w:val="1"/>
  </w:num>
  <w:num w:numId="2" w16cid:durableId="1706369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1958"/>
    <w:rsid w:val="00117BD1"/>
    <w:rsid w:val="00204606"/>
    <w:rsid w:val="00240166"/>
    <w:rsid w:val="002B6C7D"/>
    <w:rsid w:val="002B78D3"/>
    <w:rsid w:val="003F47BF"/>
    <w:rsid w:val="004211CC"/>
    <w:rsid w:val="004230AA"/>
    <w:rsid w:val="004679EF"/>
    <w:rsid w:val="00482C16"/>
    <w:rsid w:val="004B4CDB"/>
    <w:rsid w:val="004B6F40"/>
    <w:rsid w:val="004C1899"/>
    <w:rsid w:val="004F1BDC"/>
    <w:rsid w:val="00590B43"/>
    <w:rsid w:val="005972EC"/>
    <w:rsid w:val="006E37B8"/>
    <w:rsid w:val="00726A78"/>
    <w:rsid w:val="0075031C"/>
    <w:rsid w:val="00782171"/>
    <w:rsid w:val="0079318B"/>
    <w:rsid w:val="007B5F09"/>
    <w:rsid w:val="00A265A8"/>
    <w:rsid w:val="00A942DA"/>
    <w:rsid w:val="00AC2A42"/>
    <w:rsid w:val="00B548F0"/>
    <w:rsid w:val="00B6301E"/>
    <w:rsid w:val="00BB4C92"/>
    <w:rsid w:val="00C1086A"/>
    <w:rsid w:val="00C360DD"/>
    <w:rsid w:val="00D51958"/>
    <w:rsid w:val="00DE6722"/>
    <w:rsid w:val="00ED6620"/>
    <w:rsid w:val="00F83BCE"/>
    <w:rsid w:val="00F848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464A5"/>
  <w15:chartTrackingRefBased/>
  <w15:docId w15:val="{946E5B2E-C7C9-4D8C-9619-609E8D401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F40"/>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9318B"/>
    <w:pPr>
      <w:outlineLvl w:val="0"/>
    </w:pPr>
    <w:rPr>
      <w:b/>
      <w:sz w:val="28"/>
    </w:rPr>
  </w:style>
  <w:style w:type="paragraph" w:styleId="Heading2">
    <w:name w:val="heading 2"/>
    <w:basedOn w:val="Normal"/>
    <w:next w:val="Normal"/>
    <w:link w:val="Heading2Char"/>
    <w:uiPriority w:val="9"/>
    <w:unhideWhenUsed/>
    <w:qFormat/>
    <w:rsid w:val="00F848EB"/>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18B"/>
    <w:rPr>
      <w:rFonts w:ascii="Times New Roman" w:hAnsi="Times New Roman"/>
      <w:b/>
      <w:color w:val="000000" w:themeColor="text1"/>
      <w:sz w:val="28"/>
    </w:rPr>
  </w:style>
  <w:style w:type="character" w:customStyle="1" w:styleId="Heading2Char">
    <w:name w:val="Heading 2 Char"/>
    <w:basedOn w:val="DefaultParagraphFont"/>
    <w:link w:val="Heading2"/>
    <w:uiPriority w:val="9"/>
    <w:rsid w:val="00F848EB"/>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848E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848EB"/>
    <w:rPr>
      <w:rFonts w:ascii="Times New Roman" w:eastAsiaTheme="majorEastAsia" w:hAnsi="Times New Roman" w:cstheme="majorBidi"/>
      <w:b/>
      <w:color w:val="000000" w:themeColor="text1"/>
      <w:spacing w:val="-10"/>
      <w:kern w:val="28"/>
      <w:sz w:val="36"/>
      <w:szCs w:val="56"/>
      <w:u w:val="single"/>
    </w:rPr>
  </w:style>
  <w:style w:type="paragraph" w:styleId="ListParagraph">
    <w:name w:val="List Paragraph"/>
    <w:basedOn w:val="Normal"/>
    <w:uiPriority w:val="34"/>
    <w:qFormat/>
    <w:rsid w:val="00F83BCE"/>
    <w:pPr>
      <w:ind w:left="720"/>
      <w:contextualSpacing/>
    </w:pPr>
  </w:style>
  <w:style w:type="paragraph" w:styleId="TOCHeading">
    <w:name w:val="TOC Heading"/>
    <w:basedOn w:val="Heading1"/>
    <w:next w:val="Normal"/>
    <w:uiPriority w:val="39"/>
    <w:unhideWhenUsed/>
    <w:qFormat/>
    <w:rsid w:val="00AC2A4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AC2A42"/>
    <w:pPr>
      <w:spacing w:after="100"/>
    </w:pPr>
  </w:style>
  <w:style w:type="paragraph" w:styleId="TOC2">
    <w:name w:val="toc 2"/>
    <w:basedOn w:val="Normal"/>
    <w:next w:val="Normal"/>
    <w:autoRedefine/>
    <w:uiPriority w:val="39"/>
    <w:unhideWhenUsed/>
    <w:rsid w:val="00AC2A42"/>
    <w:pPr>
      <w:spacing w:after="100"/>
      <w:ind w:left="240"/>
    </w:pPr>
  </w:style>
  <w:style w:type="character" w:styleId="Hyperlink">
    <w:name w:val="Hyperlink"/>
    <w:basedOn w:val="DefaultParagraphFont"/>
    <w:uiPriority w:val="99"/>
    <w:unhideWhenUsed/>
    <w:rsid w:val="00AC2A42"/>
    <w:rPr>
      <w:color w:val="0563C1" w:themeColor="hyperlink"/>
      <w:u w:val="single"/>
    </w:rPr>
  </w:style>
  <w:style w:type="paragraph" w:styleId="Header">
    <w:name w:val="header"/>
    <w:basedOn w:val="Normal"/>
    <w:link w:val="HeaderChar"/>
    <w:uiPriority w:val="99"/>
    <w:unhideWhenUsed/>
    <w:rsid w:val="007503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31C"/>
    <w:rPr>
      <w:rFonts w:ascii="Times New Roman" w:hAnsi="Times New Roman"/>
      <w:color w:val="000000" w:themeColor="text1"/>
      <w:sz w:val="24"/>
    </w:rPr>
  </w:style>
  <w:style w:type="paragraph" w:styleId="Footer">
    <w:name w:val="footer"/>
    <w:basedOn w:val="Normal"/>
    <w:link w:val="FooterChar"/>
    <w:uiPriority w:val="99"/>
    <w:unhideWhenUsed/>
    <w:rsid w:val="007503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31C"/>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847565">
      <w:bodyDiv w:val="1"/>
      <w:marLeft w:val="0"/>
      <w:marRight w:val="0"/>
      <w:marTop w:val="0"/>
      <w:marBottom w:val="0"/>
      <w:divBdr>
        <w:top w:val="none" w:sz="0" w:space="0" w:color="auto"/>
        <w:left w:val="none" w:sz="0" w:space="0" w:color="auto"/>
        <w:bottom w:val="none" w:sz="0" w:space="0" w:color="auto"/>
        <w:right w:val="none" w:sz="0" w:space="0" w:color="auto"/>
      </w:divBdr>
    </w:div>
    <w:div w:id="1232959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adissonhotels.com/en-us/hotels/radisson-blu-edwardian-london-heathrow" TargetMode="External" /><Relationship Id="rId5" Type="http://schemas.openxmlformats.org/officeDocument/2006/relationships/webSettings" Target="webSettings.xml" /><Relationship Id="rId10" Type="http://schemas.openxmlformats.org/officeDocument/2006/relationships/hyperlink" Target="https://media.radissonhotels.net/image/responsible-business--corporate-use-only/businesscenter/16256-142211-m22829151.pdf" TargetMode="External" /><Relationship Id="rId4" Type="http://schemas.openxmlformats.org/officeDocument/2006/relationships/settings" Target="settings.xml" /><Relationship Id="rId9" Type="http://schemas.openxmlformats.org/officeDocument/2006/relationships/hyperlink" Target="https://www.bbc.com/news/uk-northern-ireland-64691832"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47557-0432-46AD-BFCA-1207974BA53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Pages>
  <Words>2696</Words>
  <Characters>15369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Vasile</cp:lastModifiedBy>
  <cp:revision>5</cp:revision>
  <dcterms:created xsi:type="dcterms:W3CDTF">2023-03-02T06:41:00Z</dcterms:created>
  <dcterms:modified xsi:type="dcterms:W3CDTF">2023-03-05T08:24:00Z</dcterms:modified>
</cp:coreProperties>
</file>