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5E1CFDF7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0F180D">
        <w:rPr>
          <w:b/>
          <w:bCs/>
        </w:rPr>
        <w:t>T:</w:t>
      </w:r>
      <w:r w:rsidR="00A371A5">
        <w:rPr>
          <w:b/>
          <w:bCs/>
        </w:rPr>
        <w:t>Topic sentence</w:t>
      </w:r>
      <w:r w:rsidR="000F180D" w:rsidRPr="4418BE8E">
        <w:rPr>
          <w:b/>
          <w:bCs/>
        </w:rPr>
        <w:t>]</w:t>
      </w:r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>[</w:t>
      </w:r>
      <w:r w:rsidR="00D44719">
        <w:rPr>
          <w:b/>
          <w:bCs/>
        </w:rPr>
        <w:t>E:Evidence</w:t>
      </w:r>
      <w:r w:rsidR="00D44719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D44719">
        <w:rPr>
          <w:b/>
          <w:bCs/>
        </w:rPr>
        <w:t>Ex:Explanation</w:t>
      </w:r>
      <w:r w:rsidR="00D44719" w:rsidRPr="4418BE8E">
        <w:rPr>
          <w:b/>
          <w:bCs/>
        </w:rPr>
        <w:t xml:space="preserve"> ]</w:t>
      </w:r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004215B5" w:rsidRPr="4418BE8E">
        <w:rPr>
          <w:b/>
          <w:bCs/>
        </w:rPr>
        <w:t>[</w:t>
      </w:r>
      <w:r w:rsidR="00D37F11">
        <w:rPr>
          <w:b/>
          <w:bCs/>
        </w:rPr>
        <w:t>Ex:explanation</w:t>
      </w:r>
      <w:r w:rsidR="004215B5" w:rsidRPr="4418BE8E">
        <w:rPr>
          <w:b/>
          <w:bCs/>
        </w:rPr>
        <w:t xml:space="preserve"> ]</w:t>
      </w:r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3F7412">
        <w:rPr>
          <w:b/>
          <w:bCs/>
        </w:rPr>
        <w:t>Ex:explanation</w:t>
      </w:r>
      <w:r w:rsidR="272B6739" w:rsidRPr="4418BE8E">
        <w:rPr>
          <w:b/>
          <w:bCs/>
        </w:rPr>
        <w:t xml:space="preserve"> </w:t>
      </w:r>
      <w:r w:rsidR="003F7412" w:rsidRPr="4418BE8E">
        <w:rPr>
          <w:b/>
          <w:bCs/>
        </w:rPr>
        <w:t xml:space="preserve"> ]</w:t>
      </w:r>
      <w:r w:rsidR="272B6739" w:rsidRPr="4418BE8E">
        <w:t xml:space="preserve"> </w:t>
      </w:r>
      <w:r w:rsidR="555602D3" w:rsidRPr="00E57C88">
        <w:rPr>
          <w:u w:val="single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3D418F">
        <w:rPr>
          <w:b/>
          <w:bCs/>
        </w:rPr>
        <w:t>E:evidence</w:t>
      </w:r>
      <w:r w:rsidR="00181043" w:rsidRPr="4418BE8E">
        <w:rPr>
          <w:b/>
          <w:bCs/>
        </w:rPr>
        <w:t>]</w:t>
      </w:r>
      <w:r w:rsidR="4C61B7C6" w:rsidRPr="00F603C6">
        <w:rPr>
          <w:u w:val="single"/>
        </w:rPr>
        <w:t xml:space="preserve"> </w:t>
      </w:r>
      <w:r w:rsidR="01C7D6A6" w:rsidRPr="00F603C6">
        <w:rPr>
          <w:u w:val="single"/>
        </w:rPr>
        <w:t>For 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>[</w:t>
      </w:r>
      <w:r w:rsidR="00B83788">
        <w:rPr>
          <w:b/>
          <w:bCs/>
        </w:rPr>
        <w:t>Ex:Explanation</w:t>
      </w:r>
      <w:r w:rsidR="677CDC73" w:rsidRPr="4418BE8E">
        <w:rPr>
          <w:b/>
          <w:bCs/>
        </w:rPr>
        <w:t xml:space="preserve">    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0B157F">
        <w:rPr>
          <w:b/>
          <w:bCs/>
        </w:rPr>
        <w:t>Ex:Explanation</w:t>
      </w:r>
      <w:r w:rsidR="6AEA6DD4" w:rsidRPr="4418BE8E">
        <w:rPr>
          <w:b/>
          <w:bCs/>
        </w:rPr>
        <w:t xml:space="preserve">  </w:t>
      </w:r>
      <w:r w:rsidR="00B83788" w:rsidRPr="4418BE8E">
        <w:rPr>
          <w:b/>
          <w:bCs/>
        </w:rPr>
        <w:t xml:space="preserve"> ]</w:t>
      </w:r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0B157F">
        <w:rPr>
          <w:b/>
          <w:bCs/>
        </w:rPr>
        <w:t>L:Link</w:t>
      </w:r>
      <w:r w:rsidR="584FEA28" w:rsidRPr="4418BE8E">
        <w:rPr>
          <w:b/>
          <w:bCs/>
        </w:rPr>
        <w:t xml:space="preserve">  </w:t>
      </w:r>
      <w:r w:rsidR="000B157F" w:rsidRPr="4418BE8E">
        <w:rPr>
          <w:b/>
          <w:bCs/>
        </w:rPr>
        <w:t xml:space="preserve"> ]</w:t>
      </w:r>
      <w:r w:rsidR="584FEA28" w:rsidRPr="4418BE8E">
        <w:rPr>
          <w:b/>
          <w:bCs/>
        </w:rPr>
        <w:t xml:space="preserve"> </w:t>
      </w:r>
      <w:r w:rsidR="01C7D6A6" w:rsidRPr="00F61963">
        <w:rPr>
          <w:u w:val="single"/>
        </w:rPr>
        <w:t>Overall</w:t>
      </w:r>
      <w:r w:rsidR="01C7D6A6" w:rsidRPr="4418BE8E">
        <w:t>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7F7BF067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</w:t>
      </w:r>
      <w:r w:rsidR="003B764F">
        <w:t xml:space="preserve">e: </w:t>
      </w:r>
      <w:r w:rsidR="00A56719">
        <w:t xml:space="preserve">Additionally.   </w:t>
      </w:r>
      <w:r w:rsidRPr="22CA530D">
        <w:t>Purpose:</w:t>
      </w:r>
      <w:r w:rsidR="00A56719">
        <w:t xml:space="preserve"> To add on to </w:t>
      </w:r>
      <w:r w:rsidR="006501C2">
        <w:t xml:space="preserve">the previous sentence </w:t>
      </w:r>
    </w:p>
    <w:p w14:paraId="66CC39C0" w14:textId="30EA88E6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</w:t>
      </w:r>
      <w:r w:rsidR="0022256E">
        <w:t>:</w:t>
      </w:r>
      <w:r w:rsidR="005A64DF">
        <w:t xml:space="preserve">Overall.     </w:t>
      </w:r>
      <w:r w:rsidR="0022256E">
        <w:t xml:space="preserve"> </w:t>
      </w:r>
      <w:r w:rsidRPr="22CA530D">
        <w:t xml:space="preserve">Purpose:   </w:t>
      </w:r>
      <w:r w:rsidR="005A64DF">
        <w:t xml:space="preserve">To signal </w:t>
      </w:r>
      <w:r w:rsidR="008E3FA5">
        <w:t xml:space="preserve">the end of paragraph and </w:t>
      </w:r>
      <w:r w:rsidR="00E103CE">
        <w:t>link back to the topic</w:t>
      </w:r>
    </w:p>
    <w:p w14:paraId="30EE385B" w14:textId="4A3A9D17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E103CE">
        <w:t>For example</w:t>
      </w:r>
      <w:r w:rsidR="05E6926A">
        <w:tab/>
      </w:r>
      <w:r w:rsidR="60231178" w:rsidRPr="22CA530D">
        <w:t xml:space="preserve">   </w:t>
      </w:r>
      <w:r w:rsidRPr="22CA530D">
        <w:t xml:space="preserve">Purpose:  </w:t>
      </w:r>
      <w:r w:rsidR="00E103CE">
        <w:t xml:space="preserve">To </w:t>
      </w:r>
      <w:r w:rsidR="009E299E">
        <w:t>show an example of the previous statement.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CB541A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yellow"/>
        </w:rPr>
      </w:pPr>
      <w:r w:rsidRPr="00CB541A">
        <w:rPr>
          <w:highlight w:val="yellow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>W</w:t>
      </w:r>
      <w:r w:rsidR="1EFB7730" w:rsidRPr="00314F0E">
        <w:rPr>
          <w:highlight w:val="yellow"/>
        </w:rPr>
        <w:t xml:space="preserve">hen employees collaborate effectively, they can share ideas, solve problems </w:t>
      </w:r>
      <w:r w:rsidRPr="00314F0E">
        <w:rPr>
          <w:highlight w:val="yellow"/>
        </w:rPr>
        <w:tab/>
      </w:r>
      <w:r w:rsidR="1EFB7730" w:rsidRPr="00314F0E">
        <w:rPr>
          <w:highlight w:val="yellow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8D0C8E">
        <w:rPr>
          <w:highlight w:val="yellow"/>
        </w:rPr>
        <w:t xml:space="preserve">b) </w:t>
      </w:r>
      <w:r w:rsidR="1E871FD3" w:rsidRPr="008D0C8E">
        <w:rPr>
          <w:highlight w:val="yellow"/>
        </w:rPr>
        <w:t xml:space="preserve">A study by LinkedIn (2023) found that 94% of employees said they would stay </w:t>
      </w:r>
      <w:r w:rsidR="5CFE9173" w:rsidRPr="008D0C8E">
        <w:rPr>
          <w:highlight w:val="yellow"/>
        </w:rPr>
        <w:tab/>
      </w:r>
      <w:r w:rsidR="1E871FD3" w:rsidRPr="008D0C8E">
        <w:rPr>
          <w:highlight w:val="yellow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00237FC5">
        <w:rPr>
          <w:highlight w:val="yellow"/>
        </w:rPr>
        <w:t xml:space="preserve">C) </w:t>
      </w:r>
      <w:r w:rsidR="1E871FD3" w:rsidRPr="00237FC5">
        <w:rPr>
          <w:highlight w:val="yellow"/>
        </w:rPr>
        <w:t xml:space="preserve">Overall, flexible working hours contribute to a more productive and satisfied </w:t>
      </w:r>
      <w:r w:rsidR="22CA530D" w:rsidRPr="00237FC5">
        <w:rPr>
          <w:highlight w:val="yellow"/>
        </w:rPr>
        <w:tab/>
      </w:r>
      <w:r w:rsidR="1E871FD3" w:rsidRPr="00237FC5">
        <w:rPr>
          <w:highlight w:val="yellow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28786585" w14:textId="21843BF6" w:rsidR="00DD79D1" w:rsidRPr="00EE225E" w:rsidRDefault="001B0E02" w:rsidP="00EE225E">
      <w:pPr>
        <w:pStyle w:val="Heading1"/>
        <w:spacing w:before="0" w:after="0"/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</w:pPr>
      <w:r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Communication in the workplace is </w:t>
      </w:r>
      <w:r w:rsidR="00E03954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important as it can affect </w:t>
      </w:r>
      <w:r w:rsidR="009B6FCE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productivity, </w:t>
      </w:r>
      <w:r w:rsidR="00FA6845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teamwork, and </w:t>
      </w:r>
      <w:r w:rsidR="00715F77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employee </w:t>
      </w:r>
      <w:r w:rsidR="007742FD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satisfaction. </w:t>
      </w:r>
      <w:r w:rsidR="00874F7F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Without these essential foundations, </w:t>
      </w:r>
      <w:r w:rsidR="00733743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the business environment would be considered </w:t>
      </w:r>
      <w:r w:rsidR="00951118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>toxic,</w:t>
      </w:r>
      <w:r w:rsidR="00733743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 and </w:t>
      </w:r>
      <w:r w:rsidR="009D5E2F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turnover </w:t>
      </w:r>
      <w:r w:rsidR="00514833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is prone to </w:t>
      </w:r>
      <w:r w:rsidR="00951118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incline. </w:t>
      </w:r>
      <w:r w:rsidR="00371C1B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According to a </w:t>
      </w:r>
      <w:r w:rsidR="00940F13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set of statistics </w:t>
      </w:r>
      <w:r w:rsidR="009C6339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published in 2025, </w:t>
      </w:r>
      <w:r w:rsidR="00A83717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effective </w:t>
      </w:r>
      <w:r w:rsidR="005068D6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team communication and </w:t>
      </w:r>
      <w:r w:rsidR="00C67E74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collaboration </w:t>
      </w:r>
      <w:r w:rsidR="00A12AA6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increase employee retention by </w:t>
      </w:r>
      <w:r w:rsidR="003240FB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>4.5 times</w:t>
      </w:r>
      <w:r w:rsidR="00836F4D" w:rsidRPr="00EE225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 (</w:t>
      </w:r>
      <w:r w:rsidR="008C3BF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Simon and </w:t>
      </w:r>
      <w:proofErr w:type="spellStart"/>
      <w:r w:rsidR="008C3BFE">
        <w:rPr>
          <w:rFonts w:ascii="Calibri" w:hAnsi="Calibri"/>
          <w:color w:val="000000" w:themeColor="text1"/>
          <w:sz w:val="36"/>
          <w:szCs w:val="36"/>
          <w:vertAlign w:val="subscript"/>
        </w:rPr>
        <w:t>simon</w:t>
      </w:r>
      <w:proofErr w:type="spellEnd"/>
      <w:r w:rsidR="008C3BFE">
        <w:rPr>
          <w:rFonts w:ascii="Calibri" w:hAnsi="Calibri"/>
          <w:color w:val="000000" w:themeColor="text1"/>
          <w:sz w:val="36"/>
          <w:szCs w:val="36"/>
          <w:vertAlign w:val="subscript"/>
        </w:rPr>
        <w:t xml:space="preserve">, </w:t>
      </w:r>
      <w:r w:rsidR="00DD79D1" w:rsidRPr="00EE225E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>Business &amp; Workplace Communication Statistics [</w:t>
      </w:r>
      <w:r w:rsidR="00F0192B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>August 12,2025])</w:t>
      </w:r>
      <w:r w:rsidR="004D02EC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 </w:t>
      </w:r>
      <w:r w:rsidR="00621A8C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This shows that employees </w:t>
      </w:r>
      <w:r w:rsidR="00893F5E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care about communication </w:t>
      </w:r>
      <w:r w:rsidR="002F0615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and if </w:t>
      </w:r>
      <w:r w:rsidR="00F15EEF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it is inadequate they will leave a </w:t>
      </w:r>
      <w:r w:rsidR="005C20F4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business, and more likely to stay in a position where they feel </w:t>
      </w:r>
      <w:r w:rsidR="005025A7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more </w:t>
      </w:r>
      <w:r w:rsidR="00D664A6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>connected.</w:t>
      </w:r>
      <w:r w:rsidR="00BE10A0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 If there is no communication between staff, </w:t>
      </w:r>
      <w:r w:rsidR="00E032CA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tasks will be difficult to </w:t>
      </w:r>
      <w:r w:rsidR="00DF3B7F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>understand,</w:t>
      </w:r>
      <w:r w:rsidR="00E032CA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 </w:t>
      </w:r>
      <w:r w:rsidR="00DF3B7F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and productivity will decline as deadline won’t be met. </w:t>
      </w:r>
      <w:r w:rsidR="005159E7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Overall, </w:t>
      </w:r>
      <w:r w:rsidR="00085091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communication is </w:t>
      </w:r>
      <w:r w:rsidR="00A8044E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a </w:t>
      </w:r>
      <w:r w:rsidR="00085091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key to </w:t>
      </w:r>
      <w:r w:rsidR="001B46D6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>success and employee retention</w:t>
      </w:r>
      <w:r w:rsidR="00EA1494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 because </w:t>
      </w:r>
      <w:r w:rsidR="00267546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everyone will have clarity on </w:t>
      </w:r>
      <w:r w:rsidR="00142698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key </w:t>
      </w:r>
      <w:r w:rsidR="007B0476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dates </w:t>
      </w:r>
      <w:r w:rsidR="00267546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>and responsibilities</w:t>
      </w:r>
      <w:r w:rsidR="00057C0C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, which results in </w:t>
      </w:r>
      <w:r w:rsidR="00EF3494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 xml:space="preserve">efficient </w:t>
      </w:r>
      <w:r w:rsidR="00057C0C">
        <w:rPr>
          <w:rFonts w:ascii="Calibri" w:eastAsia="Times New Roman" w:hAnsi="Calibri" w:cs="Open Sans"/>
          <w:color w:val="000000" w:themeColor="text1"/>
          <w:kern w:val="36"/>
          <w:sz w:val="36"/>
          <w:szCs w:val="36"/>
          <w:vertAlign w:val="subscript"/>
          <w:lang w:val="en-GB" w:eastAsia="en-GB"/>
        </w:rPr>
        <w:t>teamwork and a much happier workplace.</w:t>
      </w:r>
    </w:p>
    <w:p w14:paraId="1298B972" w14:textId="2DDB5E08" w:rsidR="6378D1FA" w:rsidRPr="001B0E02" w:rsidRDefault="6378D1FA" w:rsidP="22CA530D">
      <w:pPr>
        <w:spacing w:before="240" w:after="240"/>
        <w:ind w:firstLine="720"/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3056D"/>
    <w:rsid w:val="00057C0C"/>
    <w:rsid w:val="00085091"/>
    <w:rsid w:val="000B157F"/>
    <w:rsid w:val="000F180D"/>
    <w:rsid w:val="00126EE5"/>
    <w:rsid w:val="00142698"/>
    <w:rsid w:val="00167CE1"/>
    <w:rsid w:val="00181043"/>
    <w:rsid w:val="00191C60"/>
    <w:rsid w:val="001B0E02"/>
    <w:rsid w:val="001B12F5"/>
    <w:rsid w:val="001B46D6"/>
    <w:rsid w:val="001D56D3"/>
    <w:rsid w:val="0022256E"/>
    <w:rsid w:val="00237FC5"/>
    <w:rsid w:val="00266886"/>
    <w:rsid w:val="00267546"/>
    <w:rsid w:val="002F0615"/>
    <w:rsid w:val="00314F0E"/>
    <w:rsid w:val="003240FB"/>
    <w:rsid w:val="003714E4"/>
    <w:rsid w:val="00371C1B"/>
    <w:rsid w:val="003B764F"/>
    <w:rsid w:val="003D418F"/>
    <w:rsid w:val="003F7412"/>
    <w:rsid w:val="004215B5"/>
    <w:rsid w:val="00447E64"/>
    <w:rsid w:val="00457A08"/>
    <w:rsid w:val="00493C12"/>
    <w:rsid w:val="004D02EC"/>
    <w:rsid w:val="005025A7"/>
    <w:rsid w:val="005068D6"/>
    <w:rsid w:val="00514833"/>
    <w:rsid w:val="005159E7"/>
    <w:rsid w:val="005A417A"/>
    <w:rsid w:val="005A64DF"/>
    <w:rsid w:val="005C20F4"/>
    <w:rsid w:val="005D550E"/>
    <w:rsid w:val="00621A8C"/>
    <w:rsid w:val="00643106"/>
    <w:rsid w:val="006501C2"/>
    <w:rsid w:val="00651B49"/>
    <w:rsid w:val="00715F77"/>
    <w:rsid w:val="00733743"/>
    <w:rsid w:val="007742FD"/>
    <w:rsid w:val="007B0476"/>
    <w:rsid w:val="00807D40"/>
    <w:rsid w:val="00836F4D"/>
    <w:rsid w:val="00874F7F"/>
    <w:rsid w:val="0088D3FB"/>
    <w:rsid w:val="00893F5E"/>
    <w:rsid w:val="008C3BFE"/>
    <w:rsid w:val="008D0C8E"/>
    <w:rsid w:val="008D61EF"/>
    <w:rsid w:val="008E3FA5"/>
    <w:rsid w:val="00921C1B"/>
    <w:rsid w:val="00940F13"/>
    <w:rsid w:val="00951118"/>
    <w:rsid w:val="009B6FCE"/>
    <w:rsid w:val="009C6339"/>
    <w:rsid w:val="009D5E2F"/>
    <w:rsid w:val="009D5E4A"/>
    <w:rsid w:val="009E299E"/>
    <w:rsid w:val="00A07934"/>
    <w:rsid w:val="00A12AA6"/>
    <w:rsid w:val="00A371A5"/>
    <w:rsid w:val="00A56719"/>
    <w:rsid w:val="00A75874"/>
    <w:rsid w:val="00A8044E"/>
    <w:rsid w:val="00A83717"/>
    <w:rsid w:val="00B6564D"/>
    <w:rsid w:val="00B83788"/>
    <w:rsid w:val="00B86CC1"/>
    <w:rsid w:val="00BE10A0"/>
    <w:rsid w:val="00C606CC"/>
    <w:rsid w:val="00C67E74"/>
    <w:rsid w:val="00CB541A"/>
    <w:rsid w:val="00CE4B65"/>
    <w:rsid w:val="00D37F11"/>
    <w:rsid w:val="00D44719"/>
    <w:rsid w:val="00D57F02"/>
    <w:rsid w:val="00D664A6"/>
    <w:rsid w:val="00DD422C"/>
    <w:rsid w:val="00DD79D1"/>
    <w:rsid w:val="00DF3B7F"/>
    <w:rsid w:val="00E032CA"/>
    <w:rsid w:val="00E03954"/>
    <w:rsid w:val="00E103CE"/>
    <w:rsid w:val="00E10AFE"/>
    <w:rsid w:val="00E57C88"/>
    <w:rsid w:val="00E67393"/>
    <w:rsid w:val="00E9366E"/>
    <w:rsid w:val="00EA1494"/>
    <w:rsid w:val="00EC7735"/>
    <w:rsid w:val="00EE225E"/>
    <w:rsid w:val="00EF3494"/>
    <w:rsid w:val="00F0192B"/>
    <w:rsid w:val="00F15EEF"/>
    <w:rsid w:val="00F25EC9"/>
    <w:rsid w:val="00F603C6"/>
    <w:rsid w:val="00F61963"/>
    <w:rsid w:val="00FA6845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customStyle="1" w:styleId="Heading1Char">
    <w:name w:val="Heading 1 Char"/>
    <w:basedOn w:val="DefaultParagraphFont"/>
    <w:link w:val="Heading1"/>
    <w:uiPriority w:val="9"/>
    <w:rsid w:val="00DD79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700</Words>
  <Characters>3996</Characters>
  <Application>Microsoft Office Word</Application>
  <DocSecurity>0</DocSecurity>
  <Lines>33</Lines>
  <Paragraphs>9</Paragraphs>
  <ScaleCrop>false</ScaleCrop>
  <Company/>
  <LinksUpToDate>false</LinksUpToDate>
  <CharactersWithSpaces>4687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Zaiba Hakimi (2542286)</cp:lastModifiedBy>
  <cp:revision>97</cp:revision>
  <dcterms:created xsi:type="dcterms:W3CDTF">2026-08-02T19:29:00Z</dcterms:created>
  <dcterms:modified xsi:type="dcterms:W3CDTF">2026-08-02T20:07:00Z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