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05A842" w14:textId="77777777" w:rsidR="003D5EA1" w:rsidRPr="00CD56EB" w:rsidRDefault="003D5EA1" w:rsidP="007F12AC">
      <w:pPr>
        <w:rPr>
          <w:rFonts w:ascii="Times New Roman" w:hAnsi="Times New Roman" w:cs="Times New Roman"/>
          <w:sz w:val="24"/>
          <w:szCs w:val="24"/>
          <w:lang w:val="en-GB"/>
        </w:rPr>
      </w:pPr>
      <w:r w:rsidRPr="00804E8F">
        <w:rPr>
          <w:rFonts w:ascii="Times New Roman" w:hAnsi="Times New Roman" w:cs="Times New Roman"/>
        </w:rPr>
        <w:t xml:space="preserve">                                    </w:t>
      </w:r>
      <w:r w:rsidRPr="00CD56EB">
        <w:rPr>
          <w:rFonts w:ascii="Times New Roman" w:hAnsi="Times New Roman" w:cs="Times New Roman"/>
          <w:noProof/>
          <w:lang w:val="en-GB"/>
        </w:rPr>
        <w:drawing>
          <wp:inline distT="0" distB="0" distL="0" distR="0" wp14:anchorId="68467991" wp14:editId="72B28DC8">
            <wp:extent cx="120563" cy="4571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D4EEE5.tmp"/>
                    <pic:cNvPicPr/>
                  </pic:nvPicPr>
                  <pic:blipFill>
                    <a:blip>
                      <a:extLst>
                        <a:ext uri="{28A0092B-C50C-407E-A947-70E740481C1C}">
                          <a14:useLocalDpi xmlns:a14="http://schemas.microsoft.com/office/drawing/2010/main" val="0"/>
                        </a:ext>
                      </a:extLst>
                    </a:blip>
                    <a:stretch>
                      <a:fillRect/>
                    </a:stretch>
                  </pic:blipFill>
                  <pic:spPr>
                    <a:xfrm>
                      <a:off x="0" y="0"/>
                      <a:ext cx="122643" cy="46508"/>
                    </a:xfrm>
                    <a:prstGeom prst="rect">
                      <a:avLst/>
                    </a:prstGeom>
                  </pic:spPr>
                </pic:pic>
              </a:graphicData>
            </a:graphic>
          </wp:inline>
        </w:drawing>
      </w:r>
    </w:p>
    <w:p w14:paraId="0A14B1E3" w14:textId="77777777" w:rsidR="003D5EA1" w:rsidRPr="00CD56EB" w:rsidRDefault="003D5EA1" w:rsidP="007F12AC">
      <w:pPr>
        <w:rPr>
          <w:rFonts w:ascii="Times New Roman" w:hAnsi="Times New Roman" w:cs="Times New Roman"/>
          <w:sz w:val="24"/>
          <w:szCs w:val="24"/>
          <w:lang w:val="en-GB"/>
        </w:rPr>
      </w:pPr>
      <w:r w:rsidRPr="00CD56EB">
        <w:rPr>
          <w:rFonts w:ascii="Times New Roman" w:hAnsi="Times New Roman" w:cs="Times New Roman"/>
          <w:noProof/>
          <w:sz w:val="24"/>
          <w:szCs w:val="24"/>
          <w:lang w:val="en-GB"/>
        </w:rPr>
        <w:drawing>
          <wp:inline distT="0" distB="0" distL="0" distR="0" wp14:anchorId="46F63741" wp14:editId="6EB28D5B">
            <wp:extent cx="3177766" cy="1205052"/>
            <wp:effectExtent l="0" t="0" r="381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D4EEE5.tmp"/>
                    <pic:cNvPicPr/>
                  </pic:nvPicPr>
                  <pic:blipFill>
                    <a:blip r:embed="rId5">
                      <a:extLst>
                        <a:ext uri="{28A0092B-C50C-407E-A947-70E740481C1C}">
                          <a14:useLocalDpi xmlns:a14="http://schemas.microsoft.com/office/drawing/2010/main" val="0"/>
                        </a:ext>
                      </a:extLst>
                    </a:blip>
                    <a:stretch>
                      <a:fillRect/>
                    </a:stretch>
                  </pic:blipFill>
                  <pic:spPr>
                    <a:xfrm>
                      <a:off x="0" y="0"/>
                      <a:ext cx="3178209" cy="1205220"/>
                    </a:xfrm>
                    <a:prstGeom prst="rect">
                      <a:avLst/>
                    </a:prstGeom>
                  </pic:spPr>
                </pic:pic>
              </a:graphicData>
            </a:graphic>
          </wp:inline>
        </w:drawing>
      </w:r>
    </w:p>
    <w:p w14:paraId="56F916FF" w14:textId="77777777" w:rsidR="003D5EA1" w:rsidRPr="00CD56EB" w:rsidRDefault="003D5EA1" w:rsidP="007F12AC">
      <w:pPr>
        <w:rPr>
          <w:rFonts w:ascii="Times New Roman" w:hAnsi="Times New Roman" w:cs="Times New Roman"/>
          <w:sz w:val="24"/>
          <w:szCs w:val="24"/>
          <w:lang w:val="en-GB"/>
        </w:rPr>
      </w:pPr>
    </w:p>
    <w:p w14:paraId="2CF4240E" w14:textId="77777777" w:rsidR="003D5EA1" w:rsidRPr="00CD56EB" w:rsidRDefault="003D5EA1" w:rsidP="007F12AC">
      <w:pPr>
        <w:jc w:val="center"/>
        <w:rPr>
          <w:rFonts w:ascii="Times New Roman" w:hAnsi="Times New Roman" w:cs="Times New Roman"/>
          <w:sz w:val="24"/>
          <w:szCs w:val="24"/>
          <w:lang w:val="en-GB"/>
        </w:rPr>
      </w:pPr>
    </w:p>
    <w:p w14:paraId="2D180ABF" w14:textId="77777777" w:rsidR="003D5EA1" w:rsidRPr="00CD56EB" w:rsidRDefault="003D5EA1" w:rsidP="007F12AC">
      <w:pPr>
        <w:spacing w:before="240"/>
        <w:jc w:val="center"/>
        <w:rPr>
          <w:rFonts w:ascii="Times New Roman" w:hAnsi="Times New Roman" w:cs="Times New Roman"/>
          <w:b/>
          <w:sz w:val="24"/>
          <w:szCs w:val="24"/>
          <w:lang w:val="en-GB"/>
        </w:rPr>
      </w:pPr>
      <w:r w:rsidRPr="00CD56EB">
        <w:rPr>
          <w:rFonts w:ascii="Times New Roman" w:hAnsi="Times New Roman" w:cs="Times New Roman"/>
          <w:b/>
          <w:sz w:val="24"/>
          <w:szCs w:val="24"/>
          <w:highlight w:val="yellow"/>
          <w:lang w:val="en-GB"/>
        </w:rPr>
        <w:t>Name:</w:t>
      </w:r>
      <w:r w:rsidRPr="00CD56EB">
        <w:rPr>
          <w:rFonts w:ascii="Times New Roman" w:hAnsi="Times New Roman" w:cs="Times New Roman"/>
          <w:b/>
          <w:sz w:val="24"/>
          <w:szCs w:val="24"/>
          <w:lang w:val="en-GB"/>
        </w:rPr>
        <w:t xml:space="preserve"> </w:t>
      </w:r>
      <w:proofErr w:type="spellStart"/>
      <w:r w:rsidRPr="00CD56EB">
        <w:rPr>
          <w:rFonts w:ascii="Times New Roman" w:hAnsi="Times New Roman" w:cs="Times New Roman"/>
          <w:b/>
          <w:sz w:val="24"/>
          <w:szCs w:val="24"/>
          <w:lang w:val="en-GB"/>
        </w:rPr>
        <w:t>Krisztina</w:t>
      </w:r>
      <w:proofErr w:type="spellEnd"/>
      <w:r w:rsidRPr="00CD56EB">
        <w:rPr>
          <w:rFonts w:ascii="Times New Roman" w:hAnsi="Times New Roman" w:cs="Times New Roman"/>
          <w:b/>
          <w:sz w:val="24"/>
          <w:szCs w:val="24"/>
          <w:lang w:val="en-GB"/>
        </w:rPr>
        <w:t xml:space="preserve"> </w:t>
      </w:r>
      <w:proofErr w:type="spellStart"/>
      <w:r w:rsidRPr="00CD56EB">
        <w:rPr>
          <w:rFonts w:ascii="Times New Roman" w:hAnsi="Times New Roman" w:cs="Times New Roman"/>
          <w:b/>
          <w:sz w:val="24"/>
          <w:szCs w:val="24"/>
          <w:lang w:val="en-GB"/>
        </w:rPr>
        <w:t>Szegvari</w:t>
      </w:r>
      <w:proofErr w:type="spellEnd"/>
    </w:p>
    <w:p w14:paraId="0E611D2D" w14:textId="77777777" w:rsidR="003D5EA1" w:rsidRPr="00CD56EB" w:rsidRDefault="003D5EA1" w:rsidP="007F12AC">
      <w:pPr>
        <w:spacing w:before="240"/>
        <w:jc w:val="center"/>
        <w:rPr>
          <w:rFonts w:ascii="Times New Roman" w:hAnsi="Times New Roman" w:cs="Times New Roman"/>
          <w:b/>
          <w:sz w:val="24"/>
          <w:szCs w:val="24"/>
          <w:lang w:val="en-GB"/>
        </w:rPr>
      </w:pPr>
    </w:p>
    <w:p w14:paraId="3EA90E61" w14:textId="77777777" w:rsidR="003D5EA1" w:rsidRPr="00CD56EB" w:rsidRDefault="003D5EA1" w:rsidP="007F12AC">
      <w:pPr>
        <w:spacing w:before="240"/>
        <w:jc w:val="center"/>
        <w:rPr>
          <w:rFonts w:ascii="Times New Roman" w:eastAsia="Times New Roman" w:hAnsi="Times New Roman" w:cs="Times New Roman"/>
          <w:b/>
          <w:bCs/>
          <w:color w:val="212121"/>
          <w:sz w:val="24"/>
          <w:szCs w:val="24"/>
          <w:lang w:val="en-GB" w:eastAsia="en-GB"/>
        </w:rPr>
      </w:pPr>
      <w:r w:rsidRPr="00CD56EB">
        <w:rPr>
          <w:rFonts w:ascii="Times New Roman" w:hAnsi="Times New Roman" w:cs="Times New Roman"/>
          <w:b/>
          <w:sz w:val="24"/>
          <w:szCs w:val="24"/>
          <w:highlight w:val="yellow"/>
          <w:lang w:val="en-GB"/>
        </w:rPr>
        <w:t>Student Number:</w:t>
      </w:r>
      <w:r w:rsidRPr="00CD56EB">
        <w:rPr>
          <w:rFonts w:ascii="Times New Roman" w:eastAsia="Times New Roman" w:hAnsi="Times New Roman" w:cs="Times New Roman"/>
          <w:color w:val="212121"/>
          <w:sz w:val="24"/>
          <w:szCs w:val="24"/>
          <w:lang w:val="en-GB" w:eastAsia="en-GB"/>
        </w:rPr>
        <w:t xml:space="preserve"> </w:t>
      </w:r>
      <w:r w:rsidRPr="00CD56EB">
        <w:rPr>
          <w:rFonts w:ascii="Times New Roman" w:eastAsia="Times New Roman" w:hAnsi="Times New Roman" w:cs="Times New Roman"/>
          <w:b/>
          <w:bCs/>
          <w:color w:val="212121"/>
          <w:sz w:val="24"/>
          <w:szCs w:val="24"/>
          <w:lang w:val="en-GB" w:eastAsia="en-GB"/>
        </w:rPr>
        <w:t>1908223</w:t>
      </w:r>
    </w:p>
    <w:p w14:paraId="76998091" w14:textId="77777777" w:rsidR="003D5EA1" w:rsidRPr="00CD56EB" w:rsidRDefault="003D5EA1" w:rsidP="007F12AC">
      <w:pPr>
        <w:spacing w:before="240"/>
        <w:jc w:val="center"/>
        <w:rPr>
          <w:rFonts w:ascii="Times New Roman" w:hAnsi="Times New Roman" w:cs="Times New Roman"/>
          <w:b/>
          <w:sz w:val="24"/>
          <w:szCs w:val="24"/>
          <w:lang w:val="en-GB"/>
        </w:rPr>
      </w:pPr>
    </w:p>
    <w:p w14:paraId="79E63900" w14:textId="77777777" w:rsidR="003D5EA1" w:rsidRPr="00CD56EB" w:rsidRDefault="003D5EA1" w:rsidP="007F12AC">
      <w:pPr>
        <w:spacing w:before="240"/>
        <w:jc w:val="center"/>
        <w:rPr>
          <w:rFonts w:ascii="Times New Roman" w:hAnsi="Times New Roman" w:cs="Times New Roman"/>
          <w:b/>
          <w:sz w:val="24"/>
          <w:szCs w:val="24"/>
          <w:lang w:val="en-GB"/>
        </w:rPr>
      </w:pPr>
      <w:r w:rsidRPr="00CD56EB">
        <w:rPr>
          <w:rFonts w:ascii="Times New Roman" w:hAnsi="Times New Roman" w:cs="Times New Roman"/>
          <w:b/>
          <w:sz w:val="24"/>
          <w:szCs w:val="24"/>
          <w:lang w:val="en-GB"/>
        </w:rPr>
        <w:t>University: University of Wales Trinity Saint David London</w:t>
      </w:r>
    </w:p>
    <w:p w14:paraId="1025BECC" w14:textId="77777777" w:rsidR="003D5EA1" w:rsidRPr="00CD56EB" w:rsidRDefault="003D5EA1" w:rsidP="007F12AC">
      <w:pPr>
        <w:spacing w:before="240"/>
        <w:jc w:val="center"/>
        <w:rPr>
          <w:rFonts w:ascii="Times New Roman" w:hAnsi="Times New Roman" w:cs="Times New Roman"/>
          <w:b/>
          <w:sz w:val="24"/>
          <w:szCs w:val="24"/>
          <w:lang w:val="en-GB"/>
        </w:rPr>
      </w:pPr>
    </w:p>
    <w:p w14:paraId="13154D16" w14:textId="721941D4" w:rsidR="003D5EA1" w:rsidRPr="00CD56EB" w:rsidRDefault="003D5EA1" w:rsidP="007F12AC">
      <w:pPr>
        <w:spacing w:before="240"/>
        <w:jc w:val="center"/>
        <w:rPr>
          <w:rFonts w:ascii="Times New Roman" w:hAnsi="Times New Roman" w:cs="Times New Roman"/>
          <w:sz w:val="24"/>
          <w:szCs w:val="24"/>
          <w:lang w:val="en-GB"/>
        </w:rPr>
      </w:pPr>
      <w:r w:rsidRPr="00CD56EB">
        <w:rPr>
          <w:rFonts w:ascii="Times New Roman" w:hAnsi="Times New Roman" w:cs="Times New Roman"/>
          <w:b/>
          <w:sz w:val="24"/>
          <w:szCs w:val="24"/>
          <w:lang w:val="en-GB"/>
        </w:rPr>
        <w:t xml:space="preserve">Course: </w:t>
      </w:r>
      <w:r w:rsidRPr="00CD56EB">
        <w:rPr>
          <w:rFonts w:ascii="Times New Roman" w:hAnsi="Times New Roman" w:cs="Times New Roman"/>
          <w:b/>
          <w:sz w:val="24"/>
          <w:szCs w:val="24"/>
          <w:highlight w:val="yellow"/>
          <w:lang w:val="en-GB"/>
        </w:rPr>
        <w:t>Certificate of Higher Education in Skills fo</w:t>
      </w:r>
      <w:r w:rsidR="00964904">
        <w:rPr>
          <w:rFonts w:ascii="Times New Roman" w:hAnsi="Times New Roman" w:cs="Times New Roman"/>
          <w:b/>
          <w:sz w:val="24"/>
          <w:szCs w:val="24"/>
          <w:highlight w:val="yellow"/>
          <w:lang w:val="en-GB"/>
        </w:rPr>
        <w:t>r</w:t>
      </w:r>
      <w:r w:rsidRPr="00CD56EB">
        <w:rPr>
          <w:rFonts w:ascii="Times New Roman" w:hAnsi="Times New Roman" w:cs="Times New Roman"/>
          <w:b/>
          <w:sz w:val="24"/>
          <w:szCs w:val="24"/>
          <w:highlight w:val="yellow"/>
          <w:lang w:val="en-GB"/>
        </w:rPr>
        <w:t xml:space="preserve"> Workplace</w:t>
      </w:r>
      <w:r w:rsidRPr="00CD56EB">
        <w:rPr>
          <w:rFonts w:ascii="Times New Roman" w:hAnsi="Times New Roman" w:cs="Times New Roman"/>
          <w:b/>
          <w:sz w:val="24"/>
          <w:szCs w:val="24"/>
          <w:lang w:val="en-GB"/>
        </w:rPr>
        <w:t xml:space="preserve"> </w:t>
      </w:r>
      <w:r w:rsidRPr="00CD56EB">
        <w:rPr>
          <w:rFonts w:ascii="Times New Roman" w:hAnsi="Times New Roman" w:cs="Times New Roman"/>
          <w:sz w:val="24"/>
          <w:szCs w:val="24"/>
          <w:lang w:val="en-GB"/>
        </w:rPr>
        <w:t>Health and Social Care</w:t>
      </w:r>
    </w:p>
    <w:p w14:paraId="333B0894" w14:textId="77777777" w:rsidR="003D5EA1" w:rsidRPr="00CD56EB" w:rsidRDefault="003D5EA1" w:rsidP="007F12AC">
      <w:pPr>
        <w:spacing w:before="240"/>
        <w:jc w:val="center"/>
        <w:rPr>
          <w:rFonts w:ascii="Times New Roman" w:hAnsi="Times New Roman" w:cs="Times New Roman"/>
          <w:b/>
          <w:color w:val="FF0000"/>
          <w:sz w:val="24"/>
          <w:szCs w:val="24"/>
          <w:lang w:val="en-GB"/>
        </w:rPr>
      </w:pPr>
    </w:p>
    <w:p w14:paraId="7AC4E975" w14:textId="5089F62E" w:rsidR="003D5EA1" w:rsidRPr="00CD56EB" w:rsidRDefault="003D5EA1" w:rsidP="007F12AC">
      <w:pPr>
        <w:spacing w:before="240"/>
        <w:jc w:val="center"/>
        <w:rPr>
          <w:rFonts w:ascii="Times New Roman" w:hAnsi="Times New Roman" w:cs="Times New Roman"/>
          <w:b/>
          <w:sz w:val="24"/>
          <w:szCs w:val="24"/>
          <w:lang w:val="en-GB"/>
        </w:rPr>
      </w:pPr>
      <w:r w:rsidRPr="00CD56EB">
        <w:rPr>
          <w:rFonts w:ascii="Times New Roman" w:hAnsi="Times New Roman" w:cs="Times New Roman"/>
          <w:b/>
          <w:sz w:val="24"/>
          <w:szCs w:val="24"/>
          <w:lang w:val="en-GB"/>
        </w:rPr>
        <w:t xml:space="preserve">Module: </w:t>
      </w:r>
      <w:r w:rsidRPr="00CD56EB">
        <w:rPr>
          <w:rFonts w:ascii="Times New Roman" w:hAnsi="Times New Roman" w:cs="Times New Roman"/>
          <w:b/>
          <w:color w:val="FF0000"/>
          <w:sz w:val="24"/>
          <w:szCs w:val="24"/>
          <w:lang w:val="en-GB"/>
        </w:rPr>
        <w:t>P</w:t>
      </w:r>
      <w:r w:rsidR="004C5935">
        <w:rPr>
          <w:rFonts w:ascii="Times New Roman" w:hAnsi="Times New Roman" w:cs="Times New Roman"/>
          <w:b/>
          <w:color w:val="FF0000"/>
          <w:sz w:val="24"/>
          <w:szCs w:val="24"/>
          <w:lang w:val="en-GB"/>
        </w:rPr>
        <w:t>sychology for Health and Social Care</w:t>
      </w:r>
      <w:r>
        <w:rPr>
          <w:rFonts w:ascii="Times New Roman" w:hAnsi="Times New Roman" w:cs="Times New Roman"/>
          <w:b/>
          <w:color w:val="FF0000"/>
          <w:sz w:val="24"/>
          <w:szCs w:val="24"/>
          <w:lang w:val="en-GB"/>
        </w:rPr>
        <w:t xml:space="preserve"> </w:t>
      </w:r>
      <w:r w:rsidRPr="00CD56EB">
        <w:rPr>
          <w:rFonts w:ascii="Times New Roman" w:hAnsi="Times New Roman" w:cs="Times New Roman"/>
          <w:b/>
          <w:color w:val="FF0000"/>
          <w:sz w:val="24"/>
          <w:szCs w:val="24"/>
          <w:lang w:val="en-GB"/>
        </w:rPr>
        <w:t>(BMSW400</w:t>
      </w:r>
      <w:r w:rsidR="004C5935">
        <w:rPr>
          <w:rFonts w:ascii="Times New Roman" w:hAnsi="Times New Roman" w:cs="Times New Roman"/>
          <w:b/>
          <w:color w:val="FF0000"/>
          <w:sz w:val="24"/>
          <w:szCs w:val="24"/>
          <w:lang w:val="en-GB"/>
        </w:rPr>
        <w:t>3</w:t>
      </w:r>
      <w:r w:rsidRPr="00CD56EB">
        <w:rPr>
          <w:rFonts w:ascii="Times New Roman" w:hAnsi="Times New Roman" w:cs="Times New Roman"/>
          <w:b/>
          <w:color w:val="FF0000"/>
          <w:sz w:val="24"/>
          <w:szCs w:val="24"/>
          <w:lang w:val="en-GB"/>
        </w:rPr>
        <w:t>_LON</w:t>
      </w:r>
      <w:r w:rsidRPr="00CD56EB">
        <w:rPr>
          <w:rFonts w:ascii="Times New Roman" w:hAnsi="Times New Roman" w:cs="Times New Roman"/>
          <w:b/>
          <w:sz w:val="24"/>
          <w:szCs w:val="24"/>
          <w:lang w:val="en-GB"/>
        </w:rPr>
        <w:t>)</w:t>
      </w:r>
    </w:p>
    <w:p w14:paraId="6F3D2995" w14:textId="77777777" w:rsidR="003D5EA1" w:rsidRPr="00CD56EB" w:rsidRDefault="003D5EA1" w:rsidP="007F12AC">
      <w:pPr>
        <w:spacing w:before="240"/>
        <w:jc w:val="center"/>
        <w:rPr>
          <w:rFonts w:ascii="Times New Roman" w:hAnsi="Times New Roman" w:cs="Times New Roman"/>
          <w:b/>
          <w:sz w:val="24"/>
          <w:szCs w:val="24"/>
          <w:lang w:val="en-GB"/>
        </w:rPr>
      </w:pPr>
    </w:p>
    <w:p w14:paraId="1871318B" w14:textId="77777777" w:rsidR="003D5EA1" w:rsidRPr="00CD56EB" w:rsidRDefault="003D5EA1" w:rsidP="007F12AC">
      <w:pPr>
        <w:spacing w:before="240"/>
        <w:jc w:val="center"/>
        <w:rPr>
          <w:rFonts w:ascii="Times New Roman" w:hAnsi="Times New Roman" w:cs="Times New Roman"/>
          <w:b/>
          <w:sz w:val="24"/>
          <w:szCs w:val="24"/>
          <w:lang w:val="en-GB"/>
        </w:rPr>
      </w:pPr>
    </w:p>
    <w:p w14:paraId="49865113" w14:textId="58E7E1A7" w:rsidR="003D5EA1" w:rsidRPr="00CD56EB" w:rsidRDefault="003D5EA1" w:rsidP="007F12AC">
      <w:pPr>
        <w:spacing w:before="240"/>
        <w:jc w:val="center"/>
        <w:rPr>
          <w:rFonts w:ascii="Times New Roman" w:hAnsi="Times New Roman" w:cs="Times New Roman"/>
          <w:b/>
          <w:sz w:val="24"/>
          <w:szCs w:val="24"/>
          <w:highlight w:val="yellow"/>
          <w:lang w:val="en-GB"/>
        </w:rPr>
      </w:pPr>
      <w:r w:rsidRPr="00CD56EB">
        <w:rPr>
          <w:rFonts w:ascii="Times New Roman" w:hAnsi="Times New Roman" w:cs="Times New Roman"/>
          <w:b/>
          <w:sz w:val="24"/>
          <w:szCs w:val="24"/>
          <w:highlight w:val="yellow"/>
          <w:lang w:val="en-GB"/>
        </w:rPr>
        <w:t>Title: P</w:t>
      </w:r>
      <w:r>
        <w:rPr>
          <w:rFonts w:ascii="Times New Roman" w:hAnsi="Times New Roman" w:cs="Times New Roman"/>
          <w:b/>
          <w:sz w:val="24"/>
          <w:szCs w:val="24"/>
          <w:highlight w:val="yellow"/>
          <w:lang w:val="en-GB"/>
        </w:rPr>
        <w:t>sychology for Health and Social Care</w:t>
      </w:r>
    </w:p>
    <w:p w14:paraId="40E12CDB" w14:textId="77777777" w:rsidR="003D5EA1" w:rsidRPr="00CD56EB" w:rsidRDefault="003D5EA1" w:rsidP="007F12AC">
      <w:pPr>
        <w:spacing w:before="240"/>
        <w:jc w:val="center"/>
        <w:rPr>
          <w:rFonts w:ascii="Times New Roman" w:hAnsi="Times New Roman" w:cs="Times New Roman"/>
          <w:b/>
          <w:sz w:val="24"/>
          <w:szCs w:val="24"/>
          <w:highlight w:val="yellow"/>
          <w:lang w:val="en-GB"/>
        </w:rPr>
      </w:pPr>
    </w:p>
    <w:p w14:paraId="19829711" w14:textId="77777777" w:rsidR="003D5EA1" w:rsidRPr="00CD56EB" w:rsidRDefault="003D5EA1" w:rsidP="007F12AC">
      <w:pPr>
        <w:spacing w:before="240"/>
        <w:jc w:val="center"/>
        <w:rPr>
          <w:rFonts w:ascii="Times New Roman" w:hAnsi="Times New Roman" w:cs="Times New Roman"/>
          <w:b/>
          <w:sz w:val="24"/>
          <w:szCs w:val="24"/>
          <w:highlight w:val="yellow"/>
          <w:lang w:val="en-GB"/>
        </w:rPr>
      </w:pPr>
    </w:p>
    <w:p w14:paraId="41EA21EB" w14:textId="4681952A" w:rsidR="003D5EA1" w:rsidRPr="00CD56EB" w:rsidRDefault="003D5EA1" w:rsidP="007F12AC">
      <w:pPr>
        <w:spacing w:before="240"/>
        <w:jc w:val="center"/>
        <w:rPr>
          <w:rFonts w:ascii="Times New Roman" w:hAnsi="Times New Roman" w:cs="Times New Roman"/>
          <w:b/>
          <w:color w:val="2F5496"/>
          <w:sz w:val="24"/>
          <w:szCs w:val="24"/>
          <w:highlight w:val="yellow"/>
          <w:lang w:val="en-GB"/>
        </w:rPr>
      </w:pPr>
      <w:r w:rsidRPr="00CD56EB">
        <w:rPr>
          <w:rFonts w:ascii="Times New Roman" w:hAnsi="Times New Roman" w:cs="Times New Roman"/>
          <w:b/>
          <w:sz w:val="24"/>
          <w:szCs w:val="24"/>
          <w:highlight w:val="yellow"/>
          <w:lang w:val="en-GB"/>
        </w:rPr>
        <w:t xml:space="preserve">Date: </w:t>
      </w:r>
      <w:r>
        <w:rPr>
          <w:rFonts w:ascii="Times New Roman" w:hAnsi="Times New Roman" w:cs="Times New Roman"/>
          <w:b/>
          <w:sz w:val="24"/>
          <w:szCs w:val="24"/>
          <w:highlight w:val="yellow"/>
          <w:lang w:val="en-GB"/>
        </w:rPr>
        <w:t>3</w:t>
      </w:r>
      <w:r w:rsidRPr="00CD56EB">
        <w:rPr>
          <w:rFonts w:ascii="Times New Roman" w:hAnsi="Times New Roman" w:cs="Times New Roman"/>
          <w:b/>
          <w:sz w:val="24"/>
          <w:szCs w:val="24"/>
          <w:highlight w:val="yellow"/>
          <w:lang w:val="en-GB"/>
        </w:rPr>
        <w:t>. September 2020</w:t>
      </w:r>
    </w:p>
    <w:p w14:paraId="4E241DCB" w14:textId="77777777" w:rsidR="003D5EA1" w:rsidRPr="00CD56EB" w:rsidRDefault="003D5EA1" w:rsidP="007F12AC">
      <w:pPr>
        <w:spacing w:before="240"/>
        <w:jc w:val="center"/>
        <w:rPr>
          <w:rFonts w:ascii="Times New Roman" w:hAnsi="Times New Roman" w:cs="Times New Roman"/>
          <w:b/>
          <w:color w:val="2F5496"/>
          <w:sz w:val="24"/>
          <w:szCs w:val="24"/>
          <w:highlight w:val="yellow"/>
          <w:lang w:val="en-GB"/>
        </w:rPr>
      </w:pPr>
    </w:p>
    <w:p w14:paraId="5A97E463" w14:textId="77777777" w:rsidR="003D5EA1" w:rsidRPr="00CD56EB" w:rsidRDefault="003D5EA1" w:rsidP="007F12AC">
      <w:pPr>
        <w:spacing w:before="240"/>
        <w:jc w:val="center"/>
        <w:rPr>
          <w:rFonts w:ascii="Times New Roman" w:hAnsi="Times New Roman" w:cs="Times New Roman"/>
          <w:b/>
          <w:color w:val="2F5496"/>
          <w:sz w:val="24"/>
          <w:szCs w:val="24"/>
          <w:highlight w:val="yellow"/>
          <w:lang w:val="en-GB"/>
        </w:rPr>
      </w:pPr>
    </w:p>
    <w:p w14:paraId="10219C89" w14:textId="77777777" w:rsidR="003D5EA1" w:rsidRPr="00CD56EB" w:rsidRDefault="003D5EA1" w:rsidP="007F12AC">
      <w:pPr>
        <w:rPr>
          <w:rFonts w:ascii="Times New Roman" w:hAnsi="Times New Roman" w:cs="Times New Roman"/>
          <w:lang w:val="en-GB"/>
        </w:rPr>
      </w:pPr>
    </w:p>
    <w:p w14:paraId="747EDCD4" w14:textId="77777777" w:rsidR="003D5EA1" w:rsidRPr="00CD56EB" w:rsidRDefault="003D5EA1" w:rsidP="007F12AC">
      <w:pPr>
        <w:rPr>
          <w:rFonts w:ascii="Times New Roman" w:hAnsi="Times New Roman" w:cs="Times New Roman"/>
          <w:lang w:val="en-GB"/>
        </w:rPr>
      </w:pPr>
    </w:p>
    <w:p w14:paraId="41EA9F89" w14:textId="77777777" w:rsidR="003D5EA1" w:rsidRPr="00CD56EB" w:rsidRDefault="003D5EA1" w:rsidP="007F12AC">
      <w:pPr>
        <w:rPr>
          <w:rFonts w:ascii="Times New Roman" w:hAnsi="Times New Roman" w:cs="Times New Roman"/>
          <w:lang w:val="en-GB"/>
        </w:rPr>
      </w:pPr>
    </w:p>
    <w:p w14:paraId="60F7219C" w14:textId="77777777" w:rsidR="003D5EA1" w:rsidRPr="00CD56EB" w:rsidRDefault="003D5EA1" w:rsidP="007F12AC">
      <w:pPr>
        <w:rPr>
          <w:rFonts w:ascii="Times New Roman" w:hAnsi="Times New Roman" w:cs="Times New Roman"/>
          <w:lang w:val="en-GB"/>
        </w:rPr>
      </w:pPr>
    </w:p>
    <w:p w14:paraId="03D14B85" w14:textId="77777777" w:rsidR="003D5EA1" w:rsidRPr="00CD56EB" w:rsidRDefault="003D5EA1" w:rsidP="007F12AC">
      <w:pPr>
        <w:rPr>
          <w:rFonts w:ascii="Times New Roman" w:hAnsi="Times New Roman" w:cs="Times New Roman"/>
          <w:lang w:val="en-GB"/>
        </w:rPr>
      </w:pPr>
    </w:p>
    <w:p w14:paraId="0F4AEBBC" w14:textId="77777777" w:rsidR="003D5EA1" w:rsidRPr="00CD56EB" w:rsidRDefault="003D5EA1" w:rsidP="007F12AC">
      <w:pPr>
        <w:rPr>
          <w:rFonts w:ascii="Times New Roman" w:hAnsi="Times New Roman" w:cs="Times New Roman"/>
          <w:lang w:val="en-GB"/>
        </w:rPr>
      </w:pPr>
    </w:p>
    <w:p w14:paraId="48424A89" w14:textId="77777777" w:rsidR="003D5EA1" w:rsidRPr="000F4D07" w:rsidRDefault="003D5EA1" w:rsidP="007F12AC">
      <w:pPr>
        <w:rPr>
          <w:rFonts w:ascii="Times New Roman" w:hAnsi="Times New Roman" w:cs="Times New Roman"/>
          <w:b/>
          <w:bCs/>
          <w:sz w:val="28"/>
          <w:szCs w:val="28"/>
          <w:lang w:val="en-GB"/>
        </w:rPr>
      </w:pPr>
      <w:r w:rsidRPr="000F4D07">
        <w:rPr>
          <w:rFonts w:ascii="Times New Roman" w:hAnsi="Times New Roman" w:cs="Times New Roman"/>
          <w:b/>
          <w:bCs/>
          <w:sz w:val="28"/>
          <w:szCs w:val="28"/>
          <w:lang w:val="en-GB"/>
        </w:rPr>
        <w:t>Table of contents:</w:t>
      </w:r>
    </w:p>
    <w:p w14:paraId="32324F4C" w14:textId="77777777" w:rsidR="003D5EA1" w:rsidRPr="000F4D07" w:rsidRDefault="003D5EA1" w:rsidP="007F12AC">
      <w:pPr>
        <w:rPr>
          <w:rFonts w:ascii="Times New Roman" w:hAnsi="Times New Roman" w:cs="Times New Roman"/>
          <w:b/>
          <w:bCs/>
          <w:sz w:val="28"/>
          <w:szCs w:val="28"/>
          <w:lang w:val="en-GB"/>
        </w:rPr>
      </w:pPr>
    </w:p>
    <w:p w14:paraId="4F18F52B" w14:textId="77777777" w:rsidR="003D5EA1" w:rsidRPr="000F4D07" w:rsidRDefault="003D5EA1" w:rsidP="007F12AC">
      <w:pPr>
        <w:rPr>
          <w:rFonts w:ascii="Times New Roman" w:hAnsi="Times New Roman" w:cs="Times New Roman"/>
          <w:b/>
          <w:bCs/>
          <w:sz w:val="28"/>
          <w:szCs w:val="28"/>
          <w:lang w:val="en-GB"/>
        </w:rPr>
      </w:pPr>
    </w:p>
    <w:p w14:paraId="0B82554E" w14:textId="77777777" w:rsidR="003D5EA1" w:rsidRPr="000F4D07" w:rsidRDefault="003D5EA1" w:rsidP="007F12AC">
      <w:pPr>
        <w:rPr>
          <w:rFonts w:ascii="Times New Roman" w:hAnsi="Times New Roman" w:cs="Times New Roman"/>
          <w:b/>
          <w:bCs/>
          <w:sz w:val="28"/>
          <w:szCs w:val="28"/>
          <w:lang w:val="en-GB"/>
        </w:rPr>
      </w:pPr>
    </w:p>
    <w:p w14:paraId="220F4D48" w14:textId="77777777" w:rsidR="003D5EA1" w:rsidRPr="000F4D07" w:rsidRDefault="003D5EA1" w:rsidP="007F12AC">
      <w:pPr>
        <w:rPr>
          <w:rFonts w:ascii="Times New Roman" w:hAnsi="Times New Roman" w:cs="Times New Roman"/>
          <w:b/>
          <w:bCs/>
          <w:sz w:val="28"/>
          <w:szCs w:val="28"/>
          <w:lang w:val="en-GB"/>
        </w:rPr>
      </w:pPr>
    </w:p>
    <w:p w14:paraId="4014829F" w14:textId="77777777" w:rsidR="003D5EA1" w:rsidRPr="000F4D07" w:rsidRDefault="003D5EA1" w:rsidP="007F12AC">
      <w:pPr>
        <w:rPr>
          <w:rFonts w:ascii="Times New Roman" w:hAnsi="Times New Roman" w:cs="Times New Roman"/>
          <w:lang w:val="en-GB"/>
        </w:rPr>
      </w:pPr>
    </w:p>
    <w:p w14:paraId="6DE3E1D4" w14:textId="0ACC24DB" w:rsidR="003D5EA1" w:rsidRPr="000F4D07" w:rsidRDefault="003D5EA1" w:rsidP="007F12AC">
      <w:pPr>
        <w:rPr>
          <w:rFonts w:ascii="Times New Roman" w:hAnsi="Times New Roman" w:cs="Times New Roman"/>
          <w:sz w:val="24"/>
          <w:szCs w:val="24"/>
          <w:lang w:val="en-GB"/>
        </w:rPr>
      </w:pPr>
      <w:r w:rsidRPr="000F4D07">
        <w:rPr>
          <w:rFonts w:ascii="Times New Roman" w:hAnsi="Times New Roman" w:cs="Times New Roman"/>
          <w:sz w:val="24"/>
          <w:szCs w:val="24"/>
          <w:lang w:val="en-GB"/>
        </w:rPr>
        <w:t>Introduction................................................................................................</w:t>
      </w:r>
      <w:r w:rsidR="003715D9" w:rsidRPr="000F4D07">
        <w:rPr>
          <w:rFonts w:ascii="Times New Roman" w:hAnsi="Times New Roman" w:cs="Times New Roman"/>
          <w:sz w:val="24"/>
          <w:szCs w:val="24"/>
          <w:lang w:val="en-GB"/>
        </w:rPr>
        <w:t>.......</w:t>
      </w:r>
      <w:r w:rsidR="00277B8D" w:rsidRPr="000F4D07">
        <w:rPr>
          <w:rFonts w:ascii="Times New Roman" w:hAnsi="Times New Roman" w:cs="Times New Roman"/>
          <w:sz w:val="24"/>
          <w:szCs w:val="24"/>
          <w:lang w:val="en-GB"/>
        </w:rPr>
        <w:t>..</w:t>
      </w:r>
      <w:r w:rsidR="009E0D2E" w:rsidRPr="000F4D07">
        <w:rPr>
          <w:rFonts w:ascii="Times New Roman" w:hAnsi="Times New Roman" w:cs="Times New Roman"/>
          <w:sz w:val="24"/>
          <w:szCs w:val="24"/>
          <w:lang w:val="en-GB"/>
        </w:rPr>
        <w:t>3</w:t>
      </w:r>
    </w:p>
    <w:p w14:paraId="13ABC4C2" w14:textId="6D3387E9" w:rsidR="00CD695C" w:rsidRPr="000F4D07" w:rsidRDefault="001708B6" w:rsidP="007F12AC">
      <w:pPr>
        <w:rPr>
          <w:rFonts w:ascii="Times New Roman" w:hAnsi="Times New Roman" w:cs="Times New Roman"/>
          <w:sz w:val="24"/>
          <w:szCs w:val="24"/>
          <w:lang w:val="en-GB"/>
        </w:rPr>
      </w:pPr>
      <w:r w:rsidRPr="000F4D07">
        <w:rPr>
          <w:rFonts w:ascii="Times New Roman" w:hAnsi="Times New Roman" w:cs="Times New Roman"/>
          <w:sz w:val="24"/>
          <w:szCs w:val="24"/>
          <w:lang w:val="en-GB"/>
        </w:rPr>
        <w:t>Reflect on psychological theories</w:t>
      </w:r>
      <w:r w:rsidR="00B3173D" w:rsidRPr="000F4D07">
        <w:rPr>
          <w:rFonts w:ascii="Times New Roman" w:hAnsi="Times New Roman" w:cs="Times New Roman"/>
          <w:sz w:val="24"/>
          <w:szCs w:val="24"/>
          <w:lang w:val="en-GB"/>
        </w:rPr>
        <w:t xml:space="preserve"> and researches</w:t>
      </w:r>
      <w:r w:rsidRPr="000F4D07">
        <w:rPr>
          <w:rFonts w:ascii="Times New Roman" w:hAnsi="Times New Roman" w:cs="Times New Roman"/>
          <w:sz w:val="24"/>
          <w:szCs w:val="24"/>
          <w:lang w:val="en-GB"/>
        </w:rPr>
        <w:t>...........................................</w:t>
      </w:r>
      <w:r w:rsidR="00290678" w:rsidRPr="000F4D07">
        <w:rPr>
          <w:rFonts w:ascii="Times New Roman" w:hAnsi="Times New Roman" w:cs="Times New Roman"/>
          <w:sz w:val="24"/>
          <w:szCs w:val="24"/>
          <w:lang w:val="en-GB"/>
        </w:rPr>
        <w:t>....</w:t>
      </w:r>
      <w:r w:rsidR="009E0D2E" w:rsidRPr="000F4D07">
        <w:rPr>
          <w:rFonts w:ascii="Times New Roman" w:hAnsi="Times New Roman" w:cs="Times New Roman"/>
          <w:sz w:val="24"/>
          <w:szCs w:val="24"/>
          <w:lang w:val="en-GB"/>
        </w:rPr>
        <w:t>3</w:t>
      </w:r>
    </w:p>
    <w:p w14:paraId="72F321D0" w14:textId="45A1E093" w:rsidR="001708B6" w:rsidRPr="000F4D07" w:rsidRDefault="004225A0" w:rsidP="007F12AC">
      <w:pPr>
        <w:rPr>
          <w:rFonts w:ascii="Times New Roman" w:hAnsi="Times New Roman" w:cs="Times New Roman"/>
          <w:sz w:val="24"/>
          <w:szCs w:val="24"/>
          <w:lang w:val="en-GB"/>
        </w:rPr>
      </w:pPr>
      <w:r w:rsidRPr="000F4D07">
        <w:rPr>
          <w:rFonts w:ascii="Times New Roman" w:hAnsi="Times New Roman" w:cs="Times New Roman"/>
          <w:sz w:val="24"/>
          <w:szCs w:val="24"/>
          <w:lang w:val="en-GB"/>
        </w:rPr>
        <w:t>Mention their</w:t>
      </w:r>
      <w:r w:rsidR="004F7AE3" w:rsidRPr="000F4D07">
        <w:rPr>
          <w:rFonts w:ascii="Times New Roman" w:hAnsi="Times New Roman" w:cs="Times New Roman"/>
          <w:sz w:val="24"/>
          <w:szCs w:val="24"/>
          <w:lang w:val="en-GB"/>
        </w:rPr>
        <w:t xml:space="preserve"> roles and responsibilit</w:t>
      </w:r>
      <w:r w:rsidR="00A16395">
        <w:rPr>
          <w:rFonts w:ascii="Times New Roman" w:hAnsi="Times New Roman" w:cs="Times New Roman"/>
          <w:sz w:val="24"/>
          <w:szCs w:val="24"/>
          <w:lang w:val="en-GB"/>
        </w:rPr>
        <w:t>i</w:t>
      </w:r>
      <w:r w:rsidR="004F7AE3" w:rsidRPr="000F4D07">
        <w:rPr>
          <w:rFonts w:ascii="Times New Roman" w:hAnsi="Times New Roman" w:cs="Times New Roman"/>
          <w:sz w:val="24"/>
          <w:szCs w:val="24"/>
          <w:lang w:val="en-GB"/>
        </w:rPr>
        <w:t>es....................................................</w:t>
      </w:r>
      <w:r w:rsidR="003715D9" w:rsidRPr="000F4D07">
        <w:rPr>
          <w:rFonts w:ascii="Times New Roman" w:hAnsi="Times New Roman" w:cs="Times New Roman"/>
          <w:sz w:val="24"/>
          <w:szCs w:val="24"/>
          <w:lang w:val="en-GB"/>
        </w:rPr>
        <w:t>...........</w:t>
      </w:r>
      <w:r w:rsidR="009E0D2E" w:rsidRPr="000F4D07">
        <w:rPr>
          <w:rFonts w:ascii="Times New Roman" w:hAnsi="Times New Roman" w:cs="Times New Roman"/>
          <w:sz w:val="24"/>
          <w:szCs w:val="24"/>
          <w:lang w:val="en-GB"/>
        </w:rPr>
        <w:t>5</w:t>
      </w:r>
    </w:p>
    <w:p w14:paraId="395099CE" w14:textId="58D5BE55" w:rsidR="00290678" w:rsidRPr="000F4D07" w:rsidRDefault="00290678" w:rsidP="007F12AC">
      <w:pPr>
        <w:rPr>
          <w:rFonts w:ascii="Times New Roman" w:hAnsi="Times New Roman" w:cs="Times New Roman"/>
          <w:sz w:val="24"/>
          <w:szCs w:val="24"/>
          <w:lang w:val="en-GB"/>
        </w:rPr>
      </w:pPr>
      <w:r w:rsidRPr="000F4D07">
        <w:rPr>
          <w:rFonts w:ascii="Times New Roman" w:hAnsi="Times New Roman" w:cs="Times New Roman"/>
          <w:sz w:val="24"/>
          <w:szCs w:val="24"/>
          <w:lang w:val="en-GB"/>
        </w:rPr>
        <w:t>Discuss how you would relate this learning to health and social care practice</w:t>
      </w:r>
      <w:r w:rsidR="000F4D07" w:rsidRPr="000F4D07">
        <w:rPr>
          <w:rFonts w:ascii="Times New Roman" w:hAnsi="Times New Roman" w:cs="Times New Roman"/>
          <w:sz w:val="24"/>
          <w:szCs w:val="24"/>
          <w:lang w:val="en-GB"/>
        </w:rPr>
        <w:t>.</w:t>
      </w:r>
      <w:r w:rsidR="00BD4454" w:rsidRPr="000F4D07">
        <w:rPr>
          <w:rFonts w:ascii="Times New Roman" w:hAnsi="Times New Roman" w:cs="Times New Roman"/>
          <w:sz w:val="24"/>
          <w:szCs w:val="24"/>
          <w:lang w:val="en-GB"/>
        </w:rPr>
        <w:t>.</w:t>
      </w:r>
      <w:r w:rsidR="009E0D2E" w:rsidRPr="000F4D07">
        <w:rPr>
          <w:rFonts w:ascii="Times New Roman" w:hAnsi="Times New Roman" w:cs="Times New Roman"/>
          <w:sz w:val="24"/>
          <w:szCs w:val="24"/>
          <w:lang w:val="en-GB"/>
        </w:rPr>
        <w:t>6</w:t>
      </w:r>
    </w:p>
    <w:p w14:paraId="23194A0F" w14:textId="7E64E443" w:rsidR="003D5EA1" w:rsidRPr="000F4D07" w:rsidRDefault="003D5EA1" w:rsidP="007F12AC">
      <w:pPr>
        <w:rPr>
          <w:rFonts w:ascii="Times New Roman" w:hAnsi="Times New Roman" w:cs="Times New Roman"/>
          <w:sz w:val="24"/>
          <w:szCs w:val="24"/>
          <w:lang w:val="en-GB"/>
        </w:rPr>
      </w:pPr>
      <w:r w:rsidRPr="000F4D07">
        <w:rPr>
          <w:rFonts w:ascii="Times New Roman" w:hAnsi="Times New Roman" w:cs="Times New Roman"/>
          <w:sz w:val="24"/>
          <w:szCs w:val="24"/>
          <w:lang w:val="en-GB"/>
        </w:rPr>
        <w:t>Conclusion........................................................................................</w:t>
      </w:r>
      <w:r w:rsidR="00BD4454" w:rsidRPr="000F4D07">
        <w:rPr>
          <w:rFonts w:ascii="Times New Roman" w:hAnsi="Times New Roman" w:cs="Times New Roman"/>
          <w:sz w:val="24"/>
          <w:szCs w:val="24"/>
          <w:lang w:val="en-GB"/>
        </w:rPr>
        <w:t>.........</w:t>
      </w:r>
      <w:r w:rsidRPr="000F4D07">
        <w:rPr>
          <w:rFonts w:ascii="Times New Roman" w:hAnsi="Times New Roman" w:cs="Times New Roman"/>
          <w:sz w:val="24"/>
          <w:szCs w:val="24"/>
          <w:lang w:val="en-GB"/>
        </w:rPr>
        <w:t>........</w:t>
      </w:r>
      <w:r w:rsidR="00BD4454" w:rsidRPr="000F4D07">
        <w:rPr>
          <w:rFonts w:ascii="Times New Roman" w:hAnsi="Times New Roman" w:cs="Times New Roman"/>
          <w:sz w:val="24"/>
          <w:szCs w:val="24"/>
          <w:lang w:val="en-GB"/>
        </w:rPr>
        <w:t>.</w:t>
      </w:r>
      <w:r w:rsidR="00277B8D" w:rsidRPr="000F4D07">
        <w:rPr>
          <w:rFonts w:ascii="Times New Roman" w:hAnsi="Times New Roman" w:cs="Times New Roman"/>
          <w:sz w:val="24"/>
          <w:szCs w:val="24"/>
          <w:lang w:val="en-GB"/>
        </w:rPr>
        <w:t>7</w:t>
      </w:r>
    </w:p>
    <w:p w14:paraId="1C3AEF4D" w14:textId="22C45F6D" w:rsidR="003D5EA1" w:rsidRPr="000F4D07" w:rsidRDefault="003D5EA1" w:rsidP="007F12AC">
      <w:pPr>
        <w:rPr>
          <w:rFonts w:ascii="Times New Roman" w:hAnsi="Times New Roman" w:cs="Times New Roman"/>
          <w:sz w:val="24"/>
          <w:szCs w:val="24"/>
          <w:lang w:val="en-GB"/>
        </w:rPr>
      </w:pPr>
      <w:r w:rsidRPr="000F4D07">
        <w:rPr>
          <w:rFonts w:ascii="Times New Roman" w:hAnsi="Times New Roman" w:cs="Times New Roman"/>
          <w:sz w:val="24"/>
          <w:szCs w:val="24"/>
          <w:lang w:val="en-GB"/>
        </w:rPr>
        <w:t>References List.........................................................................................</w:t>
      </w:r>
      <w:r w:rsidR="00BD4454" w:rsidRPr="000F4D07">
        <w:rPr>
          <w:rFonts w:ascii="Times New Roman" w:hAnsi="Times New Roman" w:cs="Times New Roman"/>
          <w:sz w:val="24"/>
          <w:szCs w:val="24"/>
          <w:lang w:val="en-GB"/>
        </w:rPr>
        <w:t>..........</w:t>
      </w:r>
      <w:r w:rsidR="00277B8D" w:rsidRPr="000F4D07">
        <w:rPr>
          <w:rFonts w:ascii="Times New Roman" w:hAnsi="Times New Roman" w:cs="Times New Roman"/>
          <w:sz w:val="24"/>
          <w:szCs w:val="24"/>
          <w:lang w:val="en-GB"/>
        </w:rPr>
        <w:t>7</w:t>
      </w:r>
    </w:p>
    <w:p w14:paraId="1BFB2C40" w14:textId="77777777" w:rsidR="003D5EA1" w:rsidRPr="000F4D07" w:rsidRDefault="003D5EA1" w:rsidP="007F12AC">
      <w:pPr>
        <w:rPr>
          <w:rFonts w:ascii="Times New Roman" w:hAnsi="Times New Roman" w:cs="Times New Roman"/>
          <w:sz w:val="24"/>
          <w:szCs w:val="24"/>
          <w:lang w:val="en-GB"/>
        </w:rPr>
      </w:pPr>
    </w:p>
    <w:p w14:paraId="0DDD4D79" w14:textId="77777777" w:rsidR="003D5EA1" w:rsidRPr="000F4D07" w:rsidRDefault="003D5EA1" w:rsidP="007F12AC">
      <w:pPr>
        <w:rPr>
          <w:rFonts w:ascii="Times New Roman" w:hAnsi="Times New Roman" w:cs="Times New Roman"/>
          <w:lang w:val="en-GB"/>
        </w:rPr>
      </w:pPr>
    </w:p>
    <w:p w14:paraId="7DF1D399" w14:textId="77777777" w:rsidR="003D5EA1" w:rsidRPr="000F4D07" w:rsidRDefault="003D5EA1" w:rsidP="007F12AC">
      <w:pPr>
        <w:rPr>
          <w:rFonts w:ascii="Times New Roman" w:hAnsi="Times New Roman" w:cs="Times New Roman"/>
          <w:lang w:val="en-GB"/>
        </w:rPr>
      </w:pPr>
    </w:p>
    <w:p w14:paraId="414FA113" w14:textId="77777777" w:rsidR="003D5EA1" w:rsidRPr="000F4D07" w:rsidRDefault="003D5EA1" w:rsidP="007F12AC">
      <w:pPr>
        <w:rPr>
          <w:rFonts w:ascii="Times New Roman" w:hAnsi="Times New Roman" w:cs="Times New Roman"/>
          <w:lang w:val="en-GB"/>
        </w:rPr>
      </w:pPr>
    </w:p>
    <w:p w14:paraId="26E31F8F" w14:textId="77777777" w:rsidR="003D5EA1" w:rsidRPr="000F4D07" w:rsidRDefault="003D5EA1" w:rsidP="007F12AC">
      <w:pPr>
        <w:rPr>
          <w:rFonts w:ascii="Times New Roman" w:hAnsi="Times New Roman" w:cs="Times New Roman"/>
          <w:lang w:val="en-GB"/>
        </w:rPr>
      </w:pPr>
    </w:p>
    <w:p w14:paraId="723E79A0" w14:textId="62C40734" w:rsidR="00F318A2" w:rsidRDefault="00F318A2">
      <w:pPr>
        <w:rPr>
          <w:lang w:val="en-GB"/>
        </w:rPr>
      </w:pPr>
    </w:p>
    <w:p w14:paraId="1555471C" w14:textId="77777777" w:rsidR="00D51819" w:rsidRPr="000F4D07" w:rsidRDefault="00D51819">
      <w:pPr>
        <w:rPr>
          <w:lang w:val="en-GB"/>
        </w:rPr>
      </w:pPr>
    </w:p>
    <w:p w14:paraId="61CCF6AB" w14:textId="77777777" w:rsidR="00F318A2" w:rsidRPr="000F4D07" w:rsidRDefault="00F318A2">
      <w:pPr>
        <w:rPr>
          <w:lang w:val="en-GB"/>
        </w:rPr>
      </w:pPr>
    </w:p>
    <w:p w14:paraId="0F1FEE97" w14:textId="77777777" w:rsidR="00F318A2" w:rsidRPr="000F4D07" w:rsidRDefault="00F318A2">
      <w:pPr>
        <w:rPr>
          <w:lang w:val="en-GB"/>
        </w:rPr>
      </w:pPr>
    </w:p>
    <w:p w14:paraId="5710E2FB" w14:textId="77777777" w:rsidR="00F318A2" w:rsidRPr="000F4D07" w:rsidRDefault="00F318A2">
      <w:pPr>
        <w:rPr>
          <w:lang w:val="en-GB"/>
        </w:rPr>
      </w:pPr>
    </w:p>
    <w:p w14:paraId="3DE0A601" w14:textId="77777777" w:rsidR="00F318A2" w:rsidRPr="000F4D07" w:rsidRDefault="00F318A2">
      <w:pPr>
        <w:rPr>
          <w:lang w:val="en-GB"/>
        </w:rPr>
      </w:pPr>
    </w:p>
    <w:p w14:paraId="6E4D40A3" w14:textId="3FA80617" w:rsidR="00F318A2" w:rsidRPr="000F4D07" w:rsidRDefault="00F318A2">
      <w:pPr>
        <w:rPr>
          <w:lang w:val="en-GB"/>
        </w:rPr>
      </w:pPr>
    </w:p>
    <w:p w14:paraId="2BFE825D" w14:textId="3D55FA42" w:rsidR="00CD695C" w:rsidRPr="000F4D07" w:rsidRDefault="00CD695C">
      <w:pPr>
        <w:rPr>
          <w:lang w:val="en-GB"/>
        </w:rPr>
      </w:pPr>
    </w:p>
    <w:p w14:paraId="266E7D29" w14:textId="77C456CC" w:rsidR="00686512" w:rsidRPr="000F4D07" w:rsidRDefault="00686512">
      <w:pPr>
        <w:rPr>
          <w:lang w:val="en-GB"/>
        </w:rPr>
      </w:pPr>
    </w:p>
    <w:p w14:paraId="4242C632" w14:textId="77777777" w:rsidR="00686512" w:rsidRPr="000F4D07" w:rsidRDefault="00686512">
      <w:pPr>
        <w:rPr>
          <w:lang w:val="en-GB"/>
        </w:rPr>
      </w:pPr>
    </w:p>
    <w:p w14:paraId="5A227E36" w14:textId="7850D4AD" w:rsidR="00CD695C" w:rsidRPr="000F4D07" w:rsidRDefault="00CD695C">
      <w:pPr>
        <w:rPr>
          <w:lang w:val="en-GB"/>
        </w:rPr>
      </w:pPr>
    </w:p>
    <w:p w14:paraId="4FFBE2BD" w14:textId="77777777" w:rsidR="00CD695C" w:rsidRPr="000F4D07" w:rsidRDefault="00CD695C">
      <w:pPr>
        <w:rPr>
          <w:lang w:val="en-GB"/>
        </w:rPr>
      </w:pPr>
    </w:p>
    <w:p w14:paraId="24B5A9F9" w14:textId="41766D2E" w:rsidR="00271C43" w:rsidRPr="000F4D07" w:rsidRDefault="00F318A2" w:rsidP="0032391F">
      <w:pPr>
        <w:jc w:val="center"/>
        <w:rPr>
          <w:rFonts w:ascii="Times New Roman" w:hAnsi="Times New Roman" w:cs="Times New Roman"/>
          <w:b/>
          <w:bCs/>
          <w:sz w:val="36"/>
          <w:szCs w:val="36"/>
          <w:lang w:val="en-GB"/>
        </w:rPr>
      </w:pPr>
      <w:r w:rsidRPr="000F4D07">
        <w:rPr>
          <w:rFonts w:ascii="Times New Roman" w:hAnsi="Times New Roman" w:cs="Times New Roman"/>
          <w:b/>
          <w:bCs/>
          <w:sz w:val="36"/>
          <w:szCs w:val="36"/>
          <w:lang w:val="en-GB"/>
        </w:rPr>
        <w:lastRenderedPageBreak/>
        <w:t>Reflective Essay</w:t>
      </w:r>
    </w:p>
    <w:p w14:paraId="77476017" w14:textId="238E1711" w:rsidR="00B3173D" w:rsidRPr="000F4D07" w:rsidRDefault="00B3173D" w:rsidP="0032391F">
      <w:pPr>
        <w:jc w:val="center"/>
        <w:rPr>
          <w:rFonts w:ascii="Times New Roman" w:hAnsi="Times New Roman" w:cs="Times New Roman"/>
          <w:b/>
          <w:bCs/>
          <w:sz w:val="36"/>
          <w:szCs w:val="36"/>
          <w:lang w:val="en-GB"/>
        </w:rPr>
      </w:pPr>
    </w:p>
    <w:p w14:paraId="1D17B6AD" w14:textId="309B9E66" w:rsidR="00686512" w:rsidRPr="000F4D07" w:rsidRDefault="00686512" w:rsidP="0032391F">
      <w:pPr>
        <w:jc w:val="center"/>
        <w:rPr>
          <w:rFonts w:ascii="Times New Roman" w:hAnsi="Times New Roman" w:cs="Times New Roman"/>
          <w:b/>
          <w:bCs/>
          <w:sz w:val="36"/>
          <w:szCs w:val="36"/>
          <w:lang w:val="en-GB"/>
        </w:rPr>
      </w:pPr>
    </w:p>
    <w:p w14:paraId="5D186D8B" w14:textId="77777777" w:rsidR="00AF6DDE" w:rsidRPr="000F4D07" w:rsidRDefault="00AF6DDE" w:rsidP="0032391F">
      <w:pPr>
        <w:jc w:val="center"/>
        <w:rPr>
          <w:rFonts w:ascii="Times New Roman" w:hAnsi="Times New Roman" w:cs="Times New Roman"/>
          <w:b/>
          <w:bCs/>
          <w:sz w:val="36"/>
          <w:szCs w:val="36"/>
          <w:lang w:val="en-GB"/>
        </w:rPr>
      </w:pPr>
    </w:p>
    <w:p w14:paraId="5B01F81A" w14:textId="77777777" w:rsidR="00686512" w:rsidRPr="000F4D07" w:rsidRDefault="00686512" w:rsidP="0032391F">
      <w:pPr>
        <w:jc w:val="center"/>
        <w:rPr>
          <w:rFonts w:ascii="Times New Roman" w:hAnsi="Times New Roman" w:cs="Times New Roman"/>
          <w:b/>
          <w:bCs/>
          <w:sz w:val="36"/>
          <w:szCs w:val="36"/>
          <w:lang w:val="en-GB"/>
        </w:rPr>
      </w:pPr>
    </w:p>
    <w:p w14:paraId="57098B1E" w14:textId="30F89105" w:rsidR="00B3173D" w:rsidRPr="000F4D07" w:rsidRDefault="00AF6DDE" w:rsidP="00AF6DDE">
      <w:pPr>
        <w:pStyle w:val="Listaszerbekezds"/>
        <w:numPr>
          <w:ilvl w:val="0"/>
          <w:numId w:val="2"/>
        </w:numPr>
        <w:rPr>
          <w:rFonts w:ascii="Times New Roman" w:hAnsi="Times New Roman" w:cs="Times New Roman"/>
          <w:b/>
          <w:bCs/>
          <w:sz w:val="28"/>
          <w:szCs w:val="28"/>
          <w:lang w:val="en-GB"/>
        </w:rPr>
      </w:pPr>
      <w:r w:rsidRPr="000F4D07">
        <w:rPr>
          <w:rFonts w:ascii="Times New Roman" w:hAnsi="Times New Roman" w:cs="Times New Roman"/>
          <w:b/>
          <w:bCs/>
          <w:sz w:val="28"/>
          <w:szCs w:val="28"/>
          <w:lang w:val="en-GB"/>
        </w:rPr>
        <w:t xml:space="preserve"> </w:t>
      </w:r>
      <w:r w:rsidR="00B3173D" w:rsidRPr="000F4D07">
        <w:rPr>
          <w:rFonts w:ascii="Times New Roman" w:hAnsi="Times New Roman" w:cs="Times New Roman"/>
          <w:b/>
          <w:bCs/>
          <w:sz w:val="28"/>
          <w:szCs w:val="28"/>
          <w:lang w:val="en-GB"/>
        </w:rPr>
        <w:t>Introduction:</w:t>
      </w:r>
    </w:p>
    <w:p w14:paraId="4AE04408" w14:textId="77777777" w:rsidR="00430B46" w:rsidRPr="000F4D07" w:rsidRDefault="00430B46" w:rsidP="00430B46">
      <w:pPr>
        <w:pStyle w:val="Listaszerbekezds"/>
        <w:ind w:left="1080"/>
        <w:rPr>
          <w:rFonts w:ascii="Times New Roman" w:hAnsi="Times New Roman" w:cs="Times New Roman"/>
          <w:b/>
          <w:bCs/>
          <w:sz w:val="28"/>
          <w:szCs w:val="28"/>
          <w:lang w:val="en-GB"/>
        </w:rPr>
      </w:pPr>
    </w:p>
    <w:p w14:paraId="0C640C7F" w14:textId="0C19D4E0" w:rsidR="00B3173D" w:rsidRPr="000F4D07" w:rsidRDefault="000F4D07" w:rsidP="000F4D07">
      <w:pPr>
        <w:jc w:val="both"/>
        <w:rPr>
          <w:rFonts w:ascii="Times New Roman" w:hAnsi="Times New Roman" w:cs="Times New Roman"/>
          <w:b/>
          <w:bCs/>
          <w:sz w:val="36"/>
          <w:szCs w:val="36"/>
          <w:lang w:val="en-GB"/>
        </w:rPr>
      </w:pPr>
      <w:r w:rsidRPr="000F4D07">
        <w:rPr>
          <w:rFonts w:ascii="Times New Roman" w:hAnsi="Times New Roman" w:cs="Times New Roman"/>
          <w:sz w:val="24"/>
          <w:szCs w:val="24"/>
          <w:lang w:val="en-GB"/>
        </w:rPr>
        <w:t>In this reflective essay, I present how the first part of my academic essay of the two theories of Freud and Piaget can be applied in the sphere of health and social care. What are the effects and how can I</w:t>
      </w:r>
      <w:r w:rsidR="001C269A">
        <w:rPr>
          <w:rFonts w:ascii="Times New Roman" w:hAnsi="Times New Roman" w:cs="Times New Roman"/>
          <w:sz w:val="24"/>
          <w:szCs w:val="24"/>
          <w:lang w:val="en-GB"/>
        </w:rPr>
        <w:t xml:space="preserve"> </w:t>
      </w:r>
      <w:r w:rsidRPr="000F4D07">
        <w:rPr>
          <w:rFonts w:ascii="Times New Roman" w:hAnsi="Times New Roman" w:cs="Times New Roman"/>
          <w:sz w:val="24"/>
          <w:szCs w:val="24"/>
          <w:lang w:val="en-GB"/>
        </w:rPr>
        <w:t>apply them. Psychology perspectives on what roles patients play, what their behavio</w:t>
      </w:r>
      <w:r w:rsidR="004638E4">
        <w:rPr>
          <w:rFonts w:ascii="Times New Roman" w:hAnsi="Times New Roman" w:cs="Times New Roman"/>
          <w:sz w:val="24"/>
          <w:szCs w:val="24"/>
          <w:lang w:val="en-GB"/>
        </w:rPr>
        <w:t>u</w:t>
      </w:r>
      <w:r w:rsidRPr="000F4D07">
        <w:rPr>
          <w:rFonts w:ascii="Times New Roman" w:hAnsi="Times New Roman" w:cs="Times New Roman"/>
          <w:sz w:val="24"/>
          <w:szCs w:val="24"/>
          <w:lang w:val="en-GB"/>
        </w:rPr>
        <w:t>r is or what they feel, and how this</w:t>
      </w:r>
      <w:r w:rsidR="00A4714F">
        <w:rPr>
          <w:rFonts w:ascii="Times New Roman" w:hAnsi="Times New Roman" w:cs="Times New Roman"/>
          <w:sz w:val="24"/>
          <w:szCs w:val="24"/>
          <w:lang w:val="en-GB"/>
        </w:rPr>
        <w:t xml:space="preserve"> module</w:t>
      </w:r>
      <w:r w:rsidRPr="000F4D07">
        <w:rPr>
          <w:rFonts w:ascii="Times New Roman" w:hAnsi="Times New Roman" w:cs="Times New Roman"/>
          <w:sz w:val="24"/>
          <w:szCs w:val="24"/>
          <w:lang w:val="en-GB"/>
        </w:rPr>
        <w:t xml:space="preserve"> has helped me understand these and how can I use my knowledge in my workplace about learned from psychology. And then what I learned in this </w:t>
      </w:r>
      <w:r w:rsidR="00660DC3">
        <w:rPr>
          <w:rFonts w:ascii="Times New Roman" w:hAnsi="Times New Roman" w:cs="Times New Roman"/>
          <w:sz w:val="24"/>
          <w:szCs w:val="24"/>
          <w:lang w:val="en-GB"/>
        </w:rPr>
        <w:t>module</w:t>
      </w:r>
      <w:r w:rsidRPr="000F4D07">
        <w:rPr>
          <w:rFonts w:ascii="Times New Roman" w:hAnsi="Times New Roman" w:cs="Times New Roman"/>
          <w:sz w:val="24"/>
          <w:szCs w:val="24"/>
          <w:lang w:val="en-GB"/>
        </w:rPr>
        <w:t xml:space="preserve"> and how I will be able to apply it in the future.</w:t>
      </w:r>
    </w:p>
    <w:p w14:paraId="12E00924" w14:textId="5C30C558" w:rsidR="008D5664" w:rsidRPr="000F4D07" w:rsidRDefault="008D5664" w:rsidP="00B3173D">
      <w:pPr>
        <w:jc w:val="center"/>
        <w:rPr>
          <w:rFonts w:ascii="Times New Roman" w:hAnsi="Times New Roman" w:cs="Times New Roman"/>
          <w:b/>
          <w:bCs/>
          <w:sz w:val="36"/>
          <w:szCs w:val="36"/>
          <w:lang w:val="en-GB"/>
        </w:rPr>
      </w:pPr>
    </w:p>
    <w:p w14:paraId="560FA0E0" w14:textId="77777777" w:rsidR="00AF6DDE" w:rsidRPr="000F4D07" w:rsidRDefault="00AF6DDE" w:rsidP="00B3173D">
      <w:pPr>
        <w:jc w:val="center"/>
        <w:rPr>
          <w:rFonts w:ascii="Times New Roman" w:hAnsi="Times New Roman" w:cs="Times New Roman"/>
          <w:b/>
          <w:bCs/>
          <w:sz w:val="36"/>
          <w:szCs w:val="36"/>
          <w:lang w:val="en-GB"/>
        </w:rPr>
      </w:pPr>
    </w:p>
    <w:p w14:paraId="4E64ADBD" w14:textId="423090D3" w:rsidR="00B3173D" w:rsidRPr="000F4D07" w:rsidRDefault="00AF6DDE" w:rsidP="008D5664">
      <w:pPr>
        <w:rPr>
          <w:rFonts w:ascii="Times New Roman" w:hAnsi="Times New Roman" w:cs="Times New Roman"/>
          <w:b/>
          <w:bCs/>
          <w:sz w:val="28"/>
          <w:szCs w:val="28"/>
          <w:lang w:val="en-GB"/>
        </w:rPr>
      </w:pPr>
      <w:r w:rsidRPr="000F4D07">
        <w:rPr>
          <w:rFonts w:ascii="Times New Roman" w:hAnsi="Times New Roman" w:cs="Times New Roman"/>
          <w:b/>
          <w:bCs/>
          <w:sz w:val="28"/>
          <w:szCs w:val="28"/>
          <w:lang w:val="en-GB"/>
        </w:rPr>
        <w:t xml:space="preserve">2.0 </w:t>
      </w:r>
      <w:r w:rsidR="001C4566" w:rsidRPr="000F4D07">
        <w:rPr>
          <w:rFonts w:ascii="Times New Roman" w:hAnsi="Times New Roman" w:cs="Times New Roman"/>
          <w:b/>
          <w:bCs/>
          <w:sz w:val="28"/>
          <w:szCs w:val="28"/>
          <w:lang w:val="en-GB"/>
        </w:rPr>
        <w:t>Reflect on psychological theories and researches:</w:t>
      </w:r>
    </w:p>
    <w:p w14:paraId="73F7F5A3" w14:textId="4B4F678C" w:rsidR="008D5664" w:rsidRPr="000F4D07" w:rsidRDefault="008D5664" w:rsidP="008D5664">
      <w:pPr>
        <w:rPr>
          <w:rFonts w:ascii="Times New Roman" w:hAnsi="Times New Roman" w:cs="Times New Roman"/>
          <w:b/>
          <w:bCs/>
          <w:sz w:val="32"/>
          <w:szCs w:val="32"/>
          <w:lang w:val="en-GB"/>
        </w:rPr>
      </w:pPr>
    </w:p>
    <w:p w14:paraId="40445581" w14:textId="2F8B7610" w:rsidR="00C1012A" w:rsidRPr="000F4D07" w:rsidRDefault="0025398B" w:rsidP="008D5664">
      <w:pPr>
        <w:rPr>
          <w:rFonts w:ascii="Times New Roman" w:hAnsi="Times New Roman" w:cs="Times New Roman"/>
          <w:b/>
          <w:bCs/>
          <w:sz w:val="24"/>
          <w:szCs w:val="24"/>
          <w:lang w:val="en-GB"/>
        </w:rPr>
      </w:pPr>
      <w:r w:rsidRPr="000F4D07">
        <w:rPr>
          <w:rFonts w:ascii="Times New Roman" w:hAnsi="Times New Roman" w:cs="Times New Roman"/>
          <w:b/>
          <w:bCs/>
          <w:sz w:val="24"/>
          <w:szCs w:val="24"/>
          <w:lang w:val="en-GB"/>
        </w:rPr>
        <w:t>Piaget Stages of</w:t>
      </w:r>
      <w:r w:rsidR="006C3D3B" w:rsidRPr="000F4D07">
        <w:rPr>
          <w:rFonts w:ascii="Times New Roman" w:hAnsi="Times New Roman" w:cs="Times New Roman"/>
          <w:b/>
          <w:bCs/>
          <w:sz w:val="24"/>
          <w:szCs w:val="24"/>
          <w:lang w:val="en-GB"/>
        </w:rPr>
        <w:t xml:space="preserve"> Cognitive Development:</w:t>
      </w:r>
    </w:p>
    <w:p w14:paraId="143D230D" w14:textId="6DFC1DAE" w:rsidR="00AF6DDE" w:rsidRDefault="00AF6DDE" w:rsidP="008D5664">
      <w:pPr>
        <w:rPr>
          <w:rFonts w:ascii="Times New Roman" w:hAnsi="Times New Roman" w:cs="Times New Roman"/>
          <w:b/>
          <w:bCs/>
          <w:sz w:val="24"/>
          <w:szCs w:val="24"/>
          <w:lang w:val="en-GB"/>
        </w:rPr>
      </w:pPr>
    </w:p>
    <w:p w14:paraId="7C0B9C7C" w14:textId="77777777" w:rsidR="00E1316A" w:rsidRPr="000F4D07" w:rsidRDefault="00E1316A" w:rsidP="008D5664">
      <w:pPr>
        <w:rPr>
          <w:rFonts w:ascii="Times New Roman" w:hAnsi="Times New Roman" w:cs="Times New Roman"/>
          <w:b/>
          <w:bCs/>
          <w:sz w:val="24"/>
          <w:szCs w:val="24"/>
          <w:lang w:val="en-GB"/>
        </w:rPr>
      </w:pPr>
    </w:p>
    <w:p w14:paraId="658C4594" w14:textId="3E93CB8A" w:rsidR="000B09BF" w:rsidRPr="000F4D07" w:rsidRDefault="000F4D07" w:rsidP="000F4D07">
      <w:pPr>
        <w:jc w:val="both"/>
        <w:rPr>
          <w:rFonts w:ascii="Times New Roman" w:hAnsi="Times New Roman" w:cs="Times New Roman"/>
          <w:sz w:val="24"/>
          <w:szCs w:val="24"/>
          <w:lang w:val="en-GB"/>
        </w:rPr>
      </w:pPr>
      <w:r w:rsidRPr="000F4D07">
        <w:rPr>
          <w:rFonts w:ascii="Times New Roman" w:hAnsi="Times New Roman" w:cs="Times New Roman"/>
          <w:sz w:val="24"/>
          <w:szCs w:val="24"/>
          <w:lang w:val="en-GB"/>
        </w:rPr>
        <w:t>In the first part I have already described that, according to his theory, environmental factors are important for a child's social development. That in the beginning, it is important for him to learn everything step by step and the environment influences the development. In my workplace is the B and M residential care home, with elderly people suffering from dementia and various illnesses. In the course of my work, I noticed and after psychology classes, it was best that the little things were important to them as well. By this, I mean that, because of dementia, people forget to eat, drink, do their needs. They need to be taught to eat and drink again. The needs you are bathing in or the toilet, for example. His environment affects how much we deal with him. Their behaviour is also completely different, confused, harassed. Because of the elements, I understand my patients better. At this age they have a hard time with the laws, they cannot solve their own thing they need to be helped. Just like children, they have to learn everything again (McLeod, 2018).</w:t>
      </w:r>
    </w:p>
    <w:p w14:paraId="336BB9D5" w14:textId="644D781D" w:rsidR="00CF2F72" w:rsidRDefault="00CF2F72" w:rsidP="008D5664">
      <w:pPr>
        <w:rPr>
          <w:rFonts w:ascii="Times New Roman" w:hAnsi="Times New Roman" w:cs="Times New Roman"/>
          <w:sz w:val="24"/>
          <w:szCs w:val="24"/>
          <w:lang w:val="en-GB"/>
        </w:rPr>
      </w:pPr>
    </w:p>
    <w:p w14:paraId="5E11D80F" w14:textId="38B9248A" w:rsidR="002C31E5" w:rsidRDefault="002C31E5" w:rsidP="008D5664">
      <w:pPr>
        <w:rPr>
          <w:rFonts w:ascii="Times New Roman" w:hAnsi="Times New Roman" w:cs="Times New Roman"/>
          <w:sz w:val="24"/>
          <w:szCs w:val="24"/>
          <w:lang w:val="en-GB"/>
        </w:rPr>
      </w:pPr>
    </w:p>
    <w:p w14:paraId="31BBA351" w14:textId="77777777" w:rsidR="0082419C" w:rsidRPr="000F4D07" w:rsidRDefault="0082419C" w:rsidP="008D5664">
      <w:pPr>
        <w:rPr>
          <w:rFonts w:ascii="Times New Roman" w:hAnsi="Times New Roman" w:cs="Times New Roman"/>
          <w:sz w:val="24"/>
          <w:szCs w:val="24"/>
          <w:lang w:val="en-GB"/>
        </w:rPr>
      </w:pPr>
    </w:p>
    <w:p w14:paraId="0095C1BB" w14:textId="6A17F054" w:rsidR="006C3D3B" w:rsidRPr="000F4D07" w:rsidRDefault="006C3D3B" w:rsidP="008D5664">
      <w:pPr>
        <w:rPr>
          <w:rFonts w:ascii="Times New Roman" w:hAnsi="Times New Roman" w:cs="Times New Roman"/>
          <w:b/>
          <w:bCs/>
          <w:sz w:val="24"/>
          <w:szCs w:val="24"/>
          <w:lang w:val="en-GB"/>
        </w:rPr>
      </w:pPr>
      <w:r w:rsidRPr="000F4D07">
        <w:rPr>
          <w:rFonts w:ascii="Times New Roman" w:hAnsi="Times New Roman" w:cs="Times New Roman"/>
          <w:b/>
          <w:bCs/>
          <w:sz w:val="24"/>
          <w:szCs w:val="24"/>
          <w:lang w:val="en-GB"/>
        </w:rPr>
        <w:lastRenderedPageBreak/>
        <w:t>Freud Theory Psychosexual:</w:t>
      </w:r>
    </w:p>
    <w:p w14:paraId="1E2C1237" w14:textId="1BC37790" w:rsidR="006C3D3B" w:rsidRPr="000F4D07" w:rsidRDefault="006C3D3B" w:rsidP="008D5664">
      <w:pPr>
        <w:rPr>
          <w:rFonts w:ascii="Times New Roman" w:hAnsi="Times New Roman" w:cs="Times New Roman"/>
          <w:sz w:val="24"/>
          <w:szCs w:val="24"/>
          <w:lang w:val="en-GB"/>
        </w:rPr>
      </w:pPr>
    </w:p>
    <w:p w14:paraId="2C59C496" w14:textId="49091755" w:rsidR="002C31E5" w:rsidRDefault="000F4D07" w:rsidP="000F3667">
      <w:pPr>
        <w:pStyle w:val="NormlWeb"/>
        <w:spacing w:before="0" w:beforeAutospacing="0" w:after="0" w:afterAutospacing="0"/>
        <w:jc w:val="both"/>
        <w:rPr>
          <w:color w:val="0E101A"/>
        </w:rPr>
      </w:pPr>
      <w:r w:rsidRPr="000F4D07">
        <w:t>In this theory, he placed psychosexual things at the forefront that everything is based on and at it is centre. In my opinion and experience, this is also the case. I am a care assistant working in a B and M residential care home</w:t>
      </w:r>
      <w:r w:rsidR="002C31E5">
        <w:rPr>
          <w:color w:val="0E101A"/>
        </w:rPr>
        <w:t>(Home,</w:t>
      </w:r>
      <w:r w:rsidR="004C6B4D">
        <w:rPr>
          <w:color w:val="0E101A"/>
        </w:rPr>
        <w:t xml:space="preserve"> </w:t>
      </w:r>
      <w:r w:rsidR="002C31E5">
        <w:rPr>
          <w:color w:val="0E101A"/>
        </w:rPr>
        <w:t>2020).</w:t>
      </w:r>
    </w:p>
    <w:p w14:paraId="75554BE5" w14:textId="77777777" w:rsidR="002C31E5" w:rsidRDefault="002C31E5" w:rsidP="000F4D07">
      <w:pPr>
        <w:jc w:val="both"/>
        <w:rPr>
          <w:rFonts w:ascii="Times New Roman" w:hAnsi="Times New Roman" w:cs="Times New Roman"/>
          <w:sz w:val="24"/>
          <w:szCs w:val="24"/>
          <w:lang w:val="en-GB"/>
        </w:rPr>
      </w:pPr>
    </w:p>
    <w:p w14:paraId="42AFF332" w14:textId="02165D65" w:rsidR="00430B46" w:rsidRPr="002C31E5" w:rsidRDefault="000F4D07" w:rsidP="000F4D07">
      <w:pPr>
        <w:jc w:val="both"/>
        <w:rPr>
          <w:rFonts w:ascii="Times New Roman" w:hAnsi="Times New Roman" w:cs="Times New Roman"/>
          <w:sz w:val="24"/>
          <w:szCs w:val="24"/>
          <w:lang w:val="en-GB"/>
        </w:rPr>
      </w:pPr>
      <w:r w:rsidRPr="000F4D07">
        <w:rPr>
          <w:rFonts w:ascii="Times New Roman" w:hAnsi="Times New Roman" w:cs="Times New Roman"/>
          <w:sz w:val="24"/>
          <w:szCs w:val="24"/>
          <w:lang w:val="en-GB"/>
        </w:rPr>
        <w:t xml:space="preserve">We have a mix of patients. Men and women are separated in the same way. But we also have married couples who live here indoors. A lot of times I experience that even though there are reasons to crave sexual things in old age. They choose their partner regardless of age. Because of this, there is a lot of conflict in the </w:t>
      </w:r>
      <w:r w:rsidR="00B7631E">
        <w:rPr>
          <w:rFonts w:ascii="Times New Roman" w:hAnsi="Times New Roman" w:cs="Times New Roman"/>
          <w:sz w:val="24"/>
          <w:szCs w:val="24"/>
          <w:lang w:val="en-GB"/>
        </w:rPr>
        <w:t xml:space="preserve">residential care </w:t>
      </w:r>
      <w:r w:rsidRPr="000F4D07">
        <w:rPr>
          <w:rFonts w:ascii="Times New Roman" w:hAnsi="Times New Roman" w:cs="Times New Roman"/>
          <w:sz w:val="24"/>
          <w:szCs w:val="24"/>
          <w:lang w:val="en-GB"/>
        </w:rPr>
        <w:t>home. Since now COVID 19 is there many people are not in contact with each other since self-isolation is. But those who come in contact be it a handshake or a kiss, it is necessary for them to change their behaviour physically and mentally. With us, couples are allowed to live together. But since they have not been able to do so emotionally and hugging, handshakes have manifested themselves since. Seeing my patients, they are happier, kinder, and feel better. For them, religion is greatly influenced by how much they show and assume. Many times, it is a source of tension in my workplace when elderly couples cannot be together. They are more aggressive because of this and impatient(Lantz and Ray, 2020).</w:t>
      </w:r>
    </w:p>
    <w:p w14:paraId="089A3DAF" w14:textId="10416724" w:rsidR="00430B46" w:rsidRDefault="00430B46" w:rsidP="000F4D07">
      <w:pPr>
        <w:jc w:val="both"/>
        <w:rPr>
          <w:rFonts w:ascii="Times New Roman" w:hAnsi="Times New Roman" w:cs="Times New Roman"/>
          <w:b/>
          <w:bCs/>
          <w:sz w:val="32"/>
          <w:szCs w:val="32"/>
          <w:lang w:val="en-GB"/>
        </w:rPr>
      </w:pPr>
    </w:p>
    <w:p w14:paraId="381E9AC8" w14:textId="0924C82C" w:rsidR="0011002E" w:rsidRDefault="0011002E" w:rsidP="000F4D07">
      <w:pPr>
        <w:jc w:val="both"/>
        <w:rPr>
          <w:rFonts w:ascii="Times New Roman" w:hAnsi="Times New Roman" w:cs="Times New Roman"/>
          <w:b/>
          <w:bCs/>
          <w:sz w:val="32"/>
          <w:szCs w:val="32"/>
          <w:lang w:val="en-GB"/>
        </w:rPr>
      </w:pPr>
    </w:p>
    <w:p w14:paraId="631FE778" w14:textId="77777777" w:rsidR="0011002E" w:rsidRPr="000F4D07" w:rsidRDefault="0011002E" w:rsidP="000F4D07">
      <w:pPr>
        <w:jc w:val="both"/>
        <w:rPr>
          <w:rFonts w:ascii="Times New Roman" w:hAnsi="Times New Roman" w:cs="Times New Roman"/>
          <w:b/>
          <w:bCs/>
          <w:sz w:val="32"/>
          <w:szCs w:val="32"/>
          <w:lang w:val="en-GB"/>
        </w:rPr>
      </w:pPr>
    </w:p>
    <w:p w14:paraId="51939191" w14:textId="77777777" w:rsidR="00CF2F72" w:rsidRPr="000F4D07" w:rsidRDefault="00CF2F72" w:rsidP="008D5664">
      <w:pPr>
        <w:rPr>
          <w:rFonts w:ascii="Times New Roman" w:hAnsi="Times New Roman" w:cs="Times New Roman"/>
          <w:b/>
          <w:bCs/>
          <w:sz w:val="32"/>
          <w:szCs w:val="32"/>
          <w:lang w:val="en-GB"/>
        </w:rPr>
      </w:pPr>
    </w:p>
    <w:p w14:paraId="2E622537" w14:textId="1E2DEC04" w:rsidR="00C1012A" w:rsidRPr="000F4D07" w:rsidRDefault="002F4123" w:rsidP="008D5664">
      <w:pPr>
        <w:rPr>
          <w:rFonts w:ascii="Times New Roman" w:hAnsi="Times New Roman" w:cs="Times New Roman"/>
          <w:b/>
          <w:bCs/>
          <w:sz w:val="32"/>
          <w:szCs w:val="32"/>
          <w:lang w:val="en-GB"/>
        </w:rPr>
      </w:pPr>
      <w:r w:rsidRPr="000F4D07">
        <w:rPr>
          <w:rFonts w:ascii="Times New Roman" w:hAnsi="Times New Roman" w:cs="Times New Roman"/>
          <w:b/>
          <w:bCs/>
          <w:sz w:val="32"/>
          <w:szCs w:val="32"/>
          <w:lang w:val="en-GB"/>
        </w:rPr>
        <w:t>Three</w:t>
      </w:r>
      <w:r w:rsidR="00DD015D">
        <w:rPr>
          <w:rFonts w:ascii="Times New Roman" w:hAnsi="Times New Roman" w:cs="Times New Roman"/>
          <w:b/>
          <w:bCs/>
          <w:sz w:val="32"/>
          <w:szCs w:val="32"/>
          <w:lang w:val="en-GB"/>
        </w:rPr>
        <w:t xml:space="preserve"> type</w:t>
      </w:r>
      <w:r w:rsidR="00D51819">
        <w:rPr>
          <w:rFonts w:ascii="Times New Roman" w:hAnsi="Times New Roman" w:cs="Times New Roman"/>
          <w:b/>
          <w:bCs/>
          <w:sz w:val="32"/>
          <w:szCs w:val="32"/>
          <w:lang w:val="en-GB"/>
        </w:rPr>
        <w:t>s</w:t>
      </w:r>
      <w:r w:rsidR="00DD015D">
        <w:rPr>
          <w:rFonts w:ascii="Times New Roman" w:hAnsi="Times New Roman" w:cs="Times New Roman"/>
          <w:b/>
          <w:bCs/>
          <w:sz w:val="32"/>
          <w:szCs w:val="32"/>
          <w:lang w:val="en-GB"/>
        </w:rPr>
        <w:t xml:space="preserve"> of </w:t>
      </w:r>
      <w:r w:rsidRPr="000F4D07">
        <w:rPr>
          <w:rFonts w:ascii="Times New Roman" w:hAnsi="Times New Roman" w:cs="Times New Roman"/>
          <w:b/>
          <w:bCs/>
          <w:sz w:val="32"/>
          <w:szCs w:val="32"/>
          <w:lang w:val="en-GB"/>
        </w:rPr>
        <w:t xml:space="preserve">research: </w:t>
      </w:r>
    </w:p>
    <w:p w14:paraId="3EA6CC45" w14:textId="77777777" w:rsidR="002F4123" w:rsidRPr="000F4D07" w:rsidRDefault="002F4123" w:rsidP="008D5664">
      <w:pPr>
        <w:rPr>
          <w:rFonts w:ascii="Times New Roman" w:hAnsi="Times New Roman" w:cs="Times New Roman"/>
          <w:b/>
          <w:bCs/>
          <w:sz w:val="32"/>
          <w:szCs w:val="32"/>
          <w:lang w:val="en-GB"/>
        </w:rPr>
      </w:pPr>
    </w:p>
    <w:p w14:paraId="0AD41DAD" w14:textId="4483B8B1" w:rsidR="00C1012A" w:rsidRPr="000F4D07" w:rsidRDefault="00B53881" w:rsidP="008D5664">
      <w:pPr>
        <w:rPr>
          <w:rFonts w:ascii="Times New Roman" w:hAnsi="Times New Roman" w:cs="Times New Roman"/>
          <w:b/>
          <w:bCs/>
          <w:sz w:val="24"/>
          <w:szCs w:val="24"/>
          <w:lang w:val="en-GB"/>
        </w:rPr>
      </w:pPr>
      <w:r w:rsidRPr="000F4D07">
        <w:rPr>
          <w:rFonts w:ascii="Times New Roman" w:hAnsi="Times New Roman" w:cs="Times New Roman"/>
          <w:b/>
          <w:bCs/>
          <w:sz w:val="24"/>
          <w:szCs w:val="24"/>
          <w:lang w:val="en-GB"/>
        </w:rPr>
        <w:t>Effectiveness of the person-centred approach for mental illness care and</w:t>
      </w:r>
      <w:r w:rsidR="002F4123" w:rsidRPr="000F4D07">
        <w:rPr>
          <w:rFonts w:ascii="Times New Roman" w:hAnsi="Times New Roman" w:cs="Times New Roman"/>
          <w:b/>
          <w:bCs/>
          <w:sz w:val="24"/>
          <w:szCs w:val="24"/>
          <w:lang w:val="en-GB"/>
        </w:rPr>
        <w:t xml:space="preserve"> </w:t>
      </w:r>
      <w:r w:rsidRPr="000F4D07">
        <w:rPr>
          <w:rFonts w:ascii="Times New Roman" w:hAnsi="Times New Roman" w:cs="Times New Roman"/>
          <w:b/>
          <w:bCs/>
          <w:sz w:val="24"/>
          <w:szCs w:val="24"/>
          <w:lang w:val="en-GB"/>
        </w:rPr>
        <w:t>management among young adults:</w:t>
      </w:r>
    </w:p>
    <w:p w14:paraId="0C512E07" w14:textId="215F8036" w:rsidR="0006467C" w:rsidRPr="000F4D07" w:rsidRDefault="0006467C" w:rsidP="008D5664">
      <w:pPr>
        <w:rPr>
          <w:rFonts w:ascii="Times New Roman" w:hAnsi="Times New Roman" w:cs="Times New Roman"/>
          <w:b/>
          <w:bCs/>
          <w:sz w:val="24"/>
          <w:szCs w:val="24"/>
          <w:lang w:val="en-GB"/>
        </w:rPr>
      </w:pPr>
    </w:p>
    <w:p w14:paraId="6355D233" w14:textId="21F9D35C" w:rsidR="002C31E5" w:rsidRDefault="000F4D07" w:rsidP="000F3667">
      <w:pPr>
        <w:pStyle w:val="NormlWeb"/>
        <w:spacing w:before="0" w:beforeAutospacing="0" w:after="0" w:afterAutospacing="0"/>
        <w:jc w:val="both"/>
        <w:rPr>
          <w:color w:val="0E101A"/>
        </w:rPr>
      </w:pPr>
      <w:r w:rsidRPr="000F4D07">
        <w:t>There are a lot of mental illnesses in my age maybe the family background or because of the religion or the location. They do not dare talk about it or he is ashamed of himself because it is happening to him or just the opposite, he does not even know it is happening to him. In my profession, understanding and listening, empathy, and listening to private things are especially important. Because I deal with a lot of elderly people who came home through no fault of their own. There are a lot of people who mentally cannot accept and process this. You need to talk to them a lot and be understanding with them. Help them in what they can. Regular conversations, denser, and busier to help social life. It can be young or old no matter though it can be such a disease. You have to talk about it otherwise it will not be resolved</w:t>
      </w:r>
      <w:r w:rsidR="002C31E5">
        <w:rPr>
          <w:color w:val="0E101A"/>
        </w:rPr>
        <w:t>(Home,2020).</w:t>
      </w:r>
    </w:p>
    <w:p w14:paraId="13298B7D" w14:textId="6E6DD627" w:rsidR="002C31E5" w:rsidRPr="000F4D07" w:rsidRDefault="002C31E5" w:rsidP="000F4D07">
      <w:pPr>
        <w:jc w:val="both"/>
        <w:rPr>
          <w:rFonts w:ascii="Times New Roman" w:hAnsi="Times New Roman" w:cs="Times New Roman"/>
          <w:sz w:val="24"/>
          <w:szCs w:val="24"/>
          <w:lang w:val="en-GB"/>
        </w:rPr>
      </w:pPr>
    </w:p>
    <w:p w14:paraId="76942951" w14:textId="77777777" w:rsidR="00430B46" w:rsidRPr="000F4D07" w:rsidRDefault="00430B46" w:rsidP="008D5664">
      <w:pPr>
        <w:rPr>
          <w:rFonts w:ascii="Times New Roman" w:hAnsi="Times New Roman" w:cs="Times New Roman"/>
          <w:b/>
          <w:bCs/>
          <w:sz w:val="24"/>
          <w:szCs w:val="24"/>
          <w:lang w:val="en-GB"/>
        </w:rPr>
      </w:pPr>
    </w:p>
    <w:p w14:paraId="728A132A" w14:textId="1FF738C1" w:rsidR="00C1012A" w:rsidRPr="000F4D07" w:rsidRDefault="00C1012A" w:rsidP="008D5664">
      <w:pPr>
        <w:rPr>
          <w:rFonts w:ascii="Times New Roman" w:hAnsi="Times New Roman" w:cs="Times New Roman"/>
          <w:b/>
          <w:bCs/>
          <w:sz w:val="32"/>
          <w:szCs w:val="32"/>
          <w:lang w:val="en-GB"/>
        </w:rPr>
      </w:pPr>
    </w:p>
    <w:p w14:paraId="6A48F4BD" w14:textId="10C20AE7" w:rsidR="002F4123" w:rsidRPr="000F4D07" w:rsidRDefault="004341FA" w:rsidP="008D5664">
      <w:pPr>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The d</w:t>
      </w:r>
      <w:r w:rsidR="00356308" w:rsidRPr="000F4D07">
        <w:rPr>
          <w:rFonts w:ascii="Times New Roman" w:hAnsi="Times New Roman" w:cs="Times New Roman"/>
          <w:b/>
          <w:bCs/>
          <w:sz w:val="24"/>
          <w:szCs w:val="24"/>
          <w:lang w:val="en-GB"/>
        </w:rPr>
        <w:t xml:space="preserve">ilemma of </w:t>
      </w:r>
      <w:r w:rsidR="00DB1906">
        <w:rPr>
          <w:rFonts w:ascii="Times New Roman" w:hAnsi="Times New Roman" w:cs="Times New Roman"/>
          <w:b/>
          <w:bCs/>
          <w:sz w:val="24"/>
          <w:szCs w:val="24"/>
          <w:lang w:val="en-GB"/>
        </w:rPr>
        <w:t xml:space="preserve">the </w:t>
      </w:r>
      <w:r w:rsidR="000F4D07" w:rsidRPr="000F4D07">
        <w:rPr>
          <w:rFonts w:ascii="Times New Roman" w:hAnsi="Times New Roman" w:cs="Times New Roman"/>
          <w:b/>
          <w:bCs/>
          <w:sz w:val="24"/>
          <w:szCs w:val="24"/>
          <w:lang w:val="en-GB"/>
        </w:rPr>
        <w:t>patient’s</w:t>
      </w:r>
      <w:r w:rsidR="00356308" w:rsidRPr="000F4D07">
        <w:rPr>
          <w:rFonts w:ascii="Times New Roman" w:hAnsi="Times New Roman" w:cs="Times New Roman"/>
          <w:b/>
          <w:bCs/>
          <w:sz w:val="24"/>
          <w:szCs w:val="24"/>
          <w:lang w:val="en-GB"/>
        </w:rPr>
        <w:t xml:space="preserve"> responsibility for a lifestyle change:</w:t>
      </w:r>
    </w:p>
    <w:p w14:paraId="18AA0D3B" w14:textId="4A48B0FB" w:rsidR="00356308" w:rsidRPr="000F4D07" w:rsidRDefault="00356308" w:rsidP="000F4D07">
      <w:pPr>
        <w:jc w:val="both"/>
        <w:rPr>
          <w:rFonts w:ascii="Times New Roman" w:hAnsi="Times New Roman" w:cs="Times New Roman"/>
          <w:b/>
          <w:bCs/>
          <w:sz w:val="24"/>
          <w:szCs w:val="24"/>
          <w:lang w:val="en-GB"/>
        </w:rPr>
      </w:pPr>
    </w:p>
    <w:p w14:paraId="4FD4B4A7" w14:textId="082E22B4" w:rsidR="006A7C31" w:rsidRDefault="000F4D07" w:rsidP="000F4D07">
      <w:pPr>
        <w:jc w:val="both"/>
        <w:rPr>
          <w:rFonts w:ascii="Times New Roman" w:hAnsi="Times New Roman" w:cs="Times New Roman"/>
          <w:sz w:val="24"/>
          <w:szCs w:val="24"/>
          <w:lang w:val="en-GB"/>
        </w:rPr>
      </w:pPr>
      <w:r w:rsidRPr="000F4D07">
        <w:rPr>
          <w:rFonts w:ascii="Times New Roman" w:hAnsi="Times New Roman" w:cs="Times New Roman"/>
          <w:sz w:val="24"/>
          <w:szCs w:val="24"/>
          <w:lang w:val="en-GB"/>
        </w:rPr>
        <w:t>It is hard for patients in residential care homes. Most of the time I experience when they are taken out of their home so to speak from the comfort zone and brought to a completely strange place that they have to live their lives here it is a huge problem or dilemma. Get used to a new system for new people's new rules. In a lot of cases, the elderly person cannot take care of themselves and they sell their house that you cannot mentally process to get into an old home. Frustrated, confused, depressed, changing completely. This is when we used to search for a person with a similar interest to make friends with him or the family to bring the patient his furniture to make him feel at home and maybe</w:t>
      </w:r>
      <w:r w:rsidR="00221372">
        <w:rPr>
          <w:rFonts w:ascii="Times New Roman" w:hAnsi="Times New Roman" w:cs="Times New Roman"/>
          <w:sz w:val="24"/>
          <w:szCs w:val="24"/>
          <w:lang w:val="en-GB"/>
        </w:rPr>
        <w:t>,</w:t>
      </w:r>
      <w:r w:rsidRPr="000F4D07">
        <w:rPr>
          <w:rFonts w:ascii="Times New Roman" w:hAnsi="Times New Roman" w:cs="Times New Roman"/>
          <w:sz w:val="24"/>
          <w:szCs w:val="24"/>
          <w:lang w:val="en-GB"/>
        </w:rPr>
        <w:t xml:space="preserve"> later on they feel getting better.</w:t>
      </w:r>
    </w:p>
    <w:p w14:paraId="537BC99E" w14:textId="4EF2929B" w:rsidR="00974AAA" w:rsidRDefault="00974AAA" w:rsidP="000F4D07">
      <w:pPr>
        <w:jc w:val="both"/>
        <w:rPr>
          <w:rFonts w:ascii="Times New Roman" w:hAnsi="Times New Roman" w:cs="Times New Roman"/>
          <w:sz w:val="24"/>
          <w:szCs w:val="24"/>
          <w:lang w:val="en-GB"/>
        </w:rPr>
      </w:pPr>
    </w:p>
    <w:p w14:paraId="4AEF26D7" w14:textId="77777777" w:rsidR="00974AAA" w:rsidRPr="000F4D07" w:rsidRDefault="00974AAA" w:rsidP="000F4D07">
      <w:pPr>
        <w:jc w:val="both"/>
        <w:rPr>
          <w:rFonts w:ascii="Times New Roman" w:hAnsi="Times New Roman" w:cs="Times New Roman"/>
          <w:b/>
          <w:bCs/>
          <w:sz w:val="24"/>
          <w:szCs w:val="24"/>
          <w:lang w:val="en-GB"/>
        </w:rPr>
      </w:pPr>
    </w:p>
    <w:p w14:paraId="436D92DB" w14:textId="3C29C5CA" w:rsidR="00356308" w:rsidRPr="000F4D07" w:rsidRDefault="0025195A" w:rsidP="008D5664">
      <w:pPr>
        <w:rPr>
          <w:rFonts w:ascii="Times New Roman" w:hAnsi="Times New Roman" w:cs="Times New Roman"/>
          <w:b/>
          <w:bCs/>
          <w:sz w:val="24"/>
          <w:szCs w:val="24"/>
          <w:lang w:val="en-GB"/>
        </w:rPr>
      </w:pPr>
      <w:r w:rsidRPr="000F4D07">
        <w:rPr>
          <w:rFonts w:ascii="Times New Roman" w:hAnsi="Times New Roman" w:cs="Times New Roman"/>
          <w:b/>
          <w:bCs/>
          <w:sz w:val="24"/>
          <w:szCs w:val="24"/>
          <w:lang w:val="en-GB"/>
        </w:rPr>
        <w:t>Safeguarding in health and social care:</w:t>
      </w:r>
    </w:p>
    <w:p w14:paraId="58A4926E" w14:textId="77777777" w:rsidR="009B6F0A" w:rsidRPr="000F4D07" w:rsidRDefault="009B6F0A" w:rsidP="008D5664">
      <w:pPr>
        <w:rPr>
          <w:rFonts w:ascii="Times New Roman" w:hAnsi="Times New Roman" w:cs="Times New Roman"/>
          <w:b/>
          <w:bCs/>
          <w:sz w:val="24"/>
          <w:szCs w:val="24"/>
          <w:lang w:val="en-GB"/>
        </w:rPr>
      </w:pPr>
    </w:p>
    <w:p w14:paraId="0BDA4CE3" w14:textId="75D73E9F" w:rsidR="00D92933" w:rsidRDefault="000F4D07" w:rsidP="000F3667">
      <w:pPr>
        <w:pStyle w:val="NormlWeb"/>
        <w:spacing w:before="0" w:beforeAutospacing="0" w:after="0" w:afterAutospacing="0"/>
        <w:jc w:val="both"/>
        <w:rPr>
          <w:color w:val="0E101A"/>
        </w:rPr>
      </w:pPr>
      <w:r w:rsidRPr="00B40312">
        <w:t xml:space="preserve">Safeguarding is very important in my workplace. I protect the rights of the elderly to receive proper care. Do not be abused, harmed, or neglected in any way. Neither physically nor mentally. I am responsible for them in all areas of my work. They get the right support they need. This can not only happen to older people, but it can also be a care worker or a partnership or between the staff they have more presser because of the virus they need more protect </w:t>
      </w:r>
      <w:proofErr w:type="spellStart"/>
      <w:r w:rsidRPr="00B40312">
        <w:t>themsel</w:t>
      </w:r>
      <w:r w:rsidR="00CD0978">
        <w:t>f</w:t>
      </w:r>
      <w:proofErr w:type="spellEnd"/>
      <w:r w:rsidRPr="00B40312">
        <w:t xml:space="preserve"> and the residents as well as PPE and mentally side on. It is not always </w:t>
      </w:r>
      <w:r w:rsidR="00B40312" w:rsidRPr="00B40312">
        <w:t>visible;</w:t>
      </w:r>
      <w:r w:rsidRPr="00B40312">
        <w:t xml:space="preserve"> it is not even talked about often. We are required to report to the boss. Who will investigate the situation and report to his superiors. For me, what I have learned a lot lately about psychology is abuse. Because of the current situation, COVID 19 is all over the world and a lot of older people at home self-isolation are mentally impaired. They are depressed, have no social life, are unable to keep in touch with their friends or family. As the entire building is </w:t>
      </w:r>
      <w:r w:rsidR="00B40312" w:rsidRPr="00B40312">
        <w:t>closed,</w:t>
      </w:r>
      <w:r w:rsidRPr="00B40312">
        <w:t xml:space="preserve"> we do not accept visitors. It is very difficult for them now because of this</w:t>
      </w:r>
      <w:r w:rsidR="00D92933">
        <w:rPr>
          <w:color w:val="0E101A"/>
        </w:rPr>
        <w:t>(Home, 2020).</w:t>
      </w:r>
    </w:p>
    <w:p w14:paraId="5BA41633" w14:textId="50C45D61" w:rsidR="00B8109C" w:rsidRPr="00B40312" w:rsidRDefault="00B8109C" w:rsidP="00B40312">
      <w:pPr>
        <w:jc w:val="both"/>
        <w:rPr>
          <w:rFonts w:ascii="Times New Roman" w:hAnsi="Times New Roman" w:cs="Times New Roman"/>
          <w:b/>
          <w:bCs/>
          <w:sz w:val="32"/>
          <w:szCs w:val="32"/>
          <w:lang w:val="en-GB"/>
        </w:rPr>
      </w:pPr>
    </w:p>
    <w:p w14:paraId="1CC8F414" w14:textId="77777777" w:rsidR="00C1012A" w:rsidRPr="000F4D07" w:rsidRDefault="00C1012A" w:rsidP="008D5664">
      <w:pPr>
        <w:rPr>
          <w:rFonts w:ascii="Times New Roman" w:hAnsi="Times New Roman" w:cs="Times New Roman"/>
          <w:b/>
          <w:bCs/>
          <w:sz w:val="32"/>
          <w:szCs w:val="32"/>
          <w:lang w:val="en-GB"/>
        </w:rPr>
      </w:pPr>
    </w:p>
    <w:p w14:paraId="6EAD4E07" w14:textId="78BE721C" w:rsidR="008D5664" w:rsidRPr="000F4D07" w:rsidRDefault="00B8109C" w:rsidP="008D5664">
      <w:pPr>
        <w:rPr>
          <w:rFonts w:ascii="Times New Roman" w:hAnsi="Times New Roman" w:cs="Times New Roman"/>
          <w:b/>
          <w:bCs/>
          <w:sz w:val="28"/>
          <w:szCs w:val="28"/>
          <w:lang w:val="en-GB"/>
        </w:rPr>
      </w:pPr>
      <w:r w:rsidRPr="000F4D07">
        <w:rPr>
          <w:rFonts w:ascii="Times New Roman" w:hAnsi="Times New Roman" w:cs="Times New Roman"/>
          <w:b/>
          <w:bCs/>
          <w:sz w:val="28"/>
          <w:szCs w:val="28"/>
          <w:lang w:val="en-GB"/>
        </w:rPr>
        <w:t xml:space="preserve">3.0 </w:t>
      </w:r>
      <w:r w:rsidR="008D5664" w:rsidRPr="000F4D07">
        <w:rPr>
          <w:rFonts w:ascii="Times New Roman" w:hAnsi="Times New Roman" w:cs="Times New Roman"/>
          <w:b/>
          <w:bCs/>
          <w:sz w:val="28"/>
          <w:szCs w:val="28"/>
          <w:lang w:val="en-GB"/>
        </w:rPr>
        <w:t xml:space="preserve">Mention their roles and </w:t>
      </w:r>
      <w:r w:rsidR="00392BC5" w:rsidRPr="00392BC5">
        <w:rPr>
          <w:rFonts w:ascii="Times New Roman" w:hAnsi="Times New Roman" w:cs="Times New Roman"/>
          <w:b/>
          <w:bCs/>
          <w:sz w:val="28"/>
          <w:szCs w:val="28"/>
          <w:lang w:val="en-GB"/>
        </w:rPr>
        <w:t>responsibilities</w:t>
      </w:r>
      <w:r w:rsidR="008D5664" w:rsidRPr="000F4D07">
        <w:rPr>
          <w:rFonts w:ascii="Times New Roman" w:hAnsi="Times New Roman" w:cs="Times New Roman"/>
          <w:b/>
          <w:bCs/>
          <w:sz w:val="28"/>
          <w:szCs w:val="28"/>
          <w:lang w:val="en-GB"/>
        </w:rPr>
        <w:t>:</w:t>
      </w:r>
    </w:p>
    <w:p w14:paraId="251F7DE7" w14:textId="77777777" w:rsidR="009A07C1" w:rsidRPr="000F4D07" w:rsidRDefault="009A07C1" w:rsidP="008D5664">
      <w:pPr>
        <w:rPr>
          <w:rFonts w:ascii="Times New Roman" w:hAnsi="Times New Roman" w:cs="Times New Roman"/>
          <w:b/>
          <w:bCs/>
          <w:sz w:val="28"/>
          <w:szCs w:val="28"/>
          <w:lang w:val="en-GB"/>
        </w:rPr>
      </w:pPr>
    </w:p>
    <w:p w14:paraId="3F5178B6" w14:textId="01668C50" w:rsidR="00B40312" w:rsidRDefault="00B40312" w:rsidP="00B40312">
      <w:pPr>
        <w:pStyle w:val="NormlWeb"/>
        <w:spacing w:before="0" w:beforeAutospacing="0" w:after="0" w:afterAutospacing="0"/>
        <w:jc w:val="both"/>
        <w:rPr>
          <w:color w:val="0E101A"/>
        </w:rPr>
      </w:pPr>
      <w:r>
        <w:rPr>
          <w:color w:val="0E101A"/>
        </w:rPr>
        <w:t xml:space="preserve">In my workplace, my role at work is as a health care assistant. The B and M Residential Care home is already the second residential care home I work for. For us, patient safety and care are paramount. It is my job to work in a team and since we are different personalities as a worker as a patient to resolve conflicts down to communicate. Respect for each other. To protect them, their private lives, their emotions, to understand what their needs are. Accept their life stories of what their background is and work with them. Give them a choice and offer them the best opportunity. Respect and give them dignity. They get the right support to take care of their daily needs but what is important is that they also get the support mentally. This </w:t>
      </w:r>
      <w:r w:rsidR="00D140F8">
        <w:rPr>
          <w:color w:val="0E101A"/>
        </w:rPr>
        <w:t>module</w:t>
      </w:r>
      <w:r>
        <w:rPr>
          <w:color w:val="0E101A"/>
        </w:rPr>
        <w:t xml:space="preserve"> made me understand that different people have different behaviours.</w:t>
      </w:r>
      <w:r w:rsidR="00A02296">
        <w:rPr>
          <w:color w:val="0E101A"/>
        </w:rPr>
        <w:t xml:space="preserve"> </w:t>
      </w:r>
      <w:r>
        <w:rPr>
          <w:color w:val="0E101A"/>
        </w:rPr>
        <w:t xml:space="preserve">See Freud tells me about psychosexual theory, which is also true for my work, as older people also want to care for care. They need a huge and hold the others hand to feel them the contact between them. It is very important for them because they need to feel they important for someone, they matter, in the group. Most of the time has happened if they do not have anyone in the care home the feel lost, </w:t>
      </w:r>
      <w:r>
        <w:rPr>
          <w:color w:val="0E101A"/>
        </w:rPr>
        <w:lastRenderedPageBreak/>
        <w:t>they feel uncomfortable and they are thinking about they do not matter or they started to hallucinate or depression. That is why my job to find them the people of the same interests in the house to make them happy and comfortabl</w:t>
      </w:r>
      <w:r w:rsidR="008A4411">
        <w:rPr>
          <w:color w:val="0E101A"/>
        </w:rPr>
        <w:t>e</w:t>
      </w:r>
      <w:r w:rsidR="00AF4CBE">
        <w:rPr>
          <w:color w:val="0E101A"/>
        </w:rPr>
        <w:t>(Home,2020).</w:t>
      </w:r>
    </w:p>
    <w:p w14:paraId="14F3F2B6" w14:textId="14FD423D" w:rsidR="008A4411" w:rsidRDefault="008A4411" w:rsidP="00B40312">
      <w:pPr>
        <w:pStyle w:val="NormlWeb"/>
        <w:spacing w:before="0" w:beforeAutospacing="0" w:after="0" w:afterAutospacing="0"/>
        <w:jc w:val="both"/>
        <w:rPr>
          <w:color w:val="0E101A"/>
        </w:rPr>
      </w:pPr>
    </w:p>
    <w:p w14:paraId="52E2D861" w14:textId="77777777" w:rsidR="001D2CDC" w:rsidRDefault="001D2CDC" w:rsidP="00B40312">
      <w:pPr>
        <w:pStyle w:val="NormlWeb"/>
        <w:spacing w:before="0" w:beforeAutospacing="0" w:after="0" w:afterAutospacing="0"/>
        <w:jc w:val="both"/>
        <w:rPr>
          <w:color w:val="0E101A"/>
        </w:rPr>
      </w:pPr>
    </w:p>
    <w:p w14:paraId="3390C764" w14:textId="41E568E8" w:rsidR="00B40312" w:rsidRDefault="00B40312" w:rsidP="00B40312">
      <w:pPr>
        <w:pStyle w:val="NormlWeb"/>
        <w:spacing w:before="0" w:beforeAutospacing="0" w:after="0" w:afterAutospacing="0"/>
        <w:jc w:val="both"/>
        <w:rPr>
          <w:color w:val="0E101A"/>
        </w:rPr>
      </w:pPr>
      <w:r>
        <w:rPr>
          <w:color w:val="0E101A"/>
        </w:rPr>
        <w:t>The other is the Piaget that the child is in the centre and the environment is true. We have a lot of dementia residents who have to learn everything again, their behaviour has changed which is influenced by their environment that they have calculated from their home to another place. Because of this, they are confused, upset with more patience, and need to pay attention to them. They can not keep contact with the family-like living together or meeting often, just on the phone and sometimes they can visit them but now because of the COVID 19 is everything is difficult. Important for the resident environment influences how they behave with the other people at the care home maybe they are nice or grumpy with them. Some of the clients need more mental support than health support. Because hard for them to get used to the new place and new people (McLeod, 2018).</w:t>
      </w:r>
    </w:p>
    <w:p w14:paraId="543E2909" w14:textId="37931FD3" w:rsidR="00B40312" w:rsidRDefault="00B40312" w:rsidP="00B40312">
      <w:pPr>
        <w:pStyle w:val="NormlWeb"/>
        <w:spacing w:before="0" w:beforeAutospacing="0" w:after="0" w:afterAutospacing="0"/>
        <w:rPr>
          <w:color w:val="0E101A"/>
        </w:rPr>
      </w:pPr>
    </w:p>
    <w:p w14:paraId="2238A730" w14:textId="7272A57D" w:rsidR="001D2CDC" w:rsidRDefault="001D2CDC" w:rsidP="00B40312">
      <w:pPr>
        <w:pStyle w:val="NormlWeb"/>
        <w:spacing w:before="0" w:beforeAutospacing="0" w:after="0" w:afterAutospacing="0"/>
        <w:rPr>
          <w:color w:val="0E101A"/>
        </w:rPr>
      </w:pPr>
    </w:p>
    <w:p w14:paraId="3343B06F" w14:textId="46D46E43" w:rsidR="001D2CDC" w:rsidRDefault="001D2CDC" w:rsidP="00B40312">
      <w:pPr>
        <w:pStyle w:val="NormlWeb"/>
        <w:spacing w:before="0" w:beforeAutospacing="0" w:after="0" w:afterAutospacing="0"/>
        <w:rPr>
          <w:color w:val="0E101A"/>
        </w:rPr>
      </w:pPr>
    </w:p>
    <w:p w14:paraId="5E96D54F" w14:textId="5B8210CA" w:rsidR="001D2CDC" w:rsidRDefault="001D2CDC" w:rsidP="00B40312">
      <w:pPr>
        <w:pStyle w:val="NormlWeb"/>
        <w:spacing w:before="0" w:beforeAutospacing="0" w:after="0" w:afterAutospacing="0"/>
        <w:rPr>
          <w:color w:val="0E101A"/>
        </w:rPr>
      </w:pPr>
    </w:p>
    <w:p w14:paraId="27CAEE1A" w14:textId="2F1D1152" w:rsidR="001D2CDC" w:rsidRDefault="001D2CDC" w:rsidP="00B40312">
      <w:pPr>
        <w:pStyle w:val="NormlWeb"/>
        <w:spacing w:before="0" w:beforeAutospacing="0" w:after="0" w:afterAutospacing="0"/>
        <w:rPr>
          <w:color w:val="0E101A"/>
        </w:rPr>
      </w:pPr>
    </w:p>
    <w:p w14:paraId="092E4145" w14:textId="4E8ABCAC" w:rsidR="001D2CDC" w:rsidRDefault="001D2CDC" w:rsidP="00B40312">
      <w:pPr>
        <w:pStyle w:val="NormlWeb"/>
        <w:spacing w:before="0" w:beforeAutospacing="0" w:after="0" w:afterAutospacing="0"/>
        <w:rPr>
          <w:color w:val="0E101A"/>
        </w:rPr>
      </w:pPr>
    </w:p>
    <w:p w14:paraId="3B74ECB3" w14:textId="0FA95D2E" w:rsidR="001D2CDC" w:rsidRDefault="001D2CDC" w:rsidP="00B40312">
      <w:pPr>
        <w:pStyle w:val="NormlWeb"/>
        <w:spacing w:before="0" w:beforeAutospacing="0" w:after="0" w:afterAutospacing="0"/>
        <w:rPr>
          <w:color w:val="0E101A"/>
        </w:rPr>
      </w:pPr>
    </w:p>
    <w:p w14:paraId="06E4159F" w14:textId="77777777" w:rsidR="00B8109C" w:rsidRPr="000F4D07" w:rsidRDefault="00B8109C" w:rsidP="008D5664">
      <w:pPr>
        <w:rPr>
          <w:rFonts w:ascii="Times New Roman" w:hAnsi="Times New Roman" w:cs="Times New Roman"/>
          <w:b/>
          <w:bCs/>
          <w:sz w:val="28"/>
          <w:szCs w:val="28"/>
          <w:lang w:val="en-GB"/>
        </w:rPr>
      </w:pPr>
    </w:p>
    <w:p w14:paraId="3C4262E0" w14:textId="57804333" w:rsidR="00C1012A" w:rsidRPr="000F4D07" w:rsidRDefault="00B8109C" w:rsidP="008D5664">
      <w:pPr>
        <w:rPr>
          <w:rFonts w:ascii="Times New Roman" w:hAnsi="Times New Roman" w:cs="Times New Roman"/>
          <w:b/>
          <w:bCs/>
          <w:sz w:val="28"/>
          <w:szCs w:val="28"/>
          <w:lang w:val="en-GB"/>
        </w:rPr>
      </w:pPr>
      <w:r w:rsidRPr="000F4D07">
        <w:rPr>
          <w:rFonts w:ascii="Times New Roman" w:hAnsi="Times New Roman" w:cs="Times New Roman"/>
          <w:b/>
          <w:bCs/>
          <w:sz w:val="28"/>
          <w:szCs w:val="28"/>
          <w:lang w:val="en-GB"/>
        </w:rPr>
        <w:t xml:space="preserve">4.0 </w:t>
      </w:r>
      <w:r w:rsidR="00C1012A" w:rsidRPr="000F4D07">
        <w:rPr>
          <w:rFonts w:ascii="Times New Roman" w:hAnsi="Times New Roman" w:cs="Times New Roman"/>
          <w:b/>
          <w:bCs/>
          <w:sz w:val="28"/>
          <w:szCs w:val="28"/>
          <w:lang w:val="en-GB"/>
        </w:rPr>
        <w:t>Discuss how you would relate this learning to health and social care practice:</w:t>
      </w:r>
    </w:p>
    <w:p w14:paraId="0D0B2CE6" w14:textId="77777777" w:rsidR="00C550F4" w:rsidRPr="000F4D07" w:rsidRDefault="00C550F4" w:rsidP="008D5664">
      <w:pPr>
        <w:rPr>
          <w:rFonts w:ascii="Times New Roman" w:hAnsi="Times New Roman" w:cs="Times New Roman"/>
          <w:b/>
          <w:bCs/>
          <w:sz w:val="28"/>
          <w:szCs w:val="28"/>
          <w:lang w:val="en-GB"/>
        </w:rPr>
      </w:pPr>
    </w:p>
    <w:p w14:paraId="10622DE0" w14:textId="5F76519A" w:rsidR="00B40312" w:rsidRDefault="00B40312" w:rsidP="00B40312">
      <w:pPr>
        <w:jc w:val="both"/>
        <w:rPr>
          <w:rFonts w:ascii="Times New Roman" w:hAnsi="Times New Roman" w:cs="Times New Roman"/>
          <w:sz w:val="24"/>
          <w:szCs w:val="24"/>
          <w:lang w:val="en-GB"/>
        </w:rPr>
      </w:pPr>
      <w:r w:rsidRPr="00B40312">
        <w:rPr>
          <w:rFonts w:ascii="Times New Roman" w:hAnsi="Times New Roman" w:cs="Times New Roman"/>
          <w:sz w:val="24"/>
          <w:szCs w:val="24"/>
          <w:lang w:val="en-GB"/>
        </w:rPr>
        <w:t>Learning a lot has helped psychology to better understand in my current workplace my patients what they do or have done. I was stressed a lot of times because I did not understand why they behaved like that but after that, I already know after</w:t>
      </w:r>
      <w:r w:rsidR="009646BD">
        <w:rPr>
          <w:rFonts w:ascii="Times New Roman" w:hAnsi="Times New Roman" w:cs="Times New Roman"/>
          <w:sz w:val="24"/>
          <w:szCs w:val="24"/>
          <w:lang w:val="en-GB"/>
        </w:rPr>
        <w:t xml:space="preserve"> module </w:t>
      </w:r>
      <w:r w:rsidRPr="00B40312">
        <w:rPr>
          <w:rFonts w:ascii="Times New Roman" w:hAnsi="Times New Roman" w:cs="Times New Roman"/>
          <w:sz w:val="24"/>
          <w:szCs w:val="24"/>
          <w:lang w:val="en-GB"/>
        </w:rPr>
        <w:t>I read a lot about understanding and helping them. I had to learn first that they need patience and attention. Train</w:t>
      </w:r>
      <w:r w:rsidR="008F3045">
        <w:rPr>
          <w:rFonts w:ascii="Times New Roman" w:hAnsi="Times New Roman" w:cs="Times New Roman"/>
          <w:sz w:val="24"/>
          <w:szCs w:val="24"/>
          <w:lang w:val="en-GB"/>
        </w:rPr>
        <w:t>ing myself and later I</w:t>
      </w:r>
      <w:r w:rsidR="00B835D3">
        <w:rPr>
          <w:rFonts w:ascii="Times New Roman" w:hAnsi="Times New Roman" w:cs="Times New Roman"/>
          <w:sz w:val="24"/>
          <w:szCs w:val="24"/>
          <w:lang w:val="en-GB"/>
        </w:rPr>
        <w:t xml:space="preserve"> can</w:t>
      </w:r>
      <w:r w:rsidRPr="00B40312">
        <w:rPr>
          <w:rFonts w:ascii="Times New Roman" w:hAnsi="Times New Roman" w:cs="Times New Roman"/>
          <w:sz w:val="24"/>
          <w:szCs w:val="24"/>
          <w:lang w:val="en-GB"/>
        </w:rPr>
        <w:t xml:space="preserve"> see what they really need. Every patient is different, this is affected by the family or where they live or the environment that surrounds them. Changed behaviour brings good or bad things to us. I have learned that the theories we have learned are based on a real foundation and experience that I can use and monitor. That my patients forget a lot of things and I have to be taught basic things again that take</w:t>
      </w:r>
      <w:r w:rsidR="008A0D46">
        <w:rPr>
          <w:rFonts w:ascii="Times New Roman" w:hAnsi="Times New Roman" w:cs="Times New Roman"/>
          <w:sz w:val="24"/>
          <w:szCs w:val="24"/>
          <w:lang w:val="en-GB"/>
        </w:rPr>
        <w:t>s</w:t>
      </w:r>
      <w:r w:rsidRPr="00B40312">
        <w:rPr>
          <w:rFonts w:ascii="Times New Roman" w:hAnsi="Times New Roman" w:cs="Times New Roman"/>
          <w:sz w:val="24"/>
          <w:szCs w:val="24"/>
          <w:lang w:val="en-GB"/>
        </w:rPr>
        <w:t xml:space="preserve"> time and patience. The other is when they are tense or aggressive due to a lack of care and social company. Not to say but their behaviour and body speech betrays them. I want to be a district nurse in a hospital in the future. I have a lot to learn about people but in turn, this lesson has been a great help to me. There are more types of people in the hospital, there are even more patients and more health care workers. Where teamwork is important, respect, and help each other. This </w:t>
      </w:r>
      <w:r w:rsidR="00CE4F5B">
        <w:rPr>
          <w:rFonts w:ascii="Times New Roman" w:hAnsi="Times New Roman" w:cs="Times New Roman"/>
          <w:sz w:val="24"/>
          <w:szCs w:val="24"/>
          <w:lang w:val="en-GB"/>
        </w:rPr>
        <w:t xml:space="preserve">module </w:t>
      </w:r>
      <w:r w:rsidRPr="00B40312">
        <w:rPr>
          <w:rFonts w:ascii="Times New Roman" w:hAnsi="Times New Roman" w:cs="Times New Roman"/>
          <w:sz w:val="24"/>
          <w:szCs w:val="24"/>
          <w:lang w:val="en-GB"/>
        </w:rPr>
        <w:t>helped me understand that a person’s behaviour, understanding of things, and knowledge is greatly influenced by their social situation and religion. Most of the time the nurse needs to be flexible because the clients are at home and the nurse needs to traveling on her car to the client to help and support them with the daily routine or changing the dressing or give the injection or medication(UWTSD, 2020).</w:t>
      </w:r>
    </w:p>
    <w:p w14:paraId="460ED299" w14:textId="3A15CDB1" w:rsidR="00B40312" w:rsidRDefault="00B40312" w:rsidP="00B40312">
      <w:pPr>
        <w:jc w:val="both"/>
        <w:rPr>
          <w:rFonts w:ascii="Times New Roman" w:hAnsi="Times New Roman" w:cs="Times New Roman"/>
          <w:sz w:val="24"/>
          <w:szCs w:val="24"/>
          <w:lang w:val="en-GB"/>
        </w:rPr>
      </w:pPr>
    </w:p>
    <w:p w14:paraId="7180E2F4" w14:textId="77777777" w:rsidR="000965FF" w:rsidRDefault="000965FF" w:rsidP="00B40312">
      <w:pPr>
        <w:jc w:val="both"/>
        <w:rPr>
          <w:rFonts w:ascii="Times New Roman" w:hAnsi="Times New Roman" w:cs="Times New Roman"/>
          <w:sz w:val="24"/>
          <w:szCs w:val="24"/>
          <w:lang w:val="en-GB"/>
        </w:rPr>
      </w:pPr>
    </w:p>
    <w:p w14:paraId="6368DE9F" w14:textId="2186A904" w:rsidR="00C1012A" w:rsidRPr="000F4D07" w:rsidRDefault="00B8109C" w:rsidP="00B40312">
      <w:pPr>
        <w:jc w:val="both"/>
        <w:rPr>
          <w:rFonts w:ascii="Times New Roman" w:hAnsi="Times New Roman" w:cs="Times New Roman"/>
          <w:b/>
          <w:bCs/>
          <w:sz w:val="28"/>
          <w:szCs w:val="28"/>
          <w:lang w:val="en-GB"/>
        </w:rPr>
      </w:pPr>
      <w:r w:rsidRPr="000F4D07">
        <w:rPr>
          <w:rFonts w:ascii="Times New Roman" w:hAnsi="Times New Roman" w:cs="Times New Roman"/>
          <w:b/>
          <w:bCs/>
          <w:sz w:val="28"/>
          <w:szCs w:val="28"/>
          <w:lang w:val="en-GB"/>
        </w:rPr>
        <w:lastRenderedPageBreak/>
        <w:t xml:space="preserve">5.0 </w:t>
      </w:r>
      <w:r w:rsidR="00C1012A" w:rsidRPr="000F4D07">
        <w:rPr>
          <w:rFonts w:ascii="Times New Roman" w:hAnsi="Times New Roman" w:cs="Times New Roman"/>
          <w:b/>
          <w:bCs/>
          <w:sz w:val="28"/>
          <w:szCs w:val="28"/>
          <w:lang w:val="en-GB"/>
        </w:rPr>
        <w:t>Conclusion:</w:t>
      </w:r>
    </w:p>
    <w:p w14:paraId="17E844DE" w14:textId="3832CDE4" w:rsidR="0013513C" w:rsidRPr="000F4D07" w:rsidRDefault="0013513C" w:rsidP="00B40312">
      <w:pPr>
        <w:jc w:val="both"/>
        <w:rPr>
          <w:rFonts w:ascii="Times New Roman" w:hAnsi="Times New Roman" w:cs="Times New Roman"/>
          <w:b/>
          <w:bCs/>
          <w:sz w:val="28"/>
          <w:szCs w:val="28"/>
          <w:lang w:val="en-GB"/>
        </w:rPr>
      </w:pPr>
    </w:p>
    <w:p w14:paraId="72E0CAF3" w14:textId="2BA0D22B" w:rsidR="0089063B" w:rsidRPr="00856BA7" w:rsidRDefault="00856BA7" w:rsidP="008D5664">
      <w:pPr>
        <w:rPr>
          <w:rFonts w:ascii="Times New Roman" w:hAnsi="Times New Roman" w:cs="Times New Roman"/>
          <w:sz w:val="24"/>
          <w:szCs w:val="24"/>
          <w:lang w:val="en-GB"/>
        </w:rPr>
      </w:pPr>
      <w:r w:rsidRPr="00856BA7">
        <w:rPr>
          <w:rFonts w:ascii="Times New Roman" w:hAnsi="Times New Roman" w:cs="Times New Roman"/>
          <w:sz w:val="24"/>
          <w:szCs w:val="24"/>
          <w:lang w:val="en-GB"/>
        </w:rPr>
        <w:t xml:space="preserve">I described my experiences reading reflective essay according to Freud </w:t>
      </w:r>
      <w:r w:rsidR="001318CD">
        <w:rPr>
          <w:rFonts w:ascii="Times New Roman" w:hAnsi="Times New Roman" w:cs="Times New Roman"/>
          <w:sz w:val="24"/>
          <w:szCs w:val="24"/>
          <w:lang w:val="en-GB"/>
        </w:rPr>
        <w:t xml:space="preserve">Psychosexual Theory </w:t>
      </w:r>
      <w:r w:rsidRPr="00856BA7">
        <w:rPr>
          <w:rFonts w:ascii="Times New Roman" w:hAnsi="Times New Roman" w:cs="Times New Roman"/>
          <w:sz w:val="24"/>
          <w:szCs w:val="24"/>
          <w:lang w:val="en-GB"/>
        </w:rPr>
        <w:t>and Piaget</w:t>
      </w:r>
      <w:r w:rsidR="00EA1D72">
        <w:rPr>
          <w:rFonts w:ascii="Times New Roman" w:hAnsi="Times New Roman" w:cs="Times New Roman"/>
          <w:sz w:val="24"/>
          <w:szCs w:val="24"/>
          <w:lang w:val="en-GB"/>
        </w:rPr>
        <w:t xml:space="preserve"> Cognitive Development</w:t>
      </w:r>
      <w:r w:rsidRPr="00856BA7">
        <w:rPr>
          <w:rFonts w:ascii="Times New Roman" w:hAnsi="Times New Roman" w:cs="Times New Roman"/>
          <w:sz w:val="24"/>
          <w:szCs w:val="24"/>
          <w:lang w:val="en-GB"/>
        </w:rPr>
        <w:t xml:space="preserve"> of how I could apply them in my workplace. And then the health and social care research how I had experience with </w:t>
      </w:r>
      <w:r w:rsidR="00372C74">
        <w:rPr>
          <w:rFonts w:ascii="Times New Roman" w:hAnsi="Times New Roman" w:cs="Times New Roman"/>
          <w:sz w:val="24"/>
          <w:szCs w:val="24"/>
          <w:lang w:val="en-GB"/>
        </w:rPr>
        <w:t>some of</w:t>
      </w:r>
      <w:r w:rsidR="004C5452">
        <w:rPr>
          <w:rFonts w:ascii="Times New Roman" w:hAnsi="Times New Roman" w:cs="Times New Roman"/>
          <w:sz w:val="24"/>
          <w:szCs w:val="24"/>
          <w:lang w:val="en-GB"/>
        </w:rPr>
        <w:t xml:space="preserve"> the</w:t>
      </w:r>
      <w:r w:rsidR="00372C74">
        <w:rPr>
          <w:rFonts w:ascii="Times New Roman" w:hAnsi="Times New Roman" w:cs="Times New Roman"/>
          <w:sz w:val="24"/>
          <w:szCs w:val="24"/>
          <w:lang w:val="en-GB"/>
        </w:rPr>
        <w:t xml:space="preserve"> different situation in my workplace</w:t>
      </w:r>
      <w:r w:rsidRPr="00856BA7">
        <w:rPr>
          <w:rFonts w:ascii="Times New Roman" w:hAnsi="Times New Roman" w:cs="Times New Roman"/>
          <w:sz w:val="24"/>
          <w:szCs w:val="24"/>
          <w:lang w:val="en-GB"/>
        </w:rPr>
        <w:t xml:space="preserve">. How will I be able to apply what I have learned so far to the things I learned in my psychology </w:t>
      </w:r>
      <w:r w:rsidR="00372C74">
        <w:rPr>
          <w:rFonts w:ascii="Times New Roman" w:hAnsi="Times New Roman" w:cs="Times New Roman"/>
          <w:sz w:val="24"/>
          <w:szCs w:val="24"/>
          <w:lang w:val="en-GB"/>
        </w:rPr>
        <w:t>module</w:t>
      </w:r>
      <w:r w:rsidRPr="00856BA7">
        <w:rPr>
          <w:rFonts w:ascii="Times New Roman" w:hAnsi="Times New Roman" w:cs="Times New Roman"/>
          <w:sz w:val="24"/>
          <w:szCs w:val="24"/>
          <w:lang w:val="en-GB"/>
        </w:rPr>
        <w:t xml:space="preserve"> in the near future.</w:t>
      </w:r>
    </w:p>
    <w:p w14:paraId="2C0583BF" w14:textId="2C9F0469" w:rsidR="0089063B" w:rsidRPr="000F4D07" w:rsidRDefault="0089063B" w:rsidP="008D5664">
      <w:pPr>
        <w:rPr>
          <w:rFonts w:ascii="Times New Roman" w:hAnsi="Times New Roman" w:cs="Times New Roman"/>
          <w:b/>
          <w:bCs/>
          <w:sz w:val="28"/>
          <w:szCs w:val="28"/>
          <w:lang w:val="en-GB"/>
        </w:rPr>
      </w:pPr>
    </w:p>
    <w:p w14:paraId="6B78F47A" w14:textId="1A47DF56" w:rsidR="00C550F4" w:rsidRPr="000F4D07" w:rsidRDefault="00C550F4" w:rsidP="008D5664">
      <w:pPr>
        <w:rPr>
          <w:rFonts w:ascii="Times New Roman" w:hAnsi="Times New Roman" w:cs="Times New Roman"/>
          <w:b/>
          <w:bCs/>
          <w:sz w:val="28"/>
          <w:szCs w:val="28"/>
          <w:lang w:val="en-GB"/>
        </w:rPr>
      </w:pPr>
    </w:p>
    <w:p w14:paraId="524FB930" w14:textId="77777777" w:rsidR="00C550F4" w:rsidRPr="000F4D07" w:rsidRDefault="00C550F4" w:rsidP="008D5664">
      <w:pPr>
        <w:rPr>
          <w:rFonts w:ascii="Times New Roman" w:hAnsi="Times New Roman" w:cs="Times New Roman"/>
          <w:b/>
          <w:bCs/>
          <w:sz w:val="28"/>
          <w:szCs w:val="28"/>
          <w:lang w:val="en-GB"/>
        </w:rPr>
      </w:pPr>
    </w:p>
    <w:p w14:paraId="7F277E40" w14:textId="77777777" w:rsidR="0089063B" w:rsidRPr="000F4D07" w:rsidRDefault="0089063B" w:rsidP="008D5664">
      <w:pPr>
        <w:rPr>
          <w:rFonts w:ascii="Times New Roman" w:hAnsi="Times New Roman" w:cs="Times New Roman"/>
          <w:b/>
          <w:bCs/>
          <w:sz w:val="28"/>
          <w:szCs w:val="28"/>
          <w:lang w:val="en-GB"/>
        </w:rPr>
      </w:pPr>
    </w:p>
    <w:p w14:paraId="65A0A2ED" w14:textId="3FE7EA54" w:rsidR="00C1012A" w:rsidRPr="000F4D07" w:rsidRDefault="00B8109C" w:rsidP="008D5664">
      <w:pPr>
        <w:rPr>
          <w:rFonts w:ascii="Times New Roman" w:hAnsi="Times New Roman" w:cs="Times New Roman"/>
          <w:b/>
          <w:bCs/>
          <w:sz w:val="28"/>
          <w:szCs w:val="28"/>
          <w:lang w:val="en-GB"/>
        </w:rPr>
      </w:pPr>
      <w:r w:rsidRPr="000F4D07">
        <w:rPr>
          <w:rFonts w:ascii="Times New Roman" w:hAnsi="Times New Roman" w:cs="Times New Roman"/>
          <w:b/>
          <w:bCs/>
          <w:sz w:val="28"/>
          <w:szCs w:val="28"/>
          <w:lang w:val="en-GB"/>
        </w:rPr>
        <w:t xml:space="preserve">6.0 </w:t>
      </w:r>
      <w:r w:rsidR="00C1012A" w:rsidRPr="000F4D07">
        <w:rPr>
          <w:rFonts w:ascii="Times New Roman" w:hAnsi="Times New Roman" w:cs="Times New Roman"/>
          <w:b/>
          <w:bCs/>
          <w:sz w:val="28"/>
          <w:szCs w:val="28"/>
          <w:lang w:val="en-GB"/>
        </w:rPr>
        <w:t>References List:</w:t>
      </w:r>
    </w:p>
    <w:p w14:paraId="3F157DAB" w14:textId="3682EB34" w:rsidR="00141E58" w:rsidRPr="000965FF" w:rsidRDefault="00141E58" w:rsidP="008D5664">
      <w:pPr>
        <w:rPr>
          <w:rFonts w:ascii="Times New Roman" w:hAnsi="Times New Roman" w:cs="Times New Roman"/>
          <w:b/>
          <w:bCs/>
          <w:sz w:val="24"/>
          <w:szCs w:val="24"/>
          <w:lang w:val="en-GB"/>
        </w:rPr>
      </w:pPr>
    </w:p>
    <w:p w14:paraId="2BBBA343" w14:textId="77777777" w:rsidR="00141E58" w:rsidRPr="000965FF" w:rsidRDefault="00141E58" w:rsidP="00141E58">
      <w:pPr>
        <w:rPr>
          <w:rFonts w:ascii="Times New Roman" w:hAnsi="Times New Roman" w:cs="Times New Roman"/>
          <w:sz w:val="24"/>
          <w:szCs w:val="24"/>
          <w:lang w:val="en-GB"/>
        </w:rPr>
      </w:pPr>
      <w:proofErr w:type="spellStart"/>
      <w:r w:rsidRPr="000965FF">
        <w:rPr>
          <w:rFonts w:ascii="Times New Roman" w:hAnsi="Times New Roman" w:cs="Times New Roman"/>
          <w:sz w:val="24"/>
          <w:szCs w:val="24"/>
          <w:lang w:val="en-GB"/>
        </w:rPr>
        <w:t>Mcleod</w:t>
      </w:r>
      <w:proofErr w:type="spellEnd"/>
      <w:r w:rsidRPr="000965FF">
        <w:rPr>
          <w:rFonts w:ascii="Times New Roman" w:hAnsi="Times New Roman" w:cs="Times New Roman"/>
          <w:sz w:val="24"/>
          <w:szCs w:val="24"/>
          <w:lang w:val="en-GB"/>
        </w:rPr>
        <w:t>, S., 2018. Jean Piaget&amp;#39;s Theory of Cognitive Development. [online] Available at:</w:t>
      </w:r>
    </w:p>
    <w:p w14:paraId="58730320" w14:textId="77777777" w:rsidR="00141E58" w:rsidRPr="000965FF" w:rsidRDefault="00141E58" w:rsidP="00141E58">
      <w:pPr>
        <w:rPr>
          <w:rFonts w:ascii="Times New Roman" w:hAnsi="Times New Roman" w:cs="Times New Roman"/>
          <w:sz w:val="24"/>
          <w:szCs w:val="24"/>
          <w:lang w:val="en-GB"/>
        </w:rPr>
      </w:pPr>
      <w:r w:rsidRPr="000965FF">
        <w:rPr>
          <w:rFonts w:ascii="Times New Roman" w:hAnsi="Times New Roman" w:cs="Times New Roman"/>
          <w:sz w:val="24"/>
          <w:szCs w:val="24"/>
          <w:lang w:val="en-GB"/>
        </w:rPr>
        <w:t>&amp;lt;https://www.simplypsychology.org/simplypsychology.org-Jean-Piaget.pdf&amp;gt; [Accessed 8</w:t>
      </w:r>
    </w:p>
    <w:p w14:paraId="5785FAD0" w14:textId="2A4D1317" w:rsidR="00141E58" w:rsidRPr="000965FF" w:rsidRDefault="00141E58" w:rsidP="008D5664">
      <w:pPr>
        <w:rPr>
          <w:rFonts w:ascii="Times New Roman" w:hAnsi="Times New Roman" w:cs="Times New Roman"/>
          <w:sz w:val="24"/>
          <w:szCs w:val="24"/>
          <w:lang w:val="en-GB"/>
        </w:rPr>
      </w:pPr>
      <w:r w:rsidRPr="000965FF">
        <w:rPr>
          <w:rFonts w:ascii="Times New Roman" w:hAnsi="Times New Roman" w:cs="Times New Roman"/>
          <w:sz w:val="24"/>
          <w:szCs w:val="24"/>
          <w:lang w:val="en-GB"/>
        </w:rPr>
        <w:t>August 2020].</w:t>
      </w:r>
    </w:p>
    <w:p w14:paraId="69E22269" w14:textId="234EF3CF" w:rsidR="00141E58" w:rsidRPr="000965FF" w:rsidRDefault="00141E58" w:rsidP="008D5664">
      <w:pPr>
        <w:rPr>
          <w:rFonts w:ascii="Times New Roman" w:hAnsi="Times New Roman" w:cs="Times New Roman"/>
          <w:sz w:val="24"/>
          <w:szCs w:val="24"/>
          <w:lang w:val="en-GB"/>
        </w:rPr>
      </w:pPr>
    </w:p>
    <w:p w14:paraId="627B7443" w14:textId="02D04A0C" w:rsidR="007F7251" w:rsidRPr="000965FF" w:rsidRDefault="007F7251" w:rsidP="008D5664">
      <w:pPr>
        <w:rPr>
          <w:rFonts w:ascii="Times New Roman" w:hAnsi="Times New Roman" w:cs="Times New Roman"/>
          <w:b/>
          <w:bCs/>
          <w:sz w:val="24"/>
          <w:szCs w:val="24"/>
          <w:lang w:val="en-GB"/>
        </w:rPr>
      </w:pPr>
      <w:r w:rsidRPr="000965FF">
        <w:rPr>
          <w:rFonts w:ascii="Times New Roman" w:hAnsi="Times New Roman" w:cs="Times New Roman"/>
          <w:sz w:val="24"/>
          <w:szCs w:val="24"/>
          <w:lang w:val="en-GB"/>
        </w:rPr>
        <w:t>Lantz, S. and Ray, S., 2020. Freud Developmental Theory. New York</w:t>
      </w:r>
      <w:r w:rsidRPr="000965FF">
        <w:rPr>
          <w:rFonts w:ascii="Times New Roman" w:hAnsi="Times New Roman" w:cs="Times New Roman"/>
          <w:b/>
          <w:bCs/>
          <w:sz w:val="24"/>
          <w:szCs w:val="24"/>
          <w:lang w:val="en-GB"/>
        </w:rPr>
        <w:t>.</w:t>
      </w:r>
    </w:p>
    <w:p w14:paraId="6D8F5855" w14:textId="2F3CB5FB" w:rsidR="00681F64" w:rsidRPr="000965FF" w:rsidRDefault="00681F64" w:rsidP="008D5664">
      <w:pPr>
        <w:rPr>
          <w:rFonts w:eastAsia="Times New Roman"/>
          <w:sz w:val="24"/>
          <w:szCs w:val="24"/>
          <w:lang w:val="en-GB"/>
        </w:rPr>
      </w:pPr>
    </w:p>
    <w:p w14:paraId="67708CF3" w14:textId="77777777" w:rsidR="00681F64" w:rsidRPr="000965FF" w:rsidRDefault="00681F64" w:rsidP="00681F64">
      <w:pPr>
        <w:rPr>
          <w:rFonts w:eastAsia="Times New Roman"/>
          <w:sz w:val="24"/>
          <w:szCs w:val="24"/>
          <w:lang w:val="en-GB"/>
        </w:rPr>
      </w:pPr>
      <w:r w:rsidRPr="000965FF">
        <w:rPr>
          <w:rFonts w:eastAsia="Times New Roman"/>
          <w:sz w:val="24"/>
          <w:szCs w:val="24"/>
          <w:lang w:val="en-GB"/>
        </w:rPr>
        <w:t>UWTSD, W., 2020. Moodle Links - University Of Wales Trinity Saint David. [online]</w:t>
      </w:r>
    </w:p>
    <w:p w14:paraId="63DC26DC" w14:textId="77777777" w:rsidR="00681F64" w:rsidRPr="000965FF" w:rsidRDefault="00681F64" w:rsidP="00681F64">
      <w:pPr>
        <w:rPr>
          <w:rFonts w:eastAsia="Times New Roman"/>
          <w:sz w:val="24"/>
          <w:szCs w:val="24"/>
          <w:lang w:val="en-GB"/>
        </w:rPr>
      </w:pPr>
      <w:r w:rsidRPr="000965FF">
        <w:rPr>
          <w:rFonts w:eastAsia="Times New Roman"/>
          <w:sz w:val="24"/>
          <w:szCs w:val="24"/>
          <w:lang w:val="en-GB"/>
        </w:rPr>
        <w:t>Uwtsd.ac.uk. Available at: &amp;</w:t>
      </w:r>
      <w:proofErr w:type="spellStart"/>
      <w:r w:rsidRPr="000965FF">
        <w:rPr>
          <w:rFonts w:eastAsia="Times New Roman"/>
          <w:sz w:val="24"/>
          <w:szCs w:val="24"/>
          <w:lang w:val="en-GB"/>
        </w:rPr>
        <w:t>lt;https</w:t>
      </w:r>
      <w:proofErr w:type="spellEnd"/>
      <w:r w:rsidRPr="000965FF">
        <w:rPr>
          <w:rFonts w:eastAsia="Times New Roman"/>
          <w:sz w:val="24"/>
          <w:szCs w:val="24"/>
          <w:lang w:val="en-GB"/>
        </w:rPr>
        <w:t>://www.uwtsd.ac.uk/tel/technology-enhanced-</w:t>
      </w:r>
    </w:p>
    <w:p w14:paraId="471E36D3" w14:textId="0C0B720E" w:rsidR="00681F64" w:rsidRPr="000965FF" w:rsidRDefault="00681F64" w:rsidP="008D5664">
      <w:pPr>
        <w:rPr>
          <w:rFonts w:eastAsia="Times New Roman"/>
          <w:sz w:val="24"/>
          <w:szCs w:val="24"/>
          <w:lang w:val="en-GB"/>
        </w:rPr>
      </w:pPr>
      <w:r w:rsidRPr="000965FF">
        <w:rPr>
          <w:rFonts w:eastAsia="Times New Roman"/>
          <w:sz w:val="24"/>
          <w:szCs w:val="24"/>
          <w:lang w:val="en-GB"/>
        </w:rPr>
        <w:t>learning/</w:t>
      </w:r>
      <w:proofErr w:type="spellStart"/>
      <w:r w:rsidRPr="000965FF">
        <w:rPr>
          <w:rFonts w:eastAsia="Times New Roman"/>
          <w:sz w:val="24"/>
          <w:szCs w:val="24"/>
          <w:lang w:val="en-GB"/>
        </w:rPr>
        <w:t>moodle</w:t>
      </w:r>
      <w:proofErr w:type="spellEnd"/>
      <w:r w:rsidRPr="000965FF">
        <w:rPr>
          <w:rFonts w:eastAsia="Times New Roman"/>
          <w:sz w:val="24"/>
          <w:szCs w:val="24"/>
          <w:lang w:val="en-GB"/>
        </w:rPr>
        <w:t>-links/&amp;</w:t>
      </w:r>
      <w:proofErr w:type="spellStart"/>
      <w:r w:rsidRPr="000965FF">
        <w:rPr>
          <w:rFonts w:eastAsia="Times New Roman"/>
          <w:sz w:val="24"/>
          <w:szCs w:val="24"/>
          <w:lang w:val="en-GB"/>
        </w:rPr>
        <w:t>gt</w:t>
      </w:r>
      <w:proofErr w:type="spellEnd"/>
      <w:r w:rsidRPr="000965FF">
        <w:rPr>
          <w:rFonts w:eastAsia="Times New Roman"/>
          <w:sz w:val="24"/>
          <w:szCs w:val="24"/>
          <w:lang w:val="en-GB"/>
        </w:rPr>
        <w:t xml:space="preserve">; [Accessed </w:t>
      </w:r>
      <w:r w:rsidR="00C550F4" w:rsidRPr="000965FF">
        <w:rPr>
          <w:rFonts w:eastAsia="Times New Roman"/>
          <w:sz w:val="24"/>
          <w:szCs w:val="24"/>
          <w:lang w:val="en-GB"/>
        </w:rPr>
        <w:t>19</w:t>
      </w:r>
      <w:r w:rsidRPr="000965FF">
        <w:rPr>
          <w:rFonts w:eastAsia="Times New Roman"/>
          <w:sz w:val="24"/>
          <w:szCs w:val="24"/>
          <w:lang w:val="en-GB"/>
        </w:rPr>
        <w:t xml:space="preserve"> </w:t>
      </w:r>
      <w:r w:rsidR="00C550F4" w:rsidRPr="000965FF">
        <w:rPr>
          <w:rFonts w:eastAsia="Times New Roman"/>
          <w:sz w:val="24"/>
          <w:szCs w:val="24"/>
          <w:lang w:val="en-GB"/>
        </w:rPr>
        <w:t>August</w:t>
      </w:r>
      <w:r w:rsidRPr="000965FF">
        <w:rPr>
          <w:rFonts w:eastAsia="Times New Roman"/>
          <w:sz w:val="24"/>
          <w:szCs w:val="24"/>
          <w:lang w:val="en-GB"/>
        </w:rPr>
        <w:t xml:space="preserve"> 2020].</w:t>
      </w:r>
    </w:p>
    <w:p w14:paraId="2E23404E" w14:textId="1966B32D" w:rsidR="00D140F8" w:rsidRPr="000965FF" w:rsidRDefault="00D140F8" w:rsidP="008D5664">
      <w:pPr>
        <w:rPr>
          <w:rFonts w:eastAsia="Times New Roman"/>
          <w:sz w:val="24"/>
          <w:szCs w:val="24"/>
          <w:lang w:val="en-GB"/>
        </w:rPr>
      </w:pPr>
    </w:p>
    <w:p w14:paraId="73756EA4" w14:textId="564423B1" w:rsidR="00374BBA" w:rsidRPr="000965FF" w:rsidRDefault="00374BBA" w:rsidP="00374BBA">
      <w:pPr>
        <w:shd w:val="clear" w:color="auto" w:fill="FFFFFF"/>
        <w:spacing w:after="0" w:line="360" w:lineRule="atLeast"/>
        <w:divId w:val="619605429"/>
        <w:rPr>
          <w:rStyle w:val="Feloldatlanmegemlts"/>
          <w:rFonts w:ascii="Arial" w:hAnsi="Arial" w:cs="Arial"/>
          <w:color w:val="000000"/>
          <w:sz w:val="24"/>
          <w:szCs w:val="24"/>
        </w:rPr>
      </w:pPr>
    </w:p>
    <w:p w14:paraId="7B227B2B" w14:textId="7322267F" w:rsidR="00D140F8" w:rsidRPr="000965FF" w:rsidRDefault="00D140F8" w:rsidP="00374BBA">
      <w:pPr>
        <w:divId w:val="619605429"/>
        <w:rPr>
          <w:rFonts w:ascii="Times New Roman" w:hAnsi="Times New Roman" w:cs="Times New Roman"/>
          <w:sz w:val="24"/>
          <w:szCs w:val="24"/>
        </w:rPr>
      </w:pPr>
      <w:r w:rsidRPr="000965FF">
        <w:rPr>
          <w:rFonts w:ascii="Times New Roman" w:hAnsi="Times New Roman" w:cs="Times New Roman"/>
          <w:sz w:val="24"/>
          <w:szCs w:val="24"/>
        </w:rPr>
        <w:t xml:space="preserve">Bmcare.co.uk. 2020. Home. [online] </w:t>
      </w:r>
      <w:proofErr w:type="spellStart"/>
      <w:r w:rsidRPr="000965FF">
        <w:rPr>
          <w:rFonts w:ascii="Times New Roman" w:hAnsi="Times New Roman" w:cs="Times New Roman"/>
          <w:sz w:val="24"/>
          <w:szCs w:val="24"/>
        </w:rPr>
        <w:t>Available</w:t>
      </w:r>
      <w:proofErr w:type="spellEnd"/>
      <w:r w:rsidRPr="000965FF">
        <w:rPr>
          <w:rFonts w:ascii="Times New Roman" w:hAnsi="Times New Roman" w:cs="Times New Roman"/>
          <w:sz w:val="24"/>
          <w:szCs w:val="24"/>
        </w:rPr>
        <w:t xml:space="preserve"> </w:t>
      </w:r>
      <w:proofErr w:type="spellStart"/>
      <w:r w:rsidRPr="000965FF">
        <w:rPr>
          <w:rFonts w:ascii="Times New Roman" w:hAnsi="Times New Roman" w:cs="Times New Roman"/>
          <w:sz w:val="24"/>
          <w:szCs w:val="24"/>
        </w:rPr>
        <w:t>at</w:t>
      </w:r>
      <w:proofErr w:type="spellEnd"/>
      <w:r w:rsidRPr="000965FF">
        <w:rPr>
          <w:rFonts w:ascii="Times New Roman" w:hAnsi="Times New Roman" w:cs="Times New Roman"/>
          <w:sz w:val="24"/>
          <w:szCs w:val="24"/>
        </w:rPr>
        <w:t>: &lt;https://www.bmcare.co.uk/&gt; [Accessed 21 August 2020].</w:t>
      </w:r>
    </w:p>
    <w:p w14:paraId="13F479BA" w14:textId="77777777" w:rsidR="00D140F8" w:rsidRPr="000F4D07" w:rsidRDefault="00D140F8" w:rsidP="008D5664">
      <w:pPr>
        <w:rPr>
          <w:rFonts w:ascii="Times New Roman" w:hAnsi="Times New Roman" w:cs="Times New Roman"/>
          <w:b/>
          <w:bCs/>
          <w:sz w:val="28"/>
          <w:szCs w:val="28"/>
          <w:lang w:val="en-GB"/>
        </w:rPr>
      </w:pPr>
    </w:p>
    <w:sectPr w:rsidR="00D140F8" w:rsidRPr="000F4D0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71A91"/>
    <w:multiLevelType w:val="hybridMultilevel"/>
    <w:tmpl w:val="D8ACB672"/>
    <w:lvl w:ilvl="0" w:tplc="FFFFFFF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09A24D82"/>
    <w:multiLevelType w:val="multilevel"/>
    <w:tmpl w:val="FFFFFFFF"/>
    <w:lvl w:ilvl="0">
      <w:start w:val="1"/>
      <w:numFmt w:val="decimal"/>
      <w:lvlText w:val="%1.0"/>
      <w:lvlJc w:val="left"/>
      <w:pPr>
        <w:ind w:left="1080" w:hanging="360"/>
      </w:pPr>
      <w:rPr>
        <w:rFonts w:hint="default"/>
      </w:rPr>
    </w:lvl>
    <w:lvl w:ilvl="1">
      <w:start w:val="1"/>
      <w:numFmt w:val="decimal"/>
      <w:lvlText w:val="%1.%2"/>
      <w:lvlJc w:val="left"/>
      <w:pPr>
        <w:ind w:left="1788" w:hanging="360"/>
      </w:pPr>
      <w:rPr>
        <w:rFonts w:hint="default"/>
      </w:rPr>
    </w:lvl>
    <w:lvl w:ilvl="2">
      <w:start w:val="1"/>
      <w:numFmt w:val="decimal"/>
      <w:lvlText w:val="%1.%2.%3"/>
      <w:lvlJc w:val="left"/>
      <w:pPr>
        <w:ind w:left="2856" w:hanging="720"/>
      </w:pPr>
      <w:rPr>
        <w:rFonts w:hint="default"/>
      </w:rPr>
    </w:lvl>
    <w:lvl w:ilvl="3">
      <w:start w:val="1"/>
      <w:numFmt w:val="decimal"/>
      <w:lvlText w:val="%1.%2.%3.%4"/>
      <w:lvlJc w:val="left"/>
      <w:pPr>
        <w:ind w:left="3924" w:hanging="1080"/>
      </w:pPr>
      <w:rPr>
        <w:rFonts w:hint="default"/>
      </w:rPr>
    </w:lvl>
    <w:lvl w:ilvl="4">
      <w:start w:val="1"/>
      <w:numFmt w:val="decimal"/>
      <w:lvlText w:val="%1.%2.%3.%4.%5"/>
      <w:lvlJc w:val="left"/>
      <w:pPr>
        <w:ind w:left="4632" w:hanging="1080"/>
      </w:pPr>
      <w:rPr>
        <w:rFonts w:hint="default"/>
      </w:rPr>
    </w:lvl>
    <w:lvl w:ilvl="5">
      <w:start w:val="1"/>
      <w:numFmt w:val="decimal"/>
      <w:lvlText w:val="%1.%2.%3.%4.%5.%6"/>
      <w:lvlJc w:val="left"/>
      <w:pPr>
        <w:ind w:left="5700" w:hanging="1440"/>
      </w:pPr>
      <w:rPr>
        <w:rFonts w:hint="default"/>
      </w:rPr>
    </w:lvl>
    <w:lvl w:ilvl="6">
      <w:start w:val="1"/>
      <w:numFmt w:val="decimal"/>
      <w:lvlText w:val="%1.%2.%3.%4.%5.%6.%7"/>
      <w:lvlJc w:val="left"/>
      <w:pPr>
        <w:ind w:left="6408" w:hanging="1440"/>
      </w:pPr>
      <w:rPr>
        <w:rFonts w:hint="default"/>
      </w:rPr>
    </w:lvl>
    <w:lvl w:ilvl="7">
      <w:start w:val="1"/>
      <w:numFmt w:val="decimal"/>
      <w:lvlText w:val="%1.%2.%3.%4.%5.%6.%7.%8"/>
      <w:lvlJc w:val="left"/>
      <w:pPr>
        <w:ind w:left="7476" w:hanging="1800"/>
      </w:pPr>
      <w:rPr>
        <w:rFonts w:hint="default"/>
      </w:rPr>
    </w:lvl>
    <w:lvl w:ilvl="8">
      <w:start w:val="1"/>
      <w:numFmt w:val="decimal"/>
      <w:lvlText w:val="%1.%2.%3.%4.%5.%6.%7.%8.%9"/>
      <w:lvlJc w:val="left"/>
      <w:pPr>
        <w:ind w:left="8544"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C43"/>
    <w:rsid w:val="00035C7E"/>
    <w:rsid w:val="0006467C"/>
    <w:rsid w:val="00074704"/>
    <w:rsid w:val="000965FF"/>
    <w:rsid w:val="000B09BF"/>
    <w:rsid w:val="000E07F7"/>
    <w:rsid w:val="000F4D07"/>
    <w:rsid w:val="001002FA"/>
    <w:rsid w:val="0011002E"/>
    <w:rsid w:val="001318CD"/>
    <w:rsid w:val="00134795"/>
    <w:rsid w:val="0013513C"/>
    <w:rsid w:val="00141E58"/>
    <w:rsid w:val="001708B6"/>
    <w:rsid w:val="001761A1"/>
    <w:rsid w:val="0018141D"/>
    <w:rsid w:val="001C269A"/>
    <w:rsid w:val="001C40B1"/>
    <w:rsid w:val="001C4566"/>
    <w:rsid w:val="001D2CDC"/>
    <w:rsid w:val="00221372"/>
    <w:rsid w:val="0025195A"/>
    <w:rsid w:val="0025398B"/>
    <w:rsid w:val="00271C43"/>
    <w:rsid w:val="00277B8D"/>
    <w:rsid w:val="00290678"/>
    <w:rsid w:val="002C31E5"/>
    <w:rsid w:val="002F4123"/>
    <w:rsid w:val="002F5863"/>
    <w:rsid w:val="00303D67"/>
    <w:rsid w:val="0032391F"/>
    <w:rsid w:val="00355F17"/>
    <w:rsid w:val="00356308"/>
    <w:rsid w:val="003715D9"/>
    <w:rsid w:val="00372C74"/>
    <w:rsid w:val="00374BBA"/>
    <w:rsid w:val="00387A66"/>
    <w:rsid w:val="00392BC5"/>
    <w:rsid w:val="003B369C"/>
    <w:rsid w:val="003D5EA1"/>
    <w:rsid w:val="003E116E"/>
    <w:rsid w:val="004225A0"/>
    <w:rsid w:val="00430B46"/>
    <w:rsid w:val="004341FA"/>
    <w:rsid w:val="004638E4"/>
    <w:rsid w:val="0047704D"/>
    <w:rsid w:val="00482D06"/>
    <w:rsid w:val="0049427C"/>
    <w:rsid w:val="004C5452"/>
    <w:rsid w:val="004C5935"/>
    <w:rsid w:val="004C6B4D"/>
    <w:rsid w:val="004D2539"/>
    <w:rsid w:val="004F7AE3"/>
    <w:rsid w:val="00502EAF"/>
    <w:rsid w:val="00534E4B"/>
    <w:rsid w:val="00542C64"/>
    <w:rsid w:val="005452E6"/>
    <w:rsid w:val="005E7913"/>
    <w:rsid w:val="00617B95"/>
    <w:rsid w:val="00634C78"/>
    <w:rsid w:val="00660DC3"/>
    <w:rsid w:val="00671843"/>
    <w:rsid w:val="0067516A"/>
    <w:rsid w:val="00681F64"/>
    <w:rsid w:val="00686512"/>
    <w:rsid w:val="006A7C31"/>
    <w:rsid w:val="006C10C9"/>
    <w:rsid w:val="006C3D3B"/>
    <w:rsid w:val="006D7A96"/>
    <w:rsid w:val="006F7DDC"/>
    <w:rsid w:val="00751988"/>
    <w:rsid w:val="00797714"/>
    <w:rsid w:val="007B5C44"/>
    <w:rsid w:val="007D5B64"/>
    <w:rsid w:val="007F7251"/>
    <w:rsid w:val="007F7E31"/>
    <w:rsid w:val="0082419C"/>
    <w:rsid w:val="00852437"/>
    <w:rsid w:val="00856BA7"/>
    <w:rsid w:val="008826B9"/>
    <w:rsid w:val="0089063B"/>
    <w:rsid w:val="008A0D46"/>
    <w:rsid w:val="008A4411"/>
    <w:rsid w:val="008D34E6"/>
    <w:rsid w:val="008D5664"/>
    <w:rsid w:val="008F3045"/>
    <w:rsid w:val="00921EF2"/>
    <w:rsid w:val="0092779C"/>
    <w:rsid w:val="00953BBD"/>
    <w:rsid w:val="009646BD"/>
    <w:rsid w:val="00964904"/>
    <w:rsid w:val="00974AAA"/>
    <w:rsid w:val="0099419F"/>
    <w:rsid w:val="009A07C1"/>
    <w:rsid w:val="009B079C"/>
    <w:rsid w:val="009B6F0A"/>
    <w:rsid w:val="009E0D2E"/>
    <w:rsid w:val="00A02296"/>
    <w:rsid w:val="00A02572"/>
    <w:rsid w:val="00A16395"/>
    <w:rsid w:val="00A2407A"/>
    <w:rsid w:val="00A4714F"/>
    <w:rsid w:val="00A7055E"/>
    <w:rsid w:val="00A82456"/>
    <w:rsid w:val="00A83C03"/>
    <w:rsid w:val="00AD330A"/>
    <w:rsid w:val="00AE7D0C"/>
    <w:rsid w:val="00AF4CBE"/>
    <w:rsid w:val="00AF6DDE"/>
    <w:rsid w:val="00B3173D"/>
    <w:rsid w:val="00B40312"/>
    <w:rsid w:val="00B53881"/>
    <w:rsid w:val="00B7631E"/>
    <w:rsid w:val="00B8109C"/>
    <w:rsid w:val="00B835D3"/>
    <w:rsid w:val="00B92785"/>
    <w:rsid w:val="00BD4454"/>
    <w:rsid w:val="00BE3473"/>
    <w:rsid w:val="00BE401B"/>
    <w:rsid w:val="00BF72CE"/>
    <w:rsid w:val="00C1012A"/>
    <w:rsid w:val="00C252A5"/>
    <w:rsid w:val="00C550F4"/>
    <w:rsid w:val="00C57468"/>
    <w:rsid w:val="00C71F92"/>
    <w:rsid w:val="00CB326B"/>
    <w:rsid w:val="00CD0978"/>
    <w:rsid w:val="00CD695C"/>
    <w:rsid w:val="00CE0532"/>
    <w:rsid w:val="00CE4F5B"/>
    <w:rsid w:val="00CF2F72"/>
    <w:rsid w:val="00D140F8"/>
    <w:rsid w:val="00D5151D"/>
    <w:rsid w:val="00D51819"/>
    <w:rsid w:val="00D60F04"/>
    <w:rsid w:val="00D66F56"/>
    <w:rsid w:val="00D835F4"/>
    <w:rsid w:val="00D92933"/>
    <w:rsid w:val="00DB1906"/>
    <w:rsid w:val="00DD015D"/>
    <w:rsid w:val="00DD0A9A"/>
    <w:rsid w:val="00DF0B54"/>
    <w:rsid w:val="00E1316A"/>
    <w:rsid w:val="00E31A79"/>
    <w:rsid w:val="00E432A6"/>
    <w:rsid w:val="00EA1D72"/>
    <w:rsid w:val="00EF2107"/>
    <w:rsid w:val="00F30949"/>
    <w:rsid w:val="00F318A2"/>
    <w:rsid w:val="00F4126B"/>
    <w:rsid w:val="00F45E52"/>
    <w:rsid w:val="00F57C5B"/>
    <w:rsid w:val="00FE1CC0"/>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129D2"/>
  <w15:chartTrackingRefBased/>
  <w15:docId w15:val="{E2F49091-8533-AE44-8C5C-24FBB1ABE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hu-HU" w:eastAsia="hu-H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AF6DDE"/>
    <w:pPr>
      <w:ind w:left="720"/>
      <w:contextualSpacing/>
    </w:pPr>
  </w:style>
  <w:style w:type="character" w:styleId="Hiperhivatkozs">
    <w:name w:val="Hyperlink"/>
    <w:basedOn w:val="Bekezdsalapbettpusa"/>
    <w:uiPriority w:val="99"/>
    <w:unhideWhenUsed/>
    <w:rsid w:val="00AD330A"/>
    <w:rPr>
      <w:color w:val="0563C1" w:themeColor="hyperlink"/>
      <w:u w:val="single"/>
    </w:rPr>
  </w:style>
  <w:style w:type="character" w:styleId="Feloldatlanmegemlts">
    <w:name w:val="Unresolved Mention"/>
    <w:basedOn w:val="Bekezdsalapbettpusa"/>
    <w:uiPriority w:val="99"/>
    <w:semiHidden/>
    <w:unhideWhenUsed/>
    <w:rsid w:val="00AD330A"/>
    <w:rPr>
      <w:color w:val="605E5C"/>
      <w:shd w:val="clear" w:color="auto" w:fill="E1DFDD"/>
    </w:rPr>
  </w:style>
  <w:style w:type="paragraph" w:styleId="NormlWeb">
    <w:name w:val="Normal (Web)"/>
    <w:basedOn w:val="Norml"/>
    <w:uiPriority w:val="99"/>
    <w:semiHidden/>
    <w:unhideWhenUsed/>
    <w:rsid w:val="00B40312"/>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9605429">
      <w:bodyDiv w:val="1"/>
      <w:marLeft w:val="0"/>
      <w:marRight w:val="0"/>
      <w:marTop w:val="0"/>
      <w:marBottom w:val="0"/>
      <w:divBdr>
        <w:top w:val="none" w:sz="0" w:space="0" w:color="auto"/>
        <w:left w:val="none" w:sz="0" w:space="0" w:color="auto"/>
        <w:bottom w:val="none" w:sz="0" w:space="0" w:color="auto"/>
        <w:right w:val="none" w:sz="0" w:space="0" w:color="auto"/>
      </w:divBdr>
    </w:div>
    <w:div w:id="932709037">
      <w:bodyDiv w:val="1"/>
      <w:marLeft w:val="0"/>
      <w:marRight w:val="0"/>
      <w:marTop w:val="0"/>
      <w:marBottom w:val="0"/>
      <w:divBdr>
        <w:top w:val="none" w:sz="0" w:space="0" w:color="auto"/>
        <w:left w:val="none" w:sz="0" w:space="0" w:color="auto"/>
        <w:bottom w:val="none" w:sz="0" w:space="0" w:color="auto"/>
        <w:right w:val="none" w:sz="0" w:space="0" w:color="auto"/>
      </w:divBdr>
    </w:div>
    <w:div w:id="1040086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tmp" /><Relationship Id="rId4" Type="http://schemas.openxmlformats.org/officeDocument/2006/relationships/webSettings" Target="webSettings.xml" /></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1558</Words>
  <Characters>10754</Characters>
  <Application>Microsoft Office Word</Application>
  <DocSecurity>0</DocSecurity>
  <Lines>89</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Krisztina Szegvari (1908223)</dc:creator>
  <cp:keywords/>
  <dc:description/>
  <cp:lastModifiedBy>Krisztina Szegvari (1908223)</cp:lastModifiedBy>
  <cp:revision>3</cp:revision>
  <dcterms:created xsi:type="dcterms:W3CDTF">2020-08-26T17:30:00Z</dcterms:created>
  <dcterms:modified xsi:type="dcterms:W3CDTF">2020-08-26T17:54:00Z</dcterms:modified>
</cp:coreProperties>
</file>