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8F659" w14:textId="77777777" w:rsidR="0066180D" w:rsidRPr="003C340C" w:rsidRDefault="0066180D" w:rsidP="003C340C">
      <w:pPr>
        <w:spacing w:line="360" w:lineRule="auto"/>
        <w:rPr>
          <w:rFonts w:ascii="Arial" w:hAnsi="Arial" w:cs="Arial"/>
          <w:b/>
          <w:sz w:val="22"/>
        </w:rPr>
      </w:pPr>
    </w:p>
    <w:p w14:paraId="31EF7333" w14:textId="77777777" w:rsidR="0066180D" w:rsidRPr="003C340C" w:rsidRDefault="0066180D" w:rsidP="003C340C">
      <w:pPr>
        <w:spacing w:line="360" w:lineRule="auto"/>
        <w:rPr>
          <w:rFonts w:ascii="Arial" w:hAnsi="Arial" w:cs="Arial"/>
          <w:b/>
          <w:sz w:val="22"/>
        </w:rPr>
      </w:pPr>
    </w:p>
    <w:p w14:paraId="4A232E37" w14:textId="77777777" w:rsidR="0066180D" w:rsidRPr="00D227B8" w:rsidRDefault="0066180D" w:rsidP="003C340C">
      <w:pPr>
        <w:spacing w:line="360" w:lineRule="auto"/>
        <w:rPr>
          <w:rFonts w:ascii="Arial" w:hAnsi="Arial" w:cs="Arial"/>
          <w:b/>
          <w:sz w:val="36"/>
          <w:szCs w:val="36"/>
        </w:rPr>
      </w:pPr>
    </w:p>
    <w:p w14:paraId="42B0C0C8" w14:textId="77777777" w:rsidR="0066180D" w:rsidRPr="00D227B8" w:rsidRDefault="0066180D" w:rsidP="003C340C">
      <w:pPr>
        <w:spacing w:line="360" w:lineRule="auto"/>
        <w:rPr>
          <w:rFonts w:ascii="Arial" w:hAnsi="Arial" w:cs="Arial"/>
          <w:b/>
          <w:sz w:val="36"/>
          <w:szCs w:val="36"/>
        </w:rPr>
      </w:pPr>
    </w:p>
    <w:p w14:paraId="11E09977" w14:textId="77777777" w:rsidR="0066180D" w:rsidRPr="00D227B8" w:rsidRDefault="0066180D" w:rsidP="003C340C">
      <w:pPr>
        <w:spacing w:line="360" w:lineRule="auto"/>
        <w:rPr>
          <w:rFonts w:ascii="Arial" w:hAnsi="Arial" w:cs="Arial"/>
          <w:b/>
          <w:sz w:val="36"/>
          <w:szCs w:val="36"/>
        </w:rPr>
      </w:pPr>
    </w:p>
    <w:p w14:paraId="706C37C7" w14:textId="77777777" w:rsidR="0066180D" w:rsidRPr="00D227B8" w:rsidRDefault="0066180D" w:rsidP="003C340C">
      <w:pPr>
        <w:spacing w:line="360" w:lineRule="auto"/>
        <w:rPr>
          <w:rFonts w:ascii="Arial" w:hAnsi="Arial" w:cs="Arial"/>
          <w:b/>
          <w:sz w:val="36"/>
          <w:szCs w:val="36"/>
        </w:rPr>
      </w:pPr>
    </w:p>
    <w:p w14:paraId="02A4CD6D" w14:textId="1DAEBB0B" w:rsidR="0066180D" w:rsidRPr="00D227B8" w:rsidRDefault="00814E39" w:rsidP="003C340C">
      <w:pPr>
        <w:tabs>
          <w:tab w:val="left" w:pos="4050"/>
        </w:tabs>
        <w:spacing w:line="360" w:lineRule="auto"/>
        <w:rPr>
          <w:rFonts w:ascii="Arial" w:hAnsi="Arial" w:cs="Arial"/>
          <w:b/>
          <w:sz w:val="36"/>
          <w:szCs w:val="36"/>
        </w:rPr>
      </w:pPr>
      <w:r w:rsidRPr="00D227B8">
        <w:rPr>
          <w:rFonts w:ascii="Arial" w:hAnsi="Arial" w:cs="Arial"/>
          <w:b/>
          <w:sz w:val="36"/>
          <w:szCs w:val="36"/>
        </w:rPr>
        <w:tab/>
      </w:r>
      <w:r w:rsidR="00D227B8" w:rsidRPr="00D227B8">
        <w:rPr>
          <w:rFonts w:ascii="Arial" w:hAnsi="Arial" w:cs="Arial"/>
          <w:b/>
          <w:sz w:val="36"/>
          <w:szCs w:val="36"/>
        </w:rPr>
        <w:t>Module title-</w:t>
      </w:r>
    </w:p>
    <w:p w14:paraId="07697317" w14:textId="534A43D3" w:rsidR="003D1CB3" w:rsidRPr="00D227B8" w:rsidRDefault="0040350D" w:rsidP="003C340C">
      <w:pPr>
        <w:spacing w:after="160" w:line="360" w:lineRule="auto"/>
        <w:jc w:val="center"/>
        <w:rPr>
          <w:rFonts w:ascii="Arial" w:hAnsi="Arial" w:cs="Arial"/>
          <w:b/>
          <w:sz w:val="36"/>
          <w:szCs w:val="36"/>
        </w:rPr>
      </w:pPr>
      <w:r w:rsidRPr="00D227B8">
        <w:rPr>
          <w:rFonts w:ascii="Arial" w:hAnsi="Arial" w:cs="Arial"/>
          <w:b/>
          <w:sz w:val="36"/>
          <w:szCs w:val="36"/>
        </w:rPr>
        <w:t>Problem Solving and Decision Making</w:t>
      </w:r>
    </w:p>
    <w:p w14:paraId="6318E3A5" w14:textId="4F5EBBBE" w:rsidR="00D227B8" w:rsidRPr="00D227B8" w:rsidRDefault="00D227B8" w:rsidP="003C340C">
      <w:pPr>
        <w:spacing w:after="160" w:line="360" w:lineRule="auto"/>
        <w:jc w:val="center"/>
        <w:rPr>
          <w:rFonts w:ascii="Arial" w:hAnsi="Arial" w:cs="Arial"/>
          <w:b/>
          <w:sz w:val="36"/>
          <w:szCs w:val="36"/>
        </w:rPr>
      </w:pPr>
      <w:r w:rsidRPr="00D227B8">
        <w:rPr>
          <w:rFonts w:ascii="Arial" w:hAnsi="Arial" w:cs="Arial"/>
          <w:b/>
          <w:sz w:val="36"/>
          <w:szCs w:val="36"/>
        </w:rPr>
        <w:t>Assignment title- Individual Report</w:t>
      </w:r>
    </w:p>
    <w:p w14:paraId="00555533" w14:textId="77777777" w:rsidR="00D227B8" w:rsidRPr="003C340C" w:rsidRDefault="00D227B8" w:rsidP="003C340C">
      <w:pPr>
        <w:spacing w:after="160" w:line="360" w:lineRule="auto"/>
        <w:jc w:val="center"/>
        <w:rPr>
          <w:rFonts w:ascii="Arial" w:hAnsi="Arial" w:cs="Arial"/>
          <w:b/>
          <w:sz w:val="22"/>
        </w:rPr>
      </w:pPr>
    </w:p>
    <w:p w14:paraId="725EC7C6" w14:textId="2F964F7E" w:rsidR="00814E39" w:rsidRPr="003C340C" w:rsidRDefault="00814E39" w:rsidP="003C340C">
      <w:pPr>
        <w:spacing w:after="160" w:line="360" w:lineRule="auto"/>
        <w:jc w:val="center"/>
        <w:rPr>
          <w:rFonts w:ascii="Arial" w:hAnsi="Arial" w:cs="Arial"/>
          <w:sz w:val="22"/>
        </w:rPr>
      </w:pPr>
    </w:p>
    <w:p w14:paraId="3922E440" w14:textId="77777777" w:rsidR="00814E39" w:rsidRPr="003C340C" w:rsidRDefault="00814E39" w:rsidP="003C340C">
      <w:pPr>
        <w:spacing w:after="160" w:line="360" w:lineRule="auto"/>
        <w:jc w:val="center"/>
        <w:rPr>
          <w:rFonts w:ascii="Arial" w:hAnsi="Arial" w:cs="Arial"/>
          <w:sz w:val="22"/>
        </w:rPr>
      </w:pPr>
    </w:p>
    <w:p w14:paraId="01CD53FF" w14:textId="77777777" w:rsidR="00814E39" w:rsidRPr="003C340C" w:rsidRDefault="00814E39" w:rsidP="003C340C">
      <w:pPr>
        <w:spacing w:after="160" w:line="360" w:lineRule="auto"/>
        <w:jc w:val="center"/>
        <w:rPr>
          <w:rFonts w:ascii="Arial" w:hAnsi="Arial" w:cs="Arial"/>
          <w:sz w:val="22"/>
        </w:rPr>
      </w:pPr>
    </w:p>
    <w:p w14:paraId="2D2F34E7" w14:textId="77777777" w:rsidR="00814E39" w:rsidRPr="003C340C" w:rsidRDefault="00814E39" w:rsidP="003C340C">
      <w:pPr>
        <w:spacing w:after="160" w:line="360" w:lineRule="auto"/>
        <w:jc w:val="center"/>
        <w:rPr>
          <w:rFonts w:ascii="Arial" w:hAnsi="Arial" w:cs="Arial"/>
          <w:sz w:val="22"/>
        </w:rPr>
      </w:pPr>
    </w:p>
    <w:p w14:paraId="070D5AB6" w14:textId="77777777" w:rsidR="00814E39" w:rsidRPr="003C340C" w:rsidRDefault="00814E39" w:rsidP="003C340C">
      <w:pPr>
        <w:spacing w:after="160" w:line="360" w:lineRule="auto"/>
        <w:jc w:val="center"/>
        <w:rPr>
          <w:rFonts w:ascii="Arial" w:hAnsi="Arial" w:cs="Arial"/>
          <w:sz w:val="22"/>
        </w:rPr>
      </w:pPr>
    </w:p>
    <w:p w14:paraId="310F0118" w14:textId="101B39B2" w:rsidR="00814E39" w:rsidRPr="00D227B8" w:rsidRDefault="00814E39" w:rsidP="003C340C">
      <w:pPr>
        <w:spacing w:after="160" w:line="360" w:lineRule="auto"/>
        <w:jc w:val="center"/>
        <w:rPr>
          <w:rFonts w:ascii="Arial" w:hAnsi="Arial" w:cs="Arial"/>
          <w:b/>
          <w:bCs/>
          <w:sz w:val="22"/>
        </w:rPr>
      </w:pPr>
    </w:p>
    <w:p w14:paraId="3D1C160F" w14:textId="42A6EFC7" w:rsidR="00814E39" w:rsidRPr="00D227B8" w:rsidRDefault="00D227B8" w:rsidP="00D227B8">
      <w:pPr>
        <w:spacing w:after="160" w:line="360" w:lineRule="auto"/>
        <w:jc w:val="center"/>
        <w:rPr>
          <w:rFonts w:ascii="Arial" w:hAnsi="Arial" w:cs="Arial"/>
          <w:b/>
          <w:bCs/>
          <w:sz w:val="22"/>
        </w:rPr>
      </w:pPr>
      <w:r w:rsidRPr="00D227B8">
        <w:rPr>
          <w:rFonts w:ascii="Arial" w:hAnsi="Arial" w:cs="Arial"/>
          <w:b/>
          <w:bCs/>
          <w:sz w:val="22"/>
        </w:rPr>
        <w:t>Name: Sara Petrova</w:t>
      </w:r>
    </w:p>
    <w:p w14:paraId="1EAE19C3" w14:textId="5329E62D" w:rsidR="00D227B8" w:rsidRPr="00D227B8" w:rsidRDefault="00D227B8" w:rsidP="00D227B8">
      <w:pPr>
        <w:spacing w:after="160" w:line="360" w:lineRule="auto"/>
        <w:jc w:val="center"/>
        <w:rPr>
          <w:rFonts w:ascii="Arial" w:hAnsi="Arial" w:cs="Arial"/>
          <w:b/>
          <w:bCs/>
          <w:sz w:val="22"/>
        </w:rPr>
      </w:pPr>
      <w:r w:rsidRPr="00D227B8">
        <w:rPr>
          <w:rFonts w:ascii="Arial" w:hAnsi="Arial" w:cs="Arial"/>
          <w:b/>
          <w:bCs/>
          <w:sz w:val="22"/>
        </w:rPr>
        <w:t>Student Number: 2030506</w:t>
      </w:r>
    </w:p>
    <w:p w14:paraId="09703939" w14:textId="424F7A3D" w:rsidR="00D227B8" w:rsidRPr="00D227B8" w:rsidRDefault="00D227B8" w:rsidP="00D227B8">
      <w:pPr>
        <w:spacing w:after="160" w:line="360" w:lineRule="auto"/>
        <w:jc w:val="center"/>
        <w:rPr>
          <w:rFonts w:ascii="Arial" w:hAnsi="Arial" w:cs="Arial"/>
          <w:b/>
          <w:bCs/>
          <w:sz w:val="22"/>
        </w:rPr>
      </w:pPr>
      <w:r w:rsidRPr="00D227B8">
        <w:rPr>
          <w:rFonts w:ascii="Arial" w:hAnsi="Arial" w:cs="Arial"/>
          <w:b/>
          <w:bCs/>
          <w:sz w:val="22"/>
        </w:rPr>
        <w:t>Module Code: BMSW4004</w:t>
      </w:r>
    </w:p>
    <w:p w14:paraId="7E1157F0" w14:textId="1C186F57" w:rsidR="00D227B8" w:rsidRPr="00D227B8" w:rsidRDefault="00D227B8" w:rsidP="00D227B8">
      <w:pPr>
        <w:spacing w:after="160" w:line="360" w:lineRule="auto"/>
        <w:jc w:val="center"/>
        <w:rPr>
          <w:rFonts w:ascii="Arial" w:hAnsi="Arial" w:cs="Arial"/>
          <w:b/>
          <w:bCs/>
          <w:sz w:val="22"/>
        </w:rPr>
      </w:pPr>
      <w:r w:rsidRPr="00D227B8">
        <w:rPr>
          <w:rFonts w:ascii="Arial" w:hAnsi="Arial" w:cs="Arial"/>
          <w:b/>
          <w:bCs/>
          <w:sz w:val="22"/>
        </w:rPr>
        <w:t xml:space="preserve">Lecturer’s name: </w:t>
      </w:r>
      <w:proofErr w:type="spellStart"/>
      <w:r w:rsidRPr="00D227B8">
        <w:rPr>
          <w:rFonts w:ascii="Arial" w:hAnsi="Arial" w:cs="Arial"/>
          <w:b/>
          <w:bCs/>
          <w:sz w:val="22"/>
        </w:rPr>
        <w:t>Gasso</w:t>
      </w:r>
      <w:proofErr w:type="spellEnd"/>
      <w:r w:rsidRPr="00D227B8">
        <w:rPr>
          <w:rFonts w:ascii="Arial" w:hAnsi="Arial" w:cs="Arial"/>
          <w:b/>
          <w:bCs/>
          <w:sz w:val="22"/>
        </w:rPr>
        <w:t xml:space="preserve"> </w:t>
      </w:r>
      <w:proofErr w:type="spellStart"/>
      <w:r w:rsidRPr="00D227B8">
        <w:rPr>
          <w:rFonts w:ascii="Arial" w:hAnsi="Arial" w:cs="Arial"/>
          <w:b/>
          <w:bCs/>
          <w:sz w:val="22"/>
        </w:rPr>
        <w:t>Mwaluseke</w:t>
      </w:r>
      <w:proofErr w:type="spellEnd"/>
    </w:p>
    <w:p w14:paraId="5C858152" w14:textId="77777777" w:rsidR="00D227B8" w:rsidRPr="003C340C" w:rsidRDefault="00D227B8" w:rsidP="003C340C">
      <w:pPr>
        <w:spacing w:after="160" w:line="360" w:lineRule="auto"/>
        <w:jc w:val="center"/>
        <w:rPr>
          <w:rFonts w:ascii="Arial" w:hAnsi="Arial" w:cs="Arial"/>
          <w:sz w:val="22"/>
        </w:rPr>
      </w:pPr>
    </w:p>
    <w:p w14:paraId="491E5EFF" w14:textId="77777777" w:rsidR="00814E39" w:rsidRPr="003C340C" w:rsidRDefault="00814E39" w:rsidP="003C340C">
      <w:pPr>
        <w:spacing w:after="160" w:line="360" w:lineRule="auto"/>
        <w:rPr>
          <w:rFonts w:ascii="Arial" w:hAnsi="Arial" w:cs="Arial"/>
          <w:sz w:val="22"/>
        </w:rPr>
      </w:pPr>
    </w:p>
    <w:p w14:paraId="05963C98" w14:textId="77777777" w:rsidR="003D1CB3" w:rsidRPr="003C340C" w:rsidRDefault="003D1CB3" w:rsidP="003C340C">
      <w:pPr>
        <w:spacing w:after="160" w:line="360" w:lineRule="auto"/>
        <w:jc w:val="left"/>
        <w:rPr>
          <w:rFonts w:ascii="Arial" w:hAnsi="Arial" w:cs="Arial"/>
          <w:b/>
          <w:sz w:val="22"/>
        </w:rPr>
      </w:pPr>
      <w:r w:rsidRPr="003C340C">
        <w:rPr>
          <w:rFonts w:ascii="Arial" w:hAnsi="Arial" w:cs="Arial"/>
          <w:b/>
          <w:sz w:val="22"/>
        </w:rPr>
        <w:br w:type="page"/>
      </w:r>
    </w:p>
    <w:p w14:paraId="7950DA02" w14:textId="6A5C7527" w:rsidR="003D1CB3" w:rsidRPr="003C340C" w:rsidRDefault="003D1CB3" w:rsidP="003C340C">
      <w:pPr>
        <w:pStyle w:val="TOCHeading"/>
        <w:spacing w:line="360" w:lineRule="auto"/>
        <w:rPr>
          <w:rFonts w:ascii="Arial" w:hAnsi="Arial" w:cs="Arial"/>
          <w:sz w:val="22"/>
          <w:szCs w:val="22"/>
        </w:rPr>
      </w:pPr>
    </w:p>
    <w:sdt>
      <w:sdtPr>
        <w:rPr>
          <w:rFonts w:ascii="Arial" w:eastAsiaTheme="minorEastAsia" w:hAnsi="Arial" w:cs="Arial"/>
          <w:color w:val="auto"/>
          <w:sz w:val="22"/>
          <w:szCs w:val="22"/>
        </w:rPr>
        <w:id w:val="-390504642"/>
        <w:docPartObj>
          <w:docPartGallery w:val="Table of Contents"/>
          <w:docPartUnique/>
        </w:docPartObj>
      </w:sdtPr>
      <w:sdtEndPr>
        <w:rPr>
          <w:b/>
          <w:bCs/>
          <w:noProof/>
        </w:rPr>
      </w:sdtEndPr>
      <w:sdtContent>
        <w:p w14:paraId="4E1CD351" w14:textId="0192B601" w:rsidR="003C340C" w:rsidRPr="003C340C" w:rsidRDefault="003C340C" w:rsidP="003C340C">
          <w:pPr>
            <w:pStyle w:val="TOCHeading"/>
            <w:spacing w:line="360" w:lineRule="auto"/>
            <w:rPr>
              <w:rFonts w:ascii="Arial" w:hAnsi="Arial" w:cs="Arial"/>
              <w:sz w:val="22"/>
              <w:szCs w:val="22"/>
            </w:rPr>
          </w:pPr>
          <w:r w:rsidRPr="003C340C">
            <w:rPr>
              <w:rFonts w:ascii="Arial" w:hAnsi="Arial" w:cs="Arial"/>
              <w:sz w:val="22"/>
              <w:szCs w:val="22"/>
            </w:rPr>
            <w:t>Table of Contents</w:t>
          </w:r>
        </w:p>
        <w:p w14:paraId="066B8B7A" w14:textId="77777777" w:rsidR="003C340C" w:rsidRPr="003C340C" w:rsidRDefault="003C340C" w:rsidP="003C340C">
          <w:pPr>
            <w:pStyle w:val="TOC1"/>
            <w:tabs>
              <w:tab w:val="right" w:leader="dot" w:pos="9350"/>
            </w:tabs>
            <w:spacing w:line="360" w:lineRule="auto"/>
            <w:rPr>
              <w:rFonts w:ascii="Arial" w:hAnsi="Arial" w:cs="Arial"/>
              <w:noProof/>
              <w:sz w:val="22"/>
            </w:rPr>
          </w:pPr>
          <w:r w:rsidRPr="003C340C">
            <w:rPr>
              <w:rFonts w:ascii="Arial" w:hAnsi="Arial" w:cs="Arial"/>
              <w:b/>
              <w:bCs/>
              <w:noProof/>
              <w:sz w:val="22"/>
            </w:rPr>
            <w:fldChar w:fldCharType="begin"/>
          </w:r>
          <w:r w:rsidRPr="003C340C">
            <w:rPr>
              <w:rFonts w:ascii="Arial" w:hAnsi="Arial" w:cs="Arial"/>
              <w:b/>
              <w:bCs/>
              <w:noProof/>
              <w:sz w:val="22"/>
            </w:rPr>
            <w:instrText xml:space="preserve"> TOC \o "1-3" \h \z \u </w:instrText>
          </w:r>
          <w:r w:rsidRPr="003C340C">
            <w:rPr>
              <w:rFonts w:ascii="Arial" w:hAnsi="Arial" w:cs="Arial"/>
              <w:b/>
              <w:bCs/>
              <w:noProof/>
              <w:sz w:val="22"/>
            </w:rPr>
            <w:fldChar w:fldCharType="separate"/>
          </w:r>
          <w:hyperlink w:anchor="_Toc102521008" w:history="1">
            <w:r w:rsidRPr="003C340C">
              <w:rPr>
                <w:rStyle w:val="Hyperlink"/>
                <w:rFonts w:ascii="Arial" w:hAnsi="Arial" w:cs="Arial"/>
                <w:noProof/>
                <w:sz w:val="22"/>
              </w:rPr>
              <w:t>Literature Review</w:t>
            </w:r>
            <w:r w:rsidRPr="003C340C">
              <w:rPr>
                <w:rFonts w:ascii="Arial" w:hAnsi="Arial" w:cs="Arial"/>
                <w:noProof/>
                <w:webHidden/>
                <w:sz w:val="22"/>
              </w:rPr>
              <w:tab/>
            </w:r>
            <w:r w:rsidRPr="003C340C">
              <w:rPr>
                <w:rFonts w:ascii="Arial" w:hAnsi="Arial" w:cs="Arial"/>
                <w:noProof/>
                <w:webHidden/>
                <w:sz w:val="22"/>
              </w:rPr>
              <w:fldChar w:fldCharType="begin"/>
            </w:r>
            <w:r w:rsidRPr="003C340C">
              <w:rPr>
                <w:rFonts w:ascii="Arial" w:hAnsi="Arial" w:cs="Arial"/>
                <w:noProof/>
                <w:webHidden/>
                <w:sz w:val="22"/>
              </w:rPr>
              <w:instrText xml:space="preserve"> PAGEREF _Toc102521008 \h </w:instrText>
            </w:r>
            <w:r w:rsidRPr="003C340C">
              <w:rPr>
                <w:rFonts w:ascii="Arial" w:hAnsi="Arial" w:cs="Arial"/>
                <w:noProof/>
                <w:webHidden/>
                <w:sz w:val="22"/>
              </w:rPr>
            </w:r>
            <w:r w:rsidRPr="003C340C">
              <w:rPr>
                <w:rFonts w:ascii="Arial" w:hAnsi="Arial" w:cs="Arial"/>
                <w:noProof/>
                <w:webHidden/>
                <w:sz w:val="22"/>
              </w:rPr>
              <w:fldChar w:fldCharType="separate"/>
            </w:r>
            <w:r w:rsidRPr="003C340C">
              <w:rPr>
                <w:rFonts w:ascii="Arial" w:hAnsi="Arial" w:cs="Arial"/>
                <w:noProof/>
                <w:webHidden/>
                <w:sz w:val="22"/>
              </w:rPr>
              <w:t>3</w:t>
            </w:r>
            <w:r w:rsidRPr="003C340C">
              <w:rPr>
                <w:rFonts w:ascii="Arial" w:hAnsi="Arial" w:cs="Arial"/>
                <w:noProof/>
                <w:webHidden/>
                <w:sz w:val="22"/>
              </w:rPr>
              <w:fldChar w:fldCharType="end"/>
            </w:r>
          </w:hyperlink>
        </w:p>
        <w:p w14:paraId="66D27819" w14:textId="77777777" w:rsidR="003C340C" w:rsidRPr="003C340C" w:rsidRDefault="0077420F" w:rsidP="003C340C">
          <w:pPr>
            <w:pStyle w:val="TOC1"/>
            <w:tabs>
              <w:tab w:val="right" w:leader="dot" w:pos="9350"/>
            </w:tabs>
            <w:spacing w:line="360" w:lineRule="auto"/>
            <w:rPr>
              <w:rFonts w:ascii="Arial" w:hAnsi="Arial" w:cs="Arial"/>
              <w:noProof/>
              <w:sz w:val="22"/>
            </w:rPr>
          </w:pPr>
          <w:hyperlink w:anchor="_Toc102521009" w:history="1">
            <w:r w:rsidR="003C340C" w:rsidRPr="003C340C">
              <w:rPr>
                <w:rStyle w:val="Hyperlink"/>
                <w:rFonts w:ascii="Arial" w:hAnsi="Arial" w:cs="Arial"/>
                <w:noProof/>
                <w:sz w:val="22"/>
              </w:rPr>
              <w:t>Introduction</w:t>
            </w:r>
            <w:r w:rsidR="003C340C" w:rsidRPr="003C340C">
              <w:rPr>
                <w:rFonts w:ascii="Arial" w:hAnsi="Arial" w:cs="Arial"/>
                <w:noProof/>
                <w:webHidden/>
                <w:sz w:val="22"/>
              </w:rPr>
              <w:tab/>
            </w:r>
            <w:r w:rsidR="003C340C" w:rsidRPr="003C340C">
              <w:rPr>
                <w:rFonts w:ascii="Arial" w:hAnsi="Arial" w:cs="Arial"/>
                <w:noProof/>
                <w:webHidden/>
                <w:sz w:val="22"/>
              </w:rPr>
              <w:fldChar w:fldCharType="begin"/>
            </w:r>
            <w:r w:rsidR="003C340C" w:rsidRPr="003C340C">
              <w:rPr>
                <w:rFonts w:ascii="Arial" w:hAnsi="Arial" w:cs="Arial"/>
                <w:noProof/>
                <w:webHidden/>
                <w:sz w:val="22"/>
              </w:rPr>
              <w:instrText xml:space="preserve"> PAGEREF _Toc102521009 \h </w:instrText>
            </w:r>
            <w:r w:rsidR="003C340C" w:rsidRPr="003C340C">
              <w:rPr>
                <w:rFonts w:ascii="Arial" w:hAnsi="Arial" w:cs="Arial"/>
                <w:noProof/>
                <w:webHidden/>
                <w:sz w:val="22"/>
              </w:rPr>
            </w:r>
            <w:r w:rsidR="003C340C" w:rsidRPr="003C340C">
              <w:rPr>
                <w:rFonts w:ascii="Arial" w:hAnsi="Arial" w:cs="Arial"/>
                <w:noProof/>
                <w:webHidden/>
                <w:sz w:val="22"/>
              </w:rPr>
              <w:fldChar w:fldCharType="separate"/>
            </w:r>
            <w:r w:rsidR="003C340C" w:rsidRPr="003C340C">
              <w:rPr>
                <w:rFonts w:ascii="Arial" w:hAnsi="Arial" w:cs="Arial"/>
                <w:noProof/>
                <w:webHidden/>
                <w:sz w:val="22"/>
              </w:rPr>
              <w:t>4</w:t>
            </w:r>
            <w:r w:rsidR="003C340C" w:rsidRPr="003C340C">
              <w:rPr>
                <w:rFonts w:ascii="Arial" w:hAnsi="Arial" w:cs="Arial"/>
                <w:noProof/>
                <w:webHidden/>
                <w:sz w:val="22"/>
              </w:rPr>
              <w:fldChar w:fldCharType="end"/>
            </w:r>
          </w:hyperlink>
        </w:p>
        <w:p w14:paraId="33563A70" w14:textId="77777777" w:rsidR="003C340C" w:rsidRPr="003C340C" w:rsidRDefault="0077420F" w:rsidP="003C340C">
          <w:pPr>
            <w:pStyle w:val="TOC1"/>
            <w:tabs>
              <w:tab w:val="right" w:leader="dot" w:pos="9350"/>
            </w:tabs>
            <w:spacing w:line="360" w:lineRule="auto"/>
            <w:rPr>
              <w:rFonts w:ascii="Arial" w:hAnsi="Arial" w:cs="Arial"/>
              <w:noProof/>
              <w:sz w:val="22"/>
            </w:rPr>
          </w:pPr>
          <w:hyperlink w:anchor="_Toc102521010" w:history="1">
            <w:r w:rsidR="003C340C" w:rsidRPr="003C340C">
              <w:rPr>
                <w:rStyle w:val="Hyperlink"/>
                <w:rFonts w:ascii="Arial" w:hAnsi="Arial" w:cs="Arial"/>
                <w:noProof/>
                <w:sz w:val="22"/>
              </w:rPr>
              <w:t>Task 1</w:t>
            </w:r>
            <w:r w:rsidR="003C340C" w:rsidRPr="003C340C">
              <w:rPr>
                <w:rFonts w:ascii="Arial" w:hAnsi="Arial" w:cs="Arial"/>
                <w:noProof/>
                <w:webHidden/>
                <w:sz w:val="22"/>
              </w:rPr>
              <w:tab/>
            </w:r>
            <w:r w:rsidR="003C340C" w:rsidRPr="003C340C">
              <w:rPr>
                <w:rFonts w:ascii="Arial" w:hAnsi="Arial" w:cs="Arial"/>
                <w:noProof/>
                <w:webHidden/>
                <w:sz w:val="22"/>
              </w:rPr>
              <w:fldChar w:fldCharType="begin"/>
            </w:r>
            <w:r w:rsidR="003C340C" w:rsidRPr="003C340C">
              <w:rPr>
                <w:rFonts w:ascii="Arial" w:hAnsi="Arial" w:cs="Arial"/>
                <w:noProof/>
                <w:webHidden/>
                <w:sz w:val="22"/>
              </w:rPr>
              <w:instrText xml:space="preserve"> PAGEREF _Toc102521010 \h </w:instrText>
            </w:r>
            <w:r w:rsidR="003C340C" w:rsidRPr="003C340C">
              <w:rPr>
                <w:rFonts w:ascii="Arial" w:hAnsi="Arial" w:cs="Arial"/>
                <w:noProof/>
                <w:webHidden/>
                <w:sz w:val="22"/>
              </w:rPr>
            </w:r>
            <w:r w:rsidR="003C340C" w:rsidRPr="003C340C">
              <w:rPr>
                <w:rFonts w:ascii="Arial" w:hAnsi="Arial" w:cs="Arial"/>
                <w:noProof/>
                <w:webHidden/>
                <w:sz w:val="22"/>
              </w:rPr>
              <w:fldChar w:fldCharType="separate"/>
            </w:r>
            <w:r w:rsidR="003C340C" w:rsidRPr="003C340C">
              <w:rPr>
                <w:rFonts w:ascii="Arial" w:hAnsi="Arial" w:cs="Arial"/>
                <w:noProof/>
                <w:webHidden/>
                <w:sz w:val="22"/>
              </w:rPr>
              <w:t>5</w:t>
            </w:r>
            <w:r w:rsidR="003C340C" w:rsidRPr="003C340C">
              <w:rPr>
                <w:rFonts w:ascii="Arial" w:hAnsi="Arial" w:cs="Arial"/>
                <w:noProof/>
                <w:webHidden/>
                <w:sz w:val="22"/>
              </w:rPr>
              <w:fldChar w:fldCharType="end"/>
            </w:r>
          </w:hyperlink>
        </w:p>
        <w:p w14:paraId="0E0CAEFC" w14:textId="77777777" w:rsidR="003C340C" w:rsidRPr="003C340C" w:rsidRDefault="0077420F" w:rsidP="003C340C">
          <w:pPr>
            <w:pStyle w:val="TOC1"/>
            <w:tabs>
              <w:tab w:val="right" w:leader="dot" w:pos="9350"/>
            </w:tabs>
            <w:spacing w:line="360" w:lineRule="auto"/>
            <w:rPr>
              <w:rFonts w:ascii="Arial" w:hAnsi="Arial" w:cs="Arial"/>
              <w:noProof/>
              <w:sz w:val="22"/>
            </w:rPr>
          </w:pPr>
          <w:hyperlink w:anchor="_Toc102521011" w:history="1">
            <w:r w:rsidR="003C340C" w:rsidRPr="003C340C">
              <w:rPr>
                <w:rStyle w:val="Hyperlink"/>
                <w:rFonts w:ascii="Arial" w:hAnsi="Arial" w:cs="Arial"/>
                <w:noProof/>
                <w:sz w:val="22"/>
              </w:rPr>
              <w:t>Task 2</w:t>
            </w:r>
            <w:r w:rsidR="003C340C" w:rsidRPr="003C340C">
              <w:rPr>
                <w:rFonts w:ascii="Arial" w:hAnsi="Arial" w:cs="Arial"/>
                <w:noProof/>
                <w:webHidden/>
                <w:sz w:val="22"/>
              </w:rPr>
              <w:tab/>
            </w:r>
            <w:r w:rsidR="003C340C" w:rsidRPr="003C340C">
              <w:rPr>
                <w:rFonts w:ascii="Arial" w:hAnsi="Arial" w:cs="Arial"/>
                <w:noProof/>
                <w:webHidden/>
                <w:sz w:val="22"/>
              </w:rPr>
              <w:fldChar w:fldCharType="begin"/>
            </w:r>
            <w:r w:rsidR="003C340C" w:rsidRPr="003C340C">
              <w:rPr>
                <w:rFonts w:ascii="Arial" w:hAnsi="Arial" w:cs="Arial"/>
                <w:noProof/>
                <w:webHidden/>
                <w:sz w:val="22"/>
              </w:rPr>
              <w:instrText xml:space="preserve"> PAGEREF _Toc102521011 \h </w:instrText>
            </w:r>
            <w:r w:rsidR="003C340C" w:rsidRPr="003C340C">
              <w:rPr>
                <w:rFonts w:ascii="Arial" w:hAnsi="Arial" w:cs="Arial"/>
                <w:noProof/>
                <w:webHidden/>
                <w:sz w:val="22"/>
              </w:rPr>
            </w:r>
            <w:r w:rsidR="003C340C" w:rsidRPr="003C340C">
              <w:rPr>
                <w:rFonts w:ascii="Arial" w:hAnsi="Arial" w:cs="Arial"/>
                <w:noProof/>
                <w:webHidden/>
                <w:sz w:val="22"/>
              </w:rPr>
              <w:fldChar w:fldCharType="separate"/>
            </w:r>
            <w:r w:rsidR="003C340C" w:rsidRPr="003C340C">
              <w:rPr>
                <w:rFonts w:ascii="Arial" w:hAnsi="Arial" w:cs="Arial"/>
                <w:noProof/>
                <w:webHidden/>
                <w:sz w:val="22"/>
              </w:rPr>
              <w:t>8</w:t>
            </w:r>
            <w:r w:rsidR="003C340C" w:rsidRPr="003C340C">
              <w:rPr>
                <w:rFonts w:ascii="Arial" w:hAnsi="Arial" w:cs="Arial"/>
                <w:noProof/>
                <w:webHidden/>
                <w:sz w:val="22"/>
              </w:rPr>
              <w:fldChar w:fldCharType="end"/>
            </w:r>
          </w:hyperlink>
        </w:p>
        <w:p w14:paraId="17A1BA4A" w14:textId="77777777" w:rsidR="003C340C" w:rsidRPr="003C340C" w:rsidRDefault="0077420F" w:rsidP="003C340C">
          <w:pPr>
            <w:pStyle w:val="TOC1"/>
            <w:tabs>
              <w:tab w:val="right" w:leader="dot" w:pos="9350"/>
            </w:tabs>
            <w:spacing w:line="360" w:lineRule="auto"/>
            <w:rPr>
              <w:rFonts w:ascii="Arial" w:hAnsi="Arial" w:cs="Arial"/>
              <w:noProof/>
              <w:sz w:val="22"/>
            </w:rPr>
          </w:pPr>
          <w:hyperlink w:anchor="_Toc102521012" w:history="1">
            <w:r w:rsidR="003C340C" w:rsidRPr="003C340C">
              <w:rPr>
                <w:rStyle w:val="Hyperlink"/>
                <w:rFonts w:ascii="Arial" w:hAnsi="Arial" w:cs="Arial"/>
                <w:noProof/>
                <w:sz w:val="22"/>
              </w:rPr>
              <w:t>Discrimination of Women in the Workplace</w:t>
            </w:r>
            <w:r w:rsidR="003C340C" w:rsidRPr="003C340C">
              <w:rPr>
                <w:rFonts w:ascii="Arial" w:hAnsi="Arial" w:cs="Arial"/>
                <w:noProof/>
                <w:webHidden/>
                <w:sz w:val="22"/>
              </w:rPr>
              <w:tab/>
            </w:r>
            <w:r w:rsidR="003C340C" w:rsidRPr="003C340C">
              <w:rPr>
                <w:rFonts w:ascii="Arial" w:hAnsi="Arial" w:cs="Arial"/>
                <w:noProof/>
                <w:webHidden/>
                <w:sz w:val="22"/>
              </w:rPr>
              <w:fldChar w:fldCharType="begin"/>
            </w:r>
            <w:r w:rsidR="003C340C" w:rsidRPr="003C340C">
              <w:rPr>
                <w:rFonts w:ascii="Arial" w:hAnsi="Arial" w:cs="Arial"/>
                <w:noProof/>
                <w:webHidden/>
                <w:sz w:val="22"/>
              </w:rPr>
              <w:instrText xml:space="preserve"> PAGEREF _Toc102521012 \h </w:instrText>
            </w:r>
            <w:r w:rsidR="003C340C" w:rsidRPr="003C340C">
              <w:rPr>
                <w:rFonts w:ascii="Arial" w:hAnsi="Arial" w:cs="Arial"/>
                <w:noProof/>
                <w:webHidden/>
                <w:sz w:val="22"/>
              </w:rPr>
            </w:r>
            <w:r w:rsidR="003C340C" w:rsidRPr="003C340C">
              <w:rPr>
                <w:rFonts w:ascii="Arial" w:hAnsi="Arial" w:cs="Arial"/>
                <w:noProof/>
                <w:webHidden/>
                <w:sz w:val="22"/>
              </w:rPr>
              <w:fldChar w:fldCharType="separate"/>
            </w:r>
            <w:r w:rsidR="003C340C" w:rsidRPr="003C340C">
              <w:rPr>
                <w:rFonts w:ascii="Arial" w:hAnsi="Arial" w:cs="Arial"/>
                <w:noProof/>
                <w:webHidden/>
                <w:sz w:val="22"/>
              </w:rPr>
              <w:t>8</w:t>
            </w:r>
            <w:r w:rsidR="003C340C" w:rsidRPr="003C340C">
              <w:rPr>
                <w:rFonts w:ascii="Arial" w:hAnsi="Arial" w:cs="Arial"/>
                <w:noProof/>
                <w:webHidden/>
                <w:sz w:val="22"/>
              </w:rPr>
              <w:fldChar w:fldCharType="end"/>
            </w:r>
          </w:hyperlink>
        </w:p>
        <w:p w14:paraId="327459F6" w14:textId="77777777" w:rsidR="003C340C" w:rsidRPr="003C340C" w:rsidRDefault="0077420F" w:rsidP="003C340C">
          <w:pPr>
            <w:pStyle w:val="TOC1"/>
            <w:tabs>
              <w:tab w:val="right" w:leader="dot" w:pos="9350"/>
            </w:tabs>
            <w:spacing w:line="360" w:lineRule="auto"/>
            <w:rPr>
              <w:rFonts w:ascii="Arial" w:hAnsi="Arial" w:cs="Arial"/>
              <w:noProof/>
              <w:sz w:val="22"/>
            </w:rPr>
          </w:pPr>
          <w:hyperlink w:anchor="_Toc102521013" w:history="1">
            <w:r w:rsidR="003C340C" w:rsidRPr="003C340C">
              <w:rPr>
                <w:rStyle w:val="Hyperlink"/>
                <w:rFonts w:ascii="Arial" w:hAnsi="Arial" w:cs="Arial"/>
                <w:noProof/>
                <w:sz w:val="22"/>
              </w:rPr>
              <w:t>Characteristics of Gender Discrimination in workplaces</w:t>
            </w:r>
            <w:r w:rsidR="003C340C" w:rsidRPr="003C340C">
              <w:rPr>
                <w:rFonts w:ascii="Arial" w:hAnsi="Arial" w:cs="Arial"/>
                <w:noProof/>
                <w:webHidden/>
                <w:sz w:val="22"/>
              </w:rPr>
              <w:tab/>
            </w:r>
            <w:r w:rsidR="003C340C" w:rsidRPr="003C340C">
              <w:rPr>
                <w:rFonts w:ascii="Arial" w:hAnsi="Arial" w:cs="Arial"/>
                <w:noProof/>
                <w:webHidden/>
                <w:sz w:val="22"/>
              </w:rPr>
              <w:fldChar w:fldCharType="begin"/>
            </w:r>
            <w:r w:rsidR="003C340C" w:rsidRPr="003C340C">
              <w:rPr>
                <w:rFonts w:ascii="Arial" w:hAnsi="Arial" w:cs="Arial"/>
                <w:noProof/>
                <w:webHidden/>
                <w:sz w:val="22"/>
              </w:rPr>
              <w:instrText xml:space="preserve"> PAGEREF _Toc102521013 \h </w:instrText>
            </w:r>
            <w:r w:rsidR="003C340C" w:rsidRPr="003C340C">
              <w:rPr>
                <w:rFonts w:ascii="Arial" w:hAnsi="Arial" w:cs="Arial"/>
                <w:noProof/>
                <w:webHidden/>
                <w:sz w:val="22"/>
              </w:rPr>
            </w:r>
            <w:r w:rsidR="003C340C" w:rsidRPr="003C340C">
              <w:rPr>
                <w:rFonts w:ascii="Arial" w:hAnsi="Arial" w:cs="Arial"/>
                <w:noProof/>
                <w:webHidden/>
                <w:sz w:val="22"/>
              </w:rPr>
              <w:fldChar w:fldCharType="separate"/>
            </w:r>
            <w:r w:rsidR="003C340C" w:rsidRPr="003C340C">
              <w:rPr>
                <w:rFonts w:ascii="Arial" w:hAnsi="Arial" w:cs="Arial"/>
                <w:noProof/>
                <w:webHidden/>
                <w:sz w:val="22"/>
              </w:rPr>
              <w:t>8</w:t>
            </w:r>
            <w:r w:rsidR="003C340C" w:rsidRPr="003C340C">
              <w:rPr>
                <w:rFonts w:ascii="Arial" w:hAnsi="Arial" w:cs="Arial"/>
                <w:noProof/>
                <w:webHidden/>
                <w:sz w:val="22"/>
              </w:rPr>
              <w:fldChar w:fldCharType="end"/>
            </w:r>
          </w:hyperlink>
        </w:p>
        <w:p w14:paraId="34AC0B3C" w14:textId="77777777" w:rsidR="003C340C" w:rsidRPr="003C340C" w:rsidRDefault="0077420F" w:rsidP="003C340C">
          <w:pPr>
            <w:pStyle w:val="TOC2"/>
            <w:tabs>
              <w:tab w:val="right" w:leader="dot" w:pos="9350"/>
            </w:tabs>
            <w:spacing w:line="360" w:lineRule="auto"/>
            <w:rPr>
              <w:rFonts w:ascii="Arial" w:hAnsi="Arial" w:cs="Arial"/>
              <w:noProof/>
              <w:sz w:val="22"/>
            </w:rPr>
          </w:pPr>
          <w:hyperlink w:anchor="_Toc102521014" w:history="1">
            <w:r w:rsidR="003C340C" w:rsidRPr="003C340C">
              <w:rPr>
                <w:rStyle w:val="Hyperlink"/>
                <w:rFonts w:ascii="Arial" w:hAnsi="Arial" w:cs="Arial"/>
                <w:b/>
                <w:noProof/>
                <w:sz w:val="22"/>
              </w:rPr>
              <w:t>Scope</w:t>
            </w:r>
            <w:r w:rsidR="003C340C" w:rsidRPr="003C340C">
              <w:rPr>
                <w:rFonts w:ascii="Arial" w:hAnsi="Arial" w:cs="Arial"/>
                <w:noProof/>
                <w:webHidden/>
                <w:sz w:val="22"/>
              </w:rPr>
              <w:tab/>
            </w:r>
            <w:r w:rsidR="003C340C" w:rsidRPr="003C340C">
              <w:rPr>
                <w:rFonts w:ascii="Arial" w:hAnsi="Arial" w:cs="Arial"/>
                <w:noProof/>
                <w:webHidden/>
                <w:sz w:val="22"/>
              </w:rPr>
              <w:fldChar w:fldCharType="begin"/>
            </w:r>
            <w:r w:rsidR="003C340C" w:rsidRPr="003C340C">
              <w:rPr>
                <w:rFonts w:ascii="Arial" w:hAnsi="Arial" w:cs="Arial"/>
                <w:noProof/>
                <w:webHidden/>
                <w:sz w:val="22"/>
              </w:rPr>
              <w:instrText xml:space="preserve"> PAGEREF _Toc102521014 \h </w:instrText>
            </w:r>
            <w:r w:rsidR="003C340C" w:rsidRPr="003C340C">
              <w:rPr>
                <w:rFonts w:ascii="Arial" w:hAnsi="Arial" w:cs="Arial"/>
                <w:noProof/>
                <w:webHidden/>
                <w:sz w:val="22"/>
              </w:rPr>
            </w:r>
            <w:r w:rsidR="003C340C" w:rsidRPr="003C340C">
              <w:rPr>
                <w:rFonts w:ascii="Arial" w:hAnsi="Arial" w:cs="Arial"/>
                <w:noProof/>
                <w:webHidden/>
                <w:sz w:val="22"/>
              </w:rPr>
              <w:fldChar w:fldCharType="separate"/>
            </w:r>
            <w:r w:rsidR="003C340C" w:rsidRPr="003C340C">
              <w:rPr>
                <w:rFonts w:ascii="Arial" w:hAnsi="Arial" w:cs="Arial"/>
                <w:noProof/>
                <w:webHidden/>
                <w:sz w:val="22"/>
              </w:rPr>
              <w:t>9</w:t>
            </w:r>
            <w:r w:rsidR="003C340C" w:rsidRPr="003C340C">
              <w:rPr>
                <w:rFonts w:ascii="Arial" w:hAnsi="Arial" w:cs="Arial"/>
                <w:noProof/>
                <w:webHidden/>
                <w:sz w:val="22"/>
              </w:rPr>
              <w:fldChar w:fldCharType="end"/>
            </w:r>
          </w:hyperlink>
        </w:p>
        <w:p w14:paraId="4737C09B" w14:textId="77777777" w:rsidR="003C340C" w:rsidRPr="003C340C" w:rsidRDefault="0077420F" w:rsidP="003C340C">
          <w:pPr>
            <w:pStyle w:val="TOC2"/>
            <w:tabs>
              <w:tab w:val="right" w:leader="dot" w:pos="9350"/>
            </w:tabs>
            <w:spacing w:line="360" w:lineRule="auto"/>
            <w:rPr>
              <w:rFonts w:ascii="Arial" w:hAnsi="Arial" w:cs="Arial"/>
              <w:noProof/>
              <w:sz w:val="22"/>
            </w:rPr>
          </w:pPr>
          <w:hyperlink w:anchor="_Toc102521015" w:history="1">
            <w:r w:rsidR="003C340C" w:rsidRPr="003C340C">
              <w:rPr>
                <w:rStyle w:val="Hyperlink"/>
                <w:rFonts w:ascii="Arial" w:hAnsi="Arial" w:cs="Arial"/>
                <w:b/>
                <w:noProof/>
                <w:sz w:val="22"/>
              </w:rPr>
              <w:t>Impact</w:t>
            </w:r>
            <w:r w:rsidR="003C340C" w:rsidRPr="003C340C">
              <w:rPr>
                <w:rFonts w:ascii="Arial" w:hAnsi="Arial" w:cs="Arial"/>
                <w:noProof/>
                <w:webHidden/>
                <w:sz w:val="22"/>
              </w:rPr>
              <w:tab/>
            </w:r>
            <w:r w:rsidR="003C340C" w:rsidRPr="003C340C">
              <w:rPr>
                <w:rFonts w:ascii="Arial" w:hAnsi="Arial" w:cs="Arial"/>
                <w:noProof/>
                <w:webHidden/>
                <w:sz w:val="22"/>
              </w:rPr>
              <w:fldChar w:fldCharType="begin"/>
            </w:r>
            <w:r w:rsidR="003C340C" w:rsidRPr="003C340C">
              <w:rPr>
                <w:rFonts w:ascii="Arial" w:hAnsi="Arial" w:cs="Arial"/>
                <w:noProof/>
                <w:webHidden/>
                <w:sz w:val="22"/>
              </w:rPr>
              <w:instrText xml:space="preserve"> PAGEREF _Toc102521015 \h </w:instrText>
            </w:r>
            <w:r w:rsidR="003C340C" w:rsidRPr="003C340C">
              <w:rPr>
                <w:rFonts w:ascii="Arial" w:hAnsi="Arial" w:cs="Arial"/>
                <w:noProof/>
                <w:webHidden/>
                <w:sz w:val="22"/>
              </w:rPr>
            </w:r>
            <w:r w:rsidR="003C340C" w:rsidRPr="003C340C">
              <w:rPr>
                <w:rFonts w:ascii="Arial" w:hAnsi="Arial" w:cs="Arial"/>
                <w:noProof/>
                <w:webHidden/>
                <w:sz w:val="22"/>
              </w:rPr>
              <w:fldChar w:fldCharType="separate"/>
            </w:r>
            <w:r w:rsidR="003C340C" w:rsidRPr="003C340C">
              <w:rPr>
                <w:rFonts w:ascii="Arial" w:hAnsi="Arial" w:cs="Arial"/>
                <w:noProof/>
                <w:webHidden/>
                <w:sz w:val="22"/>
              </w:rPr>
              <w:t>9</w:t>
            </w:r>
            <w:r w:rsidR="003C340C" w:rsidRPr="003C340C">
              <w:rPr>
                <w:rFonts w:ascii="Arial" w:hAnsi="Arial" w:cs="Arial"/>
                <w:noProof/>
                <w:webHidden/>
                <w:sz w:val="22"/>
              </w:rPr>
              <w:fldChar w:fldCharType="end"/>
            </w:r>
          </w:hyperlink>
        </w:p>
        <w:p w14:paraId="40E4E2E9" w14:textId="77777777" w:rsidR="003C340C" w:rsidRPr="003C340C" w:rsidRDefault="0077420F" w:rsidP="003C340C">
          <w:pPr>
            <w:pStyle w:val="TOC1"/>
            <w:tabs>
              <w:tab w:val="right" w:leader="dot" w:pos="9350"/>
            </w:tabs>
            <w:spacing w:line="360" w:lineRule="auto"/>
            <w:rPr>
              <w:rFonts w:ascii="Arial" w:hAnsi="Arial" w:cs="Arial"/>
              <w:noProof/>
              <w:sz w:val="22"/>
            </w:rPr>
          </w:pPr>
          <w:hyperlink w:anchor="_Toc102521016" w:history="1">
            <w:r w:rsidR="003C340C" w:rsidRPr="003C340C">
              <w:rPr>
                <w:rStyle w:val="Hyperlink"/>
                <w:rFonts w:ascii="Arial" w:hAnsi="Arial" w:cs="Arial"/>
                <w:noProof/>
                <w:sz w:val="22"/>
              </w:rPr>
              <w:t>Identify the problem and solve</w:t>
            </w:r>
            <w:r w:rsidR="003C340C" w:rsidRPr="003C340C">
              <w:rPr>
                <w:rFonts w:ascii="Arial" w:hAnsi="Arial" w:cs="Arial"/>
                <w:noProof/>
                <w:webHidden/>
                <w:sz w:val="22"/>
              </w:rPr>
              <w:tab/>
            </w:r>
            <w:r w:rsidR="003C340C" w:rsidRPr="003C340C">
              <w:rPr>
                <w:rFonts w:ascii="Arial" w:hAnsi="Arial" w:cs="Arial"/>
                <w:noProof/>
                <w:webHidden/>
                <w:sz w:val="22"/>
              </w:rPr>
              <w:fldChar w:fldCharType="begin"/>
            </w:r>
            <w:r w:rsidR="003C340C" w:rsidRPr="003C340C">
              <w:rPr>
                <w:rFonts w:ascii="Arial" w:hAnsi="Arial" w:cs="Arial"/>
                <w:noProof/>
                <w:webHidden/>
                <w:sz w:val="22"/>
              </w:rPr>
              <w:instrText xml:space="preserve"> PAGEREF _Toc102521016 \h </w:instrText>
            </w:r>
            <w:r w:rsidR="003C340C" w:rsidRPr="003C340C">
              <w:rPr>
                <w:rFonts w:ascii="Arial" w:hAnsi="Arial" w:cs="Arial"/>
                <w:noProof/>
                <w:webHidden/>
                <w:sz w:val="22"/>
              </w:rPr>
            </w:r>
            <w:r w:rsidR="003C340C" w:rsidRPr="003C340C">
              <w:rPr>
                <w:rFonts w:ascii="Arial" w:hAnsi="Arial" w:cs="Arial"/>
                <w:noProof/>
                <w:webHidden/>
                <w:sz w:val="22"/>
              </w:rPr>
              <w:fldChar w:fldCharType="separate"/>
            </w:r>
            <w:r w:rsidR="003C340C" w:rsidRPr="003C340C">
              <w:rPr>
                <w:rFonts w:ascii="Arial" w:hAnsi="Arial" w:cs="Arial"/>
                <w:noProof/>
                <w:webHidden/>
                <w:sz w:val="22"/>
              </w:rPr>
              <w:t>10</w:t>
            </w:r>
            <w:r w:rsidR="003C340C" w:rsidRPr="003C340C">
              <w:rPr>
                <w:rFonts w:ascii="Arial" w:hAnsi="Arial" w:cs="Arial"/>
                <w:noProof/>
                <w:webHidden/>
                <w:sz w:val="22"/>
              </w:rPr>
              <w:fldChar w:fldCharType="end"/>
            </w:r>
          </w:hyperlink>
        </w:p>
        <w:p w14:paraId="27E1CE00" w14:textId="77777777" w:rsidR="003C340C" w:rsidRPr="003C340C" w:rsidRDefault="0077420F" w:rsidP="003C340C">
          <w:pPr>
            <w:pStyle w:val="TOC1"/>
            <w:tabs>
              <w:tab w:val="right" w:leader="dot" w:pos="9350"/>
            </w:tabs>
            <w:spacing w:line="360" w:lineRule="auto"/>
            <w:rPr>
              <w:rFonts w:ascii="Arial" w:hAnsi="Arial" w:cs="Arial"/>
              <w:noProof/>
              <w:sz w:val="22"/>
            </w:rPr>
          </w:pPr>
          <w:hyperlink w:anchor="_Toc102521017" w:history="1">
            <w:r w:rsidR="003C340C" w:rsidRPr="003C340C">
              <w:rPr>
                <w:rStyle w:val="Hyperlink"/>
                <w:rFonts w:ascii="Arial" w:hAnsi="Arial" w:cs="Arial"/>
                <w:noProof/>
                <w:sz w:val="22"/>
              </w:rPr>
              <w:t>Alternative Solutions to a complex problem</w:t>
            </w:r>
            <w:r w:rsidR="003C340C" w:rsidRPr="003C340C">
              <w:rPr>
                <w:rFonts w:ascii="Arial" w:hAnsi="Arial" w:cs="Arial"/>
                <w:noProof/>
                <w:webHidden/>
                <w:sz w:val="22"/>
              </w:rPr>
              <w:tab/>
            </w:r>
            <w:r w:rsidR="003C340C" w:rsidRPr="003C340C">
              <w:rPr>
                <w:rFonts w:ascii="Arial" w:hAnsi="Arial" w:cs="Arial"/>
                <w:noProof/>
                <w:webHidden/>
                <w:sz w:val="22"/>
              </w:rPr>
              <w:fldChar w:fldCharType="begin"/>
            </w:r>
            <w:r w:rsidR="003C340C" w:rsidRPr="003C340C">
              <w:rPr>
                <w:rFonts w:ascii="Arial" w:hAnsi="Arial" w:cs="Arial"/>
                <w:noProof/>
                <w:webHidden/>
                <w:sz w:val="22"/>
              </w:rPr>
              <w:instrText xml:space="preserve"> PAGEREF _Toc102521017 \h </w:instrText>
            </w:r>
            <w:r w:rsidR="003C340C" w:rsidRPr="003C340C">
              <w:rPr>
                <w:rFonts w:ascii="Arial" w:hAnsi="Arial" w:cs="Arial"/>
                <w:noProof/>
                <w:webHidden/>
                <w:sz w:val="22"/>
              </w:rPr>
            </w:r>
            <w:r w:rsidR="003C340C" w:rsidRPr="003C340C">
              <w:rPr>
                <w:rFonts w:ascii="Arial" w:hAnsi="Arial" w:cs="Arial"/>
                <w:noProof/>
                <w:webHidden/>
                <w:sz w:val="22"/>
              </w:rPr>
              <w:fldChar w:fldCharType="separate"/>
            </w:r>
            <w:r w:rsidR="003C340C" w:rsidRPr="003C340C">
              <w:rPr>
                <w:rFonts w:ascii="Arial" w:hAnsi="Arial" w:cs="Arial"/>
                <w:noProof/>
                <w:webHidden/>
                <w:sz w:val="22"/>
              </w:rPr>
              <w:t>11</w:t>
            </w:r>
            <w:r w:rsidR="003C340C" w:rsidRPr="003C340C">
              <w:rPr>
                <w:rFonts w:ascii="Arial" w:hAnsi="Arial" w:cs="Arial"/>
                <w:noProof/>
                <w:webHidden/>
                <w:sz w:val="22"/>
              </w:rPr>
              <w:fldChar w:fldCharType="end"/>
            </w:r>
          </w:hyperlink>
        </w:p>
        <w:p w14:paraId="1CA8A92C" w14:textId="77777777" w:rsidR="003C340C" w:rsidRPr="003C340C" w:rsidRDefault="0077420F" w:rsidP="003C340C">
          <w:pPr>
            <w:pStyle w:val="TOC1"/>
            <w:tabs>
              <w:tab w:val="right" w:leader="dot" w:pos="9350"/>
            </w:tabs>
            <w:spacing w:line="360" w:lineRule="auto"/>
            <w:rPr>
              <w:rFonts w:ascii="Arial" w:hAnsi="Arial" w:cs="Arial"/>
              <w:noProof/>
              <w:sz w:val="22"/>
            </w:rPr>
          </w:pPr>
          <w:hyperlink w:anchor="_Toc102521018" w:history="1">
            <w:r w:rsidR="003C340C" w:rsidRPr="003C340C">
              <w:rPr>
                <w:rStyle w:val="Hyperlink"/>
                <w:rFonts w:ascii="Arial" w:hAnsi="Arial" w:cs="Arial"/>
                <w:noProof/>
                <w:sz w:val="22"/>
              </w:rPr>
              <w:t>Evaluate and identify the most appropriate option</w:t>
            </w:r>
            <w:r w:rsidR="003C340C" w:rsidRPr="003C340C">
              <w:rPr>
                <w:rFonts w:ascii="Arial" w:hAnsi="Arial" w:cs="Arial"/>
                <w:noProof/>
                <w:webHidden/>
                <w:sz w:val="22"/>
              </w:rPr>
              <w:tab/>
            </w:r>
            <w:r w:rsidR="003C340C" w:rsidRPr="003C340C">
              <w:rPr>
                <w:rFonts w:ascii="Arial" w:hAnsi="Arial" w:cs="Arial"/>
                <w:noProof/>
                <w:webHidden/>
                <w:sz w:val="22"/>
              </w:rPr>
              <w:fldChar w:fldCharType="begin"/>
            </w:r>
            <w:r w:rsidR="003C340C" w:rsidRPr="003C340C">
              <w:rPr>
                <w:rFonts w:ascii="Arial" w:hAnsi="Arial" w:cs="Arial"/>
                <w:noProof/>
                <w:webHidden/>
                <w:sz w:val="22"/>
              </w:rPr>
              <w:instrText xml:space="preserve"> PAGEREF _Toc102521018 \h </w:instrText>
            </w:r>
            <w:r w:rsidR="003C340C" w:rsidRPr="003C340C">
              <w:rPr>
                <w:rFonts w:ascii="Arial" w:hAnsi="Arial" w:cs="Arial"/>
                <w:noProof/>
                <w:webHidden/>
                <w:sz w:val="22"/>
              </w:rPr>
            </w:r>
            <w:r w:rsidR="003C340C" w:rsidRPr="003C340C">
              <w:rPr>
                <w:rFonts w:ascii="Arial" w:hAnsi="Arial" w:cs="Arial"/>
                <w:noProof/>
                <w:webHidden/>
                <w:sz w:val="22"/>
              </w:rPr>
              <w:fldChar w:fldCharType="separate"/>
            </w:r>
            <w:r w:rsidR="003C340C" w:rsidRPr="003C340C">
              <w:rPr>
                <w:rFonts w:ascii="Arial" w:hAnsi="Arial" w:cs="Arial"/>
                <w:noProof/>
                <w:webHidden/>
                <w:sz w:val="22"/>
              </w:rPr>
              <w:t>12</w:t>
            </w:r>
            <w:r w:rsidR="003C340C" w:rsidRPr="003C340C">
              <w:rPr>
                <w:rFonts w:ascii="Arial" w:hAnsi="Arial" w:cs="Arial"/>
                <w:noProof/>
                <w:webHidden/>
                <w:sz w:val="22"/>
              </w:rPr>
              <w:fldChar w:fldCharType="end"/>
            </w:r>
          </w:hyperlink>
        </w:p>
        <w:p w14:paraId="0D6EC84A" w14:textId="77777777" w:rsidR="003C340C" w:rsidRPr="003C340C" w:rsidRDefault="0077420F" w:rsidP="003C340C">
          <w:pPr>
            <w:pStyle w:val="TOC1"/>
            <w:tabs>
              <w:tab w:val="right" w:leader="dot" w:pos="9350"/>
            </w:tabs>
            <w:spacing w:line="360" w:lineRule="auto"/>
            <w:rPr>
              <w:rFonts w:ascii="Arial" w:hAnsi="Arial" w:cs="Arial"/>
              <w:noProof/>
              <w:sz w:val="22"/>
            </w:rPr>
          </w:pPr>
          <w:hyperlink w:anchor="_Toc102521019" w:history="1">
            <w:r w:rsidR="003C340C" w:rsidRPr="003C340C">
              <w:rPr>
                <w:rStyle w:val="Hyperlink"/>
                <w:rFonts w:ascii="Arial" w:hAnsi="Arial" w:cs="Arial"/>
                <w:noProof/>
                <w:sz w:val="22"/>
              </w:rPr>
              <w:t>Plan for the Solution</w:t>
            </w:r>
            <w:r w:rsidR="003C340C" w:rsidRPr="003C340C">
              <w:rPr>
                <w:rFonts w:ascii="Arial" w:hAnsi="Arial" w:cs="Arial"/>
                <w:noProof/>
                <w:webHidden/>
                <w:sz w:val="22"/>
              </w:rPr>
              <w:tab/>
            </w:r>
            <w:r w:rsidR="003C340C" w:rsidRPr="003C340C">
              <w:rPr>
                <w:rFonts w:ascii="Arial" w:hAnsi="Arial" w:cs="Arial"/>
                <w:noProof/>
                <w:webHidden/>
                <w:sz w:val="22"/>
              </w:rPr>
              <w:fldChar w:fldCharType="begin"/>
            </w:r>
            <w:r w:rsidR="003C340C" w:rsidRPr="003C340C">
              <w:rPr>
                <w:rFonts w:ascii="Arial" w:hAnsi="Arial" w:cs="Arial"/>
                <w:noProof/>
                <w:webHidden/>
                <w:sz w:val="22"/>
              </w:rPr>
              <w:instrText xml:space="preserve"> PAGEREF _Toc102521019 \h </w:instrText>
            </w:r>
            <w:r w:rsidR="003C340C" w:rsidRPr="003C340C">
              <w:rPr>
                <w:rFonts w:ascii="Arial" w:hAnsi="Arial" w:cs="Arial"/>
                <w:noProof/>
                <w:webHidden/>
                <w:sz w:val="22"/>
              </w:rPr>
            </w:r>
            <w:r w:rsidR="003C340C" w:rsidRPr="003C340C">
              <w:rPr>
                <w:rFonts w:ascii="Arial" w:hAnsi="Arial" w:cs="Arial"/>
                <w:noProof/>
                <w:webHidden/>
                <w:sz w:val="22"/>
              </w:rPr>
              <w:fldChar w:fldCharType="separate"/>
            </w:r>
            <w:r w:rsidR="003C340C" w:rsidRPr="003C340C">
              <w:rPr>
                <w:rFonts w:ascii="Arial" w:hAnsi="Arial" w:cs="Arial"/>
                <w:noProof/>
                <w:webHidden/>
                <w:sz w:val="22"/>
              </w:rPr>
              <w:t>12</w:t>
            </w:r>
            <w:r w:rsidR="003C340C" w:rsidRPr="003C340C">
              <w:rPr>
                <w:rFonts w:ascii="Arial" w:hAnsi="Arial" w:cs="Arial"/>
                <w:noProof/>
                <w:webHidden/>
                <w:sz w:val="22"/>
              </w:rPr>
              <w:fldChar w:fldCharType="end"/>
            </w:r>
          </w:hyperlink>
        </w:p>
        <w:p w14:paraId="6E068769" w14:textId="77777777" w:rsidR="003C340C" w:rsidRPr="003C340C" w:rsidRDefault="0077420F" w:rsidP="003C340C">
          <w:pPr>
            <w:pStyle w:val="TOC1"/>
            <w:tabs>
              <w:tab w:val="right" w:leader="dot" w:pos="9350"/>
            </w:tabs>
            <w:spacing w:line="360" w:lineRule="auto"/>
            <w:rPr>
              <w:rFonts w:ascii="Arial" w:hAnsi="Arial" w:cs="Arial"/>
              <w:noProof/>
              <w:sz w:val="22"/>
            </w:rPr>
          </w:pPr>
          <w:hyperlink w:anchor="_Toc102521020" w:history="1">
            <w:r w:rsidR="003C340C" w:rsidRPr="003C340C">
              <w:rPr>
                <w:rStyle w:val="Hyperlink"/>
                <w:rFonts w:ascii="Arial" w:hAnsi="Arial" w:cs="Arial"/>
                <w:noProof/>
                <w:sz w:val="22"/>
              </w:rPr>
              <w:t>Communicate with a stakeholder about the Plan</w:t>
            </w:r>
            <w:r w:rsidR="003C340C" w:rsidRPr="003C340C">
              <w:rPr>
                <w:rFonts w:ascii="Arial" w:hAnsi="Arial" w:cs="Arial"/>
                <w:noProof/>
                <w:webHidden/>
                <w:sz w:val="22"/>
              </w:rPr>
              <w:tab/>
            </w:r>
            <w:r w:rsidR="003C340C" w:rsidRPr="003C340C">
              <w:rPr>
                <w:rFonts w:ascii="Arial" w:hAnsi="Arial" w:cs="Arial"/>
                <w:noProof/>
                <w:webHidden/>
                <w:sz w:val="22"/>
              </w:rPr>
              <w:fldChar w:fldCharType="begin"/>
            </w:r>
            <w:r w:rsidR="003C340C" w:rsidRPr="003C340C">
              <w:rPr>
                <w:rFonts w:ascii="Arial" w:hAnsi="Arial" w:cs="Arial"/>
                <w:noProof/>
                <w:webHidden/>
                <w:sz w:val="22"/>
              </w:rPr>
              <w:instrText xml:space="preserve"> PAGEREF _Toc102521020 \h </w:instrText>
            </w:r>
            <w:r w:rsidR="003C340C" w:rsidRPr="003C340C">
              <w:rPr>
                <w:rFonts w:ascii="Arial" w:hAnsi="Arial" w:cs="Arial"/>
                <w:noProof/>
                <w:webHidden/>
                <w:sz w:val="22"/>
              </w:rPr>
            </w:r>
            <w:r w:rsidR="003C340C" w:rsidRPr="003C340C">
              <w:rPr>
                <w:rFonts w:ascii="Arial" w:hAnsi="Arial" w:cs="Arial"/>
                <w:noProof/>
                <w:webHidden/>
                <w:sz w:val="22"/>
              </w:rPr>
              <w:fldChar w:fldCharType="separate"/>
            </w:r>
            <w:r w:rsidR="003C340C" w:rsidRPr="003C340C">
              <w:rPr>
                <w:rFonts w:ascii="Arial" w:hAnsi="Arial" w:cs="Arial"/>
                <w:noProof/>
                <w:webHidden/>
                <w:sz w:val="22"/>
              </w:rPr>
              <w:t>14</w:t>
            </w:r>
            <w:r w:rsidR="003C340C" w:rsidRPr="003C340C">
              <w:rPr>
                <w:rFonts w:ascii="Arial" w:hAnsi="Arial" w:cs="Arial"/>
                <w:noProof/>
                <w:webHidden/>
                <w:sz w:val="22"/>
              </w:rPr>
              <w:fldChar w:fldCharType="end"/>
            </w:r>
          </w:hyperlink>
        </w:p>
        <w:p w14:paraId="0B85C0C2" w14:textId="77777777" w:rsidR="003C340C" w:rsidRPr="003C340C" w:rsidRDefault="0077420F" w:rsidP="003C340C">
          <w:pPr>
            <w:pStyle w:val="TOC1"/>
            <w:tabs>
              <w:tab w:val="right" w:leader="dot" w:pos="9350"/>
            </w:tabs>
            <w:spacing w:line="360" w:lineRule="auto"/>
            <w:rPr>
              <w:rFonts w:ascii="Arial" w:hAnsi="Arial" w:cs="Arial"/>
              <w:noProof/>
              <w:sz w:val="22"/>
            </w:rPr>
          </w:pPr>
          <w:hyperlink w:anchor="_Toc102521021" w:history="1">
            <w:r w:rsidR="003C340C" w:rsidRPr="003C340C">
              <w:rPr>
                <w:rStyle w:val="Hyperlink"/>
                <w:rFonts w:ascii="Arial" w:hAnsi="Arial" w:cs="Arial"/>
                <w:noProof/>
                <w:sz w:val="22"/>
              </w:rPr>
              <w:t>Appropriate monitoring for successful implementation of the plan</w:t>
            </w:r>
            <w:r w:rsidR="003C340C" w:rsidRPr="003C340C">
              <w:rPr>
                <w:rFonts w:ascii="Arial" w:hAnsi="Arial" w:cs="Arial"/>
                <w:noProof/>
                <w:webHidden/>
                <w:sz w:val="22"/>
              </w:rPr>
              <w:tab/>
            </w:r>
            <w:r w:rsidR="003C340C" w:rsidRPr="003C340C">
              <w:rPr>
                <w:rFonts w:ascii="Arial" w:hAnsi="Arial" w:cs="Arial"/>
                <w:noProof/>
                <w:webHidden/>
                <w:sz w:val="22"/>
              </w:rPr>
              <w:fldChar w:fldCharType="begin"/>
            </w:r>
            <w:r w:rsidR="003C340C" w:rsidRPr="003C340C">
              <w:rPr>
                <w:rFonts w:ascii="Arial" w:hAnsi="Arial" w:cs="Arial"/>
                <w:noProof/>
                <w:webHidden/>
                <w:sz w:val="22"/>
              </w:rPr>
              <w:instrText xml:space="preserve"> PAGEREF _Toc102521021 \h </w:instrText>
            </w:r>
            <w:r w:rsidR="003C340C" w:rsidRPr="003C340C">
              <w:rPr>
                <w:rFonts w:ascii="Arial" w:hAnsi="Arial" w:cs="Arial"/>
                <w:noProof/>
                <w:webHidden/>
                <w:sz w:val="22"/>
              </w:rPr>
            </w:r>
            <w:r w:rsidR="003C340C" w:rsidRPr="003C340C">
              <w:rPr>
                <w:rFonts w:ascii="Arial" w:hAnsi="Arial" w:cs="Arial"/>
                <w:noProof/>
                <w:webHidden/>
                <w:sz w:val="22"/>
              </w:rPr>
              <w:fldChar w:fldCharType="separate"/>
            </w:r>
            <w:r w:rsidR="003C340C" w:rsidRPr="003C340C">
              <w:rPr>
                <w:rFonts w:ascii="Arial" w:hAnsi="Arial" w:cs="Arial"/>
                <w:noProof/>
                <w:webHidden/>
                <w:sz w:val="22"/>
              </w:rPr>
              <w:t>15</w:t>
            </w:r>
            <w:r w:rsidR="003C340C" w:rsidRPr="003C340C">
              <w:rPr>
                <w:rFonts w:ascii="Arial" w:hAnsi="Arial" w:cs="Arial"/>
                <w:noProof/>
                <w:webHidden/>
                <w:sz w:val="22"/>
              </w:rPr>
              <w:fldChar w:fldCharType="end"/>
            </w:r>
          </w:hyperlink>
        </w:p>
        <w:p w14:paraId="25407E76" w14:textId="77777777" w:rsidR="003C340C" w:rsidRPr="003C340C" w:rsidRDefault="0077420F" w:rsidP="003C340C">
          <w:pPr>
            <w:pStyle w:val="TOC1"/>
            <w:tabs>
              <w:tab w:val="right" w:leader="dot" w:pos="9350"/>
            </w:tabs>
            <w:spacing w:line="360" w:lineRule="auto"/>
            <w:rPr>
              <w:rFonts w:ascii="Arial" w:hAnsi="Arial" w:cs="Arial"/>
              <w:noProof/>
              <w:sz w:val="22"/>
            </w:rPr>
          </w:pPr>
          <w:hyperlink w:anchor="_Toc102521022" w:history="1">
            <w:r w:rsidR="003C340C" w:rsidRPr="003C340C">
              <w:rPr>
                <w:rStyle w:val="Hyperlink"/>
                <w:rFonts w:ascii="Arial" w:hAnsi="Arial" w:cs="Arial"/>
                <w:noProof/>
                <w:sz w:val="22"/>
              </w:rPr>
              <w:t>Reviews techniques to ensure the successful implementation of the solution</w:t>
            </w:r>
            <w:r w:rsidR="003C340C" w:rsidRPr="003C340C">
              <w:rPr>
                <w:rFonts w:ascii="Arial" w:hAnsi="Arial" w:cs="Arial"/>
                <w:noProof/>
                <w:webHidden/>
                <w:sz w:val="22"/>
              </w:rPr>
              <w:tab/>
            </w:r>
            <w:r w:rsidR="003C340C" w:rsidRPr="003C340C">
              <w:rPr>
                <w:rFonts w:ascii="Arial" w:hAnsi="Arial" w:cs="Arial"/>
                <w:noProof/>
                <w:webHidden/>
                <w:sz w:val="22"/>
              </w:rPr>
              <w:fldChar w:fldCharType="begin"/>
            </w:r>
            <w:r w:rsidR="003C340C" w:rsidRPr="003C340C">
              <w:rPr>
                <w:rFonts w:ascii="Arial" w:hAnsi="Arial" w:cs="Arial"/>
                <w:noProof/>
                <w:webHidden/>
                <w:sz w:val="22"/>
              </w:rPr>
              <w:instrText xml:space="preserve"> PAGEREF _Toc102521022 \h </w:instrText>
            </w:r>
            <w:r w:rsidR="003C340C" w:rsidRPr="003C340C">
              <w:rPr>
                <w:rFonts w:ascii="Arial" w:hAnsi="Arial" w:cs="Arial"/>
                <w:noProof/>
                <w:webHidden/>
                <w:sz w:val="22"/>
              </w:rPr>
            </w:r>
            <w:r w:rsidR="003C340C" w:rsidRPr="003C340C">
              <w:rPr>
                <w:rFonts w:ascii="Arial" w:hAnsi="Arial" w:cs="Arial"/>
                <w:noProof/>
                <w:webHidden/>
                <w:sz w:val="22"/>
              </w:rPr>
              <w:fldChar w:fldCharType="separate"/>
            </w:r>
            <w:r w:rsidR="003C340C" w:rsidRPr="003C340C">
              <w:rPr>
                <w:rFonts w:ascii="Arial" w:hAnsi="Arial" w:cs="Arial"/>
                <w:noProof/>
                <w:webHidden/>
                <w:sz w:val="22"/>
              </w:rPr>
              <w:t>15</w:t>
            </w:r>
            <w:r w:rsidR="003C340C" w:rsidRPr="003C340C">
              <w:rPr>
                <w:rFonts w:ascii="Arial" w:hAnsi="Arial" w:cs="Arial"/>
                <w:noProof/>
                <w:webHidden/>
                <w:sz w:val="22"/>
              </w:rPr>
              <w:fldChar w:fldCharType="end"/>
            </w:r>
          </w:hyperlink>
        </w:p>
        <w:p w14:paraId="3640403F" w14:textId="77777777" w:rsidR="003C340C" w:rsidRPr="003C340C" w:rsidRDefault="0077420F" w:rsidP="003C340C">
          <w:pPr>
            <w:pStyle w:val="TOC1"/>
            <w:tabs>
              <w:tab w:val="right" w:leader="dot" w:pos="9350"/>
            </w:tabs>
            <w:spacing w:line="360" w:lineRule="auto"/>
            <w:rPr>
              <w:rFonts w:ascii="Arial" w:hAnsi="Arial" w:cs="Arial"/>
              <w:noProof/>
              <w:sz w:val="22"/>
            </w:rPr>
          </w:pPr>
          <w:hyperlink w:anchor="_Toc102521023" w:history="1">
            <w:r w:rsidR="003C340C" w:rsidRPr="003C340C">
              <w:rPr>
                <w:rStyle w:val="Hyperlink"/>
                <w:rFonts w:ascii="Arial" w:hAnsi="Arial" w:cs="Arial"/>
                <w:noProof/>
                <w:sz w:val="22"/>
              </w:rPr>
              <w:t>Conclusion</w:t>
            </w:r>
            <w:r w:rsidR="003C340C" w:rsidRPr="003C340C">
              <w:rPr>
                <w:rFonts w:ascii="Arial" w:hAnsi="Arial" w:cs="Arial"/>
                <w:noProof/>
                <w:webHidden/>
                <w:sz w:val="22"/>
              </w:rPr>
              <w:tab/>
            </w:r>
            <w:r w:rsidR="003C340C" w:rsidRPr="003C340C">
              <w:rPr>
                <w:rFonts w:ascii="Arial" w:hAnsi="Arial" w:cs="Arial"/>
                <w:noProof/>
                <w:webHidden/>
                <w:sz w:val="22"/>
              </w:rPr>
              <w:fldChar w:fldCharType="begin"/>
            </w:r>
            <w:r w:rsidR="003C340C" w:rsidRPr="003C340C">
              <w:rPr>
                <w:rFonts w:ascii="Arial" w:hAnsi="Arial" w:cs="Arial"/>
                <w:noProof/>
                <w:webHidden/>
                <w:sz w:val="22"/>
              </w:rPr>
              <w:instrText xml:space="preserve"> PAGEREF _Toc102521023 \h </w:instrText>
            </w:r>
            <w:r w:rsidR="003C340C" w:rsidRPr="003C340C">
              <w:rPr>
                <w:rFonts w:ascii="Arial" w:hAnsi="Arial" w:cs="Arial"/>
                <w:noProof/>
                <w:webHidden/>
                <w:sz w:val="22"/>
              </w:rPr>
            </w:r>
            <w:r w:rsidR="003C340C" w:rsidRPr="003C340C">
              <w:rPr>
                <w:rFonts w:ascii="Arial" w:hAnsi="Arial" w:cs="Arial"/>
                <w:noProof/>
                <w:webHidden/>
                <w:sz w:val="22"/>
              </w:rPr>
              <w:fldChar w:fldCharType="separate"/>
            </w:r>
            <w:r w:rsidR="003C340C" w:rsidRPr="003C340C">
              <w:rPr>
                <w:rFonts w:ascii="Arial" w:hAnsi="Arial" w:cs="Arial"/>
                <w:noProof/>
                <w:webHidden/>
                <w:sz w:val="22"/>
              </w:rPr>
              <w:t>16</w:t>
            </w:r>
            <w:r w:rsidR="003C340C" w:rsidRPr="003C340C">
              <w:rPr>
                <w:rFonts w:ascii="Arial" w:hAnsi="Arial" w:cs="Arial"/>
                <w:noProof/>
                <w:webHidden/>
                <w:sz w:val="22"/>
              </w:rPr>
              <w:fldChar w:fldCharType="end"/>
            </w:r>
          </w:hyperlink>
        </w:p>
        <w:p w14:paraId="59ED8062" w14:textId="77777777" w:rsidR="003C340C" w:rsidRPr="003C340C" w:rsidRDefault="0077420F" w:rsidP="003C340C">
          <w:pPr>
            <w:pStyle w:val="TOC1"/>
            <w:tabs>
              <w:tab w:val="right" w:leader="dot" w:pos="9350"/>
            </w:tabs>
            <w:spacing w:line="360" w:lineRule="auto"/>
            <w:rPr>
              <w:rFonts w:ascii="Arial" w:hAnsi="Arial" w:cs="Arial"/>
              <w:noProof/>
              <w:sz w:val="22"/>
            </w:rPr>
          </w:pPr>
          <w:hyperlink w:anchor="_Toc102521024" w:history="1">
            <w:r w:rsidR="003C340C" w:rsidRPr="003C340C">
              <w:rPr>
                <w:rStyle w:val="Hyperlink"/>
                <w:rFonts w:ascii="Arial" w:hAnsi="Arial" w:cs="Arial"/>
                <w:noProof/>
                <w:sz w:val="22"/>
              </w:rPr>
              <w:t>References</w:t>
            </w:r>
            <w:r w:rsidR="003C340C" w:rsidRPr="003C340C">
              <w:rPr>
                <w:rFonts w:ascii="Arial" w:hAnsi="Arial" w:cs="Arial"/>
                <w:noProof/>
                <w:webHidden/>
                <w:sz w:val="22"/>
              </w:rPr>
              <w:tab/>
            </w:r>
            <w:r w:rsidR="003C340C" w:rsidRPr="003C340C">
              <w:rPr>
                <w:rFonts w:ascii="Arial" w:hAnsi="Arial" w:cs="Arial"/>
                <w:noProof/>
                <w:webHidden/>
                <w:sz w:val="22"/>
              </w:rPr>
              <w:fldChar w:fldCharType="begin"/>
            </w:r>
            <w:r w:rsidR="003C340C" w:rsidRPr="003C340C">
              <w:rPr>
                <w:rFonts w:ascii="Arial" w:hAnsi="Arial" w:cs="Arial"/>
                <w:noProof/>
                <w:webHidden/>
                <w:sz w:val="22"/>
              </w:rPr>
              <w:instrText xml:space="preserve"> PAGEREF _Toc102521024 \h </w:instrText>
            </w:r>
            <w:r w:rsidR="003C340C" w:rsidRPr="003C340C">
              <w:rPr>
                <w:rFonts w:ascii="Arial" w:hAnsi="Arial" w:cs="Arial"/>
                <w:noProof/>
                <w:webHidden/>
                <w:sz w:val="22"/>
              </w:rPr>
            </w:r>
            <w:r w:rsidR="003C340C" w:rsidRPr="003C340C">
              <w:rPr>
                <w:rFonts w:ascii="Arial" w:hAnsi="Arial" w:cs="Arial"/>
                <w:noProof/>
                <w:webHidden/>
                <w:sz w:val="22"/>
              </w:rPr>
              <w:fldChar w:fldCharType="separate"/>
            </w:r>
            <w:r w:rsidR="003C340C" w:rsidRPr="003C340C">
              <w:rPr>
                <w:rFonts w:ascii="Arial" w:hAnsi="Arial" w:cs="Arial"/>
                <w:noProof/>
                <w:webHidden/>
                <w:sz w:val="22"/>
              </w:rPr>
              <w:t>17</w:t>
            </w:r>
            <w:r w:rsidR="003C340C" w:rsidRPr="003C340C">
              <w:rPr>
                <w:rFonts w:ascii="Arial" w:hAnsi="Arial" w:cs="Arial"/>
                <w:noProof/>
                <w:webHidden/>
                <w:sz w:val="22"/>
              </w:rPr>
              <w:fldChar w:fldCharType="end"/>
            </w:r>
          </w:hyperlink>
        </w:p>
        <w:p w14:paraId="517CE1E1" w14:textId="273E1792" w:rsidR="008F7C99" w:rsidRDefault="003C340C" w:rsidP="008F7C99">
          <w:pPr>
            <w:spacing w:line="360" w:lineRule="auto"/>
            <w:rPr>
              <w:rFonts w:ascii="Arial" w:hAnsi="Arial" w:cs="Arial"/>
              <w:sz w:val="22"/>
            </w:rPr>
          </w:pPr>
          <w:r w:rsidRPr="003C340C">
            <w:rPr>
              <w:rFonts w:ascii="Arial" w:hAnsi="Arial" w:cs="Arial"/>
              <w:b/>
              <w:bCs/>
              <w:noProof/>
              <w:sz w:val="22"/>
            </w:rPr>
            <w:fldChar w:fldCharType="end"/>
          </w:r>
        </w:p>
      </w:sdtContent>
    </w:sdt>
    <w:bookmarkStart w:id="0" w:name="_Toc102521008" w:displacedByCustomXml="prev"/>
    <w:p w14:paraId="3D235EDA" w14:textId="77777777" w:rsidR="008F7C99" w:rsidRDefault="008F7C99" w:rsidP="003C340C">
      <w:pPr>
        <w:pStyle w:val="Heading1"/>
        <w:spacing w:line="360" w:lineRule="auto"/>
        <w:rPr>
          <w:rFonts w:ascii="Arial" w:hAnsi="Arial" w:cs="Arial"/>
          <w:sz w:val="22"/>
          <w:szCs w:val="22"/>
        </w:rPr>
      </w:pPr>
    </w:p>
    <w:p w14:paraId="422A8BB8" w14:textId="77777777" w:rsidR="008F7C99" w:rsidRDefault="008F7C99" w:rsidP="008F7C99"/>
    <w:p w14:paraId="753EF173" w14:textId="77777777" w:rsidR="008F7C99" w:rsidRDefault="008F7C99" w:rsidP="008F7C99"/>
    <w:p w14:paraId="0AC1C04B" w14:textId="77777777" w:rsidR="008F7C99" w:rsidRPr="008F7C99" w:rsidRDefault="008F7C99" w:rsidP="008F7C99"/>
    <w:p w14:paraId="05887C56" w14:textId="336B581C" w:rsidR="004D178A" w:rsidRPr="003C340C" w:rsidRDefault="005125E0" w:rsidP="003C340C">
      <w:pPr>
        <w:pStyle w:val="Heading1"/>
        <w:spacing w:line="360" w:lineRule="auto"/>
        <w:rPr>
          <w:rFonts w:ascii="Arial" w:hAnsi="Arial" w:cs="Arial"/>
          <w:sz w:val="22"/>
          <w:szCs w:val="22"/>
        </w:rPr>
      </w:pPr>
      <w:r w:rsidRPr="003C340C">
        <w:rPr>
          <w:rFonts w:ascii="Arial" w:hAnsi="Arial" w:cs="Arial"/>
          <w:sz w:val="22"/>
          <w:szCs w:val="22"/>
        </w:rPr>
        <w:lastRenderedPageBreak/>
        <w:t>Literature Review</w:t>
      </w:r>
      <w:bookmarkEnd w:id="0"/>
      <w:r w:rsidRPr="003C340C">
        <w:rPr>
          <w:rFonts w:ascii="Arial" w:hAnsi="Arial" w:cs="Arial"/>
          <w:sz w:val="22"/>
          <w:szCs w:val="22"/>
        </w:rPr>
        <w:t xml:space="preserve"> </w:t>
      </w:r>
      <w:bookmarkStart w:id="1" w:name="_Toc102509674"/>
    </w:p>
    <w:p w14:paraId="44128348" w14:textId="77777777" w:rsidR="008F7C99" w:rsidRDefault="008F7C99" w:rsidP="003C340C">
      <w:pPr>
        <w:spacing w:line="360" w:lineRule="auto"/>
        <w:ind w:firstLine="720"/>
        <w:rPr>
          <w:rFonts w:ascii="Arial" w:hAnsi="Arial" w:cs="Arial"/>
          <w:sz w:val="22"/>
        </w:rPr>
      </w:pPr>
    </w:p>
    <w:p w14:paraId="0CA95791" w14:textId="2EAF4B5C" w:rsidR="005125E0" w:rsidRPr="003C340C" w:rsidRDefault="004D178A" w:rsidP="003C340C">
      <w:pPr>
        <w:spacing w:line="360" w:lineRule="auto"/>
        <w:ind w:firstLine="720"/>
        <w:rPr>
          <w:rFonts w:ascii="Arial" w:hAnsi="Arial" w:cs="Arial"/>
          <w:sz w:val="22"/>
        </w:rPr>
      </w:pPr>
      <w:r w:rsidRPr="003C340C">
        <w:rPr>
          <w:rFonts w:ascii="Arial" w:hAnsi="Arial" w:cs="Arial"/>
          <w:sz w:val="22"/>
        </w:rPr>
        <w:t xml:space="preserve">This report explores </w:t>
      </w:r>
      <w:r w:rsidR="0006592E" w:rsidRPr="003C340C">
        <w:rPr>
          <w:rFonts w:ascii="Arial" w:hAnsi="Arial" w:cs="Arial"/>
          <w:sz w:val="22"/>
        </w:rPr>
        <w:t xml:space="preserve">and demonstrates the </w:t>
      </w:r>
      <w:r w:rsidR="001B7854" w:rsidRPr="003C340C">
        <w:rPr>
          <w:rFonts w:ascii="Arial" w:hAnsi="Arial" w:cs="Arial"/>
          <w:sz w:val="22"/>
        </w:rPr>
        <w:t xml:space="preserve">different factors that results to employee dissatisfaction in different workplaces and the effective ways </w:t>
      </w:r>
      <w:r w:rsidR="00FF3896" w:rsidRPr="003C340C">
        <w:rPr>
          <w:rFonts w:ascii="Arial" w:hAnsi="Arial" w:cs="Arial"/>
          <w:sz w:val="22"/>
        </w:rPr>
        <w:t xml:space="preserve">of solving these problems. </w:t>
      </w:r>
      <w:r w:rsidR="0056683F" w:rsidRPr="003C340C">
        <w:rPr>
          <w:rFonts w:ascii="Arial" w:hAnsi="Arial" w:cs="Arial"/>
          <w:sz w:val="22"/>
        </w:rPr>
        <w:t>The report is div</w:t>
      </w:r>
      <w:r w:rsidR="00295DFE" w:rsidRPr="003C340C">
        <w:rPr>
          <w:rFonts w:ascii="Arial" w:hAnsi="Arial" w:cs="Arial"/>
          <w:sz w:val="22"/>
        </w:rPr>
        <w:t>id</w:t>
      </w:r>
      <w:r w:rsidR="0056683F" w:rsidRPr="003C340C">
        <w:rPr>
          <w:rFonts w:ascii="Arial" w:hAnsi="Arial" w:cs="Arial"/>
          <w:sz w:val="22"/>
        </w:rPr>
        <w:t xml:space="preserve">ed into two </w:t>
      </w:r>
      <w:proofErr w:type="gramStart"/>
      <w:r w:rsidR="0056683F" w:rsidRPr="003C340C">
        <w:rPr>
          <w:rFonts w:ascii="Arial" w:hAnsi="Arial" w:cs="Arial"/>
          <w:sz w:val="22"/>
        </w:rPr>
        <w:t>section</w:t>
      </w:r>
      <w:proofErr w:type="gramEnd"/>
      <w:r w:rsidR="0056683F" w:rsidRPr="003C340C">
        <w:rPr>
          <w:rFonts w:ascii="Arial" w:hAnsi="Arial" w:cs="Arial"/>
          <w:sz w:val="22"/>
        </w:rPr>
        <w:t xml:space="preserve"> with the first section proving </w:t>
      </w:r>
      <w:r w:rsidR="00295DFE" w:rsidRPr="003C340C">
        <w:rPr>
          <w:rFonts w:ascii="Arial" w:hAnsi="Arial" w:cs="Arial"/>
          <w:sz w:val="22"/>
        </w:rPr>
        <w:t xml:space="preserve">a dialogue between a company’s consultant manager and </w:t>
      </w:r>
      <w:r w:rsidR="008D167B" w:rsidRPr="003C340C">
        <w:rPr>
          <w:rFonts w:ascii="Arial" w:hAnsi="Arial" w:cs="Arial"/>
          <w:sz w:val="22"/>
        </w:rPr>
        <w:t xml:space="preserve">an unsatisfied employee. </w:t>
      </w:r>
      <w:r w:rsidR="00705353" w:rsidRPr="003C340C">
        <w:rPr>
          <w:rFonts w:ascii="Arial" w:hAnsi="Arial" w:cs="Arial"/>
          <w:sz w:val="22"/>
        </w:rPr>
        <w:t xml:space="preserve">The employee raises different problems affecting them </w:t>
      </w:r>
      <w:r w:rsidR="008E3647" w:rsidRPr="003C340C">
        <w:rPr>
          <w:rFonts w:ascii="Arial" w:hAnsi="Arial" w:cs="Arial"/>
          <w:sz w:val="22"/>
        </w:rPr>
        <w:t xml:space="preserve">in the workplace while the manager </w:t>
      </w:r>
      <w:r w:rsidR="00F36F50" w:rsidRPr="003C340C">
        <w:rPr>
          <w:rFonts w:ascii="Arial" w:hAnsi="Arial" w:cs="Arial"/>
          <w:sz w:val="22"/>
        </w:rPr>
        <w:t xml:space="preserve">provides solutions that can effectively help solve these challenges. </w:t>
      </w:r>
      <w:r w:rsidR="00F6226B" w:rsidRPr="003C340C">
        <w:rPr>
          <w:rFonts w:ascii="Arial" w:hAnsi="Arial" w:cs="Arial"/>
          <w:sz w:val="22"/>
        </w:rPr>
        <w:t xml:space="preserve">The second part is a report supporting the dialogue. </w:t>
      </w:r>
      <w:r w:rsidR="00E25479" w:rsidRPr="003C340C">
        <w:rPr>
          <w:rFonts w:ascii="Arial" w:hAnsi="Arial" w:cs="Arial"/>
          <w:sz w:val="22"/>
        </w:rPr>
        <w:t xml:space="preserve">Here, </w:t>
      </w:r>
      <w:r w:rsidR="00861A0D" w:rsidRPr="003C340C">
        <w:rPr>
          <w:rFonts w:ascii="Arial" w:hAnsi="Arial" w:cs="Arial"/>
          <w:sz w:val="22"/>
        </w:rPr>
        <w:t xml:space="preserve">recognized problem-solving tools techniques have been used to effectively identify </w:t>
      </w:r>
      <w:r w:rsidR="006A0C19" w:rsidRPr="003C340C">
        <w:rPr>
          <w:rFonts w:ascii="Arial" w:hAnsi="Arial" w:cs="Arial"/>
          <w:sz w:val="22"/>
        </w:rPr>
        <w:t xml:space="preserve">and propose proper solutions to the work-related problems affecting the employees. </w:t>
      </w:r>
      <w:r w:rsidR="003E73EE" w:rsidRPr="003C340C">
        <w:rPr>
          <w:rFonts w:ascii="Arial" w:hAnsi="Arial" w:cs="Arial"/>
          <w:sz w:val="22"/>
        </w:rPr>
        <w:t xml:space="preserve">Among the complex problems </w:t>
      </w:r>
      <w:r w:rsidR="00703557" w:rsidRPr="003C340C">
        <w:rPr>
          <w:rFonts w:ascii="Arial" w:hAnsi="Arial" w:cs="Arial"/>
          <w:sz w:val="22"/>
        </w:rPr>
        <w:t xml:space="preserve">that affects the employees in this company include </w:t>
      </w:r>
      <w:r w:rsidR="00EC06B7" w:rsidRPr="003C340C">
        <w:rPr>
          <w:rFonts w:ascii="Arial" w:hAnsi="Arial" w:cs="Arial"/>
          <w:sz w:val="22"/>
        </w:rPr>
        <w:t xml:space="preserve">gender discrimination, </w:t>
      </w:r>
      <w:r w:rsidR="00F422EF" w:rsidRPr="003C340C">
        <w:rPr>
          <w:rFonts w:ascii="Arial" w:hAnsi="Arial" w:cs="Arial"/>
          <w:sz w:val="22"/>
        </w:rPr>
        <w:t xml:space="preserve">poor communication within the organization, </w:t>
      </w:r>
      <w:r w:rsidR="002804A7" w:rsidRPr="003C340C">
        <w:rPr>
          <w:rFonts w:ascii="Arial" w:hAnsi="Arial" w:cs="Arial"/>
          <w:sz w:val="22"/>
        </w:rPr>
        <w:t>negative company culture, underpayments,</w:t>
      </w:r>
      <w:r w:rsidR="00734A51" w:rsidRPr="003C340C">
        <w:rPr>
          <w:rFonts w:ascii="Arial" w:hAnsi="Arial" w:cs="Arial"/>
          <w:sz w:val="22"/>
        </w:rPr>
        <w:t xml:space="preserve"> </w:t>
      </w:r>
      <w:r w:rsidR="00E34F1F" w:rsidRPr="003C340C">
        <w:rPr>
          <w:rFonts w:ascii="Arial" w:hAnsi="Arial" w:cs="Arial"/>
          <w:sz w:val="22"/>
        </w:rPr>
        <w:t xml:space="preserve">lack of growth, </w:t>
      </w:r>
      <w:r w:rsidR="00734A51" w:rsidRPr="003C340C">
        <w:rPr>
          <w:rFonts w:ascii="Arial" w:hAnsi="Arial" w:cs="Arial"/>
          <w:sz w:val="22"/>
        </w:rPr>
        <w:t>lack of motivation</w:t>
      </w:r>
      <w:r w:rsidR="002804A7" w:rsidRPr="003C340C">
        <w:rPr>
          <w:rFonts w:ascii="Arial" w:hAnsi="Arial" w:cs="Arial"/>
          <w:sz w:val="22"/>
        </w:rPr>
        <w:t xml:space="preserve"> </w:t>
      </w:r>
      <w:r w:rsidR="004308A0" w:rsidRPr="003C340C">
        <w:rPr>
          <w:rFonts w:ascii="Arial" w:hAnsi="Arial" w:cs="Arial"/>
          <w:sz w:val="22"/>
        </w:rPr>
        <w:t>and long</w:t>
      </w:r>
      <w:r w:rsidR="002804A7" w:rsidRPr="003C340C">
        <w:rPr>
          <w:rFonts w:ascii="Arial" w:hAnsi="Arial" w:cs="Arial"/>
          <w:sz w:val="22"/>
        </w:rPr>
        <w:t xml:space="preserve"> wor</w:t>
      </w:r>
      <w:r w:rsidR="004308A0" w:rsidRPr="003C340C">
        <w:rPr>
          <w:rFonts w:ascii="Arial" w:hAnsi="Arial" w:cs="Arial"/>
          <w:sz w:val="22"/>
        </w:rPr>
        <w:t xml:space="preserve">king durations without holidays. </w:t>
      </w:r>
      <w:r w:rsidR="000B4862" w:rsidRPr="003C340C">
        <w:rPr>
          <w:rFonts w:ascii="Arial" w:hAnsi="Arial" w:cs="Arial"/>
          <w:sz w:val="22"/>
        </w:rPr>
        <w:t xml:space="preserve">To effectively address these challenges, </w:t>
      </w:r>
      <w:r w:rsidR="00670BB7" w:rsidRPr="003C340C">
        <w:rPr>
          <w:rFonts w:ascii="Arial" w:hAnsi="Arial" w:cs="Arial"/>
          <w:sz w:val="22"/>
        </w:rPr>
        <w:t xml:space="preserve">the consultant manager developed effective measures </w:t>
      </w:r>
      <w:r w:rsidR="002F0515" w:rsidRPr="003C340C">
        <w:rPr>
          <w:rFonts w:ascii="Arial" w:hAnsi="Arial" w:cs="Arial"/>
          <w:sz w:val="22"/>
        </w:rPr>
        <w:t xml:space="preserve">and solution that can effectively help curb this problem. </w:t>
      </w:r>
      <w:r w:rsidR="00DC25DD" w:rsidRPr="003C340C">
        <w:rPr>
          <w:rFonts w:ascii="Arial" w:hAnsi="Arial" w:cs="Arial"/>
          <w:sz w:val="22"/>
        </w:rPr>
        <w:t>Among</w:t>
      </w:r>
      <w:r w:rsidR="00FE72D6" w:rsidRPr="003C340C">
        <w:rPr>
          <w:rFonts w:ascii="Arial" w:hAnsi="Arial" w:cs="Arial"/>
          <w:sz w:val="22"/>
        </w:rPr>
        <w:t xml:space="preserve"> the </w:t>
      </w:r>
      <w:r w:rsidR="00DC25DD" w:rsidRPr="003C340C">
        <w:rPr>
          <w:rFonts w:ascii="Arial" w:hAnsi="Arial" w:cs="Arial"/>
          <w:sz w:val="22"/>
        </w:rPr>
        <w:t xml:space="preserve">effective solutions to these problems include </w:t>
      </w:r>
      <w:r w:rsidR="008608FD" w:rsidRPr="003C340C">
        <w:rPr>
          <w:rFonts w:ascii="Arial" w:hAnsi="Arial" w:cs="Arial"/>
          <w:sz w:val="22"/>
        </w:rPr>
        <w:t xml:space="preserve">the establishment of programs that can </w:t>
      </w:r>
      <w:proofErr w:type="gramStart"/>
      <w:r w:rsidR="008608FD" w:rsidRPr="003C340C">
        <w:rPr>
          <w:rFonts w:ascii="Arial" w:hAnsi="Arial" w:cs="Arial"/>
          <w:sz w:val="22"/>
        </w:rPr>
        <w:t>significant</w:t>
      </w:r>
      <w:proofErr w:type="gramEnd"/>
      <w:r w:rsidR="008608FD" w:rsidRPr="003C340C">
        <w:rPr>
          <w:rFonts w:ascii="Arial" w:hAnsi="Arial" w:cs="Arial"/>
          <w:sz w:val="22"/>
        </w:rPr>
        <w:t xml:space="preserve"> motivate employees, such as rewarding those who meet the company targets. </w:t>
      </w:r>
      <w:r w:rsidR="00E34F1F" w:rsidRPr="003C340C">
        <w:rPr>
          <w:rFonts w:ascii="Arial" w:hAnsi="Arial" w:cs="Arial"/>
          <w:sz w:val="22"/>
        </w:rPr>
        <w:t xml:space="preserve"> </w:t>
      </w:r>
      <w:r w:rsidR="007D4AE7" w:rsidRPr="003C340C">
        <w:rPr>
          <w:rFonts w:ascii="Arial" w:hAnsi="Arial" w:cs="Arial"/>
          <w:sz w:val="22"/>
        </w:rPr>
        <w:t xml:space="preserve">The company will also establish policies </w:t>
      </w:r>
      <w:r w:rsidR="001C23EE" w:rsidRPr="003C340C">
        <w:rPr>
          <w:rFonts w:ascii="Arial" w:hAnsi="Arial" w:cs="Arial"/>
          <w:sz w:val="22"/>
        </w:rPr>
        <w:t xml:space="preserve">to control the problem of gender discrimination </w:t>
      </w:r>
      <w:r w:rsidR="003948AA" w:rsidRPr="003C340C">
        <w:rPr>
          <w:rFonts w:ascii="Arial" w:hAnsi="Arial" w:cs="Arial"/>
          <w:sz w:val="22"/>
        </w:rPr>
        <w:t xml:space="preserve">and to grant its employees adequate time during holidays to enable the develop themselves and to break work boredom. </w:t>
      </w:r>
    </w:p>
    <w:p w14:paraId="50E8FD4A" w14:textId="77777777" w:rsidR="002A2447" w:rsidRPr="003C340C" w:rsidRDefault="002A2447" w:rsidP="003C340C">
      <w:pPr>
        <w:spacing w:line="360" w:lineRule="auto"/>
        <w:rPr>
          <w:rFonts w:ascii="Arial" w:hAnsi="Arial" w:cs="Arial"/>
          <w:sz w:val="22"/>
        </w:rPr>
      </w:pPr>
    </w:p>
    <w:p w14:paraId="1549CE09" w14:textId="77777777" w:rsidR="002A2447" w:rsidRPr="003C340C" w:rsidRDefault="002A2447" w:rsidP="003C340C">
      <w:pPr>
        <w:spacing w:line="360" w:lineRule="auto"/>
        <w:rPr>
          <w:rFonts w:ascii="Arial" w:hAnsi="Arial" w:cs="Arial"/>
          <w:sz w:val="22"/>
        </w:rPr>
      </w:pPr>
    </w:p>
    <w:p w14:paraId="4B71F40E" w14:textId="77777777" w:rsidR="002A2447" w:rsidRDefault="002A2447" w:rsidP="003C340C">
      <w:pPr>
        <w:spacing w:line="360" w:lineRule="auto"/>
        <w:rPr>
          <w:rFonts w:ascii="Arial" w:hAnsi="Arial" w:cs="Arial"/>
          <w:sz w:val="22"/>
        </w:rPr>
      </w:pPr>
    </w:p>
    <w:p w14:paraId="76C5B413" w14:textId="77777777" w:rsidR="00AE6BC7" w:rsidRDefault="00AE6BC7" w:rsidP="003C340C">
      <w:pPr>
        <w:spacing w:line="360" w:lineRule="auto"/>
        <w:rPr>
          <w:rFonts w:ascii="Arial" w:hAnsi="Arial" w:cs="Arial"/>
          <w:sz w:val="22"/>
        </w:rPr>
      </w:pPr>
    </w:p>
    <w:p w14:paraId="199A3D1B" w14:textId="77777777" w:rsidR="00AE6BC7" w:rsidRDefault="00AE6BC7" w:rsidP="003C340C">
      <w:pPr>
        <w:spacing w:line="360" w:lineRule="auto"/>
        <w:rPr>
          <w:rFonts w:ascii="Arial" w:hAnsi="Arial" w:cs="Arial"/>
          <w:sz w:val="22"/>
        </w:rPr>
      </w:pPr>
    </w:p>
    <w:p w14:paraId="4D27068E" w14:textId="77777777" w:rsidR="00AE6BC7" w:rsidRDefault="00AE6BC7" w:rsidP="003C340C">
      <w:pPr>
        <w:spacing w:line="360" w:lineRule="auto"/>
        <w:rPr>
          <w:rFonts w:ascii="Arial" w:hAnsi="Arial" w:cs="Arial"/>
          <w:sz w:val="22"/>
        </w:rPr>
      </w:pPr>
    </w:p>
    <w:p w14:paraId="6D3355F1" w14:textId="77777777" w:rsidR="00AE6BC7" w:rsidRPr="003C340C" w:rsidRDefault="00AE6BC7" w:rsidP="003C340C">
      <w:pPr>
        <w:spacing w:line="360" w:lineRule="auto"/>
        <w:rPr>
          <w:rFonts w:ascii="Arial" w:hAnsi="Arial" w:cs="Arial"/>
          <w:sz w:val="22"/>
        </w:rPr>
      </w:pPr>
    </w:p>
    <w:p w14:paraId="0FB12496" w14:textId="77777777" w:rsidR="002A2447" w:rsidRPr="003C340C" w:rsidRDefault="002A2447" w:rsidP="003C340C">
      <w:pPr>
        <w:spacing w:line="360" w:lineRule="auto"/>
        <w:rPr>
          <w:rFonts w:ascii="Arial" w:hAnsi="Arial" w:cs="Arial"/>
          <w:sz w:val="22"/>
        </w:rPr>
      </w:pPr>
    </w:p>
    <w:p w14:paraId="2ADD1013" w14:textId="7DBE74A7" w:rsidR="005125E0" w:rsidRPr="003C340C" w:rsidRDefault="0040350D" w:rsidP="003C340C">
      <w:pPr>
        <w:pStyle w:val="Heading1"/>
        <w:spacing w:line="360" w:lineRule="auto"/>
        <w:rPr>
          <w:rFonts w:ascii="Arial" w:hAnsi="Arial" w:cs="Arial"/>
          <w:sz w:val="22"/>
          <w:szCs w:val="22"/>
        </w:rPr>
      </w:pPr>
      <w:bookmarkStart w:id="2" w:name="_Toc102521009"/>
      <w:r w:rsidRPr="003C340C">
        <w:rPr>
          <w:rFonts w:ascii="Arial" w:hAnsi="Arial" w:cs="Arial"/>
          <w:sz w:val="22"/>
          <w:szCs w:val="22"/>
        </w:rPr>
        <w:lastRenderedPageBreak/>
        <w:t>Introduction</w:t>
      </w:r>
      <w:bookmarkEnd w:id="1"/>
      <w:bookmarkEnd w:id="2"/>
    </w:p>
    <w:p w14:paraId="725811DA" w14:textId="28991A6B" w:rsidR="00ED0EDF" w:rsidRPr="003C340C" w:rsidRDefault="0040350D" w:rsidP="003C340C">
      <w:pPr>
        <w:tabs>
          <w:tab w:val="left" w:pos="1890"/>
        </w:tabs>
        <w:spacing w:line="360" w:lineRule="auto"/>
        <w:rPr>
          <w:rFonts w:ascii="Arial" w:eastAsia="Times New Roman" w:hAnsi="Arial" w:cs="Arial"/>
          <w:color w:val="000000"/>
          <w:sz w:val="22"/>
        </w:rPr>
      </w:pPr>
      <w:r w:rsidRPr="003C340C">
        <w:rPr>
          <w:rFonts w:ascii="Arial" w:eastAsia="Times New Roman" w:hAnsi="Arial" w:cs="Arial"/>
          <w:color w:val="000000"/>
          <w:sz w:val="22"/>
        </w:rPr>
        <w:t xml:space="preserve">The report will elaborate on a role play that is between an </w:t>
      </w:r>
      <w:r w:rsidR="007B44C3" w:rsidRPr="003C340C">
        <w:rPr>
          <w:rFonts w:ascii="Arial" w:eastAsia="Times New Roman" w:hAnsi="Arial" w:cs="Arial"/>
          <w:color w:val="000000"/>
          <w:sz w:val="22"/>
        </w:rPr>
        <w:t>employee</w:t>
      </w:r>
      <w:r w:rsidRPr="003C340C">
        <w:rPr>
          <w:rFonts w:ascii="Arial" w:eastAsia="Times New Roman" w:hAnsi="Arial" w:cs="Arial"/>
          <w:color w:val="000000"/>
          <w:sz w:val="22"/>
        </w:rPr>
        <w:t xml:space="preserve"> who is unsatisfied with his job and the management consultant or assistant. The overall discussion will have the PESTEL analysis </w:t>
      </w:r>
      <w:proofErr w:type="gramStart"/>
      <w:r w:rsidRPr="003C340C">
        <w:rPr>
          <w:rFonts w:ascii="Arial" w:eastAsia="Times New Roman" w:hAnsi="Arial" w:cs="Arial"/>
          <w:color w:val="000000"/>
          <w:sz w:val="22"/>
        </w:rPr>
        <w:t>and also</w:t>
      </w:r>
      <w:proofErr w:type="gramEnd"/>
      <w:r w:rsidRPr="003C340C">
        <w:rPr>
          <w:rFonts w:ascii="Arial" w:eastAsia="Times New Roman" w:hAnsi="Arial" w:cs="Arial"/>
          <w:color w:val="000000"/>
          <w:sz w:val="22"/>
        </w:rPr>
        <w:t xml:space="preserve"> an evaluation of the alternative solution. In the next step, the report will be discussed complex problems in the organisation. There will be also an identified problem that helps to inform the decision-making process. The reports will also explain many alternative solutions and evaluate a proper decision-making technique. The report also will include developing a plan </w:t>
      </w:r>
      <w:proofErr w:type="gramStart"/>
      <w:r w:rsidRPr="003C340C">
        <w:rPr>
          <w:rFonts w:ascii="Arial" w:eastAsia="Times New Roman" w:hAnsi="Arial" w:cs="Arial"/>
          <w:color w:val="000000"/>
          <w:sz w:val="22"/>
        </w:rPr>
        <w:t>and also</w:t>
      </w:r>
      <w:proofErr w:type="gramEnd"/>
      <w:r w:rsidRPr="003C340C">
        <w:rPr>
          <w:rFonts w:ascii="Arial" w:eastAsia="Times New Roman" w:hAnsi="Arial" w:cs="Arial"/>
          <w:color w:val="000000"/>
          <w:sz w:val="22"/>
        </w:rPr>
        <w:t xml:space="preserve"> communication with stakeholders. It will also be discussed appropriate monitoring and review techniques that ensure the successful implementation of the solution.</w:t>
      </w:r>
    </w:p>
    <w:p w14:paraId="37B1BE66" w14:textId="77777777" w:rsidR="0066180D" w:rsidRPr="003C340C" w:rsidRDefault="0066180D" w:rsidP="003C340C">
      <w:pPr>
        <w:tabs>
          <w:tab w:val="left" w:pos="1890"/>
        </w:tabs>
        <w:spacing w:line="360" w:lineRule="auto"/>
        <w:rPr>
          <w:rFonts w:ascii="Arial" w:eastAsia="Times New Roman" w:hAnsi="Arial" w:cs="Arial"/>
          <w:color w:val="000000"/>
          <w:sz w:val="22"/>
        </w:rPr>
      </w:pPr>
    </w:p>
    <w:p w14:paraId="38E21F9A" w14:textId="77777777" w:rsidR="0066180D" w:rsidRPr="003C340C" w:rsidRDefault="0066180D" w:rsidP="003C340C">
      <w:pPr>
        <w:tabs>
          <w:tab w:val="left" w:pos="1890"/>
        </w:tabs>
        <w:spacing w:line="360" w:lineRule="auto"/>
        <w:rPr>
          <w:rFonts w:ascii="Arial" w:eastAsia="Times New Roman" w:hAnsi="Arial" w:cs="Arial"/>
          <w:color w:val="000000"/>
          <w:sz w:val="22"/>
        </w:rPr>
      </w:pPr>
    </w:p>
    <w:p w14:paraId="55E33AE6" w14:textId="77777777" w:rsidR="0066180D" w:rsidRPr="003C340C" w:rsidRDefault="0066180D" w:rsidP="003C340C">
      <w:pPr>
        <w:tabs>
          <w:tab w:val="left" w:pos="1890"/>
        </w:tabs>
        <w:spacing w:line="360" w:lineRule="auto"/>
        <w:rPr>
          <w:rFonts w:ascii="Arial" w:eastAsia="Times New Roman" w:hAnsi="Arial" w:cs="Arial"/>
          <w:color w:val="000000"/>
          <w:sz w:val="22"/>
        </w:rPr>
      </w:pPr>
    </w:p>
    <w:p w14:paraId="09576F3C" w14:textId="77777777" w:rsidR="0066180D" w:rsidRPr="003C340C" w:rsidRDefault="0066180D" w:rsidP="003C340C">
      <w:pPr>
        <w:tabs>
          <w:tab w:val="left" w:pos="1890"/>
        </w:tabs>
        <w:spacing w:line="360" w:lineRule="auto"/>
        <w:rPr>
          <w:rFonts w:ascii="Arial" w:eastAsia="Times New Roman" w:hAnsi="Arial" w:cs="Arial"/>
          <w:color w:val="000000"/>
          <w:sz w:val="22"/>
        </w:rPr>
      </w:pPr>
    </w:p>
    <w:p w14:paraId="7A5316ED" w14:textId="77777777" w:rsidR="0066180D" w:rsidRPr="003C340C" w:rsidRDefault="0066180D" w:rsidP="003C340C">
      <w:pPr>
        <w:tabs>
          <w:tab w:val="left" w:pos="1890"/>
        </w:tabs>
        <w:spacing w:line="360" w:lineRule="auto"/>
        <w:rPr>
          <w:rFonts w:ascii="Arial" w:eastAsia="Times New Roman" w:hAnsi="Arial" w:cs="Arial"/>
          <w:color w:val="000000"/>
          <w:sz w:val="22"/>
        </w:rPr>
      </w:pPr>
    </w:p>
    <w:p w14:paraId="60A382E6" w14:textId="77777777" w:rsidR="0066180D" w:rsidRPr="003C340C" w:rsidRDefault="0066180D" w:rsidP="003C340C">
      <w:pPr>
        <w:tabs>
          <w:tab w:val="left" w:pos="1890"/>
        </w:tabs>
        <w:spacing w:line="360" w:lineRule="auto"/>
        <w:rPr>
          <w:rFonts w:ascii="Arial" w:eastAsia="Times New Roman" w:hAnsi="Arial" w:cs="Arial"/>
          <w:color w:val="000000"/>
          <w:sz w:val="22"/>
        </w:rPr>
      </w:pPr>
    </w:p>
    <w:p w14:paraId="7BE194AE" w14:textId="77777777" w:rsidR="0066180D" w:rsidRPr="003C340C" w:rsidRDefault="0066180D" w:rsidP="003C340C">
      <w:pPr>
        <w:tabs>
          <w:tab w:val="left" w:pos="1890"/>
        </w:tabs>
        <w:spacing w:line="360" w:lineRule="auto"/>
        <w:rPr>
          <w:rFonts w:ascii="Arial" w:eastAsia="Times New Roman" w:hAnsi="Arial" w:cs="Arial"/>
          <w:color w:val="000000"/>
          <w:sz w:val="22"/>
        </w:rPr>
      </w:pPr>
    </w:p>
    <w:p w14:paraId="1811E354" w14:textId="77777777" w:rsidR="0066180D" w:rsidRDefault="0066180D" w:rsidP="003C340C">
      <w:pPr>
        <w:tabs>
          <w:tab w:val="left" w:pos="1890"/>
        </w:tabs>
        <w:spacing w:line="360" w:lineRule="auto"/>
        <w:rPr>
          <w:rFonts w:ascii="Arial" w:eastAsia="Times New Roman" w:hAnsi="Arial" w:cs="Arial"/>
          <w:color w:val="000000"/>
          <w:sz w:val="22"/>
        </w:rPr>
      </w:pPr>
    </w:p>
    <w:p w14:paraId="6574EF04" w14:textId="77777777" w:rsidR="00AE6BC7" w:rsidRDefault="00AE6BC7" w:rsidP="003C340C">
      <w:pPr>
        <w:tabs>
          <w:tab w:val="left" w:pos="1890"/>
        </w:tabs>
        <w:spacing w:line="360" w:lineRule="auto"/>
        <w:rPr>
          <w:rFonts w:ascii="Arial" w:eastAsia="Times New Roman" w:hAnsi="Arial" w:cs="Arial"/>
          <w:color w:val="000000"/>
          <w:sz w:val="22"/>
        </w:rPr>
      </w:pPr>
    </w:p>
    <w:p w14:paraId="52025F05" w14:textId="77777777" w:rsidR="00AE6BC7" w:rsidRDefault="00AE6BC7" w:rsidP="003C340C">
      <w:pPr>
        <w:tabs>
          <w:tab w:val="left" w:pos="1890"/>
        </w:tabs>
        <w:spacing w:line="360" w:lineRule="auto"/>
        <w:rPr>
          <w:rFonts w:ascii="Arial" w:eastAsia="Times New Roman" w:hAnsi="Arial" w:cs="Arial"/>
          <w:color w:val="000000"/>
          <w:sz w:val="22"/>
        </w:rPr>
      </w:pPr>
    </w:p>
    <w:p w14:paraId="4004123E" w14:textId="77777777" w:rsidR="00AE6BC7" w:rsidRDefault="00AE6BC7" w:rsidP="003C340C">
      <w:pPr>
        <w:tabs>
          <w:tab w:val="left" w:pos="1890"/>
        </w:tabs>
        <w:spacing w:line="360" w:lineRule="auto"/>
        <w:rPr>
          <w:rFonts w:ascii="Arial" w:eastAsia="Times New Roman" w:hAnsi="Arial" w:cs="Arial"/>
          <w:color w:val="000000"/>
          <w:sz w:val="22"/>
        </w:rPr>
      </w:pPr>
    </w:p>
    <w:p w14:paraId="773C9CAD" w14:textId="77777777" w:rsidR="00AE6BC7" w:rsidRDefault="00AE6BC7" w:rsidP="003C340C">
      <w:pPr>
        <w:tabs>
          <w:tab w:val="left" w:pos="1890"/>
        </w:tabs>
        <w:spacing w:line="360" w:lineRule="auto"/>
        <w:rPr>
          <w:rFonts w:ascii="Arial" w:eastAsia="Times New Roman" w:hAnsi="Arial" w:cs="Arial"/>
          <w:color w:val="000000"/>
          <w:sz w:val="22"/>
        </w:rPr>
      </w:pPr>
    </w:p>
    <w:p w14:paraId="276514FB" w14:textId="77777777" w:rsidR="00AE6BC7" w:rsidRPr="003C340C" w:rsidRDefault="00AE6BC7" w:rsidP="003C340C">
      <w:pPr>
        <w:tabs>
          <w:tab w:val="left" w:pos="1890"/>
        </w:tabs>
        <w:spacing w:line="360" w:lineRule="auto"/>
        <w:rPr>
          <w:rFonts w:ascii="Arial" w:eastAsia="Times New Roman" w:hAnsi="Arial" w:cs="Arial"/>
          <w:color w:val="000000"/>
          <w:sz w:val="22"/>
        </w:rPr>
      </w:pPr>
    </w:p>
    <w:p w14:paraId="014ADAC5" w14:textId="77777777" w:rsidR="0066180D" w:rsidRPr="003C340C" w:rsidRDefault="0066180D" w:rsidP="003C340C">
      <w:pPr>
        <w:tabs>
          <w:tab w:val="left" w:pos="1890"/>
        </w:tabs>
        <w:spacing w:line="360" w:lineRule="auto"/>
        <w:rPr>
          <w:rFonts w:ascii="Arial" w:eastAsia="Times New Roman" w:hAnsi="Arial" w:cs="Arial"/>
          <w:color w:val="000000"/>
          <w:sz w:val="22"/>
        </w:rPr>
      </w:pPr>
    </w:p>
    <w:p w14:paraId="2FB77575" w14:textId="77777777" w:rsidR="0066180D" w:rsidRPr="003C340C" w:rsidRDefault="0066180D" w:rsidP="003C340C">
      <w:pPr>
        <w:tabs>
          <w:tab w:val="left" w:pos="1890"/>
        </w:tabs>
        <w:spacing w:line="360" w:lineRule="auto"/>
        <w:rPr>
          <w:rFonts w:ascii="Arial" w:eastAsia="Times New Roman" w:hAnsi="Arial" w:cs="Arial"/>
          <w:color w:val="000000"/>
          <w:sz w:val="22"/>
        </w:rPr>
      </w:pPr>
    </w:p>
    <w:p w14:paraId="6E4FE1BC" w14:textId="051506E0" w:rsidR="000C3564" w:rsidRPr="003C340C" w:rsidRDefault="000C3564" w:rsidP="003C340C">
      <w:pPr>
        <w:pStyle w:val="Heading1"/>
        <w:spacing w:line="360" w:lineRule="auto"/>
        <w:rPr>
          <w:rFonts w:ascii="Arial" w:hAnsi="Arial" w:cs="Arial"/>
          <w:sz w:val="22"/>
          <w:szCs w:val="22"/>
        </w:rPr>
      </w:pPr>
      <w:bookmarkStart w:id="3" w:name="_Toc102509675"/>
      <w:bookmarkStart w:id="4" w:name="_Toc102521010"/>
      <w:r w:rsidRPr="003C340C">
        <w:rPr>
          <w:rFonts w:ascii="Arial" w:hAnsi="Arial" w:cs="Arial"/>
          <w:sz w:val="22"/>
          <w:szCs w:val="22"/>
        </w:rPr>
        <w:lastRenderedPageBreak/>
        <w:t>Task 1</w:t>
      </w:r>
      <w:bookmarkEnd w:id="3"/>
      <w:bookmarkEnd w:id="4"/>
    </w:p>
    <w:p w14:paraId="2C21E4B2" w14:textId="6E1E8066" w:rsidR="0066180D" w:rsidRPr="003C340C" w:rsidRDefault="0040350D" w:rsidP="003C340C">
      <w:pPr>
        <w:spacing w:line="360" w:lineRule="auto"/>
        <w:rPr>
          <w:rFonts w:ascii="Arial" w:hAnsi="Arial" w:cs="Arial"/>
          <w:sz w:val="22"/>
        </w:rPr>
      </w:pPr>
      <w:r w:rsidRPr="003C340C">
        <w:rPr>
          <w:rFonts w:ascii="Arial" w:hAnsi="Arial" w:cs="Arial"/>
          <w:b/>
          <w:sz w:val="22"/>
        </w:rPr>
        <w:t xml:space="preserve">Management consultant: </w:t>
      </w:r>
      <w:r w:rsidRPr="003C340C">
        <w:rPr>
          <w:rFonts w:ascii="Arial" w:hAnsi="Arial" w:cs="Arial"/>
          <w:sz w:val="22"/>
        </w:rPr>
        <w:t xml:space="preserve">Hello man! </w:t>
      </w:r>
      <w:r w:rsidR="00D3456C" w:rsidRPr="003C340C">
        <w:rPr>
          <w:rFonts w:ascii="Arial" w:hAnsi="Arial" w:cs="Arial"/>
          <w:sz w:val="22"/>
        </w:rPr>
        <w:t xml:space="preserve">I am the company’s consultant manager, and I am here to address some of the challenges that are affecting you in the workplace. Kindly feel free to raise them to enable the management </w:t>
      </w:r>
      <w:proofErr w:type="gramStart"/>
      <w:r w:rsidR="00D3456C" w:rsidRPr="003C340C">
        <w:rPr>
          <w:rFonts w:ascii="Arial" w:hAnsi="Arial" w:cs="Arial"/>
          <w:sz w:val="22"/>
        </w:rPr>
        <w:t>establish</w:t>
      </w:r>
      <w:proofErr w:type="gramEnd"/>
      <w:r w:rsidR="00D3456C" w:rsidRPr="003C340C">
        <w:rPr>
          <w:rFonts w:ascii="Arial" w:hAnsi="Arial" w:cs="Arial"/>
          <w:sz w:val="22"/>
        </w:rPr>
        <w:t xml:space="preserve"> effective measures and s</w:t>
      </w:r>
      <w:r w:rsidR="000F1420" w:rsidRPr="003C340C">
        <w:rPr>
          <w:rFonts w:ascii="Arial" w:hAnsi="Arial" w:cs="Arial"/>
          <w:sz w:val="22"/>
        </w:rPr>
        <w:t xml:space="preserve">olution that can help solve it. </w:t>
      </w:r>
    </w:p>
    <w:p w14:paraId="2B4F41D1" w14:textId="7381A88C" w:rsidR="0066180D" w:rsidRPr="003C340C" w:rsidRDefault="0040350D" w:rsidP="003C340C">
      <w:pPr>
        <w:spacing w:line="360" w:lineRule="auto"/>
        <w:rPr>
          <w:rFonts w:ascii="Arial" w:hAnsi="Arial" w:cs="Arial"/>
          <w:bCs/>
          <w:sz w:val="22"/>
        </w:rPr>
      </w:pPr>
      <w:r w:rsidRPr="003C340C">
        <w:rPr>
          <w:rFonts w:ascii="Arial" w:hAnsi="Arial" w:cs="Arial"/>
          <w:b/>
          <w:bCs/>
          <w:sz w:val="22"/>
        </w:rPr>
        <w:t xml:space="preserve">Dissatisfied Employee: </w:t>
      </w:r>
      <w:r w:rsidRPr="003C340C">
        <w:rPr>
          <w:rFonts w:ascii="Arial" w:hAnsi="Arial" w:cs="Arial"/>
          <w:bCs/>
          <w:sz w:val="22"/>
        </w:rPr>
        <w:t xml:space="preserve">Hi! Very delightful to meet with you, sir. </w:t>
      </w:r>
      <w:r w:rsidR="0051748F" w:rsidRPr="003C340C">
        <w:rPr>
          <w:rFonts w:ascii="Arial" w:hAnsi="Arial" w:cs="Arial"/>
          <w:bCs/>
          <w:sz w:val="22"/>
        </w:rPr>
        <w:t xml:space="preserve">It is true that </w:t>
      </w:r>
      <w:proofErr w:type="gramStart"/>
      <w:r w:rsidR="0051748F" w:rsidRPr="003C340C">
        <w:rPr>
          <w:rFonts w:ascii="Arial" w:hAnsi="Arial" w:cs="Arial"/>
          <w:bCs/>
          <w:sz w:val="22"/>
        </w:rPr>
        <w:t>the we</w:t>
      </w:r>
      <w:proofErr w:type="gramEnd"/>
      <w:r w:rsidR="0051748F" w:rsidRPr="003C340C">
        <w:rPr>
          <w:rFonts w:ascii="Arial" w:hAnsi="Arial" w:cs="Arial"/>
          <w:bCs/>
          <w:sz w:val="22"/>
        </w:rPr>
        <w:t xml:space="preserve"> are experiencing multiple challenges that must be addressed effectively</w:t>
      </w:r>
      <w:r w:rsidRPr="003C340C">
        <w:rPr>
          <w:rFonts w:ascii="Arial" w:hAnsi="Arial" w:cs="Arial"/>
          <w:bCs/>
          <w:sz w:val="22"/>
        </w:rPr>
        <w:t xml:space="preserve">. </w:t>
      </w:r>
      <w:proofErr w:type="gramStart"/>
      <w:r w:rsidRPr="003C340C">
        <w:rPr>
          <w:rFonts w:ascii="Arial" w:hAnsi="Arial" w:cs="Arial"/>
          <w:bCs/>
          <w:sz w:val="22"/>
        </w:rPr>
        <w:t>Basically</w:t>
      </w:r>
      <w:proofErr w:type="gramEnd"/>
      <w:r w:rsidRPr="003C340C">
        <w:rPr>
          <w:rFonts w:ascii="Arial" w:hAnsi="Arial" w:cs="Arial"/>
          <w:bCs/>
          <w:sz w:val="22"/>
        </w:rPr>
        <w:t xml:space="preserve"> to be honest the problem is I am not satisfied with this job. For the last few days, I am noticing my performance that is not so good. I cannot do as previous. I know the problem is coming with more responsibilities I cannot manage my time in the right way for the pressure of work. I will condemn the manager for this. The extra load of work makes me puzzled. I can't focus on any of the work properly. </w:t>
      </w:r>
    </w:p>
    <w:p w14:paraId="1A9CB327" w14:textId="77777777" w:rsidR="0066180D" w:rsidRPr="003C340C" w:rsidRDefault="0040350D" w:rsidP="003C340C">
      <w:pPr>
        <w:spacing w:line="360" w:lineRule="auto"/>
        <w:rPr>
          <w:rFonts w:ascii="Arial" w:eastAsia="Times New Roman" w:hAnsi="Arial" w:cs="Arial"/>
          <w:b/>
          <w:color w:val="000000"/>
          <w:sz w:val="22"/>
        </w:rPr>
      </w:pPr>
      <w:r w:rsidRPr="003C340C">
        <w:rPr>
          <w:rFonts w:ascii="Arial" w:eastAsia="Times New Roman" w:hAnsi="Arial" w:cs="Arial"/>
          <w:b/>
          <w:color w:val="000000"/>
          <w:sz w:val="22"/>
        </w:rPr>
        <w:t xml:space="preserve">Management Consultant: </w:t>
      </w:r>
      <w:r w:rsidRPr="003C340C">
        <w:rPr>
          <w:rFonts w:ascii="Arial" w:eastAsia="Times New Roman" w:hAnsi="Arial" w:cs="Arial"/>
          <w:color w:val="000000"/>
          <w:sz w:val="22"/>
        </w:rPr>
        <w:t xml:space="preserve">Yes, I can understand your </w:t>
      </w:r>
      <w:proofErr w:type="gramStart"/>
      <w:r w:rsidRPr="003C340C">
        <w:rPr>
          <w:rFonts w:ascii="Arial" w:eastAsia="Times New Roman" w:hAnsi="Arial" w:cs="Arial"/>
          <w:color w:val="000000"/>
          <w:sz w:val="22"/>
        </w:rPr>
        <w:t>problem</w:t>
      </w:r>
      <w:proofErr w:type="gramEnd"/>
      <w:r w:rsidRPr="003C340C">
        <w:rPr>
          <w:rFonts w:ascii="Arial" w:eastAsia="Times New Roman" w:hAnsi="Arial" w:cs="Arial"/>
          <w:color w:val="000000"/>
          <w:sz w:val="22"/>
        </w:rPr>
        <w:t xml:space="preserve"> but you can't blame anybody. You cannot understand the reason for doing this. Okay, I will manage something for you! Tell me is there another problem? Let's see what </w:t>
      </w:r>
      <w:proofErr w:type="gramStart"/>
      <w:r w:rsidRPr="003C340C">
        <w:rPr>
          <w:rFonts w:ascii="Arial" w:eastAsia="Times New Roman" w:hAnsi="Arial" w:cs="Arial"/>
          <w:color w:val="000000"/>
          <w:sz w:val="22"/>
        </w:rPr>
        <w:t>can I</w:t>
      </w:r>
      <w:proofErr w:type="gramEnd"/>
      <w:r w:rsidRPr="003C340C">
        <w:rPr>
          <w:rFonts w:ascii="Arial" w:eastAsia="Times New Roman" w:hAnsi="Arial" w:cs="Arial"/>
          <w:color w:val="000000"/>
          <w:sz w:val="22"/>
        </w:rPr>
        <w:t xml:space="preserve"> do for you.</w:t>
      </w:r>
      <w:r w:rsidRPr="003C340C">
        <w:rPr>
          <w:rFonts w:ascii="Arial" w:eastAsia="Times New Roman" w:hAnsi="Arial" w:cs="Arial"/>
          <w:b/>
          <w:color w:val="000000"/>
          <w:sz w:val="22"/>
        </w:rPr>
        <w:t xml:space="preserve"> </w:t>
      </w:r>
    </w:p>
    <w:p w14:paraId="08918E30" w14:textId="77777777" w:rsidR="0066180D" w:rsidRPr="003C340C" w:rsidRDefault="0040350D" w:rsidP="003C340C">
      <w:pPr>
        <w:spacing w:line="360" w:lineRule="auto"/>
        <w:rPr>
          <w:rFonts w:ascii="Arial" w:eastAsia="Times New Roman" w:hAnsi="Arial" w:cs="Arial"/>
          <w:color w:val="000000"/>
          <w:sz w:val="22"/>
        </w:rPr>
      </w:pPr>
      <w:r w:rsidRPr="003C340C">
        <w:rPr>
          <w:rFonts w:ascii="Arial" w:eastAsia="Times New Roman" w:hAnsi="Arial" w:cs="Arial"/>
          <w:b/>
          <w:color w:val="000000"/>
          <w:sz w:val="22"/>
        </w:rPr>
        <w:t xml:space="preserve">Unsatisfied employee: </w:t>
      </w:r>
      <w:r w:rsidRPr="003C340C">
        <w:rPr>
          <w:rFonts w:ascii="Arial" w:eastAsia="Times New Roman" w:hAnsi="Arial" w:cs="Arial"/>
          <w:color w:val="000000"/>
          <w:sz w:val="22"/>
        </w:rPr>
        <w:t xml:space="preserve"> No, </w:t>
      </w:r>
      <w:proofErr w:type="gramStart"/>
      <w:r w:rsidRPr="003C340C">
        <w:rPr>
          <w:rFonts w:ascii="Arial" w:eastAsia="Times New Roman" w:hAnsi="Arial" w:cs="Arial"/>
          <w:color w:val="000000"/>
          <w:sz w:val="22"/>
        </w:rPr>
        <w:t>actually I</w:t>
      </w:r>
      <w:proofErr w:type="gramEnd"/>
      <w:r w:rsidRPr="003C340C">
        <w:rPr>
          <w:rFonts w:ascii="Arial" w:eastAsia="Times New Roman" w:hAnsi="Arial" w:cs="Arial"/>
          <w:color w:val="000000"/>
          <w:sz w:val="22"/>
        </w:rPr>
        <w:t xml:space="preserve"> am not blaming but I can't focus on much work at the same time. The work I am doing helps to make me </w:t>
      </w:r>
      <w:proofErr w:type="gramStart"/>
      <w:r w:rsidRPr="003C340C">
        <w:rPr>
          <w:rFonts w:ascii="Arial" w:eastAsia="Times New Roman" w:hAnsi="Arial" w:cs="Arial"/>
          <w:color w:val="000000"/>
          <w:sz w:val="22"/>
        </w:rPr>
        <w:t>cheerful</w:t>
      </w:r>
      <w:proofErr w:type="gramEnd"/>
      <w:r w:rsidRPr="003C340C">
        <w:rPr>
          <w:rFonts w:ascii="Arial" w:eastAsia="Times New Roman" w:hAnsi="Arial" w:cs="Arial"/>
          <w:color w:val="000000"/>
          <w:sz w:val="22"/>
        </w:rPr>
        <w:t xml:space="preserve"> but I can't find proper interest. It feels like an overburden of work. It is also about job satisfaction. I also can't get recognition for doing a difficult job. It seriously demotivates me. Please think critically is it the right process of giving extra work pressure to get a maximum outcome. It is the right process to judge an employee's potential.</w:t>
      </w:r>
    </w:p>
    <w:p w14:paraId="53088D4F" w14:textId="77777777" w:rsidR="0066180D" w:rsidRPr="003C340C" w:rsidRDefault="0040350D" w:rsidP="003C340C">
      <w:pPr>
        <w:spacing w:line="360" w:lineRule="auto"/>
        <w:rPr>
          <w:rFonts w:ascii="Arial" w:eastAsia="Times New Roman" w:hAnsi="Arial" w:cs="Arial"/>
          <w:color w:val="000000"/>
          <w:sz w:val="22"/>
        </w:rPr>
      </w:pPr>
      <w:r w:rsidRPr="003C340C">
        <w:rPr>
          <w:rFonts w:ascii="Arial" w:eastAsia="Times New Roman" w:hAnsi="Arial" w:cs="Arial"/>
          <w:b/>
          <w:color w:val="000000"/>
          <w:sz w:val="22"/>
        </w:rPr>
        <w:t xml:space="preserve">Management Consultant: </w:t>
      </w:r>
      <w:r w:rsidRPr="003C340C">
        <w:rPr>
          <w:rFonts w:ascii="Arial" w:eastAsia="Times New Roman" w:hAnsi="Arial" w:cs="Arial"/>
          <w:color w:val="000000"/>
          <w:sz w:val="22"/>
        </w:rPr>
        <w:t xml:space="preserve">Now I understand your problem. But you should also understand that you are a responsible employee in the office. I don't want to hurt </w:t>
      </w:r>
      <w:proofErr w:type="gramStart"/>
      <w:r w:rsidRPr="003C340C">
        <w:rPr>
          <w:rFonts w:ascii="Arial" w:eastAsia="Times New Roman" w:hAnsi="Arial" w:cs="Arial"/>
          <w:color w:val="000000"/>
          <w:sz w:val="22"/>
        </w:rPr>
        <w:t>you</w:t>
      </w:r>
      <w:proofErr w:type="gramEnd"/>
      <w:r w:rsidRPr="003C340C">
        <w:rPr>
          <w:rFonts w:ascii="Arial" w:eastAsia="Times New Roman" w:hAnsi="Arial" w:cs="Arial"/>
          <w:color w:val="000000"/>
          <w:sz w:val="22"/>
        </w:rPr>
        <w:t xml:space="preserve"> but you have to understand the pressure of work. I have come to this position with a lot of </w:t>
      </w:r>
      <w:proofErr w:type="gramStart"/>
      <w:r w:rsidRPr="003C340C">
        <w:rPr>
          <w:rFonts w:ascii="Arial" w:eastAsia="Times New Roman" w:hAnsi="Arial" w:cs="Arial"/>
          <w:color w:val="000000"/>
          <w:sz w:val="22"/>
        </w:rPr>
        <w:t>struggle</w:t>
      </w:r>
      <w:proofErr w:type="gramEnd"/>
      <w:r w:rsidRPr="003C340C">
        <w:rPr>
          <w:rFonts w:ascii="Arial" w:eastAsia="Times New Roman" w:hAnsi="Arial" w:cs="Arial"/>
          <w:color w:val="000000"/>
          <w:sz w:val="22"/>
        </w:rPr>
        <w:t xml:space="preserve">. I handled a lot of pressure at the same time. I am agreeing with you that job satisfaction is important but dear! You </w:t>
      </w:r>
      <w:proofErr w:type="gramStart"/>
      <w:r w:rsidRPr="003C340C">
        <w:rPr>
          <w:rFonts w:ascii="Arial" w:eastAsia="Times New Roman" w:hAnsi="Arial" w:cs="Arial"/>
          <w:color w:val="000000"/>
          <w:sz w:val="22"/>
        </w:rPr>
        <w:t>have to</w:t>
      </w:r>
      <w:proofErr w:type="gramEnd"/>
      <w:r w:rsidRPr="003C340C">
        <w:rPr>
          <w:rFonts w:ascii="Arial" w:eastAsia="Times New Roman" w:hAnsi="Arial" w:cs="Arial"/>
          <w:color w:val="000000"/>
          <w:sz w:val="22"/>
        </w:rPr>
        <w:t xml:space="preserve"> try for adjusting your focus on work. But I will try to do something for you. </w:t>
      </w:r>
    </w:p>
    <w:p w14:paraId="0A21E4EF" w14:textId="4D4B50E8" w:rsidR="0066180D" w:rsidRPr="003C340C" w:rsidRDefault="0040350D" w:rsidP="003C340C">
      <w:pPr>
        <w:spacing w:line="360" w:lineRule="auto"/>
        <w:rPr>
          <w:rFonts w:ascii="Arial" w:eastAsia="Times New Roman" w:hAnsi="Arial" w:cs="Arial"/>
          <w:color w:val="000000"/>
          <w:sz w:val="22"/>
        </w:rPr>
      </w:pPr>
      <w:r w:rsidRPr="003C340C">
        <w:rPr>
          <w:rFonts w:ascii="Arial" w:eastAsia="Times New Roman" w:hAnsi="Arial" w:cs="Arial"/>
          <w:b/>
          <w:color w:val="000000"/>
          <w:sz w:val="22"/>
        </w:rPr>
        <w:t xml:space="preserve">Unsatisfied employee: </w:t>
      </w:r>
      <w:r w:rsidR="00B7631E" w:rsidRPr="003C340C">
        <w:rPr>
          <w:rFonts w:ascii="Arial" w:eastAsia="Times New Roman" w:hAnsi="Arial" w:cs="Arial"/>
          <w:color w:val="000000"/>
          <w:sz w:val="22"/>
        </w:rPr>
        <w:t>Yes,</w:t>
      </w:r>
      <w:r w:rsidRPr="003C340C">
        <w:rPr>
          <w:rFonts w:ascii="Arial" w:eastAsia="Times New Roman" w:hAnsi="Arial" w:cs="Arial"/>
          <w:color w:val="000000"/>
          <w:sz w:val="22"/>
        </w:rPr>
        <w:t xml:space="preserve"> I can understand but I have also some issues, that's why I am not satisfied.</w:t>
      </w:r>
    </w:p>
    <w:p w14:paraId="51585CB8" w14:textId="77777777" w:rsidR="0066180D" w:rsidRPr="003C340C" w:rsidRDefault="0040350D" w:rsidP="003C340C">
      <w:pPr>
        <w:spacing w:line="360" w:lineRule="auto"/>
        <w:rPr>
          <w:rFonts w:ascii="Arial" w:eastAsia="Times New Roman" w:hAnsi="Arial" w:cs="Arial"/>
          <w:color w:val="000000"/>
          <w:sz w:val="22"/>
        </w:rPr>
      </w:pPr>
      <w:r w:rsidRPr="003C340C">
        <w:rPr>
          <w:rFonts w:ascii="Arial" w:eastAsia="Times New Roman" w:hAnsi="Arial" w:cs="Arial"/>
          <w:b/>
          <w:color w:val="000000"/>
          <w:sz w:val="22"/>
        </w:rPr>
        <w:t xml:space="preserve">Management Consultant: </w:t>
      </w:r>
      <w:r w:rsidRPr="003C340C">
        <w:rPr>
          <w:rFonts w:ascii="Arial" w:eastAsia="Times New Roman" w:hAnsi="Arial" w:cs="Arial"/>
          <w:color w:val="000000"/>
          <w:sz w:val="22"/>
        </w:rPr>
        <w:t xml:space="preserve">Oh! Then tell me. There is also an issue with getting the salary. They promised the salary should be given in the first </w:t>
      </w:r>
      <w:proofErr w:type="gramStart"/>
      <w:r w:rsidRPr="003C340C">
        <w:rPr>
          <w:rFonts w:ascii="Arial" w:eastAsia="Times New Roman" w:hAnsi="Arial" w:cs="Arial"/>
          <w:color w:val="000000"/>
          <w:sz w:val="22"/>
        </w:rPr>
        <w:t>week</w:t>
      </w:r>
      <w:proofErr w:type="gramEnd"/>
      <w:r w:rsidRPr="003C340C">
        <w:rPr>
          <w:rFonts w:ascii="Arial" w:eastAsia="Times New Roman" w:hAnsi="Arial" w:cs="Arial"/>
          <w:color w:val="000000"/>
          <w:sz w:val="22"/>
        </w:rPr>
        <w:t xml:space="preserve"> but it tensed into the third or fourth week of the month. Also, the salary is very much low. We are four members in our family. I am the only earning member. </w:t>
      </w:r>
      <w:proofErr w:type="gramStart"/>
      <w:r w:rsidRPr="003C340C">
        <w:rPr>
          <w:rFonts w:ascii="Arial" w:eastAsia="Times New Roman" w:hAnsi="Arial" w:cs="Arial"/>
          <w:color w:val="000000"/>
          <w:sz w:val="22"/>
        </w:rPr>
        <w:t>So</w:t>
      </w:r>
      <w:proofErr w:type="gramEnd"/>
      <w:r w:rsidRPr="003C340C">
        <w:rPr>
          <w:rFonts w:ascii="Arial" w:eastAsia="Times New Roman" w:hAnsi="Arial" w:cs="Arial"/>
          <w:color w:val="000000"/>
          <w:sz w:val="22"/>
        </w:rPr>
        <w:t xml:space="preserve"> you know, it is very difficult to manage the situation we are passing through. But I can't give time to my family. It is very difficult to manage the home and the work-life parallel </w:t>
      </w:r>
      <w:r w:rsidRPr="003C340C">
        <w:rPr>
          <w:rFonts w:ascii="Arial" w:eastAsia="Times New Roman" w:hAnsi="Arial" w:cs="Arial"/>
          <w:color w:val="000000"/>
          <w:sz w:val="22"/>
        </w:rPr>
        <w:lastRenderedPageBreak/>
        <w:t xml:space="preserve">with this process. I come office at 9'o clock and left at 6'o clock. Sometimes I </w:t>
      </w:r>
      <w:proofErr w:type="gramStart"/>
      <w:r w:rsidRPr="003C340C">
        <w:rPr>
          <w:rFonts w:ascii="Arial" w:eastAsia="Times New Roman" w:hAnsi="Arial" w:cs="Arial"/>
          <w:color w:val="000000"/>
          <w:sz w:val="22"/>
        </w:rPr>
        <w:t>have to</w:t>
      </w:r>
      <w:proofErr w:type="gramEnd"/>
      <w:r w:rsidRPr="003C340C">
        <w:rPr>
          <w:rFonts w:ascii="Arial" w:eastAsia="Times New Roman" w:hAnsi="Arial" w:cs="Arial"/>
          <w:color w:val="000000"/>
          <w:sz w:val="22"/>
        </w:rPr>
        <w:t xml:space="preserve"> do overtime for the overloading of work. After reaching home it is very difficult to do other work at home. I am getting frustrated, sometimes I make angry. </w:t>
      </w:r>
      <w:proofErr w:type="gramStart"/>
      <w:r w:rsidRPr="003C340C">
        <w:rPr>
          <w:rFonts w:ascii="Arial" w:eastAsia="Times New Roman" w:hAnsi="Arial" w:cs="Arial"/>
          <w:color w:val="000000"/>
          <w:sz w:val="22"/>
        </w:rPr>
        <w:t>So</w:t>
      </w:r>
      <w:proofErr w:type="gramEnd"/>
      <w:r w:rsidRPr="003C340C">
        <w:rPr>
          <w:rFonts w:ascii="Arial" w:eastAsia="Times New Roman" w:hAnsi="Arial" w:cs="Arial"/>
          <w:color w:val="000000"/>
          <w:sz w:val="22"/>
        </w:rPr>
        <w:t xml:space="preserve"> there are many problems in the family surrounding me regarding my frustrating behaviour. But I don't get any vacation leave for one year. Like the other person, I </w:t>
      </w:r>
      <w:proofErr w:type="gramStart"/>
      <w:r w:rsidRPr="003C340C">
        <w:rPr>
          <w:rFonts w:ascii="Arial" w:eastAsia="Times New Roman" w:hAnsi="Arial" w:cs="Arial"/>
          <w:color w:val="000000"/>
          <w:sz w:val="22"/>
        </w:rPr>
        <w:t>want also</w:t>
      </w:r>
      <w:proofErr w:type="gramEnd"/>
      <w:r w:rsidRPr="003C340C">
        <w:rPr>
          <w:rFonts w:ascii="Arial" w:eastAsia="Times New Roman" w:hAnsi="Arial" w:cs="Arial"/>
          <w:color w:val="000000"/>
          <w:sz w:val="22"/>
        </w:rPr>
        <w:t xml:space="preserve"> some leaves. My team leader is very much unsupportive. He doesn't encourage me. I am not comfortable working under him. The incentive is also very low. I have also some issues regarding the behaviour of some members in the office.</w:t>
      </w:r>
    </w:p>
    <w:p w14:paraId="45E9EC04" w14:textId="696745A1" w:rsidR="0066180D" w:rsidRPr="003C340C" w:rsidRDefault="0040350D" w:rsidP="003C340C">
      <w:pPr>
        <w:spacing w:line="360" w:lineRule="auto"/>
        <w:rPr>
          <w:rFonts w:ascii="Arial" w:eastAsia="Times New Roman" w:hAnsi="Arial" w:cs="Arial"/>
          <w:color w:val="000000"/>
          <w:sz w:val="22"/>
        </w:rPr>
      </w:pPr>
      <w:r w:rsidRPr="003C340C">
        <w:rPr>
          <w:rFonts w:ascii="Arial" w:eastAsia="Times New Roman" w:hAnsi="Arial" w:cs="Arial"/>
          <w:b/>
          <w:color w:val="000000"/>
          <w:sz w:val="22"/>
        </w:rPr>
        <w:t xml:space="preserve">Management Consultant: </w:t>
      </w:r>
      <w:r w:rsidRPr="003C340C">
        <w:rPr>
          <w:rFonts w:ascii="Arial" w:eastAsia="Times New Roman" w:hAnsi="Arial" w:cs="Arial"/>
          <w:color w:val="000000"/>
          <w:sz w:val="22"/>
        </w:rPr>
        <w:t xml:space="preserve">Okay I understood your problem and why you are not satisfied. Did you know about </w:t>
      </w:r>
      <w:r w:rsidR="00B7631E" w:rsidRPr="003C340C">
        <w:rPr>
          <w:rFonts w:ascii="Arial" w:eastAsia="Times New Roman" w:hAnsi="Arial" w:cs="Arial"/>
          <w:color w:val="000000"/>
          <w:sz w:val="22"/>
        </w:rPr>
        <w:t>PESTEL?</w:t>
      </w:r>
      <w:r w:rsidRPr="003C340C">
        <w:rPr>
          <w:rFonts w:ascii="Arial" w:eastAsia="Times New Roman" w:hAnsi="Arial" w:cs="Arial"/>
          <w:color w:val="000000"/>
          <w:sz w:val="22"/>
        </w:rPr>
        <w:t xml:space="preserve"> For doing a job PESTEL analysis is very important. After the pandemic, a huge loss company faced. For recovering the loss our company put technology into business. Now maintaining a proper economic condition technology is very important. I can understand seeing a computer for the whole day is really frustrated. There are many political, </w:t>
      </w:r>
      <w:proofErr w:type="gramStart"/>
      <w:r w:rsidR="00B7631E" w:rsidRPr="003C340C">
        <w:rPr>
          <w:rFonts w:ascii="Arial" w:eastAsia="Times New Roman" w:hAnsi="Arial" w:cs="Arial"/>
          <w:color w:val="000000"/>
          <w:sz w:val="22"/>
        </w:rPr>
        <w:t>economic</w:t>
      </w:r>
      <w:proofErr w:type="gramEnd"/>
      <w:r w:rsidRPr="003C340C">
        <w:rPr>
          <w:rFonts w:ascii="Arial" w:eastAsia="Times New Roman" w:hAnsi="Arial" w:cs="Arial"/>
          <w:color w:val="000000"/>
          <w:sz w:val="22"/>
        </w:rPr>
        <w:t xml:space="preserve"> and social factors that affect a company's growth and job satisfaction. With the help of technological and social approaches, a proper working environment can be made. I will try to feel you comfortable in the office. I will try to make a proper working schedule and work distribution that can be a satisfactory formula for you. I will try that you don't have to take a hectic journey. I will talk to your manager about you. But you </w:t>
      </w:r>
      <w:proofErr w:type="gramStart"/>
      <w:r w:rsidRPr="003C340C">
        <w:rPr>
          <w:rFonts w:ascii="Arial" w:eastAsia="Times New Roman" w:hAnsi="Arial" w:cs="Arial"/>
          <w:color w:val="000000"/>
          <w:sz w:val="22"/>
        </w:rPr>
        <w:t>have to</w:t>
      </w:r>
      <w:proofErr w:type="gramEnd"/>
      <w:r w:rsidRPr="003C340C">
        <w:rPr>
          <w:rFonts w:ascii="Arial" w:eastAsia="Times New Roman" w:hAnsi="Arial" w:cs="Arial"/>
          <w:color w:val="000000"/>
          <w:sz w:val="22"/>
        </w:rPr>
        <w:t xml:space="preserve"> understand at some point the </w:t>
      </w:r>
      <w:r w:rsidR="00B7631E" w:rsidRPr="003C340C">
        <w:rPr>
          <w:rFonts w:ascii="Arial" w:eastAsia="Times New Roman" w:hAnsi="Arial" w:cs="Arial"/>
          <w:color w:val="000000"/>
          <w:sz w:val="22"/>
        </w:rPr>
        <w:t>economic</w:t>
      </w:r>
      <w:r w:rsidRPr="003C340C">
        <w:rPr>
          <w:rFonts w:ascii="Arial" w:eastAsia="Times New Roman" w:hAnsi="Arial" w:cs="Arial"/>
          <w:color w:val="000000"/>
          <w:sz w:val="22"/>
        </w:rPr>
        <w:t xml:space="preserve"> and environmental situation is very much competitive. </w:t>
      </w:r>
      <w:proofErr w:type="gramStart"/>
      <w:r w:rsidRPr="003C340C">
        <w:rPr>
          <w:rFonts w:ascii="Arial" w:eastAsia="Times New Roman" w:hAnsi="Arial" w:cs="Arial"/>
          <w:color w:val="000000"/>
          <w:sz w:val="22"/>
        </w:rPr>
        <w:t>So</w:t>
      </w:r>
      <w:proofErr w:type="gramEnd"/>
      <w:r w:rsidRPr="003C340C">
        <w:rPr>
          <w:rFonts w:ascii="Arial" w:eastAsia="Times New Roman" w:hAnsi="Arial" w:cs="Arial"/>
          <w:color w:val="000000"/>
          <w:sz w:val="22"/>
        </w:rPr>
        <w:t xml:space="preserve"> you have to fulfil your work as given. </w:t>
      </w:r>
    </w:p>
    <w:p w14:paraId="3A1021E1" w14:textId="77777777" w:rsidR="0066180D" w:rsidRPr="003C340C" w:rsidRDefault="0040350D" w:rsidP="003C340C">
      <w:pPr>
        <w:spacing w:line="360" w:lineRule="auto"/>
        <w:rPr>
          <w:rFonts w:ascii="Arial" w:eastAsia="Times New Roman" w:hAnsi="Arial" w:cs="Arial"/>
          <w:color w:val="000000"/>
          <w:sz w:val="22"/>
        </w:rPr>
      </w:pPr>
      <w:r w:rsidRPr="003C340C">
        <w:rPr>
          <w:rFonts w:ascii="Arial" w:eastAsia="Times New Roman" w:hAnsi="Arial" w:cs="Arial"/>
          <w:b/>
          <w:color w:val="000000"/>
          <w:sz w:val="22"/>
        </w:rPr>
        <w:t>Unsatisfied employee:</w:t>
      </w:r>
      <w:r w:rsidRPr="003C340C">
        <w:rPr>
          <w:rFonts w:ascii="Arial" w:eastAsia="Times New Roman" w:hAnsi="Arial" w:cs="Arial"/>
          <w:color w:val="000000"/>
          <w:sz w:val="22"/>
        </w:rPr>
        <w:t xml:space="preserve"> I will be highly thankful if you kindly look into this matter because I am r now very much tired of the company and the manager. The entire system has no sympathy for the employees. </w:t>
      </w:r>
    </w:p>
    <w:p w14:paraId="17F09912" w14:textId="77777777" w:rsidR="0066180D" w:rsidRPr="003C340C" w:rsidRDefault="0040350D" w:rsidP="003C340C">
      <w:pPr>
        <w:spacing w:line="360" w:lineRule="auto"/>
        <w:rPr>
          <w:rFonts w:ascii="Arial" w:eastAsia="Times New Roman" w:hAnsi="Arial" w:cs="Arial"/>
          <w:color w:val="000000"/>
          <w:sz w:val="22"/>
        </w:rPr>
      </w:pPr>
      <w:r w:rsidRPr="003C340C">
        <w:rPr>
          <w:rFonts w:ascii="Arial" w:eastAsia="Times New Roman" w:hAnsi="Arial" w:cs="Arial"/>
          <w:b/>
          <w:color w:val="000000"/>
          <w:sz w:val="22"/>
        </w:rPr>
        <w:t xml:space="preserve">Management Consultant: </w:t>
      </w:r>
      <w:r w:rsidRPr="003C340C">
        <w:rPr>
          <w:rFonts w:ascii="Arial" w:eastAsia="Times New Roman" w:hAnsi="Arial" w:cs="Arial"/>
          <w:color w:val="000000"/>
          <w:sz w:val="22"/>
        </w:rPr>
        <w:t>Is there anything that I can solve for you. I’ll be thankful to assist you.</w:t>
      </w:r>
    </w:p>
    <w:p w14:paraId="042D0356" w14:textId="6959A7D8" w:rsidR="00B7631E" w:rsidRPr="003C340C" w:rsidRDefault="0040350D" w:rsidP="003C340C">
      <w:pPr>
        <w:spacing w:line="360" w:lineRule="auto"/>
        <w:rPr>
          <w:rFonts w:ascii="Arial" w:eastAsia="Times New Roman" w:hAnsi="Arial" w:cs="Arial"/>
          <w:color w:val="000000"/>
          <w:sz w:val="22"/>
        </w:rPr>
      </w:pPr>
      <w:r w:rsidRPr="003C340C">
        <w:rPr>
          <w:rFonts w:ascii="Arial" w:eastAsia="Times New Roman" w:hAnsi="Arial" w:cs="Arial"/>
          <w:b/>
          <w:color w:val="000000"/>
          <w:sz w:val="22"/>
        </w:rPr>
        <w:t xml:space="preserve">Unsatisfied employee: </w:t>
      </w:r>
      <w:r w:rsidRPr="003C340C">
        <w:rPr>
          <w:rFonts w:ascii="Arial" w:eastAsia="Times New Roman" w:hAnsi="Arial" w:cs="Arial"/>
          <w:color w:val="000000"/>
          <w:sz w:val="22"/>
        </w:rPr>
        <w:t xml:space="preserve">No sir </w:t>
      </w:r>
      <w:proofErr w:type="gramStart"/>
      <w:r w:rsidRPr="003C340C">
        <w:rPr>
          <w:rFonts w:ascii="Arial" w:eastAsia="Times New Roman" w:hAnsi="Arial" w:cs="Arial"/>
          <w:color w:val="000000"/>
          <w:sz w:val="22"/>
        </w:rPr>
        <w:t>thank</w:t>
      </w:r>
      <w:proofErr w:type="gramEnd"/>
      <w:r w:rsidRPr="003C340C">
        <w:rPr>
          <w:rFonts w:ascii="Arial" w:eastAsia="Times New Roman" w:hAnsi="Arial" w:cs="Arial"/>
          <w:color w:val="000000"/>
          <w:sz w:val="22"/>
        </w:rPr>
        <w:t xml:space="preserve"> you so much for understanding my situation. I’ll try my level best. I am ensuring you your idea should reflect in my performance. Hope you can help me. Thank you so much, sir, I am very obliged.</w:t>
      </w:r>
    </w:p>
    <w:p w14:paraId="2F88F332" w14:textId="77777777" w:rsidR="00B7631E" w:rsidRPr="003C340C" w:rsidRDefault="0040350D" w:rsidP="003C340C">
      <w:pPr>
        <w:spacing w:after="160" w:line="360" w:lineRule="auto"/>
        <w:jc w:val="left"/>
        <w:rPr>
          <w:rFonts w:ascii="Arial" w:eastAsia="Times New Roman" w:hAnsi="Arial" w:cs="Arial"/>
          <w:color w:val="000000"/>
          <w:sz w:val="22"/>
        </w:rPr>
      </w:pPr>
      <w:r w:rsidRPr="003C340C">
        <w:rPr>
          <w:rFonts w:ascii="Arial" w:eastAsia="Times New Roman" w:hAnsi="Arial" w:cs="Arial"/>
          <w:color w:val="000000"/>
          <w:sz w:val="22"/>
        </w:rPr>
        <w:br w:type="page"/>
      </w:r>
    </w:p>
    <w:p w14:paraId="2D6109B9" w14:textId="08E46859" w:rsidR="00B7631E" w:rsidRPr="003C340C" w:rsidRDefault="0040350D" w:rsidP="003C340C">
      <w:pPr>
        <w:pStyle w:val="Heading1"/>
        <w:spacing w:line="360" w:lineRule="auto"/>
        <w:rPr>
          <w:rFonts w:ascii="Arial" w:hAnsi="Arial" w:cs="Arial"/>
          <w:sz w:val="22"/>
          <w:szCs w:val="22"/>
        </w:rPr>
      </w:pPr>
      <w:bookmarkStart w:id="5" w:name="_Toc102509676"/>
      <w:bookmarkStart w:id="6" w:name="_Toc102521011"/>
      <w:r w:rsidRPr="003C340C">
        <w:rPr>
          <w:rFonts w:ascii="Arial" w:hAnsi="Arial" w:cs="Arial"/>
          <w:sz w:val="22"/>
          <w:szCs w:val="22"/>
        </w:rPr>
        <w:lastRenderedPageBreak/>
        <w:t>Task 2</w:t>
      </w:r>
      <w:bookmarkEnd w:id="5"/>
      <w:bookmarkEnd w:id="6"/>
    </w:p>
    <w:p w14:paraId="118C0930" w14:textId="56F23B90" w:rsidR="0062594C" w:rsidRPr="003C340C" w:rsidRDefault="005A0CFE" w:rsidP="003C340C">
      <w:pPr>
        <w:pStyle w:val="Heading1"/>
        <w:spacing w:line="360" w:lineRule="auto"/>
        <w:rPr>
          <w:rFonts w:ascii="Arial" w:hAnsi="Arial" w:cs="Arial"/>
          <w:sz w:val="22"/>
          <w:szCs w:val="22"/>
        </w:rPr>
      </w:pPr>
      <w:bookmarkStart w:id="7" w:name="_Toc102521012"/>
      <w:r w:rsidRPr="003C340C">
        <w:rPr>
          <w:rFonts w:ascii="Arial" w:hAnsi="Arial" w:cs="Arial"/>
          <w:sz w:val="22"/>
          <w:szCs w:val="22"/>
        </w:rPr>
        <w:t>Discrimination of Women in the Workplace</w:t>
      </w:r>
      <w:bookmarkEnd w:id="7"/>
      <w:r w:rsidRPr="003C340C">
        <w:rPr>
          <w:rFonts w:ascii="Arial" w:hAnsi="Arial" w:cs="Arial"/>
          <w:sz w:val="22"/>
          <w:szCs w:val="22"/>
        </w:rPr>
        <w:t xml:space="preserve"> </w:t>
      </w:r>
    </w:p>
    <w:p w14:paraId="44493AFF" w14:textId="34954968" w:rsidR="00764C70" w:rsidRPr="003C340C" w:rsidRDefault="005A0CFE" w:rsidP="003C340C">
      <w:pPr>
        <w:spacing w:line="360" w:lineRule="auto"/>
        <w:rPr>
          <w:rFonts w:ascii="Arial" w:hAnsi="Arial" w:cs="Arial"/>
          <w:sz w:val="22"/>
        </w:rPr>
      </w:pPr>
      <w:r w:rsidRPr="003C340C">
        <w:rPr>
          <w:rFonts w:ascii="Arial" w:hAnsi="Arial" w:cs="Arial"/>
          <w:sz w:val="22"/>
        </w:rPr>
        <w:t xml:space="preserve">Gender discrimination in </w:t>
      </w:r>
      <w:r w:rsidR="004261A7" w:rsidRPr="003C340C">
        <w:rPr>
          <w:rFonts w:ascii="Arial" w:hAnsi="Arial" w:cs="Arial"/>
          <w:sz w:val="22"/>
        </w:rPr>
        <w:t>the</w:t>
      </w:r>
      <w:r w:rsidRPr="003C340C">
        <w:rPr>
          <w:rFonts w:ascii="Arial" w:hAnsi="Arial" w:cs="Arial"/>
          <w:sz w:val="22"/>
        </w:rPr>
        <w:t xml:space="preserve"> workplace can take many forms, but in general it </w:t>
      </w:r>
      <w:r w:rsidR="000C4C0F" w:rsidRPr="003C340C">
        <w:rPr>
          <w:rFonts w:ascii="Arial" w:hAnsi="Arial" w:cs="Arial"/>
          <w:sz w:val="22"/>
        </w:rPr>
        <w:t>occurs</w:t>
      </w:r>
      <w:r w:rsidRPr="003C340C">
        <w:rPr>
          <w:rFonts w:ascii="Arial" w:hAnsi="Arial" w:cs="Arial"/>
          <w:sz w:val="22"/>
        </w:rPr>
        <w:t xml:space="preserve"> when an employee or job applicant is treated differently or less favorably because of their sexual orientation, gender identity, or sexual orientation, or because of their sex. Occasionally, when it comes to anti-discrimination laws, the terms "sex" and "gender" are used interchangeably in the same sentence. In </w:t>
      </w:r>
      <w:r w:rsidR="000A6B26" w:rsidRPr="003C340C">
        <w:rPr>
          <w:rFonts w:ascii="Arial" w:hAnsi="Arial" w:cs="Arial"/>
          <w:sz w:val="22"/>
        </w:rPr>
        <w:t xml:space="preserve">my </w:t>
      </w:r>
      <w:r w:rsidRPr="003C340C">
        <w:rPr>
          <w:rFonts w:ascii="Arial" w:hAnsi="Arial" w:cs="Arial"/>
          <w:sz w:val="22"/>
        </w:rPr>
        <w:t xml:space="preserve">workplace, </w:t>
      </w:r>
      <w:r w:rsidR="000A6B26" w:rsidRPr="003C340C">
        <w:rPr>
          <w:rFonts w:ascii="Arial" w:hAnsi="Arial" w:cs="Arial"/>
          <w:sz w:val="22"/>
        </w:rPr>
        <w:t xml:space="preserve">many </w:t>
      </w:r>
      <w:r w:rsidRPr="003C340C">
        <w:rPr>
          <w:rFonts w:ascii="Arial" w:hAnsi="Arial" w:cs="Arial"/>
          <w:sz w:val="22"/>
        </w:rPr>
        <w:t xml:space="preserve">employees </w:t>
      </w:r>
      <w:r w:rsidR="000A6B26" w:rsidRPr="003C340C">
        <w:rPr>
          <w:rFonts w:ascii="Arial" w:hAnsi="Arial" w:cs="Arial"/>
          <w:sz w:val="22"/>
        </w:rPr>
        <w:t>are being</w:t>
      </w:r>
      <w:r w:rsidRPr="003C340C">
        <w:rPr>
          <w:rFonts w:ascii="Arial" w:hAnsi="Arial" w:cs="Arial"/>
          <w:sz w:val="22"/>
        </w:rPr>
        <w:t xml:space="preserve"> subjected to discrimination </w:t>
      </w:r>
      <w:proofErr w:type="gramStart"/>
      <w:r w:rsidRPr="003C340C">
        <w:rPr>
          <w:rFonts w:ascii="Arial" w:hAnsi="Arial" w:cs="Arial"/>
          <w:sz w:val="22"/>
        </w:rPr>
        <w:t>on the basis of</w:t>
      </w:r>
      <w:proofErr w:type="gramEnd"/>
      <w:r w:rsidRPr="003C340C">
        <w:rPr>
          <w:rFonts w:ascii="Arial" w:hAnsi="Arial" w:cs="Arial"/>
          <w:sz w:val="22"/>
        </w:rPr>
        <w:t xml:space="preserve"> their gender and other variables such as race or ethnicity. </w:t>
      </w:r>
      <w:r w:rsidR="000A6B26" w:rsidRPr="003C340C">
        <w:rPr>
          <w:rFonts w:ascii="Arial" w:hAnsi="Arial" w:cs="Arial"/>
          <w:sz w:val="22"/>
        </w:rPr>
        <w:t>There are instances where wome</w:t>
      </w:r>
      <w:r w:rsidRPr="003C340C">
        <w:rPr>
          <w:rFonts w:ascii="Arial" w:hAnsi="Arial" w:cs="Arial"/>
          <w:sz w:val="22"/>
        </w:rPr>
        <w:t xml:space="preserve">n </w:t>
      </w:r>
      <w:r w:rsidR="000A6B26" w:rsidRPr="003C340C">
        <w:rPr>
          <w:rFonts w:ascii="Arial" w:hAnsi="Arial" w:cs="Arial"/>
          <w:sz w:val="22"/>
        </w:rPr>
        <w:t>employee of color</w:t>
      </w:r>
      <w:r w:rsidRPr="003C340C">
        <w:rPr>
          <w:rFonts w:ascii="Arial" w:hAnsi="Arial" w:cs="Arial"/>
          <w:sz w:val="22"/>
        </w:rPr>
        <w:t xml:space="preserve"> experience workplace discrimination in a different way than a white female coworker when it comes to race. B</w:t>
      </w:r>
      <w:r w:rsidR="000A6B26" w:rsidRPr="003C340C">
        <w:rPr>
          <w:rFonts w:ascii="Arial" w:hAnsi="Arial" w:cs="Arial"/>
          <w:sz w:val="22"/>
        </w:rPr>
        <w:t>esides, b</w:t>
      </w:r>
      <w:r w:rsidRPr="003C340C">
        <w:rPr>
          <w:rFonts w:ascii="Arial" w:hAnsi="Arial" w:cs="Arial"/>
          <w:sz w:val="22"/>
        </w:rPr>
        <w:t xml:space="preserve">eing a woman of color and an </w:t>
      </w:r>
      <w:proofErr w:type="gramStart"/>
      <w:r w:rsidRPr="003C340C">
        <w:rPr>
          <w:rFonts w:ascii="Arial" w:hAnsi="Arial" w:cs="Arial"/>
          <w:sz w:val="22"/>
        </w:rPr>
        <w:t>African-American</w:t>
      </w:r>
      <w:proofErr w:type="gramEnd"/>
      <w:r w:rsidRPr="003C340C">
        <w:rPr>
          <w:rFonts w:ascii="Arial" w:hAnsi="Arial" w:cs="Arial"/>
          <w:sz w:val="22"/>
        </w:rPr>
        <w:t xml:space="preserve"> puts </w:t>
      </w:r>
      <w:r w:rsidR="000A6B26" w:rsidRPr="003C340C">
        <w:rPr>
          <w:rFonts w:ascii="Arial" w:hAnsi="Arial" w:cs="Arial"/>
          <w:sz w:val="22"/>
        </w:rPr>
        <w:t>them</w:t>
      </w:r>
      <w:r w:rsidRPr="003C340C">
        <w:rPr>
          <w:rFonts w:ascii="Arial" w:hAnsi="Arial" w:cs="Arial"/>
          <w:sz w:val="22"/>
        </w:rPr>
        <w:t xml:space="preserve"> at a distinct disadvantage when it comes to obtaining promotion.</w:t>
      </w:r>
    </w:p>
    <w:p w14:paraId="48692A31" w14:textId="1386CCB6" w:rsidR="00FE1DDC" w:rsidRPr="003C340C" w:rsidRDefault="0040350D" w:rsidP="003C340C">
      <w:pPr>
        <w:pStyle w:val="Heading1"/>
        <w:spacing w:line="360" w:lineRule="auto"/>
        <w:rPr>
          <w:rFonts w:ascii="Arial" w:hAnsi="Arial" w:cs="Arial"/>
          <w:sz w:val="22"/>
          <w:szCs w:val="22"/>
        </w:rPr>
      </w:pPr>
      <w:bookmarkStart w:id="8" w:name="_Toc102509678"/>
      <w:bookmarkStart w:id="9" w:name="_Toc102521013"/>
      <w:r w:rsidRPr="003C340C">
        <w:rPr>
          <w:rFonts w:ascii="Arial" w:hAnsi="Arial" w:cs="Arial"/>
          <w:sz w:val="22"/>
          <w:szCs w:val="22"/>
        </w:rPr>
        <w:t xml:space="preserve">Characteristics of </w:t>
      </w:r>
      <w:bookmarkEnd w:id="8"/>
      <w:r w:rsidR="00CF292E" w:rsidRPr="003C340C">
        <w:rPr>
          <w:rFonts w:ascii="Arial" w:hAnsi="Arial" w:cs="Arial"/>
          <w:sz w:val="22"/>
          <w:szCs w:val="22"/>
        </w:rPr>
        <w:t>Gende</w:t>
      </w:r>
      <w:r w:rsidR="00B1540F" w:rsidRPr="003C340C">
        <w:rPr>
          <w:rFonts w:ascii="Arial" w:hAnsi="Arial" w:cs="Arial"/>
          <w:sz w:val="22"/>
          <w:szCs w:val="22"/>
        </w:rPr>
        <w:t>r Discrimination in workplaces</w:t>
      </w:r>
      <w:bookmarkEnd w:id="9"/>
      <w:r w:rsidR="00B1540F" w:rsidRPr="003C340C">
        <w:rPr>
          <w:rFonts w:ascii="Arial" w:hAnsi="Arial" w:cs="Arial"/>
          <w:sz w:val="22"/>
          <w:szCs w:val="22"/>
        </w:rPr>
        <w:t xml:space="preserve"> </w:t>
      </w:r>
    </w:p>
    <w:p w14:paraId="719BAD48" w14:textId="3B54815E" w:rsidR="00B1540F" w:rsidRPr="003C340C" w:rsidRDefault="00B1540F" w:rsidP="003C340C">
      <w:pPr>
        <w:spacing w:line="360" w:lineRule="auto"/>
        <w:rPr>
          <w:rFonts w:ascii="Arial" w:hAnsi="Arial" w:cs="Arial"/>
          <w:sz w:val="22"/>
        </w:rPr>
      </w:pPr>
      <w:r w:rsidRPr="003C340C">
        <w:rPr>
          <w:rFonts w:ascii="Arial" w:hAnsi="Arial" w:cs="Arial"/>
          <w:sz w:val="22"/>
        </w:rPr>
        <w:tab/>
        <w:t xml:space="preserve">Discriminations against women </w:t>
      </w:r>
      <w:r w:rsidR="005B1602" w:rsidRPr="003C340C">
        <w:rPr>
          <w:rFonts w:ascii="Arial" w:hAnsi="Arial" w:cs="Arial"/>
          <w:sz w:val="22"/>
        </w:rPr>
        <w:t xml:space="preserve">in my workplace is characterized </w:t>
      </w:r>
      <w:r w:rsidR="00AC5088" w:rsidRPr="003C340C">
        <w:rPr>
          <w:rFonts w:ascii="Arial" w:hAnsi="Arial" w:cs="Arial"/>
          <w:sz w:val="22"/>
        </w:rPr>
        <w:t xml:space="preserve">by multiple practices that hinders the women from accessing </w:t>
      </w:r>
      <w:r w:rsidR="00FC10F4" w:rsidRPr="003C340C">
        <w:rPr>
          <w:rFonts w:ascii="Arial" w:hAnsi="Arial" w:cs="Arial"/>
          <w:sz w:val="22"/>
        </w:rPr>
        <w:t xml:space="preserve">equal roles and opportunities as their male colleagues. </w:t>
      </w:r>
      <w:r w:rsidR="00D9525F" w:rsidRPr="003C340C">
        <w:rPr>
          <w:rFonts w:ascii="Arial" w:hAnsi="Arial" w:cs="Arial"/>
          <w:sz w:val="22"/>
        </w:rPr>
        <w:t xml:space="preserve">One of this </w:t>
      </w:r>
      <w:proofErr w:type="gramStart"/>
      <w:r w:rsidR="00D9525F" w:rsidRPr="003C340C">
        <w:rPr>
          <w:rFonts w:ascii="Arial" w:hAnsi="Arial" w:cs="Arial"/>
          <w:sz w:val="22"/>
        </w:rPr>
        <w:t>characteristic</w:t>
      </w:r>
      <w:proofErr w:type="gramEnd"/>
      <w:r w:rsidR="00D9525F" w:rsidRPr="003C340C">
        <w:rPr>
          <w:rFonts w:ascii="Arial" w:hAnsi="Arial" w:cs="Arial"/>
          <w:sz w:val="22"/>
        </w:rPr>
        <w:t xml:space="preserve"> is </w:t>
      </w:r>
      <w:r w:rsidR="00072917" w:rsidRPr="003C340C">
        <w:rPr>
          <w:rFonts w:ascii="Arial" w:hAnsi="Arial" w:cs="Arial"/>
          <w:sz w:val="22"/>
        </w:rPr>
        <w:t xml:space="preserve">lack of employment equality. Within our workplace, ninety percent </w:t>
      </w:r>
      <w:r w:rsidR="00031FD5" w:rsidRPr="003C340C">
        <w:rPr>
          <w:rFonts w:ascii="Arial" w:hAnsi="Arial" w:cs="Arial"/>
          <w:sz w:val="22"/>
        </w:rPr>
        <w:t xml:space="preserve">of the employees are </w:t>
      </w:r>
      <w:proofErr w:type="gramStart"/>
      <w:r w:rsidR="00031FD5" w:rsidRPr="003C340C">
        <w:rPr>
          <w:rFonts w:ascii="Arial" w:hAnsi="Arial" w:cs="Arial"/>
          <w:sz w:val="22"/>
        </w:rPr>
        <w:t>men</w:t>
      </w:r>
      <w:proofErr w:type="gramEnd"/>
      <w:r w:rsidR="00031FD5" w:rsidRPr="003C340C">
        <w:rPr>
          <w:rFonts w:ascii="Arial" w:hAnsi="Arial" w:cs="Arial"/>
          <w:sz w:val="22"/>
        </w:rPr>
        <w:t xml:space="preserve"> and this reveals that women have a very minimal chance of </w:t>
      </w:r>
      <w:r w:rsidR="00E640CE" w:rsidRPr="003C340C">
        <w:rPr>
          <w:rFonts w:ascii="Arial" w:hAnsi="Arial" w:cs="Arial"/>
          <w:sz w:val="22"/>
        </w:rPr>
        <w:t xml:space="preserve">being employed into the company. </w:t>
      </w:r>
      <w:r w:rsidR="00EB7EAE" w:rsidRPr="003C340C">
        <w:rPr>
          <w:rFonts w:ascii="Arial" w:hAnsi="Arial" w:cs="Arial"/>
          <w:sz w:val="22"/>
        </w:rPr>
        <w:t xml:space="preserve">Lack of legal protection is another key characteristic of </w:t>
      </w:r>
      <w:r w:rsidR="00E86998" w:rsidRPr="003C340C">
        <w:rPr>
          <w:rFonts w:ascii="Arial" w:hAnsi="Arial" w:cs="Arial"/>
          <w:sz w:val="22"/>
        </w:rPr>
        <w:t xml:space="preserve">this problem like in many other workplaces. </w:t>
      </w:r>
      <w:r w:rsidR="00280319" w:rsidRPr="003C340C">
        <w:rPr>
          <w:rFonts w:ascii="Arial" w:hAnsi="Arial" w:cs="Arial"/>
          <w:sz w:val="22"/>
        </w:rPr>
        <w:t xml:space="preserve">A study by the World Bank found that more than a billion women lack legal protection from domestic violence and economic abuse. Either can make or break a woman's ability to flourish and enjoy a life of choice. Additionally, many countries lack legislative protections for workers, students, and the </w:t>
      </w:r>
      <w:proofErr w:type="gramStart"/>
      <w:r w:rsidR="00280319" w:rsidRPr="003C340C">
        <w:rPr>
          <w:rFonts w:ascii="Arial" w:hAnsi="Arial" w:cs="Arial"/>
          <w:sz w:val="22"/>
        </w:rPr>
        <w:t>general public</w:t>
      </w:r>
      <w:proofErr w:type="gramEnd"/>
      <w:r w:rsidR="00280319" w:rsidRPr="003C340C">
        <w:rPr>
          <w:rFonts w:ascii="Arial" w:hAnsi="Arial" w:cs="Arial"/>
          <w:sz w:val="22"/>
        </w:rPr>
        <w:t xml:space="preserve"> from being harassed. A lack of security forces many women to compromise and limit their ambitions in these dangerous areas.</w:t>
      </w:r>
    </w:p>
    <w:p w14:paraId="31EF15CE" w14:textId="5166D179" w:rsidR="00280319" w:rsidRPr="003C340C" w:rsidRDefault="008D117E" w:rsidP="003C340C">
      <w:pPr>
        <w:spacing w:line="360" w:lineRule="auto"/>
        <w:rPr>
          <w:rFonts w:ascii="Arial" w:hAnsi="Arial" w:cs="Arial"/>
          <w:sz w:val="22"/>
        </w:rPr>
      </w:pPr>
      <w:r w:rsidRPr="003C340C">
        <w:rPr>
          <w:rFonts w:ascii="Arial" w:hAnsi="Arial" w:cs="Arial"/>
          <w:sz w:val="22"/>
        </w:rPr>
        <w:tab/>
        <w:t>Lac</w:t>
      </w:r>
      <w:r w:rsidR="002112B0" w:rsidRPr="003C340C">
        <w:rPr>
          <w:rFonts w:ascii="Arial" w:hAnsi="Arial" w:cs="Arial"/>
          <w:sz w:val="22"/>
        </w:rPr>
        <w:t xml:space="preserve">k of equality during promotions is another significant characteristic of this problem. </w:t>
      </w:r>
      <w:r w:rsidR="005C2F69" w:rsidRPr="003C340C">
        <w:rPr>
          <w:rFonts w:ascii="Arial" w:hAnsi="Arial" w:cs="Arial"/>
          <w:sz w:val="22"/>
        </w:rPr>
        <w:t xml:space="preserve">Most women in our workplace </w:t>
      </w:r>
      <w:r w:rsidR="00C003E0" w:rsidRPr="003C340C">
        <w:rPr>
          <w:rFonts w:ascii="Arial" w:hAnsi="Arial" w:cs="Arial"/>
          <w:sz w:val="22"/>
        </w:rPr>
        <w:t xml:space="preserve">have remained in their junior positions </w:t>
      </w:r>
      <w:r w:rsidR="002F0999" w:rsidRPr="003C340C">
        <w:rPr>
          <w:rFonts w:ascii="Arial" w:hAnsi="Arial" w:cs="Arial"/>
          <w:sz w:val="22"/>
        </w:rPr>
        <w:t xml:space="preserve">for a very long time unlike the men. </w:t>
      </w:r>
      <w:r w:rsidR="00FB25D5" w:rsidRPr="003C340C">
        <w:rPr>
          <w:rFonts w:ascii="Arial" w:hAnsi="Arial" w:cs="Arial"/>
          <w:sz w:val="22"/>
        </w:rPr>
        <w:t>The company hinders them from being promoted</w:t>
      </w:r>
      <w:r w:rsidR="009B7031" w:rsidRPr="003C340C">
        <w:rPr>
          <w:rFonts w:ascii="Arial" w:hAnsi="Arial" w:cs="Arial"/>
          <w:sz w:val="22"/>
        </w:rPr>
        <w:t xml:space="preserve"> with the claim of incompetence regardless </w:t>
      </w:r>
      <w:r w:rsidR="00F715B0" w:rsidRPr="003C340C">
        <w:rPr>
          <w:rFonts w:ascii="Arial" w:hAnsi="Arial" w:cs="Arial"/>
          <w:sz w:val="22"/>
        </w:rPr>
        <w:t xml:space="preserve">of their efforts and hard work. </w:t>
      </w:r>
      <w:r w:rsidR="00280319" w:rsidRPr="003C340C">
        <w:rPr>
          <w:rFonts w:ascii="Arial" w:hAnsi="Arial" w:cs="Arial"/>
          <w:sz w:val="22"/>
        </w:rPr>
        <w:t xml:space="preserve">Women are also discriminated in the acquisition of medical care within the company’s premises. Studies have revealed that not only do women have fewer options for birth control, but their medical care is often of worse quality. Among the many causes of gender disparity is the fact that more women live in poverty </w:t>
      </w:r>
      <w:proofErr w:type="gramStart"/>
      <w:r w:rsidR="00280319" w:rsidRPr="003C340C">
        <w:rPr>
          <w:rFonts w:ascii="Arial" w:hAnsi="Arial" w:cs="Arial"/>
          <w:sz w:val="22"/>
        </w:rPr>
        <w:t>as a result of</w:t>
      </w:r>
      <w:proofErr w:type="gramEnd"/>
      <w:r w:rsidR="00280319" w:rsidRPr="003C340C">
        <w:rPr>
          <w:rFonts w:ascii="Arial" w:hAnsi="Arial" w:cs="Arial"/>
          <w:sz w:val="22"/>
        </w:rPr>
        <w:t xml:space="preserve"> a lack of educational and employment options. They are less likely to be able to afford high-quality medical treatment.</w:t>
      </w:r>
    </w:p>
    <w:p w14:paraId="596C7CDE" w14:textId="77777777" w:rsidR="00C17D50" w:rsidRPr="003C340C" w:rsidRDefault="0040350D" w:rsidP="003C340C">
      <w:pPr>
        <w:pStyle w:val="Heading2"/>
        <w:spacing w:line="360" w:lineRule="auto"/>
        <w:rPr>
          <w:rFonts w:ascii="Arial" w:hAnsi="Arial" w:cs="Arial"/>
          <w:b/>
          <w:sz w:val="22"/>
          <w:szCs w:val="22"/>
        </w:rPr>
      </w:pPr>
      <w:bookmarkStart w:id="10" w:name="_Toc102509679"/>
      <w:bookmarkStart w:id="11" w:name="_Toc102521014"/>
      <w:r w:rsidRPr="003C340C">
        <w:rPr>
          <w:rFonts w:ascii="Arial" w:hAnsi="Arial" w:cs="Arial"/>
          <w:b/>
          <w:sz w:val="22"/>
          <w:szCs w:val="22"/>
        </w:rPr>
        <w:lastRenderedPageBreak/>
        <w:t>Scope</w:t>
      </w:r>
      <w:bookmarkEnd w:id="10"/>
      <w:bookmarkEnd w:id="11"/>
    </w:p>
    <w:p w14:paraId="31FF314F" w14:textId="77777777" w:rsidR="00C17D50" w:rsidRPr="003C340C" w:rsidRDefault="0040350D" w:rsidP="003C340C">
      <w:pPr>
        <w:spacing w:line="360" w:lineRule="auto"/>
        <w:rPr>
          <w:rFonts w:ascii="Arial" w:hAnsi="Arial" w:cs="Arial"/>
          <w:sz w:val="22"/>
        </w:rPr>
      </w:pPr>
      <w:r w:rsidRPr="003C340C">
        <w:rPr>
          <w:rFonts w:ascii="Arial" w:hAnsi="Arial" w:cs="Arial"/>
          <w:sz w:val="22"/>
        </w:rPr>
        <w:t xml:space="preserve">In a workplace the major problem is conflict. It comes from the disagreement between employees or teams. In a workplace, various kinds of people work collaboratively. </w:t>
      </w:r>
      <w:proofErr w:type="gramStart"/>
      <w:r w:rsidRPr="003C340C">
        <w:rPr>
          <w:rFonts w:ascii="Arial" w:hAnsi="Arial" w:cs="Arial"/>
          <w:sz w:val="22"/>
        </w:rPr>
        <w:t>So</w:t>
      </w:r>
      <w:proofErr w:type="gramEnd"/>
      <w:r w:rsidRPr="003C340C">
        <w:rPr>
          <w:rFonts w:ascii="Arial" w:hAnsi="Arial" w:cs="Arial"/>
          <w:sz w:val="22"/>
        </w:rPr>
        <w:t xml:space="preserve"> there is much partial or linear thinking that can happen. It also comes from tolerating uncertainty in the workplace. The conflict also comes from a very much comprehensive strategy. </w:t>
      </w:r>
      <w:proofErr w:type="gramStart"/>
      <w:r w:rsidRPr="003C340C">
        <w:rPr>
          <w:rFonts w:ascii="Arial" w:hAnsi="Arial" w:cs="Arial"/>
          <w:sz w:val="22"/>
        </w:rPr>
        <w:t>So</w:t>
      </w:r>
      <w:proofErr w:type="gramEnd"/>
      <w:r w:rsidRPr="003C340C">
        <w:rPr>
          <w:rFonts w:ascii="Arial" w:hAnsi="Arial" w:cs="Arial"/>
          <w:sz w:val="22"/>
        </w:rPr>
        <w:t xml:space="preserve"> it can be tell that the complex problem is beyond the scope of responding as well as creating solutions. The solution should satisfy both parties.</w:t>
      </w:r>
    </w:p>
    <w:p w14:paraId="26136351" w14:textId="77777777" w:rsidR="00C17D50" w:rsidRPr="003C340C" w:rsidRDefault="0040350D" w:rsidP="003C340C">
      <w:pPr>
        <w:pStyle w:val="Heading2"/>
        <w:spacing w:line="360" w:lineRule="auto"/>
        <w:rPr>
          <w:rFonts w:ascii="Arial" w:hAnsi="Arial" w:cs="Arial"/>
          <w:b/>
          <w:sz w:val="22"/>
          <w:szCs w:val="22"/>
        </w:rPr>
      </w:pPr>
      <w:bookmarkStart w:id="12" w:name="_Toc102509680"/>
      <w:bookmarkStart w:id="13" w:name="_Toc102521015"/>
      <w:r w:rsidRPr="003C340C">
        <w:rPr>
          <w:rFonts w:ascii="Arial" w:hAnsi="Arial" w:cs="Arial"/>
          <w:b/>
          <w:sz w:val="22"/>
          <w:szCs w:val="22"/>
        </w:rPr>
        <w:t>Impact</w:t>
      </w:r>
      <w:bookmarkEnd w:id="12"/>
      <w:bookmarkEnd w:id="13"/>
    </w:p>
    <w:p w14:paraId="50D5D611" w14:textId="313762B0" w:rsidR="00C17D50" w:rsidRPr="003C340C" w:rsidRDefault="0040350D" w:rsidP="003C340C">
      <w:pPr>
        <w:spacing w:line="360" w:lineRule="auto"/>
        <w:rPr>
          <w:rFonts w:ascii="Arial" w:hAnsi="Arial" w:cs="Arial"/>
          <w:sz w:val="22"/>
        </w:rPr>
      </w:pPr>
      <w:r w:rsidRPr="003C340C">
        <w:rPr>
          <w:rFonts w:ascii="Arial" w:hAnsi="Arial" w:cs="Arial"/>
          <w:sz w:val="22"/>
        </w:rPr>
        <w:t>The complex problem comes with a negative impact on a company. For a complex problem, there can be seen many bad impressions or influences such as demotivation. A complex problem has the power of demotivating the organisational staff</w:t>
      </w:r>
      <w:r w:rsidR="003E716A" w:rsidRPr="003C340C">
        <w:rPr>
          <w:rFonts w:ascii="Arial" w:hAnsi="Arial" w:cs="Arial"/>
          <w:sz w:val="22"/>
        </w:rPr>
        <w:t>. It also creates a dilemma among employees that reduce the company's productivity. Teamwork can be a break from the influence of complex problems in the workplace. The communication process can be stopped for the impact of a complex problem</w:t>
      </w:r>
      <w:r w:rsidR="00B12894" w:rsidRPr="003C340C">
        <w:rPr>
          <w:rFonts w:ascii="Arial" w:hAnsi="Arial" w:cs="Arial"/>
          <w:sz w:val="22"/>
        </w:rPr>
        <w:t xml:space="preserve"> </w:t>
      </w:r>
      <w:sdt>
        <w:sdtPr>
          <w:rPr>
            <w:rFonts w:ascii="Arial" w:hAnsi="Arial" w:cs="Arial"/>
            <w:sz w:val="22"/>
          </w:rPr>
          <w:id w:val="907579804"/>
          <w:citation/>
        </w:sdtPr>
        <w:sdtEndPr/>
        <w:sdtContent>
          <w:r w:rsidR="00B12894" w:rsidRPr="003C340C">
            <w:rPr>
              <w:rFonts w:ascii="Arial" w:hAnsi="Arial" w:cs="Arial"/>
              <w:sz w:val="22"/>
            </w:rPr>
            <w:fldChar w:fldCharType="begin"/>
          </w:r>
          <w:r w:rsidR="00B12894" w:rsidRPr="003C340C">
            <w:rPr>
              <w:rFonts w:ascii="Arial" w:hAnsi="Arial" w:cs="Arial"/>
              <w:sz w:val="22"/>
            </w:rPr>
            <w:instrText xml:space="preserve"> CITATION van215 \l 1033 </w:instrText>
          </w:r>
          <w:r w:rsidR="00B12894" w:rsidRPr="003C340C">
            <w:rPr>
              <w:rFonts w:ascii="Arial" w:hAnsi="Arial" w:cs="Arial"/>
              <w:sz w:val="22"/>
            </w:rPr>
            <w:fldChar w:fldCharType="separate"/>
          </w:r>
          <w:r w:rsidR="00B12894" w:rsidRPr="003C340C">
            <w:rPr>
              <w:rFonts w:ascii="Arial" w:hAnsi="Arial" w:cs="Arial"/>
              <w:noProof/>
              <w:sz w:val="22"/>
            </w:rPr>
            <w:t>(vantagecircle, 2021)</w:t>
          </w:r>
          <w:r w:rsidR="00B12894" w:rsidRPr="003C340C">
            <w:rPr>
              <w:rFonts w:ascii="Arial" w:hAnsi="Arial" w:cs="Arial"/>
              <w:sz w:val="22"/>
            </w:rPr>
            <w:fldChar w:fldCharType="end"/>
          </w:r>
        </w:sdtContent>
      </w:sdt>
      <w:r w:rsidR="003E716A" w:rsidRPr="003C340C">
        <w:rPr>
          <w:rFonts w:ascii="Arial" w:hAnsi="Arial" w:cs="Arial"/>
          <w:sz w:val="22"/>
        </w:rPr>
        <w:t>.</w:t>
      </w:r>
    </w:p>
    <w:p w14:paraId="36823A7F" w14:textId="77777777" w:rsidR="003E716A" w:rsidRPr="003C340C" w:rsidRDefault="0040350D" w:rsidP="003C340C">
      <w:pPr>
        <w:pStyle w:val="Heading1"/>
        <w:spacing w:line="360" w:lineRule="auto"/>
        <w:rPr>
          <w:rFonts w:ascii="Arial" w:hAnsi="Arial" w:cs="Arial"/>
          <w:sz w:val="22"/>
          <w:szCs w:val="22"/>
        </w:rPr>
      </w:pPr>
      <w:bookmarkStart w:id="14" w:name="_Toc102509681"/>
      <w:bookmarkStart w:id="15" w:name="_Toc102521016"/>
      <w:r w:rsidRPr="003C340C">
        <w:rPr>
          <w:rFonts w:ascii="Arial" w:hAnsi="Arial" w:cs="Arial"/>
          <w:sz w:val="22"/>
          <w:szCs w:val="22"/>
        </w:rPr>
        <w:t>Identify the problem and solve</w:t>
      </w:r>
      <w:bookmarkEnd w:id="14"/>
      <w:bookmarkEnd w:id="15"/>
    </w:p>
    <w:p w14:paraId="3D0AD854" w14:textId="58A320BC" w:rsidR="00D359DB" w:rsidRPr="003C340C" w:rsidRDefault="0040350D" w:rsidP="003C340C">
      <w:pPr>
        <w:spacing w:line="360" w:lineRule="auto"/>
        <w:rPr>
          <w:rFonts w:ascii="Arial" w:hAnsi="Arial" w:cs="Arial"/>
          <w:sz w:val="22"/>
        </w:rPr>
      </w:pPr>
      <w:r w:rsidRPr="003C340C">
        <w:rPr>
          <w:rFonts w:ascii="Arial" w:hAnsi="Arial" w:cs="Arial"/>
          <w:sz w:val="22"/>
        </w:rPr>
        <w:t xml:space="preserve">It is sometimes very difficult to identify a problem that is coming from complexity in the workplace. For identifying a </w:t>
      </w:r>
      <w:proofErr w:type="gramStart"/>
      <w:r w:rsidRPr="003C340C">
        <w:rPr>
          <w:rFonts w:ascii="Arial" w:hAnsi="Arial" w:cs="Arial"/>
          <w:sz w:val="22"/>
        </w:rPr>
        <w:t>problem</w:t>
      </w:r>
      <w:proofErr w:type="gramEnd"/>
      <w:r w:rsidRPr="003C340C">
        <w:rPr>
          <w:rFonts w:ascii="Arial" w:hAnsi="Arial" w:cs="Arial"/>
          <w:sz w:val="22"/>
        </w:rPr>
        <w:t xml:space="preserve"> it is necessary to build proper communication in the workplace. When a complex problem occurs in the workplace the management should be very careful about taking information from the process. Management should try to resolve the problem as soon as possible. For identifying the problem management team should know the base of the problem. Then the information about the problem should be analysed. Then comes the time for decision making. In a </w:t>
      </w:r>
      <w:proofErr w:type="gramStart"/>
      <w:r w:rsidRPr="003C340C">
        <w:rPr>
          <w:rFonts w:ascii="Arial" w:hAnsi="Arial" w:cs="Arial"/>
          <w:sz w:val="22"/>
        </w:rPr>
        <w:t>decision making</w:t>
      </w:r>
      <w:proofErr w:type="gramEnd"/>
      <w:r w:rsidRPr="003C340C">
        <w:rPr>
          <w:rFonts w:ascii="Arial" w:hAnsi="Arial" w:cs="Arial"/>
          <w:sz w:val="22"/>
        </w:rPr>
        <w:t xml:space="preserve"> procedure, there are some criteria. The decision should satisfy the demand of both parties. The decision should not create a new problem in the workplace.</w:t>
      </w:r>
      <w:r w:rsidR="00CF5CE6" w:rsidRPr="003C340C">
        <w:rPr>
          <w:rFonts w:ascii="Arial" w:hAnsi="Arial" w:cs="Arial"/>
          <w:sz w:val="22"/>
        </w:rPr>
        <w:t xml:space="preserve"> The problem can also be known with the help of public opinion </w:t>
      </w:r>
      <w:proofErr w:type="gramStart"/>
      <w:r w:rsidR="00CF5CE6" w:rsidRPr="003C340C">
        <w:rPr>
          <w:rFonts w:ascii="Arial" w:hAnsi="Arial" w:cs="Arial"/>
          <w:sz w:val="22"/>
        </w:rPr>
        <w:t>and also</w:t>
      </w:r>
      <w:proofErr w:type="gramEnd"/>
      <w:r w:rsidR="00CF5CE6" w:rsidRPr="003C340C">
        <w:rPr>
          <w:rFonts w:ascii="Arial" w:hAnsi="Arial" w:cs="Arial"/>
          <w:sz w:val="22"/>
        </w:rPr>
        <w:t xml:space="preserve"> the public opinion can be a chief thing for solving the issue that is making for a complex problem</w:t>
      </w:r>
      <w:r w:rsidR="00461BA1" w:rsidRPr="003C340C">
        <w:rPr>
          <w:rFonts w:ascii="Arial" w:hAnsi="Arial" w:cs="Arial"/>
          <w:sz w:val="22"/>
        </w:rPr>
        <w:t xml:space="preserve"> </w:t>
      </w:r>
      <w:sdt>
        <w:sdtPr>
          <w:rPr>
            <w:rFonts w:ascii="Arial" w:hAnsi="Arial" w:cs="Arial"/>
            <w:sz w:val="22"/>
          </w:rPr>
          <w:id w:val="-1730135391"/>
          <w:citation/>
        </w:sdtPr>
        <w:sdtEndPr/>
        <w:sdtContent>
          <w:r w:rsidR="00461BA1" w:rsidRPr="003C340C">
            <w:rPr>
              <w:rFonts w:ascii="Arial" w:hAnsi="Arial" w:cs="Arial"/>
              <w:sz w:val="22"/>
            </w:rPr>
            <w:fldChar w:fldCharType="begin"/>
          </w:r>
          <w:r w:rsidR="00461BA1" w:rsidRPr="003C340C">
            <w:rPr>
              <w:rFonts w:ascii="Arial" w:hAnsi="Arial" w:cs="Arial"/>
              <w:sz w:val="22"/>
            </w:rPr>
            <w:instrText xml:space="preserve"> CITATION cha21 \l 1033 </w:instrText>
          </w:r>
          <w:r w:rsidR="00461BA1" w:rsidRPr="003C340C">
            <w:rPr>
              <w:rFonts w:ascii="Arial" w:hAnsi="Arial" w:cs="Arial"/>
              <w:sz w:val="22"/>
            </w:rPr>
            <w:fldChar w:fldCharType="separate"/>
          </w:r>
          <w:r w:rsidR="00461BA1" w:rsidRPr="003C340C">
            <w:rPr>
              <w:rFonts w:ascii="Arial" w:hAnsi="Arial" w:cs="Arial"/>
              <w:noProof/>
              <w:sz w:val="22"/>
            </w:rPr>
            <w:t>(chaplain, 2021)</w:t>
          </w:r>
          <w:r w:rsidR="00461BA1" w:rsidRPr="003C340C">
            <w:rPr>
              <w:rFonts w:ascii="Arial" w:hAnsi="Arial" w:cs="Arial"/>
              <w:sz w:val="22"/>
            </w:rPr>
            <w:fldChar w:fldCharType="end"/>
          </w:r>
        </w:sdtContent>
      </w:sdt>
      <w:r w:rsidR="00CF5CE6" w:rsidRPr="003C340C">
        <w:rPr>
          <w:rFonts w:ascii="Arial" w:hAnsi="Arial" w:cs="Arial"/>
          <w:sz w:val="22"/>
        </w:rPr>
        <w:t>.</w:t>
      </w:r>
    </w:p>
    <w:p w14:paraId="4F950C82" w14:textId="7632B4E4" w:rsidR="00D359DB" w:rsidRPr="003C340C" w:rsidRDefault="0040350D" w:rsidP="003C340C">
      <w:pPr>
        <w:spacing w:line="360" w:lineRule="auto"/>
        <w:rPr>
          <w:rFonts w:ascii="Arial" w:hAnsi="Arial" w:cs="Arial"/>
          <w:sz w:val="22"/>
        </w:rPr>
      </w:pPr>
      <w:r w:rsidRPr="003C340C">
        <w:rPr>
          <w:rFonts w:ascii="Arial" w:hAnsi="Arial" w:cs="Arial"/>
          <w:sz w:val="22"/>
        </w:rPr>
        <w:t>In a workplace, conflict is the main problem</w:t>
      </w:r>
      <w:r w:rsidR="00477B41" w:rsidRPr="003C340C">
        <w:rPr>
          <w:rFonts w:ascii="Arial" w:hAnsi="Arial" w:cs="Arial"/>
          <w:sz w:val="22"/>
        </w:rPr>
        <w:t xml:space="preserve">. </w:t>
      </w:r>
      <w:proofErr w:type="gramStart"/>
      <w:r w:rsidR="00477B41" w:rsidRPr="003C340C">
        <w:rPr>
          <w:rFonts w:ascii="Arial" w:hAnsi="Arial" w:cs="Arial"/>
          <w:sz w:val="22"/>
        </w:rPr>
        <w:t>S</w:t>
      </w:r>
      <w:r w:rsidRPr="003C340C">
        <w:rPr>
          <w:rFonts w:ascii="Arial" w:hAnsi="Arial" w:cs="Arial"/>
          <w:sz w:val="22"/>
        </w:rPr>
        <w:t>o</w:t>
      </w:r>
      <w:proofErr w:type="gramEnd"/>
      <w:r w:rsidRPr="003C340C">
        <w:rPr>
          <w:rFonts w:ascii="Arial" w:hAnsi="Arial" w:cs="Arial"/>
          <w:sz w:val="22"/>
        </w:rPr>
        <w:t xml:space="preserve"> the organisation's management should understand the cause of conflict and make a reliable decision that can be used for solving the problem after analysis. The management should not take any decision before knowing the problem properly. The proper information on </w:t>
      </w:r>
      <w:proofErr w:type="gramStart"/>
      <w:r w:rsidRPr="003C340C">
        <w:rPr>
          <w:rFonts w:ascii="Arial" w:hAnsi="Arial" w:cs="Arial"/>
          <w:sz w:val="22"/>
        </w:rPr>
        <w:t>conflict based</w:t>
      </w:r>
      <w:proofErr w:type="gramEnd"/>
      <w:r w:rsidRPr="003C340C">
        <w:rPr>
          <w:rFonts w:ascii="Arial" w:hAnsi="Arial" w:cs="Arial"/>
          <w:sz w:val="22"/>
        </w:rPr>
        <w:t xml:space="preserve"> situations helps the management to take a step or make a decision as soon as possible</w:t>
      </w:r>
      <w:r w:rsidR="00477B41" w:rsidRPr="003C340C">
        <w:rPr>
          <w:rFonts w:ascii="Arial" w:hAnsi="Arial" w:cs="Arial"/>
          <w:sz w:val="22"/>
        </w:rPr>
        <w:t xml:space="preserve">. But sometimes time taking decisions are beneficial for a company in </w:t>
      </w:r>
      <w:proofErr w:type="gramStart"/>
      <w:r w:rsidR="00477B41" w:rsidRPr="003C340C">
        <w:rPr>
          <w:rFonts w:ascii="Arial" w:hAnsi="Arial" w:cs="Arial"/>
          <w:sz w:val="22"/>
        </w:rPr>
        <w:t>conflict based</w:t>
      </w:r>
      <w:proofErr w:type="gramEnd"/>
      <w:r w:rsidR="00477B41" w:rsidRPr="003C340C">
        <w:rPr>
          <w:rFonts w:ascii="Arial" w:hAnsi="Arial" w:cs="Arial"/>
          <w:sz w:val="22"/>
        </w:rPr>
        <w:t xml:space="preserve"> situations</w:t>
      </w:r>
    </w:p>
    <w:p w14:paraId="240DB4AA" w14:textId="77777777" w:rsidR="00D359DB" w:rsidRPr="003C340C" w:rsidRDefault="0040350D" w:rsidP="003C340C">
      <w:pPr>
        <w:pStyle w:val="Heading1"/>
        <w:spacing w:line="360" w:lineRule="auto"/>
        <w:rPr>
          <w:rFonts w:ascii="Arial" w:hAnsi="Arial" w:cs="Arial"/>
          <w:sz w:val="22"/>
          <w:szCs w:val="22"/>
        </w:rPr>
      </w:pPr>
      <w:bookmarkStart w:id="16" w:name="_Toc102509682"/>
      <w:bookmarkStart w:id="17" w:name="_Toc102521017"/>
      <w:r w:rsidRPr="003C340C">
        <w:rPr>
          <w:rFonts w:ascii="Arial" w:hAnsi="Arial" w:cs="Arial"/>
          <w:sz w:val="22"/>
          <w:szCs w:val="22"/>
        </w:rPr>
        <w:lastRenderedPageBreak/>
        <w:t>Alternative Solutions to a complex problem</w:t>
      </w:r>
      <w:bookmarkEnd w:id="16"/>
      <w:bookmarkEnd w:id="17"/>
    </w:p>
    <w:p w14:paraId="3CD8A4A4" w14:textId="77777777" w:rsidR="00D359DB" w:rsidRPr="003C340C" w:rsidRDefault="0040350D" w:rsidP="003C340C">
      <w:pPr>
        <w:spacing w:line="360" w:lineRule="auto"/>
        <w:rPr>
          <w:rFonts w:ascii="Arial" w:hAnsi="Arial" w:cs="Arial"/>
          <w:sz w:val="22"/>
        </w:rPr>
      </w:pPr>
      <w:r w:rsidRPr="003C340C">
        <w:rPr>
          <w:rFonts w:ascii="Arial" w:hAnsi="Arial" w:cs="Arial"/>
          <w:sz w:val="22"/>
        </w:rPr>
        <w:t xml:space="preserve">There are many alternative methods of getting solutions to complex problems in the workplace such as conflict. </w:t>
      </w:r>
      <w:r w:rsidR="00EE2BC5" w:rsidRPr="003C340C">
        <w:rPr>
          <w:rFonts w:ascii="Arial" w:hAnsi="Arial" w:cs="Arial"/>
          <w:sz w:val="22"/>
        </w:rPr>
        <w:t>There are many alternative solutions to solve the conflict situation in the workplace.</w:t>
      </w:r>
    </w:p>
    <w:p w14:paraId="5E30FAF9" w14:textId="30B5A908" w:rsidR="00EE2BC5" w:rsidRPr="003C340C" w:rsidRDefault="0040350D" w:rsidP="003C340C">
      <w:pPr>
        <w:spacing w:line="360" w:lineRule="auto"/>
        <w:rPr>
          <w:rFonts w:ascii="Arial" w:hAnsi="Arial" w:cs="Arial"/>
          <w:sz w:val="22"/>
        </w:rPr>
      </w:pPr>
      <w:r w:rsidRPr="003C340C">
        <w:rPr>
          <w:rFonts w:ascii="Arial" w:hAnsi="Arial" w:cs="Arial"/>
          <w:b/>
          <w:sz w:val="22"/>
        </w:rPr>
        <w:t xml:space="preserve">Mutual Agreement: </w:t>
      </w:r>
      <w:r w:rsidRPr="003C340C">
        <w:rPr>
          <w:rFonts w:ascii="Arial" w:hAnsi="Arial" w:cs="Arial"/>
          <w:sz w:val="22"/>
        </w:rPr>
        <w:t>This is the primary level of making a solution to a conflict. This is the process where both the parties come to make a mutual agreement. In this process both the parties come to a solution by talking with each other at the same workplace. It is about listening to each other work carefully without making any reaction or making any debate with another person</w:t>
      </w:r>
      <w:r w:rsidR="00062FDB" w:rsidRPr="003C340C">
        <w:rPr>
          <w:rFonts w:ascii="Arial" w:hAnsi="Arial" w:cs="Arial"/>
          <w:sz w:val="22"/>
        </w:rPr>
        <w:t xml:space="preserve"> (</w:t>
      </w:r>
      <w:r w:rsidR="00062FDB" w:rsidRPr="003C340C">
        <w:rPr>
          <w:rFonts w:ascii="Arial" w:hAnsi="Arial" w:cs="Arial"/>
          <w:sz w:val="22"/>
          <w:shd w:val="clear" w:color="auto" w:fill="FFFFFF"/>
        </w:rPr>
        <w:t>Wang, 2020)</w:t>
      </w:r>
      <w:r w:rsidRPr="003C340C">
        <w:rPr>
          <w:rFonts w:ascii="Arial" w:hAnsi="Arial" w:cs="Arial"/>
          <w:sz w:val="22"/>
        </w:rPr>
        <w:t>.</w:t>
      </w:r>
    </w:p>
    <w:p w14:paraId="181902AB" w14:textId="77777777" w:rsidR="00EE2BC5" w:rsidRPr="003C340C" w:rsidRDefault="0040350D" w:rsidP="003C340C">
      <w:pPr>
        <w:spacing w:line="360" w:lineRule="auto"/>
        <w:rPr>
          <w:rFonts w:ascii="Arial" w:hAnsi="Arial" w:cs="Arial"/>
          <w:sz w:val="22"/>
        </w:rPr>
      </w:pPr>
      <w:r w:rsidRPr="003C340C">
        <w:rPr>
          <w:rFonts w:ascii="Arial" w:hAnsi="Arial" w:cs="Arial"/>
          <w:b/>
          <w:sz w:val="22"/>
        </w:rPr>
        <w:t xml:space="preserve">Investigation about the situation: </w:t>
      </w:r>
      <w:r w:rsidRPr="003C340C">
        <w:rPr>
          <w:rFonts w:ascii="Arial" w:hAnsi="Arial" w:cs="Arial"/>
          <w:sz w:val="22"/>
        </w:rPr>
        <w:t>This is the field of the management of solving a problem. The management should investigate the problem properly or the cause of conflict properly and make a decision that is reliable for both the person and the parties. The management should take time for making the decision rather than be prejudiced.</w:t>
      </w:r>
    </w:p>
    <w:p w14:paraId="1288164B" w14:textId="77777777" w:rsidR="00EE2BC5" w:rsidRPr="003C340C" w:rsidRDefault="0040350D" w:rsidP="003C340C">
      <w:pPr>
        <w:spacing w:line="360" w:lineRule="auto"/>
        <w:rPr>
          <w:rFonts w:ascii="Arial" w:hAnsi="Arial" w:cs="Arial"/>
          <w:sz w:val="22"/>
        </w:rPr>
      </w:pPr>
      <w:r w:rsidRPr="003C340C">
        <w:rPr>
          <w:rFonts w:ascii="Arial" w:hAnsi="Arial" w:cs="Arial"/>
          <w:b/>
          <w:sz w:val="22"/>
        </w:rPr>
        <w:t xml:space="preserve">Discussion: </w:t>
      </w:r>
      <w:r w:rsidRPr="003C340C">
        <w:rPr>
          <w:rFonts w:ascii="Arial" w:hAnsi="Arial" w:cs="Arial"/>
          <w:sz w:val="22"/>
        </w:rPr>
        <w:t>Discussion is another way that can solve the problem. Discussion with the management team or the Human resource management team can give a healthy solution to a problem. A conflict situation can be solved by discussing with the other member of management properly</w:t>
      </w:r>
    </w:p>
    <w:p w14:paraId="09CBE941" w14:textId="77777777" w:rsidR="00CF5CE6" w:rsidRPr="003C340C" w:rsidRDefault="0040350D" w:rsidP="003C340C">
      <w:pPr>
        <w:spacing w:line="360" w:lineRule="auto"/>
        <w:rPr>
          <w:rFonts w:ascii="Arial" w:hAnsi="Arial" w:cs="Arial"/>
          <w:sz w:val="22"/>
        </w:rPr>
      </w:pPr>
      <w:r w:rsidRPr="003C340C">
        <w:rPr>
          <w:rFonts w:ascii="Arial" w:hAnsi="Arial" w:cs="Arial"/>
          <w:b/>
          <w:sz w:val="22"/>
        </w:rPr>
        <w:t xml:space="preserve">Taking opinion: </w:t>
      </w:r>
      <w:r w:rsidRPr="003C340C">
        <w:rPr>
          <w:rFonts w:ascii="Arial" w:hAnsi="Arial" w:cs="Arial"/>
          <w:sz w:val="22"/>
        </w:rPr>
        <w:t xml:space="preserve">As previously said complex problem does not have a proper solution. There are many key techniques that can solve the problem. One of the most popular strategies is taking opinions from the other staff working at the same workplace. It helps to make a quick decision for management about the situation. In a problem of conflict, there can be many opinions that help to solve the situation </w:t>
      </w:r>
      <w:proofErr w:type="gramStart"/>
      <w:r w:rsidRPr="003C340C">
        <w:rPr>
          <w:rFonts w:ascii="Arial" w:hAnsi="Arial" w:cs="Arial"/>
          <w:sz w:val="22"/>
        </w:rPr>
        <w:t>in order to</w:t>
      </w:r>
      <w:proofErr w:type="gramEnd"/>
      <w:r w:rsidRPr="003C340C">
        <w:rPr>
          <w:rFonts w:ascii="Arial" w:hAnsi="Arial" w:cs="Arial"/>
          <w:sz w:val="22"/>
        </w:rPr>
        <w:t xml:space="preserve"> make a satisfactory decision that is reliable to the problem. The opinion of the public also matters for the identification of the program also.</w:t>
      </w:r>
    </w:p>
    <w:p w14:paraId="6EC02A51" w14:textId="77777777" w:rsidR="00CF5CE6" w:rsidRPr="003C340C" w:rsidRDefault="0040350D" w:rsidP="003C340C">
      <w:pPr>
        <w:pStyle w:val="Heading1"/>
        <w:spacing w:line="360" w:lineRule="auto"/>
        <w:rPr>
          <w:rFonts w:ascii="Arial" w:hAnsi="Arial" w:cs="Arial"/>
          <w:sz w:val="22"/>
          <w:szCs w:val="22"/>
        </w:rPr>
      </w:pPr>
      <w:bookmarkStart w:id="18" w:name="_Toc102509683"/>
      <w:bookmarkStart w:id="19" w:name="_Toc102521018"/>
      <w:r w:rsidRPr="003C340C">
        <w:rPr>
          <w:rFonts w:ascii="Arial" w:hAnsi="Arial" w:cs="Arial"/>
          <w:sz w:val="22"/>
          <w:szCs w:val="22"/>
        </w:rPr>
        <w:t>Evaluate and identify the most appropriate option</w:t>
      </w:r>
      <w:bookmarkEnd w:id="18"/>
      <w:bookmarkEnd w:id="19"/>
    </w:p>
    <w:p w14:paraId="5D245F1C" w14:textId="1AC178C4" w:rsidR="00477B41" w:rsidRPr="003C340C" w:rsidRDefault="0040350D" w:rsidP="003C340C">
      <w:pPr>
        <w:spacing w:line="360" w:lineRule="auto"/>
        <w:rPr>
          <w:rFonts w:ascii="Arial" w:hAnsi="Arial" w:cs="Arial"/>
          <w:sz w:val="22"/>
        </w:rPr>
      </w:pPr>
      <w:r w:rsidRPr="003C340C">
        <w:rPr>
          <w:rFonts w:ascii="Arial" w:hAnsi="Arial" w:cs="Arial"/>
          <w:sz w:val="22"/>
        </w:rPr>
        <w:t xml:space="preserve">The report selected the right option is investigating the situation after evaluation. The report will find it is the best way of solving a complex problem including the conflict. In a workplace, the management team should identify the source of making conflict. After that, the main work is getting proper information from the source. The next step is to make a decision that is justified for the situation in conflict. For </w:t>
      </w:r>
      <w:proofErr w:type="gramStart"/>
      <w:r w:rsidRPr="003C340C">
        <w:rPr>
          <w:rFonts w:ascii="Arial" w:hAnsi="Arial" w:cs="Arial"/>
          <w:sz w:val="22"/>
        </w:rPr>
        <w:t>making a decision</w:t>
      </w:r>
      <w:proofErr w:type="gramEnd"/>
      <w:r w:rsidRPr="003C340C">
        <w:rPr>
          <w:rFonts w:ascii="Arial" w:hAnsi="Arial" w:cs="Arial"/>
          <w:sz w:val="22"/>
        </w:rPr>
        <w:t xml:space="preserve"> analyzing the information is very much required. The process helps to make a decision that can satisfy both the parties also it helps to make a clear judgment about the organisation</w:t>
      </w:r>
      <w:r w:rsidR="00C81335" w:rsidRPr="003C340C">
        <w:rPr>
          <w:rFonts w:ascii="Arial" w:hAnsi="Arial" w:cs="Arial"/>
          <w:sz w:val="22"/>
        </w:rPr>
        <w:t xml:space="preserve">al problem. The technique of the process helps for </w:t>
      </w:r>
      <w:r w:rsidR="00C81335" w:rsidRPr="003C340C">
        <w:rPr>
          <w:rFonts w:ascii="Arial" w:hAnsi="Arial" w:cs="Arial"/>
          <w:sz w:val="22"/>
        </w:rPr>
        <w:lastRenderedPageBreak/>
        <w:t>determining the ways that help to meet the common achievement of goals. It also helps to determine the responsibility of each of the party are making conflict</w:t>
      </w:r>
      <w:r w:rsidR="00810810" w:rsidRPr="003C340C">
        <w:rPr>
          <w:rFonts w:ascii="Arial" w:hAnsi="Arial" w:cs="Arial"/>
          <w:sz w:val="22"/>
        </w:rPr>
        <w:t xml:space="preserve"> (</w:t>
      </w:r>
      <w:r w:rsidR="00810810" w:rsidRPr="003C340C">
        <w:rPr>
          <w:rFonts w:ascii="Arial" w:hAnsi="Arial" w:cs="Arial"/>
          <w:sz w:val="22"/>
          <w:shd w:val="clear" w:color="auto" w:fill="FFFFFF"/>
        </w:rPr>
        <w:t>Moussa, 2019)</w:t>
      </w:r>
      <w:r w:rsidR="00C81335" w:rsidRPr="003C340C">
        <w:rPr>
          <w:rFonts w:ascii="Arial" w:hAnsi="Arial" w:cs="Arial"/>
          <w:sz w:val="22"/>
        </w:rPr>
        <w:t xml:space="preserve">. It is agreed on the best solution in a situation of conflict in the workplace. The process is very impactful in the workplace. </w:t>
      </w:r>
      <w:proofErr w:type="gramStart"/>
      <w:r w:rsidR="00C81335" w:rsidRPr="003C340C">
        <w:rPr>
          <w:rFonts w:ascii="Arial" w:hAnsi="Arial" w:cs="Arial"/>
          <w:sz w:val="22"/>
        </w:rPr>
        <w:t>So</w:t>
      </w:r>
      <w:proofErr w:type="gramEnd"/>
      <w:r w:rsidR="00C81335" w:rsidRPr="003C340C">
        <w:rPr>
          <w:rFonts w:ascii="Arial" w:hAnsi="Arial" w:cs="Arial"/>
          <w:sz w:val="22"/>
        </w:rPr>
        <w:t xml:space="preserve"> it is considered the best technique to make a clear judgment in any conflict based situation.</w:t>
      </w:r>
    </w:p>
    <w:p w14:paraId="57618E69" w14:textId="77777777" w:rsidR="00C81335" w:rsidRPr="003C340C" w:rsidRDefault="0040350D" w:rsidP="003C340C">
      <w:pPr>
        <w:pStyle w:val="Heading1"/>
        <w:spacing w:line="360" w:lineRule="auto"/>
        <w:rPr>
          <w:rFonts w:ascii="Arial" w:hAnsi="Arial" w:cs="Arial"/>
          <w:sz w:val="22"/>
          <w:szCs w:val="22"/>
        </w:rPr>
      </w:pPr>
      <w:bookmarkStart w:id="20" w:name="_Toc102509684"/>
      <w:bookmarkStart w:id="21" w:name="_Toc102521019"/>
      <w:r w:rsidRPr="003C340C">
        <w:rPr>
          <w:rFonts w:ascii="Arial" w:hAnsi="Arial" w:cs="Arial"/>
          <w:sz w:val="22"/>
          <w:szCs w:val="22"/>
        </w:rPr>
        <w:t>Plan for the Solution</w:t>
      </w:r>
      <w:bookmarkEnd w:id="20"/>
      <w:bookmarkEnd w:id="21"/>
    </w:p>
    <w:p w14:paraId="54A138CC" w14:textId="68D05D49" w:rsidR="00C81335" w:rsidRPr="003C340C" w:rsidRDefault="0040350D" w:rsidP="003C340C">
      <w:pPr>
        <w:spacing w:line="360" w:lineRule="auto"/>
        <w:rPr>
          <w:rFonts w:ascii="Arial" w:hAnsi="Arial" w:cs="Arial"/>
          <w:sz w:val="22"/>
        </w:rPr>
      </w:pPr>
      <w:r w:rsidRPr="003C340C">
        <w:rPr>
          <w:rFonts w:ascii="Arial" w:hAnsi="Arial" w:cs="Arial"/>
          <w:sz w:val="22"/>
        </w:rPr>
        <w:t xml:space="preserve">For implementing a proper plan at the workplace there is some step that </w:t>
      </w:r>
      <w:proofErr w:type="gramStart"/>
      <w:r w:rsidRPr="003C340C">
        <w:rPr>
          <w:rFonts w:ascii="Arial" w:hAnsi="Arial" w:cs="Arial"/>
          <w:sz w:val="22"/>
        </w:rPr>
        <w:t>has to</w:t>
      </w:r>
      <w:proofErr w:type="gramEnd"/>
      <w:r w:rsidRPr="003C340C">
        <w:rPr>
          <w:rFonts w:ascii="Arial" w:hAnsi="Arial" w:cs="Arial"/>
          <w:sz w:val="22"/>
        </w:rPr>
        <w:t xml:space="preserve"> follow</w:t>
      </w:r>
      <w:r w:rsidR="00B962C1" w:rsidRPr="003C340C">
        <w:rPr>
          <w:rFonts w:ascii="Arial" w:hAnsi="Arial" w:cs="Arial"/>
          <w:sz w:val="22"/>
        </w:rPr>
        <w:t>.</w:t>
      </w:r>
      <w:r w:rsidR="00AE0A7F" w:rsidRPr="003C340C">
        <w:rPr>
          <w:rFonts w:ascii="Arial" w:hAnsi="Arial" w:cs="Arial"/>
          <w:sz w:val="22"/>
        </w:rPr>
        <w:t xml:space="preserve"> </w:t>
      </w:r>
    </w:p>
    <w:tbl>
      <w:tblPr>
        <w:tblStyle w:val="TableGrid"/>
        <w:tblW w:w="0" w:type="auto"/>
        <w:tblLook w:val="04A0" w:firstRow="1" w:lastRow="0" w:firstColumn="1" w:lastColumn="0" w:noHBand="0" w:noVBand="1"/>
      </w:tblPr>
      <w:tblGrid>
        <w:gridCol w:w="2605"/>
        <w:gridCol w:w="6745"/>
      </w:tblGrid>
      <w:tr w:rsidR="001328A5" w:rsidRPr="003C340C" w14:paraId="6724D903" w14:textId="77777777" w:rsidTr="001328A5">
        <w:tc>
          <w:tcPr>
            <w:tcW w:w="2605" w:type="dxa"/>
          </w:tcPr>
          <w:p w14:paraId="64154523" w14:textId="4D830B94" w:rsidR="001328A5" w:rsidRPr="003C340C" w:rsidRDefault="001328A5" w:rsidP="003C340C">
            <w:pPr>
              <w:spacing w:line="360" w:lineRule="auto"/>
              <w:rPr>
                <w:rFonts w:ascii="Arial" w:hAnsi="Arial" w:cs="Arial"/>
                <w:b/>
                <w:bCs/>
                <w:sz w:val="22"/>
              </w:rPr>
            </w:pPr>
            <w:r w:rsidRPr="003C340C">
              <w:rPr>
                <w:rFonts w:ascii="Arial" w:hAnsi="Arial" w:cs="Arial"/>
                <w:b/>
                <w:bCs/>
                <w:sz w:val="22"/>
              </w:rPr>
              <w:t>Problem</w:t>
            </w:r>
          </w:p>
        </w:tc>
        <w:tc>
          <w:tcPr>
            <w:tcW w:w="6745" w:type="dxa"/>
          </w:tcPr>
          <w:p w14:paraId="1F0A3F23" w14:textId="7D2EB458" w:rsidR="001328A5" w:rsidRPr="003C340C" w:rsidRDefault="001328A5" w:rsidP="003C340C">
            <w:pPr>
              <w:spacing w:line="360" w:lineRule="auto"/>
              <w:rPr>
                <w:rFonts w:ascii="Arial" w:hAnsi="Arial" w:cs="Arial"/>
                <w:b/>
                <w:bCs/>
                <w:sz w:val="22"/>
              </w:rPr>
            </w:pPr>
            <w:r w:rsidRPr="003C340C">
              <w:rPr>
                <w:rFonts w:ascii="Arial" w:hAnsi="Arial" w:cs="Arial"/>
                <w:b/>
                <w:bCs/>
                <w:sz w:val="22"/>
              </w:rPr>
              <w:t>Solution</w:t>
            </w:r>
          </w:p>
        </w:tc>
      </w:tr>
      <w:tr w:rsidR="001328A5" w:rsidRPr="003C340C" w14:paraId="4C0AA7E6" w14:textId="77777777" w:rsidTr="00B962C1">
        <w:trPr>
          <w:trHeight w:val="620"/>
        </w:trPr>
        <w:tc>
          <w:tcPr>
            <w:tcW w:w="2605" w:type="dxa"/>
          </w:tcPr>
          <w:p w14:paraId="0BA623E1" w14:textId="49BAE50B" w:rsidR="001328A5" w:rsidRPr="003C340C" w:rsidRDefault="001328A5" w:rsidP="003C340C">
            <w:pPr>
              <w:spacing w:line="360" w:lineRule="auto"/>
              <w:rPr>
                <w:rFonts w:ascii="Arial" w:hAnsi="Arial" w:cs="Arial"/>
                <w:b/>
                <w:bCs/>
                <w:sz w:val="22"/>
              </w:rPr>
            </w:pPr>
            <w:r w:rsidRPr="003C340C">
              <w:rPr>
                <w:rFonts w:ascii="Arial" w:hAnsi="Arial" w:cs="Arial"/>
                <w:b/>
                <w:bCs/>
                <w:sz w:val="22"/>
              </w:rPr>
              <w:t xml:space="preserve">Conflict </w:t>
            </w:r>
            <w:r w:rsidR="0047606E" w:rsidRPr="003C340C">
              <w:rPr>
                <w:rFonts w:ascii="Arial" w:hAnsi="Arial" w:cs="Arial"/>
                <w:b/>
                <w:bCs/>
                <w:sz w:val="22"/>
              </w:rPr>
              <w:t>and employee dissatisfaction</w:t>
            </w:r>
          </w:p>
        </w:tc>
        <w:tc>
          <w:tcPr>
            <w:tcW w:w="6745" w:type="dxa"/>
          </w:tcPr>
          <w:p w14:paraId="7FBB35C4" w14:textId="08C48FF8" w:rsidR="001328A5" w:rsidRPr="003C340C" w:rsidRDefault="001328A5" w:rsidP="003C340C">
            <w:pPr>
              <w:spacing w:line="360" w:lineRule="auto"/>
              <w:rPr>
                <w:rFonts w:ascii="Arial" w:hAnsi="Arial" w:cs="Arial"/>
                <w:sz w:val="22"/>
              </w:rPr>
            </w:pPr>
            <w:r w:rsidRPr="003C340C">
              <w:rPr>
                <w:rFonts w:ascii="Arial" w:hAnsi="Arial" w:cs="Arial"/>
                <w:sz w:val="22"/>
              </w:rPr>
              <w:t>At first, ensures the proper understanding of the conflict.</w:t>
            </w:r>
          </w:p>
        </w:tc>
      </w:tr>
      <w:tr w:rsidR="001328A5" w:rsidRPr="003C340C" w14:paraId="6D815BCC" w14:textId="77777777" w:rsidTr="001328A5">
        <w:tc>
          <w:tcPr>
            <w:tcW w:w="2605" w:type="dxa"/>
          </w:tcPr>
          <w:p w14:paraId="4FD7FA98" w14:textId="77777777" w:rsidR="001328A5" w:rsidRPr="003C340C" w:rsidRDefault="001328A5" w:rsidP="003C340C">
            <w:pPr>
              <w:spacing w:line="360" w:lineRule="auto"/>
              <w:jc w:val="center"/>
              <w:rPr>
                <w:rFonts w:ascii="Arial" w:hAnsi="Arial" w:cs="Arial"/>
                <w:sz w:val="22"/>
              </w:rPr>
            </w:pPr>
          </w:p>
        </w:tc>
        <w:tc>
          <w:tcPr>
            <w:tcW w:w="6745" w:type="dxa"/>
          </w:tcPr>
          <w:p w14:paraId="2BB58378" w14:textId="6A0FD3C9" w:rsidR="001328A5" w:rsidRPr="003C340C" w:rsidRDefault="001328A5" w:rsidP="003C340C">
            <w:pPr>
              <w:spacing w:line="360" w:lineRule="auto"/>
              <w:rPr>
                <w:rFonts w:ascii="Arial" w:hAnsi="Arial" w:cs="Arial"/>
                <w:sz w:val="22"/>
              </w:rPr>
            </w:pPr>
            <w:r w:rsidRPr="003C340C">
              <w:rPr>
                <w:rFonts w:ascii="Arial" w:hAnsi="Arial" w:cs="Arial"/>
                <w:sz w:val="22"/>
              </w:rPr>
              <w:t>Then make proper communication with both the parties</w:t>
            </w:r>
          </w:p>
        </w:tc>
      </w:tr>
      <w:tr w:rsidR="001328A5" w:rsidRPr="003C340C" w14:paraId="4DBA84C1" w14:textId="77777777" w:rsidTr="001328A5">
        <w:tc>
          <w:tcPr>
            <w:tcW w:w="2605" w:type="dxa"/>
          </w:tcPr>
          <w:p w14:paraId="16AB8CB6" w14:textId="77777777" w:rsidR="001328A5" w:rsidRPr="003C340C" w:rsidRDefault="001328A5" w:rsidP="003C340C">
            <w:pPr>
              <w:spacing w:line="360" w:lineRule="auto"/>
              <w:rPr>
                <w:rFonts w:ascii="Arial" w:hAnsi="Arial" w:cs="Arial"/>
                <w:sz w:val="22"/>
              </w:rPr>
            </w:pPr>
          </w:p>
        </w:tc>
        <w:tc>
          <w:tcPr>
            <w:tcW w:w="6745" w:type="dxa"/>
          </w:tcPr>
          <w:p w14:paraId="4E41CF4C" w14:textId="7A9FCC42" w:rsidR="001328A5" w:rsidRPr="003C340C" w:rsidRDefault="001328A5" w:rsidP="003C340C">
            <w:pPr>
              <w:spacing w:line="360" w:lineRule="auto"/>
              <w:rPr>
                <w:rFonts w:ascii="Arial" w:hAnsi="Arial" w:cs="Arial"/>
                <w:sz w:val="22"/>
              </w:rPr>
            </w:pPr>
            <w:r w:rsidRPr="003C340C">
              <w:rPr>
                <w:rFonts w:ascii="Arial" w:hAnsi="Arial" w:cs="Arial"/>
                <w:sz w:val="22"/>
              </w:rPr>
              <w:t xml:space="preserve">After knowing the interest or the demand of </w:t>
            </w:r>
            <w:proofErr w:type="gramStart"/>
            <w:r w:rsidRPr="003C340C">
              <w:rPr>
                <w:rFonts w:ascii="Arial" w:hAnsi="Arial" w:cs="Arial"/>
                <w:sz w:val="22"/>
              </w:rPr>
              <w:t>both of them</w:t>
            </w:r>
            <w:proofErr w:type="gramEnd"/>
            <w:r w:rsidRPr="003C340C">
              <w:rPr>
                <w:rFonts w:ascii="Arial" w:hAnsi="Arial" w:cs="Arial"/>
                <w:sz w:val="22"/>
              </w:rPr>
              <w:t xml:space="preserve"> the management has to arrange a meeting with a small number of people who are presented in the management.</w:t>
            </w:r>
          </w:p>
        </w:tc>
      </w:tr>
      <w:tr w:rsidR="001328A5" w:rsidRPr="003C340C" w14:paraId="133D2CCD" w14:textId="77777777" w:rsidTr="001328A5">
        <w:tc>
          <w:tcPr>
            <w:tcW w:w="2605" w:type="dxa"/>
          </w:tcPr>
          <w:p w14:paraId="0783BA68" w14:textId="77777777" w:rsidR="001328A5" w:rsidRPr="003C340C" w:rsidRDefault="001328A5" w:rsidP="003C340C">
            <w:pPr>
              <w:spacing w:line="360" w:lineRule="auto"/>
              <w:rPr>
                <w:rFonts w:ascii="Arial" w:hAnsi="Arial" w:cs="Arial"/>
                <w:sz w:val="22"/>
              </w:rPr>
            </w:pPr>
          </w:p>
        </w:tc>
        <w:tc>
          <w:tcPr>
            <w:tcW w:w="6745" w:type="dxa"/>
          </w:tcPr>
          <w:p w14:paraId="6392D689" w14:textId="248E0827" w:rsidR="001328A5" w:rsidRPr="003C340C" w:rsidRDefault="00B962C1" w:rsidP="003C340C">
            <w:pPr>
              <w:spacing w:line="360" w:lineRule="auto"/>
              <w:rPr>
                <w:rFonts w:ascii="Arial" w:hAnsi="Arial" w:cs="Arial"/>
                <w:sz w:val="22"/>
              </w:rPr>
            </w:pPr>
            <w:r w:rsidRPr="003C340C">
              <w:rPr>
                <w:rFonts w:ascii="Arial" w:hAnsi="Arial" w:cs="Arial"/>
                <w:sz w:val="22"/>
              </w:rPr>
              <w:t>Then the management should work with the idea in their mind about solving the situation. They should try to maximize their idea about solving conflict-based issues. Then they should search for a path that helps them to make their decision easy. It is the presented resolution of brainstorming</w:t>
            </w:r>
          </w:p>
        </w:tc>
      </w:tr>
      <w:tr w:rsidR="001328A5" w:rsidRPr="003C340C" w14:paraId="191BDD56" w14:textId="77777777" w:rsidTr="001328A5">
        <w:tc>
          <w:tcPr>
            <w:tcW w:w="2605" w:type="dxa"/>
          </w:tcPr>
          <w:p w14:paraId="2CEC5E95" w14:textId="77777777" w:rsidR="001328A5" w:rsidRPr="003C340C" w:rsidRDefault="001328A5" w:rsidP="003C340C">
            <w:pPr>
              <w:spacing w:line="360" w:lineRule="auto"/>
              <w:rPr>
                <w:rFonts w:ascii="Arial" w:hAnsi="Arial" w:cs="Arial"/>
                <w:sz w:val="22"/>
              </w:rPr>
            </w:pPr>
          </w:p>
        </w:tc>
        <w:tc>
          <w:tcPr>
            <w:tcW w:w="6745" w:type="dxa"/>
          </w:tcPr>
          <w:p w14:paraId="02F5571E" w14:textId="6816CAE8" w:rsidR="001328A5" w:rsidRPr="003C340C" w:rsidRDefault="00B962C1" w:rsidP="003C340C">
            <w:pPr>
              <w:spacing w:line="360" w:lineRule="auto"/>
              <w:rPr>
                <w:rFonts w:ascii="Arial" w:hAnsi="Arial" w:cs="Arial"/>
                <w:sz w:val="22"/>
              </w:rPr>
            </w:pPr>
            <w:r w:rsidRPr="003C340C">
              <w:rPr>
                <w:rFonts w:ascii="Arial" w:hAnsi="Arial" w:cs="Arial"/>
                <w:sz w:val="22"/>
              </w:rPr>
              <w:t>Then chose a particular option that everybody has selected in management. It should be chosen as the best resolution process.</w:t>
            </w:r>
          </w:p>
        </w:tc>
      </w:tr>
      <w:tr w:rsidR="001328A5" w:rsidRPr="003C340C" w14:paraId="143C71F7" w14:textId="77777777" w:rsidTr="001328A5">
        <w:tc>
          <w:tcPr>
            <w:tcW w:w="2605" w:type="dxa"/>
          </w:tcPr>
          <w:p w14:paraId="5D06F200" w14:textId="77777777" w:rsidR="001328A5" w:rsidRPr="003C340C" w:rsidRDefault="001328A5" w:rsidP="003C340C">
            <w:pPr>
              <w:spacing w:line="360" w:lineRule="auto"/>
              <w:rPr>
                <w:rFonts w:ascii="Arial" w:hAnsi="Arial" w:cs="Arial"/>
                <w:sz w:val="22"/>
              </w:rPr>
            </w:pPr>
          </w:p>
        </w:tc>
        <w:tc>
          <w:tcPr>
            <w:tcW w:w="6745" w:type="dxa"/>
          </w:tcPr>
          <w:p w14:paraId="6E7EDEF6" w14:textId="6BBF6578" w:rsidR="001328A5" w:rsidRPr="003C340C" w:rsidRDefault="00B962C1" w:rsidP="003C340C">
            <w:pPr>
              <w:spacing w:line="360" w:lineRule="auto"/>
              <w:rPr>
                <w:rFonts w:ascii="Arial" w:hAnsi="Arial" w:cs="Arial"/>
                <w:sz w:val="22"/>
              </w:rPr>
            </w:pPr>
            <w:r w:rsidRPr="003C340C">
              <w:rPr>
                <w:rFonts w:ascii="Arial" w:hAnsi="Arial" w:cs="Arial"/>
                <w:sz w:val="22"/>
              </w:rPr>
              <w:t xml:space="preserve">Now there can be also the use of a third-party mediator. A </w:t>
            </w:r>
            <w:proofErr w:type="gramStart"/>
            <w:r w:rsidRPr="003C340C">
              <w:rPr>
                <w:rFonts w:ascii="Arial" w:hAnsi="Arial" w:cs="Arial"/>
                <w:sz w:val="22"/>
              </w:rPr>
              <w:t>third party</w:t>
            </w:r>
            <w:proofErr w:type="gramEnd"/>
            <w:r w:rsidRPr="003C340C">
              <w:rPr>
                <w:rFonts w:ascii="Arial" w:hAnsi="Arial" w:cs="Arial"/>
                <w:sz w:val="22"/>
              </w:rPr>
              <w:t xml:space="preserve"> mediator is a person or a group of persons he/she or is not a member of any group or team or parties as well as management also. </w:t>
            </w:r>
            <w:proofErr w:type="gramStart"/>
            <w:r w:rsidRPr="003C340C">
              <w:rPr>
                <w:rFonts w:ascii="Arial" w:hAnsi="Arial" w:cs="Arial"/>
                <w:sz w:val="22"/>
              </w:rPr>
              <w:t>So</w:t>
            </w:r>
            <w:proofErr w:type="gramEnd"/>
            <w:r w:rsidRPr="003C340C">
              <w:rPr>
                <w:rFonts w:ascii="Arial" w:hAnsi="Arial" w:cs="Arial"/>
                <w:sz w:val="22"/>
              </w:rPr>
              <w:t xml:space="preserve"> there is a probability of making a fair decision by applying it to the plan. The decision will be neutral, not biased. It is the way of judging the way of agreement. It can be a legal person such as a police or lawyer or judge. </w:t>
            </w:r>
            <w:proofErr w:type="gramStart"/>
            <w:r w:rsidRPr="003C340C">
              <w:rPr>
                <w:rFonts w:ascii="Arial" w:hAnsi="Arial" w:cs="Arial"/>
                <w:sz w:val="22"/>
              </w:rPr>
              <w:t>So</w:t>
            </w:r>
            <w:proofErr w:type="gramEnd"/>
            <w:r w:rsidRPr="003C340C">
              <w:rPr>
                <w:rFonts w:ascii="Arial" w:hAnsi="Arial" w:cs="Arial"/>
                <w:sz w:val="22"/>
              </w:rPr>
              <w:t xml:space="preserve"> the judgment should be acceptable for both the parties</w:t>
            </w:r>
          </w:p>
        </w:tc>
      </w:tr>
      <w:tr w:rsidR="001328A5" w:rsidRPr="003C340C" w14:paraId="446E3DF4" w14:textId="77777777" w:rsidTr="001328A5">
        <w:tc>
          <w:tcPr>
            <w:tcW w:w="2605" w:type="dxa"/>
          </w:tcPr>
          <w:p w14:paraId="6DECC81A" w14:textId="77777777" w:rsidR="001328A5" w:rsidRPr="003C340C" w:rsidRDefault="001328A5" w:rsidP="003C340C">
            <w:pPr>
              <w:spacing w:line="360" w:lineRule="auto"/>
              <w:jc w:val="right"/>
              <w:rPr>
                <w:rFonts w:ascii="Arial" w:hAnsi="Arial" w:cs="Arial"/>
                <w:sz w:val="22"/>
              </w:rPr>
            </w:pPr>
          </w:p>
        </w:tc>
        <w:tc>
          <w:tcPr>
            <w:tcW w:w="6745" w:type="dxa"/>
          </w:tcPr>
          <w:p w14:paraId="2FC57034" w14:textId="77777777" w:rsidR="001328A5" w:rsidRPr="003C340C" w:rsidRDefault="001328A5" w:rsidP="003C340C">
            <w:pPr>
              <w:spacing w:line="360" w:lineRule="auto"/>
              <w:rPr>
                <w:rFonts w:ascii="Arial" w:hAnsi="Arial" w:cs="Arial"/>
                <w:sz w:val="22"/>
              </w:rPr>
            </w:pPr>
          </w:p>
        </w:tc>
      </w:tr>
    </w:tbl>
    <w:p w14:paraId="4F1B312A" w14:textId="77777777" w:rsidR="003376CE" w:rsidRPr="003C340C" w:rsidRDefault="003376CE" w:rsidP="003C340C">
      <w:pPr>
        <w:spacing w:line="360" w:lineRule="auto"/>
        <w:rPr>
          <w:rFonts w:ascii="Arial" w:hAnsi="Arial" w:cs="Arial"/>
          <w:sz w:val="22"/>
        </w:rPr>
      </w:pPr>
    </w:p>
    <w:p w14:paraId="37D7594E" w14:textId="0915FDDD" w:rsidR="00B962C1" w:rsidRPr="003C340C" w:rsidRDefault="00B962C1" w:rsidP="003C340C">
      <w:pPr>
        <w:spacing w:line="360" w:lineRule="auto"/>
        <w:rPr>
          <w:rFonts w:ascii="Arial" w:hAnsi="Arial" w:cs="Arial"/>
          <w:sz w:val="22"/>
        </w:rPr>
      </w:pPr>
      <w:r w:rsidRPr="003C340C">
        <w:rPr>
          <w:rFonts w:ascii="Arial" w:hAnsi="Arial" w:cs="Arial"/>
          <w:sz w:val="22"/>
        </w:rPr>
        <w:t xml:space="preserve">This is the </w:t>
      </w:r>
      <w:proofErr w:type="gramStart"/>
      <w:r w:rsidRPr="003C340C">
        <w:rPr>
          <w:rFonts w:ascii="Arial" w:hAnsi="Arial" w:cs="Arial"/>
          <w:sz w:val="22"/>
        </w:rPr>
        <w:t>step by step</w:t>
      </w:r>
      <w:proofErr w:type="gramEnd"/>
      <w:r w:rsidRPr="003C340C">
        <w:rPr>
          <w:rFonts w:ascii="Arial" w:hAnsi="Arial" w:cs="Arial"/>
          <w:sz w:val="22"/>
        </w:rPr>
        <w:t xml:space="preserve"> plan for solving a complex problem such as the conflict in the workplace. This is the developed plan for the implementation of the solution (</w:t>
      </w:r>
      <w:r w:rsidRPr="003C340C">
        <w:rPr>
          <w:rFonts w:ascii="Arial" w:hAnsi="Arial" w:cs="Arial"/>
          <w:sz w:val="22"/>
          <w:shd w:val="clear" w:color="auto" w:fill="FFFFFF"/>
        </w:rPr>
        <w:t>Jannat, 2020)</w:t>
      </w:r>
      <w:r w:rsidRPr="003C340C">
        <w:rPr>
          <w:rFonts w:ascii="Arial" w:hAnsi="Arial" w:cs="Arial"/>
          <w:sz w:val="22"/>
        </w:rPr>
        <w:t>.</w:t>
      </w:r>
    </w:p>
    <w:p w14:paraId="73CFC092" w14:textId="77777777" w:rsidR="003376CE" w:rsidRPr="003C340C" w:rsidRDefault="003376CE" w:rsidP="003C340C">
      <w:pPr>
        <w:spacing w:line="360" w:lineRule="auto"/>
        <w:rPr>
          <w:rFonts w:ascii="Arial" w:hAnsi="Arial" w:cs="Arial"/>
          <w:sz w:val="22"/>
        </w:rPr>
      </w:pPr>
    </w:p>
    <w:p w14:paraId="480CBE1B" w14:textId="77777777" w:rsidR="00AE0A7F" w:rsidRPr="003C340C" w:rsidRDefault="0040350D" w:rsidP="003C340C">
      <w:pPr>
        <w:pStyle w:val="Heading1"/>
        <w:spacing w:line="360" w:lineRule="auto"/>
        <w:rPr>
          <w:rFonts w:ascii="Arial" w:hAnsi="Arial" w:cs="Arial"/>
          <w:sz w:val="22"/>
          <w:szCs w:val="22"/>
        </w:rPr>
      </w:pPr>
      <w:bookmarkStart w:id="22" w:name="_Toc102509685"/>
      <w:bookmarkStart w:id="23" w:name="_Toc102521020"/>
      <w:r w:rsidRPr="003C340C">
        <w:rPr>
          <w:rFonts w:ascii="Arial" w:hAnsi="Arial" w:cs="Arial"/>
          <w:sz w:val="22"/>
          <w:szCs w:val="22"/>
        </w:rPr>
        <w:t>C</w:t>
      </w:r>
      <w:r w:rsidR="0053554D" w:rsidRPr="003C340C">
        <w:rPr>
          <w:rFonts w:ascii="Arial" w:hAnsi="Arial" w:cs="Arial"/>
          <w:sz w:val="22"/>
          <w:szCs w:val="22"/>
        </w:rPr>
        <w:t>ommunicate with a stakeholder about</w:t>
      </w:r>
      <w:r w:rsidRPr="003C340C">
        <w:rPr>
          <w:rFonts w:ascii="Arial" w:hAnsi="Arial" w:cs="Arial"/>
          <w:sz w:val="22"/>
          <w:szCs w:val="22"/>
        </w:rPr>
        <w:t xml:space="preserve"> the Plan</w:t>
      </w:r>
      <w:bookmarkEnd w:id="22"/>
      <w:bookmarkEnd w:id="23"/>
    </w:p>
    <w:p w14:paraId="2BE5DD0A" w14:textId="4ACAFC20" w:rsidR="00AE0A7F" w:rsidRPr="003C340C" w:rsidRDefault="0040350D" w:rsidP="003C340C">
      <w:pPr>
        <w:spacing w:line="360" w:lineRule="auto"/>
        <w:rPr>
          <w:rFonts w:ascii="Arial" w:hAnsi="Arial" w:cs="Arial"/>
          <w:sz w:val="22"/>
        </w:rPr>
      </w:pPr>
      <w:r w:rsidRPr="003C340C">
        <w:rPr>
          <w:rFonts w:ascii="Arial" w:hAnsi="Arial" w:cs="Arial"/>
          <w:sz w:val="22"/>
        </w:rPr>
        <w:t xml:space="preserve">A complex problem is wide or beyond understanding. Conflict in the workplace is one of them. Sometimes the problems cannot be internally solved. So </w:t>
      </w:r>
      <w:proofErr w:type="gramStart"/>
      <w:r w:rsidR="0053554D" w:rsidRPr="003C340C">
        <w:rPr>
          <w:rFonts w:ascii="Arial" w:hAnsi="Arial" w:cs="Arial"/>
          <w:sz w:val="22"/>
        </w:rPr>
        <w:t>Sometimes</w:t>
      </w:r>
      <w:proofErr w:type="gramEnd"/>
      <w:r w:rsidR="0053554D" w:rsidRPr="003C340C">
        <w:rPr>
          <w:rFonts w:ascii="Arial" w:hAnsi="Arial" w:cs="Arial"/>
          <w:sz w:val="22"/>
        </w:rPr>
        <w:t xml:space="preserve"> a single organisation cannot respond properly to the problem. </w:t>
      </w:r>
      <w:proofErr w:type="gramStart"/>
      <w:r w:rsidR="0053554D" w:rsidRPr="003C340C">
        <w:rPr>
          <w:rFonts w:ascii="Arial" w:hAnsi="Arial" w:cs="Arial"/>
          <w:sz w:val="22"/>
        </w:rPr>
        <w:t>So</w:t>
      </w:r>
      <w:proofErr w:type="gramEnd"/>
      <w:r w:rsidR="0053554D" w:rsidRPr="003C340C">
        <w:rPr>
          <w:rFonts w:ascii="Arial" w:hAnsi="Arial" w:cs="Arial"/>
          <w:sz w:val="22"/>
        </w:rPr>
        <w:t xml:space="preserve"> there is created a need of involving stakeholders and engage their range to solve the problem with purposes. The chief effective strategy to deal with the problem of conflict is sharing the plan with the stakeholders. Communication with the stakeholders is very important. A stakeholder can share a positive commitment to solving the problem. According to the plan, there is some step to execute the plan. By sharing the information stakeholders can judge the problem related to conflict </w:t>
      </w:r>
      <w:proofErr w:type="gramStart"/>
      <w:r w:rsidR="0053554D" w:rsidRPr="003C340C">
        <w:rPr>
          <w:rFonts w:ascii="Arial" w:hAnsi="Arial" w:cs="Arial"/>
          <w:sz w:val="22"/>
        </w:rPr>
        <w:t>and also</w:t>
      </w:r>
      <w:proofErr w:type="gramEnd"/>
      <w:r w:rsidR="0053554D" w:rsidRPr="003C340C">
        <w:rPr>
          <w:rFonts w:ascii="Arial" w:hAnsi="Arial" w:cs="Arial"/>
          <w:sz w:val="22"/>
        </w:rPr>
        <w:t xml:space="preserve"> help to make a decision by understanding the nature of the problem</w:t>
      </w:r>
      <w:r w:rsidR="00B97C0E" w:rsidRPr="003C340C">
        <w:rPr>
          <w:rFonts w:ascii="Arial" w:hAnsi="Arial" w:cs="Arial"/>
          <w:sz w:val="22"/>
        </w:rPr>
        <w:t xml:space="preserve"> (</w:t>
      </w:r>
      <w:r w:rsidR="00B97C0E" w:rsidRPr="003C340C">
        <w:rPr>
          <w:rFonts w:ascii="Arial" w:hAnsi="Arial" w:cs="Arial"/>
          <w:sz w:val="22"/>
          <w:shd w:val="clear" w:color="auto" w:fill="FFFFFF"/>
        </w:rPr>
        <w:t>Goldberg, 2018)</w:t>
      </w:r>
      <w:r w:rsidR="0053554D" w:rsidRPr="003C340C">
        <w:rPr>
          <w:rFonts w:ascii="Arial" w:hAnsi="Arial" w:cs="Arial"/>
          <w:sz w:val="22"/>
        </w:rPr>
        <w:t xml:space="preserve">. The stakeholders should know the position of everyone. </w:t>
      </w:r>
      <w:proofErr w:type="gramStart"/>
      <w:r w:rsidR="0053554D" w:rsidRPr="003C340C">
        <w:rPr>
          <w:rFonts w:ascii="Arial" w:hAnsi="Arial" w:cs="Arial"/>
          <w:sz w:val="22"/>
        </w:rPr>
        <w:t>So</w:t>
      </w:r>
      <w:proofErr w:type="gramEnd"/>
      <w:r w:rsidR="0053554D" w:rsidRPr="003C340C">
        <w:rPr>
          <w:rFonts w:ascii="Arial" w:hAnsi="Arial" w:cs="Arial"/>
          <w:sz w:val="22"/>
        </w:rPr>
        <w:t xml:space="preserve"> they can interpret the problem in a different way of approach by giving motivational dialogue. The intelligence of stakeholders helps to collect the different expressive opinions. Community engagement is the core of making engagement with the stakeholder. Stakeholders should know the</w:t>
      </w:r>
      <w:r w:rsidR="00C21AB9" w:rsidRPr="003C340C">
        <w:rPr>
          <w:rFonts w:ascii="Arial" w:hAnsi="Arial" w:cs="Arial"/>
          <w:sz w:val="22"/>
        </w:rPr>
        <w:t xml:space="preserve"> importance of solving complex problems such as the conflict in the workplace. The stakeholder can recognize the people who are impacted by the </w:t>
      </w:r>
      <w:proofErr w:type="gramStart"/>
      <w:r w:rsidR="00C21AB9" w:rsidRPr="003C340C">
        <w:rPr>
          <w:rFonts w:ascii="Arial" w:hAnsi="Arial" w:cs="Arial"/>
          <w:sz w:val="22"/>
        </w:rPr>
        <w:t>conflict based</w:t>
      </w:r>
      <w:proofErr w:type="gramEnd"/>
      <w:r w:rsidR="00C21AB9" w:rsidRPr="003C340C">
        <w:rPr>
          <w:rFonts w:ascii="Arial" w:hAnsi="Arial" w:cs="Arial"/>
          <w:sz w:val="22"/>
        </w:rPr>
        <w:t xml:space="preserve"> situation. </w:t>
      </w:r>
      <w:proofErr w:type="gramStart"/>
      <w:r w:rsidR="00C21AB9" w:rsidRPr="003C340C">
        <w:rPr>
          <w:rFonts w:ascii="Arial" w:hAnsi="Arial" w:cs="Arial"/>
          <w:sz w:val="22"/>
        </w:rPr>
        <w:t>So</w:t>
      </w:r>
      <w:proofErr w:type="gramEnd"/>
      <w:r w:rsidR="00C21AB9" w:rsidRPr="003C340C">
        <w:rPr>
          <w:rFonts w:ascii="Arial" w:hAnsi="Arial" w:cs="Arial"/>
          <w:sz w:val="22"/>
        </w:rPr>
        <w:t xml:space="preserve"> community engagement and participation of people help to lead the plan to the stakeholders. It also helps them in a broader process of decision making. Communication with stakeholders about the problems is the most effective approach to solving a complex problem as well as the conflict quickly.</w:t>
      </w:r>
    </w:p>
    <w:p w14:paraId="2C5D8A32" w14:textId="77777777" w:rsidR="00C21AB9" w:rsidRPr="003C340C" w:rsidRDefault="0040350D" w:rsidP="003C340C">
      <w:pPr>
        <w:pStyle w:val="Heading1"/>
        <w:spacing w:line="360" w:lineRule="auto"/>
        <w:rPr>
          <w:rFonts w:ascii="Arial" w:hAnsi="Arial" w:cs="Arial"/>
          <w:sz w:val="22"/>
          <w:szCs w:val="22"/>
        </w:rPr>
      </w:pPr>
      <w:bookmarkStart w:id="24" w:name="_Toc102509686"/>
      <w:bookmarkStart w:id="25" w:name="_Toc102521021"/>
      <w:r w:rsidRPr="003C340C">
        <w:rPr>
          <w:rFonts w:ascii="Arial" w:hAnsi="Arial" w:cs="Arial"/>
          <w:sz w:val="22"/>
          <w:szCs w:val="22"/>
        </w:rPr>
        <w:t>Appropriate monitoring for successful implementation of the plan</w:t>
      </w:r>
      <w:bookmarkEnd w:id="24"/>
      <w:bookmarkEnd w:id="25"/>
    </w:p>
    <w:p w14:paraId="1B8B7788" w14:textId="0CA58232" w:rsidR="00C21AB9" w:rsidRPr="003C340C" w:rsidRDefault="0040350D" w:rsidP="003C340C">
      <w:pPr>
        <w:spacing w:line="360" w:lineRule="auto"/>
        <w:rPr>
          <w:rFonts w:ascii="Arial" w:hAnsi="Arial" w:cs="Arial"/>
          <w:sz w:val="22"/>
        </w:rPr>
      </w:pPr>
      <w:r w:rsidRPr="003C340C">
        <w:rPr>
          <w:rFonts w:ascii="Arial" w:hAnsi="Arial" w:cs="Arial"/>
          <w:sz w:val="22"/>
        </w:rPr>
        <w:t>Effective and appropriate monitoring can solve a complex problem</w:t>
      </w:r>
      <w:r w:rsidR="00FC5E09" w:rsidRPr="003C340C">
        <w:rPr>
          <w:rFonts w:ascii="Arial" w:hAnsi="Arial" w:cs="Arial"/>
          <w:sz w:val="22"/>
        </w:rPr>
        <w:t xml:space="preserve">. The management of the company should keep their eyes and ears open. The management should watch the movement of every employee in the workplace. The management team of the workplace should look at the quantity and quality of the work that has been done. It is basically the indication for the employees to back to the work without doing any conflict. The member of the management team should give a good communication approach with the employee. If they are meeting face to </w:t>
      </w:r>
      <w:proofErr w:type="gramStart"/>
      <w:r w:rsidR="00FC5E09" w:rsidRPr="003C340C">
        <w:rPr>
          <w:rFonts w:ascii="Arial" w:hAnsi="Arial" w:cs="Arial"/>
          <w:sz w:val="22"/>
        </w:rPr>
        <w:t>face</w:t>
      </w:r>
      <w:proofErr w:type="gramEnd"/>
      <w:r w:rsidR="00FC5E09" w:rsidRPr="003C340C">
        <w:rPr>
          <w:rFonts w:ascii="Arial" w:hAnsi="Arial" w:cs="Arial"/>
          <w:sz w:val="22"/>
        </w:rPr>
        <w:t xml:space="preserve"> they have to </w:t>
      </w:r>
      <w:r w:rsidR="00FC5E09" w:rsidRPr="003C340C">
        <w:rPr>
          <w:rFonts w:ascii="Arial" w:hAnsi="Arial" w:cs="Arial"/>
          <w:sz w:val="22"/>
        </w:rPr>
        <w:lastRenderedPageBreak/>
        <w:t xml:space="preserve">talk in a question-answer manner. The managers should also notice the leave or the absence of the employee. If an employee takes leave often it </w:t>
      </w:r>
      <w:r w:rsidR="00D40233" w:rsidRPr="003C340C">
        <w:rPr>
          <w:rFonts w:ascii="Arial" w:hAnsi="Arial" w:cs="Arial"/>
          <w:sz w:val="22"/>
        </w:rPr>
        <w:t>signifies,</w:t>
      </w:r>
      <w:r w:rsidR="00FC5E09" w:rsidRPr="003C340C">
        <w:rPr>
          <w:rFonts w:ascii="Arial" w:hAnsi="Arial" w:cs="Arial"/>
          <w:sz w:val="22"/>
        </w:rPr>
        <w:t xml:space="preserve"> he/she is not satisfied with the job</w:t>
      </w:r>
      <w:r w:rsidR="00724142" w:rsidRPr="003C340C">
        <w:rPr>
          <w:rFonts w:ascii="Arial" w:hAnsi="Arial" w:cs="Arial"/>
          <w:sz w:val="22"/>
        </w:rPr>
        <w:t xml:space="preserve"> (</w:t>
      </w:r>
      <w:r w:rsidR="00724142" w:rsidRPr="003C340C">
        <w:rPr>
          <w:rFonts w:ascii="Arial" w:hAnsi="Arial" w:cs="Arial"/>
          <w:sz w:val="22"/>
          <w:shd w:val="clear" w:color="auto" w:fill="FFFFFF"/>
        </w:rPr>
        <w:t>Gajendran, 2018)</w:t>
      </w:r>
      <w:r w:rsidR="00FC5E09" w:rsidRPr="003C340C">
        <w:rPr>
          <w:rFonts w:ascii="Arial" w:hAnsi="Arial" w:cs="Arial"/>
          <w:sz w:val="22"/>
        </w:rPr>
        <w:t xml:space="preserve">. All the things have to monitor by the management of the company to reduce the </w:t>
      </w:r>
      <w:proofErr w:type="gramStart"/>
      <w:r w:rsidR="00FC5E09" w:rsidRPr="003C340C">
        <w:rPr>
          <w:rFonts w:ascii="Arial" w:hAnsi="Arial" w:cs="Arial"/>
          <w:sz w:val="22"/>
        </w:rPr>
        <w:t>conflict based</w:t>
      </w:r>
      <w:proofErr w:type="gramEnd"/>
      <w:r w:rsidR="00FC5E09" w:rsidRPr="003C340C">
        <w:rPr>
          <w:rFonts w:ascii="Arial" w:hAnsi="Arial" w:cs="Arial"/>
          <w:sz w:val="22"/>
        </w:rPr>
        <w:t xml:space="preserve"> situation. All these things can also solve complex problems in the workplace such as conflict.</w:t>
      </w:r>
    </w:p>
    <w:p w14:paraId="50756E4D" w14:textId="77777777" w:rsidR="00FC5E09" w:rsidRPr="003C340C" w:rsidRDefault="0040350D" w:rsidP="003C340C">
      <w:pPr>
        <w:pStyle w:val="Heading1"/>
        <w:spacing w:line="360" w:lineRule="auto"/>
        <w:rPr>
          <w:rFonts w:ascii="Arial" w:hAnsi="Arial" w:cs="Arial"/>
          <w:sz w:val="22"/>
          <w:szCs w:val="22"/>
        </w:rPr>
      </w:pPr>
      <w:bookmarkStart w:id="26" w:name="_Toc102509687"/>
      <w:bookmarkStart w:id="27" w:name="_Toc102521022"/>
      <w:r w:rsidRPr="003C340C">
        <w:rPr>
          <w:rFonts w:ascii="Arial" w:hAnsi="Arial" w:cs="Arial"/>
          <w:sz w:val="22"/>
          <w:szCs w:val="22"/>
        </w:rPr>
        <w:t>Reviews techniques to ensure the successful implementation of the solution</w:t>
      </w:r>
      <w:bookmarkEnd w:id="26"/>
      <w:bookmarkEnd w:id="27"/>
    </w:p>
    <w:p w14:paraId="504CC7E5" w14:textId="45188C60" w:rsidR="0066180D" w:rsidRPr="003C340C" w:rsidRDefault="0040350D" w:rsidP="003C340C">
      <w:pPr>
        <w:spacing w:line="360" w:lineRule="auto"/>
        <w:rPr>
          <w:rFonts w:ascii="Arial" w:hAnsi="Arial" w:cs="Arial"/>
          <w:sz w:val="22"/>
        </w:rPr>
      </w:pPr>
      <w:r w:rsidRPr="003C340C">
        <w:rPr>
          <w:rFonts w:ascii="Arial" w:hAnsi="Arial" w:cs="Arial"/>
          <w:sz w:val="22"/>
        </w:rPr>
        <w:t xml:space="preserve">The reviews and the feedback are very important to make understanding in the organisation. In an organisation, various kind of people works in the same place. But their opinion can be different. The disagreement is the cause of conflict. </w:t>
      </w:r>
      <w:proofErr w:type="gramStart"/>
      <w:r w:rsidRPr="003C340C">
        <w:rPr>
          <w:rFonts w:ascii="Arial" w:hAnsi="Arial" w:cs="Arial"/>
          <w:sz w:val="22"/>
        </w:rPr>
        <w:t>So</w:t>
      </w:r>
      <w:proofErr w:type="gramEnd"/>
      <w:r w:rsidRPr="003C340C">
        <w:rPr>
          <w:rFonts w:ascii="Arial" w:hAnsi="Arial" w:cs="Arial"/>
          <w:sz w:val="22"/>
        </w:rPr>
        <w:t xml:space="preserve"> the management should record the feedback about the work and also take reviews from everybody about the work. From the different feedback and different review approaches, various opinions can come out on a topic. </w:t>
      </w:r>
      <w:proofErr w:type="gramStart"/>
      <w:r w:rsidRPr="003C340C">
        <w:rPr>
          <w:rFonts w:ascii="Arial" w:hAnsi="Arial" w:cs="Arial"/>
          <w:sz w:val="22"/>
        </w:rPr>
        <w:t>So</w:t>
      </w:r>
      <w:proofErr w:type="gramEnd"/>
      <w:r w:rsidRPr="003C340C">
        <w:rPr>
          <w:rFonts w:ascii="Arial" w:hAnsi="Arial" w:cs="Arial"/>
          <w:sz w:val="22"/>
        </w:rPr>
        <w:t xml:space="preserve"> the company can predict the source of conflict with help of this information and create an appropriate solution that is relatable to the problem in the workplace. </w:t>
      </w:r>
      <w:r w:rsidR="00D40233" w:rsidRPr="003C340C">
        <w:rPr>
          <w:rFonts w:ascii="Arial" w:hAnsi="Arial" w:cs="Arial"/>
          <w:sz w:val="22"/>
        </w:rPr>
        <w:t>So,</w:t>
      </w:r>
      <w:r w:rsidRPr="003C340C">
        <w:rPr>
          <w:rFonts w:ascii="Arial" w:hAnsi="Arial" w:cs="Arial"/>
          <w:sz w:val="22"/>
        </w:rPr>
        <w:t xml:space="preserve"> by implementing review techniques there is a possibility to reduce the </w:t>
      </w:r>
      <w:r w:rsidR="00D40233" w:rsidRPr="003C340C">
        <w:rPr>
          <w:rFonts w:ascii="Arial" w:hAnsi="Arial" w:cs="Arial"/>
          <w:sz w:val="22"/>
        </w:rPr>
        <w:t>conflict-based</w:t>
      </w:r>
      <w:r w:rsidRPr="003C340C">
        <w:rPr>
          <w:rFonts w:ascii="Arial" w:hAnsi="Arial" w:cs="Arial"/>
          <w:sz w:val="22"/>
        </w:rPr>
        <w:t xml:space="preserve"> situation and solve the complex or the </w:t>
      </w:r>
      <w:r w:rsidR="00D40233" w:rsidRPr="003C340C">
        <w:rPr>
          <w:rFonts w:ascii="Arial" w:hAnsi="Arial" w:cs="Arial"/>
          <w:sz w:val="22"/>
        </w:rPr>
        <w:t>conflict-based</w:t>
      </w:r>
      <w:r w:rsidRPr="003C340C">
        <w:rPr>
          <w:rFonts w:ascii="Arial" w:hAnsi="Arial" w:cs="Arial"/>
          <w:sz w:val="22"/>
        </w:rPr>
        <w:t xml:space="preserve"> problems</w:t>
      </w:r>
      <w:r w:rsidR="00F66696" w:rsidRPr="003C340C">
        <w:rPr>
          <w:rFonts w:ascii="Arial" w:hAnsi="Arial" w:cs="Arial"/>
          <w:sz w:val="22"/>
        </w:rPr>
        <w:t xml:space="preserve"> (</w:t>
      </w:r>
      <w:r w:rsidR="00F66696" w:rsidRPr="003C340C">
        <w:rPr>
          <w:rFonts w:ascii="Arial" w:hAnsi="Arial" w:cs="Arial"/>
          <w:sz w:val="22"/>
          <w:shd w:val="clear" w:color="auto" w:fill="FFFFFF"/>
        </w:rPr>
        <w:t>Azeem, 2020)</w:t>
      </w:r>
      <w:r w:rsidRPr="003C340C">
        <w:rPr>
          <w:rFonts w:ascii="Arial" w:hAnsi="Arial" w:cs="Arial"/>
          <w:sz w:val="22"/>
        </w:rPr>
        <w:t>.</w:t>
      </w:r>
    </w:p>
    <w:p w14:paraId="575E6893" w14:textId="77777777" w:rsidR="00E02ADB" w:rsidRPr="003C340C" w:rsidRDefault="0040350D" w:rsidP="003C340C">
      <w:pPr>
        <w:pStyle w:val="Heading1"/>
        <w:spacing w:line="360" w:lineRule="auto"/>
        <w:rPr>
          <w:rFonts w:ascii="Arial" w:hAnsi="Arial" w:cs="Arial"/>
          <w:sz w:val="22"/>
          <w:szCs w:val="22"/>
        </w:rPr>
      </w:pPr>
      <w:bookmarkStart w:id="28" w:name="_Toc102509688"/>
      <w:bookmarkStart w:id="29" w:name="_Toc102521023"/>
      <w:r w:rsidRPr="003C340C">
        <w:rPr>
          <w:rFonts w:ascii="Arial" w:hAnsi="Arial" w:cs="Arial"/>
          <w:sz w:val="22"/>
          <w:szCs w:val="22"/>
        </w:rPr>
        <w:t>Conclusion</w:t>
      </w:r>
      <w:bookmarkEnd w:id="28"/>
      <w:bookmarkEnd w:id="29"/>
    </w:p>
    <w:p w14:paraId="5BDEC351" w14:textId="2EEE05CE" w:rsidR="00977974" w:rsidRPr="003C340C" w:rsidRDefault="0040350D" w:rsidP="003C340C">
      <w:pPr>
        <w:tabs>
          <w:tab w:val="left" w:pos="1890"/>
        </w:tabs>
        <w:spacing w:line="360" w:lineRule="auto"/>
        <w:rPr>
          <w:rFonts w:ascii="Arial" w:eastAsia="Times New Roman" w:hAnsi="Arial" w:cs="Arial"/>
          <w:color w:val="000000"/>
          <w:sz w:val="22"/>
        </w:rPr>
      </w:pPr>
      <w:r w:rsidRPr="003C340C">
        <w:rPr>
          <w:rFonts w:ascii="Arial" w:eastAsia="Times New Roman" w:hAnsi="Arial" w:cs="Arial"/>
          <w:color w:val="000000"/>
          <w:sz w:val="22"/>
        </w:rPr>
        <w:t xml:space="preserve">The report has described a role play that is between an employee who is unsatisfied with his job and the management consultant or assistant. The overall discussion has </w:t>
      </w:r>
      <w:r w:rsidR="00ED0EDF" w:rsidRPr="003C340C">
        <w:rPr>
          <w:rFonts w:ascii="Arial" w:eastAsia="Times New Roman" w:hAnsi="Arial" w:cs="Arial"/>
          <w:color w:val="000000"/>
          <w:sz w:val="22"/>
        </w:rPr>
        <w:t xml:space="preserve">the PESTEL analysis </w:t>
      </w:r>
      <w:proofErr w:type="gramStart"/>
      <w:r w:rsidR="00ED0EDF" w:rsidRPr="003C340C">
        <w:rPr>
          <w:rFonts w:ascii="Arial" w:eastAsia="Times New Roman" w:hAnsi="Arial" w:cs="Arial"/>
          <w:color w:val="000000"/>
          <w:sz w:val="22"/>
        </w:rPr>
        <w:t>and also</w:t>
      </w:r>
      <w:proofErr w:type="gramEnd"/>
      <w:r w:rsidR="00ED0EDF" w:rsidRPr="003C340C">
        <w:rPr>
          <w:rFonts w:ascii="Arial" w:eastAsia="Times New Roman" w:hAnsi="Arial" w:cs="Arial"/>
          <w:color w:val="000000"/>
          <w:sz w:val="22"/>
        </w:rPr>
        <w:t xml:space="preserve"> an evaluation of the alternative solution. In the next step, the report has described the complex problem in the organisation. There has also been an identified problem that helps to inform the decision-making process. The reports have been also elaborated on many alternative solutions and evaluated a proper decision-making technique. The report also has inclu</w:t>
      </w:r>
      <w:r w:rsidR="0066180D" w:rsidRPr="003C340C">
        <w:rPr>
          <w:rFonts w:ascii="Arial" w:eastAsia="Times New Roman" w:hAnsi="Arial" w:cs="Arial"/>
          <w:color w:val="000000"/>
          <w:sz w:val="22"/>
        </w:rPr>
        <w:t>ded</w:t>
      </w:r>
      <w:r w:rsidR="00ED0EDF" w:rsidRPr="003C340C">
        <w:rPr>
          <w:rFonts w:ascii="Arial" w:eastAsia="Times New Roman" w:hAnsi="Arial" w:cs="Arial"/>
          <w:color w:val="000000"/>
          <w:sz w:val="22"/>
        </w:rPr>
        <w:t xml:space="preserve"> developing a plan </w:t>
      </w:r>
      <w:proofErr w:type="gramStart"/>
      <w:r w:rsidR="00ED0EDF" w:rsidRPr="003C340C">
        <w:rPr>
          <w:rFonts w:ascii="Arial" w:eastAsia="Times New Roman" w:hAnsi="Arial" w:cs="Arial"/>
          <w:color w:val="000000"/>
          <w:sz w:val="22"/>
        </w:rPr>
        <w:t>and also</w:t>
      </w:r>
      <w:proofErr w:type="gramEnd"/>
      <w:r w:rsidR="00ED0EDF" w:rsidRPr="003C340C">
        <w:rPr>
          <w:rFonts w:ascii="Arial" w:eastAsia="Times New Roman" w:hAnsi="Arial" w:cs="Arial"/>
          <w:color w:val="000000"/>
          <w:sz w:val="22"/>
        </w:rPr>
        <w:t xml:space="preserve"> communication with stakeholders. It has been also explained about appropriate monitoring and review techniques that ensure the successful implementation of the solution.</w:t>
      </w:r>
    </w:p>
    <w:p w14:paraId="7C618B9F" w14:textId="77777777" w:rsidR="00977974" w:rsidRPr="003C340C" w:rsidRDefault="00977974" w:rsidP="003C340C">
      <w:pPr>
        <w:spacing w:after="160" w:line="360" w:lineRule="auto"/>
        <w:jc w:val="left"/>
        <w:rPr>
          <w:rFonts w:ascii="Arial" w:eastAsia="Times New Roman" w:hAnsi="Arial" w:cs="Arial"/>
          <w:color w:val="000000"/>
          <w:sz w:val="22"/>
        </w:rPr>
      </w:pPr>
      <w:r w:rsidRPr="003C340C">
        <w:rPr>
          <w:rFonts w:ascii="Arial" w:eastAsia="Times New Roman" w:hAnsi="Arial" w:cs="Arial"/>
          <w:color w:val="000000"/>
          <w:sz w:val="22"/>
        </w:rPr>
        <w:br w:type="page"/>
      </w:r>
    </w:p>
    <w:p w14:paraId="2DA85C69" w14:textId="220D2474" w:rsidR="00E02ADB" w:rsidRPr="003C340C" w:rsidRDefault="00977974" w:rsidP="003C340C">
      <w:pPr>
        <w:pStyle w:val="Heading1"/>
        <w:spacing w:line="360" w:lineRule="auto"/>
        <w:rPr>
          <w:rFonts w:ascii="Arial" w:hAnsi="Arial" w:cs="Arial"/>
          <w:sz w:val="22"/>
          <w:szCs w:val="22"/>
        </w:rPr>
      </w:pPr>
      <w:bookmarkStart w:id="30" w:name="_Toc102509689"/>
      <w:bookmarkStart w:id="31" w:name="_Toc102521024"/>
      <w:r w:rsidRPr="003C340C">
        <w:rPr>
          <w:rFonts w:ascii="Arial" w:hAnsi="Arial" w:cs="Arial"/>
          <w:sz w:val="22"/>
          <w:szCs w:val="22"/>
        </w:rPr>
        <w:lastRenderedPageBreak/>
        <w:t>References</w:t>
      </w:r>
      <w:bookmarkEnd w:id="30"/>
      <w:bookmarkEnd w:id="31"/>
    </w:p>
    <w:p w14:paraId="0942C949" w14:textId="15B85D6F" w:rsidR="00F66696" w:rsidRPr="003C340C" w:rsidRDefault="00977974" w:rsidP="003C340C">
      <w:pPr>
        <w:spacing w:line="360" w:lineRule="auto"/>
        <w:rPr>
          <w:rFonts w:ascii="Arial" w:hAnsi="Arial" w:cs="Arial"/>
          <w:b/>
          <w:bCs/>
          <w:sz w:val="22"/>
        </w:rPr>
      </w:pPr>
      <w:r w:rsidRPr="003C340C">
        <w:rPr>
          <w:rFonts w:ascii="Arial" w:hAnsi="Arial" w:cs="Arial"/>
          <w:b/>
          <w:bCs/>
          <w:sz w:val="22"/>
        </w:rPr>
        <w:t>Books and Journals</w:t>
      </w:r>
    </w:p>
    <w:p w14:paraId="6230BC53" w14:textId="0F0CCB6F" w:rsidR="00F66696" w:rsidRPr="003C340C" w:rsidRDefault="00F66696" w:rsidP="003C340C">
      <w:pPr>
        <w:spacing w:line="360" w:lineRule="auto"/>
        <w:rPr>
          <w:rFonts w:ascii="Arial" w:hAnsi="Arial" w:cs="Arial"/>
          <w:sz w:val="22"/>
        </w:rPr>
      </w:pPr>
      <w:r w:rsidRPr="003C340C">
        <w:rPr>
          <w:rFonts w:ascii="Arial" w:hAnsi="Arial" w:cs="Arial"/>
          <w:sz w:val="22"/>
          <w:shd w:val="clear" w:color="auto" w:fill="FFFFFF"/>
        </w:rPr>
        <w:t xml:space="preserve">Azeem, M.U., </w:t>
      </w:r>
      <w:proofErr w:type="spellStart"/>
      <w:r w:rsidRPr="003C340C">
        <w:rPr>
          <w:rFonts w:ascii="Arial" w:hAnsi="Arial" w:cs="Arial"/>
          <w:sz w:val="22"/>
          <w:shd w:val="clear" w:color="auto" w:fill="FFFFFF"/>
        </w:rPr>
        <w:t>Bajwa</w:t>
      </w:r>
      <w:proofErr w:type="spellEnd"/>
      <w:r w:rsidRPr="003C340C">
        <w:rPr>
          <w:rFonts w:ascii="Arial" w:hAnsi="Arial" w:cs="Arial"/>
          <w:sz w:val="22"/>
          <w:shd w:val="clear" w:color="auto" w:fill="FFFFFF"/>
        </w:rPr>
        <w:t>, S.U., Shahzad, K. and Aslam, H., (2020). Psychological contract violation and turnover intention: The role of job dissatisfaction and work disengagement. </w:t>
      </w:r>
      <w:r w:rsidRPr="003C340C">
        <w:rPr>
          <w:rFonts w:ascii="Arial" w:hAnsi="Arial" w:cs="Arial"/>
          <w:i/>
          <w:iCs/>
          <w:sz w:val="22"/>
          <w:shd w:val="clear" w:color="auto" w:fill="FFFFFF"/>
        </w:rPr>
        <w:t>Employee Relations: The International Journal</w:t>
      </w:r>
      <w:r w:rsidRPr="003C340C">
        <w:rPr>
          <w:rFonts w:ascii="Arial" w:hAnsi="Arial" w:cs="Arial"/>
          <w:sz w:val="22"/>
          <w:shd w:val="clear" w:color="auto" w:fill="FFFFFF"/>
        </w:rPr>
        <w:t>.</w:t>
      </w:r>
    </w:p>
    <w:p w14:paraId="02B5AEF2" w14:textId="3F683D90" w:rsidR="00F66696" w:rsidRPr="003C340C" w:rsidRDefault="00F66696" w:rsidP="003C340C">
      <w:pPr>
        <w:spacing w:line="360" w:lineRule="auto"/>
        <w:rPr>
          <w:rFonts w:ascii="Arial" w:hAnsi="Arial" w:cs="Arial"/>
          <w:sz w:val="22"/>
          <w:shd w:val="clear" w:color="auto" w:fill="FFFFFF"/>
        </w:rPr>
      </w:pPr>
      <w:r w:rsidRPr="003C340C">
        <w:rPr>
          <w:rFonts w:ascii="Arial" w:hAnsi="Arial" w:cs="Arial"/>
          <w:sz w:val="22"/>
          <w:shd w:val="clear" w:color="auto" w:fill="FFFFFF"/>
        </w:rPr>
        <w:t xml:space="preserve">Gajendran, A. and </w:t>
      </w:r>
      <w:proofErr w:type="spellStart"/>
      <w:r w:rsidRPr="003C340C">
        <w:rPr>
          <w:rFonts w:ascii="Arial" w:hAnsi="Arial" w:cs="Arial"/>
          <w:sz w:val="22"/>
          <w:shd w:val="clear" w:color="auto" w:fill="FFFFFF"/>
        </w:rPr>
        <w:t>Shumye</w:t>
      </w:r>
      <w:proofErr w:type="spellEnd"/>
      <w:r w:rsidRPr="003C340C">
        <w:rPr>
          <w:rFonts w:ascii="Arial" w:hAnsi="Arial" w:cs="Arial"/>
          <w:sz w:val="22"/>
          <w:shd w:val="clear" w:color="auto" w:fill="FFFFFF"/>
        </w:rPr>
        <w:t xml:space="preserve">, T.A., </w:t>
      </w:r>
      <w:r w:rsidR="00724142" w:rsidRPr="003C340C">
        <w:rPr>
          <w:rFonts w:ascii="Arial" w:hAnsi="Arial" w:cs="Arial"/>
          <w:sz w:val="22"/>
          <w:shd w:val="clear" w:color="auto" w:fill="FFFFFF"/>
        </w:rPr>
        <w:t>(</w:t>
      </w:r>
      <w:r w:rsidRPr="003C340C">
        <w:rPr>
          <w:rFonts w:ascii="Arial" w:hAnsi="Arial" w:cs="Arial"/>
          <w:sz w:val="22"/>
          <w:shd w:val="clear" w:color="auto" w:fill="FFFFFF"/>
        </w:rPr>
        <w:t>2018</w:t>
      </w:r>
      <w:r w:rsidR="00724142" w:rsidRPr="003C340C">
        <w:rPr>
          <w:rFonts w:ascii="Arial" w:hAnsi="Arial" w:cs="Arial"/>
          <w:sz w:val="22"/>
          <w:shd w:val="clear" w:color="auto" w:fill="FFFFFF"/>
        </w:rPr>
        <w:t>)</w:t>
      </w:r>
      <w:r w:rsidRPr="003C340C">
        <w:rPr>
          <w:rFonts w:ascii="Arial" w:hAnsi="Arial" w:cs="Arial"/>
          <w:sz w:val="22"/>
          <w:shd w:val="clear" w:color="auto" w:fill="FFFFFF"/>
        </w:rPr>
        <w:t xml:space="preserve">. A diagnostic study of employee dissatisfaction on employee turnover and </w:t>
      </w:r>
      <w:proofErr w:type="spellStart"/>
      <w:r w:rsidRPr="003C340C">
        <w:rPr>
          <w:rFonts w:ascii="Arial" w:hAnsi="Arial" w:cs="Arial"/>
          <w:sz w:val="22"/>
          <w:shd w:val="clear" w:color="auto" w:fill="FFFFFF"/>
        </w:rPr>
        <w:t>suggessted</w:t>
      </w:r>
      <w:proofErr w:type="spellEnd"/>
      <w:r w:rsidRPr="003C340C">
        <w:rPr>
          <w:rFonts w:ascii="Arial" w:hAnsi="Arial" w:cs="Arial"/>
          <w:sz w:val="22"/>
          <w:shd w:val="clear" w:color="auto" w:fill="FFFFFF"/>
        </w:rPr>
        <w:t xml:space="preserve"> restorative measures for institutional augmentation (With special reference to </w:t>
      </w:r>
      <w:proofErr w:type="spellStart"/>
      <w:r w:rsidRPr="003C340C">
        <w:rPr>
          <w:rFonts w:ascii="Arial" w:hAnsi="Arial" w:cs="Arial"/>
          <w:sz w:val="22"/>
          <w:shd w:val="clear" w:color="auto" w:fill="FFFFFF"/>
        </w:rPr>
        <w:t>Assosa</w:t>
      </w:r>
      <w:proofErr w:type="spellEnd"/>
      <w:r w:rsidRPr="003C340C">
        <w:rPr>
          <w:rFonts w:ascii="Arial" w:hAnsi="Arial" w:cs="Arial"/>
          <w:sz w:val="22"/>
          <w:shd w:val="clear" w:color="auto" w:fill="FFFFFF"/>
        </w:rPr>
        <w:t xml:space="preserve"> University, Ethiopia). </w:t>
      </w:r>
      <w:r w:rsidRPr="003C340C">
        <w:rPr>
          <w:rFonts w:ascii="Arial" w:hAnsi="Arial" w:cs="Arial"/>
          <w:i/>
          <w:iCs/>
          <w:sz w:val="22"/>
          <w:shd w:val="clear" w:color="auto" w:fill="FFFFFF"/>
        </w:rPr>
        <w:t>International Journal of Management, IT and Engineering</w:t>
      </w:r>
      <w:r w:rsidRPr="003C340C">
        <w:rPr>
          <w:rFonts w:ascii="Arial" w:hAnsi="Arial" w:cs="Arial"/>
          <w:sz w:val="22"/>
          <w:shd w:val="clear" w:color="auto" w:fill="FFFFFF"/>
        </w:rPr>
        <w:t>, </w:t>
      </w:r>
      <w:r w:rsidRPr="003C340C">
        <w:rPr>
          <w:rFonts w:ascii="Arial" w:hAnsi="Arial" w:cs="Arial"/>
          <w:i/>
          <w:iCs/>
          <w:sz w:val="22"/>
          <w:shd w:val="clear" w:color="auto" w:fill="FFFFFF"/>
        </w:rPr>
        <w:t>8</w:t>
      </w:r>
      <w:r w:rsidRPr="003C340C">
        <w:rPr>
          <w:rFonts w:ascii="Arial" w:hAnsi="Arial" w:cs="Arial"/>
          <w:sz w:val="22"/>
          <w:shd w:val="clear" w:color="auto" w:fill="FFFFFF"/>
        </w:rPr>
        <w:t>(4), pp.135-155.</w:t>
      </w:r>
    </w:p>
    <w:p w14:paraId="0F0537E2" w14:textId="45A4890A" w:rsidR="00F66696" w:rsidRPr="003C340C" w:rsidRDefault="00F66696" w:rsidP="003C340C">
      <w:pPr>
        <w:spacing w:line="360" w:lineRule="auto"/>
        <w:rPr>
          <w:rFonts w:ascii="Arial" w:hAnsi="Arial" w:cs="Arial"/>
          <w:sz w:val="22"/>
          <w:shd w:val="clear" w:color="auto" w:fill="FFFFFF"/>
        </w:rPr>
      </w:pPr>
      <w:r w:rsidRPr="003C340C">
        <w:rPr>
          <w:rFonts w:ascii="Arial" w:hAnsi="Arial" w:cs="Arial"/>
          <w:sz w:val="22"/>
          <w:shd w:val="clear" w:color="auto" w:fill="FFFFFF"/>
        </w:rPr>
        <w:t xml:space="preserve">Goldberg, D. and Zaman, N., </w:t>
      </w:r>
      <w:r w:rsidR="00B97C0E" w:rsidRPr="003C340C">
        <w:rPr>
          <w:rFonts w:ascii="Arial" w:hAnsi="Arial" w:cs="Arial"/>
          <w:sz w:val="22"/>
          <w:shd w:val="clear" w:color="auto" w:fill="FFFFFF"/>
        </w:rPr>
        <w:t>(</w:t>
      </w:r>
      <w:r w:rsidRPr="003C340C">
        <w:rPr>
          <w:rFonts w:ascii="Arial" w:hAnsi="Arial" w:cs="Arial"/>
          <w:sz w:val="22"/>
          <w:shd w:val="clear" w:color="auto" w:fill="FFFFFF"/>
        </w:rPr>
        <w:t>2018</w:t>
      </w:r>
      <w:r w:rsidR="00B97C0E" w:rsidRPr="003C340C">
        <w:rPr>
          <w:rFonts w:ascii="Arial" w:hAnsi="Arial" w:cs="Arial"/>
          <w:sz w:val="22"/>
          <w:shd w:val="clear" w:color="auto" w:fill="FFFFFF"/>
        </w:rPr>
        <w:t>)</w:t>
      </w:r>
      <w:r w:rsidRPr="003C340C">
        <w:rPr>
          <w:rFonts w:ascii="Arial" w:hAnsi="Arial" w:cs="Arial"/>
          <w:sz w:val="22"/>
          <w:shd w:val="clear" w:color="auto" w:fill="FFFFFF"/>
        </w:rPr>
        <w:t>. Text analytics for employee dissatisfaction in human resources management.</w:t>
      </w:r>
    </w:p>
    <w:p w14:paraId="563D94E5" w14:textId="2A75D3E6" w:rsidR="00F66696" w:rsidRPr="003C340C" w:rsidRDefault="00F66696" w:rsidP="003C340C">
      <w:pPr>
        <w:spacing w:line="360" w:lineRule="auto"/>
        <w:rPr>
          <w:rFonts w:ascii="Arial" w:hAnsi="Arial" w:cs="Arial"/>
          <w:sz w:val="22"/>
          <w:shd w:val="clear" w:color="auto" w:fill="FFFFFF"/>
        </w:rPr>
      </w:pPr>
      <w:r w:rsidRPr="003C340C">
        <w:rPr>
          <w:rFonts w:ascii="Arial" w:hAnsi="Arial" w:cs="Arial"/>
          <w:sz w:val="22"/>
          <w:shd w:val="clear" w:color="auto" w:fill="FFFFFF"/>
        </w:rPr>
        <w:t xml:space="preserve">Jannat, T., Omar, N.A. and </w:t>
      </w:r>
      <w:proofErr w:type="spellStart"/>
      <w:r w:rsidRPr="003C340C">
        <w:rPr>
          <w:rFonts w:ascii="Arial" w:hAnsi="Arial" w:cs="Arial"/>
          <w:sz w:val="22"/>
          <w:shd w:val="clear" w:color="auto" w:fill="FFFFFF"/>
        </w:rPr>
        <w:t>Nazri</w:t>
      </w:r>
      <w:proofErr w:type="spellEnd"/>
      <w:r w:rsidRPr="003C340C">
        <w:rPr>
          <w:rFonts w:ascii="Arial" w:hAnsi="Arial" w:cs="Arial"/>
          <w:sz w:val="22"/>
          <w:shd w:val="clear" w:color="auto" w:fill="FFFFFF"/>
        </w:rPr>
        <w:t xml:space="preserve">, M.A., </w:t>
      </w:r>
      <w:r w:rsidR="00F60620" w:rsidRPr="003C340C">
        <w:rPr>
          <w:rFonts w:ascii="Arial" w:hAnsi="Arial" w:cs="Arial"/>
          <w:sz w:val="22"/>
          <w:shd w:val="clear" w:color="auto" w:fill="FFFFFF"/>
        </w:rPr>
        <w:t>(</w:t>
      </w:r>
      <w:r w:rsidRPr="003C340C">
        <w:rPr>
          <w:rFonts w:ascii="Arial" w:hAnsi="Arial" w:cs="Arial"/>
          <w:sz w:val="22"/>
          <w:shd w:val="clear" w:color="auto" w:fill="FFFFFF"/>
        </w:rPr>
        <w:t>2020</w:t>
      </w:r>
      <w:r w:rsidR="00F60620" w:rsidRPr="003C340C">
        <w:rPr>
          <w:rFonts w:ascii="Arial" w:hAnsi="Arial" w:cs="Arial"/>
          <w:sz w:val="22"/>
          <w:shd w:val="clear" w:color="auto" w:fill="FFFFFF"/>
        </w:rPr>
        <w:t>)</w:t>
      </w:r>
      <w:r w:rsidRPr="003C340C">
        <w:rPr>
          <w:rFonts w:ascii="Arial" w:hAnsi="Arial" w:cs="Arial"/>
          <w:sz w:val="22"/>
          <w:shd w:val="clear" w:color="auto" w:fill="FFFFFF"/>
        </w:rPr>
        <w:t>. Analysing the mediating effects of job satisfaction and dissatisfaction on employee voluntary turnover intention. </w:t>
      </w:r>
      <w:proofErr w:type="spellStart"/>
      <w:r w:rsidRPr="003C340C">
        <w:rPr>
          <w:rFonts w:ascii="Arial" w:hAnsi="Arial" w:cs="Arial"/>
          <w:i/>
          <w:iCs/>
          <w:sz w:val="22"/>
          <w:shd w:val="clear" w:color="auto" w:fill="FFFFFF"/>
        </w:rPr>
        <w:t>Jurnal</w:t>
      </w:r>
      <w:proofErr w:type="spellEnd"/>
      <w:r w:rsidRPr="003C340C">
        <w:rPr>
          <w:rFonts w:ascii="Arial" w:hAnsi="Arial" w:cs="Arial"/>
          <w:i/>
          <w:iCs/>
          <w:sz w:val="22"/>
          <w:shd w:val="clear" w:color="auto" w:fill="FFFFFF"/>
        </w:rPr>
        <w:t xml:space="preserve"> </w:t>
      </w:r>
      <w:proofErr w:type="spellStart"/>
      <w:r w:rsidRPr="003C340C">
        <w:rPr>
          <w:rFonts w:ascii="Arial" w:hAnsi="Arial" w:cs="Arial"/>
          <w:i/>
          <w:iCs/>
          <w:sz w:val="22"/>
          <w:shd w:val="clear" w:color="auto" w:fill="FFFFFF"/>
        </w:rPr>
        <w:t>Pengurusan</w:t>
      </w:r>
      <w:proofErr w:type="spellEnd"/>
      <w:r w:rsidRPr="003C340C">
        <w:rPr>
          <w:rFonts w:ascii="Arial" w:hAnsi="Arial" w:cs="Arial"/>
          <w:sz w:val="22"/>
          <w:shd w:val="clear" w:color="auto" w:fill="FFFFFF"/>
        </w:rPr>
        <w:t>.</w:t>
      </w:r>
    </w:p>
    <w:p w14:paraId="13860417" w14:textId="6EC16C24" w:rsidR="00F66696" w:rsidRPr="003C340C" w:rsidRDefault="00F66696" w:rsidP="003C340C">
      <w:pPr>
        <w:spacing w:line="360" w:lineRule="auto"/>
        <w:rPr>
          <w:rFonts w:ascii="Arial" w:hAnsi="Arial" w:cs="Arial"/>
          <w:sz w:val="22"/>
          <w:shd w:val="clear" w:color="auto" w:fill="FFFFFF"/>
        </w:rPr>
      </w:pPr>
      <w:r w:rsidRPr="003C340C">
        <w:rPr>
          <w:rFonts w:ascii="Arial" w:hAnsi="Arial" w:cs="Arial"/>
          <w:sz w:val="22"/>
          <w:shd w:val="clear" w:color="auto" w:fill="FFFFFF"/>
        </w:rPr>
        <w:t xml:space="preserve">Moussa, M. and </w:t>
      </w:r>
      <w:proofErr w:type="spellStart"/>
      <w:r w:rsidRPr="003C340C">
        <w:rPr>
          <w:rFonts w:ascii="Arial" w:hAnsi="Arial" w:cs="Arial"/>
          <w:sz w:val="22"/>
          <w:shd w:val="clear" w:color="auto" w:fill="FFFFFF"/>
        </w:rPr>
        <w:t>Somjai</w:t>
      </w:r>
      <w:proofErr w:type="spellEnd"/>
      <w:r w:rsidRPr="003C340C">
        <w:rPr>
          <w:rFonts w:ascii="Arial" w:hAnsi="Arial" w:cs="Arial"/>
          <w:sz w:val="22"/>
          <w:shd w:val="clear" w:color="auto" w:fill="FFFFFF"/>
        </w:rPr>
        <w:t xml:space="preserve">, K., </w:t>
      </w:r>
      <w:r w:rsidR="00810810" w:rsidRPr="003C340C">
        <w:rPr>
          <w:rFonts w:ascii="Arial" w:hAnsi="Arial" w:cs="Arial"/>
          <w:sz w:val="22"/>
          <w:shd w:val="clear" w:color="auto" w:fill="FFFFFF"/>
        </w:rPr>
        <w:t>(</w:t>
      </w:r>
      <w:r w:rsidRPr="003C340C">
        <w:rPr>
          <w:rFonts w:ascii="Arial" w:hAnsi="Arial" w:cs="Arial"/>
          <w:sz w:val="22"/>
          <w:shd w:val="clear" w:color="auto" w:fill="FFFFFF"/>
        </w:rPr>
        <w:t>2019</w:t>
      </w:r>
      <w:r w:rsidR="00810810" w:rsidRPr="003C340C">
        <w:rPr>
          <w:rFonts w:ascii="Arial" w:hAnsi="Arial" w:cs="Arial"/>
          <w:sz w:val="22"/>
          <w:shd w:val="clear" w:color="auto" w:fill="FFFFFF"/>
        </w:rPr>
        <w:t>)</w:t>
      </w:r>
      <w:r w:rsidRPr="003C340C">
        <w:rPr>
          <w:rFonts w:ascii="Arial" w:hAnsi="Arial" w:cs="Arial"/>
          <w:sz w:val="22"/>
          <w:shd w:val="clear" w:color="auto" w:fill="FFFFFF"/>
        </w:rPr>
        <w:t>. </w:t>
      </w:r>
      <w:r w:rsidRPr="003C340C">
        <w:rPr>
          <w:rFonts w:ascii="Arial" w:hAnsi="Arial" w:cs="Arial"/>
          <w:i/>
          <w:iCs/>
          <w:sz w:val="22"/>
          <w:shd w:val="clear" w:color="auto" w:fill="FFFFFF"/>
        </w:rPr>
        <w:t>Job dissatisfaction and employee turnover: A qualitative case study in Thailand</w:t>
      </w:r>
      <w:r w:rsidRPr="003C340C">
        <w:rPr>
          <w:rFonts w:ascii="Arial" w:hAnsi="Arial" w:cs="Arial"/>
          <w:sz w:val="22"/>
          <w:shd w:val="clear" w:color="auto" w:fill="FFFFFF"/>
        </w:rPr>
        <w:t>. SAGE Publications: SAGE Business Cases Originals.</w:t>
      </w:r>
    </w:p>
    <w:p w14:paraId="1757933E" w14:textId="7F35A7CC" w:rsidR="00F66696" w:rsidRPr="003C340C" w:rsidRDefault="00F66696" w:rsidP="003C340C">
      <w:pPr>
        <w:spacing w:line="360" w:lineRule="auto"/>
        <w:rPr>
          <w:rFonts w:ascii="Arial" w:hAnsi="Arial" w:cs="Arial"/>
          <w:sz w:val="22"/>
          <w:shd w:val="clear" w:color="auto" w:fill="FFFFFF"/>
        </w:rPr>
      </w:pPr>
      <w:r w:rsidRPr="003C340C">
        <w:rPr>
          <w:rFonts w:ascii="Arial" w:hAnsi="Arial" w:cs="Arial"/>
          <w:sz w:val="22"/>
          <w:shd w:val="clear" w:color="auto" w:fill="FFFFFF"/>
        </w:rPr>
        <w:t xml:space="preserve">Wang, H.J., Chen, </w:t>
      </w:r>
      <w:proofErr w:type="gramStart"/>
      <w:r w:rsidRPr="003C340C">
        <w:rPr>
          <w:rFonts w:ascii="Arial" w:hAnsi="Arial" w:cs="Arial"/>
          <w:sz w:val="22"/>
          <w:shd w:val="clear" w:color="auto" w:fill="FFFFFF"/>
        </w:rPr>
        <w:t>X.</w:t>
      </w:r>
      <w:proofErr w:type="gramEnd"/>
      <w:r w:rsidRPr="003C340C">
        <w:rPr>
          <w:rFonts w:ascii="Arial" w:hAnsi="Arial" w:cs="Arial"/>
          <w:sz w:val="22"/>
          <w:shd w:val="clear" w:color="auto" w:fill="FFFFFF"/>
        </w:rPr>
        <w:t xml:space="preserve"> and Lu, C.Q., </w:t>
      </w:r>
      <w:r w:rsidR="00062FDB" w:rsidRPr="003C340C">
        <w:rPr>
          <w:rFonts w:ascii="Arial" w:hAnsi="Arial" w:cs="Arial"/>
          <w:sz w:val="22"/>
          <w:shd w:val="clear" w:color="auto" w:fill="FFFFFF"/>
        </w:rPr>
        <w:t>(</w:t>
      </w:r>
      <w:r w:rsidRPr="003C340C">
        <w:rPr>
          <w:rFonts w:ascii="Arial" w:hAnsi="Arial" w:cs="Arial"/>
          <w:sz w:val="22"/>
          <w:shd w:val="clear" w:color="auto" w:fill="FFFFFF"/>
        </w:rPr>
        <w:t>2020</w:t>
      </w:r>
      <w:r w:rsidR="00062FDB" w:rsidRPr="003C340C">
        <w:rPr>
          <w:rFonts w:ascii="Arial" w:hAnsi="Arial" w:cs="Arial"/>
          <w:sz w:val="22"/>
          <w:shd w:val="clear" w:color="auto" w:fill="FFFFFF"/>
        </w:rPr>
        <w:t>)</w:t>
      </w:r>
      <w:r w:rsidRPr="003C340C">
        <w:rPr>
          <w:rFonts w:ascii="Arial" w:hAnsi="Arial" w:cs="Arial"/>
          <w:sz w:val="22"/>
          <w:shd w:val="clear" w:color="auto" w:fill="FFFFFF"/>
        </w:rPr>
        <w:t>. When career dissatisfaction leads to employee job crafting: The role of job social support and occupational self-efficacy. </w:t>
      </w:r>
      <w:r w:rsidRPr="003C340C">
        <w:rPr>
          <w:rFonts w:ascii="Arial" w:hAnsi="Arial" w:cs="Arial"/>
          <w:i/>
          <w:iCs/>
          <w:sz w:val="22"/>
          <w:shd w:val="clear" w:color="auto" w:fill="FFFFFF"/>
        </w:rPr>
        <w:t>Career Development International</w:t>
      </w:r>
      <w:r w:rsidRPr="003C340C">
        <w:rPr>
          <w:rFonts w:ascii="Arial" w:hAnsi="Arial" w:cs="Arial"/>
          <w:sz w:val="22"/>
          <w:shd w:val="clear" w:color="auto" w:fill="FFFFFF"/>
        </w:rPr>
        <w:t>.</w:t>
      </w:r>
    </w:p>
    <w:p w14:paraId="382795DF" w14:textId="2F179A8E" w:rsidR="00813A29" w:rsidRPr="003C340C" w:rsidRDefault="00813A29" w:rsidP="003C340C">
      <w:pPr>
        <w:spacing w:line="360" w:lineRule="auto"/>
        <w:rPr>
          <w:rFonts w:ascii="Arial" w:hAnsi="Arial" w:cs="Arial"/>
          <w:sz w:val="22"/>
        </w:rPr>
      </w:pPr>
      <w:r w:rsidRPr="003C340C">
        <w:rPr>
          <w:rFonts w:ascii="Arial" w:hAnsi="Arial" w:cs="Arial"/>
          <w:b/>
          <w:bCs/>
          <w:sz w:val="22"/>
          <w:shd w:val="clear" w:color="auto" w:fill="FFFFFF"/>
        </w:rPr>
        <w:t>Websites</w:t>
      </w:r>
    </w:p>
    <w:sdt>
      <w:sdtPr>
        <w:rPr>
          <w:rFonts w:ascii="Arial" w:hAnsi="Arial" w:cs="Arial"/>
          <w:sz w:val="22"/>
        </w:rPr>
        <w:id w:val="111145805"/>
        <w:bibliography/>
      </w:sdtPr>
      <w:sdtEndPr/>
      <w:sdtContent>
        <w:p w14:paraId="51614843" w14:textId="6A06A2CD" w:rsidR="00813A29" w:rsidRPr="003C340C" w:rsidRDefault="00813A29" w:rsidP="003C340C">
          <w:pPr>
            <w:pStyle w:val="Bibliography"/>
            <w:spacing w:line="360" w:lineRule="auto"/>
            <w:rPr>
              <w:rFonts w:ascii="Arial" w:hAnsi="Arial" w:cs="Arial"/>
              <w:noProof/>
              <w:sz w:val="22"/>
            </w:rPr>
          </w:pPr>
          <w:r w:rsidRPr="003C340C">
            <w:rPr>
              <w:rFonts w:ascii="Arial" w:hAnsi="Arial" w:cs="Arial"/>
              <w:sz w:val="22"/>
            </w:rPr>
            <w:fldChar w:fldCharType="begin"/>
          </w:r>
          <w:r w:rsidRPr="003C340C">
            <w:rPr>
              <w:rFonts w:ascii="Arial" w:hAnsi="Arial" w:cs="Arial"/>
              <w:sz w:val="22"/>
            </w:rPr>
            <w:instrText xml:space="preserve"> BIBLIOGRAPHY </w:instrText>
          </w:r>
          <w:r w:rsidRPr="003C340C">
            <w:rPr>
              <w:rFonts w:ascii="Arial" w:hAnsi="Arial" w:cs="Arial"/>
              <w:sz w:val="22"/>
            </w:rPr>
            <w:fldChar w:fldCharType="separate"/>
          </w:r>
          <w:r w:rsidRPr="003C340C">
            <w:rPr>
              <w:rFonts w:ascii="Arial" w:hAnsi="Arial" w:cs="Arial"/>
              <w:noProof/>
              <w:sz w:val="22"/>
            </w:rPr>
            <w:t xml:space="preserve">bamboohr, (2022). </w:t>
          </w:r>
          <w:r w:rsidRPr="003C340C">
            <w:rPr>
              <w:rFonts w:ascii="Arial" w:hAnsi="Arial" w:cs="Arial"/>
              <w:i/>
              <w:iCs/>
              <w:noProof/>
              <w:sz w:val="22"/>
            </w:rPr>
            <w:t xml:space="preserve">An HR Glossary for HR Terms. </w:t>
          </w:r>
          <w:r w:rsidRPr="003C340C">
            <w:rPr>
              <w:rFonts w:ascii="Arial" w:hAnsi="Arial" w:cs="Arial"/>
              <w:noProof/>
              <w:sz w:val="22"/>
            </w:rPr>
            <w:t xml:space="preserve">[Online] </w:t>
          </w:r>
          <w:r w:rsidRPr="003C340C">
            <w:rPr>
              <w:rFonts w:ascii="Arial" w:hAnsi="Arial" w:cs="Arial"/>
              <w:noProof/>
              <w:sz w:val="22"/>
            </w:rPr>
            <w:br/>
            <w:t xml:space="preserve">Available at: </w:t>
          </w:r>
          <w:r w:rsidRPr="003C340C">
            <w:rPr>
              <w:rFonts w:ascii="Arial" w:hAnsi="Arial" w:cs="Arial"/>
              <w:noProof/>
              <w:sz w:val="22"/>
              <w:u w:val="single"/>
            </w:rPr>
            <w:t>https://www.bamboohr.com/hr-glossary/job-dissatisfaction/</w:t>
          </w:r>
        </w:p>
        <w:p w14:paraId="1C1E226F" w14:textId="0203EF0F" w:rsidR="00813A29" w:rsidRPr="003C340C" w:rsidRDefault="00813A29" w:rsidP="003C340C">
          <w:pPr>
            <w:pStyle w:val="Bibliography"/>
            <w:spacing w:line="360" w:lineRule="auto"/>
            <w:rPr>
              <w:rFonts w:ascii="Arial" w:hAnsi="Arial" w:cs="Arial"/>
              <w:noProof/>
              <w:sz w:val="22"/>
            </w:rPr>
          </w:pPr>
          <w:r w:rsidRPr="003C340C">
            <w:rPr>
              <w:rFonts w:ascii="Arial" w:hAnsi="Arial" w:cs="Arial"/>
              <w:noProof/>
              <w:sz w:val="22"/>
            </w:rPr>
            <w:t xml:space="preserve">chaplain, (2021). </w:t>
          </w:r>
          <w:r w:rsidRPr="003C340C">
            <w:rPr>
              <w:rFonts w:ascii="Arial" w:hAnsi="Arial" w:cs="Arial"/>
              <w:i/>
              <w:iCs/>
              <w:noProof/>
              <w:sz w:val="22"/>
            </w:rPr>
            <w:t xml:space="preserve">Top 6 Factors that Cause Employee Job Dissatisfaction. </w:t>
          </w:r>
          <w:r w:rsidRPr="003C340C">
            <w:rPr>
              <w:rFonts w:ascii="Arial" w:hAnsi="Arial" w:cs="Arial"/>
              <w:noProof/>
              <w:sz w:val="22"/>
            </w:rPr>
            <w:t xml:space="preserve">[Online] </w:t>
          </w:r>
          <w:r w:rsidRPr="003C340C">
            <w:rPr>
              <w:rFonts w:ascii="Arial" w:hAnsi="Arial" w:cs="Arial"/>
              <w:noProof/>
              <w:sz w:val="22"/>
            </w:rPr>
            <w:br/>
            <w:t xml:space="preserve">Available at: </w:t>
          </w:r>
          <w:r w:rsidRPr="003C340C">
            <w:rPr>
              <w:rFonts w:ascii="Arial" w:hAnsi="Arial" w:cs="Arial"/>
              <w:noProof/>
              <w:sz w:val="22"/>
              <w:u w:val="single"/>
            </w:rPr>
            <w:t>https://chaplain.org/news/2021/top-6-factors-that-cause-employee-job-dissatisfaction/</w:t>
          </w:r>
        </w:p>
        <w:p w14:paraId="4B1BCBF9" w14:textId="764A58CD" w:rsidR="00813A29" w:rsidRPr="003C340C" w:rsidRDefault="00813A29" w:rsidP="003C340C">
          <w:pPr>
            <w:pStyle w:val="Bibliography"/>
            <w:spacing w:line="360" w:lineRule="auto"/>
            <w:rPr>
              <w:rFonts w:ascii="Arial" w:hAnsi="Arial" w:cs="Arial"/>
              <w:noProof/>
              <w:sz w:val="22"/>
            </w:rPr>
          </w:pPr>
          <w:r w:rsidRPr="003C340C">
            <w:rPr>
              <w:rFonts w:ascii="Arial" w:hAnsi="Arial" w:cs="Arial"/>
              <w:noProof/>
              <w:sz w:val="22"/>
            </w:rPr>
            <w:t xml:space="preserve">startupguys, (2021). </w:t>
          </w:r>
          <w:r w:rsidRPr="003C340C">
            <w:rPr>
              <w:rFonts w:ascii="Arial" w:hAnsi="Arial" w:cs="Arial"/>
              <w:i/>
              <w:iCs/>
              <w:noProof/>
              <w:sz w:val="22"/>
            </w:rPr>
            <w:t xml:space="preserve">7 Causes Of Employee Dissatisfaction and How to Prevent Them. </w:t>
          </w:r>
          <w:r w:rsidRPr="003C340C">
            <w:rPr>
              <w:rFonts w:ascii="Arial" w:hAnsi="Arial" w:cs="Arial"/>
              <w:noProof/>
              <w:sz w:val="22"/>
            </w:rPr>
            <w:t xml:space="preserve">[Online] </w:t>
          </w:r>
          <w:r w:rsidRPr="003C340C">
            <w:rPr>
              <w:rFonts w:ascii="Arial" w:hAnsi="Arial" w:cs="Arial"/>
              <w:noProof/>
              <w:sz w:val="22"/>
            </w:rPr>
            <w:br/>
            <w:t xml:space="preserve">Available at: </w:t>
          </w:r>
          <w:r w:rsidRPr="003C340C">
            <w:rPr>
              <w:rFonts w:ascii="Arial" w:hAnsi="Arial" w:cs="Arial"/>
              <w:noProof/>
              <w:sz w:val="22"/>
              <w:u w:val="single"/>
            </w:rPr>
            <w:t>https://www.startupguys.net/employee-dissatisfaction/</w:t>
          </w:r>
        </w:p>
        <w:p w14:paraId="046CEC86" w14:textId="629E6F5E" w:rsidR="00813A29" w:rsidRPr="003C340C" w:rsidRDefault="00813A29" w:rsidP="003C340C">
          <w:pPr>
            <w:pStyle w:val="Bibliography"/>
            <w:spacing w:line="360" w:lineRule="auto"/>
            <w:rPr>
              <w:rFonts w:ascii="Arial" w:hAnsi="Arial" w:cs="Arial"/>
              <w:noProof/>
              <w:sz w:val="22"/>
            </w:rPr>
          </w:pPr>
          <w:r w:rsidRPr="003C340C">
            <w:rPr>
              <w:rFonts w:ascii="Arial" w:hAnsi="Arial" w:cs="Arial"/>
              <w:noProof/>
              <w:sz w:val="22"/>
            </w:rPr>
            <w:t xml:space="preserve">vantagecircle, (2021). </w:t>
          </w:r>
          <w:r w:rsidRPr="003C340C">
            <w:rPr>
              <w:rFonts w:ascii="Arial" w:hAnsi="Arial" w:cs="Arial"/>
              <w:i/>
              <w:iCs/>
              <w:noProof/>
              <w:sz w:val="22"/>
            </w:rPr>
            <w:t xml:space="preserve">10 Signs Showing Job Dissatisfaction in the Workplace. </w:t>
          </w:r>
          <w:r w:rsidRPr="003C340C">
            <w:rPr>
              <w:rFonts w:ascii="Arial" w:hAnsi="Arial" w:cs="Arial"/>
              <w:noProof/>
              <w:sz w:val="22"/>
            </w:rPr>
            <w:t xml:space="preserve">[Online] </w:t>
          </w:r>
          <w:r w:rsidRPr="003C340C">
            <w:rPr>
              <w:rFonts w:ascii="Arial" w:hAnsi="Arial" w:cs="Arial"/>
              <w:noProof/>
              <w:sz w:val="22"/>
            </w:rPr>
            <w:br/>
            <w:t xml:space="preserve">Available at: </w:t>
          </w:r>
          <w:r w:rsidRPr="003C340C">
            <w:rPr>
              <w:rFonts w:ascii="Arial" w:hAnsi="Arial" w:cs="Arial"/>
              <w:noProof/>
              <w:sz w:val="22"/>
              <w:u w:val="single"/>
            </w:rPr>
            <w:t>https://blog.vantagecircle.com/job-dissatisfaction/</w:t>
          </w:r>
        </w:p>
        <w:p w14:paraId="61BA74B8" w14:textId="77777777" w:rsidR="00813A29" w:rsidRPr="003C340C" w:rsidRDefault="00813A29" w:rsidP="003C340C">
          <w:pPr>
            <w:spacing w:line="360" w:lineRule="auto"/>
            <w:rPr>
              <w:rFonts w:ascii="Arial" w:hAnsi="Arial" w:cs="Arial"/>
              <w:sz w:val="22"/>
            </w:rPr>
          </w:pPr>
          <w:r w:rsidRPr="003C340C">
            <w:rPr>
              <w:rFonts w:ascii="Arial" w:hAnsi="Arial" w:cs="Arial"/>
              <w:b/>
              <w:bCs/>
              <w:noProof/>
              <w:sz w:val="22"/>
            </w:rPr>
            <w:lastRenderedPageBreak/>
            <w:fldChar w:fldCharType="end"/>
          </w:r>
        </w:p>
      </w:sdtContent>
    </w:sdt>
    <w:p w14:paraId="3791045D" w14:textId="77777777" w:rsidR="00813A29" w:rsidRPr="003C340C" w:rsidRDefault="00813A29" w:rsidP="003C340C">
      <w:pPr>
        <w:spacing w:line="360" w:lineRule="auto"/>
        <w:rPr>
          <w:rFonts w:ascii="Arial" w:hAnsi="Arial" w:cs="Arial"/>
          <w:b/>
          <w:bCs/>
          <w:sz w:val="22"/>
          <w:shd w:val="clear" w:color="auto" w:fill="FFFFFF"/>
        </w:rPr>
      </w:pPr>
    </w:p>
    <w:p w14:paraId="3D942681" w14:textId="77777777" w:rsidR="00F17745" w:rsidRPr="003C340C" w:rsidRDefault="00F17745" w:rsidP="003C340C">
      <w:pPr>
        <w:spacing w:line="360" w:lineRule="auto"/>
        <w:rPr>
          <w:rFonts w:ascii="Arial" w:eastAsia="Times New Roman" w:hAnsi="Arial" w:cs="Arial"/>
          <w:b/>
          <w:bCs/>
          <w:color w:val="000000"/>
          <w:sz w:val="22"/>
        </w:rPr>
      </w:pPr>
    </w:p>
    <w:p w14:paraId="7796005F" w14:textId="77777777" w:rsidR="00570925" w:rsidRPr="003C340C" w:rsidRDefault="00570925" w:rsidP="003C340C">
      <w:pPr>
        <w:spacing w:line="360" w:lineRule="auto"/>
        <w:rPr>
          <w:rFonts w:ascii="Arial" w:eastAsia="Times New Roman" w:hAnsi="Arial" w:cs="Arial"/>
          <w:color w:val="000000"/>
          <w:sz w:val="22"/>
        </w:rPr>
      </w:pPr>
    </w:p>
    <w:p w14:paraId="509930BA" w14:textId="77777777" w:rsidR="00570925" w:rsidRPr="003C340C" w:rsidRDefault="00570925" w:rsidP="003C340C">
      <w:pPr>
        <w:spacing w:line="360" w:lineRule="auto"/>
        <w:rPr>
          <w:rFonts w:ascii="Arial" w:eastAsia="Times New Roman" w:hAnsi="Arial" w:cs="Arial"/>
          <w:color w:val="000000"/>
          <w:sz w:val="22"/>
        </w:rPr>
      </w:pPr>
    </w:p>
    <w:p w14:paraId="1FEF1EEC" w14:textId="77777777" w:rsidR="00570925" w:rsidRPr="003C340C" w:rsidRDefault="00570925" w:rsidP="003C340C">
      <w:pPr>
        <w:spacing w:line="360" w:lineRule="auto"/>
        <w:rPr>
          <w:rFonts w:ascii="Arial" w:hAnsi="Arial" w:cs="Arial"/>
          <w:bCs/>
          <w:sz w:val="22"/>
        </w:rPr>
      </w:pPr>
    </w:p>
    <w:p w14:paraId="338204EC" w14:textId="77777777" w:rsidR="00FC5527" w:rsidRPr="003C340C" w:rsidRDefault="00FC5527" w:rsidP="003C340C">
      <w:pPr>
        <w:spacing w:line="360" w:lineRule="auto"/>
        <w:rPr>
          <w:rFonts w:ascii="Arial" w:hAnsi="Arial" w:cs="Arial"/>
          <w:sz w:val="22"/>
        </w:rPr>
      </w:pPr>
    </w:p>
    <w:p w14:paraId="1E03ACA0" w14:textId="77777777" w:rsidR="00F11E52" w:rsidRPr="003C340C" w:rsidRDefault="00F11E52" w:rsidP="003C340C">
      <w:pPr>
        <w:spacing w:line="360" w:lineRule="auto"/>
        <w:rPr>
          <w:rFonts w:ascii="Arial" w:hAnsi="Arial" w:cs="Arial"/>
          <w:sz w:val="22"/>
        </w:rPr>
      </w:pPr>
    </w:p>
    <w:p w14:paraId="469FD04F" w14:textId="77777777" w:rsidR="00FE1DDC" w:rsidRPr="003C340C" w:rsidRDefault="00FE1DDC" w:rsidP="003C340C">
      <w:pPr>
        <w:spacing w:line="360" w:lineRule="auto"/>
        <w:rPr>
          <w:rFonts w:ascii="Arial" w:hAnsi="Arial" w:cs="Arial"/>
          <w:sz w:val="22"/>
        </w:rPr>
      </w:pPr>
    </w:p>
    <w:sectPr w:rsidR="00FE1DDC" w:rsidRPr="003C340C" w:rsidSect="0066180D">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6ED9C" w14:textId="77777777" w:rsidR="0077420F" w:rsidRDefault="0077420F">
      <w:pPr>
        <w:spacing w:after="0" w:line="240" w:lineRule="auto"/>
      </w:pPr>
      <w:r>
        <w:separator/>
      </w:r>
    </w:p>
  </w:endnote>
  <w:endnote w:type="continuationSeparator" w:id="0">
    <w:p w14:paraId="7750A6BB" w14:textId="77777777" w:rsidR="0077420F" w:rsidRDefault="007742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7738866"/>
      <w:docPartObj>
        <w:docPartGallery w:val="Page Numbers (Bottom of Page)"/>
        <w:docPartUnique/>
      </w:docPartObj>
    </w:sdtPr>
    <w:sdtEndPr/>
    <w:sdtContent>
      <w:sdt>
        <w:sdtPr>
          <w:id w:val="-1769616900"/>
          <w:docPartObj>
            <w:docPartGallery w:val="Page Numbers (Top of Page)"/>
            <w:docPartUnique/>
          </w:docPartObj>
        </w:sdtPr>
        <w:sdtEndPr/>
        <w:sdtContent>
          <w:p w14:paraId="704BCFC4" w14:textId="77777777" w:rsidR="0066180D" w:rsidRDefault="0040350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AC2559">
              <w:rPr>
                <w:b/>
                <w:bCs/>
                <w:noProof/>
              </w:rPr>
              <w:t>14</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AC2559">
              <w:rPr>
                <w:b/>
                <w:bCs/>
                <w:noProof/>
              </w:rPr>
              <w:t>14</w:t>
            </w:r>
            <w:r>
              <w:rPr>
                <w:b/>
                <w:bCs/>
                <w:szCs w:val="24"/>
              </w:rPr>
              <w:fldChar w:fldCharType="end"/>
            </w:r>
          </w:p>
        </w:sdtContent>
      </w:sdt>
    </w:sdtContent>
  </w:sdt>
  <w:p w14:paraId="276E94A8" w14:textId="77777777" w:rsidR="0066180D" w:rsidRDefault="00661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48F638" w14:textId="77777777" w:rsidR="0077420F" w:rsidRDefault="0077420F">
      <w:pPr>
        <w:spacing w:after="0" w:line="240" w:lineRule="auto"/>
      </w:pPr>
      <w:r>
        <w:separator/>
      </w:r>
    </w:p>
  </w:footnote>
  <w:footnote w:type="continuationSeparator" w:id="0">
    <w:p w14:paraId="3593DA8A" w14:textId="77777777" w:rsidR="0077420F" w:rsidRDefault="007742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0933B" w14:textId="77777777" w:rsidR="0066180D" w:rsidRDefault="0040350D" w:rsidP="0066180D">
    <w:pPr>
      <w:pStyle w:val="Header"/>
      <w:jc w:val="right"/>
    </w:pPr>
    <w:r>
      <w:t>Problem Solving and Decision Making</w:t>
    </w:r>
  </w:p>
  <w:p w14:paraId="623CF4AE" w14:textId="77777777" w:rsidR="0066180D" w:rsidRDefault="0066180D" w:rsidP="0066180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4C70"/>
    <w:rsid w:val="00031FD5"/>
    <w:rsid w:val="00062FDB"/>
    <w:rsid w:val="0006592E"/>
    <w:rsid w:val="00072917"/>
    <w:rsid w:val="000919B9"/>
    <w:rsid w:val="000A6286"/>
    <w:rsid w:val="000A6B26"/>
    <w:rsid w:val="000B4862"/>
    <w:rsid w:val="000C3564"/>
    <w:rsid w:val="000C4C0F"/>
    <w:rsid w:val="000F1420"/>
    <w:rsid w:val="00117778"/>
    <w:rsid w:val="00120F35"/>
    <w:rsid w:val="001328A5"/>
    <w:rsid w:val="0014755C"/>
    <w:rsid w:val="0017097E"/>
    <w:rsid w:val="001B7854"/>
    <w:rsid w:val="001C23EE"/>
    <w:rsid w:val="001C7E30"/>
    <w:rsid w:val="002112B0"/>
    <w:rsid w:val="00280319"/>
    <w:rsid w:val="002804A7"/>
    <w:rsid w:val="00295DFE"/>
    <w:rsid w:val="002A2447"/>
    <w:rsid w:val="002C1490"/>
    <w:rsid w:val="002F0515"/>
    <w:rsid w:val="002F0999"/>
    <w:rsid w:val="00320CB4"/>
    <w:rsid w:val="00325F77"/>
    <w:rsid w:val="0033664E"/>
    <w:rsid w:val="003376CE"/>
    <w:rsid w:val="0036235A"/>
    <w:rsid w:val="003948AA"/>
    <w:rsid w:val="003A4E55"/>
    <w:rsid w:val="003C340C"/>
    <w:rsid w:val="003D1CB3"/>
    <w:rsid w:val="003E716A"/>
    <w:rsid w:val="003E73EE"/>
    <w:rsid w:val="0040350D"/>
    <w:rsid w:val="004261A7"/>
    <w:rsid w:val="004308A0"/>
    <w:rsid w:val="00461BA1"/>
    <w:rsid w:val="0047606E"/>
    <w:rsid w:val="00477B41"/>
    <w:rsid w:val="004C3E1B"/>
    <w:rsid w:val="004D178A"/>
    <w:rsid w:val="004E1051"/>
    <w:rsid w:val="005125E0"/>
    <w:rsid w:val="0051748F"/>
    <w:rsid w:val="0053554D"/>
    <w:rsid w:val="0056683F"/>
    <w:rsid w:val="00570925"/>
    <w:rsid w:val="00587B64"/>
    <w:rsid w:val="005A0CFE"/>
    <w:rsid w:val="005B1602"/>
    <w:rsid w:val="005B57F6"/>
    <w:rsid w:val="005C2F69"/>
    <w:rsid w:val="006043D3"/>
    <w:rsid w:val="0062594C"/>
    <w:rsid w:val="0066180D"/>
    <w:rsid w:val="00670BB7"/>
    <w:rsid w:val="00687337"/>
    <w:rsid w:val="006A0C19"/>
    <w:rsid w:val="00703557"/>
    <w:rsid w:val="00705353"/>
    <w:rsid w:val="00724142"/>
    <w:rsid w:val="00734A51"/>
    <w:rsid w:val="00764C70"/>
    <w:rsid w:val="0077420F"/>
    <w:rsid w:val="007B44C3"/>
    <w:rsid w:val="007D4AE7"/>
    <w:rsid w:val="007F18F7"/>
    <w:rsid w:val="007F2F7A"/>
    <w:rsid w:val="00800293"/>
    <w:rsid w:val="00810810"/>
    <w:rsid w:val="00813A29"/>
    <w:rsid w:val="00814E39"/>
    <w:rsid w:val="008608FD"/>
    <w:rsid w:val="00861A0D"/>
    <w:rsid w:val="00875117"/>
    <w:rsid w:val="008823E2"/>
    <w:rsid w:val="008B714E"/>
    <w:rsid w:val="008D117E"/>
    <w:rsid w:val="008D167B"/>
    <w:rsid w:val="008E1412"/>
    <w:rsid w:val="008E3647"/>
    <w:rsid w:val="008F7C99"/>
    <w:rsid w:val="00977974"/>
    <w:rsid w:val="009B095B"/>
    <w:rsid w:val="009B3D23"/>
    <w:rsid w:val="009B7031"/>
    <w:rsid w:val="00AA7804"/>
    <w:rsid w:val="00AB00AE"/>
    <w:rsid w:val="00AC2559"/>
    <w:rsid w:val="00AC5088"/>
    <w:rsid w:val="00AE0A7F"/>
    <w:rsid w:val="00AE6BC7"/>
    <w:rsid w:val="00B02778"/>
    <w:rsid w:val="00B12894"/>
    <w:rsid w:val="00B1540F"/>
    <w:rsid w:val="00B7631E"/>
    <w:rsid w:val="00B962C1"/>
    <w:rsid w:val="00B97C0E"/>
    <w:rsid w:val="00C003E0"/>
    <w:rsid w:val="00C17D50"/>
    <w:rsid w:val="00C21AB9"/>
    <w:rsid w:val="00C81335"/>
    <w:rsid w:val="00CF292E"/>
    <w:rsid w:val="00CF5CE6"/>
    <w:rsid w:val="00D227B8"/>
    <w:rsid w:val="00D3456C"/>
    <w:rsid w:val="00D359DB"/>
    <w:rsid w:val="00D40233"/>
    <w:rsid w:val="00D9525F"/>
    <w:rsid w:val="00DA4EB8"/>
    <w:rsid w:val="00DC25DD"/>
    <w:rsid w:val="00DF76C9"/>
    <w:rsid w:val="00E02ADB"/>
    <w:rsid w:val="00E13901"/>
    <w:rsid w:val="00E25479"/>
    <w:rsid w:val="00E25D4E"/>
    <w:rsid w:val="00E347FC"/>
    <w:rsid w:val="00E34F1F"/>
    <w:rsid w:val="00E640CE"/>
    <w:rsid w:val="00E85FBE"/>
    <w:rsid w:val="00E86998"/>
    <w:rsid w:val="00EA30EA"/>
    <w:rsid w:val="00EB2741"/>
    <w:rsid w:val="00EB7EAE"/>
    <w:rsid w:val="00EC06B7"/>
    <w:rsid w:val="00ED0EDF"/>
    <w:rsid w:val="00EE2BC5"/>
    <w:rsid w:val="00F11E52"/>
    <w:rsid w:val="00F17745"/>
    <w:rsid w:val="00F36F50"/>
    <w:rsid w:val="00F422EF"/>
    <w:rsid w:val="00F60620"/>
    <w:rsid w:val="00F6226B"/>
    <w:rsid w:val="00F66696"/>
    <w:rsid w:val="00F715B0"/>
    <w:rsid w:val="00FB25D5"/>
    <w:rsid w:val="00FC10F4"/>
    <w:rsid w:val="00FC35EB"/>
    <w:rsid w:val="00FC5527"/>
    <w:rsid w:val="00FC5E09"/>
    <w:rsid w:val="00FE1DDC"/>
    <w:rsid w:val="00FE72D6"/>
    <w:rsid w:val="00FF38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73AE0"/>
  <w15:chartTrackingRefBased/>
  <w15:docId w15:val="{3BF374F2-16D5-40EC-808F-ECCA0ABA1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0293"/>
    <w:pPr>
      <w:spacing w:after="200" w:line="48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7B44C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C340C"/>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18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180D"/>
    <w:rPr>
      <w:rFonts w:ascii="Times New Roman" w:eastAsiaTheme="minorEastAsia" w:hAnsi="Times New Roman"/>
      <w:sz w:val="24"/>
    </w:rPr>
  </w:style>
  <w:style w:type="paragraph" w:styleId="Footer">
    <w:name w:val="footer"/>
    <w:basedOn w:val="Normal"/>
    <w:link w:val="FooterChar"/>
    <w:uiPriority w:val="99"/>
    <w:unhideWhenUsed/>
    <w:rsid w:val="006618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180D"/>
    <w:rPr>
      <w:rFonts w:ascii="Times New Roman" w:eastAsiaTheme="minorEastAsia" w:hAnsi="Times New Roman"/>
      <w:sz w:val="24"/>
    </w:rPr>
  </w:style>
  <w:style w:type="character" w:customStyle="1" w:styleId="Heading1Char">
    <w:name w:val="Heading 1 Char"/>
    <w:basedOn w:val="DefaultParagraphFont"/>
    <w:link w:val="Heading1"/>
    <w:uiPriority w:val="9"/>
    <w:rsid w:val="007B44C3"/>
    <w:rPr>
      <w:rFonts w:ascii="Times New Roman" w:eastAsiaTheme="majorEastAsia" w:hAnsi="Times New Roman" w:cstheme="majorBidi"/>
      <w:b/>
      <w:sz w:val="28"/>
      <w:szCs w:val="32"/>
    </w:rPr>
  </w:style>
  <w:style w:type="paragraph" w:styleId="Bibliography">
    <w:name w:val="Bibliography"/>
    <w:basedOn w:val="Normal"/>
    <w:next w:val="Normal"/>
    <w:uiPriority w:val="37"/>
    <w:unhideWhenUsed/>
    <w:rsid w:val="00813A29"/>
  </w:style>
  <w:style w:type="paragraph" w:styleId="TOCHeading">
    <w:name w:val="TOC Heading"/>
    <w:basedOn w:val="Heading1"/>
    <w:next w:val="Normal"/>
    <w:uiPriority w:val="39"/>
    <w:unhideWhenUsed/>
    <w:qFormat/>
    <w:rsid w:val="003D1CB3"/>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D1CB3"/>
    <w:pPr>
      <w:spacing w:after="100"/>
    </w:pPr>
  </w:style>
  <w:style w:type="character" w:styleId="Hyperlink">
    <w:name w:val="Hyperlink"/>
    <w:basedOn w:val="DefaultParagraphFont"/>
    <w:uiPriority w:val="99"/>
    <w:unhideWhenUsed/>
    <w:rsid w:val="003D1CB3"/>
    <w:rPr>
      <w:color w:val="0563C1" w:themeColor="hyperlink"/>
      <w:u w:val="single"/>
    </w:rPr>
  </w:style>
  <w:style w:type="table" w:styleId="TableGrid">
    <w:name w:val="Table Grid"/>
    <w:basedOn w:val="TableNormal"/>
    <w:uiPriority w:val="39"/>
    <w:rsid w:val="003376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376C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3376C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3C340C"/>
    <w:rPr>
      <w:rFonts w:asciiTheme="majorHAnsi" w:eastAsiaTheme="majorEastAsia" w:hAnsiTheme="majorHAnsi" w:cstheme="majorBidi"/>
      <w:sz w:val="26"/>
      <w:szCs w:val="26"/>
    </w:rPr>
  </w:style>
  <w:style w:type="paragraph" w:styleId="TOC2">
    <w:name w:val="toc 2"/>
    <w:basedOn w:val="Normal"/>
    <w:next w:val="Normal"/>
    <w:autoRedefine/>
    <w:uiPriority w:val="39"/>
    <w:unhideWhenUsed/>
    <w:rsid w:val="003C340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226429">
      <w:bodyDiv w:val="1"/>
      <w:marLeft w:val="0"/>
      <w:marRight w:val="0"/>
      <w:marTop w:val="0"/>
      <w:marBottom w:val="0"/>
      <w:divBdr>
        <w:top w:val="none" w:sz="0" w:space="0" w:color="auto"/>
        <w:left w:val="none" w:sz="0" w:space="0" w:color="auto"/>
        <w:bottom w:val="none" w:sz="0" w:space="0" w:color="auto"/>
        <w:right w:val="none" w:sz="0" w:space="0" w:color="auto"/>
      </w:divBdr>
    </w:div>
    <w:div w:id="913466267">
      <w:bodyDiv w:val="1"/>
      <w:marLeft w:val="0"/>
      <w:marRight w:val="0"/>
      <w:marTop w:val="0"/>
      <w:marBottom w:val="0"/>
      <w:divBdr>
        <w:top w:val="none" w:sz="0" w:space="0" w:color="auto"/>
        <w:left w:val="none" w:sz="0" w:space="0" w:color="auto"/>
        <w:bottom w:val="none" w:sz="0" w:space="0" w:color="auto"/>
        <w:right w:val="none" w:sz="0" w:space="0" w:color="auto"/>
      </w:divBdr>
    </w:div>
    <w:div w:id="1431774430">
      <w:bodyDiv w:val="1"/>
      <w:marLeft w:val="0"/>
      <w:marRight w:val="0"/>
      <w:marTop w:val="0"/>
      <w:marBottom w:val="0"/>
      <w:divBdr>
        <w:top w:val="none" w:sz="0" w:space="0" w:color="auto"/>
        <w:left w:val="none" w:sz="0" w:space="0" w:color="auto"/>
        <w:bottom w:val="none" w:sz="0" w:space="0" w:color="auto"/>
        <w:right w:val="none" w:sz="0" w:space="0" w:color="auto"/>
      </w:divBdr>
    </w:div>
    <w:div w:id="1662656641">
      <w:bodyDiv w:val="1"/>
      <w:marLeft w:val="0"/>
      <w:marRight w:val="0"/>
      <w:marTop w:val="0"/>
      <w:marBottom w:val="0"/>
      <w:divBdr>
        <w:top w:val="none" w:sz="0" w:space="0" w:color="auto"/>
        <w:left w:val="none" w:sz="0" w:space="0" w:color="auto"/>
        <w:bottom w:val="none" w:sz="0" w:space="0" w:color="auto"/>
        <w:right w:val="none" w:sz="0" w:space="0" w:color="auto"/>
      </w:divBdr>
    </w:div>
    <w:div w:id="2004896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sta213</b:Tag>
    <b:SourceType>InternetSite</b:SourceType>
    <b:Guid>{1A1B15F4-3C83-47F5-AAC9-B306D8463796}</b:Guid>
    <b:Author>
      <b:Author>
        <b:Corporate>startupguys</b:Corporate>
      </b:Author>
    </b:Author>
    <b:Title>7 Causes Of Employee Dissatisfaction and How to Prevent Them</b:Title>
    <b:Year>2021</b:Year>
    <b:URL>https://www.startupguys.net/employee-dissatisfaction/</b:URL>
    <b:RefOrder>1</b:RefOrder>
  </b:Source>
  <b:Source>
    <b:Tag>cha21</b:Tag>
    <b:SourceType>InternetSite</b:SourceType>
    <b:Guid>{A877A57D-3D9C-475B-9C4E-AA9320811F84}</b:Guid>
    <b:Author>
      <b:Author>
        <b:Corporate>chaplain</b:Corporate>
      </b:Author>
    </b:Author>
    <b:Title>Top 6 Factors that Cause Employee Job Dissatisfaction</b:Title>
    <b:Year>2021</b:Year>
    <b:URL>https://chaplain.org/news/2021/top-6-factors-that-cause-employee-job-dissatisfaction/</b:URL>
    <b:RefOrder>4</b:RefOrder>
  </b:Source>
  <b:Source>
    <b:Tag>van215</b:Tag>
    <b:SourceType>InternetSite</b:SourceType>
    <b:Guid>{F60AF500-0373-4ACB-99EB-46A77B46E18A}</b:Guid>
    <b:Author>
      <b:Author>
        <b:Corporate>vantagecircle</b:Corporate>
      </b:Author>
    </b:Author>
    <b:Title>10 Signs Showing Job Dissatisfaction in the Workplace</b:Title>
    <b:Year>2021</b:Year>
    <b:URL>https://blog.vantagecircle.com/job-dissatisfaction/</b:URL>
    <b:RefOrder>3</b:RefOrder>
  </b:Source>
  <b:Source>
    <b:Tag>bam22</b:Tag>
    <b:SourceType>InternetSite</b:SourceType>
    <b:Guid>{A41B674E-2504-447B-9101-2E02939B87A4}</b:Guid>
    <b:Author>
      <b:Author>
        <b:Corporate>bamboohr</b:Corporate>
      </b:Author>
    </b:Author>
    <b:Title>An HR Glossary for HR Terms</b:Title>
    <b:Year>2022</b:Year>
    <b:URL>https://www.bamboohr.com/hr-glossary/job-dissatisfaction/</b:URL>
    <b:RefOrder>2</b:RefOrder>
  </b:Source>
</b:Sources>
</file>

<file path=customXml/itemProps1.xml><?xml version="1.0" encoding="utf-8"?>
<ds:datastoreItem xmlns:ds="http://schemas.openxmlformats.org/officeDocument/2006/customXml" ds:itemID="{BD7BE801-34DB-4D47-8BEC-FAA777FFC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3724</Words>
  <Characters>21227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Megi Petrova</cp:lastModifiedBy>
  <cp:revision>2</cp:revision>
  <dcterms:created xsi:type="dcterms:W3CDTF">2022-05-03T23:05:00Z</dcterms:created>
  <dcterms:modified xsi:type="dcterms:W3CDTF">2022-05-03T23:05:00Z</dcterms:modified>
</cp:coreProperties>
</file>