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DAE941D">
                <wp:extent cx="3887377" cy="5442526"/>
                <wp:effectExtent l="3493" t="0" r="2857" b="2858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3887377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50C97A68" w:rsidR="005A30F6" w:rsidRDefault="00B60D05" w:rsidP="005A30F6">
      <w:pPr>
        <w:pStyle w:val="ListParagraph"/>
        <w:rPr>
          <w:b/>
          <w:bCs/>
        </w:rPr>
      </w:pPr>
      <w:r>
        <w:rPr>
          <w:b/>
          <w:bCs/>
        </w:rPr>
        <w:t xml:space="preserve">Social media platform helps to attract attention for small businesses. </w:t>
      </w:r>
    </w:p>
    <w:p w14:paraId="63DED845" w14:textId="4FF99331" w:rsidR="00B60D05" w:rsidRPr="005A30F6" w:rsidRDefault="00505B73" w:rsidP="005A30F6">
      <w:pPr>
        <w:pStyle w:val="ListParagraph"/>
        <w:rPr>
          <w:b/>
          <w:bCs/>
        </w:rPr>
      </w:pPr>
      <w:r>
        <w:rPr>
          <w:b/>
          <w:bCs/>
        </w:rPr>
        <w:t>Thanks to this, small business begins to grow.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31B6784" w14:textId="2059D6C1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B0FB3C5" w14:textId="18DDA11F" w:rsidR="00505B73" w:rsidRPr="00505B73" w:rsidRDefault="00505B73" w:rsidP="00505B73">
      <w:pPr>
        <w:pStyle w:val="ListParagraph"/>
        <w:rPr>
          <w:b/>
          <w:bCs/>
        </w:rPr>
      </w:pPr>
      <w:r>
        <w:rPr>
          <w:b/>
          <w:bCs/>
        </w:rPr>
        <w:t xml:space="preserve">Using </w:t>
      </w:r>
      <w:r w:rsidR="00483DE9">
        <w:rPr>
          <w:b/>
          <w:bCs/>
        </w:rPr>
        <w:t xml:space="preserve">popular music and </w:t>
      </w:r>
      <w:proofErr w:type="gramStart"/>
      <w:r w:rsidR="00483DE9">
        <w:rPr>
          <w:b/>
          <w:bCs/>
        </w:rPr>
        <w:t>creating  internet</w:t>
      </w:r>
      <w:proofErr w:type="gramEnd"/>
      <w:r w:rsidR="00483DE9">
        <w:rPr>
          <w:b/>
          <w:bCs/>
        </w:rPr>
        <w:t xml:space="preserve"> memes attract potential customers. Binley Mega Chippy – the article reports a </w:t>
      </w:r>
      <w:proofErr w:type="spellStart"/>
      <w:r w:rsidR="00483DE9">
        <w:rPr>
          <w:b/>
          <w:bCs/>
        </w:rPr>
        <w:t>tenfold’s</w:t>
      </w:r>
      <w:proofErr w:type="spellEnd"/>
      <w:r w:rsidR="00483DE9">
        <w:rPr>
          <w:b/>
          <w:bCs/>
        </w:rPr>
        <w:t xml:space="preserve"> increasing after video became </w:t>
      </w:r>
      <w:proofErr w:type="spellStart"/>
      <w:r w:rsidR="00483DE9">
        <w:rPr>
          <w:b/>
          <w:bCs/>
        </w:rPr>
        <w:t>veral</w:t>
      </w:r>
      <w:proofErr w:type="spellEnd"/>
      <w:r w:rsidR="00483DE9">
        <w:rPr>
          <w:b/>
          <w:bCs/>
        </w:rPr>
        <w:t>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4BC9D46" w:rsidR="005A30F6" w:rsidRPr="005A30F6" w:rsidRDefault="005B392A" w:rsidP="005A30F6">
      <w:pPr>
        <w:pStyle w:val="ListParagraph"/>
        <w:rPr>
          <w:b/>
          <w:bCs/>
        </w:rPr>
      </w:pPr>
      <w:r>
        <w:rPr>
          <w:b/>
          <w:bCs/>
        </w:rPr>
        <w:t xml:space="preserve">Customer posts help to increase interests to small business. Honeywood Sandwich Shop became popular because of visitor’s posts in </w:t>
      </w:r>
      <w:proofErr w:type="gramStart"/>
      <w:r>
        <w:rPr>
          <w:b/>
          <w:bCs/>
        </w:rPr>
        <w:t>TikTok .</w:t>
      </w:r>
      <w:proofErr w:type="gramEnd"/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0E9FD76B" w:rsidR="005A30F6" w:rsidRPr="005A30F6" w:rsidRDefault="0056168F" w:rsidP="005A30F6">
      <w:pPr>
        <w:rPr>
          <w:b/>
          <w:bCs/>
        </w:rPr>
      </w:pPr>
      <w:r>
        <w:rPr>
          <w:b/>
          <w:bCs/>
        </w:rPr>
        <w:t xml:space="preserve">I think most important part of the text is “People buy from people”, because it summarizes the idea that people trust bloggers or customers who made review. 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2517EE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56168F">
        <w:rPr>
          <w:b/>
          <w:bCs/>
        </w:rPr>
        <w:t xml:space="preserve"> </w:t>
      </w:r>
    </w:p>
    <w:p w14:paraId="584BB373" w14:textId="6999F19A" w:rsidR="005A30F6" w:rsidRPr="00F4360F" w:rsidRDefault="00F4360F" w:rsidP="00F4360F">
      <w:pPr>
        <w:ind w:left="360"/>
        <w:rPr>
          <w:b/>
          <w:bCs/>
        </w:rPr>
      </w:pPr>
      <w:r>
        <w:rPr>
          <w:b/>
          <w:bCs/>
        </w:rPr>
        <w:t xml:space="preserve"> </w:t>
      </w:r>
      <w:r w:rsidR="0056168F">
        <w:rPr>
          <w:b/>
          <w:bCs/>
        </w:rPr>
        <w:t>I fo</w:t>
      </w:r>
      <w:r>
        <w:rPr>
          <w:b/>
          <w:bCs/>
        </w:rPr>
        <w:t xml:space="preserve">und to read this text quite difficult, because some of paragraphs were with combined and complicated sentences. And I had issues to understand the </w:t>
      </w:r>
      <w:proofErr w:type="gramStart"/>
      <w:r>
        <w:rPr>
          <w:b/>
          <w:bCs/>
        </w:rPr>
        <w:t>context  of</w:t>
      </w:r>
      <w:proofErr w:type="gramEnd"/>
      <w:r>
        <w:rPr>
          <w:b/>
          <w:bCs/>
        </w:rPr>
        <w:t xml:space="preserve"> </w:t>
      </w:r>
      <w:proofErr w:type="gramStart"/>
      <w:r>
        <w:rPr>
          <w:b/>
          <w:bCs/>
        </w:rPr>
        <w:t>this sentences</w:t>
      </w:r>
      <w:proofErr w:type="gramEnd"/>
      <w:r>
        <w:rPr>
          <w:b/>
          <w:bCs/>
        </w:rPr>
        <w:t>.</w:t>
      </w: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lastRenderedPageBreak/>
        <w:t>What helped you with this difficulty, and how did it help you?</w:t>
      </w:r>
    </w:p>
    <w:p w14:paraId="321EFE69" w14:textId="315BD82B" w:rsidR="00F4360F" w:rsidRDefault="00F4360F" w:rsidP="00F4360F">
      <w:pPr>
        <w:pStyle w:val="ListParagraph"/>
        <w:rPr>
          <w:b/>
          <w:bCs/>
        </w:rPr>
      </w:pPr>
      <w:r>
        <w:rPr>
          <w:b/>
          <w:bCs/>
        </w:rPr>
        <w:t>I divided complicated sentences to few simple sentences. After that I would able to understand the main point with details.</w:t>
      </w:r>
    </w:p>
    <w:sectPr w:rsidR="00F4360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3C0DD7"/>
    <w:rsid w:val="004271F2"/>
    <w:rsid w:val="00483DE9"/>
    <w:rsid w:val="00505B73"/>
    <w:rsid w:val="0056168F"/>
    <w:rsid w:val="00561879"/>
    <w:rsid w:val="005A30F6"/>
    <w:rsid w:val="005B392A"/>
    <w:rsid w:val="005E24FC"/>
    <w:rsid w:val="00735053"/>
    <w:rsid w:val="0074229C"/>
    <w:rsid w:val="007B173D"/>
    <w:rsid w:val="00834ED0"/>
    <w:rsid w:val="008579FB"/>
    <w:rsid w:val="00A3342B"/>
    <w:rsid w:val="00AE00D1"/>
    <w:rsid w:val="00B30995"/>
    <w:rsid w:val="00B60D05"/>
    <w:rsid w:val="00C9180A"/>
    <w:rsid w:val="00D51242"/>
    <w:rsid w:val="00E421FB"/>
    <w:rsid w:val="00E70F42"/>
    <w:rsid w:val="00F4360F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5559485A-B64F-4B36-9E39-425C9DF0A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Sukhrobdzhon Makhmadaliev (2617758)</cp:lastModifiedBy>
  <cp:revision>2</cp:revision>
  <dcterms:created xsi:type="dcterms:W3CDTF">2026-10-22T22:15:00Z</dcterms:created>
  <dcterms:modified xsi:type="dcterms:W3CDTF">2026-10-22T22:15:00Z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