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18D30F" w14:textId="77777777" w:rsidR="003645E1" w:rsidRDefault="003645E1">
      <w:pPr>
        <w:jc w:val="center"/>
        <w:rPr>
          <w:rFonts w:ascii="Times New Roman" w:hAnsi="Times New Roman"/>
          <w:sz w:val="40"/>
          <w:szCs w:val="40"/>
        </w:rPr>
      </w:pPr>
    </w:p>
    <w:p w14:paraId="7B65D052" w14:textId="3B22726F" w:rsidR="003645E1" w:rsidRDefault="00712020">
      <w:pPr>
        <w:jc w:val="center"/>
      </w:pPr>
      <w:r>
        <w:rPr>
          <w:noProof/>
        </w:rPr>
        <mc:AlternateContent>
          <mc:Choice Requires="wps">
            <w:drawing>
              <wp:inline distT="0" distB="0" distL="0" distR="0" wp14:anchorId="220196D7" wp14:editId="2157AA06">
                <wp:extent cx="304165" cy="304165"/>
                <wp:effectExtent l="0" t="0" r="0" b="0"/>
                <wp:docPr id="15057280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165" cy="304165"/>
                        </a:xfrm>
                        <a:prstGeom prst="rect">
                          <a:avLst/>
                        </a:prstGeom>
                        <a:noFill/>
                        <a:ln cap="flat">
                          <a:noFill/>
                          <a:prstDash val="solid"/>
                        </a:ln>
                      </wps:spPr>
                      <wps:bodyPr lIns="0" tIns="0" rIns="0" bIns="0"/>
                    </wps:wsp>
                  </a:graphicData>
                </a:graphic>
              </wp:inline>
            </w:drawing>
          </mc:Choice>
          <mc:Fallback>
            <w:pict>
              <v:rect w14:anchorId="598C9631" id="Rectangle 1" o:spid="_x0000_s1026" style="width:23.95pt;height:2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" filled="f" stroked="f">
                <v:textbox inset="0,0,0,0"/>
                <w10:anchorlock/>
              </v:rect>
            </w:pict>
          </mc:Fallback>
        </mc:AlternateContent>
      </w:r>
      <w:r w:rsidR="00352623">
        <w:rPr>
          <w:rFonts w:ascii="Times New Roman" w:hAnsi="Times New Roman"/>
          <w:noProof/>
          <w:sz w:val="40"/>
          <w:szCs w:val="40"/>
        </w:rPr>
        <w:drawing>
          <wp:inline distT="0" distB="0" distL="0" distR="0" wp14:anchorId="2C3F9416" wp14:editId="1E20EBDB">
            <wp:extent cx="3810003" cy="1323978"/>
            <wp:effectExtent l="0" t="0" r="0" b="9522"/>
            <wp:docPr id="871218430" name="Picture 2"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810003" cy="1323978"/>
                    </a:xfrm>
                    <a:prstGeom prst="rect">
                      <a:avLst/>
                    </a:prstGeom>
                    <a:noFill/>
                    <a:ln>
                      <a:noFill/>
                      <a:prstDash/>
                    </a:ln>
                  </pic:spPr>
                </pic:pic>
              </a:graphicData>
            </a:graphic>
          </wp:inline>
        </w:drawing>
      </w:r>
    </w:p>
    <w:p w14:paraId="0BF5E3E3" w14:textId="77777777" w:rsidR="003645E1" w:rsidRDefault="003645E1">
      <w:pPr>
        <w:jc w:val="center"/>
        <w:rPr>
          <w:rFonts w:ascii="Times New Roman" w:hAnsi="Times New Roman"/>
          <w:sz w:val="40"/>
          <w:szCs w:val="40"/>
        </w:rPr>
      </w:pPr>
    </w:p>
    <w:p w14:paraId="733425F2" w14:textId="77777777" w:rsidR="003645E1" w:rsidRDefault="003645E1">
      <w:pPr>
        <w:jc w:val="center"/>
        <w:rPr>
          <w:rFonts w:ascii="Times New Roman" w:hAnsi="Times New Roman"/>
          <w:sz w:val="40"/>
          <w:szCs w:val="40"/>
        </w:rPr>
      </w:pPr>
    </w:p>
    <w:p w14:paraId="32A0B4BE" w14:textId="1C3B74C9" w:rsidR="003645E1" w:rsidRDefault="00352623">
      <w:pPr>
        <w:jc w:val="center"/>
        <w:rPr>
          <w:rFonts w:ascii="Times New Roman" w:hAnsi="Times New Roman"/>
          <w:sz w:val="40"/>
          <w:szCs w:val="40"/>
        </w:rPr>
      </w:pPr>
      <w:r w:rsidRPr="6E77479D">
        <w:rPr>
          <w:rFonts w:ascii="Times New Roman" w:hAnsi="Times New Roman"/>
          <w:sz w:val="40"/>
          <w:szCs w:val="40"/>
        </w:rPr>
        <w:t>Analysing the effects of environmental storytelling and how it impacts video games</w:t>
      </w:r>
      <w:r w:rsidR="000F0E1E">
        <w:rPr>
          <w:rFonts w:ascii="Times New Roman" w:hAnsi="Times New Roman"/>
          <w:sz w:val="40"/>
          <w:szCs w:val="40"/>
        </w:rPr>
        <w:t xml:space="preserve"> and film</w:t>
      </w:r>
      <w:r w:rsidRPr="6E77479D">
        <w:rPr>
          <w:rFonts w:ascii="Times New Roman" w:hAnsi="Times New Roman"/>
          <w:sz w:val="40"/>
          <w:szCs w:val="40"/>
        </w:rPr>
        <w:t>.</w:t>
      </w:r>
    </w:p>
    <w:p w14:paraId="5A42B25E" w14:textId="77777777" w:rsidR="003645E1" w:rsidRDefault="003645E1">
      <w:pPr>
        <w:jc w:val="center"/>
        <w:rPr>
          <w:rFonts w:ascii="Times New Roman" w:hAnsi="Times New Roman"/>
          <w:sz w:val="40"/>
          <w:szCs w:val="40"/>
        </w:rPr>
      </w:pPr>
    </w:p>
    <w:p w14:paraId="081C14BC" w14:textId="0C5F77C4" w:rsidR="000D1017" w:rsidRDefault="000D1017" w:rsidP="000D1017">
      <w:pPr>
        <w:jc w:val="center"/>
        <w:rPr>
          <w:rFonts w:ascii="Times New Roman" w:hAnsi="Times New Roman"/>
          <w:sz w:val="32"/>
          <w:szCs w:val="32"/>
        </w:rPr>
      </w:pPr>
      <w:r>
        <w:rPr>
          <w:rFonts w:ascii="Times New Roman" w:hAnsi="Times New Roman"/>
          <w:sz w:val="32"/>
          <w:szCs w:val="32"/>
        </w:rPr>
        <w:t>by</w:t>
      </w:r>
    </w:p>
    <w:p w14:paraId="49F2CF39" w14:textId="35909E77" w:rsidR="00C52816" w:rsidRDefault="00352623" w:rsidP="000D1017">
      <w:pPr>
        <w:jc w:val="center"/>
        <w:rPr>
          <w:rFonts w:ascii="Times New Roman" w:hAnsi="Times New Roman"/>
          <w:sz w:val="32"/>
          <w:szCs w:val="32"/>
        </w:rPr>
      </w:pPr>
      <w:r>
        <w:rPr>
          <w:rFonts w:ascii="Times New Roman" w:hAnsi="Times New Roman"/>
          <w:sz w:val="32"/>
          <w:szCs w:val="32"/>
        </w:rPr>
        <w:t xml:space="preserve">Becky Davies </w:t>
      </w:r>
    </w:p>
    <w:p w14:paraId="32A3011E" w14:textId="77777777" w:rsidR="000D1017" w:rsidRDefault="000D1017" w:rsidP="000D1017">
      <w:pPr>
        <w:jc w:val="center"/>
        <w:rPr>
          <w:rFonts w:ascii="Times New Roman" w:hAnsi="Times New Roman"/>
          <w:sz w:val="32"/>
          <w:szCs w:val="32"/>
        </w:rPr>
      </w:pPr>
    </w:p>
    <w:p w14:paraId="5A5EDAEE" w14:textId="0879E96A" w:rsidR="000D1017" w:rsidRDefault="000D1017" w:rsidP="000D1017">
      <w:pPr>
        <w:jc w:val="center"/>
        <w:rPr>
          <w:rFonts w:ascii="Times New Roman" w:hAnsi="Times New Roman"/>
          <w:sz w:val="32"/>
          <w:szCs w:val="32"/>
        </w:rPr>
      </w:pPr>
      <w:r>
        <w:rPr>
          <w:rFonts w:ascii="Times New Roman" w:hAnsi="Times New Roman"/>
          <w:sz w:val="32"/>
          <w:szCs w:val="32"/>
        </w:rPr>
        <w:t>Supervisor: Adam Head</w:t>
      </w:r>
    </w:p>
    <w:p w14:paraId="33895A8C" w14:textId="77777777" w:rsidR="000D1017" w:rsidRDefault="000D1017" w:rsidP="000D1017">
      <w:pPr>
        <w:jc w:val="center"/>
        <w:rPr>
          <w:rFonts w:ascii="Times New Roman" w:hAnsi="Times New Roman"/>
          <w:sz w:val="32"/>
          <w:szCs w:val="32"/>
        </w:rPr>
      </w:pPr>
    </w:p>
    <w:p w14:paraId="7D19F664" w14:textId="5FF4C799" w:rsidR="000D1017" w:rsidRDefault="000D1017" w:rsidP="000D1017">
      <w:pPr>
        <w:jc w:val="center"/>
        <w:rPr>
          <w:rFonts w:ascii="Times New Roman" w:hAnsi="Times New Roman"/>
          <w:sz w:val="32"/>
          <w:szCs w:val="32"/>
        </w:rPr>
      </w:pPr>
      <w:r>
        <w:rPr>
          <w:rFonts w:ascii="Times New Roman" w:hAnsi="Times New Roman"/>
          <w:sz w:val="32"/>
          <w:szCs w:val="32"/>
        </w:rPr>
        <w:t>Project submitted as part of the requirement for the award of</w:t>
      </w:r>
    </w:p>
    <w:p w14:paraId="4FD552FB" w14:textId="0B17B787" w:rsidR="000D1017" w:rsidRDefault="000D1017" w:rsidP="000D1017">
      <w:pPr>
        <w:jc w:val="center"/>
        <w:rPr>
          <w:rFonts w:ascii="Times New Roman" w:hAnsi="Times New Roman"/>
          <w:sz w:val="32"/>
          <w:szCs w:val="32"/>
        </w:rPr>
      </w:pPr>
      <w:r>
        <w:rPr>
          <w:rFonts w:ascii="Times New Roman" w:hAnsi="Times New Roman"/>
          <w:sz w:val="32"/>
          <w:szCs w:val="32"/>
        </w:rPr>
        <w:t>BA (Hons) Computer Games Design</w:t>
      </w:r>
    </w:p>
    <w:p w14:paraId="1889D77C" w14:textId="77777777" w:rsidR="000D1017" w:rsidRDefault="000D1017" w:rsidP="000D1017">
      <w:pPr>
        <w:jc w:val="center"/>
        <w:rPr>
          <w:rFonts w:ascii="Times New Roman" w:hAnsi="Times New Roman"/>
          <w:sz w:val="32"/>
          <w:szCs w:val="32"/>
        </w:rPr>
      </w:pPr>
    </w:p>
    <w:p w14:paraId="0D256635" w14:textId="5055075A" w:rsidR="000D1017" w:rsidRDefault="000D1017" w:rsidP="000D1017">
      <w:pPr>
        <w:jc w:val="center"/>
        <w:rPr>
          <w:rFonts w:ascii="Times New Roman" w:hAnsi="Times New Roman"/>
          <w:sz w:val="32"/>
          <w:szCs w:val="32"/>
        </w:rPr>
      </w:pPr>
      <w:r>
        <w:rPr>
          <w:rFonts w:ascii="Times New Roman" w:hAnsi="Times New Roman"/>
          <w:sz w:val="32"/>
          <w:szCs w:val="32"/>
        </w:rPr>
        <w:t>May 2024</w:t>
      </w:r>
    </w:p>
    <w:p w14:paraId="5C9977F4" w14:textId="77777777" w:rsidR="003645E1" w:rsidRDefault="003645E1">
      <w:pPr>
        <w:rPr>
          <w:rFonts w:ascii="Times New Roman" w:hAnsi="Times New Roman"/>
          <w:sz w:val="32"/>
          <w:szCs w:val="32"/>
        </w:rPr>
      </w:pPr>
    </w:p>
    <w:p w14:paraId="069BA9C1" w14:textId="77777777" w:rsidR="003645E1" w:rsidRDefault="003645E1">
      <w:pPr>
        <w:rPr>
          <w:rFonts w:ascii="Times New Roman" w:hAnsi="Times New Roman"/>
          <w:sz w:val="32"/>
          <w:szCs w:val="32"/>
        </w:rPr>
      </w:pPr>
    </w:p>
    <w:p w14:paraId="1CCC09FD" w14:textId="77777777" w:rsidR="003645E1" w:rsidRDefault="003645E1">
      <w:pPr>
        <w:rPr>
          <w:rFonts w:ascii="Times New Roman" w:hAnsi="Times New Roman"/>
          <w:sz w:val="32"/>
          <w:szCs w:val="32"/>
        </w:rPr>
      </w:pPr>
    </w:p>
    <w:p w14:paraId="5AA7DD37" w14:textId="77777777" w:rsidR="003645E1" w:rsidRDefault="003645E1">
      <w:pPr>
        <w:rPr>
          <w:rFonts w:ascii="Times New Roman" w:hAnsi="Times New Roman"/>
          <w:sz w:val="32"/>
          <w:szCs w:val="32"/>
        </w:rPr>
      </w:pPr>
    </w:p>
    <w:p w14:paraId="74DE6A8F" w14:textId="77777777" w:rsidR="003645E1" w:rsidRDefault="003645E1">
      <w:pPr>
        <w:rPr>
          <w:rFonts w:ascii="Times New Roman" w:hAnsi="Times New Roman"/>
          <w:sz w:val="32"/>
          <w:szCs w:val="32"/>
        </w:rPr>
      </w:pPr>
    </w:p>
    <w:p w14:paraId="186F9F58" w14:textId="6D0DED84" w:rsidR="186881A2" w:rsidRPr="004B770C" w:rsidRDefault="004B770C" w:rsidP="00ED4DA7">
      <w:pPr>
        <w:pStyle w:val="Heading1"/>
        <w:jc w:val="both"/>
        <w:rPr>
          <w:rFonts w:ascii="Times New Roman" w:hAnsi="Times New Roman"/>
          <w:color w:val="auto"/>
        </w:rPr>
      </w:pPr>
      <w:bookmarkStart w:id="0" w:name="_Toc166677135"/>
      <w:r w:rsidRPr="004B770C">
        <w:rPr>
          <w:rFonts w:ascii="Times New Roman" w:hAnsi="Times New Roman"/>
          <w:color w:val="auto"/>
        </w:rPr>
        <w:lastRenderedPageBreak/>
        <w:t>D</w:t>
      </w:r>
      <w:r>
        <w:rPr>
          <w:rFonts w:ascii="Times New Roman" w:hAnsi="Times New Roman"/>
          <w:color w:val="auto"/>
        </w:rPr>
        <w:t>eclaration</w:t>
      </w:r>
      <w:bookmarkEnd w:id="0"/>
      <w:r w:rsidR="00E86A5E" w:rsidRPr="004B770C">
        <w:rPr>
          <w:rFonts w:ascii="Times New Roman" w:hAnsi="Times New Roman"/>
          <w:color w:val="auto"/>
        </w:rPr>
        <w:t xml:space="preserve"> </w:t>
      </w:r>
    </w:p>
    <w:p w14:paraId="0FCCC97D" w14:textId="77777777" w:rsidR="004B770C" w:rsidRDefault="004B770C" w:rsidP="00ED4DA7">
      <w:pPr>
        <w:jc w:val="both"/>
        <w:rPr>
          <w:rFonts w:ascii="Times New Roman" w:eastAsia="Times New Roman" w:hAnsi="Times New Roman"/>
          <w:sz w:val="24"/>
          <w:szCs w:val="24"/>
        </w:rPr>
      </w:pPr>
    </w:p>
    <w:p w14:paraId="3492C64D" w14:textId="77777777" w:rsidR="00ED4DA7" w:rsidRDefault="00E86A5E" w:rsidP="00ED4DA7">
      <w:pPr>
        <w:jc w:val="both"/>
      </w:pPr>
      <w:r w:rsidRPr="0BE6FC6E">
        <w:rPr>
          <w:rFonts w:ascii="Times New Roman" w:eastAsia="Times New Roman" w:hAnsi="Times New Roman"/>
          <w:sz w:val="24"/>
          <w:szCs w:val="24"/>
        </w:rPr>
        <w:t>I, Rebecca Davies declare that I am the sole author of this Project; that all references cited have been consulted; that I have conducted all work of which this is a record, and that the finished work lies within the prescribed word limits. This work has not previously been accepted as part of</w:t>
      </w:r>
      <w:r w:rsidR="00ED4DA7">
        <w:rPr>
          <w:rFonts w:ascii="Times New Roman" w:eastAsia="Times New Roman" w:hAnsi="Times New Roman"/>
          <w:sz w:val="24"/>
          <w:szCs w:val="24"/>
        </w:rPr>
        <w:t xml:space="preserve"> </w:t>
      </w:r>
      <w:r w:rsidRPr="0BE6FC6E">
        <w:rPr>
          <w:rFonts w:ascii="Times New Roman" w:eastAsia="Times New Roman" w:hAnsi="Times New Roman"/>
          <w:sz w:val="24"/>
          <w:szCs w:val="24"/>
        </w:rPr>
        <w:t xml:space="preserve">any other degree submission. </w:t>
      </w:r>
    </w:p>
    <w:p w14:paraId="56A912A3" w14:textId="74427516" w:rsidR="186881A2" w:rsidRDefault="00E86A5E" w:rsidP="00ED4DA7">
      <w:pPr>
        <w:jc w:val="both"/>
        <w:rPr>
          <w:rFonts w:ascii="Times New Roman" w:eastAsia="Times New Roman" w:hAnsi="Times New Roman"/>
          <w:sz w:val="24"/>
          <w:szCs w:val="24"/>
        </w:rPr>
      </w:pPr>
      <w:r w:rsidRPr="0BE6FC6E">
        <w:rPr>
          <w:rFonts w:ascii="Times New Roman" w:eastAsia="Times New Roman" w:hAnsi="Times New Roman"/>
          <w:sz w:val="24"/>
          <w:szCs w:val="24"/>
        </w:rPr>
        <w:t xml:space="preserve">Date : ............................................... </w:t>
      </w:r>
    </w:p>
    <w:p w14:paraId="46396397" w14:textId="66317D0C" w:rsidR="186881A2" w:rsidRDefault="186881A2" w:rsidP="00ED4DA7">
      <w:pPr>
        <w:jc w:val="both"/>
        <w:rPr>
          <w:rFonts w:ascii="Times New Roman" w:eastAsia="Times New Roman" w:hAnsi="Times New Roman"/>
          <w:sz w:val="24"/>
          <w:szCs w:val="24"/>
        </w:rPr>
      </w:pPr>
    </w:p>
    <w:p w14:paraId="2C90FE6B" w14:textId="49B354F4" w:rsidR="186881A2" w:rsidRDefault="186881A2" w:rsidP="00ED4DA7">
      <w:pPr>
        <w:jc w:val="both"/>
        <w:rPr>
          <w:rFonts w:ascii="Times New Roman" w:eastAsia="Times New Roman" w:hAnsi="Times New Roman"/>
          <w:sz w:val="24"/>
          <w:szCs w:val="24"/>
        </w:rPr>
      </w:pPr>
    </w:p>
    <w:p w14:paraId="77FBD02B" w14:textId="1A858A42" w:rsidR="186881A2" w:rsidRPr="004B770C" w:rsidRDefault="004B770C" w:rsidP="00ED4DA7">
      <w:pPr>
        <w:pStyle w:val="Heading1"/>
        <w:jc w:val="both"/>
        <w:rPr>
          <w:rFonts w:ascii="Times New Roman" w:hAnsi="Times New Roman"/>
          <w:color w:val="auto"/>
        </w:rPr>
      </w:pPr>
      <w:bookmarkStart w:id="1" w:name="_Toc166677136"/>
      <w:r>
        <w:rPr>
          <w:rFonts w:ascii="Times New Roman" w:hAnsi="Times New Roman"/>
          <w:color w:val="auto"/>
        </w:rPr>
        <w:t>Form of Consent</w:t>
      </w:r>
      <w:bookmarkEnd w:id="1"/>
    </w:p>
    <w:p w14:paraId="7E8E58AE" w14:textId="77777777" w:rsidR="004B770C" w:rsidRDefault="004B770C" w:rsidP="00ED4DA7">
      <w:pPr>
        <w:jc w:val="both"/>
        <w:rPr>
          <w:rFonts w:ascii="Times New Roman" w:eastAsia="Times New Roman" w:hAnsi="Times New Roman"/>
          <w:sz w:val="24"/>
          <w:szCs w:val="24"/>
        </w:rPr>
      </w:pPr>
    </w:p>
    <w:p w14:paraId="2D819C97" w14:textId="77777777" w:rsidR="00ED4DA7" w:rsidRDefault="00E86A5E" w:rsidP="00ED4DA7">
      <w:pPr>
        <w:jc w:val="both"/>
      </w:pPr>
      <w:r w:rsidRPr="0BE6FC6E">
        <w:rPr>
          <w:rFonts w:ascii="Times New Roman" w:eastAsia="Times New Roman" w:hAnsi="Times New Roman"/>
          <w:sz w:val="24"/>
          <w:szCs w:val="24"/>
        </w:rPr>
        <w:t>I</w:t>
      </w:r>
      <w:r w:rsidR="18792BC4" w:rsidRPr="0BE6FC6E">
        <w:rPr>
          <w:rFonts w:ascii="Times New Roman" w:eastAsia="Times New Roman" w:hAnsi="Times New Roman"/>
          <w:sz w:val="24"/>
          <w:szCs w:val="24"/>
        </w:rPr>
        <w:t>, Rebecca Davies</w:t>
      </w:r>
      <w:r w:rsidRPr="0BE6FC6E">
        <w:rPr>
          <w:rFonts w:ascii="Times New Roman" w:eastAsia="Times New Roman" w:hAnsi="Times New Roman"/>
          <w:sz w:val="24"/>
          <w:szCs w:val="24"/>
        </w:rPr>
        <w:t xml:space="preserve"> hereby consent that my Project, submitted in candidature for the BA(Hons) Computer Games Design degree, if successful, may be made available for inter-library loan or photocopying (subject to the law of copyright), and that the title and abstract may be made available to outside organisations. </w:t>
      </w:r>
    </w:p>
    <w:p w14:paraId="314A3E8B" w14:textId="606123EC" w:rsidR="186881A2" w:rsidRPr="00ED4DA7" w:rsidRDefault="00E86A5E" w:rsidP="00ED4DA7">
      <w:pPr>
        <w:jc w:val="both"/>
        <w:rPr>
          <w:rFonts w:ascii="Times New Roman" w:eastAsia="Times New Roman" w:hAnsi="Times New Roman"/>
          <w:sz w:val="24"/>
          <w:szCs w:val="24"/>
        </w:rPr>
      </w:pPr>
      <w:r w:rsidRPr="0BE6FC6E">
        <w:rPr>
          <w:rFonts w:ascii="Times New Roman" w:eastAsia="Times New Roman" w:hAnsi="Times New Roman"/>
          <w:sz w:val="24"/>
          <w:szCs w:val="24"/>
        </w:rPr>
        <w:t>Date : ...............................................</w:t>
      </w:r>
    </w:p>
    <w:p w14:paraId="6C62181D" w14:textId="1ABA836C" w:rsidR="186881A2" w:rsidRDefault="186881A2" w:rsidP="00ED4DA7">
      <w:pPr>
        <w:jc w:val="both"/>
        <w:rPr>
          <w:rFonts w:ascii="Times New Roman" w:hAnsi="Times New Roman"/>
          <w:sz w:val="32"/>
          <w:szCs w:val="32"/>
        </w:rPr>
      </w:pPr>
    </w:p>
    <w:p w14:paraId="77553C16" w14:textId="68FBBBA5" w:rsidR="186881A2" w:rsidRDefault="186881A2" w:rsidP="00ED4DA7">
      <w:pPr>
        <w:jc w:val="both"/>
        <w:rPr>
          <w:rFonts w:ascii="Times New Roman" w:hAnsi="Times New Roman"/>
          <w:sz w:val="32"/>
          <w:szCs w:val="32"/>
        </w:rPr>
      </w:pPr>
    </w:p>
    <w:p w14:paraId="653A46D3" w14:textId="6226F4EC" w:rsidR="186881A2" w:rsidRDefault="186881A2" w:rsidP="00ED4DA7">
      <w:pPr>
        <w:jc w:val="both"/>
        <w:rPr>
          <w:rFonts w:ascii="Times New Roman" w:hAnsi="Times New Roman"/>
          <w:sz w:val="32"/>
          <w:szCs w:val="32"/>
        </w:rPr>
      </w:pPr>
    </w:p>
    <w:p w14:paraId="047713E3" w14:textId="531E4B84" w:rsidR="186881A2" w:rsidRDefault="186881A2" w:rsidP="00ED4DA7">
      <w:pPr>
        <w:jc w:val="both"/>
        <w:rPr>
          <w:rFonts w:ascii="Times New Roman" w:hAnsi="Times New Roman"/>
          <w:sz w:val="32"/>
          <w:szCs w:val="32"/>
        </w:rPr>
      </w:pPr>
    </w:p>
    <w:p w14:paraId="46D05FFF" w14:textId="218D9728" w:rsidR="186881A2" w:rsidRDefault="186881A2" w:rsidP="00ED4DA7">
      <w:pPr>
        <w:jc w:val="both"/>
        <w:rPr>
          <w:rFonts w:ascii="Times New Roman" w:hAnsi="Times New Roman"/>
          <w:sz w:val="32"/>
          <w:szCs w:val="32"/>
        </w:rPr>
      </w:pPr>
    </w:p>
    <w:p w14:paraId="6832888C" w14:textId="5B768097" w:rsidR="186881A2" w:rsidRDefault="186881A2" w:rsidP="00ED4DA7">
      <w:pPr>
        <w:jc w:val="both"/>
        <w:rPr>
          <w:rFonts w:ascii="Times New Roman" w:hAnsi="Times New Roman"/>
          <w:sz w:val="32"/>
          <w:szCs w:val="32"/>
        </w:rPr>
      </w:pPr>
    </w:p>
    <w:p w14:paraId="3E7BA76A" w14:textId="1DA318D3" w:rsidR="186881A2" w:rsidRDefault="186881A2" w:rsidP="00ED4DA7">
      <w:pPr>
        <w:jc w:val="both"/>
        <w:rPr>
          <w:rFonts w:ascii="Times New Roman" w:hAnsi="Times New Roman"/>
          <w:sz w:val="32"/>
          <w:szCs w:val="32"/>
        </w:rPr>
      </w:pPr>
    </w:p>
    <w:p w14:paraId="29F4A284" w14:textId="34E08933" w:rsidR="186881A2" w:rsidRDefault="186881A2" w:rsidP="00ED4DA7">
      <w:pPr>
        <w:jc w:val="both"/>
        <w:rPr>
          <w:rFonts w:ascii="Times New Roman" w:hAnsi="Times New Roman"/>
          <w:sz w:val="32"/>
          <w:szCs w:val="32"/>
        </w:rPr>
      </w:pPr>
    </w:p>
    <w:p w14:paraId="5B36D109" w14:textId="46F85722" w:rsidR="186881A2" w:rsidRDefault="186881A2" w:rsidP="00ED4DA7">
      <w:pPr>
        <w:jc w:val="both"/>
        <w:rPr>
          <w:rFonts w:ascii="Times New Roman" w:hAnsi="Times New Roman"/>
          <w:sz w:val="32"/>
          <w:szCs w:val="32"/>
        </w:rPr>
      </w:pPr>
    </w:p>
    <w:p w14:paraId="3F1771DE" w14:textId="287470E0" w:rsidR="186881A2" w:rsidRDefault="186881A2" w:rsidP="00ED4DA7">
      <w:pPr>
        <w:jc w:val="both"/>
        <w:rPr>
          <w:rFonts w:ascii="Times New Roman" w:hAnsi="Times New Roman"/>
          <w:sz w:val="32"/>
          <w:szCs w:val="32"/>
        </w:rPr>
      </w:pPr>
    </w:p>
    <w:p w14:paraId="250F4157" w14:textId="4E92E5FA" w:rsidR="186881A2" w:rsidRDefault="186881A2" w:rsidP="00ED4DA7">
      <w:pPr>
        <w:jc w:val="both"/>
        <w:rPr>
          <w:rFonts w:ascii="Times New Roman" w:hAnsi="Times New Roman"/>
          <w:sz w:val="32"/>
          <w:szCs w:val="32"/>
        </w:rPr>
      </w:pPr>
    </w:p>
    <w:p w14:paraId="71FEC43B" w14:textId="41EDE11D" w:rsidR="186881A2" w:rsidRDefault="186881A2" w:rsidP="00ED4DA7">
      <w:pPr>
        <w:jc w:val="both"/>
        <w:rPr>
          <w:rFonts w:ascii="Times New Roman" w:hAnsi="Times New Roman"/>
          <w:sz w:val="32"/>
          <w:szCs w:val="32"/>
        </w:rPr>
      </w:pPr>
    </w:p>
    <w:p w14:paraId="165063A1" w14:textId="1A355A6B" w:rsidR="186881A2" w:rsidRDefault="186881A2" w:rsidP="00ED4DA7">
      <w:pPr>
        <w:jc w:val="both"/>
        <w:rPr>
          <w:rFonts w:ascii="Times New Roman" w:hAnsi="Times New Roman"/>
          <w:sz w:val="32"/>
          <w:szCs w:val="32"/>
        </w:rPr>
      </w:pPr>
    </w:p>
    <w:p w14:paraId="0CDC7D27" w14:textId="34155CF3" w:rsidR="186881A2" w:rsidRDefault="186881A2" w:rsidP="00ED4DA7">
      <w:pPr>
        <w:jc w:val="both"/>
        <w:rPr>
          <w:rFonts w:ascii="Times New Roman" w:hAnsi="Times New Roman"/>
          <w:sz w:val="32"/>
          <w:szCs w:val="32"/>
        </w:rPr>
      </w:pPr>
    </w:p>
    <w:p w14:paraId="4C6C9B2B" w14:textId="4B5F12B6" w:rsidR="186881A2" w:rsidRDefault="186881A2" w:rsidP="00ED4DA7">
      <w:pPr>
        <w:jc w:val="both"/>
        <w:rPr>
          <w:rFonts w:ascii="Times New Roman" w:hAnsi="Times New Roman"/>
          <w:sz w:val="32"/>
          <w:szCs w:val="32"/>
        </w:rPr>
      </w:pPr>
    </w:p>
    <w:p w14:paraId="00C88991" w14:textId="77777777" w:rsidR="00712020" w:rsidRPr="00712020" w:rsidRDefault="00712020" w:rsidP="00ED4DA7">
      <w:pPr>
        <w:pStyle w:val="Heading1"/>
        <w:jc w:val="both"/>
        <w:rPr>
          <w:rFonts w:ascii="Times New Roman" w:hAnsi="Times New Roman"/>
          <w:color w:val="auto"/>
        </w:rPr>
      </w:pPr>
      <w:bookmarkStart w:id="2" w:name="_Toc166677137"/>
      <w:r w:rsidRPr="00712020">
        <w:rPr>
          <w:rFonts w:ascii="Times New Roman" w:hAnsi="Times New Roman"/>
          <w:color w:val="auto"/>
        </w:rPr>
        <w:t>Abstract</w:t>
      </w:r>
      <w:bookmarkEnd w:id="2"/>
    </w:p>
    <w:p w14:paraId="285236FA" w14:textId="77777777" w:rsidR="00712020" w:rsidRDefault="00712020" w:rsidP="00ED4DA7">
      <w:pPr>
        <w:jc w:val="both"/>
      </w:pPr>
    </w:p>
    <w:p w14:paraId="7513CA3E" w14:textId="77777777" w:rsidR="00712020" w:rsidRPr="004B770C" w:rsidRDefault="00712020" w:rsidP="00ED4DA7">
      <w:pPr>
        <w:jc w:val="both"/>
        <w:rPr>
          <w:rFonts w:ascii="Times New Roman" w:hAnsi="Times New Roman"/>
        </w:rPr>
      </w:pPr>
      <w:r w:rsidRPr="004B770C">
        <w:rPr>
          <w:rFonts w:ascii="Times New Roman" w:hAnsi="Times New Roman"/>
        </w:rPr>
        <w:t>Aim of this research is to understand how environmental storytelling impacts video games and how it can effectively be used to make a game more immersive for the player. The research included includes many different aspects of environmental storytelling and how it translates from real word architecture to video game environments. The paper goes into depth on research and development of methodology as well as design and implementation of the research gathered throughout the project.</w:t>
      </w:r>
    </w:p>
    <w:p w14:paraId="241AB634" w14:textId="164721FB" w:rsidR="186881A2" w:rsidRDefault="186881A2" w:rsidP="00ED4DA7">
      <w:pPr>
        <w:jc w:val="both"/>
        <w:rPr>
          <w:rFonts w:ascii="Times New Roman" w:hAnsi="Times New Roman"/>
          <w:sz w:val="32"/>
          <w:szCs w:val="32"/>
        </w:rPr>
      </w:pPr>
    </w:p>
    <w:p w14:paraId="5A86CEE6" w14:textId="77777777" w:rsidR="00712020" w:rsidRDefault="00712020" w:rsidP="00ED4DA7">
      <w:pPr>
        <w:suppressAutoHyphens w:val="0"/>
        <w:jc w:val="both"/>
        <w:rPr>
          <w:rFonts w:ascii="Times New Roman" w:eastAsia="Times New Roman" w:hAnsi="Times New Roman"/>
          <w:sz w:val="32"/>
          <w:szCs w:val="32"/>
        </w:rPr>
      </w:pPr>
      <w:bookmarkStart w:id="3" w:name="_Toc158218620"/>
      <w:bookmarkStart w:id="4" w:name="_Toc158222655"/>
      <w:bookmarkStart w:id="5" w:name="_Toc160198120"/>
      <w:bookmarkStart w:id="6" w:name="_Toc165901796"/>
      <w:r>
        <w:rPr>
          <w:rFonts w:ascii="Times New Roman" w:hAnsi="Times New Roman"/>
        </w:rPr>
        <w:br w:type="page"/>
      </w:r>
    </w:p>
    <w:bookmarkStart w:id="7" w:name="_Toc166677138" w:displacedByCustomXml="next"/>
    <w:sdt>
      <w:sdtPr>
        <w:rPr>
          <w:rFonts w:ascii="Calibri" w:eastAsia="Calibri" w:hAnsi="Calibri"/>
          <w:color w:val="auto"/>
          <w:kern w:val="3"/>
          <w:sz w:val="22"/>
          <w:szCs w:val="22"/>
          <w:lang w:val="en-GB"/>
        </w:rPr>
        <w:id w:val="-1406148112"/>
        <w:docPartObj>
          <w:docPartGallery w:val="Table of Contents"/>
          <w:docPartUnique/>
        </w:docPartObj>
      </w:sdtPr>
      <w:sdtEndPr>
        <w:rPr>
          <w:b/>
          <w:bCs/>
          <w:noProof/>
        </w:rPr>
      </w:sdtEndPr>
      <w:sdtContent>
        <w:p w14:paraId="3C44F447" w14:textId="6EB2A2AF" w:rsidR="00210200" w:rsidRPr="00210200" w:rsidRDefault="00210200" w:rsidP="00ED4DA7">
          <w:pPr>
            <w:pStyle w:val="TOCHeading"/>
            <w:jc w:val="both"/>
            <w:rPr>
              <w:rFonts w:ascii="Times New Roman" w:hAnsi="Times New Roman"/>
              <w:color w:val="auto"/>
            </w:rPr>
          </w:pPr>
          <w:r w:rsidRPr="00210200">
            <w:rPr>
              <w:rFonts w:ascii="Times New Roman" w:hAnsi="Times New Roman"/>
              <w:color w:val="auto"/>
            </w:rPr>
            <w:t>Contents</w:t>
          </w:r>
          <w:bookmarkEnd w:id="7"/>
        </w:p>
        <w:p w14:paraId="1C09B969" w14:textId="3B48725C" w:rsidR="00A2429A" w:rsidRDefault="002102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6677135" w:history="1">
            <w:r w:rsidR="00A2429A" w:rsidRPr="00660C64">
              <w:rPr>
                <w:rStyle w:val="Hyperlink"/>
                <w:rFonts w:ascii="Times New Roman" w:hAnsi="Times New Roman"/>
                <w:noProof/>
              </w:rPr>
              <w:t>Declaration</w:t>
            </w:r>
            <w:r w:rsidR="00A2429A">
              <w:rPr>
                <w:noProof/>
                <w:webHidden/>
              </w:rPr>
              <w:tab/>
            </w:r>
            <w:r w:rsidR="00A2429A">
              <w:rPr>
                <w:noProof/>
                <w:webHidden/>
              </w:rPr>
              <w:fldChar w:fldCharType="begin"/>
            </w:r>
            <w:r w:rsidR="00A2429A">
              <w:rPr>
                <w:noProof/>
                <w:webHidden/>
              </w:rPr>
              <w:instrText xml:space="preserve"> PAGEREF _Toc166677135 \h </w:instrText>
            </w:r>
            <w:r w:rsidR="00A2429A">
              <w:rPr>
                <w:noProof/>
                <w:webHidden/>
              </w:rPr>
            </w:r>
            <w:r w:rsidR="00A2429A">
              <w:rPr>
                <w:noProof/>
                <w:webHidden/>
              </w:rPr>
              <w:fldChar w:fldCharType="separate"/>
            </w:r>
            <w:r w:rsidR="00A2429A">
              <w:rPr>
                <w:noProof/>
                <w:webHidden/>
              </w:rPr>
              <w:t>2</w:t>
            </w:r>
            <w:r w:rsidR="00A2429A">
              <w:rPr>
                <w:noProof/>
                <w:webHidden/>
              </w:rPr>
              <w:fldChar w:fldCharType="end"/>
            </w:r>
          </w:hyperlink>
        </w:p>
        <w:p w14:paraId="3C1AA24C" w14:textId="3326AE9C"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36" w:history="1">
            <w:r w:rsidRPr="00660C64">
              <w:rPr>
                <w:rStyle w:val="Hyperlink"/>
                <w:rFonts w:ascii="Times New Roman" w:hAnsi="Times New Roman"/>
                <w:noProof/>
              </w:rPr>
              <w:t>Form of Consent</w:t>
            </w:r>
            <w:r>
              <w:rPr>
                <w:noProof/>
                <w:webHidden/>
              </w:rPr>
              <w:tab/>
            </w:r>
            <w:r>
              <w:rPr>
                <w:noProof/>
                <w:webHidden/>
              </w:rPr>
              <w:fldChar w:fldCharType="begin"/>
            </w:r>
            <w:r>
              <w:rPr>
                <w:noProof/>
                <w:webHidden/>
              </w:rPr>
              <w:instrText xml:space="preserve"> PAGEREF _Toc166677136 \h </w:instrText>
            </w:r>
            <w:r>
              <w:rPr>
                <w:noProof/>
                <w:webHidden/>
              </w:rPr>
            </w:r>
            <w:r>
              <w:rPr>
                <w:noProof/>
                <w:webHidden/>
              </w:rPr>
              <w:fldChar w:fldCharType="separate"/>
            </w:r>
            <w:r>
              <w:rPr>
                <w:noProof/>
                <w:webHidden/>
              </w:rPr>
              <w:t>2</w:t>
            </w:r>
            <w:r>
              <w:rPr>
                <w:noProof/>
                <w:webHidden/>
              </w:rPr>
              <w:fldChar w:fldCharType="end"/>
            </w:r>
          </w:hyperlink>
        </w:p>
        <w:p w14:paraId="64D11D71" w14:textId="44C16533"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37" w:history="1">
            <w:r w:rsidRPr="00660C64">
              <w:rPr>
                <w:rStyle w:val="Hyperlink"/>
                <w:rFonts w:ascii="Times New Roman" w:hAnsi="Times New Roman"/>
                <w:noProof/>
              </w:rPr>
              <w:t>Abstract</w:t>
            </w:r>
            <w:r>
              <w:rPr>
                <w:noProof/>
                <w:webHidden/>
              </w:rPr>
              <w:tab/>
            </w:r>
            <w:r>
              <w:rPr>
                <w:noProof/>
                <w:webHidden/>
              </w:rPr>
              <w:fldChar w:fldCharType="begin"/>
            </w:r>
            <w:r>
              <w:rPr>
                <w:noProof/>
                <w:webHidden/>
              </w:rPr>
              <w:instrText xml:space="preserve"> PAGEREF _Toc166677137 \h </w:instrText>
            </w:r>
            <w:r>
              <w:rPr>
                <w:noProof/>
                <w:webHidden/>
              </w:rPr>
            </w:r>
            <w:r>
              <w:rPr>
                <w:noProof/>
                <w:webHidden/>
              </w:rPr>
              <w:fldChar w:fldCharType="separate"/>
            </w:r>
            <w:r>
              <w:rPr>
                <w:noProof/>
                <w:webHidden/>
              </w:rPr>
              <w:t>3</w:t>
            </w:r>
            <w:r>
              <w:rPr>
                <w:noProof/>
                <w:webHidden/>
              </w:rPr>
              <w:fldChar w:fldCharType="end"/>
            </w:r>
          </w:hyperlink>
        </w:p>
        <w:p w14:paraId="45635E1A" w14:textId="68A6FAF8"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38" w:history="1">
            <w:r w:rsidRPr="00660C64">
              <w:rPr>
                <w:rStyle w:val="Hyperlink"/>
                <w:rFonts w:ascii="Times New Roman" w:hAnsi="Times New Roman"/>
                <w:noProof/>
              </w:rPr>
              <w:t>Contents</w:t>
            </w:r>
            <w:r>
              <w:rPr>
                <w:noProof/>
                <w:webHidden/>
              </w:rPr>
              <w:tab/>
            </w:r>
            <w:r>
              <w:rPr>
                <w:noProof/>
                <w:webHidden/>
              </w:rPr>
              <w:fldChar w:fldCharType="begin"/>
            </w:r>
            <w:r>
              <w:rPr>
                <w:noProof/>
                <w:webHidden/>
              </w:rPr>
              <w:instrText xml:space="preserve"> PAGEREF _Toc166677138 \h </w:instrText>
            </w:r>
            <w:r>
              <w:rPr>
                <w:noProof/>
                <w:webHidden/>
              </w:rPr>
            </w:r>
            <w:r>
              <w:rPr>
                <w:noProof/>
                <w:webHidden/>
              </w:rPr>
              <w:fldChar w:fldCharType="separate"/>
            </w:r>
            <w:r>
              <w:rPr>
                <w:noProof/>
                <w:webHidden/>
              </w:rPr>
              <w:t>4</w:t>
            </w:r>
            <w:r>
              <w:rPr>
                <w:noProof/>
                <w:webHidden/>
              </w:rPr>
              <w:fldChar w:fldCharType="end"/>
            </w:r>
          </w:hyperlink>
        </w:p>
        <w:p w14:paraId="101DF46C" w14:textId="06049FFC"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39" w:history="1">
            <w:r w:rsidRPr="00660C64">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_Toc166677139 \h </w:instrText>
            </w:r>
            <w:r>
              <w:rPr>
                <w:noProof/>
                <w:webHidden/>
              </w:rPr>
            </w:r>
            <w:r>
              <w:rPr>
                <w:noProof/>
                <w:webHidden/>
              </w:rPr>
              <w:fldChar w:fldCharType="separate"/>
            </w:r>
            <w:r>
              <w:rPr>
                <w:noProof/>
                <w:webHidden/>
              </w:rPr>
              <w:t>5</w:t>
            </w:r>
            <w:r>
              <w:rPr>
                <w:noProof/>
                <w:webHidden/>
              </w:rPr>
              <w:fldChar w:fldCharType="end"/>
            </w:r>
          </w:hyperlink>
        </w:p>
        <w:p w14:paraId="68369911" w14:textId="77C991CC"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40" w:history="1">
            <w:r w:rsidRPr="00660C64">
              <w:rPr>
                <w:rStyle w:val="Hyperlink"/>
                <w:rFonts w:ascii="Times New Roman" w:hAnsi="Times New Roman"/>
                <w:noProof/>
              </w:rPr>
              <w:t>Research &amp; Review of literature</w:t>
            </w:r>
            <w:r>
              <w:rPr>
                <w:noProof/>
                <w:webHidden/>
              </w:rPr>
              <w:tab/>
            </w:r>
            <w:r>
              <w:rPr>
                <w:noProof/>
                <w:webHidden/>
              </w:rPr>
              <w:fldChar w:fldCharType="begin"/>
            </w:r>
            <w:r>
              <w:rPr>
                <w:noProof/>
                <w:webHidden/>
              </w:rPr>
              <w:instrText xml:space="preserve"> PAGEREF _Toc166677140 \h </w:instrText>
            </w:r>
            <w:r>
              <w:rPr>
                <w:noProof/>
                <w:webHidden/>
              </w:rPr>
            </w:r>
            <w:r>
              <w:rPr>
                <w:noProof/>
                <w:webHidden/>
              </w:rPr>
              <w:fldChar w:fldCharType="separate"/>
            </w:r>
            <w:r>
              <w:rPr>
                <w:noProof/>
                <w:webHidden/>
              </w:rPr>
              <w:t>6</w:t>
            </w:r>
            <w:r>
              <w:rPr>
                <w:noProof/>
                <w:webHidden/>
              </w:rPr>
              <w:fldChar w:fldCharType="end"/>
            </w:r>
          </w:hyperlink>
        </w:p>
        <w:p w14:paraId="119B061B" w14:textId="4B5095EA"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41" w:history="1">
            <w:r w:rsidRPr="00660C64">
              <w:rPr>
                <w:rStyle w:val="Hyperlink"/>
                <w:rFonts w:ascii="Times New Roman" w:hAnsi="Times New Roman"/>
                <w:noProof/>
              </w:rPr>
              <w:t>Research and Development of Methodology</w:t>
            </w:r>
            <w:r>
              <w:rPr>
                <w:noProof/>
                <w:webHidden/>
              </w:rPr>
              <w:tab/>
            </w:r>
            <w:r>
              <w:rPr>
                <w:noProof/>
                <w:webHidden/>
              </w:rPr>
              <w:fldChar w:fldCharType="begin"/>
            </w:r>
            <w:r>
              <w:rPr>
                <w:noProof/>
                <w:webHidden/>
              </w:rPr>
              <w:instrText xml:space="preserve"> PAGEREF _Toc166677141 \h </w:instrText>
            </w:r>
            <w:r>
              <w:rPr>
                <w:noProof/>
                <w:webHidden/>
              </w:rPr>
            </w:r>
            <w:r>
              <w:rPr>
                <w:noProof/>
                <w:webHidden/>
              </w:rPr>
              <w:fldChar w:fldCharType="separate"/>
            </w:r>
            <w:r>
              <w:rPr>
                <w:noProof/>
                <w:webHidden/>
              </w:rPr>
              <w:t>10</w:t>
            </w:r>
            <w:r>
              <w:rPr>
                <w:noProof/>
                <w:webHidden/>
              </w:rPr>
              <w:fldChar w:fldCharType="end"/>
            </w:r>
          </w:hyperlink>
        </w:p>
        <w:p w14:paraId="034606FD" w14:textId="7F02D795"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42" w:history="1">
            <w:r w:rsidRPr="00660C64">
              <w:rPr>
                <w:rStyle w:val="Hyperlink"/>
                <w:rFonts w:ascii="Times New Roman" w:hAnsi="Times New Roman"/>
                <w:noProof/>
              </w:rPr>
              <w:t>Design and implementation</w:t>
            </w:r>
            <w:r>
              <w:rPr>
                <w:noProof/>
                <w:webHidden/>
              </w:rPr>
              <w:tab/>
            </w:r>
            <w:r>
              <w:rPr>
                <w:noProof/>
                <w:webHidden/>
              </w:rPr>
              <w:fldChar w:fldCharType="begin"/>
            </w:r>
            <w:r>
              <w:rPr>
                <w:noProof/>
                <w:webHidden/>
              </w:rPr>
              <w:instrText xml:space="preserve"> PAGEREF _Toc166677142 \h </w:instrText>
            </w:r>
            <w:r>
              <w:rPr>
                <w:noProof/>
                <w:webHidden/>
              </w:rPr>
            </w:r>
            <w:r>
              <w:rPr>
                <w:noProof/>
                <w:webHidden/>
              </w:rPr>
              <w:fldChar w:fldCharType="separate"/>
            </w:r>
            <w:r>
              <w:rPr>
                <w:noProof/>
                <w:webHidden/>
              </w:rPr>
              <w:t>11</w:t>
            </w:r>
            <w:r>
              <w:rPr>
                <w:noProof/>
                <w:webHidden/>
              </w:rPr>
              <w:fldChar w:fldCharType="end"/>
            </w:r>
          </w:hyperlink>
        </w:p>
        <w:p w14:paraId="3086CED5" w14:textId="5A1BFAE4"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43" w:history="1">
            <w:r w:rsidRPr="00660C64">
              <w:rPr>
                <w:rStyle w:val="Hyperlink"/>
                <w:rFonts w:ascii="Times New Roman" w:hAnsi="Times New Roman"/>
                <w:noProof/>
              </w:rPr>
              <w:t>Conclusion/Reflection</w:t>
            </w:r>
            <w:r>
              <w:rPr>
                <w:noProof/>
                <w:webHidden/>
              </w:rPr>
              <w:tab/>
            </w:r>
            <w:r>
              <w:rPr>
                <w:noProof/>
                <w:webHidden/>
              </w:rPr>
              <w:fldChar w:fldCharType="begin"/>
            </w:r>
            <w:r>
              <w:rPr>
                <w:noProof/>
                <w:webHidden/>
              </w:rPr>
              <w:instrText xml:space="preserve"> PAGEREF _Toc166677143 \h </w:instrText>
            </w:r>
            <w:r>
              <w:rPr>
                <w:noProof/>
                <w:webHidden/>
              </w:rPr>
            </w:r>
            <w:r>
              <w:rPr>
                <w:noProof/>
                <w:webHidden/>
              </w:rPr>
              <w:fldChar w:fldCharType="separate"/>
            </w:r>
            <w:r>
              <w:rPr>
                <w:noProof/>
                <w:webHidden/>
              </w:rPr>
              <w:t>12</w:t>
            </w:r>
            <w:r>
              <w:rPr>
                <w:noProof/>
                <w:webHidden/>
              </w:rPr>
              <w:fldChar w:fldCharType="end"/>
            </w:r>
          </w:hyperlink>
        </w:p>
        <w:p w14:paraId="3EB9A0B1" w14:textId="71D978CB" w:rsidR="00A2429A" w:rsidRDefault="00A2429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6677144" w:history="1">
            <w:r w:rsidRPr="00660C64">
              <w:rPr>
                <w:rStyle w:val="Hyperlink"/>
                <w:rFonts w:ascii="Times New Roman" w:hAnsi="Times New Roman"/>
                <w:noProof/>
              </w:rPr>
              <w:t>Bibliography</w:t>
            </w:r>
            <w:r>
              <w:rPr>
                <w:noProof/>
                <w:webHidden/>
              </w:rPr>
              <w:tab/>
            </w:r>
            <w:r>
              <w:rPr>
                <w:noProof/>
                <w:webHidden/>
              </w:rPr>
              <w:fldChar w:fldCharType="begin"/>
            </w:r>
            <w:r>
              <w:rPr>
                <w:noProof/>
                <w:webHidden/>
              </w:rPr>
              <w:instrText xml:space="preserve"> PAGEREF _Toc166677144 \h </w:instrText>
            </w:r>
            <w:r>
              <w:rPr>
                <w:noProof/>
                <w:webHidden/>
              </w:rPr>
            </w:r>
            <w:r>
              <w:rPr>
                <w:noProof/>
                <w:webHidden/>
              </w:rPr>
              <w:fldChar w:fldCharType="separate"/>
            </w:r>
            <w:r>
              <w:rPr>
                <w:noProof/>
                <w:webHidden/>
              </w:rPr>
              <w:t>13</w:t>
            </w:r>
            <w:r>
              <w:rPr>
                <w:noProof/>
                <w:webHidden/>
              </w:rPr>
              <w:fldChar w:fldCharType="end"/>
            </w:r>
          </w:hyperlink>
        </w:p>
        <w:p w14:paraId="3C5C1E43" w14:textId="72567293" w:rsidR="00210200" w:rsidRDefault="00210200" w:rsidP="00ED4DA7">
          <w:pPr>
            <w:jc w:val="both"/>
          </w:pPr>
          <w:r>
            <w:rPr>
              <w:b/>
              <w:bCs/>
              <w:noProof/>
            </w:rPr>
            <w:fldChar w:fldCharType="end"/>
          </w:r>
        </w:p>
      </w:sdtContent>
    </w:sdt>
    <w:p w14:paraId="4FDB1544" w14:textId="77777777" w:rsidR="00210200" w:rsidRDefault="00210200" w:rsidP="00ED4DA7">
      <w:pPr>
        <w:suppressAutoHyphens w:val="0"/>
        <w:jc w:val="both"/>
        <w:rPr>
          <w:rFonts w:ascii="Times New Roman" w:eastAsia="Times New Roman" w:hAnsi="Times New Roman"/>
          <w:sz w:val="32"/>
          <w:szCs w:val="32"/>
        </w:rPr>
      </w:pPr>
      <w:r>
        <w:rPr>
          <w:rFonts w:ascii="Times New Roman" w:hAnsi="Times New Roman"/>
        </w:rPr>
        <w:br w:type="page"/>
      </w:r>
    </w:p>
    <w:p w14:paraId="7A9E7BCC" w14:textId="6A9E2414" w:rsidR="003645E1" w:rsidRPr="00712020" w:rsidRDefault="00352623" w:rsidP="00ED4DA7">
      <w:pPr>
        <w:pStyle w:val="Heading1"/>
        <w:jc w:val="both"/>
        <w:rPr>
          <w:rFonts w:ascii="Times New Roman" w:hAnsi="Times New Roman"/>
          <w:color w:val="auto"/>
        </w:rPr>
      </w:pPr>
      <w:bookmarkStart w:id="8" w:name="_Toc166677139"/>
      <w:r w:rsidRPr="00712020">
        <w:rPr>
          <w:rFonts w:ascii="Times New Roman" w:hAnsi="Times New Roman"/>
          <w:color w:val="auto"/>
        </w:rPr>
        <w:lastRenderedPageBreak/>
        <w:t>Introduction</w:t>
      </w:r>
      <w:bookmarkEnd w:id="3"/>
      <w:bookmarkEnd w:id="4"/>
      <w:bookmarkEnd w:id="5"/>
      <w:bookmarkEnd w:id="6"/>
      <w:bookmarkEnd w:id="8"/>
    </w:p>
    <w:p w14:paraId="2D002F2E" w14:textId="77777777" w:rsidR="003645E1" w:rsidRDefault="003645E1" w:rsidP="00ED4DA7">
      <w:pPr>
        <w:jc w:val="both"/>
      </w:pPr>
    </w:p>
    <w:p w14:paraId="7B1ECB1A" w14:textId="509EE9A5" w:rsidR="003645E1" w:rsidRDefault="2A272E37" w:rsidP="00ED4DA7">
      <w:pPr>
        <w:jc w:val="both"/>
        <w:rPr>
          <w:rFonts w:ascii="Times New Roman" w:hAnsi="Times New Roman"/>
          <w:i/>
          <w:iCs/>
        </w:rPr>
      </w:pPr>
      <w:r w:rsidRPr="523D1E38">
        <w:rPr>
          <w:rFonts w:ascii="Times New Roman" w:hAnsi="Times New Roman"/>
          <w:i/>
          <w:iCs/>
        </w:rPr>
        <w:t xml:space="preserve">  </w:t>
      </w:r>
      <w:r w:rsidR="00352623" w:rsidRPr="523D1E38">
        <w:rPr>
          <w:rFonts w:ascii="Times New Roman" w:hAnsi="Times New Roman"/>
          <w:i/>
          <w:iCs/>
        </w:rPr>
        <w:t>“Environmental storytelling consists of small and deliberate details in the background that enhance the audience’s story experience” [1]</w:t>
      </w:r>
    </w:p>
    <w:p w14:paraId="6762AB04" w14:textId="46591B42" w:rsidR="003645E1" w:rsidRDefault="00352623" w:rsidP="00ED4DA7">
      <w:pPr>
        <w:jc w:val="both"/>
        <w:rPr>
          <w:rFonts w:ascii="Times New Roman" w:hAnsi="Times New Roman"/>
        </w:rPr>
      </w:pPr>
      <w:r w:rsidRPr="401CB91E">
        <w:rPr>
          <w:rFonts w:ascii="Times New Roman" w:hAnsi="Times New Roman"/>
        </w:rPr>
        <w:t xml:space="preserve">Environmental storytelling (ES) is a method that involves using the game's setting to tell the player a story. ES uses visual, </w:t>
      </w:r>
      <w:r w:rsidR="00C00C45" w:rsidRPr="401CB91E">
        <w:rPr>
          <w:rFonts w:ascii="Times New Roman" w:hAnsi="Times New Roman"/>
        </w:rPr>
        <w:t>auditory,</w:t>
      </w:r>
      <w:r w:rsidRPr="401CB91E">
        <w:rPr>
          <w:rFonts w:ascii="Times New Roman" w:hAnsi="Times New Roman"/>
        </w:rPr>
        <w:t xml:space="preserve"> and textural clues that the player can use to form a narrative. ES can produce a more immersive and dynamic experience by inciting participation and a connection to the story.</w:t>
      </w:r>
    </w:p>
    <w:p w14:paraId="4F479AFC" w14:textId="781BE263" w:rsidR="003645E1" w:rsidRDefault="00352623" w:rsidP="00ED4DA7">
      <w:pPr>
        <w:jc w:val="both"/>
        <w:rPr>
          <w:rFonts w:ascii="Times New Roman" w:hAnsi="Times New Roman"/>
        </w:rPr>
      </w:pPr>
      <w:r w:rsidRPr="401CB91E">
        <w:rPr>
          <w:rFonts w:ascii="Times New Roman" w:hAnsi="Times New Roman"/>
        </w:rPr>
        <w:t>This research aims to understand certain elements of environmental storytelling in video games and media and how this technique can help create a more interactive and memorable environment for the audience. To understand this, we can research different forms of media and the different video games that have used this technique; this technique is popular as it allows designers to portray emotions in their environments without using cutscenes or having to use dialogues to create a story within their media/game;</w:t>
      </w:r>
    </w:p>
    <w:p w14:paraId="091189EB" w14:textId="77777777" w:rsidR="003645E1" w:rsidRDefault="00352623" w:rsidP="00ED4DA7">
      <w:pPr>
        <w:jc w:val="both"/>
      </w:pPr>
      <w:r>
        <w:tab/>
      </w:r>
      <w:r w:rsidRPr="401CB91E">
        <w:rPr>
          <w:rFonts w:ascii="Times New Roman" w:hAnsi="Times New Roman"/>
          <w:i/>
          <w:iCs/>
        </w:rPr>
        <w:t xml:space="preserve">‘Digital Storytelling: A Creator’s Guide </w:t>
      </w:r>
      <w:bookmarkStart w:id="9" w:name="_Int_eQCQ5PPY"/>
      <w:proofErr w:type="gramStart"/>
      <w:r w:rsidRPr="401CB91E">
        <w:rPr>
          <w:rFonts w:ascii="Times New Roman" w:hAnsi="Times New Roman"/>
          <w:i/>
          <w:iCs/>
        </w:rPr>
        <w:t>To</w:t>
      </w:r>
      <w:bookmarkEnd w:id="9"/>
      <w:proofErr w:type="gramEnd"/>
      <w:r w:rsidRPr="401CB91E">
        <w:rPr>
          <w:rFonts w:ascii="Times New Roman" w:hAnsi="Times New Roman"/>
          <w:i/>
          <w:iCs/>
        </w:rPr>
        <w:t xml:space="preserve"> Interactive Entertainment – Carolyn Handler Miller’ </w:t>
      </w:r>
      <w:r>
        <w:rPr>
          <w:rFonts w:ascii="Times New Roman" w:hAnsi="Times New Roman"/>
        </w:rPr>
        <w:t>is a book that</w:t>
      </w:r>
      <w:r w:rsidRPr="401CB91E">
        <w:rPr>
          <w:rFonts w:ascii="Times New Roman" w:hAnsi="Times New Roman"/>
          <w:i/>
          <w:iCs/>
        </w:rPr>
        <w:t xml:space="preserve"> </w:t>
      </w:r>
      <w:r>
        <w:rPr>
          <w:rFonts w:ascii="Times New Roman" w:hAnsi="Times New Roman"/>
        </w:rPr>
        <w:t>helps to understand the ‘how’ and ‘why’ of interactive storytelling and how it helps to develop structures and storylines specifically for digital entertainment. This book covers effective techniques to help create compelling narratives for various digital media. [2]</w:t>
      </w:r>
    </w:p>
    <w:p w14:paraId="00E4C415" w14:textId="024B0EE3" w:rsidR="003645E1" w:rsidRDefault="00352623" w:rsidP="00ED4DA7">
      <w:pPr>
        <w:jc w:val="both"/>
        <w:rPr>
          <w:rFonts w:ascii="Times New Roman" w:hAnsi="Times New Roman"/>
        </w:rPr>
      </w:pPr>
      <w:r>
        <w:rPr>
          <w:rFonts w:ascii="Times New Roman" w:hAnsi="Times New Roman"/>
        </w:rPr>
        <w:tab/>
      </w:r>
      <w:r w:rsidRPr="39E03AD3">
        <w:rPr>
          <w:rFonts w:ascii="Times New Roman" w:hAnsi="Times New Roman"/>
          <w:i/>
          <w:iCs/>
        </w:rPr>
        <w:t>‘Interactive Storytelling Technique for 21</w:t>
      </w:r>
      <w:r w:rsidRPr="39E03AD3">
        <w:rPr>
          <w:rFonts w:ascii="Times New Roman" w:hAnsi="Times New Roman"/>
          <w:i/>
          <w:iCs/>
          <w:vertAlign w:val="superscript"/>
        </w:rPr>
        <w:t>st</w:t>
      </w:r>
      <w:r w:rsidRPr="39E03AD3">
        <w:rPr>
          <w:rFonts w:ascii="Times New Roman" w:hAnsi="Times New Roman"/>
          <w:i/>
          <w:iCs/>
        </w:rPr>
        <w:t xml:space="preserve"> Century Fiction – Andrew Glassner’ </w:t>
      </w:r>
      <w:r>
        <w:rPr>
          <w:rFonts w:ascii="Times New Roman" w:hAnsi="Times New Roman"/>
        </w:rPr>
        <w:t>helps highlight game design problems, combined with an analytical approach to problems of</w:t>
      </w:r>
      <w:r w:rsidR="3AAAE9EF">
        <w:rPr>
          <w:rFonts w:ascii="Times New Roman" w:hAnsi="Times New Roman"/>
        </w:rPr>
        <w:t xml:space="preserve"> the</w:t>
      </w:r>
      <w:r>
        <w:rPr>
          <w:rFonts w:ascii="Times New Roman" w:hAnsi="Times New Roman"/>
        </w:rPr>
        <w:t xml:space="preserve"> </w:t>
      </w:r>
      <w:r w:rsidR="3A25ACE2">
        <w:rPr>
          <w:rFonts w:ascii="Times New Roman" w:hAnsi="Times New Roman"/>
        </w:rPr>
        <w:t>incorporation</w:t>
      </w:r>
      <w:r>
        <w:rPr>
          <w:rFonts w:ascii="Times New Roman" w:hAnsi="Times New Roman"/>
        </w:rPr>
        <w:t xml:space="preserve"> </w:t>
      </w:r>
      <w:r w:rsidR="19CBBC79">
        <w:rPr>
          <w:rFonts w:ascii="Times New Roman" w:hAnsi="Times New Roman"/>
        </w:rPr>
        <w:t xml:space="preserve">of </w:t>
      </w:r>
      <w:r>
        <w:rPr>
          <w:rFonts w:ascii="Times New Roman" w:hAnsi="Times New Roman"/>
        </w:rPr>
        <w:t xml:space="preserve">storytelling elements. </w:t>
      </w:r>
      <w:r w:rsidR="11B0245E">
        <w:rPr>
          <w:rFonts w:ascii="Times New Roman" w:hAnsi="Times New Roman"/>
        </w:rPr>
        <w:t>Glassner</w:t>
      </w:r>
      <w:r>
        <w:rPr>
          <w:rFonts w:ascii="Times New Roman" w:hAnsi="Times New Roman"/>
        </w:rPr>
        <w:t xml:space="preserve"> rejects the concept of </w:t>
      </w:r>
      <w:r w:rsidR="5F5439D2">
        <w:rPr>
          <w:rFonts w:ascii="Times New Roman" w:hAnsi="Times New Roman"/>
        </w:rPr>
        <w:t xml:space="preserve">the </w:t>
      </w:r>
      <w:r>
        <w:rPr>
          <w:rFonts w:ascii="Times New Roman" w:hAnsi="Times New Roman"/>
        </w:rPr>
        <w:t>interactiv</w:t>
      </w:r>
      <w:r w:rsidR="667AE6F0">
        <w:rPr>
          <w:rFonts w:ascii="Times New Roman" w:hAnsi="Times New Roman"/>
        </w:rPr>
        <w:t>i</w:t>
      </w:r>
      <w:r w:rsidR="24B8CD1D">
        <w:rPr>
          <w:rFonts w:ascii="Times New Roman" w:hAnsi="Times New Roman"/>
        </w:rPr>
        <w:t>ty in games</w:t>
      </w:r>
      <w:r>
        <w:rPr>
          <w:rFonts w:ascii="Times New Roman" w:hAnsi="Times New Roman"/>
        </w:rPr>
        <w:t xml:space="preserve"> and offers his notion of ‘participatory storytelling</w:t>
      </w:r>
      <w:r w:rsidR="51AC46BE">
        <w:rPr>
          <w:rFonts w:ascii="Times New Roman" w:hAnsi="Times New Roman"/>
        </w:rPr>
        <w:t>.’</w:t>
      </w:r>
      <w:r w:rsidR="3DA57885">
        <w:rPr>
          <w:rFonts w:ascii="Times New Roman" w:hAnsi="Times New Roman"/>
        </w:rPr>
        <w:t xml:space="preserve"> </w:t>
      </w:r>
      <w:r w:rsidR="00396D8A">
        <w:rPr>
          <w:rFonts w:ascii="Times New Roman" w:hAnsi="Times New Roman"/>
        </w:rPr>
        <w:t xml:space="preserve">Participatory storytelling is </w:t>
      </w:r>
      <w:r w:rsidR="00AD1C1F">
        <w:rPr>
          <w:rFonts w:ascii="Times New Roman" w:hAnsi="Times New Roman"/>
        </w:rPr>
        <w:t>an approach where groups of people who work with storytelling based on personal experiences, this can help with resilience and positive and positive narrative as well as virtual communities and social media.</w:t>
      </w:r>
      <w:r>
        <w:rPr>
          <w:rFonts w:ascii="Times New Roman" w:hAnsi="Times New Roman"/>
        </w:rPr>
        <w:t>[3]</w:t>
      </w:r>
    </w:p>
    <w:p w14:paraId="4BB8D49D" w14:textId="77777777" w:rsidR="006B6BF4" w:rsidRDefault="006B6BF4" w:rsidP="00ED4DA7">
      <w:pPr>
        <w:jc w:val="both"/>
      </w:pPr>
      <w:r>
        <w:rPr>
          <w:rFonts w:ascii="Times New Roman" w:hAnsi="Times New Roman"/>
        </w:rPr>
        <w:tab/>
      </w:r>
      <w:r>
        <w:rPr>
          <w:rFonts w:ascii="Times New Roman" w:hAnsi="Times New Roman"/>
          <w:i/>
          <w:iCs/>
        </w:rPr>
        <w:t xml:space="preserve">“This is a fantastic technique to increase a player’s immersion in a virtual world, especially when combined with more straightforward storytelling.” </w:t>
      </w:r>
      <w:r>
        <w:rPr>
          <w:rFonts w:ascii="Times New Roman" w:hAnsi="Times New Roman"/>
        </w:rPr>
        <w:t xml:space="preserve">[4] </w:t>
      </w:r>
    </w:p>
    <w:p w14:paraId="0CC15A50" w14:textId="40D0451E" w:rsidR="006B6BF4" w:rsidRDefault="006B6BF4" w:rsidP="00ED4DA7">
      <w:pPr>
        <w:jc w:val="both"/>
        <w:rPr>
          <w:rFonts w:ascii="Times New Roman" w:hAnsi="Times New Roman"/>
        </w:rPr>
      </w:pPr>
      <w:r w:rsidRPr="401CB91E">
        <w:rPr>
          <w:rFonts w:ascii="Times New Roman" w:hAnsi="Times New Roman"/>
        </w:rPr>
        <w:t xml:space="preserve">Environmental storytelling is an important tool for developing video games as it’s a fantastic technique for telling a story without using the more traditional and conventional ways of portraying a </w:t>
      </w:r>
      <w:r w:rsidR="10F2EED9" w:rsidRPr="401CB91E">
        <w:rPr>
          <w:rFonts w:ascii="Times New Roman" w:hAnsi="Times New Roman"/>
        </w:rPr>
        <w:t>narrative</w:t>
      </w:r>
      <w:r w:rsidRPr="401CB91E">
        <w:rPr>
          <w:rFonts w:ascii="Times New Roman" w:hAnsi="Times New Roman"/>
        </w:rPr>
        <w:t>. Players can be told clearly what has happened</w:t>
      </w:r>
      <w:r w:rsidR="731E84CB" w:rsidRPr="401CB91E">
        <w:rPr>
          <w:rFonts w:ascii="Times New Roman" w:hAnsi="Times New Roman"/>
        </w:rPr>
        <w:t>.</w:t>
      </w:r>
      <w:r w:rsidRPr="401CB91E">
        <w:rPr>
          <w:rFonts w:ascii="Times New Roman" w:hAnsi="Times New Roman"/>
        </w:rPr>
        <w:t xml:space="preserve"> </w:t>
      </w:r>
      <w:r w:rsidR="74BD5153" w:rsidRPr="401CB91E">
        <w:rPr>
          <w:rFonts w:ascii="Times New Roman" w:hAnsi="Times New Roman"/>
        </w:rPr>
        <w:t>T</w:t>
      </w:r>
      <w:r w:rsidRPr="401CB91E">
        <w:rPr>
          <w:rFonts w:ascii="Times New Roman" w:hAnsi="Times New Roman"/>
        </w:rPr>
        <w:t>his allows developers to add extra emotional impact to the information gathered</w:t>
      </w:r>
      <w:r w:rsidR="4043D865" w:rsidRPr="401CB91E">
        <w:rPr>
          <w:rFonts w:ascii="Times New Roman" w:hAnsi="Times New Roman"/>
        </w:rPr>
        <w:t>,</w:t>
      </w:r>
      <w:r w:rsidRPr="401CB91E">
        <w:rPr>
          <w:rFonts w:ascii="Times New Roman" w:hAnsi="Times New Roman"/>
        </w:rPr>
        <w:t xml:space="preserve"> by designing aspects that allow players to experience the effects of the events through the environment that they happened in.</w:t>
      </w:r>
    </w:p>
    <w:p w14:paraId="70B26947" w14:textId="35ACA6E1" w:rsidR="006B6BF4" w:rsidRDefault="006B6BF4" w:rsidP="00ED4DA7">
      <w:pPr>
        <w:jc w:val="both"/>
        <w:rPr>
          <w:rFonts w:ascii="Times New Roman" w:hAnsi="Times New Roman"/>
        </w:rPr>
      </w:pPr>
      <w:r w:rsidRPr="401CB91E">
        <w:rPr>
          <w:rFonts w:ascii="Times New Roman" w:hAnsi="Times New Roman"/>
        </w:rPr>
        <w:t>Players can also create their own narratives from the information gathered through these certain details throughout the environment, which helps to make the game more immersive, memorable, and dynamic</w:t>
      </w:r>
      <w:r w:rsidR="55949027" w:rsidRPr="401CB91E">
        <w:rPr>
          <w:rFonts w:ascii="Times New Roman" w:hAnsi="Times New Roman"/>
        </w:rPr>
        <w:t>.</w:t>
      </w:r>
    </w:p>
    <w:p w14:paraId="72461438" w14:textId="13D92F70" w:rsidR="401CB91E" w:rsidRDefault="401CB91E">
      <w:r>
        <w:br w:type="page"/>
      </w:r>
    </w:p>
    <w:p w14:paraId="3F3A2CBE" w14:textId="792F745F" w:rsidR="59C39C70" w:rsidRDefault="59C39C70" w:rsidP="00ED4DA7">
      <w:pPr>
        <w:pStyle w:val="Heading1"/>
        <w:spacing w:line="360" w:lineRule="auto"/>
        <w:jc w:val="both"/>
        <w:rPr>
          <w:rFonts w:ascii="Times New Roman" w:hAnsi="Times New Roman"/>
        </w:rPr>
      </w:pPr>
      <w:bookmarkStart w:id="10" w:name="_Toc165901797"/>
      <w:bookmarkStart w:id="11" w:name="_Toc166677140"/>
      <w:r w:rsidRPr="0BE6FC6E">
        <w:rPr>
          <w:rFonts w:ascii="Times New Roman" w:hAnsi="Times New Roman"/>
          <w:color w:val="auto"/>
        </w:rPr>
        <w:lastRenderedPageBreak/>
        <w:t>Research &amp; Review of literature</w:t>
      </w:r>
      <w:bookmarkEnd w:id="10"/>
      <w:bookmarkEnd w:id="11"/>
    </w:p>
    <w:p w14:paraId="3BAD2BFC" w14:textId="2DAD3329" w:rsidR="52689816" w:rsidRDefault="65DEE018" w:rsidP="00ED4DA7">
      <w:pPr>
        <w:spacing w:line="360" w:lineRule="auto"/>
        <w:jc w:val="both"/>
        <w:rPr>
          <w:rFonts w:ascii="Times New Roman" w:eastAsia="Times New Roman" w:hAnsi="Times New Roman"/>
          <w:sz w:val="24"/>
          <w:szCs w:val="24"/>
        </w:rPr>
      </w:pPr>
      <w:r w:rsidRPr="523D1E38">
        <w:t xml:space="preserve">  </w:t>
      </w:r>
    </w:p>
    <w:p w14:paraId="58488341" w14:textId="3A68D102" w:rsidR="52689816" w:rsidRDefault="65DEE018" w:rsidP="00ED4DA7">
      <w:pPr>
        <w:spacing w:line="360" w:lineRule="auto"/>
        <w:jc w:val="both"/>
        <w:rPr>
          <w:rFonts w:ascii="Times New Roman" w:eastAsia="Times New Roman" w:hAnsi="Times New Roman"/>
        </w:rPr>
      </w:pPr>
      <w:r w:rsidRPr="523D1E38">
        <w:rPr>
          <w:rFonts w:ascii="Times New Roman" w:eastAsia="Times New Roman" w:hAnsi="Times New Roman"/>
          <w:i/>
          <w:iCs/>
        </w:rPr>
        <w:t xml:space="preserve"> </w:t>
      </w:r>
      <w:r w:rsidR="2CF66DD4" w:rsidRPr="523D1E38">
        <w:rPr>
          <w:rFonts w:ascii="Times New Roman" w:eastAsia="Times New Roman" w:hAnsi="Times New Roman"/>
          <w:i/>
          <w:iCs/>
        </w:rPr>
        <w:t>“In the vast landscape of video games, storytelling takes on a unique and also immersive form through the concept of environmental storytelling”</w:t>
      </w:r>
      <w:r w:rsidR="2CF66DD4" w:rsidRPr="523D1E38">
        <w:rPr>
          <w:rFonts w:ascii="Times New Roman" w:eastAsia="Times New Roman" w:hAnsi="Times New Roman"/>
        </w:rPr>
        <w:t xml:space="preserve"> [5]</w:t>
      </w:r>
      <w:r w:rsidR="5483AB48" w:rsidRPr="523D1E38">
        <w:rPr>
          <w:rFonts w:ascii="Times New Roman" w:eastAsia="Times New Roman" w:hAnsi="Times New Roman"/>
        </w:rPr>
        <w:t xml:space="preserve">. </w:t>
      </w:r>
    </w:p>
    <w:p w14:paraId="7B494A43" w14:textId="711E9554" w:rsidR="52689816" w:rsidRDefault="52689816" w:rsidP="00ED4DA7">
      <w:pPr>
        <w:spacing w:line="360" w:lineRule="auto"/>
        <w:jc w:val="both"/>
        <w:rPr>
          <w:rFonts w:ascii="Times New Roman" w:eastAsia="Times New Roman" w:hAnsi="Times New Roman"/>
          <w:sz w:val="24"/>
          <w:szCs w:val="24"/>
        </w:rPr>
      </w:pPr>
      <w:r w:rsidRPr="523D1E38">
        <w:rPr>
          <w:rFonts w:ascii="Times New Roman" w:eastAsia="Times New Roman" w:hAnsi="Times New Roman"/>
        </w:rPr>
        <w:t>Environmental storytelling has become a crucial aspect in many games, especially open world games</w:t>
      </w:r>
      <w:r w:rsidR="1327810D" w:rsidRPr="523D1E38">
        <w:rPr>
          <w:rFonts w:ascii="Times New Roman" w:eastAsia="Times New Roman" w:hAnsi="Times New Roman"/>
        </w:rPr>
        <w:t>.</w:t>
      </w:r>
    </w:p>
    <w:p w14:paraId="367AFD76" w14:textId="7F04DFD0" w:rsidR="10CF7EB7" w:rsidRDefault="10CF7EB7" w:rsidP="00ED4DA7">
      <w:pPr>
        <w:spacing w:line="360" w:lineRule="auto"/>
        <w:jc w:val="both"/>
        <w:rPr>
          <w:rFonts w:ascii="Times New Roman" w:eastAsia="Times New Roman" w:hAnsi="Times New Roman"/>
        </w:rPr>
      </w:pPr>
      <w:r w:rsidRPr="523D1E38">
        <w:rPr>
          <w:rFonts w:ascii="Times New Roman" w:eastAsia="Times New Roman" w:hAnsi="Times New Roman"/>
        </w:rPr>
        <w:t>Multiple games were selected</w:t>
      </w:r>
      <w:r w:rsidR="78B38272" w:rsidRPr="523D1E38">
        <w:rPr>
          <w:rFonts w:ascii="Times New Roman" w:eastAsia="Times New Roman" w:hAnsi="Times New Roman"/>
        </w:rPr>
        <w:t xml:space="preserve"> including Bioshock (</w:t>
      </w:r>
      <w:r w:rsidR="58F8C162" w:rsidRPr="523D1E38">
        <w:rPr>
          <w:rFonts w:ascii="Times New Roman" w:eastAsia="Times New Roman" w:hAnsi="Times New Roman"/>
        </w:rPr>
        <w:t>2007</w:t>
      </w:r>
      <w:r w:rsidR="78B38272" w:rsidRPr="523D1E38">
        <w:rPr>
          <w:rFonts w:ascii="Times New Roman" w:eastAsia="Times New Roman" w:hAnsi="Times New Roman"/>
        </w:rPr>
        <w:t>) and Cyberpunk (</w:t>
      </w:r>
      <w:r w:rsidR="13ED45CD" w:rsidRPr="523D1E38">
        <w:rPr>
          <w:rFonts w:ascii="Times New Roman" w:eastAsia="Times New Roman" w:hAnsi="Times New Roman"/>
        </w:rPr>
        <w:t>20</w:t>
      </w:r>
      <w:r w:rsidR="66F6BDBF" w:rsidRPr="523D1E38">
        <w:rPr>
          <w:rFonts w:ascii="Times New Roman" w:eastAsia="Times New Roman" w:hAnsi="Times New Roman"/>
        </w:rPr>
        <w:t>20</w:t>
      </w:r>
      <w:r w:rsidR="78B38272" w:rsidRPr="523D1E38">
        <w:rPr>
          <w:rFonts w:ascii="Times New Roman" w:eastAsia="Times New Roman" w:hAnsi="Times New Roman"/>
        </w:rPr>
        <w:t>)</w:t>
      </w:r>
      <w:r w:rsidRPr="523D1E38">
        <w:rPr>
          <w:rFonts w:ascii="Times New Roman" w:eastAsia="Times New Roman" w:hAnsi="Times New Roman"/>
        </w:rPr>
        <w:t xml:space="preserve"> to illustrate a range of environm</w:t>
      </w:r>
      <w:r w:rsidR="21F9A9B9" w:rsidRPr="523D1E38">
        <w:rPr>
          <w:rFonts w:ascii="Times New Roman" w:eastAsia="Times New Roman" w:hAnsi="Times New Roman"/>
        </w:rPr>
        <w:t>ents</w:t>
      </w:r>
      <w:r w:rsidRPr="523D1E38">
        <w:rPr>
          <w:rFonts w:ascii="Times New Roman" w:eastAsia="Times New Roman" w:hAnsi="Times New Roman"/>
        </w:rPr>
        <w:t xml:space="preserve"> and genres</w:t>
      </w:r>
      <w:r w:rsidR="2860401D" w:rsidRPr="523D1E38">
        <w:rPr>
          <w:rFonts w:ascii="Times New Roman" w:eastAsia="Times New Roman" w:hAnsi="Times New Roman"/>
        </w:rPr>
        <w:t xml:space="preserve"> </w:t>
      </w:r>
      <w:r w:rsidRPr="523D1E38">
        <w:rPr>
          <w:rFonts w:ascii="Times New Roman" w:eastAsia="Times New Roman" w:hAnsi="Times New Roman"/>
        </w:rPr>
        <w:t>it furth</w:t>
      </w:r>
      <w:r w:rsidR="34B8DFEC" w:rsidRPr="523D1E38">
        <w:rPr>
          <w:rFonts w:ascii="Times New Roman" w:eastAsia="Times New Roman" w:hAnsi="Times New Roman"/>
        </w:rPr>
        <w:t>e</w:t>
      </w:r>
      <w:r w:rsidRPr="523D1E38">
        <w:rPr>
          <w:rFonts w:ascii="Times New Roman" w:eastAsia="Times New Roman" w:hAnsi="Times New Roman"/>
        </w:rPr>
        <w:t>r defines the role environment plays</w:t>
      </w:r>
      <w:r w:rsidR="66EA16C0" w:rsidRPr="523D1E38">
        <w:rPr>
          <w:rFonts w:ascii="Times New Roman" w:eastAsia="Times New Roman" w:hAnsi="Times New Roman"/>
        </w:rPr>
        <w:t xml:space="preserve"> in escapism involving audio visual experiences</w:t>
      </w:r>
      <w:r w:rsidR="0E19491A" w:rsidRPr="523D1E38">
        <w:rPr>
          <w:rFonts w:ascii="Times New Roman" w:eastAsia="Times New Roman" w:hAnsi="Times New Roman"/>
        </w:rPr>
        <w:t>.  Environmental storytelling creates detail to the experience and provides opportunity for immersion</w:t>
      </w:r>
      <w:r w:rsidR="4CBE2E4B" w:rsidRPr="523D1E38">
        <w:rPr>
          <w:rFonts w:ascii="Times New Roman" w:eastAsia="Times New Roman" w:hAnsi="Times New Roman"/>
        </w:rPr>
        <w:t xml:space="preserve"> and control within the game.</w:t>
      </w:r>
      <w:r w:rsidR="0E19491A" w:rsidRPr="523D1E38">
        <w:rPr>
          <w:rFonts w:ascii="Times New Roman" w:eastAsia="Times New Roman" w:hAnsi="Times New Roman"/>
        </w:rPr>
        <w:t xml:space="preserve"> </w:t>
      </w:r>
      <w:r w:rsidR="644EEFB1" w:rsidRPr="523D1E38">
        <w:rPr>
          <w:rFonts w:ascii="Times New Roman" w:eastAsia="Times New Roman" w:hAnsi="Times New Roman"/>
        </w:rPr>
        <w:t>The website also describes the process of building enviro</w:t>
      </w:r>
      <w:r w:rsidR="203D9F46" w:rsidRPr="523D1E38">
        <w:rPr>
          <w:rFonts w:ascii="Times New Roman" w:eastAsia="Times New Roman" w:hAnsi="Times New Roman"/>
        </w:rPr>
        <w:t>n</w:t>
      </w:r>
      <w:r w:rsidR="644EEFB1" w:rsidRPr="523D1E38">
        <w:rPr>
          <w:rFonts w:ascii="Times New Roman" w:eastAsia="Times New Roman" w:hAnsi="Times New Roman"/>
        </w:rPr>
        <w:t>mental storytelling within a game</w:t>
      </w:r>
      <w:r w:rsidR="5B3223B0" w:rsidRPr="523D1E38">
        <w:rPr>
          <w:rFonts w:ascii="Times New Roman" w:eastAsia="Times New Roman" w:hAnsi="Times New Roman"/>
        </w:rPr>
        <w:t xml:space="preserve"> to create the aesthetic feel, </w:t>
      </w:r>
      <w:proofErr w:type="gramStart"/>
      <w:r w:rsidR="5B3223B0" w:rsidRPr="523D1E38">
        <w:rPr>
          <w:rFonts w:ascii="Times New Roman" w:eastAsia="Times New Roman" w:hAnsi="Times New Roman"/>
        </w:rPr>
        <w:t>atmosphere</w:t>
      </w:r>
      <w:proofErr w:type="gramEnd"/>
      <w:r w:rsidR="5B3223B0" w:rsidRPr="523D1E38">
        <w:rPr>
          <w:rFonts w:ascii="Times New Roman" w:eastAsia="Times New Roman" w:hAnsi="Times New Roman"/>
        </w:rPr>
        <w:t xml:space="preserve"> and setting. It then further describes how a te</w:t>
      </w:r>
      <w:r w:rsidR="0B54DA63" w:rsidRPr="523D1E38">
        <w:rPr>
          <w:rFonts w:ascii="Times New Roman" w:eastAsia="Times New Roman" w:hAnsi="Times New Roman"/>
        </w:rPr>
        <w:t xml:space="preserve">am is involved of people including </w:t>
      </w:r>
      <w:r w:rsidR="7F9011DE" w:rsidRPr="523D1E38">
        <w:rPr>
          <w:rFonts w:ascii="Times New Roman" w:eastAsia="Times New Roman" w:hAnsi="Times New Roman"/>
        </w:rPr>
        <w:t>a</w:t>
      </w:r>
      <w:r w:rsidR="0B54DA63" w:rsidRPr="523D1E38">
        <w:rPr>
          <w:rFonts w:ascii="Times New Roman" w:eastAsia="Times New Roman" w:hAnsi="Times New Roman"/>
        </w:rPr>
        <w:t>rtists</w:t>
      </w:r>
      <w:r w:rsidR="0894A960" w:rsidRPr="523D1E38">
        <w:rPr>
          <w:rFonts w:ascii="Times New Roman" w:eastAsia="Times New Roman" w:hAnsi="Times New Roman"/>
        </w:rPr>
        <w:t>,</w:t>
      </w:r>
      <w:r w:rsidR="0B54DA63" w:rsidRPr="523D1E38">
        <w:rPr>
          <w:rFonts w:ascii="Times New Roman" w:eastAsia="Times New Roman" w:hAnsi="Times New Roman"/>
        </w:rPr>
        <w:t xml:space="preserve"> writers and sound developers</w:t>
      </w:r>
      <w:r w:rsidR="243742E8" w:rsidRPr="523D1E38">
        <w:rPr>
          <w:rFonts w:ascii="Times New Roman" w:eastAsia="Times New Roman" w:hAnsi="Times New Roman"/>
        </w:rPr>
        <w:t>, the article come</w:t>
      </w:r>
      <w:r w:rsidR="0FD2B027" w:rsidRPr="523D1E38">
        <w:rPr>
          <w:rFonts w:ascii="Times New Roman" w:eastAsia="Times New Roman" w:hAnsi="Times New Roman"/>
        </w:rPr>
        <w:t>s</w:t>
      </w:r>
      <w:r w:rsidR="243742E8" w:rsidRPr="523D1E38">
        <w:rPr>
          <w:rFonts w:ascii="Times New Roman" w:eastAsia="Times New Roman" w:hAnsi="Times New Roman"/>
        </w:rPr>
        <w:t xml:space="preserve"> from a journalistic viewpoint</w:t>
      </w:r>
      <w:r w:rsidR="502D2530" w:rsidRPr="523D1E38">
        <w:rPr>
          <w:rFonts w:ascii="Times New Roman" w:eastAsia="Times New Roman" w:hAnsi="Times New Roman"/>
        </w:rPr>
        <w:t xml:space="preserve"> and gives a generalised overview of environ</w:t>
      </w:r>
      <w:r w:rsidR="7430169E" w:rsidRPr="523D1E38">
        <w:rPr>
          <w:rFonts w:ascii="Times New Roman" w:eastAsia="Times New Roman" w:hAnsi="Times New Roman"/>
        </w:rPr>
        <w:t>men</w:t>
      </w:r>
      <w:r w:rsidR="502D2530" w:rsidRPr="523D1E38">
        <w:rPr>
          <w:rFonts w:ascii="Times New Roman" w:eastAsia="Times New Roman" w:hAnsi="Times New Roman"/>
        </w:rPr>
        <w:t>tal storytelling with examp</w:t>
      </w:r>
      <w:r w:rsidR="68459DD8" w:rsidRPr="523D1E38">
        <w:rPr>
          <w:rFonts w:ascii="Times New Roman" w:eastAsia="Times New Roman" w:hAnsi="Times New Roman"/>
        </w:rPr>
        <w:t>le</w:t>
      </w:r>
      <w:r w:rsidR="349E5792" w:rsidRPr="523D1E38">
        <w:rPr>
          <w:rFonts w:ascii="Times New Roman" w:eastAsia="Times New Roman" w:hAnsi="Times New Roman"/>
        </w:rPr>
        <w:t>s</w:t>
      </w:r>
      <w:r w:rsidR="68459DD8" w:rsidRPr="523D1E38">
        <w:rPr>
          <w:rFonts w:ascii="Times New Roman" w:eastAsia="Times New Roman" w:hAnsi="Times New Roman"/>
        </w:rPr>
        <w:t xml:space="preserve">. </w:t>
      </w:r>
      <w:r w:rsidR="502D2530" w:rsidRPr="523D1E38">
        <w:rPr>
          <w:rFonts w:ascii="Times New Roman" w:eastAsia="Times New Roman" w:hAnsi="Times New Roman"/>
        </w:rPr>
        <w:t xml:space="preserve">  </w:t>
      </w:r>
    </w:p>
    <w:p w14:paraId="56DDBFE7" w14:textId="0A2BA8F0" w:rsidR="5510FBA4" w:rsidRDefault="00000000" w:rsidP="00ED4DA7">
      <w:pPr>
        <w:spacing w:line="360" w:lineRule="auto"/>
        <w:jc w:val="both"/>
        <w:rPr>
          <w:rFonts w:ascii="Times New Roman" w:eastAsia="Times New Roman" w:hAnsi="Times New Roman"/>
        </w:rPr>
      </w:pPr>
      <w:hyperlink r:id="rId12">
        <w:r w:rsidR="1327810D" w:rsidRPr="75A54731">
          <w:rPr>
            <w:rStyle w:val="Hyperlink"/>
            <w:rFonts w:ascii="Times New Roman" w:eastAsia="Times New Roman" w:hAnsi="Times New Roman"/>
          </w:rPr>
          <w:t>The Art of Environmental Storytelling in Open World Games (24-</w:t>
        </w:r>
        <w:r w:rsidR="1327810D" w:rsidRPr="75A54731">
          <w:rPr>
            <w:rStyle w:val="Hyperlink"/>
            <w:rFonts w:ascii="Times New Roman" w:eastAsia="Times New Roman" w:hAnsi="Times New Roman"/>
          </w:rPr>
          <w:t>p</w:t>
        </w:r>
        <w:r w:rsidR="1327810D" w:rsidRPr="75A54731">
          <w:rPr>
            <w:rStyle w:val="Hyperlink"/>
            <w:rFonts w:ascii="Times New Roman" w:eastAsia="Times New Roman" w:hAnsi="Times New Roman"/>
          </w:rPr>
          <w:t>layers.com)</w:t>
        </w:r>
      </w:hyperlink>
      <w:r w:rsidR="1F34E03E" w:rsidRPr="75A54731">
        <w:rPr>
          <w:rFonts w:ascii="Times New Roman" w:eastAsia="Times New Roman" w:hAnsi="Times New Roman"/>
        </w:rPr>
        <w:t xml:space="preserve"> [5]</w:t>
      </w:r>
    </w:p>
    <w:p w14:paraId="5804347B" w14:textId="1BB27295" w:rsidR="22030224" w:rsidRDefault="22030224" w:rsidP="00ED4DA7">
      <w:pPr>
        <w:spacing w:line="360" w:lineRule="auto"/>
        <w:jc w:val="both"/>
        <w:rPr>
          <w:rFonts w:ascii="Times New Roman" w:eastAsia="Times New Roman" w:hAnsi="Times New Roman"/>
        </w:rPr>
      </w:pPr>
      <w:r w:rsidRPr="146DD56B">
        <w:rPr>
          <w:rFonts w:ascii="Times New Roman" w:eastAsia="Times New Roman" w:hAnsi="Times New Roman"/>
        </w:rPr>
        <w:t>[</w:t>
      </w:r>
      <w:r w:rsidR="3D214AD7" w:rsidRPr="146DD56B">
        <w:rPr>
          <w:rFonts w:ascii="Times New Roman" w:eastAsia="Times New Roman" w:hAnsi="Times New Roman"/>
        </w:rPr>
        <w:t>6</w:t>
      </w:r>
      <w:r w:rsidRPr="146DD56B">
        <w:rPr>
          <w:rFonts w:ascii="Times New Roman" w:eastAsia="Times New Roman" w:hAnsi="Times New Roman"/>
        </w:rPr>
        <w:t xml:space="preserve">] </w:t>
      </w:r>
      <w:hyperlink r:id="rId13">
        <w:r w:rsidRPr="146DD56B">
          <w:rPr>
            <w:rStyle w:val="Hyperlink"/>
            <w:rFonts w:ascii="Times New Roman" w:eastAsia="Times New Roman" w:hAnsi="Times New Roman"/>
          </w:rPr>
          <w:t>The Rise, Fall, and Place of Environmental Storytelling in Games (escapistmagazin</w:t>
        </w:r>
        <w:r w:rsidRPr="146DD56B">
          <w:rPr>
            <w:rStyle w:val="Hyperlink"/>
            <w:rFonts w:ascii="Times New Roman" w:eastAsia="Times New Roman" w:hAnsi="Times New Roman"/>
          </w:rPr>
          <w:t>e</w:t>
        </w:r>
        <w:r w:rsidRPr="146DD56B">
          <w:rPr>
            <w:rStyle w:val="Hyperlink"/>
            <w:rFonts w:ascii="Times New Roman" w:eastAsia="Times New Roman" w:hAnsi="Times New Roman"/>
          </w:rPr>
          <w:t>.com)</w:t>
        </w:r>
      </w:hyperlink>
    </w:p>
    <w:p w14:paraId="6B2F2FA7" w14:textId="77777777" w:rsidR="00ED4DA7" w:rsidRDefault="0ABF4C32" w:rsidP="00ED4DA7">
      <w:pPr>
        <w:keepNext/>
        <w:spacing w:line="360" w:lineRule="auto"/>
        <w:jc w:val="center"/>
      </w:pPr>
      <w:r>
        <w:rPr>
          <w:noProof/>
        </w:rPr>
        <w:drawing>
          <wp:inline distT="0" distB="0" distL="0" distR="0" wp14:anchorId="530A2ED9" wp14:editId="2E19E033">
            <wp:extent cx="5455920" cy="3219093"/>
            <wp:effectExtent l="0" t="0" r="0" b="0"/>
            <wp:docPr id="2066850647" name="Picture 2066850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463593" cy="3223620"/>
                    </a:xfrm>
                    <a:prstGeom prst="rect">
                      <a:avLst/>
                    </a:prstGeom>
                  </pic:spPr>
                </pic:pic>
              </a:graphicData>
            </a:graphic>
          </wp:inline>
        </w:drawing>
      </w:r>
    </w:p>
    <w:p w14:paraId="48C35F28" w14:textId="4EAEA152" w:rsidR="00ED4DA7" w:rsidRDefault="00ED4DA7" w:rsidP="00ED4DA7">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gramStart"/>
      <w:r>
        <w:t>Bioshock</w:t>
      </w:r>
      <w:proofErr w:type="gramEnd"/>
    </w:p>
    <w:p w14:paraId="092849D7" w14:textId="7972EB8C" w:rsidR="0ABF4C32" w:rsidRDefault="00DA4C14" w:rsidP="00ED4DA7">
      <w:pPr>
        <w:spacing w:line="360" w:lineRule="auto"/>
        <w:jc w:val="both"/>
      </w:pPr>
      <w:r>
        <w:t>[6]</w:t>
      </w:r>
    </w:p>
    <w:p w14:paraId="79081A61" w14:textId="12A2E7B6" w:rsidR="68133D4E" w:rsidRDefault="68133D4E" w:rsidP="00ED4DA7">
      <w:pPr>
        <w:spacing w:line="360" w:lineRule="auto"/>
        <w:jc w:val="both"/>
        <w:rPr>
          <w:rFonts w:ascii="Times New Roman" w:eastAsia="Times New Roman" w:hAnsi="Times New Roman"/>
        </w:rPr>
      </w:pPr>
      <w:r w:rsidRPr="0114FD53">
        <w:rPr>
          <w:rFonts w:ascii="Times New Roman" w:eastAsia="Times New Roman" w:hAnsi="Times New Roman"/>
        </w:rPr>
        <w:lastRenderedPageBreak/>
        <w:t>Video games are inherently spatial</w:t>
      </w:r>
      <w:r w:rsidR="006B5AA7">
        <w:rPr>
          <w:rFonts w:ascii="Times New Roman" w:eastAsia="Times New Roman" w:hAnsi="Times New Roman"/>
        </w:rPr>
        <w:t xml:space="preserve">, the environment is able to tell a story for the player by conveying clues that could help understand what has happened within the environment. </w:t>
      </w:r>
      <w:r w:rsidR="00701831">
        <w:rPr>
          <w:rFonts w:ascii="Times New Roman" w:eastAsia="Times New Roman" w:hAnsi="Times New Roman"/>
        </w:rPr>
        <w:t>Environmental storytelling is very important within video games as it allows players to immerse themselves within the game</w:t>
      </w:r>
      <w:r w:rsidR="00AD1C1F">
        <w:rPr>
          <w:rFonts w:ascii="Times New Roman" w:eastAsia="Times New Roman" w:hAnsi="Times New Roman"/>
        </w:rPr>
        <w:t>.</w:t>
      </w:r>
    </w:p>
    <w:p w14:paraId="27FA426B" w14:textId="790FC84B" w:rsidR="00AD1C1F" w:rsidRPr="00DA4C14" w:rsidRDefault="00AD1C1F" w:rsidP="00ED4DA7">
      <w:pPr>
        <w:spacing w:line="360" w:lineRule="auto"/>
        <w:jc w:val="both"/>
        <w:rPr>
          <w:rFonts w:ascii="Times New Roman" w:eastAsia="Times New Roman" w:hAnsi="Times New Roman"/>
        </w:rPr>
      </w:pPr>
      <w:r>
        <w:rPr>
          <w:rFonts w:ascii="Times New Roman" w:eastAsia="Times New Roman" w:hAnsi="Times New Roman"/>
        </w:rPr>
        <w:t xml:space="preserve">As Associate Professor Elizabeth Goins write, </w:t>
      </w:r>
      <w:r>
        <w:rPr>
          <w:rFonts w:ascii="Times New Roman" w:eastAsia="Times New Roman" w:hAnsi="Times New Roman"/>
          <w:i/>
          <w:iCs/>
        </w:rPr>
        <w:t xml:space="preserve">“space itself can convey meaning albeit in a s supportive, rather than </w:t>
      </w:r>
      <w:r w:rsidR="00DA4C14">
        <w:rPr>
          <w:rFonts w:ascii="Times New Roman" w:eastAsia="Times New Roman" w:hAnsi="Times New Roman"/>
          <w:i/>
          <w:iCs/>
        </w:rPr>
        <w:t xml:space="preserve">primary role.” </w:t>
      </w:r>
      <w:r w:rsidR="00DA4C14">
        <w:rPr>
          <w:rFonts w:ascii="Times New Roman" w:eastAsia="Times New Roman" w:hAnsi="Times New Roman"/>
        </w:rPr>
        <w:t xml:space="preserve"> Literary critic Frederic Jameson</w:t>
      </w:r>
      <w:r w:rsidR="002F16A3">
        <w:rPr>
          <w:rFonts w:ascii="Times New Roman" w:eastAsia="Times New Roman" w:hAnsi="Times New Roman"/>
        </w:rPr>
        <w:t xml:space="preserve"> extends this idea to the real world, in his 1998 essay he argues that </w:t>
      </w:r>
      <w:r w:rsidR="005810BD">
        <w:rPr>
          <w:rFonts w:ascii="Times New Roman" w:eastAsia="Times New Roman" w:hAnsi="Times New Roman"/>
        </w:rPr>
        <w:t>“P</w:t>
      </w:r>
      <w:r w:rsidR="002F16A3">
        <w:rPr>
          <w:rFonts w:ascii="Times New Roman" w:eastAsia="Times New Roman" w:hAnsi="Times New Roman"/>
        </w:rPr>
        <w:t xml:space="preserve">ostmodernism and </w:t>
      </w:r>
      <w:r w:rsidR="005810BD">
        <w:rPr>
          <w:rFonts w:ascii="Times New Roman" w:eastAsia="Times New Roman" w:hAnsi="Times New Roman"/>
        </w:rPr>
        <w:t>C</w:t>
      </w:r>
      <w:r w:rsidR="002F16A3">
        <w:rPr>
          <w:rFonts w:ascii="Times New Roman" w:eastAsia="Times New Roman" w:hAnsi="Times New Roman"/>
        </w:rPr>
        <w:t>onsumer society</w:t>
      </w:r>
      <w:r w:rsidR="005810BD">
        <w:rPr>
          <w:rFonts w:ascii="Times New Roman" w:eastAsia="Times New Roman" w:hAnsi="Times New Roman"/>
        </w:rPr>
        <w:t>” that narrative theory can be applied to architecture. Buildings are able to layout patterns wh</w:t>
      </w:r>
      <w:r w:rsidR="008E18AA">
        <w:rPr>
          <w:rFonts w:ascii="Times New Roman" w:eastAsia="Times New Roman" w:hAnsi="Times New Roman"/>
        </w:rPr>
        <w:t>ere we able to understand its purpose within the community. [6]</w:t>
      </w:r>
    </w:p>
    <w:p w14:paraId="40D75613" w14:textId="53796319" w:rsidR="29563715" w:rsidRPr="00D919F0" w:rsidRDefault="29563715" w:rsidP="00ED4DA7">
      <w:pPr>
        <w:spacing w:line="360" w:lineRule="auto"/>
        <w:jc w:val="both"/>
        <w:rPr>
          <w:rFonts w:ascii="Times New Roman" w:eastAsia="Times New Roman" w:hAnsi="Times New Roman"/>
        </w:rPr>
      </w:pPr>
    </w:p>
    <w:p w14:paraId="07C00498" w14:textId="00F539D3" w:rsidR="4F8FF784" w:rsidRDefault="4F8FF784" w:rsidP="00ED4DA7">
      <w:pPr>
        <w:spacing w:line="360" w:lineRule="auto"/>
        <w:jc w:val="both"/>
        <w:rPr>
          <w:rFonts w:ascii="Times New Roman" w:eastAsia="Times New Roman" w:hAnsi="Times New Roman"/>
        </w:rPr>
      </w:pPr>
      <w:r w:rsidRPr="0114FD53">
        <w:rPr>
          <w:rFonts w:ascii="Times New Roman" w:eastAsia="Times New Roman" w:hAnsi="Times New Roman"/>
        </w:rPr>
        <w:t>[</w:t>
      </w:r>
      <w:r w:rsidR="175245A6" w:rsidRPr="0114FD53">
        <w:rPr>
          <w:rFonts w:ascii="Times New Roman" w:eastAsia="Times New Roman" w:hAnsi="Times New Roman"/>
        </w:rPr>
        <w:t>7</w:t>
      </w:r>
      <w:r w:rsidRPr="0114FD53">
        <w:rPr>
          <w:rFonts w:ascii="Times New Roman" w:eastAsia="Times New Roman" w:hAnsi="Times New Roman"/>
        </w:rPr>
        <w:t xml:space="preserve">] </w:t>
      </w:r>
      <w:hyperlink r:id="rId15">
        <w:r w:rsidRPr="0114FD53">
          <w:rPr>
            <w:rStyle w:val="Hyperlink"/>
            <w:rFonts w:ascii="Times New Roman" w:eastAsia="Times New Roman" w:hAnsi="Times New Roman"/>
          </w:rPr>
          <w:t>Storytelling in Games as compared to Film | U</w:t>
        </w:r>
        <w:r w:rsidRPr="0114FD53">
          <w:rPr>
            <w:rStyle w:val="Hyperlink"/>
            <w:rFonts w:ascii="Times New Roman" w:eastAsia="Times New Roman" w:hAnsi="Times New Roman"/>
          </w:rPr>
          <w:t>X</w:t>
        </w:r>
        <w:r w:rsidRPr="0114FD53">
          <w:rPr>
            <w:rStyle w:val="Hyperlink"/>
            <w:rFonts w:ascii="Times New Roman" w:eastAsia="Times New Roman" w:hAnsi="Times New Roman"/>
          </w:rPr>
          <w:t xml:space="preserve"> Collective (uxdesign.cc)</w:t>
        </w:r>
      </w:hyperlink>
    </w:p>
    <w:p w14:paraId="3BD33F31" w14:textId="4773AD01" w:rsidR="6469E543" w:rsidRDefault="6469E543" w:rsidP="00ED4DA7">
      <w:pPr>
        <w:spacing w:line="360" w:lineRule="auto"/>
        <w:jc w:val="both"/>
        <w:rPr>
          <w:rFonts w:ascii="Times New Roman" w:eastAsia="Times New Roman" w:hAnsi="Times New Roman"/>
        </w:rPr>
      </w:pPr>
      <w:r w:rsidRPr="0114FD53">
        <w:rPr>
          <w:rFonts w:ascii="Times New Roman" w:eastAsia="Times New Roman" w:hAnsi="Times New Roman"/>
        </w:rPr>
        <w:t>Storytelling in games has been compared to the storytelling used in films since many games have taken inspiration from certain f</w:t>
      </w:r>
      <w:r w:rsidR="230ECA75" w:rsidRPr="0114FD53">
        <w:rPr>
          <w:rFonts w:ascii="Times New Roman" w:eastAsia="Times New Roman" w:hAnsi="Times New Roman"/>
        </w:rPr>
        <w:t>ilms by using similar techniques and using certain aspects of the films such as audio.</w:t>
      </w:r>
    </w:p>
    <w:p w14:paraId="0CD9C5C7" w14:textId="31BAE889" w:rsidR="5B4D1942" w:rsidRPr="002F16A3" w:rsidRDefault="5B4D1942" w:rsidP="00ED4DA7">
      <w:pPr>
        <w:spacing w:line="360" w:lineRule="auto"/>
        <w:jc w:val="both"/>
        <w:rPr>
          <w:rFonts w:ascii="Times New Roman" w:eastAsia="Times New Roman" w:hAnsi="Times New Roman"/>
        </w:rPr>
      </w:pPr>
      <w:r w:rsidRPr="0114FD53">
        <w:rPr>
          <w:rFonts w:ascii="Times New Roman" w:eastAsia="Times New Roman" w:hAnsi="Times New Roman"/>
        </w:rPr>
        <w:t xml:space="preserve">One </w:t>
      </w:r>
      <w:r w:rsidR="227D4DD7" w:rsidRPr="0114FD53">
        <w:rPr>
          <w:rFonts w:ascii="Times New Roman" w:eastAsia="Times New Roman" w:hAnsi="Times New Roman"/>
        </w:rPr>
        <w:t>game that has been mentioned is the Metal Gear series where the director Hideo Kojima has mentio</w:t>
      </w:r>
      <w:r w:rsidR="588268CB" w:rsidRPr="0114FD53">
        <w:rPr>
          <w:rFonts w:ascii="Times New Roman" w:eastAsia="Times New Roman" w:hAnsi="Times New Roman"/>
        </w:rPr>
        <w:t xml:space="preserve">ned how cinema has influenced his work, </w:t>
      </w:r>
      <w:r w:rsidR="588268CB" w:rsidRPr="0114FD53">
        <w:rPr>
          <w:rFonts w:ascii="Times New Roman" w:eastAsia="Times New Roman" w:hAnsi="Times New Roman"/>
          <w:i/>
          <w:iCs/>
        </w:rPr>
        <w:t>“70</w:t>
      </w:r>
      <w:r w:rsidR="3E3B71C8" w:rsidRPr="0114FD53">
        <w:rPr>
          <w:rFonts w:ascii="Times New Roman" w:eastAsia="Times New Roman" w:hAnsi="Times New Roman"/>
          <w:i/>
          <w:iCs/>
        </w:rPr>
        <w:t>% of my body is made of movie”</w:t>
      </w:r>
      <w:r w:rsidR="39A560B1" w:rsidRPr="0114FD53">
        <w:rPr>
          <w:rFonts w:ascii="Times New Roman" w:eastAsia="Times New Roman" w:hAnsi="Times New Roman"/>
          <w:i/>
          <w:iCs/>
        </w:rPr>
        <w:t xml:space="preserve">. </w:t>
      </w:r>
      <w:r w:rsidR="39A560B1" w:rsidRPr="0114FD53">
        <w:rPr>
          <w:rFonts w:ascii="Times New Roman" w:eastAsia="Times New Roman" w:hAnsi="Times New Roman"/>
        </w:rPr>
        <w:t>Metal Gear Solid 3: Snake Eater has taken inspiration from a James Bond film</w:t>
      </w:r>
      <w:r w:rsidR="5AD7203A" w:rsidRPr="0114FD53">
        <w:rPr>
          <w:rFonts w:ascii="Times New Roman" w:eastAsia="Times New Roman" w:hAnsi="Times New Roman"/>
        </w:rPr>
        <w:t xml:space="preserve">, which was a title sequence created by Kyle Cooper and the main theme was also a tribute to </w:t>
      </w:r>
      <w:r w:rsidR="46E15623" w:rsidRPr="0114FD53">
        <w:rPr>
          <w:rFonts w:ascii="Times New Roman" w:eastAsia="Times New Roman" w:hAnsi="Times New Roman"/>
        </w:rPr>
        <w:t xml:space="preserve">Bond’s female vocals performed by Cynthia Harrell. </w:t>
      </w:r>
      <w:r w:rsidR="0BDD5ABD" w:rsidRPr="0114FD53">
        <w:rPr>
          <w:rFonts w:ascii="Times New Roman" w:eastAsia="Times New Roman" w:hAnsi="Times New Roman"/>
        </w:rPr>
        <w:t xml:space="preserve"> </w:t>
      </w:r>
      <w:r w:rsidR="46E88681" w:rsidRPr="0114FD53">
        <w:rPr>
          <w:rFonts w:ascii="Times New Roman" w:eastAsia="Times New Roman" w:hAnsi="Times New Roman"/>
        </w:rPr>
        <w:t xml:space="preserve">Kojima </w:t>
      </w:r>
      <w:r w:rsidR="28F85F15" w:rsidRPr="0114FD53">
        <w:rPr>
          <w:rFonts w:ascii="Times New Roman" w:eastAsia="Times New Roman" w:hAnsi="Times New Roman"/>
        </w:rPr>
        <w:t>cites Hitchcock's North by Northwest as also</w:t>
      </w:r>
      <w:r w:rsidR="344025D5" w:rsidRPr="0114FD53">
        <w:rPr>
          <w:rFonts w:ascii="Times New Roman" w:eastAsia="Times New Roman" w:hAnsi="Times New Roman"/>
        </w:rPr>
        <w:t xml:space="preserve"> had an influence on Metal Gear Solid “</w:t>
      </w:r>
      <w:r w:rsidR="344025D5" w:rsidRPr="0114FD53">
        <w:rPr>
          <w:rFonts w:ascii="Times New Roman" w:eastAsia="Times New Roman" w:hAnsi="Times New Roman"/>
          <w:i/>
          <w:iCs/>
        </w:rPr>
        <w:t>I</w:t>
      </w:r>
      <w:r w:rsidR="78C76F48" w:rsidRPr="0114FD53">
        <w:rPr>
          <w:rFonts w:ascii="Times New Roman" w:eastAsia="Times New Roman" w:hAnsi="Times New Roman"/>
          <w:i/>
          <w:iCs/>
        </w:rPr>
        <w:t>t is Hitchcock’s use of th</w:t>
      </w:r>
      <w:r w:rsidR="5E807845" w:rsidRPr="0114FD53">
        <w:rPr>
          <w:rFonts w:ascii="Times New Roman" w:eastAsia="Times New Roman" w:hAnsi="Times New Roman"/>
          <w:i/>
          <w:iCs/>
        </w:rPr>
        <w:t>is</w:t>
      </w:r>
      <w:r w:rsidR="78C76F48" w:rsidRPr="0114FD53">
        <w:rPr>
          <w:rFonts w:ascii="Times New Roman" w:eastAsia="Times New Roman" w:hAnsi="Times New Roman"/>
          <w:i/>
          <w:iCs/>
        </w:rPr>
        <w:t xml:space="preserve"> first person-view that resembles one of the key features in MGS”</w:t>
      </w:r>
      <w:r w:rsidR="64E70EA9" w:rsidRPr="0114FD53">
        <w:rPr>
          <w:rFonts w:ascii="Times New Roman" w:eastAsia="Times New Roman" w:hAnsi="Times New Roman"/>
          <w:i/>
          <w:iCs/>
        </w:rPr>
        <w:t xml:space="preserve"> [Kojima 2003]. </w:t>
      </w:r>
      <w:r w:rsidR="002F16A3">
        <w:rPr>
          <w:rFonts w:ascii="Times New Roman" w:eastAsia="Times New Roman" w:hAnsi="Times New Roman"/>
        </w:rPr>
        <w:t>[7]</w:t>
      </w:r>
    </w:p>
    <w:p w14:paraId="33C9A93B" w14:textId="0A3D319C" w:rsidR="00C63E53" w:rsidRDefault="48AFC9C6" w:rsidP="00ED4DA7">
      <w:pPr>
        <w:spacing w:line="360" w:lineRule="auto"/>
        <w:jc w:val="both"/>
        <w:rPr>
          <w:rFonts w:ascii="Times New Roman" w:eastAsia="Times New Roman" w:hAnsi="Times New Roman"/>
        </w:rPr>
      </w:pPr>
      <w:r w:rsidRPr="0114FD53">
        <w:rPr>
          <w:rFonts w:ascii="Times New Roman" w:eastAsia="Times New Roman" w:hAnsi="Times New Roman"/>
        </w:rPr>
        <w:t>Another game that has had influence from film was God of War, Don Arazi (Director of Ph</w:t>
      </w:r>
      <w:r w:rsidR="2134E84A" w:rsidRPr="0114FD53">
        <w:rPr>
          <w:rFonts w:ascii="Times New Roman" w:eastAsia="Times New Roman" w:hAnsi="Times New Roman"/>
        </w:rPr>
        <w:t>otography)</w:t>
      </w:r>
      <w:r w:rsidR="71BADA1B" w:rsidRPr="0114FD53">
        <w:rPr>
          <w:rFonts w:ascii="Times New Roman" w:eastAsia="Times New Roman" w:hAnsi="Times New Roman"/>
        </w:rPr>
        <w:t xml:space="preserve"> has explained some challenges that he had faced when coming from a film background</w:t>
      </w:r>
      <w:r w:rsidR="276A97F5" w:rsidRPr="0114FD53">
        <w:rPr>
          <w:rFonts w:ascii="Times New Roman" w:eastAsia="Times New Roman" w:hAnsi="Times New Roman"/>
        </w:rPr>
        <w:t xml:space="preserve"> and mentions how a knowledge of optics was crucial to his success.</w:t>
      </w:r>
      <w:r w:rsidR="5C82D90E" w:rsidRPr="0114FD53">
        <w:rPr>
          <w:rFonts w:ascii="Times New Roman" w:eastAsia="Times New Roman" w:hAnsi="Times New Roman"/>
        </w:rPr>
        <w:t xml:space="preserve"> He states how his team was able to create a 15-80mm zoom lens with a 1.8f aperture which </w:t>
      </w:r>
      <w:r w:rsidR="62E96F72" w:rsidRPr="0114FD53">
        <w:rPr>
          <w:rFonts w:ascii="Times New Roman" w:eastAsia="Times New Roman" w:hAnsi="Times New Roman"/>
        </w:rPr>
        <w:t xml:space="preserve">was not yet possible on the professional market, </w:t>
      </w:r>
      <w:r w:rsidR="6E313632" w:rsidRPr="0114FD53">
        <w:rPr>
          <w:rFonts w:ascii="Times New Roman" w:eastAsia="Times New Roman" w:hAnsi="Times New Roman"/>
        </w:rPr>
        <w:t>however Arazi mentions how the PS4’s computational power was a l</w:t>
      </w:r>
      <w:r w:rsidR="456810B0" w:rsidRPr="0114FD53">
        <w:rPr>
          <w:rFonts w:ascii="Times New Roman" w:eastAsia="Times New Roman" w:hAnsi="Times New Roman"/>
        </w:rPr>
        <w:t xml:space="preserve">imiting factor when it came to lighting. However, this showcases the </w:t>
      </w:r>
      <w:r w:rsidR="1ED81F07" w:rsidRPr="0114FD53">
        <w:rPr>
          <w:rFonts w:ascii="Times New Roman" w:eastAsia="Times New Roman" w:hAnsi="Times New Roman"/>
        </w:rPr>
        <w:t>benefits</w:t>
      </w:r>
      <w:r w:rsidR="456810B0" w:rsidRPr="0114FD53">
        <w:rPr>
          <w:rFonts w:ascii="Times New Roman" w:eastAsia="Times New Roman" w:hAnsi="Times New Roman"/>
        </w:rPr>
        <w:t xml:space="preserve"> of </w:t>
      </w:r>
      <w:r w:rsidR="07198508" w:rsidRPr="0114FD53">
        <w:rPr>
          <w:rFonts w:ascii="Times New Roman" w:eastAsia="Times New Roman" w:hAnsi="Times New Roman"/>
        </w:rPr>
        <w:t>using a virtual</w:t>
      </w:r>
      <w:r w:rsidR="50A07E64" w:rsidRPr="0114FD53">
        <w:rPr>
          <w:rFonts w:ascii="Times New Roman" w:eastAsia="Times New Roman" w:hAnsi="Times New Roman"/>
        </w:rPr>
        <w:t xml:space="preserve"> camera </w:t>
      </w:r>
      <w:r w:rsidR="00C63E53">
        <w:rPr>
          <w:rFonts w:ascii="Times New Roman" w:eastAsia="Times New Roman" w:hAnsi="Times New Roman"/>
        </w:rPr>
        <w:t>within games.</w:t>
      </w:r>
    </w:p>
    <w:p w14:paraId="17B1C83D" w14:textId="0DF6146D" w:rsidR="00C63E53" w:rsidRPr="00BB16ED" w:rsidRDefault="00C63E53" w:rsidP="00ED4DA7">
      <w:pPr>
        <w:spacing w:line="360" w:lineRule="auto"/>
        <w:jc w:val="both"/>
        <w:rPr>
          <w:rFonts w:ascii="Times New Roman" w:hAnsi="Times New Roman"/>
          <w:color w:val="333333"/>
          <w:shd w:val="clear" w:color="auto" w:fill="FFFFFF"/>
        </w:rPr>
      </w:pPr>
      <w:r w:rsidRPr="00BB16ED">
        <w:rPr>
          <w:rFonts w:ascii="Times New Roman" w:eastAsia="Times New Roman" w:hAnsi="Times New Roman"/>
          <w:sz w:val="24"/>
          <w:szCs w:val="24"/>
        </w:rPr>
        <w:tab/>
      </w:r>
      <w:r w:rsidR="00B751FC" w:rsidRPr="00BB16ED">
        <w:rPr>
          <w:rFonts w:ascii="Times New Roman" w:eastAsia="Times New Roman" w:hAnsi="Times New Roman"/>
          <w:i/>
          <w:iCs/>
          <w:sz w:val="24"/>
          <w:szCs w:val="24"/>
        </w:rPr>
        <w:t>“</w:t>
      </w:r>
      <w:r w:rsidR="00B751FC" w:rsidRPr="00BB16ED">
        <w:rPr>
          <w:rFonts w:ascii="Times New Roman" w:hAnsi="Times New Roman"/>
          <w:i/>
          <w:iCs/>
          <w:color w:val="333333"/>
          <w:shd w:val="clear" w:color="auto" w:fill="FFFFFF"/>
        </w:rPr>
        <w:t>No society exists that does not tell stories. Humans are constantly experiencing stories – from fantasies to religious myths, to dreams and nightmares, to pro-wrestling, videogames and children’s make believe” [Gottschall,2012]</w:t>
      </w:r>
      <w:r w:rsidR="00712020" w:rsidRPr="00BB16ED">
        <w:rPr>
          <w:rFonts w:ascii="Times New Roman" w:hAnsi="Times New Roman"/>
          <w:i/>
          <w:iCs/>
          <w:color w:val="333333"/>
          <w:shd w:val="clear" w:color="auto" w:fill="FFFFFF"/>
        </w:rPr>
        <w:t xml:space="preserve"> </w:t>
      </w:r>
      <w:r w:rsidR="00712020" w:rsidRPr="00BB16ED">
        <w:rPr>
          <w:rFonts w:ascii="Times New Roman" w:hAnsi="Times New Roman"/>
          <w:color w:val="333333"/>
          <w:shd w:val="clear" w:color="auto" w:fill="FFFFFF"/>
        </w:rPr>
        <w:t>[8]</w:t>
      </w:r>
    </w:p>
    <w:p w14:paraId="6F06FDBC" w14:textId="3B73BAAF" w:rsidR="00B751FC" w:rsidRDefault="00B751FC" w:rsidP="00ED4DA7">
      <w:pPr>
        <w:spacing w:line="360" w:lineRule="auto"/>
        <w:jc w:val="both"/>
        <w:rPr>
          <w:rFonts w:ascii="Times New Roman" w:hAnsi="Times New Roman"/>
          <w:color w:val="333333"/>
          <w:shd w:val="clear" w:color="auto" w:fill="FFFFFF"/>
        </w:rPr>
      </w:pPr>
      <w:r w:rsidRPr="00BB16ED">
        <w:rPr>
          <w:rFonts w:ascii="Times New Roman" w:hAnsi="Times New Roman"/>
          <w:color w:val="333333"/>
          <w:shd w:val="clear" w:color="auto" w:fill="FFFFFF"/>
        </w:rPr>
        <w:t xml:space="preserve">This showcases the importance of storytelling within communities and how it could shape a </w:t>
      </w:r>
      <w:proofErr w:type="spellStart"/>
      <w:proofErr w:type="gramStart"/>
      <w:r w:rsidRPr="00BB16ED">
        <w:rPr>
          <w:rFonts w:ascii="Times New Roman" w:hAnsi="Times New Roman"/>
          <w:color w:val="333333"/>
          <w:shd w:val="clear" w:color="auto" w:fill="FFFFFF"/>
        </w:rPr>
        <w:t>persons</w:t>
      </w:r>
      <w:proofErr w:type="spellEnd"/>
      <w:proofErr w:type="gramEnd"/>
      <w:r w:rsidRPr="00BB16ED">
        <w:rPr>
          <w:rFonts w:ascii="Times New Roman" w:hAnsi="Times New Roman"/>
          <w:color w:val="333333"/>
          <w:shd w:val="clear" w:color="auto" w:fill="FFFFFF"/>
        </w:rPr>
        <w:t xml:space="preserve"> ideology and how they can impact their </w:t>
      </w:r>
      <w:r w:rsidR="001B1083" w:rsidRPr="00BB16ED">
        <w:rPr>
          <w:rFonts w:ascii="Times New Roman" w:hAnsi="Times New Roman"/>
          <w:color w:val="333333"/>
          <w:shd w:val="clear" w:color="auto" w:fill="FFFFFF"/>
        </w:rPr>
        <w:t>viewpoint on situations. Environment storytelling</w:t>
      </w:r>
      <w:r w:rsidR="00712020" w:rsidRPr="00BB16ED">
        <w:rPr>
          <w:rFonts w:ascii="Times New Roman" w:hAnsi="Times New Roman"/>
          <w:color w:val="333333"/>
          <w:shd w:val="clear" w:color="auto" w:fill="FFFFFF"/>
        </w:rPr>
        <w:t xml:space="preserve"> is the technique of telling an incomplete story, where it allows the player to interpret the story in their own way based on the clues and narrative that have been provided.</w:t>
      </w:r>
    </w:p>
    <w:p w14:paraId="79A8120C" w14:textId="77777777" w:rsidR="00074E1F" w:rsidRDefault="00BB16ED" w:rsidP="007C3A9E">
      <w:pPr>
        <w:keepNext/>
        <w:spacing w:line="360" w:lineRule="auto"/>
        <w:jc w:val="center"/>
      </w:pPr>
      <w:r>
        <w:rPr>
          <w:noProof/>
        </w:rPr>
        <w:lastRenderedPageBreak/>
        <w:drawing>
          <wp:inline distT="0" distB="0" distL="0" distR="0" wp14:anchorId="3CF3ED88" wp14:editId="4657198F">
            <wp:extent cx="5242560" cy="2254885"/>
            <wp:effectExtent l="0" t="0" r="0" b="0"/>
            <wp:docPr id="872720223" name="Picture 1" descr="Cases | L.A. Noire Wiki | FANDOM powered by Wik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s | L.A. Noire Wiki | FANDOM powered by Wik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94900" cy="2277397"/>
                    </a:xfrm>
                    <a:prstGeom prst="rect">
                      <a:avLst/>
                    </a:prstGeom>
                    <a:noFill/>
                    <a:ln>
                      <a:noFill/>
                    </a:ln>
                  </pic:spPr>
                </pic:pic>
              </a:graphicData>
            </a:graphic>
          </wp:inline>
        </w:drawing>
      </w:r>
    </w:p>
    <w:p w14:paraId="3FC94DCC" w14:textId="47CA721F" w:rsidR="00074E1F" w:rsidRDefault="00074E1F" w:rsidP="00ED4DA7">
      <w:pPr>
        <w:pStyle w:val="Caption"/>
        <w:spacing w:line="360" w:lineRule="auto"/>
        <w:jc w:val="center"/>
      </w:pPr>
      <w:r>
        <w:t xml:space="preserve">Figure </w:t>
      </w:r>
      <w:r>
        <w:fldChar w:fldCharType="begin"/>
      </w:r>
      <w:r>
        <w:instrText xml:space="preserve"> SEQ Figure \* ARABIC </w:instrText>
      </w:r>
      <w:r>
        <w:fldChar w:fldCharType="separate"/>
      </w:r>
      <w:r w:rsidR="00ED4DA7">
        <w:rPr>
          <w:noProof/>
        </w:rPr>
        <w:t>2</w:t>
      </w:r>
      <w:r>
        <w:fldChar w:fldCharType="end"/>
      </w:r>
      <w:r>
        <w:t xml:space="preserve"> LA Noir</w:t>
      </w:r>
    </w:p>
    <w:p w14:paraId="5D3EC689" w14:textId="01458D5D" w:rsidR="00BB16ED" w:rsidRPr="00BB16ED" w:rsidRDefault="00BB16ED" w:rsidP="00ED4DA7">
      <w:pPr>
        <w:spacing w:line="360" w:lineRule="auto"/>
        <w:jc w:val="both"/>
        <w:rPr>
          <w:rFonts w:ascii="Times New Roman" w:hAnsi="Times New Roman"/>
          <w:color w:val="333333"/>
          <w:shd w:val="clear" w:color="auto" w:fill="FFFFFF"/>
        </w:rPr>
      </w:pPr>
      <w:r>
        <w:rPr>
          <w:rFonts w:ascii="Times New Roman" w:hAnsi="Times New Roman"/>
          <w:color w:val="333333"/>
          <w:shd w:val="clear" w:color="auto" w:fill="FFFFFF"/>
        </w:rPr>
        <w:t>[</w:t>
      </w:r>
      <w:r w:rsidR="005D3928">
        <w:rPr>
          <w:rFonts w:ascii="Times New Roman" w:hAnsi="Times New Roman"/>
          <w:color w:val="333333"/>
          <w:shd w:val="clear" w:color="auto" w:fill="FFFFFF"/>
        </w:rPr>
        <w:t>8</w:t>
      </w:r>
      <w:r>
        <w:rPr>
          <w:rFonts w:ascii="Times New Roman" w:hAnsi="Times New Roman"/>
          <w:color w:val="333333"/>
          <w:shd w:val="clear" w:color="auto" w:fill="FFFFFF"/>
        </w:rPr>
        <w:t xml:space="preserve">] </w:t>
      </w:r>
      <w:hyperlink r:id="rId17" w:history="1">
        <w:r>
          <w:rPr>
            <w:rStyle w:val="Hyperlink"/>
          </w:rPr>
          <w:t>Cases | L.A. Noire Wiki | Fand</w:t>
        </w:r>
        <w:r>
          <w:rPr>
            <w:rStyle w:val="Hyperlink"/>
          </w:rPr>
          <w:t>o</w:t>
        </w:r>
        <w:r>
          <w:rPr>
            <w:rStyle w:val="Hyperlink"/>
          </w:rPr>
          <w:t>m</w:t>
        </w:r>
      </w:hyperlink>
    </w:p>
    <w:p w14:paraId="446E07BA" w14:textId="597CAE81" w:rsidR="007300C2" w:rsidRDefault="007300C2" w:rsidP="00ED4DA7">
      <w:pPr>
        <w:spacing w:line="360" w:lineRule="auto"/>
        <w:jc w:val="both"/>
        <w:rPr>
          <w:rFonts w:ascii="Times New Roman" w:hAnsi="Times New Roman"/>
          <w:color w:val="333333"/>
          <w:shd w:val="clear" w:color="auto" w:fill="FFFFFF"/>
        </w:rPr>
      </w:pPr>
      <w:r w:rsidRPr="00BB16ED">
        <w:rPr>
          <w:rFonts w:ascii="Times New Roman" w:hAnsi="Times New Roman"/>
          <w:color w:val="333333"/>
          <w:shd w:val="clear" w:color="auto" w:fill="FFFFFF"/>
        </w:rPr>
        <w:t>One game that has been mentioned is LA Noir where ES is a vital aspect of the game. LA Noir is an action-adventure neo-noir crime game, environmental storytelling makes it so that the players are aware of the clues that are scattered throughout the environment.</w:t>
      </w:r>
      <w:r w:rsidR="00BB16ED" w:rsidRPr="00BB16ED">
        <w:rPr>
          <w:rFonts w:ascii="Times New Roman" w:hAnsi="Times New Roman"/>
          <w:color w:val="333333"/>
          <w:shd w:val="clear" w:color="auto" w:fill="FFFFFF"/>
        </w:rPr>
        <w:t xml:space="preserve"> Throughout the game there is a unique sound que to indicate when the player has come across a crime scene and there are subtle sounds to hint whether the player is within an area of a clue. This is one of the main </w:t>
      </w:r>
      <w:r w:rsidR="00BB16ED">
        <w:rPr>
          <w:rFonts w:ascii="Times New Roman" w:hAnsi="Times New Roman"/>
          <w:color w:val="333333"/>
          <w:shd w:val="clear" w:color="auto" w:fill="FFFFFF"/>
        </w:rPr>
        <w:t>of uses of ES by using visual and auditory clues</w:t>
      </w:r>
      <w:r w:rsidR="00244444">
        <w:rPr>
          <w:rFonts w:ascii="Times New Roman" w:hAnsi="Times New Roman"/>
          <w:color w:val="333333"/>
          <w:shd w:val="clear" w:color="auto" w:fill="FFFFFF"/>
        </w:rPr>
        <w:t xml:space="preserve"> (this is also called indices)</w:t>
      </w:r>
      <w:r w:rsidR="00BB16ED">
        <w:rPr>
          <w:rFonts w:ascii="Times New Roman" w:hAnsi="Times New Roman"/>
          <w:color w:val="333333"/>
          <w:shd w:val="clear" w:color="auto" w:fill="FFFFFF"/>
        </w:rPr>
        <w:t xml:space="preserve"> throughout the environment. </w:t>
      </w:r>
      <w:r w:rsidR="00244444">
        <w:rPr>
          <w:rFonts w:ascii="Times New Roman" w:hAnsi="Times New Roman"/>
          <w:color w:val="333333"/>
          <w:shd w:val="clear" w:color="auto" w:fill="FFFFFF"/>
        </w:rPr>
        <w:t>Indexical storytelling is storytelling by revealing indices that require</w:t>
      </w:r>
      <w:r w:rsidR="009441DA">
        <w:rPr>
          <w:rFonts w:ascii="Times New Roman" w:hAnsi="Times New Roman"/>
          <w:color w:val="333333"/>
          <w:shd w:val="clear" w:color="auto" w:fill="FFFFFF"/>
        </w:rPr>
        <w:t xml:space="preserve"> interpretation in order to continue the story.</w:t>
      </w:r>
    </w:p>
    <w:p w14:paraId="6735AC8E" w14:textId="75FDEFB0" w:rsidR="002D7F88" w:rsidRPr="00BB16ED" w:rsidRDefault="00CF337C" w:rsidP="00ED4DA7">
      <w:pPr>
        <w:spacing w:line="360" w:lineRule="auto"/>
        <w:jc w:val="both"/>
        <w:rPr>
          <w:rFonts w:ascii="Times New Roman" w:eastAsia="Times New Roman" w:hAnsi="Times New Roman"/>
          <w:sz w:val="24"/>
          <w:szCs w:val="24"/>
        </w:rPr>
      </w:pPr>
      <w:r>
        <w:rPr>
          <w:rFonts w:ascii="Times New Roman" w:hAnsi="Times New Roman"/>
          <w:color w:val="333333"/>
          <w:shd w:val="clear" w:color="auto" w:fill="FFFFFF"/>
        </w:rPr>
        <w:t xml:space="preserve">ES can be used to help with decision making in games for example like Detroit Becomes Human, ES can subtly </w:t>
      </w:r>
      <w:r w:rsidR="003D181B">
        <w:rPr>
          <w:rFonts w:ascii="Times New Roman" w:hAnsi="Times New Roman"/>
          <w:color w:val="333333"/>
          <w:shd w:val="clear" w:color="auto" w:fill="FFFFFF"/>
        </w:rPr>
        <w:t xml:space="preserve">be used to influence decisions throughout the story depending on the sequence of clues when found which can </w:t>
      </w:r>
      <w:r w:rsidR="00C05F8B">
        <w:rPr>
          <w:rFonts w:ascii="Times New Roman" w:hAnsi="Times New Roman"/>
          <w:color w:val="333333"/>
          <w:shd w:val="clear" w:color="auto" w:fill="FFFFFF"/>
        </w:rPr>
        <w:t>influence the decision being made</w:t>
      </w:r>
      <w:r w:rsidR="00782B3C">
        <w:rPr>
          <w:rFonts w:ascii="Times New Roman" w:hAnsi="Times New Roman"/>
          <w:color w:val="333333"/>
          <w:shd w:val="clear" w:color="auto" w:fill="FFFFFF"/>
        </w:rPr>
        <w:t>. There are many more applications for ES such as conveying emot</w:t>
      </w:r>
      <w:r w:rsidR="000F0E1E">
        <w:rPr>
          <w:rFonts w:ascii="Times New Roman" w:hAnsi="Times New Roman"/>
          <w:color w:val="333333"/>
          <w:shd w:val="clear" w:color="auto" w:fill="FFFFFF"/>
        </w:rPr>
        <w:t>ions or teaching the player something.</w:t>
      </w:r>
    </w:p>
    <w:p w14:paraId="27273A8B" w14:textId="7220F9BA" w:rsidR="3DDAE7BB" w:rsidRDefault="3DDAE7BB" w:rsidP="00ED4DA7">
      <w:pPr>
        <w:spacing w:line="360" w:lineRule="auto"/>
        <w:jc w:val="both"/>
        <w:rPr>
          <w:rStyle w:val="Hyperlink"/>
          <w:rFonts w:ascii="Times New Roman" w:eastAsia="Times New Roman" w:hAnsi="Times New Roman"/>
        </w:rPr>
      </w:pPr>
      <w:r w:rsidRPr="6E77479D">
        <w:rPr>
          <w:rFonts w:ascii="Times New Roman" w:eastAsia="Times New Roman" w:hAnsi="Times New Roman"/>
        </w:rPr>
        <w:t>[</w:t>
      </w:r>
      <w:r w:rsidR="005D3928">
        <w:rPr>
          <w:rFonts w:ascii="Times New Roman" w:eastAsia="Times New Roman" w:hAnsi="Times New Roman"/>
        </w:rPr>
        <w:t>9</w:t>
      </w:r>
      <w:r w:rsidRPr="6E77479D">
        <w:rPr>
          <w:rFonts w:ascii="Times New Roman" w:eastAsia="Times New Roman" w:hAnsi="Times New Roman"/>
        </w:rPr>
        <w:t xml:space="preserve">] </w:t>
      </w:r>
      <w:hyperlink r:id="rId18">
        <w:r w:rsidR="407052F6" w:rsidRPr="6E77479D">
          <w:rPr>
            <w:rStyle w:val="Hyperlink"/>
            <w:rFonts w:ascii="Times New Roman" w:eastAsia="Times New Roman" w:hAnsi="Times New Roman"/>
          </w:rPr>
          <w:t>Environm</w:t>
        </w:r>
        <w:r w:rsidR="407052F6" w:rsidRPr="6E77479D">
          <w:rPr>
            <w:rStyle w:val="Hyperlink"/>
            <w:rFonts w:ascii="Times New Roman" w:eastAsia="Times New Roman" w:hAnsi="Times New Roman"/>
          </w:rPr>
          <w:t>e</w:t>
        </w:r>
        <w:r w:rsidR="407052F6" w:rsidRPr="6E77479D">
          <w:rPr>
            <w:rStyle w:val="Hyperlink"/>
            <w:rFonts w:ascii="Times New Roman" w:eastAsia="Times New Roman" w:hAnsi="Times New Roman"/>
          </w:rPr>
          <w:t>ntal Storytelling in Games | Jethro (jethrojongeneel.com)</w:t>
        </w:r>
      </w:hyperlink>
    </w:p>
    <w:p w14:paraId="01F046F2" w14:textId="30DEB99A" w:rsidR="00C63E53" w:rsidRDefault="000F0E1E" w:rsidP="00ED4DA7">
      <w:pPr>
        <w:spacing w:line="360" w:lineRule="auto"/>
        <w:jc w:val="both"/>
        <w:rPr>
          <w:rFonts w:ascii="Times New Roman" w:eastAsia="Times New Roman" w:hAnsi="Times New Roman"/>
        </w:rPr>
      </w:pPr>
      <w:r>
        <w:rPr>
          <w:rFonts w:ascii="Times New Roman" w:eastAsia="Times New Roman" w:hAnsi="Times New Roman"/>
        </w:rPr>
        <w:t xml:space="preserve">Environmental storytelling will mostly be used for 3D environments however it can be useful on other environments as it will be useful to be able to see how it could impact your design as well as the </w:t>
      </w:r>
      <w:r w:rsidR="005B677A">
        <w:rPr>
          <w:rFonts w:ascii="Times New Roman" w:eastAsia="Times New Roman" w:hAnsi="Times New Roman"/>
        </w:rPr>
        <w:t>game’s</w:t>
      </w:r>
      <w:r>
        <w:rPr>
          <w:rFonts w:ascii="Times New Roman" w:eastAsia="Times New Roman" w:hAnsi="Times New Roman"/>
        </w:rPr>
        <w:t xml:space="preserve"> outcome.</w:t>
      </w:r>
    </w:p>
    <w:p w14:paraId="3D46886D" w14:textId="51BB998A" w:rsidR="00B56422" w:rsidRPr="00C63E53" w:rsidRDefault="00B56422" w:rsidP="00ED4DA7">
      <w:pPr>
        <w:spacing w:line="360" w:lineRule="auto"/>
        <w:jc w:val="both"/>
        <w:rPr>
          <w:rFonts w:ascii="Times New Roman" w:eastAsia="Times New Roman" w:hAnsi="Times New Roman"/>
        </w:rPr>
      </w:pPr>
      <w:r>
        <w:rPr>
          <w:rFonts w:ascii="Times New Roman" w:eastAsia="Times New Roman" w:hAnsi="Times New Roman"/>
        </w:rPr>
        <w:t>Another area that environmental storytelling is used for is within films</w:t>
      </w:r>
      <w:r w:rsidR="00C93ADF">
        <w:rPr>
          <w:rFonts w:ascii="Times New Roman" w:eastAsia="Times New Roman" w:hAnsi="Times New Roman"/>
        </w:rPr>
        <w:t xml:space="preserve">, this could have the same impact as it would in video games however there </w:t>
      </w:r>
      <w:r w:rsidR="003A1C95">
        <w:rPr>
          <w:rFonts w:ascii="Times New Roman" w:eastAsia="Times New Roman" w:hAnsi="Times New Roman"/>
        </w:rPr>
        <w:t xml:space="preserve">are </w:t>
      </w:r>
      <w:r w:rsidR="00C93ADF">
        <w:rPr>
          <w:rFonts w:ascii="Times New Roman" w:eastAsia="Times New Roman" w:hAnsi="Times New Roman"/>
        </w:rPr>
        <w:t>different techniques that could be used in order to make the environmental storytelling more effective in filmmaking.</w:t>
      </w:r>
    </w:p>
    <w:p w14:paraId="3094E091" w14:textId="3D8A0B9A" w:rsidR="00B56422" w:rsidRDefault="005B677A" w:rsidP="00ED4DA7">
      <w:pPr>
        <w:spacing w:line="360" w:lineRule="auto"/>
        <w:jc w:val="both"/>
        <w:rPr>
          <w:rFonts w:ascii="Times New Roman" w:hAnsi="Times New Roman"/>
        </w:rPr>
      </w:pPr>
      <w:r>
        <w:rPr>
          <w:rFonts w:ascii="Times New Roman" w:hAnsi="Times New Roman"/>
        </w:rPr>
        <w:t xml:space="preserve">Environmental storytelling is a crucial aspect of contemporary filmmaking this can be made by using colour, lighting, and atmosphere. Lighting is a key aspect in films as it can indicate a time of day, seasons or even a character’s psychological state or a </w:t>
      </w:r>
      <w:r w:rsidR="00B56422">
        <w:rPr>
          <w:rFonts w:ascii="Times New Roman" w:hAnsi="Times New Roman"/>
        </w:rPr>
        <w:t>character’s</w:t>
      </w:r>
      <w:r>
        <w:rPr>
          <w:rFonts w:ascii="Times New Roman" w:hAnsi="Times New Roman"/>
        </w:rPr>
        <w:t xml:space="preserve"> role within the story. One tool that </w:t>
      </w:r>
      <w:r>
        <w:rPr>
          <w:rFonts w:ascii="Times New Roman" w:hAnsi="Times New Roman"/>
        </w:rPr>
        <w:lastRenderedPageBreak/>
        <w:t xml:space="preserve">could connect with environmental storytelling in films is the films establishing shot. The establishing shot can help to indicate the theme, </w:t>
      </w:r>
      <w:r w:rsidR="00B56422">
        <w:rPr>
          <w:rFonts w:ascii="Times New Roman" w:hAnsi="Times New Roman"/>
        </w:rPr>
        <w:t>mood,</w:t>
      </w:r>
      <w:r>
        <w:rPr>
          <w:rFonts w:ascii="Times New Roman" w:hAnsi="Times New Roman"/>
        </w:rPr>
        <w:t xml:space="preserve"> and context of the </w:t>
      </w:r>
      <w:r w:rsidR="00B56422">
        <w:rPr>
          <w:rFonts w:ascii="Times New Roman" w:hAnsi="Times New Roman"/>
        </w:rPr>
        <w:t>film. Typically establishing shots are wide shots as these are used at the beginning of the film which help to portray snippets of the plot and some characters in the film, sometimes director and producers might add some extra lighting or audio cues that would help to build suspense and mood for the rest of the film.</w:t>
      </w:r>
    </w:p>
    <w:p w14:paraId="4583060E" w14:textId="3F196483" w:rsidR="00337720" w:rsidRDefault="00337720" w:rsidP="00ED4DA7">
      <w:pPr>
        <w:spacing w:line="360" w:lineRule="auto"/>
        <w:jc w:val="both"/>
        <w:rPr>
          <w:rFonts w:ascii="Times New Roman" w:hAnsi="Times New Roman"/>
        </w:rPr>
      </w:pPr>
      <w:r>
        <w:rPr>
          <w:rFonts w:ascii="Times New Roman" w:hAnsi="Times New Roman"/>
        </w:rPr>
        <w:t>Within film setting and world-building can have a high impact on how immersive of a film could be since when you watch a film the time, place and environment i</w:t>
      </w:r>
      <w:r w:rsidR="004703A5">
        <w:rPr>
          <w:rFonts w:ascii="Times New Roman" w:hAnsi="Times New Roman"/>
        </w:rPr>
        <w:t xml:space="preserve">s </w:t>
      </w:r>
      <w:r>
        <w:rPr>
          <w:rFonts w:ascii="Times New Roman" w:hAnsi="Times New Roman"/>
        </w:rPr>
        <w:t>the fir</w:t>
      </w:r>
      <w:r w:rsidR="004703A5">
        <w:rPr>
          <w:rFonts w:ascii="Times New Roman" w:hAnsi="Times New Roman"/>
        </w:rPr>
        <w:t xml:space="preserve">st thing the audience key in on at the beginning of the film. </w:t>
      </w:r>
    </w:p>
    <w:p w14:paraId="429C5787" w14:textId="3BF66C42" w:rsidR="00C63E53" w:rsidRPr="00B56422" w:rsidRDefault="00000000" w:rsidP="00ED4DA7">
      <w:pPr>
        <w:spacing w:line="360" w:lineRule="auto"/>
        <w:jc w:val="both"/>
        <w:rPr>
          <w:rFonts w:ascii="Times New Roman" w:hAnsi="Times New Roman"/>
        </w:rPr>
      </w:pPr>
      <w:hyperlink r:id="rId19" w:history="1">
        <w:r w:rsidR="00B56422" w:rsidRPr="00B56422">
          <w:rPr>
            <w:rStyle w:val="Hyperlink"/>
            <w:rFonts w:ascii="Times New Roman" w:hAnsi="Times New Roman"/>
          </w:rPr>
          <w:t>What is an Establishing Shot? Creative Examples that Set the Tone (s</w:t>
        </w:r>
        <w:r w:rsidR="00B56422" w:rsidRPr="00B56422">
          <w:rPr>
            <w:rStyle w:val="Hyperlink"/>
            <w:rFonts w:ascii="Times New Roman" w:hAnsi="Times New Roman"/>
          </w:rPr>
          <w:t>t</w:t>
        </w:r>
        <w:r w:rsidR="00B56422" w:rsidRPr="00B56422">
          <w:rPr>
            <w:rStyle w:val="Hyperlink"/>
            <w:rFonts w:ascii="Times New Roman" w:hAnsi="Times New Roman"/>
          </w:rPr>
          <w:t>udiobinder.com)</w:t>
        </w:r>
      </w:hyperlink>
      <w:r w:rsidR="00B56422" w:rsidRPr="00B56422">
        <w:rPr>
          <w:rFonts w:ascii="Times New Roman" w:hAnsi="Times New Roman"/>
        </w:rPr>
        <w:t xml:space="preserve"> [9]</w:t>
      </w:r>
      <w:r w:rsidR="00C63E53" w:rsidRPr="00B56422">
        <w:rPr>
          <w:rFonts w:ascii="Times New Roman" w:hAnsi="Times New Roman"/>
        </w:rPr>
        <w:br w:type="page"/>
      </w:r>
    </w:p>
    <w:p w14:paraId="13E40D29" w14:textId="7FB7A0AF" w:rsidR="11383743" w:rsidRDefault="4BB5AE48" w:rsidP="00ED4DA7">
      <w:pPr>
        <w:pStyle w:val="Heading1"/>
        <w:spacing w:line="360" w:lineRule="auto"/>
        <w:jc w:val="both"/>
        <w:rPr>
          <w:rFonts w:ascii="Times New Roman" w:hAnsi="Times New Roman"/>
          <w:color w:val="auto"/>
        </w:rPr>
      </w:pPr>
      <w:bookmarkStart w:id="12" w:name="_Toc165901798"/>
      <w:bookmarkStart w:id="13" w:name="_Toc166677141"/>
      <w:r w:rsidRPr="0BE6FC6E">
        <w:rPr>
          <w:rFonts w:ascii="Times New Roman" w:hAnsi="Times New Roman"/>
          <w:color w:val="auto"/>
        </w:rPr>
        <w:lastRenderedPageBreak/>
        <w:t>Research and Development of Methodology</w:t>
      </w:r>
      <w:bookmarkEnd w:id="12"/>
      <w:bookmarkEnd w:id="13"/>
    </w:p>
    <w:p w14:paraId="4699591E" w14:textId="77777777" w:rsidR="000F0E1E" w:rsidRDefault="000F0E1E" w:rsidP="00ED4DA7">
      <w:pPr>
        <w:suppressAutoHyphens w:val="0"/>
        <w:spacing w:line="360" w:lineRule="auto"/>
        <w:jc w:val="both"/>
        <w:rPr>
          <w:rFonts w:ascii="Times New Roman" w:hAnsi="Times New Roman"/>
        </w:rPr>
      </w:pPr>
    </w:p>
    <w:p w14:paraId="3BCD4556" w14:textId="77777777" w:rsidR="004B770C" w:rsidRDefault="003A1C95" w:rsidP="00ED4DA7">
      <w:pPr>
        <w:suppressAutoHyphens w:val="0"/>
        <w:spacing w:line="360" w:lineRule="auto"/>
        <w:jc w:val="both"/>
        <w:rPr>
          <w:rFonts w:ascii="Times New Roman" w:hAnsi="Times New Roman"/>
        </w:rPr>
      </w:pPr>
      <w:r>
        <w:rPr>
          <w:rFonts w:ascii="Times New Roman" w:hAnsi="Times New Roman"/>
        </w:rPr>
        <w:t xml:space="preserve">Analysing the different video games and film environments to see </w:t>
      </w:r>
      <w:r w:rsidR="004B770C">
        <w:rPr>
          <w:rFonts w:ascii="Times New Roman" w:hAnsi="Times New Roman"/>
        </w:rPr>
        <w:t>how it impacts immersion of both type media.</w:t>
      </w:r>
    </w:p>
    <w:p w14:paraId="5411B87F" w14:textId="2B9B0528" w:rsidR="00B50349" w:rsidRDefault="004B770C" w:rsidP="00ED4DA7">
      <w:pPr>
        <w:suppressAutoHyphens w:val="0"/>
        <w:spacing w:line="360" w:lineRule="auto"/>
        <w:jc w:val="both"/>
        <w:rPr>
          <w:rFonts w:ascii="Times New Roman" w:hAnsi="Times New Roman"/>
        </w:rPr>
      </w:pPr>
      <w:r>
        <w:rPr>
          <w:rFonts w:ascii="Times New Roman" w:hAnsi="Times New Roman"/>
        </w:rPr>
        <w:t xml:space="preserve">When researching different films, the main aspect that was researched was establishing shots within </w:t>
      </w:r>
      <w:r w:rsidR="00074E1F">
        <w:rPr>
          <w:rFonts w:ascii="Times New Roman" w:hAnsi="Times New Roman"/>
        </w:rPr>
        <w:t xml:space="preserve">the beginning of the film, these shots </w:t>
      </w:r>
      <w:r w:rsidR="007C3A9E">
        <w:rPr>
          <w:rFonts w:ascii="Times New Roman" w:hAnsi="Times New Roman"/>
        </w:rPr>
        <w:t>were the key things to look into when it came to film</w:t>
      </w:r>
      <w:r w:rsidR="006B3B95">
        <w:rPr>
          <w:rFonts w:ascii="Times New Roman" w:hAnsi="Times New Roman"/>
        </w:rPr>
        <w:t>, these scenes are able to convey</w:t>
      </w:r>
      <w:r w:rsidR="00B50349">
        <w:rPr>
          <w:rFonts w:ascii="Times New Roman" w:hAnsi="Times New Roman"/>
        </w:rPr>
        <w:t xml:space="preserve"> mood, time, and the overall atmosphere of the film.</w:t>
      </w:r>
    </w:p>
    <w:p w14:paraId="71B3C0F3" w14:textId="77777777" w:rsidR="004722A2" w:rsidRDefault="00B50349" w:rsidP="00ED4DA7">
      <w:pPr>
        <w:suppressAutoHyphens w:val="0"/>
        <w:spacing w:line="360" w:lineRule="auto"/>
        <w:jc w:val="both"/>
        <w:rPr>
          <w:rFonts w:ascii="Times New Roman" w:hAnsi="Times New Roman"/>
        </w:rPr>
      </w:pPr>
      <w:r>
        <w:rPr>
          <w:rFonts w:ascii="Times New Roman" w:hAnsi="Times New Roman"/>
        </w:rPr>
        <w:t>Another thing that was researched into when it came to films was the audio and lighting</w:t>
      </w:r>
      <w:r w:rsidR="00831D5D">
        <w:rPr>
          <w:rFonts w:ascii="Times New Roman" w:hAnsi="Times New Roman"/>
        </w:rPr>
        <w:t xml:space="preserve">, these are important as they are able to establish the mood and setting of the </w:t>
      </w:r>
      <w:r w:rsidR="000152E4">
        <w:rPr>
          <w:rFonts w:ascii="Times New Roman" w:hAnsi="Times New Roman"/>
        </w:rPr>
        <w:t>film,</w:t>
      </w:r>
      <w:r w:rsidR="00831D5D">
        <w:rPr>
          <w:rFonts w:ascii="Times New Roman" w:hAnsi="Times New Roman"/>
        </w:rPr>
        <w:t xml:space="preserve"> they can also be used </w:t>
      </w:r>
      <w:r w:rsidR="00AB27DC">
        <w:rPr>
          <w:rFonts w:ascii="Times New Roman" w:hAnsi="Times New Roman"/>
        </w:rPr>
        <w:t xml:space="preserve">to help showcase the plot of the film as well as how it could showcase a character’s role within the story. </w:t>
      </w:r>
    </w:p>
    <w:p w14:paraId="5C5CE9C8" w14:textId="77777777" w:rsidR="00202D78" w:rsidRDefault="004722A2" w:rsidP="00ED4DA7">
      <w:pPr>
        <w:suppressAutoHyphens w:val="0"/>
        <w:spacing w:line="360" w:lineRule="auto"/>
        <w:jc w:val="both"/>
        <w:rPr>
          <w:rFonts w:ascii="Times New Roman" w:hAnsi="Times New Roman"/>
          <w:color w:val="0D0D0D"/>
          <w:shd w:val="clear" w:color="auto" w:fill="FFFFFF"/>
        </w:rPr>
      </w:pPr>
      <w:r>
        <w:rPr>
          <w:rFonts w:ascii="Times New Roman" w:hAnsi="Times New Roman"/>
        </w:rPr>
        <w:t xml:space="preserve">When researching there are some key concepts that are included within </w:t>
      </w:r>
      <w:r w:rsidR="00202D78">
        <w:rPr>
          <w:rFonts w:ascii="Times New Roman" w:hAnsi="Times New Roman"/>
        </w:rPr>
        <w:t xml:space="preserve">both types of media, such as world-building and environment design, however there are some cons when it comes to using environmental storytelling especially within the use of video games when it comes to the technical limitations as it can depend on the engine and hardware, there is also the issue of narrative consistency this can </w:t>
      </w:r>
      <w:r w:rsidR="00202D78" w:rsidRPr="00202D78">
        <w:rPr>
          <w:rFonts w:ascii="Times New Roman" w:hAnsi="Times New Roman"/>
          <w:color w:val="0D0D0D"/>
          <w:shd w:val="clear" w:color="auto" w:fill="FFFFFF"/>
        </w:rPr>
        <w:t xml:space="preserve">be challenging, especially in open-world </w:t>
      </w:r>
      <w:r w:rsidR="00202D78">
        <w:rPr>
          <w:rFonts w:ascii="Times New Roman" w:hAnsi="Times New Roman"/>
          <w:color w:val="0D0D0D"/>
          <w:shd w:val="clear" w:color="auto" w:fill="FFFFFF"/>
        </w:rPr>
        <w:t xml:space="preserve">game. </w:t>
      </w:r>
    </w:p>
    <w:p w14:paraId="35D42235" w14:textId="77777777" w:rsidR="00D27299" w:rsidRDefault="00202D78" w:rsidP="00ED4DA7">
      <w:pPr>
        <w:suppressAutoHyphens w:val="0"/>
        <w:spacing w:line="360" w:lineRule="auto"/>
        <w:jc w:val="both"/>
        <w:rPr>
          <w:rFonts w:ascii="Times New Roman" w:hAnsi="Times New Roman"/>
          <w:color w:val="0D0D0D"/>
          <w:shd w:val="clear" w:color="auto" w:fill="FFFFFF"/>
        </w:rPr>
      </w:pPr>
      <w:r>
        <w:rPr>
          <w:rFonts w:ascii="Times New Roman" w:hAnsi="Times New Roman"/>
          <w:color w:val="0D0D0D"/>
          <w:shd w:val="clear" w:color="auto" w:fill="FFFFFF"/>
        </w:rPr>
        <w:t>One issue that can come across environmental storytelling within video games and film</w:t>
      </w:r>
      <w:r w:rsidR="00B60C68">
        <w:rPr>
          <w:rFonts w:ascii="Times New Roman" w:hAnsi="Times New Roman"/>
          <w:color w:val="0D0D0D"/>
          <w:shd w:val="clear" w:color="auto" w:fill="FFFFFF"/>
        </w:rPr>
        <w:t xml:space="preserve"> is the accessibility part of the design, this can have an issue because </w:t>
      </w:r>
      <w:r w:rsidR="001204EB">
        <w:rPr>
          <w:rFonts w:ascii="Times New Roman" w:hAnsi="Times New Roman"/>
          <w:color w:val="0D0D0D"/>
          <w:shd w:val="clear" w:color="auto" w:fill="FFFFFF"/>
        </w:rPr>
        <w:t xml:space="preserve">many of the audience could struggle with understanding subtle hints and clues that are spread throughout </w:t>
      </w:r>
      <w:r w:rsidR="00D27299">
        <w:rPr>
          <w:rFonts w:ascii="Times New Roman" w:hAnsi="Times New Roman"/>
          <w:color w:val="0D0D0D"/>
          <w:shd w:val="clear" w:color="auto" w:fill="FFFFFF"/>
        </w:rPr>
        <w:t>environment.</w:t>
      </w:r>
    </w:p>
    <w:p w14:paraId="35BA7F67" w14:textId="63EB6E7D" w:rsidR="000D1017" w:rsidRPr="00202D78" w:rsidRDefault="00D27299" w:rsidP="00ED4DA7">
      <w:pPr>
        <w:suppressAutoHyphens w:val="0"/>
        <w:spacing w:line="360" w:lineRule="auto"/>
        <w:jc w:val="both"/>
        <w:rPr>
          <w:rFonts w:ascii="Times New Roman" w:eastAsia="Times New Roman" w:hAnsi="Times New Roman"/>
          <w:sz w:val="32"/>
          <w:szCs w:val="32"/>
        </w:rPr>
      </w:pPr>
      <w:r>
        <w:rPr>
          <w:rFonts w:ascii="Times New Roman" w:hAnsi="Times New Roman"/>
          <w:color w:val="0D0D0D"/>
          <w:shd w:val="clear" w:color="auto" w:fill="FFFFFF"/>
        </w:rPr>
        <w:t>Throughout this project the primary research was to watch films and play different video games in order to see how environmental storytelling effected how the film/game would play out.</w:t>
      </w:r>
      <w:r w:rsidR="000D1017" w:rsidRPr="00202D78">
        <w:rPr>
          <w:rFonts w:ascii="Times New Roman" w:eastAsia="Times New Roman" w:hAnsi="Times New Roman"/>
          <w:sz w:val="32"/>
          <w:szCs w:val="32"/>
        </w:rPr>
        <w:br w:type="page"/>
      </w:r>
    </w:p>
    <w:p w14:paraId="6BE2B8BB" w14:textId="70F658D3" w:rsidR="11383743" w:rsidRDefault="7571CE96" w:rsidP="00ED4DA7">
      <w:pPr>
        <w:pStyle w:val="Heading1"/>
        <w:spacing w:line="360" w:lineRule="auto"/>
        <w:jc w:val="both"/>
        <w:rPr>
          <w:rFonts w:ascii="Times New Roman" w:hAnsi="Times New Roman"/>
          <w:color w:val="auto"/>
        </w:rPr>
      </w:pPr>
      <w:bookmarkStart w:id="14" w:name="_Toc165901799"/>
      <w:bookmarkStart w:id="15" w:name="_Toc166677142"/>
      <w:r w:rsidRPr="0BE6FC6E">
        <w:rPr>
          <w:rFonts w:ascii="Times New Roman" w:hAnsi="Times New Roman"/>
          <w:color w:val="auto"/>
        </w:rPr>
        <w:lastRenderedPageBreak/>
        <w:t>Design and implementation</w:t>
      </w:r>
      <w:bookmarkEnd w:id="14"/>
      <w:bookmarkEnd w:id="15"/>
      <w:r w:rsidRPr="0BE6FC6E">
        <w:rPr>
          <w:rFonts w:ascii="Times New Roman" w:hAnsi="Times New Roman"/>
          <w:color w:val="auto"/>
        </w:rPr>
        <w:t xml:space="preserve"> </w:t>
      </w:r>
    </w:p>
    <w:p w14:paraId="7F87A71F" w14:textId="6CC4226F" w:rsidR="000152E4" w:rsidRDefault="000152E4" w:rsidP="000152E4">
      <w:pPr>
        <w:rPr>
          <w:rFonts w:ascii="Times New Roman" w:hAnsi="Times New Roman"/>
        </w:rPr>
      </w:pPr>
      <w:r w:rsidRPr="008E753E">
        <w:rPr>
          <w:rFonts w:ascii="Times New Roman" w:hAnsi="Times New Roman"/>
        </w:rPr>
        <w:t>A</w:t>
      </w:r>
      <w:r w:rsidR="008E753E" w:rsidRPr="008E753E">
        <w:rPr>
          <w:rFonts w:ascii="Times New Roman" w:hAnsi="Times New Roman"/>
        </w:rPr>
        <w:t>s the</w:t>
      </w:r>
      <w:r w:rsidR="008E753E">
        <w:rPr>
          <w:rFonts w:ascii="Times New Roman" w:hAnsi="Times New Roman"/>
        </w:rPr>
        <w:t xml:space="preserve"> aim of this project was to analyse and understand the effects of environmental storytelling and its impact, the idea is to create an environment using the different techniques and the information learned in order to create an environment that will showcase environmental storytelling.</w:t>
      </w:r>
    </w:p>
    <w:p w14:paraId="68AB3F96" w14:textId="556D1F1C" w:rsidR="008E753E" w:rsidRDefault="008E753E" w:rsidP="000152E4">
      <w:pPr>
        <w:rPr>
          <w:rFonts w:ascii="Times New Roman" w:hAnsi="Times New Roman"/>
        </w:rPr>
      </w:pPr>
      <w:r>
        <w:rPr>
          <w:rFonts w:ascii="Times New Roman" w:hAnsi="Times New Roman"/>
        </w:rPr>
        <w:t xml:space="preserve">The idea for this environment is to use visual and auditory aspects to convey the story behind the environment, this includes using </w:t>
      </w:r>
      <w:r w:rsidR="003C1806">
        <w:rPr>
          <w:rFonts w:ascii="Times New Roman" w:hAnsi="Times New Roman"/>
        </w:rPr>
        <w:t xml:space="preserve">colour, </w:t>
      </w:r>
      <w:proofErr w:type="gramStart"/>
      <w:r>
        <w:rPr>
          <w:rFonts w:ascii="Times New Roman" w:hAnsi="Times New Roman"/>
        </w:rPr>
        <w:t>lighting</w:t>
      </w:r>
      <w:proofErr w:type="gramEnd"/>
      <w:r>
        <w:rPr>
          <w:rFonts w:ascii="Times New Roman" w:hAnsi="Times New Roman"/>
        </w:rPr>
        <w:t xml:space="preserve"> and visual cues to help influence immersion for the audience</w:t>
      </w:r>
      <w:r w:rsidR="00C6659A">
        <w:rPr>
          <w:rFonts w:ascii="Times New Roman" w:hAnsi="Times New Roman"/>
        </w:rPr>
        <w:t>. The goal is to use different techniques that have been learned and discussed throughout this project.</w:t>
      </w:r>
    </w:p>
    <w:p w14:paraId="3C744DCE" w14:textId="68E1D748" w:rsidR="00C6659A" w:rsidRPr="008E753E" w:rsidRDefault="00C6659A" w:rsidP="000152E4">
      <w:pPr>
        <w:rPr>
          <w:rFonts w:ascii="Times New Roman" w:hAnsi="Times New Roman"/>
        </w:rPr>
      </w:pPr>
      <w:r>
        <w:rPr>
          <w:rFonts w:ascii="Times New Roman" w:hAnsi="Times New Roman"/>
        </w:rPr>
        <w:t>When researching a repeating genre that has come across is horror/thriller</w:t>
      </w:r>
      <w:r w:rsidR="00A21C1B">
        <w:rPr>
          <w:rFonts w:ascii="Times New Roman" w:hAnsi="Times New Roman"/>
        </w:rPr>
        <w:t xml:space="preserve"> the idea is to try and </w:t>
      </w:r>
      <w:r w:rsidR="00646F9F">
        <w:rPr>
          <w:rFonts w:ascii="Times New Roman" w:hAnsi="Times New Roman"/>
        </w:rPr>
        <w:t xml:space="preserve">use the same genre that has been researched so that we are able to use </w:t>
      </w:r>
      <w:r w:rsidR="00D27299">
        <w:rPr>
          <w:rFonts w:ascii="Times New Roman" w:hAnsi="Times New Roman"/>
        </w:rPr>
        <w:t>the tools and techniques that have been found throughout the research process</w:t>
      </w:r>
    </w:p>
    <w:p w14:paraId="33859E13" w14:textId="1F0E5F87" w:rsidR="11383743" w:rsidRPr="00CB074C" w:rsidRDefault="11383743" w:rsidP="00CB074C">
      <w:pPr>
        <w:suppressAutoHyphens w:val="0"/>
        <w:spacing w:line="360" w:lineRule="auto"/>
        <w:jc w:val="both"/>
        <w:rPr>
          <w:rFonts w:ascii="Times New Roman" w:eastAsia="Times New Roman" w:hAnsi="Times New Roman"/>
          <w:sz w:val="32"/>
          <w:szCs w:val="32"/>
        </w:rPr>
      </w:pPr>
      <w:r>
        <w:br w:type="page"/>
      </w:r>
    </w:p>
    <w:p w14:paraId="10D29A2F" w14:textId="1AC67A11" w:rsidR="11383743" w:rsidRDefault="7E3234C0" w:rsidP="00ED4DA7">
      <w:pPr>
        <w:pStyle w:val="Heading1"/>
        <w:spacing w:line="360" w:lineRule="auto"/>
        <w:jc w:val="both"/>
      </w:pPr>
      <w:bookmarkStart w:id="16" w:name="_Toc165901801"/>
      <w:bookmarkStart w:id="17" w:name="_Toc166677143"/>
      <w:r w:rsidRPr="0BE6FC6E">
        <w:rPr>
          <w:rFonts w:ascii="Times New Roman" w:hAnsi="Times New Roman"/>
          <w:color w:val="auto"/>
        </w:rPr>
        <w:lastRenderedPageBreak/>
        <w:t>Conclusion/Reflection</w:t>
      </w:r>
      <w:bookmarkEnd w:id="16"/>
      <w:bookmarkEnd w:id="17"/>
    </w:p>
    <w:p w14:paraId="4ED77052" w14:textId="77777777" w:rsidR="00CB074C" w:rsidRDefault="00CB074C" w:rsidP="00ED4DA7">
      <w:pPr>
        <w:suppressAutoHyphens w:val="0"/>
        <w:spacing w:line="360" w:lineRule="auto"/>
        <w:jc w:val="both"/>
        <w:rPr>
          <w:rFonts w:ascii="Times New Roman" w:hAnsi="Times New Roman"/>
        </w:rPr>
      </w:pPr>
      <w:bookmarkStart w:id="18" w:name="_Toc165901802"/>
    </w:p>
    <w:p w14:paraId="4A6B8B29" w14:textId="26B96160" w:rsidR="00074E1F" w:rsidRDefault="00CB074C" w:rsidP="00ED4DA7">
      <w:pPr>
        <w:suppressAutoHyphens w:val="0"/>
        <w:spacing w:line="360" w:lineRule="auto"/>
        <w:jc w:val="both"/>
        <w:rPr>
          <w:rFonts w:ascii="Times New Roman" w:hAnsi="Times New Roman"/>
        </w:rPr>
      </w:pPr>
      <w:r>
        <w:rPr>
          <w:rFonts w:ascii="Times New Roman" w:hAnsi="Times New Roman"/>
        </w:rPr>
        <w:t xml:space="preserve">Overall after the research discovered environmental storytelling is a key aspect of video games and films and how environmental storytelling </w:t>
      </w:r>
      <w:r w:rsidR="006B20A1">
        <w:rPr>
          <w:rFonts w:ascii="Times New Roman" w:hAnsi="Times New Roman"/>
        </w:rPr>
        <w:t xml:space="preserve">can </w:t>
      </w:r>
      <w:r w:rsidR="00A2429A">
        <w:rPr>
          <w:rFonts w:ascii="Times New Roman" w:hAnsi="Times New Roman"/>
        </w:rPr>
        <w:t>impact on how immersive the media being used could be. Environmental storytelling allows the creator to create a story that can be incomplete without it being an issue throughout the rest of the game/film.</w:t>
      </w:r>
    </w:p>
    <w:p w14:paraId="1D9E8704" w14:textId="53A05D1C" w:rsidR="00A2429A" w:rsidRDefault="00A2429A" w:rsidP="00ED4DA7">
      <w:pPr>
        <w:suppressAutoHyphens w:val="0"/>
        <w:spacing w:line="360" w:lineRule="auto"/>
        <w:jc w:val="both"/>
        <w:rPr>
          <w:rFonts w:ascii="Times New Roman" w:hAnsi="Times New Roman"/>
        </w:rPr>
      </w:pPr>
      <w:r>
        <w:rPr>
          <w:rFonts w:ascii="Times New Roman" w:hAnsi="Times New Roman"/>
        </w:rPr>
        <w:t>Environmental storytelling is a great technique to be used within video games and films especially open-world games as it allows the creator to be able to create a more atmospheric world which would help to create a more immersive environment as well as being able to use different narrative clues to help with the proceeding of the story.</w:t>
      </w:r>
    </w:p>
    <w:p w14:paraId="6C6CD9A9" w14:textId="2195890B" w:rsidR="00A2429A" w:rsidRDefault="00A2429A" w:rsidP="00ED4DA7">
      <w:pPr>
        <w:suppressAutoHyphens w:val="0"/>
        <w:spacing w:line="360" w:lineRule="auto"/>
        <w:jc w:val="both"/>
        <w:rPr>
          <w:rFonts w:ascii="Times New Roman" w:eastAsia="Times New Roman" w:hAnsi="Times New Roman"/>
          <w:sz w:val="32"/>
          <w:szCs w:val="32"/>
        </w:rPr>
      </w:pPr>
      <w:r>
        <w:rPr>
          <w:rFonts w:ascii="Times New Roman" w:hAnsi="Times New Roman"/>
        </w:rPr>
        <w:t>Overall environmental storytelling is a very good technique if the objective is to use less dialogue and less traditional techniques in order to establish a story/plot for the movie/film and it also allows the players/audience to interpret the story in their own way.</w:t>
      </w:r>
    </w:p>
    <w:p w14:paraId="0EB3BBA1" w14:textId="77777777" w:rsidR="00A2429A" w:rsidRDefault="00A2429A">
      <w:pPr>
        <w:suppressAutoHyphens w:val="0"/>
        <w:rPr>
          <w:rFonts w:ascii="Times New Roman" w:eastAsia="Times New Roman" w:hAnsi="Times New Roman"/>
          <w:sz w:val="32"/>
          <w:szCs w:val="32"/>
        </w:rPr>
      </w:pPr>
      <w:r>
        <w:rPr>
          <w:rFonts w:ascii="Times New Roman" w:hAnsi="Times New Roman"/>
        </w:rPr>
        <w:br w:type="page"/>
      </w:r>
    </w:p>
    <w:p w14:paraId="531716B3" w14:textId="00B72FDC" w:rsidR="11383743" w:rsidRDefault="11383743" w:rsidP="00ED4DA7">
      <w:pPr>
        <w:pStyle w:val="Heading1"/>
        <w:spacing w:line="360" w:lineRule="auto"/>
        <w:jc w:val="both"/>
        <w:rPr>
          <w:rFonts w:ascii="Times New Roman" w:hAnsi="Times New Roman"/>
          <w:color w:val="auto"/>
        </w:rPr>
      </w:pPr>
      <w:bookmarkStart w:id="19" w:name="_Toc166677144"/>
      <w:r w:rsidRPr="0BE6FC6E">
        <w:rPr>
          <w:rFonts w:ascii="Times New Roman" w:hAnsi="Times New Roman"/>
          <w:color w:val="auto"/>
        </w:rPr>
        <w:lastRenderedPageBreak/>
        <w:t>Bibliography</w:t>
      </w:r>
      <w:bookmarkEnd w:id="18"/>
      <w:bookmarkEnd w:id="19"/>
    </w:p>
    <w:p w14:paraId="4E628416" w14:textId="75AD2B90" w:rsidR="7BA2850C" w:rsidRDefault="7BA2850C" w:rsidP="00ED4DA7">
      <w:pPr>
        <w:spacing w:line="360" w:lineRule="auto"/>
        <w:jc w:val="both"/>
      </w:pPr>
    </w:p>
    <w:p w14:paraId="24B1BDC0" w14:textId="7D561CA6" w:rsidR="11383743" w:rsidRDefault="11383743" w:rsidP="00ED4DA7">
      <w:pPr>
        <w:spacing w:before="240" w:after="240" w:line="360" w:lineRule="auto"/>
        <w:ind w:left="567" w:hanging="567"/>
        <w:jc w:val="both"/>
        <w:rPr>
          <w:rFonts w:ascii="Times New Roman" w:eastAsia="Times New Roman" w:hAnsi="Times New Roman"/>
        </w:rPr>
      </w:pPr>
      <w:r w:rsidRPr="7BA2850C">
        <w:rPr>
          <w:rFonts w:ascii="Times New Roman" w:eastAsia="Times New Roman" w:hAnsi="Times New Roman"/>
        </w:rPr>
        <w:t xml:space="preserve">[1] M. S. Lassiter, “What is environmental storytelling?,” Graphic Art Quest, </w:t>
      </w:r>
      <w:hyperlink r:id="rId20">
        <w:r w:rsidRPr="7BA2850C">
          <w:rPr>
            <w:rStyle w:val="Hyperlink"/>
            <w:rFonts w:ascii="Times New Roman" w:eastAsia="Times New Roman" w:hAnsi="Times New Roman"/>
          </w:rPr>
          <w:t>https://graphicartquest.com/storytelling/what-is-environmental-storytelling/</w:t>
        </w:r>
      </w:hyperlink>
      <w:r w:rsidRPr="7BA2850C">
        <w:rPr>
          <w:rFonts w:ascii="Times New Roman" w:eastAsia="Times New Roman" w:hAnsi="Times New Roman"/>
        </w:rPr>
        <w:t xml:space="preserve"> [accessed Feb. 10, 2024].</w:t>
      </w:r>
    </w:p>
    <w:p w14:paraId="2876D762" w14:textId="605DB57B" w:rsidR="11383743" w:rsidRDefault="11383743" w:rsidP="00ED4DA7">
      <w:pPr>
        <w:spacing w:after="0" w:line="360" w:lineRule="auto"/>
        <w:jc w:val="both"/>
        <w:rPr>
          <w:rFonts w:ascii="Times New Roman" w:eastAsia="Times New Roman" w:hAnsi="Times New Roman"/>
        </w:rPr>
      </w:pPr>
      <w:r w:rsidRPr="7BA2850C">
        <w:rPr>
          <w:rFonts w:ascii="Times New Roman" w:eastAsia="Times New Roman" w:hAnsi="Times New Roman"/>
        </w:rPr>
        <w:t>[2]</w:t>
      </w:r>
      <w:r w:rsidR="6589B105" w:rsidRPr="7BA2850C">
        <w:rPr>
          <w:rFonts w:ascii="Times New Roman" w:eastAsia="Times New Roman" w:hAnsi="Times New Roman"/>
        </w:rPr>
        <w:t xml:space="preserve"> C. H. Miller, </w:t>
      </w:r>
      <w:r w:rsidR="6589B105" w:rsidRPr="7BA2850C">
        <w:rPr>
          <w:rFonts w:ascii="Times New Roman" w:eastAsia="Times New Roman" w:hAnsi="Times New Roman"/>
          <w:i/>
          <w:iCs/>
        </w:rPr>
        <w:t>Digital storytelling : a creator’s guide to interactive entertainment</w:t>
      </w:r>
      <w:r w:rsidR="6589B105" w:rsidRPr="7BA2850C">
        <w:rPr>
          <w:rFonts w:ascii="Times New Roman" w:eastAsia="Times New Roman" w:hAnsi="Times New Roman"/>
        </w:rPr>
        <w:t>, Fourth edition. Boca Raton: CRC Press, 2019.</w:t>
      </w:r>
    </w:p>
    <w:p w14:paraId="1335C243" w14:textId="5EDEA7A2" w:rsidR="7BA2850C" w:rsidRDefault="7BA2850C" w:rsidP="00ED4DA7">
      <w:pPr>
        <w:spacing w:after="0" w:line="360" w:lineRule="auto"/>
        <w:jc w:val="both"/>
        <w:rPr>
          <w:rFonts w:ascii="Times New Roman" w:eastAsia="Times New Roman" w:hAnsi="Times New Roman"/>
        </w:rPr>
      </w:pPr>
    </w:p>
    <w:p w14:paraId="28C88849" w14:textId="3AC5FDDE" w:rsidR="54981AD3" w:rsidRDefault="54981AD3" w:rsidP="00ED4DA7">
      <w:pPr>
        <w:spacing w:after="0" w:line="360" w:lineRule="auto"/>
        <w:jc w:val="both"/>
      </w:pPr>
      <w:r w:rsidRPr="7BA2850C">
        <w:rPr>
          <w:rFonts w:ascii="Times New Roman" w:eastAsia="Times New Roman" w:hAnsi="Times New Roman"/>
        </w:rPr>
        <w:t xml:space="preserve">[3] A. S. Glassner, </w:t>
      </w:r>
      <w:r w:rsidRPr="7BA2850C">
        <w:rPr>
          <w:rFonts w:ascii="Times New Roman" w:eastAsia="Times New Roman" w:hAnsi="Times New Roman"/>
          <w:i/>
          <w:iCs/>
        </w:rPr>
        <w:t>Interactive storytelling : techniques for 21st century fiction</w:t>
      </w:r>
      <w:r w:rsidRPr="7BA2850C">
        <w:rPr>
          <w:rFonts w:ascii="Times New Roman" w:eastAsia="Times New Roman" w:hAnsi="Times New Roman"/>
        </w:rPr>
        <w:t>. Natick, Mass: A.K.  Peters, 2004.</w:t>
      </w:r>
    </w:p>
    <w:p w14:paraId="6C547F4D" w14:textId="33F5A87A" w:rsidR="7BA2850C" w:rsidRDefault="7BA2850C" w:rsidP="00ED4DA7">
      <w:pPr>
        <w:spacing w:after="0" w:line="360" w:lineRule="auto"/>
        <w:jc w:val="both"/>
        <w:rPr>
          <w:rFonts w:ascii="Times New Roman" w:eastAsia="Times New Roman" w:hAnsi="Times New Roman"/>
        </w:rPr>
      </w:pPr>
    </w:p>
    <w:p w14:paraId="2EAE8F34" w14:textId="2DFB758C" w:rsidR="5DBAB0E1" w:rsidRDefault="5DBAB0E1" w:rsidP="00ED4DA7">
      <w:pPr>
        <w:spacing w:after="0" w:line="360" w:lineRule="auto"/>
        <w:jc w:val="both"/>
        <w:rPr>
          <w:rFonts w:ascii="Times New Roman" w:eastAsia="Times New Roman" w:hAnsi="Times New Roman"/>
        </w:rPr>
      </w:pPr>
      <w:r w:rsidRPr="7BA2850C">
        <w:rPr>
          <w:rFonts w:ascii="Times New Roman" w:eastAsia="Times New Roman" w:hAnsi="Times New Roman"/>
        </w:rPr>
        <w:t xml:space="preserve">[4]P. Ramezani, “What is environmental storytelling in games?,” </w:t>
      </w:r>
      <w:proofErr w:type="spellStart"/>
      <w:r w:rsidRPr="7BA2850C">
        <w:rPr>
          <w:rFonts w:ascii="Times New Roman" w:eastAsia="Times New Roman" w:hAnsi="Times New Roman"/>
        </w:rPr>
        <w:t>Pixune</w:t>
      </w:r>
      <w:proofErr w:type="spellEnd"/>
      <w:r w:rsidRPr="7BA2850C">
        <w:rPr>
          <w:rFonts w:ascii="Times New Roman" w:eastAsia="Times New Roman" w:hAnsi="Times New Roman"/>
        </w:rPr>
        <w:t xml:space="preserve">, </w:t>
      </w:r>
      <w:hyperlink r:id="rId21" w:anchor=":~:text=Environmental%20storytelling%20is%20a%20method%20that%20involves%20using,can%20produce%20a%20more%20immersive%20and%20dynamic%20experience">
        <w:r w:rsidRPr="7BA2850C">
          <w:rPr>
            <w:rStyle w:val="Hyperlink"/>
            <w:rFonts w:ascii="Times New Roman" w:eastAsia="Times New Roman" w:hAnsi="Times New Roman"/>
          </w:rPr>
          <w:t>https://pixune.com/blog/environmental-storytelling-in-games/#:~:text=Environmental%20storytelling%20is%20a%20method%20that%20involves%20using,can%20produce%20a%20more%20immersive%20and%20dynamic%20experience</w:t>
        </w:r>
      </w:hyperlink>
      <w:r w:rsidRPr="7BA2850C">
        <w:rPr>
          <w:rFonts w:ascii="Times New Roman" w:eastAsia="Times New Roman" w:hAnsi="Times New Roman"/>
        </w:rPr>
        <w:t>. [accessed Feb. 10, 2024].</w:t>
      </w:r>
    </w:p>
    <w:p w14:paraId="1E52CD8A" w14:textId="26D687A3" w:rsidR="005D3928" w:rsidRDefault="005D3928" w:rsidP="005D3928">
      <w:pPr>
        <w:pStyle w:val="NormalWeb"/>
        <w:ind w:left="567" w:hanging="567"/>
      </w:pPr>
      <w:r>
        <w:t xml:space="preserve">[5] </w:t>
      </w:r>
      <w:r>
        <w:t xml:space="preserve">24-Players Mike, “The art of environmental storytelling in open world games,” 24, https://24-players.com/environmental-storytelling-in-open-world-games/ </w:t>
      </w:r>
      <w:r>
        <w:t>[</w:t>
      </w:r>
      <w:r>
        <w:t>accessed May 2, 2024</w:t>
      </w:r>
      <w:r>
        <w:t>]</w:t>
      </w:r>
      <w:r>
        <w:t xml:space="preserve">. </w:t>
      </w:r>
    </w:p>
    <w:p w14:paraId="4B354114" w14:textId="69A3EBFD" w:rsidR="005D3928" w:rsidRDefault="005D3928" w:rsidP="005D3928">
      <w:pPr>
        <w:pStyle w:val="NormalWeb"/>
      </w:pPr>
    </w:p>
    <w:p w14:paraId="72AB3793" w14:textId="77777777" w:rsidR="005D3928" w:rsidRDefault="005D3928" w:rsidP="005D3928">
      <w:pPr>
        <w:pStyle w:val="NormalWeb"/>
        <w:ind w:left="567" w:hanging="567"/>
      </w:pPr>
      <w:r>
        <w:t xml:space="preserve">[6] </w:t>
      </w:r>
      <w:r>
        <w:t xml:space="preserve"> D. </w:t>
      </w:r>
      <w:proofErr w:type="spellStart"/>
      <w:r>
        <w:t>Lawardorn</w:t>
      </w:r>
      <w:proofErr w:type="spellEnd"/>
      <w:r>
        <w:t xml:space="preserve">, “The rise, fall, and place of environmental storytelling in games,” The Escapist, https://www.escapistmagazine.com/the-rise-fall-and-place-of-environmental-storytelling-in-games/ </w:t>
      </w:r>
      <w:r>
        <w:t>[</w:t>
      </w:r>
      <w:r>
        <w:t>accessed May 2, 2024</w:t>
      </w:r>
      <w:r>
        <w:t>]</w:t>
      </w:r>
      <w:r>
        <w:t>.</w:t>
      </w:r>
    </w:p>
    <w:p w14:paraId="4C5E85B2" w14:textId="498506D7" w:rsidR="005D3928" w:rsidRDefault="005D3928" w:rsidP="005D3928">
      <w:pPr>
        <w:pStyle w:val="NormalWeb"/>
        <w:ind w:left="567" w:hanging="567"/>
      </w:pPr>
      <w:r>
        <w:t xml:space="preserve">[7] </w:t>
      </w:r>
      <w:r>
        <w:t xml:space="preserve"> E. Sawicki, “Storytelling in games as compared to film,” Medium, https://uxdesign.cc/storytelling-in-games-as-compared-to-film-how-cinematography-interaction-and-narrative-design-f8280ba2b309 (accessed May 4, 2024). </w:t>
      </w:r>
    </w:p>
    <w:p w14:paraId="3CAFA76F" w14:textId="24D7D4AB" w:rsidR="005D3928" w:rsidRDefault="005D3928" w:rsidP="005D3928">
      <w:pPr>
        <w:pStyle w:val="NormalWeb"/>
        <w:ind w:left="567" w:hanging="567"/>
      </w:pPr>
      <w:r>
        <w:t xml:space="preserve">[8] </w:t>
      </w:r>
      <w:r>
        <w:t xml:space="preserve">C. to L. A. N. Wiki, “Cases,” L.A. Noire Wiki, https://lanoire.fandom.com/wiki/Cases (accessed May 4, 2024). </w:t>
      </w:r>
    </w:p>
    <w:p w14:paraId="147A32A4" w14:textId="39B71BA0" w:rsidR="005D3928" w:rsidRDefault="005D3928" w:rsidP="005D3928">
      <w:pPr>
        <w:pStyle w:val="NormalWeb"/>
        <w:ind w:left="567" w:hanging="567"/>
      </w:pPr>
    </w:p>
    <w:p w14:paraId="5E658AF2" w14:textId="11717A8C" w:rsidR="005D3928" w:rsidRDefault="005D3928" w:rsidP="005D3928">
      <w:pPr>
        <w:pStyle w:val="NormalWeb"/>
        <w:ind w:left="567" w:hanging="567"/>
      </w:pPr>
      <w:r>
        <w:t xml:space="preserve">[9] </w:t>
      </w:r>
      <w:r>
        <w:t xml:space="preserve"> J. </w:t>
      </w:r>
      <w:proofErr w:type="spellStart"/>
      <w:r>
        <w:t>Jongeneel</w:t>
      </w:r>
      <w:proofErr w:type="spellEnd"/>
      <w:r>
        <w:t xml:space="preserve">, “Introduction,” Jethro, https://jethrojongeneel.com/articles/T3.php (accessed May 5, 2024). </w:t>
      </w:r>
    </w:p>
    <w:p w14:paraId="4F066DFC" w14:textId="789057A7" w:rsidR="005D3928" w:rsidRDefault="005D3928" w:rsidP="005D3928">
      <w:pPr>
        <w:pStyle w:val="NormalWeb"/>
        <w:ind w:left="567" w:hanging="567"/>
      </w:pPr>
    </w:p>
    <w:p w14:paraId="553B605B" w14:textId="4AF60492" w:rsidR="005D3928" w:rsidRDefault="005D3928" w:rsidP="005D3928">
      <w:pPr>
        <w:pStyle w:val="NormalWeb"/>
        <w:ind w:left="567" w:hanging="567"/>
      </w:pPr>
      <w:r>
        <w:lastRenderedPageBreak/>
        <w:t xml:space="preserve">[10] </w:t>
      </w:r>
      <w:r>
        <w:t xml:space="preserve">A. Maio, “How to shoot the best establishing shots,” </w:t>
      </w:r>
      <w:proofErr w:type="spellStart"/>
      <w:r>
        <w:t>StudioBinder</w:t>
      </w:r>
      <w:proofErr w:type="spellEnd"/>
      <w:r>
        <w:t xml:space="preserve">, https://www.studiobinder.com/blog/what-is-an-establishing-shot-definition-examples/ (accessed May 5, 2024). </w:t>
      </w:r>
    </w:p>
    <w:p w14:paraId="77CC03EB" w14:textId="61EC624A" w:rsidR="005D3928" w:rsidRDefault="005D3928" w:rsidP="005D3928">
      <w:pPr>
        <w:pStyle w:val="NormalWeb"/>
        <w:ind w:left="567" w:hanging="567"/>
      </w:pPr>
    </w:p>
    <w:p w14:paraId="153DBB06" w14:textId="613BCA2A" w:rsidR="005D3928" w:rsidRDefault="005D3928" w:rsidP="005D3928">
      <w:pPr>
        <w:pStyle w:val="NormalWeb"/>
        <w:ind w:left="567" w:hanging="567"/>
      </w:pPr>
    </w:p>
    <w:p w14:paraId="3CF43121" w14:textId="7C3C87E7" w:rsidR="005D3928" w:rsidRDefault="005D3928" w:rsidP="005D3928">
      <w:pPr>
        <w:pStyle w:val="NormalWeb"/>
      </w:pPr>
    </w:p>
    <w:p w14:paraId="2C77BEEC" w14:textId="550E755B" w:rsidR="7BA2850C" w:rsidRDefault="7BA2850C" w:rsidP="00ED4DA7">
      <w:pPr>
        <w:spacing w:after="0" w:line="360" w:lineRule="auto"/>
        <w:jc w:val="both"/>
        <w:rPr>
          <w:rFonts w:ascii="Times New Roman" w:eastAsia="Times New Roman" w:hAnsi="Times New Roman"/>
        </w:rPr>
      </w:pPr>
    </w:p>
    <w:p w14:paraId="197DFDD0" w14:textId="5B7B6D9E" w:rsidR="7BA2850C" w:rsidRDefault="7BA2850C" w:rsidP="00ED4DA7">
      <w:pPr>
        <w:spacing w:after="0" w:line="360" w:lineRule="auto"/>
        <w:jc w:val="both"/>
        <w:rPr>
          <w:rFonts w:ascii="Times New Roman" w:eastAsia="Times New Roman" w:hAnsi="Times New Roman"/>
        </w:rPr>
      </w:pPr>
    </w:p>
    <w:p w14:paraId="27BE2136" w14:textId="38DAED56" w:rsidR="7BA2850C" w:rsidRDefault="7BA2850C" w:rsidP="00ED4DA7">
      <w:pPr>
        <w:spacing w:before="240" w:after="240" w:line="360" w:lineRule="auto"/>
        <w:ind w:left="567" w:hanging="567"/>
        <w:jc w:val="both"/>
        <w:rPr>
          <w:rFonts w:ascii="Times New Roman" w:eastAsia="Times New Roman" w:hAnsi="Times New Roman"/>
        </w:rPr>
      </w:pPr>
    </w:p>
    <w:p w14:paraId="0F541BC1" w14:textId="407C1767" w:rsidR="7BA2850C" w:rsidRDefault="7BA2850C" w:rsidP="00ED4DA7">
      <w:pPr>
        <w:spacing w:line="360" w:lineRule="auto"/>
        <w:jc w:val="both"/>
      </w:pPr>
    </w:p>
    <w:p w14:paraId="63430696" w14:textId="77777777" w:rsidR="003645E1" w:rsidRDefault="003645E1" w:rsidP="00ED4DA7">
      <w:pPr>
        <w:spacing w:line="360" w:lineRule="auto"/>
        <w:jc w:val="both"/>
        <w:rPr>
          <w:rFonts w:ascii="Times New Roman" w:hAnsi="Times New Roman"/>
        </w:rPr>
      </w:pPr>
    </w:p>
    <w:p w14:paraId="1D6081BC" w14:textId="77777777" w:rsidR="003645E1" w:rsidRDefault="003645E1" w:rsidP="00ED4DA7">
      <w:pPr>
        <w:spacing w:line="360" w:lineRule="auto"/>
        <w:jc w:val="both"/>
        <w:rPr>
          <w:rFonts w:ascii="Times New Roman" w:hAnsi="Times New Roman"/>
        </w:rPr>
      </w:pPr>
    </w:p>
    <w:p w14:paraId="1A5DD50D" w14:textId="77777777" w:rsidR="003645E1" w:rsidRDefault="003645E1" w:rsidP="00ED4DA7">
      <w:pPr>
        <w:spacing w:line="360" w:lineRule="auto"/>
        <w:jc w:val="both"/>
        <w:rPr>
          <w:rFonts w:ascii="Times New Roman" w:hAnsi="Times New Roman"/>
        </w:rPr>
      </w:pPr>
    </w:p>
    <w:p w14:paraId="1CC31FB4" w14:textId="77777777" w:rsidR="003645E1" w:rsidRDefault="003645E1" w:rsidP="00ED4DA7">
      <w:pPr>
        <w:spacing w:line="360" w:lineRule="auto"/>
        <w:jc w:val="both"/>
        <w:rPr>
          <w:rFonts w:ascii="Times New Roman" w:hAnsi="Times New Roman"/>
        </w:rPr>
      </w:pPr>
    </w:p>
    <w:p w14:paraId="04A3F6EA" w14:textId="77777777" w:rsidR="003645E1" w:rsidRDefault="003645E1" w:rsidP="00ED4DA7">
      <w:pPr>
        <w:spacing w:line="360" w:lineRule="auto"/>
        <w:jc w:val="both"/>
        <w:rPr>
          <w:rFonts w:ascii="Times New Roman" w:hAnsi="Times New Roman"/>
        </w:rPr>
      </w:pPr>
    </w:p>
    <w:p w14:paraId="21441D2A" w14:textId="77777777" w:rsidR="003645E1" w:rsidRDefault="003645E1" w:rsidP="00ED4DA7">
      <w:pPr>
        <w:spacing w:line="360" w:lineRule="auto"/>
        <w:jc w:val="both"/>
        <w:rPr>
          <w:rFonts w:ascii="Times New Roman" w:hAnsi="Times New Roman"/>
        </w:rPr>
      </w:pPr>
    </w:p>
    <w:p w14:paraId="4D1FA9E6" w14:textId="77777777" w:rsidR="003645E1" w:rsidRDefault="003645E1" w:rsidP="00ED4DA7">
      <w:pPr>
        <w:spacing w:line="360" w:lineRule="auto"/>
        <w:jc w:val="both"/>
        <w:rPr>
          <w:rFonts w:ascii="Times New Roman" w:hAnsi="Times New Roman"/>
        </w:rPr>
      </w:pPr>
    </w:p>
    <w:p w14:paraId="52C5CDFF" w14:textId="77777777" w:rsidR="003645E1" w:rsidRDefault="003645E1" w:rsidP="00ED4DA7">
      <w:pPr>
        <w:spacing w:line="360" w:lineRule="auto"/>
        <w:jc w:val="both"/>
        <w:rPr>
          <w:rFonts w:ascii="Times New Roman" w:hAnsi="Times New Roman"/>
        </w:rPr>
      </w:pPr>
    </w:p>
    <w:p w14:paraId="097C89A1" w14:textId="77777777" w:rsidR="003645E1" w:rsidRDefault="003645E1" w:rsidP="00ED4DA7">
      <w:pPr>
        <w:spacing w:line="360" w:lineRule="auto"/>
        <w:jc w:val="both"/>
        <w:rPr>
          <w:rFonts w:ascii="Times New Roman" w:hAnsi="Times New Roman"/>
        </w:rPr>
      </w:pPr>
    </w:p>
    <w:p w14:paraId="09B89EBD" w14:textId="77777777" w:rsidR="003645E1" w:rsidRDefault="003645E1" w:rsidP="00ED4DA7">
      <w:pPr>
        <w:spacing w:line="360" w:lineRule="auto"/>
        <w:jc w:val="both"/>
        <w:rPr>
          <w:rFonts w:ascii="Times New Roman" w:hAnsi="Times New Roman"/>
        </w:rPr>
      </w:pPr>
    </w:p>
    <w:p w14:paraId="0AAE6373" w14:textId="77777777" w:rsidR="003645E1" w:rsidRDefault="003645E1" w:rsidP="00ED4DA7">
      <w:pPr>
        <w:spacing w:line="360" w:lineRule="auto"/>
        <w:jc w:val="both"/>
        <w:rPr>
          <w:rFonts w:ascii="Times New Roman" w:hAnsi="Times New Roman"/>
        </w:rPr>
      </w:pPr>
    </w:p>
    <w:p w14:paraId="5F29DB63" w14:textId="77777777" w:rsidR="003645E1" w:rsidRDefault="003645E1" w:rsidP="00ED4DA7">
      <w:pPr>
        <w:spacing w:line="360" w:lineRule="auto"/>
        <w:jc w:val="both"/>
        <w:rPr>
          <w:rFonts w:ascii="Times New Roman" w:hAnsi="Times New Roman"/>
        </w:rPr>
      </w:pPr>
    </w:p>
    <w:p w14:paraId="63D25009" w14:textId="77777777" w:rsidR="003645E1" w:rsidRDefault="003645E1" w:rsidP="00ED4DA7">
      <w:pPr>
        <w:spacing w:line="360" w:lineRule="auto"/>
        <w:jc w:val="both"/>
        <w:rPr>
          <w:rFonts w:ascii="Times New Roman" w:hAnsi="Times New Roman"/>
        </w:rPr>
      </w:pPr>
    </w:p>
    <w:p w14:paraId="165558C4" w14:textId="77777777" w:rsidR="003645E1" w:rsidRDefault="003645E1" w:rsidP="00ED4DA7">
      <w:pPr>
        <w:spacing w:line="360" w:lineRule="auto"/>
        <w:jc w:val="both"/>
        <w:rPr>
          <w:rFonts w:ascii="Times New Roman" w:hAnsi="Times New Roman"/>
        </w:rPr>
      </w:pPr>
    </w:p>
    <w:p w14:paraId="48A2D9AF" w14:textId="77777777" w:rsidR="003645E1" w:rsidRDefault="00352623" w:rsidP="00ED4DA7">
      <w:pPr>
        <w:spacing w:line="360" w:lineRule="auto"/>
        <w:jc w:val="both"/>
        <w:rPr>
          <w:rFonts w:ascii="Times New Roman" w:hAnsi="Times New Roman"/>
        </w:rPr>
      </w:pPr>
      <w:r>
        <w:rPr>
          <w:rFonts w:ascii="Times New Roman" w:hAnsi="Times New Roman"/>
        </w:rPr>
        <w:tab/>
        <w:t xml:space="preserve"> </w:t>
      </w:r>
    </w:p>
    <w:p w14:paraId="2A85DBFA" w14:textId="77777777" w:rsidR="003645E1" w:rsidRDefault="003645E1" w:rsidP="00ED4DA7">
      <w:pPr>
        <w:spacing w:line="360" w:lineRule="auto"/>
        <w:jc w:val="both"/>
        <w:rPr>
          <w:rFonts w:ascii="Times New Roman" w:hAnsi="Times New Roman"/>
        </w:rPr>
      </w:pPr>
    </w:p>
    <w:sectPr w:rsidR="003645E1">
      <w:footerReference w:type="default" r:id="rId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6FC516" w14:textId="77777777" w:rsidR="00B5590D" w:rsidRDefault="00B5590D">
      <w:pPr>
        <w:spacing w:after="0" w:line="240" w:lineRule="auto"/>
      </w:pPr>
      <w:r>
        <w:separator/>
      </w:r>
    </w:p>
  </w:endnote>
  <w:endnote w:type="continuationSeparator" w:id="0">
    <w:p w14:paraId="5C4D1D6F" w14:textId="77777777" w:rsidR="00B5590D" w:rsidRDefault="00B55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6678221"/>
      <w:docPartObj>
        <w:docPartGallery w:val="Page Numbers (Bottom of Page)"/>
        <w:docPartUnique/>
      </w:docPartObj>
    </w:sdtPr>
    <w:sdtEndPr>
      <w:rPr>
        <w:noProof/>
      </w:rPr>
    </w:sdtEndPr>
    <w:sdtContent>
      <w:p w14:paraId="6B298C07" w14:textId="56649014" w:rsidR="00C93ADF" w:rsidRDefault="00C93A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A1AF5" w14:textId="77777777" w:rsidR="00C93ADF" w:rsidRDefault="00C93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C389B8" w14:textId="77777777" w:rsidR="00B5590D" w:rsidRDefault="00B5590D">
      <w:pPr>
        <w:spacing w:after="0" w:line="240" w:lineRule="auto"/>
      </w:pPr>
      <w:r>
        <w:rPr>
          <w:color w:val="000000"/>
        </w:rPr>
        <w:separator/>
      </w:r>
    </w:p>
  </w:footnote>
  <w:footnote w:type="continuationSeparator" w:id="0">
    <w:p w14:paraId="79D599F1" w14:textId="77777777" w:rsidR="00B5590D" w:rsidRDefault="00B55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DF361F"/>
    <w:multiLevelType w:val="hybridMultilevel"/>
    <w:tmpl w:val="482A0868"/>
    <w:lvl w:ilvl="0" w:tplc="F2D6AD8E">
      <w:start w:val="1"/>
      <w:numFmt w:val="bullet"/>
      <w:lvlText w:val=""/>
      <w:lvlJc w:val="left"/>
      <w:pPr>
        <w:ind w:left="720" w:hanging="360"/>
      </w:pPr>
      <w:rPr>
        <w:rFonts w:ascii="Symbol" w:hAnsi="Symbol" w:hint="default"/>
      </w:rPr>
    </w:lvl>
    <w:lvl w:ilvl="1" w:tplc="90F6A032">
      <w:start w:val="1"/>
      <w:numFmt w:val="bullet"/>
      <w:lvlText w:val="o"/>
      <w:lvlJc w:val="left"/>
      <w:pPr>
        <w:ind w:left="1440" w:hanging="360"/>
      </w:pPr>
      <w:rPr>
        <w:rFonts w:ascii="Courier New" w:hAnsi="Courier New" w:hint="default"/>
      </w:rPr>
    </w:lvl>
    <w:lvl w:ilvl="2" w:tplc="4AFE6DD4">
      <w:start w:val="1"/>
      <w:numFmt w:val="bullet"/>
      <w:lvlText w:val=""/>
      <w:lvlJc w:val="left"/>
      <w:pPr>
        <w:ind w:left="2160" w:hanging="360"/>
      </w:pPr>
      <w:rPr>
        <w:rFonts w:ascii="Wingdings" w:hAnsi="Wingdings" w:hint="default"/>
      </w:rPr>
    </w:lvl>
    <w:lvl w:ilvl="3" w:tplc="FBA696C2">
      <w:start w:val="1"/>
      <w:numFmt w:val="bullet"/>
      <w:lvlText w:val=""/>
      <w:lvlJc w:val="left"/>
      <w:pPr>
        <w:ind w:left="2880" w:hanging="360"/>
      </w:pPr>
      <w:rPr>
        <w:rFonts w:ascii="Symbol" w:hAnsi="Symbol" w:hint="default"/>
      </w:rPr>
    </w:lvl>
    <w:lvl w:ilvl="4" w:tplc="0B122D54">
      <w:start w:val="1"/>
      <w:numFmt w:val="bullet"/>
      <w:lvlText w:val="o"/>
      <w:lvlJc w:val="left"/>
      <w:pPr>
        <w:ind w:left="3600" w:hanging="360"/>
      </w:pPr>
      <w:rPr>
        <w:rFonts w:ascii="Courier New" w:hAnsi="Courier New" w:hint="default"/>
      </w:rPr>
    </w:lvl>
    <w:lvl w:ilvl="5" w:tplc="5EB6CE58">
      <w:start w:val="1"/>
      <w:numFmt w:val="bullet"/>
      <w:lvlText w:val=""/>
      <w:lvlJc w:val="left"/>
      <w:pPr>
        <w:ind w:left="4320" w:hanging="360"/>
      </w:pPr>
      <w:rPr>
        <w:rFonts w:ascii="Wingdings" w:hAnsi="Wingdings" w:hint="default"/>
      </w:rPr>
    </w:lvl>
    <w:lvl w:ilvl="6" w:tplc="9F864D60">
      <w:start w:val="1"/>
      <w:numFmt w:val="bullet"/>
      <w:lvlText w:val=""/>
      <w:lvlJc w:val="left"/>
      <w:pPr>
        <w:ind w:left="5040" w:hanging="360"/>
      </w:pPr>
      <w:rPr>
        <w:rFonts w:ascii="Symbol" w:hAnsi="Symbol" w:hint="default"/>
      </w:rPr>
    </w:lvl>
    <w:lvl w:ilvl="7" w:tplc="F2C63BEA">
      <w:start w:val="1"/>
      <w:numFmt w:val="bullet"/>
      <w:lvlText w:val="o"/>
      <w:lvlJc w:val="left"/>
      <w:pPr>
        <w:ind w:left="5760" w:hanging="360"/>
      </w:pPr>
      <w:rPr>
        <w:rFonts w:ascii="Courier New" w:hAnsi="Courier New" w:hint="default"/>
      </w:rPr>
    </w:lvl>
    <w:lvl w:ilvl="8" w:tplc="F0B62DEA">
      <w:start w:val="1"/>
      <w:numFmt w:val="bullet"/>
      <w:lvlText w:val=""/>
      <w:lvlJc w:val="left"/>
      <w:pPr>
        <w:ind w:left="6480" w:hanging="360"/>
      </w:pPr>
      <w:rPr>
        <w:rFonts w:ascii="Wingdings" w:hAnsi="Wingdings" w:hint="default"/>
      </w:rPr>
    </w:lvl>
  </w:abstractNum>
  <w:num w:numId="1" w16cid:durableId="1855920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5E1"/>
    <w:rsid w:val="000152E4"/>
    <w:rsid w:val="0003DF21"/>
    <w:rsid w:val="00074E1F"/>
    <w:rsid w:val="00086C72"/>
    <w:rsid w:val="000A7531"/>
    <w:rsid w:val="000D1017"/>
    <w:rsid w:val="000F0E1E"/>
    <w:rsid w:val="001204EB"/>
    <w:rsid w:val="001B1083"/>
    <w:rsid w:val="001E5877"/>
    <w:rsid w:val="00202D78"/>
    <w:rsid w:val="0020C089"/>
    <w:rsid w:val="00210200"/>
    <w:rsid w:val="00244444"/>
    <w:rsid w:val="002D7F88"/>
    <w:rsid w:val="002F16A3"/>
    <w:rsid w:val="00337720"/>
    <w:rsid w:val="0034580B"/>
    <w:rsid w:val="00352623"/>
    <w:rsid w:val="003645E1"/>
    <w:rsid w:val="00396D8A"/>
    <w:rsid w:val="003A1C95"/>
    <w:rsid w:val="003C1806"/>
    <w:rsid w:val="003D181B"/>
    <w:rsid w:val="004703A5"/>
    <w:rsid w:val="004722A2"/>
    <w:rsid w:val="0047533A"/>
    <w:rsid w:val="004AF2C1"/>
    <w:rsid w:val="004B770C"/>
    <w:rsid w:val="00532533"/>
    <w:rsid w:val="005654D0"/>
    <w:rsid w:val="005810BD"/>
    <w:rsid w:val="005B677A"/>
    <w:rsid w:val="005D3928"/>
    <w:rsid w:val="00646F9F"/>
    <w:rsid w:val="006B20A1"/>
    <w:rsid w:val="006B3B95"/>
    <w:rsid w:val="006B5AA7"/>
    <w:rsid w:val="006B6BF4"/>
    <w:rsid w:val="00701831"/>
    <w:rsid w:val="00712020"/>
    <w:rsid w:val="007300C2"/>
    <w:rsid w:val="00743B7C"/>
    <w:rsid w:val="00782B3C"/>
    <w:rsid w:val="007C3A9E"/>
    <w:rsid w:val="00831D5D"/>
    <w:rsid w:val="008B17A7"/>
    <w:rsid w:val="008E18AA"/>
    <w:rsid w:val="008E753E"/>
    <w:rsid w:val="008E767D"/>
    <w:rsid w:val="009441DA"/>
    <w:rsid w:val="00987430"/>
    <w:rsid w:val="009F5EE1"/>
    <w:rsid w:val="00A05382"/>
    <w:rsid w:val="00A21C1B"/>
    <w:rsid w:val="00A2429A"/>
    <w:rsid w:val="00A73FB4"/>
    <w:rsid w:val="00A96571"/>
    <w:rsid w:val="00AB27DC"/>
    <w:rsid w:val="00AD1C1F"/>
    <w:rsid w:val="00AD7A98"/>
    <w:rsid w:val="00B50349"/>
    <w:rsid w:val="00B5279C"/>
    <w:rsid w:val="00B5590D"/>
    <w:rsid w:val="00B56422"/>
    <w:rsid w:val="00B60C68"/>
    <w:rsid w:val="00B751FC"/>
    <w:rsid w:val="00BB16ED"/>
    <w:rsid w:val="00BB383A"/>
    <w:rsid w:val="00C00C45"/>
    <w:rsid w:val="00C05F8B"/>
    <w:rsid w:val="00C0661A"/>
    <w:rsid w:val="00C52816"/>
    <w:rsid w:val="00C63E53"/>
    <w:rsid w:val="00C6659A"/>
    <w:rsid w:val="00C93ADF"/>
    <w:rsid w:val="00CB074C"/>
    <w:rsid w:val="00CF337C"/>
    <w:rsid w:val="00CF595E"/>
    <w:rsid w:val="00D27299"/>
    <w:rsid w:val="00D919F0"/>
    <w:rsid w:val="00DA4C14"/>
    <w:rsid w:val="00E43EB2"/>
    <w:rsid w:val="00E86A5E"/>
    <w:rsid w:val="00EB3279"/>
    <w:rsid w:val="00ED4DA7"/>
    <w:rsid w:val="00F107DE"/>
    <w:rsid w:val="0103D65F"/>
    <w:rsid w:val="0114FD53"/>
    <w:rsid w:val="0123BA3C"/>
    <w:rsid w:val="01C310D6"/>
    <w:rsid w:val="01FF8E13"/>
    <w:rsid w:val="028C3427"/>
    <w:rsid w:val="02E8EA82"/>
    <w:rsid w:val="049036AF"/>
    <w:rsid w:val="04E4B9B7"/>
    <w:rsid w:val="0577BAEA"/>
    <w:rsid w:val="07198508"/>
    <w:rsid w:val="07338787"/>
    <w:rsid w:val="0894A960"/>
    <w:rsid w:val="09582C06"/>
    <w:rsid w:val="09A3682F"/>
    <w:rsid w:val="0ABF4C32"/>
    <w:rsid w:val="0B54DA63"/>
    <w:rsid w:val="0B898D4F"/>
    <w:rsid w:val="0BDD5ABD"/>
    <w:rsid w:val="0BE6FC6E"/>
    <w:rsid w:val="0C8FCCC8"/>
    <w:rsid w:val="0D6E7750"/>
    <w:rsid w:val="0D8F0916"/>
    <w:rsid w:val="0E19491A"/>
    <w:rsid w:val="0EFEB738"/>
    <w:rsid w:val="0F973E42"/>
    <w:rsid w:val="0FD2B027"/>
    <w:rsid w:val="100E5F28"/>
    <w:rsid w:val="10CF7EB7"/>
    <w:rsid w:val="10F2EED9"/>
    <w:rsid w:val="11383743"/>
    <w:rsid w:val="11B0245E"/>
    <w:rsid w:val="1201EB3E"/>
    <w:rsid w:val="12BE5925"/>
    <w:rsid w:val="1327810D"/>
    <w:rsid w:val="13692661"/>
    <w:rsid w:val="13ED45CD"/>
    <w:rsid w:val="146DD56B"/>
    <w:rsid w:val="1555240C"/>
    <w:rsid w:val="16D30621"/>
    <w:rsid w:val="175245A6"/>
    <w:rsid w:val="186881A2"/>
    <w:rsid w:val="187188A3"/>
    <w:rsid w:val="18792BC4"/>
    <w:rsid w:val="18EFED15"/>
    <w:rsid w:val="192D9AA9"/>
    <w:rsid w:val="19CBBC79"/>
    <w:rsid w:val="1AC96B0A"/>
    <w:rsid w:val="1B120DB7"/>
    <w:rsid w:val="1C653B6B"/>
    <w:rsid w:val="1C9592EC"/>
    <w:rsid w:val="1CCC0DDB"/>
    <w:rsid w:val="1E657F65"/>
    <w:rsid w:val="1E744E1B"/>
    <w:rsid w:val="1ED81F07"/>
    <w:rsid w:val="1F34E03E"/>
    <w:rsid w:val="1F3F48A1"/>
    <w:rsid w:val="1F8DBFB2"/>
    <w:rsid w:val="1FDCD29E"/>
    <w:rsid w:val="20101E7C"/>
    <w:rsid w:val="203D9F46"/>
    <w:rsid w:val="20F55E36"/>
    <w:rsid w:val="2134E84A"/>
    <w:rsid w:val="2138AC8E"/>
    <w:rsid w:val="21AA2BF9"/>
    <w:rsid w:val="21ABEEDD"/>
    <w:rsid w:val="21F9A9B9"/>
    <w:rsid w:val="22030224"/>
    <w:rsid w:val="227C44A3"/>
    <w:rsid w:val="227C8AD8"/>
    <w:rsid w:val="227D4DD7"/>
    <w:rsid w:val="230ECA75"/>
    <w:rsid w:val="23BF9D64"/>
    <w:rsid w:val="243742E8"/>
    <w:rsid w:val="24A33E45"/>
    <w:rsid w:val="24B8CD1D"/>
    <w:rsid w:val="250E0306"/>
    <w:rsid w:val="276A97F5"/>
    <w:rsid w:val="27D3992C"/>
    <w:rsid w:val="284D5F17"/>
    <w:rsid w:val="285BC90B"/>
    <w:rsid w:val="2860401D"/>
    <w:rsid w:val="28F85F15"/>
    <w:rsid w:val="29563715"/>
    <w:rsid w:val="2992ACA4"/>
    <w:rsid w:val="299657DE"/>
    <w:rsid w:val="2A272E37"/>
    <w:rsid w:val="2A2EDEE8"/>
    <w:rsid w:val="2CB523F0"/>
    <w:rsid w:val="2CF66DD4"/>
    <w:rsid w:val="2D667FAA"/>
    <w:rsid w:val="2E69C901"/>
    <w:rsid w:val="2F3CCF89"/>
    <w:rsid w:val="31CA002D"/>
    <w:rsid w:val="32F28E3F"/>
    <w:rsid w:val="33503406"/>
    <w:rsid w:val="34233E91"/>
    <w:rsid w:val="344025D5"/>
    <w:rsid w:val="349E5792"/>
    <w:rsid w:val="34B8DFEC"/>
    <w:rsid w:val="3500DE03"/>
    <w:rsid w:val="369CAE64"/>
    <w:rsid w:val="372D3392"/>
    <w:rsid w:val="3794C018"/>
    <w:rsid w:val="38387EC5"/>
    <w:rsid w:val="386B7067"/>
    <w:rsid w:val="38E14F1F"/>
    <w:rsid w:val="39A560B1"/>
    <w:rsid w:val="39E03AD3"/>
    <w:rsid w:val="3A25ACE2"/>
    <w:rsid w:val="3A747344"/>
    <w:rsid w:val="3AAAE9EF"/>
    <w:rsid w:val="3AFDA024"/>
    <w:rsid w:val="3BD58B5B"/>
    <w:rsid w:val="3CC03E99"/>
    <w:rsid w:val="3D214AD7"/>
    <w:rsid w:val="3DA57885"/>
    <w:rsid w:val="3DDAE7BB"/>
    <w:rsid w:val="3E3224EC"/>
    <w:rsid w:val="3E3B71C8"/>
    <w:rsid w:val="401CB91E"/>
    <w:rsid w:val="4043D865"/>
    <w:rsid w:val="407052F6"/>
    <w:rsid w:val="4139BAED"/>
    <w:rsid w:val="41BF7B13"/>
    <w:rsid w:val="43B5615C"/>
    <w:rsid w:val="43E34C9F"/>
    <w:rsid w:val="44C67F8E"/>
    <w:rsid w:val="44DDF378"/>
    <w:rsid w:val="456810B0"/>
    <w:rsid w:val="457F1D00"/>
    <w:rsid w:val="46CDCA63"/>
    <w:rsid w:val="46E15623"/>
    <w:rsid w:val="46E88681"/>
    <w:rsid w:val="47ADB277"/>
    <w:rsid w:val="482C7400"/>
    <w:rsid w:val="48699AC4"/>
    <w:rsid w:val="48AFC9C6"/>
    <w:rsid w:val="495B7F8F"/>
    <w:rsid w:val="4AE55339"/>
    <w:rsid w:val="4BB5AE48"/>
    <w:rsid w:val="4CBE2E4B"/>
    <w:rsid w:val="4D2FF321"/>
    <w:rsid w:val="4D8A2EE5"/>
    <w:rsid w:val="4F057D76"/>
    <w:rsid w:val="4F8ADC2D"/>
    <w:rsid w:val="4F8FF784"/>
    <w:rsid w:val="4FDD0994"/>
    <w:rsid w:val="502D2530"/>
    <w:rsid w:val="505F7EC6"/>
    <w:rsid w:val="50A07E64"/>
    <w:rsid w:val="510BD490"/>
    <w:rsid w:val="511E00EE"/>
    <w:rsid w:val="513511F6"/>
    <w:rsid w:val="51AC46BE"/>
    <w:rsid w:val="523D1E38"/>
    <w:rsid w:val="52689816"/>
    <w:rsid w:val="528481A0"/>
    <w:rsid w:val="544C09D4"/>
    <w:rsid w:val="5483AB48"/>
    <w:rsid w:val="54981AD3"/>
    <w:rsid w:val="5510FBA4"/>
    <w:rsid w:val="55949027"/>
    <w:rsid w:val="564E2468"/>
    <w:rsid w:val="5731112B"/>
    <w:rsid w:val="57E9F4C9"/>
    <w:rsid w:val="584C60E8"/>
    <w:rsid w:val="588268CB"/>
    <w:rsid w:val="58CCE18C"/>
    <w:rsid w:val="58F8C162"/>
    <w:rsid w:val="591F7AF7"/>
    <w:rsid w:val="5956EA1D"/>
    <w:rsid w:val="59C39C70"/>
    <w:rsid w:val="5AD7203A"/>
    <w:rsid w:val="5B3223B0"/>
    <w:rsid w:val="5B4D1942"/>
    <w:rsid w:val="5C82D90E"/>
    <w:rsid w:val="5DB2D56C"/>
    <w:rsid w:val="5DBAB0E1"/>
    <w:rsid w:val="5E158FAD"/>
    <w:rsid w:val="5E2D0C80"/>
    <w:rsid w:val="5E807845"/>
    <w:rsid w:val="5F4EA5CD"/>
    <w:rsid w:val="5F5439D2"/>
    <w:rsid w:val="5FC06D65"/>
    <w:rsid w:val="6089FFF5"/>
    <w:rsid w:val="61F22821"/>
    <w:rsid w:val="62E96F72"/>
    <w:rsid w:val="636786C5"/>
    <w:rsid w:val="63970115"/>
    <w:rsid w:val="644EEFB1"/>
    <w:rsid w:val="6469E543"/>
    <w:rsid w:val="64B68ED0"/>
    <w:rsid w:val="64E70EA9"/>
    <w:rsid w:val="652A253A"/>
    <w:rsid w:val="6589B105"/>
    <w:rsid w:val="65DEE018"/>
    <w:rsid w:val="66657D5A"/>
    <w:rsid w:val="66729E53"/>
    <w:rsid w:val="667AE6F0"/>
    <w:rsid w:val="66EA16C0"/>
    <w:rsid w:val="66F6BDBF"/>
    <w:rsid w:val="68133D4E"/>
    <w:rsid w:val="68459DD8"/>
    <w:rsid w:val="699D1E1C"/>
    <w:rsid w:val="69A3D67A"/>
    <w:rsid w:val="69BD9FEC"/>
    <w:rsid w:val="6A064299"/>
    <w:rsid w:val="6B88EA9D"/>
    <w:rsid w:val="6BA212FA"/>
    <w:rsid w:val="6BCCB29C"/>
    <w:rsid w:val="6BF459B2"/>
    <w:rsid w:val="6BFEE152"/>
    <w:rsid w:val="6E313632"/>
    <w:rsid w:val="6E77479D"/>
    <w:rsid w:val="6F524F9D"/>
    <w:rsid w:val="7034CEF6"/>
    <w:rsid w:val="71BADA1B"/>
    <w:rsid w:val="7243E1A6"/>
    <w:rsid w:val="731E84CB"/>
    <w:rsid w:val="7430169E"/>
    <w:rsid w:val="748B1052"/>
    <w:rsid w:val="74BD5153"/>
    <w:rsid w:val="7571CE96"/>
    <w:rsid w:val="75A54731"/>
    <w:rsid w:val="7736D590"/>
    <w:rsid w:val="776E1B0C"/>
    <w:rsid w:val="77CB9E5C"/>
    <w:rsid w:val="78B38272"/>
    <w:rsid w:val="78C76F48"/>
    <w:rsid w:val="7909EB6D"/>
    <w:rsid w:val="791C9B18"/>
    <w:rsid w:val="79222F5D"/>
    <w:rsid w:val="7BA2850C"/>
    <w:rsid w:val="7C89C8C7"/>
    <w:rsid w:val="7CA831EF"/>
    <w:rsid w:val="7D30A629"/>
    <w:rsid w:val="7D5D56E7"/>
    <w:rsid w:val="7E3234C0"/>
    <w:rsid w:val="7E440250"/>
    <w:rsid w:val="7EB9EA67"/>
    <w:rsid w:val="7F093C51"/>
    <w:rsid w:val="7F9011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765E"/>
  <w15:docId w15:val="{0A9AF107-8E9F-4E92-A6CF-F7695C7D5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kern w:val="0"/>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6B5AA7"/>
    <w:rPr>
      <w:color w:val="96607D" w:themeColor="followedHyperlink"/>
      <w:u w:val="single"/>
    </w:rPr>
  </w:style>
  <w:style w:type="paragraph" w:styleId="Header">
    <w:name w:val="header"/>
    <w:basedOn w:val="Normal"/>
    <w:link w:val="HeaderChar"/>
    <w:uiPriority w:val="99"/>
    <w:unhideWhenUsed/>
    <w:rsid w:val="00C93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ADF"/>
  </w:style>
  <w:style w:type="paragraph" w:styleId="Footer">
    <w:name w:val="footer"/>
    <w:basedOn w:val="Normal"/>
    <w:link w:val="FooterChar"/>
    <w:uiPriority w:val="99"/>
    <w:unhideWhenUsed/>
    <w:rsid w:val="00C93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ADF"/>
  </w:style>
  <w:style w:type="paragraph" w:styleId="Caption">
    <w:name w:val="caption"/>
    <w:basedOn w:val="Normal"/>
    <w:next w:val="Normal"/>
    <w:uiPriority w:val="35"/>
    <w:unhideWhenUsed/>
    <w:qFormat/>
    <w:rsid w:val="00074E1F"/>
    <w:pPr>
      <w:spacing w:after="200" w:line="240" w:lineRule="auto"/>
    </w:pPr>
    <w:rPr>
      <w:i/>
      <w:iCs/>
      <w:color w:val="0E2841" w:themeColor="text2"/>
      <w:sz w:val="18"/>
      <w:szCs w:val="18"/>
    </w:rPr>
  </w:style>
  <w:style w:type="paragraph" w:styleId="NormalWeb">
    <w:name w:val="Normal (Web)"/>
    <w:basedOn w:val="Normal"/>
    <w:uiPriority w:val="99"/>
    <w:semiHidden/>
    <w:unhideWhenUsed/>
    <w:rsid w:val="005D3928"/>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19634">
      <w:bodyDiv w:val="1"/>
      <w:marLeft w:val="0"/>
      <w:marRight w:val="0"/>
      <w:marTop w:val="0"/>
      <w:marBottom w:val="0"/>
      <w:divBdr>
        <w:top w:val="none" w:sz="0" w:space="0" w:color="auto"/>
        <w:left w:val="none" w:sz="0" w:space="0" w:color="auto"/>
        <w:bottom w:val="none" w:sz="0" w:space="0" w:color="auto"/>
        <w:right w:val="none" w:sz="0" w:space="0" w:color="auto"/>
      </w:divBdr>
    </w:div>
    <w:div w:id="397676021">
      <w:bodyDiv w:val="1"/>
      <w:marLeft w:val="0"/>
      <w:marRight w:val="0"/>
      <w:marTop w:val="0"/>
      <w:marBottom w:val="0"/>
      <w:divBdr>
        <w:top w:val="none" w:sz="0" w:space="0" w:color="auto"/>
        <w:left w:val="none" w:sz="0" w:space="0" w:color="auto"/>
        <w:bottom w:val="none" w:sz="0" w:space="0" w:color="auto"/>
        <w:right w:val="none" w:sz="0" w:space="0" w:color="auto"/>
      </w:divBdr>
    </w:div>
    <w:div w:id="441533738">
      <w:bodyDiv w:val="1"/>
      <w:marLeft w:val="0"/>
      <w:marRight w:val="0"/>
      <w:marTop w:val="0"/>
      <w:marBottom w:val="0"/>
      <w:divBdr>
        <w:top w:val="none" w:sz="0" w:space="0" w:color="auto"/>
        <w:left w:val="none" w:sz="0" w:space="0" w:color="auto"/>
        <w:bottom w:val="none" w:sz="0" w:space="0" w:color="auto"/>
        <w:right w:val="none" w:sz="0" w:space="0" w:color="auto"/>
      </w:divBdr>
    </w:div>
    <w:div w:id="762579341">
      <w:bodyDiv w:val="1"/>
      <w:marLeft w:val="0"/>
      <w:marRight w:val="0"/>
      <w:marTop w:val="0"/>
      <w:marBottom w:val="0"/>
      <w:divBdr>
        <w:top w:val="none" w:sz="0" w:space="0" w:color="auto"/>
        <w:left w:val="none" w:sz="0" w:space="0" w:color="auto"/>
        <w:bottom w:val="none" w:sz="0" w:space="0" w:color="auto"/>
        <w:right w:val="none" w:sz="0" w:space="0" w:color="auto"/>
      </w:divBdr>
    </w:div>
    <w:div w:id="1033308923">
      <w:bodyDiv w:val="1"/>
      <w:marLeft w:val="0"/>
      <w:marRight w:val="0"/>
      <w:marTop w:val="0"/>
      <w:marBottom w:val="0"/>
      <w:divBdr>
        <w:top w:val="none" w:sz="0" w:space="0" w:color="auto"/>
        <w:left w:val="none" w:sz="0" w:space="0" w:color="auto"/>
        <w:bottom w:val="none" w:sz="0" w:space="0" w:color="auto"/>
        <w:right w:val="none" w:sz="0" w:space="0" w:color="auto"/>
      </w:divBdr>
    </w:div>
    <w:div w:id="1573464809">
      <w:bodyDiv w:val="1"/>
      <w:marLeft w:val="0"/>
      <w:marRight w:val="0"/>
      <w:marTop w:val="0"/>
      <w:marBottom w:val="0"/>
      <w:divBdr>
        <w:top w:val="none" w:sz="0" w:space="0" w:color="auto"/>
        <w:left w:val="none" w:sz="0" w:space="0" w:color="auto"/>
        <w:bottom w:val="none" w:sz="0" w:space="0" w:color="auto"/>
        <w:right w:val="none" w:sz="0" w:space="0" w:color="auto"/>
      </w:divBdr>
    </w:div>
    <w:div w:id="1728337114">
      <w:bodyDiv w:val="1"/>
      <w:marLeft w:val="0"/>
      <w:marRight w:val="0"/>
      <w:marTop w:val="0"/>
      <w:marBottom w:val="0"/>
      <w:divBdr>
        <w:top w:val="none" w:sz="0" w:space="0" w:color="auto"/>
        <w:left w:val="none" w:sz="0" w:space="0" w:color="auto"/>
        <w:bottom w:val="none" w:sz="0" w:space="0" w:color="auto"/>
        <w:right w:val="none" w:sz="0" w:space="0" w:color="auto"/>
      </w:divBdr>
    </w:div>
    <w:div w:id="17647182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capistmagazine.com/the-rise-fall-and-place-of-environmental-storytelling-in-games/" TargetMode="External"/><Relationship Id="rId18" Type="http://schemas.openxmlformats.org/officeDocument/2006/relationships/hyperlink" Target="https://jethrojongeneel.com/articles/T3.php" TargetMode="External"/><Relationship Id="rId3" Type="http://schemas.openxmlformats.org/officeDocument/2006/relationships/customXml" Target="../customXml/item3.xml"/><Relationship Id="rId21" Type="http://schemas.openxmlformats.org/officeDocument/2006/relationships/hyperlink" Target="https://pixune.com/blog/environmental-storytelling-in-games/" TargetMode="External"/><Relationship Id="rId7" Type="http://schemas.openxmlformats.org/officeDocument/2006/relationships/settings" Target="settings.xml"/><Relationship Id="rId12" Type="http://schemas.openxmlformats.org/officeDocument/2006/relationships/hyperlink" Target="https://24-players.com/environmental-storytelling-in-open-world-games/" TargetMode="External"/><Relationship Id="rId17" Type="http://schemas.openxmlformats.org/officeDocument/2006/relationships/hyperlink" Target="https://lanoire.fandom.com/wiki/Cases"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graphicartquest.com/storytelling/what-is-environmental-storytell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xdesign.cc/storytelling-in-games-as-compared-to-film-how-cinematography-interaction-and-narrative-design-f8280ba2b309"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tudiobinder.com/blog/what-is-an-establishing-shot-definition-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918F85083B777F458A54213D5C8FDE06" ma:contentTypeVersion="4" ma:contentTypeDescription="Create a new document." ma:contentTypeScope="" ma:versionID="18970587feece55a58d19206abebdb27">
  <xsd:schema xmlns:xsd="http://www.w3.org/2001/XMLSchema" xmlns:xs="http://www.w3.org/2001/XMLSchema" xmlns:p="http://schemas.microsoft.com/office/2006/metadata/properties" xmlns:ns2="b7074b49-8b0d-4127-989a-a0eda5d3108e" targetNamespace="http://schemas.microsoft.com/office/2006/metadata/properties" ma:root="true" ma:fieldsID="45618c1188e589c18044cd0bfb333d1d" ns2:_="">
    <xsd:import namespace="b7074b49-8b0d-4127-989a-a0eda5d3108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7074b49-8b0d-4127-989a-a0eda5d310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B91955-1F6F-4652-A346-AFB372AD4D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83CF64-C22C-46FC-9799-08EFDDEF3D07}">
  <ds:schemaRefs>
    <ds:schemaRef ds:uri="http://schemas.microsoft.com/sharepoint/v3/contenttype/forms"/>
  </ds:schemaRefs>
</ds:datastoreItem>
</file>

<file path=customXml/itemProps3.xml><?xml version="1.0" encoding="utf-8"?>
<ds:datastoreItem xmlns:ds="http://schemas.openxmlformats.org/officeDocument/2006/customXml" ds:itemID="{8018E2D9-FE67-4034-A830-9B08E5EF6EE1}">
  <ds:schemaRefs>
    <ds:schemaRef ds:uri="http://schemas.openxmlformats.org/officeDocument/2006/bibliography"/>
  </ds:schemaRefs>
</ds:datastoreItem>
</file>

<file path=customXml/itemProps4.xml><?xml version="1.0" encoding="utf-8"?>
<ds:datastoreItem xmlns:ds="http://schemas.openxmlformats.org/officeDocument/2006/customXml" ds:itemID="{02751F1A-E7BF-4019-9055-12AED3C55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7074b49-8b0d-4127-989a-a0eda5d310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2723</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Davies (2104215)</dc:creator>
  <cp:keywords/>
  <dc:description/>
  <cp:lastModifiedBy>Becky Davies (2104215)</cp:lastModifiedBy>
  <cp:revision>2</cp:revision>
  <dcterms:created xsi:type="dcterms:W3CDTF">2024-05-15T13:52:00Z</dcterms:created>
  <dcterms:modified xsi:type="dcterms:W3CDTF">2024-05-15T13:52:00Z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c03ea320-28bf-45c5-a00f-25bbf350c9df</vt:lpwstr>
  </property>
  <property fmtid="{D5CDD505-2E9C-101B-9397-08002B2CF9AE}" pid="3" name="ContentTypeId">
    <vt:lpwstr>0x010100918F85083B777F458A54213D5C8FDE06</vt:lpwstr>
  </property>
</Properties>
</file>