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708784" w14:textId="77777777" w:rsidR="000C0D71" w:rsidRDefault="000C0D71" w:rsidP="00812501">
      <w:pPr>
        <w:ind w:left="720" w:hanging="360"/>
        <w:jc w:val="center"/>
        <w:rPr>
          <w:sz w:val="36"/>
          <w:szCs w:val="36"/>
        </w:rPr>
      </w:pPr>
    </w:p>
    <w:p w14:paraId="56C10C2F" w14:textId="77777777" w:rsidR="000C0D71" w:rsidRPr="000C0D71" w:rsidRDefault="000C0D71" w:rsidP="000C0D71">
      <w:pPr>
        <w:ind w:left="720" w:hanging="360"/>
        <w:jc w:val="center"/>
        <w:rPr>
          <w:rFonts w:asciiTheme="minorHAnsi" w:hAnsiTheme="minorHAnsi" w:cstheme="minorHAnsi"/>
          <w:sz w:val="36"/>
          <w:szCs w:val="36"/>
        </w:rPr>
      </w:pPr>
    </w:p>
    <w:p w14:paraId="00EEB1CC" w14:textId="737C3B69" w:rsidR="000C0D71" w:rsidRPr="000C0D71" w:rsidRDefault="000C0D71" w:rsidP="000C0D71">
      <w:pPr>
        <w:ind w:left="720" w:hanging="360"/>
        <w:jc w:val="center"/>
        <w:rPr>
          <w:rFonts w:asciiTheme="minorHAnsi" w:hAnsiTheme="minorHAnsi" w:cstheme="minorHAnsi"/>
          <w:sz w:val="36"/>
          <w:szCs w:val="36"/>
        </w:rPr>
      </w:pPr>
      <w:r w:rsidRPr="000C0D71">
        <w:rPr>
          <w:rFonts w:asciiTheme="minorHAnsi" w:hAnsiTheme="minorHAnsi" w:cstheme="minorHAnsi"/>
          <w:sz w:val="36"/>
          <w:szCs w:val="36"/>
        </w:rPr>
        <w:t>Final Report</w:t>
      </w:r>
    </w:p>
    <w:p w14:paraId="7FBC406C" w14:textId="77777777" w:rsidR="000C0D71" w:rsidRPr="000C0D71" w:rsidRDefault="000C0D71" w:rsidP="000C0D71">
      <w:pPr>
        <w:ind w:left="720" w:hanging="360"/>
        <w:jc w:val="center"/>
        <w:rPr>
          <w:rFonts w:asciiTheme="minorHAnsi" w:hAnsiTheme="minorHAnsi" w:cstheme="minorHAnsi"/>
          <w:sz w:val="36"/>
          <w:szCs w:val="36"/>
        </w:rPr>
      </w:pPr>
    </w:p>
    <w:p w14:paraId="376137A7" w14:textId="77777777" w:rsidR="000C0D71" w:rsidRPr="000C0D71" w:rsidRDefault="000C0D71" w:rsidP="000C0D71">
      <w:pPr>
        <w:ind w:left="720" w:hanging="360"/>
        <w:jc w:val="center"/>
        <w:rPr>
          <w:rFonts w:asciiTheme="minorHAnsi" w:hAnsiTheme="minorHAnsi" w:cstheme="minorHAnsi"/>
          <w:sz w:val="36"/>
          <w:szCs w:val="36"/>
        </w:rPr>
      </w:pPr>
    </w:p>
    <w:p w14:paraId="3170E1FC" w14:textId="368D94F0" w:rsidR="000C0D71" w:rsidRPr="000C0D71" w:rsidRDefault="000C0D71" w:rsidP="000C0D71">
      <w:pPr>
        <w:ind w:left="720" w:hanging="360"/>
        <w:jc w:val="center"/>
        <w:rPr>
          <w:rFonts w:asciiTheme="minorHAnsi" w:hAnsiTheme="minorHAnsi" w:cstheme="minorHAnsi"/>
          <w:sz w:val="36"/>
          <w:szCs w:val="36"/>
        </w:rPr>
      </w:pPr>
      <w:r w:rsidRPr="000C0D71">
        <w:rPr>
          <w:rFonts w:asciiTheme="minorHAnsi" w:hAnsiTheme="minorHAnsi" w:cstheme="minorHAnsi"/>
          <w:sz w:val="36"/>
          <w:szCs w:val="36"/>
        </w:rPr>
        <w:t>‘</w:t>
      </w:r>
      <w:r w:rsidR="00812501" w:rsidRPr="000C0D71">
        <w:rPr>
          <w:rFonts w:asciiTheme="minorHAnsi" w:hAnsiTheme="minorHAnsi" w:cstheme="minorHAnsi"/>
          <w:sz w:val="36"/>
          <w:szCs w:val="36"/>
        </w:rPr>
        <w:t>Growth</w:t>
      </w:r>
      <w:r w:rsidRPr="000C0D71">
        <w:rPr>
          <w:rFonts w:asciiTheme="minorHAnsi" w:hAnsiTheme="minorHAnsi" w:cstheme="minorHAnsi"/>
          <w:sz w:val="36"/>
          <w:szCs w:val="36"/>
        </w:rPr>
        <w:t>’</w:t>
      </w:r>
    </w:p>
    <w:p w14:paraId="0359926A" w14:textId="77777777" w:rsidR="000C0D71" w:rsidRPr="000C0D71" w:rsidRDefault="000C0D71" w:rsidP="000C0D71">
      <w:pPr>
        <w:ind w:left="720" w:hanging="360"/>
        <w:jc w:val="center"/>
        <w:rPr>
          <w:rFonts w:asciiTheme="minorHAnsi" w:hAnsiTheme="minorHAnsi" w:cstheme="minorHAnsi"/>
          <w:sz w:val="36"/>
          <w:szCs w:val="36"/>
        </w:rPr>
      </w:pPr>
    </w:p>
    <w:p w14:paraId="64DB80AE" w14:textId="77777777" w:rsidR="000C0D71" w:rsidRPr="000C0D71" w:rsidRDefault="000C0D71" w:rsidP="000C0D71">
      <w:pPr>
        <w:ind w:left="720" w:hanging="360"/>
        <w:jc w:val="center"/>
        <w:rPr>
          <w:rFonts w:asciiTheme="minorHAnsi" w:hAnsiTheme="minorHAnsi" w:cstheme="minorHAnsi"/>
          <w:sz w:val="36"/>
          <w:szCs w:val="36"/>
        </w:rPr>
      </w:pPr>
    </w:p>
    <w:p w14:paraId="34905AAD" w14:textId="5D6BAE43" w:rsidR="00812501" w:rsidRPr="000C0D71" w:rsidRDefault="00812501" w:rsidP="000C0D71">
      <w:pPr>
        <w:ind w:left="720" w:hanging="360"/>
        <w:jc w:val="center"/>
        <w:rPr>
          <w:rFonts w:asciiTheme="minorHAnsi" w:hAnsiTheme="minorHAnsi" w:cstheme="minorHAnsi"/>
          <w:sz w:val="36"/>
          <w:szCs w:val="36"/>
        </w:rPr>
      </w:pPr>
      <w:r w:rsidRPr="000C0D71">
        <w:rPr>
          <w:rFonts w:asciiTheme="minorHAnsi" w:hAnsiTheme="minorHAnsi" w:cstheme="minorHAnsi"/>
          <w:sz w:val="36"/>
          <w:szCs w:val="36"/>
        </w:rPr>
        <w:t>Jessica Elliott</w:t>
      </w:r>
    </w:p>
    <w:p w14:paraId="046EDAAE" w14:textId="4B503213" w:rsidR="00812501" w:rsidRPr="000C0D71" w:rsidRDefault="00812501" w:rsidP="000C0D71">
      <w:pPr>
        <w:ind w:left="720" w:hanging="360"/>
        <w:jc w:val="center"/>
        <w:rPr>
          <w:rFonts w:asciiTheme="minorHAnsi" w:hAnsiTheme="minorHAnsi" w:cstheme="minorHAnsi"/>
          <w:sz w:val="36"/>
          <w:szCs w:val="36"/>
        </w:rPr>
      </w:pPr>
      <w:r w:rsidRPr="000C0D71">
        <w:rPr>
          <w:rFonts w:asciiTheme="minorHAnsi" w:hAnsiTheme="minorHAnsi" w:cstheme="minorHAnsi"/>
          <w:sz w:val="36"/>
          <w:szCs w:val="36"/>
        </w:rPr>
        <w:t>2210884</w:t>
      </w:r>
    </w:p>
    <w:p w14:paraId="4F52B259" w14:textId="77777777" w:rsidR="000C0D71" w:rsidRDefault="000C0D71" w:rsidP="000C0D71">
      <w:pPr>
        <w:ind w:left="720" w:hanging="360"/>
        <w:jc w:val="center"/>
        <w:rPr>
          <w:rFonts w:asciiTheme="minorHAnsi" w:hAnsiTheme="minorHAnsi" w:cstheme="minorHAnsi"/>
          <w:sz w:val="36"/>
          <w:szCs w:val="36"/>
        </w:rPr>
      </w:pPr>
    </w:p>
    <w:p w14:paraId="6026F96F" w14:textId="77777777" w:rsidR="000C0D71" w:rsidRDefault="000C0D71" w:rsidP="000C0D71">
      <w:pPr>
        <w:ind w:left="720" w:hanging="360"/>
        <w:jc w:val="center"/>
        <w:rPr>
          <w:rFonts w:asciiTheme="minorHAnsi" w:hAnsiTheme="minorHAnsi" w:cstheme="minorHAnsi"/>
          <w:sz w:val="36"/>
          <w:szCs w:val="36"/>
        </w:rPr>
      </w:pPr>
    </w:p>
    <w:p w14:paraId="62DE9010" w14:textId="77777777" w:rsidR="000C0D71" w:rsidRPr="000C0D71" w:rsidRDefault="000C0D71" w:rsidP="000C0D71">
      <w:pPr>
        <w:ind w:left="720" w:hanging="360"/>
        <w:jc w:val="center"/>
        <w:rPr>
          <w:rFonts w:asciiTheme="minorHAnsi" w:hAnsiTheme="minorHAnsi" w:cstheme="minorHAnsi"/>
          <w:sz w:val="36"/>
          <w:szCs w:val="36"/>
        </w:rPr>
      </w:pPr>
    </w:p>
    <w:p w14:paraId="4A3B8B24" w14:textId="77777777" w:rsidR="000C0D71" w:rsidRPr="000C0D71" w:rsidRDefault="000C0D71" w:rsidP="000C0D71">
      <w:pPr>
        <w:pStyle w:val="Default"/>
        <w:jc w:val="center"/>
        <w:rPr>
          <w:rFonts w:asciiTheme="minorHAnsi" w:hAnsiTheme="minorHAnsi" w:cstheme="minorHAnsi"/>
          <w:sz w:val="36"/>
          <w:szCs w:val="36"/>
        </w:rPr>
      </w:pPr>
    </w:p>
    <w:p w14:paraId="17B76551" w14:textId="34057777" w:rsidR="000C0D71" w:rsidRPr="000C0D71" w:rsidRDefault="000C0D71" w:rsidP="000C0D71">
      <w:pPr>
        <w:pStyle w:val="Default"/>
        <w:jc w:val="center"/>
        <w:rPr>
          <w:rFonts w:asciiTheme="minorHAnsi" w:hAnsiTheme="minorHAnsi" w:cstheme="minorHAnsi"/>
          <w:sz w:val="36"/>
          <w:szCs w:val="36"/>
        </w:rPr>
      </w:pPr>
      <w:r w:rsidRPr="000C0D71">
        <w:rPr>
          <w:rFonts w:asciiTheme="minorHAnsi" w:hAnsiTheme="minorHAnsi" w:cstheme="minorHAnsi"/>
          <w:b/>
          <w:bCs/>
          <w:color w:val="37393B"/>
          <w:sz w:val="36"/>
          <w:szCs w:val="36"/>
        </w:rPr>
        <w:t>Contemporary Dialogues – Photography</w:t>
      </w:r>
    </w:p>
    <w:p w14:paraId="71B687AD" w14:textId="72FB451B" w:rsidR="000C0D71" w:rsidRDefault="000C0D71" w:rsidP="000C0D71">
      <w:pPr>
        <w:pStyle w:val="Default"/>
        <w:jc w:val="center"/>
        <w:rPr>
          <w:rFonts w:asciiTheme="minorHAnsi" w:hAnsiTheme="minorHAnsi" w:cstheme="minorHAnsi"/>
          <w:b/>
          <w:bCs/>
          <w:color w:val="37393B"/>
          <w:sz w:val="36"/>
          <w:szCs w:val="36"/>
        </w:rPr>
      </w:pPr>
      <w:r w:rsidRPr="000C0D71">
        <w:rPr>
          <w:rFonts w:asciiTheme="minorHAnsi" w:hAnsiTheme="minorHAnsi" w:cstheme="minorHAnsi"/>
          <w:b/>
          <w:bCs/>
          <w:color w:val="37393B"/>
          <w:sz w:val="36"/>
          <w:szCs w:val="36"/>
        </w:rPr>
        <w:t>University of Wales Trinity Saint David, Swansea, January 2024</w:t>
      </w:r>
    </w:p>
    <w:p w14:paraId="68472E56" w14:textId="77777777" w:rsidR="00360662" w:rsidRPr="000C0D71" w:rsidRDefault="00360662" w:rsidP="000C0D71">
      <w:pPr>
        <w:pStyle w:val="Default"/>
        <w:jc w:val="center"/>
        <w:rPr>
          <w:rFonts w:asciiTheme="minorHAnsi" w:hAnsiTheme="minorHAnsi" w:cstheme="minorHAnsi"/>
          <w:sz w:val="36"/>
          <w:szCs w:val="36"/>
        </w:rPr>
      </w:pPr>
    </w:p>
    <w:p w14:paraId="027FDAFB" w14:textId="4056C143" w:rsidR="000C0D71" w:rsidRPr="000C0D71" w:rsidRDefault="000C0D71" w:rsidP="000C0D71">
      <w:pPr>
        <w:pStyle w:val="Default"/>
        <w:jc w:val="center"/>
        <w:rPr>
          <w:rFonts w:asciiTheme="minorHAnsi" w:hAnsiTheme="minorHAnsi" w:cstheme="minorHAnsi"/>
          <w:sz w:val="36"/>
          <w:szCs w:val="36"/>
        </w:rPr>
      </w:pPr>
      <w:r w:rsidRPr="000C0D71">
        <w:rPr>
          <w:rFonts w:asciiTheme="minorHAnsi" w:hAnsiTheme="minorHAnsi" w:cstheme="minorHAnsi"/>
          <w:sz w:val="36"/>
          <w:szCs w:val="36"/>
        </w:rPr>
        <w:t xml:space="preserve">CONFIRMATIVE PRAXIS </w:t>
      </w:r>
    </w:p>
    <w:p w14:paraId="7B844AD7" w14:textId="14C1246D" w:rsidR="000C0D71" w:rsidRPr="000C0D71" w:rsidRDefault="000C0D71" w:rsidP="000C0D71">
      <w:pPr>
        <w:ind w:left="720" w:hanging="360"/>
        <w:jc w:val="center"/>
        <w:rPr>
          <w:rFonts w:asciiTheme="minorHAnsi" w:hAnsiTheme="minorHAnsi" w:cstheme="minorHAnsi"/>
          <w:sz w:val="36"/>
          <w:szCs w:val="36"/>
        </w:rPr>
      </w:pPr>
      <w:r w:rsidRPr="000C0D71">
        <w:rPr>
          <w:rFonts w:asciiTheme="minorHAnsi" w:hAnsiTheme="minorHAnsi" w:cstheme="minorHAnsi"/>
          <w:sz w:val="36"/>
          <w:szCs w:val="36"/>
        </w:rPr>
        <w:t>WORD COUNT</w:t>
      </w:r>
      <w:r>
        <w:rPr>
          <w:rFonts w:asciiTheme="minorHAnsi" w:hAnsiTheme="minorHAnsi" w:cstheme="minorHAnsi"/>
          <w:sz w:val="36"/>
          <w:szCs w:val="36"/>
        </w:rPr>
        <w:t xml:space="preserve">: </w:t>
      </w:r>
      <w:r w:rsidR="00A84A85">
        <w:rPr>
          <w:rFonts w:asciiTheme="minorHAnsi" w:hAnsiTheme="minorHAnsi" w:cstheme="minorHAnsi"/>
          <w:sz w:val="36"/>
          <w:szCs w:val="36"/>
        </w:rPr>
        <w:t>4699</w:t>
      </w:r>
    </w:p>
    <w:p w14:paraId="2A803D85" w14:textId="77777777" w:rsidR="000C0D71" w:rsidRDefault="000C0D71" w:rsidP="000C0D71">
      <w:pPr>
        <w:ind w:left="720" w:hanging="360"/>
        <w:jc w:val="center"/>
        <w:rPr>
          <w:sz w:val="23"/>
          <w:szCs w:val="23"/>
        </w:rPr>
      </w:pPr>
    </w:p>
    <w:p w14:paraId="5EAFC7E1" w14:textId="77777777" w:rsidR="000C0D71" w:rsidRDefault="000C0D71" w:rsidP="000C0D71">
      <w:pPr>
        <w:ind w:left="720" w:hanging="360"/>
        <w:jc w:val="center"/>
        <w:rPr>
          <w:sz w:val="23"/>
          <w:szCs w:val="23"/>
        </w:rPr>
      </w:pPr>
    </w:p>
    <w:p w14:paraId="7E05CE77" w14:textId="77777777" w:rsidR="000C0D71" w:rsidRDefault="000C0D71" w:rsidP="000C0D71">
      <w:pPr>
        <w:ind w:left="720" w:hanging="360"/>
        <w:jc w:val="center"/>
        <w:rPr>
          <w:sz w:val="36"/>
          <w:szCs w:val="36"/>
        </w:rPr>
      </w:pPr>
    </w:p>
    <w:p w14:paraId="39F97B52" w14:textId="7AC70A75" w:rsidR="00FC1308" w:rsidRDefault="00FC1308" w:rsidP="00812501">
      <w:pPr>
        <w:ind w:left="720" w:hanging="360"/>
        <w:jc w:val="center"/>
        <w:rPr>
          <w:sz w:val="36"/>
          <w:szCs w:val="36"/>
        </w:rPr>
      </w:pPr>
    </w:p>
    <w:p w14:paraId="010567FC" w14:textId="77777777" w:rsidR="00AC2554" w:rsidRDefault="00AC2554" w:rsidP="00812501">
      <w:pPr>
        <w:ind w:left="720" w:hanging="360"/>
        <w:jc w:val="center"/>
        <w:rPr>
          <w:sz w:val="36"/>
          <w:szCs w:val="36"/>
        </w:rPr>
      </w:pPr>
    </w:p>
    <w:p w14:paraId="1D2AB3CC" w14:textId="77777777" w:rsidR="00AC2554" w:rsidRDefault="00AC2554" w:rsidP="00812501">
      <w:pPr>
        <w:ind w:left="720" w:hanging="360"/>
        <w:jc w:val="center"/>
        <w:rPr>
          <w:sz w:val="36"/>
          <w:szCs w:val="36"/>
        </w:rPr>
      </w:pPr>
    </w:p>
    <w:p w14:paraId="5F316EE3" w14:textId="77777777" w:rsidR="00AC2554" w:rsidRDefault="00AC2554" w:rsidP="00812501">
      <w:pPr>
        <w:ind w:left="720" w:hanging="360"/>
        <w:jc w:val="center"/>
        <w:rPr>
          <w:sz w:val="36"/>
          <w:szCs w:val="36"/>
        </w:rPr>
      </w:pPr>
    </w:p>
    <w:p w14:paraId="41659FFC" w14:textId="77777777" w:rsidR="00AC2554" w:rsidRDefault="00AC2554" w:rsidP="00812501">
      <w:pPr>
        <w:ind w:left="720" w:hanging="360"/>
        <w:jc w:val="center"/>
        <w:rPr>
          <w:sz w:val="36"/>
          <w:szCs w:val="36"/>
        </w:rPr>
      </w:pPr>
    </w:p>
    <w:p w14:paraId="745F7E57" w14:textId="77777777" w:rsidR="00A84A85" w:rsidRDefault="00A84A85" w:rsidP="00812501">
      <w:pPr>
        <w:ind w:left="720" w:hanging="360"/>
        <w:jc w:val="center"/>
        <w:rPr>
          <w:sz w:val="36"/>
          <w:szCs w:val="36"/>
        </w:rPr>
      </w:pPr>
    </w:p>
    <w:p w14:paraId="024F6CBE" w14:textId="77777777" w:rsidR="00AC2554" w:rsidRDefault="00AC2554" w:rsidP="00812501">
      <w:pPr>
        <w:ind w:left="720" w:hanging="360"/>
        <w:jc w:val="center"/>
        <w:rPr>
          <w:sz w:val="36"/>
          <w:szCs w:val="36"/>
        </w:rPr>
      </w:pPr>
    </w:p>
    <w:p w14:paraId="773001AB" w14:textId="77777777" w:rsidR="00AC2554" w:rsidRDefault="00AC2554" w:rsidP="000C0D71">
      <w:pPr>
        <w:rPr>
          <w:sz w:val="36"/>
          <w:szCs w:val="36"/>
        </w:rPr>
      </w:pPr>
    </w:p>
    <w:p w14:paraId="2C3D937D" w14:textId="77777777" w:rsidR="00481D09" w:rsidRDefault="00481D09" w:rsidP="00AC2554">
      <w:pPr>
        <w:rPr>
          <w:sz w:val="36"/>
          <w:szCs w:val="36"/>
        </w:rPr>
      </w:pPr>
    </w:p>
    <w:p w14:paraId="572084B5" w14:textId="77777777" w:rsidR="00360662" w:rsidRDefault="00360662" w:rsidP="00AC2554">
      <w:pPr>
        <w:rPr>
          <w:sz w:val="36"/>
          <w:szCs w:val="36"/>
        </w:rPr>
      </w:pPr>
    </w:p>
    <w:p w14:paraId="700E7B6D" w14:textId="106FCDF9" w:rsidR="00AC2554" w:rsidRPr="00430B76" w:rsidRDefault="00AC2554" w:rsidP="00AC2554">
      <w:pPr>
        <w:rPr>
          <w:rFonts w:asciiTheme="minorHAnsi" w:hAnsiTheme="minorHAnsi" w:cstheme="minorHAnsi"/>
          <w:sz w:val="32"/>
          <w:szCs w:val="32"/>
        </w:rPr>
      </w:pPr>
      <w:r w:rsidRPr="00430B76">
        <w:rPr>
          <w:rFonts w:asciiTheme="minorHAnsi" w:hAnsiTheme="minorHAnsi" w:cstheme="minorHAnsi"/>
          <w:sz w:val="32"/>
          <w:szCs w:val="32"/>
        </w:rPr>
        <w:lastRenderedPageBreak/>
        <w:t xml:space="preserve">Table of Contents </w:t>
      </w:r>
    </w:p>
    <w:p w14:paraId="60AEAED4" w14:textId="77777777" w:rsidR="00AC2554" w:rsidRPr="00430B76" w:rsidRDefault="00AC2554" w:rsidP="00AC2554">
      <w:pPr>
        <w:ind w:left="720" w:hanging="360"/>
        <w:rPr>
          <w:rFonts w:asciiTheme="minorHAnsi" w:hAnsiTheme="minorHAnsi" w:cstheme="minorHAnsi"/>
          <w:sz w:val="32"/>
          <w:szCs w:val="32"/>
        </w:rPr>
      </w:pPr>
    </w:p>
    <w:p w14:paraId="4CC9B7D7" w14:textId="3C00E617" w:rsidR="00AC2554" w:rsidRPr="00430B76" w:rsidRDefault="00AC2554" w:rsidP="00AC2554">
      <w:pPr>
        <w:rPr>
          <w:rFonts w:asciiTheme="minorHAnsi" w:hAnsiTheme="minorHAnsi" w:cstheme="minorHAnsi"/>
          <w:sz w:val="32"/>
          <w:szCs w:val="32"/>
        </w:rPr>
      </w:pPr>
      <w:r w:rsidRPr="00430B76">
        <w:rPr>
          <w:rFonts w:asciiTheme="minorHAnsi" w:hAnsiTheme="minorHAnsi" w:cstheme="minorHAnsi"/>
          <w:sz w:val="32"/>
          <w:szCs w:val="32"/>
        </w:rPr>
        <w:t>List of illustrations</w:t>
      </w:r>
      <w:r w:rsidR="00430B76">
        <w:rPr>
          <w:rFonts w:asciiTheme="minorHAnsi" w:hAnsiTheme="minorHAnsi" w:cstheme="minorHAnsi"/>
          <w:sz w:val="32"/>
          <w:szCs w:val="32"/>
        </w:rPr>
        <w:t>……………………………………………….2</w:t>
      </w:r>
    </w:p>
    <w:p w14:paraId="025926F8" w14:textId="0987CD16" w:rsidR="00AC2554" w:rsidRPr="00430B76" w:rsidRDefault="00AC2554" w:rsidP="00AC2554">
      <w:pPr>
        <w:rPr>
          <w:rFonts w:asciiTheme="minorHAnsi" w:hAnsiTheme="minorHAnsi" w:cstheme="minorHAnsi"/>
          <w:sz w:val="32"/>
          <w:szCs w:val="32"/>
        </w:rPr>
      </w:pPr>
      <w:r w:rsidRPr="00430B76">
        <w:rPr>
          <w:rFonts w:asciiTheme="minorHAnsi" w:hAnsiTheme="minorHAnsi" w:cstheme="minorHAnsi"/>
          <w:sz w:val="32"/>
          <w:szCs w:val="32"/>
        </w:rPr>
        <w:t>Introduction</w:t>
      </w:r>
      <w:r w:rsidR="00430B76">
        <w:rPr>
          <w:rFonts w:asciiTheme="minorHAnsi" w:hAnsiTheme="minorHAnsi" w:cstheme="minorHAnsi"/>
          <w:sz w:val="32"/>
          <w:szCs w:val="32"/>
        </w:rPr>
        <w:t>……………………………………………………</w:t>
      </w:r>
      <w:proofErr w:type="gramStart"/>
      <w:r w:rsidR="00430B76">
        <w:rPr>
          <w:rFonts w:asciiTheme="minorHAnsi" w:hAnsiTheme="minorHAnsi" w:cstheme="minorHAnsi"/>
          <w:sz w:val="32"/>
          <w:szCs w:val="32"/>
        </w:rPr>
        <w:t>…..</w:t>
      </w:r>
      <w:proofErr w:type="gramEnd"/>
      <w:r w:rsidR="00430B76">
        <w:rPr>
          <w:rFonts w:asciiTheme="minorHAnsi" w:hAnsiTheme="minorHAnsi" w:cstheme="minorHAnsi"/>
          <w:sz w:val="32"/>
          <w:szCs w:val="32"/>
        </w:rPr>
        <w:t>3</w:t>
      </w:r>
    </w:p>
    <w:p w14:paraId="141F035E" w14:textId="58A65421" w:rsidR="00AC2554" w:rsidRPr="00430B76" w:rsidRDefault="00AC2554" w:rsidP="00AC2554">
      <w:pPr>
        <w:rPr>
          <w:rFonts w:asciiTheme="minorHAnsi" w:hAnsiTheme="minorHAnsi" w:cstheme="minorHAnsi"/>
          <w:sz w:val="32"/>
          <w:szCs w:val="32"/>
        </w:rPr>
      </w:pPr>
      <w:r w:rsidRPr="00430B76">
        <w:rPr>
          <w:rFonts w:asciiTheme="minorHAnsi" w:hAnsiTheme="minorHAnsi" w:cstheme="minorHAnsi"/>
          <w:sz w:val="32"/>
          <w:szCs w:val="32"/>
        </w:rPr>
        <w:t>Key Visual Research</w:t>
      </w:r>
      <w:r w:rsidR="00430B76">
        <w:rPr>
          <w:rFonts w:asciiTheme="minorHAnsi" w:hAnsiTheme="minorHAnsi" w:cstheme="minorHAnsi"/>
          <w:sz w:val="32"/>
          <w:szCs w:val="32"/>
        </w:rPr>
        <w:t>……………………………………………</w:t>
      </w:r>
      <w:r w:rsidRPr="00430B76">
        <w:rPr>
          <w:rFonts w:asciiTheme="minorHAnsi" w:hAnsiTheme="minorHAnsi" w:cstheme="minorHAnsi"/>
          <w:sz w:val="32"/>
          <w:szCs w:val="32"/>
        </w:rPr>
        <w:t xml:space="preserve"> </w:t>
      </w:r>
      <w:r w:rsidR="000C0D71">
        <w:rPr>
          <w:rFonts w:asciiTheme="minorHAnsi" w:hAnsiTheme="minorHAnsi" w:cstheme="minorHAnsi"/>
          <w:sz w:val="32"/>
          <w:szCs w:val="32"/>
        </w:rPr>
        <w:t>6</w:t>
      </w:r>
    </w:p>
    <w:p w14:paraId="5BE47031" w14:textId="19CA65C5" w:rsidR="00AC2554" w:rsidRPr="00430B76" w:rsidRDefault="00AC2554" w:rsidP="00AC2554">
      <w:pPr>
        <w:rPr>
          <w:rFonts w:asciiTheme="minorHAnsi" w:hAnsiTheme="minorHAnsi" w:cstheme="minorHAnsi"/>
          <w:sz w:val="32"/>
          <w:szCs w:val="32"/>
        </w:rPr>
      </w:pPr>
      <w:r w:rsidRPr="00430B76">
        <w:rPr>
          <w:rFonts w:asciiTheme="minorHAnsi" w:hAnsiTheme="minorHAnsi" w:cstheme="minorHAnsi"/>
          <w:sz w:val="32"/>
          <w:szCs w:val="32"/>
        </w:rPr>
        <w:t>Development</w:t>
      </w:r>
      <w:r w:rsidR="00430B76">
        <w:rPr>
          <w:rFonts w:asciiTheme="minorHAnsi" w:hAnsiTheme="minorHAnsi" w:cstheme="minorHAnsi"/>
          <w:sz w:val="32"/>
          <w:szCs w:val="32"/>
        </w:rPr>
        <w:t>………………………………………………………</w:t>
      </w:r>
      <w:r w:rsidR="000C0D71">
        <w:rPr>
          <w:rFonts w:asciiTheme="minorHAnsi" w:hAnsiTheme="minorHAnsi" w:cstheme="minorHAnsi"/>
          <w:sz w:val="32"/>
          <w:szCs w:val="32"/>
        </w:rPr>
        <w:t>22</w:t>
      </w:r>
    </w:p>
    <w:p w14:paraId="244B7772" w14:textId="143A2BCF" w:rsidR="00430B76" w:rsidRPr="00430B76" w:rsidRDefault="00430B76" w:rsidP="00430B76">
      <w:pPr>
        <w:rPr>
          <w:rFonts w:asciiTheme="minorHAnsi" w:hAnsiTheme="minorHAnsi" w:cstheme="minorHAnsi"/>
          <w:sz w:val="32"/>
          <w:szCs w:val="32"/>
        </w:rPr>
      </w:pPr>
      <w:r w:rsidRPr="00430B76">
        <w:rPr>
          <w:rFonts w:asciiTheme="minorHAnsi" w:hAnsiTheme="minorHAnsi" w:cstheme="minorHAnsi"/>
          <w:sz w:val="32"/>
          <w:szCs w:val="32"/>
        </w:rPr>
        <w:t>Reflection and Evaluation</w:t>
      </w:r>
      <w:r>
        <w:rPr>
          <w:rFonts w:asciiTheme="minorHAnsi" w:hAnsiTheme="minorHAnsi" w:cstheme="minorHAnsi"/>
          <w:sz w:val="32"/>
          <w:szCs w:val="32"/>
        </w:rPr>
        <w:t>……………………………………</w:t>
      </w:r>
      <w:r w:rsidR="000C0D71">
        <w:rPr>
          <w:rFonts w:asciiTheme="minorHAnsi" w:hAnsiTheme="minorHAnsi" w:cstheme="minorHAnsi"/>
          <w:sz w:val="32"/>
          <w:szCs w:val="32"/>
        </w:rPr>
        <w:t>3</w:t>
      </w:r>
      <w:r w:rsidR="000534EF">
        <w:rPr>
          <w:rFonts w:asciiTheme="minorHAnsi" w:hAnsiTheme="minorHAnsi" w:cstheme="minorHAnsi"/>
          <w:sz w:val="32"/>
          <w:szCs w:val="32"/>
        </w:rPr>
        <w:t>4</w:t>
      </w:r>
    </w:p>
    <w:p w14:paraId="180F76C1" w14:textId="5F05A20E" w:rsidR="00430B76" w:rsidRPr="000C0D71" w:rsidRDefault="00430B76" w:rsidP="00AC2554">
      <w:pPr>
        <w:rPr>
          <w:rFonts w:asciiTheme="minorHAnsi" w:hAnsiTheme="minorHAnsi" w:cstheme="minorHAnsi"/>
          <w:sz w:val="32"/>
          <w:szCs w:val="32"/>
        </w:rPr>
      </w:pPr>
      <w:r w:rsidRPr="000C0D71">
        <w:rPr>
          <w:rFonts w:asciiTheme="minorHAnsi" w:hAnsiTheme="minorHAnsi" w:cstheme="minorHAnsi"/>
          <w:sz w:val="32"/>
          <w:szCs w:val="32"/>
        </w:rPr>
        <w:t>Conclusion………………………………………………………</w:t>
      </w:r>
      <w:proofErr w:type="gramStart"/>
      <w:r w:rsidRPr="000C0D71">
        <w:rPr>
          <w:rFonts w:asciiTheme="minorHAnsi" w:hAnsiTheme="minorHAnsi" w:cstheme="minorHAnsi"/>
          <w:sz w:val="32"/>
          <w:szCs w:val="32"/>
        </w:rPr>
        <w:t>…..</w:t>
      </w:r>
      <w:proofErr w:type="gramEnd"/>
      <w:r w:rsidR="000C0D71" w:rsidRPr="000C0D71">
        <w:rPr>
          <w:rFonts w:asciiTheme="minorHAnsi" w:hAnsiTheme="minorHAnsi" w:cstheme="minorHAnsi"/>
          <w:sz w:val="32"/>
          <w:szCs w:val="32"/>
        </w:rPr>
        <w:t>3</w:t>
      </w:r>
      <w:r w:rsidR="000534EF">
        <w:rPr>
          <w:rFonts w:asciiTheme="minorHAnsi" w:hAnsiTheme="minorHAnsi" w:cstheme="minorHAnsi"/>
          <w:sz w:val="32"/>
          <w:szCs w:val="32"/>
        </w:rPr>
        <w:t>8</w:t>
      </w:r>
    </w:p>
    <w:p w14:paraId="512A60D5" w14:textId="7C51AC14" w:rsidR="000C0D71" w:rsidRPr="000C0D71" w:rsidRDefault="000C0D71" w:rsidP="00AC2554">
      <w:pPr>
        <w:rPr>
          <w:rFonts w:asciiTheme="minorHAnsi" w:hAnsiTheme="minorHAnsi" w:cstheme="minorHAnsi"/>
          <w:sz w:val="32"/>
          <w:szCs w:val="32"/>
        </w:rPr>
      </w:pPr>
      <w:r w:rsidRPr="000C0D71">
        <w:rPr>
          <w:rFonts w:asciiTheme="minorHAnsi" w:hAnsiTheme="minorHAnsi" w:cstheme="minorHAnsi"/>
          <w:sz w:val="32"/>
          <w:szCs w:val="32"/>
        </w:rPr>
        <w:t>Bibliography</w:t>
      </w:r>
      <w:r>
        <w:rPr>
          <w:rFonts w:asciiTheme="minorHAnsi" w:hAnsiTheme="minorHAnsi" w:cstheme="minorHAnsi"/>
          <w:sz w:val="32"/>
          <w:szCs w:val="32"/>
        </w:rPr>
        <w:t>……………………………………………………</w:t>
      </w:r>
      <w:proofErr w:type="gramStart"/>
      <w:r>
        <w:rPr>
          <w:rFonts w:asciiTheme="minorHAnsi" w:hAnsiTheme="minorHAnsi" w:cstheme="minorHAnsi"/>
          <w:sz w:val="32"/>
          <w:szCs w:val="32"/>
        </w:rPr>
        <w:t>…..</w:t>
      </w:r>
      <w:proofErr w:type="gramEnd"/>
      <w:r w:rsidR="000534EF">
        <w:rPr>
          <w:rFonts w:asciiTheme="minorHAnsi" w:hAnsiTheme="minorHAnsi" w:cstheme="minorHAnsi"/>
          <w:sz w:val="32"/>
          <w:szCs w:val="32"/>
        </w:rPr>
        <w:t>40</w:t>
      </w:r>
    </w:p>
    <w:p w14:paraId="08C21D3D" w14:textId="77777777" w:rsidR="00AC2554" w:rsidRDefault="00AC2554" w:rsidP="00AC2554">
      <w:pPr>
        <w:rPr>
          <w:color w:val="FF0000"/>
          <w:sz w:val="32"/>
          <w:szCs w:val="32"/>
        </w:rPr>
      </w:pPr>
    </w:p>
    <w:p w14:paraId="374B8B2A" w14:textId="1E16313B" w:rsidR="00430B76" w:rsidRDefault="00430B76" w:rsidP="00AC2554">
      <w:pPr>
        <w:rPr>
          <w:rFonts w:asciiTheme="minorHAnsi" w:hAnsiTheme="minorHAnsi" w:cstheme="minorHAnsi"/>
          <w:sz w:val="28"/>
          <w:szCs w:val="28"/>
        </w:rPr>
      </w:pPr>
      <w:r w:rsidRPr="00481D09">
        <w:rPr>
          <w:rFonts w:asciiTheme="minorHAnsi" w:hAnsiTheme="minorHAnsi" w:cstheme="minorHAnsi"/>
          <w:sz w:val="28"/>
          <w:szCs w:val="28"/>
        </w:rPr>
        <w:t>List of Illustrations</w:t>
      </w:r>
    </w:p>
    <w:p w14:paraId="2E0D7F44" w14:textId="77777777" w:rsidR="00481D09" w:rsidRPr="00481D09" w:rsidRDefault="00481D09" w:rsidP="00AC2554">
      <w:pPr>
        <w:rPr>
          <w:rFonts w:asciiTheme="minorHAnsi" w:hAnsiTheme="minorHAnsi" w:cstheme="minorHAnsi"/>
          <w:sz w:val="28"/>
          <w:szCs w:val="28"/>
        </w:rPr>
      </w:pPr>
    </w:p>
    <w:p w14:paraId="1666CA4B" w14:textId="488DC18E" w:rsidR="00430B76" w:rsidRPr="00481D09" w:rsidRDefault="00430B76" w:rsidP="00AC2554">
      <w:pPr>
        <w:rPr>
          <w:rFonts w:asciiTheme="minorHAnsi" w:hAnsiTheme="minorHAnsi" w:cstheme="minorHAnsi"/>
          <w:i/>
          <w:iCs/>
          <w:sz w:val="28"/>
          <w:szCs w:val="28"/>
        </w:rPr>
      </w:pPr>
      <w:r w:rsidRPr="00481D09">
        <w:rPr>
          <w:rFonts w:asciiTheme="minorHAnsi" w:hAnsiTheme="minorHAnsi" w:cstheme="minorHAnsi"/>
          <w:sz w:val="28"/>
          <w:szCs w:val="28"/>
        </w:rPr>
        <w:t xml:space="preserve">Figures 1 </w:t>
      </w:r>
      <w:r w:rsidR="00693D86" w:rsidRPr="00481D09">
        <w:rPr>
          <w:rStyle w:val="Emphasis"/>
          <w:rFonts w:asciiTheme="minorHAnsi" w:hAnsiTheme="minorHAnsi" w:cstheme="minorHAnsi"/>
          <w:i w:val="0"/>
          <w:iCs w:val="0"/>
          <w:color w:val="000000"/>
          <w:sz w:val="28"/>
          <w:szCs w:val="28"/>
        </w:rPr>
        <w:t>Barbara Morgan</w:t>
      </w:r>
      <w:r w:rsidR="00EE242B" w:rsidRPr="00481D09">
        <w:rPr>
          <w:rStyle w:val="Emphasis"/>
          <w:rFonts w:asciiTheme="minorHAnsi" w:hAnsiTheme="minorHAnsi" w:cstheme="minorHAnsi"/>
          <w:i w:val="0"/>
          <w:iCs w:val="0"/>
          <w:color w:val="000000"/>
          <w:sz w:val="28"/>
          <w:szCs w:val="28"/>
        </w:rPr>
        <w:t xml:space="preserve">. (1945) </w:t>
      </w:r>
      <w:r w:rsidR="00EE242B" w:rsidRPr="00481D09">
        <w:rPr>
          <w:rStyle w:val="Emphasis"/>
          <w:rFonts w:asciiTheme="minorHAnsi" w:hAnsiTheme="minorHAnsi" w:cstheme="minorHAnsi"/>
          <w:color w:val="000000"/>
          <w:sz w:val="28"/>
          <w:szCs w:val="28"/>
        </w:rPr>
        <w:t xml:space="preserve">Pregnant. </w:t>
      </w:r>
      <w:r w:rsidR="00EE242B" w:rsidRPr="00481D09">
        <w:rPr>
          <w:rStyle w:val="Emphasis"/>
          <w:rFonts w:asciiTheme="minorHAnsi" w:hAnsiTheme="minorHAnsi" w:cstheme="minorHAnsi"/>
          <w:i w:val="0"/>
          <w:iCs w:val="0"/>
          <w:color w:val="000000"/>
          <w:sz w:val="28"/>
          <w:szCs w:val="28"/>
        </w:rPr>
        <w:t>[</w:t>
      </w:r>
      <w:r w:rsidR="00EE242B" w:rsidRPr="00481D09">
        <w:rPr>
          <w:rFonts w:asciiTheme="minorHAnsi" w:hAnsiTheme="minorHAnsi" w:cstheme="minorHAnsi"/>
          <w:sz w:val="28"/>
          <w:szCs w:val="28"/>
        </w:rPr>
        <w:t xml:space="preserve">Photography] Available at: </w:t>
      </w:r>
      <w:hyperlink r:id="rId7" w:history="1">
        <w:r w:rsidR="00EE242B" w:rsidRPr="00481D09">
          <w:rPr>
            <w:rStyle w:val="Hyperlink"/>
            <w:rFonts w:asciiTheme="minorHAnsi" w:hAnsiTheme="minorHAnsi" w:cstheme="minorHAnsi"/>
            <w:sz w:val="28"/>
            <w:szCs w:val="28"/>
          </w:rPr>
          <w:t>https://www.dazeddigital.com/art-photography/article/47432/1/artists-radically-changed-documentations-pregnancy-beyonce-sally-mann-nan-goldin</w:t>
        </w:r>
      </w:hyperlink>
      <w:r w:rsidR="00EE242B" w:rsidRPr="00481D09">
        <w:rPr>
          <w:rStyle w:val="Emphasis"/>
          <w:rFonts w:asciiTheme="minorHAnsi" w:hAnsiTheme="minorHAnsi" w:cstheme="minorHAnsi"/>
          <w:color w:val="000000"/>
          <w:sz w:val="28"/>
          <w:szCs w:val="28"/>
        </w:rPr>
        <w:t xml:space="preserve"> </w:t>
      </w:r>
    </w:p>
    <w:p w14:paraId="0DE3D840" w14:textId="6EF98F75" w:rsidR="00430B76" w:rsidRPr="00481D09" w:rsidRDefault="00430B76" w:rsidP="00AC2554">
      <w:pPr>
        <w:rPr>
          <w:rFonts w:asciiTheme="minorHAnsi" w:hAnsiTheme="minorHAnsi" w:cstheme="minorHAnsi"/>
          <w:sz w:val="28"/>
          <w:szCs w:val="28"/>
        </w:rPr>
      </w:pPr>
      <w:r w:rsidRPr="00481D09">
        <w:rPr>
          <w:rFonts w:asciiTheme="minorHAnsi" w:hAnsiTheme="minorHAnsi" w:cstheme="minorHAnsi"/>
          <w:sz w:val="28"/>
          <w:szCs w:val="28"/>
        </w:rPr>
        <w:t>Figures 2</w:t>
      </w:r>
      <w:r w:rsidR="00693D86" w:rsidRPr="00481D09">
        <w:rPr>
          <w:rFonts w:asciiTheme="minorHAnsi" w:hAnsiTheme="minorHAnsi" w:cstheme="minorHAnsi"/>
          <w:sz w:val="28"/>
          <w:szCs w:val="28"/>
        </w:rPr>
        <w:t xml:space="preserve"> Sally Man</w:t>
      </w:r>
      <w:r w:rsidR="00EE242B" w:rsidRPr="00481D09">
        <w:rPr>
          <w:rFonts w:asciiTheme="minorHAnsi" w:hAnsiTheme="minorHAnsi" w:cstheme="minorHAnsi"/>
          <w:sz w:val="28"/>
          <w:szCs w:val="28"/>
        </w:rPr>
        <w:t xml:space="preserve">. (1983-1985) </w:t>
      </w:r>
      <w:r w:rsidR="00EE242B" w:rsidRPr="00481D09">
        <w:rPr>
          <w:rFonts w:asciiTheme="minorHAnsi" w:hAnsiTheme="minorHAnsi" w:cstheme="minorHAnsi"/>
          <w:i/>
          <w:iCs/>
          <w:sz w:val="28"/>
          <w:szCs w:val="28"/>
        </w:rPr>
        <w:t xml:space="preserve">Jenny and Leslie, 8 months Pregnant. </w:t>
      </w:r>
      <w:r w:rsidR="00EE242B" w:rsidRPr="00481D09">
        <w:rPr>
          <w:rFonts w:asciiTheme="minorHAnsi" w:hAnsiTheme="minorHAnsi" w:cstheme="minorHAnsi"/>
          <w:sz w:val="28"/>
          <w:szCs w:val="28"/>
        </w:rPr>
        <w:t xml:space="preserve">[Photography] Available at: </w:t>
      </w:r>
      <w:hyperlink r:id="rId8" w:history="1">
        <w:r w:rsidR="00EE242B" w:rsidRPr="00481D09">
          <w:rPr>
            <w:rStyle w:val="Hyperlink"/>
            <w:rFonts w:asciiTheme="minorHAnsi" w:hAnsiTheme="minorHAnsi" w:cstheme="minorHAnsi"/>
            <w:sz w:val="28"/>
            <w:szCs w:val="28"/>
          </w:rPr>
          <w:t>https://www.dazeddigital.com/art-photography/article/47432/1/artists-radically-changed-documentations-pregnancy-beyonce-sally-mann-nan-goldin</w:t>
        </w:r>
      </w:hyperlink>
      <w:r w:rsidR="00EE242B" w:rsidRPr="00481D09">
        <w:rPr>
          <w:rFonts w:asciiTheme="minorHAnsi" w:hAnsiTheme="minorHAnsi" w:cstheme="minorHAnsi"/>
          <w:sz w:val="28"/>
          <w:szCs w:val="28"/>
        </w:rPr>
        <w:t xml:space="preserve"> </w:t>
      </w:r>
    </w:p>
    <w:p w14:paraId="763FD122" w14:textId="0AE054D2" w:rsidR="00430B76" w:rsidRPr="00481D09" w:rsidRDefault="00430B76" w:rsidP="00430B76">
      <w:pPr>
        <w:rPr>
          <w:rFonts w:asciiTheme="minorHAnsi" w:hAnsiTheme="minorHAnsi" w:cstheme="minorHAnsi"/>
          <w:sz w:val="28"/>
          <w:szCs w:val="28"/>
        </w:rPr>
      </w:pPr>
      <w:r w:rsidRPr="00481D09">
        <w:rPr>
          <w:rFonts w:asciiTheme="minorHAnsi" w:hAnsiTheme="minorHAnsi" w:cstheme="minorHAnsi"/>
          <w:sz w:val="28"/>
          <w:szCs w:val="28"/>
        </w:rPr>
        <w:t>Figures 3</w:t>
      </w:r>
      <w:r w:rsidR="00693D86" w:rsidRPr="00481D09">
        <w:rPr>
          <w:rFonts w:asciiTheme="minorHAnsi" w:hAnsiTheme="minorHAnsi" w:cstheme="minorHAnsi"/>
          <w:sz w:val="28"/>
          <w:szCs w:val="28"/>
        </w:rPr>
        <w:t xml:space="preserve"> Nan Goldin</w:t>
      </w:r>
      <w:r w:rsidR="00EE242B" w:rsidRPr="00481D09">
        <w:rPr>
          <w:rFonts w:asciiTheme="minorHAnsi" w:hAnsiTheme="minorHAnsi" w:cstheme="minorHAnsi"/>
          <w:sz w:val="28"/>
          <w:szCs w:val="28"/>
        </w:rPr>
        <w:t xml:space="preserve"> (1985) </w:t>
      </w:r>
      <w:r w:rsidR="00EE242B" w:rsidRPr="00481D09">
        <w:rPr>
          <w:rFonts w:asciiTheme="minorHAnsi" w:hAnsiTheme="minorHAnsi" w:cstheme="minorHAnsi"/>
          <w:i/>
          <w:iCs/>
          <w:sz w:val="28"/>
          <w:szCs w:val="28"/>
        </w:rPr>
        <w:t xml:space="preserve">Rebecca at the Russian Baths, </w:t>
      </w:r>
      <w:proofErr w:type="gramStart"/>
      <w:r w:rsidR="00EE242B" w:rsidRPr="00481D09">
        <w:rPr>
          <w:rFonts w:asciiTheme="minorHAnsi" w:hAnsiTheme="minorHAnsi" w:cstheme="minorHAnsi"/>
          <w:i/>
          <w:iCs/>
          <w:sz w:val="28"/>
          <w:szCs w:val="28"/>
        </w:rPr>
        <w:t xml:space="preserve">NYC </w:t>
      </w:r>
      <w:r w:rsidR="00EE242B" w:rsidRPr="00481D09">
        <w:rPr>
          <w:rFonts w:asciiTheme="minorHAnsi" w:hAnsiTheme="minorHAnsi" w:cstheme="minorHAnsi"/>
          <w:sz w:val="28"/>
          <w:szCs w:val="28"/>
        </w:rPr>
        <w:t xml:space="preserve"> [</w:t>
      </w:r>
      <w:proofErr w:type="gramEnd"/>
      <w:r w:rsidR="00EE242B" w:rsidRPr="00481D09">
        <w:rPr>
          <w:rFonts w:asciiTheme="minorHAnsi" w:hAnsiTheme="minorHAnsi" w:cstheme="minorHAnsi"/>
          <w:sz w:val="28"/>
          <w:szCs w:val="28"/>
        </w:rPr>
        <w:t xml:space="preserve">Photograph]. Available at: </w:t>
      </w:r>
      <w:hyperlink r:id="rId9" w:history="1">
        <w:r w:rsidR="00EE242B" w:rsidRPr="00481D09">
          <w:rPr>
            <w:rStyle w:val="Hyperlink"/>
            <w:rFonts w:asciiTheme="minorHAnsi" w:hAnsiTheme="minorHAnsi" w:cstheme="minorHAnsi"/>
            <w:sz w:val="28"/>
            <w:szCs w:val="28"/>
          </w:rPr>
          <w:t>https://www.dazeddigital.com/art-photography/article/47432/1/artists-radically-changed-documentations-pregnancy-beyonce-sally-mann-nan-goldin</w:t>
        </w:r>
      </w:hyperlink>
      <w:r w:rsidR="00EE242B" w:rsidRPr="00481D09">
        <w:rPr>
          <w:rFonts w:asciiTheme="minorHAnsi" w:hAnsiTheme="minorHAnsi" w:cstheme="minorHAnsi"/>
          <w:sz w:val="28"/>
          <w:szCs w:val="28"/>
        </w:rPr>
        <w:t xml:space="preserve"> </w:t>
      </w:r>
    </w:p>
    <w:p w14:paraId="4DD61CFA" w14:textId="439EE114" w:rsidR="00430B76" w:rsidRPr="00481D09" w:rsidRDefault="00430B76" w:rsidP="00430B76">
      <w:pPr>
        <w:rPr>
          <w:rFonts w:asciiTheme="minorHAnsi" w:hAnsiTheme="minorHAnsi" w:cstheme="minorHAnsi"/>
          <w:sz w:val="28"/>
          <w:szCs w:val="28"/>
        </w:rPr>
      </w:pPr>
      <w:r w:rsidRPr="00481D09">
        <w:rPr>
          <w:rFonts w:asciiTheme="minorHAnsi" w:hAnsiTheme="minorHAnsi" w:cstheme="minorHAnsi"/>
          <w:sz w:val="28"/>
          <w:szCs w:val="28"/>
        </w:rPr>
        <w:t>Figures 4</w:t>
      </w:r>
      <w:r w:rsidR="00693D86" w:rsidRPr="00481D09">
        <w:rPr>
          <w:rFonts w:asciiTheme="minorHAnsi" w:hAnsiTheme="minorHAnsi" w:cstheme="minorHAnsi"/>
          <w:sz w:val="28"/>
          <w:szCs w:val="28"/>
        </w:rPr>
        <w:t xml:space="preserve"> Jessica Elliott</w:t>
      </w:r>
      <w:r w:rsidR="00EE242B" w:rsidRPr="00481D09">
        <w:rPr>
          <w:rFonts w:asciiTheme="minorHAnsi" w:hAnsiTheme="minorHAnsi" w:cstheme="minorHAnsi"/>
          <w:sz w:val="28"/>
          <w:szCs w:val="28"/>
        </w:rPr>
        <w:t xml:space="preserve"> (202</w:t>
      </w:r>
      <w:r w:rsidR="008C4919" w:rsidRPr="00481D09">
        <w:rPr>
          <w:rFonts w:asciiTheme="minorHAnsi" w:hAnsiTheme="minorHAnsi" w:cstheme="minorHAnsi"/>
          <w:sz w:val="28"/>
          <w:szCs w:val="28"/>
        </w:rPr>
        <w:t>3</w:t>
      </w:r>
      <w:r w:rsidR="00EE242B" w:rsidRPr="00481D09">
        <w:rPr>
          <w:rFonts w:asciiTheme="minorHAnsi" w:hAnsiTheme="minorHAnsi" w:cstheme="minorHAnsi"/>
          <w:sz w:val="28"/>
          <w:szCs w:val="28"/>
        </w:rPr>
        <w:t xml:space="preserve">) </w:t>
      </w:r>
      <w:r w:rsidR="00EE242B" w:rsidRPr="00481D09">
        <w:rPr>
          <w:rFonts w:asciiTheme="minorHAnsi" w:hAnsiTheme="minorHAnsi" w:cstheme="minorHAnsi"/>
          <w:i/>
          <w:iCs/>
          <w:sz w:val="28"/>
          <w:szCs w:val="28"/>
        </w:rPr>
        <w:t>Bump.</w:t>
      </w:r>
    </w:p>
    <w:p w14:paraId="0C65EE80" w14:textId="7F3B75A0" w:rsidR="00430B76" w:rsidRPr="00481D09" w:rsidRDefault="00430B76" w:rsidP="00430B76">
      <w:pPr>
        <w:rPr>
          <w:rFonts w:asciiTheme="minorHAnsi" w:hAnsiTheme="minorHAnsi" w:cstheme="minorHAnsi"/>
          <w:sz w:val="28"/>
          <w:szCs w:val="28"/>
        </w:rPr>
      </w:pPr>
      <w:r w:rsidRPr="00481D09">
        <w:rPr>
          <w:rFonts w:asciiTheme="minorHAnsi" w:hAnsiTheme="minorHAnsi" w:cstheme="minorHAnsi"/>
          <w:sz w:val="28"/>
          <w:szCs w:val="28"/>
        </w:rPr>
        <w:t>Figures 5</w:t>
      </w:r>
      <w:r w:rsidR="00693D86" w:rsidRPr="00481D09">
        <w:rPr>
          <w:rFonts w:asciiTheme="minorHAnsi" w:hAnsiTheme="minorHAnsi" w:cstheme="minorHAnsi"/>
          <w:sz w:val="28"/>
          <w:szCs w:val="28"/>
        </w:rPr>
        <w:t xml:space="preserve"> </w:t>
      </w:r>
      <w:r w:rsidR="00693D86" w:rsidRPr="00481D09">
        <w:rPr>
          <w:rStyle w:val="Emphasis"/>
          <w:rFonts w:asciiTheme="minorHAnsi" w:hAnsiTheme="minorHAnsi" w:cstheme="minorHAnsi"/>
          <w:i w:val="0"/>
          <w:iCs w:val="0"/>
          <w:sz w:val="28"/>
          <w:szCs w:val="28"/>
        </w:rPr>
        <w:t>Angela Chamlers</w:t>
      </w:r>
      <w:r w:rsidR="00EE242B" w:rsidRPr="00481D09">
        <w:rPr>
          <w:rStyle w:val="Emphasis"/>
          <w:rFonts w:asciiTheme="minorHAnsi" w:hAnsiTheme="minorHAnsi" w:cstheme="minorHAnsi"/>
          <w:i w:val="0"/>
          <w:iCs w:val="0"/>
          <w:sz w:val="28"/>
          <w:szCs w:val="28"/>
        </w:rPr>
        <w:t xml:space="preserve">. </w:t>
      </w:r>
      <w:r w:rsidR="00EE242B" w:rsidRPr="00481D09">
        <w:rPr>
          <w:rStyle w:val="Emphasis"/>
          <w:rFonts w:asciiTheme="minorHAnsi" w:hAnsiTheme="minorHAnsi" w:cstheme="minorHAnsi"/>
          <w:sz w:val="28"/>
          <w:szCs w:val="28"/>
        </w:rPr>
        <w:t>Something About Mary</w:t>
      </w:r>
      <w:r w:rsidR="00EE242B" w:rsidRPr="00481D09">
        <w:rPr>
          <w:rStyle w:val="Emphasis"/>
          <w:rFonts w:asciiTheme="minorHAnsi" w:hAnsiTheme="minorHAnsi" w:cstheme="minorHAnsi"/>
          <w:i w:val="0"/>
          <w:iCs w:val="0"/>
          <w:sz w:val="28"/>
          <w:szCs w:val="28"/>
        </w:rPr>
        <w:t xml:space="preserve">. [Photograph] Available at: </w:t>
      </w:r>
      <w:hyperlink r:id="rId10" w:history="1">
        <w:r w:rsidR="00EE242B" w:rsidRPr="00481D09">
          <w:rPr>
            <w:rStyle w:val="Hyperlink"/>
            <w:rFonts w:asciiTheme="minorHAnsi" w:hAnsiTheme="minorHAnsi" w:cstheme="minorHAnsi"/>
            <w:sz w:val="28"/>
            <w:szCs w:val="28"/>
          </w:rPr>
          <w:t>https://www.axisweb.org/p/angelachalmers/workset/222780-theres-something-about-mary/</w:t>
        </w:r>
      </w:hyperlink>
      <w:r w:rsidR="00EE242B" w:rsidRPr="00481D09">
        <w:rPr>
          <w:rStyle w:val="Emphasis"/>
          <w:rFonts w:asciiTheme="minorHAnsi" w:hAnsiTheme="minorHAnsi" w:cstheme="minorHAnsi"/>
          <w:i w:val="0"/>
          <w:iCs w:val="0"/>
          <w:sz w:val="28"/>
          <w:szCs w:val="28"/>
        </w:rPr>
        <w:t xml:space="preserve"> </w:t>
      </w:r>
    </w:p>
    <w:p w14:paraId="700E6E83" w14:textId="5CABBB00" w:rsidR="00430B76" w:rsidRPr="00481D09" w:rsidRDefault="00430B76" w:rsidP="00430B76">
      <w:pPr>
        <w:rPr>
          <w:rFonts w:asciiTheme="minorHAnsi" w:hAnsiTheme="minorHAnsi" w:cstheme="minorHAnsi"/>
          <w:sz w:val="28"/>
          <w:szCs w:val="28"/>
        </w:rPr>
      </w:pPr>
      <w:r w:rsidRPr="00481D09">
        <w:rPr>
          <w:rFonts w:asciiTheme="minorHAnsi" w:hAnsiTheme="minorHAnsi" w:cstheme="minorHAnsi"/>
          <w:sz w:val="28"/>
          <w:szCs w:val="28"/>
        </w:rPr>
        <w:t>Figures 6</w:t>
      </w:r>
      <w:r w:rsidR="00693D86" w:rsidRPr="00481D09">
        <w:rPr>
          <w:rFonts w:asciiTheme="minorHAnsi" w:hAnsiTheme="minorHAnsi" w:cstheme="minorHAnsi"/>
          <w:sz w:val="28"/>
          <w:szCs w:val="28"/>
        </w:rPr>
        <w:t xml:space="preserve"> Jessica Elliott</w:t>
      </w:r>
      <w:r w:rsidR="00EE242B" w:rsidRPr="00481D09">
        <w:rPr>
          <w:rFonts w:asciiTheme="minorHAnsi" w:hAnsiTheme="minorHAnsi" w:cstheme="minorHAnsi"/>
          <w:sz w:val="28"/>
          <w:szCs w:val="28"/>
        </w:rPr>
        <w:t xml:space="preserve"> (2022</w:t>
      </w:r>
      <w:r w:rsidR="008C4919" w:rsidRPr="00481D09">
        <w:rPr>
          <w:rFonts w:asciiTheme="minorHAnsi" w:hAnsiTheme="minorHAnsi" w:cstheme="minorHAnsi"/>
          <w:sz w:val="28"/>
          <w:szCs w:val="28"/>
        </w:rPr>
        <w:t xml:space="preserve">) </w:t>
      </w:r>
      <w:r w:rsidR="00693D86" w:rsidRPr="00481D09">
        <w:rPr>
          <w:rFonts w:asciiTheme="minorHAnsi" w:hAnsiTheme="minorHAnsi" w:cstheme="minorHAnsi"/>
          <w:i/>
          <w:iCs/>
          <w:sz w:val="28"/>
          <w:szCs w:val="28"/>
        </w:rPr>
        <w:t>Scan</w:t>
      </w:r>
      <w:r w:rsidR="008C4919" w:rsidRPr="00481D09">
        <w:rPr>
          <w:rFonts w:asciiTheme="minorHAnsi" w:hAnsiTheme="minorHAnsi" w:cstheme="minorHAnsi"/>
          <w:i/>
          <w:iCs/>
          <w:sz w:val="28"/>
          <w:szCs w:val="28"/>
        </w:rPr>
        <w:t xml:space="preserve">. </w:t>
      </w:r>
    </w:p>
    <w:p w14:paraId="6E05F97F" w14:textId="450755DE" w:rsidR="00430B76" w:rsidRPr="00481D09" w:rsidRDefault="00430B76" w:rsidP="00430B76">
      <w:pPr>
        <w:rPr>
          <w:rFonts w:asciiTheme="minorHAnsi" w:hAnsiTheme="minorHAnsi" w:cstheme="minorHAnsi"/>
          <w:i/>
          <w:iCs/>
          <w:sz w:val="28"/>
          <w:szCs w:val="28"/>
        </w:rPr>
      </w:pPr>
      <w:r w:rsidRPr="00481D09">
        <w:rPr>
          <w:rFonts w:asciiTheme="minorHAnsi" w:hAnsiTheme="minorHAnsi" w:cstheme="minorHAnsi"/>
          <w:sz w:val="28"/>
          <w:szCs w:val="28"/>
        </w:rPr>
        <w:t xml:space="preserve">Figures 7 </w:t>
      </w:r>
      <w:r w:rsidR="00693D86" w:rsidRPr="00481D09">
        <w:rPr>
          <w:rFonts w:asciiTheme="minorHAnsi" w:hAnsiTheme="minorHAnsi" w:cstheme="minorHAnsi"/>
          <w:sz w:val="28"/>
          <w:szCs w:val="28"/>
        </w:rPr>
        <w:t>Jessica Elliott</w:t>
      </w:r>
      <w:r w:rsidR="008C4919" w:rsidRPr="00481D09">
        <w:rPr>
          <w:rFonts w:asciiTheme="minorHAnsi" w:hAnsiTheme="minorHAnsi" w:cstheme="minorHAnsi"/>
          <w:sz w:val="28"/>
          <w:szCs w:val="28"/>
        </w:rPr>
        <w:t xml:space="preserve"> (2023) </w:t>
      </w:r>
      <w:r w:rsidR="008C4919" w:rsidRPr="00481D09">
        <w:rPr>
          <w:rFonts w:asciiTheme="minorHAnsi" w:hAnsiTheme="minorHAnsi" w:cstheme="minorHAnsi"/>
          <w:i/>
          <w:iCs/>
          <w:sz w:val="28"/>
          <w:szCs w:val="28"/>
        </w:rPr>
        <w:t>Dummy Dress.</w:t>
      </w:r>
    </w:p>
    <w:p w14:paraId="2BF78157" w14:textId="65173F79" w:rsidR="00430B76" w:rsidRPr="00481D09" w:rsidRDefault="00430B76" w:rsidP="00430B76">
      <w:pPr>
        <w:rPr>
          <w:rFonts w:asciiTheme="minorHAnsi" w:hAnsiTheme="minorHAnsi" w:cstheme="minorHAnsi"/>
          <w:sz w:val="28"/>
          <w:szCs w:val="28"/>
        </w:rPr>
      </w:pPr>
      <w:r w:rsidRPr="00481D09">
        <w:rPr>
          <w:rFonts w:asciiTheme="minorHAnsi" w:hAnsiTheme="minorHAnsi" w:cstheme="minorHAnsi"/>
          <w:sz w:val="28"/>
          <w:szCs w:val="28"/>
        </w:rPr>
        <w:t>Figures 8</w:t>
      </w:r>
      <w:r w:rsidR="00693D86" w:rsidRPr="00481D09">
        <w:rPr>
          <w:rFonts w:asciiTheme="minorHAnsi" w:hAnsiTheme="minorHAnsi" w:cstheme="minorHAnsi"/>
          <w:sz w:val="28"/>
          <w:szCs w:val="28"/>
        </w:rPr>
        <w:t xml:space="preserve"> Jessica Elliott</w:t>
      </w:r>
      <w:r w:rsidR="008C4919" w:rsidRPr="00481D09">
        <w:rPr>
          <w:rFonts w:asciiTheme="minorHAnsi" w:hAnsiTheme="minorHAnsi" w:cstheme="minorHAnsi"/>
          <w:sz w:val="28"/>
          <w:szCs w:val="28"/>
        </w:rPr>
        <w:t xml:space="preserve"> (2023) </w:t>
      </w:r>
      <w:r w:rsidR="008C4919" w:rsidRPr="00481D09">
        <w:rPr>
          <w:rFonts w:asciiTheme="minorHAnsi" w:hAnsiTheme="minorHAnsi" w:cstheme="minorHAnsi"/>
          <w:i/>
          <w:iCs/>
          <w:sz w:val="28"/>
          <w:szCs w:val="28"/>
        </w:rPr>
        <w:t>Skirt</w:t>
      </w:r>
    </w:p>
    <w:p w14:paraId="46C9299E" w14:textId="444CAE03" w:rsidR="00430B76" w:rsidRPr="00481D09" w:rsidRDefault="00430B76" w:rsidP="00AC2554">
      <w:pPr>
        <w:rPr>
          <w:rFonts w:asciiTheme="minorHAnsi" w:hAnsiTheme="minorHAnsi" w:cstheme="minorHAnsi"/>
          <w:sz w:val="28"/>
          <w:szCs w:val="28"/>
        </w:rPr>
      </w:pPr>
      <w:r w:rsidRPr="00481D09">
        <w:rPr>
          <w:rFonts w:asciiTheme="minorHAnsi" w:hAnsiTheme="minorHAnsi" w:cstheme="minorHAnsi"/>
          <w:sz w:val="28"/>
          <w:szCs w:val="28"/>
        </w:rPr>
        <w:t>Figures 9</w:t>
      </w:r>
      <w:r w:rsidR="00693D86" w:rsidRPr="00481D09">
        <w:rPr>
          <w:rFonts w:asciiTheme="minorHAnsi" w:hAnsiTheme="minorHAnsi" w:cstheme="minorHAnsi"/>
          <w:sz w:val="28"/>
          <w:szCs w:val="28"/>
        </w:rPr>
        <w:t xml:space="preserve"> Jessica Elliott</w:t>
      </w:r>
      <w:r w:rsidR="008C4919" w:rsidRPr="00481D09">
        <w:rPr>
          <w:rFonts w:asciiTheme="minorHAnsi" w:hAnsiTheme="minorHAnsi" w:cstheme="minorHAnsi"/>
          <w:sz w:val="28"/>
          <w:szCs w:val="28"/>
        </w:rPr>
        <w:t xml:space="preserve"> (2023) </w:t>
      </w:r>
      <w:r w:rsidR="008C4919" w:rsidRPr="00481D09">
        <w:rPr>
          <w:rFonts w:asciiTheme="minorHAnsi" w:hAnsiTheme="minorHAnsi" w:cstheme="minorHAnsi"/>
          <w:i/>
          <w:iCs/>
          <w:sz w:val="28"/>
          <w:szCs w:val="28"/>
        </w:rPr>
        <w:t>Meg Wedding Day</w:t>
      </w:r>
    </w:p>
    <w:p w14:paraId="2DA8C03A" w14:textId="53FDB58A" w:rsidR="00693D86" w:rsidRPr="00481D09" w:rsidRDefault="00693D86" w:rsidP="00AC2554">
      <w:pPr>
        <w:rPr>
          <w:rFonts w:asciiTheme="minorHAnsi" w:hAnsiTheme="minorHAnsi" w:cstheme="minorHAnsi"/>
          <w:sz w:val="28"/>
          <w:szCs w:val="28"/>
        </w:rPr>
      </w:pPr>
      <w:r w:rsidRPr="00481D09">
        <w:rPr>
          <w:rFonts w:asciiTheme="minorHAnsi" w:hAnsiTheme="minorHAnsi" w:cstheme="minorHAnsi"/>
          <w:sz w:val="28"/>
          <w:szCs w:val="28"/>
        </w:rPr>
        <w:t>Figures 10 Jessica Elliott</w:t>
      </w:r>
      <w:r w:rsidR="008C4919" w:rsidRPr="00481D09">
        <w:rPr>
          <w:rFonts w:asciiTheme="minorHAnsi" w:hAnsiTheme="minorHAnsi" w:cstheme="minorHAnsi"/>
          <w:sz w:val="28"/>
          <w:szCs w:val="28"/>
        </w:rPr>
        <w:t xml:space="preserve"> (2023) </w:t>
      </w:r>
      <w:r w:rsidR="008C4919" w:rsidRPr="00481D09">
        <w:rPr>
          <w:rFonts w:asciiTheme="minorHAnsi" w:hAnsiTheme="minorHAnsi" w:cstheme="minorHAnsi"/>
          <w:i/>
          <w:iCs/>
          <w:sz w:val="28"/>
          <w:szCs w:val="28"/>
        </w:rPr>
        <w:t>Meg Wedding Day</w:t>
      </w:r>
      <w:r w:rsidR="008C4919" w:rsidRPr="00481D09">
        <w:rPr>
          <w:rFonts w:asciiTheme="minorHAnsi" w:hAnsiTheme="minorHAnsi" w:cstheme="minorHAnsi"/>
          <w:sz w:val="28"/>
          <w:szCs w:val="28"/>
        </w:rPr>
        <w:t xml:space="preserve"> </w:t>
      </w:r>
    </w:p>
    <w:p w14:paraId="3A2D2533" w14:textId="472A3EC8" w:rsidR="00693D86" w:rsidRPr="00481D09" w:rsidRDefault="00693D86" w:rsidP="00AC2554">
      <w:pPr>
        <w:rPr>
          <w:rFonts w:asciiTheme="minorHAnsi" w:hAnsiTheme="minorHAnsi" w:cstheme="minorHAnsi"/>
          <w:sz w:val="28"/>
          <w:szCs w:val="28"/>
        </w:rPr>
      </w:pPr>
      <w:r w:rsidRPr="00481D09">
        <w:rPr>
          <w:rFonts w:asciiTheme="minorHAnsi" w:hAnsiTheme="minorHAnsi" w:cstheme="minorHAnsi"/>
          <w:sz w:val="28"/>
          <w:szCs w:val="28"/>
        </w:rPr>
        <w:t>Figures 11 Jessica Elliott</w:t>
      </w:r>
      <w:r w:rsidR="008C4919" w:rsidRPr="00481D09">
        <w:rPr>
          <w:rFonts w:asciiTheme="minorHAnsi" w:hAnsiTheme="minorHAnsi" w:cstheme="minorHAnsi"/>
          <w:sz w:val="28"/>
          <w:szCs w:val="28"/>
        </w:rPr>
        <w:t xml:space="preserve"> (2023) </w:t>
      </w:r>
      <w:r w:rsidR="008C4919" w:rsidRPr="00481D09">
        <w:rPr>
          <w:rFonts w:asciiTheme="minorHAnsi" w:hAnsiTheme="minorHAnsi" w:cstheme="minorHAnsi"/>
          <w:i/>
          <w:iCs/>
          <w:sz w:val="28"/>
          <w:szCs w:val="28"/>
        </w:rPr>
        <w:t>Wedding Dress Shopping</w:t>
      </w:r>
      <w:r w:rsidR="008C4919" w:rsidRPr="00481D09">
        <w:rPr>
          <w:rFonts w:asciiTheme="minorHAnsi" w:hAnsiTheme="minorHAnsi" w:cstheme="minorHAnsi"/>
          <w:sz w:val="28"/>
          <w:szCs w:val="28"/>
        </w:rPr>
        <w:t xml:space="preserve"> </w:t>
      </w:r>
    </w:p>
    <w:p w14:paraId="6E502BB1" w14:textId="5812601A" w:rsidR="00693D86" w:rsidRPr="00481D09" w:rsidRDefault="00693D86" w:rsidP="00AC2554">
      <w:pPr>
        <w:rPr>
          <w:rFonts w:asciiTheme="minorHAnsi" w:hAnsiTheme="minorHAnsi" w:cstheme="minorHAnsi"/>
          <w:sz w:val="28"/>
          <w:szCs w:val="28"/>
        </w:rPr>
      </w:pPr>
      <w:r w:rsidRPr="00481D09">
        <w:rPr>
          <w:rFonts w:asciiTheme="minorHAnsi" w:hAnsiTheme="minorHAnsi" w:cstheme="minorHAnsi"/>
          <w:sz w:val="28"/>
          <w:szCs w:val="28"/>
        </w:rPr>
        <w:t>Figures 12 Jessica Elliott</w:t>
      </w:r>
      <w:r w:rsidR="008C4919" w:rsidRPr="00481D09">
        <w:rPr>
          <w:rFonts w:asciiTheme="minorHAnsi" w:hAnsiTheme="minorHAnsi" w:cstheme="minorHAnsi"/>
          <w:sz w:val="28"/>
          <w:szCs w:val="28"/>
        </w:rPr>
        <w:t xml:space="preserve"> (2023) </w:t>
      </w:r>
      <w:r w:rsidR="008C4919" w:rsidRPr="00481D09">
        <w:rPr>
          <w:rFonts w:asciiTheme="minorHAnsi" w:hAnsiTheme="minorHAnsi" w:cstheme="minorHAnsi"/>
          <w:i/>
          <w:iCs/>
          <w:sz w:val="28"/>
          <w:szCs w:val="28"/>
        </w:rPr>
        <w:t>Recreation of Meg’s Wedding Dress</w:t>
      </w:r>
    </w:p>
    <w:p w14:paraId="1ECAFED3" w14:textId="77777777" w:rsidR="00430B76" w:rsidRDefault="00430B76" w:rsidP="00AC2554">
      <w:pPr>
        <w:rPr>
          <w:color w:val="FF0000"/>
          <w:sz w:val="32"/>
          <w:szCs w:val="32"/>
        </w:rPr>
      </w:pPr>
    </w:p>
    <w:p w14:paraId="602A1599" w14:textId="77777777" w:rsidR="00430B76" w:rsidRDefault="00430B76" w:rsidP="00AC2554">
      <w:pPr>
        <w:rPr>
          <w:color w:val="FF0000"/>
          <w:sz w:val="32"/>
          <w:szCs w:val="32"/>
        </w:rPr>
      </w:pPr>
    </w:p>
    <w:p w14:paraId="3B6CA0CB" w14:textId="77777777" w:rsidR="00481D09" w:rsidRDefault="00481D09" w:rsidP="00AC2554">
      <w:pPr>
        <w:rPr>
          <w:color w:val="FF0000"/>
          <w:sz w:val="32"/>
          <w:szCs w:val="32"/>
        </w:rPr>
      </w:pPr>
    </w:p>
    <w:p w14:paraId="200A4299" w14:textId="77777777" w:rsidR="00481D09" w:rsidRDefault="00481D09" w:rsidP="00AC2554">
      <w:pPr>
        <w:rPr>
          <w:color w:val="FF0000"/>
          <w:sz w:val="32"/>
          <w:szCs w:val="32"/>
        </w:rPr>
      </w:pPr>
    </w:p>
    <w:p w14:paraId="7C4E2ECC" w14:textId="77777777" w:rsidR="00481D09" w:rsidRDefault="00481D09" w:rsidP="00AC2554">
      <w:pPr>
        <w:rPr>
          <w:color w:val="FF0000"/>
          <w:sz w:val="32"/>
          <w:szCs w:val="32"/>
        </w:rPr>
      </w:pPr>
    </w:p>
    <w:p w14:paraId="5F83B37A" w14:textId="03E1CEAB" w:rsidR="00AC2554" w:rsidRPr="000C0D71" w:rsidRDefault="00AC2554" w:rsidP="00AC2554">
      <w:pPr>
        <w:rPr>
          <w:rFonts w:asciiTheme="minorHAnsi" w:hAnsiTheme="minorHAnsi" w:cstheme="minorHAnsi"/>
          <w:sz w:val="32"/>
          <w:szCs w:val="32"/>
        </w:rPr>
      </w:pPr>
      <w:r w:rsidRPr="000C0D71">
        <w:rPr>
          <w:rFonts w:asciiTheme="minorHAnsi" w:hAnsiTheme="minorHAnsi" w:cstheme="minorHAnsi"/>
          <w:sz w:val="32"/>
          <w:szCs w:val="32"/>
        </w:rPr>
        <w:lastRenderedPageBreak/>
        <w:t xml:space="preserve">Introduction </w:t>
      </w:r>
    </w:p>
    <w:p w14:paraId="51A88C71" w14:textId="77777777" w:rsidR="00FB05A6" w:rsidRPr="00AC2554" w:rsidRDefault="00FB05A6" w:rsidP="00FB05A6">
      <w:pPr>
        <w:ind w:left="360"/>
        <w:rPr>
          <w:rFonts w:asciiTheme="minorHAnsi" w:hAnsiTheme="minorHAnsi" w:cstheme="minorHAnsi"/>
          <w:sz w:val="32"/>
          <w:szCs w:val="32"/>
        </w:rPr>
      </w:pPr>
    </w:p>
    <w:p w14:paraId="64D7E8AA" w14:textId="5304F9CD" w:rsidR="00FB05A6" w:rsidRPr="00AC2554" w:rsidRDefault="00FB05A6" w:rsidP="00FB05A6">
      <w:pPr>
        <w:spacing w:line="480" w:lineRule="auto"/>
        <w:ind w:left="360"/>
        <w:rPr>
          <w:rFonts w:asciiTheme="minorHAnsi" w:hAnsiTheme="minorHAnsi" w:cstheme="minorHAnsi"/>
          <w:sz w:val="32"/>
          <w:szCs w:val="32"/>
        </w:rPr>
      </w:pPr>
      <w:r w:rsidRPr="00AC2554">
        <w:rPr>
          <w:rFonts w:asciiTheme="minorHAnsi" w:hAnsiTheme="minorHAnsi" w:cstheme="minorHAnsi"/>
          <w:sz w:val="32"/>
          <w:szCs w:val="32"/>
        </w:rPr>
        <w:t xml:space="preserve">My Practice explores the themes of aspiration, </w:t>
      </w:r>
      <w:r w:rsidR="00E32624" w:rsidRPr="00AC2554">
        <w:rPr>
          <w:rFonts w:asciiTheme="minorHAnsi" w:hAnsiTheme="minorHAnsi" w:cstheme="minorHAnsi"/>
          <w:sz w:val="32"/>
          <w:szCs w:val="32"/>
        </w:rPr>
        <w:t>growth,</w:t>
      </w:r>
      <w:r w:rsidRPr="00AC2554">
        <w:rPr>
          <w:rFonts w:asciiTheme="minorHAnsi" w:hAnsiTheme="minorHAnsi" w:cstheme="minorHAnsi"/>
          <w:sz w:val="32"/>
          <w:szCs w:val="32"/>
        </w:rPr>
        <w:t xml:space="preserve"> and motherhood, as I document and reflect upon my sis</w:t>
      </w:r>
      <w:r w:rsidR="007A66C3" w:rsidRPr="00AC2554">
        <w:rPr>
          <w:rFonts w:asciiTheme="minorHAnsi" w:hAnsiTheme="minorHAnsi" w:cstheme="minorHAnsi"/>
          <w:sz w:val="32"/>
          <w:szCs w:val="32"/>
        </w:rPr>
        <w:t>t</w:t>
      </w:r>
      <w:r w:rsidRPr="00AC2554">
        <w:rPr>
          <w:rFonts w:asciiTheme="minorHAnsi" w:hAnsiTheme="minorHAnsi" w:cstheme="minorHAnsi"/>
          <w:sz w:val="32"/>
          <w:szCs w:val="32"/>
        </w:rPr>
        <w:t xml:space="preserve">er-in-law’s pregnancy. </w:t>
      </w:r>
      <w:r w:rsidR="0075308B" w:rsidRPr="00AC2554">
        <w:rPr>
          <w:rFonts w:asciiTheme="minorHAnsi" w:hAnsiTheme="minorHAnsi" w:cstheme="minorHAnsi"/>
          <w:sz w:val="32"/>
          <w:szCs w:val="32"/>
        </w:rPr>
        <w:t>The</w:t>
      </w:r>
      <w:r w:rsidRPr="00AC2554">
        <w:rPr>
          <w:rFonts w:asciiTheme="minorHAnsi" w:hAnsiTheme="minorHAnsi" w:cstheme="minorHAnsi"/>
          <w:sz w:val="32"/>
          <w:szCs w:val="32"/>
        </w:rPr>
        <w:t xml:space="preserve"> aim of the work is t</w:t>
      </w:r>
      <w:r w:rsidR="00684769" w:rsidRPr="00AC2554">
        <w:rPr>
          <w:rFonts w:asciiTheme="minorHAnsi" w:hAnsiTheme="minorHAnsi" w:cstheme="minorHAnsi"/>
          <w:sz w:val="32"/>
          <w:szCs w:val="32"/>
        </w:rPr>
        <w:t>o</w:t>
      </w:r>
      <w:r w:rsidRPr="00AC2554">
        <w:rPr>
          <w:rFonts w:asciiTheme="minorHAnsi" w:hAnsiTheme="minorHAnsi" w:cstheme="minorHAnsi"/>
          <w:sz w:val="32"/>
          <w:szCs w:val="32"/>
        </w:rPr>
        <w:t xml:space="preserve"> </w:t>
      </w:r>
      <w:r w:rsidR="007A66C3" w:rsidRPr="00AC2554">
        <w:rPr>
          <w:rFonts w:asciiTheme="minorHAnsi" w:hAnsiTheme="minorHAnsi" w:cstheme="minorHAnsi"/>
          <w:sz w:val="32"/>
          <w:szCs w:val="32"/>
        </w:rPr>
        <w:t>create a</w:t>
      </w:r>
      <w:r w:rsidRPr="00AC2554">
        <w:rPr>
          <w:rFonts w:asciiTheme="minorHAnsi" w:hAnsiTheme="minorHAnsi" w:cstheme="minorHAnsi"/>
          <w:sz w:val="32"/>
          <w:szCs w:val="32"/>
        </w:rPr>
        <w:t xml:space="preserve"> strong, positive portrayal of </w:t>
      </w:r>
      <w:r w:rsidR="00D20103">
        <w:rPr>
          <w:rFonts w:asciiTheme="minorHAnsi" w:hAnsiTheme="minorHAnsi" w:cstheme="minorHAnsi"/>
          <w:sz w:val="32"/>
          <w:szCs w:val="32"/>
        </w:rPr>
        <w:t xml:space="preserve">young </w:t>
      </w:r>
      <w:r w:rsidRPr="00AC2554">
        <w:rPr>
          <w:rFonts w:asciiTheme="minorHAnsi" w:hAnsiTheme="minorHAnsi" w:cstheme="minorHAnsi"/>
          <w:sz w:val="32"/>
          <w:szCs w:val="32"/>
        </w:rPr>
        <w:t>pregnant women in the 21</w:t>
      </w:r>
      <w:r w:rsidRPr="00AC2554">
        <w:rPr>
          <w:rFonts w:asciiTheme="minorHAnsi" w:hAnsiTheme="minorHAnsi" w:cstheme="minorHAnsi"/>
          <w:sz w:val="32"/>
          <w:szCs w:val="32"/>
          <w:vertAlign w:val="superscript"/>
        </w:rPr>
        <w:t>st</w:t>
      </w:r>
      <w:r w:rsidRPr="00AC2554">
        <w:rPr>
          <w:rFonts w:asciiTheme="minorHAnsi" w:hAnsiTheme="minorHAnsi" w:cstheme="minorHAnsi"/>
          <w:sz w:val="32"/>
          <w:szCs w:val="32"/>
        </w:rPr>
        <w:t xml:space="preserve"> </w:t>
      </w:r>
      <w:proofErr w:type="gramStart"/>
      <w:r w:rsidRPr="00AC2554">
        <w:rPr>
          <w:rFonts w:asciiTheme="minorHAnsi" w:hAnsiTheme="minorHAnsi" w:cstheme="minorHAnsi"/>
          <w:sz w:val="32"/>
          <w:szCs w:val="32"/>
        </w:rPr>
        <w:t>century, and</w:t>
      </w:r>
      <w:proofErr w:type="gramEnd"/>
      <w:r w:rsidRPr="00AC2554">
        <w:rPr>
          <w:rFonts w:asciiTheme="minorHAnsi" w:hAnsiTheme="minorHAnsi" w:cstheme="minorHAnsi"/>
          <w:sz w:val="32"/>
          <w:szCs w:val="32"/>
        </w:rPr>
        <w:t xml:space="preserve"> reflect upon how pregnancy is represented in society. Influenced by the work of artists such as </w:t>
      </w:r>
      <w:r w:rsidR="007A66C3" w:rsidRPr="00AC2554">
        <w:rPr>
          <w:rFonts w:asciiTheme="minorHAnsi" w:hAnsiTheme="minorHAnsi" w:cstheme="minorHAnsi"/>
          <w:sz w:val="32"/>
          <w:szCs w:val="32"/>
        </w:rPr>
        <w:t>Barbara</w:t>
      </w:r>
      <w:r w:rsidRPr="00AC2554">
        <w:rPr>
          <w:rFonts w:asciiTheme="minorHAnsi" w:hAnsiTheme="minorHAnsi" w:cstheme="minorHAnsi"/>
          <w:sz w:val="32"/>
          <w:szCs w:val="32"/>
        </w:rPr>
        <w:t xml:space="preserve"> Morgan, Diane Arbus</w:t>
      </w:r>
      <w:r w:rsidR="009755DB" w:rsidRPr="00AC2554">
        <w:rPr>
          <w:rFonts w:asciiTheme="minorHAnsi" w:hAnsiTheme="minorHAnsi" w:cstheme="minorHAnsi"/>
          <w:sz w:val="32"/>
          <w:szCs w:val="32"/>
        </w:rPr>
        <w:t>, Sally Man</w:t>
      </w:r>
      <w:r w:rsidRPr="00AC2554">
        <w:rPr>
          <w:rFonts w:asciiTheme="minorHAnsi" w:hAnsiTheme="minorHAnsi" w:cstheme="minorHAnsi"/>
          <w:sz w:val="32"/>
          <w:szCs w:val="32"/>
        </w:rPr>
        <w:t xml:space="preserve"> and Angela Chalmers, the research focuses on a young woman as she adapts and </w:t>
      </w:r>
      <w:r w:rsidR="007A66C3" w:rsidRPr="00AC2554">
        <w:rPr>
          <w:rFonts w:asciiTheme="minorHAnsi" w:hAnsiTheme="minorHAnsi" w:cstheme="minorHAnsi"/>
          <w:sz w:val="32"/>
          <w:szCs w:val="32"/>
        </w:rPr>
        <w:t xml:space="preserve">grows from being a young adult into a mother. As an installation piece containing photographs and archival images, the work is not only a documentation but also a celebration, capturing Meg’s childhood dream of becoming a mother. </w:t>
      </w:r>
    </w:p>
    <w:p w14:paraId="099BA017" w14:textId="394E59B5" w:rsidR="00775665" w:rsidRPr="00AC2554" w:rsidRDefault="00D236D9" w:rsidP="006A1D36">
      <w:pPr>
        <w:spacing w:line="480" w:lineRule="auto"/>
        <w:ind w:left="360"/>
        <w:rPr>
          <w:rFonts w:asciiTheme="minorHAnsi" w:hAnsiTheme="minorHAnsi" w:cstheme="minorHAnsi"/>
          <w:sz w:val="32"/>
          <w:szCs w:val="32"/>
        </w:rPr>
      </w:pPr>
      <w:r w:rsidRPr="00AC2554">
        <w:rPr>
          <w:rFonts w:asciiTheme="minorHAnsi" w:hAnsiTheme="minorHAnsi" w:cstheme="minorHAnsi"/>
          <w:sz w:val="32"/>
          <w:szCs w:val="32"/>
        </w:rPr>
        <w:t xml:space="preserve">Through documentation of Meg’s </w:t>
      </w:r>
      <w:r w:rsidR="000F14FF" w:rsidRPr="00AC2554">
        <w:rPr>
          <w:rFonts w:asciiTheme="minorHAnsi" w:hAnsiTheme="minorHAnsi" w:cstheme="minorHAnsi"/>
          <w:sz w:val="32"/>
          <w:szCs w:val="32"/>
        </w:rPr>
        <w:t>pregnancy,</w:t>
      </w:r>
      <w:r w:rsidRPr="00AC2554">
        <w:rPr>
          <w:rFonts w:asciiTheme="minorHAnsi" w:hAnsiTheme="minorHAnsi" w:cstheme="minorHAnsi"/>
          <w:sz w:val="32"/>
          <w:szCs w:val="32"/>
        </w:rPr>
        <w:t xml:space="preserve"> I wanted to capture achievements other than her pregnancy and combine them both together. </w:t>
      </w:r>
      <w:r w:rsidR="00D20103">
        <w:rPr>
          <w:rFonts w:asciiTheme="minorHAnsi" w:hAnsiTheme="minorHAnsi" w:cstheme="minorHAnsi"/>
          <w:sz w:val="32"/>
          <w:szCs w:val="32"/>
        </w:rPr>
        <w:t xml:space="preserve">These are some of the achievements I have captured are getting the positive pregnancy test, saying yes to the dress, wedding day, family members birthday celebrations to getting a </w:t>
      </w:r>
      <w:r w:rsidR="00D20103">
        <w:rPr>
          <w:rFonts w:asciiTheme="minorHAnsi" w:hAnsiTheme="minorHAnsi" w:cstheme="minorHAnsi"/>
          <w:sz w:val="32"/>
          <w:szCs w:val="32"/>
        </w:rPr>
        <w:lastRenderedPageBreak/>
        <w:t xml:space="preserve">dog and the keys to their first tome. </w:t>
      </w:r>
      <w:r w:rsidR="00775665" w:rsidRPr="00AC2554">
        <w:rPr>
          <w:rFonts w:asciiTheme="minorHAnsi" w:hAnsiTheme="minorHAnsi" w:cstheme="minorHAnsi"/>
          <w:sz w:val="32"/>
          <w:szCs w:val="32"/>
        </w:rPr>
        <w:t xml:space="preserve">Many writers have argued that pictures enhance more feelings and emotions that what the memory and emotional response was </w:t>
      </w:r>
      <w:proofErr w:type="gramStart"/>
      <w:r w:rsidR="00775665" w:rsidRPr="00AC2554">
        <w:rPr>
          <w:rFonts w:asciiTheme="minorHAnsi" w:hAnsiTheme="minorHAnsi" w:cstheme="minorHAnsi"/>
          <w:sz w:val="32"/>
          <w:szCs w:val="32"/>
        </w:rPr>
        <w:t>a</w:t>
      </w:r>
      <w:proofErr w:type="gramEnd"/>
      <w:r w:rsidR="00775665" w:rsidRPr="00AC2554">
        <w:rPr>
          <w:rFonts w:asciiTheme="minorHAnsi" w:hAnsiTheme="minorHAnsi" w:cstheme="minorHAnsi"/>
          <w:sz w:val="32"/>
          <w:szCs w:val="32"/>
        </w:rPr>
        <w:t xml:space="preserve"> the time of taking the image. </w:t>
      </w:r>
    </w:p>
    <w:p w14:paraId="620046BA" w14:textId="29662D57" w:rsidR="00B5103A" w:rsidRPr="00AC2554" w:rsidRDefault="00D236D9" w:rsidP="00D20103">
      <w:pPr>
        <w:spacing w:line="480" w:lineRule="auto"/>
        <w:ind w:left="360"/>
        <w:rPr>
          <w:rFonts w:asciiTheme="minorHAnsi" w:hAnsiTheme="minorHAnsi" w:cstheme="minorHAnsi"/>
          <w:sz w:val="32"/>
          <w:szCs w:val="32"/>
        </w:rPr>
      </w:pPr>
      <w:r w:rsidRPr="00AC2554">
        <w:rPr>
          <w:rFonts w:asciiTheme="minorHAnsi" w:hAnsiTheme="minorHAnsi" w:cstheme="minorHAnsi"/>
          <w:sz w:val="32"/>
          <w:szCs w:val="32"/>
        </w:rPr>
        <w:t xml:space="preserve">This </w:t>
      </w:r>
      <w:r w:rsidR="00775665" w:rsidRPr="00AC2554">
        <w:rPr>
          <w:rFonts w:asciiTheme="minorHAnsi" w:hAnsiTheme="minorHAnsi" w:cstheme="minorHAnsi"/>
          <w:sz w:val="32"/>
          <w:szCs w:val="32"/>
        </w:rPr>
        <w:t xml:space="preserve">work has </w:t>
      </w:r>
      <w:r w:rsidRPr="00AC2554">
        <w:rPr>
          <w:rFonts w:asciiTheme="minorHAnsi" w:hAnsiTheme="minorHAnsi" w:cstheme="minorHAnsi"/>
          <w:sz w:val="32"/>
          <w:szCs w:val="32"/>
        </w:rPr>
        <w:t xml:space="preserve">allowed </w:t>
      </w:r>
      <w:r w:rsidR="000F14FF" w:rsidRPr="00AC2554">
        <w:rPr>
          <w:rFonts w:asciiTheme="minorHAnsi" w:hAnsiTheme="minorHAnsi" w:cstheme="minorHAnsi"/>
          <w:sz w:val="32"/>
          <w:szCs w:val="32"/>
        </w:rPr>
        <w:t>me</w:t>
      </w:r>
      <w:r w:rsidRPr="00AC2554">
        <w:rPr>
          <w:rFonts w:asciiTheme="minorHAnsi" w:hAnsiTheme="minorHAnsi" w:cstheme="minorHAnsi"/>
          <w:sz w:val="32"/>
          <w:szCs w:val="32"/>
        </w:rPr>
        <w:t xml:space="preserve"> to create a recreation of her wedding dress of when she was 4months pregnant. </w:t>
      </w:r>
      <w:r w:rsidR="00684769" w:rsidRPr="00AC2554">
        <w:rPr>
          <w:rFonts w:asciiTheme="minorHAnsi" w:hAnsiTheme="minorHAnsi" w:cstheme="minorHAnsi"/>
          <w:sz w:val="32"/>
          <w:szCs w:val="32"/>
        </w:rPr>
        <w:t>Being professional photographer, I was allowed to document the day from the early morning to the end of the evening. With doing this I gained inspiration in the work I have created in my practice. I began my work by simple spending my free time creating cyanotypes using acetate in doing this I used a baby scan of Meg’s and started changing the sizes of the scan and seeing ho</w:t>
      </w:r>
      <w:r w:rsidR="00D20103">
        <w:rPr>
          <w:rFonts w:asciiTheme="minorHAnsi" w:hAnsiTheme="minorHAnsi" w:cstheme="minorHAnsi"/>
          <w:sz w:val="32"/>
          <w:szCs w:val="32"/>
        </w:rPr>
        <w:t>w</w:t>
      </w:r>
      <w:r w:rsidR="00684769" w:rsidRPr="00AC2554">
        <w:rPr>
          <w:rFonts w:asciiTheme="minorHAnsi" w:hAnsiTheme="minorHAnsi" w:cstheme="minorHAnsi"/>
          <w:sz w:val="32"/>
          <w:szCs w:val="32"/>
        </w:rPr>
        <w:t xml:space="preserve"> it would look like as a cyanotype. </w:t>
      </w:r>
      <w:r w:rsidR="000F14FF" w:rsidRPr="00AC2554">
        <w:rPr>
          <w:rFonts w:asciiTheme="minorHAnsi" w:hAnsiTheme="minorHAnsi" w:cstheme="minorHAnsi"/>
          <w:sz w:val="32"/>
          <w:szCs w:val="32"/>
        </w:rPr>
        <w:t xml:space="preserve">Working with cyanotypes allowed myself not only to document week by week events, but also the colour of the gender representing the male gender. </w:t>
      </w:r>
    </w:p>
    <w:p w14:paraId="620C4AA3" w14:textId="08D7D303" w:rsidR="006A1D36" w:rsidRPr="00AC2554" w:rsidRDefault="00B5103A" w:rsidP="00B5103A">
      <w:pPr>
        <w:spacing w:line="480" w:lineRule="auto"/>
        <w:ind w:left="360"/>
        <w:rPr>
          <w:rFonts w:asciiTheme="minorHAnsi" w:hAnsiTheme="minorHAnsi" w:cstheme="minorHAnsi"/>
          <w:b/>
          <w:bCs/>
          <w:sz w:val="32"/>
          <w:szCs w:val="32"/>
        </w:rPr>
      </w:pPr>
      <w:r w:rsidRPr="00AC2554">
        <w:rPr>
          <w:rFonts w:asciiTheme="minorHAnsi" w:hAnsiTheme="minorHAnsi" w:cstheme="minorHAnsi"/>
          <w:sz w:val="32"/>
          <w:szCs w:val="32"/>
        </w:rPr>
        <w:t xml:space="preserve">Greenboim-Zimchoni, photographs herself during pregnancy and childbirth as a therapy tool to becoming a mother.  </w:t>
      </w:r>
      <w:r w:rsidR="006A1D36" w:rsidRPr="00AC2554">
        <w:rPr>
          <w:rFonts w:asciiTheme="minorHAnsi" w:hAnsiTheme="minorHAnsi" w:cstheme="minorHAnsi"/>
          <w:sz w:val="32"/>
          <w:szCs w:val="32"/>
        </w:rPr>
        <w:t xml:space="preserve">“When a woman finds out that she is pregnant, various feelings arise within </w:t>
      </w:r>
      <w:r w:rsidR="006A1D36" w:rsidRPr="00AC2554">
        <w:rPr>
          <w:rFonts w:asciiTheme="minorHAnsi" w:hAnsiTheme="minorHAnsi" w:cstheme="minorHAnsi"/>
          <w:sz w:val="32"/>
          <w:szCs w:val="32"/>
        </w:rPr>
        <w:lastRenderedPageBreak/>
        <w:t>her: feelings of joy and pride, but also of fear, worry and confusion.</w:t>
      </w:r>
      <w:r w:rsidRPr="00AC2554">
        <w:rPr>
          <w:rFonts w:asciiTheme="minorHAnsi" w:hAnsiTheme="minorHAnsi" w:cstheme="minorHAnsi"/>
          <w:sz w:val="32"/>
          <w:szCs w:val="32"/>
        </w:rPr>
        <w:t xml:space="preserve">” (Greenboim-Zimchoni, 2021) These feeling Greenboim-Zimchoni uses I want to feel represents in my own work of documenting Meg’s pregnancy. </w:t>
      </w:r>
    </w:p>
    <w:p w14:paraId="71D63CCD" w14:textId="77777777" w:rsidR="006A1D36" w:rsidRDefault="006A1D36" w:rsidP="00FB05A6">
      <w:pPr>
        <w:spacing w:line="480" w:lineRule="auto"/>
        <w:ind w:left="360"/>
        <w:rPr>
          <w:rFonts w:asciiTheme="minorHAnsi" w:hAnsiTheme="minorHAnsi" w:cstheme="minorHAnsi"/>
          <w:sz w:val="32"/>
          <w:szCs w:val="32"/>
        </w:rPr>
      </w:pPr>
    </w:p>
    <w:p w14:paraId="0B86047A" w14:textId="77777777" w:rsidR="000C0D71" w:rsidRDefault="000C0D71" w:rsidP="00FB05A6">
      <w:pPr>
        <w:spacing w:line="480" w:lineRule="auto"/>
        <w:ind w:left="360"/>
        <w:rPr>
          <w:rFonts w:asciiTheme="minorHAnsi" w:hAnsiTheme="minorHAnsi" w:cstheme="minorHAnsi"/>
          <w:sz w:val="32"/>
          <w:szCs w:val="32"/>
        </w:rPr>
      </w:pPr>
    </w:p>
    <w:p w14:paraId="0699C545" w14:textId="77777777" w:rsidR="000C0D71" w:rsidRDefault="000C0D71" w:rsidP="00FB05A6">
      <w:pPr>
        <w:spacing w:line="480" w:lineRule="auto"/>
        <w:ind w:left="360"/>
        <w:rPr>
          <w:rFonts w:asciiTheme="minorHAnsi" w:hAnsiTheme="minorHAnsi" w:cstheme="minorHAnsi"/>
          <w:sz w:val="32"/>
          <w:szCs w:val="32"/>
        </w:rPr>
      </w:pPr>
    </w:p>
    <w:p w14:paraId="0E45B3E1" w14:textId="77777777" w:rsidR="000C0D71" w:rsidRDefault="000C0D71" w:rsidP="00FB05A6">
      <w:pPr>
        <w:spacing w:line="480" w:lineRule="auto"/>
        <w:ind w:left="360"/>
        <w:rPr>
          <w:rFonts w:asciiTheme="minorHAnsi" w:hAnsiTheme="minorHAnsi" w:cstheme="minorHAnsi"/>
          <w:sz w:val="32"/>
          <w:szCs w:val="32"/>
        </w:rPr>
      </w:pPr>
    </w:p>
    <w:p w14:paraId="1535FF58" w14:textId="77777777" w:rsidR="000C0D71" w:rsidRDefault="000C0D71" w:rsidP="00FB05A6">
      <w:pPr>
        <w:spacing w:line="480" w:lineRule="auto"/>
        <w:ind w:left="360"/>
        <w:rPr>
          <w:rFonts w:asciiTheme="minorHAnsi" w:hAnsiTheme="minorHAnsi" w:cstheme="minorHAnsi"/>
          <w:sz w:val="32"/>
          <w:szCs w:val="32"/>
        </w:rPr>
      </w:pPr>
    </w:p>
    <w:p w14:paraId="14FBA5C1" w14:textId="77777777" w:rsidR="000C0D71" w:rsidRDefault="000C0D71" w:rsidP="00FB05A6">
      <w:pPr>
        <w:spacing w:line="480" w:lineRule="auto"/>
        <w:ind w:left="360"/>
        <w:rPr>
          <w:rFonts w:asciiTheme="minorHAnsi" w:hAnsiTheme="minorHAnsi" w:cstheme="minorHAnsi"/>
          <w:sz w:val="32"/>
          <w:szCs w:val="32"/>
        </w:rPr>
      </w:pPr>
    </w:p>
    <w:p w14:paraId="081E960B" w14:textId="77777777" w:rsidR="000C0D71" w:rsidRDefault="000C0D71" w:rsidP="00FB05A6">
      <w:pPr>
        <w:spacing w:line="480" w:lineRule="auto"/>
        <w:ind w:left="360"/>
        <w:rPr>
          <w:rFonts w:asciiTheme="minorHAnsi" w:hAnsiTheme="minorHAnsi" w:cstheme="minorHAnsi"/>
          <w:sz w:val="32"/>
          <w:szCs w:val="32"/>
        </w:rPr>
      </w:pPr>
    </w:p>
    <w:p w14:paraId="6F80CC4C" w14:textId="77777777" w:rsidR="000C0D71" w:rsidRDefault="000C0D71" w:rsidP="00FB05A6">
      <w:pPr>
        <w:spacing w:line="480" w:lineRule="auto"/>
        <w:ind w:left="360"/>
        <w:rPr>
          <w:rFonts w:asciiTheme="minorHAnsi" w:hAnsiTheme="minorHAnsi" w:cstheme="minorHAnsi"/>
          <w:sz w:val="32"/>
          <w:szCs w:val="32"/>
        </w:rPr>
      </w:pPr>
    </w:p>
    <w:p w14:paraId="68C69CB0" w14:textId="77777777" w:rsidR="000C0D71" w:rsidRDefault="000C0D71" w:rsidP="00FB05A6">
      <w:pPr>
        <w:spacing w:line="480" w:lineRule="auto"/>
        <w:ind w:left="360"/>
        <w:rPr>
          <w:rFonts w:asciiTheme="minorHAnsi" w:hAnsiTheme="minorHAnsi" w:cstheme="minorHAnsi"/>
          <w:sz w:val="32"/>
          <w:szCs w:val="32"/>
        </w:rPr>
      </w:pPr>
    </w:p>
    <w:p w14:paraId="14EB6A3C" w14:textId="77777777" w:rsidR="000C0D71" w:rsidRDefault="000C0D71" w:rsidP="00FB05A6">
      <w:pPr>
        <w:spacing w:line="480" w:lineRule="auto"/>
        <w:ind w:left="360"/>
        <w:rPr>
          <w:rFonts w:asciiTheme="minorHAnsi" w:hAnsiTheme="minorHAnsi" w:cstheme="minorHAnsi"/>
          <w:sz w:val="32"/>
          <w:szCs w:val="32"/>
        </w:rPr>
      </w:pPr>
    </w:p>
    <w:p w14:paraId="3AA9839F" w14:textId="77777777" w:rsidR="000C0D71" w:rsidRDefault="000C0D71" w:rsidP="00481D09">
      <w:pPr>
        <w:spacing w:line="480" w:lineRule="auto"/>
        <w:rPr>
          <w:rFonts w:asciiTheme="minorHAnsi" w:hAnsiTheme="minorHAnsi" w:cstheme="minorHAnsi"/>
          <w:sz w:val="32"/>
          <w:szCs w:val="32"/>
        </w:rPr>
      </w:pPr>
    </w:p>
    <w:p w14:paraId="15B46E05" w14:textId="77777777" w:rsidR="00481D09" w:rsidRDefault="00481D09" w:rsidP="00481D09">
      <w:pPr>
        <w:spacing w:line="480" w:lineRule="auto"/>
        <w:rPr>
          <w:rFonts w:asciiTheme="minorHAnsi" w:hAnsiTheme="minorHAnsi" w:cstheme="minorHAnsi"/>
          <w:sz w:val="32"/>
          <w:szCs w:val="32"/>
        </w:rPr>
      </w:pPr>
    </w:p>
    <w:p w14:paraId="3F26DCD7" w14:textId="77777777" w:rsidR="00481D09" w:rsidRPr="00AC2554" w:rsidRDefault="00481D09" w:rsidP="00481D09">
      <w:pPr>
        <w:spacing w:line="480" w:lineRule="auto"/>
        <w:rPr>
          <w:rFonts w:asciiTheme="minorHAnsi" w:hAnsiTheme="minorHAnsi" w:cstheme="minorHAnsi"/>
          <w:sz w:val="32"/>
          <w:szCs w:val="32"/>
        </w:rPr>
      </w:pPr>
    </w:p>
    <w:p w14:paraId="595F1281" w14:textId="77777777" w:rsidR="00FB05A6" w:rsidRPr="00AC2554" w:rsidRDefault="00FB05A6" w:rsidP="00FB05A6">
      <w:pPr>
        <w:ind w:left="360"/>
        <w:rPr>
          <w:rFonts w:asciiTheme="minorHAnsi" w:hAnsiTheme="minorHAnsi" w:cstheme="minorHAnsi"/>
          <w:sz w:val="32"/>
          <w:szCs w:val="32"/>
        </w:rPr>
      </w:pPr>
    </w:p>
    <w:p w14:paraId="6C1BA339" w14:textId="501937B6" w:rsidR="00222ACF" w:rsidRPr="000C0D71" w:rsidRDefault="00AC2554" w:rsidP="00AC2554">
      <w:pPr>
        <w:rPr>
          <w:rFonts w:asciiTheme="minorHAnsi" w:hAnsiTheme="minorHAnsi" w:cstheme="minorHAnsi"/>
          <w:sz w:val="32"/>
          <w:szCs w:val="32"/>
        </w:rPr>
      </w:pPr>
      <w:r w:rsidRPr="000C0D71">
        <w:rPr>
          <w:rFonts w:asciiTheme="minorHAnsi" w:hAnsiTheme="minorHAnsi" w:cstheme="minorHAnsi"/>
          <w:sz w:val="32"/>
          <w:szCs w:val="32"/>
        </w:rPr>
        <w:lastRenderedPageBreak/>
        <w:t>K</w:t>
      </w:r>
      <w:r w:rsidR="00812501" w:rsidRPr="000C0D71">
        <w:rPr>
          <w:rFonts w:asciiTheme="minorHAnsi" w:hAnsiTheme="minorHAnsi" w:cstheme="minorHAnsi"/>
          <w:sz w:val="32"/>
          <w:szCs w:val="32"/>
        </w:rPr>
        <w:t xml:space="preserve">ey </w:t>
      </w:r>
      <w:r w:rsidRPr="000C0D71">
        <w:rPr>
          <w:rFonts w:asciiTheme="minorHAnsi" w:hAnsiTheme="minorHAnsi" w:cstheme="minorHAnsi"/>
          <w:sz w:val="32"/>
          <w:szCs w:val="32"/>
        </w:rPr>
        <w:t>V</w:t>
      </w:r>
      <w:r w:rsidR="00812501" w:rsidRPr="000C0D71">
        <w:rPr>
          <w:rFonts w:asciiTheme="minorHAnsi" w:hAnsiTheme="minorHAnsi" w:cstheme="minorHAnsi"/>
          <w:sz w:val="32"/>
          <w:szCs w:val="32"/>
        </w:rPr>
        <w:t xml:space="preserve">isual </w:t>
      </w:r>
      <w:r w:rsidRPr="000C0D71">
        <w:rPr>
          <w:rFonts w:asciiTheme="minorHAnsi" w:hAnsiTheme="minorHAnsi" w:cstheme="minorHAnsi"/>
          <w:sz w:val="32"/>
          <w:szCs w:val="32"/>
        </w:rPr>
        <w:t>R</w:t>
      </w:r>
      <w:r w:rsidR="00812501" w:rsidRPr="000C0D71">
        <w:rPr>
          <w:rFonts w:asciiTheme="minorHAnsi" w:hAnsiTheme="minorHAnsi" w:cstheme="minorHAnsi"/>
          <w:sz w:val="32"/>
          <w:szCs w:val="32"/>
        </w:rPr>
        <w:t>esea</w:t>
      </w:r>
      <w:r w:rsidR="00222ACF" w:rsidRPr="000C0D71">
        <w:rPr>
          <w:rFonts w:asciiTheme="minorHAnsi" w:hAnsiTheme="minorHAnsi" w:cstheme="minorHAnsi"/>
          <w:sz w:val="32"/>
          <w:szCs w:val="32"/>
        </w:rPr>
        <w:t>r</w:t>
      </w:r>
      <w:r w:rsidR="00812501" w:rsidRPr="000C0D71">
        <w:rPr>
          <w:rFonts w:asciiTheme="minorHAnsi" w:hAnsiTheme="minorHAnsi" w:cstheme="minorHAnsi"/>
          <w:sz w:val="32"/>
          <w:szCs w:val="32"/>
        </w:rPr>
        <w:t xml:space="preserve">ch  </w:t>
      </w:r>
    </w:p>
    <w:p w14:paraId="57A3E5E8" w14:textId="77777777" w:rsidR="00AC2554" w:rsidRPr="00AC2554" w:rsidRDefault="00AC2554" w:rsidP="00AC2554">
      <w:pPr>
        <w:rPr>
          <w:rFonts w:asciiTheme="minorHAnsi" w:hAnsiTheme="minorHAnsi" w:cstheme="minorHAnsi"/>
          <w:sz w:val="32"/>
          <w:szCs w:val="32"/>
        </w:rPr>
      </w:pPr>
    </w:p>
    <w:p w14:paraId="5159FE08" w14:textId="77777777" w:rsidR="00D20103" w:rsidRDefault="00757B6C" w:rsidP="00757B6C">
      <w:pPr>
        <w:spacing w:line="480" w:lineRule="auto"/>
        <w:rPr>
          <w:rFonts w:asciiTheme="minorHAnsi" w:hAnsiTheme="minorHAnsi" w:cstheme="minorHAnsi"/>
          <w:color w:val="000000"/>
          <w:sz w:val="32"/>
          <w:szCs w:val="32"/>
          <w:shd w:val="clear" w:color="auto" w:fill="FFFFFF"/>
        </w:rPr>
      </w:pPr>
      <w:r w:rsidRPr="00AC2554">
        <w:rPr>
          <w:rFonts w:asciiTheme="minorHAnsi" w:hAnsiTheme="minorHAnsi" w:cstheme="minorHAnsi"/>
          <w:sz w:val="32"/>
          <w:szCs w:val="32"/>
        </w:rPr>
        <w:t>My practice explores the themes of motherhood and growth in the 21</w:t>
      </w:r>
      <w:r w:rsidRPr="00AC2554">
        <w:rPr>
          <w:rFonts w:asciiTheme="minorHAnsi" w:hAnsiTheme="minorHAnsi" w:cstheme="minorHAnsi"/>
          <w:sz w:val="32"/>
          <w:szCs w:val="32"/>
          <w:vertAlign w:val="superscript"/>
        </w:rPr>
        <w:t>st</w:t>
      </w:r>
      <w:r w:rsidRPr="00AC2554">
        <w:rPr>
          <w:rFonts w:asciiTheme="minorHAnsi" w:hAnsiTheme="minorHAnsi" w:cstheme="minorHAnsi"/>
          <w:sz w:val="32"/>
          <w:szCs w:val="32"/>
        </w:rPr>
        <w:t xml:space="preserve"> century.  </w:t>
      </w:r>
      <w:r w:rsidRPr="00AC2554">
        <w:rPr>
          <w:rFonts w:asciiTheme="minorHAnsi" w:hAnsiTheme="minorHAnsi" w:cstheme="minorHAnsi"/>
          <w:color w:val="000000"/>
          <w:sz w:val="32"/>
          <w:szCs w:val="32"/>
          <w:shd w:val="clear" w:color="auto" w:fill="FFFFFF"/>
        </w:rPr>
        <w:t xml:space="preserve">In a </w:t>
      </w:r>
      <w:r w:rsidR="00EA0F5E" w:rsidRPr="00AC2554">
        <w:rPr>
          <w:rFonts w:asciiTheme="minorHAnsi" w:hAnsiTheme="minorHAnsi" w:cstheme="minorHAnsi"/>
          <w:color w:val="000000"/>
          <w:sz w:val="32"/>
          <w:szCs w:val="32"/>
          <w:shd w:val="clear" w:color="auto" w:fill="FFFFFF"/>
        </w:rPr>
        <w:t>new ethical narrative woman</w:t>
      </w:r>
      <w:r w:rsidRPr="00AC2554">
        <w:rPr>
          <w:rFonts w:asciiTheme="minorHAnsi" w:hAnsiTheme="minorHAnsi" w:cstheme="minorHAnsi"/>
          <w:color w:val="000000"/>
          <w:sz w:val="32"/>
          <w:szCs w:val="32"/>
          <w:shd w:val="clear" w:color="auto" w:fill="FFFFFF"/>
        </w:rPr>
        <w:t xml:space="preserve"> in the 21st century have children later in life due to education and work prospects. </w:t>
      </w:r>
    </w:p>
    <w:p w14:paraId="45B1055B" w14:textId="1735F05C" w:rsidR="00D20103" w:rsidRDefault="00757B6C" w:rsidP="00D20103">
      <w:pPr>
        <w:spacing w:line="480" w:lineRule="auto"/>
        <w:ind w:left="720"/>
        <w:rPr>
          <w:rFonts w:asciiTheme="minorHAnsi" w:hAnsiTheme="minorHAnsi" w:cstheme="minorHAnsi"/>
          <w:color w:val="000000"/>
          <w:sz w:val="32"/>
          <w:szCs w:val="32"/>
          <w:shd w:val="clear" w:color="auto" w:fill="FFFFFF"/>
        </w:rPr>
      </w:pPr>
      <w:r w:rsidRPr="00AC2554">
        <w:rPr>
          <w:rFonts w:asciiTheme="minorHAnsi" w:hAnsiTheme="minorHAnsi" w:cstheme="minorHAnsi"/>
          <w:color w:val="000000"/>
          <w:sz w:val="32"/>
          <w:szCs w:val="32"/>
          <w:shd w:val="clear" w:color="auto" w:fill="FFFFFF"/>
        </w:rPr>
        <w:t>“In the last section, we argue that instead of defining “</w:t>
      </w:r>
      <w:r w:rsidR="00D20103">
        <w:rPr>
          <w:rFonts w:asciiTheme="minorHAnsi" w:hAnsiTheme="minorHAnsi" w:cstheme="minorHAnsi"/>
          <w:color w:val="000000"/>
          <w:sz w:val="32"/>
          <w:szCs w:val="32"/>
          <w:shd w:val="clear" w:color="auto" w:fill="FFFFFF"/>
        </w:rPr>
        <w:t>O</w:t>
      </w:r>
      <w:r w:rsidRPr="00AC2554">
        <w:rPr>
          <w:rFonts w:asciiTheme="minorHAnsi" w:hAnsiTheme="minorHAnsi" w:cstheme="minorHAnsi"/>
          <w:color w:val="000000"/>
          <w:sz w:val="32"/>
          <w:szCs w:val="32"/>
          <w:shd w:val="clear" w:color="auto" w:fill="FFFFFF"/>
        </w:rPr>
        <w:t xml:space="preserve">lder” motherhood as an ethical problem, we should problematize the fact that female reproductive ageing is an understudied and ill-sourced topic. We believe that allocating resources to research to better understand female reproductive ageing is not only ethically </w:t>
      </w:r>
      <w:proofErr w:type="gramStart"/>
      <w:r w:rsidRPr="00AC2554">
        <w:rPr>
          <w:rFonts w:asciiTheme="minorHAnsi" w:hAnsiTheme="minorHAnsi" w:cstheme="minorHAnsi"/>
          <w:color w:val="000000"/>
          <w:sz w:val="32"/>
          <w:szCs w:val="32"/>
          <w:shd w:val="clear" w:color="auto" w:fill="FFFFFF"/>
        </w:rPr>
        <w:t>permissible, but</w:t>
      </w:r>
      <w:proofErr w:type="gramEnd"/>
      <w:r w:rsidRPr="00AC2554">
        <w:rPr>
          <w:rFonts w:asciiTheme="minorHAnsi" w:hAnsiTheme="minorHAnsi" w:cstheme="minorHAnsi"/>
          <w:color w:val="000000"/>
          <w:sz w:val="32"/>
          <w:szCs w:val="32"/>
          <w:shd w:val="clear" w:color="auto" w:fill="FFFFFF"/>
        </w:rPr>
        <w:t xml:space="preserve"> might even be ethically desirable.”</w:t>
      </w:r>
      <w:r w:rsidR="00FC1308">
        <w:rPr>
          <w:rFonts w:asciiTheme="minorHAnsi" w:hAnsiTheme="minorHAnsi" w:cstheme="minorHAnsi"/>
          <w:color w:val="000000"/>
          <w:sz w:val="32"/>
          <w:szCs w:val="32"/>
          <w:shd w:val="clear" w:color="auto" w:fill="FFFFFF"/>
        </w:rPr>
        <w:t xml:space="preserve"> </w:t>
      </w:r>
      <w:proofErr w:type="gramStart"/>
      <w:r w:rsidRPr="00AC2554">
        <w:rPr>
          <w:rFonts w:asciiTheme="minorHAnsi" w:hAnsiTheme="minorHAnsi" w:cstheme="minorHAnsi"/>
          <w:color w:val="000000"/>
          <w:sz w:val="32"/>
          <w:szCs w:val="32"/>
          <w:shd w:val="clear" w:color="auto" w:fill="FFFFFF"/>
        </w:rPr>
        <w:t>(</w:t>
      </w:r>
      <w:proofErr w:type="gramEnd"/>
      <w:r w:rsidRPr="00AC2554">
        <w:rPr>
          <w:rFonts w:asciiTheme="minorHAnsi" w:hAnsiTheme="minorHAnsi" w:cstheme="minorHAnsi"/>
          <w:color w:val="000000"/>
          <w:sz w:val="32"/>
          <w:szCs w:val="32"/>
          <w:shd w:val="clear" w:color="auto" w:fill="FFFFFF"/>
        </w:rPr>
        <w:t xml:space="preserve">De </w:t>
      </w:r>
      <w:proofErr w:type="spellStart"/>
      <w:r w:rsidRPr="00AC2554">
        <w:rPr>
          <w:rFonts w:asciiTheme="minorHAnsi" w:hAnsiTheme="minorHAnsi" w:cstheme="minorHAnsi"/>
          <w:color w:val="000000"/>
          <w:sz w:val="32"/>
          <w:szCs w:val="32"/>
          <w:shd w:val="clear" w:color="auto" w:fill="FFFFFF"/>
        </w:rPr>
        <w:t>Cler</w:t>
      </w:r>
      <w:r w:rsidR="00EA0F5E" w:rsidRPr="00AC2554">
        <w:rPr>
          <w:rFonts w:asciiTheme="minorHAnsi" w:hAnsiTheme="minorHAnsi" w:cstheme="minorHAnsi"/>
          <w:color w:val="000000"/>
          <w:sz w:val="32"/>
          <w:szCs w:val="32"/>
          <w:shd w:val="clear" w:color="auto" w:fill="FFFFFF"/>
        </w:rPr>
        <w:t>cq</w:t>
      </w:r>
      <w:proofErr w:type="spellEnd"/>
      <w:r w:rsidRPr="00AC2554">
        <w:rPr>
          <w:rFonts w:asciiTheme="minorHAnsi" w:hAnsiTheme="minorHAnsi" w:cstheme="minorHAnsi"/>
          <w:color w:val="000000"/>
          <w:sz w:val="32"/>
          <w:szCs w:val="32"/>
          <w:shd w:val="clear" w:color="auto" w:fill="FFFFFF"/>
        </w:rPr>
        <w:t>, 2023)</w:t>
      </w:r>
    </w:p>
    <w:p w14:paraId="087B6525" w14:textId="32DC02B0" w:rsidR="00757B6C" w:rsidRPr="00AC2554" w:rsidRDefault="00757B6C" w:rsidP="00D20103">
      <w:pPr>
        <w:spacing w:line="480" w:lineRule="auto"/>
        <w:rPr>
          <w:rFonts w:asciiTheme="minorHAnsi" w:hAnsiTheme="minorHAnsi" w:cstheme="minorHAnsi"/>
          <w:color w:val="000000"/>
          <w:sz w:val="32"/>
          <w:szCs w:val="32"/>
          <w:shd w:val="clear" w:color="auto" w:fill="FFFFFF"/>
        </w:rPr>
      </w:pPr>
      <w:r w:rsidRPr="00AC2554">
        <w:rPr>
          <w:rFonts w:asciiTheme="minorHAnsi" w:hAnsiTheme="minorHAnsi" w:cstheme="minorHAnsi"/>
          <w:color w:val="000000"/>
          <w:sz w:val="32"/>
          <w:szCs w:val="32"/>
          <w:shd w:val="clear" w:color="auto" w:fill="FFFFFF"/>
        </w:rPr>
        <w:t xml:space="preserve"> Whilst this did not apply to Meg’s circumstances of being young </w:t>
      </w:r>
      <w:r w:rsidR="00D20103" w:rsidRPr="00AC2554">
        <w:rPr>
          <w:rFonts w:asciiTheme="minorHAnsi" w:hAnsiTheme="minorHAnsi" w:cstheme="minorHAnsi"/>
          <w:color w:val="000000"/>
          <w:sz w:val="32"/>
          <w:szCs w:val="32"/>
          <w:shd w:val="clear" w:color="auto" w:fill="FFFFFF"/>
        </w:rPr>
        <w:t>mother,</w:t>
      </w:r>
      <w:r w:rsidRPr="00AC2554">
        <w:rPr>
          <w:rFonts w:asciiTheme="minorHAnsi" w:hAnsiTheme="minorHAnsi" w:cstheme="minorHAnsi"/>
          <w:color w:val="000000"/>
          <w:sz w:val="32"/>
          <w:szCs w:val="32"/>
          <w:shd w:val="clear" w:color="auto" w:fill="FFFFFF"/>
        </w:rPr>
        <w:t xml:space="preserve"> she found it difficult to be a young military wife due to being </w:t>
      </w:r>
      <w:r w:rsidR="00972F12" w:rsidRPr="00AC2554">
        <w:rPr>
          <w:rFonts w:asciiTheme="minorHAnsi" w:hAnsiTheme="minorHAnsi" w:cstheme="minorHAnsi"/>
          <w:color w:val="000000"/>
          <w:sz w:val="32"/>
          <w:szCs w:val="32"/>
          <w:shd w:val="clear" w:color="auto" w:fill="FFFFFF"/>
        </w:rPr>
        <w:t xml:space="preserve">around older mothers. </w:t>
      </w:r>
      <w:r w:rsidR="00D20103">
        <w:rPr>
          <w:rFonts w:asciiTheme="minorHAnsi" w:hAnsiTheme="minorHAnsi" w:cstheme="minorHAnsi"/>
          <w:color w:val="000000"/>
          <w:sz w:val="32"/>
          <w:szCs w:val="32"/>
          <w:shd w:val="clear" w:color="auto" w:fill="FFFFFF"/>
        </w:rPr>
        <w:t xml:space="preserve">This created a lot of isolation around herself and joining a new community which she’d never been a part of before. </w:t>
      </w:r>
    </w:p>
    <w:p w14:paraId="6DCFD878" w14:textId="3D439ABD" w:rsidR="00972F12" w:rsidRPr="00AC2554" w:rsidRDefault="00972F12" w:rsidP="00757B6C">
      <w:pPr>
        <w:spacing w:line="480" w:lineRule="auto"/>
        <w:rPr>
          <w:rFonts w:asciiTheme="minorHAnsi" w:hAnsiTheme="minorHAnsi" w:cstheme="minorHAnsi"/>
          <w:color w:val="000000"/>
          <w:sz w:val="32"/>
          <w:szCs w:val="32"/>
          <w:shd w:val="clear" w:color="auto" w:fill="FFFFFF"/>
        </w:rPr>
      </w:pPr>
      <w:r w:rsidRPr="00AC2554">
        <w:rPr>
          <w:rFonts w:asciiTheme="minorHAnsi" w:hAnsiTheme="minorHAnsi" w:cstheme="minorHAnsi"/>
          <w:color w:val="000000"/>
          <w:sz w:val="32"/>
          <w:szCs w:val="32"/>
          <w:shd w:val="clear" w:color="auto" w:fill="FFFFFF"/>
        </w:rPr>
        <w:t>Anne Bradstreet’s poem emphasise her role in her children’s survival in</w:t>
      </w:r>
      <w:r w:rsidR="00AE0F5B" w:rsidRPr="00AC2554">
        <w:rPr>
          <w:rFonts w:asciiTheme="minorHAnsi" w:hAnsiTheme="minorHAnsi" w:cstheme="minorHAnsi"/>
          <w:color w:val="000000"/>
          <w:sz w:val="32"/>
          <w:szCs w:val="32"/>
          <w:shd w:val="clear" w:color="auto" w:fill="FFFFFF"/>
        </w:rPr>
        <w:t xml:space="preserve">to </w:t>
      </w:r>
      <w:r w:rsidRPr="00AC2554">
        <w:rPr>
          <w:rFonts w:asciiTheme="minorHAnsi" w:hAnsiTheme="minorHAnsi" w:cstheme="minorHAnsi"/>
          <w:color w:val="000000"/>
          <w:sz w:val="32"/>
          <w:szCs w:val="32"/>
          <w:shd w:val="clear" w:color="auto" w:fill="FFFFFF"/>
        </w:rPr>
        <w:t>the world and how to help her children socialise within society.</w:t>
      </w:r>
    </w:p>
    <w:p w14:paraId="733B2385" w14:textId="77777777" w:rsidR="00972F12" w:rsidRPr="00AC2554" w:rsidRDefault="00972F12" w:rsidP="00972F12">
      <w:pPr>
        <w:spacing w:before="100" w:beforeAutospacing="1" w:after="100" w:afterAutospacing="1" w:line="480" w:lineRule="auto"/>
        <w:ind w:left="2160"/>
        <w:rPr>
          <w:rFonts w:asciiTheme="minorHAnsi" w:hAnsiTheme="minorHAnsi" w:cstheme="minorHAnsi"/>
          <w:color w:val="000000"/>
          <w:sz w:val="32"/>
          <w:szCs w:val="32"/>
        </w:rPr>
      </w:pPr>
      <w:r w:rsidRPr="00AC2554">
        <w:rPr>
          <w:rFonts w:asciiTheme="minorHAnsi" w:hAnsiTheme="minorHAnsi" w:cstheme="minorHAnsi"/>
          <w:color w:val="000000"/>
          <w:sz w:val="32"/>
          <w:szCs w:val="32"/>
        </w:rPr>
        <w:lastRenderedPageBreak/>
        <w:t>Great was my pain when I you bred,</w:t>
      </w:r>
    </w:p>
    <w:p w14:paraId="3ECE8FA4" w14:textId="77777777" w:rsidR="00972F12" w:rsidRPr="00AC2554" w:rsidRDefault="00972F12" w:rsidP="00972F12">
      <w:pPr>
        <w:spacing w:before="100" w:beforeAutospacing="1" w:after="100" w:afterAutospacing="1" w:line="480" w:lineRule="auto"/>
        <w:ind w:left="2160"/>
        <w:rPr>
          <w:rFonts w:asciiTheme="minorHAnsi" w:hAnsiTheme="minorHAnsi" w:cstheme="minorHAnsi"/>
          <w:color w:val="000000"/>
          <w:sz w:val="32"/>
          <w:szCs w:val="32"/>
        </w:rPr>
      </w:pPr>
      <w:r w:rsidRPr="00AC2554">
        <w:rPr>
          <w:rFonts w:asciiTheme="minorHAnsi" w:hAnsiTheme="minorHAnsi" w:cstheme="minorHAnsi"/>
          <w:color w:val="000000"/>
          <w:sz w:val="32"/>
          <w:szCs w:val="32"/>
        </w:rPr>
        <w:t>Great was my care, when I you fed,</w:t>
      </w:r>
    </w:p>
    <w:p w14:paraId="156956D4" w14:textId="77777777" w:rsidR="00972F12" w:rsidRPr="00AC2554" w:rsidRDefault="00972F12" w:rsidP="00972F12">
      <w:pPr>
        <w:spacing w:before="100" w:beforeAutospacing="1" w:after="100" w:afterAutospacing="1" w:line="480" w:lineRule="auto"/>
        <w:ind w:left="2160"/>
        <w:rPr>
          <w:rFonts w:asciiTheme="minorHAnsi" w:hAnsiTheme="minorHAnsi" w:cstheme="minorHAnsi"/>
          <w:color w:val="000000"/>
          <w:sz w:val="32"/>
          <w:szCs w:val="32"/>
        </w:rPr>
      </w:pPr>
      <w:r w:rsidRPr="00AC2554">
        <w:rPr>
          <w:rFonts w:asciiTheme="minorHAnsi" w:hAnsiTheme="minorHAnsi" w:cstheme="minorHAnsi"/>
          <w:color w:val="000000"/>
          <w:sz w:val="32"/>
          <w:szCs w:val="32"/>
        </w:rPr>
        <w:t>Long did I keep you soft and warm,</w:t>
      </w:r>
    </w:p>
    <w:p w14:paraId="0534CB1A" w14:textId="77777777" w:rsidR="00972F12" w:rsidRPr="00AC2554" w:rsidRDefault="00972F12" w:rsidP="00972F12">
      <w:pPr>
        <w:spacing w:before="100" w:beforeAutospacing="1" w:after="100" w:afterAutospacing="1" w:line="480" w:lineRule="auto"/>
        <w:ind w:left="2160"/>
        <w:rPr>
          <w:rFonts w:asciiTheme="minorHAnsi" w:hAnsiTheme="minorHAnsi" w:cstheme="minorHAnsi"/>
          <w:color w:val="000000"/>
          <w:sz w:val="32"/>
          <w:szCs w:val="32"/>
        </w:rPr>
      </w:pPr>
      <w:r w:rsidRPr="00AC2554">
        <w:rPr>
          <w:rFonts w:asciiTheme="minorHAnsi" w:hAnsiTheme="minorHAnsi" w:cstheme="minorHAnsi"/>
          <w:color w:val="000000"/>
          <w:sz w:val="32"/>
          <w:szCs w:val="32"/>
        </w:rPr>
        <w:t>And with my wings kept off all harm,</w:t>
      </w:r>
    </w:p>
    <w:p w14:paraId="55604DE1" w14:textId="77777777" w:rsidR="00972F12" w:rsidRPr="00AC2554" w:rsidRDefault="00972F12" w:rsidP="00972F12">
      <w:pPr>
        <w:spacing w:before="100" w:beforeAutospacing="1" w:after="100" w:afterAutospacing="1" w:line="480" w:lineRule="auto"/>
        <w:ind w:left="2160"/>
        <w:rPr>
          <w:rFonts w:asciiTheme="minorHAnsi" w:hAnsiTheme="minorHAnsi" w:cstheme="minorHAnsi"/>
          <w:color w:val="000000"/>
          <w:sz w:val="32"/>
          <w:szCs w:val="32"/>
        </w:rPr>
      </w:pPr>
      <w:r w:rsidRPr="00AC2554">
        <w:rPr>
          <w:rFonts w:asciiTheme="minorHAnsi" w:hAnsiTheme="minorHAnsi" w:cstheme="minorHAnsi"/>
          <w:color w:val="000000"/>
          <w:sz w:val="32"/>
          <w:szCs w:val="32"/>
        </w:rPr>
        <w:t>My cares are more, and fears than ever,</w:t>
      </w:r>
    </w:p>
    <w:p w14:paraId="6A989BBC" w14:textId="77777777" w:rsidR="00972F12" w:rsidRPr="00AC2554" w:rsidRDefault="00972F12" w:rsidP="00972F12">
      <w:pPr>
        <w:spacing w:before="100" w:beforeAutospacing="1" w:after="100" w:afterAutospacing="1" w:line="480" w:lineRule="auto"/>
        <w:ind w:left="2160"/>
        <w:rPr>
          <w:rFonts w:asciiTheme="minorHAnsi" w:hAnsiTheme="minorHAnsi" w:cstheme="minorHAnsi"/>
          <w:color w:val="000000"/>
          <w:sz w:val="32"/>
          <w:szCs w:val="32"/>
        </w:rPr>
      </w:pPr>
      <w:r w:rsidRPr="00AC2554">
        <w:rPr>
          <w:rFonts w:asciiTheme="minorHAnsi" w:hAnsiTheme="minorHAnsi" w:cstheme="minorHAnsi"/>
          <w:color w:val="000000"/>
          <w:sz w:val="32"/>
          <w:szCs w:val="32"/>
        </w:rPr>
        <w:t xml:space="preserve">My throbs such now, as ‘fore </w:t>
      </w:r>
      <w:proofErr w:type="gramStart"/>
      <w:r w:rsidRPr="00AC2554">
        <w:rPr>
          <w:rFonts w:asciiTheme="minorHAnsi" w:hAnsiTheme="minorHAnsi" w:cstheme="minorHAnsi"/>
          <w:color w:val="000000"/>
          <w:sz w:val="32"/>
          <w:szCs w:val="32"/>
        </w:rPr>
        <w:t>were</w:t>
      </w:r>
      <w:proofErr w:type="gramEnd"/>
      <w:r w:rsidRPr="00AC2554">
        <w:rPr>
          <w:rFonts w:asciiTheme="minorHAnsi" w:hAnsiTheme="minorHAnsi" w:cstheme="minorHAnsi"/>
          <w:color w:val="000000"/>
          <w:sz w:val="32"/>
          <w:szCs w:val="32"/>
        </w:rPr>
        <w:t xml:space="preserve"> never:</w:t>
      </w:r>
    </w:p>
    <w:p w14:paraId="7B9B63D2" w14:textId="77777777" w:rsidR="00972F12" w:rsidRPr="00AC2554" w:rsidRDefault="00972F12" w:rsidP="00972F12">
      <w:pPr>
        <w:spacing w:before="100" w:beforeAutospacing="1" w:after="100" w:afterAutospacing="1" w:line="480" w:lineRule="auto"/>
        <w:ind w:left="2160"/>
        <w:rPr>
          <w:rFonts w:asciiTheme="minorHAnsi" w:hAnsiTheme="minorHAnsi" w:cstheme="minorHAnsi"/>
          <w:color w:val="000000"/>
          <w:sz w:val="32"/>
          <w:szCs w:val="32"/>
        </w:rPr>
      </w:pPr>
      <w:proofErr w:type="gramStart"/>
      <w:r w:rsidRPr="00AC2554">
        <w:rPr>
          <w:rFonts w:asciiTheme="minorHAnsi" w:hAnsiTheme="minorHAnsi" w:cstheme="minorHAnsi"/>
          <w:color w:val="000000"/>
          <w:sz w:val="32"/>
          <w:szCs w:val="32"/>
        </w:rPr>
        <w:t>Also</w:t>
      </w:r>
      <w:proofErr w:type="gramEnd"/>
      <w:r w:rsidRPr="00AC2554">
        <w:rPr>
          <w:rFonts w:asciiTheme="minorHAnsi" w:hAnsiTheme="minorHAnsi" w:cstheme="minorHAnsi"/>
          <w:color w:val="000000"/>
          <w:sz w:val="32"/>
          <w:szCs w:val="32"/>
        </w:rPr>
        <w:t xml:space="preserve"> my birds, you wisdom want,</w:t>
      </w:r>
    </w:p>
    <w:p w14:paraId="1351580B" w14:textId="77777777" w:rsidR="00972F12" w:rsidRPr="00AC2554" w:rsidRDefault="00972F12" w:rsidP="00972F12">
      <w:pPr>
        <w:spacing w:before="100" w:beforeAutospacing="1" w:after="100" w:afterAutospacing="1" w:line="480" w:lineRule="auto"/>
        <w:ind w:left="2160"/>
        <w:rPr>
          <w:rFonts w:asciiTheme="minorHAnsi" w:hAnsiTheme="minorHAnsi" w:cstheme="minorHAnsi"/>
          <w:color w:val="000000"/>
          <w:sz w:val="32"/>
          <w:szCs w:val="32"/>
        </w:rPr>
      </w:pPr>
      <w:r w:rsidRPr="00AC2554">
        <w:rPr>
          <w:rFonts w:asciiTheme="minorHAnsi" w:hAnsiTheme="minorHAnsi" w:cstheme="minorHAnsi"/>
          <w:color w:val="000000"/>
          <w:sz w:val="32"/>
          <w:szCs w:val="32"/>
        </w:rPr>
        <w:t xml:space="preserve">Of perils you are ignorant. </w:t>
      </w:r>
    </w:p>
    <w:p w14:paraId="32AB4F13" w14:textId="10E58417" w:rsidR="00972F12" w:rsidRPr="00AC2554" w:rsidRDefault="00972F12" w:rsidP="00972F12">
      <w:pPr>
        <w:spacing w:before="100" w:beforeAutospacing="1" w:after="100" w:afterAutospacing="1" w:line="480" w:lineRule="auto"/>
        <w:ind w:left="2160"/>
        <w:rPr>
          <w:rFonts w:asciiTheme="minorHAnsi" w:hAnsiTheme="minorHAnsi" w:cstheme="minorHAnsi"/>
          <w:color w:val="FF0000"/>
          <w:sz w:val="32"/>
          <w:szCs w:val="32"/>
        </w:rPr>
      </w:pPr>
      <w:r w:rsidRPr="00824437">
        <w:rPr>
          <w:rFonts w:asciiTheme="minorHAnsi" w:hAnsiTheme="minorHAnsi" w:cstheme="minorHAnsi"/>
          <w:sz w:val="32"/>
          <w:szCs w:val="32"/>
        </w:rPr>
        <w:t>(Anne Bradstreet, 2016)</w:t>
      </w:r>
      <w:r w:rsidR="00D758E6" w:rsidRPr="00824437">
        <w:rPr>
          <w:rFonts w:asciiTheme="minorHAnsi" w:hAnsiTheme="minorHAnsi" w:cstheme="minorHAnsi"/>
          <w:sz w:val="32"/>
          <w:szCs w:val="32"/>
        </w:rPr>
        <w:t xml:space="preserve">  </w:t>
      </w:r>
    </w:p>
    <w:p w14:paraId="690AE102" w14:textId="16D57D55" w:rsidR="00972F12" w:rsidRPr="00AC2554" w:rsidRDefault="00972F12" w:rsidP="00757B6C">
      <w:pPr>
        <w:spacing w:line="480" w:lineRule="auto"/>
        <w:rPr>
          <w:rFonts w:asciiTheme="minorHAnsi" w:hAnsiTheme="minorHAnsi" w:cstheme="minorHAnsi"/>
          <w:sz w:val="32"/>
          <w:szCs w:val="32"/>
        </w:rPr>
      </w:pPr>
      <w:r w:rsidRPr="00AC2554">
        <w:rPr>
          <w:rFonts w:asciiTheme="minorHAnsi" w:hAnsiTheme="minorHAnsi" w:cstheme="minorHAnsi"/>
          <w:sz w:val="32"/>
          <w:szCs w:val="32"/>
        </w:rPr>
        <w:t xml:space="preserve">Bradstreet use of context of motherhood </w:t>
      </w:r>
      <w:r w:rsidR="00D20103">
        <w:rPr>
          <w:rFonts w:asciiTheme="minorHAnsi" w:hAnsiTheme="minorHAnsi" w:cstheme="minorHAnsi"/>
          <w:sz w:val="32"/>
          <w:szCs w:val="32"/>
        </w:rPr>
        <w:t xml:space="preserve">this has </w:t>
      </w:r>
      <w:r w:rsidRPr="00AC2554">
        <w:rPr>
          <w:rFonts w:asciiTheme="minorHAnsi" w:hAnsiTheme="minorHAnsi" w:cstheme="minorHAnsi"/>
          <w:sz w:val="32"/>
          <w:szCs w:val="32"/>
        </w:rPr>
        <w:t>translate</w:t>
      </w:r>
      <w:r w:rsidR="00D20103">
        <w:rPr>
          <w:rFonts w:asciiTheme="minorHAnsi" w:hAnsiTheme="minorHAnsi" w:cstheme="minorHAnsi"/>
          <w:sz w:val="32"/>
          <w:szCs w:val="32"/>
        </w:rPr>
        <w:t>d</w:t>
      </w:r>
      <w:r w:rsidRPr="00AC2554">
        <w:rPr>
          <w:rFonts w:asciiTheme="minorHAnsi" w:hAnsiTheme="minorHAnsi" w:cstheme="minorHAnsi"/>
          <w:sz w:val="32"/>
          <w:szCs w:val="32"/>
        </w:rPr>
        <w:t xml:space="preserve"> well into my work for Meg’s childhood dream of being a mother in </w:t>
      </w:r>
      <w:r w:rsidR="00EA0F5E" w:rsidRPr="00AC2554">
        <w:rPr>
          <w:rFonts w:asciiTheme="minorHAnsi" w:hAnsiTheme="minorHAnsi" w:cstheme="minorHAnsi"/>
          <w:sz w:val="32"/>
          <w:szCs w:val="32"/>
        </w:rPr>
        <w:t xml:space="preserve">using poetry </w:t>
      </w:r>
      <w:proofErr w:type="gramStart"/>
      <w:r w:rsidR="00EA0F5E" w:rsidRPr="00AC2554">
        <w:rPr>
          <w:rFonts w:asciiTheme="minorHAnsi" w:hAnsiTheme="minorHAnsi" w:cstheme="minorHAnsi"/>
          <w:sz w:val="32"/>
          <w:szCs w:val="32"/>
        </w:rPr>
        <w:t>as a way to</w:t>
      </w:r>
      <w:proofErr w:type="gramEnd"/>
      <w:r w:rsidR="00EA0F5E" w:rsidRPr="00AC2554">
        <w:rPr>
          <w:rFonts w:asciiTheme="minorHAnsi" w:hAnsiTheme="minorHAnsi" w:cstheme="minorHAnsi"/>
          <w:sz w:val="32"/>
          <w:szCs w:val="32"/>
        </w:rPr>
        <w:t xml:space="preserve"> explore the </w:t>
      </w:r>
      <w:r w:rsidR="00FC1308" w:rsidRPr="00AC2554">
        <w:rPr>
          <w:rFonts w:asciiTheme="minorHAnsi" w:hAnsiTheme="minorHAnsi" w:cstheme="minorHAnsi"/>
          <w:sz w:val="32"/>
          <w:szCs w:val="32"/>
        </w:rPr>
        <w:t xml:space="preserve">love </w:t>
      </w:r>
      <w:r w:rsidR="00FC1308">
        <w:rPr>
          <w:rFonts w:asciiTheme="minorHAnsi" w:hAnsiTheme="minorHAnsi" w:cstheme="minorHAnsi"/>
          <w:sz w:val="32"/>
          <w:szCs w:val="32"/>
        </w:rPr>
        <w:t>and</w:t>
      </w:r>
      <w:r w:rsidR="00D20103">
        <w:rPr>
          <w:rFonts w:asciiTheme="minorHAnsi" w:hAnsiTheme="minorHAnsi" w:cstheme="minorHAnsi"/>
          <w:sz w:val="32"/>
          <w:szCs w:val="32"/>
        </w:rPr>
        <w:t xml:space="preserve"> bond between</w:t>
      </w:r>
      <w:r w:rsidR="00EA0F5E" w:rsidRPr="00AC2554">
        <w:rPr>
          <w:rFonts w:asciiTheme="minorHAnsi" w:hAnsiTheme="minorHAnsi" w:cstheme="minorHAnsi"/>
          <w:sz w:val="32"/>
          <w:szCs w:val="32"/>
        </w:rPr>
        <w:t xml:space="preserve"> mother and child. </w:t>
      </w:r>
    </w:p>
    <w:p w14:paraId="66B3C59E" w14:textId="22E61EDF" w:rsidR="006A5369" w:rsidRPr="00AC2554" w:rsidRDefault="00494807" w:rsidP="00494807">
      <w:pPr>
        <w:spacing w:line="480" w:lineRule="auto"/>
        <w:rPr>
          <w:rFonts w:asciiTheme="minorHAnsi" w:hAnsiTheme="minorHAnsi" w:cstheme="minorHAnsi"/>
          <w:color w:val="333333"/>
          <w:sz w:val="32"/>
          <w:szCs w:val="32"/>
        </w:rPr>
      </w:pPr>
      <w:r w:rsidRPr="00AC2554">
        <w:rPr>
          <w:rFonts w:asciiTheme="minorHAnsi" w:hAnsiTheme="minorHAnsi" w:cstheme="minorHAnsi"/>
          <w:sz w:val="32"/>
          <w:szCs w:val="32"/>
        </w:rPr>
        <w:t xml:space="preserve">In the poem Long Solider, Papa portrays her own experience with motherhood, womanhood, and daughterhood through a subjective </w:t>
      </w:r>
      <w:r w:rsidRPr="00AC2554">
        <w:rPr>
          <w:rFonts w:asciiTheme="minorHAnsi" w:hAnsiTheme="minorHAnsi" w:cstheme="minorHAnsi"/>
          <w:sz w:val="32"/>
          <w:szCs w:val="32"/>
        </w:rPr>
        <w:lastRenderedPageBreak/>
        <w:t xml:space="preserve">female lens. </w:t>
      </w:r>
      <w:r w:rsidR="006A5369" w:rsidRPr="00AC2554">
        <w:rPr>
          <w:rFonts w:asciiTheme="minorHAnsi" w:hAnsiTheme="minorHAnsi" w:cstheme="minorHAnsi"/>
          <w:color w:val="333333"/>
          <w:sz w:val="32"/>
          <w:szCs w:val="32"/>
        </w:rPr>
        <w:t>“My hope: my daughter understands wholeness</w:t>
      </w:r>
      <w:r w:rsidRPr="00AC2554">
        <w:rPr>
          <w:rFonts w:asciiTheme="minorHAnsi" w:hAnsiTheme="minorHAnsi" w:cstheme="minorHAnsi"/>
          <w:color w:val="333333"/>
          <w:sz w:val="32"/>
          <w:szCs w:val="32"/>
        </w:rPr>
        <w:t xml:space="preserve"> </w:t>
      </w:r>
      <w:r w:rsidR="006A5369" w:rsidRPr="00AC2554">
        <w:rPr>
          <w:rFonts w:asciiTheme="minorHAnsi" w:hAnsiTheme="minorHAnsi" w:cstheme="minorHAnsi"/>
          <w:color w:val="333333"/>
          <w:sz w:val="32"/>
          <w:szCs w:val="32"/>
        </w:rPr>
        <w:t>for what it is, not for what it’s not, all of it the pieces:”</w:t>
      </w:r>
      <w:r w:rsidR="00D758E6" w:rsidRPr="00AC2554">
        <w:rPr>
          <w:rFonts w:asciiTheme="minorHAnsi" w:hAnsiTheme="minorHAnsi" w:cstheme="minorHAnsi"/>
          <w:color w:val="333333"/>
          <w:sz w:val="32"/>
          <w:szCs w:val="32"/>
        </w:rPr>
        <w:t xml:space="preserve"> (Papa, 2022)</w:t>
      </w:r>
      <w:r w:rsidRPr="00AC2554">
        <w:rPr>
          <w:rFonts w:asciiTheme="minorHAnsi" w:hAnsiTheme="minorHAnsi" w:cstheme="minorHAnsi"/>
          <w:color w:val="333333"/>
          <w:sz w:val="32"/>
          <w:szCs w:val="32"/>
        </w:rPr>
        <w:t xml:space="preserve"> </w:t>
      </w:r>
    </w:p>
    <w:p w14:paraId="26B2A885" w14:textId="77777777" w:rsidR="00B42BAA" w:rsidRPr="00AC2554" w:rsidRDefault="00B42BAA" w:rsidP="00494807">
      <w:pPr>
        <w:spacing w:line="480" w:lineRule="auto"/>
        <w:rPr>
          <w:rFonts w:asciiTheme="minorHAnsi" w:hAnsiTheme="minorHAnsi" w:cstheme="minorHAnsi"/>
          <w:color w:val="333333"/>
          <w:sz w:val="32"/>
          <w:szCs w:val="32"/>
        </w:rPr>
      </w:pPr>
    </w:p>
    <w:p w14:paraId="6EFA39C0" w14:textId="2176D54A" w:rsidR="00B42BAA" w:rsidRPr="00AC2554" w:rsidRDefault="00B42BAA" w:rsidP="00494807">
      <w:pPr>
        <w:spacing w:line="480" w:lineRule="auto"/>
        <w:rPr>
          <w:rFonts w:asciiTheme="minorHAnsi" w:hAnsiTheme="minorHAnsi" w:cstheme="minorHAnsi"/>
          <w:sz w:val="32"/>
          <w:szCs w:val="32"/>
        </w:rPr>
      </w:pPr>
      <w:r w:rsidRPr="00AC2554">
        <w:rPr>
          <w:rFonts w:asciiTheme="minorHAnsi" w:hAnsiTheme="minorHAnsi" w:cstheme="minorHAnsi"/>
          <w:color w:val="333333"/>
          <w:sz w:val="32"/>
          <w:szCs w:val="32"/>
        </w:rPr>
        <w:t xml:space="preserve">In an interview between myself and Meg we spoke about her pregnancy journey highs and lows. </w:t>
      </w:r>
      <w:r w:rsidR="00FC1308">
        <w:rPr>
          <w:rFonts w:asciiTheme="minorHAnsi" w:hAnsiTheme="minorHAnsi" w:cstheme="minorHAnsi"/>
          <w:color w:val="333333"/>
          <w:sz w:val="32"/>
          <w:szCs w:val="32"/>
        </w:rPr>
        <w:t>Due to h</w:t>
      </w:r>
      <w:r w:rsidRPr="00AC2554">
        <w:rPr>
          <w:rFonts w:asciiTheme="minorHAnsi" w:hAnsiTheme="minorHAnsi" w:cstheme="minorHAnsi"/>
          <w:color w:val="333333"/>
          <w:sz w:val="32"/>
          <w:szCs w:val="32"/>
        </w:rPr>
        <w:t>er being young and pregnant she</w:t>
      </w:r>
      <w:r w:rsidR="00F13B40">
        <w:rPr>
          <w:rFonts w:asciiTheme="minorHAnsi" w:hAnsiTheme="minorHAnsi" w:cstheme="minorHAnsi"/>
          <w:color w:val="333333"/>
          <w:sz w:val="32"/>
          <w:szCs w:val="32"/>
        </w:rPr>
        <w:t xml:space="preserve"> expressed that she</w:t>
      </w:r>
      <w:r w:rsidRPr="00AC2554">
        <w:rPr>
          <w:rFonts w:asciiTheme="minorHAnsi" w:hAnsiTheme="minorHAnsi" w:cstheme="minorHAnsi"/>
          <w:color w:val="333333"/>
          <w:sz w:val="32"/>
          <w:szCs w:val="32"/>
        </w:rPr>
        <w:t xml:space="preserve"> felt isolated from her friends as they had planned to go to university. </w:t>
      </w:r>
      <w:r w:rsidR="00C60D46" w:rsidRPr="00AC2554">
        <w:rPr>
          <w:rFonts w:asciiTheme="minorHAnsi" w:hAnsiTheme="minorHAnsi" w:cstheme="minorHAnsi"/>
          <w:color w:val="333333"/>
          <w:sz w:val="32"/>
          <w:szCs w:val="32"/>
        </w:rPr>
        <w:t xml:space="preserve">Meg had planned </w:t>
      </w:r>
      <w:r w:rsidR="00F13B40">
        <w:rPr>
          <w:rFonts w:asciiTheme="minorHAnsi" w:hAnsiTheme="minorHAnsi" w:cstheme="minorHAnsi"/>
          <w:color w:val="333333"/>
          <w:sz w:val="32"/>
          <w:szCs w:val="32"/>
        </w:rPr>
        <w:t xml:space="preserve">also planned </w:t>
      </w:r>
      <w:r w:rsidR="00C60D46" w:rsidRPr="00AC2554">
        <w:rPr>
          <w:rFonts w:asciiTheme="minorHAnsi" w:hAnsiTheme="minorHAnsi" w:cstheme="minorHAnsi"/>
          <w:color w:val="333333"/>
          <w:sz w:val="32"/>
          <w:szCs w:val="32"/>
        </w:rPr>
        <w:t xml:space="preserve">on going to university when she fell pregnant, </w:t>
      </w:r>
      <w:proofErr w:type="gramStart"/>
      <w:r w:rsidR="00F13B40">
        <w:rPr>
          <w:rFonts w:asciiTheme="minorHAnsi" w:hAnsiTheme="minorHAnsi" w:cstheme="minorHAnsi"/>
          <w:color w:val="333333"/>
          <w:sz w:val="32"/>
          <w:szCs w:val="32"/>
        </w:rPr>
        <w:t>as a result</w:t>
      </w:r>
      <w:r w:rsidR="00C60D46" w:rsidRPr="00AC2554">
        <w:rPr>
          <w:rFonts w:asciiTheme="minorHAnsi" w:hAnsiTheme="minorHAnsi" w:cstheme="minorHAnsi"/>
          <w:color w:val="333333"/>
          <w:sz w:val="32"/>
          <w:szCs w:val="32"/>
        </w:rPr>
        <w:t xml:space="preserve"> of</w:t>
      </w:r>
      <w:proofErr w:type="gramEnd"/>
      <w:r w:rsidR="00C60D46" w:rsidRPr="00AC2554">
        <w:rPr>
          <w:rFonts w:asciiTheme="minorHAnsi" w:hAnsiTheme="minorHAnsi" w:cstheme="minorHAnsi"/>
          <w:color w:val="333333"/>
          <w:sz w:val="32"/>
          <w:szCs w:val="32"/>
        </w:rPr>
        <w:t xml:space="preserve"> this we grew closer and that’s when my project on her properly </w:t>
      </w:r>
      <w:r w:rsidR="00F13B40">
        <w:rPr>
          <w:rFonts w:asciiTheme="minorHAnsi" w:hAnsiTheme="minorHAnsi" w:cstheme="minorHAnsi"/>
          <w:color w:val="333333"/>
          <w:sz w:val="32"/>
          <w:szCs w:val="32"/>
        </w:rPr>
        <w:t>began</w:t>
      </w:r>
      <w:r w:rsidR="00C60D46" w:rsidRPr="00AC2554">
        <w:rPr>
          <w:rFonts w:asciiTheme="minorHAnsi" w:hAnsiTheme="minorHAnsi" w:cstheme="minorHAnsi"/>
          <w:color w:val="333333"/>
          <w:sz w:val="32"/>
          <w:szCs w:val="32"/>
        </w:rPr>
        <w:t>.  Seeing her develop into a mother was very difficult to see as her partner</w:t>
      </w:r>
      <w:r w:rsidR="00F13B40">
        <w:rPr>
          <w:rFonts w:asciiTheme="minorHAnsi" w:hAnsiTheme="minorHAnsi" w:cstheme="minorHAnsi"/>
          <w:color w:val="333333"/>
          <w:sz w:val="32"/>
          <w:szCs w:val="32"/>
        </w:rPr>
        <w:t xml:space="preserve"> is a serving solider in the Welsh Guards and was deployed for majority of her pregnancy.  </w:t>
      </w:r>
      <w:r w:rsidR="00C60D46" w:rsidRPr="00AC2554">
        <w:rPr>
          <w:rFonts w:asciiTheme="minorHAnsi" w:hAnsiTheme="minorHAnsi" w:cstheme="minorHAnsi"/>
          <w:color w:val="333333"/>
          <w:sz w:val="32"/>
          <w:szCs w:val="32"/>
        </w:rPr>
        <w:t xml:space="preserve">With his style of </w:t>
      </w:r>
      <w:r w:rsidR="00F13B40">
        <w:rPr>
          <w:rFonts w:asciiTheme="minorHAnsi" w:hAnsiTheme="minorHAnsi" w:cstheme="minorHAnsi"/>
          <w:color w:val="333333"/>
          <w:sz w:val="32"/>
          <w:szCs w:val="32"/>
        </w:rPr>
        <w:t>profession,</w:t>
      </w:r>
      <w:r w:rsidR="00C60D46" w:rsidRPr="00AC2554">
        <w:rPr>
          <w:rFonts w:asciiTheme="minorHAnsi" w:hAnsiTheme="minorHAnsi" w:cstheme="minorHAnsi"/>
          <w:color w:val="333333"/>
          <w:sz w:val="32"/>
          <w:szCs w:val="32"/>
        </w:rPr>
        <w:t xml:space="preserve"> he missed a </w:t>
      </w:r>
      <w:r w:rsidR="00F13B40">
        <w:rPr>
          <w:rFonts w:asciiTheme="minorHAnsi" w:hAnsiTheme="minorHAnsi" w:cstheme="minorHAnsi"/>
          <w:color w:val="333333"/>
          <w:sz w:val="32"/>
          <w:szCs w:val="32"/>
        </w:rPr>
        <w:t xml:space="preserve">few </w:t>
      </w:r>
      <w:r w:rsidR="00C60D46" w:rsidRPr="00AC2554">
        <w:rPr>
          <w:rFonts w:asciiTheme="minorHAnsi" w:hAnsiTheme="minorHAnsi" w:cstheme="minorHAnsi"/>
          <w:color w:val="333333"/>
          <w:sz w:val="32"/>
          <w:szCs w:val="32"/>
        </w:rPr>
        <w:t>scan</w:t>
      </w:r>
      <w:r w:rsidR="00F13B40">
        <w:rPr>
          <w:rFonts w:asciiTheme="minorHAnsi" w:hAnsiTheme="minorHAnsi" w:cstheme="minorHAnsi"/>
          <w:color w:val="333333"/>
          <w:sz w:val="32"/>
          <w:szCs w:val="32"/>
        </w:rPr>
        <w:t xml:space="preserve">s one of </w:t>
      </w:r>
      <w:r w:rsidR="00462049">
        <w:rPr>
          <w:rFonts w:asciiTheme="minorHAnsi" w:hAnsiTheme="minorHAnsi" w:cstheme="minorHAnsi"/>
          <w:color w:val="333333"/>
          <w:sz w:val="32"/>
          <w:szCs w:val="32"/>
        </w:rPr>
        <w:t xml:space="preserve">which </w:t>
      </w:r>
      <w:r w:rsidR="00462049" w:rsidRPr="00AC2554">
        <w:rPr>
          <w:rFonts w:asciiTheme="minorHAnsi" w:hAnsiTheme="minorHAnsi" w:cstheme="minorHAnsi"/>
          <w:color w:val="333333"/>
          <w:sz w:val="32"/>
          <w:szCs w:val="32"/>
        </w:rPr>
        <w:t>I</w:t>
      </w:r>
      <w:r w:rsidR="00C60D46" w:rsidRPr="00AC2554">
        <w:rPr>
          <w:rFonts w:asciiTheme="minorHAnsi" w:hAnsiTheme="minorHAnsi" w:cstheme="minorHAnsi"/>
          <w:color w:val="333333"/>
          <w:sz w:val="32"/>
          <w:szCs w:val="32"/>
        </w:rPr>
        <w:t xml:space="preserve"> was </w:t>
      </w:r>
      <w:proofErr w:type="gramStart"/>
      <w:r w:rsidR="00F13B40">
        <w:rPr>
          <w:rFonts w:asciiTheme="minorHAnsi" w:hAnsiTheme="minorHAnsi" w:cstheme="minorHAnsi"/>
          <w:color w:val="333333"/>
          <w:sz w:val="32"/>
          <w:szCs w:val="32"/>
        </w:rPr>
        <w:t xml:space="preserve">privileged </w:t>
      </w:r>
      <w:r w:rsidR="00C60D46" w:rsidRPr="00AC2554">
        <w:rPr>
          <w:rFonts w:asciiTheme="minorHAnsi" w:hAnsiTheme="minorHAnsi" w:cstheme="minorHAnsi"/>
          <w:color w:val="333333"/>
          <w:sz w:val="32"/>
          <w:szCs w:val="32"/>
        </w:rPr>
        <w:t xml:space="preserve"> to</w:t>
      </w:r>
      <w:proofErr w:type="gramEnd"/>
      <w:r w:rsidR="00C60D46" w:rsidRPr="00AC2554">
        <w:rPr>
          <w:rFonts w:asciiTheme="minorHAnsi" w:hAnsiTheme="minorHAnsi" w:cstheme="minorHAnsi"/>
          <w:color w:val="333333"/>
          <w:sz w:val="32"/>
          <w:szCs w:val="32"/>
        </w:rPr>
        <w:t xml:space="preserve"> go to and see Noa in the womb and hear his heart beat. This feeling </w:t>
      </w:r>
      <w:r w:rsidR="00F13B40">
        <w:rPr>
          <w:rFonts w:asciiTheme="minorHAnsi" w:hAnsiTheme="minorHAnsi" w:cstheme="minorHAnsi"/>
          <w:color w:val="333333"/>
          <w:sz w:val="32"/>
          <w:szCs w:val="32"/>
        </w:rPr>
        <w:t xml:space="preserve">of being able to </w:t>
      </w:r>
      <w:r w:rsidR="00462049">
        <w:rPr>
          <w:rFonts w:asciiTheme="minorHAnsi" w:hAnsiTheme="minorHAnsi" w:cstheme="minorHAnsi"/>
          <w:color w:val="333333"/>
          <w:sz w:val="32"/>
          <w:szCs w:val="32"/>
        </w:rPr>
        <w:t>witness my</w:t>
      </w:r>
      <w:r w:rsidR="00F13B40">
        <w:rPr>
          <w:rFonts w:asciiTheme="minorHAnsi" w:hAnsiTheme="minorHAnsi" w:cstheme="minorHAnsi"/>
          <w:color w:val="333333"/>
          <w:sz w:val="32"/>
          <w:szCs w:val="32"/>
        </w:rPr>
        <w:t xml:space="preserve"> nephew for the first time </w:t>
      </w:r>
      <w:r w:rsidR="00C60D46" w:rsidRPr="00AC2554">
        <w:rPr>
          <w:rFonts w:asciiTheme="minorHAnsi" w:hAnsiTheme="minorHAnsi" w:cstheme="minorHAnsi"/>
          <w:color w:val="333333"/>
          <w:sz w:val="32"/>
          <w:szCs w:val="32"/>
        </w:rPr>
        <w:t xml:space="preserve">was incredible and allowed me to develop my work in using the photos of the scan to be used in my work. This is </w:t>
      </w:r>
      <w:r w:rsidR="00462049">
        <w:rPr>
          <w:rFonts w:asciiTheme="minorHAnsi" w:hAnsiTheme="minorHAnsi" w:cstheme="minorHAnsi"/>
          <w:color w:val="333333"/>
          <w:sz w:val="32"/>
          <w:szCs w:val="32"/>
        </w:rPr>
        <w:t xml:space="preserve">where </w:t>
      </w:r>
      <w:r w:rsidR="00C60D46" w:rsidRPr="00AC2554">
        <w:rPr>
          <w:rFonts w:asciiTheme="minorHAnsi" w:hAnsiTheme="minorHAnsi" w:cstheme="minorHAnsi"/>
          <w:color w:val="333333"/>
          <w:sz w:val="32"/>
          <w:szCs w:val="32"/>
        </w:rPr>
        <w:t xml:space="preserve">my practice </w:t>
      </w:r>
      <w:r w:rsidR="00462049" w:rsidRPr="00AC2554">
        <w:rPr>
          <w:rFonts w:asciiTheme="minorHAnsi" w:hAnsiTheme="minorHAnsi" w:cstheme="minorHAnsi"/>
          <w:color w:val="333333"/>
          <w:sz w:val="32"/>
          <w:szCs w:val="32"/>
        </w:rPr>
        <w:t>began,</w:t>
      </w:r>
      <w:r w:rsidR="00C60D46" w:rsidRPr="00AC2554">
        <w:rPr>
          <w:rFonts w:asciiTheme="minorHAnsi" w:hAnsiTheme="minorHAnsi" w:cstheme="minorHAnsi"/>
          <w:color w:val="333333"/>
          <w:sz w:val="32"/>
          <w:szCs w:val="32"/>
        </w:rPr>
        <w:t xml:space="preserve"> and</w:t>
      </w:r>
      <w:r w:rsidR="00462049">
        <w:rPr>
          <w:rFonts w:asciiTheme="minorHAnsi" w:hAnsiTheme="minorHAnsi" w:cstheme="minorHAnsi"/>
          <w:color w:val="333333"/>
          <w:sz w:val="32"/>
          <w:szCs w:val="32"/>
        </w:rPr>
        <w:t xml:space="preserve"> I plan to </w:t>
      </w:r>
      <w:r w:rsidR="00C60D46" w:rsidRPr="00AC2554">
        <w:rPr>
          <w:rFonts w:asciiTheme="minorHAnsi" w:hAnsiTheme="minorHAnsi" w:cstheme="minorHAnsi"/>
          <w:color w:val="333333"/>
          <w:sz w:val="32"/>
          <w:szCs w:val="32"/>
        </w:rPr>
        <w:t xml:space="preserve">carry on </w:t>
      </w:r>
      <w:r w:rsidR="00462049">
        <w:rPr>
          <w:rFonts w:asciiTheme="minorHAnsi" w:hAnsiTheme="minorHAnsi" w:cstheme="minorHAnsi"/>
          <w:color w:val="333333"/>
          <w:sz w:val="32"/>
          <w:szCs w:val="32"/>
        </w:rPr>
        <w:t xml:space="preserve">documenting Noa growing up. </w:t>
      </w:r>
      <w:r w:rsidR="00C60D46" w:rsidRPr="00AC2554">
        <w:rPr>
          <w:rFonts w:asciiTheme="minorHAnsi" w:hAnsiTheme="minorHAnsi" w:cstheme="minorHAnsi"/>
          <w:color w:val="333333"/>
          <w:sz w:val="32"/>
          <w:szCs w:val="32"/>
        </w:rPr>
        <w:t xml:space="preserve"> </w:t>
      </w:r>
    </w:p>
    <w:p w14:paraId="5FDDF347" w14:textId="77777777" w:rsidR="00846E0F" w:rsidRPr="00D20103" w:rsidRDefault="00846E0F" w:rsidP="00D20103">
      <w:pPr>
        <w:rPr>
          <w:rFonts w:cstheme="minorHAnsi"/>
          <w:color w:val="FF0000"/>
          <w:sz w:val="32"/>
          <w:szCs w:val="32"/>
        </w:rPr>
      </w:pPr>
    </w:p>
    <w:p w14:paraId="0E0711B5" w14:textId="77777777" w:rsidR="00B640AD" w:rsidRPr="00AC2554" w:rsidRDefault="00B640AD" w:rsidP="00B25B85">
      <w:pPr>
        <w:pStyle w:val="ListParagraph"/>
        <w:jc w:val="center"/>
        <w:rPr>
          <w:rFonts w:cstheme="minorHAnsi"/>
          <w:color w:val="FF0000"/>
          <w:sz w:val="32"/>
          <w:szCs w:val="32"/>
        </w:rPr>
      </w:pPr>
    </w:p>
    <w:p w14:paraId="6087939F" w14:textId="69AAA38C" w:rsidR="00B50765" w:rsidRPr="00AC2554" w:rsidRDefault="00B640AD" w:rsidP="00B640AD">
      <w:pPr>
        <w:pStyle w:val="ListParagraph"/>
        <w:spacing w:line="480" w:lineRule="auto"/>
        <w:ind w:left="0"/>
        <w:rPr>
          <w:rFonts w:cstheme="minorHAnsi"/>
          <w:color w:val="000000" w:themeColor="text1"/>
          <w:sz w:val="32"/>
          <w:szCs w:val="32"/>
        </w:rPr>
      </w:pPr>
      <w:r w:rsidRPr="00AC2554">
        <w:rPr>
          <w:rFonts w:cstheme="minorHAnsi"/>
          <w:color w:val="000000" w:themeColor="text1"/>
          <w:sz w:val="32"/>
          <w:szCs w:val="32"/>
        </w:rPr>
        <w:t>Barbara Morgan’s photography</w:t>
      </w:r>
      <w:r w:rsidR="00AE0F5B" w:rsidRPr="00AC2554">
        <w:rPr>
          <w:rFonts w:cstheme="minorHAnsi"/>
          <w:color w:val="000000" w:themeColor="text1"/>
          <w:sz w:val="32"/>
          <w:szCs w:val="32"/>
        </w:rPr>
        <w:t xml:space="preserve"> o</w:t>
      </w:r>
      <w:r w:rsidRPr="00AC2554">
        <w:rPr>
          <w:rFonts w:cstheme="minorHAnsi"/>
          <w:color w:val="000000" w:themeColor="text1"/>
          <w:sz w:val="32"/>
          <w:szCs w:val="32"/>
        </w:rPr>
        <w:t xml:space="preserve">f pregnancy </w:t>
      </w:r>
      <w:r w:rsidRPr="007B16AC">
        <w:rPr>
          <w:rFonts w:cstheme="minorHAnsi"/>
          <w:sz w:val="32"/>
          <w:szCs w:val="32"/>
        </w:rPr>
        <w:t>FIG</w:t>
      </w:r>
      <w:r w:rsidR="007B16AC" w:rsidRPr="007B16AC">
        <w:rPr>
          <w:rFonts w:cstheme="minorHAnsi"/>
          <w:sz w:val="32"/>
          <w:szCs w:val="32"/>
        </w:rPr>
        <w:t>.1</w:t>
      </w:r>
      <w:r w:rsidRPr="007B16AC">
        <w:rPr>
          <w:rFonts w:cstheme="minorHAnsi"/>
          <w:sz w:val="32"/>
          <w:szCs w:val="32"/>
        </w:rPr>
        <w:t xml:space="preserve"> </w:t>
      </w:r>
      <w:r w:rsidRPr="00AC2554">
        <w:rPr>
          <w:rFonts w:cstheme="minorHAnsi"/>
          <w:sz w:val="32"/>
          <w:szCs w:val="32"/>
        </w:rPr>
        <w:t xml:space="preserve">contains the strong themes of motherhood and memory. Photographing the body in this way creates a lasting memory of the relation to </w:t>
      </w:r>
      <w:r w:rsidR="00D91450" w:rsidRPr="00AC2554">
        <w:rPr>
          <w:rFonts w:cstheme="minorHAnsi"/>
          <w:sz w:val="32"/>
          <w:szCs w:val="32"/>
        </w:rPr>
        <w:t>one’s</w:t>
      </w:r>
      <w:r w:rsidRPr="00AC2554">
        <w:rPr>
          <w:rFonts w:cstheme="minorHAnsi"/>
          <w:sz w:val="32"/>
          <w:szCs w:val="32"/>
        </w:rPr>
        <w:t xml:space="preserve"> body and mind, philosophers have implied this strongly.  </w:t>
      </w:r>
      <w:r w:rsidR="00D62850" w:rsidRPr="00AC2554">
        <w:rPr>
          <w:rFonts w:cstheme="minorHAnsi"/>
          <w:color w:val="000000" w:themeColor="text1"/>
          <w:sz w:val="32"/>
          <w:szCs w:val="32"/>
        </w:rPr>
        <w:t>“An understanding of memory has often been curiously neglected by philosophers… even though it is so important in making sense of the continuity of the self, of the relation between mind and body, and of our experience of time.” (Sutton,2010)</w:t>
      </w:r>
      <w:r w:rsidRPr="00AC2554">
        <w:rPr>
          <w:rFonts w:cstheme="minorHAnsi"/>
          <w:color w:val="000000" w:themeColor="text1"/>
          <w:sz w:val="32"/>
          <w:szCs w:val="32"/>
        </w:rPr>
        <w:t xml:space="preserve"> Exploring further on the mind and body we see the changes of being a mother and the physical toll it takes on the body. </w:t>
      </w:r>
      <w:r w:rsidR="002F37AC" w:rsidRPr="00AC2554">
        <w:rPr>
          <w:rFonts w:cstheme="minorHAnsi"/>
          <w:color w:val="000000" w:themeColor="text1"/>
          <w:sz w:val="32"/>
          <w:szCs w:val="32"/>
        </w:rPr>
        <w:t xml:space="preserve"> </w:t>
      </w:r>
    </w:p>
    <w:p w14:paraId="5F336F1C" w14:textId="196D2FA2" w:rsidR="002F37AC" w:rsidRPr="00AC2554" w:rsidRDefault="002F37AC" w:rsidP="00B640AD">
      <w:pPr>
        <w:pStyle w:val="ListParagraph"/>
        <w:spacing w:line="480" w:lineRule="auto"/>
        <w:ind w:left="0"/>
        <w:rPr>
          <w:rFonts w:cstheme="minorHAnsi"/>
          <w:color w:val="3A3A3A"/>
          <w:sz w:val="32"/>
          <w:szCs w:val="32"/>
          <w:shd w:val="clear" w:color="auto" w:fill="FFFFFF"/>
        </w:rPr>
      </w:pPr>
      <w:r w:rsidRPr="00AC2554">
        <w:rPr>
          <w:rFonts w:cstheme="minorHAnsi"/>
          <w:color w:val="000000" w:themeColor="text1"/>
          <w:sz w:val="32"/>
          <w:szCs w:val="32"/>
        </w:rPr>
        <w:t xml:space="preserve">Researching on the theme of memory we as humans play with the motion of truth through our </w:t>
      </w:r>
      <w:r w:rsidR="00896DBA" w:rsidRPr="00AC2554">
        <w:rPr>
          <w:rFonts w:cstheme="minorHAnsi"/>
          <w:color w:val="000000" w:themeColor="text1"/>
          <w:sz w:val="32"/>
          <w:szCs w:val="32"/>
        </w:rPr>
        <w:t xml:space="preserve">self-conscious. “The ways in which time is organized are disabled, or more precisely, memory </w:t>
      </w:r>
      <w:r w:rsidR="009755DB" w:rsidRPr="00AC2554">
        <w:rPr>
          <w:rFonts w:cstheme="minorHAnsi"/>
          <w:color w:val="000000" w:themeColor="text1"/>
          <w:sz w:val="32"/>
          <w:szCs w:val="32"/>
        </w:rPr>
        <w:t>and imagination</w:t>
      </w:r>
      <w:r w:rsidR="00896DBA" w:rsidRPr="00AC2554">
        <w:rPr>
          <w:rFonts w:cstheme="minorHAnsi"/>
          <w:color w:val="000000" w:themeColor="text1"/>
          <w:sz w:val="32"/>
          <w:szCs w:val="32"/>
        </w:rPr>
        <w:t xml:space="preserve"> begin to reflect or refract each other in a manner that creates a disorienting self-consciousness.” (</w:t>
      </w:r>
      <w:r w:rsidR="00896DBA" w:rsidRPr="00AC2554">
        <w:rPr>
          <w:rFonts w:cstheme="minorHAnsi"/>
          <w:color w:val="3A3A3A"/>
          <w:sz w:val="32"/>
          <w:szCs w:val="32"/>
          <w:shd w:val="clear" w:color="auto" w:fill="FFFFFF"/>
        </w:rPr>
        <w:t>Sutton, 2009)</w:t>
      </w:r>
    </w:p>
    <w:p w14:paraId="46FD8DEF" w14:textId="77777777" w:rsidR="00B9477C" w:rsidRPr="00AC2554" w:rsidRDefault="00B9477C" w:rsidP="00B640AD">
      <w:pPr>
        <w:pStyle w:val="ListParagraph"/>
        <w:spacing w:line="480" w:lineRule="auto"/>
        <w:ind w:left="0"/>
        <w:rPr>
          <w:rFonts w:cstheme="minorHAnsi"/>
          <w:color w:val="3A3A3A"/>
          <w:sz w:val="32"/>
          <w:szCs w:val="32"/>
          <w:shd w:val="clear" w:color="auto" w:fill="FFFFFF"/>
        </w:rPr>
      </w:pPr>
    </w:p>
    <w:p w14:paraId="551D4F5C" w14:textId="0B52C208" w:rsidR="00B9477C" w:rsidRPr="00AC2554" w:rsidRDefault="00B9477C" w:rsidP="00B640AD">
      <w:pPr>
        <w:pStyle w:val="ListParagraph"/>
        <w:spacing w:line="480" w:lineRule="auto"/>
        <w:ind w:left="0"/>
        <w:rPr>
          <w:rFonts w:cstheme="minorHAnsi"/>
          <w:sz w:val="32"/>
          <w:szCs w:val="32"/>
        </w:rPr>
      </w:pPr>
      <w:r w:rsidRPr="00AC2554">
        <w:rPr>
          <w:rFonts w:cstheme="minorHAnsi"/>
          <w:color w:val="3A3A3A"/>
          <w:sz w:val="32"/>
          <w:szCs w:val="32"/>
          <w:shd w:val="clear" w:color="auto" w:fill="FFFFFF"/>
        </w:rPr>
        <w:lastRenderedPageBreak/>
        <w:t>“Perception is never a mere contact of the mind with the object present; it is impregnated with memory-images which complete it as they interpret it” (Bergson,2012)</w:t>
      </w:r>
    </w:p>
    <w:p w14:paraId="4663EC6F" w14:textId="65E54616" w:rsidR="00D62850" w:rsidRPr="00AC2554" w:rsidRDefault="00CE4205" w:rsidP="007B16AC">
      <w:pPr>
        <w:pStyle w:val="ListParagraph"/>
        <w:ind w:left="0"/>
        <w:jc w:val="center"/>
        <w:rPr>
          <w:rFonts w:cstheme="minorHAnsi"/>
          <w:color w:val="000000" w:themeColor="text1"/>
          <w:sz w:val="32"/>
          <w:szCs w:val="32"/>
        </w:rPr>
      </w:pPr>
      <w:r w:rsidRPr="00AC2554">
        <w:rPr>
          <w:rFonts w:cstheme="minorHAnsi"/>
          <w:noProof/>
          <w:color w:val="000000" w:themeColor="text1"/>
          <w:sz w:val="32"/>
          <w:szCs w:val="32"/>
        </w:rPr>
        <w:drawing>
          <wp:inline distT="0" distB="0" distL="0" distR="0" wp14:anchorId="27BEB759" wp14:editId="06ACB345">
            <wp:extent cx="3517900" cy="5013203"/>
            <wp:effectExtent l="0" t="0" r="0" b="3810"/>
            <wp:docPr id="1783175790" name="Picture 1" descr="A close up of a pregnant person's bell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175790" name="Picture 1" descr="A close up of a pregnant person's belly&#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29013" cy="5029040"/>
                    </a:xfrm>
                    <a:prstGeom prst="rect">
                      <a:avLst/>
                    </a:prstGeom>
                  </pic:spPr>
                </pic:pic>
              </a:graphicData>
            </a:graphic>
          </wp:inline>
        </w:drawing>
      </w:r>
    </w:p>
    <w:p w14:paraId="6C97AE2F" w14:textId="0F5149FF" w:rsidR="007B16AC" w:rsidRDefault="007B16AC" w:rsidP="007B16AC">
      <w:pPr>
        <w:spacing w:line="480" w:lineRule="auto"/>
        <w:jc w:val="center"/>
        <w:rPr>
          <w:rStyle w:val="Emphasis"/>
          <w:rFonts w:asciiTheme="minorHAnsi" w:hAnsiTheme="minorHAnsi" w:cstheme="minorHAnsi"/>
          <w:i w:val="0"/>
          <w:iCs w:val="0"/>
          <w:color w:val="000000"/>
          <w:sz w:val="32"/>
          <w:szCs w:val="32"/>
        </w:rPr>
      </w:pPr>
      <w:r w:rsidRPr="00430B76">
        <w:rPr>
          <w:rFonts w:asciiTheme="minorHAnsi" w:hAnsiTheme="minorHAnsi" w:cstheme="minorHAnsi"/>
          <w:sz w:val="32"/>
          <w:szCs w:val="32"/>
        </w:rPr>
        <w:t>Figure</w:t>
      </w:r>
      <w:r w:rsidR="00FC1308">
        <w:rPr>
          <w:rFonts w:asciiTheme="minorHAnsi" w:hAnsiTheme="minorHAnsi" w:cstheme="minorHAnsi"/>
          <w:sz w:val="32"/>
          <w:szCs w:val="32"/>
        </w:rPr>
        <w:t>.</w:t>
      </w:r>
      <w:r>
        <w:rPr>
          <w:rFonts w:asciiTheme="minorHAnsi" w:hAnsiTheme="minorHAnsi" w:cstheme="minorHAnsi"/>
          <w:sz w:val="32"/>
          <w:szCs w:val="32"/>
        </w:rPr>
        <w:t>1</w:t>
      </w:r>
      <w:r w:rsidR="00FC1308">
        <w:rPr>
          <w:rFonts w:asciiTheme="minorHAnsi" w:hAnsiTheme="minorHAnsi" w:cstheme="minorHAnsi"/>
          <w:sz w:val="32"/>
          <w:szCs w:val="32"/>
        </w:rPr>
        <w:t xml:space="preserve"> </w:t>
      </w:r>
      <w:r w:rsidRPr="00AC2554">
        <w:rPr>
          <w:rStyle w:val="Emphasis"/>
          <w:rFonts w:asciiTheme="minorHAnsi" w:hAnsiTheme="minorHAnsi" w:cstheme="minorHAnsi"/>
          <w:i w:val="0"/>
          <w:iCs w:val="0"/>
          <w:color w:val="000000"/>
          <w:sz w:val="32"/>
          <w:szCs w:val="32"/>
        </w:rPr>
        <w:t>Barbara Morgan</w:t>
      </w:r>
      <w:r>
        <w:rPr>
          <w:rStyle w:val="Emphasis"/>
          <w:rFonts w:asciiTheme="minorHAnsi" w:hAnsiTheme="minorHAnsi" w:cstheme="minorHAnsi"/>
          <w:i w:val="0"/>
          <w:iCs w:val="0"/>
          <w:color w:val="000000"/>
          <w:sz w:val="32"/>
          <w:szCs w:val="32"/>
        </w:rPr>
        <w:t xml:space="preserve">. (1945) </w:t>
      </w:r>
      <w:r>
        <w:rPr>
          <w:rStyle w:val="Emphasis"/>
          <w:rFonts w:asciiTheme="minorHAnsi" w:hAnsiTheme="minorHAnsi" w:cstheme="minorHAnsi"/>
          <w:color w:val="000000"/>
          <w:sz w:val="32"/>
          <w:szCs w:val="32"/>
        </w:rPr>
        <w:t>Pregnant.</w:t>
      </w:r>
    </w:p>
    <w:p w14:paraId="07D9D83B" w14:textId="72A98672" w:rsidR="00222ACF" w:rsidRPr="00AC2554" w:rsidRDefault="00B640AD" w:rsidP="00B25B85">
      <w:pPr>
        <w:spacing w:line="480" w:lineRule="auto"/>
        <w:rPr>
          <w:rStyle w:val="Emphasis"/>
          <w:rFonts w:asciiTheme="minorHAnsi" w:hAnsiTheme="minorHAnsi" w:cstheme="minorHAnsi"/>
          <w:i w:val="0"/>
          <w:iCs w:val="0"/>
          <w:color w:val="000000"/>
          <w:sz w:val="32"/>
          <w:szCs w:val="32"/>
        </w:rPr>
      </w:pPr>
      <w:r w:rsidRPr="00AC2554">
        <w:rPr>
          <w:rStyle w:val="Emphasis"/>
          <w:rFonts w:asciiTheme="minorHAnsi" w:hAnsiTheme="minorHAnsi" w:cstheme="minorHAnsi"/>
          <w:i w:val="0"/>
          <w:iCs w:val="0"/>
          <w:color w:val="000000"/>
          <w:sz w:val="32"/>
          <w:szCs w:val="32"/>
        </w:rPr>
        <w:t xml:space="preserve">Through photographing </w:t>
      </w:r>
      <w:r w:rsidR="00494807" w:rsidRPr="00AC2554">
        <w:rPr>
          <w:rStyle w:val="Emphasis"/>
          <w:rFonts w:asciiTheme="minorHAnsi" w:hAnsiTheme="minorHAnsi" w:cstheme="minorHAnsi"/>
          <w:i w:val="0"/>
          <w:iCs w:val="0"/>
          <w:color w:val="000000"/>
          <w:sz w:val="32"/>
          <w:szCs w:val="32"/>
        </w:rPr>
        <w:t xml:space="preserve">pregnancy Barbara Morgan captures the beauty of becoming a mother by creating detailed images of the torso. </w:t>
      </w:r>
      <w:r w:rsidR="00222ACF" w:rsidRPr="00AC2554">
        <w:rPr>
          <w:rStyle w:val="Emphasis"/>
          <w:rFonts w:asciiTheme="minorHAnsi" w:hAnsiTheme="minorHAnsi" w:cstheme="minorHAnsi"/>
          <w:i w:val="0"/>
          <w:iCs w:val="0"/>
          <w:color w:val="000000"/>
          <w:sz w:val="32"/>
          <w:szCs w:val="32"/>
        </w:rPr>
        <w:t xml:space="preserve">Barbara Morgan’s work shows the maternal subjectivity and creates reasoning on why we should be celebrating our bodies and </w:t>
      </w:r>
      <w:r w:rsidR="00222ACF" w:rsidRPr="00AC2554">
        <w:rPr>
          <w:rStyle w:val="Emphasis"/>
          <w:rFonts w:asciiTheme="minorHAnsi" w:hAnsiTheme="minorHAnsi" w:cstheme="minorHAnsi"/>
          <w:i w:val="0"/>
          <w:iCs w:val="0"/>
          <w:color w:val="000000"/>
          <w:sz w:val="32"/>
          <w:szCs w:val="32"/>
        </w:rPr>
        <w:lastRenderedPageBreak/>
        <w:t>why we should be having conversations to break down the stigma. “Maternity is traditionally an important source for women’s art and yet the relationship between maternal subjectivity and artistic creativity is still very rarely discussed.” (Sieglohr,1998)</w:t>
      </w:r>
    </w:p>
    <w:p w14:paraId="33654B9E" w14:textId="7D68BC3B" w:rsidR="00DD1C19" w:rsidRPr="00AC2554" w:rsidRDefault="00AC7B05" w:rsidP="00B25B85">
      <w:pPr>
        <w:spacing w:line="480" w:lineRule="auto"/>
        <w:rPr>
          <w:rStyle w:val="Emphasis"/>
          <w:rFonts w:asciiTheme="minorHAnsi" w:hAnsiTheme="minorHAnsi" w:cstheme="minorHAnsi"/>
          <w:i w:val="0"/>
          <w:iCs w:val="0"/>
          <w:color w:val="000000"/>
          <w:sz w:val="32"/>
          <w:szCs w:val="32"/>
        </w:rPr>
      </w:pPr>
      <w:r w:rsidRPr="00AC2554">
        <w:rPr>
          <w:rStyle w:val="Emphasis"/>
          <w:rFonts w:asciiTheme="minorHAnsi" w:hAnsiTheme="minorHAnsi" w:cstheme="minorHAnsi"/>
          <w:i w:val="0"/>
          <w:iCs w:val="0"/>
          <w:color w:val="000000"/>
          <w:sz w:val="32"/>
          <w:szCs w:val="32"/>
        </w:rPr>
        <w:t>This series of work during the 1970’s empowers the women’s movement in the art industry in engaging with the subject matter and creating a woman signifying power and resilience. Ulrike spoke about how women’s history of being under-represented it is now being moulded and changed into a new era of contemporary practice. “Despite women’s history as photographers and their strong presence in contemporary practice, it is significant that they are still widely under-represented in mainstream exhibitions, galleries and publications on the subject.” (Sieglohr,1998)</w:t>
      </w:r>
    </w:p>
    <w:p w14:paraId="1B198E71" w14:textId="46DE55E1" w:rsidR="001352EE" w:rsidRPr="00AC2554" w:rsidRDefault="001352EE" w:rsidP="00B25B85">
      <w:pPr>
        <w:spacing w:line="480" w:lineRule="auto"/>
        <w:rPr>
          <w:rStyle w:val="Emphasis"/>
          <w:rFonts w:asciiTheme="minorHAnsi" w:hAnsiTheme="minorHAnsi" w:cstheme="minorHAnsi"/>
          <w:i w:val="0"/>
          <w:iCs w:val="0"/>
          <w:color w:val="000000"/>
          <w:sz w:val="32"/>
          <w:szCs w:val="32"/>
        </w:rPr>
      </w:pPr>
      <w:r w:rsidRPr="00AC2554">
        <w:rPr>
          <w:rStyle w:val="Emphasis"/>
          <w:rFonts w:asciiTheme="minorHAnsi" w:hAnsiTheme="minorHAnsi" w:cstheme="minorHAnsi"/>
          <w:i w:val="0"/>
          <w:iCs w:val="0"/>
          <w:color w:val="000000"/>
          <w:sz w:val="32"/>
          <w:szCs w:val="32"/>
        </w:rPr>
        <w:t xml:space="preserve">In Morgan photographing herself she’s portraying herself as a feminist in allowing others only what she wants, creating new narrative from the past, like Peter Quartermaine </w:t>
      </w:r>
      <w:r w:rsidR="009755DB" w:rsidRPr="00AC2554">
        <w:rPr>
          <w:rStyle w:val="Emphasis"/>
          <w:rFonts w:asciiTheme="minorHAnsi" w:hAnsiTheme="minorHAnsi" w:cstheme="minorHAnsi"/>
          <w:i w:val="0"/>
          <w:iCs w:val="0"/>
          <w:color w:val="000000"/>
          <w:sz w:val="32"/>
          <w:szCs w:val="32"/>
        </w:rPr>
        <w:t>says,</w:t>
      </w:r>
      <w:r w:rsidRPr="00AC2554">
        <w:rPr>
          <w:rStyle w:val="Emphasis"/>
          <w:rFonts w:asciiTheme="minorHAnsi" w:hAnsiTheme="minorHAnsi" w:cstheme="minorHAnsi"/>
          <w:i w:val="0"/>
          <w:iCs w:val="0"/>
          <w:color w:val="000000"/>
          <w:sz w:val="32"/>
          <w:szCs w:val="32"/>
        </w:rPr>
        <w:t xml:space="preserve"> “</w:t>
      </w:r>
      <w:r w:rsidR="000A25A9" w:rsidRPr="00AC2554">
        <w:rPr>
          <w:rStyle w:val="Emphasis"/>
          <w:rFonts w:asciiTheme="minorHAnsi" w:hAnsiTheme="minorHAnsi" w:cstheme="minorHAnsi"/>
          <w:i w:val="0"/>
          <w:iCs w:val="0"/>
          <w:color w:val="000000"/>
          <w:sz w:val="32"/>
          <w:szCs w:val="32"/>
        </w:rPr>
        <w:t>Photography</w:t>
      </w:r>
      <w:r w:rsidRPr="00AC2554">
        <w:rPr>
          <w:rStyle w:val="Emphasis"/>
          <w:rFonts w:asciiTheme="minorHAnsi" w:hAnsiTheme="minorHAnsi" w:cstheme="minorHAnsi"/>
          <w:i w:val="0"/>
          <w:iCs w:val="0"/>
          <w:color w:val="000000"/>
          <w:sz w:val="32"/>
          <w:szCs w:val="32"/>
        </w:rPr>
        <w:t xml:space="preserve"> is here no mere handmaid of empire, but the shaping dimension of it: formal imperial power structures institutionalised the attitudes </w:t>
      </w:r>
      <w:r w:rsidRPr="00AC2554">
        <w:rPr>
          <w:rStyle w:val="Emphasis"/>
          <w:rFonts w:asciiTheme="minorHAnsi" w:hAnsiTheme="minorHAnsi" w:cstheme="minorHAnsi"/>
          <w:i w:val="0"/>
          <w:iCs w:val="0"/>
          <w:color w:val="000000"/>
          <w:sz w:val="32"/>
          <w:szCs w:val="32"/>
        </w:rPr>
        <w:lastRenderedPageBreak/>
        <w:t>and assumptions necessarily entailed in viewing another individual as a subject for photography.” (Wells,2004)</w:t>
      </w:r>
      <w:r w:rsidR="009755DB" w:rsidRPr="00AC2554">
        <w:rPr>
          <w:rStyle w:val="Emphasis"/>
          <w:rFonts w:asciiTheme="minorHAnsi" w:hAnsiTheme="minorHAnsi" w:cstheme="minorHAnsi"/>
          <w:i w:val="0"/>
          <w:iCs w:val="0"/>
          <w:color w:val="000000"/>
          <w:sz w:val="32"/>
          <w:szCs w:val="32"/>
        </w:rPr>
        <w:t xml:space="preserve"> In Barbara Morgan doing so in her work she has control of the narrative of the subject matter different to many other </w:t>
      </w:r>
      <w:proofErr w:type="gramStart"/>
      <w:r w:rsidR="009755DB" w:rsidRPr="00AC2554">
        <w:rPr>
          <w:rStyle w:val="Emphasis"/>
          <w:rFonts w:asciiTheme="minorHAnsi" w:hAnsiTheme="minorHAnsi" w:cstheme="minorHAnsi"/>
          <w:i w:val="0"/>
          <w:iCs w:val="0"/>
          <w:color w:val="000000"/>
          <w:sz w:val="32"/>
          <w:szCs w:val="32"/>
        </w:rPr>
        <w:t>artist</w:t>
      </w:r>
      <w:proofErr w:type="gramEnd"/>
      <w:r w:rsidR="009755DB" w:rsidRPr="00AC2554">
        <w:rPr>
          <w:rStyle w:val="Emphasis"/>
          <w:rFonts w:asciiTheme="minorHAnsi" w:hAnsiTheme="minorHAnsi" w:cstheme="minorHAnsi"/>
          <w:i w:val="0"/>
          <w:iCs w:val="0"/>
          <w:color w:val="000000"/>
          <w:sz w:val="32"/>
          <w:szCs w:val="32"/>
        </w:rPr>
        <w:t xml:space="preserve"> that do not use themselves as the subject matter. </w:t>
      </w:r>
      <w:r w:rsidR="00D479EA" w:rsidRPr="00AC2554">
        <w:rPr>
          <w:rStyle w:val="Emphasis"/>
          <w:rFonts w:asciiTheme="minorHAnsi" w:hAnsiTheme="minorHAnsi" w:cstheme="minorHAnsi"/>
          <w:i w:val="0"/>
          <w:iCs w:val="0"/>
          <w:color w:val="000000"/>
          <w:sz w:val="32"/>
          <w:szCs w:val="32"/>
        </w:rPr>
        <w:t xml:space="preserve"> Many feminist </w:t>
      </w:r>
      <w:r w:rsidR="00D479EA" w:rsidRPr="00AC2554">
        <w:rPr>
          <w:rStyle w:val="Emphasis"/>
          <w:rFonts w:asciiTheme="minorHAnsi" w:hAnsiTheme="minorHAnsi" w:cstheme="minorHAnsi"/>
          <w:i w:val="0"/>
          <w:iCs w:val="0"/>
          <w:sz w:val="32"/>
          <w:szCs w:val="32"/>
        </w:rPr>
        <w:t xml:space="preserve">theories have discussed the roles and importance of women bodies being a massive importance to the change and growth in photography. </w:t>
      </w:r>
      <w:r w:rsidR="00D479EA" w:rsidRPr="00AC2554">
        <w:rPr>
          <w:rStyle w:val="Emphasis"/>
          <w:rFonts w:asciiTheme="minorHAnsi" w:hAnsiTheme="minorHAnsi" w:cstheme="minorHAnsi"/>
          <w:i w:val="0"/>
          <w:iCs w:val="0"/>
          <w:color w:val="000000"/>
          <w:sz w:val="32"/>
          <w:szCs w:val="32"/>
        </w:rPr>
        <w:t>“</w:t>
      </w:r>
      <w:r w:rsidR="00D479EA" w:rsidRPr="00AC2554">
        <w:rPr>
          <w:rFonts w:asciiTheme="minorHAnsi" w:hAnsiTheme="minorHAnsi" w:cstheme="minorHAnsi"/>
          <w:sz w:val="32"/>
          <w:szCs w:val="32"/>
          <w:shd w:val="clear" w:color="auto" w:fill="FFFFFF"/>
        </w:rPr>
        <w:t>The theory of fetishism has been important in analysing film and photography because it helps to account for the ways in which visual images objectify and fragment women’s bodies using techniques that are not common in representations of the male body.</w:t>
      </w:r>
      <w:r w:rsidR="00D479EA" w:rsidRPr="00AC2554">
        <w:rPr>
          <w:rStyle w:val="apple-converted-space"/>
          <w:rFonts w:asciiTheme="minorHAnsi" w:hAnsiTheme="minorHAnsi" w:cstheme="minorHAnsi"/>
          <w:sz w:val="32"/>
          <w:szCs w:val="32"/>
          <w:shd w:val="clear" w:color="auto" w:fill="FFFFFF"/>
        </w:rPr>
        <w:t> </w:t>
      </w:r>
      <w:proofErr w:type="gramStart"/>
      <w:r w:rsidR="00D479EA" w:rsidRPr="00AC2554">
        <w:rPr>
          <w:rStyle w:val="apple-converted-space"/>
          <w:rFonts w:asciiTheme="minorHAnsi" w:hAnsiTheme="minorHAnsi" w:cstheme="minorHAnsi"/>
          <w:sz w:val="32"/>
          <w:szCs w:val="32"/>
          <w:shd w:val="clear" w:color="auto" w:fill="FFFFFF"/>
        </w:rPr>
        <w:t>“ (</w:t>
      </w:r>
      <w:proofErr w:type="gramEnd"/>
      <w:r w:rsidR="00D479EA" w:rsidRPr="00AC2554">
        <w:rPr>
          <w:rStyle w:val="apple-converted-space"/>
          <w:rFonts w:asciiTheme="minorHAnsi" w:hAnsiTheme="minorHAnsi" w:cstheme="minorHAnsi"/>
          <w:sz w:val="32"/>
          <w:szCs w:val="32"/>
          <w:shd w:val="clear" w:color="auto" w:fill="FFFFFF"/>
        </w:rPr>
        <w:t>Wells,2015) Wells explains how female bodies are to be seen</w:t>
      </w:r>
      <w:r w:rsidR="009F17F8" w:rsidRPr="00AC2554">
        <w:rPr>
          <w:rStyle w:val="apple-converted-space"/>
          <w:rFonts w:asciiTheme="minorHAnsi" w:hAnsiTheme="minorHAnsi" w:cstheme="minorHAnsi"/>
          <w:sz w:val="32"/>
          <w:szCs w:val="32"/>
          <w:shd w:val="clear" w:color="auto" w:fill="FFFFFF"/>
        </w:rPr>
        <w:t xml:space="preserve"> and represented more than the male body.  </w:t>
      </w:r>
      <w:r w:rsidR="00B9477C" w:rsidRPr="00AC2554">
        <w:rPr>
          <w:rStyle w:val="apple-converted-space"/>
          <w:rFonts w:asciiTheme="minorHAnsi" w:hAnsiTheme="minorHAnsi" w:cstheme="minorHAnsi"/>
          <w:sz w:val="32"/>
          <w:szCs w:val="32"/>
          <w:shd w:val="clear" w:color="auto" w:fill="FFFFFF"/>
        </w:rPr>
        <w:t xml:space="preserve">“Women’s bodies are not only twisted by the patriarchal beauty ideal, but also by the </w:t>
      </w:r>
      <w:r w:rsidR="00D20103" w:rsidRPr="00AC2554">
        <w:rPr>
          <w:rStyle w:val="apple-converted-space"/>
          <w:rFonts w:asciiTheme="minorHAnsi" w:hAnsiTheme="minorHAnsi" w:cstheme="minorHAnsi"/>
          <w:sz w:val="32"/>
          <w:szCs w:val="32"/>
          <w:shd w:val="clear" w:color="auto" w:fill="FFFFFF"/>
        </w:rPr>
        <w:t>often-emphasised</w:t>
      </w:r>
      <w:r w:rsidR="00B9477C" w:rsidRPr="00AC2554">
        <w:rPr>
          <w:rStyle w:val="apple-converted-space"/>
          <w:rFonts w:asciiTheme="minorHAnsi" w:hAnsiTheme="minorHAnsi" w:cstheme="minorHAnsi"/>
          <w:sz w:val="32"/>
          <w:szCs w:val="32"/>
          <w:shd w:val="clear" w:color="auto" w:fill="FFFFFF"/>
        </w:rPr>
        <w:t xml:space="preserve"> authority of the deep male voice as opposed to the female one.” (Autor,2020)</w:t>
      </w:r>
    </w:p>
    <w:p w14:paraId="12875CEA" w14:textId="70B83ACB" w:rsidR="00CE4205" w:rsidRPr="00AC2554" w:rsidRDefault="00CE4205" w:rsidP="00CE4205">
      <w:pPr>
        <w:spacing w:line="480" w:lineRule="auto"/>
        <w:jc w:val="center"/>
        <w:rPr>
          <w:rStyle w:val="Emphasis"/>
          <w:rFonts w:asciiTheme="minorHAnsi" w:hAnsiTheme="minorHAnsi" w:cstheme="minorHAnsi"/>
          <w:i w:val="0"/>
          <w:iCs w:val="0"/>
          <w:color w:val="C00000"/>
          <w:sz w:val="32"/>
          <w:szCs w:val="32"/>
        </w:rPr>
      </w:pPr>
      <w:r w:rsidRPr="00AC2554">
        <w:rPr>
          <w:rFonts w:asciiTheme="minorHAnsi" w:hAnsiTheme="minorHAnsi" w:cstheme="minorHAnsi"/>
          <w:noProof/>
          <w:color w:val="C00000"/>
          <w:sz w:val="32"/>
          <w:szCs w:val="32"/>
        </w:rPr>
        <w:lastRenderedPageBreak/>
        <w:drawing>
          <wp:inline distT="0" distB="0" distL="0" distR="0" wp14:anchorId="66B4764E" wp14:editId="14727986">
            <wp:extent cx="5613400" cy="4483100"/>
            <wp:effectExtent l="0" t="0" r="0" b="0"/>
            <wp:docPr id="359752143" name="Picture 2" descr="A person hugging anothe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752143" name="Picture 2" descr="A person hugging another person&#10;&#10;Description automatically generated"/>
                    <pic:cNvPicPr/>
                  </pic:nvPicPr>
                  <pic:blipFill rotWithShape="1">
                    <a:blip r:embed="rId12" cstate="print">
                      <a:extLst>
                        <a:ext uri="{28A0092B-C50C-407E-A947-70E740481C1C}">
                          <a14:useLocalDpi xmlns:a14="http://schemas.microsoft.com/office/drawing/2010/main" val="0"/>
                        </a:ext>
                      </a:extLst>
                    </a:blip>
                    <a:srcRect r="1995"/>
                    <a:stretch/>
                  </pic:blipFill>
                  <pic:spPr bwMode="auto">
                    <a:xfrm>
                      <a:off x="0" y="0"/>
                      <a:ext cx="5613400" cy="4483100"/>
                    </a:xfrm>
                    <a:prstGeom prst="rect">
                      <a:avLst/>
                    </a:prstGeom>
                    <a:ln>
                      <a:noFill/>
                    </a:ln>
                    <a:extLst>
                      <a:ext uri="{53640926-AAD7-44D8-BBD7-CCE9431645EC}">
                        <a14:shadowObscured xmlns:a14="http://schemas.microsoft.com/office/drawing/2010/main"/>
                      </a:ext>
                    </a:extLst>
                  </pic:spPr>
                </pic:pic>
              </a:graphicData>
            </a:graphic>
          </wp:inline>
        </w:drawing>
      </w:r>
    </w:p>
    <w:p w14:paraId="0724F4F9" w14:textId="0AC6EC39" w:rsidR="004900D8" w:rsidRDefault="007B16AC" w:rsidP="007B16AC">
      <w:pPr>
        <w:spacing w:line="480" w:lineRule="auto"/>
        <w:jc w:val="center"/>
        <w:rPr>
          <w:rFonts w:asciiTheme="minorHAnsi" w:hAnsiTheme="minorHAnsi" w:cstheme="minorHAnsi"/>
          <w:i/>
          <w:iCs/>
          <w:sz w:val="32"/>
          <w:szCs w:val="32"/>
        </w:rPr>
      </w:pPr>
      <w:r w:rsidRPr="00430B76">
        <w:rPr>
          <w:rFonts w:asciiTheme="minorHAnsi" w:hAnsiTheme="minorHAnsi" w:cstheme="minorHAnsi"/>
          <w:sz w:val="32"/>
          <w:szCs w:val="32"/>
        </w:rPr>
        <w:t>Figure</w:t>
      </w:r>
      <w:r>
        <w:rPr>
          <w:rFonts w:asciiTheme="minorHAnsi" w:hAnsiTheme="minorHAnsi" w:cstheme="minorHAnsi"/>
          <w:sz w:val="32"/>
          <w:szCs w:val="32"/>
        </w:rPr>
        <w:t xml:space="preserve">.2 Sally Man. (1983-1985) </w:t>
      </w:r>
      <w:r>
        <w:rPr>
          <w:rFonts w:asciiTheme="minorHAnsi" w:hAnsiTheme="minorHAnsi" w:cstheme="minorHAnsi"/>
          <w:i/>
          <w:iCs/>
          <w:sz w:val="32"/>
          <w:szCs w:val="32"/>
        </w:rPr>
        <w:t xml:space="preserve">Jenny and Leslie, 8 months Pregnant. </w:t>
      </w:r>
    </w:p>
    <w:p w14:paraId="7E1D3DBF" w14:textId="77777777" w:rsidR="007B16AC" w:rsidRPr="00AC2554" w:rsidRDefault="007B16AC" w:rsidP="007B16AC">
      <w:pPr>
        <w:spacing w:line="480" w:lineRule="auto"/>
        <w:jc w:val="center"/>
        <w:rPr>
          <w:rStyle w:val="Emphasis"/>
          <w:rFonts w:asciiTheme="minorHAnsi" w:hAnsiTheme="minorHAnsi" w:cstheme="minorHAnsi"/>
          <w:i w:val="0"/>
          <w:iCs w:val="0"/>
          <w:color w:val="C00000"/>
          <w:sz w:val="32"/>
          <w:szCs w:val="32"/>
        </w:rPr>
      </w:pPr>
    </w:p>
    <w:p w14:paraId="01DFBA24" w14:textId="3C906DC4" w:rsidR="00754BFA" w:rsidRDefault="007F5AA3" w:rsidP="00D81C8E">
      <w:pPr>
        <w:spacing w:line="480" w:lineRule="auto"/>
        <w:rPr>
          <w:rFonts w:asciiTheme="minorHAnsi" w:hAnsiTheme="minorHAnsi" w:cstheme="minorHAnsi"/>
          <w:sz w:val="32"/>
          <w:szCs w:val="32"/>
          <w:shd w:val="clear" w:color="auto" w:fill="FFFFFF"/>
        </w:rPr>
      </w:pPr>
      <w:r w:rsidRPr="00AC2554">
        <w:rPr>
          <w:rStyle w:val="Emphasis"/>
          <w:rFonts w:asciiTheme="minorHAnsi" w:hAnsiTheme="minorHAnsi" w:cstheme="minorHAnsi"/>
          <w:i w:val="0"/>
          <w:iCs w:val="0"/>
          <w:color w:val="000000"/>
          <w:sz w:val="32"/>
          <w:szCs w:val="32"/>
        </w:rPr>
        <w:t>Similar to the work of photographer</w:t>
      </w:r>
      <w:r w:rsidR="00AE0F5B" w:rsidRPr="00AC2554">
        <w:rPr>
          <w:rStyle w:val="Emphasis"/>
          <w:rFonts w:asciiTheme="minorHAnsi" w:hAnsiTheme="minorHAnsi" w:cstheme="minorHAnsi"/>
          <w:i w:val="0"/>
          <w:iCs w:val="0"/>
          <w:color w:val="000000"/>
          <w:sz w:val="32"/>
          <w:szCs w:val="32"/>
        </w:rPr>
        <w:t xml:space="preserve"> Barbara Morgan, </w:t>
      </w:r>
      <w:r w:rsidRPr="00AC2554">
        <w:rPr>
          <w:rStyle w:val="Emphasis"/>
          <w:rFonts w:asciiTheme="minorHAnsi" w:hAnsiTheme="minorHAnsi" w:cstheme="minorHAnsi"/>
          <w:i w:val="0"/>
          <w:iCs w:val="0"/>
          <w:color w:val="000000"/>
          <w:sz w:val="32"/>
          <w:szCs w:val="32"/>
        </w:rPr>
        <w:t>Sally Man</w:t>
      </w:r>
      <w:r w:rsidR="00AE0F5B" w:rsidRPr="00AC2554">
        <w:rPr>
          <w:rStyle w:val="Emphasis"/>
          <w:rFonts w:asciiTheme="minorHAnsi" w:hAnsiTheme="minorHAnsi" w:cstheme="minorHAnsi"/>
          <w:i w:val="0"/>
          <w:iCs w:val="0"/>
          <w:color w:val="000000"/>
          <w:sz w:val="32"/>
          <w:szCs w:val="32"/>
        </w:rPr>
        <w:t xml:space="preserve"> photographs </w:t>
      </w:r>
      <w:r w:rsidRPr="00AC2554">
        <w:rPr>
          <w:rStyle w:val="Emphasis"/>
          <w:rFonts w:asciiTheme="minorHAnsi" w:hAnsiTheme="minorHAnsi" w:cstheme="minorHAnsi"/>
          <w:i w:val="0"/>
          <w:iCs w:val="0"/>
          <w:color w:val="000000"/>
          <w:sz w:val="32"/>
          <w:szCs w:val="32"/>
        </w:rPr>
        <w:t xml:space="preserve">pregnancy </w:t>
      </w:r>
      <w:r w:rsidR="00AE0F5B" w:rsidRPr="00AC2554">
        <w:rPr>
          <w:rStyle w:val="Emphasis"/>
          <w:rFonts w:asciiTheme="minorHAnsi" w:hAnsiTheme="minorHAnsi" w:cstheme="minorHAnsi"/>
          <w:i w:val="0"/>
          <w:iCs w:val="0"/>
          <w:color w:val="000000"/>
          <w:sz w:val="32"/>
          <w:szCs w:val="32"/>
        </w:rPr>
        <w:t>as</w:t>
      </w:r>
      <w:r w:rsidRPr="00AC2554">
        <w:rPr>
          <w:rStyle w:val="Emphasis"/>
          <w:rFonts w:asciiTheme="minorHAnsi" w:hAnsiTheme="minorHAnsi" w:cstheme="minorHAnsi"/>
          <w:i w:val="0"/>
          <w:iCs w:val="0"/>
          <w:color w:val="000000"/>
          <w:sz w:val="32"/>
          <w:szCs w:val="32"/>
        </w:rPr>
        <w:t xml:space="preserve"> a key theme within her practice of </w:t>
      </w:r>
      <w:r w:rsidR="0052592A" w:rsidRPr="00AC2554">
        <w:rPr>
          <w:rStyle w:val="Emphasis"/>
          <w:rFonts w:asciiTheme="minorHAnsi" w:hAnsiTheme="minorHAnsi" w:cstheme="minorHAnsi"/>
          <w:i w:val="0"/>
          <w:iCs w:val="0"/>
          <w:color w:val="000000"/>
          <w:sz w:val="32"/>
          <w:szCs w:val="32"/>
        </w:rPr>
        <w:t>documentation</w:t>
      </w:r>
      <w:r w:rsidRPr="00AC2554">
        <w:rPr>
          <w:rStyle w:val="Emphasis"/>
          <w:rFonts w:asciiTheme="minorHAnsi" w:hAnsiTheme="minorHAnsi" w:cstheme="minorHAnsi"/>
          <w:i w:val="0"/>
          <w:iCs w:val="0"/>
          <w:color w:val="000000"/>
          <w:sz w:val="32"/>
          <w:szCs w:val="32"/>
        </w:rPr>
        <w:t xml:space="preserve">. </w:t>
      </w:r>
      <w:r w:rsidRPr="00AC2554">
        <w:rPr>
          <w:rStyle w:val="Emphasis"/>
          <w:rFonts w:asciiTheme="minorHAnsi" w:hAnsiTheme="minorHAnsi" w:cstheme="minorHAnsi"/>
          <w:color w:val="000000"/>
          <w:sz w:val="32"/>
          <w:szCs w:val="32"/>
        </w:rPr>
        <w:t>“</w:t>
      </w:r>
      <w:r w:rsidRPr="00AC2554">
        <w:rPr>
          <w:rStyle w:val="Emphasis"/>
          <w:rFonts w:asciiTheme="minorHAnsi" w:hAnsiTheme="minorHAnsi" w:cstheme="minorHAnsi"/>
          <w:i w:val="0"/>
          <w:iCs w:val="0"/>
          <w:color w:val="000000"/>
          <w:sz w:val="32"/>
          <w:szCs w:val="32"/>
        </w:rPr>
        <w:t xml:space="preserve">Sally Mann’s photographs don’t glamorize the world, but they don’t make it into something more unpleasant than it is, either.” (Mann,1988) In creating work </w:t>
      </w:r>
      <w:r w:rsidRPr="007B16AC">
        <w:rPr>
          <w:rStyle w:val="Emphasis"/>
          <w:rFonts w:asciiTheme="minorHAnsi" w:hAnsiTheme="minorHAnsi" w:cstheme="minorHAnsi"/>
          <w:i w:val="0"/>
          <w:iCs w:val="0"/>
          <w:sz w:val="32"/>
          <w:szCs w:val="32"/>
        </w:rPr>
        <w:t>F</w:t>
      </w:r>
      <w:r w:rsidR="007B16AC" w:rsidRPr="007B16AC">
        <w:rPr>
          <w:rStyle w:val="Emphasis"/>
          <w:rFonts w:asciiTheme="minorHAnsi" w:hAnsiTheme="minorHAnsi" w:cstheme="minorHAnsi"/>
          <w:i w:val="0"/>
          <w:iCs w:val="0"/>
          <w:sz w:val="32"/>
          <w:szCs w:val="32"/>
        </w:rPr>
        <w:t>ig.2</w:t>
      </w:r>
      <w:r w:rsidRPr="007B16AC">
        <w:rPr>
          <w:rStyle w:val="Emphasis"/>
          <w:rFonts w:asciiTheme="minorHAnsi" w:hAnsiTheme="minorHAnsi" w:cstheme="minorHAnsi"/>
          <w:i w:val="0"/>
          <w:iCs w:val="0"/>
          <w:sz w:val="32"/>
          <w:szCs w:val="32"/>
        </w:rPr>
        <w:t xml:space="preserve"> </w:t>
      </w:r>
      <w:r w:rsidRPr="00AC2554">
        <w:rPr>
          <w:rStyle w:val="Emphasis"/>
          <w:rFonts w:asciiTheme="minorHAnsi" w:hAnsiTheme="minorHAnsi" w:cstheme="minorHAnsi"/>
          <w:i w:val="0"/>
          <w:iCs w:val="0"/>
          <w:sz w:val="32"/>
          <w:szCs w:val="32"/>
        </w:rPr>
        <w:t xml:space="preserve">she has </w:t>
      </w:r>
      <w:r w:rsidR="00500CED" w:rsidRPr="00AC2554">
        <w:rPr>
          <w:rStyle w:val="Emphasis"/>
          <w:rFonts w:asciiTheme="minorHAnsi" w:hAnsiTheme="minorHAnsi" w:cstheme="minorHAnsi"/>
          <w:i w:val="0"/>
          <w:iCs w:val="0"/>
          <w:sz w:val="32"/>
          <w:szCs w:val="32"/>
        </w:rPr>
        <w:t xml:space="preserve">embraced the female body in creating a strong documented image of bonding </w:t>
      </w:r>
      <w:r w:rsidR="00500CED" w:rsidRPr="00AC2554">
        <w:rPr>
          <w:rStyle w:val="Emphasis"/>
          <w:rFonts w:asciiTheme="minorHAnsi" w:hAnsiTheme="minorHAnsi" w:cstheme="minorHAnsi"/>
          <w:i w:val="0"/>
          <w:iCs w:val="0"/>
          <w:sz w:val="32"/>
          <w:szCs w:val="32"/>
        </w:rPr>
        <w:lastRenderedPageBreak/>
        <w:t xml:space="preserve">between mother and child. </w:t>
      </w:r>
      <w:r w:rsidR="00D91450" w:rsidRPr="00AC2554">
        <w:rPr>
          <w:rStyle w:val="Emphasis"/>
          <w:rFonts w:asciiTheme="minorHAnsi" w:hAnsiTheme="minorHAnsi" w:cstheme="minorHAnsi"/>
          <w:i w:val="0"/>
          <w:iCs w:val="0"/>
          <w:sz w:val="32"/>
          <w:szCs w:val="32"/>
        </w:rPr>
        <w:t xml:space="preserve">Working in a </w:t>
      </w:r>
      <w:r w:rsidR="009755DB" w:rsidRPr="00AC2554">
        <w:rPr>
          <w:rStyle w:val="Emphasis"/>
          <w:rFonts w:asciiTheme="minorHAnsi" w:hAnsiTheme="minorHAnsi" w:cstheme="minorHAnsi"/>
          <w:i w:val="0"/>
          <w:iCs w:val="0"/>
          <w:sz w:val="32"/>
          <w:szCs w:val="32"/>
        </w:rPr>
        <w:t>documentary style photograph</w:t>
      </w:r>
      <w:r w:rsidR="00D91450" w:rsidRPr="00AC2554">
        <w:rPr>
          <w:rStyle w:val="Emphasis"/>
          <w:rFonts w:asciiTheme="minorHAnsi" w:hAnsiTheme="minorHAnsi" w:cstheme="minorHAnsi"/>
          <w:i w:val="0"/>
          <w:iCs w:val="0"/>
          <w:sz w:val="32"/>
          <w:szCs w:val="32"/>
        </w:rPr>
        <w:t xml:space="preserve"> that would be seen on the edging of the dress needed to represent not only Meg’s </w:t>
      </w:r>
      <w:r w:rsidR="000A25A9" w:rsidRPr="00AC2554">
        <w:rPr>
          <w:rStyle w:val="Emphasis"/>
          <w:rFonts w:asciiTheme="minorHAnsi" w:hAnsiTheme="minorHAnsi" w:cstheme="minorHAnsi"/>
          <w:i w:val="0"/>
          <w:iCs w:val="0"/>
          <w:sz w:val="32"/>
          <w:szCs w:val="32"/>
        </w:rPr>
        <w:t>journey, but</w:t>
      </w:r>
      <w:r w:rsidR="00D91450" w:rsidRPr="00AC2554">
        <w:rPr>
          <w:rStyle w:val="Emphasis"/>
          <w:rFonts w:asciiTheme="minorHAnsi" w:hAnsiTheme="minorHAnsi" w:cstheme="minorHAnsi"/>
          <w:i w:val="0"/>
          <w:iCs w:val="0"/>
          <w:sz w:val="32"/>
          <w:szCs w:val="32"/>
        </w:rPr>
        <w:t xml:space="preserve"> a strong documentation </w:t>
      </w:r>
      <w:r w:rsidR="00D91450" w:rsidRPr="00754BFA">
        <w:rPr>
          <w:rStyle w:val="Emphasis"/>
          <w:rFonts w:asciiTheme="minorHAnsi" w:hAnsiTheme="minorHAnsi" w:cstheme="minorHAnsi"/>
          <w:i w:val="0"/>
          <w:iCs w:val="0"/>
          <w:sz w:val="32"/>
          <w:szCs w:val="32"/>
        </w:rPr>
        <w:t xml:space="preserve">through visual aesthetics of key memories. </w:t>
      </w:r>
      <w:r w:rsidR="00EF31D6" w:rsidRPr="00754BFA">
        <w:rPr>
          <w:rStyle w:val="Emphasis"/>
          <w:rFonts w:asciiTheme="minorHAnsi" w:hAnsiTheme="minorHAnsi" w:cstheme="minorHAnsi"/>
          <w:i w:val="0"/>
          <w:iCs w:val="0"/>
          <w:sz w:val="32"/>
          <w:szCs w:val="32"/>
        </w:rPr>
        <w:t xml:space="preserve"> </w:t>
      </w:r>
      <w:r w:rsidR="00754BFA">
        <w:rPr>
          <w:rStyle w:val="Emphasis"/>
          <w:rFonts w:asciiTheme="minorHAnsi" w:hAnsiTheme="minorHAnsi" w:cstheme="minorHAnsi"/>
          <w:i w:val="0"/>
          <w:iCs w:val="0"/>
          <w:sz w:val="32"/>
          <w:szCs w:val="32"/>
        </w:rPr>
        <w:t xml:space="preserve">Wesseling talks about Sally Man’s work of how memory within a photograph explored the relationship of her and her children and how they present themselves within the frame. </w:t>
      </w:r>
      <w:r w:rsidR="00754BFA">
        <w:rPr>
          <w:rStyle w:val="apple-converted-space"/>
          <w:rFonts w:asciiTheme="minorHAnsi" w:hAnsiTheme="minorHAnsi" w:cstheme="minorHAnsi"/>
          <w:sz w:val="32"/>
          <w:szCs w:val="32"/>
          <w:shd w:val="clear" w:color="auto" w:fill="FFFFFF"/>
        </w:rPr>
        <w:t>“</w:t>
      </w:r>
      <w:r w:rsidR="00754BFA" w:rsidRPr="00754BFA">
        <w:rPr>
          <w:rFonts w:asciiTheme="minorHAnsi" w:hAnsiTheme="minorHAnsi" w:cstheme="minorHAnsi"/>
          <w:sz w:val="32"/>
          <w:szCs w:val="32"/>
          <w:shd w:val="clear" w:color="auto" w:fill="FFFFFF"/>
        </w:rPr>
        <w:t>All of Mann's photographs are characterized by a tragic tension between a conspicuous display of the physical charms of her children on the one hand and an equally strong emphasis on the inescapably evanescent nature of their beauty on the other.” (Wesseling, 2021)</w:t>
      </w:r>
      <w:r w:rsidR="00754BFA">
        <w:rPr>
          <w:rFonts w:asciiTheme="minorHAnsi" w:hAnsiTheme="minorHAnsi" w:cstheme="minorHAnsi"/>
          <w:sz w:val="32"/>
          <w:szCs w:val="32"/>
          <w:shd w:val="clear" w:color="auto" w:fill="FFFFFF"/>
        </w:rPr>
        <w:t xml:space="preserve"> </w:t>
      </w:r>
    </w:p>
    <w:p w14:paraId="4A9FEB1F" w14:textId="77777777" w:rsidR="00754BFA" w:rsidRPr="00754BFA" w:rsidRDefault="00754BFA" w:rsidP="00D81C8E">
      <w:pPr>
        <w:spacing w:line="480" w:lineRule="auto"/>
        <w:rPr>
          <w:rStyle w:val="Emphasis"/>
          <w:rFonts w:asciiTheme="minorHAnsi" w:hAnsiTheme="minorHAnsi" w:cstheme="minorHAnsi"/>
          <w:i w:val="0"/>
          <w:iCs w:val="0"/>
          <w:sz w:val="32"/>
          <w:szCs w:val="32"/>
        </w:rPr>
      </w:pPr>
    </w:p>
    <w:p w14:paraId="67371969" w14:textId="77777777" w:rsidR="00612687" w:rsidRPr="00AC2554" w:rsidRDefault="00D91450" w:rsidP="0052592A">
      <w:pPr>
        <w:spacing w:line="480" w:lineRule="auto"/>
        <w:rPr>
          <w:rFonts w:asciiTheme="minorHAnsi" w:hAnsiTheme="minorHAnsi" w:cstheme="minorHAnsi"/>
          <w:sz w:val="32"/>
          <w:szCs w:val="32"/>
        </w:rPr>
      </w:pPr>
      <w:r w:rsidRPr="00AC2554">
        <w:rPr>
          <w:rStyle w:val="Emphasis"/>
          <w:rFonts w:asciiTheme="minorHAnsi" w:hAnsiTheme="minorHAnsi" w:cstheme="minorHAnsi"/>
          <w:i w:val="0"/>
          <w:iCs w:val="0"/>
          <w:sz w:val="32"/>
          <w:szCs w:val="32"/>
        </w:rPr>
        <w:t>The theme of my work created a look within the male gaze on how pregnancy was being portrayed in past and now images.</w:t>
      </w:r>
      <w:r w:rsidRPr="00AC2554">
        <w:rPr>
          <w:rFonts w:asciiTheme="minorHAnsi" w:hAnsiTheme="minorHAnsi" w:cstheme="minorHAnsi"/>
          <w:sz w:val="32"/>
          <w:szCs w:val="32"/>
        </w:rPr>
        <w:t xml:space="preserve"> </w:t>
      </w:r>
      <w:r w:rsidR="0052592A" w:rsidRPr="00AC2554">
        <w:rPr>
          <w:rFonts w:asciiTheme="minorHAnsi" w:hAnsiTheme="minorHAnsi" w:cstheme="minorHAnsi"/>
          <w:sz w:val="32"/>
          <w:szCs w:val="32"/>
        </w:rPr>
        <w:t xml:space="preserve">Throughout history, the male gaze has been dominating the art world since the feminist movement in the 1960s introduced their style of representing themselves. The gaze investigates the philosophical and figurative sense of how one perception of something is portrayed. </w:t>
      </w:r>
      <w:r w:rsidR="00612687" w:rsidRPr="00AC2554">
        <w:rPr>
          <w:rFonts w:asciiTheme="minorHAnsi" w:hAnsiTheme="minorHAnsi" w:cstheme="minorHAnsi"/>
          <w:sz w:val="32"/>
          <w:szCs w:val="32"/>
        </w:rPr>
        <w:lastRenderedPageBreak/>
        <w:t xml:space="preserve">John Berger investigates the gaze in what he interoperates as the relationship between men and women. </w:t>
      </w:r>
    </w:p>
    <w:p w14:paraId="42FC81A9" w14:textId="464F09F2" w:rsidR="00612687" w:rsidRPr="00AC2554" w:rsidRDefault="00612687" w:rsidP="00612687">
      <w:pPr>
        <w:spacing w:line="480" w:lineRule="auto"/>
        <w:ind w:left="1440"/>
        <w:rPr>
          <w:rFonts w:asciiTheme="minorHAnsi" w:hAnsiTheme="minorHAnsi" w:cstheme="minorHAnsi"/>
          <w:sz w:val="32"/>
          <w:szCs w:val="32"/>
        </w:rPr>
      </w:pPr>
      <w:r w:rsidRPr="00AC2554">
        <w:rPr>
          <w:rFonts w:asciiTheme="minorHAnsi" w:hAnsiTheme="minorHAnsi" w:cstheme="minorHAnsi"/>
          <w:sz w:val="32"/>
          <w:szCs w:val="32"/>
        </w:rPr>
        <w:t xml:space="preserve">“Men look at women. </w:t>
      </w:r>
      <w:proofErr w:type="gramStart"/>
      <w:r w:rsidRPr="00AC2554">
        <w:rPr>
          <w:rFonts w:asciiTheme="minorHAnsi" w:hAnsiTheme="minorHAnsi" w:cstheme="minorHAnsi"/>
          <w:sz w:val="32"/>
          <w:szCs w:val="32"/>
        </w:rPr>
        <w:t>Woman</w:t>
      </w:r>
      <w:proofErr w:type="gramEnd"/>
      <w:r w:rsidRPr="00AC2554">
        <w:rPr>
          <w:rFonts w:asciiTheme="minorHAnsi" w:hAnsiTheme="minorHAnsi" w:cstheme="minorHAnsi"/>
          <w:sz w:val="32"/>
          <w:szCs w:val="32"/>
        </w:rPr>
        <w:t xml:space="preserve"> watch themselves being looked at. This determines not only most relations between men and women but also the relation of women to themselves. The surveyor of woman in herself is male: the surveyed females. </w:t>
      </w:r>
      <w:proofErr w:type="gramStart"/>
      <w:r w:rsidRPr="00AC2554">
        <w:rPr>
          <w:rFonts w:asciiTheme="minorHAnsi" w:hAnsiTheme="minorHAnsi" w:cstheme="minorHAnsi"/>
          <w:sz w:val="32"/>
          <w:szCs w:val="32"/>
        </w:rPr>
        <w:t>Thus</w:t>
      </w:r>
      <w:proofErr w:type="gramEnd"/>
      <w:r w:rsidRPr="00AC2554">
        <w:rPr>
          <w:rFonts w:asciiTheme="minorHAnsi" w:hAnsiTheme="minorHAnsi" w:cstheme="minorHAnsi"/>
          <w:sz w:val="32"/>
          <w:szCs w:val="32"/>
        </w:rPr>
        <w:t xml:space="preserve"> she turns herself into an object – and most particularly an object of vision and sight.” (Wells,2004)</w:t>
      </w:r>
    </w:p>
    <w:p w14:paraId="5FFF7740" w14:textId="3722895D" w:rsidR="0052592A" w:rsidRPr="00AC2554" w:rsidRDefault="0052592A" w:rsidP="0052592A">
      <w:pPr>
        <w:spacing w:line="480" w:lineRule="auto"/>
        <w:rPr>
          <w:rFonts w:asciiTheme="minorHAnsi" w:hAnsiTheme="minorHAnsi" w:cstheme="minorHAnsi"/>
          <w:sz w:val="32"/>
          <w:szCs w:val="32"/>
        </w:rPr>
      </w:pPr>
      <w:r w:rsidRPr="00AC2554">
        <w:rPr>
          <w:rFonts w:asciiTheme="minorHAnsi" w:hAnsiTheme="minorHAnsi" w:cstheme="minorHAnsi"/>
          <w:sz w:val="32"/>
          <w:szCs w:val="32"/>
        </w:rPr>
        <w:t xml:space="preserve">Documenting this subject matter has a meaning of empowering woman to be confident within themselves to oppose the male gaze. </w:t>
      </w:r>
    </w:p>
    <w:p w14:paraId="1F9E3E11" w14:textId="4C91E851" w:rsidR="00D81C8E" w:rsidRPr="00AC2554" w:rsidRDefault="0052592A" w:rsidP="00B25B85">
      <w:pPr>
        <w:spacing w:line="480" w:lineRule="auto"/>
        <w:rPr>
          <w:rFonts w:asciiTheme="minorHAnsi" w:hAnsiTheme="minorHAnsi" w:cstheme="minorHAnsi"/>
          <w:sz w:val="32"/>
          <w:szCs w:val="32"/>
        </w:rPr>
      </w:pPr>
      <w:r w:rsidRPr="00AC2554">
        <w:rPr>
          <w:rFonts w:asciiTheme="minorHAnsi" w:hAnsiTheme="minorHAnsi" w:cstheme="minorHAnsi"/>
          <w:sz w:val="32"/>
          <w:szCs w:val="32"/>
        </w:rPr>
        <w:t>This empowerment in female art has allowed the fe</w:t>
      </w:r>
      <w:r w:rsidR="00D81C8E" w:rsidRPr="00AC2554">
        <w:rPr>
          <w:rFonts w:asciiTheme="minorHAnsi" w:hAnsiTheme="minorHAnsi" w:cstheme="minorHAnsi"/>
          <w:sz w:val="32"/>
          <w:szCs w:val="32"/>
        </w:rPr>
        <w:t xml:space="preserve">male gaze to </w:t>
      </w:r>
      <w:r w:rsidRPr="00AC2554">
        <w:rPr>
          <w:rFonts w:asciiTheme="minorHAnsi" w:hAnsiTheme="minorHAnsi" w:cstheme="minorHAnsi"/>
          <w:sz w:val="32"/>
          <w:szCs w:val="32"/>
        </w:rPr>
        <w:t>create a new</w:t>
      </w:r>
      <w:r w:rsidR="00D81C8E" w:rsidRPr="00AC2554">
        <w:rPr>
          <w:rFonts w:asciiTheme="minorHAnsi" w:hAnsiTheme="minorHAnsi" w:cstheme="minorHAnsi"/>
          <w:sz w:val="32"/>
          <w:szCs w:val="32"/>
        </w:rPr>
        <w:t xml:space="preserve"> wave of contemporary feminist art.</w:t>
      </w:r>
      <w:r w:rsidR="00612687" w:rsidRPr="00AC2554">
        <w:rPr>
          <w:rFonts w:asciiTheme="minorHAnsi" w:hAnsiTheme="minorHAnsi" w:cstheme="minorHAnsi"/>
          <w:sz w:val="32"/>
          <w:szCs w:val="32"/>
        </w:rPr>
        <w:t xml:space="preserve"> </w:t>
      </w:r>
    </w:p>
    <w:p w14:paraId="45B4E700" w14:textId="77777777" w:rsidR="006507B4" w:rsidRPr="00AC2554" w:rsidRDefault="006507B4" w:rsidP="00B25B85">
      <w:pPr>
        <w:spacing w:line="480" w:lineRule="auto"/>
        <w:rPr>
          <w:rFonts w:asciiTheme="minorHAnsi" w:hAnsiTheme="minorHAnsi" w:cstheme="minorHAnsi"/>
          <w:sz w:val="32"/>
          <w:szCs w:val="32"/>
        </w:rPr>
      </w:pPr>
    </w:p>
    <w:p w14:paraId="7C683DD5" w14:textId="0BCFBF8A" w:rsidR="006507B4" w:rsidRDefault="006507B4" w:rsidP="00B25B85">
      <w:pPr>
        <w:spacing w:line="480" w:lineRule="auto"/>
        <w:rPr>
          <w:rFonts w:asciiTheme="minorHAnsi" w:hAnsiTheme="minorHAnsi" w:cstheme="minorHAnsi"/>
          <w:sz w:val="32"/>
          <w:szCs w:val="32"/>
        </w:rPr>
      </w:pPr>
      <w:r w:rsidRPr="00AC2554">
        <w:rPr>
          <w:rFonts w:asciiTheme="minorHAnsi" w:hAnsiTheme="minorHAnsi" w:cstheme="minorHAnsi"/>
          <w:sz w:val="32"/>
          <w:szCs w:val="32"/>
        </w:rPr>
        <w:t xml:space="preserve">In similarities to work of Sally Man photographer Diane Arbus captures photographs of the female body. </w:t>
      </w:r>
      <w:r w:rsidR="009A5BBD" w:rsidRPr="00AC2554">
        <w:rPr>
          <w:rFonts w:asciiTheme="minorHAnsi" w:hAnsiTheme="minorHAnsi" w:cstheme="minorHAnsi"/>
          <w:sz w:val="32"/>
          <w:szCs w:val="32"/>
        </w:rPr>
        <w:t>Burgin highlight how Arbus works with her subject and the image she portrays,</w:t>
      </w:r>
      <w:r w:rsidRPr="00AC2554">
        <w:rPr>
          <w:rFonts w:asciiTheme="minorHAnsi" w:hAnsiTheme="minorHAnsi" w:cstheme="minorHAnsi"/>
          <w:sz w:val="32"/>
          <w:szCs w:val="32"/>
        </w:rPr>
        <w:t xml:space="preserve"> “Her real subject is no less than the unique interior lives of this she </w:t>
      </w:r>
      <w:r w:rsidRPr="00AC2554">
        <w:rPr>
          <w:rFonts w:asciiTheme="minorHAnsi" w:hAnsiTheme="minorHAnsi" w:cstheme="minorHAnsi"/>
          <w:sz w:val="32"/>
          <w:szCs w:val="32"/>
        </w:rPr>
        <w:lastRenderedPageBreak/>
        <w:t>photographed.” (Burgin, 1982)</w:t>
      </w:r>
      <w:r w:rsidR="009A5BBD" w:rsidRPr="00AC2554">
        <w:rPr>
          <w:rFonts w:asciiTheme="minorHAnsi" w:hAnsiTheme="minorHAnsi" w:cstheme="minorHAnsi"/>
          <w:sz w:val="32"/>
          <w:szCs w:val="32"/>
        </w:rPr>
        <w:t xml:space="preserve"> He later talks about the aesthetic of her work how her subjects are romanticised. </w:t>
      </w:r>
    </w:p>
    <w:p w14:paraId="737BF9AE" w14:textId="77777777" w:rsidR="000D4590" w:rsidRDefault="000D4590" w:rsidP="00B25B85">
      <w:pPr>
        <w:spacing w:line="480" w:lineRule="auto"/>
        <w:rPr>
          <w:rFonts w:asciiTheme="minorHAnsi" w:hAnsiTheme="minorHAnsi" w:cstheme="minorHAnsi"/>
          <w:sz w:val="32"/>
          <w:szCs w:val="32"/>
        </w:rPr>
      </w:pPr>
    </w:p>
    <w:p w14:paraId="3DF32BC6" w14:textId="0962671A" w:rsidR="000D4590" w:rsidRPr="00AC2554" w:rsidRDefault="000D4590" w:rsidP="00B25B85">
      <w:pPr>
        <w:spacing w:line="480" w:lineRule="auto"/>
        <w:rPr>
          <w:rFonts w:asciiTheme="minorHAnsi" w:hAnsiTheme="minorHAnsi" w:cstheme="minorHAnsi"/>
          <w:sz w:val="32"/>
          <w:szCs w:val="32"/>
        </w:rPr>
      </w:pPr>
      <w:r>
        <w:rPr>
          <w:rFonts w:asciiTheme="minorHAnsi" w:hAnsiTheme="minorHAnsi" w:cstheme="minorHAnsi"/>
          <w:noProof/>
          <w:sz w:val="32"/>
          <w:szCs w:val="32"/>
        </w:rPr>
        <w:drawing>
          <wp:inline distT="0" distB="0" distL="0" distR="0" wp14:anchorId="1F1A190E" wp14:editId="6DFC753F">
            <wp:extent cx="5727700" cy="3883025"/>
            <wp:effectExtent l="0" t="0" r="0" b="3175"/>
            <wp:docPr id="2110900631" name="Picture 1" descr="A pregnant person lying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900631" name="Picture 1" descr="A pregnant person lying on a tabl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3883025"/>
                    </a:xfrm>
                    <a:prstGeom prst="rect">
                      <a:avLst/>
                    </a:prstGeom>
                  </pic:spPr>
                </pic:pic>
              </a:graphicData>
            </a:graphic>
          </wp:inline>
        </w:drawing>
      </w:r>
    </w:p>
    <w:p w14:paraId="37EE45C8" w14:textId="3BF3C19D" w:rsidR="007B16AC" w:rsidRPr="000D4590" w:rsidRDefault="007B16AC" w:rsidP="00F0230A">
      <w:pPr>
        <w:spacing w:before="100" w:beforeAutospacing="1" w:after="100" w:afterAutospacing="1" w:line="480" w:lineRule="auto"/>
        <w:rPr>
          <w:rFonts w:asciiTheme="minorHAnsi" w:hAnsiTheme="minorHAnsi" w:cstheme="minorHAnsi"/>
          <w:sz w:val="32"/>
          <w:szCs w:val="32"/>
        </w:rPr>
      </w:pPr>
      <w:r w:rsidRPr="000D4590">
        <w:rPr>
          <w:rFonts w:asciiTheme="minorHAnsi" w:hAnsiTheme="minorHAnsi" w:cstheme="minorHAnsi"/>
          <w:sz w:val="32"/>
          <w:szCs w:val="32"/>
        </w:rPr>
        <w:t xml:space="preserve">Figure.3 Nan Goldin (1985) </w:t>
      </w:r>
      <w:r w:rsidRPr="000D4590">
        <w:rPr>
          <w:rFonts w:asciiTheme="minorHAnsi" w:hAnsiTheme="minorHAnsi" w:cstheme="minorHAnsi"/>
          <w:i/>
          <w:iCs/>
          <w:sz w:val="32"/>
          <w:szCs w:val="32"/>
        </w:rPr>
        <w:t>Rebecca at the Russian Baths, NYC</w:t>
      </w:r>
      <w:r w:rsidR="000D4590">
        <w:rPr>
          <w:rFonts w:asciiTheme="minorHAnsi" w:hAnsiTheme="minorHAnsi" w:cstheme="minorHAnsi"/>
          <w:sz w:val="32"/>
          <w:szCs w:val="32"/>
        </w:rPr>
        <w:t>.</w:t>
      </w:r>
    </w:p>
    <w:p w14:paraId="3868A8EA" w14:textId="3F18F85D" w:rsidR="00F0230A" w:rsidRPr="00AC2554" w:rsidRDefault="00F0230A" w:rsidP="00F0230A">
      <w:pPr>
        <w:spacing w:before="100" w:beforeAutospacing="1" w:after="100" w:afterAutospacing="1" w:line="480" w:lineRule="auto"/>
        <w:rPr>
          <w:rFonts w:asciiTheme="minorHAnsi" w:hAnsiTheme="minorHAnsi" w:cstheme="minorHAnsi"/>
          <w:i/>
          <w:iCs/>
          <w:color w:val="000000"/>
          <w:sz w:val="32"/>
          <w:szCs w:val="32"/>
        </w:rPr>
      </w:pPr>
      <w:r w:rsidRPr="00AC2554">
        <w:rPr>
          <w:rStyle w:val="Emphasis"/>
          <w:rFonts w:asciiTheme="minorHAnsi" w:hAnsiTheme="minorHAnsi" w:cstheme="minorHAnsi"/>
          <w:i w:val="0"/>
          <w:iCs w:val="0"/>
          <w:color w:val="000000"/>
          <w:sz w:val="32"/>
          <w:szCs w:val="32"/>
        </w:rPr>
        <w:t>American photographer and activist Nan Goldin used documentary style photography to photograph people. Her most popular series of work was documenting people during the crisis of HIV and Aids.</w:t>
      </w:r>
      <w:r w:rsidR="000D4590">
        <w:rPr>
          <w:rStyle w:val="Emphasis"/>
          <w:rFonts w:asciiTheme="minorHAnsi" w:hAnsiTheme="minorHAnsi" w:cstheme="minorHAnsi"/>
          <w:i w:val="0"/>
          <w:iCs w:val="0"/>
          <w:color w:val="000000"/>
          <w:sz w:val="32"/>
          <w:szCs w:val="32"/>
        </w:rPr>
        <w:t xml:space="preserve"> However, looking at her work I hoped to use a documentary style like </w:t>
      </w:r>
      <w:r w:rsidR="000D4590">
        <w:rPr>
          <w:rStyle w:val="Emphasis"/>
          <w:rFonts w:asciiTheme="minorHAnsi" w:hAnsiTheme="minorHAnsi" w:cstheme="minorHAnsi"/>
          <w:i w:val="0"/>
          <w:iCs w:val="0"/>
          <w:color w:val="000000"/>
          <w:sz w:val="32"/>
          <w:szCs w:val="32"/>
        </w:rPr>
        <w:lastRenderedPageBreak/>
        <w:t xml:space="preserve">Goldin’s but with the manipulation of the image using cyanotype form create a new image entirely. </w:t>
      </w:r>
    </w:p>
    <w:p w14:paraId="2224E61C" w14:textId="77777777" w:rsidR="00F0230A" w:rsidRPr="00AC2554" w:rsidRDefault="00F0230A" w:rsidP="00F0230A">
      <w:pPr>
        <w:spacing w:before="100" w:beforeAutospacing="1" w:after="100" w:afterAutospacing="1" w:line="480" w:lineRule="auto"/>
        <w:rPr>
          <w:rFonts w:asciiTheme="minorHAnsi" w:hAnsiTheme="minorHAnsi" w:cstheme="minorHAnsi"/>
          <w:i/>
          <w:iCs/>
          <w:color w:val="000000"/>
          <w:sz w:val="32"/>
          <w:szCs w:val="32"/>
        </w:rPr>
      </w:pPr>
      <w:r w:rsidRPr="00AC2554">
        <w:rPr>
          <w:rStyle w:val="Emphasis"/>
          <w:rFonts w:asciiTheme="minorHAnsi" w:hAnsiTheme="minorHAnsi" w:cstheme="minorHAnsi"/>
          <w:i w:val="0"/>
          <w:iCs w:val="0"/>
          <w:color w:val="000000"/>
          <w:sz w:val="32"/>
          <w:szCs w:val="32"/>
        </w:rPr>
        <w:t>Even though Goldin has photographed herself pregnant this image of a mother to be documents a pregnancy of hurt and upset. The image doesn’t show the viewer much detail of where she is lying. However, the subject is laying on what could be a concrete slab. The tiles behind look warn and old and the positioning of the subject’s body looks as if she’s been there for long. Her positioning of her body shows the tiredness and strain on the body in what it entails to be pregnant.</w:t>
      </w:r>
    </w:p>
    <w:p w14:paraId="7C9C967C" w14:textId="6D1FB08C" w:rsidR="00F0230A" w:rsidRPr="00AC2554" w:rsidRDefault="00F0230A" w:rsidP="00F0230A">
      <w:pPr>
        <w:spacing w:before="100" w:beforeAutospacing="1" w:after="100" w:afterAutospacing="1" w:line="480" w:lineRule="auto"/>
        <w:rPr>
          <w:rStyle w:val="Emphasis"/>
          <w:rFonts w:asciiTheme="minorHAnsi" w:hAnsiTheme="minorHAnsi" w:cstheme="minorHAnsi"/>
          <w:i w:val="0"/>
          <w:iCs w:val="0"/>
          <w:sz w:val="32"/>
          <w:szCs w:val="32"/>
        </w:rPr>
      </w:pPr>
      <w:r w:rsidRPr="00AC2554">
        <w:rPr>
          <w:rStyle w:val="Emphasis"/>
          <w:rFonts w:asciiTheme="minorHAnsi" w:hAnsiTheme="minorHAnsi" w:cstheme="minorHAnsi"/>
          <w:i w:val="0"/>
          <w:iCs w:val="0"/>
          <w:color w:val="000000"/>
          <w:sz w:val="32"/>
          <w:szCs w:val="32"/>
        </w:rPr>
        <w:t>From looking at Goldin’s work I hope to engage with the composition and use of lighting she uses. The composition of the image in my opinion is important as the details of where, when, and who creates the strong narrative. The use of direct light coming from above the subject highlights and creates sharp tones, creating the atmosphere in the Russian baths.</w:t>
      </w:r>
      <w:r w:rsidR="00CF0C98" w:rsidRPr="00AC2554">
        <w:rPr>
          <w:rStyle w:val="Emphasis"/>
          <w:rFonts w:asciiTheme="minorHAnsi" w:hAnsiTheme="minorHAnsi" w:cstheme="minorHAnsi"/>
          <w:i w:val="0"/>
          <w:iCs w:val="0"/>
          <w:color w:val="000000"/>
          <w:sz w:val="32"/>
          <w:szCs w:val="32"/>
        </w:rPr>
        <w:t xml:space="preserve"> In doing so </w:t>
      </w:r>
      <w:r w:rsidR="00CF0C98" w:rsidRPr="007B16AC">
        <w:rPr>
          <w:rStyle w:val="Emphasis"/>
          <w:rFonts w:asciiTheme="minorHAnsi" w:hAnsiTheme="minorHAnsi" w:cstheme="minorHAnsi"/>
          <w:i w:val="0"/>
          <w:iCs w:val="0"/>
          <w:sz w:val="32"/>
          <w:szCs w:val="32"/>
        </w:rPr>
        <w:t>F</w:t>
      </w:r>
      <w:r w:rsidR="007B16AC" w:rsidRPr="007B16AC">
        <w:rPr>
          <w:rStyle w:val="Emphasis"/>
          <w:rFonts w:asciiTheme="minorHAnsi" w:hAnsiTheme="minorHAnsi" w:cstheme="minorHAnsi"/>
          <w:i w:val="0"/>
          <w:iCs w:val="0"/>
          <w:sz w:val="32"/>
          <w:szCs w:val="32"/>
        </w:rPr>
        <w:t>ig.4</w:t>
      </w:r>
      <w:r w:rsidR="00CF0C98" w:rsidRPr="007B16AC">
        <w:rPr>
          <w:rStyle w:val="Emphasis"/>
          <w:rFonts w:asciiTheme="minorHAnsi" w:hAnsiTheme="minorHAnsi" w:cstheme="minorHAnsi"/>
          <w:i w:val="0"/>
          <w:iCs w:val="0"/>
          <w:sz w:val="32"/>
          <w:szCs w:val="32"/>
        </w:rPr>
        <w:t xml:space="preserve"> </w:t>
      </w:r>
      <w:r w:rsidR="00CF0C98" w:rsidRPr="00AC2554">
        <w:rPr>
          <w:rStyle w:val="Emphasis"/>
          <w:rFonts w:asciiTheme="minorHAnsi" w:hAnsiTheme="minorHAnsi" w:cstheme="minorHAnsi"/>
          <w:i w:val="0"/>
          <w:iCs w:val="0"/>
          <w:sz w:val="32"/>
          <w:szCs w:val="32"/>
        </w:rPr>
        <w:t xml:space="preserve">was created. </w:t>
      </w:r>
    </w:p>
    <w:p w14:paraId="7CD16368" w14:textId="5C50B5BD" w:rsidR="000C7206" w:rsidRPr="00AC2554" w:rsidRDefault="000C7206" w:rsidP="000C7206">
      <w:pPr>
        <w:spacing w:before="100" w:beforeAutospacing="1" w:after="100" w:afterAutospacing="1" w:line="480" w:lineRule="auto"/>
        <w:jc w:val="center"/>
        <w:rPr>
          <w:rFonts w:asciiTheme="minorHAnsi" w:hAnsiTheme="minorHAnsi" w:cstheme="minorHAnsi"/>
          <w:i/>
          <w:iCs/>
          <w:color w:val="000000"/>
          <w:sz w:val="32"/>
          <w:szCs w:val="32"/>
        </w:rPr>
      </w:pPr>
      <w:r w:rsidRPr="00AC2554">
        <w:rPr>
          <w:rFonts w:asciiTheme="minorHAnsi" w:hAnsiTheme="minorHAnsi" w:cstheme="minorHAnsi"/>
          <w:i/>
          <w:iCs/>
          <w:noProof/>
          <w:color w:val="000000"/>
          <w:sz w:val="32"/>
          <w:szCs w:val="32"/>
        </w:rPr>
        <w:lastRenderedPageBreak/>
        <w:drawing>
          <wp:inline distT="0" distB="0" distL="0" distR="0" wp14:anchorId="1F58EEB3" wp14:editId="3B4F3922">
            <wp:extent cx="5727700" cy="3691255"/>
            <wp:effectExtent l="0" t="0" r="0" b="4445"/>
            <wp:docPr id="1849016798" name="Picture 11" descr="A person lying on a b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016798" name="Picture 11" descr="A person lying on a bed&#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3691255"/>
                    </a:xfrm>
                    <a:prstGeom prst="rect">
                      <a:avLst/>
                    </a:prstGeom>
                  </pic:spPr>
                </pic:pic>
              </a:graphicData>
            </a:graphic>
          </wp:inline>
        </w:drawing>
      </w:r>
    </w:p>
    <w:p w14:paraId="293C2B3A" w14:textId="1B338B39" w:rsidR="007B16AC" w:rsidRPr="00430B76" w:rsidRDefault="007B16AC" w:rsidP="007B16AC">
      <w:pPr>
        <w:jc w:val="center"/>
        <w:rPr>
          <w:rFonts w:asciiTheme="minorHAnsi" w:hAnsiTheme="minorHAnsi" w:cstheme="minorHAnsi"/>
          <w:sz w:val="32"/>
          <w:szCs w:val="32"/>
        </w:rPr>
      </w:pPr>
      <w:r w:rsidRPr="00430B76">
        <w:rPr>
          <w:rFonts w:asciiTheme="minorHAnsi" w:hAnsiTheme="minorHAnsi" w:cstheme="minorHAnsi"/>
          <w:sz w:val="32"/>
          <w:szCs w:val="32"/>
        </w:rPr>
        <w:t>Figure</w:t>
      </w:r>
      <w:r>
        <w:rPr>
          <w:rFonts w:asciiTheme="minorHAnsi" w:hAnsiTheme="minorHAnsi" w:cstheme="minorHAnsi"/>
          <w:sz w:val="32"/>
          <w:szCs w:val="32"/>
        </w:rPr>
        <w:t>.</w:t>
      </w:r>
      <w:r w:rsidRPr="00430B76">
        <w:rPr>
          <w:rFonts w:asciiTheme="minorHAnsi" w:hAnsiTheme="minorHAnsi" w:cstheme="minorHAnsi"/>
          <w:sz w:val="32"/>
          <w:szCs w:val="32"/>
        </w:rPr>
        <w:t xml:space="preserve"> </w:t>
      </w:r>
      <w:r>
        <w:rPr>
          <w:rFonts w:asciiTheme="minorHAnsi" w:hAnsiTheme="minorHAnsi" w:cstheme="minorHAnsi"/>
          <w:sz w:val="32"/>
          <w:szCs w:val="32"/>
        </w:rPr>
        <w:t xml:space="preserve">4 Jessica Elliott (2023) </w:t>
      </w:r>
      <w:r w:rsidRPr="00EE242B">
        <w:rPr>
          <w:rFonts w:asciiTheme="minorHAnsi" w:hAnsiTheme="minorHAnsi" w:cstheme="minorHAnsi"/>
          <w:i/>
          <w:iCs/>
          <w:sz w:val="32"/>
          <w:szCs w:val="32"/>
        </w:rPr>
        <w:t>Bump</w:t>
      </w:r>
      <w:r>
        <w:rPr>
          <w:rFonts w:asciiTheme="minorHAnsi" w:hAnsiTheme="minorHAnsi" w:cstheme="minorHAnsi"/>
          <w:i/>
          <w:iCs/>
          <w:sz w:val="32"/>
          <w:szCs w:val="32"/>
        </w:rPr>
        <w:t>.</w:t>
      </w:r>
    </w:p>
    <w:p w14:paraId="39CD80C3" w14:textId="77777777" w:rsidR="007B16AC" w:rsidRDefault="007B16AC" w:rsidP="00B25B85">
      <w:pPr>
        <w:spacing w:line="480" w:lineRule="auto"/>
        <w:rPr>
          <w:rFonts w:asciiTheme="minorHAnsi" w:hAnsiTheme="minorHAnsi" w:cstheme="minorHAnsi"/>
          <w:color w:val="FF0000"/>
          <w:sz w:val="32"/>
          <w:szCs w:val="32"/>
        </w:rPr>
      </w:pPr>
    </w:p>
    <w:p w14:paraId="75489322" w14:textId="3AAAD605" w:rsidR="00F0230A" w:rsidRPr="00AC2554" w:rsidRDefault="000C7206" w:rsidP="00B25B85">
      <w:pPr>
        <w:spacing w:line="480" w:lineRule="auto"/>
        <w:rPr>
          <w:rStyle w:val="Emphasis"/>
          <w:rFonts w:asciiTheme="minorHAnsi" w:hAnsiTheme="minorHAnsi" w:cstheme="minorHAnsi"/>
          <w:i w:val="0"/>
          <w:iCs w:val="0"/>
          <w:sz w:val="32"/>
          <w:szCs w:val="32"/>
        </w:rPr>
      </w:pPr>
      <w:r w:rsidRPr="00AC2554">
        <w:rPr>
          <w:rStyle w:val="Emphasis"/>
          <w:rFonts w:asciiTheme="minorHAnsi" w:hAnsiTheme="minorHAnsi" w:cstheme="minorHAnsi"/>
          <w:i w:val="0"/>
          <w:iCs w:val="0"/>
          <w:sz w:val="32"/>
          <w:szCs w:val="32"/>
        </w:rPr>
        <w:t xml:space="preserve">Photographing the bump at 7months allowed myself to focus on the body image and how a bump is portrayed, as </w:t>
      </w:r>
      <w:r w:rsidR="00462049">
        <w:rPr>
          <w:rStyle w:val="Emphasis"/>
          <w:rFonts w:asciiTheme="minorHAnsi" w:hAnsiTheme="minorHAnsi" w:cstheme="minorHAnsi"/>
          <w:i w:val="0"/>
          <w:iCs w:val="0"/>
          <w:sz w:val="32"/>
          <w:szCs w:val="32"/>
        </w:rPr>
        <w:t>natural</w:t>
      </w:r>
      <w:r w:rsidRPr="00AC2554">
        <w:rPr>
          <w:rStyle w:val="Emphasis"/>
          <w:rFonts w:asciiTheme="minorHAnsi" w:hAnsiTheme="minorHAnsi" w:cstheme="minorHAnsi"/>
          <w:i w:val="0"/>
          <w:iCs w:val="0"/>
          <w:sz w:val="32"/>
          <w:szCs w:val="32"/>
        </w:rPr>
        <w:t xml:space="preserve"> and beaut</w:t>
      </w:r>
      <w:r w:rsidR="00462049">
        <w:rPr>
          <w:rStyle w:val="Emphasis"/>
          <w:rFonts w:asciiTheme="minorHAnsi" w:hAnsiTheme="minorHAnsi" w:cstheme="minorHAnsi"/>
          <w:i w:val="0"/>
          <w:iCs w:val="0"/>
          <w:sz w:val="32"/>
          <w:szCs w:val="32"/>
        </w:rPr>
        <w:t>iful</w:t>
      </w:r>
      <w:r w:rsidRPr="00AC2554">
        <w:rPr>
          <w:rStyle w:val="Emphasis"/>
          <w:rFonts w:asciiTheme="minorHAnsi" w:hAnsiTheme="minorHAnsi" w:cstheme="minorHAnsi"/>
          <w:i w:val="0"/>
          <w:iCs w:val="0"/>
          <w:sz w:val="32"/>
          <w:szCs w:val="32"/>
        </w:rPr>
        <w:t>. Having edited the image in black and white</w:t>
      </w:r>
      <w:r w:rsidR="00462049">
        <w:rPr>
          <w:rStyle w:val="Emphasis"/>
          <w:rFonts w:asciiTheme="minorHAnsi" w:hAnsiTheme="minorHAnsi" w:cstheme="minorHAnsi"/>
          <w:i w:val="0"/>
          <w:iCs w:val="0"/>
          <w:sz w:val="32"/>
          <w:szCs w:val="32"/>
        </w:rPr>
        <w:t xml:space="preserve"> this</w:t>
      </w:r>
      <w:r w:rsidRPr="00AC2554">
        <w:rPr>
          <w:rStyle w:val="Emphasis"/>
          <w:rFonts w:asciiTheme="minorHAnsi" w:hAnsiTheme="minorHAnsi" w:cstheme="minorHAnsi"/>
          <w:i w:val="0"/>
          <w:iCs w:val="0"/>
          <w:sz w:val="32"/>
          <w:szCs w:val="32"/>
        </w:rPr>
        <w:t xml:space="preserve"> has allowed more detailing in the skin and the surroundings.</w:t>
      </w:r>
      <w:r w:rsidR="00462049">
        <w:rPr>
          <w:rStyle w:val="Emphasis"/>
          <w:rFonts w:asciiTheme="minorHAnsi" w:hAnsiTheme="minorHAnsi" w:cstheme="minorHAnsi"/>
          <w:i w:val="0"/>
          <w:iCs w:val="0"/>
          <w:sz w:val="32"/>
          <w:szCs w:val="32"/>
        </w:rPr>
        <w:t xml:space="preserve">  Through having conversations with Meg, I have learnt that a common symptom of pregnancy particularly in the third trimester is changes in the skin.  This can appear as stretch marks, hyper pigmentation </w:t>
      </w:r>
      <w:proofErr w:type="gramStart"/>
      <w:r w:rsidR="00462049">
        <w:rPr>
          <w:rStyle w:val="Emphasis"/>
          <w:rFonts w:asciiTheme="minorHAnsi" w:hAnsiTheme="minorHAnsi" w:cstheme="minorHAnsi"/>
          <w:i w:val="0"/>
          <w:iCs w:val="0"/>
          <w:sz w:val="32"/>
          <w:szCs w:val="32"/>
        </w:rPr>
        <w:t>and also</w:t>
      </w:r>
      <w:proofErr w:type="gramEnd"/>
      <w:r w:rsidR="00462049">
        <w:rPr>
          <w:rStyle w:val="Emphasis"/>
          <w:rFonts w:asciiTheme="minorHAnsi" w:hAnsiTheme="minorHAnsi" w:cstheme="minorHAnsi"/>
          <w:i w:val="0"/>
          <w:iCs w:val="0"/>
          <w:sz w:val="32"/>
          <w:szCs w:val="32"/>
        </w:rPr>
        <w:t xml:space="preserve"> UV sensitivity.</w:t>
      </w:r>
      <w:r w:rsidR="002F4571">
        <w:rPr>
          <w:rStyle w:val="Emphasis"/>
          <w:rFonts w:asciiTheme="minorHAnsi" w:hAnsiTheme="minorHAnsi" w:cstheme="minorHAnsi"/>
          <w:i w:val="0"/>
          <w:iCs w:val="0"/>
          <w:sz w:val="32"/>
          <w:szCs w:val="32"/>
        </w:rPr>
        <w:t xml:space="preserve"> This is why the photograph is edited into black and white.</w:t>
      </w:r>
      <w:r w:rsidR="00462049">
        <w:rPr>
          <w:rStyle w:val="Emphasis"/>
          <w:rFonts w:asciiTheme="minorHAnsi" w:hAnsiTheme="minorHAnsi" w:cstheme="minorHAnsi"/>
          <w:i w:val="0"/>
          <w:iCs w:val="0"/>
          <w:sz w:val="32"/>
          <w:szCs w:val="32"/>
        </w:rPr>
        <w:t xml:space="preserve"> </w:t>
      </w:r>
      <w:r w:rsidRPr="00AC2554">
        <w:rPr>
          <w:rStyle w:val="Emphasis"/>
          <w:rFonts w:asciiTheme="minorHAnsi" w:hAnsiTheme="minorHAnsi" w:cstheme="minorHAnsi"/>
          <w:i w:val="0"/>
          <w:iCs w:val="0"/>
          <w:sz w:val="32"/>
          <w:szCs w:val="32"/>
        </w:rPr>
        <w:lastRenderedPageBreak/>
        <w:t xml:space="preserve">The </w:t>
      </w:r>
      <w:r w:rsidR="002F4571">
        <w:rPr>
          <w:rStyle w:val="Emphasis"/>
          <w:rFonts w:asciiTheme="minorHAnsi" w:hAnsiTheme="minorHAnsi" w:cstheme="minorHAnsi"/>
          <w:i w:val="0"/>
          <w:iCs w:val="0"/>
          <w:sz w:val="32"/>
          <w:szCs w:val="32"/>
        </w:rPr>
        <w:t xml:space="preserve">centre focus </w:t>
      </w:r>
      <w:r w:rsidRPr="00AC2554">
        <w:rPr>
          <w:rStyle w:val="Emphasis"/>
          <w:rFonts w:asciiTheme="minorHAnsi" w:hAnsiTheme="minorHAnsi" w:cstheme="minorHAnsi"/>
          <w:i w:val="0"/>
          <w:iCs w:val="0"/>
          <w:sz w:val="32"/>
          <w:szCs w:val="32"/>
        </w:rPr>
        <w:t>composition of how the body sits with</w:t>
      </w:r>
      <w:r w:rsidR="002F4571">
        <w:rPr>
          <w:rStyle w:val="Emphasis"/>
          <w:rFonts w:asciiTheme="minorHAnsi" w:hAnsiTheme="minorHAnsi" w:cstheme="minorHAnsi"/>
          <w:i w:val="0"/>
          <w:iCs w:val="0"/>
          <w:sz w:val="32"/>
          <w:szCs w:val="32"/>
        </w:rPr>
        <w:t>in</w:t>
      </w:r>
      <w:r w:rsidRPr="00AC2554">
        <w:rPr>
          <w:rStyle w:val="Emphasis"/>
          <w:rFonts w:asciiTheme="minorHAnsi" w:hAnsiTheme="minorHAnsi" w:cstheme="minorHAnsi"/>
          <w:i w:val="0"/>
          <w:iCs w:val="0"/>
          <w:sz w:val="32"/>
          <w:szCs w:val="32"/>
        </w:rPr>
        <w:t xml:space="preserve"> the frame represents all pregnant women by not showing Meg’s identity with her face.  When developing this </w:t>
      </w:r>
      <w:r w:rsidR="00462049" w:rsidRPr="00AC2554">
        <w:rPr>
          <w:rStyle w:val="Emphasis"/>
          <w:rFonts w:asciiTheme="minorHAnsi" w:hAnsiTheme="minorHAnsi" w:cstheme="minorHAnsi"/>
          <w:i w:val="0"/>
          <w:iCs w:val="0"/>
          <w:sz w:val="32"/>
          <w:szCs w:val="32"/>
        </w:rPr>
        <w:t>work,</w:t>
      </w:r>
      <w:r w:rsidRPr="00AC2554">
        <w:rPr>
          <w:rStyle w:val="Emphasis"/>
          <w:rFonts w:asciiTheme="minorHAnsi" w:hAnsiTheme="minorHAnsi" w:cstheme="minorHAnsi"/>
          <w:i w:val="0"/>
          <w:iCs w:val="0"/>
          <w:sz w:val="32"/>
          <w:szCs w:val="32"/>
        </w:rPr>
        <w:t xml:space="preserve"> I wanted my work to be more creative therefor</w:t>
      </w:r>
      <w:r w:rsidR="002F4571">
        <w:rPr>
          <w:rStyle w:val="Emphasis"/>
          <w:rFonts w:asciiTheme="minorHAnsi" w:hAnsiTheme="minorHAnsi" w:cstheme="minorHAnsi"/>
          <w:i w:val="0"/>
          <w:iCs w:val="0"/>
          <w:sz w:val="32"/>
          <w:szCs w:val="32"/>
        </w:rPr>
        <w:t>e</w:t>
      </w:r>
      <w:r w:rsidRPr="00AC2554">
        <w:rPr>
          <w:rStyle w:val="Emphasis"/>
          <w:rFonts w:asciiTheme="minorHAnsi" w:hAnsiTheme="minorHAnsi" w:cstheme="minorHAnsi"/>
          <w:i w:val="0"/>
          <w:iCs w:val="0"/>
          <w:sz w:val="32"/>
          <w:szCs w:val="32"/>
        </w:rPr>
        <w:t xml:space="preserve"> I came across the artist of Angela Chamlers. </w:t>
      </w:r>
    </w:p>
    <w:p w14:paraId="20DF5B18" w14:textId="3560AEEA" w:rsidR="004900D8" w:rsidRPr="00AC2554" w:rsidRDefault="004900D8" w:rsidP="00F0230A">
      <w:pPr>
        <w:pStyle w:val="ListParagraph"/>
        <w:spacing w:line="480" w:lineRule="auto"/>
        <w:rPr>
          <w:rStyle w:val="Emphasis"/>
          <w:rFonts w:cstheme="minorHAnsi"/>
          <w:i w:val="0"/>
          <w:iCs w:val="0"/>
          <w:color w:val="385623" w:themeColor="accent6" w:themeShade="80"/>
          <w:sz w:val="32"/>
          <w:szCs w:val="32"/>
        </w:rPr>
      </w:pPr>
      <w:r w:rsidRPr="00AC2554">
        <w:rPr>
          <w:rFonts w:cstheme="minorHAnsi"/>
          <w:noProof/>
          <w:color w:val="385623" w:themeColor="accent6" w:themeShade="80"/>
          <w:sz w:val="32"/>
          <w:szCs w:val="32"/>
        </w:rPr>
        <w:drawing>
          <wp:inline distT="0" distB="0" distL="0" distR="0" wp14:anchorId="5923098B" wp14:editId="1FF91474">
            <wp:extent cx="4953000" cy="3631834"/>
            <wp:effectExtent l="0" t="0" r="0" b="635"/>
            <wp:docPr id="1211862298" name="Picture 3" descr="A mannequin in a blue dr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862298" name="Picture 3" descr="A mannequin in a blue dres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968936" cy="3643519"/>
                    </a:xfrm>
                    <a:prstGeom prst="rect">
                      <a:avLst/>
                    </a:prstGeom>
                  </pic:spPr>
                </pic:pic>
              </a:graphicData>
            </a:graphic>
          </wp:inline>
        </w:drawing>
      </w:r>
    </w:p>
    <w:p w14:paraId="492AB491" w14:textId="01BBDC1C" w:rsidR="00B25B85" w:rsidRPr="00AC2554" w:rsidRDefault="007B16AC" w:rsidP="007B16AC">
      <w:pPr>
        <w:pStyle w:val="ListParagraph"/>
        <w:spacing w:line="480" w:lineRule="auto"/>
        <w:jc w:val="center"/>
        <w:rPr>
          <w:rStyle w:val="Strong"/>
          <w:rFonts w:cstheme="minorHAnsi"/>
          <w:b w:val="0"/>
          <w:bCs w:val="0"/>
          <w:color w:val="FF0000"/>
          <w:sz w:val="32"/>
          <w:szCs w:val="32"/>
        </w:rPr>
      </w:pPr>
      <w:r w:rsidRPr="00430B76">
        <w:rPr>
          <w:rFonts w:cstheme="minorHAnsi"/>
          <w:sz w:val="32"/>
          <w:szCs w:val="32"/>
        </w:rPr>
        <w:t xml:space="preserve">Figure </w:t>
      </w:r>
      <w:r>
        <w:rPr>
          <w:rFonts w:cstheme="minorHAnsi"/>
          <w:sz w:val="32"/>
          <w:szCs w:val="32"/>
        </w:rPr>
        <w:t xml:space="preserve">5. </w:t>
      </w:r>
      <w:r w:rsidRPr="00AC2554">
        <w:rPr>
          <w:rStyle w:val="Emphasis"/>
          <w:rFonts w:cstheme="minorHAnsi"/>
          <w:i w:val="0"/>
          <w:iCs w:val="0"/>
          <w:sz w:val="32"/>
          <w:szCs w:val="32"/>
        </w:rPr>
        <w:t>Angela Chamlers</w:t>
      </w:r>
      <w:r>
        <w:rPr>
          <w:rStyle w:val="Emphasis"/>
          <w:rFonts w:cstheme="minorHAnsi"/>
          <w:i w:val="0"/>
          <w:iCs w:val="0"/>
          <w:sz w:val="32"/>
          <w:szCs w:val="32"/>
        </w:rPr>
        <w:t xml:space="preserve">. </w:t>
      </w:r>
      <w:r w:rsidRPr="00EE242B">
        <w:rPr>
          <w:rStyle w:val="Emphasis"/>
          <w:rFonts w:cstheme="minorHAnsi"/>
          <w:sz w:val="32"/>
          <w:szCs w:val="32"/>
        </w:rPr>
        <w:t>Something About Mary</w:t>
      </w:r>
      <w:r>
        <w:rPr>
          <w:rStyle w:val="Emphasis"/>
          <w:rFonts w:cstheme="minorHAnsi"/>
          <w:i w:val="0"/>
          <w:iCs w:val="0"/>
          <w:sz w:val="32"/>
          <w:szCs w:val="32"/>
        </w:rPr>
        <w:t>.</w:t>
      </w:r>
    </w:p>
    <w:p w14:paraId="6544E43E" w14:textId="77777777" w:rsidR="00B25B85" w:rsidRPr="00AC2554" w:rsidRDefault="00B25B85" w:rsidP="00B25B85">
      <w:pPr>
        <w:spacing w:before="100" w:beforeAutospacing="1" w:after="100" w:afterAutospacing="1" w:line="480" w:lineRule="auto"/>
        <w:rPr>
          <w:rFonts w:asciiTheme="minorHAnsi" w:hAnsiTheme="minorHAnsi" w:cstheme="minorHAnsi"/>
          <w:color w:val="000000"/>
          <w:sz w:val="32"/>
          <w:szCs w:val="32"/>
        </w:rPr>
      </w:pPr>
      <w:r w:rsidRPr="00AC2554">
        <w:rPr>
          <w:rFonts w:asciiTheme="minorHAnsi" w:hAnsiTheme="minorHAnsi" w:cstheme="minorHAnsi"/>
          <w:color w:val="000000"/>
          <w:sz w:val="32"/>
          <w:szCs w:val="32"/>
        </w:rPr>
        <w:t xml:space="preserve">The work </w:t>
      </w:r>
      <w:r w:rsidRPr="00AC2554">
        <w:rPr>
          <w:rFonts w:asciiTheme="minorHAnsi" w:hAnsiTheme="minorHAnsi" w:cstheme="minorHAnsi"/>
          <w:i/>
          <w:iCs/>
          <w:color w:val="000000"/>
          <w:sz w:val="32"/>
          <w:szCs w:val="32"/>
        </w:rPr>
        <w:t>Something About Mary</w:t>
      </w:r>
      <w:r w:rsidRPr="00AC2554">
        <w:rPr>
          <w:rFonts w:asciiTheme="minorHAnsi" w:hAnsiTheme="minorHAnsi" w:cstheme="minorHAnsi"/>
          <w:color w:val="000000"/>
          <w:sz w:val="32"/>
          <w:szCs w:val="32"/>
        </w:rPr>
        <w:t xml:space="preserve"> responds to the history of Miss Mary Craven of St Martin-on-the-Hill, Scarborough. </w:t>
      </w:r>
    </w:p>
    <w:p w14:paraId="1EF51330" w14:textId="77777777" w:rsidR="00B25B85" w:rsidRPr="00AC2554" w:rsidRDefault="00B25B85" w:rsidP="00B25B85">
      <w:pPr>
        <w:spacing w:before="100" w:beforeAutospacing="1" w:after="100" w:afterAutospacing="1" w:line="480" w:lineRule="auto"/>
        <w:rPr>
          <w:rFonts w:asciiTheme="minorHAnsi" w:hAnsiTheme="minorHAnsi" w:cstheme="minorHAnsi"/>
          <w:color w:val="0D0C0C"/>
          <w:sz w:val="32"/>
          <w:szCs w:val="32"/>
        </w:rPr>
      </w:pPr>
      <w:r w:rsidRPr="00AC2554">
        <w:rPr>
          <w:rFonts w:asciiTheme="minorHAnsi" w:hAnsiTheme="minorHAnsi" w:cstheme="minorHAnsi"/>
          <w:color w:val="0D0C0C"/>
          <w:sz w:val="32"/>
          <w:szCs w:val="32"/>
        </w:rPr>
        <w:t xml:space="preserve">“The cyanotype dress is layered with a design connected to the medievalism of Pre-Raphaelite art and an unexpected story about </w:t>
      </w:r>
      <w:r w:rsidRPr="00AC2554">
        <w:rPr>
          <w:rFonts w:asciiTheme="minorHAnsi" w:hAnsiTheme="minorHAnsi" w:cstheme="minorHAnsi"/>
          <w:color w:val="0D0C0C"/>
          <w:sz w:val="32"/>
          <w:szCs w:val="32"/>
        </w:rPr>
        <w:lastRenderedPageBreak/>
        <w:t>Mary. The blue of the dress is specific to the photographic chemicals related to the cyanotype process. Blue is symbolic of heaven and is traditionally associated with the Virgin Mary.” (Chamlers, 2015)</w:t>
      </w:r>
    </w:p>
    <w:p w14:paraId="6649B63D" w14:textId="5F2F352C" w:rsidR="0052592A" w:rsidRPr="00AC2554" w:rsidRDefault="0052592A" w:rsidP="0052592A">
      <w:pPr>
        <w:spacing w:before="100" w:beforeAutospacing="1" w:after="100" w:afterAutospacing="1" w:line="480" w:lineRule="auto"/>
        <w:rPr>
          <w:rFonts w:asciiTheme="minorHAnsi" w:hAnsiTheme="minorHAnsi" w:cstheme="minorHAnsi"/>
          <w:sz w:val="32"/>
          <w:szCs w:val="32"/>
        </w:rPr>
      </w:pPr>
      <w:r w:rsidRPr="00AC2554">
        <w:rPr>
          <w:rFonts w:asciiTheme="minorHAnsi" w:hAnsiTheme="minorHAnsi" w:cstheme="minorHAnsi"/>
          <w:sz w:val="32"/>
          <w:szCs w:val="32"/>
        </w:rPr>
        <w:t xml:space="preserve">The creation of cyanotypes </w:t>
      </w:r>
      <w:r w:rsidR="001F7090" w:rsidRPr="00AC2554">
        <w:rPr>
          <w:rFonts w:asciiTheme="minorHAnsi" w:hAnsiTheme="minorHAnsi" w:cstheme="minorHAnsi"/>
          <w:sz w:val="32"/>
          <w:szCs w:val="32"/>
        </w:rPr>
        <w:t>was</w:t>
      </w:r>
      <w:r w:rsidRPr="00AC2554">
        <w:rPr>
          <w:rFonts w:asciiTheme="minorHAnsi" w:hAnsiTheme="minorHAnsi" w:cstheme="minorHAnsi"/>
          <w:sz w:val="32"/>
          <w:szCs w:val="32"/>
        </w:rPr>
        <w:t xml:space="preserve"> first made in </w:t>
      </w:r>
      <w:r w:rsidR="001F7090" w:rsidRPr="00AC2554">
        <w:rPr>
          <w:rFonts w:asciiTheme="minorHAnsi" w:hAnsiTheme="minorHAnsi" w:cstheme="minorHAnsi"/>
          <w:sz w:val="32"/>
          <w:szCs w:val="32"/>
        </w:rPr>
        <w:t xml:space="preserve">1842, creating images using hyposulphite of soda. This way of working has been developed through time in allowing prints to be printed on different materials.  Without using a camera this type of photography has allowed a photograph to be created a chemical reaction to exposed light.  </w:t>
      </w:r>
    </w:p>
    <w:p w14:paraId="2F31F48E" w14:textId="26816607" w:rsidR="000A25A9" w:rsidRPr="00AC2554" w:rsidRDefault="001F7090" w:rsidP="0052592A">
      <w:pPr>
        <w:spacing w:before="100" w:beforeAutospacing="1" w:after="100" w:afterAutospacing="1" w:line="480" w:lineRule="auto"/>
        <w:rPr>
          <w:rFonts w:asciiTheme="minorHAnsi" w:hAnsiTheme="minorHAnsi" w:cstheme="minorHAnsi"/>
          <w:sz w:val="32"/>
          <w:szCs w:val="32"/>
        </w:rPr>
      </w:pPr>
      <w:r w:rsidRPr="00AC2554">
        <w:rPr>
          <w:rFonts w:asciiTheme="minorHAnsi" w:hAnsiTheme="minorHAnsi" w:cstheme="minorHAnsi"/>
          <w:sz w:val="32"/>
          <w:szCs w:val="32"/>
        </w:rPr>
        <w:t xml:space="preserve">New materials have allowed artist to print on fabric like Angela Chalmers in her creation of ‘Something about Mary’. </w:t>
      </w:r>
      <w:r w:rsidR="00AA41CE" w:rsidRPr="00AC2554">
        <w:rPr>
          <w:rFonts w:asciiTheme="minorHAnsi" w:hAnsiTheme="minorHAnsi" w:cstheme="minorHAnsi"/>
          <w:sz w:val="32"/>
          <w:szCs w:val="32"/>
        </w:rPr>
        <w:t xml:space="preserve"> A piece of fabric is a strong aspect in Chalmers work symbolising the foundation and the </w:t>
      </w:r>
      <w:r w:rsidR="003A1BCC" w:rsidRPr="00AC2554">
        <w:rPr>
          <w:rFonts w:asciiTheme="minorHAnsi" w:hAnsiTheme="minorHAnsi" w:cstheme="minorHAnsi"/>
          <w:sz w:val="32"/>
          <w:szCs w:val="32"/>
        </w:rPr>
        <w:t>framework</w:t>
      </w:r>
      <w:r w:rsidR="00AA41CE" w:rsidRPr="00AC2554">
        <w:rPr>
          <w:rFonts w:asciiTheme="minorHAnsi" w:hAnsiTheme="minorHAnsi" w:cstheme="minorHAnsi"/>
          <w:sz w:val="32"/>
          <w:szCs w:val="32"/>
        </w:rPr>
        <w:t xml:space="preserve"> of her creation. The item of clothing created represents the era of which Mary was from, creating a long length dress with a hoop skirt styling. This did not only emphasize on the era but on allowing the visuals of the cyanotypes to be </w:t>
      </w:r>
      <w:proofErr w:type="gramStart"/>
      <w:r w:rsidR="00AA41CE" w:rsidRPr="00AC2554">
        <w:rPr>
          <w:rFonts w:asciiTheme="minorHAnsi" w:hAnsiTheme="minorHAnsi" w:cstheme="minorHAnsi"/>
          <w:sz w:val="32"/>
          <w:szCs w:val="32"/>
        </w:rPr>
        <w:t>seen at all times</w:t>
      </w:r>
      <w:proofErr w:type="gramEnd"/>
      <w:r w:rsidR="00AA41CE" w:rsidRPr="00AC2554">
        <w:rPr>
          <w:rFonts w:asciiTheme="minorHAnsi" w:hAnsiTheme="minorHAnsi" w:cstheme="minorHAnsi"/>
          <w:sz w:val="32"/>
          <w:szCs w:val="32"/>
        </w:rPr>
        <w:t xml:space="preserve">. </w:t>
      </w:r>
    </w:p>
    <w:p w14:paraId="396AB358" w14:textId="14546AE6" w:rsidR="00AA41CE" w:rsidRPr="00AC2554" w:rsidRDefault="00B80BE6" w:rsidP="0052592A">
      <w:pPr>
        <w:spacing w:before="100" w:beforeAutospacing="1" w:after="100" w:afterAutospacing="1" w:line="480" w:lineRule="auto"/>
        <w:rPr>
          <w:rFonts w:asciiTheme="minorHAnsi" w:hAnsiTheme="minorHAnsi" w:cstheme="minorHAnsi"/>
          <w:sz w:val="32"/>
          <w:szCs w:val="32"/>
        </w:rPr>
      </w:pPr>
      <w:r w:rsidRPr="00AC2554">
        <w:rPr>
          <w:rFonts w:asciiTheme="minorHAnsi" w:hAnsiTheme="minorHAnsi" w:cstheme="minorHAnsi"/>
          <w:sz w:val="32"/>
          <w:szCs w:val="32"/>
        </w:rPr>
        <w:lastRenderedPageBreak/>
        <w:t xml:space="preserve">This style of work </w:t>
      </w:r>
      <w:r w:rsidR="00262146" w:rsidRPr="00AC2554">
        <w:rPr>
          <w:rFonts w:asciiTheme="minorHAnsi" w:hAnsiTheme="minorHAnsi" w:cstheme="minorHAnsi"/>
          <w:sz w:val="32"/>
          <w:szCs w:val="32"/>
        </w:rPr>
        <w:t xml:space="preserve">has </w:t>
      </w:r>
      <w:r w:rsidRPr="00AC2554">
        <w:rPr>
          <w:rFonts w:asciiTheme="minorHAnsi" w:hAnsiTheme="minorHAnsi" w:cstheme="minorHAnsi"/>
          <w:sz w:val="32"/>
          <w:szCs w:val="32"/>
        </w:rPr>
        <w:t xml:space="preserve">allowed me to develop my own practice from working on paper to fabric. </w:t>
      </w:r>
      <w:r w:rsidR="002F4571">
        <w:rPr>
          <w:rFonts w:asciiTheme="minorHAnsi" w:hAnsiTheme="minorHAnsi" w:cstheme="minorHAnsi"/>
          <w:sz w:val="32"/>
          <w:szCs w:val="32"/>
        </w:rPr>
        <w:t>The use of f</w:t>
      </w:r>
      <w:r w:rsidRPr="00AC2554">
        <w:rPr>
          <w:rFonts w:asciiTheme="minorHAnsi" w:hAnsiTheme="minorHAnsi" w:cstheme="minorHAnsi"/>
          <w:sz w:val="32"/>
          <w:szCs w:val="32"/>
        </w:rPr>
        <w:t xml:space="preserve">abric </w:t>
      </w:r>
      <w:r w:rsidR="002F4571">
        <w:rPr>
          <w:rFonts w:asciiTheme="minorHAnsi" w:hAnsiTheme="minorHAnsi" w:cstheme="minorHAnsi"/>
          <w:sz w:val="32"/>
          <w:szCs w:val="32"/>
        </w:rPr>
        <w:t xml:space="preserve">has </w:t>
      </w:r>
      <w:r w:rsidRPr="00AC2554">
        <w:rPr>
          <w:rFonts w:asciiTheme="minorHAnsi" w:hAnsiTheme="minorHAnsi" w:cstheme="minorHAnsi"/>
          <w:sz w:val="32"/>
          <w:szCs w:val="32"/>
        </w:rPr>
        <w:t xml:space="preserve">allowed my </w:t>
      </w:r>
      <w:r w:rsidR="002F4571">
        <w:rPr>
          <w:rFonts w:asciiTheme="minorHAnsi" w:hAnsiTheme="minorHAnsi" w:cstheme="minorHAnsi"/>
          <w:sz w:val="32"/>
          <w:szCs w:val="32"/>
        </w:rPr>
        <w:t>creativity</w:t>
      </w:r>
      <w:r w:rsidRPr="00AC2554">
        <w:rPr>
          <w:rFonts w:asciiTheme="minorHAnsi" w:hAnsiTheme="minorHAnsi" w:cstheme="minorHAnsi"/>
          <w:sz w:val="32"/>
          <w:szCs w:val="32"/>
        </w:rPr>
        <w:t xml:space="preserve"> to </w:t>
      </w:r>
      <w:r w:rsidR="002F4571">
        <w:rPr>
          <w:rFonts w:asciiTheme="minorHAnsi" w:hAnsiTheme="minorHAnsi" w:cstheme="minorHAnsi"/>
          <w:sz w:val="32"/>
          <w:szCs w:val="32"/>
        </w:rPr>
        <w:t xml:space="preserve">exemplify. This inspired me to create </w:t>
      </w:r>
      <w:r w:rsidRPr="00AC2554">
        <w:rPr>
          <w:rFonts w:asciiTheme="minorHAnsi" w:hAnsiTheme="minorHAnsi" w:cstheme="minorHAnsi"/>
          <w:sz w:val="32"/>
          <w:szCs w:val="32"/>
        </w:rPr>
        <w:t>a replica of Meg’s wedding dress.</w:t>
      </w:r>
      <w:r w:rsidR="00254974">
        <w:rPr>
          <w:rFonts w:asciiTheme="minorHAnsi" w:hAnsiTheme="minorHAnsi" w:cstheme="minorHAnsi"/>
          <w:sz w:val="32"/>
          <w:szCs w:val="32"/>
        </w:rPr>
        <w:t xml:space="preserve"> This is what I choose to create as my final piece in the exhibition of Arrival. </w:t>
      </w:r>
      <w:r w:rsidR="00D91450" w:rsidRPr="00AC2554">
        <w:rPr>
          <w:rFonts w:asciiTheme="minorHAnsi" w:hAnsiTheme="minorHAnsi" w:cstheme="minorHAnsi"/>
          <w:sz w:val="32"/>
          <w:szCs w:val="32"/>
        </w:rPr>
        <w:t xml:space="preserve">The name of Arrival was also a theme within my own practice Growth in the arrival of my nephew being born. </w:t>
      </w:r>
    </w:p>
    <w:p w14:paraId="5DB46724" w14:textId="77777777" w:rsidR="00812501" w:rsidRDefault="00812501" w:rsidP="00812501">
      <w:pPr>
        <w:pStyle w:val="ListParagraph"/>
        <w:rPr>
          <w:rFonts w:cstheme="minorHAnsi"/>
          <w:sz w:val="32"/>
          <w:szCs w:val="32"/>
        </w:rPr>
      </w:pPr>
    </w:p>
    <w:p w14:paraId="276FA90B" w14:textId="77777777" w:rsidR="000C0D71" w:rsidRDefault="000C0D71" w:rsidP="00812501">
      <w:pPr>
        <w:pStyle w:val="ListParagraph"/>
        <w:rPr>
          <w:rFonts w:cstheme="minorHAnsi"/>
          <w:sz w:val="32"/>
          <w:szCs w:val="32"/>
        </w:rPr>
      </w:pPr>
    </w:p>
    <w:p w14:paraId="1096DBA1" w14:textId="77777777" w:rsidR="000C0D71" w:rsidRDefault="000C0D71" w:rsidP="00812501">
      <w:pPr>
        <w:pStyle w:val="ListParagraph"/>
        <w:rPr>
          <w:rFonts w:cstheme="minorHAnsi"/>
          <w:sz w:val="32"/>
          <w:szCs w:val="32"/>
        </w:rPr>
      </w:pPr>
    </w:p>
    <w:p w14:paraId="3A674202" w14:textId="77777777" w:rsidR="000C0D71" w:rsidRDefault="000C0D71" w:rsidP="00812501">
      <w:pPr>
        <w:pStyle w:val="ListParagraph"/>
        <w:rPr>
          <w:rFonts w:cstheme="minorHAnsi"/>
          <w:sz w:val="32"/>
          <w:szCs w:val="32"/>
        </w:rPr>
      </w:pPr>
    </w:p>
    <w:p w14:paraId="37ECC5C1" w14:textId="77777777" w:rsidR="000C0D71" w:rsidRDefault="000C0D71" w:rsidP="00812501">
      <w:pPr>
        <w:pStyle w:val="ListParagraph"/>
        <w:rPr>
          <w:rFonts w:cstheme="minorHAnsi"/>
          <w:sz w:val="32"/>
          <w:szCs w:val="32"/>
        </w:rPr>
      </w:pPr>
    </w:p>
    <w:p w14:paraId="5B2220C6" w14:textId="77777777" w:rsidR="000C0D71" w:rsidRDefault="000C0D71" w:rsidP="00812501">
      <w:pPr>
        <w:pStyle w:val="ListParagraph"/>
        <w:rPr>
          <w:rFonts w:cstheme="minorHAnsi"/>
          <w:sz w:val="32"/>
          <w:szCs w:val="32"/>
        </w:rPr>
      </w:pPr>
    </w:p>
    <w:p w14:paraId="687DEB78" w14:textId="77777777" w:rsidR="000C0D71" w:rsidRDefault="000C0D71" w:rsidP="00812501">
      <w:pPr>
        <w:pStyle w:val="ListParagraph"/>
        <w:rPr>
          <w:rFonts w:cstheme="minorHAnsi"/>
          <w:sz w:val="32"/>
          <w:szCs w:val="32"/>
        </w:rPr>
      </w:pPr>
    </w:p>
    <w:p w14:paraId="632B0B60" w14:textId="77777777" w:rsidR="000C0D71" w:rsidRDefault="000C0D71" w:rsidP="00812501">
      <w:pPr>
        <w:pStyle w:val="ListParagraph"/>
        <w:rPr>
          <w:rFonts w:cstheme="minorHAnsi"/>
          <w:sz w:val="32"/>
          <w:szCs w:val="32"/>
        </w:rPr>
      </w:pPr>
    </w:p>
    <w:p w14:paraId="5D350FB9" w14:textId="77777777" w:rsidR="000C0D71" w:rsidRDefault="000C0D71" w:rsidP="00812501">
      <w:pPr>
        <w:pStyle w:val="ListParagraph"/>
        <w:rPr>
          <w:rFonts w:cstheme="minorHAnsi"/>
          <w:sz w:val="32"/>
          <w:szCs w:val="32"/>
        </w:rPr>
      </w:pPr>
    </w:p>
    <w:p w14:paraId="0A232E7E" w14:textId="77777777" w:rsidR="000C0D71" w:rsidRDefault="000C0D71" w:rsidP="00812501">
      <w:pPr>
        <w:pStyle w:val="ListParagraph"/>
        <w:rPr>
          <w:rFonts w:cstheme="minorHAnsi"/>
          <w:sz w:val="32"/>
          <w:szCs w:val="32"/>
        </w:rPr>
      </w:pPr>
    </w:p>
    <w:p w14:paraId="666DC5FB" w14:textId="77777777" w:rsidR="000C0D71" w:rsidRDefault="000C0D71" w:rsidP="00812501">
      <w:pPr>
        <w:pStyle w:val="ListParagraph"/>
        <w:rPr>
          <w:rFonts w:cstheme="minorHAnsi"/>
          <w:sz w:val="32"/>
          <w:szCs w:val="32"/>
        </w:rPr>
      </w:pPr>
    </w:p>
    <w:p w14:paraId="6DD87DE4" w14:textId="77777777" w:rsidR="000C0D71" w:rsidRDefault="000C0D71" w:rsidP="00812501">
      <w:pPr>
        <w:pStyle w:val="ListParagraph"/>
        <w:rPr>
          <w:rFonts w:cstheme="minorHAnsi"/>
          <w:sz w:val="32"/>
          <w:szCs w:val="32"/>
        </w:rPr>
      </w:pPr>
    </w:p>
    <w:p w14:paraId="51F2875C" w14:textId="77777777" w:rsidR="000C0D71" w:rsidRDefault="000C0D71" w:rsidP="00812501">
      <w:pPr>
        <w:pStyle w:val="ListParagraph"/>
        <w:rPr>
          <w:rFonts w:cstheme="minorHAnsi"/>
          <w:sz w:val="32"/>
          <w:szCs w:val="32"/>
        </w:rPr>
      </w:pPr>
    </w:p>
    <w:p w14:paraId="0699EBAE" w14:textId="77777777" w:rsidR="000C0D71" w:rsidRDefault="000C0D71" w:rsidP="00812501">
      <w:pPr>
        <w:pStyle w:val="ListParagraph"/>
        <w:rPr>
          <w:rFonts w:cstheme="minorHAnsi"/>
          <w:sz w:val="32"/>
          <w:szCs w:val="32"/>
        </w:rPr>
      </w:pPr>
    </w:p>
    <w:p w14:paraId="5E6454D8" w14:textId="77777777" w:rsidR="000C0D71" w:rsidRDefault="000C0D71" w:rsidP="00812501">
      <w:pPr>
        <w:pStyle w:val="ListParagraph"/>
        <w:rPr>
          <w:rFonts w:cstheme="minorHAnsi"/>
          <w:sz w:val="32"/>
          <w:szCs w:val="32"/>
        </w:rPr>
      </w:pPr>
    </w:p>
    <w:p w14:paraId="0C664B73" w14:textId="77777777" w:rsidR="000C0D71" w:rsidRDefault="000C0D71" w:rsidP="00812501">
      <w:pPr>
        <w:pStyle w:val="ListParagraph"/>
        <w:rPr>
          <w:rFonts w:cstheme="minorHAnsi"/>
          <w:sz w:val="32"/>
          <w:szCs w:val="32"/>
        </w:rPr>
      </w:pPr>
    </w:p>
    <w:p w14:paraId="20703F23" w14:textId="77777777" w:rsidR="000C0D71" w:rsidRDefault="000C0D71" w:rsidP="00812501">
      <w:pPr>
        <w:pStyle w:val="ListParagraph"/>
        <w:rPr>
          <w:rFonts w:cstheme="minorHAnsi"/>
          <w:sz w:val="32"/>
          <w:szCs w:val="32"/>
        </w:rPr>
      </w:pPr>
    </w:p>
    <w:p w14:paraId="73E156AF" w14:textId="77777777" w:rsidR="000C0D71" w:rsidRDefault="000C0D71" w:rsidP="00812501">
      <w:pPr>
        <w:pStyle w:val="ListParagraph"/>
        <w:rPr>
          <w:rFonts w:cstheme="minorHAnsi"/>
          <w:sz w:val="32"/>
          <w:szCs w:val="32"/>
        </w:rPr>
      </w:pPr>
    </w:p>
    <w:p w14:paraId="4AB89CBB" w14:textId="77777777" w:rsidR="000C0D71" w:rsidRDefault="000C0D71" w:rsidP="00812501">
      <w:pPr>
        <w:pStyle w:val="ListParagraph"/>
        <w:rPr>
          <w:rFonts w:cstheme="minorHAnsi"/>
          <w:sz w:val="32"/>
          <w:szCs w:val="32"/>
        </w:rPr>
      </w:pPr>
    </w:p>
    <w:p w14:paraId="63F41FD5" w14:textId="77777777" w:rsidR="000C0D71" w:rsidRDefault="000C0D71" w:rsidP="00812501">
      <w:pPr>
        <w:pStyle w:val="ListParagraph"/>
        <w:rPr>
          <w:rFonts w:cstheme="minorHAnsi"/>
          <w:sz w:val="32"/>
          <w:szCs w:val="32"/>
        </w:rPr>
      </w:pPr>
    </w:p>
    <w:p w14:paraId="7A05D165" w14:textId="77777777" w:rsidR="000C0D71" w:rsidRDefault="000C0D71" w:rsidP="00812501">
      <w:pPr>
        <w:pStyle w:val="ListParagraph"/>
        <w:rPr>
          <w:rFonts w:cstheme="minorHAnsi"/>
          <w:sz w:val="32"/>
          <w:szCs w:val="32"/>
        </w:rPr>
      </w:pPr>
    </w:p>
    <w:p w14:paraId="29E73ACD" w14:textId="77777777" w:rsidR="000C0D71" w:rsidRDefault="000C0D71" w:rsidP="00812501">
      <w:pPr>
        <w:pStyle w:val="ListParagraph"/>
        <w:rPr>
          <w:rFonts w:cstheme="minorHAnsi"/>
          <w:sz w:val="32"/>
          <w:szCs w:val="32"/>
        </w:rPr>
      </w:pPr>
    </w:p>
    <w:p w14:paraId="4C89DB35" w14:textId="77777777" w:rsidR="000C0D71" w:rsidRPr="00685509" w:rsidRDefault="000C0D71" w:rsidP="00685509">
      <w:pPr>
        <w:rPr>
          <w:rFonts w:cstheme="minorHAnsi"/>
          <w:sz w:val="32"/>
          <w:szCs w:val="32"/>
        </w:rPr>
      </w:pPr>
    </w:p>
    <w:p w14:paraId="44DB5310" w14:textId="77777777" w:rsidR="000C0D71" w:rsidRPr="00254974" w:rsidRDefault="000C0D71" w:rsidP="00254974">
      <w:pPr>
        <w:rPr>
          <w:rFonts w:cstheme="minorHAnsi"/>
          <w:sz w:val="32"/>
          <w:szCs w:val="32"/>
        </w:rPr>
      </w:pPr>
    </w:p>
    <w:p w14:paraId="5E5428F7" w14:textId="06F29B5C" w:rsidR="00812501" w:rsidRPr="00430B76" w:rsidRDefault="00AC2554" w:rsidP="00AC2554">
      <w:pPr>
        <w:rPr>
          <w:rFonts w:asciiTheme="minorHAnsi" w:hAnsiTheme="minorHAnsi" w:cstheme="minorHAnsi"/>
          <w:color w:val="C00000"/>
          <w:sz w:val="32"/>
          <w:szCs w:val="32"/>
        </w:rPr>
      </w:pPr>
      <w:r w:rsidRPr="000C0D71">
        <w:rPr>
          <w:rFonts w:asciiTheme="minorHAnsi" w:hAnsiTheme="minorHAnsi" w:cstheme="minorHAnsi"/>
          <w:sz w:val="32"/>
          <w:szCs w:val="32"/>
        </w:rPr>
        <w:t>Development</w:t>
      </w:r>
      <w:r w:rsidRPr="00430B76">
        <w:rPr>
          <w:rFonts w:asciiTheme="minorHAnsi" w:hAnsiTheme="minorHAnsi" w:cstheme="minorHAnsi"/>
          <w:color w:val="C00000"/>
          <w:sz w:val="32"/>
          <w:szCs w:val="32"/>
        </w:rPr>
        <w:t xml:space="preserve"> </w:t>
      </w:r>
    </w:p>
    <w:p w14:paraId="4AC3F24A" w14:textId="77777777" w:rsidR="00430B76" w:rsidRPr="00AC2554" w:rsidRDefault="00430B76" w:rsidP="00AC2554">
      <w:pPr>
        <w:rPr>
          <w:rFonts w:asciiTheme="minorHAnsi" w:hAnsiTheme="minorHAnsi" w:cstheme="minorHAnsi"/>
          <w:sz w:val="32"/>
          <w:szCs w:val="32"/>
        </w:rPr>
      </w:pPr>
    </w:p>
    <w:p w14:paraId="77B4F9B1" w14:textId="77777777" w:rsidR="00AE0F5B" w:rsidRPr="00AC2554" w:rsidRDefault="00AE0F5B" w:rsidP="00AE0F5B">
      <w:pPr>
        <w:pStyle w:val="ListParagraph"/>
        <w:rPr>
          <w:rFonts w:cstheme="minorHAnsi"/>
          <w:sz w:val="32"/>
          <w:szCs w:val="32"/>
        </w:rPr>
      </w:pPr>
    </w:p>
    <w:p w14:paraId="5DD88DF4" w14:textId="795D373F" w:rsidR="00D54BE8" w:rsidRPr="00AC2554" w:rsidRDefault="00254974" w:rsidP="00CE4205">
      <w:pPr>
        <w:spacing w:line="480" w:lineRule="auto"/>
        <w:rPr>
          <w:rFonts w:asciiTheme="minorHAnsi" w:hAnsiTheme="minorHAnsi" w:cstheme="minorHAnsi"/>
          <w:sz w:val="32"/>
          <w:szCs w:val="32"/>
        </w:rPr>
      </w:pPr>
      <w:r>
        <w:rPr>
          <w:rFonts w:asciiTheme="minorHAnsi" w:hAnsiTheme="minorHAnsi" w:cstheme="minorHAnsi"/>
          <w:sz w:val="32"/>
          <w:szCs w:val="32"/>
        </w:rPr>
        <w:t>I began h</w:t>
      </w:r>
      <w:r w:rsidR="004900D8" w:rsidRPr="00AC2554">
        <w:rPr>
          <w:rFonts w:asciiTheme="minorHAnsi" w:hAnsiTheme="minorHAnsi" w:cstheme="minorHAnsi"/>
          <w:sz w:val="32"/>
          <w:szCs w:val="32"/>
        </w:rPr>
        <w:t>ighlighting key events of Meg’s pregnancy through her own archival images</w:t>
      </w:r>
      <w:r>
        <w:rPr>
          <w:rFonts w:asciiTheme="minorHAnsi" w:hAnsiTheme="minorHAnsi" w:cstheme="minorHAnsi"/>
          <w:sz w:val="32"/>
          <w:szCs w:val="32"/>
        </w:rPr>
        <w:t xml:space="preserve">. </w:t>
      </w:r>
      <w:r w:rsidR="00D54BE8" w:rsidRPr="007B16AC">
        <w:rPr>
          <w:rFonts w:asciiTheme="minorHAnsi" w:hAnsiTheme="minorHAnsi" w:cstheme="minorHAnsi"/>
          <w:sz w:val="32"/>
          <w:szCs w:val="32"/>
        </w:rPr>
        <w:t>Fig</w:t>
      </w:r>
      <w:r w:rsidR="007B16AC" w:rsidRPr="007B16AC">
        <w:rPr>
          <w:rFonts w:asciiTheme="minorHAnsi" w:hAnsiTheme="minorHAnsi" w:cstheme="minorHAnsi"/>
          <w:sz w:val="32"/>
          <w:szCs w:val="32"/>
        </w:rPr>
        <w:t>.6</w:t>
      </w:r>
      <w:r w:rsidR="00D54BE8" w:rsidRPr="007B16AC">
        <w:rPr>
          <w:rFonts w:asciiTheme="minorHAnsi" w:hAnsiTheme="minorHAnsi" w:cstheme="minorHAnsi"/>
          <w:sz w:val="32"/>
          <w:szCs w:val="32"/>
        </w:rPr>
        <w:t xml:space="preserve"> </w:t>
      </w:r>
      <w:r>
        <w:rPr>
          <w:rFonts w:asciiTheme="minorHAnsi" w:hAnsiTheme="minorHAnsi" w:cstheme="minorHAnsi"/>
          <w:sz w:val="32"/>
          <w:szCs w:val="32"/>
        </w:rPr>
        <w:t xml:space="preserve">is an image of her scan. This image created by using cyanotype form was the beginning of my visual diary which </w:t>
      </w:r>
      <w:proofErr w:type="gramStart"/>
      <w:r>
        <w:rPr>
          <w:rFonts w:asciiTheme="minorHAnsi" w:hAnsiTheme="minorHAnsi" w:cstheme="minorHAnsi"/>
          <w:sz w:val="32"/>
          <w:szCs w:val="32"/>
        </w:rPr>
        <w:t>lead</w:t>
      </w:r>
      <w:proofErr w:type="gramEnd"/>
      <w:r>
        <w:rPr>
          <w:rFonts w:asciiTheme="minorHAnsi" w:hAnsiTheme="minorHAnsi" w:cstheme="minorHAnsi"/>
          <w:sz w:val="32"/>
          <w:szCs w:val="32"/>
        </w:rPr>
        <w:t xml:space="preserve"> my work to develop</w:t>
      </w:r>
      <w:r w:rsidR="004900D8" w:rsidRPr="00AC2554">
        <w:rPr>
          <w:rFonts w:asciiTheme="minorHAnsi" w:hAnsiTheme="minorHAnsi" w:cstheme="minorHAnsi"/>
          <w:sz w:val="32"/>
          <w:szCs w:val="32"/>
        </w:rPr>
        <w:t xml:space="preserve">. </w:t>
      </w:r>
      <w:r w:rsidR="000D4590">
        <w:rPr>
          <w:rFonts w:asciiTheme="minorHAnsi" w:hAnsiTheme="minorHAnsi" w:cstheme="minorHAnsi"/>
          <w:sz w:val="32"/>
          <w:szCs w:val="32"/>
        </w:rPr>
        <w:t>This style of working</w:t>
      </w:r>
      <w:r>
        <w:rPr>
          <w:rFonts w:asciiTheme="minorHAnsi" w:hAnsiTheme="minorHAnsi" w:cstheme="minorHAnsi"/>
          <w:sz w:val="32"/>
          <w:szCs w:val="32"/>
        </w:rPr>
        <w:t xml:space="preserve">, </w:t>
      </w:r>
      <w:r w:rsidR="000D4590">
        <w:rPr>
          <w:rFonts w:asciiTheme="minorHAnsi" w:hAnsiTheme="minorHAnsi" w:cstheme="minorHAnsi"/>
          <w:sz w:val="32"/>
          <w:szCs w:val="32"/>
        </w:rPr>
        <w:t xml:space="preserve">with cyanotypes has allowed </w:t>
      </w:r>
      <w:r>
        <w:rPr>
          <w:rFonts w:asciiTheme="minorHAnsi" w:hAnsiTheme="minorHAnsi" w:cstheme="minorHAnsi"/>
          <w:sz w:val="32"/>
          <w:szCs w:val="32"/>
        </w:rPr>
        <w:t>m</w:t>
      </w:r>
      <w:r w:rsidR="000D4590">
        <w:rPr>
          <w:rFonts w:asciiTheme="minorHAnsi" w:hAnsiTheme="minorHAnsi" w:cstheme="minorHAnsi"/>
          <w:sz w:val="32"/>
          <w:szCs w:val="32"/>
        </w:rPr>
        <w:t xml:space="preserve">e to look in depth at photos </w:t>
      </w:r>
      <w:r>
        <w:rPr>
          <w:rFonts w:asciiTheme="minorHAnsi" w:hAnsiTheme="minorHAnsi" w:cstheme="minorHAnsi"/>
          <w:sz w:val="32"/>
          <w:szCs w:val="32"/>
        </w:rPr>
        <w:t xml:space="preserve">with </w:t>
      </w:r>
      <w:r w:rsidR="000D4590">
        <w:rPr>
          <w:rFonts w:asciiTheme="minorHAnsi" w:hAnsiTheme="minorHAnsi" w:cstheme="minorHAnsi"/>
          <w:sz w:val="32"/>
          <w:szCs w:val="32"/>
        </w:rPr>
        <w:t>stylistic features of the photograph and how changing a</w:t>
      </w:r>
      <w:r>
        <w:rPr>
          <w:rFonts w:asciiTheme="minorHAnsi" w:hAnsiTheme="minorHAnsi" w:cstheme="minorHAnsi"/>
          <w:sz w:val="32"/>
          <w:szCs w:val="32"/>
        </w:rPr>
        <w:t xml:space="preserve">n </w:t>
      </w:r>
      <w:proofErr w:type="gramStart"/>
      <w:r>
        <w:rPr>
          <w:rFonts w:asciiTheme="minorHAnsi" w:hAnsiTheme="minorHAnsi" w:cstheme="minorHAnsi"/>
          <w:sz w:val="32"/>
          <w:szCs w:val="32"/>
        </w:rPr>
        <w:t>image</w:t>
      </w:r>
      <w:r w:rsidR="000D4590">
        <w:rPr>
          <w:rFonts w:asciiTheme="minorHAnsi" w:hAnsiTheme="minorHAnsi" w:cstheme="minorHAnsi"/>
          <w:sz w:val="32"/>
          <w:szCs w:val="32"/>
        </w:rPr>
        <w:t xml:space="preserve">  into</w:t>
      </w:r>
      <w:proofErr w:type="gramEnd"/>
      <w:r w:rsidR="000D4590">
        <w:rPr>
          <w:rFonts w:asciiTheme="minorHAnsi" w:hAnsiTheme="minorHAnsi" w:cstheme="minorHAnsi"/>
          <w:sz w:val="32"/>
          <w:szCs w:val="32"/>
        </w:rPr>
        <w:t xml:space="preserve"> a cyanotype changes many aspects of the image. </w:t>
      </w:r>
      <w:r w:rsidR="00981A15" w:rsidRPr="00AC2554">
        <w:rPr>
          <w:rFonts w:asciiTheme="minorHAnsi" w:hAnsiTheme="minorHAnsi" w:cstheme="minorHAnsi"/>
          <w:sz w:val="32"/>
          <w:szCs w:val="32"/>
        </w:rPr>
        <w:t xml:space="preserve">Bergson’s explanation for the phenomena of paramnesia explores the themes of memory and discusses the aspects of memory. “Our actual existence, then, whilst it is unrolled in time, duplicates itself all along with a virtual existence, a mirror-image. Every moment of our life presents two aspects, it is actual and virtual, perception on the one side and memory on the other. Each moment consists in this very splitting.” (Bergeson,1912) </w:t>
      </w:r>
      <w:r w:rsidR="00793592" w:rsidRPr="00AC2554">
        <w:rPr>
          <w:rFonts w:asciiTheme="minorHAnsi" w:hAnsiTheme="minorHAnsi" w:cstheme="minorHAnsi"/>
          <w:sz w:val="32"/>
          <w:szCs w:val="32"/>
        </w:rPr>
        <w:t xml:space="preserve">In contradiction Bergeson reading of déjà vu that there is memory of the present in the time itself. </w:t>
      </w:r>
    </w:p>
    <w:p w14:paraId="1874E33D" w14:textId="105DC6B8" w:rsidR="00D54BE8" w:rsidRPr="00AC2554" w:rsidRDefault="00D54BE8" w:rsidP="00D54BE8">
      <w:pPr>
        <w:spacing w:line="480" w:lineRule="auto"/>
        <w:jc w:val="center"/>
        <w:rPr>
          <w:rFonts w:asciiTheme="minorHAnsi" w:hAnsiTheme="minorHAnsi" w:cstheme="minorHAnsi"/>
          <w:sz w:val="32"/>
          <w:szCs w:val="32"/>
        </w:rPr>
      </w:pPr>
      <w:r w:rsidRPr="00AC2554">
        <w:rPr>
          <w:rFonts w:asciiTheme="minorHAnsi" w:hAnsiTheme="minorHAnsi" w:cstheme="minorHAnsi"/>
          <w:noProof/>
          <w:sz w:val="32"/>
          <w:szCs w:val="32"/>
        </w:rPr>
        <w:lastRenderedPageBreak/>
        <w:drawing>
          <wp:inline distT="0" distB="0" distL="0" distR="0" wp14:anchorId="789D4CD1" wp14:editId="2600FBCD">
            <wp:extent cx="2740611" cy="4432959"/>
            <wp:effectExtent l="4445" t="0" r="0" b="0"/>
            <wp:docPr id="221867491" name="Picture 4" descr="A blue and white photo of a blue su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867491" name="Picture 4" descr="A blue and white photo of a blue surface&#10;&#10;Description automatically generated with medium confidence"/>
                    <pic:cNvPicPr/>
                  </pic:nvPicPr>
                  <pic:blipFill rotWithShape="1">
                    <a:blip r:embed="rId16">
                      <a:extLst>
                        <a:ext uri="{28A0092B-C50C-407E-A947-70E740481C1C}">
                          <a14:useLocalDpi xmlns:a14="http://schemas.microsoft.com/office/drawing/2010/main" val="0"/>
                        </a:ext>
                      </a:extLst>
                    </a:blip>
                    <a:srcRect l="11964" t="1952"/>
                    <a:stretch/>
                  </pic:blipFill>
                  <pic:spPr bwMode="auto">
                    <a:xfrm rot="5400000">
                      <a:off x="0" y="0"/>
                      <a:ext cx="2760557" cy="4465222"/>
                    </a:xfrm>
                    <a:prstGeom prst="rect">
                      <a:avLst/>
                    </a:prstGeom>
                    <a:ln>
                      <a:noFill/>
                    </a:ln>
                    <a:extLst>
                      <a:ext uri="{53640926-AAD7-44D8-BBD7-CCE9431645EC}">
                        <a14:shadowObscured xmlns:a14="http://schemas.microsoft.com/office/drawing/2010/main"/>
                      </a:ext>
                    </a:extLst>
                  </pic:spPr>
                </pic:pic>
              </a:graphicData>
            </a:graphic>
          </wp:inline>
        </w:drawing>
      </w:r>
    </w:p>
    <w:p w14:paraId="57F8A180" w14:textId="0DD0393F" w:rsidR="007B16AC" w:rsidRPr="00430B76" w:rsidRDefault="007B16AC" w:rsidP="007B16AC">
      <w:pPr>
        <w:jc w:val="center"/>
        <w:rPr>
          <w:rFonts w:asciiTheme="minorHAnsi" w:hAnsiTheme="minorHAnsi" w:cstheme="minorHAnsi"/>
          <w:sz w:val="32"/>
          <w:szCs w:val="32"/>
        </w:rPr>
      </w:pPr>
      <w:r w:rsidRPr="00430B76">
        <w:rPr>
          <w:rFonts w:asciiTheme="minorHAnsi" w:hAnsiTheme="minorHAnsi" w:cstheme="minorHAnsi"/>
          <w:sz w:val="32"/>
          <w:szCs w:val="32"/>
        </w:rPr>
        <w:t xml:space="preserve">Figure </w:t>
      </w:r>
      <w:r>
        <w:rPr>
          <w:rFonts w:asciiTheme="minorHAnsi" w:hAnsiTheme="minorHAnsi" w:cstheme="minorHAnsi"/>
          <w:sz w:val="32"/>
          <w:szCs w:val="32"/>
        </w:rPr>
        <w:t xml:space="preserve">6. Jessica Elliott (2022) </w:t>
      </w:r>
      <w:r w:rsidRPr="00693D86">
        <w:rPr>
          <w:rFonts w:asciiTheme="minorHAnsi" w:hAnsiTheme="minorHAnsi" w:cstheme="minorHAnsi"/>
          <w:i/>
          <w:iCs/>
          <w:sz w:val="32"/>
          <w:szCs w:val="32"/>
        </w:rPr>
        <w:t>Scan</w:t>
      </w:r>
      <w:r>
        <w:rPr>
          <w:rFonts w:asciiTheme="minorHAnsi" w:hAnsiTheme="minorHAnsi" w:cstheme="minorHAnsi"/>
          <w:i/>
          <w:iCs/>
          <w:sz w:val="32"/>
          <w:szCs w:val="32"/>
        </w:rPr>
        <w:t>.</w:t>
      </w:r>
    </w:p>
    <w:p w14:paraId="3986C162" w14:textId="266A52D6" w:rsidR="00E21898" w:rsidRPr="00AC2554" w:rsidRDefault="00E21898" w:rsidP="00D54BE8">
      <w:pPr>
        <w:spacing w:line="480" w:lineRule="auto"/>
        <w:jc w:val="center"/>
        <w:rPr>
          <w:rFonts w:asciiTheme="minorHAnsi" w:hAnsiTheme="minorHAnsi" w:cstheme="minorHAnsi"/>
          <w:color w:val="C00000"/>
          <w:sz w:val="32"/>
          <w:szCs w:val="32"/>
        </w:rPr>
      </w:pPr>
    </w:p>
    <w:p w14:paraId="236C0B4C" w14:textId="43CF0DE4" w:rsidR="00D54BE8" w:rsidRPr="00AC2554" w:rsidRDefault="00F96FC7" w:rsidP="00CE4205">
      <w:pPr>
        <w:spacing w:line="480" w:lineRule="auto"/>
        <w:rPr>
          <w:rFonts w:asciiTheme="minorHAnsi" w:hAnsiTheme="minorHAnsi" w:cstheme="minorHAnsi"/>
          <w:sz w:val="32"/>
          <w:szCs w:val="32"/>
        </w:rPr>
      </w:pPr>
      <w:r w:rsidRPr="00AC2554">
        <w:rPr>
          <w:rFonts w:asciiTheme="minorHAnsi" w:hAnsiTheme="minorHAnsi" w:cstheme="minorHAnsi"/>
          <w:sz w:val="32"/>
          <w:szCs w:val="32"/>
        </w:rPr>
        <w:t xml:space="preserve">In developing these images further into </w:t>
      </w:r>
      <w:r w:rsidR="00CF0C98" w:rsidRPr="00AC2554">
        <w:rPr>
          <w:rFonts w:asciiTheme="minorHAnsi" w:hAnsiTheme="minorHAnsi" w:cstheme="minorHAnsi"/>
          <w:sz w:val="32"/>
          <w:szCs w:val="32"/>
        </w:rPr>
        <w:t>cyanotypes,</w:t>
      </w:r>
      <w:r w:rsidRPr="00AC2554">
        <w:rPr>
          <w:rFonts w:asciiTheme="minorHAnsi" w:hAnsiTheme="minorHAnsi" w:cstheme="minorHAnsi"/>
          <w:sz w:val="32"/>
          <w:szCs w:val="32"/>
        </w:rPr>
        <w:t xml:space="preserve"> I sometimes </w:t>
      </w:r>
      <w:r w:rsidR="00254974">
        <w:rPr>
          <w:rFonts w:asciiTheme="minorHAnsi" w:hAnsiTheme="minorHAnsi" w:cstheme="minorHAnsi"/>
          <w:sz w:val="32"/>
          <w:szCs w:val="32"/>
        </w:rPr>
        <w:t xml:space="preserve">find I am </w:t>
      </w:r>
      <w:r w:rsidRPr="00AC2554">
        <w:rPr>
          <w:rFonts w:asciiTheme="minorHAnsi" w:hAnsiTheme="minorHAnsi" w:cstheme="minorHAnsi"/>
          <w:sz w:val="32"/>
          <w:szCs w:val="32"/>
        </w:rPr>
        <w:t xml:space="preserve">creating a false memory due to the loss of detailing for example to </w:t>
      </w:r>
      <w:r w:rsidR="00254974" w:rsidRPr="00AC2554">
        <w:rPr>
          <w:rFonts w:asciiTheme="minorHAnsi" w:hAnsiTheme="minorHAnsi" w:cstheme="minorHAnsi"/>
          <w:sz w:val="32"/>
          <w:szCs w:val="32"/>
        </w:rPr>
        <w:t>one’s</w:t>
      </w:r>
      <w:r w:rsidRPr="00AC2554">
        <w:rPr>
          <w:rFonts w:asciiTheme="minorHAnsi" w:hAnsiTheme="minorHAnsi" w:cstheme="minorHAnsi"/>
          <w:sz w:val="32"/>
          <w:szCs w:val="32"/>
        </w:rPr>
        <w:t xml:space="preserve"> face.  </w:t>
      </w:r>
      <w:r w:rsidR="004900D8" w:rsidRPr="00AC2554">
        <w:rPr>
          <w:rFonts w:asciiTheme="minorHAnsi" w:hAnsiTheme="minorHAnsi" w:cstheme="minorHAnsi"/>
          <w:sz w:val="32"/>
          <w:szCs w:val="32"/>
        </w:rPr>
        <w:t xml:space="preserve">These images </w:t>
      </w:r>
      <w:r w:rsidR="003A023C" w:rsidRPr="00AC2554">
        <w:rPr>
          <w:rFonts w:asciiTheme="minorHAnsi" w:hAnsiTheme="minorHAnsi" w:cstheme="minorHAnsi"/>
          <w:sz w:val="32"/>
          <w:szCs w:val="32"/>
        </w:rPr>
        <w:t>later</w:t>
      </w:r>
      <w:r w:rsidR="004900D8" w:rsidRPr="00AC2554">
        <w:rPr>
          <w:rFonts w:asciiTheme="minorHAnsi" w:hAnsiTheme="minorHAnsi" w:cstheme="minorHAnsi"/>
          <w:sz w:val="32"/>
          <w:szCs w:val="32"/>
        </w:rPr>
        <w:t xml:space="preserve"> developed to be printed onto cotton fabric in an experimental</w:t>
      </w:r>
      <w:r w:rsidR="003A023C" w:rsidRPr="00AC2554">
        <w:rPr>
          <w:rFonts w:asciiTheme="minorHAnsi" w:hAnsiTheme="minorHAnsi" w:cstheme="minorHAnsi"/>
          <w:sz w:val="32"/>
          <w:szCs w:val="32"/>
        </w:rPr>
        <w:t xml:space="preserve"> creation. </w:t>
      </w:r>
      <w:r w:rsidR="00E21898" w:rsidRPr="007B16AC">
        <w:rPr>
          <w:rFonts w:asciiTheme="minorHAnsi" w:hAnsiTheme="minorHAnsi" w:cstheme="minorHAnsi"/>
          <w:sz w:val="32"/>
          <w:szCs w:val="32"/>
        </w:rPr>
        <w:t>Fig</w:t>
      </w:r>
      <w:r w:rsidR="007B16AC" w:rsidRPr="007B16AC">
        <w:rPr>
          <w:rFonts w:asciiTheme="minorHAnsi" w:hAnsiTheme="minorHAnsi" w:cstheme="minorHAnsi"/>
          <w:sz w:val="32"/>
          <w:szCs w:val="32"/>
        </w:rPr>
        <w:t>.6</w:t>
      </w:r>
      <w:r w:rsidR="00E21898" w:rsidRPr="007B16AC">
        <w:rPr>
          <w:rFonts w:asciiTheme="minorHAnsi" w:hAnsiTheme="minorHAnsi" w:cstheme="minorHAnsi"/>
          <w:sz w:val="32"/>
          <w:szCs w:val="32"/>
        </w:rPr>
        <w:t xml:space="preserve"> is </w:t>
      </w:r>
      <w:r w:rsidR="00FF1FFC">
        <w:rPr>
          <w:rFonts w:asciiTheme="minorHAnsi" w:hAnsiTheme="minorHAnsi" w:cstheme="minorHAnsi"/>
          <w:sz w:val="32"/>
          <w:szCs w:val="32"/>
        </w:rPr>
        <w:t xml:space="preserve">mid pregnancy </w:t>
      </w:r>
      <w:r w:rsidR="00E21898" w:rsidRPr="00AC2554">
        <w:rPr>
          <w:rFonts w:asciiTheme="minorHAnsi" w:hAnsiTheme="minorHAnsi" w:cstheme="minorHAnsi"/>
          <w:sz w:val="32"/>
          <w:szCs w:val="32"/>
        </w:rPr>
        <w:t>scan of Me</w:t>
      </w:r>
      <w:r w:rsidR="006C2BFF" w:rsidRPr="00AC2554">
        <w:rPr>
          <w:rFonts w:asciiTheme="minorHAnsi" w:hAnsiTheme="minorHAnsi" w:cstheme="minorHAnsi"/>
          <w:sz w:val="32"/>
          <w:szCs w:val="32"/>
        </w:rPr>
        <w:t>g</w:t>
      </w:r>
      <w:r w:rsidR="00E21898" w:rsidRPr="00AC2554">
        <w:rPr>
          <w:rFonts w:asciiTheme="minorHAnsi" w:hAnsiTheme="minorHAnsi" w:cstheme="minorHAnsi"/>
          <w:sz w:val="32"/>
          <w:szCs w:val="32"/>
        </w:rPr>
        <w:t>’s</w:t>
      </w:r>
      <w:r w:rsidR="00FF1FFC">
        <w:rPr>
          <w:rFonts w:asciiTheme="minorHAnsi" w:hAnsiTheme="minorHAnsi" w:cstheme="minorHAnsi"/>
          <w:sz w:val="32"/>
          <w:szCs w:val="32"/>
        </w:rPr>
        <w:t>.</w:t>
      </w:r>
      <w:r w:rsidR="006C2BFF" w:rsidRPr="00AC2554">
        <w:rPr>
          <w:rFonts w:asciiTheme="minorHAnsi" w:hAnsiTheme="minorHAnsi" w:cstheme="minorHAnsi"/>
          <w:sz w:val="32"/>
          <w:szCs w:val="32"/>
        </w:rPr>
        <w:t xml:space="preserve"> </w:t>
      </w:r>
      <w:r w:rsidR="00FF1FFC">
        <w:rPr>
          <w:rFonts w:asciiTheme="minorHAnsi" w:hAnsiTheme="minorHAnsi" w:cstheme="minorHAnsi"/>
          <w:sz w:val="32"/>
          <w:szCs w:val="32"/>
        </w:rPr>
        <w:t>T</w:t>
      </w:r>
      <w:r w:rsidR="006C2BFF" w:rsidRPr="00AC2554">
        <w:rPr>
          <w:rFonts w:asciiTheme="minorHAnsi" w:hAnsiTheme="minorHAnsi" w:cstheme="minorHAnsi"/>
          <w:sz w:val="32"/>
          <w:szCs w:val="32"/>
        </w:rPr>
        <w:t xml:space="preserve">urning the scan into a negative on acetate has created a strong </w:t>
      </w:r>
      <w:r w:rsidR="00FF1FFC">
        <w:rPr>
          <w:rFonts w:asciiTheme="minorHAnsi" w:hAnsiTheme="minorHAnsi" w:cstheme="minorHAnsi"/>
          <w:sz w:val="32"/>
          <w:szCs w:val="32"/>
        </w:rPr>
        <w:t>contrast</w:t>
      </w:r>
      <w:r w:rsidR="006C2BFF" w:rsidRPr="00AC2554">
        <w:rPr>
          <w:rFonts w:asciiTheme="minorHAnsi" w:hAnsiTheme="minorHAnsi" w:cstheme="minorHAnsi"/>
          <w:sz w:val="32"/>
          <w:szCs w:val="32"/>
        </w:rPr>
        <w:t xml:space="preserve"> </w:t>
      </w:r>
      <w:r w:rsidR="00FF1FFC">
        <w:rPr>
          <w:rFonts w:asciiTheme="minorHAnsi" w:hAnsiTheme="minorHAnsi" w:cstheme="minorHAnsi"/>
          <w:sz w:val="32"/>
          <w:szCs w:val="32"/>
        </w:rPr>
        <w:t>i</w:t>
      </w:r>
      <w:r w:rsidR="006C2BFF" w:rsidRPr="00AC2554">
        <w:rPr>
          <w:rFonts w:asciiTheme="minorHAnsi" w:hAnsiTheme="minorHAnsi" w:cstheme="minorHAnsi"/>
          <w:sz w:val="32"/>
          <w:szCs w:val="32"/>
        </w:rPr>
        <w:t xml:space="preserve">n the detailing </w:t>
      </w:r>
      <w:r w:rsidR="00FF1FFC">
        <w:rPr>
          <w:rFonts w:asciiTheme="minorHAnsi" w:hAnsiTheme="minorHAnsi" w:cstheme="minorHAnsi"/>
          <w:sz w:val="32"/>
          <w:szCs w:val="32"/>
        </w:rPr>
        <w:t xml:space="preserve">and empty space </w:t>
      </w:r>
      <w:r w:rsidR="006C2BFF" w:rsidRPr="00AC2554">
        <w:rPr>
          <w:rFonts w:asciiTheme="minorHAnsi" w:hAnsiTheme="minorHAnsi" w:cstheme="minorHAnsi"/>
          <w:sz w:val="32"/>
          <w:szCs w:val="32"/>
        </w:rPr>
        <w:t xml:space="preserve">of the baby scan. </w:t>
      </w:r>
      <w:r w:rsidR="00AC6AAC" w:rsidRPr="00AC2554">
        <w:rPr>
          <w:rFonts w:asciiTheme="minorHAnsi" w:hAnsiTheme="minorHAnsi" w:cstheme="minorHAnsi"/>
          <w:sz w:val="32"/>
          <w:szCs w:val="32"/>
        </w:rPr>
        <w:t xml:space="preserve">The </w:t>
      </w:r>
      <w:r w:rsidR="00310A2D">
        <w:rPr>
          <w:rFonts w:asciiTheme="minorHAnsi" w:hAnsiTheme="minorHAnsi" w:cstheme="minorHAnsi"/>
          <w:sz w:val="32"/>
          <w:szCs w:val="32"/>
        </w:rPr>
        <w:t xml:space="preserve">use of </w:t>
      </w:r>
      <w:r w:rsidR="00AC6AAC" w:rsidRPr="00AC2554">
        <w:rPr>
          <w:rFonts w:asciiTheme="minorHAnsi" w:hAnsiTheme="minorHAnsi" w:cstheme="minorHAnsi"/>
          <w:sz w:val="32"/>
          <w:szCs w:val="32"/>
        </w:rPr>
        <w:t xml:space="preserve">cyanotype has worked successfully in showing </w:t>
      </w:r>
      <w:r w:rsidR="00310A2D">
        <w:rPr>
          <w:rFonts w:asciiTheme="minorHAnsi" w:hAnsiTheme="minorHAnsi" w:cstheme="minorHAnsi"/>
          <w:sz w:val="32"/>
          <w:szCs w:val="32"/>
        </w:rPr>
        <w:t>both</w:t>
      </w:r>
      <w:r w:rsidR="00AC6AAC" w:rsidRPr="00AC2554">
        <w:rPr>
          <w:rFonts w:asciiTheme="minorHAnsi" w:hAnsiTheme="minorHAnsi" w:cstheme="minorHAnsi"/>
          <w:sz w:val="32"/>
          <w:szCs w:val="32"/>
        </w:rPr>
        <w:t xml:space="preserve"> the </w:t>
      </w:r>
      <w:r w:rsidR="00310A2D" w:rsidRPr="00AC2554">
        <w:rPr>
          <w:rFonts w:asciiTheme="minorHAnsi" w:hAnsiTheme="minorHAnsi" w:cstheme="minorHAnsi"/>
          <w:sz w:val="32"/>
          <w:szCs w:val="32"/>
        </w:rPr>
        <w:t xml:space="preserve">detail </w:t>
      </w:r>
      <w:r w:rsidR="00310A2D">
        <w:rPr>
          <w:rFonts w:asciiTheme="minorHAnsi" w:hAnsiTheme="minorHAnsi" w:cstheme="minorHAnsi"/>
          <w:sz w:val="32"/>
          <w:szCs w:val="32"/>
        </w:rPr>
        <w:t xml:space="preserve">and lack of detail </w:t>
      </w:r>
      <w:r w:rsidR="00AC6AAC" w:rsidRPr="00AC2554">
        <w:rPr>
          <w:rFonts w:asciiTheme="minorHAnsi" w:hAnsiTheme="minorHAnsi" w:cstheme="minorHAnsi"/>
          <w:sz w:val="32"/>
          <w:szCs w:val="32"/>
        </w:rPr>
        <w:t xml:space="preserve">caught in </w:t>
      </w:r>
      <w:r w:rsidR="00310A2D">
        <w:rPr>
          <w:rFonts w:asciiTheme="minorHAnsi" w:hAnsiTheme="minorHAnsi" w:cstheme="minorHAnsi"/>
          <w:sz w:val="32"/>
          <w:szCs w:val="32"/>
        </w:rPr>
        <w:t>a sonagram. T</w:t>
      </w:r>
      <w:r w:rsidR="00AC6AAC" w:rsidRPr="00AC2554">
        <w:rPr>
          <w:rFonts w:asciiTheme="minorHAnsi" w:hAnsiTheme="minorHAnsi" w:cstheme="minorHAnsi"/>
          <w:sz w:val="32"/>
          <w:szCs w:val="32"/>
        </w:rPr>
        <w:t xml:space="preserve">he classic </w:t>
      </w:r>
      <w:r w:rsidR="00310A2D" w:rsidRPr="00AC2554">
        <w:rPr>
          <w:rFonts w:asciiTheme="minorHAnsi" w:hAnsiTheme="minorHAnsi" w:cstheme="minorHAnsi"/>
          <w:sz w:val="32"/>
          <w:szCs w:val="32"/>
        </w:rPr>
        <w:t>feature</w:t>
      </w:r>
      <w:r w:rsidR="00AC6AAC" w:rsidRPr="00AC2554">
        <w:rPr>
          <w:rFonts w:asciiTheme="minorHAnsi" w:hAnsiTheme="minorHAnsi" w:cstheme="minorHAnsi"/>
          <w:sz w:val="32"/>
          <w:szCs w:val="32"/>
        </w:rPr>
        <w:t xml:space="preserve"> of a scan</w:t>
      </w:r>
      <w:r w:rsidR="00310A2D">
        <w:rPr>
          <w:rFonts w:asciiTheme="minorHAnsi" w:hAnsiTheme="minorHAnsi" w:cstheme="minorHAnsi"/>
          <w:sz w:val="32"/>
          <w:szCs w:val="32"/>
        </w:rPr>
        <w:t xml:space="preserve"> is compromised of the image of the baby and the patient along the border. </w:t>
      </w:r>
      <w:r w:rsidR="00AC6AAC" w:rsidRPr="00AC2554">
        <w:rPr>
          <w:rFonts w:asciiTheme="minorHAnsi" w:hAnsiTheme="minorHAnsi" w:cstheme="minorHAnsi"/>
          <w:sz w:val="32"/>
          <w:szCs w:val="32"/>
        </w:rPr>
        <w:t xml:space="preserve"> </w:t>
      </w:r>
      <w:r w:rsidR="006C2BFF" w:rsidRPr="00AC2554">
        <w:rPr>
          <w:rFonts w:asciiTheme="minorHAnsi" w:hAnsiTheme="minorHAnsi" w:cstheme="minorHAnsi"/>
          <w:sz w:val="32"/>
          <w:szCs w:val="32"/>
        </w:rPr>
        <w:t xml:space="preserve">This </w:t>
      </w:r>
      <w:r w:rsidR="00310A2D">
        <w:rPr>
          <w:rFonts w:asciiTheme="minorHAnsi" w:hAnsiTheme="minorHAnsi" w:cstheme="minorHAnsi"/>
          <w:sz w:val="32"/>
          <w:szCs w:val="32"/>
        </w:rPr>
        <w:t>scan also informed us that the baby was a male</w:t>
      </w:r>
      <w:r w:rsidR="00C9425C" w:rsidRPr="00AC2554">
        <w:rPr>
          <w:rFonts w:asciiTheme="minorHAnsi" w:hAnsiTheme="minorHAnsi" w:cstheme="minorHAnsi"/>
          <w:sz w:val="32"/>
          <w:szCs w:val="32"/>
        </w:rPr>
        <w:t>,</w:t>
      </w:r>
      <w:r w:rsidR="006C2BFF" w:rsidRPr="00AC2554">
        <w:rPr>
          <w:rFonts w:asciiTheme="minorHAnsi" w:hAnsiTheme="minorHAnsi" w:cstheme="minorHAnsi"/>
          <w:sz w:val="32"/>
          <w:szCs w:val="32"/>
        </w:rPr>
        <w:t xml:space="preserve"> I </w:t>
      </w:r>
      <w:r w:rsidR="006C2BFF" w:rsidRPr="00AC2554">
        <w:rPr>
          <w:rFonts w:asciiTheme="minorHAnsi" w:hAnsiTheme="minorHAnsi" w:cstheme="minorHAnsi"/>
          <w:sz w:val="32"/>
          <w:szCs w:val="32"/>
        </w:rPr>
        <w:lastRenderedPageBreak/>
        <w:t xml:space="preserve">found cyanotypes </w:t>
      </w:r>
      <w:r w:rsidR="00AC6AAC" w:rsidRPr="00AC2554">
        <w:rPr>
          <w:rFonts w:asciiTheme="minorHAnsi" w:hAnsiTheme="minorHAnsi" w:cstheme="minorHAnsi"/>
          <w:sz w:val="32"/>
          <w:szCs w:val="32"/>
        </w:rPr>
        <w:t xml:space="preserve">were </w:t>
      </w:r>
      <w:r w:rsidR="006C2BFF" w:rsidRPr="00AC2554">
        <w:rPr>
          <w:rFonts w:asciiTheme="minorHAnsi" w:hAnsiTheme="minorHAnsi" w:cstheme="minorHAnsi"/>
          <w:sz w:val="32"/>
          <w:szCs w:val="32"/>
        </w:rPr>
        <w:t xml:space="preserve">an ideal representation of </w:t>
      </w:r>
      <w:r w:rsidR="00310A2D">
        <w:rPr>
          <w:rFonts w:asciiTheme="minorHAnsi" w:hAnsiTheme="minorHAnsi" w:cstheme="minorHAnsi"/>
          <w:sz w:val="32"/>
          <w:szCs w:val="32"/>
        </w:rPr>
        <w:t xml:space="preserve">this, </w:t>
      </w:r>
      <w:r w:rsidR="006C2BFF" w:rsidRPr="00AC2554">
        <w:rPr>
          <w:rFonts w:asciiTheme="minorHAnsi" w:hAnsiTheme="minorHAnsi" w:cstheme="minorHAnsi"/>
          <w:sz w:val="32"/>
          <w:szCs w:val="32"/>
        </w:rPr>
        <w:t xml:space="preserve">working both </w:t>
      </w:r>
      <w:r w:rsidR="00310A2D" w:rsidRPr="00AC2554">
        <w:rPr>
          <w:rFonts w:asciiTheme="minorHAnsi" w:hAnsiTheme="minorHAnsi" w:cstheme="minorHAnsi"/>
          <w:sz w:val="32"/>
          <w:szCs w:val="32"/>
        </w:rPr>
        <w:t>creativ</w:t>
      </w:r>
      <w:r w:rsidR="00310A2D">
        <w:rPr>
          <w:rFonts w:asciiTheme="minorHAnsi" w:hAnsiTheme="minorHAnsi" w:cstheme="minorHAnsi"/>
          <w:sz w:val="32"/>
          <w:szCs w:val="32"/>
        </w:rPr>
        <w:t>ely</w:t>
      </w:r>
      <w:r w:rsidR="006C2BFF" w:rsidRPr="00AC2554">
        <w:rPr>
          <w:rFonts w:asciiTheme="minorHAnsi" w:hAnsiTheme="minorHAnsi" w:cstheme="minorHAnsi"/>
          <w:sz w:val="32"/>
          <w:szCs w:val="32"/>
        </w:rPr>
        <w:t xml:space="preserve"> and </w:t>
      </w:r>
      <w:r w:rsidR="00310A2D" w:rsidRPr="00AC2554">
        <w:rPr>
          <w:rFonts w:asciiTheme="minorHAnsi" w:hAnsiTheme="minorHAnsi" w:cstheme="minorHAnsi"/>
          <w:sz w:val="32"/>
          <w:szCs w:val="32"/>
        </w:rPr>
        <w:t>symbolic</w:t>
      </w:r>
      <w:r w:rsidR="00310A2D">
        <w:rPr>
          <w:rFonts w:asciiTheme="minorHAnsi" w:hAnsiTheme="minorHAnsi" w:cstheme="minorHAnsi"/>
          <w:sz w:val="32"/>
          <w:szCs w:val="32"/>
        </w:rPr>
        <w:t>ally</w:t>
      </w:r>
      <w:r w:rsidR="006C2BFF" w:rsidRPr="00AC2554">
        <w:rPr>
          <w:rFonts w:asciiTheme="minorHAnsi" w:hAnsiTheme="minorHAnsi" w:cstheme="minorHAnsi"/>
          <w:sz w:val="32"/>
          <w:szCs w:val="32"/>
        </w:rPr>
        <w:t xml:space="preserve"> </w:t>
      </w:r>
      <w:r w:rsidR="00310A2D">
        <w:rPr>
          <w:rFonts w:asciiTheme="minorHAnsi" w:hAnsiTheme="minorHAnsi" w:cstheme="minorHAnsi"/>
          <w:sz w:val="32"/>
          <w:szCs w:val="32"/>
        </w:rPr>
        <w:t>to societies ideology of the male gender this being the colour blue representing male and pink representing the female gender</w:t>
      </w:r>
      <w:r w:rsidR="006C2BFF" w:rsidRPr="00AC2554">
        <w:rPr>
          <w:rFonts w:asciiTheme="minorHAnsi" w:hAnsiTheme="minorHAnsi" w:cstheme="minorHAnsi"/>
          <w:sz w:val="32"/>
          <w:szCs w:val="32"/>
        </w:rPr>
        <w:t xml:space="preserve">. </w:t>
      </w:r>
      <w:r w:rsidR="00E21898" w:rsidRPr="00AC2554">
        <w:rPr>
          <w:rFonts w:asciiTheme="minorHAnsi" w:hAnsiTheme="minorHAnsi" w:cstheme="minorHAnsi"/>
          <w:sz w:val="32"/>
          <w:szCs w:val="32"/>
        </w:rPr>
        <w:t xml:space="preserve"> </w:t>
      </w:r>
    </w:p>
    <w:p w14:paraId="179AFF57" w14:textId="7D5B9813" w:rsidR="007B16AC" w:rsidRDefault="00D54BE8" w:rsidP="007B16AC">
      <w:pPr>
        <w:spacing w:line="480" w:lineRule="auto"/>
        <w:jc w:val="center"/>
        <w:rPr>
          <w:rFonts w:asciiTheme="minorHAnsi" w:hAnsiTheme="minorHAnsi" w:cstheme="minorHAnsi"/>
          <w:sz w:val="32"/>
          <w:szCs w:val="32"/>
        </w:rPr>
      </w:pPr>
      <w:r w:rsidRPr="00AC2554">
        <w:rPr>
          <w:rFonts w:asciiTheme="minorHAnsi" w:hAnsiTheme="minorHAnsi" w:cstheme="minorHAnsi"/>
          <w:noProof/>
          <w:sz w:val="32"/>
          <w:szCs w:val="32"/>
        </w:rPr>
        <w:drawing>
          <wp:inline distT="0" distB="0" distL="0" distR="0" wp14:anchorId="7937DF47" wp14:editId="0E1A7E8B">
            <wp:extent cx="4097020" cy="5410200"/>
            <wp:effectExtent l="0" t="0" r="5080" b="0"/>
            <wp:docPr id="1037129931" name="Picture 5" descr="A white and blue dress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129931" name="Picture 5" descr="A white and blue dress on a white surface&#10;&#10;Description automatically generated"/>
                    <pic:cNvPicPr/>
                  </pic:nvPicPr>
                  <pic:blipFill rotWithShape="1">
                    <a:blip r:embed="rId17" cstate="print">
                      <a:extLst>
                        <a:ext uri="{28A0092B-C50C-407E-A947-70E740481C1C}">
                          <a14:useLocalDpi xmlns:a14="http://schemas.microsoft.com/office/drawing/2010/main" val="0"/>
                        </a:ext>
                      </a:extLst>
                    </a:blip>
                    <a:srcRect t="23066" b="15903"/>
                    <a:stretch/>
                  </pic:blipFill>
                  <pic:spPr bwMode="auto">
                    <a:xfrm>
                      <a:off x="0" y="0"/>
                      <a:ext cx="4097020" cy="5410200"/>
                    </a:xfrm>
                    <a:prstGeom prst="rect">
                      <a:avLst/>
                    </a:prstGeom>
                    <a:ln>
                      <a:noFill/>
                    </a:ln>
                    <a:extLst>
                      <a:ext uri="{53640926-AAD7-44D8-BBD7-CCE9431645EC}">
                        <a14:shadowObscured xmlns:a14="http://schemas.microsoft.com/office/drawing/2010/main"/>
                      </a:ext>
                    </a:extLst>
                  </pic:spPr>
                </pic:pic>
              </a:graphicData>
            </a:graphic>
          </wp:inline>
        </w:drawing>
      </w:r>
    </w:p>
    <w:p w14:paraId="28852CE6" w14:textId="1869F928" w:rsidR="007B16AC" w:rsidRPr="008C4919" w:rsidRDefault="007B16AC" w:rsidP="007B16AC">
      <w:pPr>
        <w:jc w:val="center"/>
        <w:rPr>
          <w:rFonts w:asciiTheme="minorHAnsi" w:hAnsiTheme="minorHAnsi" w:cstheme="minorHAnsi"/>
          <w:i/>
          <w:iCs/>
          <w:sz w:val="32"/>
          <w:szCs w:val="32"/>
        </w:rPr>
      </w:pPr>
      <w:r w:rsidRPr="00430B76">
        <w:rPr>
          <w:rFonts w:asciiTheme="minorHAnsi" w:hAnsiTheme="minorHAnsi" w:cstheme="minorHAnsi"/>
          <w:sz w:val="32"/>
          <w:szCs w:val="32"/>
        </w:rPr>
        <w:t>Figure</w:t>
      </w:r>
      <w:r>
        <w:rPr>
          <w:rFonts w:asciiTheme="minorHAnsi" w:hAnsiTheme="minorHAnsi" w:cstheme="minorHAnsi"/>
          <w:sz w:val="32"/>
          <w:szCs w:val="32"/>
        </w:rPr>
        <w:t xml:space="preserve"> 7. </w:t>
      </w:r>
      <w:r w:rsidRPr="00430B76">
        <w:rPr>
          <w:rFonts w:asciiTheme="minorHAnsi" w:hAnsiTheme="minorHAnsi" w:cstheme="minorHAnsi"/>
          <w:sz w:val="32"/>
          <w:szCs w:val="32"/>
        </w:rPr>
        <w:t xml:space="preserve"> </w:t>
      </w:r>
      <w:r>
        <w:rPr>
          <w:rFonts w:asciiTheme="minorHAnsi" w:hAnsiTheme="minorHAnsi" w:cstheme="minorHAnsi"/>
          <w:sz w:val="32"/>
          <w:szCs w:val="32"/>
        </w:rPr>
        <w:t xml:space="preserve">Jessica Elliott (2023) </w:t>
      </w:r>
      <w:r>
        <w:rPr>
          <w:rFonts w:asciiTheme="minorHAnsi" w:hAnsiTheme="minorHAnsi" w:cstheme="minorHAnsi"/>
          <w:i/>
          <w:iCs/>
          <w:sz w:val="32"/>
          <w:szCs w:val="32"/>
        </w:rPr>
        <w:t>Dummy Dress.</w:t>
      </w:r>
    </w:p>
    <w:p w14:paraId="3C0EA2DF" w14:textId="77777777" w:rsidR="007B16AC" w:rsidRPr="00AC2554" w:rsidRDefault="007B16AC" w:rsidP="007B16AC">
      <w:pPr>
        <w:spacing w:line="480" w:lineRule="auto"/>
        <w:jc w:val="center"/>
        <w:rPr>
          <w:rFonts w:asciiTheme="minorHAnsi" w:hAnsiTheme="minorHAnsi" w:cstheme="minorHAnsi"/>
          <w:sz w:val="32"/>
          <w:szCs w:val="32"/>
        </w:rPr>
      </w:pPr>
    </w:p>
    <w:p w14:paraId="2DE8990A" w14:textId="4E376E71" w:rsidR="00AC6AAC" w:rsidRPr="00AC2554" w:rsidRDefault="003A023C" w:rsidP="00CE4205">
      <w:pPr>
        <w:spacing w:line="480" w:lineRule="auto"/>
        <w:rPr>
          <w:rFonts w:asciiTheme="minorHAnsi" w:hAnsiTheme="minorHAnsi" w:cstheme="minorHAnsi"/>
          <w:sz w:val="32"/>
          <w:szCs w:val="32"/>
        </w:rPr>
      </w:pPr>
      <w:r w:rsidRPr="00AC2554">
        <w:rPr>
          <w:rFonts w:asciiTheme="minorHAnsi" w:hAnsiTheme="minorHAnsi" w:cstheme="minorHAnsi"/>
          <w:sz w:val="32"/>
          <w:szCs w:val="32"/>
        </w:rPr>
        <w:lastRenderedPageBreak/>
        <w:t xml:space="preserve">Whilst experimenting and finding out the correct exposure times the development to creating work like Angela Chalmers however printing on to massive amounts of fabric lead to the cyanotype liquid bleeding onto the dress. </w:t>
      </w:r>
      <w:r w:rsidR="00AC6AAC" w:rsidRPr="00AC2554">
        <w:rPr>
          <w:rFonts w:asciiTheme="minorHAnsi" w:hAnsiTheme="minorHAnsi" w:cstheme="minorHAnsi"/>
          <w:sz w:val="32"/>
          <w:szCs w:val="32"/>
        </w:rPr>
        <w:t>With this being an experiment, I hoped to create a more detailed and delicate dress keeping 90% of the dress white.</w:t>
      </w:r>
    </w:p>
    <w:p w14:paraId="3B8A8D83" w14:textId="470FE3FD" w:rsidR="008B348E" w:rsidRPr="00AC2554" w:rsidRDefault="008B348E" w:rsidP="00CE4205">
      <w:pPr>
        <w:spacing w:line="480" w:lineRule="auto"/>
        <w:rPr>
          <w:rFonts w:asciiTheme="minorHAnsi" w:hAnsiTheme="minorHAnsi" w:cstheme="minorHAnsi"/>
          <w:sz w:val="32"/>
          <w:szCs w:val="32"/>
        </w:rPr>
      </w:pPr>
      <w:r w:rsidRPr="00AC2554">
        <w:rPr>
          <w:rFonts w:asciiTheme="minorHAnsi" w:hAnsiTheme="minorHAnsi" w:cstheme="minorHAnsi"/>
          <w:sz w:val="32"/>
          <w:szCs w:val="32"/>
        </w:rPr>
        <w:t xml:space="preserve">Dormor talks about how needle and thread are a metaphor for the binding of mother and baby. </w:t>
      </w:r>
    </w:p>
    <w:p w14:paraId="7BDF5905" w14:textId="77777777" w:rsidR="00104927" w:rsidRPr="00AC2554" w:rsidRDefault="00104927" w:rsidP="008B348E">
      <w:pPr>
        <w:pStyle w:val="ListParagraph"/>
        <w:spacing w:line="480" w:lineRule="auto"/>
        <w:ind w:left="1440"/>
        <w:rPr>
          <w:rFonts w:cstheme="minorHAnsi"/>
          <w:sz w:val="32"/>
          <w:szCs w:val="32"/>
        </w:rPr>
      </w:pPr>
      <w:proofErr w:type="gramStart"/>
      <w:r w:rsidRPr="00AC2554">
        <w:rPr>
          <w:rFonts w:cstheme="minorHAnsi"/>
          <w:sz w:val="32"/>
          <w:szCs w:val="32"/>
        </w:rPr>
        <w:t>”Thinking</w:t>
      </w:r>
      <w:proofErr w:type="gramEnd"/>
      <w:r w:rsidRPr="00AC2554">
        <w:rPr>
          <w:rFonts w:cstheme="minorHAnsi"/>
          <w:sz w:val="32"/>
          <w:szCs w:val="32"/>
        </w:rPr>
        <w:t xml:space="preserve"> in terms of the passage of needle and thread, the space of hand-seaming offers a form of meaning-making that is about access and egress. For Irigaray, this notion of a passage between echoes the process of birthing and giving birth, that inextricable link between mother and child. Existence, then, begins with encounter: two before one. A form of seaming.” (Dormor, 2020) </w:t>
      </w:r>
    </w:p>
    <w:p w14:paraId="56AFBF3D" w14:textId="15A9F9D3" w:rsidR="00AB6AB1" w:rsidRPr="00AC2554" w:rsidRDefault="00AB6AB1" w:rsidP="00AB6AB1">
      <w:pPr>
        <w:pStyle w:val="ListParagraph"/>
        <w:spacing w:line="480" w:lineRule="auto"/>
        <w:ind w:left="0"/>
        <w:rPr>
          <w:rFonts w:cstheme="minorHAnsi"/>
          <w:sz w:val="32"/>
          <w:szCs w:val="32"/>
        </w:rPr>
      </w:pPr>
      <w:r w:rsidRPr="00AC2554">
        <w:rPr>
          <w:rFonts w:cstheme="minorHAnsi"/>
          <w:sz w:val="32"/>
          <w:szCs w:val="32"/>
        </w:rPr>
        <w:t xml:space="preserve">Using this </w:t>
      </w:r>
      <w:proofErr w:type="gramStart"/>
      <w:r w:rsidRPr="00AC2554">
        <w:rPr>
          <w:rFonts w:cstheme="minorHAnsi"/>
          <w:sz w:val="32"/>
          <w:szCs w:val="32"/>
        </w:rPr>
        <w:t>metaphor</w:t>
      </w:r>
      <w:proofErr w:type="gramEnd"/>
      <w:r w:rsidRPr="00AC2554">
        <w:rPr>
          <w:rFonts w:cstheme="minorHAnsi"/>
          <w:sz w:val="32"/>
          <w:szCs w:val="32"/>
        </w:rPr>
        <w:t xml:space="preserve"> the symbolisation in recreating Meg’s wedding dress with a mixture of hand stitching and machine work has allowed all to intertwine between relationship of becoming a mother. </w:t>
      </w:r>
    </w:p>
    <w:p w14:paraId="49A6E760" w14:textId="4FA6AA2F" w:rsidR="001A08E7" w:rsidRPr="00AC2554" w:rsidRDefault="003A023C" w:rsidP="00CE4205">
      <w:pPr>
        <w:spacing w:line="480" w:lineRule="auto"/>
        <w:rPr>
          <w:rFonts w:asciiTheme="minorHAnsi" w:hAnsiTheme="minorHAnsi" w:cstheme="minorHAnsi"/>
          <w:sz w:val="32"/>
          <w:szCs w:val="32"/>
        </w:rPr>
      </w:pPr>
      <w:r w:rsidRPr="00AC2554">
        <w:rPr>
          <w:rFonts w:asciiTheme="minorHAnsi" w:hAnsiTheme="minorHAnsi" w:cstheme="minorHAnsi"/>
          <w:sz w:val="32"/>
          <w:szCs w:val="32"/>
        </w:rPr>
        <w:lastRenderedPageBreak/>
        <w:t xml:space="preserve">The concept of printing cyanotype on to a dress also came from a key memory of Meg’s pregnancy journey of her wedding day.  In ensuring the images didn’t bleed onto the dress </w:t>
      </w:r>
      <w:r w:rsidR="00AC6AAC" w:rsidRPr="00AC2554">
        <w:rPr>
          <w:rFonts w:asciiTheme="minorHAnsi" w:hAnsiTheme="minorHAnsi" w:cstheme="minorHAnsi"/>
          <w:sz w:val="32"/>
          <w:szCs w:val="32"/>
        </w:rPr>
        <w:t xml:space="preserve">I </w:t>
      </w:r>
      <w:r w:rsidRPr="00AC2554">
        <w:rPr>
          <w:rFonts w:asciiTheme="minorHAnsi" w:hAnsiTheme="minorHAnsi" w:cstheme="minorHAnsi"/>
          <w:sz w:val="32"/>
          <w:szCs w:val="32"/>
        </w:rPr>
        <w:t xml:space="preserve">created small squares of cotton fabric </w:t>
      </w:r>
      <w:r w:rsidR="00AC6AAC" w:rsidRPr="00AC2554">
        <w:rPr>
          <w:rFonts w:asciiTheme="minorHAnsi" w:hAnsiTheme="minorHAnsi" w:cstheme="minorHAnsi"/>
          <w:sz w:val="32"/>
          <w:szCs w:val="32"/>
        </w:rPr>
        <w:t xml:space="preserve">that </w:t>
      </w:r>
      <w:r w:rsidRPr="00AC2554">
        <w:rPr>
          <w:rFonts w:asciiTheme="minorHAnsi" w:hAnsiTheme="minorHAnsi" w:cstheme="minorHAnsi"/>
          <w:sz w:val="32"/>
          <w:szCs w:val="32"/>
        </w:rPr>
        <w:t xml:space="preserve">were </w:t>
      </w:r>
      <w:r w:rsidR="000D1C0A">
        <w:rPr>
          <w:rFonts w:asciiTheme="minorHAnsi" w:hAnsiTheme="minorHAnsi" w:cstheme="minorHAnsi"/>
          <w:sz w:val="32"/>
          <w:szCs w:val="32"/>
        </w:rPr>
        <w:t xml:space="preserve">appliqued </w:t>
      </w:r>
      <w:r w:rsidRPr="00AC2554">
        <w:rPr>
          <w:rFonts w:asciiTheme="minorHAnsi" w:hAnsiTheme="minorHAnsi" w:cstheme="minorHAnsi"/>
          <w:sz w:val="32"/>
          <w:szCs w:val="32"/>
        </w:rPr>
        <w:t>together as the bottom pan</w:t>
      </w:r>
      <w:r w:rsidR="00AC6AAC" w:rsidRPr="00AC2554">
        <w:rPr>
          <w:rFonts w:asciiTheme="minorHAnsi" w:hAnsiTheme="minorHAnsi" w:cstheme="minorHAnsi"/>
          <w:sz w:val="32"/>
          <w:szCs w:val="32"/>
        </w:rPr>
        <w:t>e</w:t>
      </w:r>
      <w:r w:rsidRPr="00AC2554">
        <w:rPr>
          <w:rFonts w:asciiTheme="minorHAnsi" w:hAnsiTheme="minorHAnsi" w:cstheme="minorHAnsi"/>
          <w:sz w:val="32"/>
          <w:szCs w:val="32"/>
        </w:rPr>
        <w:t>l of the dress.</w:t>
      </w:r>
      <w:r w:rsidR="00E21898" w:rsidRPr="00AC2554">
        <w:rPr>
          <w:rFonts w:asciiTheme="minorHAnsi" w:hAnsiTheme="minorHAnsi" w:cstheme="minorHAnsi"/>
          <w:sz w:val="32"/>
          <w:szCs w:val="32"/>
        </w:rPr>
        <w:t xml:space="preserve"> </w:t>
      </w:r>
    </w:p>
    <w:p w14:paraId="679945F9" w14:textId="6D423153" w:rsidR="001A08E7" w:rsidRDefault="001A08E7" w:rsidP="001A08E7">
      <w:pPr>
        <w:spacing w:line="480" w:lineRule="auto"/>
        <w:jc w:val="center"/>
        <w:rPr>
          <w:rFonts w:asciiTheme="minorHAnsi" w:hAnsiTheme="minorHAnsi" w:cstheme="minorHAnsi"/>
          <w:sz w:val="32"/>
          <w:szCs w:val="32"/>
        </w:rPr>
      </w:pPr>
      <w:r w:rsidRPr="00AC2554">
        <w:rPr>
          <w:rFonts w:asciiTheme="minorHAnsi" w:hAnsiTheme="minorHAnsi" w:cstheme="minorHAnsi"/>
          <w:noProof/>
          <w:sz w:val="32"/>
          <w:szCs w:val="32"/>
        </w:rPr>
        <w:drawing>
          <wp:inline distT="0" distB="0" distL="0" distR="0" wp14:anchorId="1F6B3078" wp14:editId="00360AF5">
            <wp:extent cx="2527300" cy="3822700"/>
            <wp:effectExtent l="0" t="0" r="0" b="0"/>
            <wp:docPr id="2142338880" name="Picture 6" descr="A white and blue dress on a mannequ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338880" name="Picture 6" descr="A white and blue dress on a mannequin&#10;&#10;Description automatically generated"/>
                    <pic:cNvPicPr/>
                  </pic:nvPicPr>
                  <pic:blipFill rotWithShape="1">
                    <a:blip r:embed="rId18" cstate="print">
                      <a:extLst>
                        <a:ext uri="{28A0092B-C50C-407E-A947-70E740481C1C}">
                          <a14:useLocalDpi xmlns:a14="http://schemas.microsoft.com/office/drawing/2010/main" val="0"/>
                        </a:ext>
                      </a:extLst>
                    </a:blip>
                    <a:srcRect t="11944" r="9934" b="11549"/>
                    <a:stretch/>
                  </pic:blipFill>
                  <pic:spPr bwMode="auto">
                    <a:xfrm>
                      <a:off x="0" y="0"/>
                      <a:ext cx="2539009" cy="3840411"/>
                    </a:xfrm>
                    <a:prstGeom prst="rect">
                      <a:avLst/>
                    </a:prstGeom>
                    <a:ln>
                      <a:noFill/>
                    </a:ln>
                    <a:extLst>
                      <a:ext uri="{53640926-AAD7-44D8-BBD7-CCE9431645EC}">
                        <a14:shadowObscured xmlns:a14="http://schemas.microsoft.com/office/drawing/2010/main"/>
                      </a:ext>
                    </a:extLst>
                  </pic:spPr>
                </pic:pic>
              </a:graphicData>
            </a:graphic>
          </wp:inline>
        </w:drawing>
      </w:r>
    </w:p>
    <w:p w14:paraId="61538D4F" w14:textId="0F0529AF" w:rsidR="002C629E" w:rsidRPr="00430B76" w:rsidRDefault="002C629E" w:rsidP="002C629E">
      <w:pPr>
        <w:jc w:val="center"/>
        <w:rPr>
          <w:rFonts w:asciiTheme="minorHAnsi" w:hAnsiTheme="minorHAnsi" w:cstheme="minorHAnsi"/>
          <w:sz w:val="32"/>
          <w:szCs w:val="32"/>
        </w:rPr>
      </w:pPr>
      <w:r w:rsidRPr="00430B76">
        <w:rPr>
          <w:rFonts w:asciiTheme="minorHAnsi" w:hAnsiTheme="minorHAnsi" w:cstheme="minorHAnsi"/>
          <w:sz w:val="32"/>
          <w:szCs w:val="32"/>
        </w:rPr>
        <w:t>Figure</w:t>
      </w:r>
      <w:r>
        <w:rPr>
          <w:rFonts w:asciiTheme="minorHAnsi" w:hAnsiTheme="minorHAnsi" w:cstheme="minorHAnsi"/>
          <w:sz w:val="32"/>
          <w:szCs w:val="32"/>
        </w:rPr>
        <w:t xml:space="preserve"> 8.  Jessica Elliott (2023) </w:t>
      </w:r>
      <w:r w:rsidRPr="008C4919">
        <w:rPr>
          <w:rFonts w:asciiTheme="minorHAnsi" w:hAnsiTheme="minorHAnsi" w:cstheme="minorHAnsi"/>
          <w:i/>
          <w:iCs/>
          <w:sz w:val="32"/>
          <w:szCs w:val="32"/>
        </w:rPr>
        <w:t>Skirt</w:t>
      </w:r>
    </w:p>
    <w:p w14:paraId="664A6987" w14:textId="190148D3" w:rsidR="007B16AC" w:rsidRPr="007B16AC" w:rsidRDefault="007B16AC" w:rsidP="001A08E7">
      <w:pPr>
        <w:spacing w:line="480" w:lineRule="auto"/>
        <w:jc w:val="center"/>
        <w:rPr>
          <w:rFonts w:asciiTheme="minorHAnsi" w:hAnsiTheme="minorHAnsi" w:cstheme="minorHAnsi"/>
          <w:color w:val="C00000"/>
          <w:sz w:val="32"/>
          <w:szCs w:val="32"/>
        </w:rPr>
      </w:pPr>
    </w:p>
    <w:p w14:paraId="23EAA5CA" w14:textId="0E8EF042" w:rsidR="00CE4205" w:rsidRPr="00AC2554" w:rsidRDefault="003A023C" w:rsidP="00CE4205">
      <w:pPr>
        <w:spacing w:line="480" w:lineRule="auto"/>
        <w:rPr>
          <w:rFonts w:asciiTheme="minorHAnsi" w:hAnsiTheme="minorHAnsi" w:cstheme="minorHAnsi"/>
          <w:sz w:val="32"/>
          <w:szCs w:val="32"/>
        </w:rPr>
      </w:pPr>
      <w:r w:rsidRPr="00AC2554">
        <w:rPr>
          <w:rFonts w:asciiTheme="minorHAnsi" w:hAnsiTheme="minorHAnsi" w:cstheme="minorHAnsi"/>
          <w:sz w:val="32"/>
          <w:szCs w:val="32"/>
        </w:rPr>
        <w:t xml:space="preserve">The length of the dress and the amount of material used in the skirt needed to represent the style of dress Meg had </w:t>
      </w:r>
      <w:r w:rsidR="000D1C0A" w:rsidRPr="00AC2554">
        <w:rPr>
          <w:rFonts w:asciiTheme="minorHAnsi" w:hAnsiTheme="minorHAnsi" w:cstheme="minorHAnsi"/>
          <w:sz w:val="32"/>
          <w:szCs w:val="32"/>
        </w:rPr>
        <w:t>worn</w:t>
      </w:r>
      <w:r w:rsidR="000D1C0A">
        <w:rPr>
          <w:rFonts w:asciiTheme="minorHAnsi" w:hAnsiTheme="minorHAnsi" w:cstheme="minorHAnsi"/>
          <w:sz w:val="32"/>
          <w:szCs w:val="32"/>
        </w:rPr>
        <w:t xml:space="preserve"> on her wedding day</w:t>
      </w:r>
      <w:r w:rsidRPr="00AC2554">
        <w:rPr>
          <w:rFonts w:asciiTheme="minorHAnsi" w:hAnsiTheme="minorHAnsi" w:cstheme="minorHAnsi"/>
          <w:sz w:val="32"/>
          <w:szCs w:val="32"/>
        </w:rPr>
        <w:t xml:space="preserve">. </w:t>
      </w:r>
      <w:r w:rsidR="00E21898" w:rsidRPr="00AC2554">
        <w:rPr>
          <w:rFonts w:asciiTheme="minorHAnsi" w:hAnsiTheme="minorHAnsi" w:cstheme="minorHAnsi"/>
          <w:sz w:val="32"/>
          <w:szCs w:val="32"/>
        </w:rPr>
        <w:t xml:space="preserve">The stylistic features of </w:t>
      </w:r>
      <w:r w:rsidR="000D1C0A" w:rsidRPr="00AC2554">
        <w:rPr>
          <w:rFonts w:asciiTheme="minorHAnsi" w:hAnsiTheme="minorHAnsi" w:cstheme="minorHAnsi"/>
          <w:sz w:val="32"/>
          <w:szCs w:val="32"/>
        </w:rPr>
        <w:t>the</w:t>
      </w:r>
      <w:r w:rsidR="000D1C0A">
        <w:rPr>
          <w:rFonts w:asciiTheme="minorHAnsi" w:hAnsiTheme="minorHAnsi" w:cstheme="minorHAnsi"/>
          <w:sz w:val="32"/>
          <w:szCs w:val="32"/>
        </w:rPr>
        <w:t xml:space="preserve"> 1950’s themed </w:t>
      </w:r>
      <w:r w:rsidR="00E21898" w:rsidRPr="00AC2554">
        <w:rPr>
          <w:rFonts w:asciiTheme="minorHAnsi" w:hAnsiTheme="minorHAnsi" w:cstheme="minorHAnsi"/>
          <w:sz w:val="32"/>
          <w:szCs w:val="32"/>
        </w:rPr>
        <w:t xml:space="preserve">dress </w:t>
      </w:r>
      <w:r w:rsidR="00E21898" w:rsidRPr="00AC2554">
        <w:rPr>
          <w:rFonts w:asciiTheme="minorHAnsi" w:hAnsiTheme="minorHAnsi" w:cstheme="minorHAnsi"/>
          <w:sz w:val="32"/>
          <w:szCs w:val="32"/>
        </w:rPr>
        <w:lastRenderedPageBreak/>
        <w:t>needed to be carried out</w:t>
      </w:r>
      <w:r w:rsidR="000D1C0A">
        <w:rPr>
          <w:rFonts w:asciiTheme="minorHAnsi" w:hAnsiTheme="minorHAnsi" w:cstheme="minorHAnsi"/>
          <w:sz w:val="32"/>
          <w:szCs w:val="32"/>
        </w:rPr>
        <w:t xml:space="preserve">. </w:t>
      </w:r>
      <w:proofErr w:type="gramStart"/>
      <w:r w:rsidR="000D1C0A">
        <w:rPr>
          <w:rFonts w:asciiTheme="minorHAnsi" w:hAnsiTheme="minorHAnsi" w:cstheme="minorHAnsi"/>
          <w:sz w:val="32"/>
          <w:szCs w:val="32"/>
        </w:rPr>
        <w:t>I</w:t>
      </w:r>
      <w:r w:rsidR="00E21898" w:rsidRPr="00AC2554">
        <w:rPr>
          <w:rFonts w:asciiTheme="minorHAnsi" w:hAnsiTheme="minorHAnsi" w:cstheme="minorHAnsi"/>
          <w:sz w:val="32"/>
          <w:szCs w:val="32"/>
        </w:rPr>
        <w:t xml:space="preserve">n </w:t>
      </w:r>
      <w:r w:rsidR="000D1C0A">
        <w:rPr>
          <w:rFonts w:asciiTheme="minorHAnsi" w:hAnsiTheme="minorHAnsi" w:cstheme="minorHAnsi"/>
          <w:sz w:val="32"/>
          <w:szCs w:val="32"/>
        </w:rPr>
        <w:t>order to</w:t>
      </w:r>
      <w:proofErr w:type="gramEnd"/>
      <w:r w:rsidR="000D1C0A">
        <w:rPr>
          <w:rFonts w:asciiTheme="minorHAnsi" w:hAnsiTheme="minorHAnsi" w:cstheme="minorHAnsi"/>
          <w:sz w:val="32"/>
          <w:szCs w:val="32"/>
        </w:rPr>
        <w:t xml:space="preserve"> follow my inspiration, I added </w:t>
      </w:r>
      <w:r w:rsidR="00E21898" w:rsidRPr="00AC2554">
        <w:rPr>
          <w:rFonts w:asciiTheme="minorHAnsi" w:hAnsiTheme="minorHAnsi" w:cstheme="minorHAnsi"/>
          <w:sz w:val="32"/>
          <w:szCs w:val="32"/>
        </w:rPr>
        <w:t>t</w:t>
      </w:r>
      <w:r w:rsidR="000D1C0A">
        <w:rPr>
          <w:rFonts w:asciiTheme="minorHAnsi" w:hAnsiTheme="minorHAnsi" w:cstheme="minorHAnsi"/>
          <w:sz w:val="32"/>
          <w:szCs w:val="32"/>
        </w:rPr>
        <w:t>u</w:t>
      </w:r>
      <w:r w:rsidR="00E21898" w:rsidRPr="00AC2554">
        <w:rPr>
          <w:rFonts w:asciiTheme="minorHAnsi" w:hAnsiTheme="minorHAnsi" w:cstheme="minorHAnsi"/>
          <w:sz w:val="32"/>
          <w:szCs w:val="32"/>
        </w:rPr>
        <w:t>l</w:t>
      </w:r>
      <w:r w:rsidR="000D1C0A">
        <w:rPr>
          <w:rFonts w:asciiTheme="minorHAnsi" w:hAnsiTheme="minorHAnsi" w:cstheme="minorHAnsi"/>
          <w:sz w:val="32"/>
          <w:szCs w:val="32"/>
        </w:rPr>
        <w:t>e</w:t>
      </w:r>
      <w:r w:rsidR="00E21898" w:rsidRPr="00AC2554">
        <w:rPr>
          <w:rFonts w:asciiTheme="minorHAnsi" w:hAnsiTheme="minorHAnsi" w:cstheme="minorHAnsi"/>
          <w:sz w:val="32"/>
          <w:szCs w:val="32"/>
        </w:rPr>
        <w:t xml:space="preserve"> onto the skirt </w:t>
      </w:r>
      <w:r w:rsidR="000D1C0A">
        <w:rPr>
          <w:rFonts w:asciiTheme="minorHAnsi" w:hAnsiTheme="minorHAnsi" w:cstheme="minorHAnsi"/>
          <w:sz w:val="32"/>
          <w:szCs w:val="32"/>
        </w:rPr>
        <w:t xml:space="preserve">to emphasising the volume of the skirt </w:t>
      </w:r>
      <w:r w:rsidR="00BF77D4">
        <w:rPr>
          <w:rFonts w:asciiTheme="minorHAnsi" w:hAnsiTheme="minorHAnsi" w:cstheme="minorHAnsi"/>
          <w:sz w:val="32"/>
          <w:szCs w:val="32"/>
        </w:rPr>
        <w:t>which follows the 1950’s hoop skirt style and</w:t>
      </w:r>
      <w:r w:rsidR="00E21898" w:rsidRPr="00AC2554">
        <w:rPr>
          <w:rFonts w:asciiTheme="minorHAnsi" w:hAnsiTheme="minorHAnsi" w:cstheme="minorHAnsi"/>
          <w:sz w:val="32"/>
          <w:szCs w:val="32"/>
        </w:rPr>
        <w:t xml:space="preserve"> was cut above where the images began. This allowed for the images to be seen clearly, as when first seen on top of the cyanotypes it created a haze over the visuals which was not the aesthetic I was looking for. </w:t>
      </w:r>
    </w:p>
    <w:p w14:paraId="3D48E3CF" w14:textId="62CD21BE" w:rsidR="00AB6AB1" w:rsidRPr="00AC2554" w:rsidRDefault="00AB6AB1" w:rsidP="00AB6AB1">
      <w:pPr>
        <w:spacing w:line="480" w:lineRule="auto"/>
        <w:rPr>
          <w:rFonts w:asciiTheme="minorHAnsi" w:hAnsiTheme="minorHAnsi" w:cstheme="minorHAnsi"/>
          <w:sz w:val="32"/>
          <w:szCs w:val="32"/>
        </w:rPr>
      </w:pPr>
      <w:r w:rsidRPr="00AC2554">
        <w:rPr>
          <w:rFonts w:asciiTheme="minorHAnsi" w:hAnsiTheme="minorHAnsi" w:cstheme="minorHAnsi"/>
          <w:sz w:val="32"/>
          <w:szCs w:val="32"/>
        </w:rPr>
        <w:t xml:space="preserve">Dormor quotes Bourgeois in Soonenberg 2006, that fabric undamaged by unstitching.  </w:t>
      </w:r>
    </w:p>
    <w:p w14:paraId="549280D7" w14:textId="25880DA5" w:rsidR="00AB6AB1" w:rsidRPr="00AC2554" w:rsidRDefault="00AB6AB1" w:rsidP="00AB6AB1">
      <w:pPr>
        <w:pStyle w:val="ListParagraph"/>
        <w:spacing w:line="480" w:lineRule="auto"/>
        <w:rPr>
          <w:rFonts w:cstheme="minorHAnsi"/>
          <w:sz w:val="32"/>
          <w:szCs w:val="32"/>
        </w:rPr>
      </w:pPr>
      <w:r w:rsidRPr="00AC2554">
        <w:rPr>
          <w:rFonts w:cstheme="minorHAnsi"/>
          <w:sz w:val="32"/>
          <w:szCs w:val="32"/>
        </w:rPr>
        <w:t xml:space="preserve">“The beauty of sewing is precisely in the fact that things can be done and undone without damaging the fabric… [It] has to do with binding and stitching things together. It is a prevention against things being separated. The form and the process must always be connected to the psychological. (Dormor, 2020) </w:t>
      </w:r>
    </w:p>
    <w:p w14:paraId="41E4DF22" w14:textId="299D6FE2" w:rsidR="00AB6AB1" w:rsidRPr="00AC2554" w:rsidRDefault="00AB6AB1" w:rsidP="00AB6AB1">
      <w:pPr>
        <w:pStyle w:val="ListParagraph"/>
        <w:spacing w:line="480" w:lineRule="auto"/>
        <w:ind w:left="0"/>
        <w:rPr>
          <w:rFonts w:cstheme="minorHAnsi"/>
          <w:sz w:val="32"/>
          <w:szCs w:val="32"/>
        </w:rPr>
      </w:pPr>
      <w:r w:rsidRPr="00AC2554">
        <w:rPr>
          <w:rFonts w:cstheme="minorHAnsi"/>
          <w:sz w:val="32"/>
          <w:szCs w:val="32"/>
        </w:rPr>
        <w:t xml:space="preserve">In recreating Meg’s wedding </w:t>
      </w:r>
      <w:r w:rsidR="004C28B3" w:rsidRPr="00AC2554">
        <w:rPr>
          <w:rFonts w:cstheme="minorHAnsi"/>
          <w:sz w:val="32"/>
          <w:szCs w:val="32"/>
        </w:rPr>
        <w:t>dress,</w:t>
      </w:r>
      <w:r w:rsidRPr="00AC2554">
        <w:rPr>
          <w:rFonts w:cstheme="minorHAnsi"/>
          <w:sz w:val="32"/>
          <w:szCs w:val="32"/>
        </w:rPr>
        <w:t xml:space="preserve"> I bought a wedding dress from the charity shop and unpicked all the stitching</w:t>
      </w:r>
      <w:r w:rsidR="00BF77D4">
        <w:rPr>
          <w:rFonts w:cstheme="minorHAnsi"/>
          <w:sz w:val="32"/>
          <w:szCs w:val="32"/>
        </w:rPr>
        <w:t xml:space="preserve"> in order to make use of the fabric. </w:t>
      </w:r>
      <w:r w:rsidR="004C28B3" w:rsidRPr="00AC2554">
        <w:rPr>
          <w:rFonts w:cstheme="minorHAnsi"/>
          <w:sz w:val="32"/>
          <w:szCs w:val="32"/>
        </w:rPr>
        <w:t xml:space="preserve">In doing so I was recycling and creating and upholstered a dress by undoing and doing. </w:t>
      </w:r>
    </w:p>
    <w:p w14:paraId="5EED66ED" w14:textId="77777777" w:rsidR="00AB6AB1" w:rsidRPr="00AC2554" w:rsidRDefault="00AB6AB1" w:rsidP="00CE4205">
      <w:pPr>
        <w:spacing w:line="480" w:lineRule="auto"/>
        <w:rPr>
          <w:rFonts w:asciiTheme="minorHAnsi" w:hAnsiTheme="minorHAnsi" w:cstheme="minorHAnsi"/>
          <w:sz w:val="32"/>
          <w:szCs w:val="32"/>
        </w:rPr>
      </w:pPr>
    </w:p>
    <w:p w14:paraId="61E91707" w14:textId="453CD89D" w:rsidR="00AF69A1" w:rsidRPr="00AC2554" w:rsidRDefault="00AF69A1" w:rsidP="00CE4205">
      <w:pPr>
        <w:spacing w:line="480" w:lineRule="auto"/>
        <w:rPr>
          <w:rFonts w:asciiTheme="minorHAnsi" w:hAnsiTheme="minorHAnsi" w:cstheme="minorHAnsi"/>
          <w:sz w:val="32"/>
          <w:szCs w:val="32"/>
        </w:rPr>
      </w:pPr>
      <w:r w:rsidRPr="00AC2554">
        <w:rPr>
          <w:rFonts w:asciiTheme="minorHAnsi" w:hAnsiTheme="minorHAnsi" w:cstheme="minorHAnsi"/>
          <w:sz w:val="32"/>
          <w:szCs w:val="32"/>
        </w:rPr>
        <w:lastRenderedPageBreak/>
        <w:t xml:space="preserve">In deciding the final positioning of all images each image had to be in </w:t>
      </w:r>
      <w:r w:rsidR="00BF77D4">
        <w:rPr>
          <w:rFonts w:asciiTheme="minorHAnsi" w:hAnsiTheme="minorHAnsi" w:cstheme="minorHAnsi"/>
          <w:sz w:val="32"/>
          <w:szCs w:val="32"/>
        </w:rPr>
        <w:t xml:space="preserve">chronological </w:t>
      </w:r>
      <w:r w:rsidRPr="00AC2554">
        <w:rPr>
          <w:rFonts w:asciiTheme="minorHAnsi" w:hAnsiTheme="minorHAnsi" w:cstheme="minorHAnsi"/>
          <w:sz w:val="32"/>
          <w:szCs w:val="32"/>
        </w:rPr>
        <w:t xml:space="preserve">sequence to the events in which happened from the pregnancy test to getting their keys for their first home. </w:t>
      </w:r>
    </w:p>
    <w:p w14:paraId="0BF8526D" w14:textId="2E03DF99" w:rsidR="001A08E7" w:rsidRPr="00AC2554" w:rsidRDefault="001A08E7" w:rsidP="001A08E7">
      <w:pPr>
        <w:spacing w:line="480" w:lineRule="auto"/>
        <w:jc w:val="center"/>
        <w:rPr>
          <w:rFonts w:asciiTheme="minorHAnsi" w:hAnsiTheme="minorHAnsi" w:cstheme="minorHAnsi"/>
          <w:sz w:val="32"/>
          <w:szCs w:val="32"/>
        </w:rPr>
      </w:pPr>
      <w:r w:rsidRPr="00AC2554">
        <w:rPr>
          <w:rFonts w:asciiTheme="minorHAnsi" w:hAnsiTheme="minorHAnsi" w:cstheme="minorHAnsi"/>
          <w:noProof/>
          <w:sz w:val="32"/>
          <w:szCs w:val="32"/>
        </w:rPr>
        <w:drawing>
          <wp:inline distT="0" distB="0" distL="0" distR="0" wp14:anchorId="65A5CC98" wp14:editId="0151D46E">
            <wp:extent cx="3581400" cy="4999666"/>
            <wp:effectExtent l="0" t="0" r="0" b="4445"/>
            <wp:docPr id="641914505" name="Picture 7" descr="A person in a white dr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914505" name="Picture 7" descr="A person in a white dres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601646" cy="5027930"/>
                    </a:xfrm>
                    <a:prstGeom prst="rect">
                      <a:avLst/>
                    </a:prstGeom>
                  </pic:spPr>
                </pic:pic>
              </a:graphicData>
            </a:graphic>
          </wp:inline>
        </w:drawing>
      </w:r>
    </w:p>
    <w:p w14:paraId="7491EE7E" w14:textId="0565CFC8" w:rsidR="002C629E" w:rsidRPr="00430B76" w:rsidRDefault="002C629E" w:rsidP="002C629E">
      <w:pPr>
        <w:jc w:val="center"/>
        <w:rPr>
          <w:rFonts w:asciiTheme="minorHAnsi" w:hAnsiTheme="minorHAnsi" w:cstheme="minorHAnsi"/>
          <w:sz w:val="32"/>
          <w:szCs w:val="32"/>
        </w:rPr>
      </w:pPr>
      <w:r w:rsidRPr="00430B76">
        <w:rPr>
          <w:rFonts w:asciiTheme="minorHAnsi" w:hAnsiTheme="minorHAnsi" w:cstheme="minorHAnsi"/>
          <w:sz w:val="32"/>
          <w:szCs w:val="32"/>
        </w:rPr>
        <w:t xml:space="preserve">Figure </w:t>
      </w:r>
      <w:r>
        <w:rPr>
          <w:rFonts w:asciiTheme="minorHAnsi" w:hAnsiTheme="minorHAnsi" w:cstheme="minorHAnsi"/>
          <w:sz w:val="32"/>
          <w:szCs w:val="32"/>
        </w:rPr>
        <w:t xml:space="preserve">9. Jessica Elliott (2023) </w:t>
      </w:r>
      <w:r w:rsidRPr="008C4919">
        <w:rPr>
          <w:rFonts w:asciiTheme="minorHAnsi" w:hAnsiTheme="minorHAnsi" w:cstheme="minorHAnsi"/>
          <w:i/>
          <w:iCs/>
          <w:sz w:val="32"/>
          <w:szCs w:val="32"/>
        </w:rPr>
        <w:t>Meg</w:t>
      </w:r>
      <w:r>
        <w:rPr>
          <w:rFonts w:asciiTheme="minorHAnsi" w:hAnsiTheme="minorHAnsi" w:cstheme="minorHAnsi"/>
          <w:i/>
          <w:iCs/>
          <w:sz w:val="32"/>
          <w:szCs w:val="32"/>
        </w:rPr>
        <w:t xml:space="preserve"> Wedding Day</w:t>
      </w:r>
    </w:p>
    <w:p w14:paraId="371E12BD" w14:textId="1B24F9DA" w:rsidR="001A08E7" w:rsidRPr="00AC2554" w:rsidRDefault="001A08E7" w:rsidP="001A08E7">
      <w:pPr>
        <w:spacing w:line="480" w:lineRule="auto"/>
        <w:jc w:val="center"/>
        <w:rPr>
          <w:rFonts w:asciiTheme="minorHAnsi" w:hAnsiTheme="minorHAnsi" w:cstheme="minorHAnsi"/>
          <w:color w:val="ED7D31" w:themeColor="accent2"/>
          <w:sz w:val="32"/>
          <w:szCs w:val="32"/>
        </w:rPr>
      </w:pPr>
    </w:p>
    <w:p w14:paraId="2144A8EB" w14:textId="74F4E385" w:rsidR="002F68C1" w:rsidRPr="00AC2554" w:rsidRDefault="002F68C1" w:rsidP="002F68C1">
      <w:pPr>
        <w:spacing w:line="480" w:lineRule="auto"/>
        <w:rPr>
          <w:rFonts w:asciiTheme="minorHAnsi" w:hAnsiTheme="minorHAnsi" w:cstheme="minorHAnsi"/>
          <w:sz w:val="32"/>
          <w:szCs w:val="32"/>
        </w:rPr>
      </w:pPr>
      <w:r w:rsidRPr="00AC2554">
        <w:rPr>
          <w:rFonts w:asciiTheme="minorHAnsi" w:hAnsiTheme="minorHAnsi" w:cstheme="minorHAnsi"/>
          <w:sz w:val="32"/>
          <w:szCs w:val="32"/>
        </w:rPr>
        <w:t>Fig</w:t>
      </w:r>
      <w:r w:rsidR="002C629E">
        <w:rPr>
          <w:rFonts w:asciiTheme="minorHAnsi" w:hAnsiTheme="minorHAnsi" w:cstheme="minorHAnsi"/>
          <w:sz w:val="32"/>
          <w:szCs w:val="32"/>
        </w:rPr>
        <w:t>.9</w:t>
      </w:r>
      <w:r w:rsidRPr="00AC2554">
        <w:rPr>
          <w:rFonts w:asciiTheme="minorHAnsi" w:hAnsiTheme="minorHAnsi" w:cstheme="minorHAnsi"/>
          <w:sz w:val="32"/>
          <w:szCs w:val="32"/>
        </w:rPr>
        <w:t xml:space="preserve"> is a photograph of Meg sitting on the floor of the manor house bedroom getting ready to put on her shoes</w:t>
      </w:r>
      <w:r w:rsidR="00BF77D4">
        <w:rPr>
          <w:rFonts w:asciiTheme="minorHAnsi" w:hAnsiTheme="minorHAnsi" w:cstheme="minorHAnsi"/>
          <w:sz w:val="32"/>
          <w:szCs w:val="32"/>
        </w:rPr>
        <w:t xml:space="preserve"> on the morning of her wedding</w:t>
      </w:r>
      <w:r w:rsidRPr="00AC2554">
        <w:rPr>
          <w:rFonts w:asciiTheme="minorHAnsi" w:hAnsiTheme="minorHAnsi" w:cstheme="minorHAnsi"/>
          <w:sz w:val="32"/>
          <w:szCs w:val="32"/>
        </w:rPr>
        <w:t xml:space="preserve">. The elegant pose with her face looking towards her mother </w:t>
      </w:r>
      <w:r w:rsidRPr="00AC2554">
        <w:rPr>
          <w:rFonts w:asciiTheme="minorHAnsi" w:hAnsiTheme="minorHAnsi" w:cstheme="minorHAnsi"/>
          <w:sz w:val="32"/>
          <w:szCs w:val="32"/>
        </w:rPr>
        <w:lastRenderedPageBreak/>
        <w:t>shows happiness and love towards her. Her hands nearly interlocking into one another towards her chest allows the skirt of the dress to sit draped over her legs</w:t>
      </w:r>
      <w:r w:rsidR="00B42BAA" w:rsidRPr="00AC2554">
        <w:rPr>
          <w:rFonts w:asciiTheme="minorHAnsi" w:hAnsiTheme="minorHAnsi" w:cstheme="minorHAnsi"/>
          <w:sz w:val="32"/>
          <w:szCs w:val="32"/>
        </w:rPr>
        <w:t xml:space="preserve"> freely</w:t>
      </w:r>
      <w:r w:rsidRPr="00AC2554">
        <w:rPr>
          <w:rFonts w:asciiTheme="minorHAnsi" w:hAnsiTheme="minorHAnsi" w:cstheme="minorHAnsi"/>
          <w:sz w:val="32"/>
          <w:szCs w:val="32"/>
        </w:rPr>
        <w:t xml:space="preserve">. </w:t>
      </w:r>
      <w:r w:rsidR="00BF77D4">
        <w:rPr>
          <w:rFonts w:asciiTheme="minorHAnsi" w:hAnsiTheme="minorHAnsi" w:cstheme="minorHAnsi"/>
          <w:sz w:val="32"/>
          <w:szCs w:val="32"/>
        </w:rPr>
        <w:t xml:space="preserve"> </w:t>
      </w:r>
    </w:p>
    <w:p w14:paraId="4B353620" w14:textId="4972AC89" w:rsidR="004C28B3" w:rsidRPr="00AC2554" w:rsidRDefault="00B42BAA" w:rsidP="00B502A6">
      <w:pPr>
        <w:pStyle w:val="NormalWeb"/>
        <w:spacing w:line="480" w:lineRule="auto"/>
        <w:rPr>
          <w:rFonts w:asciiTheme="minorHAnsi" w:hAnsiTheme="minorHAnsi" w:cstheme="minorHAnsi"/>
          <w:sz w:val="32"/>
          <w:szCs w:val="32"/>
        </w:rPr>
      </w:pPr>
      <w:r w:rsidRPr="00AC2554">
        <w:rPr>
          <w:rFonts w:asciiTheme="minorHAnsi" w:hAnsiTheme="minorHAnsi" w:cstheme="minorHAnsi"/>
          <w:sz w:val="32"/>
          <w:szCs w:val="32"/>
        </w:rPr>
        <w:t xml:space="preserve">In my work I wanted to manipulate the image through using cyanotypes but also allow the image to show as much detailing as possible. </w:t>
      </w:r>
      <w:r w:rsidR="00B502A6" w:rsidRPr="00AC2554">
        <w:rPr>
          <w:rFonts w:asciiTheme="minorHAnsi" w:hAnsiTheme="minorHAnsi" w:cstheme="minorHAnsi"/>
          <w:sz w:val="32"/>
          <w:szCs w:val="32"/>
        </w:rPr>
        <w:t xml:space="preserve">In an article by </w:t>
      </w:r>
      <w:proofErr w:type="gramStart"/>
      <w:r w:rsidR="00B502A6" w:rsidRPr="00AC2554">
        <w:rPr>
          <w:rFonts w:asciiTheme="minorHAnsi" w:hAnsiTheme="minorHAnsi" w:cstheme="minorHAnsi"/>
          <w:sz w:val="32"/>
          <w:szCs w:val="32"/>
        </w:rPr>
        <w:t>Troy</w:t>
      </w:r>
      <w:proofErr w:type="gramEnd"/>
      <w:r w:rsidR="00B502A6" w:rsidRPr="00AC2554">
        <w:rPr>
          <w:rFonts w:asciiTheme="minorHAnsi" w:hAnsiTheme="minorHAnsi" w:cstheme="minorHAnsi"/>
          <w:sz w:val="32"/>
          <w:szCs w:val="32"/>
        </w:rPr>
        <w:t xml:space="preserve"> he highlight how </w:t>
      </w:r>
      <w:r w:rsidR="004C28B3" w:rsidRPr="00AC2554">
        <w:rPr>
          <w:rFonts w:asciiTheme="minorHAnsi" w:hAnsiTheme="minorHAnsi" w:cstheme="minorHAnsi"/>
          <w:sz w:val="32"/>
          <w:szCs w:val="32"/>
        </w:rPr>
        <w:t xml:space="preserve">Geoffrey </w:t>
      </w:r>
      <w:proofErr w:type="spellStart"/>
      <w:r w:rsidR="004C28B3" w:rsidRPr="00AC2554">
        <w:rPr>
          <w:rFonts w:asciiTheme="minorHAnsi" w:hAnsiTheme="minorHAnsi" w:cstheme="minorHAnsi"/>
          <w:sz w:val="32"/>
          <w:szCs w:val="32"/>
        </w:rPr>
        <w:t>Batchen</w:t>
      </w:r>
      <w:proofErr w:type="spellEnd"/>
      <w:r w:rsidR="004C28B3" w:rsidRPr="00AC2554">
        <w:rPr>
          <w:rFonts w:asciiTheme="minorHAnsi" w:hAnsiTheme="minorHAnsi" w:cstheme="minorHAnsi"/>
          <w:sz w:val="32"/>
          <w:szCs w:val="32"/>
        </w:rPr>
        <w:t xml:space="preserve"> spoke abou</w:t>
      </w:r>
      <w:r w:rsidR="00B502A6" w:rsidRPr="00AC2554">
        <w:rPr>
          <w:rFonts w:asciiTheme="minorHAnsi" w:hAnsiTheme="minorHAnsi" w:cstheme="minorHAnsi"/>
          <w:sz w:val="32"/>
          <w:szCs w:val="32"/>
        </w:rPr>
        <w:t xml:space="preserve">t how digital images can be manipulated and miss represented. </w:t>
      </w:r>
    </w:p>
    <w:p w14:paraId="6A64C656" w14:textId="6161E786" w:rsidR="004C28B3" w:rsidRPr="00AC2554" w:rsidRDefault="004C28B3" w:rsidP="002C629E">
      <w:pPr>
        <w:pStyle w:val="NormalWeb"/>
        <w:spacing w:line="480" w:lineRule="auto"/>
        <w:ind w:left="1440"/>
        <w:rPr>
          <w:rFonts w:asciiTheme="minorHAnsi" w:hAnsiTheme="minorHAnsi" w:cstheme="minorHAnsi"/>
          <w:sz w:val="32"/>
          <w:szCs w:val="32"/>
        </w:rPr>
      </w:pPr>
      <w:r w:rsidRPr="00AC2554">
        <w:rPr>
          <w:rFonts w:asciiTheme="minorHAnsi" w:hAnsiTheme="minorHAnsi" w:cstheme="minorHAnsi"/>
          <w:sz w:val="32"/>
          <w:szCs w:val="32"/>
        </w:rPr>
        <w:t xml:space="preserve"> The main difference is that, whereas photography still claims some sort of objectivity, digital imaging remains an overtly fictional process. As a practice known to be nothing but fabrication, digitization aban- dons even the rhetoric of truth that has been such an important part of photography's cultural success. As the name suggests, digital processes </w:t>
      </w:r>
      <w:proofErr w:type="gramStart"/>
      <w:r w:rsidRPr="00AC2554">
        <w:rPr>
          <w:rFonts w:asciiTheme="minorHAnsi" w:hAnsiTheme="minorHAnsi" w:cstheme="minorHAnsi"/>
          <w:sz w:val="32"/>
          <w:szCs w:val="32"/>
        </w:rPr>
        <w:t>actually return</w:t>
      </w:r>
      <w:proofErr w:type="gramEnd"/>
      <w:r w:rsidRPr="00AC2554">
        <w:rPr>
          <w:rFonts w:asciiTheme="minorHAnsi" w:hAnsiTheme="minorHAnsi" w:cstheme="minorHAnsi"/>
          <w:sz w:val="32"/>
          <w:szCs w:val="32"/>
        </w:rPr>
        <w:t xml:space="preserve"> the production of photographic images to the whim of the creative hand (to the digits). For that reason, digital images are </w:t>
      </w:r>
      <w:proofErr w:type="gramStart"/>
      <w:r w:rsidRPr="00AC2554">
        <w:rPr>
          <w:rFonts w:asciiTheme="minorHAnsi" w:hAnsiTheme="minorHAnsi" w:cstheme="minorHAnsi"/>
          <w:sz w:val="32"/>
          <w:szCs w:val="32"/>
        </w:rPr>
        <w:t xml:space="preserve">actually </w:t>
      </w:r>
      <w:r w:rsidRPr="00AC2554">
        <w:rPr>
          <w:rFonts w:asciiTheme="minorHAnsi" w:hAnsiTheme="minorHAnsi" w:cstheme="minorHAnsi"/>
          <w:sz w:val="32"/>
          <w:szCs w:val="32"/>
        </w:rPr>
        <w:lastRenderedPageBreak/>
        <w:t>closer</w:t>
      </w:r>
      <w:proofErr w:type="gramEnd"/>
      <w:r w:rsidRPr="00AC2554">
        <w:rPr>
          <w:rFonts w:asciiTheme="minorHAnsi" w:hAnsiTheme="minorHAnsi" w:cstheme="minorHAnsi"/>
          <w:sz w:val="32"/>
          <w:szCs w:val="32"/>
        </w:rPr>
        <w:t xml:space="preserve"> in spirit to art and fiction than they are to documentation and fact.</w:t>
      </w:r>
      <w:r w:rsidR="00B502A6" w:rsidRPr="00AC2554">
        <w:rPr>
          <w:rFonts w:asciiTheme="minorHAnsi" w:hAnsiTheme="minorHAnsi" w:cstheme="minorHAnsi"/>
          <w:sz w:val="32"/>
          <w:szCs w:val="32"/>
        </w:rPr>
        <w:t xml:space="preserve"> (</w:t>
      </w:r>
      <w:r w:rsidR="00B502A6" w:rsidRPr="00AC2554">
        <w:rPr>
          <w:rFonts w:asciiTheme="minorHAnsi" w:hAnsiTheme="minorHAnsi" w:cstheme="minorHAnsi"/>
          <w:sz w:val="32"/>
          <w:szCs w:val="32"/>
          <w:shd w:val="clear" w:color="auto" w:fill="FFFFFF"/>
        </w:rPr>
        <w:t>Troy, 1998)</w:t>
      </w:r>
    </w:p>
    <w:p w14:paraId="5C0272FB" w14:textId="77777777" w:rsidR="004C28B3" w:rsidRPr="00AC2554" w:rsidRDefault="004C28B3" w:rsidP="002F68C1">
      <w:pPr>
        <w:spacing w:line="480" w:lineRule="auto"/>
        <w:rPr>
          <w:rFonts w:asciiTheme="minorHAnsi" w:hAnsiTheme="minorHAnsi" w:cstheme="minorHAnsi"/>
          <w:sz w:val="32"/>
          <w:szCs w:val="32"/>
        </w:rPr>
      </w:pPr>
    </w:p>
    <w:p w14:paraId="7EF8CD5B" w14:textId="3BCA8689" w:rsidR="001A08E7" w:rsidRPr="00AC2554" w:rsidRDefault="001A08E7" w:rsidP="001A08E7">
      <w:pPr>
        <w:spacing w:line="480" w:lineRule="auto"/>
        <w:jc w:val="center"/>
        <w:rPr>
          <w:rFonts w:asciiTheme="minorHAnsi" w:hAnsiTheme="minorHAnsi" w:cstheme="minorHAnsi"/>
          <w:sz w:val="32"/>
          <w:szCs w:val="32"/>
        </w:rPr>
      </w:pPr>
      <w:r w:rsidRPr="00AC2554">
        <w:rPr>
          <w:rFonts w:asciiTheme="minorHAnsi" w:hAnsiTheme="minorHAnsi" w:cstheme="minorHAnsi"/>
          <w:noProof/>
          <w:sz w:val="32"/>
          <w:szCs w:val="32"/>
        </w:rPr>
        <w:drawing>
          <wp:inline distT="0" distB="0" distL="0" distR="0" wp14:anchorId="63980B09" wp14:editId="72905763">
            <wp:extent cx="3225800" cy="4832979"/>
            <wp:effectExtent l="0" t="0" r="0" b="6350"/>
            <wp:docPr id="1816969916" name="Picture 8" descr="A person in a white dress holding a bouqu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969916" name="Picture 8" descr="A person in a white dress holding a bouque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240033" cy="4854303"/>
                    </a:xfrm>
                    <a:prstGeom prst="rect">
                      <a:avLst/>
                    </a:prstGeom>
                  </pic:spPr>
                </pic:pic>
              </a:graphicData>
            </a:graphic>
          </wp:inline>
        </w:drawing>
      </w:r>
    </w:p>
    <w:p w14:paraId="2802E268" w14:textId="089094BA" w:rsidR="002C629E" w:rsidRPr="00430B76" w:rsidRDefault="002C629E" w:rsidP="002C629E">
      <w:pPr>
        <w:jc w:val="center"/>
        <w:rPr>
          <w:rFonts w:asciiTheme="minorHAnsi" w:hAnsiTheme="minorHAnsi" w:cstheme="minorHAnsi"/>
          <w:sz w:val="32"/>
          <w:szCs w:val="32"/>
        </w:rPr>
      </w:pPr>
      <w:r w:rsidRPr="00430B76">
        <w:rPr>
          <w:rFonts w:asciiTheme="minorHAnsi" w:hAnsiTheme="minorHAnsi" w:cstheme="minorHAnsi"/>
          <w:sz w:val="32"/>
          <w:szCs w:val="32"/>
        </w:rPr>
        <w:t>Figure</w:t>
      </w:r>
      <w:r>
        <w:rPr>
          <w:rFonts w:asciiTheme="minorHAnsi" w:hAnsiTheme="minorHAnsi" w:cstheme="minorHAnsi"/>
          <w:sz w:val="32"/>
          <w:szCs w:val="32"/>
        </w:rPr>
        <w:t xml:space="preserve"> 10.  Jessica Elliott (2023) </w:t>
      </w:r>
      <w:r w:rsidRPr="008C4919">
        <w:rPr>
          <w:rFonts w:asciiTheme="minorHAnsi" w:hAnsiTheme="minorHAnsi" w:cstheme="minorHAnsi"/>
          <w:i/>
          <w:iCs/>
          <w:sz w:val="32"/>
          <w:szCs w:val="32"/>
        </w:rPr>
        <w:t>Meg</w:t>
      </w:r>
      <w:r>
        <w:rPr>
          <w:rFonts w:asciiTheme="minorHAnsi" w:hAnsiTheme="minorHAnsi" w:cstheme="minorHAnsi"/>
          <w:i/>
          <w:iCs/>
          <w:sz w:val="32"/>
          <w:szCs w:val="32"/>
        </w:rPr>
        <w:t xml:space="preserve"> Wedding Day</w:t>
      </w:r>
    </w:p>
    <w:p w14:paraId="6EDB0F60" w14:textId="18058D1A" w:rsidR="00AC6AAC" w:rsidRPr="00AC2554" w:rsidRDefault="00AC6AAC" w:rsidP="001A08E7">
      <w:pPr>
        <w:spacing w:line="480" w:lineRule="auto"/>
        <w:jc w:val="center"/>
        <w:rPr>
          <w:rFonts w:asciiTheme="minorHAnsi" w:hAnsiTheme="minorHAnsi" w:cstheme="minorHAnsi"/>
          <w:color w:val="ED7D31" w:themeColor="accent2"/>
          <w:sz w:val="32"/>
          <w:szCs w:val="32"/>
        </w:rPr>
      </w:pPr>
    </w:p>
    <w:p w14:paraId="53267512" w14:textId="70BAA96C" w:rsidR="00BF77D4" w:rsidRDefault="00BF77D4" w:rsidP="00CE4205">
      <w:pPr>
        <w:spacing w:line="480" w:lineRule="auto"/>
        <w:rPr>
          <w:rFonts w:asciiTheme="minorHAnsi" w:hAnsiTheme="minorHAnsi" w:cstheme="minorHAnsi"/>
          <w:sz w:val="32"/>
          <w:szCs w:val="32"/>
        </w:rPr>
      </w:pPr>
      <w:r>
        <w:rPr>
          <w:rFonts w:asciiTheme="minorHAnsi" w:hAnsiTheme="minorHAnsi" w:cstheme="minorHAnsi"/>
          <w:sz w:val="32"/>
          <w:szCs w:val="32"/>
        </w:rPr>
        <w:t xml:space="preserve">Fig.10 shows Meg siting in a vintage </w:t>
      </w:r>
      <w:r w:rsidR="00F35FC8">
        <w:rPr>
          <w:rFonts w:asciiTheme="minorHAnsi" w:hAnsiTheme="minorHAnsi" w:cstheme="minorHAnsi"/>
          <w:sz w:val="32"/>
          <w:szCs w:val="32"/>
        </w:rPr>
        <w:t>armchair</w:t>
      </w:r>
      <w:r>
        <w:rPr>
          <w:rFonts w:asciiTheme="minorHAnsi" w:hAnsiTheme="minorHAnsi" w:cstheme="minorHAnsi"/>
          <w:sz w:val="32"/>
          <w:szCs w:val="32"/>
        </w:rPr>
        <w:t xml:space="preserve"> looking towards a window with her bouquet in her hands. </w:t>
      </w:r>
      <w:r w:rsidR="00C753CF">
        <w:rPr>
          <w:rFonts w:asciiTheme="minorHAnsi" w:hAnsiTheme="minorHAnsi" w:cstheme="minorHAnsi"/>
          <w:sz w:val="32"/>
          <w:szCs w:val="32"/>
        </w:rPr>
        <w:t xml:space="preserve">The use of natural lighting has elegantly created harsh in detailed shadowing in both torso and </w:t>
      </w:r>
      <w:r w:rsidR="00C753CF">
        <w:rPr>
          <w:rFonts w:asciiTheme="minorHAnsi" w:hAnsiTheme="minorHAnsi" w:cstheme="minorHAnsi"/>
          <w:sz w:val="32"/>
          <w:szCs w:val="32"/>
        </w:rPr>
        <w:lastRenderedPageBreak/>
        <w:t>dress.</w:t>
      </w:r>
      <w:r>
        <w:rPr>
          <w:rFonts w:asciiTheme="minorHAnsi" w:hAnsiTheme="minorHAnsi" w:cstheme="minorHAnsi"/>
          <w:sz w:val="32"/>
          <w:szCs w:val="32"/>
        </w:rPr>
        <w:t xml:space="preserve"> </w:t>
      </w:r>
      <w:r w:rsidR="00F35FC8">
        <w:rPr>
          <w:rFonts w:asciiTheme="minorHAnsi" w:hAnsiTheme="minorHAnsi" w:cstheme="minorHAnsi"/>
          <w:sz w:val="32"/>
          <w:szCs w:val="32"/>
        </w:rPr>
        <w:t xml:space="preserve">The flowers contrast beautifully against the white </w:t>
      </w:r>
      <w:r w:rsidR="007F22DD">
        <w:rPr>
          <w:rFonts w:asciiTheme="minorHAnsi" w:hAnsiTheme="minorHAnsi" w:cstheme="minorHAnsi"/>
          <w:sz w:val="32"/>
          <w:szCs w:val="32"/>
        </w:rPr>
        <w:t>dress,</w:t>
      </w:r>
      <w:r w:rsidR="00F35FC8">
        <w:rPr>
          <w:rFonts w:asciiTheme="minorHAnsi" w:hAnsiTheme="minorHAnsi" w:cstheme="minorHAnsi"/>
          <w:sz w:val="32"/>
          <w:szCs w:val="32"/>
        </w:rPr>
        <w:t xml:space="preserve"> and this was something I considered when exhibiting. </w:t>
      </w:r>
    </w:p>
    <w:p w14:paraId="31E521C5" w14:textId="188D20D8" w:rsidR="00E71829" w:rsidRPr="00AC2554" w:rsidRDefault="00F34B2D" w:rsidP="00CE4205">
      <w:pPr>
        <w:spacing w:line="480" w:lineRule="auto"/>
        <w:rPr>
          <w:rFonts w:asciiTheme="minorHAnsi" w:hAnsiTheme="minorHAnsi" w:cstheme="minorHAnsi"/>
          <w:sz w:val="32"/>
          <w:szCs w:val="32"/>
        </w:rPr>
      </w:pPr>
      <w:r>
        <w:rPr>
          <w:rFonts w:asciiTheme="minorHAnsi" w:hAnsiTheme="minorHAnsi" w:cstheme="minorHAnsi"/>
          <w:sz w:val="32"/>
          <w:szCs w:val="32"/>
        </w:rPr>
        <w:t>When choosing the p</w:t>
      </w:r>
      <w:r w:rsidR="00E71829" w:rsidRPr="00AC2554">
        <w:rPr>
          <w:rFonts w:asciiTheme="minorHAnsi" w:hAnsiTheme="minorHAnsi" w:cstheme="minorHAnsi"/>
          <w:sz w:val="32"/>
          <w:szCs w:val="32"/>
        </w:rPr>
        <w:t xml:space="preserve">ositioning of the dress on the mannequin at the exhibition </w:t>
      </w:r>
      <w:r>
        <w:rPr>
          <w:rFonts w:asciiTheme="minorHAnsi" w:hAnsiTheme="minorHAnsi" w:cstheme="minorHAnsi"/>
          <w:sz w:val="32"/>
          <w:szCs w:val="32"/>
        </w:rPr>
        <w:t xml:space="preserve">I wanted the audience </w:t>
      </w:r>
      <w:r w:rsidR="00E71829" w:rsidRPr="00AC2554">
        <w:rPr>
          <w:rFonts w:asciiTheme="minorHAnsi" w:hAnsiTheme="minorHAnsi" w:cstheme="minorHAnsi"/>
          <w:sz w:val="32"/>
          <w:szCs w:val="32"/>
        </w:rPr>
        <w:t xml:space="preserve">to visually see the dress as a wedding dress but also allowing the viewer to walk around and see the images. </w:t>
      </w:r>
      <w:r w:rsidR="006E1ED6" w:rsidRPr="00AC2554">
        <w:rPr>
          <w:rFonts w:asciiTheme="minorHAnsi" w:hAnsiTheme="minorHAnsi" w:cstheme="minorHAnsi"/>
          <w:sz w:val="32"/>
          <w:szCs w:val="32"/>
        </w:rPr>
        <w:t xml:space="preserve">This was influenced by </w:t>
      </w:r>
      <w:r w:rsidR="006E1ED6" w:rsidRPr="002C629E">
        <w:rPr>
          <w:rFonts w:asciiTheme="minorHAnsi" w:hAnsiTheme="minorHAnsi" w:cstheme="minorHAnsi"/>
          <w:sz w:val="32"/>
          <w:szCs w:val="32"/>
        </w:rPr>
        <w:t>Fig</w:t>
      </w:r>
      <w:r w:rsidR="002C629E" w:rsidRPr="002C629E">
        <w:rPr>
          <w:rFonts w:asciiTheme="minorHAnsi" w:hAnsiTheme="minorHAnsi" w:cstheme="minorHAnsi"/>
          <w:sz w:val="32"/>
          <w:szCs w:val="32"/>
        </w:rPr>
        <w:t>.</w:t>
      </w:r>
      <w:r>
        <w:rPr>
          <w:rFonts w:asciiTheme="minorHAnsi" w:hAnsiTheme="minorHAnsi" w:cstheme="minorHAnsi"/>
          <w:sz w:val="32"/>
          <w:szCs w:val="32"/>
        </w:rPr>
        <w:t>9</w:t>
      </w:r>
      <w:r w:rsidR="002C629E">
        <w:rPr>
          <w:rFonts w:asciiTheme="minorHAnsi" w:hAnsiTheme="minorHAnsi" w:cstheme="minorHAnsi"/>
          <w:sz w:val="32"/>
          <w:szCs w:val="32"/>
        </w:rPr>
        <w:t xml:space="preserve"> </w:t>
      </w:r>
      <w:r w:rsidR="006E1ED6" w:rsidRPr="00AC2554">
        <w:rPr>
          <w:rFonts w:asciiTheme="minorHAnsi" w:hAnsiTheme="minorHAnsi" w:cstheme="minorHAnsi"/>
          <w:sz w:val="32"/>
          <w:szCs w:val="32"/>
        </w:rPr>
        <w:t>photographed in the preparation period of Meg and Matthew’s wedding. In decidin</w:t>
      </w:r>
      <w:r w:rsidR="006E1ED6" w:rsidRPr="002C629E">
        <w:rPr>
          <w:rFonts w:asciiTheme="minorHAnsi" w:hAnsiTheme="minorHAnsi" w:cstheme="minorHAnsi"/>
          <w:sz w:val="32"/>
          <w:szCs w:val="32"/>
        </w:rPr>
        <w:t>g between both images of Fig</w:t>
      </w:r>
      <w:r w:rsidR="002C629E" w:rsidRPr="002C629E">
        <w:rPr>
          <w:rFonts w:asciiTheme="minorHAnsi" w:hAnsiTheme="minorHAnsi" w:cstheme="minorHAnsi"/>
          <w:sz w:val="32"/>
          <w:szCs w:val="32"/>
        </w:rPr>
        <w:t xml:space="preserve">.9 </w:t>
      </w:r>
      <w:r w:rsidR="006E1ED6" w:rsidRPr="002C629E">
        <w:rPr>
          <w:rFonts w:asciiTheme="minorHAnsi" w:hAnsiTheme="minorHAnsi" w:cstheme="minorHAnsi"/>
          <w:sz w:val="32"/>
          <w:szCs w:val="32"/>
        </w:rPr>
        <w:t>and Fig</w:t>
      </w:r>
      <w:r w:rsidR="002C629E" w:rsidRPr="002C629E">
        <w:rPr>
          <w:rFonts w:asciiTheme="minorHAnsi" w:hAnsiTheme="minorHAnsi" w:cstheme="minorHAnsi"/>
          <w:sz w:val="32"/>
          <w:szCs w:val="32"/>
        </w:rPr>
        <w:t>.10</w:t>
      </w:r>
      <w:r w:rsidR="006E1ED6" w:rsidRPr="002C629E">
        <w:rPr>
          <w:rFonts w:asciiTheme="minorHAnsi" w:hAnsiTheme="minorHAnsi" w:cstheme="minorHAnsi"/>
          <w:sz w:val="32"/>
          <w:szCs w:val="32"/>
        </w:rPr>
        <w:t>, Fig</w:t>
      </w:r>
      <w:r w:rsidR="002C629E" w:rsidRPr="002C629E">
        <w:rPr>
          <w:rFonts w:asciiTheme="minorHAnsi" w:hAnsiTheme="minorHAnsi" w:cstheme="minorHAnsi"/>
          <w:sz w:val="32"/>
          <w:szCs w:val="32"/>
        </w:rPr>
        <w:t xml:space="preserve">.9 </w:t>
      </w:r>
      <w:r w:rsidR="006E1ED6" w:rsidRPr="00AC2554">
        <w:rPr>
          <w:rFonts w:asciiTheme="minorHAnsi" w:hAnsiTheme="minorHAnsi" w:cstheme="minorHAnsi"/>
          <w:sz w:val="32"/>
          <w:szCs w:val="32"/>
        </w:rPr>
        <w:t>was a clear choice that allowed the cyanotypes to be seen.</w:t>
      </w:r>
      <w:r>
        <w:rPr>
          <w:rFonts w:asciiTheme="minorHAnsi" w:hAnsiTheme="minorHAnsi" w:cstheme="minorHAnsi"/>
          <w:sz w:val="32"/>
          <w:szCs w:val="32"/>
        </w:rPr>
        <w:t xml:space="preserve"> Also taking inspiration from fig.10 of using the flowers to create more a bridal aesthetic.</w:t>
      </w:r>
      <w:r w:rsidR="006E1ED6" w:rsidRPr="00AC2554">
        <w:rPr>
          <w:rFonts w:asciiTheme="minorHAnsi" w:hAnsiTheme="minorHAnsi" w:cstheme="minorHAnsi"/>
          <w:sz w:val="32"/>
          <w:szCs w:val="32"/>
        </w:rPr>
        <w:t xml:space="preserve"> </w:t>
      </w:r>
      <w:r w:rsidR="005474B2" w:rsidRPr="00AC2554">
        <w:rPr>
          <w:rFonts w:asciiTheme="minorHAnsi" w:hAnsiTheme="minorHAnsi" w:cstheme="minorHAnsi"/>
          <w:sz w:val="32"/>
          <w:szCs w:val="32"/>
        </w:rPr>
        <w:t xml:space="preserve"> </w:t>
      </w:r>
      <w:r>
        <w:rPr>
          <w:rFonts w:asciiTheme="minorHAnsi" w:hAnsiTheme="minorHAnsi" w:cstheme="minorHAnsi"/>
          <w:sz w:val="32"/>
          <w:szCs w:val="32"/>
        </w:rPr>
        <w:t xml:space="preserve">When </w:t>
      </w:r>
      <w:r w:rsidR="005474B2" w:rsidRPr="00AC2554">
        <w:rPr>
          <w:rFonts w:asciiTheme="minorHAnsi" w:hAnsiTheme="minorHAnsi" w:cstheme="minorHAnsi"/>
          <w:sz w:val="32"/>
          <w:szCs w:val="32"/>
        </w:rPr>
        <w:t xml:space="preserve">deciding </w:t>
      </w:r>
      <w:r>
        <w:rPr>
          <w:rFonts w:asciiTheme="minorHAnsi" w:hAnsiTheme="minorHAnsi" w:cstheme="minorHAnsi"/>
          <w:sz w:val="32"/>
          <w:szCs w:val="32"/>
        </w:rPr>
        <w:t xml:space="preserve">how I wanted to exhibit my work we see an </w:t>
      </w:r>
      <w:r w:rsidR="005474B2" w:rsidRPr="00AC2554">
        <w:rPr>
          <w:rFonts w:asciiTheme="minorHAnsi" w:hAnsiTheme="minorHAnsi" w:cstheme="minorHAnsi"/>
          <w:sz w:val="32"/>
          <w:szCs w:val="32"/>
        </w:rPr>
        <w:t xml:space="preserve">influence of Barbara Morgan’s </w:t>
      </w:r>
      <w:r>
        <w:rPr>
          <w:rFonts w:asciiTheme="minorHAnsi" w:hAnsiTheme="minorHAnsi" w:cstheme="minorHAnsi"/>
          <w:sz w:val="32"/>
          <w:szCs w:val="32"/>
        </w:rPr>
        <w:t>subject matter through</w:t>
      </w:r>
      <w:r w:rsidR="005474B2" w:rsidRPr="00AC2554">
        <w:rPr>
          <w:rFonts w:asciiTheme="minorHAnsi" w:hAnsiTheme="minorHAnsi" w:cstheme="minorHAnsi"/>
          <w:sz w:val="32"/>
          <w:szCs w:val="32"/>
        </w:rPr>
        <w:t xml:space="preserve"> focusing on the torso. </w:t>
      </w:r>
      <w:r>
        <w:rPr>
          <w:rFonts w:asciiTheme="minorHAnsi" w:hAnsiTheme="minorHAnsi" w:cstheme="minorHAnsi"/>
          <w:sz w:val="32"/>
          <w:szCs w:val="32"/>
        </w:rPr>
        <w:t xml:space="preserve">This relates to how </w:t>
      </w:r>
      <w:r w:rsidR="005474B2" w:rsidRPr="00AC2554">
        <w:rPr>
          <w:rFonts w:asciiTheme="minorHAnsi" w:hAnsiTheme="minorHAnsi" w:cstheme="minorHAnsi"/>
          <w:sz w:val="32"/>
          <w:szCs w:val="32"/>
        </w:rPr>
        <w:t>women</w:t>
      </w:r>
      <w:r w:rsidR="008858BC">
        <w:rPr>
          <w:rFonts w:asciiTheme="minorHAnsi" w:hAnsiTheme="minorHAnsi" w:cstheme="minorHAnsi"/>
          <w:sz w:val="32"/>
          <w:szCs w:val="32"/>
        </w:rPr>
        <w:t>’s</w:t>
      </w:r>
      <w:r w:rsidR="005474B2" w:rsidRPr="00AC2554">
        <w:rPr>
          <w:rFonts w:asciiTheme="minorHAnsi" w:hAnsiTheme="minorHAnsi" w:cstheme="minorHAnsi"/>
          <w:sz w:val="32"/>
          <w:szCs w:val="32"/>
        </w:rPr>
        <w:t xml:space="preserve"> bodies change</w:t>
      </w:r>
      <w:r w:rsidR="008858BC">
        <w:rPr>
          <w:rFonts w:asciiTheme="minorHAnsi" w:hAnsiTheme="minorHAnsi" w:cstheme="minorHAnsi"/>
          <w:sz w:val="32"/>
          <w:szCs w:val="32"/>
        </w:rPr>
        <w:t xml:space="preserve"> in pregnancy</w:t>
      </w:r>
      <w:r w:rsidR="005474B2" w:rsidRPr="00AC2554">
        <w:rPr>
          <w:rFonts w:asciiTheme="minorHAnsi" w:hAnsiTheme="minorHAnsi" w:cstheme="minorHAnsi"/>
          <w:sz w:val="32"/>
          <w:szCs w:val="32"/>
        </w:rPr>
        <w:t>, by having a bump and their breast enlarge due to</w:t>
      </w:r>
      <w:r w:rsidR="008858BC">
        <w:rPr>
          <w:rFonts w:asciiTheme="minorHAnsi" w:hAnsiTheme="minorHAnsi" w:cstheme="minorHAnsi"/>
          <w:sz w:val="32"/>
          <w:szCs w:val="32"/>
        </w:rPr>
        <w:t xml:space="preserve"> the</w:t>
      </w:r>
      <w:r w:rsidR="005474B2" w:rsidRPr="00AC2554">
        <w:rPr>
          <w:rFonts w:asciiTheme="minorHAnsi" w:hAnsiTheme="minorHAnsi" w:cstheme="minorHAnsi"/>
          <w:sz w:val="32"/>
          <w:szCs w:val="32"/>
        </w:rPr>
        <w:t xml:space="preserve"> </w:t>
      </w:r>
      <w:r>
        <w:rPr>
          <w:rFonts w:asciiTheme="minorHAnsi" w:hAnsiTheme="minorHAnsi" w:cstheme="minorHAnsi"/>
          <w:sz w:val="32"/>
          <w:szCs w:val="32"/>
        </w:rPr>
        <w:t xml:space="preserve">growth of </w:t>
      </w:r>
      <w:r w:rsidR="005474B2" w:rsidRPr="00AC2554">
        <w:rPr>
          <w:rFonts w:asciiTheme="minorHAnsi" w:hAnsiTheme="minorHAnsi" w:cstheme="minorHAnsi"/>
          <w:sz w:val="32"/>
          <w:szCs w:val="32"/>
        </w:rPr>
        <w:t xml:space="preserve">the baby. </w:t>
      </w:r>
    </w:p>
    <w:p w14:paraId="6B576B17" w14:textId="06173ECE" w:rsidR="006A1548" w:rsidRDefault="006A1548" w:rsidP="006A1548">
      <w:pPr>
        <w:spacing w:line="480" w:lineRule="auto"/>
        <w:jc w:val="center"/>
        <w:rPr>
          <w:rFonts w:asciiTheme="minorHAnsi" w:hAnsiTheme="minorHAnsi" w:cstheme="minorHAnsi"/>
          <w:sz w:val="32"/>
          <w:szCs w:val="32"/>
        </w:rPr>
      </w:pPr>
      <w:r w:rsidRPr="00AC2554">
        <w:rPr>
          <w:rFonts w:asciiTheme="minorHAnsi" w:hAnsiTheme="minorHAnsi" w:cstheme="minorHAnsi"/>
          <w:noProof/>
          <w:sz w:val="32"/>
          <w:szCs w:val="32"/>
        </w:rPr>
        <w:lastRenderedPageBreak/>
        <w:drawing>
          <wp:inline distT="0" distB="0" distL="0" distR="0" wp14:anchorId="44D12054" wp14:editId="783E21AA">
            <wp:extent cx="3543300" cy="4940300"/>
            <wp:effectExtent l="0" t="0" r="0" b="0"/>
            <wp:docPr id="1001150855" name="Picture 9" descr="A person in a black dr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150855" name="Picture 9" descr="A person in a black dress&#10;&#10;Description automatically generated"/>
                    <pic:cNvPicPr/>
                  </pic:nvPicPr>
                  <pic:blipFill rotWithShape="1">
                    <a:blip r:embed="rId21">
                      <a:extLst>
                        <a:ext uri="{28A0092B-C50C-407E-A947-70E740481C1C}">
                          <a14:useLocalDpi xmlns:a14="http://schemas.microsoft.com/office/drawing/2010/main" val="0"/>
                        </a:ext>
                      </a:extLst>
                    </a:blip>
                    <a:srcRect b="5295"/>
                    <a:stretch/>
                  </pic:blipFill>
                  <pic:spPr bwMode="auto">
                    <a:xfrm>
                      <a:off x="0" y="0"/>
                      <a:ext cx="3555308" cy="4957042"/>
                    </a:xfrm>
                    <a:prstGeom prst="rect">
                      <a:avLst/>
                    </a:prstGeom>
                    <a:ln>
                      <a:noFill/>
                    </a:ln>
                    <a:extLst>
                      <a:ext uri="{53640926-AAD7-44D8-BBD7-CCE9431645EC}">
                        <a14:shadowObscured xmlns:a14="http://schemas.microsoft.com/office/drawing/2010/main"/>
                      </a:ext>
                    </a:extLst>
                  </pic:spPr>
                </pic:pic>
              </a:graphicData>
            </a:graphic>
          </wp:inline>
        </w:drawing>
      </w:r>
    </w:p>
    <w:p w14:paraId="4133711F" w14:textId="0A263444" w:rsidR="002C629E" w:rsidRPr="00AC2554" w:rsidRDefault="002C629E" w:rsidP="006A1548">
      <w:pPr>
        <w:spacing w:line="480" w:lineRule="auto"/>
        <w:jc w:val="center"/>
        <w:rPr>
          <w:rFonts w:asciiTheme="minorHAnsi" w:hAnsiTheme="minorHAnsi" w:cstheme="minorHAnsi"/>
          <w:sz w:val="32"/>
          <w:szCs w:val="32"/>
        </w:rPr>
      </w:pPr>
      <w:r w:rsidRPr="00430B76">
        <w:rPr>
          <w:rFonts w:asciiTheme="minorHAnsi" w:hAnsiTheme="minorHAnsi" w:cstheme="minorHAnsi"/>
          <w:sz w:val="32"/>
          <w:szCs w:val="32"/>
        </w:rPr>
        <w:t>Figure</w:t>
      </w:r>
      <w:r>
        <w:rPr>
          <w:rFonts w:asciiTheme="minorHAnsi" w:hAnsiTheme="minorHAnsi" w:cstheme="minorHAnsi"/>
          <w:sz w:val="32"/>
          <w:szCs w:val="32"/>
        </w:rPr>
        <w:t xml:space="preserve"> 11.  Jessica Elliott (2023) </w:t>
      </w:r>
      <w:r w:rsidRPr="008C4919">
        <w:rPr>
          <w:rFonts w:asciiTheme="minorHAnsi" w:hAnsiTheme="minorHAnsi" w:cstheme="minorHAnsi"/>
          <w:i/>
          <w:iCs/>
          <w:sz w:val="32"/>
          <w:szCs w:val="32"/>
        </w:rPr>
        <w:t>Wedding Dress</w:t>
      </w:r>
    </w:p>
    <w:p w14:paraId="291CC9EB" w14:textId="368E0681" w:rsidR="00076CA0" w:rsidRPr="00AC2554" w:rsidRDefault="00F96FC7" w:rsidP="00076CA0">
      <w:pPr>
        <w:spacing w:line="480" w:lineRule="auto"/>
        <w:rPr>
          <w:rFonts w:asciiTheme="minorHAnsi" w:hAnsiTheme="minorHAnsi" w:cstheme="minorHAnsi"/>
          <w:sz w:val="32"/>
          <w:szCs w:val="32"/>
        </w:rPr>
      </w:pPr>
      <w:r w:rsidRPr="00AC2554">
        <w:rPr>
          <w:rFonts w:asciiTheme="minorHAnsi" w:hAnsiTheme="minorHAnsi" w:cstheme="minorHAnsi"/>
          <w:sz w:val="32"/>
          <w:szCs w:val="32"/>
        </w:rPr>
        <w:t xml:space="preserve">Whilst developing work I see resemblance of techniques and stylistic features of the Victorian era captured in my cyanotypes. </w:t>
      </w:r>
      <w:r w:rsidRPr="002C629E">
        <w:rPr>
          <w:rFonts w:asciiTheme="minorHAnsi" w:hAnsiTheme="minorHAnsi" w:cstheme="minorHAnsi"/>
          <w:sz w:val="32"/>
          <w:szCs w:val="32"/>
        </w:rPr>
        <w:t>Fig</w:t>
      </w:r>
      <w:r w:rsidR="002C629E" w:rsidRPr="002C629E">
        <w:rPr>
          <w:rFonts w:asciiTheme="minorHAnsi" w:hAnsiTheme="minorHAnsi" w:cstheme="minorHAnsi"/>
          <w:sz w:val="32"/>
          <w:szCs w:val="32"/>
        </w:rPr>
        <w:t>.11</w:t>
      </w:r>
      <w:r w:rsidRPr="002C629E">
        <w:rPr>
          <w:rFonts w:asciiTheme="minorHAnsi" w:hAnsiTheme="minorHAnsi" w:cstheme="minorHAnsi"/>
          <w:sz w:val="32"/>
          <w:szCs w:val="32"/>
        </w:rPr>
        <w:t xml:space="preserve"> </w:t>
      </w:r>
      <w:r w:rsidR="00B3772F">
        <w:rPr>
          <w:rFonts w:asciiTheme="minorHAnsi" w:hAnsiTheme="minorHAnsi" w:cstheme="minorHAnsi"/>
          <w:sz w:val="32"/>
          <w:szCs w:val="32"/>
        </w:rPr>
        <w:t xml:space="preserve">is </w:t>
      </w:r>
      <w:r w:rsidRPr="00AC2554">
        <w:rPr>
          <w:rFonts w:asciiTheme="minorHAnsi" w:hAnsiTheme="minorHAnsi" w:cstheme="minorHAnsi"/>
          <w:sz w:val="32"/>
          <w:szCs w:val="32"/>
        </w:rPr>
        <w:t>of Meg trying on her wedding dress for the first time</w:t>
      </w:r>
      <w:r w:rsidR="00B3772F">
        <w:rPr>
          <w:rFonts w:asciiTheme="minorHAnsi" w:hAnsiTheme="minorHAnsi" w:cstheme="minorHAnsi"/>
          <w:sz w:val="32"/>
          <w:szCs w:val="32"/>
        </w:rPr>
        <w:t>. This</w:t>
      </w:r>
      <w:r w:rsidRPr="00AC2554">
        <w:rPr>
          <w:rFonts w:asciiTheme="minorHAnsi" w:hAnsiTheme="minorHAnsi" w:cstheme="minorHAnsi"/>
          <w:sz w:val="32"/>
          <w:szCs w:val="32"/>
        </w:rPr>
        <w:t xml:space="preserve"> created an image </w:t>
      </w:r>
      <w:r w:rsidR="00B3772F">
        <w:rPr>
          <w:rFonts w:asciiTheme="minorHAnsi" w:hAnsiTheme="minorHAnsi" w:cstheme="minorHAnsi"/>
          <w:sz w:val="32"/>
          <w:szCs w:val="32"/>
        </w:rPr>
        <w:t>which could have been of the past</w:t>
      </w:r>
      <w:r w:rsidRPr="00AC2554">
        <w:rPr>
          <w:rFonts w:asciiTheme="minorHAnsi" w:hAnsiTheme="minorHAnsi" w:cstheme="minorHAnsi"/>
          <w:sz w:val="32"/>
          <w:szCs w:val="32"/>
        </w:rPr>
        <w:t xml:space="preserve">. </w:t>
      </w:r>
      <w:r w:rsidR="00B3772F">
        <w:rPr>
          <w:rFonts w:asciiTheme="minorHAnsi" w:hAnsiTheme="minorHAnsi" w:cstheme="minorHAnsi"/>
          <w:sz w:val="32"/>
          <w:szCs w:val="32"/>
        </w:rPr>
        <w:t xml:space="preserve">What </w:t>
      </w:r>
      <w:r w:rsidRPr="00AC2554">
        <w:rPr>
          <w:rFonts w:asciiTheme="minorHAnsi" w:hAnsiTheme="minorHAnsi" w:cstheme="minorHAnsi"/>
          <w:sz w:val="32"/>
          <w:szCs w:val="32"/>
        </w:rPr>
        <w:t>Bring</w:t>
      </w:r>
      <w:r w:rsidR="00B3772F">
        <w:rPr>
          <w:rFonts w:asciiTheme="minorHAnsi" w:hAnsiTheme="minorHAnsi" w:cstheme="minorHAnsi"/>
          <w:sz w:val="32"/>
          <w:szCs w:val="32"/>
        </w:rPr>
        <w:t>s</w:t>
      </w:r>
      <w:r w:rsidRPr="00AC2554">
        <w:rPr>
          <w:rFonts w:asciiTheme="minorHAnsi" w:hAnsiTheme="minorHAnsi" w:cstheme="minorHAnsi"/>
          <w:sz w:val="32"/>
          <w:szCs w:val="32"/>
        </w:rPr>
        <w:t xml:space="preserve"> the image to the 21</w:t>
      </w:r>
      <w:r w:rsidRPr="00AC2554">
        <w:rPr>
          <w:rFonts w:asciiTheme="minorHAnsi" w:hAnsiTheme="minorHAnsi" w:cstheme="minorHAnsi"/>
          <w:sz w:val="32"/>
          <w:szCs w:val="32"/>
          <w:vertAlign w:val="superscript"/>
        </w:rPr>
        <w:t>st</w:t>
      </w:r>
      <w:r w:rsidRPr="00AC2554">
        <w:rPr>
          <w:rFonts w:asciiTheme="minorHAnsi" w:hAnsiTheme="minorHAnsi" w:cstheme="minorHAnsi"/>
          <w:sz w:val="32"/>
          <w:szCs w:val="32"/>
        </w:rPr>
        <w:t xml:space="preserve"> century is that the photograph is taken through a smart phone she is holding</w:t>
      </w:r>
      <w:r w:rsidR="006A1548" w:rsidRPr="00AC2554">
        <w:rPr>
          <w:rFonts w:asciiTheme="minorHAnsi" w:hAnsiTheme="minorHAnsi" w:cstheme="minorHAnsi"/>
          <w:sz w:val="32"/>
          <w:szCs w:val="32"/>
        </w:rPr>
        <w:t xml:space="preserve">. </w:t>
      </w:r>
      <w:r w:rsidR="00076CA0" w:rsidRPr="00AC2554">
        <w:rPr>
          <w:rFonts w:asciiTheme="minorHAnsi" w:hAnsiTheme="minorHAnsi" w:cstheme="minorHAnsi"/>
          <w:sz w:val="32"/>
          <w:szCs w:val="32"/>
        </w:rPr>
        <w:t xml:space="preserve">Photographs during the Victorian era </w:t>
      </w:r>
      <w:r w:rsidR="00B3772F">
        <w:rPr>
          <w:rFonts w:asciiTheme="minorHAnsi" w:hAnsiTheme="minorHAnsi" w:cstheme="minorHAnsi"/>
          <w:sz w:val="32"/>
          <w:szCs w:val="32"/>
        </w:rPr>
        <w:t xml:space="preserve">were </w:t>
      </w:r>
      <w:r w:rsidR="00B3772F">
        <w:rPr>
          <w:rFonts w:asciiTheme="minorHAnsi" w:hAnsiTheme="minorHAnsi" w:cstheme="minorHAnsi"/>
          <w:sz w:val="32"/>
          <w:szCs w:val="32"/>
        </w:rPr>
        <w:lastRenderedPageBreak/>
        <w:t xml:space="preserve">posed </w:t>
      </w:r>
      <w:proofErr w:type="gramStart"/>
      <w:r w:rsidR="00B3772F">
        <w:rPr>
          <w:rFonts w:asciiTheme="minorHAnsi" w:hAnsiTheme="minorHAnsi" w:cstheme="minorHAnsi"/>
          <w:sz w:val="32"/>
          <w:szCs w:val="32"/>
        </w:rPr>
        <w:t>and  styled</w:t>
      </w:r>
      <w:proofErr w:type="gramEnd"/>
      <w:r w:rsidR="00B3772F">
        <w:rPr>
          <w:rFonts w:asciiTheme="minorHAnsi" w:hAnsiTheme="minorHAnsi" w:cstheme="minorHAnsi"/>
          <w:sz w:val="32"/>
          <w:szCs w:val="32"/>
        </w:rPr>
        <w:t xml:space="preserve"> in this composition of fig.11. were only for those </w:t>
      </w:r>
      <w:r w:rsidR="00076CA0" w:rsidRPr="00AC2554">
        <w:rPr>
          <w:rFonts w:asciiTheme="minorHAnsi" w:hAnsiTheme="minorHAnsi" w:cstheme="minorHAnsi"/>
          <w:sz w:val="32"/>
          <w:szCs w:val="32"/>
        </w:rPr>
        <w:t>who had an audience in society to empower themselves. “The expansion of an audience empowered to judge the reliability of its own visual experience (p. 4) was a key phenomenon of those decades, he argues, and visual discernment—the capacity for discrimination and judgment of truths in the visual realm—was an increasingly vital skill negotiated in part through photographs.”  (Miller, 2016)</w:t>
      </w:r>
    </w:p>
    <w:p w14:paraId="48632887" w14:textId="430A3A9A" w:rsidR="000572F5" w:rsidRPr="00AC2554" w:rsidRDefault="000572F5" w:rsidP="00CE4205">
      <w:pPr>
        <w:spacing w:line="480" w:lineRule="auto"/>
        <w:rPr>
          <w:rFonts w:asciiTheme="minorHAnsi" w:hAnsiTheme="minorHAnsi" w:cstheme="minorHAnsi"/>
          <w:sz w:val="32"/>
          <w:szCs w:val="32"/>
        </w:rPr>
      </w:pPr>
    </w:p>
    <w:p w14:paraId="405129F0" w14:textId="26D5EFC4" w:rsidR="000572F5" w:rsidRPr="00AC2554" w:rsidRDefault="000572F5" w:rsidP="00CE4205">
      <w:pPr>
        <w:spacing w:line="480" w:lineRule="auto"/>
        <w:rPr>
          <w:rFonts w:asciiTheme="minorHAnsi" w:hAnsiTheme="minorHAnsi" w:cstheme="minorHAnsi"/>
          <w:sz w:val="32"/>
          <w:szCs w:val="32"/>
        </w:rPr>
      </w:pPr>
      <w:r w:rsidRPr="00AC2554">
        <w:rPr>
          <w:rFonts w:asciiTheme="minorHAnsi" w:hAnsiTheme="minorHAnsi" w:cstheme="minorHAnsi"/>
          <w:sz w:val="32"/>
          <w:szCs w:val="32"/>
        </w:rPr>
        <w:t xml:space="preserve">In additional </w:t>
      </w:r>
      <w:r w:rsidR="00314BBB">
        <w:rPr>
          <w:rFonts w:asciiTheme="minorHAnsi" w:hAnsiTheme="minorHAnsi" w:cstheme="minorHAnsi"/>
          <w:sz w:val="32"/>
          <w:szCs w:val="32"/>
        </w:rPr>
        <w:t>avenue</w:t>
      </w:r>
      <w:r w:rsidRPr="00AC2554">
        <w:rPr>
          <w:rFonts w:asciiTheme="minorHAnsi" w:hAnsiTheme="minorHAnsi" w:cstheme="minorHAnsi"/>
          <w:sz w:val="32"/>
          <w:szCs w:val="32"/>
        </w:rPr>
        <w:t>s to my work that were not chosen for the exhibition was a short video I created using archival videos of memories created at the wedding</w:t>
      </w:r>
      <w:r w:rsidR="00314BBB">
        <w:rPr>
          <w:rFonts w:asciiTheme="minorHAnsi" w:hAnsiTheme="minorHAnsi" w:cstheme="minorHAnsi"/>
          <w:sz w:val="32"/>
          <w:szCs w:val="32"/>
        </w:rPr>
        <w:t xml:space="preserve">, at Noa’s birth </w:t>
      </w:r>
      <w:r w:rsidRPr="00AC2554">
        <w:rPr>
          <w:rFonts w:asciiTheme="minorHAnsi" w:hAnsiTheme="minorHAnsi" w:cstheme="minorHAnsi"/>
          <w:sz w:val="32"/>
          <w:szCs w:val="32"/>
        </w:rPr>
        <w:t xml:space="preserve">and of him communicating with his parents. </w:t>
      </w:r>
    </w:p>
    <w:p w14:paraId="34BE1711" w14:textId="77777777" w:rsidR="00812501" w:rsidRDefault="00812501" w:rsidP="005474B2">
      <w:pPr>
        <w:rPr>
          <w:rFonts w:asciiTheme="minorHAnsi" w:hAnsiTheme="minorHAnsi" w:cstheme="minorHAnsi"/>
          <w:sz w:val="32"/>
          <w:szCs w:val="32"/>
        </w:rPr>
      </w:pPr>
    </w:p>
    <w:p w14:paraId="45DC9397" w14:textId="77777777" w:rsidR="000C0D71" w:rsidRDefault="000C0D71" w:rsidP="005474B2">
      <w:pPr>
        <w:rPr>
          <w:rFonts w:asciiTheme="minorHAnsi" w:hAnsiTheme="minorHAnsi" w:cstheme="minorHAnsi"/>
          <w:sz w:val="32"/>
          <w:szCs w:val="32"/>
        </w:rPr>
      </w:pPr>
    </w:p>
    <w:p w14:paraId="1A841F59" w14:textId="77777777" w:rsidR="000C0D71" w:rsidRDefault="000C0D71" w:rsidP="005474B2">
      <w:pPr>
        <w:rPr>
          <w:rFonts w:asciiTheme="minorHAnsi" w:hAnsiTheme="minorHAnsi" w:cstheme="minorHAnsi"/>
          <w:sz w:val="32"/>
          <w:szCs w:val="32"/>
        </w:rPr>
      </w:pPr>
    </w:p>
    <w:p w14:paraId="506AFDCA" w14:textId="77777777" w:rsidR="000C0D71" w:rsidRDefault="000C0D71" w:rsidP="005474B2">
      <w:pPr>
        <w:rPr>
          <w:rFonts w:asciiTheme="minorHAnsi" w:hAnsiTheme="minorHAnsi" w:cstheme="minorHAnsi"/>
          <w:sz w:val="32"/>
          <w:szCs w:val="32"/>
        </w:rPr>
      </w:pPr>
    </w:p>
    <w:p w14:paraId="6DD3B221" w14:textId="77777777" w:rsidR="00685509" w:rsidRDefault="00685509" w:rsidP="005474B2">
      <w:pPr>
        <w:rPr>
          <w:rFonts w:asciiTheme="minorHAnsi" w:hAnsiTheme="minorHAnsi" w:cstheme="minorHAnsi"/>
          <w:sz w:val="32"/>
          <w:szCs w:val="32"/>
        </w:rPr>
      </w:pPr>
    </w:p>
    <w:p w14:paraId="6C03AE1E" w14:textId="77777777" w:rsidR="00685509" w:rsidRDefault="00685509" w:rsidP="005474B2">
      <w:pPr>
        <w:rPr>
          <w:rFonts w:asciiTheme="minorHAnsi" w:hAnsiTheme="minorHAnsi" w:cstheme="minorHAnsi"/>
          <w:sz w:val="32"/>
          <w:szCs w:val="32"/>
        </w:rPr>
      </w:pPr>
    </w:p>
    <w:p w14:paraId="5F3853DE" w14:textId="77777777" w:rsidR="00685509" w:rsidRDefault="00685509" w:rsidP="005474B2">
      <w:pPr>
        <w:rPr>
          <w:rFonts w:asciiTheme="minorHAnsi" w:hAnsiTheme="minorHAnsi" w:cstheme="minorHAnsi"/>
          <w:sz w:val="32"/>
          <w:szCs w:val="32"/>
        </w:rPr>
      </w:pPr>
    </w:p>
    <w:p w14:paraId="19BD739C" w14:textId="77777777" w:rsidR="00685509" w:rsidRPr="00AC2554" w:rsidRDefault="00685509" w:rsidP="005474B2">
      <w:pPr>
        <w:rPr>
          <w:rFonts w:asciiTheme="minorHAnsi" w:hAnsiTheme="minorHAnsi" w:cstheme="minorHAnsi"/>
          <w:sz w:val="32"/>
          <w:szCs w:val="32"/>
        </w:rPr>
      </w:pPr>
    </w:p>
    <w:p w14:paraId="70D3A01D" w14:textId="77777777" w:rsidR="00D15C4D" w:rsidRPr="00AC2554" w:rsidRDefault="00D15C4D" w:rsidP="00D15C4D">
      <w:pPr>
        <w:pStyle w:val="ListParagraph"/>
        <w:ind w:left="1440"/>
        <w:rPr>
          <w:rFonts w:cstheme="minorHAnsi"/>
          <w:color w:val="70AD47" w:themeColor="accent6"/>
          <w:sz w:val="32"/>
          <w:szCs w:val="32"/>
        </w:rPr>
      </w:pPr>
    </w:p>
    <w:p w14:paraId="2DB51A57" w14:textId="19C8DC4E" w:rsidR="00D15C4D" w:rsidRPr="000C0D71" w:rsidRDefault="00D15C4D" w:rsidP="00D15C4D">
      <w:pPr>
        <w:rPr>
          <w:rFonts w:asciiTheme="minorHAnsi" w:hAnsiTheme="minorHAnsi" w:cstheme="minorHAnsi"/>
          <w:sz w:val="32"/>
          <w:szCs w:val="32"/>
        </w:rPr>
      </w:pPr>
      <w:r w:rsidRPr="000C0D71">
        <w:rPr>
          <w:rFonts w:asciiTheme="minorHAnsi" w:hAnsiTheme="minorHAnsi" w:cstheme="minorHAnsi"/>
          <w:sz w:val="32"/>
          <w:szCs w:val="32"/>
        </w:rPr>
        <w:lastRenderedPageBreak/>
        <w:t>Reflect</w:t>
      </w:r>
      <w:r w:rsidR="00AC2554" w:rsidRPr="000C0D71">
        <w:rPr>
          <w:rFonts w:asciiTheme="minorHAnsi" w:hAnsiTheme="minorHAnsi" w:cstheme="minorHAnsi"/>
          <w:sz w:val="32"/>
          <w:szCs w:val="32"/>
        </w:rPr>
        <w:t xml:space="preserve">ion </w:t>
      </w:r>
      <w:r w:rsidRPr="000C0D71">
        <w:rPr>
          <w:rFonts w:asciiTheme="minorHAnsi" w:hAnsiTheme="minorHAnsi" w:cstheme="minorHAnsi"/>
          <w:sz w:val="32"/>
          <w:szCs w:val="32"/>
        </w:rPr>
        <w:t xml:space="preserve">and </w:t>
      </w:r>
      <w:r w:rsidR="00AC2554" w:rsidRPr="000C0D71">
        <w:rPr>
          <w:rFonts w:asciiTheme="minorHAnsi" w:hAnsiTheme="minorHAnsi" w:cstheme="minorHAnsi"/>
          <w:sz w:val="32"/>
          <w:szCs w:val="32"/>
        </w:rPr>
        <w:t>E</w:t>
      </w:r>
      <w:r w:rsidRPr="000C0D71">
        <w:rPr>
          <w:rFonts w:asciiTheme="minorHAnsi" w:hAnsiTheme="minorHAnsi" w:cstheme="minorHAnsi"/>
          <w:sz w:val="32"/>
          <w:szCs w:val="32"/>
        </w:rPr>
        <w:t>valuat</w:t>
      </w:r>
      <w:r w:rsidR="00AC2554" w:rsidRPr="000C0D71">
        <w:rPr>
          <w:rFonts w:asciiTheme="minorHAnsi" w:hAnsiTheme="minorHAnsi" w:cstheme="minorHAnsi"/>
          <w:sz w:val="32"/>
          <w:szCs w:val="32"/>
        </w:rPr>
        <w:t xml:space="preserve">ion </w:t>
      </w:r>
    </w:p>
    <w:p w14:paraId="7BE97A80" w14:textId="77777777" w:rsidR="00D15C4D" w:rsidRPr="00AC2554" w:rsidRDefault="00D15C4D" w:rsidP="00D15C4D">
      <w:pPr>
        <w:rPr>
          <w:rFonts w:asciiTheme="minorHAnsi" w:hAnsiTheme="minorHAnsi" w:cstheme="minorHAnsi"/>
          <w:color w:val="70AD47" w:themeColor="accent6"/>
          <w:sz w:val="32"/>
          <w:szCs w:val="32"/>
        </w:rPr>
      </w:pPr>
    </w:p>
    <w:p w14:paraId="456D022A" w14:textId="255DD718" w:rsidR="00034535" w:rsidRPr="00AC2554" w:rsidRDefault="00D15C4D" w:rsidP="009424C3">
      <w:pPr>
        <w:spacing w:line="480" w:lineRule="auto"/>
        <w:rPr>
          <w:rFonts w:asciiTheme="minorHAnsi" w:hAnsiTheme="minorHAnsi" w:cstheme="minorHAnsi"/>
          <w:sz w:val="32"/>
          <w:szCs w:val="32"/>
        </w:rPr>
      </w:pPr>
      <w:r w:rsidRPr="00AC2554">
        <w:rPr>
          <w:rFonts w:asciiTheme="minorHAnsi" w:hAnsiTheme="minorHAnsi" w:cstheme="minorHAnsi"/>
          <w:sz w:val="32"/>
          <w:szCs w:val="32"/>
        </w:rPr>
        <w:t xml:space="preserve">From the beginning of my </w:t>
      </w:r>
      <w:r w:rsidR="00B8679D" w:rsidRPr="00AC2554">
        <w:rPr>
          <w:rFonts w:asciiTheme="minorHAnsi" w:hAnsiTheme="minorHAnsi" w:cstheme="minorHAnsi"/>
          <w:sz w:val="32"/>
          <w:szCs w:val="32"/>
        </w:rPr>
        <w:t>practice,</w:t>
      </w:r>
      <w:r w:rsidRPr="00AC2554">
        <w:rPr>
          <w:rFonts w:asciiTheme="minorHAnsi" w:hAnsiTheme="minorHAnsi" w:cstheme="minorHAnsi"/>
          <w:sz w:val="32"/>
          <w:szCs w:val="32"/>
        </w:rPr>
        <w:t xml:space="preserve"> I wanted to push my work further and more creative</w:t>
      </w:r>
      <w:r w:rsidR="00034535" w:rsidRPr="00AC2554">
        <w:rPr>
          <w:rFonts w:asciiTheme="minorHAnsi" w:hAnsiTheme="minorHAnsi" w:cstheme="minorHAnsi"/>
          <w:sz w:val="32"/>
          <w:szCs w:val="32"/>
        </w:rPr>
        <w:t>ly</w:t>
      </w:r>
      <w:r w:rsidRPr="00AC2554">
        <w:rPr>
          <w:rFonts w:asciiTheme="minorHAnsi" w:hAnsiTheme="minorHAnsi" w:cstheme="minorHAnsi"/>
          <w:sz w:val="32"/>
          <w:szCs w:val="32"/>
        </w:rPr>
        <w:t xml:space="preserve"> than my usual documentary style of working. Working with cyanotypes allowed me to push boundaries, in creating an </w:t>
      </w:r>
      <w:r w:rsidR="00B8679D" w:rsidRPr="00AC2554">
        <w:rPr>
          <w:rFonts w:asciiTheme="minorHAnsi" w:hAnsiTheme="minorHAnsi" w:cstheme="minorHAnsi"/>
          <w:sz w:val="32"/>
          <w:szCs w:val="32"/>
        </w:rPr>
        <w:t>installation</w:t>
      </w:r>
      <w:r w:rsidRPr="00AC2554">
        <w:rPr>
          <w:rFonts w:asciiTheme="minorHAnsi" w:hAnsiTheme="minorHAnsi" w:cstheme="minorHAnsi"/>
          <w:sz w:val="32"/>
          <w:szCs w:val="32"/>
        </w:rPr>
        <w:t xml:space="preserve"> p</w:t>
      </w:r>
      <w:r w:rsidR="00034535" w:rsidRPr="00AC2554">
        <w:rPr>
          <w:rFonts w:asciiTheme="minorHAnsi" w:hAnsiTheme="minorHAnsi" w:cstheme="minorHAnsi"/>
          <w:sz w:val="32"/>
          <w:szCs w:val="32"/>
        </w:rPr>
        <w:t>i</w:t>
      </w:r>
      <w:r w:rsidRPr="00AC2554">
        <w:rPr>
          <w:rFonts w:asciiTheme="minorHAnsi" w:hAnsiTheme="minorHAnsi" w:cstheme="minorHAnsi"/>
          <w:sz w:val="32"/>
          <w:szCs w:val="32"/>
        </w:rPr>
        <w:t xml:space="preserve">ece rather than a </w:t>
      </w:r>
      <w:r w:rsidR="00B8679D" w:rsidRPr="00AC2554">
        <w:rPr>
          <w:rFonts w:asciiTheme="minorHAnsi" w:hAnsiTheme="minorHAnsi" w:cstheme="minorHAnsi"/>
          <w:sz w:val="32"/>
          <w:szCs w:val="32"/>
        </w:rPr>
        <w:t xml:space="preserve">two-dimensional piece of work. </w:t>
      </w:r>
      <w:r w:rsidR="00795883" w:rsidRPr="00AC2554">
        <w:rPr>
          <w:rFonts w:asciiTheme="minorHAnsi" w:hAnsiTheme="minorHAnsi" w:cstheme="minorHAnsi"/>
          <w:sz w:val="32"/>
          <w:szCs w:val="32"/>
        </w:rPr>
        <w:t xml:space="preserve">Working in an archival and documentary style </w:t>
      </w:r>
      <w:r w:rsidR="004D2AFA">
        <w:rPr>
          <w:rFonts w:asciiTheme="minorHAnsi" w:hAnsiTheme="minorHAnsi" w:cstheme="minorHAnsi"/>
          <w:sz w:val="32"/>
          <w:szCs w:val="32"/>
        </w:rPr>
        <w:t>in the</w:t>
      </w:r>
      <w:r w:rsidR="00795883" w:rsidRPr="00AC2554">
        <w:rPr>
          <w:rFonts w:asciiTheme="minorHAnsi" w:hAnsiTheme="minorHAnsi" w:cstheme="minorHAnsi"/>
          <w:sz w:val="32"/>
          <w:szCs w:val="32"/>
        </w:rPr>
        <w:t xml:space="preserve"> begin to create the acetates</w:t>
      </w:r>
      <w:r w:rsidR="004D2AFA">
        <w:rPr>
          <w:rFonts w:asciiTheme="minorHAnsi" w:hAnsiTheme="minorHAnsi" w:cstheme="minorHAnsi"/>
          <w:sz w:val="32"/>
          <w:szCs w:val="32"/>
        </w:rPr>
        <w:t xml:space="preserve"> which lead me </w:t>
      </w:r>
      <w:r w:rsidR="00795883" w:rsidRPr="00AC2554">
        <w:rPr>
          <w:rFonts w:asciiTheme="minorHAnsi" w:hAnsiTheme="minorHAnsi" w:cstheme="minorHAnsi"/>
          <w:sz w:val="32"/>
          <w:szCs w:val="32"/>
        </w:rPr>
        <w:t xml:space="preserve">to create the cyanotypes. </w:t>
      </w:r>
      <w:r w:rsidR="00034535" w:rsidRPr="00AC2554">
        <w:rPr>
          <w:rFonts w:asciiTheme="minorHAnsi" w:hAnsiTheme="minorHAnsi" w:cstheme="minorHAnsi"/>
          <w:sz w:val="32"/>
          <w:szCs w:val="32"/>
        </w:rPr>
        <w:t xml:space="preserve">In using </w:t>
      </w:r>
      <w:r w:rsidR="004D2AFA">
        <w:rPr>
          <w:rFonts w:asciiTheme="minorHAnsi" w:hAnsiTheme="minorHAnsi" w:cstheme="minorHAnsi"/>
          <w:sz w:val="32"/>
          <w:szCs w:val="32"/>
        </w:rPr>
        <w:t xml:space="preserve">both mine and Meg’s </w:t>
      </w:r>
      <w:r w:rsidR="00034535" w:rsidRPr="00AC2554">
        <w:rPr>
          <w:rFonts w:asciiTheme="minorHAnsi" w:hAnsiTheme="minorHAnsi" w:cstheme="minorHAnsi"/>
          <w:sz w:val="32"/>
          <w:szCs w:val="32"/>
        </w:rPr>
        <w:t>photographs and Meg’s</w:t>
      </w:r>
      <w:r w:rsidR="004D2AFA">
        <w:rPr>
          <w:rFonts w:asciiTheme="minorHAnsi" w:hAnsiTheme="minorHAnsi" w:cstheme="minorHAnsi"/>
          <w:sz w:val="32"/>
          <w:szCs w:val="32"/>
        </w:rPr>
        <w:t xml:space="preserve"> </w:t>
      </w:r>
      <w:r w:rsidR="00034535" w:rsidRPr="00AC2554">
        <w:rPr>
          <w:rFonts w:asciiTheme="minorHAnsi" w:hAnsiTheme="minorHAnsi" w:cstheme="minorHAnsi"/>
          <w:sz w:val="32"/>
          <w:szCs w:val="32"/>
        </w:rPr>
        <w:t xml:space="preserve">timeline of events </w:t>
      </w:r>
      <w:r w:rsidR="004D2AFA">
        <w:rPr>
          <w:rFonts w:asciiTheme="minorHAnsi" w:hAnsiTheme="minorHAnsi" w:cstheme="minorHAnsi"/>
          <w:sz w:val="32"/>
          <w:szCs w:val="32"/>
        </w:rPr>
        <w:t>I created a visual diary that documented both Meg and Matthew’s journey</w:t>
      </w:r>
      <w:r w:rsidR="00034535" w:rsidRPr="00AC2554">
        <w:rPr>
          <w:rFonts w:asciiTheme="minorHAnsi" w:hAnsiTheme="minorHAnsi" w:cstheme="minorHAnsi"/>
          <w:sz w:val="32"/>
          <w:szCs w:val="32"/>
        </w:rPr>
        <w:t xml:space="preserve">. </w:t>
      </w:r>
      <w:r w:rsidR="00795883" w:rsidRPr="00AC2554">
        <w:rPr>
          <w:rFonts w:asciiTheme="minorHAnsi" w:hAnsiTheme="minorHAnsi" w:cstheme="minorHAnsi"/>
          <w:sz w:val="32"/>
          <w:szCs w:val="32"/>
        </w:rPr>
        <w:t xml:space="preserve">Creating the acetates was not always simple due to the amount of ink </w:t>
      </w:r>
      <w:r w:rsidR="004D2AFA">
        <w:rPr>
          <w:rFonts w:asciiTheme="minorHAnsi" w:hAnsiTheme="minorHAnsi" w:cstheme="minorHAnsi"/>
          <w:sz w:val="32"/>
          <w:szCs w:val="32"/>
        </w:rPr>
        <w:t xml:space="preserve">which </w:t>
      </w:r>
      <w:r w:rsidR="00795883" w:rsidRPr="00AC2554">
        <w:rPr>
          <w:rFonts w:asciiTheme="minorHAnsi" w:hAnsiTheme="minorHAnsi" w:cstheme="minorHAnsi"/>
          <w:sz w:val="32"/>
          <w:szCs w:val="32"/>
        </w:rPr>
        <w:t xml:space="preserve">needed to be used, this meant some archival images couldn’t be used </w:t>
      </w:r>
      <w:r w:rsidR="00034535" w:rsidRPr="00AC2554">
        <w:rPr>
          <w:rFonts w:asciiTheme="minorHAnsi" w:hAnsiTheme="minorHAnsi" w:cstheme="minorHAnsi"/>
          <w:sz w:val="32"/>
          <w:szCs w:val="32"/>
        </w:rPr>
        <w:t>as</w:t>
      </w:r>
      <w:r w:rsidR="00795883" w:rsidRPr="00AC2554">
        <w:rPr>
          <w:rFonts w:asciiTheme="minorHAnsi" w:hAnsiTheme="minorHAnsi" w:cstheme="minorHAnsi"/>
          <w:sz w:val="32"/>
          <w:szCs w:val="32"/>
        </w:rPr>
        <w:t xml:space="preserve"> </w:t>
      </w:r>
      <w:r w:rsidR="00034535" w:rsidRPr="00AC2554">
        <w:rPr>
          <w:rFonts w:asciiTheme="minorHAnsi" w:hAnsiTheme="minorHAnsi" w:cstheme="minorHAnsi"/>
          <w:sz w:val="32"/>
          <w:szCs w:val="32"/>
        </w:rPr>
        <w:t xml:space="preserve">the image had </w:t>
      </w:r>
      <w:r w:rsidR="00657827">
        <w:rPr>
          <w:rFonts w:asciiTheme="minorHAnsi" w:hAnsiTheme="minorHAnsi" w:cstheme="minorHAnsi"/>
          <w:sz w:val="32"/>
          <w:szCs w:val="32"/>
        </w:rPr>
        <w:t xml:space="preserve">too </w:t>
      </w:r>
      <w:r w:rsidR="00795883" w:rsidRPr="00AC2554">
        <w:rPr>
          <w:rFonts w:asciiTheme="minorHAnsi" w:hAnsiTheme="minorHAnsi" w:cstheme="minorHAnsi"/>
          <w:sz w:val="32"/>
          <w:szCs w:val="32"/>
        </w:rPr>
        <w:t xml:space="preserve">much detail </w:t>
      </w:r>
      <w:r w:rsidR="00034535" w:rsidRPr="00AC2554">
        <w:rPr>
          <w:rFonts w:asciiTheme="minorHAnsi" w:hAnsiTheme="minorHAnsi" w:cstheme="minorHAnsi"/>
          <w:sz w:val="32"/>
          <w:szCs w:val="32"/>
        </w:rPr>
        <w:t>or was</w:t>
      </w:r>
      <w:r w:rsidR="00795883" w:rsidRPr="00AC2554">
        <w:rPr>
          <w:rFonts w:asciiTheme="minorHAnsi" w:hAnsiTheme="minorHAnsi" w:cstheme="minorHAnsi"/>
          <w:sz w:val="32"/>
          <w:szCs w:val="32"/>
        </w:rPr>
        <w:t xml:space="preserve"> to dark. In allowing the faces to appear in detail the contrast in </w:t>
      </w:r>
      <w:r w:rsidR="00C827BF" w:rsidRPr="00AC2554">
        <w:rPr>
          <w:rFonts w:asciiTheme="minorHAnsi" w:hAnsiTheme="minorHAnsi" w:cstheme="minorHAnsi"/>
          <w:sz w:val="32"/>
          <w:szCs w:val="32"/>
        </w:rPr>
        <w:t>the photo</w:t>
      </w:r>
      <w:r w:rsidR="00795883" w:rsidRPr="00AC2554">
        <w:rPr>
          <w:rFonts w:asciiTheme="minorHAnsi" w:hAnsiTheme="minorHAnsi" w:cstheme="minorHAnsi"/>
          <w:sz w:val="32"/>
          <w:szCs w:val="32"/>
        </w:rPr>
        <w:t xml:space="preserve"> before printing needed to be </w:t>
      </w:r>
      <w:r w:rsidR="00657827">
        <w:rPr>
          <w:rFonts w:asciiTheme="minorHAnsi" w:hAnsiTheme="minorHAnsi" w:cstheme="minorHAnsi"/>
          <w:sz w:val="32"/>
          <w:szCs w:val="32"/>
        </w:rPr>
        <w:t>balanced</w:t>
      </w:r>
      <w:r w:rsidR="00795883" w:rsidRPr="00AC2554">
        <w:rPr>
          <w:rFonts w:asciiTheme="minorHAnsi" w:hAnsiTheme="minorHAnsi" w:cstheme="minorHAnsi"/>
          <w:sz w:val="32"/>
          <w:szCs w:val="32"/>
        </w:rPr>
        <w:t xml:space="preserve"> this allowed the correct amount of light through when exposed to create the cyanotype. Creating a visual diary out of cyanotypes helped </w:t>
      </w:r>
      <w:r w:rsidR="00C827BF" w:rsidRPr="00AC2554">
        <w:rPr>
          <w:rFonts w:asciiTheme="minorHAnsi" w:hAnsiTheme="minorHAnsi" w:cstheme="minorHAnsi"/>
          <w:sz w:val="32"/>
          <w:szCs w:val="32"/>
        </w:rPr>
        <w:t xml:space="preserve">with developing my work further and noticing what style of photograph worked best. </w:t>
      </w:r>
      <w:r w:rsidR="00034535" w:rsidRPr="00AC2554">
        <w:rPr>
          <w:rFonts w:asciiTheme="minorHAnsi" w:hAnsiTheme="minorHAnsi" w:cstheme="minorHAnsi"/>
          <w:sz w:val="32"/>
          <w:szCs w:val="32"/>
        </w:rPr>
        <w:lastRenderedPageBreak/>
        <w:t xml:space="preserve">Portraits worked the best when all elements were correct for </w:t>
      </w:r>
      <w:r w:rsidR="00034535" w:rsidRPr="002C629E">
        <w:rPr>
          <w:rFonts w:asciiTheme="minorHAnsi" w:hAnsiTheme="minorHAnsi" w:cstheme="minorHAnsi"/>
          <w:sz w:val="32"/>
          <w:szCs w:val="32"/>
        </w:rPr>
        <w:t>example fig.</w:t>
      </w:r>
      <w:r w:rsidR="002C629E" w:rsidRPr="002C629E">
        <w:rPr>
          <w:rFonts w:asciiTheme="minorHAnsi" w:hAnsiTheme="minorHAnsi" w:cstheme="minorHAnsi"/>
          <w:sz w:val="32"/>
          <w:szCs w:val="32"/>
        </w:rPr>
        <w:t xml:space="preserve">11. </w:t>
      </w:r>
    </w:p>
    <w:p w14:paraId="6996E796" w14:textId="5DC40E7F" w:rsidR="00D15C4D" w:rsidRPr="00AC2554" w:rsidRDefault="00C827BF" w:rsidP="009424C3">
      <w:pPr>
        <w:spacing w:line="480" w:lineRule="auto"/>
        <w:rPr>
          <w:rFonts w:asciiTheme="minorHAnsi" w:hAnsiTheme="minorHAnsi" w:cstheme="minorHAnsi"/>
          <w:sz w:val="32"/>
          <w:szCs w:val="32"/>
        </w:rPr>
      </w:pPr>
      <w:r w:rsidRPr="00AC2554">
        <w:rPr>
          <w:rFonts w:asciiTheme="minorHAnsi" w:hAnsiTheme="minorHAnsi" w:cstheme="minorHAnsi"/>
          <w:sz w:val="32"/>
          <w:szCs w:val="32"/>
        </w:rPr>
        <w:t xml:space="preserve">In developing further on samples of fabric this allowed me to figure out the correct exposure time to print on the material. Using a uv lamp gave more of an accurate exposure rather than using sunlight where the image would have taken hours to expose. </w:t>
      </w:r>
    </w:p>
    <w:p w14:paraId="69684387" w14:textId="77777777" w:rsidR="009424C3" w:rsidRPr="00AC2554" w:rsidRDefault="009424C3" w:rsidP="009424C3">
      <w:pPr>
        <w:spacing w:line="480" w:lineRule="auto"/>
        <w:rPr>
          <w:rFonts w:asciiTheme="minorHAnsi" w:hAnsiTheme="minorHAnsi" w:cstheme="minorHAnsi"/>
          <w:sz w:val="32"/>
          <w:szCs w:val="32"/>
        </w:rPr>
      </w:pPr>
    </w:p>
    <w:p w14:paraId="1CCE5D1D" w14:textId="0A7DD7B3" w:rsidR="009424C3" w:rsidRPr="00AC2554" w:rsidRDefault="009424C3" w:rsidP="009424C3">
      <w:pPr>
        <w:spacing w:line="480" w:lineRule="auto"/>
        <w:rPr>
          <w:rFonts w:asciiTheme="minorHAnsi" w:hAnsiTheme="minorHAnsi" w:cstheme="minorHAnsi"/>
          <w:sz w:val="32"/>
          <w:szCs w:val="32"/>
        </w:rPr>
      </w:pPr>
      <w:r w:rsidRPr="00AC2554">
        <w:rPr>
          <w:rFonts w:asciiTheme="minorHAnsi" w:hAnsiTheme="minorHAnsi" w:cstheme="minorHAnsi"/>
          <w:sz w:val="32"/>
          <w:szCs w:val="32"/>
        </w:rPr>
        <w:t xml:space="preserve">In creating the dress, I wanted to keep the </w:t>
      </w:r>
      <w:r w:rsidR="00615D6B" w:rsidRPr="00AC2554">
        <w:rPr>
          <w:rFonts w:asciiTheme="minorHAnsi" w:hAnsiTheme="minorHAnsi" w:cstheme="minorHAnsi"/>
          <w:sz w:val="32"/>
          <w:szCs w:val="32"/>
        </w:rPr>
        <w:t>dress simple</w:t>
      </w:r>
      <w:r w:rsidRPr="00AC2554">
        <w:rPr>
          <w:rFonts w:asciiTheme="minorHAnsi" w:hAnsiTheme="minorHAnsi" w:cstheme="minorHAnsi"/>
          <w:sz w:val="32"/>
          <w:szCs w:val="32"/>
        </w:rPr>
        <w:t xml:space="preserve"> </w:t>
      </w:r>
      <w:r w:rsidR="00615D6B">
        <w:rPr>
          <w:rFonts w:asciiTheme="minorHAnsi" w:hAnsiTheme="minorHAnsi" w:cstheme="minorHAnsi"/>
          <w:sz w:val="32"/>
          <w:szCs w:val="32"/>
        </w:rPr>
        <w:t xml:space="preserve">by </w:t>
      </w:r>
      <w:r w:rsidRPr="00AC2554">
        <w:rPr>
          <w:rFonts w:asciiTheme="minorHAnsi" w:hAnsiTheme="minorHAnsi" w:cstheme="minorHAnsi"/>
          <w:sz w:val="32"/>
          <w:szCs w:val="32"/>
        </w:rPr>
        <w:t>keeping the top half of the dress white.</w:t>
      </w:r>
      <w:r w:rsidR="00D035AC" w:rsidRPr="00AC2554">
        <w:rPr>
          <w:rFonts w:asciiTheme="minorHAnsi" w:hAnsiTheme="minorHAnsi" w:cstheme="minorHAnsi"/>
          <w:sz w:val="32"/>
          <w:szCs w:val="32"/>
        </w:rPr>
        <w:t xml:space="preserve"> Keeping the </w:t>
      </w:r>
      <w:proofErr w:type="gramStart"/>
      <w:r w:rsidR="00D035AC" w:rsidRPr="00AC2554">
        <w:rPr>
          <w:rFonts w:asciiTheme="minorHAnsi" w:hAnsiTheme="minorHAnsi" w:cstheme="minorHAnsi"/>
          <w:sz w:val="32"/>
          <w:szCs w:val="32"/>
        </w:rPr>
        <w:t>dress  white</w:t>
      </w:r>
      <w:proofErr w:type="gramEnd"/>
      <w:r w:rsidR="00D035AC" w:rsidRPr="00AC2554">
        <w:rPr>
          <w:rFonts w:asciiTheme="minorHAnsi" w:hAnsiTheme="minorHAnsi" w:cstheme="minorHAnsi"/>
          <w:sz w:val="32"/>
          <w:szCs w:val="32"/>
        </w:rPr>
        <w:t xml:space="preserve"> created more of an impact to the purity of a white wedding dress and what it represents being a bride. The white bridal dress first came about in the Victorian era symbolizing purity, innocence, and romance. </w:t>
      </w:r>
      <w:r w:rsidR="00034535" w:rsidRPr="00AC2554">
        <w:rPr>
          <w:rFonts w:asciiTheme="minorHAnsi" w:hAnsiTheme="minorHAnsi" w:cstheme="minorHAnsi"/>
          <w:sz w:val="32"/>
          <w:szCs w:val="32"/>
        </w:rPr>
        <w:t xml:space="preserve">This aesthetic was seen in the princess cut of the dress. </w:t>
      </w:r>
      <w:r w:rsidRPr="00AC2554">
        <w:rPr>
          <w:rFonts w:asciiTheme="minorHAnsi" w:hAnsiTheme="minorHAnsi" w:cstheme="minorHAnsi"/>
          <w:sz w:val="32"/>
          <w:szCs w:val="32"/>
        </w:rPr>
        <w:t xml:space="preserve">Unlike my tester dress I did not represent the gender reveal of the confetti canon by using sequins. This was because the dress seemed </w:t>
      </w:r>
      <w:r w:rsidR="005573BC" w:rsidRPr="00AC2554">
        <w:rPr>
          <w:rFonts w:asciiTheme="minorHAnsi" w:hAnsiTheme="minorHAnsi" w:cstheme="minorHAnsi"/>
          <w:sz w:val="32"/>
          <w:szCs w:val="32"/>
        </w:rPr>
        <w:t>complete,</w:t>
      </w:r>
      <w:r w:rsidRPr="00AC2554">
        <w:rPr>
          <w:rFonts w:asciiTheme="minorHAnsi" w:hAnsiTheme="minorHAnsi" w:cstheme="minorHAnsi"/>
          <w:sz w:val="32"/>
          <w:szCs w:val="32"/>
        </w:rPr>
        <w:t xml:space="preserve"> and the sequins would have brought attention to themselves rather than the images being the key part. </w:t>
      </w:r>
    </w:p>
    <w:p w14:paraId="23C08697" w14:textId="043F9640" w:rsidR="005573BC" w:rsidRPr="00AC2554" w:rsidRDefault="005573BC" w:rsidP="009424C3">
      <w:pPr>
        <w:spacing w:line="480" w:lineRule="auto"/>
        <w:rPr>
          <w:rFonts w:asciiTheme="minorHAnsi" w:hAnsiTheme="minorHAnsi" w:cstheme="minorHAnsi"/>
          <w:sz w:val="32"/>
          <w:szCs w:val="32"/>
        </w:rPr>
      </w:pPr>
      <w:r w:rsidRPr="00AC2554">
        <w:rPr>
          <w:rFonts w:asciiTheme="minorHAnsi" w:hAnsiTheme="minorHAnsi" w:cstheme="minorHAnsi"/>
          <w:sz w:val="32"/>
          <w:szCs w:val="32"/>
        </w:rPr>
        <w:lastRenderedPageBreak/>
        <w:t>Whilst installing the work for the exhibition I came across obstacles during my risk assessment of thing</w:t>
      </w:r>
      <w:r w:rsidR="00615D6B">
        <w:rPr>
          <w:rFonts w:asciiTheme="minorHAnsi" w:hAnsiTheme="minorHAnsi" w:cstheme="minorHAnsi"/>
          <w:sz w:val="32"/>
          <w:szCs w:val="32"/>
        </w:rPr>
        <w:t xml:space="preserve">s </w:t>
      </w:r>
      <w:r w:rsidRPr="00AC2554">
        <w:rPr>
          <w:rFonts w:asciiTheme="minorHAnsi" w:hAnsiTheme="minorHAnsi" w:cstheme="minorHAnsi"/>
          <w:sz w:val="32"/>
          <w:szCs w:val="32"/>
        </w:rPr>
        <w:t xml:space="preserve">I needed to consider. One major factor was keeping the entrance and pathway clear for the fire door. This meant I needed to place the plinth off centre to allow a walkway. </w:t>
      </w:r>
    </w:p>
    <w:p w14:paraId="7F04B1C9" w14:textId="20F7B58E" w:rsidR="007B74C4" w:rsidRPr="00AC2554" w:rsidRDefault="007B74C4" w:rsidP="007B74C4">
      <w:pPr>
        <w:spacing w:line="480" w:lineRule="auto"/>
        <w:jc w:val="center"/>
        <w:rPr>
          <w:rFonts w:asciiTheme="minorHAnsi" w:hAnsiTheme="minorHAnsi" w:cstheme="minorHAnsi"/>
          <w:sz w:val="32"/>
          <w:szCs w:val="32"/>
        </w:rPr>
      </w:pPr>
      <w:r w:rsidRPr="00AC2554">
        <w:rPr>
          <w:rFonts w:asciiTheme="minorHAnsi" w:hAnsiTheme="minorHAnsi" w:cstheme="minorHAnsi"/>
          <w:noProof/>
          <w:sz w:val="32"/>
          <w:szCs w:val="32"/>
        </w:rPr>
        <w:drawing>
          <wp:inline distT="0" distB="0" distL="0" distR="0" wp14:anchorId="59FCDDEE" wp14:editId="71E4A189">
            <wp:extent cx="5058972" cy="3794124"/>
            <wp:effectExtent l="0" t="2540" r="0" b="0"/>
            <wp:docPr id="723045533" name="Picture 10" descr="A mannequin holding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045533" name="Picture 10" descr="A mannequin holding flowers&#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5079896" cy="3809817"/>
                    </a:xfrm>
                    <a:prstGeom prst="rect">
                      <a:avLst/>
                    </a:prstGeom>
                  </pic:spPr>
                </pic:pic>
              </a:graphicData>
            </a:graphic>
          </wp:inline>
        </w:drawing>
      </w:r>
    </w:p>
    <w:p w14:paraId="1AC245EC" w14:textId="1CE230DB" w:rsidR="002C629E" w:rsidRDefault="002C629E" w:rsidP="002C629E">
      <w:pPr>
        <w:jc w:val="center"/>
        <w:rPr>
          <w:rFonts w:asciiTheme="minorHAnsi" w:hAnsiTheme="minorHAnsi" w:cstheme="minorHAnsi"/>
          <w:i/>
          <w:iCs/>
          <w:sz w:val="32"/>
          <w:szCs w:val="32"/>
        </w:rPr>
      </w:pPr>
      <w:r w:rsidRPr="00430B76">
        <w:rPr>
          <w:rFonts w:asciiTheme="minorHAnsi" w:hAnsiTheme="minorHAnsi" w:cstheme="minorHAnsi"/>
          <w:sz w:val="32"/>
          <w:szCs w:val="32"/>
        </w:rPr>
        <w:t>Figure</w:t>
      </w:r>
      <w:r>
        <w:rPr>
          <w:rFonts w:asciiTheme="minorHAnsi" w:hAnsiTheme="minorHAnsi" w:cstheme="minorHAnsi"/>
          <w:sz w:val="32"/>
          <w:szCs w:val="32"/>
        </w:rPr>
        <w:t xml:space="preserve"> 12.  Jessica Elliott (2023) </w:t>
      </w:r>
      <w:r w:rsidRPr="008C4919">
        <w:rPr>
          <w:rFonts w:asciiTheme="minorHAnsi" w:hAnsiTheme="minorHAnsi" w:cstheme="minorHAnsi"/>
          <w:i/>
          <w:iCs/>
          <w:sz w:val="32"/>
          <w:szCs w:val="32"/>
        </w:rPr>
        <w:t>Recreation of Meg’s Wedding Dress</w:t>
      </w:r>
    </w:p>
    <w:p w14:paraId="372F2E03" w14:textId="77777777" w:rsidR="002C629E" w:rsidRDefault="002C629E" w:rsidP="002C629E">
      <w:pPr>
        <w:jc w:val="center"/>
        <w:rPr>
          <w:rFonts w:asciiTheme="minorHAnsi" w:hAnsiTheme="minorHAnsi" w:cstheme="minorHAnsi"/>
          <w:i/>
          <w:iCs/>
          <w:sz w:val="32"/>
          <w:szCs w:val="32"/>
        </w:rPr>
      </w:pPr>
    </w:p>
    <w:p w14:paraId="0BEB7C5E" w14:textId="77777777" w:rsidR="002C629E" w:rsidRDefault="002C629E" w:rsidP="002C629E">
      <w:pPr>
        <w:rPr>
          <w:rFonts w:asciiTheme="minorHAnsi" w:hAnsiTheme="minorHAnsi" w:cstheme="minorHAnsi"/>
          <w:sz w:val="32"/>
          <w:szCs w:val="32"/>
        </w:rPr>
      </w:pPr>
    </w:p>
    <w:p w14:paraId="55B78106" w14:textId="03E324C1" w:rsidR="007B74C4" w:rsidRPr="00AC2554" w:rsidRDefault="007B74C4" w:rsidP="007B74C4">
      <w:pPr>
        <w:spacing w:line="480" w:lineRule="auto"/>
        <w:rPr>
          <w:rFonts w:asciiTheme="minorHAnsi" w:hAnsiTheme="minorHAnsi" w:cstheme="minorHAnsi"/>
          <w:sz w:val="32"/>
          <w:szCs w:val="32"/>
        </w:rPr>
      </w:pPr>
      <w:r w:rsidRPr="00AC2554">
        <w:rPr>
          <w:rFonts w:asciiTheme="minorHAnsi" w:hAnsiTheme="minorHAnsi" w:cstheme="minorHAnsi"/>
          <w:sz w:val="32"/>
          <w:szCs w:val="32"/>
        </w:rPr>
        <w:lastRenderedPageBreak/>
        <w:t xml:space="preserve">Adding the plinth and the flowers created more of an aesthetic of a wedding dress. Adding Meg’s dried bouquet of flowers created more of a look and feel of a wedding, and the positioning of the arm on the mannequin allowed for this to look successful. </w:t>
      </w:r>
    </w:p>
    <w:p w14:paraId="3F673F8C" w14:textId="2D570E46" w:rsidR="00034535" w:rsidRPr="00AC2554" w:rsidRDefault="00034535" w:rsidP="009424C3">
      <w:pPr>
        <w:spacing w:line="480" w:lineRule="auto"/>
        <w:rPr>
          <w:rFonts w:asciiTheme="minorHAnsi" w:hAnsiTheme="minorHAnsi" w:cstheme="minorHAnsi"/>
          <w:sz w:val="32"/>
          <w:szCs w:val="32"/>
        </w:rPr>
      </w:pPr>
      <w:r w:rsidRPr="00AC2554">
        <w:rPr>
          <w:rFonts w:asciiTheme="minorHAnsi" w:hAnsiTheme="minorHAnsi" w:cstheme="minorHAnsi"/>
          <w:sz w:val="32"/>
          <w:szCs w:val="32"/>
        </w:rPr>
        <w:t>If I were to create a garment again</w:t>
      </w:r>
      <w:r w:rsidR="007B74C4" w:rsidRPr="00AC2554">
        <w:rPr>
          <w:rFonts w:asciiTheme="minorHAnsi" w:hAnsiTheme="minorHAnsi" w:cstheme="minorHAnsi"/>
          <w:sz w:val="32"/>
          <w:szCs w:val="32"/>
        </w:rPr>
        <w:t xml:space="preserve"> </w:t>
      </w:r>
      <w:r w:rsidR="002C629E">
        <w:rPr>
          <w:rFonts w:asciiTheme="minorHAnsi" w:hAnsiTheme="minorHAnsi" w:cstheme="minorHAnsi"/>
          <w:sz w:val="32"/>
          <w:szCs w:val="32"/>
        </w:rPr>
        <w:t>Fig.12</w:t>
      </w:r>
      <w:r w:rsidRPr="00AC2554">
        <w:rPr>
          <w:rFonts w:asciiTheme="minorHAnsi" w:hAnsiTheme="minorHAnsi" w:cstheme="minorHAnsi"/>
          <w:sz w:val="32"/>
          <w:szCs w:val="32"/>
        </w:rPr>
        <w:t xml:space="preserve">, I would practice more on the sewing machine, in teaching myself different techniques and sewing in a straight line. For my first ever attempt of using a sewing machine in this way I am very happy with the result of how the dress looks. If I had more time in working on the </w:t>
      </w:r>
      <w:r w:rsidR="00981A15" w:rsidRPr="00AC2554">
        <w:rPr>
          <w:rFonts w:asciiTheme="minorHAnsi" w:hAnsiTheme="minorHAnsi" w:cstheme="minorHAnsi"/>
          <w:sz w:val="32"/>
          <w:szCs w:val="32"/>
        </w:rPr>
        <w:t>dress,</w:t>
      </w:r>
      <w:r w:rsidRPr="00AC2554">
        <w:rPr>
          <w:rFonts w:asciiTheme="minorHAnsi" w:hAnsiTheme="minorHAnsi" w:cstheme="minorHAnsi"/>
          <w:sz w:val="32"/>
          <w:szCs w:val="32"/>
        </w:rPr>
        <w:t xml:space="preserve"> I would redo the sleeves of the arm due to my sewing capability. </w:t>
      </w:r>
      <w:r w:rsidR="009044C4">
        <w:rPr>
          <w:rFonts w:asciiTheme="minorHAnsi" w:hAnsiTheme="minorHAnsi" w:cstheme="minorHAnsi"/>
          <w:sz w:val="32"/>
          <w:szCs w:val="32"/>
        </w:rPr>
        <w:t xml:space="preserve"> However, seeing the dress in the space has allowed for the memories created by Meg and Matt to be in a form of creative documentary style instead of classic prints where I had set myself out the task to be outside of contemporary photography. </w:t>
      </w:r>
    </w:p>
    <w:p w14:paraId="4E1A0E2D" w14:textId="77777777" w:rsidR="00D15C4D" w:rsidRPr="00AC2554" w:rsidRDefault="00D15C4D" w:rsidP="00D15C4D">
      <w:pPr>
        <w:rPr>
          <w:rFonts w:asciiTheme="minorHAnsi" w:hAnsiTheme="minorHAnsi" w:cstheme="minorHAnsi"/>
          <w:color w:val="70AD47" w:themeColor="accent6"/>
          <w:sz w:val="32"/>
          <w:szCs w:val="32"/>
        </w:rPr>
      </w:pPr>
    </w:p>
    <w:p w14:paraId="2ACAFB1B" w14:textId="77777777" w:rsidR="00EA0F5E" w:rsidRPr="00AC2554" w:rsidRDefault="00EA0F5E" w:rsidP="00EA0F5E">
      <w:pPr>
        <w:pStyle w:val="ListParagraph"/>
        <w:rPr>
          <w:rFonts w:cstheme="minorHAnsi"/>
          <w:sz w:val="32"/>
          <w:szCs w:val="32"/>
        </w:rPr>
      </w:pPr>
    </w:p>
    <w:p w14:paraId="2D527A31" w14:textId="77777777" w:rsidR="00EA0F5E" w:rsidRDefault="00EA0F5E" w:rsidP="00EA0F5E">
      <w:pPr>
        <w:pStyle w:val="ListParagraph"/>
        <w:rPr>
          <w:rFonts w:cstheme="minorHAnsi"/>
          <w:sz w:val="32"/>
          <w:szCs w:val="32"/>
        </w:rPr>
      </w:pPr>
    </w:p>
    <w:p w14:paraId="7190AE63" w14:textId="77777777" w:rsidR="000C0D71" w:rsidRDefault="000C0D71" w:rsidP="00EA0F5E">
      <w:pPr>
        <w:pStyle w:val="ListParagraph"/>
        <w:rPr>
          <w:rFonts w:cstheme="minorHAnsi"/>
          <w:sz w:val="32"/>
          <w:szCs w:val="32"/>
        </w:rPr>
      </w:pPr>
    </w:p>
    <w:p w14:paraId="63D475DA" w14:textId="77777777" w:rsidR="000C0D71" w:rsidRDefault="000C0D71" w:rsidP="00EA0F5E">
      <w:pPr>
        <w:pStyle w:val="ListParagraph"/>
        <w:rPr>
          <w:rFonts w:cstheme="minorHAnsi"/>
          <w:sz w:val="32"/>
          <w:szCs w:val="32"/>
        </w:rPr>
      </w:pPr>
    </w:p>
    <w:p w14:paraId="7FD9156C" w14:textId="77777777" w:rsidR="000C0D71" w:rsidRPr="00685509" w:rsidRDefault="000C0D71" w:rsidP="00685509">
      <w:pPr>
        <w:rPr>
          <w:rFonts w:cstheme="minorHAnsi"/>
          <w:sz w:val="32"/>
          <w:szCs w:val="32"/>
        </w:rPr>
      </w:pPr>
    </w:p>
    <w:p w14:paraId="1BFD1AEB" w14:textId="77777777" w:rsidR="000C0D71" w:rsidRPr="00AC2554" w:rsidRDefault="000C0D71" w:rsidP="00EA0F5E">
      <w:pPr>
        <w:pStyle w:val="ListParagraph"/>
        <w:rPr>
          <w:rFonts w:cstheme="minorHAnsi"/>
          <w:sz w:val="32"/>
          <w:szCs w:val="32"/>
        </w:rPr>
      </w:pPr>
    </w:p>
    <w:p w14:paraId="0AB9D711" w14:textId="49B864DE" w:rsidR="00EA0F5E" w:rsidRPr="000C0D71" w:rsidRDefault="006C2BFF" w:rsidP="006C2BFF">
      <w:pPr>
        <w:rPr>
          <w:rFonts w:asciiTheme="minorHAnsi" w:hAnsiTheme="minorHAnsi" w:cstheme="minorHAnsi"/>
          <w:sz w:val="32"/>
          <w:szCs w:val="32"/>
        </w:rPr>
      </w:pPr>
      <w:r w:rsidRPr="000C0D71">
        <w:rPr>
          <w:rFonts w:asciiTheme="minorHAnsi" w:hAnsiTheme="minorHAnsi" w:cstheme="minorHAnsi"/>
          <w:sz w:val="32"/>
          <w:szCs w:val="32"/>
        </w:rPr>
        <w:lastRenderedPageBreak/>
        <w:t xml:space="preserve">Conclusion </w:t>
      </w:r>
    </w:p>
    <w:p w14:paraId="1C5CCBE1" w14:textId="77777777" w:rsidR="006C2BFF" w:rsidRPr="00AC2554" w:rsidRDefault="006C2BFF" w:rsidP="006C2BFF">
      <w:pPr>
        <w:rPr>
          <w:rFonts w:asciiTheme="minorHAnsi" w:hAnsiTheme="minorHAnsi" w:cstheme="minorHAnsi"/>
          <w:sz w:val="32"/>
          <w:szCs w:val="32"/>
        </w:rPr>
      </w:pPr>
    </w:p>
    <w:p w14:paraId="1F179D68" w14:textId="0AD8DBFB" w:rsidR="006C2BFF" w:rsidRPr="00AC2554" w:rsidRDefault="00DB1618" w:rsidP="00F7401C">
      <w:pPr>
        <w:spacing w:line="480" w:lineRule="auto"/>
        <w:rPr>
          <w:rFonts w:asciiTheme="minorHAnsi" w:hAnsiTheme="minorHAnsi" w:cstheme="minorHAnsi"/>
          <w:sz w:val="32"/>
          <w:szCs w:val="32"/>
        </w:rPr>
      </w:pPr>
      <w:r w:rsidRPr="00AC2554">
        <w:rPr>
          <w:rFonts w:asciiTheme="minorHAnsi" w:hAnsiTheme="minorHAnsi" w:cstheme="minorHAnsi"/>
          <w:sz w:val="32"/>
          <w:szCs w:val="32"/>
        </w:rPr>
        <w:t xml:space="preserve">The exhibition installation </w:t>
      </w:r>
      <w:r w:rsidR="00F7401C" w:rsidRPr="00AC2554">
        <w:rPr>
          <w:rFonts w:asciiTheme="minorHAnsi" w:hAnsiTheme="minorHAnsi" w:cstheme="minorHAnsi"/>
          <w:i/>
          <w:iCs/>
          <w:sz w:val="32"/>
          <w:szCs w:val="32"/>
        </w:rPr>
        <w:t xml:space="preserve">Growth </w:t>
      </w:r>
      <w:r w:rsidR="00F7401C" w:rsidRPr="00AC2554">
        <w:rPr>
          <w:rFonts w:asciiTheme="minorHAnsi" w:hAnsiTheme="minorHAnsi" w:cstheme="minorHAnsi"/>
          <w:sz w:val="32"/>
          <w:szCs w:val="32"/>
        </w:rPr>
        <w:t>w</w:t>
      </w:r>
      <w:r w:rsidR="0079072C">
        <w:rPr>
          <w:rFonts w:asciiTheme="minorHAnsi" w:hAnsiTheme="minorHAnsi" w:cstheme="minorHAnsi"/>
          <w:sz w:val="32"/>
          <w:szCs w:val="32"/>
        </w:rPr>
        <w:t xml:space="preserve">as to </w:t>
      </w:r>
      <w:r w:rsidRPr="00AC2554">
        <w:rPr>
          <w:rFonts w:asciiTheme="minorHAnsi" w:hAnsiTheme="minorHAnsi" w:cstheme="minorHAnsi"/>
          <w:sz w:val="32"/>
          <w:szCs w:val="32"/>
        </w:rPr>
        <w:t xml:space="preserve">include a torso mannequin </w:t>
      </w:r>
      <w:r w:rsidR="00F7401C" w:rsidRPr="00AC2554">
        <w:rPr>
          <w:rFonts w:asciiTheme="minorHAnsi" w:hAnsiTheme="minorHAnsi" w:cstheme="minorHAnsi"/>
          <w:sz w:val="32"/>
          <w:szCs w:val="32"/>
        </w:rPr>
        <w:t xml:space="preserve">dressed in a wedding dress created to look like a replica of Meg’s wedding dress. Having a torso </w:t>
      </w:r>
      <w:r w:rsidR="0079072C" w:rsidRPr="00AC2554">
        <w:rPr>
          <w:rFonts w:asciiTheme="minorHAnsi" w:hAnsiTheme="minorHAnsi" w:cstheme="minorHAnsi"/>
          <w:sz w:val="32"/>
          <w:szCs w:val="32"/>
        </w:rPr>
        <w:t>mannequin allowed</w:t>
      </w:r>
      <w:r w:rsidR="00F7401C" w:rsidRPr="00AC2554">
        <w:rPr>
          <w:rFonts w:asciiTheme="minorHAnsi" w:hAnsiTheme="minorHAnsi" w:cstheme="minorHAnsi"/>
          <w:sz w:val="32"/>
          <w:szCs w:val="32"/>
        </w:rPr>
        <w:t xml:space="preserve"> the skirt to flare out allow</w:t>
      </w:r>
      <w:r w:rsidR="0079072C">
        <w:rPr>
          <w:rFonts w:asciiTheme="minorHAnsi" w:hAnsiTheme="minorHAnsi" w:cstheme="minorHAnsi"/>
          <w:sz w:val="32"/>
          <w:szCs w:val="32"/>
        </w:rPr>
        <w:t>ed</w:t>
      </w:r>
      <w:r w:rsidR="00F7401C" w:rsidRPr="00AC2554">
        <w:rPr>
          <w:rFonts w:asciiTheme="minorHAnsi" w:hAnsiTheme="minorHAnsi" w:cstheme="minorHAnsi"/>
          <w:sz w:val="32"/>
          <w:szCs w:val="32"/>
        </w:rPr>
        <w:t xml:space="preserve"> the images to be flat on the plinth</w:t>
      </w:r>
      <w:r w:rsidR="0079072C">
        <w:rPr>
          <w:rFonts w:asciiTheme="minorHAnsi" w:hAnsiTheme="minorHAnsi" w:cstheme="minorHAnsi"/>
          <w:sz w:val="32"/>
          <w:szCs w:val="32"/>
        </w:rPr>
        <w:t xml:space="preserve">. </w:t>
      </w:r>
      <w:r w:rsidR="00F7401C" w:rsidRPr="00AC2554">
        <w:rPr>
          <w:rFonts w:asciiTheme="minorHAnsi" w:hAnsiTheme="minorHAnsi" w:cstheme="minorHAnsi"/>
          <w:sz w:val="32"/>
          <w:szCs w:val="32"/>
        </w:rPr>
        <w:t xml:space="preserve">Alongside the dress is a bouquet of dried flowers used in Matt and Meg’s wedding </w:t>
      </w:r>
      <w:r w:rsidR="00F12D65">
        <w:rPr>
          <w:rFonts w:asciiTheme="minorHAnsi" w:hAnsiTheme="minorHAnsi" w:cstheme="minorHAnsi"/>
          <w:sz w:val="32"/>
          <w:szCs w:val="32"/>
        </w:rPr>
        <w:t>in</w:t>
      </w:r>
      <w:r w:rsidR="00F7401C" w:rsidRPr="00AC2554">
        <w:rPr>
          <w:rFonts w:asciiTheme="minorHAnsi" w:hAnsiTheme="minorHAnsi" w:cstheme="minorHAnsi"/>
          <w:sz w:val="32"/>
          <w:szCs w:val="32"/>
        </w:rPr>
        <w:t xml:space="preserve"> January 2023.  Lighting the dress with spotlights </w:t>
      </w:r>
      <w:r w:rsidR="0079072C">
        <w:rPr>
          <w:rFonts w:asciiTheme="minorHAnsi" w:hAnsiTheme="minorHAnsi" w:cstheme="minorHAnsi"/>
          <w:sz w:val="32"/>
          <w:szCs w:val="32"/>
        </w:rPr>
        <w:t>played</w:t>
      </w:r>
      <w:r w:rsidR="00F7401C" w:rsidRPr="00AC2554">
        <w:rPr>
          <w:rFonts w:asciiTheme="minorHAnsi" w:hAnsiTheme="minorHAnsi" w:cstheme="minorHAnsi"/>
          <w:sz w:val="32"/>
          <w:szCs w:val="32"/>
        </w:rPr>
        <w:t xml:space="preserve"> a major part in the </w:t>
      </w:r>
      <w:r w:rsidR="0079072C" w:rsidRPr="00AC2554">
        <w:rPr>
          <w:rFonts w:asciiTheme="minorHAnsi" w:hAnsiTheme="minorHAnsi" w:cstheme="minorHAnsi"/>
          <w:sz w:val="32"/>
          <w:szCs w:val="32"/>
        </w:rPr>
        <w:t>outcome</w:t>
      </w:r>
      <w:r w:rsidR="00F7401C" w:rsidRPr="00AC2554">
        <w:rPr>
          <w:rFonts w:asciiTheme="minorHAnsi" w:hAnsiTheme="minorHAnsi" w:cstheme="minorHAnsi"/>
          <w:sz w:val="32"/>
          <w:szCs w:val="32"/>
        </w:rPr>
        <w:t xml:space="preserve"> of how the dress loo</w:t>
      </w:r>
      <w:r w:rsidR="0079072C">
        <w:rPr>
          <w:rFonts w:asciiTheme="minorHAnsi" w:hAnsiTheme="minorHAnsi" w:cstheme="minorHAnsi"/>
          <w:sz w:val="32"/>
          <w:szCs w:val="32"/>
        </w:rPr>
        <w:t>ked</w:t>
      </w:r>
      <w:r w:rsidR="00F7401C" w:rsidRPr="00AC2554">
        <w:rPr>
          <w:rFonts w:asciiTheme="minorHAnsi" w:hAnsiTheme="minorHAnsi" w:cstheme="minorHAnsi"/>
          <w:sz w:val="32"/>
          <w:szCs w:val="32"/>
        </w:rPr>
        <w:t xml:space="preserve"> within the space. With the lights being bright </w:t>
      </w:r>
      <w:r w:rsidR="0079072C">
        <w:rPr>
          <w:rFonts w:asciiTheme="minorHAnsi" w:hAnsiTheme="minorHAnsi" w:cstheme="minorHAnsi"/>
          <w:sz w:val="32"/>
          <w:szCs w:val="32"/>
        </w:rPr>
        <w:t xml:space="preserve">this </w:t>
      </w:r>
      <w:r w:rsidR="00F7401C" w:rsidRPr="00AC2554">
        <w:rPr>
          <w:rFonts w:asciiTheme="minorHAnsi" w:hAnsiTheme="minorHAnsi" w:cstheme="minorHAnsi"/>
          <w:sz w:val="32"/>
          <w:szCs w:val="32"/>
        </w:rPr>
        <w:t>created shadows o</w:t>
      </w:r>
      <w:r w:rsidR="0079072C">
        <w:rPr>
          <w:rFonts w:asciiTheme="minorHAnsi" w:hAnsiTheme="minorHAnsi" w:cstheme="minorHAnsi"/>
          <w:sz w:val="32"/>
          <w:szCs w:val="32"/>
        </w:rPr>
        <w:t xml:space="preserve">f </w:t>
      </w:r>
      <w:r w:rsidR="00F7401C" w:rsidRPr="00AC2554">
        <w:rPr>
          <w:rFonts w:asciiTheme="minorHAnsi" w:hAnsiTheme="minorHAnsi" w:cstheme="minorHAnsi"/>
          <w:sz w:val="32"/>
          <w:szCs w:val="32"/>
        </w:rPr>
        <w:t>the mannequin onto the cyanotypes</w:t>
      </w:r>
      <w:r w:rsidR="0079072C">
        <w:rPr>
          <w:rFonts w:asciiTheme="minorHAnsi" w:hAnsiTheme="minorHAnsi" w:cstheme="minorHAnsi"/>
          <w:sz w:val="32"/>
          <w:szCs w:val="32"/>
        </w:rPr>
        <w:t xml:space="preserve">, </w:t>
      </w:r>
      <w:r w:rsidR="00F7401C" w:rsidRPr="00AC2554">
        <w:rPr>
          <w:rFonts w:asciiTheme="minorHAnsi" w:hAnsiTheme="minorHAnsi" w:cstheme="minorHAnsi"/>
          <w:sz w:val="32"/>
          <w:szCs w:val="32"/>
        </w:rPr>
        <w:t xml:space="preserve">in redirecting the light and turning down the brightness </w:t>
      </w:r>
      <w:r w:rsidR="005C5B66">
        <w:rPr>
          <w:rFonts w:asciiTheme="minorHAnsi" w:hAnsiTheme="minorHAnsi" w:cstheme="minorHAnsi"/>
          <w:sz w:val="32"/>
          <w:szCs w:val="32"/>
        </w:rPr>
        <w:t xml:space="preserve">this </w:t>
      </w:r>
      <w:r w:rsidR="00F7401C" w:rsidRPr="00AC2554">
        <w:rPr>
          <w:rFonts w:asciiTheme="minorHAnsi" w:hAnsiTheme="minorHAnsi" w:cstheme="minorHAnsi"/>
          <w:sz w:val="32"/>
          <w:szCs w:val="32"/>
        </w:rPr>
        <w:t xml:space="preserve">allowed for no shadows and for the cyanotypes to be lit all around the base. </w:t>
      </w:r>
    </w:p>
    <w:p w14:paraId="3D1E79C9" w14:textId="1BC00A54" w:rsidR="00EA0F5E" w:rsidRPr="00AC2554" w:rsidRDefault="00C9425C" w:rsidP="00C9425C">
      <w:pPr>
        <w:spacing w:line="480" w:lineRule="auto"/>
        <w:rPr>
          <w:rFonts w:asciiTheme="minorHAnsi" w:hAnsiTheme="minorHAnsi" w:cstheme="minorHAnsi"/>
          <w:sz w:val="32"/>
          <w:szCs w:val="32"/>
        </w:rPr>
      </w:pPr>
      <w:r w:rsidRPr="00AC2554">
        <w:rPr>
          <w:rFonts w:asciiTheme="minorHAnsi" w:hAnsiTheme="minorHAnsi" w:cstheme="minorHAnsi"/>
          <w:sz w:val="32"/>
          <w:szCs w:val="32"/>
        </w:rPr>
        <w:t>This body of work explores the themes of motherhood, identity, and aspiration, all which Meg’s pregnancy journey explored. Exploring Meg’s identity into becoming a mother was an insightful and fun</w:t>
      </w:r>
      <w:r w:rsidR="005C5B66">
        <w:rPr>
          <w:rFonts w:asciiTheme="minorHAnsi" w:hAnsiTheme="minorHAnsi" w:cstheme="minorHAnsi"/>
          <w:sz w:val="32"/>
          <w:szCs w:val="32"/>
        </w:rPr>
        <w:t xml:space="preserve"> </w:t>
      </w:r>
      <w:proofErr w:type="gramStart"/>
      <w:r w:rsidR="005C5B66">
        <w:rPr>
          <w:rFonts w:asciiTheme="minorHAnsi" w:hAnsiTheme="minorHAnsi" w:cstheme="minorHAnsi"/>
          <w:sz w:val="32"/>
          <w:szCs w:val="32"/>
        </w:rPr>
        <w:t xml:space="preserve">endeavour </w:t>
      </w:r>
      <w:r w:rsidRPr="00AC2554">
        <w:rPr>
          <w:rFonts w:asciiTheme="minorHAnsi" w:hAnsiTheme="minorHAnsi" w:cstheme="minorHAnsi"/>
          <w:sz w:val="32"/>
          <w:szCs w:val="32"/>
        </w:rPr>
        <w:t xml:space="preserve"> to</w:t>
      </w:r>
      <w:proofErr w:type="gramEnd"/>
      <w:r w:rsidRPr="00AC2554">
        <w:rPr>
          <w:rFonts w:asciiTheme="minorHAnsi" w:hAnsiTheme="minorHAnsi" w:cstheme="minorHAnsi"/>
          <w:sz w:val="32"/>
          <w:szCs w:val="32"/>
        </w:rPr>
        <w:t xml:space="preserve"> be a part of in seeing the scans, hearing the baby’s heartbeat for the first time to purchasing items of clothing and furniture for the baby. </w:t>
      </w:r>
      <w:r w:rsidR="008666B9" w:rsidRPr="00AC2554">
        <w:rPr>
          <w:rFonts w:asciiTheme="minorHAnsi" w:hAnsiTheme="minorHAnsi" w:cstheme="minorHAnsi"/>
          <w:sz w:val="32"/>
          <w:szCs w:val="32"/>
        </w:rPr>
        <w:t xml:space="preserve">The title </w:t>
      </w:r>
      <w:r w:rsidR="008666B9" w:rsidRPr="00AC2554">
        <w:rPr>
          <w:rFonts w:asciiTheme="minorHAnsi" w:hAnsiTheme="minorHAnsi" w:cstheme="minorHAnsi"/>
          <w:i/>
          <w:iCs/>
          <w:sz w:val="32"/>
          <w:szCs w:val="32"/>
        </w:rPr>
        <w:t xml:space="preserve">Growth </w:t>
      </w:r>
      <w:r w:rsidR="008666B9" w:rsidRPr="00AC2554">
        <w:rPr>
          <w:rFonts w:asciiTheme="minorHAnsi" w:hAnsiTheme="minorHAnsi" w:cstheme="minorHAnsi"/>
          <w:sz w:val="32"/>
          <w:szCs w:val="32"/>
        </w:rPr>
        <w:t xml:space="preserve">comes from the journey of </w:t>
      </w:r>
      <w:r w:rsidR="008666B9" w:rsidRPr="00AC2554">
        <w:rPr>
          <w:rFonts w:asciiTheme="minorHAnsi" w:hAnsiTheme="minorHAnsi" w:cstheme="minorHAnsi"/>
          <w:sz w:val="32"/>
          <w:szCs w:val="32"/>
        </w:rPr>
        <w:lastRenderedPageBreak/>
        <w:t xml:space="preserve">becoming a mother, in the idea of developing self and a creating a human. Creating this work has allowed life changing memories to be </w:t>
      </w:r>
      <w:proofErr w:type="gramStart"/>
      <w:r w:rsidR="008666B9" w:rsidRPr="00AC2554">
        <w:rPr>
          <w:rFonts w:asciiTheme="minorHAnsi" w:hAnsiTheme="minorHAnsi" w:cstheme="minorHAnsi"/>
          <w:sz w:val="32"/>
          <w:szCs w:val="32"/>
        </w:rPr>
        <w:t>document</w:t>
      </w:r>
      <w:r w:rsidR="005C5B66">
        <w:rPr>
          <w:rFonts w:asciiTheme="minorHAnsi" w:hAnsiTheme="minorHAnsi" w:cstheme="minorHAnsi"/>
          <w:sz w:val="32"/>
          <w:szCs w:val="32"/>
        </w:rPr>
        <w:t xml:space="preserve">ed </w:t>
      </w:r>
      <w:r w:rsidR="008666B9" w:rsidRPr="00AC2554">
        <w:rPr>
          <w:rFonts w:asciiTheme="minorHAnsi" w:hAnsiTheme="minorHAnsi" w:cstheme="minorHAnsi"/>
          <w:sz w:val="32"/>
          <w:szCs w:val="32"/>
        </w:rPr>
        <w:t xml:space="preserve"> and</w:t>
      </w:r>
      <w:proofErr w:type="gramEnd"/>
      <w:r w:rsidR="008666B9" w:rsidRPr="00AC2554">
        <w:rPr>
          <w:rFonts w:asciiTheme="minorHAnsi" w:hAnsiTheme="minorHAnsi" w:cstheme="minorHAnsi"/>
          <w:sz w:val="32"/>
          <w:szCs w:val="32"/>
        </w:rPr>
        <w:t xml:space="preserve"> captured into something unique</w:t>
      </w:r>
      <w:r w:rsidR="005C5B66">
        <w:rPr>
          <w:rFonts w:asciiTheme="minorHAnsi" w:hAnsiTheme="minorHAnsi" w:cstheme="minorHAnsi"/>
          <w:sz w:val="32"/>
          <w:szCs w:val="32"/>
        </w:rPr>
        <w:t xml:space="preserve"> and</w:t>
      </w:r>
      <w:r w:rsidR="008666B9" w:rsidRPr="00AC2554">
        <w:rPr>
          <w:rFonts w:asciiTheme="minorHAnsi" w:hAnsiTheme="minorHAnsi" w:cstheme="minorHAnsi"/>
          <w:sz w:val="32"/>
          <w:szCs w:val="32"/>
        </w:rPr>
        <w:t xml:space="preserve"> personalised </w:t>
      </w:r>
      <w:r w:rsidR="005C5B66">
        <w:rPr>
          <w:rFonts w:asciiTheme="minorHAnsi" w:hAnsiTheme="minorHAnsi" w:cstheme="minorHAnsi"/>
          <w:sz w:val="32"/>
          <w:szCs w:val="32"/>
        </w:rPr>
        <w:t>for</w:t>
      </w:r>
      <w:r w:rsidR="008666B9" w:rsidRPr="00AC2554">
        <w:rPr>
          <w:rFonts w:asciiTheme="minorHAnsi" w:hAnsiTheme="minorHAnsi" w:cstheme="minorHAnsi"/>
          <w:sz w:val="32"/>
          <w:szCs w:val="32"/>
        </w:rPr>
        <w:t xml:space="preserve"> Meg. </w:t>
      </w:r>
    </w:p>
    <w:p w14:paraId="6FD65AE1" w14:textId="14EE04EA" w:rsidR="008666B9" w:rsidRPr="00AC2554" w:rsidRDefault="008666B9" w:rsidP="00C9425C">
      <w:pPr>
        <w:spacing w:line="480" w:lineRule="auto"/>
        <w:rPr>
          <w:rFonts w:asciiTheme="minorHAnsi" w:hAnsiTheme="minorHAnsi" w:cstheme="minorHAnsi"/>
          <w:sz w:val="32"/>
          <w:szCs w:val="32"/>
        </w:rPr>
      </w:pPr>
      <w:r w:rsidRPr="00AC2554">
        <w:rPr>
          <w:rFonts w:asciiTheme="minorHAnsi" w:hAnsiTheme="minorHAnsi" w:cstheme="minorHAnsi"/>
          <w:sz w:val="32"/>
          <w:szCs w:val="32"/>
        </w:rPr>
        <w:t xml:space="preserve">We also see that </w:t>
      </w:r>
      <w:r w:rsidR="001809DF" w:rsidRPr="00AC2554">
        <w:rPr>
          <w:rFonts w:asciiTheme="minorHAnsi" w:hAnsiTheme="minorHAnsi" w:cstheme="minorHAnsi"/>
          <w:sz w:val="32"/>
          <w:szCs w:val="32"/>
        </w:rPr>
        <w:t>after documenting the pregnancy I captured moment</w:t>
      </w:r>
      <w:r w:rsidR="00AC340D">
        <w:rPr>
          <w:rFonts w:asciiTheme="minorHAnsi" w:hAnsiTheme="minorHAnsi" w:cstheme="minorHAnsi"/>
          <w:sz w:val="32"/>
          <w:szCs w:val="32"/>
        </w:rPr>
        <w:t>s</w:t>
      </w:r>
      <w:r w:rsidR="001809DF" w:rsidRPr="00AC2554">
        <w:rPr>
          <w:rFonts w:asciiTheme="minorHAnsi" w:hAnsiTheme="minorHAnsi" w:cstheme="minorHAnsi"/>
          <w:sz w:val="32"/>
          <w:szCs w:val="32"/>
        </w:rPr>
        <w:t xml:space="preserve"> of Noa’s life in Windsor. Filming clips of him with both parents, this became a possible film </w:t>
      </w:r>
      <w:r w:rsidR="00AC340D">
        <w:rPr>
          <w:rFonts w:asciiTheme="minorHAnsi" w:hAnsiTheme="minorHAnsi" w:cstheme="minorHAnsi"/>
          <w:sz w:val="32"/>
          <w:szCs w:val="32"/>
        </w:rPr>
        <w:t>for the</w:t>
      </w:r>
      <w:r w:rsidR="001809DF" w:rsidRPr="00AC2554">
        <w:rPr>
          <w:rFonts w:asciiTheme="minorHAnsi" w:hAnsiTheme="minorHAnsi" w:cstheme="minorHAnsi"/>
          <w:sz w:val="32"/>
          <w:szCs w:val="32"/>
        </w:rPr>
        <w:t xml:space="preserve"> exhibition but later changed due to wanting </w:t>
      </w:r>
      <w:r w:rsidR="00AC340D">
        <w:rPr>
          <w:rFonts w:asciiTheme="minorHAnsi" w:hAnsiTheme="minorHAnsi" w:cstheme="minorHAnsi"/>
          <w:sz w:val="32"/>
          <w:szCs w:val="32"/>
        </w:rPr>
        <w:t xml:space="preserve">the </w:t>
      </w:r>
      <w:r w:rsidR="001809DF" w:rsidRPr="00AC2554">
        <w:rPr>
          <w:rFonts w:asciiTheme="minorHAnsi" w:hAnsiTheme="minorHAnsi" w:cstheme="minorHAnsi"/>
          <w:sz w:val="32"/>
          <w:szCs w:val="32"/>
        </w:rPr>
        <w:t>viewer</w:t>
      </w:r>
      <w:r w:rsidR="00AC340D">
        <w:rPr>
          <w:rFonts w:asciiTheme="minorHAnsi" w:hAnsiTheme="minorHAnsi" w:cstheme="minorHAnsi"/>
          <w:sz w:val="32"/>
          <w:szCs w:val="32"/>
        </w:rPr>
        <w:t>’s</w:t>
      </w:r>
      <w:r w:rsidR="001809DF" w:rsidRPr="00AC2554">
        <w:rPr>
          <w:rFonts w:asciiTheme="minorHAnsi" w:hAnsiTheme="minorHAnsi" w:cstheme="minorHAnsi"/>
          <w:sz w:val="32"/>
          <w:szCs w:val="32"/>
        </w:rPr>
        <w:t xml:space="preserve"> full attention on the images on the dress. </w:t>
      </w:r>
      <w:r w:rsidR="00AC340D" w:rsidRPr="00AC2554">
        <w:rPr>
          <w:rFonts w:asciiTheme="minorHAnsi" w:hAnsiTheme="minorHAnsi" w:cstheme="minorHAnsi"/>
          <w:sz w:val="32"/>
          <w:szCs w:val="32"/>
        </w:rPr>
        <w:t>Also,</w:t>
      </w:r>
      <w:r w:rsidR="001809DF" w:rsidRPr="00AC2554">
        <w:rPr>
          <w:rFonts w:asciiTheme="minorHAnsi" w:hAnsiTheme="minorHAnsi" w:cstheme="minorHAnsi"/>
          <w:sz w:val="32"/>
          <w:szCs w:val="32"/>
        </w:rPr>
        <w:t xml:space="preserve"> in this </w:t>
      </w:r>
      <w:r w:rsidR="00DE01A9" w:rsidRPr="00AC2554">
        <w:rPr>
          <w:rFonts w:asciiTheme="minorHAnsi" w:hAnsiTheme="minorHAnsi" w:cstheme="minorHAnsi"/>
          <w:sz w:val="32"/>
          <w:szCs w:val="32"/>
        </w:rPr>
        <w:t>documentation</w:t>
      </w:r>
      <w:r w:rsidR="001809DF" w:rsidRPr="00AC2554">
        <w:rPr>
          <w:rFonts w:asciiTheme="minorHAnsi" w:hAnsiTheme="minorHAnsi" w:cstheme="minorHAnsi"/>
          <w:sz w:val="32"/>
          <w:szCs w:val="32"/>
        </w:rPr>
        <w:t xml:space="preserve"> I came across the negativity o</w:t>
      </w:r>
      <w:r w:rsidR="00AC340D">
        <w:rPr>
          <w:rFonts w:asciiTheme="minorHAnsi" w:hAnsiTheme="minorHAnsi" w:cstheme="minorHAnsi"/>
          <w:sz w:val="32"/>
          <w:szCs w:val="32"/>
        </w:rPr>
        <w:t>n</w:t>
      </w:r>
      <w:r w:rsidR="001809DF" w:rsidRPr="00AC2554">
        <w:rPr>
          <w:rFonts w:asciiTheme="minorHAnsi" w:hAnsiTheme="minorHAnsi" w:cstheme="minorHAnsi"/>
          <w:sz w:val="32"/>
          <w:szCs w:val="32"/>
        </w:rPr>
        <w:t xml:space="preserve"> social media </w:t>
      </w:r>
      <w:r w:rsidR="00AC340D" w:rsidRPr="00AC2554">
        <w:rPr>
          <w:rFonts w:asciiTheme="minorHAnsi" w:hAnsiTheme="minorHAnsi" w:cstheme="minorHAnsi"/>
          <w:sz w:val="32"/>
          <w:szCs w:val="32"/>
        </w:rPr>
        <w:t>o</w:t>
      </w:r>
      <w:r w:rsidR="00AC340D">
        <w:rPr>
          <w:rFonts w:asciiTheme="minorHAnsi" w:hAnsiTheme="minorHAnsi" w:cstheme="minorHAnsi"/>
          <w:sz w:val="32"/>
          <w:szCs w:val="32"/>
        </w:rPr>
        <w:t xml:space="preserve">f </w:t>
      </w:r>
      <w:r w:rsidR="00AC340D" w:rsidRPr="00AC2554">
        <w:rPr>
          <w:rFonts w:asciiTheme="minorHAnsi" w:hAnsiTheme="minorHAnsi" w:cstheme="minorHAnsi"/>
          <w:sz w:val="32"/>
          <w:szCs w:val="32"/>
        </w:rPr>
        <w:t>Meg</w:t>
      </w:r>
      <w:r w:rsidR="001809DF" w:rsidRPr="00AC2554">
        <w:rPr>
          <w:rFonts w:asciiTheme="minorHAnsi" w:hAnsiTheme="minorHAnsi" w:cstheme="minorHAnsi"/>
          <w:sz w:val="32"/>
          <w:szCs w:val="32"/>
        </w:rPr>
        <w:t xml:space="preserve"> </w:t>
      </w:r>
      <w:r w:rsidR="00AC340D">
        <w:rPr>
          <w:rFonts w:asciiTheme="minorHAnsi" w:hAnsiTheme="minorHAnsi" w:cstheme="minorHAnsi"/>
          <w:sz w:val="32"/>
          <w:szCs w:val="32"/>
        </w:rPr>
        <w:t xml:space="preserve">choosing to </w:t>
      </w:r>
      <w:r w:rsidR="001809DF" w:rsidRPr="00AC2554">
        <w:rPr>
          <w:rFonts w:asciiTheme="minorHAnsi" w:hAnsiTheme="minorHAnsi" w:cstheme="minorHAnsi"/>
          <w:sz w:val="32"/>
          <w:szCs w:val="32"/>
        </w:rPr>
        <w:t xml:space="preserve">breast feeding Noa. On how it was seen as ‘sexy’ by many young males viewing her socials.  </w:t>
      </w:r>
      <w:r w:rsidR="00DE01A9" w:rsidRPr="00AC2554">
        <w:rPr>
          <w:rFonts w:asciiTheme="minorHAnsi" w:hAnsiTheme="minorHAnsi" w:cstheme="minorHAnsi"/>
          <w:sz w:val="32"/>
          <w:szCs w:val="32"/>
        </w:rPr>
        <w:t>Even though breastfeeding has been done for centuries we have not accepted it within all</w:t>
      </w:r>
      <w:r w:rsidR="00AC340D">
        <w:rPr>
          <w:rFonts w:asciiTheme="minorHAnsi" w:hAnsiTheme="minorHAnsi" w:cstheme="minorHAnsi"/>
          <w:sz w:val="32"/>
          <w:szCs w:val="32"/>
        </w:rPr>
        <w:t xml:space="preserve"> of </w:t>
      </w:r>
      <w:r w:rsidR="00DE01A9" w:rsidRPr="00AC2554">
        <w:rPr>
          <w:rFonts w:asciiTheme="minorHAnsi" w:hAnsiTheme="minorHAnsi" w:cstheme="minorHAnsi"/>
          <w:sz w:val="32"/>
          <w:szCs w:val="32"/>
        </w:rPr>
        <w:t>society. In future</w:t>
      </w:r>
      <w:r w:rsidR="00AC340D">
        <w:rPr>
          <w:rFonts w:asciiTheme="minorHAnsi" w:hAnsiTheme="minorHAnsi" w:cstheme="minorHAnsi"/>
          <w:sz w:val="32"/>
          <w:szCs w:val="32"/>
        </w:rPr>
        <w:t>, when</w:t>
      </w:r>
      <w:r w:rsidR="00DE01A9" w:rsidRPr="00AC2554">
        <w:rPr>
          <w:rFonts w:asciiTheme="minorHAnsi" w:hAnsiTheme="minorHAnsi" w:cstheme="minorHAnsi"/>
          <w:sz w:val="32"/>
          <w:szCs w:val="32"/>
        </w:rPr>
        <w:t xml:space="preserve"> developing my </w:t>
      </w:r>
      <w:proofErr w:type="gramStart"/>
      <w:r w:rsidR="00DE01A9" w:rsidRPr="00AC2554">
        <w:rPr>
          <w:rFonts w:asciiTheme="minorHAnsi" w:hAnsiTheme="minorHAnsi" w:cstheme="minorHAnsi"/>
          <w:sz w:val="32"/>
          <w:szCs w:val="32"/>
        </w:rPr>
        <w:t>practice</w:t>
      </w:r>
      <w:proofErr w:type="gramEnd"/>
      <w:r w:rsidR="00DE01A9" w:rsidRPr="00AC2554">
        <w:rPr>
          <w:rFonts w:asciiTheme="minorHAnsi" w:hAnsiTheme="minorHAnsi" w:cstheme="minorHAnsi"/>
          <w:sz w:val="32"/>
          <w:szCs w:val="32"/>
        </w:rPr>
        <w:t xml:space="preserve"> I hope to explore this more and themes of motherhood, identity, </w:t>
      </w:r>
      <w:r w:rsidR="00D15C4D" w:rsidRPr="00AC2554">
        <w:rPr>
          <w:rFonts w:asciiTheme="minorHAnsi" w:hAnsiTheme="minorHAnsi" w:cstheme="minorHAnsi"/>
          <w:sz w:val="32"/>
          <w:szCs w:val="32"/>
        </w:rPr>
        <w:t>aspiration,</w:t>
      </w:r>
      <w:r w:rsidR="00DE01A9" w:rsidRPr="00AC2554">
        <w:rPr>
          <w:rFonts w:asciiTheme="minorHAnsi" w:hAnsiTheme="minorHAnsi" w:cstheme="minorHAnsi"/>
          <w:sz w:val="32"/>
          <w:szCs w:val="32"/>
        </w:rPr>
        <w:t xml:space="preserve"> and growth. </w:t>
      </w:r>
    </w:p>
    <w:p w14:paraId="06391860" w14:textId="77777777" w:rsidR="008666B9" w:rsidRPr="00AC2554" w:rsidRDefault="008666B9" w:rsidP="00C9425C">
      <w:pPr>
        <w:spacing w:line="480" w:lineRule="auto"/>
        <w:rPr>
          <w:rFonts w:asciiTheme="minorHAnsi" w:hAnsiTheme="minorHAnsi" w:cstheme="minorHAnsi"/>
          <w:sz w:val="32"/>
          <w:szCs w:val="32"/>
        </w:rPr>
      </w:pPr>
    </w:p>
    <w:p w14:paraId="1F3A92D1" w14:textId="77777777" w:rsidR="00EA0F5E" w:rsidRDefault="00EA0F5E" w:rsidP="00EA0F5E">
      <w:pPr>
        <w:pStyle w:val="ListParagraph"/>
        <w:rPr>
          <w:sz w:val="32"/>
          <w:szCs w:val="32"/>
        </w:rPr>
      </w:pPr>
    </w:p>
    <w:p w14:paraId="11CCDFB5" w14:textId="77777777" w:rsidR="000C0D71" w:rsidRDefault="000C0D71" w:rsidP="00EA0F5E">
      <w:pPr>
        <w:pStyle w:val="ListParagraph"/>
        <w:rPr>
          <w:sz w:val="32"/>
          <w:szCs w:val="32"/>
        </w:rPr>
      </w:pPr>
    </w:p>
    <w:p w14:paraId="2B6A2A77" w14:textId="77777777" w:rsidR="000C0D71" w:rsidRDefault="000C0D71" w:rsidP="00AB6AB1">
      <w:pPr>
        <w:pStyle w:val="ListParagraph"/>
        <w:ind w:left="0"/>
        <w:rPr>
          <w:rFonts w:cstheme="minorHAnsi"/>
          <w:sz w:val="32"/>
          <w:szCs w:val="32"/>
        </w:rPr>
      </w:pPr>
    </w:p>
    <w:p w14:paraId="4B730BED" w14:textId="77777777" w:rsidR="000C0D71" w:rsidRDefault="000C0D71" w:rsidP="00AB6AB1">
      <w:pPr>
        <w:pStyle w:val="ListParagraph"/>
        <w:ind w:left="0"/>
        <w:rPr>
          <w:rFonts w:cstheme="minorHAnsi"/>
          <w:sz w:val="32"/>
          <w:szCs w:val="32"/>
        </w:rPr>
      </w:pPr>
    </w:p>
    <w:p w14:paraId="50412849" w14:textId="22EBCF0E" w:rsidR="00EA0F5E" w:rsidRPr="00AB6AB1" w:rsidRDefault="000C0D71" w:rsidP="00AB6AB1">
      <w:pPr>
        <w:pStyle w:val="ListParagraph"/>
        <w:ind w:left="0"/>
        <w:rPr>
          <w:rFonts w:cstheme="minorHAnsi"/>
          <w:sz w:val="32"/>
          <w:szCs w:val="32"/>
        </w:rPr>
      </w:pPr>
      <w:r w:rsidRPr="000C0D71">
        <w:rPr>
          <w:rFonts w:cstheme="minorHAnsi"/>
          <w:sz w:val="32"/>
          <w:szCs w:val="32"/>
        </w:rPr>
        <w:t>Bibliography</w:t>
      </w:r>
    </w:p>
    <w:p w14:paraId="013D1A7E" w14:textId="77777777" w:rsidR="000C0D71" w:rsidRDefault="000C0D71" w:rsidP="00AB6AB1">
      <w:pPr>
        <w:pStyle w:val="ListParagraph"/>
        <w:ind w:left="0"/>
        <w:rPr>
          <w:rFonts w:cstheme="minorHAnsi"/>
          <w:sz w:val="32"/>
          <w:szCs w:val="32"/>
        </w:rPr>
      </w:pPr>
    </w:p>
    <w:p w14:paraId="38AC8695" w14:textId="7BAEF014" w:rsidR="00EA0F5E" w:rsidRPr="00AB6AB1" w:rsidRDefault="00EA0F5E" w:rsidP="00AB6AB1">
      <w:pPr>
        <w:pStyle w:val="ListParagraph"/>
        <w:ind w:left="0"/>
        <w:rPr>
          <w:rFonts w:cstheme="minorHAnsi"/>
          <w:sz w:val="32"/>
          <w:szCs w:val="32"/>
        </w:rPr>
      </w:pPr>
      <w:r w:rsidRPr="00AB6AB1">
        <w:rPr>
          <w:rFonts w:cstheme="minorHAnsi"/>
          <w:sz w:val="32"/>
          <w:szCs w:val="32"/>
        </w:rPr>
        <w:t>Article</w:t>
      </w:r>
    </w:p>
    <w:p w14:paraId="38B1F9A3" w14:textId="77777777" w:rsidR="00EA0F5E" w:rsidRPr="00AB6AB1" w:rsidRDefault="00EA0F5E" w:rsidP="00AB6AB1">
      <w:pPr>
        <w:pStyle w:val="ListParagraph"/>
        <w:ind w:left="0"/>
        <w:rPr>
          <w:rFonts w:cstheme="minorHAnsi"/>
          <w:sz w:val="32"/>
          <w:szCs w:val="32"/>
        </w:rPr>
      </w:pPr>
    </w:p>
    <w:p w14:paraId="1F968BD4" w14:textId="0F30E2D2" w:rsidR="00EA0F5E" w:rsidRPr="00AB6AB1" w:rsidRDefault="00EA0F5E" w:rsidP="00AB6AB1">
      <w:pPr>
        <w:pStyle w:val="ListParagraph"/>
        <w:ind w:left="0"/>
        <w:rPr>
          <w:rStyle w:val="Hyperlink"/>
          <w:rFonts w:cstheme="minorHAnsi"/>
          <w:sz w:val="32"/>
          <w:szCs w:val="32"/>
          <w:shd w:val="clear" w:color="auto" w:fill="FFFFFF"/>
        </w:rPr>
      </w:pPr>
      <w:r w:rsidRPr="00AB6AB1">
        <w:rPr>
          <w:rFonts w:cstheme="minorHAnsi"/>
          <w:color w:val="000000"/>
          <w:sz w:val="32"/>
          <w:szCs w:val="32"/>
          <w:shd w:val="clear" w:color="auto" w:fill="FFFFFF"/>
        </w:rPr>
        <w:t xml:space="preserve">De </w:t>
      </w:r>
      <w:proofErr w:type="spellStart"/>
      <w:r w:rsidRPr="00AB6AB1">
        <w:rPr>
          <w:rFonts w:cstheme="minorHAnsi"/>
          <w:color w:val="000000"/>
          <w:sz w:val="32"/>
          <w:szCs w:val="32"/>
          <w:shd w:val="clear" w:color="auto" w:fill="FFFFFF"/>
        </w:rPr>
        <w:t>Clercq</w:t>
      </w:r>
      <w:proofErr w:type="spellEnd"/>
      <w:r w:rsidRPr="00AB6AB1">
        <w:rPr>
          <w:rFonts w:cstheme="minorHAnsi"/>
          <w:color w:val="000000"/>
          <w:sz w:val="32"/>
          <w:szCs w:val="32"/>
          <w:shd w:val="clear" w:color="auto" w:fill="FFFFFF"/>
        </w:rPr>
        <w:t xml:space="preserve">, E., </w:t>
      </w:r>
      <w:proofErr w:type="spellStart"/>
      <w:r w:rsidRPr="00AB6AB1">
        <w:rPr>
          <w:rFonts w:cstheme="minorHAnsi"/>
          <w:color w:val="000000"/>
          <w:sz w:val="32"/>
          <w:szCs w:val="32"/>
          <w:shd w:val="clear" w:color="auto" w:fill="FFFFFF"/>
        </w:rPr>
        <w:t>Martani</w:t>
      </w:r>
      <w:proofErr w:type="spellEnd"/>
      <w:r w:rsidRPr="00AB6AB1">
        <w:rPr>
          <w:rFonts w:cstheme="minorHAnsi"/>
          <w:color w:val="000000"/>
          <w:sz w:val="32"/>
          <w:szCs w:val="32"/>
          <w:shd w:val="clear" w:color="auto" w:fill="FFFFFF"/>
        </w:rPr>
        <w:t xml:space="preserve">, A., </w:t>
      </w:r>
      <w:proofErr w:type="spellStart"/>
      <w:r w:rsidRPr="00AB6AB1">
        <w:rPr>
          <w:rFonts w:cstheme="minorHAnsi"/>
          <w:color w:val="000000"/>
          <w:sz w:val="32"/>
          <w:szCs w:val="32"/>
          <w:shd w:val="clear" w:color="auto" w:fill="FFFFFF"/>
        </w:rPr>
        <w:t>Vulliemoz</w:t>
      </w:r>
      <w:proofErr w:type="spellEnd"/>
      <w:r w:rsidRPr="00AB6AB1">
        <w:rPr>
          <w:rFonts w:cstheme="minorHAnsi"/>
          <w:color w:val="000000"/>
          <w:sz w:val="32"/>
          <w:szCs w:val="32"/>
          <w:shd w:val="clear" w:color="auto" w:fill="FFFFFF"/>
        </w:rPr>
        <w:t xml:space="preserve">, N., </w:t>
      </w:r>
      <w:proofErr w:type="spellStart"/>
      <w:r w:rsidRPr="00AB6AB1">
        <w:rPr>
          <w:rFonts w:cstheme="minorHAnsi"/>
          <w:color w:val="000000"/>
          <w:sz w:val="32"/>
          <w:szCs w:val="32"/>
          <w:shd w:val="clear" w:color="auto" w:fill="FFFFFF"/>
        </w:rPr>
        <w:t>Elger</w:t>
      </w:r>
      <w:proofErr w:type="spellEnd"/>
      <w:r w:rsidRPr="00AB6AB1">
        <w:rPr>
          <w:rFonts w:cstheme="minorHAnsi"/>
          <w:color w:val="000000"/>
          <w:sz w:val="32"/>
          <w:szCs w:val="32"/>
          <w:shd w:val="clear" w:color="auto" w:fill="FFFFFF"/>
        </w:rPr>
        <w:t xml:space="preserve">, B. S., &amp; </w:t>
      </w:r>
      <w:proofErr w:type="spellStart"/>
      <w:r w:rsidRPr="00AB6AB1">
        <w:rPr>
          <w:rFonts w:cstheme="minorHAnsi"/>
          <w:color w:val="000000"/>
          <w:sz w:val="32"/>
          <w:szCs w:val="32"/>
          <w:shd w:val="clear" w:color="auto" w:fill="FFFFFF"/>
        </w:rPr>
        <w:t>Wangmo</w:t>
      </w:r>
      <w:proofErr w:type="spellEnd"/>
      <w:r w:rsidRPr="00AB6AB1">
        <w:rPr>
          <w:rFonts w:cstheme="minorHAnsi"/>
          <w:color w:val="000000"/>
          <w:sz w:val="32"/>
          <w:szCs w:val="32"/>
          <w:shd w:val="clear" w:color="auto" w:fill="FFFFFF"/>
        </w:rPr>
        <w:t xml:space="preserve">, T. (2023). </w:t>
      </w:r>
      <w:r w:rsidRPr="00AB6AB1">
        <w:rPr>
          <w:rStyle w:val="Emphasis"/>
          <w:rFonts w:cstheme="minorHAnsi"/>
          <w:color w:val="000000"/>
          <w:sz w:val="32"/>
          <w:szCs w:val="32"/>
        </w:rPr>
        <w:t>Rethinking advanced motherhood: a new ethical narrative. Medicine, Health Care, and Philosophy.</w:t>
      </w:r>
      <w:r w:rsidRPr="00AB6AB1">
        <w:rPr>
          <w:rFonts w:cstheme="minorHAnsi"/>
          <w:color w:val="000000"/>
          <w:sz w:val="32"/>
          <w:szCs w:val="32"/>
          <w:shd w:val="clear" w:color="auto" w:fill="FFFFFF"/>
        </w:rPr>
        <w:t xml:space="preserve"> </w:t>
      </w:r>
      <w:hyperlink r:id="rId23" w:history="1">
        <w:r w:rsidR="00D758E6" w:rsidRPr="00AB6AB1">
          <w:rPr>
            <w:rStyle w:val="Hyperlink"/>
            <w:rFonts w:cstheme="minorHAnsi"/>
            <w:sz w:val="32"/>
            <w:szCs w:val="32"/>
            <w:shd w:val="clear" w:color="auto" w:fill="FFFFFF"/>
          </w:rPr>
          <w:t>https://doi.org/10.1007/s11019-023-10172-w</w:t>
        </w:r>
      </w:hyperlink>
    </w:p>
    <w:p w14:paraId="2202A600" w14:textId="2238D339" w:rsidR="00B5103A" w:rsidRDefault="00AB6AB1" w:rsidP="00AB6AB1">
      <w:pPr>
        <w:rPr>
          <w:rFonts w:asciiTheme="minorHAnsi" w:hAnsiTheme="minorHAnsi" w:cstheme="minorHAnsi"/>
          <w:sz w:val="32"/>
          <w:szCs w:val="32"/>
          <w:shd w:val="clear" w:color="auto" w:fill="FFFFFF"/>
        </w:rPr>
      </w:pPr>
      <w:r w:rsidRPr="00AB6AB1">
        <w:rPr>
          <w:rFonts w:asciiTheme="minorHAnsi" w:hAnsiTheme="minorHAnsi" w:cstheme="minorHAnsi"/>
          <w:sz w:val="32"/>
          <w:szCs w:val="32"/>
          <w:shd w:val="clear" w:color="auto" w:fill="FFFFFF"/>
        </w:rPr>
        <w:t>Dormor, C. (2020).</w:t>
      </w:r>
      <w:r w:rsidRPr="00AB6AB1">
        <w:rPr>
          <w:rStyle w:val="apple-converted-space"/>
          <w:rFonts w:asciiTheme="minorHAnsi" w:hAnsiTheme="minorHAnsi" w:cstheme="minorHAnsi"/>
          <w:sz w:val="32"/>
          <w:szCs w:val="32"/>
          <w:shd w:val="clear" w:color="auto" w:fill="FFFFFF"/>
        </w:rPr>
        <w:t> </w:t>
      </w:r>
      <w:r w:rsidRPr="00AB6AB1">
        <w:rPr>
          <w:rFonts w:asciiTheme="minorHAnsi" w:hAnsiTheme="minorHAnsi" w:cstheme="minorHAnsi"/>
          <w:i/>
          <w:iCs/>
          <w:sz w:val="32"/>
          <w:szCs w:val="32"/>
        </w:rPr>
        <w:t xml:space="preserve">A philosophy of </w:t>
      </w:r>
      <w:proofErr w:type="gramStart"/>
      <w:r w:rsidRPr="00AB6AB1">
        <w:rPr>
          <w:rFonts w:asciiTheme="minorHAnsi" w:hAnsiTheme="minorHAnsi" w:cstheme="minorHAnsi"/>
          <w:i/>
          <w:iCs/>
          <w:sz w:val="32"/>
          <w:szCs w:val="32"/>
        </w:rPr>
        <w:t>textile :</w:t>
      </w:r>
      <w:proofErr w:type="gramEnd"/>
      <w:r w:rsidRPr="00AB6AB1">
        <w:rPr>
          <w:rFonts w:asciiTheme="minorHAnsi" w:hAnsiTheme="minorHAnsi" w:cstheme="minorHAnsi"/>
          <w:i/>
          <w:iCs/>
          <w:sz w:val="32"/>
          <w:szCs w:val="32"/>
        </w:rPr>
        <w:t xml:space="preserve"> between practice and theory</w:t>
      </w:r>
      <w:r w:rsidRPr="00AB6AB1">
        <w:rPr>
          <w:rStyle w:val="apple-converted-space"/>
          <w:rFonts w:asciiTheme="minorHAnsi" w:hAnsiTheme="minorHAnsi" w:cstheme="minorHAnsi"/>
          <w:sz w:val="32"/>
          <w:szCs w:val="32"/>
          <w:shd w:val="clear" w:color="auto" w:fill="FFFFFF"/>
        </w:rPr>
        <w:t> </w:t>
      </w:r>
      <w:r w:rsidRPr="00AB6AB1">
        <w:rPr>
          <w:rFonts w:asciiTheme="minorHAnsi" w:hAnsiTheme="minorHAnsi" w:cstheme="minorHAnsi"/>
          <w:sz w:val="32"/>
          <w:szCs w:val="32"/>
          <w:shd w:val="clear" w:color="auto" w:fill="FFFFFF"/>
        </w:rPr>
        <w:t xml:space="preserve">(First edition.). Bloomsbury. </w:t>
      </w:r>
      <w:hyperlink r:id="rId24" w:history="1">
        <w:r w:rsidRPr="00AB6AB1">
          <w:rPr>
            <w:rStyle w:val="Hyperlink"/>
            <w:rFonts w:asciiTheme="minorHAnsi" w:hAnsiTheme="minorHAnsi" w:cstheme="minorHAnsi"/>
            <w:color w:val="auto"/>
            <w:sz w:val="32"/>
            <w:szCs w:val="32"/>
            <w:shd w:val="clear" w:color="auto" w:fill="FFFFFF"/>
          </w:rPr>
          <w:t>https://doi.org/10.5040/9781474263238</w:t>
        </w:r>
      </w:hyperlink>
      <w:r w:rsidRPr="00AB6AB1">
        <w:rPr>
          <w:rFonts w:asciiTheme="minorHAnsi" w:hAnsiTheme="minorHAnsi" w:cstheme="minorHAnsi"/>
          <w:sz w:val="32"/>
          <w:szCs w:val="32"/>
          <w:shd w:val="clear" w:color="auto" w:fill="FFFFFF"/>
        </w:rPr>
        <w:t xml:space="preserve">. </w:t>
      </w:r>
    </w:p>
    <w:p w14:paraId="2F974A2F" w14:textId="2D3639CA" w:rsidR="00B5103A" w:rsidRPr="00AB6AB1" w:rsidRDefault="00B5103A" w:rsidP="00AB6AB1">
      <w:pPr>
        <w:pStyle w:val="ListParagraph"/>
        <w:ind w:left="0"/>
        <w:rPr>
          <w:rFonts w:cstheme="minorHAnsi"/>
          <w:b/>
          <w:bCs/>
          <w:color w:val="000000"/>
          <w:sz w:val="32"/>
          <w:szCs w:val="32"/>
          <w:shd w:val="clear" w:color="auto" w:fill="FFFFFF"/>
        </w:rPr>
      </w:pPr>
      <w:proofErr w:type="spellStart"/>
      <w:r w:rsidRPr="00AB6AB1">
        <w:rPr>
          <w:rFonts w:cstheme="minorHAnsi"/>
          <w:color w:val="3A3A3A"/>
          <w:sz w:val="32"/>
          <w:szCs w:val="32"/>
          <w:shd w:val="clear" w:color="auto" w:fill="FFFFFF"/>
        </w:rPr>
        <w:t>Greenboim-Zimchoni</w:t>
      </w:r>
      <w:proofErr w:type="spellEnd"/>
      <w:r w:rsidRPr="00AB6AB1">
        <w:rPr>
          <w:rFonts w:cstheme="minorHAnsi"/>
          <w:color w:val="3A3A3A"/>
          <w:sz w:val="32"/>
          <w:szCs w:val="32"/>
          <w:shd w:val="clear" w:color="auto" w:fill="FFFFFF"/>
        </w:rPr>
        <w:t xml:space="preserve">, A. (2021). </w:t>
      </w:r>
      <w:r w:rsidRPr="00AB6AB1">
        <w:rPr>
          <w:rFonts w:cstheme="minorHAnsi"/>
          <w:i/>
          <w:iCs/>
          <w:color w:val="3A3A3A"/>
          <w:sz w:val="32"/>
          <w:szCs w:val="32"/>
          <w:shd w:val="clear" w:color="auto" w:fill="FFFFFF"/>
        </w:rPr>
        <w:t>An untold truth about pregnancy and motherhood: A self-analysis through photography</w:t>
      </w:r>
      <w:r w:rsidRPr="00AB6AB1">
        <w:rPr>
          <w:rFonts w:cstheme="minorHAnsi"/>
          <w:color w:val="3A3A3A"/>
          <w:sz w:val="32"/>
          <w:szCs w:val="32"/>
          <w:shd w:val="clear" w:color="auto" w:fill="FFFFFF"/>
        </w:rPr>
        <w:t>.</w:t>
      </w:r>
      <w:r w:rsidRPr="00AB6AB1">
        <w:rPr>
          <w:rStyle w:val="apple-converted-space"/>
          <w:rFonts w:cstheme="minorHAnsi"/>
          <w:color w:val="3A3A3A"/>
          <w:sz w:val="32"/>
          <w:szCs w:val="32"/>
          <w:shd w:val="clear" w:color="auto" w:fill="FFFFFF"/>
        </w:rPr>
        <w:t> </w:t>
      </w:r>
      <w:r w:rsidRPr="00AB6AB1">
        <w:rPr>
          <w:rFonts w:cstheme="minorHAnsi"/>
          <w:i/>
          <w:iCs/>
          <w:color w:val="3A3A3A"/>
          <w:sz w:val="32"/>
          <w:szCs w:val="32"/>
        </w:rPr>
        <w:t>Journal of Applied Arts &amp; Health</w:t>
      </w:r>
      <w:r w:rsidRPr="00AB6AB1">
        <w:rPr>
          <w:rFonts w:cstheme="minorHAnsi"/>
          <w:color w:val="3A3A3A"/>
          <w:sz w:val="32"/>
          <w:szCs w:val="32"/>
          <w:shd w:val="clear" w:color="auto" w:fill="FFFFFF"/>
        </w:rPr>
        <w:t>,</w:t>
      </w:r>
      <w:r w:rsidRPr="00AB6AB1">
        <w:rPr>
          <w:rStyle w:val="apple-converted-space"/>
          <w:rFonts w:cstheme="minorHAnsi"/>
          <w:color w:val="3A3A3A"/>
          <w:sz w:val="32"/>
          <w:szCs w:val="32"/>
          <w:shd w:val="clear" w:color="auto" w:fill="FFFFFF"/>
        </w:rPr>
        <w:t> </w:t>
      </w:r>
      <w:r w:rsidRPr="00AB6AB1">
        <w:rPr>
          <w:rFonts w:cstheme="minorHAnsi"/>
          <w:i/>
          <w:iCs/>
          <w:color w:val="3A3A3A"/>
          <w:sz w:val="32"/>
          <w:szCs w:val="32"/>
        </w:rPr>
        <w:t>12</w:t>
      </w:r>
      <w:r w:rsidRPr="00AB6AB1">
        <w:rPr>
          <w:rFonts w:cstheme="minorHAnsi"/>
          <w:color w:val="3A3A3A"/>
          <w:sz w:val="32"/>
          <w:szCs w:val="32"/>
          <w:shd w:val="clear" w:color="auto" w:fill="FFFFFF"/>
        </w:rPr>
        <w:t xml:space="preserve">(2), 209–224. </w:t>
      </w:r>
      <w:hyperlink r:id="rId25" w:history="1">
        <w:r w:rsidRPr="00AB6AB1">
          <w:rPr>
            <w:rStyle w:val="Hyperlink"/>
            <w:rFonts w:cstheme="minorHAnsi"/>
            <w:sz w:val="32"/>
            <w:szCs w:val="32"/>
            <w:shd w:val="clear" w:color="auto" w:fill="FFFFFF"/>
          </w:rPr>
          <w:t>https://doi.org/10.1386/jaah_00070_1</w:t>
        </w:r>
      </w:hyperlink>
      <w:r w:rsidRPr="00AB6AB1">
        <w:rPr>
          <w:rFonts w:cstheme="minorHAnsi"/>
          <w:color w:val="3A3A3A"/>
          <w:sz w:val="32"/>
          <w:szCs w:val="32"/>
          <w:shd w:val="clear" w:color="auto" w:fill="FFFFFF"/>
        </w:rPr>
        <w:t xml:space="preserve"> </w:t>
      </w:r>
    </w:p>
    <w:p w14:paraId="2DBA7D41" w14:textId="1D733DAC" w:rsidR="00D758E6" w:rsidRPr="00AB6AB1" w:rsidRDefault="00076CA0" w:rsidP="00AB6AB1">
      <w:pPr>
        <w:pStyle w:val="ListParagraph"/>
        <w:ind w:left="0"/>
        <w:rPr>
          <w:rFonts w:cstheme="minorHAnsi"/>
          <w:color w:val="000000"/>
          <w:sz w:val="32"/>
          <w:szCs w:val="32"/>
          <w:shd w:val="clear" w:color="auto" w:fill="FFFFFF"/>
        </w:rPr>
      </w:pPr>
      <w:r w:rsidRPr="00AB6AB1">
        <w:rPr>
          <w:rFonts w:cstheme="minorHAnsi"/>
          <w:color w:val="3A3A3A"/>
          <w:sz w:val="32"/>
          <w:szCs w:val="32"/>
          <w:shd w:val="clear" w:color="auto" w:fill="FFFFFF"/>
        </w:rPr>
        <w:t xml:space="preserve">Miller, S. M. (2016). </w:t>
      </w:r>
      <w:r w:rsidRPr="00AB6AB1">
        <w:rPr>
          <w:rFonts w:cstheme="minorHAnsi"/>
          <w:i/>
          <w:iCs/>
          <w:color w:val="3A3A3A"/>
          <w:sz w:val="32"/>
          <w:szCs w:val="32"/>
          <w:shd w:val="clear" w:color="auto" w:fill="FFFFFF"/>
        </w:rPr>
        <w:t xml:space="preserve">Jordan Bear. Disillusioned: Victorian Photography and the Discerning </w:t>
      </w:r>
      <w:proofErr w:type="gramStart"/>
      <w:r w:rsidRPr="00AB6AB1">
        <w:rPr>
          <w:rFonts w:cstheme="minorHAnsi"/>
          <w:i/>
          <w:iCs/>
          <w:color w:val="3A3A3A"/>
          <w:sz w:val="32"/>
          <w:szCs w:val="32"/>
          <w:shd w:val="clear" w:color="auto" w:fill="FFFFFF"/>
        </w:rPr>
        <w:t>Subject</w:t>
      </w:r>
      <w:r w:rsidRPr="00AB6AB1">
        <w:rPr>
          <w:rFonts w:cstheme="minorHAnsi"/>
          <w:color w:val="3A3A3A"/>
          <w:sz w:val="32"/>
          <w:szCs w:val="32"/>
          <w:shd w:val="clear" w:color="auto" w:fill="FFFFFF"/>
        </w:rPr>
        <w:t xml:space="preserve"> .</w:t>
      </w:r>
      <w:proofErr w:type="gramEnd"/>
      <w:r w:rsidRPr="00AB6AB1">
        <w:rPr>
          <w:rFonts w:cstheme="minorHAnsi"/>
          <w:color w:val="3A3A3A"/>
          <w:sz w:val="32"/>
          <w:szCs w:val="32"/>
          <w:shd w:val="clear" w:color="auto" w:fill="FFFFFF"/>
        </w:rPr>
        <w:t xml:space="preserve"> University Park: Pennsylvania State University Press, 2015. 216 pp.</w:t>
      </w:r>
      <w:r w:rsidRPr="00AB6AB1">
        <w:rPr>
          <w:rStyle w:val="apple-converted-space"/>
          <w:rFonts w:cstheme="minorHAnsi"/>
          <w:color w:val="3A3A3A"/>
          <w:sz w:val="32"/>
          <w:szCs w:val="32"/>
          <w:shd w:val="clear" w:color="auto" w:fill="FFFFFF"/>
        </w:rPr>
        <w:t> </w:t>
      </w:r>
      <w:r w:rsidRPr="00AB6AB1">
        <w:rPr>
          <w:rFonts w:cstheme="minorHAnsi"/>
          <w:i/>
          <w:iCs/>
          <w:color w:val="3A3A3A"/>
          <w:sz w:val="32"/>
          <w:szCs w:val="32"/>
        </w:rPr>
        <w:t>Critical Inquiry</w:t>
      </w:r>
      <w:r w:rsidRPr="00AB6AB1">
        <w:rPr>
          <w:rFonts w:cstheme="minorHAnsi"/>
          <w:color w:val="3A3A3A"/>
          <w:sz w:val="32"/>
          <w:szCs w:val="32"/>
          <w:shd w:val="clear" w:color="auto" w:fill="FFFFFF"/>
        </w:rPr>
        <w:t>,</w:t>
      </w:r>
      <w:r w:rsidRPr="00AB6AB1">
        <w:rPr>
          <w:rStyle w:val="apple-converted-space"/>
          <w:rFonts w:cstheme="minorHAnsi"/>
          <w:color w:val="3A3A3A"/>
          <w:sz w:val="32"/>
          <w:szCs w:val="32"/>
          <w:shd w:val="clear" w:color="auto" w:fill="FFFFFF"/>
        </w:rPr>
        <w:t> </w:t>
      </w:r>
      <w:r w:rsidRPr="00AB6AB1">
        <w:rPr>
          <w:rFonts w:cstheme="minorHAnsi"/>
          <w:i/>
          <w:iCs/>
          <w:color w:val="3A3A3A"/>
          <w:sz w:val="32"/>
          <w:szCs w:val="32"/>
        </w:rPr>
        <w:t>42</w:t>
      </w:r>
      <w:r w:rsidRPr="00AB6AB1">
        <w:rPr>
          <w:rFonts w:cstheme="minorHAnsi"/>
          <w:color w:val="3A3A3A"/>
          <w:sz w:val="32"/>
          <w:szCs w:val="32"/>
          <w:shd w:val="clear" w:color="auto" w:fill="FFFFFF"/>
        </w:rPr>
        <w:t>(4), 993–995. https://doi.org/10.1086/686966</w:t>
      </w:r>
    </w:p>
    <w:p w14:paraId="4A5E0479" w14:textId="2363D834" w:rsidR="00D758E6" w:rsidRDefault="00D758E6" w:rsidP="00AB6AB1">
      <w:pPr>
        <w:pStyle w:val="ListParagraph"/>
        <w:ind w:left="0"/>
        <w:rPr>
          <w:rFonts w:cstheme="minorHAnsi"/>
          <w:color w:val="3A3A3A"/>
          <w:sz w:val="32"/>
          <w:szCs w:val="32"/>
          <w:shd w:val="clear" w:color="auto" w:fill="FFFFFF"/>
        </w:rPr>
      </w:pPr>
      <w:r w:rsidRPr="00AB6AB1">
        <w:rPr>
          <w:rFonts w:cstheme="minorHAnsi"/>
          <w:color w:val="3A3A3A"/>
          <w:sz w:val="32"/>
          <w:szCs w:val="32"/>
          <w:shd w:val="clear" w:color="auto" w:fill="FFFFFF"/>
        </w:rPr>
        <w:t xml:space="preserve">Papa, S. (2022). </w:t>
      </w:r>
      <w:r w:rsidRPr="00AB6AB1">
        <w:rPr>
          <w:rFonts w:cstheme="minorHAnsi"/>
          <w:i/>
          <w:iCs/>
          <w:color w:val="3A3A3A"/>
          <w:sz w:val="32"/>
          <w:szCs w:val="32"/>
          <w:shd w:val="clear" w:color="auto" w:fill="FFFFFF"/>
        </w:rPr>
        <w:t xml:space="preserve">Somatic Communication: Motherhood and Transference in </w:t>
      </w:r>
      <w:proofErr w:type="spellStart"/>
      <w:r w:rsidRPr="00AB6AB1">
        <w:rPr>
          <w:rFonts w:cstheme="minorHAnsi"/>
          <w:i/>
          <w:iCs/>
          <w:color w:val="3A3A3A"/>
          <w:sz w:val="32"/>
          <w:szCs w:val="32"/>
          <w:shd w:val="clear" w:color="auto" w:fill="FFFFFF"/>
        </w:rPr>
        <w:t>Layli</w:t>
      </w:r>
      <w:proofErr w:type="spellEnd"/>
      <w:r w:rsidRPr="00AB6AB1">
        <w:rPr>
          <w:rFonts w:cstheme="minorHAnsi"/>
          <w:i/>
          <w:iCs/>
          <w:color w:val="3A3A3A"/>
          <w:sz w:val="32"/>
          <w:szCs w:val="32"/>
          <w:shd w:val="clear" w:color="auto" w:fill="FFFFFF"/>
        </w:rPr>
        <w:t xml:space="preserve"> Long Soldier’s Poetry.</w:t>
      </w:r>
      <w:r w:rsidRPr="00AB6AB1">
        <w:rPr>
          <w:rStyle w:val="apple-converted-space"/>
          <w:rFonts w:cstheme="minorHAnsi"/>
          <w:i/>
          <w:iCs/>
          <w:color w:val="3A3A3A"/>
          <w:sz w:val="32"/>
          <w:szCs w:val="32"/>
          <w:shd w:val="clear" w:color="auto" w:fill="FFFFFF"/>
        </w:rPr>
        <w:t> </w:t>
      </w:r>
      <w:r w:rsidRPr="00AB6AB1">
        <w:rPr>
          <w:rFonts w:cstheme="minorHAnsi"/>
          <w:i/>
          <w:iCs/>
          <w:color w:val="3A3A3A"/>
          <w:sz w:val="32"/>
          <w:szCs w:val="32"/>
        </w:rPr>
        <w:t>Women (Oxford, England)</w:t>
      </w:r>
      <w:r w:rsidRPr="00AB6AB1">
        <w:rPr>
          <w:rFonts w:cstheme="minorHAnsi"/>
          <w:color w:val="3A3A3A"/>
          <w:sz w:val="32"/>
          <w:szCs w:val="32"/>
          <w:shd w:val="clear" w:color="auto" w:fill="FFFFFF"/>
        </w:rPr>
        <w:t>,</w:t>
      </w:r>
      <w:r w:rsidRPr="00AB6AB1">
        <w:rPr>
          <w:rStyle w:val="apple-converted-space"/>
          <w:rFonts w:cstheme="minorHAnsi"/>
          <w:color w:val="3A3A3A"/>
          <w:sz w:val="32"/>
          <w:szCs w:val="32"/>
          <w:shd w:val="clear" w:color="auto" w:fill="FFFFFF"/>
        </w:rPr>
        <w:t> </w:t>
      </w:r>
      <w:r w:rsidRPr="00AB6AB1">
        <w:rPr>
          <w:rFonts w:cstheme="minorHAnsi"/>
          <w:i/>
          <w:iCs/>
          <w:color w:val="3A3A3A"/>
          <w:sz w:val="32"/>
          <w:szCs w:val="32"/>
        </w:rPr>
        <w:t>33</w:t>
      </w:r>
      <w:r w:rsidRPr="00AB6AB1">
        <w:rPr>
          <w:rFonts w:cstheme="minorHAnsi"/>
          <w:color w:val="3A3A3A"/>
          <w:sz w:val="32"/>
          <w:szCs w:val="32"/>
          <w:shd w:val="clear" w:color="auto" w:fill="FFFFFF"/>
        </w:rPr>
        <w:t xml:space="preserve">(4), 395–413. </w:t>
      </w:r>
      <w:hyperlink r:id="rId26" w:history="1">
        <w:r w:rsidRPr="00AB6AB1">
          <w:rPr>
            <w:rStyle w:val="Hyperlink"/>
            <w:rFonts w:cstheme="minorHAnsi"/>
            <w:sz w:val="32"/>
            <w:szCs w:val="32"/>
            <w:shd w:val="clear" w:color="auto" w:fill="FFFFFF"/>
          </w:rPr>
          <w:t>https://doi.org/10.1080/09574042.2023.2183620</w:t>
        </w:r>
      </w:hyperlink>
      <w:r w:rsidRPr="00AB6AB1">
        <w:rPr>
          <w:rFonts w:cstheme="minorHAnsi"/>
          <w:color w:val="3A3A3A"/>
          <w:sz w:val="32"/>
          <w:szCs w:val="32"/>
          <w:shd w:val="clear" w:color="auto" w:fill="FFFFFF"/>
        </w:rPr>
        <w:t xml:space="preserve"> </w:t>
      </w:r>
    </w:p>
    <w:p w14:paraId="1BB78D01" w14:textId="67D495CD" w:rsidR="004C28B3" w:rsidRDefault="004C28B3" w:rsidP="004C28B3">
      <w:pPr>
        <w:pStyle w:val="NormalWeb"/>
        <w:rPr>
          <w:rFonts w:asciiTheme="minorHAnsi" w:hAnsiTheme="minorHAnsi" w:cstheme="minorHAnsi"/>
          <w:sz w:val="32"/>
          <w:szCs w:val="32"/>
          <w:shd w:val="clear" w:color="auto" w:fill="FFFFFF"/>
        </w:rPr>
      </w:pPr>
      <w:r w:rsidRPr="004C28B3">
        <w:rPr>
          <w:rFonts w:asciiTheme="minorHAnsi" w:hAnsiTheme="minorHAnsi" w:cstheme="minorHAnsi"/>
          <w:sz w:val="32"/>
          <w:szCs w:val="32"/>
          <w:shd w:val="clear" w:color="auto" w:fill="FFFFFF"/>
        </w:rPr>
        <w:t xml:space="preserve">Troy, T. (1998). BURNING WITH DESIRE: THE CONCEPTION OF </w:t>
      </w:r>
      <w:proofErr w:type="gramStart"/>
      <w:r w:rsidRPr="004C28B3">
        <w:rPr>
          <w:rFonts w:asciiTheme="minorHAnsi" w:hAnsiTheme="minorHAnsi" w:cstheme="minorHAnsi"/>
          <w:sz w:val="32"/>
          <w:szCs w:val="32"/>
          <w:shd w:val="clear" w:color="auto" w:fill="FFFFFF"/>
        </w:rPr>
        <w:t>PHOTOGRAPHY .</w:t>
      </w:r>
      <w:proofErr w:type="gramEnd"/>
      <w:r w:rsidRPr="004C28B3">
        <w:rPr>
          <w:rFonts w:asciiTheme="minorHAnsi" w:hAnsiTheme="minorHAnsi" w:cstheme="minorHAnsi"/>
          <w:sz w:val="32"/>
          <w:szCs w:val="32"/>
          <w:shd w:val="clear" w:color="auto" w:fill="FFFFFF"/>
        </w:rPr>
        <w:t xml:space="preserve"> Geoffrey </w:t>
      </w:r>
      <w:proofErr w:type="spellStart"/>
      <w:r w:rsidRPr="004C28B3">
        <w:rPr>
          <w:rFonts w:asciiTheme="minorHAnsi" w:hAnsiTheme="minorHAnsi" w:cstheme="minorHAnsi"/>
          <w:sz w:val="32"/>
          <w:szCs w:val="32"/>
          <w:shd w:val="clear" w:color="auto" w:fill="FFFFFF"/>
        </w:rPr>
        <w:t>Batchen</w:t>
      </w:r>
      <w:proofErr w:type="spellEnd"/>
      <w:r w:rsidRPr="004C28B3">
        <w:rPr>
          <w:rFonts w:asciiTheme="minorHAnsi" w:hAnsiTheme="minorHAnsi" w:cstheme="minorHAnsi"/>
          <w:sz w:val="32"/>
          <w:szCs w:val="32"/>
          <w:shd w:val="clear" w:color="auto" w:fill="FFFFFF"/>
        </w:rPr>
        <w:t>.</w:t>
      </w:r>
      <w:r w:rsidRPr="004C28B3">
        <w:rPr>
          <w:rStyle w:val="apple-converted-space"/>
          <w:rFonts w:asciiTheme="minorHAnsi" w:hAnsiTheme="minorHAnsi" w:cstheme="minorHAnsi"/>
          <w:sz w:val="32"/>
          <w:szCs w:val="32"/>
          <w:shd w:val="clear" w:color="auto" w:fill="FFFFFF"/>
        </w:rPr>
        <w:t> </w:t>
      </w:r>
      <w:r w:rsidRPr="004C28B3">
        <w:rPr>
          <w:rFonts w:asciiTheme="minorHAnsi" w:hAnsiTheme="minorHAnsi" w:cstheme="minorHAnsi"/>
          <w:i/>
          <w:iCs/>
          <w:sz w:val="32"/>
          <w:szCs w:val="32"/>
        </w:rPr>
        <w:t>Art Documentation</w:t>
      </w:r>
      <w:r w:rsidRPr="004C28B3">
        <w:rPr>
          <w:rFonts w:asciiTheme="minorHAnsi" w:hAnsiTheme="minorHAnsi" w:cstheme="minorHAnsi"/>
          <w:sz w:val="32"/>
          <w:szCs w:val="32"/>
          <w:shd w:val="clear" w:color="auto" w:fill="FFFFFF"/>
        </w:rPr>
        <w:t>,</w:t>
      </w:r>
      <w:r w:rsidRPr="004C28B3">
        <w:rPr>
          <w:rStyle w:val="apple-converted-space"/>
          <w:rFonts w:asciiTheme="minorHAnsi" w:hAnsiTheme="minorHAnsi" w:cstheme="minorHAnsi"/>
          <w:sz w:val="32"/>
          <w:szCs w:val="32"/>
          <w:shd w:val="clear" w:color="auto" w:fill="FFFFFF"/>
        </w:rPr>
        <w:t> </w:t>
      </w:r>
      <w:r w:rsidRPr="004C28B3">
        <w:rPr>
          <w:rFonts w:asciiTheme="minorHAnsi" w:hAnsiTheme="minorHAnsi" w:cstheme="minorHAnsi"/>
          <w:i/>
          <w:iCs/>
          <w:sz w:val="32"/>
          <w:szCs w:val="32"/>
        </w:rPr>
        <w:t>17</w:t>
      </w:r>
      <w:r w:rsidRPr="004C28B3">
        <w:rPr>
          <w:rFonts w:asciiTheme="minorHAnsi" w:hAnsiTheme="minorHAnsi" w:cstheme="minorHAnsi"/>
          <w:sz w:val="32"/>
          <w:szCs w:val="32"/>
          <w:shd w:val="clear" w:color="auto" w:fill="FFFFFF"/>
        </w:rPr>
        <w:t xml:space="preserve">(1), 57–57. </w:t>
      </w:r>
      <w:hyperlink r:id="rId27" w:history="1">
        <w:r w:rsidR="00754BFA" w:rsidRPr="008A3938">
          <w:rPr>
            <w:rStyle w:val="Hyperlink"/>
            <w:rFonts w:asciiTheme="minorHAnsi" w:hAnsiTheme="minorHAnsi" w:cstheme="minorHAnsi"/>
            <w:sz w:val="32"/>
            <w:szCs w:val="32"/>
            <w:shd w:val="clear" w:color="auto" w:fill="FFFFFF"/>
          </w:rPr>
          <w:t>https://doi.org/10.1086/adx.17.1.27948949</w:t>
        </w:r>
      </w:hyperlink>
    </w:p>
    <w:p w14:paraId="62DB2D8D" w14:textId="45E9C61F" w:rsidR="00754BFA" w:rsidRPr="00754BFA" w:rsidRDefault="00754BFA" w:rsidP="00754BFA">
      <w:pPr>
        <w:rPr>
          <w:rStyle w:val="Hyperlink"/>
          <w:rFonts w:asciiTheme="minorHAnsi" w:hAnsiTheme="minorHAnsi" w:cstheme="minorHAnsi"/>
          <w:color w:val="auto"/>
          <w:sz w:val="44"/>
          <w:szCs w:val="44"/>
          <w:u w:val="none"/>
        </w:rPr>
      </w:pPr>
      <w:r w:rsidRPr="00754BFA">
        <w:rPr>
          <w:rFonts w:asciiTheme="minorHAnsi" w:hAnsiTheme="minorHAnsi" w:cstheme="minorHAnsi"/>
          <w:color w:val="3A3A3A"/>
          <w:sz w:val="32"/>
          <w:szCs w:val="32"/>
          <w:shd w:val="clear" w:color="auto" w:fill="FFFFFF"/>
        </w:rPr>
        <w:t>Wesseling</w:t>
      </w:r>
      <w:r>
        <w:rPr>
          <w:rFonts w:asciiTheme="minorHAnsi" w:hAnsiTheme="minorHAnsi" w:cstheme="minorHAnsi"/>
          <w:color w:val="3A3A3A"/>
          <w:sz w:val="32"/>
          <w:szCs w:val="32"/>
          <w:shd w:val="clear" w:color="auto" w:fill="FFFFFF"/>
        </w:rPr>
        <w:t xml:space="preserve">, Elisabeth </w:t>
      </w:r>
      <w:r w:rsidRPr="00754BFA">
        <w:rPr>
          <w:rFonts w:asciiTheme="minorHAnsi" w:hAnsiTheme="minorHAnsi" w:cstheme="minorHAnsi"/>
          <w:color w:val="3A3A3A"/>
          <w:sz w:val="32"/>
          <w:szCs w:val="32"/>
          <w:shd w:val="clear" w:color="auto" w:fill="FFFFFF"/>
        </w:rPr>
        <w:t>(2011). “Memory is the primary Instrument, The Inexhaustible Nutrient Source”: Remediations of Literary Romanticism in Sally Man’s Family Photographs.</w:t>
      </w:r>
      <w:r w:rsidRPr="00754BFA">
        <w:rPr>
          <w:rStyle w:val="apple-converted-space"/>
          <w:rFonts w:asciiTheme="minorHAnsi" w:hAnsiTheme="minorHAnsi" w:cstheme="minorHAnsi"/>
          <w:color w:val="3A3A3A"/>
          <w:sz w:val="32"/>
          <w:szCs w:val="32"/>
          <w:shd w:val="clear" w:color="auto" w:fill="FFFFFF"/>
        </w:rPr>
        <w:t> </w:t>
      </w:r>
      <w:r w:rsidRPr="00754BFA">
        <w:rPr>
          <w:rFonts w:asciiTheme="minorHAnsi" w:hAnsiTheme="minorHAnsi" w:cstheme="minorHAnsi"/>
          <w:i/>
          <w:iCs/>
          <w:color w:val="3A3A3A"/>
          <w:sz w:val="32"/>
          <w:szCs w:val="32"/>
        </w:rPr>
        <w:t>Arcadia</w:t>
      </w:r>
      <w:r w:rsidRPr="00754BFA">
        <w:rPr>
          <w:rFonts w:asciiTheme="minorHAnsi" w:hAnsiTheme="minorHAnsi" w:cstheme="minorHAnsi"/>
          <w:color w:val="3A3A3A"/>
          <w:sz w:val="32"/>
          <w:szCs w:val="32"/>
          <w:shd w:val="clear" w:color="auto" w:fill="FFFFFF"/>
        </w:rPr>
        <w:t>,</w:t>
      </w:r>
      <w:r w:rsidRPr="00754BFA">
        <w:rPr>
          <w:rStyle w:val="apple-converted-space"/>
          <w:rFonts w:asciiTheme="minorHAnsi" w:hAnsiTheme="minorHAnsi" w:cstheme="minorHAnsi"/>
          <w:color w:val="3A3A3A"/>
          <w:sz w:val="32"/>
          <w:szCs w:val="32"/>
          <w:shd w:val="clear" w:color="auto" w:fill="FFFFFF"/>
        </w:rPr>
        <w:t> </w:t>
      </w:r>
      <w:r w:rsidRPr="00754BFA">
        <w:rPr>
          <w:rFonts w:asciiTheme="minorHAnsi" w:hAnsiTheme="minorHAnsi" w:cstheme="minorHAnsi"/>
          <w:i/>
          <w:iCs/>
          <w:color w:val="3A3A3A"/>
          <w:sz w:val="32"/>
          <w:szCs w:val="32"/>
        </w:rPr>
        <w:t>46</w:t>
      </w:r>
      <w:r w:rsidRPr="00754BFA">
        <w:rPr>
          <w:rFonts w:asciiTheme="minorHAnsi" w:hAnsiTheme="minorHAnsi" w:cstheme="minorHAnsi"/>
          <w:color w:val="3A3A3A"/>
          <w:sz w:val="32"/>
          <w:szCs w:val="32"/>
          <w:shd w:val="clear" w:color="auto" w:fill="FFFFFF"/>
        </w:rPr>
        <w:t>(1), 3–15. https://doi.org/10.1515/arca.2011.001</w:t>
      </w:r>
    </w:p>
    <w:p w14:paraId="76FEDA14" w14:textId="77777777" w:rsidR="00EA0F5E" w:rsidRPr="00AB6AB1" w:rsidRDefault="00EA0F5E" w:rsidP="00AB6AB1">
      <w:pPr>
        <w:pStyle w:val="ListParagraph"/>
        <w:ind w:left="0"/>
        <w:rPr>
          <w:rFonts w:cstheme="minorHAnsi"/>
          <w:sz w:val="32"/>
          <w:szCs w:val="32"/>
        </w:rPr>
      </w:pPr>
    </w:p>
    <w:p w14:paraId="55206562" w14:textId="35A1D068" w:rsidR="00D62850" w:rsidRDefault="00D62850" w:rsidP="00AB6AB1">
      <w:pPr>
        <w:pStyle w:val="ListParagraph"/>
        <w:ind w:left="0"/>
        <w:rPr>
          <w:rFonts w:cstheme="minorHAnsi"/>
          <w:sz w:val="32"/>
          <w:szCs w:val="32"/>
        </w:rPr>
      </w:pPr>
      <w:r w:rsidRPr="00AB6AB1">
        <w:rPr>
          <w:rFonts w:cstheme="minorHAnsi"/>
          <w:sz w:val="32"/>
          <w:szCs w:val="32"/>
        </w:rPr>
        <w:t xml:space="preserve">Books </w:t>
      </w:r>
    </w:p>
    <w:p w14:paraId="1B25F12A" w14:textId="77777777" w:rsidR="000C0D71" w:rsidRDefault="000C0D71" w:rsidP="00AB6AB1">
      <w:pPr>
        <w:pStyle w:val="ListParagraph"/>
        <w:ind w:left="0"/>
        <w:rPr>
          <w:rFonts w:cstheme="minorHAnsi"/>
          <w:sz w:val="32"/>
          <w:szCs w:val="32"/>
        </w:rPr>
      </w:pPr>
    </w:p>
    <w:p w14:paraId="0645369D" w14:textId="4B44B87E" w:rsidR="00B9477C" w:rsidRPr="00824437" w:rsidRDefault="00B9477C" w:rsidP="00AB6AB1">
      <w:pPr>
        <w:pStyle w:val="ListParagraph"/>
        <w:ind w:left="0"/>
        <w:rPr>
          <w:rFonts w:cstheme="minorHAnsi"/>
          <w:i/>
          <w:iCs/>
          <w:sz w:val="32"/>
          <w:szCs w:val="32"/>
        </w:rPr>
      </w:pPr>
      <w:r w:rsidRPr="00824437">
        <w:rPr>
          <w:rFonts w:cstheme="minorHAnsi"/>
          <w:sz w:val="32"/>
          <w:szCs w:val="32"/>
        </w:rPr>
        <w:lastRenderedPageBreak/>
        <w:t xml:space="preserve">Autor, S. (2020) </w:t>
      </w:r>
      <w:r w:rsidRPr="00824437">
        <w:rPr>
          <w:rFonts w:cstheme="minorHAnsi"/>
          <w:i/>
          <w:iCs/>
          <w:sz w:val="32"/>
          <w:szCs w:val="32"/>
        </w:rPr>
        <w:t>Mary Beard: Women &amp; Power: a Manifesto.</w:t>
      </w:r>
    </w:p>
    <w:p w14:paraId="2D0DFE09" w14:textId="10AB4D39" w:rsidR="00981A15" w:rsidRPr="00824437" w:rsidRDefault="00981A15" w:rsidP="00AB6AB1">
      <w:pPr>
        <w:pStyle w:val="ListParagraph"/>
        <w:ind w:left="0"/>
        <w:rPr>
          <w:rFonts w:cstheme="minorHAnsi"/>
          <w:i/>
          <w:iCs/>
          <w:sz w:val="32"/>
          <w:szCs w:val="32"/>
        </w:rPr>
      </w:pPr>
      <w:r w:rsidRPr="00824437">
        <w:rPr>
          <w:rFonts w:cstheme="minorHAnsi"/>
          <w:sz w:val="32"/>
          <w:szCs w:val="32"/>
        </w:rPr>
        <w:t xml:space="preserve">Bergson, Henry (1912) </w:t>
      </w:r>
      <w:r w:rsidRPr="00824437">
        <w:rPr>
          <w:rFonts w:cstheme="minorHAnsi"/>
          <w:i/>
          <w:iCs/>
          <w:sz w:val="32"/>
          <w:szCs w:val="32"/>
        </w:rPr>
        <w:t xml:space="preserve">Matter and Memory. </w:t>
      </w:r>
    </w:p>
    <w:p w14:paraId="4A82C56E" w14:textId="74CFE6F4" w:rsidR="00B9477C" w:rsidRPr="00824437" w:rsidRDefault="00B9477C" w:rsidP="00AB6AB1">
      <w:pPr>
        <w:pStyle w:val="ListParagraph"/>
        <w:ind w:left="0"/>
        <w:rPr>
          <w:rFonts w:cstheme="minorHAnsi"/>
          <w:sz w:val="32"/>
          <w:szCs w:val="32"/>
        </w:rPr>
      </w:pPr>
      <w:r w:rsidRPr="00824437">
        <w:rPr>
          <w:rFonts w:cstheme="minorHAnsi"/>
          <w:sz w:val="32"/>
          <w:szCs w:val="32"/>
        </w:rPr>
        <w:t xml:space="preserve">Bergson, Henri (2012) </w:t>
      </w:r>
      <w:r w:rsidRPr="00824437">
        <w:rPr>
          <w:rFonts w:cstheme="minorHAnsi"/>
          <w:i/>
          <w:iCs/>
          <w:sz w:val="32"/>
          <w:szCs w:val="32"/>
        </w:rPr>
        <w:t>Matter and Memory.</w:t>
      </w:r>
      <w:r w:rsidRPr="00824437">
        <w:rPr>
          <w:rFonts w:cstheme="minorHAnsi"/>
          <w:sz w:val="32"/>
          <w:szCs w:val="32"/>
        </w:rPr>
        <w:t xml:space="preserve"> Diver Publication. </w:t>
      </w:r>
    </w:p>
    <w:p w14:paraId="1ADBDE52" w14:textId="77777777" w:rsidR="00824437" w:rsidRPr="00824437" w:rsidRDefault="006507B4" w:rsidP="00824437">
      <w:pPr>
        <w:pStyle w:val="ListParagraph"/>
        <w:ind w:left="0"/>
        <w:rPr>
          <w:rStyle w:val="apple-converted-space"/>
          <w:rFonts w:cstheme="minorHAnsi"/>
          <w:sz w:val="32"/>
          <w:szCs w:val="32"/>
          <w:shd w:val="clear" w:color="auto" w:fill="FFFFFF"/>
        </w:rPr>
      </w:pPr>
      <w:r w:rsidRPr="00824437">
        <w:rPr>
          <w:rFonts w:cstheme="minorHAnsi"/>
          <w:sz w:val="32"/>
          <w:szCs w:val="32"/>
          <w:shd w:val="clear" w:color="auto" w:fill="FFFFFF"/>
        </w:rPr>
        <w:t>Burgin, V. (Ed.). (1982).</w:t>
      </w:r>
      <w:r w:rsidRPr="00824437">
        <w:rPr>
          <w:rStyle w:val="apple-converted-space"/>
          <w:rFonts w:cstheme="minorHAnsi"/>
          <w:sz w:val="32"/>
          <w:szCs w:val="32"/>
          <w:shd w:val="clear" w:color="auto" w:fill="FFFFFF"/>
        </w:rPr>
        <w:t> </w:t>
      </w:r>
      <w:r w:rsidRPr="00824437">
        <w:rPr>
          <w:rFonts w:cstheme="minorHAnsi"/>
          <w:i/>
          <w:iCs/>
          <w:sz w:val="32"/>
          <w:szCs w:val="32"/>
        </w:rPr>
        <w:t>Thinking photography</w:t>
      </w:r>
      <w:r w:rsidRPr="00824437">
        <w:rPr>
          <w:rFonts w:cstheme="minorHAnsi"/>
          <w:sz w:val="32"/>
          <w:szCs w:val="32"/>
          <w:shd w:val="clear" w:color="auto" w:fill="FFFFFF"/>
        </w:rPr>
        <w:t>. Macmillan.</w:t>
      </w:r>
      <w:r w:rsidRPr="00824437">
        <w:rPr>
          <w:rStyle w:val="apple-converted-space"/>
          <w:rFonts w:cstheme="minorHAnsi"/>
          <w:sz w:val="32"/>
          <w:szCs w:val="32"/>
          <w:shd w:val="clear" w:color="auto" w:fill="FFFFFF"/>
        </w:rPr>
        <w:t> </w:t>
      </w:r>
    </w:p>
    <w:p w14:paraId="50F73DF8" w14:textId="79BB2087" w:rsidR="00824437" w:rsidRPr="00824437" w:rsidRDefault="00824437" w:rsidP="00824437">
      <w:pPr>
        <w:pStyle w:val="ListParagraph"/>
        <w:ind w:left="0"/>
        <w:rPr>
          <w:rFonts w:cstheme="minorHAnsi"/>
          <w:b/>
          <w:bCs/>
          <w:sz w:val="32"/>
          <w:szCs w:val="32"/>
          <w:shd w:val="clear" w:color="auto" w:fill="FFFFFF"/>
        </w:rPr>
      </w:pPr>
      <w:r w:rsidRPr="00824437">
        <w:rPr>
          <w:rFonts w:cstheme="minorHAnsi"/>
          <w:sz w:val="32"/>
          <w:szCs w:val="32"/>
        </w:rPr>
        <w:t xml:space="preserve">Chapman, C. R. (2016). </w:t>
      </w:r>
      <w:r w:rsidRPr="00824437">
        <w:rPr>
          <w:rStyle w:val="Emphasis"/>
          <w:rFonts w:cstheme="minorHAnsi"/>
          <w:sz w:val="32"/>
          <w:szCs w:val="32"/>
        </w:rPr>
        <w:t xml:space="preserve">The House of the </w:t>
      </w:r>
      <w:proofErr w:type="gramStart"/>
      <w:r w:rsidRPr="00824437">
        <w:rPr>
          <w:rStyle w:val="Emphasis"/>
          <w:rFonts w:cstheme="minorHAnsi"/>
          <w:sz w:val="32"/>
          <w:szCs w:val="32"/>
        </w:rPr>
        <w:t>Mother :</w:t>
      </w:r>
      <w:proofErr w:type="gramEnd"/>
      <w:r w:rsidRPr="00824437">
        <w:rPr>
          <w:rStyle w:val="Emphasis"/>
          <w:rFonts w:cstheme="minorHAnsi"/>
          <w:sz w:val="32"/>
          <w:szCs w:val="32"/>
        </w:rPr>
        <w:t xml:space="preserve"> The Social Roles of Maternal Kin in Biblical Hebrew Narrative and Poetry.</w:t>
      </w:r>
      <w:r w:rsidRPr="00824437">
        <w:rPr>
          <w:rFonts w:cstheme="minorHAnsi"/>
          <w:sz w:val="32"/>
          <w:szCs w:val="32"/>
        </w:rPr>
        <w:t xml:space="preserve"> Yale University </w:t>
      </w:r>
      <w:proofErr w:type="gramStart"/>
      <w:r w:rsidRPr="00824437">
        <w:rPr>
          <w:rFonts w:cstheme="minorHAnsi"/>
          <w:sz w:val="32"/>
          <w:szCs w:val="32"/>
        </w:rPr>
        <w:t>Press,.</w:t>
      </w:r>
      <w:proofErr w:type="gramEnd"/>
      <w:r w:rsidRPr="00824437">
        <w:rPr>
          <w:rFonts w:cstheme="minorHAnsi"/>
          <w:sz w:val="32"/>
          <w:szCs w:val="32"/>
        </w:rPr>
        <w:t xml:space="preserve"> https://doi.org/10.12987/9780300224801</w:t>
      </w:r>
    </w:p>
    <w:p w14:paraId="6E9DD34B" w14:textId="4778BBDC" w:rsidR="00D62850" w:rsidRPr="00824437" w:rsidRDefault="00896DBA" w:rsidP="00AB6AB1">
      <w:pPr>
        <w:pStyle w:val="ListParagraph"/>
        <w:ind w:left="0"/>
        <w:rPr>
          <w:rFonts w:cstheme="minorHAnsi"/>
          <w:sz w:val="32"/>
          <w:szCs w:val="32"/>
        </w:rPr>
      </w:pPr>
      <w:r w:rsidRPr="00824437">
        <w:rPr>
          <w:rFonts w:cstheme="minorHAnsi"/>
          <w:sz w:val="32"/>
          <w:szCs w:val="32"/>
          <w:shd w:val="clear" w:color="auto" w:fill="FFFFFF"/>
        </w:rPr>
        <w:t>Sutton, D. (2009).</w:t>
      </w:r>
      <w:r w:rsidRPr="00824437">
        <w:rPr>
          <w:rStyle w:val="apple-converted-space"/>
          <w:rFonts w:cstheme="minorHAnsi"/>
          <w:sz w:val="32"/>
          <w:szCs w:val="32"/>
          <w:shd w:val="clear" w:color="auto" w:fill="FFFFFF"/>
        </w:rPr>
        <w:t> </w:t>
      </w:r>
      <w:r w:rsidRPr="00824437">
        <w:rPr>
          <w:rFonts w:cstheme="minorHAnsi"/>
          <w:i/>
          <w:iCs/>
          <w:sz w:val="32"/>
          <w:szCs w:val="32"/>
        </w:rPr>
        <w:t>Photography, Cinema, Memory: The Crystal Image of Time</w:t>
      </w:r>
      <w:r w:rsidRPr="00824437">
        <w:rPr>
          <w:rStyle w:val="apple-converted-space"/>
          <w:rFonts w:cstheme="minorHAnsi"/>
          <w:sz w:val="32"/>
          <w:szCs w:val="32"/>
          <w:shd w:val="clear" w:color="auto" w:fill="FFFFFF"/>
        </w:rPr>
        <w:t> </w:t>
      </w:r>
      <w:r w:rsidRPr="00824437">
        <w:rPr>
          <w:rFonts w:cstheme="minorHAnsi"/>
          <w:sz w:val="32"/>
          <w:szCs w:val="32"/>
          <w:shd w:val="clear" w:color="auto" w:fill="FFFFFF"/>
        </w:rPr>
        <w:t>(NED-New edition). University of Minnesota Press.</w:t>
      </w:r>
    </w:p>
    <w:p w14:paraId="57BD20BF" w14:textId="556EF5D9" w:rsidR="00D62850" w:rsidRPr="00824437" w:rsidRDefault="00D62850" w:rsidP="00AB6AB1">
      <w:pPr>
        <w:pStyle w:val="ListParagraph"/>
        <w:ind w:left="0"/>
        <w:rPr>
          <w:rFonts w:cstheme="minorHAnsi"/>
          <w:sz w:val="32"/>
          <w:szCs w:val="32"/>
        </w:rPr>
      </w:pPr>
      <w:r w:rsidRPr="00824437">
        <w:rPr>
          <w:rFonts w:cstheme="minorHAnsi"/>
          <w:sz w:val="32"/>
          <w:szCs w:val="32"/>
        </w:rPr>
        <w:t xml:space="preserve">Sutton, John (2010) </w:t>
      </w:r>
      <w:r w:rsidRPr="00824437">
        <w:rPr>
          <w:rFonts w:cstheme="minorHAnsi"/>
          <w:i/>
          <w:iCs/>
          <w:sz w:val="32"/>
          <w:szCs w:val="32"/>
        </w:rPr>
        <w:t>Stanford Encyclopaedia of Philosophy</w:t>
      </w:r>
      <w:r w:rsidRPr="00824437">
        <w:rPr>
          <w:rFonts w:cstheme="minorHAnsi"/>
          <w:sz w:val="32"/>
          <w:szCs w:val="32"/>
        </w:rPr>
        <w:t xml:space="preserve">. </w:t>
      </w:r>
    </w:p>
    <w:p w14:paraId="0B6ED35C" w14:textId="4211AA7D" w:rsidR="00EA0F5E" w:rsidRPr="00824437" w:rsidRDefault="00775665" w:rsidP="00AB6AB1">
      <w:pPr>
        <w:pStyle w:val="ListParagraph"/>
        <w:ind w:left="0"/>
        <w:rPr>
          <w:rFonts w:cstheme="minorHAnsi"/>
          <w:sz w:val="32"/>
          <w:szCs w:val="32"/>
        </w:rPr>
      </w:pPr>
      <w:r w:rsidRPr="00824437">
        <w:rPr>
          <w:rFonts w:cstheme="minorHAnsi"/>
          <w:sz w:val="32"/>
          <w:szCs w:val="32"/>
        </w:rPr>
        <w:t xml:space="preserve">Wells, Liz (2004) </w:t>
      </w:r>
      <w:proofErr w:type="spellStart"/>
      <w:r w:rsidRPr="00824437">
        <w:rPr>
          <w:rFonts w:cstheme="minorHAnsi"/>
          <w:i/>
          <w:iCs/>
          <w:sz w:val="32"/>
          <w:szCs w:val="32"/>
        </w:rPr>
        <w:t>Photograhy</w:t>
      </w:r>
      <w:proofErr w:type="spellEnd"/>
      <w:r w:rsidRPr="00824437">
        <w:rPr>
          <w:rFonts w:cstheme="minorHAnsi"/>
          <w:i/>
          <w:iCs/>
          <w:sz w:val="32"/>
          <w:szCs w:val="32"/>
        </w:rPr>
        <w:t xml:space="preserve">: A Critical Introduction. </w:t>
      </w:r>
      <w:r w:rsidR="00D479EA" w:rsidRPr="00824437">
        <w:rPr>
          <w:rFonts w:cstheme="minorHAnsi"/>
          <w:i/>
          <w:iCs/>
          <w:sz w:val="32"/>
          <w:szCs w:val="32"/>
        </w:rPr>
        <w:t>(</w:t>
      </w:r>
      <w:r w:rsidRPr="00824437">
        <w:rPr>
          <w:rFonts w:cstheme="minorHAnsi"/>
          <w:i/>
          <w:iCs/>
          <w:sz w:val="32"/>
          <w:szCs w:val="32"/>
        </w:rPr>
        <w:t>Third Edition.</w:t>
      </w:r>
      <w:r w:rsidR="00D479EA" w:rsidRPr="00824437">
        <w:rPr>
          <w:rFonts w:cstheme="minorHAnsi"/>
          <w:i/>
          <w:iCs/>
          <w:sz w:val="32"/>
          <w:szCs w:val="32"/>
        </w:rPr>
        <w:t xml:space="preserve">). </w:t>
      </w:r>
      <w:r w:rsidRPr="00824437">
        <w:rPr>
          <w:rFonts w:cstheme="minorHAnsi"/>
          <w:i/>
          <w:iCs/>
          <w:sz w:val="32"/>
          <w:szCs w:val="32"/>
        </w:rPr>
        <w:t xml:space="preserve"> </w:t>
      </w:r>
      <w:r w:rsidRPr="00824437">
        <w:rPr>
          <w:rFonts w:cstheme="minorHAnsi"/>
          <w:sz w:val="32"/>
          <w:szCs w:val="32"/>
        </w:rPr>
        <w:t xml:space="preserve">Routledge London &amp; New York. </w:t>
      </w:r>
    </w:p>
    <w:p w14:paraId="6210BB6F" w14:textId="0A73CEEC" w:rsidR="00D479EA" w:rsidRPr="00824437" w:rsidRDefault="00D479EA" w:rsidP="00AB6AB1">
      <w:pPr>
        <w:pStyle w:val="ListParagraph"/>
        <w:ind w:left="0"/>
        <w:rPr>
          <w:rFonts w:cstheme="minorHAnsi"/>
          <w:sz w:val="32"/>
          <w:szCs w:val="32"/>
        </w:rPr>
      </w:pPr>
      <w:r w:rsidRPr="00824437">
        <w:rPr>
          <w:rFonts w:cstheme="minorHAnsi"/>
          <w:sz w:val="32"/>
          <w:szCs w:val="32"/>
          <w:shd w:val="clear" w:color="auto" w:fill="FFFFFF"/>
        </w:rPr>
        <w:t>Wells, L. (2015).</w:t>
      </w:r>
      <w:r w:rsidRPr="00824437">
        <w:rPr>
          <w:rStyle w:val="apple-converted-space"/>
          <w:rFonts w:cstheme="minorHAnsi"/>
          <w:sz w:val="32"/>
          <w:szCs w:val="32"/>
          <w:shd w:val="clear" w:color="auto" w:fill="FFFFFF"/>
        </w:rPr>
        <w:t> </w:t>
      </w:r>
      <w:proofErr w:type="gramStart"/>
      <w:r w:rsidRPr="00824437">
        <w:rPr>
          <w:rFonts w:cstheme="minorHAnsi"/>
          <w:i/>
          <w:iCs/>
          <w:sz w:val="32"/>
          <w:szCs w:val="32"/>
        </w:rPr>
        <w:t>Photography :</w:t>
      </w:r>
      <w:proofErr w:type="gramEnd"/>
      <w:r w:rsidRPr="00824437">
        <w:rPr>
          <w:rFonts w:cstheme="minorHAnsi"/>
          <w:i/>
          <w:iCs/>
          <w:sz w:val="32"/>
          <w:szCs w:val="32"/>
        </w:rPr>
        <w:t xml:space="preserve"> a critical introduction</w:t>
      </w:r>
      <w:r w:rsidRPr="00824437">
        <w:rPr>
          <w:rStyle w:val="apple-converted-space"/>
          <w:rFonts w:cstheme="minorHAnsi"/>
          <w:sz w:val="32"/>
          <w:szCs w:val="32"/>
          <w:shd w:val="clear" w:color="auto" w:fill="FFFFFF"/>
        </w:rPr>
        <w:t> </w:t>
      </w:r>
      <w:r w:rsidRPr="00824437">
        <w:rPr>
          <w:rFonts w:cstheme="minorHAnsi"/>
          <w:sz w:val="32"/>
          <w:szCs w:val="32"/>
          <w:shd w:val="clear" w:color="auto" w:fill="FFFFFF"/>
        </w:rPr>
        <w:t>(5th ed.). Routledge.</w:t>
      </w:r>
      <w:r w:rsidRPr="00824437">
        <w:rPr>
          <w:rStyle w:val="apple-converted-space"/>
          <w:rFonts w:cstheme="minorHAnsi"/>
          <w:sz w:val="32"/>
          <w:szCs w:val="32"/>
          <w:shd w:val="clear" w:color="auto" w:fill="FFFFFF"/>
        </w:rPr>
        <w:t> </w:t>
      </w:r>
    </w:p>
    <w:p w14:paraId="0BBE0397" w14:textId="77777777" w:rsidR="007D7B27" w:rsidRDefault="007D7B27" w:rsidP="00EA0F5E">
      <w:pPr>
        <w:pStyle w:val="ListParagraph"/>
        <w:rPr>
          <w:sz w:val="32"/>
          <w:szCs w:val="32"/>
        </w:rPr>
      </w:pPr>
    </w:p>
    <w:p w14:paraId="72641255" w14:textId="77777777" w:rsidR="007D7B27" w:rsidRDefault="007D7B27" w:rsidP="00EA0F5E">
      <w:pPr>
        <w:pStyle w:val="ListParagraph"/>
        <w:rPr>
          <w:sz w:val="32"/>
          <w:szCs w:val="32"/>
        </w:rPr>
      </w:pPr>
    </w:p>
    <w:p w14:paraId="651D24C2" w14:textId="77777777" w:rsidR="007D7B27" w:rsidRDefault="007D7B27" w:rsidP="00EA0F5E">
      <w:pPr>
        <w:pStyle w:val="ListParagraph"/>
        <w:rPr>
          <w:sz w:val="32"/>
          <w:szCs w:val="32"/>
        </w:rPr>
      </w:pPr>
    </w:p>
    <w:p w14:paraId="75FC1328" w14:textId="77777777" w:rsidR="007D7B27" w:rsidRDefault="007D7B27" w:rsidP="00EA0F5E">
      <w:pPr>
        <w:pStyle w:val="ListParagraph"/>
        <w:rPr>
          <w:sz w:val="32"/>
          <w:szCs w:val="32"/>
        </w:rPr>
      </w:pPr>
    </w:p>
    <w:p w14:paraId="2920383A" w14:textId="77777777" w:rsidR="007D7B27" w:rsidRDefault="007D7B27" w:rsidP="00EA0F5E">
      <w:pPr>
        <w:pStyle w:val="ListParagraph"/>
        <w:rPr>
          <w:sz w:val="32"/>
          <w:szCs w:val="32"/>
        </w:rPr>
      </w:pPr>
    </w:p>
    <w:p w14:paraId="7E8DEF49" w14:textId="77777777" w:rsidR="00395139" w:rsidRDefault="00395139" w:rsidP="00EA0F5E">
      <w:pPr>
        <w:pStyle w:val="ListParagraph"/>
        <w:rPr>
          <w:sz w:val="32"/>
          <w:szCs w:val="32"/>
        </w:rPr>
      </w:pPr>
    </w:p>
    <w:p w14:paraId="41B70593" w14:textId="77777777" w:rsidR="007D7B27" w:rsidRPr="002239BD" w:rsidRDefault="007D7B27" w:rsidP="00EA0F5E">
      <w:pPr>
        <w:pStyle w:val="ListParagraph"/>
        <w:rPr>
          <w:color w:val="385623" w:themeColor="accent6" w:themeShade="80"/>
          <w:sz w:val="32"/>
          <w:szCs w:val="32"/>
        </w:rPr>
      </w:pPr>
    </w:p>
    <w:p w14:paraId="40300B9D" w14:textId="77777777" w:rsidR="00395139" w:rsidRDefault="00395139" w:rsidP="00EA0F5E">
      <w:pPr>
        <w:pStyle w:val="ListParagraph"/>
        <w:rPr>
          <w:rFonts w:ascii="Source Sans Pro" w:hAnsi="Source Sans Pro"/>
          <w:color w:val="ED7D31" w:themeColor="accent2"/>
          <w:sz w:val="23"/>
          <w:szCs w:val="23"/>
          <w:shd w:val="clear" w:color="auto" w:fill="FFFFFF"/>
        </w:rPr>
      </w:pPr>
    </w:p>
    <w:p w14:paraId="6FD62D8C" w14:textId="77777777" w:rsidR="00395139" w:rsidRPr="004C28B3" w:rsidRDefault="00395139" w:rsidP="004C28B3">
      <w:pPr>
        <w:rPr>
          <w:color w:val="ED7D31" w:themeColor="accent2"/>
          <w:sz w:val="32"/>
          <w:szCs w:val="32"/>
        </w:rPr>
      </w:pPr>
    </w:p>
    <w:sectPr w:rsidR="00395139" w:rsidRPr="004C28B3" w:rsidSect="00CF532C">
      <w:footerReference w:type="even" r:id="rId28"/>
      <w:footerReference w:type="default" r:id="rId2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A07012" w14:textId="77777777" w:rsidR="00CF532C" w:rsidRDefault="00CF532C" w:rsidP="00B80BE6">
      <w:r>
        <w:separator/>
      </w:r>
    </w:p>
  </w:endnote>
  <w:endnote w:type="continuationSeparator" w:id="0">
    <w:p w14:paraId="37CD0DF8" w14:textId="77777777" w:rsidR="00CF532C" w:rsidRDefault="00CF532C" w:rsidP="00B80B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88222879"/>
      <w:docPartObj>
        <w:docPartGallery w:val="Page Numbers (Bottom of Page)"/>
        <w:docPartUnique/>
      </w:docPartObj>
    </w:sdtPr>
    <w:sdtContent>
      <w:p w14:paraId="58F6A503" w14:textId="75B15A86" w:rsidR="00B80BE6" w:rsidRDefault="00B80BE6" w:rsidP="008815B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1B2F69" w14:textId="77777777" w:rsidR="00B80BE6" w:rsidRDefault="00B80B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3923696"/>
      <w:docPartObj>
        <w:docPartGallery w:val="Page Numbers (Bottom of Page)"/>
        <w:docPartUnique/>
      </w:docPartObj>
    </w:sdtPr>
    <w:sdtContent>
      <w:p w14:paraId="271BD226" w14:textId="06A7AE96" w:rsidR="00B80BE6" w:rsidRDefault="00B80BE6" w:rsidP="008815B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1C1343" w14:textId="77777777" w:rsidR="00B80BE6" w:rsidRDefault="00B80B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833022" w14:textId="77777777" w:rsidR="00CF532C" w:rsidRDefault="00CF532C" w:rsidP="00B80BE6">
      <w:r>
        <w:separator/>
      </w:r>
    </w:p>
  </w:footnote>
  <w:footnote w:type="continuationSeparator" w:id="0">
    <w:p w14:paraId="5BBA3FBD" w14:textId="77777777" w:rsidR="00CF532C" w:rsidRDefault="00CF532C" w:rsidP="00B80B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E34D3"/>
    <w:multiLevelType w:val="hybridMultilevel"/>
    <w:tmpl w:val="BF966C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3C7E0D"/>
    <w:multiLevelType w:val="hybridMultilevel"/>
    <w:tmpl w:val="327066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4EC39A9"/>
    <w:multiLevelType w:val="hybridMultilevel"/>
    <w:tmpl w:val="AB2C4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BC28CD"/>
    <w:multiLevelType w:val="hybridMultilevel"/>
    <w:tmpl w:val="D660D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BB1958"/>
    <w:multiLevelType w:val="hybridMultilevel"/>
    <w:tmpl w:val="DCD09C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16067738">
    <w:abstractNumId w:val="0"/>
  </w:num>
  <w:num w:numId="2" w16cid:durableId="275216697">
    <w:abstractNumId w:val="3"/>
  </w:num>
  <w:num w:numId="3" w16cid:durableId="150339991">
    <w:abstractNumId w:val="2"/>
  </w:num>
  <w:num w:numId="4" w16cid:durableId="227348571">
    <w:abstractNumId w:val="1"/>
  </w:num>
  <w:num w:numId="5" w16cid:durableId="12094148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501"/>
    <w:rsid w:val="00034535"/>
    <w:rsid w:val="00044422"/>
    <w:rsid w:val="000534EF"/>
    <w:rsid w:val="000572F5"/>
    <w:rsid w:val="000763CF"/>
    <w:rsid w:val="00076CA0"/>
    <w:rsid w:val="0009202B"/>
    <w:rsid w:val="000A25A9"/>
    <w:rsid w:val="000C0D71"/>
    <w:rsid w:val="000C7206"/>
    <w:rsid w:val="000D1C0A"/>
    <w:rsid w:val="000D4590"/>
    <w:rsid w:val="000F14FF"/>
    <w:rsid w:val="00104927"/>
    <w:rsid w:val="001260F2"/>
    <w:rsid w:val="001352EE"/>
    <w:rsid w:val="00173859"/>
    <w:rsid w:val="001809DF"/>
    <w:rsid w:val="001A08E7"/>
    <w:rsid w:val="001F7090"/>
    <w:rsid w:val="00222ACF"/>
    <w:rsid w:val="002239BD"/>
    <w:rsid w:val="00254974"/>
    <w:rsid w:val="00262146"/>
    <w:rsid w:val="002C629E"/>
    <w:rsid w:val="002F37AC"/>
    <w:rsid w:val="002F4571"/>
    <w:rsid w:val="002F68C1"/>
    <w:rsid w:val="00310A2D"/>
    <w:rsid w:val="00312732"/>
    <w:rsid w:val="00314BBB"/>
    <w:rsid w:val="00360662"/>
    <w:rsid w:val="003816FE"/>
    <w:rsid w:val="00395139"/>
    <w:rsid w:val="003A023C"/>
    <w:rsid w:val="003A1BCC"/>
    <w:rsid w:val="003F0A1D"/>
    <w:rsid w:val="00430B76"/>
    <w:rsid w:val="00462049"/>
    <w:rsid w:val="00481D09"/>
    <w:rsid w:val="004900D8"/>
    <w:rsid w:val="00490ADF"/>
    <w:rsid w:val="00494807"/>
    <w:rsid w:val="004C28B3"/>
    <w:rsid w:val="004D2AFA"/>
    <w:rsid w:val="00500CED"/>
    <w:rsid w:val="0052592A"/>
    <w:rsid w:val="0052792B"/>
    <w:rsid w:val="005474B2"/>
    <w:rsid w:val="005573BC"/>
    <w:rsid w:val="00577742"/>
    <w:rsid w:val="005C5B66"/>
    <w:rsid w:val="00612687"/>
    <w:rsid w:val="00615D6B"/>
    <w:rsid w:val="006507B4"/>
    <w:rsid w:val="00657827"/>
    <w:rsid w:val="00684769"/>
    <w:rsid w:val="00685509"/>
    <w:rsid w:val="00693D86"/>
    <w:rsid w:val="006A1548"/>
    <w:rsid w:val="006A1D36"/>
    <w:rsid w:val="006A5369"/>
    <w:rsid w:val="006C2BFF"/>
    <w:rsid w:val="006D60EA"/>
    <w:rsid w:val="006E1ED6"/>
    <w:rsid w:val="0075308B"/>
    <w:rsid w:val="00754BFA"/>
    <w:rsid w:val="00755D57"/>
    <w:rsid w:val="00757B6C"/>
    <w:rsid w:val="00764EE5"/>
    <w:rsid w:val="00775665"/>
    <w:rsid w:val="0079072C"/>
    <w:rsid w:val="00793592"/>
    <w:rsid w:val="00795883"/>
    <w:rsid w:val="007A66C3"/>
    <w:rsid w:val="007B16AC"/>
    <w:rsid w:val="007B74C4"/>
    <w:rsid w:val="007D7B27"/>
    <w:rsid w:val="007E0174"/>
    <w:rsid w:val="007F22DD"/>
    <w:rsid w:val="007F5AA3"/>
    <w:rsid w:val="00812501"/>
    <w:rsid w:val="00824437"/>
    <w:rsid w:val="00846E0F"/>
    <w:rsid w:val="008666B9"/>
    <w:rsid w:val="0087043F"/>
    <w:rsid w:val="008858BC"/>
    <w:rsid w:val="00896DBA"/>
    <w:rsid w:val="008B348E"/>
    <w:rsid w:val="008C4919"/>
    <w:rsid w:val="009044C4"/>
    <w:rsid w:val="00926617"/>
    <w:rsid w:val="009424C3"/>
    <w:rsid w:val="00972F12"/>
    <w:rsid w:val="009755DB"/>
    <w:rsid w:val="00981A15"/>
    <w:rsid w:val="009A5BBD"/>
    <w:rsid w:val="009F17F8"/>
    <w:rsid w:val="00A84A85"/>
    <w:rsid w:val="00AA41CE"/>
    <w:rsid w:val="00AB6AB1"/>
    <w:rsid w:val="00AC2554"/>
    <w:rsid w:val="00AC340D"/>
    <w:rsid w:val="00AC6AAC"/>
    <w:rsid w:val="00AC7B05"/>
    <w:rsid w:val="00AE0F5B"/>
    <w:rsid w:val="00AE273A"/>
    <w:rsid w:val="00AF3CE5"/>
    <w:rsid w:val="00AF69A1"/>
    <w:rsid w:val="00B24FA4"/>
    <w:rsid w:val="00B25B85"/>
    <w:rsid w:val="00B3772F"/>
    <w:rsid w:val="00B42BAA"/>
    <w:rsid w:val="00B502A6"/>
    <w:rsid w:val="00B50765"/>
    <w:rsid w:val="00B5103A"/>
    <w:rsid w:val="00B51CA9"/>
    <w:rsid w:val="00B640AD"/>
    <w:rsid w:val="00B80BE6"/>
    <w:rsid w:val="00B8679D"/>
    <w:rsid w:val="00B9477C"/>
    <w:rsid w:val="00B97C95"/>
    <w:rsid w:val="00BF77D4"/>
    <w:rsid w:val="00C155C7"/>
    <w:rsid w:val="00C60D46"/>
    <w:rsid w:val="00C753CF"/>
    <w:rsid w:val="00C8200C"/>
    <w:rsid w:val="00C827BF"/>
    <w:rsid w:val="00C9425C"/>
    <w:rsid w:val="00CE4205"/>
    <w:rsid w:val="00CF0C98"/>
    <w:rsid w:val="00CF532C"/>
    <w:rsid w:val="00D035AC"/>
    <w:rsid w:val="00D15C4D"/>
    <w:rsid w:val="00D20103"/>
    <w:rsid w:val="00D236D9"/>
    <w:rsid w:val="00D479EA"/>
    <w:rsid w:val="00D54BE8"/>
    <w:rsid w:val="00D62850"/>
    <w:rsid w:val="00D758E6"/>
    <w:rsid w:val="00D81C8E"/>
    <w:rsid w:val="00D91450"/>
    <w:rsid w:val="00DB1618"/>
    <w:rsid w:val="00DB25B1"/>
    <w:rsid w:val="00DD1C19"/>
    <w:rsid w:val="00DE01A9"/>
    <w:rsid w:val="00DE2A35"/>
    <w:rsid w:val="00E21898"/>
    <w:rsid w:val="00E32624"/>
    <w:rsid w:val="00E71829"/>
    <w:rsid w:val="00EA0F5E"/>
    <w:rsid w:val="00EB68E1"/>
    <w:rsid w:val="00EE242B"/>
    <w:rsid w:val="00EF31D6"/>
    <w:rsid w:val="00F0230A"/>
    <w:rsid w:val="00F12D65"/>
    <w:rsid w:val="00F13B40"/>
    <w:rsid w:val="00F34B2D"/>
    <w:rsid w:val="00F35FC8"/>
    <w:rsid w:val="00F43B07"/>
    <w:rsid w:val="00F5240D"/>
    <w:rsid w:val="00F7401C"/>
    <w:rsid w:val="00F92FAD"/>
    <w:rsid w:val="00F96FC7"/>
    <w:rsid w:val="00FB05A6"/>
    <w:rsid w:val="00FC1308"/>
    <w:rsid w:val="00FE4A25"/>
    <w:rsid w:val="00FF1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CF654"/>
  <w15:chartTrackingRefBased/>
  <w15:docId w15:val="{DECDC6E3-B51D-9741-8782-81D7F8B7F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443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2501"/>
    <w:pPr>
      <w:ind w:left="720"/>
      <w:contextualSpacing/>
    </w:pPr>
    <w:rPr>
      <w:rFonts w:asciiTheme="minorHAnsi" w:eastAsiaTheme="minorHAnsi" w:hAnsiTheme="minorHAnsi" w:cstheme="minorBidi"/>
      <w:lang w:eastAsia="en-US"/>
    </w:rPr>
  </w:style>
  <w:style w:type="character" w:styleId="Emphasis">
    <w:name w:val="Emphasis"/>
    <w:basedOn w:val="DefaultParagraphFont"/>
    <w:uiPriority w:val="20"/>
    <w:qFormat/>
    <w:rsid w:val="00222ACF"/>
    <w:rPr>
      <w:i/>
      <w:iCs/>
    </w:rPr>
  </w:style>
  <w:style w:type="character" w:styleId="Strong">
    <w:name w:val="Strong"/>
    <w:basedOn w:val="DefaultParagraphFont"/>
    <w:uiPriority w:val="22"/>
    <w:qFormat/>
    <w:rsid w:val="00B25B85"/>
    <w:rPr>
      <w:b/>
      <w:bCs/>
    </w:rPr>
  </w:style>
  <w:style w:type="character" w:customStyle="1" w:styleId="sqsrte-text-color--custom">
    <w:name w:val="sqsrte-text-color--custom"/>
    <w:basedOn w:val="DefaultParagraphFont"/>
    <w:rsid w:val="00B25B85"/>
  </w:style>
  <w:style w:type="paragraph" w:customStyle="1" w:styleId="sqsrte-small">
    <w:name w:val="sqsrte-small"/>
    <w:basedOn w:val="Normal"/>
    <w:rsid w:val="00972F12"/>
    <w:pPr>
      <w:spacing w:before="100" w:beforeAutospacing="1" w:after="100" w:afterAutospacing="1"/>
    </w:pPr>
  </w:style>
  <w:style w:type="character" w:customStyle="1" w:styleId="apple-converted-space">
    <w:name w:val="apple-converted-space"/>
    <w:basedOn w:val="DefaultParagraphFont"/>
    <w:rsid w:val="006A5369"/>
  </w:style>
  <w:style w:type="paragraph" w:customStyle="1" w:styleId="first">
    <w:name w:val="first"/>
    <w:basedOn w:val="Normal"/>
    <w:rsid w:val="006A5369"/>
    <w:pPr>
      <w:spacing w:before="100" w:beforeAutospacing="1" w:after="100" w:afterAutospacing="1"/>
    </w:pPr>
  </w:style>
  <w:style w:type="character" w:styleId="Hyperlink">
    <w:name w:val="Hyperlink"/>
    <w:basedOn w:val="DefaultParagraphFont"/>
    <w:uiPriority w:val="99"/>
    <w:unhideWhenUsed/>
    <w:rsid w:val="00D758E6"/>
    <w:rPr>
      <w:color w:val="0563C1" w:themeColor="hyperlink"/>
      <w:u w:val="single"/>
    </w:rPr>
  </w:style>
  <w:style w:type="character" w:styleId="UnresolvedMention">
    <w:name w:val="Unresolved Mention"/>
    <w:basedOn w:val="DefaultParagraphFont"/>
    <w:uiPriority w:val="99"/>
    <w:semiHidden/>
    <w:unhideWhenUsed/>
    <w:rsid w:val="00D758E6"/>
    <w:rPr>
      <w:color w:val="605E5C"/>
      <w:shd w:val="clear" w:color="auto" w:fill="E1DFDD"/>
    </w:rPr>
  </w:style>
  <w:style w:type="paragraph" w:styleId="Footer">
    <w:name w:val="footer"/>
    <w:basedOn w:val="Normal"/>
    <w:link w:val="FooterChar"/>
    <w:uiPriority w:val="99"/>
    <w:unhideWhenUsed/>
    <w:rsid w:val="00B80BE6"/>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B80BE6"/>
  </w:style>
  <w:style w:type="character" w:styleId="PageNumber">
    <w:name w:val="page number"/>
    <w:basedOn w:val="DefaultParagraphFont"/>
    <w:uiPriority w:val="99"/>
    <w:semiHidden/>
    <w:unhideWhenUsed/>
    <w:rsid w:val="00B80BE6"/>
  </w:style>
  <w:style w:type="paragraph" w:styleId="NormalWeb">
    <w:name w:val="Normal (Web)"/>
    <w:basedOn w:val="Normal"/>
    <w:uiPriority w:val="99"/>
    <w:semiHidden/>
    <w:unhideWhenUsed/>
    <w:rsid w:val="006A1D36"/>
    <w:pPr>
      <w:spacing w:before="100" w:beforeAutospacing="1" w:after="100" w:afterAutospacing="1"/>
    </w:pPr>
  </w:style>
  <w:style w:type="character" w:styleId="FollowedHyperlink">
    <w:name w:val="FollowedHyperlink"/>
    <w:basedOn w:val="DefaultParagraphFont"/>
    <w:uiPriority w:val="99"/>
    <w:semiHidden/>
    <w:unhideWhenUsed/>
    <w:rsid w:val="00EE242B"/>
    <w:rPr>
      <w:color w:val="954F72" w:themeColor="followedHyperlink"/>
      <w:u w:val="single"/>
    </w:rPr>
  </w:style>
  <w:style w:type="paragraph" w:customStyle="1" w:styleId="Default">
    <w:name w:val="Default"/>
    <w:rsid w:val="000C0D71"/>
    <w:pPr>
      <w:autoSpaceDE w:val="0"/>
      <w:autoSpaceDN w:val="0"/>
      <w:adjustRightInd w:val="0"/>
    </w:pPr>
    <w:rPr>
      <w:rFonts w:ascii="Calibri" w:hAnsi="Calibri" w:cs="Calibri"/>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51041">
      <w:bodyDiv w:val="1"/>
      <w:marLeft w:val="0"/>
      <w:marRight w:val="0"/>
      <w:marTop w:val="0"/>
      <w:marBottom w:val="0"/>
      <w:divBdr>
        <w:top w:val="none" w:sz="0" w:space="0" w:color="auto"/>
        <w:left w:val="none" w:sz="0" w:space="0" w:color="auto"/>
        <w:bottom w:val="none" w:sz="0" w:space="0" w:color="auto"/>
        <w:right w:val="none" w:sz="0" w:space="0" w:color="auto"/>
      </w:divBdr>
    </w:div>
    <w:div w:id="157431675">
      <w:bodyDiv w:val="1"/>
      <w:marLeft w:val="0"/>
      <w:marRight w:val="0"/>
      <w:marTop w:val="0"/>
      <w:marBottom w:val="0"/>
      <w:divBdr>
        <w:top w:val="none" w:sz="0" w:space="0" w:color="auto"/>
        <w:left w:val="none" w:sz="0" w:space="0" w:color="auto"/>
        <w:bottom w:val="none" w:sz="0" w:space="0" w:color="auto"/>
        <w:right w:val="none" w:sz="0" w:space="0" w:color="auto"/>
      </w:divBdr>
    </w:div>
    <w:div w:id="215971422">
      <w:bodyDiv w:val="1"/>
      <w:marLeft w:val="0"/>
      <w:marRight w:val="0"/>
      <w:marTop w:val="0"/>
      <w:marBottom w:val="0"/>
      <w:divBdr>
        <w:top w:val="none" w:sz="0" w:space="0" w:color="auto"/>
        <w:left w:val="none" w:sz="0" w:space="0" w:color="auto"/>
        <w:bottom w:val="none" w:sz="0" w:space="0" w:color="auto"/>
        <w:right w:val="none" w:sz="0" w:space="0" w:color="auto"/>
      </w:divBdr>
    </w:div>
    <w:div w:id="370228779">
      <w:bodyDiv w:val="1"/>
      <w:marLeft w:val="0"/>
      <w:marRight w:val="0"/>
      <w:marTop w:val="0"/>
      <w:marBottom w:val="0"/>
      <w:divBdr>
        <w:top w:val="none" w:sz="0" w:space="0" w:color="auto"/>
        <w:left w:val="none" w:sz="0" w:space="0" w:color="auto"/>
        <w:bottom w:val="none" w:sz="0" w:space="0" w:color="auto"/>
        <w:right w:val="none" w:sz="0" w:space="0" w:color="auto"/>
      </w:divBdr>
      <w:divsChild>
        <w:div w:id="706761294">
          <w:marLeft w:val="0"/>
          <w:marRight w:val="0"/>
          <w:marTop w:val="0"/>
          <w:marBottom w:val="0"/>
          <w:divBdr>
            <w:top w:val="none" w:sz="0" w:space="0" w:color="auto"/>
            <w:left w:val="none" w:sz="0" w:space="0" w:color="auto"/>
            <w:bottom w:val="none" w:sz="0" w:space="0" w:color="auto"/>
            <w:right w:val="none" w:sz="0" w:space="0" w:color="auto"/>
          </w:divBdr>
          <w:divsChild>
            <w:div w:id="1118993101">
              <w:marLeft w:val="0"/>
              <w:marRight w:val="0"/>
              <w:marTop w:val="0"/>
              <w:marBottom w:val="0"/>
              <w:divBdr>
                <w:top w:val="none" w:sz="0" w:space="0" w:color="auto"/>
                <w:left w:val="none" w:sz="0" w:space="0" w:color="auto"/>
                <w:bottom w:val="none" w:sz="0" w:space="0" w:color="auto"/>
                <w:right w:val="none" w:sz="0" w:space="0" w:color="auto"/>
              </w:divBdr>
              <w:divsChild>
                <w:div w:id="49703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051556">
      <w:bodyDiv w:val="1"/>
      <w:marLeft w:val="0"/>
      <w:marRight w:val="0"/>
      <w:marTop w:val="0"/>
      <w:marBottom w:val="0"/>
      <w:divBdr>
        <w:top w:val="none" w:sz="0" w:space="0" w:color="auto"/>
        <w:left w:val="none" w:sz="0" w:space="0" w:color="auto"/>
        <w:bottom w:val="none" w:sz="0" w:space="0" w:color="auto"/>
        <w:right w:val="none" w:sz="0" w:space="0" w:color="auto"/>
      </w:divBdr>
      <w:divsChild>
        <w:div w:id="615673895">
          <w:marLeft w:val="1200"/>
          <w:marRight w:val="0"/>
          <w:marTop w:val="240"/>
          <w:marBottom w:val="240"/>
          <w:divBdr>
            <w:top w:val="none" w:sz="0" w:space="0" w:color="auto"/>
            <w:left w:val="none" w:sz="0" w:space="0" w:color="auto"/>
            <w:bottom w:val="none" w:sz="0" w:space="0" w:color="auto"/>
            <w:right w:val="none" w:sz="0" w:space="0" w:color="auto"/>
          </w:divBdr>
        </w:div>
        <w:div w:id="1024404352">
          <w:marLeft w:val="1200"/>
          <w:marRight w:val="0"/>
          <w:marTop w:val="240"/>
          <w:marBottom w:val="240"/>
          <w:divBdr>
            <w:top w:val="none" w:sz="0" w:space="0" w:color="auto"/>
            <w:left w:val="none" w:sz="0" w:space="0" w:color="auto"/>
            <w:bottom w:val="none" w:sz="0" w:space="0" w:color="auto"/>
            <w:right w:val="none" w:sz="0" w:space="0" w:color="auto"/>
          </w:divBdr>
        </w:div>
      </w:divsChild>
    </w:div>
    <w:div w:id="1861700333">
      <w:bodyDiv w:val="1"/>
      <w:marLeft w:val="0"/>
      <w:marRight w:val="0"/>
      <w:marTop w:val="0"/>
      <w:marBottom w:val="0"/>
      <w:divBdr>
        <w:top w:val="none" w:sz="0" w:space="0" w:color="auto"/>
        <w:left w:val="none" w:sz="0" w:space="0" w:color="auto"/>
        <w:bottom w:val="none" w:sz="0" w:space="0" w:color="auto"/>
        <w:right w:val="none" w:sz="0" w:space="0" w:color="auto"/>
      </w:divBdr>
    </w:div>
    <w:div w:id="1868134312">
      <w:bodyDiv w:val="1"/>
      <w:marLeft w:val="0"/>
      <w:marRight w:val="0"/>
      <w:marTop w:val="0"/>
      <w:marBottom w:val="0"/>
      <w:divBdr>
        <w:top w:val="none" w:sz="0" w:space="0" w:color="auto"/>
        <w:left w:val="none" w:sz="0" w:space="0" w:color="auto"/>
        <w:bottom w:val="none" w:sz="0" w:space="0" w:color="auto"/>
        <w:right w:val="none" w:sz="0" w:space="0" w:color="auto"/>
      </w:divBdr>
      <w:divsChild>
        <w:div w:id="470290543">
          <w:marLeft w:val="0"/>
          <w:marRight w:val="0"/>
          <w:marTop w:val="0"/>
          <w:marBottom w:val="0"/>
          <w:divBdr>
            <w:top w:val="none" w:sz="0" w:space="0" w:color="auto"/>
            <w:left w:val="none" w:sz="0" w:space="0" w:color="auto"/>
            <w:bottom w:val="none" w:sz="0" w:space="0" w:color="auto"/>
            <w:right w:val="none" w:sz="0" w:space="0" w:color="auto"/>
          </w:divBdr>
          <w:divsChild>
            <w:div w:id="1357389350">
              <w:marLeft w:val="0"/>
              <w:marRight w:val="0"/>
              <w:marTop w:val="0"/>
              <w:marBottom w:val="0"/>
              <w:divBdr>
                <w:top w:val="none" w:sz="0" w:space="0" w:color="auto"/>
                <w:left w:val="none" w:sz="0" w:space="0" w:color="auto"/>
                <w:bottom w:val="none" w:sz="0" w:space="0" w:color="auto"/>
                <w:right w:val="none" w:sz="0" w:space="0" w:color="auto"/>
              </w:divBdr>
              <w:divsChild>
                <w:div w:id="825823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3561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zeddigital.com/art-photography/article/47432/1/artists-radically-changed-documentations-pregnancy-beyonce-sally-mann-nan-goldin" TargetMode="External"/><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hyperlink" Target="https://doi.org/10.1080/09574042.2023.2183620" TargetMode="External"/><Relationship Id="rId3" Type="http://schemas.openxmlformats.org/officeDocument/2006/relationships/settings" Target="settings.xml"/><Relationship Id="rId21" Type="http://schemas.openxmlformats.org/officeDocument/2006/relationships/image" Target="media/image11.jpeg"/><Relationship Id="rId7" Type="http://schemas.openxmlformats.org/officeDocument/2006/relationships/hyperlink" Target="https://www.dazeddigital.com/art-photography/article/47432/1/artists-radically-changed-documentations-pregnancy-beyonce-sally-mann-nan-goldin" TargetMode="Externa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hyperlink" Target="https://doi.org/10.1386/jaah_00070_1" TargetMode="Externa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24" Type="http://schemas.openxmlformats.org/officeDocument/2006/relationships/hyperlink" Target="https://doi.org/10.5040/9781474263238" TargetMode="Externa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doi.org/10.1007/s11019-023-10172-w" TargetMode="External"/><Relationship Id="rId28" Type="http://schemas.openxmlformats.org/officeDocument/2006/relationships/footer" Target="footer1.xml"/><Relationship Id="rId10" Type="http://schemas.openxmlformats.org/officeDocument/2006/relationships/hyperlink" Target="https://www.axisweb.org/p/angelachalmers/workset/222780-theres-something-about-mary/" TargetMode="External"/><Relationship Id="rId19" Type="http://schemas.openxmlformats.org/officeDocument/2006/relationships/image" Target="media/image9.JP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dazeddigital.com/art-photography/article/47432/1/artists-radically-changed-documentations-pregnancy-beyonce-sally-mann-nan-goldin" TargetMode="Externa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hyperlink" Target="https://doi.org/10.1086/adx.17.1.27948949"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926</TotalTime>
  <Pages>41</Pages>
  <Words>4977</Words>
  <Characters>28371</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102</cp:revision>
  <dcterms:created xsi:type="dcterms:W3CDTF">2023-12-12T18:16:00Z</dcterms:created>
  <dcterms:modified xsi:type="dcterms:W3CDTF">2024-01-10T22:20:00Z</dcterms:modified>
</cp:coreProperties>
</file>