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F68F8" w14:textId="77777777" w:rsidR="002A7182" w:rsidRPr="000C1F2B" w:rsidRDefault="002A7182" w:rsidP="002A7182">
      <w:pPr>
        <w:pStyle w:val="Heading1"/>
        <w:keepNext w:val="0"/>
        <w:jc w:val="left"/>
        <w:rPr>
          <w:rFonts w:ascii="Arial" w:hAnsi="Arial" w:cs="Arial"/>
          <w:szCs w:val="24"/>
        </w:rPr>
      </w:pPr>
      <w:r w:rsidRPr="000C1F2B">
        <w:rPr>
          <w:rFonts w:ascii="Arial" w:hAnsi="Arial" w:cs="Arial"/>
          <w:szCs w:val="24"/>
        </w:rPr>
        <w:t>Questions</w:t>
      </w:r>
    </w:p>
    <w:p w14:paraId="5D3AA917" w14:textId="77777777" w:rsidR="002A7182" w:rsidRPr="000C1F2B" w:rsidRDefault="002A7182" w:rsidP="002A7182">
      <w:pPr>
        <w:rPr>
          <w:rFonts w:ascii="Arial" w:hAnsi="Arial" w:cs="Arial"/>
          <w:sz w:val="24"/>
          <w:szCs w:val="24"/>
        </w:rPr>
      </w:pPr>
    </w:p>
    <w:p w14:paraId="75F8C75D" w14:textId="74499F9E" w:rsidR="002A7182" w:rsidRPr="002A7182" w:rsidRDefault="002A7182" w:rsidP="002A7182">
      <w:pPr>
        <w:numPr>
          <w:ilvl w:val="0"/>
          <w:numId w:val="1"/>
        </w:numPr>
        <w:rPr>
          <w:rFonts w:ascii="Arial" w:hAnsi="Arial" w:cs="Arial"/>
          <w:b/>
          <w:bCs/>
          <w:iCs/>
          <w:sz w:val="24"/>
          <w:szCs w:val="24"/>
        </w:rPr>
      </w:pPr>
      <w:r w:rsidRPr="00474F6C">
        <w:rPr>
          <w:rFonts w:ascii="Arial" w:hAnsi="Arial" w:cs="Arial"/>
          <w:b/>
          <w:bCs/>
          <w:sz w:val="24"/>
          <w:szCs w:val="24"/>
        </w:rPr>
        <w:t>Set out the main criticisms that have been levelled at McDonald’s in</w:t>
      </w:r>
      <w:r>
        <w:rPr>
          <w:rFonts w:ascii="Arial" w:hAnsi="Arial" w:cs="Arial"/>
          <w:b/>
          <w:bCs/>
          <w:sz w:val="24"/>
          <w:szCs w:val="24"/>
        </w:rPr>
        <w:t xml:space="preserve"> the West</w:t>
      </w:r>
      <w:r w:rsidRPr="00474F6C">
        <w:rPr>
          <w:rFonts w:ascii="Arial" w:hAnsi="Arial" w:cs="Arial"/>
          <w:b/>
          <w:bCs/>
          <w:sz w:val="24"/>
          <w:szCs w:val="24"/>
        </w:rPr>
        <w:t xml:space="preserve">. To what extent are these criticisms likely to be replicated in </w:t>
      </w:r>
      <w:smartTag w:uri="urn:schemas-microsoft-com:office:smarttags" w:element="place">
        <w:r w:rsidRPr="00474F6C">
          <w:rPr>
            <w:rFonts w:ascii="Arial" w:hAnsi="Arial" w:cs="Arial"/>
            <w:b/>
            <w:bCs/>
            <w:sz w:val="24"/>
            <w:szCs w:val="24"/>
          </w:rPr>
          <w:t>Asia</w:t>
        </w:r>
      </w:smartTag>
      <w:r w:rsidRPr="00474F6C">
        <w:rPr>
          <w:rFonts w:ascii="Arial" w:hAnsi="Arial" w:cs="Arial"/>
          <w:b/>
          <w:bCs/>
          <w:sz w:val="24"/>
          <w:szCs w:val="24"/>
        </w:rPr>
        <w:t>? What differences can be predicted?</w:t>
      </w:r>
      <w:bookmarkStart w:id="0" w:name="_GoBack"/>
      <w:bookmarkEnd w:id="0"/>
    </w:p>
    <w:p w14:paraId="491508F9" w14:textId="77777777" w:rsidR="002A7182" w:rsidRPr="000C1F2B" w:rsidRDefault="002A7182" w:rsidP="002A7182">
      <w:pPr>
        <w:rPr>
          <w:rFonts w:ascii="Arial" w:hAnsi="Arial" w:cs="Arial"/>
          <w:sz w:val="24"/>
          <w:szCs w:val="24"/>
        </w:rPr>
      </w:pPr>
    </w:p>
    <w:p w14:paraId="122BC0CE" w14:textId="56418DC6" w:rsidR="002A7182" w:rsidRPr="002A7182" w:rsidRDefault="002A7182" w:rsidP="002A7182">
      <w:pPr>
        <w:numPr>
          <w:ilvl w:val="0"/>
          <w:numId w:val="1"/>
        </w:numPr>
        <w:rPr>
          <w:rFonts w:ascii="Arial" w:hAnsi="Arial" w:cs="Arial"/>
          <w:b/>
          <w:bCs/>
          <w:iCs/>
          <w:sz w:val="24"/>
          <w:szCs w:val="24"/>
        </w:rPr>
      </w:pPr>
      <w:r w:rsidRPr="00E66902">
        <w:rPr>
          <w:rFonts w:ascii="Arial" w:hAnsi="Arial" w:cs="Arial"/>
          <w:b/>
          <w:bCs/>
          <w:sz w:val="24"/>
          <w:szCs w:val="24"/>
        </w:rPr>
        <w:t xml:space="preserve">Describe and evaluate the tactics used by McDonald’s in responding to their critics in </w:t>
      </w:r>
      <w:r>
        <w:rPr>
          <w:rFonts w:ascii="Arial" w:hAnsi="Arial" w:cs="Arial"/>
          <w:b/>
          <w:bCs/>
          <w:sz w:val="24"/>
          <w:szCs w:val="24"/>
        </w:rPr>
        <w:t>the past.</w:t>
      </w:r>
      <w:r w:rsidRPr="00E66902">
        <w:rPr>
          <w:rFonts w:ascii="Arial" w:hAnsi="Arial" w:cs="Arial"/>
          <w:b/>
          <w:bCs/>
          <w:sz w:val="24"/>
          <w:szCs w:val="24"/>
        </w:rPr>
        <w:t xml:space="preserve"> Will these work to the same degree in Asia</w:t>
      </w:r>
      <w:r w:rsidRPr="00E66902">
        <w:rPr>
          <w:rFonts w:ascii="Arial" w:hAnsi="Arial" w:cs="Arial"/>
          <w:b/>
          <w:bCs/>
          <w:iCs/>
          <w:sz w:val="24"/>
          <w:szCs w:val="24"/>
        </w:rPr>
        <w:t>?</w:t>
      </w:r>
    </w:p>
    <w:p w14:paraId="33906B1D" w14:textId="77777777" w:rsidR="002A7182" w:rsidRDefault="002A7182" w:rsidP="002A7182">
      <w:pPr>
        <w:rPr>
          <w:rFonts w:ascii="Arial" w:hAnsi="Arial" w:cs="Arial"/>
          <w:sz w:val="24"/>
          <w:szCs w:val="24"/>
        </w:rPr>
      </w:pPr>
    </w:p>
    <w:p w14:paraId="6DA5277E" w14:textId="38765F11" w:rsidR="002A7182" w:rsidRPr="002A7182" w:rsidRDefault="002A7182" w:rsidP="002A7182">
      <w:pPr>
        <w:numPr>
          <w:ilvl w:val="0"/>
          <w:numId w:val="1"/>
        </w:numPr>
        <w:rPr>
          <w:rFonts w:ascii="Arial" w:hAnsi="Arial" w:cs="Arial"/>
          <w:iCs/>
          <w:sz w:val="24"/>
          <w:szCs w:val="24"/>
        </w:rPr>
      </w:pPr>
      <w:r w:rsidRPr="00785B1F">
        <w:rPr>
          <w:rFonts w:ascii="Arial" w:hAnsi="Arial" w:cs="Arial"/>
          <w:b/>
          <w:bCs/>
          <w:sz w:val="24"/>
          <w:szCs w:val="24"/>
        </w:rPr>
        <w:t>Should McDonald’s offer healthy alternatives to the same extent in all the countries in which it operates, or just those where it has been criticized in the past, or is expecting further regulation? What if customers overseas do not want healthy options?</w:t>
      </w:r>
    </w:p>
    <w:p w14:paraId="2AAB5528" w14:textId="77777777" w:rsidR="002A7182" w:rsidRDefault="002A7182" w:rsidP="002A7182">
      <w:pPr>
        <w:rPr>
          <w:rFonts w:ascii="Arial" w:hAnsi="Arial" w:cs="Arial"/>
          <w:sz w:val="24"/>
          <w:szCs w:val="24"/>
        </w:rPr>
      </w:pPr>
    </w:p>
    <w:p w14:paraId="7245B493" w14:textId="6AC18645" w:rsidR="002A7182" w:rsidRPr="002A7182" w:rsidRDefault="002A7182" w:rsidP="002A7182">
      <w:pPr>
        <w:numPr>
          <w:ilvl w:val="0"/>
          <w:numId w:val="1"/>
        </w:numPr>
        <w:rPr>
          <w:rFonts w:ascii="Arial" w:hAnsi="Arial" w:cs="Arial"/>
          <w:b/>
          <w:bCs/>
          <w:iCs/>
          <w:sz w:val="24"/>
          <w:szCs w:val="24"/>
        </w:rPr>
      </w:pPr>
      <w:r w:rsidRPr="00B04ACD">
        <w:rPr>
          <w:rFonts w:ascii="Arial" w:hAnsi="Arial" w:cs="Arial"/>
          <w:b/>
          <w:bCs/>
          <w:sz w:val="24"/>
          <w:szCs w:val="24"/>
        </w:rPr>
        <w:t xml:space="preserve">How could McDonald’s </w:t>
      </w:r>
      <w:proofErr w:type="gramStart"/>
      <w:r w:rsidRPr="00B04ACD">
        <w:rPr>
          <w:rFonts w:ascii="Arial" w:hAnsi="Arial" w:cs="Arial"/>
          <w:b/>
          <w:bCs/>
          <w:sz w:val="24"/>
          <w:szCs w:val="24"/>
        </w:rPr>
        <w:t>seek</w:t>
      </w:r>
      <w:proofErr w:type="gramEnd"/>
      <w:r w:rsidRPr="00B04ACD">
        <w:rPr>
          <w:rFonts w:ascii="Arial" w:hAnsi="Arial" w:cs="Arial"/>
          <w:b/>
          <w:bCs/>
          <w:sz w:val="24"/>
          <w:szCs w:val="24"/>
        </w:rPr>
        <w:t xml:space="preserve"> to avoid further criticism in the future? Can the company realistically present itself as an ethical corporation</w:t>
      </w:r>
      <w:r w:rsidRPr="00B04ACD">
        <w:rPr>
          <w:rFonts w:ascii="Arial" w:hAnsi="Arial" w:cs="Arial"/>
          <w:b/>
          <w:bCs/>
          <w:iCs/>
          <w:sz w:val="24"/>
          <w:szCs w:val="24"/>
        </w:rPr>
        <w:t>?</w:t>
      </w:r>
    </w:p>
    <w:p w14:paraId="772D502E" w14:textId="77777777" w:rsidR="002A7182" w:rsidRPr="000C1F2B" w:rsidRDefault="002A7182" w:rsidP="002A7182">
      <w:pPr>
        <w:rPr>
          <w:rFonts w:ascii="Arial" w:hAnsi="Arial" w:cs="Arial"/>
          <w:sz w:val="24"/>
          <w:szCs w:val="24"/>
        </w:rPr>
      </w:pPr>
    </w:p>
    <w:p w14:paraId="2069DA64" w14:textId="77777777" w:rsidR="002A7182" w:rsidRPr="00196571" w:rsidRDefault="002A7182" w:rsidP="002A7182">
      <w:pPr>
        <w:numPr>
          <w:ilvl w:val="0"/>
          <w:numId w:val="1"/>
        </w:numPr>
        <w:rPr>
          <w:rFonts w:ascii="Arial" w:hAnsi="Arial" w:cs="Arial"/>
          <w:b/>
          <w:bCs/>
          <w:iCs/>
          <w:sz w:val="24"/>
          <w:szCs w:val="24"/>
        </w:rPr>
      </w:pPr>
      <w:r w:rsidRPr="00196571">
        <w:rPr>
          <w:rFonts w:ascii="Arial" w:hAnsi="Arial" w:cs="Arial"/>
          <w:b/>
          <w:bCs/>
          <w:iCs/>
          <w:sz w:val="24"/>
          <w:szCs w:val="24"/>
        </w:rPr>
        <w:t>How sustainable is the fast food industry from the point of view of the triple bottom line?</w:t>
      </w:r>
    </w:p>
    <w:p w14:paraId="6B917F5A" w14:textId="77777777" w:rsidR="00AF453D" w:rsidRDefault="00AF453D"/>
    <w:sectPr w:rsidR="00AF4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992AA6"/>
    <w:multiLevelType w:val="hybridMultilevel"/>
    <w:tmpl w:val="C1C2B190"/>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37656441"/>
    <w:multiLevelType w:val="hybridMultilevel"/>
    <w:tmpl w:val="D92266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DC15F1F"/>
    <w:multiLevelType w:val="hybridMultilevel"/>
    <w:tmpl w:val="6ADE1EFE"/>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1AB719C"/>
    <w:multiLevelType w:val="hybridMultilevel"/>
    <w:tmpl w:val="5A9207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6444EA3"/>
    <w:multiLevelType w:val="hybridMultilevel"/>
    <w:tmpl w:val="113EB60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A9579D2"/>
    <w:multiLevelType w:val="singleLevel"/>
    <w:tmpl w:val="87487FF0"/>
    <w:lvl w:ilvl="0">
      <w:start w:val="1"/>
      <w:numFmt w:val="decimal"/>
      <w:lvlText w:val="%1."/>
      <w:lvlJc w:val="left"/>
      <w:pPr>
        <w:tabs>
          <w:tab w:val="num" w:pos="360"/>
        </w:tabs>
        <w:ind w:left="360" w:hanging="360"/>
      </w:pPr>
      <w:rPr>
        <w:rFonts w:hint="default"/>
        <w:b/>
        <w:bCs/>
      </w:rPr>
    </w:lvl>
  </w:abstractNum>
  <w:num w:numId="1">
    <w:abstractNumId w:val="5"/>
  </w:num>
  <w:num w:numId="2">
    <w:abstractNumId w:val="1"/>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182"/>
    <w:rsid w:val="00011E45"/>
    <w:rsid w:val="00221BE2"/>
    <w:rsid w:val="002A7182"/>
    <w:rsid w:val="00341E00"/>
    <w:rsid w:val="0036688C"/>
    <w:rsid w:val="003F64E1"/>
    <w:rsid w:val="00496267"/>
    <w:rsid w:val="0053042A"/>
    <w:rsid w:val="00602532"/>
    <w:rsid w:val="00724AE3"/>
    <w:rsid w:val="00A27B4F"/>
    <w:rsid w:val="00AE05FF"/>
    <w:rsid w:val="00AF04DF"/>
    <w:rsid w:val="00AF295A"/>
    <w:rsid w:val="00AF453D"/>
    <w:rsid w:val="00C95A82"/>
    <w:rsid w:val="00CA0CB8"/>
    <w:rsid w:val="00D61A1B"/>
    <w:rsid w:val="00DB7CED"/>
    <w:rsid w:val="00E16249"/>
    <w:rsid w:val="00E71F65"/>
    <w:rsid w:val="00F40267"/>
    <w:rsid w:val="00F53B7F"/>
    <w:rsid w:val="00FE0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02AC1283"/>
  <w15:chartTrackingRefBased/>
  <w15:docId w15:val="{867351F1-941A-4878-A3AE-6ADE913C1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A7182"/>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2A7182"/>
    <w:pPr>
      <w:keepNext/>
      <w:widowControl w:val="0"/>
      <w:jc w:val="both"/>
      <w:outlineLvl w:val="0"/>
    </w:pPr>
    <w:rPr>
      <w:b/>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A7182"/>
    <w:rPr>
      <w:rFonts w:ascii="Times New Roman" w:eastAsia="Times New Roman" w:hAnsi="Times New Roman" w:cs="Times New Roman"/>
      <w:b/>
      <w:sz w:val="24"/>
      <w:szCs w:val="20"/>
    </w:rPr>
  </w:style>
  <w:style w:type="paragraph" w:styleId="BodyText2">
    <w:name w:val="Body Text 2"/>
    <w:basedOn w:val="Normal"/>
    <w:link w:val="BodyText2Char"/>
    <w:rsid w:val="002A7182"/>
    <w:pPr>
      <w:widowControl w:val="0"/>
      <w:jc w:val="center"/>
    </w:pPr>
    <w:rPr>
      <w:bCs/>
      <w:sz w:val="24"/>
      <w:lang w:eastAsia="en-US"/>
    </w:rPr>
  </w:style>
  <w:style w:type="character" w:customStyle="1" w:styleId="BodyText2Char">
    <w:name w:val="Body Text 2 Char"/>
    <w:basedOn w:val="DefaultParagraphFont"/>
    <w:link w:val="BodyText2"/>
    <w:rsid w:val="002A7182"/>
    <w:rPr>
      <w:rFonts w:ascii="Times New Roman" w:eastAsia="Times New Roman" w:hAnsi="Times New Roman" w:cs="Times New Roman"/>
      <w:bC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21E4E1-9B27-4392-A8A5-7DC3D5D134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A24649-8283-4FEC-9AF3-A57BB2B04E5C}">
  <ds:schemaRefs>
    <ds:schemaRef ds:uri="http://schemas.microsoft.com/sharepoint/v3/contenttype/forms"/>
  </ds:schemaRefs>
</ds:datastoreItem>
</file>

<file path=customXml/itemProps3.xml><?xml version="1.0" encoding="utf-8"?>
<ds:datastoreItem xmlns:ds="http://schemas.openxmlformats.org/officeDocument/2006/customXml" ds:itemID="{C9F0E04E-F0B2-46C5-94EA-082FC5483FB5}">
  <ds:schemaRefs>
    <ds:schemaRef ds:uri="http://purl.org/dc/elements/1.1/"/>
    <ds:schemaRef ds:uri="http://schemas.openxmlformats.org/package/2006/metadata/core-properties"/>
    <ds:schemaRef ds:uri="http://purl.org/dc/terms/"/>
    <ds:schemaRef ds:uri="http://www.w3.org/XML/1998/namespace"/>
    <ds:schemaRef ds:uri="http://schemas.microsoft.com/office/infopath/2007/PartnerControls"/>
    <ds:schemaRef ds:uri="http://schemas.microsoft.com/office/2006/documentManagement/types"/>
    <ds:schemaRef ds:uri="http://schemas.microsoft.com/office/2006/metadata/properties"/>
    <ds:schemaRef ds:uri="30bab34e-cbd2-460d-9227-52c21590b64b"/>
    <ds:schemaRef ds:uri="175a304c-2342-45ef-8dc6-82622f85b28d"/>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123</Words>
  <Characters>704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1</cp:revision>
  <dcterms:created xsi:type="dcterms:W3CDTF">2020-09-07T14:37:00Z</dcterms:created>
  <dcterms:modified xsi:type="dcterms:W3CDTF">2020-09-07T14:41:00Z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