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1F2AA" w14:textId="43913912" w:rsidR="005634D5" w:rsidRPr="00C912F8" w:rsidRDefault="005634D5">
      <w:pPr>
        <w:rPr>
          <w:rFonts w:ascii="Calibri" w:hAnsi="Calibri" w:cs="Calibri"/>
          <w:sz w:val="24"/>
          <w:szCs w:val="24"/>
        </w:rPr>
      </w:pPr>
    </w:p>
    <w:p w14:paraId="35473CBC" w14:textId="08F1BFEF" w:rsidR="005634D5" w:rsidRPr="00C912F8" w:rsidRDefault="005634D5">
      <w:pPr>
        <w:rPr>
          <w:rFonts w:ascii="Calibri" w:hAnsi="Calibri" w:cs="Calibri"/>
        </w:rPr>
      </w:pPr>
    </w:p>
    <w:p w14:paraId="3D5CD9D0" w14:textId="77777777" w:rsidR="005634D5" w:rsidRPr="00C912F8" w:rsidRDefault="005634D5">
      <w:pPr>
        <w:rPr>
          <w:rFonts w:ascii="Calibri" w:hAnsi="Calibri" w:cs="Calibri"/>
        </w:rPr>
      </w:pPr>
    </w:p>
    <w:p w14:paraId="21A22569" w14:textId="77777777" w:rsidR="005634D5" w:rsidRPr="00C912F8" w:rsidRDefault="005634D5">
      <w:pPr>
        <w:rPr>
          <w:rFonts w:ascii="Calibri" w:hAnsi="Calibri" w:cs="Calibri"/>
        </w:rPr>
      </w:pPr>
    </w:p>
    <w:p w14:paraId="692ADC0C" w14:textId="77777777" w:rsidR="005634D5" w:rsidRPr="00C912F8" w:rsidRDefault="005634D5">
      <w:pPr>
        <w:rPr>
          <w:rFonts w:ascii="Calibri" w:hAnsi="Calibri" w:cs="Calibri"/>
        </w:rPr>
      </w:pPr>
    </w:p>
    <w:p w14:paraId="15E60A59" w14:textId="6481F898" w:rsidR="005634D5" w:rsidRPr="00C912F8" w:rsidRDefault="005634D5">
      <w:pPr>
        <w:rPr>
          <w:rFonts w:ascii="Calibri" w:hAnsi="Calibri" w:cs="Calibri"/>
        </w:rPr>
      </w:pPr>
      <w:r w:rsidRPr="00C912F8">
        <w:rPr>
          <w:rFonts w:ascii="Calibri" w:hAnsi="Calibri" w:cs="Calibri"/>
        </w:rPr>
        <w:t xml:space="preserve">Name of student- Razvan Joita </w:t>
      </w:r>
    </w:p>
    <w:p w14:paraId="10041CCF" w14:textId="70B202CF" w:rsidR="005634D5" w:rsidRPr="00C912F8" w:rsidRDefault="005634D5">
      <w:pPr>
        <w:rPr>
          <w:rFonts w:ascii="Calibri" w:hAnsi="Calibri" w:cs="Calibri"/>
        </w:rPr>
      </w:pPr>
      <w:r w:rsidRPr="00C912F8">
        <w:rPr>
          <w:rFonts w:ascii="Calibri" w:hAnsi="Calibri" w:cs="Calibri"/>
        </w:rPr>
        <w:t>Student Code: 1905612</w:t>
      </w:r>
    </w:p>
    <w:p w14:paraId="7822BB94" w14:textId="1198FDF5" w:rsidR="005634D5" w:rsidRPr="00C912F8" w:rsidRDefault="005634D5">
      <w:pPr>
        <w:rPr>
          <w:rFonts w:ascii="Calibri" w:hAnsi="Calibri" w:cs="Calibri"/>
        </w:rPr>
      </w:pPr>
      <w:r w:rsidRPr="00C912F8">
        <w:rPr>
          <w:rFonts w:ascii="Calibri" w:hAnsi="Calibri" w:cs="Calibri"/>
        </w:rPr>
        <w:t xml:space="preserve">Module: Personnel Resourcing Development </w:t>
      </w:r>
    </w:p>
    <w:p w14:paraId="42F44CB0" w14:textId="2C48A9BA" w:rsidR="005634D5" w:rsidRPr="00C912F8" w:rsidRDefault="005634D5">
      <w:pPr>
        <w:rPr>
          <w:rFonts w:ascii="Calibri" w:hAnsi="Calibri" w:cs="Calibri"/>
        </w:rPr>
      </w:pPr>
      <w:r w:rsidRPr="00C912F8">
        <w:rPr>
          <w:rFonts w:ascii="Calibri" w:hAnsi="Calibri" w:cs="Calibri"/>
        </w:rPr>
        <w:t>Lecturer: Jahanzeeb Qurashi</w:t>
      </w:r>
    </w:p>
    <w:p w14:paraId="7AA41796" w14:textId="0429DF97" w:rsidR="005634D5" w:rsidRPr="00C912F8" w:rsidRDefault="005634D5">
      <w:pPr>
        <w:rPr>
          <w:rFonts w:ascii="Calibri" w:hAnsi="Calibri" w:cs="Calibri"/>
        </w:rPr>
      </w:pPr>
    </w:p>
    <w:p w14:paraId="55734E57" w14:textId="340239E3" w:rsidR="005634D5" w:rsidRPr="00C912F8" w:rsidRDefault="00C372CD">
      <w:pPr>
        <w:rPr>
          <w:rFonts w:ascii="Calibri" w:hAnsi="Calibri" w:cs="Calibri"/>
        </w:rPr>
      </w:pPr>
      <w:r w:rsidRPr="00C912F8">
        <w:rPr>
          <w:rFonts w:ascii="Calibri" w:hAnsi="Calibri" w:cs="Calibri"/>
          <w:noProof/>
        </w:rPr>
        <w:drawing>
          <wp:inline distT="0" distB="0" distL="0" distR="0" wp14:anchorId="7CE4F647" wp14:editId="4BE53A81">
            <wp:extent cx="5637530" cy="3848735"/>
            <wp:effectExtent l="0" t="0" r="1270" b="0"/>
            <wp:docPr id="1" name="Picture 1" descr="Fotografia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tografia 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7530" cy="3848735"/>
                    </a:xfrm>
                    <a:prstGeom prst="rect">
                      <a:avLst/>
                    </a:prstGeom>
                    <a:noFill/>
                    <a:ln>
                      <a:noFill/>
                    </a:ln>
                  </pic:spPr>
                </pic:pic>
              </a:graphicData>
            </a:graphic>
          </wp:inline>
        </w:drawing>
      </w:r>
    </w:p>
    <w:p w14:paraId="2374233A" w14:textId="2F47E1D5" w:rsidR="005634D5" w:rsidRPr="00C912F8" w:rsidRDefault="00C372CD" w:rsidP="00C372CD">
      <w:pPr>
        <w:jc w:val="center"/>
        <w:rPr>
          <w:rFonts w:ascii="Calibri" w:hAnsi="Calibri" w:cs="Calibri"/>
          <w:b/>
          <w:bCs/>
          <w:sz w:val="40"/>
          <w:szCs w:val="40"/>
          <w:u w:val="single"/>
        </w:rPr>
      </w:pPr>
      <w:r w:rsidRPr="00C912F8">
        <w:rPr>
          <w:rFonts w:ascii="Calibri" w:hAnsi="Calibri" w:cs="Calibri"/>
          <w:b/>
          <w:bCs/>
          <w:sz w:val="40"/>
          <w:szCs w:val="40"/>
          <w:u w:val="single"/>
        </w:rPr>
        <w:t>Hilton Hotel-Burton Upon Trent</w:t>
      </w:r>
    </w:p>
    <w:p w14:paraId="247A8D03" w14:textId="0C80839C" w:rsidR="005634D5" w:rsidRPr="00C912F8" w:rsidRDefault="005634D5">
      <w:pPr>
        <w:rPr>
          <w:rFonts w:ascii="Calibri" w:hAnsi="Calibri" w:cs="Calibri"/>
        </w:rPr>
      </w:pPr>
    </w:p>
    <w:p w14:paraId="3945B125" w14:textId="41A99821" w:rsidR="005634D5" w:rsidRPr="00C912F8" w:rsidRDefault="005634D5">
      <w:pPr>
        <w:rPr>
          <w:rFonts w:ascii="Calibri" w:hAnsi="Calibri" w:cs="Calibri"/>
        </w:rPr>
      </w:pPr>
    </w:p>
    <w:p w14:paraId="223E12F7" w14:textId="426A5390" w:rsidR="005634D5" w:rsidRPr="00C912F8" w:rsidRDefault="005634D5">
      <w:pPr>
        <w:rPr>
          <w:rFonts w:ascii="Calibri" w:hAnsi="Calibri" w:cs="Calibri"/>
        </w:rPr>
      </w:pPr>
    </w:p>
    <w:p w14:paraId="1BF0AFF4" w14:textId="043517E2" w:rsidR="005634D5" w:rsidRDefault="005634D5">
      <w:pPr>
        <w:rPr>
          <w:rFonts w:ascii="Calibri" w:hAnsi="Calibri" w:cs="Calibri"/>
        </w:rPr>
      </w:pPr>
    </w:p>
    <w:p w14:paraId="03E1E58A" w14:textId="77777777" w:rsidR="00DD35DA" w:rsidRPr="00C912F8" w:rsidRDefault="00DD35DA">
      <w:pPr>
        <w:rPr>
          <w:rFonts w:ascii="Calibri" w:hAnsi="Calibri" w:cs="Calibri"/>
          <w:b/>
          <w:bCs/>
          <w:sz w:val="32"/>
          <w:szCs w:val="32"/>
          <w:u w:val="single"/>
        </w:rPr>
      </w:pPr>
    </w:p>
    <w:p w14:paraId="7F4C7F48" w14:textId="7ECB8BF1" w:rsidR="005634D5" w:rsidRPr="00C912F8" w:rsidRDefault="009B5D70">
      <w:pPr>
        <w:rPr>
          <w:rFonts w:ascii="Calibri" w:hAnsi="Calibri" w:cs="Calibri"/>
          <w:b/>
          <w:bCs/>
          <w:sz w:val="32"/>
          <w:szCs w:val="32"/>
          <w:u w:val="single"/>
        </w:rPr>
      </w:pPr>
      <w:r w:rsidRPr="00C912F8">
        <w:rPr>
          <w:rFonts w:ascii="Calibri" w:hAnsi="Calibri" w:cs="Calibri"/>
          <w:b/>
          <w:bCs/>
          <w:sz w:val="32"/>
          <w:szCs w:val="32"/>
          <w:u w:val="single"/>
        </w:rPr>
        <w:lastRenderedPageBreak/>
        <w:t>1.</w:t>
      </w:r>
      <w:r w:rsidR="00673822" w:rsidRPr="00C912F8">
        <w:rPr>
          <w:rFonts w:ascii="Calibri" w:hAnsi="Calibri" w:cs="Calibri"/>
          <w:b/>
          <w:bCs/>
          <w:sz w:val="32"/>
          <w:szCs w:val="32"/>
          <w:u w:val="single"/>
        </w:rPr>
        <w:t>Introduction:</w:t>
      </w:r>
    </w:p>
    <w:p w14:paraId="1ECE4F51" w14:textId="1FE44F24" w:rsidR="009B5D70" w:rsidRPr="00C912F8" w:rsidRDefault="00673822" w:rsidP="00673822">
      <w:pPr>
        <w:jc w:val="both"/>
        <w:rPr>
          <w:rFonts w:ascii="Calibri" w:hAnsi="Calibri" w:cs="Calibri"/>
          <w:sz w:val="24"/>
          <w:szCs w:val="24"/>
        </w:rPr>
      </w:pPr>
      <w:r w:rsidRPr="00C912F8">
        <w:rPr>
          <w:rFonts w:ascii="Calibri" w:hAnsi="Calibri" w:cs="Calibri"/>
          <w:sz w:val="24"/>
          <w:szCs w:val="24"/>
        </w:rPr>
        <w:t>This essay is written with the intent of showing an intricate understanding of the personal resourcing and development module on which this essay is based on. This assignment Is made of 5 different sections which explore ideas and facts on how the hospitality industry can be influenced. T</w:t>
      </w:r>
      <w:r w:rsidR="00CE7511" w:rsidRPr="00C912F8">
        <w:rPr>
          <w:rFonts w:ascii="Calibri" w:hAnsi="Calibri" w:cs="Calibri"/>
          <w:sz w:val="24"/>
          <w:szCs w:val="24"/>
        </w:rPr>
        <w:t>o begin with the hotel that we are going to analyse is Hilton Hotel which is located in Burton upon Trent and is rated as a 3 start hotel it makes it a more affordable option for everyday people that might be travelling</w:t>
      </w:r>
      <w:r w:rsidR="009B5D70" w:rsidRPr="00C912F8">
        <w:rPr>
          <w:rFonts w:ascii="Calibri" w:hAnsi="Calibri" w:cs="Calibri"/>
          <w:sz w:val="24"/>
          <w:szCs w:val="24"/>
        </w:rPr>
        <w:t xml:space="preserve"> in the area but in the same time it offers many amenities that a really good competitor for other organisations </w:t>
      </w:r>
      <w:r w:rsidR="009B5D70" w:rsidRPr="00C912F8">
        <w:rPr>
          <w:rFonts w:ascii="Calibri" w:hAnsi="Calibri" w:cs="Calibri"/>
          <w:color w:val="000000"/>
          <w:sz w:val="20"/>
          <w:szCs w:val="20"/>
          <w:shd w:val="clear" w:color="auto" w:fill="FFFFFF"/>
        </w:rPr>
        <w:t>(HILTON AT ST GEORGE'S PARK, BURTON UPON TRENT - Updated 2020 Prices, Hotel Reviews, and Photos (Needwood) - TripAdvisor, 2020)</w:t>
      </w:r>
      <w:r w:rsidR="009B5D70" w:rsidRPr="00C912F8">
        <w:rPr>
          <w:rFonts w:ascii="Calibri" w:hAnsi="Calibri" w:cs="Calibri"/>
          <w:sz w:val="24"/>
          <w:szCs w:val="24"/>
        </w:rPr>
        <w:t>. The sections that we are going to investigate are:</w:t>
      </w:r>
    </w:p>
    <w:p w14:paraId="4D543A28" w14:textId="272F8FED" w:rsidR="009B5D70" w:rsidRPr="00C912F8" w:rsidRDefault="009B5D70" w:rsidP="009B5D70">
      <w:pPr>
        <w:pStyle w:val="ListParagraph"/>
        <w:numPr>
          <w:ilvl w:val="0"/>
          <w:numId w:val="1"/>
        </w:numPr>
        <w:jc w:val="both"/>
        <w:rPr>
          <w:rFonts w:ascii="Calibri" w:hAnsi="Calibri" w:cs="Calibri"/>
          <w:sz w:val="24"/>
          <w:szCs w:val="24"/>
        </w:rPr>
      </w:pPr>
      <w:r w:rsidRPr="00C912F8">
        <w:rPr>
          <w:rFonts w:ascii="Calibri" w:hAnsi="Calibri" w:cs="Calibri"/>
          <w:sz w:val="24"/>
          <w:szCs w:val="24"/>
        </w:rPr>
        <w:t>Pestel – this includes external factors that the organisation cannot control or can change.</w:t>
      </w:r>
    </w:p>
    <w:p w14:paraId="6218C701" w14:textId="3ED81F52" w:rsidR="009B5D70" w:rsidRPr="00C912F8" w:rsidRDefault="009B5D70" w:rsidP="009B5D70">
      <w:pPr>
        <w:pStyle w:val="ListParagraph"/>
        <w:numPr>
          <w:ilvl w:val="0"/>
          <w:numId w:val="1"/>
        </w:numPr>
        <w:jc w:val="both"/>
        <w:rPr>
          <w:rFonts w:ascii="Calibri" w:hAnsi="Calibri" w:cs="Calibri"/>
          <w:sz w:val="24"/>
          <w:szCs w:val="24"/>
        </w:rPr>
      </w:pPr>
      <w:r w:rsidRPr="00C912F8">
        <w:rPr>
          <w:rFonts w:ascii="Calibri" w:hAnsi="Calibri" w:cs="Calibri"/>
          <w:sz w:val="24"/>
          <w:szCs w:val="24"/>
        </w:rPr>
        <w:t>Selection and recruitment processes – these are the steps taken by a company’s HR department and management when looking for new employees to expand the organisation.</w:t>
      </w:r>
    </w:p>
    <w:p w14:paraId="04366E46" w14:textId="57E61FFB" w:rsidR="009B5D70" w:rsidRPr="00C912F8" w:rsidRDefault="009B5D70" w:rsidP="009B5D70">
      <w:pPr>
        <w:pStyle w:val="ListParagraph"/>
        <w:numPr>
          <w:ilvl w:val="0"/>
          <w:numId w:val="1"/>
        </w:numPr>
        <w:jc w:val="both"/>
        <w:rPr>
          <w:rFonts w:ascii="Calibri" w:hAnsi="Calibri" w:cs="Calibri"/>
          <w:sz w:val="24"/>
          <w:szCs w:val="24"/>
        </w:rPr>
      </w:pPr>
      <w:r w:rsidRPr="00C912F8">
        <w:rPr>
          <w:rFonts w:ascii="Calibri" w:hAnsi="Calibri" w:cs="Calibri"/>
          <w:sz w:val="24"/>
          <w:szCs w:val="24"/>
        </w:rPr>
        <w:t xml:space="preserve">Culture, </w:t>
      </w:r>
      <w:r w:rsidR="00DD35DA" w:rsidRPr="00C912F8">
        <w:rPr>
          <w:rFonts w:ascii="Calibri" w:hAnsi="Calibri" w:cs="Calibri"/>
          <w:sz w:val="24"/>
          <w:szCs w:val="24"/>
        </w:rPr>
        <w:t>equality,</w:t>
      </w:r>
      <w:r w:rsidRPr="00C912F8">
        <w:rPr>
          <w:rFonts w:ascii="Calibri" w:hAnsi="Calibri" w:cs="Calibri"/>
          <w:sz w:val="24"/>
          <w:szCs w:val="24"/>
        </w:rPr>
        <w:t xml:space="preserve"> and diversity – these are 3 very major factors that can influence how the organisation operates and how productive and successful it can become.</w:t>
      </w:r>
    </w:p>
    <w:p w14:paraId="44B1D0A6" w14:textId="1EEA564D" w:rsidR="009B5D70" w:rsidRPr="00C912F8" w:rsidRDefault="009B5D70" w:rsidP="009B5D70">
      <w:pPr>
        <w:pStyle w:val="ListParagraph"/>
        <w:numPr>
          <w:ilvl w:val="0"/>
          <w:numId w:val="1"/>
        </w:numPr>
        <w:jc w:val="both"/>
        <w:rPr>
          <w:rFonts w:ascii="Calibri" w:hAnsi="Calibri" w:cs="Calibri"/>
          <w:sz w:val="24"/>
          <w:szCs w:val="24"/>
        </w:rPr>
      </w:pPr>
      <w:r w:rsidRPr="00C912F8">
        <w:rPr>
          <w:rFonts w:ascii="Calibri" w:hAnsi="Calibri" w:cs="Calibri"/>
          <w:sz w:val="24"/>
          <w:szCs w:val="24"/>
        </w:rPr>
        <w:t xml:space="preserve">Performance management – this is </w:t>
      </w:r>
      <w:r w:rsidR="00DD35DA" w:rsidRPr="00C912F8">
        <w:rPr>
          <w:rFonts w:ascii="Calibri" w:hAnsi="Calibri" w:cs="Calibri"/>
          <w:sz w:val="24"/>
          <w:szCs w:val="24"/>
        </w:rPr>
        <w:t>especially important</w:t>
      </w:r>
      <w:r w:rsidRPr="00C912F8">
        <w:rPr>
          <w:rFonts w:ascii="Calibri" w:hAnsi="Calibri" w:cs="Calibri"/>
          <w:sz w:val="24"/>
          <w:szCs w:val="24"/>
        </w:rPr>
        <w:t xml:space="preserve"> as it is the cycle which every department within the organisation must take when taking decision related to the organisation to make sure that it follows guidelines and quality control measures.</w:t>
      </w:r>
    </w:p>
    <w:p w14:paraId="5FAD575E" w14:textId="26DA0F02" w:rsidR="009712D3" w:rsidRPr="00DD35DA" w:rsidRDefault="009B5D70" w:rsidP="00DD35DA">
      <w:pPr>
        <w:pStyle w:val="ListParagraph"/>
        <w:numPr>
          <w:ilvl w:val="0"/>
          <w:numId w:val="1"/>
        </w:numPr>
        <w:jc w:val="both"/>
        <w:rPr>
          <w:rFonts w:ascii="Calibri" w:hAnsi="Calibri" w:cs="Calibri"/>
          <w:sz w:val="24"/>
          <w:szCs w:val="24"/>
        </w:rPr>
      </w:pPr>
      <w:r w:rsidRPr="00C912F8">
        <w:rPr>
          <w:rFonts w:ascii="Calibri" w:hAnsi="Calibri" w:cs="Calibri"/>
          <w:sz w:val="24"/>
          <w:szCs w:val="24"/>
        </w:rPr>
        <w:t xml:space="preserve">An outline of a plan – this is going to describe what are the actions that we are going to take next to make sure that the organisation is successful and is able to expand without </w:t>
      </w:r>
      <w:r w:rsidR="009712D3" w:rsidRPr="00C912F8">
        <w:rPr>
          <w:rFonts w:ascii="Calibri" w:hAnsi="Calibri" w:cs="Calibri"/>
          <w:sz w:val="24"/>
          <w:szCs w:val="24"/>
        </w:rPr>
        <w:t>encountering legal and other external factors.</w:t>
      </w:r>
    </w:p>
    <w:p w14:paraId="25FF0204" w14:textId="415D4016" w:rsidR="009B5D70" w:rsidRPr="00C912F8" w:rsidRDefault="009712D3" w:rsidP="00673822">
      <w:pPr>
        <w:jc w:val="both"/>
        <w:rPr>
          <w:rFonts w:ascii="Calibri" w:hAnsi="Calibri" w:cs="Calibri"/>
          <w:b/>
          <w:bCs/>
          <w:sz w:val="32"/>
          <w:szCs w:val="32"/>
          <w:u w:val="single"/>
        </w:rPr>
      </w:pPr>
      <w:r w:rsidRPr="00C912F8">
        <w:rPr>
          <w:rFonts w:ascii="Calibri" w:hAnsi="Calibri" w:cs="Calibri"/>
          <w:b/>
          <w:bCs/>
          <w:sz w:val="32"/>
          <w:szCs w:val="32"/>
          <w:u w:val="single"/>
        </w:rPr>
        <w:t>PESTLE Analysis – TASK 1</w:t>
      </w:r>
      <w:r w:rsidR="00610F2D" w:rsidRPr="00C912F8">
        <w:rPr>
          <w:rFonts w:ascii="Calibri" w:hAnsi="Calibri" w:cs="Calibri"/>
          <w:b/>
          <w:bCs/>
          <w:sz w:val="32"/>
          <w:szCs w:val="32"/>
          <w:u w:val="single"/>
        </w:rPr>
        <w:t>:</w:t>
      </w:r>
    </w:p>
    <w:p w14:paraId="012E862A" w14:textId="57170FF8" w:rsidR="009712D3" w:rsidRPr="00C912F8" w:rsidRDefault="009712D3" w:rsidP="00673822">
      <w:pPr>
        <w:jc w:val="both"/>
        <w:rPr>
          <w:rFonts w:ascii="Calibri" w:hAnsi="Calibri" w:cs="Calibri"/>
          <w:color w:val="000000"/>
          <w:sz w:val="24"/>
          <w:szCs w:val="24"/>
          <w:shd w:val="clear" w:color="auto" w:fill="FFFFFF"/>
        </w:rPr>
      </w:pPr>
      <w:r w:rsidRPr="00C912F8">
        <w:rPr>
          <w:rFonts w:ascii="Calibri" w:hAnsi="Calibri" w:cs="Calibri"/>
          <w:sz w:val="24"/>
          <w:szCs w:val="24"/>
        </w:rPr>
        <w:t xml:space="preserve">As we know organisations always face problems and issues that they are able to solve, however when investigating with PESTLE (which is an analytical tool) we observe and analyse external factors which will have an effect on the company </w:t>
      </w:r>
      <w:r w:rsidRPr="00C912F8">
        <w:rPr>
          <w:rFonts w:ascii="Calibri" w:hAnsi="Calibri" w:cs="Calibri"/>
          <w:color w:val="000000"/>
          <w:sz w:val="24"/>
          <w:szCs w:val="24"/>
          <w:shd w:val="clear" w:color="auto" w:fill="FFFFFF"/>
        </w:rPr>
        <w:t>(Academy, 2020). This is used by the organisation leadership to identify macro-environmental changes which can affect the growth of the organisation if a decision is made and is not suitable. This analysis allows organisation to successfully monitor and respond to changes in time which puts them in a good spot to differentiate from the competition and create new competitive advantages. There are 6 different aspects investigated in PESTLE and these are:</w:t>
      </w:r>
    </w:p>
    <w:p w14:paraId="732EC9F3" w14:textId="5571CDE4" w:rsidR="009712D3" w:rsidRPr="00C912F8" w:rsidRDefault="009712D3" w:rsidP="009712D3">
      <w:pPr>
        <w:pStyle w:val="ListParagraph"/>
        <w:numPr>
          <w:ilvl w:val="0"/>
          <w:numId w:val="2"/>
        </w:numPr>
        <w:jc w:val="both"/>
        <w:rPr>
          <w:rFonts w:ascii="Calibri" w:hAnsi="Calibri" w:cs="Calibri"/>
          <w:sz w:val="24"/>
          <w:szCs w:val="24"/>
        </w:rPr>
      </w:pPr>
      <w:r w:rsidRPr="00C912F8">
        <w:rPr>
          <w:rFonts w:ascii="Calibri" w:hAnsi="Calibri" w:cs="Calibri"/>
          <w:sz w:val="24"/>
          <w:szCs w:val="24"/>
        </w:rPr>
        <w:t>Political factors:</w:t>
      </w:r>
    </w:p>
    <w:p w14:paraId="1797D877" w14:textId="318BF8AB" w:rsidR="009712D3" w:rsidRPr="00C912F8" w:rsidRDefault="00F83547" w:rsidP="009712D3">
      <w:pPr>
        <w:pStyle w:val="ListParagraph"/>
        <w:numPr>
          <w:ilvl w:val="0"/>
          <w:numId w:val="4"/>
        </w:numPr>
        <w:jc w:val="both"/>
        <w:rPr>
          <w:rFonts w:ascii="Calibri" w:hAnsi="Calibri" w:cs="Calibri"/>
          <w:sz w:val="24"/>
          <w:szCs w:val="24"/>
        </w:rPr>
      </w:pPr>
      <w:r w:rsidRPr="00C912F8">
        <w:rPr>
          <w:rFonts w:ascii="Calibri" w:hAnsi="Calibri" w:cs="Calibri"/>
          <w:sz w:val="24"/>
          <w:szCs w:val="24"/>
        </w:rPr>
        <w:t xml:space="preserve">These determine the extent to which the GOV and new policies may influence an organisation in the hospitality industry. These can include many factors; however, the most important factors are changes in policies, taxations, minimum wage and more. If we look at our situation at the moment in UK, we are going through BREXIT which means that European guests will be decreased over time as its harder to get in the country as BREXIT causes a domino like effect over many industries including more limiting factors that will slow down the development of the organisation. If we observe our Hotel they cannot control what the tourist inflow in the country so they have to </w:t>
      </w:r>
      <w:r w:rsidRPr="00C912F8">
        <w:rPr>
          <w:rFonts w:ascii="Calibri" w:hAnsi="Calibri" w:cs="Calibri"/>
          <w:sz w:val="24"/>
          <w:szCs w:val="24"/>
        </w:rPr>
        <w:lastRenderedPageBreak/>
        <w:t>simply wait it out to see what is going to happen to the hospitality industry so that they can make the necessary changes to adapt.</w:t>
      </w:r>
    </w:p>
    <w:p w14:paraId="61CF7BA1" w14:textId="5BFC6CE5" w:rsidR="00F83547" w:rsidRPr="00C912F8" w:rsidRDefault="00F83547" w:rsidP="00F83547">
      <w:pPr>
        <w:pStyle w:val="ListParagraph"/>
        <w:numPr>
          <w:ilvl w:val="0"/>
          <w:numId w:val="2"/>
        </w:numPr>
        <w:jc w:val="both"/>
        <w:rPr>
          <w:rFonts w:ascii="Calibri" w:hAnsi="Calibri" w:cs="Calibri"/>
          <w:sz w:val="24"/>
          <w:szCs w:val="24"/>
        </w:rPr>
      </w:pPr>
      <w:r w:rsidRPr="00C912F8">
        <w:rPr>
          <w:rFonts w:ascii="Calibri" w:hAnsi="Calibri" w:cs="Calibri"/>
          <w:sz w:val="24"/>
          <w:szCs w:val="24"/>
        </w:rPr>
        <w:t>Economic factors:</w:t>
      </w:r>
    </w:p>
    <w:p w14:paraId="6E5EE080" w14:textId="7FAE107F" w:rsidR="00F83547" w:rsidRPr="00C912F8" w:rsidRDefault="00F83547" w:rsidP="00F83547">
      <w:pPr>
        <w:pStyle w:val="ListParagraph"/>
        <w:numPr>
          <w:ilvl w:val="0"/>
          <w:numId w:val="4"/>
        </w:numPr>
        <w:jc w:val="both"/>
        <w:rPr>
          <w:rFonts w:ascii="Calibri" w:hAnsi="Calibri" w:cs="Calibri"/>
          <w:sz w:val="24"/>
          <w:szCs w:val="24"/>
        </w:rPr>
      </w:pPr>
      <w:r w:rsidRPr="00C912F8">
        <w:rPr>
          <w:rFonts w:ascii="Calibri" w:hAnsi="Calibri" w:cs="Calibri"/>
          <w:sz w:val="24"/>
          <w:szCs w:val="24"/>
        </w:rPr>
        <w:t xml:space="preserve">Its quite obvious that COVID-19 has played a major factor this year, this is because it has </w:t>
      </w:r>
      <w:r w:rsidR="00DD35DA" w:rsidRPr="00C912F8">
        <w:rPr>
          <w:rFonts w:ascii="Calibri" w:hAnsi="Calibri" w:cs="Calibri"/>
          <w:sz w:val="24"/>
          <w:szCs w:val="24"/>
        </w:rPr>
        <w:t>forced</w:t>
      </w:r>
      <w:r w:rsidRPr="00C912F8">
        <w:rPr>
          <w:rFonts w:ascii="Calibri" w:hAnsi="Calibri" w:cs="Calibri"/>
          <w:sz w:val="24"/>
          <w:szCs w:val="24"/>
        </w:rPr>
        <w:t xml:space="preserve"> the hospitality industry to </w:t>
      </w:r>
      <w:r w:rsidR="00FB5077" w:rsidRPr="00C912F8">
        <w:rPr>
          <w:rFonts w:ascii="Calibri" w:hAnsi="Calibri" w:cs="Calibri"/>
          <w:sz w:val="24"/>
          <w:szCs w:val="24"/>
        </w:rPr>
        <w:t>essentially</w:t>
      </w:r>
      <w:r w:rsidRPr="00C912F8">
        <w:rPr>
          <w:rFonts w:ascii="Calibri" w:hAnsi="Calibri" w:cs="Calibri"/>
          <w:sz w:val="24"/>
          <w:szCs w:val="24"/>
        </w:rPr>
        <w:t xml:space="preserve"> close down for about </w:t>
      </w:r>
      <w:r w:rsidR="00FB5077" w:rsidRPr="00C912F8">
        <w:rPr>
          <w:rFonts w:ascii="Calibri" w:hAnsi="Calibri" w:cs="Calibri"/>
          <w:sz w:val="24"/>
          <w:szCs w:val="24"/>
        </w:rPr>
        <w:t xml:space="preserve">4 months </w:t>
      </w:r>
      <w:r w:rsidR="00466A22" w:rsidRPr="00C912F8">
        <w:rPr>
          <w:rFonts w:ascii="Calibri" w:hAnsi="Calibri" w:cs="Calibri"/>
          <w:sz w:val="24"/>
          <w:szCs w:val="24"/>
        </w:rPr>
        <w:t xml:space="preserve">and the number was essentially close to zero as travel was not allowed anymore. This hotel has only used </w:t>
      </w:r>
      <w:r w:rsidR="00432E21" w:rsidRPr="00C912F8">
        <w:rPr>
          <w:rFonts w:ascii="Calibri" w:hAnsi="Calibri" w:cs="Calibri"/>
          <w:sz w:val="24"/>
          <w:szCs w:val="24"/>
        </w:rPr>
        <w:t>its facilities to provide emergency stay for people in need and was able to access gov grants to make sure that they can provide employees their salaries and will be able to survive this period.</w:t>
      </w:r>
    </w:p>
    <w:p w14:paraId="5C39FC96" w14:textId="40068487" w:rsidR="00432E21" w:rsidRPr="00C912F8" w:rsidRDefault="00432E21" w:rsidP="00432E21">
      <w:pPr>
        <w:pStyle w:val="ListParagraph"/>
        <w:numPr>
          <w:ilvl w:val="0"/>
          <w:numId w:val="2"/>
        </w:numPr>
        <w:jc w:val="both"/>
        <w:rPr>
          <w:rFonts w:ascii="Calibri" w:hAnsi="Calibri" w:cs="Calibri"/>
          <w:sz w:val="24"/>
          <w:szCs w:val="24"/>
        </w:rPr>
      </w:pPr>
      <w:r w:rsidRPr="00C912F8">
        <w:rPr>
          <w:rFonts w:ascii="Calibri" w:hAnsi="Calibri" w:cs="Calibri"/>
          <w:sz w:val="24"/>
          <w:szCs w:val="24"/>
        </w:rPr>
        <w:t>Social Factors:</w:t>
      </w:r>
    </w:p>
    <w:p w14:paraId="55171159" w14:textId="6A80D969" w:rsidR="00432E21" w:rsidRPr="00C912F8" w:rsidRDefault="00432E21" w:rsidP="00432E21">
      <w:pPr>
        <w:pStyle w:val="ListParagraph"/>
        <w:numPr>
          <w:ilvl w:val="0"/>
          <w:numId w:val="4"/>
        </w:numPr>
        <w:jc w:val="both"/>
        <w:rPr>
          <w:rFonts w:ascii="Calibri" w:hAnsi="Calibri" w:cs="Calibri"/>
          <w:sz w:val="24"/>
          <w:szCs w:val="24"/>
        </w:rPr>
      </w:pPr>
      <w:r w:rsidRPr="00C912F8">
        <w:rPr>
          <w:rFonts w:ascii="Calibri" w:hAnsi="Calibri" w:cs="Calibri"/>
          <w:sz w:val="24"/>
          <w:szCs w:val="24"/>
        </w:rPr>
        <w:t xml:space="preserve">Over time trends about the social side, affecting the hospitality industry have changed in a more private trend where guests prefer to go for an Air BnB instead of going to a Hotel. This has challenged the hotel industry as it could potentially loose many guests therefore loosing profit overtime. Hilton Hotel has had to become more competitive so that it can market itself for these guests and seem like </w:t>
      </w:r>
      <w:r w:rsidR="00DD35DA" w:rsidRPr="00C912F8">
        <w:rPr>
          <w:rFonts w:ascii="Calibri" w:hAnsi="Calibri" w:cs="Calibri"/>
          <w:sz w:val="24"/>
          <w:szCs w:val="24"/>
        </w:rPr>
        <w:t>a particularly good</w:t>
      </w:r>
      <w:r w:rsidRPr="00C912F8">
        <w:rPr>
          <w:rFonts w:ascii="Calibri" w:hAnsi="Calibri" w:cs="Calibri"/>
          <w:sz w:val="24"/>
          <w:szCs w:val="24"/>
        </w:rPr>
        <w:t xml:space="preserve"> option this is why it offers so many amenities.</w:t>
      </w:r>
      <w:r w:rsidRPr="00C912F8">
        <w:rPr>
          <w:rFonts w:ascii="Calibri" w:hAnsi="Calibri" w:cs="Calibri"/>
          <w:color w:val="000000"/>
          <w:sz w:val="20"/>
          <w:szCs w:val="20"/>
          <w:shd w:val="clear" w:color="auto" w:fill="FFFFFF"/>
        </w:rPr>
        <w:t xml:space="preserve"> (Hospitality/Tourism Industry Pestel Analysis, 2020)</w:t>
      </w:r>
    </w:p>
    <w:p w14:paraId="11536D08" w14:textId="3B8A520F" w:rsidR="00432E21" w:rsidRPr="00C912F8" w:rsidRDefault="00432E21" w:rsidP="00432E21">
      <w:pPr>
        <w:pStyle w:val="ListParagraph"/>
        <w:numPr>
          <w:ilvl w:val="0"/>
          <w:numId w:val="2"/>
        </w:numPr>
        <w:jc w:val="both"/>
        <w:rPr>
          <w:rFonts w:ascii="Calibri" w:hAnsi="Calibri" w:cs="Calibri"/>
          <w:sz w:val="24"/>
          <w:szCs w:val="24"/>
        </w:rPr>
      </w:pPr>
      <w:r w:rsidRPr="00C912F8">
        <w:rPr>
          <w:rFonts w:ascii="Calibri" w:hAnsi="Calibri" w:cs="Calibri"/>
          <w:sz w:val="24"/>
          <w:szCs w:val="24"/>
        </w:rPr>
        <w:t>Technological factors:</w:t>
      </w:r>
    </w:p>
    <w:p w14:paraId="447ADABF" w14:textId="02AEA042" w:rsidR="00432E21" w:rsidRPr="00C912F8" w:rsidRDefault="00432E21" w:rsidP="00432E21">
      <w:pPr>
        <w:pStyle w:val="ListParagraph"/>
        <w:numPr>
          <w:ilvl w:val="0"/>
          <w:numId w:val="4"/>
        </w:numPr>
        <w:jc w:val="both"/>
        <w:rPr>
          <w:rFonts w:ascii="Calibri" w:hAnsi="Calibri" w:cs="Calibri"/>
          <w:sz w:val="24"/>
          <w:szCs w:val="24"/>
        </w:rPr>
      </w:pPr>
      <w:r w:rsidRPr="00C912F8">
        <w:rPr>
          <w:rFonts w:ascii="Calibri" w:hAnsi="Calibri" w:cs="Calibri"/>
          <w:sz w:val="24"/>
          <w:szCs w:val="24"/>
        </w:rPr>
        <w:t>Technology has facilitated communication and transfer of information efficiently all over the world, now tourists are able to research deals and offers even before making a booking. This means that the organisation must be able to provide these services such as online booking and to be shared on holiday websites, the organisation must be able to compete with the competitors by offering a better deal and easier way to book therefore brining in more guests thus the organisation can grow more rapidly.</w:t>
      </w:r>
    </w:p>
    <w:p w14:paraId="0046A879" w14:textId="7ECADF66" w:rsidR="00432E21" w:rsidRPr="00C912F8" w:rsidRDefault="00432E21" w:rsidP="00432E21">
      <w:pPr>
        <w:pStyle w:val="ListParagraph"/>
        <w:numPr>
          <w:ilvl w:val="0"/>
          <w:numId w:val="2"/>
        </w:numPr>
        <w:jc w:val="both"/>
        <w:rPr>
          <w:rFonts w:ascii="Calibri" w:hAnsi="Calibri" w:cs="Calibri"/>
          <w:sz w:val="24"/>
          <w:szCs w:val="24"/>
        </w:rPr>
      </w:pPr>
      <w:r w:rsidRPr="00C912F8">
        <w:rPr>
          <w:rFonts w:ascii="Calibri" w:hAnsi="Calibri" w:cs="Calibri"/>
          <w:sz w:val="24"/>
          <w:szCs w:val="24"/>
        </w:rPr>
        <w:t>Environmental factors:</w:t>
      </w:r>
    </w:p>
    <w:p w14:paraId="47E93A93" w14:textId="5338EC26" w:rsidR="00432E21" w:rsidRPr="00C912F8" w:rsidRDefault="00610F2D" w:rsidP="00432E21">
      <w:pPr>
        <w:pStyle w:val="ListParagraph"/>
        <w:numPr>
          <w:ilvl w:val="0"/>
          <w:numId w:val="4"/>
        </w:numPr>
        <w:jc w:val="both"/>
        <w:rPr>
          <w:rFonts w:ascii="Calibri" w:hAnsi="Calibri" w:cs="Calibri"/>
          <w:sz w:val="24"/>
          <w:szCs w:val="24"/>
        </w:rPr>
      </w:pPr>
      <w:r w:rsidRPr="00C912F8">
        <w:rPr>
          <w:rFonts w:ascii="Calibri" w:hAnsi="Calibri" w:cs="Calibri"/>
          <w:sz w:val="24"/>
          <w:szCs w:val="24"/>
        </w:rPr>
        <w:t>Over time the trends have shifted towards ecotourism therefore sustainability is a major aspect that the organization must take into consideration by managing waste disposal and efficiency of the hotel such as waste of food or energy. More sustainable hotels will attract more guests as they are viewed as more modern therefore being more successful. In the UK unfortunately we get a lot of rain therefore the weather is not the most favourable aspect of the environment therefore not a lot of tourists will be coming into the country for the weather thus reducing the amount of guests and of course the organisation can only wait for better weather.</w:t>
      </w:r>
    </w:p>
    <w:p w14:paraId="49C859B3" w14:textId="04BAC969" w:rsidR="00610F2D" w:rsidRPr="00C912F8" w:rsidRDefault="00610F2D" w:rsidP="00610F2D">
      <w:pPr>
        <w:pStyle w:val="ListParagraph"/>
        <w:numPr>
          <w:ilvl w:val="0"/>
          <w:numId w:val="2"/>
        </w:numPr>
        <w:jc w:val="both"/>
        <w:rPr>
          <w:rFonts w:ascii="Calibri" w:hAnsi="Calibri" w:cs="Calibri"/>
          <w:sz w:val="24"/>
          <w:szCs w:val="24"/>
        </w:rPr>
      </w:pPr>
      <w:r w:rsidRPr="00C912F8">
        <w:rPr>
          <w:rFonts w:ascii="Calibri" w:hAnsi="Calibri" w:cs="Calibri"/>
          <w:sz w:val="24"/>
          <w:szCs w:val="24"/>
        </w:rPr>
        <w:t>Legal factors:</w:t>
      </w:r>
    </w:p>
    <w:p w14:paraId="143E5F61" w14:textId="2C2C1E42" w:rsidR="003B4909" w:rsidRDefault="00610F2D" w:rsidP="00610F2D">
      <w:pPr>
        <w:pStyle w:val="ListParagraph"/>
        <w:numPr>
          <w:ilvl w:val="0"/>
          <w:numId w:val="4"/>
        </w:numPr>
        <w:jc w:val="both"/>
        <w:rPr>
          <w:rFonts w:ascii="Calibri" w:hAnsi="Calibri" w:cs="Calibri"/>
          <w:sz w:val="24"/>
          <w:szCs w:val="24"/>
        </w:rPr>
      </w:pPr>
      <w:r w:rsidRPr="00C912F8">
        <w:rPr>
          <w:rFonts w:ascii="Calibri" w:hAnsi="Calibri" w:cs="Calibri"/>
          <w:sz w:val="24"/>
          <w:szCs w:val="24"/>
        </w:rPr>
        <w:t xml:space="preserve">In the hospitality industry this factor is overly complex as it involves both labour and public security. Therefore, the organisations provide </w:t>
      </w:r>
      <w:r w:rsidR="00DD35DA" w:rsidRPr="00C912F8">
        <w:rPr>
          <w:rFonts w:ascii="Calibri" w:hAnsi="Calibri" w:cs="Calibri"/>
          <w:sz w:val="24"/>
          <w:szCs w:val="24"/>
        </w:rPr>
        <w:t>overly complex</w:t>
      </w:r>
      <w:r w:rsidRPr="00C912F8">
        <w:rPr>
          <w:rFonts w:ascii="Calibri" w:hAnsi="Calibri" w:cs="Calibri"/>
          <w:sz w:val="24"/>
          <w:szCs w:val="24"/>
        </w:rPr>
        <w:t xml:space="preserve"> training for their employees to avoid legal complaints which could damage the image of the organisation therefore brining less guests.</w:t>
      </w:r>
    </w:p>
    <w:p w14:paraId="339181A6" w14:textId="7810E17F" w:rsidR="00DD35DA" w:rsidRDefault="00DD35DA" w:rsidP="00DD35DA">
      <w:pPr>
        <w:jc w:val="both"/>
        <w:rPr>
          <w:rFonts w:ascii="Calibri" w:hAnsi="Calibri" w:cs="Calibri"/>
          <w:sz w:val="24"/>
          <w:szCs w:val="24"/>
        </w:rPr>
      </w:pPr>
    </w:p>
    <w:p w14:paraId="3AA7CEEE" w14:textId="52BA5BCC" w:rsidR="00DD35DA" w:rsidRDefault="00DD35DA" w:rsidP="00DD35DA">
      <w:pPr>
        <w:jc w:val="both"/>
        <w:rPr>
          <w:rFonts w:ascii="Calibri" w:hAnsi="Calibri" w:cs="Calibri"/>
          <w:sz w:val="24"/>
          <w:szCs w:val="24"/>
        </w:rPr>
      </w:pPr>
    </w:p>
    <w:p w14:paraId="52608B0F" w14:textId="5CC39225" w:rsidR="00DD35DA" w:rsidRDefault="00DD35DA" w:rsidP="00DD35DA">
      <w:pPr>
        <w:jc w:val="both"/>
        <w:rPr>
          <w:rFonts w:ascii="Calibri" w:hAnsi="Calibri" w:cs="Calibri"/>
          <w:sz w:val="24"/>
          <w:szCs w:val="24"/>
        </w:rPr>
      </w:pPr>
    </w:p>
    <w:p w14:paraId="55CA6B29" w14:textId="77777777" w:rsidR="00DD35DA" w:rsidRPr="00DD35DA" w:rsidRDefault="00DD35DA" w:rsidP="00DD35DA">
      <w:pPr>
        <w:jc w:val="both"/>
        <w:rPr>
          <w:rFonts w:ascii="Calibri" w:hAnsi="Calibri" w:cs="Calibri"/>
          <w:sz w:val="24"/>
          <w:szCs w:val="24"/>
        </w:rPr>
      </w:pPr>
    </w:p>
    <w:p w14:paraId="0A5BA4FA" w14:textId="4F0F87A2" w:rsidR="00610F2D" w:rsidRPr="00C912F8" w:rsidRDefault="00610F2D" w:rsidP="00610F2D">
      <w:pPr>
        <w:jc w:val="both"/>
        <w:rPr>
          <w:rFonts w:ascii="Calibri" w:hAnsi="Calibri" w:cs="Calibri"/>
          <w:b/>
          <w:bCs/>
          <w:sz w:val="32"/>
          <w:szCs w:val="32"/>
          <w:u w:val="single"/>
        </w:rPr>
      </w:pPr>
      <w:r w:rsidRPr="00C912F8">
        <w:rPr>
          <w:rFonts w:ascii="Calibri" w:hAnsi="Calibri" w:cs="Calibri"/>
          <w:b/>
          <w:bCs/>
          <w:sz w:val="32"/>
          <w:szCs w:val="32"/>
          <w:u w:val="single"/>
        </w:rPr>
        <w:lastRenderedPageBreak/>
        <w:t>Recruitment &amp; the selection process – Task 2:</w:t>
      </w:r>
    </w:p>
    <w:p w14:paraId="1B49902C" w14:textId="2BD4D203" w:rsidR="00610F2D" w:rsidRPr="00C912F8" w:rsidRDefault="00610F2D" w:rsidP="00610F2D">
      <w:pPr>
        <w:jc w:val="both"/>
        <w:rPr>
          <w:rFonts w:ascii="Calibri" w:hAnsi="Calibri" w:cs="Calibri"/>
          <w:sz w:val="24"/>
          <w:szCs w:val="24"/>
        </w:rPr>
      </w:pPr>
      <w:r w:rsidRPr="00C912F8">
        <w:rPr>
          <w:rFonts w:ascii="Calibri" w:hAnsi="Calibri" w:cs="Calibri"/>
          <w:sz w:val="24"/>
          <w:szCs w:val="24"/>
        </w:rPr>
        <w:t>In all organisation these processes are controlled by the HR department in combination with the administrative department as it involves brining together a team of people to maxi</w:t>
      </w:r>
      <w:r w:rsidR="004E2991" w:rsidRPr="00C912F8">
        <w:rPr>
          <w:rFonts w:ascii="Calibri" w:hAnsi="Calibri" w:cs="Calibri"/>
          <w:sz w:val="24"/>
          <w:szCs w:val="24"/>
        </w:rPr>
        <w:t>mize the workforce in the company to meet and reach goals set by the organization to become successful and be able to grow more rapidly.</w:t>
      </w:r>
    </w:p>
    <w:p w14:paraId="1E898600" w14:textId="14C5FFCD" w:rsidR="004E2991" w:rsidRPr="00C912F8" w:rsidRDefault="00CA6F65" w:rsidP="00610F2D">
      <w:pPr>
        <w:jc w:val="both"/>
        <w:rPr>
          <w:rFonts w:ascii="Calibri" w:hAnsi="Calibri" w:cs="Calibri"/>
          <w:sz w:val="24"/>
          <w:szCs w:val="24"/>
        </w:rPr>
      </w:pPr>
      <w:r w:rsidRPr="00C912F8">
        <w:rPr>
          <w:rFonts w:ascii="Calibri" w:hAnsi="Calibri" w:cs="Calibri"/>
          <w:sz w:val="24"/>
          <w:szCs w:val="24"/>
        </w:rPr>
        <w:t>Recruitment in the hospitality industry refers to the finding of the right candidate applying for a vacancy. There are many steps that need to be followed during this process however one of the most important is deciding the requirements of the job such as experience and qualifications, then the HR team must be able to create an advertising campaigning with the proper language promoting the vacancy to the right audience eventually bringing more candidates.</w:t>
      </w:r>
    </w:p>
    <w:p w14:paraId="0AF31399" w14:textId="297C4969" w:rsidR="00CA6F65" w:rsidRPr="00C912F8" w:rsidRDefault="00CA6F65" w:rsidP="00610F2D">
      <w:pPr>
        <w:jc w:val="both"/>
        <w:rPr>
          <w:rFonts w:ascii="Calibri" w:hAnsi="Calibri" w:cs="Calibri"/>
          <w:color w:val="000000"/>
          <w:sz w:val="24"/>
          <w:szCs w:val="24"/>
          <w:shd w:val="clear" w:color="auto" w:fill="FFFFFF"/>
        </w:rPr>
      </w:pPr>
      <w:r w:rsidRPr="00C912F8">
        <w:rPr>
          <w:rFonts w:ascii="Calibri" w:hAnsi="Calibri" w:cs="Calibri"/>
          <w:sz w:val="24"/>
          <w:szCs w:val="24"/>
        </w:rPr>
        <w:t>This is where the selection process begins and this is where the selected candidates in the previous steps are vetted and go through interviews to make sure that they have the right attitude and prove that they want to be with the organisation for a long time, this is important as a well trained employee will help the organisation to offer much better experiences and services thus making them more successful.</w:t>
      </w:r>
      <w:r w:rsidRPr="00C912F8">
        <w:rPr>
          <w:rFonts w:ascii="Calibri" w:hAnsi="Calibri" w:cs="Calibri"/>
          <w:color w:val="000000"/>
          <w:sz w:val="24"/>
          <w:szCs w:val="24"/>
          <w:shd w:val="clear" w:color="auto" w:fill="FFFFFF"/>
        </w:rPr>
        <w:t xml:space="preserve"> (Zojceska, 2020).</w:t>
      </w:r>
    </w:p>
    <w:p w14:paraId="542CDD54" w14:textId="2CCA5A52" w:rsidR="003B4909" w:rsidRPr="00C912F8" w:rsidRDefault="00CA6F65" w:rsidP="00610F2D">
      <w:pPr>
        <w:jc w:val="both"/>
        <w:rPr>
          <w:rFonts w:ascii="Calibri" w:hAnsi="Calibri" w:cs="Calibri"/>
          <w:color w:val="000000"/>
          <w:sz w:val="24"/>
          <w:szCs w:val="24"/>
          <w:shd w:val="clear" w:color="auto" w:fill="FFFFFF"/>
        </w:rPr>
      </w:pPr>
      <w:r w:rsidRPr="00C912F8">
        <w:rPr>
          <w:rFonts w:ascii="Calibri" w:hAnsi="Calibri" w:cs="Calibri"/>
          <w:color w:val="000000"/>
          <w:sz w:val="24"/>
          <w:szCs w:val="24"/>
          <w:shd w:val="clear" w:color="auto" w:fill="FFFFFF"/>
        </w:rPr>
        <w:t xml:space="preserve">These two processes are at the heart of our hotel and this is because they are showing very </w:t>
      </w:r>
      <w:r w:rsidR="003B4909" w:rsidRPr="00C912F8">
        <w:rPr>
          <w:rFonts w:ascii="Calibri" w:hAnsi="Calibri" w:cs="Calibri"/>
          <w:color w:val="000000"/>
          <w:sz w:val="24"/>
          <w:szCs w:val="24"/>
          <w:shd w:val="clear" w:color="auto" w:fill="FFFFFF"/>
        </w:rPr>
        <w:t>well-trained</w:t>
      </w:r>
      <w:r w:rsidRPr="00C912F8">
        <w:rPr>
          <w:rFonts w:ascii="Calibri" w:hAnsi="Calibri" w:cs="Calibri"/>
          <w:color w:val="000000"/>
          <w:sz w:val="24"/>
          <w:szCs w:val="24"/>
          <w:shd w:val="clear" w:color="auto" w:fill="FFFFFF"/>
        </w:rPr>
        <w:t xml:space="preserve"> staff and they are selecting individuals which have the right skills set to offer guests the best quality service. This is proven by 1000+ </w:t>
      </w:r>
      <w:r w:rsidR="003B4909" w:rsidRPr="00C912F8">
        <w:rPr>
          <w:rFonts w:ascii="Calibri" w:hAnsi="Calibri" w:cs="Calibri"/>
          <w:color w:val="000000"/>
          <w:sz w:val="24"/>
          <w:szCs w:val="24"/>
          <w:shd w:val="clear" w:color="auto" w:fill="FFFFFF"/>
        </w:rPr>
        <w:t>5-star</w:t>
      </w:r>
      <w:r w:rsidRPr="00C912F8">
        <w:rPr>
          <w:rFonts w:ascii="Calibri" w:hAnsi="Calibri" w:cs="Calibri"/>
          <w:color w:val="000000"/>
          <w:sz w:val="24"/>
          <w:szCs w:val="24"/>
          <w:shd w:val="clear" w:color="auto" w:fill="FFFFFF"/>
        </w:rPr>
        <w:t xml:space="preserve"> reviews on Trip Advisor, where a lot of them mention how friendly the staff is and how helpful they are. This is </w:t>
      </w:r>
      <w:r w:rsidR="003B4909" w:rsidRPr="00C912F8">
        <w:rPr>
          <w:rFonts w:ascii="Calibri" w:hAnsi="Calibri" w:cs="Calibri"/>
          <w:color w:val="000000"/>
          <w:sz w:val="24"/>
          <w:szCs w:val="24"/>
          <w:shd w:val="clear" w:color="auto" w:fill="FFFFFF"/>
        </w:rPr>
        <w:t>especially important</w:t>
      </w:r>
      <w:r w:rsidRPr="00C912F8">
        <w:rPr>
          <w:rFonts w:ascii="Calibri" w:hAnsi="Calibri" w:cs="Calibri"/>
          <w:color w:val="000000"/>
          <w:sz w:val="24"/>
          <w:szCs w:val="24"/>
          <w:shd w:val="clear" w:color="auto" w:fill="FFFFFF"/>
        </w:rPr>
        <w:t xml:space="preserve"> as the hotel has used these processes to select and build a team which is able to work at a high level of experience and in the same time being very productive.</w:t>
      </w:r>
    </w:p>
    <w:p w14:paraId="54B0BA57" w14:textId="3DFACE91" w:rsidR="003B4909" w:rsidRPr="00C912F8" w:rsidRDefault="003B4909" w:rsidP="00610F2D">
      <w:pPr>
        <w:jc w:val="both"/>
        <w:rPr>
          <w:rFonts w:ascii="Calibri" w:hAnsi="Calibri" w:cs="Calibri"/>
          <w:b/>
          <w:bCs/>
          <w:color w:val="000000"/>
          <w:sz w:val="32"/>
          <w:szCs w:val="32"/>
          <w:u w:val="single"/>
          <w:shd w:val="clear" w:color="auto" w:fill="FFFFFF"/>
        </w:rPr>
      </w:pPr>
      <w:r w:rsidRPr="00C912F8">
        <w:rPr>
          <w:rFonts w:ascii="Calibri" w:hAnsi="Calibri" w:cs="Calibri"/>
          <w:b/>
          <w:bCs/>
          <w:color w:val="000000"/>
          <w:sz w:val="32"/>
          <w:szCs w:val="32"/>
          <w:u w:val="single"/>
          <w:shd w:val="clear" w:color="auto" w:fill="FFFFFF"/>
        </w:rPr>
        <w:t xml:space="preserve">Culture, </w:t>
      </w:r>
      <w:proofErr w:type="gramStart"/>
      <w:r w:rsidRPr="00C912F8">
        <w:rPr>
          <w:rFonts w:ascii="Calibri" w:hAnsi="Calibri" w:cs="Calibri"/>
          <w:b/>
          <w:bCs/>
          <w:color w:val="000000"/>
          <w:sz w:val="32"/>
          <w:szCs w:val="32"/>
          <w:u w:val="single"/>
          <w:shd w:val="clear" w:color="auto" w:fill="FFFFFF"/>
        </w:rPr>
        <w:t>Equality</w:t>
      </w:r>
      <w:proofErr w:type="gramEnd"/>
      <w:r w:rsidRPr="00C912F8">
        <w:rPr>
          <w:rFonts w:ascii="Calibri" w:hAnsi="Calibri" w:cs="Calibri"/>
          <w:b/>
          <w:bCs/>
          <w:color w:val="000000"/>
          <w:sz w:val="32"/>
          <w:szCs w:val="32"/>
          <w:u w:val="single"/>
          <w:shd w:val="clear" w:color="auto" w:fill="FFFFFF"/>
        </w:rPr>
        <w:t xml:space="preserve"> and diversity – Task 3:</w:t>
      </w:r>
    </w:p>
    <w:p w14:paraId="0192300B" w14:textId="09D7040E" w:rsidR="003B4909" w:rsidRPr="00C912F8" w:rsidRDefault="00887AEB" w:rsidP="00610F2D">
      <w:pPr>
        <w:jc w:val="both"/>
        <w:rPr>
          <w:rFonts w:ascii="Calibri" w:hAnsi="Calibri" w:cs="Calibri"/>
          <w:sz w:val="24"/>
          <w:szCs w:val="24"/>
        </w:rPr>
      </w:pPr>
      <w:r w:rsidRPr="00C912F8">
        <w:rPr>
          <w:rFonts w:ascii="Calibri" w:hAnsi="Calibri" w:cs="Calibri"/>
          <w:sz w:val="24"/>
          <w:szCs w:val="24"/>
        </w:rPr>
        <w:t>In this era people are close together and many cultures and races are closer together which increases the diversity in the world. In the UK diversity is at an extremely high level as we have people from all over the world livening together and travelling here. Cultural diversity can have a significant influence on hospitality organisations, there are studies which reveals that cultural diversity is incredibly important in hospitality organisations due to the global customer related industry. Unfortunately, this has given rise to challenges as well such as communication barriers between employees or customers.</w:t>
      </w:r>
    </w:p>
    <w:p w14:paraId="18C34DF8" w14:textId="3D6BCFDA" w:rsidR="00887AEB" w:rsidRPr="00C912F8" w:rsidRDefault="00887AEB" w:rsidP="00610F2D">
      <w:pPr>
        <w:jc w:val="both"/>
        <w:rPr>
          <w:rFonts w:ascii="Calibri" w:hAnsi="Calibri" w:cs="Calibri"/>
          <w:color w:val="000000"/>
          <w:sz w:val="24"/>
          <w:szCs w:val="24"/>
          <w:shd w:val="clear" w:color="auto" w:fill="FFFFFF"/>
        </w:rPr>
      </w:pPr>
      <w:r w:rsidRPr="00C912F8">
        <w:rPr>
          <w:rFonts w:ascii="Calibri" w:hAnsi="Calibri" w:cs="Calibri"/>
          <w:sz w:val="24"/>
          <w:szCs w:val="24"/>
        </w:rPr>
        <w:t>Equality is especially important in this industry as its strictly controlled by the government therefore issues in the legal department can bring a bad reputation and lawsuits where employees can complain about discrimination. Unfortunately this happens all the time as we still try do develop methods to enforce equality, in the other hand organisations that do not try to enforce these rules will not be able to succeed as complains will come and the number of guests will decrease. Equality is</w:t>
      </w:r>
      <w:r w:rsidR="00E86E55" w:rsidRPr="00C912F8">
        <w:rPr>
          <w:rFonts w:ascii="Calibri" w:hAnsi="Calibri" w:cs="Calibri"/>
          <w:sz w:val="24"/>
          <w:szCs w:val="24"/>
        </w:rPr>
        <w:t xml:space="preserve"> about ensuring that every individual has and equal opportunity to make most of their lives and talents and it also covers that people should not be discriminated on their appearances choices or anything that has to do with their situation.</w:t>
      </w:r>
      <w:r w:rsidR="00E86E55" w:rsidRPr="00C912F8">
        <w:rPr>
          <w:rFonts w:ascii="Calibri" w:hAnsi="Calibri" w:cs="Calibri"/>
          <w:color w:val="000000"/>
          <w:sz w:val="24"/>
          <w:szCs w:val="24"/>
          <w:shd w:val="clear" w:color="auto" w:fill="FFFFFF"/>
        </w:rPr>
        <w:t xml:space="preserve"> (Understanding equality | Equality and Human Rights Commission, 2020)</w:t>
      </w:r>
    </w:p>
    <w:p w14:paraId="6C11C585" w14:textId="5D107329" w:rsidR="00E86E55" w:rsidRPr="00C912F8" w:rsidRDefault="00E86E55" w:rsidP="00610F2D">
      <w:pPr>
        <w:jc w:val="both"/>
        <w:rPr>
          <w:rFonts w:ascii="Calibri" w:hAnsi="Calibri" w:cs="Calibri"/>
          <w:color w:val="000000"/>
          <w:sz w:val="24"/>
          <w:szCs w:val="24"/>
          <w:shd w:val="clear" w:color="auto" w:fill="FFFFFF"/>
        </w:rPr>
      </w:pPr>
      <w:r w:rsidRPr="00C912F8">
        <w:rPr>
          <w:rFonts w:ascii="Calibri" w:hAnsi="Calibri" w:cs="Calibri"/>
          <w:color w:val="000000"/>
          <w:sz w:val="24"/>
          <w:szCs w:val="24"/>
          <w:shd w:val="clear" w:color="auto" w:fill="FFFFFF"/>
        </w:rPr>
        <w:lastRenderedPageBreak/>
        <w:t>There are a lot of factors that can influence the amount of diversity and culture that the organisation has, and these are:</w:t>
      </w:r>
    </w:p>
    <w:p w14:paraId="652BAD98" w14:textId="0CE3A188" w:rsidR="00E86E55" w:rsidRPr="00C912F8" w:rsidRDefault="00E86E55" w:rsidP="00E86E55">
      <w:pPr>
        <w:pStyle w:val="ListParagraph"/>
        <w:numPr>
          <w:ilvl w:val="0"/>
          <w:numId w:val="4"/>
        </w:numPr>
        <w:jc w:val="both"/>
        <w:rPr>
          <w:rFonts w:ascii="Calibri" w:hAnsi="Calibri" w:cs="Calibri"/>
          <w:sz w:val="24"/>
          <w:szCs w:val="24"/>
        </w:rPr>
      </w:pPr>
      <w:r w:rsidRPr="00C912F8">
        <w:rPr>
          <w:rFonts w:ascii="Calibri" w:hAnsi="Calibri" w:cs="Calibri"/>
          <w:sz w:val="24"/>
          <w:szCs w:val="24"/>
        </w:rPr>
        <w:t>HR department, they are the people responsible for hiring and going through the selection process therefore the organisation must make sure that employees that work in this department is not racist or has any discriminatory opinions of others.</w:t>
      </w:r>
    </w:p>
    <w:p w14:paraId="13B893E8" w14:textId="49E12075" w:rsidR="00E86E55" w:rsidRPr="00C912F8" w:rsidRDefault="00E86E55" w:rsidP="00E86E55">
      <w:pPr>
        <w:pStyle w:val="ListParagraph"/>
        <w:numPr>
          <w:ilvl w:val="0"/>
          <w:numId w:val="4"/>
        </w:numPr>
        <w:jc w:val="both"/>
        <w:rPr>
          <w:rFonts w:ascii="Calibri" w:hAnsi="Calibri" w:cs="Calibri"/>
          <w:sz w:val="24"/>
          <w:szCs w:val="24"/>
        </w:rPr>
      </w:pPr>
      <w:r w:rsidRPr="00C912F8">
        <w:rPr>
          <w:rFonts w:ascii="Calibri" w:hAnsi="Calibri" w:cs="Calibri"/>
          <w:sz w:val="24"/>
          <w:szCs w:val="24"/>
        </w:rPr>
        <w:t xml:space="preserve">CEO, the leader of the organisation must be the façade of the company therefore they must be someone that has great morals and has a fantastic attitude towards different traditions, cultural </w:t>
      </w:r>
      <w:r w:rsidR="00DD35DA" w:rsidRPr="00C912F8">
        <w:rPr>
          <w:rFonts w:ascii="Calibri" w:hAnsi="Calibri" w:cs="Calibri"/>
          <w:sz w:val="24"/>
          <w:szCs w:val="24"/>
        </w:rPr>
        <w:t>expectations,</w:t>
      </w:r>
      <w:r w:rsidRPr="00C912F8">
        <w:rPr>
          <w:rFonts w:ascii="Calibri" w:hAnsi="Calibri" w:cs="Calibri"/>
          <w:sz w:val="24"/>
          <w:szCs w:val="24"/>
        </w:rPr>
        <w:t xml:space="preserve"> and of course respecting employees themselves.</w:t>
      </w:r>
    </w:p>
    <w:p w14:paraId="5B2423BD" w14:textId="7B041ED9" w:rsidR="00E86E55" w:rsidRPr="00C912F8" w:rsidRDefault="00E86E55" w:rsidP="00E86E55">
      <w:pPr>
        <w:pStyle w:val="ListParagraph"/>
        <w:numPr>
          <w:ilvl w:val="0"/>
          <w:numId w:val="4"/>
        </w:numPr>
        <w:jc w:val="both"/>
        <w:rPr>
          <w:rFonts w:ascii="Calibri" w:hAnsi="Calibri" w:cs="Calibri"/>
          <w:sz w:val="24"/>
          <w:szCs w:val="24"/>
        </w:rPr>
      </w:pPr>
      <w:r w:rsidRPr="00C912F8">
        <w:rPr>
          <w:rFonts w:ascii="Calibri" w:hAnsi="Calibri" w:cs="Calibri"/>
          <w:sz w:val="24"/>
          <w:szCs w:val="24"/>
        </w:rPr>
        <w:t>The services that are being provided, when an organisation has a great deal of respect and tradition they will try and make amenities and changes suited to your preferences by adapting they usual service, by doing this so it shows a great deal of care has been given in making sure that everybody is feeling welcomed.</w:t>
      </w:r>
    </w:p>
    <w:p w14:paraId="02419BD5" w14:textId="517DD5F1" w:rsidR="00BF547F" w:rsidRDefault="00E86E55" w:rsidP="00BF547F">
      <w:pPr>
        <w:jc w:val="both"/>
        <w:rPr>
          <w:rFonts w:ascii="Calibri" w:hAnsi="Calibri" w:cs="Calibri"/>
          <w:sz w:val="24"/>
          <w:szCs w:val="24"/>
        </w:rPr>
      </w:pPr>
      <w:r w:rsidRPr="00C912F8">
        <w:rPr>
          <w:rFonts w:ascii="Calibri" w:hAnsi="Calibri" w:cs="Calibri"/>
          <w:sz w:val="24"/>
          <w:szCs w:val="24"/>
        </w:rPr>
        <w:t xml:space="preserve">When looking at our Hotel we can see that they have very great reviews which means that they have very great diversity and respect for others as in the UK there is </w:t>
      </w:r>
      <w:r w:rsidR="00BF547F" w:rsidRPr="00C912F8">
        <w:rPr>
          <w:rFonts w:ascii="Calibri" w:hAnsi="Calibri" w:cs="Calibri"/>
          <w:sz w:val="24"/>
          <w:szCs w:val="24"/>
        </w:rPr>
        <w:t>many</w:t>
      </w:r>
      <w:r w:rsidRPr="00C912F8">
        <w:rPr>
          <w:rFonts w:ascii="Calibri" w:hAnsi="Calibri" w:cs="Calibri"/>
          <w:sz w:val="24"/>
          <w:szCs w:val="24"/>
        </w:rPr>
        <w:t xml:space="preserve"> people from other countries. </w:t>
      </w:r>
      <w:r w:rsidR="00BF547F" w:rsidRPr="00C912F8">
        <w:rPr>
          <w:rFonts w:ascii="Calibri" w:hAnsi="Calibri" w:cs="Calibri"/>
          <w:sz w:val="24"/>
          <w:szCs w:val="24"/>
        </w:rPr>
        <w:t>Also,</w:t>
      </w:r>
      <w:r w:rsidRPr="00C912F8">
        <w:rPr>
          <w:rFonts w:ascii="Calibri" w:hAnsi="Calibri" w:cs="Calibri"/>
          <w:sz w:val="24"/>
          <w:szCs w:val="24"/>
        </w:rPr>
        <w:t xml:space="preserve"> they have </w:t>
      </w:r>
      <w:r w:rsidR="00BF547F" w:rsidRPr="00C912F8">
        <w:rPr>
          <w:rFonts w:ascii="Calibri" w:hAnsi="Calibri" w:cs="Calibri"/>
          <w:sz w:val="24"/>
          <w:szCs w:val="24"/>
        </w:rPr>
        <w:t>an extremely strict</w:t>
      </w:r>
      <w:r w:rsidRPr="00C912F8">
        <w:rPr>
          <w:rFonts w:ascii="Calibri" w:hAnsi="Calibri" w:cs="Calibri"/>
          <w:sz w:val="24"/>
          <w:szCs w:val="24"/>
        </w:rPr>
        <w:t xml:space="preserve"> policy against discrimination and any sort of off behaviour so that both employees and guests enjoy the organisation.</w:t>
      </w:r>
    </w:p>
    <w:p w14:paraId="674CEF4D" w14:textId="77777777" w:rsidR="00DD35DA" w:rsidRDefault="00DD35DA" w:rsidP="00BF547F">
      <w:pPr>
        <w:jc w:val="both"/>
        <w:rPr>
          <w:rFonts w:ascii="Calibri" w:hAnsi="Calibri" w:cs="Calibri"/>
          <w:sz w:val="24"/>
          <w:szCs w:val="24"/>
        </w:rPr>
      </w:pPr>
      <w:r>
        <w:rPr>
          <w:noProof/>
        </w:rPr>
        <w:drawing>
          <wp:inline distT="0" distB="0" distL="0" distR="0" wp14:anchorId="29E6CB37" wp14:editId="069B6524">
            <wp:extent cx="5101389" cy="5101389"/>
            <wp:effectExtent l="0" t="0" r="4445" b="4445"/>
            <wp:docPr id="2" name="Picture 2" descr="A culture of equality, diversity and inclusion | Abo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ulture of equality, diversity and inclusion | Abou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695" cy="5114695"/>
                    </a:xfrm>
                    <a:prstGeom prst="rect">
                      <a:avLst/>
                    </a:prstGeom>
                    <a:noFill/>
                    <a:ln>
                      <a:noFill/>
                    </a:ln>
                  </pic:spPr>
                </pic:pic>
              </a:graphicData>
            </a:graphic>
          </wp:inline>
        </w:drawing>
      </w:r>
    </w:p>
    <w:p w14:paraId="0A6B9EF5" w14:textId="31CB8227" w:rsidR="00BF547F" w:rsidRPr="00DD35DA" w:rsidRDefault="00BF547F" w:rsidP="00BF547F">
      <w:pPr>
        <w:jc w:val="both"/>
        <w:rPr>
          <w:rFonts w:ascii="Calibri" w:hAnsi="Calibri" w:cs="Calibri"/>
          <w:sz w:val="24"/>
          <w:szCs w:val="24"/>
        </w:rPr>
      </w:pPr>
      <w:r w:rsidRPr="00C912F8">
        <w:rPr>
          <w:rFonts w:ascii="Calibri" w:hAnsi="Calibri" w:cs="Calibri"/>
          <w:b/>
          <w:bCs/>
          <w:sz w:val="32"/>
          <w:szCs w:val="32"/>
          <w:u w:val="single"/>
        </w:rPr>
        <w:lastRenderedPageBreak/>
        <w:t>.Production management – Task 4:</w:t>
      </w:r>
    </w:p>
    <w:p w14:paraId="1BEC2278" w14:textId="2E4BCB7E" w:rsidR="00BF547F" w:rsidRPr="00C912F8" w:rsidRDefault="00BF547F" w:rsidP="00BF547F">
      <w:pPr>
        <w:jc w:val="both"/>
        <w:rPr>
          <w:rFonts w:ascii="Calibri" w:hAnsi="Calibri" w:cs="Calibri"/>
          <w:color w:val="000000"/>
          <w:sz w:val="24"/>
          <w:szCs w:val="24"/>
          <w:shd w:val="clear" w:color="auto" w:fill="FFFFFF"/>
        </w:rPr>
      </w:pPr>
      <w:r w:rsidRPr="00C912F8">
        <w:rPr>
          <w:rFonts w:ascii="Calibri" w:hAnsi="Calibri" w:cs="Calibri"/>
          <w:sz w:val="24"/>
          <w:szCs w:val="24"/>
        </w:rPr>
        <w:t xml:space="preserve">In every organisation there are multiple departments, all these departments have to make sure that they function correctly and that they follow the proper guidelines set in by the organisation. Production management is referring to a set of activities that embrace planning, coordination, supervision, </w:t>
      </w:r>
      <w:r w:rsidR="00DD35DA" w:rsidRPr="00C912F8">
        <w:rPr>
          <w:rFonts w:ascii="Calibri" w:hAnsi="Calibri" w:cs="Calibri"/>
          <w:sz w:val="24"/>
          <w:szCs w:val="24"/>
        </w:rPr>
        <w:t>control,</w:t>
      </w:r>
      <w:r w:rsidRPr="00C912F8">
        <w:rPr>
          <w:rFonts w:ascii="Calibri" w:hAnsi="Calibri" w:cs="Calibri"/>
          <w:sz w:val="24"/>
          <w:szCs w:val="24"/>
        </w:rPr>
        <w:t xml:space="preserve"> and decision-making regarding outputs of a production process. This is done by the managerial staff and is particularly important to be used in every situation that the organisation must plan or changes to </w:t>
      </w:r>
      <w:r w:rsidR="00DD35DA" w:rsidRPr="00C912F8">
        <w:rPr>
          <w:rFonts w:ascii="Calibri" w:hAnsi="Calibri" w:cs="Calibri"/>
          <w:sz w:val="24"/>
          <w:szCs w:val="24"/>
        </w:rPr>
        <w:t>itself</w:t>
      </w:r>
      <w:r w:rsidRPr="00C912F8">
        <w:rPr>
          <w:rFonts w:ascii="Calibri" w:hAnsi="Calibri" w:cs="Calibri"/>
          <w:sz w:val="24"/>
          <w:szCs w:val="24"/>
        </w:rPr>
        <w:t>.</w:t>
      </w:r>
      <w:r w:rsidRPr="00C912F8">
        <w:rPr>
          <w:rFonts w:ascii="Calibri" w:hAnsi="Calibri" w:cs="Calibri"/>
          <w:color w:val="000000"/>
          <w:sz w:val="24"/>
          <w:szCs w:val="24"/>
          <w:shd w:val="clear" w:color="auto" w:fill="FFFFFF"/>
        </w:rPr>
        <w:t xml:space="preserve"> (What is Production Management? - Definition | Meaning | Example, 2020).</w:t>
      </w:r>
    </w:p>
    <w:p w14:paraId="00E9C499" w14:textId="0D726F74" w:rsidR="00BF547F" w:rsidRPr="00C912F8" w:rsidRDefault="00BF547F" w:rsidP="00BF547F">
      <w:pPr>
        <w:jc w:val="both"/>
        <w:rPr>
          <w:rFonts w:ascii="Calibri" w:hAnsi="Calibri" w:cs="Calibri"/>
          <w:color w:val="000000"/>
          <w:sz w:val="24"/>
          <w:szCs w:val="24"/>
          <w:shd w:val="clear" w:color="auto" w:fill="FFFFFF"/>
        </w:rPr>
      </w:pPr>
      <w:r w:rsidRPr="00C912F8">
        <w:rPr>
          <w:rFonts w:ascii="Calibri" w:hAnsi="Calibri" w:cs="Calibri"/>
          <w:color w:val="000000"/>
          <w:sz w:val="24"/>
          <w:szCs w:val="24"/>
          <w:shd w:val="clear" w:color="auto" w:fill="FFFFFF"/>
        </w:rPr>
        <w:t xml:space="preserve">Production management is </w:t>
      </w:r>
      <w:r w:rsidR="0084292F" w:rsidRPr="00C912F8">
        <w:rPr>
          <w:rFonts w:ascii="Calibri" w:hAnsi="Calibri" w:cs="Calibri"/>
          <w:color w:val="000000"/>
          <w:sz w:val="24"/>
          <w:szCs w:val="24"/>
          <w:shd w:val="clear" w:color="auto" w:fill="FFFFFF"/>
        </w:rPr>
        <w:t>especially important,</w:t>
      </w:r>
      <w:r w:rsidRPr="00C912F8">
        <w:rPr>
          <w:rFonts w:ascii="Calibri" w:hAnsi="Calibri" w:cs="Calibri"/>
          <w:color w:val="000000"/>
          <w:sz w:val="24"/>
          <w:szCs w:val="24"/>
          <w:shd w:val="clear" w:color="auto" w:fill="FFFFFF"/>
        </w:rPr>
        <w:t xml:space="preserve"> and organisations have </w:t>
      </w:r>
      <w:r w:rsidR="0084292F" w:rsidRPr="00C912F8">
        <w:rPr>
          <w:rFonts w:ascii="Calibri" w:hAnsi="Calibri" w:cs="Calibri"/>
          <w:color w:val="000000"/>
          <w:sz w:val="24"/>
          <w:szCs w:val="24"/>
          <w:shd w:val="clear" w:color="auto" w:fill="FFFFFF"/>
        </w:rPr>
        <w:t>come</w:t>
      </w:r>
      <w:r w:rsidRPr="00C912F8">
        <w:rPr>
          <w:rFonts w:ascii="Calibri" w:hAnsi="Calibri" w:cs="Calibri"/>
          <w:color w:val="000000"/>
          <w:sz w:val="24"/>
          <w:szCs w:val="24"/>
          <w:shd w:val="clear" w:color="auto" w:fill="FFFFFF"/>
        </w:rPr>
        <w:t xml:space="preserve"> with different methods that this is used one of them is the Six Sigma which is an approach that focuses on </w:t>
      </w:r>
      <w:r w:rsidR="0084292F" w:rsidRPr="00C912F8">
        <w:rPr>
          <w:rFonts w:ascii="Calibri" w:hAnsi="Calibri" w:cs="Calibri"/>
          <w:color w:val="000000"/>
          <w:sz w:val="24"/>
          <w:szCs w:val="24"/>
          <w:shd w:val="clear" w:color="auto" w:fill="FFFFFF"/>
        </w:rPr>
        <w:t>quality</w:t>
      </w:r>
      <w:r w:rsidRPr="00C912F8">
        <w:rPr>
          <w:rFonts w:ascii="Calibri" w:hAnsi="Calibri" w:cs="Calibri"/>
          <w:color w:val="000000"/>
          <w:sz w:val="24"/>
          <w:szCs w:val="24"/>
          <w:shd w:val="clear" w:color="auto" w:fill="FFFFFF"/>
        </w:rPr>
        <w:t xml:space="preserve">, this was developed in 1985 by </w:t>
      </w:r>
      <w:r w:rsidR="0084292F" w:rsidRPr="00C912F8">
        <w:rPr>
          <w:rFonts w:ascii="Calibri" w:hAnsi="Calibri" w:cs="Calibri"/>
          <w:color w:val="000000"/>
          <w:sz w:val="24"/>
          <w:szCs w:val="24"/>
          <w:shd w:val="clear" w:color="auto" w:fill="FFFFFF"/>
        </w:rPr>
        <w:t>Motorola. This approach helps the organisation divide every task that is important into 6 steps that focus on delivering a high-quality service but in the same time it makes sure that profits are increased, and costs are decreased. By using this method, the organisation will be able to improve its productivity and start growing at a faster rate therefore providing more services and becoming more profitable/successful. (Operations Management Theory, 2020)</w:t>
      </w:r>
    </w:p>
    <w:p w14:paraId="7A2A629E" w14:textId="109FBC72" w:rsidR="00D074E7" w:rsidRPr="00C912F8" w:rsidRDefault="00D074E7" w:rsidP="00BF547F">
      <w:pPr>
        <w:jc w:val="both"/>
        <w:rPr>
          <w:rFonts w:ascii="Calibri" w:hAnsi="Calibri" w:cs="Calibri"/>
          <w:b/>
          <w:bCs/>
          <w:color w:val="000000"/>
          <w:sz w:val="32"/>
          <w:szCs w:val="32"/>
          <w:u w:val="single"/>
          <w:shd w:val="clear" w:color="auto" w:fill="FFFFFF"/>
        </w:rPr>
      </w:pPr>
      <w:r w:rsidRPr="00C912F8">
        <w:rPr>
          <w:rFonts w:ascii="Calibri" w:hAnsi="Calibri" w:cs="Calibri"/>
          <w:b/>
          <w:bCs/>
          <w:color w:val="000000"/>
          <w:sz w:val="32"/>
          <w:szCs w:val="32"/>
          <w:u w:val="single"/>
          <w:shd w:val="clear" w:color="auto" w:fill="FFFFFF"/>
        </w:rPr>
        <w:t>6.Outiline a plan – Task 5:</w:t>
      </w:r>
    </w:p>
    <w:p w14:paraId="5B0D11BE" w14:textId="0EB2B467" w:rsidR="00D074E7" w:rsidRPr="00C912F8" w:rsidRDefault="00D074E7" w:rsidP="00BF547F">
      <w:pPr>
        <w:jc w:val="both"/>
        <w:rPr>
          <w:rFonts w:ascii="Calibri" w:hAnsi="Calibri" w:cs="Calibri"/>
          <w:sz w:val="24"/>
          <w:szCs w:val="24"/>
        </w:rPr>
      </w:pPr>
      <w:r w:rsidRPr="00C912F8">
        <w:rPr>
          <w:rFonts w:ascii="Calibri" w:hAnsi="Calibri" w:cs="Calibri"/>
          <w:sz w:val="24"/>
          <w:szCs w:val="24"/>
        </w:rPr>
        <w:t xml:space="preserve">In this assessment, we have analysed the main factors that could influence an organisation negatively and positively. </w:t>
      </w:r>
      <w:r w:rsidR="00C912F8" w:rsidRPr="00C912F8">
        <w:rPr>
          <w:rFonts w:ascii="Calibri" w:hAnsi="Calibri" w:cs="Calibri"/>
          <w:sz w:val="24"/>
          <w:szCs w:val="24"/>
        </w:rPr>
        <w:t>However,</w:t>
      </w:r>
      <w:r w:rsidRPr="00C912F8">
        <w:rPr>
          <w:rFonts w:ascii="Calibri" w:hAnsi="Calibri" w:cs="Calibri"/>
          <w:sz w:val="24"/>
          <w:szCs w:val="24"/>
        </w:rPr>
        <w:t xml:space="preserve"> in my opinion the main issue that we have discussed is the cultural, equality and diversity part as in the hospitality industry still suffers from such examples of discrimination even though they are rare. This can have a huge impact on the organisation as it could lead to conflicts and legal battles which could be damaging for both the employees and the guests therefore providing </w:t>
      </w:r>
      <w:proofErr w:type="gramStart"/>
      <w:r w:rsidRPr="00C912F8">
        <w:rPr>
          <w:rFonts w:ascii="Calibri" w:hAnsi="Calibri" w:cs="Calibri"/>
          <w:sz w:val="24"/>
          <w:szCs w:val="24"/>
        </w:rPr>
        <w:t>a</w:t>
      </w:r>
      <w:proofErr w:type="gramEnd"/>
      <w:r w:rsidRPr="00C912F8">
        <w:rPr>
          <w:rFonts w:ascii="Calibri" w:hAnsi="Calibri" w:cs="Calibri"/>
          <w:sz w:val="24"/>
          <w:szCs w:val="24"/>
        </w:rPr>
        <w:t xml:space="preserve"> overall bad service. In the other hand the organisation must </w:t>
      </w:r>
      <w:r w:rsidR="00DD35DA" w:rsidRPr="00C912F8">
        <w:rPr>
          <w:rFonts w:ascii="Calibri" w:hAnsi="Calibri" w:cs="Calibri"/>
          <w:sz w:val="24"/>
          <w:szCs w:val="24"/>
        </w:rPr>
        <w:t>act</w:t>
      </w:r>
      <w:r w:rsidRPr="00C912F8">
        <w:rPr>
          <w:rFonts w:ascii="Calibri" w:hAnsi="Calibri" w:cs="Calibri"/>
          <w:sz w:val="24"/>
          <w:szCs w:val="24"/>
        </w:rPr>
        <w:t xml:space="preserve"> by providing cultural training to its employees so that they can learn and discover new things about other cultures therefore improving relations between both employees and guests. Another thing would be the attention to detail when offering services to </w:t>
      </w:r>
      <w:r w:rsidR="00C912F8" w:rsidRPr="00C912F8">
        <w:rPr>
          <w:rFonts w:ascii="Calibri" w:hAnsi="Calibri" w:cs="Calibri"/>
          <w:sz w:val="24"/>
          <w:szCs w:val="24"/>
        </w:rPr>
        <w:t>a person of different culture by offering to change and adapt characteristics of your service to make sure that it is suitable with their beliefs and culture therefore offering them a very high quality service overall.</w:t>
      </w:r>
    </w:p>
    <w:p w14:paraId="30110EC4" w14:textId="77777777" w:rsidR="00887AEB" w:rsidRPr="00C912F8" w:rsidRDefault="00887AEB" w:rsidP="00610F2D">
      <w:pPr>
        <w:jc w:val="both"/>
        <w:rPr>
          <w:rFonts w:ascii="Calibri" w:hAnsi="Calibri" w:cs="Calibri"/>
          <w:sz w:val="24"/>
          <w:szCs w:val="24"/>
        </w:rPr>
      </w:pPr>
    </w:p>
    <w:p w14:paraId="68A3B579" w14:textId="77777777" w:rsidR="00610F2D" w:rsidRPr="00C912F8" w:rsidRDefault="00610F2D" w:rsidP="00610F2D">
      <w:pPr>
        <w:jc w:val="both"/>
        <w:rPr>
          <w:rFonts w:ascii="Calibri" w:hAnsi="Calibri" w:cs="Calibri"/>
          <w:b/>
          <w:bCs/>
          <w:sz w:val="24"/>
          <w:szCs w:val="24"/>
          <w:u w:val="single"/>
        </w:rPr>
      </w:pPr>
    </w:p>
    <w:p w14:paraId="27518265" w14:textId="7D043601" w:rsidR="005634D5" w:rsidRPr="00C912F8" w:rsidRDefault="005634D5" w:rsidP="00673822">
      <w:pPr>
        <w:jc w:val="both"/>
        <w:rPr>
          <w:rFonts w:ascii="Calibri" w:hAnsi="Calibri" w:cs="Calibri"/>
          <w:sz w:val="24"/>
          <w:szCs w:val="24"/>
        </w:rPr>
      </w:pPr>
    </w:p>
    <w:p w14:paraId="2598B1FC" w14:textId="1283BCD2" w:rsidR="005634D5" w:rsidRDefault="005634D5">
      <w:pPr>
        <w:rPr>
          <w:rFonts w:ascii="Calibri" w:hAnsi="Calibri" w:cs="Calibri"/>
          <w:sz w:val="32"/>
          <w:szCs w:val="32"/>
        </w:rPr>
      </w:pPr>
    </w:p>
    <w:p w14:paraId="62EF743E" w14:textId="174B51F5" w:rsidR="00DD35DA" w:rsidRDefault="00DD35DA">
      <w:pPr>
        <w:rPr>
          <w:rFonts w:ascii="Calibri" w:hAnsi="Calibri" w:cs="Calibri"/>
          <w:sz w:val="32"/>
          <w:szCs w:val="32"/>
        </w:rPr>
      </w:pPr>
    </w:p>
    <w:p w14:paraId="3F93D8E7" w14:textId="25F4F8E6" w:rsidR="00DD35DA" w:rsidRDefault="00DD35DA">
      <w:pPr>
        <w:rPr>
          <w:rFonts w:ascii="Calibri" w:hAnsi="Calibri" w:cs="Calibri"/>
          <w:sz w:val="32"/>
          <w:szCs w:val="32"/>
        </w:rPr>
      </w:pPr>
    </w:p>
    <w:p w14:paraId="41FD675F" w14:textId="31737CDB" w:rsidR="00DD35DA" w:rsidRDefault="00DD35DA">
      <w:pPr>
        <w:rPr>
          <w:rFonts w:ascii="Calibri" w:hAnsi="Calibri" w:cs="Calibri"/>
          <w:sz w:val="32"/>
          <w:szCs w:val="32"/>
        </w:rPr>
      </w:pPr>
    </w:p>
    <w:p w14:paraId="19C84632" w14:textId="1D9F79B2" w:rsidR="00DD35DA" w:rsidRPr="00DD35DA" w:rsidRDefault="00DD35DA">
      <w:pPr>
        <w:rPr>
          <w:rFonts w:ascii="Calibri" w:hAnsi="Calibri" w:cs="Calibri"/>
          <w:b/>
          <w:bCs/>
          <w:sz w:val="40"/>
          <w:szCs w:val="40"/>
          <w:u w:val="single"/>
        </w:rPr>
      </w:pPr>
      <w:r w:rsidRPr="00DD35DA">
        <w:rPr>
          <w:rFonts w:ascii="Calibri" w:hAnsi="Calibri" w:cs="Calibri"/>
          <w:b/>
          <w:bCs/>
          <w:sz w:val="40"/>
          <w:szCs w:val="40"/>
          <w:u w:val="single"/>
        </w:rPr>
        <w:lastRenderedPageBreak/>
        <w:t>Reference</w:t>
      </w:r>
    </w:p>
    <w:p w14:paraId="4C35CF61"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 xml:space="preserve">(HILTON AT ST GEORGE'S PARK, BURTON UPON TRENT - Updated 2020 Prices, Hotel Reviews, and Photos (Needwood) - </w:t>
      </w:r>
      <w:proofErr w:type="spellStart"/>
      <w:r w:rsidRPr="00DD35DA">
        <w:rPr>
          <w:rFonts w:ascii="Arial" w:hAnsi="Arial" w:cs="Arial"/>
          <w:color w:val="000000"/>
          <w:sz w:val="18"/>
          <w:szCs w:val="18"/>
          <w:shd w:val="clear" w:color="auto" w:fill="FFFFFF"/>
        </w:rPr>
        <w:t>Tripadvisor</w:t>
      </w:r>
      <w:proofErr w:type="spellEnd"/>
      <w:r w:rsidRPr="00DD35DA">
        <w:rPr>
          <w:rFonts w:ascii="Arial" w:hAnsi="Arial" w:cs="Arial"/>
          <w:color w:val="000000"/>
          <w:sz w:val="18"/>
          <w:szCs w:val="18"/>
          <w:shd w:val="clear" w:color="auto" w:fill="FFFFFF"/>
        </w:rPr>
        <w:t>, 2020)</w:t>
      </w:r>
    </w:p>
    <w:p w14:paraId="4761AAFB" w14:textId="77777777" w:rsidR="00DD35DA" w:rsidRPr="00DD35DA" w:rsidRDefault="00DD35DA" w:rsidP="00DD35DA">
      <w:pPr>
        <w:rPr>
          <w:rFonts w:ascii="Arial" w:hAnsi="Arial" w:cs="Arial"/>
          <w:color w:val="000000"/>
          <w:sz w:val="18"/>
          <w:szCs w:val="18"/>
          <w:shd w:val="clear" w:color="auto" w:fill="FFFFFF"/>
        </w:rPr>
      </w:pPr>
      <w:proofErr w:type="spellStart"/>
      <w:r w:rsidRPr="00DD35DA">
        <w:rPr>
          <w:rFonts w:ascii="Arial" w:hAnsi="Arial" w:cs="Arial"/>
          <w:color w:val="000000"/>
          <w:sz w:val="18"/>
          <w:szCs w:val="18"/>
          <w:shd w:val="clear" w:color="auto" w:fill="FFFFFF"/>
        </w:rPr>
        <w:t>Tripadvisor</w:t>
      </w:r>
      <w:proofErr w:type="spellEnd"/>
      <w:r w:rsidRPr="00DD35DA">
        <w:rPr>
          <w:rFonts w:ascii="Arial" w:hAnsi="Arial" w:cs="Arial"/>
          <w:color w:val="000000"/>
          <w:sz w:val="18"/>
          <w:szCs w:val="18"/>
          <w:shd w:val="clear" w:color="auto" w:fill="FFFFFF"/>
        </w:rPr>
        <w:t>. 2020. </w:t>
      </w:r>
      <w:r w:rsidRPr="00DD35DA">
        <w:rPr>
          <w:rFonts w:ascii="Arial" w:hAnsi="Arial" w:cs="Arial"/>
          <w:i/>
          <w:iCs/>
          <w:color w:val="000000"/>
          <w:sz w:val="18"/>
          <w:szCs w:val="18"/>
          <w:shd w:val="clear" w:color="auto" w:fill="FFFFFF"/>
        </w:rPr>
        <w:t xml:space="preserve">HILTON AT ST GEORGE's PARK, BURTON UPON TRENT - Updated 2020 Prices, Hotel Reviews, And Photos (Needwood) - </w:t>
      </w:r>
      <w:proofErr w:type="spellStart"/>
      <w:r w:rsidRPr="00DD35DA">
        <w:rPr>
          <w:rFonts w:ascii="Arial" w:hAnsi="Arial" w:cs="Arial"/>
          <w:i/>
          <w:iCs/>
          <w:color w:val="000000"/>
          <w:sz w:val="18"/>
          <w:szCs w:val="18"/>
          <w:shd w:val="clear" w:color="auto" w:fill="FFFFFF"/>
        </w:rPr>
        <w:t>Tripadvisor</w:t>
      </w:r>
      <w:proofErr w:type="spellEnd"/>
      <w:r w:rsidRPr="00DD35DA">
        <w:rPr>
          <w:rFonts w:ascii="Arial" w:hAnsi="Arial" w:cs="Arial"/>
          <w:color w:val="000000"/>
          <w:sz w:val="18"/>
          <w:szCs w:val="18"/>
          <w:shd w:val="clear" w:color="auto" w:fill="FFFFFF"/>
        </w:rPr>
        <w:t>. [online] Available at: &lt;https://www.tripadvisor.co.uk/Hotel_Review-g7806000-d3278088-Reviews-Hilton_at_St_George_s_Park_Burton_upon_Trent-Needwood_Burton_upon_Trent_Staffordshire.html&gt; [Accessed 18 June 2020].</w:t>
      </w:r>
    </w:p>
    <w:p w14:paraId="08E94ADC"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Academy, P., 2020. </w:t>
      </w:r>
      <w:r w:rsidRPr="00DD35DA">
        <w:rPr>
          <w:rFonts w:ascii="Arial" w:hAnsi="Arial" w:cs="Arial"/>
          <w:i/>
          <w:iCs/>
          <w:color w:val="000000"/>
          <w:sz w:val="18"/>
          <w:szCs w:val="18"/>
          <w:shd w:val="clear" w:color="auto" w:fill="FFFFFF"/>
        </w:rPr>
        <w:t>Marketing Theories - PESTEL Analysis</w:t>
      </w:r>
      <w:r w:rsidRPr="00DD35DA">
        <w:rPr>
          <w:rFonts w:ascii="Arial" w:hAnsi="Arial" w:cs="Arial"/>
          <w:color w:val="000000"/>
          <w:sz w:val="18"/>
          <w:szCs w:val="18"/>
          <w:shd w:val="clear" w:color="auto" w:fill="FFFFFF"/>
        </w:rPr>
        <w:t>. [online] Professionalacademy.com. Available at: &lt;https://www.professionalacademy.com/blogs-and-advice/marketing-theories---pestel-analysis&gt; [Accessed 18 June 2020].</w:t>
      </w:r>
    </w:p>
    <w:p w14:paraId="78E98E12"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Oxford College of Marketing Blog. 2020. </w:t>
      </w:r>
      <w:r w:rsidRPr="00DD35DA">
        <w:rPr>
          <w:rFonts w:ascii="Arial" w:hAnsi="Arial" w:cs="Arial"/>
          <w:i/>
          <w:iCs/>
          <w:color w:val="000000"/>
          <w:sz w:val="18"/>
          <w:szCs w:val="18"/>
          <w:shd w:val="clear" w:color="auto" w:fill="FFFFFF"/>
        </w:rPr>
        <w:t>What Is A PESTEL Analysis? - Oxford College Of Marketing Blog</w:t>
      </w:r>
      <w:r w:rsidRPr="00DD35DA">
        <w:rPr>
          <w:rFonts w:ascii="Arial" w:hAnsi="Arial" w:cs="Arial"/>
          <w:color w:val="000000"/>
          <w:sz w:val="18"/>
          <w:szCs w:val="18"/>
          <w:shd w:val="clear" w:color="auto" w:fill="FFFFFF"/>
        </w:rPr>
        <w:t>. [online] Available at: &lt;https://blog.oxfordcollegeofmarketing.com/2016/06/30/pestel-analysis/&gt; [Accessed 18 June 2020].</w:t>
      </w:r>
    </w:p>
    <w:p w14:paraId="32FC3290"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Net, H., 2020. </w:t>
      </w:r>
      <w:r w:rsidRPr="00DD35DA">
        <w:rPr>
          <w:rFonts w:ascii="Arial" w:hAnsi="Arial" w:cs="Arial"/>
          <w:i/>
          <w:iCs/>
          <w:color w:val="000000"/>
          <w:sz w:val="18"/>
          <w:szCs w:val="18"/>
          <w:shd w:val="clear" w:color="auto" w:fill="FFFFFF"/>
        </w:rPr>
        <w:t xml:space="preserve">The Impact Of Brexit On Hotel Industry And 2020 Outlook | By </w:t>
      </w:r>
      <w:proofErr w:type="spellStart"/>
      <w:r w:rsidRPr="00DD35DA">
        <w:rPr>
          <w:rFonts w:ascii="Arial" w:hAnsi="Arial" w:cs="Arial"/>
          <w:i/>
          <w:iCs/>
          <w:color w:val="000000"/>
          <w:sz w:val="18"/>
          <w:szCs w:val="18"/>
          <w:shd w:val="clear" w:color="auto" w:fill="FFFFFF"/>
        </w:rPr>
        <w:t>Korosh</w:t>
      </w:r>
      <w:proofErr w:type="spellEnd"/>
      <w:r w:rsidRPr="00DD35DA">
        <w:rPr>
          <w:rFonts w:ascii="Arial" w:hAnsi="Arial" w:cs="Arial"/>
          <w:i/>
          <w:iCs/>
          <w:color w:val="000000"/>
          <w:sz w:val="18"/>
          <w:szCs w:val="18"/>
          <w:shd w:val="clear" w:color="auto" w:fill="FFFFFF"/>
        </w:rPr>
        <w:t xml:space="preserve"> </w:t>
      </w:r>
      <w:proofErr w:type="spellStart"/>
      <w:r w:rsidRPr="00DD35DA">
        <w:rPr>
          <w:rFonts w:ascii="Arial" w:hAnsi="Arial" w:cs="Arial"/>
          <w:i/>
          <w:iCs/>
          <w:color w:val="000000"/>
          <w:sz w:val="18"/>
          <w:szCs w:val="18"/>
          <w:shd w:val="clear" w:color="auto" w:fill="FFFFFF"/>
        </w:rPr>
        <w:t>Farazad</w:t>
      </w:r>
      <w:proofErr w:type="spellEnd"/>
      <w:r w:rsidRPr="00DD35DA">
        <w:rPr>
          <w:rFonts w:ascii="Arial" w:hAnsi="Arial" w:cs="Arial"/>
          <w:i/>
          <w:iCs/>
          <w:color w:val="000000"/>
          <w:sz w:val="18"/>
          <w:szCs w:val="18"/>
          <w:shd w:val="clear" w:color="auto" w:fill="FFFFFF"/>
        </w:rPr>
        <w:t xml:space="preserve"> – Hospitality Net</w:t>
      </w:r>
      <w:r w:rsidRPr="00DD35DA">
        <w:rPr>
          <w:rFonts w:ascii="Arial" w:hAnsi="Arial" w:cs="Arial"/>
          <w:color w:val="000000"/>
          <w:sz w:val="18"/>
          <w:szCs w:val="18"/>
          <w:shd w:val="clear" w:color="auto" w:fill="FFFFFF"/>
        </w:rPr>
        <w:t>. [online] Hospitality Net. Available at: &lt;https://www.hospitalitynet.org/opinion/4096893.html&gt; [Accessed 18 June 2020].</w:t>
      </w:r>
    </w:p>
    <w:p w14:paraId="102C990E"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Net, H., 2020. </w:t>
      </w:r>
      <w:r w:rsidRPr="00DD35DA">
        <w:rPr>
          <w:rFonts w:ascii="Arial" w:hAnsi="Arial" w:cs="Arial"/>
          <w:i/>
          <w:iCs/>
          <w:color w:val="000000"/>
          <w:sz w:val="18"/>
          <w:szCs w:val="18"/>
          <w:shd w:val="clear" w:color="auto" w:fill="FFFFFF"/>
        </w:rPr>
        <w:t>Coronavirus: Impact On The Hospitality Industry – Hospitality Net Hot Topic</w:t>
      </w:r>
      <w:r w:rsidRPr="00DD35DA">
        <w:rPr>
          <w:rFonts w:ascii="Arial" w:hAnsi="Arial" w:cs="Arial"/>
          <w:color w:val="000000"/>
          <w:sz w:val="18"/>
          <w:szCs w:val="18"/>
          <w:shd w:val="clear" w:color="auto" w:fill="FFFFFF"/>
        </w:rPr>
        <w:t>. [online] Hospitality Net. Available at: &lt;https://www.hospitalitynet.org/hottopic/coronavirus&gt; [Accessed 18 June 2020].</w:t>
      </w:r>
    </w:p>
    <w:p w14:paraId="19F8604A" w14:textId="77777777" w:rsidR="00DD35DA" w:rsidRPr="00DD35DA" w:rsidRDefault="00DD35DA" w:rsidP="00DD35DA">
      <w:pPr>
        <w:rPr>
          <w:rFonts w:ascii="Arial" w:hAnsi="Arial" w:cs="Arial"/>
          <w:color w:val="000000"/>
          <w:sz w:val="18"/>
          <w:szCs w:val="18"/>
          <w:shd w:val="clear" w:color="auto" w:fill="FFFFFF"/>
        </w:rPr>
      </w:pPr>
      <w:proofErr w:type="spellStart"/>
      <w:r w:rsidRPr="00DD35DA">
        <w:rPr>
          <w:rFonts w:ascii="Arial" w:hAnsi="Arial" w:cs="Arial"/>
          <w:color w:val="000000"/>
          <w:sz w:val="18"/>
          <w:szCs w:val="18"/>
          <w:shd w:val="clear" w:color="auto" w:fill="FFFFFF"/>
        </w:rPr>
        <w:t>notesmatic</w:t>
      </w:r>
      <w:proofErr w:type="spellEnd"/>
      <w:r w:rsidRPr="00DD35DA">
        <w:rPr>
          <w:rFonts w:ascii="Arial" w:hAnsi="Arial" w:cs="Arial"/>
          <w:color w:val="000000"/>
          <w:sz w:val="18"/>
          <w:szCs w:val="18"/>
          <w:shd w:val="clear" w:color="auto" w:fill="FFFFFF"/>
        </w:rPr>
        <w:t>. 2020. </w:t>
      </w:r>
      <w:r w:rsidRPr="00DD35DA">
        <w:rPr>
          <w:rFonts w:ascii="Arial" w:hAnsi="Arial" w:cs="Arial"/>
          <w:i/>
          <w:iCs/>
          <w:color w:val="000000"/>
          <w:sz w:val="18"/>
          <w:szCs w:val="18"/>
          <w:shd w:val="clear" w:color="auto" w:fill="FFFFFF"/>
        </w:rPr>
        <w:t>Hospitality/Tourism Industry Pestel Analysis</w:t>
      </w:r>
      <w:r w:rsidRPr="00DD35DA">
        <w:rPr>
          <w:rFonts w:ascii="Arial" w:hAnsi="Arial" w:cs="Arial"/>
          <w:color w:val="000000"/>
          <w:sz w:val="18"/>
          <w:szCs w:val="18"/>
          <w:shd w:val="clear" w:color="auto" w:fill="FFFFFF"/>
        </w:rPr>
        <w:t>. [online] Available at: &lt;https://notesmatic.com/2017/03/hospitality-industry-pestel-analysis/&gt; [Accessed 18 June 2020].</w:t>
      </w:r>
    </w:p>
    <w:p w14:paraId="6892C52E"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Zojceska, A., 2020. </w:t>
      </w:r>
      <w:r w:rsidRPr="00DD35DA">
        <w:rPr>
          <w:rFonts w:ascii="Arial" w:hAnsi="Arial" w:cs="Arial"/>
          <w:i/>
          <w:iCs/>
          <w:color w:val="000000"/>
          <w:sz w:val="18"/>
          <w:szCs w:val="18"/>
          <w:shd w:val="clear" w:color="auto" w:fill="FFFFFF"/>
        </w:rPr>
        <w:t>Hospitality Recruitment: How To Recruit Professionals In Hospitality</w:t>
      </w:r>
      <w:r w:rsidRPr="00DD35DA">
        <w:rPr>
          <w:rFonts w:ascii="Arial" w:hAnsi="Arial" w:cs="Arial"/>
          <w:color w:val="000000"/>
          <w:sz w:val="18"/>
          <w:szCs w:val="18"/>
          <w:shd w:val="clear" w:color="auto" w:fill="FFFFFF"/>
        </w:rPr>
        <w:t>. [online] Blog. Available at: &lt;https://www.talentlyft.com/en/blog/article/200/hospitality-recruitment-how-to-recruit-professionals-in-hospitality#:~:text=Hospitality%20recruitment%20is%20a%20term,this%20article%20is%20for%20you.&gt; [Accessed 18 June 2020].</w:t>
      </w:r>
    </w:p>
    <w:p w14:paraId="61A36ECB"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West One. 2020. </w:t>
      </w:r>
      <w:r w:rsidRPr="00DD35DA">
        <w:rPr>
          <w:rFonts w:ascii="Arial" w:hAnsi="Arial" w:cs="Arial"/>
          <w:i/>
          <w:iCs/>
          <w:color w:val="000000"/>
          <w:sz w:val="18"/>
          <w:szCs w:val="18"/>
          <w:shd w:val="clear" w:color="auto" w:fill="FFFFFF"/>
        </w:rPr>
        <w:t>4 Ways To Improve Your Recruitment Processes To Attract Quality Candidates - West One</w:t>
      </w:r>
      <w:r w:rsidRPr="00DD35DA">
        <w:rPr>
          <w:rFonts w:ascii="Arial" w:hAnsi="Arial" w:cs="Arial"/>
          <w:color w:val="000000"/>
          <w:sz w:val="18"/>
          <w:szCs w:val="18"/>
          <w:shd w:val="clear" w:color="auto" w:fill="FFFFFF"/>
        </w:rPr>
        <w:t>. [online] Available at: &lt;https://www.westonerecruit.co.uk/recruitment-tips/4-ways-to-improve-your-catering-hospitality-recruitment-processes/&gt; [Accessed 18 June 2020].</w:t>
      </w:r>
    </w:p>
    <w:p w14:paraId="55DE4FF7" w14:textId="77777777" w:rsidR="00DD35DA" w:rsidRPr="00DD35DA" w:rsidRDefault="00DD35DA" w:rsidP="00DD35DA">
      <w:pPr>
        <w:rPr>
          <w:rFonts w:ascii="Arial" w:hAnsi="Arial" w:cs="Arial"/>
          <w:color w:val="000000"/>
          <w:sz w:val="18"/>
          <w:szCs w:val="18"/>
          <w:shd w:val="clear" w:color="auto" w:fill="FFFFFF"/>
        </w:rPr>
      </w:pPr>
      <w:proofErr w:type="spellStart"/>
      <w:r w:rsidRPr="00DD35DA">
        <w:rPr>
          <w:rFonts w:ascii="Arial" w:hAnsi="Arial" w:cs="Arial"/>
          <w:color w:val="000000"/>
          <w:sz w:val="18"/>
          <w:szCs w:val="18"/>
          <w:shd w:val="clear" w:color="auto" w:fill="FFFFFF"/>
        </w:rPr>
        <w:t>Öjbro</w:t>
      </w:r>
      <w:proofErr w:type="spellEnd"/>
      <w:r w:rsidRPr="00DD35DA">
        <w:rPr>
          <w:rFonts w:ascii="Arial" w:hAnsi="Arial" w:cs="Arial"/>
          <w:color w:val="000000"/>
          <w:sz w:val="18"/>
          <w:szCs w:val="18"/>
          <w:shd w:val="clear" w:color="auto" w:fill="FFFFFF"/>
        </w:rPr>
        <w:t>, J., 2020. </w:t>
      </w:r>
      <w:r w:rsidRPr="00DD35DA">
        <w:rPr>
          <w:rFonts w:ascii="Arial" w:hAnsi="Arial" w:cs="Arial"/>
          <w:i/>
          <w:iCs/>
          <w:color w:val="000000"/>
          <w:sz w:val="18"/>
          <w:szCs w:val="18"/>
          <w:shd w:val="clear" w:color="auto" w:fill="FFFFFF"/>
        </w:rPr>
        <w:t>The Steps Of A Recruitment Process</w:t>
      </w:r>
      <w:r w:rsidRPr="00DD35DA">
        <w:rPr>
          <w:rFonts w:ascii="Arial" w:hAnsi="Arial" w:cs="Arial"/>
          <w:color w:val="000000"/>
          <w:sz w:val="18"/>
          <w:szCs w:val="18"/>
          <w:shd w:val="clear" w:color="auto" w:fill="FFFFFF"/>
        </w:rPr>
        <w:t>. [online] Blog.reachmee.com. Available at: &lt;https://blog.reachmee.com/en/the-steps-of-a-recruitment-process&gt; [Accessed 16 June 2020].</w:t>
      </w:r>
    </w:p>
    <w:p w14:paraId="4CAE97FD"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Petty, L. and Petty, L., 2020. </w:t>
      </w:r>
      <w:r w:rsidRPr="00DD35DA">
        <w:rPr>
          <w:rFonts w:ascii="Arial" w:hAnsi="Arial" w:cs="Arial"/>
          <w:i/>
          <w:iCs/>
          <w:color w:val="000000"/>
          <w:sz w:val="18"/>
          <w:szCs w:val="18"/>
          <w:shd w:val="clear" w:color="auto" w:fill="FFFFFF"/>
        </w:rPr>
        <w:t>The Benefits Of Equality And Diversity In The Workplace</w:t>
      </w:r>
      <w:r w:rsidRPr="00DD35DA">
        <w:rPr>
          <w:rFonts w:ascii="Arial" w:hAnsi="Arial" w:cs="Arial"/>
          <w:color w:val="000000"/>
          <w:sz w:val="18"/>
          <w:szCs w:val="18"/>
          <w:shd w:val="clear" w:color="auto" w:fill="FFFFFF"/>
        </w:rPr>
        <w:t>. [online] The Hub | High Speed Training. Available at: &lt;https://www.highspeedtraining.co.uk/hub/equality-diversity-benefits-workplace/&gt; [Accessed 18 June 2020].</w:t>
      </w:r>
    </w:p>
    <w:p w14:paraId="610995E8"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Theseus.fi. 2020. [online] Available at: &lt;https://www.theseus.fi/bitstream/handle/10024/55331/Korjala_Veera.pdf&gt; [Accessed 18 June 2020].</w:t>
      </w:r>
    </w:p>
    <w:p w14:paraId="47C8CCAF"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Equalityhumanrights.com. 2020. </w:t>
      </w:r>
      <w:r w:rsidRPr="00DD35DA">
        <w:rPr>
          <w:rFonts w:ascii="Arial" w:hAnsi="Arial" w:cs="Arial"/>
          <w:i/>
          <w:iCs/>
          <w:color w:val="000000"/>
          <w:sz w:val="18"/>
          <w:szCs w:val="18"/>
          <w:shd w:val="clear" w:color="auto" w:fill="FFFFFF"/>
        </w:rPr>
        <w:t>Understanding Equality | Equality And Human Rights Commission</w:t>
      </w:r>
      <w:r w:rsidRPr="00DD35DA">
        <w:rPr>
          <w:rFonts w:ascii="Arial" w:hAnsi="Arial" w:cs="Arial"/>
          <w:color w:val="000000"/>
          <w:sz w:val="18"/>
          <w:szCs w:val="18"/>
          <w:shd w:val="clear" w:color="auto" w:fill="FFFFFF"/>
        </w:rPr>
        <w:t>. [online] Available at: &lt;https://www.equalityhumanrights.com/en/secondary-education-resources/useful-information/understanding-equality&gt; [Accessed 18 June 2020].</w:t>
      </w:r>
    </w:p>
    <w:p w14:paraId="7D612286" w14:textId="77777777" w:rsidR="00DD35DA" w:rsidRPr="00DD35DA" w:rsidRDefault="00DD35DA" w:rsidP="00DD35DA">
      <w:pPr>
        <w:rPr>
          <w:rFonts w:ascii="Arial" w:hAnsi="Arial" w:cs="Arial"/>
          <w:color w:val="000000"/>
          <w:sz w:val="18"/>
          <w:szCs w:val="18"/>
          <w:shd w:val="clear" w:color="auto" w:fill="FFFFFF"/>
        </w:rPr>
      </w:pPr>
      <w:r w:rsidRPr="00DD35DA">
        <w:rPr>
          <w:rFonts w:ascii="Arial" w:hAnsi="Arial" w:cs="Arial"/>
          <w:color w:val="000000"/>
          <w:sz w:val="18"/>
          <w:szCs w:val="18"/>
          <w:shd w:val="clear" w:color="auto" w:fill="FFFFFF"/>
        </w:rPr>
        <w:t>My Accounting Course. 2020. </w:t>
      </w:r>
      <w:r w:rsidRPr="00DD35DA">
        <w:rPr>
          <w:rFonts w:ascii="Arial" w:hAnsi="Arial" w:cs="Arial"/>
          <w:i/>
          <w:iCs/>
          <w:color w:val="000000"/>
          <w:sz w:val="18"/>
          <w:szCs w:val="18"/>
          <w:shd w:val="clear" w:color="auto" w:fill="FFFFFF"/>
        </w:rPr>
        <w:t>What Is Production Management? - Definition | Meaning | Example</w:t>
      </w:r>
      <w:r w:rsidRPr="00DD35DA">
        <w:rPr>
          <w:rFonts w:ascii="Arial" w:hAnsi="Arial" w:cs="Arial"/>
          <w:color w:val="000000"/>
          <w:sz w:val="18"/>
          <w:szCs w:val="18"/>
          <w:shd w:val="clear" w:color="auto" w:fill="FFFFFF"/>
        </w:rPr>
        <w:t>. [online] Available at: &lt;https://www.myaccountingcourse.com/accounting-dictionary/production-management&gt; [Accessed 18 June 2020].</w:t>
      </w:r>
    </w:p>
    <w:p w14:paraId="35B38728" w14:textId="55165EA2" w:rsidR="005634D5" w:rsidRPr="00C912F8" w:rsidRDefault="00DD35DA">
      <w:pPr>
        <w:rPr>
          <w:rFonts w:ascii="Calibri" w:hAnsi="Calibri" w:cs="Calibri"/>
          <w:sz w:val="32"/>
          <w:szCs w:val="32"/>
        </w:rPr>
      </w:pPr>
      <w:r w:rsidRPr="00DD35DA">
        <w:rPr>
          <w:rFonts w:ascii="Arial" w:hAnsi="Arial" w:cs="Arial"/>
          <w:color w:val="000000"/>
          <w:sz w:val="18"/>
          <w:szCs w:val="18"/>
          <w:shd w:val="clear" w:color="auto" w:fill="FFFFFF"/>
        </w:rPr>
        <w:t>Investopedia. 2020. </w:t>
      </w:r>
      <w:r w:rsidRPr="00DD35DA">
        <w:rPr>
          <w:rFonts w:ascii="Arial" w:hAnsi="Arial" w:cs="Arial"/>
          <w:i/>
          <w:iCs/>
          <w:color w:val="000000"/>
          <w:sz w:val="18"/>
          <w:szCs w:val="18"/>
          <w:shd w:val="clear" w:color="auto" w:fill="FFFFFF"/>
        </w:rPr>
        <w:t>Operations Management Theory</w:t>
      </w:r>
      <w:r w:rsidRPr="00DD35DA">
        <w:rPr>
          <w:rFonts w:ascii="Arial" w:hAnsi="Arial" w:cs="Arial"/>
          <w:color w:val="000000"/>
          <w:sz w:val="18"/>
          <w:szCs w:val="18"/>
          <w:shd w:val="clear" w:color="auto" w:fill="FFFFFF"/>
        </w:rPr>
        <w:t>. [online] Available at: &lt;https://www.investopedia.com/ask/answers/050715/what-operations-management-theory-and-how-can-it-help-business.asp&gt; [Accessed 18 June 2020].</w:t>
      </w:r>
    </w:p>
    <w:sectPr w:rsidR="005634D5" w:rsidRPr="00C912F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7464EC" w14:textId="77777777" w:rsidR="004B4460" w:rsidRDefault="004B4460" w:rsidP="00DD35DA">
      <w:pPr>
        <w:spacing w:after="0" w:line="240" w:lineRule="auto"/>
      </w:pPr>
      <w:r>
        <w:separator/>
      </w:r>
    </w:p>
  </w:endnote>
  <w:endnote w:type="continuationSeparator" w:id="0">
    <w:p w14:paraId="256FD87B" w14:textId="77777777" w:rsidR="004B4460" w:rsidRDefault="004B4460" w:rsidP="00DD3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2605998"/>
      <w:docPartObj>
        <w:docPartGallery w:val="Page Numbers (Bottom of Page)"/>
        <w:docPartUnique/>
      </w:docPartObj>
    </w:sdtPr>
    <w:sdtEndPr>
      <w:rPr>
        <w:color w:val="7F7F7F" w:themeColor="background1" w:themeShade="7F"/>
        <w:spacing w:val="60"/>
      </w:rPr>
    </w:sdtEndPr>
    <w:sdtContent>
      <w:p w14:paraId="525015E6" w14:textId="6B666D5D" w:rsidR="00DD35DA" w:rsidRDefault="00DD35D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8D6722" w14:textId="77777777" w:rsidR="00DD35DA" w:rsidRDefault="00DD3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B8C2C6" w14:textId="77777777" w:rsidR="004B4460" w:rsidRDefault="004B4460" w:rsidP="00DD35DA">
      <w:pPr>
        <w:spacing w:after="0" w:line="240" w:lineRule="auto"/>
      </w:pPr>
      <w:r>
        <w:separator/>
      </w:r>
    </w:p>
  </w:footnote>
  <w:footnote w:type="continuationSeparator" w:id="0">
    <w:p w14:paraId="1A8DA441" w14:textId="77777777" w:rsidR="004B4460" w:rsidRDefault="004B4460" w:rsidP="00DD35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E91AD6"/>
    <w:multiLevelType w:val="hybridMultilevel"/>
    <w:tmpl w:val="D990E26A"/>
    <w:lvl w:ilvl="0" w:tplc="37D43146">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C480213"/>
    <w:multiLevelType w:val="hybridMultilevel"/>
    <w:tmpl w:val="F16C665C"/>
    <w:lvl w:ilvl="0" w:tplc="0EFE99C6">
      <w:start w:val="1"/>
      <w:numFmt w:val="decimal"/>
      <w:lvlText w:val="%1."/>
      <w:lvlJc w:val="left"/>
      <w:pPr>
        <w:ind w:left="720" w:hanging="360"/>
      </w:pPr>
      <w:rPr>
        <w:rFonts w:ascii="Calibri" w:hAnsi="Calibri" w:cs="Calibri" w:hint="default"/>
        <w:color w:val="00000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626069"/>
    <w:multiLevelType w:val="hybridMultilevel"/>
    <w:tmpl w:val="11FE9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EF00AE"/>
    <w:multiLevelType w:val="hybridMultilevel"/>
    <w:tmpl w:val="ECFC3CF4"/>
    <w:lvl w:ilvl="0" w:tplc="F696642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4D5"/>
    <w:rsid w:val="003B4909"/>
    <w:rsid w:val="00432E21"/>
    <w:rsid w:val="00466A22"/>
    <w:rsid w:val="004B4460"/>
    <w:rsid w:val="004E2991"/>
    <w:rsid w:val="005634D5"/>
    <w:rsid w:val="00610F2D"/>
    <w:rsid w:val="00673822"/>
    <w:rsid w:val="0084292F"/>
    <w:rsid w:val="00887AEB"/>
    <w:rsid w:val="009712D3"/>
    <w:rsid w:val="009B5D70"/>
    <w:rsid w:val="00BF547F"/>
    <w:rsid w:val="00C372CD"/>
    <w:rsid w:val="00C912F8"/>
    <w:rsid w:val="00C93AD6"/>
    <w:rsid w:val="00CA6F65"/>
    <w:rsid w:val="00CE7511"/>
    <w:rsid w:val="00D074E7"/>
    <w:rsid w:val="00DD35DA"/>
    <w:rsid w:val="00E86E55"/>
    <w:rsid w:val="00F83547"/>
    <w:rsid w:val="00FB5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1978D"/>
  <w15:chartTrackingRefBased/>
  <w15:docId w15:val="{BA8D899F-8CD6-4358-8D1E-6868D080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D70"/>
    <w:pPr>
      <w:ind w:left="720"/>
      <w:contextualSpacing/>
    </w:pPr>
  </w:style>
  <w:style w:type="paragraph" w:styleId="Header">
    <w:name w:val="header"/>
    <w:basedOn w:val="Normal"/>
    <w:link w:val="HeaderChar"/>
    <w:uiPriority w:val="99"/>
    <w:unhideWhenUsed/>
    <w:rsid w:val="00DD3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5DA"/>
  </w:style>
  <w:style w:type="paragraph" w:styleId="Footer">
    <w:name w:val="footer"/>
    <w:basedOn w:val="Normal"/>
    <w:link w:val="FooterChar"/>
    <w:uiPriority w:val="99"/>
    <w:unhideWhenUsed/>
    <w:rsid w:val="00DD3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365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TotalTime>
  <Pages>1</Pages>
  <Words>2440</Words>
  <Characters>13912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8</cp:revision>
  <dcterms:created xsi:type="dcterms:W3CDTF">2020-06-16T18:05:00Z</dcterms:created>
  <dcterms:modified xsi:type="dcterms:W3CDTF">2020-06-18T20:24:00Z</dcterms:modified>
</cp:coreProperties>
</file>