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BDAAA" w14:textId="08CC2910" w:rsidR="00094232" w:rsidRDefault="00094232">
      <w:r>
        <w:rPr>
          <w:noProof/>
        </w:rPr>
        <mc:AlternateContent>
          <mc:Choice Requires="wps">
            <w:drawing>
              <wp:anchor distT="0" distB="0" distL="114300" distR="114300" simplePos="0" relativeHeight="251660288" behindDoc="0" locked="0" layoutInCell="1" allowOverlap="1" wp14:anchorId="10714D09" wp14:editId="5E8409E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2428875"/>
                <wp:effectExtent l="0" t="0" r="3175" b="9525"/>
                <wp:wrapNone/>
                <wp:docPr id="467" name="Rectangle 467"/>
                <wp:cNvGraphicFramePr/>
                <a:graphic xmlns:a="http://schemas.openxmlformats.org/drawingml/2006/main">
                  <a:graphicData uri="http://schemas.microsoft.com/office/word/2010/wordprocessingShape">
                    <wps:wsp>
                      <wps:cNvSpPr/>
                      <wps:spPr>
                        <a:xfrm>
                          <a:off x="0" y="0"/>
                          <a:ext cx="2875915" cy="242887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C1DF30E" w14:textId="5C3E14BA" w:rsidR="008751F4" w:rsidRDefault="00927EFF">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094232">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w:pict>
              <v:rect id="Rectangle 467" style="position:absolute;margin-left:0;margin-top:0;width:226.45pt;height:191.25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spid="_x0000_s1026" fillcolor="#44546a [3215]" stroked="f" strokeweight="1pt" w14:anchorId="10714D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">
                <v:textbox inset="14.4pt,14.4pt,14.4pt,28.8pt">
                  <w:txbxContent>
                    <w:p w:rsidR="008751F4" w:rsidRDefault="00000000" w14:paraId="7C1DF30E" w14:textId="5C3E14BA">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094232">
                            <w:rPr>
                              <w:color w:val="FFFFFF" w:themeColor="background1"/>
                            </w:rPr>
                            <w:t xml:space="preserve">     </w:t>
                          </w:r>
                        </w:sdtContent>
                      </w:sdt>
                    </w:p>
                  </w:txbxContent>
                </v:textbox>
                <w10:wrap anchorx="page" anchory="page"/>
              </v:rect>
            </w:pict>
          </mc:Fallback>
        </mc:AlternateContent>
      </w:r>
    </w:p>
    <w:sdt>
      <w:sdtPr>
        <w:id w:val="-1399283966"/>
        <w:docPartObj>
          <w:docPartGallery w:val="Cover Pages"/>
          <w:docPartUnique/>
        </w:docPartObj>
      </w:sdtPr>
      <w:sdtEndPr/>
      <w:sdtContent>
        <w:p w14:paraId="44C4D8EE" w14:textId="4ED62812" w:rsidR="008751F4" w:rsidRDefault="008751F4">
          <w:r>
            <w:rPr>
              <w:noProof/>
            </w:rPr>
            <mc:AlternateContent>
              <mc:Choice Requires="wps">
                <w:drawing>
                  <wp:anchor distT="0" distB="0" distL="114300" distR="114300" simplePos="0" relativeHeight="251664384" behindDoc="0" locked="0" layoutInCell="1" allowOverlap="1" wp14:anchorId="4EC302E5" wp14:editId="2A52DC4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0ABAE98" w14:textId="5380747A" w:rsidR="008751F4" w:rsidRDefault="00927EF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8751F4">
                                      <w:rPr>
                                        <w:noProof/>
                                        <w:color w:val="44546A" w:themeColor="text2"/>
                                      </w:rPr>
                                      <w:t>Peter Siow (2104217)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4EC302E5">
                    <v:stroke joinstyle="miter"/>
                    <v:path gradientshapeok="t" o:connecttype="rect"/>
                  </v:shapetype>
                  <v:shape id="Text Box 465"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v:textbox style="mso-fit-shape-to-text:t">
                      <w:txbxContent>
                        <w:p w:rsidR="008751F4" w:rsidRDefault="00000000" w14:paraId="30ABAE98" w14:textId="5380747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751F4">
                                <w:rPr>
                                  <w:noProof/>
                                  <w:color w:val="44546A" w:themeColor="text2"/>
                                </w:rPr>
                                <w:t>Peter Siow (2104217)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47D8E4B6" wp14:editId="0366BD9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9D4A45D" w14:textId="77777777" w:rsidR="008751F4" w:rsidRDefault="008751F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14="http://schemas.microsoft.com/office/drawing/2010/main" xmlns:pic="http://schemas.openxmlformats.org/drawingml/2006/picture" xmlns:a="http://schemas.openxmlformats.org/drawingml/2006/main">
                <w:pict>
                  <v:rect id="Rectangle 46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8" fillcolor="#d9e2f3 [660]" stroked="f" strokeweight="1pt" w14:anchorId="47D8E4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">
                    <v:fill type="gradient" color2="#8eaadb [1940]" focus="100%" rotate="t">
                      <o:fill v:ext="view" type="gradientUnscaled"/>
                    </v:fill>
                    <v:textbox inset="21.6pt,,21.6pt">
                      <w:txbxContent>
                        <w:p w:rsidR="008751F4" w:rsidRDefault="008751F4" w14:paraId="09D4A45D" w14:textId="77777777"/>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8FF495C" wp14:editId="44AE13F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xmlns:a14="http://schemas.microsoft.com/office/drawing/2010/main" xmlns:pic="http://schemas.openxmlformats.org/drawingml/2006/picture" xmlns:a="http://schemas.openxmlformats.org/drawingml/2006/main">
                <w:pict>
                  <v:rect id="Rectangle 46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spid="_x0000_s1026" fillcolor="white [3212]" strokecolor="#747070 [1614]" strokeweight="1.25pt" w14:anchorId="7374F4B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540670F" wp14:editId="72BE881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rect id="Rectangle 46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spid="_x0000_s1026" fillcolor="#4472c4 [3204]" stroked="f" strokeweight="1pt" w14:anchorId="2C512E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w10:wrap anchorx="page" anchory="page"/>
                  </v:rect>
                </w:pict>
              </mc:Fallback>
            </mc:AlternateContent>
          </w:r>
        </w:p>
        <w:p w14:paraId="656BD101" w14:textId="6A4FEC3F" w:rsidR="008751F4" w:rsidRDefault="00094232">
          <w:r>
            <w:rPr>
              <w:noProof/>
            </w:rPr>
            <mc:AlternateContent>
              <mc:Choice Requires="wps">
                <w:drawing>
                  <wp:anchor distT="45720" distB="45720" distL="114300" distR="114300" simplePos="0" relativeHeight="251666432" behindDoc="0" locked="0" layoutInCell="1" allowOverlap="1" wp14:anchorId="48E9FF12" wp14:editId="79296A00">
                    <wp:simplePos x="0" y="0"/>
                    <wp:positionH relativeFrom="column">
                      <wp:posOffset>2457450</wp:posOffset>
                    </wp:positionH>
                    <wp:positionV relativeFrom="paragraph">
                      <wp:posOffset>1771650</wp:posOffset>
                    </wp:positionV>
                    <wp:extent cx="2933700" cy="18192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0" cy="1819275"/>
                            </a:xfrm>
                            <a:prstGeom prst="rect">
                              <a:avLst/>
                            </a:prstGeom>
                            <a:solidFill>
                              <a:srgbClr val="FFFFFF"/>
                            </a:solidFill>
                            <a:ln w="9525">
                              <a:noFill/>
                              <a:miter lim="800000"/>
                              <a:headEnd/>
                              <a:tailEnd/>
                            </a:ln>
                          </wps:spPr>
                          <wps:txbx>
                            <w:txbxContent>
                              <w:p w14:paraId="67188DD0" w14:textId="4778ACED" w:rsidR="00094232" w:rsidRPr="00094232" w:rsidRDefault="00094232" w:rsidP="00094232">
                                <w:pPr>
                                  <w:pStyle w:val="Heading1"/>
                                  <w:rPr>
                                    <w:sz w:val="40"/>
                                    <w:szCs w:val="40"/>
                                  </w:rPr>
                                </w:pPr>
                                <w:r w:rsidRPr="00094232">
                                  <w:rPr>
                                    <w:sz w:val="40"/>
                                    <w:szCs w:val="40"/>
                                  </w:rPr>
                                  <w:t>Research and case scenario in Data Security and Compliance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w:pict>
                  <v:shape id="Text Box 2" style="position:absolute;margin-left:193.5pt;margin-top:139.5pt;width:231pt;height:143.2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9"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" w14:anchorId="48E9FF12">
                    <v:textbox>
                      <w:txbxContent>
                        <w:p w:rsidRPr="00094232" w:rsidR="00094232" w:rsidP="00094232" w:rsidRDefault="00094232" w14:paraId="67188DD0" w14:textId="4778ACED">
                          <w:pPr>
                            <w:pStyle w:val="Heading1"/>
                            <w:rPr>
                              <w:sz w:val="40"/>
                              <w:szCs w:val="40"/>
                            </w:rPr>
                          </w:pPr>
                          <w:r w:rsidRPr="00094232">
                            <w:rPr>
                              <w:sz w:val="40"/>
                              <w:szCs w:val="40"/>
                            </w:rPr>
                            <w:t>Research and case scenario in Data Security and Compliance</w:t>
                          </w:r>
                        </w:p>
                      </w:txbxContent>
                    </v:textbox>
                    <w10:wrap type="square"/>
                  </v:shape>
                </w:pict>
              </mc:Fallback>
            </mc:AlternateContent>
          </w:r>
          <w:r w:rsidR="008751F4">
            <w:br w:type="page"/>
          </w:r>
        </w:p>
      </w:sdtContent>
    </w:sdt>
    <w:sdt>
      <w:sdtPr>
        <w:rPr>
          <w:rFonts w:asciiTheme="minorHAnsi" w:eastAsiaTheme="minorHAnsi" w:hAnsiTheme="minorHAnsi" w:cstheme="minorBidi"/>
          <w:color w:val="auto"/>
          <w:sz w:val="22"/>
          <w:szCs w:val="22"/>
          <w:lang w:val="en-GB"/>
        </w:rPr>
        <w:id w:val="-576438738"/>
        <w:docPartObj>
          <w:docPartGallery w:val="Table of Contents"/>
          <w:docPartUnique/>
        </w:docPartObj>
      </w:sdtPr>
      <w:sdtEndPr>
        <w:rPr>
          <w:b/>
          <w:bCs/>
          <w:noProof/>
        </w:rPr>
      </w:sdtEndPr>
      <w:sdtContent>
        <w:p w14:paraId="70FC3A09" w14:textId="02D2DF71" w:rsidR="008751F4" w:rsidRDefault="008751F4">
          <w:pPr>
            <w:pStyle w:val="TOCHeading"/>
          </w:pPr>
          <w:r>
            <w:t>Contents</w:t>
          </w:r>
        </w:p>
        <w:p w14:paraId="153CB737" w14:textId="55E6F430" w:rsidR="008751F4" w:rsidRDefault="008751F4">
          <w:pPr>
            <w:pStyle w:val="TOC1"/>
            <w:tabs>
              <w:tab w:val="right" w:leader="dot" w:pos="9016"/>
            </w:tabs>
            <w:rPr>
              <w:noProof/>
            </w:rPr>
          </w:pPr>
          <w:r w:rsidRPr="5E5A8101">
            <w:fldChar w:fldCharType="begin"/>
          </w:r>
          <w:r>
            <w:instrText xml:space="preserve"> TOC \o "1-3" \h \z \u </w:instrText>
          </w:r>
          <w:r w:rsidRPr="5E5A8101">
            <w:fldChar w:fldCharType="separate"/>
          </w:r>
          <w:hyperlink w:anchor="_Toc121971497" w:history="1">
            <w:r w:rsidRPr="00726CE1">
              <w:rPr>
                <w:rStyle w:val="Hyperlink"/>
                <w:noProof/>
              </w:rPr>
              <w:t>Introduction</w:t>
            </w:r>
            <w:r>
              <w:rPr>
                <w:noProof/>
                <w:webHidden/>
              </w:rPr>
              <w:tab/>
            </w:r>
            <w:r>
              <w:rPr>
                <w:noProof/>
                <w:webHidden/>
              </w:rPr>
              <w:fldChar w:fldCharType="begin"/>
            </w:r>
            <w:r>
              <w:rPr>
                <w:noProof/>
                <w:webHidden/>
              </w:rPr>
              <w:instrText xml:space="preserve"> PAGEREF _Toc121971497 \h </w:instrText>
            </w:r>
            <w:r>
              <w:rPr>
                <w:noProof/>
                <w:webHidden/>
              </w:rPr>
            </w:r>
            <w:r>
              <w:rPr>
                <w:noProof/>
                <w:webHidden/>
              </w:rPr>
              <w:fldChar w:fldCharType="separate"/>
            </w:r>
            <w:r>
              <w:rPr>
                <w:noProof/>
                <w:webHidden/>
              </w:rPr>
              <w:t>1</w:t>
            </w:r>
            <w:r>
              <w:rPr>
                <w:noProof/>
                <w:webHidden/>
              </w:rPr>
              <w:fldChar w:fldCharType="end"/>
            </w:r>
          </w:hyperlink>
        </w:p>
        <w:p w14:paraId="554D7419" w14:textId="4A7A4FA3" w:rsidR="008751F4" w:rsidRDefault="00927EFF">
          <w:pPr>
            <w:pStyle w:val="TOC1"/>
            <w:tabs>
              <w:tab w:val="right" w:leader="dot" w:pos="9016"/>
            </w:tabs>
            <w:rPr>
              <w:noProof/>
            </w:rPr>
          </w:pPr>
          <w:hyperlink w:anchor="_Toc121971498" w:history="1">
            <w:r w:rsidR="008751F4" w:rsidRPr="00726CE1">
              <w:rPr>
                <w:rStyle w:val="Hyperlink"/>
                <w:noProof/>
              </w:rPr>
              <w:t>Task 1 – Research in Data Security and Compliance</w:t>
            </w:r>
            <w:r w:rsidR="008751F4">
              <w:rPr>
                <w:noProof/>
                <w:webHidden/>
              </w:rPr>
              <w:tab/>
            </w:r>
            <w:r w:rsidR="008751F4">
              <w:rPr>
                <w:noProof/>
                <w:webHidden/>
              </w:rPr>
              <w:fldChar w:fldCharType="begin"/>
            </w:r>
            <w:r w:rsidR="008751F4">
              <w:rPr>
                <w:noProof/>
                <w:webHidden/>
              </w:rPr>
              <w:instrText xml:space="preserve"> PAGEREF _Toc121971498 \h </w:instrText>
            </w:r>
            <w:r w:rsidR="008751F4">
              <w:rPr>
                <w:noProof/>
                <w:webHidden/>
              </w:rPr>
            </w:r>
            <w:r w:rsidR="008751F4">
              <w:rPr>
                <w:noProof/>
                <w:webHidden/>
              </w:rPr>
              <w:fldChar w:fldCharType="separate"/>
            </w:r>
            <w:r w:rsidR="008751F4">
              <w:rPr>
                <w:noProof/>
                <w:webHidden/>
              </w:rPr>
              <w:t>1</w:t>
            </w:r>
            <w:r w:rsidR="008751F4">
              <w:rPr>
                <w:noProof/>
                <w:webHidden/>
              </w:rPr>
              <w:fldChar w:fldCharType="end"/>
            </w:r>
          </w:hyperlink>
        </w:p>
        <w:p w14:paraId="176BC8FD" w14:textId="0E678BAE" w:rsidR="008751F4" w:rsidRDefault="00927EFF">
          <w:pPr>
            <w:pStyle w:val="TOC2"/>
            <w:tabs>
              <w:tab w:val="right" w:leader="dot" w:pos="9016"/>
            </w:tabs>
            <w:rPr>
              <w:noProof/>
            </w:rPr>
          </w:pPr>
          <w:hyperlink w:anchor="_Toc121971499" w:history="1">
            <w:r w:rsidR="008751F4" w:rsidRPr="00726CE1">
              <w:rPr>
                <w:rStyle w:val="Hyperlink"/>
                <w:noProof/>
              </w:rPr>
              <w:t>Security Frameworks</w:t>
            </w:r>
            <w:r w:rsidR="008751F4">
              <w:rPr>
                <w:noProof/>
                <w:webHidden/>
              </w:rPr>
              <w:tab/>
            </w:r>
            <w:r w:rsidR="008751F4">
              <w:rPr>
                <w:noProof/>
                <w:webHidden/>
              </w:rPr>
              <w:fldChar w:fldCharType="begin"/>
            </w:r>
            <w:r w:rsidR="008751F4">
              <w:rPr>
                <w:noProof/>
                <w:webHidden/>
              </w:rPr>
              <w:instrText xml:space="preserve"> PAGEREF _Toc121971499 \h </w:instrText>
            </w:r>
            <w:r w:rsidR="008751F4">
              <w:rPr>
                <w:noProof/>
                <w:webHidden/>
              </w:rPr>
            </w:r>
            <w:r w:rsidR="008751F4">
              <w:rPr>
                <w:noProof/>
                <w:webHidden/>
              </w:rPr>
              <w:fldChar w:fldCharType="separate"/>
            </w:r>
            <w:r w:rsidR="008751F4">
              <w:rPr>
                <w:noProof/>
                <w:webHidden/>
              </w:rPr>
              <w:t>1</w:t>
            </w:r>
            <w:r w:rsidR="008751F4">
              <w:rPr>
                <w:noProof/>
                <w:webHidden/>
              </w:rPr>
              <w:fldChar w:fldCharType="end"/>
            </w:r>
          </w:hyperlink>
        </w:p>
        <w:p w14:paraId="1D0A4696" w14:textId="5E8E8212" w:rsidR="008751F4" w:rsidRDefault="00927EFF">
          <w:pPr>
            <w:pStyle w:val="TOC2"/>
            <w:tabs>
              <w:tab w:val="right" w:leader="dot" w:pos="9016"/>
            </w:tabs>
            <w:rPr>
              <w:noProof/>
            </w:rPr>
          </w:pPr>
          <w:hyperlink w:anchor="_Toc121971500" w:history="1">
            <w:r w:rsidR="008751F4" w:rsidRPr="00726CE1">
              <w:rPr>
                <w:rStyle w:val="Hyperlink"/>
                <w:noProof/>
              </w:rPr>
              <w:t>Security Technologies such as Firewalls, access controls, VPNs, etc</w:t>
            </w:r>
            <w:r w:rsidR="008751F4">
              <w:rPr>
                <w:noProof/>
                <w:webHidden/>
              </w:rPr>
              <w:tab/>
            </w:r>
            <w:r w:rsidR="008751F4">
              <w:rPr>
                <w:noProof/>
                <w:webHidden/>
              </w:rPr>
              <w:fldChar w:fldCharType="begin"/>
            </w:r>
            <w:r w:rsidR="008751F4">
              <w:rPr>
                <w:noProof/>
                <w:webHidden/>
              </w:rPr>
              <w:instrText xml:space="preserve"> PAGEREF _Toc121971500 \h </w:instrText>
            </w:r>
            <w:r w:rsidR="008751F4">
              <w:rPr>
                <w:noProof/>
                <w:webHidden/>
              </w:rPr>
            </w:r>
            <w:r w:rsidR="008751F4">
              <w:rPr>
                <w:noProof/>
                <w:webHidden/>
              </w:rPr>
              <w:fldChar w:fldCharType="separate"/>
            </w:r>
            <w:r w:rsidR="008751F4">
              <w:rPr>
                <w:noProof/>
                <w:webHidden/>
              </w:rPr>
              <w:t>1</w:t>
            </w:r>
            <w:r w:rsidR="008751F4">
              <w:rPr>
                <w:noProof/>
                <w:webHidden/>
              </w:rPr>
              <w:fldChar w:fldCharType="end"/>
            </w:r>
          </w:hyperlink>
        </w:p>
        <w:p w14:paraId="2E42B692" w14:textId="34BDE511" w:rsidR="008751F4" w:rsidRDefault="00927EFF">
          <w:pPr>
            <w:pStyle w:val="TOC2"/>
            <w:tabs>
              <w:tab w:val="right" w:leader="dot" w:pos="9016"/>
            </w:tabs>
            <w:rPr>
              <w:noProof/>
            </w:rPr>
          </w:pPr>
          <w:hyperlink w:anchor="_Toc121971501" w:history="1">
            <w:r w:rsidR="008751F4" w:rsidRPr="00726CE1">
              <w:rPr>
                <w:rStyle w:val="Hyperlink"/>
                <w:noProof/>
              </w:rPr>
              <w:t>Physical Security</w:t>
            </w:r>
            <w:r w:rsidR="008751F4">
              <w:rPr>
                <w:noProof/>
                <w:webHidden/>
              </w:rPr>
              <w:tab/>
            </w:r>
            <w:r w:rsidR="008751F4">
              <w:rPr>
                <w:noProof/>
                <w:webHidden/>
              </w:rPr>
              <w:fldChar w:fldCharType="begin"/>
            </w:r>
            <w:r w:rsidR="008751F4">
              <w:rPr>
                <w:noProof/>
                <w:webHidden/>
              </w:rPr>
              <w:instrText xml:space="preserve"> PAGEREF _Toc121971501 \h </w:instrText>
            </w:r>
            <w:r w:rsidR="008751F4">
              <w:rPr>
                <w:noProof/>
                <w:webHidden/>
              </w:rPr>
            </w:r>
            <w:r w:rsidR="008751F4">
              <w:rPr>
                <w:noProof/>
                <w:webHidden/>
              </w:rPr>
              <w:fldChar w:fldCharType="separate"/>
            </w:r>
            <w:r w:rsidR="008751F4">
              <w:rPr>
                <w:noProof/>
                <w:webHidden/>
              </w:rPr>
              <w:t>2</w:t>
            </w:r>
            <w:r w:rsidR="008751F4">
              <w:rPr>
                <w:noProof/>
                <w:webHidden/>
              </w:rPr>
              <w:fldChar w:fldCharType="end"/>
            </w:r>
          </w:hyperlink>
        </w:p>
        <w:p w14:paraId="5062BCDB" w14:textId="6DF0D32E" w:rsidR="008751F4" w:rsidRDefault="00927EFF">
          <w:pPr>
            <w:pStyle w:val="TOC2"/>
            <w:tabs>
              <w:tab w:val="right" w:leader="dot" w:pos="9016"/>
            </w:tabs>
            <w:rPr>
              <w:noProof/>
            </w:rPr>
          </w:pPr>
          <w:hyperlink w:anchor="_Toc121971502" w:history="1">
            <w:r w:rsidR="008751F4" w:rsidRPr="00726CE1">
              <w:rPr>
                <w:rStyle w:val="Hyperlink"/>
                <w:noProof/>
              </w:rPr>
              <w:t>Cryptography</w:t>
            </w:r>
            <w:r w:rsidR="008751F4">
              <w:rPr>
                <w:noProof/>
                <w:webHidden/>
              </w:rPr>
              <w:tab/>
            </w:r>
            <w:r w:rsidR="008751F4">
              <w:rPr>
                <w:noProof/>
                <w:webHidden/>
              </w:rPr>
              <w:fldChar w:fldCharType="begin"/>
            </w:r>
            <w:r w:rsidR="008751F4">
              <w:rPr>
                <w:noProof/>
                <w:webHidden/>
              </w:rPr>
              <w:instrText xml:space="preserve"> PAGEREF _Toc121971502 \h </w:instrText>
            </w:r>
            <w:r w:rsidR="008751F4">
              <w:rPr>
                <w:noProof/>
                <w:webHidden/>
              </w:rPr>
            </w:r>
            <w:r w:rsidR="008751F4">
              <w:rPr>
                <w:noProof/>
                <w:webHidden/>
              </w:rPr>
              <w:fldChar w:fldCharType="separate"/>
            </w:r>
            <w:r w:rsidR="008751F4">
              <w:rPr>
                <w:noProof/>
                <w:webHidden/>
              </w:rPr>
              <w:t>3</w:t>
            </w:r>
            <w:r w:rsidR="008751F4">
              <w:rPr>
                <w:noProof/>
                <w:webHidden/>
              </w:rPr>
              <w:fldChar w:fldCharType="end"/>
            </w:r>
          </w:hyperlink>
        </w:p>
        <w:p w14:paraId="76F3F1C6" w14:textId="1F5D64EF" w:rsidR="008751F4" w:rsidRDefault="00927EFF">
          <w:pPr>
            <w:pStyle w:val="TOC2"/>
            <w:tabs>
              <w:tab w:val="right" w:leader="dot" w:pos="9016"/>
            </w:tabs>
            <w:rPr>
              <w:noProof/>
            </w:rPr>
          </w:pPr>
          <w:hyperlink w:anchor="_Toc121971503" w:history="1">
            <w:r w:rsidR="008751F4" w:rsidRPr="00726CE1">
              <w:rPr>
                <w:rStyle w:val="Hyperlink"/>
                <w:noProof/>
              </w:rPr>
              <w:t>Intrusion Detection and Prevention Systems, and Other Security Tools</w:t>
            </w:r>
            <w:r w:rsidR="008751F4">
              <w:rPr>
                <w:noProof/>
                <w:webHidden/>
              </w:rPr>
              <w:tab/>
            </w:r>
            <w:r w:rsidR="008751F4">
              <w:rPr>
                <w:noProof/>
                <w:webHidden/>
              </w:rPr>
              <w:fldChar w:fldCharType="begin"/>
            </w:r>
            <w:r w:rsidR="008751F4">
              <w:rPr>
                <w:noProof/>
                <w:webHidden/>
              </w:rPr>
              <w:instrText xml:space="preserve"> PAGEREF _Toc121971503 \h </w:instrText>
            </w:r>
            <w:r w:rsidR="008751F4">
              <w:rPr>
                <w:noProof/>
                <w:webHidden/>
              </w:rPr>
            </w:r>
            <w:r w:rsidR="008751F4">
              <w:rPr>
                <w:noProof/>
                <w:webHidden/>
              </w:rPr>
              <w:fldChar w:fldCharType="separate"/>
            </w:r>
            <w:r w:rsidR="008751F4">
              <w:rPr>
                <w:noProof/>
                <w:webHidden/>
              </w:rPr>
              <w:t>3</w:t>
            </w:r>
            <w:r w:rsidR="008751F4">
              <w:rPr>
                <w:noProof/>
                <w:webHidden/>
              </w:rPr>
              <w:fldChar w:fldCharType="end"/>
            </w:r>
          </w:hyperlink>
        </w:p>
        <w:p w14:paraId="078F3F6E" w14:textId="2FCE19B7" w:rsidR="008751F4" w:rsidRDefault="00927EFF">
          <w:pPr>
            <w:pStyle w:val="TOC1"/>
            <w:tabs>
              <w:tab w:val="right" w:leader="dot" w:pos="9016"/>
            </w:tabs>
            <w:rPr>
              <w:noProof/>
            </w:rPr>
          </w:pPr>
          <w:hyperlink w:anchor="_Toc121971504" w:history="1">
            <w:r w:rsidR="008751F4" w:rsidRPr="00726CE1">
              <w:rPr>
                <w:rStyle w:val="Hyperlink"/>
                <w:noProof/>
              </w:rPr>
              <w:t>Task 2 – Case Scenario</w:t>
            </w:r>
            <w:r w:rsidR="008751F4">
              <w:rPr>
                <w:noProof/>
                <w:webHidden/>
              </w:rPr>
              <w:tab/>
            </w:r>
            <w:r w:rsidR="008751F4">
              <w:rPr>
                <w:noProof/>
                <w:webHidden/>
              </w:rPr>
              <w:fldChar w:fldCharType="begin"/>
            </w:r>
            <w:r w:rsidR="008751F4">
              <w:rPr>
                <w:noProof/>
                <w:webHidden/>
              </w:rPr>
              <w:instrText xml:space="preserve"> PAGEREF _Toc121971504 \h </w:instrText>
            </w:r>
            <w:r w:rsidR="008751F4">
              <w:rPr>
                <w:noProof/>
                <w:webHidden/>
              </w:rPr>
            </w:r>
            <w:r w:rsidR="008751F4">
              <w:rPr>
                <w:noProof/>
                <w:webHidden/>
              </w:rPr>
              <w:fldChar w:fldCharType="separate"/>
            </w:r>
            <w:r w:rsidR="008751F4">
              <w:rPr>
                <w:noProof/>
                <w:webHidden/>
              </w:rPr>
              <w:t>4</w:t>
            </w:r>
            <w:r w:rsidR="008751F4">
              <w:rPr>
                <w:noProof/>
                <w:webHidden/>
              </w:rPr>
              <w:fldChar w:fldCharType="end"/>
            </w:r>
          </w:hyperlink>
        </w:p>
        <w:p w14:paraId="1D81143D" w14:textId="05DB7A13" w:rsidR="008751F4" w:rsidRDefault="00927EFF">
          <w:pPr>
            <w:pStyle w:val="TOC2"/>
            <w:tabs>
              <w:tab w:val="right" w:leader="dot" w:pos="9016"/>
            </w:tabs>
            <w:rPr>
              <w:noProof/>
            </w:rPr>
          </w:pPr>
          <w:hyperlink w:anchor="_Toc121971505" w:history="1">
            <w:r w:rsidR="008751F4" w:rsidRPr="00726CE1">
              <w:rPr>
                <w:rStyle w:val="Hyperlink"/>
                <w:noProof/>
              </w:rPr>
              <w:t>Compliance (Laws and Ethics)</w:t>
            </w:r>
            <w:r w:rsidR="008751F4">
              <w:rPr>
                <w:noProof/>
                <w:webHidden/>
              </w:rPr>
              <w:tab/>
            </w:r>
            <w:r w:rsidR="008751F4">
              <w:rPr>
                <w:noProof/>
                <w:webHidden/>
              </w:rPr>
              <w:fldChar w:fldCharType="begin"/>
            </w:r>
            <w:r w:rsidR="008751F4">
              <w:rPr>
                <w:noProof/>
                <w:webHidden/>
              </w:rPr>
              <w:instrText xml:space="preserve"> PAGEREF _Toc121971505 \h </w:instrText>
            </w:r>
            <w:r w:rsidR="008751F4">
              <w:rPr>
                <w:noProof/>
                <w:webHidden/>
              </w:rPr>
            </w:r>
            <w:r w:rsidR="008751F4">
              <w:rPr>
                <w:noProof/>
                <w:webHidden/>
              </w:rPr>
              <w:fldChar w:fldCharType="separate"/>
            </w:r>
            <w:r w:rsidR="008751F4">
              <w:rPr>
                <w:noProof/>
                <w:webHidden/>
              </w:rPr>
              <w:t>5</w:t>
            </w:r>
            <w:r w:rsidR="008751F4">
              <w:rPr>
                <w:noProof/>
                <w:webHidden/>
              </w:rPr>
              <w:fldChar w:fldCharType="end"/>
            </w:r>
          </w:hyperlink>
        </w:p>
        <w:p w14:paraId="7BF22141" w14:textId="5016361F" w:rsidR="008751F4" w:rsidRDefault="00927EFF">
          <w:pPr>
            <w:pStyle w:val="TOC2"/>
            <w:tabs>
              <w:tab w:val="right" w:leader="dot" w:pos="9016"/>
            </w:tabs>
            <w:rPr>
              <w:noProof/>
            </w:rPr>
          </w:pPr>
          <w:hyperlink w:anchor="_Toc121971506" w:history="1">
            <w:r w:rsidR="008751F4" w:rsidRPr="00726CE1">
              <w:rPr>
                <w:rStyle w:val="Hyperlink"/>
                <w:noProof/>
              </w:rPr>
              <w:t>Governance and Strategic Planning for Security</w:t>
            </w:r>
            <w:r w:rsidR="008751F4">
              <w:rPr>
                <w:noProof/>
                <w:webHidden/>
              </w:rPr>
              <w:tab/>
            </w:r>
            <w:r w:rsidR="008751F4">
              <w:rPr>
                <w:noProof/>
                <w:webHidden/>
              </w:rPr>
              <w:fldChar w:fldCharType="begin"/>
            </w:r>
            <w:r w:rsidR="008751F4">
              <w:rPr>
                <w:noProof/>
                <w:webHidden/>
              </w:rPr>
              <w:instrText xml:space="preserve"> PAGEREF _Toc121971506 \h </w:instrText>
            </w:r>
            <w:r w:rsidR="008751F4">
              <w:rPr>
                <w:noProof/>
                <w:webHidden/>
              </w:rPr>
            </w:r>
            <w:r w:rsidR="008751F4">
              <w:rPr>
                <w:noProof/>
                <w:webHidden/>
              </w:rPr>
              <w:fldChar w:fldCharType="separate"/>
            </w:r>
            <w:r w:rsidR="008751F4">
              <w:rPr>
                <w:noProof/>
                <w:webHidden/>
              </w:rPr>
              <w:t>6</w:t>
            </w:r>
            <w:r w:rsidR="008751F4">
              <w:rPr>
                <w:noProof/>
                <w:webHidden/>
              </w:rPr>
              <w:fldChar w:fldCharType="end"/>
            </w:r>
          </w:hyperlink>
        </w:p>
        <w:p w14:paraId="12F2A431" w14:textId="07A445C8" w:rsidR="008751F4" w:rsidRDefault="00927EFF">
          <w:pPr>
            <w:pStyle w:val="TOC2"/>
            <w:tabs>
              <w:tab w:val="right" w:leader="dot" w:pos="9016"/>
            </w:tabs>
            <w:rPr>
              <w:noProof/>
            </w:rPr>
          </w:pPr>
          <w:hyperlink w:anchor="_Toc121971507" w:history="1">
            <w:r w:rsidR="008751F4" w:rsidRPr="00726CE1">
              <w:rPr>
                <w:rStyle w:val="Hyperlink"/>
                <w:noProof/>
              </w:rPr>
              <w:t>Conclusion for Risk Management</w:t>
            </w:r>
            <w:r w:rsidR="008751F4">
              <w:rPr>
                <w:noProof/>
                <w:webHidden/>
              </w:rPr>
              <w:tab/>
            </w:r>
            <w:r w:rsidR="008751F4">
              <w:rPr>
                <w:noProof/>
                <w:webHidden/>
              </w:rPr>
              <w:fldChar w:fldCharType="begin"/>
            </w:r>
            <w:r w:rsidR="008751F4">
              <w:rPr>
                <w:noProof/>
                <w:webHidden/>
              </w:rPr>
              <w:instrText xml:space="preserve"> PAGEREF _Toc121971507 \h </w:instrText>
            </w:r>
            <w:r w:rsidR="008751F4">
              <w:rPr>
                <w:noProof/>
                <w:webHidden/>
              </w:rPr>
            </w:r>
            <w:r w:rsidR="008751F4">
              <w:rPr>
                <w:noProof/>
                <w:webHidden/>
              </w:rPr>
              <w:fldChar w:fldCharType="separate"/>
            </w:r>
            <w:r w:rsidR="008751F4">
              <w:rPr>
                <w:noProof/>
                <w:webHidden/>
              </w:rPr>
              <w:t>6</w:t>
            </w:r>
            <w:r w:rsidR="008751F4">
              <w:rPr>
                <w:noProof/>
                <w:webHidden/>
              </w:rPr>
              <w:fldChar w:fldCharType="end"/>
            </w:r>
          </w:hyperlink>
        </w:p>
        <w:p w14:paraId="01919CBC" w14:textId="52967478" w:rsidR="008751F4" w:rsidRDefault="00927EFF">
          <w:pPr>
            <w:pStyle w:val="TOC2"/>
            <w:tabs>
              <w:tab w:val="right" w:leader="dot" w:pos="9016"/>
            </w:tabs>
            <w:rPr>
              <w:noProof/>
            </w:rPr>
          </w:pPr>
          <w:hyperlink w:anchor="_Toc121971508" w:history="1">
            <w:r w:rsidR="008751F4" w:rsidRPr="00726CE1">
              <w:rPr>
                <w:rStyle w:val="Hyperlink"/>
                <w:noProof/>
              </w:rPr>
              <w:t>Conclusion in Contingency planning</w:t>
            </w:r>
            <w:r w:rsidR="008751F4">
              <w:rPr>
                <w:noProof/>
                <w:webHidden/>
              </w:rPr>
              <w:tab/>
            </w:r>
            <w:r w:rsidR="008751F4">
              <w:rPr>
                <w:noProof/>
                <w:webHidden/>
              </w:rPr>
              <w:fldChar w:fldCharType="begin"/>
            </w:r>
            <w:r w:rsidR="008751F4">
              <w:rPr>
                <w:noProof/>
                <w:webHidden/>
              </w:rPr>
              <w:instrText xml:space="preserve"> PAGEREF _Toc121971508 \h </w:instrText>
            </w:r>
            <w:r w:rsidR="008751F4">
              <w:rPr>
                <w:noProof/>
                <w:webHidden/>
              </w:rPr>
            </w:r>
            <w:r w:rsidR="008751F4">
              <w:rPr>
                <w:noProof/>
                <w:webHidden/>
              </w:rPr>
              <w:fldChar w:fldCharType="separate"/>
            </w:r>
            <w:r w:rsidR="008751F4">
              <w:rPr>
                <w:noProof/>
                <w:webHidden/>
              </w:rPr>
              <w:t>7</w:t>
            </w:r>
            <w:r w:rsidR="008751F4">
              <w:rPr>
                <w:noProof/>
                <w:webHidden/>
              </w:rPr>
              <w:fldChar w:fldCharType="end"/>
            </w:r>
          </w:hyperlink>
        </w:p>
        <w:p w14:paraId="4A367CDD" w14:textId="3A263070" w:rsidR="008751F4" w:rsidRDefault="00927EFF">
          <w:pPr>
            <w:pStyle w:val="TOC2"/>
            <w:tabs>
              <w:tab w:val="right" w:leader="dot" w:pos="9016"/>
            </w:tabs>
            <w:rPr>
              <w:noProof/>
            </w:rPr>
          </w:pPr>
          <w:hyperlink w:anchor="_Toc121971509" w:history="1">
            <w:r w:rsidR="008751F4" w:rsidRPr="00726CE1">
              <w:rPr>
                <w:rStyle w:val="Hyperlink"/>
                <w:noProof/>
              </w:rPr>
              <w:t>Protection Mechanisms</w:t>
            </w:r>
            <w:r w:rsidR="008751F4">
              <w:rPr>
                <w:noProof/>
                <w:webHidden/>
              </w:rPr>
              <w:tab/>
            </w:r>
            <w:r w:rsidR="008751F4">
              <w:rPr>
                <w:noProof/>
                <w:webHidden/>
              </w:rPr>
              <w:fldChar w:fldCharType="begin"/>
            </w:r>
            <w:r w:rsidR="008751F4">
              <w:rPr>
                <w:noProof/>
                <w:webHidden/>
              </w:rPr>
              <w:instrText xml:space="preserve"> PAGEREF _Toc121971509 \h </w:instrText>
            </w:r>
            <w:r w:rsidR="008751F4">
              <w:rPr>
                <w:noProof/>
                <w:webHidden/>
              </w:rPr>
            </w:r>
            <w:r w:rsidR="008751F4">
              <w:rPr>
                <w:noProof/>
                <w:webHidden/>
              </w:rPr>
              <w:fldChar w:fldCharType="separate"/>
            </w:r>
            <w:r w:rsidR="008751F4">
              <w:rPr>
                <w:noProof/>
                <w:webHidden/>
              </w:rPr>
              <w:t>7</w:t>
            </w:r>
            <w:r w:rsidR="008751F4">
              <w:rPr>
                <w:noProof/>
                <w:webHidden/>
              </w:rPr>
              <w:fldChar w:fldCharType="end"/>
            </w:r>
          </w:hyperlink>
        </w:p>
        <w:p w14:paraId="701DBE36" w14:textId="2079330D" w:rsidR="008751F4" w:rsidRDefault="008751F4" w:rsidP="5E5A8101">
          <w:r w:rsidRPr="5E5A8101">
            <w:rPr>
              <w:b/>
              <w:bCs/>
              <w:noProof/>
            </w:rPr>
            <w:fldChar w:fldCharType="end"/>
          </w:r>
        </w:p>
      </w:sdtContent>
    </w:sdt>
    <w:p w14:paraId="5E5787A5" w14:textId="17B0AE5C" w:rsidR="007108E8" w:rsidRDefault="039B62A4" w:rsidP="008751F4">
      <w:pPr>
        <w:pStyle w:val="Heading1"/>
      </w:pPr>
      <w:bookmarkStart w:id="0" w:name="_Toc121971497"/>
      <w:r>
        <w:t>Introduction</w:t>
      </w:r>
      <w:bookmarkEnd w:id="0"/>
    </w:p>
    <w:p w14:paraId="02CDAEE3" w14:textId="00E318B0" w:rsidR="53E71522" w:rsidRDefault="53E71522" w:rsidP="2BC3167C">
      <w:r>
        <w:t>In this report I am go</w:t>
      </w:r>
      <w:r w:rsidR="268C71E6">
        <w:t xml:space="preserve">ing to </w:t>
      </w:r>
      <w:r w:rsidR="4952DD2E">
        <w:t xml:space="preserve">talk about the different </w:t>
      </w:r>
      <w:r w:rsidR="509F9AC8">
        <w:t>types of</w:t>
      </w:r>
      <w:r w:rsidR="4952DD2E">
        <w:t xml:space="preserve"> security measures which can be implemented and what they’re also speaking about the advantages and disadvantages</w:t>
      </w:r>
      <w:r w:rsidR="03520510">
        <w:t xml:space="preserve"> of each of the security measures. In the second part of the </w:t>
      </w:r>
      <w:r w:rsidR="4378B8B7">
        <w:t>report,</w:t>
      </w:r>
      <w:r w:rsidR="03520510">
        <w:t xml:space="preserve"> I will be discussing </w:t>
      </w:r>
      <w:r w:rsidR="30C927AD">
        <w:t>different techniques which an organisation can implement into their business have a secure network for employees to use and this will all be dependent on the case scenario given.</w:t>
      </w:r>
    </w:p>
    <w:p w14:paraId="2169057F" w14:textId="35478FAA" w:rsidR="039B62A4" w:rsidRDefault="039B62A4" w:rsidP="2BC3167C">
      <w:pPr>
        <w:pStyle w:val="Heading1"/>
      </w:pPr>
      <w:bookmarkStart w:id="1" w:name="_Toc121971498"/>
      <w:r w:rsidRPr="2BC3167C">
        <w:t>Task 1 – Research in Data Security and Compliance</w:t>
      </w:r>
      <w:bookmarkEnd w:id="1"/>
    </w:p>
    <w:p w14:paraId="6A444C8E" w14:textId="51D3E864" w:rsidR="2653E09B" w:rsidRDefault="2653E09B" w:rsidP="2BC3167C">
      <w:pPr>
        <w:pStyle w:val="Heading2"/>
        <w:rPr>
          <w:rFonts w:ascii="Calibri" w:eastAsia="Calibri" w:hAnsi="Calibri" w:cs="Calibri"/>
          <w:sz w:val="22"/>
          <w:szCs w:val="22"/>
        </w:rPr>
      </w:pPr>
      <w:bookmarkStart w:id="2" w:name="_Toc121971499"/>
      <w:r w:rsidRPr="2BC3167C">
        <w:t>Security Frameworks</w:t>
      </w:r>
      <w:bookmarkEnd w:id="2"/>
    </w:p>
    <w:p w14:paraId="39DCCCE5" w14:textId="3B3B5417" w:rsidR="2653E09B" w:rsidRDefault="2653E09B" w:rsidP="2BC3167C">
      <w:pPr>
        <w:rPr>
          <w:rFonts w:ascii="Calibri" w:eastAsia="Calibri" w:hAnsi="Calibri" w:cs="Calibri"/>
          <w:color w:val="000000" w:themeColor="text1"/>
        </w:rPr>
      </w:pPr>
      <w:r w:rsidRPr="5E5A8101">
        <w:rPr>
          <w:rFonts w:ascii="Calibri" w:eastAsia="Calibri" w:hAnsi="Calibri" w:cs="Calibri"/>
          <w:color w:val="000000" w:themeColor="text1"/>
        </w:rPr>
        <w:t xml:space="preserve">The security frameworks which I will be </w:t>
      </w:r>
      <w:r w:rsidR="288DCDCA" w:rsidRPr="5E5A8101">
        <w:rPr>
          <w:rFonts w:ascii="Calibri" w:eastAsia="Calibri" w:hAnsi="Calibri" w:cs="Calibri"/>
          <w:color w:val="000000" w:themeColor="text1"/>
        </w:rPr>
        <w:t>discussing</w:t>
      </w:r>
      <w:r w:rsidRPr="5E5A8101">
        <w:rPr>
          <w:rFonts w:ascii="Calibri" w:eastAsia="Calibri" w:hAnsi="Calibri" w:cs="Calibri"/>
          <w:color w:val="000000" w:themeColor="text1"/>
        </w:rPr>
        <w:t xml:space="preserve"> are ISO 27000 and NIST which are both cyber</w:t>
      </w:r>
      <w:r w:rsidR="593211FD" w:rsidRPr="5E5A8101">
        <w:rPr>
          <w:rFonts w:ascii="Calibri" w:eastAsia="Calibri" w:hAnsi="Calibri" w:cs="Calibri"/>
          <w:color w:val="000000" w:themeColor="text1"/>
        </w:rPr>
        <w:t>security frameworks</w:t>
      </w:r>
      <w:r w:rsidRPr="5E5A8101">
        <w:rPr>
          <w:rFonts w:ascii="Calibri" w:eastAsia="Calibri" w:hAnsi="Calibri" w:cs="Calibri"/>
          <w:color w:val="000000" w:themeColor="text1"/>
        </w:rPr>
        <w:t xml:space="preserve">. ISO 27000 is a framework which focuses on providing high security against potential threats to the network and internal security threats which can be harmful to accessing sensitive data, </w:t>
      </w:r>
      <w:r w:rsidR="06E4E769" w:rsidRPr="5E5A8101">
        <w:rPr>
          <w:rFonts w:ascii="Calibri" w:eastAsia="Calibri" w:hAnsi="Calibri" w:cs="Calibri"/>
          <w:color w:val="000000" w:themeColor="text1"/>
        </w:rPr>
        <w:t xml:space="preserve">it is an </w:t>
      </w:r>
      <w:r w:rsidR="49CC19E0" w:rsidRPr="5E5A8101">
        <w:rPr>
          <w:rFonts w:ascii="Calibri" w:eastAsia="Calibri" w:hAnsi="Calibri" w:cs="Calibri"/>
          <w:color w:val="000000" w:themeColor="text1"/>
        </w:rPr>
        <w:t>advantage</w:t>
      </w:r>
      <w:r w:rsidR="06E4E769" w:rsidRPr="5E5A8101">
        <w:rPr>
          <w:rFonts w:ascii="Calibri" w:eastAsia="Calibri" w:hAnsi="Calibri" w:cs="Calibri"/>
          <w:color w:val="000000" w:themeColor="text1"/>
        </w:rPr>
        <w:t xml:space="preserve"> for any business which sell services </w:t>
      </w:r>
      <w:r w:rsidRPr="5E5A8101">
        <w:rPr>
          <w:rFonts w:ascii="Calibri" w:eastAsia="Calibri" w:hAnsi="Calibri" w:cs="Calibri"/>
          <w:color w:val="000000" w:themeColor="text1"/>
        </w:rPr>
        <w:t xml:space="preserve">online </w:t>
      </w:r>
      <w:r w:rsidR="14293B09" w:rsidRPr="5E5A8101">
        <w:rPr>
          <w:rFonts w:ascii="Calibri" w:eastAsia="Calibri" w:hAnsi="Calibri" w:cs="Calibri"/>
          <w:color w:val="000000" w:themeColor="text1"/>
        </w:rPr>
        <w:t xml:space="preserve">or even just solely have an online presence </w:t>
      </w:r>
      <w:r w:rsidRPr="5E5A8101">
        <w:rPr>
          <w:rFonts w:ascii="Calibri" w:eastAsia="Calibri" w:hAnsi="Calibri" w:cs="Calibri"/>
          <w:color w:val="000000" w:themeColor="text1"/>
        </w:rPr>
        <w:t>s</w:t>
      </w:r>
      <w:r w:rsidR="714A8AAB" w:rsidRPr="5E5A8101">
        <w:rPr>
          <w:rFonts w:ascii="Calibri" w:eastAsia="Calibri" w:hAnsi="Calibri" w:cs="Calibri"/>
          <w:color w:val="000000" w:themeColor="text1"/>
        </w:rPr>
        <w:t>o there will be many attempts on a business which majority of the attacks will be online</w:t>
      </w:r>
      <w:r w:rsidRPr="5E5A8101">
        <w:rPr>
          <w:rFonts w:ascii="Calibri" w:eastAsia="Calibri" w:hAnsi="Calibri" w:cs="Calibri"/>
          <w:color w:val="000000" w:themeColor="text1"/>
        </w:rPr>
        <w:t xml:space="preserve"> </w:t>
      </w:r>
      <w:r w:rsidR="401E8F30" w:rsidRPr="5E5A8101">
        <w:rPr>
          <w:rFonts w:ascii="Calibri" w:eastAsia="Calibri" w:hAnsi="Calibri" w:cs="Calibri"/>
          <w:color w:val="000000" w:themeColor="text1"/>
        </w:rPr>
        <w:t xml:space="preserve">and larger the business </w:t>
      </w:r>
      <w:r w:rsidR="1D776010" w:rsidRPr="5E5A8101">
        <w:rPr>
          <w:rFonts w:ascii="Calibri" w:eastAsia="Calibri" w:hAnsi="Calibri" w:cs="Calibri"/>
          <w:color w:val="000000" w:themeColor="text1"/>
        </w:rPr>
        <w:t>the more attacks which will be attempted</w:t>
      </w:r>
      <w:r w:rsidRPr="5E5A8101">
        <w:rPr>
          <w:rFonts w:ascii="Calibri" w:eastAsia="Calibri" w:hAnsi="Calibri" w:cs="Calibri"/>
          <w:color w:val="000000" w:themeColor="text1"/>
        </w:rPr>
        <w:t xml:space="preserve">. Also, </w:t>
      </w:r>
      <w:r w:rsidR="705C0B89" w:rsidRPr="5E5A8101">
        <w:rPr>
          <w:rFonts w:ascii="Calibri" w:eastAsia="Calibri" w:hAnsi="Calibri" w:cs="Calibri"/>
          <w:color w:val="000000" w:themeColor="text1"/>
        </w:rPr>
        <w:t xml:space="preserve">another </w:t>
      </w:r>
      <w:r w:rsidR="73201408" w:rsidRPr="5E5A8101">
        <w:rPr>
          <w:rFonts w:ascii="Calibri" w:eastAsia="Calibri" w:hAnsi="Calibri" w:cs="Calibri"/>
          <w:color w:val="000000" w:themeColor="text1"/>
        </w:rPr>
        <w:t>advantage</w:t>
      </w:r>
      <w:r w:rsidR="705C0B89" w:rsidRPr="5E5A8101">
        <w:rPr>
          <w:rFonts w:ascii="Calibri" w:eastAsia="Calibri" w:hAnsi="Calibri" w:cs="Calibri"/>
          <w:color w:val="000000" w:themeColor="text1"/>
        </w:rPr>
        <w:t xml:space="preserve"> of ISO 27000 is</w:t>
      </w:r>
      <w:r w:rsidRPr="5E5A8101">
        <w:rPr>
          <w:rFonts w:ascii="Calibri" w:eastAsia="Calibri" w:hAnsi="Calibri" w:cs="Calibri"/>
          <w:color w:val="000000" w:themeColor="text1"/>
        </w:rPr>
        <w:t xml:space="preserve"> because this framework gives organisations reasonable solutions which are affordable for small organisations and the most effective solutions depending on the organisations price budget which is a huge key factor for </w:t>
      </w:r>
      <w:r w:rsidR="289A5A57" w:rsidRPr="5E5A8101">
        <w:rPr>
          <w:rFonts w:ascii="Calibri" w:eastAsia="Calibri" w:hAnsi="Calibri" w:cs="Calibri"/>
          <w:color w:val="000000" w:themeColor="text1"/>
        </w:rPr>
        <w:t>businesses as small businesses have a smaller budget to than larger businesses.</w:t>
      </w:r>
      <w:r w:rsidR="3B2A83C0" w:rsidRPr="5E5A8101">
        <w:rPr>
          <w:rFonts w:ascii="Calibri" w:eastAsia="Calibri" w:hAnsi="Calibri" w:cs="Calibri"/>
          <w:color w:val="000000" w:themeColor="text1"/>
        </w:rPr>
        <w:t>[</w:t>
      </w:r>
      <w:r w:rsidR="35360BEF" w:rsidRPr="5E5A8101">
        <w:rPr>
          <w:rFonts w:ascii="Calibri" w:eastAsia="Calibri" w:hAnsi="Calibri" w:cs="Calibri"/>
          <w:color w:val="000000" w:themeColor="text1"/>
        </w:rPr>
        <w:t>12]</w:t>
      </w:r>
    </w:p>
    <w:p w14:paraId="21187A6B" w14:textId="687AEEAA" w:rsidR="1589B26E" w:rsidRDefault="1589B26E" w:rsidP="5E5A8101">
      <w:pPr>
        <w:rPr>
          <w:rFonts w:ascii="Calibri" w:eastAsia="Calibri" w:hAnsi="Calibri" w:cs="Calibri"/>
        </w:rPr>
      </w:pPr>
      <w:r w:rsidRPr="5E5A8101">
        <w:rPr>
          <w:rFonts w:ascii="Calibri" w:eastAsia="Calibri" w:hAnsi="Calibri" w:cs="Calibri"/>
          <w:color w:val="000000" w:themeColor="text1"/>
        </w:rPr>
        <w:t xml:space="preserve">The NIST framework is a cybersecurity framework which focuses on the most effective practices for managing cybersecurity risks which align with an organisation’s business goals. As the NIST framework would be beneficial to an organisation because it allows the organisation to visually understand the cybersecurity security risks and allow an organisation to put processes which can manage the risks which can occur in the network, this is only possible due to the NIST framework consisting of five different purposes which the framework needs to meet, such as identify, protect, </w:t>
      </w:r>
      <w:r w:rsidRPr="5E5A8101">
        <w:rPr>
          <w:rFonts w:ascii="Calibri" w:eastAsia="Calibri" w:hAnsi="Calibri" w:cs="Calibri"/>
          <w:color w:val="000000" w:themeColor="text1"/>
        </w:rPr>
        <w:lastRenderedPageBreak/>
        <w:t>detect, respond and recover and as these functions would be implemented into a network this allows the NIST framework to be optimised for an organisation to have a highly secure network which is not vulnerable to attacks from occurring.</w:t>
      </w:r>
      <w:r w:rsidR="3FB969F5" w:rsidRPr="5E5A8101">
        <w:rPr>
          <w:rFonts w:ascii="Calibri" w:eastAsia="Calibri" w:hAnsi="Calibri" w:cs="Calibri"/>
          <w:color w:val="000000" w:themeColor="text1"/>
        </w:rPr>
        <w:t>[9]</w:t>
      </w:r>
    </w:p>
    <w:p w14:paraId="3C6A080D" w14:textId="3A0F8901" w:rsidR="5E5A8101" w:rsidRDefault="5E5A8101" w:rsidP="5E5A8101">
      <w:pPr>
        <w:rPr>
          <w:rFonts w:ascii="Calibri" w:eastAsia="Calibri" w:hAnsi="Calibri" w:cs="Calibri"/>
          <w:color w:val="000000" w:themeColor="text1"/>
        </w:rPr>
      </w:pPr>
    </w:p>
    <w:p w14:paraId="14578051" w14:textId="7C587468" w:rsidR="156F5159" w:rsidRDefault="0A4958E0" w:rsidP="2BC3167C">
      <w:pPr>
        <w:pStyle w:val="Heading2"/>
      </w:pPr>
      <w:bookmarkStart w:id="3" w:name="_Toc121971500"/>
      <w:r w:rsidRPr="2BC3167C">
        <w:t>Security Technologies such as Firewalls, access controls, VPNs, etc</w:t>
      </w:r>
      <w:bookmarkEnd w:id="3"/>
    </w:p>
    <w:p w14:paraId="02CF5ED9" w14:textId="385423CF" w:rsidR="68B8CA16" w:rsidRDefault="5AFF6858" w:rsidP="2BC3167C">
      <w:pPr>
        <w:rPr>
          <w:rFonts w:ascii="Calibri" w:eastAsia="Calibri" w:hAnsi="Calibri" w:cs="Calibri"/>
        </w:rPr>
      </w:pPr>
      <w:r w:rsidRPr="2BC3167C">
        <w:rPr>
          <w:rFonts w:ascii="Calibri" w:eastAsia="Calibri" w:hAnsi="Calibri" w:cs="Calibri"/>
        </w:rPr>
        <w:t>Firewalls</w:t>
      </w:r>
    </w:p>
    <w:p w14:paraId="3EF9D034" w14:textId="22C4D4E6" w:rsidR="68B8CA16" w:rsidRDefault="2AD4D173" w:rsidP="2BC3167C">
      <w:pPr>
        <w:rPr>
          <w:rFonts w:ascii="Calibri" w:eastAsia="Calibri" w:hAnsi="Calibri" w:cs="Calibri"/>
        </w:rPr>
      </w:pPr>
      <w:r w:rsidRPr="5E5A8101">
        <w:rPr>
          <w:rFonts w:ascii="Calibri" w:eastAsia="Calibri" w:hAnsi="Calibri" w:cs="Calibri"/>
        </w:rPr>
        <w:t>Firewalls are essential for a network because the purpose of a firewall is to stop any further danger to spread across the network to users on the network</w:t>
      </w:r>
      <w:r w:rsidR="43810B74" w:rsidRPr="5E5A8101">
        <w:rPr>
          <w:rFonts w:ascii="Calibri" w:eastAsia="Calibri" w:hAnsi="Calibri" w:cs="Calibri"/>
        </w:rPr>
        <w:t xml:space="preserve"> and the firewall on the network allows the network to be protected from any network-based threats and attacks.</w:t>
      </w:r>
      <w:r w:rsidR="02AB6782" w:rsidRPr="5E5A8101">
        <w:rPr>
          <w:rFonts w:ascii="Calibri" w:eastAsia="Calibri" w:hAnsi="Calibri" w:cs="Calibri"/>
        </w:rPr>
        <w:t xml:space="preserve"> As the firewall </w:t>
      </w:r>
      <w:r w:rsidR="51D7382B" w:rsidRPr="5E5A8101">
        <w:rPr>
          <w:rFonts w:ascii="Calibri" w:eastAsia="Calibri" w:hAnsi="Calibri" w:cs="Calibri"/>
        </w:rPr>
        <w:t xml:space="preserve">consists of </w:t>
      </w:r>
      <w:r w:rsidR="44B37AF8" w:rsidRPr="5E5A8101">
        <w:rPr>
          <w:rFonts w:ascii="Calibri" w:eastAsia="Calibri" w:hAnsi="Calibri" w:cs="Calibri"/>
        </w:rPr>
        <w:t xml:space="preserve">routers being screened, as the screening routers </w:t>
      </w:r>
      <w:r w:rsidR="13D721CE" w:rsidRPr="5E5A8101">
        <w:rPr>
          <w:rFonts w:ascii="Calibri" w:eastAsia="Calibri" w:hAnsi="Calibri" w:cs="Calibri"/>
        </w:rPr>
        <w:t>are a multipored IP router which</w:t>
      </w:r>
      <w:r w:rsidR="2DAB1E88" w:rsidRPr="5E5A8101">
        <w:rPr>
          <w:rFonts w:ascii="Calibri" w:eastAsia="Calibri" w:hAnsi="Calibri" w:cs="Calibri"/>
        </w:rPr>
        <w:t xml:space="preserve"> sets rules to each IP packets which is </w:t>
      </w:r>
      <w:r w:rsidR="39676B50" w:rsidRPr="5E5A8101">
        <w:rPr>
          <w:rFonts w:ascii="Calibri" w:eastAsia="Calibri" w:hAnsi="Calibri" w:cs="Calibri"/>
        </w:rPr>
        <w:t>incoming,</w:t>
      </w:r>
      <w:r w:rsidR="2DAB1E88" w:rsidRPr="5E5A8101">
        <w:rPr>
          <w:rFonts w:ascii="Calibri" w:eastAsia="Calibri" w:hAnsi="Calibri" w:cs="Calibri"/>
        </w:rPr>
        <w:t xml:space="preserve"> and it decides if the information should be forwarded</w:t>
      </w:r>
      <w:r w:rsidR="568E43E9" w:rsidRPr="5E5A8101">
        <w:rPr>
          <w:rFonts w:ascii="Calibri" w:eastAsia="Calibri" w:hAnsi="Calibri" w:cs="Calibri"/>
        </w:rPr>
        <w:t xml:space="preserve"> or not and this can filter the packets which can become a threat to the network. </w:t>
      </w:r>
      <w:r w:rsidR="53740CC4" w:rsidRPr="5E5A8101">
        <w:rPr>
          <w:rFonts w:ascii="Calibri" w:eastAsia="Calibri" w:hAnsi="Calibri" w:cs="Calibri"/>
        </w:rPr>
        <w:t xml:space="preserve">An advantage of firewall is that it monitors </w:t>
      </w:r>
      <w:r w:rsidR="6FB662D7" w:rsidRPr="5E5A8101">
        <w:rPr>
          <w:rFonts w:ascii="Calibri" w:eastAsia="Calibri" w:hAnsi="Calibri" w:cs="Calibri"/>
        </w:rPr>
        <w:t>network</w:t>
      </w:r>
      <w:r w:rsidR="53740CC4" w:rsidRPr="5E5A8101">
        <w:rPr>
          <w:rFonts w:ascii="Calibri" w:eastAsia="Calibri" w:hAnsi="Calibri" w:cs="Calibri"/>
        </w:rPr>
        <w:t xml:space="preserve"> traffic which is being communicated with the network and this can include information outgoing and incoming </w:t>
      </w:r>
      <w:r w:rsidR="77D1FAF2" w:rsidRPr="5E5A8101">
        <w:rPr>
          <w:rFonts w:ascii="Calibri" w:eastAsia="Calibri" w:hAnsi="Calibri" w:cs="Calibri"/>
        </w:rPr>
        <w:t xml:space="preserve">the firewall is able to filter information incoming if the firewall has been configured to the user’s rules being set and if the information doesn’t meet with the firewall </w:t>
      </w:r>
      <w:r w:rsidR="45BEA72B" w:rsidRPr="5E5A8101">
        <w:rPr>
          <w:rFonts w:ascii="Calibri" w:eastAsia="Calibri" w:hAnsi="Calibri" w:cs="Calibri"/>
        </w:rPr>
        <w:t xml:space="preserve">rules, then the information will not go through to the user. Another advantage of a firewall is that </w:t>
      </w:r>
      <w:r w:rsidR="68D2CAAF" w:rsidRPr="5E5A8101">
        <w:rPr>
          <w:rFonts w:ascii="Calibri" w:eastAsia="Calibri" w:hAnsi="Calibri" w:cs="Calibri"/>
        </w:rPr>
        <w:t xml:space="preserve">it prevents any unauthorised access to any hackers trying to gain access to the network as the firewall </w:t>
      </w:r>
      <w:r w:rsidR="7B74229F" w:rsidRPr="5E5A8101">
        <w:rPr>
          <w:rFonts w:ascii="Calibri" w:eastAsia="Calibri" w:hAnsi="Calibri" w:cs="Calibri"/>
        </w:rPr>
        <w:t>can</w:t>
      </w:r>
      <w:r w:rsidR="68D2CAAF" w:rsidRPr="5E5A8101">
        <w:rPr>
          <w:rFonts w:ascii="Calibri" w:eastAsia="Calibri" w:hAnsi="Calibri" w:cs="Calibri"/>
        </w:rPr>
        <w:t xml:space="preserve"> block hackers from gaining access which can led to emails, </w:t>
      </w:r>
      <w:proofErr w:type="gramStart"/>
      <w:r w:rsidR="4B6697D5" w:rsidRPr="5E5A8101">
        <w:rPr>
          <w:rFonts w:ascii="Calibri" w:eastAsia="Calibri" w:hAnsi="Calibri" w:cs="Calibri"/>
        </w:rPr>
        <w:t>workstations</w:t>
      </w:r>
      <w:proofErr w:type="gramEnd"/>
      <w:r w:rsidR="68D2CAAF" w:rsidRPr="5E5A8101">
        <w:rPr>
          <w:rFonts w:ascii="Calibri" w:eastAsia="Calibri" w:hAnsi="Calibri" w:cs="Calibri"/>
        </w:rPr>
        <w:t xml:space="preserve"> and data </w:t>
      </w:r>
      <w:r w:rsidR="58873DCC" w:rsidRPr="5E5A8101">
        <w:rPr>
          <w:rFonts w:ascii="Calibri" w:eastAsia="Calibri" w:hAnsi="Calibri" w:cs="Calibri"/>
        </w:rPr>
        <w:t>etc being</w:t>
      </w:r>
      <w:r w:rsidR="68D2CAAF" w:rsidRPr="5E5A8101">
        <w:rPr>
          <w:rFonts w:ascii="Calibri" w:eastAsia="Calibri" w:hAnsi="Calibri" w:cs="Calibri"/>
        </w:rPr>
        <w:t xml:space="preserve"> accessed, this can also </w:t>
      </w:r>
      <w:r w:rsidR="3F671923" w:rsidRPr="5E5A8101">
        <w:rPr>
          <w:rFonts w:ascii="Calibri" w:eastAsia="Calibri" w:hAnsi="Calibri" w:cs="Calibri"/>
        </w:rPr>
        <w:t>lead</w:t>
      </w:r>
      <w:r w:rsidR="1ED7E5A4" w:rsidRPr="5E5A8101">
        <w:rPr>
          <w:rFonts w:ascii="Calibri" w:eastAsia="Calibri" w:hAnsi="Calibri" w:cs="Calibri"/>
        </w:rPr>
        <w:t xml:space="preserve"> to other problems such as phishing or even emails being sent with a virus attached leading to infect the network with a virus.</w:t>
      </w:r>
      <w:r w:rsidR="5D6CDA30" w:rsidRPr="5E5A8101">
        <w:rPr>
          <w:rFonts w:ascii="Calibri" w:eastAsia="Calibri" w:hAnsi="Calibri" w:cs="Calibri"/>
        </w:rPr>
        <w:t>[</w:t>
      </w:r>
      <w:r w:rsidR="0F352F99" w:rsidRPr="5E5A8101">
        <w:rPr>
          <w:rFonts w:ascii="Calibri" w:eastAsia="Calibri" w:hAnsi="Calibri" w:cs="Calibri"/>
        </w:rPr>
        <w:t>1</w:t>
      </w:r>
      <w:r w:rsidR="5D6CDA30" w:rsidRPr="5E5A8101">
        <w:rPr>
          <w:rFonts w:ascii="Calibri" w:eastAsia="Calibri" w:hAnsi="Calibri" w:cs="Calibri"/>
        </w:rPr>
        <w:t>]</w:t>
      </w:r>
    </w:p>
    <w:p w14:paraId="3CEBDEFA" w14:textId="6764F874" w:rsidR="68B8CA16" w:rsidRDefault="17F32D3A" w:rsidP="2BC3167C">
      <w:pPr>
        <w:rPr>
          <w:rFonts w:ascii="Calibri" w:eastAsia="Calibri" w:hAnsi="Calibri" w:cs="Calibri"/>
        </w:rPr>
      </w:pPr>
      <w:r w:rsidRPr="2BC3167C">
        <w:rPr>
          <w:rFonts w:ascii="Calibri" w:eastAsia="Calibri" w:hAnsi="Calibri" w:cs="Calibri"/>
        </w:rPr>
        <w:t>VPN</w:t>
      </w:r>
    </w:p>
    <w:p w14:paraId="3676D9E9" w14:textId="5266D7F3" w:rsidR="68B8CA16" w:rsidRDefault="778E6340" w:rsidP="2BC3167C">
      <w:pPr>
        <w:rPr>
          <w:rFonts w:ascii="Calibri" w:eastAsia="Calibri" w:hAnsi="Calibri" w:cs="Calibri"/>
        </w:rPr>
      </w:pPr>
      <w:r w:rsidRPr="5E5A8101">
        <w:rPr>
          <w:rFonts w:ascii="Calibri" w:eastAsia="Calibri" w:hAnsi="Calibri" w:cs="Calibri"/>
        </w:rPr>
        <w:t xml:space="preserve">A VPN can be used in a network </w:t>
      </w:r>
      <w:r w:rsidR="24B7120D" w:rsidRPr="5E5A8101">
        <w:rPr>
          <w:rFonts w:ascii="Calibri" w:eastAsia="Calibri" w:hAnsi="Calibri" w:cs="Calibri"/>
        </w:rPr>
        <w:t xml:space="preserve">by users </w:t>
      </w:r>
      <w:r w:rsidR="5145705A" w:rsidRPr="5E5A8101">
        <w:rPr>
          <w:rFonts w:ascii="Calibri" w:eastAsia="Calibri" w:hAnsi="Calibri" w:cs="Calibri"/>
        </w:rPr>
        <w:t xml:space="preserve">on a network when they’re using the internet, so if an organisation using VPNs on all the workstations can protect </w:t>
      </w:r>
      <w:r w:rsidR="566FDAA5" w:rsidRPr="5E5A8101">
        <w:rPr>
          <w:rFonts w:ascii="Calibri" w:eastAsia="Calibri" w:hAnsi="Calibri" w:cs="Calibri"/>
        </w:rPr>
        <w:t xml:space="preserve">specific location of the </w:t>
      </w:r>
      <w:r w:rsidR="1F424056" w:rsidRPr="5E5A8101">
        <w:rPr>
          <w:rFonts w:ascii="Calibri" w:eastAsia="Calibri" w:hAnsi="Calibri" w:cs="Calibri"/>
        </w:rPr>
        <w:t>users</w:t>
      </w:r>
      <w:r w:rsidR="566FDAA5" w:rsidRPr="5E5A8101">
        <w:rPr>
          <w:rFonts w:ascii="Calibri" w:eastAsia="Calibri" w:hAnsi="Calibri" w:cs="Calibri"/>
        </w:rPr>
        <w:t xml:space="preserve"> on the network and the VPN will provide </w:t>
      </w:r>
      <w:r w:rsidR="028ACDAA" w:rsidRPr="5E5A8101">
        <w:rPr>
          <w:rFonts w:ascii="Calibri" w:eastAsia="Calibri" w:hAnsi="Calibri" w:cs="Calibri"/>
        </w:rPr>
        <w:t>an</w:t>
      </w:r>
      <w:r w:rsidR="566FDAA5" w:rsidRPr="5E5A8101">
        <w:rPr>
          <w:rFonts w:ascii="Calibri" w:eastAsia="Calibri" w:hAnsi="Calibri" w:cs="Calibri"/>
        </w:rPr>
        <w:t xml:space="preserve"> IP address for that workstation which is based in a different location. As an advantage of VPN’s is that </w:t>
      </w:r>
      <w:r w:rsidR="318A2F24" w:rsidRPr="5E5A8101">
        <w:rPr>
          <w:rFonts w:ascii="Calibri" w:eastAsia="Calibri" w:hAnsi="Calibri" w:cs="Calibri"/>
        </w:rPr>
        <w:t xml:space="preserve">if someone in the organisation is wanting to send data to a different part of the VPN network all the data will be sent to a gateway and from there the data is processed and </w:t>
      </w:r>
      <w:r w:rsidR="43831EC0" w:rsidRPr="5E5A8101">
        <w:rPr>
          <w:rFonts w:ascii="Calibri" w:eastAsia="Calibri" w:hAnsi="Calibri" w:cs="Calibri"/>
        </w:rPr>
        <w:t>encrypted</w:t>
      </w:r>
      <w:r w:rsidR="318A2F24" w:rsidRPr="5E5A8101">
        <w:rPr>
          <w:rFonts w:ascii="Calibri" w:eastAsia="Calibri" w:hAnsi="Calibri" w:cs="Calibri"/>
        </w:rPr>
        <w:t xml:space="preserve"> and</w:t>
      </w:r>
      <w:r w:rsidR="726E355A" w:rsidRPr="5E5A8101">
        <w:rPr>
          <w:rFonts w:ascii="Calibri" w:eastAsia="Calibri" w:hAnsi="Calibri" w:cs="Calibri"/>
        </w:rPr>
        <w:t xml:space="preserve"> then sends the data over the internet to the receivers gateway and once it has reached to the </w:t>
      </w:r>
      <w:r w:rsidR="5AEF6057" w:rsidRPr="5E5A8101">
        <w:rPr>
          <w:rFonts w:ascii="Calibri" w:eastAsia="Calibri" w:hAnsi="Calibri" w:cs="Calibri"/>
        </w:rPr>
        <w:t>receiver</w:t>
      </w:r>
      <w:r w:rsidR="726E355A" w:rsidRPr="5E5A8101">
        <w:rPr>
          <w:rFonts w:ascii="Calibri" w:eastAsia="Calibri" w:hAnsi="Calibri" w:cs="Calibri"/>
        </w:rPr>
        <w:t xml:space="preserve"> the data is decrypted to allow humans to process and understand the data which has been sent over.</w:t>
      </w:r>
      <w:r w:rsidR="0AFDAD35" w:rsidRPr="5E5A8101">
        <w:rPr>
          <w:rFonts w:ascii="Calibri" w:eastAsia="Calibri" w:hAnsi="Calibri" w:cs="Calibri"/>
        </w:rPr>
        <w:t xml:space="preserve"> </w:t>
      </w:r>
      <w:r w:rsidR="18F58162" w:rsidRPr="5E5A8101">
        <w:rPr>
          <w:rFonts w:ascii="Calibri" w:eastAsia="Calibri" w:hAnsi="Calibri" w:cs="Calibri"/>
        </w:rPr>
        <w:t xml:space="preserve">Another advantage of a VPN is that if you’re on a public network which doesn’t require a password to connect then a VPN is able to create a private IP address for the device to deter you from any on the public networks as if a hacker is to go onto the network they’re able to gain access to the user’s connected </w:t>
      </w:r>
      <w:r w:rsidR="72658FB8" w:rsidRPr="5E5A8101">
        <w:rPr>
          <w:rFonts w:ascii="Calibri" w:eastAsia="Calibri" w:hAnsi="Calibri" w:cs="Calibri"/>
        </w:rPr>
        <w:t xml:space="preserve">by knowing their MAC addresses and IP addresses on the network which can led the hackers gaining access to personal information on the users devices on the public network, but the VPN avoids this by giving a different IP address for the user, so the user will </w:t>
      </w:r>
      <w:r w:rsidR="19CB1BD5" w:rsidRPr="5E5A8101">
        <w:rPr>
          <w:rFonts w:ascii="Calibri" w:eastAsia="Calibri" w:hAnsi="Calibri" w:cs="Calibri"/>
        </w:rPr>
        <w:t>basically go under the radar from the hacker and won’t be seen.</w:t>
      </w:r>
      <w:r w:rsidR="012ACCA8" w:rsidRPr="5E5A8101">
        <w:rPr>
          <w:rFonts w:ascii="Calibri" w:eastAsia="Calibri" w:hAnsi="Calibri" w:cs="Calibri"/>
        </w:rPr>
        <w:t>[3]</w:t>
      </w:r>
    </w:p>
    <w:p w14:paraId="2BB6609A" w14:textId="67FA6775" w:rsidR="68B8CA16" w:rsidRDefault="6800619F" w:rsidP="2BC3167C">
      <w:pPr>
        <w:rPr>
          <w:rFonts w:ascii="Calibri" w:eastAsia="Calibri" w:hAnsi="Calibri" w:cs="Calibri"/>
        </w:rPr>
      </w:pPr>
      <w:r w:rsidRPr="2BC3167C">
        <w:rPr>
          <w:rFonts w:ascii="Calibri" w:eastAsia="Calibri" w:hAnsi="Calibri" w:cs="Calibri"/>
        </w:rPr>
        <w:t>Access controls</w:t>
      </w:r>
    </w:p>
    <w:p w14:paraId="7C496E13" w14:textId="1DECE780" w:rsidR="68B8CA16" w:rsidRDefault="70885CA7" w:rsidP="2BC3167C">
      <w:pPr>
        <w:rPr>
          <w:rFonts w:ascii="Calibri" w:eastAsia="Calibri" w:hAnsi="Calibri" w:cs="Calibri"/>
        </w:rPr>
      </w:pPr>
      <w:r w:rsidRPr="5E5A8101">
        <w:rPr>
          <w:rFonts w:ascii="Calibri" w:eastAsia="Calibri" w:hAnsi="Calibri" w:cs="Calibri"/>
        </w:rPr>
        <w:t xml:space="preserve">Access controls is a main component </w:t>
      </w:r>
      <w:r w:rsidR="4CFD66EB" w:rsidRPr="5E5A8101">
        <w:rPr>
          <w:rFonts w:ascii="Calibri" w:eastAsia="Calibri" w:hAnsi="Calibri" w:cs="Calibri"/>
        </w:rPr>
        <w:t xml:space="preserve">for an organisation because </w:t>
      </w:r>
      <w:r w:rsidR="4A84CF57" w:rsidRPr="5E5A8101">
        <w:rPr>
          <w:rFonts w:ascii="Calibri" w:eastAsia="Calibri" w:hAnsi="Calibri" w:cs="Calibri"/>
        </w:rPr>
        <w:t xml:space="preserve">access control gives authorisation to certain people to access data, resources </w:t>
      </w:r>
      <w:r w:rsidR="6C9EB633" w:rsidRPr="5E5A8101">
        <w:rPr>
          <w:rFonts w:ascii="Calibri" w:eastAsia="Calibri" w:hAnsi="Calibri" w:cs="Calibri"/>
        </w:rPr>
        <w:t>etc.</w:t>
      </w:r>
      <w:r w:rsidR="4A84CF57" w:rsidRPr="5E5A8101">
        <w:rPr>
          <w:rFonts w:ascii="Calibri" w:eastAsia="Calibri" w:hAnsi="Calibri" w:cs="Calibri"/>
        </w:rPr>
        <w:t xml:space="preserve"> This can allow the organisation to sort which </w:t>
      </w:r>
      <w:r w:rsidR="600A05B4" w:rsidRPr="5E5A8101">
        <w:rPr>
          <w:rFonts w:ascii="Calibri" w:eastAsia="Calibri" w:hAnsi="Calibri" w:cs="Calibri"/>
        </w:rPr>
        <w:t>roles can access data depending on their importance to the organisation</w:t>
      </w:r>
      <w:r w:rsidR="6C8236C1" w:rsidRPr="5E5A8101">
        <w:rPr>
          <w:rFonts w:ascii="Calibri" w:eastAsia="Calibri" w:hAnsi="Calibri" w:cs="Calibri"/>
        </w:rPr>
        <w:t xml:space="preserve"> and this can allow sensitive data to be accessed by the correct people rather than the incorrect people which may not know how to hold the data as well as </w:t>
      </w:r>
      <w:r w:rsidR="7B1C7878" w:rsidRPr="5E5A8101">
        <w:rPr>
          <w:rFonts w:ascii="Calibri" w:eastAsia="Calibri" w:hAnsi="Calibri" w:cs="Calibri"/>
        </w:rPr>
        <w:t>less authority to handle sensitive data</w:t>
      </w:r>
      <w:r w:rsidR="2D0711E6" w:rsidRPr="5E5A8101">
        <w:rPr>
          <w:rFonts w:ascii="Calibri" w:eastAsia="Calibri" w:hAnsi="Calibri" w:cs="Calibri"/>
        </w:rPr>
        <w:t xml:space="preserve"> as if the data were to be leaked it can lead to personal information of employees and customers or even confidential information of the organisation</w:t>
      </w:r>
      <w:r w:rsidR="3503248A" w:rsidRPr="5E5A8101">
        <w:rPr>
          <w:rFonts w:ascii="Calibri" w:eastAsia="Calibri" w:hAnsi="Calibri" w:cs="Calibri"/>
        </w:rPr>
        <w:t xml:space="preserve"> which can cause a bad reputation towards the organisation. Access control requires authentication of the </w:t>
      </w:r>
      <w:r w:rsidR="7BA62C37" w:rsidRPr="5E5A8101">
        <w:rPr>
          <w:rFonts w:ascii="Calibri" w:eastAsia="Calibri" w:hAnsi="Calibri" w:cs="Calibri"/>
        </w:rPr>
        <w:t>user,</w:t>
      </w:r>
      <w:r w:rsidR="3503248A" w:rsidRPr="5E5A8101">
        <w:rPr>
          <w:rFonts w:ascii="Calibri" w:eastAsia="Calibri" w:hAnsi="Calibri" w:cs="Calibri"/>
        </w:rPr>
        <w:t xml:space="preserve"> </w:t>
      </w:r>
      <w:r w:rsidR="4677646C" w:rsidRPr="5E5A8101">
        <w:rPr>
          <w:rFonts w:ascii="Calibri" w:eastAsia="Calibri" w:hAnsi="Calibri" w:cs="Calibri"/>
        </w:rPr>
        <w:t xml:space="preserve">and this can </w:t>
      </w:r>
      <w:r w:rsidR="30784A6B" w:rsidRPr="5E5A8101">
        <w:rPr>
          <w:rFonts w:ascii="Calibri" w:eastAsia="Calibri" w:hAnsi="Calibri" w:cs="Calibri"/>
        </w:rPr>
        <w:t xml:space="preserve">give </w:t>
      </w:r>
      <w:r w:rsidR="6C9EF2F6" w:rsidRPr="5E5A8101">
        <w:rPr>
          <w:rFonts w:ascii="Calibri" w:eastAsia="Calibri" w:hAnsi="Calibri" w:cs="Calibri"/>
        </w:rPr>
        <w:t>appropriate</w:t>
      </w:r>
      <w:r w:rsidR="30784A6B" w:rsidRPr="5E5A8101">
        <w:rPr>
          <w:rFonts w:ascii="Calibri" w:eastAsia="Calibri" w:hAnsi="Calibri" w:cs="Calibri"/>
        </w:rPr>
        <w:t xml:space="preserve"> access to data to users in the organisation </w:t>
      </w:r>
      <w:r w:rsidR="30784A6B" w:rsidRPr="5E5A8101">
        <w:rPr>
          <w:rFonts w:ascii="Calibri" w:eastAsia="Calibri" w:hAnsi="Calibri" w:cs="Calibri"/>
        </w:rPr>
        <w:lastRenderedPageBreak/>
        <w:t xml:space="preserve">once the users have been </w:t>
      </w:r>
      <w:r w:rsidR="6C9EF2F6" w:rsidRPr="5E5A8101">
        <w:rPr>
          <w:rFonts w:ascii="Calibri" w:eastAsia="Calibri" w:hAnsi="Calibri" w:cs="Calibri"/>
        </w:rPr>
        <w:t>authenticated</w:t>
      </w:r>
      <w:r w:rsidR="30784A6B" w:rsidRPr="5E5A8101">
        <w:rPr>
          <w:rFonts w:ascii="Calibri" w:eastAsia="Calibri" w:hAnsi="Calibri" w:cs="Calibri"/>
        </w:rPr>
        <w:t>. There are different ways to authenticate users</w:t>
      </w:r>
      <w:r w:rsidR="614669D3" w:rsidRPr="5E5A8101">
        <w:rPr>
          <w:rFonts w:ascii="Calibri" w:eastAsia="Calibri" w:hAnsi="Calibri" w:cs="Calibri"/>
        </w:rPr>
        <w:t xml:space="preserve"> in </w:t>
      </w:r>
      <w:r w:rsidR="36665A18" w:rsidRPr="5E5A8101">
        <w:rPr>
          <w:rFonts w:ascii="Calibri" w:eastAsia="Calibri" w:hAnsi="Calibri" w:cs="Calibri"/>
        </w:rPr>
        <w:t>an</w:t>
      </w:r>
      <w:r w:rsidR="614669D3" w:rsidRPr="5E5A8101">
        <w:rPr>
          <w:rFonts w:ascii="Calibri" w:eastAsia="Calibri" w:hAnsi="Calibri" w:cs="Calibri"/>
        </w:rPr>
        <w:t xml:space="preserve"> organisation </w:t>
      </w:r>
      <w:r w:rsidR="5918139D" w:rsidRPr="5E5A8101">
        <w:rPr>
          <w:rFonts w:ascii="Calibri" w:eastAsia="Calibri" w:hAnsi="Calibri" w:cs="Calibri"/>
        </w:rPr>
        <w:t xml:space="preserve">as one layer of authentication can be logins, such as username and a password also to add a second layer of security can be a 2FA and </w:t>
      </w:r>
      <w:r w:rsidR="49DD505E" w:rsidRPr="5E5A8101">
        <w:rPr>
          <w:rFonts w:ascii="Calibri" w:eastAsia="Calibri" w:hAnsi="Calibri" w:cs="Calibri"/>
        </w:rPr>
        <w:t xml:space="preserve">this can be a generated number sequence which is sent through either phone number or </w:t>
      </w:r>
      <w:r w:rsidR="5B83FE58" w:rsidRPr="5E5A8101">
        <w:rPr>
          <w:rFonts w:ascii="Calibri" w:eastAsia="Calibri" w:hAnsi="Calibri" w:cs="Calibri"/>
        </w:rPr>
        <w:t>email,</w:t>
      </w:r>
      <w:r w:rsidR="49DD505E" w:rsidRPr="5E5A8101">
        <w:rPr>
          <w:rFonts w:ascii="Calibri" w:eastAsia="Calibri" w:hAnsi="Calibri" w:cs="Calibri"/>
        </w:rPr>
        <w:t xml:space="preserve"> </w:t>
      </w:r>
      <w:r w:rsidR="4C1F3529" w:rsidRPr="5E5A8101">
        <w:rPr>
          <w:rFonts w:ascii="Calibri" w:eastAsia="Calibri" w:hAnsi="Calibri" w:cs="Calibri"/>
        </w:rPr>
        <w:t>and this can make it more difficult for attackers to obtain a phone number or email to receive the 2FA code.</w:t>
      </w:r>
      <w:r w:rsidR="14C88626" w:rsidRPr="5E5A8101">
        <w:rPr>
          <w:rFonts w:ascii="Calibri" w:eastAsia="Calibri" w:hAnsi="Calibri" w:cs="Calibri"/>
        </w:rPr>
        <w:t>[5]</w:t>
      </w:r>
    </w:p>
    <w:p w14:paraId="61DBEE0E" w14:textId="10DCCFD2" w:rsidR="68B8CA16" w:rsidRDefault="68B8CA16" w:rsidP="2BC3167C">
      <w:pPr>
        <w:rPr>
          <w:rFonts w:ascii="Calibri" w:eastAsia="Calibri" w:hAnsi="Calibri" w:cs="Calibri"/>
        </w:rPr>
      </w:pPr>
    </w:p>
    <w:p w14:paraId="5E58A71D" w14:textId="68015A69" w:rsidR="68B8CA16" w:rsidRDefault="0C5E11EF" w:rsidP="2BC3167C">
      <w:pPr>
        <w:pStyle w:val="Heading2"/>
        <w:rPr>
          <w:rFonts w:ascii="Calibri" w:eastAsia="Calibri" w:hAnsi="Calibri" w:cs="Calibri"/>
          <w:sz w:val="22"/>
          <w:szCs w:val="22"/>
        </w:rPr>
      </w:pPr>
      <w:bookmarkStart w:id="4" w:name="_Toc121971501"/>
      <w:r w:rsidRPr="2BC3167C">
        <w:t>Physical Security</w:t>
      </w:r>
      <w:bookmarkEnd w:id="4"/>
    </w:p>
    <w:p w14:paraId="7E8835A4" w14:textId="5C81BA4F" w:rsidR="75A31670" w:rsidRDefault="75A31670" w:rsidP="2BC3167C">
      <w:pPr>
        <w:rPr>
          <w:rFonts w:ascii="Calibri" w:eastAsia="Calibri" w:hAnsi="Calibri" w:cs="Calibri"/>
        </w:rPr>
      </w:pPr>
      <w:r w:rsidRPr="2BC3167C">
        <w:rPr>
          <w:rFonts w:ascii="Calibri" w:eastAsia="Calibri" w:hAnsi="Calibri" w:cs="Calibri"/>
        </w:rPr>
        <w:t>Physical</w:t>
      </w:r>
      <w:r w:rsidR="6B25ED20" w:rsidRPr="2BC3167C">
        <w:rPr>
          <w:rFonts w:ascii="Calibri" w:eastAsia="Calibri" w:hAnsi="Calibri" w:cs="Calibri"/>
        </w:rPr>
        <w:t xml:space="preserve"> security in </w:t>
      </w:r>
      <w:r w:rsidR="1594AA1C" w:rsidRPr="2BC3167C">
        <w:rPr>
          <w:rFonts w:ascii="Calibri" w:eastAsia="Calibri" w:hAnsi="Calibri" w:cs="Calibri"/>
        </w:rPr>
        <w:t>an</w:t>
      </w:r>
      <w:r w:rsidR="6B25ED20" w:rsidRPr="2BC3167C">
        <w:rPr>
          <w:rFonts w:ascii="Calibri" w:eastAsia="Calibri" w:hAnsi="Calibri" w:cs="Calibri"/>
        </w:rPr>
        <w:t xml:space="preserve"> organisation is important when protecting a network because many incidents can occur which might not be related to online attacks, an example of </w:t>
      </w:r>
      <w:r w:rsidR="6A4F5564" w:rsidRPr="2BC3167C">
        <w:rPr>
          <w:rFonts w:ascii="Calibri" w:eastAsia="Calibri" w:hAnsi="Calibri" w:cs="Calibri"/>
        </w:rPr>
        <w:t>physical</w:t>
      </w:r>
      <w:r w:rsidR="6B25ED20" w:rsidRPr="2BC3167C">
        <w:rPr>
          <w:rFonts w:ascii="Calibri" w:eastAsia="Calibri" w:hAnsi="Calibri" w:cs="Calibri"/>
        </w:rPr>
        <w:t xml:space="preserve"> security which can make the network vulnerable is natural disasters or even man-made </w:t>
      </w:r>
      <w:r w:rsidR="074D4E92" w:rsidRPr="2BC3167C">
        <w:rPr>
          <w:rFonts w:ascii="Calibri" w:eastAsia="Calibri" w:hAnsi="Calibri" w:cs="Calibri"/>
        </w:rPr>
        <w:t>disasters which happen in real life</w:t>
      </w:r>
      <w:r w:rsidR="221F9E13" w:rsidRPr="2BC3167C">
        <w:rPr>
          <w:rFonts w:ascii="Calibri" w:eastAsia="Calibri" w:hAnsi="Calibri" w:cs="Calibri"/>
        </w:rPr>
        <w:t xml:space="preserve">. An example of </w:t>
      </w:r>
      <w:r w:rsidR="02D576C7" w:rsidRPr="2BC3167C">
        <w:rPr>
          <w:rFonts w:ascii="Calibri" w:eastAsia="Calibri" w:hAnsi="Calibri" w:cs="Calibri"/>
        </w:rPr>
        <w:t>physical</w:t>
      </w:r>
      <w:r w:rsidR="221F9E13" w:rsidRPr="2BC3167C">
        <w:rPr>
          <w:rFonts w:ascii="Calibri" w:eastAsia="Calibri" w:hAnsi="Calibri" w:cs="Calibri"/>
        </w:rPr>
        <w:t xml:space="preserve"> security being </w:t>
      </w:r>
      <w:r w:rsidR="011094FA" w:rsidRPr="2BC3167C">
        <w:rPr>
          <w:rFonts w:ascii="Calibri" w:eastAsia="Calibri" w:hAnsi="Calibri" w:cs="Calibri"/>
        </w:rPr>
        <w:t>implemented</w:t>
      </w:r>
      <w:r w:rsidR="221F9E13" w:rsidRPr="2BC3167C">
        <w:rPr>
          <w:rFonts w:ascii="Calibri" w:eastAsia="Calibri" w:hAnsi="Calibri" w:cs="Calibri"/>
        </w:rPr>
        <w:t xml:space="preserve"> in an organisation would be to use magnetic cards to gain access </w:t>
      </w:r>
      <w:r w:rsidR="225CE5FE" w:rsidRPr="2BC3167C">
        <w:rPr>
          <w:rFonts w:ascii="Calibri" w:eastAsia="Calibri" w:hAnsi="Calibri" w:cs="Calibri"/>
        </w:rPr>
        <w:t>to rooms which hold servers, offices and etc which can be detrimental to an organisation if the wrong person is able to gain access to the</w:t>
      </w:r>
      <w:r w:rsidR="63095325" w:rsidRPr="2BC3167C">
        <w:rPr>
          <w:rFonts w:ascii="Calibri" w:eastAsia="Calibri" w:hAnsi="Calibri" w:cs="Calibri"/>
        </w:rPr>
        <w:t>se rooms there can be harmful</w:t>
      </w:r>
      <w:r w:rsidR="17DB2385" w:rsidRPr="2BC3167C">
        <w:rPr>
          <w:rFonts w:ascii="Calibri" w:eastAsia="Calibri" w:hAnsi="Calibri" w:cs="Calibri"/>
        </w:rPr>
        <w:t xml:space="preserve"> </w:t>
      </w:r>
      <w:r w:rsidR="00100801" w:rsidRPr="2BC3167C">
        <w:rPr>
          <w:rFonts w:ascii="Calibri" w:eastAsia="Calibri" w:hAnsi="Calibri" w:cs="Calibri"/>
        </w:rPr>
        <w:t>attacks</w:t>
      </w:r>
      <w:r w:rsidR="17DB2385" w:rsidRPr="2BC3167C">
        <w:rPr>
          <w:rFonts w:ascii="Calibri" w:eastAsia="Calibri" w:hAnsi="Calibri" w:cs="Calibri"/>
        </w:rPr>
        <w:t xml:space="preserve"> within the organisation and may not be traceable to the culprit. A disadvantage of magnetic cards to accessing doors is that if the magnetic card is lost then anybody </w:t>
      </w:r>
      <w:r w:rsidR="1FD7243E" w:rsidRPr="2BC3167C">
        <w:rPr>
          <w:rFonts w:ascii="Calibri" w:eastAsia="Calibri" w:hAnsi="Calibri" w:cs="Calibri"/>
        </w:rPr>
        <w:t>can</w:t>
      </w:r>
      <w:r w:rsidR="17DB2385" w:rsidRPr="2BC3167C">
        <w:rPr>
          <w:rFonts w:ascii="Calibri" w:eastAsia="Calibri" w:hAnsi="Calibri" w:cs="Calibri"/>
        </w:rPr>
        <w:t xml:space="preserve"> enter the rooms with authorisation</w:t>
      </w:r>
      <w:r w:rsidR="5B80A9D4" w:rsidRPr="2BC3167C">
        <w:rPr>
          <w:rFonts w:ascii="Calibri" w:eastAsia="Calibri" w:hAnsi="Calibri" w:cs="Calibri"/>
        </w:rPr>
        <w:t xml:space="preserve"> and they might not </w:t>
      </w:r>
      <w:r w:rsidR="12230ADA" w:rsidRPr="2BC3167C">
        <w:rPr>
          <w:rFonts w:ascii="Calibri" w:eastAsia="Calibri" w:hAnsi="Calibri" w:cs="Calibri"/>
        </w:rPr>
        <w:t>affiliate</w:t>
      </w:r>
      <w:r w:rsidR="5B80A9D4" w:rsidRPr="2BC3167C">
        <w:rPr>
          <w:rFonts w:ascii="Calibri" w:eastAsia="Calibri" w:hAnsi="Calibri" w:cs="Calibri"/>
        </w:rPr>
        <w:t xml:space="preserve"> with the organisation or even have mali</w:t>
      </w:r>
      <w:r w:rsidR="04D9D140" w:rsidRPr="2BC3167C">
        <w:rPr>
          <w:rFonts w:ascii="Calibri" w:eastAsia="Calibri" w:hAnsi="Calibri" w:cs="Calibri"/>
        </w:rPr>
        <w:t>cious</w:t>
      </w:r>
      <w:r w:rsidR="5B80A9D4" w:rsidRPr="2BC3167C">
        <w:rPr>
          <w:rFonts w:ascii="Calibri" w:eastAsia="Calibri" w:hAnsi="Calibri" w:cs="Calibri"/>
        </w:rPr>
        <w:t xml:space="preserve"> intent due to misunderstandings with the employees.</w:t>
      </w:r>
    </w:p>
    <w:p w14:paraId="2F42EED3" w14:textId="2035E4EB" w:rsidR="7A2EABA0" w:rsidRDefault="7A2EABA0" w:rsidP="2BC3167C">
      <w:pPr>
        <w:rPr>
          <w:rFonts w:ascii="Calibri" w:eastAsia="Calibri" w:hAnsi="Calibri" w:cs="Calibri"/>
        </w:rPr>
      </w:pPr>
      <w:r w:rsidRPr="5E5A8101">
        <w:rPr>
          <w:rFonts w:ascii="Calibri" w:eastAsia="Calibri" w:hAnsi="Calibri" w:cs="Calibri"/>
        </w:rPr>
        <w:t xml:space="preserve">Another type of </w:t>
      </w:r>
      <w:r w:rsidR="27386B9A" w:rsidRPr="5E5A8101">
        <w:rPr>
          <w:rFonts w:ascii="Calibri" w:eastAsia="Calibri" w:hAnsi="Calibri" w:cs="Calibri"/>
        </w:rPr>
        <w:t>physical</w:t>
      </w:r>
      <w:r w:rsidRPr="5E5A8101">
        <w:rPr>
          <w:rFonts w:ascii="Calibri" w:eastAsia="Calibri" w:hAnsi="Calibri" w:cs="Calibri"/>
        </w:rPr>
        <w:t xml:space="preserve"> security which </w:t>
      </w:r>
      <w:r w:rsidR="4DA118D3" w:rsidRPr="5E5A8101">
        <w:rPr>
          <w:rFonts w:ascii="Calibri" w:eastAsia="Calibri" w:hAnsi="Calibri" w:cs="Calibri"/>
        </w:rPr>
        <w:t>is important for an</w:t>
      </w:r>
      <w:r w:rsidRPr="5E5A8101">
        <w:rPr>
          <w:rFonts w:ascii="Calibri" w:eastAsia="Calibri" w:hAnsi="Calibri" w:cs="Calibri"/>
        </w:rPr>
        <w:t xml:space="preserve"> </w:t>
      </w:r>
      <w:r w:rsidR="4DA118D3" w:rsidRPr="5E5A8101">
        <w:rPr>
          <w:rFonts w:ascii="Calibri" w:eastAsia="Calibri" w:hAnsi="Calibri" w:cs="Calibri"/>
        </w:rPr>
        <w:t xml:space="preserve">organisation is traffic control and this means controlling and monitoring traffic which comes in and out and in the physical security terms of this would be to use screened windows </w:t>
      </w:r>
      <w:r w:rsidR="4CE5348E" w:rsidRPr="5E5A8101">
        <w:rPr>
          <w:rFonts w:ascii="Calibri" w:eastAsia="Calibri" w:hAnsi="Calibri" w:cs="Calibri"/>
        </w:rPr>
        <w:t>to close off a</w:t>
      </w:r>
      <w:r w:rsidR="5B71CB70" w:rsidRPr="5E5A8101">
        <w:rPr>
          <w:rFonts w:ascii="Calibri" w:eastAsia="Calibri" w:hAnsi="Calibri" w:cs="Calibri"/>
        </w:rPr>
        <w:t>s organisations hold sensitive and powerful equipment which holds servers, routers, switches and etc which create and sustain the network and u</w:t>
      </w:r>
      <w:r w:rsidR="4A2BBFEB" w:rsidRPr="5E5A8101">
        <w:rPr>
          <w:rFonts w:ascii="Calibri" w:eastAsia="Calibri" w:hAnsi="Calibri" w:cs="Calibri"/>
        </w:rPr>
        <w:t>sing screened windows allow the rooms to be hidden or even not giving a visual representation to employees which shouldn’t have access to the room, as there is possibili</w:t>
      </w:r>
      <w:r w:rsidR="62F008AF" w:rsidRPr="5E5A8101">
        <w:rPr>
          <w:rFonts w:ascii="Calibri" w:eastAsia="Calibri" w:hAnsi="Calibri" w:cs="Calibri"/>
        </w:rPr>
        <w:t>ties of employees to have misunderstandings in an organisation which can lead to malicious intent to harm or destroy a network.</w:t>
      </w:r>
      <w:r w:rsidR="59C974A1" w:rsidRPr="5E5A8101">
        <w:rPr>
          <w:rFonts w:ascii="Calibri" w:eastAsia="Calibri" w:hAnsi="Calibri" w:cs="Calibri"/>
        </w:rPr>
        <w:t>[11]</w:t>
      </w:r>
    </w:p>
    <w:p w14:paraId="61CCDDC2" w14:textId="270FA868" w:rsidR="7BE83708" w:rsidRDefault="7BE83708" w:rsidP="2BC3167C">
      <w:pPr>
        <w:pStyle w:val="Heading2"/>
        <w:rPr>
          <w:rFonts w:ascii="Calibri" w:eastAsia="Calibri" w:hAnsi="Calibri" w:cs="Calibri"/>
          <w:sz w:val="22"/>
          <w:szCs w:val="22"/>
        </w:rPr>
      </w:pPr>
      <w:bookmarkStart w:id="5" w:name="_Toc121971502"/>
      <w:r w:rsidRPr="2BC3167C">
        <w:t>Cryptography</w:t>
      </w:r>
      <w:bookmarkEnd w:id="5"/>
    </w:p>
    <w:p w14:paraId="45961FD1" w14:textId="4712359D" w:rsidR="5E3FADA0" w:rsidRDefault="5E3FADA0" w:rsidP="2BC3167C">
      <w:pPr>
        <w:rPr>
          <w:rFonts w:ascii="Calibri" w:eastAsia="Calibri" w:hAnsi="Calibri" w:cs="Calibri"/>
        </w:rPr>
      </w:pPr>
      <w:r w:rsidRPr="5E5A8101">
        <w:rPr>
          <w:rFonts w:ascii="Calibri" w:eastAsia="Calibri" w:hAnsi="Calibri" w:cs="Calibri"/>
        </w:rPr>
        <w:t xml:space="preserve">Cryptography is a </w:t>
      </w:r>
      <w:r w:rsidR="20CD25EF" w:rsidRPr="5E5A8101">
        <w:rPr>
          <w:rFonts w:ascii="Calibri" w:eastAsia="Calibri" w:hAnsi="Calibri" w:cs="Calibri"/>
        </w:rPr>
        <w:t xml:space="preserve">practice which uses algorithms which are mathematical and there are used to encrypt and decrypt data which is being sent and received across a network and </w:t>
      </w:r>
      <w:r w:rsidR="69D0E7AE" w:rsidRPr="5E5A8101">
        <w:rPr>
          <w:rFonts w:ascii="Calibri" w:eastAsia="Calibri" w:hAnsi="Calibri" w:cs="Calibri"/>
        </w:rPr>
        <w:t xml:space="preserve">cryptography is used to protect any data which is sensitive </w:t>
      </w:r>
      <w:r w:rsidR="3DFBD682" w:rsidRPr="5E5A8101">
        <w:rPr>
          <w:rFonts w:ascii="Calibri" w:eastAsia="Calibri" w:hAnsi="Calibri" w:cs="Calibri"/>
        </w:rPr>
        <w:t xml:space="preserve">such as personal </w:t>
      </w:r>
      <w:r w:rsidR="4C247391" w:rsidRPr="5E5A8101">
        <w:rPr>
          <w:rFonts w:ascii="Calibri" w:eastAsia="Calibri" w:hAnsi="Calibri" w:cs="Calibri"/>
        </w:rPr>
        <w:t>information</w:t>
      </w:r>
      <w:r w:rsidR="3DFBD682" w:rsidRPr="5E5A8101">
        <w:rPr>
          <w:rFonts w:ascii="Calibri" w:eastAsia="Calibri" w:hAnsi="Calibri" w:cs="Calibri"/>
        </w:rPr>
        <w:t xml:space="preserve">, </w:t>
      </w:r>
      <w:r w:rsidR="58721B86" w:rsidRPr="5E5A8101">
        <w:rPr>
          <w:rFonts w:ascii="Calibri" w:eastAsia="Calibri" w:hAnsi="Calibri" w:cs="Calibri"/>
        </w:rPr>
        <w:t>financial</w:t>
      </w:r>
      <w:r w:rsidR="3DFBD682" w:rsidRPr="5E5A8101">
        <w:rPr>
          <w:rFonts w:ascii="Calibri" w:eastAsia="Calibri" w:hAnsi="Calibri" w:cs="Calibri"/>
        </w:rPr>
        <w:t xml:space="preserve"> details etc. As cryptography should be used in an organisation because it protects data as it follows the procedures of confidentiality, </w:t>
      </w:r>
      <w:proofErr w:type="gramStart"/>
      <w:r w:rsidR="3DFBD682" w:rsidRPr="5E5A8101">
        <w:rPr>
          <w:rFonts w:ascii="Calibri" w:eastAsia="Calibri" w:hAnsi="Calibri" w:cs="Calibri"/>
        </w:rPr>
        <w:t>integrity</w:t>
      </w:r>
      <w:proofErr w:type="gramEnd"/>
      <w:r w:rsidR="3DFBD682" w:rsidRPr="5E5A8101">
        <w:rPr>
          <w:rFonts w:ascii="Calibri" w:eastAsia="Calibri" w:hAnsi="Calibri" w:cs="Calibri"/>
        </w:rPr>
        <w:t xml:space="preserve"> and availability.</w:t>
      </w:r>
      <w:r w:rsidR="79A5CE61" w:rsidRPr="5E5A8101">
        <w:rPr>
          <w:rFonts w:ascii="Calibri" w:eastAsia="Calibri" w:hAnsi="Calibri" w:cs="Calibri"/>
        </w:rPr>
        <w:t xml:space="preserve"> Cryptography has three types of algorithms which can be used depending on the purpose</w:t>
      </w:r>
      <w:r w:rsidR="16EA3702" w:rsidRPr="5E5A8101">
        <w:rPr>
          <w:rFonts w:ascii="Calibri" w:eastAsia="Calibri" w:hAnsi="Calibri" w:cs="Calibri"/>
        </w:rPr>
        <w:t xml:space="preserve"> of how the data will be protected. The three different types of algorithms are secret key cryptography, public key cryptography and hash functions.</w:t>
      </w:r>
      <w:r w:rsidR="0ED02B2E" w:rsidRPr="5E5A8101">
        <w:rPr>
          <w:rFonts w:ascii="Calibri" w:eastAsia="Calibri" w:hAnsi="Calibri" w:cs="Calibri"/>
        </w:rPr>
        <w:t xml:space="preserve"> Secret key uses </w:t>
      </w:r>
      <w:r w:rsidR="7E9F9B45" w:rsidRPr="5E5A8101">
        <w:rPr>
          <w:rFonts w:ascii="Calibri" w:eastAsia="Calibri" w:hAnsi="Calibri" w:cs="Calibri"/>
        </w:rPr>
        <w:t>one key in which they’re both used for encryption and decry</w:t>
      </w:r>
      <w:r w:rsidR="725D4B2E" w:rsidRPr="5E5A8101">
        <w:rPr>
          <w:rFonts w:ascii="Calibri" w:eastAsia="Calibri" w:hAnsi="Calibri" w:cs="Calibri"/>
        </w:rPr>
        <w:t xml:space="preserve">ption, an example of this would be that the sender uses the secret key to </w:t>
      </w:r>
      <w:r w:rsidR="05626F87" w:rsidRPr="5E5A8101">
        <w:rPr>
          <w:rFonts w:ascii="Calibri" w:eastAsia="Calibri" w:hAnsi="Calibri" w:cs="Calibri"/>
        </w:rPr>
        <w:t xml:space="preserve">encrypt plaintext and then sends the ciphertext to the receiver and then the receiver will use the same key to decrypt the ciphertext to be able to understand the plaintext. Public key cryptography </w:t>
      </w:r>
      <w:r w:rsidR="3768BCCF" w:rsidRPr="5E5A8101">
        <w:rPr>
          <w:rFonts w:ascii="Calibri" w:eastAsia="Calibri" w:hAnsi="Calibri" w:cs="Calibri"/>
        </w:rPr>
        <w:t xml:space="preserve">only uses one key for encryption and a </w:t>
      </w:r>
      <w:r w:rsidR="603579F2" w:rsidRPr="5E5A8101">
        <w:rPr>
          <w:rFonts w:ascii="Calibri" w:eastAsia="Calibri" w:hAnsi="Calibri" w:cs="Calibri"/>
        </w:rPr>
        <w:t xml:space="preserve">private key is used to decrypt the data which has been sent to the receiver and the approach of using public key cryptography </w:t>
      </w:r>
      <w:r w:rsidR="655167A1" w:rsidRPr="5E5A8101">
        <w:rPr>
          <w:rFonts w:ascii="Calibri" w:eastAsia="Calibri" w:hAnsi="Calibri" w:cs="Calibri"/>
        </w:rPr>
        <w:t>is used to secure communication over the internet. The last algorithm which is used in cryptography is has</w:t>
      </w:r>
      <w:r w:rsidR="3DEA67A1" w:rsidRPr="5E5A8101">
        <w:rPr>
          <w:rFonts w:ascii="Calibri" w:eastAsia="Calibri" w:hAnsi="Calibri" w:cs="Calibri"/>
        </w:rPr>
        <w:t>h functions. Hash functions don’t use any keys to encrypt and decrypt data</w:t>
      </w:r>
      <w:r w:rsidR="69ACBFFA" w:rsidRPr="5E5A8101">
        <w:rPr>
          <w:rFonts w:ascii="Calibri" w:eastAsia="Calibri" w:hAnsi="Calibri" w:cs="Calibri"/>
        </w:rPr>
        <w:t xml:space="preserve"> </w:t>
      </w:r>
      <w:r w:rsidR="7A0BE37E" w:rsidRPr="5E5A8101">
        <w:rPr>
          <w:rFonts w:ascii="Calibri" w:eastAsia="Calibri" w:hAnsi="Calibri" w:cs="Calibri"/>
        </w:rPr>
        <w:t xml:space="preserve">rather it converts data which is being sent into a </w:t>
      </w:r>
      <w:r w:rsidR="0AAA2BE8" w:rsidRPr="5E5A8101">
        <w:rPr>
          <w:rFonts w:ascii="Calibri" w:eastAsia="Calibri" w:hAnsi="Calibri" w:cs="Calibri"/>
        </w:rPr>
        <w:t>hash value</w:t>
      </w:r>
      <w:r w:rsidR="51F9D164" w:rsidRPr="5E5A8101">
        <w:rPr>
          <w:rFonts w:ascii="Calibri" w:eastAsia="Calibri" w:hAnsi="Calibri" w:cs="Calibri"/>
        </w:rPr>
        <w:t xml:space="preserve"> </w:t>
      </w:r>
      <w:r w:rsidR="63CB08B2" w:rsidRPr="5E5A8101">
        <w:rPr>
          <w:rFonts w:ascii="Calibri" w:eastAsia="Calibri" w:hAnsi="Calibri" w:cs="Calibri"/>
        </w:rPr>
        <w:t>which is a fixed length of string, hash functions are used to verify the integrity of data and a slight change in the data will result the hash value to be completely d</w:t>
      </w:r>
      <w:r w:rsidR="46675C6B" w:rsidRPr="5E5A8101">
        <w:rPr>
          <w:rFonts w:ascii="Calibri" w:eastAsia="Calibri" w:hAnsi="Calibri" w:cs="Calibri"/>
        </w:rPr>
        <w:t>ifferent.</w:t>
      </w:r>
      <w:r w:rsidR="67D1FE18" w:rsidRPr="5E5A8101">
        <w:rPr>
          <w:rFonts w:ascii="Calibri" w:eastAsia="Calibri" w:hAnsi="Calibri" w:cs="Calibri"/>
        </w:rPr>
        <w:t>[7]</w:t>
      </w:r>
    </w:p>
    <w:p w14:paraId="19757A54" w14:textId="5A46404B" w:rsidR="2BC3167C" w:rsidRDefault="2BC3167C" w:rsidP="2BC3167C">
      <w:pPr>
        <w:rPr>
          <w:rFonts w:ascii="Calibri" w:eastAsia="Calibri" w:hAnsi="Calibri" w:cs="Calibri"/>
        </w:rPr>
      </w:pPr>
    </w:p>
    <w:p w14:paraId="00459A5F" w14:textId="227FA80C" w:rsidR="156F5159" w:rsidRDefault="0A4958E0" w:rsidP="2BC3167C">
      <w:pPr>
        <w:pStyle w:val="Heading2"/>
      </w:pPr>
      <w:bookmarkStart w:id="6" w:name="_Toc121971503"/>
      <w:r w:rsidRPr="2BC3167C">
        <w:lastRenderedPageBreak/>
        <w:t>Intrusion Detection and Prevention Systems, and Other Security Tools</w:t>
      </w:r>
      <w:bookmarkEnd w:id="6"/>
    </w:p>
    <w:p w14:paraId="2587AEBA" w14:textId="51C0CEC4" w:rsidR="2D1B6EB3" w:rsidRDefault="10A1262D" w:rsidP="67DBDAD4">
      <w:pPr>
        <w:rPr>
          <w:rFonts w:ascii="Calibri" w:eastAsia="Calibri" w:hAnsi="Calibri" w:cs="Calibri"/>
        </w:rPr>
      </w:pPr>
      <w:r w:rsidRPr="5E5A8101">
        <w:rPr>
          <w:rFonts w:ascii="Calibri" w:eastAsia="Calibri" w:hAnsi="Calibri" w:cs="Calibri"/>
        </w:rPr>
        <w:t xml:space="preserve">Intrusion detection system (IDS) </w:t>
      </w:r>
      <w:r w:rsidR="111E4922" w:rsidRPr="5E5A8101">
        <w:rPr>
          <w:rFonts w:ascii="Calibri" w:eastAsia="Calibri" w:hAnsi="Calibri" w:cs="Calibri"/>
        </w:rPr>
        <w:t>is a critical tool for organisation</w:t>
      </w:r>
      <w:r w:rsidR="4F235EF9" w:rsidRPr="5E5A8101">
        <w:rPr>
          <w:rFonts w:ascii="Calibri" w:eastAsia="Calibri" w:hAnsi="Calibri" w:cs="Calibri"/>
        </w:rPr>
        <w:t xml:space="preserve"> to monitor the information systems to </w:t>
      </w:r>
      <w:r w:rsidR="318C88D8" w:rsidRPr="5E5A8101">
        <w:rPr>
          <w:rFonts w:ascii="Calibri" w:eastAsia="Calibri" w:hAnsi="Calibri" w:cs="Calibri"/>
        </w:rPr>
        <w:t xml:space="preserve">which is under the organisation and the </w:t>
      </w:r>
      <w:r w:rsidR="5EE967FC" w:rsidRPr="5E5A8101">
        <w:rPr>
          <w:rFonts w:ascii="Calibri" w:eastAsia="Calibri" w:hAnsi="Calibri" w:cs="Calibri"/>
        </w:rPr>
        <w:t>intrusion</w:t>
      </w:r>
      <w:r w:rsidR="22A4E4C4" w:rsidRPr="5E5A8101">
        <w:rPr>
          <w:rFonts w:ascii="Calibri" w:eastAsia="Calibri" w:hAnsi="Calibri" w:cs="Calibri"/>
        </w:rPr>
        <w:t xml:space="preserve"> detection system collects information from different devices and sources which are connected to the network. Once the information has been obtained from the devices and network sources the information is analys</w:t>
      </w:r>
      <w:r w:rsidR="0DE2E585" w:rsidRPr="5E5A8101">
        <w:rPr>
          <w:rFonts w:ascii="Calibri" w:eastAsia="Calibri" w:hAnsi="Calibri" w:cs="Calibri"/>
        </w:rPr>
        <w:t>ed to discover any vulnerabilities in the security of the organisation</w:t>
      </w:r>
      <w:r w:rsidR="7F3A009A" w:rsidRPr="5E5A8101">
        <w:rPr>
          <w:rFonts w:ascii="Calibri" w:eastAsia="Calibri" w:hAnsi="Calibri" w:cs="Calibri"/>
        </w:rPr>
        <w:t xml:space="preserve">. As there are many </w:t>
      </w:r>
      <w:r w:rsidR="30EC467E" w:rsidRPr="5E5A8101">
        <w:rPr>
          <w:rFonts w:ascii="Calibri" w:eastAsia="Calibri" w:hAnsi="Calibri" w:cs="Calibri"/>
        </w:rPr>
        <w:t xml:space="preserve">advantages and disadvantages with intrusion detection system and some of the advantages which contribute to the security of </w:t>
      </w:r>
      <w:r w:rsidR="2B775685" w:rsidRPr="5E5A8101">
        <w:rPr>
          <w:rFonts w:ascii="Calibri" w:eastAsia="Calibri" w:hAnsi="Calibri" w:cs="Calibri"/>
        </w:rPr>
        <w:t>an</w:t>
      </w:r>
      <w:r w:rsidR="30EC467E" w:rsidRPr="5E5A8101">
        <w:rPr>
          <w:rFonts w:ascii="Calibri" w:eastAsia="Calibri" w:hAnsi="Calibri" w:cs="Calibri"/>
        </w:rPr>
        <w:t xml:space="preserve"> </w:t>
      </w:r>
      <w:r w:rsidR="0835E471" w:rsidRPr="5E5A8101">
        <w:rPr>
          <w:rFonts w:ascii="Calibri" w:eastAsia="Calibri" w:hAnsi="Calibri" w:cs="Calibri"/>
        </w:rPr>
        <w:t>intrusion</w:t>
      </w:r>
      <w:r w:rsidR="30EC467E" w:rsidRPr="5E5A8101">
        <w:rPr>
          <w:rFonts w:ascii="Calibri" w:eastAsia="Calibri" w:hAnsi="Calibri" w:cs="Calibri"/>
        </w:rPr>
        <w:t xml:space="preserve"> detection system</w:t>
      </w:r>
      <w:r w:rsidR="19AC7313" w:rsidRPr="5E5A8101">
        <w:rPr>
          <w:rFonts w:ascii="Calibri" w:eastAsia="Calibri" w:hAnsi="Calibri" w:cs="Calibri"/>
        </w:rPr>
        <w:t xml:space="preserve"> is that </w:t>
      </w:r>
      <w:r w:rsidR="0C0FA7C4" w:rsidRPr="5E5A8101">
        <w:rPr>
          <w:rFonts w:ascii="Calibri" w:eastAsia="Calibri" w:hAnsi="Calibri" w:cs="Calibri"/>
        </w:rPr>
        <w:t>intrusion</w:t>
      </w:r>
      <w:r w:rsidR="19AC7313" w:rsidRPr="5E5A8101">
        <w:rPr>
          <w:rFonts w:ascii="Calibri" w:eastAsia="Calibri" w:hAnsi="Calibri" w:cs="Calibri"/>
        </w:rPr>
        <w:t xml:space="preserve"> detection systems monitor network traffic in real time, so the </w:t>
      </w:r>
      <w:r w:rsidR="668028A2" w:rsidRPr="5E5A8101">
        <w:rPr>
          <w:rFonts w:ascii="Calibri" w:eastAsia="Calibri" w:hAnsi="Calibri" w:cs="Calibri"/>
        </w:rPr>
        <w:t>intrusion</w:t>
      </w:r>
      <w:r w:rsidR="19AC7313" w:rsidRPr="5E5A8101">
        <w:rPr>
          <w:rFonts w:ascii="Calibri" w:eastAsia="Calibri" w:hAnsi="Calibri" w:cs="Calibri"/>
        </w:rPr>
        <w:t xml:space="preserve"> detection system can detect unu</w:t>
      </w:r>
      <w:r w:rsidR="384EB664" w:rsidRPr="5E5A8101">
        <w:rPr>
          <w:rFonts w:ascii="Calibri" w:eastAsia="Calibri" w:hAnsi="Calibri" w:cs="Calibri"/>
        </w:rPr>
        <w:t xml:space="preserve">sual or malicious activity when it </w:t>
      </w:r>
      <w:r w:rsidR="44D9A044" w:rsidRPr="5E5A8101">
        <w:rPr>
          <w:rFonts w:ascii="Calibri" w:eastAsia="Calibri" w:hAnsi="Calibri" w:cs="Calibri"/>
        </w:rPr>
        <w:t>happens, and this can allow</w:t>
      </w:r>
      <w:r w:rsidR="34EC2168" w:rsidRPr="5E5A8101">
        <w:rPr>
          <w:rFonts w:ascii="Calibri" w:eastAsia="Calibri" w:hAnsi="Calibri" w:cs="Calibri"/>
        </w:rPr>
        <w:t xml:space="preserve"> </w:t>
      </w:r>
      <w:r w:rsidR="49EACA77" w:rsidRPr="5E5A8101">
        <w:rPr>
          <w:rFonts w:ascii="Calibri" w:eastAsia="Calibri" w:hAnsi="Calibri" w:cs="Calibri"/>
        </w:rPr>
        <w:t xml:space="preserve">for problems and weaknesses in the network to be fixed immediately to prevent any further problems to occur in the future or in the present. Another </w:t>
      </w:r>
      <w:r w:rsidR="696384C3" w:rsidRPr="5E5A8101">
        <w:rPr>
          <w:rFonts w:ascii="Calibri" w:eastAsia="Calibri" w:hAnsi="Calibri" w:cs="Calibri"/>
        </w:rPr>
        <w:t>advantage</w:t>
      </w:r>
      <w:r w:rsidR="49EACA77" w:rsidRPr="5E5A8101">
        <w:rPr>
          <w:rFonts w:ascii="Calibri" w:eastAsia="Calibri" w:hAnsi="Calibri" w:cs="Calibri"/>
        </w:rPr>
        <w:t xml:space="preserve"> of intrusion detection systems is </w:t>
      </w:r>
      <w:r w:rsidR="00F0EC83" w:rsidRPr="5E5A8101">
        <w:rPr>
          <w:rFonts w:ascii="Calibri" w:eastAsia="Calibri" w:hAnsi="Calibri" w:cs="Calibri"/>
        </w:rPr>
        <w:t xml:space="preserve">that the intrusion detection system is placed outside of a firewall meaning when the </w:t>
      </w:r>
      <w:r w:rsidR="713FDCD2" w:rsidRPr="5E5A8101">
        <w:rPr>
          <w:rFonts w:ascii="Calibri" w:eastAsia="Calibri" w:hAnsi="Calibri" w:cs="Calibri"/>
        </w:rPr>
        <w:t>intrusion</w:t>
      </w:r>
      <w:r w:rsidR="00F0EC83" w:rsidRPr="5E5A8101">
        <w:rPr>
          <w:rFonts w:ascii="Calibri" w:eastAsia="Calibri" w:hAnsi="Calibri" w:cs="Calibri"/>
        </w:rPr>
        <w:t xml:space="preserve"> detection system detects any unsuspected attacks </w:t>
      </w:r>
      <w:r w:rsidR="213788F8" w:rsidRPr="5E5A8101">
        <w:rPr>
          <w:rFonts w:ascii="Calibri" w:eastAsia="Calibri" w:hAnsi="Calibri" w:cs="Calibri"/>
        </w:rPr>
        <w:t>and the firewall can detect different types of attacks and meaning this can make the security of the network to become more optimised, than just a firewall securing the network. There are also disadvantages of an intrusion detection system as one of th</w:t>
      </w:r>
      <w:r w:rsidR="69235EA5" w:rsidRPr="5E5A8101">
        <w:rPr>
          <w:rFonts w:ascii="Calibri" w:eastAsia="Calibri" w:hAnsi="Calibri" w:cs="Calibri"/>
        </w:rPr>
        <w:t xml:space="preserve">em are that when </w:t>
      </w:r>
      <w:r w:rsidR="0CC09B53" w:rsidRPr="5E5A8101">
        <w:rPr>
          <w:rFonts w:ascii="Calibri" w:eastAsia="Calibri" w:hAnsi="Calibri" w:cs="Calibri"/>
        </w:rPr>
        <w:t>an</w:t>
      </w:r>
      <w:r w:rsidR="69235EA5" w:rsidRPr="5E5A8101">
        <w:rPr>
          <w:rFonts w:ascii="Calibri" w:eastAsia="Calibri" w:hAnsi="Calibri" w:cs="Calibri"/>
        </w:rPr>
        <w:t xml:space="preserve"> intrusion detection system is monitoring the network it may read normal activity to become mali</w:t>
      </w:r>
      <w:r w:rsidR="4D711470" w:rsidRPr="5E5A8101">
        <w:rPr>
          <w:rFonts w:ascii="Calibri" w:eastAsia="Calibri" w:hAnsi="Calibri" w:cs="Calibri"/>
        </w:rPr>
        <w:t xml:space="preserve">cious which can cause false </w:t>
      </w:r>
      <w:r w:rsidR="19F931AE" w:rsidRPr="5E5A8101">
        <w:rPr>
          <w:rFonts w:ascii="Calibri" w:eastAsia="Calibri" w:hAnsi="Calibri" w:cs="Calibri"/>
        </w:rPr>
        <w:t>alarms,</w:t>
      </w:r>
      <w:r w:rsidR="4D711470" w:rsidRPr="5E5A8101">
        <w:rPr>
          <w:rFonts w:ascii="Calibri" w:eastAsia="Calibri" w:hAnsi="Calibri" w:cs="Calibri"/>
        </w:rPr>
        <w:t xml:space="preserve"> and this can create confusion </w:t>
      </w:r>
      <w:r w:rsidR="41E703F8" w:rsidRPr="5E5A8101">
        <w:rPr>
          <w:rFonts w:ascii="Calibri" w:eastAsia="Calibri" w:hAnsi="Calibri" w:cs="Calibri"/>
        </w:rPr>
        <w:t xml:space="preserve">to administrators of the network </w:t>
      </w:r>
      <w:r w:rsidR="0FB6B132" w:rsidRPr="5E5A8101">
        <w:rPr>
          <w:rFonts w:ascii="Calibri" w:eastAsia="Calibri" w:hAnsi="Calibri" w:cs="Calibri"/>
        </w:rPr>
        <w:t xml:space="preserve">and can also waste time and resources </w:t>
      </w:r>
      <w:r w:rsidR="63387493" w:rsidRPr="5E5A8101">
        <w:rPr>
          <w:rFonts w:ascii="Calibri" w:eastAsia="Calibri" w:hAnsi="Calibri" w:cs="Calibri"/>
        </w:rPr>
        <w:t>to attempt to fix a problem that is usually normal activity to occur in a network.</w:t>
      </w:r>
      <w:r w:rsidR="6165E7F1" w:rsidRPr="5E5A8101">
        <w:rPr>
          <w:rFonts w:ascii="Calibri" w:eastAsia="Calibri" w:hAnsi="Calibri" w:cs="Calibri"/>
        </w:rPr>
        <w:t xml:space="preserve"> Another disadvantage of intrusion detection systems is that </w:t>
      </w:r>
      <w:r w:rsidR="3F819403" w:rsidRPr="5E5A8101">
        <w:rPr>
          <w:rFonts w:ascii="Calibri" w:eastAsia="Calibri" w:hAnsi="Calibri" w:cs="Calibri"/>
        </w:rPr>
        <w:t>not all security solutions can be solved by using</w:t>
      </w:r>
      <w:r w:rsidR="10F6374B" w:rsidRPr="5E5A8101">
        <w:rPr>
          <w:rFonts w:ascii="Calibri" w:eastAsia="Calibri" w:hAnsi="Calibri" w:cs="Calibri"/>
        </w:rPr>
        <w:t xml:space="preserve"> intrusion detection systems as </w:t>
      </w:r>
      <w:r w:rsidR="181D2E56" w:rsidRPr="5E5A8101">
        <w:rPr>
          <w:rFonts w:ascii="Calibri" w:eastAsia="Calibri" w:hAnsi="Calibri" w:cs="Calibri"/>
        </w:rPr>
        <w:t>different</w:t>
      </w:r>
      <w:r w:rsidR="10F6374B" w:rsidRPr="5E5A8101">
        <w:rPr>
          <w:rFonts w:ascii="Calibri" w:eastAsia="Calibri" w:hAnsi="Calibri" w:cs="Calibri"/>
        </w:rPr>
        <w:t xml:space="preserve"> problems can </w:t>
      </w:r>
      <w:r w:rsidR="17D85135" w:rsidRPr="5E5A8101">
        <w:rPr>
          <w:rFonts w:ascii="Calibri" w:eastAsia="Calibri" w:hAnsi="Calibri" w:cs="Calibri"/>
        </w:rPr>
        <w:t xml:space="preserve">occur on a network which </w:t>
      </w:r>
      <w:r w:rsidR="102BFFC2" w:rsidRPr="5E5A8101">
        <w:rPr>
          <w:rFonts w:ascii="Calibri" w:eastAsia="Calibri" w:hAnsi="Calibri" w:cs="Calibri"/>
        </w:rPr>
        <w:t>an</w:t>
      </w:r>
      <w:r w:rsidR="17D85135" w:rsidRPr="5E5A8101">
        <w:rPr>
          <w:rFonts w:ascii="Calibri" w:eastAsia="Calibri" w:hAnsi="Calibri" w:cs="Calibri"/>
        </w:rPr>
        <w:t xml:space="preserve"> intrusion detection system cannot detect such as a physical security vulnerability</w:t>
      </w:r>
      <w:r w:rsidR="58B29E8C" w:rsidRPr="5E5A8101">
        <w:rPr>
          <w:rFonts w:ascii="Calibri" w:eastAsia="Calibri" w:hAnsi="Calibri" w:cs="Calibri"/>
        </w:rPr>
        <w:t xml:space="preserve">. </w:t>
      </w:r>
      <w:r w:rsidR="6955CE68" w:rsidRPr="5E5A8101">
        <w:rPr>
          <w:rFonts w:ascii="Calibri" w:eastAsia="Calibri" w:hAnsi="Calibri" w:cs="Calibri"/>
        </w:rPr>
        <w:t>[10]</w:t>
      </w:r>
    </w:p>
    <w:p w14:paraId="318E71D0" w14:textId="3288A7C2" w:rsidR="6ED87788" w:rsidRDefault="6ED87788" w:rsidP="2BC3167C">
      <w:pPr>
        <w:rPr>
          <w:rFonts w:ascii="Calibri" w:eastAsia="Calibri" w:hAnsi="Calibri" w:cs="Calibri"/>
          <w:b/>
          <w:bCs/>
        </w:rPr>
      </w:pPr>
      <w:r w:rsidRPr="2BC3167C">
        <w:rPr>
          <w:rFonts w:ascii="Calibri" w:eastAsia="Calibri" w:hAnsi="Calibri" w:cs="Calibri"/>
          <w:b/>
          <w:bCs/>
        </w:rPr>
        <w:t>Intrusion Prevention Systems</w:t>
      </w:r>
    </w:p>
    <w:p w14:paraId="176EE36D" w14:textId="32C21177" w:rsidR="1A97EAB9" w:rsidRDefault="1A97EAB9" w:rsidP="2BC3167C">
      <w:pPr>
        <w:rPr>
          <w:rFonts w:ascii="Calibri" w:eastAsia="Calibri" w:hAnsi="Calibri" w:cs="Calibri"/>
        </w:rPr>
      </w:pPr>
      <w:r w:rsidRPr="5E5A8101">
        <w:rPr>
          <w:rFonts w:ascii="Calibri" w:eastAsia="Calibri" w:hAnsi="Calibri" w:cs="Calibri"/>
        </w:rPr>
        <w:t>Intrusion prevent systems is the process of detecting threats and intrusion attempts in the network</w:t>
      </w:r>
      <w:r w:rsidR="7988B389" w:rsidRPr="5E5A8101">
        <w:rPr>
          <w:rFonts w:ascii="Calibri" w:eastAsia="Calibri" w:hAnsi="Calibri" w:cs="Calibri"/>
        </w:rPr>
        <w:t xml:space="preserve">, with intrusion prevention systems they monitor any packet traffic which detect </w:t>
      </w:r>
      <w:r w:rsidR="5700E99D" w:rsidRPr="5E5A8101">
        <w:rPr>
          <w:rFonts w:ascii="Calibri" w:eastAsia="Calibri" w:hAnsi="Calibri" w:cs="Calibri"/>
        </w:rPr>
        <w:t xml:space="preserve">any malicious activities. The intrusion prevention system </w:t>
      </w:r>
      <w:r w:rsidR="0907517D" w:rsidRPr="5E5A8101">
        <w:rPr>
          <w:rFonts w:ascii="Calibri" w:eastAsia="Calibri" w:hAnsi="Calibri" w:cs="Calibri"/>
        </w:rPr>
        <w:t xml:space="preserve">can also make actions to prevent any of the attacks from happening meaning before the attack has happened the intrusion </w:t>
      </w:r>
      <w:r w:rsidR="0F962A93" w:rsidRPr="5E5A8101">
        <w:rPr>
          <w:rFonts w:ascii="Calibri" w:eastAsia="Calibri" w:hAnsi="Calibri" w:cs="Calibri"/>
        </w:rPr>
        <w:t>presentation</w:t>
      </w:r>
      <w:r w:rsidR="0907517D" w:rsidRPr="5E5A8101">
        <w:rPr>
          <w:rFonts w:ascii="Calibri" w:eastAsia="Calibri" w:hAnsi="Calibri" w:cs="Calibri"/>
        </w:rPr>
        <w:t xml:space="preserve"> system can</w:t>
      </w:r>
      <w:r w:rsidR="4DB354C7" w:rsidRPr="5E5A8101">
        <w:rPr>
          <w:rFonts w:ascii="Calibri" w:eastAsia="Calibri" w:hAnsi="Calibri" w:cs="Calibri"/>
        </w:rPr>
        <w:t xml:space="preserve"> secure a network prior of </w:t>
      </w:r>
      <w:r w:rsidR="46E5F4A9" w:rsidRPr="5E5A8101">
        <w:rPr>
          <w:rFonts w:ascii="Calibri" w:eastAsia="Calibri" w:hAnsi="Calibri" w:cs="Calibri"/>
        </w:rPr>
        <w:t>an</w:t>
      </w:r>
      <w:r w:rsidR="4DB354C7" w:rsidRPr="5E5A8101">
        <w:rPr>
          <w:rFonts w:ascii="Calibri" w:eastAsia="Calibri" w:hAnsi="Calibri" w:cs="Calibri"/>
        </w:rPr>
        <w:t xml:space="preserve"> attack happening.</w:t>
      </w:r>
      <w:r w:rsidR="7D2C8B15" w:rsidRPr="5E5A8101">
        <w:rPr>
          <w:rFonts w:ascii="Calibri" w:eastAsia="Calibri" w:hAnsi="Calibri" w:cs="Calibri"/>
        </w:rPr>
        <w:t xml:space="preserve"> </w:t>
      </w:r>
      <w:r w:rsidR="1DBC49BC" w:rsidRPr="5E5A8101">
        <w:rPr>
          <w:rFonts w:ascii="Calibri" w:eastAsia="Calibri" w:hAnsi="Calibri" w:cs="Calibri"/>
        </w:rPr>
        <w:t>The disadvantages of an intrusion prevention system are that</w:t>
      </w:r>
      <w:r w:rsidR="5425D22E" w:rsidRPr="5E5A8101">
        <w:rPr>
          <w:rFonts w:ascii="Calibri" w:eastAsia="Calibri" w:hAnsi="Calibri" w:cs="Calibri"/>
        </w:rPr>
        <w:t xml:space="preserve"> they accept any traffic which is being sent to the network, but stop any requests if it appears to threaten the network and this can become a disadvantage because </w:t>
      </w:r>
      <w:r w:rsidR="7ED13EFE" w:rsidRPr="5E5A8101">
        <w:rPr>
          <w:rFonts w:ascii="Calibri" w:eastAsia="Calibri" w:hAnsi="Calibri" w:cs="Calibri"/>
        </w:rPr>
        <w:t>traffic which is malicious can be unde</w:t>
      </w:r>
      <w:r w:rsidR="059BB13D" w:rsidRPr="5E5A8101">
        <w:rPr>
          <w:rFonts w:ascii="Calibri" w:eastAsia="Calibri" w:hAnsi="Calibri" w:cs="Calibri"/>
        </w:rPr>
        <w:t>tected</w:t>
      </w:r>
      <w:r w:rsidR="7ED13EFE" w:rsidRPr="5E5A8101">
        <w:rPr>
          <w:rFonts w:ascii="Calibri" w:eastAsia="Calibri" w:hAnsi="Calibri" w:cs="Calibri"/>
        </w:rPr>
        <w:t xml:space="preserve"> and may get into the network and the attacks could be deployed meaning the intrusi</w:t>
      </w:r>
      <w:r w:rsidR="24D31FB6" w:rsidRPr="5E5A8101">
        <w:rPr>
          <w:rFonts w:ascii="Calibri" w:eastAsia="Calibri" w:hAnsi="Calibri" w:cs="Calibri"/>
        </w:rPr>
        <w:t xml:space="preserve">on </w:t>
      </w:r>
      <w:r w:rsidR="451FC216" w:rsidRPr="5E5A8101">
        <w:rPr>
          <w:rFonts w:ascii="Calibri" w:eastAsia="Calibri" w:hAnsi="Calibri" w:cs="Calibri"/>
        </w:rPr>
        <w:t>prevention</w:t>
      </w:r>
      <w:r w:rsidR="24D31FB6" w:rsidRPr="5E5A8101">
        <w:rPr>
          <w:rFonts w:ascii="Calibri" w:eastAsia="Calibri" w:hAnsi="Calibri" w:cs="Calibri"/>
        </w:rPr>
        <w:t xml:space="preserve"> system will be useless as it can only prevent any attacks from happening </w:t>
      </w:r>
      <w:r w:rsidR="40BF6170" w:rsidRPr="5E5A8101">
        <w:rPr>
          <w:rFonts w:ascii="Calibri" w:eastAsia="Calibri" w:hAnsi="Calibri" w:cs="Calibri"/>
        </w:rPr>
        <w:t>before,</w:t>
      </w:r>
      <w:r w:rsidR="24D31FB6" w:rsidRPr="5E5A8101">
        <w:rPr>
          <w:rFonts w:ascii="Calibri" w:eastAsia="Calibri" w:hAnsi="Calibri" w:cs="Calibri"/>
        </w:rPr>
        <w:t xml:space="preserve"> they happen.</w:t>
      </w:r>
      <w:r w:rsidR="564317A9" w:rsidRPr="5E5A8101">
        <w:rPr>
          <w:rFonts w:ascii="Calibri" w:eastAsia="Calibri" w:hAnsi="Calibri" w:cs="Calibri"/>
        </w:rPr>
        <w:t>[10]</w:t>
      </w:r>
    </w:p>
    <w:p w14:paraId="58B61080" w14:textId="44A3A886" w:rsidR="68964CA0" w:rsidRDefault="68964CA0" w:rsidP="2BC3167C">
      <w:pPr>
        <w:rPr>
          <w:rFonts w:ascii="Calibri" w:eastAsia="Calibri" w:hAnsi="Calibri" w:cs="Calibri"/>
          <w:b/>
          <w:bCs/>
        </w:rPr>
      </w:pPr>
      <w:r w:rsidRPr="2BC3167C">
        <w:rPr>
          <w:rFonts w:ascii="Calibri" w:eastAsia="Calibri" w:hAnsi="Calibri" w:cs="Calibri"/>
          <w:b/>
          <w:bCs/>
        </w:rPr>
        <w:t>Honeypots</w:t>
      </w:r>
    </w:p>
    <w:p w14:paraId="0D1174F3" w14:textId="44AE027B" w:rsidR="68964CA0" w:rsidRDefault="68964CA0" w:rsidP="2BC3167C">
      <w:pPr>
        <w:rPr>
          <w:rFonts w:ascii="Calibri" w:eastAsia="Calibri" w:hAnsi="Calibri" w:cs="Calibri"/>
        </w:rPr>
      </w:pPr>
      <w:r w:rsidRPr="5E5A8101">
        <w:rPr>
          <w:rFonts w:ascii="Calibri" w:eastAsia="Calibri" w:hAnsi="Calibri" w:cs="Calibri"/>
        </w:rPr>
        <w:t>Honeypot is a trap which is set to counteract any attempts which are trying to gain access to information s</w:t>
      </w:r>
      <w:r w:rsidR="62DA1C2F" w:rsidRPr="5E5A8101">
        <w:rPr>
          <w:rFonts w:ascii="Calibri" w:eastAsia="Calibri" w:hAnsi="Calibri" w:cs="Calibri"/>
        </w:rPr>
        <w:t xml:space="preserve">ystems which are not authorised, and honeypots usually consists of a computer, data or a </w:t>
      </w:r>
      <w:r w:rsidR="55277F98" w:rsidRPr="5E5A8101">
        <w:rPr>
          <w:rFonts w:ascii="Calibri" w:eastAsia="Calibri" w:hAnsi="Calibri" w:cs="Calibri"/>
        </w:rPr>
        <w:t>website which is part of a network</w:t>
      </w:r>
      <w:r w:rsidR="6F699D34" w:rsidRPr="5E5A8101">
        <w:rPr>
          <w:rFonts w:ascii="Calibri" w:eastAsia="Calibri" w:hAnsi="Calibri" w:cs="Calibri"/>
        </w:rPr>
        <w:t xml:space="preserve">. Honeypots work by tricking the attackers into thinking that they’re </w:t>
      </w:r>
      <w:r w:rsidR="27FAEA7C" w:rsidRPr="5E5A8101">
        <w:rPr>
          <w:rFonts w:ascii="Calibri" w:eastAsia="Calibri" w:hAnsi="Calibri" w:cs="Calibri"/>
        </w:rPr>
        <w:t>intruding</w:t>
      </w:r>
      <w:r w:rsidR="6F699D34" w:rsidRPr="5E5A8101">
        <w:rPr>
          <w:rFonts w:ascii="Calibri" w:eastAsia="Calibri" w:hAnsi="Calibri" w:cs="Calibri"/>
        </w:rPr>
        <w:t xml:space="preserve"> a real information system and the attackers will continue with the attack without knowing it is a trap and that </w:t>
      </w:r>
      <w:r w:rsidR="4262C3A6" w:rsidRPr="5E5A8101">
        <w:rPr>
          <w:rFonts w:ascii="Calibri" w:eastAsia="Calibri" w:hAnsi="Calibri" w:cs="Calibri"/>
        </w:rPr>
        <w:t xml:space="preserve">all their actions are being monitored, from them being monitored the attackers </w:t>
      </w:r>
      <w:r w:rsidR="641B7467" w:rsidRPr="5E5A8101">
        <w:rPr>
          <w:rFonts w:ascii="Calibri" w:eastAsia="Calibri" w:hAnsi="Calibri" w:cs="Calibri"/>
        </w:rPr>
        <w:t>information</w:t>
      </w:r>
      <w:r w:rsidR="4262C3A6" w:rsidRPr="5E5A8101">
        <w:rPr>
          <w:rFonts w:ascii="Calibri" w:eastAsia="Calibri" w:hAnsi="Calibri" w:cs="Calibri"/>
        </w:rPr>
        <w:t xml:space="preserve"> will be compromised such as the IP address and also will provide information on the techniques which the </w:t>
      </w:r>
      <w:r w:rsidR="44F0364E" w:rsidRPr="5E5A8101">
        <w:rPr>
          <w:rFonts w:ascii="Calibri" w:eastAsia="Calibri" w:hAnsi="Calibri" w:cs="Calibri"/>
        </w:rPr>
        <w:t xml:space="preserve">attacker used to </w:t>
      </w:r>
      <w:r w:rsidR="60BDE0CB" w:rsidRPr="5E5A8101">
        <w:rPr>
          <w:rFonts w:ascii="Calibri" w:eastAsia="Calibri" w:hAnsi="Calibri" w:cs="Calibri"/>
        </w:rPr>
        <w:t>infiltrate</w:t>
      </w:r>
      <w:r w:rsidR="44F0364E" w:rsidRPr="5E5A8101">
        <w:rPr>
          <w:rFonts w:ascii="Calibri" w:eastAsia="Calibri" w:hAnsi="Calibri" w:cs="Calibri"/>
        </w:rPr>
        <w:t xml:space="preserve"> the system and from the information gathered system administrators are able to go to the source </w:t>
      </w:r>
      <w:r w:rsidR="7E2C3452" w:rsidRPr="5E5A8101">
        <w:rPr>
          <w:rFonts w:ascii="Calibri" w:eastAsia="Calibri" w:hAnsi="Calibri" w:cs="Calibri"/>
        </w:rPr>
        <w:t>of the attack to fix any insecurities to avoid the problem from occurring again.</w:t>
      </w:r>
      <w:r w:rsidR="1C018C07" w:rsidRPr="5E5A8101">
        <w:rPr>
          <w:rFonts w:ascii="Calibri" w:eastAsia="Calibri" w:hAnsi="Calibri" w:cs="Calibri"/>
        </w:rPr>
        <w:t xml:space="preserve"> Advantages of honeypots is that honeypots only collect data when an attack is being taken place or when</w:t>
      </w:r>
      <w:r w:rsidR="4F865E8C" w:rsidRPr="5E5A8101">
        <w:rPr>
          <w:rFonts w:ascii="Calibri" w:eastAsia="Calibri" w:hAnsi="Calibri" w:cs="Calibri"/>
        </w:rPr>
        <w:t xml:space="preserve">ever someone is interacting with the honeypots and due to this an organisation will shorten the </w:t>
      </w:r>
      <w:r w:rsidR="6BF5C281" w:rsidRPr="5E5A8101">
        <w:rPr>
          <w:rFonts w:ascii="Calibri" w:eastAsia="Calibri" w:hAnsi="Calibri" w:cs="Calibri"/>
        </w:rPr>
        <w:t>number</w:t>
      </w:r>
      <w:r w:rsidR="4F865E8C" w:rsidRPr="5E5A8101">
        <w:rPr>
          <w:rFonts w:ascii="Calibri" w:eastAsia="Calibri" w:hAnsi="Calibri" w:cs="Calibri"/>
        </w:rPr>
        <w:t xml:space="preserve"> of logs due to the quality of recorded </w:t>
      </w:r>
      <w:r w:rsidR="4F865E8C" w:rsidRPr="5E5A8101">
        <w:rPr>
          <w:rFonts w:ascii="Calibri" w:eastAsia="Calibri" w:hAnsi="Calibri" w:cs="Calibri"/>
        </w:rPr>
        <w:lastRenderedPageBreak/>
        <w:t xml:space="preserve">interactions which the honeypots have recorded and this </w:t>
      </w:r>
      <w:r w:rsidR="773FAD25" w:rsidRPr="5E5A8101">
        <w:rPr>
          <w:rFonts w:ascii="Calibri" w:eastAsia="Calibri" w:hAnsi="Calibri" w:cs="Calibri"/>
        </w:rPr>
        <w:t xml:space="preserve">makes it easier for the organisation to analyse and reflect. Another advantage of honeypots </w:t>
      </w:r>
      <w:r w:rsidR="018F44BD" w:rsidRPr="5E5A8101">
        <w:rPr>
          <w:rFonts w:ascii="Calibri" w:eastAsia="Calibri" w:hAnsi="Calibri" w:cs="Calibri"/>
        </w:rPr>
        <w:t xml:space="preserve">is related to the first advantage is that when honeypots are recorded there will be less false recordings and </w:t>
      </w:r>
      <w:r w:rsidR="7437568E" w:rsidRPr="5E5A8101">
        <w:rPr>
          <w:rFonts w:ascii="Calibri" w:eastAsia="Calibri" w:hAnsi="Calibri" w:cs="Calibri"/>
        </w:rPr>
        <w:t xml:space="preserve">it is able to record less false recordings because honeypots only record any interaction which is unauthorised in the network. </w:t>
      </w:r>
      <w:r w:rsidR="565428E0" w:rsidRPr="5E5A8101">
        <w:rPr>
          <w:rFonts w:ascii="Calibri" w:eastAsia="Calibri" w:hAnsi="Calibri" w:cs="Calibri"/>
        </w:rPr>
        <w:t>Disadvantages</w:t>
      </w:r>
      <w:r w:rsidR="7437568E" w:rsidRPr="5E5A8101">
        <w:rPr>
          <w:rFonts w:ascii="Calibri" w:eastAsia="Calibri" w:hAnsi="Calibri" w:cs="Calibri"/>
        </w:rPr>
        <w:t xml:space="preserve"> of honeypots is that </w:t>
      </w:r>
      <w:r w:rsidR="5F9C17D7" w:rsidRPr="5E5A8101">
        <w:rPr>
          <w:rFonts w:ascii="Calibri" w:eastAsia="Calibri" w:hAnsi="Calibri" w:cs="Calibri"/>
        </w:rPr>
        <w:t xml:space="preserve">honeypots only record anything which is being interacted with and this means the honeypot is not a passive device which is able to record activity on other systems and this means </w:t>
      </w:r>
      <w:r w:rsidR="560128BB" w:rsidRPr="5E5A8101">
        <w:rPr>
          <w:rFonts w:ascii="Calibri" w:eastAsia="Calibri" w:hAnsi="Calibri" w:cs="Calibri"/>
        </w:rPr>
        <w:t xml:space="preserve">honeypots are only useful if you know a system is going to </w:t>
      </w:r>
      <w:r w:rsidR="1A5436AF" w:rsidRPr="5E5A8101">
        <w:rPr>
          <w:rFonts w:ascii="Calibri" w:eastAsia="Calibri" w:hAnsi="Calibri" w:cs="Calibri"/>
        </w:rPr>
        <w:t>interacted</w:t>
      </w:r>
      <w:r w:rsidR="560128BB" w:rsidRPr="5E5A8101">
        <w:rPr>
          <w:rFonts w:ascii="Calibri" w:eastAsia="Calibri" w:hAnsi="Calibri" w:cs="Calibri"/>
        </w:rPr>
        <w:t xml:space="preserve"> by an attacker and this </w:t>
      </w:r>
      <w:r w:rsidR="506216ED" w:rsidRPr="5E5A8101">
        <w:rPr>
          <w:rFonts w:ascii="Calibri" w:eastAsia="Calibri" w:hAnsi="Calibri" w:cs="Calibri"/>
        </w:rPr>
        <w:t>limit</w:t>
      </w:r>
      <w:r w:rsidR="560128BB" w:rsidRPr="5E5A8101">
        <w:rPr>
          <w:rFonts w:ascii="Calibri" w:eastAsia="Calibri" w:hAnsi="Calibri" w:cs="Calibri"/>
        </w:rPr>
        <w:t xml:space="preserve"> hone</w:t>
      </w:r>
      <w:r w:rsidR="12629B26" w:rsidRPr="5E5A8101">
        <w:rPr>
          <w:rFonts w:ascii="Calibri" w:eastAsia="Calibri" w:hAnsi="Calibri" w:cs="Calibri"/>
        </w:rPr>
        <w:t>ypots.</w:t>
      </w:r>
      <w:r w:rsidR="77E99B05" w:rsidRPr="5E5A8101">
        <w:rPr>
          <w:rFonts w:ascii="Calibri" w:eastAsia="Calibri" w:hAnsi="Calibri" w:cs="Calibri"/>
        </w:rPr>
        <w:t xml:space="preserve"> Another disadvantage of honeypots is that </w:t>
      </w:r>
      <w:r w:rsidR="61A9B23F" w:rsidRPr="5E5A8101">
        <w:rPr>
          <w:rFonts w:ascii="Calibri" w:eastAsia="Calibri" w:hAnsi="Calibri" w:cs="Calibri"/>
        </w:rPr>
        <w:t>the risk is high meaning an attacker can use a honeypot to attack other systems which do not have honeypots on the system, but this</w:t>
      </w:r>
      <w:r w:rsidR="53843430" w:rsidRPr="5E5A8101">
        <w:rPr>
          <w:rFonts w:ascii="Calibri" w:eastAsia="Calibri" w:hAnsi="Calibri" w:cs="Calibri"/>
        </w:rPr>
        <w:t xml:space="preserve"> can depend on the type of honeypots an organisation is using, as a rule of thumb the more complex a honeypot is the greater the risk of an attacker being able to take advantage of the system.</w:t>
      </w:r>
      <w:r w:rsidR="3710543F" w:rsidRPr="5E5A8101">
        <w:rPr>
          <w:rFonts w:ascii="Calibri" w:eastAsia="Calibri" w:hAnsi="Calibri" w:cs="Calibri"/>
        </w:rPr>
        <w:t>[1]</w:t>
      </w:r>
    </w:p>
    <w:p w14:paraId="46BEB98D" w14:textId="31962217" w:rsidR="20432E18" w:rsidRDefault="039B62A4" w:rsidP="2BC3167C">
      <w:pPr>
        <w:pStyle w:val="Heading1"/>
      </w:pPr>
      <w:bookmarkStart w:id="7" w:name="_Toc121971504"/>
      <w:r w:rsidRPr="2BC3167C">
        <w:t>Task 2 – Case Scenario</w:t>
      </w:r>
      <w:bookmarkEnd w:id="7"/>
    </w:p>
    <w:p w14:paraId="17E1B0A6" w14:textId="1105BB4C" w:rsidR="223D69FC" w:rsidRDefault="223D69FC" w:rsidP="2BC3167C">
      <w:pPr>
        <w:rPr>
          <w:rFonts w:ascii="Calibri" w:eastAsia="Calibri" w:hAnsi="Calibri" w:cs="Calibri"/>
          <w:b/>
          <w:bCs/>
          <w:u w:val="single"/>
        </w:rPr>
      </w:pPr>
      <w:r w:rsidRPr="2BC3167C">
        <w:rPr>
          <w:rFonts w:ascii="Calibri" w:eastAsia="Calibri" w:hAnsi="Calibri" w:cs="Calibri"/>
          <w:b/>
          <w:bCs/>
          <w:u w:val="single"/>
        </w:rPr>
        <w:t>Organisation structure/chart</w:t>
      </w:r>
    </w:p>
    <w:p w14:paraId="209DA942" w14:textId="1071A82F" w:rsidR="03ADA4B2" w:rsidRDefault="03ADA4B2" w:rsidP="2BC3167C">
      <w:pPr>
        <w:rPr>
          <w:rFonts w:ascii="Calibri" w:eastAsia="Calibri" w:hAnsi="Calibri" w:cs="Calibri"/>
        </w:rPr>
      </w:pPr>
      <w:r w:rsidRPr="5E5A8101">
        <w:rPr>
          <w:rFonts w:ascii="Calibri" w:eastAsia="Calibri" w:hAnsi="Calibri" w:cs="Calibri"/>
        </w:rPr>
        <w:t xml:space="preserve">The organisation chart which I set up for </w:t>
      </w:r>
      <w:proofErr w:type="spellStart"/>
      <w:r w:rsidRPr="5E5A8101">
        <w:rPr>
          <w:rFonts w:ascii="Calibri" w:eastAsia="Calibri" w:hAnsi="Calibri" w:cs="Calibri"/>
        </w:rPr>
        <w:t>SwanTech</w:t>
      </w:r>
      <w:proofErr w:type="spellEnd"/>
      <w:r w:rsidRPr="5E5A8101">
        <w:rPr>
          <w:rFonts w:ascii="Calibri" w:eastAsia="Calibri" w:hAnsi="Calibri" w:cs="Calibri"/>
        </w:rPr>
        <w:t xml:space="preserve"> is important for the organisation because </w:t>
      </w:r>
      <w:r w:rsidR="4E9B8489" w:rsidRPr="5E5A8101">
        <w:rPr>
          <w:rFonts w:ascii="Calibri" w:eastAsia="Calibri" w:hAnsi="Calibri" w:cs="Calibri"/>
        </w:rPr>
        <w:t xml:space="preserve">every staff department is evenly divided into their own departments meaning each department will have an easier time to communicate with customers due to the correct department which the customer needs, but </w:t>
      </w:r>
      <w:r w:rsidR="21A4FC7C" w:rsidRPr="5E5A8101">
        <w:rPr>
          <w:rFonts w:ascii="Calibri" w:eastAsia="Calibri" w:hAnsi="Calibri" w:cs="Calibri"/>
        </w:rPr>
        <w:t xml:space="preserve">a disadvantage of the chart which I created was that as the networking department, customer support department and IT </w:t>
      </w:r>
      <w:r w:rsidR="1C389142" w:rsidRPr="5E5A8101">
        <w:rPr>
          <w:rFonts w:ascii="Calibri" w:eastAsia="Calibri" w:hAnsi="Calibri" w:cs="Calibri"/>
        </w:rPr>
        <w:t>technicians</w:t>
      </w:r>
      <w:r w:rsidR="21A4FC7C" w:rsidRPr="5E5A8101">
        <w:rPr>
          <w:rFonts w:ascii="Calibri" w:eastAsia="Calibri" w:hAnsi="Calibri" w:cs="Calibri"/>
        </w:rPr>
        <w:t xml:space="preserve"> department if</w:t>
      </w:r>
      <w:r w:rsidR="3935BDE2" w:rsidRPr="5E5A8101">
        <w:rPr>
          <w:rFonts w:ascii="Calibri" w:eastAsia="Calibri" w:hAnsi="Calibri" w:cs="Calibri"/>
        </w:rPr>
        <w:t xml:space="preserve"> a problem occurs in which one department needs to communicate to the another they cannot communicate with them directly they would need to speak to the CEO of the organisation to then set up a communication between them and this can cause </w:t>
      </w:r>
      <w:r w:rsidR="24D12B21" w:rsidRPr="5E5A8101">
        <w:rPr>
          <w:rFonts w:ascii="Calibri" w:eastAsia="Calibri" w:hAnsi="Calibri" w:cs="Calibri"/>
        </w:rPr>
        <w:t xml:space="preserve">long delays for problems to be solved. An example of this would be that the customer support </w:t>
      </w:r>
      <w:r w:rsidR="572D15AC" w:rsidRPr="5E5A8101">
        <w:rPr>
          <w:rFonts w:ascii="Calibri" w:eastAsia="Calibri" w:hAnsi="Calibri" w:cs="Calibri"/>
        </w:rPr>
        <w:t>department may have an issue with a hardware problem in the workstation then the department they would need to contact would be the IT department</w:t>
      </w:r>
      <w:r w:rsidR="6DF163D7" w:rsidRPr="5E5A8101">
        <w:rPr>
          <w:rFonts w:ascii="Calibri" w:eastAsia="Calibri" w:hAnsi="Calibri" w:cs="Calibri"/>
        </w:rPr>
        <w:t xml:space="preserve"> but as the customer support department cannot contact them </w:t>
      </w:r>
      <w:proofErr w:type="gramStart"/>
      <w:r w:rsidR="6DF163D7" w:rsidRPr="5E5A8101">
        <w:rPr>
          <w:rFonts w:ascii="Calibri" w:eastAsia="Calibri" w:hAnsi="Calibri" w:cs="Calibri"/>
        </w:rPr>
        <w:t>directly</w:t>
      </w:r>
      <w:proofErr w:type="gramEnd"/>
      <w:r w:rsidR="6DF163D7" w:rsidRPr="5E5A8101">
        <w:rPr>
          <w:rFonts w:ascii="Calibri" w:eastAsia="Calibri" w:hAnsi="Calibri" w:cs="Calibri"/>
        </w:rPr>
        <w:t xml:space="preserve"> they would need to contact the CEO to put </w:t>
      </w:r>
      <w:r w:rsidR="0447BE05" w:rsidRPr="5E5A8101">
        <w:rPr>
          <w:rFonts w:ascii="Calibri" w:eastAsia="Calibri" w:hAnsi="Calibri" w:cs="Calibri"/>
        </w:rPr>
        <w:t>both</w:t>
      </w:r>
      <w:r w:rsidR="6DF163D7" w:rsidRPr="5E5A8101">
        <w:rPr>
          <w:rFonts w:ascii="Calibri" w:eastAsia="Calibri" w:hAnsi="Calibri" w:cs="Calibri"/>
        </w:rPr>
        <w:t xml:space="preserve"> departments in touch to fix the problem.</w:t>
      </w:r>
      <w:r w:rsidR="1AFA3F83" w:rsidRPr="5E5A8101">
        <w:rPr>
          <w:rFonts w:ascii="Calibri" w:eastAsia="Calibri" w:hAnsi="Calibri" w:cs="Calibri"/>
        </w:rPr>
        <w:t xml:space="preserve"> </w:t>
      </w:r>
    </w:p>
    <w:p w14:paraId="6DF7C724" w14:textId="5E8E0DD8" w:rsidR="3714F8CB" w:rsidRDefault="3714F8CB" w:rsidP="5E5A8101">
      <w:r>
        <w:rPr>
          <w:noProof/>
        </w:rPr>
        <w:drawing>
          <wp:inline distT="0" distB="0" distL="0" distR="0" wp14:anchorId="20B36B3C" wp14:editId="29CDF0DD">
            <wp:extent cx="4572000" cy="3448050"/>
            <wp:effectExtent l="0" t="0" r="0" b="0"/>
            <wp:docPr id="1813915746" name="Picture 18139157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448050"/>
                    </a:xfrm>
                    <a:prstGeom prst="rect">
                      <a:avLst/>
                    </a:prstGeom>
                  </pic:spPr>
                </pic:pic>
              </a:graphicData>
            </a:graphic>
          </wp:inline>
        </w:drawing>
      </w:r>
    </w:p>
    <w:p w14:paraId="51D2622F" w14:textId="40DE9229" w:rsidR="223D69FC" w:rsidRDefault="223D69FC" w:rsidP="2BC3167C">
      <w:pPr>
        <w:rPr>
          <w:rFonts w:ascii="Calibri" w:eastAsia="Calibri" w:hAnsi="Calibri" w:cs="Calibri"/>
          <w:b/>
          <w:bCs/>
          <w:u w:val="single"/>
        </w:rPr>
      </w:pPr>
      <w:r w:rsidRPr="2BC3167C">
        <w:rPr>
          <w:rFonts w:ascii="Calibri" w:eastAsia="Calibri" w:hAnsi="Calibri" w:cs="Calibri"/>
          <w:b/>
          <w:bCs/>
          <w:u w:val="single"/>
        </w:rPr>
        <w:lastRenderedPageBreak/>
        <w:t>Polices</w:t>
      </w:r>
    </w:p>
    <w:p w14:paraId="5E3A4C1F" w14:textId="3BD83E44" w:rsidR="705D4A82" w:rsidRDefault="705D4A82" w:rsidP="2BC3167C">
      <w:pPr>
        <w:rPr>
          <w:rFonts w:ascii="Calibri" w:eastAsia="Calibri" w:hAnsi="Calibri" w:cs="Calibri"/>
        </w:rPr>
      </w:pPr>
      <w:r w:rsidRPr="2BC3167C">
        <w:rPr>
          <w:rFonts w:ascii="Calibri" w:eastAsia="Calibri" w:hAnsi="Calibri" w:cs="Calibri"/>
        </w:rPr>
        <w:t xml:space="preserve">Policies are </w:t>
      </w:r>
      <w:r w:rsidR="5633B17A" w:rsidRPr="2BC3167C">
        <w:rPr>
          <w:rFonts w:ascii="Calibri" w:eastAsia="Calibri" w:hAnsi="Calibri" w:cs="Calibri"/>
        </w:rPr>
        <w:t>essential</w:t>
      </w:r>
      <w:r w:rsidRPr="2BC3167C">
        <w:rPr>
          <w:rFonts w:ascii="Calibri" w:eastAsia="Calibri" w:hAnsi="Calibri" w:cs="Calibri"/>
        </w:rPr>
        <w:t xml:space="preserve"> for any organisation as polices are guidelines and rules which every organisation </w:t>
      </w:r>
      <w:r w:rsidR="6AF08129" w:rsidRPr="2BC3167C">
        <w:rPr>
          <w:rFonts w:ascii="Calibri" w:eastAsia="Calibri" w:hAnsi="Calibri" w:cs="Calibri"/>
        </w:rPr>
        <w:t>must</w:t>
      </w:r>
      <w:r w:rsidRPr="2BC3167C">
        <w:rPr>
          <w:rFonts w:ascii="Calibri" w:eastAsia="Calibri" w:hAnsi="Calibri" w:cs="Calibri"/>
        </w:rPr>
        <w:t xml:space="preserve"> follow to ensure that the security of data and systems are safe</w:t>
      </w:r>
      <w:r w:rsidR="737DCD58" w:rsidRPr="2BC3167C">
        <w:rPr>
          <w:rFonts w:ascii="Calibri" w:eastAsia="Calibri" w:hAnsi="Calibri" w:cs="Calibri"/>
        </w:rPr>
        <w:t xml:space="preserve">. So, as in the case scenario given it is a must for </w:t>
      </w:r>
      <w:proofErr w:type="spellStart"/>
      <w:r w:rsidR="737DCD58" w:rsidRPr="2BC3167C">
        <w:rPr>
          <w:rFonts w:ascii="Calibri" w:eastAsia="Calibri" w:hAnsi="Calibri" w:cs="Calibri"/>
        </w:rPr>
        <w:t>SwanTech</w:t>
      </w:r>
      <w:proofErr w:type="spellEnd"/>
      <w:r w:rsidR="737DCD58" w:rsidRPr="2BC3167C">
        <w:rPr>
          <w:rFonts w:ascii="Calibri" w:eastAsia="Calibri" w:hAnsi="Calibri" w:cs="Calibri"/>
        </w:rPr>
        <w:t xml:space="preserve"> to ensure that polices are in place to keep sensitive data safe and secure from any attackers </w:t>
      </w:r>
      <w:r w:rsidR="1BE56904" w:rsidRPr="2BC3167C">
        <w:rPr>
          <w:rFonts w:ascii="Calibri" w:eastAsia="Calibri" w:hAnsi="Calibri" w:cs="Calibri"/>
        </w:rPr>
        <w:t xml:space="preserve">and the polices which can be introduced into </w:t>
      </w:r>
      <w:proofErr w:type="spellStart"/>
      <w:r w:rsidR="1BE56904" w:rsidRPr="2BC3167C">
        <w:rPr>
          <w:rFonts w:ascii="Calibri" w:eastAsia="Calibri" w:hAnsi="Calibri" w:cs="Calibri"/>
        </w:rPr>
        <w:t>SwanTech</w:t>
      </w:r>
      <w:proofErr w:type="spellEnd"/>
      <w:r w:rsidR="1BE56904" w:rsidRPr="2BC3167C">
        <w:rPr>
          <w:rFonts w:ascii="Calibri" w:eastAsia="Calibri" w:hAnsi="Calibri" w:cs="Calibri"/>
        </w:rPr>
        <w:t xml:space="preserve"> can be a wide range such as access controls for the users in </w:t>
      </w:r>
      <w:proofErr w:type="spellStart"/>
      <w:r w:rsidR="1BE56904" w:rsidRPr="2BC3167C">
        <w:rPr>
          <w:rFonts w:ascii="Calibri" w:eastAsia="Calibri" w:hAnsi="Calibri" w:cs="Calibri"/>
        </w:rPr>
        <w:t>SwanT</w:t>
      </w:r>
      <w:r w:rsidR="05BD8080" w:rsidRPr="2BC3167C">
        <w:rPr>
          <w:rFonts w:ascii="Calibri" w:eastAsia="Calibri" w:hAnsi="Calibri" w:cs="Calibri"/>
        </w:rPr>
        <w:t>ech</w:t>
      </w:r>
      <w:proofErr w:type="spellEnd"/>
      <w:r w:rsidR="05BD8080" w:rsidRPr="2BC3167C">
        <w:rPr>
          <w:rFonts w:ascii="Calibri" w:eastAsia="Calibri" w:hAnsi="Calibri" w:cs="Calibri"/>
        </w:rPr>
        <w:t xml:space="preserve"> and firewalls etc</w:t>
      </w:r>
      <w:r w:rsidR="32CEB369" w:rsidRPr="2BC3167C">
        <w:rPr>
          <w:rFonts w:ascii="Calibri" w:eastAsia="Calibri" w:hAnsi="Calibri" w:cs="Calibri"/>
        </w:rPr>
        <w:t xml:space="preserve">. There is many polices which can be used in </w:t>
      </w:r>
      <w:proofErr w:type="spellStart"/>
      <w:r w:rsidR="32CEB369" w:rsidRPr="2BC3167C">
        <w:rPr>
          <w:rFonts w:ascii="Calibri" w:eastAsia="Calibri" w:hAnsi="Calibri" w:cs="Calibri"/>
        </w:rPr>
        <w:t>SwanTech</w:t>
      </w:r>
      <w:proofErr w:type="spellEnd"/>
      <w:r w:rsidR="32CEB369" w:rsidRPr="2BC3167C">
        <w:rPr>
          <w:rFonts w:ascii="Calibri" w:eastAsia="Calibri" w:hAnsi="Calibri" w:cs="Calibri"/>
        </w:rPr>
        <w:t xml:space="preserve"> which is relevant to the scenario which is data security polices</w:t>
      </w:r>
      <w:r w:rsidR="3466A9B3" w:rsidRPr="2BC3167C">
        <w:rPr>
          <w:rFonts w:ascii="Calibri" w:eastAsia="Calibri" w:hAnsi="Calibri" w:cs="Calibri"/>
        </w:rPr>
        <w:t xml:space="preserve"> and incident response polices this is </w:t>
      </w:r>
      <w:r w:rsidR="7F1CD6CE" w:rsidRPr="2BC3167C">
        <w:rPr>
          <w:rFonts w:ascii="Calibri" w:eastAsia="Calibri" w:hAnsi="Calibri" w:cs="Calibri"/>
        </w:rPr>
        <w:t>crucial</w:t>
      </w:r>
      <w:r w:rsidR="3466A9B3" w:rsidRPr="2BC3167C">
        <w:rPr>
          <w:rFonts w:ascii="Calibri" w:eastAsia="Calibri" w:hAnsi="Calibri" w:cs="Calibri"/>
        </w:rPr>
        <w:t xml:space="preserve"> for </w:t>
      </w:r>
      <w:proofErr w:type="spellStart"/>
      <w:r w:rsidR="3466A9B3" w:rsidRPr="2BC3167C">
        <w:rPr>
          <w:rFonts w:ascii="Calibri" w:eastAsia="Calibri" w:hAnsi="Calibri" w:cs="Calibri"/>
        </w:rPr>
        <w:t>SwanTech</w:t>
      </w:r>
      <w:proofErr w:type="spellEnd"/>
      <w:r w:rsidR="3466A9B3" w:rsidRPr="2BC3167C">
        <w:rPr>
          <w:rFonts w:ascii="Calibri" w:eastAsia="Calibri" w:hAnsi="Calibri" w:cs="Calibri"/>
        </w:rPr>
        <w:t xml:space="preserve"> employees to follow the policies to establish </w:t>
      </w:r>
      <w:r w:rsidR="1DA81BD2" w:rsidRPr="2BC3167C">
        <w:rPr>
          <w:rFonts w:ascii="Calibri" w:eastAsia="Calibri" w:hAnsi="Calibri" w:cs="Calibri"/>
        </w:rPr>
        <w:t>a secure network and to avoid any data leaks.</w:t>
      </w:r>
      <w:r w:rsidR="7411345D" w:rsidRPr="2BC3167C">
        <w:rPr>
          <w:rFonts w:ascii="Calibri" w:eastAsia="Calibri" w:hAnsi="Calibri" w:cs="Calibri"/>
        </w:rPr>
        <w:t xml:space="preserve"> </w:t>
      </w:r>
      <w:r w:rsidR="5D9C3729" w:rsidRPr="2BC3167C">
        <w:rPr>
          <w:rFonts w:ascii="Calibri" w:eastAsia="Calibri" w:hAnsi="Calibri" w:cs="Calibri"/>
        </w:rPr>
        <w:t>There are also physical polices which are required in the organisation such as employee's authentication when entering</w:t>
      </w:r>
      <w:r w:rsidR="334038B1" w:rsidRPr="2BC3167C">
        <w:rPr>
          <w:rFonts w:ascii="Calibri" w:eastAsia="Calibri" w:hAnsi="Calibri" w:cs="Calibri"/>
        </w:rPr>
        <w:t xml:space="preserve"> either the building or even providing credentials for authentication for the workstations and the employees within </w:t>
      </w:r>
      <w:proofErr w:type="spellStart"/>
      <w:r w:rsidR="334038B1" w:rsidRPr="2BC3167C">
        <w:rPr>
          <w:rFonts w:ascii="Calibri" w:eastAsia="Calibri" w:hAnsi="Calibri" w:cs="Calibri"/>
        </w:rPr>
        <w:t>SwanTech</w:t>
      </w:r>
      <w:proofErr w:type="spellEnd"/>
      <w:r w:rsidR="6D338FEE" w:rsidRPr="2BC3167C">
        <w:rPr>
          <w:rFonts w:ascii="Calibri" w:eastAsia="Calibri" w:hAnsi="Calibri" w:cs="Calibri"/>
        </w:rPr>
        <w:t xml:space="preserve"> and doing this will avoid any unauthorised access in which can lead to data leaks</w:t>
      </w:r>
      <w:r w:rsidR="4EDFC27B" w:rsidRPr="2BC3167C">
        <w:rPr>
          <w:rFonts w:ascii="Calibri" w:eastAsia="Calibri" w:hAnsi="Calibri" w:cs="Calibri"/>
        </w:rPr>
        <w:t xml:space="preserve"> in which this is the privacy policy. Another important policy which </w:t>
      </w:r>
      <w:proofErr w:type="spellStart"/>
      <w:r w:rsidR="4EDFC27B" w:rsidRPr="2BC3167C">
        <w:rPr>
          <w:rFonts w:ascii="Calibri" w:eastAsia="Calibri" w:hAnsi="Calibri" w:cs="Calibri"/>
        </w:rPr>
        <w:t>SwanTech</w:t>
      </w:r>
      <w:proofErr w:type="spellEnd"/>
      <w:r w:rsidR="4EDFC27B" w:rsidRPr="2BC3167C">
        <w:rPr>
          <w:rFonts w:ascii="Calibri" w:eastAsia="Calibri" w:hAnsi="Calibri" w:cs="Calibri"/>
        </w:rPr>
        <w:t xml:space="preserve"> is provided to follow is safety policies </w:t>
      </w:r>
      <w:r w:rsidR="4C4C3296" w:rsidRPr="2BC3167C">
        <w:rPr>
          <w:rFonts w:ascii="Calibri" w:eastAsia="Calibri" w:hAnsi="Calibri" w:cs="Calibri"/>
        </w:rPr>
        <w:t xml:space="preserve">which is mainly physical in which </w:t>
      </w:r>
      <w:r w:rsidR="318684F2" w:rsidRPr="2BC3167C">
        <w:rPr>
          <w:rFonts w:ascii="Calibri" w:eastAsia="Calibri" w:hAnsi="Calibri" w:cs="Calibri"/>
        </w:rPr>
        <w:t xml:space="preserve">can be related to equipment in the network </w:t>
      </w:r>
      <w:r w:rsidR="3591C653" w:rsidRPr="2BC3167C">
        <w:rPr>
          <w:rFonts w:ascii="Calibri" w:eastAsia="Calibri" w:hAnsi="Calibri" w:cs="Calibri"/>
        </w:rPr>
        <w:t xml:space="preserve">such as workstations, servers, routers and switches etc, the safety policy is important to follow because if employees are not trained or aware of how to use the equipment </w:t>
      </w:r>
      <w:r w:rsidR="2EE463C7" w:rsidRPr="2BC3167C">
        <w:rPr>
          <w:rFonts w:ascii="Calibri" w:eastAsia="Calibri" w:hAnsi="Calibri" w:cs="Calibri"/>
        </w:rPr>
        <w:t>safely and this can</w:t>
      </w:r>
      <w:r w:rsidR="298B74D9" w:rsidRPr="2BC3167C">
        <w:rPr>
          <w:rFonts w:ascii="Calibri" w:eastAsia="Calibri" w:hAnsi="Calibri" w:cs="Calibri"/>
        </w:rPr>
        <w:t xml:space="preserve"> </w:t>
      </w:r>
      <w:r w:rsidR="63D7C05D" w:rsidRPr="2BC3167C">
        <w:rPr>
          <w:rFonts w:ascii="Calibri" w:eastAsia="Calibri" w:hAnsi="Calibri" w:cs="Calibri"/>
        </w:rPr>
        <w:t>avoid any damages to the equipment</w:t>
      </w:r>
      <w:r w:rsidR="1BC999B2" w:rsidRPr="2BC3167C">
        <w:rPr>
          <w:rFonts w:ascii="Calibri" w:eastAsia="Calibri" w:hAnsi="Calibri" w:cs="Calibri"/>
        </w:rPr>
        <w:t>, such as misusing the network equipment which can potentially crash a server if it does occur.</w:t>
      </w:r>
      <w:r w:rsidR="1C1F9254" w:rsidRPr="2BC3167C">
        <w:rPr>
          <w:rFonts w:ascii="Calibri" w:eastAsia="Calibri" w:hAnsi="Calibri" w:cs="Calibri"/>
        </w:rPr>
        <w:t xml:space="preserve"> Another policy which is </w:t>
      </w:r>
      <w:r w:rsidR="5FB53640" w:rsidRPr="2BC3167C">
        <w:rPr>
          <w:rFonts w:ascii="Calibri" w:eastAsia="Calibri" w:hAnsi="Calibri" w:cs="Calibri"/>
        </w:rPr>
        <w:t xml:space="preserve">important for </w:t>
      </w:r>
      <w:proofErr w:type="spellStart"/>
      <w:r w:rsidR="5FB53640" w:rsidRPr="2BC3167C">
        <w:rPr>
          <w:rFonts w:ascii="Calibri" w:eastAsia="Calibri" w:hAnsi="Calibri" w:cs="Calibri"/>
        </w:rPr>
        <w:t>SwanTech</w:t>
      </w:r>
      <w:proofErr w:type="spellEnd"/>
      <w:r w:rsidR="5FB53640" w:rsidRPr="2BC3167C">
        <w:rPr>
          <w:rFonts w:ascii="Calibri" w:eastAsia="Calibri" w:hAnsi="Calibri" w:cs="Calibri"/>
        </w:rPr>
        <w:t xml:space="preserve"> </w:t>
      </w:r>
      <w:r w:rsidR="3F07A8D9" w:rsidRPr="2BC3167C">
        <w:rPr>
          <w:rFonts w:ascii="Calibri" w:eastAsia="Calibri" w:hAnsi="Calibri" w:cs="Calibri"/>
        </w:rPr>
        <w:t>to use is technology policies as in the scenario technology is always used to provide customers their services</w:t>
      </w:r>
      <w:r w:rsidR="493423F6" w:rsidRPr="2BC3167C">
        <w:rPr>
          <w:rFonts w:ascii="Calibri" w:eastAsia="Calibri" w:hAnsi="Calibri" w:cs="Calibri"/>
        </w:rPr>
        <w:t xml:space="preserve"> remotely online, so training employees to be familiar with using the email and internet etc effectively </w:t>
      </w:r>
      <w:r w:rsidR="7BB20FF2" w:rsidRPr="2BC3167C">
        <w:rPr>
          <w:rFonts w:ascii="Calibri" w:eastAsia="Calibri" w:hAnsi="Calibri" w:cs="Calibri"/>
        </w:rPr>
        <w:t>and this can also train</w:t>
      </w:r>
      <w:r w:rsidR="6583F2FA" w:rsidRPr="2BC3167C">
        <w:rPr>
          <w:rFonts w:ascii="Calibri" w:eastAsia="Calibri" w:hAnsi="Calibri" w:cs="Calibri"/>
        </w:rPr>
        <w:t xml:space="preserve"> </w:t>
      </w:r>
      <w:r w:rsidR="7BB20FF2" w:rsidRPr="2BC3167C">
        <w:rPr>
          <w:rFonts w:ascii="Calibri" w:eastAsia="Calibri" w:hAnsi="Calibri" w:cs="Calibri"/>
        </w:rPr>
        <w:t>the employees not t</w:t>
      </w:r>
      <w:r w:rsidR="63CD4A13" w:rsidRPr="2BC3167C">
        <w:rPr>
          <w:rFonts w:ascii="Calibri" w:eastAsia="Calibri" w:hAnsi="Calibri" w:cs="Calibri"/>
        </w:rPr>
        <w:t xml:space="preserve">o interfere with any personal uses of social media or email etc and this can cause distractions in work in which can lead to </w:t>
      </w:r>
      <w:r w:rsidR="256EBB22" w:rsidRPr="2BC3167C">
        <w:rPr>
          <w:rFonts w:ascii="Calibri" w:eastAsia="Calibri" w:hAnsi="Calibri" w:cs="Calibri"/>
        </w:rPr>
        <w:t>procrastination or even delay’s in discovering and fixing vulnerabilities in the organisation’s network.</w:t>
      </w:r>
    </w:p>
    <w:p w14:paraId="3D2FD510" w14:textId="70F5AD4D" w:rsidR="256EBB22" w:rsidRDefault="256EBB22" w:rsidP="2BC3167C">
      <w:pPr>
        <w:rPr>
          <w:rFonts w:ascii="Calibri" w:eastAsia="Calibri" w:hAnsi="Calibri" w:cs="Calibri"/>
          <w:b/>
          <w:bCs/>
        </w:rPr>
      </w:pPr>
      <w:r w:rsidRPr="2BC3167C">
        <w:rPr>
          <w:rFonts w:ascii="Calibri" w:eastAsia="Calibri" w:hAnsi="Calibri" w:cs="Calibri"/>
          <w:b/>
          <w:bCs/>
        </w:rPr>
        <w:t>Conclusion in Policies</w:t>
      </w:r>
    </w:p>
    <w:p w14:paraId="619DFB26" w14:textId="6010FCA7" w:rsidR="542A8447" w:rsidRDefault="542A8447" w:rsidP="2BC3167C">
      <w:pPr>
        <w:rPr>
          <w:rFonts w:ascii="Calibri" w:eastAsia="Calibri" w:hAnsi="Calibri" w:cs="Calibri"/>
        </w:rPr>
      </w:pPr>
      <w:r w:rsidRPr="2BC3167C">
        <w:rPr>
          <w:rFonts w:ascii="Calibri" w:eastAsia="Calibri" w:hAnsi="Calibri" w:cs="Calibri"/>
        </w:rPr>
        <w:t xml:space="preserve">In conclusion for policies organisation always must have policies set in place and should be followed by everyone within the organisation as it will always benefit everyone with how smoothly the organisation will operate such as </w:t>
      </w:r>
      <w:r w:rsidR="06153138" w:rsidRPr="2BC3167C">
        <w:rPr>
          <w:rFonts w:ascii="Calibri" w:eastAsia="Calibri" w:hAnsi="Calibri" w:cs="Calibri"/>
        </w:rPr>
        <w:t xml:space="preserve">all rules in the organisation will keep the organisation safe and it is especially important that </w:t>
      </w:r>
      <w:proofErr w:type="spellStart"/>
      <w:r w:rsidR="06153138" w:rsidRPr="2BC3167C">
        <w:rPr>
          <w:rFonts w:ascii="Calibri" w:eastAsia="Calibri" w:hAnsi="Calibri" w:cs="Calibri"/>
        </w:rPr>
        <w:t>SwanTech</w:t>
      </w:r>
      <w:proofErr w:type="spellEnd"/>
      <w:r w:rsidR="06153138" w:rsidRPr="2BC3167C">
        <w:rPr>
          <w:rFonts w:ascii="Calibri" w:eastAsia="Calibri" w:hAnsi="Calibri" w:cs="Calibri"/>
        </w:rPr>
        <w:t xml:space="preserve"> </w:t>
      </w:r>
      <w:r w:rsidR="4D59E0A6" w:rsidRPr="2BC3167C">
        <w:rPr>
          <w:rFonts w:ascii="Calibri" w:eastAsia="Calibri" w:hAnsi="Calibri" w:cs="Calibri"/>
        </w:rPr>
        <w:t xml:space="preserve">follow the policies which are related to the organisations goals and objectives as every organisation policy will be tailored due to their own </w:t>
      </w:r>
      <w:r w:rsidR="53C0770A" w:rsidRPr="2BC3167C">
        <w:rPr>
          <w:rFonts w:ascii="Calibri" w:eastAsia="Calibri" w:hAnsi="Calibri" w:cs="Calibri"/>
        </w:rPr>
        <w:t>needs.</w:t>
      </w:r>
    </w:p>
    <w:p w14:paraId="1617AC0B" w14:textId="212E90B9" w:rsidR="2BC3167C" w:rsidRDefault="2BC3167C" w:rsidP="2BC3167C">
      <w:pPr>
        <w:rPr>
          <w:rFonts w:ascii="Calibri" w:eastAsia="Calibri" w:hAnsi="Calibri" w:cs="Calibri"/>
          <w:b/>
          <w:bCs/>
        </w:rPr>
      </w:pPr>
    </w:p>
    <w:p w14:paraId="5D876904" w14:textId="733C78FB" w:rsidR="223D69FC" w:rsidRDefault="223D69FC" w:rsidP="2BC3167C">
      <w:pPr>
        <w:pStyle w:val="Heading2"/>
        <w:rPr>
          <w:rFonts w:ascii="Calibri" w:eastAsia="Calibri" w:hAnsi="Calibri" w:cs="Calibri"/>
          <w:b/>
          <w:bCs/>
          <w:sz w:val="22"/>
          <w:szCs w:val="22"/>
          <w:u w:val="single"/>
        </w:rPr>
      </w:pPr>
      <w:bookmarkStart w:id="8" w:name="_Toc121971505"/>
      <w:r w:rsidRPr="2BC3167C">
        <w:t>Compliance (Laws and Ethics)</w:t>
      </w:r>
      <w:bookmarkEnd w:id="8"/>
    </w:p>
    <w:p w14:paraId="29A0ED6A" w14:textId="4525D0E4" w:rsidR="6D0E7DDB" w:rsidRDefault="6D0E7DDB" w:rsidP="2BC3167C">
      <w:pPr>
        <w:rPr>
          <w:rFonts w:ascii="Calibri" w:eastAsia="Calibri" w:hAnsi="Calibri" w:cs="Calibri"/>
        </w:rPr>
      </w:pPr>
      <w:r w:rsidRPr="2BC3167C">
        <w:rPr>
          <w:rFonts w:ascii="Calibri" w:eastAsia="Calibri" w:hAnsi="Calibri" w:cs="Calibri"/>
        </w:rPr>
        <w:t xml:space="preserve">Every </w:t>
      </w:r>
      <w:r w:rsidR="6E1513B3" w:rsidRPr="2BC3167C">
        <w:rPr>
          <w:rFonts w:ascii="Calibri" w:eastAsia="Calibri" w:hAnsi="Calibri" w:cs="Calibri"/>
        </w:rPr>
        <w:t>organisation</w:t>
      </w:r>
      <w:r w:rsidR="55573DF5" w:rsidRPr="2BC3167C">
        <w:rPr>
          <w:rFonts w:ascii="Calibri" w:eastAsia="Calibri" w:hAnsi="Calibri" w:cs="Calibri"/>
        </w:rPr>
        <w:t xml:space="preserve"> is </w:t>
      </w:r>
      <w:r w:rsidR="474D37D4" w:rsidRPr="2BC3167C">
        <w:rPr>
          <w:rFonts w:ascii="Calibri" w:eastAsia="Calibri" w:hAnsi="Calibri" w:cs="Calibri"/>
        </w:rPr>
        <w:t>compiled</w:t>
      </w:r>
      <w:r w:rsidR="55573DF5" w:rsidRPr="2BC3167C">
        <w:rPr>
          <w:rFonts w:ascii="Calibri" w:eastAsia="Calibri" w:hAnsi="Calibri" w:cs="Calibri"/>
        </w:rPr>
        <w:t xml:space="preserve"> to follow </w:t>
      </w:r>
      <w:r w:rsidR="09A7324D" w:rsidRPr="2BC3167C">
        <w:rPr>
          <w:rFonts w:ascii="Calibri" w:eastAsia="Calibri" w:hAnsi="Calibri" w:cs="Calibri"/>
        </w:rPr>
        <w:t xml:space="preserve">the laws as there are different laws and regulations which organisations need to follow which are general </w:t>
      </w:r>
      <w:r w:rsidR="1387C5B5" w:rsidRPr="2BC3167C">
        <w:rPr>
          <w:rFonts w:ascii="Calibri" w:eastAsia="Calibri" w:hAnsi="Calibri" w:cs="Calibri"/>
        </w:rPr>
        <w:t>data protection regulation (GDPR) and it is important that organisations need to follow</w:t>
      </w:r>
      <w:r w:rsidR="1A98AEDB" w:rsidRPr="2BC3167C">
        <w:rPr>
          <w:rFonts w:ascii="Calibri" w:eastAsia="Calibri" w:hAnsi="Calibri" w:cs="Calibri"/>
        </w:rPr>
        <w:t xml:space="preserve"> the laws because if </w:t>
      </w:r>
      <w:proofErr w:type="spellStart"/>
      <w:r w:rsidR="1A98AEDB" w:rsidRPr="2BC3167C">
        <w:rPr>
          <w:rFonts w:ascii="Calibri" w:eastAsia="Calibri" w:hAnsi="Calibri" w:cs="Calibri"/>
        </w:rPr>
        <w:t>SwanTech</w:t>
      </w:r>
      <w:proofErr w:type="spellEnd"/>
      <w:r w:rsidR="1A98AEDB" w:rsidRPr="2BC3167C">
        <w:rPr>
          <w:rFonts w:ascii="Calibri" w:eastAsia="Calibri" w:hAnsi="Calibri" w:cs="Calibri"/>
        </w:rPr>
        <w:t xml:space="preserve"> didn’t follow the laws it can result in</w:t>
      </w:r>
      <w:r w:rsidR="641B668F" w:rsidRPr="2BC3167C">
        <w:rPr>
          <w:rFonts w:ascii="Calibri" w:eastAsia="Calibri" w:hAnsi="Calibri" w:cs="Calibri"/>
        </w:rPr>
        <w:t xml:space="preserve"> </w:t>
      </w:r>
      <w:r w:rsidR="6F935DE2" w:rsidRPr="2BC3167C">
        <w:rPr>
          <w:rFonts w:ascii="Calibri" w:eastAsia="Calibri" w:hAnsi="Calibri" w:cs="Calibri"/>
        </w:rPr>
        <w:t>large significant fines</w:t>
      </w:r>
      <w:r w:rsidR="717A9A73" w:rsidRPr="2BC3167C">
        <w:rPr>
          <w:rFonts w:ascii="Calibri" w:eastAsia="Calibri" w:hAnsi="Calibri" w:cs="Calibri"/>
        </w:rPr>
        <w:t xml:space="preserve">. The ethics side of </w:t>
      </w:r>
      <w:r w:rsidR="0E64E810" w:rsidRPr="2BC3167C">
        <w:rPr>
          <w:rFonts w:ascii="Calibri" w:eastAsia="Calibri" w:hAnsi="Calibri" w:cs="Calibri"/>
        </w:rPr>
        <w:t xml:space="preserve">compliance </w:t>
      </w:r>
      <w:r w:rsidR="522C392F" w:rsidRPr="2BC3167C">
        <w:rPr>
          <w:rFonts w:ascii="Calibri" w:eastAsia="Calibri" w:hAnsi="Calibri" w:cs="Calibri"/>
        </w:rPr>
        <w:t xml:space="preserve">is important as </w:t>
      </w:r>
      <w:r w:rsidR="4A5290FC" w:rsidRPr="2BC3167C">
        <w:rPr>
          <w:rFonts w:ascii="Calibri" w:eastAsia="Calibri" w:hAnsi="Calibri" w:cs="Calibri"/>
        </w:rPr>
        <w:t xml:space="preserve">it protects the security of the data </w:t>
      </w:r>
      <w:r w:rsidR="4F330443" w:rsidRPr="2BC3167C">
        <w:rPr>
          <w:rFonts w:ascii="Calibri" w:eastAsia="Calibri" w:hAnsi="Calibri" w:cs="Calibri"/>
        </w:rPr>
        <w:t>and</w:t>
      </w:r>
      <w:r w:rsidR="04DCF989" w:rsidRPr="2BC3167C">
        <w:rPr>
          <w:rFonts w:ascii="Calibri" w:eastAsia="Calibri" w:hAnsi="Calibri" w:cs="Calibri"/>
        </w:rPr>
        <w:t xml:space="preserve"> includes the privacy of the customers and employees within the organisation</w:t>
      </w:r>
      <w:r w:rsidR="2AFA3390" w:rsidRPr="2BC3167C">
        <w:rPr>
          <w:rFonts w:ascii="Calibri" w:eastAsia="Calibri" w:hAnsi="Calibri" w:cs="Calibri"/>
        </w:rPr>
        <w:t xml:space="preserve">. </w:t>
      </w:r>
      <w:proofErr w:type="spellStart"/>
      <w:r w:rsidR="2AFA3390" w:rsidRPr="2BC3167C">
        <w:rPr>
          <w:rFonts w:ascii="Calibri" w:eastAsia="Calibri" w:hAnsi="Calibri" w:cs="Calibri"/>
        </w:rPr>
        <w:t>SwanTech</w:t>
      </w:r>
      <w:proofErr w:type="spellEnd"/>
      <w:r w:rsidR="2AFA3390" w:rsidRPr="2BC3167C">
        <w:rPr>
          <w:rFonts w:ascii="Calibri" w:eastAsia="Calibri" w:hAnsi="Calibri" w:cs="Calibri"/>
        </w:rPr>
        <w:t xml:space="preserve"> </w:t>
      </w:r>
      <w:r w:rsidR="79A70078" w:rsidRPr="2BC3167C">
        <w:rPr>
          <w:rFonts w:ascii="Calibri" w:eastAsia="Calibri" w:hAnsi="Calibri" w:cs="Calibri"/>
        </w:rPr>
        <w:t xml:space="preserve">must follow </w:t>
      </w:r>
      <w:r w:rsidR="6A006A95" w:rsidRPr="2BC3167C">
        <w:rPr>
          <w:rFonts w:ascii="Calibri" w:eastAsia="Calibri" w:hAnsi="Calibri" w:cs="Calibri"/>
        </w:rPr>
        <w:t>GDPR</w:t>
      </w:r>
      <w:r w:rsidR="79A70078" w:rsidRPr="2BC3167C">
        <w:rPr>
          <w:rFonts w:ascii="Calibri" w:eastAsia="Calibri" w:hAnsi="Calibri" w:cs="Calibri"/>
        </w:rPr>
        <w:t>. GPDR</w:t>
      </w:r>
      <w:r w:rsidR="0215CC9E" w:rsidRPr="2BC3167C">
        <w:rPr>
          <w:rFonts w:ascii="Calibri" w:eastAsia="Calibri" w:hAnsi="Calibri" w:cs="Calibri"/>
        </w:rPr>
        <w:t xml:space="preserve"> is important for </w:t>
      </w:r>
      <w:proofErr w:type="spellStart"/>
      <w:r w:rsidR="0215CC9E" w:rsidRPr="2BC3167C">
        <w:rPr>
          <w:rFonts w:ascii="Calibri" w:eastAsia="Calibri" w:hAnsi="Calibri" w:cs="Calibri"/>
        </w:rPr>
        <w:t>SwanTech</w:t>
      </w:r>
      <w:proofErr w:type="spellEnd"/>
      <w:r w:rsidR="0215CC9E" w:rsidRPr="2BC3167C">
        <w:rPr>
          <w:rFonts w:ascii="Calibri" w:eastAsia="Calibri" w:hAnsi="Calibri" w:cs="Calibri"/>
        </w:rPr>
        <w:t xml:space="preserve"> as this law </w:t>
      </w:r>
      <w:r w:rsidR="357BA66C" w:rsidRPr="2BC3167C">
        <w:rPr>
          <w:rFonts w:ascii="Calibri" w:eastAsia="Calibri" w:hAnsi="Calibri" w:cs="Calibri"/>
        </w:rPr>
        <w:t xml:space="preserve">ensures to include measures to protect personal data and the strategies </w:t>
      </w:r>
      <w:r w:rsidR="589AECFF" w:rsidRPr="2BC3167C">
        <w:rPr>
          <w:rFonts w:ascii="Calibri" w:eastAsia="Calibri" w:hAnsi="Calibri" w:cs="Calibri"/>
        </w:rPr>
        <w:t xml:space="preserve">used to protect this data </w:t>
      </w:r>
      <w:r w:rsidR="16C9E8CC" w:rsidRPr="2BC3167C">
        <w:rPr>
          <w:rFonts w:ascii="Calibri" w:eastAsia="Calibri" w:hAnsi="Calibri" w:cs="Calibri"/>
        </w:rPr>
        <w:t xml:space="preserve">is encrypting personal data </w:t>
      </w:r>
      <w:r w:rsidR="15F86762" w:rsidRPr="2BC3167C">
        <w:rPr>
          <w:rFonts w:ascii="Calibri" w:eastAsia="Calibri" w:hAnsi="Calibri" w:cs="Calibri"/>
        </w:rPr>
        <w:t>of the customers or employees within the organisation and when these strategies are in place they must be tested to see if the data confidentiality, integrity</w:t>
      </w:r>
      <w:r w:rsidR="4AECBD89" w:rsidRPr="2BC3167C">
        <w:rPr>
          <w:rFonts w:ascii="Calibri" w:eastAsia="Calibri" w:hAnsi="Calibri" w:cs="Calibri"/>
        </w:rPr>
        <w:t xml:space="preserve">, availability and resilience, it is </w:t>
      </w:r>
      <w:r w:rsidR="6DBCA238" w:rsidRPr="2BC3167C">
        <w:rPr>
          <w:rFonts w:ascii="Calibri" w:eastAsia="Calibri" w:hAnsi="Calibri" w:cs="Calibri"/>
        </w:rPr>
        <w:t xml:space="preserve">important for </w:t>
      </w:r>
      <w:proofErr w:type="spellStart"/>
      <w:r w:rsidR="6DBCA238" w:rsidRPr="2BC3167C">
        <w:rPr>
          <w:rFonts w:ascii="Calibri" w:eastAsia="Calibri" w:hAnsi="Calibri" w:cs="Calibri"/>
        </w:rPr>
        <w:t>SwanTech</w:t>
      </w:r>
      <w:proofErr w:type="spellEnd"/>
      <w:r w:rsidR="6DBCA238" w:rsidRPr="2BC3167C">
        <w:rPr>
          <w:rFonts w:ascii="Calibri" w:eastAsia="Calibri" w:hAnsi="Calibri" w:cs="Calibri"/>
        </w:rPr>
        <w:t xml:space="preserve"> to test and measure how effective the measures are as data breaches can occur or anything related to data being leaked to the public.</w:t>
      </w:r>
      <w:r w:rsidR="370D1B74" w:rsidRPr="2BC3167C">
        <w:rPr>
          <w:rFonts w:ascii="Calibri" w:eastAsia="Calibri" w:hAnsi="Calibri" w:cs="Calibri"/>
        </w:rPr>
        <w:t xml:space="preserve"> </w:t>
      </w:r>
    </w:p>
    <w:p w14:paraId="1FD599E0" w14:textId="71E91C32" w:rsidR="73F55B54" w:rsidRDefault="73F55B54" w:rsidP="2BC3167C">
      <w:pPr>
        <w:rPr>
          <w:rFonts w:ascii="Calibri" w:eastAsia="Calibri" w:hAnsi="Calibri" w:cs="Calibri"/>
        </w:rPr>
      </w:pPr>
      <w:r w:rsidRPr="2BC3167C">
        <w:rPr>
          <w:rFonts w:ascii="Calibri" w:eastAsia="Calibri" w:hAnsi="Calibri" w:cs="Calibri"/>
        </w:rPr>
        <w:t>Conclusion in Compliance (Laws and Ethics)</w:t>
      </w:r>
    </w:p>
    <w:p w14:paraId="06873EC7" w14:textId="018109AC" w:rsidR="0413ECDD" w:rsidRDefault="0413ECDD" w:rsidP="2BC3167C">
      <w:pPr>
        <w:rPr>
          <w:rFonts w:ascii="Calibri" w:eastAsia="Calibri" w:hAnsi="Calibri" w:cs="Calibri"/>
        </w:rPr>
      </w:pPr>
      <w:r w:rsidRPr="2BC3167C">
        <w:rPr>
          <w:rFonts w:ascii="Calibri" w:eastAsia="Calibri" w:hAnsi="Calibri" w:cs="Calibri"/>
        </w:rPr>
        <w:lastRenderedPageBreak/>
        <w:t xml:space="preserve">In my conclusion </w:t>
      </w:r>
      <w:proofErr w:type="spellStart"/>
      <w:r w:rsidRPr="2BC3167C">
        <w:rPr>
          <w:rFonts w:ascii="Calibri" w:eastAsia="Calibri" w:hAnsi="Calibri" w:cs="Calibri"/>
        </w:rPr>
        <w:t>SwanTech</w:t>
      </w:r>
      <w:proofErr w:type="spellEnd"/>
      <w:r w:rsidRPr="2BC3167C">
        <w:rPr>
          <w:rFonts w:ascii="Calibri" w:eastAsia="Calibri" w:hAnsi="Calibri" w:cs="Calibri"/>
        </w:rPr>
        <w:t xml:space="preserve"> need to follow the general data protection regulation law as it will ensure data will be secure from any outsiders which do not have authorised access or even </w:t>
      </w:r>
      <w:r w:rsidR="5B4AC75A" w:rsidRPr="2BC3167C">
        <w:rPr>
          <w:rFonts w:ascii="Calibri" w:eastAsia="Calibri" w:hAnsi="Calibri" w:cs="Calibri"/>
        </w:rPr>
        <w:t xml:space="preserve">hackers trying to infiltrate a system for personal information, and this avoids any fines or penalties for </w:t>
      </w:r>
      <w:proofErr w:type="spellStart"/>
      <w:r w:rsidR="5B4AC75A" w:rsidRPr="2BC3167C">
        <w:rPr>
          <w:rFonts w:ascii="Calibri" w:eastAsia="Calibri" w:hAnsi="Calibri" w:cs="Calibri"/>
        </w:rPr>
        <w:t>SwanTech</w:t>
      </w:r>
      <w:proofErr w:type="spellEnd"/>
      <w:r w:rsidR="39A6BAC9" w:rsidRPr="2BC3167C">
        <w:rPr>
          <w:rFonts w:ascii="Calibri" w:eastAsia="Calibri" w:hAnsi="Calibri" w:cs="Calibri"/>
        </w:rPr>
        <w:t>.</w:t>
      </w:r>
    </w:p>
    <w:p w14:paraId="4692F8AC" w14:textId="02FC0413" w:rsidR="223D69FC" w:rsidRDefault="223D69FC" w:rsidP="2BC3167C">
      <w:pPr>
        <w:pStyle w:val="Heading2"/>
        <w:rPr>
          <w:rFonts w:ascii="Calibri" w:eastAsia="Calibri" w:hAnsi="Calibri" w:cs="Calibri"/>
          <w:b/>
          <w:bCs/>
          <w:sz w:val="22"/>
          <w:szCs w:val="22"/>
          <w:u w:val="single"/>
        </w:rPr>
      </w:pPr>
      <w:bookmarkStart w:id="9" w:name="_Toc121971506"/>
      <w:r w:rsidRPr="2BC3167C">
        <w:t>Governance and Strategic Planning for Security</w:t>
      </w:r>
      <w:bookmarkEnd w:id="9"/>
    </w:p>
    <w:p w14:paraId="34EC0D4A" w14:textId="3D9B1035" w:rsidR="4FE0D268" w:rsidRDefault="4FE0D268" w:rsidP="2BC3167C">
      <w:pPr>
        <w:rPr>
          <w:rFonts w:ascii="Calibri" w:eastAsia="Calibri" w:hAnsi="Calibri" w:cs="Calibri"/>
        </w:rPr>
      </w:pPr>
      <w:proofErr w:type="spellStart"/>
      <w:r w:rsidRPr="5E5A8101">
        <w:rPr>
          <w:rFonts w:ascii="Calibri" w:eastAsia="Calibri" w:hAnsi="Calibri" w:cs="Calibri"/>
        </w:rPr>
        <w:t>SwanTech</w:t>
      </w:r>
      <w:proofErr w:type="spellEnd"/>
      <w:r w:rsidRPr="5E5A8101">
        <w:rPr>
          <w:rFonts w:ascii="Calibri" w:eastAsia="Calibri" w:hAnsi="Calibri" w:cs="Calibri"/>
        </w:rPr>
        <w:t xml:space="preserve"> need to put in place strategic plans for security as </w:t>
      </w:r>
      <w:r w:rsidR="2E67F6AD" w:rsidRPr="5E5A8101">
        <w:rPr>
          <w:rFonts w:ascii="Calibri" w:eastAsia="Calibri" w:hAnsi="Calibri" w:cs="Calibri"/>
        </w:rPr>
        <w:t>thoroughly</w:t>
      </w:r>
      <w:r w:rsidRPr="5E5A8101">
        <w:rPr>
          <w:rFonts w:ascii="Calibri" w:eastAsia="Calibri" w:hAnsi="Calibri" w:cs="Calibri"/>
        </w:rPr>
        <w:t xml:space="preserve"> developing a plan for either security on a network or even a </w:t>
      </w:r>
      <w:r w:rsidR="72EB4FCA" w:rsidRPr="5E5A8101">
        <w:rPr>
          <w:rFonts w:ascii="Calibri" w:eastAsia="Calibri" w:hAnsi="Calibri" w:cs="Calibri"/>
        </w:rPr>
        <w:t xml:space="preserve">plan for recovering the safety of a network after an attack has occurred to the network is important. The governance is also a key factor to </w:t>
      </w:r>
      <w:r w:rsidR="771B359D" w:rsidRPr="5E5A8101">
        <w:rPr>
          <w:rFonts w:ascii="Calibri" w:eastAsia="Calibri" w:hAnsi="Calibri" w:cs="Calibri"/>
        </w:rPr>
        <w:t xml:space="preserve">include as the measures which are used by </w:t>
      </w:r>
      <w:proofErr w:type="spellStart"/>
      <w:r w:rsidR="771B359D" w:rsidRPr="5E5A8101">
        <w:rPr>
          <w:rFonts w:ascii="Calibri" w:eastAsia="Calibri" w:hAnsi="Calibri" w:cs="Calibri"/>
        </w:rPr>
        <w:t>SwanTech</w:t>
      </w:r>
      <w:proofErr w:type="spellEnd"/>
      <w:r w:rsidR="771B359D" w:rsidRPr="5E5A8101">
        <w:rPr>
          <w:rFonts w:ascii="Calibri" w:eastAsia="Calibri" w:hAnsi="Calibri" w:cs="Calibri"/>
        </w:rPr>
        <w:t xml:space="preserve"> should always be objective depending on what </w:t>
      </w:r>
      <w:proofErr w:type="spellStart"/>
      <w:r w:rsidR="771B359D" w:rsidRPr="5E5A8101">
        <w:rPr>
          <w:rFonts w:ascii="Calibri" w:eastAsia="Calibri" w:hAnsi="Calibri" w:cs="Calibri"/>
        </w:rPr>
        <w:t>SwanTech</w:t>
      </w:r>
      <w:proofErr w:type="spellEnd"/>
      <w:r w:rsidR="771B359D" w:rsidRPr="5E5A8101">
        <w:rPr>
          <w:rFonts w:ascii="Calibri" w:eastAsia="Calibri" w:hAnsi="Calibri" w:cs="Calibri"/>
        </w:rPr>
        <w:t xml:space="preserve"> want to achieve in the future as an organisation</w:t>
      </w:r>
      <w:r w:rsidR="25468221" w:rsidRPr="5E5A8101">
        <w:rPr>
          <w:rFonts w:ascii="Calibri" w:eastAsia="Calibri" w:hAnsi="Calibri" w:cs="Calibri"/>
        </w:rPr>
        <w:t xml:space="preserve">. As planning for the future for </w:t>
      </w:r>
      <w:proofErr w:type="spellStart"/>
      <w:r w:rsidR="25468221" w:rsidRPr="5E5A8101">
        <w:rPr>
          <w:rFonts w:ascii="Calibri" w:eastAsia="Calibri" w:hAnsi="Calibri" w:cs="Calibri"/>
        </w:rPr>
        <w:t>SwanTech</w:t>
      </w:r>
      <w:proofErr w:type="spellEnd"/>
      <w:r w:rsidR="25468221" w:rsidRPr="5E5A8101">
        <w:rPr>
          <w:rFonts w:ascii="Calibri" w:eastAsia="Calibri" w:hAnsi="Calibri" w:cs="Calibri"/>
        </w:rPr>
        <w:t xml:space="preserve"> is </w:t>
      </w:r>
      <w:r w:rsidR="3E0B166E" w:rsidRPr="5E5A8101">
        <w:rPr>
          <w:rFonts w:ascii="Calibri" w:eastAsia="Calibri" w:hAnsi="Calibri" w:cs="Calibri"/>
        </w:rPr>
        <w:t>crucial</w:t>
      </w:r>
      <w:r w:rsidR="25468221" w:rsidRPr="5E5A8101">
        <w:rPr>
          <w:rFonts w:ascii="Calibri" w:eastAsia="Calibri" w:hAnsi="Calibri" w:cs="Calibri"/>
        </w:rPr>
        <w:t xml:space="preserve"> due to the fast growth in which was stated in the scenario</w:t>
      </w:r>
      <w:r w:rsidR="04D142C0" w:rsidRPr="5E5A8101">
        <w:rPr>
          <w:rFonts w:ascii="Calibri" w:eastAsia="Calibri" w:hAnsi="Calibri" w:cs="Calibri"/>
        </w:rPr>
        <w:t>.[13]</w:t>
      </w:r>
    </w:p>
    <w:p w14:paraId="52D8A927" w14:textId="1459AC28" w:rsidR="223D69FC" w:rsidRDefault="223D69FC" w:rsidP="2BC3167C">
      <w:pPr>
        <w:rPr>
          <w:rFonts w:ascii="Calibri" w:eastAsia="Calibri" w:hAnsi="Calibri" w:cs="Calibri"/>
          <w:b/>
          <w:bCs/>
          <w:u w:val="single"/>
        </w:rPr>
      </w:pPr>
      <w:r w:rsidRPr="2BC3167C">
        <w:rPr>
          <w:rFonts w:ascii="Calibri" w:eastAsia="Calibri" w:hAnsi="Calibri" w:cs="Calibri"/>
          <w:b/>
          <w:bCs/>
          <w:u w:val="single"/>
        </w:rPr>
        <w:t>Risk Management</w:t>
      </w:r>
    </w:p>
    <w:p w14:paraId="3DED6510" w14:textId="5BC55D9A" w:rsidR="7DE2034D" w:rsidRDefault="7DE2034D" w:rsidP="2BC3167C">
      <w:pPr>
        <w:rPr>
          <w:rFonts w:ascii="Calibri" w:eastAsia="Calibri" w:hAnsi="Calibri" w:cs="Calibri"/>
        </w:rPr>
      </w:pPr>
      <w:r w:rsidRPr="5E5A8101">
        <w:rPr>
          <w:rFonts w:ascii="Calibri" w:eastAsia="Calibri" w:hAnsi="Calibri" w:cs="Calibri"/>
        </w:rPr>
        <w:t>The approach in which I would take related to the scenario would be</w:t>
      </w:r>
      <w:r w:rsidR="0568B9A5" w:rsidRPr="5E5A8101">
        <w:rPr>
          <w:rFonts w:ascii="Calibri" w:eastAsia="Calibri" w:hAnsi="Calibri" w:cs="Calibri"/>
        </w:rPr>
        <w:t xml:space="preserve"> to identify all the potential threats which can </w:t>
      </w:r>
      <w:r w:rsidR="468E2B0E" w:rsidRPr="5E5A8101">
        <w:rPr>
          <w:rFonts w:ascii="Calibri" w:eastAsia="Calibri" w:hAnsi="Calibri" w:cs="Calibri"/>
        </w:rPr>
        <w:t>affect</w:t>
      </w:r>
      <w:r w:rsidR="0568B9A5" w:rsidRPr="5E5A8101">
        <w:rPr>
          <w:rFonts w:ascii="Calibri" w:eastAsia="Calibri" w:hAnsi="Calibri" w:cs="Calibri"/>
        </w:rPr>
        <w:t xml:space="preserve"> </w:t>
      </w:r>
      <w:proofErr w:type="spellStart"/>
      <w:r w:rsidR="0568B9A5" w:rsidRPr="5E5A8101">
        <w:rPr>
          <w:rFonts w:ascii="Calibri" w:eastAsia="Calibri" w:hAnsi="Calibri" w:cs="Calibri"/>
        </w:rPr>
        <w:t>SwanTech</w:t>
      </w:r>
      <w:proofErr w:type="spellEnd"/>
      <w:r w:rsidR="0568B9A5" w:rsidRPr="5E5A8101">
        <w:rPr>
          <w:rFonts w:ascii="Calibri" w:eastAsia="Calibri" w:hAnsi="Calibri" w:cs="Calibri"/>
        </w:rPr>
        <w:t xml:space="preserve"> information systems, an example in the scenario it mentioned that </w:t>
      </w:r>
      <w:r w:rsidR="3E7048AB" w:rsidRPr="5E5A8101">
        <w:rPr>
          <w:rFonts w:ascii="Calibri" w:eastAsia="Calibri" w:hAnsi="Calibri" w:cs="Calibri"/>
        </w:rPr>
        <w:t>they so</w:t>
      </w:r>
      <w:r w:rsidR="2927811C" w:rsidRPr="5E5A8101">
        <w:rPr>
          <w:rFonts w:ascii="Calibri" w:eastAsia="Calibri" w:hAnsi="Calibri" w:cs="Calibri"/>
        </w:rPr>
        <w:t>lely</w:t>
      </w:r>
      <w:r w:rsidR="3E7048AB" w:rsidRPr="5E5A8101">
        <w:rPr>
          <w:rFonts w:ascii="Calibri" w:eastAsia="Calibri" w:hAnsi="Calibri" w:cs="Calibri"/>
        </w:rPr>
        <w:t xml:space="preserve"> have an online presence to sell their services and due to an online presence personal information from customers are saved onto the database, so </w:t>
      </w:r>
      <w:r w:rsidR="20DEE3FE" w:rsidRPr="5E5A8101">
        <w:rPr>
          <w:rFonts w:ascii="Calibri" w:eastAsia="Calibri" w:hAnsi="Calibri" w:cs="Calibri"/>
        </w:rPr>
        <w:t xml:space="preserve">a threat which would arise from this would be </w:t>
      </w:r>
      <w:r w:rsidR="1937F2EF" w:rsidRPr="5E5A8101">
        <w:rPr>
          <w:rFonts w:ascii="Calibri" w:eastAsia="Calibri" w:hAnsi="Calibri" w:cs="Calibri"/>
        </w:rPr>
        <w:t>frequent</w:t>
      </w:r>
      <w:r w:rsidR="030F6CF7" w:rsidRPr="5E5A8101">
        <w:rPr>
          <w:rFonts w:ascii="Calibri" w:eastAsia="Calibri" w:hAnsi="Calibri" w:cs="Calibri"/>
        </w:rPr>
        <w:t xml:space="preserve"> </w:t>
      </w:r>
      <w:r w:rsidR="0FF5CDCE" w:rsidRPr="5E5A8101">
        <w:rPr>
          <w:rFonts w:ascii="Calibri" w:eastAsia="Calibri" w:hAnsi="Calibri" w:cs="Calibri"/>
        </w:rPr>
        <w:t>DDOS</w:t>
      </w:r>
      <w:r w:rsidR="030F6CF7" w:rsidRPr="5E5A8101">
        <w:rPr>
          <w:rFonts w:ascii="Calibri" w:eastAsia="Calibri" w:hAnsi="Calibri" w:cs="Calibri"/>
        </w:rPr>
        <w:t xml:space="preserve"> attacks to the network or even data leaks which can lead to personal information of customers to be leaked to the public.</w:t>
      </w:r>
      <w:r w:rsidR="6E08D946" w:rsidRPr="5E5A8101">
        <w:rPr>
          <w:rFonts w:ascii="Calibri" w:eastAsia="Calibri" w:hAnsi="Calibri" w:cs="Calibri"/>
        </w:rPr>
        <w:t xml:space="preserve"> Also, to enhance the risk management in </w:t>
      </w:r>
      <w:proofErr w:type="spellStart"/>
      <w:r w:rsidR="6E08D946" w:rsidRPr="5E5A8101">
        <w:rPr>
          <w:rFonts w:ascii="Calibri" w:eastAsia="Calibri" w:hAnsi="Calibri" w:cs="Calibri"/>
        </w:rPr>
        <w:t>SwanTech</w:t>
      </w:r>
      <w:proofErr w:type="spellEnd"/>
      <w:r w:rsidR="6E08D946" w:rsidRPr="5E5A8101">
        <w:rPr>
          <w:rFonts w:ascii="Calibri" w:eastAsia="Calibri" w:hAnsi="Calibri" w:cs="Calibri"/>
        </w:rPr>
        <w:t xml:space="preserve"> would be to </w:t>
      </w:r>
      <w:r w:rsidR="41C59E3D" w:rsidRPr="5E5A8101">
        <w:rPr>
          <w:rFonts w:ascii="Calibri" w:eastAsia="Calibri" w:hAnsi="Calibri" w:cs="Calibri"/>
        </w:rPr>
        <w:t>thoroughly</w:t>
      </w:r>
      <w:r w:rsidR="6E08D946" w:rsidRPr="5E5A8101">
        <w:rPr>
          <w:rFonts w:ascii="Calibri" w:eastAsia="Calibri" w:hAnsi="Calibri" w:cs="Calibri"/>
        </w:rPr>
        <w:t xml:space="preserve"> train the employees to allow them to identify a problem which could arise in the future and could potentially be </w:t>
      </w:r>
      <w:r w:rsidR="5ECEA7DE" w:rsidRPr="5E5A8101">
        <w:rPr>
          <w:rFonts w:ascii="Calibri" w:eastAsia="Calibri" w:hAnsi="Calibri" w:cs="Calibri"/>
        </w:rPr>
        <w:t>exploited</w:t>
      </w:r>
      <w:r w:rsidR="6E08D946" w:rsidRPr="5E5A8101">
        <w:rPr>
          <w:rFonts w:ascii="Calibri" w:eastAsia="Calibri" w:hAnsi="Calibri" w:cs="Calibri"/>
        </w:rPr>
        <w:t xml:space="preserve"> and allowing the em</w:t>
      </w:r>
      <w:r w:rsidR="7CB3894B" w:rsidRPr="5E5A8101">
        <w:rPr>
          <w:rFonts w:ascii="Calibri" w:eastAsia="Calibri" w:hAnsi="Calibri" w:cs="Calibri"/>
        </w:rPr>
        <w:t>ployees to recognise the problems this can save the organisation from future data breaches.</w:t>
      </w:r>
      <w:r w:rsidR="01F9A19A" w:rsidRPr="5E5A8101">
        <w:rPr>
          <w:rFonts w:ascii="Calibri" w:eastAsia="Calibri" w:hAnsi="Calibri" w:cs="Calibri"/>
        </w:rPr>
        <w:t xml:space="preserve"> The key takeaway for </w:t>
      </w:r>
      <w:proofErr w:type="spellStart"/>
      <w:r w:rsidR="01F9A19A" w:rsidRPr="5E5A8101">
        <w:rPr>
          <w:rFonts w:ascii="Calibri" w:eastAsia="Calibri" w:hAnsi="Calibri" w:cs="Calibri"/>
        </w:rPr>
        <w:t>SwanTech</w:t>
      </w:r>
      <w:proofErr w:type="spellEnd"/>
      <w:r w:rsidR="01F9A19A" w:rsidRPr="5E5A8101">
        <w:rPr>
          <w:rFonts w:ascii="Calibri" w:eastAsia="Calibri" w:hAnsi="Calibri" w:cs="Calibri"/>
        </w:rPr>
        <w:t xml:space="preserve"> is to identify the assets which need to be protected in top priority of the organisation</w:t>
      </w:r>
      <w:r w:rsidR="625380AE" w:rsidRPr="5E5A8101">
        <w:rPr>
          <w:rFonts w:ascii="Calibri" w:eastAsia="Calibri" w:hAnsi="Calibri" w:cs="Calibri"/>
        </w:rPr>
        <w:t xml:space="preserve"> it can also include with problems which may be </w:t>
      </w:r>
      <w:r w:rsidR="30B4CCCA" w:rsidRPr="5E5A8101">
        <w:rPr>
          <w:rFonts w:ascii="Calibri" w:eastAsia="Calibri" w:hAnsi="Calibri" w:cs="Calibri"/>
        </w:rPr>
        <w:t>minor but</w:t>
      </w:r>
      <w:r w:rsidR="625380AE" w:rsidRPr="5E5A8101">
        <w:rPr>
          <w:rFonts w:ascii="Calibri" w:eastAsia="Calibri" w:hAnsi="Calibri" w:cs="Calibri"/>
        </w:rPr>
        <w:t xml:space="preserve"> can escalate into a bigger problem in the future.</w:t>
      </w:r>
      <w:r w:rsidR="03EA3037" w:rsidRPr="5E5A8101">
        <w:rPr>
          <w:rFonts w:ascii="Calibri" w:eastAsia="Calibri" w:hAnsi="Calibri" w:cs="Calibri"/>
        </w:rPr>
        <w:t xml:space="preserve"> </w:t>
      </w:r>
      <w:r w:rsidR="4DF86368" w:rsidRPr="5E5A8101">
        <w:rPr>
          <w:rFonts w:ascii="Calibri" w:eastAsia="Calibri" w:hAnsi="Calibri" w:cs="Calibri"/>
        </w:rPr>
        <w:t>[14]</w:t>
      </w:r>
    </w:p>
    <w:p w14:paraId="57F9EE3B" w14:textId="4A44E85A" w:rsidR="00957B60" w:rsidRDefault="00957B60" w:rsidP="2BC3167C">
      <w:pPr>
        <w:pStyle w:val="Heading2"/>
        <w:rPr>
          <w:rFonts w:ascii="Calibri" w:eastAsia="Calibri" w:hAnsi="Calibri" w:cs="Calibri"/>
          <w:b/>
          <w:bCs/>
          <w:sz w:val="22"/>
          <w:szCs w:val="22"/>
        </w:rPr>
      </w:pPr>
      <w:bookmarkStart w:id="10" w:name="_Toc121971507"/>
      <w:r w:rsidRPr="2BC3167C">
        <w:t>Conclusion for Risk Management</w:t>
      </w:r>
      <w:bookmarkEnd w:id="10"/>
    </w:p>
    <w:p w14:paraId="39EEE281" w14:textId="396AD47C" w:rsidR="6A08E089" w:rsidRDefault="6A08E089" w:rsidP="2BC3167C">
      <w:pPr>
        <w:rPr>
          <w:rFonts w:ascii="Calibri" w:eastAsia="Calibri" w:hAnsi="Calibri" w:cs="Calibri"/>
        </w:rPr>
      </w:pPr>
      <w:r w:rsidRPr="2BC3167C">
        <w:rPr>
          <w:rFonts w:ascii="Calibri" w:eastAsia="Calibri" w:hAnsi="Calibri" w:cs="Calibri"/>
        </w:rPr>
        <w:t xml:space="preserve">In conclusion risk management is highly essential for </w:t>
      </w:r>
      <w:proofErr w:type="spellStart"/>
      <w:r w:rsidRPr="2BC3167C">
        <w:rPr>
          <w:rFonts w:ascii="Calibri" w:eastAsia="Calibri" w:hAnsi="Calibri" w:cs="Calibri"/>
        </w:rPr>
        <w:t>SwanTech</w:t>
      </w:r>
      <w:proofErr w:type="spellEnd"/>
      <w:r w:rsidRPr="2BC3167C">
        <w:rPr>
          <w:rFonts w:ascii="Calibri" w:eastAsia="Calibri" w:hAnsi="Calibri" w:cs="Calibri"/>
        </w:rPr>
        <w:t xml:space="preserve"> because </w:t>
      </w:r>
      <w:r w:rsidR="7AE64452" w:rsidRPr="2BC3167C">
        <w:rPr>
          <w:rFonts w:ascii="Calibri" w:eastAsia="Calibri" w:hAnsi="Calibri" w:cs="Calibri"/>
        </w:rPr>
        <w:t xml:space="preserve">this allows the organisation to put in plans to anticipate </w:t>
      </w:r>
      <w:r w:rsidR="7CC9F960" w:rsidRPr="2BC3167C">
        <w:rPr>
          <w:rFonts w:ascii="Calibri" w:eastAsia="Calibri" w:hAnsi="Calibri" w:cs="Calibri"/>
        </w:rPr>
        <w:t xml:space="preserve">for attacks in which </w:t>
      </w:r>
      <w:proofErr w:type="spellStart"/>
      <w:r w:rsidR="7CC9F960" w:rsidRPr="2BC3167C">
        <w:rPr>
          <w:rFonts w:ascii="Calibri" w:eastAsia="Calibri" w:hAnsi="Calibri" w:cs="Calibri"/>
        </w:rPr>
        <w:t>SwanTech</w:t>
      </w:r>
      <w:proofErr w:type="spellEnd"/>
      <w:r w:rsidR="7CC9F960" w:rsidRPr="2BC3167C">
        <w:rPr>
          <w:rFonts w:ascii="Calibri" w:eastAsia="Calibri" w:hAnsi="Calibri" w:cs="Calibri"/>
        </w:rPr>
        <w:t xml:space="preserve"> will always be ready for any attacks or even something minor in the organisation can become </w:t>
      </w:r>
      <w:r w:rsidR="0DF42463" w:rsidRPr="2BC3167C">
        <w:rPr>
          <w:rFonts w:ascii="Calibri" w:eastAsia="Calibri" w:hAnsi="Calibri" w:cs="Calibri"/>
        </w:rPr>
        <w:t xml:space="preserve">a larger problem in the future, so it is important for </w:t>
      </w:r>
      <w:proofErr w:type="spellStart"/>
      <w:r w:rsidR="0DF42463" w:rsidRPr="2BC3167C">
        <w:rPr>
          <w:rFonts w:ascii="Calibri" w:eastAsia="Calibri" w:hAnsi="Calibri" w:cs="Calibri"/>
        </w:rPr>
        <w:t>SwanTech</w:t>
      </w:r>
      <w:proofErr w:type="spellEnd"/>
      <w:r w:rsidR="0DF42463" w:rsidRPr="2BC3167C">
        <w:rPr>
          <w:rFonts w:ascii="Calibri" w:eastAsia="Calibri" w:hAnsi="Calibri" w:cs="Calibri"/>
        </w:rPr>
        <w:t xml:space="preserve"> to put risk management plans in place to avoid these problems from </w:t>
      </w:r>
      <w:r w:rsidR="6ECEEFAD" w:rsidRPr="2BC3167C">
        <w:rPr>
          <w:rFonts w:ascii="Calibri" w:eastAsia="Calibri" w:hAnsi="Calibri" w:cs="Calibri"/>
        </w:rPr>
        <w:t>occurring in the future affecting the organisations goals and objectives.</w:t>
      </w:r>
    </w:p>
    <w:p w14:paraId="786579F0" w14:textId="75EF29B0" w:rsidR="223D69FC" w:rsidRDefault="223D69FC" w:rsidP="2BC3167C">
      <w:pPr>
        <w:rPr>
          <w:rFonts w:ascii="Calibri" w:eastAsia="Calibri" w:hAnsi="Calibri" w:cs="Calibri"/>
          <w:b/>
          <w:bCs/>
          <w:u w:val="single"/>
        </w:rPr>
      </w:pPr>
      <w:r w:rsidRPr="2BC3167C">
        <w:rPr>
          <w:rFonts w:ascii="Calibri" w:eastAsia="Calibri" w:hAnsi="Calibri" w:cs="Calibri"/>
          <w:b/>
          <w:bCs/>
          <w:u w:val="single"/>
        </w:rPr>
        <w:t>Contingencies Planning</w:t>
      </w:r>
      <w:r w:rsidRPr="2BC3167C">
        <w:rPr>
          <w:rFonts w:ascii="Calibri" w:eastAsia="Calibri" w:hAnsi="Calibri" w:cs="Calibri"/>
          <w:b/>
          <w:bCs/>
        </w:rPr>
        <w:t xml:space="preserve"> </w:t>
      </w:r>
    </w:p>
    <w:p w14:paraId="526AB632" w14:textId="4CF0C061" w:rsidR="2FE47460" w:rsidRDefault="2FE47460" w:rsidP="2BC3167C">
      <w:pPr>
        <w:rPr>
          <w:rFonts w:ascii="Calibri" w:eastAsia="Calibri" w:hAnsi="Calibri" w:cs="Calibri"/>
        </w:rPr>
      </w:pPr>
      <w:r w:rsidRPr="5E5A8101">
        <w:rPr>
          <w:rFonts w:ascii="Calibri" w:eastAsia="Calibri" w:hAnsi="Calibri" w:cs="Calibri"/>
        </w:rPr>
        <w:t xml:space="preserve">As in the scenario </w:t>
      </w:r>
      <w:proofErr w:type="spellStart"/>
      <w:r w:rsidR="61C1F3BF" w:rsidRPr="5E5A8101">
        <w:rPr>
          <w:rFonts w:ascii="Calibri" w:eastAsia="Calibri" w:hAnsi="Calibri" w:cs="Calibri"/>
        </w:rPr>
        <w:t>SwanTech</w:t>
      </w:r>
      <w:proofErr w:type="spellEnd"/>
      <w:r w:rsidR="61C1F3BF" w:rsidRPr="5E5A8101">
        <w:rPr>
          <w:rFonts w:ascii="Calibri" w:eastAsia="Calibri" w:hAnsi="Calibri" w:cs="Calibri"/>
        </w:rPr>
        <w:t xml:space="preserve"> is an online organisation which sells their services and provides consu</w:t>
      </w:r>
      <w:r w:rsidR="664DF345" w:rsidRPr="5E5A8101">
        <w:rPr>
          <w:rFonts w:ascii="Calibri" w:eastAsia="Calibri" w:hAnsi="Calibri" w:cs="Calibri"/>
        </w:rPr>
        <w:t xml:space="preserve">ltancy services to other organisations and users. A contingency plan is essential for </w:t>
      </w:r>
      <w:proofErr w:type="spellStart"/>
      <w:r w:rsidR="664DF345" w:rsidRPr="5E5A8101">
        <w:rPr>
          <w:rFonts w:ascii="Calibri" w:eastAsia="Calibri" w:hAnsi="Calibri" w:cs="Calibri"/>
        </w:rPr>
        <w:t>SwanTech</w:t>
      </w:r>
      <w:proofErr w:type="spellEnd"/>
      <w:r w:rsidR="664DF345" w:rsidRPr="5E5A8101">
        <w:rPr>
          <w:rFonts w:ascii="Calibri" w:eastAsia="Calibri" w:hAnsi="Calibri" w:cs="Calibri"/>
        </w:rPr>
        <w:t xml:space="preserve"> due to all their services being online</w:t>
      </w:r>
      <w:r w:rsidR="4384A554" w:rsidRPr="5E5A8101">
        <w:rPr>
          <w:rFonts w:ascii="Calibri" w:eastAsia="Calibri" w:hAnsi="Calibri" w:cs="Calibri"/>
        </w:rPr>
        <w:t xml:space="preserve"> there is a </w:t>
      </w:r>
      <w:r w:rsidR="5644950F" w:rsidRPr="5E5A8101">
        <w:rPr>
          <w:rFonts w:ascii="Calibri" w:eastAsia="Calibri" w:hAnsi="Calibri" w:cs="Calibri"/>
        </w:rPr>
        <w:t xml:space="preserve">lot of vulnerabilities which can appear on </w:t>
      </w:r>
      <w:proofErr w:type="spellStart"/>
      <w:r w:rsidR="5644950F" w:rsidRPr="5E5A8101">
        <w:rPr>
          <w:rFonts w:ascii="Calibri" w:eastAsia="Calibri" w:hAnsi="Calibri" w:cs="Calibri"/>
        </w:rPr>
        <w:t>SwanTech</w:t>
      </w:r>
      <w:proofErr w:type="spellEnd"/>
      <w:r w:rsidR="5644950F" w:rsidRPr="5E5A8101">
        <w:rPr>
          <w:rFonts w:ascii="Calibri" w:eastAsia="Calibri" w:hAnsi="Calibri" w:cs="Calibri"/>
        </w:rPr>
        <w:t xml:space="preserve"> network and basically putting a contingency plan in place for the organisation allows </w:t>
      </w:r>
      <w:proofErr w:type="spellStart"/>
      <w:r w:rsidR="5644950F" w:rsidRPr="5E5A8101">
        <w:rPr>
          <w:rFonts w:ascii="Calibri" w:eastAsia="Calibri" w:hAnsi="Calibri" w:cs="Calibri"/>
        </w:rPr>
        <w:t>SwanTech</w:t>
      </w:r>
      <w:proofErr w:type="spellEnd"/>
      <w:r w:rsidR="5644950F" w:rsidRPr="5E5A8101">
        <w:rPr>
          <w:rFonts w:ascii="Calibri" w:eastAsia="Calibri" w:hAnsi="Calibri" w:cs="Calibri"/>
        </w:rPr>
        <w:t xml:space="preserve"> to find solutions to recover from when an attack has either already occurred or even before the at</w:t>
      </w:r>
      <w:r w:rsidR="581CAC51" w:rsidRPr="5E5A8101">
        <w:rPr>
          <w:rFonts w:ascii="Calibri" w:eastAsia="Calibri" w:hAnsi="Calibri" w:cs="Calibri"/>
        </w:rPr>
        <w:t xml:space="preserve">tack has even begun and the contingency plan basically eases the impact </w:t>
      </w:r>
      <w:r w:rsidR="0A6A806C" w:rsidRPr="5E5A8101">
        <w:rPr>
          <w:rFonts w:ascii="Calibri" w:eastAsia="Calibri" w:hAnsi="Calibri" w:cs="Calibri"/>
        </w:rPr>
        <w:t>when an attack occurs due to a plan being in place to counteract the attack.</w:t>
      </w:r>
      <w:r w:rsidR="5990959B" w:rsidRPr="5E5A8101">
        <w:rPr>
          <w:rFonts w:ascii="Calibri" w:eastAsia="Calibri" w:hAnsi="Calibri" w:cs="Calibri"/>
        </w:rPr>
        <w:t xml:space="preserve"> </w:t>
      </w:r>
      <w:r w:rsidR="529A16D8" w:rsidRPr="5E5A8101">
        <w:rPr>
          <w:rFonts w:ascii="Calibri" w:eastAsia="Calibri" w:hAnsi="Calibri" w:cs="Calibri"/>
        </w:rPr>
        <w:t xml:space="preserve">When </w:t>
      </w:r>
      <w:proofErr w:type="spellStart"/>
      <w:r w:rsidR="529A16D8" w:rsidRPr="5E5A8101">
        <w:rPr>
          <w:rFonts w:ascii="Calibri" w:eastAsia="Calibri" w:hAnsi="Calibri" w:cs="Calibri"/>
        </w:rPr>
        <w:t>SwanTech</w:t>
      </w:r>
      <w:proofErr w:type="spellEnd"/>
      <w:r w:rsidR="529A16D8" w:rsidRPr="5E5A8101">
        <w:rPr>
          <w:rFonts w:ascii="Calibri" w:eastAsia="Calibri" w:hAnsi="Calibri" w:cs="Calibri"/>
        </w:rPr>
        <w:t xml:space="preserve"> create a contingency </w:t>
      </w:r>
      <w:r w:rsidR="43A6F34C" w:rsidRPr="5E5A8101">
        <w:rPr>
          <w:rFonts w:ascii="Calibri" w:eastAsia="Calibri" w:hAnsi="Calibri" w:cs="Calibri"/>
        </w:rPr>
        <w:t>plan,</w:t>
      </w:r>
      <w:r w:rsidR="529A16D8" w:rsidRPr="5E5A8101">
        <w:rPr>
          <w:rFonts w:ascii="Calibri" w:eastAsia="Calibri" w:hAnsi="Calibri" w:cs="Calibri"/>
        </w:rPr>
        <w:t xml:space="preserve"> it is key that the plan they choose </w:t>
      </w:r>
      <w:r w:rsidR="377CED32" w:rsidRPr="5E5A8101">
        <w:rPr>
          <w:rFonts w:ascii="Calibri" w:eastAsia="Calibri" w:hAnsi="Calibri" w:cs="Calibri"/>
        </w:rPr>
        <w:t>must</w:t>
      </w:r>
      <w:r w:rsidR="529A16D8" w:rsidRPr="5E5A8101">
        <w:rPr>
          <w:rFonts w:ascii="Calibri" w:eastAsia="Calibri" w:hAnsi="Calibri" w:cs="Calibri"/>
        </w:rPr>
        <w:t xml:space="preserve"> be expected to succeed and </w:t>
      </w:r>
      <w:r w:rsidR="27AD5F10" w:rsidRPr="5E5A8101">
        <w:rPr>
          <w:rFonts w:ascii="Calibri" w:eastAsia="Calibri" w:hAnsi="Calibri" w:cs="Calibri"/>
        </w:rPr>
        <w:t xml:space="preserve">it is important that the contingency plan is able to identify when an uncertain outcome could threaten an achievement of a goal which the organisation </w:t>
      </w:r>
      <w:r w:rsidR="6D0030F1" w:rsidRPr="5E5A8101">
        <w:rPr>
          <w:rFonts w:ascii="Calibri" w:eastAsia="Calibri" w:hAnsi="Calibri" w:cs="Calibri"/>
        </w:rPr>
        <w:t>is trying to achieve</w:t>
      </w:r>
      <w:r w:rsidR="37BC8615" w:rsidRPr="5E5A8101">
        <w:rPr>
          <w:rFonts w:ascii="Calibri" w:eastAsia="Calibri" w:hAnsi="Calibri" w:cs="Calibri"/>
        </w:rPr>
        <w:t>.</w:t>
      </w:r>
      <w:r w:rsidR="62C70A39" w:rsidRPr="5E5A8101">
        <w:rPr>
          <w:rFonts w:ascii="Calibri" w:eastAsia="Calibri" w:hAnsi="Calibri" w:cs="Calibri"/>
        </w:rPr>
        <w:t>[2]</w:t>
      </w:r>
    </w:p>
    <w:p w14:paraId="1BC2AF12" w14:textId="56B01C89" w:rsidR="37BC8615" w:rsidRDefault="37BC8615" w:rsidP="2BC3167C">
      <w:pPr>
        <w:pStyle w:val="Heading2"/>
        <w:rPr>
          <w:rFonts w:ascii="Calibri" w:eastAsia="Calibri" w:hAnsi="Calibri" w:cs="Calibri"/>
          <w:b/>
          <w:bCs/>
          <w:sz w:val="22"/>
          <w:szCs w:val="22"/>
        </w:rPr>
      </w:pPr>
      <w:bookmarkStart w:id="11" w:name="_Toc121971508"/>
      <w:r w:rsidRPr="2BC3167C">
        <w:lastRenderedPageBreak/>
        <w:t>Conclusion in Contingency planning</w:t>
      </w:r>
      <w:bookmarkEnd w:id="11"/>
    </w:p>
    <w:p w14:paraId="1A778A20" w14:textId="3C2A63E8" w:rsidR="37BC8615" w:rsidRDefault="37BC8615" w:rsidP="2BC3167C">
      <w:pPr>
        <w:rPr>
          <w:rFonts w:ascii="Calibri" w:eastAsia="Calibri" w:hAnsi="Calibri" w:cs="Calibri"/>
        </w:rPr>
      </w:pPr>
      <w:r w:rsidRPr="2BC3167C">
        <w:rPr>
          <w:rFonts w:ascii="Calibri" w:eastAsia="Calibri" w:hAnsi="Calibri" w:cs="Calibri"/>
        </w:rPr>
        <w:t xml:space="preserve">In my conclusion contingency planning is a very important component for </w:t>
      </w:r>
      <w:proofErr w:type="spellStart"/>
      <w:r w:rsidRPr="2BC3167C">
        <w:rPr>
          <w:rFonts w:ascii="Calibri" w:eastAsia="Calibri" w:hAnsi="Calibri" w:cs="Calibri"/>
        </w:rPr>
        <w:t>SwanTech</w:t>
      </w:r>
      <w:proofErr w:type="spellEnd"/>
      <w:r w:rsidRPr="2BC3167C">
        <w:rPr>
          <w:rFonts w:ascii="Calibri" w:eastAsia="Calibri" w:hAnsi="Calibri" w:cs="Calibri"/>
        </w:rPr>
        <w:t xml:space="preserve"> to use as it will </w:t>
      </w:r>
      <w:r w:rsidR="4F4D477B" w:rsidRPr="2BC3167C">
        <w:rPr>
          <w:rFonts w:ascii="Calibri" w:eastAsia="Calibri" w:hAnsi="Calibri" w:cs="Calibri"/>
        </w:rPr>
        <w:t>prepare the organisation for any attacks which have happened or before the attack has happened and this can allow the organisation to have a sense of reassurance</w:t>
      </w:r>
      <w:r w:rsidR="6BF2A20F" w:rsidRPr="2BC3167C">
        <w:rPr>
          <w:rFonts w:ascii="Calibri" w:eastAsia="Calibri" w:hAnsi="Calibri" w:cs="Calibri"/>
        </w:rPr>
        <w:t xml:space="preserve"> if anything does go wrong as they’re able to get back onto their feet if a problem does happen</w:t>
      </w:r>
      <w:r w:rsidR="77E1ABCF" w:rsidRPr="2BC3167C">
        <w:rPr>
          <w:rFonts w:ascii="Calibri" w:eastAsia="Calibri" w:hAnsi="Calibri" w:cs="Calibri"/>
        </w:rPr>
        <w:t xml:space="preserve"> or even ease the impact of </w:t>
      </w:r>
      <w:r w:rsidR="5C1BAFE9" w:rsidRPr="2BC3167C">
        <w:rPr>
          <w:rFonts w:ascii="Calibri" w:eastAsia="Calibri" w:hAnsi="Calibri" w:cs="Calibri"/>
        </w:rPr>
        <w:t>an</w:t>
      </w:r>
      <w:r w:rsidR="77E1ABCF" w:rsidRPr="2BC3167C">
        <w:rPr>
          <w:rFonts w:ascii="Calibri" w:eastAsia="Calibri" w:hAnsi="Calibri" w:cs="Calibri"/>
        </w:rPr>
        <w:t xml:space="preserve"> attack which could’ve been more detrimental if a contingency plan was not in place.</w:t>
      </w:r>
    </w:p>
    <w:p w14:paraId="40115B0F" w14:textId="30EBC4F1" w:rsidR="223D69FC" w:rsidRDefault="223D69FC" w:rsidP="2BC3167C">
      <w:pPr>
        <w:pStyle w:val="Heading2"/>
        <w:rPr>
          <w:rFonts w:ascii="Calibri" w:eastAsia="Calibri" w:hAnsi="Calibri" w:cs="Calibri"/>
          <w:b/>
          <w:bCs/>
          <w:sz w:val="22"/>
          <w:szCs w:val="22"/>
          <w:u w:val="single"/>
        </w:rPr>
      </w:pPr>
      <w:bookmarkStart w:id="12" w:name="_Toc121971509"/>
      <w:r w:rsidRPr="2BC3167C">
        <w:t>Protection Mechanisms</w:t>
      </w:r>
      <w:bookmarkEnd w:id="12"/>
      <w:r w:rsidRPr="2BC3167C">
        <w:t xml:space="preserve"> </w:t>
      </w:r>
    </w:p>
    <w:p w14:paraId="35AC86BE" w14:textId="2AD6EEEC" w:rsidR="7474A90D" w:rsidRDefault="7474A90D" w:rsidP="2BC3167C">
      <w:pPr>
        <w:rPr>
          <w:rFonts w:ascii="Calibri" w:eastAsia="Calibri" w:hAnsi="Calibri" w:cs="Calibri"/>
        </w:rPr>
      </w:pPr>
      <w:r w:rsidRPr="5E5A8101">
        <w:rPr>
          <w:rFonts w:ascii="Calibri" w:eastAsia="Calibri" w:hAnsi="Calibri" w:cs="Calibri"/>
        </w:rPr>
        <w:t xml:space="preserve">Protection mechanisms in </w:t>
      </w:r>
      <w:proofErr w:type="spellStart"/>
      <w:r w:rsidRPr="5E5A8101">
        <w:rPr>
          <w:rFonts w:ascii="Calibri" w:eastAsia="Calibri" w:hAnsi="Calibri" w:cs="Calibri"/>
        </w:rPr>
        <w:t>SwanTech</w:t>
      </w:r>
      <w:proofErr w:type="spellEnd"/>
      <w:r w:rsidRPr="5E5A8101">
        <w:rPr>
          <w:rFonts w:ascii="Calibri" w:eastAsia="Calibri" w:hAnsi="Calibri" w:cs="Calibri"/>
        </w:rPr>
        <w:t xml:space="preserve"> is a must as this can improve the security of systems majorly </w:t>
      </w:r>
      <w:r w:rsidR="0DA9F9BD" w:rsidRPr="5E5A8101">
        <w:rPr>
          <w:rFonts w:ascii="Calibri" w:eastAsia="Calibri" w:hAnsi="Calibri" w:cs="Calibri"/>
        </w:rPr>
        <w:t xml:space="preserve">and this can be different aspects of security which can be </w:t>
      </w:r>
      <w:r w:rsidR="546D4F39" w:rsidRPr="5E5A8101">
        <w:rPr>
          <w:rFonts w:ascii="Calibri" w:eastAsia="Calibri" w:hAnsi="Calibri" w:cs="Calibri"/>
        </w:rPr>
        <w:t>physical,</w:t>
      </w:r>
      <w:r w:rsidR="0DA9F9BD" w:rsidRPr="5E5A8101">
        <w:rPr>
          <w:rFonts w:ascii="Calibri" w:eastAsia="Calibri" w:hAnsi="Calibri" w:cs="Calibri"/>
        </w:rPr>
        <w:t xml:space="preserve"> and security related to online. An example of a type of protection mechanism which should be in place for </w:t>
      </w:r>
      <w:proofErr w:type="spellStart"/>
      <w:r w:rsidR="0DA9F9BD" w:rsidRPr="5E5A8101">
        <w:rPr>
          <w:rFonts w:ascii="Calibri" w:eastAsia="Calibri" w:hAnsi="Calibri" w:cs="Calibri"/>
        </w:rPr>
        <w:t>SwanTech</w:t>
      </w:r>
      <w:proofErr w:type="spellEnd"/>
      <w:r w:rsidR="0DA9F9BD" w:rsidRPr="5E5A8101">
        <w:rPr>
          <w:rFonts w:ascii="Calibri" w:eastAsia="Calibri" w:hAnsi="Calibri" w:cs="Calibri"/>
        </w:rPr>
        <w:t xml:space="preserve"> is for the users in the network to have login credentials to access their own account on the network, as</w:t>
      </w:r>
      <w:r w:rsidR="14109021" w:rsidRPr="5E5A8101">
        <w:rPr>
          <w:rFonts w:ascii="Calibri" w:eastAsia="Calibri" w:hAnsi="Calibri" w:cs="Calibri"/>
        </w:rPr>
        <w:t xml:space="preserve"> having these mechanisms in place </w:t>
      </w:r>
      <w:r w:rsidR="1B406F04" w:rsidRPr="5E5A8101">
        <w:rPr>
          <w:rFonts w:ascii="Calibri" w:eastAsia="Calibri" w:hAnsi="Calibri" w:cs="Calibri"/>
        </w:rPr>
        <w:t xml:space="preserve">identifies users on the network in which protects the data of the employees </w:t>
      </w:r>
      <w:r w:rsidR="7A493774" w:rsidRPr="5E5A8101">
        <w:rPr>
          <w:rFonts w:ascii="Calibri" w:eastAsia="Calibri" w:hAnsi="Calibri" w:cs="Calibri"/>
        </w:rPr>
        <w:t xml:space="preserve">and to enhance the login credentials </w:t>
      </w:r>
      <w:proofErr w:type="spellStart"/>
      <w:r w:rsidR="7A493774" w:rsidRPr="5E5A8101">
        <w:rPr>
          <w:rFonts w:ascii="Calibri" w:eastAsia="Calibri" w:hAnsi="Calibri" w:cs="Calibri"/>
        </w:rPr>
        <w:t>SwanTech</w:t>
      </w:r>
      <w:proofErr w:type="spellEnd"/>
      <w:r w:rsidR="7A493774" w:rsidRPr="5E5A8101">
        <w:rPr>
          <w:rFonts w:ascii="Calibri" w:eastAsia="Calibri" w:hAnsi="Calibri" w:cs="Calibri"/>
        </w:rPr>
        <w:t xml:space="preserve"> can put in place a password </w:t>
      </w:r>
      <w:r w:rsidR="0590FE35" w:rsidRPr="5E5A8101">
        <w:rPr>
          <w:rFonts w:ascii="Calibri" w:eastAsia="Calibri" w:hAnsi="Calibri" w:cs="Calibri"/>
        </w:rPr>
        <w:t>changes</w:t>
      </w:r>
      <w:r w:rsidR="7A493774" w:rsidRPr="5E5A8101">
        <w:rPr>
          <w:rFonts w:ascii="Calibri" w:eastAsia="Calibri" w:hAnsi="Calibri" w:cs="Calibri"/>
        </w:rPr>
        <w:t xml:space="preserve"> every</w:t>
      </w:r>
      <w:r w:rsidR="508A7A5E" w:rsidRPr="5E5A8101">
        <w:rPr>
          <w:rFonts w:ascii="Calibri" w:eastAsia="Calibri" w:hAnsi="Calibri" w:cs="Calibri"/>
        </w:rPr>
        <w:t xml:space="preserve"> month or even another protection mechanism which can be put in place related to login </w:t>
      </w:r>
      <w:r w:rsidR="4E57E564" w:rsidRPr="5E5A8101">
        <w:rPr>
          <w:rFonts w:ascii="Calibri" w:eastAsia="Calibri" w:hAnsi="Calibri" w:cs="Calibri"/>
        </w:rPr>
        <w:t xml:space="preserve">credentials would be implementing additional security questions or even a 2FA to </w:t>
      </w:r>
      <w:r w:rsidR="3CAE99C4" w:rsidRPr="5E5A8101">
        <w:rPr>
          <w:rFonts w:ascii="Calibri" w:eastAsia="Calibri" w:hAnsi="Calibri" w:cs="Calibri"/>
        </w:rPr>
        <w:t>enhance</w:t>
      </w:r>
      <w:r w:rsidR="4E57E564" w:rsidRPr="5E5A8101">
        <w:rPr>
          <w:rFonts w:ascii="Calibri" w:eastAsia="Calibri" w:hAnsi="Calibri" w:cs="Calibri"/>
        </w:rPr>
        <w:t xml:space="preserve"> the security </w:t>
      </w:r>
      <w:r w:rsidR="2DAA57FD" w:rsidRPr="5E5A8101">
        <w:rPr>
          <w:rFonts w:ascii="Calibri" w:eastAsia="Calibri" w:hAnsi="Calibri" w:cs="Calibri"/>
        </w:rPr>
        <w:t xml:space="preserve">for the login credentials </w:t>
      </w:r>
      <w:r w:rsidR="32E61AD2" w:rsidRPr="5E5A8101">
        <w:rPr>
          <w:rFonts w:ascii="Calibri" w:eastAsia="Calibri" w:hAnsi="Calibri" w:cs="Calibri"/>
        </w:rPr>
        <w:t xml:space="preserve">and to avoid any attempts of unauthorised access. The </w:t>
      </w:r>
      <w:r w:rsidR="7007246A" w:rsidRPr="5E5A8101">
        <w:rPr>
          <w:rFonts w:ascii="Calibri" w:eastAsia="Calibri" w:hAnsi="Calibri" w:cs="Calibri"/>
        </w:rPr>
        <w:t xml:space="preserve">other protection mechanisms which should implemented in </w:t>
      </w:r>
      <w:proofErr w:type="spellStart"/>
      <w:r w:rsidR="7007246A" w:rsidRPr="5E5A8101">
        <w:rPr>
          <w:rFonts w:ascii="Calibri" w:eastAsia="Calibri" w:hAnsi="Calibri" w:cs="Calibri"/>
        </w:rPr>
        <w:t>SwanTech</w:t>
      </w:r>
      <w:proofErr w:type="spellEnd"/>
      <w:r w:rsidR="7007246A" w:rsidRPr="5E5A8101">
        <w:rPr>
          <w:rFonts w:ascii="Calibri" w:eastAsia="Calibri" w:hAnsi="Calibri" w:cs="Calibri"/>
        </w:rPr>
        <w:t xml:space="preserve"> should be</w:t>
      </w:r>
      <w:r w:rsidR="4D0AA39B" w:rsidRPr="5E5A8101">
        <w:rPr>
          <w:rFonts w:ascii="Calibri" w:eastAsia="Calibri" w:hAnsi="Calibri" w:cs="Calibri"/>
        </w:rPr>
        <w:t xml:space="preserve"> related to physical security mechanisms such as</w:t>
      </w:r>
      <w:r w:rsidR="78FFF7C2" w:rsidRPr="5E5A8101">
        <w:rPr>
          <w:rFonts w:ascii="Calibri" w:eastAsia="Calibri" w:hAnsi="Calibri" w:cs="Calibri"/>
        </w:rPr>
        <w:t xml:space="preserve"> servers bein</w:t>
      </w:r>
      <w:r w:rsidR="71D53B99" w:rsidRPr="5E5A8101">
        <w:rPr>
          <w:rFonts w:ascii="Calibri" w:eastAsia="Calibri" w:hAnsi="Calibri" w:cs="Calibri"/>
        </w:rPr>
        <w:t>g in a secure roo</w:t>
      </w:r>
      <w:r w:rsidR="2A138A67" w:rsidRPr="5E5A8101">
        <w:rPr>
          <w:rFonts w:ascii="Calibri" w:eastAsia="Calibri" w:hAnsi="Calibri" w:cs="Calibri"/>
        </w:rPr>
        <w:t>m with employees needing key cards to access the server room as the servers are one of the most important components to run a network</w:t>
      </w:r>
      <w:r w:rsidR="3D734A6A" w:rsidRPr="5E5A8101">
        <w:rPr>
          <w:rFonts w:ascii="Calibri" w:eastAsia="Calibri" w:hAnsi="Calibri" w:cs="Calibri"/>
        </w:rPr>
        <w:t xml:space="preserve"> as it holds all the data which has been recorded on the network</w:t>
      </w:r>
      <w:r w:rsidR="2A76F227" w:rsidRPr="5E5A8101">
        <w:rPr>
          <w:rFonts w:ascii="Calibri" w:eastAsia="Calibri" w:hAnsi="Calibri" w:cs="Calibri"/>
        </w:rPr>
        <w:t>, so having that room highly secured with magnetic cards to access the room or even having protection of the server in case of a natural disaster such as fires having water sprin</w:t>
      </w:r>
      <w:r w:rsidR="24948DE5" w:rsidRPr="5E5A8101">
        <w:rPr>
          <w:rFonts w:ascii="Calibri" w:eastAsia="Calibri" w:hAnsi="Calibri" w:cs="Calibri"/>
        </w:rPr>
        <w:t>klers can take out the fire, but having water resistant cases over the servers can save the servers from water damage if a natural disaster does occur.</w:t>
      </w:r>
      <w:r w:rsidR="4B894CD2" w:rsidRPr="5E5A8101">
        <w:rPr>
          <w:rFonts w:ascii="Calibri" w:eastAsia="Calibri" w:hAnsi="Calibri" w:cs="Calibri"/>
        </w:rPr>
        <w:t xml:space="preserve"> Also having </w:t>
      </w:r>
      <w:r w:rsidR="5389BDC3" w:rsidRPr="5E5A8101">
        <w:rPr>
          <w:rFonts w:ascii="Calibri" w:eastAsia="Calibri" w:hAnsi="Calibri" w:cs="Calibri"/>
        </w:rPr>
        <w:t xml:space="preserve">backups on the server is important for </w:t>
      </w:r>
      <w:proofErr w:type="spellStart"/>
      <w:r w:rsidR="5389BDC3" w:rsidRPr="5E5A8101">
        <w:rPr>
          <w:rFonts w:ascii="Calibri" w:eastAsia="Calibri" w:hAnsi="Calibri" w:cs="Calibri"/>
        </w:rPr>
        <w:t>SwanTech</w:t>
      </w:r>
      <w:proofErr w:type="spellEnd"/>
      <w:r w:rsidR="515E3150" w:rsidRPr="5E5A8101">
        <w:rPr>
          <w:rFonts w:ascii="Calibri" w:eastAsia="Calibri" w:hAnsi="Calibri" w:cs="Calibri"/>
        </w:rPr>
        <w:t xml:space="preserve"> so having a backup every week or even every other day is important in</w:t>
      </w:r>
      <w:r w:rsidR="10031682" w:rsidRPr="5E5A8101">
        <w:rPr>
          <w:rFonts w:ascii="Calibri" w:eastAsia="Calibri" w:hAnsi="Calibri" w:cs="Calibri"/>
        </w:rPr>
        <w:t xml:space="preserve"> </w:t>
      </w:r>
      <w:r w:rsidR="515E3150" w:rsidRPr="5E5A8101">
        <w:rPr>
          <w:rFonts w:ascii="Calibri" w:eastAsia="Calibri" w:hAnsi="Calibri" w:cs="Calibri"/>
        </w:rPr>
        <w:t xml:space="preserve">case a </w:t>
      </w:r>
      <w:r w:rsidR="796D0ACA" w:rsidRPr="5E5A8101">
        <w:rPr>
          <w:rFonts w:ascii="Calibri" w:eastAsia="Calibri" w:hAnsi="Calibri" w:cs="Calibri"/>
        </w:rPr>
        <w:t>natural disaster</w:t>
      </w:r>
      <w:r w:rsidR="515E3150" w:rsidRPr="5E5A8101">
        <w:rPr>
          <w:rFonts w:ascii="Calibri" w:eastAsia="Calibri" w:hAnsi="Calibri" w:cs="Calibri"/>
        </w:rPr>
        <w:t xml:space="preserve"> happens and destroys the </w:t>
      </w:r>
      <w:r w:rsidR="30B0A3E9" w:rsidRPr="5E5A8101">
        <w:rPr>
          <w:rFonts w:ascii="Calibri" w:eastAsia="Calibri" w:hAnsi="Calibri" w:cs="Calibri"/>
        </w:rPr>
        <w:t>servers having back-ups will prevent the loss of data.</w:t>
      </w:r>
      <w:r w:rsidR="79E9A0A8" w:rsidRPr="5E5A8101">
        <w:rPr>
          <w:rFonts w:ascii="Calibri" w:eastAsia="Calibri" w:hAnsi="Calibri" w:cs="Calibri"/>
        </w:rPr>
        <w:t>[6]</w:t>
      </w:r>
    </w:p>
    <w:p w14:paraId="5F3404B0" w14:textId="5B50C81A" w:rsidR="30B0A3E9" w:rsidRDefault="30B0A3E9" w:rsidP="2BC3167C">
      <w:pPr>
        <w:rPr>
          <w:rFonts w:ascii="Calibri" w:eastAsia="Calibri" w:hAnsi="Calibri" w:cs="Calibri"/>
          <w:b/>
          <w:bCs/>
        </w:rPr>
      </w:pPr>
      <w:r w:rsidRPr="2BC3167C">
        <w:rPr>
          <w:rFonts w:ascii="Calibri" w:eastAsia="Calibri" w:hAnsi="Calibri" w:cs="Calibri"/>
          <w:b/>
          <w:bCs/>
        </w:rPr>
        <w:t>Conclusion</w:t>
      </w:r>
      <w:r w:rsidR="11507FED" w:rsidRPr="2BC3167C">
        <w:rPr>
          <w:rFonts w:ascii="Calibri" w:eastAsia="Calibri" w:hAnsi="Calibri" w:cs="Calibri"/>
          <w:b/>
          <w:bCs/>
        </w:rPr>
        <w:t xml:space="preserve"> in Protection Mechanism</w:t>
      </w:r>
    </w:p>
    <w:p w14:paraId="672E4902" w14:textId="6C530427" w:rsidR="11507FED" w:rsidRDefault="11507FED" w:rsidP="2BC3167C">
      <w:pPr>
        <w:rPr>
          <w:rFonts w:ascii="Calibri" w:eastAsia="Calibri" w:hAnsi="Calibri" w:cs="Calibri"/>
        </w:rPr>
      </w:pPr>
      <w:r w:rsidRPr="2BC3167C">
        <w:rPr>
          <w:rFonts w:ascii="Calibri" w:eastAsia="Calibri" w:hAnsi="Calibri" w:cs="Calibri"/>
        </w:rPr>
        <w:t xml:space="preserve">My conclusion in protection </w:t>
      </w:r>
      <w:r w:rsidR="26BD76F2" w:rsidRPr="2BC3167C">
        <w:rPr>
          <w:rFonts w:ascii="Calibri" w:eastAsia="Calibri" w:hAnsi="Calibri" w:cs="Calibri"/>
        </w:rPr>
        <w:t>mechanism</w:t>
      </w:r>
      <w:r w:rsidRPr="2BC3167C">
        <w:rPr>
          <w:rFonts w:ascii="Calibri" w:eastAsia="Calibri" w:hAnsi="Calibri" w:cs="Calibri"/>
        </w:rPr>
        <w:t xml:space="preserve"> in </w:t>
      </w:r>
      <w:proofErr w:type="spellStart"/>
      <w:r w:rsidRPr="2BC3167C">
        <w:rPr>
          <w:rFonts w:ascii="Calibri" w:eastAsia="Calibri" w:hAnsi="Calibri" w:cs="Calibri"/>
        </w:rPr>
        <w:t>SwanTech</w:t>
      </w:r>
      <w:proofErr w:type="spellEnd"/>
      <w:r w:rsidRPr="2BC3167C">
        <w:rPr>
          <w:rFonts w:ascii="Calibri" w:eastAsia="Calibri" w:hAnsi="Calibri" w:cs="Calibri"/>
        </w:rPr>
        <w:t xml:space="preserve"> is that it is essential that the organisation </w:t>
      </w:r>
      <w:r w:rsidR="592CAC1B" w:rsidRPr="2BC3167C">
        <w:rPr>
          <w:rFonts w:ascii="Calibri" w:eastAsia="Calibri" w:hAnsi="Calibri" w:cs="Calibri"/>
        </w:rPr>
        <w:t>thoroughly</w:t>
      </w:r>
      <w:r w:rsidRPr="2BC3167C">
        <w:rPr>
          <w:rFonts w:ascii="Calibri" w:eastAsia="Calibri" w:hAnsi="Calibri" w:cs="Calibri"/>
        </w:rPr>
        <w:t xml:space="preserve"> decides which protection mechanisms will ensure a network which is safe and secure for all users as well a workplace in which is safe</w:t>
      </w:r>
      <w:r w:rsidR="2C9FDB34" w:rsidRPr="2BC3167C">
        <w:rPr>
          <w:rFonts w:ascii="Calibri" w:eastAsia="Calibri" w:hAnsi="Calibri" w:cs="Calibri"/>
        </w:rPr>
        <w:t xml:space="preserve"> and secure from any unauthorised access. The protection mechanisms have a wide range especially in the terms of network security as </w:t>
      </w:r>
      <w:r w:rsidR="6F76A2C0" w:rsidRPr="2BC3167C">
        <w:rPr>
          <w:rFonts w:ascii="Calibri" w:eastAsia="Calibri" w:hAnsi="Calibri" w:cs="Calibri"/>
        </w:rPr>
        <w:t>attackers have many methods which they can use to try to gain access to the network.</w:t>
      </w:r>
    </w:p>
    <w:p w14:paraId="170795AB" w14:textId="6C44B00C" w:rsidR="2BC3167C" w:rsidRDefault="2BC3167C" w:rsidP="2BC3167C">
      <w:pPr>
        <w:rPr>
          <w:rFonts w:ascii="Calibri" w:eastAsia="Calibri" w:hAnsi="Calibri" w:cs="Calibri"/>
        </w:rPr>
      </w:pPr>
    </w:p>
    <w:p w14:paraId="291037B0" w14:textId="76DB7DF2" w:rsidR="7572D3E2" w:rsidRDefault="7572D3E2" w:rsidP="5E5A8101">
      <w:pPr>
        <w:pStyle w:val="Heading1"/>
      </w:pPr>
      <w:r>
        <w:t xml:space="preserve">References </w:t>
      </w:r>
    </w:p>
    <w:p w14:paraId="6DB17BEE" w14:textId="4D3BDC80" w:rsidR="3E17A038" w:rsidRDefault="3E17A038" w:rsidP="5E5A8101">
      <w:pPr>
        <w:ind w:left="450" w:hanging="450"/>
      </w:pPr>
      <w:r w:rsidRPr="5E5A8101">
        <w:rPr>
          <w:rFonts w:ascii="Roboto" w:eastAsia="Roboto" w:hAnsi="Roboto" w:cs="Roboto"/>
          <w:color w:val="53565A"/>
          <w:sz w:val="21"/>
          <w:szCs w:val="21"/>
        </w:rPr>
        <w:t>[1]</w:t>
      </w:r>
    </w:p>
    <w:p w14:paraId="272095B2" w14:textId="061D3628" w:rsidR="3E17A038" w:rsidRDefault="3E17A038" w:rsidP="5E5A8101">
      <w:pPr>
        <w:ind w:left="450" w:hanging="450"/>
      </w:pPr>
      <w:r w:rsidRPr="5E5A8101">
        <w:rPr>
          <w:rFonts w:ascii="Roboto" w:eastAsia="Roboto" w:hAnsi="Roboto" w:cs="Roboto"/>
          <w:color w:val="53565A"/>
          <w:sz w:val="21"/>
          <w:szCs w:val="21"/>
        </w:rPr>
        <w:t>T. Kaur, V. Malhotra, and D. Singh, “Comparison of network security tools-firewall, intrusion detection system and Honeypot,” vol. 200204, 2014.</w:t>
      </w:r>
    </w:p>
    <w:p w14:paraId="21ABDE95" w14:textId="210EC90B" w:rsidR="3E17A038" w:rsidRDefault="3E17A038" w:rsidP="5E5A8101">
      <w:pPr>
        <w:ind w:left="450" w:hanging="450"/>
      </w:pPr>
      <w:r w:rsidRPr="5E5A8101">
        <w:rPr>
          <w:rFonts w:ascii="Roboto" w:eastAsia="Roboto" w:hAnsi="Roboto" w:cs="Roboto"/>
          <w:color w:val="53565A"/>
          <w:sz w:val="21"/>
          <w:szCs w:val="21"/>
        </w:rPr>
        <w:t>[2]</w:t>
      </w:r>
    </w:p>
    <w:p w14:paraId="5D1376F9" w14:textId="03D419C4" w:rsidR="3E17A038" w:rsidRDefault="3E17A038" w:rsidP="5E5A8101">
      <w:pPr>
        <w:ind w:left="450" w:hanging="450"/>
      </w:pPr>
      <w:r w:rsidRPr="5E5A8101">
        <w:rPr>
          <w:rFonts w:ascii="Roboto" w:eastAsia="Roboto" w:hAnsi="Roboto" w:cs="Roboto"/>
          <w:color w:val="53565A"/>
          <w:sz w:val="21"/>
          <w:szCs w:val="21"/>
        </w:rPr>
        <w:t>L. Pryor and G. Collins, “Planning for contingencies: A decision-based approach,” vol. 4, pp. 287–339, 1996.</w:t>
      </w:r>
    </w:p>
    <w:p w14:paraId="7F4E065A" w14:textId="05017926" w:rsidR="32921F29" w:rsidRDefault="32921F29"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[3]</w:t>
      </w:r>
    </w:p>
    <w:p w14:paraId="2DC4A812" w14:textId="2A6CBA03" w:rsidR="32921F29" w:rsidRDefault="32921F29"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 xml:space="preserve">Rolf </w:t>
      </w:r>
      <w:proofErr w:type="spellStart"/>
      <w:r w:rsidRPr="5E5A8101">
        <w:rPr>
          <w:rFonts w:ascii="Roboto" w:eastAsia="Roboto" w:hAnsi="Roboto" w:cs="Roboto"/>
          <w:color w:val="53565A"/>
          <w:sz w:val="21"/>
          <w:szCs w:val="21"/>
        </w:rPr>
        <w:t>Oppliger</w:t>
      </w:r>
      <w:proofErr w:type="spellEnd"/>
      <w:r w:rsidRPr="5E5A8101">
        <w:rPr>
          <w:rFonts w:ascii="Roboto" w:eastAsia="Roboto" w:hAnsi="Roboto" w:cs="Roboto"/>
          <w:color w:val="53565A"/>
          <w:sz w:val="21"/>
          <w:szCs w:val="21"/>
        </w:rPr>
        <w:t>, “Internet Security: Firewalls and beyond,” 01 May 1997</w:t>
      </w:r>
    </w:p>
    <w:p w14:paraId="5D70DAC9" w14:textId="3CC65C9E" w:rsidR="32921F29" w:rsidRDefault="32921F29"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lastRenderedPageBreak/>
        <w:t>[4]</w:t>
      </w:r>
    </w:p>
    <w:p w14:paraId="50CD66B8" w14:textId="267EE918" w:rsidR="5D368587" w:rsidRDefault="5D368587"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 xml:space="preserve">Bhavya </w:t>
      </w:r>
      <w:proofErr w:type="spellStart"/>
      <w:r w:rsidRPr="5E5A8101">
        <w:rPr>
          <w:rFonts w:ascii="Roboto" w:eastAsia="Roboto" w:hAnsi="Roboto" w:cs="Roboto"/>
          <w:color w:val="53565A"/>
          <w:sz w:val="21"/>
          <w:szCs w:val="21"/>
        </w:rPr>
        <w:t>Daya</w:t>
      </w:r>
      <w:proofErr w:type="spellEnd"/>
      <w:r w:rsidRPr="5E5A8101">
        <w:rPr>
          <w:rFonts w:ascii="Roboto" w:eastAsia="Roboto" w:hAnsi="Roboto" w:cs="Roboto"/>
          <w:color w:val="53565A"/>
          <w:sz w:val="21"/>
          <w:szCs w:val="21"/>
        </w:rPr>
        <w:t>, “Network Security: History, Importance, and Future”</w:t>
      </w:r>
    </w:p>
    <w:p w14:paraId="3FCC7144" w14:textId="73D4CC1A" w:rsidR="3F135888" w:rsidRDefault="3F135888"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[5]</w:t>
      </w:r>
    </w:p>
    <w:p w14:paraId="6D24E71B" w14:textId="524AA534" w:rsidR="3F135888" w:rsidRDefault="3F135888"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 xml:space="preserve">Microsoft, “What is Access Control?”  </w:t>
      </w:r>
      <w:proofErr w:type="gramStart"/>
      <w:r w:rsidRPr="5E5A8101">
        <w:rPr>
          <w:rFonts w:ascii="Roboto" w:eastAsia="Roboto" w:hAnsi="Roboto" w:cs="Roboto"/>
          <w:color w:val="53565A"/>
          <w:sz w:val="21"/>
          <w:szCs w:val="21"/>
        </w:rPr>
        <w:t>https://www.microsoft.com/en-gb/security/business/security-101/what-is-access-control ,</w:t>
      </w:r>
      <w:proofErr w:type="gramEnd"/>
      <w:r w:rsidRPr="5E5A8101">
        <w:rPr>
          <w:rFonts w:ascii="Roboto" w:eastAsia="Roboto" w:hAnsi="Roboto" w:cs="Roboto"/>
          <w:color w:val="53565A"/>
          <w:sz w:val="21"/>
          <w:szCs w:val="21"/>
        </w:rPr>
        <w:t xml:space="preserve"> Date Unknown</w:t>
      </w:r>
    </w:p>
    <w:p w14:paraId="5886BC70" w14:textId="297C1430" w:rsidR="56E41AB9" w:rsidRDefault="56E41AB9"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 xml:space="preserve">[6] </w:t>
      </w:r>
    </w:p>
    <w:p w14:paraId="53A3C861" w14:textId="6647B37A" w:rsidR="09827B01" w:rsidRDefault="09827B01"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 xml:space="preserve">Cisco Press, “Developing Network Security Strategies” </w:t>
      </w:r>
      <w:r w:rsidR="48276032" w:rsidRPr="5E5A8101">
        <w:rPr>
          <w:rFonts w:ascii="Roboto" w:eastAsia="Roboto" w:hAnsi="Roboto" w:cs="Roboto"/>
          <w:color w:val="53565A"/>
          <w:sz w:val="21"/>
          <w:szCs w:val="21"/>
        </w:rPr>
        <w:t>04 October 2010</w:t>
      </w:r>
    </w:p>
    <w:p w14:paraId="4720A1E2" w14:textId="5E5E65F5" w:rsidR="0C9163A2" w:rsidRDefault="0C9163A2" w:rsidP="5E5A8101">
      <w:pPr>
        <w:ind w:left="450" w:hanging="450"/>
      </w:pPr>
      <w:r w:rsidRPr="5E5A8101">
        <w:rPr>
          <w:rFonts w:ascii="Roboto" w:eastAsia="Roboto" w:hAnsi="Roboto" w:cs="Roboto"/>
          <w:color w:val="53565A"/>
          <w:sz w:val="21"/>
          <w:szCs w:val="21"/>
        </w:rPr>
        <w:t>[7]</w:t>
      </w:r>
    </w:p>
    <w:p w14:paraId="52D11FFB" w14:textId="75E13236" w:rsidR="0C9163A2" w:rsidRDefault="0C9163A2" w:rsidP="5E5A8101">
      <w:pPr>
        <w:ind w:left="450" w:hanging="450"/>
      </w:pPr>
      <w:r w:rsidRPr="5E5A8101">
        <w:rPr>
          <w:rFonts w:ascii="Roboto" w:eastAsia="Roboto" w:hAnsi="Roboto" w:cs="Roboto"/>
          <w:color w:val="53565A"/>
          <w:sz w:val="21"/>
          <w:szCs w:val="21"/>
        </w:rPr>
        <w:t xml:space="preserve">D. A. </w:t>
      </w:r>
      <w:proofErr w:type="spellStart"/>
      <w:r w:rsidRPr="5E5A8101">
        <w:rPr>
          <w:rFonts w:ascii="Roboto" w:eastAsia="Roboto" w:hAnsi="Roboto" w:cs="Roboto"/>
          <w:color w:val="53565A"/>
          <w:sz w:val="21"/>
          <w:szCs w:val="21"/>
        </w:rPr>
        <w:t>Zaripova</w:t>
      </w:r>
      <w:proofErr w:type="spellEnd"/>
      <w:r w:rsidRPr="5E5A8101">
        <w:rPr>
          <w:rFonts w:ascii="Roboto" w:eastAsia="Roboto" w:hAnsi="Roboto" w:cs="Roboto"/>
          <w:color w:val="53565A"/>
          <w:sz w:val="21"/>
          <w:szCs w:val="21"/>
        </w:rPr>
        <w:t>, “Network security issues and effective protection against network attacks,” vol. 4, no. 2, pp. 79–85, 2021.</w:t>
      </w:r>
    </w:p>
    <w:p w14:paraId="28D5059D" w14:textId="549F4254" w:rsidR="5118AD15" w:rsidRDefault="5118AD15"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[8]</w:t>
      </w:r>
    </w:p>
    <w:p w14:paraId="126E9F98" w14:textId="7844D48B" w:rsidR="5118AD15" w:rsidRDefault="5118AD15" w:rsidP="5E5A8101">
      <w:pPr>
        <w:ind w:left="450" w:hanging="450"/>
      </w:pPr>
      <w:r w:rsidRPr="5E5A8101">
        <w:rPr>
          <w:rFonts w:ascii="Roboto" w:eastAsia="Roboto" w:hAnsi="Roboto" w:cs="Roboto"/>
          <w:color w:val="53565A"/>
          <w:sz w:val="21"/>
          <w:szCs w:val="21"/>
        </w:rPr>
        <w:t>G. C. Kessler, “An overview of cryptography,” 2003.</w:t>
      </w:r>
    </w:p>
    <w:p w14:paraId="53A80A80" w14:textId="173A4A4F" w:rsidR="5118AD15" w:rsidRDefault="5118AD15" w:rsidP="5E5A8101">
      <w:pPr>
        <w:ind w:left="450" w:hanging="450"/>
      </w:pPr>
      <w:r w:rsidRPr="5E5A8101">
        <w:rPr>
          <w:rFonts w:ascii="Roboto" w:eastAsia="Roboto" w:hAnsi="Roboto" w:cs="Roboto"/>
          <w:color w:val="53565A"/>
          <w:sz w:val="21"/>
          <w:szCs w:val="21"/>
        </w:rPr>
        <w:t>[9]</w:t>
      </w:r>
    </w:p>
    <w:p w14:paraId="54D1CCCF" w14:textId="154051D7" w:rsidR="5118AD15" w:rsidRDefault="5118AD15" w:rsidP="5E5A8101">
      <w:pPr>
        <w:ind w:left="450" w:hanging="450"/>
      </w:pPr>
      <w:r w:rsidRPr="5E5A8101">
        <w:rPr>
          <w:rFonts w:ascii="Roboto" w:eastAsia="Roboto" w:hAnsi="Roboto" w:cs="Roboto"/>
          <w:color w:val="53565A"/>
          <w:sz w:val="21"/>
          <w:szCs w:val="21"/>
        </w:rPr>
        <w:t xml:space="preserve">S. </w:t>
      </w:r>
      <w:proofErr w:type="spellStart"/>
      <w:r w:rsidRPr="5E5A8101">
        <w:rPr>
          <w:rFonts w:ascii="Roboto" w:eastAsia="Roboto" w:hAnsi="Roboto" w:cs="Roboto"/>
          <w:color w:val="53565A"/>
          <w:sz w:val="21"/>
          <w:szCs w:val="21"/>
        </w:rPr>
        <w:t>Almuhammadi</w:t>
      </w:r>
      <w:proofErr w:type="spellEnd"/>
      <w:r w:rsidRPr="5E5A8101">
        <w:rPr>
          <w:rFonts w:ascii="Roboto" w:eastAsia="Roboto" w:hAnsi="Roboto" w:cs="Roboto"/>
          <w:color w:val="53565A"/>
          <w:sz w:val="21"/>
          <w:szCs w:val="21"/>
        </w:rPr>
        <w:t xml:space="preserve"> and M. </w:t>
      </w:r>
      <w:proofErr w:type="spellStart"/>
      <w:r w:rsidRPr="5E5A8101">
        <w:rPr>
          <w:rFonts w:ascii="Roboto" w:eastAsia="Roboto" w:hAnsi="Roboto" w:cs="Roboto"/>
          <w:color w:val="53565A"/>
          <w:sz w:val="21"/>
          <w:szCs w:val="21"/>
        </w:rPr>
        <w:t>Alsaleh</w:t>
      </w:r>
      <w:proofErr w:type="spellEnd"/>
      <w:r w:rsidRPr="5E5A8101">
        <w:rPr>
          <w:rFonts w:ascii="Roboto" w:eastAsia="Roboto" w:hAnsi="Roboto" w:cs="Roboto"/>
          <w:color w:val="53565A"/>
          <w:sz w:val="21"/>
          <w:szCs w:val="21"/>
        </w:rPr>
        <w:t>, “Information security maturity model for NIST cyber security framework,” vol. 7, no. 3, pp. 51–62, 2017.</w:t>
      </w:r>
    </w:p>
    <w:p w14:paraId="65E3A868" w14:textId="43F00F96" w:rsidR="5118AD15" w:rsidRDefault="5118AD15"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 xml:space="preserve">[10] </w:t>
      </w:r>
    </w:p>
    <w:p w14:paraId="674DC82B" w14:textId="34C99521" w:rsidR="5118AD15" w:rsidRDefault="5118AD15" w:rsidP="5E5A8101">
      <w:pPr>
        <w:ind w:left="450" w:hanging="450"/>
      </w:pPr>
      <w:r w:rsidRPr="5E5A8101">
        <w:rPr>
          <w:rFonts w:ascii="Roboto" w:eastAsia="Roboto" w:hAnsi="Roboto" w:cs="Roboto"/>
          <w:color w:val="53565A"/>
          <w:sz w:val="21"/>
          <w:szCs w:val="21"/>
        </w:rPr>
        <w:t>N. Chakraborty, “Intrusion detection system and intrusion prevention system: A comparative study,” vol. 4, no. 2, pp. 1–8, 2013.</w:t>
      </w:r>
    </w:p>
    <w:p w14:paraId="6FCF553E" w14:textId="5A8EBE6D" w:rsidR="22062624" w:rsidRDefault="22062624" w:rsidP="5E5A8101">
      <w:pPr>
        <w:ind w:left="450" w:hanging="450"/>
      </w:pPr>
      <w:r w:rsidRPr="5E5A8101">
        <w:rPr>
          <w:rFonts w:ascii="Roboto" w:eastAsia="Roboto" w:hAnsi="Roboto" w:cs="Roboto"/>
          <w:color w:val="53565A"/>
          <w:sz w:val="21"/>
          <w:szCs w:val="21"/>
        </w:rPr>
        <w:t>[11]</w:t>
      </w:r>
    </w:p>
    <w:p w14:paraId="417178B4" w14:textId="28609545" w:rsidR="22062624" w:rsidRDefault="22062624" w:rsidP="5E5A8101">
      <w:pPr>
        <w:ind w:left="450" w:hanging="450"/>
      </w:pPr>
      <w:r w:rsidRPr="5E5A8101">
        <w:rPr>
          <w:rFonts w:ascii="Roboto" w:eastAsia="Roboto" w:hAnsi="Roboto" w:cs="Roboto"/>
          <w:color w:val="53565A"/>
          <w:sz w:val="21"/>
          <w:szCs w:val="21"/>
        </w:rPr>
        <w:t>S. Z. Lee, “A basic principle of physical security and its link to cybersecurity,” vol. 14, no. 1, pp. 203–219, 2020.</w:t>
      </w:r>
    </w:p>
    <w:p w14:paraId="0F536506" w14:textId="463DAA67" w:rsidR="5A90F04F" w:rsidRDefault="5A90F04F" w:rsidP="5E5A8101">
      <w:pPr>
        <w:ind w:left="450" w:hanging="450"/>
      </w:pPr>
      <w:r w:rsidRPr="5E5A8101">
        <w:rPr>
          <w:rFonts w:ascii="Roboto" w:eastAsia="Roboto" w:hAnsi="Roboto" w:cs="Roboto"/>
          <w:color w:val="53565A"/>
          <w:sz w:val="21"/>
          <w:szCs w:val="21"/>
        </w:rPr>
        <w:t>[12]</w:t>
      </w:r>
    </w:p>
    <w:p w14:paraId="1AE1BF12" w14:textId="492B4891" w:rsidR="5A90F04F" w:rsidRDefault="5A90F04F" w:rsidP="5E5A8101">
      <w:pPr>
        <w:ind w:left="450" w:hanging="450"/>
      </w:pPr>
      <w:r w:rsidRPr="5E5A8101">
        <w:rPr>
          <w:rFonts w:ascii="Roboto" w:eastAsia="Roboto" w:hAnsi="Roboto" w:cs="Roboto"/>
          <w:color w:val="53565A"/>
          <w:sz w:val="21"/>
          <w:szCs w:val="21"/>
        </w:rPr>
        <w:t xml:space="preserve">G. </w:t>
      </w:r>
      <w:proofErr w:type="spellStart"/>
      <w:r w:rsidRPr="5E5A8101">
        <w:rPr>
          <w:rFonts w:ascii="Roboto" w:eastAsia="Roboto" w:hAnsi="Roboto" w:cs="Roboto"/>
          <w:color w:val="53565A"/>
          <w:sz w:val="21"/>
          <w:szCs w:val="21"/>
        </w:rPr>
        <w:t>Disterer</w:t>
      </w:r>
      <w:proofErr w:type="spellEnd"/>
      <w:r w:rsidRPr="5E5A8101">
        <w:rPr>
          <w:rFonts w:ascii="Roboto" w:eastAsia="Roboto" w:hAnsi="Roboto" w:cs="Roboto"/>
          <w:color w:val="53565A"/>
          <w:sz w:val="21"/>
          <w:szCs w:val="21"/>
        </w:rPr>
        <w:t>, “ISO/IEC 27000, 27001 and 27002 for information security management,” vol. 4, no. 2, 2013.</w:t>
      </w:r>
    </w:p>
    <w:p w14:paraId="733E457B" w14:textId="1F7CA4EA" w:rsidR="5A90F04F" w:rsidRDefault="5A90F04F"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 xml:space="preserve">[13] </w:t>
      </w:r>
    </w:p>
    <w:p w14:paraId="479371F9" w14:textId="1F46F1D2" w:rsidR="5A90F04F" w:rsidRDefault="5A90F04F"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 xml:space="preserve">Whitman, M &amp; </w:t>
      </w:r>
      <w:proofErr w:type="spellStart"/>
      <w:r w:rsidRPr="5E5A8101">
        <w:rPr>
          <w:rFonts w:ascii="Roboto" w:eastAsia="Roboto" w:hAnsi="Roboto" w:cs="Roboto"/>
          <w:color w:val="53565A"/>
          <w:sz w:val="21"/>
          <w:szCs w:val="21"/>
        </w:rPr>
        <w:t>Mattord</w:t>
      </w:r>
      <w:proofErr w:type="spellEnd"/>
      <w:r w:rsidRPr="5E5A8101">
        <w:rPr>
          <w:rFonts w:ascii="Roboto" w:eastAsia="Roboto" w:hAnsi="Roboto" w:cs="Roboto"/>
          <w:color w:val="53565A"/>
          <w:sz w:val="21"/>
          <w:szCs w:val="21"/>
        </w:rPr>
        <w:t xml:space="preserve">, H. “Management of Information Security”. Boston, MA Cengage Learning </w:t>
      </w:r>
      <w:r w:rsidR="40B94ED3" w:rsidRPr="5E5A8101">
        <w:rPr>
          <w:rFonts w:ascii="Roboto" w:eastAsia="Roboto" w:hAnsi="Roboto" w:cs="Roboto"/>
          <w:color w:val="53565A"/>
          <w:sz w:val="21"/>
          <w:szCs w:val="21"/>
        </w:rPr>
        <w:t>2017</w:t>
      </w:r>
    </w:p>
    <w:p w14:paraId="7859532D" w14:textId="551A59E5" w:rsidR="43E11626" w:rsidRDefault="43E11626"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[14]</w:t>
      </w:r>
    </w:p>
    <w:p w14:paraId="7FCC0038" w14:textId="0FD4CDFA" w:rsidR="43E11626" w:rsidRDefault="43E11626" w:rsidP="5E5A8101">
      <w:pPr>
        <w:ind w:left="450" w:hanging="450"/>
        <w:rPr>
          <w:rFonts w:ascii="Roboto" w:eastAsia="Roboto" w:hAnsi="Roboto" w:cs="Roboto"/>
          <w:color w:val="53565A"/>
          <w:sz w:val="21"/>
          <w:szCs w:val="21"/>
        </w:rPr>
      </w:pPr>
      <w:r w:rsidRPr="5E5A8101">
        <w:rPr>
          <w:rFonts w:ascii="Roboto" w:eastAsia="Roboto" w:hAnsi="Roboto" w:cs="Roboto"/>
          <w:color w:val="53565A"/>
          <w:sz w:val="21"/>
          <w:szCs w:val="21"/>
        </w:rPr>
        <w:t>APM, “What is Risk Management?” Date Unknown</w:t>
      </w:r>
    </w:p>
    <w:p w14:paraId="04C5FCB5" w14:textId="0314941D" w:rsidR="5E5A8101" w:rsidRDefault="5E5A8101" w:rsidP="5E5A8101">
      <w:pPr>
        <w:ind w:left="450" w:hanging="450"/>
        <w:rPr>
          <w:rFonts w:ascii="Roboto" w:eastAsia="Roboto" w:hAnsi="Roboto" w:cs="Roboto"/>
          <w:color w:val="53565A"/>
          <w:sz w:val="21"/>
          <w:szCs w:val="21"/>
        </w:rPr>
      </w:pPr>
    </w:p>
    <w:p w14:paraId="44AA71ED" w14:textId="79D400EE" w:rsidR="5E5A8101" w:rsidRDefault="5E5A8101" w:rsidP="5E5A8101">
      <w:pPr>
        <w:ind w:left="450" w:hanging="450"/>
        <w:rPr>
          <w:rFonts w:ascii="Roboto" w:eastAsia="Roboto" w:hAnsi="Roboto" w:cs="Roboto"/>
          <w:color w:val="53565A"/>
          <w:sz w:val="21"/>
          <w:szCs w:val="21"/>
        </w:rPr>
      </w:pPr>
    </w:p>
    <w:p w14:paraId="100B57AA" w14:textId="09665615" w:rsidR="00587D2E" w:rsidRDefault="00587D2E">
      <w:pPr>
        <w:rPr>
          <w:rFonts w:ascii="Roboto" w:eastAsia="Roboto" w:hAnsi="Roboto" w:cs="Roboto"/>
          <w:color w:val="53565A"/>
          <w:sz w:val="21"/>
          <w:szCs w:val="21"/>
        </w:rPr>
      </w:pPr>
      <w:r>
        <w:rPr>
          <w:rFonts w:ascii="Roboto" w:eastAsia="Roboto" w:hAnsi="Roboto" w:cs="Roboto"/>
          <w:color w:val="53565A"/>
          <w:sz w:val="21"/>
          <w:szCs w:val="21"/>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8009F6" w:rsidRPr="00540EEA" w14:paraId="29F41580" w14:textId="77777777" w:rsidTr="00F1086E">
        <w:trPr>
          <w:jc w:val="center"/>
        </w:trPr>
        <w:tc>
          <w:tcPr>
            <w:tcW w:w="9016" w:type="dxa"/>
            <w:shd w:val="clear" w:color="auto" w:fill="BFBFBF"/>
          </w:tcPr>
          <w:p w14:paraId="4DE01E37" w14:textId="77777777" w:rsidR="008009F6" w:rsidRPr="00540EEA" w:rsidRDefault="008009F6" w:rsidP="00F1086E">
            <w:pPr>
              <w:rPr>
                <w:sz w:val="20"/>
                <w:szCs w:val="20"/>
              </w:rPr>
            </w:pPr>
            <w:r w:rsidRPr="00540EEA">
              <w:rPr>
                <w:sz w:val="32"/>
                <w:szCs w:val="32"/>
              </w:rPr>
              <w:lastRenderedPageBreak/>
              <w:br w:type="page"/>
            </w:r>
            <w:r w:rsidRPr="00540EEA">
              <w:rPr>
                <w:rFonts w:ascii="Calibri" w:hAnsi="Calibri" w:cs="Arial"/>
                <w:b/>
                <w:caps/>
                <w:sz w:val="40"/>
                <w:szCs w:val="20"/>
              </w:rPr>
              <w:t xml:space="preserve">      marking criteria and Student FEEDBACK</w:t>
            </w:r>
          </w:p>
        </w:tc>
      </w:tr>
    </w:tbl>
    <w:p w14:paraId="13E98A19" w14:textId="77777777" w:rsidR="008009F6" w:rsidRPr="00540EEA" w:rsidRDefault="008009F6" w:rsidP="008009F6">
      <w:pPr>
        <w:jc w:val="both"/>
        <w:rPr>
          <w:rFonts w:ascii="Calibri" w:hAnsi="Calibri"/>
          <w:b/>
          <w:sz w:val="20"/>
        </w:rPr>
      </w:pPr>
      <w:r w:rsidRPr="00540EEA">
        <w:rPr>
          <w:rFonts w:ascii="Calibri" w:hAnsi="Calibri"/>
          <w:sz w:val="20"/>
          <w:szCs w:val="20"/>
        </w:rPr>
        <w:t xml:space="preserve">This section details the assessment criteria. The </w:t>
      </w:r>
      <w:r w:rsidRPr="00540EEA">
        <w:rPr>
          <w:rFonts w:ascii="Calibri" w:hAnsi="Calibri"/>
          <w:i/>
          <w:sz w:val="20"/>
          <w:szCs w:val="20"/>
        </w:rPr>
        <w:t>extent</w:t>
      </w:r>
      <w:r w:rsidRPr="00540EEA">
        <w:rPr>
          <w:rFonts w:ascii="Calibri" w:hAnsi="Calibri"/>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997"/>
        <w:gridCol w:w="510"/>
        <w:gridCol w:w="509"/>
      </w:tblGrid>
      <w:tr w:rsidR="008009F6" w:rsidRPr="00540EEA" w14:paraId="28506EC7" w14:textId="77777777" w:rsidTr="00F10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1639636" w14:textId="77777777" w:rsidR="008009F6" w:rsidRPr="00540EEA" w:rsidRDefault="008009F6" w:rsidP="00F1086E">
            <w:pPr>
              <w:rPr>
                <w:rFonts w:ascii="Calibri" w:hAnsi="Calibri"/>
                <w:b/>
                <w:szCs w:val="20"/>
              </w:rPr>
            </w:pPr>
            <w:r w:rsidRPr="00540EEA">
              <w:rPr>
                <w:rFonts w:ascii="Calibri" w:hAnsi="Calibri"/>
                <w:b/>
                <w:szCs w:val="16"/>
              </w:rPr>
              <w:t xml:space="preserve">Common Assessment Criteria </w:t>
            </w:r>
            <w:proofErr w:type="gramStart"/>
            <w:r w:rsidRPr="00540EEA">
              <w:rPr>
                <w:rFonts w:ascii="Calibri" w:hAnsi="Calibri"/>
                <w:b/>
                <w:szCs w:val="20"/>
              </w:rPr>
              <w:t xml:space="preserve">Applied </w:t>
            </w:r>
            <w:bookmarkStart w:id="13" w:name="assessmentComponent"/>
            <w:bookmarkEnd w:id="13"/>
            <w:r w:rsidRPr="00540EEA">
              <w:rPr>
                <w:rFonts w:ascii="Calibri" w:hAnsi="Calibri"/>
                <w:b/>
                <w:szCs w:val="20"/>
              </w:rPr>
              <w:t xml:space="preserve"> (</w:t>
            </w:r>
            <w:proofErr w:type="gramEnd"/>
            <w:r w:rsidRPr="00540EEA">
              <w:rPr>
                <w:rFonts w:ascii="Calibri" w:hAnsi="Calibri"/>
                <w:b/>
                <w:szCs w:val="20"/>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48640C6" w14:textId="77777777" w:rsidR="008009F6" w:rsidRPr="00540EEA" w:rsidRDefault="008009F6" w:rsidP="00F1086E">
            <w:pPr>
              <w:ind w:left="34" w:right="113"/>
              <w:jc w:val="center"/>
              <w:rPr>
                <w:rFonts w:ascii="Calibri" w:hAnsi="Calibri"/>
                <w:b/>
                <w:sz w:val="14"/>
                <w:szCs w:val="14"/>
              </w:rPr>
            </w:pPr>
            <w:r w:rsidRPr="00540EEA">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6FDDC0" w14:textId="77777777" w:rsidR="008009F6" w:rsidRPr="00540EEA" w:rsidRDefault="008009F6" w:rsidP="00F1086E">
            <w:pPr>
              <w:ind w:left="113" w:right="113"/>
              <w:jc w:val="center"/>
              <w:rPr>
                <w:rFonts w:ascii="Calibri" w:hAnsi="Calibri"/>
                <w:b/>
                <w:sz w:val="14"/>
                <w:szCs w:val="14"/>
              </w:rPr>
            </w:pPr>
            <w:r w:rsidRPr="00540EEA">
              <w:rPr>
                <w:rFonts w:ascii="Calibri" w:hAnsi="Calibri"/>
                <w:b/>
                <w:sz w:val="14"/>
                <w:szCs w:val="14"/>
              </w:rPr>
              <w:t xml:space="preserve">Marks </w:t>
            </w:r>
          </w:p>
          <w:p w14:paraId="179ACA52" w14:textId="77777777" w:rsidR="008009F6" w:rsidRPr="00540EEA" w:rsidRDefault="008009F6" w:rsidP="00F1086E">
            <w:pPr>
              <w:ind w:left="113" w:right="113"/>
              <w:jc w:val="center"/>
              <w:rPr>
                <w:rFonts w:ascii="Calibri" w:hAnsi="Calibri"/>
                <w:b/>
                <w:sz w:val="14"/>
                <w:szCs w:val="14"/>
              </w:rPr>
            </w:pPr>
            <w:r w:rsidRPr="00540EEA">
              <w:rPr>
                <w:rFonts w:ascii="Calibri" w:hAnsi="Calibri"/>
                <w:b/>
                <w:sz w:val="14"/>
                <w:szCs w:val="14"/>
              </w:rPr>
              <w:t>awarded</w:t>
            </w:r>
          </w:p>
        </w:tc>
      </w:tr>
      <w:tr w:rsidR="008009F6" w:rsidRPr="00540EEA" w14:paraId="44A23097"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30B68A9B" w14:textId="77777777" w:rsidR="008009F6" w:rsidRPr="00540EEA" w:rsidRDefault="008009F6" w:rsidP="00F1086E">
            <w:pPr>
              <w:rPr>
                <w:rFonts w:ascii="Calibri" w:hAnsi="Calibri"/>
                <w:b/>
                <w:sz w:val="16"/>
                <w:szCs w:val="16"/>
              </w:rPr>
            </w:pPr>
            <w:r w:rsidRPr="00540EEA">
              <w:rPr>
                <w:rFonts w:ascii="Calibri" w:hAnsi="Calibri"/>
                <w:b/>
                <w:sz w:val="20"/>
                <w:szCs w:val="16"/>
              </w:rPr>
              <w:t>1. E</w:t>
            </w:r>
            <w:r w:rsidRPr="00540EEA">
              <w:rPr>
                <w:rFonts w:ascii="Calibri" w:hAnsi="Calibri"/>
                <w:b/>
                <w:sz w:val="20"/>
                <w:szCs w:val="20"/>
              </w:rPr>
              <w:t>ngagement with Literature Skills</w:t>
            </w:r>
          </w:p>
          <w:p w14:paraId="65F02CA1" w14:textId="77777777" w:rsidR="008009F6" w:rsidRPr="00540EEA" w:rsidRDefault="008009F6" w:rsidP="00F1086E">
            <w:pPr>
              <w:spacing w:after="120"/>
              <w:rPr>
                <w:rFonts w:ascii="Calibri" w:hAnsi="Calibri"/>
                <w:sz w:val="14"/>
                <w:szCs w:val="14"/>
              </w:rPr>
            </w:pPr>
            <w:r w:rsidRPr="00540EEA">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9ED11E7" w14:textId="77777777" w:rsidR="008009F6" w:rsidRPr="00540EEA" w:rsidRDefault="008009F6"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D49699" w14:textId="77777777" w:rsidR="008009F6" w:rsidRPr="00540EEA" w:rsidRDefault="008009F6" w:rsidP="00F1086E">
            <w:pPr>
              <w:jc w:val="center"/>
              <w:rPr>
                <w:rFonts w:ascii="Calibri" w:hAnsi="Calibri"/>
                <w:sz w:val="32"/>
                <w:szCs w:val="20"/>
              </w:rPr>
            </w:pPr>
          </w:p>
        </w:tc>
      </w:tr>
      <w:tr w:rsidR="008009F6" w:rsidRPr="00540EEA" w14:paraId="43938F4A" w14:textId="77777777" w:rsidTr="00F1086E">
        <w:trPr>
          <w:trHeight w:val="450"/>
        </w:trPr>
        <w:tc>
          <w:tcPr>
            <w:tcW w:w="4435" w:type="pct"/>
            <w:vMerge w:val="restart"/>
            <w:tcBorders>
              <w:top w:val="single" w:sz="4" w:space="0" w:color="auto"/>
              <w:left w:val="single" w:sz="4" w:space="0" w:color="auto"/>
              <w:right w:val="single" w:sz="4" w:space="0" w:color="auto"/>
            </w:tcBorders>
          </w:tcPr>
          <w:p w14:paraId="1D2EF5DC" w14:textId="2740301F" w:rsidR="008009F6" w:rsidRPr="00540EEA" w:rsidRDefault="002856CE" w:rsidP="00F1086E">
            <w:pPr>
              <w:spacing w:after="120"/>
              <w:rPr>
                <w:rFonts w:ascii="Calibri" w:hAnsi="Calibri"/>
                <w:sz w:val="20"/>
                <w:szCs w:val="14"/>
              </w:rPr>
            </w:pPr>
            <w:bookmarkStart w:id="14" w:name="feedbackRIL"/>
            <w:bookmarkEnd w:id="14"/>
            <w:r w:rsidRPr="001D274A">
              <w:rPr>
                <w:rFonts w:ascii="Calibri" w:hAnsi="Calibri"/>
                <w:sz w:val="20"/>
                <w:szCs w:val="14"/>
              </w:rPr>
              <w:t xml:space="preserve">Your work has demonstrated that you have done your own research.  You have </w:t>
            </w:r>
            <w:proofErr w:type="gramStart"/>
            <w:r w:rsidRPr="001D274A">
              <w:rPr>
                <w:rFonts w:ascii="Calibri" w:hAnsi="Calibri"/>
                <w:sz w:val="20"/>
                <w:szCs w:val="14"/>
              </w:rPr>
              <w:t>use</w:t>
            </w:r>
            <w:proofErr w:type="gramEnd"/>
            <w:r>
              <w:rPr>
                <w:rFonts w:ascii="Calibri" w:hAnsi="Calibri"/>
                <w:sz w:val="20"/>
                <w:szCs w:val="14"/>
              </w:rPr>
              <w:t xml:space="preserve"> some</w:t>
            </w:r>
            <w:r w:rsidRPr="001D274A">
              <w:rPr>
                <w:rFonts w:ascii="Calibri" w:hAnsi="Calibri"/>
                <w:sz w:val="20"/>
                <w:szCs w:val="14"/>
              </w:rPr>
              <w:t xml:space="preserve"> relevant and appropriate referencing</w:t>
            </w:r>
            <w:r>
              <w:rPr>
                <w:rFonts w:ascii="Calibri" w:hAnsi="Calibri"/>
                <w:sz w:val="20"/>
                <w:szCs w:val="14"/>
              </w:rPr>
              <w:t>, However, more peer reviewed referencing could be consulted.</w:t>
            </w:r>
            <w:r w:rsidRPr="001D274A">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2D9ACD11" w14:textId="77777777" w:rsidR="008009F6" w:rsidRPr="00540EEA" w:rsidRDefault="008009F6" w:rsidP="00F1086E">
            <w:pPr>
              <w:jc w:val="center"/>
              <w:rPr>
                <w:rFonts w:ascii="Calibri" w:hAnsi="Calibri"/>
                <w:sz w:val="20"/>
                <w:szCs w:val="20"/>
              </w:rPr>
            </w:pPr>
            <w:bookmarkStart w:id="15" w:name="totalRIL"/>
            <w:bookmarkEnd w:id="15"/>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26B9DE58" w14:textId="6FBC9CB5" w:rsidR="008009F6" w:rsidRPr="00540EEA" w:rsidRDefault="008009F6" w:rsidP="00F1086E">
            <w:pPr>
              <w:jc w:val="center"/>
              <w:rPr>
                <w:rFonts w:ascii="Calibri" w:hAnsi="Calibri"/>
                <w:sz w:val="20"/>
                <w:szCs w:val="20"/>
              </w:rPr>
            </w:pPr>
            <w:bookmarkStart w:id="16" w:name="markRIL"/>
            <w:bookmarkEnd w:id="16"/>
            <w:r>
              <w:rPr>
                <w:rFonts w:ascii="Calibri" w:hAnsi="Calibri"/>
                <w:sz w:val="20"/>
                <w:szCs w:val="20"/>
              </w:rPr>
              <w:t>1</w:t>
            </w:r>
            <w:r w:rsidR="00216FC4">
              <w:rPr>
                <w:rFonts w:ascii="Calibri" w:hAnsi="Calibri"/>
                <w:sz w:val="20"/>
                <w:szCs w:val="20"/>
              </w:rPr>
              <w:t>2</w:t>
            </w:r>
          </w:p>
        </w:tc>
      </w:tr>
      <w:tr w:rsidR="008009F6" w:rsidRPr="00540EEA" w14:paraId="4456018D" w14:textId="77777777" w:rsidTr="00F1086E">
        <w:trPr>
          <w:trHeight w:val="451"/>
        </w:trPr>
        <w:tc>
          <w:tcPr>
            <w:tcW w:w="4435" w:type="pct"/>
            <w:vMerge/>
            <w:tcBorders>
              <w:left w:val="single" w:sz="4" w:space="0" w:color="auto"/>
              <w:bottom w:val="single" w:sz="4" w:space="0" w:color="auto"/>
              <w:right w:val="single" w:sz="4" w:space="0" w:color="auto"/>
            </w:tcBorders>
          </w:tcPr>
          <w:p w14:paraId="0EECE200" w14:textId="77777777" w:rsidR="008009F6" w:rsidRPr="00540EEA" w:rsidRDefault="008009F6"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30A6E4DB" w14:textId="77777777" w:rsidR="008009F6" w:rsidRPr="00540EEA" w:rsidRDefault="008009F6"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0DA66AA5" w14:textId="77777777" w:rsidR="008009F6" w:rsidRPr="00540EEA" w:rsidRDefault="008009F6" w:rsidP="00F1086E">
            <w:pPr>
              <w:jc w:val="center"/>
              <w:rPr>
                <w:rFonts w:ascii="Calibri" w:hAnsi="Calibri"/>
                <w:sz w:val="32"/>
                <w:szCs w:val="20"/>
              </w:rPr>
            </w:pPr>
          </w:p>
        </w:tc>
      </w:tr>
      <w:tr w:rsidR="008009F6" w:rsidRPr="00540EEA" w14:paraId="13226E6D"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32864E3F" w14:textId="77777777" w:rsidR="008009F6" w:rsidRPr="00540EEA" w:rsidRDefault="008009F6" w:rsidP="00F1086E">
            <w:pPr>
              <w:rPr>
                <w:rFonts w:ascii="Calibri" w:hAnsi="Calibri"/>
                <w:b/>
                <w:sz w:val="20"/>
                <w:szCs w:val="20"/>
              </w:rPr>
            </w:pPr>
            <w:r w:rsidRPr="00540EEA">
              <w:rPr>
                <w:rFonts w:ascii="Calibri" w:hAnsi="Calibri"/>
                <w:b/>
                <w:sz w:val="20"/>
                <w:szCs w:val="16"/>
              </w:rPr>
              <w:t xml:space="preserve">2. </w:t>
            </w:r>
            <w:r w:rsidRPr="00540EEA">
              <w:rPr>
                <w:rFonts w:ascii="Calibri" w:hAnsi="Calibri"/>
                <w:b/>
                <w:sz w:val="20"/>
                <w:szCs w:val="20"/>
              </w:rPr>
              <w:t>Knowledge and Understanding Skills</w:t>
            </w:r>
          </w:p>
          <w:p w14:paraId="6574A06D" w14:textId="77777777" w:rsidR="008009F6" w:rsidRPr="00540EEA" w:rsidRDefault="008009F6" w:rsidP="00F1086E">
            <w:pPr>
              <w:spacing w:after="120"/>
              <w:rPr>
                <w:rFonts w:ascii="Calibri" w:hAnsi="Calibri"/>
                <w:sz w:val="14"/>
                <w:szCs w:val="14"/>
              </w:rPr>
            </w:pPr>
            <w:r w:rsidRPr="00540EEA">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63B51C2" w14:textId="77777777" w:rsidR="008009F6" w:rsidRPr="00540EEA" w:rsidRDefault="008009F6"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CBC6959" w14:textId="77777777" w:rsidR="008009F6" w:rsidRPr="00540EEA" w:rsidRDefault="008009F6" w:rsidP="00F1086E">
            <w:pPr>
              <w:jc w:val="center"/>
              <w:rPr>
                <w:rFonts w:ascii="Calibri" w:hAnsi="Calibri"/>
                <w:sz w:val="32"/>
                <w:szCs w:val="20"/>
              </w:rPr>
            </w:pPr>
          </w:p>
        </w:tc>
      </w:tr>
      <w:tr w:rsidR="008009F6" w:rsidRPr="00540EEA" w14:paraId="24DC0EF9" w14:textId="77777777" w:rsidTr="00F1086E">
        <w:trPr>
          <w:trHeight w:val="450"/>
        </w:trPr>
        <w:tc>
          <w:tcPr>
            <w:tcW w:w="4435" w:type="pct"/>
            <w:vMerge w:val="restart"/>
            <w:tcBorders>
              <w:top w:val="single" w:sz="4" w:space="0" w:color="auto"/>
              <w:left w:val="single" w:sz="4" w:space="0" w:color="auto"/>
              <w:right w:val="single" w:sz="4" w:space="0" w:color="auto"/>
            </w:tcBorders>
          </w:tcPr>
          <w:p w14:paraId="2AF2FF13" w14:textId="01A6E7B4" w:rsidR="008009F6" w:rsidRPr="00540EEA" w:rsidRDefault="00984E29" w:rsidP="00F1086E">
            <w:pPr>
              <w:spacing w:after="120"/>
              <w:rPr>
                <w:rFonts w:ascii="Calibri" w:hAnsi="Calibri"/>
                <w:sz w:val="20"/>
                <w:szCs w:val="14"/>
              </w:rPr>
            </w:pPr>
            <w:bookmarkStart w:id="17" w:name="feedbackKUS"/>
            <w:bookmarkEnd w:id="17"/>
            <w:r w:rsidRPr="00BE7FAE">
              <w:rPr>
                <w:rFonts w:ascii="Calibri" w:hAnsi="Calibri"/>
                <w:sz w:val="20"/>
                <w:szCs w:val="14"/>
              </w:rPr>
              <w:t>You have demonstrated appropriate knowledge and understanding</w:t>
            </w:r>
            <w:r>
              <w:rPr>
                <w:rFonts w:ascii="Calibri" w:hAnsi="Calibri"/>
                <w:sz w:val="20"/>
                <w:szCs w:val="14"/>
              </w:rPr>
              <w:t xml:space="preserve"> for </w:t>
            </w:r>
            <w:r>
              <w:rPr>
                <w:rFonts w:ascii="Calibri" w:hAnsi="Calibri"/>
                <w:sz w:val="20"/>
                <w:szCs w:val="14"/>
              </w:rPr>
              <w:t xml:space="preserve">both </w:t>
            </w:r>
            <w:r w:rsidR="00856F9C">
              <w:rPr>
                <w:rFonts w:ascii="Calibri" w:hAnsi="Calibri"/>
                <w:sz w:val="20"/>
                <w:szCs w:val="14"/>
              </w:rPr>
              <w:t>tasks</w:t>
            </w:r>
            <w:r>
              <w:rPr>
                <w:rFonts w:ascii="Calibri" w:hAnsi="Calibri"/>
                <w:sz w:val="20"/>
                <w:szCs w:val="14"/>
              </w:rPr>
              <w:t xml:space="preserve">. </w:t>
            </w:r>
            <w:r w:rsidRPr="00BE7FAE">
              <w:rPr>
                <w:rFonts w:ascii="Calibri" w:hAnsi="Calibri"/>
                <w:sz w:val="20"/>
                <w:szCs w:val="14"/>
              </w:rPr>
              <w:t xml:space="preserve"> However, </w:t>
            </w:r>
            <w:r w:rsidR="00856F9C">
              <w:rPr>
                <w:rFonts w:ascii="Calibri" w:hAnsi="Calibri"/>
                <w:sz w:val="20"/>
                <w:szCs w:val="14"/>
              </w:rPr>
              <w:t>more critical appraisal could apply.</w:t>
            </w:r>
          </w:p>
        </w:tc>
        <w:tc>
          <w:tcPr>
            <w:tcW w:w="283" w:type="pct"/>
            <w:tcBorders>
              <w:top w:val="single" w:sz="4" w:space="0" w:color="auto"/>
              <w:left w:val="single" w:sz="4" w:space="0" w:color="auto"/>
              <w:right w:val="single" w:sz="4" w:space="0" w:color="auto"/>
            </w:tcBorders>
          </w:tcPr>
          <w:p w14:paraId="47304D93" w14:textId="77777777" w:rsidR="008009F6" w:rsidRPr="00540EEA" w:rsidRDefault="008009F6" w:rsidP="00F1086E">
            <w:pPr>
              <w:jc w:val="center"/>
              <w:rPr>
                <w:rFonts w:ascii="Calibri" w:hAnsi="Calibri"/>
                <w:sz w:val="20"/>
                <w:szCs w:val="20"/>
              </w:rPr>
            </w:pPr>
            <w:bookmarkStart w:id="18" w:name="totalKUS"/>
            <w:bookmarkEnd w:id="18"/>
            <w:r w:rsidRPr="00540EEA">
              <w:rPr>
                <w:rFonts w:ascii="Calibri" w:hAnsi="Calibri"/>
                <w:sz w:val="20"/>
                <w:szCs w:val="20"/>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31CD9CB" w14:textId="44C7F8A4" w:rsidR="008009F6" w:rsidRPr="00540EEA" w:rsidRDefault="00856F9C" w:rsidP="00F1086E">
            <w:pPr>
              <w:jc w:val="center"/>
              <w:rPr>
                <w:rFonts w:ascii="Calibri" w:hAnsi="Calibri"/>
                <w:sz w:val="20"/>
                <w:szCs w:val="20"/>
              </w:rPr>
            </w:pPr>
            <w:bookmarkStart w:id="19" w:name="markKUS"/>
            <w:bookmarkEnd w:id="19"/>
            <w:r>
              <w:rPr>
                <w:rFonts w:ascii="Calibri" w:hAnsi="Calibri"/>
                <w:sz w:val="20"/>
                <w:szCs w:val="20"/>
              </w:rPr>
              <w:t>6.5</w:t>
            </w:r>
          </w:p>
        </w:tc>
      </w:tr>
      <w:tr w:rsidR="008009F6" w:rsidRPr="00540EEA" w14:paraId="7115F6F6" w14:textId="77777777" w:rsidTr="00F1086E">
        <w:trPr>
          <w:trHeight w:val="451"/>
        </w:trPr>
        <w:tc>
          <w:tcPr>
            <w:tcW w:w="4435" w:type="pct"/>
            <w:vMerge/>
            <w:tcBorders>
              <w:left w:val="single" w:sz="4" w:space="0" w:color="auto"/>
              <w:bottom w:val="single" w:sz="4" w:space="0" w:color="auto"/>
              <w:right w:val="single" w:sz="4" w:space="0" w:color="auto"/>
            </w:tcBorders>
          </w:tcPr>
          <w:p w14:paraId="29373236" w14:textId="77777777" w:rsidR="008009F6" w:rsidRPr="00540EEA" w:rsidRDefault="008009F6"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58E0D98" w14:textId="77777777" w:rsidR="008009F6" w:rsidRPr="00540EEA" w:rsidRDefault="008009F6"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75AC6119" w14:textId="77777777" w:rsidR="008009F6" w:rsidRPr="00540EEA" w:rsidRDefault="008009F6" w:rsidP="00F1086E">
            <w:pPr>
              <w:jc w:val="center"/>
              <w:rPr>
                <w:rFonts w:ascii="Calibri" w:hAnsi="Calibri"/>
                <w:sz w:val="32"/>
                <w:szCs w:val="20"/>
              </w:rPr>
            </w:pPr>
          </w:p>
        </w:tc>
      </w:tr>
      <w:tr w:rsidR="008009F6" w:rsidRPr="00540EEA" w14:paraId="13D32C32"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2B0375F" w14:textId="77777777" w:rsidR="008009F6" w:rsidRPr="00540EEA" w:rsidRDefault="008009F6" w:rsidP="00F1086E">
            <w:pPr>
              <w:rPr>
                <w:rFonts w:ascii="Calibri" w:hAnsi="Calibri"/>
                <w:b/>
                <w:sz w:val="16"/>
                <w:szCs w:val="16"/>
              </w:rPr>
            </w:pPr>
            <w:r w:rsidRPr="00540EEA">
              <w:rPr>
                <w:rFonts w:ascii="Calibri" w:hAnsi="Calibri"/>
                <w:b/>
                <w:sz w:val="20"/>
                <w:szCs w:val="16"/>
              </w:rPr>
              <w:t xml:space="preserve">3. </w:t>
            </w:r>
            <w:r w:rsidRPr="00540EEA">
              <w:rPr>
                <w:rFonts w:ascii="Calibri" w:hAnsi="Calibri"/>
                <w:b/>
                <w:sz w:val="20"/>
                <w:szCs w:val="20"/>
              </w:rPr>
              <w:t>Cognitive and Intellectual Skills</w:t>
            </w:r>
          </w:p>
          <w:p w14:paraId="6D492907" w14:textId="77777777" w:rsidR="008009F6" w:rsidRPr="00540EEA" w:rsidRDefault="008009F6" w:rsidP="00F1086E">
            <w:pPr>
              <w:spacing w:after="120"/>
              <w:rPr>
                <w:rFonts w:ascii="Calibri" w:hAnsi="Calibri"/>
                <w:sz w:val="14"/>
                <w:szCs w:val="14"/>
              </w:rPr>
            </w:pPr>
            <w:r w:rsidRPr="00540EEA">
              <w:rPr>
                <w:rFonts w:ascii="Calibri" w:hAnsi="Calibri"/>
                <w:sz w:val="14"/>
                <w:szCs w:val="14"/>
              </w:rPr>
              <w:t xml:space="preserve">Analysis, evaluation and synthesis; logic, argument and judgement; analytical reflection; </w:t>
            </w:r>
            <w:proofErr w:type="gramStart"/>
            <w:r w:rsidRPr="00540EEA">
              <w:rPr>
                <w:rFonts w:ascii="Calibri" w:hAnsi="Calibri"/>
                <w:sz w:val="14"/>
                <w:szCs w:val="14"/>
              </w:rPr>
              <w:t>organisation  of</w:t>
            </w:r>
            <w:proofErr w:type="gramEnd"/>
            <w:r w:rsidRPr="00540EEA">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2AB7D294" w14:textId="77777777" w:rsidR="008009F6" w:rsidRPr="00540EEA" w:rsidRDefault="008009F6"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1633EE" w14:textId="77777777" w:rsidR="008009F6" w:rsidRPr="00540EEA" w:rsidRDefault="008009F6" w:rsidP="00F1086E">
            <w:pPr>
              <w:jc w:val="center"/>
              <w:rPr>
                <w:rFonts w:ascii="Calibri" w:hAnsi="Calibri"/>
                <w:sz w:val="32"/>
                <w:szCs w:val="20"/>
              </w:rPr>
            </w:pPr>
          </w:p>
        </w:tc>
      </w:tr>
      <w:tr w:rsidR="008009F6" w:rsidRPr="00540EEA" w14:paraId="5F1DD68C" w14:textId="77777777" w:rsidTr="00F1086E">
        <w:trPr>
          <w:trHeight w:val="450"/>
        </w:trPr>
        <w:tc>
          <w:tcPr>
            <w:tcW w:w="4435" w:type="pct"/>
            <w:vMerge w:val="restart"/>
            <w:tcBorders>
              <w:top w:val="single" w:sz="4" w:space="0" w:color="auto"/>
              <w:left w:val="single" w:sz="4" w:space="0" w:color="auto"/>
              <w:right w:val="single" w:sz="4" w:space="0" w:color="auto"/>
            </w:tcBorders>
          </w:tcPr>
          <w:p w14:paraId="275341DF" w14:textId="6A7136E8" w:rsidR="008009F6" w:rsidRPr="00540EEA" w:rsidRDefault="008009F6" w:rsidP="00F1086E">
            <w:pPr>
              <w:spacing w:after="120"/>
              <w:rPr>
                <w:rFonts w:ascii="Calibri" w:hAnsi="Calibri"/>
                <w:sz w:val="20"/>
                <w:szCs w:val="14"/>
              </w:rPr>
            </w:pPr>
            <w:bookmarkStart w:id="20" w:name="feedbackANA"/>
            <w:bookmarkEnd w:id="20"/>
            <w:r w:rsidRPr="00540EEA">
              <w:rPr>
                <w:rFonts w:ascii="Calibri" w:hAnsi="Calibri"/>
                <w:sz w:val="20"/>
                <w:szCs w:val="14"/>
              </w:rPr>
              <w:t>You have done task 1. Your introduction need improvement</w:t>
            </w:r>
            <w:r>
              <w:rPr>
                <w:rFonts w:ascii="Calibri" w:hAnsi="Calibri"/>
                <w:sz w:val="20"/>
                <w:szCs w:val="14"/>
              </w:rPr>
              <w:t xml:space="preserve"> and you </w:t>
            </w:r>
            <w:r w:rsidR="00856F9C">
              <w:rPr>
                <w:rFonts w:ascii="Calibri" w:hAnsi="Calibri"/>
                <w:sz w:val="20"/>
                <w:szCs w:val="14"/>
              </w:rPr>
              <w:t>don’t need conclusion in so many areas</w:t>
            </w:r>
            <w:r w:rsidR="00B17BA6">
              <w:rPr>
                <w:rFonts w:ascii="Calibri" w:hAnsi="Calibri"/>
                <w:sz w:val="20"/>
                <w:szCs w:val="14"/>
              </w:rPr>
              <w:t>.</w:t>
            </w:r>
            <w:r w:rsidRPr="00540EEA">
              <w:rPr>
                <w:rFonts w:ascii="Calibri" w:hAnsi="Calibri"/>
                <w:sz w:val="20"/>
                <w:szCs w:val="14"/>
              </w:rPr>
              <w:t xml:space="preserve">  Your introduction should give a background to the work along with some general research information of the subject areas preferable from peer reviewed articles to enhances your work.  Your conclusion should summarize your key areas of the report. You have </w:t>
            </w:r>
            <w:r>
              <w:rPr>
                <w:rFonts w:ascii="Calibri" w:hAnsi="Calibri"/>
                <w:sz w:val="20"/>
                <w:szCs w:val="14"/>
              </w:rPr>
              <w:t>discussed</w:t>
            </w:r>
            <w:r w:rsidRPr="00540EEA">
              <w:rPr>
                <w:rFonts w:ascii="Calibri" w:hAnsi="Calibri"/>
                <w:sz w:val="20"/>
                <w:szCs w:val="14"/>
              </w:rPr>
              <w:t xml:space="preserve"> the case study</w:t>
            </w:r>
            <w:r>
              <w:rPr>
                <w:rFonts w:ascii="Calibri" w:hAnsi="Calibri"/>
                <w:sz w:val="20"/>
                <w:szCs w:val="14"/>
              </w:rPr>
              <w:t xml:space="preserve">. </w:t>
            </w:r>
            <w:r w:rsidRPr="00540EEA">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4012DB55" w14:textId="77777777" w:rsidR="008009F6" w:rsidRPr="00540EEA" w:rsidRDefault="008009F6" w:rsidP="00F1086E">
            <w:pPr>
              <w:jc w:val="center"/>
              <w:rPr>
                <w:rFonts w:ascii="Calibri" w:hAnsi="Calibri"/>
                <w:sz w:val="20"/>
                <w:szCs w:val="20"/>
              </w:rPr>
            </w:pPr>
            <w:bookmarkStart w:id="21" w:name="totalANA"/>
            <w:bookmarkEnd w:id="21"/>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E75251F" w14:textId="77777777" w:rsidR="008009F6" w:rsidRPr="00540EEA" w:rsidRDefault="008009F6" w:rsidP="00F1086E">
            <w:pPr>
              <w:jc w:val="center"/>
              <w:rPr>
                <w:rFonts w:ascii="Calibri" w:hAnsi="Calibri"/>
                <w:sz w:val="20"/>
                <w:szCs w:val="20"/>
              </w:rPr>
            </w:pPr>
            <w:bookmarkStart w:id="22" w:name="markANA"/>
            <w:bookmarkEnd w:id="22"/>
            <w:r>
              <w:rPr>
                <w:rFonts w:ascii="Calibri" w:hAnsi="Calibri"/>
                <w:sz w:val="20"/>
                <w:szCs w:val="20"/>
              </w:rPr>
              <w:t>14</w:t>
            </w:r>
          </w:p>
        </w:tc>
      </w:tr>
      <w:tr w:rsidR="008009F6" w:rsidRPr="00540EEA" w14:paraId="7F60E918" w14:textId="77777777" w:rsidTr="00F1086E">
        <w:trPr>
          <w:trHeight w:val="451"/>
        </w:trPr>
        <w:tc>
          <w:tcPr>
            <w:tcW w:w="4435" w:type="pct"/>
            <w:vMerge/>
            <w:tcBorders>
              <w:left w:val="single" w:sz="4" w:space="0" w:color="auto"/>
              <w:bottom w:val="single" w:sz="4" w:space="0" w:color="auto"/>
              <w:right w:val="single" w:sz="4" w:space="0" w:color="auto"/>
            </w:tcBorders>
          </w:tcPr>
          <w:p w14:paraId="16BCB338" w14:textId="77777777" w:rsidR="008009F6" w:rsidRPr="00540EEA" w:rsidRDefault="008009F6"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0343692" w14:textId="77777777" w:rsidR="008009F6" w:rsidRPr="00540EEA" w:rsidRDefault="008009F6"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4E1E66F7" w14:textId="77777777" w:rsidR="008009F6" w:rsidRPr="00540EEA" w:rsidRDefault="008009F6" w:rsidP="00F1086E">
            <w:pPr>
              <w:jc w:val="center"/>
              <w:rPr>
                <w:rFonts w:ascii="Calibri" w:hAnsi="Calibri"/>
                <w:sz w:val="32"/>
                <w:szCs w:val="20"/>
              </w:rPr>
            </w:pPr>
          </w:p>
        </w:tc>
      </w:tr>
      <w:tr w:rsidR="008009F6" w:rsidRPr="00540EEA" w14:paraId="546EF375"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43DB35FB" w14:textId="77777777" w:rsidR="008009F6" w:rsidRPr="00540EEA" w:rsidRDefault="008009F6" w:rsidP="00F1086E">
            <w:pPr>
              <w:rPr>
                <w:rFonts w:ascii="Calibri" w:hAnsi="Calibri"/>
                <w:b/>
                <w:sz w:val="16"/>
                <w:szCs w:val="16"/>
              </w:rPr>
            </w:pPr>
            <w:r w:rsidRPr="00540EEA">
              <w:rPr>
                <w:rFonts w:ascii="Calibri" w:hAnsi="Calibri"/>
                <w:b/>
                <w:sz w:val="20"/>
                <w:szCs w:val="16"/>
              </w:rPr>
              <w:t xml:space="preserve">4. </w:t>
            </w:r>
            <w:r w:rsidRPr="00540EEA">
              <w:rPr>
                <w:rFonts w:ascii="Calibri" w:hAnsi="Calibri"/>
                <w:b/>
                <w:sz w:val="20"/>
                <w:szCs w:val="20"/>
              </w:rPr>
              <w:t>Practical Application Skills</w:t>
            </w:r>
          </w:p>
          <w:p w14:paraId="4BB2A630" w14:textId="77777777" w:rsidR="008009F6" w:rsidRPr="00540EEA" w:rsidRDefault="008009F6" w:rsidP="00F1086E">
            <w:pPr>
              <w:spacing w:after="120"/>
              <w:rPr>
                <w:rFonts w:ascii="Calibri" w:hAnsi="Calibri"/>
                <w:sz w:val="14"/>
                <w:szCs w:val="14"/>
              </w:rPr>
            </w:pPr>
            <w:r w:rsidRPr="00540EEA">
              <w:rPr>
                <w:rFonts w:ascii="Calibri" w:hAnsi="Calibri"/>
                <w:sz w:val="14"/>
                <w:szCs w:val="14"/>
              </w:rPr>
              <w:t xml:space="preserve">Deployment of methods, materials, </w:t>
            </w:r>
            <w:proofErr w:type="gramStart"/>
            <w:r w:rsidRPr="00540EEA">
              <w:rPr>
                <w:rFonts w:ascii="Calibri" w:hAnsi="Calibri"/>
                <w:sz w:val="14"/>
                <w:szCs w:val="14"/>
              </w:rPr>
              <w:t>tools</w:t>
            </w:r>
            <w:proofErr w:type="gramEnd"/>
            <w:r w:rsidRPr="00540EEA">
              <w:rPr>
                <w:rFonts w:ascii="Calibri" w:hAnsi="Calibri"/>
                <w:sz w:val="14"/>
                <w:szCs w:val="14"/>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F9E6EA2" w14:textId="77777777" w:rsidR="008009F6" w:rsidRPr="00540EEA" w:rsidRDefault="008009F6"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07059C" w14:textId="77777777" w:rsidR="008009F6" w:rsidRPr="00540EEA" w:rsidRDefault="008009F6" w:rsidP="00F1086E">
            <w:pPr>
              <w:jc w:val="center"/>
              <w:rPr>
                <w:rFonts w:ascii="Calibri" w:hAnsi="Calibri"/>
                <w:sz w:val="32"/>
                <w:szCs w:val="20"/>
              </w:rPr>
            </w:pPr>
          </w:p>
        </w:tc>
      </w:tr>
      <w:tr w:rsidR="008009F6" w:rsidRPr="00540EEA" w14:paraId="66D05C46" w14:textId="77777777" w:rsidTr="00F1086E">
        <w:trPr>
          <w:trHeight w:val="451"/>
        </w:trPr>
        <w:tc>
          <w:tcPr>
            <w:tcW w:w="4435" w:type="pct"/>
            <w:vMerge w:val="restart"/>
            <w:tcBorders>
              <w:top w:val="single" w:sz="4" w:space="0" w:color="auto"/>
              <w:left w:val="single" w:sz="4" w:space="0" w:color="auto"/>
              <w:right w:val="single" w:sz="4" w:space="0" w:color="auto"/>
            </w:tcBorders>
          </w:tcPr>
          <w:p w14:paraId="3F7EBBC7" w14:textId="4FD7005B" w:rsidR="008009F6" w:rsidRPr="00540EEA" w:rsidRDefault="008009F6" w:rsidP="00F1086E">
            <w:pPr>
              <w:spacing w:after="120"/>
              <w:rPr>
                <w:rFonts w:ascii="Calibri" w:hAnsi="Calibri"/>
                <w:sz w:val="20"/>
                <w:szCs w:val="14"/>
              </w:rPr>
            </w:pPr>
            <w:bookmarkStart w:id="23" w:name="feedbackPAD"/>
            <w:bookmarkEnd w:id="23"/>
            <w:r w:rsidRPr="00540EEA">
              <w:rPr>
                <w:rFonts w:ascii="Calibri" w:hAnsi="Calibri"/>
                <w:sz w:val="20"/>
                <w:szCs w:val="14"/>
              </w:rPr>
              <w:t xml:space="preserve">You have designed your own </w:t>
            </w:r>
            <w:r>
              <w:rPr>
                <w:rFonts w:ascii="Calibri" w:hAnsi="Calibri"/>
                <w:sz w:val="20"/>
                <w:szCs w:val="14"/>
              </w:rPr>
              <w:t>organisation chart for the company</w:t>
            </w:r>
            <w:r w:rsidRPr="00540EEA">
              <w:rPr>
                <w:rFonts w:ascii="Calibri" w:hAnsi="Calibri"/>
                <w:sz w:val="20"/>
                <w:szCs w:val="14"/>
              </w:rPr>
              <w:t xml:space="preserve"> </w:t>
            </w:r>
            <w:r>
              <w:rPr>
                <w:rFonts w:ascii="Calibri" w:hAnsi="Calibri"/>
                <w:sz w:val="20"/>
                <w:szCs w:val="14"/>
              </w:rPr>
              <w:t xml:space="preserve">and explain it.  </w:t>
            </w:r>
            <w:r w:rsidR="00771520">
              <w:rPr>
                <w:rFonts w:ascii="Calibri" w:hAnsi="Calibri"/>
                <w:sz w:val="20"/>
                <w:szCs w:val="14"/>
              </w:rPr>
              <w:t xml:space="preserve">Other </w:t>
            </w:r>
            <w:r w:rsidR="001B500D">
              <w:rPr>
                <w:rFonts w:ascii="Calibri" w:hAnsi="Calibri"/>
                <w:sz w:val="20"/>
                <w:szCs w:val="14"/>
              </w:rPr>
              <w:t>diagrams, tables or charts can be used to discuss other areas of the case study</w:t>
            </w:r>
            <w:r w:rsidR="00B64229">
              <w:rPr>
                <w:rFonts w:ascii="Calibri" w:hAnsi="Calibri"/>
                <w:sz w:val="20"/>
                <w:szCs w:val="14"/>
              </w:rPr>
              <w:t>.</w:t>
            </w:r>
            <w:r>
              <w:rPr>
                <w:rFonts w:ascii="Calibri" w:hAnsi="Calibri"/>
                <w:sz w:val="20"/>
                <w:szCs w:val="14"/>
              </w:rPr>
              <w:t xml:space="preserve"> </w:t>
            </w:r>
          </w:p>
        </w:tc>
        <w:tc>
          <w:tcPr>
            <w:tcW w:w="283" w:type="pct"/>
            <w:tcBorders>
              <w:top w:val="single" w:sz="4" w:space="0" w:color="auto"/>
              <w:left w:val="single" w:sz="4" w:space="0" w:color="auto"/>
              <w:right w:val="single" w:sz="4" w:space="0" w:color="auto"/>
            </w:tcBorders>
          </w:tcPr>
          <w:p w14:paraId="7BF686D3" w14:textId="77777777" w:rsidR="008009F6" w:rsidRPr="00540EEA" w:rsidRDefault="008009F6" w:rsidP="00F1086E">
            <w:pPr>
              <w:jc w:val="center"/>
              <w:rPr>
                <w:rFonts w:ascii="Calibri" w:hAnsi="Calibri"/>
                <w:sz w:val="20"/>
                <w:szCs w:val="20"/>
              </w:rPr>
            </w:pPr>
            <w:bookmarkStart w:id="24" w:name="totalPAD"/>
            <w:bookmarkEnd w:id="24"/>
            <w:r w:rsidRPr="00540EEA">
              <w:rPr>
                <w:rFonts w:ascii="Calibri" w:hAnsi="Calibri"/>
                <w:sz w:val="20"/>
                <w:szCs w:val="20"/>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B9F3C12" w14:textId="77777777" w:rsidR="008009F6" w:rsidRPr="00540EEA" w:rsidRDefault="008009F6" w:rsidP="00F1086E">
            <w:pPr>
              <w:jc w:val="center"/>
              <w:rPr>
                <w:rFonts w:ascii="Calibri" w:hAnsi="Calibri"/>
                <w:sz w:val="20"/>
                <w:szCs w:val="20"/>
              </w:rPr>
            </w:pPr>
            <w:bookmarkStart w:id="25" w:name="markPAD"/>
            <w:bookmarkEnd w:id="25"/>
            <w:r w:rsidRPr="00540EEA">
              <w:rPr>
                <w:rFonts w:ascii="Calibri" w:hAnsi="Calibri"/>
                <w:sz w:val="20"/>
                <w:szCs w:val="20"/>
              </w:rPr>
              <w:t>1</w:t>
            </w:r>
            <w:r>
              <w:rPr>
                <w:rFonts w:ascii="Calibri" w:hAnsi="Calibri"/>
                <w:sz w:val="20"/>
                <w:szCs w:val="20"/>
              </w:rPr>
              <w:t>3</w:t>
            </w:r>
          </w:p>
        </w:tc>
      </w:tr>
      <w:tr w:rsidR="008009F6" w:rsidRPr="00540EEA" w14:paraId="11473C15" w14:textId="77777777" w:rsidTr="00F1086E">
        <w:trPr>
          <w:trHeight w:val="450"/>
        </w:trPr>
        <w:tc>
          <w:tcPr>
            <w:tcW w:w="4435" w:type="pct"/>
            <w:vMerge/>
            <w:tcBorders>
              <w:left w:val="single" w:sz="4" w:space="0" w:color="auto"/>
              <w:bottom w:val="single" w:sz="4" w:space="0" w:color="auto"/>
              <w:right w:val="single" w:sz="4" w:space="0" w:color="auto"/>
            </w:tcBorders>
          </w:tcPr>
          <w:p w14:paraId="6270CC2F" w14:textId="77777777" w:rsidR="008009F6" w:rsidRPr="00540EEA" w:rsidRDefault="008009F6" w:rsidP="00F1086E">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C56105A" w14:textId="77777777" w:rsidR="008009F6" w:rsidRPr="00540EEA" w:rsidRDefault="008009F6"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2CBE080A" w14:textId="77777777" w:rsidR="008009F6" w:rsidRPr="00540EEA" w:rsidRDefault="008009F6" w:rsidP="00F1086E">
            <w:pPr>
              <w:jc w:val="center"/>
              <w:rPr>
                <w:rFonts w:ascii="Calibri" w:hAnsi="Calibri"/>
                <w:sz w:val="32"/>
                <w:szCs w:val="20"/>
              </w:rPr>
            </w:pPr>
          </w:p>
        </w:tc>
      </w:tr>
      <w:tr w:rsidR="008009F6" w:rsidRPr="00540EEA" w14:paraId="7B2A06A6" w14:textId="77777777" w:rsidTr="00F1086E">
        <w:trPr>
          <w:trHeight w:val="450"/>
        </w:trPr>
        <w:tc>
          <w:tcPr>
            <w:tcW w:w="4435" w:type="pct"/>
            <w:tcBorders>
              <w:top w:val="single" w:sz="4" w:space="0" w:color="auto"/>
              <w:left w:val="single" w:sz="4" w:space="0" w:color="auto"/>
              <w:right w:val="single" w:sz="4" w:space="0" w:color="auto"/>
            </w:tcBorders>
            <w:shd w:val="clear" w:color="auto" w:fill="D9D9D9"/>
          </w:tcPr>
          <w:p w14:paraId="74D899F0" w14:textId="77777777" w:rsidR="008009F6" w:rsidRPr="00540EEA" w:rsidRDefault="008009F6" w:rsidP="00F1086E">
            <w:pPr>
              <w:rPr>
                <w:rFonts w:ascii="Calibri" w:hAnsi="Calibri"/>
                <w:b/>
                <w:sz w:val="16"/>
                <w:szCs w:val="16"/>
              </w:rPr>
            </w:pPr>
            <w:r w:rsidRPr="00540EEA">
              <w:rPr>
                <w:rFonts w:ascii="Calibri" w:hAnsi="Calibri"/>
                <w:b/>
                <w:sz w:val="20"/>
                <w:szCs w:val="16"/>
              </w:rPr>
              <w:t xml:space="preserve">5. </w:t>
            </w:r>
            <w:r w:rsidRPr="00540EEA">
              <w:rPr>
                <w:rFonts w:ascii="Calibri" w:hAnsi="Calibri"/>
                <w:b/>
                <w:sz w:val="20"/>
                <w:szCs w:val="20"/>
              </w:rPr>
              <w:t>Transferable Skills for Life and Professional Practice</w:t>
            </w:r>
          </w:p>
          <w:p w14:paraId="349681C0" w14:textId="77777777" w:rsidR="008009F6" w:rsidRPr="00540EEA" w:rsidRDefault="008009F6" w:rsidP="00F1086E">
            <w:pPr>
              <w:spacing w:after="120"/>
              <w:rPr>
                <w:rFonts w:ascii="Calibri" w:hAnsi="Calibri"/>
                <w:sz w:val="14"/>
                <w:szCs w:val="14"/>
              </w:rPr>
            </w:pPr>
            <w:r w:rsidRPr="00540EEA">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CFC7C71" w14:textId="77777777" w:rsidR="008009F6" w:rsidRPr="00540EEA" w:rsidRDefault="008009F6" w:rsidP="00F1086E">
            <w:pPr>
              <w:jc w:val="center"/>
              <w:rPr>
                <w:rFonts w:ascii="Calibri" w:hAnsi="Calibri"/>
                <w:sz w:val="32"/>
                <w:szCs w:val="20"/>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3EBEC9" w14:textId="77777777" w:rsidR="008009F6" w:rsidRPr="00540EEA" w:rsidRDefault="008009F6" w:rsidP="00F1086E">
            <w:pPr>
              <w:jc w:val="center"/>
              <w:rPr>
                <w:rFonts w:ascii="Calibri" w:hAnsi="Calibri"/>
                <w:sz w:val="32"/>
                <w:szCs w:val="20"/>
              </w:rPr>
            </w:pPr>
          </w:p>
        </w:tc>
      </w:tr>
      <w:tr w:rsidR="008009F6" w:rsidRPr="00540EEA" w14:paraId="0A8C3678" w14:textId="77777777" w:rsidTr="00F1086E">
        <w:trPr>
          <w:trHeight w:val="451"/>
        </w:trPr>
        <w:tc>
          <w:tcPr>
            <w:tcW w:w="4435" w:type="pct"/>
            <w:vMerge w:val="restart"/>
            <w:tcBorders>
              <w:top w:val="single" w:sz="4" w:space="0" w:color="auto"/>
              <w:left w:val="single" w:sz="4" w:space="0" w:color="auto"/>
              <w:right w:val="single" w:sz="4" w:space="0" w:color="auto"/>
            </w:tcBorders>
          </w:tcPr>
          <w:p w14:paraId="164E0226" w14:textId="7E2E1BD7" w:rsidR="008009F6" w:rsidRPr="00540EEA" w:rsidRDefault="008009F6" w:rsidP="00F1086E">
            <w:pPr>
              <w:spacing w:after="120"/>
              <w:rPr>
                <w:rFonts w:ascii="Calibri" w:hAnsi="Calibri"/>
                <w:sz w:val="20"/>
                <w:szCs w:val="14"/>
              </w:rPr>
            </w:pPr>
            <w:bookmarkStart w:id="26" w:name="feedbackSPP"/>
            <w:bookmarkEnd w:id="26"/>
            <w:r w:rsidRPr="00540EEA">
              <w:rPr>
                <w:rFonts w:ascii="Calibri" w:hAnsi="Calibri"/>
                <w:sz w:val="20"/>
                <w:szCs w:val="14"/>
              </w:rPr>
              <w:t>You have not used the IEEE report format for at least task 1.</w:t>
            </w:r>
            <w:r>
              <w:rPr>
                <w:rFonts w:ascii="Calibri" w:hAnsi="Calibri"/>
                <w:sz w:val="20"/>
                <w:szCs w:val="14"/>
              </w:rPr>
              <w:t xml:space="preserve"> </w:t>
            </w:r>
            <w:r w:rsidR="00B64229">
              <w:rPr>
                <w:rFonts w:ascii="Calibri" w:hAnsi="Calibri"/>
                <w:sz w:val="20"/>
                <w:szCs w:val="14"/>
              </w:rPr>
              <w:t>Your work</w:t>
            </w:r>
            <w:r>
              <w:rPr>
                <w:rFonts w:ascii="Calibri" w:hAnsi="Calibri"/>
                <w:sz w:val="20"/>
                <w:szCs w:val="14"/>
              </w:rPr>
              <w:t xml:space="preserve"> needs formatting and alignment. </w:t>
            </w:r>
            <w:r w:rsidRPr="00540EEA">
              <w:rPr>
                <w:rFonts w:ascii="Calibri" w:hAnsi="Calibri"/>
                <w:sz w:val="20"/>
                <w:szCs w:val="14"/>
              </w:rPr>
              <w:t xml:space="preserve"> There are typo and grammatical errors; all acronyms need to be spelt out first time use</w:t>
            </w:r>
            <w:r>
              <w:rPr>
                <w:rFonts w:ascii="Calibri" w:hAnsi="Calibri"/>
                <w:sz w:val="20"/>
                <w:szCs w:val="14"/>
              </w:rPr>
              <w:t>, for academic work first person tense must not be used unless you are doing a piece of reflective work and you should not use contraction grammar</w:t>
            </w:r>
            <w:r w:rsidRPr="00540EEA">
              <w:rPr>
                <w:rFonts w:ascii="Calibri" w:hAnsi="Calibri"/>
                <w:sz w:val="20"/>
                <w:szCs w:val="14"/>
              </w:rPr>
              <w:t xml:space="preserve">.  </w:t>
            </w:r>
            <w:r w:rsidR="0040412F">
              <w:rPr>
                <w:rFonts w:ascii="Calibri" w:hAnsi="Calibri"/>
                <w:sz w:val="20"/>
                <w:szCs w:val="14"/>
              </w:rPr>
              <w:t xml:space="preserve">Contraction grammar must be avoided.  </w:t>
            </w:r>
            <w:proofErr w:type="gramStart"/>
            <w:r w:rsidR="00F6798C">
              <w:rPr>
                <w:rFonts w:ascii="Calibri" w:hAnsi="Calibri"/>
                <w:sz w:val="20"/>
                <w:szCs w:val="14"/>
              </w:rPr>
              <w:t>A number of</w:t>
            </w:r>
            <w:proofErr w:type="gramEnd"/>
            <w:r w:rsidR="00F6798C">
              <w:rPr>
                <w:rFonts w:ascii="Calibri" w:hAnsi="Calibri"/>
                <w:sz w:val="20"/>
                <w:szCs w:val="14"/>
              </w:rPr>
              <w:t xml:space="preserve"> paragraphs need improvement; too long</w:t>
            </w:r>
            <w:r w:rsidR="004272FF">
              <w:rPr>
                <w:rFonts w:ascii="Calibri" w:hAnsi="Calibri"/>
                <w:sz w:val="20"/>
                <w:szCs w:val="14"/>
              </w:rPr>
              <w:t>,</w:t>
            </w:r>
          </w:p>
        </w:tc>
        <w:tc>
          <w:tcPr>
            <w:tcW w:w="283" w:type="pct"/>
            <w:tcBorders>
              <w:top w:val="single" w:sz="4" w:space="0" w:color="auto"/>
              <w:left w:val="single" w:sz="4" w:space="0" w:color="auto"/>
              <w:right w:val="single" w:sz="4" w:space="0" w:color="auto"/>
            </w:tcBorders>
          </w:tcPr>
          <w:p w14:paraId="49B51863" w14:textId="77777777" w:rsidR="008009F6" w:rsidRPr="00540EEA" w:rsidRDefault="008009F6" w:rsidP="00F1086E">
            <w:pPr>
              <w:jc w:val="center"/>
              <w:rPr>
                <w:rFonts w:ascii="Calibri" w:hAnsi="Calibri"/>
                <w:sz w:val="20"/>
                <w:szCs w:val="20"/>
              </w:rPr>
            </w:pPr>
            <w:bookmarkStart w:id="27" w:name="totalSPP"/>
            <w:bookmarkEnd w:id="27"/>
            <w:r w:rsidRPr="00540EEA">
              <w:rPr>
                <w:rFonts w:ascii="Calibri" w:hAnsi="Calibri"/>
                <w:sz w:val="20"/>
                <w:szCs w:val="20"/>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3756ABA" w14:textId="77777777" w:rsidR="008009F6" w:rsidRPr="00540EEA" w:rsidRDefault="008009F6" w:rsidP="00F1086E">
            <w:pPr>
              <w:jc w:val="center"/>
              <w:rPr>
                <w:rFonts w:ascii="Calibri" w:hAnsi="Calibri"/>
                <w:sz w:val="20"/>
                <w:szCs w:val="20"/>
              </w:rPr>
            </w:pPr>
            <w:bookmarkStart w:id="28" w:name="markSPP"/>
            <w:bookmarkEnd w:id="28"/>
            <w:r>
              <w:rPr>
                <w:rFonts w:ascii="Calibri" w:hAnsi="Calibri"/>
                <w:sz w:val="20"/>
                <w:szCs w:val="20"/>
              </w:rPr>
              <w:t>9</w:t>
            </w:r>
          </w:p>
        </w:tc>
      </w:tr>
      <w:tr w:rsidR="008009F6" w:rsidRPr="00540EEA" w14:paraId="6CE08810" w14:textId="77777777" w:rsidTr="00F1086E">
        <w:trPr>
          <w:trHeight w:val="450"/>
        </w:trPr>
        <w:tc>
          <w:tcPr>
            <w:tcW w:w="4435" w:type="pct"/>
            <w:vMerge/>
            <w:tcBorders>
              <w:left w:val="single" w:sz="4" w:space="0" w:color="auto"/>
              <w:bottom w:val="single" w:sz="4" w:space="0" w:color="auto"/>
              <w:right w:val="single" w:sz="4" w:space="0" w:color="auto"/>
            </w:tcBorders>
          </w:tcPr>
          <w:p w14:paraId="4012455A" w14:textId="77777777" w:rsidR="008009F6" w:rsidRPr="00540EEA" w:rsidRDefault="008009F6" w:rsidP="00F1086E">
            <w:pPr>
              <w:rPr>
                <w:rFonts w:ascii="Calibri" w:hAnsi="Calibri"/>
                <w:b/>
                <w:sz w:val="20"/>
                <w:szCs w:val="16"/>
              </w:rPr>
            </w:pPr>
          </w:p>
        </w:tc>
        <w:tc>
          <w:tcPr>
            <w:tcW w:w="283" w:type="pct"/>
            <w:tcBorders>
              <w:left w:val="single" w:sz="4" w:space="0" w:color="auto"/>
              <w:bottom w:val="single" w:sz="4" w:space="0" w:color="auto"/>
              <w:right w:val="single" w:sz="4" w:space="0" w:color="auto"/>
            </w:tcBorders>
          </w:tcPr>
          <w:p w14:paraId="17FB6A89" w14:textId="77777777" w:rsidR="008009F6" w:rsidRPr="00540EEA" w:rsidRDefault="008009F6" w:rsidP="00F1086E">
            <w:pPr>
              <w:rPr>
                <w:rFonts w:ascii="Calibri" w:hAnsi="Calibri"/>
                <w:sz w:val="20"/>
                <w:szCs w:val="20"/>
              </w:rPr>
            </w:pPr>
          </w:p>
        </w:tc>
        <w:tc>
          <w:tcPr>
            <w:tcW w:w="283" w:type="pct"/>
            <w:vMerge/>
            <w:tcBorders>
              <w:top w:val="single" w:sz="4" w:space="0" w:color="auto"/>
              <w:left w:val="single" w:sz="4" w:space="0" w:color="auto"/>
              <w:bottom w:val="single" w:sz="4" w:space="0" w:color="auto"/>
              <w:right w:val="single" w:sz="4" w:space="0" w:color="auto"/>
            </w:tcBorders>
          </w:tcPr>
          <w:p w14:paraId="2332BF45" w14:textId="77777777" w:rsidR="008009F6" w:rsidRPr="00540EEA" w:rsidRDefault="008009F6" w:rsidP="00F1086E">
            <w:pPr>
              <w:jc w:val="center"/>
              <w:rPr>
                <w:rFonts w:ascii="Calibri" w:hAnsi="Calibri"/>
                <w:sz w:val="20"/>
                <w:szCs w:val="20"/>
              </w:rPr>
            </w:pPr>
          </w:p>
        </w:tc>
      </w:tr>
    </w:tbl>
    <w:p w14:paraId="7CD0D162" w14:textId="77777777" w:rsidR="008009F6" w:rsidRPr="00540EEA" w:rsidRDefault="008009F6" w:rsidP="008009F6">
      <w:pPr>
        <w:ind w:left="284" w:right="533"/>
        <w:contextualSpacing/>
        <w:rPr>
          <w:rFonts w:ascii="Calibri" w:hAnsi="Calibri"/>
          <w:b/>
          <w:sz w:val="14"/>
          <w:szCs w:val="16"/>
        </w:rPr>
      </w:pPr>
    </w:p>
    <w:p w14:paraId="40311136" w14:textId="77777777" w:rsidR="00927EFF" w:rsidRPr="00540EEA" w:rsidRDefault="00927EFF" w:rsidP="00927EFF">
      <w:pPr>
        <w:ind w:left="284" w:right="533"/>
        <w:contextualSpacing/>
        <w:rPr>
          <w:rFonts w:ascii="Calibri" w:hAnsi="Calibri"/>
          <w:b/>
          <w:sz w:val="14"/>
          <w:szCs w:val="16"/>
        </w:rPr>
      </w:pPr>
    </w:p>
    <w:tbl>
      <w:tblPr>
        <w:tblpPr w:leftFromText="180" w:rightFromText="180" w:vertAnchor="text" w:horzAnchor="margin" w:tblpY="91"/>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147"/>
        <w:gridCol w:w="2464"/>
        <w:gridCol w:w="361"/>
        <w:gridCol w:w="670"/>
      </w:tblGrid>
      <w:tr w:rsidR="00927EFF" w:rsidRPr="00540EEA" w14:paraId="70F15298" w14:textId="77777777" w:rsidTr="00F1086E">
        <w:trPr>
          <w:cantSplit/>
          <w:trHeight w:val="273"/>
        </w:trPr>
        <w:tc>
          <w:tcPr>
            <w:tcW w:w="5147" w:type="dxa"/>
            <w:vMerge w:val="restart"/>
            <w:shd w:val="pct15" w:color="auto" w:fill="auto"/>
            <w:vAlign w:val="center"/>
          </w:tcPr>
          <w:p w14:paraId="356E26D9" w14:textId="77777777" w:rsidR="00927EFF" w:rsidRPr="00540EEA" w:rsidRDefault="00927EFF" w:rsidP="00F1086E">
            <w:pPr>
              <w:rPr>
                <w:rFonts w:ascii="Calibri" w:hAnsi="Calibri"/>
                <w:sz w:val="16"/>
                <w:szCs w:val="16"/>
              </w:rPr>
            </w:pPr>
            <w:r w:rsidRPr="00540EEA">
              <w:rPr>
                <w:rFonts w:ascii="Calibri" w:hAnsi="Calibri" w:cs="Arial"/>
                <w:b/>
                <w:bCs/>
              </w:rPr>
              <w:t xml:space="preserve">Assignment Mark </w:t>
            </w:r>
            <w:r w:rsidRPr="00540EEA">
              <w:rPr>
                <w:rFonts w:ascii="Calibri" w:hAnsi="Calibri" w:cs="Arial"/>
                <w:bCs/>
              </w:rPr>
              <w:t>(</w:t>
            </w:r>
            <w:r w:rsidRPr="00540EEA">
              <w:rPr>
                <w:rFonts w:ascii="Calibri" w:hAnsi="Calibri"/>
                <w:sz w:val="16"/>
                <w:szCs w:val="16"/>
              </w:rPr>
              <w:t>Assessment marks are subject to ratification at the Exam Board.  These comments and marks are to give feedback on module work and are for guidance only until they are confirmed. )</w:t>
            </w:r>
          </w:p>
        </w:tc>
        <w:tc>
          <w:tcPr>
            <w:tcW w:w="2825" w:type="dxa"/>
            <w:gridSpan w:val="2"/>
            <w:tcBorders>
              <w:bottom w:val="single" w:sz="4" w:space="0" w:color="auto"/>
            </w:tcBorders>
            <w:shd w:val="pct15" w:color="auto" w:fill="auto"/>
            <w:vAlign w:val="bottom"/>
          </w:tcPr>
          <w:p w14:paraId="5DD531B1" w14:textId="77777777" w:rsidR="00927EFF" w:rsidRPr="00540EEA" w:rsidRDefault="00927EFF" w:rsidP="00F1086E">
            <w:pPr>
              <w:rPr>
                <w:rFonts w:ascii="Calibri" w:hAnsi="Calibri" w:cs="Arial"/>
                <w:b/>
                <w:bCs/>
                <w:sz w:val="16"/>
                <w:szCs w:val="16"/>
              </w:rPr>
            </w:pPr>
            <w:r w:rsidRPr="00540EEA">
              <w:rPr>
                <w:rFonts w:ascii="Calibri" w:hAnsi="Calibri" w:cs="Arial"/>
                <w:b/>
                <w:sz w:val="16"/>
                <w:szCs w:val="16"/>
              </w:rPr>
              <w:t>Late Submission Penalties (tick if appropriate)</w:t>
            </w:r>
          </w:p>
        </w:tc>
        <w:tc>
          <w:tcPr>
            <w:tcW w:w="670" w:type="dxa"/>
            <w:vMerge w:val="restart"/>
            <w:vAlign w:val="center"/>
          </w:tcPr>
          <w:p w14:paraId="56E02B7E" w14:textId="514F9353" w:rsidR="00927EFF" w:rsidRPr="00540EEA" w:rsidRDefault="00927EFF" w:rsidP="00F1086E">
            <w:pPr>
              <w:jc w:val="right"/>
              <w:rPr>
                <w:rFonts w:ascii="Calibri" w:hAnsi="Calibri" w:cs="Arial"/>
                <w:b/>
                <w:bCs/>
                <w:sz w:val="20"/>
                <w:szCs w:val="20"/>
              </w:rPr>
            </w:pPr>
            <w:bookmarkStart w:id="29" w:name="totalMark"/>
            <w:bookmarkEnd w:id="29"/>
            <w:r>
              <w:rPr>
                <w:rFonts w:ascii="Calibri" w:hAnsi="Calibri" w:cs="Arial"/>
                <w:b/>
                <w:bCs/>
                <w:sz w:val="20"/>
                <w:szCs w:val="20"/>
              </w:rPr>
              <w:t>55</w:t>
            </w:r>
            <w:r w:rsidRPr="00540EEA">
              <w:rPr>
                <w:rFonts w:ascii="Calibri" w:hAnsi="Calibri" w:cs="Arial"/>
                <w:b/>
                <w:bCs/>
                <w:sz w:val="20"/>
                <w:szCs w:val="20"/>
              </w:rPr>
              <w:t>%</w:t>
            </w:r>
          </w:p>
        </w:tc>
      </w:tr>
      <w:tr w:rsidR="00927EFF" w:rsidRPr="00540EEA" w14:paraId="4DE2E775" w14:textId="77777777" w:rsidTr="00F1086E">
        <w:trPr>
          <w:cantSplit/>
          <w:trHeight w:val="273"/>
        </w:trPr>
        <w:tc>
          <w:tcPr>
            <w:tcW w:w="5147" w:type="dxa"/>
            <w:vMerge/>
            <w:vAlign w:val="bottom"/>
          </w:tcPr>
          <w:p w14:paraId="74FA788B" w14:textId="77777777" w:rsidR="00927EFF" w:rsidRPr="00540EEA" w:rsidRDefault="00927EFF" w:rsidP="00F1086E">
            <w:pPr>
              <w:rPr>
                <w:rFonts w:ascii="Calibri" w:hAnsi="Calibri" w:cs="Arial"/>
                <w:sz w:val="20"/>
                <w:szCs w:val="20"/>
              </w:rPr>
            </w:pPr>
          </w:p>
        </w:tc>
        <w:tc>
          <w:tcPr>
            <w:tcW w:w="2464" w:type="dxa"/>
            <w:vAlign w:val="bottom"/>
          </w:tcPr>
          <w:p w14:paraId="47EF58EB" w14:textId="77777777" w:rsidR="00927EFF" w:rsidRPr="00540EEA" w:rsidRDefault="00927EFF" w:rsidP="00F1086E">
            <w:pPr>
              <w:rPr>
                <w:rFonts w:ascii="Calibri" w:hAnsi="Calibri" w:cs="Arial"/>
                <w:b/>
                <w:bCs/>
                <w:sz w:val="16"/>
                <w:szCs w:val="16"/>
              </w:rPr>
            </w:pPr>
            <w:r w:rsidRPr="00540EEA">
              <w:rPr>
                <w:rFonts w:ascii="Calibri" w:hAnsi="Calibri" w:cs="Arial"/>
                <w:sz w:val="16"/>
                <w:szCs w:val="16"/>
              </w:rPr>
              <w:t>Up to four weeks late</w:t>
            </w:r>
          </w:p>
        </w:tc>
        <w:tc>
          <w:tcPr>
            <w:tcW w:w="361" w:type="dxa"/>
            <w:vAlign w:val="bottom"/>
          </w:tcPr>
          <w:p w14:paraId="443302EB" w14:textId="77777777" w:rsidR="00927EFF" w:rsidRPr="00540EEA" w:rsidRDefault="00927EFF" w:rsidP="00F1086E">
            <w:pPr>
              <w:jc w:val="center"/>
              <w:rPr>
                <w:rFonts w:ascii="Calibri" w:hAnsi="Calibri" w:cs="Arial"/>
                <w:sz w:val="12"/>
                <w:szCs w:val="12"/>
              </w:rPr>
            </w:pPr>
            <w:bookmarkStart w:id="30" w:name="fourWeeksLate"/>
            <w:bookmarkEnd w:id="30"/>
          </w:p>
        </w:tc>
        <w:tc>
          <w:tcPr>
            <w:tcW w:w="670" w:type="dxa"/>
            <w:vMerge/>
            <w:vAlign w:val="bottom"/>
          </w:tcPr>
          <w:p w14:paraId="7403B926" w14:textId="77777777" w:rsidR="00927EFF" w:rsidRPr="00540EEA" w:rsidRDefault="00927EFF" w:rsidP="00F1086E">
            <w:pPr>
              <w:ind w:leftChars="71" w:left="156"/>
              <w:rPr>
                <w:rFonts w:ascii="Calibri" w:hAnsi="Calibri" w:cs="Arial"/>
                <w:sz w:val="20"/>
                <w:szCs w:val="20"/>
              </w:rPr>
            </w:pPr>
          </w:p>
        </w:tc>
      </w:tr>
      <w:tr w:rsidR="00927EFF" w:rsidRPr="00540EEA" w14:paraId="58769289" w14:textId="77777777" w:rsidTr="00F1086E">
        <w:trPr>
          <w:cantSplit/>
          <w:trHeight w:val="279"/>
        </w:trPr>
        <w:tc>
          <w:tcPr>
            <w:tcW w:w="5147" w:type="dxa"/>
            <w:vMerge/>
            <w:vAlign w:val="bottom"/>
          </w:tcPr>
          <w:p w14:paraId="14D648B3" w14:textId="77777777" w:rsidR="00927EFF" w:rsidRPr="00540EEA" w:rsidRDefault="00927EFF" w:rsidP="00F1086E">
            <w:pPr>
              <w:rPr>
                <w:rFonts w:ascii="Calibri" w:hAnsi="Calibri" w:cs="Arial"/>
                <w:sz w:val="20"/>
                <w:szCs w:val="20"/>
              </w:rPr>
            </w:pPr>
          </w:p>
        </w:tc>
        <w:tc>
          <w:tcPr>
            <w:tcW w:w="2464" w:type="dxa"/>
            <w:vAlign w:val="bottom"/>
          </w:tcPr>
          <w:p w14:paraId="7BAFC2A8" w14:textId="77777777" w:rsidR="00927EFF" w:rsidRPr="00540EEA" w:rsidRDefault="00927EFF" w:rsidP="00F1086E">
            <w:pPr>
              <w:rPr>
                <w:rFonts w:ascii="Calibri" w:hAnsi="Calibri" w:cs="Arial"/>
                <w:b/>
                <w:bCs/>
                <w:sz w:val="16"/>
                <w:szCs w:val="16"/>
              </w:rPr>
            </w:pPr>
            <w:r w:rsidRPr="00540EEA">
              <w:rPr>
                <w:rFonts w:ascii="Calibri" w:hAnsi="Calibri" w:cs="Arial"/>
                <w:sz w:val="16"/>
                <w:szCs w:val="16"/>
              </w:rPr>
              <w:t>First Attempt?</w:t>
            </w:r>
          </w:p>
        </w:tc>
        <w:tc>
          <w:tcPr>
            <w:tcW w:w="361" w:type="dxa"/>
            <w:vAlign w:val="bottom"/>
          </w:tcPr>
          <w:p w14:paraId="20CB99C0" w14:textId="77777777" w:rsidR="00927EFF" w:rsidRPr="00540EEA" w:rsidRDefault="00927EFF" w:rsidP="00F1086E">
            <w:pPr>
              <w:jc w:val="center"/>
              <w:rPr>
                <w:rFonts w:ascii="Calibri" w:hAnsi="Calibri" w:cs="Arial"/>
                <w:sz w:val="12"/>
                <w:szCs w:val="12"/>
              </w:rPr>
            </w:pPr>
            <w:bookmarkStart w:id="31" w:name="firstAttempt"/>
            <w:bookmarkEnd w:id="31"/>
          </w:p>
        </w:tc>
        <w:tc>
          <w:tcPr>
            <w:tcW w:w="670" w:type="dxa"/>
            <w:vMerge/>
            <w:vAlign w:val="bottom"/>
          </w:tcPr>
          <w:p w14:paraId="3DD611D3" w14:textId="77777777" w:rsidR="00927EFF" w:rsidRPr="00540EEA" w:rsidRDefault="00927EFF" w:rsidP="00F1086E">
            <w:pPr>
              <w:ind w:firstLineChars="141" w:firstLine="282"/>
              <w:rPr>
                <w:rFonts w:ascii="Calibri" w:hAnsi="Calibri" w:cs="Arial"/>
                <w:sz w:val="20"/>
                <w:szCs w:val="20"/>
              </w:rPr>
            </w:pPr>
          </w:p>
        </w:tc>
      </w:tr>
    </w:tbl>
    <w:p w14:paraId="3601166E" w14:textId="77777777" w:rsidR="5E5A8101" w:rsidRDefault="5E5A8101" w:rsidP="5E5A8101">
      <w:pPr>
        <w:ind w:left="450" w:hanging="450"/>
        <w:rPr>
          <w:rFonts w:ascii="Roboto" w:eastAsia="Roboto" w:hAnsi="Roboto" w:cs="Roboto"/>
          <w:color w:val="53565A"/>
          <w:sz w:val="21"/>
          <w:szCs w:val="21"/>
        </w:rPr>
      </w:pPr>
    </w:p>
    <w:p w14:paraId="709FFB1A" w14:textId="600B8C14" w:rsidR="5E5A8101" w:rsidRDefault="5E5A8101" w:rsidP="5E5A8101">
      <w:pPr>
        <w:ind w:left="450" w:hanging="450"/>
        <w:rPr>
          <w:rFonts w:ascii="Roboto" w:eastAsia="Roboto" w:hAnsi="Roboto" w:cs="Roboto"/>
          <w:color w:val="53565A"/>
          <w:sz w:val="21"/>
          <w:szCs w:val="21"/>
        </w:rPr>
      </w:pPr>
    </w:p>
    <w:p w14:paraId="2A511D0B" w14:textId="74B5C312" w:rsidR="5E5A8101" w:rsidRDefault="5E5A8101" w:rsidP="5E5A8101">
      <w:pPr>
        <w:ind w:left="450" w:hanging="450"/>
        <w:rPr>
          <w:rFonts w:ascii="Roboto" w:eastAsia="Roboto" w:hAnsi="Roboto" w:cs="Roboto"/>
          <w:color w:val="53565A"/>
          <w:sz w:val="21"/>
          <w:szCs w:val="21"/>
        </w:rPr>
      </w:pPr>
    </w:p>
    <w:sectPr w:rsidR="5E5A8101" w:rsidSect="008751F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D19A00" w14:textId="77777777" w:rsidR="00587D2E" w:rsidRDefault="00587D2E" w:rsidP="00587D2E">
      <w:pPr>
        <w:spacing w:after="0" w:line="240" w:lineRule="auto"/>
      </w:pPr>
      <w:r>
        <w:separator/>
      </w:r>
    </w:p>
  </w:endnote>
  <w:endnote w:type="continuationSeparator" w:id="0">
    <w:p w14:paraId="626395A3" w14:textId="77777777" w:rsidR="00587D2E" w:rsidRDefault="00587D2E" w:rsidP="00587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Roboto">
    <w:panose1 w:val="02000000000000000000"/>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F6AAE" w14:textId="77777777" w:rsidR="00587D2E" w:rsidRDefault="00587D2E" w:rsidP="00587D2E">
      <w:pPr>
        <w:spacing w:after="0" w:line="240" w:lineRule="auto"/>
      </w:pPr>
      <w:r>
        <w:separator/>
      </w:r>
    </w:p>
  </w:footnote>
  <w:footnote w:type="continuationSeparator" w:id="0">
    <w:p w14:paraId="62ACA8E2" w14:textId="77777777" w:rsidR="00587D2E" w:rsidRDefault="00587D2E" w:rsidP="00587D2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C69FA3"/>
    <w:rsid w:val="00094232"/>
    <w:rsid w:val="00100801"/>
    <w:rsid w:val="001B500D"/>
    <w:rsid w:val="00216FC4"/>
    <w:rsid w:val="002856CE"/>
    <w:rsid w:val="0040412F"/>
    <w:rsid w:val="004272FF"/>
    <w:rsid w:val="0046EECF"/>
    <w:rsid w:val="00587D2E"/>
    <w:rsid w:val="007108E8"/>
    <w:rsid w:val="00771520"/>
    <w:rsid w:val="008009F6"/>
    <w:rsid w:val="00856F9C"/>
    <w:rsid w:val="008751F4"/>
    <w:rsid w:val="00927EFF"/>
    <w:rsid w:val="00957B60"/>
    <w:rsid w:val="0097B145"/>
    <w:rsid w:val="00984E29"/>
    <w:rsid w:val="00B17BA6"/>
    <w:rsid w:val="00B4D5DB"/>
    <w:rsid w:val="00B64229"/>
    <w:rsid w:val="00EEC6F4"/>
    <w:rsid w:val="00F0EC83"/>
    <w:rsid w:val="00F6798C"/>
    <w:rsid w:val="010ED122"/>
    <w:rsid w:val="011094FA"/>
    <w:rsid w:val="0119031D"/>
    <w:rsid w:val="012ACCA8"/>
    <w:rsid w:val="01685CA4"/>
    <w:rsid w:val="0184352B"/>
    <w:rsid w:val="018D5099"/>
    <w:rsid w:val="018F44BD"/>
    <w:rsid w:val="01A72260"/>
    <w:rsid w:val="01B78AB7"/>
    <w:rsid w:val="01EED1C2"/>
    <w:rsid w:val="01EFFA61"/>
    <w:rsid w:val="01F9A19A"/>
    <w:rsid w:val="0215CC9E"/>
    <w:rsid w:val="0250A63C"/>
    <w:rsid w:val="028ACDAA"/>
    <w:rsid w:val="028D4AFE"/>
    <w:rsid w:val="02AB6782"/>
    <w:rsid w:val="02C7B503"/>
    <w:rsid w:val="02D576C7"/>
    <w:rsid w:val="030F6CF7"/>
    <w:rsid w:val="031ABDF3"/>
    <w:rsid w:val="031DAC5B"/>
    <w:rsid w:val="03200A3B"/>
    <w:rsid w:val="03520510"/>
    <w:rsid w:val="039B62A4"/>
    <w:rsid w:val="03ADA4B2"/>
    <w:rsid w:val="03EA3037"/>
    <w:rsid w:val="0413ECDD"/>
    <w:rsid w:val="0447BE05"/>
    <w:rsid w:val="047CB859"/>
    <w:rsid w:val="04D142C0"/>
    <w:rsid w:val="04D9D140"/>
    <w:rsid w:val="04DCF989"/>
    <w:rsid w:val="050196BC"/>
    <w:rsid w:val="05626F87"/>
    <w:rsid w:val="0568B9A5"/>
    <w:rsid w:val="0590FE35"/>
    <w:rsid w:val="059BB13D"/>
    <w:rsid w:val="05A49296"/>
    <w:rsid w:val="05BD8080"/>
    <w:rsid w:val="05E5E445"/>
    <w:rsid w:val="06153138"/>
    <w:rsid w:val="063BCDC7"/>
    <w:rsid w:val="06457F95"/>
    <w:rsid w:val="06525EB5"/>
    <w:rsid w:val="0664E5A8"/>
    <w:rsid w:val="06899ED5"/>
    <w:rsid w:val="06B63053"/>
    <w:rsid w:val="06E4E769"/>
    <w:rsid w:val="0716685D"/>
    <w:rsid w:val="073D3304"/>
    <w:rsid w:val="074D4E92"/>
    <w:rsid w:val="075484AF"/>
    <w:rsid w:val="0756632B"/>
    <w:rsid w:val="075F8B16"/>
    <w:rsid w:val="076C645A"/>
    <w:rsid w:val="07A59290"/>
    <w:rsid w:val="07EC6F42"/>
    <w:rsid w:val="081663E4"/>
    <w:rsid w:val="0829551A"/>
    <w:rsid w:val="0835E471"/>
    <w:rsid w:val="08B238BE"/>
    <w:rsid w:val="08D90365"/>
    <w:rsid w:val="0907517D"/>
    <w:rsid w:val="091D8507"/>
    <w:rsid w:val="09222934"/>
    <w:rsid w:val="09443A3B"/>
    <w:rsid w:val="0948BF05"/>
    <w:rsid w:val="0966577E"/>
    <w:rsid w:val="09827B01"/>
    <w:rsid w:val="0989FF77"/>
    <w:rsid w:val="09A7324D"/>
    <w:rsid w:val="09B45324"/>
    <w:rsid w:val="09FA741E"/>
    <w:rsid w:val="0A3D7E17"/>
    <w:rsid w:val="0A4958E0"/>
    <w:rsid w:val="0A6A806C"/>
    <w:rsid w:val="0A871559"/>
    <w:rsid w:val="0AAA2BE8"/>
    <w:rsid w:val="0AB95568"/>
    <w:rsid w:val="0AC24829"/>
    <w:rsid w:val="0AC895A3"/>
    <w:rsid w:val="0AE00A9C"/>
    <w:rsid w:val="0AFDAD35"/>
    <w:rsid w:val="0B1F2E6E"/>
    <w:rsid w:val="0B4E04A6"/>
    <w:rsid w:val="0B60F5DC"/>
    <w:rsid w:val="0B6FDE66"/>
    <w:rsid w:val="0BF7C3D0"/>
    <w:rsid w:val="0BF84B12"/>
    <w:rsid w:val="0C0FA7C4"/>
    <w:rsid w:val="0C20215B"/>
    <w:rsid w:val="0C55BD41"/>
    <w:rsid w:val="0C56D49E"/>
    <w:rsid w:val="0C5E11EF"/>
    <w:rsid w:val="0C9163A2"/>
    <w:rsid w:val="0CBAFECF"/>
    <w:rsid w:val="0CC09B53"/>
    <w:rsid w:val="0D437BF6"/>
    <w:rsid w:val="0D6AB701"/>
    <w:rsid w:val="0D6F74C1"/>
    <w:rsid w:val="0D84EC99"/>
    <w:rsid w:val="0D85A9E1"/>
    <w:rsid w:val="0DA9F9BD"/>
    <w:rsid w:val="0DE2E585"/>
    <w:rsid w:val="0DF42463"/>
    <w:rsid w:val="0E14D414"/>
    <w:rsid w:val="0E1ED83D"/>
    <w:rsid w:val="0E39E50B"/>
    <w:rsid w:val="0E47284C"/>
    <w:rsid w:val="0E56CF30"/>
    <w:rsid w:val="0E64E810"/>
    <w:rsid w:val="0E882072"/>
    <w:rsid w:val="0E9427A3"/>
    <w:rsid w:val="0E9C8077"/>
    <w:rsid w:val="0ED02B2E"/>
    <w:rsid w:val="0EFD9EB8"/>
    <w:rsid w:val="0F352F99"/>
    <w:rsid w:val="0F962A93"/>
    <w:rsid w:val="0FB0A475"/>
    <w:rsid w:val="0FB6B132"/>
    <w:rsid w:val="0FBAA89E"/>
    <w:rsid w:val="0FD7F53E"/>
    <w:rsid w:val="0FEA1B32"/>
    <w:rsid w:val="0FF5CDCE"/>
    <w:rsid w:val="10031682"/>
    <w:rsid w:val="10185953"/>
    <w:rsid w:val="102BFFC2"/>
    <w:rsid w:val="102FF804"/>
    <w:rsid w:val="10434F89"/>
    <w:rsid w:val="1047B30D"/>
    <w:rsid w:val="107E4143"/>
    <w:rsid w:val="10871979"/>
    <w:rsid w:val="10A1262D"/>
    <w:rsid w:val="10A71583"/>
    <w:rsid w:val="10C22F8A"/>
    <w:rsid w:val="10CBBC35"/>
    <w:rsid w:val="10EF5D7C"/>
    <w:rsid w:val="10F6374B"/>
    <w:rsid w:val="111E4922"/>
    <w:rsid w:val="1124440E"/>
    <w:rsid w:val="112BCEC0"/>
    <w:rsid w:val="11507FED"/>
    <w:rsid w:val="115678FF"/>
    <w:rsid w:val="11B287AE"/>
    <w:rsid w:val="1202AAB0"/>
    <w:rsid w:val="12230ADA"/>
    <w:rsid w:val="12629B26"/>
    <w:rsid w:val="12670554"/>
    <w:rsid w:val="12BDABF7"/>
    <w:rsid w:val="12D8BD52"/>
    <w:rsid w:val="12DECB77"/>
    <w:rsid w:val="136C07C1"/>
    <w:rsid w:val="13777C1D"/>
    <w:rsid w:val="1387C5B5"/>
    <w:rsid w:val="138BFEA9"/>
    <w:rsid w:val="13A28604"/>
    <w:rsid w:val="13D721CE"/>
    <w:rsid w:val="140B7C53"/>
    <w:rsid w:val="14109021"/>
    <w:rsid w:val="14293B09"/>
    <w:rsid w:val="148D2A98"/>
    <w:rsid w:val="14AF5885"/>
    <w:rsid w:val="14C88626"/>
    <w:rsid w:val="156F5159"/>
    <w:rsid w:val="1589B26E"/>
    <w:rsid w:val="1590BBC6"/>
    <w:rsid w:val="1594AA1C"/>
    <w:rsid w:val="15C952BD"/>
    <w:rsid w:val="15D84B87"/>
    <w:rsid w:val="15F15B42"/>
    <w:rsid w:val="15F86762"/>
    <w:rsid w:val="15FF3FE3"/>
    <w:rsid w:val="16B685BF"/>
    <w:rsid w:val="16C9E8CC"/>
    <w:rsid w:val="16D675E2"/>
    <w:rsid w:val="16EA3702"/>
    <w:rsid w:val="1711794B"/>
    <w:rsid w:val="17D26A6B"/>
    <w:rsid w:val="17D85135"/>
    <w:rsid w:val="17DB2385"/>
    <w:rsid w:val="17F32D3A"/>
    <w:rsid w:val="17FCFF75"/>
    <w:rsid w:val="18017B10"/>
    <w:rsid w:val="18062182"/>
    <w:rsid w:val="180CF6F3"/>
    <w:rsid w:val="180D94A3"/>
    <w:rsid w:val="1813EBD8"/>
    <w:rsid w:val="18181A09"/>
    <w:rsid w:val="181D2E56"/>
    <w:rsid w:val="186ED106"/>
    <w:rsid w:val="18E1DBDE"/>
    <w:rsid w:val="18E6452C"/>
    <w:rsid w:val="18F58162"/>
    <w:rsid w:val="1937F2EF"/>
    <w:rsid w:val="1998CFD6"/>
    <w:rsid w:val="19AC7313"/>
    <w:rsid w:val="19CB1BD5"/>
    <w:rsid w:val="19CF7396"/>
    <w:rsid w:val="19F931AE"/>
    <w:rsid w:val="1A491A0D"/>
    <w:rsid w:val="1A5436AF"/>
    <w:rsid w:val="1A97EAB9"/>
    <w:rsid w:val="1A98AEDB"/>
    <w:rsid w:val="1ADE8F75"/>
    <w:rsid w:val="1AEB27E6"/>
    <w:rsid w:val="1AFA3F83"/>
    <w:rsid w:val="1B406F04"/>
    <w:rsid w:val="1BAF8D00"/>
    <w:rsid w:val="1BC999B2"/>
    <w:rsid w:val="1BCF3D2F"/>
    <w:rsid w:val="1BE56904"/>
    <w:rsid w:val="1BEB0E6F"/>
    <w:rsid w:val="1C018C07"/>
    <w:rsid w:val="1C1F9254"/>
    <w:rsid w:val="1C389142"/>
    <w:rsid w:val="1C3FFAE6"/>
    <w:rsid w:val="1C4F2B5D"/>
    <w:rsid w:val="1C7A5FD6"/>
    <w:rsid w:val="1D3F690A"/>
    <w:rsid w:val="1D438327"/>
    <w:rsid w:val="1D4C32E1"/>
    <w:rsid w:val="1D776010"/>
    <w:rsid w:val="1D933029"/>
    <w:rsid w:val="1D9F96BF"/>
    <w:rsid w:val="1DA81BD2"/>
    <w:rsid w:val="1DB4493A"/>
    <w:rsid w:val="1DBC49BC"/>
    <w:rsid w:val="1DE99EB9"/>
    <w:rsid w:val="1DEAFBBE"/>
    <w:rsid w:val="1E163037"/>
    <w:rsid w:val="1E70BC94"/>
    <w:rsid w:val="1E766841"/>
    <w:rsid w:val="1E79970F"/>
    <w:rsid w:val="1E8F909E"/>
    <w:rsid w:val="1ECC643E"/>
    <w:rsid w:val="1ED7E5A4"/>
    <w:rsid w:val="1EE658B7"/>
    <w:rsid w:val="1F424056"/>
    <w:rsid w:val="1F88AE4B"/>
    <w:rsid w:val="1F983D88"/>
    <w:rsid w:val="1FA62229"/>
    <w:rsid w:val="1FD7243E"/>
    <w:rsid w:val="200FD2A1"/>
    <w:rsid w:val="2020DAA7"/>
    <w:rsid w:val="20368A87"/>
    <w:rsid w:val="20432E18"/>
    <w:rsid w:val="20CD25EF"/>
    <w:rsid w:val="20D0D59B"/>
    <w:rsid w:val="20DEE3FE"/>
    <w:rsid w:val="21247EAC"/>
    <w:rsid w:val="21361E2A"/>
    <w:rsid w:val="213788F8"/>
    <w:rsid w:val="21A4FC7C"/>
    <w:rsid w:val="22062624"/>
    <w:rsid w:val="2217B71D"/>
    <w:rsid w:val="221F9E13"/>
    <w:rsid w:val="223D3336"/>
    <w:rsid w:val="223D69FC"/>
    <w:rsid w:val="225CE5FE"/>
    <w:rsid w:val="22A4E4C4"/>
    <w:rsid w:val="22DDC2EB"/>
    <w:rsid w:val="22E03062"/>
    <w:rsid w:val="230F7C9A"/>
    <w:rsid w:val="23734079"/>
    <w:rsid w:val="237D377A"/>
    <w:rsid w:val="237F0CB0"/>
    <w:rsid w:val="23FB40F4"/>
    <w:rsid w:val="240261D3"/>
    <w:rsid w:val="24038235"/>
    <w:rsid w:val="2437F0AA"/>
    <w:rsid w:val="248D5F41"/>
    <w:rsid w:val="24948DE5"/>
    <w:rsid w:val="24B629AB"/>
    <w:rsid w:val="24B7120D"/>
    <w:rsid w:val="24D12B21"/>
    <w:rsid w:val="24D31FB6"/>
    <w:rsid w:val="24F3D3DC"/>
    <w:rsid w:val="253D274B"/>
    <w:rsid w:val="25468221"/>
    <w:rsid w:val="254D2A72"/>
    <w:rsid w:val="256EBB22"/>
    <w:rsid w:val="2574D3F8"/>
    <w:rsid w:val="25E82056"/>
    <w:rsid w:val="25F89682"/>
    <w:rsid w:val="26292FA2"/>
    <w:rsid w:val="262F4C0F"/>
    <w:rsid w:val="264C265C"/>
    <w:rsid w:val="2653E09B"/>
    <w:rsid w:val="268C71E6"/>
    <w:rsid w:val="268FA43D"/>
    <w:rsid w:val="269AA283"/>
    <w:rsid w:val="26BD76F2"/>
    <w:rsid w:val="26D93F59"/>
    <w:rsid w:val="26E9D096"/>
    <w:rsid w:val="27386B9A"/>
    <w:rsid w:val="273C242C"/>
    <w:rsid w:val="27AC019E"/>
    <w:rsid w:val="27AD5F10"/>
    <w:rsid w:val="27C50003"/>
    <w:rsid w:val="27FAEA7C"/>
    <w:rsid w:val="280292B5"/>
    <w:rsid w:val="282B34D7"/>
    <w:rsid w:val="282D2FCF"/>
    <w:rsid w:val="28652B11"/>
    <w:rsid w:val="288DCDCA"/>
    <w:rsid w:val="289A5A57"/>
    <w:rsid w:val="28AA638E"/>
    <w:rsid w:val="28BFE61A"/>
    <w:rsid w:val="2927811C"/>
    <w:rsid w:val="29303744"/>
    <w:rsid w:val="29661026"/>
    <w:rsid w:val="296722DD"/>
    <w:rsid w:val="296E0B95"/>
    <w:rsid w:val="298B74D9"/>
    <w:rsid w:val="29A2B789"/>
    <w:rsid w:val="29AF0EC8"/>
    <w:rsid w:val="2A138A67"/>
    <w:rsid w:val="2A5BB67B"/>
    <w:rsid w:val="2A669101"/>
    <w:rsid w:val="2A76F227"/>
    <w:rsid w:val="2A86CF6A"/>
    <w:rsid w:val="2A8E8A55"/>
    <w:rsid w:val="2A98CF27"/>
    <w:rsid w:val="2A9BBD8F"/>
    <w:rsid w:val="2A9FDDF8"/>
    <w:rsid w:val="2AD4D173"/>
    <w:rsid w:val="2AF8D50C"/>
    <w:rsid w:val="2AFA3390"/>
    <w:rsid w:val="2B1E4F19"/>
    <w:rsid w:val="2B60992B"/>
    <w:rsid w:val="2B775685"/>
    <w:rsid w:val="2BC3167C"/>
    <w:rsid w:val="2BEDE6D4"/>
    <w:rsid w:val="2C2A5AB6"/>
    <w:rsid w:val="2C355615"/>
    <w:rsid w:val="2C987126"/>
    <w:rsid w:val="2C9FDB34"/>
    <w:rsid w:val="2CA5AC57"/>
    <w:rsid w:val="2CE9339C"/>
    <w:rsid w:val="2D0711E6"/>
    <w:rsid w:val="2D1B6EB3"/>
    <w:rsid w:val="2D242553"/>
    <w:rsid w:val="2D49A110"/>
    <w:rsid w:val="2D5F3FC7"/>
    <w:rsid w:val="2D63C8B6"/>
    <w:rsid w:val="2D881CB4"/>
    <w:rsid w:val="2D9ECC1F"/>
    <w:rsid w:val="2DAA57FD"/>
    <w:rsid w:val="2DAB1E88"/>
    <w:rsid w:val="2DCABBD0"/>
    <w:rsid w:val="2E0D79D8"/>
    <w:rsid w:val="2E19D6C9"/>
    <w:rsid w:val="2E2EC6A4"/>
    <w:rsid w:val="2E327A00"/>
    <w:rsid w:val="2E67F6AD"/>
    <w:rsid w:val="2EE463C7"/>
    <w:rsid w:val="2F739800"/>
    <w:rsid w:val="2FA30F24"/>
    <w:rsid w:val="2FA94A39"/>
    <w:rsid w:val="2FAE6152"/>
    <w:rsid w:val="2FCA9705"/>
    <w:rsid w:val="2FE47460"/>
    <w:rsid w:val="303049F2"/>
    <w:rsid w:val="303C83EC"/>
    <w:rsid w:val="30778A7F"/>
    <w:rsid w:val="30784A6B"/>
    <w:rsid w:val="30951B1C"/>
    <w:rsid w:val="30B0A3E9"/>
    <w:rsid w:val="30B4CCCA"/>
    <w:rsid w:val="30C927AD"/>
    <w:rsid w:val="30DA2E12"/>
    <w:rsid w:val="30EC467E"/>
    <w:rsid w:val="30F06640"/>
    <w:rsid w:val="30FA317B"/>
    <w:rsid w:val="311DA164"/>
    <w:rsid w:val="312AC164"/>
    <w:rsid w:val="31521F39"/>
    <w:rsid w:val="31666766"/>
    <w:rsid w:val="318684F2"/>
    <w:rsid w:val="318A2F24"/>
    <w:rsid w:val="318C88D8"/>
    <w:rsid w:val="318FEE6C"/>
    <w:rsid w:val="31DABDBB"/>
    <w:rsid w:val="32166E17"/>
    <w:rsid w:val="32878642"/>
    <w:rsid w:val="32921F29"/>
    <w:rsid w:val="32A53549"/>
    <w:rsid w:val="32AB38C2"/>
    <w:rsid w:val="32C8C1FD"/>
    <w:rsid w:val="32CEB369"/>
    <w:rsid w:val="32E61AD2"/>
    <w:rsid w:val="334038B1"/>
    <w:rsid w:val="334E632C"/>
    <w:rsid w:val="337424AE"/>
    <w:rsid w:val="33ADCE3C"/>
    <w:rsid w:val="343EF9B8"/>
    <w:rsid w:val="344105AA"/>
    <w:rsid w:val="3466A9B3"/>
    <w:rsid w:val="34748915"/>
    <w:rsid w:val="34EC2168"/>
    <w:rsid w:val="3503248A"/>
    <w:rsid w:val="35360BEF"/>
    <w:rsid w:val="3572213A"/>
    <w:rsid w:val="357BA66C"/>
    <w:rsid w:val="3591C653"/>
    <w:rsid w:val="359A415C"/>
    <w:rsid w:val="35E2CF14"/>
    <w:rsid w:val="3626109D"/>
    <w:rsid w:val="36665A18"/>
    <w:rsid w:val="36979DF0"/>
    <w:rsid w:val="36D10CF9"/>
    <w:rsid w:val="36E1FEC3"/>
    <w:rsid w:val="36EE2B90"/>
    <w:rsid w:val="37070C23"/>
    <w:rsid w:val="370D1B74"/>
    <w:rsid w:val="3710543F"/>
    <w:rsid w:val="3714F8CB"/>
    <w:rsid w:val="37593447"/>
    <w:rsid w:val="3768BCCF"/>
    <w:rsid w:val="3773B29E"/>
    <w:rsid w:val="377CED32"/>
    <w:rsid w:val="37B27833"/>
    <w:rsid w:val="37BC8615"/>
    <w:rsid w:val="3803E295"/>
    <w:rsid w:val="384EB664"/>
    <w:rsid w:val="3862267E"/>
    <w:rsid w:val="388D5ACA"/>
    <w:rsid w:val="38940FBE"/>
    <w:rsid w:val="38A2DC84"/>
    <w:rsid w:val="3935BDE2"/>
    <w:rsid w:val="39676B50"/>
    <w:rsid w:val="396DE5EC"/>
    <w:rsid w:val="39A1350A"/>
    <w:rsid w:val="39A6BAC9"/>
    <w:rsid w:val="39D1373F"/>
    <w:rsid w:val="3A141F26"/>
    <w:rsid w:val="3A1BF052"/>
    <w:rsid w:val="3A1E941C"/>
    <w:rsid w:val="3A45B055"/>
    <w:rsid w:val="3AFF4044"/>
    <w:rsid w:val="3B2A83C0"/>
    <w:rsid w:val="3B80E6E9"/>
    <w:rsid w:val="3BB8E021"/>
    <w:rsid w:val="3C2D14A9"/>
    <w:rsid w:val="3C3B9D89"/>
    <w:rsid w:val="3C45A9A9"/>
    <w:rsid w:val="3C59CFC3"/>
    <w:rsid w:val="3C85E956"/>
    <w:rsid w:val="3C94D1E0"/>
    <w:rsid w:val="3CAE99C4"/>
    <w:rsid w:val="3D2120C0"/>
    <w:rsid w:val="3D4174AD"/>
    <w:rsid w:val="3D734A6A"/>
    <w:rsid w:val="3D8BF813"/>
    <w:rsid w:val="3DDFF249"/>
    <w:rsid w:val="3DE17A0A"/>
    <w:rsid w:val="3DEA67A1"/>
    <w:rsid w:val="3DFBD682"/>
    <w:rsid w:val="3E0B166E"/>
    <w:rsid w:val="3E17A038"/>
    <w:rsid w:val="3E4ECE7A"/>
    <w:rsid w:val="3E7048AB"/>
    <w:rsid w:val="3EDBC8C2"/>
    <w:rsid w:val="3EF080E3"/>
    <w:rsid w:val="3F07A8D9"/>
    <w:rsid w:val="3F0D8FC3"/>
    <w:rsid w:val="3F135888"/>
    <w:rsid w:val="3F671923"/>
    <w:rsid w:val="3F733E4B"/>
    <w:rsid w:val="3F819403"/>
    <w:rsid w:val="3F9F50B0"/>
    <w:rsid w:val="3FB969F5"/>
    <w:rsid w:val="3FC8A680"/>
    <w:rsid w:val="3FCC72A2"/>
    <w:rsid w:val="3FFE5494"/>
    <w:rsid w:val="400F25CF"/>
    <w:rsid w:val="401E8F30"/>
    <w:rsid w:val="402920ED"/>
    <w:rsid w:val="403C605E"/>
    <w:rsid w:val="4070B392"/>
    <w:rsid w:val="40AC52D6"/>
    <w:rsid w:val="40B4F1D9"/>
    <w:rsid w:val="40B94ED3"/>
    <w:rsid w:val="40BF6170"/>
    <w:rsid w:val="40D4F95D"/>
    <w:rsid w:val="413C986F"/>
    <w:rsid w:val="417C0D34"/>
    <w:rsid w:val="41C59E3D"/>
    <w:rsid w:val="41E703F8"/>
    <w:rsid w:val="423219CE"/>
    <w:rsid w:val="4239D225"/>
    <w:rsid w:val="425B21D5"/>
    <w:rsid w:val="4262C3A6"/>
    <w:rsid w:val="42C2A8E9"/>
    <w:rsid w:val="42C53169"/>
    <w:rsid w:val="43041364"/>
    <w:rsid w:val="436CBA15"/>
    <w:rsid w:val="4378B8B7"/>
    <w:rsid w:val="43810B74"/>
    <w:rsid w:val="43831EC0"/>
    <w:rsid w:val="4384A554"/>
    <w:rsid w:val="43A6F34C"/>
    <w:rsid w:val="43E11626"/>
    <w:rsid w:val="43F8710A"/>
    <w:rsid w:val="4403BEF1"/>
    <w:rsid w:val="443F7F76"/>
    <w:rsid w:val="444E81CC"/>
    <w:rsid w:val="4457A3D9"/>
    <w:rsid w:val="44B37AF8"/>
    <w:rsid w:val="44D9A044"/>
    <w:rsid w:val="44F0364E"/>
    <w:rsid w:val="44F48D82"/>
    <w:rsid w:val="450AE76E"/>
    <w:rsid w:val="4519DEDF"/>
    <w:rsid w:val="451FC216"/>
    <w:rsid w:val="4542F6C0"/>
    <w:rsid w:val="45616EA0"/>
    <w:rsid w:val="458862FC"/>
    <w:rsid w:val="459F8F52"/>
    <w:rsid w:val="45BEA72B"/>
    <w:rsid w:val="45C2CBD8"/>
    <w:rsid w:val="45DFF25E"/>
    <w:rsid w:val="46675C6B"/>
    <w:rsid w:val="4677646C"/>
    <w:rsid w:val="468E2B0E"/>
    <w:rsid w:val="46C9D6C0"/>
    <w:rsid w:val="46E5F4A9"/>
    <w:rsid w:val="46F3CB09"/>
    <w:rsid w:val="4724335D"/>
    <w:rsid w:val="473D4CFD"/>
    <w:rsid w:val="474D37D4"/>
    <w:rsid w:val="47C6F926"/>
    <w:rsid w:val="47DAC0E5"/>
    <w:rsid w:val="4821F3E5"/>
    <w:rsid w:val="48276032"/>
    <w:rsid w:val="488E560F"/>
    <w:rsid w:val="48A07128"/>
    <w:rsid w:val="48BE07B7"/>
    <w:rsid w:val="48EC926E"/>
    <w:rsid w:val="49179320"/>
    <w:rsid w:val="493423F6"/>
    <w:rsid w:val="4952DD2E"/>
    <w:rsid w:val="4957F0F5"/>
    <w:rsid w:val="49932E41"/>
    <w:rsid w:val="49CA4A9E"/>
    <w:rsid w:val="49CC19E0"/>
    <w:rsid w:val="49D96063"/>
    <w:rsid w:val="49DD505E"/>
    <w:rsid w:val="49E8C055"/>
    <w:rsid w:val="49EACA77"/>
    <w:rsid w:val="4A2BBFEB"/>
    <w:rsid w:val="4A489885"/>
    <w:rsid w:val="4A5290FC"/>
    <w:rsid w:val="4A5BD41F"/>
    <w:rsid w:val="4A84CF57"/>
    <w:rsid w:val="4ACE587E"/>
    <w:rsid w:val="4AECBD89"/>
    <w:rsid w:val="4B6697D5"/>
    <w:rsid w:val="4B8490B6"/>
    <w:rsid w:val="4B894CD2"/>
    <w:rsid w:val="4BA29FB9"/>
    <w:rsid w:val="4BF702C4"/>
    <w:rsid w:val="4BF7A480"/>
    <w:rsid w:val="4BFC5993"/>
    <w:rsid w:val="4C1D6E1F"/>
    <w:rsid w:val="4C1F3529"/>
    <w:rsid w:val="4C247391"/>
    <w:rsid w:val="4C4C3296"/>
    <w:rsid w:val="4C708DAE"/>
    <w:rsid w:val="4CE5348E"/>
    <w:rsid w:val="4CFD66EB"/>
    <w:rsid w:val="4D0004F0"/>
    <w:rsid w:val="4D0AA39B"/>
    <w:rsid w:val="4D0BC867"/>
    <w:rsid w:val="4D30BC5C"/>
    <w:rsid w:val="4D59E0A6"/>
    <w:rsid w:val="4D65C341"/>
    <w:rsid w:val="4D711470"/>
    <w:rsid w:val="4D9178DA"/>
    <w:rsid w:val="4DA118D3"/>
    <w:rsid w:val="4DB354C7"/>
    <w:rsid w:val="4DF86368"/>
    <w:rsid w:val="4DFA1579"/>
    <w:rsid w:val="4E2A991B"/>
    <w:rsid w:val="4E35AA1B"/>
    <w:rsid w:val="4E389794"/>
    <w:rsid w:val="4E57E564"/>
    <w:rsid w:val="4E688F68"/>
    <w:rsid w:val="4E9B8489"/>
    <w:rsid w:val="4ED75213"/>
    <w:rsid w:val="4EDFC27B"/>
    <w:rsid w:val="4EF22D1C"/>
    <w:rsid w:val="4F0C29BB"/>
    <w:rsid w:val="4F0D5BE6"/>
    <w:rsid w:val="4F0E9233"/>
    <w:rsid w:val="4F235EF9"/>
    <w:rsid w:val="4F330443"/>
    <w:rsid w:val="4F4D477B"/>
    <w:rsid w:val="4F865E8C"/>
    <w:rsid w:val="4FE0D268"/>
    <w:rsid w:val="506216ED"/>
    <w:rsid w:val="5076D2D2"/>
    <w:rsid w:val="507F7F5C"/>
    <w:rsid w:val="508A7A5E"/>
    <w:rsid w:val="509F9AC8"/>
    <w:rsid w:val="50BF4143"/>
    <w:rsid w:val="5114915C"/>
    <w:rsid w:val="5118AD15"/>
    <w:rsid w:val="5145705A"/>
    <w:rsid w:val="515E3150"/>
    <w:rsid w:val="51D7382B"/>
    <w:rsid w:val="51F9D164"/>
    <w:rsid w:val="52042D7F"/>
    <w:rsid w:val="520D07FA"/>
    <w:rsid w:val="522C392F"/>
    <w:rsid w:val="523FD906"/>
    <w:rsid w:val="524632F5"/>
    <w:rsid w:val="5261B394"/>
    <w:rsid w:val="5266E604"/>
    <w:rsid w:val="529A16D8"/>
    <w:rsid w:val="52E42B97"/>
    <w:rsid w:val="5364FDFA"/>
    <w:rsid w:val="53740CC4"/>
    <w:rsid w:val="53843430"/>
    <w:rsid w:val="5389BDC3"/>
    <w:rsid w:val="53919AD9"/>
    <w:rsid w:val="53C0770A"/>
    <w:rsid w:val="53E71522"/>
    <w:rsid w:val="53E82C0D"/>
    <w:rsid w:val="53FD83F5"/>
    <w:rsid w:val="540578E4"/>
    <w:rsid w:val="5425D22E"/>
    <w:rsid w:val="542A8447"/>
    <w:rsid w:val="546D4F39"/>
    <w:rsid w:val="547D3E70"/>
    <w:rsid w:val="5493B0D0"/>
    <w:rsid w:val="54D03105"/>
    <w:rsid w:val="54D64D8B"/>
    <w:rsid w:val="54DFC315"/>
    <w:rsid w:val="5516DA4C"/>
    <w:rsid w:val="55277F98"/>
    <w:rsid w:val="5534C2F0"/>
    <w:rsid w:val="55573DF5"/>
    <w:rsid w:val="556242E2"/>
    <w:rsid w:val="557873A2"/>
    <w:rsid w:val="55B42CEB"/>
    <w:rsid w:val="55F174E2"/>
    <w:rsid w:val="55F4681F"/>
    <w:rsid w:val="560128BB"/>
    <w:rsid w:val="5633B17A"/>
    <w:rsid w:val="564317A9"/>
    <w:rsid w:val="5644950F"/>
    <w:rsid w:val="564E4EE9"/>
    <w:rsid w:val="565428E0"/>
    <w:rsid w:val="566FDAA5"/>
    <w:rsid w:val="5679215C"/>
    <w:rsid w:val="568E43E9"/>
    <w:rsid w:val="56C93B9B"/>
    <w:rsid w:val="56E41AB9"/>
    <w:rsid w:val="5700E99D"/>
    <w:rsid w:val="5704619F"/>
    <w:rsid w:val="572D15AC"/>
    <w:rsid w:val="57387028"/>
    <w:rsid w:val="57473D88"/>
    <w:rsid w:val="574FFD4C"/>
    <w:rsid w:val="57EA1F4A"/>
    <w:rsid w:val="581C6F76"/>
    <w:rsid w:val="581CAC51"/>
    <w:rsid w:val="585E3069"/>
    <w:rsid w:val="58634C28"/>
    <w:rsid w:val="58721B86"/>
    <w:rsid w:val="58873DCC"/>
    <w:rsid w:val="589AECFF"/>
    <w:rsid w:val="58A03200"/>
    <w:rsid w:val="58B29E8C"/>
    <w:rsid w:val="58B95A5D"/>
    <w:rsid w:val="58BCF0B9"/>
    <w:rsid w:val="58C1B43E"/>
    <w:rsid w:val="58F1D92E"/>
    <w:rsid w:val="5918139D"/>
    <w:rsid w:val="592CAC1B"/>
    <w:rsid w:val="593211FD"/>
    <w:rsid w:val="59423E01"/>
    <w:rsid w:val="595A4CE1"/>
    <w:rsid w:val="5990959B"/>
    <w:rsid w:val="599461ED"/>
    <w:rsid w:val="5999061A"/>
    <w:rsid w:val="59C974A1"/>
    <w:rsid w:val="59E4D994"/>
    <w:rsid w:val="59FCF4A1"/>
    <w:rsid w:val="59FD5353"/>
    <w:rsid w:val="5A4EC271"/>
    <w:rsid w:val="5A641348"/>
    <w:rsid w:val="5A888E9F"/>
    <w:rsid w:val="5A90F04F"/>
    <w:rsid w:val="5AE91806"/>
    <w:rsid w:val="5AEF6057"/>
    <w:rsid w:val="5AFF6858"/>
    <w:rsid w:val="5B4AC75A"/>
    <w:rsid w:val="5B6AC83A"/>
    <w:rsid w:val="5B71CB70"/>
    <w:rsid w:val="5B80A9D4"/>
    <w:rsid w:val="5B80A9F5"/>
    <w:rsid w:val="5B83FE58"/>
    <w:rsid w:val="5B86C758"/>
    <w:rsid w:val="5BC4E18C"/>
    <w:rsid w:val="5BD43915"/>
    <w:rsid w:val="5BE6BB4C"/>
    <w:rsid w:val="5C1BAFE9"/>
    <w:rsid w:val="5C6D4532"/>
    <w:rsid w:val="5CA64C6D"/>
    <w:rsid w:val="5CD0AF69"/>
    <w:rsid w:val="5CD2C429"/>
    <w:rsid w:val="5CE96997"/>
    <w:rsid w:val="5CEFE099"/>
    <w:rsid w:val="5D368587"/>
    <w:rsid w:val="5D613E74"/>
    <w:rsid w:val="5D6CDA30"/>
    <w:rsid w:val="5D9C3729"/>
    <w:rsid w:val="5E0C6C0F"/>
    <w:rsid w:val="5E3397C8"/>
    <w:rsid w:val="5E3FADA0"/>
    <w:rsid w:val="5E4EF86B"/>
    <w:rsid w:val="5E544BFA"/>
    <w:rsid w:val="5E5A8101"/>
    <w:rsid w:val="5E8928A1"/>
    <w:rsid w:val="5ECEA7DE"/>
    <w:rsid w:val="5EE967FC"/>
    <w:rsid w:val="5F0B0489"/>
    <w:rsid w:val="5F1E5C0E"/>
    <w:rsid w:val="5F326D52"/>
    <w:rsid w:val="5F65916C"/>
    <w:rsid w:val="5F9C17D7"/>
    <w:rsid w:val="5FB53640"/>
    <w:rsid w:val="600A05B4"/>
    <w:rsid w:val="603579F2"/>
    <w:rsid w:val="60BDE0CB"/>
    <w:rsid w:val="610161CD"/>
    <w:rsid w:val="6136E89F"/>
    <w:rsid w:val="614669D3"/>
    <w:rsid w:val="6165E7F1"/>
    <w:rsid w:val="61A5B5D7"/>
    <w:rsid w:val="61A9B23F"/>
    <w:rsid w:val="61BBD403"/>
    <w:rsid w:val="61C1F3BF"/>
    <w:rsid w:val="620B7A71"/>
    <w:rsid w:val="625288A2"/>
    <w:rsid w:val="625380AE"/>
    <w:rsid w:val="62845598"/>
    <w:rsid w:val="62C70A39"/>
    <w:rsid w:val="62DA1C2F"/>
    <w:rsid w:val="62DDE23A"/>
    <w:rsid w:val="62F008AF"/>
    <w:rsid w:val="63095325"/>
    <w:rsid w:val="632C827A"/>
    <w:rsid w:val="63387493"/>
    <w:rsid w:val="6355A85D"/>
    <w:rsid w:val="63B062B6"/>
    <w:rsid w:val="63CB08B2"/>
    <w:rsid w:val="63CD4A13"/>
    <w:rsid w:val="63D7C05D"/>
    <w:rsid w:val="63E80CC2"/>
    <w:rsid w:val="641B668F"/>
    <w:rsid w:val="641B7467"/>
    <w:rsid w:val="646004D4"/>
    <w:rsid w:val="64D600E7"/>
    <w:rsid w:val="64E59024"/>
    <w:rsid w:val="655167A1"/>
    <w:rsid w:val="656E2D43"/>
    <w:rsid w:val="6583F2FA"/>
    <w:rsid w:val="65958B18"/>
    <w:rsid w:val="65E4E3DF"/>
    <w:rsid w:val="661B6DA7"/>
    <w:rsid w:val="661C315C"/>
    <w:rsid w:val="664DF345"/>
    <w:rsid w:val="668028A2"/>
    <w:rsid w:val="66A78000"/>
    <w:rsid w:val="671491BB"/>
    <w:rsid w:val="671A8569"/>
    <w:rsid w:val="6725F9C5"/>
    <w:rsid w:val="673CE763"/>
    <w:rsid w:val="67B3D6A3"/>
    <w:rsid w:val="67D1FE18"/>
    <w:rsid w:val="67D6D2B6"/>
    <w:rsid w:val="67DBDAD4"/>
    <w:rsid w:val="67EB4997"/>
    <w:rsid w:val="67F29720"/>
    <w:rsid w:val="6800619F"/>
    <w:rsid w:val="68145AA1"/>
    <w:rsid w:val="682D82FE"/>
    <w:rsid w:val="68749140"/>
    <w:rsid w:val="68964CA0"/>
    <w:rsid w:val="68B8CA16"/>
    <w:rsid w:val="68CD2BDA"/>
    <w:rsid w:val="68D2CAAF"/>
    <w:rsid w:val="6911B884"/>
    <w:rsid w:val="69235EA5"/>
    <w:rsid w:val="6955CE68"/>
    <w:rsid w:val="696384C3"/>
    <w:rsid w:val="69919E03"/>
    <w:rsid w:val="69A9720A"/>
    <w:rsid w:val="69ACBFFA"/>
    <w:rsid w:val="69D0E7AE"/>
    <w:rsid w:val="69D2C457"/>
    <w:rsid w:val="6A006A95"/>
    <w:rsid w:val="6A08E089"/>
    <w:rsid w:val="6A416DF3"/>
    <w:rsid w:val="6A4F5564"/>
    <w:rsid w:val="6A8ED1DD"/>
    <w:rsid w:val="6AA1807E"/>
    <w:rsid w:val="6AF08129"/>
    <w:rsid w:val="6B25ED20"/>
    <w:rsid w:val="6B2C1A0E"/>
    <w:rsid w:val="6B358DC0"/>
    <w:rsid w:val="6B4BFB63"/>
    <w:rsid w:val="6B72BAA6"/>
    <w:rsid w:val="6B8AAB53"/>
    <w:rsid w:val="6BF2A20F"/>
    <w:rsid w:val="6BF5C281"/>
    <w:rsid w:val="6C2AA23E"/>
    <w:rsid w:val="6C3E2C75"/>
    <w:rsid w:val="6C8236C1"/>
    <w:rsid w:val="6C895A09"/>
    <w:rsid w:val="6C89EAE4"/>
    <w:rsid w:val="6C9EB633"/>
    <w:rsid w:val="6C9EF2F6"/>
    <w:rsid w:val="6CC7EA6F"/>
    <w:rsid w:val="6CE7CBC4"/>
    <w:rsid w:val="6D0030F1"/>
    <w:rsid w:val="6D036D93"/>
    <w:rsid w:val="6D0E7DDB"/>
    <w:rsid w:val="6D338FEE"/>
    <w:rsid w:val="6D7A826B"/>
    <w:rsid w:val="6D7B6F60"/>
    <w:rsid w:val="6DB20507"/>
    <w:rsid w:val="6DBCA238"/>
    <w:rsid w:val="6DBE28DE"/>
    <w:rsid w:val="6DD92140"/>
    <w:rsid w:val="6DF163D7"/>
    <w:rsid w:val="6DF1DAB2"/>
    <w:rsid w:val="6E08D946"/>
    <w:rsid w:val="6E1513B3"/>
    <w:rsid w:val="6ECEEFAD"/>
    <w:rsid w:val="6ED87788"/>
    <w:rsid w:val="6EFC6164"/>
    <w:rsid w:val="6F173FC1"/>
    <w:rsid w:val="6F699D34"/>
    <w:rsid w:val="6F76A2C0"/>
    <w:rsid w:val="6F935DE2"/>
    <w:rsid w:val="6FB662D7"/>
    <w:rsid w:val="6FC69FA3"/>
    <w:rsid w:val="6FED40AE"/>
    <w:rsid w:val="7007246A"/>
    <w:rsid w:val="702A7210"/>
    <w:rsid w:val="705C0B89"/>
    <w:rsid w:val="705D4A82"/>
    <w:rsid w:val="70885CA7"/>
    <w:rsid w:val="708C6F5D"/>
    <w:rsid w:val="713FDCD2"/>
    <w:rsid w:val="714A8AAB"/>
    <w:rsid w:val="714E1467"/>
    <w:rsid w:val="717A9A73"/>
    <w:rsid w:val="7183BA5C"/>
    <w:rsid w:val="7189110F"/>
    <w:rsid w:val="71BB3CE7"/>
    <w:rsid w:val="71C09EFE"/>
    <w:rsid w:val="71C2F53E"/>
    <w:rsid w:val="71D53B99"/>
    <w:rsid w:val="7222BD51"/>
    <w:rsid w:val="725D4B2E"/>
    <w:rsid w:val="72658FB8"/>
    <w:rsid w:val="726E355A"/>
    <w:rsid w:val="72B6E766"/>
    <w:rsid w:val="72EB4FCA"/>
    <w:rsid w:val="73201408"/>
    <w:rsid w:val="7320B0ED"/>
    <w:rsid w:val="73549FD1"/>
    <w:rsid w:val="735ACC74"/>
    <w:rsid w:val="736532E6"/>
    <w:rsid w:val="737DCD58"/>
    <w:rsid w:val="73F55B54"/>
    <w:rsid w:val="73F9C284"/>
    <w:rsid w:val="7411345D"/>
    <w:rsid w:val="7416B247"/>
    <w:rsid w:val="7434F554"/>
    <w:rsid w:val="7437568E"/>
    <w:rsid w:val="745D9B52"/>
    <w:rsid w:val="7474A90D"/>
    <w:rsid w:val="74860E42"/>
    <w:rsid w:val="7572D3E2"/>
    <w:rsid w:val="7580B8AC"/>
    <w:rsid w:val="75A31670"/>
    <w:rsid w:val="75B282A8"/>
    <w:rsid w:val="75E8C3DE"/>
    <w:rsid w:val="7625A9FC"/>
    <w:rsid w:val="76341B8E"/>
    <w:rsid w:val="764FEFD2"/>
    <w:rsid w:val="7686DC34"/>
    <w:rsid w:val="76A628F5"/>
    <w:rsid w:val="771B359D"/>
    <w:rsid w:val="772D8A58"/>
    <w:rsid w:val="7732D1D1"/>
    <w:rsid w:val="773FAD25"/>
    <w:rsid w:val="7787F8D6"/>
    <w:rsid w:val="778E6340"/>
    <w:rsid w:val="77B30112"/>
    <w:rsid w:val="77D1FAF2"/>
    <w:rsid w:val="77E1ABCF"/>
    <w:rsid w:val="77E99B05"/>
    <w:rsid w:val="77EBC033"/>
    <w:rsid w:val="78353AB8"/>
    <w:rsid w:val="783EE9A5"/>
    <w:rsid w:val="785005FE"/>
    <w:rsid w:val="78FFF7C2"/>
    <w:rsid w:val="796D0ACA"/>
    <w:rsid w:val="7988B389"/>
    <w:rsid w:val="79A5CE61"/>
    <w:rsid w:val="79A70078"/>
    <w:rsid w:val="79B9D54E"/>
    <w:rsid w:val="79D10B19"/>
    <w:rsid w:val="79E9A0A8"/>
    <w:rsid w:val="7A0BE37E"/>
    <w:rsid w:val="7A17B7DE"/>
    <w:rsid w:val="7A2EABA0"/>
    <w:rsid w:val="7A493774"/>
    <w:rsid w:val="7A755F96"/>
    <w:rsid w:val="7AE64452"/>
    <w:rsid w:val="7AF2D7FA"/>
    <w:rsid w:val="7B1C7878"/>
    <w:rsid w:val="7B6CDB7A"/>
    <w:rsid w:val="7B74229F"/>
    <w:rsid w:val="7BA62C37"/>
    <w:rsid w:val="7BB20FF2"/>
    <w:rsid w:val="7BDA32EF"/>
    <w:rsid w:val="7BE83708"/>
    <w:rsid w:val="7C3ED53B"/>
    <w:rsid w:val="7C86354F"/>
    <w:rsid w:val="7CB3894B"/>
    <w:rsid w:val="7CB9DF75"/>
    <w:rsid w:val="7CC9F960"/>
    <w:rsid w:val="7D0EB359"/>
    <w:rsid w:val="7D15871F"/>
    <w:rsid w:val="7D15A085"/>
    <w:rsid w:val="7D1C893D"/>
    <w:rsid w:val="7D2C8B15"/>
    <w:rsid w:val="7D513531"/>
    <w:rsid w:val="7D75564C"/>
    <w:rsid w:val="7D7D8040"/>
    <w:rsid w:val="7DBB697E"/>
    <w:rsid w:val="7DC4694E"/>
    <w:rsid w:val="7DE2034D"/>
    <w:rsid w:val="7E0B3895"/>
    <w:rsid w:val="7E2C3452"/>
    <w:rsid w:val="7E474CCF"/>
    <w:rsid w:val="7E81CC20"/>
    <w:rsid w:val="7E9F9B45"/>
    <w:rsid w:val="7ED13EFE"/>
    <w:rsid w:val="7F1CD6CE"/>
    <w:rsid w:val="7F3A009A"/>
    <w:rsid w:val="7F6039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C69FA3"/>
  <w15:chartTrackingRefBased/>
  <w15:docId w15:val="{DFE2886C-19A7-470B-98CB-8D8703C36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NoSpacing">
    <w:name w:val="No Spacing"/>
    <w:link w:val="NoSpacingChar"/>
    <w:uiPriority w:val="1"/>
    <w:qFormat/>
    <w:rsid w:val="008751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51F4"/>
    <w:rPr>
      <w:rFonts w:eastAsiaTheme="minorEastAsia"/>
      <w:lang w:val="en-US"/>
    </w:rPr>
  </w:style>
  <w:style w:type="paragraph" w:styleId="TOCHeading">
    <w:name w:val="TOC Heading"/>
    <w:basedOn w:val="Heading1"/>
    <w:next w:val="Normal"/>
    <w:uiPriority w:val="39"/>
    <w:unhideWhenUsed/>
    <w:qFormat/>
    <w:rsid w:val="008751F4"/>
    <w:pPr>
      <w:outlineLvl w:val="9"/>
    </w:pPr>
    <w:rPr>
      <w:lang w:val="en-US"/>
    </w:rPr>
  </w:style>
  <w:style w:type="paragraph" w:styleId="TOC1">
    <w:name w:val="toc 1"/>
    <w:basedOn w:val="Normal"/>
    <w:next w:val="Normal"/>
    <w:autoRedefine/>
    <w:uiPriority w:val="39"/>
    <w:unhideWhenUsed/>
    <w:rsid w:val="008751F4"/>
    <w:pPr>
      <w:spacing w:after="100"/>
    </w:pPr>
  </w:style>
  <w:style w:type="paragraph" w:styleId="TOC2">
    <w:name w:val="toc 2"/>
    <w:basedOn w:val="Normal"/>
    <w:next w:val="Normal"/>
    <w:autoRedefine/>
    <w:uiPriority w:val="39"/>
    <w:unhideWhenUsed/>
    <w:rsid w:val="008751F4"/>
    <w:pPr>
      <w:spacing w:after="100"/>
      <w:ind w:left="220"/>
    </w:pPr>
  </w:style>
  <w:style w:type="paragraph" w:styleId="Header">
    <w:name w:val="header"/>
    <w:basedOn w:val="Normal"/>
    <w:link w:val="HeaderChar"/>
    <w:uiPriority w:val="99"/>
    <w:unhideWhenUsed/>
    <w:rsid w:val="00587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D2E"/>
  </w:style>
  <w:style w:type="paragraph" w:styleId="Footer">
    <w:name w:val="footer"/>
    <w:basedOn w:val="Normal"/>
    <w:link w:val="FooterChar"/>
    <w:uiPriority w:val="99"/>
    <w:unhideWhenUsed/>
    <w:rsid w:val="00587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D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5D9D3-B88A-4819-81AC-749B1DF9A1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12</Pages>
  <Words>4542</Words>
  <Characters>27073</Characters>
  <Application>Microsoft Office Word</Application>
  <DocSecurity>0</DocSecurity>
  <Lines>1592</Lines>
  <Paragraphs>298</Paragraphs>
  <ScaleCrop>false</ScaleCrop>
  <Company/>
  <LinksUpToDate>false</LinksUpToDate>
  <CharactersWithSpaces>31317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scenarioin Data Security andCompliance</dc:title>
  <dc:subject/>
  <dc:creator>Peter Siow (2104217)</dc:creator>
  <cp:keywords/>
  <dc:description/>
  <cp:lastModifiedBy>Carlene Campbell</cp:lastModifiedBy>
  <cp:revision>20</cp:revision>
  <dcterms:created xsi:type="dcterms:W3CDTF">2022-12-10T12:59:00Z</dcterms:created>
  <dcterms:modified xsi:type="dcterms:W3CDTF">2022-12-30T16:14:00Z</dcterms:modified>
</cp:coreProperties>
</file>