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7244" w:rsidRDefault="00937244" w:rsidP="00937244">
      <w:pPr>
        <w:spacing w:line="360" w:lineRule="auto"/>
        <w:jc w:val="center"/>
        <w:rPr>
          <w:rFonts w:ascii="open_sansregular" w:hAnsi="open_sansregular"/>
          <w:color w:val="333333"/>
          <w:sz w:val="72"/>
          <w:szCs w:val="72"/>
          <w:shd w:val="clear" w:color="auto" w:fill="FFFFFF"/>
        </w:rPr>
      </w:pPr>
    </w:p>
    <w:p w:rsidR="00937244" w:rsidRDefault="00937244" w:rsidP="00937244">
      <w:pPr>
        <w:spacing w:line="360" w:lineRule="auto"/>
        <w:jc w:val="center"/>
        <w:rPr>
          <w:rFonts w:ascii="open_sansregular" w:hAnsi="open_sansregular"/>
          <w:color w:val="333333"/>
          <w:sz w:val="72"/>
          <w:szCs w:val="72"/>
          <w:shd w:val="clear" w:color="auto" w:fill="FFFFFF"/>
        </w:rPr>
      </w:pPr>
    </w:p>
    <w:p w:rsidR="0049766B" w:rsidRPr="00937244" w:rsidRDefault="00937244" w:rsidP="00937244">
      <w:pPr>
        <w:spacing w:line="360" w:lineRule="auto"/>
        <w:jc w:val="center"/>
        <w:rPr>
          <w:rFonts w:ascii="Times New Roman" w:hAnsi="Times New Roman" w:cs="Times New Roman"/>
          <w:sz w:val="72"/>
          <w:szCs w:val="72"/>
        </w:rPr>
      </w:pPr>
      <w:r w:rsidRPr="00937244">
        <w:rPr>
          <w:rFonts w:ascii="open_sansregular" w:hAnsi="open_sansregular"/>
          <w:color w:val="333333"/>
          <w:sz w:val="72"/>
          <w:szCs w:val="72"/>
          <w:shd w:val="clear" w:color="auto" w:fill="FFFFFF"/>
        </w:rPr>
        <w:t>3. Digital Skills and Research Methods - Task 2</w:t>
      </w:r>
    </w:p>
    <w:p w:rsidR="0049766B" w:rsidRPr="000C6E2D" w:rsidRDefault="0049766B" w:rsidP="00B7516C">
      <w:pPr>
        <w:spacing w:line="360" w:lineRule="auto"/>
        <w:jc w:val="both"/>
        <w:rPr>
          <w:rFonts w:ascii="Times New Roman" w:hAnsi="Times New Roman" w:cs="Times New Roman"/>
          <w:sz w:val="24"/>
          <w:szCs w:val="24"/>
        </w:rPr>
      </w:pPr>
    </w:p>
    <w:p w:rsidR="00CB70BD" w:rsidRDefault="00CB70BD">
      <w:pPr>
        <w:rPr>
          <w:rFonts w:ascii="Times New Roman" w:hAnsi="Times New Roman" w:cs="Times New Roman"/>
          <w:sz w:val="24"/>
          <w:szCs w:val="24"/>
        </w:rPr>
      </w:pPr>
    </w:p>
    <w:p w:rsidR="00CB70BD" w:rsidRDefault="00CB70BD">
      <w:pPr>
        <w:rPr>
          <w:rFonts w:ascii="Times New Roman" w:hAnsi="Times New Roman" w:cs="Times New Roman"/>
          <w:sz w:val="24"/>
          <w:szCs w:val="24"/>
        </w:rPr>
      </w:pPr>
    </w:p>
    <w:p w:rsidR="00CB70BD" w:rsidRDefault="00CB70BD">
      <w:pPr>
        <w:rPr>
          <w:rFonts w:ascii="Times New Roman" w:hAnsi="Times New Roman" w:cs="Times New Roman"/>
          <w:sz w:val="24"/>
          <w:szCs w:val="24"/>
        </w:rPr>
      </w:pPr>
    </w:p>
    <w:p w:rsidR="00CB70BD" w:rsidRDefault="00CB70BD">
      <w:pPr>
        <w:rPr>
          <w:rFonts w:ascii="Times New Roman" w:hAnsi="Times New Roman" w:cs="Times New Roman"/>
          <w:sz w:val="24"/>
          <w:szCs w:val="24"/>
        </w:rPr>
      </w:pPr>
    </w:p>
    <w:p w:rsidR="00CB70BD" w:rsidRDefault="00CB70BD">
      <w:pPr>
        <w:rPr>
          <w:rFonts w:ascii="Times New Roman" w:hAnsi="Times New Roman" w:cs="Times New Roman"/>
          <w:sz w:val="24"/>
          <w:szCs w:val="24"/>
        </w:rPr>
      </w:pPr>
    </w:p>
    <w:p w:rsidR="00CB70BD" w:rsidRDefault="00CB70BD">
      <w:pPr>
        <w:rPr>
          <w:rFonts w:ascii="Times New Roman" w:hAnsi="Times New Roman" w:cs="Times New Roman"/>
          <w:sz w:val="24"/>
          <w:szCs w:val="24"/>
        </w:rPr>
      </w:pPr>
    </w:p>
    <w:p w:rsidR="00CB70BD" w:rsidRDefault="00CB70BD">
      <w:pPr>
        <w:rPr>
          <w:rFonts w:ascii="Times New Roman" w:hAnsi="Times New Roman" w:cs="Times New Roman"/>
          <w:sz w:val="24"/>
          <w:szCs w:val="24"/>
        </w:rPr>
      </w:pPr>
    </w:p>
    <w:p w:rsidR="00CB70BD" w:rsidRDefault="00CB70BD">
      <w:pPr>
        <w:rPr>
          <w:rFonts w:ascii="Times New Roman" w:hAnsi="Times New Roman" w:cs="Times New Roman"/>
          <w:sz w:val="24"/>
          <w:szCs w:val="24"/>
        </w:rPr>
      </w:pPr>
    </w:p>
    <w:p w:rsidR="00CB70BD" w:rsidRDefault="00CB70BD">
      <w:pPr>
        <w:rPr>
          <w:rFonts w:ascii="Times New Roman" w:hAnsi="Times New Roman" w:cs="Times New Roman"/>
          <w:sz w:val="24"/>
          <w:szCs w:val="24"/>
        </w:rPr>
      </w:pPr>
    </w:p>
    <w:p w:rsidR="00CB70BD" w:rsidRDefault="00CB70BD">
      <w:pPr>
        <w:rPr>
          <w:rFonts w:ascii="Times New Roman" w:hAnsi="Times New Roman" w:cs="Times New Roman"/>
          <w:sz w:val="24"/>
          <w:szCs w:val="24"/>
        </w:rPr>
      </w:pPr>
    </w:p>
    <w:p w:rsidR="00CB70BD" w:rsidRDefault="00CB70BD">
      <w:pPr>
        <w:rPr>
          <w:rFonts w:ascii="Times New Roman" w:hAnsi="Times New Roman" w:cs="Times New Roman"/>
          <w:sz w:val="24"/>
          <w:szCs w:val="24"/>
        </w:rPr>
      </w:pPr>
    </w:p>
    <w:p w:rsidR="00CB70BD" w:rsidRDefault="00CB70BD">
      <w:pPr>
        <w:rPr>
          <w:rFonts w:ascii="Times New Roman" w:hAnsi="Times New Roman" w:cs="Times New Roman"/>
          <w:sz w:val="24"/>
          <w:szCs w:val="24"/>
        </w:rPr>
      </w:pPr>
    </w:p>
    <w:p w:rsidR="002722F3" w:rsidRDefault="00CB70BD">
      <w:pPr>
        <w:rPr>
          <w:rFonts w:ascii="Times New Roman" w:eastAsiaTheme="majorEastAsia" w:hAnsi="Times New Roman" w:cs="Times New Roman"/>
          <w:b/>
          <w:bCs/>
          <w:sz w:val="24"/>
          <w:szCs w:val="24"/>
        </w:rPr>
      </w:pPr>
      <w:r>
        <w:rPr>
          <w:rFonts w:ascii="Times New Roman" w:hAnsi="Times New Roman" w:cs="Times New Roman"/>
          <w:sz w:val="24"/>
          <w:szCs w:val="24"/>
        </w:rPr>
        <w:t>Anic Virgil Bica: 2123311</w:t>
      </w:r>
      <w:r w:rsidR="002722F3">
        <w:rPr>
          <w:rFonts w:ascii="Times New Roman" w:hAnsi="Times New Roman" w:cs="Times New Roman"/>
          <w:sz w:val="24"/>
          <w:szCs w:val="24"/>
        </w:rPr>
        <w:br w:type="page"/>
      </w:r>
    </w:p>
    <w:p w:rsidR="0002531C" w:rsidRDefault="0002531C">
      <w:pPr>
        <w:rPr>
          <w:rFonts w:ascii="Times New Roman" w:eastAsiaTheme="majorEastAsia" w:hAnsi="Times New Roman" w:cs="Times New Roman"/>
          <w:b/>
          <w:bCs/>
          <w:sz w:val="24"/>
          <w:szCs w:val="24"/>
        </w:rPr>
      </w:pPr>
    </w:p>
    <w:sdt>
      <w:sdtPr>
        <w:rPr>
          <w:rFonts w:asciiTheme="minorHAnsi" w:eastAsiaTheme="minorHAnsi" w:hAnsiTheme="minorHAnsi" w:cstheme="minorBidi"/>
          <w:b w:val="0"/>
          <w:bCs w:val="0"/>
          <w:color w:val="auto"/>
          <w:sz w:val="22"/>
          <w:szCs w:val="22"/>
        </w:rPr>
        <w:id w:val="6260478"/>
        <w:docPartObj>
          <w:docPartGallery w:val="Table of Contents"/>
          <w:docPartUnique/>
        </w:docPartObj>
      </w:sdtPr>
      <w:sdtContent>
        <w:p w:rsidR="0002531C" w:rsidRDefault="0002531C">
          <w:pPr>
            <w:pStyle w:val="TOCHeading"/>
          </w:pPr>
          <w:r>
            <w:t>Table of Contents</w:t>
          </w:r>
        </w:p>
        <w:p w:rsidR="00562BEA" w:rsidRDefault="00C87D7A">
          <w:pPr>
            <w:pStyle w:val="TOC1"/>
            <w:tabs>
              <w:tab w:val="right" w:leader="dot" w:pos="9350"/>
            </w:tabs>
            <w:rPr>
              <w:rFonts w:eastAsiaTheme="minorEastAsia"/>
              <w:noProof/>
            </w:rPr>
          </w:pPr>
          <w:r>
            <w:fldChar w:fldCharType="begin"/>
          </w:r>
          <w:r w:rsidR="0002531C">
            <w:instrText xml:space="preserve"> TOC \o "1-3" \h \z \u </w:instrText>
          </w:r>
          <w:r>
            <w:fldChar w:fldCharType="separate"/>
          </w:r>
          <w:hyperlink w:anchor="_Toc100696197" w:history="1">
            <w:r w:rsidR="00562BEA" w:rsidRPr="004B43F6">
              <w:rPr>
                <w:rStyle w:val="Hyperlink"/>
                <w:rFonts w:ascii="Times New Roman" w:hAnsi="Times New Roman" w:cs="Times New Roman"/>
                <w:noProof/>
              </w:rPr>
              <w:t>Abstract</w:t>
            </w:r>
            <w:r w:rsidR="00562BEA">
              <w:rPr>
                <w:noProof/>
                <w:webHidden/>
              </w:rPr>
              <w:tab/>
            </w:r>
            <w:r>
              <w:rPr>
                <w:noProof/>
                <w:webHidden/>
              </w:rPr>
              <w:fldChar w:fldCharType="begin"/>
            </w:r>
            <w:r w:rsidR="00562BEA">
              <w:rPr>
                <w:noProof/>
                <w:webHidden/>
              </w:rPr>
              <w:instrText xml:space="preserve"> PAGEREF _Toc100696197 \h </w:instrText>
            </w:r>
            <w:r>
              <w:rPr>
                <w:noProof/>
                <w:webHidden/>
              </w:rPr>
            </w:r>
            <w:r>
              <w:rPr>
                <w:noProof/>
                <w:webHidden/>
              </w:rPr>
              <w:fldChar w:fldCharType="separate"/>
            </w:r>
            <w:r w:rsidR="00562BEA">
              <w:rPr>
                <w:noProof/>
                <w:webHidden/>
              </w:rPr>
              <w:t>2</w:t>
            </w:r>
            <w:r>
              <w:rPr>
                <w:noProof/>
                <w:webHidden/>
              </w:rPr>
              <w:fldChar w:fldCharType="end"/>
            </w:r>
          </w:hyperlink>
        </w:p>
        <w:p w:rsidR="00562BEA" w:rsidRDefault="00C87D7A">
          <w:pPr>
            <w:pStyle w:val="TOC1"/>
            <w:tabs>
              <w:tab w:val="right" w:leader="dot" w:pos="9350"/>
            </w:tabs>
            <w:rPr>
              <w:rFonts w:eastAsiaTheme="minorEastAsia"/>
              <w:noProof/>
            </w:rPr>
          </w:pPr>
          <w:hyperlink w:anchor="_Toc100696198" w:history="1">
            <w:r w:rsidR="00562BEA" w:rsidRPr="004B43F6">
              <w:rPr>
                <w:rStyle w:val="Hyperlink"/>
                <w:rFonts w:ascii="Times New Roman" w:hAnsi="Times New Roman" w:cs="Times New Roman"/>
                <w:noProof/>
              </w:rPr>
              <w:t>Topic - Impact of digital technology in the functioning of UWTSD</w:t>
            </w:r>
            <w:r w:rsidR="00562BEA">
              <w:rPr>
                <w:noProof/>
                <w:webHidden/>
              </w:rPr>
              <w:tab/>
            </w:r>
            <w:r>
              <w:rPr>
                <w:noProof/>
                <w:webHidden/>
              </w:rPr>
              <w:fldChar w:fldCharType="begin"/>
            </w:r>
            <w:r w:rsidR="00562BEA">
              <w:rPr>
                <w:noProof/>
                <w:webHidden/>
              </w:rPr>
              <w:instrText xml:space="preserve"> PAGEREF _Toc100696198 \h </w:instrText>
            </w:r>
            <w:r>
              <w:rPr>
                <w:noProof/>
                <w:webHidden/>
              </w:rPr>
            </w:r>
            <w:r>
              <w:rPr>
                <w:noProof/>
                <w:webHidden/>
              </w:rPr>
              <w:fldChar w:fldCharType="separate"/>
            </w:r>
            <w:r w:rsidR="00562BEA">
              <w:rPr>
                <w:noProof/>
                <w:webHidden/>
              </w:rPr>
              <w:t>4</w:t>
            </w:r>
            <w:r>
              <w:rPr>
                <w:noProof/>
                <w:webHidden/>
              </w:rPr>
              <w:fldChar w:fldCharType="end"/>
            </w:r>
          </w:hyperlink>
        </w:p>
        <w:p w:rsidR="00562BEA" w:rsidRDefault="00C87D7A">
          <w:pPr>
            <w:pStyle w:val="TOC1"/>
            <w:tabs>
              <w:tab w:val="right" w:leader="dot" w:pos="9350"/>
            </w:tabs>
            <w:rPr>
              <w:rFonts w:eastAsiaTheme="minorEastAsia"/>
              <w:noProof/>
            </w:rPr>
          </w:pPr>
          <w:hyperlink w:anchor="_Toc100696199" w:history="1">
            <w:r w:rsidR="00562BEA" w:rsidRPr="004B43F6">
              <w:rPr>
                <w:rStyle w:val="Hyperlink"/>
                <w:rFonts w:ascii="Times New Roman" w:hAnsi="Times New Roman" w:cs="Times New Roman"/>
                <w:noProof/>
              </w:rPr>
              <w:t>Introduction</w:t>
            </w:r>
            <w:r w:rsidR="00562BEA">
              <w:rPr>
                <w:noProof/>
                <w:webHidden/>
              </w:rPr>
              <w:tab/>
            </w:r>
            <w:r>
              <w:rPr>
                <w:noProof/>
                <w:webHidden/>
              </w:rPr>
              <w:fldChar w:fldCharType="begin"/>
            </w:r>
            <w:r w:rsidR="00562BEA">
              <w:rPr>
                <w:noProof/>
                <w:webHidden/>
              </w:rPr>
              <w:instrText xml:space="preserve"> PAGEREF _Toc100696199 \h </w:instrText>
            </w:r>
            <w:r>
              <w:rPr>
                <w:noProof/>
                <w:webHidden/>
              </w:rPr>
            </w:r>
            <w:r>
              <w:rPr>
                <w:noProof/>
                <w:webHidden/>
              </w:rPr>
              <w:fldChar w:fldCharType="separate"/>
            </w:r>
            <w:r w:rsidR="00562BEA">
              <w:rPr>
                <w:noProof/>
                <w:webHidden/>
              </w:rPr>
              <w:t>4</w:t>
            </w:r>
            <w:r>
              <w:rPr>
                <w:noProof/>
                <w:webHidden/>
              </w:rPr>
              <w:fldChar w:fldCharType="end"/>
            </w:r>
          </w:hyperlink>
        </w:p>
        <w:p w:rsidR="00562BEA" w:rsidRDefault="00C87D7A">
          <w:pPr>
            <w:pStyle w:val="TOC1"/>
            <w:tabs>
              <w:tab w:val="right" w:leader="dot" w:pos="9350"/>
            </w:tabs>
            <w:rPr>
              <w:rFonts w:eastAsiaTheme="minorEastAsia"/>
              <w:noProof/>
            </w:rPr>
          </w:pPr>
          <w:hyperlink w:anchor="_Toc100696200" w:history="1">
            <w:r w:rsidR="00562BEA" w:rsidRPr="004B43F6">
              <w:rPr>
                <w:rStyle w:val="Hyperlink"/>
                <w:rFonts w:ascii="Times New Roman" w:hAnsi="Times New Roman" w:cs="Times New Roman"/>
                <w:noProof/>
              </w:rPr>
              <w:t>Research design</w:t>
            </w:r>
            <w:r w:rsidR="00562BEA">
              <w:rPr>
                <w:noProof/>
                <w:webHidden/>
              </w:rPr>
              <w:tab/>
            </w:r>
            <w:r>
              <w:rPr>
                <w:noProof/>
                <w:webHidden/>
              </w:rPr>
              <w:fldChar w:fldCharType="begin"/>
            </w:r>
            <w:r w:rsidR="00562BEA">
              <w:rPr>
                <w:noProof/>
                <w:webHidden/>
              </w:rPr>
              <w:instrText xml:space="preserve"> PAGEREF _Toc100696200 \h </w:instrText>
            </w:r>
            <w:r>
              <w:rPr>
                <w:noProof/>
                <w:webHidden/>
              </w:rPr>
            </w:r>
            <w:r>
              <w:rPr>
                <w:noProof/>
                <w:webHidden/>
              </w:rPr>
              <w:fldChar w:fldCharType="separate"/>
            </w:r>
            <w:r w:rsidR="00562BEA">
              <w:rPr>
                <w:noProof/>
                <w:webHidden/>
              </w:rPr>
              <w:t>5</w:t>
            </w:r>
            <w:r>
              <w:rPr>
                <w:noProof/>
                <w:webHidden/>
              </w:rPr>
              <w:fldChar w:fldCharType="end"/>
            </w:r>
          </w:hyperlink>
        </w:p>
        <w:p w:rsidR="00562BEA" w:rsidRDefault="00C87D7A">
          <w:pPr>
            <w:pStyle w:val="TOC1"/>
            <w:tabs>
              <w:tab w:val="right" w:leader="dot" w:pos="9350"/>
            </w:tabs>
            <w:rPr>
              <w:rFonts w:eastAsiaTheme="minorEastAsia"/>
              <w:noProof/>
            </w:rPr>
          </w:pPr>
          <w:hyperlink w:anchor="_Toc100696201" w:history="1">
            <w:r w:rsidR="00562BEA" w:rsidRPr="004B43F6">
              <w:rPr>
                <w:rStyle w:val="Hyperlink"/>
                <w:rFonts w:ascii="Times New Roman" w:hAnsi="Times New Roman" w:cs="Times New Roman"/>
                <w:noProof/>
              </w:rPr>
              <w:t>Which are the specific digital technologies are implementing by the UWTSD for the enhancement of the University?</w:t>
            </w:r>
            <w:r w:rsidR="00562BEA">
              <w:rPr>
                <w:noProof/>
                <w:webHidden/>
              </w:rPr>
              <w:tab/>
            </w:r>
            <w:r>
              <w:rPr>
                <w:noProof/>
                <w:webHidden/>
              </w:rPr>
              <w:fldChar w:fldCharType="begin"/>
            </w:r>
            <w:r w:rsidR="00562BEA">
              <w:rPr>
                <w:noProof/>
                <w:webHidden/>
              </w:rPr>
              <w:instrText xml:space="preserve"> PAGEREF _Toc100696201 \h </w:instrText>
            </w:r>
            <w:r>
              <w:rPr>
                <w:noProof/>
                <w:webHidden/>
              </w:rPr>
            </w:r>
            <w:r>
              <w:rPr>
                <w:noProof/>
                <w:webHidden/>
              </w:rPr>
              <w:fldChar w:fldCharType="separate"/>
            </w:r>
            <w:r w:rsidR="00562BEA">
              <w:rPr>
                <w:noProof/>
                <w:webHidden/>
              </w:rPr>
              <w:t>6</w:t>
            </w:r>
            <w:r>
              <w:rPr>
                <w:noProof/>
                <w:webHidden/>
              </w:rPr>
              <w:fldChar w:fldCharType="end"/>
            </w:r>
          </w:hyperlink>
        </w:p>
        <w:p w:rsidR="00562BEA" w:rsidRDefault="00C87D7A">
          <w:pPr>
            <w:pStyle w:val="TOC1"/>
            <w:tabs>
              <w:tab w:val="right" w:leader="dot" w:pos="9350"/>
            </w:tabs>
            <w:rPr>
              <w:rFonts w:eastAsiaTheme="minorEastAsia"/>
              <w:noProof/>
            </w:rPr>
          </w:pPr>
          <w:hyperlink w:anchor="_Toc100696202" w:history="1">
            <w:r w:rsidR="00562BEA" w:rsidRPr="004B43F6">
              <w:rPr>
                <w:rStyle w:val="Hyperlink"/>
                <w:rFonts w:ascii="Times New Roman" w:hAnsi="Times New Roman" w:cs="Times New Roman"/>
                <w:noProof/>
              </w:rPr>
              <w:t>Method</w:t>
            </w:r>
            <w:r w:rsidR="00562BEA">
              <w:rPr>
                <w:noProof/>
                <w:webHidden/>
              </w:rPr>
              <w:tab/>
            </w:r>
            <w:r>
              <w:rPr>
                <w:noProof/>
                <w:webHidden/>
              </w:rPr>
              <w:fldChar w:fldCharType="begin"/>
            </w:r>
            <w:r w:rsidR="00562BEA">
              <w:rPr>
                <w:noProof/>
                <w:webHidden/>
              </w:rPr>
              <w:instrText xml:space="preserve"> PAGEREF _Toc100696202 \h </w:instrText>
            </w:r>
            <w:r>
              <w:rPr>
                <w:noProof/>
                <w:webHidden/>
              </w:rPr>
            </w:r>
            <w:r>
              <w:rPr>
                <w:noProof/>
                <w:webHidden/>
              </w:rPr>
              <w:fldChar w:fldCharType="separate"/>
            </w:r>
            <w:r w:rsidR="00562BEA">
              <w:rPr>
                <w:noProof/>
                <w:webHidden/>
              </w:rPr>
              <w:t>6</w:t>
            </w:r>
            <w:r>
              <w:rPr>
                <w:noProof/>
                <w:webHidden/>
              </w:rPr>
              <w:fldChar w:fldCharType="end"/>
            </w:r>
          </w:hyperlink>
        </w:p>
        <w:p w:rsidR="00562BEA" w:rsidRDefault="00C87D7A">
          <w:pPr>
            <w:pStyle w:val="TOC1"/>
            <w:tabs>
              <w:tab w:val="right" w:leader="dot" w:pos="9350"/>
            </w:tabs>
            <w:rPr>
              <w:rFonts w:eastAsiaTheme="minorEastAsia"/>
              <w:noProof/>
            </w:rPr>
          </w:pPr>
          <w:hyperlink w:anchor="_Toc100696203" w:history="1">
            <w:r w:rsidR="00562BEA" w:rsidRPr="004B43F6">
              <w:rPr>
                <w:rStyle w:val="Hyperlink"/>
                <w:rFonts w:ascii="Times New Roman" w:hAnsi="Times New Roman" w:cs="Times New Roman"/>
                <w:noProof/>
              </w:rPr>
              <w:t>Ethical Considerations</w:t>
            </w:r>
            <w:r w:rsidR="00562BEA">
              <w:rPr>
                <w:noProof/>
                <w:webHidden/>
              </w:rPr>
              <w:tab/>
            </w:r>
            <w:r>
              <w:rPr>
                <w:noProof/>
                <w:webHidden/>
              </w:rPr>
              <w:fldChar w:fldCharType="begin"/>
            </w:r>
            <w:r w:rsidR="00562BEA">
              <w:rPr>
                <w:noProof/>
                <w:webHidden/>
              </w:rPr>
              <w:instrText xml:space="preserve"> PAGEREF _Toc100696203 \h </w:instrText>
            </w:r>
            <w:r>
              <w:rPr>
                <w:noProof/>
                <w:webHidden/>
              </w:rPr>
            </w:r>
            <w:r>
              <w:rPr>
                <w:noProof/>
                <w:webHidden/>
              </w:rPr>
              <w:fldChar w:fldCharType="separate"/>
            </w:r>
            <w:r w:rsidR="00562BEA">
              <w:rPr>
                <w:noProof/>
                <w:webHidden/>
              </w:rPr>
              <w:t>6</w:t>
            </w:r>
            <w:r>
              <w:rPr>
                <w:noProof/>
                <w:webHidden/>
              </w:rPr>
              <w:fldChar w:fldCharType="end"/>
            </w:r>
          </w:hyperlink>
        </w:p>
        <w:p w:rsidR="00562BEA" w:rsidRDefault="00C87D7A">
          <w:pPr>
            <w:pStyle w:val="TOC1"/>
            <w:tabs>
              <w:tab w:val="right" w:leader="dot" w:pos="9350"/>
            </w:tabs>
            <w:rPr>
              <w:rFonts w:eastAsiaTheme="minorEastAsia"/>
              <w:noProof/>
            </w:rPr>
          </w:pPr>
          <w:hyperlink w:anchor="_Toc100696204" w:history="1">
            <w:r w:rsidR="00562BEA" w:rsidRPr="004B43F6">
              <w:rPr>
                <w:rStyle w:val="Hyperlink"/>
                <w:noProof/>
              </w:rPr>
              <w:t>Results</w:t>
            </w:r>
            <w:r w:rsidR="00562BEA">
              <w:rPr>
                <w:noProof/>
                <w:webHidden/>
              </w:rPr>
              <w:tab/>
            </w:r>
            <w:r>
              <w:rPr>
                <w:noProof/>
                <w:webHidden/>
              </w:rPr>
              <w:fldChar w:fldCharType="begin"/>
            </w:r>
            <w:r w:rsidR="00562BEA">
              <w:rPr>
                <w:noProof/>
                <w:webHidden/>
              </w:rPr>
              <w:instrText xml:space="preserve"> PAGEREF _Toc100696204 \h </w:instrText>
            </w:r>
            <w:r>
              <w:rPr>
                <w:noProof/>
                <w:webHidden/>
              </w:rPr>
            </w:r>
            <w:r>
              <w:rPr>
                <w:noProof/>
                <w:webHidden/>
              </w:rPr>
              <w:fldChar w:fldCharType="separate"/>
            </w:r>
            <w:r w:rsidR="00562BEA">
              <w:rPr>
                <w:noProof/>
                <w:webHidden/>
              </w:rPr>
              <w:t>7</w:t>
            </w:r>
            <w:r>
              <w:rPr>
                <w:noProof/>
                <w:webHidden/>
              </w:rPr>
              <w:fldChar w:fldCharType="end"/>
            </w:r>
          </w:hyperlink>
        </w:p>
        <w:p w:rsidR="00562BEA" w:rsidRDefault="00C87D7A">
          <w:pPr>
            <w:pStyle w:val="TOC1"/>
            <w:tabs>
              <w:tab w:val="right" w:leader="dot" w:pos="9350"/>
            </w:tabs>
            <w:rPr>
              <w:rFonts w:eastAsiaTheme="minorEastAsia"/>
              <w:noProof/>
            </w:rPr>
          </w:pPr>
          <w:hyperlink w:anchor="_Toc100696205" w:history="1">
            <w:r w:rsidR="00562BEA" w:rsidRPr="004B43F6">
              <w:rPr>
                <w:rStyle w:val="Hyperlink"/>
                <w:rFonts w:ascii="Times New Roman" w:hAnsi="Times New Roman" w:cs="Times New Roman"/>
                <w:noProof/>
              </w:rPr>
              <w:t>Discussion</w:t>
            </w:r>
            <w:r w:rsidR="00562BEA">
              <w:rPr>
                <w:noProof/>
                <w:webHidden/>
              </w:rPr>
              <w:tab/>
            </w:r>
            <w:r>
              <w:rPr>
                <w:noProof/>
                <w:webHidden/>
              </w:rPr>
              <w:fldChar w:fldCharType="begin"/>
            </w:r>
            <w:r w:rsidR="00562BEA">
              <w:rPr>
                <w:noProof/>
                <w:webHidden/>
              </w:rPr>
              <w:instrText xml:space="preserve"> PAGEREF _Toc100696205 \h </w:instrText>
            </w:r>
            <w:r>
              <w:rPr>
                <w:noProof/>
                <w:webHidden/>
              </w:rPr>
            </w:r>
            <w:r>
              <w:rPr>
                <w:noProof/>
                <w:webHidden/>
              </w:rPr>
              <w:fldChar w:fldCharType="separate"/>
            </w:r>
            <w:r w:rsidR="00562BEA">
              <w:rPr>
                <w:noProof/>
                <w:webHidden/>
              </w:rPr>
              <w:t>8</w:t>
            </w:r>
            <w:r>
              <w:rPr>
                <w:noProof/>
                <w:webHidden/>
              </w:rPr>
              <w:fldChar w:fldCharType="end"/>
            </w:r>
          </w:hyperlink>
        </w:p>
        <w:p w:rsidR="00562BEA" w:rsidRDefault="00C87D7A">
          <w:pPr>
            <w:pStyle w:val="TOC1"/>
            <w:tabs>
              <w:tab w:val="right" w:leader="dot" w:pos="9350"/>
            </w:tabs>
            <w:rPr>
              <w:rFonts w:eastAsiaTheme="minorEastAsia"/>
              <w:noProof/>
            </w:rPr>
          </w:pPr>
          <w:hyperlink w:anchor="_Toc100696206" w:history="1">
            <w:r w:rsidR="00562BEA" w:rsidRPr="004B43F6">
              <w:rPr>
                <w:rStyle w:val="Hyperlink"/>
                <w:rFonts w:ascii="Times New Roman" w:hAnsi="Times New Roman" w:cs="Times New Roman"/>
                <w:noProof/>
              </w:rPr>
              <w:t>Conclusion</w:t>
            </w:r>
            <w:r w:rsidR="00562BEA">
              <w:rPr>
                <w:noProof/>
                <w:webHidden/>
              </w:rPr>
              <w:tab/>
            </w:r>
            <w:r>
              <w:rPr>
                <w:noProof/>
                <w:webHidden/>
              </w:rPr>
              <w:fldChar w:fldCharType="begin"/>
            </w:r>
            <w:r w:rsidR="00562BEA">
              <w:rPr>
                <w:noProof/>
                <w:webHidden/>
              </w:rPr>
              <w:instrText xml:space="preserve"> PAGEREF _Toc100696206 \h </w:instrText>
            </w:r>
            <w:r>
              <w:rPr>
                <w:noProof/>
                <w:webHidden/>
              </w:rPr>
            </w:r>
            <w:r>
              <w:rPr>
                <w:noProof/>
                <w:webHidden/>
              </w:rPr>
              <w:fldChar w:fldCharType="separate"/>
            </w:r>
            <w:r w:rsidR="00562BEA">
              <w:rPr>
                <w:noProof/>
                <w:webHidden/>
              </w:rPr>
              <w:t>10</w:t>
            </w:r>
            <w:r>
              <w:rPr>
                <w:noProof/>
                <w:webHidden/>
              </w:rPr>
              <w:fldChar w:fldCharType="end"/>
            </w:r>
          </w:hyperlink>
        </w:p>
        <w:p w:rsidR="00562BEA" w:rsidRDefault="00C87D7A">
          <w:pPr>
            <w:pStyle w:val="TOC1"/>
            <w:tabs>
              <w:tab w:val="right" w:leader="dot" w:pos="9350"/>
            </w:tabs>
            <w:rPr>
              <w:rFonts w:eastAsiaTheme="minorEastAsia"/>
              <w:noProof/>
            </w:rPr>
          </w:pPr>
          <w:hyperlink w:anchor="_Toc100696207" w:history="1">
            <w:r w:rsidR="00562BEA" w:rsidRPr="004B43F6">
              <w:rPr>
                <w:rStyle w:val="Hyperlink"/>
                <w:noProof/>
              </w:rPr>
              <w:t>Reference List</w:t>
            </w:r>
            <w:r w:rsidR="00562BEA">
              <w:rPr>
                <w:noProof/>
                <w:webHidden/>
              </w:rPr>
              <w:tab/>
            </w:r>
            <w:r>
              <w:rPr>
                <w:noProof/>
                <w:webHidden/>
              </w:rPr>
              <w:fldChar w:fldCharType="begin"/>
            </w:r>
            <w:r w:rsidR="00562BEA">
              <w:rPr>
                <w:noProof/>
                <w:webHidden/>
              </w:rPr>
              <w:instrText xml:space="preserve"> PAGEREF _Toc100696207 \h </w:instrText>
            </w:r>
            <w:r>
              <w:rPr>
                <w:noProof/>
                <w:webHidden/>
              </w:rPr>
            </w:r>
            <w:r>
              <w:rPr>
                <w:noProof/>
                <w:webHidden/>
              </w:rPr>
              <w:fldChar w:fldCharType="separate"/>
            </w:r>
            <w:r w:rsidR="00562BEA">
              <w:rPr>
                <w:noProof/>
                <w:webHidden/>
              </w:rPr>
              <w:t>11</w:t>
            </w:r>
            <w:r>
              <w:rPr>
                <w:noProof/>
                <w:webHidden/>
              </w:rPr>
              <w:fldChar w:fldCharType="end"/>
            </w:r>
          </w:hyperlink>
        </w:p>
        <w:p w:rsidR="0002531C" w:rsidRDefault="00C87D7A">
          <w:r>
            <w:fldChar w:fldCharType="end"/>
          </w:r>
        </w:p>
      </w:sdtContent>
    </w:sdt>
    <w:p w:rsidR="0002531C" w:rsidRDefault="0002531C">
      <w:pPr>
        <w:rPr>
          <w:rFonts w:ascii="Times New Roman" w:eastAsiaTheme="majorEastAsia" w:hAnsi="Times New Roman" w:cs="Times New Roman"/>
          <w:b/>
          <w:bCs/>
          <w:sz w:val="24"/>
          <w:szCs w:val="24"/>
        </w:rPr>
      </w:pPr>
    </w:p>
    <w:p w:rsidR="00562BEA" w:rsidRDefault="00562BEA">
      <w:pPr>
        <w:rPr>
          <w:rFonts w:ascii="Times New Roman" w:eastAsiaTheme="majorEastAsia" w:hAnsi="Times New Roman" w:cs="Times New Roman"/>
          <w:b/>
          <w:bCs/>
          <w:sz w:val="24"/>
          <w:szCs w:val="24"/>
        </w:rPr>
      </w:pPr>
      <w:bookmarkStart w:id="0" w:name="_Toc100696197"/>
      <w:r>
        <w:rPr>
          <w:rFonts w:ascii="Times New Roman" w:hAnsi="Times New Roman" w:cs="Times New Roman"/>
          <w:sz w:val="24"/>
          <w:szCs w:val="24"/>
        </w:rPr>
        <w:br w:type="page"/>
      </w:r>
    </w:p>
    <w:p w:rsidR="002E283F" w:rsidRPr="000C6E2D" w:rsidRDefault="002E283F" w:rsidP="00B7516C">
      <w:pPr>
        <w:pStyle w:val="Heading1"/>
        <w:spacing w:line="360" w:lineRule="auto"/>
        <w:jc w:val="both"/>
        <w:rPr>
          <w:rFonts w:ascii="Times New Roman" w:hAnsi="Times New Roman" w:cs="Times New Roman"/>
          <w:color w:val="auto"/>
          <w:sz w:val="24"/>
          <w:szCs w:val="24"/>
        </w:rPr>
      </w:pPr>
      <w:r w:rsidRPr="000C6E2D">
        <w:rPr>
          <w:rFonts w:ascii="Times New Roman" w:hAnsi="Times New Roman" w:cs="Times New Roman"/>
          <w:color w:val="auto"/>
          <w:sz w:val="24"/>
          <w:szCs w:val="24"/>
        </w:rPr>
        <w:lastRenderedPageBreak/>
        <w:t>Abstract</w:t>
      </w:r>
      <w:bookmarkEnd w:id="0"/>
      <w:r w:rsidRPr="000C6E2D">
        <w:rPr>
          <w:rFonts w:ascii="Times New Roman" w:hAnsi="Times New Roman" w:cs="Times New Roman"/>
          <w:color w:val="auto"/>
          <w:sz w:val="24"/>
          <w:szCs w:val="24"/>
        </w:rPr>
        <w:t xml:space="preserve"> </w:t>
      </w:r>
    </w:p>
    <w:p w:rsidR="002722F3" w:rsidRPr="002722F3" w:rsidRDefault="00D273BD" w:rsidP="0067108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On the basis of this </w:t>
      </w:r>
      <w:r w:rsidR="0002531C">
        <w:rPr>
          <w:rFonts w:ascii="Times New Roman" w:hAnsi="Times New Roman" w:cs="Times New Roman"/>
          <w:sz w:val="24"/>
          <w:szCs w:val="24"/>
        </w:rPr>
        <w:t>research,</w:t>
      </w:r>
      <w:r>
        <w:rPr>
          <w:rFonts w:ascii="Times New Roman" w:hAnsi="Times New Roman" w:cs="Times New Roman"/>
          <w:sz w:val="24"/>
          <w:szCs w:val="24"/>
        </w:rPr>
        <w:t xml:space="preserve"> it is determined that </w:t>
      </w:r>
      <w:r w:rsidR="0072123C">
        <w:rPr>
          <w:rFonts w:ascii="Times New Roman" w:hAnsi="Times New Roman" w:cs="Times New Roman"/>
          <w:sz w:val="24"/>
          <w:szCs w:val="24"/>
        </w:rPr>
        <w:t xml:space="preserve">digital technologies are taking the wider place in order to enhance the efficiency of the </w:t>
      </w:r>
      <w:r w:rsidR="0067108C">
        <w:rPr>
          <w:rFonts w:ascii="Times New Roman" w:hAnsi="Times New Roman" w:cs="Times New Roman"/>
          <w:sz w:val="24"/>
          <w:szCs w:val="24"/>
        </w:rPr>
        <w:t>oirgansiation</w:t>
      </w:r>
      <w:r w:rsidR="0072123C">
        <w:rPr>
          <w:rFonts w:ascii="Times New Roman" w:hAnsi="Times New Roman" w:cs="Times New Roman"/>
          <w:sz w:val="24"/>
          <w:szCs w:val="24"/>
        </w:rPr>
        <w:t>.</w:t>
      </w:r>
      <w:r w:rsidR="0067108C">
        <w:rPr>
          <w:rFonts w:ascii="Times New Roman" w:hAnsi="Times New Roman" w:cs="Times New Roman"/>
          <w:sz w:val="24"/>
          <w:szCs w:val="24"/>
        </w:rPr>
        <w:t xml:space="preserve"> </w:t>
      </w:r>
      <w:r w:rsidR="002722F3" w:rsidRPr="002722F3">
        <w:rPr>
          <w:rFonts w:ascii="Times New Roman" w:hAnsi="Times New Roman" w:cs="Times New Roman"/>
          <w:sz w:val="24"/>
          <w:szCs w:val="24"/>
        </w:rPr>
        <w:t xml:space="preserve">It has been defined that multiple kinds innovation can be used to continue improving the university's performance </w:t>
      </w:r>
      <w:r w:rsidR="00D107B6">
        <w:rPr>
          <w:rFonts w:ascii="Times New Roman" w:hAnsi="Times New Roman" w:cs="Times New Roman"/>
          <w:sz w:val="24"/>
          <w:szCs w:val="24"/>
        </w:rPr>
        <w:t>&amp;</w:t>
      </w:r>
      <w:r w:rsidR="002722F3" w:rsidRPr="002722F3">
        <w:rPr>
          <w:rFonts w:ascii="Times New Roman" w:hAnsi="Times New Roman" w:cs="Times New Roman"/>
          <w:sz w:val="24"/>
          <w:szCs w:val="24"/>
        </w:rPr>
        <w:t xml:space="preserve"> effectiveness, including </w:t>
      </w:r>
      <w:r w:rsidR="0067108C" w:rsidRPr="0067108C">
        <w:rPr>
          <w:rFonts w:ascii="Times New Roman" w:hAnsi="Times New Roman" w:cs="Times New Roman"/>
          <w:sz w:val="24"/>
          <w:szCs w:val="24"/>
        </w:rPr>
        <w:t>AI</w:t>
      </w:r>
      <w:r w:rsidR="0067108C" w:rsidRPr="002722F3">
        <w:rPr>
          <w:rFonts w:ascii="Times New Roman" w:hAnsi="Times New Roman" w:cs="Times New Roman"/>
          <w:sz w:val="24"/>
          <w:szCs w:val="24"/>
        </w:rPr>
        <w:t xml:space="preserve"> </w:t>
      </w:r>
      <w:r w:rsidR="002722F3" w:rsidRPr="002722F3">
        <w:rPr>
          <w:rFonts w:ascii="Times New Roman" w:hAnsi="Times New Roman" w:cs="Times New Roman"/>
          <w:sz w:val="24"/>
          <w:szCs w:val="24"/>
        </w:rPr>
        <w:t xml:space="preserve">technology, GPS, 5G, </w:t>
      </w:r>
      <w:r w:rsidR="00D107B6">
        <w:rPr>
          <w:rFonts w:ascii="Times New Roman" w:hAnsi="Times New Roman" w:cs="Times New Roman"/>
          <w:sz w:val="24"/>
          <w:szCs w:val="24"/>
        </w:rPr>
        <w:t>&amp;</w:t>
      </w:r>
      <w:r w:rsidR="002722F3" w:rsidRPr="002722F3">
        <w:rPr>
          <w:rFonts w:ascii="Times New Roman" w:hAnsi="Times New Roman" w:cs="Times New Roman"/>
          <w:sz w:val="24"/>
          <w:szCs w:val="24"/>
        </w:rPr>
        <w:t xml:space="preserve"> </w:t>
      </w:r>
      <w:r w:rsidR="00D107B6" w:rsidRPr="002722F3">
        <w:rPr>
          <w:rFonts w:ascii="Times New Roman" w:hAnsi="Times New Roman" w:cs="Times New Roman"/>
          <w:sz w:val="24"/>
          <w:szCs w:val="24"/>
        </w:rPr>
        <w:t>VR</w:t>
      </w:r>
      <w:r w:rsidR="002722F3" w:rsidRPr="002722F3">
        <w:rPr>
          <w:rFonts w:ascii="Times New Roman" w:hAnsi="Times New Roman" w:cs="Times New Roman"/>
          <w:sz w:val="24"/>
          <w:szCs w:val="24"/>
        </w:rPr>
        <w:t xml:space="preserve"> technology, sound / visual, telecommunications, electronic parts future technologies, customer electrical devices, Smartphone, top, </w:t>
      </w:r>
      <w:r w:rsidR="00D107B6">
        <w:rPr>
          <w:rFonts w:ascii="Times New Roman" w:hAnsi="Times New Roman" w:cs="Times New Roman"/>
          <w:sz w:val="24"/>
          <w:szCs w:val="24"/>
        </w:rPr>
        <w:t>&amp;</w:t>
      </w:r>
      <w:r w:rsidR="002722F3" w:rsidRPr="002722F3">
        <w:rPr>
          <w:rFonts w:ascii="Times New Roman" w:hAnsi="Times New Roman" w:cs="Times New Roman"/>
          <w:sz w:val="24"/>
          <w:szCs w:val="24"/>
        </w:rPr>
        <w:t xml:space="preserve"> desktop pc. It has also been established that all of these types of digital technology are taking into account why the organization is offering multiple types of benefits, such as improved social connectivity, better communication speech, improved versatility in working, educational experiences, </w:t>
      </w:r>
      <w:r w:rsidR="00D107B6">
        <w:rPr>
          <w:rFonts w:ascii="Times New Roman" w:hAnsi="Times New Roman" w:cs="Times New Roman"/>
          <w:sz w:val="24"/>
          <w:szCs w:val="24"/>
        </w:rPr>
        <w:t>&amp;</w:t>
      </w:r>
      <w:r w:rsidR="002722F3" w:rsidRPr="002722F3">
        <w:rPr>
          <w:rFonts w:ascii="Times New Roman" w:hAnsi="Times New Roman" w:cs="Times New Roman"/>
          <w:sz w:val="24"/>
          <w:szCs w:val="24"/>
        </w:rPr>
        <w:t xml:space="preserve"> data storage as well as formatting.</w:t>
      </w:r>
      <w:r w:rsidR="00F52205">
        <w:rPr>
          <w:rFonts w:ascii="Times New Roman" w:hAnsi="Times New Roman" w:cs="Times New Roman"/>
          <w:sz w:val="24"/>
          <w:szCs w:val="24"/>
        </w:rPr>
        <w:t xml:space="preserve"> </w:t>
      </w:r>
      <w:r w:rsidR="00D63D4A">
        <w:rPr>
          <w:rFonts w:ascii="Times New Roman" w:hAnsi="Times New Roman" w:cs="Times New Roman"/>
          <w:sz w:val="24"/>
          <w:szCs w:val="24"/>
        </w:rPr>
        <w:t>T</w:t>
      </w:r>
      <w:r w:rsidR="002722F3" w:rsidRPr="002722F3">
        <w:rPr>
          <w:rFonts w:ascii="Times New Roman" w:hAnsi="Times New Roman" w:cs="Times New Roman"/>
          <w:sz w:val="24"/>
          <w:szCs w:val="24"/>
        </w:rPr>
        <w:t xml:space="preserve">hese advantages are beneficial to the university's achievement, production, </w:t>
      </w:r>
      <w:r w:rsidR="00D107B6">
        <w:rPr>
          <w:rFonts w:ascii="Times New Roman" w:hAnsi="Times New Roman" w:cs="Times New Roman"/>
          <w:sz w:val="24"/>
          <w:szCs w:val="24"/>
        </w:rPr>
        <w:t>&amp;</w:t>
      </w:r>
      <w:r w:rsidR="002722F3" w:rsidRPr="002722F3">
        <w:rPr>
          <w:rFonts w:ascii="Times New Roman" w:hAnsi="Times New Roman" w:cs="Times New Roman"/>
          <w:sz w:val="24"/>
          <w:szCs w:val="24"/>
        </w:rPr>
        <w:t xml:space="preserve"> efficiency, allowing all university personnel </w:t>
      </w:r>
      <w:r w:rsidR="00D107B6">
        <w:rPr>
          <w:rFonts w:ascii="Times New Roman" w:hAnsi="Times New Roman" w:cs="Times New Roman"/>
          <w:sz w:val="24"/>
          <w:szCs w:val="24"/>
        </w:rPr>
        <w:t>&amp;</w:t>
      </w:r>
      <w:r w:rsidR="002722F3" w:rsidRPr="002722F3">
        <w:rPr>
          <w:rFonts w:ascii="Times New Roman" w:hAnsi="Times New Roman" w:cs="Times New Roman"/>
          <w:sz w:val="24"/>
          <w:szCs w:val="24"/>
        </w:rPr>
        <w:t xml:space="preserve"> student to maintain their quality st</w:t>
      </w:r>
      <w:r w:rsidR="00D107B6">
        <w:rPr>
          <w:rFonts w:ascii="Times New Roman" w:hAnsi="Times New Roman" w:cs="Times New Roman"/>
          <w:sz w:val="24"/>
          <w:szCs w:val="24"/>
        </w:rPr>
        <w:t>and</w:t>
      </w:r>
      <w:r w:rsidR="002722F3" w:rsidRPr="002722F3">
        <w:rPr>
          <w:rFonts w:ascii="Times New Roman" w:hAnsi="Times New Roman" w:cs="Times New Roman"/>
          <w:sz w:val="24"/>
          <w:szCs w:val="24"/>
        </w:rPr>
        <w:t>ards while also improving the university's company image.</w:t>
      </w:r>
    </w:p>
    <w:p w:rsidR="002722F3" w:rsidRDefault="002722F3" w:rsidP="002722F3"/>
    <w:p w:rsidR="002722F3" w:rsidRPr="002722F3" w:rsidRDefault="002722F3" w:rsidP="002722F3"/>
    <w:p w:rsidR="001E4F84" w:rsidRDefault="001E4F84" w:rsidP="00B7516C">
      <w:pPr>
        <w:spacing w:line="360" w:lineRule="auto"/>
        <w:jc w:val="both"/>
        <w:rPr>
          <w:rFonts w:ascii="Times New Roman" w:eastAsiaTheme="majorEastAsia" w:hAnsi="Times New Roman" w:cs="Times New Roman"/>
          <w:b/>
          <w:bCs/>
          <w:sz w:val="24"/>
          <w:szCs w:val="24"/>
        </w:rPr>
      </w:pPr>
      <w:bookmarkStart w:id="1" w:name="_Toc99184592"/>
      <w:r>
        <w:rPr>
          <w:rFonts w:ascii="Times New Roman" w:hAnsi="Times New Roman" w:cs="Times New Roman"/>
          <w:sz w:val="24"/>
          <w:szCs w:val="24"/>
        </w:rPr>
        <w:br w:type="page"/>
      </w:r>
    </w:p>
    <w:p w:rsidR="001E4F84" w:rsidRDefault="001E4F84" w:rsidP="00B7516C">
      <w:pPr>
        <w:pStyle w:val="Heading1"/>
        <w:spacing w:line="360" w:lineRule="auto"/>
        <w:jc w:val="both"/>
        <w:rPr>
          <w:rFonts w:ascii="Times New Roman" w:hAnsi="Times New Roman" w:cs="Times New Roman"/>
          <w:color w:val="auto"/>
          <w:sz w:val="24"/>
          <w:szCs w:val="24"/>
        </w:rPr>
      </w:pPr>
      <w:bookmarkStart w:id="2" w:name="_Toc100696198"/>
      <w:r w:rsidRPr="000C6E2D">
        <w:rPr>
          <w:rFonts w:ascii="Times New Roman" w:hAnsi="Times New Roman" w:cs="Times New Roman"/>
          <w:color w:val="auto"/>
          <w:sz w:val="24"/>
          <w:szCs w:val="24"/>
        </w:rPr>
        <w:lastRenderedPageBreak/>
        <w:t>Topic - Impact of digital technology in the functioning of UWTSD</w:t>
      </w:r>
      <w:bookmarkEnd w:id="2"/>
    </w:p>
    <w:p w:rsidR="002E283F" w:rsidRDefault="002E283F" w:rsidP="00B7516C">
      <w:pPr>
        <w:pStyle w:val="Heading1"/>
        <w:spacing w:line="360" w:lineRule="auto"/>
        <w:jc w:val="both"/>
        <w:rPr>
          <w:rFonts w:ascii="Times New Roman" w:hAnsi="Times New Roman" w:cs="Times New Roman"/>
          <w:color w:val="auto"/>
          <w:sz w:val="24"/>
          <w:szCs w:val="24"/>
        </w:rPr>
      </w:pPr>
      <w:bookmarkStart w:id="3" w:name="_Toc100696199"/>
      <w:r w:rsidRPr="000C6E2D">
        <w:rPr>
          <w:rFonts w:ascii="Times New Roman" w:hAnsi="Times New Roman" w:cs="Times New Roman"/>
          <w:color w:val="auto"/>
          <w:sz w:val="24"/>
          <w:szCs w:val="24"/>
        </w:rPr>
        <w:t>Introduction</w:t>
      </w:r>
      <w:bookmarkEnd w:id="1"/>
      <w:bookmarkEnd w:id="3"/>
    </w:p>
    <w:p w:rsidR="001E4F84" w:rsidRPr="001E4F84" w:rsidRDefault="001E4F84" w:rsidP="00B7516C">
      <w:pPr>
        <w:spacing w:line="360" w:lineRule="auto"/>
        <w:jc w:val="both"/>
      </w:pPr>
    </w:p>
    <w:p w:rsidR="001E4F84" w:rsidRPr="009A0596" w:rsidRDefault="001E4F84" w:rsidP="009A0596">
      <w:pPr>
        <w:spacing w:line="360" w:lineRule="auto"/>
        <w:ind w:firstLine="720"/>
        <w:jc w:val="both"/>
        <w:rPr>
          <w:rFonts w:ascii="Times New Roman" w:hAnsi="Times New Roman" w:cs="Times New Roman"/>
          <w:color w:val="202124"/>
          <w:sz w:val="24"/>
          <w:szCs w:val="24"/>
          <w:shd w:val="clear" w:color="auto" w:fill="FFFFFF"/>
        </w:rPr>
      </w:pPr>
      <w:r w:rsidRPr="004C7F32">
        <w:rPr>
          <w:rFonts w:ascii="Times New Roman" w:hAnsi="Times New Roman" w:cs="Times New Roman"/>
          <w:sz w:val="24"/>
          <w:szCs w:val="24"/>
        </w:rPr>
        <w:t>In this fast running globe, it is determined that the dem</w:t>
      </w:r>
      <w:r w:rsidR="00D107B6">
        <w:rPr>
          <w:rFonts w:ascii="Times New Roman" w:hAnsi="Times New Roman" w:cs="Times New Roman"/>
          <w:sz w:val="24"/>
          <w:szCs w:val="24"/>
        </w:rPr>
        <w:t>and</w:t>
      </w:r>
      <w:r w:rsidRPr="004C7F32">
        <w:rPr>
          <w:rFonts w:ascii="Times New Roman" w:hAnsi="Times New Roman" w:cs="Times New Roman"/>
          <w:sz w:val="24"/>
          <w:szCs w:val="24"/>
        </w:rPr>
        <w:t xml:space="preserve"> of digital technology is taking the wider place which can helpful to improve the efficiency of the </w:t>
      </w:r>
      <w:r w:rsidR="00B4799A" w:rsidRPr="004C7F32">
        <w:rPr>
          <w:rFonts w:ascii="Times New Roman" w:hAnsi="Times New Roman" w:cs="Times New Roman"/>
          <w:sz w:val="24"/>
          <w:szCs w:val="24"/>
        </w:rPr>
        <w:t>organization</w:t>
      </w:r>
      <w:r w:rsidRPr="004C7F32">
        <w:rPr>
          <w:rFonts w:ascii="Times New Roman" w:hAnsi="Times New Roman" w:cs="Times New Roman"/>
          <w:sz w:val="24"/>
          <w:szCs w:val="24"/>
        </w:rPr>
        <w:t xml:space="preserve">. </w:t>
      </w:r>
      <w:r w:rsidR="00B4799A" w:rsidRPr="004C7F32">
        <w:rPr>
          <w:rFonts w:ascii="Times New Roman" w:hAnsi="Times New Roman" w:cs="Times New Roman"/>
          <w:sz w:val="24"/>
          <w:szCs w:val="24"/>
        </w:rPr>
        <w:t>It is determined that d</w:t>
      </w:r>
      <w:r w:rsidRPr="004C7F32">
        <w:rPr>
          <w:rFonts w:ascii="Times New Roman" w:hAnsi="Times New Roman" w:cs="Times New Roman"/>
          <w:color w:val="202124"/>
          <w:sz w:val="24"/>
          <w:szCs w:val="24"/>
          <w:shd w:val="clear" w:color="auto" w:fill="FFFFFF"/>
        </w:rPr>
        <w:t xml:space="preserve">igital tools, methods, equipment, </w:t>
      </w:r>
      <w:r w:rsidR="00D107B6">
        <w:rPr>
          <w:rFonts w:ascii="Times New Roman" w:hAnsi="Times New Roman" w:cs="Times New Roman"/>
          <w:color w:val="202124"/>
          <w:sz w:val="24"/>
          <w:szCs w:val="24"/>
          <w:shd w:val="clear" w:color="auto" w:fill="FFFFFF"/>
        </w:rPr>
        <w:t>&amp;</w:t>
      </w:r>
      <w:r w:rsidRPr="004C7F32">
        <w:rPr>
          <w:rFonts w:ascii="Times New Roman" w:hAnsi="Times New Roman" w:cs="Times New Roman"/>
          <w:color w:val="202124"/>
          <w:sz w:val="24"/>
          <w:szCs w:val="24"/>
          <w:shd w:val="clear" w:color="auto" w:fill="FFFFFF"/>
        </w:rPr>
        <w:t xml:space="preserve"> facilities that produce, retain, or analyze information are referred to as digital technologies. </w:t>
      </w:r>
      <w:r w:rsidR="00FD15D5" w:rsidRPr="004C7F32">
        <w:rPr>
          <w:rFonts w:ascii="Times New Roman" w:hAnsi="Times New Roman" w:cs="Times New Roman"/>
          <w:color w:val="202124"/>
          <w:sz w:val="24"/>
          <w:szCs w:val="24"/>
          <w:shd w:val="clear" w:color="auto" w:fill="FFFFFF"/>
        </w:rPr>
        <w:t xml:space="preserve"> In this time, s</w:t>
      </w:r>
      <w:r w:rsidRPr="004C7F32">
        <w:rPr>
          <w:rFonts w:ascii="Times New Roman" w:hAnsi="Times New Roman" w:cs="Times New Roman"/>
          <w:color w:val="202124"/>
          <w:sz w:val="24"/>
          <w:szCs w:val="24"/>
          <w:shd w:val="clear" w:color="auto" w:fill="FFFFFF"/>
        </w:rPr>
        <w:t xml:space="preserve">ocial networking, online gaming, entertainment, </w:t>
      </w:r>
      <w:r w:rsidR="00D107B6">
        <w:rPr>
          <w:rFonts w:ascii="Times New Roman" w:hAnsi="Times New Roman" w:cs="Times New Roman"/>
          <w:color w:val="202124"/>
          <w:sz w:val="24"/>
          <w:szCs w:val="24"/>
          <w:shd w:val="clear" w:color="auto" w:fill="FFFFFF"/>
        </w:rPr>
        <w:t>&amp;</w:t>
      </w:r>
      <w:r w:rsidRPr="004C7F32">
        <w:rPr>
          <w:rFonts w:ascii="Times New Roman" w:hAnsi="Times New Roman" w:cs="Times New Roman"/>
          <w:color w:val="202124"/>
          <w:sz w:val="24"/>
          <w:szCs w:val="24"/>
          <w:shd w:val="clear" w:color="auto" w:fill="FFFFFF"/>
        </w:rPr>
        <w:t xml:space="preserve"> cell</w:t>
      </w:r>
      <w:r w:rsidRPr="004C7F32">
        <w:rPr>
          <w:rFonts w:ascii="Times New Roman" w:hAnsi="Times New Roman" w:cs="Times New Roman"/>
          <w:b/>
          <w:color w:val="202124"/>
          <w:sz w:val="24"/>
          <w:szCs w:val="24"/>
          <w:shd w:val="clear" w:color="auto" w:fill="FFFFFF"/>
        </w:rPr>
        <w:t xml:space="preserve"> </w:t>
      </w:r>
      <w:r w:rsidR="00FD15D5" w:rsidRPr="004C7F32">
        <w:rPr>
          <w:rFonts w:ascii="Times New Roman" w:hAnsi="Times New Roman" w:cs="Times New Roman"/>
          <w:color w:val="202124"/>
          <w:sz w:val="24"/>
          <w:szCs w:val="24"/>
          <w:shd w:val="clear" w:color="auto" w:fill="FFFFFF"/>
        </w:rPr>
        <w:t xml:space="preserve">phones are considered as the </w:t>
      </w:r>
      <w:r w:rsidRPr="004C7F32">
        <w:rPr>
          <w:rFonts w:ascii="Times New Roman" w:hAnsi="Times New Roman" w:cs="Times New Roman"/>
          <w:color w:val="202124"/>
          <w:sz w:val="24"/>
          <w:szCs w:val="24"/>
          <w:shd w:val="clear" w:color="auto" w:fill="FFFFFF"/>
        </w:rPr>
        <w:t>well examples</w:t>
      </w:r>
      <w:r w:rsidR="00FD15D5" w:rsidRPr="004C7F32">
        <w:rPr>
          <w:rFonts w:ascii="Times New Roman" w:hAnsi="Times New Roman" w:cs="Times New Roman"/>
          <w:color w:val="202124"/>
          <w:sz w:val="24"/>
          <w:szCs w:val="24"/>
          <w:shd w:val="clear" w:color="auto" w:fill="FFFFFF"/>
        </w:rPr>
        <w:t xml:space="preserve"> which are mainly utilizing by the most of the individuals</w:t>
      </w:r>
      <w:r w:rsidRPr="004C7F32">
        <w:rPr>
          <w:rFonts w:ascii="Times New Roman" w:hAnsi="Times New Roman" w:cs="Times New Roman"/>
          <w:color w:val="202124"/>
          <w:sz w:val="24"/>
          <w:szCs w:val="24"/>
          <w:shd w:val="clear" w:color="auto" w:fill="FFFFFF"/>
        </w:rPr>
        <w:t xml:space="preserve">. </w:t>
      </w:r>
      <w:r w:rsidR="009D188C" w:rsidRPr="004C7F32">
        <w:rPr>
          <w:rFonts w:ascii="Times New Roman" w:hAnsi="Times New Roman" w:cs="Times New Roman"/>
          <w:color w:val="202124"/>
          <w:sz w:val="24"/>
          <w:szCs w:val="24"/>
          <w:shd w:val="clear" w:color="auto" w:fill="FFFFFF"/>
        </w:rPr>
        <w:t>It is determined that a</w:t>
      </w:r>
      <w:r w:rsidRPr="004C7F32">
        <w:rPr>
          <w:rFonts w:ascii="Times New Roman" w:hAnsi="Times New Roman" w:cs="Times New Roman"/>
          <w:color w:val="202124"/>
          <w:sz w:val="24"/>
          <w:szCs w:val="24"/>
          <w:shd w:val="clear" w:color="auto" w:fill="FFFFFF"/>
        </w:rPr>
        <w:t>ny sort of learning that makes usage computers is referred to as digital learning</w:t>
      </w:r>
      <w:r w:rsidR="009A0596">
        <w:rPr>
          <w:rFonts w:ascii="Times New Roman" w:hAnsi="Times New Roman" w:cs="Times New Roman"/>
          <w:color w:val="202124"/>
          <w:sz w:val="24"/>
          <w:szCs w:val="24"/>
          <w:shd w:val="clear" w:color="auto" w:fill="FFFFFF"/>
        </w:rPr>
        <w:t xml:space="preserve"> </w:t>
      </w:r>
      <w:r w:rsidR="009A0596">
        <w:rPr>
          <w:rFonts w:ascii="Times New Roman" w:hAnsi="Times New Roman" w:cs="Times New Roman"/>
          <w:color w:val="222222"/>
          <w:sz w:val="24"/>
          <w:szCs w:val="24"/>
          <w:shd w:val="clear" w:color="auto" w:fill="FFFFFF"/>
        </w:rPr>
        <w:t xml:space="preserve">(Alper and Goggin, </w:t>
      </w:r>
      <w:r w:rsidR="009A0596" w:rsidRPr="009A0596">
        <w:rPr>
          <w:rFonts w:ascii="Times New Roman" w:hAnsi="Times New Roman" w:cs="Times New Roman"/>
          <w:color w:val="222222"/>
          <w:sz w:val="24"/>
          <w:szCs w:val="24"/>
          <w:shd w:val="clear" w:color="auto" w:fill="FFFFFF"/>
        </w:rPr>
        <w:t xml:space="preserve"> 2017</w:t>
      </w:r>
      <w:r w:rsidR="009A0596">
        <w:rPr>
          <w:rFonts w:ascii="Times New Roman" w:hAnsi="Times New Roman" w:cs="Times New Roman"/>
          <w:color w:val="222222"/>
          <w:sz w:val="24"/>
          <w:szCs w:val="24"/>
          <w:shd w:val="clear" w:color="auto" w:fill="FFFFFF"/>
        </w:rPr>
        <w:t>)</w:t>
      </w:r>
      <w:r w:rsidR="009A0596" w:rsidRPr="009A0596">
        <w:rPr>
          <w:rFonts w:ascii="Times New Roman" w:hAnsi="Times New Roman" w:cs="Times New Roman"/>
          <w:color w:val="222222"/>
          <w:sz w:val="24"/>
          <w:szCs w:val="24"/>
          <w:shd w:val="clear" w:color="auto" w:fill="FFFFFF"/>
        </w:rPr>
        <w:t xml:space="preserve">. </w:t>
      </w:r>
      <w:r w:rsidRPr="004C7F32">
        <w:rPr>
          <w:rFonts w:ascii="Times New Roman" w:hAnsi="Times New Roman" w:cs="Times New Roman"/>
          <w:color w:val="202124"/>
          <w:sz w:val="24"/>
          <w:szCs w:val="24"/>
          <w:shd w:val="clear" w:color="auto" w:fill="FFFFFF"/>
        </w:rPr>
        <w:t xml:space="preserve">This can occur in any of the curriculum's aspects of education. Massive volumes of data can be stored in very tiny places thanks to digital innovation. On tiny devices like phones, massive volumes of material, such as images, music, movies, contact information, </w:t>
      </w:r>
      <w:r w:rsidR="00D107B6">
        <w:rPr>
          <w:rFonts w:ascii="Times New Roman" w:hAnsi="Times New Roman" w:cs="Times New Roman"/>
          <w:color w:val="202124"/>
          <w:sz w:val="24"/>
          <w:szCs w:val="24"/>
          <w:shd w:val="clear" w:color="auto" w:fill="FFFFFF"/>
        </w:rPr>
        <w:t>&amp;</w:t>
      </w:r>
      <w:r w:rsidRPr="004C7F32">
        <w:rPr>
          <w:rFonts w:ascii="Times New Roman" w:hAnsi="Times New Roman" w:cs="Times New Roman"/>
          <w:color w:val="202124"/>
          <w:sz w:val="24"/>
          <w:szCs w:val="24"/>
          <w:shd w:val="clear" w:color="auto" w:fill="FFFFFF"/>
        </w:rPr>
        <w:t xml:space="preserve"> other documents, may be transported around.</w:t>
      </w:r>
      <w:r w:rsidR="004C7F32" w:rsidRPr="004C7F32">
        <w:rPr>
          <w:rFonts w:ascii="Times New Roman" w:hAnsi="Times New Roman" w:cs="Times New Roman"/>
          <w:sz w:val="24"/>
          <w:szCs w:val="24"/>
        </w:rPr>
        <w:t xml:space="preserve"> It is analyzed that d</w:t>
      </w:r>
      <w:r w:rsidRPr="004C7F32">
        <w:rPr>
          <w:rFonts w:ascii="Times New Roman" w:hAnsi="Times New Roman" w:cs="Times New Roman"/>
          <w:sz w:val="24"/>
          <w:szCs w:val="24"/>
        </w:rPr>
        <w:t xml:space="preserve">igital technologies, like social networking sites, online gaming, audiovisual, </w:t>
      </w:r>
      <w:r w:rsidR="00D107B6">
        <w:rPr>
          <w:rFonts w:ascii="Times New Roman" w:hAnsi="Times New Roman" w:cs="Times New Roman"/>
          <w:sz w:val="24"/>
          <w:szCs w:val="24"/>
        </w:rPr>
        <w:t>&amp;</w:t>
      </w:r>
      <w:r w:rsidRPr="004C7F32">
        <w:rPr>
          <w:rFonts w:ascii="Times New Roman" w:hAnsi="Times New Roman" w:cs="Times New Roman"/>
          <w:sz w:val="24"/>
          <w:szCs w:val="24"/>
        </w:rPr>
        <w:t xml:space="preserve"> cellular phones, are technological tools, processes, devices, </w:t>
      </w:r>
      <w:r w:rsidR="00D107B6">
        <w:rPr>
          <w:rFonts w:ascii="Times New Roman" w:hAnsi="Times New Roman" w:cs="Times New Roman"/>
          <w:sz w:val="24"/>
          <w:szCs w:val="24"/>
        </w:rPr>
        <w:t>&amp;</w:t>
      </w:r>
      <w:r w:rsidRPr="004C7F32">
        <w:rPr>
          <w:rFonts w:ascii="Times New Roman" w:hAnsi="Times New Roman" w:cs="Times New Roman"/>
          <w:sz w:val="24"/>
          <w:szCs w:val="24"/>
        </w:rPr>
        <w:t xml:space="preserve"> assets that produce, hold, or analyze information. Through the creation of virtual communities </w:t>
      </w:r>
      <w:r w:rsidR="00D107B6">
        <w:rPr>
          <w:rFonts w:ascii="Times New Roman" w:hAnsi="Times New Roman" w:cs="Times New Roman"/>
          <w:sz w:val="24"/>
          <w:szCs w:val="24"/>
        </w:rPr>
        <w:t>&amp;</w:t>
      </w:r>
      <w:r w:rsidRPr="004C7F32">
        <w:rPr>
          <w:rFonts w:ascii="Times New Roman" w:hAnsi="Times New Roman" w:cs="Times New Roman"/>
          <w:sz w:val="24"/>
          <w:szCs w:val="24"/>
        </w:rPr>
        <w:t xml:space="preserve"> networks, computers connected to a wide technology that enables the exchange of ideas, opinions, </w:t>
      </w:r>
      <w:r w:rsidR="00D107B6">
        <w:rPr>
          <w:rFonts w:ascii="Times New Roman" w:hAnsi="Times New Roman" w:cs="Times New Roman"/>
          <w:sz w:val="24"/>
          <w:szCs w:val="24"/>
        </w:rPr>
        <w:t>&amp;</w:t>
      </w:r>
      <w:r w:rsidRPr="004C7F32">
        <w:rPr>
          <w:rFonts w:ascii="Times New Roman" w:hAnsi="Times New Roman" w:cs="Times New Roman"/>
          <w:sz w:val="24"/>
          <w:szCs w:val="24"/>
        </w:rPr>
        <w:t xml:space="preserve"> material. Globally, there are now more than 4.5 billion socia</w:t>
      </w:r>
      <w:r w:rsidR="00124521">
        <w:rPr>
          <w:rFonts w:ascii="Times New Roman" w:hAnsi="Times New Roman" w:cs="Times New Roman"/>
          <w:sz w:val="24"/>
          <w:szCs w:val="24"/>
        </w:rPr>
        <w:t>l media users.</w:t>
      </w:r>
      <w:r w:rsidR="001A2285">
        <w:rPr>
          <w:rFonts w:ascii="Times New Roman" w:hAnsi="Times New Roman" w:cs="Times New Roman"/>
          <w:sz w:val="24"/>
          <w:szCs w:val="24"/>
        </w:rPr>
        <w:t xml:space="preserve"> Digital marketing is providing </w:t>
      </w:r>
      <w:r w:rsidRPr="004C7F32">
        <w:rPr>
          <w:rFonts w:ascii="Times New Roman" w:hAnsi="Times New Roman" w:cs="Times New Roman"/>
          <w:sz w:val="24"/>
          <w:szCs w:val="24"/>
        </w:rPr>
        <w:t xml:space="preserve">adequate time for studying </w:t>
      </w:r>
      <w:r w:rsidR="00D107B6">
        <w:rPr>
          <w:rFonts w:ascii="Times New Roman" w:hAnsi="Times New Roman" w:cs="Times New Roman"/>
          <w:sz w:val="24"/>
          <w:szCs w:val="24"/>
        </w:rPr>
        <w:t>&amp;</w:t>
      </w:r>
      <w:r w:rsidRPr="004C7F32">
        <w:rPr>
          <w:rFonts w:ascii="Times New Roman" w:hAnsi="Times New Roman" w:cs="Times New Roman"/>
          <w:sz w:val="24"/>
          <w:szCs w:val="24"/>
        </w:rPr>
        <w:t xml:space="preserve"> educating, helping students to exp</w:t>
      </w:r>
      <w:r w:rsidR="00D107B6">
        <w:rPr>
          <w:rFonts w:ascii="Times New Roman" w:hAnsi="Times New Roman" w:cs="Times New Roman"/>
          <w:sz w:val="24"/>
          <w:szCs w:val="24"/>
        </w:rPr>
        <w:t>&amp;</w:t>
      </w:r>
      <w:r w:rsidRPr="004C7F32">
        <w:rPr>
          <w:rFonts w:ascii="Times New Roman" w:hAnsi="Times New Roman" w:cs="Times New Roman"/>
          <w:sz w:val="24"/>
          <w:szCs w:val="24"/>
        </w:rPr>
        <w:t xml:space="preserve"> their knowledge </w:t>
      </w:r>
      <w:r w:rsidR="00D107B6">
        <w:rPr>
          <w:rFonts w:ascii="Times New Roman" w:hAnsi="Times New Roman" w:cs="Times New Roman"/>
          <w:sz w:val="24"/>
          <w:szCs w:val="24"/>
        </w:rPr>
        <w:t>&amp;</w:t>
      </w:r>
      <w:r w:rsidRPr="004C7F32">
        <w:rPr>
          <w:rFonts w:ascii="Times New Roman" w:hAnsi="Times New Roman" w:cs="Times New Roman"/>
          <w:sz w:val="24"/>
          <w:szCs w:val="24"/>
        </w:rPr>
        <w:t xml:space="preserve"> abilities. Educators may exchange materials </w:t>
      </w:r>
      <w:r w:rsidR="00D107B6">
        <w:rPr>
          <w:rFonts w:ascii="Times New Roman" w:hAnsi="Times New Roman" w:cs="Times New Roman"/>
          <w:sz w:val="24"/>
          <w:szCs w:val="24"/>
        </w:rPr>
        <w:t>&amp;</w:t>
      </w:r>
      <w:r w:rsidRPr="004C7F32">
        <w:rPr>
          <w:rFonts w:ascii="Times New Roman" w:hAnsi="Times New Roman" w:cs="Times New Roman"/>
          <w:sz w:val="24"/>
          <w:szCs w:val="24"/>
        </w:rPr>
        <w:t xml:space="preserve"> use digital tools </w:t>
      </w:r>
      <w:r w:rsidR="00D107B6">
        <w:rPr>
          <w:rFonts w:ascii="Times New Roman" w:hAnsi="Times New Roman" w:cs="Times New Roman"/>
          <w:sz w:val="24"/>
          <w:szCs w:val="24"/>
        </w:rPr>
        <w:t>&amp;</w:t>
      </w:r>
      <w:r w:rsidRPr="004C7F32">
        <w:rPr>
          <w:rFonts w:ascii="Times New Roman" w:hAnsi="Times New Roman" w:cs="Times New Roman"/>
          <w:sz w:val="24"/>
          <w:szCs w:val="24"/>
        </w:rPr>
        <w:t xml:space="preserve"> services to streamline instructional strategies through online digital network.</w:t>
      </w:r>
      <w:r w:rsidR="00124521">
        <w:rPr>
          <w:rFonts w:ascii="Times New Roman" w:hAnsi="Times New Roman" w:cs="Times New Roman"/>
          <w:sz w:val="24"/>
          <w:szCs w:val="24"/>
        </w:rPr>
        <w:t xml:space="preserve"> </w:t>
      </w:r>
      <w:r w:rsidR="0057328C">
        <w:rPr>
          <w:rFonts w:ascii="Times New Roman" w:hAnsi="Times New Roman" w:cs="Times New Roman"/>
          <w:sz w:val="24"/>
          <w:szCs w:val="24"/>
        </w:rPr>
        <w:t xml:space="preserve"> For this research, </w:t>
      </w:r>
      <w:r w:rsidR="0057328C" w:rsidRPr="000C6E2D">
        <w:rPr>
          <w:rFonts w:ascii="Times New Roman" w:hAnsi="Times New Roman" w:cs="Times New Roman"/>
          <w:sz w:val="24"/>
          <w:szCs w:val="24"/>
        </w:rPr>
        <w:t>UWTSD</w:t>
      </w:r>
      <w:r w:rsidR="0057328C">
        <w:rPr>
          <w:rFonts w:ascii="Times New Roman" w:hAnsi="Times New Roman" w:cs="Times New Roman"/>
          <w:sz w:val="24"/>
          <w:szCs w:val="24"/>
        </w:rPr>
        <w:t xml:space="preserve"> is considered which </w:t>
      </w:r>
      <w:r w:rsidR="007F52AF">
        <w:rPr>
          <w:rFonts w:ascii="Times New Roman" w:hAnsi="Times New Roman" w:cs="Times New Roman"/>
          <w:sz w:val="24"/>
          <w:szCs w:val="24"/>
        </w:rPr>
        <w:t>famous university in UK is</w:t>
      </w:r>
      <w:r w:rsidR="0057328C">
        <w:rPr>
          <w:rFonts w:ascii="Times New Roman" w:hAnsi="Times New Roman" w:cs="Times New Roman"/>
          <w:sz w:val="24"/>
          <w:szCs w:val="24"/>
        </w:rPr>
        <w:t xml:space="preserve">. </w:t>
      </w:r>
      <w:r w:rsidR="0057328C" w:rsidRPr="0057328C">
        <w:rPr>
          <w:rFonts w:ascii="Times New Roman" w:hAnsi="Times New Roman" w:cs="Times New Roman"/>
          <w:sz w:val="24"/>
          <w:szCs w:val="24"/>
        </w:rPr>
        <w:t xml:space="preserve">The University of Wales Trinity Saint David is a multi-campus university having campuses in Carmarthen, Lampeter, </w:t>
      </w:r>
      <w:r w:rsidR="00D107B6">
        <w:rPr>
          <w:rFonts w:ascii="Times New Roman" w:hAnsi="Times New Roman" w:cs="Times New Roman"/>
          <w:sz w:val="24"/>
          <w:szCs w:val="24"/>
        </w:rPr>
        <w:t>&amp;</w:t>
      </w:r>
      <w:r w:rsidR="0057328C" w:rsidRPr="0057328C">
        <w:rPr>
          <w:rFonts w:ascii="Times New Roman" w:hAnsi="Times New Roman" w:cs="Times New Roman"/>
          <w:sz w:val="24"/>
          <w:szCs w:val="24"/>
        </w:rPr>
        <w:t xml:space="preserve"> Swansea in South West Wales, a fourth location in London, Engl</w:t>
      </w:r>
      <w:r w:rsidR="00D107B6">
        <w:rPr>
          <w:rFonts w:ascii="Times New Roman" w:hAnsi="Times New Roman" w:cs="Times New Roman"/>
          <w:sz w:val="24"/>
          <w:szCs w:val="24"/>
        </w:rPr>
        <w:t>and</w:t>
      </w:r>
      <w:r w:rsidR="0057328C" w:rsidRPr="0057328C">
        <w:rPr>
          <w:rFonts w:ascii="Times New Roman" w:hAnsi="Times New Roman" w:cs="Times New Roman"/>
          <w:sz w:val="24"/>
          <w:szCs w:val="24"/>
        </w:rPr>
        <w:t xml:space="preserve">, </w:t>
      </w:r>
      <w:r w:rsidR="00D107B6">
        <w:rPr>
          <w:rFonts w:ascii="Times New Roman" w:hAnsi="Times New Roman" w:cs="Times New Roman"/>
          <w:sz w:val="24"/>
          <w:szCs w:val="24"/>
        </w:rPr>
        <w:t>&amp;</w:t>
      </w:r>
      <w:r w:rsidR="0057328C" w:rsidRPr="0057328C">
        <w:rPr>
          <w:rFonts w:ascii="Times New Roman" w:hAnsi="Times New Roman" w:cs="Times New Roman"/>
          <w:sz w:val="24"/>
          <w:szCs w:val="24"/>
        </w:rPr>
        <w:t xml:space="preserve"> </w:t>
      </w:r>
      <w:r w:rsidR="00D107B6">
        <w:rPr>
          <w:rFonts w:ascii="Times New Roman" w:hAnsi="Times New Roman" w:cs="Times New Roman"/>
          <w:sz w:val="24"/>
          <w:szCs w:val="24"/>
        </w:rPr>
        <w:t xml:space="preserve"> also </w:t>
      </w:r>
      <w:r w:rsidR="0057328C" w:rsidRPr="0057328C">
        <w:rPr>
          <w:rFonts w:ascii="Times New Roman" w:hAnsi="Times New Roman" w:cs="Times New Roman"/>
          <w:sz w:val="24"/>
          <w:szCs w:val="24"/>
        </w:rPr>
        <w:t xml:space="preserve">classroom instruction in Cardiff </w:t>
      </w:r>
      <w:r w:rsidR="00D107B6">
        <w:rPr>
          <w:rFonts w:ascii="Times New Roman" w:hAnsi="Times New Roman" w:cs="Times New Roman"/>
          <w:sz w:val="24"/>
          <w:szCs w:val="24"/>
        </w:rPr>
        <w:t>&amp;</w:t>
      </w:r>
      <w:r w:rsidR="0057328C" w:rsidRPr="0057328C">
        <w:rPr>
          <w:rFonts w:ascii="Times New Roman" w:hAnsi="Times New Roman" w:cs="Times New Roman"/>
          <w:sz w:val="24"/>
          <w:szCs w:val="24"/>
        </w:rPr>
        <w:t xml:space="preserve"> Birmingham in Engl</w:t>
      </w:r>
      <w:r w:rsidR="00D107B6">
        <w:rPr>
          <w:rFonts w:ascii="Times New Roman" w:hAnsi="Times New Roman" w:cs="Times New Roman"/>
          <w:sz w:val="24"/>
          <w:szCs w:val="24"/>
        </w:rPr>
        <w:t>and</w:t>
      </w:r>
      <w:r w:rsidR="0057328C" w:rsidRPr="0057328C">
        <w:rPr>
          <w:rFonts w:ascii="Times New Roman" w:hAnsi="Times New Roman" w:cs="Times New Roman"/>
          <w:sz w:val="24"/>
          <w:szCs w:val="24"/>
        </w:rPr>
        <w:t>.</w:t>
      </w:r>
    </w:p>
    <w:p w:rsidR="001E4F84" w:rsidRPr="000C6E2D" w:rsidRDefault="001E4F84" w:rsidP="00B7516C">
      <w:pPr>
        <w:spacing w:line="360" w:lineRule="auto"/>
        <w:jc w:val="both"/>
        <w:rPr>
          <w:rFonts w:ascii="Times New Roman" w:hAnsi="Times New Roman" w:cs="Times New Roman"/>
          <w:sz w:val="24"/>
          <w:szCs w:val="24"/>
        </w:rPr>
      </w:pPr>
    </w:p>
    <w:p w:rsidR="001E4F84" w:rsidRPr="000C6E2D" w:rsidRDefault="001E4F84" w:rsidP="00B7516C">
      <w:pPr>
        <w:spacing w:line="360" w:lineRule="auto"/>
        <w:jc w:val="both"/>
        <w:rPr>
          <w:rFonts w:ascii="Times New Roman" w:hAnsi="Times New Roman" w:cs="Times New Roman"/>
          <w:b/>
          <w:sz w:val="24"/>
          <w:szCs w:val="24"/>
        </w:rPr>
      </w:pPr>
      <w:r w:rsidRPr="000C6E2D">
        <w:rPr>
          <w:rFonts w:ascii="Times New Roman" w:hAnsi="Times New Roman" w:cs="Times New Roman"/>
          <w:b/>
          <w:sz w:val="24"/>
          <w:szCs w:val="24"/>
        </w:rPr>
        <w:t>Aim</w:t>
      </w:r>
    </w:p>
    <w:p w:rsidR="001E4F84" w:rsidRPr="000C6E2D" w:rsidRDefault="001E4F84" w:rsidP="00B7516C">
      <w:pPr>
        <w:spacing w:line="360" w:lineRule="auto"/>
        <w:jc w:val="both"/>
        <w:rPr>
          <w:rFonts w:ascii="Times New Roman" w:hAnsi="Times New Roman" w:cs="Times New Roman"/>
          <w:sz w:val="24"/>
          <w:szCs w:val="24"/>
        </w:rPr>
      </w:pPr>
      <w:r w:rsidRPr="000C6E2D">
        <w:rPr>
          <w:rFonts w:ascii="Times New Roman" w:hAnsi="Times New Roman" w:cs="Times New Roman"/>
          <w:sz w:val="24"/>
          <w:szCs w:val="24"/>
        </w:rPr>
        <w:lastRenderedPageBreak/>
        <w:t xml:space="preserve">“To study the impact of the digital technology in order to enhance the effectiveness of </w:t>
      </w:r>
      <w:r w:rsidR="00D107B6">
        <w:rPr>
          <w:rFonts w:ascii="Times New Roman" w:hAnsi="Times New Roman" w:cs="Times New Roman"/>
          <w:sz w:val="24"/>
          <w:szCs w:val="24"/>
        </w:rPr>
        <w:t>&amp;</w:t>
      </w:r>
      <w:r w:rsidRPr="000C6E2D">
        <w:rPr>
          <w:rFonts w:ascii="Times New Roman" w:hAnsi="Times New Roman" w:cs="Times New Roman"/>
          <w:sz w:val="24"/>
          <w:szCs w:val="24"/>
        </w:rPr>
        <w:t xml:space="preserve"> performance of the organization” A case study of UWTSD </w:t>
      </w:r>
    </w:p>
    <w:p w:rsidR="001E4F84" w:rsidRPr="000C6E2D" w:rsidRDefault="001E4F84" w:rsidP="00B7516C">
      <w:pPr>
        <w:spacing w:line="360" w:lineRule="auto"/>
        <w:jc w:val="both"/>
        <w:rPr>
          <w:rFonts w:ascii="Times New Roman" w:hAnsi="Times New Roman" w:cs="Times New Roman"/>
          <w:sz w:val="24"/>
          <w:szCs w:val="24"/>
        </w:rPr>
      </w:pPr>
    </w:p>
    <w:p w:rsidR="001E4F84" w:rsidRPr="000C6E2D" w:rsidRDefault="001E4F84" w:rsidP="00B7516C">
      <w:pPr>
        <w:spacing w:line="360" w:lineRule="auto"/>
        <w:jc w:val="both"/>
        <w:rPr>
          <w:rFonts w:ascii="Times New Roman" w:hAnsi="Times New Roman" w:cs="Times New Roman"/>
          <w:b/>
          <w:sz w:val="24"/>
          <w:szCs w:val="24"/>
        </w:rPr>
      </w:pPr>
      <w:r w:rsidRPr="000C6E2D">
        <w:rPr>
          <w:rFonts w:ascii="Times New Roman" w:hAnsi="Times New Roman" w:cs="Times New Roman"/>
          <w:b/>
          <w:sz w:val="24"/>
          <w:szCs w:val="24"/>
        </w:rPr>
        <w:t xml:space="preserve">Research Objectives </w:t>
      </w:r>
    </w:p>
    <w:p w:rsidR="001E4F84" w:rsidRPr="000C6E2D" w:rsidRDefault="001E4F84" w:rsidP="00B7516C">
      <w:pPr>
        <w:pStyle w:val="ListParagraph"/>
        <w:numPr>
          <w:ilvl w:val="0"/>
          <w:numId w:val="10"/>
        </w:numPr>
        <w:spacing w:line="360" w:lineRule="auto"/>
        <w:jc w:val="both"/>
        <w:rPr>
          <w:rFonts w:ascii="Times New Roman" w:hAnsi="Times New Roman" w:cs="Times New Roman"/>
          <w:sz w:val="24"/>
          <w:szCs w:val="24"/>
        </w:rPr>
      </w:pPr>
      <w:r w:rsidRPr="000C6E2D">
        <w:rPr>
          <w:rFonts w:ascii="Times New Roman" w:hAnsi="Times New Roman" w:cs="Times New Roman"/>
          <w:sz w:val="24"/>
          <w:szCs w:val="24"/>
        </w:rPr>
        <w:t xml:space="preserve">To study the significance of the Digital technology for the development of the UWTSD </w:t>
      </w:r>
    </w:p>
    <w:p w:rsidR="001E4F84" w:rsidRPr="000C6E2D" w:rsidRDefault="001E4F84" w:rsidP="00B7516C">
      <w:pPr>
        <w:pStyle w:val="ListParagraph"/>
        <w:numPr>
          <w:ilvl w:val="0"/>
          <w:numId w:val="10"/>
        </w:numPr>
        <w:spacing w:line="360" w:lineRule="auto"/>
        <w:jc w:val="both"/>
        <w:rPr>
          <w:rFonts w:ascii="Times New Roman" w:hAnsi="Times New Roman" w:cs="Times New Roman"/>
          <w:sz w:val="24"/>
          <w:szCs w:val="24"/>
        </w:rPr>
      </w:pPr>
      <w:r w:rsidRPr="000C6E2D">
        <w:rPr>
          <w:rFonts w:ascii="Times New Roman" w:hAnsi="Times New Roman" w:cs="Times New Roman"/>
          <w:sz w:val="24"/>
          <w:szCs w:val="24"/>
        </w:rPr>
        <w:t xml:space="preserve">To    identify specific techniques that are implementing by the UWTSD for the enhancement of the University. </w:t>
      </w:r>
    </w:p>
    <w:p w:rsidR="001E4F84" w:rsidRPr="000C6E2D" w:rsidRDefault="001E4F84" w:rsidP="00B7516C">
      <w:pPr>
        <w:shd w:val="clear" w:color="auto" w:fill="FFFFFF"/>
        <w:spacing w:after="65" w:line="360" w:lineRule="auto"/>
        <w:jc w:val="both"/>
        <w:rPr>
          <w:rFonts w:ascii="Times New Roman" w:eastAsia="Times New Roman" w:hAnsi="Times New Roman" w:cs="Times New Roman"/>
          <w:color w:val="202124"/>
          <w:sz w:val="24"/>
          <w:szCs w:val="24"/>
        </w:rPr>
      </w:pPr>
    </w:p>
    <w:p w:rsidR="005F7FC5" w:rsidRPr="00DE6E06" w:rsidRDefault="002E283F" w:rsidP="00B7516C">
      <w:pPr>
        <w:pStyle w:val="Heading1"/>
        <w:spacing w:line="360" w:lineRule="auto"/>
        <w:jc w:val="both"/>
        <w:rPr>
          <w:rFonts w:ascii="Times New Roman" w:hAnsi="Times New Roman" w:cs="Times New Roman"/>
          <w:color w:val="auto"/>
          <w:sz w:val="24"/>
          <w:szCs w:val="24"/>
        </w:rPr>
      </w:pPr>
      <w:bookmarkStart w:id="4" w:name="_Toc99184593"/>
      <w:bookmarkStart w:id="5" w:name="_Toc100696200"/>
      <w:r w:rsidRPr="000C6E2D">
        <w:rPr>
          <w:rFonts w:ascii="Times New Roman" w:hAnsi="Times New Roman" w:cs="Times New Roman"/>
          <w:color w:val="auto"/>
          <w:sz w:val="24"/>
          <w:szCs w:val="24"/>
        </w:rPr>
        <w:t>Research design</w:t>
      </w:r>
      <w:bookmarkEnd w:id="4"/>
      <w:bookmarkEnd w:id="5"/>
    </w:p>
    <w:p w:rsidR="00DE6E06" w:rsidRDefault="00DE6E06" w:rsidP="00B7516C">
      <w:pPr>
        <w:spacing w:line="360" w:lineRule="auto"/>
        <w:jc w:val="both"/>
        <w:rPr>
          <w:rFonts w:ascii="Times New Roman" w:hAnsi="Times New Roman" w:cs="Times New Roman"/>
          <w:sz w:val="24"/>
          <w:szCs w:val="24"/>
        </w:rPr>
      </w:pPr>
    </w:p>
    <w:p w:rsidR="005F7FC5" w:rsidRPr="000C6E2D" w:rsidRDefault="00DE6E06" w:rsidP="00B7516C">
      <w:pPr>
        <w:spacing w:line="360" w:lineRule="auto"/>
        <w:jc w:val="both"/>
        <w:rPr>
          <w:rFonts w:ascii="Times New Roman" w:hAnsi="Times New Roman" w:cs="Times New Roman"/>
          <w:sz w:val="24"/>
          <w:szCs w:val="24"/>
        </w:rPr>
      </w:pPr>
      <w:r w:rsidRPr="00DE6E06">
        <w:rPr>
          <w:rFonts w:ascii="Times New Roman" w:hAnsi="Times New Roman" w:cs="Times New Roman"/>
          <w:sz w:val="24"/>
          <w:szCs w:val="24"/>
        </w:rPr>
        <w:t xml:space="preserve">By aiding in the explanation of the study's methodology, the entire strategy instantly enhances the methodological approach. In this sense, research procedures are divided into numerous characteristics </w:t>
      </w:r>
      <w:r w:rsidR="00D107B6">
        <w:rPr>
          <w:rFonts w:ascii="Times New Roman" w:hAnsi="Times New Roman" w:cs="Times New Roman"/>
          <w:sz w:val="24"/>
          <w:szCs w:val="24"/>
        </w:rPr>
        <w:t>&amp;</w:t>
      </w:r>
      <w:r w:rsidRPr="00DE6E06">
        <w:rPr>
          <w:rFonts w:ascii="Times New Roman" w:hAnsi="Times New Roman" w:cs="Times New Roman"/>
          <w:sz w:val="24"/>
          <w:szCs w:val="24"/>
        </w:rPr>
        <w:t xml:space="preserve"> subcategories, with each approach having its own distinct personality </w:t>
      </w:r>
      <w:r w:rsidR="00D107B6">
        <w:rPr>
          <w:rFonts w:ascii="Times New Roman" w:hAnsi="Times New Roman" w:cs="Times New Roman"/>
          <w:sz w:val="24"/>
          <w:szCs w:val="24"/>
        </w:rPr>
        <w:t>&amp;</w:t>
      </w:r>
      <w:r w:rsidRPr="00DE6E06">
        <w:rPr>
          <w:rFonts w:ascii="Times New Roman" w:hAnsi="Times New Roman" w:cs="Times New Roman"/>
          <w:sz w:val="24"/>
          <w:szCs w:val="24"/>
        </w:rPr>
        <w:t xml:space="preserve"> study goal. Using this method, the research may acquire reliable data, allowing him or her to make the best judgment feasible inside of the study.</w:t>
      </w:r>
    </w:p>
    <w:p w:rsidR="009A0596" w:rsidRPr="009A0596" w:rsidRDefault="005F7FC5" w:rsidP="009A0596">
      <w:pPr>
        <w:numPr>
          <w:ilvl w:val="0"/>
          <w:numId w:val="11"/>
        </w:numPr>
        <w:suppressAutoHyphens/>
        <w:spacing w:after="0" w:line="360" w:lineRule="auto"/>
        <w:jc w:val="both"/>
        <w:rPr>
          <w:rFonts w:ascii="Times New Roman" w:hAnsi="Times New Roman" w:cs="Times New Roman"/>
          <w:sz w:val="24"/>
          <w:szCs w:val="24"/>
        </w:rPr>
      </w:pPr>
      <w:bookmarkStart w:id="6" w:name="_Toc83460426"/>
      <w:bookmarkStart w:id="7" w:name="_Toc85743793"/>
      <w:bookmarkStart w:id="8" w:name="_Toc87698564"/>
      <w:r w:rsidRPr="00DE6E06">
        <w:rPr>
          <w:rFonts w:ascii="Times New Roman" w:hAnsi="Times New Roman" w:cs="Times New Roman"/>
          <w:b/>
          <w:sz w:val="24"/>
          <w:szCs w:val="24"/>
        </w:rPr>
        <w:t>Descriptive Research</w:t>
      </w:r>
      <w:bookmarkStart w:id="9" w:name="_Toc83460440"/>
      <w:bookmarkStart w:id="10" w:name="_Toc85743807"/>
      <w:bookmarkStart w:id="11" w:name="_Toc87698578"/>
      <w:bookmarkEnd w:id="6"/>
      <w:bookmarkEnd w:id="7"/>
      <w:bookmarkEnd w:id="8"/>
      <w:r w:rsidRPr="00DE6E06">
        <w:rPr>
          <w:rFonts w:ascii="Times New Roman" w:hAnsi="Times New Roman" w:cs="Times New Roman"/>
          <w:sz w:val="24"/>
          <w:szCs w:val="24"/>
        </w:rPr>
        <w:t xml:space="preserve"> </w:t>
      </w:r>
      <w:r w:rsidR="00DE6E06">
        <w:rPr>
          <w:rFonts w:ascii="Times New Roman" w:hAnsi="Times New Roman" w:cs="Times New Roman"/>
          <w:sz w:val="24"/>
          <w:szCs w:val="24"/>
        </w:rPr>
        <w:t>–</w:t>
      </w:r>
      <w:r w:rsidRPr="00DE6E06">
        <w:rPr>
          <w:rFonts w:ascii="Times New Roman" w:hAnsi="Times New Roman" w:cs="Times New Roman"/>
          <w:sz w:val="24"/>
          <w:szCs w:val="24"/>
        </w:rPr>
        <w:t xml:space="preserve"> </w:t>
      </w:r>
      <w:r w:rsidR="00DE6E06">
        <w:rPr>
          <w:rFonts w:ascii="Times New Roman" w:hAnsi="Times New Roman" w:cs="Times New Roman"/>
          <w:sz w:val="24"/>
          <w:szCs w:val="24"/>
        </w:rPr>
        <w:t xml:space="preserve"> </w:t>
      </w:r>
      <w:r w:rsidR="00DE6E06" w:rsidRPr="00DE6E06">
        <w:rPr>
          <w:rFonts w:ascii="Times New Roman" w:hAnsi="Times New Roman" w:cs="Times New Roman"/>
          <w:sz w:val="24"/>
          <w:szCs w:val="24"/>
        </w:rPr>
        <w:t xml:space="preserve"> Descriptive research is a type of quantitative research where the researcher uses a survey method to collect data. Participants might be given a variety of questions to ascertain their true point of view on the study topic. This strategy can help you get real, measurable facts that will help you come up with the greatest possible conclusio</w:t>
      </w:r>
      <w:r w:rsidR="009A0596">
        <w:rPr>
          <w:rFonts w:ascii="Times New Roman" w:hAnsi="Times New Roman" w:cs="Times New Roman"/>
          <w:sz w:val="24"/>
          <w:szCs w:val="24"/>
        </w:rPr>
        <w:t xml:space="preserve">n at the end of </w:t>
      </w:r>
      <w:r w:rsidR="00DE6E06" w:rsidRPr="00DE6E06">
        <w:rPr>
          <w:rFonts w:ascii="Times New Roman" w:hAnsi="Times New Roman" w:cs="Times New Roman"/>
          <w:sz w:val="24"/>
          <w:szCs w:val="24"/>
        </w:rPr>
        <w:t>study</w:t>
      </w:r>
      <w:r w:rsidR="009A0596">
        <w:rPr>
          <w:rFonts w:ascii="Times New Roman" w:hAnsi="Times New Roman" w:cs="Times New Roman"/>
          <w:sz w:val="24"/>
          <w:szCs w:val="24"/>
        </w:rPr>
        <w:t xml:space="preserve"> </w:t>
      </w:r>
      <w:r w:rsidR="009A0596" w:rsidRPr="009A0596">
        <w:rPr>
          <w:rFonts w:ascii="Times New Roman" w:hAnsi="Times New Roman" w:cs="Times New Roman"/>
          <w:color w:val="222222"/>
          <w:sz w:val="24"/>
          <w:szCs w:val="24"/>
          <w:shd w:val="clear" w:color="auto" w:fill="FFFFFF"/>
        </w:rPr>
        <w:t>(Henderson, Selwyn and Aston, 2017).</w:t>
      </w:r>
    </w:p>
    <w:p w:rsidR="00DE6E06" w:rsidRPr="00DE6E06" w:rsidRDefault="00DE6E06" w:rsidP="00B7516C">
      <w:pPr>
        <w:suppressAutoHyphens/>
        <w:spacing w:after="0" w:line="360" w:lineRule="auto"/>
        <w:ind w:left="360"/>
        <w:jc w:val="both"/>
        <w:rPr>
          <w:rFonts w:ascii="Times New Roman" w:hAnsi="Times New Roman" w:cs="Times New Roman"/>
          <w:sz w:val="24"/>
          <w:szCs w:val="24"/>
        </w:rPr>
      </w:pPr>
    </w:p>
    <w:p w:rsidR="00DE6E06" w:rsidRPr="00DE6E06" w:rsidRDefault="005F7FC5" w:rsidP="00B7516C">
      <w:pPr>
        <w:numPr>
          <w:ilvl w:val="0"/>
          <w:numId w:val="11"/>
        </w:numPr>
        <w:suppressAutoHyphens/>
        <w:spacing w:after="0" w:line="360" w:lineRule="auto"/>
        <w:jc w:val="both"/>
        <w:rPr>
          <w:rFonts w:ascii="Times New Roman" w:hAnsi="Times New Roman" w:cs="Times New Roman"/>
          <w:bCs/>
          <w:sz w:val="24"/>
          <w:szCs w:val="24"/>
        </w:rPr>
      </w:pPr>
      <w:r w:rsidRPr="00DE6E06">
        <w:rPr>
          <w:rFonts w:ascii="Times New Roman" w:hAnsi="Times New Roman" w:cs="Times New Roman"/>
          <w:b/>
          <w:sz w:val="24"/>
          <w:szCs w:val="24"/>
        </w:rPr>
        <w:t>Action Research</w:t>
      </w:r>
      <w:bookmarkEnd w:id="9"/>
      <w:bookmarkEnd w:id="10"/>
      <w:bookmarkEnd w:id="11"/>
      <w:r w:rsidRPr="00DE6E06">
        <w:rPr>
          <w:rFonts w:ascii="Times New Roman" w:hAnsi="Times New Roman" w:cs="Times New Roman"/>
          <w:sz w:val="24"/>
          <w:szCs w:val="24"/>
        </w:rPr>
        <w:t xml:space="preserve"> </w:t>
      </w:r>
      <w:r w:rsidR="00DE6E06">
        <w:rPr>
          <w:rFonts w:ascii="Times New Roman" w:hAnsi="Times New Roman" w:cs="Times New Roman"/>
          <w:sz w:val="24"/>
          <w:szCs w:val="24"/>
        </w:rPr>
        <w:t>–</w:t>
      </w:r>
      <w:bookmarkStart w:id="12" w:name="_Toc99184594"/>
      <w:r w:rsidR="00DE6E06">
        <w:rPr>
          <w:rFonts w:ascii="Times New Roman" w:hAnsi="Times New Roman" w:cs="Times New Roman"/>
          <w:sz w:val="24"/>
          <w:szCs w:val="24"/>
        </w:rPr>
        <w:t xml:space="preserve"> </w:t>
      </w:r>
      <w:r w:rsidR="00DE6E06" w:rsidRPr="00DE6E06">
        <w:rPr>
          <w:rFonts w:ascii="Times New Roman" w:hAnsi="Times New Roman" w:cs="Times New Roman"/>
          <w:b/>
          <w:bCs/>
          <w:sz w:val="24"/>
          <w:szCs w:val="24"/>
        </w:rPr>
        <w:t xml:space="preserve"> </w:t>
      </w:r>
      <w:r w:rsidR="00DE6E06" w:rsidRPr="00DE6E06">
        <w:rPr>
          <w:rFonts w:ascii="Times New Roman" w:hAnsi="Times New Roman" w:cs="Times New Roman"/>
          <w:bCs/>
          <w:sz w:val="24"/>
          <w:szCs w:val="24"/>
        </w:rPr>
        <w:t xml:space="preserve">The investigator interacts with the movement researcher to identify problems </w:t>
      </w:r>
      <w:r w:rsidR="00D107B6">
        <w:rPr>
          <w:rFonts w:ascii="Times New Roman" w:hAnsi="Times New Roman" w:cs="Times New Roman"/>
          <w:bCs/>
          <w:sz w:val="24"/>
          <w:szCs w:val="24"/>
        </w:rPr>
        <w:t>&amp;</w:t>
      </w:r>
      <w:r w:rsidR="00DE6E06" w:rsidRPr="00DE6E06">
        <w:rPr>
          <w:rFonts w:ascii="Times New Roman" w:hAnsi="Times New Roman" w:cs="Times New Roman"/>
          <w:bCs/>
          <w:sz w:val="24"/>
          <w:szCs w:val="24"/>
        </w:rPr>
        <w:t xml:space="preserve"> come up with a solution in the research context. Research design is employed that whenever a researcher intends to test a hypothesis in a real-world environment. The analyst has to have a definite aim in mind while using this method so that problems may be identified promptly </w:t>
      </w:r>
      <w:r w:rsidR="00D107B6">
        <w:rPr>
          <w:rFonts w:ascii="Times New Roman" w:hAnsi="Times New Roman" w:cs="Times New Roman"/>
          <w:bCs/>
          <w:sz w:val="24"/>
          <w:szCs w:val="24"/>
        </w:rPr>
        <w:t>&amp;</w:t>
      </w:r>
      <w:r w:rsidR="00DE6E06" w:rsidRPr="00DE6E06">
        <w:rPr>
          <w:rFonts w:ascii="Times New Roman" w:hAnsi="Times New Roman" w:cs="Times New Roman"/>
          <w:bCs/>
          <w:sz w:val="24"/>
          <w:szCs w:val="24"/>
        </w:rPr>
        <w:t xml:space="preserve"> without wasting more time.</w:t>
      </w:r>
    </w:p>
    <w:p w:rsidR="00DE6E06" w:rsidRDefault="00DE6E06" w:rsidP="00B7516C">
      <w:pPr>
        <w:suppressAutoHyphens/>
        <w:spacing w:after="0" w:line="360" w:lineRule="auto"/>
        <w:jc w:val="both"/>
        <w:rPr>
          <w:rFonts w:ascii="Times New Roman" w:hAnsi="Times New Roman" w:cs="Times New Roman"/>
          <w:b/>
          <w:bCs/>
          <w:sz w:val="24"/>
          <w:szCs w:val="24"/>
        </w:rPr>
      </w:pPr>
    </w:p>
    <w:p w:rsidR="00DE6E06" w:rsidRDefault="00DE6E06" w:rsidP="00B7516C">
      <w:pPr>
        <w:suppressAutoHyphens/>
        <w:spacing w:after="0" w:line="360" w:lineRule="auto"/>
        <w:jc w:val="both"/>
        <w:rPr>
          <w:rFonts w:ascii="Times New Roman" w:hAnsi="Times New Roman" w:cs="Times New Roman"/>
          <w:b/>
          <w:bCs/>
          <w:sz w:val="24"/>
          <w:szCs w:val="24"/>
        </w:rPr>
      </w:pPr>
    </w:p>
    <w:p w:rsidR="002E283F" w:rsidRPr="00DE6E06" w:rsidRDefault="002E283F" w:rsidP="00B7516C">
      <w:pPr>
        <w:suppressAutoHyphens/>
        <w:spacing w:after="0" w:line="360" w:lineRule="auto"/>
        <w:jc w:val="both"/>
        <w:rPr>
          <w:rFonts w:ascii="Times New Roman" w:hAnsi="Times New Roman" w:cs="Times New Roman"/>
          <w:b/>
          <w:bCs/>
          <w:sz w:val="24"/>
          <w:szCs w:val="24"/>
        </w:rPr>
      </w:pPr>
      <w:r w:rsidRPr="00DE6E06">
        <w:rPr>
          <w:rFonts w:ascii="Times New Roman" w:hAnsi="Times New Roman" w:cs="Times New Roman"/>
          <w:b/>
          <w:bCs/>
          <w:sz w:val="24"/>
          <w:szCs w:val="24"/>
        </w:rPr>
        <w:t>Research Question</w:t>
      </w:r>
      <w:bookmarkEnd w:id="12"/>
    </w:p>
    <w:p w:rsidR="002E283F" w:rsidRPr="000C6E2D" w:rsidRDefault="008263D5" w:rsidP="00B7516C">
      <w:pPr>
        <w:pStyle w:val="Heading1"/>
        <w:spacing w:line="360" w:lineRule="auto"/>
        <w:jc w:val="both"/>
        <w:rPr>
          <w:rFonts w:ascii="Times New Roman" w:hAnsi="Times New Roman" w:cs="Times New Roman"/>
          <w:b w:val="0"/>
          <w:color w:val="auto"/>
          <w:sz w:val="24"/>
          <w:szCs w:val="24"/>
        </w:rPr>
      </w:pPr>
      <w:bookmarkStart w:id="13" w:name="_Toc100696201"/>
      <w:r w:rsidRPr="000C6E2D">
        <w:rPr>
          <w:rFonts w:ascii="Times New Roman" w:hAnsi="Times New Roman" w:cs="Times New Roman"/>
          <w:b w:val="0"/>
          <w:color w:val="auto"/>
          <w:sz w:val="24"/>
          <w:szCs w:val="24"/>
        </w:rPr>
        <w:t>Which are the specific digital technologies are implementing by the UWTSD for the enhancement of the University?</w:t>
      </w:r>
      <w:bookmarkEnd w:id="13"/>
      <w:r w:rsidRPr="000C6E2D">
        <w:rPr>
          <w:rFonts w:ascii="Times New Roman" w:hAnsi="Times New Roman" w:cs="Times New Roman"/>
          <w:b w:val="0"/>
          <w:color w:val="auto"/>
          <w:sz w:val="24"/>
          <w:szCs w:val="24"/>
        </w:rPr>
        <w:t xml:space="preserve"> </w:t>
      </w:r>
    </w:p>
    <w:p w:rsidR="008263D5" w:rsidRPr="000C6E2D" w:rsidRDefault="008263D5" w:rsidP="00B7516C">
      <w:pPr>
        <w:spacing w:line="360" w:lineRule="auto"/>
        <w:jc w:val="both"/>
        <w:rPr>
          <w:rFonts w:ascii="Times New Roman" w:hAnsi="Times New Roman" w:cs="Times New Roman"/>
          <w:sz w:val="24"/>
          <w:szCs w:val="24"/>
        </w:rPr>
      </w:pPr>
    </w:p>
    <w:p w:rsidR="002E283F" w:rsidRDefault="002E283F" w:rsidP="00B7516C">
      <w:pPr>
        <w:pStyle w:val="Heading1"/>
        <w:spacing w:line="360" w:lineRule="auto"/>
        <w:jc w:val="both"/>
        <w:rPr>
          <w:rFonts w:ascii="Times New Roman" w:hAnsi="Times New Roman" w:cs="Times New Roman"/>
          <w:color w:val="auto"/>
          <w:sz w:val="24"/>
          <w:szCs w:val="24"/>
        </w:rPr>
      </w:pPr>
      <w:bookmarkStart w:id="14" w:name="_Toc99184595"/>
      <w:bookmarkStart w:id="15" w:name="_Toc100696202"/>
      <w:r w:rsidRPr="000C6E2D">
        <w:rPr>
          <w:rFonts w:ascii="Times New Roman" w:hAnsi="Times New Roman" w:cs="Times New Roman"/>
          <w:color w:val="auto"/>
          <w:sz w:val="24"/>
          <w:szCs w:val="24"/>
        </w:rPr>
        <w:t>Method</w:t>
      </w:r>
      <w:bookmarkEnd w:id="14"/>
      <w:bookmarkEnd w:id="15"/>
    </w:p>
    <w:p w:rsidR="003C0902" w:rsidRDefault="003C0902" w:rsidP="00B7516C">
      <w:pPr>
        <w:spacing w:line="360" w:lineRule="auto"/>
        <w:jc w:val="both"/>
      </w:pPr>
    </w:p>
    <w:p w:rsidR="009A0596" w:rsidRDefault="003C0902" w:rsidP="009A0596">
      <w:pPr>
        <w:spacing w:line="360" w:lineRule="auto"/>
        <w:ind w:firstLine="720"/>
        <w:jc w:val="both"/>
        <w:rPr>
          <w:rFonts w:ascii="Times New Roman" w:hAnsi="Times New Roman" w:cs="Times New Roman"/>
          <w:sz w:val="24"/>
          <w:szCs w:val="24"/>
        </w:rPr>
      </w:pPr>
      <w:r w:rsidRPr="00693AE7">
        <w:rPr>
          <w:rFonts w:ascii="Times New Roman" w:hAnsi="Times New Roman" w:cs="Times New Roman"/>
          <w:sz w:val="24"/>
          <w:szCs w:val="24"/>
        </w:rPr>
        <w:t xml:space="preserve">Research method is considered as the roadmap which can helpful to improve the effectiveness </w:t>
      </w:r>
      <w:r w:rsidR="00693AE7" w:rsidRPr="00693AE7">
        <w:rPr>
          <w:rFonts w:ascii="Times New Roman" w:hAnsi="Times New Roman" w:cs="Times New Roman"/>
          <w:sz w:val="24"/>
          <w:szCs w:val="24"/>
        </w:rPr>
        <w:t>of research</w:t>
      </w:r>
      <w:r w:rsidRPr="00693AE7">
        <w:rPr>
          <w:rFonts w:ascii="Times New Roman" w:hAnsi="Times New Roman" w:cs="Times New Roman"/>
          <w:sz w:val="24"/>
          <w:szCs w:val="24"/>
        </w:rPr>
        <w:t xml:space="preserve"> process. </w:t>
      </w:r>
      <w:r w:rsidR="00693AE7">
        <w:rPr>
          <w:rFonts w:ascii="Times New Roman" w:hAnsi="Times New Roman" w:cs="Times New Roman"/>
          <w:sz w:val="24"/>
          <w:szCs w:val="24"/>
        </w:rPr>
        <w:t xml:space="preserve">There are two types of research method is mainly utilizing by the researcher such as qualitative research </w:t>
      </w:r>
      <w:r w:rsidR="00D107B6">
        <w:rPr>
          <w:rFonts w:ascii="Times New Roman" w:hAnsi="Times New Roman" w:cs="Times New Roman"/>
          <w:sz w:val="24"/>
          <w:szCs w:val="24"/>
        </w:rPr>
        <w:t>&amp;</w:t>
      </w:r>
      <w:r w:rsidR="009A0596">
        <w:rPr>
          <w:rFonts w:ascii="Times New Roman" w:hAnsi="Times New Roman" w:cs="Times New Roman"/>
          <w:sz w:val="24"/>
          <w:szCs w:val="24"/>
        </w:rPr>
        <w:t xml:space="preserve"> quantitative research </w:t>
      </w:r>
      <w:r w:rsidR="009A0596" w:rsidRPr="009A0596">
        <w:rPr>
          <w:rFonts w:ascii="Times New Roman" w:hAnsi="Times New Roman" w:cs="Times New Roman"/>
          <w:color w:val="222222"/>
          <w:sz w:val="24"/>
          <w:szCs w:val="24"/>
          <w:shd w:val="clear" w:color="auto" w:fill="FFFFFF"/>
        </w:rPr>
        <w:t xml:space="preserve">(Ivanov, Dolgui and Sokolov, 2019). </w:t>
      </w:r>
    </w:p>
    <w:p w:rsidR="00A41242" w:rsidRPr="00A41242" w:rsidRDefault="00A41242" w:rsidP="00B7516C">
      <w:pPr>
        <w:pStyle w:val="ListParagraph"/>
        <w:numPr>
          <w:ilvl w:val="0"/>
          <w:numId w:val="12"/>
        </w:numPr>
        <w:spacing w:line="360" w:lineRule="auto"/>
        <w:jc w:val="both"/>
        <w:rPr>
          <w:rFonts w:ascii="Times New Roman" w:hAnsi="Times New Roman" w:cs="Times New Roman"/>
          <w:sz w:val="24"/>
          <w:szCs w:val="24"/>
        </w:rPr>
      </w:pPr>
      <w:r w:rsidRPr="00A41242">
        <w:rPr>
          <w:rFonts w:ascii="Times New Roman" w:hAnsi="Times New Roman" w:cs="Times New Roman"/>
          <w:sz w:val="24"/>
          <w:szCs w:val="24"/>
        </w:rPr>
        <w:t xml:space="preserve">Qualitative research, including interviewees, focus groups, observational, documentary analysis, </w:t>
      </w:r>
      <w:r w:rsidR="00D107B6">
        <w:rPr>
          <w:rFonts w:ascii="Times New Roman" w:hAnsi="Times New Roman" w:cs="Times New Roman"/>
          <w:sz w:val="24"/>
          <w:szCs w:val="24"/>
        </w:rPr>
        <w:t>&amp;</w:t>
      </w:r>
      <w:r w:rsidRPr="00A41242">
        <w:rPr>
          <w:rFonts w:ascii="Times New Roman" w:hAnsi="Times New Roman" w:cs="Times New Roman"/>
          <w:sz w:val="24"/>
          <w:szCs w:val="24"/>
        </w:rPr>
        <w:t xml:space="preserve"> life experiences to explain why </w:t>
      </w:r>
      <w:r w:rsidR="00D107B6">
        <w:rPr>
          <w:rFonts w:ascii="Times New Roman" w:hAnsi="Times New Roman" w:cs="Times New Roman"/>
          <w:sz w:val="24"/>
          <w:szCs w:val="24"/>
        </w:rPr>
        <w:t>&amp;</w:t>
      </w:r>
      <w:r w:rsidRPr="00A41242">
        <w:rPr>
          <w:rFonts w:ascii="Times New Roman" w:hAnsi="Times New Roman" w:cs="Times New Roman"/>
          <w:sz w:val="24"/>
          <w:szCs w:val="24"/>
        </w:rPr>
        <w:t xml:space="preserve"> how things do happen the way they are.</w:t>
      </w:r>
    </w:p>
    <w:p w:rsidR="00A41242" w:rsidRDefault="00A41242" w:rsidP="00B7516C">
      <w:pPr>
        <w:pStyle w:val="ListParagraph"/>
        <w:numPr>
          <w:ilvl w:val="0"/>
          <w:numId w:val="12"/>
        </w:numPr>
        <w:spacing w:line="360" w:lineRule="auto"/>
        <w:jc w:val="both"/>
        <w:rPr>
          <w:rFonts w:ascii="Times New Roman" w:hAnsi="Times New Roman" w:cs="Times New Roman"/>
          <w:sz w:val="24"/>
          <w:szCs w:val="24"/>
        </w:rPr>
      </w:pPr>
      <w:r w:rsidRPr="00A41242">
        <w:rPr>
          <w:rFonts w:ascii="Times New Roman" w:hAnsi="Times New Roman" w:cs="Times New Roman"/>
          <w:sz w:val="24"/>
          <w:szCs w:val="24"/>
        </w:rPr>
        <w:t xml:space="preserve">Quantitative methods such as questionnaires, observation, </w:t>
      </w:r>
      <w:r w:rsidR="00D107B6">
        <w:rPr>
          <w:rFonts w:ascii="Times New Roman" w:hAnsi="Times New Roman" w:cs="Times New Roman"/>
          <w:sz w:val="24"/>
          <w:szCs w:val="24"/>
        </w:rPr>
        <w:t>&amp;</w:t>
      </w:r>
      <w:r w:rsidRPr="00A41242">
        <w:rPr>
          <w:rFonts w:ascii="Times New Roman" w:hAnsi="Times New Roman" w:cs="Times New Roman"/>
          <w:sz w:val="24"/>
          <w:szCs w:val="24"/>
        </w:rPr>
        <w:t xml:space="preserve"> experimentation are important for determining how much of that, how many, </w:t>
      </w:r>
      <w:r w:rsidR="00D107B6">
        <w:rPr>
          <w:rFonts w:ascii="Times New Roman" w:hAnsi="Times New Roman" w:cs="Times New Roman"/>
          <w:sz w:val="24"/>
          <w:szCs w:val="24"/>
        </w:rPr>
        <w:t>&amp;</w:t>
      </w:r>
      <w:r w:rsidRPr="00A41242">
        <w:rPr>
          <w:rFonts w:ascii="Times New Roman" w:hAnsi="Times New Roman" w:cs="Times New Roman"/>
          <w:sz w:val="24"/>
          <w:szCs w:val="24"/>
        </w:rPr>
        <w:t xml:space="preserve"> how often something occurs. The research approach that were employed.</w:t>
      </w:r>
    </w:p>
    <w:p w:rsidR="00A41242" w:rsidRPr="00A41242" w:rsidRDefault="00A41242" w:rsidP="00B7516C">
      <w:pPr>
        <w:spacing w:line="360" w:lineRule="auto"/>
        <w:ind w:left="360" w:firstLine="360"/>
        <w:jc w:val="both"/>
        <w:rPr>
          <w:rFonts w:ascii="Times New Roman" w:hAnsi="Times New Roman" w:cs="Times New Roman"/>
          <w:sz w:val="24"/>
          <w:szCs w:val="24"/>
        </w:rPr>
      </w:pPr>
      <w:r w:rsidRPr="00A41242">
        <w:rPr>
          <w:rFonts w:ascii="Times New Roman" w:hAnsi="Times New Roman" w:cs="Times New Roman"/>
          <w:sz w:val="24"/>
          <w:szCs w:val="24"/>
        </w:rPr>
        <w:t xml:space="preserve">In order to complement this research study, qualitative research method is mainly considered by the research. </w:t>
      </w:r>
      <w:r w:rsidR="00273B0A">
        <w:rPr>
          <w:rFonts w:ascii="Times New Roman" w:hAnsi="Times New Roman" w:cs="Times New Roman"/>
          <w:sz w:val="24"/>
          <w:szCs w:val="24"/>
        </w:rPr>
        <w:t xml:space="preserve"> With the help of previous research, </w:t>
      </w:r>
      <w:r w:rsidR="00D107B6">
        <w:rPr>
          <w:rFonts w:ascii="Times New Roman" w:hAnsi="Times New Roman" w:cs="Times New Roman"/>
          <w:sz w:val="24"/>
          <w:szCs w:val="24"/>
        </w:rPr>
        <w:t>&amp;</w:t>
      </w:r>
      <w:r w:rsidR="00273B0A">
        <w:rPr>
          <w:rFonts w:ascii="Times New Roman" w:hAnsi="Times New Roman" w:cs="Times New Roman"/>
          <w:sz w:val="24"/>
          <w:szCs w:val="24"/>
        </w:rPr>
        <w:t xml:space="preserve"> study, researcher collected all the information </w:t>
      </w:r>
      <w:r w:rsidR="00D107B6">
        <w:rPr>
          <w:rFonts w:ascii="Times New Roman" w:hAnsi="Times New Roman" w:cs="Times New Roman"/>
          <w:sz w:val="24"/>
          <w:szCs w:val="24"/>
        </w:rPr>
        <w:t>&amp;</w:t>
      </w:r>
      <w:r w:rsidR="00273B0A">
        <w:rPr>
          <w:rFonts w:ascii="Times New Roman" w:hAnsi="Times New Roman" w:cs="Times New Roman"/>
          <w:sz w:val="24"/>
          <w:szCs w:val="24"/>
        </w:rPr>
        <w:t xml:space="preserve"> data which can helpful to improve the effectiveness of the research. </w:t>
      </w:r>
    </w:p>
    <w:p w:rsidR="00A41242" w:rsidRPr="00A41242" w:rsidRDefault="00A41242" w:rsidP="00B7516C">
      <w:pPr>
        <w:spacing w:line="360" w:lineRule="auto"/>
        <w:jc w:val="both"/>
        <w:rPr>
          <w:rFonts w:ascii="Times New Roman" w:hAnsi="Times New Roman" w:cs="Times New Roman"/>
          <w:sz w:val="24"/>
          <w:szCs w:val="24"/>
        </w:rPr>
      </w:pPr>
    </w:p>
    <w:p w:rsidR="002E283F" w:rsidRPr="000C6E2D" w:rsidRDefault="002E283F" w:rsidP="00B7516C">
      <w:pPr>
        <w:pStyle w:val="Heading1"/>
        <w:spacing w:line="360" w:lineRule="auto"/>
        <w:jc w:val="both"/>
        <w:rPr>
          <w:rFonts w:ascii="Times New Roman" w:hAnsi="Times New Roman" w:cs="Times New Roman"/>
          <w:color w:val="auto"/>
          <w:sz w:val="24"/>
          <w:szCs w:val="24"/>
        </w:rPr>
      </w:pPr>
      <w:bookmarkStart w:id="16" w:name="_Toc99184596"/>
      <w:bookmarkStart w:id="17" w:name="_Toc100696203"/>
      <w:r w:rsidRPr="000C6E2D">
        <w:rPr>
          <w:rFonts w:ascii="Times New Roman" w:hAnsi="Times New Roman" w:cs="Times New Roman"/>
          <w:color w:val="auto"/>
          <w:sz w:val="24"/>
          <w:szCs w:val="24"/>
        </w:rPr>
        <w:t>Ethical Considerations</w:t>
      </w:r>
      <w:bookmarkEnd w:id="16"/>
      <w:bookmarkEnd w:id="17"/>
    </w:p>
    <w:p w:rsidR="00590D3F" w:rsidRPr="0002531C" w:rsidRDefault="00071C09" w:rsidP="0002531C">
      <w:pPr>
        <w:spacing w:line="360" w:lineRule="auto"/>
        <w:jc w:val="both"/>
        <w:rPr>
          <w:rFonts w:ascii="Times New Roman" w:hAnsi="Times New Roman" w:cs="Times New Roman"/>
          <w:sz w:val="24"/>
          <w:szCs w:val="24"/>
        </w:rPr>
      </w:pPr>
      <w:r w:rsidRPr="0002531C">
        <w:rPr>
          <w:rFonts w:ascii="Times New Roman" w:hAnsi="Times New Roman" w:cs="Times New Roman"/>
          <w:sz w:val="24"/>
          <w:szCs w:val="24"/>
        </w:rPr>
        <w:t xml:space="preserve">Ethical consideration is a set of ideals </w:t>
      </w:r>
      <w:r w:rsidR="00D107B6" w:rsidRPr="0002531C">
        <w:rPr>
          <w:rFonts w:ascii="Times New Roman" w:hAnsi="Times New Roman" w:cs="Times New Roman"/>
          <w:sz w:val="24"/>
          <w:szCs w:val="24"/>
        </w:rPr>
        <w:t>&amp;</w:t>
      </w:r>
      <w:r w:rsidRPr="0002531C">
        <w:rPr>
          <w:rFonts w:ascii="Times New Roman" w:hAnsi="Times New Roman" w:cs="Times New Roman"/>
          <w:sz w:val="24"/>
          <w:szCs w:val="24"/>
        </w:rPr>
        <w:t xml:space="preserve"> </w:t>
      </w:r>
      <w:r w:rsidR="009572DC">
        <w:rPr>
          <w:rFonts w:ascii="Times New Roman" w:hAnsi="Times New Roman" w:cs="Times New Roman"/>
          <w:sz w:val="24"/>
          <w:szCs w:val="24"/>
        </w:rPr>
        <w:t xml:space="preserve">also </w:t>
      </w:r>
      <w:r w:rsidRPr="0002531C">
        <w:rPr>
          <w:rFonts w:ascii="Times New Roman" w:hAnsi="Times New Roman" w:cs="Times New Roman"/>
          <w:sz w:val="24"/>
          <w:szCs w:val="24"/>
        </w:rPr>
        <w:t>st</w:t>
      </w:r>
      <w:r w:rsidR="00D107B6" w:rsidRPr="0002531C">
        <w:rPr>
          <w:rFonts w:ascii="Times New Roman" w:hAnsi="Times New Roman" w:cs="Times New Roman"/>
          <w:sz w:val="24"/>
          <w:szCs w:val="24"/>
        </w:rPr>
        <w:t>and</w:t>
      </w:r>
      <w:r w:rsidRPr="0002531C">
        <w:rPr>
          <w:rFonts w:ascii="Times New Roman" w:hAnsi="Times New Roman" w:cs="Times New Roman"/>
          <w:sz w:val="24"/>
          <w:szCs w:val="24"/>
        </w:rPr>
        <w:t>ards that should really be observed while dealing with human concerns. Before conducting our survey, we considered the following six guidelines for interacting with pe</w:t>
      </w:r>
      <w:r w:rsidR="004D5C19" w:rsidRPr="0002531C">
        <w:rPr>
          <w:rFonts w:ascii="Times New Roman" w:hAnsi="Times New Roman" w:cs="Times New Roman"/>
          <w:sz w:val="24"/>
          <w:szCs w:val="24"/>
        </w:rPr>
        <w:t>ople involved.  There are various factors are involved in the ethical consideration such as respect of others, protection against the damage</w:t>
      </w:r>
      <w:r w:rsidR="00936073" w:rsidRPr="0002531C">
        <w:rPr>
          <w:rFonts w:ascii="Times New Roman" w:hAnsi="Times New Roman" w:cs="Times New Roman"/>
          <w:sz w:val="24"/>
          <w:szCs w:val="24"/>
        </w:rPr>
        <w:t>, respect</w:t>
      </w:r>
      <w:r w:rsidR="001F7309" w:rsidRPr="0002531C">
        <w:rPr>
          <w:rFonts w:ascii="Times New Roman" w:hAnsi="Times New Roman" w:cs="Times New Roman"/>
          <w:sz w:val="24"/>
          <w:szCs w:val="24"/>
        </w:rPr>
        <w:t xml:space="preserve"> other people, loyalty, maintain </w:t>
      </w:r>
      <w:r w:rsidR="00936073" w:rsidRPr="0002531C">
        <w:rPr>
          <w:rFonts w:ascii="Times New Roman" w:hAnsi="Times New Roman" w:cs="Times New Roman"/>
          <w:sz w:val="24"/>
          <w:szCs w:val="24"/>
        </w:rPr>
        <w:t>confidentiality,</w:t>
      </w:r>
      <w:r w:rsidR="001F7309" w:rsidRPr="0002531C">
        <w:rPr>
          <w:rFonts w:ascii="Times New Roman" w:hAnsi="Times New Roman" w:cs="Times New Roman"/>
          <w:sz w:val="24"/>
          <w:szCs w:val="24"/>
        </w:rPr>
        <w:t xml:space="preserve"> </w:t>
      </w:r>
      <w:r w:rsidR="00F42BCD" w:rsidRPr="0002531C">
        <w:rPr>
          <w:rFonts w:ascii="Times New Roman" w:hAnsi="Times New Roman" w:cs="Times New Roman"/>
          <w:sz w:val="24"/>
          <w:szCs w:val="24"/>
        </w:rPr>
        <w:t xml:space="preserve">demonstration the participation in the </w:t>
      </w:r>
      <w:r w:rsidR="00936073" w:rsidRPr="0002531C">
        <w:rPr>
          <w:rFonts w:ascii="Times New Roman" w:hAnsi="Times New Roman" w:cs="Times New Roman"/>
          <w:sz w:val="24"/>
          <w:szCs w:val="24"/>
        </w:rPr>
        <w:t>voluntary,</w:t>
      </w:r>
      <w:r w:rsidR="00F42BCD" w:rsidRPr="0002531C">
        <w:rPr>
          <w:rFonts w:ascii="Times New Roman" w:hAnsi="Times New Roman" w:cs="Times New Roman"/>
          <w:sz w:val="24"/>
          <w:szCs w:val="24"/>
        </w:rPr>
        <w:t xml:space="preserve"> </w:t>
      </w:r>
      <w:r w:rsidR="00D107B6" w:rsidRPr="0002531C">
        <w:rPr>
          <w:rFonts w:ascii="Times New Roman" w:hAnsi="Times New Roman" w:cs="Times New Roman"/>
          <w:sz w:val="24"/>
          <w:szCs w:val="24"/>
        </w:rPr>
        <w:t>&amp;</w:t>
      </w:r>
      <w:r w:rsidR="00A574DE" w:rsidRPr="0002531C">
        <w:rPr>
          <w:rFonts w:ascii="Times New Roman" w:hAnsi="Times New Roman" w:cs="Times New Roman"/>
          <w:sz w:val="24"/>
          <w:szCs w:val="24"/>
        </w:rPr>
        <w:t xml:space="preserve"> </w:t>
      </w:r>
      <w:r w:rsidR="00A574DE" w:rsidRPr="0002531C">
        <w:rPr>
          <w:rFonts w:ascii="Times New Roman" w:hAnsi="Times New Roman" w:cs="Times New Roman"/>
          <w:sz w:val="24"/>
          <w:szCs w:val="24"/>
        </w:rPr>
        <w:lastRenderedPageBreak/>
        <w:t>maintain</w:t>
      </w:r>
      <w:r w:rsidR="00F61E88" w:rsidRPr="0002531C">
        <w:rPr>
          <w:rFonts w:ascii="Times New Roman" w:hAnsi="Times New Roman" w:cs="Times New Roman"/>
          <w:sz w:val="24"/>
          <w:szCs w:val="24"/>
        </w:rPr>
        <w:t xml:space="preserve"> secrecy</w:t>
      </w:r>
      <w:r w:rsidR="00A574DE" w:rsidRPr="0002531C">
        <w:rPr>
          <w:rFonts w:ascii="Times New Roman" w:hAnsi="Times New Roman" w:cs="Times New Roman"/>
          <w:sz w:val="24"/>
          <w:szCs w:val="24"/>
        </w:rPr>
        <w:t>, no discrimination</w:t>
      </w:r>
      <w:r w:rsidR="00AD6071" w:rsidRPr="0002531C">
        <w:rPr>
          <w:rFonts w:ascii="Times New Roman" w:hAnsi="Times New Roman" w:cs="Times New Roman"/>
          <w:sz w:val="24"/>
          <w:szCs w:val="24"/>
        </w:rPr>
        <w:t>, feel</w:t>
      </w:r>
      <w:r w:rsidR="00F84EDC" w:rsidRPr="0002531C">
        <w:rPr>
          <w:rFonts w:ascii="Times New Roman" w:hAnsi="Times New Roman" w:cs="Times New Roman"/>
          <w:sz w:val="24"/>
          <w:szCs w:val="24"/>
        </w:rPr>
        <w:t xml:space="preserve"> comfortable to everyone. </w:t>
      </w:r>
      <w:r w:rsidR="00AD6071" w:rsidRPr="0002531C">
        <w:rPr>
          <w:rFonts w:ascii="Times New Roman" w:hAnsi="Times New Roman" w:cs="Times New Roman"/>
          <w:sz w:val="24"/>
          <w:szCs w:val="24"/>
        </w:rPr>
        <w:t xml:space="preserve"> Prior to conducting our research, we must tell participants that their data will be h</w:t>
      </w:r>
      <w:r w:rsidR="00D107B6" w:rsidRPr="0002531C">
        <w:rPr>
          <w:rFonts w:ascii="Times New Roman" w:hAnsi="Times New Roman" w:cs="Times New Roman"/>
          <w:sz w:val="24"/>
          <w:szCs w:val="24"/>
        </w:rPr>
        <w:t>and</w:t>
      </w:r>
      <w:r w:rsidR="00AD6071" w:rsidRPr="0002531C">
        <w:rPr>
          <w:rFonts w:ascii="Times New Roman" w:hAnsi="Times New Roman" w:cs="Times New Roman"/>
          <w:sz w:val="24"/>
          <w:szCs w:val="24"/>
        </w:rPr>
        <w:t xml:space="preserve">led in accordance with data protection legislation </w:t>
      </w:r>
      <w:r w:rsidR="00D107B6" w:rsidRPr="0002531C">
        <w:rPr>
          <w:rFonts w:ascii="Times New Roman" w:hAnsi="Times New Roman" w:cs="Times New Roman"/>
          <w:sz w:val="24"/>
          <w:szCs w:val="24"/>
        </w:rPr>
        <w:t>&amp;</w:t>
      </w:r>
      <w:r w:rsidR="00AD6071" w:rsidRPr="0002531C">
        <w:rPr>
          <w:rFonts w:ascii="Times New Roman" w:hAnsi="Times New Roman" w:cs="Times New Roman"/>
          <w:sz w:val="24"/>
          <w:szCs w:val="24"/>
        </w:rPr>
        <w:t xml:space="preserve"> that this data will be used only for the purposes of our research.</w:t>
      </w:r>
      <w:bookmarkStart w:id="18" w:name="_Toc99184597"/>
    </w:p>
    <w:p w:rsidR="002E283F" w:rsidRPr="0002531C" w:rsidRDefault="002E283F" w:rsidP="0002531C">
      <w:pPr>
        <w:pStyle w:val="Heading1"/>
        <w:rPr>
          <w:color w:val="auto"/>
        </w:rPr>
      </w:pPr>
      <w:bookmarkStart w:id="19" w:name="_Toc100696204"/>
      <w:r w:rsidRPr="0002531C">
        <w:rPr>
          <w:color w:val="auto"/>
        </w:rPr>
        <w:t>Results</w:t>
      </w:r>
      <w:bookmarkEnd w:id="18"/>
      <w:bookmarkEnd w:id="19"/>
    </w:p>
    <w:p w:rsidR="00590D3F" w:rsidRDefault="00590D3F" w:rsidP="00B7516C">
      <w:pPr>
        <w:spacing w:line="360" w:lineRule="auto"/>
        <w:jc w:val="both"/>
      </w:pPr>
    </w:p>
    <w:p w:rsidR="009A0596" w:rsidRDefault="00590D3F" w:rsidP="00B7516C">
      <w:pPr>
        <w:spacing w:line="360" w:lineRule="auto"/>
        <w:jc w:val="both"/>
        <w:rPr>
          <w:rFonts w:ascii="Times New Roman" w:hAnsi="Times New Roman" w:cs="Times New Roman"/>
          <w:sz w:val="24"/>
          <w:szCs w:val="24"/>
        </w:rPr>
      </w:pPr>
      <w:r w:rsidRPr="00590D3F">
        <w:rPr>
          <w:rFonts w:ascii="Times New Roman" w:hAnsi="Times New Roman" w:cs="Times New Roman"/>
          <w:sz w:val="24"/>
          <w:szCs w:val="24"/>
        </w:rPr>
        <w:t xml:space="preserve">Digitalization has given benefits to industries all over the globe, it has also introduced a slew of new obstacles, including a huge increase in globalization </w:t>
      </w:r>
      <w:r w:rsidR="00D107B6">
        <w:rPr>
          <w:rFonts w:ascii="Times New Roman" w:hAnsi="Times New Roman" w:cs="Times New Roman"/>
          <w:sz w:val="24"/>
          <w:szCs w:val="24"/>
        </w:rPr>
        <w:t>&amp;</w:t>
      </w:r>
      <w:r w:rsidRPr="00590D3F">
        <w:rPr>
          <w:rFonts w:ascii="Times New Roman" w:hAnsi="Times New Roman" w:cs="Times New Roman"/>
          <w:sz w:val="24"/>
          <w:szCs w:val="24"/>
        </w:rPr>
        <w:t xml:space="preserve"> the number of players in the market with technical prowess, new items, </w:t>
      </w:r>
      <w:r w:rsidR="00D107B6">
        <w:rPr>
          <w:rFonts w:ascii="Times New Roman" w:hAnsi="Times New Roman" w:cs="Times New Roman"/>
          <w:sz w:val="24"/>
          <w:szCs w:val="24"/>
        </w:rPr>
        <w:t>&amp;</w:t>
      </w:r>
      <w:r w:rsidRPr="00590D3F">
        <w:rPr>
          <w:rFonts w:ascii="Times New Roman" w:hAnsi="Times New Roman" w:cs="Times New Roman"/>
          <w:sz w:val="24"/>
          <w:szCs w:val="24"/>
        </w:rPr>
        <w:t xml:space="preserve"> solutions. Companies must use innovative technology to get a competitive position in the industry. As a consequence of rapid technical advancements </w:t>
      </w:r>
      <w:r w:rsidR="00D107B6">
        <w:rPr>
          <w:rFonts w:ascii="Times New Roman" w:hAnsi="Times New Roman" w:cs="Times New Roman"/>
          <w:sz w:val="24"/>
          <w:szCs w:val="24"/>
        </w:rPr>
        <w:t>&amp;</w:t>
      </w:r>
      <w:r w:rsidRPr="00590D3F">
        <w:rPr>
          <w:rFonts w:ascii="Times New Roman" w:hAnsi="Times New Roman" w:cs="Times New Roman"/>
          <w:sz w:val="24"/>
          <w:szCs w:val="24"/>
        </w:rPr>
        <w:t xml:space="preserve"> increasing pressure from competition in the industry, businesses are also undergoing digital transformation. Fintech has made physical space obsolete, allowing financial organizations to streamline their procedures. As a consequence of the introduction of digital technologies, the majority of clients have become more computer savvy, </w:t>
      </w:r>
      <w:r w:rsidR="00D107B6">
        <w:rPr>
          <w:rFonts w:ascii="Times New Roman" w:hAnsi="Times New Roman" w:cs="Times New Roman"/>
          <w:sz w:val="24"/>
          <w:szCs w:val="24"/>
        </w:rPr>
        <w:t>&amp;</w:t>
      </w:r>
      <w:r w:rsidRPr="00590D3F">
        <w:rPr>
          <w:rFonts w:ascii="Times New Roman" w:hAnsi="Times New Roman" w:cs="Times New Roman"/>
          <w:sz w:val="24"/>
          <w:szCs w:val="24"/>
        </w:rPr>
        <w:t xml:space="preserve"> they choose comfort over the hassle of actually visiting a branch.</w:t>
      </w:r>
      <w:r>
        <w:rPr>
          <w:rFonts w:ascii="Times New Roman" w:hAnsi="Times New Roman" w:cs="Times New Roman"/>
          <w:sz w:val="24"/>
          <w:szCs w:val="24"/>
        </w:rPr>
        <w:t xml:space="preserve"> </w:t>
      </w:r>
      <w:r w:rsidRPr="00590D3F">
        <w:rPr>
          <w:rFonts w:ascii="Times New Roman" w:hAnsi="Times New Roman" w:cs="Times New Roman"/>
          <w:sz w:val="24"/>
          <w:szCs w:val="24"/>
        </w:rPr>
        <w:t>Because of the uncertainty created by the growth of digital technology, firms have been encouraged to step up efforts to get a footing in the digital marketplace</w:t>
      </w:r>
      <w:r w:rsidR="009A0596">
        <w:rPr>
          <w:rFonts w:ascii="Times New Roman" w:hAnsi="Times New Roman" w:cs="Times New Roman"/>
          <w:sz w:val="24"/>
          <w:szCs w:val="24"/>
        </w:rPr>
        <w:t xml:space="preserve"> </w:t>
      </w:r>
      <w:r w:rsidR="009A0596" w:rsidRPr="009A0596">
        <w:rPr>
          <w:rFonts w:ascii="Times New Roman" w:hAnsi="Times New Roman" w:cs="Times New Roman"/>
          <w:color w:val="222222"/>
          <w:sz w:val="24"/>
          <w:szCs w:val="24"/>
          <w:shd w:val="clear" w:color="auto" w:fill="FFFFFF"/>
        </w:rPr>
        <w:t xml:space="preserve">(Khin  and Ho,  2018). </w:t>
      </w:r>
    </w:p>
    <w:p w:rsidR="00590D3F" w:rsidRPr="00590D3F" w:rsidRDefault="00590D3F" w:rsidP="00B7516C">
      <w:pPr>
        <w:spacing w:line="360" w:lineRule="auto"/>
        <w:ind w:firstLine="720"/>
        <w:jc w:val="both"/>
        <w:rPr>
          <w:rFonts w:ascii="Times New Roman" w:hAnsi="Times New Roman" w:cs="Times New Roman"/>
          <w:sz w:val="24"/>
          <w:szCs w:val="24"/>
        </w:rPr>
      </w:pPr>
      <w:r w:rsidRPr="00590D3F">
        <w:rPr>
          <w:rFonts w:ascii="Times New Roman" w:hAnsi="Times New Roman" w:cs="Times New Roman"/>
          <w:sz w:val="24"/>
          <w:szCs w:val="24"/>
        </w:rPr>
        <w:t xml:space="preserve">One digital technology presently in use in the banking industry is Artificial Intelligence (AI), which humanizes customer </w:t>
      </w:r>
      <w:r w:rsidR="00D107B6" w:rsidRPr="00590D3F">
        <w:rPr>
          <w:rFonts w:ascii="Times New Roman" w:hAnsi="Times New Roman" w:cs="Times New Roman"/>
          <w:sz w:val="24"/>
          <w:szCs w:val="24"/>
        </w:rPr>
        <w:t>databases;</w:t>
      </w:r>
      <w:r w:rsidRPr="00590D3F">
        <w:rPr>
          <w:rFonts w:ascii="Times New Roman" w:hAnsi="Times New Roman" w:cs="Times New Roman"/>
          <w:sz w:val="24"/>
          <w:szCs w:val="24"/>
        </w:rPr>
        <w:t xml:space="preserve"> boosts br</w:t>
      </w:r>
      <w:r w:rsidR="00D107B6">
        <w:rPr>
          <w:rFonts w:ascii="Times New Roman" w:hAnsi="Times New Roman" w:cs="Times New Roman"/>
          <w:sz w:val="24"/>
          <w:szCs w:val="24"/>
        </w:rPr>
        <w:t xml:space="preserve">and </w:t>
      </w:r>
      <w:r w:rsidRPr="00590D3F">
        <w:rPr>
          <w:rFonts w:ascii="Times New Roman" w:hAnsi="Times New Roman" w:cs="Times New Roman"/>
          <w:sz w:val="24"/>
          <w:szCs w:val="24"/>
        </w:rPr>
        <w:t xml:space="preserve">awareness, </w:t>
      </w:r>
      <w:r w:rsidR="00D107B6">
        <w:rPr>
          <w:rFonts w:ascii="Times New Roman" w:hAnsi="Times New Roman" w:cs="Times New Roman"/>
          <w:sz w:val="24"/>
          <w:szCs w:val="24"/>
        </w:rPr>
        <w:t>&amp;</w:t>
      </w:r>
      <w:r w:rsidRPr="00590D3F">
        <w:rPr>
          <w:rFonts w:ascii="Times New Roman" w:hAnsi="Times New Roman" w:cs="Times New Roman"/>
          <w:sz w:val="24"/>
          <w:szCs w:val="24"/>
        </w:rPr>
        <w:t xml:space="preserve"> targets the subdivided demographic for greater promotional activities. Artificial intelligence may potentially boost earnings by detecting </w:t>
      </w:r>
      <w:r w:rsidR="00D107B6">
        <w:rPr>
          <w:rFonts w:ascii="Times New Roman" w:hAnsi="Times New Roman" w:cs="Times New Roman"/>
          <w:sz w:val="24"/>
          <w:szCs w:val="24"/>
        </w:rPr>
        <w:t>&amp;</w:t>
      </w:r>
      <w:r w:rsidRPr="00590D3F">
        <w:rPr>
          <w:rFonts w:ascii="Times New Roman" w:hAnsi="Times New Roman" w:cs="Times New Roman"/>
          <w:sz w:val="24"/>
          <w:szCs w:val="24"/>
        </w:rPr>
        <w:t xml:space="preserve"> deliberately targeting segments of the population.</w:t>
      </w:r>
    </w:p>
    <w:p w:rsidR="009A0596" w:rsidRPr="009A0596" w:rsidRDefault="00590D3F" w:rsidP="009A0596">
      <w:pPr>
        <w:spacing w:line="360" w:lineRule="auto"/>
        <w:ind w:firstLine="720"/>
        <w:jc w:val="both"/>
        <w:rPr>
          <w:rFonts w:ascii="Times New Roman" w:hAnsi="Times New Roman" w:cs="Times New Roman"/>
          <w:sz w:val="24"/>
          <w:szCs w:val="24"/>
        </w:rPr>
      </w:pPr>
      <w:r w:rsidRPr="00590D3F">
        <w:rPr>
          <w:rFonts w:ascii="Times New Roman" w:hAnsi="Times New Roman" w:cs="Times New Roman"/>
          <w:sz w:val="24"/>
          <w:szCs w:val="24"/>
        </w:rPr>
        <w:t xml:space="preserve">With the advent of the internet, banks are fighting not only with the other banks, but also with businesses which have made the switch to automated processes. Banks have started to use social media to broaden their client base &amp; product offers to a wider audience. Implementation of Electronic (Information </w:t>
      </w:r>
      <w:r w:rsidR="00D107B6">
        <w:rPr>
          <w:rFonts w:ascii="Times New Roman" w:hAnsi="Times New Roman" w:cs="Times New Roman"/>
          <w:sz w:val="24"/>
          <w:szCs w:val="24"/>
        </w:rPr>
        <w:t>&amp;</w:t>
      </w:r>
      <w:r w:rsidRPr="00590D3F">
        <w:rPr>
          <w:rFonts w:ascii="Times New Roman" w:hAnsi="Times New Roman" w:cs="Times New Roman"/>
          <w:sz w:val="24"/>
          <w:szCs w:val="24"/>
        </w:rPr>
        <w:t xml:space="preserve"> Communication Technology) has become a prerequisite, </w:t>
      </w:r>
      <w:r w:rsidR="00D107B6">
        <w:rPr>
          <w:rFonts w:ascii="Times New Roman" w:hAnsi="Times New Roman" w:cs="Times New Roman"/>
          <w:sz w:val="24"/>
          <w:szCs w:val="24"/>
        </w:rPr>
        <w:t>&amp;</w:t>
      </w:r>
      <w:r w:rsidRPr="00590D3F">
        <w:rPr>
          <w:rFonts w:ascii="Times New Roman" w:hAnsi="Times New Roman" w:cs="Times New Roman"/>
          <w:sz w:val="24"/>
          <w:szCs w:val="24"/>
        </w:rPr>
        <w:t xml:space="preserve"> all banks who have made the shift are reaping the benefits of e-business in the digital </w:t>
      </w:r>
      <w:r>
        <w:rPr>
          <w:rFonts w:ascii="Times New Roman" w:hAnsi="Times New Roman" w:cs="Times New Roman"/>
          <w:sz w:val="24"/>
          <w:szCs w:val="24"/>
        </w:rPr>
        <w:t>world</w:t>
      </w:r>
      <w:r w:rsidR="009A0596">
        <w:rPr>
          <w:rFonts w:ascii="Times New Roman" w:hAnsi="Times New Roman" w:cs="Times New Roman"/>
          <w:sz w:val="24"/>
          <w:szCs w:val="24"/>
        </w:rPr>
        <w:t xml:space="preserve"> </w:t>
      </w:r>
      <w:r w:rsidR="009A0596" w:rsidRPr="009A0596">
        <w:rPr>
          <w:rFonts w:ascii="Times New Roman" w:hAnsi="Times New Roman" w:cs="Times New Roman"/>
          <w:color w:val="222222"/>
          <w:sz w:val="24"/>
          <w:szCs w:val="24"/>
          <w:shd w:val="clear" w:color="auto" w:fill="FFFFFF"/>
        </w:rPr>
        <w:t>(Kim, Gollamudi and Steinhubl, 2017).</w:t>
      </w:r>
    </w:p>
    <w:p w:rsidR="00590D3F" w:rsidRPr="00590D3F" w:rsidRDefault="00D107B6" w:rsidP="00B7516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It is identified that, </w:t>
      </w:r>
      <w:r w:rsidR="001964BD">
        <w:rPr>
          <w:rFonts w:ascii="Times New Roman" w:hAnsi="Times New Roman" w:cs="Times New Roman"/>
          <w:sz w:val="24"/>
          <w:szCs w:val="24"/>
        </w:rPr>
        <w:t>w</w:t>
      </w:r>
      <w:r w:rsidR="00590D3F" w:rsidRPr="00590D3F">
        <w:rPr>
          <w:rFonts w:ascii="Times New Roman" w:hAnsi="Times New Roman" w:cs="Times New Roman"/>
          <w:sz w:val="24"/>
          <w:szCs w:val="24"/>
        </w:rPr>
        <w:t xml:space="preserve">orkplace digitization has a positive influence on business personnel as well. </w:t>
      </w:r>
      <w:r w:rsidR="00AE4C32">
        <w:rPr>
          <w:rFonts w:ascii="Times New Roman" w:hAnsi="Times New Roman" w:cs="Times New Roman"/>
          <w:sz w:val="24"/>
          <w:szCs w:val="24"/>
        </w:rPr>
        <w:t xml:space="preserve">It is determined that </w:t>
      </w:r>
      <w:r w:rsidR="00590D3F" w:rsidRPr="00590D3F">
        <w:rPr>
          <w:rFonts w:ascii="Times New Roman" w:hAnsi="Times New Roman" w:cs="Times New Roman"/>
          <w:sz w:val="24"/>
          <w:szCs w:val="24"/>
        </w:rPr>
        <w:t xml:space="preserve">digital technology that has the potential to improve workplace </w:t>
      </w:r>
      <w:r w:rsidR="00590D3F" w:rsidRPr="00590D3F">
        <w:rPr>
          <w:rFonts w:ascii="Times New Roman" w:hAnsi="Times New Roman" w:cs="Times New Roman"/>
          <w:sz w:val="24"/>
          <w:szCs w:val="24"/>
        </w:rPr>
        <w:lastRenderedPageBreak/>
        <w:t xml:space="preserve">effectiveness </w:t>
      </w:r>
      <w:r>
        <w:rPr>
          <w:rFonts w:ascii="Times New Roman" w:hAnsi="Times New Roman" w:cs="Times New Roman"/>
          <w:sz w:val="24"/>
          <w:szCs w:val="24"/>
        </w:rPr>
        <w:t>&amp;</w:t>
      </w:r>
      <w:r w:rsidR="00590D3F" w:rsidRPr="00590D3F">
        <w:rPr>
          <w:rFonts w:ascii="Times New Roman" w:hAnsi="Times New Roman" w:cs="Times New Roman"/>
          <w:sz w:val="24"/>
          <w:szCs w:val="24"/>
        </w:rPr>
        <w:t xml:space="preserve"> competitiveness. Profes</w:t>
      </w:r>
      <w:r w:rsidR="00E82E65">
        <w:rPr>
          <w:rFonts w:ascii="Times New Roman" w:hAnsi="Times New Roman" w:cs="Times New Roman"/>
          <w:sz w:val="24"/>
          <w:szCs w:val="24"/>
        </w:rPr>
        <w:t xml:space="preserve">sionals may save energy, money </w:t>
      </w:r>
      <w:r w:rsidR="009A0596">
        <w:rPr>
          <w:rFonts w:ascii="Times New Roman" w:hAnsi="Times New Roman" w:cs="Times New Roman"/>
          <w:sz w:val="24"/>
          <w:szCs w:val="24"/>
        </w:rPr>
        <w:t>&amp;</w:t>
      </w:r>
      <w:r w:rsidR="009A0596" w:rsidRPr="00590D3F">
        <w:rPr>
          <w:rFonts w:ascii="Times New Roman" w:hAnsi="Times New Roman" w:cs="Times New Roman"/>
          <w:sz w:val="24"/>
          <w:szCs w:val="24"/>
        </w:rPr>
        <w:t xml:space="preserve"> </w:t>
      </w:r>
      <w:r w:rsidR="009A0596">
        <w:rPr>
          <w:rFonts w:ascii="Times New Roman" w:hAnsi="Times New Roman" w:cs="Times New Roman"/>
          <w:sz w:val="24"/>
          <w:szCs w:val="24"/>
        </w:rPr>
        <w:t>also</w:t>
      </w:r>
      <w:r w:rsidR="00E82E65">
        <w:rPr>
          <w:rFonts w:ascii="Times New Roman" w:hAnsi="Times New Roman" w:cs="Times New Roman"/>
          <w:sz w:val="24"/>
          <w:szCs w:val="24"/>
        </w:rPr>
        <w:t xml:space="preserve"> </w:t>
      </w:r>
      <w:r w:rsidR="00590D3F" w:rsidRPr="00590D3F">
        <w:rPr>
          <w:rFonts w:ascii="Times New Roman" w:hAnsi="Times New Roman" w:cs="Times New Roman"/>
          <w:sz w:val="24"/>
          <w:szCs w:val="24"/>
        </w:rPr>
        <w:t xml:space="preserve">endeavor by utilizing digital technology to spend less time, energy, </w:t>
      </w:r>
      <w:r>
        <w:rPr>
          <w:rFonts w:ascii="Times New Roman" w:hAnsi="Times New Roman" w:cs="Times New Roman"/>
          <w:sz w:val="24"/>
          <w:szCs w:val="24"/>
        </w:rPr>
        <w:t>&amp;</w:t>
      </w:r>
      <w:r w:rsidR="00590D3F" w:rsidRPr="00590D3F">
        <w:rPr>
          <w:rFonts w:ascii="Times New Roman" w:hAnsi="Times New Roman" w:cs="Times New Roman"/>
          <w:sz w:val="24"/>
          <w:szCs w:val="24"/>
        </w:rPr>
        <w:t xml:space="preserve"> effort on mundane daily duties </w:t>
      </w:r>
      <w:r>
        <w:rPr>
          <w:rFonts w:ascii="Times New Roman" w:hAnsi="Times New Roman" w:cs="Times New Roman"/>
          <w:sz w:val="24"/>
          <w:szCs w:val="24"/>
        </w:rPr>
        <w:t>&amp;</w:t>
      </w:r>
      <w:r w:rsidR="00590D3F" w:rsidRPr="00590D3F">
        <w:rPr>
          <w:rFonts w:ascii="Times New Roman" w:hAnsi="Times New Roman" w:cs="Times New Roman"/>
          <w:sz w:val="24"/>
          <w:szCs w:val="24"/>
        </w:rPr>
        <w:t xml:space="preserve"> more time on high productivity jobs. Employees may also do telecommuting, which enables people to work from everywhere in the world with just a </w:t>
      </w:r>
      <w:r w:rsidR="009A0596" w:rsidRPr="00590D3F">
        <w:rPr>
          <w:rFonts w:ascii="Times New Roman" w:hAnsi="Times New Roman" w:cs="Times New Roman"/>
          <w:sz w:val="24"/>
          <w:szCs w:val="24"/>
        </w:rPr>
        <w:t xml:space="preserve">laptop </w:t>
      </w:r>
      <w:r w:rsidR="009A0596">
        <w:rPr>
          <w:rFonts w:ascii="Times New Roman" w:hAnsi="Times New Roman" w:cs="Times New Roman"/>
          <w:sz w:val="24"/>
          <w:szCs w:val="24"/>
        </w:rPr>
        <w:t>&amp;</w:t>
      </w:r>
      <w:r w:rsidR="00E82E65">
        <w:rPr>
          <w:rFonts w:ascii="Times New Roman" w:hAnsi="Times New Roman" w:cs="Times New Roman"/>
          <w:sz w:val="24"/>
          <w:szCs w:val="24"/>
        </w:rPr>
        <w:t xml:space="preserve"> also </w:t>
      </w:r>
      <w:r w:rsidR="00590D3F" w:rsidRPr="00590D3F">
        <w:rPr>
          <w:rFonts w:ascii="Times New Roman" w:hAnsi="Times New Roman" w:cs="Times New Roman"/>
          <w:sz w:val="24"/>
          <w:szCs w:val="24"/>
        </w:rPr>
        <w:t xml:space="preserve"> high-speed internet connectivity.</w:t>
      </w:r>
    </w:p>
    <w:p w:rsidR="00590D3F" w:rsidRDefault="00590D3F" w:rsidP="00583D53">
      <w:pPr>
        <w:spacing w:line="360" w:lineRule="auto"/>
        <w:jc w:val="both"/>
        <w:rPr>
          <w:rFonts w:ascii="Times New Roman" w:hAnsi="Times New Roman" w:cs="Times New Roman"/>
          <w:kern w:val="1"/>
          <w:sz w:val="24"/>
          <w:szCs w:val="24"/>
        </w:rPr>
      </w:pPr>
    </w:p>
    <w:p w:rsidR="009A0596" w:rsidRDefault="00583D53" w:rsidP="009A0596">
      <w:pPr>
        <w:spacing w:line="360" w:lineRule="auto"/>
        <w:ind w:firstLine="720"/>
        <w:jc w:val="both"/>
        <w:rPr>
          <w:rFonts w:ascii="Times New Roman" w:hAnsi="Times New Roman" w:cs="Times New Roman"/>
          <w:kern w:val="1"/>
          <w:sz w:val="24"/>
          <w:szCs w:val="24"/>
        </w:rPr>
      </w:pPr>
      <w:r>
        <w:rPr>
          <w:rFonts w:ascii="Times New Roman" w:hAnsi="Times New Roman" w:cs="Times New Roman"/>
          <w:kern w:val="1"/>
          <w:sz w:val="24"/>
          <w:szCs w:val="24"/>
        </w:rPr>
        <w:t>It is determined that z</w:t>
      </w:r>
      <w:r w:rsidR="00590D3F" w:rsidRPr="00590D3F">
        <w:rPr>
          <w:rFonts w:ascii="Times New Roman" w:hAnsi="Times New Roman" w:cs="Times New Roman"/>
          <w:kern w:val="1"/>
          <w:sz w:val="24"/>
          <w:szCs w:val="24"/>
        </w:rPr>
        <w:t xml:space="preserve">oom was commonly used at COVID-19 because it was convenient for staff, administrators, customers, suppliers, </w:t>
      </w:r>
      <w:r w:rsidR="00D107B6">
        <w:rPr>
          <w:rFonts w:ascii="Times New Roman" w:hAnsi="Times New Roman" w:cs="Times New Roman"/>
          <w:kern w:val="1"/>
          <w:sz w:val="24"/>
          <w:szCs w:val="24"/>
        </w:rPr>
        <w:t>&amp;</w:t>
      </w:r>
      <w:r w:rsidR="00590D3F" w:rsidRPr="00590D3F">
        <w:rPr>
          <w:rFonts w:ascii="Times New Roman" w:hAnsi="Times New Roman" w:cs="Times New Roman"/>
          <w:kern w:val="1"/>
          <w:sz w:val="24"/>
          <w:szCs w:val="24"/>
        </w:rPr>
        <w:t xml:space="preserve"> others. Workplace digitization tends to benefit humanity as well. Cars emit a lot of carbon dioxide, which leads to a lot of pollution. A lot of waste is discharged since people work form offices </w:t>
      </w:r>
      <w:r w:rsidR="00D107B6">
        <w:rPr>
          <w:rFonts w:ascii="Times New Roman" w:hAnsi="Times New Roman" w:cs="Times New Roman"/>
          <w:kern w:val="1"/>
          <w:sz w:val="24"/>
          <w:szCs w:val="24"/>
        </w:rPr>
        <w:t>&amp;</w:t>
      </w:r>
      <w:r w:rsidR="00590D3F" w:rsidRPr="00590D3F">
        <w:rPr>
          <w:rFonts w:ascii="Times New Roman" w:hAnsi="Times New Roman" w:cs="Times New Roman"/>
          <w:kern w:val="1"/>
          <w:sz w:val="24"/>
          <w:szCs w:val="24"/>
        </w:rPr>
        <w:t xml:space="preserve"> companies can participate in manufacturing, farming, </w:t>
      </w:r>
      <w:r w:rsidR="00D107B6">
        <w:rPr>
          <w:rFonts w:ascii="Times New Roman" w:hAnsi="Times New Roman" w:cs="Times New Roman"/>
          <w:kern w:val="1"/>
          <w:sz w:val="24"/>
          <w:szCs w:val="24"/>
        </w:rPr>
        <w:t>&amp;</w:t>
      </w:r>
      <w:r w:rsidR="00590D3F" w:rsidRPr="00590D3F">
        <w:rPr>
          <w:rFonts w:ascii="Times New Roman" w:hAnsi="Times New Roman" w:cs="Times New Roman"/>
          <w:kern w:val="1"/>
          <w:sz w:val="24"/>
          <w:szCs w:val="24"/>
        </w:rPr>
        <w:t xml:space="preserve"> a variety of other activities that damage the environment's habitat. Digital </w:t>
      </w:r>
      <w:r w:rsidR="00D44C0F" w:rsidRPr="00590D3F">
        <w:rPr>
          <w:rFonts w:ascii="Times New Roman" w:hAnsi="Times New Roman" w:cs="Times New Roman"/>
          <w:kern w:val="1"/>
          <w:sz w:val="24"/>
          <w:szCs w:val="24"/>
        </w:rPr>
        <w:t>technology has</w:t>
      </w:r>
      <w:r w:rsidR="00590D3F" w:rsidRPr="00590D3F">
        <w:rPr>
          <w:rFonts w:ascii="Times New Roman" w:hAnsi="Times New Roman" w:cs="Times New Roman"/>
          <w:kern w:val="1"/>
          <w:sz w:val="24"/>
          <w:szCs w:val="24"/>
        </w:rPr>
        <w:t xml:space="preserve"> been utilized by businesses all around the world to encourage work-from-home policies. This would very certainly lead to a reduction in environmental contamination avoidance</w:t>
      </w:r>
      <w:r w:rsidR="009A0596">
        <w:rPr>
          <w:rFonts w:ascii="Times New Roman" w:hAnsi="Times New Roman" w:cs="Times New Roman"/>
          <w:kern w:val="1"/>
          <w:sz w:val="24"/>
          <w:szCs w:val="24"/>
        </w:rPr>
        <w:t xml:space="preserve"> </w:t>
      </w:r>
      <w:r w:rsidR="009A0596" w:rsidRPr="009A0596">
        <w:rPr>
          <w:rFonts w:ascii="Times New Roman" w:hAnsi="Times New Roman" w:cs="Times New Roman"/>
          <w:color w:val="222222"/>
          <w:sz w:val="24"/>
          <w:szCs w:val="24"/>
          <w:shd w:val="clear" w:color="auto" w:fill="FFFFFF"/>
        </w:rPr>
        <w:t>(Mitchell and Kan, 2019).</w:t>
      </w:r>
    </w:p>
    <w:p w:rsidR="009A0596" w:rsidRPr="009A0596" w:rsidRDefault="00D44C0F" w:rsidP="009A0596">
      <w:pPr>
        <w:spacing w:line="360" w:lineRule="auto"/>
        <w:ind w:firstLine="720"/>
        <w:jc w:val="both"/>
        <w:rPr>
          <w:rFonts w:ascii="Times New Roman" w:hAnsi="Times New Roman" w:cs="Times New Roman"/>
          <w:kern w:val="1"/>
          <w:sz w:val="24"/>
          <w:szCs w:val="24"/>
        </w:rPr>
      </w:pPr>
      <w:r w:rsidRPr="002722F3">
        <w:rPr>
          <w:rFonts w:ascii="Times New Roman" w:hAnsi="Times New Roman" w:cs="Times New Roman"/>
          <w:kern w:val="1"/>
          <w:sz w:val="24"/>
          <w:szCs w:val="24"/>
        </w:rPr>
        <w:t xml:space="preserve">It is determined  that there are various types of digital technology which can useful to improve the performance </w:t>
      </w:r>
      <w:r w:rsidR="00D107B6">
        <w:rPr>
          <w:rFonts w:ascii="Times New Roman" w:hAnsi="Times New Roman" w:cs="Times New Roman"/>
          <w:kern w:val="1"/>
          <w:sz w:val="24"/>
          <w:szCs w:val="24"/>
        </w:rPr>
        <w:t>&amp;</w:t>
      </w:r>
      <w:r w:rsidRPr="002722F3">
        <w:rPr>
          <w:rFonts w:ascii="Times New Roman" w:hAnsi="Times New Roman" w:cs="Times New Roman"/>
          <w:kern w:val="1"/>
          <w:sz w:val="24"/>
          <w:szCs w:val="24"/>
        </w:rPr>
        <w:t xml:space="preserve"> effective ways of the university artificial intelligence, GPS, 5G </w:t>
      </w:r>
      <w:r w:rsidR="00D107B6">
        <w:rPr>
          <w:rFonts w:ascii="Times New Roman" w:hAnsi="Times New Roman" w:cs="Times New Roman"/>
          <w:kern w:val="1"/>
          <w:sz w:val="24"/>
          <w:szCs w:val="24"/>
        </w:rPr>
        <w:t>&amp;</w:t>
      </w:r>
      <w:r w:rsidRPr="002722F3">
        <w:rPr>
          <w:rFonts w:ascii="Times New Roman" w:hAnsi="Times New Roman" w:cs="Times New Roman"/>
          <w:kern w:val="1"/>
          <w:sz w:val="24"/>
          <w:szCs w:val="24"/>
        </w:rPr>
        <w:t xml:space="preserve"> virtual reality, audio </w:t>
      </w:r>
      <w:r w:rsidR="00D107B6">
        <w:rPr>
          <w:rFonts w:ascii="Times New Roman" w:hAnsi="Times New Roman" w:cs="Times New Roman"/>
          <w:kern w:val="1"/>
          <w:sz w:val="24"/>
          <w:szCs w:val="24"/>
        </w:rPr>
        <w:t>&amp;</w:t>
      </w:r>
      <w:r w:rsidRPr="002722F3">
        <w:rPr>
          <w:rFonts w:ascii="Times New Roman" w:hAnsi="Times New Roman" w:cs="Times New Roman"/>
          <w:kern w:val="1"/>
          <w:sz w:val="24"/>
          <w:szCs w:val="24"/>
        </w:rPr>
        <w:t xml:space="preserve"> video, information technology, electronics technology, technology consumer electronic equipment, </w:t>
      </w:r>
      <w:r w:rsidR="007751DC" w:rsidRPr="002722F3">
        <w:rPr>
          <w:rFonts w:ascii="Times New Roman" w:hAnsi="Times New Roman" w:cs="Times New Roman"/>
          <w:kern w:val="1"/>
          <w:sz w:val="24"/>
          <w:szCs w:val="24"/>
        </w:rPr>
        <w:t>Smartphone</w:t>
      </w:r>
      <w:r w:rsidRPr="002722F3">
        <w:rPr>
          <w:rFonts w:ascii="Times New Roman" w:hAnsi="Times New Roman" w:cs="Times New Roman"/>
          <w:kern w:val="1"/>
          <w:sz w:val="24"/>
          <w:szCs w:val="24"/>
        </w:rPr>
        <w:t xml:space="preserve">, top </w:t>
      </w:r>
      <w:r w:rsidR="00D107B6">
        <w:rPr>
          <w:rFonts w:ascii="Times New Roman" w:hAnsi="Times New Roman" w:cs="Times New Roman"/>
          <w:kern w:val="1"/>
          <w:sz w:val="24"/>
          <w:szCs w:val="24"/>
        </w:rPr>
        <w:t>&amp;</w:t>
      </w:r>
      <w:r w:rsidRPr="002722F3">
        <w:rPr>
          <w:rFonts w:ascii="Times New Roman" w:hAnsi="Times New Roman" w:cs="Times New Roman"/>
          <w:kern w:val="1"/>
          <w:sz w:val="24"/>
          <w:szCs w:val="24"/>
        </w:rPr>
        <w:t xml:space="preserve"> personal computer.</w:t>
      </w:r>
      <w:r w:rsidR="007751DC" w:rsidRPr="002722F3">
        <w:rPr>
          <w:rFonts w:ascii="Times New Roman" w:hAnsi="Times New Roman" w:cs="Times New Roman"/>
          <w:kern w:val="1"/>
          <w:sz w:val="24"/>
          <w:szCs w:val="24"/>
        </w:rPr>
        <w:t xml:space="preserve">  It is also identified that all these types of digital technology are considering why the </w:t>
      </w:r>
      <w:r w:rsidR="008C03F8" w:rsidRPr="002722F3">
        <w:rPr>
          <w:rFonts w:ascii="Times New Roman" w:hAnsi="Times New Roman" w:cs="Times New Roman"/>
          <w:kern w:val="1"/>
          <w:sz w:val="24"/>
          <w:szCs w:val="24"/>
        </w:rPr>
        <w:t>organization</w:t>
      </w:r>
      <w:r w:rsidR="007751DC" w:rsidRPr="002722F3">
        <w:rPr>
          <w:rFonts w:ascii="Times New Roman" w:hAnsi="Times New Roman" w:cs="Times New Roman"/>
          <w:kern w:val="1"/>
          <w:sz w:val="24"/>
          <w:szCs w:val="24"/>
        </w:rPr>
        <w:t xml:space="preserve"> which are providing various types of benefits such as it can helpful to improve the social connectivity, enhanced communication speech, the improve the versatile working, learning opportunities, information storage </w:t>
      </w:r>
      <w:r w:rsidR="00D107B6">
        <w:rPr>
          <w:rFonts w:ascii="Times New Roman" w:hAnsi="Times New Roman" w:cs="Times New Roman"/>
          <w:kern w:val="1"/>
          <w:sz w:val="24"/>
          <w:szCs w:val="24"/>
        </w:rPr>
        <w:t>&amp;</w:t>
      </w:r>
      <w:r w:rsidR="007751DC" w:rsidRPr="002722F3">
        <w:rPr>
          <w:rFonts w:ascii="Times New Roman" w:hAnsi="Times New Roman" w:cs="Times New Roman"/>
          <w:kern w:val="1"/>
          <w:sz w:val="24"/>
          <w:szCs w:val="24"/>
        </w:rPr>
        <w:t xml:space="preserve"> editing.</w:t>
      </w:r>
      <w:r w:rsidR="007751DC" w:rsidRPr="002722F3">
        <w:t xml:space="preserve"> </w:t>
      </w:r>
      <w:r w:rsidR="007751DC" w:rsidRPr="002722F3">
        <w:rPr>
          <w:rFonts w:ascii="Times New Roman" w:hAnsi="Times New Roman" w:cs="Times New Roman"/>
          <w:kern w:val="1"/>
          <w:sz w:val="24"/>
          <w:szCs w:val="24"/>
        </w:rPr>
        <w:t xml:space="preserve">All these benefits are helpful to improve the performance productivity </w:t>
      </w:r>
      <w:r w:rsidR="00D107B6">
        <w:rPr>
          <w:rFonts w:ascii="Times New Roman" w:hAnsi="Times New Roman" w:cs="Times New Roman"/>
          <w:kern w:val="1"/>
          <w:sz w:val="24"/>
          <w:szCs w:val="24"/>
        </w:rPr>
        <w:t>&amp;</w:t>
      </w:r>
      <w:r w:rsidR="007751DC" w:rsidRPr="002722F3">
        <w:rPr>
          <w:rFonts w:ascii="Times New Roman" w:hAnsi="Times New Roman" w:cs="Times New Roman"/>
          <w:kern w:val="1"/>
          <w:sz w:val="24"/>
          <w:szCs w:val="24"/>
        </w:rPr>
        <w:t xml:space="preserve"> effectiveness of the university so that all the university staff members </w:t>
      </w:r>
      <w:r w:rsidR="00D107B6">
        <w:rPr>
          <w:rFonts w:ascii="Times New Roman" w:hAnsi="Times New Roman" w:cs="Times New Roman"/>
          <w:kern w:val="1"/>
          <w:sz w:val="24"/>
          <w:szCs w:val="24"/>
        </w:rPr>
        <w:t>&amp;</w:t>
      </w:r>
      <w:r w:rsidR="007751DC" w:rsidRPr="002722F3">
        <w:rPr>
          <w:rFonts w:ascii="Times New Roman" w:hAnsi="Times New Roman" w:cs="Times New Roman"/>
          <w:kern w:val="1"/>
          <w:sz w:val="24"/>
          <w:szCs w:val="24"/>
        </w:rPr>
        <w:t xml:space="preserve"> students can maintain their performance level </w:t>
      </w:r>
      <w:r w:rsidR="00D107B6">
        <w:rPr>
          <w:rFonts w:ascii="Times New Roman" w:hAnsi="Times New Roman" w:cs="Times New Roman"/>
          <w:kern w:val="1"/>
          <w:sz w:val="24"/>
          <w:szCs w:val="24"/>
        </w:rPr>
        <w:t>&amp;</w:t>
      </w:r>
      <w:r w:rsidR="007751DC" w:rsidRPr="002722F3">
        <w:rPr>
          <w:rFonts w:ascii="Times New Roman" w:hAnsi="Times New Roman" w:cs="Times New Roman"/>
          <w:kern w:val="1"/>
          <w:sz w:val="24"/>
          <w:szCs w:val="24"/>
        </w:rPr>
        <w:t xml:space="preserve"> also improve the br</w:t>
      </w:r>
      <w:r w:rsidR="00C87D9A">
        <w:rPr>
          <w:rFonts w:ascii="Times New Roman" w:hAnsi="Times New Roman" w:cs="Times New Roman"/>
          <w:kern w:val="1"/>
          <w:sz w:val="24"/>
          <w:szCs w:val="24"/>
        </w:rPr>
        <w:t>and</w:t>
      </w:r>
      <w:r w:rsidR="007751DC" w:rsidRPr="002722F3">
        <w:rPr>
          <w:rFonts w:ascii="Times New Roman" w:hAnsi="Times New Roman" w:cs="Times New Roman"/>
          <w:kern w:val="1"/>
          <w:sz w:val="24"/>
          <w:szCs w:val="24"/>
        </w:rPr>
        <w:t xml:space="preserve"> image of the university</w:t>
      </w:r>
      <w:r w:rsidR="009A0596">
        <w:rPr>
          <w:rFonts w:ascii="Times New Roman" w:hAnsi="Times New Roman" w:cs="Times New Roman"/>
          <w:kern w:val="1"/>
          <w:sz w:val="24"/>
          <w:szCs w:val="24"/>
        </w:rPr>
        <w:t xml:space="preserve">. </w:t>
      </w:r>
    </w:p>
    <w:p w:rsidR="00066740" w:rsidRPr="00B33365" w:rsidRDefault="009A0596" w:rsidP="009A0596">
      <w:pPr>
        <w:spacing w:line="360" w:lineRule="auto"/>
        <w:jc w:val="both"/>
        <w:rPr>
          <w:rFonts w:ascii="Times New Roman" w:eastAsia="+mn-ea" w:hAnsi="Times New Roman" w:cs="Times New Roman"/>
          <w:color w:val="00000A"/>
          <w:kern w:val="1"/>
        </w:rPr>
      </w:pPr>
      <w:r>
        <w:rPr>
          <w:rFonts w:ascii="Times New Roman" w:hAnsi="Times New Roman" w:cs="Times New Roman"/>
          <w:kern w:val="1"/>
          <w:sz w:val="24"/>
          <w:szCs w:val="24"/>
        </w:rPr>
        <w:t xml:space="preserve">  </w:t>
      </w:r>
      <w:r w:rsidR="00066740">
        <w:rPr>
          <w:rFonts w:ascii="Times New Roman" w:hAnsi="Times New Roman" w:cs="Times New Roman"/>
          <w:kern w:val="1"/>
          <w:sz w:val="24"/>
          <w:szCs w:val="24"/>
        </w:rPr>
        <w:t xml:space="preserve">                                                                                </w:t>
      </w:r>
    </w:p>
    <w:p w:rsidR="002E283F" w:rsidRPr="000C6E2D" w:rsidRDefault="002E283F" w:rsidP="00B7516C">
      <w:pPr>
        <w:pStyle w:val="Heading1"/>
        <w:spacing w:line="360" w:lineRule="auto"/>
        <w:jc w:val="both"/>
        <w:rPr>
          <w:rFonts w:ascii="Times New Roman" w:hAnsi="Times New Roman" w:cs="Times New Roman"/>
          <w:color w:val="auto"/>
          <w:sz w:val="24"/>
          <w:szCs w:val="24"/>
        </w:rPr>
      </w:pPr>
      <w:bookmarkStart w:id="20" w:name="_Toc99184598"/>
      <w:bookmarkStart w:id="21" w:name="_Toc100696205"/>
      <w:r w:rsidRPr="000C6E2D">
        <w:rPr>
          <w:rFonts w:ascii="Times New Roman" w:hAnsi="Times New Roman" w:cs="Times New Roman"/>
          <w:color w:val="auto"/>
          <w:sz w:val="24"/>
          <w:szCs w:val="24"/>
        </w:rPr>
        <w:t>Discussion</w:t>
      </w:r>
      <w:bookmarkEnd w:id="20"/>
      <w:bookmarkEnd w:id="21"/>
    </w:p>
    <w:p w:rsidR="009A0596" w:rsidRPr="009A0596" w:rsidRDefault="00B33365" w:rsidP="009A0596">
      <w:pPr>
        <w:spacing w:line="360" w:lineRule="auto"/>
        <w:jc w:val="both"/>
        <w:rPr>
          <w:rStyle w:val="Heading1Char"/>
          <w:rFonts w:ascii="Times New Roman" w:eastAsia="+mn-ea" w:hAnsi="Times New Roman" w:cs="Times New Roman"/>
          <w:b w:val="0"/>
          <w:bCs w:val="0"/>
          <w:color w:val="auto"/>
          <w:kern w:val="1"/>
          <w:sz w:val="24"/>
          <w:szCs w:val="24"/>
        </w:rPr>
      </w:pPr>
      <w:r w:rsidRPr="00B33365">
        <w:rPr>
          <w:rFonts w:ascii="Times New Roman" w:eastAsia="+mn-ea" w:hAnsi="Times New Roman" w:cs="Times New Roman"/>
          <w:kern w:val="1"/>
          <w:sz w:val="24"/>
          <w:szCs w:val="24"/>
        </w:rPr>
        <w:t xml:space="preserve">Numerous students who reside distant from their places of study or those who have impairments benefit from digital classes. Technology aids learners' education by supplying them with the appropriate tools </w:t>
      </w:r>
      <w:r w:rsidR="00D107B6">
        <w:rPr>
          <w:rFonts w:ascii="Times New Roman" w:eastAsia="+mn-ea" w:hAnsi="Times New Roman" w:cs="Times New Roman"/>
          <w:kern w:val="1"/>
          <w:sz w:val="24"/>
          <w:szCs w:val="24"/>
        </w:rPr>
        <w:t>&amp;</w:t>
      </w:r>
      <w:r w:rsidRPr="00B33365">
        <w:rPr>
          <w:rFonts w:ascii="Times New Roman" w:eastAsia="+mn-ea" w:hAnsi="Times New Roman" w:cs="Times New Roman"/>
          <w:kern w:val="1"/>
          <w:sz w:val="24"/>
          <w:szCs w:val="24"/>
        </w:rPr>
        <w:t xml:space="preserve"> facilitating their study. Students are also motivated by technology, which </w:t>
      </w:r>
      <w:r w:rsidRPr="00B33365">
        <w:rPr>
          <w:rFonts w:ascii="Times New Roman" w:eastAsia="+mn-ea" w:hAnsi="Times New Roman" w:cs="Times New Roman"/>
          <w:kern w:val="1"/>
          <w:sz w:val="24"/>
          <w:szCs w:val="24"/>
        </w:rPr>
        <w:lastRenderedPageBreak/>
        <w:t xml:space="preserve">maintains them interested by providing fun </w:t>
      </w:r>
      <w:r w:rsidR="00D107B6">
        <w:rPr>
          <w:rFonts w:ascii="Times New Roman" w:eastAsia="+mn-ea" w:hAnsi="Times New Roman" w:cs="Times New Roman"/>
          <w:kern w:val="1"/>
          <w:sz w:val="24"/>
          <w:szCs w:val="24"/>
        </w:rPr>
        <w:t>&amp;</w:t>
      </w:r>
      <w:r w:rsidRPr="00B33365">
        <w:rPr>
          <w:rFonts w:ascii="Times New Roman" w:eastAsia="+mn-ea" w:hAnsi="Times New Roman" w:cs="Times New Roman"/>
          <w:kern w:val="1"/>
          <w:sz w:val="24"/>
          <w:szCs w:val="24"/>
        </w:rPr>
        <w:t xml:space="preserve"> allowing them authority over their study. It also plays with the pupils' imagination because of their various learning styl</w:t>
      </w:r>
      <w:r>
        <w:rPr>
          <w:rFonts w:ascii="Times New Roman" w:eastAsia="+mn-ea" w:hAnsi="Times New Roman" w:cs="Times New Roman"/>
          <w:kern w:val="1"/>
          <w:sz w:val="24"/>
          <w:szCs w:val="24"/>
        </w:rPr>
        <w:t>es.</w:t>
      </w:r>
      <w:r w:rsidRPr="00B33365">
        <w:rPr>
          <w:rFonts w:ascii="Times New Roman" w:eastAsia="+mn-ea" w:hAnsi="Times New Roman" w:cs="Times New Roman"/>
          <w:kern w:val="1"/>
          <w:sz w:val="24"/>
          <w:szCs w:val="24"/>
        </w:rPr>
        <w:t xml:space="preserve"> The twenty-first century is the technological century, </w:t>
      </w:r>
      <w:r w:rsidR="00D107B6">
        <w:rPr>
          <w:rFonts w:ascii="Times New Roman" w:eastAsia="+mn-ea" w:hAnsi="Times New Roman" w:cs="Times New Roman"/>
          <w:kern w:val="1"/>
          <w:sz w:val="24"/>
          <w:szCs w:val="24"/>
        </w:rPr>
        <w:t>&amp;</w:t>
      </w:r>
      <w:r w:rsidRPr="00B33365">
        <w:rPr>
          <w:rFonts w:ascii="Times New Roman" w:eastAsia="+mn-ea" w:hAnsi="Times New Roman" w:cs="Times New Roman"/>
          <w:kern w:val="1"/>
          <w:sz w:val="24"/>
          <w:szCs w:val="24"/>
        </w:rPr>
        <w:t xml:space="preserve"> it is continually developing. This can be difficult since users must adjust to new advancements in order to contribute</w:t>
      </w:r>
      <w:r w:rsidR="009A0596">
        <w:rPr>
          <w:rFonts w:ascii="Times New Roman" w:eastAsia="+mn-ea" w:hAnsi="Times New Roman" w:cs="Times New Roman"/>
          <w:kern w:val="1"/>
          <w:sz w:val="24"/>
          <w:szCs w:val="24"/>
        </w:rPr>
        <w:t xml:space="preserve"> </w:t>
      </w:r>
      <w:r w:rsidR="009A0596" w:rsidRPr="009A0596">
        <w:rPr>
          <w:rFonts w:ascii="Times New Roman" w:hAnsi="Times New Roman" w:cs="Times New Roman"/>
          <w:color w:val="222222"/>
          <w:sz w:val="24"/>
          <w:szCs w:val="24"/>
          <w:shd w:val="clear" w:color="auto" w:fill="FFFFFF"/>
        </w:rPr>
        <w:t>(Scherer, Siddiq and Tondeur, 2019)</w:t>
      </w:r>
      <w:r w:rsidR="009A0596">
        <w:rPr>
          <w:rFonts w:ascii="Times New Roman" w:hAnsi="Times New Roman" w:cs="Times New Roman"/>
          <w:color w:val="222222"/>
          <w:sz w:val="24"/>
          <w:szCs w:val="24"/>
          <w:shd w:val="clear" w:color="auto" w:fill="FFFFFF"/>
        </w:rPr>
        <w:t>.</w:t>
      </w:r>
    </w:p>
    <w:p w:rsidR="009A0596" w:rsidRPr="00B33365" w:rsidRDefault="009A0596" w:rsidP="00B7516C">
      <w:pPr>
        <w:spacing w:line="360" w:lineRule="auto"/>
        <w:jc w:val="both"/>
        <w:rPr>
          <w:rFonts w:ascii="Times New Roman" w:eastAsia="+mn-ea" w:hAnsi="Times New Roman" w:cs="Times New Roman"/>
          <w:kern w:val="1"/>
          <w:sz w:val="24"/>
          <w:szCs w:val="24"/>
        </w:rPr>
      </w:pPr>
    </w:p>
    <w:p w:rsidR="00B33365" w:rsidRPr="00B33365" w:rsidRDefault="00B33365" w:rsidP="009B4A5F">
      <w:pPr>
        <w:spacing w:line="360" w:lineRule="auto"/>
        <w:ind w:firstLine="720"/>
        <w:jc w:val="both"/>
        <w:rPr>
          <w:rFonts w:ascii="Times New Roman" w:eastAsia="+mn-ea" w:hAnsi="Times New Roman" w:cs="Times New Roman"/>
          <w:kern w:val="1"/>
          <w:sz w:val="24"/>
          <w:szCs w:val="24"/>
        </w:rPr>
      </w:pPr>
      <w:r w:rsidRPr="00B33365">
        <w:rPr>
          <w:rFonts w:ascii="Times New Roman" w:eastAsia="+mn-ea" w:hAnsi="Times New Roman" w:cs="Times New Roman"/>
          <w:kern w:val="1"/>
          <w:sz w:val="24"/>
          <w:szCs w:val="24"/>
        </w:rPr>
        <w:t xml:space="preserve">According to the findings of this study, organizations must identify </w:t>
      </w:r>
      <w:r w:rsidR="00D107B6">
        <w:rPr>
          <w:rFonts w:ascii="Times New Roman" w:eastAsia="+mn-ea" w:hAnsi="Times New Roman" w:cs="Times New Roman"/>
          <w:kern w:val="1"/>
          <w:sz w:val="24"/>
          <w:szCs w:val="24"/>
        </w:rPr>
        <w:t>&amp;</w:t>
      </w:r>
      <w:r w:rsidRPr="00B33365">
        <w:rPr>
          <w:rFonts w:ascii="Times New Roman" w:eastAsia="+mn-ea" w:hAnsi="Times New Roman" w:cs="Times New Roman"/>
          <w:kern w:val="1"/>
          <w:sz w:val="24"/>
          <w:szCs w:val="24"/>
        </w:rPr>
        <w:t xml:space="preserve"> recognize their employees' changing dem</w:t>
      </w:r>
      <w:r w:rsidR="009B4A5F">
        <w:rPr>
          <w:rFonts w:ascii="Times New Roman" w:eastAsia="+mn-ea" w:hAnsi="Times New Roman" w:cs="Times New Roman"/>
          <w:kern w:val="1"/>
          <w:sz w:val="24"/>
          <w:szCs w:val="24"/>
        </w:rPr>
        <w:t>and</w:t>
      </w:r>
      <w:r w:rsidRPr="00B33365">
        <w:rPr>
          <w:rFonts w:ascii="Times New Roman" w:eastAsia="+mn-ea" w:hAnsi="Times New Roman" w:cs="Times New Roman"/>
          <w:kern w:val="1"/>
          <w:sz w:val="24"/>
          <w:szCs w:val="24"/>
        </w:rPr>
        <w:t xml:space="preserve">s by providing completed work </w:t>
      </w:r>
      <w:r w:rsidR="00C87D9A">
        <w:rPr>
          <w:rFonts w:ascii="Times New Roman" w:eastAsia="+mn-ea" w:hAnsi="Times New Roman" w:cs="Times New Roman"/>
          <w:kern w:val="1"/>
          <w:sz w:val="24"/>
          <w:szCs w:val="24"/>
        </w:rPr>
        <w:t>&amp;</w:t>
      </w:r>
      <w:r w:rsidR="00C87D9A" w:rsidRPr="00B33365">
        <w:rPr>
          <w:rFonts w:ascii="Times New Roman" w:eastAsia="+mn-ea" w:hAnsi="Times New Roman" w:cs="Times New Roman"/>
          <w:kern w:val="1"/>
          <w:sz w:val="24"/>
          <w:szCs w:val="24"/>
        </w:rPr>
        <w:t xml:space="preserve"> </w:t>
      </w:r>
      <w:r w:rsidR="00C87D9A">
        <w:rPr>
          <w:rFonts w:ascii="Times New Roman" w:eastAsia="+mn-ea" w:hAnsi="Times New Roman" w:cs="Times New Roman"/>
          <w:kern w:val="1"/>
          <w:sz w:val="24"/>
          <w:szCs w:val="24"/>
        </w:rPr>
        <w:t>also</w:t>
      </w:r>
      <w:r w:rsidR="0028505E">
        <w:rPr>
          <w:rFonts w:ascii="Times New Roman" w:eastAsia="+mn-ea" w:hAnsi="Times New Roman" w:cs="Times New Roman"/>
          <w:kern w:val="1"/>
          <w:sz w:val="24"/>
          <w:szCs w:val="24"/>
        </w:rPr>
        <w:t xml:space="preserve"> </w:t>
      </w:r>
      <w:r w:rsidRPr="00B33365">
        <w:rPr>
          <w:rFonts w:ascii="Times New Roman" w:eastAsia="+mn-ea" w:hAnsi="Times New Roman" w:cs="Times New Roman"/>
          <w:kern w:val="1"/>
          <w:sz w:val="24"/>
          <w:szCs w:val="24"/>
        </w:rPr>
        <w:t xml:space="preserve">flexible workspaces that meet either their individual </w:t>
      </w:r>
      <w:r w:rsidR="00D107B6">
        <w:rPr>
          <w:rFonts w:ascii="Times New Roman" w:eastAsia="+mn-ea" w:hAnsi="Times New Roman" w:cs="Times New Roman"/>
          <w:kern w:val="1"/>
          <w:sz w:val="24"/>
          <w:szCs w:val="24"/>
        </w:rPr>
        <w:t>&amp;</w:t>
      </w:r>
      <w:r w:rsidRPr="00B33365">
        <w:rPr>
          <w:rFonts w:ascii="Times New Roman" w:eastAsia="+mn-ea" w:hAnsi="Times New Roman" w:cs="Times New Roman"/>
          <w:kern w:val="1"/>
          <w:sz w:val="24"/>
          <w:szCs w:val="24"/>
        </w:rPr>
        <w:t xml:space="preserve"> interpersonal needs. Organizations should prioritize building agile worker support </w:t>
      </w:r>
      <w:r w:rsidR="00D107B6">
        <w:rPr>
          <w:rFonts w:ascii="Times New Roman" w:eastAsia="+mn-ea" w:hAnsi="Times New Roman" w:cs="Times New Roman"/>
          <w:kern w:val="1"/>
          <w:sz w:val="24"/>
          <w:szCs w:val="24"/>
        </w:rPr>
        <w:t>&amp;</w:t>
      </w:r>
      <w:r w:rsidRPr="00B33365">
        <w:rPr>
          <w:rFonts w:ascii="Times New Roman" w:eastAsia="+mn-ea" w:hAnsi="Times New Roman" w:cs="Times New Roman"/>
          <w:kern w:val="1"/>
          <w:sz w:val="24"/>
          <w:szCs w:val="24"/>
        </w:rPr>
        <w:t xml:space="preserve"> </w:t>
      </w:r>
      <w:r w:rsidR="006A5976">
        <w:rPr>
          <w:rFonts w:ascii="Times New Roman" w:eastAsia="+mn-ea" w:hAnsi="Times New Roman" w:cs="Times New Roman"/>
          <w:kern w:val="1"/>
          <w:sz w:val="24"/>
          <w:szCs w:val="24"/>
        </w:rPr>
        <w:t xml:space="preserve">also </w:t>
      </w:r>
      <w:r w:rsidRPr="00B33365">
        <w:rPr>
          <w:rFonts w:ascii="Times New Roman" w:eastAsia="+mn-ea" w:hAnsi="Times New Roman" w:cs="Times New Roman"/>
          <w:kern w:val="1"/>
          <w:sz w:val="24"/>
          <w:szCs w:val="24"/>
        </w:rPr>
        <w:t xml:space="preserve">services so that staff can work effectively regardless of geography. As a result, businesses must promote </w:t>
      </w:r>
      <w:r w:rsidR="00D107B6">
        <w:rPr>
          <w:rFonts w:ascii="Times New Roman" w:eastAsia="+mn-ea" w:hAnsi="Times New Roman" w:cs="Times New Roman"/>
          <w:kern w:val="1"/>
          <w:sz w:val="24"/>
          <w:szCs w:val="24"/>
        </w:rPr>
        <w:t>&amp;</w:t>
      </w:r>
      <w:r w:rsidRPr="00B33365">
        <w:rPr>
          <w:rFonts w:ascii="Times New Roman" w:eastAsia="+mn-ea" w:hAnsi="Times New Roman" w:cs="Times New Roman"/>
          <w:kern w:val="1"/>
          <w:sz w:val="24"/>
          <w:szCs w:val="24"/>
        </w:rPr>
        <w:t xml:space="preserve"> help changes in the organization such as the use of cost-effective technology. Organizations can also develop quantitative training courses </w:t>
      </w:r>
      <w:r w:rsidR="00D107B6">
        <w:rPr>
          <w:rFonts w:ascii="Times New Roman" w:eastAsia="+mn-ea" w:hAnsi="Times New Roman" w:cs="Times New Roman"/>
          <w:kern w:val="1"/>
          <w:sz w:val="24"/>
          <w:szCs w:val="24"/>
        </w:rPr>
        <w:t>&amp;</w:t>
      </w:r>
      <w:r w:rsidRPr="00B33365">
        <w:rPr>
          <w:rFonts w:ascii="Times New Roman" w:eastAsia="+mn-ea" w:hAnsi="Times New Roman" w:cs="Times New Roman"/>
          <w:kern w:val="1"/>
          <w:sz w:val="24"/>
          <w:szCs w:val="24"/>
        </w:rPr>
        <w:t xml:space="preserve"> personality profilers to provide personnel with the knowledge </w:t>
      </w:r>
      <w:r w:rsidR="00D107B6">
        <w:rPr>
          <w:rFonts w:ascii="Times New Roman" w:eastAsia="+mn-ea" w:hAnsi="Times New Roman" w:cs="Times New Roman"/>
          <w:kern w:val="1"/>
          <w:sz w:val="24"/>
          <w:szCs w:val="24"/>
        </w:rPr>
        <w:t>&amp;</w:t>
      </w:r>
      <w:r w:rsidRPr="00B33365">
        <w:rPr>
          <w:rFonts w:ascii="Times New Roman" w:eastAsia="+mn-ea" w:hAnsi="Times New Roman" w:cs="Times New Roman"/>
          <w:kern w:val="1"/>
          <w:sz w:val="24"/>
          <w:szCs w:val="24"/>
        </w:rPr>
        <w:t xml:space="preserve"> technical skills they need to maximize the use of modern digital breakthroughs, competences, </w:t>
      </w:r>
      <w:r w:rsidR="0028505E">
        <w:rPr>
          <w:rFonts w:ascii="Times New Roman" w:eastAsia="+mn-ea" w:hAnsi="Times New Roman" w:cs="Times New Roman"/>
          <w:kern w:val="1"/>
          <w:sz w:val="24"/>
          <w:szCs w:val="24"/>
        </w:rPr>
        <w:t>&amp;</w:t>
      </w:r>
      <w:r w:rsidR="0028505E" w:rsidRPr="00B33365">
        <w:rPr>
          <w:rFonts w:ascii="Times New Roman" w:eastAsia="+mn-ea" w:hAnsi="Times New Roman" w:cs="Times New Roman"/>
          <w:kern w:val="1"/>
          <w:sz w:val="24"/>
          <w:szCs w:val="24"/>
        </w:rPr>
        <w:t xml:space="preserve"> </w:t>
      </w:r>
      <w:r w:rsidR="0028505E">
        <w:rPr>
          <w:rFonts w:ascii="Times New Roman" w:eastAsia="+mn-ea" w:hAnsi="Times New Roman" w:cs="Times New Roman"/>
          <w:kern w:val="1"/>
          <w:sz w:val="24"/>
          <w:szCs w:val="24"/>
        </w:rPr>
        <w:t>also</w:t>
      </w:r>
      <w:r w:rsidR="00F172BD">
        <w:rPr>
          <w:rFonts w:ascii="Times New Roman" w:eastAsia="+mn-ea" w:hAnsi="Times New Roman" w:cs="Times New Roman"/>
          <w:kern w:val="1"/>
          <w:sz w:val="24"/>
          <w:szCs w:val="24"/>
        </w:rPr>
        <w:t xml:space="preserve"> </w:t>
      </w:r>
      <w:r w:rsidRPr="00B33365">
        <w:rPr>
          <w:rFonts w:ascii="Times New Roman" w:eastAsia="+mn-ea" w:hAnsi="Times New Roman" w:cs="Times New Roman"/>
          <w:kern w:val="1"/>
          <w:sz w:val="24"/>
          <w:szCs w:val="24"/>
        </w:rPr>
        <w:t>output.</w:t>
      </w:r>
    </w:p>
    <w:p w:rsidR="00B33365" w:rsidRPr="00B33365" w:rsidRDefault="00B33365" w:rsidP="00E7691F">
      <w:pPr>
        <w:spacing w:line="360" w:lineRule="auto"/>
        <w:ind w:firstLine="720"/>
        <w:jc w:val="both"/>
        <w:rPr>
          <w:rFonts w:ascii="Times New Roman" w:eastAsia="+mn-ea" w:hAnsi="Times New Roman" w:cs="Times New Roman"/>
          <w:kern w:val="1"/>
          <w:sz w:val="24"/>
          <w:szCs w:val="24"/>
        </w:rPr>
      </w:pPr>
      <w:r w:rsidRPr="00B33365">
        <w:rPr>
          <w:rFonts w:ascii="Times New Roman" w:eastAsia="+mn-ea" w:hAnsi="Times New Roman" w:cs="Times New Roman"/>
          <w:kern w:val="1"/>
          <w:sz w:val="24"/>
          <w:szCs w:val="24"/>
        </w:rPr>
        <w:t>Another idea is to cr</w:t>
      </w:r>
      <w:r w:rsidR="008C03F8">
        <w:rPr>
          <w:rFonts w:ascii="Times New Roman" w:eastAsia="+mn-ea" w:hAnsi="Times New Roman" w:cs="Times New Roman"/>
          <w:kern w:val="1"/>
          <w:sz w:val="24"/>
          <w:szCs w:val="24"/>
        </w:rPr>
        <w:t xml:space="preserve">eate an agile work environment. University </w:t>
      </w:r>
      <w:r w:rsidRPr="00B33365">
        <w:rPr>
          <w:rFonts w:ascii="Times New Roman" w:eastAsia="+mn-ea" w:hAnsi="Times New Roman" w:cs="Times New Roman"/>
          <w:kern w:val="1"/>
          <w:sz w:val="24"/>
          <w:szCs w:val="24"/>
        </w:rPr>
        <w:t>physical office requires renovation by</w:t>
      </w:r>
      <w:r w:rsidR="00E7691F">
        <w:rPr>
          <w:rFonts w:ascii="Times New Roman" w:eastAsia="+mn-ea" w:hAnsi="Times New Roman" w:cs="Times New Roman"/>
          <w:kern w:val="1"/>
          <w:sz w:val="24"/>
          <w:szCs w:val="24"/>
        </w:rPr>
        <w:t xml:space="preserve"> offering a fresh, contemporary</w:t>
      </w:r>
      <w:r w:rsidRPr="00B33365">
        <w:rPr>
          <w:rFonts w:ascii="Times New Roman" w:eastAsia="+mn-ea" w:hAnsi="Times New Roman" w:cs="Times New Roman"/>
          <w:kern w:val="1"/>
          <w:sz w:val="24"/>
          <w:szCs w:val="24"/>
        </w:rPr>
        <w:t xml:space="preserve"> </w:t>
      </w:r>
      <w:r w:rsidR="00AA2705">
        <w:rPr>
          <w:rFonts w:ascii="Times New Roman" w:eastAsia="+mn-ea" w:hAnsi="Times New Roman" w:cs="Times New Roman"/>
          <w:kern w:val="1"/>
          <w:sz w:val="24"/>
          <w:szCs w:val="24"/>
        </w:rPr>
        <w:t>&amp;</w:t>
      </w:r>
      <w:r w:rsidR="00AA2705" w:rsidRPr="00B33365">
        <w:rPr>
          <w:rFonts w:ascii="Times New Roman" w:eastAsia="+mn-ea" w:hAnsi="Times New Roman" w:cs="Times New Roman"/>
          <w:kern w:val="1"/>
          <w:sz w:val="24"/>
          <w:szCs w:val="24"/>
        </w:rPr>
        <w:t xml:space="preserve"> </w:t>
      </w:r>
      <w:r w:rsidR="00AA2705">
        <w:rPr>
          <w:rFonts w:ascii="Times New Roman" w:eastAsia="+mn-ea" w:hAnsi="Times New Roman" w:cs="Times New Roman"/>
          <w:kern w:val="1"/>
          <w:sz w:val="24"/>
          <w:szCs w:val="24"/>
        </w:rPr>
        <w:t>also</w:t>
      </w:r>
      <w:r w:rsidR="007F60B7">
        <w:rPr>
          <w:rFonts w:ascii="Times New Roman" w:eastAsia="+mn-ea" w:hAnsi="Times New Roman" w:cs="Times New Roman"/>
          <w:kern w:val="1"/>
          <w:sz w:val="24"/>
          <w:szCs w:val="24"/>
        </w:rPr>
        <w:t xml:space="preserve"> </w:t>
      </w:r>
      <w:r w:rsidRPr="00B33365">
        <w:rPr>
          <w:rFonts w:ascii="Times New Roman" w:eastAsia="+mn-ea" w:hAnsi="Times New Roman" w:cs="Times New Roman"/>
          <w:kern w:val="1"/>
          <w:sz w:val="24"/>
          <w:szCs w:val="24"/>
        </w:rPr>
        <w:t>diverse workstation that can be accessible via a robust in</w:t>
      </w:r>
      <w:r w:rsidR="00AA2705">
        <w:rPr>
          <w:rFonts w:ascii="Times New Roman" w:eastAsia="+mn-ea" w:hAnsi="Times New Roman" w:cs="Times New Roman"/>
          <w:kern w:val="1"/>
          <w:sz w:val="24"/>
          <w:szCs w:val="24"/>
        </w:rPr>
        <w:t xml:space="preserve">ternet connection. </w:t>
      </w:r>
      <w:r w:rsidRPr="00B33365">
        <w:rPr>
          <w:rFonts w:ascii="Times New Roman" w:eastAsia="+mn-ea" w:hAnsi="Times New Roman" w:cs="Times New Roman"/>
          <w:kern w:val="1"/>
          <w:sz w:val="24"/>
          <w:szCs w:val="24"/>
        </w:rPr>
        <w:t xml:space="preserve"> </w:t>
      </w:r>
      <w:r w:rsidR="007F60B7">
        <w:rPr>
          <w:rFonts w:ascii="Times New Roman" w:eastAsia="+mn-ea" w:hAnsi="Times New Roman" w:cs="Times New Roman"/>
          <w:kern w:val="1"/>
          <w:sz w:val="24"/>
          <w:szCs w:val="24"/>
        </w:rPr>
        <w:t>Organization</w:t>
      </w:r>
      <w:r w:rsidR="00D107B6">
        <w:rPr>
          <w:rFonts w:ascii="Times New Roman" w:eastAsia="+mn-ea" w:hAnsi="Times New Roman" w:cs="Times New Roman"/>
          <w:kern w:val="1"/>
          <w:sz w:val="24"/>
          <w:szCs w:val="24"/>
        </w:rPr>
        <w:t xml:space="preserve"> </w:t>
      </w:r>
      <w:r w:rsidRPr="00B33365">
        <w:rPr>
          <w:rFonts w:ascii="Times New Roman" w:eastAsia="+mn-ea" w:hAnsi="Times New Roman" w:cs="Times New Roman"/>
          <w:kern w:val="1"/>
          <w:sz w:val="24"/>
          <w:szCs w:val="24"/>
        </w:rPr>
        <w:t xml:space="preserve">may also implement blended timetables, in which workers can work away from home two days a week </w:t>
      </w:r>
      <w:r w:rsidR="00D107B6">
        <w:rPr>
          <w:rFonts w:ascii="Times New Roman" w:eastAsia="+mn-ea" w:hAnsi="Times New Roman" w:cs="Times New Roman"/>
          <w:kern w:val="1"/>
          <w:sz w:val="24"/>
          <w:szCs w:val="24"/>
        </w:rPr>
        <w:t>&amp;</w:t>
      </w:r>
      <w:r w:rsidRPr="00B33365">
        <w:rPr>
          <w:rFonts w:ascii="Times New Roman" w:eastAsia="+mn-ea" w:hAnsi="Times New Roman" w:cs="Times New Roman"/>
          <w:kern w:val="1"/>
          <w:sz w:val="24"/>
          <w:szCs w:val="24"/>
        </w:rPr>
        <w:t xml:space="preserve"> in the office for four hours a week just to boost work independence </w:t>
      </w:r>
      <w:r w:rsidR="00D107B6">
        <w:rPr>
          <w:rFonts w:ascii="Times New Roman" w:eastAsia="+mn-ea" w:hAnsi="Times New Roman" w:cs="Times New Roman"/>
          <w:kern w:val="1"/>
          <w:sz w:val="24"/>
          <w:szCs w:val="24"/>
        </w:rPr>
        <w:t>&amp;</w:t>
      </w:r>
      <w:r w:rsidRPr="00B33365">
        <w:rPr>
          <w:rFonts w:ascii="Times New Roman" w:eastAsia="+mn-ea" w:hAnsi="Times New Roman" w:cs="Times New Roman"/>
          <w:kern w:val="1"/>
          <w:sz w:val="24"/>
          <w:szCs w:val="24"/>
        </w:rPr>
        <w:t xml:space="preserve"> staff employment balance.</w:t>
      </w:r>
    </w:p>
    <w:p w:rsidR="009A0596" w:rsidRPr="009A0596" w:rsidRDefault="00B33365" w:rsidP="009A0596">
      <w:pPr>
        <w:spacing w:line="360" w:lineRule="auto"/>
        <w:ind w:firstLine="720"/>
        <w:jc w:val="both"/>
        <w:rPr>
          <w:rFonts w:ascii="Times New Roman" w:hAnsi="Times New Roman" w:cs="Times New Roman"/>
          <w:kern w:val="1"/>
          <w:sz w:val="24"/>
          <w:szCs w:val="24"/>
        </w:rPr>
      </w:pPr>
      <w:r w:rsidRPr="00B33365">
        <w:rPr>
          <w:rFonts w:ascii="Times New Roman" w:hAnsi="Times New Roman" w:cs="Times New Roman"/>
          <w:kern w:val="1"/>
          <w:sz w:val="24"/>
          <w:szCs w:val="24"/>
        </w:rPr>
        <w:t xml:space="preserve">Another important suggestion is to make advantage of contemporary technology. </w:t>
      </w:r>
      <w:r w:rsidR="00E7691F">
        <w:rPr>
          <w:rFonts w:ascii="Times New Roman" w:hAnsi="Times New Roman" w:cs="Times New Roman"/>
          <w:kern w:val="1"/>
          <w:sz w:val="24"/>
          <w:szCs w:val="24"/>
        </w:rPr>
        <w:t>University needs</w:t>
      </w:r>
      <w:r w:rsidRPr="00B33365">
        <w:rPr>
          <w:rFonts w:ascii="Times New Roman" w:hAnsi="Times New Roman" w:cs="Times New Roman"/>
          <w:kern w:val="1"/>
          <w:sz w:val="24"/>
          <w:szCs w:val="24"/>
        </w:rPr>
        <w:t xml:space="preserve"> an IT staff that should continue to explore </w:t>
      </w:r>
      <w:r w:rsidR="00D107B6">
        <w:rPr>
          <w:rFonts w:ascii="Times New Roman" w:hAnsi="Times New Roman" w:cs="Times New Roman"/>
          <w:kern w:val="1"/>
          <w:sz w:val="24"/>
          <w:szCs w:val="24"/>
        </w:rPr>
        <w:t>&amp;</w:t>
      </w:r>
      <w:r w:rsidRPr="00B33365">
        <w:rPr>
          <w:rFonts w:ascii="Times New Roman" w:hAnsi="Times New Roman" w:cs="Times New Roman"/>
          <w:kern w:val="1"/>
          <w:sz w:val="24"/>
          <w:szCs w:val="24"/>
        </w:rPr>
        <w:t xml:space="preserve"> tell the organization about new inventions so that administration can stay current with technology </w:t>
      </w:r>
      <w:r w:rsidR="00D107B6">
        <w:rPr>
          <w:rFonts w:ascii="Times New Roman" w:hAnsi="Times New Roman" w:cs="Times New Roman"/>
          <w:kern w:val="1"/>
          <w:sz w:val="24"/>
          <w:szCs w:val="24"/>
        </w:rPr>
        <w:t>&amp;</w:t>
      </w:r>
      <w:r w:rsidRPr="00B33365">
        <w:rPr>
          <w:rFonts w:ascii="Times New Roman" w:hAnsi="Times New Roman" w:cs="Times New Roman"/>
          <w:kern w:val="1"/>
          <w:sz w:val="24"/>
          <w:szCs w:val="24"/>
        </w:rPr>
        <w:t xml:space="preserve"> effectively transition to a digi</w:t>
      </w:r>
      <w:r w:rsidR="00AA2705">
        <w:rPr>
          <w:rFonts w:ascii="Times New Roman" w:hAnsi="Times New Roman" w:cs="Times New Roman"/>
          <w:kern w:val="1"/>
          <w:sz w:val="24"/>
          <w:szCs w:val="24"/>
        </w:rPr>
        <w:t xml:space="preserve">tal business model. </w:t>
      </w:r>
      <w:r w:rsidRPr="00B33365">
        <w:rPr>
          <w:rFonts w:ascii="Times New Roman" w:hAnsi="Times New Roman" w:cs="Times New Roman"/>
          <w:kern w:val="1"/>
          <w:sz w:val="24"/>
          <w:szCs w:val="24"/>
        </w:rPr>
        <w:t xml:space="preserve"> </w:t>
      </w:r>
      <w:r w:rsidR="007F60B7">
        <w:rPr>
          <w:rFonts w:ascii="Times New Roman" w:hAnsi="Times New Roman" w:cs="Times New Roman"/>
          <w:kern w:val="1"/>
          <w:sz w:val="24"/>
          <w:szCs w:val="24"/>
        </w:rPr>
        <w:t>Organization</w:t>
      </w:r>
      <w:r w:rsidR="00D107B6">
        <w:rPr>
          <w:rFonts w:ascii="Times New Roman" w:hAnsi="Times New Roman" w:cs="Times New Roman"/>
          <w:kern w:val="1"/>
          <w:sz w:val="24"/>
          <w:szCs w:val="24"/>
        </w:rPr>
        <w:t xml:space="preserve"> </w:t>
      </w:r>
      <w:r w:rsidRPr="00B33365">
        <w:rPr>
          <w:rFonts w:ascii="Times New Roman" w:hAnsi="Times New Roman" w:cs="Times New Roman"/>
          <w:kern w:val="1"/>
          <w:sz w:val="24"/>
          <w:szCs w:val="24"/>
        </w:rPr>
        <w:t xml:space="preserve">must also verify that it is employing the most up-to-date security practices to improve </w:t>
      </w:r>
      <w:r w:rsidR="00D107B6">
        <w:rPr>
          <w:rFonts w:ascii="Times New Roman" w:hAnsi="Times New Roman" w:cs="Times New Roman"/>
          <w:kern w:val="1"/>
          <w:sz w:val="24"/>
          <w:szCs w:val="24"/>
        </w:rPr>
        <w:t>&amp;</w:t>
      </w:r>
      <w:r w:rsidRPr="00B33365">
        <w:rPr>
          <w:rFonts w:ascii="Times New Roman" w:hAnsi="Times New Roman" w:cs="Times New Roman"/>
          <w:kern w:val="1"/>
          <w:sz w:val="24"/>
          <w:szCs w:val="24"/>
        </w:rPr>
        <w:t xml:space="preserve"> reinforce security as employees exchange knowledge </w:t>
      </w:r>
      <w:r w:rsidR="00D107B6">
        <w:rPr>
          <w:rFonts w:ascii="Times New Roman" w:hAnsi="Times New Roman" w:cs="Times New Roman"/>
          <w:kern w:val="1"/>
          <w:sz w:val="24"/>
          <w:szCs w:val="24"/>
        </w:rPr>
        <w:t>&amp;</w:t>
      </w:r>
      <w:r w:rsidRPr="00B33365">
        <w:rPr>
          <w:rFonts w:ascii="Times New Roman" w:hAnsi="Times New Roman" w:cs="Times New Roman"/>
          <w:kern w:val="1"/>
          <w:sz w:val="24"/>
          <w:szCs w:val="24"/>
        </w:rPr>
        <w:t xml:space="preserve"> telecommute</w:t>
      </w:r>
      <w:bookmarkStart w:id="22" w:name="_Toc99184599"/>
      <w:r w:rsidR="009A0596">
        <w:rPr>
          <w:rFonts w:ascii="Times New Roman" w:hAnsi="Times New Roman" w:cs="Times New Roman"/>
          <w:kern w:val="1"/>
          <w:sz w:val="24"/>
          <w:szCs w:val="24"/>
        </w:rPr>
        <w:t xml:space="preserve"> </w:t>
      </w:r>
      <w:r w:rsidR="009A0596" w:rsidRPr="009A0596">
        <w:rPr>
          <w:rFonts w:ascii="Times New Roman" w:hAnsi="Times New Roman" w:cs="Times New Roman"/>
          <w:color w:val="222222"/>
          <w:sz w:val="24"/>
          <w:szCs w:val="24"/>
          <w:shd w:val="clear" w:color="auto" w:fill="FFFFFF"/>
        </w:rPr>
        <w:t xml:space="preserve">(Naslund and et. al., 2017). </w:t>
      </w:r>
    </w:p>
    <w:p w:rsidR="0049766B" w:rsidRPr="00B33365" w:rsidRDefault="0049766B" w:rsidP="00B7516C">
      <w:pPr>
        <w:spacing w:line="360" w:lineRule="auto"/>
        <w:jc w:val="both"/>
        <w:rPr>
          <w:rFonts w:ascii="Times New Roman" w:hAnsi="Times New Roman" w:cs="Times New Roman"/>
          <w:kern w:val="1"/>
          <w:sz w:val="24"/>
          <w:szCs w:val="24"/>
        </w:rPr>
      </w:pPr>
    </w:p>
    <w:p w:rsidR="002E283F" w:rsidRPr="000C6E2D" w:rsidRDefault="002E283F" w:rsidP="00B7516C">
      <w:pPr>
        <w:pStyle w:val="Heading1"/>
        <w:spacing w:line="360" w:lineRule="auto"/>
        <w:jc w:val="both"/>
        <w:rPr>
          <w:rFonts w:ascii="Times New Roman" w:hAnsi="Times New Roman" w:cs="Times New Roman"/>
          <w:color w:val="auto"/>
          <w:sz w:val="24"/>
          <w:szCs w:val="24"/>
        </w:rPr>
      </w:pPr>
      <w:bookmarkStart w:id="23" w:name="_Toc100696206"/>
      <w:r w:rsidRPr="000C6E2D">
        <w:rPr>
          <w:rFonts w:ascii="Times New Roman" w:hAnsi="Times New Roman" w:cs="Times New Roman"/>
          <w:color w:val="auto"/>
          <w:sz w:val="24"/>
          <w:szCs w:val="24"/>
        </w:rPr>
        <w:lastRenderedPageBreak/>
        <w:t>Conclusion</w:t>
      </w:r>
      <w:bookmarkEnd w:id="22"/>
      <w:bookmarkEnd w:id="23"/>
    </w:p>
    <w:p w:rsidR="002E283F" w:rsidRPr="007F60B7" w:rsidRDefault="004942FE" w:rsidP="007F60B7">
      <w:pPr>
        <w:spacing w:line="360" w:lineRule="auto"/>
        <w:ind w:firstLine="720"/>
        <w:jc w:val="both"/>
        <w:rPr>
          <w:rFonts w:ascii="Times New Roman" w:eastAsia="+mn-ea" w:hAnsi="Times New Roman" w:cs="Times New Roman"/>
          <w:kern w:val="1"/>
          <w:sz w:val="24"/>
          <w:szCs w:val="24"/>
        </w:rPr>
      </w:pPr>
      <w:r>
        <w:rPr>
          <w:rFonts w:ascii="Times New Roman" w:eastAsia="+mn-ea" w:hAnsi="Times New Roman" w:cs="Times New Roman"/>
          <w:kern w:val="1"/>
          <w:sz w:val="24"/>
          <w:szCs w:val="24"/>
        </w:rPr>
        <w:t>According to this study</w:t>
      </w:r>
      <w:r w:rsidR="005D43C7">
        <w:rPr>
          <w:rFonts w:ascii="Times New Roman" w:eastAsia="+mn-ea" w:hAnsi="Times New Roman" w:cs="Times New Roman"/>
          <w:kern w:val="1"/>
          <w:sz w:val="24"/>
          <w:szCs w:val="24"/>
        </w:rPr>
        <w:t xml:space="preserve"> t</w:t>
      </w:r>
      <w:r w:rsidR="00B7516C" w:rsidRPr="00B7516C">
        <w:rPr>
          <w:rFonts w:ascii="Times New Roman" w:eastAsia="+mn-ea" w:hAnsi="Times New Roman" w:cs="Times New Roman"/>
          <w:kern w:val="1"/>
          <w:sz w:val="24"/>
          <w:szCs w:val="24"/>
        </w:rPr>
        <w:t xml:space="preserve">his study looked at </w:t>
      </w:r>
      <w:r w:rsidR="00D107B6">
        <w:rPr>
          <w:rFonts w:ascii="Times New Roman" w:eastAsia="+mn-ea" w:hAnsi="Times New Roman" w:cs="Times New Roman"/>
          <w:kern w:val="1"/>
          <w:sz w:val="24"/>
          <w:szCs w:val="24"/>
        </w:rPr>
        <w:t>&amp;</w:t>
      </w:r>
      <w:r w:rsidR="00B7516C" w:rsidRPr="00B7516C">
        <w:rPr>
          <w:rFonts w:ascii="Times New Roman" w:eastAsia="+mn-ea" w:hAnsi="Times New Roman" w:cs="Times New Roman"/>
          <w:kern w:val="1"/>
          <w:sz w:val="24"/>
          <w:szCs w:val="24"/>
        </w:rPr>
        <w:t xml:space="preserve"> investigated digital business transition in firms, according to the findings. Technology solution transition, according to the research, is both a requirement </w:t>
      </w:r>
      <w:r w:rsidR="00D107B6">
        <w:rPr>
          <w:rFonts w:ascii="Times New Roman" w:eastAsia="+mn-ea" w:hAnsi="Times New Roman" w:cs="Times New Roman"/>
          <w:kern w:val="1"/>
          <w:sz w:val="24"/>
          <w:szCs w:val="24"/>
        </w:rPr>
        <w:t>&amp;</w:t>
      </w:r>
      <w:r w:rsidR="00B7516C" w:rsidRPr="00B7516C">
        <w:rPr>
          <w:rFonts w:ascii="Times New Roman" w:eastAsia="+mn-ea" w:hAnsi="Times New Roman" w:cs="Times New Roman"/>
          <w:kern w:val="1"/>
          <w:sz w:val="24"/>
          <w:szCs w:val="24"/>
        </w:rPr>
        <w:t xml:space="preserve"> a critical success factor in </w:t>
      </w:r>
      <w:r w:rsidR="002722F3" w:rsidRPr="00B7516C">
        <w:rPr>
          <w:rFonts w:ascii="Times New Roman" w:eastAsia="+mn-ea" w:hAnsi="Times New Roman" w:cs="Times New Roman"/>
          <w:kern w:val="1"/>
          <w:sz w:val="24"/>
          <w:szCs w:val="24"/>
        </w:rPr>
        <w:t>today’s</w:t>
      </w:r>
      <w:r w:rsidR="00B7516C" w:rsidRPr="00B7516C">
        <w:rPr>
          <w:rFonts w:ascii="Times New Roman" w:eastAsia="+mn-ea" w:hAnsi="Times New Roman" w:cs="Times New Roman"/>
          <w:kern w:val="1"/>
          <w:sz w:val="24"/>
          <w:szCs w:val="24"/>
        </w:rPr>
        <w:t xml:space="preserve"> modern enterprises. The poll also showed that a lot of important elements have an impact on the digital workplace. One of the causes discussed in this study is the desire to boost employee motivation </w:t>
      </w:r>
      <w:r w:rsidR="00D107B6">
        <w:rPr>
          <w:rFonts w:ascii="Times New Roman" w:eastAsia="+mn-ea" w:hAnsi="Times New Roman" w:cs="Times New Roman"/>
          <w:kern w:val="1"/>
          <w:sz w:val="24"/>
          <w:szCs w:val="24"/>
        </w:rPr>
        <w:t>&amp;</w:t>
      </w:r>
      <w:r w:rsidR="00496B26">
        <w:rPr>
          <w:rFonts w:ascii="Times New Roman" w:eastAsia="+mn-ea" w:hAnsi="Times New Roman" w:cs="Times New Roman"/>
          <w:kern w:val="1"/>
          <w:sz w:val="24"/>
          <w:szCs w:val="24"/>
        </w:rPr>
        <w:t xml:space="preserve"> </w:t>
      </w:r>
      <w:r w:rsidR="00937244">
        <w:rPr>
          <w:rFonts w:ascii="Times New Roman" w:eastAsia="+mn-ea" w:hAnsi="Times New Roman" w:cs="Times New Roman"/>
          <w:kern w:val="1"/>
          <w:sz w:val="24"/>
          <w:szCs w:val="24"/>
        </w:rPr>
        <w:t xml:space="preserve">also </w:t>
      </w:r>
      <w:r w:rsidR="00937244" w:rsidRPr="00B7516C">
        <w:rPr>
          <w:rFonts w:ascii="Times New Roman" w:eastAsia="+mn-ea" w:hAnsi="Times New Roman" w:cs="Times New Roman"/>
          <w:kern w:val="1"/>
          <w:sz w:val="24"/>
          <w:szCs w:val="24"/>
        </w:rPr>
        <w:t>productivity</w:t>
      </w:r>
      <w:r w:rsidR="00B7516C" w:rsidRPr="00B7516C">
        <w:rPr>
          <w:rFonts w:ascii="Times New Roman" w:eastAsia="+mn-ea" w:hAnsi="Times New Roman" w:cs="Times New Roman"/>
          <w:kern w:val="1"/>
          <w:sz w:val="24"/>
          <w:szCs w:val="24"/>
        </w:rPr>
        <w:t xml:space="preserve">. Changes in workforce demographics have also prompted businesses like firm to make the move to a digital enterprise. Companies are also using collaboration </w:t>
      </w:r>
      <w:r w:rsidR="00D107B6">
        <w:rPr>
          <w:rFonts w:ascii="Times New Roman" w:eastAsia="+mn-ea" w:hAnsi="Times New Roman" w:cs="Times New Roman"/>
          <w:kern w:val="1"/>
          <w:sz w:val="24"/>
          <w:szCs w:val="24"/>
        </w:rPr>
        <w:t>&amp;</w:t>
      </w:r>
      <w:r w:rsidR="00496B26">
        <w:rPr>
          <w:rFonts w:ascii="Times New Roman" w:eastAsia="+mn-ea" w:hAnsi="Times New Roman" w:cs="Times New Roman"/>
          <w:kern w:val="1"/>
          <w:sz w:val="24"/>
          <w:szCs w:val="24"/>
        </w:rPr>
        <w:t xml:space="preserve"> also</w:t>
      </w:r>
      <w:r w:rsidR="00B7516C" w:rsidRPr="00B7516C">
        <w:rPr>
          <w:rFonts w:ascii="Times New Roman" w:eastAsia="+mn-ea" w:hAnsi="Times New Roman" w:cs="Times New Roman"/>
          <w:kern w:val="1"/>
          <w:sz w:val="24"/>
          <w:szCs w:val="24"/>
        </w:rPr>
        <w:t xml:space="preserve"> robots technologies to provide real-time data </w:t>
      </w:r>
      <w:r w:rsidR="00D107B6">
        <w:rPr>
          <w:rFonts w:ascii="Times New Roman" w:eastAsia="+mn-ea" w:hAnsi="Times New Roman" w:cs="Times New Roman"/>
          <w:kern w:val="1"/>
          <w:sz w:val="24"/>
          <w:szCs w:val="24"/>
        </w:rPr>
        <w:t>&amp;</w:t>
      </w:r>
      <w:r w:rsidR="00B7516C" w:rsidRPr="00B7516C">
        <w:rPr>
          <w:rFonts w:ascii="Times New Roman" w:eastAsia="+mn-ea" w:hAnsi="Times New Roman" w:cs="Times New Roman"/>
          <w:kern w:val="1"/>
          <w:sz w:val="24"/>
          <w:szCs w:val="24"/>
        </w:rPr>
        <w:t xml:space="preserve"> exchange, citing overload as a primary incentive.</w:t>
      </w:r>
      <w:r w:rsidR="007F60B7">
        <w:rPr>
          <w:rFonts w:ascii="Times New Roman" w:eastAsia="+mn-ea" w:hAnsi="Times New Roman" w:cs="Times New Roman"/>
          <w:kern w:val="1"/>
          <w:sz w:val="24"/>
          <w:szCs w:val="24"/>
        </w:rPr>
        <w:t xml:space="preserve"> </w:t>
      </w:r>
      <w:r w:rsidR="00B7516C" w:rsidRPr="00B7516C">
        <w:rPr>
          <w:rFonts w:ascii="Times New Roman" w:hAnsi="Times New Roman" w:cs="Times New Roman"/>
          <w:sz w:val="24"/>
          <w:szCs w:val="24"/>
        </w:rPr>
        <w:t>As a</w:t>
      </w:r>
      <w:r w:rsidR="007F60B7">
        <w:rPr>
          <w:rFonts w:ascii="Times New Roman" w:hAnsi="Times New Roman" w:cs="Times New Roman"/>
          <w:sz w:val="24"/>
          <w:szCs w:val="24"/>
        </w:rPr>
        <w:t>n outcome of the utilizing</w:t>
      </w:r>
      <w:r w:rsidR="005E053A">
        <w:rPr>
          <w:rFonts w:ascii="Times New Roman" w:hAnsi="Times New Roman" w:cs="Times New Roman"/>
          <w:sz w:val="24"/>
          <w:szCs w:val="24"/>
        </w:rPr>
        <w:t xml:space="preserve"> technologies provide the technological advancement and also enhance </w:t>
      </w:r>
      <w:r w:rsidR="00942BD3">
        <w:rPr>
          <w:rFonts w:ascii="Times New Roman" w:hAnsi="Times New Roman" w:cs="Times New Roman"/>
          <w:sz w:val="24"/>
          <w:szCs w:val="24"/>
        </w:rPr>
        <w:t>the technological</w:t>
      </w:r>
      <w:r w:rsidR="005E053A">
        <w:rPr>
          <w:rFonts w:ascii="Times New Roman" w:hAnsi="Times New Roman" w:cs="Times New Roman"/>
          <w:sz w:val="24"/>
          <w:szCs w:val="24"/>
        </w:rPr>
        <w:t xml:space="preserve"> consideration for the development of the </w:t>
      </w:r>
      <w:r w:rsidR="00942BD3">
        <w:rPr>
          <w:rFonts w:ascii="Times New Roman" w:hAnsi="Times New Roman" w:cs="Times New Roman"/>
          <w:sz w:val="24"/>
          <w:szCs w:val="24"/>
        </w:rPr>
        <w:t>university</w:t>
      </w:r>
      <w:r w:rsidR="00942BD3" w:rsidRPr="00B7516C">
        <w:rPr>
          <w:rFonts w:ascii="Times New Roman" w:hAnsi="Times New Roman" w:cs="Times New Roman"/>
          <w:sz w:val="24"/>
          <w:szCs w:val="24"/>
        </w:rPr>
        <w:t xml:space="preserve"> </w:t>
      </w:r>
      <w:r w:rsidR="00942BD3">
        <w:rPr>
          <w:rFonts w:ascii="Times New Roman" w:hAnsi="Times New Roman" w:cs="Times New Roman"/>
          <w:sz w:val="24"/>
          <w:szCs w:val="24"/>
        </w:rPr>
        <w:t>and</w:t>
      </w:r>
      <w:r w:rsidR="005E053A">
        <w:rPr>
          <w:rFonts w:ascii="Times New Roman" w:hAnsi="Times New Roman" w:cs="Times New Roman"/>
          <w:sz w:val="24"/>
          <w:szCs w:val="24"/>
        </w:rPr>
        <w:t xml:space="preserve"> </w:t>
      </w:r>
      <w:r w:rsidR="00AA2705">
        <w:rPr>
          <w:rFonts w:ascii="Times New Roman" w:hAnsi="Times New Roman" w:cs="Times New Roman"/>
          <w:sz w:val="24"/>
          <w:szCs w:val="24"/>
        </w:rPr>
        <w:t>also encouraged</w:t>
      </w:r>
      <w:r w:rsidR="00B7516C" w:rsidRPr="00B7516C">
        <w:rPr>
          <w:rFonts w:ascii="Times New Roman" w:hAnsi="Times New Roman" w:cs="Times New Roman"/>
          <w:sz w:val="24"/>
          <w:szCs w:val="24"/>
        </w:rPr>
        <w:t xml:space="preserve"> to transform their workspaces into electronic workspaces. Digital strategic change provides a lot of benefits, but it does have a lot of disadvantages. As a consequence, the following recommendations were made to ensure that the industry's digital economy shift was successful.</w:t>
      </w:r>
    </w:p>
    <w:p w:rsidR="004942FE" w:rsidRPr="00B7516C" w:rsidRDefault="004942FE" w:rsidP="00B7516C">
      <w:pPr>
        <w:spacing w:line="360" w:lineRule="auto"/>
        <w:jc w:val="both"/>
      </w:pPr>
    </w:p>
    <w:p w:rsidR="004942FE" w:rsidRDefault="004942FE" w:rsidP="00B7516C">
      <w:pPr>
        <w:spacing w:line="360" w:lineRule="auto"/>
        <w:jc w:val="both"/>
      </w:pPr>
    </w:p>
    <w:p w:rsidR="004942FE" w:rsidRDefault="004942FE" w:rsidP="00B7516C">
      <w:pPr>
        <w:spacing w:line="360" w:lineRule="auto"/>
        <w:jc w:val="both"/>
      </w:pPr>
    </w:p>
    <w:p w:rsidR="004942FE" w:rsidRDefault="004942FE" w:rsidP="00B7516C">
      <w:pPr>
        <w:spacing w:line="360" w:lineRule="auto"/>
        <w:jc w:val="both"/>
      </w:pPr>
    </w:p>
    <w:p w:rsidR="004942FE" w:rsidRPr="004942FE" w:rsidRDefault="004942FE" w:rsidP="00B7516C">
      <w:pPr>
        <w:spacing w:line="360" w:lineRule="auto"/>
        <w:jc w:val="both"/>
      </w:pPr>
    </w:p>
    <w:p w:rsidR="00AA2705" w:rsidRDefault="00AA2705">
      <w:pPr>
        <w:rPr>
          <w:rStyle w:val="Heading1Char"/>
          <w:rFonts w:ascii="Times New Roman" w:hAnsi="Times New Roman" w:cs="Times New Roman"/>
          <w:b w:val="0"/>
          <w:bCs w:val="0"/>
          <w:sz w:val="24"/>
          <w:szCs w:val="24"/>
        </w:rPr>
      </w:pPr>
      <w:bookmarkStart w:id="24" w:name="_Toc99184600"/>
      <w:r>
        <w:rPr>
          <w:rStyle w:val="Heading1Char"/>
          <w:rFonts w:ascii="Times New Roman" w:hAnsi="Times New Roman" w:cs="Times New Roman"/>
          <w:b w:val="0"/>
          <w:bCs w:val="0"/>
          <w:sz w:val="24"/>
          <w:szCs w:val="24"/>
        </w:rPr>
        <w:br w:type="page"/>
      </w:r>
    </w:p>
    <w:p w:rsidR="002E283F" w:rsidRDefault="002E283F" w:rsidP="00AA2705">
      <w:pPr>
        <w:pStyle w:val="Heading1"/>
        <w:rPr>
          <w:color w:val="auto"/>
        </w:rPr>
      </w:pPr>
      <w:bookmarkStart w:id="25" w:name="_Toc100696207"/>
      <w:r w:rsidRPr="00AA2705">
        <w:rPr>
          <w:color w:val="auto"/>
        </w:rPr>
        <w:lastRenderedPageBreak/>
        <w:t>Reference List</w:t>
      </w:r>
      <w:bookmarkEnd w:id="24"/>
      <w:bookmarkEnd w:id="25"/>
    </w:p>
    <w:p w:rsidR="009A0596" w:rsidRPr="009A0596" w:rsidRDefault="009A0596" w:rsidP="009A0596">
      <w:pPr>
        <w:tabs>
          <w:tab w:val="left" w:pos="630"/>
        </w:tabs>
        <w:spacing w:line="360" w:lineRule="auto"/>
        <w:jc w:val="both"/>
        <w:rPr>
          <w:rFonts w:ascii="Times New Roman" w:hAnsi="Times New Roman" w:cs="Times New Roman"/>
          <w:sz w:val="24"/>
          <w:szCs w:val="24"/>
        </w:rPr>
      </w:pPr>
    </w:p>
    <w:p w:rsidR="009A0596" w:rsidRPr="009A0596" w:rsidRDefault="009A0596" w:rsidP="00B7516C">
      <w:pPr>
        <w:tabs>
          <w:tab w:val="left" w:pos="630"/>
        </w:tabs>
        <w:spacing w:line="360" w:lineRule="auto"/>
        <w:ind w:left="720" w:hanging="720"/>
        <w:jc w:val="both"/>
        <w:rPr>
          <w:rFonts w:ascii="Times New Roman" w:hAnsi="Times New Roman" w:cs="Times New Roman"/>
          <w:color w:val="222222"/>
          <w:sz w:val="24"/>
          <w:szCs w:val="24"/>
          <w:shd w:val="clear" w:color="auto" w:fill="FFFFFF"/>
        </w:rPr>
      </w:pPr>
      <w:r w:rsidRPr="009A0596">
        <w:rPr>
          <w:rFonts w:ascii="Times New Roman" w:hAnsi="Times New Roman" w:cs="Times New Roman"/>
          <w:color w:val="222222"/>
          <w:sz w:val="24"/>
          <w:szCs w:val="24"/>
          <w:shd w:val="clear" w:color="auto" w:fill="FFFFFF"/>
        </w:rPr>
        <w:t>Alper, M. and Goggin, G., 2017. Digital technology and rights in the lives of children with disabilities. </w:t>
      </w:r>
      <w:r w:rsidRPr="009A0596">
        <w:rPr>
          <w:rFonts w:ascii="Times New Roman" w:hAnsi="Times New Roman" w:cs="Times New Roman"/>
          <w:i/>
          <w:iCs/>
          <w:color w:val="222222"/>
          <w:sz w:val="24"/>
          <w:szCs w:val="24"/>
          <w:shd w:val="clear" w:color="auto" w:fill="FFFFFF"/>
        </w:rPr>
        <w:t>New Media &amp; Society</w:t>
      </w:r>
      <w:r w:rsidRPr="009A0596">
        <w:rPr>
          <w:rFonts w:ascii="Times New Roman" w:hAnsi="Times New Roman" w:cs="Times New Roman"/>
          <w:color w:val="222222"/>
          <w:sz w:val="24"/>
          <w:szCs w:val="24"/>
          <w:shd w:val="clear" w:color="auto" w:fill="FFFFFF"/>
        </w:rPr>
        <w:t>, </w:t>
      </w:r>
      <w:r w:rsidRPr="009A0596">
        <w:rPr>
          <w:rFonts w:ascii="Times New Roman" w:hAnsi="Times New Roman" w:cs="Times New Roman"/>
          <w:i/>
          <w:iCs/>
          <w:color w:val="222222"/>
          <w:sz w:val="24"/>
          <w:szCs w:val="24"/>
          <w:shd w:val="clear" w:color="auto" w:fill="FFFFFF"/>
        </w:rPr>
        <w:t>19</w:t>
      </w:r>
      <w:r w:rsidRPr="009A0596">
        <w:rPr>
          <w:rFonts w:ascii="Times New Roman" w:hAnsi="Times New Roman" w:cs="Times New Roman"/>
          <w:color w:val="222222"/>
          <w:sz w:val="24"/>
          <w:szCs w:val="24"/>
          <w:shd w:val="clear" w:color="auto" w:fill="FFFFFF"/>
        </w:rPr>
        <w:t>(5), pp.726-740.</w:t>
      </w:r>
    </w:p>
    <w:p w:rsidR="009A0596" w:rsidRPr="009A0596" w:rsidRDefault="009A0596" w:rsidP="00B7516C">
      <w:pPr>
        <w:tabs>
          <w:tab w:val="left" w:pos="630"/>
        </w:tabs>
        <w:spacing w:line="360" w:lineRule="auto"/>
        <w:ind w:left="720" w:hanging="720"/>
        <w:jc w:val="both"/>
        <w:rPr>
          <w:rFonts w:ascii="Times New Roman" w:hAnsi="Times New Roman" w:cs="Times New Roman"/>
          <w:color w:val="222222"/>
          <w:sz w:val="24"/>
          <w:szCs w:val="24"/>
          <w:shd w:val="clear" w:color="auto" w:fill="FFFFFF"/>
        </w:rPr>
      </w:pPr>
      <w:r w:rsidRPr="009A0596">
        <w:rPr>
          <w:rFonts w:ascii="Times New Roman" w:hAnsi="Times New Roman" w:cs="Times New Roman"/>
          <w:color w:val="222222"/>
          <w:sz w:val="24"/>
          <w:szCs w:val="24"/>
          <w:shd w:val="clear" w:color="auto" w:fill="FFFFFF"/>
        </w:rPr>
        <w:t>Henderson, M., Selwyn, N. and Aston, R., 2017. What works and why? Student perceptions of ‘useful’digital technology in university teaching and learning. </w:t>
      </w:r>
      <w:r w:rsidRPr="009A0596">
        <w:rPr>
          <w:rFonts w:ascii="Times New Roman" w:hAnsi="Times New Roman" w:cs="Times New Roman"/>
          <w:i/>
          <w:iCs/>
          <w:color w:val="222222"/>
          <w:sz w:val="24"/>
          <w:szCs w:val="24"/>
          <w:shd w:val="clear" w:color="auto" w:fill="FFFFFF"/>
        </w:rPr>
        <w:t>Studies in higher education</w:t>
      </w:r>
      <w:r w:rsidRPr="009A0596">
        <w:rPr>
          <w:rFonts w:ascii="Times New Roman" w:hAnsi="Times New Roman" w:cs="Times New Roman"/>
          <w:color w:val="222222"/>
          <w:sz w:val="24"/>
          <w:szCs w:val="24"/>
          <w:shd w:val="clear" w:color="auto" w:fill="FFFFFF"/>
        </w:rPr>
        <w:t>, </w:t>
      </w:r>
      <w:r w:rsidRPr="009A0596">
        <w:rPr>
          <w:rFonts w:ascii="Times New Roman" w:hAnsi="Times New Roman" w:cs="Times New Roman"/>
          <w:i/>
          <w:iCs/>
          <w:color w:val="222222"/>
          <w:sz w:val="24"/>
          <w:szCs w:val="24"/>
          <w:shd w:val="clear" w:color="auto" w:fill="FFFFFF"/>
        </w:rPr>
        <w:t>42</w:t>
      </w:r>
      <w:r w:rsidRPr="009A0596">
        <w:rPr>
          <w:rFonts w:ascii="Times New Roman" w:hAnsi="Times New Roman" w:cs="Times New Roman"/>
          <w:color w:val="222222"/>
          <w:sz w:val="24"/>
          <w:szCs w:val="24"/>
          <w:shd w:val="clear" w:color="auto" w:fill="FFFFFF"/>
        </w:rPr>
        <w:t>(8), pp.1567-1579.</w:t>
      </w:r>
    </w:p>
    <w:p w:rsidR="009A0596" w:rsidRPr="009A0596" w:rsidRDefault="009A0596" w:rsidP="00B7516C">
      <w:pPr>
        <w:tabs>
          <w:tab w:val="left" w:pos="630"/>
        </w:tabs>
        <w:spacing w:line="360" w:lineRule="auto"/>
        <w:ind w:left="720" w:hanging="720"/>
        <w:jc w:val="both"/>
        <w:rPr>
          <w:rFonts w:ascii="Times New Roman" w:hAnsi="Times New Roman" w:cs="Times New Roman"/>
          <w:color w:val="222222"/>
          <w:sz w:val="24"/>
          <w:szCs w:val="24"/>
          <w:shd w:val="clear" w:color="auto" w:fill="FFFFFF"/>
        </w:rPr>
      </w:pPr>
      <w:r w:rsidRPr="009A0596">
        <w:rPr>
          <w:rFonts w:ascii="Times New Roman" w:hAnsi="Times New Roman" w:cs="Times New Roman"/>
          <w:color w:val="222222"/>
          <w:sz w:val="24"/>
          <w:szCs w:val="24"/>
          <w:shd w:val="clear" w:color="auto" w:fill="FFFFFF"/>
        </w:rPr>
        <w:t>Ivanov, D., Dolgui, A. and Sokolov, B., 2019. The impact of digital technology and Industry 4.0 on the ripple effect and supply chain risk analytics. </w:t>
      </w:r>
      <w:r w:rsidRPr="009A0596">
        <w:rPr>
          <w:rFonts w:ascii="Times New Roman" w:hAnsi="Times New Roman" w:cs="Times New Roman"/>
          <w:i/>
          <w:iCs/>
          <w:color w:val="222222"/>
          <w:sz w:val="24"/>
          <w:szCs w:val="24"/>
          <w:shd w:val="clear" w:color="auto" w:fill="FFFFFF"/>
        </w:rPr>
        <w:t>International Journal of Production Research</w:t>
      </w:r>
      <w:r w:rsidRPr="009A0596">
        <w:rPr>
          <w:rFonts w:ascii="Times New Roman" w:hAnsi="Times New Roman" w:cs="Times New Roman"/>
          <w:color w:val="222222"/>
          <w:sz w:val="24"/>
          <w:szCs w:val="24"/>
          <w:shd w:val="clear" w:color="auto" w:fill="FFFFFF"/>
        </w:rPr>
        <w:t>, </w:t>
      </w:r>
      <w:r w:rsidRPr="009A0596">
        <w:rPr>
          <w:rFonts w:ascii="Times New Roman" w:hAnsi="Times New Roman" w:cs="Times New Roman"/>
          <w:i/>
          <w:iCs/>
          <w:color w:val="222222"/>
          <w:sz w:val="24"/>
          <w:szCs w:val="24"/>
          <w:shd w:val="clear" w:color="auto" w:fill="FFFFFF"/>
        </w:rPr>
        <w:t>57</w:t>
      </w:r>
      <w:r w:rsidRPr="009A0596">
        <w:rPr>
          <w:rFonts w:ascii="Times New Roman" w:hAnsi="Times New Roman" w:cs="Times New Roman"/>
          <w:color w:val="222222"/>
          <w:sz w:val="24"/>
          <w:szCs w:val="24"/>
          <w:shd w:val="clear" w:color="auto" w:fill="FFFFFF"/>
        </w:rPr>
        <w:t>(3), pp.829-846.</w:t>
      </w:r>
    </w:p>
    <w:p w:rsidR="009A0596" w:rsidRPr="009A0596" w:rsidRDefault="009A0596" w:rsidP="00B7516C">
      <w:pPr>
        <w:tabs>
          <w:tab w:val="left" w:pos="630"/>
        </w:tabs>
        <w:spacing w:line="360" w:lineRule="auto"/>
        <w:ind w:left="720" w:hanging="720"/>
        <w:jc w:val="both"/>
        <w:rPr>
          <w:rFonts w:ascii="Times New Roman" w:hAnsi="Times New Roman" w:cs="Times New Roman"/>
          <w:color w:val="222222"/>
          <w:sz w:val="24"/>
          <w:szCs w:val="24"/>
          <w:shd w:val="clear" w:color="auto" w:fill="FFFFFF"/>
        </w:rPr>
      </w:pPr>
      <w:r w:rsidRPr="009A0596">
        <w:rPr>
          <w:rFonts w:ascii="Times New Roman" w:hAnsi="Times New Roman" w:cs="Times New Roman"/>
          <w:color w:val="222222"/>
          <w:sz w:val="24"/>
          <w:szCs w:val="24"/>
          <w:shd w:val="clear" w:color="auto" w:fill="FFFFFF"/>
        </w:rPr>
        <w:t>Khin, S. and Ho, T.C., 2018. Digital technology, digital capability and organizational performance: A mediating role of digital innovation. </w:t>
      </w:r>
      <w:r w:rsidRPr="009A0596">
        <w:rPr>
          <w:rFonts w:ascii="Times New Roman" w:hAnsi="Times New Roman" w:cs="Times New Roman"/>
          <w:i/>
          <w:iCs/>
          <w:color w:val="222222"/>
          <w:sz w:val="24"/>
          <w:szCs w:val="24"/>
          <w:shd w:val="clear" w:color="auto" w:fill="FFFFFF"/>
        </w:rPr>
        <w:t>International Journal of Innovation Science</w:t>
      </w:r>
      <w:r w:rsidRPr="009A0596">
        <w:rPr>
          <w:rFonts w:ascii="Times New Roman" w:hAnsi="Times New Roman" w:cs="Times New Roman"/>
          <w:color w:val="222222"/>
          <w:sz w:val="24"/>
          <w:szCs w:val="24"/>
          <w:shd w:val="clear" w:color="auto" w:fill="FFFFFF"/>
        </w:rPr>
        <w:t>.</w:t>
      </w:r>
    </w:p>
    <w:p w:rsidR="009A0596" w:rsidRPr="009A0596" w:rsidRDefault="009A0596" w:rsidP="00B7516C">
      <w:pPr>
        <w:tabs>
          <w:tab w:val="left" w:pos="630"/>
        </w:tabs>
        <w:spacing w:line="360" w:lineRule="auto"/>
        <w:ind w:left="720" w:hanging="720"/>
        <w:jc w:val="both"/>
        <w:rPr>
          <w:rFonts w:ascii="Times New Roman" w:hAnsi="Times New Roman" w:cs="Times New Roman"/>
          <w:color w:val="222222"/>
          <w:sz w:val="24"/>
          <w:szCs w:val="24"/>
          <w:shd w:val="clear" w:color="auto" w:fill="FFFFFF"/>
        </w:rPr>
      </w:pPr>
      <w:r w:rsidRPr="009A0596">
        <w:rPr>
          <w:rFonts w:ascii="Times New Roman" w:hAnsi="Times New Roman" w:cs="Times New Roman"/>
          <w:color w:val="222222"/>
          <w:sz w:val="24"/>
          <w:szCs w:val="24"/>
          <w:shd w:val="clear" w:color="auto" w:fill="FFFFFF"/>
        </w:rPr>
        <w:t>Kim, K.I., Gollamudi, S.S. and Steinhubl, S., 2017. Digital technology to enable aging in place. </w:t>
      </w:r>
      <w:r w:rsidRPr="009A0596">
        <w:rPr>
          <w:rFonts w:ascii="Times New Roman" w:hAnsi="Times New Roman" w:cs="Times New Roman"/>
          <w:i/>
          <w:iCs/>
          <w:color w:val="222222"/>
          <w:sz w:val="24"/>
          <w:szCs w:val="24"/>
          <w:shd w:val="clear" w:color="auto" w:fill="FFFFFF"/>
        </w:rPr>
        <w:t>Experimental gerontology</w:t>
      </w:r>
      <w:r w:rsidRPr="009A0596">
        <w:rPr>
          <w:rFonts w:ascii="Times New Roman" w:hAnsi="Times New Roman" w:cs="Times New Roman"/>
          <w:color w:val="222222"/>
          <w:sz w:val="24"/>
          <w:szCs w:val="24"/>
          <w:shd w:val="clear" w:color="auto" w:fill="FFFFFF"/>
        </w:rPr>
        <w:t>, </w:t>
      </w:r>
      <w:r w:rsidRPr="009A0596">
        <w:rPr>
          <w:rFonts w:ascii="Times New Roman" w:hAnsi="Times New Roman" w:cs="Times New Roman"/>
          <w:i/>
          <w:iCs/>
          <w:color w:val="222222"/>
          <w:sz w:val="24"/>
          <w:szCs w:val="24"/>
          <w:shd w:val="clear" w:color="auto" w:fill="FFFFFF"/>
        </w:rPr>
        <w:t>88</w:t>
      </w:r>
      <w:r w:rsidRPr="009A0596">
        <w:rPr>
          <w:rFonts w:ascii="Times New Roman" w:hAnsi="Times New Roman" w:cs="Times New Roman"/>
          <w:color w:val="222222"/>
          <w:sz w:val="24"/>
          <w:szCs w:val="24"/>
          <w:shd w:val="clear" w:color="auto" w:fill="FFFFFF"/>
        </w:rPr>
        <w:t>, pp.25-31.</w:t>
      </w:r>
    </w:p>
    <w:p w:rsidR="009A0596" w:rsidRPr="009A0596" w:rsidRDefault="009A0596" w:rsidP="00B7516C">
      <w:pPr>
        <w:tabs>
          <w:tab w:val="left" w:pos="630"/>
        </w:tabs>
        <w:spacing w:line="360" w:lineRule="auto"/>
        <w:ind w:left="720" w:hanging="720"/>
        <w:jc w:val="both"/>
        <w:rPr>
          <w:rFonts w:ascii="Times New Roman" w:hAnsi="Times New Roman" w:cs="Times New Roman"/>
          <w:color w:val="222222"/>
          <w:sz w:val="24"/>
          <w:szCs w:val="24"/>
          <w:shd w:val="clear" w:color="auto" w:fill="FFFFFF"/>
        </w:rPr>
      </w:pPr>
      <w:r w:rsidRPr="009A0596">
        <w:rPr>
          <w:rFonts w:ascii="Times New Roman" w:hAnsi="Times New Roman" w:cs="Times New Roman"/>
          <w:color w:val="222222"/>
          <w:sz w:val="24"/>
          <w:szCs w:val="24"/>
          <w:shd w:val="clear" w:color="auto" w:fill="FFFFFF"/>
        </w:rPr>
        <w:t>Mitchell, M. and Kan, L., 2019. Digital technology and the future of health systems. </w:t>
      </w:r>
      <w:r w:rsidRPr="009A0596">
        <w:rPr>
          <w:rFonts w:ascii="Times New Roman" w:hAnsi="Times New Roman" w:cs="Times New Roman"/>
          <w:i/>
          <w:iCs/>
          <w:color w:val="222222"/>
          <w:sz w:val="24"/>
          <w:szCs w:val="24"/>
          <w:shd w:val="clear" w:color="auto" w:fill="FFFFFF"/>
        </w:rPr>
        <w:t>Health Systems &amp; Reform</w:t>
      </w:r>
      <w:r w:rsidRPr="009A0596">
        <w:rPr>
          <w:rFonts w:ascii="Times New Roman" w:hAnsi="Times New Roman" w:cs="Times New Roman"/>
          <w:color w:val="222222"/>
          <w:sz w:val="24"/>
          <w:szCs w:val="24"/>
          <w:shd w:val="clear" w:color="auto" w:fill="FFFFFF"/>
        </w:rPr>
        <w:t>, </w:t>
      </w:r>
      <w:r w:rsidRPr="009A0596">
        <w:rPr>
          <w:rFonts w:ascii="Times New Roman" w:hAnsi="Times New Roman" w:cs="Times New Roman"/>
          <w:i/>
          <w:iCs/>
          <w:color w:val="222222"/>
          <w:sz w:val="24"/>
          <w:szCs w:val="24"/>
          <w:shd w:val="clear" w:color="auto" w:fill="FFFFFF"/>
        </w:rPr>
        <w:t>5</w:t>
      </w:r>
      <w:r w:rsidRPr="009A0596">
        <w:rPr>
          <w:rFonts w:ascii="Times New Roman" w:hAnsi="Times New Roman" w:cs="Times New Roman"/>
          <w:color w:val="222222"/>
          <w:sz w:val="24"/>
          <w:szCs w:val="24"/>
          <w:shd w:val="clear" w:color="auto" w:fill="FFFFFF"/>
        </w:rPr>
        <w:t>(2), pp.113-120.</w:t>
      </w:r>
    </w:p>
    <w:p w:rsidR="009A0596" w:rsidRPr="009A0596" w:rsidRDefault="009A0596" w:rsidP="00B7516C">
      <w:pPr>
        <w:tabs>
          <w:tab w:val="left" w:pos="630"/>
        </w:tabs>
        <w:spacing w:line="360" w:lineRule="auto"/>
        <w:ind w:left="720" w:hanging="720"/>
        <w:jc w:val="both"/>
        <w:rPr>
          <w:rFonts w:ascii="Times New Roman" w:hAnsi="Times New Roman" w:cs="Times New Roman"/>
          <w:color w:val="222222"/>
          <w:sz w:val="24"/>
          <w:szCs w:val="24"/>
          <w:shd w:val="clear" w:color="auto" w:fill="FFFFFF"/>
        </w:rPr>
      </w:pPr>
      <w:r w:rsidRPr="009A0596">
        <w:rPr>
          <w:rFonts w:ascii="Times New Roman" w:hAnsi="Times New Roman" w:cs="Times New Roman"/>
          <w:color w:val="222222"/>
          <w:sz w:val="24"/>
          <w:szCs w:val="24"/>
          <w:shd w:val="clear" w:color="auto" w:fill="FFFFFF"/>
        </w:rPr>
        <w:t>Naslund, J.A., Aschbrenner, K.A., Araya, R., Marsch, L.A., Unützer, J., Patel, V. and Bartels, S.J., 2017. Digital technology for treating and preventing mental disorders in low-income and middle-income countries: a narrative review of the literature. </w:t>
      </w:r>
      <w:r w:rsidRPr="009A0596">
        <w:rPr>
          <w:rFonts w:ascii="Times New Roman" w:hAnsi="Times New Roman" w:cs="Times New Roman"/>
          <w:i/>
          <w:iCs/>
          <w:color w:val="222222"/>
          <w:sz w:val="24"/>
          <w:szCs w:val="24"/>
          <w:shd w:val="clear" w:color="auto" w:fill="FFFFFF"/>
        </w:rPr>
        <w:t>The Lancet Psychiatry</w:t>
      </w:r>
      <w:r w:rsidRPr="009A0596">
        <w:rPr>
          <w:rFonts w:ascii="Times New Roman" w:hAnsi="Times New Roman" w:cs="Times New Roman"/>
          <w:color w:val="222222"/>
          <w:sz w:val="24"/>
          <w:szCs w:val="24"/>
          <w:shd w:val="clear" w:color="auto" w:fill="FFFFFF"/>
        </w:rPr>
        <w:t>, </w:t>
      </w:r>
      <w:r w:rsidRPr="009A0596">
        <w:rPr>
          <w:rFonts w:ascii="Times New Roman" w:hAnsi="Times New Roman" w:cs="Times New Roman"/>
          <w:i/>
          <w:iCs/>
          <w:color w:val="222222"/>
          <w:sz w:val="24"/>
          <w:szCs w:val="24"/>
          <w:shd w:val="clear" w:color="auto" w:fill="FFFFFF"/>
        </w:rPr>
        <w:t>4</w:t>
      </w:r>
      <w:r w:rsidRPr="009A0596">
        <w:rPr>
          <w:rFonts w:ascii="Times New Roman" w:hAnsi="Times New Roman" w:cs="Times New Roman"/>
          <w:color w:val="222222"/>
          <w:sz w:val="24"/>
          <w:szCs w:val="24"/>
          <w:shd w:val="clear" w:color="auto" w:fill="FFFFFF"/>
        </w:rPr>
        <w:t>(6), pp.486-500.</w:t>
      </w:r>
    </w:p>
    <w:p w:rsidR="009A0596" w:rsidRDefault="009A0596" w:rsidP="00B7516C">
      <w:pPr>
        <w:tabs>
          <w:tab w:val="left" w:pos="630"/>
        </w:tabs>
        <w:spacing w:line="360" w:lineRule="auto"/>
        <w:ind w:left="720" w:hanging="720"/>
        <w:jc w:val="both"/>
        <w:rPr>
          <w:rFonts w:ascii="Times New Roman" w:hAnsi="Times New Roman" w:cs="Times New Roman"/>
          <w:color w:val="222222"/>
          <w:sz w:val="24"/>
          <w:szCs w:val="24"/>
          <w:shd w:val="clear" w:color="auto" w:fill="FFFFFF"/>
        </w:rPr>
      </w:pPr>
      <w:r w:rsidRPr="009A0596">
        <w:rPr>
          <w:rFonts w:ascii="Times New Roman" w:hAnsi="Times New Roman" w:cs="Times New Roman"/>
          <w:color w:val="222222"/>
          <w:sz w:val="24"/>
          <w:szCs w:val="24"/>
          <w:shd w:val="clear" w:color="auto" w:fill="FFFFFF"/>
        </w:rPr>
        <w:t>Scherer, R., Siddiq, F. and Tondeur, J., 2019. The technology acceptance model (TAM): A meta-analytic structural equation modeling approach to explaining teachers’ adoption of digital technology in education. </w:t>
      </w:r>
      <w:r w:rsidRPr="009A0596">
        <w:rPr>
          <w:rFonts w:ascii="Times New Roman" w:hAnsi="Times New Roman" w:cs="Times New Roman"/>
          <w:i/>
          <w:iCs/>
          <w:color w:val="222222"/>
          <w:sz w:val="24"/>
          <w:szCs w:val="24"/>
          <w:shd w:val="clear" w:color="auto" w:fill="FFFFFF"/>
        </w:rPr>
        <w:t>Computers &amp; Education</w:t>
      </w:r>
      <w:r w:rsidRPr="009A0596">
        <w:rPr>
          <w:rFonts w:ascii="Times New Roman" w:hAnsi="Times New Roman" w:cs="Times New Roman"/>
          <w:color w:val="222222"/>
          <w:sz w:val="24"/>
          <w:szCs w:val="24"/>
          <w:shd w:val="clear" w:color="auto" w:fill="FFFFFF"/>
        </w:rPr>
        <w:t>, </w:t>
      </w:r>
      <w:r w:rsidRPr="009A0596">
        <w:rPr>
          <w:rFonts w:ascii="Times New Roman" w:hAnsi="Times New Roman" w:cs="Times New Roman"/>
          <w:i/>
          <w:iCs/>
          <w:color w:val="222222"/>
          <w:sz w:val="24"/>
          <w:szCs w:val="24"/>
          <w:shd w:val="clear" w:color="auto" w:fill="FFFFFF"/>
        </w:rPr>
        <w:t>128</w:t>
      </w:r>
      <w:r w:rsidRPr="009A0596">
        <w:rPr>
          <w:rFonts w:ascii="Times New Roman" w:hAnsi="Times New Roman" w:cs="Times New Roman"/>
          <w:color w:val="222222"/>
          <w:sz w:val="24"/>
          <w:szCs w:val="24"/>
          <w:shd w:val="clear" w:color="auto" w:fill="FFFFFF"/>
        </w:rPr>
        <w:t>, pp.13-35.</w:t>
      </w:r>
    </w:p>
    <w:p w:rsidR="009A0596" w:rsidRDefault="009A0596" w:rsidP="00B7516C">
      <w:pPr>
        <w:tabs>
          <w:tab w:val="left" w:pos="630"/>
        </w:tabs>
        <w:spacing w:line="360" w:lineRule="auto"/>
        <w:ind w:left="720" w:hanging="720"/>
        <w:jc w:val="both"/>
        <w:rPr>
          <w:rFonts w:ascii="Times New Roman" w:hAnsi="Times New Roman" w:cs="Times New Roman"/>
          <w:color w:val="222222"/>
          <w:sz w:val="24"/>
          <w:szCs w:val="24"/>
          <w:shd w:val="clear" w:color="auto" w:fill="FFFFFF"/>
        </w:rPr>
      </w:pPr>
    </w:p>
    <w:p w:rsidR="009A0596" w:rsidRDefault="009A0596" w:rsidP="00B7516C">
      <w:pPr>
        <w:tabs>
          <w:tab w:val="left" w:pos="630"/>
        </w:tabs>
        <w:spacing w:line="360" w:lineRule="auto"/>
        <w:ind w:left="720" w:hanging="720"/>
        <w:jc w:val="both"/>
        <w:rPr>
          <w:rFonts w:ascii="Times New Roman" w:hAnsi="Times New Roman" w:cs="Times New Roman"/>
          <w:color w:val="222222"/>
          <w:sz w:val="24"/>
          <w:szCs w:val="24"/>
          <w:shd w:val="clear" w:color="auto" w:fill="FFFFFF"/>
        </w:rPr>
      </w:pPr>
    </w:p>
    <w:sectPr w:rsidR="009A0596" w:rsidSect="0011114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_sansregular">
    <w:altName w:val="Times New Roman"/>
    <w:panose1 w:val="00000000000000000000"/>
    <w:charset w:val="00"/>
    <w:family w:val="roman"/>
    <w:notTrueType/>
    <w:pitch w:val="default"/>
    <w:sig w:usb0="00000000" w:usb1="00000000" w:usb2="00000000" w:usb3="00000000" w:csb0="00000000" w:csb1="00000000"/>
  </w:font>
  <w:font w:name="+mn-ea">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70F1B"/>
    <w:multiLevelType w:val="multilevel"/>
    <w:tmpl w:val="683A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0FD22CE0"/>
    <w:multiLevelType w:val="hybridMultilevel"/>
    <w:tmpl w:val="AFA4A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9F1DFE"/>
    <w:multiLevelType w:val="hybridMultilevel"/>
    <w:tmpl w:val="A5960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7777B6"/>
    <w:multiLevelType w:val="hybridMultilevel"/>
    <w:tmpl w:val="C38AF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6B046F"/>
    <w:multiLevelType w:val="hybridMultilevel"/>
    <w:tmpl w:val="9A0E9678"/>
    <w:lvl w:ilvl="0" w:tplc="E91C9BAE">
      <w:start w:val="1"/>
      <w:numFmt w:val="bullet"/>
      <w:lvlText w:val="•"/>
      <w:lvlJc w:val="left"/>
      <w:pPr>
        <w:tabs>
          <w:tab w:val="num" w:pos="720"/>
        </w:tabs>
        <w:ind w:left="720" w:hanging="360"/>
      </w:pPr>
      <w:rPr>
        <w:rFonts w:ascii="Arial" w:hAnsi="Arial" w:hint="default"/>
      </w:rPr>
    </w:lvl>
    <w:lvl w:ilvl="1" w:tplc="F3F6C2B4">
      <w:start w:val="1"/>
      <w:numFmt w:val="bullet"/>
      <w:lvlText w:val="•"/>
      <w:lvlJc w:val="left"/>
      <w:pPr>
        <w:tabs>
          <w:tab w:val="num" w:pos="1440"/>
        </w:tabs>
        <w:ind w:left="1440" w:hanging="360"/>
      </w:pPr>
      <w:rPr>
        <w:rFonts w:ascii="Arial" w:hAnsi="Arial" w:hint="default"/>
      </w:rPr>
    </w:lvl>
    <w:lvl w:ilvl="2" w:tplc="125CA826" w:tentative="1">
      <w:start w:val="1"/>
      <w:numFmt w:val="bullet"/>
      <w:lvlText w:val="•"/>
      <w:lvlJc w:val="left"/>
      <w:pPr>
        <w:tabs>
          <w:tab w:val="num" w:pos="2160"/>
        </w:tabs>
        <w:ind w:left="2160" w:hanging="360"/>
      </w:pPr>
      <w:rPr>
        <w:rFonts w:ascii="Arial" w:hAnsi="Arial" w:hint="default"/>
      </w:rPr>
    </w:lvl>
    <w:lvl w:ilvl="3" w:tplc="5A721F3C" w:tentative="1">
      <w:start w:val="1"/>
      <w:numFmt w:val="bullet"/>
      <w:lvlText w:val="•"/>
      <w:lvlJc w:val="left"/>
      <w:pPr>
        <w:tabs>
          <w:tab w:val="num" w:pos="2880"/>
        </w:tabs>
        <w:ind w:left="2880" w:hanging="360"/>
      </w:pPr>
      <w:rPr>
        <w:rFonts w:ascii="Arial" w:hAnsi="Arial" w:hint="default"/>
      </w:rPr>
    </w:lvl>
    <w:lvl w:ilvl="4" w:tplc="AD1204A6" w:tentative="1">
      <w:start w:val="1"/>
      <w:numFmt w:val="bullet"/>
      <w:lvlText w:val="•"/>
      <w:lvlJc w:val="left"/>
      <w:pPr>
        <w:tabs>
          <w:tab w:val="num" w:pos="3600"/>
        </w:tabs>
        <w:ind w:left="3600" w:hanging="360"/>
      </w:pPr>
      <w:rPr>
        <w:rFonts w:ascii="Arial" w:hAnsi="Arial" w:hint="default"/>
      </w:rPr>
    </w:lvl>
    <w:lvl w:ilvl="5" w:tplc="8E8ADCA8" w:tentative="1">
      <w:start w:val="1"/>
      <w:numFmt w:val="bullet"/>
      <w:lvlText w:val="•"/>
      <w:lvlJc w:val="left"/>
      <w:pPr>
        <w:tabs>
          <w:tab w:val="num" w:pos="4320"/>
        </w:tabs>
        <w:ind w:left="4320" w:hanging="360"/>
      </w:pPr>
      <w:rPr>
        <w:rFonts w:ascii="Arial" w:hAnsi="Arial" w:hint="default"/>
      </w:rPr>
    </w:lvl>
    <w:lvl w:ilvl="6" w:tplc="A34E7174" w:tentative="1">
      <w:start w:val="1"/>
      <w:numFmt w:val="bullet"/>
      <w:lvlText w:val="•"/>
      <w:lvlJc w:val="left"/>
      <w:pPr>
        <w:tabs>
          <w:tab w:val="num" w:pos="5040"/>
        </w:tabs>
        <w:ind w:left="5040" w:hanging="360"/>
      </w:pPr>
      <w:rPr>
        <w:rFonts w:ascii="Arial" w:hAnsi="Arial" w:hint="default"/>
      </w:rPr>
    </w:lvl>
    <w:lvl w:ilvl="7" w:tplc="F006C540" w:tentative="1">
      <w:start w:val="1"/>
      <w:numFmt w:val="bullet"/>
      <w:lvlText w:val="•"/>
      <w:lvlJc w:val="left"/>
      <w:pPr>
        <w:tabs>
          <w:tab w:val="num" w:pos="5760"/>
        </w:tabs>
        <w:ind w:left="5760" w:hanging="360"/>
      </w:pPr>
      <w:rPr>
        <w:rFonts w:ascii="Arial" w:hAnsi="Arial" w:hint="default"/>
      </w:rPr>
    </w:lvl>
    <w:lvl w:ilvl="8" w:tplc="C144C334" w:tentative="1">
      <w:start w:val="1"/>
      <w:numFmt w:val="bullet"/>
      <w:lvlText w:val="•"/>
      <w:lvlJc w:val="left"/>
      <w:pPr>
        <w:tabs>
          <w:tab w:val="num" w:pos="6480"/>
        </w:tabs>
        <w:ind w:left="6480" w:hanging="360"/>
      </w:pPr>
      <w:rPr>
        <w:rFonts w:ascii="Arial" w:hAnsi="Arial" w:hint="default"/>
      </w:rPr>
    </w:lvl>
  </w:abstractNum>
  <w:abstractNum w:abstractNumId="6">
    <w:nsid w:val="339A6458"/>
    <w:multiLevelType w:val="hybridMultilevel"/>
    <w:tmpl w:val="A68CC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F251BA"/>
    <w:multiLevelType w:val="hybridMultilevel"/>
    <w:tmpl w:val="2A58E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8645F57"/>
    <w:multiLevelType w:val="hybridMultilevel"/>
    <w:tmpl w:val="9DDA2D9A"/>
    <w:lvl w:ilvl="0" w:tplc="E974ACCE">
      <w:start w:val="1"/>
      <w:numFmt w:val="bullet"/>
      <w:lvlText w:val="•"/>
      <w:lvlJc w:val="left"/>
      <w:pPr>
        <w:tabs>
          <w:tab w:val="num" w:pos="720"/>
        </w:tabs>
        <w:ind w:left="720" w:hanging="360"/>
      </w:pPr>
      <w:rPr>
        <w:rFonts w:ascii="Arial" w:hAnsi="Arial" w:hint="default"/>
      </w:rPr>
    </w:lvl>
    <w:lvl w:ilvl="1" w:tplc="FEE41DFA">
      <w:start w:val="1"/>
      <w:numFmt w:val="bullet"/>
      <w:lvlText w:val="•"/>
      <w:lvlJc w:val="left"/>
      <w:pPr>
        <w:tabs>
          <w:tab w:val="num" w:pos="1440"/>
        </w:tabs>
        <w:ind w:left="1440" w:hanging="360"/>
      </w:pPr>
      <w:rPr>
        <w:rFonts w:ascii="Arial" w:hAnsi="Arial" w:hint="default"/>
      </w:rPr>
    </w:lvl>
    <w:lvl w:ilvl="2" w:tplc="7182F298" w:tentative="1">
      <w:start w:val="1"/>
      <w:numFmt w:val="bullet"/>
      <w:lvlText w:val="•"/>
      <w:lvlJc w:val="left"/>
      <w:pPr>
        <w:tabs>
          <w:tab w:val="num" w:pos="2160"/>
        </w:tabs>
        <w:ind w:left="2160" w:hanging="360"/>
      </w:pPr>
      <w:rPr>
        <w:rFonts w:ascii="Arial" w:hAnsi="Arial" w:hint="default"/>
      </w:rPr>
    </w:lvl>
    <w:lvl w:ilvl="3" w:tplc="48CE9418" w:tentative="1">
      <w:start w:val="1"/>
      <w:numFmt w:val="bullet"/>
      <w:lvlText w:val="•"/>
      <w:lvlJc w:val="left"/>
      <w:pPr>
        <w:tabs>
          <w:tab w:val="num" w:pos="2880"/>
        </w:tabs>
        <w:ind w:left="2880" w:hanging="360"/>
      </w:pPr>
      <w:rPr>
        <w:rFonts w:ascii="Arial" w:hAnsi="Arial" w:hint="default"/>
      </w:rPr>
    </w:lvl>
    <w:lvl w:ilvl="4" w:tplc="00C00A22" w:tentative="1">
      <w:start w:val="1"/>
      <w:numFmt w:val="bullet"/>
      <w:lvlText w:val="•"/>
      <w:lvlJc w:val="left"/>
      <w:pPr>
        <w:tabs>
          <w:tab w:val="num" w:pos="3600"/>
        </w:tabs>
        <w:ind w:left="3600" w:hanging="360"/>
      </w:pPr>
      <w:rPr>
        <w:rFonts w:ascii="Arial" w:hAnsi="Arial" w:hint="default"/>
      </w:rPr>
    </w:lvl>
    <w:lvl w:ilvl="5" w:tplc="251E3DAE" w:tentative="1">
      <w:start w:val="1"/>
      <w:numFmt w:val="bullet"/>
      <w:lvlText w:val="•"/>
      <w:lvlJc w:val="left"/>
      <w:pPr>
        <w:tabs>
          <w:tab w:val="num" w:pos="4320"/>
        </w:tabs>
        <w:ind w:left="4320" w:hanging="360"/>
      </w:pPr>
      <w:rPr>
        <w:rFonts w:ascii="Arial" w:hAnsi="Arial" w:hint="default"/>
      </w:rPr>
    </w:lvl>
    <w:lvl w:ilvl="6" w:tplc="B1BE418E" w:tentative="1">
      <w:start w:val="1"/>
      <w:numFmt w:val="bullet"/>
      <w:lvlText w:val="•"/>
      <w:lvlJc w:val="left"/>
      <w:pPr>
        <w:tabs>
          <w:tab w:val="num" w:pos="5040"/>
        </w:tabs>
        <w:ind w:left="5040" w:hanging="360"/>
      </w:pPr>
      <w:rPr>
        <w:rFonts w:ascii="Arial" w:hAnsi="Arial" w:hint="default"/>
      </w:rPr>
    </w:lvl>
    <w:lvl w:ilvl="7" w:tplc="54CC8B50" w:tentative="1">
      <w:start w:val="1"/>
      <w:numFmt w:val="bullet"/>
      <w:lvlText w:val="•"/>
      <w:lvlJc w:val="left"/>
      <w:pPr>
        <w:tabs>
          <w:tab w:val="num" w:pos="5760"/>
        </w:tabs>
        <w:ind w:left="5760" w:hanging="360"/>
      </w:pPr>
      <w:rPr>
        <w:rFonts w:ascii="Arial" w:hAnsi="Arial" w:hint="default"/>
      </w:rPr>
    </w:lvl>
    <w:lvl w:ilvl="8" w:tplc="07B64672" w:tentative="1">
      <w:start w:val="1"/>
      <w:numFmt w:val="bullet"/>
      <w:lvlText w:val="•"/>
      <w:lvlJc w:val="left"/>
      <w:pPr>
        <w:tabs>
          <w:tab w:val="num" w:pos="6480"/>
        </w:tabs>
        <w:ind w:left="6480" w:hanging="360"/>
      </w:pPr>
      <w:rPr>
        <w:rFonts w:ascii="Arial" w:hAnsi="Arial" w:hint="default"/>
      </w:rPr>
    </w:lvl>
  </w:abstractNum>
  <w:abstractNum w:abstractNumId="9">
    <w:nsid w:val="4EE20892"/>
    <w:multiLevelType w:val="hybridMultilevel"/>
    <w:tmpl w:val="EC3C8164"/>
    <w:lvl w:ilvl="0" w:tplc="5BE01E06">
      <w:start w:val="1"/>
      <w:numFmt w:val="bullet"/>
      <w:lvlText w:val="•"/>
      <w:lvlJc w:val="left"/>
      <w:pPr>
        <w:tabs>
          <w:tab w:val="num" w:pos="720"/>
        </w:tabs>
        <w:ind w:left="720" w:hanging="360"/>
      </w:pPr>
      <w:rPr>
        <w:rFonts w:ascii="Arial" w:hAnsi="Arial" w:hint="default"/>
      </w:rPr>
    </w:lvl>
    <w:lvl w:ilvl="1" w:tplc="467EC258" w:tentative="1">
      <w:start w:val="1"/>
      <w:numFmt w:val="bullet"/>
      <w:lvlText w:val="•"/>
      <w:lvlJc w:val="left"/>
      <w:pPr>
        <w:tabs>
          <w:tab w:val="num" w:pos="1440"/>
        </w:tabs>
        <w:ind w:left="1440" w:hanging="360"/>
      </w:pPr>
      <w:rPr>
        <w:rFonts w:ascii="Arial" w:hAnsi="Arial" w:hint="default"/>
      </w:rPr>
    </w:lvl>
    <w:lvl w:ilvl="2" w:tplc="337ED14E" w:tentative="1">
      <w:start w:val="1"/>
      <w:numFmt w:val="bullet"/>
      <w:lvlText w:val="•"/>
      <w:lvlJc w:val="left"/>
      <w:pPr>
        <w:tabs>
          <w:tab w:val="num" w:pos="2160"/>
        </w:tabs>
        <w:ind w:left="2160" w:hanging="360"/>
      </w:pPr>
      <w:rPr>
        <w:rFonts w:ascii="Arial" w:hAnsi="Arial" w:hint="default"/>
      </w:rPr>
    </w:lvl>
    <w:lvl w:ilvl="3" w:tplc="4A60A24A" w:tentative="1">
      <w:start w:val="1"/>
      <w:numFmt w:val="bullet"/>
      <w:lvlText w:val="•"/>
      <w:lvlJc w:val="left"/>
      <w:pPr>
        <w:tabs>
          <w:tab w:val="num" w:pos="2880"/>
        </w:tabs>
        <w:ind w:left="2880" w:hanging="360"/>
      </w:pPr>
      <w:rPr>
        <w:rFonts w:ascii="Arial" w:hAnsi="Arial" w:hint="default"/>
      </w:rPr>
    </w:lvl>
    <w:lvl w:ilvl="4" w:tplc="812E448E" w:tentative="1">
      <w:start w:val="1"/>
      <w:numFmt w:val="bullet"/>
      <w:lvlText w:val="•"/>
      <w:lvlJc w:val="left"/>
      <w:pPr>
        <w:tabs>
          <w:tab w:val="num" w:pos="3600"/>
        </w:tabs>
        <w:ind w:left="3600" w:hanging="360"/>
      </w:pPr>
      <w:rPr>
        <w:rFonts w:ascii="Arial" w:hAnsi="Arial" w:hint="default"/>
      </w:rPr>
    </w:lvl>
    <w:lvl w:ilvl="5" w:tplc="7FFA0B5A" w:tentative="1">
      <w:start w:val="1"/>
      <w:numFmt w:val="bullet"/>
      <w:lvlText w:val="•"/>
      <w:lvlJc w:val="left"/>
      <w:pPr>
        <w:tabs>
          <w:tab w:val="num" w:pos="4320"/>
        </w:tabs>
        <w:ind w:left="4320" w:hanging="360"/>
      </w:pPr>
      <w:rPr>
        <w:rFonts w:ascii="Arial" w:hAnsi="Arial" w:hint="default"/>
      </w:rPr>
    </w:lvl>
    <w:lvl w:ilvl="6" w:tplc="DE0CFC88" w:tentative="1">
      <w:start w:val="1"/>
      <w:numFmt w:val="bullet"/>
      <w:lvlText w:val="•"/>
      <w:lvlJc w:val="left"/>
      <w:pPr>
        <w:tabs>
          <w:tab w:val="num" w:pos="5040"/>
        </w:tabs>
        <w:ind w:left="5040" w:hanging="360"/>
      </w:pPr>
      <w:rPr>
        <w:rFonts w:ascii="Arial" w:hAnsi="Arial" w:hint="default"/>
      </w:rPr>
    </w:lvl>
    <w:lvl w:ilvl="7" w:tplc="B7E0C602" w:tentative="1">
      <w:start w:val="1"/>
      <w:numFmt w:val="bullet"/>
      <w:lvlText w:val="•"/>
      <w:lvlJc w:val="left"/>
      <w:pPr>
        <w:tabs>
          <w:tab w:val="num" w:pos="5760"/>
        </w:tabs>
        <w:ind w:left="5760" w:hanging="360"/>
      </w:pPr>
      <w:rPr>
        <w:rFonts w:ascii="Arial" w:hAnsi="Arial" w:hint="default"/>
      </w:rPr>
    </w:lvl>
    <w:lvl w:ilvl="8" w:tplc="D2CEAF9C" w:tentative="1">
      <w:start w:val="1"/>
      <w:numFmt w:val="bullet"/>
      <w:lvlText w:val="•"/>
      <w:lvlJc w:val="left"/>
      <w:pPr>
        <w:tabs>
          <w:tab w:val="num" w:pos="6480"/>
        </w:tabs>
        <w:ind w:left="6480" w:hanging="360"/>
      </w:pPr>
      <w:rPr>
        <w:rFonts w:ascii="Arial" w:hAnsi="Arial" w:hint="default"/>
      </w:rPr>
    </w:lvl>
  </w:abstractNum>
  <w:abstractNum w:abstractNumId="10">
    <w:nsid w:val="59573906"/>
    <w:multiLevelType w:val="hybridMultilevel"/>
    <w:tmpl w:val="8ED4FA1C"/>
    <w:lvl w:ilvl="0" w:tplc="A1A6E0FC">
      <w:start w:val="1"/>
      <w:numFmt w:val="bullet"/>
      <w:lvlText w:val="•"/>
      <w:lvlJc w:val="left"/>
      <w:pPr>
        <w:tabs>
          <w:tab w:val="num" w:pos="720"/>
        </w:tabs>
        <w:ind w:left="720" w:hanging="360"/>
      </w:pPr>
      <w:rPr>
        <w:rFonts w:ascii="Arial" w:hAnsi="Arial" w:hint="default"/>
      </w:rPr>
    </w:lvl>
    <w:lvl w:ilvl="1" w:tplc="A6348914" w:tentative="1">
      <w:start w:val="1"/>
      <w:numFmt w:val="bullet"/>
      <w:lvlText w:val="•"/>
      <w:lvlJc w:val="left"/>
      <w:pPr>
        <w:tabs>
          <w:tab w:val="num" w:pos="1440"/>
        </w:tabs>
        <w:ind w:left="1440" w:hanging="360"/>
      </w:pPr>
      <w:rPr>
        <w:rFonts w:ascii="Arial" w:hAnsi="Arial" w:hint="default"/>
      </w:rPr>
    </w:lvl>
    <w:lvl w:ilvl="2" w:tplc="3FB0B4BC" w:tentative="1">
      <w:start w:val="1"/>
      <w:numFmt w:val="bullet"/>
      <w:lvlText w:val="•"/>
      <w:lvlJc w:val="left"/>
      <w:pPr>
        <w:tabs>
          <w:tab w:val="num" w:pos="2160"/>
        </w:tabs>
        <w:ind w:left="2160" w:hanging="360"/>
      </w:pPr>
      <w:rPr>
        <w:rFonts w:ascii="Arial" w:hAnsi="Arial" w:hint="default"/>
      </w:rPr>
    </w:lvl>
    <w:lvl w:ilvl="3" w:tplc="4418B8E8" w:tentative="1">
      <w:start w:val="1"/>
      <w:numFmt w:val="bullet"/>
      <w:lvlText w:val="•"/>
      <w:lvlJc w:val="left"/>
      <w:pPr>
        <w:tabs>
          <w:tab w:val="num" w:pos="2880"/>
        </w:tabs>
        <w:ind w:left="2880" w:hanging="360"/>
      </w:pPr>
      <w:rPr>
        <w:rFonts w:ascii="Arial" w:hAnsi="Arial" w:hint="default"/>
      </w:rPr>
    </w:lvl>
    <w:lvl w:ilvl="4" w:tplc="0A941B96" w:tentative="1">
      <w:start w:val="1"/>
      <w:numFmt w:val="bullet"/>
      <w:lvlText w:val="•"/>
      <w:lvlJc w:val="left"/>
      <w:pPr>
        <w:tabs>
          <w:tab w:val="num" w:pos="3600"/>
        </w:tabs>
        <w:ind w:left="3600" w:hanging="360"/>
      </w:pPr>
      <w:rPr>
        <w:rFonts w:ascii="Arial" w:hAnsi="Arial" w:hint="default"/>
      </w:rPr>
    </w:lvl>
    <w:lvl w:ilvl="5" w:tplc="B29A3CCE" w:tentative="1">
      <w:start w:val="1"/>
      <w:numFmt w:val="bullet"/>
      <w:lvlText w:val="•"/>
      <w:lvlJc w:val="left"/>
      <w:pPr>
        <w:tabs>
          <w:tab w:val="num" w:pos="4320"/>
        </w:tabs>
        <w:ind w:left="4320" w:hanging="360"/>
      </w:pPr>
      <w:rPr>
        <w:rFonts w:ascii="Arial" w:hAnsi="Arial" w:hint="default"/>
      </w:rPr>
    </w:lvl>
    <w:lvl w:ilvl="6" w:tplc="FA122270" w:tentative="1">
      <w:start w:val="1"/>
      <w:numFmt w:val="bullet"/>
      <w:lvlText w:val="•"/>
      <w:lvlJc w:val="left"/>
      <w:pPr>
        <w:tabs>
          <w:tab w:val="num" w:pos="5040"/>
        </w:tabs>
        <w:ind w:left="5040" w:hanging="360"/>
      </w:pPr>
      <w:rPr>
        <w:rFonts w:ascii="Arial" w:hAnsi="Arial" w:hint="default"/>
      </w:rPr>
    </w:lvl>
    <w:lvl w:ilvl="7" w:tplc="9BFC8450" w:tentative="1">
      <w:start w:val="1"/>
      <w:numFmt w:val="bullet"/>
      <w:lvlText w:val="•"/>
      <w:lvlJc w:val="left"/>
      <w:pPr>
        <w:tabs>
          <w:tab w:val="num" w:pos="5760"/>
        </w:tabs>
        <w:ind w:left="5760" w:hanging="360"/>
      </w:pPr>
      <w:rPr>
        <w:rFonts w:ascii="Arial" w:hAnsi="Arial" w:hint="default"/>
      </w:rPr>
    </w:lvl>
    <w:lvl w:ilvl="8" w:tplc="5F8ACA74" w:tentative="1">
      <w:start w:val="1"/>
      <w:numFmt w:val="bullet"/>
      <w:lvlText w:val="•"/>
      <w:lvlJc w:val="left"/>
      <w:pPr>
        <w:tabs>
          <w:tab w:val="num" w:pos="6480"/>
        </w:tabs>
        <w:ind w:left="6480" w:hanging="360"/>
      </w:pPr>
      <w:rPr>
        <w:rFonts w:ascii="Arial" w:hAnsi="Arial" w:hint="default"/>
      </w:rPr>
    </w:lvl>
  </w:abstractNum>
  <w:abstractNum w:abstractNumId="11">
    <w:nsid w:val="5EE301B4"/>
    <w:multiLevelType w:val="hybridMultilevel"/>
    <w:tmpl w:val="EB26A9F2"/>
    <w:lvl w:ilvl="0" w:tplc="2496E6BA">
      <w:start w:val="1"/>
      <w:numFmt w:val="bullet"/>
      <w:lvlText w:val="•"/>
      <w:lvlJc w:val="left"/>
      <w:pPr>
        <w:tabs>
          <w:tab w:val="num" w:pos="720"/>
        </w:tabs>
        <w:ind w:left="720" w:hanging="360"/>
      </w:pPr>
      <w:rPr>
        <w:rFonts w:ascii="Arial" w:hAnsi="Arial" w:hint="default"/>
      </w:rPr>
    </w:lvl>
    <w:lvl w:ilvl="1" w:tplc="321A9E8E">
      <w:start w:val="1"/>
      <w:numFmt w:val="bullet"/>
      <w:lvlText w:val="•"/>
      <w:lvlJc w:val="left"/>
      <w:pPr>
        <w:tabs>
          <w:tab w:val="num" w:pos="1440"/>
        </w:tabs>
        <w:ind w:left="1440" w:hanging="360"/>
      </w:pPr>
      <w:rPr>
        <w:rFonts w:ascii="Arial" w:hAnsi="Arial" w:hint="default"/>
      </w:rPr>
    </w:lvl>
    <w:lvl w:ilvl="2" w:tplc="1C7AC304" w:tentative="1">
      <w:start w:val="1"/>
      <w:numFmt w:val="bullet"/>
      <w:lvlText w:val="•"/>
      <w:lvlJc w:val="left"/>
      <w:pPr>
        <w:tabs>
          <w:tab w:val="num" w:pos="2160"/>
        </w:tabs>
        <w:ind w:left="2160" w:hanging="360"/>
      </w:pPr>
      <w:rPr>
        <w:rFonts w:ascii="Arial" w:hAnsi="Arial" w:hint="default"/>
      </w:rPr>
    </w:lvl>
    <w:lvl w:ilvl="3" w:tplc="27065D80" w:tentative="1">
      <w:start w:val="1"/>
      <w:numFmt w:val="bullet"/>
      <w:lvlText w:val="•"/>
      <w:lvlJc w:val="left"/>
      <w:pPr>
        <w:tabs>
          <w:tab w:val="num" w:pos="2880"/>
        </w:tabs>
        <w:ind w:left="2880" w:hanging="360"/>
      </w:pPr>
      <w:rPr>
        <w:rFonts w:ascii="Arial" w:hAnsi="Arial" w:hint="default"/>
      </w:rPr>
    </w:lvl>
    <w:lvl w:ilvl="4" w:tplc="51BC0E40" w:tentative="1">
      <w:start w:val="1"/>
      <w:numFmt w:val="bullet"/>
      <w:lvlText w:val="•"/>
      <w:lvlJc w:val="left"/>
      <w:pPr>
        <w:tabs>
          <w:tab w:val="num" w:pos="3600"/>
        </w:tabs>
        <w:ind w:left="3600" w:hanging="360"/>
      </w:pPr>
      <w:rPr>
        <w:rFonts w:ascii="Arial" w:hAnsi="Arial" w:hint="default"/>
      </w:rPr>
    </w:lvl>
    <w:lvl w:ilvl="5" w:tplc="2438FCCA" w:tentative="1">
      <w:start w:val="1"/>
      <w:numFmt w:val="bullet"/>
      <w:lvlText w:val="•"/>
      <w:lvlJc w:val="left"/>
      <w:pPr>
        <w:tabs>
          <w:tab w:val="num" w:pos="4320"/>
        </w:tabs>
        <w:ind w:left="4320" w:hanging="360"/>
      </w:pPr>
      <w:rPr>
        <w:rFonts w:ascii="Arial" w:hAnsi="Arial" w:hint="default"/>
      </w:rPr>
    </w:lvl>
    <w:lvl w:ilvl="6" w:tplc="56FC7482" w:tentative="1">
      <w:start w:val="1"/>
      <w:numFmt w:val="bullet"/>
      <w:lvlText w:val="•"/>
      <w:lvlJc w:val="left"/>
      <w:pPr>
        <w:tabs>
          <w:tab w:val="num" w:pos="5040"/>
        </w:tabs>
        <w:ind w:left="5040" w:hanging="360"/>
      </w:pPr>
      <w:rPr>
        <w:rFonts w:ascii="Arial" w:hAnsi="Arial" w:hint="default"/>
      </w:rPr>
    </w:lvl>
    <w:lvl w:ilvl="7" w:tplc="3FFE5FD4" w:tentative="1">
      <w:start w:val="1"/>
      <w:numFmt w:val="bullet"/>
      <w:lvlText w:val="•"/>
      <w:lvlJc w:val="left"/>
      <w:pPr>
        <w:tabs>
          <w:tab w:val="num" w:pos="5760"/>
        </w:tabs>
        <w:ind w:left="5760" w:hanging="360"/>
      </w:pPr>
      <w:rPr>
        <w:rFonts w:ascii="Arial" w:hAnsi="Arial" w:hint="default"/>
      </w:rPr>
    </w:lvl>
    <w:lvl w:ilvl="8" w:tplc="CABC33C8"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5"/>
  </w:num>
  <w:num w:numId="3">
    <w:abstractNumId w:val="8"/>
  </w:num>
  <w:num w:numId="4">
    <w:abstractNumId w:val="11"/>
  </w:num>
  <w:num w:numId="5">
    <w:abstractNumId w:val="10"/>
  </w:num>
  <w:num w:numId="6">
    <w:abstractNumId w:val="9"/>
  </w:num>
  <w:num w:numId="7">
    <w:abstractNumId w:val="7"/>
  </w:num>
  <w:num w:numId="8">
    <w:abstractNumId w:val="3"/>
  </w:num>
  <w:num w:numId="9">
    <w:abstractNumId w:val="0"/>
  </w:num>
  <w:num w:numId="10">
    <w:abstractNumId w:val="6"/>
  </w:num>
  <w:num w:numId="11">
    <w:abstractNumId w:val="2"/>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20"/>
  <w:characterSpacingControl w:val="doNotCompress"/>
  <w:compat/>
  <w:rsids>
    <w:rsidRoot w:val="008D5129"/>
    <w:rsid w:val="0002531C"/>
    <w:rsid w:val="00066740"/>
    <w:rsid w:val="00071C09"/>
    <w:rsid w:val="000737BD"/>
    <w:rsid w:val="000C6E2D"/>
    <w:rsid w:val="00111144"/>
    <w:rsid w:val="00124521"/>
    <w:rsid w:val="001964BD"/>
    <w:rsid w:val="001A2285"/>
    <w:rsid w:val="001D5139"/>
    <w:rsid w:val="001E4F84"/>
    <w:rsid w:val="001F7309"/>
    <w:rsid w:val="00252CE2"/>
    <w:rsid w:val="002722F3"/>
    <w:rsid w:val="00273B0A"/>
    <w:rsid w:val="0028505E"/>
    <w:rsid w:val="002A7B6E"/>
    <w:rsid w:val="002E283F"/>
    <w:rsid w:val="00372061"/>
    <w:rsid w:val="00394C7D"/>
    <w:rsid w:val="003C0902"/>
    <w:rsid w:val="004942FE"/>
    <w:rsid w:val="00496B26"/>
    <w:rsid w:val="0049766B"/>
    <w:rsid w:val="004C7F32"/>
    <w:rsid w:val="004D5C19"/>
    <w:rsid w:val="005107AC"/>
    <w:rsid w:val="00562BEA"/>
    <w:rsid w:val="0057328C"/>
    <w:rsid w:val="00583D53"/>
    <w:rsid w:val="00590D3F"/>
    <w:rsid w:val="005C2864"/>
    <w:rsid w:val="005D43C7"/>
    <w:rsid w:val="005E053A"/>
    <w:rsid w:val="005F7FC5"/>
    <w:rsid w:val="0067108C"/>
    <w:rsid w:val="00693AE7"/>
    <w:rsid w:val="006A5976"/>
    <w:rsid w:val="007015C5"/>
    <w:rsid w:val="0072123C"/>
    <w:rsid w:val="007303DF"/>
    <w:rsid w:val="007751DC"/>
    <w:rsid w:val="007F52AF"/>
    <w:rsid w:val="007F60B7"/>
    <w:rsid w:val="0082113B"/>
    <w:rsid w:val="008263D5"/>
    <w:rsid w:val="008C03F8"/>
    <w:rsid w:val="008D22B3"/>
    <w:rsid w:val="008D5129"/>
    <w:rsid w:val="00936073"/>
    <w:rsid w:val="00937244"/>
    <w:rsid w:val="00942BD3"/>
    <w:rsid w:val="00951FB9"/>
    <w:rsid w:val="009572DC"/>
    <w:rsid w:val="0098433D"/>
    <w:rsid w:val="009A0596"/>
    <w:rsid w:val="009B4A5F"/>
    <w:rsid w:val="009D188C"/>
    <w:rsid w:val="009E219E"/>
    <w:rsid w:val="00A36FF8"/>
    <w:rsid w:val="00A41242"/>
    <w:rsid w:val="00A574DE"/>
    <w:rsid w:val="00AA2705"/>
    <w:rsid w:val="00AD6071"/>
    <w:rsid w:val="00AE4C32"/>
    <w:rsid w:val="00B33365"/>
    <w:rsid w:val="00B4799A"/>
    <w:rsid w:val="00B7516C"/>
    <w:rsid w:val="00B83A4F"/>
    <w:rsid w:val="00BB3EFE"/>
    <w:rsid w:val="00C8561C"/>
    <w:rsid w:val="00C87D7A"/>
    <w:rsid w:val="00C87D9A"/>
    <w:rsid w:val="00CA64F2"/>
    <w:rsid w:val="00CB70BD"/>
    <w:rsid w:val="00D107B6"/>
    <w:rsid w:val="00D273BD"/>
    <w:rsid w:val="00D44C0F"/>
    <w:rsid w:val="00D63D4A"/>
    <w:rsid w:val="00DE6E06"/>
    <w:rsid w:val="00E7026A"/>
    <w:rsid w:val="00E7691F"/>
    <w:rsid w:val="00E82E65"/>
    <w:rsid w:val="00F172BD"/>
    <w:rsid w:val="00F42BCD"/>
    <w:rsid w:val="00F52205"/>
    <w:rsid w:val="00F61E88"/>
    <w:rsid w:val="00F84EDC"/>
    <w:rsid w:val="00FA7059"/>
    <w:rsid w:val="00FD15D5"/>
    <w:rsid w:val="00FF38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1144"/>
  </w:style>
  <w:style w:type="paragraph" w:styleId="Heading1">
    <w:name w:val="heading 1"/>
    <w:basedOn w:val="Normal"/>
    <w:next w:val="Normal"/>
    <w:link w:val="Heading1Char"/>
    <w:uiPriority w:val="9"/>
    <w:qFormat/>
    <w:rsid w:val="008D22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2E283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2B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2E283F"/>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2E283F"/>
    <w:pPr>
      <w:spacing w:after="160" w:line="259" w:lineRule="auto"/>
      <w:ind w:left="720"/>
      <w:contextualSpacing/>
    </w:pPr>
    <w:rPr>
      <w:lang w:val="en-GB"/>
    </w:rPr>
  </w:style>
  <w:style w:type="paragraph" w:styleId="TOCHeading">
    <w:name w:val="TOC Heading"/>
    <w:basedOn w:val="Heading1"/>
    <w:next w:val="Normal"/>
    <w:uiPriority w:val="39"/>
    <w:semiHidden/>
    <w:unhideWhenUsed/>
    <w:qFormat/>
    <w:rsid w:val="0002531C"/>
    <w:pPr>
      <w:outlineLvl w:val="9"/>
    </w:pPr>
  </w:style>
  <w:style w:type="paragraph" w:styleId="TOC1">
    <w:name w:val="toc 1"/>
    <w:basedOn w:val="Normal"/>
    <w:next w:val="Normal"/>
    <w:autoRedefine/>
    <w:uiPriority w:val="39"/>
    <w:unhideWhenUsed/>
    <w:rsid w:val="0002531C"/>
    <w:pPr>
      <w:spacing w:after="100"/>
    </w:pPr>
  </w:style>
  <w:style w:type="character" w:styleId="Hyperlink">
    <w:name w:val="Hyperlink"/>
    <w:basedOn w:val="DefaultParagraphFont"/>
    <w:uiPriority w:val="99"/>
    <w:unhideWhenUsed/>
    <w:rsid w:val="0002531C"/>
    <w:rPr>
      <w:color w:val="0000FF" w:themeColor="hyperlink"/>
      <w:u w:val="single"/>
    </w:rPr>
  </w:style>
  <w:style w:type="paragraph" w:styleId="BalloonText">
    <w:name w:val="Balloon Text"/>
    <w:basedOn w:val="Normal"/>
    <w:link w:val="BalloonTextChar"/>
    <w:uiPriority w:val="99"/>
    <w:semiHidden/>
    <w:unhideWhenUsed/>
    <w:rsid w:val="000253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531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81293271">
      <w:bodyDiv w:val="1"/>
      <w:marLeft w:val="0"/>
      <w:marRight w:val="0"/>
      <w:marTop w:val="0"/>
      <w:marBottom w:val="0"/>
      <w:divBdr>
        <w:top w:val="none" w:sz="0" w:space="0" w:color="auto"/>
        <w:left w:val="none" w:sz="0" w:space="0" w:color="auto"/>
        <w:bottom w:val="none" w:sz="0" w:space="0" w:color="auto"/>
        <w:right w:val="none" w:sz="0" w:space="0" w:color="auto"/>
      </w:divBdr>
    </w:div>
    <w:div w:id="545527065">
      <w:bodyDiv w:val="1"/>
      <w:marLeft w:val="0"/>
      <w:marRight w:val="0"/>
      <w:marTop w:val="0"/>
      <w:marBottom w:val="0"/>
      <w:divBdr>
        <w:top w:val="none" w:sz="0" w:space="0" w:color="auto"/>
        <w:left w:val="none" w:sz="0" w:space="0" w:color="auto"/>
        <w:bottom w:val="none" w:sz="0" w:space="0" w:color="auto"/>
        <w:right w:val="none" w:sz="0" w:space="0" w:color="auto"/>
      </w:divBdr>
      <w:divsChild>
        <w:div w:id="700403630">
          <w:marLeft w:val="1080"/>
          <w:marRight w:val="0"/>
          <w:marTop w:val="100"/>
          <w:marBottom w:val="0"/>
          <w:divBdr>
            <w:top w:val="none" w:sz="0" w:space="0" w:color="auto"/>
            <w:left w:val="none" w:sz="0" w:space="0" w:color="auto"/>
            <w:bottom w:val="none" w:sz="0" w:space="0" w:color="auto"/>
            <w:right w:val="none" w:sz="0" w:space="0" w:color="auto"/>
          </w:divBdr>
        </w:div>
        <w:div w:id="1572812638">
          <w:marLeft w:val="1080"/>
          <w:marRight w:val="0"/>
          <w:marTop w:val="100"/>
          <w:marBottom w:val="0"/>
          <w:divBdr>
            <w:top w:val="none" w:sz="0" w:space="0" w:color="auto"/>
            <w:left w:val="none" w:sz="0" w:space="0" w:color="auto"/>
            <w:bottom w:val="none" w:sz="0" w:space="0" w:color="auto"/>
            <w:right w:val="none" w:sz="0" w:space="0" w:color="auto"/>
          </w:divBdr>
        </w:div>
        <w:div w:id="1013263207">
          <w:marLeft w:val="1080"/>
          <w:marRight w:val="0"/>
          <w:marTop w:val="100"/>
          <w:marBottom w:val="0"/>
          <w:divBdr>
            <w:top w:val="none" w:sz="0" w:space="0" w:color="auto"/>
            <w:left w:val="none" w:sz="0" w:space="0" w:color="auto"/>
            <w:bottom w:val="none" w:sz="0" w:space="0" w:color="auto"/>
            <w:right w:val="none" w:sz="0" w:space="0" w:color="auto"/>
          </w:divBdr>
        </w:div>
        <w:div w:id="452404104">
          <w:marLeft w:val="1080"/>
          <w:marRight w:val="0"/>
          <w:marTop w:val="100"/>
          <w:marBottom w:val="0"/>
          <w:divBdr>
            <w:top w:val="none" w:sz="0" w:space="0" w:color="auto"/>
            <w:left w:val="none" w:sz="0" w:space="0" w:color="auto"/>
            <w:bottom w:val="none" w:sz="0" w:space="0" w:color="auto"/>
            <w:right w:val="none" w:sz="0" w:space="0" w:color="auto"/>
          </w:divBdr>
        </w:div>
        <w:div w:id="631591608">
          <w:marLeft w:val="1080"/>
          <w:marRight w:val="0"/>
          <w:marTop w:val="100"/>
          <w:marBottom w:val="0"/>
          <w:divBdr>
            <w:top w:val="none" w:sz="0" w:space="0" w:color="auto"/>
            <w:left w:val="none" w:sz="0" w:space="0" w:color="auto"/>
            <w:bottom w:val="none" w:sz="0" w:space="0" w:color="auto"/>
            <w:right w:val="none" w:sz="0" w:space="0" w:color="auto"/>
          </w:divBdr>
        </w:div>
        <w:div w:id="2114206349">
          <w:marLeft w:val="1080"/>
          <w:marRight w:val="0"/>
          <w:marTop w:val="100"/>
          <w:marBottom w:val="0"/>
          <w:divBdr>
            <w:top w:val="none" w:sz="0" w:space="0" w:color="auto"/>
            <w:left w:val="none" w:sz="0" w:space="0" w:color="auto"/>
            <w:bottom w:val="none" w:sz="0" w:space="0" w:color="auto"/>
            <w:right w:val="none" w:sz="0" w:space="0" w:color="auto"/>
          </w:divBdr>
        </w:div>
        <w:div w:id="159589116">
          <w:marLeft w:val="1080"/>
          <w:marRight w:val="0"/>
          <w:marTop w:val="100"/>
          <w:marBottom w:val="0"/>
          <w:divBdr>
            <w:top w:val="none" w:sz="0" w:space="0" w:color="auto"/>
            <w:left w:val="none" w:sz="0" w:space="0" w:color="auto"/>
            <w:bottom w:val="none" w:sz="0" w:space="0" w:color="auto"/>
            <w:right w:val="none" w:sz="0" w:space="0" w:color="auto"/>
          </w:divBdr>
        </w:div>
        <w:div w:id="794711238">
          <w:marLeft w:val="1080"/>
          <w:marRight w:val="0"/>
          <w:marTop w:val="100"/>
          <w:marBottom w:val="0"/>
          <w:divBdr>
            <w:top w:val="none" w:sz="0" w:space="0" w:color="auto"/>
            <w:left w:val="none" w:sz="0" w:space="0" w:color="auto"/>
            <w:bottom w:val="none" w:sz="0" w:space="0" w:color="auto"/>
            <w:right w:val="none" w:sz="0" w:space="0" w:color="auto"/>
          </w:divBdr>
        </w:div>
        <w:div w:id="1940483665">
          <w:marLeft w:val="1080"/>
          <w:marRight w:val="0"/>
          <w:marTop w:val="100"/>
          <w:marBottom w:val="0"/>
          <w:divBdr>
            <w:top w:val="none" w:sz="0" w:space="0" w:color="auto"/>
            <w:left w:val="none" w:sz="0" w:space="0" w:color="auto"/>
            <w:bottom w:val="none" w:sz="0" w:space="0" w:color="auto"/>
            <w:right w:val="none" w:sz="0" w:space="0" w:color="auto"/>
          </w:divBdr>
        </w:div>
        <w:div w:id="1179544337">
          <w:marLeft w:val="1080"/>
          <w:marRight w:val="0"/>
          <w:marTop w:val="100"/>
          <w:marBottom w:val="0"/>
          <w:divBdr>
            <w:top w:val="none" w:sz="0" w:space="0" w:color="auto"/>
            <w:left w:val="none" w:sz="0" w:space="0" w:color="auto"/>
            <w:bottom w:val="none" w:sz="0" w:space="0" w:color="auto"/>
            <w:right w:val="none" w:sz="0" w:space="0" w:color="auto"/>
          </w:divBdr>
        </w:div>
      </w:divsChild>
    </w:div>
    <w:div w:id="1952124230">
      <w:bodyDiv w:val="1"/>
      <w:marLeft w:val="0"/>
      <w:marRight w:val="0"/>
      <w:marTop w:val="0"/>
      <w:marBottom w:val="0"/>
      <w:divBdr>
        <w:top w:val="none" w:sz="0" w:space="0" w:color="auto"/>
        <w:left w:val="none" w:sz="0" w:space="0" w:color="auto"/>
        <w:bottom w:val="none" w:sz="0" w:space="0" w:color="auto"/>
        <w:right w:val="none" w:sz="0" w:space="0" w:color="auto"/>
      </w:divBdr>
      <w:divsChild>
        <w:div w:id="658729803">
          <w:marLeft w:val="360"/>
          <w:marRight w:val="0"/>
          <w:marTop w:val="200"/>
          <w:marBottom w:val="0"/>
          <w:divBdr>
            <w:top w:val="none" w:sz="0" w:space="0" w:color="auto"/>
            <w:left w:val="none" w:sz="0" w:space="0" w:color="auto"/>
            <w:bottom w:val="none" w:sz="0" w:space="0" w:color="auto"/>
            <w:right w:val="none" w:sz="0" w:space="0" w:color="auto"/>
          </w:divBdr>
        </w:div>
        <w:div w:id="1132792829">
          <w:marLeft w:val="360"/>
          <w:marRight w:val="0"/>
          <w:marTop w:val="200"/>
          <w:marBottom w:val="0"/>
          <w:divBdr>
            <w:top w:val="none" w:sz="0" w:space="0" w:color="auto"/>
            <w:left w:val="none" w:sz="0" w:space="0" w:color="auto"/>
            <w:bottom w:val="none" w:sz="0" w:space="0" w:color="auto"/>
            <w:right w:val="none" w:sz="0" w:space="0" w:color="auto"/>
          </w:divBdr>
        </w:div>
      </w:divsChild>
    </w:div>
    <w:div w:id="2038655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B809B1-9F24-46F6-AC89-FBD020212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2515</Words>
  <Characters>14342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3</cp:revision>
  <dcterms:created xsi:type="dcterms:W3CDTF">2022-05-01T10:04:00Z</dcterms:created>
  <dcterms:modified xsi:type="dcterms:W3CDTF">2022-05-01T10:04:00Z</dcterms:modified>
</cp:coreProperties>
</file>