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A73B88" w:rsidRPr="00B97C0A" w:rsidRDefault="00A73B88">
      <w:pPr>
        <w:rPr>
          <w:rFonts w:cstheme="minorHAnsi"/>
          <w:sz w:val="28"/>
          <w:szCs w:val="28"/>
        </w:rPr>
      </w:pPr>
      <w:bookmarkStart w:id="0" w:name="_GoBack"/>
      <w:r w:rsidRPr="00B97C0A">
        <w:rPr>
          <w:rFonts w:cstheme="minorHAnsi"/>
          <w:sz w:val="28"/>
          <w:szCs w:val="28"/>
        </w:rPr>
        <w:t>Alexandra</w:t>
      </w:r>
      <w:r w:rsidR="00332BFA">
        <w:rPr>
          <w:rFonts w:cstheme="minorHAnsi"/>
          <w:sz w:val="28"/>
          <w:szCs w:val="28"/>
        </w:rPr>
        <w:t>-</w:t>
      </w:r>
      <w:proofErr w:type="spellStart"/>
      <w:r w:rsidR="00332BFA">
        <w:rPr>
          <w:rFonts w:cstheme="minorHAnsi"/>
          <w:sz w:val="28"/>
          <w:szCs w:val="28"/>
        </w:rPr>
        <w:t>Emanuela</w:t>
      </w:r>
      <w:proofErr w:type="spellEnd"/>
      <w:r w:rsidRPr="00B97C0A">
        <w:rPr>
          <w:rFonts w:cstheme="minorHAnsi"/>
          <w:sz w:val="28"/>
          <w:szCs w:val="28"/>
        </w:rPr>
        <w:t xml:space="preserve"> Craciun: student number 1816129</w:t>
      </w:r>
      <w:bookmarkEnd w:id="0"/>
    </w:p>
    <w:p w:rsidR="00A73B88" w:rsidRPr="00B97C0A" w:rsidRDefault="00A73B88">
      <w:pPr>
        <w:rPr>
          <w:rFonts w:cstheme="minorHAnsi"/>
          <w:sz w:val="28"/>
          <w:szCs w:val="28"/>
        </w:rPr>
      </w:pPr>
    </w:p>
    <w:p w:rsidR="0091056D" w:rsidRPr="00B97C0A" w:rsidRDefault="00403071">
      <w:pPr>
        <w:rPr>
          <w:rFonts w:cstheme="minorHAnsi"/>
          <w:sz w:val="28"/>
          <w:szCs w:val="28"/>
        </w:rPr>
      </w:pPr>
      <w:r w:rsidRPr="00B97C0A">
        <w:rPr>
          <w:rFonts w:cstheme="minorHAnsi"/>
          <w:sz w:val="28"/>
          <w:szCs w:val="28"/>
        </w:rPr>
        <w:t>Assessment</w:t>
      </w:r>
      <w:r w:rsidR="00316EA7" w:rsidRPr="00B97C0A">
        <w:rPr>
          <w:rFonts w:cstheme="minorHAnsi"/>
          <w:sz w:val="28"/>
          <w:szCs w:val="28"/>
        </w:rPr>
        <w:t xml:space="preserve"> </w:t>
      </w:r>
      <w:proofErr w:type="gramStart"/>
      <w:r w:rsidR="00316EA7" w:rsidRPr="00B97C0A">
        <w:rPr>
          <w:rFonts w:cstheme="minorHAnsi"/>
          <w:sz w:val="28"/>
          <w:szCs w:val="28"/>
        </w:rPr>
        <w:t>2 :</w:t>
      </w:r>
      <w:proofErr w:type="gramEnd"/>
      <w:r w:rsidR="00316EA7" w:rsidRPr="00B97C0A">
        <w:rPr>
          <w:rFonts w:cstheme="minorHAnsi"/>
          <w:sz w:val="28"/>
          <w:szCs w:val="28"/>
        </w:rPr>
        <w:t xml:space="preserve"> </w:t>
      </w:r>
      <w:r w:rsidR="00316EA7" w:rsidRPr="00B97C0A">
        <w:rPr>
          <w:rStyle w:val="Heading1Char"/>
          <w:rFonts w:asciiTheme="minorHAnsi" w:hAnsiTheme="minorHAnsi" w:cstheme="minorHAnsi"/>
        </w:rPr>
        <w:t>The recruitment process</w:t>
      </w:r>
    </w:p>
    <w:p w:rsidR="00316EA7" w:rsidRPr="00B97C0A" w:rsidRDefault="00316EA7">
      <w:pPr>
        <w:rPr>
          <w:rFonts w:cstheme="minorHAnsi"/>
          <w:sz w:val="28"/>
          <w:szCs w:val="28"/>
        </w:rPr>
      </w:pPr>
      <w:r w:rsidRPr="00B97C0A">
        <w:rPr>
          <w:rFonts w:cstheme="minorHAnsi"/>
          <w:sz w:val="28"/>
          <w:szCs w:val="28"/>
        </w:rPr>
        <w:t xml:space="preserve">d. </w:t>
      </w:r>
      <w:r w:rsidR="00403071" w:rsidRPr="00B97C0A">
        <w:rPr>
          <w:rFonts w:cstheme="minorHAnsi"/>
          <w:sz w:val="28"/>
          <w:szCs w:val="28"/>
        </w:rPr>
        <w:t>Different</w:t>
      </w:r>
      <w:r w:rsidRPr="00B97C0A">
        <w:rPr>
          <w:rFonts w:cstheme="minorHAnsi"/>
          <w:sz w:val="28"/>
          <w:szCs w:val="28"/>
        </w:rPr>
        <w:t xml:space="preserve"> means of advertising the </w:t>
      </w:r>
      <w:r w:rsidR="00FF1E7C" w:rsidRPr="00B97C0A">
        <w:rPr>
          <w:rFonts w:cstheme="minorHAnsi"/>
          <w:sz w:val="28"/>
          <w:szCs w:val="28"/>
        </w:rPr>
        <w:t>job:</w:t>
      </w:r>
      <w:r w:rsidRPr="00B97C0A">
        <w:rPr>
          <w:rFonts w:cstheme="minorHAnsi"/>
          <w:sz w:val="28"/>
          <w:szCs w:val="28"/>
        </w:rPr>
        <w:t xml:space="preserve"> </w:t>
      </w:r>
      <w:r w:rsidR="00FF1E7C" w:rsidRPr="00B97C0A">
        <w:rPr>
          <w:rFonts w:cstheme="minorHAnsi"/>
          <w:sz w:val="28"/>
          <w:szCs w:val="28"/>
        </w:rPr>
        <w:t>Curry’s Pc</w:t>
      </w:r>
      <w:r w:rsidR="00D97DE2" w:rsidRPr="00B97C0A">
        <w:rPr>
          <w:rFonts w:cstheme="minorHAnsi"/>
          <w:sz w:val="28"/>
          <w:szCs w:val="28"/>
        </w:rPr>
        <w:t xml:space="preserve"> </w:t>
      </w:r>
      <w:r w:rsidRPr="00B97C0A">
        <w:rPr>
          <w:rFonts w:cstheme="minorHAnsi"/>
          <w:sz w:val="28"/>
          <w:szCs w:val="28"/>
        </w:rPr>
        <w:t>World front line manager</w:t>
      </w:r>
    </w:p>
    <w:p w:rsidR="00316EA7" w:rsidRPr="00B97C0A" w:rsidRDefault="00D97DE2">
      <w:pPr>
        <w:rPr>
          <w:rFonts w:cstheme="minorHAnsi"/>
          <w:sz w:val="28"/>
          <w:szCs w:val="28"/>
        </w:rPr>
      </w:pPr>
      <w:r w:rsidRPr="00B97C0A">
        <w:rPr>
          <w:rFonts w:cstheme="minorHAnsi"/>
          <w:sz w:val="28"/>
          <w:szCs w:val="28"/>
        </w:rPr>
        <w:t xml:space="preserve">Currys Pc </w:t>
      </w:r>
      <w:r w:rsidR="00316EA7" w:rsidRPr="00B97C0A">
        <w:rPr>
          <w:rFonts w:cstheme="minorHAnsi"/>
          <w:sz w:val="28"/>
          <w:szCs w:val="28"/>
        </w:rPr>
        <w:t xml:space="preserve">World is a part of Dixons Carphone Europe`s number one electrical and telecommunications retailer and services </w:t>
      </w:r>
      <w:r w:rsidRPr="00B97C0A">
        <w:rPr>
          <w:rFonts w:cstheme="minorHAnsi"/>
          <w:sz w:val="28"/>
          <w:szCs w:val="28"/>
        </w:rPr>
        <w:t>company,</w:t>
      </w:r>
      <w:r w:rsidR="00316EA7" w:rsidRPr="00B97C0A">
        <w:rPr>
          <w:rFonts w:cstheme="minorHAnsi"/>
          <w:sz w:val="28"/>
          <w:szCs w:val="28"/>
        </w:rPr>
        <w:t xml:space="preserve"> with more than 40,000 colleagues across nine countries, including U</w:t>
      </w:r>
      <w:r w:rsidRPr="00B97C0A">
        <w:rPr>
          <w:rFonts w:cstheme="minorHAnsi"/>
          <w:sz w:val="28"/>
          <w:szCs w:val="28"/>
        </w:rPr>
        <w:t xml:space="preserve">K </w:t>
      </w:r>
      <w:r w:rsidR="00316EA7" w:rsidRPr="00B97C0A">
        <w:rPr>
          <w:rFonts w:cstheme="minorHAnsi"/>
          <w:sz w:val="28"/>
          <w:szCs w:val="28"/>
        </w:rPr>
        <w:t xml:space="preserve">and </w:t>
      </w:r>
      <w:r w:rsidRPr="00B97C0A">
        <w:rPr>
          <w:rFonts w:cstheme="minorHAnsi"/>
          <w:sz w:val="28"/>
          <w:szCs w:val="28"/>
        </w:rPr>
        <w:t>Ireland</w:t>
      </w:r>
      <w:r w:rsidR="00D41B85" w:rsidRPr="00D41B85">
        <w:rPr>
          <w:rFonts w:cstheme="minorHAnsi"/>
          <w:sz w:val="28"/>
          <w:szCs w:val="28"/>
        </w:rPr>
        <w:t xml:space="preserve"> </w:t>
      </w:r>
      <w:sdt>
        <w:sdtPr>
          <w:rPr>
            <w:rFonts w:cstheme="minorHAnsi"/>
            <w:sz w:val="28"/>
            <w:szCs w:val="28"/>
          </w:rPr>
          <w:id w:val="326944605"/>
          <w:citation/>
        </w:sdtPr>
        <w:sdtContent>
          <w:r w:rsidR="00D41B85">
            <w:rPr>
              <w:rFonts w:cstheme="minorHAnsi"/>
              <w:sz w:val="28"/>
              <w:szCs w:val="28"/>
            </w:rPr>
            <w:fldChar w:fldCharType="begin"/>
          </w:r>
          <w:r w:rsidR="00D41B85">
            <w:rPr>
              <w:rFonts w:cstheme="minorHAnsi"/>
              <w:sz w:val="28"/>
              <w:szCs w:val="28"/>
            </w:rPr>
            <w:instrText xml:space="preserve">CITATION Dix19 \l 2057 </w:instrText>
          </w:r>
          <w:r w:rsidR="00D41B85">
            <w:rPr>
              <w:rFonts w:cstheme="minorHAnsi"/>
              <w:sz w:val="28"/>
              <w:szCs w:val="28"/>
            </w:rPr>
            <w:fldChar w:fldCharType="separate"/>
          </w:r>
          <w:r w:rsidR="00D41B85" w:rsidRPr="00D41B85">
            <w:rPr>
              <w:rFonts w:cstheme="minorHAnsi"/>
              <w:noProof/>
              <w:sz w:val="28"/>
              <w:szCs w:val="28"/>
            </w:rPr>
            <w:t>(Dixons carphone, 2019)</w:t>
          </w:r>
          <w:r w:rsidR="00D41B85">
            <w:rPr>
              <w:rFonts w:cstheme="minorHAnsi"/>
              <w:sz w:val="28"/>
              <w:szCs w:val="28"/>
            </w:rPr>
            <w:fldChar w:fldCharType="end"/>
          </w:r>
        </w:sdtContent>
      </w:sdt>
      <w:r w:rsidRPr="00B97C0A">
        <w:rPr>
          <w:rFonts w:cstheme="minorHAnsi"/>
          <w:sz w:val="28"/>
          <w:szCs w:val="28"/>
        </w:rPr>
        <w:t xml:space="preserve">. </w:t>
      </w:r>
    </w:p>
    <w:p w:rsidR="00B01EF4" w:rsidRPr="00B97C0A" w:rsidRDefault="00B01EF4" w:rsidP="00B01EF4">
      <w:pPr>
        <w:pStyle w:val="NoSpacing"/>
        <w:rPr>
          <w:rFonts w:cstheme="minorHAnsi"/>
          <w:sz w:val="28"/>
          <w:szCs w:val="28"/>
          <w:lang w:eastAsia="en-GB"/>
        </w:rPr>
      </w:pPr>
      <w:r w:rsidRPr="00B97C0A">
        <w:rPr>
          <w:rFonts w:cstheme="minorHAnsi"/>
          <w:sz w:val="28"/>
          <w:szCs w:val="28"/>
          <w:lang w:eastAsia="en-GB"/>
        </w:rPr>
        <w:t>Give sufficient visibility to the offer.</w:t>
      </w:r>
    </w:p>
    <w:p w:rsidR="00B01EF4" w:rsidRPr="00B97C0A" w:rsidRDefault="00B01EF4" w:rsidP="00B01EF4">
      <w:pPr>
        <w:shd w:val="clear" w:color="auto" w:fill="FFFFFF"/>
        <w:spacing w:after="0" w:line="390" w:lineRule="atLeast"/>
        <w:textAlignment w:val="baseline"/>
        <w:rPr>
          <w:rFonts w:eastAsia="Times New Roman" w:cstheme="minorHAnsi"/>
          <w:color w:val="000000"/>
          <w:sz w:val="28"/>
          <w:szCs w:val="28"/>
          <w:lang w:eastAsia="en-GB"/>
        </w:rPr>
      </w:pPr>
      <w:r w:rsidRPr="00B97C0A">
        <w:rPr>
          <w:rFonts w:eastAsia="Times New Roman" w:cstheme="minorHAnsi"/>
          <w:color w:val="000000"/>
          <w:sz w:val="28"/>
          <w:szCs w:val="28"/>
          <w:lang w:eastAsia="en-GB"/>
        </w:rPr>
        <w:t>You may be offering the best job in the world, but if it has no diffusion, </w:t>
      </w:r>
      <w:r w:rsidRPr="00B97C0A">
        <w:rPr>
          <w:rFonts w:eastAsia="Times New Roman" w:cstheme="minorHAnsi"/>
          <w:color w:val="000000"/>
          <w:sz w:val="28"/>
          <w:szCs w:val="28"/>
          <w:bdr w:val="none" w:sz="0" w:space="0" w:color="auto" w:frame="1"/>
          <w:lang w:eastAsia="en-GB"/>
        </w:rPr>
        <w:t>not even your nana will be interested in it</w:t>
      </w:r>
      <w:r w:rsidRPr="00B97C0A">
        <w:rPr>
          <w:rFonts w:eastAsia="Times New Roman" w:cstheme="minorHAnsi"/>
          <w:color w:val="000000"/>
          <w:sz w:val="28"/>
          <w:szCs w:val="28"/>
          <w:lang w:eastAsia="en-GB"/>
        </w:rPr>
        <w:t>. Today, there are many ways to reach people interested in finding work. Job portals, search engines, advertisements but I will have to understand the most common means of finding work in my sector</w:t>
      </w:r>
    </w:p>
    <w:p w:rsidR="00B01EF4" w:rsidRPr="00B97C0A" w:rsidRDefault="00B01EF4">
      <w:pPr>
        <w:rPr>
          <w:rFonts w:cstheme="minorHAnsi"/>
          <w:sz w:val="28"/>
          <w:szCs w:val="28"/>
        </w:rPr>
      </w:pPr>
    </w:p>
    <w:p w:rsidR="00FF1E7C" w:rsidRPr="00B97C0A" w:rsidRDefault="00D97DE2">
      <w:pPr>
        <w:rPr>
          <w:rFonts w:cstheme="minorHAnsi"/>
          <w:sz w:val="28"/>
          <w:szCs w:val="28"/>
        </w:rPr>
      </w:pPr>
      <w:r w:rsidRPr="00B97C0A">
        <w:rPr>
          <w:rFonts w:cstheme="minorHAnsi"/>
          <w:sz w:val="28"/>
          <w:szCs w:val="28"/>
        </w:rPr>
        <w:t xml:space="preserve"> The job will be advertised</w:t>
      </w:r>
      <w:r w:rsidR="00403071" w:rsidRPr="00B97C0A">
        <w:rPr>
          <w:rFonts w:cstheme="minorHAnsi"/>
          <w:sz w:val="28"/>
          <w:szCs w:val="28"/>
        </w:rPr>
        <w:t xml:space="preserve"> on our </w:t>
      </w:r>
      <w:r w:rsidR="00403071" w:rsidRPr="00B97C0A">
        <w:rPr>
          <w:rFonts w:cstheme="minorHAnsi"/>
          <w:b/>
          <w:sz w:val="28"/>
          <w:szCs w:val="28"/>
          <w:u w:val="single"/>
        </w:rPr>
        <w:t>company website</w:t>
      </w:r>
      <w:r w:rsidR="00403071" w:rsidRPr="00B97C0A">
        <w:rPr>
          <w:rFonts w:cstheme="minorHAnsi"/>
          <w:sz w:val="28"/>
          <w:szCs w:val="28"/>
        </w:rPr>
        <w:t xml:space="preserve"> </w:t>
      </w:r>
      <w:r w:rsidRPr="00B97C0A">
        <w:rPr>
          <w:rFonts w:cstheme="minorHAnsi"/>
          <w:sz w:val="28"/>
          <w:szCs w:val="28"/>
        </w:rPr>
        <w:t>www.</w:t>
      </w:r>
      <w:r w:rsidR="00403071" w:rsidRPr="00B97C0A">
        <w:rPr>
          <w:rFonts w:cstheme="minorHAnsi"/>
          <w:sz w:val="28"/>
          <w:szCs w:val="28"/>
        </w:rPr>
        <w:t xml:space="preserve">currys.co.uk at carrier section, </w:t>
      </w:r>
      <w:r w:rsidRPr="00B97C0A">
        <w:rPr>
          <w:rFonts w:cstheme="minorHAnsi"/>
          <w:sz w:val="28"/>
          <w:szCs w:val="28"/>
        </w:rPr>
        <w:t>were you can find about what we are doing and what your future might look with us.</w:t>
      </w:r>
      <w:r w:rsidR="00D41B85" w:rsidRPr="00D41B85">
        <w:rPr>
          <w:rFonts w:cstheme="minorHAnsi"/>
          <w:sz w:val="28"/>
          <w:szCs w:val="28"/>
        </w:rPr>
        <w:t xml:space="preserve"> </w:t>
      </w:r>
    </w:p>
    <w:p w:rsidR="00FF1E7C" w:rsidRPr="00B97C0A" w:rsidRDefault="00FF1E7C">
      <w:pPr>
        <w:rPr>
          <w:rFonts w:cstheme="minorHAnsi"/>
          <w:sz w:val="28"/>
          <w:szCs w:val="28"/>
        </w:rPr>
      </w:pPr>
      <w:r w:rsidRPr="00B97C0A">
        <w:rPr>
          <w:rFonts w:cstheme="minorHAnsi"/>
          <w:sz w:val="28"/>
          <w:szCs w:val="28"/>
        </w:rPr>
        <w:t xml:space="preserve">There will also be </w:t>
      </w:r>
      <w:r w:rsidR="00A73B88" w:rsidRPr="00B97C0A">
        <w:rPr>
          <w:rFonts w:cstheme="minorHAnsi"/>
          <w:sz w:val="28"/>
          <w:szCs w:val="28"/>
        </w:rPr>
        <w:t xml:space="preserve">business support </w:t>
      </w:r>
      <w:r w:rsidR="00A73B88" w:rsidRPr="00B97C0A">
        <w:rPr>
          <w:rFonts w:cstheme="minorHAnsi"/>
          <w:b/>
          <w:sz w:val="28"/>
          <w:szCs w:val="28"/>
          <w:u w:val="single"/>
        </w:rPr>
        <w:t>from Jobcentre plus</w:t>
      </w:r>
      <w:r w:rsidR="00A73B88" w:rsidRPr="00B97C0A">
        <w:rPr>
          <w:rFonts w:cstheme="minorHAnsi"/>
          <w:sz w:val="28"/>
          <w:szCs w:val="28"/>
        </w:rPr>
        <w:t>, where the government scheme will help local people to go back on the employment, and will save business the money by not paying for advertising</w:t>
      </w:r>
      <w:r w:rsidR="00D41B85">
        <w:rPr>
          <w:rFonts w:cstheme="minorHAnsi"/>
          <w:sz w:val="28"/>
          <w:szCs w:val="28"/>
        </w:rPr>
        <w:t xml:space="preserve"> </w:t>
      </w:r>
      <w:sdt>
        <w:sdtPr>
          <w:rPr>
            <w:rFonts w:cstheme="minorHAnsi"/>
            <w:sz w:val="28"/>
            <w:szCs w:val="28"/>
          </w:rPr>
          <w:id w:val="-1003732555"/>
          <w:citation/>
        </w:sdtPr>
        <w:sdtContent>
          <w:r w:rsidR="00D41B85">
            <w:rPr>
              <w:rFonts w:cstheme="minorHAnsi"/>
              <w:sz w:val="28"/>
              <w:szCs w:val="28"/>
            </w:rPr>
            <w:fldChar w:fldCharType="begin"/>
          </w:r>
          <w:r w:rsidR="00D41B85">
            <w:rPr>
              <w:rFonts w:cstheme="minorHAnsi"/>
              <w:sz w:val="28"/>
              <w:szCs w:val="28"/>
            </w:rPr>
            <w:instrText xml:space="preserve"> CITATION gov19 \l 2057 </w:instrText>
          </w:r>
          <w:r w:rsidR="00D41B85">
            <w:rPr>
              <w:rFonts w:cstheme="minorHAnsi"/>
              <w:sz w:val="28"/>
              <w:szCs w:val="28"/>
            </w:rPr>
            <w:fldChar w:fldCharType="separate"/>
          </w:r>
          <w:r w:rsidR="00D41B85" w:rsidRPr="00D41B85">
            <w:rPr>
              <w:rFonts w:cstheme="minorHAnsi"/>
              <w:noProof/>
              <w:sz w:val="28"/>
              <w:szCs w:val="28"/>
            </w:rPr>
            <w:t>(gov.uk, 2019)</w:t>
          </w:r>
          <w:r w:rsidR="00D41B85">
            <w:rPr>
              <w:rFonts w:cstheme="minorHAnsi"/>
              <w:sz w:val="28"/>
              <w:szCs w:val="28"/>
            </w:rPr>
            <w:fldChar w:fldCharType="end"/>
          </w:r>
        </w:sdtContent>
      </w:sdt>
      <w:r w:rsidR="00D41B85">
        <w:rPr>
          <w:rFonts w:cstheme="minorHAnsi"/>
          <w:sz w:val="28"/>
          <w:szCs w:val="28"/>
        </w:rPr>
        <w:t>.</w:t>
      </w:r>
    </w:p>
    <w:p w:rsidR="00403071" w:rsidRPr="00B97C0A" w:rsidRDefault="00D97DE2">
      <w:pPr>
        <w:rPr>
          <w:rFonts w:cstheme="minorHAnsi"/>
          <w:sz w:val="28"/>
          <w:szCs w:val="28"/>
        </w:rPr>
      </w:pPr>
      <w:r w:rsidRPr="00B97C0A">
        <w:rPr>
          <w:rFonts w:cstheme="minorHAnsi"/>
          <w:sz w:val="28"/>
          <w:szCs w:val="28"/>
        </w:rPr>
        <w:t xml:space="preserve"> Others means of advertising will be with </w:t>
      </w:r>
      <w:r w:rsidRPr="00B97C0A">
        <w:rPr>
          <w:rFonts w:cstheme="minorHAnsi"/>
          <w:b/>
          <w:sz w:val="28"/>
          <w:szCs w:val="28"/>
          <w:u w:val="single"/>
        </w:rPr>
        <w:t>specialised recruitment websites</w:t>
      </w:r>
      <w:r w:rsidRPr="00B97C0A">
        <w:rPr>
          <w:rFonts w:cstheme="minorHAnsi"/>
          <w:sz w:val="28"/>
          <w:szCs w:val="28"/>
        </w:rPr>
        <w:t xml:space="preserve">, </w:t>
      </w:r>
      <w:r w:rsidR="00FF1E7C" w:rsidRPr="00B97C0A">
        <w:rPr>
          <w:rFonts w:cstheme="minorHAnsi"/>
          <w:sz w:val="28"/>
          <w:szCs w:val="28"/>
        </w:rPr>
        <w:t>like: Reed.co.uk, C.V</w:t>
      </w:r>
      <w:r w:rsidRPr="00B97C0A">
        <w:rPr>
          <w:rFonts w:cstheme="minorHAnsi"/>
          <w:sz w:val="28"/>
          <w:szCs w:val="28"/>
        </w:rPr>
        <w:t>. Library.co.uk, Indeed.co.uk where I am looking to target more professional from different back ground</w:t>
      </w:r>
      <w:r w:rsidR="00FF1E7C" w:rsidRPr="00B97C0A">
        <w:rPr>
          <w:rFonts w:cstheme="minorHAnsi"/>
          <w:sz w:val="28"/>
          <w:szCs w:val="28"/>
        </w:rPr>
        <w:t>s</w:t>
      </w:r>
      <w:r w:rsidRPr="00B97C0A">
        <w:rPr>
          <w:rFonts w:cstheme="minorHAnsi"/>
          <w:sz w:val="28"/>
          <w:szCs w:val="28"/>
        </w:rPr>
        <w:t xml:space="preserve"> but with managerial skills</w:t>
      </w:r>
      <w:r w:rsidR="00FF1E7C" w:rsidRPr="00B97C0A">
        <w:rPr>
          <w:rFonts w:cstheme="minorHAnsi"/>
          <w:sz w:val="28"/>
          <w:szCs w:val="28"/>
        </w:rPr>
        <w:t xml:space="preserve"> to gain a wider selection of C.V.</w:t>
      </w:r>
      <w:r w:rsidRPr="00B97C0A">
        <w:rPr>
          <w:rFonts w:cstheme="minorHAnsi"/>
          <w:sz w:val="28"/>
          <w:szCs w:val="28"/>
        </w:rPr>
        <w:t xml:space="preserve"> where I can choose from. From this </w:t>
      </w:r>
      <w:r w:rsidR="00FF1E7C" w:rsidRPr="00B97C0A">
        <w:rPr>
          <w:rFonts w:cstheme="minorHAnsi"/>
          <w:sz w:val="28"/>
          <w:szCs w:val="28"/>
        </w:rPr>
        <w:t>section</w:t>
      </w:r>
      <w:r w:rsidRPr="00B97C0A">
        <w:rPr>
          <w:rFonts w:cstheme="minorHAnsi"/>
          <w:sz w:val="28"/>
          <w:szCs w:val="28"/>
        </w:rPr>
        <w:t>, on my pre-</w:t>
      </w:r>
      <w:r w:rsidR="00FF1E7C" w:rsidRPr="00B97C0A">
        <w:rPr>
          <w:rFonts w:cstheme="minorHAnsi"/>
          <w:sz w:val="28"/>
          <w:szCs w:val="28"/>
        </w:rPr>
        <w:t>interview</w:t>
      </w:r>
      <w:r w:rsidRPr="00B97C0A">
        <w:rPr>
          <w:rFonts w:cstheme="minorHAnsi"/>
          <w:sz w:val="28"/>
          <w:szCs w:val="28"/>
        </w:rPr>
        <w:t xml:space="preserve"> I will select </w:t>
      </w:r>
      <w:r w:rsidR="00FF1E7C" w:rsidRPr="00B97C0A">
        <w:rPr>
          <w:rFonts w:cstheme="minorHAnsi"/>
          <w:sz w:val="28"/>
          <w:szCs w:val="28"/>
        </w:rPr>
        <w:t>people who have</w:t>
      </w:r>
      <w:r w:rsidRPr="00B97C0A">
        <w:rPr>
          <w:rFonts w:cstheme="minorHAnsi"/>
          <w:sz w:val="28"/>
          <w:szCs w:val="28"/>
        </w:rPr>
        <w:t xml:space="preserve"> not only managerial experience but also I.T. or </w:t>
      </w:r>
      <w:r w:rsidR="00FF1E7C" w:rsidRPr="00B97C0A">
        <w:rPr>
          <w:rFonts w:cstheme="minorHAnsi"/>
          <w:sz w:val="28"/>
          <w:szCs w:val="28"/>
        </w:rPr>
        <w:t>Electronics background, in order to understand the product we sell better</w:t>
      </w:r>
      <w:r w:rsidR="00184F01">
        <w:rPr>
          <w:rFonts w:cstheme="minorHAnsi"/>
          <w:sz w:val="28"/>
          <w:szCs w:val="28"/>
        </w:rPr>
        <w:t xml:space="preserve"> </w:t>
      </w:r>
      <w:sdt>
        <w:sdtPr>
          <w:rPr>
            <w:rFonts w:cstheme="minorHAnsi"/>
            <w:sz w:val="28"/>
            <w:szCs w:val="28"/>
          </w:rPr>
          <w:id w:val="1188648539"/>
          <w:citation/>
        </w:sdtPr>
        <w:sdtContent>
          <w:r w:rsidR="00184F01">
            <w:rPr>
              <w:rFonts w:cstheme="minorHAnsi"/>
              <w:sz w:val="28"/>
              <w:szCs w:val="28"/>
            </w:rPr>
            <w:fldChar w:fldCharType="begin"/>
          </w:r>
          <w:r w:rsidR="00184F01">
            <w:rPr>
              <w:rFonts w:cstheme="minorHAnsi"/>
              <w:sz w:val="28"/>
              <w:szCs w:val="28"/>
            </w:rPr>
            <w:instrText xml:space="preserve"> CITATION adv19 \l 2057 </w:instrText>
          </w:r>
          <w:r w:rsidR="00184F01">
            <w:rPr>
              <w:rFonts w:cstheme="minorHAnsi"/>
              <w:sz w:val="28"/>
              <w:szCs w:val="28"/>
            </w:rPr>
            <w:fldChar w:fldCharType="separate"/>
          </w:r>
          <w:r w:rsidR="00184F01" w:rsidRPr="00184F01">
            <w:rPr>
              <w:rFonts w:cstheme="minorHAnsi"/>
              <w:noProof/>
              <w:sz w:val="28"/>
              <w:szCs w:val="28"/>
            </w:rPr>
            <w:t>(adverise job, 2019)</w:t>
          </w:r>
          <w:r w:rsidR="00184F01">
            <w:rPr>
              <w:rFonts w:cstheme="minorHAnsi"/>
              <w:sz w:val="28"/>
              <w:szCs w:val="28"/>
            </w:rPr>
            <w:fldChar w:fldCharType="end"/>
          </w:r>
        </w:sdtContent>
      </w:sdt>
      <w:r w:rsidR="00FF1E7C" w:rsidRPr="00B97C0A">
        <w:rPr>
          <w:rFonts w:cstheme="minorHAnsi"/>
          <w:sz w:val="28"/>
          <w:szCs w:val="28"/>
        </w:rPr>
        <w:t xml:space="preserve">. </w:t>
      </w:r>
      <w:r w:rsidRPr="00B97C0A">
        <w:rPr>
          <w:rFonts w:cstheme="minorHAnsi"/>
          <w:sz w:val="28"/>
          <w:szCs w:val="28"/>
        </w:rPr>
        <w:t xml:space="preserve"> </w:t>
      </w:r>
    </w:p>
    <w:p w:rsidR="00FF1E7C" w:rsidRPr="00B97C0A" w:rsidRDefault="00FF1E7C">
      <w:pPr>
        <w:rPr>
          <w:rFonts w:cstheme="minorHAnsi"/>
          <w:sz w:val="28"/>
          <w:szCs w:val="28"/>
        </w:rPr>
      </w:pPr>
      <w:r w:rsidRPr="00B97C0A">
        <w:rPr>
          <w:rFonts w:cstheme="minorHAnsi"/>
          <w:sz w:val="28"/>
          <w:szCs w:val="28"/>
        </w:rPr>
        <w:t>The people who are successful after pre-interview selection, will follow both telephone and 1to1 interviews where the experience and skills will be assed.</w:t>
      </w:r>
    </w:p>
    <w:p w:rsidR="00FF1E7C" w:rsidRPr="00B97C0A" w:rsidRDefault="00FF1E7C">
      <w:pPr>
        <w:rPr>
          <w:rFonts w:cstheme="minorHAnsi"/>
          <w:sz w:val="28"/>
          <w:szCs w:val="28"/>
        </w:rPr>
      </w:pPr>
      <w:r w:rsidRPr="00B97C0A">
        <w:rPr>
          <w:rFonts w:cstheme="minorHAnsi"/>
          <w:sz w:val="28"/>
          <w:szCs w:val="28"/>
        </w:rPr>
        <w:lastRenderedPageBreak/>
        <w:t xml:space="preserve">Also a good idea will be advertising the job on </w:t>
      </w:r>
      <w:r w:rsidRPr="00B97C0A">
        <w:rPr>
          <w:rFonts w:cstheme="minorHAnsi"/>
          <w:b/>
          <w:sz w:val="28"/>
          <w:szCs w:val="28"/>
          <w:u w:val="single"/>
        </w:rPr>
        <w:t>social media</w:t>
      </w:r>
      <w:r w:rsidRPr="00B97C0A">
        <w:rPr>
          <w:rFonts w:cstheme="minorHAnsi"/>
          <w:sz w:val="28"/>
          <w:szCs w:val="28"/>
        </w:rPr>
        <w:t xml:space="preserve"> because of the high number of followers, over 1 million people across all platforms, which will bring the opportunity in front of our customers who can pass the offer to friend and relatives. </w:t>
      </w:r>
    </w:p>
    <w:p w:rsidR="00FF1E7C" w:rsidRPr="00B97C0A" w:rsidRDefault="00FF1E7C">
      <w:pPr>
        <w:rPr>
          <w:rFonts w:cstheme="minorHAnsi"/>
          <w:sz w:val="28"/>
          <w:szCs w:val="28"/>
        </w:rPr>
      </w:pPr>
      <w:r w:rsidRPr="00B97C0A">
        <w:rPr>
          <w:rFonts w:cstheme="minorHAnsi"/>
          <w:sz w:val="28"/>
          <w:szCs w:val="28"/>
        </w:rPr>
        <w:t xml:space="preserve">Covering all methods of advertising, both inside and outside of the company will boost the chances finding the right candidate for the company </w:t>
      </w:r>
    </w:p>
    <w:p w:rsidR="00A73B88" w:rsidRPr="00B97C0A" w:rsidRDefault="00A73B88">
      <w:pPr>
        <w:rPr>
          <w:rFonts w:cstheme="minorHAnsi"/>
          <w:sz w:val="28"/>
          <w:szCs w:val="28"/>
        </w:rPr>
      </w:pPr>
    </w:p>
    <w:p w:rsidR="00D97DE2" w:rsidRDefault="00D97DE2">
      <w:pPr>
        <w:rPr>
          <w:rFonts w:cstheme="minorHAnsi"/>
          <w:sz w:val="28"/>
          <w:szCs w:val="28"/>
        </w:rPr>
      </w:pPr>
    </w:p>
    <w:sdt>
      <w:sdtPr>
        <w:id w:val="858242101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</w:rPr>
      </w:sdtEndPr>
      <w:sdtContent>
        <w:p w:rsidR="00D41B85" w:rsidRDefault="00D41B85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:rsidR="00D41B85" w:rsidRDefault="00D41B85" w:rsidP="00D41B85">
              <w:pPr>
                <w:pStyle w:val="Bibliography"/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adverise job, 2019. </w:t>
              </w:r>
              <w:r>
                <w:rPr>
                  <w:i/>
                  <w:iCs/>
                  <w:noProof/>
                </w:rPr>
                <w:t xml:space="preserve">gov.uk.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http://www.gov.uk/adverise-job</w:t>
              </w:r>
              <w:r>
                <w:rPr>
                  <w:noProof/>
                </w:rPr>
                <w:br/>
                <w:t>[Accessed 02 2019 2019].</w:t>
              </w:r>
            </w:p>
            <w:p w:rsidR="00D41B85" w:rsidRDefault="00D41B85" w:rsidP="00D41B8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Anon., n.d. [Online].</w:t>
              </w:r>
            </w:p>
            <w:p w:rsidR="00D41B85" w:rsidRDefault="00D41B85" w:rsidP="00D41B8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Dixons carphone, 2019. </w:t>
              </w:r>
              <w:r>
                <w:rPr>
                  <w:i/>
                  <w:iCs/>
                  <w:noProof/>
                </w:rPr>
                <w:t xml:space="preserve">Careers search and apply.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http://careers.dixoncarphone.com</w:t>
              </w:r>
              <w:r>
                <w:rPr>
                  <w:noProof/>
                </w:rPr>
                <w:br/>
                <w:t>[Accessed 02 July 2019].</w:t>
              </w:r>
            </w:p>
            <w:p w:rsidR="00D41B85" w:rsidRDefault="00D41B85" w:rsidP="00D41B8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gov.uk, 2019. </w:t>
              </w:r>
              <w:r>
                <w:rPr>
                  <w:i/>
                  <w:iCs/>
                  <w:noProof/>
                </w:rPr>
                <w:t xml:space="preserve">jobcentre plus for recruiters.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 xml:space="preserve">http://www.gov.uk/jobcenter-plus-for-recruiters </w:t>
              </w:r>
              <w:r>
                <w:rPr>
                  <w:noProof/>
                </w:rPr>
                <w:br/>
                <w:t>[Accessed 02 July 2019].</w:t>
              </w:r>
            </w:p>
            <w:p w:rsidR="00D41B85" w:rsidRDefault="00D41B85" w:rsidP="00D41B85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:rsidR="00D41B85" w:rsidRDefault="00D41B85">
      <w:pPr>
        <w:rPr>
          <w:rFonts w:cstheme="minorHAnsi"/>
          <w:sz w:val="28"/>
          <w:szCs w:val="28"/>
        </w:rPr>
      </w:pPr>
    </w:p>
    <w:p w:rsidR="00D41B85" w:rsidRPr="00B97C0A" w:rsidRDefault="00D41B85">
      <w:pPr>
        <w:rPr>
          <w:rFonts w:cstheme="minorHAnsi"/>
          <w:sz w:val="28"/>
          <w:szCs w:val="28"/>
        </w:rPr>
      </w:pPr>
    </w:p>
    <w:p w:rsidR="00403071" w:rsidRPr="00B97C0A" w:rsidRDefault="00403071">
      <w:pPr>
        <w:rPr>
          <w:rFonts w:cstheme="minorHAnsi"/>
          <w:sz w:val="28"/>
          <w:szCs w:val="28"/>
        </w:rPr>
      </w:pPr>
    </w:p>
    <w:sectPr w:rsidR="00403071" w:rsidRPr="00B97C0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368A7"/>
    <w:rsid w:val="00171F5D"/>
    <w:rsid w:val="00184F01"/>
    <w:rsid w:val="00316EA7"/>
    <w:rsid w:val="00332BFA"/>
    <w:rsid w:val="00403071"/>
    <w:rsid w:val="00451297"/>
    <w:rsid w:val="006F5641"/>
    <w:rsid w:val="007914AD"/>
    <w:rsid w:val="0091056D"/>
    <w:rsid w:val="009368A7"/>
    <w:rsid w:val="009B53FE"/>
    <w:rsid w:val="00A73B88"/>
    <w:rsid w:val="00A81C8B"/>
    <w:rsid w:val="00B01EF4"/>
    <w:rsid w:val="00B97C0A"/>
    <w:rsid w:val="00C26379"/>
    <w:rsid w:val="00D41B85"/>
    <w:rsid w:val="00D97DE2"/>
    <w:rsid w:val="00EF683A"/>
    <w:rsid w:val="00FF1E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03071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03071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link w:val="Heading3Char"/>
    <w:uiPriority w:val="9"/>
    <w:qFormat/>
    <w:rsid w:val="00B01EF4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403071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403071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Heading2Char">
    <w:name w:val="Heading 2 Char"/>
    <w:basedOn w:val="DefaultParagraphFont"/>
    <w:link w:val="Heading2"/>
    <w:uiPriority w:val="9"/>
    <w:rsid w:val="00403071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403071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rsid w:val="00B01EF4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B01EF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B01EF4"/>
    <w:rPr>
      <w:b/>
      <w:bCs/>
    </w:rPr>
  </w:style>
  <w:style w:type="paragraph" w:styleId="NoSpacing">
    <w:name w:val="No Spacing"/>
    <w:uiPriority w:val="1"/>
    <w:qFormat/>
    <w:rsid w:val="00B01EF4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C26379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171F5D"/>
    <w:rPr>
      <w:color w:val="800080" w:themeColor="followed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41B8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41B85"/>
    <w:rPr>
      <w:rFonts w:ascii="Tahoma" w:hAnsi="Tahoma" w:cs="Tahoma"/>
      <w:sz w:val="16"/>
      <w:szCs w:val="16"/>
    </w:rPr>
  </w:style>
  <w:style w:type="paragraph" w:styleId="Bibliography">
    <w:name w:val="Bibliography"/>
    <w:basedOn w:val="Normal"/>
    <w:next w:val="Normal"/>
    <w:uiPriority w:val="37"/>
    <w:unhideWhenUsed/>
    <w:rsid w:val="00D41B85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03071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03071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link w:val="Heading3Char"/>
    <w:uiPriority w:val="9"/>
    <w:qFormat/>
    <w:rsid w:val="00B01EF4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403071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403071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Heading2Char">
    <w:name w:val="Heading 2 Char"/>
    <w:basedOn w:val="DefaultParagraphFont"/>
    <w:link w:val="Heading2"/>
    <w:uiPriority w:val="9"/>
    <w:rsid w:val="00403071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403071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rsid w:val="00B01EF4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B01EF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B01EF4"/>
    <w:rPr>
      <w:b/>
      <w:bCs/>
    </w:rPr>
  </w:style>
  <w:style w:type="paragraph" w:styleId="NoSpacing">
    <w:name w:val="No Spacing"/>
    <w:uiPriority w:val="1"/>
    <w:qFormat/>
    <w:rsid w:val="00B01EF4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C26379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171F5D"/>
    <w:rPr>
      <w:color w:val="800080" w:themeColor="followed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41B8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41B85"/>
    <w:rPr>
      <w:rFonts w:ascii="Tahoma" w:hAnsi="Tahoma" w:cs="Tahoma"/>
      <w:sz w:val="16"/>
      <w:szCs w:val="16"/>
    </w:rPr>
  </w:style>
  <w:style w:type="paragraph" w:styleId="Bibliography">
    <w:name w:val="Bibliography"/>
    <w:basedOn w:val="Normal"/>
    <w:next w:val="Normal"/>
    <w:uiPriority w:val="37"/>
    <w:unhideWhenUsed/>
    <w:rsid w:val="00D41B8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427002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– Anglia 2008">
  <b:Source>
    <b:Tag>Dix19</b:Tag>
    <b:SourceType>InternetSite</b:SourceType>
    <b:Guid>{94339E6C-9C34-4AA3-BFB0-FCAACE4A5397}</b:Guid>
    <b:Title>Careers search and apply</b:Title>
    <b:Year>2019</b:Year>
    <b:Author>
      <b:Author>
        <b:Corporate>Dixons carphone</b:Corporate>
      </b:Author>
    </b:Author>
    <b:YearAccessed>2019</b:YearAccessed>
    <b:MonthAccessed>July</b:MonthAccessed>
    <b:DayAccessed>02</b:DayAccessed>
    <b:URL>http://careers.dixoncarphone.com</b:URL>
    <b:RefOrder>1</b:RefOrder>
  </b:Source>
  <b:Source>
    <b:Tag>gov19</b:Tag>
    <b:SourceType>InternetSite</b:SourceType>
    <b:Guid>{A65E329B-2DE8-4E1C-A786-7284E32FA6AC}</b:Guid>
    <b:Author>
      <b:Author>
        <b:Corporate>gov.uk</b:Corporate>
      </b:Author>
    </b:Author>
    <b:Title>jobcentre plus for recruiters</b:Title>
    <b:Year>2019</b:Year>
    <b:YearAccessed>2019</b:YearAccessed>
    <b:MonthAccessed>July</b:MonthAccessed>
    <b:DayAccessed>02</b:DayAccessed>
    <b:URL>http://www.gov.uk/jobcenter-plus-for-recruiters </b:URL>
    <b:RefOrder>2</b:RefOrder>
  </b:Source>
  <b:Source>
    <b:Tag>Placeholder1</b:Tag>
    <b:SourceType>InternetSite</b:SourceType>
    <b:Guid>{F1FD64C3-C0E8-4D02-B369-31A830C9C45E}</b:Guid>
    <b:RefOrder>4</b:RefOrder>
  </b:Source>
  <b:Source>
    <b:Tag>adv19</b:Tag>
    <b:SourceType>InternetSite</b:SourceType>
    <b:Guid>{96F9B85D-8AC3-434E-92EC-9C3EC9A8FDBB}</b:Guid>
    <b:Author>
      <b:Author>
        <b:Corporate>adverise job</b:Corporate>
      </b:Author>
    </b:Author>
    <b:Title>gov.uk</b:Title>
    <b:Year>2019</b:Year>
    <b:YearAccessed>2019</b:YearAccessed>
    <b:MonthAccessed>2019</b:MonthAccessed>
    <b:DayAccessed>02</b:DayAccessed>
    <b:URL>http://www.gov.uk/adverise-job</b:URL>
    <b:RefOrder>3</b:RefOrder>
  </b:Source>
</b:Sources>
</file>

<file path=customXml/itemProps1.xml><?xml version="1.0" encoding="utf-8"?>
<ds:datastoreItem xmlns:ds="http://schemas.openxmlformats.org/officeDocument/2006/customXml" ds:itemID="{03B0F4DB-62B5-445F-BEF2-9DE7DE92C4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408</Words>
  <Characters>2332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2735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Craciun</dc:creator>
  <cp:lastModifiedBy>Craciun</cp:lastModifiedBy>
  <cp:revision>2</cp:revision>
  <cp:lastPrinted>2019-07-02T12:29:00Z</cp:lastPrinted>
  <dcterms:created xsi:type="dcterms:W3CDTF">2019-07-02T14:36:00Z</dcterms:created>
  <dcterms:modified xsi:type="dcterms:W3CDTF">2019-07-02T14:36:00Z</dcterms:modified>
</cp:coreProperties>
</file>