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s>
        <w:spacing/>
        <w:ind/>
        <w:jc w:val="center"/>
        <w:rPr>
          <w:rFonts w:ascii="Arial" w:hAnsi="Arial" w:cs="Arial"/>
          <w:b/>
          <w:bCs/>
          <w:sz w:val="24"/>
          <w:szCs w:val="24"/>
        </w:rPr>
      </w:pPr>
      <w:r>
        <w:rPr>
          <w:rFonts w:ascii="Arial" w:hAnsi="Arial" w:cs="Arial"/>
          <w:b/>
          <w:bCs/>
          <w:sz w:val="24"/>
          <w:szCs w:val="24"/>
        </w:rPr>
        <w:t xml:space="preserve">APPLICATION FOR ETHICAL APPROVAL</w:t>
      </w:r>
      <w:r>
        <w:rPr>
          <w:rFonts w:ascii="Arial" w:hAnsi="Arial" w:cs="Arial"/>
          <w:b/>
          <w:bCs/>
          <w:sz w:val="24"/>
          <w:szCs w:val="24"/>
        </w:rPr>
      </w:r>
      <w:r>
        <w:rPr>
          <w:rFonts w:ascii="Arial" w:hAnsi="Arial" w:cs="Arial"/>
          <w:b/>
          <w:bCs/>
          <w:sz w:val="24"/>
          <w:szCs w:val="24"/>
        </w:rPr>
      </w:r>
    </w:p>
    <w:p>
      <w:pPr>
        <w:pBdr/>
        <w:tabs>
          <w:tab w:val="left" w:leader="none" w:pos="5103"/>
        </w:tabs>
        <w:spacing/>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Bdr/>
        <w:tabs>
          <w:tab w:val="left" w:leader="none" w:pos="5103"/>
        </w:tabs>
        <w:spacing/>
        <w:ind/>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commencement.</w:t>
      </w:r>
      <w:r>
        <w:rPr>
          <w:rFonts w:ascii="Arial" w:hAnsi="Arial" w:cs="Arial"/>
          <w:b/>
          <w:bCs/>
          <w:sz w:val="22"/>
          <w:szCs w:val="22"/>
        </w:rPr>
      </w:r>
      <w:r>
        <w:rPr>
          <w:rFonts w:ascii="Arial" w:hAnsi="Arial" w:cs="Arial"/>
          <w:b/>
          <w:bCs/>
          <w:sz w:val="22"/>
          <w:szCs w:val="22"/>
        </w:rPr>
      </w:r>
    </w:p>
    <w:p>
      <w:pPr>
        <w:pBdr/>
        <w:tabs>
          <w:tab w:val="left" w:leader="none" w:pos="5103"/>
        </w:tabs>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tabs>
          <w:tab w:val="left" w:leader="none" w:pos="5103"/>
        </w:tabs>
        <w:spacing/>
        <w:ind/>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 xml:space="preserve">research activity</w:t>
      </w:r>
      <w:r>
        <w:rPr>
          <w:rFonts w:ascii="Arial" w:hAnsi="Arial" w:cs="Arial"/>
          <w:sz w:val="22"/>
          <w:szCs w:val="22"/>
        </w:rPr>
        <w:t xml:space="preserve">: “creative work undertaken on a systematic basis in order to increase the stock of knowledge, including knowledge of man, culture and societ</w:t>
      </w:r>
      <w:r>
        <w:rPr>
          <w:rFonts w:ascii="Arial" w:hAnsi="Arial" w:cs="Arial"/>
          <w:sz w:val="22"/>
          <w:szCs w:val="22"/>
        </w:rPr>
        <w:t xml:space="preserve">y, and the use of this stock of knowledge to devise new applications”. As such this covers activities undertaken by members of staff, postgraduate research students, and both taught postgraduate and undergraduate students working on dissertations/projects.</w:t>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t xml:space="preserve">The individual undertaking the research activity is known as the “principal researcher”.</w:t>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w:t>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tabs>
          <w:tab w:val="left" w:leader="none" w:pos="5103"/>
        </w:tabs>
        <w:spacing/>
        <w:ind/>
        <w:jc w:val="both"/>
        <w:rPr>
          <w:rFonts w:ascii="Arial" w:hAnsi="Arial" w:cs="Arial"/>
          <w:b/>
          <w:bCs/>
          <w:sz w:val="22"/>
          <w:szCs w:val="22"/>
        </w:rPr>
      </w:pPr>
      <w:r>
        <w:rPr>
          <w:rFonts w:ascii="Arial" w:hAnsi="Arial" w:cs="Arial"/>
          <w:b/>
          <w:bCs/>
          <w:sz w:val="22"/>
          <w:szCs w:val="22"/>
        </w:rPr>
        <w:t xml:space="preserve">Please read the notes for guidance before completing ALL sections of the form.</w:t>
      </w:r>
      <w:r>
        <w:rPr>
          <w:rFonts w:ascii="Arial" w:hAnsi="Arial" w:cs="Arial"/>
          <w:b/>
          <w:bCs/>
          <w:sz w:val="22"/>
          <w:szCs w:val="22"/>
        </w:rPr>
      </w:r>
      <w:r>
        <w:rPr>
          <w:rFonts w:ascii="Arial" w:hAnsi="Arial" w:cs="Arial"/>
          <w:b/>
          <w:bCs/>
          <w:sz w:val="22"/>
          <w:szCs w:val="22"/>
        </w:rPr>
      </w:r>
    </w:p>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jc w:val="both"/>
        <w:rPr>
          <w:rFonts w:ascii="Arial" w:hAnsi="Arial" w:cs="Arial"/>
          <w:sz w:val="22"/>
          <w:szCs w:val="22"/>
        </w:rPr>
      </w:pPr>
      <w:r>
        <w:rPr>
          <w:rFonts w:ascii="Arial" w:hAnsi="Arial" w:cs="Arial"/>
          <w:b/>
          <w:sz w:val="22"/>
          <w:szCs w:val="22"/>
        </w:rPr>
        <w:t xml:space="preserve">This form</w:t>
      </w:r>
      <w:r>
        <w:rPr>
          <w:rFonts w:ascii="Arial" w:hAnsi="Arial" w:cs="Arial"/>
          <w:sz w:val="22"/>
          <w:szCs w:val="22"/>
        </w:rPr>
        <w:t xml:space="preserve"> </w:t>
      </w:r>
      <w:r>
        <w:rPr>
          <w:rFonts w:ascii="Arial" w:hAnsi="Arial" w:cs="Arial"/>
          <w:b/>
          <w:sz w:val="22"/>
          <w:szCs w:val="22"/>
        </w:rPr>
        <w:t xml:space="preserve">must be completed and approved prior to undertaking any research activity.</w:t>
      </w:r>
      <w:r>
        <w:rPr>
          <w:rFonts w:ascii="Arial" w:hAnsi="Arial" w:cs="Arial"/>
          <w:sz w:val="22"/>
          <w:szCs w:val="22"/>
        </w:rPr>
        <w:t xml:space="preserve"> Please see Checklist for details of process for different categories of application.  </w:t>
      </w:r>
      <w:r>
        <w:rPr>
          <w:rFonts w:ascii="Arial" w:hAnsi="Arial" w:cs="Arial"/>
          <w:sz w:val="22"/>
          <w:szCs w:val="22"/>
        </w:rPr>
      </w:r>
      <w:r>
        <w:rPr>
          <w:rFonts w:ascii="Arial" w:hAnsi="Arial" w:cs="Arial"/>
          <w:sz w:val="22"/>
          <w:szCs w:val="22"/>
        </w:rPr>
      </w:r>
    </w:p>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after="240"/>
        <w:ind/>
        <w:jc w:val="both"/>
        <w:rPr>
          <w:rFonts w:ascii="Arial" w:hAnsi="Arial" w:cs="Arial"/>
          <w:b/>
          <w:sz w:val="22"/>
          <w:szCs w:val="22"/>
        </w:rPr>
      </w:pPr>
      <w:r>
        <w:rPr>
          <w:rFonts w:ascii="Arial" w:hAnsi="Arial" w:cs="Arial"/>
          <w:b/>
          <w:sz w:val="22"/>
          <w:szCs w:val="22"/>
        </w:rPr>
        <w:t xml:space="preserve">SECTION A: About You (Principal Researcher)</w:t>
      </w:r>
      <w:r>
        <w:rPr>
          <w:rFonts w:ascii="Arial" w:hAnsi="Arial" w:cs="Arial"/>
          <w:b/>
          <w:sz w:val="22"/>
          <w:szCs w:val="22"/>
        </w:rPr>
      </w:r>
      <w:r>
        <w:rPr>
          <w:rFonts w:ascii="Arial" w:hAnsi="Arial" w:cs="Arial"/>
          <w:b/>
          <w:sz w:val="22"/>
          <w:szCs w:val="22"/>
        </w:rPr>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559"/>
        <w:gridCol w:w="2544"/>
        <w:gridCol w:w="709"/>
        <w:gridCol w:w="2551"/>
        <w:gridCol w:w="709"/>
        <w:gridCol w:w="2526"/>
        <w:gridCol w:w="850"/>
      </w:tblGrid>
      <w:tr>
        <w:trPr>
          <w:trHeight w:val="439"/>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Full Name:</w:t>
            </w:r>
            <w:r>
              <w:rPr>
                <w:rFonts w:ascii="Arial" w:hAnsi="Arial" w:cs="Arial"/>
                <w:sz w:val="22"/>
                <w:szCs w:val="22"/>
              </w:rPr>
            </w:r>
            <w:r>
              <w:rPr>
                <w:rFonts w:ascii="Arial" w:hAnsi="Arial" w:cs="Arial"/>
                <w:sz w:val="22"/>
                <w:szCs w:val="22"/>
              </w:rPr>
            </w:r>
          </w:p>
        </w:tc>
        <w:tc>
          <w:tcPr>
            <w:gridSpan w:val="4"/>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Isaac Saah</w:t>
            </w:r>
            <w:r>
              <w:rPr>
                <w:rFonts w:ascii="Arial" w:hAnsi="Arial" w:cs="Arial"/>
                <w:sz w:val="22"/>
                <w:szCs w:val="22"/>
              </w:rPr>
            </w:r>
            <w:r>
              <w:rPr>
                <w:rFonts w:ascii="Arial" w:hAnsi="Arial" w:cs="Arial"/>
                <w:sz w:val="22"/>
                <w:szCs w:val="22"/>
              </w:rPr>
            </w:r>
          </w:p>
        </w:tc>
      </w:tr>
      <w:tr>
        <w:trPr>
          <w:trHeight w:val="472"/>
        </w:trPr>
        <w:tc>
          <w:tcPr>
            <w:shd w:val="clear" w:color="auto" w:fill="bfbfbf" w:themeFill="background1" w:themeFillShade="BF"/>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2"/>
            <w:shd w:val="clear" w:color="auto" w:fill="bfbfbf" w:themeFill="background1" w:themeFillShade="BF"/>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Tick all boxes that apply:</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5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Member of staff:</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709"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2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Honorary research fellow:</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r>
      <w:tr>
        <w:trPr>
          <w:trHeight w:val="472"/>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44"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Undergraduate Student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709"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5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Taught Postgraduate Student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709"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252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Postgraduate Research Student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r>
    </w:tbl>
    <w:p>
      <w:pPr>
        <w:pBdr/>
        <w:spacing/>
        <w:ind/>
        <w:rPr>
          <w:rFonts w:ascii="Arial" w:hAnsi="Arial" w:cs="Arial"/>
          <w:bCs/>
          <w:iCs/>
          <w:sz w:val="16"/>
          <w:szCs w:val="16"/>
        </w:rPr>
      </w:pPr>
      <w:r>
        <w:rPr>
          <w:rFonts w:ascii="Arial" w:hAnsi="Arial" w:cs="Arial"/>
          <w:bCs/>
          <w:iCs/>
          <w:sz w:val="16"/>
          <w:szCs w:val="16"/>
        </w:rPr>
      </w:r>
      <w:r>
        <w:rPr>
          <w:rFonts w:ascii="Arial" w:hAnsi="Arial" w:cs="Arial"/>
          <w:bCs/>
          <w:iCs/>
          <w:sz w:val="16"/>
          <w:szCs w:val="16"/>
        </w:rPr>
      </w:r>
      <w:r>
        <w:rPr>
          <w:rFonts w:ascii="Arial" w:hAnsi="Arial" w:cs="Arial"/>
          <w:bCs/>
          <w:iCs/>
          <w:sz w:val="16"/>
          <w:szCs w:val="16"/>
        </w:rPr>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559"/>
        <w:gridCol w:w="3253"/>
        <w:gridCol w:w="6636"/>
      </w:tblGrid>
      <w:tr>
        <w:trPr>
          <w:cantSplit/>
          <w:trHeight w:val="334"/>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Institute/Academic Discipline/Centre:</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University Of Wales Trinity Saint David</w:t>
            </w:r>
            <w:r>
              <w:rPr>
                <w:rFonts w:ascii="Arial" w:hAnsi="Arial" w:cs="Arial"/>
                <w:sz w:val="22"/>
                <w:szCs w:val="22"/>
              </w:rPr>
            </w:r>
            <w:r>
              <w:rPr>
                <w:rFonts w:ascii="Arial" w:hAnsi="Arial" w:cs="Arial"/>
                <w:sz w:val="22"/>
                <w:szCs w:val="22"/>
              </w:rPr>
            </w:r>
          </w:p>
        </w:tc>
      </w:tr>
      <w:tr>
        <w:trPr>
          <w:cantSplit/>
          <w:trHeight w:val="340"/>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Campus:</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London</w:t>
            </w:r>
            <w:r>
              <w:rPr>
                <w:rFonts w:ascii="Arial" w:hAnsi="Arial" w:cs="Arial"/>
                <w:sz w:val="22"/>
                <w:szCs w:val="22"/>
              </w:rPr>
            </w:r>
            <w:r>
              <w:rPr>
                <w:rFonts w:ascii="Arial" w:hAnsi="Arial" w:cs="Arial"/>
                <w:sz w:val="22"/>
                <w:szCs w:val="22"/>
              </w:rPr>
            </w:r>
          </w:p>
        </w:tc>
      </w:tr>
      <w:tr>
        <w:trPr>
          <w:cantSplit/>
          <w:trHeight w:val="340"/>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E-mail address:</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2246868@student.uwtsd.ac.uk</w:t>
            </w:r>
            <w:r>
              <w:rPr>
                <w:rFonts w:ascii="Arial" w:hAnsi="Arial" w:cs="Arial"/>
                <w:sz w:val="22"/>
                <w:szCs w:val="22"/>
              </w:rPr>
            </w:r>
            <w:r>
              <w:rPr>
                <w:rFonts w:ascii="Arial" w:hAnsi="Arial" w:cs="Arial"/>
                <w:sz w:val="22"/>
                <w:szCs w:val="22"/>
              </w:rPr>
            </w:r>
          </w:p>
        </w:tc>
      </w:tr>
      <w:tr>
        <w:trPr>
          <w:cantSplit/>
          <w:trHeight w:val="340"/>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Contact Telephone Number:</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07957157511</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c>
          <w:tcPr>
            <w:shd w:val="clear" w:color="auto" w:fill="bfbfbf" w:themeFill="background1" w:themeFillShade="BF"/>
            <w:tcBorders/>
            <w:tcW w:w="559" w:type="dxa"/>
            <w:vAlign w:val="center"/>
            <w:textDirection w:val="lrTb"/>
            <w:noWrap w:val="false"/>
          </w:tcPr>
          <w:p>
            <w:pPr>
              <w:pBdr/>
              <w:spacing/>
              <w:ind/>
              <w:rPr>
                <w:rFonts w:ascii="Arial" w:hAnsi="Arial" w:cs="Arial"/>
                <w:b/>
                <w:i/>
                <w:sz w:val="22"/>
                <w:szCs w:val="22"/>
              </w:rPr>
            </w:pPr>
            <w:r>
              <w:rPr>
                <w:rFonts w:ascii="Arial" w:hAnsi="Arial" w:cs="Arial"/>
                <w:b/>
                <w:i/>
                <w:sz w:val="22"/>
                <w:szCs w:val="22"/>
              </w:rPr>
            </w:r>
            <w:r>
              <w:rPr>
                <w:rFonts w:ascii="Arial" w:hAnsi="Arial" w:cs="Arial"/>
                <w:b/>
                <w:i/>
                <w:sz w:val="22"/>
                <w:szCs w:val="22"/>
              </w:rPr>
            </w:r>
            <w:r>
              <w:rPr>
                <w:rFonts w:ascii="Arial" w:hAnsi="Arial" w:cs="Arial"/>
                <w:b/>
                <w:i/>
                <w:sz w:val="22"/>
                <w:szCs w:val="22"/>
              </w:rPr>
            </w:r>
          </w:p>
        </w:tc>
        <w:tc>
          <w:tcPr>
            <w:gridSpan w:val="2"/>
            <w:shd w:val="clear" w:color="auto" w:fill="bfbfbf" w:themeFill="background1" w:themeFillShade="BF"/>
            <w:tcBorders/>
            <w:tcW w:w="9889" w:type="dxa"/>
            <w:vAlign w:val="center"/>
            <w:textDirection w:val="lrTb"/>
            <w:noWrap w:val="false"/>
          </w:tcPr>
          <w:p>
            <w:pPr>
              <w:pBdr/>
              <w:spacing/>
              <w:ind/>
              <w:rPr>
                <w:rFonts w:ascii="Arial" w:hAnsi="Arial" w:cs="Arial"/>
                <w:sz w:val="22"/>
                <w:szCs w:val="22"/>
              </w:rPr>
            </w:pPr>
            <w:r>
              <w:rPr>
                <w:rFonts w:ascii="Arial" w:hAnsi="Arial" w:cs="Arial"/>
                <w:b/>
                <w:i/>
                <w:sz w:val="22"/>
                <w:szCs w:val="22"/>
              </w:rPr>
              <w:t xml:space="preserve">For students:</w:t>
            </w:r>
            <w:r>
              <w:rPr>
                <w:rFonts w:ascii="Arial" w:hAnsi="Arial" w:cs="Arial"/>
                <w:sz w:val="22"/>
                <w:szCs w:val="22"/>
              </w:rPr>
            </w:r>
            <w:r>
              <w:rPr>
                <w:rFonts w:ascii="Arial" w:hAnsi="Arial" w:cs="Arial"/>
                <w:sz w:val="22"/>
                <w:szCs w:val="22"/>
              </w:rPr>
            </w:r>
          </w:p>
        </w:tc>
      </w:tr>
      <w:tr>
        <w:trPr>
          <w:trHeight w:val="513"/>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Student Number:</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2246868</w:t>
            </w:r>
            <w:r>
              <w:rPr>
                <w:rFonts w:ascii="Arial" w:hAnsi="Arial" w:cs="Arial"/>
                <w:sz w:val="22"/>
                <w:szCs w:val="22"/>
              </w:rPr>
            </w:r>
            <w:r>
              <w:rPr>
                <w:rFonts w:ascii="Arial" w:hAnsi="Arial" w:cs="Arial"/>
                <w:sz w:val="22"/>
                <w:szCs w:val="22"/>
              </w:rPr>
            </w:r>
          </w:p>
        </w:tc>
      </w:tr>
      <w:tr>
        <w:trPr>
          <w:trHeight w:val="549"/>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Programme of Study:</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BA Leadership and Management in the Workplace</w:t>
            </w:r>
            <w:r>
              <w:rPr>
                <w:rFonts w:ascii="Arial" w:hAnsi="Arial" w:cs="Arial"/>
                <w:sz w:val="22"/>
                <w:szCs w:val="22"/>
              </w:rPr>
            </w:r>
            <w:r>
              <w:rPr>
                <w:rFonts w:ascii="Arial" w:hAnsi="Arial" w:cs="Arial"/>
                <w:sz w:val="22"/>
                <w:szCs w:val="22"/>
              </w:rPr>
            </w:r>
          </w:p>
        </w:tc>
      </w:tr>
      <w:tr>
        <w:trPr>
          <w:trHeight w:val="557"/>
        </w:trPr>
        <w:tc>
          <w:tcPr>
            <w:shd w:val="clear" w:color="auto" w:fill="f2f2f2" w:themeFill="background1" w:themeFillShade="F2"/>
            <w:tcBorders/>
            <w:tcW w:w="559"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25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Director of Studies/Supervisor:</w:t>
            </w:r>
            <w:r>
              <w:rPr>
                <w:rFonts w:ascii="Arial" w:hAnsi="Arial" w:cs="Arial"/>
                <w:sz w:val="22"/>
                <w:szCs w:val="22"/>
              </w:rPr>
            </w:r>
            <w:r>
              <w:rPr>
                <w:rFonts w:ascii="Arial" w:hAnsi="Arial" w:cs="Arial"/>
                <w:sz w:val="22"/>
                <w:szCs w:val="22"/>
              </w:rPr>
            </w:r>
          </w:p>
        </w:tc>
        <w:tc>
          <w:tcPr>
            <w:tcBorders/>
            <w:tcW w:w="6636" w:type="dxa"/>
            <w:vAlign w:val="center"/>
            <w:textDirection w:val="lrTb"/>
            <w:noWrap w:val="false"/>
          </w:tcPr>
          <w:p>
            <w:pPr>
              <w:pBdr/>
              <w:spacing/>
              <w:ind/>
              <w:rPr>
                <w:rFonts w:ascii="Arial" w:hAnsi="Arial" w:cs="Arial"/>
                <w:sz w:val="21"/>
                <w:szCs w:val="21"/>
                <w:lang w:eastAsia="en-GB"/>
              </w:rPr>
            </w:pPr>
            <w:r>
              <w:rPr>
                <w:rFonts w:ascii="Arial" w:hAnsi="Arial" w:cs="Arial"/>
                <w:sz w:val="22"/>
                <w:szCs w:val="22"/>
                <w:lang w:eastAsia="en-GB"/>
              </w:rPr>
              <w:t xml:space="preserve">Dr. Rameses Manalang</w:t>
            </w:r>
            <w:r>
              <w:rPr>
                <w:rFonts w:ascii="Arial" w:hAnsi="Arial" w:cs="Arial"/>
                <w:sz w:val="21"/>
                <w:szCs w:val="21"/>
                <w:lang w:eastAsia="en-GB"/>
              </w:rPr>
            </w:r>
            <w:r>
              <w:rPr>
                <w:rFonts w:ascii="Arial" w:hAnsi="Arial" w:cs="Arial"/>
                <w:sz w:val="21"/>
                <w:szCs w:val="21"/>
                <w:lang w:eastAsia="en-GB"/>
              </w:rPr>
            </w:r>
          </w:p>
        </w:tc>
      </w:tr>
    </w:tbl>
    <w:p>
      <w:pPr>
        <w:pBdr/>
        <w:spacing/>
        <w:ind/>
        <w:rPr>
          <w:rFonts w:ascii="Arial" w:hAnsi="Arial" w:cs="Arial"/>
          <w:bCs/>
          <w:iCs/>
        </w:rPr>
      </w:pPr>
      <w:r>
        <w:rPr>
          <w:rFonts w:ascii="Arial" w:hAnsi="Arial" w:cs="Arial"/>
          <w:bCs/>
          <w:iCs/>
        </w:rPr>
      </w:r>
      <w:r>
        <w:rPr>
          <w:rFonts w:ascii="Arial" w:hAnsi="Arial" w:cs="Arial"/>
          <w:bCs/>
          <w:iCs/>
        </w:rPr>
      </w:r>
      <w:r>
        <w:rPr>
          <w:rFonts w:ascii="Arial" w:hAnsi="Arial" w:cs="Arial"/>
          <w:bCs/>
          <w:iCs/>
        </w:rPr>
      </w:r>
    </w:p>
    <w:p>
      <w:pPr>
        <w:pBdr/>
        <w:spacing/>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br w:type="page" w:clear="all"/>
      </w:r>
      <w:r>
        <w:rPr>
          <w:rFonts w:ascii="Arial" w:hAnsi="Arial" w:cs="Arial"/>
          <w:b/>
          <w:sz w:val="22"/>
          <w:szCs w:val="22"/>
        </w:rPr>
      </w:r>
      <w:r>
        <w:rPr>
          <w:rFonts w:ascii="Arial" w:hAnsi="Arial" w:cs="Arial"/>
          <w:b/>
          <w:sz w:val="22"/>
          <w:szCs w:val="22"/>
        </w:rPr>
      </w:r>
    </w:p>
    <w:p>
      <w:pPr>
        <w:pBdr/>
        <w:spacing w:after="240"/>
        <w:ind/>
        <w:jc w:val="both"/>
        <w:rPr>
          <w:rFonts w:ascii="Arial" w:hAnsi="Arial" w:cs="Arial"/>
          <w:b/>
          <w:color w:val="ff0000"/>
          <w:sz w:val="22"/>
          <w:szCs w:val="22"/>
        </w:rPr>
      </w:pPr>
      <w:r>
        <w:rPr>
          <w:rFonts w:ascii="Arial" w:hAnsi="Arial" w:cs="Arial"/>
          <w:b/>
          <w:sz w:val="22"/>
          <w:szCs w:val="22"/>
        </w:rPr>
        <w:t xml:space="preserve">SECTION B: Approval for Research Activity </w:t>
      </w:r>
      <w:r>
        <w:rPr>
          <w:rFonts w:ascii="Arial" w:hAnsi="Arial" w:cs="Arial"/>
          <w:b/>
          <w:color w:val="ff0000"/>
          <w:sz w:val="22"/>
          <w:szCs w:val="22"/>
        </w:rPr>
      </w:r>
      <w:r>
        <w:rPr>
          <w:rFonts w:ascii="Arial" w:hAnsi="Arial" w:cs="Arial"/>
          <w:b/>
          <w:color w:val="ff0000"/>
          <w:sz w:val="22"/>
          <w:szCs w:val="22"/>
        </w:rPr>
      </w:r>
    </w:p>
    <w:tbl>
      <w:tblPr>
        <w:tblStyle w:val="933"/>
        <w:tblW w:w="10480" w:type="dxa"/>
        <w:tblBorders/>
        <w:tblLayout w:type="fixed"/>
        <w:tblLook w:val="04A0" w:firstRow="1" w:lastRow="0" w:firstColumn="1" w:lastColumn="0" w:noHBand="0" w:noVBand="1"/>
      </w:tblPr>
      <w:tblGrid>
        <w:gridCol w:w="562"/>
        <w:gridCol w:w="3693"/>
        <w:gridCol w:w="2539"/>
        <w:gridCol w:w="993"/>
        <w:gridCol w:w="850"/>
        <w:gridCol w:w="992"/>
        <w:gridCol w:w="851"/>
      </w:tblGrid>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62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Has the research activity received approval in principle?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(please check the Guidance Notes as to the appropriate approval process for different levels of research by different categories of individual)</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YES</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b/>
                <w:sz w:val="22"/>
                <w:szCs w:val="22"/>
              </w:rPr>
            </w:pPr>
            <w:r>
              <w:rPr>
                <w:rFonts w:hint="eastAsia" w:ascii="MS Gothic" w:hAnsi="MS Gothic" w:eastAsia="MS Gothic" w:cs="Arial"/>
                <w:bCs/>
                <w:sz w:val="22"/>
                <w:szCs w:val="22"/>
              </w:rPr>
              <w:t xml:space="preserve">X</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NO</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851"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p>
            <w:pPr>
              <w:pBdr/>
              <w:spacing/>
              <w:ind/>
              <w:jc w:val="center"/>
              <w:rPr>
                <w:rFonts w:ascii="Arial" w:hAnsi="Arial" w:cs="Arial"/>
                <w:b/>
                <w:sz w:val="22"/>
                <w:szCs w:val="22"/>
              </w:rPr>
            </w:pPr>
            <w:r>
              <w:rPr>
                <w:rFonts w:hint="eastAsia" w:ascii="MS Gothic" w:hAnsi="MS Gothic" w:eastAsia="MS Gothic" w:cs="Arial"/>
                <w:bCs/>
                <w:sz w:val="22"/>
                <w:szCs w:val="22"/>
              </w:rPr>
            </w:r>
            <w:r>
              <w:rPr>
                <w:rFonts w:ascii="Arial" w:hAnsi="Arial" w:cs="Arial"/>
                <w:b/>
                <w:sz w:val="22"/>
                <w:szCs w:val="22"/>
              </w:rPr>
            </w:r>
            <w:r>
              <w:rPr>
                <w:rFonts w:ascii="Arial" w:hAnsi="Arial" w:cs="Arial"/>
                <w:b/>
                <w:sz w:val="22"/>
                <w:szCs w:val="22"/>
              </w:rPr>
            </w:r>
          </w:p>
        </w:tc>
      </w:tr>
      <w:tr>
        <w:trPr/>
        <w:tc>
          <w:tcPr>
            <w:shd w:val="clear" w:color="auto" w:fill="f2f2f2" w:themeFill="background1" w:themeFillShade="F2"/>
            <w:tcBorders/>
            <w:tcW w:w="562" w:type="dxa"/>
            <w:textDirection w:val="lrTb"/>
            <w:noWrap w:val="false"/>
          </w:tcPr>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gridSpan w:val="4"/>
            <w:shd w:val="clear" w:color="auto" w:fill="f2f2f2" w:themeFill="background1" w:themeFillShade="F2"/>
            <w:tcBorders/>
            <w:tcW w:w="8075" w:type="dxa"/>
            <w:textDirection w:val="lrTb"/>
            <w:noWrap w:val="false"/>
          </w:tcPr>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gridSpan w:val="2"/>
            <w:shd w:val="clear" w:color="auto" w:fill="f2f2f2" w:themeFill="background1" w:themeFillShade="F2"/>
            <w:tcBorders/>
            <w:tcW w:w="1843" w:type="dxa"/>
            <w:textDirection w:val="lrTb"/>
            <w:noWrap w:val="false"/>
          </w:tcPr>
          <w:p>
            <w:pPr>
              <w:pBdr/>
              <w:spacing/>
              <w:ind/>
              <w:jc w:val="center"/>
              <w:rPr>
                <w:rFonts w:ascii="Arial" w:hAnsi="Arial" w:cs="Arial"/>
                <w:b/>
                <w:bCs/>
                <w:i/>
                <w:sz w:val="22"/>
                <w:szCs w:val="22"/>
              </w:rPr>
            </w:pPr>
            <w:r>
              <w:rPr>
                <w:rFonts w:ascii="Arial" w:hAnsi="Arial" w:cs="Arial"/>
                <w:b/>
                <w:bCs/>
                <w:i/>
                <w:sz w:val="22"/>
                <w:szCs w:val="22"/>
              </w:rPr>
              <w:t xml:space="preserve">Date</w:t>
            </w:r>
            <w:r>
              <w:rPr>
                <w:rFonts w:ascii="Arial" w:hAnsi="Arial" w:cs="Arial"/>
                <w:b/>
                <w:bCs/>
                <w:i/>
                <w:sz w:val="22"/>
                <w:szCs w:val="22"/>
              </w:rPr>
            </w:r>
            <w:r>
              <w:rPr>
                <w:rFonts w:ascii="Arial" w:hAnsi="Arial" w:cs="Arial"/>
                <w:b/>
                <w:bCs/>
                <w:i/>
                <w:sz w:val="22"/>
                <w:szCs w:val="22"/>
              </w:rPr>
            </w:r>
          </w:p>
        </w:tc>
      </w:tr>
      <w:tr>
        <w:trPr>
          <w:trHeight w:val="437"/>
        </w:trPr>
        <w:tc>
          <w:tcPr>
            <w:shd w:val="clear" w:color="auto" w:fill="f2f2f2" w:themeFill="background1" w:themeFillShade="F2"/>
            <w:tcBorders/>
            <w:tcW w:w="562" w:type="dxa"/>
            <w:vMerge w:val="restart"/>
            <w:textDirection w:val="lrTb"/>
            <w:noWrap w:val="false"/>
          </w:tcPr>
          <w:p>
            <w:pPr>
              <w:pBdr/>
              <w:spacing/>
              <w:ind/>
              <w:jc w:val="both"/>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693" w:type="dxa"/>
            <w:vMerge w:val="restart"/>
            <w:textDirection w:val="lrTb"/>
            <w:noWrap w:val="false"/>
          </w:tcPr>
          <w:p>
            <w:pPr>
              <w:pBdr/>
              <w:spacing/>
              <w:ind/>
              <w:jc w:val="both"/>
              <w:rPr>
                <w:rFonts w:ascii="Arial" w:hAnsi="Arial" w:cs="Arial"/>
                <w:sz w:val="22"/>
                <w:szCs w:val="22"/>
              </w:rPr>
            </w:pPr>
            <w:r>
              <w:rPr>
                <w:rFonts w:ascii="Arial" w:hAnsi="Arial" w:cs="Arial"/>
                <w:sz w:val="22"/>
                <w:szCs w:val="22"/>
              </w:rPr>
              <w:t xml:space="preserve">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source prior to seeking ethical approval</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5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Research Degrees Committee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b/>
                <w:sz w:val="22"/>
                <w:szCs w:val="22"/>
              </w:rPr>
            </w:pPr>
            <w:r>
              <w:rPr>
                <w:rFonts w:hint="eastAsia" w:ascii="MS Gothic" w:hAnsi="MS Gothic" w:eastAsia="MS Gothic" w:cs="Arial"/>
                <w:bCs/>
                <w:sz w:val="22"/>
                <w:szCs w:val="22"/>
              </w:rPr>
              <w:t xml:space="preserve">X</w:t>
            </w:r>
            <w:r>
              <w:rPr>
                <w:rFonts w:ascii="Arial" w:hAnsi="Arial" w:cs="Arial"/>
                <w:b/>
                <w:sz w:val="22"/>
                <w:szCs w:val="22"/>
              </w:rPr>
            </w:r>
            <w:r>
              <w:rPr>
                <w:rFonts w:ascii="Arial" w:hAnsi="Arial" w:cs="Arial"/>
                <w:b/>
                <w:sz w:val="22"/>
                <w:szCs w:val="22"/>
              </w:rPr>
            </w:r>
          </w:p>
          <w:p>
            <w:pPr>
              <w:pBdr/>
              <w:spacing/>
              <w:ind/>
              <w:jc w:val="center"/>
              <w:rPr>
                <w:rFonts w:ascii="Arial" w:hAnsi="Arial" w:cs="Arial"/>
                <w:sz w:val="22"/>
                <w:szCs w:val="22"/>
              </w:rPr>
            </w:pPr>
            <w:r>
              <w:rPr>
                <w:rFonts w:hint="eastAsia" w:ascii="MS Gothic" w:hAnsi="MS Gothic" w:eastAsia="MS Gothic" w:cs="Arial"/>
                <w:sz w:val="22"/>
                <w:szCs w:val="22"/>
              </w:rPr>
            </w:r>
            <w:r>
              <w:rPr>
                <w:rFonts w:ascii="Arial" w:hAnsi="Arial" w:cs="Arial"/>
                <w:sz w:val="22"/>
                <w:szCs w:val="22"/>
              </w:rPr>
            </w:r>
            <w:r>
              <w:rPr>
                <w:rFonts w:ascii="Arial" w:hAnsi="Arial" w:cs="Arial"/>
                <w:sz w:val="22"/>
                <w:szCs w:val="22"/>
              </w:rPr>
            </w:r>
          </w:p>
        </w:tc>
        <w:tc>
          <w:tcPr>
            <w:gridSpan w:val="2"/>
            <w:tcBorders/>
            <w:tcW w:w="184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15/03/2026</w:t>
            </w:r>
            <w:r>
              <w:rPr>
                <w:rFonts w:ascii="Arial" w:hAnsi="Arial" w:cs="Arial"/>
                <w:b/>
                <w:bCs/>
                <w:sz w:val="22"/>
                <w:szCs w:val="22"/>
              </w:rPr>
            </w:r>
            <w:r>
              <w:rPr>
                <w:rFonts w:ascii="Arial" w:hAnsi="Arial" w:cs="Arial"/>
                <w:b/>
                <w:bCs/>
                <w:sz w:val="22"/>
                <w:szCs w:val="22"/>
              </w:rPr>
            </w:r>
          </w:p>
        </w:tc>
      </w:tr>
      <w:tr>
        <w:trPr>
          <w:trHeight w:val="415"/>
        </w:trPr>
        <w:tc>
          <w:tcPr>
            <w:shd w:val="clear" w:color="auto" w:fill="f2f2f2" w:themeFill="background1" w:themeFillShade="F2"/>
            <w:tcBorders/>
            <w:tcW w:w="562"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693"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5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Institute Research Committee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gridSpan w:val="2"/>
            <w:tcBorders/>
            <w:tcW w:w="184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r>
        <w:trPr/>
        <w:tc>
          <w:tcPr>
            <w:shd w:val="clear" w:color="auto" w:fill="f2f2f2" w:themeFill="background1" w:themeFillShade="F2"/>
            <w:tcBorders/>
            <w:tcW w:w="562"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693" w:type="dxa"/>
            <w:vMerge w:val="continue"/>
            <w:textDirection w:val="lrTb"/>
            <w:noWrap w:val="false"/>
          </w:tcPr>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353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Other (write in)</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c>
          <w:tcPr>
            <w:gridSpan w:val="2"/>
            <w:tcBorders/>
            <w:tcW w:w="184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Cs/>
          <w:iCs/>
        </w:rPr>
      </w:pPr>
      <w:r>
        <w:rPr>
          <w:rFonts w:ascii="Arial" w:hAnsi="Arial" w:cs="Arial"/>
          <w:bCs/>
          <w:iCs/>
        </w:rPr>
      </w:r>
      <w:r>
        <w:rPr>
          <w:rFonts w:ascii="Arial" w:hAnsi="Arial" w:cs="Arial"/>
          <w:bCs/>
          <w:iCs/>
        </w:rPr>
      </w:r>
      <w:r>
        <w:rPr>
          <w:rFonts w:ascii="Arial" w:hAnsi="Arial" w:cs="Arial"/>
          <w:bCs/>
          <w:iCs/>
        </w:rPr>
      </w:r>
    </w:p>
    <w:p>
      <w:pPr>
        <w:pBdr/>
        <w:spacing w:after="240"/>
        <w:ind/>
        <w:jc w:val="both"/>
        <w:rPr>
          <w:rFonts w:ascii="Arial" w:hAnsi="Arial" w:cs="Arial"/>
          <w:b/>
          <w:sz w:val="22"/>
          <w:szCs w:val="22"/>
        </w:rPr>
      </w:pPr>
      <w:r>
        <w:rPr>
          <w:rFonts w:ascii="Arial" w:hAnsi="Arial" w:cs="Arial"/>
          <w:b/>
          <w:sz w:val="22"/>
          <w:szCs w:val="22"/>
        </w:rPr>
        <w:t xml:space="preserve">SECTION C:  Internal and External Ethical Guidance Materials</w:t>
      </w:r>
      <w:r>
        <w:rPr>
          <w:rFonts w:ascii="Arial" w:hAnsi="Arial" w:cs="Arial"/>
          <w:b/>
          <w:sz w:val="22"/>
          <w:szCs w:val="22"/>
        </w:rPr>
      </w:r>
      <w:r>
        <w:rPr>
          <w:rFonts w:ascii="Arial" w:hAnsi="Arial" w:cs="Arial"/>
          <w:b/>
          <w:sz w:val="22"/>
          <w:szCs w:val="22"/>
        </w:rPr>
      </w:r>
    </w:p>
    <w:tbl>
      <w:tblPr>
        <w:tblStyle w:val="933"/>
        <w:tblW w:w="10480" w:type="dxa"/>
        <w:tblBorders/>
        <w:tblLook w:val="04A0" w:firstRow="1" w:lastRow="0" w:firstColumn="1" w:lastColumn="0" w:noHBand="0" w:noVBand="1"/>
      </w:tblPr>
      <w:tblGrid>
        <w:gridCol w:w="562"/>
        <w:gridCol w:w="8784"/>
        <w:gridCol w:w="1134"/>
      </w:tblGrid>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18" w:type="dxa"/>
            <w:textDirection w:val="lrTb"/>
            <w:noWrap w:val="false"/>
          </w:tcPr>
          <w:p>
            <w:pPr>
              <w:pBdr/>
              <w:spacing/>
              <w:ind/>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w:t>
            </w:r>
            <w:r>
              <w:rPr>
                <w:rFonts w:ascii="Arial" w:hAnsi="Arial" w:cs="Arial"/>
                <w:sz w:val="22"/>
                <w:szCs w:val="22"/>
              </w:rPr>
              <w:t xml:space="preserve">, location-specific codes of research ethics, and also any specific ethical guidance relating to the proposed methodology).  Please tick to confirm that your research proposal adheres to these codes and guidelines. You may add rows to this table if needed.</w:t>
            </w:r>
            <w:r>
              <w:rPr>
                <w:rFonts w:ascii="Arial" w:hAnsi="Arial" w:cs="Arial"/>
                <w:sz w:val="22"/>
                <w:szCs w:val="22"/>
              </w:rPr>
            </w:r>
            <w:r>
              <w:rPr>
                <w:rFonts w:ascii="Arial" w:hAnsi="Arial" w:cs="Arial"/>
                <w:sz w:val="22"/>
                <w:szCs w:val="22"/>
              </w:rPr>
            </w:r>
          </w:p>
        </w:tc>
      </w:tr>
      <w:tr>
        <w:trPr>
          <w:trHeight w:val="355"/>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tcBorders/>
            <w:tcW w:w="8784" w:type="dxa"/>
            <w:vAlign w:val="center"/>
            <w:textDirection w:val="lrTb"/>
            <w:noWrap w:val="false"/>
          </w:tcPr>
          <w:p>
            <w:pPr>
              <w:pBdr/>
              <w:spacing/>
              <w:ind/>
              <w:rPr>
                <w:rFonts w:ascii="Arial" w:hAnsi="Arial" w:cs="Arial"/>
                <w:b/>
                <w:bCs/>
                <w:sz w:val="22"/>
                <w:szCs w:val="22"/>
              </w:rPr>
            </w:pPr>
            <w:r/>
            <w:hyperlink r:id="rId15" w:tooltip="file:///C:/Users/c.lohmann-hancock/AppData/Local/Microsoft/Windows/INetCache/REICoP-17-20-v3-Final.pdf" w:history="1">
              <w:r>
                <w:rPr>
                  <w:rStyle w:val="929"/>
                  <w:rFonts w:ascii="Arial" w:hAnsi="Arial" w:cs="Arial"/>
                  <w:b/>
                  <w:bCs/>
                  <w:color w:val="auto"/>
                  <w:sz w:val="22"/>
                  <w:szCs w:val="22"/>
                  <w:u w:val="none"/>
                </w:rPr>
                <w:t xml:space="preserve">UWTSD Research Ethics &amp; Integrity Code of Practice</w:t>
              </w:r>
            </w:hyperlink>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1134" w:type="dxa"/>
            <w:vAlign w:val="center"/>
            <w:textDirection w:val="lrTb"/>
            <w:noWrap w:val="false"/>
          </w:tcPr>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tc>
      </w:tr>
      <w:tr>
        <w:trPr>
          <w:trHeight w:val="417"/>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tcBorders/>
            <w:tcW w:w="8784" w:type="dxa"/>
            <w:vAlign w:val="center"/>
            <w:textDirection w:val="lrTb"/>
            <w:noWrap w:val="false"/>
          </w:tcPr>
          <w:p>
            <w:pPr>
              <w:pBdr/>
              <w:spacing/>
              <w:ind/>
              <w:rPr>
                <w:rFonts w:ascii="Arial" w:hAnsi="Arial" w:cs="Arial"/>
                <w:b/>
                <w:bCs/>
                <w:color w:val="ff0000"/>
                <w:sz w:val="22"/>
                <w:szCs w:val="22"/>
              </w:rPr>
            </w:pPr>
            <w:r>
              <w:rPr>
                <w:rFonts w:ascii="Arial" w:hAnsi="Arial" w:cs="Arial"/>
                <w:b/>
                <w:bCs/>
                <w:sz w:val="22"/>
                <w:szCs w:val="22"/>
              </w:rPr>
              <w:t xml:space="preserve">UWTSD Research Data Management Policy</w:t>
            </w:r>
            <w:r>
              <w:rPr>
                <w:rFonts w:ascii="Arial" w:hAnsi="Arial" w:cs="Arial"/>
                <w:b/>
                <w:bCs/>
                <w:color w:val="ff0000"/>
                <w:sz w:val="22"/>
                <w:szCs w:val="22"/>
              </w:rPr>
            </w:r>
            <w:r>
              <w:rPr>
                <w:rFonts w:ascii="Arial" w:hAnsi="Arial" w:cs="Arial"/>
                <w:b/>
                <w:bCs/>
                <w:color w:val="ff0000"/>
                <w:sz w:val="22"/>
                <w:szCs w:val="22"/>
              </w:rPr>
            </w:r>
          </w:p>
        </w:tc>
        <w:tc>
          <w:tcPr>
            <w:shd w:val="clear" w:color="auto" w:fill="bfbfbf" w:themeFill="background1" w:themeFillShade="BF"/>
            <w:tcBorders/>
            <w:tcW w:w="1134" w:type="dxa"/>
            <w:vAlign w:val="center"/>
            <w:textDirection w:val="lrTb"/>
            <w:noWrap w:val="false"/>
          </w:tcPr>
          <w:sdt>
            <w:sdtPr>
              <w15:appearance w15:val="boundingBox"/>
              <w:id w:val="-204096111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i/>
                    <w:sz w:val="22"/>
                    <w:szCs w:val="22"/>
                  </w:rPr>
                </w:pPr>
                <w:r>
                  <w:rPr>
                    <w:rFonts w:hint="eastAsia" w:ascii="MS Gothic" w:hAnsi="MS Gothic" w:eastAsia="MS Gothic" w:cs="Arial"/>
                    <w:sz w:val="22"/>
                    <w:szCs w:val="22"/>
                  </w:rPr>
                  <w:t xml:space="preserve">☒</w:t>
                </w:r>
                <w:r>
                  <w:rPr>
                    <w:rFonts w:ascii="Arial" w:hAnsi="Arial" w:cs="Arial"/>
                    <w:i/>
                    <w:sz w:val="22"/>
                    <w:szCs w:val="22"/>
                  </w:rPr>
                </w:r>
                <w:r>
                  <w:rPr>
                    <w:rFonts w:ascii="Arial" w:hAnsi="Arial" w:cs="Arial"/>
                    <w:i/>
                    <w:sz w:val="22"/>
                    <w:szCs w:val="22"/>
                  </w:rPr>
                </w:r>
              </w:p>
            </w:sdtContent>
          </w:sdt>
        </w:tc>
      </w:tr>
      <w:tr>
        <w:trPr>
          <w:trHeight w:val="409"/>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tcBorders/>
            <w:tcW w:w="8784" w:type="dxa"/>
            <w:vAlign w:val="center"/>
            <w:textDirection w:val="lrTb"/>
            <w:noWrap w:val="false"/>
          </w:tcPr>
          <w:p>
            <w:pPr>
              <w:pBdr/>
              <w:spacing/>
              <w:ind/>
              <w:rPr>
                <w:rFonts w:ascii="Arial" w:hAnsi="Arial" w:cs="Arial"/>
                <w:i/>
                <w:sz w:val="22"/>
                <w:szCs w:val="22"/>
              </w:rPr>
            </w:pPr>
            <w:r>
              <w:rPr>
                <w:rFonts w:ascii="Arial" w:hAnsi="Arial" w:cs="Arial"/>
                <w:i/>
                <w:sz w:val="22"/>
                <w:szCs w:val="22"/>
              </w:rPr>
              <w:t xml:space="preserve">[List any other relevant documents here]</w:t>
            </w:r>
            <w:r>
              <w:rPr>
                <w:rFonts w:ascii="Arial" w:hAnsi="Arial" w:cs="Arial"/>
                <w:i/>
                <w:sz w:val="22"/>
                <w:szCs w:val="22"/>
              </w:rPr>
            </w:r>
            <w:r>
              <w:rPr>
                <w:rFonts w:ascii="Arial" w:hAnsi="Arial" w:cs="Arial"/>
                <w:i/>
                <w:sz w:val="22"/>
                <w:szCs w:val="22"/>
              </w:rPr>
            </w:r>
          </w:p>
        </w:tc>
        <w:tc>
          <w:tcPr>
            <w:shd w:val="clear" w:color="auto" w:fill="bfbfbf" w:themeFill="background1" w:themeFillShade="BF"/>
            <w:tcBorders/>
            <w:tcW w:w="1134" w:type="dxa"/>
            <w:vAlign w:val="center"/>
            <w:textDirection w:val="lrTb"/>
            <w:noWrap w:val="false"/>
          </w:tcPr>
          <w:sdt>
            <w:sdtPr>
              <w15:appearance w15:val="boundingBox"/>
              <w:id w:val="-208745312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i/>
                    <w:sz w:val="22"/>
                    <w:szCs w:val="22"/>
                  </w:rPr>
                </w:pPr>
                <w:r>
                  <w:rPr>
                    <w:rFonts w:hint="eastAsia" w:ascii="MS Gothic" w:hAnsi="MS Gothic" w:eastAsia="MS Gothic" w:cs="Arial"/>
                    <w:sz w:val="22"/>
                    <w:szCs w:val="22"/>
                  </w:rPr>
                  <w:t xml:space="preserve">☐</w:t>
                </w:r>
                <w:r>
                  <w:rPr>
                    <w:rFonts w:ascii="Arial" w:hAnsi="Arial" w:cs="Arial"/>
                    <w:i/>
                    <w:sz w:val="22"/>
                    <w:szCs w:val="22"/>
                  </w:rPr>
                </w:r>
                <w:r>
                  <w:rPr>
                    <w:rFonts w:ascii="Arial" w:hAnsi="Arial" w:cs="Arial"/>
                    <w:i/>
                    <w:sz w:val="22"/>
                    <w:szCs w:val="22"/>
                  </w:rPr>
                </w:r>
              </w:p>
            </w:sdtContent>
          </w:sdt>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jc w:val="both"/>
        <w:rPr>
          <w:rFonts w:ascii="Arial" w:hAnsi="Arial" w:cs="Arial"/>
          <w:b/>
          <w:sz w:val="22"/>
          <w:szCs w:val="22"/>
        </w:rPr>
      </w:pPr>
      <w:r>
        <w:rPr>
          <w:rFonts w:ascii="Arial" w:hAnsi="Arial" w:cs="Arial"/>
          <w:b/>
          <w:sz w:val="22"/>
          <w:szCs w:val="22"/>
        </w:rPr>
        <w:t xml:space="preserve">SECTION D: External Collaborative Research Activity</w:t>
      </w:r>
      <w:r>
        <w:rPr>
          <w:rFonts w:ascii="Arial" w:hAnsi="Arial" w:cs="Arial"/>
          <w:b/>
          <w:sz w:val="22"/>
          <w:szCs w:val="22"/>
        </w:rPr>
      </w:r>
      <w:r>
        <w:rPr>
          <w:rFonts w:ascii="Arial" w:hAnsi="Arial" w:cs="Arial"/>
          <w:b/>
          <w:sz w:val="22"/>
          <w:szCs w:val="22"/>
        </w:rPr>
      </w:r>
    </w:p>
    <w:p>
      <w:pPr>
        <w:pBdr/>
        <w:spacing w:after="240"/>
        <w:ind/>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If there are no external collaborators then leave this section blank and continue to section E.</w:t>
      </w:r>
      <w:r>
        <w:rPr>
          <w:rFonts w:ascii="Arial" w:hAnsi="Arial" w:cs="Arial"/>
          <w:sz w:val="22"/>
          <w:szCs w:val="22"/>
        </w:rPr>
      </w:r>
      <w:r>
        <w:rPr>
          <w:rFonts w:ascii="Arial" w:hAnsi="Arial" w:cs="Arial"/>
          <w:sz w:val="22"/>
          <w:szCs w:val="22"/>
        </w:rPr>
      </w:r>
    </w:p>
    <w:tbl>
      <w:tblPr>
        <w:tblStyle w:val="933"/>
        <w:tblW w:w="10480" w:type="dxa"/>
        <w:tblBorders/>
        <w:tblLayout w:type="fixed"/>
        <w:tblLook w:val="04A0" w:firstRow="1" w:lastRow="0" w:firstColumn="1" w:lastColumn="0" w:noHBand="0" w:noVBand="1"/>
      </w:tblPr>
      <w:tblGrid>
        <w:gridCol w:w="562"/>
        <w:gridCol w:w="3823"/>
        <w:gridCol w:w="2409"/>
        <w:gridCol w:w="993"/>
        <w:gridCol w:w="850"/>
        <w:gridCol w:w="982"/>
        <w:gridCol w:w="10"/>
        <w:gridCol w:w="851"/>
      </w:tblGrid>
      <w:tr>
        <w:trPr>
          <w:trHeight w:val="227"/>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jc w:val="both"/>
              <w:rPr>
                <w:rFonts w:ascii="Arial" w:hAnsi="Arial" w:cs="Arial"/>
                <w:sz w:val="22"/>
                <w:szCs w:val="22"/>
              </w:rPr>
            </w:pPr>
            <w:r>
              <w:rPr>
                <w:rFonts w:ascii="Arial" w:hAnsi="Arial" w:cs="Arial"/>
                <w:sz w:val="22"/>
                <w:szCs w:val="22"/>
              </w:rPr>
              <w:t xml:space="preserve">Institution</w:t>
            </w:r>
            <w:r>
              <w:rPr>
                <w:rFonts w:ascii="Arial" w:hAnsi="Arial" w:cs="Arial"/>
                <w:sz w:val="22"/>
                <w:szCs w:val="22"/>
              </w:rPr>
            </w:r>
            <w:r>
              <w:rPr>
                <w:rFonts w:ascii="Arial" w:hAnsi="Arial" w:cs="Arial"/>
                <w:sz w:val="22"/>
                <w:szCs w:val="22"/>
              </w:rPr>
            </w:r>
          </w:p>
        </w:tc>
        <w:tc>
          <w:tcPr>
            <w:gridSpan w:val="6"/>
            <w:tcBorders/>
            <w:tcW w:w="6095"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r>
      <w:tr>
        <w:trPr>
          <w:trHeight w:val="227"/>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jc w:val="both"/>
              <w:rPr>
                <w:rFonts w:ascii="Arial" w:hAnsi="Arial" w:cs="Arial"/>
                <w:sz w:val="22"/>
                <w:szCs w:val="22"/>
              </w:rPr>
            </w:pPr>
            <w:r>
              <w:rPr>
                <w:rFonts w:ascii="Arial" w:hAnsi="Arial" w:cs="Arial"/>
                <w:sz w:val="22"/>
                <w:szCs w:val="22"/>
              </w:rPr>
              <w:t xml:space="preserve">Contact person name</w:t>
            </w:r>
            <w:r>
              <w:rPr>
                <w:rFonts w:ascii="Arial" w:hAnsi="Arial" w:cs="Arial"/>
                <w:sz w:val="22"/>
                <w:szCs w:val="22"/>
              </w:rPr>
            </w:r>
            <w:r>
              <w:rPr>
                <w:rFonts w:ascii="Arial" w:hAnsi="Arial" w:cs="Arial"/>
                <w:sz w:val="22"/>
                <w:szCs w:val="22"/>
              </w:rPr>
            </w:r>
          </w:p>
        </w:tc>
        <w:tc>
          <w:tcPr>
            <w:gridSpan w:val="6"/>
            <w:tcBorders/>
            <w:tcW w:w="6095"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r>
      <w:tr>
        <w:trPr>
          <w:trHeight w:val="227"/>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jc w:val="both"/>
              <w:rPr>
                <w:rFonts w:ascii="Arial" w:hAnsi="Arial" w:cs="Arial"/>
                <w:sz w:val="22"/>
                <w:szCs w:val="22"/>
              </w:rPr>
            </w:pPr>
            <w:r>
              <w:rPr>
                <w:rFonts w:ascii="Arial" w:hAnsi="Arial" w:cs="Arial"/>
                <w:sz w:val="22"/>
                <w:szCs w:val="22"/>
              </w:rPr>
              <w:t xml:space="preserve">Contact person e-mail address</w:t>
            </w:r>
            <w:r>
              <w:rPr>
                <w:rFonts w:ascii="Arial" w:hAnsi="Arial" w:cs="Arial"/>
                <w:sz w:val="22"/>
                <w:szCs w:val="22"/>
              </w:rPr>
            </w:r>
            <w:r>
              <w:rPr>
                <w:rFonts w:ascii="Arial" w:hAnsi="Arial" w:cs="Arial"/>
                <w:sz w:val="22"/>
                <w:szCs w:val="22"/>
              </w:rPr>
            </w:r>
          </w:p>
          <w:p>
            <w:pPr>
              <w:pBdr/>
              <w:spacing/>
              <w:ind/>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6"/>
            <w:tcBorders/>
            <w:tcW w:w="6095"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6232" w:type="dxa"/>
            <w:textDirection w:val="lrTb"/>
            <w:noWrap w:val="false"/>
          </w:tcPr>
          <w:p>
            <w:pPr>
              <w:pBdr/>
              <w:spacing/>
              <w:ind/>
              <w:rPr>
                <w:rFonts w:ascii="Arial" w:hAnsi="Arial" w:cs="Arial"/>
                <w:sz w:val="22"/>
                <w:szCs w:val="22"/>
              </w:rPr>
            </w:pPr>
            <w:r>
              <w:rPr>
                <w:rFonts w:ascii="Arial" w:hAnsi="Arial" w:cs="Arial"/>
                <w:sz w:val="22"/>
                <w:szCs w:val="22"/>
              </w:rPr>
              <w:t xml:space="preserve">Is your research externally funded?</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YES</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1563443322"/>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NO</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1" w:type="dxa"/>
            <w:vAlign w:val="center"/>
            <w:textDirection w:val="lrTb"/>
            <w:noWrap w:val="false"/>
          </w:tcPr>
          <w:sdt>
            <w:sdtPr>
              <w15:appearance w15:val="boundingBox"/>
              <w:id w:val="-748419000"/>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6232" w:type="dxa"/>
            <w:textDirection w:val="lrTb"/>
            <w:noWrap w:val="false"/>
          </w:tcPr>
          <w:p>
            <w:pPr>
              <w:pBdr/>
              <w:spacing/>
              <w:ind/>
              <w:rPr>
                <w:rFonts w:ascii="Arial" w:hAnsi="Arial" w:cs="Arial"/>
                <w:sz w:val="22"/>
                <w:szCs w:val="22"/>
              </w:rPr>
            </w:pPr>
            <w:r>
              <w:rPr>
                <w:rFonts w:ascii="Arial" w:hAnsi="Arial" w:cs="Arial"/>
                <w:sz w:val="22"/>
                <w:szCs w:val="22"/>
              </w:rPr>
              <w:t xml:space="preserve">Are you in receipt of a KESS scholarship?</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YES</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1911424659"/>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Cs/>
                <w:sz w:val="22"/>
                <w:szCs w:val="22"/>
              </w:rPr>
            </w:pPr>
            <w:r>
              <w:rPr>
                <w:rFonts w:ascii="Arial" w:hAnsi="Arial" w:cs="Arial"/>
                <w:b/>
                <w:sz w:val="22"/>
                <w:szCs w:val="22"/>
              </w:rPr>
              <w:t xml:space="preserve">NO</w:t>
            </w:r>
            <w:r>
              <w:rPr>
                <w:rFonts w:ascii="Arial" w:hAnsi="Arial" w:cs="Arial"/>
                <w:bCs/>
                <w:sz w:val="22"/>
                <w:szCs w:val="22"/>
              </w:rPr>
            </w:r>
            <w:r>
              <w:rPr>
                <w:rFonts w:ascii="Arial" w:hAnsi="Arial" w:cs="Arial"/>
                <w:bCs/>
                <w:sz w:val="22"/>
                <w:szCs w:val="22"/>
              </w:rPr>
            </w:r>
          </w:p>
        </w:tc>
        <w:tc>
          <w:tcPr>
            <w:shd w:val="clear" w:color="auto" w:fill="d9d9d9" w:themeFill="background1" w:themeFillShade="D9"/>
            <w:tcBorders/>
            <w:tcW w:w="851" w:type="dxa"/>
            <w:vAlign w:val="center"/>
            <w:textDirection w:val="lrTb"/>
            <w:noWrap w:val="false"/>
          </w:tcPr>
          <w:sdt>
            <w:sdtPr>
              <w15:appearance w15:val="boundingBox"/>
              <w:id w:val="-1876681663"/>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rHeight w:val="386"/>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vMerge w:val="restart"/>
            <w:textDirection w:val="lrTb"/>
            <w:noWrap w:val="false"/>
          </w:tcPr>
          <w:p>
            <w:pPr>
              <w:pBdr/>
              <w:spacing/>
              <w:ind/>
              <w:rPr>
                <w:rFonts w:ascii="Arial" w:hAnsi="Arial" w:cs="Arial"/>
                <w:sz w:val="22"/>
                <w:szCs w:val="22"/>
              </w:rPr>
            </w:pPr>
            <w:r>
              <w:rPr>
                <w:rFonts w:ascii="Arial" w:hAnsi="Arial" w:cs="Arial"/>
                <w:sz w:val="22"/>
                <w:szCs w:val="22"/>
              </w:rPr>
              <w:t xml:space="preserve">Are you specifically employed to undertake this research in either a paid or voluntary capacity?</w:t>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Voluntary</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0" w:type="dxa"/>
            <w:vAlign w:val="center"/>
            <w:textDirection w:val="lrTb"/>
            <w:noWrap w:val="false"/>
          </w:tcPr>
          <w:sdt>
            <w:sdtPr>
              <w15:appearance w15:val="boundingBox"/>
              <w:id w:val="-145255590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f2f2f2" w:themeFill="background1" w:themeFillShade="F2"/>
            <w:tcBorders/>
            <w:tcW w:w="982"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NO</w:t>
            </w:r>
            <w:r>
              <w:rPr>
                <w:rFonts w:ascii="Arial" w:hAnsi="Arial" w:cs="Arial"/>
                <w:b/>
                <w:bCs/>
                <w:sz w:val="22"/>
                <w:szCs w:val="22"/>
              </w:rPr>
            </w:r>
            <w:r>
              <w:rPr>
                <w:rFonts w:ascii="Arial" w:hAnsi="Arial" w:cs="Arial"/>
                <w:b/>
                <w:bCs/>
                <w:sz w:val="22"/>
                <w:szCs w:val="22"/>
              </w:rPr>
            </w:r>
          </w:p>
        </w:tc>
        <w:tc>
          <w:tcPr>
            <w:gridSpan w:val="2"/>
            <w:shd w:val="clear" w:color="auto" w:fill="d9d9d9" w:themeFill="background1" w:themeFillShade="D9"/>
            <w:tcBorders/>
            <w:tcW w:w="861" w:type="dxa"/>
            <w:vAlign w:val="center"/>
            <w:textDirection w:val="lrTb"/>
            <w:noWrap w:val="false"/>
          </w:tcPr>
          <w:sdt>
            <w:sdtPr>
              <w15:appearance w15:val="boundingBox"/>
              <w:id w:val="-1824587797"/>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rHeight w:val="386"/>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vMerge w:val="continue"/>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Employed</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0" w:type="dxa"/>
            <w:vAlign w:val="center"/>
            <w:textDirection w:val="lrTb"/>
            <w:noWrap w:val="false"/>
          </w:tcPr>
          <w:sdt>
            <w:sdtPr>
              <w15:appearance w15:val="boundingBox"/>
              <w:id w:val="-36106057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f2f2f2" w:themeFill="background1" w:themeFillShade="F2"/>
            <w:tcBorders/>
            <w:tcW w:w="982"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NO</w:t>
            </w:r>
            <w:r>
              <w:rPr>
                <w:rFonts w:ascii="Arial" w:hAnsi="Arial" w:cs="Arial"/>
                <w:b/>
                <w:bCs/>
                <w:sz w:val="22"/>
                <w:szCs w:val="22"/>
              </w:rPr>
            </w:r>
            <w:r>
              <w:rPr>
                <w:rFonts w:ascii="Arial" w:hAnsi="Arial" w:cs="Arial"/>
                <w:b/>
                <w:bCs/>
                <w:sz w:val="22"/>
                <w:szCs w:val="22"/>
              </w:rPr>
            </w:r>
          </w:p>
        </w:tc>
        <w:tc>
          <w:tcPr>
            <w:gridSpan w:val="2"/>
            <w:shd w:val="clear" w:color="auto" w:fill="d9d9d9" w:themeFill="background1" w:themeFillShade="D9"/>
            <w:tcBorders/>
            <w:tcW w:w="861" w:type="dxa"/>
            <w:vAlign w:val="center"/>
            <w:textDirection w:val="lrTb"/>
            <w:noWrap w:val="false"/>
          </w:tcPr>
          <w:sdt>
            <w:sdtPr>
              <w15:appearance w15:val="boundingBox"/>
              <w:id w:val="-1007364088"/>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rPr>
                <w:rFonts w:ascii="Arial" w:hAnsi="Arial" w:cs="Arial"/>
                <w:sz w:val="22"/>
                <w:szCs w:val="22"/>
              </w:rPr>
            </w:pPr>
            <w:r>
              <w:rPr>
                <w:rFonts w:ascii="Arial" w:hAnsi="Arial" w:cs="Arial"/>
                <w:sz w:val="22"/>
                <w:szCs w:val="22"/>
              </w:rPr>
              <w:t xml:space="preserve">Is the research being undertaken within an existing UWTSD Athrofa Professional Learning Partnership (APLP)?</w:t>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If YES then the permission question below does not need to be answered.</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48506529"/>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
                <w:bCs/>
                <w:sz w:val="22"/>
                <w:szCs w:val="22"/>
              </w:rPr>
            </w:pPr>
            <w:r>
              <w:rPr>
                <w:rFonts w:ascii="Arial" w:hAnsi="Arial" w:cs="Arial"/>
                <w:b/>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d9d9d9" w:themeFill="background1" w:themeFillShade="D9"/>
            <w:tcBorders/>
            <w:tcW w:w="851" w:type="dxa"/>
            <w:vAlign w:val="center"/>
            <w:textDirection w:val="lrTb"/>
            <w:noWrap w:val="false"/>
          </w:tcPr>
          <w:sdt>
            <w:sdtPr>
              <w15:appearance w15:val="boundingBox"/>
              <w:id w:val="1039408862"/>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3823" w:type="dxa"/>
            <w:textDirection w:val="lrTb"/>
            <w:noWrap w:val="false"/>
          </w:tcPr>
          <w:p>
            <w:pPr>
              <w:pBdr/>
              <w:spacing/>
              <w:ind/>
              <w:rPr>
                <w:rFonts w:ascii="Arial" w:hAnsi="Arial" w:cs="Arial"/>
                <w:sz w:val="22"/>
                <w:szCs w:val="22"/>
              </w:rPr>
            </w:pPr>
            <w:r>
              <w:rPr>
                <w:rFonts w:ascii="Arial" w:hAnsi="Arial" w:cs="Arial"/>
                <w:sz w:val="22"/>
                <w:szCs w:val="22"/>
              </w:rPr>
              <w:t xml:space="preserve">Has permission to undertake the research has been provided by the partner organisation?</w:t>
            </w:r>
            <w:r>
              <w:rPr>
                <w:rFonts w:ascii="Arial" w:hAnsi="Arial" w:cs="Arial"/>
                <w:sz w:val="22"/>
                <w:szCs w:val="22"/>
              </w:rPr>
            </w:r>
            <w:r>
              <w:rPr>
                <w:rFonts w:ascii="Arial" w:hAnsi="Arial" w:cs="Arial"/>
                <w:sz w:val="22"/>
                <w:szCs w:val="22"/>
              </w:rPr>
            </w:r>
          </w:p>
        </w:tc>
        <w:tc>
          <w:tcPr>
            <w:tcBorders/>
            <w:tcW w:w="2409" w:type="dxa"/>
            <w:textDirection w:val="lrTb"/>
            <w:noWrap w:val="false"/>
          </w:tcPr>
          <w:p>
            <w:pPr>
              <w:pBdr/>
              <w:spacing/>
              <w:ind/>
              <w:rPr>
                <w:rFonts w:ascii="Arial" w:hAnsi="Arial" w:cs="Arial"/>
                <w:bCs/>
                <w:sz w:val="22"/>
                <w:szCs w:val="22"/>
              </w:rPr>
            </w:pPr>
            <w:r>
              <w:rPr>
                <w:rFonts w:ascii="Arial" w:hAnsi="Arial" w:cs="Arial"/>
                <w:bCs/>
                <w:sz w:val="22"/>
                <w:szCs w:val="22"/>
              </w:rPr>
              <w:t xml:space="preserve">(If YES attach copy)</w:t>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t xml:space="preserve">If NO the application cannot continue</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YES</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850" w:type="dxa"/>
            <w:vAlign w:val="center"/>
            <w:textDirection w:val="lrTb"/>
            <w:noWrap w:val="false"/>
          </w:tcPr>
          <w:p>
            <w:pPr>
              <w:pBdr/>
              <w:spacing/>
              <w:ind/>
              <w:jc w:val="center"/>
              <w:rPr>
                <w:rFonts w:ascii="Arial" w:hAnsi="Arial" w:cs="Arial"/>
                <w:sz w:val="22"/>
                <w:szCs w:val="22"/>
              </w:rPr>
            </w:pPr>
            <w:r/>
            <w:sdt>
              <w:sdtPr>
                <w15:appearance w15:val="boundingBox"/>
                <w:id w:val="185717742"/>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22"/>
                <w:szCs w:val="22"/>
              </w:rPr>
            </w:r>
            <w:r>
              <w:rPr>
                <w:rFonts w:ascii="Arial" w:hAnsi="Arial" w:cs="Arial"/>
                <w:sz w:val="22"/>
                <w:szCs w:val="22"/>
              </w:rPr>
            </w:r>
          </w:p>
        </w:tc>
        <w:tc>
          <w:tcPr>
            <w:gridSpan w:val="2"/>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NO</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851" w:type="dxa"/>
            <w:vAlign w:val="center"/>
            <w:textDirection w:val="lrTb"/>
            <w:noWrap w:val="false"/>
          </w:tcPr>
          <w:sdt>
            <w:sdtPr>
              <w15:appearance w15:val="boundingBox"/>
              <w:id w:val="-912467415"/>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bl>
    <w:p>
      <w:pPr>
        <w:pBdr/>
        <w:spacing/>
        <w:ind/>
        <w:rPr>
          <w:rFonts w:ascii="Arial" w:hAnsi="Arial" w:cs="Arial"/>
          <w:bCs/>
          <w:iCs/>
          <w:sz w:val="16"/>
          <w:szCs w:val="16"/>
        </w:rPr>
      </w:pPr>
      <w:r>
        <w:rPr>
          <w:rFonts w:ascii="Arial" w:hAnsi="Arial" w:cs="Arial"/>
          <w:bCs/>
          <w:iCs/>
          <w:sz w:val="16"/>
          <w:szCs w:val="16"/>
        </w:rPr>
      </w:r>
      <w:r>
        <w:rPr>
          <w:rFonts w:ascii="Arial" w:hAnsi="Arial" w:cs="Arial"/>
          <w:bCs/>
          <w:iCs/>
          <w:sz w:val="16"/>
          <w:szCs w:val="16"/>
        </w:rPr>
      </w:r>
      <w:r>
        <w:rPr>
          <w:rFonts w:ascii="Arial" w:hAnsi="Arial" w:cs="Arial"/>
          <w:bCs/>
          <w:iCs/>
          <w:sz w:val="16"/>
          <w:szCs w:val="16"/>
        </w:rPr>
      </w:r>
    </w:p>
    <w:p>
      <w:pPr>
        <w:pBdr/>
        <w:spacing/>
        <w:ind/>
        <w:rPr>
          <w:rFonts w:ascii="Arial" w:hAnsi="Arial" w:cs="Arial"/>
          <w:b/>
          <w:bCs/>
          <w:iCs/>
          <w:sz w:val="22"/>
          <w:szCs w:val="22"/>
        </w:rPr>
      </w:pPr>
      <w:r>
        <w:rPr>
          <w:rFonts w:ascii="Arial" w:hAnsi="Arial" w:cs="Arial"/>
          <w:b/>
          <w:bCs/>
          <w:iCs/>
          <w:sz w:val="22"/>
          <w:szCs w:val="22"/>
        </w:rPr>
      </w:r>
      <w:r>
        <w:rPr>
          <w:rFonts w:ascii="Arial" w:hAnsi="Arial" w:cs="Arial"/>
          <w:b/>
          <w:bCs/>
          <w:iCs/>
          <w:sz w:val="22"/>
          <w:szCs w:val="22"/>
        </w:rPr>
      </w:r>
      <w:r>
        <w:rPr>
          <w:rFonts w:ascii="Arial" w:hAnsi="Arial" w:cs="Arial"/>
          <w:b/>
          <w:bCs/>
          <w:iCs/>
          <w:sz w:val="22"/>
          <w:szCs w:val="22"/>
        </w:rPr>
      </w:r>
    </w:p>
    <w:p>
      <w:pPr>
        <w:pBdr/>
        <w:spacing w:after="240"/>
        <w:ind/>
        <w:jc w:val="both"/>
        <w:rPr>
          <w:rFonts w:ascii="Arial" w:hAnsi="Arial" w:cs="Arial"/>
          <w:b/>
          <w:sz w:val="22"/>
          <w:szCs w:val="22"/>
        </w:rPr>
      </w:pPr>
      <w:r>
        <w:rPr>
          <w:rFonts w:ascii="Arial" w:hAnsi="Arial" w:cs="Arial"/>
          <w:b/>
          <w:sz w:val="22"/>
          <w:szCs w:val="22"/>
        </w:rPr>
        <w:t xml:space="preserve">Where research activity is carried out in collaboration with an external organisation</w:t>
      </w:r>
      <w:r>
        <w:rPr>
          <w:rFonts w:ascii="Arial" w:hAnsi="Arial" w:cs="Arial"/>
          <w:b/>
          <w:sz w:val="22"/>
          <w:szCs w:val="22"/>
        </w:rPr>
      </w:r>
      <w:r>
        <w:rPr>
          <w:rFonts w:ascii="Arial" w:hAnsi="Arial" w:cs="Arial"/>
          <w:b/>
          <w:sz w:val="22"/>
          <w:szCs w:val="22"/>
        </w:rPr>
      </w:r>
    </w:p>
    <w:tbl>
      <w:tblPr>
        <w:tblStyle w:val="933"/>
        <w:tblW w:w="10490" w:type="dxa"/>
        <w:tblInd w:w="-5" w:type="dxa"/>
        <w:tblBorders/>
        <w:tblLook w:val="04A0" w:firstRow="1" w:lastRow="0" w:firstColumn="1" w:lastColumn="0" w:noHBand="0" w:noVBand="1"/>
      </w:tblPr>
      <w:tblGrid>
        <w:gridCol w:w="567"/>
        <w:gridCol w:w="6237"/>
        <w:gridCol w:w="993"/>
        <w:gridCol w:w="895"/>
        <w:gridCol w:w="947"/>
        <w:gridCol w:w="851"/>
      </w:tblGrid>
      <w:tr>
        <w:trPr>
          <w:trHeight w:val="507"/>
        </w:trPr>
        <w:tc>
          <w:tcPr>
            <w:shd w:val="clear" w:color="auto" w:fill="f2f2f2" w:themeFill="background1" w:themeFillShade="F2"/>
            <w:tcBorders/>
            <w:tcW w:w="567" w:type="dxa"/>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10</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6237" w:type="dxa"/>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Does this organisation have its own ethics approval system?</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993"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95" w:type="dxa"/>
            <w:vAlign w:val="center"/>
            <w:textDirection w:val="lrTb"/>
            <w:noWrap w:val="false"/>
          </w:tcPr>
          <w:sdt>
            <w:sdtPr>
              <w15:appearance w15:val="boundingBox"/>
              <w:id w:val="-127902407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bCs/>
                    <w:sz w:val="22"/>
                    <w:szCs w:val="22"/>
                  </w:rPr>
                </w:pPr>
                <w:r>
                  <w:rPr>
                    <w:rFonts w:hint="eastAsia" w:ascii="MS Gothic" w:hAnsi="MS Gothic" w:eastAsia="MS Gothic" w:cs="Arial"/>
                    <w:sz w:val="22"/>
                    <w:szCs w:val="22"/>
                  </w:rPr>
                  <w:t xml:space="preserve">☐</w:t>
                </w:r>
                <w:r>
                  <w:rPr>
                    <w:rFonts w:ascii="Arial" w:hAnsi="Arial" w:cs="Arial"/>
                    <w:bCs/>
                    <w:sz w:val="22"/>
                    <w:szCs w:val="22"/>
                  </w:rPr>
                </w:r>
                <w:r>
                  <w:rPr>
                    <w:rFonts w:ascii="Arial" w:hAnsi="Arial" w:cs="Arial"/>
                    <w:bCs/>
                    <w:sz w:val="22"/>
                    <w:szCs w:val="22"/>
                  </w:rPr>
                </w:r>
              </w:p>
            </w:sdtContent>
          </w:sdt>
        </w:tc>
        <w:tc>
          <w:tcPr>
            <w:shd w:val="clear" w:color="auto" w:fill="f2f2f2" w:themeFill="background1" w:themeFillShade="F2"/>
            <w:tcBorders/>
            <w:tcW w:w="947"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51" w:type="dxa"/>
            <w:vAlign w:val="center"/>
            <w:textDirection w:val="lrTb"/>
            <w:noWrap w:val="false"/>
          </w:tcPr>
          <w:sdt>
            <w:sdtPr>
              <w15:appearance w15:val="boundingBox"/>
              <w:id w:val="-71157011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bCs/>
                    <w:sz w:val="22"/>
                    <w:szCs w:val="22"/>
                  </w:rPr>
                </w:pPr>
                <w:r>
                  <w:rPr>
                    <w:rFonts w:hint="eastAsia" w:ascii="MS Gothic" w:hAnsi="MS Gothic" w:eastAsia="MS Gothic" w:cs="Arial"/>
                    <w:sz w:val="22"/>
                    <w:szCs w:val="22"/>
                  </w:rPr>
                  <w:t xml:space="preserve">☒</w:t>
                </w:r>
                <w:r>
                  <w:rPr>
                    <w:rFonts w:ascii="Arial" w:hAnsi="Arial" w:cs="Arial"/>
                    <w:bCs/>
                    <w:sz w:val="22"/>
                    <w:szCs w:val="22"/>
                  </w:rPr>
                </w:r>
                <w:r>
                  <w:rPr>
                    <w:rFonts w:ascii="Arial" w:hAnsi="Arial" w:cs="Arial"/>
                    <w:bCs/>
                    <w:sz w:val="22"/>
                    <w:szCs w:val="22"/>
                  </w:rPr>
                </w:r>
              </w:p>
            </w:sdtContent>
          </w:sdt>
        </w:tc>
      </w:tr>
      <w:tr>
        <w:trPr/>
        <w:tc>
          <w:tcPr>
            <w:tcBorders/>
            <w:tcW w:w="567"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5"/>
            <w:tcBorders/>
            <w:tcW w:w="9923"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rPr>
                <w:rFonts w:ascii="Arial" w:hAnsi="Arial" w:cs="Arial"/>
                <w:bCs/>
                <w:sz w:val="22"/>
                <w:szCs w:val="22"/>
              </w:rPr>
            </w:pPr>
            <w:r>
              <w:rPr>
                <w:rFonts w:ascii="Arial" w:hAnsi="Arial" w:cs="Arial"/>
                <w:bCs/>
                <w:sz w:val="22"/>
                <w:szCs w:val="22"/>
              </w:rPr>
              <w:t xml:space="preserve">If Yes, please attach a copy of any final approval (or interim approval) from the organisation (this may be a copy of an email if appropriate).</w:t>
            </w:r>
            <w:r>
              <w:rPr>
                <w:rFonts w:ascii="Arial" w:hAnsi="Arial" w:cs="Arial"/>
                <w:bCs/>
                <w:sz w:val="22"/>
                <w:szCs w:val="22"/>
              </w:rPr>
            </w:r>
            <w:r>
              <w:rPr>
                <w:rFonts w:ascii="Arial" w:hAnsi="Arial" w:cs="Arial"/>
                <w:bCs/>
                <w:sz w:val="22"/>
                <w:szCs w:val="22"/>
              </w:rPr>
            </w:r>
          </w:p>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jc w:val="both"/>
        <w:rPr>
          <w:rFonts w:ascii="Arial" w:hAnsi="Arial" w:cs="Arial"/>
          <w:b/>
          <w:sz w:val="22"/>
          <w:szCs w:val="22"/>
        </w:rPr>
      </w:pPr>
      <w:r>
        <w:rPr>
          <w:rFonts w:ascii="Arial" w:hAnsi="Arial" w:cs="Arial"/>
          <w:b/>
          <w:sz w:val="22"/>
          <w:szCs w:val="22"/>
        </w:rPr>
        <w:t xml:space="preserve">SECTION E: Details of Research Activity</w:t>
      </w:r>
      <w:r>
        <w:rPr>
          <w:rFonts w:ascii="Arial" w:hAnsi="Arial" w:cs="Arial"/>
          <w:b/>
          <w:sz w:val="22"/>
          <w:szCs w:val="22"/>
        </w:rPr>
      </w:r>
      <w:r>
        <w:rPr>
          <w:rFonts w:ascii="Arial" w:hAnsi="Arial" w:cs="Arial"/>
          <w:b/>
          <w:sz w:val="22"/>
          <w:szCs w:val="22"/>
        </w:rPr>
      </w:r>
    </w:p>
    <w:tbl>
      <w:tblPr>
        <w:tblpPr w:horzAnchor="page" w:tblpX="752" w:vertAnchor="text" w:tblpY="1331" w:leftFromText="180" w:topFromText="0" w:rightFromText="180" w:bottomFromText="0"/>
        <w:tblOverlap w:val="never"/>
        <w:tblW w:w="500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57" w:type="dxa"/>
          <w:top w:w="28" w:type="dxa"/>
          <w:right w:w="28" w:type="dxa"/>
          <w:bottom w:w="28" w:type="dxa"/>
        </w:tblCellMar>
        <w:tblLook w:val="04A0" w:firstRow="1" w:lastRow="0" w:firstColumn="1" w:lastColumn="0" w:noHBand="0" w:noVBand="1"/>
      </w:tblPr>
      <w:tblGrid>
        <w:gridCol w:w="622"/>
        <w:gridCol w:w="2668"/>
        <w:gridCol w:w="2704"/>
        <w:gridCol w:w="2704"/>
        <w:gridCol w:w="1797"/>
      </w:tblGrid>
      <w:tr>
        <w:trPr>
          <w:trHeight w:val="454"/>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Indicative title:</w:t>
            </w:r>
            <w:r>
              <w:rPr>
                <w:rFonts w:ascii="Arial" w:hAnsi="Arial" w:cs="Arial"/>
                <w:sz w:val="22"/>
                <w:szCs w:val="22"/>
              </w:rPr>
            </w:r>
            <w:r>
              <w:rPr>
                <w:rFonts w:ascii="Arial" w:hAnsi="Arial" w:cs="Arial"/>
                <w:sz w:val="22"/>
                <w:szCs w:val="22"/>
              </w:rPr>
            </w:r>
          </w:p>
        </w:tc>
        <w:tc>
          <w:tcPr>
            <w:gridSpan w:val="3"/>
            <w:tcBorders>
              <w:top w:val="single" w:color="auto" w:sz="4" w:space="0"/>
              <w:left w:val="single" w:color="auto" w:sz="4" w:space="0"/>
              <w:bottom w:val="single" w:color="auto" w:sz="4" w:space="0"/>
              <w:right w:val="single" w:color="auto" w:sz="4" w:space="0"/>
            </w:tcBorders>
            <w:tcW w:w="3433"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Analysing the Effects of Employee Turnover at Amazon</w:t>
            </w:r>
            <w:r>
              <w:rPr>
                <w:rFonts w:ascii="Arial" w:hAnsi="Arial" w:cs="Arial"/>
                <w:sz w:val="22"/>
                <w:szCs w:val="22"/>
              </w:rPr>
              <w:t xml:space="preserve">’s Croydon Warehouse</w:t>
            </w:r>
            <w:r>
              <w:rPr>
                <w:rFonts w:ascii="Arial" w:hAnsi="Arial" w:cs="Arial"/>
                <w:sz w:val="22"/>
                <w:szCs w:val="22"/>
              </w:rPr>
            </w:r>
            <w:r>
              <w:rPr>
                <w:rFonts w:ascii="Arial" w:hAnsi="Arial" w:cs="Arial"/>
                <w:sz w:val="22"/>
                <w:szCs w:val="22"/>
              </w:rPr>
            </w:r>
          </w:p>
        </w:tc>
      </w:tr>
      <w:tr>
        <w:trPr>
          <w:trHeight w:val="454"/>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271"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Proposed start date:</w:t>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1288" w:type="pct"/>
            <w:vAlign w:val="center"/>
            <w:textDirection w:val="lrTb"/>
            <w:noWrap w:val="false"/>
          </w:tcPr>
          <w:p>
            <w:pPr>
              <w:pBdr/>
              <w:spacing/>
              <w:ind/>
              <w:rPr>
                <w:rFonts w:ascii="Arial" w:hAnsi="Arial" w:cs="Arial"/>
                <w:color w:val="ff0000"/>
                <w:sz w:val="22"/>
                <w:szCs w:val="22"/>
              </w:rPr>
            </w:pPr>
            <w:r>
              <w:rPr>
                <w:rFonts w:ascii="Arial" w:hAnsi="Arial" w:cs="Arial"/>
                <w:color w:val="404040" w:themeColor="text1" w:themeTint="BF"/>
                <w:sz w:val="22"/>
                <w:szCs w:val="22"/>
              </w:rPr>
              <w:t xml:space="preserve">11/10</w:t>
            </w:r>
            <w:r>
              <w:rPr>
                <w:rFonts w:ascii="Arial" w:hAnsi="Arial" w:cs="Arial"/>
                <w:color w:val="404040" w:themeColor="text1" w:themeTint="BF"/>
                <w:sz w:val="22"/>
                <w:szCs w:val="22"/>
              </w:rPr>
              <w:t xml:space="preserve">/2025</w:t>
            </w:r>
            <w:r>
              <w:rPr>
                <w:rFonts w:ascii="Arial" w:hAnsi="Arial" w:cs="Arial"/>
                <w:color w:val="ff0000"/>
                <w:sz w:val="22"/>
                <w:szCs w:val="22"/>
              </w:rPr>
            </w:r>
            <w:r>
              <w:rPr>
                <w:rFonts w:ascii="Arial" w:hAnsi="Arial" w:cs="Arial"/>
                <w:color w:val="ff0000"/>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288"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Proposed end date:</w:t>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01/05/2026</w:t>
            </w:r>
            <w:r>
              <w:rPr>
                <w:rFonts w:ascii="Arial" w:hAnsi="Arial" w:cs="Arial"/>
                <w:sz w:val="22"/>
                <w:szCs w:val="22"/>
              </w:rPr>
            </w:r>
            <w:r>
              <w:rPr>
                <w:rFonts w:ascii="Arial" w:hAnsi="Arial" w:cs="Arial"/>
                <w:sz w:val="22"/>
                <w:szCs w:val="22"/>
              </w:rPr>
            </w:r>
          </w:p>
        </w:tc>
      </w:tr>
      <w:tr>
        <w:trPr>
          <w:trHeight w:val="454"/>
        </w:trPr>
        <w:tc>
          <w:tcPr>
            <w:shd w:val="clear" w:color="auto" w:fill="f2f2f2" w:themeFill="background1" w:themeFillShade="F2"/>
            <w:tcBorders>
              <w:top w:val="single" w:color="auto" w:sz="4" w:space="0"/>
            </w:tcBorders>
            <w:tcW w:w="297" w:type="pct"/>
            <w:vAlign w:val="center"/>
            <w:textDirection w:val="lrTb"/>
            <w:noWrap w:val="false"/>
          </w:tcPr>
          <w:p>
            <w:pPr>
              <w:pBdr/>
              <w:spacing w:after="120" w:before="120"/>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tcBorders>
            <w:tcW w:w="4703" w:type="pct"/>
            <w:vAlign w:val="center"/>
            <w:textDirection w:val="lrTb"/>
            <w:noWrap w:val="false"/>
          </w:tcPr>
          <w:p>
            <w:pPr>
              <w:pBdr/>
              <w:spacing w:after="120" w:before="120"/>
              <w:ind/>
              <w:rPr>
                <w:rFonts w:ascii="Arial" w:hAnsi="Arial" w:cs="Arial"/>
                <w:b/>
                <w:sz w:val="22"/>
                <w:szCs w:val="22"/>
              </w:rPr>
            </w:pPr>
            <w:r>
              <w:rPr>
                <w:rFonts w:ascii="Arial" w:hAnsi="Arial" w:cs="Arial"/>
                <w:b/>
                <w:sz w:val="22"/>
                <w:szCs w:val="22"/>
              </w:rPr>
              <w:t xml:space="preserve">Introduction to the Research (maximum 300 words per section)</w:t>
            </w:r>
            <w:r>
              <w:rPr>
                <w:rFonts w:ascii="Arial" w:hAnsi="Arial" w:cs="Arial"/>
                <w:b/>
                <w:sz w:val="22"/>
                <w:szCs w:val="22"/>
              </w:rPr>
            </w:r>
            <w:r>
              <w:rPr>
                <w:rFonts w:ascii="Arial" w:hAnsi="Arial" w:cs="Arial"/>
                <w:b/>
                <w:sz w:val="22"/>
                <w:szCs w:val="22"/>
              </w:rPr>
            </w:r>
          </w:p>
          <w:p>
            <w:pPr>
              <w:pBdr/>
              <w:spacing w:after="120" w:before="120"/>
              <w:ind/>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 xml:space="preserve">Non-Specialist Audience</w:t>
            </w:r>
            <w:r>
              <w:rPr>
                <w:rFonts w:ascii="Arial" w:hAnsi="Arial" w:cs="Arial"/>
                <w:b/>
                <w:sz w:val="22"/>
                <w:szCs w:val="22"/>
              </w:rPr>
              <w:t xml:space="preserve"> when outlining your response to the points below:</w:t>
            </w:r>
            <w:r>
              <w:rPr>
                <w:rFonts w:ascii="Arial" w:hAnsi="Arial" w:cs="Arial"/>
                <w:b/>
                <w:sz w:val="22"/>
                <w:szCs w:val="22"/>
              </w:rPr>
            </w:r>
            <w:r>
              <w:rPr>
                <w:rFonts w:ascii="Arial" w:hAnsi="Arial" w:cs="Arial"/>
                <w:b/>
                <w:sz w:val="22"/>
                <w:szCs w:val="22"/>
              </w:rPr>
            </w:r>
          </w:p>
          <w:p>
            <w:pPr>
              <w:pStyle w:val="945"/>
              <w:numPr>
                <w:ilvl w:val="0"/>
                <w:numId w:val="1"/>
              </w:numPr>
              <w:pBdr/>
              <w:spacing/>
              <w:ind w:left="0"/>
              <w:contextualSpacing w:val="false"/>
              <w:rPr>
                <w:rFonts w:ascii="Arial" w:hAnsi="Arial" w:cs="Arial"/>
                <w:i/>
              </w:rPr>
            </w:pPr>
            <w:r>
              <w:rPr>
                <w:rFonts w:ascii="Arial" w:hAnsi="Arial" w:cs="Arial"/>
                <w:i/>
              </w:rPr>
              <w:t xml:space="preserve">Purpose of Research Activity</w:t>
            </w:r>
            <w:r>
              <w:rPr>
                <w:rFonts w:ascii="Arial" w:hAnsi="Arial" w:cs="Arial"/>
                <w:i/>
              </w:rPr>
            </w:r>
            <w:r>
              <w:rPr>
                <w:rFonts w:ascii="Arial" w:hAnsi="Arial" w:cs="Arial"/>
                <w:i/>
              </w:rPr>
            </w:r>
          </w:p>
          <w:p>
            <w:pPr>
              <w:pStyle w:val="945"/>
              <w:numPr>
                <w:ilvl w:val="0"/>
                <w:numId w:val="1"/>
              </w:numPr>
              <w:pBdr/>
              <w:spacing/>
              <w:ind w:left="0"/>
              <w:contextualSpacing w:val="false"/>
              <w:rPr>
                <w:rFonts w:ascii="Arial" w:hAnsi="Arial" w:cs="Arial"/>
                <w:i/>
              </w:rPr>
            </w:pPr>
            <w:r>
              <w:rPr>
                <w:rFonts w:ascii="Arial" w:hAnsi="Arial" w:cs="Arial"/>
                <w:i/>
              </w:rPr>
              <w:t xml:space="preserve">Proposed Research Question</w:t>
            </w:r>
            <w:r>
              <w:rPr>
                <w:rFonts w:ascii="Arial" w:hAnsi="Arial" w:cs="Arial"/>
                <w:i/>
              </w:rPr>
            </w:r>
            <w:r>
              <w:rPr>
                <w:rFonts w:ascii="Arial" w:hAnsi="Arial" w:cs="Arial"/>
                <w:i/>
              </w:rPr>
            </w:r>
          </w:p>
          <w:p>
            <w:pPr>
              <w:pStyle w:val="945"/>
              <w:numPr>
                <w:ilvl w:val="0"/>
                <w:numId w:val="1"/>
              </w:numPr>
              <w:pBdr/>
              <w:spacing/>
              <w:ind w:left="0"/>
              <w:contextualSpacing w:val="false"/>
              <w:rPr>
                <w:rFonts w:ascii="Arial" w:hAnsi="Arial" w:cs="Arial"/>
                <w:i/>
              </w:rPr>
            </w:pPr>
            <w:r>
              <w:rPr>
                <w:rFonts w:ascii="Arial" w:hAnsi="Arial" w:cs="Arial"/>
                <w:i/>
              </w:rPr>
              <w:t xml:space="preserve">Aims of Research Activity</w:t>
            </w:r>
            <w:r>
              <w:rPr>
                <w:rFonts w:ascii="Arial" w:hAnsi="Arial" w:cs="Arial"/>
                <w:i/>
              </w:rPr>
            </w:r>
            <w:r>
              <w:rPr>
                <w:rFonts w:ascii="Arial" w:hAnsi="Arial" w:cs="Arial"/>
                <w:i/>
              </w:rPr>
            </w:r>
          </w:p>
          <w:p>
            <w:pPr>
              <w:pStyle w:val="945"/>
              <w:numPr>
                <w:ilvl w:val="0"/>
                <w:numId w:val="1"/>
              </w:numPr>
              <w:pBdr/>
              <w:spacing w:after="240"/>
              <w:ind w:hanging="357" w:left="0"/>
              <w:contextualSpacing w:val="false"/>
              <w:rPr>
                <w:rFonts w:ascii="Arial" w:hAnsi="Arial" w:cs="Arial"/>
                <w:i/>
              </w:rPr>
            </w:pPr>
            <w:r>
              <w:rPr>
                <w:rFonts w:ascii="Arial" w:hAnsi="Arial" w:cs="Arial"/>
                <w:i/>
              </w:rPr>
              <w:t xml:space="preserve">Objectives of Research Activity</w:t>
            </w:r>
            <w:r>
              <w:rPr>
                <w:rFonts w:ascii="Arial" w:hAnsi="Arial" w:cs="Arial"/>
                <w:i/>
              </w:rPr>
            </w:r>
            <w:r>
              <w:rPr>
                <w:rFonts w:ascii="Arial" w:hAnsi="Arial" w:cs="Arial"/>
                <w:i/>
              </w:rPr>
            </w:r>
          </w:p>
          <w:p>
            <w:pPr>
              <w:pBdr/>
              <w:spacing w:after="120"/>
              <w:ind/>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 xml:space="preserve">Existing Research</w:t>
            </w:r>
            <w:r>
              <w:rPr>
                <w:rFonts w:ascii="Arial" w:hAnsi="Arial" w:cs="Arial"/>
                <w:sz w:val="22"/>
                <w:szCs w:val="22"/>
              </w:rPr>
              <w:t xml:space="preserve"> has informed the proposed activity and explain</w:t>
            </w:r>
            <w:r>
              <w:rPr>
                <w:rFonts w:ascii="Arial" w:hAnsi="Arial" w:cs="Arial"/>
                <w:sz w:val="22"/>
                <w:szCs w:val="22"/>
              </w:rPr>
            </w:r>
            <w:r>
              <w:rPr>
                <w:rFonts w:ascii="Arial" w:hAnsi="Arial" w:cs="Arial"/>
                <w:sz w:val="22"/>
                <w:szCs w:val="22"/>
              </w:rPr>
            </w:r>
          </w:p>
          <w:p>
            <w:pPr>
              <w:pStyle w:val="945"/>
              <w:numPr>
                <w:ilvl w:val="0"/>
                <w:numId w:val="1"/>
              </w:numPr>
              <w:pBdr/>
              <w:spacing/>
              <w:ind w:left="0"/>
              <w:contextualSpacing w:val="false"/>
              <w:rPr>
                <w:rFonts w:ascii="Arial" w:hAnsi="Arial" w:cs="Arial"/>
                <w:i/>
              </w:rPr>
            </w:pPr>
            <w:r>
              <w:rPr>
                <w:rFonts w:ascii="Arial" w:hAnsi="Arial" w:cs="Arial"/>
                <w:i/>
              </w:rPr>
              <w:t xml:space="preserve">What the research activity will add to the body of knowledge </w:t>
            </w:r>
            <w:r>
              <w:rPr>
                <w:rFonts w:ascii="Arial" w:hAnsi="Arial" w:cs="Arial"/>
                <w:i/>
              </w:rPr>
            </w:r>
            <w:r>
              <w:rPr>
                <w:rFonts w:ascii="Arial" w:hAnsi="Arial" w:cs="Arial"/>
                <w:i/>
              </w:rPr>
            </w:r>
          </w:p>
          <w:p>
            <w:pPr>
              <w:pStyle w:val="945"/>
              <w:numPr>
                <w:ilvl w:val="0"/>
                <w:numId w:val="1"/>
              </w:numPr>
              <w:pBdr/>
              <w:spacing/>
              <w:ind w:left="0"/>
              <w:contextualSpacing w:val="false"/>
              <w:rPr>
                <w:rFonts w:ascii="Arial" w:hAnsi="Arial" w:cs="Arial"/>
              </w:rPr>
            </w:pPr>
            <w:r>
              <w:rPr>
                <w:rFonts w:ascii="Arial" w:hAnsi="Arial" w:cs="Arial"/>
                <w:i/>
              </w:rPr>
              <w:t xml:space="preserve">How it addresses an area of importance. </w:t>
            </w:r>
            <w:r>
              <w:rPr>
                <w:rFonts w:ascii="Arial" w:hAnsi="Arial" w:cs="Arial"/>
              </w:rPr>
            </w:r>
            <w:r>
              <w:rPr>
                <w:rFonts w:ascii="Arial" w:hAnsi="Arial" w:cs="Arial"/>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Purpose of Research Activity</w:t>
            </w:r>
            <w:r>
              <w:rPr>
                <w:rFonts w:ascii="Arial" w:hAnsi="Arial" w:cs="Arial"/>
                <w:b/>
                <w:bCs/>
                <w:sz w:val="22"/>
                <w:szCs w:val="22"/>
              </w:rPr>
            </w:r>
            <w:r>
              <w:rPr>
                <w:rFonts w:ascii="Arial" w:hAnsi="Arial" w:cs="Arial"/>
                <w:b/>
                <w:bCs/>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18"/>
                <w:szCs w:val="18"/>
              </w:rPr>
            </w:pPr>
            <w:r>
              <w:rPr>
                <w:rFonts w:ascii="Arial" w:hAnsi="Arial" w:eastAsia="Calibri" w:cs="Arial"/>
                <w:sz w:val="22"/>
                <w14:ligatures w14:val="standardContextual"/>
              </w:rPr>
              <w:t xml:space="preserve">This research study is crucial in terms of understanding different aspects of </w:t>
            </w:r>
            <w:r>
              <w:rPr>
                <w:rFonts w:ascii="Arial" w:hAnsi="Arial" w:eastAsia="Calibri" w:cs="Arial"/>
                <w:sz w:val="22"/>
                <w14:ligatures w14:val="standardContextual"/>
              </w:rPr>
              <w:t xml:space="preserve">employee’s</w:t>
            </w:r>
            <w:r>
              <w:rPr>
                <w:rFonts w:ascii="Arial" w:hAnsi="Arial" w:eastAsia="Calibri" w:cs="Arial"/>
                <w:sz w:val="22"/>
                <w14:ligatures w14:val="standardContextual"/>
              </w:rPr>
              <w:t xml:space="preserve"> motivation within the corporate workplace.</w:t>
            </w:r>
            <w:r>
              <w:rPr>
                <w:rFonts w:ascii="Arial" w:hAnsi="Arial" w:cs="Arial"/>
                <w:sz w:val="18"/>
                <w:szCs w:val="18"/>
              </w:rPr>
            </w:r>
            <w:r>
              <w:rPr>
                <w:rFonts w:ascii="Arial" w:hAnsi="Arial" w:cs="Arial"/>
                <w:sz w:val="18"/>
                <w:szCs w:val="18"/>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t xml:space="preserve">To investigate employee turnover, it’s causes, and impact at Amazon’s Croydon Warehouse</w:t>
            </w:r>
            <w:r>
              <w:rPr>
                <w:rFonts w:ascii="Arial" w:hAnsi="Arial" w:cs="Arial"/>
              </w:rPr>
            </w:r>
            <w:r>
              <w:rPr>
                <w:rFonts w:ascii="Arial" w:hAnsi="Arial" w:cs="Arial"/>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Research Question</w:t>
            </w:r>
            <w:r>
              <w:rPr>
                <w:rFonts w:ascii="Arial" w:hAnsi="Arial" w:cs="Arial"/>
                <w:b/>
                <w:bCs/>
                <w:sz w:val="22"/>
                <w:szCs w:val="22"/>
              </w:rPr>
            </w:r>
            <w:r>
              <w:rPr>
                <w:rFonts w:ascii="Arial" w:hAnsi="Arial" w:cs="Arial"/>
                <w:b/>
                <w:bCs/>
                <w:sz w:val="22"/>
                <w:szCs w:val="22"/>
              </w:rPr>
            </w:r>
          </w:p>
          <w:p>
            <w:pPr>
              <w:pBdr/>
              <w:spacing/>
              <w:ind/>
              <w:rPr>
                <w:rFonts w:ascii="Arial" w:hAnsi="Arial" w:cs="Arial"/>
                <w:b/>
                <w:bCs/>
                <w:color w:val="595959" w:themeColor="text1" w:themeTint="A6"/>
                <w:sz w:val="22"/>
                <w:szCs w:val="22"/>
              </w:rPr>
            </w:pPr>
            <w:r>
              <w:rPr>
                <w:rFonts w:ascii="Arial" w:hAnsi="Arial" w:cs="Arial"/>
                <w:b/>
                <w:bCs/>
                <w:color w:val="595959" w:themeColor="text1" w:themeTint="A6"/>
                <w:sz w:val="22"/>
                <w:szCs w:val="22"/>
              </w:rPr>
            </w:r>
            <w:r>
              <w:rPr>
                <w:rFonts w:ascii="Arial" w:hAnsi="Arial" w:cs="Arial"/>
                <w:b/>
                <w:bCs/>
                <w:color w:val="595959" w:themeColor="text1" w:themeTint="A6"/>
                <w:sz w:val="22"/>
                <w:szCs w:val="22"/>
              </w:rPr>
            </w:r>
            <w:r>
              <w:rPr>
                <w:rFonts w:ascii="Arial" w:hAnsi="Arial" w:cs="Arial"/>
                <w:b/>
                <w:bCs/>
                <w:color w:val="595959" w:themeColor="text1" w:themeTint="A6"/>
                <w:sz w:val="22"/>
                <w:szCs w:val="22"/>
              </w:rPr>
            </w:r>
          </w:p>
          <w:p>
            <w:pPr>
              <w:pBdr/>
              <w:spacing/>
              <w:ind/>
              <w:rPr>
                <w:rFonts w:ascii="Arial" w:hAnsi="Arial" w:cs="Arial"/>
                <w:color w:val="595959" w:themeColor="text1" w:themeTint="A6"/>
                <w:sz w:val="22"/>
                <w:szCs w:val="22"/>
              </w:rPr>
            </w:pPr>
            <w:r>
              <w:rPr>
                <w:rFonts w:ascii="Arial" w:hAnsi="Arial" w:cs="Arial"/>
                <w:color w:val="595959" w:themeColor="text1" w:themeTint="A6"/>
                <w:sz w:val="22"/>
                <w:szCs w:val="22"/>
              </w:rPr>
              <w:t xml:space="preserve">What factors drive employee turnover at Amazon’s Croydon and its impact on operations?</w:t>
            </w:r>
            <w:r>
              <w:rPr>
                <w:rFonts w:ascii="Arial" w:hAnsi="Arial" w:cs="Arial"/>
                <w:color w:val="595959" w:themeColor="text1" w:themeTint="A6"/>
                <w:sz w:val="22"/>
                <w:szCs w:val="22"/>
              </w:rPr>
            </w:r>
            <w:r>
              <w:rPr>
                <w:rFonts w:ascii="Arial" w:hAnsi="Arial" w:cs="Arial"/>
                <w:color w:val="595959" w:themeColor="text1" w:themeTint="A6"/>
                <w:sz w:val="22"/>
                <w:szCs w:val="22"/>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Aims of Research Activity</w:t>
            </w:r>
            <w:r>
              <w:rPr>
                <w:rFonts w:ascii="Arial" w:hAnsi="Arial" w:cs="Arial"/>
                <w:b/>
                <w:bCs/>
                <w:sz w:val="22"/>
                <w:szCs w:val="22"/>
              </w:rPr>
            </w:r>
            <w:r>
              <w:rPr>
                <w:rFonts w:ascii="Arial" w:hAnsi="Arial" w:cs="Arial"/>
                <w:b/>
                <w:bCs/>
                <w:sz w:val="22"/>
                <w:szCs w:val="22"/>
              </w:rPr>
            </w:r>
          </w:p>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line="360" w:lineRule="auto"/>
              <w:ind/>
              <w:jc w:val="both"/>
              <w:rPr>
                <w:rFonts w:ascii="Arial" w:hAnsi="Arial" w:cs="Arial"/>
                <w:sz w:val="22"/>
                <w:szCs w:val="22"/>
              </w:rPr>
            </w:pPr>
            <w:r>
              <w:rPr>
                <w:rFonts w:ascii="Arial" w:hAnsi="Arial" w:cs="Arial"/>
                <w:sz w:val="22"/>
                <w:szCs w:val="22"/>
              </w:rPr>
              <w:t xml:space="preserve">The aim of this research is to </w:t>
            </w:r>
            <w:r>
              <w:rPr>
                <w:rFonts w:ascii="Arial" w:hAnsi="Arial" w:cs="Arial"/>
                <w:sz w:val="22"/>
                <w:szCs w:val="22"/>
              </w:rPr>
              <w:t xml:space="preserve">identify factors driving turnover and its operational impact at Amazon Croydon</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Objectives of Research Activity</w:t>
            </w:r>
            <w:r>
              <w:rPr>
                <w:rFonts w:ascii="Arial" w:hAnsi="Arial" w:cs="Arial"/>
                <w:b/>
                <w:bCs/>
                <w:sz w:val="22"/>
                <w:szCs w:val="22"/>
              </w:rPr>
            </w:r>
            <w:r>
              <w:rPr>
                <w:rFonts w:ascii="Arial" w:hAnsi="Arial" w:cs="Arial"/>
                <w:b/>
                <w:bCs/>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t xml:space="preserve">1.To identify factors driving turnover at Amazon Croydon</w:t>
            </w:r>
            <w:r>
              <w:rPr>
                <w:rFonts w:ascii="Arial" w:hAnsi="Arial" w:cs="Arial"/>
              </w:rPr>
            </w:r>
            <w:r>
              <w:rPr>
                <w:rFonts w:ascii="Arial" w:hAnsi="Arial" w:cs="Arial"/>
              </w:rPr>
            </w:r>
          </w:p>
          <w:p>
            <w:pPr>
              <w:pBdr/>
              <w:spacing/>
              <w:ind/>
              <w:rPr>
                <w:rFonts w:ascii="Arial" w:hAnsi="Arial" w:cs="Arial"/>
              </w:rPr>
            </w:pPr>
            <w:r>
              <w:rPr>
                <w:rFonts w:ascii="Arial" w:hAnsi="Arial" w:cs="Arial"/>
              </w:rPr>
              <w:t xml:space="preserve">2.To assess turnover’s operational impact</w:t>
            </w:r>
            <w:r>
              <w:rPr>
                <w:rFonts w:ascii="Arial" w:hAnsi="Arial" w:cs="Arial"/>
              </w:rPr>
            </w:r>
            <w:r>
              <w:rPr>
                <w:rFonts w:ascii="Arial" w:hAnsi="Arial" w:cs="Arial"/>
              </w:rPr>
            </w:r>
          </w:p>
          <w:p>
            <w:pPr>
              <w:pBdr/>
              <w:spacing/>
              <w:ind/>
              <w:rPr>
                <w:rFonts w:ascii="Arial" w:hAnsi="Arial" w:cs="Arial"/>
              </w:rPr>
            </w:pPr>
            <w:r>
              <w:rPr>
                <w:rFonts w:ascii="Arial" w:hAnsi="Arial" w:cs="Arial"/>
              </w:rPr>
              <w:t xml:space="preserve">3.To recommend retentions strategies</w:t>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rHeight w:val="454"/>
        </w:trPr>
        <w:tc>
          <w:tcPr>
            <w:shd w:val="clear" w:color="auto" w:fill="f2f2f2" w:themeFill="background1" w:themeFillShade="F2"/>
            <w:tcBorders/>
            <w:tcW w:w="297" w:type="pct"/>
            <w:vAlign w:val="center"/>
            <w:textDirection w:val="lrTb"/>
            <w:noWrap w:val="false"/>
          </w:tcPr>
          <w:p>
            <w:pPr>
              <w:pBdr/>
              <w:spacing w:after="120" w:before="120"/>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cW w:w="4703" w:type="pct"/>
            <w:vAlign w:val="center"/>
            <w:textDirection w:val="lrTb"/>
            <w:noWrap w:val="false"/>
          </w:tcPr>
          <w:p>
            <w:pPr>
              <w:pBdr/>
              <w:spacing w:after="120" w:before="120"/>
              <w:ind/>
              <w:rPr>
                <w:rFonts w:ascii="Arial" w:hAnsi="Arial" w:cs="Arial"/>
                <w:b/>
                <w:sz w:val="22"/>
                <w:szCs w:val="22"/>
              </w:rPr>
            </w:pPr>
            <w:r>
              <w:rPr>
                <w:rFonts w:ascii="Arial" w:hAnsi="Arial" w:cs="Arial"/>
                <w:b/>
                <w:sz w:val="22"/>
                <w:szCs w:val="22"/>
              </w:rPr>
              <w:t xml:space="preserve">Proposed methods (maximum 600 words)</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Provide </w:t>
            </w:r>
            <w:r>
              <w:rPr>
                <w:rFonts w:ascii="Arial" w:hAnsi="Arial" w:cs="Arial"/>
                <w:sz w:val="22"/>
                <w:szCs w:val="22"/>
              </w:rPr>
              <w:t xml:space="preserve">a summary</w:t>
            </w:r>
            <w:r>
              <w:rPr>
                <w:rFonts w:ascii="Arial" w:hAnsi="Arial" w:cs="Arial"/>
                <w:sz w:val="22"/>
                <w:szCs w:val="22"/>
              </w:rPr>
              <w:t xml:space="preserve"> of all the methods that </w:t>
            </w:r>
            <w:r>
              <w:rPr>
                <w:rFonts w:ascii="Arial" w:hAnsi="Arial" w:cs="Arial"/>
                <w:b/>
                <w:sz w:val="22"/>
                <w:szCs w:val="22"/>
              </w:rPr>
              <w:t xml:space="preserve">may</w:t>
            </w:r>
            <w:r>
              <w:rPr>
                <w:rFonts w:ascii="Arial" w:hAnsi="Arial" w:cs="Arial"/>
                <w:sz w:val="22"/>
                <w:szCs w:val="22"/>
              </w:rPr>
              <w:t xml:space="preserve"> be used in the research activity, making it clear what specific techniques may be used. If methods other than those listed in this section are deemed </w:t>
            </w:r>
            <w:r>
              <w:rPr>
                <w:rFonts w:ascii="Arial" w:hAnsi="Arial" w:cs="Arial"/>
                <w:sz w:val="22"/>
                <w:szCs w:val="22"/>
              </w:rPr>
              <w:t xml:space="preserve">appropriate later, additional ethical approval for those methods will be needed. You do not need to justify the methods here, but should instead describe how you intend to collect the data necessary for you to complete your project.</w:t>
            </w:r>
            <w:r>
              <w:rPr>
                <w:rFonts w:ascii="Arial" w:hAnsi="Arial" w:cs="Arial"/>
                <w:sz w:val="22"/>
                <w:szCs w:val="22"/>
              </w:rPr>
            </w:r>
            <w:r>
              <w:rPr>
                <w:rFonts w:ascii="Arial" w:hAnsi="Arial" w:cs="Arial"/>
                <w:sz w:val="22"/>
                <w:szCs w:val="22"/>
              </w:rPr>
            </w:r>
          </w:p>
        </w:tc>
      </w:tr>
      <w:tr>
        <w:trPr>
          <w:trHeight w:val="454"/>
        </w:trPr>
        <w:tc>
          <w:tcPr>
            <w:tcBorders/>
            <w:tcW w:w="297"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gridSpan w:val="4"/>
            <w:tcBorders/>
            <w:tcW w:w="4703" w:type="pct"/>
            <w:vAlign w:val="center"/>
            <w:textDirection w:val="lrTb"/>
            <w:noWrap w:val="false"/>
          </w:tcPr>
          <w:p>
            <w:pPr>
              <w:pBdr/>
              <w:spacing/>
              <w:ind/>
              <w:rPr>
                <w:rFonts w:ascii="Arial" w:hAnsi="Arial" w:cs="Arial"/>
                <w:sz w:val="22"/>
                <w:szCs w:val="22"/>
              </w:rPr>
            </w:pPr>
            <w:r>
              <w:rPr>
                <w:rFonts w:ascii="Arial" w:hAnsi="Arial" w:cs="Arial"/>
                <w:sz w:val="22"/>
                <w:szCs w:val="22"/>
              </w:rPr>
              <w:t xml:space="preserve">Adoption of deductive research approach will be beneficial.</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this specific research study, the descriptive research design will be utilized.</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Quantitative strategy of research will be conducted for this research investigation which is crucial for analysing the extracted data in a quantitative manner.</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performing this research study, the researcher will be utilizing the random sampling method.</w:t>
            </w:r>
            <w:r>
              <w:rPr>
                <w:rFonts w:ascii="Arial" w:hAnsi="Arial" w:cs="Arial"/>
                <w:sz w:val="22"/>
                <w:szCs w:val="22"/>
              </w:rPr>
            </w:r>
            <w:r>
              <w:rPr>
                <w:rFonts w:ascii="Arial" w:hAnsi="Arial" w:cs="Arial"/>
                <w:sz w:val="22"/>
                <w:szCs w:val="22"/>
              </w:rPr>
            </w:r>
          </w:p>
          <w:p>
            <w:pPr>
              <w:pBdr/>
              <w:spacing/>
              <w:ind/>
              <w:rPr>
                <w:rFonts w:ascii="Arial" w:hAnsi="Arial" w:cs="Arial"/>
                <w:sz w:val="24"/>
                <w:szCs w:val="24"/>
              </w:rPr>
            </w:pPr>
            <w:r>
              <w:rPr>
                <w:rFonts w:ascii="Arial" w:hAnsi="Arial" w:cs="Arial"/>
                <w:sz w:val="22"/>
                <w:szCs w:val="22"/>
              </w:rPr>
              <w:t xml:space="preserve">Primary data collection methods will be beneficial and for collecting primary data, the researcher will be conducting the survey methods among 51 employees, whereas 2 demographic questions and 6 close-ended questions will be asked to the participants.</w:t>
            </w:r>
            <w:r>
              <w:rPr>
                <w:rFonts w:ascii="Arial" w:hAnsi="Arial" w:cs="Arial"/>
                <w:sz w:val="24"/>
                <w:szCs w:val="24"/>
              </w:rPr>
            </w:r>
            <w:r>
              <w:rPr>
                <w:rFonts w:ascii="Arial" w:hAnsi="Arial" w:cs="Arial"/>
                <w:sz w:val="24"/>
                <w:szCs w:val="24"/>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color w:val="808080"/>
                <w:sz w:val="18"/>
                <w:szCs w:val="18"/>
              </w:rPr>
              <w:t xml:space="preserve">(this box should expand as you type)</w:t>
            </w:r>
            <w:r>
              <w:rPr>
                <w:rFonts w:ascii="Arial" w:hAnsi="Arial" w:cs="Arial"/>
                <w:b/>
                <w:sz w:val="22"/>
                <w:szCs w:val="22"/>
              </w:rPr>
            </w:r>
            <w:r>
              <w:rPr>
                <w:rFonts w:ascii="Arial" w:hAnsi="Arial" w:cs="Arial"/>
                <w:b/>
                <w:sz w:val="22"/>
                <w:szCs w:val="22"/>
              </w:rPr>
            </w:r>
          </w:p>
        </w:tc>
      </w:tr>
      <w:tr>
        <w:trPr>
          <w:trHeight w:val="454"/>
        </w:trPr>
        <w:tc>
          <w:tcPr>
            <w:shd w:val="clear" w:color="auto" w:fill="f2f2f2" w:themeFill="background1" w:themeFillShade="F2"/>
            <w:tcBorders/>
            <w:tcW w:w="297" w:type="pct"/>
            <w:vAlign w:val="center"/>
            <w:textDirection w:val="lrTb"/>
            <w:noWrap w:val="false"/>
          </w:tcPr>
          <w:p>
            <w:pPr>
              <w:pBdr/>
              <w:spacing w:before="120"/>
              <w:ind/>
              <w:rPr>
                <w:rFonts w:ascii="Arial" w:hAnsi="Arial" w:cs="Arial"/>
                <w:bCs/>
                <w:sz w:val="22"/>
                <w:szCs w:val="22"/>
              </w:rPr>
            </w:pPr>
            <w:r>
              <w:br w:type="page" w:clear="all"/>
            </w:r>
            <w:r>
              <w:rPr>
                <w:rFonts w:ascii="Arial" w:hAnsi="Arial" w:cs="Arial"/>
                <w:bCs/>
                <w:sz w:val="22"/>
                <w:szCs w:val="22"/>
              </w:rPr>
            </w:r>
            <w:r>
              <w:rPr>
                <w:rFonts w:ascii="Arial" w:hAnsi="Arial" w:cs="Arial"/>
                <w:bCs/>
                <w:sz w:val="22"/>
                <w:szCs w:val="22"/>
              </w:rPr>
            </w:r>
          </w:p>
        </w:tc>
        <w:tc>
          <w:tcPr>
            <w:gridSpan w:val="4"/>
            <w:shd w:val="clear" w:color="auto" w:fill="f2f2f2" w:themeFill="background1" w:themeFillShade="F2"/>
            <w:tcBorders/>
            <w:tcW w:w="4703" w:type="pct"/>
            <w:vAlign w:val="center"/>
            <w:textDirection w:val="lrTb"/>
            <w:noWrap w:val="false"/>
          </w:tcPr>
          <w:p>
            <w:pPr>
              <w:pBdr/>
              <w:spacing w:before="120"/>
              <w:ind/>
              <w:rPr>
                <w:rFonts w:ascii="Arial" w:hAnsi="Arial" w:cs="Arial"/>
                <w:b/>
                <w:sz w:val="22"/>
                <w:szCs w:val="22"/>
              </w:rPr>
            </w:pPr>
            <w:r>
              <w:rPr>
                <w:rFonts w:ascii="Arial" w:hAnsi="Arial" w:cs="Arial"/>
                <w:b/>
                <w:sz w:val="22"/>
                <w:szCs w:val="22"/>
              </w:rPr>
              <w:t xml:space="preserve">Location of research activity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Identify all locations where research activity will take place.</w:t>
            </w:r>
            <w:r>
              <w:rPr>
                <w:rFonts w:ascii="Arial" w:hAnsi="Arial" w:cs="Arial"/>
                <w:sz w:val="22"/>
                <w:szCs w:val="22"/>
              </w:rPr>
            </w:r>
            <w:r>
              <w:rPr>
                <w:rFonts w:ascii="Arial" w:hAnsi="Arial" w:cs="Arial"/>
                <w:sz w:val="22"/>
                <w:szCs w:val="22"/>
              </w:rPr>
            </w:r>
          </w:p>
        </w:tc>
      </w:tr>
      <w:tr>
        <w:trPr>
          <w:trHeight w:val="454"/>
        </w:trPr>
        <w:tc>
          <w:tcPr>
            <w:tcBorders/>
            <w:tcW w:w="297" w:type="pct"/>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8</w:t>
            </w:r>
            <w:r>
              <w:rPr>
                <w:rFonts w:ascii="Arial" w:hAnsi="Arial" w:cs="Arial"/>
                <w:bCs/>
                <w:sz w:val="22"/>
                <w:szCs w:val="22"/>
              </w:rPr>
            </w:r>
            <w:r>
              <w:rPr>
                <w:rFonts w:ascii="Arial" w:hAnsi="Arial" w:cs="Arial"/>
                <w:bCs/>
                <w:sz w:val="22"/>
                <w:szCs w:val="22"/>
              </w:rPr>
            </w:r>
          </w:p>
        </w:tc>
        <w:tc>
          <w:tcPr>
            <w:gridSpan w:val="4"/>
            <w:tcBorders/>
            <w:tcW w:w="4703" w:type="pct"/>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bCs/>
                <w:sz w:val="22"/>
                <w:szCs w:val="22"/>
              </w:rPr>
            </w:pPr>
            <w:r>
              <w:rPr>
                <w:rFonts w:ascii="Arial" w:hAnsi="Arial" w:cs="Arial"/>
                <w:bCs/>
                <w:sz w:val="22"/>
                <w:szCs w:val="22"/>
              </w:rPr>
              <w:t xml:space="preserve">Amazon Warehouse,</w:t>
            </w:r>
            <w:r>
              <w:rPr>
                <w:rFonts w:ascii="Arial" w:hAnsi="Arial" w:cs="Arial"/>
                <w:bCs/>
                <w:sz w:val="22"/>
                <w:szCs w:val="22"/>
              </w:rPr>
              <w:t xml:space="preserve"> Trojan Way,</w:t>
            </w:r>
            <w:r>
              <w:rPr>
                <w:rFonts w:ascii="Arial" w:hAnsi="Arial" w:cs="Arial"/>
                <w:bCs/>
                <w:sz w:val="22"/>
                <w:szCs w:val="22"/>
              </w:rPr>
              <w:t xml:space="preserve"> Croydon CRO </w:t>
            </w:r>
            <w:r>
              <w:rPr>
                <w:rFonts w:ascii="Arial" w:hAnsi="Arial" w:cs="Arial"/>
                <w:bCs/>
                <w:sz w:val="22"/>
                <w:szCs w:val="22"/>
              </w:rPr>
              <w:t xml:space="preserve">4XL</w:t>
            </w:r>
            <w:r>
              <w:rPr>
                <w:rFonts w:ascii="Arial" w:hAnsi="Arial" w:cs="Arial"/>
                <w:bCs/>
                <w:sz w:val="22"/>
                <w:szCs w:val="22"/>
              </w:rPr>
            </w:r>
            <w:r>
              <w:rPr>
                <w:rFonts w:ascii="Arial" w:hAnsi="Arial" w:cs="Arial"/>
                <w:bCs/>
                <w:sz w:val="22"/>
                <w:szCs w:val="22"/>
              </w:rPr>
            </w:r>
          </w:p>
        </w:tc>
      </w:tr>
      <w:tr>
        <w:trPr>
          <w:trHeight w:val="454"/>
        </w:trPr>
        <w:tc>
          <w:tcPr>
            <w:shd w:val="clear" w:color="auto" w:fill="f2f2f2" w:themeFill="background1" w:themeFillShade="F2"/>
            <w:tcBorders/>
            <w:tcW w:w="297" w:type="pct"/>
            <w:vAlign w:val="center"/>
            <w:textDirection w:val="lrTb"/>
            <w:noWrap w:val="false"/>
          </w:tcPr>
          <w:p>
            <w:pPr>
              <w:pBdr/>
              <w:spacing w:before="120"/>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4"/>
            <w:shd w:val="clear" w:color="auto" w:fill="f2f2f2" w:themeFill="background1" w:themeFillShade="F2"/>
            <w:tcBorders/>
            <w:tcW w:w="4703" w:type="pct"/>
            <w:vAlign w:val="center"/>
            <w:textDirection w:val="lrTb"/>
            <w:noWrap w:val="false"/>
          </w:tcPr>
          <w:p>
            <w:pPr>
              <w:pBdr/>
              <w:spacing w:before="120"/>
              <w:ind/>
              <w:rPr>
                <w:rFonts w:ascii="Arial" w:hAnsi="Arial" w:cs="Arial"/>
                <w:b/>
                <w:sz w:val="22"/>
                <w:szCs w:val="22"/>
              </w:rPr>
            </w:pPr>
            <w:r>
              <w:rPr>
                <w:rFonts w:ascii="Arial" w:hAnsi="Arial" w:cs="Arial"/>
                <w:b/>
                <w:sz w:val="22"/>
                <w:szCs w:val="22"/>
              </w:rPr>
              <w:t xml:space="preserve">Research activity outside of the UK</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w:t>
            </w:r>
            <w:r>
              <w:rPr>
                <w:rFonts w:ascii="Arial" w:hAnsi="Arial" w:cs="Arial"/>
                <w:sz w:val="22"/>
                <w:szCs w:val="22"/>
              </w:rPr>
              <w:t xml:space="preserve">elines (e.g. from local professional associations/learned societies/universities) that exist and whether these involve any ethical stipulations beyond those usual in the UK (provide details of any licenses or permissions required). Also specify whether the</w:t>
            </w:r>
            <w:r>
              <w:rPr>
                <w:rFonts w:ascii="Arial" w:hAnsi="Arial" w:cs="Arial"/>
                <w:sz w:val="22"/>
                <w:szCs w:val="22"/>
              </w:rPr>
              <w:t xml:space="preserve">re are any specific ethical issues raised by the local context in which the research activity is taking place, for example, particular cultural and/or legal sensitivities or vulnerabilities of participants. If you live in the country where you will do the </w:t>
            </w:r>
            <w:r>
              <w:rPr>
                <w:rFonts w:ascii="Arial" w:hAnsi="Arial" w:cs="Arial"/>
                <w:sz w:val="22"/>
                <w:szCs w:val="22"/>
              </w:rPr>
              <w:t xml:space="preserve">research,</w:t>
            </w:r>
            <w:r>
              <w:rPr>
                <w:rFonts w:ascii="Arial" w:hAnsi="Arial" w:cs="Arial"/>
                <w:sz w:val="22"/>
                <w:szCs w:val="22"/>
              </w:rPr>
              <w:t xml:space="preserve"> then please state this.</w:t>
            </w:r>
            <w:r>
              <w:rPr>
                <w:rFonts w:ascii="Arial" w:hAnsi="Arial" w:cs="Arial"/>
                <w:sz w:val="22"/>
                <w:szCs w:val="22"/>
              </w:rPr>
            </w:r>
            <w:r>
              <w:rPr>
                <w:rFonts w:ascii="Arial" w:hAnsi="Arial" w:cs="Arial"/>
                <w:sz w:val="22"/>
                <w:szCs w:val="22"/>
              </w:rPr>
            </w:r>
          </w:p>
        </w:tc>
      </w:tr>
      <w:tr>
        <w:trPr>
          <w:trHeight w:val="454"/>
        </w:trPr>
        <w:tc>
          <w:tcPr>
            <w:tcBorders/>
            <w:tcW w:w="297" w:type="pct"/>
            <w:vAlign w:val="center"/>
            <w:textDirection w:val="lrTb"/>
            <w:noWrap w:val="false"/>
          </w:tcPr>
          <w:p>
            <w:pPr>
              <w:pBdr/>
              <w:spacing/>
              <w:ind/>
              <w:rPr>
                <w:rFonts w:ascii="Arial" w:hAnsi="Arial" w:cs="Arial"/>
                <w:bCs/>
                <w:sz w:val="22"/>
                <w:szCs w:val="22"/>
              </w:rPr>
            </w:pPr>
            <w:r>
              <w:rPr>
                <w:rFonts w:ascii="Arial" w:hAnsi="Arial" w:cs="Arial"/>
                <w:bCs/>
                <w:sz w:val="22"/>
                <w:szCs w:val="22"/>
              </w:rPr>
              <w:t xml:space="preserve">9</w:t>
            </w:r>
            <w:r>
              <w:rPr>
                <w:rFonts w:ascii="Arial" w:hAnsi="Arial" w:cs="Arial"/>
                <w:bCs/>
                <w:sz w:val="22"/>
                <w:szCs w:val="22"/>
              </w:rPr>
            </w:r>
            <w:r>
              <w:rPr>
                <w:rFonts w:ascii="Arial" w:hAnsi="Arial" w:cs="Arial"/>
                <w:bCs/>
                <w:sz w:val="22"/>
                <w:szCs w:val="22"/>
              </w:rPr>
            </w:r>
          </w:p>
        </w:tc>
        <w:tc>
          <w:tcPr>
            <w:gridSpan w:val="4"/>
            <w:tcBorders/>
            <w:tcW w:w="4703" w:type="pct"/>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i/>
                <w:sz w:val="22"/>
                <w:szCs w:val="22"/>
              </w:rPr>
            </w:pPr>
            <w:r>
              <w:rPr>
                <w:rFonts w:ascii="Arial" w:hAnsi="Arial" w:cs="Arial"/>
                <w:i/>
                <w:color w:val="808080"/>
                <w:sz w:val="18"/>
                <w:szCs w:val="18"/>
              </w:rPr>
              <w:t xml:space="preserve">(this box should expand as you type)</w:t>
            </w:r>
            <w:r>
              <w:rPr>
                <w:rFonts w:ascii="Arial" w:hAnsi="Arial" w:cs="Arial"/>
                <w:b/>
                <w:i/>
                <w:sz w:val="22"/>
                <w:szCs w:val="22"/>
              </w:rPr>
            </w:r>
            <w:r>
              <w:rPr>
                <w:rFonts w:ascii="Arial" w:hAnsi="Arial" w:cs="Arial"/>
                <w:b/>
                <w:i/>
                <w:sz w:val="22"/>
                <w:szCs w:val="22"/>
              </w:rPr>
            </w:r>
          </w:p>
        </w:tc>
      </w:tr>
    </w:tbl>
    <w:p>
      <w:pPr>
        <w:pBdr/>
        <w:spacing/>
        <w:ind/>
        <w:rPr/>
      </w:pPr>
      <w:r/>
      <w:r/>
    </w:p>
    <w:tbl>
      <w:tblPr>
        <w:tblStyle w:val="933"/>
        <w:tblW w:w="10490" w:type="dxa"/>
        <w:tblInd w:w="-5" w:type="dxa"/>
        <w:tblBorders/>
        <w:tblLayout w:type="fixed"/>
        <w:tblLook w:val="04A0" w:firstRow="1" w:lastRow="0" w:firstColumn="1" w:lastColumn="0" w:noHBand="0" w:noVBand="1"/>
      </w:tblPr>
      <w:tblGrid>
        <w:gridCol w:w="567"/>
        <w:gridCol w:w="7371"/>
        <w:gridCol w:w="1276"/>
        <w:gridCol w:w="1276"/>
      </w:tblGrid>
      <w:tr>
        <w:trPr>
          <w:trHeight w:val="383"/>
        </w:trPr>
        <w:tc>
          <w:tcPr>
            <w:shd w:val="clear" w:color="auto" w:fill="f2f2f2" w:themeFill="background1" w:themeFillShade="F2"/>
            <w:tcBorders/>
            <w:tcW w:w="567" w:type="dxa"/>
            <w:vAlign w:val="center"/>
            <w:vMerge w:val="restart"/>
            <w:textDirection w:val="lrTb"/>
            <w:noWrap w:val="false"/>
          </w:tcPr>
          <w:p>
            <w:pPr>
              <w:pBdr/>
              <w:spacing/>
              <w:ind/>
              <w:rPr>
                <w:rFonts w:ascii="Arial" w:hAnsi="Arial" w:cs="Arial"/>
                <w:sz w:val="22"/>
                <w:szCs w:val="22"/>
              </w:rPr>
            </w:pPr>
            <w:r>
              <w:rPr>
                <w:rFonts w:ascii="Arial" w:hAnsi="Arial" w:cs="Arial"/>
                <w:sz w:val="22"/>
                <w:szCs w:val="22"/>
              </w:rPr>
              <w:t xml:space="preserve">10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371" w:type="dxa"/>
            <w:vAlign w:val="center"/>
            <w:vMerge w:val="restart"/>
            <w:textDirection w:val="lrTb"/>
            <w:noWrap w:val="false"/>
          </w:tcPr>
          <w:p>
            <w:pPr>
              <w:pBdr/>
              <w:spacing/>
              <w:ind/>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 xml:space="preserve">NOT</w:t>
            </w:r>
            <w:r>
              <w:rPr>
                <w:rFonts w:ascii="Arial" w:hAnsi="Arial" w:cs="Arial"/>
                <w:sz w:val="22"/>
                <w:szCs w:val="22"/>
              </w:rPr>
              <w:t xml:space="preserve"> publicly available? </w:t>
            </w:r>
            <w:r>
              <w:rPr>
                <w:rFonts w:ascii="Arial" w:hAnsi="Arial" w:cs="Arial"/>
                <w:sz w:val="22"/>
                <w:szCs w:val="22"/>
              </w:rPr>
            </w:r>
            <w:r>
              <w:rPr>
                <w:rFonts w:ascii="Arial" w:hAnsi="Arial" w:cs="Arial"/>
                <w:sz w:val="22"/>
                <w:szCs w:val="22"/>
              </w:rPr>
            </w:r>
          </w:p>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1276"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NO</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1276" w:type="dxa"/>
            <w:vAlign w:val="center"/>
            <w:textDirection w:val="lrTb"/>
            <w:noWrap w:val="false"/>
          </w:tcPr>
          <w:sdt>
            <w:sdtPr>
              <w15:appearance w15:val="boundingBox"/>
              <w:id w:val="1420137672"/>
              <w14:checkbox>
                <w14:checked w14:val="1"/>
                <w14:checkedState w14:val="2612" w14:font="MS Gothic"/>
                <w14:uncheckedState w14:val="2610" w14:font="MS Gothic"/>
              </w14:checkbox>
              <w:rPr>
                <w:rFonts w:ascii="Arial" w:hAnsi="Arial" w:cs="Arial"/>
                <w:bCs/>
                <w:sz w:val="22"/>
                <w:szCs w:val="22"/>
              </w:rPr>
            </w:sdtPr>
            <w:sdtContent>
              <w:p>
                <w:pPr>
                  <w:pBdr/>
                  <w:spacing/>
                  <w:ind/>
                  <w:jc w:val="center"/>
                  <w:rPr>
                    <w:rFonts w:ascii="Arial" w:hAnsi="Arial" w:cs="Arial"/>
                    <w:bCs/>
                    <w:sz w:val="22"/>
                    <w:szCs w:val="22"/>
                  </w:rPr>
                </w:pPr>
                <w:r>
                  <w:rPr>
                    <w:rFonts w:hint="eastAsia" w:ascii="MS Gothic" w:hAnsi="MS Gothic" w:eastAsia="MS Gothic" w:cs="Arial"/>
                    <w:bCs/>
                    <w:sz w:val="22"/>
                    <w:szCs w:val="22"/>
                  </w:rPr>
                  <w:t xml:space="preserve">☒</w:t>
                </w:r>
                <w:r>
                  <w:rPr>
                    <w:rFonts w:ascii="Arial" w:hAnsi="Arial" w:cs="Arial"/>
                    <w:bCs/>
                    <w:sz w:val="22"/>
                    <w:szCs w:val="22"/>
                  </w:rPr>
                </w:r>
                <w:r>
                  <w:rPr>
                    <w:rFonts w:ascii="Arial" w:hAnsi="Arial" w:cs="Arial"/>
                    <w:bCs/>
                    <w:sz w:val="22"/>
                    <w:szCs w:val="22"/>
                  </w:rPr>
                </w:r>
              </w:p>
            </w:sdtContent>
          </w:sdt>
        </w:tc>
      </w:tr>
      <w:tr>
        <w:trPr>
          <w:trHeight w:val="218"/>
        </w:trPr>
        <w:tc>
          <w:tcPr>
            <w:shd w:val="clear" w:color="auto" w:fill="f2f2f2" w:themeFill="background1" w:themeFillShade="F2"/>
            <w:tcBorders/>
            <w:tcW w:w="567" w:type="dxa"/>
            <w:vAlign w:val="center"/>
            <w:vMerge w:val="continue"/>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371" w:type="dxa"/>
            <w:vMerge w:val="continue"/>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1276"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t xml:space="preserve">YES</w:t>
            </w:r>
            <w:r>
              <w:rPr>
                <w:rFonts w:ascii="Arial" w:hAnsi="Arial" w:cs="Arial"/>
                <w:b/>
                <w:sz w:val="22"/>
                <w:szCs w:val="22"/>
              </w:rPr>
            </w:r>
            <w:r>
              <w:rPr>
                <w:rFonts w:ascii="Arial" w:hAnsi="Arial" w:cs="Arial"/>
                <w:b/>
                <w:sz w:val="22"/>
                <w:szCs w:val="22"/>
              </w:rPr>
            </w:r>
          </w:p>
        </w:tc>
        <w:tc>
          <w:tcPr>
            <w:shd w:val="clear" w:color="auto" w:fill="d9d9d9" w:themeFill="background1" w:themeFillShade="D9"/>
            <w:tcBorders/>
            <w:tcW w:w="1276" w:type="dxa"/>
            <w:vAlign w:val="center"/>
            <w:textDirection w:val="lrTb"/>
            <w:noWrap w:val="false"/>
          </w:tcPr>
          <w:p>
            <w:pPr>
              <w:pBdr/>
              <w:spacing/>
              <w:ind/>
              <w:jc w:val="center"/>
              <w:rPr>
                <w:rFonts w:ascii="Arial" w:hAnsi="Arial" w:cs="Arial"/>
                <w:bCs/>
                <w:sz w:val="22"/>
                <w:szCs w:val="22"/>
              </w:rPr>
            </w:pPr>
            <w:r/>
            <w:sdt>
              <w:sdtPr>
                <w15:appearance w15:val="boundingBox"/>
                <w:id w:val="1644230281"/>
                <w14:checkbox>
                  <w14:checked w14:val="0"/>
                  <w14:checkedState w14:val="2612" w14:font="MS Gothic"/>
                  <w14:uncheckedState w14:val="2610" w14:font="MS Gothic"/>
                </w14:checkbox>
                <w:rPr>
                  <w:rFonts w:ascii="Arial" w:hAnsi="Arial" w:cs="Arial"/>
                  <w:bCs/>
                  <w:sz w:val="22"/>
                  <w:szCs w:val="22"/>
                </w:rPr>
              </w:sdtPr>
              <w:sdtContent>
                <w:r>
                  <w:rPr>
                    <w:rFonts w:hint="eastAsia" w:ascii="MS Gothic" w:hAnsi="MS Gothic" w:eastAsia="MS Gothic" w:cs="Arial"/>
                    <w:bCs/>
                    <w:sz w:val="22"/>
                    <w:szCs w:val="22"/>
                  </w:rPr>
                  <w:t xml:space="preserve">☐</w:t>
                </w:r>
              </w:sdtContent>
            </w:sdt>
            <w:r>
              <w:rPr>
                <w:rFonts w:ascii="Arial" w:hAnsi="Arial" w:cs="Arial"/>
                <w:bCs/>
                <w:sz w:val="22"/>
                <w:szCs w:val="22"/>
              </w:rPr>
            </w:r>
            <w:r>
              <w:rPr>
                <w:rFonts w:ascii="Arial" w:hAnsi="Arial" w:cs="Arial"/>
                <w:bCs/>
                <w:sz w:val="22"/>
                <w:szCs w:val="22"/>
              </w:rPr>
            </w:r>
          </w:p>
        </w:tc>
      </w:tr>
      <w:tr>
        <w:trPr/>
        <w:tc>
          <w:tcPr>
            <w:shd w:val="clear" w:color="auto" w:fill="ffffff" w:themeFill="background1"/>
            <w:tcBorders/>
            <w:tcW w:w="56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11</w:t>
            </w:r>
            <w:r>
              <w:rPr>
                <w:rFonts w:ascii="Arial" w:hAnsi="Arial" w:cs="Arial"/>
                <w:sz w:val="22"/>
                <w:szCs w:val="22"/>
              </w:rPr>
            </w:r>
            <w:r>
              <w:rPr>
                <w:rFonts w:ascii="Arial" w:hAnsi="Arial" w:cs="Arial"/>
                <w:sz w:val="22"/>
                <w:szCs w:val="22"/>
              </w:rPr>
            </w:r>
          </w:p>
        </w:tc>
        <w:tc>
          <w:tcPr>
            <w:gridSpan w:val="3"/>
            <w:shd w:val="clear" w:color="auto" w:fill="ffffff" w:themeFill="background1"/>
            <w:tcBorders/>
            <w:tcW w:w="9923" w:type="dxa"/>
            <w:textDirection w:val="lrTb"/>
            <w:noWrap w:val="false"/>
          </w:tcPr>
          <w:p>
            <w:pPr>
              <w:pBdr/>
              <w:spacing/>
              <w:ind/>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accordance with the current data protection law of the country in question and that of England and Wales.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Cs/>
                <w:sz w:val="22"/>
                <w:szCs w:val="22"/>
              </w:rPr>
            </w:pPr>
            <w:r>
              <w:rPr>
                <w:rFonts w:ascii="Arial" w:hAnsi="Arial" w:cs="Arial"/>
                <w:i/>
                <w:sz w:val="18"/>
                <w:szCs w:val="18"/>
              </w:rPr>
              <w:t xml:space="preserve">(this box should expand as you type)</w:t>
            </w:r>
            <w:r>
              <w:rPr>
                <w:rFonts w:ascii="Arial" w:hAnsi="Arial" w:cs="Arial"/>
                <w:bCs/>
                <w:sz w:val="22"/>
                <w:szCs w:val="22"/>
              </w:rPr>
            </w:r>
            <w:r>
              <w:rPr>
                <w:rFonts w:ascii="Arial" w:hAnsi="Arial" w:cs="Arial"/>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Style w:val="933"/>
        <w:tblW w:w="10451" w:type="dxa"/>
        <w:tblBorders/>
        <w:tblLook w:val="04A0" w:firstRow="1" w:lastRow="0" w:firstColumn="1" w:lastColumn="0" w:noHBand="0" w:noVBand="1"/>
      </w:tblPr>
      <w:tblGrid>
        <w:gridCol w:w="562"/>
        <w:gridCol w:w="8217"/>
        <w:gridCol w:w="850"/>
        <w:gridCol w:w="822"/>
      </w:tblGrid>
      <w:tr>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217" w:type="dxa"/>
            <w:textDirection w:val="lrTb"/>
            <w:noWrap w:val="false"/>
          </w:tcPr>
          <w:p>
            <w:pPr>
              <w:pBdr/>
              <w:spacing/>
              <w:ind/>
              <w:jc w:val="both"/>
              <w:rPr>
                <w:rFonts w:ascii="Arial" w:hAnsi="Arial" w:cs="Arial"/>
                <w:b/>
                <w:sz w:val="22"/>
                <w:szCs w:val="22"/>
              </w:rPr>
            </w:pPr>
            <w:r>
              <w:rPr>
                <w:rFonts w:ascii="Arial" w:hAnsi="Arial" w:cs="Arial"/>
                <w:b/>
                <w:sz w:val="22"/>
                <w:szCs w:val="22"/>
              </w:rPr>
              <w:t xml:space="preserve">Does your research relate to one or more of the seven aims of the Well-being of Future Generations (Wales) Act 2015?</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50"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22"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prosperous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63209739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70845799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resilient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48088155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4565938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healthier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94010019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8672250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more equal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93296447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58025328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Wales of cohesive communities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6808542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96072152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Wales of vibrant culture and thriving Welsh language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82326797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41209576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 globally responsible Wales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46246281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5351375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19</w:t>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889" w:type="dxa"/>
            <w:vAlign w:val="center"/>
            <w:textDirection w:val="lrTb"/>
            <w:noWrap w:val="false"/>
          </w:tcPr>
          <w:p>
            <w:pPr>
              <w:pBdr/>
              <w:spacing/>
              <w:ind/>
              <w:rPr>
                <w:rFonts w:ascii="Arial" w:hAnsi="Arial" w:cs="Arial"/>
                <w:bCs/>
                <w:sz w:val="22"/>
                <w:szCs w:val="22"/>
              </w:rPr>
            </w:pPr>
            <w:r>
              <w:rPr>
                <w:rFonts w:ascii="Arial" w:hAnsi="Arial" w:cs="Arial"/>
                <w:sz w:val="22"/>
                <w:szCs w:val="22"/>
              </w:rPr>
              <w:t xml:space="preserve">If YES to any of the above, please give details:</w:t>
            </w:r>
            <w:r>
              <w:rPr>
                <w:rFonts w:ascii="Arial" w:hAnsi="Arial" w:cs="Arial"/>
                <w:bCs/>
                <w:sz w:val="22"/>
                <w:szCs w:val="22"/>
              </w:rPr>
            </w:r>
            <w:r>
              <w:rPr>
                <w:rFonts w:ascii="Arial" w:hAnsi="Arial" w:cs="Arial"/>
                <w:bCs/>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889" w:type="dxa"/>
            <w:vAlign w:val="center"/>
            <w:textDirection w:val="lrTb"/>
            <w:noWrap w:val="false"/>
          </w:tcPr>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bCs/>
                <w:sz w:val="22"/>
                <w:szCs w:val="22"/>
              </w:rPr>
            </w:pPr>
            <w:r>
              <w:rPr>
                <w:rFonts w:ascii="Arial" w:hAnsi="Arial" w:cs="Arial"/>
                <w:color w:val="808080"/>
                <w:sz w:val="18"/>
                <w:szCs w:val="18"/>
              </w:rPr>
              <w:t xml:space="preserve">(this box should expand as you type)</w:t>
            </w:r>
            <w:r>
              <w:rPr>
                <w:rFonts w:ascii="Arial" w:hAnsi="Arial" w:cs="Arial"/>
                <w:b/>
                <w:bCs/>
                <w:sz w:val="22"/>
                <w:szCs w:val="22"/>
              </w:rPr>
            </w:r>
            <w:r>
              <w:rPr>
                <w:rFonts w:ascii="Arial" w:hAnsi="Arial" w:cs="Arial"/>
                <w:b/>
                <w:bCs/>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rPr>
          <w:rFonts w:ascii="Arial" w:hAnsi="Arial" w:cs="Arial"/>
          <w:b/>
          <w:sz w:val="22"/>
          <w:szCs w:val="22"/>
        </w:rPr>
      </w:pPr>
      <w:r>
        <w:rPr>
          <w:rFonts w:ascii="Arial" w:hAnsi="Arial" w:cs="Arial"/>
          <w:b/>
          <w:sz w:val="22"/>
          <w:szCs w:val="22"/>
        </w:rPr>
        <w:t xml:space="preserve">SECTION F: Scope of Research Activity</w:t>
      </w:r>
      <w:r>
        <w:rPr>
          <w:rFonts w:ascii="Arial" w:hAnsi="Arial" w:cs="Arial"/>
          <w:b/>
          <w:sz w:val="22"/>
          <w:szCs w:val="22"/>
        </w:rPr>
      </w:r>
      <w:r>
        <w:rPr>
          <w:rFonts w:ascii="Arial" w:hAnsi="Arial" w:cs="Arial"/>
          <w:b/>
          <w:sz w:val="22"/>
          <w:szCs w:val="22"/>
        </w:rPr>
      </w:r>
    </w:p>
    <w:tbl>
      <w:tblPr>
        <w:tblStyle w:val="933"/>
        <w:tblW w:w="10451" w:type="dxa"/>
        <w:tblBorders/>
        <w:tblLook w:val="04A0" w:firstRow="1" w:lastRow="0" w:firstColumn="1" w:lastColumn="0" w:noHBand="0" w:noVBand="1"/>
      </w:tblPr>
      <w:tblGrid>
        <w:gridCol w:w="562"/>
        <w:gridCol w:w="8227"/>
        <w:gridCol w:w="846"/>
        <w:gridCol w:w="816"/>
      </w:tblGrid>
      <w:tr>
        <w:trPr>
          <w:trHeight w:val="558"/>
        </w:trPr>
        <w:tc>
          <w:tcPr>
            <w:shd w:val="clear" w:color="auto" w:fill="f2f2f2" w:themeFill="background1" w:themeFillShade="F2"/>
            <w:tcBorders/>
            <w:tcW w:w="562" w:type="dxa"/>
            <w:vAlign w:val="center"/>
            <w:textDirection w:val="lrTb"/>
            <w:noWrap w:val="false"/>
          </w:tcPr>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Will the research activity include:</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46"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16"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a questionnaire or similar research instrument?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84373907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47414393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interviews?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80076548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74992678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focus groups?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50704970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23836872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participant diaries? </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1946866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90048358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video or audio recording?</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49472329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67229889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computer-generated log files?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28239488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3389174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Participant observation with their knowledge?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94259949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6262867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Participant observation without their knowledge?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8718734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58067521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Access to personal or confidential information without the participants’ specific consent?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39712056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58704826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emotionally harmful / offensive?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72391151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65527024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Performance of any acts which may cause embarrassment or affect self-esteem?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99497716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211944280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Investigation of participants involved in illegal activities?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57035038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90475863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procedures that involve deception?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6271935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0747002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Administration of any substance, agent or placebo?</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92479893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6246252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Working with live vertebrate animals?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30042863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23686198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Procedures that may have a negative impact on the environment?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textDirection w:val="lrTb"/>
            <w:noWrap w:val="false"/>
          </w:tcPr>
          <w:sdt>
            <w:sdtPr>
              <w15:appearance w15:val="boundingBox"/>
              <w:id w:val="164724739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textDirection w:val="lrTb"/>
            <w:noWrap w:val="false"/>
          </w:tcPr>
          <w:sdt>
            <w:sdtPr>
              <w15:appearance w15:val="boundingBox"/>
              <w:id w:val="-199517013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Other primary data collection methods. Please indicate the type of data collection method(s) below.</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vMerge w:val="restart"/>
            <w:textDirection w:val="lrTb"/>
            <w:noWrap w:val="false"/>
          </w:tcPr>
          <w:sdt>
            <w:sdtPr>
              <w15:appearance w15:val="boundingBox"/>
              <w:id w:val="204902366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16" w:type="dxa"/>
            <w:vAlign w:val="center"/>
            <w:vMerge w:val="restart"/>
            <w:textDirection w:val="lrTb"/>
            <w:noWrap w:val="false"/>
          </w:tcPr>
          <w:sdt>
            <w:sdtPr>
              <w15:appearance w15:val="boundingBox"/>
              <w:id w:val="190094794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tcBorders/>
            <w:tcW w:w="562"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22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Details of any other primary data collection method:</w:t>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18"/>
                <w:szCs w:val="18"/>
              </w:rPr>
              <w:t xml:space="preserve">(this box should expand as you type)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46"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16"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ind/>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 xml:space="preserve">may</w:t>
      </w:r>
      <w:r>
        <w:rPr>
          <w:rFonts w:ascii="Arial" w:hAnsi="Arial" w:cs="Arial"/>
          <w:bCs/>
          <w:iCs/>
          <w:sz w:val="22"/>
          <w:szCs w:val="22"/>
        </w:rPr>
        <w:t xml:space="preserve"> be exempt from </w:t>
      </w:r>
      <w:r>
        <w:rPr>
          <w:rFonts w:ascii="Arial" w:hAnsi="Arial" w:cs="Arial"/>
          <w:b/>
          <w:bCs/>
          <w:iCs/>
          <w:sz w:val="22"/>
          <w:szCs w:val="22"/>
        </w:rPr>
        <w:t xml:space="preserve">some</w:t>
      </w:r>
      <w:r>
        <w:rPr>
          <w:rFonts w:ascii="Arial" w:hAnsi="Arial" w:cs="Arial"/>
          <w:bCs/>
          <w:iCs/>
          <w:sz w:val="22"/>
          <w:szCs w:val="22"/>
        </w:rPr>
        <w:t xml:space="preserve"> of the following sections (please refer to Guidance Notes).</w:t>
      </w:r>
      <w:r>
        <w:rPr>
          <w:rFonts w:ascii="Arial" w:hAnsi="Arial" w:cs="Arial"/>
          <w:bCs/>
          <w:iCs/>
          <w:sz w:val="22"/>
          <w:szCs w:val="22"/>
        </w:rPr>
      </w:r>
      <w:r>
        <w:rPr>
          <w:rFonts w:ascii="Arial" w:hAnsi="Arial" w:cs="Arial"/>
          <w:bCs/>
          <w:iCs/>
          <w:sz w:val="22"/>
          <w:szCs w:val="22"/>
        </w:rPr>
      </w:r>
    </w:p>
    <w:p>
      <w:pPr>
        <w:pBdr/>
        <w:spacing/>
        <w:ind/>
        <w:rPr>
          <w:rFonts w:ascii="Arial" w:hAnsi="Arial" w:cs="Arial"/>
          <w:bCs/>
          <w:iCs/>
          <w:sz w:val="22"/>
          <w:szCs w:val="22"/>
        </w:rPr>
      </w:pPr>
      <w:r>
        <w:rPr>
          <w:rFonts w:ascii="Arial" w:hAnsi="Arial" w:cs="Arial"/>
          <w:bCs/>
          <w:iCs/>
          <w:sz w:val="22"/>
          <w:szCs w:val="22"/>
        </w:rPr>
      </w:r>
      <w:r>
        <w:rPr>
          <w:rFonts w:ascii="Arial" w:hAnsi="Arial" w:cs="Arial"/>
          <w:bCs/>
          <w:iCs/>
          <w:sz w:val="22"/>
          <w:szCs w:val="22"/>
        </w:rPr>
      </w:r>
      <w:r>
        <w:rPr>
          <w:rFonts w:ascii="Arial" w:hAnsi="Arial" w:cs="Arial"/>
          <w:bCs/>
          <w:iCs/>
          <w:sz w:val="22"/>
          <w:szCs w:val="22"/>
        </w:rPr>
      </w:r>
    </w:p>
    <w:p>
      <w:pPr>
        <w:pBdr/>
        <w:spacing/>
        <w:ind/>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r>
        <w:rPr>
          <w:rFonts w:ascii="Arial" w:hAnsi="Arial" w:cs="Arial"/>
          <w:bCs/>
          <w:iCs/>
          <w:sz w:val="22"/>
          <w:szCs w:val="22"/>
        </w:rPr>
      </w:r>
      <w:r>
        <w:rPr>
          <w:rFonts w:ascii="Arial" w:hAnsi="Arial" w:cs="Arial"/>
          <w:bCs/>
          <w:iCs/>
          <w:sz w:val="22"/>
          <w:szCs w:val="22"/>
        </w:rPr>
      </w:r>
    </w:p>
    <w:p>
      <w:pPr>
        <w:pBdr/>
        <w:spacing/>
        <w:ind/>
        <w:rPr>
          <w:rFonts w:ascii="Arial" w:hAnsi="Arial" w:cs="Arial"/>
          <w:bCs/>
          <w:iCs/>
          <w:sz w:val="22"/>
          <w:szCs w:val="22"/>
        </w:rPr>
      </w:pPr>
      <w:r>
        <w:rPr>
          <w:rFonts w:ascii="Arial" w:hAnsi="Arial" w:cs="Arial"/>
          <w:bCs/>
          <w:iCs/>
          <w:sz w:val="22"/>
          <w:szCs w:val="22"/>
        </w:rPr>
      </w:r>
      <w:r>
        <w:rPr>
          <w:rFonts w:ascii="Arial" w:hAnsi="Arial" w:cs="Arial"/>
          <w:bCs/>
          <w:iCs/>
          <w:sz w:val="22"/>
          <w:szCs w:val="22"/>
        </w:rPr>
      </w:r>
      <w:r>
        <w:rPr>
          <w:rFonts w:ascii="Arial" w:hAnsi="Arial" w:cs="Arial"/>
          <w:bCs/>
          <w:iCs/>
          <w:sz w:val="22"/>
          <w:szCs w:val="22"/>
        </w:rPr>
      </w:r>
    </w:p>
    <w:p>
      <w:pPr>
        <w:pBdr/>
        <w:spacing w:after="240"/>
        <w:ind/>
        <w:jc w:val="both"/>
        <w:rPr>
          <w:rFonts w:ascii="Arial" w:hAnsi="Arial" w:cs="Arial"/>
          <w:b/>
          <w:color w:val="ff0000"/>
          <w:sz w:val="22"/>
          <w:szCs w:val="22"/>
        </w:rPr>
      </w:pPr>
      <w:r>
        <w:rPr>
          <w:rFonts w:ascii="Arial" w:hAnsi="Arial" w:cs="Arial"/>
          <w:b/>
          <w:sz w:val="22"/>
          <w:szCs w:val="22"/>
        </w:rPr>
        <w:t xml:space="preserve">SECTION G: Intended Participants </w:t>
      </w:r>
      <w:r>
        <w:rPr>
          <w:rFonts w:ascii="Arial" w:hAnsi="Arial" w:cs="Arial"/>
          <w:b/>
          <w:color w:val="ff0000"/>
          <w:sz w:val="22"/>
          <w:szCs w:val="22"/>
        </w:rPr>
      </w:r>
      <w:r>
        <w:rPr>
          <w:rFonts w:ascii="Arial" w:hAnsi="Arial" w:cs="Arial"/>
          <w:b/>
          <w:color w:val="ff0000"/>
          <w:sz w:val="22"/>
          <w:szCs w:val="22"/>
        </w:rPr>
      </w:r>
    </w:p>
    <w:p>
      <w:pPr>
        <w:pBdr/>
        <w:spacing/>
        <w:ind/>
        <w:rPr>
          <w:rFonts w:ascii="Arial" w:hAnsi="Arial" w:cs="Arial"/>
          <w:bCs/>
          <w:sz w:val="24"/>
          <w:szCs w:val="24"/>
        </w:rPr>
      </w:pPr>
      <w:r>
        <w:rPr>
          <w:rFonts w:ascii="Arial" w:hAnsi="Arial" w:cs="Arial"/>
          <w:bCs/>
          <w:sz w:val="24"/>
          <w:szCs w:val="24"/>
        </w:rPr>
        <w:t xml:space="preserve">If there are no participants then do not complete this section, but go directly to section H.</w:t>
      </w:r>
      <w:r>
        <w:rPr>
          <w:rFonts w:ascii="Arial" w:hAnsi="Arial" w:cs="Arial"/>
          <w:bCs/>
          <w:sz w:val="24"/>
          <w:szCs w:val="24"/>
        </w:rPr>
      </w:r>
      <w:r>
        <w:rPr>
          <w:rFonts w:ascii="Arial" w:hAnsi="Arial" w:cs="Arial"/>
          <w:bCs/>
          <w:sz w:val="24"/>
          <w:szCs w:val="24"/>
        </w:rPr>
      </w:r>
    </w:p>
    <w:p>
      <w:pPr>
        <w:pBdr/>
        <w:spacing/>
        <w:ind/>
        <w:rPr>
          <w:rFonts w:ascii="Arial" w:hAnsi="Arial" w:cs="Arial"/>
          <w:bCs/>
          <w:sz w:val="24"/>
          <w:szCs w:val="24"/>
        </w:rPr>
      </w:pPr>
      <w:r>
        <w:rPr>
          <w:rFonts w:ascii="Arial" w:hAnsi="Arial" w:cs="Arial"/>
          <w:bCs/>
          <w:sz w:val="24"/>
          <w:szCs w:val="24"/>
        </w:rPr>
      </w:r>
      <w:r>
        <w:rPr>
          <w:rFonts w:ascii="Arial" w:hAnsi="Arial" w:cs="Arial"/>
          <w:bCs/>
          <w:sz w:val="24"/>
          <w:szCs w:val="24"/>
        </w:rPr>
      </w:r>
      <w:r>
        <w:rPr>
          <w:rFonts w:ascii="Arial" w:hAnsi="Arial" w:cs="Arial"/>
          <w:bCs/>
          <w:sz w:val="24"/>
          <w:szCs w:val="24"/>
        </w:rPr>
      </w:r>
    </w:p>
    <w:tbl>
      <w:tblPr>
        <w:tblStyle w:val="933"/>
        <w:tblW w:w="10451" w:type="dxa"/>
        <w:tblBorders/>
        <w:tblLook w:val="04A0" w:firstRow="1" w:lastRow="0" w:firstColumn="1" w:lastColumn="0" w:noHBand="0" w:noVBand="1"/>
      </w:tblPr>
      <w:tblGrid>
        <w:gridCol w:w="562"/>
        <w:gridCol w:w="8217"/>
        <w:gridCol w:w="850"/>
        <w:gridCol w:w="822"/>
      </w:tblGrid>
      <w:tr>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217" w:type="dxa"/>
            <w:textDirection w:val="lrTb"/>
            <w:noWrap w:val="false"/>
          </w:tcPr>
          <w:p>
            <w:pPr>
              <w:pBdr/>
              <w:spacing/>
              <w:ind/>
              <w:jc w:val="both"/>
              <w:rPr>
                <w:rFonts w:ascii="Arial" w:hAnsi="Arial" w:cs="Arial"/>
                <w:b/>
                <w:sz w:val="22"/>
                <w:szCs w:val="22"/>
              </w:rPr>
            </w:pPr>
            <w:r>
              <w:rPr>
                <w:rFonts w:ascii="Arial" w:hAnsi="Arial" w:cs="Arial"/>
                <w:b/>
                <w:sz w:val="22"/>
                <w:szCs w:val="22"/>
              </w:rPr>
              <w:t xml:space="preserve">Who are the intended participants:</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850"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22" w:type="dxa"/>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Students or staff at the University?</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22776399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94730625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Adults (over the age of 18 and competent to give consent)?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78024719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66643513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Vulnerable adults?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55597856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4356685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Children and Young People under the age of 18? (Consent from Parent, Carer or Guardian will be required)</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37547282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88736146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Prisoners?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69279390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32641141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Young offenders?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25541016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23600058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Those who could be considered to have a particularly dependent relationship with the investigator or a gatekeeper?</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01645307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67307004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People engaged in illegal activities?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textDirection w:val="lrTb"/>
            <w:noWrap w:val="false"/>
          </w:tcPr>
          <w:sdt>
            <w:sdtPr>
              <w15:appearance w15:val="boundingBox"/>
              <w:id w:val="-151985084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textDirection w:val="lrTb"/>
            <w:noWrap w:val="false"/>
          </w:tcPr>
          <w:sdt>
            <w:sdtPr>
              <w15:appearance w15:val="boundingBox"/>
              <w:id w:val="107285974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Others. Please indicate the participants below, and specifically any group who may be unable to give consent.</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vMerge w:val="restart"/>
            <w:textDirection w:val="lrTb"/>
            <w:noWrap w:val="false"/>
          </w:tcPr>
          <w:sdt>
            <w:sdtPr>
              <w15:appearance w15:val="boundingBox"/>
              <w:id w:val="-198491803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22" w:type="dxa"/>
            <w:vAlign w:val="center"/>
            <w:vMerge w:val="restart"/>
            <w:textDirection w:val="lrTb"/>
            <w:noWrap w:val="false"/>
          </w:tcPr>
          <w:sdt>
            <w:sdtPr>
              <w15:appearance w15:val="boundingBox"/>
              <w:id w:val="-187005256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8217"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Details of any other participant groups:</w:t>
            </w:r>
            <w:r>
              <w:rPr>
                <w:rFonts w:ascii="Arial" w:hAnsi="Arial" w:cs="Arial"/>
                <w:sz w:val="22"/>
                <w:szCs w:val="22"/>
              </w:rPr>
            </w:r>
            <w:r>
              <w:rPr>
                <w:rFonts w:ascii="Arial" w:hAnsi="Arial" w:cs="Arial"/>
                <w:sz w:val="22"/>
                <w:szCs w:val="22"/>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r>
              <w:rPr>
                <w:rFonts w:ascii="Arial" w:hAnsi="Arial" w:cs="Arial"/>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850"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822" w:type="dxa"/>
            <w:vAlign w:val="center"/>
            <w:vMerge w:val="continue"/>
            <w:textDirection w:val="lrTb"/>
            <w:noWrap w:val="false"/>
          </w:tcPr>
          <w:p>
            <w:pPr>
              <w:pBdr/>
              <w:spacing/>
              <w:ind/>
              <w:jc w:val="center"/>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ind/>
        <w:rPr>
          <w:rFonts w:ascii="Arial" w:hAnsi="Arial" w:cs="Arial"/>
          <w:bCs/>
          <w:sz w:val="24"/>
          <w:szCs w:val="24"/>
        </w:rPr>
      </w:pPr>
      <w:r>
        <w:rPr>
          <w:rFonts w:ascii="Arial" w:hAnsi="Arial" w:cs="Arial"/>
          <w:bCs/>
          <w:sz w:val="24"/>
          <w:szCs w:val="24"/>
        </w:rPr>
      </w:r>
      <w:r>
        <w:rPr>
          <w:rFonts w:ascii="Arial" w:hAnsi="Arial" w:cs="Arial"/>
          <w:bCs/>
          <w:sz w:val="24"/>
          <w:szCs w:val="24"/>
        </w:rPr>
      </w:r>
      <w:r>
        <w:rPr>
          <w:rFonts w:ascii="Arial" w:hAnsi="Arial" w:cs="Arial"/>
          <w:bCs/>
          <w:sz w:val="24"/>
          <w:szCs w:val="24"/>
        </w:rPr>
      </w:r>
    </w:p>
    <w:tbl>
      <w:tblPr>
        <w:tblStyle w:val="933"/>
        <w:tblW w:w="10451" w:type="dxa"/>
        <w:tblBorders/>
        <w:tblLook w:val="04A0" w:firstRow="1" w:lastRow="0" w:firstColumn="1" w:lastColumn="0" w:noHBand="0" w:noVBand="1"/>
      </w:tblPr>
      <w:tblGrid>
        <w:gridCol w:w="562"/>
        <w:gridCol w:w="3256"/>
        <w:gridCol w:w="6633"/>
      </w:tblGrid>
      <w:tr>
        <w:trPr>
          <w:trHeight w:val="403"/>
        </w:trPr>
        <w:tc>
          <w:tcPr>
            <w:shd w:val="clear" w:color="auto" w:fill="f2f2f2" w:themeFill="background1" w:themeFillShade="F2"/>
            <w:tcBorders>
              <w:bottom w:val="single" w:color="auto" w:sz="4" w:space="0"/>
            </w:tcBorders>
            <w:tcW w:w="562"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2"/>
            <w:shd w:val="clear" w:color="auto" w:fill="f2f2f2" w:themeFill="background1" w:themeFillShade="F2"/>
            <w:tcBorders>
              <w:bottom w:val="single" w:color="auto" w:sz="4" w:space="0"/>
            </w:tcBorders>
            <w:tcW w:w="9889"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Participant numbers and source</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10</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How many participants are expected?</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Cs/>
                <w:sz w:val="22"/>
                <w:szCs w:val="22"/>
              </w:rPr>
            </w:pPr>
            <w:r>
              <w:rPr>
                <w:rFonts w:ascii="Arial" w:hAnsi="Arial" w:cs="Arial"/>
                <w:bCs/>
                <w:sz w:val="22"/>
                <w:szCs w:val="22"/>
              </w:rPr>
              <w:t xml:space="preserve">Sample size is </w:t>
            </w:r>
            <w:r>
              <w:rPr>
                <w:rFonts w:ascii="Arial" w:hAnsi="Arial" w:cs="Arial"/>
                <w:bCs/>
                <w:sz w:val="22"/>
                <w:szCs w:val="22"/>
              </w:rPr>
              <w:t xml:space="preserve">51</w:t>
            </w:r>
            <w:r>
              <w:rPr>
                <w:rFonts w:ascii="Arial" w:hAnsi="Arial" w:cs="Arial"/>
                <w:bCs/>
                <w:sz w:val="22"/>
                <w:szCs w:val="22"/>
              </w:rPr>
            </w:r>
            <w:r>
              <w:rPr>
                <w:rFonts w:ascii="Arial" w:hAnsi="Arial" w:cs="Arial"/>
                <w:bCs/>
                <w:sz w:val="22"/>
                <w:szCs w:val="22"/>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11</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Who will the participants be?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sz w:val="22"/>
                <w:szCs w:val="22"/>
              </w:rPr>
            </w:pPr>
            <w:r>
              <w:rPr>
                <w:rFonts w:ascii="Arial" w:hAnsi="Arial" w:cs="Arial"/>
                <w:sz w:val="22"/>
                <w:szCs w:val="22"/>
              </w:rPr>
              <w:t xml:space="preserve">Amazon Employees</w:t>
            </w:r>
            <w:r>
              <w:rPr>
                <w:rFonts w:ascii="Arial" w:hAnsi="Arial" w:cs="Arial"/>
                <w:sz w:val="22"/>
                <w:szCs w:val="22"/>
              </w:rPr>
              <w:t xml:space="preserve"> at Croydon warehouse</w:t>
            </w:r>
            <w:r>
              <w:rPr>
                <w:rFonts w:ascii="Arial" w:hAnsi="Arial" w:cs="Arial"/>
                <w:sz w:val="22"/>
                <w:szCs w:val="22"/>
              </w:rPr>
            </w:r>
            <w:r>
              <w:rPr>
                <w:rFonts w:ascii="Arial" w:hAnsi="Arial" w:cs="Arial"/>
                <w:sz w:val="22"/>
                <w:szCs w:val="22"/>
              </w:rPr>
            </w:r>
          </w:p>
          <w:p>
            <w:pPr>
              <w:pBdr/>
              <w:spacing/>
              <w:ind/>
              <w:rPr>
                <w:rFonts w:ascii="Arial" w:hAnsi="Arial" w:cs="Arial"/>
                <w:i/>
                <w:color w:val="808080"/>
              </w:rPr>
            </w:pPr>
            <w:r>
              <w:rPr>
                <w:rFonts w:ascii="Arial" w:hAnsi="Arial" w:cs="Arial"/>
                <w:i/>
                <w:color w:val="808080"/>
              </w:rPr>
            </w:r>
            <w:r>
              <w:rPr>
                <w:rFonts w:ascii="Arial" w:hAnsi="Arial" w:cs="Arial"/>
                <w:i/>
                <w:color w:val="808080"/>
              </w:rPr>
            </w:r>
            <w:r>
              <w:rPr>
                <w:rFonts w:ascii="Arial" w:hAnsi="Arial" w:cs="Arial"/>
                <w:i/>
                <w:color w:val="808080"/>
              </w:rPr>
            </w:r>
          </w:p>
        </w:tc>
      </w:tr>
      <w:tr>
        <w:trPr>
          <w:trHeight w:val="403"/>
        </w:trPr>
        <w:tc>
          <w:tcPr>
            <w:shd w:val="clear" w:color="auto" w:fill="f2f2f2" w:themeFill="background1" w:themeFillShade="F2"/>
            <w:tcBorders>
              <w:top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12</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tcBorders>
            <w:tcW w:w="3256"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How will you identify the participants?</w:t>
            </w:r>
            <w:r>
              <w:rPr>
                <w:rFonts w:ascii="Arial" w:hAnsi="Arial" w:cs="Arial"/>
                <w:sz w:val="22"/>
                <w:szCs w:val="22"/>
              </w:rPr>
            </w:r>
            <w:r>
              <w:rPr>
                <w:rFonts w:ascii="Arial" w:hAnsi="Arial" w:cs="Arial"/>
                <w:sz w:val="22"/>
                <w:szCs w:val="22"/>
              </w:rPr>
            </w:r>
          </w:p>
        </w:tc>
        <w:tc>
          <w:tcPr>
            <w:tcBorders>
              <w:top w:val="single" w:color="auto" w:sz="4" w:space="0"/>
            </w:tcBorders>
            <w:tcW w:w="6633" w:type="dxa"/>
            <w:vAlign w:val="center"/>
            <w:textDirection w:val="lrTb"/>
            <w:noWrap w:val="false"/>
          </w:tcPr>
          <w:p>
            <w:pPr>
              <w:pBdr/>
              <w:spacing/>
              <w:ind/>
              <w:rPr>
                <w:rFonts w:ascii="Arial" w:hAnsi="Arial" w:cs="Arial"/>
                <w:color w:val="000000"/>
                <w:sz w:val="22"/>
                <w:szCs w:val="22"/>
              </w:rPr>
            </w:pPr>
            <w:r>
              <w:rPr>
                <w:rFonts w:ascii="Arial" w:hAnsi="Arial" w:cs="Arial"/>
                <w:color w:val="000000"/>
                <w:sz w:val="22"/>
                <w:szCs w:val="22"/>
              </w:rPr>
              <w:t xml:space="preserve">In this method, random sampling, all the employees from all the departments and locations of Amazon's workplace had an equal probability of getting selected for the survey</w:t>
            </w:r>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p>
            <w:pPr>
              <w:pBdr/>
              <w:spacing/>
              <w:ind/>
              <w:rPr>
                <w:rFonts w:ascii="Arial" w:hAnsi="Arial" w:cs="Arial"/>
                <w:color w:val="000000"/>
                <w:sz w:val="22"/>
                <w:szCs w:val="22"/>
              </w:rPr>
            </w:pPr>
            <w:r>
              <w:rPr>
                <w:rFonts w:ascii="Arial" w:hAnsi="Arial" w:cs="Arial"/>
                <w:color w:val="000000"/>
                <w:sz w:val="22"/>
                <w:szCs w:val="22"/>
              </w:rPr>
              <w:t xml:space="preserve">. </w:t>
            </w:r>
            <w:r>
              <w:rPr>
                <w:rFonts w:ascii="Arial" w:hAnsi="Arial" w:cs="Arial"/>
                <w:color w:val="000000"/>
                <w:sz w:val="22"/>
                <w:szCs w:val="22"/>
              </w:rPr>
            </w:r>
            <w:r>
              <w:rPr>
                <w:rFonts w:ascii="Arial" w:hAnsi="Arial" w:cs="Arial"/>
                <w:color w:val="000000"/>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bCs/>
                <w:color w:val="808080"/>
                <w:sz w:val="18"/>
                <w:szCs w:val="18"/>
              </w:rPr>
            </w:pPr>
            <w:r>
              <w:rPr>
                <w:rFonts w:ascii="Arial" w:hAnsi="Arial" w:cs="Arial"/>
                <w:b/>
                <w:bCs/>
                <w:color w:val="808080"/>
                <w:sz w:val="18"/>
                <w:szCs w:val="18"/>
              </w:rPr>
            </w:r>
            <w:r>
              <w:rPr>
                <w:rFonts w:ascii="Arial" w:hAnsi="Arial" w:cs="Arial"/>
                <w:b/>
                <w:bCs/>
                <w:color w:val="808080"/>
                <w:sz w:val="18"/>
                <w:szCs w:val="18"/>
              </w:rPr>
            </w:r>
            <w:r>
              <w:rPr>
                <w:rFonts w:ascii="Arial" w:hAnsi="Arial" w:cs="Arial"/>
                <w:b/>
                <w:bCs/>
                <w:color w:val="808080"/>
                <w:sz w:val="18"/>
                <w:szCs w:val="18"/>
              </w:rPr>
            </w:r>
          </w:p>
        </w:tc>
      </w:tr>
    </w:tbl>
    <w:p>
      <w:pPr>
        <w:pBdr/>
        <w:spacing/>
        <w:ind/>
        <w:rPr>
          <w:rFonts w:ascii="Arial" w:hAnsi="Arial" w:cs="Arial"/>
          <w:bCs/>
          <w:sz w:val="24"/>
          <w:szCs w:val="24"/>
        </w:rPr>
      </w:pPr>
      <w:r>
        <w:rPr>
          <w:rFonts w:ascii="Arial" w:hAnsi="Arial" w:cs="Arial"/>
          <w:bCs/>
          <w:sz w:val="24"/>
          <w:szCs w:val="24"/>
        </w:rPr>
      </w:r>
      <w:r>
        <w:rPr>
          <w:rFonts w:ascii="Arial" w:hAnsi="Arial" w:cs="Arial"/>
          <w:bCs/>
          <w:sz w:val="24"/>
          <w:szCs w:val="24"/>
        </w:rPr>
      </w:r>
      <w:r>
        <w:rPr>
          <w:rFonts w:ascii="Arial" w:hAnsi="Arial" w:cs="Arial"/>
          <w:bCs/>
          <w:sz w:val="24"/>
          <w:szCs w:val="24"/>
        </w:rPr>
      </w:r>
    </w:p>
    <w:p>
      <w:pPr>
        <w:pBdr/>
        <w:spacing/>
        <w:ind/>
        <w:rPr/>
      </w:pPr>
      <w:r/>
      <w:r/>
    </w:p>
    <w:tbl>
      <w:tblPr>
        <w:tblStyle w:val="933"/>
        <w:tblW w:w="10485" w:type="dxa"/>
        <w:tblBorders/>
        <w:tblLook w:val="04A0" w:firstRow="1" w:lastRow="0" w:firstColumn="1" w:lastColumn="0" w:noHBand="0" w:noVBand="1"/>
      </w:tblPr>
      <w:tblGrid>
        <w:gridCol w:w="562"/>
        <w:gridCol w:w="7088"/>
        <w:gridCol w:w="992"/>
        <w:gridCol w:w="851"/>
        <w:gridCol w:w="992"/>
      </w:tblGrid>
      <w:tr>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088" w:type="dxa"/>
            <w:textDirection w:val="lrTb"/>
            <w:noWrap w:val="false"/>
          </w:tcPr>
          <w:p>
            <w:pPr>
              <w:pBdr/>
              <w:spacing/>
              <w:ind/>
              <w:jc w:val="both"/>
              <w:rPr>
                <w:rFonts w:ascii="Arial" w:hAnsi="Arial" w:cs="Arial"/>
                <w:b/>
                <w:sz w:val="22"/>
                <w:szCs w:val="22"/>
              </w:rPr>
            </w:pPr>
            <w:r>
              <w:rPr>
                <w:rFonts w:ascii="Arial" w:hAnsi="Arial" w:cs="Arial"/>
                <w:b/>
                <w:sz w:val="22"/>
                <w:szCs w:val="22"/>
              </w:rPr>
              <w:t xml:space="preserve">Information for participants:</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992" w:type="dxa"/>
            <w:vAlign w:val="bottom"/>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5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N/A</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describe the main research procedures to participants in advance, so that they are informed about what to expect?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63885442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83841572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01827235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tell participants that their participation is voluntary?</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91797881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6674509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96461357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obtain written consent for participation?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7307100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MS Gothic"/>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77721479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MS Gothic"/>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04620075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MS Gothic"/>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explain to participants that refusal to participate in the research will not affect their treatment or education (if relevant)?</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90794767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MS Gothic"/>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99795487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83388731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the research is observational, will you ask participants for their consent to being observed?</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6549896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32790711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84324213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tell participants that they may withdraw from the research at any time and for any reason?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68974416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160307203"/>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7000421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With questionnaires, will you give participants the option of omitting questions they do not want to answer?</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2000460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50274824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9612545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identifiable as theirs?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9622161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71535789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86181930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you debrief participants at the end of their participation, in a way appropriate to the type of research undertaken?</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50701563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8270137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075428902"/>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bottom w:val="single" w:color="auto" w:sz="4" w:space="0"/>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22</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bottom w:val="single" w:color="auto" w:sz="4" w:space="0"/>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this research, their permission (informed consent).</w:t>
            </w:r>
            <w:r>
              <w:rPr>
                <w:rFonts w:ascii="Arial" w:hAnsi="Arial" w:cs="Arial"/>
                <w:sz w:val="22"/>
                <w:szCs w:val="22"/>
              </w:rPr>
            </w:r>
            <w:r>
              <w:rPr>
                <w:rFonts w:ascii="Arial" w:hAnsi="Arial" w:cs="Arial"/>
                <w:sz w:val="22"/>
                <w:szCs w:val="22"/>
              </w:rPr>
            </w:r>
          </w:p>
          <w:p>
            <w:pPr>
              <w:pBdr/>
              <w:spacing/>
              <w:ind/>
              <w:rPr>
                <w:rFonts w:ascii="Arial" w:hAnsi="Arial" w:cs="Arial"/>
                <w:i/>
                <w:color w:val="808080"/>
                <w:sz w:val="18"/>
                <w:szCs w:val="18"/>
              </w:rPr>
            </w:pPr>
            <w:r>
              <w:rPr>
                <w:rFonts w:ascii="Arial" w:hAnsi="Arial" w:cs="Arial"/>
                <w:i/>
                <w:color w:val="808080"/>
                <w:sz w:val="18"/>
                <w:szCs w:val="18"/>
              </w:rPr>
            </w:r>
            <w:r>
              <w:rPr>
                <w:rFonts w:ascii="Arial" w:hAnsi="Arial" w:cs="Arial"/>
                <w:i/>
                <w:color w:val="808080"/>
                <w:sz w:val="18"/>
                <w:szCs w:val="18"/>
              </w:rPr>
            </w:r>
            <w:r>
              <w:rPr>
                <w:rFonts w:ascii="Arial" w:hAnsi="Arial" w:cs="Arial"/>
                <w:i/>
                <w:color w:val="808080"/>
                <w:sz w:val="18"/>
                <w:szCs w:val="18"/>
              </w:rPr>
            </w:r>
          </w:p>
          <w:p>
            <w:pPr>
              <w:pBdr/>
              <w:spacing/>
              <w:ind/>
              <w:rPr>
                <w:rFonts w:cs="Arial"/>
              </w:rPr>
            </w:pPr>
            <w:r>
              <w:rPr>
                <w:rFonts w:ascii="Arial" w:hAnsi="Arial" w:cs="Arial"/>
                <w:i/>
                <w:color w:val="808080"/>
                <w:sz w:val="18"/>
                <w:szCs w:val="18"/>
              </w:rPr>
              <w:t xml:space="preserve">(this box should expand as you type)</w:t>
            </w:r>
            <w:r>
              <w:rPr>
                <w:rFonts w:cs="Arial"/>
              </w:rPr>
            </w:r>
            <w:r>
              <w:rPr>
                <w:rFonts w:cs="Arial"/>
              </w:rPr>
            </w:r>
          </w:p>
        </w:tc>
      </w:tr>
    </w:tbl>
    <w:p>
      <w:pPr>
        <w:pBdr/>
        <w:spacing/>
        <w:ind/>
        <w:rPr/>
      </w:pPr>
      <w:r/>
      <w:r/>
    </w:p>
    <w:tbl>
      <w:tblPr>
        <w:tblStyle w:val="933"/>
        <w:tblW w:w="10485" w:type="dxa"/>
        <w:tblBorders/>
        <w:tblLook w:val="04A0" w:firstRow="1" w:lastRow="0" w:firstColumn="1" w:lastColumn="0" w:noHBand="0" w:noVBand="1"/>
      </w:tblPr>
      <w:tblGrid>
        <w:gridCol w:w="562"/>
        <w:gridCol w:w="7088"/>
        <w:gridCol w:w="992"/>
        <w:gridCol w:w="851"/>
        <w:gridCol w:w="992"/>
      </w:tblGrid>
      <w:tr>
        <w:trPr/>
        <w:tc>
          <w:tcPr>
            <w:shd w:val="clear" w:color="auto" w:fill="f2f2f2" w:themeFill="background1" w:themeFillShade="F2"/>
            <w:tcBorders/>
            <w:tcW w:w="562" w:type="dxa"/>
            <w:textDirection w:val="lrTb"/>
            <w:noWrap w:val="false"/>
          </w:tcPr>
          <w:p>
            <w:pPr>
              <w:pBdr/>
              <w:spacing/>
              <w:ind/>
              <w:jc w:val="both"/>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Information for participants:</w:t>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cW w:w="992" w:type="dxa"/>
            <w:vAlign w:val="bottom"/>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85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vAlign w:val="bottom"/>
            <w:textDirection w:val="lrTb"/>
            <w:noWrap w:val="false"/>
          </w:tcPr>
          <w:p>
            <w:pPr>
              <w:pBdr/>
              <w:spacing/>
              <w:ind/>
              <w:jc w:val="center"/>
              <w:rPr>
                <w:rFonts w:ascii="Arial" w:hAnsi="Arial" w:cs="Arial"/>
                <w:b/>
                <w:bCs/>
                <w:sz w:val="16"/>
                <w:szCs w:val="16"/>
              </w:rPr>
            </w:pPr>
            <w:r>
              <w:rPr>
                <w:rFonts w:ascii="Arial" w:hAnsi="Arial" w:cs="Arial"/>
                <w:b/>
                <w:bCs/>
                <w:sz w:val="16"/>
                <w:szCs w:val="16"/>
              </w:rPr>
            </w:r>
            <w:r>
              <w:rPr>
                <w:rFonts w:ascii="Arial" w:hAnsi="Arial" w:cs="Arial"/>
                <w:b/>
                <w:bCs/>
                <w:sz w:val="16"/>
                <w:szCs w:val="16"/>
              </w:rPr>
            </w:r>
            <w:r>
              <w:rPr>
                <w:rFonts w:ascii="Arial" w:hAnsi="Arial" w:cs="Arial"/>
                <w:b/>
                <w:bCs/>
                <w:sz w:val="16"/>
                <w:szCs w:val="16"/>
              </w:rPr>
            </w:r>
          </w:p>
          <w:p>
            <w:pPr>
              <w:pBdr/>
              <w:spacing/>
              <w:ind/>
              <w:jc w:val="center"/>
              <w:rPr>
                <w:rFonts w:ascii="Arial" w:hAnsi="Arial" w:cs="Arial"/>
                <w:b/>
                <w:bCs/>
                <w:sz w:val="22"/>
                <w:szCs w:val="22"/>
              </w:rPr>
            </w:pPr>
            <w:r>
              <w:rPr>
                <w:rFonts w:ascii="Arial" w:hAnsi="Arial" w:cs="Arial"/>
                <w:b/>
                <w:bCs/>
                <w:sz w:val="22"/>
                <w:szCs w:val="22"/>
              </w:rPr>
              <w:t xml:space="preserve">N/A</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participants be paid?</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51043762"/>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56140063"/>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63421972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Is specialist electrical or other equipment to be used with participants?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43898245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2089267095"/>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42546884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Are there any financial or other interests to the investigator or University arising from this study?</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22560696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56533731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13357519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088"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concealment of the specific study aims?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87393224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851" w:type="dxa"/>
            <w:vAlign w:val="center"/>
            <w:textDirection w:val="lrTb"/>
            <w:noWrap w:val="false"/>
          </w:tcPr>
          <w:sdt>
            <w:sdtPr>
              <w15:appearance w15:val="boundingBox"/>
              <w:id w:val="-186736174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992" w:type="dxa"/>
            <w:vAlign w:val="center"/>
            <w:textDirection w:val="lrTb"/>
            <w:noWrap w:val="false"/>
          </w:tcPr>
          <w:sdt>
            <w:sdtPr>
              <w15:appearance w15:val="boundingBox"/>
              <w:id w:val="21432836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28</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ascii="Arial" w:hAnsi="Arial" w:cs="Arial"/>
                <w:i/>
                <w:color w:val="808080"/>
                <w:sz w:val="18"/>
                <w:szCs w:val="18"/>
              </w:rPr>
              <w:t xml:space="preserve">(this box should expand as you type)</w:t>
            </w:r>
            <w:r>
              <w:rPr>
                <w:rFonts w:cs="Arial"/>
              </w:rPr>
            </w:r>
            <w:r>
              <w:rPr>
                <w:rFonts w:cs="Arial"/>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rPr>
          <w:rFonts w:ascii="Arial" w:hAnsi="Arial" w:cs="Arial"/>
          <w:b/>
          <w:color w:val="ff0000"/>
          <w:sz w:val="22"/>
          <w:szCs w:val="22"/>
        </w:rPr>
      </w:pPr>
      <w:r>
        <w:rPr>
          <w:rFonts w:ascii="Arial" w:hAnsi="Arial" w:cs="Arial"/>
          <w:b/>
          <w:sz w:val="22"/>
          <w:szCs w:val="22"/>
        </w:rPr>
        <w:t xml:space="preserve">SECTION H: Anticipated Risks </w:t>
      </w:r>
      <w:r>
        <w:rPr>
          <w:rFonts w:ascii="Arial" w:hAnsi="Arial" w:cs="Arial"/>
          <w:b/>
          <w:color w:val="ff0000"/>
          <w:sz w:val="22"/>
          <w:szCs w:val="22"/>
        </w:rPr>
      </w:r>
      <w:r>
        <w:rPr>
          <w:rFonts w:ascii="Arial" w:hAnsi="Arial" w:cs="Arial"/>
          <w:b/>
          <w:color w:val="ff0000"/>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6"/>
        <w:gridCol w:w="5103"/>
        <w:gridCol w:w="3290"/>
        <w:gridCol w:w="850"/>
        <w:gridCol w:w="680"/>
      </w:tblGrid>
      <w:tr>
        <w:trPr/>
        <w:tc>
          <w:tcPr>
            <w:shd w:val="clear" w:color="auto" w:fill="f2f2f2" w:themeFill="background1" w:themeFillShade="F2"/>
            <w:tcBorders>
              <w:bottom w:val="single" w:color="auto" w:sz="4" w:space="0"/>
            </w:tcBorders>
            <w:tcW w:w="596" w:type="dxa"/>
            <w:textDirection w:val="lrTb"/>
            <w:noWrap w:val="false"/>
          </w:tcPr>
          <w:p>
            <w:pPr>
              <w:pStyle w:val="916"/>
              <w:pBdr/>
              <w:spacing/>
              <w:ind/>
              <w:jc w:val="left"/>
              <w:rPr>
                <w:rFonts w:ascii="Arial" w:hAnsi="Arial" w:cs="Arial"/>
                <w:b w:val="0"/>
                <w:bCs w:val="0"/>
              </w:rPr>
            </w:pPr>
            <w:r>
              <w:rPr>
                <w:rFonts w:ascii="Arial" w:hAnsi="Arial" w:cs="Arial"/>
                <w:b w:val="0"/>
                <w:bCs w:val="0"/>
              </w:rPr>
            </w:r>
            <w:r>
              <w:rPr>
                <w:rFonts w:ascii="Arial" w:hAnsi="Arial" w:cs="Arial"/>
                <w:b w:val="0"/>
                <w:bCs w:val="0"/>
              </w:rPr>
            </w:r>
            <w:r>
              <w:rPr>
                <w:rFonts w:ascii="Arial" w:hAnsi="Arial" w:cs="Arial"/>
                <w:b w:val="0"/>
                <w:bCs w:val="0"/>
              </w:rPr>
            </w:r>
          </w:p>
        </w:tc>
        <w:tc>
          <w:tcPr>
            <w:gridSpan w:val="4"/>
            <w:shd w:val="clear" w:color="auto" w:fill="f2f2f2" w:themeFill="background1" w:themeFillShade="F2"/>
            <w:tcBorders>
              <w:bottom w:val="single" w:color="auto" w:sz="4" w:space="0"/>
            </w:tcBorders>
            <w:tcW w:w="9923" w:type="dxa"/>
            <w:textDirection w:val="lrTb"/>
            <w:noWrap w:val="false"/>
          </w:tcPr>
          <w:p>
            <w:pPr>
              <w:pStyle w:val="916"/>
              <w:pBdr/>
              <w:spacing/>
              <w:ind/>
              <w:jc w:val="left"/>
              <w:rPr>
                <w:rFonts w:ascii="Arial" w:hAnsi="Arial" w:cs="Arial"/>
              </w:rPr>
            </w:pPr>
            <w:r>
              <w:rPr>
                <w:rFonts w:ascii="Arial" w:hAnsi="Arial" w:cs="Arial"/>
              </w:rPr>
              <w:br w:type="page" w:clear="all"/>
              <w:t xml:space="preserve">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r>
              <w:rPr>
                <w:rFonts w:ascii="Arial" w:hAnsi="Arial" w:cs="Arial"/>
              </w:rPr>
            </w:r>
            <w:r>
              <w:rPr>
                <w:rFonts w:ascii="Arial" w:hAnsi="Arial" w:cs="Arial"/>
              </w:rPr>
            </w:r>
          </w:p>
          <w:p>
            <w:pPr>
              <w:pBdr/>
              <w:spacing/>
              <w:ind/>
              <w:rPr/>
            </w:pPr>
            <w:r/>
            <w:r/>
          </w:p>
          <w:p>
            <w:pPr>
              <w:pBdr/>
              <w:spacing/>
              <w:ind/>
              <w:rPr>
                <w:rFonts w:ascii="Arial" w:hAnsi="Arial" w:cs="Arial"/>
              </w:rPr>
            </w:pPr>
            <w:r>
              <w:rPr>
                <w:rFonts w:ascii="Arial" w:hAnsi="Arial" w:cs="Arial"/>
                <w:sz w:val="22"/>
              </w:rPr>
              <w:t xml:space="preserve">If you have completed a full risk assessment (for example as required by a laboratory, or external research collaborator) you may append that to this form.</w:t>
            </w:r>
            <w:r>
              <w:rPr>
                <w:rFonts w:ascii="Arial" w:hAnsi="Arial" w:cs="Arial"/>
              </w:rPr>
              <w:t xml:space="preserve">  </w:t>
            </w:r>
            <w:r>
              <w:rPr>
                <w:rFonts w:ascii="Arial" w:hAnsi="Arial" w:cs="Arial"/>
              </w:rPr>
            </w:r>
            <w:r>
              <w:rPr>
                <w:rFonts w:ascii="Arial" w:hAnsi="Arial" w:cs="Arial"/>
              </w:rPr>
            </w:r>
          </w:p>
        </w:tc>
      </w:tr>
      <w:tr>
        <w:trPr/>
        <w:tc>
          <w:tcPr>
            <w:shd w:val="clear" w:color="auto" w:fill="f2f2f2" w:themeFill="background1" w:themeFillShade="F2"/>
            <w:tcBorders/>
            <w:tcW w:w="596" w:type="dxa"/>
            <w:vAlign w:val="center"/>
            <w:vMerge w:val="restart"/>
            <w:textDirection w:val="lrTb"/>
            <w:noWrap w:val="false"/>
          </w:tcPr>
          <w:p>
            <w:pPr>
              <w:pStyle w:val="916"/>
              <w:pBdr/>
              <w:spacing/>
              <w:ind/>
              <w:rPr>
                <w:rFonts w:ascii="Arial" w:hAnsi="Arial" w:cs="Arial"/>
                <w:b w:val="0"/>
                <w:bCs w:val="0"/>
                <w:sz w:val="20"/>
                <w:szCs w:val="16"/>
              </w:rPr>
            </w:pPr>
            <w:r>
              <w:rPr>
                <w:rFonts w:ascii="Arial" w:hAnsi="Arial" w:cs="Arial"/>
                <w:b w:val="0"/>
                <w:bCs w:val="0"/>
                <w:sz w:val="20"/>
                <w:szCs w:val="16"/>
              </w:rPr>
              <w:t xml:space="preserve">1</w:t>
            </w:r>
            <w:r>
              <w:rPr>
                <w:rFonts w:ascii="Arial" w:hAnsi="Arial" w:cs="Arial"/>
                <w:b w:val="0"/>
                <w:bCs w:val="0"/>
                <w:sz w:val="20"/>
                <w:szCs w:val="16"/>
              </w:rPr>
            </w:r>
            <w:r>
              <w:rPr>
                <w:rFonts w:ascii="Arial" w:hAnsi="Arial" w:cs="Arial"/>
                <w:b w:val="0"/>
                <w:bCs w:val="0"/>
                <w:sz w:val="20"/>
                <w:szCs w:val="16"/>
              </w:rPr>
            </w:r>
          </w:p>
        </w:tc>
        <w:tc>
          <w:tcPr>
            <w:gridSpan w:val="2"/>
            <w:shd w:val="clear" w:color="auto" w:fill="f2f2f2" w:themeFill="background1" w:themeFillShade="F2"/>
            <w:tcBorders/>
            <w:tcW w:w="8393" w:type="dxa"/>
            <w:vAlign w:val="center"/>
            <w:vMerge w:val="restart"/>
            <w:textDirection w:val="lrTb"/>
            <w:noWrap w:val="false"/>
          </w:tcPr>
          <w:p>
            <w:pPr>
              <w:pStyle w:val="916"/>
              <w:pBdr/>
              <w:spacing/>
              <w:ind/>
              <w:jc w:val="left"/>
              <w:rPr>
                <w:rFonts w:ascii="Arial" w:hAnsi="Arial" w:cs="Arial"/>
                <w:sz w:val="20"/>
                <w:szCs w:val="16"/>
              </w:rPr>
            </w:pPr>
            <w:r>
              <w:rPr>
                <w:rFonts w:ascii="Arial" w:hAnsi="Arial" w:cs="Arial"/>
                <w:sz w:val="20"/>
                <w:szCs w:val="16"/>
              </w:rPr>
              <w:t xml:space="preserve">Full risk assessment completed and appended? </w:t>
            </w:r>
            <w:r>
              <w:rPr>
                <w:rFonts w:ascii="Arial" w:hAnsi="Arial" w:cs="Arial"/>
                <w:sz w:val="20"/>
                <w:szCs w:val="16"/>
              </w:rPr>
            </w:r>
            <w:r>
              <w:rPr>
                <w:rFonts w:ascii="Arial" w:hAnsi="Arial" w:cs="Arial"/>
                <w:sz w:val="20"/>
                <w:szCs w:val="16"/>
              </w:rPr>
            </w:r>
          </w:p>
        </w:tc>
        <w:tc>
          <w:tcPr>
            <w:shd w:val="clear" w:color="auto" w:fill="f2f2f2" w:themeFill="background1" w:themeFillShade="F2"/>
            <w:tcBorders>
              <w:bottom w:val="single" w:color="auto" w:sz="4" w:space="0"/>
            </w:tcBorders>
            <w:tcW w:w="850" w:type="dxa"/>
            <w:textDirection w:val="lrTb"/>
            <w:noWrap w:val="false"/>
          </w:tcPr>
          <w:p>
            <w:pPr>
              <w:pStyle w:val="916"/>
              <w:pBdr/>
              <w:spacing/>
              <w:ind/>
              <w:jc w:val="left"/>
              <w:rPr>
                <w:rFonts w:ascii="Arial" w:hAnsi="Arial" w:cs="Arial"/>
              </w:rPr>
            </w:pPr>
            <w:r>
              <w:rPr>
                <w:rFonts w:ascii="Arial" w:hAnsi="Arial" w:cs="Arial"/>
              </w:rPr>
              <w:t xml:space="preserve">Yes </w:t>
            </w:r>
            <w:r>
              <w:rPr>
                <w:rFonts w:ascii="Arial" w:hAnsi="Arial" w:cs="Arial"/>
              </w:rPr>
            </w:r>
            <w:r>
              <w:rPr>
                <w:rFonts w:ascii="Arial" w:hAnsi="Arial" w:cs="Arial"/>
              </w:rPr>
            </w:r>
          </w:p>
        </w:tc>
        <w:tc>
          <w:tcPr>
            <w:shd w:val="clear" w:color="auto" w:fill="bfbfbf" w:themeFill="background1" w:themeFillShade="BF"/>
            <w:tcBorders>
              <w:bottom w:val="single" w:color="auto" w:sz="4" w:space="0"/>
            </w:tcBorders>
            <w:tcW w:w="680" w:type="dxa"/>
            <w:textDirection w:val="lrTb"/>
            <w:noWrap w:val="false"/>
          </w:tcPr>
          <w:p>
            <w:pPr>
              <w:pStyle w:val="916"/>
              <w:pBdr/>
              <w:spacing/>
              <w:ind/>
              <w:rPr>
                <w:rFonts w:ascii="Arial" w:hAnsi="Arial" w:cs="Arial"/>
                <w:sz w:val="20"/>
                <w:szCs w:val="16"/>
              </w:rPr>
            </w:pPr>
            <w:r/>
            <w:sdt>
              <w:sdtPr>
                <w15:appearance w15:val="boundingBox"/>
                <w:id w:val="-2006964611"/>
                <w14:checkbox>
                  <w14:checked w14:val="0"/>
                  <w14:checkedState w14:val="2612" w14:font="MS Gothic"/>
                  <w14:uncheckedState w14:val="2610" w14:font="MS Gothic"/>
                </w14:checkbox>
                <w:rPr>
                  <w:rFonts w:ascii="Arial" w:hAnsi="Arial" w:cs="Arial"/>
                  <w:b w:val="0"/>
                  <w:bCs w:val="0"/>
                </w:rPr>
              </w:sdtPr>
              <w:sdtContent>
                <w:r>
                  <w:rPr>
                    <w:rFonts w:hint="eastAsia" w:ascii="MS Gothic" w:hAnsi="MS Gothic" w:eastAsia="MS Gothic" w:cs="Arial"/>
                    <w:b w:val="0"/>
                    <w:bCs w:val="0"/>
                  </w:rPr>
                  <w:t xml:space="preserve">☐</w:t>
                </w:r>
              </w:sdtContent>
            </w:sdt>
            <w:r>
              <w:rPr>
                <w:rFonts w:ascii="Arial" w:hAnsi="Arial" w:cs="Arial"/>
                <w:sz w:val="20"/>
                <w:szCs w:val="16"/>
              </w:rPr>
            </w:r>
            <w:r>
              <w:rPr>
                <w:rFonts w:ascii="Arial" w:hAnsi="Arial" w:cs="Arial"/>
                <w:sz w:val="20"/>
                <w:szCs w:val="16"/>
              </w:rPr>
            </w:r>
          </w:p>
        </w:tc>
      </w:tr>
      <w:tr>
        <w:trPr/>
        <w:tc>
          <w:tcPr>
            <w:shd w:val="clear" w:color="auto" w:fill="f2f2f2" w:themeFill="background1" w:themeFillShade="F2"/>
            <w:tcBorders>
              <w:bottom w:val="single" w:color="auto" w:sz="4" w:space="0"/>
            </w:tcBorders>
            <w:tcW w:w="596" w:type="dxa"/>
            <w:vAlign w:val="center"/>
            <w:vMerge w:val="continue"/>
            <w:textDirection w:val="lrTb"/>
            <w:noWrap w:val="false"/>
          </w:tcPr>
          <w:p>
            <w:pPr>
              <w:pStyle w:val="916"/>
              <w:pBdr/>
              <w:spacing/>
              <w:ind/>
              <w:rPr>
                <w:rFonts w:ascii="Arial" w:hAnsi="Arial" w:cs="Arial"/>
                <w:b w:val="0"/>
                <w:bCs w:val="0"/>
                <w:sz w:val="20"/>
                <w:szCs w:val="16"/>
              </w:rPr>
            </w:pPr>
            <w:r>
              <w:rPr>
                <w:rFonts w:ascii="Arial" w:hAnsi="Arial" w:cs="Arial"/>
                <w:b w:val="0"/>
                <w:bCs w:val="0"/>
                <w:sz w:val="20"/>
                <w:szCs w:val="16"/>
              </w:rPr>
            </w:r>
            <w:r>
              <w:rPr>
                <w:rFonts w:ascii="Arial" w:hAnsi="Arial" w:cs="Arial"/>
                <w:b w:val="0"/>
                <w:bCs w:val="0"/>
                <w:sz w:val="20"/>
                <w:szCs w:val="16"/>
              </w:rPr>
            </w:r>
            <w:r>
              <w:rPr>
                <w:rFonts w:ascii="Arial" w:hAnsi="Arial" w:cs="Arial"/>
                <w:b w:val="0"/>
                <w:bCs w:val="0"/>
                <w:sz w:val="20"/>
                <w:szCs w:val="16"/>
              </w:rPr>
            </w:r>
          </w:p>
        </w:tc>
        <w:tc>
          <w:tcPr>
            <w:gridSpan w:val="2"/>
            <w:shd w:val="clear" w:color="auto" w:fill="f2f2f2" w:themeFill="background1" w:themeFillShade="F2"/>
            <w:tcBorders>
              <w:bottom w:val="single" w:color="auto" w:sz="4" w:space="0"/>
            </w:tcBorders>
            <w:tcW w:w="8393" w:type="dxa"/>
            <w:vMerge w:val="continue"/>
            <w:textDirection w:val="lrTb"/>
            <w:noWrap w:val="false"/>
          </w:tcPr>
          <w:p>
            <w:pPr>
              <w:pStyle w:val="916"/>
              <w:pBdr/>
              <w:spacing/>
              <w:ind/>
              <w:jc w:val="left"/>
              <w:rPr>
                <w:rFonts w:ascii="Arial" w:hAnsi="Arial" w:cs="Arial"/>
                <w:sz w:val="20"/>
                <w:szCs w:val="16"/>
              </w:rPr>
            </w:pPr>
            <w:r>
              <w:rPr>
                <w:rFonts w:ascii="Arial" w:hAnsi="Arial" w:cs="Arial"/>
                <w:sz w:val="20"/>
                <w:szCs w:val="16"/>
              </w:rPr>
            </w:r>
            <w:r>
              <w:rPr>
                <w:rFonts w:ascii="Arial" w:hAnsi="Arial" w:cs="Arial"/>
                <w:sz w:val="20"/>
                <w:szCs w:val="16"/>
              </w:rPr>
            </w:r>
            <w:r>
              <w:rPr>
                <w:rFonts w:ascii="Arial" w:hAnsi="Arial" w:cs="Arial"/>
                <w:sz w:val="20"/>
                <w:szCs w:val="16"/>
              </w:rPr>
            </w:r>
          </w:p>
        </w:tc>
        <w:tc>
          <w:tcPr>
            <w:shd w:val="clear" w:color="auto" w:fill="f2f2f2" w:themeFill="background1" w:themeFillShade="F2"/>
            <w:tcBorders>
              <w:bottom w:val="single" w:color="auto" w:sz="4" w:space="0"/>
            </w:tcBorders>
            <w:tcW w:w="850" w:type="dxa"/>
            <w:textDirection w:val="lrTb"/>
            <w:noWrap w:val="false"/>
          </w:tcPr>
          <w:p>
            <w:pPr>
              <w:pStyle w:val="916"/>
              <w:pBdr/>
              <w:spacing/>
              <w:ind/>
              <w:jc w:val="left"/>
              <w:rPr>
                <w:rFonts w:ascii="Arial" w:hAnsi="Arial" w:cs="Arial"/>
              </w:rPr>
            </w:pPr>
            <w:r>
              <w:rPr>
                <w:rFonts w:ascii="Arial" w:hAnsi="Arial" w:cs="Arial"/>
              </w:rPr>
              <w:t xml:space="preserve">No</w:t>
            </w:r>
            <w:r>
              <w:rPr>
                <w:rFonts w:ascii="Arial" w:hAnsi="Arial" w:cs="Arial"/>
              </w:rPr>
            </w:r>
            <w:r>
              <w:rPr>
                <w:rFonts w:ascii="Arial" w:hAnsi="Arial" w:cs="Arial"/>
              </w:rPr>
            </w:r>
          </w:p>
        </w:tc>
        <w:tc>
          <w:tcPr>
            <w:shd w:val="clear" w:color="auto" w:fill="bfbfbf" w:themeFill="background1" w:themeFillShade="BF"/>
            <w:tcBorders>
              <w:bottom w:val="single" w:color="auto" w:sz="4" w:space="0"/>
            </w:tcBorders>
            <w:tcW w:w="680" w:type="dxa"/>
            <w:textDirection w:val="lrTb"/>
            <w:noWrap w:val="false"/>
          </w:tcPr>
          <w:p>
            <w:pPr>
              <w:pStyle w:val="916"/>
              <w:pBdr/>
              <w:spacing/>
              <w:ind/>
              <w:rPr>
                <w:rFonts w:ascii="Arial" w:hAnsi="Arial" w:cs="Arial"/>
                <w:b w:val="0"/>
                <w:bCs w:val="0"/>
              </w:rPr>
            </w:pPr>
            <w:r/>
            <w:sdt>
              <w:sdtPr>
                <w15:appearance w15:val="boundingBox"/>
                <w:id w:val="-389729326"/>
                <w14:checkbox>
                  <w14:checked w14:val="1"/>
                  <w14:checkedState w14:val="2612" w14:font="MS Gothic"/>
                  <w14:uncheckedState w14:val="2610" w14:font="MS Gothic"/>
                </w14:checkbox>
                <w:rPr>
                  <w:rFonts w:ascii="Arial" w:hAnsi="Arial" w:cs="Arial"/>
                  <w:b w:val="0"/>
                  <w:bCs w:val="0"/>
                </w:rPr>
              </w:sdtPr>
              <w:sdtContent>
                <w:r>
                  <w:rPr>
                    <w:rFonts w:hint="eastAsia" w:ascii="MS Gothic" w:hAnsi="MS Gothic" w:eastAsia="MS Gothic" w:cs="Arial"/>
                    <w:b w:val="0"/>
                    <w:bCs w:val="0"/>
                  </w:rPr>
                  <w:t xml:space="preserve">☒</w:t>
                </w:r>
              </w:sdtContent>
            </w:sdt>
            <w:r>
              <w:rPr>
                <w:rFonts w:ascii="Arial" w:hAnsi="Arial" w:cs="Arial"/>
                <w:b w:val="0"/>
                <w:bCs w:val="0"/>
              </w:rPr>
            </w:r>
            <w:r>
              <w:rPr>
                <w:rFonts w:ascii="Arial" w:hAnsi="Arial" w:cs="Arial"/>
                <w:b w:val="0"/>
                <w:bCs w:val="0"/>
              </w:rPr>
            </w:r>
          </w:p>
        </w:tc>
      </w:tr>
      <w:tr>
        <w:trPr/>
        <w:tc>
          <w:tcPr>
            <w:shd w:val="clear" w:color="auto" w:fill="f2f2f2" w:themeFill="background1" w:themeFillShade="F2"/>
            <w:tcBorders>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Risks to participants</w:t>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sz w:val="22"/>
                <w:szCs w:val="22"/>
              </w:rPr>
              <w:t xml:space="preserve">For example: sector-specific health &amp; safety, emotional distress, financial disclosure, physical harm, transfer of personal data, sensitive organisational information</w:t>
            </w:r>
            <w:r>
              <w:rPr>
                <w:rFonts w:ascii="Arial" w:hAnsi="Arial" w:cs="Arial"/>
                <w:b/>
                <w:sz w:val="22"/>
                <w:szCs w:val="22"/>
              </w:rPr>
            </w:r>
            <w:r>
              <w:rPr>
                <w:rFonts w:ascii="Arial" w:hAnsi="Arial" w:cs="Arial"/>
                <w:b/>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5103" w:type="dxa"/>
            <w:textDirection w:val="lrTb"/>
            <w:noWrap w:val="false"/>
          </w:tcPr>
          <w:p>
            <w:pPr>
              <w:pBdr/>
              <w:spacing/>
              <w:ind/>
              <w:rPr>
                <w:rFonts w:ascii="Arial" w:hAnsi="Arial" w:cs="Arial"/>
                <w:sz w:val="22"/>
                <w:szCs w:val="22"/>
              </w:rPr>
            </w:pPr>
            <w:r>
              <w:rPr>
                <w:rFonts w:ascii="Arial" w:hAnsi="Arial" w:cs="Arial"/>
                <w:sz w:val="22"/>
                <w:szCs w:val="22"/>
              </w:rPr>
              <w:t xml:space="preserve">Risk to participants: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595959" w:themeColor="text1" w:themeTint="A6"/>
                <w:sz w:val="22"/>
                <w:szCs w:val="22"/>
              </w:rPr>
            </w:pPr>
            <w:r>
              <w:rPr>
                <w:rFonts w:ascii="Arial" w:hAnsi="Arial" w:cs="Arial"/>
                <w:color w:val="595959" w:themeColor="text1" w:themeTint="A6"/>
                <w:sz w:val="22"/>
                <w:szCs w:val="22"/>
              </w:rPr>
              <w:t xml:space="preserve">Loss of personal data</w:t>
            </w:r>
            <w:r>
              <w:rPr>
                <w:rFonts w:ascii="Arial" w:hAnsi="Arial" w:cs="Arial"/>
                <w:color w:val="595959" w:themeColor="text1" w:themeTint="A6"/>
                <w:sz w:val="22"/>
                <w:szCs w:val="22"/>
              </w:rPr>
            </w:r>
            <w:r>
              <w:rPr>
                <w:rFonts w:ascii="Arial" w:hAnsi="Arial" w:cs="Arial"/>
                <w:color w:val="595959" w:themeColor="text1" w:themeTint="A6"/>
                <w:sz w:val="22"/>
                <w:szCs w:val="22"/>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820"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participants:</w:t>
            </w:r>
            <w:r>
              <w:rPr>
                <w:rFonts w:ascii="Arial" w:hAnsi="Arial" w:cs="Arial"/>
                <w:i/>
                <w:sz w:val="18"/>
                <w:szCs w:val="18"/>
              </w:rPr>
            </w:r>
            <w:r>
              <w:rPr>
                <w:rFonts w:ascii="Arial" w:hAnsi="Arial" w:cs="Arial"/>
                <w:i/>
                <w:sz w:val="18"/>
                <w:szCs w:val="18"/>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color w:val="ff0000"/>
                <w:sz w:val="22"/>
                <w:szCs w:val="22"/>
              </w:rPr>
            </w:pPr>
            <w:r>
              <w:rPr>
                <w:rFonts w:ascii="Arial" w:hAnsi="Arial" w:cs="Arial"/>
                <w:color w:val="595959" w:themeColor="text1" w:themeTint="A6"/>
                <w:sz w:val="22"/>
                <w:szCs w:val="22"/>
              </w:rPr>
              <w:t xml:space="preserve">Data is stored on personal PC and authenticated, making the data password protected</w:t>
            </w:r>
            <w:r>
              <w:rPr>
                <w:rFonts w:ascii="Arial" w:hAnsi="Arial" w:cs="Arial"/>
                <w:color w:val="ff0000"/>
                <w:sz w:val="22"/>
                <w:szCs w:val="22"/>
              </w:rPr>
              <w:t xml:space="preserve">.</w:t>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ff0000"/>
                <w:sz w:val="22"/>
                <w:szCs w:val="22"/>
              </w:rPr>
            </w:pPr>
            <w:r>
              <w:rPr>
                <w:rFonts w:ascii="Arial" w:hAnsi="Arial" w:cs="Arial"/>
                <w:color w:val="404040" w:themeColor="text1" w:themeTint="BF"/>
                <w:sz w:val="22"/>
                <w:szCs w:val="22"/>
              </w:rPr>
              <w:t xml:space="preserve">Stored in the university server</w:t>
            </w:r>
            <w:r>
              <w:rPr>
                <w:rFonts w:ascii="Arial" w:hAnsi="Arial" w:cs="Arial"/>
                <w:color w:val="ff0000"/>
                <w:sz w:val="22"/>
                <w:szCs w:val="22"/>
              </w:rPr>
              <w:t xml:space="preserve">.</w:t>
            </w:r>
            <w:r>
              <w:rPr>
                <w:rFonts w:ascii="Arial" w:hAnsi="Arial" w:cs="Arial"/>
                <w:color w:val="ff0000"/>
                <w:sz w:val="22"/>
                <w:szCs w:val="22"/>
              </w:rPr>
            </w:r>
            <w:r>
              <w:rPr>
                <w:rFonts w:ascii="Arial" w:hAnsi="Arial" w:cs="Arial"/>
                <w:color w:val="ff0000"/>
                <w:sz w:val="22"/>
                <w:szCs w:val="22"/>
              </w:rPr>
            </w:r>
          </w:p>
          <w:p>
            <w:pPr>
              <w:pBdr/>
              <w:spacing/>
              <w:ind/>
              <w:rPr>
                <w:rFonts w:cs="Arial"/>
                <w:i/>
              </w:rPr>
            </w:pPr>
            <w:r>
              <w:rPr>
                <w:rFonts w:cs="Arial"/>
                <w:i/>
              </w:rPr>
            </w:r>
            <w:r>
              <w:rPr>
                <w:rFonts w:cs="Arial"/>
                <w:i/>
              </w:rPr>
            </w:r>
            <w:r>
              <w:rPr>
                <w:rFonts w:cs="Arial"/>
                <w:i/>
              </w:rPr>
            </w:r>
          </w:p>
          <w:p>
            <w:pPr>
              <w:pBdr/>
              <w:spacing/>
              <w:ind/>
              <w:rPr>
                <w:rFonts w:cs="Arial"/>
                <w:i/>
              </w:rPr>
            </w:pPr>
            <w:r>
              <w:rPr>
                <w:rFonts w:cs="Arial"/>
                <w:i/>
              </w:rPr>
            </w:r>
            <w:r>
              <w:rPr>
                <w:rFonts w:cs="Arial"/>
                <w:i/>
              </w:rPr>
            </w:r>
            <w:r>
              <w:rPr>
                <w:rFonts w:cs="Arial"/>
                <w:i/>
              </w:rPr>
            </w:r>
          </w:p>
        </w:tc>
      </w:tr>
      <w:tr>
        <w:trPr/>
        <w:tc>
          <w:tcPr>
            <w:shd w:val="clear" w:color="auto" w:fill="f2f2f2" w:themeFill="background1" w:themeFillShade="F2"/>
            <w:tcBorders>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3</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Cs/>
                <w:sz w:val="22"/>
                <w:szCs w:val="22"/>
              </w:rPr>
              <w:t xml:space="preserve">If research activity may include sensitive, embarrassing or upsetting topics (e.g. sexual activity</w:t>
            </w:r>
            <w:r>
              <w:rPr>
                <w:rFonts w:ascii="Arial" w:hAnsi="Arial" w:cs="Arial"/>
                <w:bCs/>
                <w:sz w:val="22"/>
                <w:szCs w:val="22"/>
              </w:rPr>
              <w:t xml:space="preserve">,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r>
              <w:rPr>
                <w:rFonts w:ascii="Arial" w:hAnsi="Arial" w:cs="Arial"/>
                <w:color w:val="161616"/>
                <w:sz w:val="22"/>
                <w:szCs w:val="22"/>
                <w:lang w:val="en-US" w:eastAsia="en-GB"/>
              </w:rPr>
              <w:t xml:space="preserve">illegal</w:t>
            </w:r>
            <w:r>
              <w:rPr>
                <w:rFonts w:ascii="Arial" w:hAnsi="Arial" w:cs="Arial"/>
                <w:color w:val="161616"/>
                <w:sz w:val="22"/>
                <w:szCs w:val="22"/>
                <w:lang w:val="en-US" w:eastAsia="en-GB"/>
              </w:rPr>
              <w:t xml:space="preserve"> is discovered in the course of a project, it may need to be disclosed to the proper authorities</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4"/>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595959" w:themeColor="text1" w:themeTint="A6"/>
                <w:sz w:val="22"/>
                <w:szCs w:val="22"/>
              </w:rPr>
            </w:pPr>
            <w:r>
              <w:rPr>
                <w:rFonts w:ascii="Arial" w:hAnsi="Arial" w:cs="Arial"/>
                <w:color w:val="595959" w:themeColor="text1" w:themeTint="A6"/>
                <w:sz w:val="22"/>
                <w:szCs w:val="22"/>
              </w:rPr>
              <w:t xml:space="preserve">The research doesn’t include any sensitive, embarrassing or upsetting topics.</w:t>
            </w:r>
            <w:r>
              <w:rPr>
                <w:rFonts w:ascii="Arial" w:hAnsi="Arial" w:cs="Arial"/>
                <w:color w:val="595959" w:themeColor="text1" w:themeTint="A6"/>
                <w:sz w:val="22"/>
                <w:szCs w:val="22"/>
              </w:rPr>
            </w:r>
            <w:r>
              <w:rPr>
                <w:rFonts w:ascii="Arial" w:hAnsi="Arial" w:cs="Arial"/>
                <w:color w:val="595959" w:themeColor="text1" w:themeTint="A6"/>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ascii="Arial" w:hAnsi="Arial" w:cs="Arial"/>
                <w:i/>
                <w:color w:val="808080"/>
                <w:sz w:val="18"/>
                <w:szCs w:val="18"/>
              </w:rPr>
              <w:t xml:space="preserve">(this box should expand as you type)</w:t>
            </w:r>
            <w:r>
              <w:rPr>
                <w:rFonts w:cs="Arial"/>
              </w:rPr>
            </w:r>
            <w:r>
              <w:rPr>
                <w:rFonts w:cs="Arial"/>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Risks to the investigator</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example: personal health &amp; safety, physical harm, emotional distress, risk of accusation of harm/impropriety, conflict of interest</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5103" w:type="dxa"/>
            <w:textDirection w:val="lrTb"/>
            <w:noWrap w:val="false"/>
          </w:tcPr>
          <w:p>
            <w:pPr>
              <w:pBdr/>
              <w:spacing/>
              <w:ind/>
              <w:rPr>
                <w:rFonts w:ascii="Arial" w:hAnsi="Arial" w:cs="Arial"/>
                <w:sz w:val="22"/>
                <w:szCs w:val="22"/>
              </w:rPr>
            </w:pPr>
            <w:r>
              <w:rPr>
                <w:rFonts w:ascii="Arial" w:hAnsi="Arial" w:cs="Arial"/>
                <w:sz w:val="22"/>
                <w:szCs w:val="22"/>
              </w:rPr>
              <w:t xml:space="preserve">Risk to the investigator:</w:t>
            </w:r>
            <w:r>
              <w:rPr>
                <w:rFonts w:ascii="Arial" w:hAnsi="Arial" w:cs="Arial"/>
                <w:sz w:val="22"/>
                <w:szCs w:val="22"/>
              </w:rPr>
            </w:r>
            <w:r>
              <w:rPr>
                <w:rFonts w:ascii="Arial" w:hAnsi="Arial" w:cs="Arial"/>
                <w:sz w:val="22"/>
                <w:szCs w:val="22"/>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t xml:space="preserve">Conflict of interest.</w:t>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ff0000"/>
                <w:sz w:val="22"/>
                <w:szCs w:val="22"/>
              </w:rPr>
            </w:pPr>
            <w:r>
              <w:rPr>
                <w:rFonts w:ascii="Arial" w:hAnsi="Arial" w:cs="Arial"/>
                <w:color w:val="ff0000"/>
                <w:sz w:val="22"/>
                <w:szCs w:val="22"/>
              </w:rPr>
              <w:t xml:space="preserve">.</w:t>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820"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the investigator:</w:t>
            </w:r>
            <w:r>
              <w:rPr>
                <w:rFonts w:ascii="Arial" w:hAnsi="Arial" w:cs="Arial"/>
                <w:i/>
                <w:sz w:val="18"/>
                <w:szCs w:val="18"/>
              </w:rPr>
            </w:r>
            <w:r>
              <w:rPr>
                <w:rFonts w:ascii="Arial" w:hAnsi="Arial" w:cs="Arial"/>
                <w:i/>
                <w:sz w:val="18"/>
                <w:szCs w:val="18"/>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color w:val="ff0000"/>
                <w:sz w:val="22"/>
                <w:szCs w:val="22"/>
              </w:rPr>
            </w:pPr>
            <w:r>
              <w:rPr>
                <w:rFonts w:ascii="Arial" w:hAnsi="Arial" w:cs="Arial"/>
                <w:color w:val="404040" w:themeColor="text1" w:themeTint="BF"/>
                <w:sz w:val="22"/>
                <w:szCs w:val="22"/>
              </w:rPr>
              <w:t xml:space="preserve">Ensuring conflict of interested is reported and avoided</w:t>
            </w:r>
            <w:r>
              <w:rPr>
                <w:rFonts w:ascii="Arial" w:hAnsi="Arial" w:cs="Arial"/>
                <w:color w:val="ff0000"/>
                <w:sz w:val="22"/>
                <w:szCs w:val="22"/>
              </w:rPr>
              <w:t xml:space="preserve">.</w:t>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cs="Arial"/>
              </w:rPr>
            </w:r>
            <w:r>
              <w:rPr>
                <w:rFonts w:cs="Arial"/>
              </w:rPr>
            </w:r>
            <w:r>
              <w:rPr>
                <w:rFonts w:cs="Arial"/>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University/institutional risks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example: adverse publicity, financial loss, data protection</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5103" w:type="dxa"/>
            <w:textDirection w:val="lrTb"/>
            <w:noWrap w:val="false"/>
          </w:tcPr>
          <w:p>
            <w:pPr>
              <w:pBdr/>
              <w:spacing/>
              <w:ind/>
              <w:rPr>
                <w:rFonts w:ascii="Arial" w:hAnsi="Arial" w:cs="Arial"/>
                <w:sz w:val="22"/>
                <w:szCs w:val="22"/>
              </w:rPr>
            </w:pPr>
            <w:r>
              <w:rPr>
                <w:rFonts w:ascii="Arial" w:hAnsi="Arial" w:cs="Arial"/>
                <w:sz w:val="22"/>
                <w:szCs w:val="22"/>
              </w:rPr>
              <w:t xml:space="preserve">Risk to the University:</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t xml:space="preserve">Data protection issue or reputation of the University if the investigation/data collection goes wrong.</w:t>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820"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the University:</w:t>
            </w:r>
            <w:r>
              <w:rPr>
                <w:rFonts w:ascii="Arial" w:hAnsi="Arial" w:cs="Arial"/>
                <w:i/>
                <w:sz w:val="18"/>
                <w:szCs w:val="18"/>
              </w:rPr>
            </w:r>
            <w:r>
              <w:rPr>
                <w:rFonts w:ascii="Arial" w:hAnsi="Arial" w:cs="Arial"/>
                <w:i/>
                <w:sz w:val="18"/>
                <w:szCs w:val="18"/>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color w:val="ff0000"/>
                <w:sz w:val="22"/>
                <w:szCs w:val="22"/>
              </w:rPr>
            </w:pPr>
            <w:r>
              <w:rPr>
                <w:rFonts w:ascii="Arial" w:hAnsi="Arial" w:cs="Arial"/>
                <w:color w:val="404040" w:themeColor="text1" w:themeTint="BF"/>
                <w:sz w:val="22"/>
                <w:szCs w:val="22"/>
              </w:rPr>
              <w:t xml:space="preserve">Attended ethics training to be aware of protocol, policy and procedure; also obtain ethical approval from Uni and consent from rep before collecting data</w:t>
            </w:r>
            <w:r>
              <w:rPr>
                <w:rFonts w:ascii="Arial" w:hAnsi="Arial" w:cs="Arial"/>
                <w:color w:val="ff0000"/>
                <w:sz w:val="22"/>
                <w:szCs w:val="22"/>
              </w:rPr>
              <w:t xml:space="preserve">.</w:t>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cs="Arial"/>
              </w:rPr>
            </w:pPr>
            <w:r>
              <w:rPr>
                <w:rFonts w:cs="Arial"/>
              </w:rPr>
            </w:r>
            <w:r>
              <w:rPr>
                <w:rFonts w:cs="Arial"/>
              </w:rPr>
            </w:r>
            <w:r>
              <w:rPr>
                <w:rFonts w:cs="Arial"/>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gridSpan w:val="4"/>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Environmental risks</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For example: accidental spillage of pollutants, damage to local ecosystems</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op w:val="single" w:color="auto" w:sz="4" w:space="0"/>
              <w:bottom w:val="single" w:color="auto" w:sz="4" w:space="0"/>
            </w:tcBorders>
            <w:tcW w:w="5103" w:type="dxa"/>
            <w:textDirection w:val="lrTb"/>
            <w:noWrap w:val="false"/>
          </w:tcPr>
          <w:p>
            <w:pPr>
              <w:pBdr/>
              <w:spacing/>
              <w:ind/>
              <w:rPr>
                <w:rFonts w:ascii="Arial" w:hAnsi="Arial" w:cs="Arial"/>
                <w:sz w:val="22"/>
                <w:szCs w:val="22"/>
              </w:rPr>
            </w:pPr>
            <w:r>
              <w:rPr>
                <w:rFonts w:ascii="Arial" w:hAnsi="Arial" w:cs="Arial"/>
                <w:sz w:val="22"/>
                <w:szCs w:val="22"/>
              </w:rPr>
              <w:t xml:space="preserve">Risk to the environment:</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ff0000"/>
                <w:sz w:val="22"/>
                <w:szCs w:val="22"/>
              </w:rPr>
            </w:pPr>
            <w:r>
              <w:rPr>
                <w:rFonts w:ascii="Arial" w:hAnsi="Arial" w:cs="Arial"/>
                <w:color w:val="404040" w:themeColor="text1" w:themeTint="BF"/>
                <w:sz w:val="22"/>
                <w:szCs w:val="22"/>
              </w:rPr>
              <w:t xml:space="preserve">Environmental issues like COVID/flu, etc</w:t>
            </w:r>
            <w:r>
              <w:rPr>
                <w:rFonts w:ascii="Arial" w:hAnsi="Arial" w:cs="Arial"/>
                <w:color w:val="ff0000"/>
                <w:sz w:val="22"/>
                <w:szCs w:val="22"/>
              </w:rPr>
              <w:t xml:space="preserve">.</w:t>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4820" w:type="dxa"/>
            <w:textDirection w:val="lrTb"/>
            <w:noWrap w:val="false"/>
          </w:tcPr>
          <w:p>
            <w:pPr>
              <w:pBdr/>
              <w:spacing/>
              <w:ind/>
              <w:rPr>
                <w:rFonts w:ascii="Arial" w:hAnsi="Arial" w:cs="Arial"/>
                <w:i/>
                <w:sz w:val="18"/>
                <w:szCs w:val="18"/>
              </w:rPr>
            </w:pPr>
            <w:r>
              <w:rPr>
                <w:rFonts w:ascii="Arial" w:hAnsi="Arial" w:cs="Arial"/>
                <w:i/>
                <w:sz w:val="18"/>
                <w:szCs w:val="18"/>
              </w:rPr>
              <w:t xml:space="preserve">How you will mitigate the risk to environment:</w:t>
            </w:r>
            <w:r>
              <w:rPr>
                <w:rFonts w:ascii="Arial" w:hAnsi="Arial" w:cs="Arial"/>
                <w:i/>
                <w:sz w:val="18"/>
                <w:szCs w:val="18"/>
              </w:rPr>
            </w:r>
            <w:r>
              <w:rPr>
                <w:rFonts w:ascii="Arial" w:hAnsi="Arial" w:cs="Arial"/>
                <w:i/>
                <w:sz w:val="18"/>
                <w:szCs w:val="18"/>
              </w:rPr>
            </w:r>
          </w:p>
          <w:p>
            <w:pPr>
              <w:pBdr/>
              <w:spacing/>
              <w:ind/>
              <w:rPr>
                <w:rFonts w:ascii="Arial" w:hAnsi="Arial" w:cs="Arial"/>
                <w:i/>
                <w:sz w:val="18"/>
                <w:szCs w:val="18"/>
              </w:rPr>
            </w:pPr>
            <w:r>
              <w:rPr>
                <w:rFonts w:ascii="Arial" w:hAnsi="Arial" w:cs="Arial"/>
                <w:i/>
                <w:sz w:val="18"/>
                <w:szCs w:val="18"/>
              </w:rPr>
            </w:r>
            <w:r>
              <w:rPr>
                <w:rFonts w:ascii="Arial" w:hAnsi="Arial" w:cs="Arial"/>
                <w:i/>
                <w:sz w:val="18"/>
                <w:szCs w:val="18"/>
              </w:rPr>
            </w:r>
            <w:r>
              <w:rPr>
                <w:rFonts w:ascii="Arial" w:hAnsi="Arial" w:cs="Arial"/>
                <w:i/>
                <w:sz w:val="18"/>
                <w:szCs w:val="18"/>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t xml:space="preserve">PPE and safety measures.</w:t>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ascii="Arial" w:hAnsi="Arial" w:cs="Arial"/>
                <w:i/>
                <w:color w:val="808080"/>
                <w:sz w:val="18"/>
                <w:szCs w:val="18"/>
              </w:rPr>
              <w:t xml:space="preserve">(this box should expand as you type)</w:t>
            </w:r>
            <w:r>
              <w:rPr>
                <w:rFonts w:cs="Arial"/>
              </w:rPr>
            </w:r>
            <w:r>
              <w:rPr>
                <w:rFonts w:cs="Arial"/>
              </w:rPr>
            </w:r>
          </w:p>
        </w:tc>
      </w:tr>
    </w:tbl>
    <w:p>
      <w:pPr>
        <w:pBdr/>
        <w:spacing/>
        <w:ind/>
        <w:rPr/>
      </w:pPr>
      <w:r/>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6"/>
        <w:gridCol w:w="7401"/>
        <w:gridCol w:w="821"/>
        <w:gridCol w:w="850"/>
        <w:gridCol w:w="851"/>
      </w:tblGrid>
      <w:tr>
        <w:trPr>
          <w:trHeight w:val="483"/>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gridSpan w:val="4"/>
            <w:shd w:val="clear" w:color="auto" w:fill="f2f2f2" w:themeFill="background1" w:themeFillShade="F2"/>
            <w:tcBorders>
              <w:top w:val="single" w:color="auto" w:sz="4" w:space="0"/>
              <w:bottom w:val="single" w:color="auto" w:sz="4" w:space="0"/>
            </w:tcBorders>
            <w:tcW w:w="9923" w:type="dxa"/>
            <w:vAlign w:val="center"/>
            <w:textDirection w:val="lrTb"/>
            <w:noWrap w:val="false"/>
          </w:tcPr>
          <w:p>
            <w:pPr>
              <w:pBdr/>
              <w:spacing/>
              <w:ind/>
              <w:rPr>
                <w:rFonts w:ascii="Arial" w:hAnsi="Arial" w:cs="Arial"/>
                <w:b/>
                <w:sz w:val="22"/>
                <w:szCs w:val="22"/>
              </w:rPr>
            </w:pPr>
            <w:r>
              <w:rPr>
                <w:rFonts w:ascii="Arial" w:hAnsi="Arial" w:cs="Arial"/>
                <w:b/>
                <w:sz w:val="22"/>
                <w:szCs w:val="22"/>
              </w:rPr>
              <w:t xml:space="preserve">Disclosure and Barring Service</w:t>
            </w:r>
            <w:r>
              <w:rPr>
                <w:rFonts w:ascii="Arial" w:hAnsi="Arial" w:cs="Arial"/>
                <w:b/>
                <w:sz w:val="22"/>
                <w:szCs w:val="22"/>
              </w:rPr>
            </w:r>
            <w:r>
              <w:rPr>
                <w:rFonts w:ascii="Arial" w:hAnsi="Arial" w:cs="Arial"/>
                <w:b/>
                <w:sz w:val="22"/>
                <w:szCs w:val="22"/>
              </w:rPr>
            </w:r>
          </w:p>
        </w:tc>
      </w:tr>
      <w:tr>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7401" w:type="dxa"/>
            <w:textDirection w:val="lrTb"/>
            <w:noWrap w:val="false"/>
          </w:tcPr>
          <w:p>
            <w:pPr>
              <w:pBdr/>
              <w:spacing/>
              <w:ind/>
              <w:rPr>
                <w:rFonts w:ascii="Arial" w:hAnsi="Arial" w:cs="Arial"/>
                <w:sz w:val="16"/>
                <w:szCs w:val="16"/>
              </w:rPr>
            </w:pPr>
            <w:r>
              <w:rPr>
                <w:rFonts w:ascii="Arial" w:hAnsi="Arial" w:cs="Arial"/>
                <w:sz w:val="22"/>
                <w:szCs w:val="22"/>
              </w:rPr>
              <w:t xml:space="preserve">If the research activity involves children or vulnerable adults, a Disclosure and Barring Service (DBS) certificate must be obtained before any contact with such participants.</w:t>
            </w:r>
            <w:r>
              <w:rPr>
                <w:rFonts w:ascii="Arial" w:hAnsi="Arial" w:cs="Arial"/>
                <w:sz w:val="16"/>
                <w:szCs w:val="16"/>
              </w:rPr>
            </w:r>
            <w:r>
              <w:rPr>
                <w:rFonts w:ascii="Arial" w:hAnsi="Arial" w:cs="Arial"/>
                <w:sz w:val="16"/>
                <w:szCs w:val="16"/>
              </w:rPr>
            </w:r>
          </w:p>
        </w:tc>
        <w:tc>
          <w:tcPr>
            <w:shd w:val="clear" w:color="auto" w:fill="f2f2f2" w:themeFill="background1" w:themeFillShade="F2"/>
            <w:tcBorders>
              <w:top w:val="single" w:color="auto" w:sz="4" w:space="0"/>
              <w:bottom w:val="single" w:color="auto" w:sz="4" w:space="0"/>
            </w:tcBorders>
            <w:tcW w:w="82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op w:val="single" w:color="auto" w:sz="4" w:space="0"/>
              <w:bottom w:val="single" w:color="auto" w:sz="4" w:space="0"/>
            </w:tcBorders>
            <w:tcW w:w="850"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c>
          <w:tcPr>
            <w:shd w:val="clear" w:color="auto" w:fill="f2f2f2" w:themeFill="background1" w:themeFillShade="F2"/>
            <w:tcBorders>
              <w:top w:val="single" w:color="auto" w:sz="4" w:space="0"/>
              <w:bottom w:val="single" w:color="auto" w:sz="4" w:space="0"/>
            </w:tcBorders>
            <w:tcW w:w="851" w:type="dxa"/>
            <w:vAlign w:val="bottom"/>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N/A</w:t>
            </w:r>
            <w:r>
              <w:rPr>
                <w:rFonts w:ascii="Arial" w:hAnsi="Arial" w:cs="Arial"/>
                <w:b/>
                <w:bCs/>
                <w:sz w:val="22"/>
                <w:szCs w:val="22"/>
              </w:rPr>
            </w:r>
            <w:r>
              <w:rPr>
                <w:rFonts w:ascii="Arial" w:hAnsi="Arial" w:cs="Arial"/>
                <w:b/>
                <w:bCs/>
                <w:sz w:val="22"/>
                <w:szCs w:val="22"/>
              </w:rPr>
            </w:r>
          </w:p>
          <w:p>
            <w:pPr>
              <w:pBdr/>
              <w:spacing/>
              <w:ind/>
              <w:jc w:val="center"/>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c>
      </w:tr>
      <w:tr>
        <w:trPr>
          <w:trHeight w:val="492"/>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7</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740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Does your research require you to hold a current DBS Certificate?</w:t>
            </w:r>
            <w:r>
              <w:rPr>
                <w:rFonts w:ascii="Arial" w:hAnsi="Arial" w:cs="Arial"/>
                <w:sz w:val="22"/>
                <w:szCs w:val="22"/>
              </w:rPr>
            </w:r>
            <w:r>
              <w:rPr>
                <w:rFonts w:ascii="Arial" w:hAnsi="Arial" w:cs="Arial"/>
                <w:sz w:val="22"/>
                <w:szCs w:val="22"/>
              </w:rPr>
            </w:r>
          </w:p>
        </w:tc>
        <w:tc>
          <w:tcPr>
            <w:shd w:val="clear" w:color="auto" w:fill="bfbfbf" w:themeFill="background1" w:themeFillShade="BF"/>
            <w:tcBorders>
              <w:top w:val="single" w:color="auto" w:sz="4" w:space="0"/>
              <w:bottom w:val="single" w:color="auto" w:sz="4" w:space="0"/>
            </w:tcBorders>
            <w:tcW w:w="821" w:type="dxa"/>
            <w:vAlign w:val="center"/>
            <w:textDirection w:val="lrTb"/>
            <w:noWrap w:val="false"/>
          </w:tcPr>
          <w:p>
            <w:pPr>
              <w:pBdr/>
              <w:spacing/>
              <w:ind/>
              <w:jc w:val="center"/>
              <w:rPr>
                <w:rFonts w:ascii="Arial" w:hAnsi="Arial" w:cs="Arial"/>
                <w:sz w:val="16"/>
                <w:szCs w:val="16"/>
              </w:rPr>
            </w:pPr>
            <w:r/>
            <w:sdt>
              <w:sdtPr>
                <w15:appearance w15:val="boundingBox"/>
                <w:id w:val="-1418780434"/>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16"/>
                <w:szCs w:val="16"/>
              </w:rPr>
            </w:r>
            <w:r>
              <w:rPr>
                <w:rFonts w:ascii="Arial" w:hAnsi="Arial" w:cs="Arial"/>
                <w:sz w:val="16"/>
                <w:szCs w:val="16"/>
              </w:rPr>
            </w:r>
          </w:p>
        </w:tc>
        <w:tc>
          <w:tcPr>
            <w:shd w:val="clear" w:color="auto" w:fill="bfbfbf" w:themeFill="background1" w:themeFillShade="BF"/>
            <w:tcBorders>
              <w:top w:val="single" w:color="auto" w:sz="4" w:space="0"/>
              <w:bottom w:val="single" w:color="auto" w:sz="4" w:space="0"/>
            </w:tcBorders>
            <w:tcW w:w="850" w:type="dxa"/>
            <w:vAlign w:val="center"/>
            <w:textDirection w:val="lrTb"/>
            <w:noWrap w:val="false"/>
          </w:tcPr>
          <w:p>
            <w:pPr>
              <w:pBdr/>
              <w:spacing/>
              <w:ind/>
              <w:jc w:val="center"/>
              <w:rPr>
                <w:rFonts w:ascii="Arial" w:hAnsi="Arial" w:cs="Arial"/>
                <w:sz w:val="16"/>
                <w:szCs w:val="16"/>
              </w:rPr>
            </w:pPr>
            <w:r/>
            <w:sdt>
              <w:sdtPr>
                <w15:appearance w15:val="boundingBox"/>
                <w:id w:val="-2018915239"/>
                <w14:checkbox>
                  <w14:checked w14:val="1"/>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16"/>
                <w:szCs w:val="16"/>
              </w:rPr>
            </w:r>
            <w:r>
              <w:rPr>
                <w:rFonts w:ascii="Arial" w:hAnsi="Arial" w:cs="Arial"/>
                <w:sz w:val="16"/>
                <w:szCs w:val="16"/>
              </w:rPr>
            </w:r>
          </w:p>
        </w:tc>
        <w:tc>
          <w:tcPr>
            <w:shd w:val="clear" w:color="auto" w:fill="bfbfbf" w:themeFill="background1" w:themeFillShade="BF"/>
            <w:tcBorders>
              <w:top w:val="single" w:color="auto" w:sz="4" w:space="0"/>
              <w:bottom w:val="single" w:color="auto" w:sz="4" w:space="0"/>
            </w:tcBorders>
            <w:tcW w:w="851" w:type="dxa"/>
            <w:vAlign w:val="center"/>
            <w:textDirection w:val="lrTb"/>
            <w:noWrap w:val="false"/>
          </w:tcPr>
          <w:p>
            <w:pPr>
              <w:pBdr/>
              <w:spacing/>
              <w:ind/>
              <w:jc w:val="center"/>
              <w:rPr>
                <w:rFonts w:ascii="Arial" w:hAnsi="Arial" w:cs="Arial"/>
                <w:sz w:val="16"/>
                <w:szCs w:val="16"/>
              </w:rPr>
            </w:pPr>
            <w:r/>
            <w:sdt>
              <w:sdtPr>
                <w15:appearance w15:val="boundingBox"/>
                <w:id w:val="-774482751"/>
                <w14:checkbox>
                  <w14:checked w14:val="0"/>
                  <w14:checkedState w14:val="2612" w14:font="MS Gothic"/>
                  <w14:uncheckedState w14:val="2610" w14:font="MS Gothic"/>
                </w14:checkbox>
                <w:rPr>
                  <w:rFonts w:ascii="Arial" w:hAnsi="Arial" w:cs="Arial"/>
                  <w:sz w:val="22"/>
                  <w:szCs w:val="22"/>
                </w:rPr>
              </w:sdtPr>
              <w:sdtContent>
                <w:r>
                  <w:rPr>
                    <w:rFonts w:hint="eastAsia" w:ascii="MS Gothic" w:hAnsi="MS Gothic" w:eastAsia="MS Gothic" w:cs="Arial"/>
                    <w:sz w:val="22"/>
                    <w:szCs w:val="22"/>
                  </w:rPr>
                  <w:t xml:space="preserve">☐</w:t>
                </w:r>
              </w:sdtContent>
            </w:sdt>
            <w:r>
              <w:rPr>
                <w:rFonts w:ascii="Arial" w:hAnsi="Arial" w:cs="Arial"/>
                <w:sz w:val="16"/>
                <w:szCs w:val="16"/>
              </w:rPr>
            </w:r>
            <w:r>
              <w:rPr>
                <w:rFonts w:ascii="Arial" w:hAnsi="Arial" w:cs="Arial"/>
                <w:sz w:val="16"/>
                <w:szCs w:val="16"/>
              </w:rPr>
            </w:r>
          </w:p>
        </w:tc>
      </w:tr>
      <w:tr>
        <w:trPr>
          <w:trHeight w:val="492"/>
        </w:trPr>
        <w:tc>
          <w:tcPr>
            <w:shd w:val="clear" w:color="auto" w:fill="f2f2f2" w:themeFill="background1" w:themeFillShade="F2"/>
            <w:tcBorders>
              <w:top w:val="single" w:color="auto" w:sz="4" w:space="0"/>
              <w:bottom w:val="single" w:color="auto" w:sz="4" w:space="0"/>
            </w:tcBorders>
            <w:tcW w:w="596"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8</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7401"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If YES, please give the certificate number. If the certificate number is not </w:t>
            </w:r>
            <w:r>
              <w:rPr>
                <w:rFonts w:ascii="Arial" w:hAnsi="Arial" w:cs="Arial"/>
                <w:sz w:val="22"/>
                <w:szCs w:val="22"/>
              </w:rPr>
              <w:t xml:space="preserve">available,</w:t>
            </w:r>
            <w:r>
              <w:rPr>
                <w:rFonts w:ascii="Arial" w:hAnsi="Arial" w:cs="Arial"/>
                <w:sz w:val="22"/>
                <w:szCs w:val="22"/>
              </w:rPr>
              <w:t xml:space="preserve"> please write “Pending”; in this case any ethical approval will be subject to providing the appropriate certificate number.</w:t>
            </w:r>
            <w:r>
              <w:rPr>
                <w:rFonts w:ascii="Arial" w:hAnsi="Arial" w:cs="Arial"/>
                <w:sz w:val="22"/>
                <w:szCs w:val="22"/>
              </w:rPr>
            </w:r>
            <w:r>
              <w:rPr>
                <w:rFonts w:ascii="Arial" w:hAnsi="Arial" w:cs="Arial"/>
                <w:sz w:val="22"/>
                <w:szCs w:val="22"/>
              </w:rPr>
            </w:r>
          </w:p>
        </w:tc>
        <w:tc>
          <w:tcPr>
            <w:gridSpan w:val="3"/>
            <w:tcBorders>
              <w:top w:val="single" w:color="auto" w:sz="4" w:space="0"/>
              <w:bottom w:val="single" w:color="auto" w:sz="4" w:space="0"/>
            </w:tcBorders>
            <w:tcW w:w="2522" w:type="dxa"/>
            <w:vAlign w:val="center"/>
            <w:textDirection w:val="lrTb"/>
            <w:noWrap w:val="false"/>
          </w:tcPr>
          <w:p>
            <w:pPr>
              <w:pBdr/>
              <w:spacing/>
              <w:ind/>
              <w:jc w:val="center"/>
              <w:rPr>
                <w:rFonts w:ascii="Arial" w:hAnsi="Arial" w:cs="Arial"/>
                <w:b/>
                <w:bCs/>
                <w:color w:val="ff0000"/>
                <w:sz w:val="22"/>
                <w:szCs w:val="22"/>
              </w:rPr>
            </w:pPr>
            <w:r>
              <w:rPr>
                <w:rFonts w:ascii="Arial" w:hAnsi="Arial" w:cs="Arial"/>
                <w:b/>
                <w:bCs/>
                <w:color w:val="ff0000"/>
                <w:sz w:val="22"/>
                <w:szCs w:val="22"/>
              </w:rPr>
            </w:r>
            <w:r>
              <w:rPr>
                <w:rFonts w:ascii="Arial" w:hAnsi="Arial" w:cs="Arial"/>
                <w:b/>
                <w:bCs/>
                <w:color w:val="ff0000"/>
                <w:sz w:val="22"/>
                <w:szCs w:val="22"/>
              </w:rPr>
            </w:r>
            <w:r>
              <w:rPr>
                <w:rFonts w:ascii="Arial" w:hAnsi="Arial" w:cs="Arial"/>
                <w:b/>
                <w:bCs/>
                <w:color w:val="ff0000"/>
                <w:sz w:val="22"/>
                <w:szCs w:val="22"/>
              </w:rPr>
            </w:r>
          </w:p>
        </w:tc>
      </w:tr>
    </w:tbl>
    <w:p>
      <w:pPr>
        <w:pBdr/>
        <w:spacing w:after="240"/>
        <w:ind/>
        <w:jc w:val="both"/>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ind/>
        <w:rPr>
          <w:rFonts w:ascii="Arial" w:hAnsi="Arial" w:cs="Arial"/>
          <w:b/>
          <w:color w:val="ff0000"/>
          <w:sz w:val="22"/>
          <w:szCs w:val="22"/>
        </w:rPr>
      </w:pPr>
      <w:r>
        <w:rPr>
          <w:rFonts w:ascii="Arial" w:hAnsi="Arial" w:cs="Arial"/>
          <w:b/>
          <w:sz w:val="22"/>
          <w:szCs w:val="22"/>
        </w:rPr>
        <w:t xml:space="preserve">SECTION I: Feedback, Consent and Confidentiality </w:t>
      </w:r>
      <w:r>
        <w:rPr>
          <w:rFonts w:ascii="Arial" w:hAnsi="Arial" w:cs="Arial"/>
          <w:b/>
          <w:color w:val="ff0000"/>
          <w:sz w:val="22"/>
          <w:szCs w:val="22"/>
        </w:rPr>
      </w:r>
      <w:r>
        <w:rPr>
          <w:rFonts w:ascii="Arial" w:hAnsi="Arial" w:cs="Arial"/>
          <w:b/>
          <w:color w:val="ff0000"/>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6"/>
        <w:gridCol w:w="9923"/>
      </w:tblGrid>
      <w:tr>
        <w:trPr/>
        <w:tc>
          <w:tcPr>
            <w:shd w:val="clear" w:color="auto" w:fill="f2f2f2" w:themeFill="background1" w:themeFillShade="F2"/>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t xml:space="preserve">1</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Feedback</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What de-briefing and feedback will be provided to participants, how will this be done and when? </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Style w:val="942"/>
              <w:pBdr/>
              <w:spacing w:line="360" w:lineRule="auto"/>
              <w:ind/>
              <w:jc w:val="both"/>
              <w:rPr>
                <w:rStyle w:val="949"/>
                <w:rFonts w:ascii="Arial" w:hAnsi="Arial" w:cs="Arial"/>
                <w:sz w:val="22"/>
                <w:szCs w:val="22"/>
                <w:lang w:eastAsia="en-US"/>
              </w:rPr>
            </w:pPr>
            <w:r>
              <w:rPr>
                <w:rStyle w:val="949"/>
                <w:rFonts w:ascii="Arial" w:hAnsi="Arial" w:cs="Arial"/>
                <w:sz w:val="22"/>
                <w:szCs w:val="22"/>
                <w:lang w:eastAsia="en-US"/>
              </w:rPr>
              <w:t xml:space="preserve">A</w:t>
            </w:r>
            <w:r>
              <w:rPr>
                <w:rStyle w:val="949"/>
              </w:rPr>
              <w:t xml:space="preserve"> summary of the findings and recommendations will be shared with th</w:t>
            </w:r>
            <w:r>
              <w:rPr>
                <w:rStyle w:val="949"/>
              </w:rPr>
              <w:t xml:space="preserve">e </w:t>
            </w:r>
            <w:r>
              <w:rPr>
                <w:rStyle w:val="949"/>
              </w:rPr>
              <w:t xml:space="preserve">participants;</w:t>
            </w:r>
            <w:r>
              <w:rPr>
                <w:rStyle w:val="949"/>
              </w:rPr>
              <w:t xml:space="preserve"> it will be done on focus group after the interview.</w:t>
            </w:r>
            <w:r>
              <w:rPr>
                <w:rStyle w:val="949"/>
                <w:rFonts w:ascii="Arial" w:hAnsi="Arial" w:cs="Arial"/>
                <w:sz w:val="22"/>
                <w:szCs w:val="22"/>
                <w:lang w:eastAsia="en-US"/>
              </w:rPr>
            </w:r>
            <w:r>
              <w:rPr>
                <w:rStyle w:val="949"/>
                <w:rFonts w:ascii="Arial" w:hAnsi="Arial" w:cs="Arial"/>
                <w:sz w:val="22"/>
                <w:szCs w:val="22"/>
                <w:lang w:eastAsia="en-US"/>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cs="Arial"/>
              </w:rPr>
            </w:r>
            <w:r>
              <w:rPr>
                <w:rFonts w:cs="Arial"/>
              </w:rPr>
            </w:r>
            <w:r>
              <w:rPr>
                <w:rFonts w:cs="Arial"/>
              </w:rPr>
            </w:r>
          </w:p>
        </w:tc>
      </w:tr>
      <w:tr>
        <w:trPr/>
        <w:tc>
          <w:tcPr>
            <w:shd w:val="clear" w:color="auto" w:fill="f2f2f2" w:themeFill="background1" w:themeFillShade="F2"/>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t xml:space="preserve">2</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b/>
                <w:sz w:val="22"/>
                <w:szCs w:val="22"/>
              </w:rPr>
              <w:t xml:space="preserve">Informed consent</w:t>
            </w:r>
            <w:r>
              <w:rPr>
                <w:rFonts w:ascii="Arial" w:hAnsi="Arial" w:cs="Arial"/>
                <w:sz w:val="22"/>
                <w:szCs w:val="22"/>
              </w:rPr>
            </w:r>
            <w:r>
              <w:rPr>
                <w:rFonts w:ascii="Arial" w:hAnsi="Arial" w:cs="Arial"/>
                <w:sz w:val="22"/>
                <w:szCs w:val="22"/>
              </w:rPr>
            </w:r>
          </w:p>
          <w:p>
            <w:pPr>
              <w:pBdr/>
              <w:spacing/>
              <w:ind/>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w:t>
            </w:r>
            <w:r>
              <w:rPr>
                <w:rFonts w:ascii="Arial" w:hAnsi="Arial" w:cs="Arial"/>
                <w:sz w:val="22"/>
                <w:szCs w:val="22"/>
                <w:lang w:eastAsia="en-GB"/>
              </w:rPr>
              <w:t xml:space="preserve"> Describe the arrangements for participants to provide full consent before data collection begins. If gaining consent in this way is inappropriate, explain how consent will be obtained and recorded in accordance with prevailing data protection legislation.</w:t>
            </w:r>
            <w:r>
              <w:rPr>
                <w:rFonts w:ascii="Arial" w:hAnsi="Arial" w:cs="Arial"/>
                <w:sz w:val="22"/>
                <w:szCs w:val="22"/>
                <w:lang w:eastAsia="en-GB"/>
              </w:rPr>
            </w:r>
            <w:r>
              <w:rPr>
                <w:rFonts w:ascii="Arial" w:hAnsi="Arial" w:cs="Arial"/>
                <w:sz w:val="22"/>
                <w:szCs w:val="22"/>
                <w:lang w:eastAsia="en-GB"/>
              </w:rPr>
            </w:r>
          </w:p>
          <w:p>
            <w:pPr>
              <w:pBdr/>
              <w:spacing/>
              <w:ind/>
              <w:rPr>
                <w:rFonts w:ascii="Arial" w:hAnsi="Arial" w:cs="Arial"/>
                <w:sz w:val="22"/>
                <w:szCs w:val="22"/>
                <w:lang w:eastAsia="en-GB"/>
              </w:rPr>
            </w:pPr>
            <w:r>
              <w:rPr>
                <w:rFonts w:ascii="Arial" w:hAnsi="Arial" w:cs="Arial"/>
                <w:sz w:val="22"/>
                <w:szCs w:val="22"/>
                <w:lang w:eastAsia="en-GB"/>
              </w:rPr>
            </w:r>
            <w:r>
              <w:rPr>
                <w:rFonts w:ascii="Arial" w:hAnsi="Arial" w:cs="Arial"/>
                <w:sz w:val="22"/>
                <w:szCs w:val="22"/>
                <w:lang w:eastAsia="en-GB"/>
              </w:rPr>
            </w:r>
            <w:r>
              <w:rPr>
                <w:rFonts w:ascii="Arial" w:hAnsi="Arial" w:cs="Arial"/>
                <w:sz w:val="22"/>
                <w:szCs w:val="22"/>
                <w:lang w:eastAsia="en-GB"/>
              </w:rPr>
            </w:r>
          </w:p>
        </w:tc>
      </w:tr>
      <w:tr>
        <w:trPr/>
        <w:tc>
          <w:tcPr>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tcBorders>
              <w:top w:val="single" w:color="auto" w:sz="4" w:space="0"/>
              <w:bottom w:val="single" w:color="auto" w:sz="4" w:space="0"/>
            </w:tcBorders>
            <w:tcW w:w="9923" w:type="dxa"/>
            <w:textDirection w:val="lrTb"/>
            <w:noWrap w:val="false"/>
          </w:tcPr>
          <w:p>
            <w:pPr>
              <w:pStyle w:val="942"/>
              <w:pBdr/>
              <w:spacing w:line="360" w:lineRule="auto"/>
              <w:ind/>
              <w:jc w:val="both"/>
              <w:rPr>
                <w:rFonts w:ascii="Arial" w:hAnsi="Arial" w:cs="Arial"/>
                <w:color w:val="404040" w:themeColor="text1" w:themeTint="BF"/>
                <w:sz w:val="22"/>
                <w:szCs w:val="22"/>
                <w:lang w:eastAsia="en-US"/>
              </w:rPr>
            </w:pPr>
            <w:r>
              <w:rPr>
                <w:rFonts w:ascii="Arial" w:hAnsi="Arial" w:cs="Arial"/>
                <w:color w:val="404040" w:themeColor="text1" w:themeTint="BF"/>
                <w:sz w:val="22"/>
                <w:szCs w:val="22"/>
                <w:lang w:eastAsia="en-US"/>
              </w:rPr>
              <w:t xml:space="preserve">The main objective is to find out the factors affecting the employee turnover at Amazon Croydon warehouse</w:t>
            </w:r>
            <w:r>
              <w:rPr>
                <w:rFonts w:ascii="Arial" w:hAnsi="Arial" w:cs="Arial"/>
                <w:color w:val="404040" w:themeColor="text1" w:themeTint="BF"/>
                <w:sz w:val="22"/>
                <w:szCs w:val="22"/>
                <w:lang w:eastAsia="en-US"/>
              </w:rPr>
              <w:t xml:space="preserve">. T</w:t>
            </w:r>
            <w:r>
              <w:rPr>
                <w:rFonts w:ascii="Arial" w:hAnsi="Arial" w:cs="Arial"/>
                <w:color w:val="404040" w:themeColor="text1" w:themeTint="BF"/>
                <w:sz w:val="22"/>
                <w:szCs w:val="22"/>
                <w:lang w:eastAsia="en-US"/>
              </w:rPr>
              <w:t xml:space="preserve">he survey </w:t>
            </w:r>
            <w:r>
              <w:rPr>
                <w:rFonts w:ascii="Arial" w:hAnsi="Arial" w:cs="Arial"/>
                <w:color w:val="404040" w:themeColor="text1" w:themeTint="BF"/>
                <w:sz w:val="22"/>
                <w:szCs w:val="22"/>
                <w:lang w:eastAsia="en-US"/>
              </w:rPr>
              <w:t xml:space="preserve">identifies</w:t>
            </w:r>
            <w:r>
              <w:rPr>
                <w:rFonts w:ascii="Arial" w:hAnsi="Arial" w:cs="Arial"/>
                <w:color w:val="404040" w:themeColor="text1" w:themeTint="BF"/>
                <w:sz w:val="22"/>
                <w:szCs w:val="22"/>
                <w:lang w:eastAsia="en-US"/>
              </w:rPr>
              <w:t xml:space="preserve"> </w:t>
            </w:r>
            <w:r>
              <w:rPr>
                <w:rFonts w:ascii="Arial" w:hAnsi="Arial" w:cs="Arial"/>
                <w:color w:val="404040" w:themeColor="text1" w:themeTint="BF"/>
                <w:sz w:val="22"/>
                <w:szCs w:val="22"/>
                <w:lang w:eastAsia="en-US"/>
              </w:rPr>
              <w:t xml:space="preserve">the Amazon turnover problem and the most positive impact according to the employees of the company</w:t>
            </w:r>
            <w:r>
              <w:rPr>
                <w:rFonts w:ascii="Arial" w:hAnsi="Arial" w:cs="Arial"/>
                <w:color w:val="404040" w:themeColor="text1" w:themeTint="BF"/>
                <w:sz w:val="22"/>
                <w:szCs w:val="22"/>
                <w:lang w:eastAsia="en-US"/>
              </w:rPr>
            </w:r>
            <w:r>
              <w:rPr>
                <w:rFonts w:ascii="Arial" w:hAnsi="Arial" w:cs="Arial"/>
                <w:color w:val="404040" w:themeColor="text1" w:themeTint="BF"/>
                <w:sz w:val="22"/>
                <w:szCs w:val="22"/>
                <w:lang w:eastAsia="en-US"/>
              </w:rPr>
            </w:r>
          </w:p>
          <w:p>
            <w:pPr>
              <w:pBdr/>
              <w:spacing/>
              <w:ind/>
              <w:rPr>
                <w:rFonts w:cs="Arial"/>
              </w:rPr>
            </w:pPr>
            <w:r>
              <w:rPr>
                <w:rFonts w:cs="Arial"/>
              </w:rPr>
            </w:r>
            <w:r>
              <w:rPr>
                <w:rFonts w:cs="Arial"/>
              </w:rPr>
            </w:r>
            <w:r>
              <w:rPr>
                <w:rFonts w:cs="Arial"/>
              </w:rPr>
            </w:r>
          </w:p>
        </w:tc>
      </w:tr>
      <w:tr>
        <w:trPr/>
        <w:tc>
          <w:tcPr>
            <w:shd w:val="clear" w:color="auto" w:fill="f2f2f2" w:themeFill="background1" w:themeFillShade="F2"/>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t xml:space="preserve">3</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bottom w:val="single" w:color="auto" w:sz="4" w:space="0"/>
            </w:tcBorders>
            <w:tcW w:w="9923" w:type="dxa"/>
            <w:textDirection w:val="lrTb"/>
            <w:noWrap w:val="false"/>
          </w:tcPr>
          <w:p>
            <w:pPr>
              <w:pBdr/>
              <w:spacing/>
              <w:ind/>
              <w:rPr>
                <w:rFonts w:ascii="Arial" w:hAnsi="Arial" w:cs="Arial"/>
                <w:b/>
                <w:sz w:val="22"/>
                <w:szCs w:val="22"/>
              </w:rPr>
            </w:pPr>
            <w:r>
              <w:rPr>
                <w:rFonts w:ascii="Arial" w:hAnsi="Arial" w:cs="Arial"/>
                <w:b/>
                <w:sz w:val="22"/>
                <w:szCs w:val="22"/>
              </w:rPr>
              <w:t xml:space="preserve">Confidentiality / Anonymity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r>
              <w:rPr>
                <w:rFonts w:ascii="Arial" w:hAnsi="Arial" w:cs="Arial"/>
                <w:sz w:val="22"/>
                <w:szCs w:val="22"/>
              </w:rPr>
            </w:r>
            <w:r>
              <w:rPr>
                <w:rFonts w:ascii="Arial" w:hAnsi="Arial" w:cs="Arial"/>
                <w:sz w:val="22"/>
                <w:szCs w:val="22"/>
              </w:rPr>
            </w:r>
          </w:p>
        </w:tc>
      </w:tr>
      <w:tr>
        <w:trPr/>
        <w:tc>
          <w:tcPr>
            <w:tcBorders>
              <w:top w:val="single" w:color="auto" w:sz="4" w:space="0"/>
              <w:bottom w:val="single" w:color="auto" w:sz="4" w:space="0"/>
            </w:tcBorders>
            <w:tcW w:w="596" w:type="dxa"/>
            <w:textDirection w:val="lrTb"/>
            <w:noWrap w:val="false"/>
          </w:tcPr>
          <w:p>
            <w:pPr>
              <w:pBdr/>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tc>
        <w:tc>
          <w:tcPr>
            <w:tcBorders>
              <w:top w:val="single" w:color="auto" w:sz="4" w:space="0"/>
              <w:bottom w:val="single" w:color="auto" w:sz="4" w:space="0"/>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line="360" w:lineRule="auto"/>
              <w:ind/>
              <w:jc w:val="both"/>
              <w:rPr>
                <w:rFonts w:ascii="Arial" w:hAnsi="Arial" w:eastAsia="Calibri" w:cs="Arial"/>
                <w:color w:val="000000"/>
                <w:sz w:val="22"/>
                <w:szCs w:val="22"/>
                <w:lang w:eastAsia="en-GB"/>
              </w:rPr>
            </w:pPr>
            <w:r>
              <w:rPr>
                <w:rFonts w:ascii="Arial" w:hAnsi="Arial" w:eastAsia="Calibri" w:cs="Arial"/>
                <w:color w:val="000000"/>
                <w:sz w:val="22"/>
                <w:szCs w:val="22"/>
                <w:lang w:eastAsia="en-GB"/>
              </w:rPr>
              <w:t xml:space="preserve">“All questions will be kept strictly confidential to the researchers involved and at </w:t>
            </w:r>
            <w:r>
              <w:rPr>
                <w:rFonts w:ascii="Arial" w:hAnsi="Arial" w:eastAsia="Calibri" w:cs="Arial"/>
                <w:b/>
                <w:color w:val="000000"/>
                <w:sz w:val="22"/>
                <w:szCs w:val="22"/>
                <w:u w:val="single"/>
                <w:lang w:eastAsia="en-GB"/>
              </w:rPr>
              <w:t xml:space="preserve">NO</w:t>
            </w:r>
            <w:r>
              <w:rPr>
                <w:rFonts w:ascii="Arial" w:hAnsi="Arial" w:eastAsia="Calibri" w:cs="Arial"/>
                <w:color w:val="000000"/>
                <w:sz w:val="22"/>
                <w:szCs w:val="22"/>
                <w:lang w:eastAsia="en-GB"/>
              </w:rPr>
              <w:t xml:space="preserve"> time individual questions will be released to the genera</w:t>
            </w:r>
            <w:r>
              <w:rPr>
                <w:rFonts w:ascii="Arial" w:hAnsi="Arial" w:eastAsia="Calibri" w:cs="Arial"/>
                <w:color w:val="000000"/>
                <w:sz w:val="22"/>
                <w:szCs w:val="22"/>
                <w:lang w:eastAsia="en-GB"/>
              </w:rPr>
              <w:t xml:space="preserve">l public. This gives you a chance to express your views on your programme a confidential and anonymous forum and still be able to make a difference. Your participation in this study is completely voluntary so you can withdraw from the survey at any stage.”</w:t>
            </w:r>
            <w:r>
              <w:rPr>
                <w:rFonts w:ascii="Arial" w:hAnsi="Arial" w:eastAsia="Calibri" w:cs="Arial"/>
                <w:color w:val="000000"/>
                <w:sz w:val="22"/>
                <w:szCs w:val="22"/>
                <w:lang w:eastAsia="en-GB"/>
              </w:rPr>
            </w:r>
            <w:r>
              <w:rPr>
                <w:rFonts w:ascii="Arial" w:hAnsi="Arial" w:eastAsia="Calibri" w:cs="Arial"/>
                <w:color w:val="000000"/>
                <w:sz w:val="22"/>
                <w:szCs w:val="22"/>
                <w:lang w:eastAsia="en-GB"/>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ascii="Arial" w:hAnsi="Arial" w:cs="Arial"/>
                <w:i/>
                <w:color w:val="808080"/>
                <w:sz w:val="18"/>
                <w:szCs w:val="18"/>
              </w:rPr>
              <w:t xml:space="preserve">(this box should expand as you type)</w:t>
            </w:r>
            <w:r>
              <w:rPr>
                <w:rFonts w:cs="Arial"/>
              </w:rPr>
            </w:r>
            <w:r>
              <w:rPr>
                <w:rFonts w:cs="Arial"/>
              </w:rPr>
            </w:r>
          </w:p>
        </w:tc>
      </w:tr>
    </w:tbl>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sz w:val="22"/>
          <w:szCs w:val="22"/>
        </w:rPr>
      </w:pPr>
      <w:r>
        <w:rPr>
          <w:rFonts w:ascii="Arial" w:hAnsi="Arial" w:cs="Arial"/>
          <w:b/>
          <w:sz w:val="22"/>
          <w:szCs w:val="22"/>
        </w:rPr>
        <w:t xml:space="preserve">SECTION J: Data Protection and Storage </w:t>
      </w:r>
      <w:r>
        <w:rPr>
          <w:rFonts w:ascii="Arial" w:hAnsi="Arial" w:cs="Arial"/>
          <w:b/>
          <w:sz w:val="22"/>
          <w:szCs w:val="22"/>
        </w:rPr>
      </w:r>
      <w:r>
        <w:rPr>
          <w:rFonts w:ascii="Arial" w:hAnsi="Arial" w:cs="Arial"/>
          <w:b/>
          <w:sz w:val="22"/>
          <w:szCs w:val="22"/>
        </w:rPr>
      </w:r>
    </w:p>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trPr>
          <w:trHeight w:val="403"/>
        </w:trPr>
        <w:tc>
          <w:tcPr>
            <w:shd w:val="clear" w:color="auto" w:fill="f2f2f2" w:themeFill="background1" w:themeFillShade="F2"/>
            <w:tcBorders>
              <w:left w:val="single" w:color="auto" w:sz="4" w:space="0"/>
              <w:bottom w:val="single" w:color="auto" w:sz="4" w:space="0"/>
              <w:right w:val="single" w:color="auto" w:sz="4" w:space="0"/>
            </w:tcBorders>
            <w:tcW w:w="567" w:type="dxa"/>
            <w:vAlign w:val="center"/>
            <w:textDirection w:val="lrTb"/>
            <w:noWrap w:val="false"/>
          </w:tcPr>
          <w:p>
            <w:pPr>
              <w:pStyle w:val="930"/>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left w:val="single" w:color="auto" w:sz="4" w:space="0"/>
              <w:bottom w:val="single" w:color="auto" w:sz="4" w:space="0"/>
              <w:right w:val="single" w:color="auto" w:sz="4" w:space="0"/>
            </w:tcBorders>
            <w:tcW w:w="7905" w:type="dxa"/>
            <w:vAlign w:val="center"/>
            <w:textDirection w:val="lrTb"/>
            <w:noWrap w:val="false"/>
          </w:tcPr>
          <w:p>
            <w:pPr>
              <w:pStyle w:val="930"/>
              <w:pBdr/>
              <w:spacing/>
              <w:ind/>
              <w:rPr>
                <w:rFonts w:ascii="Arial" w:hAnsi="Arial" w:cs="Arial"/>
                <w:sz w:val="22"/>
                <w:szCs w:val="22"/>
              </w:rPr>
            </w:pPr>
            <w:r>
              <w:rPr>
                <w:rFonts w:ascii="Arial" w:hAnsi="Arial" w:cs="Arial"/>
                <w:sz w:val="22"/>
                <w:szCs w:val="22"/>
              </w:rPr>
              <w:t xml:space="preserve">Does the research activity involve personal da</w:t>
            </w:r>
            <w:r>
              <w:rPr>
                <w:rFonts w:ascii="Arial" w:hAnsi="Arial" w:cs="Arial"/>
                <w:sz w:val="22"/>
                <w:szCs w:val="22"/>
                <w:shd w:val="clear" w:color="auto" w:fill="f2f2f2" w:themeFill="background1" w:themeFillShade="F2"/>
              </w:rPr>
              <w:t xml:space="preserve">t</w:t>
            </w:r>
            <w:r>
              <w:rPr>
                <w:rFonts w:ascii="Arial" w:hAnsi="Arial" w:cs="Arial"/>
                <w:sz w:val="22"/>
                <w:szCs w:val="22"/>
              </w:rPr>
              <w:t xml:space="preserve">a (as defined by the General Data Protection Regulation 2016 “GDPR” and the Data Protection Act 2018 “DPA”)?</w:t>
            </w:r>
            <w:r>
              <w:rPr>
                <w:rFonts w:ascii="Arial" w:hAnsi="Arial" w:cs="Arial"/>
                <w:sz w:val="22"/>
                <w:szCs w:val="22"/>
              </w:rPr>
            </w:r>
            <w:r>
              <w:rPr>
                <w:rFonts w:ascii="Arial" w:hAnsi="Arial" w:cs="Arial"/>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pBdr/>
              <w:spacing/>
              <w:ind/>
              <w:jc w:val="center"/>
              <w:rPr>
                <w:rFonts w:ascii="MS Gothic" w:hAnsi="MS Gothic" w:eastAsia="MS Gothic" w:cs="Arial"/>
                <w:b/>
                <w:bCs/>
                <w:sz w:val="22"/>
                <w:szCs w:val="22"/>
                <w:lang w:val="en-US"/>
              </w:rPr>
            </w:pPr>
            <w:r>
              <w:rPr>
                <w:rFonts w:ascii="Arial" w:hAnsi="Arial" w:cs="Arial"/>
                <w:b/>
                <w:bCs/>
                <w:sz w:val="22"/>
                <w:szCs w:val="22"/>
              </w:rPr>
              <w:t xml:space="preserve">YES</w:t>
            </w:r>
            <w:r>
              <w:rPr>
                <w:rFonts w:ascii="MS Gothic" w:hAnsi="MS Gothic" w:eastAsia="MS Gothic" w:cs="Arial"/>
                <w:b/>
                <w:bCs/>
                <w:sz w:val="22"/>
                <w:szCs w:val="22"/>
                <w:lang w:val="en-US"/>
              </w:rPr>
            </w:r>
            <w:r>
              <w:rPr>
                <w:rFonts w:ascii="MS Gothic" w:hAnsi="MS Gothic" w:eastAsia="MS Gothic" w:cs="Arial"/>
                <w:b/>
                <w:bCs/>
                <w:sz w:val="22"/>
                <w:szCs w:val="22"/>
                <w:lang w:val="en-US"/>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30"/>
              <w:pBdr/>
              <w:spacing/>
              <w:ind/>
              <w:jc w:val="center"/>
              <w:rPr>
                <w:rFonts w:ascii="MS Gothic" w:hAnsi="MS Gothic" w:eastAsia="MS Gothic" w:cs="Arial"/>
                <w:b/>
                <w:bCs/>
                <w:sz w:val="22"/>
                <w:szCs w:val="22"/>
                <w:lang w:val="en-US"/>
              </w:rPr>
            </w:pPr>
            <w:r>
              <w:rPr>
                <w:rFonts w:ascii="Arial" w:hAnsi="Arial" w:cs="Arial"/>
                <w:b/>
                <w:bCs/>
                <w:sz w:val="22"/>
                <w:szCs w:val="22"/>
              </w:rPr>
              <w:t xml:space="preserve">NO</w:t>
            </w:r>
            <w:r>
              <w:rPr>
                <w:rFonts w:ascii="MS Gothic" w:hAnsi="MS Gothic" w:eastAsia="MS Gothic" w:cs="Arial"/>
                <w:b/>
                <w:bCs/>
                <w:sz w:val="22"/>
                <w:szCs w:val="22"/>
                <w:lang w:val="en-US"/>
              </w:rPr>
            </w:r>
            <w:r>
              <w:rPr>
                <w:rFonts w:ascii="MS Gothic" w:hAnsi="MS Gothic" w:eastAsia="MS Gothic" w:cs="Arial"/>
                <w:b/>
                <w:bCs/>
                <w:sz w:val="22"/>
                <w:szCs w:val="22"/>
                <w:lang w:val="en-US"/>
              </w:rPr>
            </w:r>
          </w:p>
        </w:tc>
      </w:tr>
      <w:tr>
        <w:trPr>
          <w:trHeight w:val="403"/>
        </w:trPr>
        <w:tc>
          <w:tcPr>
            <w:shd w:val="clear" w:color="auto" w:fill="f2f2f2" w:themeFill="background1" w:themeFillShade="F2"/>
            <w:tcBorders>
              <w:left w:val="single" w:color="auto" w:sz="4" w:space="0"/>
              <w:bottom w:val="single" w:color="auto" w:sz="4" w:space="0"/>
              <w:right w:val="single" w:color="auto" w:sz="4" w:space="0"/>
            </w:tcBorders>
            <w:tcW w:w="567" w:type="dxa"/>
            <w:vAlign w:val="center"/>
            <w:textDirection w:val="lrTb"/>
            <w:noWrap w:val="false"/>
          </w:tcPr>
          <w:p>
            <w:pPr>
              <w:pStyle w:val="930"/>
              <w:pBdr/>
              <w:spacing w:after="0" w:afterAutospacing="0" w:before="0" w:beforeAutospacing="0"/>
              <w:ind/>
              <w:jc w:val="center"/>
              <w:rPr>
                <w:rFonts w:ascii="Arial" w:hAnsi="Arial" w:cs="Arial"/>
                <w:bCs/>
                <w:iCs/>
                <w:sz w:val="22"/>
                <w:szCs w:val="22"/>
              </w:rPr>
            </w:pPr>
            <w:r>
              <w:rPr>
                <w:rFonts w:ascii="Arial" w:hAnsi="Arial" w:cs="Arial"/>
                <w:bCs/>
                <w:iCs/>
                <w:sz w:val="22"/>
                <w:szCs w:val="22"/>
              </w:rPr>
              <w:t xml:space="preserve">1</w:t>
            </w:r>
            <w:r>
              <w:rPr>
                <w:rFonts w:ascii="Arial" w:hAnsi="Arial" w:cs="Arial"/>
                <w:bCs/>
                <w:iCs/>
                <w:sz w:val="22"/>
                <w:szCs w:val="22"/>
              </w:rPr>
            </w:r>
            <w:r>
              <w:rPr>
                <w:rFonts w:ascii="Arial" w:hAnsi="Arial" w:cs="Arial"/>
                <w:bCs/>
                <w:iCs/>
                <w:sz w:val="22"/>
                <w:szCs w:val="22"/>
              </w:rPr>
            </w:r>
          </w:p>
        </w:tc>
        <w:tc>
          <w:tcPr>
            <w:shd w:val="clear" w:color="auto" w:fill="f2f2f2" w:themeFill="background1" w:themeFillShade="F2"/>
            <w:tcBorders>
              <w:left w:val="single" w:color="auto" w:sz="4" w:space="0"/>
              <w:bottom w:val="single" w:color="auto" w:sz="4" w:space="0"/>
              <w:right w:val="single" w:color="auto" w:sz="4" w:space="0"/>
            </w:tcBorders>
            <w:tcW w:w="7905" w:type="dxa"/>
            <w:vAlign w:val="center"/>
            <w:textDirection w:val="lrTb"/>
            <w:noWrap w:val="false"/>
          </w:tcPr>
          <w:p>
            <w:pPr>
              <w:pStyle w:val="930"/>
              <w:pBdr/>
              <w:spacing w:after="0" w:afterAutospacing="0" w:before="0" w:beforeAutospacing="0"/>
              <w:ind/>
              <w:rPr>
                <w:rFonts w:ascii="Arial" w:hAnsi="Arial" w:cs="Arial"/>
                <w:sz w:val="22"/>
                <w:szCs w:val="22"/>
              </w:rPr>
            </w:pPr>
            <w:r>
              <w:rPr>
                <w:rFonts w:ascii="Arial" w:hAnsi="Arial" w:cs="Arial"/>
                <w:b/>
                <w:bCs/>
                <w:i/>
                <w:iCs/>
                <w:sz w:val="22"/>
                <w:szCs w:val="22"/>
              </w:rPr>
              <w:t xml:space="preserve">“Personal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w:t>
            </w:r>
            <w:r>
              <w:rPr>
                <w:rFonts w:ascii="Arial" w:hAnsi="Arial" w:cs="Arial"/>
                <w:i/>
                <w:iCs/>
                <w:color w:val="333333"/>
                <w:sz w:val="22"/>
                <w:shd w:val="clear" w:color="auto" w:fill="f2f2f2" w:themeFill="background1" w:themeFillShade="F2"/>
              </w:rPr>
              <w:t xml:space="preserve">ion relating to an identified or identifiable natural person (‘data subject’). An identifiable natural person is one who can be identified, directly or indirectly, in particular by reference to an identifier such as a name, an identification number, locati</w:t>
            </w:r>
            <w:r>
              <w:rPr>
                <w:rFonts w:ascii="Arial" w:hAnsi="Arial" w:cs="Arial"/>
                <w:i/>
                <w:iCs/>
                <w:color w:val="333333"/>
                <w:sz w:val="22"/>
                <w:shd w:val="clear" w:color="auto" w:fill="f2f2f2" w:themeFill="background1" w:themeFillShade="F2"/>
              </w:rPr>
              <w:t xml:space="preserve">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hAnsi="Arial" w:cs="Arial"/>
                <w:sz w:val="22"/>
                <w:szCs w:val="22"/>
              </w:rPr>
            </w:r>
            <w:r>
              <w:rPr>
                <w:rFonts w:ascii="Arial" w:hAnsi="Arial" w:cs="Arial"/>
                <w:sz w:val="22"/>
                <w:szCs w:val="22"/>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pBdr/>
              <w:spacing/>
              <w:ind/>
              <w:jc w:val="center"/>
              <w:rPr>
                <w:rFonts w:ascii="MS Gothic" w:hAnsi="MS Gothic" w:eastAsia="MS Gothic" w:cs="Arial"/>
                <w:sz w:val="22"/>
                <w:szCs w:val="22"/>
                <w:lang w:val="en-US"/>
              </w:rPr>
            </w:pPr>
            <w:r>
              <w:rPr>
                <w:rFonts w:hint="eastAsia" w:ascii="MS Gothic" w:hAnsi="MS Gothic" w:eastAsia="MS Gothic" w:cs="Arial"/>
                <w:sz w:val="22"/>
                <w:szCs w:val="22"/>
                <w:lang w:val="en-US"/>
              </w:rPr>
              <w:t xml:space="preserve">☐</w:t>
            </w:r>
            <w:r>
              <w:rPr>
                <w:rFonts w:ascii="MS Gothic" w:hAnsi="MS Gothic" w:eastAsia="MS Gothic" w:cs="Arial"/>
                <w:sz w:val="22"/>
                <w:szCs w:val="22"/>
                <w:lang w:val="en-US"/>
              </w:rPr>
            </w:r>
            <w:r>
              <w:rPr>
                <w:rFonts w:ascii="MS Gothic" w:hAnsi="MS Gothic" w:eastAsia="MS Gothic" w:cs="Arial"/>
                <w:sz w:val="22"/>
                <w:szCs w:val="22"/>
                <w:lang w:val="en-US"/>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30"/>
              <w:pBdr/>
              <w:spacing/>
              <w:ind/>
              <w:jc w:val="center"/>
              <w:rPr>
                <w:rFonts w:ascii="MS Gothic" w:hAnsi="MS Gothic" w:eastAsia="MS Gothic" w:cs="Arial"/>
                <w:sz w:val="22"/>
                <w:szCs w:val="22"/>
                <w:lang w:val="en-US"/>
              </w:rPr>
            </w:pPr>
            <w:r>
              <w:rPr>
                <w:rFonts w:ascii="MS Gothic" w:hAnsi="MS Gothic" w:eastAsia="MS Gothic" w:cs="Arial"/>
                <w:sz w:val="22"/>
                <w:szCs w:val="22"/>
                <w:lang w:val="en-US"/>
              </w:rPr>
              <w:t xml:space="preserve">x</w:t>
            </w:r>
            <w:r>
              <w:rPr>
                <w:rFonts w:ascii="MS Gothic" w:hAnsi="MS Gothic" w:eastAsia="MS Gothic" w:cs="Arial"/>
                <w:sz w:val="22"/>
                <w:szCs w:val="22"/>
                <w:lang w:val="en-US"/>
              </w:rPr>
            </w:r>
            <w:r>
              <w:rPr>
                <w:rFonts w:ascii="MS Gothic" w:hAnsi="MS Gothic" w:eastAsia="MS Gothic" w:cs="Arial"/>
                <w:sz w:val="22"/>
                <w:szCs w:val="22"/>
                <w:lang w:val="en-US"/>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30"/>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Style w:val="930"/>
              <w:pBdr/>
              <w:spacing/>
              <w:ind/>
              <w:rPr/>
            </w:pPr>
            <w:r>
              <w:rPr>
                <w:rFonts w:ascii="Arial" w:hAnsi="Arial" w:cs="Arial"/>
                <w:sz w:val="22"/>
                <w:szCs w:val="22"/>
              </w:rPr>
              <w:t xml:space="preserve">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be collected:</w:t>
            </w:r>
            <w:r/>
          </w:p>
        </w:tc>
      </w:tr>
      <w:tr>
        <w:trPr>
          <w:trHeight w:val="40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w:t>
            </w:r>
            <w:r>
              <w:rPr>
                <w:rFonts w:ascii="Arial" w:hAnsi="Arial" w:cs="Arial"/>
                <w:sz w:val="22"/>
                <w:szCs w:val="22"/>
              </w:rPr>
            </w:r>
            <w:r>
              <w:rPr>
                <w:rFonts w:ascii="Arial" w:hAnsi="Arial" w:cs="Arial"/>
                <w:sz w:val="22"/>
                <w:szCs w:val="22"/>
              </w:rPr>
            </w:r>
          </w:p>
        </w:tc>
        <w:tc>
          <w:tcPr>
            <w:gridSpan w:val="3"/>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i/>
              </w:rPr>
            </w:pPr>
            <w:r>
              <w:rPr>
                <w:rFonts w:ascii="Arial" w:hAnsi="Arial" w:cs="Arial"/>
                <w:i/>
                <w:color w:val="808080"/>
                <w:sz w:val="18"/>
                <w:szCs w:val="18"/>
              </w:rPr>
              <w:t xml:space="preserve">(this box should expand as you type)</w:t>
            </w:r>
            <w:r>
              <w:rPr>
                <w:i/>
              </w:rPr>
            </w:r>
            <w:r>
              <w:rPr>
                <w:i/>
              </w:rPr>
            </w:r>
          </w:p>
        </w:tc>
      </w:tr>
      <w:tr>
        <w:trPr>
          <w:trHeight w:val="403"/>
        </w:trPr>
        <w:tc>
          <w:tcPr>
            <w:shd w:val="clear" w:color="auto" w:fill="f2f2f2" w:themeFill="background1" w:themeFillShade="F2"/>
            <w:tcBorders>
              <w:left w:val="single" w:color="auto" w:sz="4" w:space="0"/>
              <w:bottom w:val="single" w:color="auto" w:sz="4" w:space="0"/>
              <w:right w:val="single" w:color="auto" w:sz="4" w:space="0"/>
            </w:tcBorders>
            <w:tcW w:w="567" w:type="dxa"/>
            <w:vAlign w:val="center"/>
            <w:textDirection w:val="lrTb"/>
            <w:noWrap w:val="false"/>
          </w:tcPr>
          <w:p>
            <w:pPr>
              <w:pStyle w:val="930"/>
              <w:pBdr/>
              <w:spacing w:after="0" w:afterAutospacing="0" w:before="0" w:beforeAutospacing="0"/>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left w:val="single" w:color="auto" w:sz="4" w:space="0"/>
              <w:bottom w:val="single" w:color="auto" w:sz="4" w:space="0"/>
              <w:right w:val="single" w:color="auto" w:sz="4" w:space="0"/>
            </w:tcBorders>
            <w:tcW w:w="7905" w:type="dxa"/>
            <w:vAlign w:val="center"/>
            <w:textDirection w:val="lrTb"/>
            <w:noWrap w:val="false"/>
          </w:tcPr>
          <w:p>
            <w:pPr>
              <w:pStyle w:val="930"/>
              <w:pBdr/>
              <w:spacing w:after="0" w:afterAutospacing="0" w:before="0" w:beforeAutospacing="0"/>
              <w:ind/>
              <w:rPr>
                <w:rFonts w:eastAsiaTheme="minorHAnsi"/>
              </w:rPr>
            </w:pPr>
            <w:r>
              <w:rPr>
                <w:rFonts w:ascii="Arial" w:hAnsi="Arial" w:cs="Arial"/>
                <w:sz w:val="22"/>
                <w:szCs w:val="22"/>
              </w:rPr>
              <w:t xml:space="preserve">Does it involve special category data (as defined by the GDPR)?</w:t>
            </w:r>
            <w:r>
              <w:rPr>
                <w:rFonts w:eastAsiaTheme="minorHAnsi"/>
              </w:rPr>
            </w:r>
            <w:r>
              <w:rPr>
                <w:rFonts w:eastAsiaTheme="minorHAnsi"/>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pBdr/>
              <w:spacing/>
              <w:ind/>
              <w:jc w:val="center"/>
              <w:rPr>
                <w:rFonts w:ascii="MS Gothic" w:hAnsi="MS Gothic" w:eastAsia="MS Gothic" w:cs="Arial"/>
                <w:b/>
                <w:bCs/>
                <w:sz w:val="22"/>
                <w:szCs w:val="22"/>
                <w:lang w:val="en-US"/>
              </w:rPr>
            </w:pPr>
            <w:r>
              <w:rPr>
                <w:rFonts w:ascii="Arial" w:hAnsi="Arial" w:cs="Arial"/>
                <w:b/>
                <w:bCs/>
                <w:sz w:val="22"/>
                <w:szCs w:val="22"/>
              </w:rPr>
              <w:t xml:space="preserve">YES</w:t>
            </w:r>
            <w:r>
              <w:rPr>
                <w:rFonts w:ascii="MS Gothic" w:hAnsi="MS Gothic" w:eastAsia="MS Gothic" w:cs="Arial"/>
                <w:b/>
                <w:bCs/>
                <w:sz w:val="22"/>
                <w:szCs w:val="22"/>
                <w:lang w:val="en-US"/>
              </w:rPr>
            </w:r>
            <w:r>
              <w:rPr>
                <w:rFonts w:ascii="MS Gothic" w:hAnsi="MS Gothic" w:eastAsia="MS Gothic" w:cs="Arial"/>
                <w:b/>
                <w:bCs/>
                <w:sz w:val="22"/>
                <w:szCs w:val="22"/>
                <w:lang w:val="en-US"/>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30"/>
              <w:pBdr/>
              <w:spacing/>
              <w:ind/>
              <w:jc w:val="center"/>
              <w:rPr>
                <w:rFonts w:ascii="MS Gothic" w:hAnsi="MS Gothic" w:eastAsia="MS Gothic" w:cs="Arial"/>
                <w:b/>
                <w:bCs/>
                <w:sz w:val="22"/>
                <w:szCs w:val="22"/>
                <w:lang w:val="en-US"/>
              </w:rPr>
            </w:pPr>
            <w:r>
              <w:rPr>
                <w:rFonts w:ascii="Arial" w:hAnsi="Arial" w:cs="Arial"/>
                <w:b/>
                <w:bCs/>
                <w:sz w:val="22"/>
                <w:szCs w:val="22"/>
              </w:rPr>
              <w:t xml:space="preserve">NO</w:t>
            </w:r>
            <w:r>
              <w:rPr>
                <w:rFonts w:ascii="MS Gothic" w:hAnsi="MS Gothic" w:eastAsia="MS Gothic" w:cs="Arial"/>
                <w:b/>
                <w:bCs/>
                <w:sz w:val="22"/>
                <w:szCs w:val="22"/>
                <w:lang w:val="en-US"/>
              </w:rPr>
            </w:r>
            <w:r>
              <w:rPr>
                <w:rFonts w:ascii="MS Gothic" w:hAnsi="MS Gothic" w:eastAsia="MS Gothic" w:cs="Arial"/>
                <w:b/>
                <w:bCs/>
                <w:sz w:val="22"/>
                <w:szCs w:val="22"/>
                <w:lang w:val="en-US"/>
              </w:rP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30"/>
              <w:pBdr/>
              <w:spacing w:after="0" w:afterAutospacing="0" w:before="0" w:beforeAutospacing="0"/>
              <w:ind/>
              <w:jc w:val="center"/>
              <w:rPr>
                <w:rStyle w:val="932"/>
                <w:rFonts w:ascii="Arial" w:hAnsi="Arial" w:cs="Arial"/>
                <w:b w:val="0"/>
                <w:iCs/>
                <w:color w:val="000000"/>
                <w:sz w:val="20"/>
                <w:szCs w:val="23"/>
              </w:rPr>
            </w:pPr>
            <w:r>
              <w:rPr>
                <w:rStyle w:val="932"/>
                <w:rFonts w:ascii="Arial" w:hAnsi="Arial" w:cs="Arial"/>
                <w:b w:val="0"/>
                <w:iCs/>
                <w:color w:val="000000"/>
                <w:sz w:val="20"/>
                <w:szCs w:val="23"/>
              </w:rPr>
              <w:t xml:space="preserve">3</w:t>
            </w:r>
            <w:r>
              <w:rPr>
                <w:rStyle w:val="932"/>
                <w:rFonts w:ascii="Arial" w:hAnsi="Arial" w:cs="Arial"/>
                <w:b w:val="0"/>
                <w:iCs/>
                <w:color w:val="000000"/>
                <w:sz w:val="20"/>
                <w:szCs w:val="23"/>
              </w:rPr>
            </w:r>
            <w:r>
              <w:rPr>
                <w:rStyle w:val="932"/>
                <w:rFonts w:ascii="Arial" w:hAnsi="Arial" w:cs="Arial"/>
                <w:b w:val="0"/>
                <w:iCs/>
                <w:color w:val="000000"/>
                <w:sz w:val="20"/>
                <w:szCs w:val="23"/>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930"/>
              <w:pBdr/>
              <w:spacing w:after="0" w:afterAutospacing="0" w:before="0" w:beforeAutospacing="0"/>
              <w:ind/>
              <w:rPr/>
            </w:pPr>
            <w:r>
              <w:rPr>
                <w:rStyle w:val="932"/>
                <w:rFonts w:ascii="Arial" w:hAnsi="Arial" w:cs="Arial"/>
                <w:i/>
                <w:iCs/>
                <w:color w:val="000000"/>
                <w:sz w:val="20"/>
                <w:szCs w:val="23"/>
              </w:rPr>
              <w:t xml:space="preserve">“Special category data”</w:t>
            </w:r>
            <w:r>
              <w:rPr>
                <w:rFonts w:ascii="Arial" w:hAnsi="Arial" w:cs="Arial"/>
                <w:i/>
                <w:iCs/>
                <w:color w:val="000000"/>
                <w:sz w:val="20"/>
                <w:szCs w:val="23"/>
              </w:rPr>
              <w:t xml:space="preserve"> means sensitive personal data consisting of information as to the data subjects’ –</w:t>
            </w:r>
            <w:r/>
          </w:p>
          <w:p>
            <w:pPr>
              <w:pStyle w:val="930"/>
              <w:pBdr/>
              <w:spacing w:after="0" w:afterAutospacing="0" w:before="0" w:beforeAutospacing="0"/>
              <w:ind/>
              <w:rPr/>
            </w:pPr>
            <w:r>
              <w:rPr>
                <w:rFonts w:ascii="Arial" w:hAnsi="Arial" w:cs="Arial"/>
                <w:i/>
                <w:iCs/>
                <w:color w:val="000000"/>
                <w:sz w:val="20"/>
                <w:szCs w:val="23"/>
              </w:rPr>
              <w:t xml:space="preserve">(a) racial or ethnic origin,</w:t>
            </w:r>
            <w:r/>
          </w:p>
          <w:p>
            <w:pPr>
              <w:pStyle w:val="930"/>
              <w:pBdr/>
              <w:spacing w:after="0" w:afterAutospacing="0" w:before="0" w:beforeAutospacing="0"/>
              <w:ind/>
              <w:rPr/>
            </w:pPr>
            <w:r>
              <w:rPr>
                <w:rFonts w:ascii="Arial" w:hAnsi="Arial" w:cs="Arial"/>
                <w:i/>
                <w:iCs/>
                <w:color w:val="000000"/>
                <w:sz w:val="20"/>
                <w:szCs w:val="23"/>
              </w:rPr>
              <w:t xml:space="preserve">(b) political opinions,</w:t>
            </w:r>
            <w:r/>
          </w:p>
          <w:p>
            <w:pPr>
              <w:pStyle w:val="930"/>
              <w:pBdr/>
              <w:spacing w:after="0" w:afterAutospacing="0" w:before="0" w:beforeAutospacing="0"/>
              <w:ind/>
              <w:rPr/>
            </w:pPr>
            <w:r>
              <w:rPr>
                <w:rFonts w:ascii="Arial" w:hAnsi="Arial" w:cs="Arial"/>
                <w:i/>
                <w:iCs/>
                <w:color w:val="000000"/>
                <w:sz w:val="20"/>
                <w:szCs w:val="23"/>
              </w:rPr>
              <w:t xml:space="preserve">(c ) religious beliefs or other beliefs of a similar nature,</w:t>
            </w:r>
            <w:r/>
          </w:p>
          <w:p>
            <w:pPr>
              <w:pStyle w:val="930"/>
              <w:pBdr/>
              <w:spacing w:after="0" w:afterAutospacing="0" w:before="0" w:beforeAutospacing="0"/>
              <w:ind/>
              <w:rPr/>
            </w:pPr>
            <w:r>
              <w:rPr>
                <w:rFonts w:ascii="Arial" w:hAnsi="Arial" w:cs="Arial"/>
                <w:i/>
                <w:iCs/>
                <w:color w:val="000000"/>
                <w:sz w:val="20"/>
                <w:szCs w:val="23"/>
              </w:rPr>
              <w:t xml:space="preserve">(d) membership of a trade union (within the meaning of the Trade Union and Labour Relations (Consolidation) Act 1992),</w:t>
            </w:r>
            <w:r/>
          </w:p>
          <w:p>
            <w:pPr>
              <w:pStyle w:val="930"/>
              <w:pBdr/>
              <w:spacing w:after="0" w:afterAutospacing="0" w:before="0" w:beforeAutospacing="0"/>
              <w:ind/>
              <w:rPr/>
            </w:pPr>
            <w:r>
              <w:rPr>
                <w:rFonts w:ascii="Arial" w:hAnsi="Arial" w:cs="Arial"/>
                <w:i/>
                <w:iCs/>
                <w:color w:val="000000"/>
                <w:sz w:val="20"/>
                <w:szCs w:val="23"/>
              </w:rPr>
              <w:t xml:space="preserve">(e) physical or mental health or condition,</w:t>
            </w:r>
            <w:r/>
          </w:p>
          <w:p>
            <w:pPr>
              <w:pStyle w:val="930"/>
              <w:pBdr/>
              <w:spacing w:after="0" w:afterAutospacing="0" w:before="0" w:beforeAutospacing="0"/>
              <w:ind/>
              <w:rPr/>
            </w:pPr>
            <w:r>
              <w:rPr>
                <w:rFonts w:ascii="Arial" w:hAnsi="Arial" w:cs="Arial"/>
                <w:i/>
                <w:iCs/>
                <w:color w:val="000000"/>
                <w:sz w:val="20"/>
                <w:szCs w:val="23"/>
              </w:rPr>
              <w:t xml:space="preserve">(f) sexual life,</w:t>
            </w:r>
            <w:r/>
          </w:p>
          <w:p>
            <w:pPr>
              <w:pStyle w:val="930"/>
              <w:pBdr/>
              <w:spacing w:after="0" w:afterAutospacing="0" w:before="0" w:beforeAutospacing="0"/>
              <w:ind/>
              <w:rPr/>
            </w:pPr>
            <w:r>
              <w:rPr>
                <w:rFonts w:ascii="Arial" w:hAnsi="Arial" w:cs="Arial"/>
                <w:i/>
                <w:iCs/>
                <w:color w:val="000000"/>
                <w:sz w:val="20"/>
                <w:szCs w:val="23"/>
              </w:rPr>
              <w:t xml:space="preserve">(g) genetics,</w:t>
            </w:r>
            <w:r/>
          </w:p>
          <w:p>
            <w:pPr>
              <w:pStyle w:val="930"/>
              <w:pBdr/>
              <w:spacing w:after="0" w:afterAutospacing="0" w:before="0" w:beforeAutospacing="0"/>
              <w:ind/>
              <w:rPr>
                <w:rFonts w:ascii="Arial" w:hAnsi="Arial" w:cs="Arial"/>
                <w:i/>
                <w:iCs/>
                <w:color w:val="000000"/>
                <w:sz w:val="20"/>
                <w:szCs w:val="23"/>
              </w:rPr>
            </w:pPr>
            <w:r>
              <w:rPr>
                <w:rFonts w:ascii="Arial" w:hAnsi="Arial" w:cs="Arial"/>
                <w:i/>
                <w:iCs/>
                <w:color w:val="000000"/>
                <w:sz w:val="20"/>
                <w:szCs w:val="23"/>
              </w:rPr>
              <w:t xml:space="preserve">(h) biometric data (as used for ID purposes),</w:t>
            </w:r>
            <w:r>
              <w:rPr>
                <w:rFonts w:ascii="Arial" w:hAnsi="Arial" w:cs="Arial"/>
                <w:i/>
                <w:iCs/>
                <w:color w:val="000000"/>
                <w:sz w:val="20"/>
                <w:szCs w:val="23"/>
              </w:rPr>
            </w:r>
            <w:r>
              <w:rPr>
                <w:rFonts w:ascii="Arial" w:hAnsi="Arial" w:cs="Arial"/>
                <w:i/>
                <w:iCs/>
                <w:color w:val="000000"/>
                <w:sz w:val="20"/>
                <w:szCs w:val="23"/>
              </w:rP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0"/>
              <w:pBdr/>
              <w:spacing/>
              <w:ind/>
              <w:jc w:val="center"/>
              <w:rPr/>
            </w:pPr>
            <w:r>
              <w:rPr>
                <w:rFonts w:hint="eastAsia" w:ascii="MS Gothic" w:hAnsi="MS Gothic" w:eastAsia="MS Gothic" w:cs="Arial"/>
                <w:sz w:val="22"/>
                <w:szCs w:val="22"/>
                <w:lang w:val="en-US"/>
              </w:rPr>
              <w:t xml:space="preserve">☐</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30"/>
              <w:pBdr/>
              <w:spacing/>
              <w:ind/>
              <w:jc w:val="center"/>
              <w:rPr/>
            </w:pPr>
            <w:r>
              <w:rPr>
                <w:rFonts w:ascii="MS Gothic" w:hAnsi="MS Gothic" w:eastAsia="MS Gothic" w:cs="Arial"/>
                <w:sz w:val="22"/>
                <w:szCs w:val="22"/>
                <w:lang w:val="en-US"/>
              </w:rPr>
              <w:t xml:space="preserve">x</w:t>
            </w:r>
            <w:r/>
          </w:p>
        </w:tc>
      </w:tr>
      <w:tr>
        <w:trPr>
          <w:trHeight w:val="403"/>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30"/>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Style w:val="930"/>
              <w:pBdr/>
              <w:spacing/>
              <w:ind/>
              <w:rPr/>
            </w:pPr>
            <w:r>
              <w:rPr>
                <w:rFonts w:ascii="Arial" w:hAnsi="Arial" w:cs="Arial"/>
                <w:sz w:val="22"/>
                <w:szCs w:val="22"/>
              </w:rPr>
              <w:t xml:space="preserve">If YES, provide a</w:t>
            </w:r>
            <w:r>
              <w:rPr>
                <w:rFonts w:ascii="Arial" w:hAnsi="Arial" w:cs="Arial"/>
                <w:b/>
                <w:bCs/>
                <w:sz w:val="22"/>
                <w:szCs w:val="22"/>
              </w:rPr>
              <w:t xml:space="preserve"> </w:t>
            </w:r>
            <w:r>
              <w:rPr>
                <w:rFonts w:ascii="Arial" w:hAnsi="Arial" w:cs="Arial"/>
                <w:sz w:val="22"/>
                <w:szCs w:val="22"/>
              </w:rPr>
              <w:t xml:space="preserve">description of the special category data and explain why this data needs to be collected:</w:t>
            </w:r>
            <w:r/>
          </w:p>
        </w:tc>
      </w:tr>
      <w:tr>
        <w:trPr>
          <w:trHeight w:val="40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4</w:t>
            </w:r>
            <w:r>
              <w:rPr>
                <w:rFonts w:ascii="Arial" w:hAnsi="Arial" w:cs="Arial"/>
                <w:sz w:val="22"/>
                <w:szCs w:val="22"/>
              </w:rPr>
            </w:r>
            <w:r>
              <w:rPr>
                <w:rFonts w:ascii="Arial" w:hAnsi="Arial" w:cs="Arial"/>
                <w:sz w:val="22"/>
                <w:szCs w:val="22"/>
              </w:rPr>
            </w:r>
          </w:p>
        </w:tc>
        <w:tc>
          <w:tcPr>
            <w:gridSpan w:val="3"/>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pPr>
            <w:r>
              <w:rPr>
                <w:rFonts w:ascii="Arial" w:hAnsi="Arial" w:cs="Arial"/>
                <w:i/>
                <w:color w:val="808080"/>
                <w:sz w:val="18"/>
                <w:szCs w:val="18"/>
              </w:rPr>
              <w:t xml:space="preserve">(this box should expand as you type)</w:t>
            </w:r>
            <w:r/>
          </w:p>
        </w:tc>
      </w:tr>
    </w:tbl>
    <w:p>
      <w:pPr>
        <w:pBdr/>
        <w:spacing/>
        <w:ind/>
        <w:rPr/>
      </w:pPr>
      <w:r/>
      <w:r/>
    </w:p>
    <w:tbl>
      <w:tblPr>
        <w:tblStyle w:val="933"/>
        <w:tblW w:w="10485" w:type="dxa"/>
        <w:tblBorders/>
        <w:tblLook w:val="04A0" w:firstRow="1" w:lastRow="0" w:firstColumn="1" w:lastColumn="0" w:noHBand="0" w:noVBand="1"/>
      </w:tblPr>
      <w:tblGrid>
        <w:gridCol w:w="562"/>
        <w:gridCol w:w="7905"/>
        <w:gridCol w:w="992"/>
        <w:gridCol w:w="1026"/>
      </w:tblGrid>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b/>
                <w:bCs/>
                <w:sz w:val="22"/>
                <w:szCs w:val="22"/>
              </w:rPr>
            </w:pPr>
            <w:r>
              <w:rPr>
                <w:b/>
              </w:rPr>
              <w:br w:type="page" w:clear="all"/>
            </w:r>
            <w:r>
              <w:rPr>
                <w:rFonts w:ascii="Arial" w:hAnsi="Arial" w:cs="Arial"/>
                <w:b/>
                <w:sz w:val="22"/>
                <w:szCs w:val="22"/>
              </w:rPr>
              <w:t xml:space="preserve">Will data from the research activity (collected data, drafts of the thesis, or materials for publication) be stored in any of the following ways?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1026" w:type="dxa"/>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Manual files (i.e. in paper form)?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71689136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2451245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University computers?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105894206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52570788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Private company computers?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42877952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73844106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Home or other personal computers?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666676712"/>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24330919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Laptop computers/ CDs/ Portable disk-drives/ memory sticks?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1761182650"/>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103148901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“Cloud” storage or websites?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textDirection w:val="lrTb"/>
            <w:noWrap w:val="false"/>
          </w:tcPr>
          <w:sdt>
            <w:sdtPr>
              <w15:appearance w15:val="boundingBox"/>
              <w:id w:val="-4037644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textDirection w:val="lrTb"/>
            <w:noWrap w:val="false"/>
          </w:tcPr>
          <w:sdt>
            <w:sdtPr>
              <w15:appearance w15:val="boundingBox"/>
              <w:id w:val="-200403784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11</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sz w:val="22"/>
                <w:szCs w:val="22"/>
              </w:rPr>
            </w:pPr>
            <w:r>
              <w:rPr>
                <w:rFonts w:ascii="Arial" w:hAnsi="Arial" w:cs="Arial"/>
                <w:sz w:val="22"/>
                <w:szCs w:val="22"/>
              </w:rPr>
              <w:t xml:space="preserve">Other – specify:</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556230815"/>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1575544959"/>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12</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 xml:space="preserve">password</w:t>
            </w:r>
            <w:r>
              <w:rPr>
                <w:rFonts w:ascii="Arial" w:hAnsi="Arial" w:cs="Arial"/>
                <w:bCs/>
                <w:sz w:val="22"/>
                <w:szCs w:val="22"/>
              </w:rPr>
              <w:t xml:space="preserve"> protection, encryption, anonymisation and pseudonymisation</w:t>
            </w:r>
            <w:r>
              <w:rPr>
                <w:rFonts w:ascii="Arial" w:hAnsi="Arial" w:cs="Arial"/>
                <w:sz w:val="22"/>
                <w:szCs w:val="22"/>
              </w:rPr>
              <w:t xml:space="preserve">:</w:t>
            </w:r>
            <w:r>
              <w:rPr>
                <w:rFonts w:ascii="Arial" w:hAnsi="Arial" w:cs="Arial"/>
                <w:b/>
                <w:bCs/>
                <w:sz w:val="22"/>
                <w:szCs w:val="22"/>
              </w:rPr>
            </w:r>
            <w:r>
              <w:rPr>
                <w:rFonts w:ascii="Arial" w:hAnsi="Arial" w:cs="Arial"/>
                <w:b/>
                <w:bCs/>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Data is password protected.</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bCs/>
                <w:sz w:val="22"/>
                <w:szCs w:val="22"/>
              </w:rPr>
            </w:pPr>
            <w:r>
              <w:rPr>
                <w:rFonts w:ascii="Arial" w:hAnsi="Arial" w:cs="Arial"/>
                <w:i/>
                <w:color w:val="808080"/>
                <w:sz w:val="18"/>
                <w:szCs w:val="18"/>
              </w:rPr>
              <w:t xml:space="preserve">(this box should expand as you type)</w:t>
            </w:r>
            <w:r>
              <w:rPr>
                <w:rFonts w:ascii="Arial" w:hAnsi="Arial" w:cs="Arial"/>
                <w:b/>
                <w:bCs/>
                <w:sz w:val="22"/>
                <w:szCs w:val="22"/>
              </w:rPr>
            </w:r>
            <w:r>
              <w:rPr>
                <w:rFonts w:ascii="Arial" w:hAnsi="Arial" w:cs="Arial"/>
                <w:b/>
                <w:bCs/>
                <w:sz w:val="22"/>
                <w:szCs w:val="22"/>
              </w:rPr>
            </w:r>
          </w:p>
        </w:tc>
      </w:tr>
    </w:tbl>
    <w:p>
      <w:pPr>
        <w:pBdr/>
        <w:spacing/>
        <w:ind/>
        <w:rPr/>
      </w:pPr>
      <w:r/>
      <w:r/>
    </w:p>
    <w:tbl>
      <w:tblPr>
        <w:tblStyle w:val="933"/>
        <w:tblW w:w="10485" w:type="dxa"/>
        <w:tblBorders/>
        <w:tblLook w:val="04A0" w:firstRow="1" w:lastRow="0" w:firstColumn="1" w:lastColumn="0" w:noHBand="0" w:noVBand="1"/>
      </w:tblPr>
      <w:tblGrid>
        <w:gridCol w:w="562"/>
        <w:gridCol w:w="7905"/>
        <w:gridCol w:w="992"/>
        <w:gridCol w:w="1026"/>
      </w:tblGrid>
      <w:tr>
        <w:trPr>
          <w:trHeight w:val="439"/>
        </w:trPr>
        <w:tc>
          <w:tcPr>
            <w:shd w:val="clear" w:color="auto" w:fill="f2f2f2" w:themeFill="background1" w:themeFillShade="F2"/>
            <w:tcBorders/>
            <w:tcW w:w="562"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vAlign w:val="center"/>
            <w:textDirection w:val="lrTb"/>
            <w:noWrap w:val="false"/>
          </w:tcPr>
          <w:p>
            <w:pPr>
              <w:pBdr/>
              <w:spacing/>
              <w:ind/>
              <w:rPr>
                <w:rFonts w:ascii="Arial" w:hAnsi="Arial" w:cs="Arial"/>
                <w:b/>
                <w:bCs/>
                <w:sz w:val="22"/>
                <w:szCs w:val="22"/>
              </w:rPr>
            </w:pPr>
            <w:r>
              <w:rPr>
                <w:rFonts w:ascii="Arial" w:hAnsi="Arial" w:cs="Arial"/>
                <w:b/>
                <w:bCs/>
                <w:sz w:val="22"/>
                <w:szCs w:val="22"/>
              </w:rPr>
              <w:t xml:space="preserve">Data Protection</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activities: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YES</w:t>
            </w:r>
            <w:r>
              <w:rPr>
                <w:rFonts w:ascii="Arial" w:hAnsi="Arial" w:cs="Arial"/>
                <w:b/>
                <w:bCs/>
                <w:sz w:val="22"/>
                <w:szCs w:val="22"/>
              </w:rPr>
            </w:r>
            <w:r>
              <w:rPr>
                <w:rFonts w:ascii="Arial" w:hAnsi="Arial" w:cs="Arial"/>
                <w:b/>
                <w:bCs/>
                <w:sz w:val="22"/>
                <w:szCs w:val="22"/>
              </w:rPr>
            </w:r>
          </w:p>
        </w:tc>
        <w:tc>
          <w:tcPr>
            <w:shd w:val="clear" w:color="auto" w:fill="f2f2f2" w:themeFill="background1" w:themeFillShade="F2"/>
            <w:tcBorders/>
            <w:tcW w:w="1026" w:type="dxa"/>
            <w:vAlign w:val="center"/>
            <w:textDirection w:val="lrTb"/>
            <w:noWrap w:val="false"/>
          </w:tcPr>
          <w:p>
            <w:pPr>
              <w:pBdr/>
              <w:spacing/>
              <w:ind/>
              <w:jc w:val="center"/>
              <w:rPr>
                <w:rFonts w:ascii="Arial" w:hAnsi="Arial" w:cs="Arial"/>
                <w:b/>
                <w:bCs/>
                <w:sz w:val="22"/>
                <w:szCs w:val="22"/>
              </w:rPr>
            </w:pPr>
            <w:r>
              <w:rPr>
                <w:rFonts w:ascii="Arial" w:hAnsi="Arial" w:cs="Arial"/>
                <w:b/>
                <w:bCs/>
                <w:sz w:val="22"/>
                <w:szCs w:val="22"/>
              </w:rPr>
              <w:t xml:space="preserve">NO</w:t>
            </w:r>
            <w:r>
              <w:rPr>
                <w:rFonts w:ascii="Arial" w:hAnsi="Arial" w:cs="Arial"/>
                <w:b/>
                <w:bCs/>
                <w:sz w:val="22"/>
                <w:szCs w:val="22"/>
              </w:rPr>
            </w:r>
            <w:r>
              <w:rPr>
                <w:rFonts w:ascii="Arial" w:hAnsi="Arial" w:cs="Arial"/>
                <w:b/>
                <w:bCs/>
                <w:sz w:val="22"/>
                <w:szCs w:val="22"/>
              </w:rPr>
            </w:r>
          </w:p>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13</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Electronic transfer of data in any form?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24334734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80913804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14</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Sharing of data with others at the University outside of the immediate research team?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206609976"/>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116296910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39"/>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15</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Sharing of data with other organisations?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853718064"/>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692922631"/>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16</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Export of data outside the UK or importing of data from outside the UK?</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311477419"/>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982232726"/>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17</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personal addresses, postcodes, faxes, emails or telephone numbers?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580263657"/>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705679297"/>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18</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Publication of data that might allow identification of individuals?</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833259881"/>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48495840"/>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19</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Use of data management system?</w:t>
            </w:r>
            <w:r>
              <w:rPr>
                <w:rFonts w:ascii="Arial" w:hAnsi="Arial" w:cs="Arial"/>
                <w:sz w:val="22"/>
                <w:szCs w:val="22"/>
              </w:rPr>
            </w:r>
            <w:r>
              <w:rPr>
                <w:rFonts w:ascii="Arial" w:hAnsi="Arial" w:cs="Arial"/>
                <w:sz w:val="22"/>
                <w:szCs w:val="22"/>
              </w:rPr>
            </w:r>
          </w:p>
        </w:tc>
        <w:tc>
          <w:tcPr>
            <w:shd w:val="clear" w:color="auto" w:fill="bfbfbf" w:themeFill="background1" w:themeFillShade="BF"/>
            <w:tcBorders/>
            <w:tcW w:w="992" w:type="dxa"/>
            <w:vAlign w:val="center"/>
            <w:textDirection w:val="lrTb"/>
            <w:noWrap w:val="false"/>
          </w:tcPr>
          <w:sdt>
            <w:sdtPr>
              <w15:appearance w15:val="boundingBox"/>
              <w:id w:val="-131718242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1535304944"/>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20</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7905" w:type="dxa"/>
            <w:vAlign w:val="center"/>
            <w:textDirection w:val="lrTb"/>
            <w:noWrap w:val="false"/>
          </w:tcPr>
          <w:p>
            <w:pPr>
              <w:pBdr/>
              <w:spacing/>
              <w:ind/>
              <w:rPr>
                <w:rFonts w:ascii="Arial" w:hAnsi="Arial" w:cs="Arial"/>
                <w:b/>
                <w:bCs/>
                <w:sz w:val="22"/>
                <w:szCs w:val="22"/>
              </w:rPr>
            </w:pPr>
            <w:r>
              <w:rPr>
                <w:rFonts w:ascii="Arial" w:hAnsi="Arial" w:cs="Arial"/>
                <w:sz w:val="22"/>
                <w:szCs w:val="22"/>
              </w:rPr>
              <w:t xml:space="preserve">Data archiving?</w:t>
            </w:r>
            <w:r>
              <w:rPr>
                <w:rFonts w:ascii="Arial" w:hAnsi="Arial" w:cs="Arial"/>
                <w:b/>
                <w:bCs/>
                <w:sz w:val="22"/>
                <w:szCs w:val="22"/>
              </w:rPr>
            </w:r>
            <w:r>
              <w:rPr>
                <w:rFonts w:ascii="Arial" w:hAnsi="Arial" w:cs="Arial"/>
                <w:b/>
                <w:bCs/>
                <w:sz w:val="22"/>
                <w:szCs w:val="22"/>
              </w:rPr>
            </w:r>
          </w:p>
        </w:tc>
        <w:tc>
          <w:tcPr>
            <w:shd w:val="clear" w:color="auto" w:fill="bfbfbf" w:themeFill="background1" w:themeFillShade="BF"/>
            <w:tcBorders/>
            <w:tcW w:w="992" w:type="dxa"/>
            <w:vAlign w:val="center"/>
            <w:textDirection w:val="lrTb"/>
            <w:noWrap w:val="false"/>
          </w:tcPr>
          <w:sdt>
            <w:sdtPr>
              <w15:appearance w15:val="boundingBox"/>
              <w:id w:val="337199998"/>
              <w14:checkbox>
                <w14:checked w14:val="0"/>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c>
          <w:tcPr>
            <w:shd w:val="clear" w:color="auto" w:fill="bfbfbf" w:themeFill="background1" w:themeFillShade="BF"/>
            <w:tcBorders/>
            <w:tcW w:w="1026" w:type="dxa"/>
            <w:vAlign w:val="center"/>
            <w:textDirection w:val="lrTb"/>
            <w:noWrap w:val="false"/>
          </w:tcPr>
          <w:sdt>
            <w:sdtPr>
              <w15:appearance w15:val="boundingBox"/>
              <w:id w:val="-433046498"/>
              <w14:checkbox>
                <w14:checked w14:val="1"/>
                <w14:checkedState w14:val="2612" w14:font="MS Gothic"/>
                <w14:uncheckedState w14:val="2610" w14:font="MS Gothic"/>
              </w14:checkbox>
              <w:rPr>
                <w:rFonts w:ascii="Arial" w:hAnsi="Arial" w:cs="Arial"/>
                <w:sz w:val="22"/>
                <w:szCs w:val="22"/>
              </w:rPr>
            </w:sdtPr>
            <w:sdtContent>
              <w:p>
                <w:pPr>
                  <w:pBdr/>
                  <w:spacing/>
                  <w:ind/>
                  <w:jc w:val="center"/>
                  <w:rPr>
                    <w:rFonts w:ascii="Arial" w:hAnsi="Arial" w:cs="Arial"/>
                    <w:sz w:val="22"/>
                    <w:szCs w:val="22"/>
                  </w:rPr>
                </w:pPr>
                <w:r>
                  <w:rPr>
                    <w:rFonts w:hint="eastAsia" w:ascii="MS Gothic" w:hAnsi="MS Gothic" w:eastAsia="MS Gothic" w:cs="Arial"/>
                    <w:sz w:val="22"/>
                    <w:szCs w:val="22"/>
                  </w:rPr>
                  <w:t xml:space="preserve">☒</w:t>
                </w:r>
                <w:r>
                  <w:rPr>
                    <w:rFonts w:ascii="Arial" w:hAnsi="Arial" w:cs="Arial"/>
                    <w:sz w:val="22"/>
                    <w:szCs w:val="22"/>
                  </w:rPr>
                </w:r>
                <w:r>
                  <w:rPr>
                    <w:rFonts w:ascii="Arial" w:hAnsi="Arial" w:cs="Arial"/>
                    <w:sz w:val="22"/>
                    <w:szCs w:val="22"/>
                  </w:rPr>
                </w:r>
              </w:p>
            </w:sdtContent>
          </w:sdt>
        </w:tc>
      </w:tr>
      <w:tr>
        <w:trPr>
          <w:trHeight w:val="403"/>
        </w:trPr>
        <w:tc>
          <w:tcPr>
            <w:shd w:val="clear" w:color="auto" w:fill="f2f2f2" w:themeFill="background1" w:themeFillShade="F2"/>
            <w:tcBorders/>
            <w:tcW w:w="562" w:type="dxa"/>
            <w:vAlign w:val="center"/>
            <w:textDirection w:val="lrTb"/>
            <w:noWrap w:val="false"/>
          </w:tcPr>
          <w:p>
            <w:pPr>
              <w:pBdr/>
              <w:spacing w:after="120" w:before="120"/>
              <w:ind/>
              <w:jc w:val="center"/>
              <w:rPr>
                <w:rFonts w:ascii="Arial" w:hAnsi="Arial" w:cs="Arial"/>
                <w:sz w:val="22"/>
                <w:szCs w:val="22"/>
              </w:rPr>
            </w:pPr>
            <w:r>
              <w:rPr>
                <w:rFonts w:ascii="Arial" w:hAnsi="Arial" w:cs="Arial"/>
                <w:sz w:val="22"/>
                <w:szCs w:val="22"/>
              </w:rPr>
              <w:t xml:space="preserve">21</w:t>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vAlign w:val="center"/>
            <w:textDirection w:val="lrTb"/>
            <w:noWrap w:val="false"/>
          </w:tcPr>
          <w:p>
            <w:pPr>
              <w:pBdr/>
              <w:spacing w:after="120" w:before="120"/>
              <w:ind/>
              <w:rPr>
                <w:rFonts w:ascii="Arial" w:hAnsi="Arial" w:cs="Arial"/>
                <w:bCs/>
                <w:sz w:val="22"/>
                <w:szCs w:val="22"/>
              </w:rPr>
            </w:pPr>
            <w:r>
              <w:rPr>
                <w:rFonts w:ascii="Arial" w:hAnsi="Arial" w:cs="Arial"/>
                <w:sz w:val="22"/>
                <w:szCs w:val="22"/>
              </w:rPr>
              <w:t xml:space="preserve">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 xml:space="preserve">explaining how this will be conducted in accordance with the GDPR and Data Protection Act (2018) (and any international equivalents, where appropriate):</w:t>
            </w:r>
            <w:r>
              <w:rPr>
                <w:rFonts w:ascii="Arial" w:hAnsi="Arial" w:cs="Arial"/>
                <w:bCs/>
                <w:sz w:val="22"/>
                <w:szCs w:val="22"/>
              </w:rPr>
            </w:r>
            <w:r>
              <w:rPr>
                <w:rFonts w:ascii="Arial" w:hAnsi="Arial" w:cs="Arial"/>
                <w:bCs/>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cs="Arial"/>
              </w:rPr>
            </w:pPr>
            <w:r>
              <w:rPr>
                <w:rFonts w:ascii="Arial" w:hAnsi="Arial" w:cs="Arial"/>
                <w:i/>
                <w:color w:val="808080"/>
                <w:sz w:val="18"/>
                <w:szCs w:val="18"/>
              </w:rPr>
              <w:t xml:space="preserve">(this box should expand as you type)</w:t>
            </w:r>
            <w:r>
              <w:rPr>
                <w:rFonts w:cs="Arial"/>
              </w:rPr>
            </w:r>
            <w:r>
              <w:rPr>
                <w:rFonts w:cs="Arial"/>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22</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vAlign w:val="center"/>
            <w:textDirection w:val="lrTb"/>
            <w:noWrap w:val="false"/>
          </w:tcPr>
          <w:p>
            <w:pPr>
              <w:pBdr/>
              <w:spacing/>
              <w:ind/>
              <w:rPr>
                <w:rFonts w:ascii="Arial" w:hAnsi="Arial" w:cs="Arial"/>
                <w:sz w:val="22"/>
                <w:szCs w:val="22"/>
              </w:rPr>
            </w:pPr>
            <w:r>
              <w:rPr>
                <w:rFonts w:ascii="Arial" w:hAnsi="Arial" w:cs="Arial"/>
                <w:bCs/>
                <w:sz w:val="22"/>
                <w:szCs w:val="22"/>
              </w:rPr>
              <w:t xml:space="preserve">List all who will have access to the data generated by the research activity</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vAlign w:val="center"/>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t xml:space="preserve">The researcher, supervisor, and</w:t>
            </w:r>
            <w:r>
              <w:rPr>
                <w:rFonts w:ascii="Arial" w:hAnsi="Arial" w:cs="Arial"/>
                <w:color w:val="404040" w:themeColor="text1" w:themeTint="BF"/>
                <w:sz w:val="22"/>
                <w:szCs w:val="22"/>
              </w:rPr>
              <w:t xml:space="preserve"> </w:t>
            </w:r>
            <w:r>
              <w:rPr>
                <w:rFonts w:ascii="Arial" w:hAnsi="Arial" w:cs="Arial"/>
                <w:color w:val="404040" w:themeColor="text1" w:themeTint="BF"/>
                <w:sz w:val="22"/>
                <w:szCs w:val="22"/>
              </w:rPr>
              <w:t xml:space="preserve">the university</w:t>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23</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sz w:val="22"/>
                <w:szCs w:val="22"/>
              </w:rPr>
            </w:pPr>
            <w:r>
              <w:rPr>
                <w:rFonts w:ascii="Arial" w:hAnsi="Arial" w:cs="Arial"/>
                <w:bCs/>
                <w:sz w:val="22"/>
                <w:szCs w:val="22"/>
              </w:rPr>
              <w:t xml:space="preserve">List who will have control of, and act as custodian(s) for, data generated by the research activity</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color w:val="ff0000"/>
                <w:sz w:val="22"/>
                <w:szCs w:val="22"/>
              </w:rPr>
            </w:pPr>
            <w:r>
              <w:rPr>
                <w:rFonts w:ascii="Arial" w:hAnsi="Arial" w:cs="Arial"/>
                <w:color w:val="ff0000"/>
                <w:sz w:val="22"/>
                <w:szCs w:val="22"/>
              </w:rPr>
            </w:r>
            <w:r>
              <w:rPr>
                <w:rFonts w:ascii="Arial" w:hAnsi="Arial" w:cs="Arial"/>
                <w:color w:val="ff0000"/>
                <w:sz w:val="22"/>
                <w:szCs w:val="22"/>
              </w:rPr>
            </w:r>
            <w:r>
              <w:rPr>
                <w:rFonts w:ascii="Arial" w:hAnsi="Arial" w:cs="Arial"/>
                <w:color w:val="ff0000"/>
                <w:sz w:val="22"/>
                <w:szCs w:val="22"/>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t xml:space="preserve">The researcher</w:t>
            </w:r>
            <w:r>
              <w:rPr>
                <w:rFonts w:ascii="Arial" w:hAnsi="Arial" w:cs="Arial"/>
                <w:color w:val="404040" w:themeColor="text1" w:themeTint="BF"/>
                <w:sz w:val="22"/>
                <w:szCs w:val="22"/>
              </w:rPr>
              <w:t xml:space="preserve"> and t</w:t>
            </w:r>
            <w:r>
              <w:rPr>
                <w:rFonts w:ascii="Arial" w:hAnsi="Arial" w:cs="Arial"/>
                <w:color w:val="404040" w:themeColor="text1" w:themeTint="BF"/>
                <w:sz w:val="22"/>
                <w:szCs w:val="22"/>
              </w:rPr>
              <w:t xml:space="preserve">he university</w:t>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sz w:val="22"/>
                <w:szCs w:val="22"/>
              </w:rPr>
              <w:t xml:space="preserve">24</w:t>
            </w:r>
            <w:r>
              <w:rPr>
                <w:rFonts w:ascii="Arial" w:hAnsi="Arial" w:cs="Arial"/>
                <w:bCs/>
                <w:sz w:val="22"/>
                <w:szCs w:val="22"/>
              </w:rPr>
            </w:r>
            <w:r>
              <w:rPr>
                <w:rFonts w:ascii="Arial" w:hAnsi="Arial" w:cs="Arial"/>
                <w:bCs/>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r>
              <w:rPr>
                <w:rFonts w:ascii="Arial" w:hAnsi="Arial" w:cs="Arial"/>
                <w:bCs/>
                <w:sz w:val="22"/>
                <w:szCs w:val="22"/>
              </w:rPr>
              <w:t xml:space="preserve">why</w:t>
            </w:r>
            <w:r>
              <w:rPr>
                <w:rFonts w:ascii="Arial" w:hAnsi="Arial" w:cs="Arial"/>
                <w:bCs/>
                <w:sz w:val="22"/>
                <w:szCs w:val="22"/>
              </w:rPr>
              <w:t xml:space="preserve">.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color w:val="404040" w:themeColor="text1" w:themeTint="BF"/>
                <w:sz w:val="22"/>
                <w:szCs w:val="22"/>
              </w:rPr>
            </w:pPr>
            <w:r>
              <w:rPr>
                <w:rFonts w:ascii="Arial" w:hAnsi="Arial" w:cs="Arial"/>
                <w:color w:val="404040" w:themeColor="text1" w:themeTint="BF"/>
                <w:sz w:val="22"/>
                <w:szCs w:val="22"/>
              </w:rPr>
              <w:t xml:space="preserve">Data will be stored in a personal computer and password protected.</w:t>
            </w:r>
            <w:r>
              <w:rPr>
                <w:rFonts w:ascii="Arial" w:hAnsi="Arial" w:cs="Arial"/>
                <w:color w:val="404040" w:themeColor="text1" w:themeTint="BF"/>
                <w:sz w:val="22"/>
                <w:szCs w:val="22"/>
              </w:rPr>
            </w:r>
            <w:r>
              <w:rPr>
                <w:rFonts w:ascii="Arial" w:hAnsi="Arial" w:cs="Arial"/>
                <w:color w:val="404040" w:themeColor="text1" w:themeTint="BF"/>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403"/>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t xml:space="preserve">25</w:t>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textDirection w:val="lrTb"/>
            <w:noWrap w:val="false"/>
          </w:tcPr>
          <w:p>
            <w:pPr>
              <w:pBdr/>
              <w:spacing/>
              <w:ind/>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tooltip="https://eur01.safelinks.protection.outlook.com/?url=https%3A%2F%2Fresearchdata.uwtsd.ac.uk%2F&amp;data=02%7C01%7Cj.venus%40uwtsd.ac.uk%7C981cf28ddfcb48854c9c08d6fa466348%7C4e0f11f9046e45059cb8db2152311e21%7C0%7C0%7C636971577546588290&amp;sdata=GQ7YGAe3R0%2B%2Fb3MjzwgWiPTdMx0%2BDaoMF2MilFdT01I%3D&amp;reserved=0" w:history="1">
              <w:r>
                <w:rPr>
                  <w:rStyle w:val="929"/>
                  <w:rFonts w:ascii="Arial" w:hAnsi="Arial" w:cs="Arial"/>
                  <w:color w:val="000000"/>
                  <w:sz w:val="22"/>
                  <w:szCs w:val="22"/>
                </w:rPr>
                <w:t xml:space="preserve">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 xml:space="preserve">Most relevant to academic staff)</w:t>
            </w:r>
            <w:r>
              <w:rPr>
                <w:color w:val="000000"/>
              </w:rPr>
              <w:t xml:space="preserve"> </w:t>
            </w:r>
            <w:r>
              <w:rPr>
                <w:rFonts w:ascii="Arial" w:hAnsi="Arial" w:cs="Arial"/>
                <w:sz w:val="22"/>
                <w:szCs w:val="22"/>
              </w:rPr>
            </w:r>
            <w:r>
              <w:rPr>
                <w:rFonts w:ascii="Arial" w:hAnsi="Arial" w:cs="Arial"/>
                <w:sz w:val="22"/>
                <w:szCs w:val="22"/>
              </w:rPr>
            </w:r>
          </w:p>
        </w:tc>
      </w:tr>
      <w:tr>
        <w:trPr>
          <w:trHeight w:val="403"/>
        </w:trPr>
        <w:tc>
          <w:tcPr>
            <w:tcBorders/>
            <w:tcW w:w="562"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tcBorders/>
            <w:tcW w:w="9923" w:type="dxa"/>
            <w:textDirection w:val="lrTb"/>
            <w:noWrap w:val="false"/>
          </w:tcPr>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t xml:space="preserve">n/a</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i/>
                <w:color w:val="808080"/>
                <w:sz w:val="18"/>
                <w:szCs w:val="18"/>
              </w:rPr>
              <w:t xml:space="preserve">(this box should expand as you type)</w:t>
            </w:r>
            <w:r>
              <w:rPr>
                <w:rFonts w:ascii="Arial" w:hAnsi="Arial" w:cs="Arial"/>
                <w:sz w:val="22"/>
                <w:szCs w:val="22"/>
              </w:rPr>
            </w:r>
            <w:r>
              <w:rPr>
                <w:rFonts w:ascii="Arial" w:hAnsi="Arial" w:cs="Arial"/>
                <w:sz w:val="22"/>
                <w:szCs w:val="22"/>
              </w:rPr>
            </w:r>
          </w:p>
        </w:tc>
      </w:tr>
      <w:tr>
        <w:trPr>
          <w:trHeight w:val="606"/>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26</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7" w:tooltip="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history="1">
              <w:r>
                <w:rPr>
                  <w:rStyle w:val="929"/>
                  <w:rFonts w:ascii="Arial" w:hAnsi="Arial" w:cs="Arial"/>
                  <w:color w:val="000000"/>
                  <w:sz w:val="22"/>
                  <w:szCs w:val="22"/>
                </w:rPr>
                <w:t xml:space="preserve">https://www.uwtsd.ac.uk/library/research-data-management/</w:t>
              </w:r>
            </w:hyperlink>
            <w:r>
              <w:rPr>
                <w:rFonts w:ascii="Arial" w:hAnsi="Arial" w:cs="Arial"/>
                <w:color w:val="000000"/>
                <w:sz w:val="22"/>
                <w:szCs w:val="22"/>
              </w:rPr>
              <w:t xml:space="preserve">)</w:t>
            </w:r>
            <w:r>
              <w:rPr>
                <w:rFonts w:ascii="Arial" w:hAnsi="Arial" w:cs="Arial"/>
                <w:color w:val="000000"/>
                <w:sz w:val="22"/>
                <w:szCs w:val="22"/>
              </w:rPr>
            </w:r>
            <w:r>
              <w:rPr>
                <w:rFonts w:ascii="Arial" w:hAnsi="Arial" w:cs="Arial"/>
                <w:color w:val="000000"/>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rPr>
              <w:t xml:space="preserve">YES</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1026" w:type="dxa"/>
            <w:vAlign w:val="center"/>
            <w:textDirection w:val="lrTb"/>
            <w:noWrap w:val="false"/>
          </w:tcPr>
          <w:p>
            <w:pPr>
              <w:pBdr/>
              <w:spacing/>
              <w:ind/>
              <w:jc w:val="center"/>
              <w:rPr>
                <w:rFonts w:ascii="Arial" w:hAnsi="Arial" w:cs="Arial"/>
                <w:sz w:val="22"/>
                <w:szCs w:val="22"/>
              </w:rPr>
            </w:pPr>
            <w:r/>
            <w:sdt>
              <w:sdtPr>
                <w15:appearance w15:val="boundingBox"/>
                <w:id w:val="1912113242"/>
                <w14:checkbox>
                  <w14:checked w14:val="1"/>
                  <w14:checkedState w14:val="2612" w14:font="MS Gothic"/>
                  <w14:uncheckedState w14:val="2610" w14:font="MS Gothic"/>
                </w14:checkbox>
                <w:rPr>
                  <w:rFonts w:ascii="Arial" w:hAnsi="Arial" w:cs="Arial"/>
                </w:rPr>
              </w:sdtPr>
              <w:sdtContent>
                <w:r>
                  <w:rPr>
                    <w:rFonts w:hint="eastAsia" w:ascii="MS Gothic" w:hAnsi="MS Gothic" w:eastAsia="MS Gothic" w:cs="Arial"/>
                  </w:rPr>
                  <w:t xml:space="preserve">☒</w:t>
                </w:r>
              </w:sdtContent>
            </w:sdt>
            <w:r>
              <w:rPr>
                <w:rFonts w:ascii="Arial" w:hAnsi="Arial" w:cs="Arial"/>
                <w:sz w:val="22"/>
                <w:szCs w:val="22"/>
              </w:rPr>
            </w:r>
            <w:r>
              <w:rPr>
                <w:rFonts w:ascii="Arial" w:hAnsi="Arial" w:cs="Arial"/>
                <w:sz w:val="22"/>
                <w:szCs w:val="22"/>
              </w:rPr>
            </w:r>
          </w:p>
        </w:tc>
      </w:tr>
      <w:tr>
        <w:trPr>
          <w:trHeight w:val="632"/>
        </w:trPr>
        <w:tc>
          <w:tcPr>
            <w:shd w:val="clear" w:color="auto" w:fill="f2f2f2" w:themeFill="background1" w:themeFillShade="F2"/>
            <w:tcBorders/>
            <w:tcW w:w="562" w:type="dxa"/>
            <w:vAlign w:val="center"/>
            <w:textDirection w:val="lrTb"/>
            <w:noWrap w:val="false"/>
          </w:tcPr>
          <w:p>
            <w:pPr>
              <w:pBdr/>
              <w:spacing/>
              <w:ind/>
              <w:jc w:val="center"/>
              <w:rPr>
                <w:rFonts w:ascii="Arial" w:hAnsi="Arial" w:cs="Arial"/>
                <w:bCs/>
                <w:sz w:val="22"/>
                <w:szCs w:val="22"/>
              </w:rPr>
            </w:pPr>
            <w:r>
              <w:rPr>
                <w:rFonts w:ascii="Arial" w:hAnsi="Arial" w:cs="Arial"/>
                <w:bCs/>
                <w:sz w:val="22"/>
                <w:szCs w:val="22"/>
              </w:rPr>
              <w:t xml:space="preserve">27</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cW w:w="7905" w:type="dxa"/>
            <w:textDirection w:val="lrTb"/>
            <w:noWrap w:val="false"/>
          </w:tcPr>
          <w:p>
            <w:pPr>
              <w:pBdr/>
              <w:spacing/>
              <w:ind/>
              <w:rPr>
                <w:rFonts w:ascii="Arial" w:hAnsi="Arial" w:cs="Arial"/>
                <w:sz w:val="22"/>
                <w:szCs w:val="22"/>
              </w:rPr>
            </w:pPr>
            <w:r>
              <w:rPr>
                <w:rFonts w:ascii="Arial" w:hAnsi="Arial" w:cs="Arial"/>
                <w:bCs/>
                <w:sz w:val="22"/>
                <w:szCs w:val="22"/>
              </w:rPr>
              <w:t xml:space="preserve">Confirm that you are aware that you need to keep all data until after your research has completed or the end of your funding</w:t>
            </w:r>
            <w:r>
              <w:rPr>
                <w:rFonts w:ascii="Arial" w:hAnsi="Arial" w:cs="Arial"/>
                <w:sz w:val="22"/>
                <w:szCs w:val="22"/>
              </w:rPr>
            </w:r>
            <w:r>
              <w:rPr>
                <w:rFonts w:ascii="Arial" w:hAnsi="Arial" w:cs="Arial"/>
                <w:sz w:val="22"/>
                <w:szCs w:val="22"/>
              </w:rPr>
            </w:r>
          </w:p>
        </w:tc>
        <w:tc>
          <w:tcPr>
            <w:shd w:val="clear" w:color="auto" w:fill="f2f2f2" w:themeFill="background1" w:themeFillShade="F2"/>
            <w:tcBorders/>
            <w:tcW w:w="992" w:type="dxa"/>
            <w:vAlign w:val="center"/>
            <w:textDirection w:val="lrTb"/>
            <w:noWrap w:val="false"/>
          </w:tcPr>
          <w:p>
            <w:pPr>
              <w:pBdr/>
              <w:spacing/>
              <w:ind/>
              <w:jc w:val="center"/>
              <w:rPr>
                <w:rFonts w:ascii="Arial" w:hAnsi="Arial" w:cs="Arial"/>
                <w:b/>
                <w:sz w:val="22"/>
                <w:szCs w:val="22"/>
              </w:rPr>
            </w:pPr>
            <w:r>
              <w:rPr>
                <w:rFonts w:ascii="Arial" w:hAnsi="Arial" w:cs="Arial"/>
                <w:b/>
                <w:sz w:val="22"/>
              </w:rPr>
              <w:t xml:space="preserve">YES</w:t>
            </w:r>
            <w:r>
              <w:rPr>
                <w:rFonts w:ascii="Arial" w:hAnsi="Arial" w:cs="Arial"/>
                <w:b/>
                <w:sz w:val="22"/>
                <w:szCs w:val="22"/>
              </w:rPr>
            </w:r>
            <w:r>
              <w:rPr>
                <w:rFonts w:ascii="Arial" w:hAnsi="Arial" w:cs="Arial"/>
                <w:b/>
                <w:sz w:val="22"/>
                <w:szCs w:val="22"/>
              </w:rPr>
            </w:r>
          </w:p>
        </w:tc>
        <w:tc>
          <w:tcPr>
            <w:shd w:val="clear" w:color="auto" w:fill="bfbfbf" w:themeFill="background1" w:themeFillShade="BF"/>
            <w:tcBorders/>
            <w:tcW w:w="1026" w:type="dxa"/>
            <w:vAlign w:val="center"/>
            <w:textDirection w:val="lrTb"/>
            <w:noWrap w:val="false"/>
          </w:tcPr>
          <w:p>
            <w:pPr>
              <w:pBdr/>
              <w:spacing/>
              <w:ind/>
              <w:jc w:val="center"/>
              <w:rPr>
                <w:rFonts w:ascii="Arial" w:hAnsi="Arial" w:cs="Arial"/>
                <w:sz w:val="22"/>
                <w:szCs w:val="22"/>
              </w:rPr>
            </w:pPr>
            <w:r/>
            <w:sdt>
              <w:sdtPr>
                <w15:appearance w15:val="boundingBox"/>
                <w:id w:val="1277371831"/>
                <w14:checkbox>
                  <w14:checked w14:val="1"/>
                  <w14:checkedState w14:val="2612" w14:font="MS Gothic"/>
                  <w14:uncheckedState w14:val="2610" w14:font="MS Gothic"/>
                </w14:checkbox>
                <w:rPr>
                  <w:rFonts w:ascii="Arial" w:hAnsi="Arial" w:cs="Arial"/>
                </w:rPr>
              </w:sdtPr>
              <w:sdtContent>
                <w:r>
                  <w:rPr>
                    <w:rFonts w:hint="eastAsia" w:ascii="MS Gothic" w:hAnsi="MS Gothic" w:eastAsia="MS Gothic" w:cs="Arial"/>
                  </w:rPr>
                  <w:t xml:space="preserve">☒</w:t>
                </w:r>
              </w:sdtContent>
            </w:sdt>
            <w:r>
              <w:rPr>
                <w:rFonts w:ascii="Arial" w:hAnsi="Arial" w:cs="Arial"/>
                <w:sz w:val="22"/>
                <w:szCs w:val="22"/>
              </w:rPr>
            </w:r>
            <w:r>
              <w:rPr>
                <w:rFonts w:ascii="Arial" w:hAnsi="Arial" w:cs="Arial"/>
                <w:sz w:val="22"/>
                <w:szCs w:val="22"/>
              </w:rPr>
            </w:r>
          </w:p>
        </w:tc>
      </w:tr>
    </w:tbl>
    <w:p>
      <w:pPr>
        <w:pBdr/>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p>
      <w:pPr>
        <w:pBdr/>
        <w:spacing/>
        <w:ind/>
        <w:rPr>
          <w:rFonts w:ascii="Arial" w:hAnsi="Arial" w:cs="Arial"/>
          <w:b/>
          <w:bCs/>
          <w:sz w:val="22"/>
          <w:szCs w:val="22"/>
        </w:rPr>
      </w:pPr>
      <w:r>
        <w:rPr>
          <w:rFonts w:ascii="Arial" w:hAnsi="Arial" w:cs="Arial"/>
          <w:b/>
          <w:bCs/>
          <w:sz w:val="22"/>
          <w:szCs w:val="22"/>
        </w:rPr>
        <w:br w:type="page" w:clear="all"/>
      </w:r>
      <w:r>
        <w:rPr>
          <w:rFonts w:ascii="Arial" w:hAnsi="Arial" w:cs="Arial"/>
          <w:b/>
          <w:bCs/>
          <w:sz w:val="22"/>
          <w:szCs w:val="22"/>
        </w:rPr>
      </w:r>
      <w:r>
        <w:rPr>
          <w:rFonts w:ascii="Arial" w:hAnsi="Arial" w:cs="Arial"/>
          <w:b/>
          <w:bCs/>
          <w:sz w:val="22"/>
          <w:szCs w:val="22"/>
        </w:rPr>
      </w:r>
    </w:p>
    <w:p>
      <w:pPr>
        <w:pBdr/>
        <w:spacing w:after="240"/>
        <w:ind/>
        <w:jc w:val="both"/>
        <w:rPr>
          <w:rFonts w:ascii="Arial" w:hAnsi="Arial" w:cs="Arial"/>
          <w:b/>
          <w:sz w:val="22"/>
          <w:szCs w:val="22"/>
        </w:rPr>
      </w:pPr>
      <w:r>
        <w:rPr>
          <w:rFonts w:ascii="Arial" w:hAnsi="Arial" w:cs="Arial"/>
          <w:b/>
          <w:sz w:val="22"/>
          <w:szCs w:val="22"/>
        </w:rPr>
        <w:t xml:space="preserve">SECTION K: Declaration</w:t>
      </w:r>
      <w:r>
        <w:rPr>
          <w:rFonts w:ascii="Arial" w:hAnsi="Arial" w:cs="Arial"/>
          <w:b/>
          <w:sz w:val="22"/>
          <w:szCs w:val="22"/>
        </w:rPr>
      </w:r>
      <w:r>
        <w:rPr>
          <w:rFonts w:ascii="Arial" w:hAnsi="Arial" w:cs="Arial"/>
          <w:b/>
          <w:sz w:val="22"/>
          <w:szCs w:val="22"/>
        </w:rPr>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2964"/>
        <w:gridCol w:w="4820"/>
        <w:gridCol w:w="2139"/>
      </w:tblGrid>
      <w:tr>
        <w:trPr>
          <w:trHeight w:val="1807"/>
        </w:trPr>
        <w:tc>
          <w:tcPr>
            <w:shd w:val="clear" w:color="auto" w:fill="f2f2f2" w:themeFill="background1" w:themeFillShade="F2"/>
            <w:tcBorders/>
            <w:tcW w:w="554" w:type="dxa"/>
            <w:vAlign w:val="center"/>
            <w:textDirection w:val="lrTb"/>
            <w:noWrap w:val="false"/>
          </w:tcPr>
          <w:p>
            <w:pPr>
              <w:pBdr/>
              <w:spacing/>
              <w:ind/>
              <w:jc w:val="center"/>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gridSpan w:val="3"/>
            <w:shd w:val="clear" w:color="auto" w:fill="f2f2f2" w:themeFill="background1" w:themeFillShade="F2"/>
            <w:tcBorders/>
            <w:tcW w:w="9923" w:type="dxa"/>
            <w:vAlign w:val="center"/>
            <w:textDirection w:val="lrTb"/>
            <w:noWrap w:val="false"/>
          </w:tcPr>
          <w:p>
            <w:pPr>
              <w:pBdr/>
              <w:spacing/>
              <w:ind/>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 xml:space="preserve">.</w:t>
            </w:r>
            <w:r>
              <w:rPr>
                <w:rFonts w:ascii="Arial" w:hAnsi="Arial" w:cs="Arial"/>
                <w:b/>
                <w:bCs/>
                <w:color w:val="000000"/>
                <w:sz w:val="22"/>
                <w:szCs w:val="22"/>
              </w:rPr>
            </w:r>
            <w:r>
              <w:rPr>
                <w:rFonts w:ascii="Arial" w:hAnsi="Arial" w:cs="Arial"/>
                <w:b/>
                <w:bCs/>
                <w:color w:val="000000"/>
                <w:sz w:val="22"/>
                <w:szCs w:val="22"/>
              </w:rPr>
            </w:r>
          </w:p>
          <w:p>
            <w:pPr>
              <w:pBdr/>
              <w:spacing/>
              <w:ind/>
              <w:jc w:val="both"/>
              <w:rPr>
                <w:rFonts w:ascii="Arial" w:hAnsi="Arial" w:cs="Arial"/>
                <w:b/>
                <w:bCs/>
                <w:color w:val="000000"/>
                <w:sz w:val="22"/>
                <w:szCs w:val="22"/>
              </w:rPr>
            </w:pPr>
            <w:r>
              <w:rPr>
                <w:rFonts w:ascii="Arial" w:hAnsi="Arial" w:cs="Arial"/>
                <w:b/>
                <w:bCs/>
                <w:color w:val="000000"/>
                <w:sz w:val="22"/>
                <w:szCs w:val="22"/>
              </w:rPr>
            </w:r>
            <w:r>
              <w:rPr>
                <w:rFonts w:ascii="Arial" w:hAnsi="Arial" w:cs="Arial"/>
                <w:b/>
                <w:bCs/>
                <w:color w:val="000000"/>
                <w:sz w:val="22"/>
                <w:szCs w:val="22"/>
              </w:rPr>
            </w:r>
            <w:r>
              <w:rPr>
                <w:rFonts w:ascii="Arial" w:hAnsi="Arial" w:cs="Arial"/>
                <w:b/>
                <w:bCs/>
                <w:color w:val="000000"/>
                <w:sz w:val="22"/>
                <w:szCs w:val="22"/>
              </w:rPr>
            </w:r>
          </w:p>
          <w:p>
            <w:pPr>
              <w:pBdr/>
              <w:spacing/>
              <w:ind/>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tooltip="https://www.uwtsd.ac.uk/research/research-ethics/" w:history="1">
              <w:r>
                <w:rPr>
                  <w:rStyle w:val="929"/>
                  <w:rFonts w:ascii="Arial" w:hAnsi="Arial" w:cs="Arial"/>
                  <w:sz w:val="22"/>
                  <w:szCs w:val="22"/>
                </w:rPr>
                <w:t xml:space="preserve">https://www.uwtsd.ac.uk/research/research-ethics/</w:t>
              </w:r>
            </w:hyperlink>
            <w:r>
              <w:rPr>
                <w:rFonts w:ascii="Arial" w:hAnsi="Arial" w:cs="Arial"/>
                <w:sz w:val="22"/>
                <w:szCs w:val="22"/>
              </w:rPr>
              <w:t xml:space="preserve"> </w:t>
            </w:r>
            <w:r>
              <w:rPr>
                <w:rFonts w:ascii="Arial" w:hAnsi="Arial" w:cs="Arial"/>
                <w:color w:val="000080"/>
                <w:sz w:val="22"/>
                <w:szCs w:val="22"/>
              </w:rPr>
            </w:r>
            <w:r>
              <w:rPr>
                <w:rFonts w:ascii="Arial" w:hAnsi="Arial" w:cs="Arial"/>
                <w:color w:val="000080"/>
                <w:sz w:val="22"/>
                <w:szCs w:val="22"/>
              </w:rPr>
            </w:r>
          </w:p>
        </w:tc>
      </w:tr>
      <w:tr>
        <w:trPr>
          <w:trHeight w:val="657"/>
        </w:trPr>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554" w:type="dxa"/>
            <w:vAlign w:val="center"/>
            <w:textDirection w:val="lrTb"/>
            <w:noWrap w:val="false"/>
          </w:tcPr>
          <w:p>
            <w:pPr>
              <w:pBdr/>
              <w:spacing w:after="100" w:afterAutospacing="1" w:before="100" w:beforeAutospacing="1"/>
              <w:ind/>
              <w:jc w:val="center"/>
              <w:rPr>
                <w:rFonts w:ascii="Arial" w:hAnsi="Arial" w:cs="Arial"/>
                <w:bCs/>
                <w:sz w:val="22"/>
                <w:szCs w:val="22"/>
              </w:rPr>
            </w:pPr>
            <w:r>
              <w:rPr>
                <w:rFonts w:ascii="Arial" w:hAnsi="Arial" w:cs="Arial"/>
                <w:bCs/>
                <w:sz w:val="22"/>
                <w:szCs w:val="22"/>
              </w:rPr>
              <w:t xml:space="preserve">1</w:t>
            </w:r>
            <w:r>
              <w:rPr>
                <w:rFonts w:ascii="Arial" w:hAnsi="Arial" w:cs="Arial"/>
                <w:bCs/>
                <w:sz w:val="22"/>
                <w:szCs w:val="22"/>
              </w:rPr>
            </w:r>
            <w:r>
              <w:rPr>
                <w:rFonts w:ascii="Arial" w:hAnsi="Arial" w:cs="Arial"/>
                <w:bCs/>
                <w:sz w:val="22"/>
                <w:szCs w:val="22"/>
              </w:rPr>
            </w:r>
          </w:p>
        </w:tc>
        <w:tc>
          <w:tcPr>
            <w:shd w:val="clear" w:color="auto" w:fill="f2f2f2" w:themeFill="background1" w:themeFillShade="F2"/>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pBdr/>
              <w:spacing w:after="100" w:afterAutospacing="1" w:before="100" w:beforeAutospacing="1"/>
              <w:ind/>
              <w:rPr>
                <w:rFonts w:ascii="Arial" w:hAnsi="Arial" w:cs="Arial"/>
                <w:sz w:val="22"/>
                <w:szCs w:val="22"/>
              </w:rPr>
            </w:pPr>
            <w:r>
              <w:rPr>
                <w:rFonts w:ascii="Arial" w:hAnsi="Arial" w:cs="Arial"/>
                <w:b/>
                <w:bCs/>
                <w:sz w:val="22"/>
                <w:szCs w:val="22"/>
              </w:rPr>
              <w:t xml:space="preserve">Signature of applicant:</w:t>
            </w:r>
            <w:r>
              <w:rPr>
                <w:rFonts w:ascii="Arial" w:hAnsi="Arial" w:cs="Arial"/>
                <w:sz w:val="22"/>
                <w:szCs w:val="22"/>
              </w:rPr>
            </w:r>
            <w:r>
              <w:rPr>
                <w:rFonts w:ascii="Arial" w:hAnsi="Arial" w:cs="Arial"/>
                <w:sz w:val="22"/>
                <w:szCs w:val="22"/>
              </w:rPr>
            </w:r>
          </w:p>
        </w:tc>
        <w:tc>
          <w:tcPr>
            <w:tcBorders>
              <w:left w:val="single" w:color="auto" w:sz="4" w:space="0"/>
            </w:tcBorders>
            <w:tcW w:w="4820" w:type="dxa"/>
            <w:vAlign w:val="center"/>
            <w:textDirection w:val="lrTb"/>
            <w:noWrap w:val="false"/>
          </w:tcPr>
          <w:p>
            <w:pPr>
              <w:pBdr/>
              <w:spacing w:after="100" w:afterAutospacing="1" w:before="100" w:beforeAutospacing="1"/>
              <w:ind/>
              <w:rPr>
                <w:rFonts w:ascii="Arial" w:hAnsi="Arial" w:cs="Arial"/>
                <w:sz w:val="22"/>
                <w:szCs w:val="22"/>
              </w:rPr>
            </w:pPr>
            <w:r>
              <w:rPr>
                <w:rFonts w:ascii="Arial" w:hAnsi="Arial" w:cs="Arial"/>
                <w:sz w:val="22"/>
                <w:szCs w:val="22"/>
              </w:rPr>
              <w:t xml:space="preserve">Isaac Saah</w:t>
            </w:r>
            <w:r>
              <w:rPr>
                <w:rFonts w:ascii="Arial" w:hAnsi="Arial" w:cs="Arial"/>
                <w:sz w:val="22"/>
                <w:szCs w:val="22"/>
              </w:rPr>
            </w:r>
            <w:r>
              <w:rPr>
                <w:rFonts w:ascii="Arial" w:hAnsi="Arial" w:cs="Arial"/>
                <w:sz w:val="22"/>
                <w:szCs w:val="22"/>
              </w:rPr>
            </w:r>
          </w:p>
          <w:p>
            <w:pPr>
              <w:pBdr/>
              <w:spacing w:after="100" w:afterAutospacing="1" w:before="100" w:beforeAutospacing="1"/>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tc>
        <w:tc>
          <w:tcPr>
            <w:tcBorders/>
            <w:tcW w:w="2139" w:type="dxa"/>
            <w:vAlign w:val="center"/>
            <w:textDirection w:val="lrTb"/>
            <w:noWrap w:val="false"/>
          </w:tcPr>
          <w:p>
            <w:pPr>
              <w:pBdr/>
              <w:spacing w:after="100" w:afterAutospacing="1" w:before="100" w:beforeAutospacing="1"/>
              <w:ind/>
              <w:rPr>
                <w:rFonts w:ascii="Arial" w:hAnsi="Arial" w:cs="Arial"/>
                <w:b/>
                <w:bCs/>
                <w:sz w:val="22"/>
                <w:szCs w:val="22"/>
              </w:rPr>
            </w:pPr>
            <w:r>
              <w:rPr>
                <w:rFonts w:ascii="Arial" w:hAnsi="Arial" w:cs="Arial"/>
                <w:b/>
                <w:bCs/>
                <w:sz w:val="22"/>
                <w:szCs w:val="22"/>
              </w:rPr>
              <w:t xml:space="preserve">Date:</w:t>
            </w:r>
            <w:r>
              <w:rPr>
                <w:rFonts w:ascii="Arial" w:hAnsi="Arial" w:cs="Arial"/>
                <w:b/>
                <w:bCs/>
                <w:sz w:val="22"/>
                <w:szCs w:val="22"/>
              </w:rPr>
            </w:r>
            <w:r>
              <w:rPr>
                <w:rFonts w:ascii="Arial" w:hAnsi="Arial" w:cs="Arial"/>
                <w:b/>
                <w:bCs/>
                <w:sz w:val="22"/>
                <w:szCs w:val="22"/>
              </w:rPr>
            </w:r>
          </w:p>
          <w:p>
            <w:pPr>
              <w:pBdr/>
              <w:spacing w:after="100" w:afterAutospacing="1" w:before="100" w:beforeAutospacing="1"/>
              <w:ind/>
              <w:rPr>
                <w:rFonts w:ascii="Arial" w:hAnsi="Arial" w:cs="Arial"/>
                <w:sz w:val="22"/>
                <w:szCs w:val="22"/>
              </w:rPr>
            </w:pPr>
            <w:r>
              <w:rPr>
                <w:rFonts w:ascii="Arial" w:hAnsi="Arial" w:cs="Arial"/>
                <w:sz w:val="22"/>
                <w:szCs w:val="22"/>
              </w:rPr>
              <w:t xml:space="preserve">06/03/26</w:t>
            </w:r>
            <w:r>
              <w:rPr>
                <w:rFonts w:ascii="Arial" w:hAnsi="Arial" w:cs="Arial"/>
                <w:sz w:val="22"/>
                <w:szCs w:val="22"/>
              </w:rPr>
            </w:r>
            <w:r>
              <w:rPr>
                <w:rFonts w:ascii="Arial" w:hAnsi="Arial" w:cs="Arial"/>
                <w:sz w:val="22"/>
                <w:szCs w:val="22"/>
              </w:rPr>
            </w:r>
          </w:p>
          <w:p>
            <w:pPr>
              <w:pBdr/>
              <w:spacing w:after="100" w:afterAutospacing="1" w:before="100" w:beforeAutospacing="1"/>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c>
      </w:tr>
    </w:tbl>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i/>
          <w:sz w:val="22"/>
          <w:szCs w:val="22"/>
        </w:rPr>
      </w:pPr>
      <w:r>
        <w:rPr>
          <w:rFonts w:ascii="Arial" w:hAnsi="Arial" w:cs="Arial"/>
          <w:b/>
          <w:i/>
          <w:sz w:val="22"/>
          <w:szCs w:val="22"/>
        </w:rPr>
        <w:t xml:space="preserve">For STUDENT Submissions:</w:t>
      </w:r>
      <w:r>
        <w:rPr>
          <w:rFonts w:ascii="Arial" w:hAnsi="Arial" w:cs="Arial"/>
          <w:b/>
          <w:i/>
          <w:sz w:val="22"/>
          <w:szCs w:val="22"/>
        </w:rPr>
      </w:r>
      <w:r>
        <w:rPr>
          <w:rFonts w:ascii="Arial" w:hAnsi="Arial" w:cs="Arial"/>
          <w:b/>
          <w:i/>
          <w:sz w:val="22"/>
          <w:szCs w:val="22"/>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6"/>
        <w:gridCol w:w="3028"/>
        <w:gridCol w:w="4561"/>
        <w:gridCol w:w="2125"/>
      </w:tblGrid>
      <w:tr>
        <w:trPr>
          <w:trHeight w:val="346"/>
        </w:trPr>
        <w:tc>
          <w:tcPr>
            <w:shd w:val="clear" w:color="auto" w:fill="f2f2f2" w:themeFill="background1" w:themeFillShade="F2"/>
            <w:tcBorders/>
            <w:tcW w:w="365" w:type="pct"/>
            <w:vAlign w:val="center"/>
            <w:textDirection w:val="lrTb"/>
            <w:noWrap w:val="false"/>
          </w:tcPr>
          <w:p>
            <w:pPr>
              <w:pStyle w:val="945"/>
              <w:pBdr/>
              <w:spacing/>
              <w:ind w:left="0"/>
              <w:jc w:val="center"/>
              <w:rPr>
                <w:rFonts w:ascii="Arial" w:hAnsi="Arial" w:cs="Arial"/>
              </w:rPr>
            </w:pPr>
            <w:r>
              <w:rPr>
                <w:rFonts w:ascii="Arial" w:hAnsi="Arial" w:cs="Arial"/>
              </w:rPr>
              <w:t xml:space="preserve">2</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945"/>
              <w:pBdr/>
              <w:spacing/>
              <w:ind w:left="0"/>
              <w:rPr>
                <w:rFonts w:ascii="Arial" w:hAnsi="Arial" w:cs="Arial"/>
              </w:rPr>
            </w:pPr>
            <w:r>
              <w:rPr>
                <w:rFonts w:ascii="Arial" w:hAnsi="Arial" w:cs="Arial"/>
              </w:rPr>
              <w:t xml:space="preserve">Director of Studies/Supervisor:</w:t>
            </w:r>
            <w:r>
              <w:rPr>
                <w:rFonts w:ascii="Arial" w:hAnsi="Arial" w:cs="Arial"/>
              </w:rPr>
            </w:r>
            <w:r>
              <w:rPr>
                <w:rFonts w:ascii="Arial" w:hAnsi="Arial" w:cs="Arial"/>
              </w:rPr>
            </w:r>
          </w:p>
        </w:tc>
        <w:tc>
          <w:tcPr>
            <w:tcBorders/>
            <w:tcW w:w="2176" w:type="pct"/>
            <w:vAlign w:val="center"/>
            <w:textDirection w:val="lrTb"/>
            <w:noWrap w:val="false"/>
          </w:tcPr>
          <w:p>
            <w:pPr>
              <w:pStyle w:val="945"/>
              <w:pBdr/>
              <w:spacing/>
              <w:ind w:left="0"/>
              <w:rPr>
                <w:rFonts w:ascii="Arial" w:hAnsi="Arial" w:cs="Arial"/>
              </w:rPr>
            </w:pPr>
            <w:r>
              <w:rPr>
                <w:rFonts w:ascii="Arial" w:hAnsi="Arial" w:cs="Arial"/>
              </w:rPr>
              <w:t xml:space="preserve">Dr. Rameses Manalang</w:t>
            </w:r>
            <w:r>
              <w:rPr>
                <w:rFonts w:ascii="Arial" w:hAnsi="Arial" w:cs="Arial"/>
              </w:rPr>
            </w:r>
            <w:r>
              <w:rPr>
                <w:rFonts w:ascii="Arial" w:hAnsi="Arial" w:cs="Arial"/>
              </w:rPr>
            </w:r>
          </w:p>
        </w:tc>
        <w:tc>
          <w:tcPr>
            <w:tcBorders/>
            <w:tcW w:w="1014" w:type="pct"/>
            <w:vMerge w:val="restart"/>
            <w:textDirection w:val="lrTb"/>
            <w:noWrap w:val="false"/>
          </w:tcPr>
          <w:p>
            <w:pPr>
              <w:pStyle w:val="945"/>
              <w:pBdr/>
              <w:spacing/>
              <w:ind w:left="0"/>
              <w:rPr>
                <w:rFonts w:ascii="Arial" w:hAnsi="Arial" w:cs="Arial"/>
                <w:b/>
                <w:bCs/>
                <w:highlight w:val="none"/>
              </w:rPr>
            </w:pPr>
            <w:r>
              <w:rPr>
                <w:rFonts w:ascii="Arial" w:hAnsi="Arial" w:cs="Arial"/>
                <w:b/>
                <w:bCs/>
              </w:rPr>
              <w:t xml:space="preserve">Date:</w:t>
            </w:r>
            <w:r>
              <w:rPr>
                <w:rFonts w:ascii="Arial" w:hAnsi="Arial" w:cs="Arial"/>
                <w:b/>
                <w:bCs/>
                <w:highlight w:val="none"/>
              </w:rPr>
            </w:r>
            <w:r>
              <w:rPr>
                <w:rFonts w:ascii="Arial" w:hAnsi="Arial" w:cs="Arial"/>
                <w:b/>
                <w:bCs/>
                <w:highlight w:val="none"/>
              </w:rPr>
            </w:r>
          </w:p>
          <w:p>
            <w:pPr>
              <w:pStyle w:val="945"/>
              <w:pBdr/>
              <w:spacing/>
              <w:ind w:left="0"/>
              <w:rPr>
                <w:rFonts w:ascii="Arial" w:hAnsi="Arial" w:cs="Arial"/>
              </w:rPr>
            </w:pPr>
            <w:r>
              <w:rPr>
                <w:rFonts w:ascii="Arial" w:hAnsi="Arial" w:cs="Arial"/>
                <w:b/>
                <w:bCs/>
                <w:highlight w:val="none"/>
              </w:rPr>
              <w:t xml:space="preserve">15/03/2026</w:t>
            </w:r>
            <w:r>
              <w:rPr>
                <w:rFonts w:ascii="Arial" w:hAnsi="Arial" w:cs="Arial"/>
              </w:rPr>
            </w:r>
            <w:r>
              <w:rPr>
                <w:rFonts w:ascii="Arial" w:hAnsi="Arial" w:cs="Arial"/>
              </w:rPr>
            </w:r>
          </w:p>
        </w:tc>
      </w:tr>
      <w:tr>
        <w:trPr>
          <w:trHeight w:val="347"/>
        </w:trPr>
        <w:tc>
          <w:tcPr>
            <w:shd w:val="clear" w:color="auto" w:fill="f2f2f2" w:themeFill="background1" w:themeFillShade="F2"/>
            <w:tcBorders/>
            <w:tcW w:w="365" w:type="pct"/>
            <w:vAlign w:val="center"/>
            <w:textDirection w:val="lrTb"/>
            <w:noWrap w:val="false"/>
          </w:tcPr>
          <w:p>
            <w:pPr>
              <w:pStyle w:val="945"/>
              <w:pBdr/>
              <w:spacing/>
              <w:ind w:left="0"/>
              <w:jc w:val="center"/>
              <w:rPr>
                <w:rFonts w:ascii="Arial" w:hAnsi="Arial" w:cs="Arial"/>
              </w:rPr>
            </w:pPr>
            <w:r>
              <w:rPr>
                <w:rFonts w:ascii="Arial" w:hAnsi="Arial" w:cs="Arial"/>
              </w:rPr>
              <w:t xml:space="preserve">3</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945"/>
              <w:pBdr/>
              <w:spacing/>
              <w:ind w:left="0"/>
              <w:rPr>
                <w:rFonts w:ascii="Arial" w:hAnsi="Arial" w:cs="Arial"/>
              </w:rPr>
            </w:pPr>
            <w:r>
              <w:rPr>
                <w:rFonts w:ascii="Arial" w:hAnsi="Arial" w:cs="Arial"/>
              </w:rPr>
              <w:t xml:space="preserve">Signature:</w:t>
            </w:r>
            <w:r>
              <w:rPr>
                <w:rFonts w:ascii="Arial" w:hAnsi="Arial" w:cs="Arial"/>
              </w:rPr>
            </w:r>
            <w:r>
              <w:rPr>
                <w:rFonts w:ascii="Arial" w:hAnsi="Arial" w:cs="Arial"/>
              </w:rPr>
            </w:r>
          </w:p>
        </w:tc>
        <w:tc>
          <w:tcPr>
            <w:tcBorders/>
            <w:tcW w:w="2176" w:type="pct"/>
            <w:vAlign w:val="center"/>
            <w:textDirection w:val="lrTb"/>
            <w:noWrap w:val="false"/>
          </w:tcPr>
          <w:p>
            <w:pPr>
              <w:pStyle w:val="945"/>
              <w:pBdr/>
              <w:spacing/>
              <w:ind w:left="0"/>
              <w:rPr>
                <w:rFonts w:ascii="Segoe Script" w:hAnsi="Segoe Script" w:cs="Segoe Script"/>
              </w:rPr>
            </w:pPr>
            <w:r>
              <w:rPr>
                <w:rFonts w:ascii="Segoe Script" w:hAnsi="Segoe Script" w:eastAsia="Segoe Script" w:cs="Segoe Script"/>
              </w:rPr>
              <w:t xml:space="preserve">Rameses Manalang</w:t>
            </w:r>
            <w:r>
              <w:rPr>
                <w:rFonts w:ascii="Segoe Script" w:hAnsi="Segoe Script" w:eastAsia="Segoe Script" w:cs="Segoe Script"/>
              </w:rPr>
            </w:r>
            <w:r>
              <w:rPr>
                <w:rFonts w:ascii="Segoe Script" w:hAnsi="Segoe Script" w:cs="Segoe Script"/>
              </w:rPr>
            </w:r>
          </w:p>
          <w:p>
            <w:pPr>
              <w:pStyle w:val="945"/>
              <w:pBdr/>
              <w:spacing/>
              <w:ind w:left="0"/>
              <w:rPr>
                <w:rFonts w:ascii="Arial" w:hAnsi="Arial" w:cs="Arial"/>
              </w:rPr>
            </w:pPr>
            <w:r>
              <w:rPr>
                <w:rFonts w:ascii="Arial" w:hAnsi="Arial" w:cs="Arial"/>
              </w:rPr>
            </w:r>
            <w:r>
              <w:rPr>
                <w:rFonts w:ascii="Arial" w:hAnsi="Arial" w:cs="Arial"/>
              </w:rPr>
            </w:r>
            <w:r>
              <w:rPr>
                <w:rFonts w:ascii="Arial" w:hAnsi="Arial" w:cs="Arial"/>
              </w:rPr>
            </w:r>
          </w:p>
        </w:tc>
        <w:tc>
          <w:tcPr>
            <w:tcBorders/>
            <w:tcW w:w="1014" w:type="pct"/>
            <w:vAlign w:val="center"/>
            <w:vMerge w:val="continue"/>
            <w:textDirection w:val="lrTb"/>
            <w:noWrap w:val="false"/>
          </w:tcPr>
          <w:p>
            <w:pPr>
              <w:pStyle w:val="945"/>
              <w:pBdr/>
              <w:spacing/>
              <w:ind w:left="0"/>
              <w:rPr>
                <w:rFonts w:ascii="Arial" w:hAnsi="Arial" w:cs="Arial"/>
              </w:rPr>
            </w:pPr>
            <w:r>
              <w:rPr>
                <w:rFonts w:ascii="Arial" w:hAnsi="Arial" w:cs="Arial"/>
              </w:rPr>
            </w:r>
            <w:r>
              <w:rPr>
                <w:rFonts w:ascii="Arial" w:hAnsi="Arial" w:cs="Arial"/>
              </w:rPr>
            </w:r>
            <w:r>
              <w:rPr>
                <w:rFonts w:ascii="Arial" w:hAnsi="Arial" w:cs="Arial"/>
              </w:rPr>
            </w:r>
          </w:p>
        </w:tc>
      </w:tr>
    </w:tbl>
    <w:p>
      <w:pPr>
        <w:pBdr/>
        <w:spacing/>
        <w:ind/>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pPr>
        <w:pBdr/>
        <w:spacing/>
        <w:ind/>
        <w:rPr>
          <w:rFonts w:ascii="Arial" w:hAnsi="Arial" w:cs="Arial"/>
          <w:b/>
          <w:i/>
          <w:sz w:val="22"/>
          <w:szCs w:val="22"/>
        </w:rPr>
      </w:pPr>
      <w:r>
        <w:rPr>
          <w:rFonts w:ascii="Arial" w:hAnsi="Arial" w:cs="Arial"/>
          <w:b/>
          <w:i/>
          <w:sz w:val="22"/>
          <w:szCs w:val="22"/>
        </w:rPr>
        <w:t xml:space="preserve">For STAFF Submissions:</w:t>
      </w:r>
      <w:r>
        <w:rPr>
          <w:rFonts w:ascii="Arial" w:hAnsi="Arial" w:cs="Arial"/>
          <w:b/>
          <w:i/>
          <w:sz w:val="22"/>
          <w:szCs w:val="22"/>
        </w:rPr>
      </w:r>
      <w:r>
        <w:rPr>
          <w:rFonts w:ascii="Arial" w:hAnsi="Arial" w:cs="Arial"/>
          <w:b/>
          <w:i/>
          <w:sz w:val="22"/>
          <w:szCs w:val="22"/>
        </w:rPr>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3029"/>
        <w:gridCol w:w="4563"/>
        <w:gridCol w:w="2124"/>
      </w:tblGrid>
      <w:tr>
        <w:trPr>
          <w:trHeight w:val="346"/>
        </w:trPr>
        <w:tc>
          <w:tcPr>
            <w:shd w:val="clear" w:color="auto" w:fill="f2f2f2" w:themeFill="background1" w:themeFillShade="F2"/>
            <w:tcBorders/>
            <w:tcW w:w="366" w:type="pct"/>
            <w:vAlign w:val="center"/>
            <w:textDirection w:val="lrTb"/>
            <w:noWrap w:val="false"/>
          </w:tcPr>
          <w:p>
            <w:pPr>
              <w:pStyle w:val="945"/>
              <w:pBdr/>
              <w:spacing/>
              <w:ind w:left="0"/>
              <w:jc w:val="center"/>
              <w:rPr>
                <w:rFonts w:ascii="Arial" w:hAnsi="Arial" w:cs="Arial"/>
              </w:rPr>
            </w:pPr>
            <w:r>
              <w:rPr>
                <w:rFonts w:ascii="Arial" w:hAnsi="Arial" w:cs="Arial"/>
              </w:rPr>
              <w:t xml:space="preserve">4</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945"/>
              <w:pBdr/>
              <w:spacing/>
              <w:ind w:left="0"/>
              <w:rPr>
                <w:rFonts w:ascii="Arial" w:hAnsi="Arial" w:cs="Arial"/>
              </w:rPr>
            </w:pPr>
            <w:r>
              <w:rPr>
                <w:rFonts w:ascii="Arial" w:hAnsi="Arial" w:cs="Arial"/>
              </w:rPr>
              <w:t xml:space="preserve">Academic Director/ Assistant Dean:</w:t>
            </w:r>
            <w:r>
              <w:rPr>
                <w:rFonts w:ascii="Arial" w:hAnsi="Arial" w:cs="Arial"/>
              </w:rPr>
            </w:r>
            <w:r>
              <w:rPr>
                <w:rFonts w:ascii="Arial" w:hAnsi="Arial" w:cs="Arial"/>
              </w:rPr>
            </w:r>
          </w:p>
        </w:tc>
        <w:tc>
          <w:tcPr>
            <w:tcBorders/>
            <w:tcW w:w="2176" w:type="pct"/>
            <w:vAlign w:val="center"/>
            <w:textDirection w:val="lrTb"/>
            <w:noWrap w:val="false"/>
          </w:tcPr>
          <w:p>
            <w:pPr>
              <w:pStyle w:val="945"/>
              <w:pBdr/>
              <w:spacing/>
              <w:ind w:left="0"/>
              <w:rPr>
                <w:rFonts w:ascii="Arial" w:hAnsi="Arial" w:cs="Arial"/>
              </w:rPr>
            </w:pPr>
            <w:r>
              <w:rPr>
                <w:rFonts w:ascii="Arial" w:hAnsi="Arial" w:cs="Arial"/>
              </w:rPr>
            </w:r>
            <w:r>
              <w:rPr>
                <w:rFonts w:ascii="Arial" w:hAnsi="Arial" w:cs="Arial"/>
              </w:rPr>
            </w:r>
            <w:r>
              <w:rPr>
                <w:rFonts w:ascii="Arial" w:hAnsi="Arial" w:cs="Arial"/>
              </w:rPr>
            </w:r>
          </w:p>
        </w:tc>
        <w:tc>
          <w:tcPr>
            <w:tcBorders/>
            <w:tcW w:w="1013" w:type="pct"/>
            <w:vMerge w:val="restart"/>
            <w:textDirection w:val="lrTb"/>
            <w:noWrap w:val="false"/>
          </w:tcPr>
          <w:p>
            <w:pPr>
              <w:pStyle w:val="945"/>
              <w:pBdr/>
              <w:spacing/>
              <w:ind w:left="0"/>
              <w:rPr>
                <w:rFonts w:ascii="Arial" w:hAnsi="Arial" w:cs="Arial"/>
              </w:rPr>
            </w:pPr>
            <w:r>
              <w:rPr>
                <w:rFonts w:ascii="Arial" w:hAnsi="Arial" w:cs="Arial"/>
                <w:b/>
                <w:bCs/>
              </w:rPr>
              <w:t xml:space="preserve">Date:</w:t>
            </w:r>
            <w:r>
              <w:rPr>
                <w:rFonts w:ascii="Arial" w:hAnsi="Arial" w:cs="Arial"/>
              </w:rPr>
            </w:r>
            <w:r>
              <w:rPr>
                <w:rFonts w:ascii="Arial" w:hAnsi="Arial" w:cs="Arial"/>
              </w:rPr>
            </w:r>
          </w:p>
        </w:tc>
      </w:tr>
      <w:tr>
        <w:trPr>
          <w:trHeight w:val="347"/>
        </w:trPr>
        <w:tc>
          <w:tcPr>
            <w:shd w:val="clear" w:color="auto" w:fill="f2f2f2" w:themeFill="background1" w:themeFillShade="F2"/>
            <w:tcBorders/>
            <w:tcW w:w="366" w:type="pct"/>
            <w:vAlign w:val="center"/>
            <w:textDirection w:val="lrTb"/>
            <w:noWrap w:val="false"/>
          </w:tcPr>
          <w:p>
            <w:pPr>
              <w:pStyle w:val="945"/>
              <w:pBdr/>
              <w:spacing/>
              <w:ind w:left="0"/>
              <w:jc w:val="center"/>
              <w:rPr>
                <w:rFonts w:ascii="Arial" w:hAnsi="Arial" w:cs="Arial"/>
              </w:rPr>
            </w:pPr>
            <w:r>
              <w:rPr>
                <w:rFonts w:ascii="Arial" w:hAnsi="Arial" w:cs="Arial"/>
              </w:rPr>
              <w:t xml:space="preserve">5</w:t>
            </w:r>
            <w:r>
              <w:rPr>
                <w:rFonts w:ascii="Arial" w:hAnsi="Arial" w:cs="Arial"/>
              </w:rPr>
            </w:r>
            <w:r>
              <w:rPr>
                <w:rFonts w:ascii="Arial" w:hAnsi="Arial" w:cs="Arial"/>
              </w:rPr>
            </w:r>
          </w:p>
        </w:tc>
        <w:tc>
          <w:tcPr>
            <w:shd w:val="clear" w:color="auto" w:fill="f2f2f2" w:themeFill="background1" w:themeFillShade="F2"/>
            <w:tcBorders/>
            <w:tcW w:w="1444" w:type="pct"/>
            <w:vAlign w:val="center"/>
            <w:textDirection w:val="lrTb"/>
            <w:noWrap w:val="false"/>
          </w:tcPr>
          <w:p>
            <w:pPr>
              <w:pStyle w:val="945"/>
              <w:pBdr/>
              <w:spacing/>
              <w:ind w:left="0"/>
              <w:rPr>
                <w:rFonts w:ascii="Arial" w:hAnsi="Arial" w:cs="Arial"/>
              </w:rPr>
            </w:pPr>
            <w:r>
              <w:rPr>
                <w:rFonts w:ascii="Arial" w:hAnsi="Arial" w:cs="Arial"/>
              </w:rPr>
              <w:t xml:space="preserve">Signature:</w:t>
            </w:r>
            <w:r>
              <w:rPr>
                <w:rFonts w:ascii="Arial" w:hAnsi="Arial" w:cs="Arial"/>
              </w:rPr>
            </w:r>
            <w:r>
              <w:rPr>
                <w:rFonts w:ascii="Arial" w:hAnsi="Arial" w:cs="Arial"/>
              </w:rPr>
            </w:r>
          </w:p>
        </w:tc>
        <w:tc>
          <w:tcPr>
            <w:tcBorders/>
            <w:tcW w:w="2176" w:type="pct"/>
            <w:vAlign w:val="center"/>
            <w:textDirection w:val="lrTb"/>
            <w:noWrap w:val="false"/>
          </w:tcPr>
          <w:p>
            <w:pPr>
              <w:pStyle w:val="945"/>
              <w:pBdr/>
              <w:spacing/>
              <w:ind w:left="0"/>
              <w:rPr>
                <w:rFonts w:ascii="Arial" w:hAnsi="Arial" w:cs="Arial"/>
              </w:rPr>
            </w:pPr>
            <w:r>
              <w:rPr>
                <w:rFonts w:ascii="Arial" w:hAnsi="Arial" w:cs="Arial"/>
              </w:rPr>
            </w:r>
            <w:r>
              <w:rPr>
                <w:rFonts w:ascii="Arial" w:hAnsi="Arial" w:cs="Arial"/>
              </w:rPr>
            </w:r>
            <w:r>
              <w:rPr>
                <w:rFonts w:ascii="Arial" w:hAnsi="Arial" w:cs="Arial"/>
              </w:rPr>
            </w:r>
          </w:p>
          <w:p>
            <w:pPr>
              <w:pStyle w:val="945"/>
              <w:pBdr/>
              <w:spacing/>
              <w:ind w:left="0"/>
              <w:rPr>
                <w:rFonts w:ascii="Arial" w:hAnsi="Arial" w:cs="Arial"/>
              </w:rPr>
            </w:pPr>
            <w:r>
              <w:rPr>
                <w:rFonts w:ascii="Arial" w:hAnsi="Arial" w:cs="Arial"/>
              </w:rPr>
            </w:r>
            <w:r>
              <w:rPr>
                <w:rFonts w:ascii="Arial" w:hAnsi="Arial" w:cs="Arial"/>
              </w:rPr>
            </w:r>
            <w:r>
              <w:rPr>
                <w:rFonts w:ascii="Arial" w:hAnsi="Arial" w:cs="Arial"/>
              </w:rPr>
            </w:r>
          </w:p>
        </w:tc>
        <w:tc>
          <w:tcPr>
            <w:tcBorders/>
            <w:tcW w:w="1013" w:type="pct"/>
            <w:vAlign w:val="center"/>
            <w:vMerge w:val="continue"/>
            <w:textDirection w:val="lrTb"/>
            <w:noWrap w:val="false"/>
          </w:tcPr>
          <w:p>
            <w:pPr>
              <w:pStyle w:val="945"/>
              <w:pBdr/>
              <w:spacing/>
              <w:ind w:left="0"/>
              <w:rPr>
                <w:rFonts w:ascii="Arial" w:hAnsi="Arial" w:cs="Arial"/>
              </w:rPr>
            </w:pPr>
            <w:r>
              <w:rPr>
                <w:rFonts w:ascii="Arial" w:hAnsi="Arial" w:cs="Arial"/>
              </w:rPr>
            </w:r>
            <w:r>
              <w:rPr>
                <w:rFonts w:ascii="Arial" w:hAnsi="Arial" w:cs="Arial"/>
              </w:rPr>
            </w:r>
            <w:r>
              <w:rPr>
                <w:rFonts w:ascii="Arial" w:hAnsi="Arial" w:cs="Arial"/>
              </w:rPr>
            </w:r>
          </w:p>
        </w:tc>
      </w:tr>
    </w:tbl>
    <w:p>
      <w:pPr>
        <w:pBdr/>
        <w:spacing/>
        <w:ind/>
        <w:rPr>
          <w:rFonts w:ascii="Arial" w:hAnsi="Arial" w:cs="Arial"/>
          <w:b/>
          <w:sz w:val="22"/>
          <w:szCs w:val="22"/>
        </w:rPr>
      </w:pPr>
      <w:r>
        <w:rPr>
          <w:rFonts w:ascii="Arial" w:hAnsi="Arial" w:cs="Arial"/>
          <w:b/>
          <w:sz w:val="22"/>
          <w:szCs w:val="22"/>
        </w:rPr>
      </w:r>
      <w:r>
        <w:rPr>
          <w:rFonts w:ascii="Arial" w:hAnsi="Arial" w:cs="Arial"/>
          <w:b/>
          <w:sz w:val="22"/>
          <w:szCs w:val="22"/>
        </w:rPr>
      </w:r>
      <w:r>
        <w:rPr>
          <w:rFonts w:ascii="Arial" w:hAnsi="Arial" w:cs="Arial"/>
          <w:b/>
          <w:sz w:val="22"/>
          <w:szCs w:val="22"/>
        </w:rPr>
      </w:r>
    </w:p>
    <w:p>
      <w:pPr>
        <w:pBdr/>
        <w:spacing w:after="240"/>
        <w:ind/>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 xml:space="preserve">Please complete the checklist below to ensure that you have completed the form according to the guidelines and attached any required documentation:</w:t>
      </w:r>
      <w:r>
        <w:rPr>
          <w:rFonts w:ascii="Arial" w:hAnsi="Arial" w:cs="Arial"/>
          <w:bCs/>
          <w:sz w:val="22"/>
          <w:szCs w:val="22"/>
        </w:rPr>
      </w:r>
      <w:r>
        <w:rPr>
          <w:rFonts w:ascii="Arial" w:hAnsi="Arial" w:cs="Arial"/>
          <w:bCs/>
          <w:sz w:val="22"/>
          <w:szCs w:val="22"/>
        </w:rPr>
      </w:r>
    </w:p>
    <w:tbl>
      <w:tblPr>
        <w:tblStyle w:val="933"/>
        <w:tblW w:w="10485" w:type="dxa"/>
        <w:tblBorders/>
        <w:tblLook w:val="04A0" w:firstRow="1" w:lastRow="0" w:firstColumn="1" w:lastColumn="0" w:noHBand="0" w:noVBand="1"/>
      </w:tblPr>
      <w:tblGrid>
        <w:gridCol w:w="675"/>
        <w:gridCol w:w="9810"/>
      </w:tblGrid>
      <w:tr>
        <w:trPr>
          <w:trHeight w:val="491"/>
        </w:trPr>
        <w:tc>
          <w:tcPr>
            <w:shd w:val="clear" w:color="auto" w:fill="bfbfbf" w:themeFill="background1" w:themeFillShade="BF"/>
            <w:tcBorders/>
            <w:tcW w:w="675" w:type="dxa"/>
            <w:vAlign w:val="center"/>
            <w:textDirection w:val="lrTb"/>
            <w:noWrap w:val="false"/>
          </w:tcPr>
          <w:sdt>
            <w:sdtPr>
              <w15:appearance w15:val="boundingBox"/>
              <w:id w:val="1454446193"/>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eastAsia="MS Gothic" w:cs="Arial"/>
                    <w:sz w:val="22"/>
                    <w:szCs w:val="22"/>
                  </w:rPr>
                </w:pPr>
                <w:r>
                  <w:rPr>
                    <w:rFonts w:hint="eastAsia" w:ascii="MS Gothic" w:hAnsi="MS Gothic" w:eastAsia="MS Gothic" w:cs="Arial"/>
                  </w:rPr>
                  <w:t xml:space="preserve">☒</w:t>
                </w:r>
                <w:r>
                  <w:rPr>
                    <w:rFonts w:ascii="Arial" w:hAnsi="Arial" w:eastAsia="MS Gothic" w:cs="Arial"/>
                    <w:sz w:val="22"/>
                    <w:szCs w:val="22"/>
                  </w:rPr>
                </w:r>
                <w:r>
                  <w:rPr>
                    <w:rFonts w:ascii="Arial" w:hAnsi="Arial" w:eastAsia="MS Gothic" w:cs="Arial"/>
                    <w:sz w:val="22"/>
                    <w:szCs w:val="22"/>
                  </w:rPr>
                </w:r>
              </w:p>
            </w:sdtContent>
          </w:sdt>
        </w:tc>
        <w:tc>
          <w:tcPr>
            <w:tcBorders/>
            <w:tcW w:w="9810" w:type="dxa"/>
            <w:vAlign w:val="center"/>
            <w:textDirection w:val="lrTb"/>
            <w:noWrap w:val="false"/>
          </w:tcPr>
          <w:p>
            <w:pPr>
              <w:pBdr/>
              <w:spacing/>
              <w:ind/>
              <w:rPr>
                <w:rFonts w:ascii="Arial" w:hAnsi="Arial" w:eastAsia="MS Gothic" w:cs="Arial"/>
                <w:bCs/>
                <w:sz w:val="22"/>
                <w:szCs w:val="22"/>
              </w:rPr>
            </w:pPr>
            <w:r>
              <w:rPr>
                <w:rFonts w:ascii="Arial" w:hAnsi="Arial" w:eastAsia="MS Gothic" w:cs="Arial"/>
                <w:bCs/>
                <w:sz w:val="22"/>
                <w:szCs w:val="22"/>
              </w:rPr>
              <w:t xml:space="preserve">I have read the guidance notes supplied before completing the form.</w:t>
            </w:r>
            <w:r>
              <w:rPr>
                <w:rFonts w:ascii="Arial" w:hAnsi="Arial" w:eastAsia="MS Gothic" w:cs="Arial"/>
                <w:bCs/>
                <w:sz w:val="22"/>
                <w:szCs w:val="22"/>
              </w:rPr>
            </w:r>
            <w:r>
              <w:rPr>
                <w:rFonts w:ascii="Arial" w:hAnsi="Arial" w:eastAsia="MS Gothic" w:cs="Arial"/>
                <w:bCs/>
                <w:sz w:val="22"/>
                <w:szCs w:val="22"/>
              </w:rPr>
            </w:r>
          </w:p>
        </w:tc>
      </w:tr>
      <w:tr>
        <w:trPr>
          <w:trHeight w:val="413"/>
        </w:trPr>
        <w:tc>
          <w:tcPr>
            <w:shd w:val="clear" w:color="auto" w:fill="bfbfbf" w:themeFill="background1" w:themeFillShade="BF"/>
            <w:tcBorders/>
            <w:tcW w:w="675" w:type="dxa"/>
            <w:vAlign w:val="center"/>
            <w:textDirection w:val="lrTb"/>
            <w:noWrap w:val="false"/>
          </w:tcPr>
          <w:sdt>
            <w:sdtPr>
              <w15:appearance w15:val="boundingBox"/>
              <w:id w:val="-17703630"/>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eastAsia="MS Gothic" w:cs="Arial"/>
                    <w:sz w:val="22"/>
                    <w:szCs w:val="22"/>
                  </w:rPr>
                </w:pPr>
                <w:r>
                  <w:rPr>
                    <w:rFonts w:hint="eastAsia" w:ascii="MS Gothic" w:hAnsi="MS Gothic" w:eastAsia="MS Gothic" w:cs="MS Gothic"/>
                  </w:rPr>
                  <w:t xml:space="preserve">☒</w:t>
                </w:r>
                <w:r>
                  <w:rPr>
                    <w:rFonts w:ascii="Arial" w:hAnsi="Arial" w:eastAsia="MS Gothic" w:cs="Arial"/>
                    <w:sz w:val="22"/>
                    <w:szCs w:val="22"/>
                  </w:rPr>
                </w:r>
                <w:r>
                  <w:rPr>
                    <w:rFonts w:ascii="Arial" w:hAnsi="Arial" w:eastAsia="MS Gothic"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 xml:space="preserve">ALL RELEVANT</w:t>
            </w:r>
            <w:r>
              <w:rPr>
                <w:rFonts w:ascii="Arial" w:hAnsi="Arial" w:cs="Arial"/>
                <w:sz w:val="22"/>
                <w:szCs w:val="22"/>
              </w:rPr>
              <w:t xml:space="preserve"> sections of the form in full.</w:t>
            </w:r>
            <w:r>
              <w:rPr>
                <w:rFonts w:ascii="Arial" w:hAnsi="Arial" w:cs="Arial"/>
                <w:sz w:val="22"/>
                <w:szCs w:val="22"/>
              </w:rPr>
            </w:r>
            <w:r>
              <w:rPr>
                <w:rFonts w:ascii="Arial" w:hAnsi="Arial" w:cs="Arial"/>
                <w:sz w:val="22"/>
                <w:szCs w:val="22"/>
              </w:rPr>
            </w:r>
          </w:p>
        </w:tc>
      </w:tr>
      <w:tr>
        <w:trPr>
          <w:trHeight w:val="419"/>
        </w:trPr>
        <w:tc>
          <w:tcPr>
            <w:shd w:val="clear" w:color="auto" w:fill="bfbfbf" w:themeFill="background1" w:themeFillShade="BF"/>
            <w:tcBorders/>
            <w:tcW w:w="675" w:type="dxa"/>
            <w:vAlign w:val="center"/>
            <w:textDirection w:val="lrTb"/>
            <w:noWrap w:val="false"/>
          </w:tcPr>
          <w:sdt>
            <w:sdtPr>
              <w15:appearance w15:val="boundingBox"/>
              <w:id w:val="1393921880"/>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MS Gothic"/>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confirm that the research activity has received approval in principle</w:t>
            </w:r>
            <w:r>
              <w:rPr>
                <w:rFonts w:ascii="Arial" w:hAnsi="Arial" w:cs="Arial"/>
                <w:sz w:val="22"/>
                <w:szCs w:val="22"/>
              </w:rPr>
            </w:r>
            <w:r>
              <w:rPr>
                <w:rFonts w:ascii="Arial" w:hAnsi="Arial" w:cs="Arial"/>
                <w:sz w:val="22"/>
                <w:szCs w:val="22"/>
              </w:rPr>
            </w:r>
          </w:p>
        </w:tc>
      </w:tr>
      <w:tr>
        <w:trPr>
          <w:trHeight w:val="492"/>
        </w:trPr>
        <w:tc>
          <w:tcPr>
            <w:shd w:val="clear" w:color="auto" w:fill="bfbfbf" w:themeFill="background1" w:themeFillShade="BF"/>
            <w:tcBorders/>
            <w:tcW w:w="675" w:type="dxa"/>
            <w:vAlign w:val="center"/>
            <w:textDirection w:val="lrTb"/>
            <w:noWrap w:val="false"/>
          </w:tcPr>
          <w:sdt>
            <w:sdtPr>
              <w15:appearance w15:val="boundingBox"/>
              <w:id w:val="-1978295672"/>
              <w14:checkbox>
                <w14:checked w14:val="0"/>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Arial"/>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have attached a copy of final/interim approval from external organisation (</w:t>
            </w:r>
            <w:r>
              <w:rPr>
                <w:rFonts w:ascii="Arial" w:hAnsi="Arial" w:cs="Arial"/>
                <w:b/>
                <w:sz w:val="22"/>
                <w:szCs w:val="22"/>
              </w:rPr>
              <w:t xml:space="preserve">where appropriate</w:t>
            </w:r>
            <w:r>
              <w:rPr>
                <w:rFonts w:ascii="Arial" w:hAnsi="Arial" w:cs="Arial"/>
                <w:sz w:val="22"/>
                <w:szCs w:val="22"/>
              </w:rPr>
              <w:t xml:space="preserve">)</w:t>
            </w:r>
            <w:r>
              <w:rPr>
                <w:rFonts w:ascii="Arial" w:hAnsi="Arial" w:cs="Arial"/>
                <w:sz w:val="22"/>
                <w:szCs w:val="22"/>
              </w:rPr>
            </w:r>
            <w:r>
              <w:rPr>
                <w:rFonts w:ascii="Arial" w:hAnsi="Arial" w:cs="Arial"/>
                <w:sz w:val="22"/>
                <w:szCs w:val="22"/>
              </w:rPr>
            </w:r>
          </w:p>
        </w:tc>
      </w:tr>
      <w:tr>
        <w:trPr>
          <w:trHeight w:val="720"/>
        </w:trPr>
        <w:tc>
          <w:tcPr>
            <w:shd w:val="clear" w:color="auto" w:fill="bfbfbf" w:themeFill="background1" w:themeFillShade="BF"/>
            <w:tcBorders/>
            <w:tcW w:w="675" w:type="dxa"/>
            <w:vAlign w:val="center"/>
            <w:textDirection w:val="lrTb"/>
            <w:noWrap w:val="false"/>
          </w:tcPr>
          <w:sdt>
            <w:sdtPr>
              <w15:appearance w15:val="boundingBox"/>
              <w:id w:val="1893926499"/>
              <w14:checkbox>
                <w14:checked w14:val="0"/>
                <w14:checkedState w14:val="2612" w14:font="MS Gothic"/>
                <w14:uncheckedState w14:val="2610" w14:font="MS Gothic"/>
              </w14:checkbox>
              <w:rPr>
                <w:rFonts w:ascii="Arial" w:hAnsi="Arial" w:cs="Arial"/>
              </w:rPr>
            </w:sdtPr>
            <w:sdtContent>
              <w:p>
                <w:pPr>
                  <w:pBdr/>
                  <w:spacing/>
                  <w:ind/>
                  <w:jc w:val="center"/>
                  <w:rPr>
                    <w:rFonts w:ascii="Arial" w:hAnsi="Arial" w:cs="Arial"/>
                  </w:rPr>
                </w:pPr>
                <w:r>
                  <w:rPr>
                    <w:rFonts w:hint="eastAsia" w:ascii="MS Gothic" w:hAnsi="MS Gothic" w:eastAsia="MS Gothic" w:cs="Arial"/>
                  </w:rPr>
                  <w:t xml:space="preserve">☐</w:t>
                </w:r>
                <w:r>
                  <w:rPr>
                    <w:rFonts w:ascii="Arial" w:hAnsi="Arial" w:cs="Arial"/>
                  </w:rPr>
                </w:r>
                <w:r>
                  <w:rPr>
                    <w:rFonts w:ascii="Arial" w:hAnsi="Arial" w:cs="Arial"/>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 xml:space="preserve">ONLY TICK IF YOU HAVE</w:t>
            </w:r>
            <w:r>
              <w:rPr>
                <w:rFonts w:ascii="Arial" w:hAnsi="Arial" w:cs="Arial"/>
                <w:b/>
                <w:i/>
                <w:sz w:val="22"/>
                <w:szCs w:val="22"/>
              </w:rPr>
              <w:t xml:space="preserve"> ATTACHED A FULL RISK ASSESSMENT</w:t>
            </w:r>
            <w:r>
              <w:rPr>
                <w:rFonts w:ascii="Arial" w:hAnsi="Arial" w:cs="Arial"/>
                <w:sz w:val="22"/>
                <w:szCs w:val="22"/>
              </w:rPr>
            </w:r>
            <w:r>
              <w:rPr>
                <w:rFonts w:ascii="Arial" w:hAnsi="Arial" w:cs="Arial"/>
                <w:sz w:val="22"/>
                <w:szCs w:val="22"/>
              </w:rPr>
            </w:r>
          </w:p>
        </w:tc>
      </w:tr>
      <w:tr>
        <w:trPr>
          <w:trHeight w:val="858"/>
        </w:trPr>
        <w:tc>
          <w:tcPr>
            <w:shd w:val="clear" w:color="auto" w:fill="bfbfbf" w:themeFill="background1" w:themeFillShade="BF"/>
            <w:tcBorders/>
            <w:tcW w:w="675" w:type="dxa"/>
            <w:vAlign w:val="center"/>
            <w:textDirection w:val="lrTb"/>
            <w:noWrap w:val="false"/>
          </w:tcPr>
          <w:sdt>
            <w:sdtPr>
              <w15:appearance w15:val="boundingBox"/>
              <w:id w:val="1189257540"/>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Arial"/>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understand that it is my responsibility to ensure that the above named research activity will meet the University’s Research Ethics and Integrity Code of Practice.</w:t>
            </w:r>
            <w:r>
              <w:rPr>
                <w:rFonts w:ascii="Arial" w:hAnsi="Arial" w:cs="Arial"/>
                <w:sz w:val="22"/>
                <w:szCs w:val="22"/>
              </w:rPr>
            </w:r>
            <w:r>
              <w:rPr>
                <w:rFonts w:ascii="Arial" w:hAnsi="Arial" w:cs="Arial"/>
                <w:sz w:val="22"/>
                <w:szCs w:val="22"/>
              </w:rPr>
            </w:r>
          </w:p>
        </w:tc>
      </w:tr>
      <w:tr>
        <w:trPr>
          <w:trHeight w:val="969"/>
        </w:trPr>
        <w:tc>
          <w:tcPr>
            <w:shd w:val="clear" w:color="auto" w:fill="bfbfbf" w:themeFill="background1" w:themeFillShade="BF"/>
            <w:tcBorders/>
            <w:tcW w:w="675" w:type="dxa"/>
            <w:vAlign w:val="center"/>
            <w:textDirection w:val="lrTb"/>
            <w:noWrap w:val="false"/>
          </w:tcPr>
          <w:sdt>
            <w:sdtPr>
              <w15:appearance w15:val="boundingBox"/>
              <w:id w:val="1030683582"/>
              <w14:checkbox>
                <w14:checked w14:val="1"/>
                <w14:checkedState w14:val="2612" w14:font="MS Gothic"/>
                <w14:uncheckedState w14:val="2610" w14:font="MS Gothic"/>
              </w14:checkbox>
              <w:rPr>
                <w:rFonts w:ascii="Arial" w:hAnsi="Arial" w:cs="Arial"/>
              </w:rPr>
            </w:sdtPr>
            <w:sdtContent>
              <w:p>
                <w:pPr>
                  <w:pBdr/>
                  <w:spacing/>
                  <w:ind/>
                  <w:jc w:val="center"/>
                  <w:rPr>
                    <w:rFonts w:ascii="Arial" w:hAnsi="Arial" w:cs="Arial"/>
                    <w:sz w:val="22"/>
                    <w:szCs w:val="22"/>
                  </w:rPr>
                </w:pPr>
                <w:r>
                  <w:rPr>
                    <w:rFonts w:hint="eastAsia" w:ascii="MS Gothic" w:hAnsi="MS Gothic" w:eastAsia="MS Gothic" w:cs="MS Gothic"/>
                  </w:rPr>
                  <w:t xml:space="preserve">☒</w:t>
                </w:r>
                <w:r>
                  <w:rPr>
                    <w:rFonts w:ascii="Arial" w:hAnsi="Arial" w:cs="Arial"/>
                    <w:sz w:val="22"/>
                    <w:szCs w:val="22"/>
                  </w:rPr>
                </w:r>
                <w:r>
                  <w:rPr>
                    <w:rFonts w:ascii="Arial" w:hAnsi="Arial" w:cs="Arial"/>
                    <w:sz w:val="22"/>
                    <w:szCs w:val="22"/>
                  </w:rPr>
                </w:r>
              </w:p>
            </w:sdtContent>
          </w:sdt>
        </w:tc>
        <w:tc>
          <w:tcPr>
            <w:tcBorders/>
            <w:tcW w:w="9810" w:type="dxa"/>
            <w:vAlign w:val="center"/>
            <w:textDirection w:val="lrTb"/>
            <w:noWrap w:val="false"/>
          </w:tcPr>
          <w:p>
            <w:pPr>
              <w:pBdr/>
              <w:spacing/>
              <w:ind/>
              <w:rPr>
                <w:rFonts w:ascii="Arial" w:hAnsi="Arial" w:cs="Arial"/>
                <w:sz w:val="22"/>
                <w:szCs w:val="22"/>
              </w:rPr>
            </w:pPr>
            <w:r>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Academic Director.</w:t>
            </w:r>
            <w:r>
              <w:rPr>
                <w:rFonts w:ascii="Arial" w:hAnsi="Arial" w:cs="Arial"/>
                <w:sz w:val="22"/>
                <w:szCs w:val="22"/>
              </w:rPr>
            </w:r>
            <w:r>
              <w:rPr>
                <w:rFonts w:ascii="Arial" w:hAnsi="Arial" w:cs="Arial"/>
                <w:sz w:val="22"/>
                <w:szCs w:val="22"/>
              </w:rPr>
            </w:r>
          </w:p>
        </w:tc>
      </w:tr>
    </w:tbl>
    <w:p>
      <w:pPr>
        <w:pBdr/>
        <w:tabs>
          <w:tab w:val="left" w:leader="none" w:pos="5103"/>
        </w:tabs>
        <w:spacing/>
        <w:ind/>
        <w:rPr>
          <w:rFonts w:ascii="Arial" w:hAnsi="Arial" w:cs="Arial"/>
          <w:b/>
          <w:bCs/>
          <w:sz w:val="22"/>
          <w:szCs w:val="22"/>
        </w:rPr>
      </w:pPr>
      <w:r>
        <w:rPr>
          <w:rFonts w:ascii="Arial" w:hAnsi="Arial" w:cs="Arial"/>
          <w:b/>
          <w:bCs/>
          <w:sz w:val="22"/>
          <w:szCs w:val="22"/>
        </w:rPr>
      </w:r>
      <w:r>
        <w:rPr>
          <w:rFonts w:ascii="Arial" w:hAnsi="Arial" w:cs="Arial"/>
          <w:b/>
          <w:bCs/>
          <w:sz w:val="22"/>
          <w:szCs w:val="22"/>
        </w:rPr>
      </w:r>
      <w:r>
        <w:rPr>
          <w:rFonts w:ascii="Arial" w:hAnsi="Arial" w:cs="Arial"/>
          <w:b/>
          <w:bCs/>
          <w:sz w:val="22"/>
          <w:szCs w:val="22"/>
        </w:rPr>
      </w: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85"/>
      </w:tblGrid>
      <w:tr>
        <w:trPr/>
        <w:tc>
          <w:tcPr>
            <w:shd w:val="clear" w:color="auto" w:fill="d9d9d9" w:themeFill="background1" w:themeFillShade="D9"/>
            <w:tcBorders/>
            <w:tcW w:w="10485" w:type="dxa"/>
            <w:textDirection w:val="lrTb"/>
            <w:noWrap w:val="false"/>
          </w:tcPr>
          <w:p>
            <w:pPr>
              <w:pBdr/>
              <w:spacing/>
              <w:ind/>
              <w:rPr>
                <w:rFonts w:ascii="Arial" w:hAnsi="Arial" w:cs="Arial"/>
                <w:b/>
                <w:sz w:val="22"/>
                <w:szCs w:val="22"/>
              </w:rPr>
            </w:pPr>
            <w:r>
              <w:rPr>
                <w:rFonts w:ascii="Arial" w:hAnsi="Arial" w:cs="Arial"/>
                <w:b/>
                <w:sz w:val="22"/>
                <w:szCs w:val="22"/>
              </w:rPr>
              <w:t xml:space="preserve">RESEARCH STUDENTS AND STAFF ONLY</w:t>
            </w:r>
            <w:r>
              <w:rPr>
                <w:rFonts w:ascii="Arial" w:hAnsi="Arial" w:cs="Arial"/>
                <w:b/>
                <w:sz w:val="22"/>
                <w:szCs w:val="22"/>
              </w:rPr>
            </w:r>
            <w:r>
              <w:rPr>
                <w:rFonts w:ascii="Arial" w:hAnsi="Arial" w:cs="Arial"/>
                <w:b/>
                <w:sz w:val="22"/>
                <w:szCs w:val="22"/>
              </w:rPr>
            </w:r>
          </w:p>
          <w:p>
            <w:pPr>
              <w:pBdr/>
              <w:spacing/>
              <w:ind/>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9" w:tooltip="mailto:pgresearch@uwtsd.ac.uk" w:history="1">
              <w:r>
                <w:rPr>
                  <w:rStyle w:val="929"/>
                  <w:rFonts w:ascii="Arial" w:hAnsi="Arial" w:cs="Arial"/>
                  <w:sz w:val="22"/>
                  <w:szCs w:val="22"/>
                </w:rPr>
                <w:t xml:space="preserve">pgresearch@uwtsd.ac.uk</w:t>
              </w:r>
            </w:hyperlink>
            <w:r>
              <w:rPr>
                <w:rFonts w:ascii="Arial" w:hAnsi="Arial" w:cs="Arial"/>
                <w:sz w:val="22"/>
                <w:szCs w:val="22"/>
              </w:rPr>
              <w:t xml:space="preserve"> , with the title ‘Ethical Approval’ followed by your name.</w:t>
            </w:r>
            <w:r>
              <w:rPr>
                <w:rFonts w:ascii="Arial" w:hAnsi="Arial" w:cs="Arial"/>
                <w:sz w:val="22"/>
                <w:szCs w:val="22"/>
              </w:rPr>
            </w:r>
            <w:r>
              <w:rPr>
                <w:rFonts w:ascii="Arial" w:hAnsi="Arial" w:cs="Arial"/>
                <w:sz w:val="22"/>
                <w:szCs w:val="22"/>
              </w:rPr>
            </w:r>
          </w:p>
          <w:p>
            <w:pPr>
              <w:pBdr/>
              <w:spacing/>
              <w:ind/>
              <w:rPr>
                <w:rFonts w:ascii="Arial" w:hAnsi="Arial" w:cs="Arial"/>
                <w:sz w:val="22"/>
                <w:szCs w:val="22"/>
              </w:rPr>
            </w:pPr>
            <w:r>
              <w:rPr>
                <w:rFonts w:ascii="Arial" w:hAnsi="Arial" w:cs="Arial"/>
                <w:color w:val="000000"/>
                <w:sz w:val="22"/>
                <w:szCs w:val="22"/>
              </w:rPr>
              <w:t xml:space="preserve">You will be informed of the outcome of your claim by email; therefore</w:t>
            </w:r>
            <w:r>
              <w:rPr>
                <w:rFonts w:ascii="Arial" w:hAnsi="Arial" w:cs="Arial"/>
                <w:b/>
                <w:color w:val="000000"/>
                <w:sz w:val="22"/>
                <w:szCs w:val="22"/>
              </w:rPr>
              <w:t xml:space="preserve"> </w:t>
            </w:r>
            <w:r>
              <w:rPr>
                <w:rStyle w:val="932"/>
                <w:rFonts w:ascii="Arial" w:hAnsi="Arial" w:cs="Arial"/>
                <w:b w:val="0"/>
                <w:bCs w:val="0"/>
                <w:color w:val="000000"/>
                <w:sz w:val="22"/>
                <w:szCs w:val="22"/>
              </w:rPr>
              <w:t xml:space="preserve">it is important that you check your University and personal email accounts regularly</w:t>
            </w:r>
            <w:r>
              <w:rPr>
                <w:rFonts w:ascii="Arial" w:hAnsi="Arial" w:cs="Arial"/>
                <w:b/>
                <w:bCs/>
                <w:sz w:val="22"/>
                <w:szCs w:val="22"/>
              </w:rPr>
              <w:t xml:space="preserve">.</w:t>
            </w:r>
            <w:r>
              <w:rPr>
                <w:rFonts w:ascii="Arial" w:hAnsi="Arial" w:cs="Arial"/>
                <w:sz w:val="22"/>
                <w:szCs w:val="22"/>
              </w:rPr>
            </w:r>
            <w:r>
              <w:rPr>
                <w:rFonts w:ascii="Arial" w:hAnsi="Arial" w:cs="Arial"/>
                <w:sz w:val="22"/>
                <w:szCs w:val="22"/>
              </w:rPr>
            </w:r>
          </w:p>
        </w:tc>
      </w:tr>
      <w:tr>
        <w:trPr/>
        <w:tc>
          <w:tcPr>
            <w:shd w:val="clear" w:color="auto" w:fill="d9d9d9" w:themeFill="background1" w:themeFillShade="D9"/>
            <w:tcBorders/>
            <w:tcW w:w="10485" w:type="dxa"/>
            <w:textDirection w:val="lrTb"/>
            <w:noWrap w:val="false"/>
          </w:tcPr>
          <w:p>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spacing/>
              <w:ind/>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submit this form (and receive the outcome) via systems explained to you by the supervisor/module leader.</w:t>
            </w:r>
            <w:r>
              <w:rPr>
                <w:rFonts w:ascii="Arial" w:hAnsi="Arial" w:cs="Arial"/>
                <w:b/>
                <w:sz w:val="22"/>
                <w:szCs w:val="22"/>
              </w:rPr>
            </w:r>
            <w:r>
              <w:rPr>
                <w:rFonts w:ascii="Arial" w:hAnsi="Arial" w:cs="Arial"/>
                <w:b/>
                <w:sz w:val="22"/>
                <w:szCs w:val="22"/>
              </w:rPr>
            </w:r>
          </w:p>
        </w:tc>
      </w:tr>
    </w:tbl>
    <w:p>
      <w:pPr>
        <w:pBdr/>
        <w:tabs>
          <w:tab w:val="left" w:leader="none" w:pos="5103"/>
        </w:tabs>
        <w:spacing/>
        <w:ind/>
        <w:rPr>
          <w:rFonts w:ascii="Arial" w:hAnsi="Arial" w:cs="Arial"/>
          <w:bCs/>
          <w:sz w:val="22"/>
          <w:szCs w:val="22"/>
        </w:rPr>
      </w:pPr>
      <w:r>
        <w:rPr>
          <w:rFonts w:ascii="Arial" w:hAnsi="Arial" w:cs="Arial"/>
          <w:bCs/>
          <w:sz w:val="22"/>
          <w:szCs w:val="22"/>
        </w:rPr>
      </w:r>
      <w:r>
        <w:rPr>
          <w:rFonts w:ascii="Arial" w:hAnsi="Arial" w:cs="Arial"/>
          <w:bCs/>
          <w:sz w:val="22"/>
          <w:szCs w:val="22"/>
        </w:rPr>
      </w:r>
      <w:r>
        <w:rPr>
          <w:rFonts w:ascii="Arial" w:hAnsi="Arial" w:cs="Arial"/>
          <w:bCs/>
          <w:sz w:val="22"/>
          <w:szCs w:val="22"/>
        </w:rPr>
      </w:r>
    </w:p>
    <w:p>
      <w:pPr>
        <w:pBdr/>
        <w:spacing/>
        <w:ind/>
        <w:jc w:val="center"/>
        <w:rPr>
          <w:rFonts w:ascii="Arial" w:hAnsi="Arial" w:cs="Arial"/>
          <w:sz w:val="22"/>
          <w:szCs w:val="22"/>
        </w:rPr>
      </w:pPr>
      <w:r>
        <w:rPr>
          <w:rFonts w:ascii="Arial" w:hAnsi="Arial" w:cs="Arial"/>
          <w:b/>
          <w:bCs/>
          <w:sz w:val="22"/>
          <w:szCs w:val="22"/>
        </w:rPr>
        <w:t xml:space="preserve">This form is available electronically from the Academic Office web pages:</w:t>
      </w:r>
      <w:r>
        <w:rPr>
          <w:rFonts w:ascii="Arial" w:hAnsi="Arial" w:cs="Arial"/>
          <w:sz w:val="22"/>
          <w:szCs w:val="22"/>
        </w:rPr>
        <w:t xml:space="preserve"> </w:t>
      </w:r>
      <w:hyperlink r:id="rId20" w:tooltip="https://www.uwtsd.ac.uk/academic-office/appendices-and-forms/" w:history="1">
        <w:r>
          <w:rPr>
            <w:rStyle w:val="929"/>
            <w:rFonts w:ascii="Arial" w:hAnsi="Arial" w:cs="Arial"/>
            <w:sz w:val="22"/>
            <w:szCs w:val="22"/>
          </w:rPr>
          <w:t xml:space="preserve">https://www.uwtsd.ac.uk/academic-office/appendices-and-forms/</w:t>
        </w:r>
      </w:hyperlink>
      <w:r>
        <w:rPr>
          <w:rFonts w:ascii="Arial" w:hAnsi="Arial" w:cs="Arial"/>
          <w:sz w:val="22"/>
          <w:szCs w:val="22"/>
        </w:rPr>
      </w:r>
      <w:r>
        <w:rPr>
          <w:rFonts w:ascii="Arial" w:hAnsi="Arial" w:cs="Arial"/>
          <w:sz w:val="22"/>
          <w:szCs w:val="22"/>
        </w:rPr>
      </w:r>
    </w:p>
    <w:sectPr>
      <w:headerReference w:type="default" r:id="rId9"/>
      <w:footerReference w:type="default" r:id="rId10"/>
      <w:footnotePr/>
      <w:endnotePr/>
      <w:type w:val="nextPage"/>
      <w:pgSz w:h="16838" w:orient="portrait" w:w="11906"/>
      <w:pgMar w:top="1418" w:right="707" w:bottom="567" w:left="709" w:header="720" w:footer="284"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Script">
    <w:panose1 w:val="030B0504020000000003"/>
  </w:font>
  <w:font w:name="SimSun">
    <w:panose1 w:val="02010600030101010101"/>
  </w:font>
  <w:font w:name="MS Gothic">
    <w:panose1 w:val="020B0609070205080204"/>
  </w:font>
  <w:font w:name="Wingdings">
    <w:panose1 w:val="05000000000000000000"/>
  </w:font>
  <w:font w:name="Courier New">
    <w:panose1 w:val="02070309020205020404"/>
  </w:font>
  <w:font w:name="Symbol">
    <w:panose1 w:val="05050102010706020507"/>
  </w:font>
  <w:font w:name="Calibri">
    <w:panose1 w:val="020F0502020204030204"/>
  </w:font>
  <w:font w:name="Cambria">
    <w:panose1 w:val="02040503050406030204"/>
  </w:font>
  <w:font w:name="Tahoma">
    <w:panose1 w:val="020B0604030504040204"/>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spacing/>
      <w:ind/>
      <w:rPr/>
    </w:pPr>
    <w:r>
      <w:rPr>
        <w:rFonts w:ascii="Arial" w:hAnsi="Arial" w:cs="Arial"/>
      </w:rPr>
      <w:t xml:space="preserve">July 2021</w:t>
    </w:r>
    <w:r>
      <w:rPr>
        <w:rStyle w:val="931"/>
        <w:rFonts w:ascii="Arial" w:hAnsi="Arial" w:cs="Arial"/>
      </w:rPr>
      <w:fldChar w:fldCharType="begin"/>
    </w:r>
    <w:r>
      <w:rPr>
        <w:rStyle w:val="931"/>
        <w:rFonts w:ascii="Arial" w:hAnsi="Arial" w:cs="Arial"/>
      </w:rPr>
      <w:instrText xml:space="preserve"> PAGE </w:instrText>
    </w:r>
    <w:r>
      <w:rPr>
        <w:rStyle w:val="931"/>
        <w:rFonts w:ascii="Arial" w:hAnsi="Arial" w:cs="Arial"/>
      </w:rPr>
      <w:fldChar w:fldCharType="separate"/>
    </w:r>
    <w:r>
      <w:rPr>
        <w:rStyle w:val="931"/>
        <w:rFonts w:ascii="Arial" w:hAnsi="Arial" w:cs="Arial"/>
      </w:rPr>
      <w:t xml:space="preserve">1</w:t>
    </w:r>
    <w:r>
      <w:rPr>
        <w:rStyle w:val="931"/>
        <w:rFonts w:ascii="Arial" w:hAnsi="Arial" w:cs="Arial"/>
      </w:rPr>
      <w:fldChar w:fldCharType="end"/>
    </w:r>
    <w:r>
      <w:rPr>
        <w:rStyle w:val="931"/>
        <w:rFonts w:ascii="Arial" w:hAnsi="Arial" w:cs="Arial"/>
      </w:rPr>
      <w:t xml:space="preserve">PG2 Ethical Approval Form</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spacing/>
      <w:ind/>
      <w:jc w:val="right"/>
      <w:rPr>
        <w:rFonts w:ascii="Arial" w:hAnsi="Arial" w:cs="Arial"/>
        <w:b/>
        <w:bCs/>
        <w:sz w:val="22"/>
        <w:szCs w:val="22"/>
      </w:rPr>
    </w:pPr>
    <w:r>
      <w:rPr>
        <w:lang w:eastAsia="en-G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pic:cNvPicPr>
                      <pic:nvPr/>
                    </pic:nvPicPr>
                    <pic:blipFill>
                      <a:blip r:embed="rId1"/>
                      <a:stretch/>
                    </pic:blipFill>
                    <pic:spPr bwMode="auto">
                      <a:xfrm>
                        <a:off x="0" y="0"/>
                        <a:ext cx="1792800" cy="601200"/>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margin;margin-left:0.00pt;mso-position-horizontal:absolute;mso-position-vertical-relative:page;margin-top:14.20pt;mso-position-vertical:absolute;width:141.15pt;height:47.35pt;mso-wrap-distance-left:9.00pt;mso-wrap-distance-top:0.00pt;mso-wrap-distance-right:9.00pt;mso-wrap-distance-bottom:0.00pt;z-index:1;" stroked="f">
              <w10:wrap type="square"/>
              <v:imagedata r:id="rId1" o:title=""/>
              <o:lock v:ext="edit" rotation="t"/>
            </v:shape>
          </w:pict>
        </mc:Fallback>
      </mc:AlternateContent>
    </w:r>
    <w:r>
      <w:rPr>
        <w:rFonts w:ascii="Arial" w:hAnsi="Arial" w:cs="Arial"/>
        <w:b/>
        <w:bCs/>
        <w:sz w:val="22"/>
        <w:szCs w:val="22"/>
      </w:rPr>
      <w:t xml:space="preserve">PG2 / E1 FORM</w:t>
    </w:r>
    <w:r>
      <w:rPr>
        <w:rFonts w:ascii="Arial" w:hAnsi="Arial" w:cs="Arial"/>
        <w:b/>
        <w:bCs/>
        <w:sz w:val="22"/>
        <w:szCs w:val="22"/>
      </w:rPr>
    </w:r>
    <w:r>
      <w:rPr>
        <w:rFonts w:ascii="Arial" w:hAnsi="Arial" w:cs="Arial"/>
        <w:b/>
        <w:bCs/>
        <w:sz w:val="22"/>
        <w:szCs w:val="2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GB"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3">
    <w:name w:val="Table Grid Light"/>
    <w:basedOn w:val="91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Plain Table 1"/>
    <w:basedOn w:val="91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Plain Table 2"/>
    <w:basedOn w:val="91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Plain Table 3"/>
    <w:basedOn w:val="91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Plain Table 4"/>
    <w:basedOn w:val="91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Plain Table 5"/>
    <w:basedOn w:val="91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1 Light"/>
    <w:basedOn w:val="91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1 Light - Accent 1"/>
    <w:basedOn w:val="91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1 Light - Accent 2"/>
    <w:basedOn w:val="91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1 Light - Accent 3"/>
    <w:basedOn w:val="91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1 Light - Accent 4"/>
    <w:basedOn w:val="91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1 Light - Accent 5"/>
    <w:basedOn w:val="91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1 Light - Accent 6"/>
    <w:basedOn w:val="91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2"/>
    <w:basedOn w:val="91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2 - Accent 1"/>
    <w:basedOn w:val="91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2 - Accent 2"/>
    <w:basedOn w:val="91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2 - Accent 3"/>
    <w:basedOn w:val="91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2 - Accent 4"/>
    <w:basedOn w:val="91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2 - Accent 5"/>
    <w:basedOn w:val="91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2 - Accent 6"/>
    <w:basedOn w:val="91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3"/>
    <w:basedOn w:val="91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3 - Accent 1"/>
    <w:basedOn w:val="91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3 - Accent 2"/>
    <w:basedOn w:val="91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3 - Accent 3"/>
    <w:basedOn w:val="91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3 - Accent 4"/>
    <w:basedOn w:val="91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3 - Accent 5"/>
    <w:basedOn w:val="91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3 - Accent 6"/>
    <w:basedOn w:val="91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4"/>
    <w:basedOn w:val="91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4 - Accent 1"/>
    <w:basedOn w:val="91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4 - Accent 2"/>
    <w:basedOn w:val="91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4 - Accent 3"/>
    <w:basedOn w:val="91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4 - Accent 4"/>
    <w:basedOn w:val="91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4 - Accent 5"/>
    <w:basedOn w:val="91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4 - Accent 6"/>
    <w:basedOn w:val="91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5 Dark"/>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5 Dark- Accent 1"/>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5 Dark - Accent 2"/>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5 Dark - Accent 3"/>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5 Dark- Accent 4"/>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5 Dark - Accent 5"/>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5 Dark - Accent 6"/>
    <w:basedOn w:val="91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6 Colorful"/>
    <w:basedOn w:val="91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85">
    <w:name w:val="Grid Table 6 Colorful - Accent 1"/>
    <w:basedOn w:val="91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86">
    <w:name w:val="Grid Table 6 Colorful - Accent 2"/>
    <w:basedOn w:val="91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87">
    <w:name w:val="Grid Table 6 Colorful - Accent 3"/>
    <w:basedOn w:val="91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88">
    <w:name w:val="Grid Table 6 Colorful - Accent 4"/>
    <w:basedOn w:val="91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9">
    <w:name w:val="Grid Table 6 Colorful - Accent 5"/>
    <w:basedOn w:val="91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0">
    <w:name w:val="Grid Table 6 Colorful - Accent 6"/>
    <w:basedOn w:val="91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1">
    <w:name w:val="Grid Table 7 Colorful"/>
    <w:basedOn w:val="91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7 Colorful - Accent 1"/>
    <w:basedOn w:val="91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7 Colorful - Accent 2"/>
    <w:basedOn w:val="91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7 Colorful - Accent 3"/>
    <w:basedOn w:val="91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7 Colorful - Accent 4"/>
    <w:basedOn w:val="91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7 Colorful - Accent 5"/>
    <w:basedOn w:val="91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7 Colorful - Accent 6"/>
    <w:basedOn w:val="91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1 Light"/>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1 Light - Accent 1"/>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1 Light - Accent 2"/>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3"/>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4"/>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1 Light - Accent 5"/>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1 Light - Accent 6"/>
    <w:basedOn w:val="91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2"/>
    <w:basedOn w:val="91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2 - Accent 1"/>
    <w:basedOn w:val="91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2"/>
    <w:basedOn w:val="91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3"/>
    <w:basedOn w:val="91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4"/>
    <w:basedOn w:val="91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2 - Accent 5"/>
    <w:basedOn w:val="91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2 - Accent 6"/>
    <w:basedOn w:val="91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3"/>
    <w:basedOn w:val="91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 Accent 1"/>
    <w:basedOn w:val="91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2"/>
    <w:basedOn w:val="91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3"/>
    <w:basedOn w:val="91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4"/>
    <w:basedOn w:val="91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3 - Accent 5"/>
    <w:basedOn w:val="91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3 - Accent 6"/>
    <w:basedOn w:val="91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w:basedOn w:val="91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1"/>
    <w:basedOn w:val="91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2"/>
    <w:basedOn w:val="91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3"/>
    <w:basedOn w:val="91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4"/>
    <w:basedOn w:val="91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4 - Accent 5"/>
    <w:basedOn w:val="91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4 - Accent 6"/>
    <w:basedOn w:val="91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5 Dark"/>
    <w:basedOn w:val="91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1"/>
    <w:basedOn w:val="91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2"/>
    <w:basedOn w:val="91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3"/>
    <w:basedOn w:val="91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5 Dark - Accent 4"/>
    <w:basedOn w:val="91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1">
    <w:name w:val="List Table 5 Dark - Accent 5"/>
    <w:basedOn w:val="91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2">
    <w:name w:val="List Table 5 Dark - Accent 6"/>
    <w:basedOn w:val="91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3">
    <w:name w:val="List Table 6 Colorful"/>
    <w:basedOn w:val="91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6 Colorful - Accent 1"/>
    <w:basedOn w:val="91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6 Colorful - Accent 2"/>
    <w:basedOn w:val="91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6 Colorful - Accent 3"/>
    <w:basedOn w:val="91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6 Colorful - Accent 4"/>
    <w:basedOn w:val="91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6 Colorful - Accent 5"/>
    <w:basedOn w:val="91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6 Colorful - Accent 6"/>
    <w:basedOn w:val="91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7 Colorful"/>
    <w:basedOn w:val="91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41">
    <w:name w:val="List Table 7 Colorful - Accent 1"/>
    <w:basedOn w:val="91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42">
    <w:name w:val="List Table 7 Colorful - Accent 2"/>
    <w:basedOn w:val="91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43">
    <w:name w:val="List Table 7 Colorful - Accent 3"/>
    <w:basedOn w:val="91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44">
    <w:name w:val="List Table 7 Colorful - Accent 4"/>
    <w:basedOn w:val="91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45">
    <w:name w:val="List Table 7 Colorful - Accent 5"/>
    <w:basedOn w:val="91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46">
    <w:name w:val="List Table 7 Colorful - Accent 6"/>
    <w:basedOn w:val="91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47">
    <w:name w:val="Lined - Accent"/>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ned - Accent 1"/>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ned - Accent 2"/>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ned - Accent 3"/>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ned - Accent 4"/>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ned - Accent 5"/>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ned - Accent 6"/>
    <w:basedOn w:val="91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amp; Lined - Accent"/>
    <w:basedOn w:val="91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amp; Lined - Accent 1"/>
    <w:basedOn w:val="91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amp; Lined - Accent 2"/>
    <w:basedOn w:val="91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amp; Lined - Accent 3"/>
    <w:basedOn w:val="91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amp; Lined - Accent 4"/>
    <w:basedOn w:val="91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amp; Lined - Accent 5"/>
    <w:basedOn w:val="91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Bordered &amp; Lined - Accent 6"/>
    <w:basedOn w:val="91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Bordered"/>
    <w:basedOn w:val="91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 Accent 1"/>
    <w:basedOn w:val="91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 Accent 2"/>
    <w:basedOn w:val="91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 Accent 3"/>
    <w:basedOn w:val="91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 Accent 4"/>
    <w:basedOn w:val="91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 Accent 5"/>
    <w:basedOn w:val="91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Bordered - Accent 6"/>
    <w:basedOn w:val="91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68">
    <w:name w:val="Heading 2"/>
    <w:basedOn w:val="915"/>
    <w:next w:val="915"/>
    <w:link w:val="875"/>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69">
    <w:name w:val="Heading 3"/>
    <w:basedOn w:val="915"/>
    <w:next w:val="915"/>
    <w:link w:val="876"/>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70">
    <w:name w:val="Heading 5"/>
    <w:basedOn w:val="915"/>
    <w:next w:val="915"/>
    <w:link w:val="877"/>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71">
    <w:name w:val="Heading 6"/>
    <w:basedOn w:val="915"/>
    <w:next w:val="915"/>
    <w:link w:val="878"/>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72">
    <w:name w:val="Heading 7"/>
    <w:basedOn w:val="915"/>
    <w:next w:val="915"/>
    <w:link w:val="879"/>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73">
    <w:name w:val="Heading 8"/>
    <w:basedOn w:val="915"/>
    <w:next w:val="915"/>
    <w:link w:val="880"/>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74">
    <w:name w:val="Heading 9"/>
    <w:basedOn w:val="915"/>
    <w:next w:val="915"/>
    <w:link w:val="881"/>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75">
    <w:name w:val="Heading 2 Char"/>
    <w:basedOn w:val="918"/>
    <w:link w:val="868"/>
    <w:uiPriority w:val="9"/>
    <w:pPr>
      <w:pBdr/>
      <w:spacing/>
      <w:ind/>
    </w:pPr>
    <w:rPr>
      <w:rFonts w:ascii="Arial" w:hAnsi="Arial" w:eastAsia="Arial" w:cs="Arial"/>
      <w:color w:val="0f4761" w:themeColor="accent1" w:themeShade="BF"/>
      <w:sz w:val="32"/>
      <w:szCs w:val="32"/>
    </w:rPr>
  </w:style>
  <w:style w:type="character" w:styleId="876">
    <w:name w:val="Heading 3 Char"/>
    <w:basedOn w:val="918"/>
    <w:link w:val="869"/>
    <w:uiPriority w:val="9"/>
    <w:pPr>
      <w:pBdr/>
      <w:spacing/>
      <w:ind/>
    </w:pPr>
    <w:rPr>
      <w:rFonts w:ascii="Arial" w:hAnsi="Arial" w:eastAsia="Arial" w:cs="Arial"/>
      <w:color w:val="0f4761" w:themeColor="accent1" w:themeShade="BF"/>
      <w:sz w:val="28"/>
      <w:szCs w:val="28"/>
    </w:rPr>
  </w:style>
  <w:style w:type="character" w:styleId="877">
    <w:name w:val="Heading 5 Char"/>
    <w:basedOn w:val="918"/>
    <w:link w:val="870"/>
    <w:uiPriority w:val="9"/>
    <w:pPr>
      <w:pBdr/>
      <w:spacing/>
      <w:ind/>
    </w:pPr>
    <w:rPr>
      <w:rFonts w:ascii="Arial" w:hAnsi="Arial" w:eastAsia="Arial" w:cs="Arial"/>
      <w:color w:val="0f4761" w:themeColor="accent1" w:themeShade="BF"/>
    </w:rPr>
  </w:style>
  <w:style w:type="character" w:styleId="878">
    <w:name w:val="Heading 6 Char"/>
    <w:basedOn w:val="918"/>
    <w:link w:val="871"/>
    <w:uiPriority w:val="9"/>
    <w:pPr>
      <w:pBdr/>
      <w:spacing/>
      <w:ind/>
    </w:pPr>
    <w:rPr>
      <w:rFonts w:ascii="Arial" w:hAnsi="Arial" w:eastAsia="Arial" w:cs="Arial"/>
      <w:i/>
      <w:iCs/>
      <w:color w:val="595959" w:themeColor="text1" w:themeTint="A6"/>
    </w:rPr>
  </w:style>
  <w:style w:type="character" w:styleId="879">
    <w:name w:val="Heading 7 Char"/>
    <w:basedOn w:val="918"/>
    <w:link w:val="872"/>
    <w:uiPriority w:val="9"/>
    <w:pPr>
      <w:pBdr/>
      <w:spacing/>
      <w:ind/>
    </w:pPr>
    <w:rPr>
      <w:rFonts w:ascii="Arial" w:hAnsi="Arial" w:eastAsia="Arial" w:cs="Arial"/>
      <w:color w:val="595959" w:themeColor="text1" w:themeTint="A6"/>
    </w:rPr>
  </w:style>
  <w:style w:type="character" w:styleId="880">
    <w:name w:val="Heading 8 Char"/>
    <w:basedOn w:val="918"/>
    <w:link w:val="873"/>
    <w:uiPriority w:val="9"/>
    <w:pPr>
      <w:pBdr/>
      <w:spacing/>
      <w:ind/>
    </w:pPr>
    <w:rPr>
      <w:rFonts w:ascii="Arial" w:hAnsi="Arial" w:eastAsia="Arial" w:cs="Arial"/>
      <w:i/>
      <w:iCs/>
      <w:color w:val="272727" w:themeColor="text1" w:themeTint="D8"/>
    </w:rPr>
  </w:style>
  <w:style w:type="character" w:styleId="881">
    <w:name w:val="Heading 9 Char"/>
    <w:basedOn w:val="918"/>
    <w:link w:val="874"/>
    <w:uiPriority w:val="9"/>
    <w:pPr>
      <w:pBdr/>
      <w:spacing/>
      <w:ind/>
    </w:pPr>
    <w:rPr>
      <w:rFonts w:ascii="Arial" w:hAnsi="Arial" w:eastAsia="Arial" w:cs="Arial"/>
      <w:i/>
      <w:iCs/>
      <w:color w:val="272727" w:themeColor="text1" w:themeTint="D8"/>
    </w:rPr>
  </w:style>
  <w:style w:type="paragraph" w:styleId="882">
    <w:name w:val="Title"/>
    <w:basedOn w:val="915"/>
    <w:next w:val="915"/>
    <w:link w:val="883"/>
    <w:uiPriority w:val="10"/>
    <w:qFormat/>
    <w:pPr>
      <w:pBdr/>
      <w:spacing w:after="80" w:line="240" w:lineRule="auto"/>
      <w:ind/>
      <w:contextualSpacing w:val="true"/>
    </w:pPr>
    <w:rPr>
      <w:rFonts w:ascii="Arial" w:hAnsi="Arial" w:eastAsia="Arial" w:cs="Arial"/>
      <w:spacing w:val="-10"/>
      <w:sz w:val="56"/>
      <w:szCs w:val="56"/>
    </w:rPr>
  </w:style>
  <w:style w:type="character" w:styleId="883">
    <w:name w:val="Title Char"/>
    <w:basedOn w:val="918"/>
    <w:link w:val="882"/>
    <w:uiPriority w:val="10"/>
    <w:pPr>
      <w:pBdr/>
      <w:spacing/>
      <w:ind/>
    </w:pPr>
    <w:rPr>
      <w:rFonts w:ascii="Arial" w:hAnsi="Arial" w:eastAsia="Arial" w:cs="Arial"/>
      <w:spacing w:val="-10"/>
      <w:sz w:val="56"/>
      <w:szCs w:val="56"/>
    </w:rPr>
  </w:style>
  <w:style w:type="paragraph" w:styleId="884">
    <w:name w:val="Subtitle"/>
    <w:basedOn w:val="915"/>
    <w:next w:val="915"/>
    <w:link w:val="885"/>
    <w:uiPriority w:val="11"/>
    <w:qFormat/>
    <w:pPr>
      <w:numPr>
        <w:ilvl w:val="1"/>
      </w:numPr>
      <w:pBdr/>
      <w:spacing/>
      <w:ind/>
    </w:pPr>
    <w:rPr>
      <w:color w:val="595959" w:themeColor="text1" w:themeTint="A6"/>
      <w:spacing w:val="15"/>
      <w:sz w:val="28"/>
      <w:szCs w:val="28"/>
    </w:rPr>
  </w:style>
  <w:style w:type="character" w:styleId="885">
    <w:name w:val="Subtitle Char"/>
    <w:basedOn w:val="918"/>
    <w:link w:val="884"/>
    <w:uiPriority w:val="11"/>
    <w:pPr>
      <w:pBdr/>
      <w:spacing/>
      <w:ind/>
    </w:pPr>
    <w:rPr>
      <w:color w:val="595959" w:themeColor="text1" w:themeTint="A6"/>
      <w:spacing w:val="15"/>
      <w:sz w:val="28"/>
      <w:szCs w:val="28"/>
    </w:rPr>
  </w:style>
  <w:style w:type="paragraph" w:styleId="886">
    <w:name w:val="Quote"/>
    <w:basedOn w:val="915"/>
    <w:next w:val="915"/>
    <w:link w:val="887"/>
    <w:uiPriority w:val="29"/>
    <w:qFormat/>
    <w:pPr>
      <w:pBdr/>
      <w:spacing w:before="160"/>
      <w:ind/>
      <w:jc w:val="center"/>
    </w:pPr>
    <w:rPr>
      <w:i/>
      <w:iCs/>
      <w:color w:val="404040" w:themeColor="text1" w:themeTint="BF"/>
    </w:rPr>
  </w:style>
  <w:style w:type="character" w:styleId="887">
    <w:name w:val="Quote Char"/>
    <w:basedOn w:val="918"/>
    <w:link w:val="886"/>
    <w:uiPriority w:val="29"/>
    <w:pPr>
      <w:pBdr/>
      <w:spacing/>
      <w:ind/>
    </w:pPr>
    <w:rPr>
      <w:i/>
      <w:iCs/>
      <w:color w:val="404040" w:themeColor="text1" w:themeTint="BF"/>
    </w:rPr>
  </w:style>
  <w:style w:type="character" w:styleId="888">
    <w:name w:val="Intense Emphasis"/>
    <w:basedOn w:val="918"/>
    <w:uiPriority w:val="21"/>
    <w:qFormat/>
    <w:pPr>
      <w:pBdr/>
      <w:spacing/>
      <w:ind/>
    </w:pPr>
    <w:rPr>
      <w:i/>
      <w:iCs/>
      <w:color w:val="0f4761" w:themeColor="accent1" w:themeShade="BF"/>
    </w:rPr>
  </w:style>
  <w:style w:type="paragraph" w:styleId="889">
    <w:name w:val="Intense Quote"/>
    <w:basedOn w:val="915"/>
    <w:next w:val="915"/>
    <w:link w:val="890"/>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90">
    <w:name w:val="Intense Quote Char"/>
    <w:basedOn w:val="918"/>
    <w:link w:val="889"/>
    <w:uiPriority w:val="30"/>
    <w:pPr>
      <w:pBdr/>
      <w:spacing/>
      <w:ind/>
    </w:pPr>
    <w:rPr>
      <w:i/>
      <w:iCs/>
      <w:color w:val="0f4761" w:themeColor="accent1" w:themeShade="BF"/>
    </w:rPr>
  </w:style>
  <w:style w:type="character" w:styleId="891">
    <w:name w:val="Intense Reference"/>
    <w:basedOn w:val="918"/>
    <w:uiPriority w:val="32"/>
    <w:qFormat/>
    <w:pPr>
      <w:pBdr/>
      <w:spacing/>
      <w:ind/>
    </w:pPr>
    <w:rPr>
      <w:b/>
      <w:bCs/>
      <w:smallCaps/>
      <w:color w:val="0f4761" w:themeColor="accent1" w:themeShade="BF"/>
      <w:spacing w:val="5"/>
    </w:rPr>
  </w:style>
  <w:style w:type="paragraph" w:styleId="892">
    <w:name w:val="No Spacing"/>
    <w:basedOn w:val="915"/>
    <w:uiPriority w:val="1"/>
    <w:qFormat/>
    <w:pPr>
      <w:pBdr/>
      <w:spacing w:after="0" w:line="240" w:lineRule="auto"/>
      <w:ind/>
    </w:pPr>
  </w:style>
  <w:style w:type="character" w:styleId="893">
    <w:name w:val="Subtle Emphasis"/>
    <w:basedOn w:val="918"/>
    <w:uiPriority w:val="19"/>
    <w:qFormat/>
    <w:pPr>
      <w:pBdr/>
      <w:spacing/>
      <w:ind/>
    </w:pPr>
    <w:rPr>
      <w:i/>
      <w:iCs/>
      <w:color w:val="404040" w:themeColor="text1" w:themeTint="BF"/>
    </w:rPr>
  </w:style>
  <w:style w:type="character" w:styleId="894">
    <w:name w:val="Emphasis"/>
    <w:basedOn w:val="918"/>
    <w:uiPriority w:val="20"/>
    <w:qFormat/>
    <w:pPr>
      <w:pBdr/>
      <w:spacing/>
      <w:ind/>
    </w:pPr>
    <w:rPr>
      <w:i/>
      <w:iCs/>
    </w:rPr>
  </w:style>
  <w:style w:type="character" w:styleId="895">
    <w:name w:val="Subtle Reference"/>
    <w:basedOn w:val="918"/>
    <w:uiPriority w:val="31"/>
    <w:qFormat/>
    <w:pPr>
      <w:pBdr/>
      <w:spacing/>
      <w:ind/>
    </w:pPr>
    <w:rPr>
      <w:smallCaps/>
      <w:color w:val="5a5a5a" w:themeColor="text1" w:themeTint="A5"/>
    </w:rPr>
  </w:style>
  <w:style w:type="character" w:styleId="896">
    <w:name w:val="Book Title"/>
    <w:basedOn w:val="918"/>
    <w:uiPriority w:val="33"/>
    <w:qFormat/>
    <w:pPr>
      <w:pBdr/>
      <w:spacing/>
      <w:ind/>
    </w:pPr>
    <w:rPr>
      <w:b/>
      <w:bCs/>
      <w:i/>
      <w:iCs/>
      <w:spacing w:val="5"/>
    </w:rPr>
  </w:style>
  <w:style w:type="paragraph" w:styleId="897">
    <w:name w:val="Caption"/>
    <w:basedOn w:val="915"/>
    <w:next w:val="915"/>
    <w:uiPriority w:val="35"/>
    <w:unhideWhenUsed/>
    <w:qFormat/>
    <w:pPr>
      <w:pBdr/>
      <w:spacing w:after="200" w:line="240" w:lineRule="auto"/>
      <w:ind/>
    </w:pPr>
    <w:rPr>
      <w:i/>
      <w:iCs/>
      <w:color w:val="0e2841" w:themeColor="text2"/>
      <w:sz w:val="18"/>
      <w:szCs w:val="18"/>
    </w:rPr>
  </w:style>
  <w:style w:type="paragraph" w:styleId="898">
    <w:name w:val="footnote text"/>
    <w:basedOn w:val="915"/>
    <w:link w:val="899"/>
    <w:uiPriority w:val="99"/>
    <w:semiHidden/>
    <w:unhideWhenUsed/>
    <w:pPr>
      <w:pBdr/>
      <w:spacing w:after="0" w:line="240" w:lineRule="auto"/>
      <w:ind/>
    </w:pPr>
    <w:rPr>
      <w:sz w:val="20"/>
      <w:szCs w:val="20"/>
    </w:rPr>
  </w:style>
  <w:style w:type="character" w:styleId="899">
    <w:name w:val="Footnote Text Char"/>
    <w:basedOn w:val="918"/>
    <w:link w:val="898"/>
    <w:uiPriority w:val="99"/>
    <w:semiHidden/>
    <w:pPr>
      <w:pBdr/>
      <w:spacing/>
      <w:ind/>
    </w:pPr>
    <w:rPr>
      <w:sz w:val="20"/>
      <w:szCs w:val="20"/>
    </w:rPr>
  </w:style>
  <w:style w:type="character" w:styleId="900">
    <w:name w:val="footnote reference"/>
    <w:basedOn w:val="918"/>
    <w:uiPriority w:val="99"/>
    <w:semiHidden/>
    <w:unhideWhenUsed/>
    <w:pPr>
      <w:pBdr/>
      <w:spacing/>
      <w:ind/>
    </w:pPr>
    <w:rPr>
      <w:vertAlign w:val="superscript"/>
    </w:rPr>
  </w:style>
  <w:style w:type="paragraph" w:styleId="901">
    <w:name w:val="endnote text"/>
    <w:basedOn w:val="915"/>
    <w:link w:val="902"/>
    <w:uiPriority w:val="99"/>
    <w:semiHidden/>
    <w:unhideWhenUsed/>
    <w:pPr>
      <w:pBdr/>
      <w:spacing w:after="0" w:line="240" w:lineRule="auto"/>
      <w:ind/>
    </w:pPr>
    <w:rPr>
      <w:sz w:val="20"/>
      <w:szCs w:val="20"/>
    </w:rPr>
  </w:style>
  <w:style w:type="character" w:styleId="902">
    <w:name w:val="Endnote Text Char"/>
    <w:basedOn w:val="918"/>
    <w:link w:val="901"/>
    <w:uiPriority w:val="99"/>
    <w:semiHidden/>
    <w:pPr>
      <w:pBdr/>
      <w:spacing/>
      <w:ind/>
    </w:pPr>
    <w:rPr>
      <w:sz w:val="20"/>
      <w:szCs w:val="20"/>
    </w:rPr>
  </w:style>
  <w:style w:type="character" w:styleId="903">
    <w:name w:val="endnote reference"/>
    <w:basedOn w:val="918"/>
    <w:uiPriority w:val="99"/>
    <w:semiHidden/>
    <w:unhideWhenUsed/>
    <w:pPr>
      <w:pBdr/>
      <w:spacing/>
      <w:ind/>
    </w:pPr>
    <w:rPr>
      <w:vertAlign w:val="superscript"/>
    </w:rPr>
  </w:style>
  <w:style w:type="paragraph" w:styleId="904">
    <w:name w:val="toc 1"/>
    <w:basedOn w:val="915"/>
    <w:next w:val="915"/>
    <w:uiPriority w:val="39"/>
    <w:unhideWhenUsed/>
    <w:pPr>
      <w:pBdr/>
      <w:spacing w:after="100"/>
      <w:ind/>
    </w:pPr>
  </w:style>
  <w:style w:type="paragraph" w:styleId="905">
    <w:name w:val="toc 2"/>
    <w:basedOn w:val="915"/>
    <w:next w:val="915"/>
    <w:uiPriority w:val="39"/>
    <w:unhideWhenUsed/>
    <w:pPr>
      <w:pBdr/>
      <w:spacing w:after="100"/>
      <w:ind w:left="220"/>
    </w:pPr>
  </w:style>
  <w:style w:type="paragraph" w:styleId="906">
    <w:name w:val="toc 3"/>
    <w:basedOn w:val="915"/>
    <w:next w:val="915"/>
    <w:uiPriority w:val="39"/>
    <w:unhideWhenUsed/>
    <w:pPr>
      <w:pBdr/>
      <w:spacing w:after="100"/>
      <w:ind w:left="440"/>
    </w:pPr>
  </w:style>
  <w:style w:type="paragraph" w:styleId="907">
    <w:name w:val="toc 4"/>
    <w:basedOn w:val="915"/>
    <w:next w:val="915"/>
    <w:uiPriority w:val="39"/>
    <w:unhideWhenUsed/>
    <w:pPr>
      <w:pBdr/>
      <w:spacing w:after="100"/>
      <w:ind w:left="660"/>
    </w:pPr>
  </w:style>
  <w:style w:type="paragraph" w:styleId="908">
    <w:name w:val="toc 5"/>
    <w:basedOn w:val="915"/>
    <w:next w:val="915"/>
    <w:uiPriority w:val="39"/>
    <w:unhideWhenUsed/>
    <w:pPr>
      <w:pBdr/>
      <w:spacing w:after="100"/>
      <w:ind w:left="880"/>
    </w:pPr>
  </w:style>
  <w:style w:type="paragraph" w:styleId="909">
    <w:name w:val="toc 6"/>
    <w:basedOn w:val="915"/>
    <w:next w:val="915"/>
    <w:uiPriority w:val="39"/>
    <w:unhideWhenUsed/>
    <w:pPr>
      <w:pBdr/>
      <w:spacing w:after="100"/>
      <w:ind w:left="1100"/>
    </w:pPr>
  </w:style>
  <w:style w:type="paragraph" w:styleId="910">
    <w:name w:val="toc 7"/>
    <w:basedOn w:val="915"/>
    <w:next w:val="915"/>
    <w:uiPriority w:val="39"/>
    <w:unhideWhenUsed/>
    <w:pPr>
      <w:pBdr/>
      <w:spacing w:after="100"/>
      <w:ind w:left="1320"/>
    </w:pPr>
  </w:style>
  <w:style w:type="paragraph" w:styleId="911">
    <w:name w:val="toc 8"/>
    <w:basedOn w:val="915"/>
    <w:next w:val="915"/>
    <w:uiPriority w:val="39"/>
    <w:unhideWhenUsed/>
    <w:pPr>
      <w:pBdr/>
      <w:spacing w:after="100"/>
      <w:ind w:left="1540"/>
    </w:pPr>
  </w:style>
  <w:style w:type="paragraph" w:styleId="912">
    <w:name w:val="toc 9"/>
    <w:basedOn w:val="915"/>
    <w:next w:val="915"/>
    <w:uiPriority w:val="39"/>
    <w:unhideWhenUsed/>
    <w:pPr>
      <w:pBdr/>
      <w:spacing w:after="100"/>
      <w:ind w:left="1760"/>
    </w:pPr>
  </w:style>
  <w:style w:type="paragraph" w:styleId="913">
    <w:name w:val="TOC Heading"/>
    <w:uiPriority w:val="39"/>
    <w:unhideWhenUsed/>
    <w:pPr>
      <w:pBdr/>
      <w:spacing/>
      <w:ind/>
    </w:pPr>
  </w:style>
  <w:style w:type="paragraph" w:styleId="914">
    <w:name w:val="table of figures"/>
    <w:basedOn w:val="915"/>
    <w:next w:val="915"/>
    <w:uiPriority w:val="99"/>
    <w:unhideWhenUsed/>
    <w:pPr>
      <w:pBdr/>
      <w:spacing w:after="0" w:afterAutospacing="0"/>
      <w:ind/>
    </w:pPr>
  </w:style>
  <w:style w:type="paragraph" w:styleId="915" w:default="1">
    <w:name w:val="Normal"/>
    <w:qFormat/>
    <w:pPr>
      <w:pBdr/>
      <w:spacing/>
      <w:ind/>
    </w:pPr>
    <w:rPr>
      <w:lang w:eastAsia="en-US"/>
    </w:rPr>
  </w:style>
  <w:style w:type="paragraph" w:styleId="916">
    <w:name w:val="Heading 1"/>
    <w:basedOn w:val="915"/>
    <w:next w:val="915"/>
    <w:link w:val="934"/>
    <w:uiPriority w:val="99"/>
    <w:qFormat/>
    <w:pPr>
      <w:keepNext w:val="true"/>
      <w:pBdr/>
      <w:tabs>
        <w:tab w:val="left" w:leader="none" w:pos="5103"/>
      </w:tabs>
      <w:spacing/>
      <w:ind/>
      <w:jc w:val="center"/>
      <w:outlineLvl w:val="0"/>
    </w:pPr>
    <w:rPr>
      <w:b/>
      <w:bCs/>
      <w:sz w:val="22"/>
      <w:szCs w:val="22"/>
    </w:rPr>
  </w:style>
  <w:style w:type="paragraph" w:styleId="917">
    <w:name w:val="Heading 4"/>
    <w:basedOn w:val="915"/>
    <w:next w:val="915"/>
    <w:link w:val="935"/>
    <w:uiPriority w:val="99"/>
    <w:qFormat/>
    <w:pPr>
      <w:keepNext w:val="true"/>
      <w:pBdr/>
      <w:spacing w:after="60" w:before="240"/>
      <w:ind/>
      <w:outlineLvl w:val="3"/>
    </w:pPr>
    <w:rPr>
      <w:b/>
      <w:bCs/>
      <w:sz w:val="28"/>
      <w:szCs w:val="28"/>
    </w:rPr>
  </w:style>
  <w:style w:type="character" w:styleId="918" w:default="1">
    <w:name w:val="Default Paragraph Font"/>
    <w:uiPriority w:val="1"/>
    <w:semiHidden/>
    <w:unhideWhenUsed/>
    <w:pPr>
      <w:pBdr/>
      <w:spacing/>
      <w:ind/>
    </w:pPr>
  </w:style>
  <w:style w:type="table" w:styleId="91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0" w:default="1">
    <w:name w:val="No List"/>
    <w:uiPriority w:val="99"/>
    <w:semiHidden/>
    <w:unhideWhenUsed/>
    <w:pPr>
      <w:pBdr/>
      <w:spacing/>
      <w:ind/>
    </w:pPr>
  </w:style>
  <w:style w:type="paragraph" w:styleId="921">
    <w:name w:val="Balloon Text"/>
    <w:basedOn w:val="915"/>
    <w:link w:val="938"/>
    <w:uiPriority w:val="99"/>
    <w:semiHidden/>
    <w:qFormat/>
    <w:pPr>
      <w:pBdr/>
      <w:spacing/>
      <w:ind/>
    </w:pPr>
    <w:rPr>
      <w:rFonts w:ascii="Tahoma" w:hAnsi="Tahoma" w:cs="Tahoma"/>
      <w:sz w:val="16"/>
      <w:szCs w:val="16"/>
    </w:rPr>
  </w:style>
  <w:style w:type="paragraph" w:styleId="922">
    <w:name w:val="Body Text 2"/>
    <w:basedOn w:val="915"/>
    <w:link w:val="936"/>
    <w:uiPriority w:val="99"/>
    <w:qFormat/>
    <w:pPr>
      <w:pBdr/>
      <w:spacing/>
      <w:ind w:hanging="720" w:left="720"/>
    </w:pPr>
    <w:rPr>
      <w:b/>
      <w:bCs/>
      <w:sz w:val="22"/>
      <w:szCs w:val="22"/>
    </w:rPr>
  </w:style>
  <w:style w:type="character" w:styleId="923">
    <w:name w:val="annotation reference"/>
    <w:uiPriority w:val="99"/>
    <w:semiHidden/>
    <w:unhideWhenUsed/>
    <w:qFormat/>
    <w:pPr>
      <w:pBdr/>
      <w:spacing/>
      <w:ind/>
    </w:pPr>
    <w:rPr>
      <w:sz w:val="16"/>
      <w:szCs w:val="16"/>
    </w:rPr>
  </w:style>
  <w:style w:type="paragraph" w:styleId="924">
    <w:name w:val="annotation text"/>
    <w:basedOn w:val="915"/>
    <w:link w:val="943"/>
    <w:uiPriority w:val="99"/>
    <w:semiHidden/>
    <w:unhideWhenUsed/>
    <w:qFormat/>
    <w:pPr>
      <w:pBdr/>
      <w:spacing/>
      <w:ind/>
    </w:pPr>
  </w:style>
  <w:style w:type="paragraph" w:styleId="925">
    <w:name w:val="annotation subject"/>
    <w:basedOn w:val="924"/>
    <w:next w:val="924"/>
    <w:link w:val="944"/>
    <w:uiPriority w:val="99"/>
    <w:semiHidden/>
    <w:unhideWhenUsed/>
    <w:qFormat/>
    <w:pPr>
      <w:pBdr/>
      <w:spacing/>
      <w:ind/>
    </w:pPr>
    <w:rPr>
      <w:b/>
      <w:bCs/>
    </w:rPr>
  </w:style>
  <w:style w:type="character" w:styleId="926">
    <w:name w:val="FollowedHyperlink"/>
    <w:uiPriority w:val="99"/>
    <w:semiHidden/>
    <w:qFormat/>
    <w:pPr>
      <w:pBdr/>
      <w:spacing/>
      <w:ind/>
    </w:pPr>
    <w:rPr>
      <w:color w:val="800080"/>
      <w:u w:val="single"/>
    </w:rPr>
  </w:style>
  <w:style w:type="paragraph" w:styleId="927">
    <w:name w:val="Footer"/>
    <w:basedOn w:val="915"/>
    <w:link w:val="940"/>
    <w:uiPriority w:val="99"/>
    <w:qFormat/>
    <w:pPr>
      <w:pBdr/>
      <w:tabs>
        <w:tab w:val="center" w:leader="none" w:pos="4513"/>
        <w:tab w:val="right" w:leader="none" w:pos="9026"/>
      </w:tabs>
      <w:spacing/>
      <w:ind/>
    </w:pPr>
  </w:style>
  <w:style w:type="paragraph" w:styleId="928">
    <w:name w:val="Header"/>
    <w:basedOn w:val="915"/>
    <w:link w:val="939"/>
    <w:uiPriority w:val="99"/>
    <w:semiHidden/>
    <w:qFormat/>
    <w:pPr>
      <w:pBdr/>
      <w:tabs>
        <w:tab w:val="center" w:leader="none" w:pos="4513"/>
        <w:tab w:val="right" w:leader="none" w:pos="9026"/>
      </w:tabs>
      <w:spacing/>
      <w:ind/>
    </w:pPr>
  </w:style>
  <w:style w:type="character" w:styleId="929">
    <w:name w:val="Hyperlink"/>
    <w:uiPriority w:val="99"/>
    <w:qFormat/>
    <w:pPr>
      <w:pBdr/>
      <w:spacing/>
      <w:ind/>
    </w:pPr>
    <w:rPr>
      <w:color w:val="0000ff"/>
      <w:u w:val="single"/>
    </w:rPr>
  </w:style>
  <w:style w:type="paragraph" w:styleId="930">
    <w:name w:val="Normal (Web)"/>
    <w:basedOn w:val="915"/>
    <w:uiPriority w:val="99"/>
    <w:qFormat/>
    <w:pPr>
      <w:pBdr/>
      <w:spacing w:after="100" w:afterAutospacing="1" w:before="100" w:beforeAutospacing="1"/>
      <w:ind/>
    </w:pPr>
    <w:rPr>
      <w:sz w:val="24"/>
      <w:szCs w:val="24"/>
      <w:lang w:eastAsia="en-GB"/>
    </w:rPr>
  </w:style>
  <w:style w:type="character" w:styleId="931">
    <w:name w:val="page number"/>
    <w:basedOn w:val="918"/>
    <w:uiPriority w:val="99"/>
    <w:qFormat/>
    <w:pPr>
      <w:pBdr/>
      <w:spacing/>
      <w:ind/>
    </w:pPr>
  </w:style>
  <w:style w:type="character" w:styleId="932">
    <w:name w:val="Strong"/>
    <w:uiPriority w:val="22"/>
    <w:qFormat/>
    <w:pPr>
      <w:pBdr/>
      <w:spacing/>
      <w:ind/>
    </w:pPr>
    <w:rPr>
      <w:b/>
      <w:bCs/>
    </w:rPr>
  </w:style>
  <w:style w:type="table" w:styleId="933">
    <w:name w:val="Table Grid"/>
    <w:basedOn w:val="919"/>
    <w:uiPriority w:val="59"/>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4" w:customStyle="1">
    <w:name w:val="Heading 1 Char"/>
    <w:link w:val="916"/>
    <w:uiPriority w:val="99"/>
    <w:qFormat/>
    <w:pPr>
      <w:pBdr/>
      <w:spacing/>
      <w:ind/>
    </w:pPr>
    <w:rPr>
      <w:rFonts w:ascii="Cambria" w:hAnsi="Cambria" w:cs="Cambria"/>
      <w:b/>
      <w:bCs/>
      <w:sz w:val="32"/>
      <w:szCs w:val="32"/>
      <w:lang w:eastAsia="en-US"/>
    </w:rPr>
  </w:style>
  <w:style w:type="character" w:styleId="935" w:customStyle="1">
    <w:name w:val="Heading 4 Char"/>
    <w:link w:val="917"/>
    <w:uiPriority w:val="99"/>
    <w:semiHidden/>
    <w:qFormat/>
    <w:pPr>
      <w:pBdr/>
      <w:spacing/>
      <w:ind/>
    </w:pPr>
    <w:rPr>
      <w:rFonts w:ascii="Calibri" w:hAnsi="Calibri" w:cs="Calibri"/>
      <w:b/>
      <w:bCs/>
      <w:sz w:val="28"/>
      <w:szCs w:val="28"/>
      <w:lang w:eastAsia="en-US"/>
    </w:rPr>
  </w:style>
  <w:style w:type="character" w:styleId="936" w:customStyle="1">
    <w:name w:val="Body Text 2 Char"/>
    <w:link w:val="922"/>
    <w:uiPriority w:val="99"/>
    <w:semiHidden/>
    <w:qFormat/>
    <w:pPr>
      <w:pBdr/>
      <w:spacing/>
      <w:ind/>
    </w:pPr>
    <w:rPr>
      <w:sz w:val="20"/>
      <w:szCs w:val="20"/>
      <w:lang w:eastAsia="en-US"/>
    </w:rPr>
  </w:style>
  <w:style w:type="paragraph" w:styleId="937" w:customStyle="1">
    <w:name w:val="deannah1"/>
    <w:basedOn w:val="915"/>
    <w:uiPriority w:val="99"/>
    <w:qFormat/>
    <w:pPr>
      <w:keepNext w:val="true"/>
      <w:pBdr/>
      <w:spacing w:after="240"/>
      <w:ind/>
    </w:pPr>
    <w:rPr>
      <w:b/>
      <w:bCs/>
      <w:sz w:val="24"/>
      <w:szCs w:val="24"/>
    </w:rPr>
  </w:style>
  <w:style w:type="character" w:styleId="938" w:customStyle="1">
    <w:name w:val="Balloon Text Char"/>
    <w:link w:val="921"/>
    <w:uiPriority w:val="99"/>
    <w:semiHidden/>
    <w:qFormat/>
    <w:pPr>
      <w:pBdr/>
      <w:spacing/>
      <w:ind/>
    </w:pPr>
    <w:rPr>
      <w:sz w:val="2"/>
      <w:szCs w:val="2"/>
      <w:lang w:eastAsia="en-US"/>
    </w:rPr>
  </w:style>
  <w:style w:type="character" w:styleId="939" w:customStyle="1">
    <w:name w:val="Header Char"/>
    <w:link w:val="928"/>
    <w:uiPriority w:val="99"/>
    <w:semiHidden/>
    <w:qFormat/>
    <w:pPr>
      <w:pBdr/>
      <w:spacing/>
      <w:ind/>
    </w:pPr>
    <w:rPr>
      <w:lang w:eastAsia="en-US"/>
    </w:rPr>
  </w:style>
  <w:style w:type="character" w:styleId="940" w:customStyle="1">
    <w:name w:val="Footer Char"/>
    <w:link w:val="927"/>
    <w:uiPriority w:val="99"/>
    <w:qFormat/>
    <w:pPr>
      <w:pBdr/>
      <w:spacing/>
      <w:ind/>
    </w:pPr>
    <w:rPr>
      <w:lang w:eastAsia="en-US"/>
    </w:rPr>
  </w:style>
  <w:style w:type="character" w:styleId="941" w:customStyle="1">
    <w:name w:val="Hyperlink1"/>
    <w:uiPriority w:val="99"/>
    <w:qFormat/>
    <w:pPr>
      <w:pBdr/>
      <w:spacing/>
      <w:ind/>
    </w:pPr>
    <w:rPr>
      <w:color w:val="535353"/>
      <w:u w:val="single"/>
    </w:rPr>
  </w:style>
  <w:style w:type="paragraph" w:styleId="942" w:customStyle="1">
    <w:name w:val="Normal (Web)1"/>
    <w:basedOn w:val="915"/>
    <w:uiPriority w:val="99"/>
    <w:qFormat/>
    <w:pPr>
      <w:pBdr/>
      <w:spacing w:after="300" w:before="100" w:beforeAutospacing="1"/>
      <w:ind/>
    </w:pPr>
    <w:rPr>
      <w:sz w:val="24"/>
      <w:szCs w:val="24"/>
      <w:lang w:eastAsia="en-GB"/>
    </w:rPr>
  </w:style>
  <w:style w:type="character" w:styleId="943" w:customStyle="1">
    <w:name w:val="Comment Text Char"/>
    <w:link w:val="924"/>
    <w:uiPriority w:val="99"/>
    <w:semiHidden/>
    <w:qFormat/>
    <w:pPr>
      <w:pBdr/>
      <w:spacing/>
      <w:ind/>
    </w:pPr>
    <w:rPr>
      <w:lang w:eastAsia="en-US"/>
    </w:rPr>
  </w:style>
  <w:style w:type="character" w:styleId="944" w:customStyle="1">
    <w:name w:val="Comment Subject Char"/>
    <w:link w:val="925"/>
    <w:uiPriority w:val="99"/>
    <w:semiHidden/>
    <w:qFormat/>
    <w:pPr>
      <w:pBdr/>
      <w:spacing/>
      <w:ind/>
    </w:pPr>
    <w:rPr>
      <w:b/>
      <w:bCs/>
      <w:lang w:eastAsia="en-US"/>
    </w:rPr>
  </w:style>
  <w:style w:type="paragraph" w:styleId="945">
    <w:name w:val="List Paragraph"/>
    <w:basedOn w:val="915"/>
    <w:uiPriority w:val="34"/>
    <w:qFormat/>
    <w:pPr>
      <w:pBdr/>
      <w:spacing/>
      <w:ind w:left="720"/>
      <w:contextualSpacing w:val="true"/>
    </w:pPr>
    <w:rPr>
      <w:rFonts w:ascii="Calibri" w:hAnsi="Calibri" w:eastAsia="Calibri"/>
      <w:sz w:val="22"/>
      <w:szCs w:val="22"/>
    </w:rPr>
  </w:style>
  <w:style w:type="character" w:styleId="946" w:customStyle="1">
    <w:name w:val="Unresolved Mention1"/>
    <w:basedOn w:val="918"/>
    <w:uiPriority w:val="99"/>
    <w:semiHidden/>
    <w:unhideWhenUsed/>
    <w:qFormat/>
    <w:pPr>
      <w:pBdr/>
      <w:spacing/>
      <w:ind/>
    </w:pPr>
    <w:rPr>
      <w:color w:val="605e5c"/>
      <w:shd w:val="clear" w:color="auto" w:fill="e1dfdd"/>
    </w:rPr>
  </w:style>
  <w:style w:type="character" w:styleId="947" w:customStyle="1">
    <w:name w:val="ozzzk"/>
    <w:basedOn w:val="918"/>
    <w:qFormat/>
    <w:pPr>
      <w:pBdr/>
      <w:spacing/>
      <w:ind/>
    </w:pPr>
  </w:style>
  <w:style w:type="character" w:styleId="948" w:customStyle="1">
    <w:name w:val="flwlv"/>
    <w:basedOn w:val="918"/>
    <w:qFormat/>
    <w:pPr>
      <w:pBdr/>
      <w:spacing/>
      <w:ind/>
    </w:pPr>
  </w:style>
  <w:style w:type="character" w:styleId="949" w:customStyle="1">
    <w:name w:val="nw1"/>
    <w:uiPriority w:val="99"/>
    <w:qFormat/>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hyperlink" Target="file:///C:/Users/c.lohmann-hancock/AppData/Local/Microsoft/Windows/INetCache/REICoP-17-20-v3-Final.pdf" TargetMode="Externa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research/research-ethics/" TargetMode="External"/><Relationship Id="rId19" Type="http://schemas.openxmlformats.org/officeDocument/2006/relationships/hyperlink" Target="mailto:pgresearch@uwtsd.ac.uk" TargetMode="External"/><Relationship Id="rId20" Type="http://schemas.openxmlformats.org/officeDocument/2006/relationships/hyperlink" Target="https://www.uwtsd.ac.uk/academic-office/appendices-and-forms/"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Application>ONLYOFFICE/8.2.0.143</Application>
  <DocSecurity>0</DocSecurity>
  <ScaleCrop>0</ScaleCrop>
  <HeadingPairs>
    <vt:vector size="0" baseType="variant"/>
  </HeadingPairs>
  <TitlesOfParts>
    <vt:vector size="0" baseType="lpstr"/>
  </TitlesOfParts>
  <Company>UoW Trinity Saint David</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revision>6</cp:revision>
  <dcterms:created xsi:type="dcterms:W3CDTF">2026-03-06T05:18:00Z</dcterms:created>
  <dcterms:modified xsi:type="dcterms:W3CDTF">2026-03-17T08:12:00Z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2057-12.2.0.18607</vt:lpwstr>
  </property>
  <property fmtid="{D5CDD505-2E9C-101B-9397-08002B2CF9AE}" pid="4" name="ICV">
    <vt:lpwstr>A1EF81E59B0C4F9196AE639DA4AE1FF0_13</vt:lpwstr>
  </property>
</Properties>
</file>