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7D088E" w:rsidRPr="006E70D6" w14:paraId="005DF102" w14:textId="77777777" w:rsidTr="006E70D6">
        <w:tc>
          <w:tcPr>
            <w:tcW w:w="3005" w:type="dxa"/>
          </w:tcPr>
          <w:p w14:paraId="11DBB4D4" w14:textId="74925A8F" w:rsidR="007D088E" w:rsidRPr="006E70D6" w:rsidRDefault="007D088E" w:rsidP="006E70D6">
            <w:pPr>
              <w:spacing w:line="360" w:lineRule="auto"/>
              <w:rPr>
                <w:rFonts w:ascii="Arial" w:hAnsi="Arial" w:cs="Arial"/>
                <w:b/>
                <w:bCs/>
                <w:sz w:val="22"/>
                <w:szCs w:val="22"/>
              </w:rPr>
            </w:pPr>
            <w:r w:rsidRPr="006E70D6">
              <w:rPr>
                <w:rFonts w:ascii="Arial" w:hAnsi="Arial" w:cs="Arial"/>
                <w:b/>
                <w:bCs/>
                <w:sz w:val="22"/>
                <w:szCs w:val="22"/>
              </w:rPr>
              <w:t>Targedau</w:t>
            </w:r>
          </w:p>
        </w:tc>
        <w:tc>
          <w:tcPr>
            <w:tcW w:w="3005" w:type="dxa"/>
          </w:tcPr>
          <w:p w14:paraId="34B4F48C" w14:textId="015644A2" w:rsidR="007D088E" w:rsidRPr="006E70D6" w:rsidRDefault="007D088E" w:rsidP="006E70D6">
            <w:pPr>
              <w:spacing w:line="360" w:lineRule="auto"/>
              <w:rPr>
                <w:rFonts w:ascii="Arial" w:hAnsi="Arial" w:cs="Arial"/>
                <w:b/>
                <w:bCs/>
                <w:sz w:val="22"/>
                <w:szCs w:val="22"/>
              </w:rPr>
            </w:pPr>
            <w:r w:rsidRPr="006E70D6">
              <w:rPr>
                <w:rFonts w:ascii="Arial" w:hAnsi="Arial" w:cs="Arial"/>
                <w:b/>
                <w:bCs/>
                <w:sz w:val="22"/>
                <w:szCs w:val="22"/>
              </w:rPr>
              <w:t>Sut rydych wedi gweithio ar hwn?</w:t>
            </w:r>
          </w:p>
        </w:tc>
        <w:tc>
          <w:tcPr>
            <w:tcW w:w="3006" w:type="dxa"/>
          </w:tcPr>
          <w:p w14:paraId="1D166CF0" w14:textId="387F7309" w:rsidR="007D088E" w:rsidRPr="006E70D6" w:rsidRDefault="007D088E" w:rsidP="006E70D6">
            <w:pPr>
              <w:spacing w:line="360" w:lineRule="auto"/>
              <w:rPr>
                <w:rFonts w:ascii="Arial" w:hAnsi="Arial" w:cs="Arial"/>
                <w:b/>
                <w:bCs/>
                <w:sz w:val="22"/>
                <w:szCs w:val="22"/>
              </w:rPr>
            </w:pPr>
            <w:r w:rsidRPr="006E70D6">
              <w:rPr>
                <w:rFonts w:ascii="Arial" w:hAnsi="Arial" w:cs="Arial"/>
                <w:b/>
                <w:bCs/>
                <w:sz w:val="22"/>
                <w:szCs w:val="22"/>
              </w:rPr>
              <w:t>Ceir enghraifft ar:</w:t>
            </w:r>
          </w:p>
        </w:tc>
      </w:tr>
      <w:tr w:rsidR="003D3D82" w:rsidRPr="006E70D6" w14:paraId="63E80593" w14:textId="77777777" w:rsidTr="006E70D6">
        <w:trPr>
          <w:trHeight w:val="1444"/>
        </w:trPr>
        <w:tc>
          <w:tcPr>
            <w:tcW w:w="3005" w:type="dxa"/>
          </w:tcPr>
          <w:p w14:paraId="2EF38796" w14:textId="1021569E" w:rsidR="003D3D82" w:rsidRPr="006E70D6" w:rsidRDefault="003D3D82" w:rsidP="006E70D6">
            <w:pPr>
              <w:spacing w:line="360" w:lineRule="auto"/>
              <w:rPr>
                <w:rFonts w:ascii="Arial" w:hAnsi="Arial" w:cs="Arial"/>
              </w:rPr>
            </w:pPr>
            <w:r w:rsidRPr="006E70D6">
              <w:rPr>
                <w:rFonts w:ascii="Arial" w:hAnsi="Arial" w:cs="Arial"/>
                <w:b/>
                <w:bCs/>
                <w:sz w:val="22"/>
                <w:szCs w:val="22"/>
              </w:rPr>
              <w:t>Targed 1:</w:t>
            </w:r>
            <w:r w:rsidRPr="006E70D6">
              <w:rPr>
                <w:rFonts w:ascii="Arial" w:hAnsi="Arial" w:cs="Arial"/>
              </w:rPr>
              <w:t xml:space="preserve"> </w:t>
            </w:r>
            <w:r w:rsidRPr="006E70D6">
              <w:rPr>
                <w:rFonts w:ascii="Arial" w:hAnsi="Arial" w:cs="Arial"/>
                <w:i/>
                <w:iCs/>
              </w:rPr>
              <w:t>Gwneud defnydd o wrth-ddadleuon a synthesis yn y gwaith er mwyn cyflwyno a chryfhau dadl.</w:t>
            </w:r>
          </w:p>
        </w:tc>
        <w:tc>
          <w:tcPr>
            <w:tcW w:w="3005" w:type="dxa"/>
          </w:tcPr>
          <w:p w14:paraId="4FA53F43" w14:textId="2FC7E854" w:rsidR="003D3D82" w:rsidRPr="006E70D6" w:rsidRDefault="003D3D82" w:rsidP="006E70D6">
            <w:pPr>
              <w:spacing w:line="360" w:lineRule="auto"/>
              <w:rPr>
                <w:rFonts w:ascii="Arial" w:hAnsi="Arial" w:cs="Arial"/>
              </w:rPr>
            </w:pPr>
            <w:r w:rsidRPr="006E70D6">
              <w:rPr>
                <w:rFonts w:ascii="Arial" w:hAnsi="Arial" w:cs="Arial"/>
              </w:rPr>
              <w:t>Ymchwilio pwyntiau o blaid ac yna yn dilyn yr ymchwil gan ddarganfod pwyntiau yn erbyn.</w:t>
            </w:r>
          </w:p>
        </w:tc>
        <w:tc>
          <w:tcPr>
            <w:tcW w:w="3006" w:type="dxa"/>
          </w:tcPr>
          <w:p w14:paraId="1178D74B" w14:textId="5B6F8362" w:rsidR="003D3D82" w:rsidRPr="006E70D6" w:rsidRDefault="006E70D6" w:rsidP="006E70D6">
            <w:pPr>
              <w:spacing w:line="360" w:lineRule="auto"/>
              <w:rPr>
                <w:rFonts w:ascii="Arial" w:hAnsi="Arial" w:cs="Arial"/>
              </w:rPr>
            </w:pPr>
            <w:r w:rsidRPr="006E70D6">
              <w:rPr>
                <w:rFonts w:ascii="Arial" w:hAnsi="Arial" w:cs="Arial"/>
              </w:rPr>
              <w:t>Wedi uwcholeuo yn felyn</w:t>
            </w:r>
          </w:p>
        </w:tc>
      </w:tr>
      <w:tr w:rsidR="003D3D82" w:rsidRPr="006E70D6" w14:paraId="1998537A" w14:textId="77777777" w:rsidTr="006E70D6">
        <w:tc>
          <w:tcPr>
            <w:tcW w:w="3005" w:type="dxa"/>
          </w:tcPr>
          <w:p w14:paraId="572AD47C" w14:textId="6B3F855E" w:rsidR="003D3D82" w:rsidRPr="006E70D6" w:rsidRDefault="003D3D82" w:rsidP="006E70D6">
            <w:pPr>
              <w:spacing w:line="360" w:lineRule="auto"/>
              <w:rPr>
                <w:rFonts w:ascii="Arial" w:hAnsi="Arial" w:cs="Arial"/>
              </w:rPr>
            </w:pPr>
            <w:r w:rsidRPr="006E70D6">
              <w:rPr>
                <w:rFonts w:ascii="Arial" w:hAnsi="Arial" w:cs="Arial"/>
                <w:b/>
                <w:bCs/>
              </w:rPr>
              <w:t>Targed 2:</w:t>
            </w:r>
            <w:r w:rsidRPr="006E70D6">
              <w:rPr>
                <w:rFonts w:ascii="Arial" w:hAnsi="Arial" w:cs="Arial"/>
              </w:rPr>
              <w:t xml:space="preserve"> </w:t>
            </w:r>
            <w:r w:rsidRPr="006E70D6">
              <w:rPr>
                <w:rFonts w:ascii="Arial" w:hAnsi="Arial" w:cs="Arial"/>
                <w:i/>
                <w:iCs/>
              </w:rPr>
              <w:t>Datblygu pwyntiau gan ddefnyddio cyfeiriadau llenyddiaeth benodol i’w gryfhau.</w:t>
            </w:r>
          </w:p>
        </w:tc>
        <w:tc>
          <w:tcPr>
            <w:tcW w:w="3005" w:type="dxa"/>
          </w:tcPr>
          <w:p w14:paraId="21266B18" w14:textId="7B981F4B" w:rsidR="003D3D82" w:rsidRPr="006E70D6" w:rsidRDefault="006E70D6" w:rsidP="006E70D6">
            <w:pPr>
              <w:spacing w:line="360" w:lineRule="auto"/>
              <w:rPr>
                <w:rFonts w:ascii="Arial" w:hAnsi="Arial" w:cs="Arial"/>
              </w:rPr>
            </w:pPr>
            <w:r w:rsidRPr="006E70D6">
              <w:rPr>
                <w:rFonts w:ascii="Arial" w:hAnsi="Arial" w:cs="Arial"/>
              </w:rPr>
              <w:t>Sicrhau bod pob dim sydd wedi cael ei ddweud gyda llenyddiaeth yw cryfhau</w:t>
            </w:r>
          </w:p>
        </w:tc>
        <w:tc>
          <w:tcPr>
            <w:tcW w:w="3006" w:type="dxa"/>
          </w:tcPr>
          <w:p w14:paraId="59E74D96" w14:textId="1DCF7BFC" w:rsidR="003D3D82" w:rsidRPr="006E70D6" w:rsidRDefault="006E70D6" w:rsidP="006E70D6">
            <w:pPr>
              <w:spacing w:line="360" w:lineRule="auto"/>
              <w:rPr>
                <w:rFonts w:ascii="Arial" w:hAnsi="Arial" w:cs="Arial"/>
              </w:rPr>
            </w:pPr>
            <w:r w:rsidRPr="006E70D6">
              <w:rPr>
                <w:rFonts w:ascii="Arial" w:hAnsi="Arial" w:cs="Arial"/>
              </w:rPr>
              <w:t>Wedi uwcholeuo yn binc</w:t>
            </w:r>
          </w:p>
        </w:tc>
      </w:tr>
      <w:tr w:rsidR="003D3D82" w:rsidRPr="006E70D6" w14:paraId="396DA05A" w14:textId="77777777" w:rsidTr="006E70D6">
        <w:tc>
          <w:tcPr>
            <w:tcW w:w="3005" w:type="dxa"/>
          </w:tcPr>
          <w:p w14:paraId="03C73CF3" w14:textId="548A6E59" w:rsidR="003D3D82" w:rsidRPr="006E70D6" w:rsidRDefault="003D3D82" w:rsidP="006E70D6">
            <w:pPr>
              <w:spacing w:line="360" w:lineRule="auto"/>
              <w:rPr>
                <w:rFonts w:ascii="Arial" w:hAnsi="Arial" w:cs="Arial"/>
              </w:rPr>
            </w:pPr>
            <w:r w:rsidRPr="006E70D6">
              <w:rPr>
                <w:rFonts w:ascii="Arial" w:hAnsi="Arial" w:cs="Arial"/>
                <w:b/>
                <w:bCs/>
              </w:rPr>
              <w:t>Targed 3:</w:t>
            </w:r>
            <w:r w:rsidRPr="006E70D6">
              <w:rPr>
                <w:rFonts w:ascii="Arial" w:hAnsi="Arial" w:cs="Arial"/>
              </w:rPr>
              <w:t xml:space="preserve"> </w:t>
            </w:r>
            <w:r w:rsidRPr="006E70D6">
              <w:rPr>
                <w:rFonts w:ascii="Arial" w:hAnsi="Arial" w:cs="Arial"/>
                <w:i/>
                <w:iCs/>
              </w:rPr>
              <w:t>Cynnwys mwy o gyfeiriadau at ddamcaniaethau datblygiad plant a dadansoddi’r rhain mewn modd mwy critigol ac mewn mwy o ddyfnder a manylder.</w:t>
            </w:r>
          </w:p>
        </w:tc>
        <w:tc>
          <w:tcPr>
            <w:tcW w:w="3005" w:type="dxa"/>
          </w:tcPr>
          <w:p w14:paraId="0D79F0A6" w14:textId="761229C1" w:rsidR="003D3D82" w:rsidRPr="006E70D6" w:rsidRDefault="006E70D6" w:rsidP="006E70D6">
            <w:pPr>
              <w:spacing w:line="360" w:lineRule="auto"/>
              <w:rPr>
                <w:rFonts w:ascii="Arial" w:hAnsi="Arial" w:cs="Arial"/>
              </w:rPr>
            </w:pPr>
            <w:r w:rsidRPr="006E70D6">
              <w:rPr>
                <w:rFonts w:ascii="Arial" w:hAnsi="Arial" w:cs="Arial"/>
              </w:rPr>
              <w:t>Cynnwys Damcaniaeth gwahanol gan trio fynd mewn i ddyfnder</w:t>
            </w:r>
          </w:p>
        </w:tc>
        <w:tc>
          <w:tcPr>
            <w:tcW w:w="3006" w:type="dxa"/>
          </w:tcPr>
          <w:p w14:paraId="1A11D6E4" w14:textId="22FD192A" w:rsidR="003D3D82" w:rsidRPr="006E70D6" w:rsidRDefault="006E70D6" w:rsidP="006E70D6">
            <w:pPr>
              <w:spacing w:line="360" w:lineRule="auto"/>
              <w:rPr>
                <w:rFonts w:ascii="Arial" w:hAnsi="Arial" w:cs="Arial"/>
              </w:rPr>
            </w:pPr>
            <w:r w:rsidRPr="006E70D6">
              <w:rPr>
                <w:rFonts w:ascii="Arial" w:hAnsi="Arial" w:cs="Arial"/>
              </w:rPr>
              <w:t>Dechrau’r paragraff wedi’u uwcholeuo mewn glas.</w:t>
            </w:r>
          </w:p>
        </w:tc>
      </w:tr>
    </w:tbl>
    <w:p w14:paraId="5EBD4209" w14:textId="4BD34EAD" w:rsidR="00344C06" w:rsidRPr="006E70D6" w:rsidRDefault="00344C06" w:rsidP="006E70D6">
      <w:pPr>
        <w:spacing w:line="360" w:lineRule="auto"/>
        <w:rPr>
          <w:rFonts w:ascii="Arial" w:hAnsi="Arial" w:cs="Arial"/>
        </w:rPr>
      </w:pPr>
    </w:p>
    <w:p w14:paraId="047E22AF" w14:textId="233026E7" w:rsidR="004708D7" w:rsidRPr="006E70D6" w:rsidRDefault="004708D7" w:rsidP="006E70D6">
      <w:pPr>
        <w:spacing w:line="360" w:lineRule="auto"/>
        <w:rPr>
          <w:rFonts w:ascii="Arial" w:hAnsi="Arial" w:cs="Arial"/>
          <w:b/>
          <w:bCs/>
          <w:sz w:val="36"/>
          <w:szCs w:val="36"/>
          <w:u w:val="single"/>
        </w:rPr>
      </w:pPr>
      <w:r w:rsidRPr="006E70D6">
        <w:rPr>
          <w:rFonts w:ascii="Arial" w:hAnsi="Arial" w:cs="Arial"/>
          <w:b/>
          <w:bCs/>
          <w:sz w:val="36"/>
          <w:szCs w:val="36"/>
          <w:u w:val="single"/>
        </w:rPr>
        <w:t>Ysgrifennu adolygiad llenyddiaeth i ystyried ymchwil ymarferwyr a elwir yn ‘Astudiaeth achos’. Dylech hefyd ystyried, mewn ffordd feirniadol, effaith bosibl astudiaeth achos ar ymarfer ymarferwyr mewn perthynas â phwnc o’ch dewis.</w:t>
      </w:r>
    </w:p>
    <w:p w14:paraId="0829B09B" w14:textId="77777777" w:rsidR="00B92E11" w:rsidRPr="006E70D6" w:rsidRDefault="00B92E11" w:rsidP="006E70D6">
      <w:pPr>
        <w:spacing w:line="360" w:lineRule="auto"/>
        <w:rPr>
          <w:rFonts w:ascii="Arial" w:hAnsi="Arial" w:cs="Arial"/>
        </w:rPr>
      </w:pPr>
      <w:r w:rsidRPr="006E70D6">
        <w:rPr>
          <w:rFonts w:ascii="Arial" w:hAnsi="Arial" w:cs="Arial"/>
        </w:rPr>
        <w:t xml:space="preserve">Mae mwy nag un ym mhob 100 o bobl ar y sbectrwm awtistiaeth yn y Deyrnas unedig (National Autistic Society, 2023). Gan fod y ffigwr yma mor uchel maen awtistiaeth amlwg yn effeithio llawer ohonom, felly penderfynwyd canolbwyntio ar ddod i ddeall mwy am y cyflwr a sut mae’n effeithio dysgu disgyblion yn yr ysgol. Caiff yr ymchwil yma ei selio ar astudiaeth achos, sydd yn cynnwys cwestiwn ymchwil, dulliau ymchwil gwahanol a thystiolaeth, y prif ddiben ar gyfer Astudiaeth </w:t>
      </w:r>
      <w:r w:rsidRPr="006E70D6">
        <w:rPr>
          <w:rFonts w:ascii="Arial" w:hAnsi="Arial" w:cs="Arial"/>
        </w:rPr>
        <w:lastRenderedPageBreak/>
        <w:t xml:space="preserve">achos yw deall yn fanylach am bwnc penodol, yn yr enghraifft yma awtistiaeth yw’r pwnc penodol (Simons, 2009, t.21). Y cwestiwn ymchwil sydd wedi’u benderfynu ar gyfer yr ymchwil yma yw ‘Pa strategaethau effeithiol ysgol gyfan caiff i’w ddefnyddio i ysgogi cymhelliant myfyrwyr ag awtistiaeth?’, gall y cwestiwn yma helpu dod i ddeall am wahanol strategaethau sydd mewn lle i helpu ysgogi cymhelliant myfyrwyr i ddysgu ac i ddod i deall mwy am sut mae’r cyflwr yn effeithio ar ddysgu. </w:t>
      </w:r>
    </w:p>
    <w:p w14:paraId="4A79B6D9" w14:textId="77777777" w:rsidR="00B92E11" w:rsidRPr="006E70D6" w:rsidRDefault="00B92E11" w:rsidP="006E70D6">
      <w:pPr>
        <w:spacing w:line="360" w:lineRule="auto"/>
        <w:rPr>
          <w:rFonts w:ascii="Arial" w:hAnsi="Arial" w:cs="Arial"/>
        </w:rPr>
      </w:pPr>
      <w:r w:rsidRPr="006E70D6">
        <w:rPr>
          <w:rFonts w:ascii="Arial" w:hAnsi="Arial" w:cs="Arial"/>
        </w:rPr>
        <w:t>Nodau'r ymchwil yma yw:</w:t>
      </w:r>
    </w:p>
    <w:p w14:paraId="3A688031" w14:textId="77777777" w:rsidR="00B92E11" w:rsidRPr="006E70D6" w:rsidRDefault="00B92E11" w:rsidP="006E70D6">
      <w:pPr>
        <w:spacing w:line="360" w:lineRule="auto"/>
        <w:rPr>
          <w:rFonts w:ascii="Arial" w:hAnsi="Arial" w:cs="Arial"/>
        </w:rPr>
      </w:pPr>
      <w:r w:rsidRPr="006E70D6">
        <w:rPr>
          <w:rFonts w:ascii="Arial" w:hAnsi="Arial" w:cs="Arial"/>
        </w:rPr>
        <w:t>1.</w:t>
      </w:r>
      <w:r w:rsidRPr="006E70D6">
        <w:rPr>
          <w:rFonts w:ascii="Arial" w:hAnsi="Arial" w:cs="Arial"/>
        </w:rPr>
        <w:tab/>
        <w:t>Deall y strategaethau i ysgogi cymhelliant ddysgwyr.</w:t>
      </w:r>
    </w:p>
    <w:p w14:paraId="560ABE14" w14:textId="77777777" w:rsidR="00B92E11" w:rsidRPr="006E70D6" w:rsidRDefault="00B92E11" w:rsidP="006E70D6">
      <w:pPr>
        <w:spacing w:line="360" w:lineRule="auto"/>
        <w:rPr>
          <w:rFonts w:ascii="Arial" w:hAnsi="Arial" w:cs="Arial"/>
        </w:rPr>
      </w:pPr>
      <w:r w:rsidRPr="006E70D6">
        <w:rPr>
          <w:rFonts w:ascii="Arial" w:hAnsi="Arial" w:cs="Arial"/>
        </w:rPr>
        <w:t>2.</w:t>
      </w:r>
      <w:r w:rsidRPr="006E70D6">
        <w:rPr>
          <w:rFonts w:ascii="Arial" w:hAnsi="Arial" w:cs="Arial"/>
        </w:rPr>
        <w:tab/>
        <w:t>Deall sut mae Awtistiaeth yn effeithio ar ddysgu dysgwyr.</w:t>
      </w:r>
    </w:p>
    <w:p w14:paraId="1CD2D58A" w14:textId="77777777" w:rsidR="00B92E11" w:rsidRPr="006E70D6" w:rsidRDefault="00B92E11" w:rsidP="006E70D6">
      <w:pPr>
        <w:spacing w:line="360" w:lineRule="auto"/>
        <w:rPr>
          <w:rFonts w:ascii="Arial" w:hAnsi="Arial" w:cs="Arial"/>
        </w:rPr>
      </w:pPr>
      <w:r w:rsidRPr="006E70D6">
        <w:rPr>
          <w:rFonts w:ascii="Arial" w:hAnsi="Arial" w:cs="Arial"/>
        </w:rPr>
        <w:t xml:space="preserve">Y ffocws ar gyfer yr ymchwil yma yw dysgu mwy am awtistiaeth, ddod i ddeall mwy am beth sydd yn helpu dysgwr ag awtistiaeth ag i fod yn ymwybodol ar sut mae awtistiaeth yn effeithio ar ddysgwyr. Gwelir bod gan yr ymchwil yma pwrpas mawr i mi gan ei bod yn gallu fy helpu i ddatblygu yn broffesiynol ac i daro safonau SAC megis Darllen ehangach a chanfyddiadau ymchwil (Llywodraeth Cymru, 2019). </w:t>
      </w:r>
    </w:p>
    <w:p w14:paraId="0F1BFF2F" w14:textId="77777777" w:rsidR="006517B9" w:rsidRPr="006E70D6" w:rsidRDefault="006517B9" w:rsidP="006E70D6">
      <w:pPr>
        <w:spacing w:line="360" w:lineRule="auto"/>
        <w:rPr>
          <w:rFonts w:ascii="Arial" w:hAnsi="Arial" w:cs="Arial"/>
        </w:rPr>
      </w:pPr>
      <w:r w:rsidRPr="006E70D6">
        <w:rPr>
          <w:rFonts w:ascii="Arial" w:hAnsi="Arial" w:cs="Arial"/>
        </w:rPr>
        <w:t>Bydd yr ymchwil yn cael ei chynnal mewn Ysgol wledig sydd yn cynnwys 116 o blant a’r canran o ddysgwyr sydd yn adnabod fel Anghenion Ychwanegol o 21.5%. Y dosbarth fyddaf yn canolbwyntio ar fydd dosbarth blwyddyn 4 sydd yn cynnwys 3 disgybl ac awtistiaeth gyda 2 cynorthwyydd wedi cymhwyso gyda dealltwriaeth ddwys o awtistiaeth. Mae’r dosbarth yn cynnwys 3 grŵp dysgu gwahanol ac yn dibynnu ar wahaniaethu i allu llwyddo, mae creu dysgu sydd wedi gwahaniaethu yn holl bwysig gan fod gan bob unigolyn set o sgiliau unigryw (Reis, S, M. 2018). Bydd yr ymchwil yn cynnwys Adolygiaeth Llenyddiaeth o’r hyn sydd wedi cael ei ymchwil hyd yn hyn ar y pwnc o Awtistiaeth, bydd yna hefyd cynnwys o fethodoleg ac ystyriaethau moesegol, gan fod yn angenrheidiol bod ymarferwyr addysg yn foesegol ac yn gwneud methodoleg yn gywir. Pe bawn am gwblhau'r ymchwil yma byddaf yn defnyddio’r dulliau ymchwil o holiadur, arsylwad a chyfweliad.</w:t>
      </w:r>
    </w:p>
    <w:p w14:paraId="4312E870" w14:textId="77777777" w:rsidR="006517B9" w:rsidRPr="006E70D6" w:rsidRDefault="006517B9" w:rsidP="006E70D6">
      <w:pPr>
        <w:spacing w:line="360" w:lineRule="auto"/>
        <w:rPr>
          <w:rFonts w:ascii="Arial" w:hAnsi="Arial" w:cs="Arial"/>
        </w:rPr>
      </w:pPr>
      <w:r w:rsidRPr="006E70D6">
        <w:rPr>
          <w:rFonts w:ascii="Arial" w:hAnsi="Arial" w:cs="Arial"/>
        </w:rPr>
        <w:t>Mae gan unigolion sydd wedi ei diagnosis gydag awtistiaeth patrwm datblygiad sydd yn effeithio ar wahanol feysydd o weithredu plentyn (Supapak, Ph, 2009). Dywed NHS (2024) bod awtistiaeth ddim yn salwch neu afiechyd ac mae ond yn golygu bod yr ymennydd yn gweithio mewn ffordd wahanol i eraill (NHS, 2024). Gweler bod gan unigolion ag awtistiaeth yn gweld yn anodd cyfathrebu gydag eraill, diddordebau cyfyngedig ac ymddygiadau ailadroddus a symptomau sydd yn effeithio ar eu gallu i weithredu yn yr ysgol, gwaith a meysydd eraill yn fywyd (National Institute of Mental Health, 2023).</w:t>
      </w:r>
    </w:p>
    <w:p w14:paraId="25025879" w14:textId="77777777" w:rsidR="006517B9" w:rsidRPr="006E70D6" w:rsidRDefault="006517B9" w:rsidP="006E70D6">
      <w:pPr>
        <w:spacing w:line="360" w:lineRule="auto"/>
        <w:rPr>
          <w:rFonts w:ascii="Arial" w:hAnsi="Arial" w:cs="Arial"/>
        </w:rPr>
      </w:pPr>
      <w:r w:rsidRPr="006E70D6">
        <w:rPr>
          <w:rFonts w:ascii="Arial" w:hAnsi="Arial" w:cs="Arial"/>
        </w:rPr>
        <w:lastRenderedPageBreak/>
        <w:t>Mae yna newid wedi bod yn y system ar sut i gefnogi dysgwyr ADY, mae gan y system nawr nod i fod yn gynhwysol i ddysgwyr Cymru a bydd anghenion yn cael eu nodi’n gynnar ac yn cael ei afael yn gyflym iddynt gyrraedd i’w llawn botensial (PACEY, 2024). Yn 2022 oedd 32,191 (6.8%) o blant ar ‘School action’ i gymharu â 46,790 (9.9%) yn 2021, yn 2021 oedd 31,816 (6.7%) o ddysgwyr Cymru ar ‘School action plus’, ffigwr yn fwy na 2022 o 25,133 (5.3%). Gwelwn fod y ffigyrau wedi disgyn oherwydd bod anghenion y disgyblion ond yn dymor byr neu oedd dim angen darpariaeth ychwanegol arnynt (Llywodraeth Cymru, 2022).</w:t>
      </w:r>
    </w:p>
    <w:p w14:paraId="2419434E" w14:textId="77777777" w:rsidR="006517B9" w:rsidRPr="006E70D6" w:rsidRDefault="006517B9" w:rsidP="006E70D6">
      <w:pPr>
        <w:spacing w:line="360" w:lineRule="auto"/>
        <w:rPr>
          <w:rFonts w:ascii="Arial" w:hAnsi="Arial" w:cs="Arial"/>
        </w:rPr>
      </w:pPr>
      <w:r w:rsidRPr="006E70D6">
        <w:rPr>
          <w:rFonts w:ascii="Arial" w:hAnsi="Arial" w:cs="Arial"/>
        </w:rPr>
        <w:t>Cyflwyna Llywodraeth Cymru (2022) system Anghenion Dysgu Ychwanegol (ADY) sydd yn cael i’w weithredu rhwng Medi 2021 ac Awst 2024, mae’r ddeddf newydd yn newid y ffordd mae plant ag Anghenion Addysg Arbennig (AAA) yn cael ei chefnogi. Mae’r ddeddf newydd yn sicrhau bod disgyblion yn cael cefnogaeth addas iddynt, caiff plant a theuluoedd ddweud eu barn os nad ydynt yn hapus hefyd (Llywodraeth Cymru, 2022).</w:t>
      </w:r>
    </w:p>
    <w:p w14:paraId="32F6CD2B" w14:textId="77777777" w:rsidR="006517B9" w:rsidRPr="006E70D6" w:rsidRDefault="006517B9" w:rsidP="006E70D6">
      <w:pPr>
        <w:spacing w:line="360" w:lineRule="auto"/>
        <w:rPr>
          <w:rFonts w:ascii="Arial" w:hAnsi="Arial" w:cs="Arial"/>
        </w:rPr>
      </w:pPr>
      <w:r w:rsidRPr="006E70D6">
        <w:rPr>
          <w:rFonts w:ascii="Arial" w:hAnsi="Arial" w:cs="Arial"/>
          <w:highlight w:val="cyan"/>
        </w:rPr>
        <w:t>C</w:t>
      </w:r>
      <w:r w:rsidRPr="006E70D6">
        <w:rPr>
          <w:rFonts w:ascii="Arial" w:hAnsi="Arial" w:cs="Arial"/>
        </w:rPr>
        <w:t>reda Cohen, B, S (2008) bod unigolion ag awtistiaeth yn cwympo mewn i’r theori o ‘The mindblindness theory’, mae hyn yn golygu bod gan yr unigolion ddim y gallu i rhoi ei hunain mewn sefyllfa eraill, ac o ganlyniad o hyn gweler yr unigolion yn anodd deall ymddygiad eraill. Gellir gweld bod unigolion ag awtistiaeth yn gweld yn anodd deall pryd mae pobl yn dweud celwydd gan ei bod nhw yn tybied bod pawb gwastad yn dweud y gwir (Cohen, S, B. 2008).</w:t>
      </w:r>
    </w:p>
    <w:p w14:paraId="2D39B235" w14:textId="6FCD5305" w:rsidR="006517B9" w:rsidRPr="006E70D6" w:rsidRDefault="006517B9" w:rsidP="006E70D6">
      <w:pPr>
        <w:spacing w:line="360" w:lineRule="auto"/>
        <w:rPr>
          <w:rFonts w:ascii="Arial" w:hAnsi="Arial" w:cs="Arial"/>
        </w:rPr>
      </w:pPr>
      <w:r w:rsidRPr="006E70D6">
        <w:rPr>
          <w:rFonts w:ascii="Arial" w:hAnsi="Arial" w:cs="Arial"/>
          <w:color w:val="000000" w:themeColor="text1"/>
        </w:rPr>
        <w:t xml:space="preserve">Rhaid i blant efo awtistiaeth cael y cymorth gorau i allu ei helpu i lwyddo, creda (Hughes, B, L. 2019) bod 60% o athrawon yn Lloegr yn teimlo ei bod nhw ddim gyda hyfforddiant digonol i allu addysgu plant efo Awtistiaeth, wrth greu amgylchedd addas ar gyfer plant gydag awtistiaeth all hyn helpu efo cymhelliant y disgyblion i ddysgu (Hughes, L, B. 2019). Wrth greu amgylchedd cyson yn yr ysgol gall hyn rhoi'r teimlad o ddiogelwch i unigolion ag awtistiaeth, mae yna lawer o strategaethau sydd yn gallu creu amgylchedd, gweithgareddau gall helpu yw: </w:t>
      </w:r>
    </w:p>
    <w:p w14:paraId="7DD95DD6" w14:textId="1E8346A4"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lang w:val="en-GB"/>
        </w:rPr>
      </w:pPr>
      <w:r w:rsidRPr="006E70D6">
        <w:rPr>
          <w:rFonts w:ascii="Arial" w:hAnsi="Arial" w:cs="Arial"/>
          <w:i/>
          <w:iCs/>
          <w:color w:val="000000" w:themeColor="text1"/>
        </w:rPr>
        <w:t>“</w:t>
      </w:r>
      <w:r w:rsidRPr="006E70D6">
        <w:rPr>
          <w:rFonts w:ascii="Arial" w:hAnsi="Arial" w:cs="Arial"/>
          <w:i/>
          <w:iCs/>
          <w:color w:val="000000" w:themeColor="text1"/>
          <w:sz w:val="25"/>
          <w:szCs w:val="25"/>
        </w:rPr>
        <w:t>Lining up before class in a particular spot</w:t>
      </w:r>
    </w:p>
    <w:p w14:paraId="16F1D76D"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Roll call first thing in the morning and after lunch</w:t>
      </w:r>
    </w:p>
    <w:p w14:paraId="56E22DAA"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Silent reading before lessons begin</w:t>
      </w:r>
    </w:p>
    <w:p w14:paraId="3DFEAE05"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A timer for transitions between activities</w:t>
      </w:r>
    </w:p>
    <w:p w14:paraId="6E66D8CB"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Posting a learning calendar on the wall or whiteboard</w:t>
      </w:r>
    </w:p>
    <w:p w14:paraId="7A97E1EC"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Clear expectations about when computers and technology should be used</w:t>
      </w:r>
    </w:p>
    <w:p w14:paraId="2FC31671"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lastRenderedPageBreak/>
        <w:t>A system for the use and return of pencils, pens and other stationery items</w:t>
      </w:r>
    </w:p>
    <w:p w14:paraId="6A40C2B1"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A bathroom policy or pass system</w:t>
      </w:r>
    </w:p>
    <w:p w14:paraId="5179F1BE"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Designated turn-in trays to allow more independence for students</w:t>
      </w:r>
    </w:p>
    <w:p w14:paraId="4E3BE003"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Hand signals to indicate the student needs the teacher’s support to complete a task</w:t>
      </w:r>
    </w:p>
    <w:p w14:paraId="6A0DB2B2" w14:textId="3317F28B"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Dedicated group activity or story times” (Autism Spectrum Australia, 2020).</w:t>
      </w:r>
    </w:p>
    <w:p w14:paraId="0189C78A" w14:textId="77777777" w:rsidR="006517B9" w:rsidRPr="006E70D6" w:rsidRDefault="006517B9" w:rsidP="006E70D6">
      <w:pPr>
        <w:spacing w:before="100" w:beforeAutospacing="1" w:after="100" w:afterAutospacing="1" w:line="360" w:lineRule="auto"/>
        <w:rPr>
          <w:rFonts w:ascii="Arial" w:hAnsi="Arial" w:cs="Arial"/>
          <w:color w:val="000000" w:themeColor="text1"/>
          <w:sz w:val="25"/>
          <w:szCs w:val="25"/>
        </w:rPr>
      </w:pPr>
      <w:r w:rsidRPr="006E70D6">
        <w:rPr>
          <w:rFonts w:ascii="Arial" w:hAnsi="Arial" w:cs="Arial"/>
          <w:color w:val="000000" w:themeColor="text1"/>
          <w:sz w:val="25"/>
          <w:szCs w:val="25"/>
        </w:rPr>
        <w:t>Mae teganau fidget yn adnodd defnyddio iawn mewn ysgolion ac yn gallu cael ei ddefnyddio i helpu disgyblion sydd efo awtistiaeth, mae’n bwysig bod y teganau yn cael ei ddangos a sut i’w ddefnyddio neu gall y plant ei chamddefnyddio a chaiff y teganau ddim i’w ddefnyddio i’r llawn botensial (Understood team, nd). Creda Ledford et al (2020) bod rhoi'r cyfle i rannu ei egni i’r tegan fidget yn gallu lleihau'r symudiad oedd yn tarfu ar y wers, megis cerdded o amgylch y dosbarth neu dapio troed ar gadair (Aspiranti, K, B a Hulac, D, M. 2021).</w:t>
      </w:r>
    </w:p>
    <w:p w14:paraId="5E5D9A01" w14:textId="2E01D244" w:rsidR="00E7004A" w:rsidRPr="006E70D6" w:rsidRDefault="003C2A9B" w:rsidP="006E70D6">
      <w:pPr>
        <w:spacing w:before="100" w:beforeAutospacing="1" w:after="100" w:afterAutospacing="1" w:line="360" w:lineRule="auto"/>
        <w:rPr>
          <w:rFonts w:ascii="Arial" w:hAnsi="Arial" w:cs="Arial"/>
          <w:color w:val="000000" w:themeColor="text1"/>
          <w:sz w:val="25"/>
          <w:szCs w:val="25"/>
        </w:rPr>
      </w:pPr>
      <w:r w:rsidRPr="006E70D6">
        <w:rPr>
          <w:rFonts w:ascii="Arial" w:hAnsi="Arial" w:cs="Arial"/>
          <w:color w:val="000000" w:themeColor="text1"/>
          <w:sz w:val="25"/>
          <w:szCs w:val="25"/>
        </w:rPr>
        <w:t xml:space="preserve">Mae gemau yn ffordd hwyl o allu cael plant efo awtistiaeth i siarad ac i ddeall, er </w:t>
      </w:r>
      <w:r w:rsidR="006517B9" w:rsidRPr="006E70D6">
        <w:rPr>
          <w:rFonts w:ascii="Arial" w:hAnsi="Arial" w:cs="Arial"/>
          <w:color w:val="000000" w:themeColor="text1"/>
          <w:sz w:val="25"/>
          <w:szCs w:val="25"/>
        </w:rPr>
        <w:t>enghraifft wrth ddarllen stori cael barn y plant ar sut fyddant yn teimlo i fod yn prif ran yn y stori gan roi ei hun mewn i bersbectif eraill, gall hefyd helpu disgyblion efo awtistiaeth i ddysgu am empathi a sut i fod yn empathetig (Waterford, 2021). Mae’n holl bwysig i blant ag awtistiaeth i ddeall sut i ddelio gyda’i emosiynau ei hun a hefyd sut i ymateb i emosiynau eraill (Raising Children, 2022). I sicrhau bod unigolion yn deall emosiynau mae yna bosibilrwydd o ddefnyddio storiâu cymdeithasol sydd yn rhoi persbectif o sut i ymddwyn yn gymdeithasol, mae’n rhaid bod synhwyrol gyda pha storiâu sydd yn cael i’w ddweud i sicrhau bod y stori yn cael y mwyaf allan o’r disgyblion (Hopebridge, 2019).</w:t>
      </w:r>
    </w:p>
    <w:p w14:paraId="43BFC4F4" w14:textId="780B021F" w:rsidR="001E65B1" w:rsidRPr="006E70D6" w:rsidRDefault="006517B9" w:rsidP="006E70D6">
      <w:pPr>
        <w:spacing w:before="100" w:beforeAutospacing="1" w:after="100" w:afterAutospacing="1" w:line="360" w:lineRule="auto"/>
        <w:rPr>
          <w:rFonts w:ascii="Arial" w:hAnsi="Arial" w:cs="Arial"/>
          <w:color w:val="000000" w:themeColor="text1"/>
          <w:sz w:val="25"/>
          <w:szCs w:val="25"/>
        </w:rPr>
      </w:pPr>
      <w:r w:rsidRPr="006E70D6">
        <w:rPr>
          <w:rFonts w:ascii="Arial" w:hAnsi="Arial" w:cs="Arial"/>
          <w:color w:val="000000" w:themeColor="text1"/>
          <w:sz w:val="25"/>
          <w:szCs w:val="25"/>
        </w:rPr>
        <w:t xml:space="preserve">Gall gwahanol adnoddau bod o fudd i ddisgyblion i helpu nhw yn wahanol ffurf, megis teganau fidget, mae’r rhain yn cael i’w ddefnyddio i helpu efo synhwyrau unigolion, gall y rhain helpu tynnu sylw plentyn i ymlacio’r meddwl a hefyd yn gallu gwella cof gweithio a sgiliau gweithredol y disgybl (Main, P. 2022). Gweler bod gwahanol fuddion ar ddefnyddio teganau fidget, maent yn gallu lleihau gorbryder, gwella cydsymud, gwella agwedd a lleihau straen (Teh, D. 2022). Mae gwahanol deganau sydd yn cael ei chynnwys fel teganau fidget, un yw’r troellwr, </w:t>
      </w:r>
      <w:r w:rsidRPr="006E70D6">
        <w:rPr>
          <w:rFonts w:ascii="Arial" w:hAnsi="Arial" w:cs="Arial"/>
          <w:color w:val="000000" w:themeColor="text1"/>
          <w:sz w:val="25"/>
          <w:szCs w:val="25"/>
        </w:rPr>
        <w:lastRenderedPageBreak/>
        <w:t xml:space="preserve">creda John, L (2017) bod y teganau troelli yn defnyddio gormod y synhwyrau i’w chael ei ddefnyddio mewn ystafell ddosbarth gan ei bod yn cymryd sylw’r plentyn bant o’r hyn sydd yn cael i’w ddysgu felly mae’n bwysig i ddefnyddio teganau meddal sydd yn gallu cael i’w ddefnyddio heb edrych ar y tegan. Dywed un disgybl bod cael y cyfle i ddefnyddio’r troellwr yn ei helpu yn fawr, bob tro mae’n ei droelli mae’n cael e i deimlo’n llawer gwell (CBC News, 2017). </w:t>
      </w:r>
      <w:r w:rsidRPr="006E70D6">
        <w:rPr>
          <w:rFonts w:ascii="Arial" w:hAnsi="Arial" w:cs="Arial"/>
          <w:color w:val="000000" w:themeColor="text1"/>
          <w:sz w:val="25"/>
          <w:szCs w:val="25"/>
          <w:highlight w:val="yellow"/>
        </w:rPr>
        <w:t>Ond</w:t>
      </w:r>
      <w:r w:rsidRPr="006E70D6">
        <w:rPr>
          <w:rFonts w:ascii="Arial" w:hAnsi="Arial" w:cs="Arial"/>
          <w:color w:val="000000" w:themeColor="text1"/>
          <w:sz w:val="25"/>
          <w:szCs w:val="25"/>
        </w:rPr>
        <w:t xml:space="preserve"> ar y cyfan gwelwn fod defnyddio teganau fidget yn y dosbarth yn adnodd effeithiol iawn ar gyfer plentyn gydag awtistiaeth, gan ei bod yn gallu helpu’r plentyn i gael gwared ag unrhyw egni gormodol a’i newid mewn i ganolbwyntio ac i adael nhw i ymarfer sgiliau bach megis cydsymud, sgiliau modur manwl a llawer mwy (Nelson, T. 2023).</w:t>
      </w:r>
    </w:p>
    <w:p w14:paraId="023D5FA6" w14:textId="0AA45674" w:rsidR="00811221" w:rsidRPr="006E70D6" w:rsidRDefault="006517B9" w:rsidP="006E70D6">
      <w:pPr>
        <w:spacing w:before="100" w:beforeAutospacing="1" w:after="100" w:afterAutospacing="1" w:line="360" w:lineRule="auto"/>
        <w:rPr>
          <w:rFonts w:ascii="Arial" w:hAnsi="Arial" w:cs="Arial"/>
          <w:color w:val="000000" w:themeColor="text1"/>
          <w:sz w:val="25"/>
          <w:szCs w:val="25"/>
        </w:rPr>
      </w:pPr>
      <w:r w:rsidRPr="006E70D6">
        <w:rPr>
          <w:rFonts w:ascii="Arial" w:hAnsi="Arial" w:cs="Arial"/>
          <w:color w:val="000000" w:themeColor="text1"/>
        </w:rPr>
        <w:t xml:space="preserve">Y fethodoleg a ddefnyddir yn yr ymchwil yma pe bawn i yn ei chynnal byddai Astudiaeth Achos, yn ôl y Cambridge Dictionary (2024) ystyr astudiaeth achos yw “a detailed account giving information about the development of a pherson, group, or thing, especially in order to show general principles”. Gall Astudiaeth Achos helpu wella dealltwriaeth o nodweddion a phrosesau ehangach ar bwnc dewisol, gall y data caiff yw casglu mewn Astudiaeth Achos cael ei gasglu fel data ansoddol neu feintiol (Raikar, P, S. 2023). Diffiniodd Yin (1994) Astudiaeth Achos (AA) fel “ymholiad empirig sy’n ymchwilio i ffenomen gyfoes o fewn cyd-destun bywyd go iawn, yn enwedig pan nad yw’r ffiniau rhwng ffenomen a chyd-destun yn amlwg a chlir ac yn dibynnu ar ffynonellau lluosog o dystiolaeth” (t.13). Mae gan bob dull ymchwil cryfderau a gwendidau, mae gan AA y cryfder o allu dangos y darlun cyfan o ffenomen heb orfod ei symleiddio ond mae gan AA gwendidau megis y gallu i fod yn oddrychol, rhagfarnllyd neu ddiffyg trylwyredd (Linkedin, 2023). Creda Ebneyamini, S a Moghadam, M, R, S (2018) bod y ffurf o ymchwilio drwy AA yn un mor bwerus gan ei bod yn sicrhau bod ymchwilwyr yn deall nodau ymarferol a damcaniaethol (Ebneyamini, S a Moghadam, M, R, S. 2018). Noda Yin (2014) bod AA yn gallu bod yn 3 gwahanol fath o AA, yr un cyntaf yw ffurf ddisgrifiadol, lle mae’r ffenomen yn cael ei gyd-destun bywyd go iawn. Yr ail ffurf yw eglurhaol, mae’r dull yma o AA yn egluro ffenomen benodol, y trydydd yw dull archwiliadol, mae gan y dull yma bwriad o astudio ffenomenon a’i archwilio neu nodi cwestiynau ymchwil (Priya, A, 2020). Mae’n rhaid casglu data ar gyfer creu AA, mae yna gwahanol fathau o  </w:t>
      </w:r>
      <w:r w:rsidRPr="006E70D6">
        <w:rPr>
          <w:rFonts w:ascii="Arial" w:hAnsi="Arial" w:cs="Arial"/>
          <w:color w:val="000000" w:themeColor="text1"/>
        </w:rPr>
        <w:lastRenderedPageBreak/>
        <w:t>ddata, mae data meintiol yn cael ei gasglu fel pethau gellir cael eu mynegi mewn rhifau neu ffigurau neu ddefnyddio gwerthoedd eraill sy’n mynegi maint, a gellir gweld bod data ansoddol yn gallu dod ag atebion o gwestiynau megis Pam? a Sut?, gall y data yma cael ei gasglu trwy arsylwi a chwestiynau pen agored (Jovancic, N. 2023). Mae yna hefyd dwy ffynhonnell o gasglu data sef cynradd a data eilaidd, mae data cynradd yn cael ei gasglu yn uniongyrchol wrth yr atebydd ac mae data eilaidd yn cael ei gasglu o ddeunydd cyhoeddedig a rhai heb ei gyhoeddi (Gangrade, K, D. 1982).</w:t>
      </w:r>
    </w:p>
    <w:p w14:paraId="7730C6C7" w14:textId="77777777" w:rsidR="006517B9" w:rsidRPr="006E70D6" w:rsidRDefault="006517B9" w:rsidP="006E70D6">
      <w:pPr>
        <w:spacing w:line="360" w:lineRule="auto"/>
        <w:rPr>
          <w:rFonts w:ascii="Arial" w:hAnsi="Arial" w:cs="Arial"/>
          <w:color w:val="000000" w:themeColor="text1"/>
        </w:rPr>
      </w:pPr>
      <w:r w:rsidRPr="006E70D6">
        <w:rPr>
          <w:rFonts w:ascii="Arial" w:hAnsi="Arial" w:cs="Arial"/>
          <w:color w:val="000000" w:themeColor="text1"/>
          <w:highlight w:val="magenta"/>
        </w:rPr>
        <w:t>Y dulliau casglu data mwyaf cyffredin yw holiaduron, cyfweliadau, grŵp ffocws, arsylwadau ac arolygon (Taherdoost, H. 2022).</w:t>
      </w:r>
      <w:r w:rsidRPr="006E70D6">
        <w:rPr>
          <w:rFonts w:ascii="Arial" w:hAnsi="Arial" w:cs="Arial"/>
          <w:color w:val="000000" w:themeColor="text1"/>
        </w:rPr>
        <w:t xml:space="preserve"> Ar gyfer yr ymchwil yma ac i helpu dod o hyd i atebion y cwestiwn ymchwil, penderfynwyd canolbwyntio a defnyddio'r dulliau ymchwilio o holiaduron, cyfweliad ac arsylwadau.</w:t>
      </w:r>
    </w:p>
    <w:p w14:paraId="056E3A62" w14:textId="77777777" w:rsidR="00F14E1A" w:rsidRPr="006E70D6" w:rsidRDefault="00F14E1A" w:rsidP="006E70D6">
      <w:pPr>
        <w:spacing w:line="360" w:lineRule="auto"/>
        <w:rPr>
          <w:rFonts w:ascii="Arial" w:hAnsi="Arial" w:cs="Arial"/>
          <w:color w:val="000000" w:themeColor="text1"/>
        </w:rPr>
      </w:pPr>
      <w:r w:rsidRPr="006E70D6">
        <w:rPr>
          <w:rFonts w:ascii="Arial" w:hAnsi="Arial" w:cs="Arial"/>
          <w:color w:val="000000" w:themeColor="text1"/>
        </w:rPr>
        <w:t>Gwelwn fod gan holiaduron llawer o fanteisiwn ag anfanteision, gellir cadw holl ddata a gasglwyd yn gyfrinachol a hyd yn oed yn anhysbys, gall holiaduron cyrraedd llawer o bobl sydd yn gwneud y data yn fwy cynhwysol, mae holiaduron yn gost effeithiol ac yn hyblyg i allu casglu data ansoddol a meintiol, ond ar y llaw arall mae holiaduron yn gallu cael cyfradd ymateb isel, ymgysylltiad cyfyngedig wrth wneud holiaduron does dim y cyfle i allu chwilio am eglurhad mewn ymatebion (Lindemann, N. 2023). Penderfynwyd ar rannu’r holiadur â staff sydd yn darparu strategaethau ar gyfer disgyblion ag awtistiaeth, maint y sampl bydd gobeithio 4 aelod o staff, dewiswyd y maint hwn ar ddull yma o gasglu data oherwydd y gallu i gael gwybodaeth gynhwysol gall helpu ateb y cwestiwn ymchwil, bydd y data a gasglwyd yn ddata ansoddol. Bydd y data casglwyd yn cael ei ddefnyddio i ymchwilio i wahanol strategaethau i wella cymhelliant disgyblion ag awtistiaeth, gall y wybodaeth hon helpu gyda dysgu proffesiynol yn ymarfer.</w:t>
      </w:r>
    </w:p>
    <w:p w14:paraId="73D11ED7" w14:textId="3974CA8E" w:rsidR="00DF73B7" w:rsidRPr="006E70D6" w:rsidRDefault="00F14E1A" w:rsidP="006E70D6">
      <w:pPr>
        <w:spacing w:line="360" w:lineRule="auto"/>
        <w:rPr>
          <w:rFonts w:ascii="Arial" w:hAnsi="Arial" w:cs="Arial"/>
          <w:color w:val="000000" w:themeColor="text1"/>
        </w:rPr>
      </w:pPr>
      <w:r w:rsidRPr="006E70D6">
        <w:rPr>
          <w:rFonts w:ascii="Arial" w:hAnsi="Arial" w:cs="Arial"/>
          <w:color w:val="000000" w:themeColor="text1"/>
        </w:rPr>
        <w:t xml:space="preserve">Creda Brown (2001) bod gan gyfweliadau manteision ag anfanteision, rhai o’r manteision o gyfweliad yw bod cyfradd dychwelyd uchel mewn holiadur, llai o atebion heb ei ateb ac mae cyfweliadau yn gallu fod yn hyblyg, gellir hefyd gweld anfanteision o gymryd amser i gynnal, mae cyfweliadau yn anodd cadw yn anhysbys felly rhaid bod yn gwbl gyfrinachol ac o fewn cyfweliadau mae yna botensial i fod yn rhagfarniadol anymwybodol. Gall cyfweliadau fod yn ddull casglu data cryf iawn ond wrth ddefnyddio mwy nag un dull ymchwilio mae’n helpu'r data i fod yn fwy cyfoethog (Alshenqeeti, H. 2014). Bydd cyfweliad yn cael ei gynnal i gasglu data wrth staff sydd </w:t>
      </w:r>
      <w:r w:rsidRPr="006E70D6">
        <w:rPr>
          <w:rFonts w:ascii="Arial" w:hAnsi="Arial" w:cs="Arial"/>
          <w:color w:val="000000" w:themeColor="text1"/>
        </w:rPr>
        <w:lastRenderedPageBreak/>
        <w:t>yn gweithio yn agos gyda disgyblion ag awtistiaeth, bydd hyn yn galluogi cael mwy o wybodaeth ac i gael mwy o fanylder o’r holiadur. Maint y sampl bydd 2-3 aelod o staff, mae’r sampl yn fach gan ond angen deall mwy am y strategaethau a bod cyfweliadau yn cymryd amser. Y data a gasglwyd bydd data ansoddol, gan ond data ffeithiol caiff yw casglu nid rhifedd. Bydd y data yn cael ei ddadansoddi wrth werthuso effeithiolrwydd y strategaethau mewn ymarfer, caiff hefyd i ddadansoddi wrth ymchwilio theori neu lenyddiaeth i gefnogi’r data a gasglwyd.</w:t>
      </w:r>
    </w:p>
    <w:p w14:paraId="1D3615CE" w14:textId="77777777" w:rsidR="00F14E1A" w:rsidRPr="006E70D6" w:rsidRDefault="00F14E1A" w:rsidP="006E70D6">
      <w:pPr>
        <w:spacing w:line="360" w:lineRule="auto"/>
        <w:rPr>
          <w:rFonts w:ascii="Arial" w:hAnsi="Arial" w:cs="Arial"/>
          <w:color w:val="000000" w:themeColor="text1"/>
        </w:rPr>
      </w:pPr>
      <w:r w:rsidRPr="006E70D6">
        <w:rPr>
          <w:rFonts w:ascii="Arial" w:hAnsi="Arial" w:cs="Arial"/>
          <w:color w:val="000000" w:themeColor="text1"/>
        </w:rPr>
        <w:t>Mae arsylwadau yn gallu cael ei gwneud yn aml mewn ysgol, gwelir bod y dull yma yn un rhwydd, mantais arall yw bod arsylwadau yn digwydd mewn amgylchedd naturiol i ddisgyblion sydd yn gallu dilyn at well casglu data, gwelir hefyd bod arsylwi yn gallu sicrhau bod pob dim sydd yn cael ei gasglu yn gywir. Anfantais o arsylwi yw bod ambell i beth yn gallu cael ei golli yn ystod arsylwi, felly rhaid sicrhau bod amserlen addas a manwl yn cael ei ddilyn ar gyfer arsylwi manwl, mae’r dull yma hefyd yn gallu fod yn un sydd yn cymryd amser hefyd (Prasanna, 2023). Ar gyfer casglu data wrth gwblhau'r dull yma bydd angen cymryd nodiadau gan gynnwys amserlen fanwl o beth i arsylwi, caiff y data yma i gasglu ac yna i ddadansoddi wrth gymryd nodiadau. Bydd Maint sampl o un arsylwad o strategaethau ar waith. Bydd y data yn ansoddol ac yn feintiol gan gall data rhifedd cael ei gasglu a hefyd data ffeithiol ar beth sydd yn digwydd a sut.</w:t>
      </w:r>
    </w:p>
    <w:p w14:paraId="5FE6FE02" w14:textId="3D7F7681" w:rsidR="00BA5778" w:rsidRPr="006E70D6" w:rsidRDefault="00F14E1A" w:rsidP="006E70D6">
      <w:pPr>
        <w:spacing w:line="360" w:lineRule="auto"/>
        <w:rPr>
          <w:rFonts w:ascii="Arial" w:hAnsi="Arial" w:cs="Arial"/>
          <w:color w:val="000000" w:themeColor="text1"/>
        </w:rPr>
      </w:pPr>
      <w:r w:rsidRPr="006E70D6">
        <w:rPr>
          <w:rFonts w:ascii="Arial" w:hAnsi="Arial" w:cs="Arial"/>
          <w:color w:val="000000" w:themeColor="text1"/>
        </w:rPr>
        <w:t>Mae moeseg yn golygu'r pethau sydd yn gywir ac yn anghywir ac sydd yn cael ei ddysgu yn y cartref ond weithiau mae angen creu set o reolau sydd yn gosod sut i fod yn foesegol, mae yna gymaint o resymau dros orfod bod yn foesegol yn ystod ymchwil megis os bod unigolion yn foesegol cawn ei ddal yn atebol i’r cyhoedd (Resnik, D, B, 2020). Wrth ymchwilio yn addysg rhaid sicrhau bod y cyfyng-gyngor moesegol o noddwyr ymchwil, cysylltiadau ymchwil, caniatâd gwybodus a lledaenu data, noddwyr ymchwil yw’r unigolion sydd yn caniatáu ymchwilwyr i gael mynediad i’r data, mae cysylltiadau ymchwil yn golygu'r cysylltiad rhwng yr ymchwilydd ar ymchwil, caniatâd gwybodus yw’r un pwysicaf gan ei bod yn cynnwys y caniatâd wrth unigolion sydd ynghlwm a’r ymchwil, lledaenu data yw’r proses o gyfrinachedd a sut mae’r data yn cael ei rhannu (Shawa, L, B, 2017).</w:t>
      </w:r>
      <w:r w:rsidRPr="006E70D6">
        <w:rPr>
          <w:rFonts w:ascii="Arial" w:hAnsi="Arial" w:cs="Arial"/>
          <w:color w:val="000000" w:themeColor="text1"/>
        </w:rPr>
        <w:t xml:space="preserve"> </w:t>
      </w:r>
      <w:r w:rsidRPr="006E70D6">
        <w:rPr>
          <w:rFonts w:ascii="Arial" w:hAnsi="Arial" w:cs="Arial"/>
          <w:color w:val="000000" w:themeColor="text1"/>
        </w:rPr>
        <w:t xml:space="preserve">I fod yn foesegol yn ystod yr ymchwil yn hynod bwysig, felly i sicrhau hyn bydd ffurflen foeseg yn cael ei gwblhau, gweler Atodiad 1 o ffurflen foeseg heb ei gwblhau, ond ar gyfer ymchwil caiff yw cwblhau yn bwrpasol gan gynnwys gwybodaeth fel sut mae storio’r data yn foesegol a mwy, mae’r ffurflen foeseg yn lleihau’r risg o niwed ag os ydw i'n gwneud ymchwil </w:t>
      </w:r>
      <w:r w:rsidRPr="006E70D6">
        <w:rPr>
          <w:rFonts w:ascii="Arial" w:hAnsi="Arial" w:cs="Arial"/>
          <w:color w:val="000000" w:themeColor="text1"/>
        </w:rPr>
        <w:lastRenderedPageBreak/>
        <w:t>bydd rhaid i’r ffurflen foeseg cael ei gymeradwyo cyn cychwyn neu caiff yr ymchwilydd ddim ei ddiogelu gan yswiriant. Mae’r ffurflen Foeseg yn dilyn camau clir a dealladwy ar sut i gwblhau ymchwil yn foesegol ar holl sydd angen ystyried cyn cychwyn ymchwil, cytuna UCL Research ethics comittee (2016) bod rhaid cwblhau'r ffurflen i gael ei amddiffyn gydag yswiriant. Mae BERA (2018)</w:t>
      </w:r>
      <w:r w:rsidRPr="006E70D6">
        <w:rPr>
          <w:rFonts w:ascii="Arial" w:hAnsi="Arial" w:cs="Arial"/>
        </w:rPr>
        <w:t xml:space="preserve"> </w:t>
      </w:r>
      <w:r w:rsidRPr="006E70D6">
        <w:rPr>
          <w:rFonts w:ascii="Arial" w:hAnsi="Arial" w:cs="Arial"/>
          <w:color w:val="000000" w:themeColor="text1"/>
        </w:rPr>
        <w:t>yn rhoi canllawiau ar sut i fod yn foesegol yn ystod ymchwil, gweler yn ganllawiau BERA bod gan yr ymchwilwyr cyfrifoldeb dros y cyfranogwyr, cyfrifoldeb i’r noddwyr, cleientiaid a rhanddeiliaid mewn ymchwil, cyfrifoldeb i’r gymuned addysg ymchwil, cyfrifoldeb o gyhoeddi a lledaenu a chyfrifoldeb dros les a datblygiad yr ymchwilydd (BERA, 2018). Ar gyfer yr ymchwil bydd rhaid cwblhau llythyr caniatâd i rieni neu warcheidwad y disgyblion bydd yn cael ei arsywli yn cynnwys yr holl wybodaeth o pam?, beth? a sut?, sut yn storio data a chyfle i’r oedolion i roi caniatâd i hyn i ddigwydd, gweler copi o lythyr caniatâd yn Atodiad 2</w:t>
      </w:r>
      <w:r w:rsidR="00BA5778" w:rsidRPr="006E70D6">
        <w:rPr>
          <w:rFonts w:ascii="Arial" w:hAnsi="Arial" w:cs="Arial"/>
          <w:color w:val="000000" w:themeColor="text1"/>
        </w:rPr>
        <w:t xml:space="preserve">. </w:t>
      </w:r>
      <w:r w:rsidR="002140FF" w:rsidRPr="006E70D6">
        <w:rPr>
          <w:rFonts w:ascii="Arial" w:hAnsi="Arial" w:cs="Arial"/>
          <w:color w:val="000000" w:themeColor="text1"/>
        </w:rPr>
        <w:t xml:space="preserve">I fod yn foesegol yn ystod yr ymchwil caiff pob cyfrannwr y cyfle i ddeall beth sydd yn digwydd yn yr ymchwil, pam bod yr ymchwil yn digwydd a beth sydd yn digwydd i’r data a chasglwyd, gwelwyd pwysigrwydd o gael cyfranwyr i gydsynio gan ei bod yn egwyddor sefydlu ymchwil (University of Oxford, 2021). Mae cadw data yn ddiogel gyda’r lefel briodol o anhysbysrwydd, cyfrinachedd neu ddienbyd yn holl bwysig i leihau’r risg i’r cyfranogwyr ar ymchwilwyr (UCCS, 2022). Mae yna gwahanol ffurf i sicrhau bod data yn cael ei storio yn bwrpasol, rhai ohonynt yw cadw ffurflenni papur yn gywir, cyfrinair gwarchodedig a gweithredu swyddogaethau cloi allan ar gyfer arbedwyr sgrin, dyna ambell syniad ar sut i gadw data yn ddiogel </w:t>
      </w:r>
      <w:r w:rsidR="00BA5778" w:rsidRPr="006E70D6">
        <w:rPr>
          <w:rFonts w:ascii="Arial" w:hAnsi="Arial" w:cs="Arial"/>
          <w:color w:val="000000" w:themeColor="text1"/>
        </w:rPr>
        <w:t>(Princeton University, 2024).</w:t>
      </w:r>
    </w:p>
    <w:p w14:paraId="6CD80354" w14:textId="230BA693" w:rsidR="00BA5778" w:rsidRPr="006E70D6" w:rsidRDefault="002140FF" w:rsidP="006E70D6">
      <w:pPr>
        <w:spacing w:line="360" w:lineRule="auto"/>
        <w:rPr>
          <w:rFonts w:ascii="Arial" w:hAnsi="Arial" w:cs="Arial"/>
          <w:color w:val="000000" w:themeColor="text1"/>
        </w:rPr>
      </w:pPr>
      <w:r w:rsidRPr="006E70D6">
        <w:rPr>
          <w:rFonts w:ascii="Arial" w:hAnsi="Arial" w:cs="Arial"/>
          <w:color w:val="000000" w:themeColor="text1"/>
        </w:rPr>
        <w:t>Mae myfyrio yn weithgaredd sydd yn feddyliol i ddeall beth sydd yn cael ei wneud i’r byd i fod yn ystyrlon (Mortari, L. 2015). Credir bod myfyrio ar waith yn hynod bwysig gan ei bod yn gallu sicrhau bod gwellhad mewn arfer. Dywed Dewey (1933) bod yr angen i fod yn feddwl agored a pharodrwydd i wrando ar feirniadaeth (Heyler, R, 2015). I fyfyrio ar yr hyn sydd wedi cael ei gasglu mae’n bwysig gan ei bod yn gallu rhoi'r cyfle i feddwl am y data a gasglwyd ac i sicrhau bod dim tuedd wedi cael ei osod yn ystod yr ymchwil</w:t>
      </w:r>
      <w:r w:rsidR="00C27DCB" w:rsidRPr="006E70D6">
        <w:rPr>
          <w:rFonts w:ascii="Arial" w:hAnsi="Arial" w:cs="Arial"/>
          <w:color w:val="000000" w:themeColor="text1"/>
        </w:rPr>
        <w:t xml:space="preserve"> (Delve. Ho, L &amp; Limpaecher, A, 2022).</w:t>
      </w:r>
      <w:r w:rsidR="00A8576B" w:rsidRPr="006E70D6">
        <w:rPr>
          <w:rFonts w:ascii="Arial" w:hAnsi="Arial" w:cs="Arial"/>
          <w:color w:val="000000" w:themeColor="text1"/>
        </w:rPr>
        <w:t xml:space="preserve"> </w:t>
      </w:r>
      <w:r w:rsidRPr="006E70D6">
        <w:rPr>
          <w:rFonts w:ascii="Arial" w:hAnsi="Arial" w:cs="Arial"/>
          <w:color w:val="000000" w:themeColor="text1"/>
        </w:rPr>
        <w:t xml:space="preserve">Mae yna dau fath o fyfyrio, y rhain yw myfyrio yn ystod y weithred a myfyrio ar ôl y weithred. Mae myfyrio yn ystod y weithred yn golygu meddwl am yr hyn sydd yn digwydd yn ystod yr ymchwil gan allu newid un rhywbeth ar y pryd yn lle gorfod newid ar y diwedd, mae myfyrio ar ôl y weithred yn golygu sefyll yn ôl o’r sefyllfa ac yn meddwl am yr hyn sydd wedi digwydd yn feirniadol (Southern Cross University, 2023). Mae gan Driscoll </w:t>
      </w:r>
      <w:r w:rsidRPr="006E70D6">
        <w:rPr>
          <w:rFonts w:ascii="Arial" w:hAnsi="Arial" w:cs="Arial"/>
          <w:color w:val="000000" w:themeColor="text1"/>
        </w:rPr>
        <w:lastRenderedPageBreak/>
        <w:t>(2007) y fodel o “what” a chredu fod angen cwestiynu hunan i allu myfyrio yn gywir, gan ofyn “what?, so what? Now what?” mae’r cyfle yn codi i ddadansoddi dysgu o’n profiadau. Gan ddechrau gyda’r “What?” cei gosod y cyd- destun gan ddisgrifio'r sefyllfa a’r profiad, a gan ofyn “So what?” mae’n rhoi cyfle i feddwl am beth gafodd i ddysgu yn ystod y profiad, ar gyfer y cam olaf o “Now what?” cawn y cyfle i feddwl am y camau byddwn yn cymryd o ganlyniad i’r myfyrio hyn. Gellir hefyd ddod i ganlyniad bod pob dim sydd yn cael ei wneud yn bwrpasol a bod dim angen gwneud unrhyw newidiadau yn ymarfer (University of Cambridge, 2023). Gellir gweld bod yna anfantais i’r dull o fyfyrio hyn sydd yn cynnwys ychydig iawn o fyfyrio sydd yn ystyrlon, os na chaif’ y tri chwestiwn eu trafod yn fwy dwys na ond yr hyn a gwelwn ar yr arwynebedd (Forrester, M. 2020). Byddai’r dull yma wedi gallu cael i’w ddefnyddio ar gyfer myfyrio'r cyfweliad a thrawsgrifiad o’r cyfweliad, gan fod y cyfweliad am gael i’w recordio i greu trawsgrifiad cywir a manwl, caiff hyn i’w ddefnyddio i gadw’r data a chaiff y recordiad i’w ddinistrio. Mae’r trawsgrifiad yn un ddibynadwy os bod y data i gyd yn cael ei nodi yn gywir, ond rhaid bod yn ofalus os bod trawsgrifiad yn dod o wefan cyhoeddus ac i ystyried hygredd a dibynadwyedd y wefan. Gall tuedd anymwybodol fod yn ffactor all effeithio ar y trawsgrifiad gan nodi data anghywir.</w:t>
      </w:r>
    </w:p>
    <w:p w14:paraId="358DF401" w14:textId="77777777" w:rsidR="002140FF" w:rsidRPr="006E70D6" w:rsidRDefault="002140FF" w:rsidP="006E70D6">
      <w:pPr>
        <w:spacing w:line="360" w:lineRule="auto"/>
        <w:rPr>
          <w:rFonts w:ascii="Arial" w:hAnsi="Arial" w:cs="Arial"/>
          <w:color w:val="000000" w:themeColor="text1"/>
        </w:rPr>
      </w:pPr>
      <w:r w:rsidRPr="006E70D6">
        <w:rPr>
          <w:rFonts w:ascii="Arial" w:hAnsi="Arial" w:cs="Arial"/>
          <w:color w:val="000000" w:themeColor="text1"/>
        </w:rPr>
        <w:t>Gan fod AA yn cynnwys llawer o wahanol ddata a ffenomenau bywyd go iawn, mae AA yn ffordd gynhwysfawr o alli ddod i benderfyniad neu asesu'r gwahanol ddata caiff y’w gasglu (Morgan, J, S et al. 2022). Credaf fod defnyddio AA i ddarganfod am wahanol adnoddau a strategaethau wedi bod o fudd i mi ar gyfer arfer yn y dyfodol, gan ei bod wedi cynnwys llenyddiaeth a dulliau ar gyfer ymchwilio yn yr ystafell ddosbarth gan edrych ar ei dibynadwyedd.</w:t>
      </w:r>
    </w:p>
    <w:p w14:paraId="52D1D767" w14:textId="77777777" w:rsidR="002140FF" w:rsidRPr="006E70D6" w:rsidRDefault="002140FF" w:rsidP="006E70D6">
      <w:pPr>
        <w:spacing w:line="360" w:lineRule="auto"/>
        <w:rPr>
          <w:rFonts w:ascii="Arial" w:hAnsi="Arial" w:cs="Arial"/>
          <w:color w:val="000000" w:themeColor="text1"/>
        </w:rPr>
      </w:pPr>
      <w:r w:rsidRPr="006E70D6">
        <w:rPr>
          <w:rFonts w:ascii="Arial" w:hAnsi="Arial" w:cs="Arial"/>
          <w:color w:val="000000" w:themeColor="text1"/>
        </w:rPr>
        <w:t>Mae erthyglau ymchwil o safon uchel yn cynnwys argymhellion, mae hyn yn golygu bod camau gweithredu penodol yn gallu eu cymryd ar gyfer creu mwy o ymchwil neu ar gyfer polisïau (AJE Team, 2022). Creda George, T (2022) bod angen i argymhellion mewn AA i fod yn benodol, wedi’i gefnogi gan resymeg glir ac yn gysylltiedig â’r ymchwil.</w:t>
      </w:r>
    </w:p>
    <w:p w14:paraId="15FA13AB" w14:textId="00DDFF16" w:rsidR="002140FF" w:rsidRPr="006E70D6" w:rsidRDefault="002140FF" w:rsidP="006E70D6">
      <w:pPr>
        <w:spacing w:line="360" w:lineRule="auto"/>
        <w:rPr>
          <w:rFonts w:ascii="Arial" w:hAnsi="Arial" w:cs="Arial"/>
          <w:color w:val="000000" w:themeColor="text1"/>
        </w:rPr>
      </w:pPr>
      <w:r w:rsidRPr="006E70D6">
        <w:rPr>
          <w:rFonts w:ascii="Arial" w:hAnsi="Arial" w:cs="Arial"/>
          <w:color w:val="000000" w:themeColor="text1"/>
        </w:rPr>
        <w:t xml:space="preserve">Gan mai Astudiaeth Achos archwiliadol yw’r un yma, doedd dim bwriad i ddarganfod ateb pendant i’r cwestiwn ymchwil, ond wrth i’r ymchwil cael i’w gwblhau gellir gweld bod yna llawer o wahanol strategaethau a gellir i’w ddefnyddio yn yr ystafell ddosbarth i hybu cymhelliant disgyblion ag awtistiaeth i ddysgu. Wrth i mi symud ymlaen i fy ymarfer yn PAP3 gellir gweld fy mod i am ddefnyddio strategaethau </w:t>
      </w:r>
      <w:r w:rsidRPr="006E70D6">
        <w:rPr>
          <w:rFonts w:ascii="Arial" w:hAnsi="Arial" w:cs="Arial"/>
          <w:color w:val="000000" w:themeColor="text1"/>
        </w:rPr>
        <w:lastRenderedPageBreak/>
        <w:t>gwahanol i helpu disgyblion ag awtistiaeth. Dangoswyd yr ymchwil bod defnyddio teganau fidget yn ddull effeithiol i allu helpu disgyblion sydd ag awtistiaeth i ganolbwyntio ac i gael gwared egni gormodol. Bydd yr hyn rydw i wedi darganfod yn gallu fy helpu i ddefnyddio’r dulliau yma i helpu disgyblion sydd yn gweld canolbwyntio yn anodd ac yn tarfu ar y wers, felly bydd defnyddio teganau fidget yn gallu sicrhau bod pawb yn cael digon o chware teg i ganolbwyntio a chwblhau gwaith. Pe bawn yn gwneud yr ymchwil yma eto fe fyddaf yn sicrhau fy mod yn gwneud mwy o ymchwil i’r adnoddau caiff yw ddefnyddio i helpu disgyblion ag awtistiaeth, byddaf hefyd yn cofnodi unrhyw dechnegau gwahanol a gwelaf yn ystod PAP3 ac yn treialu nhw mewn dosbarth naill a’i yn ystod PAP3 neu yn ddosbarth fy hun. Bydden hefyd yn newid y cwestiwn ymchwil pe bawn yn gwneud yr ymchwil yma eto gan gynnwys mwy am awtistiaeth yn gyffredinol a sut mae’n effeithio ar ddisgyblion i gwblhau’r gwaith. Credaf fod yr ymchwil caiff yw casglu pe bawn yn cwblhau’r ymchwil yn ddigon dibynadwy ond gellir gwella os bydd y sampl yn fwy, megis arsylwi fwy o’r adnoddau yn cael i’w ddefnyddio i weld effeithiolrwydd nhw a sut mae’r adnoddau yn gallu gweithio gyda disgyblion gwahanol.</w:t>
      </w:r>
    </w:p>
    <w:p w14:paraId="309124F1" w14:textId="77777777" w:rsidR="006E70D6" w:rsidRPr="006E70D6" w:rsidRDefault="006E70D6" w:rsidP="006E70D6">
      <w:pPr>
        <w:spacing w:line="360" w:lineRule="auto"/>
        <w:rPr>
          <w:rFonts w:ascii="Arial" w:hAnsi="Arial" w:cs="Arial"/>
          <w:color w:val="000000" w:themeColor="text1"/>
        </w:rPr>
      </w:pPr>
      <w:r w:rsidRPr="006E70D6">
        <w:rPr>
          <w:rFonts w:ascii="Arial" w:hAnsi="Arial" w:cs="Arial"/>
          <w:color w:val="000000" w:themeColor="text1"/>
        </w:rPr>
        <w:t xml:space="preserve">Creda bod oleua 10% o’r poblogaidd yn faint sampl digonol, felly mae hyn yn golygu os bod 100 o athrawon yn yr ysgol, dylid goleua 10 ohonynt gael i’w ddefnyddio mewn ymchwil (Fox, S. 2023). Bydden yn newid sut byddent yn arsylwi gan ddefnyddio Leuven Scale yn lle dibynnu a’r nodiadau a rhestr o beth i edrych ar, mae gan y raddfa Leuven buddion o ymagwedd plentyn-ganolog, a chredaf fod hyn yn holl bwysig gan feddwl am y cwestiwn ymchwil cychwynnol (Laevers, 2000). </w:t>
      </w:r>
    </w:p>
    <w:p w14:paraId="257CC6C4" w14:textId="77777777" w:rsidR="006E70D6" w:rsidRPr="006E70D6" w:rsidRDefault="006E70D6" w:rsidP="006E70D6">
      <w:pPr>
        <w:spacing w:line="360" w:lineRule="auto"/>
        <w:rPr>
          <w:rFonts w:ascii="Arial" w:hAnsi="Arial" w:cs="Arial"/>
          <w:color w:val="000000" w:themeColor="text1"/>
        </w:rPr>
      </w:pPr>
      <w:r w:rsidRPr="006E70D6">
        <w:rPr>
          <w:rFonts w:ascii="Arial" w:hAnsi="Arial" w:cs="Arial"/>
          <w:color w:val="000000" w:themeColor="text1"/>
        </w:rPr>
        <w:t xml:space="preserve">Mae’r AA yma wedi galluogi i mi ddysgu sgiliau newydd ar sut i ddelio efo disgyblion ag awtistiaeth a hefyd wedi sicrhau fy mod i yn gwella fy arfer proffesiynol, yn ystod y AA credaf fy mod i wedi taro ambell i Safon SAC sydd yn gadael mi i wella fel athrawes, y Safonau a tharwyd yw: </w:t>
      </w:r>
    </w:p>
    <w:p w14:paraId="62AB2181" w14:textId="65A5D22C" w:rsidR="00432904" w:rsidRPr="006E70D6" w:rsidRDefault="00432904" w:rsidP="006E70D6">
      <w:pPr>
        <w:spacing w:line="360" w:lineRule="auto"/>
        <w:rPr>
          <w:rFonts w:ascii="Arial" w:hAnsi="Arial" w:cs="Arial"/>
          <w:bCs/>
          <w:i/>
          <w:color w:val="000000"/>
        </w:rPr>
      </w:pPr>
      <w:r w:rsidRPr="006E70D6">
        <w:rPr>
          <w:rFonts w:ascii="Arial" w:hAnsi="Arial" w:cs="Arial"/>
          <w:color w:val="000000" w:themeColor="text1"/>
        </w:rPr>
        <w:t>“</w:t>
      </w:r>
      <w:r w:rsidRPr="006E70D6">
        <w:rPr>
          <w:rFonts w:ascii="Arial" w:hAnsi="Arial" w:cs="Arial"/>
          <w:bCs/>
          <w:i/>
          <w:color w:val="000000"/>
        </w:rPr>
        <w:t>Mae’r darpar athro’n deall sut i ddewis, defnyddio a chyfiawnhau ystod o ddulliau addysgol creadigol er budd pob dysgwr.</w:t>
      </w:r>
      <w:r w:rsidRPr="006E70D6">
        <w:rPr>
          <w:rFonts w:ascii="Arial" w:hAnsi="Arial" w:cs="Arial"/>
          <w:bCs/>
          <w:i/>
          <w:color w:val="000000"/>
        </w:rPr>
        <w:t xml:space="preserve"> </w:t>
      </w:r>
    </w:p>
    <w:p w14:paraId="59A00EB4" w14:textId="6A369AD7" w:rsidR="00432904" w:rsidRPr="006E70D6" w:rsidRDefault="00432904" w:rsidP="006E70D6">
      <w:pPr>
        <w:spacing w:line="360" w:lineRule="auto"/>
        <w:rPr>
          <w:rFonts w:ascii="Arial" w:hAnsi="Arial" w:cs="Arial"/>
          <w:bCs/>
          <w:i/>
          <w:color w:val="000000"/>
        </w:rPr>
      </w:pPr>
      <w:r w:rsidRPr="006E70D6">
        <w:rPr>
          <w:rFonts w:ascii="Arial" w:hAnsi="Arial" w:cs="Arial"/>
          <w:bCs/>
          <w:i/>
          <w:color w:val="000000"/>
        </w:rPr>
        <w:t>Mae’r Pasbort Dysgu Proffesiynol yn dylanwadu ar fyfyrio beirniadol a dysgu parhaus y darpar athro ac mae’n hybu datblygu a thwf proffesiynol. </w:t>
      </w:r>
    </w:p>
    <w:p w14:paraId="4BDF25D0" w14:textId="5FE104B2" w:rsidR="00432904" w:rsidRPr="006E70D6" w:rsidRDefault="00432904" w:rsidP="006E70D6">
      <w:pPr>
        <w:spacing w:line="360" w:lineRule="auto"/>
        <w:rPr>
          <w:rFonts w:ascii="Arial" w:hAnsi="Arial" w:cs="Arial"/>
          <w:bCs/>
          <w:i/>
          <w:color w:val="000000"/>
        </w:rPr>
      </w:pPr>
      <w:r w:rsidRPr="006E70D6">
        <w:rPr>
          <w:rFonts w:ascii="Arial" w:hAnsi="Arial" w:cs="Arial"/>
          <w:bCs/>
          <w:i/>
          <w:color w:val="000000"/>
        </w:rPr>
        <w:t>Mae gan y darpar athro stoc gynyddol o dechnegau dysgu, wrth i arbenigedd gael ei ddatblygu a dechrau ffynnu, er mwyn helpu a gwella datblygiad eraill.</w:t>
      </w:r>
    </w:p>
    <w:p w14:paraId="567DFE66" w14:textId="62C946C0" w:rsidR="00432904" w:rsidRPr="006E70D6" w:rsidRDefault="00432904" w:rsidP="006E70D6">
      <w:pPr>
        <w:spacing w:line="360" w:lineRule="auto"/>
        <w:rPr>
          <w:rFonts w:ascii="Arial" w:hAnsi="Arial" w:cs="Arial"/>
          <w:i/>
          <w:lang w:val="en-GB"/>
        </w:rPr>
      </w:pPr>
      <w:r w:rsidRPr="006E70D6">
        <w:rPr>
          <w:rFonts w:ascii="Arial" w:hAnsi="Arial" w:cs="Arial"/>
          <w:bCs/>
          <w:i/>
          <w:color w:val="000000"/>
        </w:rPr>
        <w:t xml:space="preserve">Mae ymchwil ar ddatblygiad dirnadol, cymdeithasol, emosiynol a chorfforol wedi cael effaith gadarnhaol ar addysgeg.  Mae’r darpar athro’n gallu arddangos sut y mae’n </w:t>
      </w:r>
      <w:r w:rsidRPr="006E70D6">
        <w:rPr>
          <w:rFonts w:ascii="Arial" w:hAnsi="Arial" w:cs="Arial"/>
          <w:bCs/>
          <w:i/>
          <w:color w:val="000000"/>
        </w:rPr>
        <w:lastRenderedPageBreak/>
        <w:t>defnyddio dirnadaeth broffesiynol a dadansoddiad beirniadol i lunio a datblygu arferion.</w:t>
      </w:r>
      <w:r w:rsidRPr="006E70D6">
        <w:rPr>
          <w:rFonts w:ascii="Arial" w:hAnsi="Arial" w:cs="Arial"/>
          <w:bCs/>
          <w:i/>
          <w:color w:val="000000"/>
        </w:rPr>
        <w:t>”</w:t>
      </w:r>
      <w:r w:rsidR="00C80922" w:rsidRPr="006E70D6">
        <w:rPr>
          <w:rFonts w:ascii="Arial" w:hAnsi="Arial" w:cs="Arial"/>
          <w:bCs/>
          <w:i/>
          <w:color w:val="000000"/>
        </w:rPr>
        <w:t xml:space="preserve"> </w:t>
      </w:r>
      <w:r w:rsidR="00C80922" w:rsidRPr="006E70D6">
        <w:rPr>
          <w:rFonts w:ascii="Arial" w:hAnsi="Arial" w:cs="Arial"/>
          <w:bCs/>
          <w:iCs/>
          <w:color w:val="000000"/>
        </w:rPr>
        <w:t>(Safonau SAC, 2023)</w:t>
      </w:r>
    </w:p>
    <w:p w14:paraId="2F8C90E9" w14:textId="6582BE04" w:rsidR="00290A79" w:rsidRPr="006E70D6" w:rsidRDefault="00C80922" w:rsidP="006E70D6">
      <w:pPr>
        <w:spacing w:line="360" w:lineRule="auto"/>
        <w:rPr>
          <w:rFonts w:ascii="Arial" w:hAnsi="Arial" w:cs="Arial"/>
        </w:rPr>
      </w:pPr>
      <w:r w:rsidRPr="006E70D6">
        <w:rPr>
          <w:rFonts w:ascii="Arial" w:hAnsi="Arial" w:cs="Arial"/>
        </w:rPr>
        <w:t>Ar gyfer yr holl rydw i wedi dysgu yn ystod yr AA yma allaf rhannu yr arfer da a gasglwyd yn ystod cyfarfod staff yn yr ysgol leoliad ar PAP3 a allaf creu cyflwyniad i fy cyd-myfyrwir i rhannu stratagaethau ac adnoddau gwahanol.</w:t>
      </w:r>
    </w:p>
    <w:p w14:paraId="63C08E45" w14:textId="0BC9C5E7" w:rsidR="00C075E8" w:rsidRDefault="00C075E8" w:rsidP="00965696">
      <w:pPr>
        <w:spacing w:line="360" w:lineRule="auto"/>
        <w:rPr>
          <w:rFonts w:ascii="Arial" w:hAnsi="Arial" w:cs="Arial"/>
          <w:sz w:val="32"/>
          <w:szCs w:val="32"/>
          <w:u w:val="single"/>
        </w:rPr>
      </w:pPr>
      <w:r w:rsidRPr="00C075E8">
        <w:rPr>
          <w:rFonts w:ascii="Arial" w:hAnsi="Arial" w:cs="Arial"/>
          <w:sz w:val="32"/>
          <w:szCs w:val="32"/>
          <w:u w:val="single"/>
        </w:rPr>
        <w:t>Rhestr Gyfeirnodi</w:t>
      </w:r>
    </w:p>
    <w:p w14:paraId="5D4DD699" w14:textId="77777777" w:rsidR="00301BA0" w:rsidRPr="00301BA0" w:rsidRDefault="00301BA0" w:rsidP="00301BA0">
      <w:pPr>
        <w:spacing w:line="360" w:lineRule="auto"/>
        <w:ind w:left="360"/>
        <w:rPr>
          <w:rFonts w:ascii="Arial" w:hAnsi="Arial" w:cs="Arial"/>
        </w:rPr>
      </w:pPr>
      <w:r w:rsidRPr="00301BA0">
        <w:rPr>
          <w:rFonts w:ascii="Arial" w:hAnsi="Arial" w:cs="Arial"/>
        </w:rPr>
        <w:t>AJE Team (2022)</w:t>
      </w:r>
      <w:r w:rsidRPr="00301BA0">
        <w:rPr>
          <w:rFonts w:ascii="Arial" w:hAnsi="Arial" w:cs="Arial"/>
          <w:i/>
          <w:iCs/>
        </w:rPr>
        <w:t xml:space="preserve"> Implications or recommendations in research: What’s the difference?</w:t>
      </w:r>
      <w:r w:rsidRPr="00301BA0">
        <w:rPr>
          <w:rFonts w:ascii="Arial" w:hAnsi="Arial" w:cs="Arial"/>
        </w:rPr>
        <w:t xml:space="preserve"> AJE Part of springer Nature. Ar gael ar: </w:t>
      </w:r>
      <w:hyperlink r:id="rId7" w:anchor=":~:text=Recommendations%2C%20however%2C%20are%20suggestions%20to,future%20based%20on%20your%20results" w:history="1">
        <w:r w:rsidRPr="00301BA0">
          <w:rPr>
            <w:rStyle w:val="Hyperlink"/>
            <w:rFonts w:ascii="Arial" w:hAnsi="Arial" w:cs="Arial"/>
          </w:rPr>
          <w:t>https://www.aje.com/arc/implications-or-recommendations-in-research/#:~:text=Recommendations%2C%20however%2C%20are%20suggestions%20to,future%20based%20on%20your%20results</w:t>
        </w:r>
      </w:hyperlink>
      <w:r w:rsidRPr="00301BA0">
        <w:rPr>
          <w:rFonts w:ascii="Arial" w:hAnsi="Arial" w:cs="Arial"/>
        </w:rPr>
        <w:t>. (Cyrchwyd: 8/1/24).</w:t>
      </w:r>
    </w:p>
    <w:p w14:paraId="0E2E96E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Alshenqeeti, H (2014) </w:t>
      </w:r>
      <w:r w:rsidRPr="00301BA0">
        <w:rPr>
          <w:rFonts w:ascii="Arial" w:hAnsi="Arial" w:cs="Arial"/>
          <w:i/>
          <w:iCs/>
        </w:rPr>
        <w:t xml:space="preserve">Interviewing as a data collection method: A critical Review. </w:t>
      </w:r>
      <w:r w:rsidRPr="00301BA0">
        <w:rPr>
          <w:rFonts w:ascii="Arial" w:hAnsi="Arial" w:cs="Arial"/>
        </w:rPr>
        <w:t xml:space="preserve">Sciedu Press. Ar gael ar: </w:t>
      </w:r>
      <w:hyperlink r:id="rId8" w:history="1">
        <w:r w:rsidRPr="00301BA0">
          <w:rPr>
            <w:rStyle w:val="Hyperlink"/>
            <w:rFonts w:ascii="Arial" w:hAnsi="Arial" w:cs="Arial"/>
          </w:rPr>
          <w:t>https://web.archive.org/web/20190218193515id_/http://pdfs.semanticscholar.org/1006/b754452c54f83d26a361ec152d3fdbfe70c0.pdf</w:t>
        </w:r>
      </w:hyperlink>
      <w:r w:rsidRPr="00301BA0">
        <w:rPr>
          <w:rFonts w:ascii="Arial" w:hAnsi="Arial" w:cs="Arial"/>
        </w:rPr>
        <w:t xml:space="preserve"> (Cyrchwyd: 4/1/24).</w:t>
      </w:r>
    </w:p>
    <w:p w14:paraId="2C5F13C6"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Aspiranti, K, B a Hulac, D, M (2021) </w:t>
      </w:r>
      <w:r w:rsidRPr="00301BA0">
        <w:rPr>
          <w:rFonts w:ascii="Arial" w:hAnsi="Arial" w:cs="Arial"/>
          <w:i/>
          <w:iCs/>
        </w:rPr>
        <w:t>Using fidget spinners to improve on-task classroom behaviour for students with ADHD</w:t>
      </w:r>
      <w:r w:rsidRPr="00301BA0">
        <w:rPr>
          <w:rFonts w:ascii="Arial" w:hAnsi="Arial" w:cs="Arial"/>
        </w:rPr>
        <w:t xml:space="preserve">. National Library of Medicine. Ar gael ar: </w:t>
      </w:r>
      <w:hyperlink r:id="rId9" w:history="1">
        <w:r w:rsidRPr="00301BA0">
          <w:rPr>
            <w:rStyle w:val="Hyperlink"/>
            <w:rFonts w:ascii="Arial" w:hAnsi="Arial" w:cs="Arial"/>
          </w:rPr>
          <w:t>https://www.ncbi.nlm.nih.gov/pmc/articles/PMC9120292/</w:t>
        </w:r>
      </w:hyperlink>
      <w:r w:rsidRPr="00301BA0">
        <w:rPr>
          <w:rFonts w:ascii="Arial" w:hAnsi="Arial" w:cs="Arial"/>
        </w:rPr>
        <w:t xml:space="preserve"> (Cyrchwyd: 9/1/24).</w:t>
      </w:r>
    </w:p>
    <w:p w14:paraId="56866B3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Autism Spectrum Australia (2020) </w:t>
      </w:r>
      <w:r w:rsidRPr="00301BA0">
        <w:rPr>
          <w:rFonts w:ascii="Arial" w:hAnsi="Arial" w:cs="Arial"/>
          <w:i/>
          <w:iCs/>
        </w:rPr>
        <w:t xml:space="preserve">Why is classroom routine important for children on the autism spectrum?. </w:t>
      </w:r>
      <w:r w:rsidRPr="00301BA0">
        <w:rPr>
          <w:rFonts w:ascii="Arial" w:hAnsi="Arial" w:cs="Arial"/>
        </w:rPr>
        <w:t xml:space="preserve">Autism Spectrum Australia. Ar gael ar: </w:t>
      </w:r>
      <w:hyperlink r:id="rId10" w:history="1">
        <w:r w:rsidRPr="00301BA0">
          <w:rPr>
            <w:rStyle w:val="Hyperlink"/>
            <w:rFonts w:ascii="Arial" w:hAnsi="Arial" w:cs="Arial"/>
          </w:rPr>
          <w:t>https://www.autismspectrum.org.au/blog/why-is-classroom-structure-and-routine-important-for-children-on-the-autism-spectrum</w:t>
        </w:r>
      </w:hyperlink>
      <w:r w:rsidRPr="00301BA0">
        <w:rPr>
          <w:rFonts w:ascii="Arial" w:hAnsi="Arial" w:cs="Arial"/>
        </w:rPr>
        <w:t xml:space="preserve"> (Cyrchwyd: 8/1/24).</w:t>
      </w:r>
    </w:p>
    <w:p w14:paraId="7DCB35F3" w14:textId="77777777" w:rsidR="00301BA0" w:rsidRPr="00301BA0" w:rsidRDefault="00301BA0" w:rsidP="00301BA0">
      <w:pPr>
        <w:spacing w:line="360" w:lineRule="auto"/>
        <w:ind w:left="360"/>
        <w:rPr>
          <w:rFonts w:ascii="Arial" w:hAnsi="Arial" w:cs="Arial"/>
        </w:rPr>
      </w:pPr>
      <w:r w:rsidRPr="00301BA0">
        <w:rPr>
          <w:rFonts w:ascii="Arial" w:hAnsi="Arial" w:cs="Arial"/>
          <w:sz w:val="22"/>
          <w:szCs w:val="22"/>
        </w:rPr>
        <w:t xml:space="preserve">BERA (2018) </w:t>
      </w:r>
      <w:r w:rsidRPr="00301BA0">
        <w:rPr>
          <w:rFonts w:ascii="Arial" w:hAnsi="Arial" w:cs="Arial"/>
          <w:i/>
          <w:iCs/>
          <w:sz w:val="22"/>
          <w:szCs w:val="22"/>
        </w:rPr>
        <w:t>Ethical Guidlines for Educational Research. Fourth Edition.</w:t>
      </w:r>
      <w:r w:rsidRPr="00301BA0">
        <w:rPr>
          <w:rFonts w:ascii="Arial" w:hAnsi="Arial" w:cs="Arial"/>
          <w:sz w:val="22"/>
          <w:szCs w:val="22"/>
        </w:rPr>
        <w:t xml:space="preserve"> BERA. Ar gael ar: </w:t>
      </w:r>
      <w:hyperlink r:id="rId11" w:history="1">
        <w:r w:rsidRPr="00301BA0">
          <w:rPr>
            <w:rStyle w:val="Hyperlink"/>
            <w:rFonts w:ascii="Arial" w:hAnsi="Arial" w:cs="Arial"/>
            <w:sz w:val="22"/>
            <w:szCs w:val="22"/>
          </w:rPr>
          <w:t>https://www.bera.ac.uk/publication/ethical-guidelines-for-educational-research-2018-online</w:t>
        </w:r>
      </w:hyperlink>
      <w:r w:rsidRPr="00301BA0">
        <w:rPr>
          <w:rFonts w:ascii="Arial" w:hAnsi="Arial" w:cs="Arial"/>
          <w:sz w:val="22"/>
          <w:szCs w:val="22"/>
        </w:rPr>
        <w:t xml:space="preserve"> (Cyrchwyd: 4/1/24).</w:t>
      </w:r>
    </w:p>
    <w:p w14:paraId="77E1B4D8"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Cambridge Dictionary (2024) </w:t>
      </w:r>
      <w:r w:rsidRPr="00301BA0">
        <w:rPr>
          <w:rFonts w:ascii="Arial" w:hAnsi="Arial" w:cs="Arial"/>
          <w:i/>
          <w:iCs/>
        </w:rPr>
        <w:t>Case Study</w:t>
      </w:r>
      <w:r w:rsidRPr="00301BA0">
        <w:rPr>
          <w:rFonts w:ascii="Arial" w:hAnsi="Arial" w:cs="Arial"/>
        </w:rPr>
        <w:t xml:space="preserve">. Cambridge Dictionary. Ar gael ar: </w:t>
      </w:r>
      <w:hyperlink r:id="rId12" w:history="1">
        <w:r w:rsidRPr="00301BA0">
          <w:rPr>
            <w:rStyle w:val="Hyperlink"/>
            <w:rFonts w:ascii="Arial" w:hAnsi="Arial" w:cs="Arial"/>
          </w:rPr>
          <w:t>https://dictionary.cambridge.org/dictionary/english/case-study</w:t>
        </w:r>
      </w:hyperlink>
      <w:r w:rsidRPr="00301BA0">
        <w:rPr>
          <w:rFonts w:ascii="Arial" w:hAnsi="Arial" w:cs="Arial"/>
        </w:rPr>
        <w:t xml:space="preserve"> (Cyrchwyd: 2/1/24).</w:t>
      </w:r>
    </w:p>
    <w:p w14:paraId="28E3AF3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CBC News (2017) Tool or toy? Why fidget toys may be hurting as many kids as they help. CBC News. Ar gael ar: </w:t>
      </w:r>
      <w:hyperlink r:id="rId13" w:history="1">
        <w:r w:rsidRPr="00301BA0">
          <w:rPr>
            <w:rStyle w:val="Hyperlink"/>
            <w:rFonts w:ascii="Arial" w:hAnsi="Arial" w:cs="Arial"/>
          </w:rPr>
          <w:t>https://www.cbc.ca/news/health/tool-or-toy-why-fidget-toys-may-be-hurting-as-many-kids-as-they-help-1.4099722</w:t>
        </w:r>
      </w:hyperlink>
      <w:r w:rsidRPr="00301BA0">
        <w:rPr>
          <w:rFonts w:ascii="Arial" w:hAnsi="Arial" w:cs="Arial"/>
        </w:rPr>
        <w:t xml:space="preserve"> (Cyrchwyd: 8/1/24).</w:t>
      </w:r>
    </w:p>
    <w:p w14:paraId="41C4B3DB"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Cohen , S, B (2008) </w:t>
      </w:r>
      <w:r w:rsidRPr="00301BA0">
        <w:rPr>
          <w:rFonts w:ascii="Arial" w:hAnsi="Arial" w:cs="Arial"/>
          <w:i/>
          <w:iCs/>
        </w:rPr>
        <w:t>Theories of the autistic mind.</w:t>
      </w:r>
      <w:r w:rsidRPr="00301BA0">
        <w:rPr>
          <w:rFonts w:ascii="Arial" w:hAnsi="Arial" w:cs="Arial"/>
        </w:rPr>
        <w:t xml:space="preserve"> The British Psychological Society. Ar gael ar: </w:t>
      </w:r>
      <w:hyperlink r:id="rId14" w:history="1">
        <w:r w:rsidRPr="00301BA0">
          <w:rPr>
            <w:rStyle w:val="Hyperlink"/>
            <w:rFonts w:ascii="Arial" w:hAnsi="Arial" w:cs="Arial"/>
          </w:rPr>
          <w:t>https://www.bps.org.uk/psychologist/theories-autistic-mind</w:t>
        </w:r>
      </w:hyperlink>
      <w:r w:rsidRPr="00301BA0">
        <w:rPr>
          <w:rFonts w:ascii="Arial" w:hAnsi="Arial" w:cs="Arial"/>
        </w:rPr>
        <w:t xml:space="preserve"> (Cyrchwyd: 8/1/24).</w:t>
      </w:r>
    </w:p>
    <w:p w14:paraId="3234B638" w14:textId="77777777" w:rsidR="00301BA0" w:rsidRPr="00301BA0" w:rsidRDefault="00301BA0" w:rsidP="00301BA0">
      <w:pPr>
        <w:spacing w:line="360" w:lineRule="auto"/>
        <w:ind w:left="360"/>
        <w:rPr>
          <w:rFonts w:ascii="Arial" w:hAnsi="Arial" w:cs="Arial"/>
        </w:rPr>
      </w:pPr>
      <w:r w:rsidRPr="00301BA0">
        <w:rPr>
          <w:rFonts w:ascii="Arial" w:hAnsi="Arial" w:cs="Arial"/>
        </w:rPr>
        <w:t>Delve. Ho, L &amp; Limpaecher, A (2022)</w:t>
      </w:r>
      <w:r w:rsidRPr="00301BA0">
        <w:rPr>
          <w:rFonts w:ascii="Arial" w:hAnsi="Arial" w:cs="Arial"/>
          <w:i/>
          <w:iCs/>
        </w:rPr>
        <w:t xml:space="preserve"> The importance of reflexivity in qualitive research</w:t>
      </w:r>
      <w:r w:rsidRPr="00301BA0">
        <w:rPr>
          <w:rFonts w:ascii="Arial" w:hAnsi="Arial" w:cs="Arial"/>
        </w:rPr>
        <w:t xml:space="preserve">. Delve. Ar gael ar: </w:t>
      </w:r>
      <w:hyperlink r:id="rId15" w:history="1">
        <w:r w:rsidRPr="00301BA0">
          <w:rPr>
            <w:rStyle w:val="Hyperlink"/>
            <w:rFonts w:ascii="Arial" w:hAnsi="Arial" w:cs="Arial"/>
          </w:rPr>
          <w:t>https://delvetool.com/blog/reflexivity</w:t>
        </w:r>
      </w:hyperlink>
      <w:r w:rsidRPr="00301BA0">
        <w:rPr>
          <w:rFonts w:ascii="Arial" w:hAnsi="Arial" w:cs="Arial"/>
        </w:rPr>
        <w:t xml:space="preserve"> (Cyrchwyd: 7/1/24).</w:t>
      </w:r>
    </w:p>
    <w:p w14:paraId="2B3F5E22" w14:textId="77777777" w:rsidR="00301BA0" w:rsidRPr="00301BA0" w:rsidRDefault="00301BA0" w:rsidP="00301BA0">
      <w:pPr>
        <w:spacing w:line="360" w:lineRule="auto"/>
        <w:ind w:left="360"/>
        <w:rPr>
          <w:rFonts w:ascii="Arial" w:hAnsi="Arial" w:cs="Arial"/>
        </w:rPr>
      </w:pPr>
      <w:r w:rsidRPr="00301BA0">
        <w:rPr>
          <w:rFonts w:ascii="Arial" w:hAnsi="Arial" w:cs="Arial"/>
          <w:color w:val="000000" w:themeColor="text1"/>
        </w:rPr>
        <w:t xml:space="preserve">Ebneyamini, S a Moghadam, M, R, S. (2018) </w:t>
      </w:r>
      <w:r w:rsidRPr="00301BA0">
        <w:rPr>
          <w:rFonts w:ascii="Arial" w:hAnsi="Arial" w:cs="Arial"/>
          <w:i/>
          <w:iCs/>
          <w:color w:val="000000" w:themeColor="text1"/>
        </w:rPr>
        <w:t>Toward developing a framework for conducting case study research.</w:t>
      </w:r>
      <w:r w:rsidRPr="00301BA0">
        <w:rPr>
          <w:rFonts w:ascii="Arial" w:hAnsi="Arial" w:cs="Arial"/>
          <w:color w:val="000000" w:themeColor="text1"/>
        </w:rPr>
        <w:t xml:space="preserve"> Sage Journals. Ar gael ar: </w:t>
      </w:r>
      <w:hyperlink r:id="rId16" w:history="1">
        <w:r w:rsidRPr="00301BA0">
          <w:rPr>
            <w:rStyle w:val="Hyperlink"/>
            <w:rFonts w:ascii="Arial" w:hAnsi="Arial" w:cs="Arial"/>
          </w:rPr>
          <w:t>https://journals.sagepub.com/doi/10.1177/1609406918817954</w:t>
        </w:r>
      </w:hyperlink>
      <w:r w:rsidRPr="00301BA0">
        <w:rPr>
          <w:rFonts w:ascii="Arial" w:hAnsi="Arial" w:cs="Arial"/>
          <w:color w:val="000000" w:themeColor="text1"/>
        </w:rPr>
        <w:t xml:space="preserve"> (Cyrchwyd: 3/1/24).</w:t>
      </w:r>
    </w:p>
    <w:p w14:paraId="390B056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Forrester, M (2020) </w:t>
      </w:r>
      <w:r w:rsidRPr="00301BA0">
        <w:rPr>
          <w:rFonts w:ascii="Arial" w:hAnsi="Arial" w:cs="Arial"/>
          <w:i/>
          <w:iCs/>
        </w:rPr>
        <w:t>Reflection and Reflective writting.</w:t>
      </w:r>
      <w:r w:rsidRPr="00301BA0">
        <w:rPr>
          <w:rFonts w:ascii="Arial" w:hAnsi="Arial" w:cs="Arial"/>
        </w:rPr>
        <w:t xml:space="preserve"> Clinical educator. Ar gael ar: </w:t>
      </w:r>
      <w:hyperlink r:id="rId17" w:anchor=":~:text=Limitations%20of%20Driscoll%27s%20model%20include,with%20beyond%20a%20superficial%20level.&amp;text=at%20different%20levels-,What%20happened%3F,thought%20and%20felt%20like%20that%3F" w:history="1">
        <w:r w:rsidRPr="00301BA0">
          <w:rPr>
            <w:rStyle w:val="Hyperlink"/>
            <w:rFonts w:ascii="Arial" w:hAnsi="Arial" w:cs="Arial"/>
          </w:rPr>
          <w:t>https://www.clinicaleducator.org/en-gb/resource/735#:~:text=Limitations%20of%20Driscoll%27s%20model%20include,with%20beyond%20a%20superficial%20level.&amp;text=at%20different%20levels-,What%20happened%3F,thought%20and%20felt%20like%20that%3F</w:t>
        </w:r>
      </w:hyperlink>
      <w:r w:rsidRPr="00301BA0">
        <w:rPr>
          <w:rFonts w:ascii="Arial" w:hAnsi="Arial" w:cs="Arial"/>
        </w:rPr>
        <w:t xml:space="preserve"> (Cyrchwyd: 7/1/24).</w:t>
      </w:r>
    </w:p>
    <w:p w14:paraId="76DA61EE"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Fox, S (2023) </w:t>
      </w:r>
      <w:r w:rsidRPr="00301BA0">
        <w:rPr>
          <w:rFonts w:ascii="Arial" w:hAnsi="Arial" w:cs="Arial"/>
          <w:i/>
          <w:iCs/>
        </w:rPr>
        <w:t>How to determine Survey sample size: a guide</w:t>
      </w:r>
      <w:r w:rsidRPr="00301BA0">
        <w:rPr>
          <w:rFonts w:ascii="Arial" w:hAnsi="Arial" w:cs="Arial"/>
        </w:rPr>
        <w:t xml:space="preserve">. Survicate. Ar gael ar: </w:t>
      </w:r>
      <w:hyperlink r:id="rId18" w:history="1">
        <w:r w:rsidRPr="00301BA0">
          <w:rPr>
            <w:rStyle w:val="Hyperlink"/>
            <w:rFonts w:ascii="Arial" w:hAnsi="Arial" w:cs="Arial"/>
          </w:rPr>
          <w:t>https://survicate.com/blog/survey-sample-size/#:~:text=Many%20statisticians%20concur%20that%20a,it%20should%20not%20exceed%201000</w:t>
        </w:r>
      </w:hyperlink>
      <w:r w:rsidRPr="00301BA0">
        <w:rPr>
          <w:rFonts w:ascii="Arial" w:hAnsi="Arial" w:cs="Arial"/>
        </w:rPr>
        <w:t>. (Cyrchwyd: 9/1/24).</w:t>
      </w:r>
    </w:p>
    <w:p w14:paraId="32EBE5CB"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George, T (2022) </w:t>
      </w:r>
      <w:r w:rsidRPr="00301BA0">
        <w:rPr>
          <w:rFonts w:ascii="Arial" w:hAnsi="Arial" w:cs="Arial"/>
          <w:i/>
          <w:iCs/>
        </w:rPr>
        <w:t>How to write recommendations in research| Examples &amp; tips.</w:t>
      </w:r>
      <w:r w:rsidRPr="00301BA0">
        <w:rPr>
          <w:rFonts w:ascii="Arial" w:hAnsi="Arial" w:cs="Arial"/>
        </w:rPr>
        <w:t xml:space="preserve"> Scribbr. Ar gael ar: </w:t>
      </w:r>
      <w:hyperlink r:id="rId19" w:history="1">
        <w:r w:rsidRPr="00301BA0">
          <w:rPr>
            <w:rStyle w:val="Hyperlink"/>
            <w:rFonts w:ascii="Arial" w:hAnsi="Arial" w:cs="Arial"/>
          </w:rPr>
          <w:t>https://www.scribbr.co.uk/thesis-dissertation/research-recommendations/</w:t>
        </w:r>
      </w:hyperlink>
      <w:r w:rsidRPr="00301BA0">
        <w:rPr>
          <w:rFonts w:ascii="Arial" w:hAnsi="Arial" w:cs="Arial"/>
        </w:rPr>
        <w:t xml:space="preserve"> (Cyrchwyd: 9/1/24).</w:t>
      </w:r>
    </w:p>
    <w:p w14:paraId="1EDB59D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Grangrade, K, D (1982) </w:t>
      </w:r>
      <w:r w:rsidRPr="00301BA0">
        <w:rPr>
          <w:rFonts w:ascii="Arial" w:hAnsi="Arial" w:cs="Arial"/>
          <w:i/>
          <w:iCs/>
        </w:rPr>
        <w:t>Methods of data collection: Questionnaire and schedule.</w:t>
      </w:r>
      <w:r w:rsidRPr="00301BA0">
        <w:rPr>
          <w:rFonts w:ascii="Arial" w:hAnsi="Arial" w:cs="Arial"/>
        </w:rPr>
        <w:t xml:space="preserve"> Journal of the indian law institue. Ar gael ar: </w:t>
      </w:r>
      <w:hyperlink r:id="rId20" w:history="1">
        <w:r w:rsidRPr="00301BA0">
          <w:rPr>
            <w:rStyle w:val="Hyperlink"/>
            <w:rFonts w:ascii="Arial" w:hAnsi="Arial" w:cs="Arial"/>
          </w:rPr>
          <w:t>https://www.jstor.org/stable/pdf/43950835.pdf?refreqid=fastly-default%3A66fbf2c47de5f549ea90fc840b4f125b&amp;ab_segments=&amp;origin=&amp;initiator=&amp;acceptTC=1</w:t>
        </w:r>
      </w:hyperlink>
      <w:r w:rsidRPr="00301BA0">
        <w:rPr>
          <w:rFonts w:ascii="Arial" w:hAnsi="Arial" w:cs="Arial"/>
        </w:rPr>
        <w:t xml:space="preserve"> (Cyrchwyd: 4/1/24).</w:t>
      </w:r>
    </w:p>
    <w:p w14:paraId="60115BD3"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Heyler, R (2015) </w:t>
      </w:r>
      <w:r w:rsidRPr="00301BA0">
        <w:rPr>
          <w:rFonts w:ascii="Arial" w:hAnsi="Arial" w:cs="Arial"/>
          <w:i/>
          <w:iCs/>
        </w:rPr>
        <w:t>Learning through reflection: The critical role of reflection in work-based learning.</w:t>
      </w:r>
      <w:r w:rsidRPr="00301BA0">
        <w:rPr>
          <w:rFonts w:ascii="Arial" w:hAnsi="Arial" w:cs="Arial"/>
        </w:rPr>
        <w:t xml:space="preserve"> Emerald. Ar gael ar: </w:t>
      </w:r>
      <w:hyperlink r:id="rId21" w:history="1">
        <w:r w:rsidRPr="00301BA0">
          <w:rPr>
            <w:rStyle w:val="Hyperlink"/>
            <w:rFonts w:ascii="Arial" w:hAnsi="Arial" w:cs="Arial"/>
          </w:rPr>
          <w:t>https://www.emerald.com/insight/content/doi/10.1108/JWAM-10-2015-003/full/pdf?title=learning-through-reflection-the-critical-role-of-reflection-in-work-based-learning-wbl</w:t>
        </w:r>
      </w:hyperlink>
      <w:r w:rsidRPr="00301BA0">
        <w:rPr>
          <w:rFonts w:ascii="Arial" w:hAnsi="Arial" w:cs="Arial"/>
        </w:rPr>
        <w:t xml:space="preserve"> (Cyrchwyd: 6/1/24).</w:t>
      </w:r>
    </w:p>
    <w:p w14:paraId="14FC90A3"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Hopebridge (2019) </w:t>
      </w:r>
      <w:r w:rsidRPr="00301BA0">
        <w:rPr>
          <w:rFonts w:ascii="Arial" w:hAnsi="Arial" w:cs="Arial"/>
          <w:i/>
          <w:iCs/>
        </w:rPr>
        <w:t>How to help your child with autism understand their emotions.</w:t>
      </w:r>
      <w:r w:rsidRPr="00301BA0">
        <w:rPr>
          <w:rFonts w:ascii="Arial" w:hAnsi="Arial" w:cs="Arial"/>
        </w:rPr>
        <w:t xml:space="preserve"> Hopebridge. Ar gael ar: </w:t>
      </w:r>
      <w:hyperlink r:id="rId22" w:history="1">
        <w:r w:rsidRPr="00301BA0">
          <w:rPr>
            <w:rStyle w:val="Hyperlink"/>
            <w:rFonts w:ascii="Arial" w:hAnsi="Arial" w:cs="Arial"/>
          </w:rPr>
          <w:t>https://www.hopebridge.com/blog/understand-emotions-child-autism/</w:t>
        </w:r>
      </w:hyperlink>
      <w:r w:rsidRPr="00301BA0">
        <w:rPr>
          <w:rFonts w:ascii="Arial" w:hAnsi="Arial" w:cs="Arial"/>
        </w:rPr>
        <w:t xml:space="preserve"> (Cyrchwyd: 8/1/24).</w:t>
      </w:r>
    </w:p>
    <w:p w14:paraId="38456EAB" w14:textId="77777777" w:rsidR="00301BA0" w:rsidRPr="00301BA0" w:rsidRDefault="00301BA0" w:rsidP="00301BA0">
      <w:pPr>
        <w:spacing w:line="360" w:lineRule="auto"/>
        <w:ind w:left="360"/>
        <w:rPr>
          <w:rFonts w:ascii="Arial" w:hAnsi="Arial" w:cs="Arial"/>
        </w:rPr>
      </w:pPr>
      <w:r w:rsidRPr="00301BA0">
        <w:rPr>
          <w:rFonts w:ascii="Arial" w:hAnsi="Arial" w:cs="Arial"/>
        </w:rPr>
        <w:t>Hughes, L, B (2019)</w:t>
      </w:r>
      <w:r w:rsidRPr="00301BA0">
        <w:rPr>
          <w:rFonts w:ascii="Arial" w:hAnsi="Arial" w:cs="Arial"/>
          <w:i/>
          <w:iCs/>
        </w:rPr>
        <w:t xml:space="preserve">  How to support a child with autism in the classroom. </w:t>
      </w:r>
      <w:r w:rsidRPr="00301BA0">
        <w:rPr>
          <w:rFonts w:ascii="Arial" w:hAnsi="Arial" w:cs="Arial"/>
        </w:rPr>
        <w:t xml:space="preserve">High speed training. Ar gael ar: </w:t>
      </w:r>
      <w:hyperlink r:id="rId23" w:history="1">
        <w:r w:rsidRPr="00301BA0">
          <w:rPr>
            <w:rStyle w:val="Hyperlink"/>
            <w:rFonts w:ascii="Arial" w:hAnsi="Arial" w:cs="Arial"/>
          </w:rPr>
          <w:t>https://www.highspeedtraining.co.uk/hub/how-to-support-a-child-with-autism-in-the-classroom/</w:t>
        </w:r>
      </w:hyperlink>
      <w:r w:rsidRPr="00301BA0">
        <w:rPr>
          <w:rFonts w:ascii="Arial" w:hAnsi="Arial" w:cs="Arial"/>
        </w:rPr>
        <w:t xml:space="preserve"> (Cyrchwyd: 8/1/24).</w:t>
      </w:r>
    </w:p>
    <w:p w14:paraId="5AB36B77"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John, L (2017) </w:t>
      </w:r>
      <w:r w:rsidRPr="00301BA0">
        <w:rPr>
          <w:rFonts w:ascii="Arial" w:hAnsi="Arial" w:cs="Arial"/>
          <w:i/>
          <w:iCs/>
        </w:rPr>
        <w:t>Some fidget spinners dangerous for users.</w:t>
      </w:r>
      <w:r w:rsidRPr="00301BA0">
        <w:rPr>
          <w:rFonts w:ascii="Arial" w:hAnsi="Arial" w:cs="Arial"/>
        </w:rPr>
        <w:t xml:space="preserve"> Alltogether Autism. Ar gael ar: </w:t>
      </w:r>
      <w:hyperlink r:id="rId24" w:history="1">
        <w:r w:rsidRPr="00301BA0">
          <w:rPr>
            <w:rStyle w:val="Hyperlink"/>
            <w:rFonts w:ascii="Arial" w:hAnsi="Arial" w:cs="Arial"/>
          </w:rPr>
          <w:t>https://www.altogetherautism.org.nz/fidget-spinners-dangerous-users/</w:t>
        </w:r>
      </w:hyperlink>
      <w:r w:rsidRPr="00301BA0">
        <w:rPr>
          <w:rFonts w:ascii="Arial" w:hAnsi="Arial" w:cs="Arial"/>
        </w:rPr>
        <w:t xml:space="preserve"> (Cyrchwyd: 8/1/24).</w:t>
      </w:r>
    </w:p>
    <w:p w14:paraId="302E89CD" w14:textId="77777777" w:rsidR="00301BA0" w:rsidRPr="00301BA0" w:rsidRDefault="00301BA0" w:rsidP="00301BA0">
      <w:pPr>
        <w:spacing w:line="360" w:lineRule="auto"/>
        <w:ind w:left="360"/>
        <w:rPr>
          <w:rFonts w:ascii="Arial" w:hAnsi="Arial" w:cs="Arial"/>
        </w:rPr>
      </w:pPr>
      <w:r w:rsidRPr="00301BA0">
        <w:rPr>
          <w:rFonts w:ascii="Arial" w:hAnsi="Arial" w:cs="Arial"/>
        </w:rPr>
        <w:t>Jovancic, N (2023</w:t>
      </w:r>
      <w:r w:rsidRPr="00301BA0">
        <w:rPr>
          <w:rFonts w:ascii="Arial" w:hAnsi="Arial" w:cs="Arial"/>
          <w:i/>
          <w:iCs/>
        </w:rPr>
        <w:t>) 5 data collection Methods for obtaining quantitive and qualitive data</w:t>
      </w:r>
      <w:r w:rsidRPr="00301BA0">
        <w:rPr>
          <w:rFonts w:ascii="Arial" w:hAnsi="Arial" w:cs="Arial"/>
        </w:rPr>
        <w:t xml:space="preserve">. Lead Quizzes. Ar gael ar: </w:t>
      </w:r>
      <w:hyperlink r:id="rId25" w:history="1">
        <w:r w:rsidRPr="00301BA0">
          <w:rPr>
            <w:rStyle w:val="Hyperlink"/>
            <w:rFonts w:ascii="Arial" w:hAnsi="Arial" w:cs="Arial"/>
          </w:rPr>
          <w:t>https://www.leadquizzes.com/blog/data-collection-methods/</w:t>
        </w:r>
      </w:hyperlink>
      <w:r w:rsidRPr="00301BA0">
        <w:rPr>
          <w:rFonts w:ascii="Arial" w:hAnsi="Arial" w:cs="Arial"/>
        </w:rPr>
        <w:t xml:space="preserve"> (Cyrchwyd:4/1/24).</w:t>
      </w:r>
    </w:p>
    <w:p w14:paraId="04694196"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Lindemann, N (2023) </w:t>
      </w:r>
      <w:r w:rsidRPr="00301BA0">
        <w:rPr>
          <w:rFonts w:ascii="Arial" w:hAnsi="Arial" w:cs="Arial"/>
          <w:i/>
          <w:iCs/>
        </w:rPr>
        <w:t>12 advantages and disadvantages of questionnaires.</w:t>
      </w:r>
      <w:r w:rsidRPr="00301BA0">
        <w:rPr>
          <w:rFonts w:ascii="Arial" w:hAnsi="Arial" w:cs="Arial"/>
        </w:rPr>
        <w:t xml:space="preserve"> Pointerpro. Ar gael ar: </w:t>
      </w:r>
      <w:hyperlink r:id="rId26" w:history="1">
        <w:r w:rsidRPr="00301BA0">
          <w:rPr>
            <w:rStyle w:val="Hyperlink"/>
            <w:rFonts w:ascii="Arial" w:hAnsi="Arial" w:cs="Arial"/>
          </w:rPr>
          <w:t>https://pointerpro.com/blog/questionnaire-pros-and-cons/</w:t>
        </w:r>
      </w:hyperlink>
      <w:r w:rsidRPr="00301BA0">
        <w:rPr>
          <w:rFonts w:ascii="Arial" w:hAnsi="Arial" w:cs="Arial"/>
        </w:rPr>
        <w:t xml:space="preserve"> (Cyrchwyd: 4/1/24).</w:t>
      </w:r>
    </w:p>
    <w:p w14:paraId="5505CF3D"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Linkedin (2023) </w:t>
      </w:r>
      <w:r w:rsidRPr="00301BA0">
        <w:rPr>
          <w:rFonts w:ascii="Arial" w:hAnsi="Arial" w:cs="Arial"/>
          <w:i/>
          <w:iCs/>
        </w:rPr>
        <w:t>What are the advantages and disadvantages of using case studies?.</w:t>
      </w:r>
      <w:r w:rsidRPr="00301BA0">
        <w:rPr>
          <w:rFonts w:ascii="Arial" w:hAnsi="Arial" w:cs="Arial"/>
        </w:rPr>
        <w:t xml:space="preserve"> Linkedin. Ar gael ar: </w:t>
      </w:r>
      <w:hyperlink r:id="rId27" w:history="1">
        <w:r w:rsidRPr="00301BA0">
          <w:rPr>
            <w:rStyle w:val="Hyperlink"/>
            <w:rFonts w:ascii="Arial" w:hAnsi="Arial" w:cs="Arial"/>
          </w:rPr>
          <w:t>https://www.linkedin.com/advice/0/what-advantages-disadvantages-using-case-studies</w:t>
        </w:r>
      </w:hyperlink>
      <w:r w:rsidRPr="00301BA0">
        <w:rPr>
          <w:rFonts w:ascii="Arial" w:hAnsi="Arial" w:cs="Arial"/>
        </w:rPr>
        <w:t xml:space="preserve"> (Cyrchwyd: 3/1/24).</w:t>
      </w:r>
    </w:p>
    <w:p w14:paraId="5AEC3665" w14:textId="77777777" w:rsidR="00301BA0" w:rsidRPr="00301BA0" w:rsidRDefault="00301BA0" w:rsidP="00301BA0">
      <w:pPr>
        <w:spacing w:line="360" w:lineRule="auto"/>
        <w:ind w:left="360"/>
        <w:rPr>
          <w:rFonts w:ascii="Arial" w:hAnsi="Arial" w:cs="Arial"/>
          <w:sz w:val="22"/>
          <w:szCs w:val="22"/>
        </w:rPr>
      </w:pPr>
      <w:r w:rsidRPr="00301BA0">
        <w:rPr>
          <w:rFonts w:ascii="Arial" w:hAnsi="Arial" w:cs="Arial"/>
          <w:sz w:val="22"/>
          <w:szCs w:val="22"/>
        </w:rPr>
        <w:t xml:space="preserve">Llywodraeth Cymru (2019) </w:t>
      </w:r>
      <w:r w:rsidRPr="00301BA0">
        <w:rPr>
          <w:rFonts w:ascii="Arial" w:hAnsi="Arial" w:cs="Arial"/>
          <w:i/>
          <w:iCs/>
          <w:sz w:val="22"/>
          <w:szCs w:val="22"/>
        </w:rPr>
        <w:t>Safonau proffesiynol ar gyfer addysgu ac arweinyddiaeth.</w:t>
      </w:r>
      <w:r w:rsidRPr="00301BA0">
        <w:rPr>
          <w:rFonts w:ascii="Arial" w:hAnsi="Arial" w:cs="Arial"/>
          <w:sz w:val="22"/>
          <w:szCs w:val="22"/>
        </w:rPr>
        <w:t xml:space="preserve"> Llywodraeth Cymru. Ar gael ar: </w:t>
      </w:r>
      <w:hyperlink r:id="rId28" w:history="1">
        <w:r w:rsidRPr="00301BA0">
          <w:rPr>
            <w:rStyle w:val="Hyperlink"/>
            <w:rFonts w:ascii="Arial" w:hAnsi="Arial" w:cs="Arial"/>
            <w:sz w:val="22"/>
            <w:szCs w:val="22"/>
          </w:rPr>
          <w:t>https://hwb.gov.wales/api/storage/ae783486-0851-4ec6-9e73-2e2b99515cf5/safonau-proffesiynol-ar-gyfer-addysgu-ac-arweinyddiaeth-pdf-rhyngweithiol-ar-gyfer-cyfrifiaduron-personol.pdf</w:t>
        </w:r>
      </w:hyperlink>
      <w:r w:rsidRPr="00301BA0">
        <w:rPr>
          <w:rFonts w:ascii="Arial" w:hAnsi="Arial" w:cs="Arial"/>
          <w:sz w:val="22"/>
          <w:szCs w:val="22"/>
        </w:rPr>
        <w:t xml:space="preserve"> (Cyrchwyd: 2/1/24).</w:t>
      </w:r>
    </w:p>
    <w:p w14:paraId="32EF955D"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Llywodraeth Cymru (2022) </w:t>
      </w:r>
      <w:r w:rsidRPr="00301BA0">
        <w:rPr>
          <w:rFonts w:ascii="Arial" w:hAnsi="Arial" w:cs="Arial"/>
          <w:i/>
          <w:iCs/>
        </w:rPr>
        <w:t>Rhoi system newydd anghenion dysgu ychwanegol yn ei le rhwng Medi 2021 ac Awst 2024</w:t>
      </w:r>
      <w:r w:rsidRPr="00301BA0">
        <w:rPr>
          <w:rFonts w:ascii="Arial" w:hAnsi="Arial" w:cs="Arial"/>
        </w:rPr>
        <w:t xml:space="preserve">. Llywodraeth Cymru. Ar gael ar: </w:t>
      </w:r>
      <w:hyperlink r:id="rId29" w:history="1">
        <w:r w:rsidRPr="00301BA0">
          <w:rPr>
            <w:rStyle w:val="Hyperlink"/>
            <w:rFonts w:ascii="Arial" w:hAnsi="Arial" w:cs="Arial"/>
          </w:rPr>
          <w:t>https://adyach.cymru/cy/Rhieni/Mynediad-ir-Gwasanaeth/Deddf-ADY-newydd/aln-canllaw-hawdd-ei-ddarllen-i-blant-rhieni-a-theuluoedd.pdf</w:t>
        </w:r>
      </w:hyperlink>
      <w:r w:rsidRPr="00301BA0">
        <w:rPr>
          <w:rFonts w:ascii="Arial" w:hAnsi="Arial" w:cs="Arial"/>
        </w:rPr>
        <w:t xml:space="preserve"> (Cyrchwyd: 8/1/24).</w:t>
      </w:r>
    </w:p>
    <w:p w14:paraId="2C41CE0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Llywodraeth Cymru (2022) </w:t>
      </w:r>
      <w:r w:rsidRPr="00301BA0">
        <w:rPr>
          <w:rFonts w:ascii="Arial" w:hAnsi="Arial" w:cs="Arial"/>
          <w:i/>
          <w:iCs/>
        </w:rPr>
        <w:t>Schools’ census results: February 2022.</w:t>
      </w:r>
      <w:r w:rsidRPr="00301BA0">
        <w:rPr>
          <w:rFonts w:ascii="Arial" w:hAnsi="Arial" w:cs="Arial"/>
        </w:rPr>
        <w:t xml:space="preserve"> Llywodraeth Cymru. Ar gael ar: </w:t>
      </w:r>
      <w:hyperlink r:id="rId30" w:history="1">
        <w:r w:rsidRPr="00301BA0">
          <w:rPr>
            <w:rStyle w:val="Hyperlink"/>
            <w:rFonts w:ascii="Arial" w:hAnsi="Arial" w:cs="Arial"/>
          </w:rPr>
          <w:t>https://www.gov.wales/schools-census-results-february-2022-html</w:t>
        </w:r>
      </w:hyperlink>
      <w:r w:rsidRPr="00301BA0">
        <w:rPr>
          <w:rFonts w:ascii="Arial" w:hAnsi="Arial" w:cs="Arial"/>
        </w:rPr>
        <w:t xml:space="preserve"> (Cyrchwyd: 2/1/24).</w:t>
      </w:r>
    </w:p>
    <w:p w14:paraId="7388BF3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Main, P (2022) </w:t>
      </w:r>
      <w:r w:rsidRPr="00301BA0">
        <w:rPr>
          <w:rFonts w:ascii="Arial" w:hAnsi="Arial" w:cs="Arial"/>
          <w:i/>
          <w:iCs/>
        </w:rPr>
        <w:t>Resources for autism: A classroom guide</w:t>
      </w:r>
      <w:r w:rsidRPr="00301BA0">
        <w:rPr>
          <w:rFonts w:ascii="Arial" w:hAnsi="Arial" w:cs="Arial"/>
        </w:rPr>
        <w:t xml:space="preserve">. Structural learning. Ar gael ar: </w:t>
      </w:r>
      <w:hyperlink r:id="rId31" w:history="1">
        <w:r w:rsidRPr="00301BA0">
          <w:rPr>
            <w:rStyle w:val="Hyperlink"/>
            <w:rFonts w:ascii="Arial" w:hAnsi="Arial" w:cs="Arial"/>
          </w:rPr>
          <w:t>https://www.structural-learning.com/post/resources-for-autism-a-classroom-guide</w:t>
        </w:r>
      </w:hyperlink>
      <w:r w:rsidRPr="00301BA0">
        <w:rPr>
          <w:rFonts w:ascii="Arial" w:hAnsi="Arial" w:cs="Arial"/>
        </w:rPr>
        <w:t xml:space="preserve"> (Cyrchwyd: 8/1/24).</w:t>
      </w:r>
    </w:p>
    <w:p w14:paraId="601BE244"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Morgan, J, S et al (2022) </w:t>
      </w:r>
      <w:r w:rsidRPr="00301BA0">
        <w:rPr>
          <w:rFonts w:ascii="Arial" w:hAnsi="Arial" w:cs="Arial"/>
          <w:i/>
          <w:iCs/>
        </w:rPr>
        <w:t>Case study observational research: A framework for conducting case study research where observation data are the focus.</w:t>
      </w:r>
      <w:r w:rsidRPr="00301BA0">
        <w:rPr>
          <w:rFonts w:ascii="Arial" w:hAnsi="Arial" w:cs="Arial"/>
        </w:rPr>
        <w:t xml:space="preserve"> National Library of Medicine. Ar gael ar: </w:t>
      </w:r>
      <w:hyperlink r:id="rId32" w:history="1">
        <w:r w:rsidRPr="00301BA0">
          <w:rPr>
            <w:rStyle w:val="Hyperlink"/>
            <w:rFonts w:ascii="Arial" w:hAnsi="Arial" w:cs="Arial"/>
          </w:rPr>
          <w:t>https://pubmed.ncbi.nlm.nih.gov/27217290/#:~:text=Case%20study%20research%20is%20a,contribution%20observation%20data%20can%20make</w:t>
        </w:r>
      </w:hyperlink>
      <w:r w:rsidRPr="00301BA0">
        <w:rPr>
          <w:rFonts w:ascii="Arial" w:hAnsi="Arial" w:cs="Arial"/>
        </w:rPr>
        <w:t>. (Cyrchwyd: 9/1/24).</w:t>
      </w:r>
    </w:p>
    <w:p w14:paraId="28C42358"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Mortari, L (2015) </w:t>
      </w:r>
      <w:r w:rsidRPr="00301BA0">
        <w:rPr>
          <w:rFonts w:ascii="Arial" w:hAnsi="Arial" w:cs="Arial"/>
          <w:i/>
          <w:iCs/>
        </w:rPr>
        <w:t xml:space="preserve">Reflectivity in research practice: An overview of different presprecitves. </w:t>
      </w:r>
      <w:r w:rsidRPr="00301BA0">
        <w:rPr>
          <w:rFonts w:ascii="Arial" w:hAnsi="Arial" w:cs="Arial"/>
        </w:rPr>
        <w:t xml:space="preserve">SAGE Journals. Ar gael ar: </w:t>
      </w:r>
      <w:hyperlink r:id="rId33" w:history="1">
        <w:r w:rsidRPr="00301BA0">
          <w:rPr>
            <w:rStyle w:val="Hyperlink"/>
            <w:rFonts w:ascii="Arial" w:hAnsi="Arial" w:cs="Arial"/>
          </w:rPr>
          <w:t>https://journals.sagepub.com/doi/10.1177/1609406915618045</w:t>
        </w:r>
      </w:hyperlink>
      <w:r w:rsidRPr="00301BA0">
        <w:rPr>
          <w:rFonts w:ascii="Arial" w:hAnsi="Arial" w:cs="Arial"/>
        </w:rPr>
        <w:t xml:space="preserve"> (Cyrchwyd: 7/1/24).</w:t>
      </w:r>
    </w:p>
    <w:p w14:paraId="078CBC3E"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National Autistic Society (2023) </w:t>
      </w:r>
      <w:r w:rsidRPr="00301BA0">
        <w:rPr>
          <w:rFonts w:ascii="Arial" w:hAnsi="Arial" w:cs="Arial"/>
          <w:i/>
          <w:iCs/>
        </w:rPr>
        <w:t>What is Autism?.</w:t>
      </w:r>
      <w:r w:rsidRPr="00301BA0">
        <w:rPr>
          <w:rFonts w:ascii="Arial" w:hAnsi="Arial" w:cs="Arial"/>
        </w:rPr>
        <w:t xml:space="preserve"> National Autistic Society. Ar gael ar: </w:t>
      </w:r>
      <w:hyperlink r:id="rId34" w:anchor=":~:text=Autism%20is%20a%20lifelong%20developmental,and%20children%20in%20the%20UK" w:history="1">
        <w:r w:rsidRPr="00301BA0">
          <w:rPr>
            <w:rStyle w:val="Hyperlink"/>
            <w:rFonts w:ascii="Arial" w:hAnsi="Arial" w:cs="Arial"/>
          </w:rPr>
          <w:t>https://www.autism.org.uk/advice-and-guidance/what-is-autism#:~:text=Autism%20is%20a%20lifelong%20developmental,and%20children%20in%20the%20UK</w:t>
        </w:r>
      </w:hyperlink>
      <w:r w:rsidRPr="00301BA0">
        <w:rPr>
          <w:rFonts w:ascii="Arial" w:hAnsi="Arial" w:cs="Arial"/>
        </w:rPr>
        <w:t>. (Cyrchwyd: 20/12/23)</w:t>
      </w:r>
    </w:p>
    <w:p w14:paraId="3D1E3EC3" w14:textId="77777777" w:rsidR="00301BA0" w:rsidRPr="00301BA0" w:rsidRDefault="00301BA0" w:rsidP="00301BA0">
      <w:pPr>
        <w:spacing w:line="360" w:lineRule="auto"/>
        <w:ind w:left="360"/>
        <w:rPr>
          <w:rFonts w:ascii="Arial" w:hAnsi="Arial" w:cs="Arial"/>
        </w:rPr>
      </w:pPr>
      <w:r w:rsidRPr="00301BA0">
        <w:rPr>
          <w:rFonts w:ascii="Arial" w:hAnsi="Arial" w:cs="Arial"/>
        </w:rPr>
        <w:t>National Institute of Mental Health (2023</w:t>
      </w:r>
      <w:r w:rsidRPr="00301BA0">
        <w:rPr>
          <w:rFonts w:ascii="Arial" w:hAnsi="Arial" w:cs="Arial"/>
          <w:i/>
          <w:iCs/>
        </w:rPr>
        <w:t>) Autism Spectrum Disorder.</w:t>
      </w:r>
      <w:r w:rsidRPr="00301BA0">
        <w:rPr>
          <w:rFonts w:ascii="Arial" w:hAnsi="Arial" w:cs="Arial"/>
        </w:rPr>
        <w:t xml:space="preserve"> National Institute of Mental Health. Ar gael ar: </w:t>
      </w:r>
      <w:hyperlink r:id="rId35" w:anchor=":~:text=Autism%20Spectrum%20Disorder-,Overview,first%202%20years%20of%20life" w:history="1">
        <w:r w:rsidRPr="00301BA0">
          <w:rPr>
            <w:rStyle w:val="Hyperlink"/>
            <w:rFonts w:ascii="Arial" w:hAnsi="Arial" w:cs="Arial"/>
          </w:rPr>
          <w:t>https://www.nimh.nih.gov/health/topics/autism-spectrum-disorders-asd#:~:text=Autism%20Spectrum%20Disorder-,Overview,first%202%20years%20of%20life</w:t>
        </w:r>
      </w:hyperlink>
      <w:r w:rsidRPr="00301BA0">
        <w:rPr>
          <w:rFonts w:ascii="Arial" w:hAnsi="Arial" w:cs="Arial"/>
        </w:rPr>
        <w:t>. (Cyrchwyd: 8/1/24).</w:t>
      </w:r>
    </w:p>
    <w:p w14:paraId="4C5A871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Nelson, T (2023) </w:t>
      </w:r>
      <w:r w:rsidRPr="00301BA0">
        <w:rPr>
          <w:rFonts w:ascii="Arial" w:hAnsi="Arial" w:cs="Arial"/>
          <w:i/>
          <w:iCs/>
        </w:rPr>
        <w:t>The benefits of fidget toys: how they can help people of all ages.</w:t>
      </w:r>
      <w:r w:rsidRPr="00301BA0">
        <w:rPr>
          <w:rFonts w:ascii="Arial" w:hAnsi="Arial" w:cs="Arial"/>
        </w:rPr>
        <w:t xml:space="preserve"> Linkedin. Ar gael ar: </w:t>
      </w:r>
      <w:hyperlink r:id="rId36" w:anchor=":~:text=They%20provide%20a%20physical%20outlet,great%20way%20to%20alleviate%20boredom" w:history="1">
        <w:r w:rsidRPr="00301BA0">
          <w:rPr>
            <w:rStyle w:val="Hyperlink"/>
            <w:rFonts w:ascii="Arial" w:hAnsi="Arial" w:cs="Arial"/>
          </w:rPr>
          <w:t>https://www.linkedin.com/pulse/benefits-fidget-toys-how-can-help-people-all-ages-tyler-nelson#:~:text=They%20provide%20a%20physical%20outlet,great%20way%20to%20alleviate%20boredom</w:t>
        </w:r>
      </w:hyperlink>
      <w:r w:rsidRPr="00301BA0">
        <w:rPr>
          <w:rFonts w:ascii="Arial" w:hAnsi="Arial" w:cs="Arial"/>
        </w:rPr>
        <w:t>. (Cyrchwyd: 8/1/24).</w:t>
      </w:r>
    </w:p>
    <w:p w14:paraId="47FC9B46"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NHS (2024) </w:t>
      </w:r>
      <w:r w:rsidRPr="00301BA0">
        <w:rPr>
          <w:rFonts w:ascii="Arial" w:hAnsi="Arial" w:cs="Arial"/>
          <w:i/>
          <w:iCs/>
        </w:rPr>
        <w:t>What is autism?</w:t>
      </w:r>
      <w:r w:rsidRPr="00301BA0">
        <w:rPr>
          <w:rFonts w:ascii="Arial" w:hAnsi="Arial" w:cs="Arial"/>
        </w:rPr>
        <w:t xml:space="preserve"> NHS. Ar gael ar: </w:t>
      </w:r>
      <w:hyperlink r:id="rId37" w:history="1">
        <w:r w:rsidRPr="00301BA0">
          <w:rPr>
            <w:rStyle w:val="Hyperlink"/>
            <w:rFonts w:ascii="Arial" w:hAnsi="Arial" w:cs="Arial"/>
          </w:rPr>
          <w:t>https://www.nhs.uk/conditions/autism/what-is-autism/</w:t>
        </w:r>
      </w:hyperlink>
      <w:r w:rsidRPr="00301BA0">
        <w:rPr>
          <w:rFonts w:ascii="Arial" w:hAnsi="Arial" w:cs="Arial"/>
        </w:rPr>
        <w:t xml:space="preserve"> (Cyrchwyd: 8/1/24).</w:t>
      </w:r>
    </w:p>
    <w:p w14:paraId="40DDAF2F"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PACEY (2024) </w:t>
      </w:r>
      <w:r w:rsidRPr="00301BA0">
        <w:rPr>
          <w:rFonts w:ascii="Arial" w:hAnsi="Arial" w:cs="Arial"/>
          <w:i/>
          <w:iCs/>
        </w:rPr>
        <w:t>Anghenion Dysgu Ychwanegol (ADY) Cymru.</w:t>
      </w:r>
      <w:r w:rsidRPr="00301BA0">
        <w:rPr>
          <w:rFonts w:ascii="Arial" w:hAnsi="Arial" w:cs="Arial"/>
        </w:rPr>
        <w:t xml:space="preserve"> Proffessional association for childcare and early years. Ar gael ar: </w:t>
      </w:r>
      <w:hyperlink r:id="rId38" w:history="1">
        <w:r w:rsidRPr="00301BA0">
          <w:rPr>
            <w:rStyle w:val="Hyperlink"/>
            <w:rFonts w:ascii="Arial" w:hAnsi="Arial" w:cs="Arial"/>
          </w:rPr>
          <w:t>https://www.pacey.org.uk/aln-wales-ady-cymru/</w:t>
        </w:r>
      </w:hyperlink>
      <w:r w:rsidRPr="00301BA0">
        <w:rPr>
          <w:rFonts w:ascii="Arial" w:hAnsi="Arial" w:cs="Arial"/>
        </w:rPr>
        <w:t xml:space="preserve"> (Cyrchwyd: 2/1/24).</w:t>
      </w:r>
    </w:p>
    <w:p w14:paraId="1396875A"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Prasanna (2023) </w:t>
      </w:r>
      <w:r w:rsidRPr="00301BA0">
        <w:rPr>
          <w:rFonts w:ascii="Arial" w:hAnsi="Arial" w:cs="Arial"/>
          <w:i/>
          <w:iCs/>
        </w:rPr>
        <w:t>Advantages and disadvantages of observation method| Merits and Demertis of observation in marketing</w:t>
      </w:r>
      <w:r w:rsidRPr="00301BA0">
        <w:rPr>
          <w:rFonts w:ascii="Arial" w:hAnsi="Arial" w:cs="Arial"/>
        </w:rPr>
        <w:t xml:space="preserve">. Aplustopper. Ar gael ar: </w:t>
      </w:r>
      <w:hyperlink r:id="rId39" w:history="1">
        <w:r w:rsidRPr="00301BA0">
          <w:rPr>
            <w:rStyle w:val="Hyperlink"/>
            <w:rFonts w:ascii="Arial" w:hAnsi="Arial" w:cs="Arial"/>
          </w:rPr>
          <w:t>https://www.aplustopper.com/advantages-and-disadvantages-of-observation-method/</w:t>
        </w:r>
      </w:hyperlink>
      <w:r w:rsidRPr="00301BA0">
        <w:rPr>
          <w:rFonts w:ascii="Arial" w:hAnsi="Arial" w:cs="Arial"/>
        </w:rPr>
        <w:t xml:space="preserve"> (Cyrchwyd; 4/1/24).</w:t>
      </w:r>
    </w:p>
    <w:p w14:paraId="10D3430B"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Princeton University (2024) </w:t>
      </w:r>
      <w:r w:rsidRPr="00301BA0">
        <w:rPr>
          <w:rFonts w:ascii="Arial" w:hAnsi="Arial" w:cs="Arial"/>
          <w:i/>
          <w:iCs/>
        </w:rPr>
        <w:t>Best practices for data analysis of confidential data.</w:t>
      </w:r>
      <w:r w:rsidRPr="00301BA0">
        <w:rPr>
          <w:rFonts w:ascii="Arial" w:hAnsi="Arial" w:cs="Arial"/>
        </w:rPr>
        <w:t xml:space="preserve"> Princeton University. Ar gael ar: </w:t>
      </w:r>
      <w:hyperlink r:id="rId40" w:anchor=":~:text=If%20the%20research%20plan%20includes,office%20of%20their%20faculty%20advisor" w:history="1">
        <w:r w:rsidRPr="00301BA0">
          <w:rPr>
            <w:rStyle w:val="Hyperlink"/>
            <w:rFonts w:ascii="Arial" w:hAnsi="Arial" w:cs="Arial"/>
          </w:rPr>
          <w:t>https://ria.princeton.edu/human-research-protection/data/best-practices-for-data-a#:~:text=If%20the%20research%20plan%20includes,office%20of%20their%20faculty%20advisor</w:t>
        </w:r>
      </w:hyperlink>
      <w:r w:rsidRPr="00301BA0">
        <w:rPr>
          <w:rFonts w:ascii="Arial" w:hAnsi="Arial" w:cs="Arial"/>
        </w:rPr>
        <w:t>. (Cyrchwyd: 5/1/24).</w:t>
      </w:r>
    </w:p>
    <w:p w14:paraId="13BFAB14"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Priya, A (2020) </w:t>
      </w:r>
      <w:r w:rsidRPr="00301BA0">
        <w:rPr>
          <w:rFonts w:ascii="Arial" w:hAnsi="Arial" w:cs="Arial"/>
          <w:i/>
          <w:iCs/>
        </w:rPr>
        <w:t>Case Study Methodology of qualitive research: Key attributes and navigating the conundrums in its application.</w:t>
      </w:r>
      <w:r w:rsidRPr="00301BA0">
        <w:rPr>
          <w:rFonts w:ascii="Arial" w:hAnsi="Arial" w:cs="Arial"/>
        </w:rPr>
        <w:t xml:space="preserve"> SAGE Journals. Ar gael ar: </w:t>
      </w:r>
      <w:hyperlink r:id="rId41" w:anchor=":~:text=In%20a%20case%20study%20methodology%2C%20the%20focus%20is%20on%20contextual,within%20their%20larger%20historical%20context" w:history="1">
        <w:r w:rsidRPr="00301BA0">
          <w:rPr>
            <w:rStyle w:val="Hyperlink"/>
            <w:rFonts w:ascii="Arial" w:hAnsi="Arial" w:cs="Arial"/>
          </w:rPr>
          <w:t>https://journals.sagepub.com/doi/full/10.1177/0038022920970318#:~:text=In%20a%20case%20study%20methodology%2C%20the%20focus%20is%20on%20contextual,within%20their%20larger%20historical%20context</w:t>
        </w:r>
      </w:hyperlink>
      <w:r w:rsidRPr="00301BA0">
        <w:rPr>
          <w:rFonts w:ascii="Arial" w:hAnsi="Arial" w:cs="Arial"/>
        </w:rPr>
        <w:t>. (Cyrchwyd: 4/1/24).</w:t>
      </w:r>
    </w:p>
    <w:p w14:paraId="3B12ECF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Raikar, P, S (2023) </w:t>
      </w:r>
      <w:r w:rsidRPr="00301BA0">
        <w:rPr>
          <w:rFonts w:ascii="Arial" w:hAnsi="Arial" w:cs="Arial"/>
          <w:i/>
          <w:iCs/>
        </w:rPr>
        <w:t>Case Study</w:t>
      </w:r>
      <w:r w:rsidRPr="00301BA0">
        <w:rPr>
          <w:rFonts w:ascii="Arial" w:hAnsi="Arial" w:cs="Arial"/>
        </w:rPr>
        <w:t xml:space="preserve">. Britannica. Ar gael ar: </w:t>
      </w:r>
      <w:hyperlink r:id="rId42" w:history="1">
        <w:r w:rsidRPr="00301BA0">
          <w:rPr>
            <w:rStyle w:val="Hyperlink"/>
            <w:rFonts w:ascii="Arial" w:hAnsi="Arial" w:cs="Arial"/>
          </w:rPr>
          <w:t>https://www.britannica.com/science/case-study</w:t>
        </w:r>
      </w:hyperlink>
      <w:r w:rsidRPr="00301BA0">
        <w:rPr>
          <w:rFonts w:ascii="Arial" w:hAnsi="Arial" w:cs="Arial"/>
        </w:rPr>
        <w:t xml:space="preserve"> (Cyrchwyd: 2/1/24).</w:t>
      </w:r>
    </w:p>
    <w:p w14:paraId="6018A8C0"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Raising Children (2022) </w:t>
      </w:r>
      <w:r w:rsidRPr="00301BA0">
        <w:rPr>
          <w:rFonts w:ascii="Arial" w:hAnsi="Arial" w:cs="Arial"/>
          <w:i/>
          <w:iCs/>
        </w:rPr>
        <w:t>Recognising, understanding and managing emotions in autistic children and teenagers</w:t>
      </w:r>
      <w:r w:rsidRPr="00301BA0">
        <w:rPr>
          <w:rFonts w:ascii="Arial" w:hAnsi="Arial" w:cs="Arial"/>
        </w:rPr>
        <w:t xml:space="preserve">. Raising Children. Net. Ar gael ar: </w:t>
      </w:r>
      <w:hyperlink r:id="rId43" w:history="1">
        <w:r w:rsidRPr="00301BA0">
          <w:rPr>
            <w:rStyle w:val="Hyperlink"/>
            <w:rFonts w:ascii="Arial" w:hAnsi="Arial" w:cs="Arial"/>
          </w:rPr>
          <w:t>https://raisingchildren.net.au/autism/development/social-emotional-development/recognising-understanding-emotions-autistic-children-teens</w:t>
        </w:r>
      </w:hyperlink>
      <w:r w:rsidRPr="00301BA0">
        <w:rPr>
          <w:rFonts w:ascii="Arial" w:hAnsi="Arial" w:cs="Arial"/>
        </w:rPr>
        <w:t xml:space="preserve"> (Cyrchwyd: 8/1/24).</w:t>
      </w:r>
    </w:p>
    <w:p w14:paraId="2D0EA75E"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Reis, S, M (2018) </w:t>
      </w:r>
      <w:r w:rsidRPr="00301BA0">
        <w:rPr>
          <w:rFonts w:ascii="Arial" w:hAnsi="Arial" w:cs="Arial"/>
          <w:i/>
          <w:iCs/>
        </w:rPr>
        <w:t>The Five demensions of differentiation</w:t>
      </w:r>
      <w:r w:rsidRPr="00301BA0">
        <w:rPr>
          <w:rFonts w:ascii="Arial" w:hAnsi="Arial" w:cs="Arial"/>
        </w:rPr>
        <w:t xml:space="preserve">. Department of Education. Ar gael ar: </w:t>
      </w:r>
      <w:hyperlink r:id="rId44" w:history="1">
        <w:r w:rsidRPr="00301BA0">
          <w:rPr>
            <w:rStyle w:val="Hyperlink"/>
            <w:rFonts w:ascii="Arial" w:hAnsi="Arial" w:cs="Arial"/>
          </w:rPr>
          <w:t>https://files.eric.ed.gov/fulltext/EJ1296874.pdf</w:t>
        </w:r>
      </w:hyperlink>
      <w:r w:rsidRPr="00301BA0">
        <w:rPr>
          <w:rFonts w:ascii="Arial" w:hAnsi="Arial" w:cs="Arial"/>
        </w:rPr>
        <w:t xml:space="preserve"> (Cyrchwyd: 28/12/23).</w:t>
      </w:r>
    </w:p>
    <w:p w14:paraId="26377DEB" w14:textId="77777777" w:rsidR="00301BA0" w:rsidRPr="00301BA0" w:rsidRDefault="00301BA0" w:rsidP="00301BA0">
      <w:pPr>
        <w:spacing w:line="360" w:lineRule="auto"/>
        <w:ind w:left="360"/>
        <w:rPr>
          <w:rFonts w:ascii="Arial" w:hAnsi="Arial" w:cs="Arial"/>
        </w:rPr>
      </w:pPr>
      <w:r w:rsidRPr="00301BA0">
        <w:rPr>
          <w:rFonts w:ascii="Arial" w:hAnsi="Arial" w:cs="Arial"/>
          <w:color w:val="000000" w:themeColor="text1"/>
        </w:rPr>
        <w:t xml:space="preserve">Resnik, D, B (2020) </w:t>
      </w:r>
      <w:r w:rsidRPr="00301BA0">
        <w:rPr>
          <w:rFonts w:ascii="Arial" w:hAnsi="Arial" w:cs="Arial"/>
          <w:i/>
          <w:iCs/>
          <w:color w:val="000000" w:themeColor="text1"/>
        </w:rPr>
        <w:t>What is ethics in research &amp; why is it important?</w:t>
      </w:r>
      <w:r w:rsidRPr="00301BA0">
        <w:rPr>
          <w:rFonts w:ascii="Arial" w:hAnsi="Arial" w:cs="Arial"/>
          <w:color w:val="000000" w:themeColor="text1"/>
        </w:rPr>
        <w:t xml:space="preserve"> National institute of environmental health sciences. Ar gael ar: </w:t>
      </w:r>
      <w:hyperlink r:id="rId45" w:history="1">
        <w:r w:rsidRPr="00301BA0">
          <w:rPr>
            <w:rStyle w:val="Hyperlink"/>
            <w:rFonts w:ascii="Arial" w:hAnsi="Arial" w:cs="Arial"/>
          </w:rPr>
          <w:t>https://www.niehs.nih.gov/research/resources/bioethics/whatis</w:t>
        </w:r>
      </w:hyperlink>
      <w:r w:rsidRPr="00301BA0">
        <w:rPr>
          <w:rFonts w:ascii="Arial" w:hAnsi="Arial" w:cs="Arial"/>
          <w:color w:val="000000" w:themeColor="text1"/>
        </w:rPr>
        <w:t xml:space="preserve"> (Cyrchwyd: 4/1/24)</w:t>
      </w:r>
    </w:p>
    <w:p w14:paraId="39E65FC3" w14:textId="77777777" w:rsidR="00301BA0" w:rsidRPr="00301BA0" w:rsidRDefault="00301BA0" w:rsidP="00301BA0">
      <w:pPr>
        <w:spacing w:line="360" w:lineRule="auto"/>
        <w:ind w:left="360"/>
        <w:rPr>
          <w:rFonts w:ascii="Arial" w:hAnsi="Arial" w:cs="Arial"/>
        </w:rPr>
      </w:pPr>
      <w:r w:rsidRPr="00301BA0">
        <w:rPr>
          <w:rFonts w:ascii="Arial" w:hAnsi="Arial" w:cs="Arial"/>
          <w:color w:val="000000" w:themeColor="text1"/>
        </w:rPr>
        <w:t xml:space="preserve">Shawa, L, B (2017) </w:t>
      </w:r>
      <w:r w:rsidRPr="00301BA0">
        <w:rPr>
          <w:rFonts w:ascii="Arial" w:hAnsi="Arial" w:cs="Arial"/>
          <w:i/>
          <w:iCs/>
          <w:color w:val="000000" w:themeColor="text1"/>
        </w:rPr>
        <w:t>Ethics in educational research.</w:t>
      </w:r>
      <w:r w:rsidRPr="00301BA0">
        <w:rPr>
          <w:rFonts w:ascii="Arial" w:hAnsi="Arial" w:cs="Arial"/>
          <w:color w:val="000000" w:themeColor="text1"/>
        </w:rPr>
        <w:t xml:space="preserve"> Research gate. Ar gael ar: </w:t>
      </w:r>
      <w:hyperlink r:id="rId46" w:history="1">
        <w:r w:rsidRPr="00301BA0">
          <w:rPr>
            <w:rStyle w:val="Hyperlink"/>
            <w:rFonts w:ascii="Arial" w:hAnsi="Arial" w:cs="Arial"/>
          </w:rPr>
          <w:t>https://www.researchgate.net/profile/Lester-Shawa/publication/312069857_Ethics_in_educational_research/links/586e0b9f08ae6eb871bcf47c/Ethics-in-educational-research.pdf</w:t>
        </w:r>
      </w:hyperlink>
      <w:r w:rsidRPr="00301BA0">
        <w:rPr>
          <w:rFonts w:ascii="Arial" w:hAnsi="Arial" w:cs="Arial"/>
          <w:color w:val="000000" w:themeColor="text1"/>
        </w:rPr>
        <w:t xml:space="preserve"> (Cyrchwyd: 4/1/24)</w:t>
      </w:r>
    </w:p>
    <w:p w14:paraId="55F488F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Southern Cross Univeristy (2023) </w:t>
      </w:r>
      <w:r w:rsidRPr="00301BA0">
        <w:rPr>
          <w:rFonts w:ascii="Arial" w:hAnsi="Arial" w:cs="Arial"/>
          <w:i/>
          <w:iCs/>
        </w:rPr>
        <w:t>Reflective Practice.</w:t>
      </w:r>
      <w:r w:rsidRPr="00301BA0">
        <w:rPr>
          <w:rFonts w:ascii="Arial" w:hAnsi="Arial" w:cs="Arial"/>
        </w:rPr>
        <w:t xml:space="preserve"> Library guides at southern cross university. Ar gael ar: </w:t>
      </w:r>
      <w:hyperlink r:id="rId47" w:anchor=":~:text=Two%20main%20types%20of%20reflection,terms%20of%20when%20they%20happen.&amp;text=This%20is%20the%20reflection%20that,situation%2C%20often%20a%20patient%20interaction" w:history="1">
        <w:r w:rsidRPr="00301BA0">
          <w:rPr>
            <w:rStyle w:val="Hyperlink"/>
            <w:rFonts w:ascii="Arial" w:hAnsi="Arial" w:cs="Arial"/>
          </w:rPr>
          <w:t>https://libguides.scu.edu.au/reflectivepractice/types#:~:text=Two%20main%20types%20of%20reflection,terms%20of%20when%20they%20happen.&amp;text=This%20is%20the%20reflection%20that,situation%2C%20often%20a%20patient%20interaction</w:t>
        </w:r>
      </w:hyperlink>
      <w:r w:rsidRPr="00301BA0">
        <w:rPr>
          <w:rFonts w:ascii="Arial" w:hAnsi="Arial" w:cs="Arial"/>
        </w:rPr>
        <w:t>. (Cyrchwyd: 7/1/24).</w:t>
      </w:r>
    </w:p>
    <w:p w14:paraId="21365BDF"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Structural learning (2022) </w:t>
      </w:r>
      <w:r w:rsidRPr="00301BA0">
        <w:rPr>
          <w:rFonts w:ascii="Arial" w:hAnsi="Arial" w:cs="Arial"/>
          <w:i/>
          <w:iCs/>
        </w:rPr>
        <w:t>Leuven scale: A teachers guide.</w:t>
      </w:r>
      <w:r w:rsidRPr="00301BA0">
        <w:rPr>
          <w:rFonts w:ascii="Arial" w:hAnsi="Arial" w:cs="Arial"/>
        </w:rPr>
        <w:t xml:space="preserve"> Structural learning. Ar gael ar: </w:t>
      </w:r>
      <w:hyperlink r:id="rId48" w:history="1">
        <w:r w:rsidRPr="00301BA0">
          <w:rPr>
            <w:rStyle w:val="Hyperlink"/>
            <w:rFonts w:ascii="Arial" w:hAnsi="Arial" w:cs="Arial"/>
          </w:rPr>
          <w:t>https://www.structural-learning.com/post/leuven-scale-a-teachers-guide#:~:text=The%20Leuven%20Scale%27s%20foundation%20in,effective%20early%20years%20teaching%20resources</w:t>
        </w:r>
      </w:hyperlink>
      <w:r w:rsidRPr="00301BA0">
        <w:rPr>
          <w:rFonts w:ascii="Arial" w:hAnsi="Arial" w:cs="Arial"/>
        </w:rPr>
        <w:t>. (Cyrchwyd: 9/1/24).</w:t>
      </w:r>
    </w:p>
    <w:p w14:paraId="3D6F3714"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Supapak, Ph (2009) </w:t>
      </w:r>
      <w:r w:rsidRPr="00301BA0">
        <w:rPr>
          <w:rFonts w:ascii="Arial" w:hAnsi="Arial" w:cs="Arial"/>
          <w:i/>
          <w:iCs/>
        </w:rPr>
        <w:t>Defining Autism Spectrum Disorders</w:t>
      </w:r>
      <w:r w:rsidRPr="00301BA0">
        <w:rPr>
          <w:rFonts w:ascii="Arial" w:hAnsi="Arial" w:cs="Arial"/>
        </w:rPr>
        <w:t xml:space="preserve">. ProQuest. Ar gael ar: </w:t>
      </w:r>
      <w:hyperlink r:id="rId49" w:history="1">
        <w:r w:rsidRPr="00301BA0">
          <w:rPr>
            <w:rStyle w:val="Hyperlink"/>
            <w:rFonts w:ascii="Arial" w:hAnsi="Arial" w:cs="Arial"/>
          </w:rPr>
          <w:t>https://www.proquest.com/docview/195757770?pq-origsite=gscholar&amp;fromopenview=true&amp;sourcetype=Scholarly%20Journals</w:t>
        </w:r>
      </w:hyperlink>
      <w:r w:rsidRPr="00301BA0">
        <w:rPr>
          <w:rFonts w:ascii="Arial" w:hAnsi="Arial" w:cs="Arial"/>
        </w:rPr>
        <w:t xml:space="preserve"> (Cyrchwyd: 8/1/24).</w:t>
      </w:r>
    </w:p>
    <w:p w14:paraId="6EA0D587"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Taherdoost, H (2022) </w:t>
      </w:r>
      <w:r w:rsidRPr="00301BA0">
        <w:rPr>
          <w:rFonts w:ascii="Arial" w:hAnsi="Arial" w:cs="Arial"/>
          <w:i/>
          <w:iCs/>
        </w:rPr>
        <w:t>Data collection methods and tools for research; A step-by-step guide to choose data collection technique for academic and business research projects</w:t>
      </w:r>
      <w:r w:rsidRPr="00301BA0">
        <w:rPr>
          <w:rFonts w:ascii="Arial" w:hAnsi="Arial" w:cs="Arial"/>
        </w:rPr>
        <w:t xml:space="preserve">. International journal of academic research in management. Ar gael ar: </w:t>
      </w:r>
      <w:hyperlink r:id="rId50" w:history="1">
        <w:r w:rsidRPr="00301BA0">
          <w:rPr>
            <w:rStyle w:val="Hyperlink"/>
            <w:rFonts w:ascii="Arial" w:hAnsi="Arial" w:cs="Arial"/>
          </w:rPr>
          <w:t>https://hal.science/hal-03741847/</w:t>
        </w:r>
      </w:hyperlink>
      <w:r w:rsidRPr="00301BA0">
        <w:rPr>
          <w:rFonts w:ascii="Arial" w:hAnsi="Arial" w:cs="Arial"/>
        </w:rPr>
        <w:t xml:space="preserve"> (Cyrchwyd: 4/1/24).</w:t>
      </w:r>
    </w:p>
    <w:p w14:paraId="2B2C7F06" w14:textId="77777777" w:rsidR="00301BA0" w:rsidRPr="00301BA0" w:rsidRDefault="00301BA0" w:rsidP="00301BA0">
      <w:pPr>
        <w:spacing w:line="360" w:lineRule="auto"/>
        <w:ind w:left="360"/>
        <w:rPr>
          <w:rFonts w:ascii="Arial" w:hAnsi="Arial" w:cs="Arial"/>
        </w:rPr>
      </w:pPr>
      <w:r w:rsidRPr="00301BA0">
        <w:rPr>
          <w:rFonts w:ascii="Arial" w:hAnsi="Arial" w:cs="Arial"/>
        </w:rPr>
        <w:t>Teh, D (2022) Are fidget toys helpful for kids with autism. Health match. A</w:t>
      </w:r>
      <w:r w:rsidRPr="00301BA0">
        <w:rPr>
          <w:rFonts w:ascii="Arial" w:hAnsi="Arial" w:cs="Arial"/>
        </w:rPr>
        <w:tab/>
        <w:t xml:space="preserve">r gael ar: </w:t>
      </w:r>
      <w:hyperlink r:id="rId51" w:history="1">
        <w:r w:rsidRPr="00301BA0">
          <w:rPr>
            <w:rStyle w:val="Hyperlink"/>
            <w:rFonts w:ascii="Arial" w:hAnsi="Arial" w:cs="Arial"/>
          </w:rPr>
          <w:t>https://healthmatch.io/blog/are-fidget-toys-helpful-for-kids-with-autism</w:t>
        </w:r>
      </w:hyperlink>
      <w:r w:rsidRPr="00301BA0">
        <w:rPr>
          <w:rFonts w:ascii="Arial" w:hAnsi="Arial" w:cs="Arial"/>
        </w:rPr>
        <w:t xml:space="preserve"> (Cyrchwyd: 8/1/24).</w:t>
      </w:r>
    </w:p>
    <w:p w14:paraId="6511E11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UCCS (2022) </w:t>
      </w:r>
      <w:r w:rsidRPr="00301BA0">
        <w:rPr>
          <w:rFonts w:ascii="Arial" w:hAnsi="Arial" w:cs="Arial"/>
          <w:i/>
          <w:iCs/>
        </w:rPr>
        <w:t xml:space="preserve">Document security and research data management suggested best practices. </w:t>
      </w:r>
      <w:r w:rsidRPr="00301BA0">
        <w:rPr>
          <w:rFonts w:ascii="Arial" w:hAnsi="Arial" w:cs="Arial"/>
        </w:rPr>
        <w:t xml:space="preserve">Office of sponsored programs and research integrity, University of Colorado. Ar gael ar: </w:t>
      </w:r>
      <w:hyperlink r:id="rId52" w:history="1">
        <w:r w:rsidRPr="00301BA0">
          <w:rPr>
            <w:rStyle w:val="Hyperlink"/>
            <w:rFonts w:ascii="Arial" w:hAnsi="Arial" w:cs="Arial"/>
          </w:rPr>
          <w:t>https://osp.uccs.edu/sites/g/files/kjihxj1471/files/inline-files/Tips%20for%20Data%20Security_1.6.22.pdf</w:t>
        </w:r>
      </w:hyperlink>
      <w:r w:rsidRPr="00301BA0">
        <w:rPr>
          <w:rFonts w:ascii="Arial" w:hAnsi="Arial" w:cs="Arial"/>
        </w:rPr>
        <w:t xml:space="preserve"> (Cyrchwyd: 5/1/24).</w:t>
      </w:r>
    </w:p>
    <w:p w14:paraId="79F44BD9"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UCL Research Ethics Committee (2016) </w:t>
      </w:r>
      <w:r w:rsidRPr="00301BA0">
        <w:rPr>
          <w:rFonts w:ascii="Arial" w:hAnsi="Arial" w:cs="Arial"/>
          <w:i/>
          <w:iCs/>
        </w:rPr>
        <w:t>The main reasons why ethical approval is required</w:t>
      </w:r>
      <w:r w:rsidRPr="00301BA0">
        <w:rPr>
          <w:rFonts w:ascii="Arial" w:hAnsi="Arial" w:cs="Arial"/>
        </w:rPr>
        <w:t xml:space="preserve">. UCL Research Ethics Committee. Ar gael ar: </w:t>
      </w:r>
      <w:hyperlink r:id="rId53" w:history="1">
        <w:r w:rsidRPr="00301BA0">
          <w:rPr>
            <w:rStyle w:val="Hyperlink"/>
            <w:rFonts w:ascii="Arial" w:hAnsi="Arial" w:cs="Arial"/>
          </w:rPr>
          <w:t>https://ethics.grad.ucl.ac.uk/why-is-ethical-approval-required.php</w:t>
        </w:r>
      </w:hyperlink>
      <w:r w:rsidRPr="00301BA0">
        <w:rPr>
          <w:rFonts w:ascii="Arial" w:hAnsi="Arial" w:cs="Arial"/>
        </w:rPr>
        <w:t xml:space="preserve"> (Cyrchwyd: 4/1/24).</w:t>
      </w:r>
    </w:p>
    <w:p w14:paraId="2C0EBBA5"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Understood team (N.D) </w:t>
      </w:r>
      <w:r w:rsidRPr="00301BA0">
        <w:rPr>
          <w:rFonts w:ascii="Arial" w:hAnsi="Arial" w:cs="Arial"/>
          <w:i/>
          <w:iCs/>
        </w:rPr>
        <w:t>Teacher tip: The do’s and don’t of fidgets for kids.</w:t>
      </w:r>
      <w:r w:rsidRPr="00301BA0">
        <w:rPr>
          <w:rFonts w:ascii="Arial" w:hAnsi="Arial" w:cs="Arial"/>
        </w:rPr>
        <w:t xml:space="preserve"> The understood Team. Ar gael ar: </w:t>
      </w:r>
      <w:hyperlink r:id="rId54" w:history="1">
        <w:r w:rsidRPr="00301BA0">
          <w:rPr>
            <w:rStyle w:val="Hyperlink"/>
            <w:rFonts w:ascii="Arial" w:hAnsi="Arial" w:cs="Arial"/>
          </w:rPr>
          <w:t>https://www.understood.org/articles/teacher-tip-the-dos-and-donts-of-fidgets-for-kids</w:t>
        </w:r>
      </w:hyperlink>
      <w:r w:rsidRPr="00301BA0">
        <w:rPr>
          <w:rFonts w:ascii="Arial" w:hAnsi="Arial" w:cs="Arial"/>
        </w:rPr>
        <w:t xml:space="preserve"> (Cyrchwyd: 9/1/24).</w:t>
      </w:r>
    </w:p>
    <w:p w14:paraId="4C416D80"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University of Cambridge (2023) </w:t>
      </w:r>
      <w:r w:rsidRPr="00301BA0">
        <w:rPr>
          <w:rFonts w:ascii="Arial" w:hAnsi="Arial" w:cs="Arial"/>
          <w:i/>
          <w:iCs/>
        </w:rPr>
        <w:t>Study Skills.</w:t>
      </w:r>
      <w:r w:rsidRPr="00301BA0">
        <w:rPr>
          <w:rFonts w:ascii="Arial" w:hAnsi="Arial" w:cs="Arial"/>
        </w:rPr>
        <w:t xml:space="preserve"> University of Cambridge. Ar gael ar: </w:t>
      </w:r>
      <w:hyperlink r:id="rId55" w:history="1">
        <w:r w:rsidRPr="00301BA0">
          <w:rPr>
            <w:rStyle w:val="Hyperlink"/>
            <w:rFonts w:ascii="Arial" w:hAnsi="Arial" w:cs="Arial"/>
          </w:rPr>
          <w:t>https://libguides.cam.ac.uk/reflectivepracticetoolkit/models</w:t>
        </w:r>
      </w:hyperlink>
      <w:r w:rsidRPr="00301BA0">
        <w:rPr>
          <w:rFonts w:ascii="Arial" w:hAnsi="Arial" w:cs="Arial"/>
        </w:rPr>
        <w:t xml:space="preserve"> (Cyrchwyd: 7/1/24).</w:t>
      </w:r>
    </w:p>
    <w:p w14:paraId="0512A910"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Waterford (2021) </w:t>
      </w:r>
      <w:r w:rsidRPr="00301BA0">
        <w:rPr>
          <w:rFonts w:ascii="Arial" w:hAnsi="Arial" w:cs="Arial"/>
          <w:i/>
          <w:iCs/>
        </w:rPr>
        <w:t>30 activities, teaching strategies, and resources for teaching children with autism.</w:t>
      </w:r>
      <w:r w:rsidRPr="00301BA0">
        <w:rPr>
          <w:rFonts w:ascii="Arial" w:hAnsi="Arial" w:cs="Arial"/>
        </w:rPr>
        <w:t xml:space="preserve"> Waterford. Ar gael ar: </w:t>
      </w:r>
      <w:hyperlink r:id="rId56" w:history="1">
        <w:r w:rsidRPr="00301BA0">
          <w:rPr>
            <w:rStyle w:val="Hyperlink"/>
            <w:rFonts w:ascii="Arial" w:hAnsi="Arial" w:cs="Arial"/>
          </w:rPr>
          <w:t>https://www.waterford.org/education/15-activities-teaching-strategies-and-resources-for-teaching-children-with-autism/</w:t>
        </w:r>
      </w:hyperlink>
      <w:r w:rsidRPr="00301BA0">
        <w:rPr>
          <w:rFonts w:ascii="Arial" w:hAnsi="Arial" w:cs="Arial"/>
        </w:rPr>
        <w:t xml:space="preserve"> (Cyrchwyd: 8/1/24).</w:t>
      </w:r>
    </w:p>
    <w:p w14:paraId="37EC6AF5" w14:textId="39AEF2F0" w:rsidR="00301BA0" w:rsidRDefault="00301BA0" w:rsidP="00301BA0">
      <w:pPr>
        <w:spacing w:line="360" w:lineRule="auto"/>
        <w:ind w:left="360"/>
        <w:rPr>
          <w:rFonts w:ascii="Arial" w:hAnsi="Arial" w:cs="Arial"/>
        </w:rPr>
      </w:pPr>
      <w:r w:rsidRPr="00301BA0">
        <w:rPr>
          <w:rFonts w:ascii="Arial" w:hAnsi="Arial" w:cs="Arial"/>
        </w:rPr>
        <w:t xml:space="preserve">Yin (1994) Yin, R. K. (1994) </w:t>
      </w:r>
      <w:r w:rsidRPr="00301BA0">
        <w:rPr>
          <w:rFonts w:ascii="Arial" w:hAnsi="Arial" w:cs="Arial"/>
          <w:i/>
          <w:iCs/>
        </w:rPr>
        <w:t>Case study research: Design and methods.</w:t>
      </w:r>
      <w:r w:rsidRPr="00301BA0">
        <w:rPr>
          <w:rFonts w:ascii="Arial" w:hAnsi="Arial" w:cs="Arial"/>
        </w:rPr>
        <w:t xml:space="preserve"> London: Sage publications.</w:t>
      </w:r>
    </w:p>
    <w:p w14:paraId="07AAA6F3" w14:textId="0D412994" w:rsidR="00B92E11" w:rsidRPr="00B92E11" w:rsidRDefault="00B92E11" w:rsidP="00301BA0">
      <w:pPr>
        <w:spacing w:line="360" w:lineRule="auto"/>
        <w:ind w:left="360"/>
        <w:rPr>
          <w:rFonts w:ascii="Arial" w:hAnsi="Arial" w:cs="Arial"/>
          <w:u w:val="single"/>
        </w:rPr>
      </w:pPr>
      <w:r w:rsidRPr="00B92E11">
        <w:rPr>
          <w:rFonts w:ascii="Arial" w:hAnsi="Arial" w:cs="Arial"/>
          <w:u w:val="single"/>
        </w:rPr>
        <w:lastRenderedPageBreak/>
        <w:t>Atodiad 1</w:t>
      </w:r>
    </w:p>
    <w:p w14:paraId="03D00FED" w14:textId="77777777" w:rsidR="00301BA0" w:rsidRDefault="00301BA0" w:rsidP="00301BA0">
      <w:pPr>
        <w:pStyle w:val="ListParagraph"/>
        <w:spacing w:line="360" w:lineRule="auto"/>
      </w:pPr>
    </w:p>
    <w:p w14:paraId="0293A402" w14:textId="77777777" w:rsidR="00B92E11" w:rsidRPr="00727716" w:rsidRDefault="00B92E11" w:rsidP="00B92E11">
      <w:pPr>
        <w:jc w:val="center"/>
        <w:rPr>
          <w:rFonts w:ascii="Arial" w:hAnsi="Arial" w:cs="Arial"/>
          <w:b/>
          <w:bCs/>
          <w:color w:val="FFFFFF"/>
        </w:rPr>
      </w:pPr>
      <w:r w:rsidRPr="00727716">
        <w:rPr>
          <w:rFonts w:ascii="Arial" w:hAnsi="Arial" w:cs="Arial"/>
          <w:b/>
          <w:bCs/>
        </w:rPr>
        <w:t>CAIS AM GYMERADWYAETH FOESEGOL</w:t>
      </w:r>
    </w:p>
    <w:p w14:paraId="750794F3" w14:textId="77777777" w:rsidR="00B92E11" w:rsidRPr="00727716" w:rsidRDefault="00B92E11" w:rsidP="00B92E11">
      <w:pPr>
        <w:tabs>
          <w:tab w:val="left" w:pos="5103"/>
        </w:tabs>
        <w:ind w:right="282"/>
        <w:jc w:val="center"/>
        <w:rPr>
          <w:rFonts w:ascii="Arial" w:hAnsi="Arial" w:cs="Arial"/>
          <w:b/>
          <w:bCs/>
        </w:rPr>
      </w:pPr>
    </w:p>
    <w:p w14:paraId="3EEA1F46" w14:textId="77777777" w:rsidR="00B92E11" w:rsidRPr="00727716" w:rsidRDefault="00B92E11" w:rsidP="00B92E11">
      <w:pPr>
        <w:tabs>
          <w:tab w:val="left" w:pos="5103"/>
        </w:tabs>
        <w:ind w:right="282"/>
        <w:jc w:val="both"/>
        <w:rPr>
          <w:rFonts w:ascii="Arial" w:hAnsi="Arial" w:cs="Arial"/>
          <w:b/>
          <w:bCs/>
          <w:sz w:val="22"/>
          <w:szCs w:val="22"/>
        </w:rPr>
      </w:pPr>
    </w:p>
    <w:tbl>
      <w:tblPr>
        <w:tblStyle w:val="TableGrid"/>
        <w:tblW w:w="9715" w:type="dxa"/>
        <w:tblLook w:val="04A0" w:firstRow="1" w:lastRow="0" w:firstColumn="1" w:lastColumn="0" w:noHBand="0" w:noVBand="1"/>
      </w:tblPr>
      <w:tblGrid>
        <w:gridCol w:w="9715"/>
      </w:tblGrid>
      <w:tr w:rsidR="00B92E11" w:rsidRPr="00727716" w14:paraId="23394739" w14:textId="77777777" w:rsidTr="007D3EC7">
        <w:tc>
          <w:tcPr>
            <w:tcW w:w="9715" w:type="dxa"/>
          </w:tcPr>
          <w:p w14:paraId="36BE87B0" w14:textId="77777777" w:rsidR="00B92E11" w:rsidRPr="00727716" w:rsidRDefault="00B92E11" w:rsidP="007D3EC7">
            <w:pPr>
              <w:rPr>
                <w:rFonts w:ascii="Arial" w:hAnsi="Arial" w:cs="Arial"/>
                <w:b/>
                <w:sz w:val="22"/>
                <w:szCs w:val="22"/>
              </w:rPr>
            </w:pPr>
            <w:r w:rsidRPr="00727716">
              <w:rPr>
                <w:rFonts w:ascii="Arial" w:hAnsi="Arial" w:cs="Arial"/>
                <w:b/>
                <w:sz w:val="22"/>
                <w:szCs w:val="22"/>
              </w:rPr>
              <w:t>MYFYRWYR YMCHWIL YN UNIG</w:t>
            </w:r>
          </w:p>
          <w:p w14:paraId="46683AD0" w14:textId="77777777" w:rsidR="00B92E11" w:rsidRPr="00727716" w:rsidRDefault="00B92E11" w:rsidP="007D3EC7">
            <w:pPr>
              <w:shd w:val="clear" w:color="auto" w:fill="F2F2F2" w:themeFill="background1" w:themeFillShade="F2"/>
              <w:jc w:val="both"/>
              <w:rPr>
                <w:rFonts w:ascii="Arial" w:hAnsi="Arial" w:cs="Arial"/>
                <w:sz w:val="22"/>
                <w:szCs w:val="22"/>
              </w:rPr>
            </w:pPr>
            <w:r w:rsidRPr="00727716">
              <w:rPr>
                <w:rFonts w:ascii="Arial" w:hAnsi="Arial" w:cs="Arial"/>
                <w:sz w:val="22"/>
                <w:szCs w:val="22"/>
              </w:rPr>
              <w:t xml:space="preserve">Mae’r ffurflen hon i’w chwblhau gan y myfyriwr o fewn </w:t>
            </w:r>
            <w:r>
              <w:rPr>
                <w:rFonts w:ascii="Arial" w:hAnsi="Arial" w:cs="Arial"/>
                <w:b/>
                <w:bCs/>
                <w:sz w:val="22"/>
                <w:szCs w:val="22"/>
              </w:rPr>
              <w:t>CHWE</w:t>
            </w:r>
            <w:r w:rsidRPr="00727716">
              <w:rPr>
                <w:rFonts w:ascii="Arial" w:hAnsi="Arial" w:cs="Arial"/>
                <w:sz w:val="22"/>
                <w:szCs w:val="22"/>
              </w:rPr>
              <w:t xml:space="preserve"> mis yn achos myfyrwyr llawn amser a </w:t>
            </w:r>
            <w:r>
              <w:rPr>
                <w:rFonts w:ascii="Arial" w:hAnsi="Arial" w:cs="Arial"/>
                <w:b/>
                <w:bCs/>
                <w:sz w:val="22"/>
                <w:szCs w:val="22"/>
              </w:rPr>
              <w:t>DEUDDEG</w:t>
            </w:r>
            <w:r w:rsidRPr="00727716">
              <w:rPr>
                <w:rFonts w:ascii="Arial" w:hAnsi="Arial" w:cs="Arial"/>
                <w:sz w:val="22"/>
                <w:szCs w:val="22"/>
              </w:rPr>
              <w:t xml:space="preserve"> mis yn achos myfyrwyr rhan amser, </w:t>
            </w:r>
            <w:r w:rsidRPr="00742E5D">
              <w:rPr>
                <w:rFonts w:ascii="Arial" w:hAnsi="Arial" w:cs="Arial"/>
                <w:sz w:val="22"/>
                <w:szCs w:val="22"/>
              </w:rPr>
              <w:t>ar ôl cychwyn y radd ymchwil neu ar ôl dilyniant i Ran Dau eich cwrs</w:t>
            </w:r>
            <w:r>
              <w:rPr>
                <w:rFonts w:ascii="Arial" w:hAnsi="Arial" w:cs="Arial"/>
                <w:sz w:val="22"/>
                <w:szCs w:val="22"/>
              </w:rPr>
              <w:t>.</w:t>
            </w:r>
          </w:p>
          <w:p w14:paraId="27A5092B" w14:textId="77777777" w:rsidR="00B92E11" w:rsidRPr="00727716" w:rsidRDefault="00B92E11" w:rsidP="007D3EC7">
            <w:pPr>
              <w:shd w:val="clear" w:color="auto" w:fill="F2F2F2" w:themeFill="background1" w:themeFillShade="F2"/>
              <w:jc w:val="both"/>
              <w:rPr>
                <w:rFonts w:ascii="Arial" w:hAnsi="Arial" w:cs="Arial"/>
                <w:bCs/>
                <w:sz w:val="22"/>
                <w:szCs w:val="22"/>
              </w:rPr>
            </w:pPr>
          </w:p>
          <w:p w14:paraId="015D74AA" w14:textId="77777777" w:rsidR="00B92E11" w:rsidRDefault="00B92E11" w:rsidP="007D3EC7">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Pr>
                <w:rFonts w:ascii="Arial" w:hAnsi="Arial" w:cs="Arial"/>
                <w:b/>
                <w:sz w:val="22"/>
                <w:szCs w:val="22"/>
                <w:u w:val="single"/>
              </w:rPr>
              <w:t xml:space="preserve">Coleg </w:t>
            </w:r>
            <w:r w:rsidRPr="003364C4">
              <w:rPr>
                <w:rFonts w:ascii="Arial" w:hAnsi="Arial" w:cs="Arial"/>
                <w:b/>
                <w:sz w:val="22"/>
                <w:szCs w:val="22"/>
                <w:u w:val="single"/>
              </w:rPr>
              <w:t>Doethurol</w:t>
            </w:r>
            <w:r>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57"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9516084" w14:textId="77777777" w:rsidR="00B92E11" w:rsidRDefault="00B92E11" w:rsidP="007D3EC7">
            <w:pPr>
              <w:shd w:val="clear" w:color="auto" w:fill="F2F2F2" w:themeFill="background1" w:themeFillShade="F2"/>
              <w:jc w:val="both"/>
              <w:rPr>
                <w:rFonts w:ascii="Arial" w:hAnsi="Arial" w:cs="Arial"/>
                <w:bCs/>
                <w:sz w:val="22"/>
                <w:szCs w:val="22"/>
              </w:rPr>
            </w:pPr>
          </w:p>
          <w:p w14:paraId="41F0A216" w14:textId="77777777" w:rsidR="00B92E11" w:rsidRDefault="00B92E11" w:rsidP="007D3EC7">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47870E38" w14:textId="77777777" w:rsidR="00B92E11" w:rsidRPr="00727716" w:rsidRDefault="00B92E11" w:rsidP="007D3EC7">
            <w:pPr>
              <w:shd w:val="clear" w:color="auto" w:fill="F2F2F2" w:themeFill="background1" w:themeFillShade="F2"/>
              <w:jc w:val="both"/>
              <w:rPr>
                <w:rFonts w:ascii="Arial" w:hAnsi="Arial" w:cs="Arial"/>
                <w:b/>
                <w:bCs/>
                <w:sz w:val="22"/>
                <w:szCs w:val="22"/>
              </w:rPr>
            </w:pPr>
          </w:p>
        </w:tc>
      </w:tr>
      <w:tr w:rsidR="00B92E11" w:rsidRPr="00727716" w14:paraId="7DAF673B" w14:textId="77777777" w:rsidTr="007D3EC7">
        <w:tc>
          <w:tcPr>
            <w:tcW w:w="9715" w:type="dxa"/>
          </w:tcPr>
          <w:p w14:paraId="676E171E" w14:textId="77777777" w:rsidR="00B92E11" w:rsidRPr="00727716" w:rsidRDefault="00B92E11" w:rsidP="007D3EC7">
            <w:pPr>
              <w:rPr>
                <w:rFonts w:ascii="Arial" w:hAnsi="Arial" w:cs="Arial"/>
                <w:b/>
                <w:sz w:val="22"/>
                <w:szCs w:val="22"/>
              </w:rPr>
            </w:pPr>
            <w:r w:rsidRPr="00727716">
              <w:rPr>
                <w:rFonts w:ascii="Arial" w:hAnsi="Arial" w:cs="Arial"/>
                <w:b/>
                <w:sz w:val="22"/>
                <w:szCs w:val="22"/>
              </w:rPr>
              <w:t>MYFYRWYR YMCHWIL A STAFF YN UNIG</w:t>
            </w:r>
          </w:p>
          <w:p w14:paraId="0579C9B2" w14:textId="77777777" w:rsidR="00B92E11" w:rsidRPr="00727716" w:rsidRDefault="00B92E11" w:rsidP="007D3EC7">
            <w:pPr>
              <w:rPr>
                <w:rStyle w:val="Hyperlink"/>
                <w:rFonts w:ascii="Arial" w:hAnsi="Arial" w:cs="Arial"/>
                <w:color w:val="auto"/>
                <w:sz w:val="22"/>
                <w:szCs w:val="22"/>
                <w:u w:val="none"/>
              </w:rPr>
            </w:pPr>
            <w:r w:rsidRPr="00727716">
              <w:rPr>
                <w:rFonts w:ascii="Arial" w:hAnsi="Arial" w:cs="Arial"/>
                <w:sz w:val="22"/>
                <w:szCs w:val="22"/>
              </w:rPr>
              <w:t xml:space="preserve">Wrth brosesu’r cais hwn rhaid cyflwyno pob gohebiaeth sy’n ymwneud â’r cais yn ysgrifenedig a’i hanfon drwy e-bost i </w:t>
            </w:r>
            <w:hyperlink r:id="rId58" w:history="1">
              <w:r w:rsidRPr="00727716">
                <w:rPr>
                  <w:rStyle w:val="Hyperlink"/>
                  <w:rFonts w:ascii="Arial" w:hAnsi="Arial" w:cs="Arial"/>
                  <w:sz w:val="22"/>
                  <w:szCs w:val="22"/>
                </w:rPr>
                <w:t>pgresearch@uwtsd.ac.uk</w:t>
              </w:r>
            </w:hyperlink>
            <w:r w:rsidRPr="00727716">
              <w:rPr>
                <w:rStyle w:val="Hyperlink"/>
                <w:rFonts w:ascii="Arial" w:hAnsi="Arial" w:cs="Arial"/>
                <w:color w:val="auto"/>
                <w:sz w:val="22"/>
                <w:szCs w:val="22"/>
                <w:u w:val="none"/>
              </w:rPr>
              <w:t xml:space="preserve">, gyda’r teitl ‘Cymeradwyaeth Foesegol’ a’ch enw i ddilyn.  </w:t>
            </w:r>
          </w:p>
          <w:p w14:paraId="2C3B6571" w14:textId="77777777" w:rsidR="00B92E11" w:rsidRPr="00727716" w:rsidRDefault="00B92E11" w:rsidP="007D3EC7">
            <w:pPr>
              <w:rPr>
                <w:rFonts w:ascii="Arial" w:hAnsi="Arial" w:cs="Arial"/>
                <w:color w:val="000000"/>
                <w:sz w:val="22"/>
                <w:szCs w:val="22"/>
              </w:rPr>
            </w:pPr>
          </w:p>
        </w:tc>
      </w:tr>
      <w:tr w:rsidR="00B92E11" w:rsidRPr="00727716" w14:paraId="34379631" w14:textId="77777777" w:rsidTr="007D3EC7">
        <w:tc>
          <w:tcPr>
            <w:tcW w:w="9715" w:type="dxa"/>
          </w:tcPr>
          <w:p w14:paraId="4D1831B4" w14:textId="77777777" w:rsidR="00B92E11" w:rsidRPr="00727716" w:rsidRDefault="00B92E11" w:rsidP="007D3EC7">
            <w:pPr>
              <w:tabs>
                <w:tab w:val="left" w:pos="5103"/>
              </w:tabs>
              <w:rPr>
                <w:rFonts w:ascii="Arial" w:hAnsi="Arial" w:cs="Arial"/>
                <w:bCs/>
                <w:sz w:val="22"/>
                <w:szCs w:val="22"/>
              </w:rPr>
            </w:pPr>
            <w:r w:rsidRPr="00727716">
              <w:rPr>
                <w:rFonts w:ascii="Arial" w:hAnsi="Arial" w:cs="Arial"/>
                <w:sz w:val="22"/>
                <w:szCs w:val="22"/>
              </w:rPr>
              <w:t>Dylai</w:t>
            </w:r>
            <w:r w:rsidRPr="00727716">
              <w:rPr>
                <w:rFonts w:ascii="Arial" w:hAnsi="Arial" w:cs="Arial"/>
                <w:b/>
                <w:bCs/>
                <w:sz w:val="22"/>
                <w:szCs w:val="22"/>
              </w:rPr>
              <w:t xml:space="preserve"> MYFYRWYR AR RAGLENNI ISRADDEDIG NEU RAGLENNI MEISTR A ADDYSGIR </w:t>
            </w:r>
            <w:r w:rsidRPr="00727716">
              <w:rPr>
                <w:rFonts w:ascii="Arial" w:hAnsi="Arial" w:cs="Arial"/>
                <w:sz w:val="22"/>
                <w:szCs w:val="22"/>
              </w:rPr>
              <w:t>gyflwyno’r ffurflen hon (a chael y canlyniad) trwy systemau a eglurir i chi gan y goruchwyliwr/ arweinydd modwl.</w:t>
            </w:r>
            <w:r w:rsidRPr="00727716">
              <w:rPr>
                <w:rFonts w:ascii="Arial" w:hAnsi="Arial" w:cs="Arial"/>
                <w:color w:val="FFFFFF"/>
                <w:sz w:val="6"/>
              </w:rPr>
              <w:t>}</w:t>
            </w:r>
          </w:p>
        </w:tc>
      </w:tr>
    </w:tbl>
    <w:p w14:paraId="53899A6F" w14:textId="77777777" w:rsidR="00B92E11" w:rsidRDefault="00B92E11" w:rsidP="00B92E11">
      <w:pPr>
        <w:tabs>
          <w:tab w:val="left" w:pos="5103"/>
        </w:tabs>
        <w:ind w:right="282"/>
        <w:jc w:val="both"/>
        <w:rPr>
          <w:rFonts w:ascii="Arial" w:hAnsi="Arial" w:cs="Arial"/>
          <w:b/>
          <w:bCs/>
          <w:sz w:val="22"/>
          <w:szCs w:val="22"/>
        </w:rPr>
      </w:pPr>
    </w:p>
    <w:p w14:paraId="60F67CD9" w14:textId="77777777" w:rsidR="00B92E11" w:rsidRPr="00727716" w:rsidRDefault="00B92E11" w:rsidP="00B92E11">
      <w:pPr>
        <w:tabs>
          <w:tab w:val="left" w:pos="5103"/>
        </w:tabs>
        <w:ind w:right="282"/>
        <w:jc w:val="both"/>
        <w:rPr>
          <w:rFonts w:ascii="Arial" w:hAnsi="Arial" w:cs="Arial"/>
          <w:b/>
          <w:bCs/>
          <w:sz w:val="22"/>
          <w:szCs w:val="22"/>
        </w:rPr>
      </w:pPr>
    </w:p>
    <w:p w14:paraId="6B207994" w14:textId="77777777" w:rsidR="00B92E11" w:rsidRPr="00727716" w:rsidRDefault="00B92E11" w:rsidP="00B92E11">
      <w:pPr>
        <w:tabs>
          <w:tab w:val="left" w:pos="5103"/>
        </w:tabs>
        <w:ind w:right="-82"/>
        <w:jc w:val="both"/>
        <w:rPr>
          <w:rFonts w:ascii="Arial" w:hAnsi="Arial" w:cs="Arial"/>
          <w:b/>
          <w:bCs/>
          <w:sz w:val="22"/>
          <w:szCs w:val="22"/>
        </w:rPr>
      </w:pPr>
      <w:r w:rsidRPr="00727716">
        <w:rPr>
          <w:rFonts w:ascii="Arial" w:hAnsi="Arial" w:cs="Arial"/>
          <w:b/>
          <w:bCs/>
          <w:sz w:val="22"/>
          <w:szCs w:val="22"/>
        </w:rPr>
        <w:t>Er mwyn i fudd ddeillio o ymchwil ac i leihau’r risg o niwed, mae’n rhaid ei gynnal yn foesegol. Mae’n bosibl na fydd ymchwilydd wedi'i ddiogelu gan yswiriant y Brifysgol os na chafwyd cymeradwyaeth foesegol cyn cychwyn.</w:t>
      </w:r>
    </w:p>
    <w:p w14:paraId="57E5206B" w14:textId="77777777" w:rsidR="00B92E11" w:rsidRPr="00727716" w:rsidRDefault="00B92E11" w:rsidP="00B92E11">
      <w:pPr>
        <w:tabs>
          <w:tab w:val="left" w:pos="5103"/>
        </w:tabs>
        <w:ind w:right="-82"/>
        <w:jc w:val="center"/>
        <w:rPr>
          <w:rFonts w:ascii="Arial" w:hAnsi="Arial" w:cs="Arial"/>
          <w:b/>
          <w:bCs/>
          <w:sz w:val="16"/>
          <w:szCs w:val="16"/>
        </w:rPr>
      </w:pPr>
    </w:p>
    <w:p w14:paraId="0C199A3E" w14:textId="77777777" w:rsidR="00B92E11" w:rsidRPr="00727716" w:rsidRDefault="00B92E11" w:rsidP="00B92E11">
      <w:pPr>
        <w:tabs>
          <w:tab w:val="left" w:pos="5103"/>
        </w:tabs>
        <w:ind w:right="-82"/>
        <w:jc w:val="both"/>
        <w:rPr>
          <w:rFonts w:ascii="Arial" w:hAnsi="Arial" w:cs="Arial"/>
          <w:sz w:val="22"/>
          <w:szCs w:val="22"/>
        </w:rPr>
      </w:pPr>
      <w:r w:rsidRPr="00727716">
        <w:rPr>
          <w:rFonts w:ascii="Arial" w:hAnsi="Arial" w:cs="Arial"/>
          <w:sz w:val="22"/>
          <w:szCs w:val="22"/>
        </w:rPr>
        <w:t xml:space="preserve">Mae’r Brifysgol yn dilyn diffiniad yr OECD o </w:t>
      </w:r>
      <w:r w:rsidRPr="00727716">
        <w:rPr>
          <w:rFonts w:ascii="Arial" w:hAnsi="Arial" w:cs="Arial"/>
          <w:b/>
          <w:bCs/>
          <w:sz w:val="22"/>
          <w:szCs w:val="22"/>
        </w:rPr>
        <w:t>weithgarwch ymchwil</w:t>
      </w:r>
      <w:r w:rsidRPr="00727716">
        <w:rPr>
          <w:rFonts w:ascii="Arial" w:hAnsi="Arial" w:cs="Arial"/>
          <w:sz w:val="22"/>
          <w:szCs w:val="22"/>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4D3EE92E" w14:textId="77777777" w:rsidR="00B92E11" w:rsidRPr="00727716" w:rsidRDefault="00B92E11" w:rsidP="00B92E11">
      <w:pPr>
        <w:tabs>
          <w:tab w:val="left" w:pos="5103"/>
        </w:tabs>
        <w:ind w:right="-82"/>
        <w:jc w:val="both"/>
        <w:rPr>
          <w:rFonts w:ascii="Arial" w:hAnsi="Arial" w:cs="Arial"/>
          <w:sz w:val="22"/>
          <w:szCs w:val="22"/>
        </w:rPr>
      </w:pPr>
    </w:p>
    <w:p w14:paraId="01846D72" w14:textId="77777777" w:rsidR="00B92E11" w:rsidRPr="00727716" w:rsidRDefault="00B92E11" w:rsidP="00B92E11">
      <w:pPr>
        <w:tabs>
          <w:tab w:val="left" w:pos="5103"/>
        </w:tabs>
        <w:ind w:right="-82"/>
        <w:jc w:val="both"/>
        <w:rPr>
          <w:rFonts w:ascii="Arial" w:hAnsi="Arial" w:cs="Arial"/>
          <w:sz w:val="22"/>
          <w:szCs w:val="22"/>
        </w:rPr>
      </w:pPr>
      <w:r w:rsidRPr="00727716">
        <w:rPr>
          <w:rFonts w:ascii="Arial" w:hAnsi="Arial" w:cs="Arial"/>
          <w:sz w:val="22"/>
          <w:szCs w:val="22"/>
        </w:rPr>
        <w:t>Gelwir yr unigolyn sy’n ymgymryd â’r gweithgarwch ymchwil yn “brif ymchwilydd”.</w:t>
      </w:r>
    </w:p>
    <w:p w14:paraId="506758D3" w14:textId="77777777" w:rsidR="00B92E11" w:rsidRPr="00727716" w:rsidRDefault="00B92E11" w:rsidP="00B92E11">
      <w:pPr>
        <w:tabs>
          <w:tab w:val="left" w:pos="5103"/>
        </w:tabs>
        <w:ind w:right="-82"/>
        <w:jc w:val="both"/>
        <w:rPr>
          <w:rFonts w:ascii="Arial" w:hAnsi="Arial" w:cs="Arial"/>
          <w:sz w:val="22"/>
          <w:szCs w:val="22"/>
        </w:rPr>
      </w:pPr>
    </w:p>
    <w:p w14:paraId="27C76927" w14:textId="77777777" w:rsidR="00B92E11" w:rsidRPr="00727716" w:rsidRDefault="00B92E11" w:rsidP="00B92E11">
      <w:pPr>
        <w:tabs>
          <w:tab w:val="left" w:pos="5103"/>
        </w:tabs>
        <w:ind w:right="-82"/>
        <w:jc w:val="both"/>
        <w:rPr>
          <w:rFonts w:ascii="Arial" w:hAnsi="Arial" w:cs="Arial"/>
          <w:sz w:val="22"/>
          <w:szCs w:val="22"/>
        </w:rPr>
      </w:pPr>
      <w:r w:rsidRPr="00727716">
        <w:rPr>
          <w:rFonts w:ascii="Arial" w:hAnsi="Arial" w:cs="Arial"/>
          <w:sz w:val="22"/>
          <w:szCs w:val="22"/>
        </w:rPr>
        <w:t>Nid oes angen cymeradwyaeth foesegol ar gyfer archwiliadau arferol, adolygiadau perfformiad, astudiaethau sicrhau ansawdd, profion o fewn gofynion addysgol arferol, a beirniadaeth lenyddol neu artistig.</w:t>
      </w:r>
    </w:p>
    <w:p w14:paraId="2819BB96" w14:textId="77777777" w:rsidR="00B92E11" w:rsidRPr="00727716" w:rsidRDefault="00B92E11" w:rsidP="00B92E11">
      <w:pPr>
        <w:tabs>
          <w:tab w:val="left" w:pos="5103"/>
        </w:tabs>
        <w:ind w:right="-82"/>
        <w:jc w:val="both"/>
        <w:rPr>
          <w:rFonts w:ascii="Arial" w:hAnsi="Arial" w:cs="Arial"/>
          <w:sz w:val="22"/>
          <w:szCs w:val="22"/>
        </w:rPr>
      </w:pPr>
    </w:p>
    <w:p w14:paraId="7E3E28BA" w14:textId="77777777" w:rsidR="00B92E11" w:rsidRPr="00727716" w:rsidRDefault="00B92E11" w:rsidP="00B92E11">
      <w:pPr>
        <w:tabs>
          <w:tab w:val="left" w:pos="5103"/>
        </w:tabs>
        <w:ind w:right="282"/>
        <w:jc w:val="both"/>
        <w:rPr>
          <w:rFonts w:ascii="Arial" w:hAnsi="Arial" w:cs="Arial"/>
          <w:b/>
          <w:bCs/>
          <w:sz w:val="22"/>
          <w:szCs w:val="22"/>
        </w:rPr>
      </w:pPr>
      <w:r w:rsidRPr="00727716">
        <w:rPr>
          <w:rFonts w:ascii="Arial" w:hAnsi="Arial" w:cs="Arial"/>
          <w:b/>
          <w:bCs/>
          <w:sz w:val="22"/>
          <w:szCs w:val="22"/>
        </w:rPr>
        <w:t>Darllenwch y nodiadau cyfarwyddyd cyn cwblhau HOLL adrannau’r ffurflen.</w:t>
      </w:r>
    </w:p>
    <w:p w14:paraId="31AD7376" w14:textId="77777777" w:rsidR="00B92E11" w:rsidRPr="00727716" w:rsidRDefault="00B92E11" w:rsidP="00B92E11">
      <w:pPr>
        <w:autoSpaceDE w:val="0"/>
        <w:autoSpaceDN w:val="0"/>
        <w:adjustRightInd w:val="0"/>
        <w:jc w:val="both"/>
        <w:rPr>
          <w:rFonts w:ascii="Arial" w:hAnsi="Arial" w:cs="Arial"/>
          <w:sz w:val="22"/>
          <w:szCs w:val="22"/>
        </w:rPr>
      </w:pPr>
    </w:p>
    <w:p w14:paraId="66335480" w14:textId="77777777" w:rsidR="00B92E11" w:rsidRPr="00727716" w:rsidRDefault="00B92E11" w:rsidP="00B92E11">
      <w:pPr>
        <w:autoSpaceDE w:val="0"/>
        <w:autoSpaceDN w:val="0"/>
        <w:adjustRightInd w:val="0"/>
        <w:jc w:val="both"/>
        <w:rPr>
          <w:rFonts w:ascii="Arial" w:hAnsi="Arial" w:cs="Arial"/>
          <w:sz w:val="22"/>
          <w:szCs w:val="22"/>
        </w:rPr>
      </w:pPr>
      <w:r w:rsidRPr="00727716">
        <w:rPr>
          <w:rFonts w:ascii="Arial" w:hAnsi="Arial" w:cs="Arial"/>
          <w:b/>
          <w:sz w:val="22"/>
          <w:szCs w:val="22"/>
        </w:rPr>
        <w:t>Rhaid i’r ffurflen hon gael ei chwblhau a’i chymeradwyo cyn ymgymryd ag unrhyw weithgarwch ymchwil.</w:t>
      </w:r>
      <w:r w:rsidRPr="00727716">
        <w:rPr>
          <w:rFonts w:ascii="Arial" w:hAnsi="Arial" w:cs="Arial"/>
          <w:sz w:val="22"/>
          <w:szCs w:val="22"/>
        </w:rPr>
        <w:t xml:space="preserve"> Gweler y Rhestr Wirio am fanylion y broses ar gyfer categorïau gwahanol o geisiadau.  </w:t>
      </w:r>
    </w:p>
    <w:p w14:paraId="5A3D9C26" w14:textId="77777777" w:rsidR="00B92E11" w:rsidRPr="00727716" w:rsidRDefault="00B92E11" w:rsidP="00B92E11">
      <w:pPr>
        <w:autoSpaceDE w:val="0"/>
        <w:autoSpaceDN w:val="0"/>
        <w:adjustRightInd w:val="0"/>
        <w:jc w:val="both"/>
        <w:rPr>
          <w:rFonts w:ascii="Arial" w:hAnsi="Arial" w:cs="Arial"/>
          <w:sz w:val="22"/>
          <w:szCs w:val="22"/>
        </w:rPr>
      </w:pPr>
    </w:p>
    <w:p w14:paraId="089C3BFE"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A: 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92E11" w:rsidRPr="00727716" w14:paraId="41D4CAAD" w14:textId="77777777" w:rsidTr="007D3EC7">
        <w:trPr>
          <w:trHeight w:val="439"/>
        </w:trPr>
        <w:tc>
          <w:tcPr>
            <w:tcW w:w="534" w:type="dxa"/>
            <w:shd w:val="clear" w:color="auto" w:fill="F2F2F2" w:themeFill="background1" w:themeFillShade="F2"/>
          </w:tcPr>
          <w:p w14:paraId="6CB63F1C" w14:textId="77777777" w:rsidR="00B92E11" w:rsidRPr="00727716" w:rsidRDefault="00B92E11" w:rsidP="007D3EC7">
            <w:pPr>
              <w:rPr>
                <w:rFonts w:ascii="Arial" w:hAnsi="Arial" w:cs="Arial"/>
                <w:sz w:val="22"/>
                <w:szCs w:val="22"/>
              </w:rPr>
            </w:pPr>
            <w:r w:rsidRPr="00727716">
              <w:rPr>
                <w:rFonts w:ascii="Arial" w:hAnsi="Arial" w:cs="Arial"/>
                <w:sz w:val="22"/>
                <w:szCs w:val="22"/>
              </w:rPr>
              <w:t>1</w:t>
            </w:r>
          </w:p>
        </w:tc>
        <w:tc>
          <w:tcPr>
            <w:tcW w:w="3253" w:type="dxa"/>
            <w:gridSpan w:val="2"/>
            <w:shd w:val="clear" w:color="auto" w:fill="F2F2F2" w:themeFill="background1" w:themeFillShade="F2"/>
          </w:tcPr>
          <w:p w14:paraId="26A00C16" w14:textId="77777777" w:rsidR="00B92E11" w:rsidRPr="00727716" w:rsidRDefault="00B92E11" w:rsidP="007D3EC7">
            <w:pPr>
              <w:rPr>
                <w:rFonts w:ascii="Arial" w:hAnsi="Arial" w:cs="Arial"/>
                <w:sz w:val="22"/>
                <w:szCs w:val="22"/>
              </w:rPr>
            </w:pPr>
            <w:r w:rsidRPr="00727716">
              <w:rPr>
                <w:rFonts w:ascii="Arial" w:hAnsi="Arial" w:cs="Arial"/>
                <w:sz w:val="22"/>
                <w:szCs w:val="22"/>
              </w:rPr>
              <w:t>Enw Llawn:</w:t>
            </w:r>
          </w:p>
        </w:tc>
        <w:tc>
          <w:tcPr>
            <w:tcW w:w="6636" w:type="dxa"/>
            <w:gridSpan w:val="4"/>
          </w:tcPr>
          <w:p w14:paraId="64FC65A8" w14:textId="77777777" w:rsidR="00B92E11" w:rsidRPr="00453029" w:rsidRDefault="00B92E11" w:rsidP="007D3EC7">
            <w:pPr>
              <w:rPr>
                <w:rFonts w:ascii="Arial" w:hAnsi="Arial" w:cs="Arial"/>
                <w:color w:val="FF0000"/>
                <w:sz w:val="22"/>
                <w:szCs w:val="22"/>
              </w:rPr>
            </w:pPr>
            <w:r w:rsidRPr="006C174E">
              <w:rPr>
                <w:rFonts w:ascii="Arial" w:hAnsi="Arial" w:cs="Arial"/>
                <w:color w:val="000000" w:themeColor="text1"/>
                <w:sz w:val="22"/>
                <w:szCs w:val="22"/>
              </w:rPr>
              <w:t>L</w:t>
            </w:r>
            <w:r>
              <w:rPr>
                <w:rFonts w:ascii="Arial" w:hAnsi="Arial" w:cs="Arial"/>
                <w:color w:val="000000" w:themeColor="text1"/>
                <w:sz w:val="22"/>
                <w:szCs w:val="22"/>
              </w:rPr>
              <w:t>ois Jones</w:t>
            </w:r>
          </w:p>
        </w:tc>
      </w:tr>
      <w:tr w:rsidR="00B92E11" w:rsidRPr="00727716" w14:paraId="2092DEED" w14:textId="77777777" w:rsidTr="007D3EC7">
        <w:trPr>
          <w:trHeight w:val="472"/>
        </w:trPr>
        <w:tc>
          <w:tcPr>
            <w:tcW w:w="534" w:type="dxa"/>
            <w:shd w:val="clear" w:color="auto" w:fill="BFBFBF" w:themeFill="background1" w:themeFillShade="BF"/>
          </w:tcPr>
          <w:p w14:paraId="1B70373A" w14:textId="77777777" w:rsidR="00B92E11" w:rsidRPr="00727716" w:rsidRDefault="00B92E11" w:rsidP="007D3EC7">
            <w:pPr>
              <w:rPr>
                <w:rFonts w:ascii="Arial" w:hAnsi="Arial" w:cs="Arial"/>
                <w:sz w:val="22"/>
                <w:szCs w:val="22"/>
              </w:rPr>
            </w:pPr>
            <w:r w:rsidRPr="00727716">
              <w:rPr>
                <w:rFonts w:ascii="Arial" w:hAnsi="Arial" w:cs="Arial"/>
                <w:sz w:val="22"/>
                <w:szCs w:val="22"/>
              </w:rPr>
              <w:lastRenderedPageBreak/>
              <w:t>2</w:t>
            </w:r>
          </w:p>
        </w:tc>
        <w:tc>
          <w:tcPr>
            <w:tcW w:w="3253" w:type="dxa"/>
            <w:gridSpan w:val="2"/>
            <w:shd w:val="clear" w:color="auto" w:fill="BFBFBF" w:themeFill="background1" w:themeFillShade="BF"/>
            <w:vAlign w:val="center"/>
          </w:tcPr>
          <w:p w14:paraId="3B036085" w14:textId="77777777" w:rsidR="00B92E11" w:rsidRPr="00727716" w:rsidRDefault="00B92E11" w:rsidP="007D3EC7">
            <w:pPr>
              <w:rPr>
                <w:rFonts w:ascii="Arial" w:hAnsi="Arial" w:cs="Arial"/>
                <w:sz w:val="22"/>
                <w:szCs w:val="22"/>
              </w:rPr>
            </w:pPr>
            <w:r w:rsidRPr="00727716">
              <w:rPr>
                <w:rFonts w:ascii="Arial" w:hAnsi="Arial" w:cs="Arial"/>
                <w:sz w:val="22"/>
                <w:szCs w:val="22"/>
              </w:rPr>
              <w:t>Ticiwch bob blwch sy’n berthnasol:</w:t>
            </w:r>
          </w:p>
          <w:p w14:paraId="0B9AADDA" w14:textId="77777777" w:rsidR="00B92E11" w:rsidRPr="00727716" w:rsidRDefault="00B92E11" w:rsidP="007D3EC7">
            <w:pPr>
              <w:rPr>
                <w:rFonts w:ascii="Arial" w:hAnsi="Arial" w:cs="Arial"/>
                <w:sz w:val="22"/>
                <w:szCs w:val="22"/>
              </w:rPr>
            </w:pPr>
          </w:p>
        </w:tc>
        <w:tc>
          <w:tcPr>
            <w:tcW w:w="2551" w:type="dxa"/>
            <w:shd w:val="clear" w:color="auto" w:fill="F2F2F2" w:themeFill="background1" w:themeFillShade="F2"/>
            <w:vAlign w:val="center"/>
          </w:tcPr>
          <w:p w14:paraId="480C4E60" w14:textId="77777777" w:rsidR="00B92E11" w:rsidRPr="00727716" w:rsidRDefault="00B92E11" w:rsidP="007D3EC7">
            <w:pPr>
              <w:rPr>
                <w:rFonts w:ascii="Arial" w:hAnsi="Arial" w:cs="Arial"/>
                <w:sz w:val="22"/>
                <w:szCs w:val="22"/>
              </w:rPr>
            </w:pPr>
            <w:r w:rsidRPr="00727716">
              <w:rPr>
                <w:rFonts w:ascii="Arial" w:hAnsi="Arial" w:cs="Arial"/>
                <w:sz w:val="22"/>
                <w:szCs w:val="22"/>
              </w:rPr>
              <w:t xml:space="preserve">Aelod o’r staff: </w:t>
            </w:r>
          </w:p>
        </w:tc>
        <w:tc>
          <w:tcPr>
            <w:tcW w:w="709" w:type="dxa"/>
            <w:shd w:val="clear" w:color="auto" w:fill="BFBFBF" w:themeFill="background1" w:themeFillShade="BF"/>
            <w:vAlign w:val="center"/>
          </w:tcPr>
          <w:p w14:paraId="1B278BF9" w14:textId="77777777" w:rsidR="00B92E11" w:rsidRPr="00727716" w:rsidRDefault="00B92E11" w:rsidP="007D3EC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73193CA" w14:textId="77777777" w:rsidR="00B92E11" w:rsidRPr="00727716" w:rsidRDefault="00B92E11" w:rsidP="007D3EC7">
            <w:pPr>
              <w:rPr>
                <w:rFonts w:ascii="Arial" w:hAnsi="Arial" w:cs="Arial"/>
                <w:sz w:val="22"/>
                <w:szCs w:val="22"/>
              </w:rPr>
            </w:pPr>
            <w:r w:rsidRPr="00727716">
              <w:rPr>
                <w:rFonts w:ascii="Arial" w:hAnsi="Arial" w:cs="Arial"/>
                <w:sz w:val="22"/>
                <w:szCs w:val="22"/>
              </w:rPr>
              <w:t>Cymrawd ymchwil anrhydeddus:</w:t>
            </w:r>
          </w:p>
        </w:tc>
        <w:tc>
          <w:tcPr>
            <w:tcW w:w="850" w:type="dxa"/>
            <w:shd w:val="clear" w:color="auto" w:fill="BFBFBF" w:themeFill="background1" w:themeFillShade="BF"/>
            <w:vAlign w:val="center"/>
          </w:tcPr>
          <w:p w14:paraId="23FF9F66" w14:textId="77777777" w:rsidR="00B92E11" w:rsidRPr="00727716" w:rsidRDefault="00B92E11" w:rsidP="007D3EC7">
            <w:pPr>
              <w:jc w:val="center"/>
              <w:rPr>
                <w:rFonts w:ascii="Arial" w:hAnsi="Arial" w:cs="Arial"/>
                <w:sz w:val="22"/>
                <w:szCs w:val="22"/>
              </w:rPr>
            </w:pPr>
            <w:r w:rsidRPr="00727716">
              <w:rPr>
                <w:rFonts w:ascii="Segoe UI Symbol" w:eastAsia="MS Gothic" w:hAnsi="Segoe UI Symbol" w:cs="Segoe UI Symbol"/>
                <w:sz w:val="22"/>
                <w:szCs w:val="22"/>
              </w:rPr>
              <w:t>☐</w:t>
            </w:r>
          </w:p>
        </w:tc>
      </w:tr>
      <w:tr w:rsidR="00B92E11" w:rsidRPr="00727716" w14:paraId="2A44163F" w14:textId="77777777" w:rsidTr="007D3EC7">
        <w:trPr>
          <w:trHeight w:val="472"/>
        </w:trPr>
        <w:tc>
          <w:tcPr>
            <w:tcW w:w="534" w:type="dxa"/>
            <w:shd w:val="clear" w:color="auto" w:fill="F2F2F2" w:themeFill="background1" w:themeFillShade="F2"/>
          </w:tcPr>
          <w:p w14:paraId="3D7EFFE4" w14:textId="77777777" w:rsidR="00B92E11" w:rsidRPr="00727716" w:rsidRDefault="00B92E11" w:rsidP="007D3EC7">
            <w:pPr>
              <w:rPr>
                <w:rFonts w:ascii="Arial" w:hAnsi="Arial" w:cs="Arial"/>
                <w:sz w:val="22"/>
                <w:szCs w:val="22"/>
              </w:rPr>
            </w:pPr>
          </w:p>
        </w:tc>
        <w:tc>
          <w:tcPr>
            <w:tcW w:w="2544" w:type="dxa"/>
            <w:shd w:val="clear" w:color="auto" w:fill="F2F2F2" w:themeFill="background1" w:themeFillShade="F2"/>
            <w:vAlign w:val="center"/>
          </w:tcPr>
          <w:p w14:paraId="4C2BA6D8" w14:textId="77777777" w:rsidR="00B92E11" w:rsidRPr="00727716" w:rsidRDefault="00B92E11" w:rsidP="007D3EC7">
            <w:pPr>
              <w:rPr>
                <w:rFonts w:ascii="Arial" w:hAnsi="Arial" w:cs="Arial"/>
                <w:sz w:val="22"/>
                <w:szCs w:val="22"/>
              </w:rPr>
            </w:pPr>
            <w:r w:rsidRPr="00727716">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1AC7E37" w14:textId="77777777" w:rsidR="00B92E11" w:rsidRPr="00727716" w:rsidRDefault="00B92E11" w:rsidP="007D3EC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172E457" w14:textId="77777777" w:rsidR="00B92E11" w:rsidRPr="00727716" w:rsidRDefault="00B92E11" w:rsidP="007D3EC7">
            <w:pPr>
              <w:rPr>
                <w:rFonts w:ascii="Arial" w:hAnsi="Arial" w:cs="Arial"/>
                <w:sz w:val="22"/>
                <w:szCs w:val="22"/>
              </w:rPr>
            </w:pPr>
            <w:r w:rsidRPr="00727716">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FAEA7B5" w14:textId="77777777" w:rsidR="00B92E11" w:rsidRPr="00727716" w:rsidRDefault="00B92E11" w:rsidP="007D3EC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A64BD3E" w14:textId="77777777" w:rsidR="00B92E11" w:rsidRPr="00727716" w:rsidRDefault="00B92E11" w:rsidP="007D3EC7">
            <w:pPr>
              <w:rPr>
                <w:rFonts w:ascii="Arial" w:hAnsi="Arial" w:cs="Arial"/>
                <w:sz w:val="22"/>
                <w:szCs w:val="22"/>
              </w:rPr>
            </w:pPr>
            <w:r w:rsidRPr="00727716">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BCE258" w14:textId="77777777" w:rsidR="00B92E11" w:rsidRPr="00727716" w:rsidRDefault="00B92E11" w:rsidP="007D3EC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11164548" w14:textId="77777777" w:rsidR="00B92E11" w:rsidRPr="00727716" w:rsidRDefault="00B92E11" w:rsidP="00B92E11">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92E11" w:rsidRPr="00727716" w14:paraId="3271DB81" w14:textId="77777777" w:rsidTr="007D3EC7">
        <w:trPr>
          <w:cantSplit/>
          <w:trHeight w:val="334"/>
        </w:trPr>
        <w:tc>
          <w:tcPr>
            <w:tcW w:w="534" w:type="dxa"/>
            <w:shd w:val="clear" w:color="auto" w:fill="F2F2F2" w:themeFill="background1" w:themeFillShade="F2"/>
          </w:tcPr>
          <w:p w14:paraId="1E6C9F32" w14:textId="77777777" w:rsidR="00B92E11" w:rsidRPr="00727716" w:rsidRDefault="00B92E11" w:rsidP="007D3EC7">
            <w:pPr>
              <w:rPr>
                <w:rFonts w:ascii="Arial" w:hAnsi="Arial" w:cs="Arial"/>
                <w:sz w:val="22"/>
                <w:szCs w:val="22"/>
              </w:rPr>
            </w:pPr>
            <w:r w:rsidRPr="00727716">
              <w:rPr>
                <w:rFonts w:ascii="Arial" w:hAnsi="Arial" w:cs="Arial"/>
                <w:sz w:val="22"/>
                <w:szCs w:val="22"/>
              </w:rPr>
              <w:t>3</w:t>
            </w:r>
          </w:p>
        </w:tc>
        <w:tc>
          <w:tcPr>
            <w:tcW w:w="3253" w:type="dxa"/>
            <w:shd w:val="clear" w:color="auto" w:fill="F2F2F2" w:themeFill="background1" w:themeFillShade="F2"/>
          </w:tcPr>
          <w:p w14:paraId="4823F1F1" w14:textId="77777777" w:rsidR="00B92E11" w:rsidRPr="00727716" w:rsidRDefault="00B92E11" w:rsidP="007D3EC7">
            <w:pPr>
              <w:rPr>
                <w:rFonts w:ascii="Arial" w:hAnsi="Arial" w:cs="Arial"/>
                <w:sz w:val="22"/>
                <w:szCs w:val="22"/>
              </w:rPr>
            </w:pPr>
            <w:r w:rsidRPr="00727716">
              <w:rPr>
                <w:rFonts w:ascii="Arial" w:hAnsi="Arial" w:cs="Arial"/>
                <w:sz w:val="22"/>
                <w:szCs w:val="22"/>
              </w:rPr>
              <w:t>Athrofa/Disgyblaeth Academaidd/Canolfan:</w:t>
            </w:r>
          </w:p>
        </w:tc>
        <w:tc>
          <w:tcPr>
            <w:tcW w:w="6636" w:type="dxa"/>
          </w:tcPr>
          <w:p w14:paraId="26058DE8" w14:textId="77777777" w:rsidR="00B92E11" w:rsidRPr="00727716" w:rsidRDefault="00B92E11" w:rsidP="007D3EC7">
            <w:pPr>
              <w:rPr>
                <w:rFonts w:ascii="Arial" w:hAnsi="Arial" w:cs="Arial"/>
                <w:sz w:val="22"/>
                <w:szCs w:val="22"/>
              </w:rPr>
            </w:pPr>
          </w:p>
          <w:p w14:paraId="3E21D193" w14:textId="77777777" w:rsidR="00B92E11" w:rsidRPr="00727716" w:rsidRDefault="00B92E11" w:rsidP="007D3EC7">
            <w:pPr>
              <w:rPr>
                <w:rFonts w:ascii="Arial" w:hAnsi="Arial" w:cs="Arial"/>
                <w:sz w:val="22"/>
                <w:szCs w:val="22"/>
              </w:rPr>
            </w:pPr>
            <w:r>
              <w:rPr>
                <w:rFonts w:ascii="Arial" w:hAnsi="Arial" w:cs="Arial"/>
                <w:sz w:val="22"/>
                <w:szCs w:val="22"/>
              </w:rPr>
              <w:t>Yr Athrofa – Hyfforddiant Cychwynnol Athrawon (HCA)</w:t>
            </w:r>
          </w:p>
        </w:tc>
      </w:tr>
      <w:tr w:rsidR="00B92E11" w:rsidRPr="00727716" w14:paraId="1F05AED8" w14:textId="77777777" w:rsidTr="007D3EC7">
        <w:trPr>
          <w:cantSplit/>
          <w:trHeight w:val="340"/>
        </w:trPr>
        <w:tc>
          <w:tcPr>
            <w:tcW w:w="534" w:type="dxa"/>
            <w:shd w:val="clear" w:color="auto" w:fill="F2F2F2" w:themeFill="background1" w:themeFillShade="F2"/>
          </w:tcPr>
          <w:p w14:paraId="54FEBB4E" w14:textId="77777777" w:rsidR="00B92E11" w:rsidRPr="00727716" w:rsidRDefault="00B92E11" w:rsidP="007D3EC7">
            <w:pPr>
              <w:rPr>
                <w:rFonts w:ascii="Arial" w:hAnsi="Arial" w:cs="Arial"/>
                <w:sz w:val="22"/>
                <w:szCs w:val="22"/>
              </w:rPr>
            </w:pPr>
            <w:r w:rsidRPr="00727716">
              <w:rPr>
                <w:rFonts w:ascii="Arial" w:hAnsi="Arial" w:cs="Arial"/>
                <w:sz w:val="22"/>
                <w:szCs w:val="22"/>
              </w:rPr>
              <w:t>4</w:t>
            </w:r>
          </w:p>
        </w:tc>
        <w:tc>
          <w:tcPr>
            <w:tcW w:w="3253" w:type="dxa"/>
            <w:shd w:val="clear" w:color="auto" w:fill="F2F2F2" w:themeFill="background1" w:themeFillShade="F2"/>
          </w:tcPr>
          <w:p w14:paraId="4B647833" w14:textId="77777777" w:rsidR="00B92E11" w:rsidRPr="00727716" w:rsidRDefault="00B92E11" w:rsidP="007D3EC7">
            <w:pPr>
              <w:rPr>
                <w:rFonts w:ascii="Arial" w:hAnsi="Arial" w:cs="Arial"/>
                <w:sz w:val="22"/>
                <w:szCs w:val="22"/>
              </w:rPr>
            </w:pPr>
            <w:r w:rsidRPr="00727716">
              <w:rPr>
                <w:rFonts w:ascii="Arial" w:hAnsi="Arial" w:cs="Arial"/>
                <w:sz w:val="22"/>
                <w:szCs w:val="22"/>
              </w:rPr>
              <w:t>Campws:</w:t>
            </w:r>
          </w:p>
        </w:tc>
        <w:tc>
          <w:tcPr>
            <w:tcW w:w="6636" w:type="dxa"/>
          </w:tcPr>
          <w:p w14:paraId="686426B3" w14:textId="77777777" w:rsidR="00B92E11" w:rsidRDefault="00B92E11" w:rsidP="007D3EC7">
            <w:pPr>
              <w:rPr>
                <w:rFonts w:ascii="Arial" w:hAnsi="Arial" w:cs="Arial"/>
                <w:sz w:val="22"/>
                <w:szCs w:val="22"/>
              </w:rPr>
            </w:pPr>
          </w:p>
          <w:p w14:paraId="652D89A0" w14:textId="77777777" w:rsidR="00B92E11" w:rsidRPr="00727716" w:rsidRDefault="00B92E11" w:rsidP="007D3EC7">
            <w:pPr>
              <w:rPr>
                <w:rFonts w:ascii="Arial" w:hAnsi="Arial" w:cs="Arial"/>
                <w:sz w:val="22"/>
                <w:szCs w:val="22"/>
              </w:rPr>
            </w:pPr>
            <w:r>
              <w:rPr>
                <w:rFonts w:ascii="Arial" w:hAnsi="Arial" w:cs="Arial"/>
                <w:sz w:val="22"/>
                <w:szCs w:val="22"/>
              </w:rPr>
              <w:t>Caerfyrddin</w:t>
            </w:r>
          </w:p>
        </w:tc>
      </w:tr>
      <w:tr w:rsidR="00B92E11" w:rsidRPr="00727716" w14:paraId="0647391A" w14:textId="77777777" w:rsidTr="007D3EC7">
        <w:trPr>
          <w:cantSplit/>
          <w:trHeight w:val="340"/>
        </w:trPr>
        <w:tc>
          <w:tcPr>
            <w:tcW w:w="534" w:type="dxa"/>
            <w:shd w:val="clear" w:color="auto" w:fill="F2F2F2" w:themeFill="background1" w:themeFillShade="F2"/>
          </w:tcPr>
          <w:p w14:paraId="381167A4" w14:textId="77777777" w:rsidR="00B92E11" w:rsidRPr="00727716" w:rsidRDefault="00B92E11" w:rsidP="007D3EC7">
            <w:pPr>
              <w:rPr>
                <w:rFonts w:ascii="Arial" w:hAnsi="Arial" w:cs="Arial"/>
                <w:sz w:val="22"/>
                <w:szCs w:val="22"/>
              </w:rPr>
            </w:pPr>
            <w:r w:rsidRPr="00727716">
              <w:rPr>
                <w:rFonts w:ascii="Arial" w:hAnsi="Arial" w:cs="Arial"/>
                <w:sz w:val="22"/>
                <w:szCs w:val="22"/>
              </w:rPr>
              <w:t>5</w:t>
            </w:r>
          </w:p>
        </w:tc>
        <w:tc>
          <w:tcPr>
            <w:tcW w:w="3253" w:type="dxa"/>
            <w:shd w:val="clear" w:color="auto" w:fill="F2F2F2" w:themeFill="background1" w:themeFillShade="F2"/>
          </w:tcPr>
          <w:p w14:paraId="0EC1C9E2" w14:textId="77777777" w:rsidR="00B92E11" w:rsidRPr="00727716" w:rsidRDefault="00B92E11" w:rsidP="007D3EC7">
            <w:pPr>
              <w:rPr>
                <w:rFonts w:ascii="Arial" w:hAnsi="Arial" w:cs="Arial"/>
                <w:sz w:val="22"/>
                <w:szCs w:val="22"/>
              </w:rPr>
            </w:pPr>
            <w:r w:rsidRPr="00727716">
              <w:rPr>
                <w:rFonts w:ascii="Arial" w:hAnsi="Arial" w:cs="Arial"/>
                <w:sz w:val="22"/>
                <w:szCs w:val="22"/>
              </w:rPr>
              <w:t>Cyfeiriad e-bost:</w:t>
            </w:r>
          </w:p>
        </w:tc>
        <w:tc>
          <w:tcPr>
            <w:tcW w:w="6636" w:type="dxa"/>
          </w:tcPr>
          <w:p w14:paraId="3B6AABA2" w14:textId="77777777" w:rsidR="00B92E11" w:rsidRPr="006C174E" w:rsidRDefault="00B92E11" w:rsidP="007D3EC7">
            <w:pPr>
              <w:rPr>
                <w:rFonts w:ascii="Arial" w:hAnsi="Arial" w:cs="Arial"/>
                <w:color w:val="000000" w:themeColor="text1"/>
                <w:sz w:val="22"/>
                <w:szCs w:val="22"/>
              </w:rPr>
            </w:pPr>
            <w:r w:rsidRPr="006C174E">
              <w:rPr>
                <w:rFonts w:ascii="Arial" w:hAnsi="Arial" w:cs="Arial"/>
                <w:color w:val="000000" w:themeColor="text1"/>
                <w:sz w:val="22"/>
                <w:szCs w:val="22"/>
              </w:rPr>
              <w:t>2103</w:t>
            </w:r>
            <w:r>
              <w:rPr>
                <w:rFonts w:ascii="Arial" w:hAnsi="Arial" w:cs="Arial"/>
                <w:color w:val="000000" w:themeColor="text1"/>
                <w:sz w:val="22"/>
                <w:szCs w:val="22"/>
              </w:rPr>
              <w:t>844</w:t>
            </w:r>
            <w:r w:rsidRPr="006C174E">
              <w:rPr>
                <w:rFonts w:ascii="Arial" w:hAnsi="Arial" w:cs="Arial"/>
                <w:color w:val="000000" w:themeColor="text1"/>
                <w:sz w:val="22"/>
                <w:szCs w:val="22"/>
              </w:rPr>
              <w:t>@student.uwtsd.ac.uk</w:t>
            </w:r>
          </w:p>
        </w:tc>
      </w:tr>
      <w:tr w:rsidR="00B92E11" w:rsidRPr="00727716" w14:paraId="0A785CAE" w14:textId="77777777" w:rsidTr="007D3EC7">
        <w:trPr>
          <w:cantSplit/>
          <w:trHeight w:val="340"/>
        </w:trPr>
        <w:tc>
          <w:tcPr>
            <w:tcW w:w="534" w:type="dxa"/>
            <w:shd w:val="clear" w:color="auto" w:fill="F2F2F2" w:themeFill="background1" w:themeFillShade="F2"/>
          </w:tcPr>
          <w:p w14:paraId="7566465A" w14:textId="77777777" w:rsidR="00B92E11" w:rsidRPr="00727716" w:rsidRDefault="00B92E11" w:rsidP="007D3EC7">
            <w:pPr>
              <w:rPr>
                <w:rFonts w:ascii="Arial" w:hAnsi="Arial" w:cs="Arial"/>
                <w:sz w:val="22"/>
                <w:szCs w:val="22"/>
              </w:rPr>
            </w:pPr>
            <w:r w:rsidRPr="00727716">
              <w:rPr>
                <w:rFonts w:ascii="Arial" w:hAnsi="Arial" w:cs="Arial"/>
                <w:sz w:val="22"/>
                <w:szCs w:val="22"/>
              </w:rPr>
              <w:t>6</w:t>
            </w:r>
          </w:p>
        </w:tc>
        <w:tc>
          <w:tcPr>
            <w:tcW w:w="3253" w:type="dxa"/>
            <w:shd w:val="clear" w:color="auto" w:fill="F2F2F2" w:themeFill="background1" w:themeFillShade="F2"/>
          </w:tcPr>
          <w:p w14:paraId="6FA5D577" w14:textId="77777777" w:rsidR="00B92E11" w:rsidRPr="008D0F47" w:rsidRDefault="00B92E11" w:rsidP="007D3EC7">
            <w:pPr>
              <w:rPr>
                <w:rFonts w:ascii="Arial" w:hAnsi="Arial" w:cs="Arial"/>
                <w:color w:val="FF0000"/>
                <w:sz w:val="22"/>
                <w:szCs w:val="22"/>
              </w:rPr>
            </w:pPr>
            <w:r w:rsidRPr="008D0F47">
              <w:rPr>
                <w:rFonts w:ascii="Arial" w:hAnsi="Arial" w:cs="Arial"/>
                <w:sz w:val="22"/>
                <w:szCs w:val="22"/>
              </w:rPr>
              <w:t>Rhif Ffôn Cyswllt:</w:t>
            </w:r>
          </w:p>
        </w:tc>
        <w:tc>
          <w:tcPr>
            <w:tcW w:w="6636" w:type="dxa"/>
          </w:tcPr>
          <w:p w14:paraId="47FB304A" w14:textId="77777777" w:rsidR="00B92E11" w:rsidRPr="006C174E" w:rsidRDefault="00B92E11" w:rsidP="007D3EC7">
            <w:pPr>
              <w:rPr>
                <w:rFonts w:ascii="Arial" w:hAnsi="Arial" w:cs="Arial"/>
                <w:color w:val="000000" w:themeColor="text1"/>
                <w:sz w:val="22"/>
                <w:szCs w:val="22"/>
              </w:rPr>
            </w:pPr>
            <w:r w:rsidRPr="006C174E">
              <w:rPr>
                <w:rFonts w:ascii="Arial" w:hAnsi="Arial" w:cs="Arial"/>
                <w:color w:val="000000" w:themeColor="text1"/>
                <w:sz w:val="22"/>
                <w:szCs w:val="22"/>
              </w:rPr>
              <w:t>07</w:t>
            </w:r>
            <w:r>
              <w:rPr>
                <w:rFonts w:ascii="Arial" w:hAnsi="Arial" w:cs="Arial"/>
                <w:color w:val="000000" w:themeColor="text1"/>
                <w:sz w:val="22"/>
                <w:szCs w:val="22"/>
              </w:rPr>
              <w:t>551361397</w:t>
            </w:r>
          </w:p>
        </w:tc>
      </w:tr>
      <w:tr w:rsidR="00B92E11" w:rsidRPr="00727716" w14:paraId="4879BC44" w14:textId="77777777" w:rsidTr="007D3EC7">
        <w:tc>
          <w:tcPr>
            <w:tcW w:w="534" w:type="dxa"/>
            <w:shd w:val="clear" w:color="auto" w:fill="BFBFBF" w:themeFill="background1" w:themeFillShade="BF"/>
          </w:tcPr>
          <w:p w14:paraId="468831DD" w14:textId="77777777" w:rsidR="00B92E11" w:rsidRPr="00727716" w:rsidRDefault="00B92E11" w:rsidP="007D3EC7">
            <w:pPr>
              <w:rPr>
                <w:rFonts w:ascii="Arial" w:hAnsi="Arial" w:cs="Arial"/>
                <w:b/>
                <w:i/>
                <w:sz w:val="22"/>
                <w:szCs w:val="22"/>
              </w:rPr>
            </w:pPr>
          </w:p>
        </w:tc>
        <w:tc>
          <w:tcPr>
            <w:tcW w:w="9889" w:type="dxa"/>
            <w:gridSpan w:val="2"/>
            <w:shd w:val="clear" w:color="auto" w:fill="BFBFBF" w:themeFill="background1" w:themeFillShade="BF"/>
          </w:tcPr>
          <w:p w14:paraId="71EDBD07" w14:textId="77777777" w:rsidR="00B92E11" w:rsidRPr="00727716" w:rsidRDefault="00B92E11" w:rsidP="007D3EC7">
            <w:pPr>
              <w:rPr>
                <w:rFonts w:ascii="Arial" w:hAnsi="Arial" w:cs="Arial"/>
                <w:sz w:val="22"/>
                <w:szCs w:val="22"/>
              </w:rPr>
            </w:pPr>
            <w:r w:rsidRPr="00727716">
              <w:rPr>
                <w:rFonts w:ascii="Arial" w:hAnsi="Arial" w:cs="Arial"/>
                <w:b/>
                <w:i/>
                <w:sz w:val="22"/>
                <w:szCs w:val="22"/>
              </w:rPr>
              <w:t xml:space="preserve">I fyfyrwyr: </w:t>
            </w:r>
          </w:p>
        </w:tc>
      </w:tr>
      <w:tr w:rsidR="00B92E11" w:rsidRPr="00727716" w14:paraId="0A73659B" w14:textId="77777777" w:rsidTr="007D3EC7">
        <w:trPr>
          <w:trHeight w:val="513"/>
        </w:trPr>
        <w:tc>
          <w:tcPr>
            <w:tcW w:w="534" w:type="dxa"/>
            <w:shd w:val="clear" w:color="auto" w:fill="F2F2F2" w:themeFill="background1" w:themeFillShade="F2"/>
          </w:tcPr>
          <w:p w14:paraId="013846F6" w14:textId="77777777" w:rsidR="00B92E11" w:rsidRPr="00727716" w:rsidRDefault="00B92E11" w:rsidP="007D3EC7">
            <w:pPr>
              <w:rPr>
                <w:rFonts w:ascii="Arial" w:hAnsi="Arial" w:cs="Arial"/>
                <w:sz w:val="22"/>
                <w:szCs w:val="22"/>
              </w:rPr>
            </w:pPr>
            <w:r w:rsidRPr="00727716">
              <w:rPr>
                <w:rFonts w:ascii="Arial" w:hAnsi="Arial" w:cs="Arial"/>
                <w:sz w:val="22"/>
                <w:szCs w:val="22"/>
              </w:rPr>
              <w:t>7</w:t>
            </w:r>
          </w:p>
        </w:tc>
        <w:tc>
          <w:tcPr>
            <w:tcW w:w="3253" w:type="dxa"/>
            <w:shd w:val="clear" w:color="auto" w:fill="F2F2F2" w:themeFill="background1" w:themeFillShade="F2"/>
            <w:vAlign w:val="center"/>
          </w:tcPr>
          <w:p w14:paraId="6706FF11" w14:textId="77777777" w:rsidR="00B92E11" w:rsidRPr="00727716" w:rsidRDefault="00B92E11" w:rsidP="007D3EC7">
            <w:pPr>
              <w:rPr>
                <w:rFonts w:ascii="Arial" w:hAnsi="Arial" w:cs="Arial"/>
                <w:sz w:val="22"/>
                <w:szCs w:val="22"/>
              </w:rPr>
            </w:pPr>
            <w:r w:rsidRPr="00727716">
              <w:rPr>
                <w:rFonts w:ascii="Arial" w:hAnsi="Arial" w:cs="Arial"/>
                <w:sz w:val="22"/>
                <w:szCs w:val="22"/>
              </w:rPr>
              <w:t xml:space="preserve">Rhif y Myfyriwr: </w:t>
            </w:r>
          </w:p>
        </w:tc>
        <w:tc>
          <w:tcPr>
            <w:tcW w:w="6636" w:type="dxa"/>
          </w:tcPr>
          <w:p w14:paraId="127415C2" w14:textId="77777777" w:rsidR="00B92E11" w:rsidRPr="00727716" w:rsidRDefault="00B92E11" w:rsidP="007D3EC7">
            <w:pPr>
              <w:rPr>
                <w:rFonts w:ascii="Arial" w:hAnsi="Arial" w:cs="Arial"/>
                <w:sz w:val="22"/>
                <w:szCs w:val="22"/>
              </w:rPr>
            </w:pPr>
            <w:r>
              <w:rPr>
                <w:rFonts w:ascii="Arial" w:hAnsi="Arial" w:cs="Arial"/>
                <w:sz w:val="22"/>
                <w:szCs w:val="22"/>
              </w:rPr>
              <w:t>2103844</w:t>
            </w:r>
          </w:p>
        </w:tc>
      </w:tr>
      <w:tr w:rsidR="00B92E11" w:rsidRPr="00727716" w14:paraId="2074C095" w14:textId="77777777" w:rsidTr="007D3EC7">
        <w:trPr>
          <w:trHeight w:val="549"/>
        </w:trPr>
        <w:tc>
          <w:tcPr>
            <w:tcW w:w="534" w:type="dxa"/>
            <w:shd w:val="clear" w:color="auto" w:fill="F2F2F2" w:themeFill="background1" w:themeFillShade="F2"/>
          </w:tcPr>
          <w:p w14:paraId="080DB2A5" w14:textId="77777777" w:rsidR="00B92E11" w:rsidRPr="00727716" w:rsidRDefault="00B92E11" w:rsidP="007D3EC7">
            <w:pPr>
              <w:rPr>
                <w:rFonts w:ascii="Arial" w:hAnsi="Arial" w:cs="Arial"/>
                <w:sz w:val="22"/>
                <w:szCs w:val="22"/>
              </w:rPr>
            </w:pPr>
            <w:r w:rsidRPr="00727716">
              <w:rPr>
                <w:rFonts w:ascii="Arial" w:hAnsi="Arial" w:cs="Arial"/>
                <w:sz w:val="22"/>
                <w:szCs w:val="22"/>
              </w:rPr>
              <w:t>8</w:t>
            </w:r>
          </w:p>
        </w:tc>
        <w:tc>
          <w:tcPr>
            <w:tcW w:w="3253" w:type="dxa"/>
            <w:shd w:val="clear" w:color="auto" w:fill="F2F2F2" w:themeFill="background1" w:themeFillShade="F2"/>
            <w:vAlign w:val="center"/>
          </w:tcPr>
          <w:p w14:paraId="108B146C" w14:textId="77777777" w:rsidR="00B92E11" w:rsidRPr="00727716" w:rsidRDefault="00B92E11" w:rsidP="007D3EC7">
            <w:pPr>
              <w:rPr>
                <w:rFonts w:ascii="Arial" w:hAnsi="Arial" w:cs="Arial"/>
                <w:sz w:val="22"/>
                <w:szCs w:val="22"/>
              </w:rPr>
            </w:pPr>
            <w:r w:rsidRPr="00727716">
              <w:rPr>
                <w:rFonts w:ascii="Arial" w:hAnsi="Arial" w:cs="Arial"/>
                <w:sz w:val="22"/>
                <w:szCs w:val="22"/>
              </w:rPr>
              <w:t>Rhaglen Astudio:</w:t>
            </w:r>
          </w:p>
        </w:tc>
        <w:tc>
          <w:tcPr>
            <w:tcW w:w="6636" w:type="dxa"/>
          </w:tcPr>
          <w:p w14:paraId="429B3AB7" w14:textId="77777777" w:rsidR="00B92E11" w:rsidRDefault="00B92E11" w:rsidP="007D3EC7">
            <w:pPr>
              <w:rPr>
                <w:rFonts w:ascii="Arial" w:hAnsi="Arial" w:cs="Arial"/>
                <w:sz w:val="22"/>
                <w:szCs w:val="22"/>
              </w:rPr>
            </w:pPr>
          </w:p>
          <w:p w14:paraId="58286342" w14:textId="77777777" w:rsidR="00B92E11" w:rsidRPr="00727716" w:rsidRDefault="00B92E11" w:rsidP="007D3EC7">
            <w:pPr>
              <w:rPr>
                <w:rFonts w:ascii="Arial" w:hAnsi="Arial" w:cs="Arial"/>
                <w:sz w:val="22"/>
                <w:szCs w:val="22"/>
              </w:rPr>
            </w:pPr>
            <w:r>
              <w:rPr>
                <w:rFonts w:ascii="Arial" w:hAnsi="Arial" w:cs="Arial"/>
                <w:sz w:val="22"/>
                <w:szCs w:val="22"/>
              </w:rPr>
              <w:t>BA Addysg Gynradd gyda SAC</w:t>
            </w:r>
          </w:p>
        </w:tc>
      </w:tr>
      <w:tr w:rsidR="00B92E11" w:rsidRPr="00727716" w14:paraId="7BF5DECD" w14:textId="77777777" w:rsidTr="007D3EC7">
        <w:trPr>
          <w:trHeight w:val="557"/>
        </w:trPr>
        <w:tc>
          <w:tcPr>
            <w:tcW w:w="534" w:type="dxa"/>
            <w:shd w:val="clear" w:color="auto" w:fill="F2F2F2" w:themeFill="background1" w:themeFillShade="F2"/>
          </w:tcPr>
          <w:p w14:paraId="3A0CD34B" w14:textId="77777777" w:rsidR="00B92E11" w:rsidRPr="00727716" w:rsidRDefault="00B92E11" w:rsidP="007D3EC7">
            <w:pPr>
              <w:rPr>
                <w:rFonts w:ascii="Arial" w:hAnsi="Arial" w:cs="Arial"/>
                <w:sz w:val="22"/>
                <w:szCs w:val="22"/>
              </w:rPr>
            </w:pPr>
            <w:r w:rsidRPr="00727716">
              <w:rPr>
                <w:rFonts w:ascii="Arial" w:hAnsi="Arial" w:cs="Arial"/>
                <w:sz w:val="22"/>
                <w:szCs w:val="22"/>
              </w:rPr>
              <w:t>9</w:t>
            </w:r>
          </w:p>
        </w:tc>
        <w:tc>
          <w:tcPr>
            <w:tcW w:w="3253" w:type="dxa"/>
            <w:shd w:val="clear" w:color="auto" w:fill="F2F2F2" w:themeFill="background1" w:themeFillShade="F2"/>
            <w:vAlign w:val="center"/>
          </w:tcPr>
          <w:p w14:paraId="1912C2CF" w14:textId="77777777" w:rsidR="00B92E11" w:rsidRPr="00727716" w:rsidRDefault="00B92E11" w:rsidP="007D3EC7">
            <w:pPr>
              <w:rPr>
                <w:rFonts w:ascii="Arial" w:hAnsi="Arial" w:cs="Arial"/>
                <w:sz w:val="22"/>
                <w:szCs w:val="22"/>
              </w:rPr>
            </w:pPr>
            <w:r w:rsidRPr="00727716">
              <w:rPr>
                <w:rFonts w:ascii="Arial" w:hAnsi="Arial" w:cs="Arial"/>
                <w:sz w:val="22"/>
                <w:szCs w:val="22"/>
              </w:rPr>
              <w:t>Cyfarwyddwr Astudiaethau/ Goruchwyliwr:</w:t>
            </w:r>
          </w:p>
        </w:tc>
        <w:tc>
          <w:tcPr>
            <w:tcW w:w="6636" w:type="dxa"/>
          </w:tcPr>
          <w:p w14:paraId="7FC83B83" w14:textId="77777777" w:rsidR="00B92E11" w:rsidRDefault="00B92E11" w:rsidP="007D3EC7">
            <w:pPr>
              <w:rPr>
                <w:rFonts w:ascii="Arial" w:hAnsi="Arial" w:cs="Arial"/>
                <w:sz w:val="22"/>
                <w:szCs w:val="22"/>
              </w:rPr>
            </w:pPr>
          </w:p>
          <w:p w14:paraId="3FA01942" w14:textId="77777777" w:rsidR="00B92E11" w:rsidRPr="00727716" w:rsidRDefault="00B92E11" w:rsidP="007D3EC7">
            <w:pPr>
              <w:rPr>
                <w:rFonts w:ascii="Arial" w:hAnsi="Arial" w:cs="Arial"/>
                <w:sz w:val="22"/>
                <w:szCs w:val="22"/>
              </w:rPr>
            </w:pPr>
            <w:r>
              <w:rPr>
                <w:rFonts w:ascii="Arial" w:hAnsi="Arial" w:cs="Arial"/>
                <w:sz w:val="22"/>
                <w:szCs w:val="22"/>
              </w:rPr>
              <w:t>Dr Julia Holloway (Arweinydd Modwl ECAD6010C)</w:t>
            </w:r>
          </w:p>
        </w:tc>
      </w:tr>
    </w:tbl>
    <w:p w14:paraId="227158E8" w14:textId="77777777" w:rsidR="00B92E11" w:rsidRPr="00727716" w:rsidRDefault="00B92E11" w:rsidP="00B92E11">
      <w:pPr>
        <w:rPr>
          <w:rFonts w:ascii="Arial" w:hAnsi="Arial" w:cs="Arial"/>
          <w:bCs/>
          <w:iCs/>
        </w:rPr>
      </w:pPr>
    </w:p>
    <w:p w14:paraId="716C8EA0"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B: 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92E11" w:rsidRPr="00727716" w14:paraId="7C52BF3D" w14:textId="77777777" w:rsidTr="007D3EC7">
        <w:tc>
          <w:tcPr>
            <w:tcW w:w="534" w:type="dxa"/>
            <w:shd w:val="clear" w:color="auto" w:fill="F2F2F2" w:themeFill="background1" w:themeFillShade="F2"/>
          </w:tcPr>
          <w:p w14:paraId="6CA881DD"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w:t>
            </w:r>
          </w:p>
        </w:tc>
        <w:tc>
          <w:tcPr>
            <w:tcW w:w="6232" w:type="dxa"/>
            <w:gridSpan w:val="2"/>
            <w:shd w:val="clear" w:color="auto" w:fill="F2F2F2" w:themeFill="background1" w:themeFillShade="F2"/>
            <w:vAlign w:val="center"/>
          </w:tcPr>
          <w:p w14:paraId="178AF14D"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yw’r gweithgarwch ymchwil wedi’i gymeradwyo mewn egwyddor?</w:t>
            </w:r>
          </w:p>
          <w:p w14:paraId="4857CDBF"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6B7CE9C2" w14:textId="77777777" w:rsidR="00B92E11" w:rsidRPr="00727716" w:rsidRDefault="00B92E11" w:rsidP="007D3EC7">
            <w:pPr>
              <w:autoSpaceDE w:val="0"/>
              <w:autoSpaceDN w:val="0"/>
              <w:adjustRightInd w:val="0"/>
              <w:jc w:val="center"/>
              <w:rPr>
                <w:rFonts w:ascii="Arial" w:hAnsi="Arial" w:cs="Arial"/>
                <w:b/>
                <w:sz w:val="22"/>
                <w:szCs w:val="22"/>
              </w:rPr>
            </w:pPr>
            <w:r w:rsidRPr="00727716">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2209B5B" w14:textId="77777777" w:rsidR="00B92E11" w:rsidRPr="00727716" w:rsidRDefault="00B92E11" w:rsidP="007D3EC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7F4D0D8" w14:textId="77777777" w:rsidR="00B92E11" w:rsidRPr="00727716" w:rsidRDefault="00B92E11" w:rsidP="007D3EC7">
            <w:pPr>
              <w:autoSpaceDE w:val="0"/>
              <w:autoSpaceDN w:val="0"/>
              <w:adjustRightInd w:val="0"/>
              <w:jc w:val="center"/>
              <w:rPr>
                <w:rFonts w:ascii="Arial" w:hAnsi="Arial" w:cs="Arial"/>
                <w:b/>
                <w:sz w:val="22"/>
                <w:szCs w:val="22"/>
              </w:rPr>
            </w:pPr>
            <w:r w:rsidRPr="00727716">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5FCBFB0" w14:textId="77777777" w:rsidR="00B92E11" w:rsidRPr="00727716" w:rsidRDefault="00B92E11" w:rsidP="007D3EC7">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92E11" w:rsidRPr="00727716" w14:paraId="5BD01625" w14:textId="77777777" w:rsidTr="007D3EC7">
        <w:tc>
          <w:tcPr>
            <w:tcW w:w="534" w:type="dxa"/>
            <w:shd w:val="clear" w:color="auto" w:fill="F2F2F2" w:themeFill="background1" w:themeFillShade="F2"/>
          </w:tcPr>
          <w:p w14:paraId="0D7F948E" w14:textId="77777777" w:rsidR="00B92E11" w:rsidRPr="00727716" w:rsidRDefault="00B92E11" w:rsidP="007D3EC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272B5C5" w14:textId="77777777" w:rsidR="00B92E11" w:rsidRPr="00727716" w:rsidRDefault="00B92E11" w:rsidP="007D3EC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5B42A86" w14:textId="77777777" w:rsidR="00B92E11" w:rsidRPr="00727716" w:rsidRDefault="00B92E11" w:rsidP="007D3EC7">
            <w:pPr>
              <w:autoSpaceDE w:val="0"/>
              <w:autoSpaceDN w:val="0"/>
              <w:adjustRightInd w:val="0"/>
              <w:jc w:val="center"/>
              <w:rPr>
                <w:rFonts w:ascii="Arial" w:hAnsi="Arial" w:cs="Arial"/>
                <w:b/>
                <w:bCs/>
                <w:i/>
                <w:sz w:val="22"/>
                <w:szCs w:val="22"/>
              </w:rPr>
            </w:pPr>
            <w:r w:rsidRPr="00727716">
              <w:rPr>
                <w:rFonts w:ascii="Arial" w:hAnsi="Arial" w:cs="Arial"/>
                <w:b/>
                <w:bCs/>
                <w:i/>
                <w:sz w:val="22"/>
                <w:szCs w:val="22"/>
              </w:rPr>
              <w:t>Dyddiad</w:t>
            </w:r>
          </w:p>
        </w:tc>
      </w:tr>
      <w:tr w:rsidR="00B92E11" w:rsidRPr="00727716" w14:paraId="3F277EBC" w14:textId="77777777" w:rsidTr="007D3EC7">
        <w:trPr>
          <w:trHeight w:val="437"/>
        </w:trPr>
        <w:tc>
          <w:tcPr>
            <w:tcW w:w="534" w:type="dxa"/>
            <w:shd w:val="clear" w:color="auto" w:fill="F2F2F2" w:themeFill="background1" w:themeFillShade="F2"/>
          </w:tcPr>
          <w:p w14:paraId="58EE5D82" w14:textId="77777777" w:rsidR="00B92E11" w:rsidRPr="00727716" w:rsidRDefault="00B92E11" w:rsidP="007D3EC7">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936" w:type="dxa"/>
            <w:vMerge w:val="restart"/>
            <w:shd w:val="clear" w:color="auto" w:fill="F2F2F2" w:themeFill="background1" w:themeFillShade="F2"/>
          </w:tcPr>
          <w:p w14:paraId="4B863CC9" w14:textId="77777777" w:rsidR="00B92E11" w:rsidRPr="00727716" w:rsidRDefault="00B92E11" w:rsidP="007D3EC7">
            <w:pPr>
              <w:autoSpaceDE w:val="0"/>
              <w:autoSpaceDN w:val="0"/>
              <w:adjustRightInd w:val="0"/>
              <w:jc w:val="both"/>
              <w:rPr>
                <w:rFonts w:ascii="Arial" w:hAnsi="Arial" w:cs="Arial"/>
                <w:szCs w:val="22"/>
              </w:rPr>
            </w:pPr>
            <w:r w:rsidRPr="00727716">
              <w:rPr>
                <w:rFonts w:ascii="Arial" w:hAnsi="Arial" w:cs="Arial"/>
                <w:sz w:val="22"/>
                <w:szCs w:val="22"/>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77D6CED2"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C94C66"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73848D23" w14:textId="77777777" w:rsidR="00B92E11" w:rsidRPr="00727716" w:rsidRDefault="00B92E11" w:rsidP="007D3EC7">
            <w:pPr>
              <w:autoSpaceDE w:val="0"/>
              <w:autoSpaceDN w:val="0"/>
              <w:adjustRightInd w:val="0"/>
              <w:jc w:val="center"/>
              <w:rPr>
                <w:rFonts w:ascii="Arial" w:hAnsi="Arial" w:cs="Arial"/>
                <w:b/>
                <w:bCs/>
                <w:sz w:val="22"/>
                <w:szCs w:val="22"/>
              </w:rPr>
            </w:pPr>
          </w:p>
        </w:tc>
      </w:tr>
      <w:tr w:rsidR="00B92E11" w:rsidRPr="00727716" w14:paraId="736D60DD" w14:textId="77777777" w:rsidTr="007D3EC7">
        <w:trPr>
          <w:trHeight w:val="415"/>
        </w:trPr>
        <w:tc>
          <w:tcPr>
            <w:tcW w:w="534" w:type="dxa"/>
            <w:vMerge w:val="restart"/>
            <w:shd w:val="clear" w:color="auto" w:fill="F2F2F2" w:themeFill="background1" w:themeFillShade="F2"/>
          </w:tcPr>
          <w:p w14:paraId="6935D86C" w14:textId="77777777" w:rsidR="00B92E11" w:rsidRPr="00727716" w:rsidRDefault="00B92E11" w:rsidP="007D3EC7">
            <w:pPr>
              <w:autoSpaceDE w:val="0"/>
              <w:autoSpaceDN w:val="0"/>
              <w:adjustRightInd w:val="0"/>
              <w:jc w:val="both"/>
              <w:rPr>
                <w:rFonts w:ascii="Arial" w:hAnsi="Arial" w:cs="Arial"/>
                <w:sz w:val="22"/>
                <w:szCs w:val="22"/>
              </w:rPr>
            </w:pPr>
          </w:p>
          <w:p w14:paraId="51BC972D" w14:textId="77777777" w:rsidR="00B92E11" w:rsidRPr="00727716" w:rsidRDefault="00B92E11" w:rsidP="007D3EC7">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4B00816C" w14:textId="77777777" w:rsidR="00B92E11" w:rsidRPr="00727716" w:rsidRDefault="00B92E11" w:rsidP="007D3EC7">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D71F189"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4C04CA"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4A608223" w14:textId="77777777" w:rsidR="00B92E11" w:rsidRPr="00727716" w:rsidRDefault="00B92E11" w:rsidP="007D3EC7">
            <w:pPr>
              <w:autoSpaceDE w:val="0"/>
              <w:autoSpaceDN w:val="0"/>
              <w:adjustRightInd w:val="0"/>
              <w:jc w:val="center"/>
              <w:rPr>
                <w:rFonts w:ascii="Arial" w:hAnsi="Arial" w:cs="Arial"/>
                <w:b/>
                <w:bCs/>
                <w:sz w:val="22"/>
                <w:szCs w:val="22"/>
              </w:rPr>
            </w:pPr>
          </w:p>
        </w:tc>
      </w:tr>
      <w:tr w:rsidR="00B92E11" w:rsidRPr="00727716" w14:paraId="5C7A0C46" w14:textId="77777777" w:rsidTr="007D3EC7">
        <w:tc>
          <w:tcPr>
            <w:tcW w:w="534" w:type="dxa"/>
            <w:vMerge/>
            <w:shd w:val="clear" w:color="auto" w:fill="F2F2F2" w:themeFill="background1" w:themeFillShade="F2"/>
          </w:tcPr>
          <w:p w14:paraId="4629EA8E" w14:textId="77777777" w:rsidR="00B92E11" w:rsidRPr="00727716" w:rsidRDefault="00B92E11" w:rsidP="007D3EC7">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5118358F" w14:textId="77777777" w:rsidR="00B92E11" w:rsidRPr="00727716" w:rsidRDefault="00B92E11" w:rsidP="007D3EC7">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8CB7EF9"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Arall (noder)</w:t>
            </w:r>
          </w:p>
          <w:p w14:paraId="21D2F000" w14:textId="77777777" w:rsidR="00B92E11" w:rsidRPr="00727716" w:rsidRDefault="00B92E11" w:rsidP="007D3EC7">
            <w:pPr>
              <w:autoSpaceDE w:val="0"/>
              <w:autoSpaceDN w:val="0"/>
              <w:adjustRightInd w:val="0"/>
              <w:rPr>
                <w:rFonts w:ascii="Arial" w:hAnsi="Arial" w:cs="Arial"/>
                <w:sz w:val="22"/>
                <w:szCs w:val="22"/>
              </w:rPr>
            </w:pPr>
            <w:r>
              <w:rPr>
                <w:rFonts w:ascii="Arial" w:hAnsi="Arial" w:cs="Arial"/>
                <w:sz w:val="22"/>
                <w:szCs w:val="22"/>
              </w:rPr>
              <w:t>Sioned Hughes (Tiwtor)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4DE5CD" w14:textId="77777777" w:rsidR="00B92E11" w:rsidRPr="00727716" w:rsidRDefault="00B92E11" w:rsidP="007D3EC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75ACFC" w14:textId="77777777" w:rsidR="00B92E11" w:rsidRPr="00727716" w:rsidRDefault="00B92E11" w:rsidP="007D3EC7">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5135B345" w14:textId="77777777" w:rsidR="00B92E11" w:rsidRPr="00727716" w:rsidRDefault="00B92E11" w:rsidP="00B92E11">
      <w:pPr>
        <w:autoSpaceDE w:val="0"/>
        <w:autoSpaceDN w:val="0"/>
        <w:adjustRightInd w:val="0"/>
        <w:spacing w:after="240"/>
        <w:jc w:val="both"/>
        <w:rPr>
          <w:rFonts w:ascii="Arial" w:hAnsi="Arial" w:cs="Arial"/>
          <w:bCs/>
          <w:iCs/>
        </w:rPr>
      </w:pPr>
    </w:p>
    <w:p w14:paraId="142B2FBE"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 xml:space="preserve">ADRAN C:  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B92E11" w:rsidRPr="00727716" w14:paraId="0B6C6D09" w14:textId="77777777" w:rsidTr="007D3EC7">
        <w:tc>
          <w:tcPr>
            <w:tcW w:w="534" w:type="dxa"/>
            <w:shd w:val="clear" w:color="auto" w:fill="F2F2F2" w:themeFill="background1" w:themeFillShade="F2"/>
          </w:tcPr>
          <w:p w14:paraId="57D33F0C" w14:textId="77777777" w:rsidR="00B92E11" w:rsidRPr="00727716" w:rsidRDefault="00B92E11" w:rsidP="007D3EC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E26A3F2"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B92E11" w:rsidRPr="00727716" w14:paraId="7E0FBAD1" w14:textId="77777777" w:rsidTr="007D3EC7">
        <w:trPr>
          <w:trHeight w:val="227"/>
        </w:trPr>
        <w:tc>
          <w:tcPr>
            <w:tcW w:w="534" w:type="dxa"/>
          </w:tcPr>
          <w:p w14:paraId="599F97E2" w14:textId="77777777" w:rsidR="00B92E11" w:rsidRPr="00727716" w:rsidRDefault="00B92E11" w:rsidP="007D3EC7">
            <w:pPr>
              <w:autoSpaceDE w:val="0"/>
              <w:autoSpaceDN w:val="0"/>
              <w:adjustRightInd w:val="0"/>
              <w:rPr>
                <w:rFonts w:ascii="Arial" w:hAnsi="Arial" w:cs="Arial"/>
                <w:color w:val="000000"/>
                <w:sz w:val="22"/>
                <w:szCs w:val="22"/>
              </w:rPr>
            </w:pPr>
            <w:r w:rsidRPr="00727716">
              <w:rPr>
                <w:rFonts w:ascii="Arial" w:hAnsi="Arial" w:cs="Arial"/>
                <w:color w:val="000000"/>
                <w:sz w:val="22"/>
                <w:szCs w:val="22"/>
              </w:rPr>
              <w:t>1</w:t>
            </w:r>
          </w:p>
        </w:tc>
        <w:tc>
          <w:tcPr>
            <w:tcW w:w="8784" w:type="dxa"/>
          </w:tcPr>
          <w:p w14:paraId="5A9299FC" w14:textId="77777777" w:rsidR="00B92E11" w:rsidRPr="00727716" w:rsidRDefault="00B92E11" w:rsidP="007D3EC7">
            <w:pPr>
              <w:autoSpaceDE w:val="0"/>
              <w:autoSpaceDN w:val="0"/>
              <w:adjustRightInd w:val="0"/>
              <w:rPr>
                <w:rFonts w:ascii="Arial" w:hAnsi="Arial" w:cs="Arial"/>
                <w:b/>
                <w:bCs/>
                <w:szCs w:val="22"/>
              </w:rPr>
            </w:pPr>
            <w:r w:rsidRPr="00727716">
              <w:rPr>
                <w:rFonts w:ascii="Arial" w:hAnsi="Arial" w:cs="Arial"/>
                <w:b/>
                <w:bCs/>
                <w:color w:val="000000"/>
                <w:sz w:val="22"/>
                <w:szCs w:val="22"/>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52A2D11" w14:textId="77777777" w:rsidR="00B92E11" w:rsidRPr="00727716" w:rsidRDefault="00B92E11" w:rsidP="007D3EC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92E11" w:rsidRPr="00727716" w14:paraId="0CE79416" w14:textId="77777777" w:rsidTr="007D3EC7">
        <w:trPr>
          <w:trHeight w:val="227"/>
        </w:trPr>
        <w:tc>
          <w:tcPr>
            <w:tcW w:w="534" w:type="dxa"/>
          </w:tcPr>
          <w:p w14:paraId="3C7ED55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68CC5149"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1574B12" w14:textId="77777777" w:rsidR="00B92E11" w:rsidRPr="00727716" w:rsidRDefault="00B92E11" w:rsidP="007D3EC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92E11" w:rsidRPr="00727716" w14:paraId="69B0400A" w14:textId="77777777" w:rsidTr="007D3EC7">
        <w:trPr>
          <w:trHeight w:val="227"/>
        </w:trPr>
        <w:tc>
          <w:tcPr>
            <w:tcW w:w="534" w:type="dxa"/>
          </w:tcPr>
          <w:p w14:paraId="2B28B95B"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45BA13A" w14:textId="77777777" w:rsidR="00B92E11" w:rsidRPr="006C174E" w:rsidRDefault="00B92E11" w:rsidP="007D3EC7">
            <w:pPr>
              <w:autoSpaceDE w:val="0"/>
              <w:autoSpaceDN w:val="0"/>
              <w:adjustRightInd w:val="0"/>
              <w:rPr>
                <w:rFonts w:ascii="Arial" w:hAnsi="Arial" w:cs="Arial"/>
                <w:iCs/>
                <w:color w:val="000000" w:themeColor="text1"/>
                <w:sz w:val="22"/>
                <w:szCs w:val="22"/>
              </w:rPr>
            </w:pPr>
            <w:r w:rsidRPr="006C174E">
              <w:rPr>
                <w:rFonts w:ascii="Arial" w:hAnsi="Arial" w:cs="Arial"/>
                <w:iCs/>
                <w:color w:val="000000" w:themeColor="text1"/>
                <w:sz w:val="22"/>
                <w:szCs w:val="22"/>
              </w:rPr>
              <w:t xml:space="preserve"> </w:t>
            </w:r>
            <w:r w:rsidRPr="006C174E">
              <w:rPr>
                <w:rFonts w:ascii="Arial" w:hAnsi="Arial" w:cs="Arial"/>
                <w:b/>
                <w:bCs/>
                <w:iCs/>
                <w:color w:val="000000" w:themeColor="text1"/>
                <w:sz w:val="22"/>
                <w:szCs w:val="22"/>
              </w:rPr>
              <w:t xml:space="preserve">BERA Ethical </w:t>
            </w:r>
            <w:r w:rsidRPr="006C174E">
              <w:rPr>
                <w:rFonts w:ascii="Arial" w:hAnsi="Arial" w:cs="Arial"/>
                <w:iCs/>
                <w:color w:val="000000" w:themeColor="text1"/>
                <w:sz w:val="22"/>
                <w:szCs w:val="22"/>
              </w:rPr>
              <w:t>Guidelines</w:t>
            </w:r>
            <w:r w:rsidRPr="006C174E">
              <w:rPr>
                <w:rFonts w:ascii="Arial" w:hAnsi="Arial" w:cs="Arial"/>
                <w:b/>
                <w:bCs/>
                <w:iCs/>
                <w:color w:val="000000" w:themeColor="text1"/>
                <w:sz w:val="22"/>
                <w:szCs w:val="22"/>
              </w:rPr>
              <w:t xml:space="preserve"> for Educational Research, fourth edition (2018)</w:t>
            </w:r>
          </w:p>
          <w:p w14:paraId="5A450300" w14:textId="77777777" w:rsidR="00B92E11" w:rsidRPr="006C174E" w:rsidRDefault="00B92E11" w:rsidP="007D3EC7">
            <w:pPr>
              <w:autoSpaceDE w:val="0"/>
              <w:autoSpaceDN w:val="0"/>
              <w:adjustRightInd w:val="0"/>
              <w:rPr>
                <w:rFonts w:ascii="Arial" w:hAnsi="Arial" w:cs="Arial"/>
                <w:i/>
                <w:color w:val="000000" w:themeColor="text1"/>
                <w:sz w:val="22"/>
                <w:szCs w:val="22"/>
              </w:rPr>
            </w:pPr>
            <w:r w:rsidRPr="006C174E">
              <w:rPr>
                <w:rFonts w:ascii="Arial" w:hAnsi="Arial" w:cs="Arial"/>
                <w:b/>
                <w:bCs/>
                <w:iCs/>
                <w:color w:val="000000" w:themeColor="text1"/>
                <w:sz w:val="22"/>
                <w:szCs w:val="22"/>
              </w:rPr>
              <w:t>https://www.bera.ac.uk/publication/ethical-guidelines-for-educational-research-2018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490FFC0" w14:textId="77777777" w:rsidR="00B92E11" w:rsidRPr="00727716" w:rsidRDefault="00B92E11" w:rsidP="007D3EC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92E11" w:rsidRPr="00727716" w14:paraId="24628786" w14:textId="77777777" w:rsidTr="007D3EC7">
        <w:trPr>
          <w:trHeight w:val="227"/>
        </w:trPr>
        <w:tc>
          <w:tcPr>
            <w:tcW w:w="534" w:type="dxa"/>
          </w:tcPr>
          <w:p w14:paraId="2995B0ED" w14:textId="77777777" w:rsidR="00B92E11" w:rsidRPr="00727716" w:rsidRDefault="00B92E11" w:rsidP="007D3EC7">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6EB14026" w14:textId="77777777" w:rsidR="00B92E11" w:rsidRPr="006C174E" w:rsidRDefault="00B92E11" w:rsidP="007D3EC7">
            <w:pPr>
              <w:autoSpaceDE w:val="0"/>
              <w:autoSpaceDN w:val="0"/>
              <w:adjustRightInd w:val="0"/>
              <w:rPr>
                <w:rFonts w:ascii="Arial" w:hAnsi="Arial" w:cs="Arial"/>
                <w:color w:val="000000" w:themeColor="text1"/>
                <w:sz w:val="22"/>
                <w:szCs w:val="22"/>
              </w:rPr>
            </w:pPr>
            <w:r w:rsidRPr="006C174E">
              <w:rPr>
                <w:rFonts w:ascii="Arial" w:hAnsi="Arial" w:cs="Arial"/>
                <w:b/>
                <w:bCs/>
                <w:iCs/>
                <w:color w:val="000000" w:themeColor="text1"/>
                <w:sz w:val="22"/>
                <w:szCs w:val="22"/>
              </w:rPr>
              <w:t>Cod Ymddygiad ac Ymarfer Proffesiynnol Cyngor Gweithlu Addysg (CGA) (2023)</w:t>
            </w:r>
            <w:r w:rsidRPr="006C174E">
              <w:rPr>
                <w:rFonts w:ascii="Arial" w:hAnsi="Arial" w:cs="Arial"/>
                <w:color w:val="000000" w:themeColor="text1"/>
                <w:sz w:val="22"/>
                <w:szCs w:val="22"/>
              </w:rPr>
              <w:t xml:space="preserve"> </w:t>
            </w:r>
          </w:p>
          <w:p w14:paraId="20F6D9A8" w14:textId="77777777" w:rsidR="00B92E11" w:rsidRPr="006C174E" w:rsidRDefault="00B92E11" w:rsidP="007D3EC7">
            <w:pPr>
              <w:rPr>
                <w:rFonts w:ascii="Arial" w:eastAsia="Arial" w:hAnsi="Arial" w:cs="Arial"/>
                <w:color w:val="000000" w:themeColor="text1"/>
                <w:sz w:val="22"/>
                <w:szCs w:val="22"/>
              </w:rPr>
            </w:pPr>
            <w:hyperlink r:id="rId59">
              <w:r w:rsidRPr="006C174E">
                <w:rPr>
                  <w:rFonts w:ascii="Arial" w:eastAsia="Arial" w:hAnsi="Arial" w:cs="Arial"/>
                  <w:color w:val="000000" w:themeColor="text1"/>
                  <w:sz w:val="22"/>
                  <w:szCs w:val="22"/>
                  <w:u w:val="single"/>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sz w:val="22"/>
                <w:szCs w:val="22"/>
              </w:rPr>
              <w:id w:val="-858889068"/>
              <w14:checkbox>
                <w14:checked w14:val="1"/>
                <w14:checkedState w14:val="2612" w14:font="MS Gothic"/>
                <w14:uncheckedState w14:val="2610" w14:font="MS Gothic"/>
              </w14:checkbox>
            </w:sdtPr>
            <w:sdtContent>
              <w:p w14:paraId="3908D294" w14:textId="77777777" w:rsidR="00B92E11" w:rsidRDefault="00B92E11" w:rsidP="007D3EC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2835BB9" w14:textId="77777777" w:rsidR="00B92E11" w:rsidRDefault="00B92E11" w:rsidP="007D3EC7">
            <w:pPr>
              <w:autoSpaceDE w:val="0"/>
              <w:autoSpaceDN w:val="0"/>
              <w:adjustRightInd w:val="0"/>
              <w:jc w:val="center"/>
              <w:rPr>
                <w:rFonts w:ascii="Arial" w:hAnsi="Arial" w:cs="Arial"/>
                <w:b/>
                <w:bCs/>
                <w:sz w:val="22"/>
                <w:szCs w:val="22"/>
              </w:rPr>
            </w:pPr>
          </w:p>
        </w:tc>
      </w:tr>
      <w:tr w:rsidR="00B92E11" w:rsidRPr="00727716" w14:paraId="7CB2AF1F" w14:textId="77777777" w:rsidTr="007D3EC7">
        <w:trPr>
          <w:trHeight w:val="227"/>
        </w:trPr>
        <w:tc>
          <w:tcPr>
            <w:tcW w:w="534" w:type="dxa"/>
          </w:tcPr>
          <w:p w14:paraId="72F5E5CF"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784" w:type="dxa"/>
          </w:tcPr>
          <w:p w14:paraId="5E7E3700" w14:textId="77777777" w:rsidR="00B92E11" w:rsidRPr="006C174E" w:rsidRDefault="00B92E11" w:rsidP="007D3EC7">
            <w:pPr>
              <w:autoSpaceDE w:val="0"/>
              <w:autoSpaceDN w:val="0"/>
              <w:adjustRightInd w:val="0"/>
              <w:rPr>
                <w:rFonts w:ascii="Arial" w:hAnsi="Arial" w:cs="Arial"/>
                <w:b/>
                <w:bCs/>
                <w:iCs/>
                <w:color w:val="000000" w:themeColor="text1"/>
                <w:sz w:val="22"/>
                <w:szCs w:val="22"/>
              </w:rPr>
            </w:pPr>
            <w:r w:rsidRPr="006C174E">
              <w:rPr>
                <w:rFonts w:ascii="Arial" w:hAnsi="Arial" w:cs="Arial"/>
                <w:color w:val="000000" w:themeColor="text1"/>
                <w:sz w:val="22"/>
                <w:szCs w:val="22"/>
              </w:rPr>
              <w:t>I</w:t>
            </w:r>
            <w:r w:rsidRPr="006C174E">
              <w:rPr>
                <w:rFonts w:ascii="Arial" w:hAnsi="Arial" w:cs="Arial"/>
                <w:b/>
                <w:bCs/>
                <w:color w:val="000000" w:themeColor="text1"/>
                <w:sz w:val="22"/>
                <w:szCs w:val="22"/>
              </w:rPr>
              <w:t>nternational Charter for Ethical Research Involving Children, 2013 (</w:t>
            </w:r>
            <w:hyperlink r:id="rId60" w:history="1">
              <w:r w:rsidRPr="006C174E">
                <w:rPr>
                  <w:rStyle w:val="Hyperlink"/>
                  <w:rFonts w:ascii="Arial" w:hAnsi="Arial" w:cs="Arial"/>
                  <w:b/>
                  <w:bCs/>
                  <w:color w:val="000000" w:themeColor="text1"/>
                  <w:sz w:val="22"/>
                  <w:szCs w:val="22"/>
                </w:rPr>
                <w:t>https://childethics.com/charter/</w:t>
              </w:r>
            </w:hyperlink>
          </w:p>
        </w:tc>
        <w:tc>
          <w:tcPr>
            <w:tcW w:w="1134" w:type="dxa"/>
            <w:shd w:val="clear" w:color="auto" w:fill="BFBFBF" w:themeFill="background1" w:themeFillShade="BF"/>
          </w:tcPr>
          <w:sdt>
            <w:sdtPr>
              <w:rPr>
                <w:rFonts w:ascii="Arial" w:hAnsi="Arial" w:cs="Arial"/>
                <w:b/>
                <w:bCs/>
                <w:sz w:val="22"/>
                <w:szCs w:val="22"/>
              </w:rPr>
              <w:id w:val="-832218404"/>
              <w14:checkbox>
                <w14:checked w14:val="1"/>
                <w14:checkedState w14:val="2612" w14:font="MS Gothic"/>
                <w14:uncheckedState w14:val="2610" w14:font="MS Gothic"/>
              </w14:checkbox>
            </w:sdtPr>
            <w:sdtContent>
              <w:p w14:paraId="2B10DE22" w14:textId="77777777" w:rsidR="00B92E11" w:rsidRDefault="00B92E11" w:rsidP="007D3EC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1267DBE" w14:textId="77777777" w:rsidR="00B92E11" w:rsidRDefault="00B92E11" w:rsidP="007D3EC7">
            <w:pPr>
              <w:autoSpaceDE w:val="0"/>
              <w:autoSpaceDN w:val="0"/>
              <w:adjustRightInd w:val="0"/>
              <w:jc w:val="center"/>
              <w:rPr>
                <w:rFonts w:ascii="Arial" w:hAnsi="Arial" w:cs="Arial"/>
                <w:b/>
                <w:bCs/>
                <w:sz w:val="22"/>
                <w:szCs w:val="22"/>
              </w:rPr>
            </w:pPr>
          </w:p>
        </w:tc>
      </w:tr>
    </w:tbl>
    <w:p w14:paraId="6DF534F1" w14:textId="77777777" w:rsidR="00B92E11" w:rsidRPr="00727716" w:rsidRDefault="00B92E11" w:rsidP="00B92E11">
      <w:pPr>
        <w:autoSpaceDE w:val="0"/>
        <w:autoSpaceDN w:val="0"/>
        <w:adjustRightInd w:val="0"/>
        <w:spacing w:after="240"/>
        <w:jc w:val="both"/>
        <w:rPr>
          <w:rFonts w:ascii="Arial" w:hAnsi="Arial" w:cs="Arial"/>
          <w:b/>
          <w:sz w:val="22"/>
          <w:szCs w:val="22"/>
        </w:rPr>
      </w:pPr>
    </w:p>
    <w:p w14:paraId="72FCE4FA" w14:textId="77777777" w:rsidR="00B92E11" w:rsidRPr="00727716" w:rsidRDefault="00B92E11" w:rsidP="00B92E11">
      <w:pPr>
        <w:autoSpaceDE w:val="0"/>
        <w:autoSpaceDN w:val="0"/>
        <w:adjustRightInd w:val="0"/>
        <w:jc w:val="both"/>
        <w:rPr>
          <w:rFonts w:ascii="Arial" w:hAnsi="Arial" w:cs="Arial"/>
          <w:b/>
          <w:sz w:val="22"/>
          <w:szCs w:val="22"/>
        </w:rPr>
      </w:pPr>
      <w:r w:rsidRPr="00727716">
        <w:rPr>
          <w:rFonts w:ascii="Arial" w:hAnsi="Arial" w:cs="Arial"/>
          <w:b/>
          <w:sz w:val="22"/>
          <w:szCs w:val="22"/>
        </w:rPr>
        <w:t>ADRAN D: Gweithgarwch Ymchwil Cydweithredol Allanol</w:t>
      </w:r>
    </w:p>
    <w:p w14:paraId="6AE94C85"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sz w:val="22"/>
          <w:szCs w:val="22"/>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B92E11" w:rsidRPr="00727716" w14:paraId="606D3355" w14:textId="77777777" w:rsidTr="007D3EC7">
        <w:trPr>
          <w:trHeight w:val="227"/>
        </w:trPr>
        <w:tc>
          <w:tcPr>
            <w:tcW w:w="534" w:type="dxa"/>
            <w:shd w:val="clear" w:color="auto" w:fill="F2F2F2" w:themeFill="background1" w:themeFillShade="F2"/>
          </w:tcPr>
          <w:p w14:paraId="13297458" w14:textId="77777777" w:rsidR="00B92E11" w:rsidRPr="00727716" w:rsidRDefault="00B92E11" w:rsidP="007D3EC7">
            <w:pPr>
              <w:autoSpaceDE w:val="0"/>
              <w:autoSpaceDN w:val="0"/>
              <w:adjustRightInd w:val="0"/>
              <w:jc w:val="both"/>
              <w:rPr>
                <w:rFonts w:ascii="Arial" w:hAnsi="Arial" w:cs="Arial"/>
                <w:sz w:val="22"/>
                <w:szCs w:val="22"/>
              </w:rPr>
            </w:pPr>
            <w:r w:rsidRPr="00727716">
              <w:rPr>
                <w:rFonts w:ascii="Arial" w:hAnsi="Arial" w:cs="Arial"/>
                <w:sz w:val="22"/>
                <w:szCs w:val="22"/>
              </w:rPr>
              <w:t>1</w:t>
            </w:r>
          </w:p>
        </w:tc>
        <w:tc>
          <w:tcPr>
            <w:tcW w:w="3823" w:type="dxa"/>
            <w:shd w:val="clear" w:color="auto" w:fill="F2F2F2" w:themeFill="background1" w:themeFillShade="F2"/>
          </w:tcPr>
          <w:p w14:paraId="38610858" w14:textId="77777777" w:rsidR="00B92E11" w:rsidRPr="00727716" w:rsidRDefault="00B92E11" w:rsidP="007D3EC7">
            <w:pPr>
              <w:autoSpaceDE w:val="0"/>
              <w:autoSpaceDN w:val="0"/>
              <w:adjustRightInd w:val="0"/>
              <w:jc w:val="both"/>
              <w:rPr>
                <w:rFonts w:ascii="Arial" w:hAnsi="Arial" w:cs="Arial"/>
                <w:sz w:val="22"/>
                <w:szCs w:val="22"/>
              </w:rPr>
            </w:pPr>
            <w:r w:rsidRPr="00727716">
              <w:rPr>
                <w:rFonts w:ascii="Arial" w:hAnsi="Arial" w:cs="Arial"/>
                <w:sz w:val="22"/>
                <w:szCs w:val="22"/>
              </w:rPr>
              <w:t>Sefydliad</w:t>
            </w:r>
          </w:p>
        </w:tc>
        <w:tc>
          <w:tcPr>
            <w:tcW w:w="6095" w:type="dxa"/>
            <w:gridSpan w:val="5"/>
          </w:tcPr>
          <w:p w14:paraId="7D89F088" w14:textId="77777777" w:rsidR="00B92E11" w:rsidRPr="00727716" w:rsidRDefault="00B92E11" w:rsidP="007D3EC7">
            <w:pPr>
              <w:autoSpaceDE w:val="0"/>
              <w:autoSpaceDN w:val="0"/>
              <w:adjustRightInd w:val="0"/>
              <w:rPr>
                <w:rFonts w:ascii="Arial" w:hAnsi="Arial" w:cs="Arial"/>
                <w:bCs/>
                <w:sz w:val="22"/>
                <w:szCs w:val="22"/>
              </w:rPr>
            </w:pPr>
          </w:p>
          <w:p w14:paraId="2FDD8612" w14:textId="77777777" w:rsidR="00B92E11" w:rsidRPr="00727716" w:rsidRDefault="00B92E11" w:rsidP="007D3EC7">
            <w:pPr>
              <w:autoSpaceDE w:val="0"/>
              <w:autoSpaceDN w:val="0"/>
              <w:adjustRightInd w:val="0"/>
              <w:rPr>
                <w:rFonts w:ascii="Arial" w:hAnsi="Arial" w:cs="Arial"/>
                <w:bCs/>
                <w:sz w:val="22"/>
                <w:szCs w:val="22"/>
              </w:rPr>
            </w:pPr>
          </w:p>
        </w:tc>
      </w:tr>
      <w:tr w:rsidR="00B92E11" w:rsidRPr="00727716" w14:paraId="12BBAB9B" w14:textId="77777777" w:rsidTr="007D3EC7">
        <w:trPr>
          <w:trHeight w:val="227"/>
        </w:trPr>
        <w:tc>
          <w:tcPr>
            <w:tcW w:w="534" w:type="dxa"/>
            <w:shd w:val="clear" w:color="auto" w:fill="F2F2F2" w:themeFill="background1" w:themeFillShade="F2"/>
          </w:tcPr>
          <w:p w14:paraId="58573911" w14:textId="77777777" w:rsidR="00B92E11" w:rsidRPr="00727716" w:rsidRDefault="00B92E11" w:rsidP="007D3EC7">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823" w:type="dxa"/>
            <w:shd w:val="clear" w:color="auto" w:fill="F2F2F2" w:themeFill="background1" w:themeFillShade="F2"/>
          </w:tcPr>
          <w:p w14:paraId="25351E50" w14:textId="77777777" w:rsidR="00B92E11" w:rsidRPr="00727716" w:rsidRDefault="00B92E11" w:rsidP="007D3EC7">
            <w:pPr>
              <w:autoSpaceDE w:val="0"/>
              <w:autoSpaceDN w:val="0"/>
              <w:adjustRightInd w:val="0"/>
              <w:jc w:val="both"/>
              <w:rPr>
                <w:rFonts w:ascii="Arial" w:hAnsi="Arial" w:cs="Arial"/>
                <w:sz w:val="22"/>
                <w:szCs w:val="22"/>
              </w:rPr>
            </w:pPr>
            <w:r w:rsidRPr="00727716">
              <w:rPr>
                <w:rFonts w:ascii="Arial" w:hAnsi="Arial" w:cs="Arial"/>
                <w:sz w:val="22"/>
                <w:szCs w:val="22"/>
              </w:rPr>
              <w:t>Enw’r person cyswllt</w:t>
            </w:r>
          </w:p>
        </w:tc>
        <w:tc>
          <w:tcPr>
            <w:tcW w:w="6095" w:type="dxa"/>
            <w:gridSpan w:val="5"/>
          </w:tcPr>
          <w:p w14:paraId="01D8B470" w14:textId="77777777" w:rsidR="00B92E11" w:rsidRPr="00727716" w:rsidRDefault="00B92E11" w:rsidP="007D3EC7">
            <w:pPr>
              <w:autoSpaceDE w:val="0"/>
              <w:autoSpaceDN w:val="0"/>
              <w:adjustRightInd w:val="0"/>
              <w:rPr>
                <w:rFonts w:ascii="Arial" w:hAnsi="Arial" w:cs="Arial"/>
                <w:bCs/>
                <w:sz w:val="22"/>
                <w:szCs w:val="22"/>
              </w:rPr>
            </w:pPr>
          </w:p>
          <w:p w14:paraId="718EEA33" w14:textId="77777777" w:rsidR="00B92E11" w:rsidRPr="00727716" w:rsidRDefault="00B92E11" w:rsidP="007D3EC7">
            <w:pPr>
              <w:autoSpaceDE w:val="0"/>
              <w:autoSpaceDN w:val="0"/>
              <w:adjustRightInd w:val="0"/>
              <w:rPr>
                <w:rFonts w:ascii="Arial" w:hAnsi="Arial" w:cs="Arial"/>
                <w:bCs/>
                <w:sz w:val="22"/>
                <w:szCs w:val="22"/>
              </w:rPr>
            </w:pPr>
          </w:p>
        </w:tc>
      </w:tr>
      <w:tr w:rsidR="00B92E11" w:rsidRPr="00727716" w14:paraId="2D1ABEB3" w14:textId="77777777" w:rsidTr="007D3EC7">
        <w:trPr>
          <w:trHeight w:val="227"/>
        </w:trPr>
        <w:tc>
          <w:tcPr>
            <w:tcW w:w="534" w:type="dxa"/>
            <w:shd w:val="clear" w:color="auto" w:fill="F2F2F2" w:themeFill="background1" w:themeFillShade="F2"/>
          </w:tcPr>
          <w:p w14:paraId="44B31447" w14:textId="77777777" w:rsidR="00B92E11" w:rsidRPr="00727716" w:rsidRDefault="00B92E11" w:rsidP="007D3EC7">
            <w:pPr>
              <w:autoSpaceDE w:val="0"/>
              <w:autoSpaceDN w:val="0"/>
              <w:adjustRightInd w:val="0"/>
              <w:jc w:val="both"/>
              <w:rPr>
                <w:rFonts w:ascii="Arial" w:hAnsi="Arial" w:cs="Arial"/>
                <w:sz w:val="22"/>
                <w:szCs w:val="22"/>
              </w:rPr>
            </w:pPr>
            <w:r w:rsidRPr="00727716">
              <w:rPr>
                <w:rFonts w:ascii="Arial" w:hAnsi="Arial" w:cs="Arial"/>
                <w:sz w:val="22"/>
                <w:szCs w:val="22"/>
              </w:rPr>
              <w:t>3</w:t>
            </w:r>
          </w:p>
        </w:tc>
        <w:tc>
          <w:tcPr>
            <w:tcW w:w="3823" w:type="dxa"/>
            <w:shd w:val="clear" w:color="auto" w:fill="F2F2F2" w:themeFill="background1" w:themeFillShade="F2"/>
          </w:tcPr>
          <w:p w14:paraId="251DBFC3" w14:textId="77777777" w:rsidR="00B92E11" w:rsidRPr="00727716" w:rsidRDefault="00B92E11" w:rsidP="007D3EC7">
            <w:pPr>
              <w:autoSpaceDE w:val="0"/>
              <w:autoSpaceDN w:val="0"/>
              <w:adjustRightInd w:val="0"/>
              <w:jc w:val="both"/>
              <w:rPr>
                <w:rFonts w:ascii="Arial" w:hAnsi="Arial" w:cs="Arial"/>
                <w:sz w:val="22"/>
                <w:szCs w:val="22"/>
              </w:rPr>
            </w:pPr>
            <w:r w:rsidRPr="00727716">
              <w:rPr>
                <w:rFonts w:ascii="Arial" w:hAnsi="Arial" w:cs="Arial"/>
                <w:sz w:val="22"/>
                <w:szCs w:val="22"/>
              </w:rPr>
              <w:t>Cyfeiriad e-bost y person cyswllt</w:t>
            </w:r>
          </w:p>
          <w:p w14:paraId="015258C3" w14:textId="77777777" w:rsidR="00B92E11" w:rsidRPr="00727716" w:rsidRDefault="00B92E11" w:rsidP="007D3EC7">
            <w:pPr>
              <w:autoSpaceDE w:val="0"/>
              <w:autoSpaceDN w:val="0"/>
              <w:adjustRightInd w:val="0"/>
              <w:jc w:val="both"/>
              <w:rPr>
                <w:rFonts w:ascii="Arial" w:hAnsi="Arial" w:cs="Arial"/>
                <w:sz w:val="22"/>
                <w:szCs w:val="22"/>
              </w:rPr>
            </w:pPr>
          </w:p>
        </w:tc>
        <w:tc>
          <w:tcPr>
            <w:tcW w:w="6095" w:type="dxa"/>
            <w:gridSpan w:val="5"/>
          </w:tcPr>
          <w:p w14:paraId="4F23D7CD" w14:textId="77777777" w:rsidR="00B92E11" w:rsidRPr="00727716" w:rsidRDefault="00B92E11" w:rsidP="007D3EC7">
            <w:pPr>
              <w:autoSpaceDE w:val="0"/>
              <w:autoSpaceDN w:val="0"/>
              <w:adjustRightInd w:val="0"/>
              <w:rPr>
                <w:rFonts w:ascii="Arial" w:hAnsi="Arial" w:cs="Arial"/>
                <w:bCs/>
                <w:sz w:val="22"/>
                <w:szCs w:val="22"/>
              </w:rPr>
            </w:pPr>
          </w:p>
        </w:tc>
      </w:tr>
      <w:tr w:rsidR="00B92E11" w:rsidRPr="00727716" w14:paraId="637C315E" w14:textId="77777777" w:rsidTr="007D3EC7">
        <w:tc>
          <w:tcPr>
            <w:tcW w:w="534" w:type="dxa"/>
            <w:shd w:val="clear" w:color="auto" w:fill="F2F2F2" w:themeFill="background1" w:themeFillShade="F2"/>
          </w:tcPr>
          <w:p w14:paraId="7612953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4</w:t>
            </w:r>
          </w:p>
        </w:tc>
        <w:tc>
          <w:tcPr>
            <w:tcW w:w="6232" w:type="dxa"/>
            <w:gridSpan w:val="2"/>
            <w:shd w:val="clear" w:color="auto" w:fill="F2F2F2" w:themeFill="background1" w:themeFillShade="F2"/>
          </w:tcPr>
          <w:p w14:paraId="41F27389"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0D4716A1"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Arial" w:hAnsi="Arial" w:cs="Arial"/>
                <w:b/>
                <w:sz w:val="22"/>
                <w:szCs w:val="22"/>
              </w:rPr>
              <w:t>YDY</w:t>
            </w:r>
          </w:p>
        </w:tc>
        <w:tc>
          <w:tcPr>
            <w:tcW w:w="680" w:type="dxa"/>
            <w:shd w:val="clear" w:color="auto" w:fill="D9D9D9" w:themeFill="background1" w:themeFillShade="D9"/>
            <w:vAlign w:val="center"/>
          </w:tcPr>
          <w:p w14:paraId="7B3BD961" w14:textId="77777777" w:rsidR="00B92E11" w:rsidRPr="00727716" w:rsidRDefault="00B92E11" w:rsidP="007D3EC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420F5599"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153B60E"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B92E11" w:rsidRPr="00727716" w14:paraId="2D5A2F8D" w14:textId="77777777" w:rsidTr="007D3EC7">
        <w:tc>
          <w:tcPr>
            <w:tcW w:w="534" w:type="dxa"/>
            <w:shd w:val="clear" w:color="auto" w:fill="F2F2F2" w:themeFill="background1" w:themeFillShade="F2"/>
          </w:tcPr>
          <w:p w14:paraId="2E7ECDC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5</w:t>
            </w:r>
          </w:p>
        </w:tc>
        <w:tc>
          <w:tcPr>
            <w:tcW w:w="6232" w:type="dxa"/>
            <w:gridSpan w:val="2"/>
            <w:shd w:val="clear" w:color="auto" w:fill="F2F2F2" w:themeFill="background1" w:themeFillShade="F2"/>
          </w:tcPr>
          <w:p w14:paraId="51A8EA9D"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Ydych chi’n derbyn ysgoloriaeth KESS?</w:t>
            </w:r>
          </w:p>
        </w:tc>
        <w:tc>
          <w:tcPr>
            <w:tcW w:w="993" w:type="dxa"/>
            <w:shd w:val="clear" w:color="auto" w:fill="F2F2F2" w:themeFill="background1" w:themeFillShade="F2"/>
            <w:vAlign w:val="center"/>
          </w:tcPr>
          <w:p w14:paraId="583D6007"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p w14:paraId="4599C1F6" w14:textId="77777777" w:rsidR="00B92E11" w:rsidRPr="00727716" w:rsidRDefault="00B92E11" w:rsidP="007D3EC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36B2D6E8"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EB4246"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B92E11" w:rsidRPr="00727716" w14:paraId="39816AB4" w14:textId="77777777" w:rsidTr="007D3EC7">
        <w:trPr>
          <w:trHeight w:val="386"/>
        </w:trPr>
        <w:tc>
          <w:tcPr>
            <w:tcW w:w="534" w:type="dxa"/>
            <w:shd w:val="clear" w:color="auto" w:fill="F2F2F2" w:themeFill="background1" w:themeFillShade="F2"/>
          </w:tcPr>
          <w:p w14:paraId="77DF0FEF"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6</w:t>
            </w:r>
          </w:p>
        </w:tc>
        <w:tc>
          <w:tcPr>
            <w:tcW w:w="3823" w:type="dxa"/>
            <w:vMerge w:val="restart"/>
            <w:shd w:val="clear" w:color="auto" w:fill="F2F2F2" w:themeFill="background1" w:themeFillShade="F2"/>
          </w:tcPr>
          <w:p w14:paraId="43732A40"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Ydych chi wedi’ch cyflogi’n benodol i ymgymryd â’r ymchwil hwn naill ai am dâl neu’n wirfoddol?</w:t>
            </w:r>
          </w:p>
        </w:tc>
        <w:tc>
          <w:tcPr>
            <w:tcW w:w="2409" w:type="dxa"/>
          </w:tcPr>
          <w:p w14:paraId="3428BEC7"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Gwirfoddol</w:t>
            </w:r>
          </w:p>
        </w:tc>
        <w:tc>
          <w:tcPr>
            <w:tcW w:w="993" w:type="dxa"/>
            <w:shd w:val="clear" w:color="auto" w:fill="F2F2F2" w:themeFill="background1" w:themeFillShade="F2"/>
            <w:vAlign w:val="center"/>
          </w:tcPr>
          <w:p w14:paraId="1A2BB6DB"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A12ABE1"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595892AE"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600030A"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B92E11" w:rsidRPr="00727716" w14:paraId="43111A7F" w14:textId="77777777" w:rsidTr="007D3EC7">
        <w:trPr>
          <w:trHeight w:val="386"/>
        </w:trPr>
        <w:tc>
          <w:tcPr>
            <w:tcW w:w="534" w:type="dxa"/>
            <w:shd w:val="clear" w:color="auto" w:fill="F2F2F2" w:themeFill="background1" w:themeFillShade="F2"/>
          </w:tcPr>
          <w:p w14:paraId="34E74D97"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2898574C" w14:textId="77777777" w:rsidR="00B92E11" w:rsidRPr="00727716" w:rsidRDefault="00B92E11" w:rsidP="007D3EC7">
            <w:pPr>
              <w:autoSpaceDE w:val="0"/>
              <w:autoSpaceDN w:val="0"/>
              <w:adjustRightInd w:val="0"/>
              <w:rPr>
                <w:rFonts w:ascii="Arial" w:hAnsi="Arial" w:cs="Arial"/>
                <w:sz w:val="22"/>
                <w:szCs w:val="22"/>
              </w:rPr>
            </w:pPr>
          </w:p>
        </w:tc>
        <w:tc>
          <w:tcPr>
            <w:tcW w:w="2409" w:type="dxa"/>
          </w:tcPr>
          <w:p w14:paraId="7759D659"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Cyflogedig</w:t>
            </w:r>
          </w:p>
        </w:tc>
        <w:tc>
          <w:tcPr>
            <w:tcW w:w="993" w:type="dxa"/>
            <w:shd w:val="clear" w:color="auto" w:fill="F2F2F2" w:themeFill="background1" w:themeFillShade="F2"/>
            <w:vAlign w:val="center"/>
          </w:tcPr>
          <w:p w14:paraId="4C810912"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D45D162"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4A7E47E9"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9998F08"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B92E11" w:rsidRPr="00727716" w14:paraId="6A5A7FA6" w14:textId="77777777" w:rsidTr="007D3EC7">
        <w:tc>
          <w:tcPr>
            <w:tcW w:w="534" w:type="dxa"/>
            <w:shd w:val="clear" w:color="auto" w:fill="F2F2F2" w:themeFill="background1" w:themeFillShade="F2"/>
          </w:tcPr>
          <w:p w14:paraId="023245E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8</w:t>
            </w:r>
          </w:p>
        </w:tc>
        <w:tc>
          <w:tcPr>
            <w:tcW w:w="3823" w:type="dxa"/>
            <w:shd w:val="clear" w:color="auto" w:fill="F2F2F2" w:themeFill="background1" w:themeFillShade="F2"/>
          </w:tcPr>
          <w:p w14:paraId="5DB007C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yw'r ymchwil yn cael ei wneud o fewn un o Bartneriaethau Dysgu Proffesiynol yr Athrofa  (PDPA) PCYDDS sy’n bod yn barod?</w:t>
            </w:r>
          </w:p>
        </w:tc>
        <w:tc>
          <w:tcPr>
            <w:tcW w:w="2409" w:type="dxa"/>
          </w:tcPr>
          <w:p w14:paraId="45284AB8"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35C7605E"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sz w:val="22"/>
                <w:szCs w:val="22"/>
              </w:rPr>
              <w:t>YDY</w:t>
            </w:r>
          </w:p>
        </w:tc>
        <w:tc>
          <w:tcPr>
            <w:tcW w:w="680" w:type="dxa"/>
            <w:shd w:val="clear" w:color="auto" w:fill="D9D9D9" w:themeFill="background1" w:themeFillShade="D9"/>
            <w:vAlign w:val="center"/>
          </w:tcPr>
          <w:p w14:paraId="3CC8C2BA" w14:textId="77777777" w:rsidR="00B92E11" w:rsidRPr="00727716" w:rsidRDefault="00B92E11" w:rsidP="007D3EC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7CE32578"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1216CDF"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B92E11" w:rsidRPr="00727716" w14:paraId="588A87EB" w14:textId="77777777" w:rsidTr="007D3EC7">
        <w:tc>
          <w:tcPr>
            <w:tcW w:w="534" w:type="dxa"/>
            <w:shd w:val="clear" w:color="auto" w:fill="F2F2F2" w:themeFill="background1" w:themeFillShade="F2"/>
          </w:tcPr>
          <w:p w14:paraId="2CDFFEF0"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9</w:t>
            </w:r>
          </w:p>
        </w:tc>
        <w:tc>
          <w:tcPr>
            <w:tcW w:w="3823" w:type="dxa"/>
            <w:shd w:val="clear" w:color="auto" w:fill="F2F2F2" w:themeFill="background1" w:themeFillShade="F2"/>
          </w:tcPr>
          <w:p w14:paraId="28440BCA"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oes caniatâd i ymgymryd â’r ymchwil wedi’i roi gan y sefydliad partner?</w:t>
            </w:r>
          </w:p>
        </w:tc>
        <w:tc>
          <w:tcPr>
            <w:tcW w:w="2409" w:type="dxa"/>
          </w:tcPr>
          <w:p w14:paraId="55850C9D"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(Os OES atodwch gopi)</w:t>
            </w:r>
          </w:p>
          <w:p w14:paraId="6C41C0C5" w14:textId="77777777" w:rsidR="00B92E11" w:rsidRPr="00727716" w:rsidDel="008461DD"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Os NA ni all y cais fynd yn ei flaen</w:t>
            </w:r>
          </w:p>
        </w:tc>
        <w:tc>
          <w:tcPr>
            <w:tcW w:w="993" w:type="dxa"/>
            <w:shd w:val="clear" w:color="auto" w:fill="F2F2F2" w:themeFill="background1" w:themeFillShade="F2"/>
            <w:vAlign w:val="center"/>
          </w:tcPr>
          <w:p w14:paraId="318D2853" w14:textId="77777777" w:rsidR="00B92E11" w:rsidRPr="00727716" w:rsidRDefault="00B92E11" w:rsidP="007D3EC7">
            <w:pPr>
              <w:autoSpaceDE w:val="0"/>
              <w:autoSpaceDN w:val="0"/>
              <w:adjustRightInd w:val="0"/>
              <w:jc w:val="center"/>
              <w:rPr>
                <w:rFonts w:ascii="Arial" w:hAnsi="Arial" w:cs="Arial"/>
                <w:b/>
                <w:sz w:val="22"/>
                <w:szCs w:val="22"/>
              </w:rPr>
            </w:pPr>
            <w:r w:rsidRPr="00727716">
              <w:rPr>
                <w:rFonts w:ascii="Arial" w:hAnsi="Arial" w:cs="Arial"/>
                <w:b/>
                <w:sz w:val="22"/>
                <w:szCs w:val="22"/>
              </w:rPr>
              <w:t>OES</w:t>
            </w:r>
          </w:p>
        </w:tc>
        <w:tc>
          <w:tcPr>
            <w:tcW w:w="680" w:type="dxa"/>
            <w:shd w:val="clear" w:color="auto" w:fill="D9D9D9" w:themeFill="background1" w:themeFillShade="D9"/>
            <w:vAlign w:val="center"/>
          </w:tcPr>
          <w:p w14:paraId="0F50BB37" w14:textId="77777777" w:rsidR="00B92E11" w:rsidRPr="00727716" w:rsidRDefault="00B92E11" w:rsidP="007D3EC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272AF643" w14:textId="77777777" w:rsidR="00B92E11" w:rsidRPr="00727716" w:rsidRDefault="00B92E11" w:rsidP="007D3EC7">
            <w:pPr>
              <w:autoSpaceDE w:val="0"/>
              <w:autoSpaceDN w:val="0"/>
              <w:adjustRightInd w:val="0"/>
              <w:jc w:val="center"/>
              <w:rPr>
                <w:rFonts w:ascii="Arial" w:hAnsi="Arial" w:cs="Arial"/>
                <w:b/>
                <w:sz w:val="22"/>
                <w:szCs w:val="22"/>
              </w:rPr>
            </w:pPr>
            <w:r w:rsidRPr="00727716">
              <w:rPr>
                <w:rFonts w:ascii="Arial" w:hAnsi="Arial" w:cs="Arial"/>
                <w:b/>
                <w:sz w:val="22"/>
                <w:szCs w:val="22"/>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36348B"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558D30E4" w14:textId="77777777" w:rsidR="00B92E11" w:rsidRPr="00727716" w:rsidRDefault="00B92E11" w:rsidP="00B92E11">
      <w:pPr>
        <w:rPr>
          <w:rFonts w:ascii="Arial" w:hAnsi="Arial" w:cs="Arial"/>
          <w:bCs/>
          <w:iCs/>
          <w:sz w:val="16"/>
          <w:szCs w:val="16"/>
        </w:rPr>
      </w:pPr>
    </w:p>
    <w:p w14:paraId="24997199" w14:textId="77777777" w:rsidR="00B92E11" w:rsidRPr="00727716" w:rsidRDefault="00B92E11" w:rsidP="00B92E11">
      <w:pPr>
        <w:rPr>
          <w:rFonts w:ascii="Arial" w:hAnsi="Arial" w:cs="Arial"/>
          <w:b/>
          <w:bCs/>
          <w:iCs/>
          <w:sz w:val="22"/>
          <w:szCs w:val="22"/>
        </w:rPr>
      </w:pPr>
    </w:p>
    <w:p w14:paraId="2DA7BB19"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B92E11" w:rsidRPr="00727716" w14:paraId="4A8F9E42" w14:textId="77777777" w:rsidTr="007D3EC7">
        <w:trPr>
          <w:trHeight w:val="507"/>
        </w:trPr>
        <w:tc>
          <w:tcPr>
            <w:tcW w:w="539" w:type="dxa"/>
            <w:shd w:val="clear" w:color="auto" w:fill="F2F2F2" w:themeFill="background1" w:themeFillShade="F2"/>
          </w:tcPr>
          <w:p w14:paraId="16C1709F"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10</w:t>
            </w:r>
          </w:p>
        </w:tc>
        <w:tc>
          <w:tcPr>
            <w:tcW w:w="6237" w:type="dxa"/>
            <w:shd w:val="clear" w:color="auto" w:fill="F2F2F2" w:themeFill="background1" w:themeFillShade="F2"/>
            <w:vAlign w:val="center"/>
          </w:tcPr>
          <w:p w14:paraId="160A42A1"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22AADD2D"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FF3D427"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181E969D"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884D295"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B92E11" w:rsidRPr="00727716" w14:paraId="77706B0F" w14:textId="77777777" w:rsidTr="007D3EC7">
        <w:tc>
          <w:tcPr>
            <w:tcW w:w="539" w:type="dxa"/>
          </w:tcPr>
          <w:p w14:paraId="02B714AF" w14:textId="77777777" w:rsidR="00B92E11" w:rsidRPr="00727716" w:rsidRDefault="00B92E11" w:rsidP="007D3EC7">
            <w:pPr>
              <w:autoSpaceDE w:val="0"/>
              <w:autoSpaceDN w:val="0"/>
              <w:adjustRightInd w:val="0"/>
              <w:rPr>
                <w:rFonts w:ascii="Arial" w:hAnsi="Arial" w:cs="Arial"/>
                <w:bCs/>
                <w:sz w:val="22"/>
                <w:szCs w:val="22"/>
              </w:rPr>
            </w:pPr>
          </w:p>
        </w:tc>
        <w:tc>
          <w:tcPr>
            <w:tcW w:w="9923" w:type="dxa"/>
            <w:gridSpan w:val="5"/>
          </w:tcPr>
          <w:p w14:paraId="44A134B9"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Os Oes, atodwch gopi o unrhyw gymeradwyaeth derfynol (neu gymeradwyaeth interim) gan y sefydliad (gall hwn fod yn gopi o e-bost os yw’n briodol).</w:t>
            </w:r>
          </w:p>
        </w:tc>
      </w:tr>
    </w:tbl>
    <w:p w14:paraId="2EC804BA" w14:textId="77777777" w:rsidR="00B92E11" w:rsidRPr="00727716" w:rsidRDefault="00B92E11" w:rsidP="00B92E11">
      <w:pPr>
        <w:autoSpaceDE w:val="0"/>
        <w:autoSpaceDN w:val="0"/>
        <w:adjustRightInd w:val="0"/>
        <w:spacing w:after="240"/>
        <w:jc w:val="both"/>
        <w:rPr>
          <w:rFonts w:ascii="Arial" w:hAnsi="Arial" w:cs="Arial"/>
          <w:bCs/>
          <w:iCs/>
        </w:rPr>
      </w:pPr>
    </w:p>
    <w:p w14:paraId="4A6A2B29"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E: Manylion y Gweithgarwch Ymchwil</w:t>
      </w:r>
    </w:p>
    <w:tbl>
      <w:tblPr>
        <w:tblW w:w="5453"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7"/>
        <w:gridCol w:w="2297"/>
        <w:gridCol w:w="2325"/>
        <w:gridCol w:w="2325"/>
        <w:gridCol w:w="2429"/>
      </w:tblGrid>
      <w:tr w:rsidR="00B92E11" w:rsidRPr="00727716" w14:paraId="45634405" w14:textId="77777777" w:rsidTr="007D3EC7">
        <w:trPr>
          <w:trHeight w:val="454"/>
        </w:trPr>
        <w:tc>
          <w:tcPr>
            <w:tcW w:w="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6AAB2" w14:textId="77777777" w:rsidR="00B92E11" w:rsidRPr="00727716" w:rsidRDefault="00B92E11" w:rsidP="007D3EC7">
            <w:pPr>
              <w:rPr>
                <w:rFonts w:ascii="Arial" w:hAnsi="Arial" w:cs="Arial"/>
                <w:sz w:val="22"/>
                <w:szCs w:val="22"/>
              </w:rPr>
            </w:pPr>
            <w:r w:rsidRPr="00727716">
              <w:rPr>
                <w:rFonts w:ascii="Arial" w:hAnsi="Arial" w:cs="Arial"/>
                <w:sz w:val="22"/>
                <w:szCs w:val="22"/>
              </w:rPr>
              <w:t>1</w:t>
            </w:r>
          </w:p>
        </w:tc>
        <w:tc>
          <w:tcPr>
            <w:tcW w:w="11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CF5099" w14:textId="77777777" w:rsidR="00B92E11" w:rsidRPr="00727716" w:rsidRDefault="00B92E11" w:rsidP="007D3EC7">
            <w:pPr>
              <w:rPr>
                <w:rFonts w:ascii="Arial" w:hAnsi="Arial" w:cs="Arial"/>
                <w:sz w:val="22"/>
                <w:szCs w:val="22"/>
              </w:rPr>
            </w:pPr>
            <w:r w:rsidRPr="00727716">
              <w:rPr>
                <w:rFonts w:ascii="Arial" w:hAnsi="Arial" w:cs="Arial"/>
                <w:sz w:val="22"/>
                <w:szCs w:val="22"/>
              </w:rPr>
              <w:t>Teitl dangosol:</w:t>
            </w:r>
          </w:p>
        </w:tc>
        <w:tc>
          <w:tcPr>
            <w:tcW w:w="3599" w:type="pct"/>
            <w:gridSpan w:val="3"/>
            <w:tcBorders>
              <w:top w:val="single" w:sz="4" w:space="0" w:color="auto"/>
              <w:left w:val="single" w:sz="4" w:space="0" w:color="auto"/>
              <w:bottom w:val="single" w:sz="4" w:space="0" w:color="auto"/>
              <w:right w:val="single" w:sz="4" w:space="0" w:color="auto"/>
            </w:tcBorders>
            <w:vAlign w:val="center"/>
          </w:tcPr>
          <w:p w14:paraId="3453C092" w14:textId="77777777" w:rsidR="00B92E11" w:rsidRPr="00A048D3" w:rsidRDefault="00B92E11" w:rsidP="007D3EC7">
            <w:pPr>
              <w:rPr>
                <w:rFonts w:ascii="Arial" w:hAnsi="Arial" w:cs="Arial"/>
                <w:color w:val="000000" w:themeColor="text1"/>
              </w:rPr>
            </w:pPr>
            <w:r w:rsidRPr="00A048D3">
              <w:rPr>
                <w:rFonts w:ascii="Arial" w:hAnsi="Arial" w:cs="Arial"/>
                <w:color w:val="000000" w:themeColor="text1"/>
              </w:rPr>
              <w:t>Pa stratagaethau ysgol gyfan sydd yn cael i’w ddefnyddio i helpu lles disgyblion?</w:t>
            </w:r>
          </w:p>
          <w:p w14:paraId="0C0F635B" w14:textId="77777777" w:rsidR="00B92E11" w:rsidRPr="008D0F47" w:rsidRDefault="00B92E11" w:rsidP="007D3EC7">
            <w:pPr>
              <w:rPr>
                <w:rFonts w:ascii="Arial" w:hAnsi="Arial" w:cs="Arial"/>
                <w:i/>
                <w:iCs/>
                <w:color w:val="FF0000"/>
                <w:sz w:val="22"/>
                <w:szCs w:val="22"/>
              </w:rPr>
            </w:pPr>
          </w:p>
        </w:tc>
      </w:tr>
      <w:tr w:rsidR="00B92E11" w:rsidRPr="00727716" w14:paraId="74AFE0C4" w14:textId="77777777" w:rsidTr="007D3EC7">
        <w:trPr>
          <w:trHeight w:val="454"/>
        </w:trPr>
        <w:tc>
          <w:tcPr>
            <w:tcW w:w="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542DF" w14:textId="77777777" w:rsidR="00B92E11" w:rsidRPr="00727716" w:rsidRDefault="00B92E11" w:rsidP="007D3EC7">
            <w:pPr>
              <w:rPr>
                <w:rFonts w:ascii="Arial" w:hAnsi="Arial" w:cs="Arial"/>
                <w:sz w:val="22"/>
                <w:szCs w:val="22"/>
              </w:rPr>
            </w:pPr>
            <w:r w:rsidRPr="00727716">
              <w:rPr>
                <w:rFonts w:ascii="Arial" w:hAnsi="Arial" w:cs="Arial"/>
                <w:sz w:val="22"/>
                <w:szCs w:val="22"/>
              </w:rPr>
              <w:t>2</w:t>
            </w:r>
          </w:p>
        </w:tc>
        <w:tc>
          <w:tcPr>
            <w:tcW w:w="11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530A53" w14:textId="77777777" w:rsidR="00B92E11" w:rsidRPr="00727716" w:rsidRDefault="00B92E11" w:rsidP="007D3EC7">
            <w:pPr>
              <w:rPr>
                <w:rFonts w:ascii="Arial" w:hAnsi="Arial" w:cs="Arial"/>
                <w:sz w:val="22"/>
                <w:szCs w:val="22"/>
              </w:rPr>
            </w:pPr>
            <w:r w:rsidRPr="00727716">
              <w:rPr>
                <w:rFonts w:ascii="Arial" w:hAnsi="Arial" w:cs="Arial"/>
                <w:sz w:val="22"/>
                <w:szCs w:val="22"/>
              </w:rPr>
              <w:t>Dyddiad cychwyn arfaethedig:</w:t>
            </w:r>
          </w:p>
        </w:tc>
        <w:tc>
          <w:tcPr>
            <w:tcW w:w="1182" w:type="pct"/>
            <w:tcBorders>
              <w:top w:val="single" w:sz="4" w:space="0" w:color="auto"/>
              <w:left w:val="single" w:sz="4" w:space="0" w:color="auto"/>
              <w:bottom w:val="single" w:sz="4" w:space="0" w:color="auto"/>
              <w:right w:val="single" w:sz="4" w:space="0" w:color="auto"/>
            </w:tcBorders>
            <w:vAlign w:val="center"/>
          </w:tcPr>
          <w:p w14:paraId="76BFFD86" w14:textId="77777777" w:rsidR="00B92E11" w:rsidRPr="00727716" w:rsidRDefault="00B92E11" w:rsidP="007D3EC7">
            <w:pPr>
              <w:rPr>
                <w:rFonts w:ascii="Arial" w:hAnsi="Arial" w:cs="Arial"/>
                <w:sz w:val="22"/>
                <w:szCs w:val="22"/>
              </w:rPr>
            </w:pPr>
            <w:r>
              <w:rPr>
                <w:rFonts w:ascii="Arial" w:hAnsi="Arial" w:cs="Arial"/>
                <w:sz w:val="22"/>
                <w:szCs w:val="22"/>
              </w:rPr>
              <w:t>27.11.23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DE2C2" w14:textId="77777777" w:rsidR="00B92E11" w:rsidRPr="00727716" w:rsidRDefault="00B92E11" w:rsidP="007D3EC7">
            <w:pPr>
              <w:rPr>
                <w:rFonts w:ascii="Arial" w:hAnsi="Arial" w:cs="Arial"/>
                <w:sz w:val="22"/>
                <w:szCs w:val="22"/>
              </w:rPr>
            </w:pPr>
            <w:r w:rsidRPr="00727716">
              <w:rPr>
                <w:rFonts w:ascii="Arial" w:hAnsi="Arial" w:cs="Arial"/>
                <w:sz w:val="22"/>
                <w:szCs w:val="22"/>
              </w:rPr>
              <w:t xml:space="preserve">Dyddiad gorffen arfaethedig: </w:t>
            </w:r>
          </w:p>
        </w:tc>
        <w:tc>
          <w:tcPr>
            <w:tcW w:w="1235" w:type="pct"/>
            <w:tcBorders>
              <w:top w:val="single" w:sz="4" w:space="0" w:color="auto"/>
              <w:left w:val="single" w:sz="4" w:space="0" w:color="auto"/>
              <w:bottom w:val="single" w:sz="4" w:space="0" w:color="auto"/>
              <w:right w:val="single" w:sz="4" w:space="0" w:color="auto"/>
            </w:tcBorders>
            <w:vAlign w:val="center"/>
          </w:tcPr>
          <w:p w14:paraId="18A107AB" w14:textId="77777777" w:rsidR="00B92E11" w:rsidRPr="00727716" w:rsidRDefault="00B92E11" w:rsidP="007D3EC7">
            <w:pPr>
              <w:rPr>
                <w:rFonts w:ascii="Arial" w:hAnsi="Arial" w:cs="Arial"/>
                <w:sz w:val="22"/>
                <w:szCs w:val="22"/>
              </w:rPr>
            </w:pPr>
            <w:r>
              <w:rPr>
                <w:rFonts w:ascii="Arial" w:hAnsi="Arial" w:cs="Arial"/>
                <w:sz w:val="22"/>
                <w:szCs w:val="22"/>
              </w:rPr>
              <w:t>01.12.23</w:t>
            </w:r>
          </w:p>
        </w:tc>
      </w:tr>
      <w:tr w:rsidR="00B92E11" w:rsidRPr="00727716" w14:paraId="1C1BA203" w14:textId="77777777" w:rsidTr="007D3EC7">
        <w:trPr>
          <w:trHeight w:val="454"/>
        </w:trPr>
        <w:tc>
          <w:tcPr>
            <w:tcW w:w="233" w:type="pct"/>
            <w:tcBorders>
              <w:top w:val="single" w:sz="4" w:space="0" w:color="auto"/>
            </w:tcBorders>
            <w:shd w:val="clear" w:color="auto" w:fill="F2F2F2" w:themeFill="background1" w:themeFillShade="F2"/>
          </w:tcPr>
          <w:p w14:paraId="1A4EC182" w14:textId="77777777" w:rsidR="00B92E11" w:rsidRPr="00727716" w:rsidRDefault="00B92E11" w:rsidP="007D3EC7">
            <w:pPr>
              <w:spacing w:before="120" w:after="120"/>
              <w:rPr>
                <w:rFonts w:ascii="Arial" w:hAnsi="Arial" w:cs="Arial"/>
                <w:sz w:val="22"/>
                <w:szCs w:val="22"/>
              </w:rPr>
            </w:pPr>
          </w:p>
        </w:tc>
        <w:tc>
          <w:tcPr>
            <w:tcW w:w="4767" w:type="pct"/>
            <w:gridSpan w:val="4"/>
            <w:tcBorders>
              <w:top w:val="single" w:sz="4" w:space="0" w:color="auto"/>
            </w:tcBorders>
            <w:shd w:val="clear" w:color="auto" w:fill="F2F2F2" w:themeFill="background1" w:themeFillShade="F2"/>
            <w:vAlign w:val="center"/>
          </w:tcPr>
          <w:p w14:paraId="5A6246E8" w14:textId="77777777" w:rsidR="00B92E11" w:rsidRPr="00727716" w:rsidRDefault="00B92E11" w:rsidP="007D3EC7">
            <w:pPr>
              <w:spacing w:before="120" w:after="120"/>
              <w:rPr>
                <w:rFonts w:ascii="Arial" w:hAnsi="Arial" w:cs="Arial"/>
                <w:b/>
                <w:sz w:val="22"/>
                <w:szCs w:val="22"/>
              </w:rPr>
            </w:pPr>
            <w:r w:rsidRPr="00727716">
              <w:rPr>
                <w:rFonts w:ascii="Arial" w:hAnsi="Arial" w:cs="Arial"/>
                <w:b/>
                <w:sz w:val="22"/>
                <w:szCs w:val="22"/>
              </w:rPr>
              <w:t>Cyflwyniad i’r Ymchwil (uchafswm o 300 o eiriau i bob adran)</w:t>
            </w:r>
          </w:p>
          <w:p w14:paraId="07471258" w14:textId="77777777" w:rsidR="00B92E11" w:rsidRPr="00727716" w:rsidRDefault="00B92E11" w:rsidP="007D3EC7">
            <w:pPr>
              <w:spacing w:before="120" w:after="120"/>
              <w:rPr>
                <w:rFonts w:ascii="Arial" w:hAnsi="Arial" w:cs="Arial"/>
                <w:b/>
                <w:sz w:val="22"/>
                <w:szCs w:val="22"/>
              </w:rPr>
            </w:pPr>
            <w:r w:rsidRPr="00727716">
              <w:rPr>
                <w:rFonts w:ascii="Arial" w:hAnsi="Arial" w:cs="Arial"/>
                <w:b/>
                <w:sz w:val="22"/>
                <w:szCs w:val="22"/>
              </w:rPr>
              <w:t xml:space="preserve">Gwnewch yn siŵr eich bod yn ysgrifennu ar gyfer </w:t>
            </w:r>
            <w:r w:rsidRPr="00727716">
              <w:rPr>
                <w:rFonts w:ascii="Arial" w:hAnsi="Arial" w:cs="Arial"/>
                <w:b/>
                <w:sz w:val="22"/>
                <w:szCs w:val="22"/>
                <w:u w:val="single"/>
              </w:rPr>
              <w:t>Cynulleidfa Anarbenigol</w:t>
            </w:r>
            <w:r w:rsidRPr="00727716">
              <w:rPr>
                <w:rFonts w:ascii="Arial" w:hAnsi="Arial" w:cs="Arial"/>
                <w:b/>
                <w:sz w:val="22"/>
                <w:szCs w:val="22"/>
              </w:rPr>
              <w:t xml:space="preserve"> wrth amlinellu eich ymateb i’r pwyntiau isod:</w:t>
            </w:r>
          </w:p>
          <w:p w14:paraId="4C976833" w14:textId="77777777" w:rsidR="00B92E11" w:rsidRPr="00727716" w:rsidRDefault="00B92E11" w:rsidP="00B92E11">
            <w:pPr>
              <w:pStyle w:val="ListParagraph"/>
              <w:numPr>
                <w:ilvl w:val="0"/>
                <w:numId w:val="28"/>
              </w:numPr>
              <w:contextualSpacing w:val="0"/>
              <w:rPr>
                <w:rFonts w:ascii="Arial" w:hAnsi="Arial" w:cs="Arial"/>
                <w:i/>
              </w:rPr>
            </w:pPr>
            <w:r w:rsidRPr="00727716">
              <w:rPr>
                <w:rFonts w:ascii="Arial" w:hAnsi="Arial" w:cs="Arial"/>
                <w:i/>
              </w:rPr>
              <w:t>Pwrpas y Gweithgarwch Ymchwil</w:t>
            </w:r>
          </w:p>
          <w:p w14:paraId="67854923" w14:textId="77777777" w:rsidR="00B92E11" w:rsidRPr="00727716" w:rsidRDefault="00B92E11" w:rsidP="00B92E11">
            <w:pPr>
              <w:pStyle w:val="ListParagraph"/>
              <w:numPr>
                <w:ilvl w:val="0"/>
                <w:numId w:val="28"/>
              </w:numPr>
              <w:contextualSpacing w:val="0"/>
              <w:rPr>
                <w:rFonts w:ascii="Arial" w:hAnsi="Arial" w:cs="Arial"/>
                <w:i/>
              </w:rPr>
            </w:pPr>
            <w:r w:rsidRPr="00727716">
              <w:rPr>
                <w:rFonts w:ascii="Arial" w:hAnsi="Arial" w:cs="Arial"/>
                <w:i/>
              </w:rPr>
              <w:t>Cwestiwn Ymchwil Arfaethedig</w:t>
            </w:r>
          </w:p>
          <w:p w14:paraId="7F53B108" w14:textId="77777777" w:rsidR="00B92E11" w:rsidRPr="00727716" w:rsidRDefault="00B92E11" w:rsidP="00B92E11">
            <w:pPr>
              <w:pStyle w:val="ListParagraph"/>
              <w:numPr>
                <w:ilvl w:val="0"/>
                <w:numId w:val="28"/>
              </w:numPr>
              <w:contextualSpacing w:val="0"/>
              <w:rPr>
                <w:rFonts w:ascii="Arial" w:hAnsi="Arial" w:cs="Arial"/>
                <w:i/>
              </w:rPr>
            </w:pPr>
            <w:r w:rsidRPr="00727716">
              <w:rPr>
                <w:rFonts w:ascii="Arial" w:hAnsi="Arial" w:cs="Arial"/>
                <w:i/>
              </w:rPr>
              <w:lastRenderedPageBreak/>
              <w:t>Nodau’r Gweithgarwch Ymchwil</w:t>
            </w:r>
          </w:p>
          <w:p w14:paraId="48BB80A2" w14:textId="77777777" w:rsidR="00B92E11" w:rsidRPr="00727716" w:rsidRDefault="00B92E11" w:rsidP="00B92E11">
            <w:pPr>
              <w:pStyle w:val="ListParagraph"/>
              <w:numPr>
                <w:ilvl w:val="0"/>
                <w:numId w:val="28"/>
              </w:numPr>
              <w:ind w:left="714" w:hanging="357"/>
              <w:contextualSpacing w:val="0"/>
              <w:rPr>
                <w:rFonts w:ascii="Arial" w:hAnsi="Arial" w:cs="Arial"/>
                <w:i/>
              </w:rPr>
            </w:pPr>
            <w:r w:rsidRPr="00727716">
              <w:rPr>
                <w:rFonts w:ascii="Arial" w:hAnsi="Arial" w:cs="Arial"/>
                <w:i/>
              </w:rPr>
              <w:t>Amcanion y Gweithgarwch Ymchwil</w:t>
            </w:r>
          </w:p>
          <w:p w14:paraId="5C42A316" w14:textId="77777777" w:rsidR="00B92E11" w:rsidRPr="00727716" w:rsidRDefault="00B92E11" w:rsidP="007D3EC7">
            <w:pPr>
              <w:ind w:left="357"/>
              <w:rPr>
                <w:rFonts w:ascii="Arial" w:hAnsi="Arial" w:cs="Arial"/>
                <w:i/>
              </w:rPr>
            </w:pPr>
          </w:p>
          <w:p w14:paraId="037773D7" w14:textId="77777777" w:rsidR="00B92E11" w:rsidRPr="00727716" w:rsidRDefault="00B92E11" w:rsidP="007D3EC7">
            <w:pPr>
              <w:spacing w:after="120"/>
              <w:rPr>
                <w:rFonts w:ascii="Arial" w:hAnsi="Arial" w:cs="Arial"/>
                <w:sz w:val="22"/>
                <w:szCs w:val="22"/>
              </w:rPr>
            </w:pPr>
            <w:r w:rsidRPr="00727716">
              <w:rPr>
                <w:rFonts w:ascii="Arial" w:hAnsi="Arial" w:cs="Arial"/>
                <w:sz w:val="22"/>
                <w:szCs w:val="22"/>
              </w:rPr>
              <w:t xml:space="preserve">Dangoswch, yn gryno, sut mae </w:t>
            </w:r>
            <w:r w:rsidRPr="00727716">
              <w:rPr>
                <w:rFonts w:ascii="Arial" w:hAnsi="Arial" w:cs="Arial"/>
                <w:b/>
                <w:bCs/>
                <w:sz w:val="22"/>
                <w:szCs w:val="22"/>
                <w:u w:val="single"/>
              </w:rPr>
              <w:t>Ymchwil Cyfredol</w:t>
            </w:r>
            <w:r w:rsidRPr="00727716">
              <w:rPr>
                <w:rFonts w:ascii="Arial" w:hAnsi="Arial" w:cs="Arial"/>
                <w:sz w:val="22"/>
                <w:szCs w:val="22"/>
              </w:rPr>
              <w:t xml:space="preserve"> wedi arwain y gweithgarwch arfaethedig ac esboniwch</w:t>
            </w:r>
          </w:p>
          <w:p w14:paraId="18A3A15A" w14:textId="77777777" w:rsidR="00B92E11" w:rsidRPr="00727716" w:rsidRDefault="00B92E11" w:rsidP="00B92E11">
            <w:pPr>
              <w:pStyle w:val="ListParagraph"/>
              <w:numPr>
                <w:ilvl w:val="0"/>
                <w:numId w:val="28"/>
              </w:numPr>
              <w:contextualSpacing w:val="0"/>
              <w:rPr>
                <w:rFonts w:ascii="Arial" w:hAnsi="Arial" w:cs="Arial"/>
                <w:i/>
              </w:rPr>
            </w:pPr>
            <w:r w:rsidRPr="00727716">
              <w:rPr>
                <w:rFonts w:ascii="Arial" w:hAnsi="Arial" w:cs="Arial"/>
                <w:i/>
              </w:rPr>
              <w:t xml:space="preserve">Beth fydd y gweithgarwch ymchwil yn ei ychwanegu at y corff gwybodaeth </w:t>
            </w:r>
          </w:p>
          <w:p w14:paraId="5871AD8B" w14:textId="77777777" w:rsidR="00B92E11" w:rsidRPr="00727716" w:rsidRDefault="00B92E11" w:rsidP="00B92E11">
            <w:pPr>
              <w:pStyle w:val="ListParagraph"/>
              <w:numPr>
                <w:ilvl w:val="0"/>
                <w:numId w:val="28"/>
              </w:numPr>
              <w:contextualSpacing w:val="0"/>
              <w:rPr>
                <w:rFonts w:ascii="Arial" w:hAnsi="Arial" w:cs="Arial"/>
                <w:i/>
              </w:rPr>
            </w:pPr>
            <w:r w:rsidRPr="00727716">
              <w:rPr>
                <w:rFonts w:ascii="Arial" w:hAnsi="Arial" w:cs="Arial"/>
                <w:i/>
              </w:rPr>
              <w:t xml:space="preserve">Sut mae’n mynd i’r afael â maes o bwys. </w:t>
            </w:r>
          </w:p>
        </w:tc>
      </w:tr>
      <w:tr w:rsidR="00B92E11" w:rsidRPr="00727716" w:rsidDel="002A152D" w14:paraId="76074471" w14:textId="77777777" w:rsidTr="007D3EC7">
        <w:trPr>
          <w:trHeight w:val="454"/>
        </w:trPr>
        <w:tc>
          <w:tcPr>
            <w:tcW w:w="233" w:type="pct"/>
            <w:vAlign w:val="center"/>
          </w:tcPr>
          <w:p w14:paraId="6B2311DF"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lastRenderedPageBreak/>
              <w:t>3</w:t>
            </w:r>
          </w:p>
        </w:tc>
        <w:tc>
          <w:tcPr>
            <w:tcW w:w="4767" w:type="pct"/>
            <w:gridSpan w:val="4"/>
            <w:vAlign w:val="center"/>
          </w:tcPr>
          <w:p w14:paraId="3B718E79"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b/>
                <w:bCs/>
                <w:sz w:val="22"/>
                <w:szCs w:val="22"/>
              </w:rPr>
              <w:t>Pwrpas y Gweithgarwch Ymchwil</w:t>
            </w:r>
          </w:p>
          <w:p w14:paraId="0E73988B" w14:textId="77777777" w:rsidR="00B92E11" w:rsidRDefault="00B92E11" w:rsidP="007D3EC7">
            <w:pPr>
              <w:rPr>
                <w:rFonts w:ascii="Arial" w:hAnsi="Arial" w:cs="Arial"/>
              </w:rPr>
            </w:pPr>
          </w:p>
          <w:p w14:paraId="03AFC525" w14:textId="77777777" w:rsidR="00B92E11" w:rsidRDefault="00B92E11" w:rsidP="007D3EC7">
            <w:pPr>
              <w:rPr>
                <w:rFonts w:ascii="Arial" w:hAnsi="Arial" w:cs="Arial"/>
                <w:i/>
                <w:iCs/>
                <w:color w:val="FF0000"/>
              </w:rPr>
            </w:pPr>
            <w:r>
              <w:rPr>
                <w:rFonts w:ascii="Arial" w:hAnsi="Arial" w:cs="Arial"/>
                <w:color w:val="000000" w:themeColor="text1"/>
                <w:sz w:val="22"/>
                <w:szCs w:val="22"/>
              </w:rPr>
              <w:t>Pwrpas y prosiect ymchwil yw canfod barn athrawon a disgyblion ar wasanaethau cwnsela’r ysgol I weld effeithlonrwydd y mathau o wasanaethau lles a sut all ysgolion ffocysu mw yar lesiant ac iechyd meddwl eu disgyblion. Rwyf yn gobeithio cael amrywiaeth o syniadau a safbwyntiau er mwyn cynnal ymchwiliad drylwyr a wneith hybu fy ngwybodaeth ar y maes fel athrawes ac yn rhoi gwell syniad o beth fydd angen ei wellau wrth ddelio gyda llesiant disgyblion.</w:t>
            </w:r>
          </w:p>
          <w:p w14:paraId="092ADC36" w14:textId="77777777" w:rsidR="00B92E11" w:rsidRPr="008D0F47" w:rsidRDefault="00B92E11" w:rsidP="007D3EC7">
            <w:pPr>
              <w:rPr>
                <w:rFonts w:ascii="Arial" w:hAnsi="Arial" w:cs="Arial"/>
                <w:color w:val="FF0000"/>
              </w:rPr>
            </w:pPr>
          </w:p>
          <w:p w14:paraId="4C4EA6D5" w14:textId="77777777" w:rsidR="00B92E11" w:rsidRPr="00727716" w:rsidRDefault="00B92E11" w:rsidP="007D3EC7">
            <w:pPr>
              <w:rPr>
                <w:rFonts w:ascii="Arial" w:hAnsi="Arial" w:cs="Arial"/>
              </w:rPr>
            </w:pPr>
          </w:p>
          <w:p w14:paraId="00632175" w14:textId="77777777" w:rsidR="00B92E11" w:rsidRPr="00727716" w:rsidDel="00425DA7" w:rsidRDefault="00B92E11" w:rsidP="007D3EC7">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B92E11" w:rsidRPr="00727716" w:rsidDel="002A152D" w14:paraId="27247D46" w14:textId="77777777" w:rsidTr="007D3EC7">
        <w:trPr>
          <w:trHeight w:val="454"/>
        </w:trPr>
        <w:tc>
          <w:tcPr>
            <w:tcW w:w="233" w:type="pct"/>
            <w:vAlign w:val="center"/>
          </w:tcPr>
          <w:p w14:paraId="0FD99313"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4</w:t>
            </w:r>
          </w:p>
        </w:tc>
        <w:tc>
          <w:tcPr>
            <w:tcW w:w="4767" w:type="pct"/>
            <w:gridSpan w:val="4"/>
            <w:vAlign w:val="center"/>
          </w:tcPr>
          <w:p w14:paraId="28EBF0AF"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b/>
                <w:bCs/>
                <w:sz w:val="22"/>
                <w:szCs w:val="22"/>
              </w:rPr>
              <w:t>Cwestiwn Ymchwil</w:t>
            </w:r>
          </w:p>
          <w:p w14:paraId="7E7D2690" w14:textId="77777777" w:rsidR="00B92E11" w:rsidRPr="00A048D3" w:rsidRDefault="00B92E11" w:rsidP="007D3EC7">
            <w:pPr>
              <w:rPr>
                <w:rFonts w:ascii="Arial" w:hAnsi="Arial" w:cs="Arial"/>
                <w:color w:val="000000" w:themeColor="text1"/>
              </w:rPr>
            </w:pPr>
            <w:r>
              <w:rPr>
                <w:rFonts w:ascii="Arial" w:hAnsi="Arial" w:cs="Arial"/>
                <w:color w:val="000000" w:themeColor="text1"/>
              </w:rPr>
              <w:t>Beth yw canfyddiadau athrawon a disgyblion am wasanaethau cwnsela’r ysgol, a sut effaith mae hyn yn ei gael ar les cyffredinol y dysgwyr?</w:t>
            </w:r>
          </w:p>
          <w:p w14:paraId="223D5CF9" w14:textId="77777777" w:rsidR="00B92E11" w:rsidRPr="00727716" w:rsidRDefault="00B92E11" w:rsidP="007D3EC7">
            <w:pPr>
              <w:autoSpaceDE w:val="0"/>
              <w:autoSpaceDN w:val="0"/>
              <w:adjustRightInd w:val="0"/>
              <w:rPr>
                <w:rFonts w:ascii="Arial" w:hAnsi="Arial" w:cs="Arial"/>
                <w:b/>
                <w:bCs/>
                <w:sz w:val="18"/>
                <w:szCs w:val="22"/>
              </w:rPr>
            </w:pPr>
          </w:p>
        </w:tc>
      </w:tr>
      <w:tr w:rsidR="00B92E11" w:rsidRPr="00727716" w14:paraId="1618799F" w14:textId="77777777" w:rsidTr="007D3EC7">
        <w:trPr>
          <w:trHeight w:val="454"/>
        </w:trPr>
        <w:tc>
          <w:tcPr>
            <w:tcW w:w="233" w:type="pct"/>
            <w:vAlign w:val="center"/>
          </w:tcPr>
          <w:p w14:paraId="3DE69E7A"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5</w:t>
            </w:r>
          </w:p>
        </w:tc>
        <w:tc>
          <w:tcPr>
            <w:tcW w:w="4767" w:type="pct"/>
            <w:gridSpan w:val="4"/>
            <w:vAlign w:val="center"/>
          </w:tcPr>
          <w:p w14:paraId="535A8310"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b/>
                <w:bCs/>
                <w:sz w:val="22"/>
                <w:szCs w:val="22"/>
              </w:rPr>
              <w:t>Nodau’r Gweithgarwch Ymchwil</w:t>
            </w:r>
            <w:r>
              <w:rPr>
                <w:rFonts w:ascii="Arial" w:hAnsi="Arial" w:cs="Arial"/>
                <w:b/>
                <w:bCs/>
                <w:sz w:val="22"/>
                <w:szCs w:val="22"/>
              </w:rPr>
              <w:t xml:space="preserve"> </w:t>
            </w:r>
          </w:p>
          <w:p w14:paraId="5262E75C" w14:textId="77777777" w:rsidR="00B92E11" w:rsidRDefault="00B92E11" w:rsidP="00B92E11">
            <w:pPr>
              <w:pStyle w:val="ListParagraph"/>
              <w:numPr>
                <w:ilvl w:val="0"/>
                <w:numId w:val="30"/>
              </w:numPr>
              <w:rPr>
                <w:rFonts w:ascii="Arial" w:hAnsi="Arial" w:cs="Arial"/>
              </w:rPr>
            </w:pPr>
            <w:r>
              <w:rPr>
                <w:rFonts w:ascii="Arial" w:hAnsi="Arial" w:cs="Arial"/>
              </w:rPr>
              <w:t>Archwilio profiadau dysgwyr gyda gwasanaethau cwnsela’r ysgol dewisol.</w:t>
            </w:r>
          </w:p>
          <w:p w14:paraId="37529980" w14:textId="77777777" w:rsidR="00B92E11" w:rsidRDefault="00B92E11" w:rsidP="00B92E11">
            <w:pPr>
              <w:pStyle w:val="ListParagraph"/>
              <w:numPr>
                <w:ilvl w:val="0"/>
                <w:numId w:val="30"/>
              </w:numPr>
              <w:rPr>
                <w:rFonts w:ascii="Arial" w:hAnsi="Arial" w:cs="Arial"/>
              </w:rPr>
            </w:pPr>
            <w:r>
              <w:rPr>
                <w:rFonts w:ascii="Arial" w:hAnsi="Arial" w:cs="Arial"/>
              </w:rPr>
              <w:t>Adeiladu ar fy nealltwriaeth o’r heriau sydd yn gwynebu’r addysgwyr wrth ddelio gyda lles disgyblion.</w:t>
            </w:r>
          </w:p>
          <w:p w14:paraId="76D79E9C" w14:textId="77777777" w:rsidR="00B92E11" w:rsidRDefault="00B92E11" w:rsidP="00B92E11">
            <w:pPr>
              <w:pStyle w:val="ListParagraph"/>
              <w:numPr>
                <w:ilvl w:val="0"/>
                <w:numId w:val="30"/>
              </w:numPr>
              <w:rPr>
                <w:rFonts w:ascii="Arial" w:hAnsi="Arial" w:cs="Arial"/>
              </w:rPr>
            </w:pPr>
            <w:r>
              <w:rPr>
                <w:rFonts w:ascii="Arial" w:hAnsi="Arial" w:cs="Arial"/>
              </w:rPr>
              <w:t>Darganfod beth sydd angen newid drwy ddadansoddi’r canlyniadau.</w:t>
            </w:r>
          </w:p>
          <w:p w14:paraId="48ECC214" w14:textId="77777777" w:rsidR="00B92E11" w:rsidRPr="00727716" w:rsidRDefault="00B92E11" w:rsidP="00B92E11">
            <w:pPr>
              <w:pStyle w:val="ListParagraph"/>
              <w:numPr>
                <w:ilvl w:val="0"/>
                <w:numId w:val="30"/>
              </w:numPr>
              <w:rPr>
                <w:rFonts w:ascii="Arial" w:hAnsi="Arial" w:cs="Arial"/>
              </w:rPr>
            </w:pPr>
            <w:r>
              <w:rPr>
                <w:rFonts w:ascii="Arial" w:hAnsi="Arial" w:cs="Arial"/>
              </w:rPr>
              <w:t xml:space="preserve">Datblygu ar stratagaethau fydd o fudd I mi yn ystod fy mhrofiad addysgu proffesiynol ac yn fy ngyrfau tu hwnt i’r brifysgol. </w:t>
            </w:r>
          </w:p>
          <w:p w14:paraId="3DDE5966" w14:textId="77777777" w:rsidR="00B92E11" w:rsidRPr="00727716" w:rsidRDefault="00B92E11" w:rsidP="007D3EC7">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B92E11" w:rsidRPr="00727716" w14:paraId="744E9CBF" w14:textId="77777777" w:rsidTr="007D3EC7">
        <w:trPr>
          <w:trHeight w:val="454"/>
        </w:trPr>
        <w:tc>
          <w:tcPr>
            <w:tcW w:w="233" w:type="pct"/>
            <w:vAlign w:val="center"/>
          </w:tcPr>
          <w:p w14:paraId="43FE7AE4"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6</w:t>
            </w:r>
          </w:p>
        </w:tc>
        <w:tc>
          <w:tcPr>
            <w:tcW w:w="4767" w:type="pct"/>
            <w:gridSpan w:val="4"/>
            <w:vAlign w:val="center"/>
          </w:tcPr>
          <w:p w14:paraId="14BD442A"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b/>
                <w:bCs/>
                <w:sz w:val="22"/>
                <w:szCs w:val="22"/>
              </w:rPr>
              <w:t>Amcanion y Gweithgarwch Ymchwil</w:t>
            </w:r>
            <w:r>
              <w:rPr>
                <w:rFonts w:ascii="Arial" w:hAnsi="Arial" w:cs="Arial"/>
                <w:b/>
                <w:bCs/>
                <w:sz w:val="22"/>
                <w:szCs w:val="22"/>
              </w:rPr>
              <w:t xml:space="preserve"> </w:t>
            </w:r>
          </w:p>
          <w:p w14:paraId="3BECAFBD" w14:textId="77777777" w:rsidR="00B92E11" w:rsidRPr="00461728" w:rsidRDefault="00B92E11" w:rsidP="00B92E11">
            <w:pPr>
              <w:pStyle w:val="ListParagraph"/>
              <w:numPr>
                <w:ilvl w:val="0"/>
                <w:numId w:val="31"/>
              </w:numPr>
              <w:autoSpaceDE w:val="0"/>
              <w:autoSpaceDN w:val="0"/>
              <w:adjustRightInd w:val="0"/>
              <w:rPr>
                <w:rFonts w:ascii="Arial" w:hAnsi="Arial" w:cs="Arial"/>
              </w:rPr>
            </w:pPr>
            <w:r w:rsidRPr="002372D1">
              <w:rPr>
                <w:rFonts w:ascii="Arial" w:hAnsi="Arial" w:cs="Arial"/>
                <w:i/>
                <w:iCs/>
                <w:color w:val="000000" w:themeColor="text1"/>
                <w:sz w:val="20"/>
                <w:szCs w:val="20"/>
              </w:rPr>
              <w:t xml:space="preserve">Penderfynu ar </w:t>
            </w:r>
            <w:r>
              <w:rPr>
                <w:rFonts w:ascii="Arial" w:hAnsi="Arial" w:cs="Arial"/>
                <w:i/>
                <w:iCs/>
                <w:color w:val="000000" w:themeColor="text1"/>
                <w:sz w:val="20"/>
                <w:szCs w:val="20"/>
              </w:rPr>
              <w:t>wasanaeth i ymchwilio yn ystod fy amser ar y profiad dewisol.</w:t>
            </w:r>
          </w:p>
          <w:p w14:paraId="021EAD25" w14:textId="77777777" w:rsidR="00B92E11" w:rsidRPr="00461728" w:rsidRDefault="00B92E11" w:rsidP="00B92E11">
            <w:pPr>
              <w:pStyle w:val="ListParagraph"/>
              <w:numPr>
                <w:ilvl w:val="0"/>
                <w:numId w:val="31"/>
              </w:numPr>
              <w:autoSpaceDE w:val="0"/>
              <w:autoSpaceDN w:val="0"/>
              <w:adjustRightInd w:val="0"/>
              <w:rPr>
                <w:rFonts w:ascii="Arial" w:hAnsi="Arial" w:cs="Arial"/>
              </w:rPr>
            </w:pPr>
            <w:r>
              <w:rPr>
                <w:rFonts w:ascii="Arial" w:hAnsi="Arial" w:cs="Arial"/>
                <w:i/>
                <w:iCs/>
                <w:color w:val="000000" w:themeColor="text1"/>
              </w:rPr>
              <w:t>Cynnal adolygiad llenyddiaeth ar effeithlonrwydd y defnydd o gwestiynu fel dull ymchwil</w:t>
            </w:r>
          </w:p>
          <w:p w14:paraId="6DE522DB" w14:textId="77777777" w:rsidR="00B92E11" w:rsidRDefault="00B92E11" w:rsidP="00B92E11">
            <w:pPr>
              <w:pStyle w:val="ListParagraph"/>
              <w:numPr>
                <w:ilvl w:val="0"/>
                <w:numId w:val="31"/>
              </w:numPr>
              <w:autoSpaceDE w:val="0"/>
              <w:autoSpaceDN w:val="0"/>
              <w:adjustRightInd w:val="0"/>
              <w:rPr>
                <w:rFonts w:ascii="Arial" w:hAnsi="Arial" w:cs="Arial"/>
              </w:rPr>
            </w:pPr>
            <w:r>
              <w:rPr>
                <w:rFonts w:ascii="Arial" w:hAnsi="Arial" w:cs="Arial"/>
              </w:rPr>
              <w:t>Cynnal cyfweliad gyda staff yr ysgol er mwyn darganfod eu barn ar wasanaethau lles yr ysgol</w:t>
            </w:r>
          </w:p>
          <w:p w14:paraId="0A77112B" w14:textId="77777777" w:rsidR="00B92E11" w:rsidRDefault="00B92E11" w:rsidP="00B92E11">
            <w:pPr>
              <w:pStyle w:val="ListParagraph"/>
              <w:numPr>
                <w:ilvl w:val="0"/>
                <w:numId w:val="31"/>
              </w:numPr>
              <w:autoSpaceDE w:val="0"/>
              <w:autoSpaceDN w:val="0"/>
              <w:adjustRightInd w:val="0"/>
              <w:rPr>
                <w:rFonts w:ascii="Arial" w:hAnsi="Arial" w:cs="Arial"/>
              </w:rPr>
            </w:pPr>
            <w:r>
              <w:rPr>
                <w:rFonts w:ascii="Arial" w:hAnsi="Arial" w:cs="Arial"/>
              </w:rPr>
              <w:t xml:space="preserve">Arsylwi sesiwn lles er mwyn cael gwell syniad o’r strwythr sydd yn cael ei ddefnyddio a pa fath o weithgareddau sydd yn cael ei gynnal. </w:t>
            </w:r>
          </w:p>
          <w:p w14:paraId="14DA4E81" w14:textId="77777777" w:rsidR="00B92E11" w:rsidRPr="00461728" w:rsidRDefault="00B92E11" w:rsidP="007D3EC7">
            <w:pPr>
              <w:autoSpaceDE w:val="0"/>
              <w:autoSpaceDN w:val="0"/>
              <w:adjustRightInd w:val="0"/>
              <w:ind w:left="360"/>
              <w:rPr>
                <w:rFonts w:ascii="Arial" w:hAnsi="Arial" w:cs="Arial"/>
              </w:rPr>
            </w:pPr>
          </w:p>
          <w:p w14:paraId="160260F7" w14:textId="77777777" w:rsidR="00B92E11" w:rsidRPr="00727716" w:rsidRDefault="00B92E11" w:rsidP="007D3EC7">
            <w:pPr>
              <w:rPr>
                <w:rFonts w:ascii="Arial" w:hAnsi="Arial" w:cs="Arial"/>
                <w:color w:val="808080"/>
                <w:sz w:val="18"/>
                <w:szCs w:val="22"/>
              </w:rPr>
            </w:pPr>
            <w:r w:rsidRPr="00727716">
              <w:rPr>
                <w:rFonts w:ascii="Arial" w:hAnsi="Arial" w:cs="Arial"/>
                <w:color w:val="808080"/>
                <w:sz w:val="18"/>
                <w:szCs w:val="18"/>
              </w:rPr>
              <w:t>(dylai’r blwch hwn fynd yn fwy wrth i chi deipio)</w:t>
            </w:r>
          </w:p>
        </w:tc>
      </w:tr>
      <w:tr w:rsidR="00B92E11" w:rsidRPr="00727716" w14:paraId="16F25547" w14:textId="77777777" w:rsidTr="007D3EC7">
        <w:trPr>
          <w:trHeight w:val="454"/>
        </w:trPr>
        <w:tc>
          <w:tcPr>
            <w:tcW w:w="233" w:type="pct"/>
            <w:shd w:val="clear" w:color="auto" w:fill="F2F2F2" w:themeFill="background1" w:themeFillShade="F2"/>
            <w:vAlign w:val="center"/>
          </w:tcPr>
          <w:p w14:paraId="06E0545C" w14:textId="77777777" w:rsidR="00B92E11" w:rsidRPr="00727716" w:rsidRDefault="00B92E11" w:rsidP="007D3EC7">
            <w:pPr>
              <w:spacing w:before="120" w:after="120"/>
              <w:rPr>
                <w:rFonts w:ascii="Arial" w:hAnsi="Arial" w:cs="Arial"/>
                <w:sz w:val="22"/>
                <w:szCs w:val="22"/>
              </w:rPr>
            </w:pPr>
          </w:p>
        </w:tc>
        <w:tc>
          <w:tcPr>
            <w:tcW w:w="4767" w:type="pct"/>
            <w:gridSpan w:val="4"/>
            <w:shd w:val="clear" w:color="auto" w:fill="F2F2F2" w:themeFill="background1" w:themeFillShade="F2"/>
            <w:vAlign w:val="center"/>
          </w:tcPr>
          <w:p w14:paraId="67110265" w14:textId="77777777" w:rsidR="00B92E11" w:rsidRPr="00727716" w:rsidRDefault="00B92E11" w:rsidP="007D3EC7">
            <w:pPr>
              <w:spacing w:before="120" w:after="120"/>
              <w:rPr>
                <w:rFonts w:ascii="Arial" w:hAnsi="Arial" w:cs="Arial"/>
                <w:b/>
                <w:sz w:val="22"/>
                <w:szCs w:val="22"/>
              </w:rPr>
            </w:pPr>
            <w:r w:rsidRPr="00727716">
              <w:rPr>
                <w:rFonts w:ascii="Arial" w:hAnsi="Arial" w:cs="Arial"/>
                <w:b/>
                <w:sz w:val="22"/>
                <w:szCs w:val="22"/>
              </w:rPr>
              <w:t>Dulliau arfaethedig (uchafswm o 600 o eiriau)</w:t>
            </w:r>
          </w:p>
          <w:p w14:paraId="1295C6A5" w14:textId="77777777" w:rsidR="00B92E11" w:rsidRPr="00727716" w:rsidRDefault="00B92E11" w:rsidP="007D3EC7">
            <w:pPr>
              <w:rPr>
                <w:rFonts w:ascii="Arial" w:hAnsi="Arial" w:cs="Arial"/>
                <w:sz w:val="22"/>
                <w:szCs w:val="22"/>
              </w:rPr>
            </w:pPr>
            <w:r w:rsidRPr="00727716">
              <w:rPr>
                <w:rFonts w:ascii="Arial" w:hAnsi="Arial" w:cs="Arial"/>
                <w:sz w:val="22"/>
                <w:szCs w:val="22"/>
              </w:rPr>
              <w:t xml:space="preserve">Rhowch grynodeb byr o’r holl ddulliau y </w:t>
            </w:r>
            <w:r w:rsidRPr="00727716">
              <w:rPr>
                <w:rFonts w:ascii="Arial" w:hAnsi="Arial" w:cs="Arial"/>
                <w:b/>
                <w:bCs/>
                <w:sz w:val="22"/>
                <w:szCs w:val="22"/>
              </w:rPr>
              <w:t>gellid</w:t>
            </w:r>
            <w:r w:rsidRPr="00727716">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B92E11" w:rsidRPr="00727716" w14:paraId="460159DE" w14:textId="77777777" w:rsidTr="007D3EC7">
        <w:trPr>
          <w:trHeight w:val="454"/>
        </w:trPr>
        <w:tc>
          <w:tcPr>
            <w:tcW w:w="233" w:type="pct"/>
            <w:vAlign w:val="center"/>
          </w:tcPr>
          <w:p w14:paraId="69BE3425" w14:textId="77777777" w:rsidR="00B92E11" w:rsidRPr="00727716" w:rsidRDefault="00B92E11" w:rsidP="007D3EC7">
            <w:pPr>
              <w:rPr>
                <w:rFonts w:ascii="Arial" w:hAnsi="Arial" w:cs="Arial"/>
                <w:sz w:val="22"/>
                <w:szCs w:val="22"/>
              </w:rPr>
            </w:pPr>
            <w:r w:rsidRPr="00727716">
              <w:rPr>
                <w:rFonts w:ascii="Arial" w:hAnsi="Arial" w:cs="Arial"/>
                <w:sz w:val="22"/>
                <w:szCs w:val="22"/>
              </w:rPr>
              <w:t>7</w:t>
            </w:r>
          </w:p>
        </w:tc>
        <w:tc>
          <w:tcPr>
            <w:tcW w:w="4767" w:type="pct"/>
            <w:gridSpan w:val="4"/>
            <w:vAlign w:val="center"/>
          </w:tcPr>
          <w:p w14:paraId="40E367DA" w14:textId="77777777" w:rsidR="00B92E11" w:rsidRPr="00727716" w:rsidRDefault="00B92E11" w:rsidP="007D3EC7">
            <w:pPr>
              <w:rPr>
                <w:rFonts w:ascii="Arial" w:hAnsi="Arial" w:cs="Arial"/>
                <w:sz w:val="22"/>
                <w:szCs w:val="22"/>
              </w:rPr>
            </w:pPr>
          </w:p>
          <w:p w14:paraId="6F13EC10" w14:textId="77777777" w:rsidR="00B92E11" w:rsidRPr="00960FD3" w:rsidRDefault="00B92E11" w:rsidP="007D3EC7">
            <w:pPr>
              <w:rPr>
                <w:rFonts w:ascii="Arial" w:hAnsi="Arial" w:cs="Arial"/>
                <w:color w:val="000000" w:themeColor="text1"/>
                <w:sz w:val="22"/>
                <w:szCs w:val="22"/>
              </w:rPr>
            </w:pPr>
            <w:r w:rsidRPr="00960FD3">
              <w:rPr>
                <w:rFonts w:ascii="Arial" w:hAnsi="Arial" w:cs="Arial"/>
                <w:color w:val="000000" w:themeColor="text1"/>
                <w:sz w:val="22"/>
                <w:szCs w:val="22"/>
              </w:rPr>
              <w:lastRenderedPageBreak/>
              <w:t xml:space="preserve">Y dyluniad ymchwil a ddefnyddir ar gyfer fy ymchwil ydy Astudiaeth Achos. Astudiaeth Achos yw dull sydd yn cael i’w ddefnyddio fel ffruff o ymchwilio, canolbwyntia Astudiaeth Achos ar grŵp neu unigolion (Heale, R a Twycross, A. 2018). </w:t>
            </w:r>
          </w:p>
          <w:p w14:paraId="6A5401CB" w14:textId="77777777" w:rsidR="00B92E11" w:rsidRPr="002F77A7" w:rsidRDefault="00B92E11" w:rsidP="007D3EC7">
            <w:pPr>
              <w:rPr>
                <w:rFonts w:ascii="Arial" w:hAnsi="Arial" w:cs="Arial"/>
                <w:color w:val="000000" w:themeColor="text1"/>
                <w:sz w:val="22"/>
                <w:szCs w:val="22"/>
              </w:rPr>
            </w:pPr>
            <w:r w:rsidRPr="002F77A7">
              <w:rPr>
                <w:rFonts w:ascii="Arial" w:hAnsi="Arial" w:cs="Arial"/>
                <w:color w:val="000000" w:themeColor="text1"/>
                <w:sz w:val="22"/>
                <w:szCs w:val="22"/>
              </w:rPr>
              <w:t xml:space="preserve">Heale, R a Twycross, A (2018) </w:t>
            </w:r>
            <w:r w:rsidRPr="002F77A7">
              <w:rPr>
                <w:rFonts w:ascii="Arial" w:hAnsi="Arial" w:cs="Arial"/>
                <w:i/>
                <w:iCs/>
                <w:color w:val="000000" w:themeColor="text1"/>
                <w:sz w:val="22"/>
                <w:szCs w:val="22"/>
              </w:rPr>
              <w:t>What is a Case Study?</w:t>
            </w:r>
            <w:r w:rsidRPr="002F77A7">
              <w:rPr>
                <w:rFonts w:ascii="Arial" w:hAnsi="Arial" w:cs="Arial"/>
                <w:color w:val="000000" w:themeColor="text1"/>
                <w:sz w:val="22"/>
                <w:szCs w:val="22"/>
              </w:rPr>
              <w:t xml:space="preserve"> Cross Mark. Ar gael ar: </w:t>
            </w:r>
            <w:hyperlink r:id="rId61" w:history="1">
              <w:r w:rsidRPr="002F77A7">
                <w:rPr>
                  <w:rStyle w:val="Hyperlink"/>
                  <w:rFonts w:ascii="Arial" w:hAnsi="Arial" w:cs="Arial"/>
                  <w:color w:val="000000" w:themeColor="text1"/>
                  <w:sz w:val="22"/>
                  <w:szCs w:val="22"/>
                </w:rPr>
                <w:t>https://ebn.bmj.com/content/ebnurs/21/1/7.full.pdf</w:t>
              </w:r>
            </w:hyperlink>
            <w:r w:rsidRPr="002F77A7">
              <w:rPr>
                <w:rFonts w:ascii="Arial" w:hAnsi="Arial" w:cs="Arial"/>
                <w:color w:val="000000" w:themeColor="text1"/>
                <w:sz w:val="22"/>
                <w:szCs w:val="22"/>
              </w:rPr>
              <w:t xml:space="preserve"> (Cyrchwyd: 16/11/23)  </w:t>
            </w:r>
          </w:p>
          <w:p w14:paraId="33D5BCD0" w14:textId="77777777" w:rsidR="00B92E11" w:rsidRPr="008078D4" w:rsidRDefault="00B92E11" w:rsidP="007D3EC7">
            <w:pPr>
              <w:rPr>
                <w:rFonts w:ascii="Arial" w:hAnsi="Arial" w:cs="Arial"/>
                <w:i/>
                <w:iCs/>
                <w:color w:val="FF0000"/>
                <w:sz w:val="22"/>
                <w:szCs w:val="22"/>
              </w:rPr>
            </w:pPr>
          </w:p>
          <w:p w14:paraId="29B938E7" w14:textId="77777777" w:rsidR="00B92E11" w:rsidRPr="00960FD3" w:rsidRDefault="00B92E11" w:rsidP="007D3EC7">
            <w:pPr>
              <w:rPr>
                <w:rFonts w:ascii="Arial" w:hAnsi="Arial" w:cs="Arial"/>
                <w:color w:val="000000" w:themeColor="text1"/>
                <w:sz w:val="22"/>
                <w:szCs w:val="22"/>
              </w:rPr>
            </w:pPr>
            <w:r w:rsidRPr="00960FD3">
              <w:rPr>
                <w:rFonts w:ascii="Arial" w:hAnsi="Arial" w:cs="Arial"/>
                <w:color w:val="000000" w:themeColor="text1"/>
                <w:sz w:val="22"/>
                <w:szCs w:val="22"/>
              </w:rPr>
              <w:t>Felly yn gyntaf bydd angen adnabod agwedd benodol o addysgu a fyddai’n elwa o ymholiad er mwyn gwella’r addysgu a’r dysgu. Bydd angen dewis cyfranogwr ar gyfer yr ymholiad. Penderfynwyd defnyddio y dulliau o holiadur, cyfweliad a arsylwad.</w:t>
            </w:r>
          </w:p>
          <w:p w14:paraId="41C8B861" w14:textId="77777777" w:rsidR="00B92E11" w:rsidRPr="008078D4" w:rsidRDefault="00B92E11" w:rsidP="007D3EC7">
            <w:pPr>
              <w:rPr>
                <w:rFonts w:ascii="Arial" w:hAnsi="Arial" w:cs="Arial"/>
                <w:i/>
                <w:iCs/>
                <w:color w:val="FF0000"/>
                <w:sz w:val="22"/>
                <w:szCs w:val="22"/>
              </w:rPr>
            </w:pPr>
          </w:p>
          <w:p w14:paraId="4C563F7F" w14:textId="77777777" w:rsidR="00B92E11" w:rsidRPr="00960FD3" w:rsidRDefault="00B92E11" w:rsidP="007D3EC7">
            <w:pPr>
              <w:rPr>
                <w:rFonts w:ascii="Arial" w:hAnsi="Arial" w:cs="Arial"/>
                <w:b/>
                <w:bCs/>
                <w:color w:val="000000" w:themeColor="text1"/>
                <w:sz w:val="22"/>
                <w:szCs w:val="22"/>
              </w:rPr>
            </w:pPr>
            <w:r w:rsidRPr="00960FD3">
              <w:rPr>
                <w:rFonts w:ascii="Arial" w:hAnsi="Arial" w:cs="Arial"/>
                <w:b/>
                <w:bCs/>
                <w:color w:val="000000" w:themeColor="text1"/>
                <w:sz w:val="22"/>
                <w:szCs w:val="22"/>
              </w:rPr>
              <w:t>Arsylwad anghyfranogol</w:t>
            </w:r>
          </w:p>
          <w:p w14:paraId="23CED84F" w14:textId="77777777" w:rsidR="00B92E11" w:rsidRPr="00960FD3" w:rsidRDefault="00B92E11" w:rsidP="007D3EC7">
            <w:pPr>
              <w:rPr>
                <w:rFonts w:ascii="Arial" w:hAnsi="Arial" w:cs="Arial"/>
                <w:color w:val="000000" w:themeColor="text1"/>
                <w:sz w:val="22"/>
                <w:szCs w:val="22"/>
              </w:rPr>
            </w:pPr>
            <w:r w:rsidRPr="00960FD3">
              <w:rPr>
                <w:rFonts w:ascii="Arial" w:hAnsi="Arial" w:cs="Arial"/>
                <w:color w:val="000000" w:themeColor="text1"/>
                <w:sz w:val="22"/>
                <w:szCs w:val="22"/>
              </w:rPr>
              <w:t xml:space="preserve">Byddaf yn arsylwi ar ymateb/cyfraniad disgybl yn ystod sesiwn lles </w:t>
            </w:r>
            <w:r w:rsidRPr="00960FD3">
              <w:rPr>
                <w:rFonts w:ascii="Arial" w:eastAsia="Calibri" w:hAnsi="Arial" w:cs="Arial"/>
                <w:color w:val="000000" w:themeColor="text1"/>
                <w:sz w:val="22"/>
                <w:szCs w:val="22"/>
              </w:rPr>
              <w:t xml:space="preserve">Ar gyfer yr arsylwad, defnyddir y dull </w:t>
            </w:r>
            <w:r w:rsidRPr="00960FD3">
              <w:rPr>
                <w:rFonts w:ascii="Arial" w:eastAsia="Calibri" w:hAnsi="Arial" w:cs="Arial"/>
                <w:b/>
                <w:bCs/>
                <w:color w:val="000000" w:themeColor="text1"/>
                <w:sz w:val="22"/>
                <w:szCs w:val="22"/>
              </w:rPr>
              <w:t>arsylwad anghyfranogol</w:t>
            </w:r>
            <w:r w:rsidRPr="00960FD3">
              <w:rPr>
                <w:rFonts w:ascii="Arial" w:eastAsia="Calibri" w:hAnsi="Arial" w:cs="Arial"/>
                <w:color w:val="000000" w:themeColor="text1"/>
                <w:sz w:val="22"/>
                <w:szCs w:val="22"/>
              </w:rPr>
              <w:t xml:space="preserve">, arsylwi heb fod yn gyfranogwr (h.y. nid yw’r ymchwilydd yn rhan o’r gweithgaredd sy’n digwydd, dim ond yn arsylwi). </w:t>
            </w:r>
            <w:r w:rsidRPr="00960FD3">
              <w:rPr>
                <w:rFonts w:ascii="Arial" w:hAnsi="Arial" w:cs="Arial"/>
                <w:color w:val="000000" w:themeColor="text1"/>
                <w:sz w:val="22"/>
                <w:szCs w:val="22"/>
              </w:rPr>
              <w:t>Mynega Fawcett a Watson (2016) bod modd dysgu llawer gan blant trwy wylio mewn ffordd wyliadwrus. Prif gryfder arsylwi yw ei defnyddioldeb i ymchwilwyr casglu data mewn amrywiaeth o sefyllfaoedd er mwyn deall sefyllfaoedd neu dopigau penodol yn well (Kawulich, 2012). Bydd hefyd yn rhoi cyfle i mi fel darpar-athrawes i ganfod mewnwelediad i sut mae plant yn meddwl a’r prosesau meddyliol ynglyn â sut maent yn dysgu. Byddaf yn defnyddio ‘templed arsylwi’ (observation schedule) i gofnodi’r arsylwadau.</w:t>
            </w:r>
          </w:p>
          <w:p w14:paraId="514D1B20" w14:textId="77777777" w:rsidR="00B92E11" w:rsidRDefault="00B92E11" w:rsidP="007D3EC7">
            <w:pPr>
              <w:rPr>
                <w:rFonts w:ascii="Arial" w:hAnsi="Arial" w:cs="Arial"/>
                <w:i/>
                <w:iCs/>
                <w:sz w:val="22"/>
                <w:szCs w:val="22"/>
              </w:rPr>
            </w:pPr>
          </w:p>
          <w:p w14:paraId="16167EF5" w14:textId="77777777" w:rsidR="00B92E11" w:rsidRPr="00960FD3" w:rsidRDefault="00B92E11" w:rsidP="007D3EC7">
            <w:pPr>
              <w:rPr>
                <w:rFonts w:ascii="Arial" w:hAnsi="Arial" w:cs="Arial"/>
                <w:b/>
                <w:bCs/>
                <w:color w:val="000000" w:themeColor="text1"/>
              </w:rPr>
            </w:pPr>
            <w:r w:rsidRPr="00960FD3">
              <w:rPr>
                <w:rFonts w:ascii="Arial" w:hAnsi="Arial" w:cs="Arial"/>
                <w:b/>
                <w:bCs/>
                <w:color w:val="000000" w:themeColor="text1"/>
                <w:sz w:val="22"/>
                <w:szCs w:val="22"/>
              </w:rPr>
              <w:t>Cyfweliad Grwp Ffocws</w:t>
            </w:r>
          </w:p>
          <w:p w14:paraId="781138CB" w14:textId="77777777" w:rsidR="00B92E11" w:rsidRDefault="00B92E11" w:rsidP="007D3EC7">
            <w:pPr>
              <w:rPr>
                <w:rFonts w:ascii="Arial" w:eastAsia="Arial" w:hAnsi="Arial" w:cs="Arial"/>
                <w:color w:val="000000" w:themeColor="text1"/>
                <w:sz w:val="22"/>
                <w:szCs w:val="22"/>
              </w:rPr>
            </w:pPr>
            <w:r w:rsidRPr="00960FD3">
              <w:rPr>
                <w:rFonts w:ascii="Arial" w:hAnsi="Arial" w:cs="Arial"/>
                <w:color w:val="000000" w:themeColor="text1"/>
                <w:sz w:val="22"/>
                <w:szCs w:val="22"/>
              </w:rPr>
              <w:t xml:space="preserve">Er mwyn canfod barn/ llais y dysgwr bwriedir cynnal </w:t>
            </w:r>
            <w:r w:rsidRPr="00960FD3">
              <w:rPr>
                <w:rFonts w:ascii="Arial" w:hAnsi="Arial" w:cs="Arial"/>
                <w:b/>
                <w:bCs/>
                <w:color w:val="000000" w:themeColor="text1"/>
                <w:sz w:val="22"/>
                <w:szCs w:val="22"/>
              </w:rPr>
              <w:t>cyfweliad grwp ffocws</w:t>
            </w:r>
            <w:r w:rsidRPr="00960FD3">
              <w:rPr>
                <w:rFonts w:ascii="Arial" w:hAnsi="Arial" w:cs="Arial"/>
                <w:color w:val="000000" w:themeColor="text1"/>
                <w:sz w:val="22"/>
                <w:szCs w:val="22"/>
              </w:rPr>
              <w:t xml:space="preserve"> gyda 3 cyfranogwr ar ôl sesiwn lles. </w:t>
            </w:r>
            <w:r w:rsidRPr="00960FD3">
              <w:rPr>
                <w:rFonts w:ascii="Arial" w:eastAsia="Arial" w:hAnsi="Arial" w:cs="Arial"/>
                <w:color w:val="000000" w:themeColor="text1"/>
                <w:sz w:val="22"/>
                <w:szCs w:val="22"/>
              </w:rPr>
              <w:t xml:space="preserve">Un o gryfderau cynnal cyfweliad yw bod modd casglu gwybodaeth fanwl a chael mewnweliad i feddyliau’r cyfranogwyr trwy ofyn cwestiynau amrywiol (Adams, 2015). Ar gyfer y cyfweliad grwp ffocws, defnyddir y dull </w:t>
            </w:r>
            <w:r w:rsidRPr="00960FD3">
              <w:rPr>
                <w:rFonts w:ascii="Arial" w:eastAsia="Arial" w:hAnsi="Arial" w:cs="Arial"/>
                <w:b/>
                <w:bCs/>
                <w:color w:val="000000" w:themeColor="text1"/>
                <w:sz w:val="22"/>
                <w:szCs w:val="22"/>
              </w:rPr>
              <w:t>cyfweliad lled-strwythuredig</w:t>
            </w:r>
            <w:r w:rsidRPr="00960FD3">
              <w:rPr>
                <w:rFonts w:ascii="Arial" w:eastAsia="Arial" w:hAnsi="Arial" w:cs="Arial"/>
                <w:color w:val="000000" w:themeColor="text1"/>
                <w:sz w:val="22"/>
                <w:szCs w:val="22"/>
              </w:rPr>
              <w:t xml:space="preserve"> lle bydd cyfle i’r cyfranogwyr ymhelaethu ar eu meddyliau ac esbonio eu profiadau am y sesiwn (Cohen, Manion &amp; Morrison, 2018). Bwriad y cyfweliad yw i gasglu wybodaeth gan y cyfranogwyr er mwyn deall eu barn nhw a’u teimladau am gynnwys y sesiwn. O ran strwythur y cyfweliad lled-strwythuredig, paratoir cwestiynau o flaen llaw, yn cynnwys prif gwestiynau ac is-gwestiynau. Mi fydd y cwestiynau wedi’u strwythuro’n llac er mwyn sicrhau bod y sgwrs a’r drafodaeth yn digwydd mewn ffordd naturiol gyda chwestiynau a syniadau newydd yn datblygu’n naturiol yn ystod y cyfweliad. Rhydd hyn y cyfle i’r cyfranogwyr fynegi eu hunain yn llawn yn ystod y cyfweliad (Bell &amp; Waters, 2018).</w:t>
            </w:r>
          </w:p>
          <w:p w14:paraId="47BCC200" w14:textId="77777777" w:rsidR="00B92E11" w:rsidRDefault="00B92E11" w:rsidP="007D3EC7">
            <w:pPr>
              <w:rPr>
                <w:rFonts w:ascii="Arial" w:eastAsia="Arial" w:hAnsi="Arial" w:cs="Arial"/>
                <w:color w:val="000000" w:themeColor="text1"/>
                <w:sz w:val="22"/>
                <w:szCs w:val="22"/>
              </w:rPr>
            </w:pPr>
          </w:p>
          <w:p w14:paraId="2F6B5663" w14:textId="77777777" w:rsidR="00B92E11" w:rsidRPr="00E734B8" w:rsidRDefault="00B92E11" w:rsidP="007D3EC7">
            <w:pPr>
              <w:rPr>
                <w:rFonts w:ascii="Arial" w:eastAsia="Arial" w:hAnsi="Arial" w:cs="Arial"/>
                <w:b/>
                <w:bCs/>
                <w:color w:val="000000" w:themeColor="text1"/>
                <w:sz w:val="22"/>
                <w:szCs w:val="22"/>
              </w:rPr>
            </w:pPr>
            <w:r w:rsidRPr="00E734B8">
              <w:rPr>
                <w:rFonts w:ascii="Arial" w:eastAsia="Arial" w:hAnsi="Arial" w:cs="Arial"/>
                <w:b/>
                <w:bCs/>
                <w:color w:val="000000" w:themeColor="text1"/>
                <w:sz w:val="22"/>
                <w:szCs w:val="22"/>
              </w:rPr>
              <w:t>Holiadur</w:t>
            </w:r>
          </w:p>
          <w:p w14:paraId="43DDEC61" w14:textId="77777777" w:rsidR="00B92E11" w:rsidRDefault="00B92E11" w:rsidP="007D3EC7">
            <w:pPr>
              <w:rPr>
                <w:rFonts w:ascii="Arial" w:hAnsi="Arial" w:cs="Arial"/>
                <w:sz w:val="22"/>
                <w:szCs w:val="22"/>
              </w:rPr>
            </w:pPr>
            <w:r>
              <w:rPr>
                <w:rFonts w:ascii="Arial" w:eastAsia="Arial" w:hAnsi="Arial" w:cs="Arial"/>
                <w:color w:val="000000" w:themeColor="text1"/>
                <w:sz w:val="22"/>
                <w:szCs w:val="22"/>
              </w:rPr>
              <w:t xml:space="preserve">Byddaf yn rhannu holiadur gyda’r athrawon sydd yn arbenigo mewn datblygu lles yn disgyblion. </w:t>
            </w:r>
            <w:r>
              <w:rPr>
                <w:rFonts w:ascii="Arial" w:hAnsi="Arial" w:cs="Arial"/>
                <w:sz w:val="22"/>
                <w:szCs w:val="22"/>
              </w:rPr>
              <w:t>Yn ôl Cohen, Manion a Morrison (2018), mae holiaduron yn ddibynadwy, cost effeithlon ac yn hawdd i'w ddefnyddio er mwyn casglu barn sampl mawr o bobl. Byddaf yn cynllunio’r holiadur ar microsoft forms sydd yn gost effeithiol ac yn sicrhau anhysbysrwydd, gall hyn sicrhau atebion mwy gonest gan y cyfranogwyr. Byddaf yn defnyddio cyfuniad o gwestiynau gan gynnwys cwestiynau agored er mwyn er mwyn cael data gwreiddiol.</w:t>
            </w:r>
          </w:p>
          <w:p w14:paraId="33C22BF7" w14:textId="77777777" w:rsidR="00B92E11" w:rsidRDefault="00B92E11" w:rsidP="007D3EC7">
            <w:pPr>
              <w:rPr>
                <w:rFonts w:ascii="Arial" w:hAnsi="Arial" w:cs="Arial"/>
                <w:sz w:val="22"/>
                <w:szCs w:val="22"/>
              </w:rPr>
            </w:pPr>
          </w:p>
          <w:p w14:paraId="3B1D7DB2" w14:textId="77777777" w:rsidR="00B92E11" w:rsidRPr="00083F16" w:rsidRDefault="00B92E11" w:rsidP="007D3EC7">
            <w:pPr>
              <w:pStyle w:val="xmsonormal"/>
              <w:spacing w:before="0" w:beforeAutospacing="0" w:after="0" w:afterAutospacing="0" w:line="235" w:lineRule="atLeast"/>
              <w:rPr>
                <w:rFonts w:ascii="Calibri" w:hAnsi="Calibri" w:cs="Calibri"/>
                <w:color w:val="000000" w:themeColor="text1"/>
                <w:sz w:val="22"/>
                <w:szCs w:val="22"/>
                <w:lang w:val="cy-GB"/>
              </w:rPr>
            </w:pPr>
            <w:r w:rsidRPr="00083F16">
              <w:rPr>
                <w:rFonts w:ascii="Arial" w:eastAsia="Arial" w:hAnsi="Arial" w:cs="Arial"/>
                <w:color w:val="000000" w:themeColor="text1"/>
                <w:sz w:val="22"/>
                <w:szCs w:val="22"/>
                <w:lang w:val="cy-GB"/>
              </w:rPr>
              <w:t xml:space="preserve">Yn olaf, er mwyn gwerthuso’r data a dod i gasgliad er mwyn gwella arfer proffesiynol er lles y plant, byddwn yn defnyddio model </w:t>
            </w:r>
            <w:r w:rsidRPr="00083F16">
              <w:rPr>
                <w:rFonts w:ascii="Arial" w:eastAsia="Arial" w:hAnsi="Arial" w:cs="Arial"/>
                <w:b/>
                <w:bCs/>
                <w:color w:val="000000" w:themeColor="text1"/>
                <w:sz w:val="22"/>
                <w:szCs w:val="22"/>
                <w:lang w:val="cy-GB"/>
              </w:rPr>
              <w:t>myfyrio</w:t>
            </w:r>
            <w:r w:rsidRPr="00083F16">
              <w:rPr>
                <w:rFonts w:ascii="Arial" w:eastAsia="Arial" w:hAnsi="Arial" w:cs="Arial"/>
                <w:color w:val="000000" w:themeColor="text1"/>
                <w:sz w:val="22"/>
                <w:szCs w:val="22"/>
                <w:lang w:val="cy-GB"/>
              </w:rPr>
              <w:t xml:space="preserve"> megis model myfyrio Brookfield (1998 a 2005). Mae’r model yn cynnig pedwar lens y gall athrawon ddefnyddio mewn proses o fyfyrio beirniadol; hunangofiannol, llygaid y disgyblion, profiadau ein cyfoedion a llenyddiaeth ddamcaniaethol. Yn ôl ymchwil mae myfyrio yn rhoi mwy o reolaeth dros brofiad, mae modd creu cysylltiadau ac ymestyn y canfyddiadau (Mortari, 2015).</w:t>
            </w:r>
          </w:p>
          <w:p w14:paraId="756BDCC5" w14:textId="77777777" w:rsidR="00B92E11" w:rsidRPr="00727716" w:rsidRDefault="00B92E11" w:rsidP="007D3EC7">
            <w:pPr>
              <w:rPr>
                <w:rFonts w:ascii="Arial" w:hAnsi="Arial" w:cs="Arial"/>
                <w:b/>
                <w:color w:val="808080"/>
                <w:sz w:val="18"/>
                <w:szCs w:val="22"/>
              </w:rPr>
            </w:pPr>
            <w:r>
              <w:rPr>
                <w:rFonts w:ascii="Arial" w:hAnsi="Arial" w:cs="Arial"/>
                <w:color w:val="808080"/>
                <w:sz w:val="18"/>
                <w:szCs w:val="18"/>
              </w:rPr>
              <w:t>(</w:t>
            </w:r>
            <w:r w:rsidRPr="00727716">
              <w:rPr>
                <w:rFonts w:ascii="Arial" w:hAnsi="Arial" w:cs="Arial"/>
                <w:color w:val="808080"/>
                <w:sz w:val="18"/>
                <w:szCs w:val="18"/>
              </w:rPr>
              <w:t>dylai’r blwch hwn fynd yn fwy wrth i chi deipio)</w:t>
            </w:r>
          </w:p>
        </w:tc>
      </w:tr>
      <w:tr w:rsidR="00B92E11" w:rsidRPr="00727716" w14:paraId="2CFC14D2" w14:textId="77777777" w:rsidTr="007D3EC7">
        <w:trPr>
          <w:trHeight w:val="454"/>
        </w:trPr>
        <w:tc>
          <w:tcPr>
            <w:tcW w:w="233" w:type="pct"/>
            <w:shd w:val="clear" w:color="auto" w:fill="F2F2F2" w:themeFill="background1" w:themeFillShade="F2"/>
            <w:vAlign w:val="center"/>
          </w:tcPr>
          <w:p w14:paraId="3CE16D7E" w14:textId="77777777" w:rsidR="00B92E11" w:rsidRPr="00727716" w:rsidRDefault="00B92E11" w:rsidP="007D3EC7">
            <w:pPr>
              <w:spacing w:before="120"/>
              <w:rPr>
                <w:rFonts w:ascii="Arial" w:hAnsi="Arial" w:cs="Arial"/>
                <w:sz w:val="22"/>
                <w:szCs w:val="22"/>
              </w:rPr>
            </w:pPr>
          </w:p>
        </w:tc>
        <w:tc>
          <w:tcPr>
            <w:tcW w:w="4767" w:type="pct"/>
            <w:gridSpan w:val="4"/>
            <w:shd w:val="clear" w:color="auto" w:fill="F2F2F2" w:themeFill="background1" w:themeFillShade="F2"/>
            <w:vAlign w:val="center"/>
          </w:tcPr>
          <w:p w14:paraId="2F325E6E" w14:textId="77777777" w:rsidR="00B92E11" w:rsidRPr="00727716" w:rsidRDefault="00B92E11" w:rsidP="007D3EC7">
            <w:pPr>
              <w:spacing w:before="120"/>
              <w:rPr>
                <w:rFonts w:ascii="Arial" w:hAnsi="Arial" w:cs="Arial"/>
                <w:b/>
                <w:sz w:val="22"/>
                <w:szCs w:val="22"/>
              </w:rPr>
            </w:pPr>
            <w:r w:rsidRPr="00727716">
              <w:rPr>
                <w:rFonts w:ascii="Arial" w:hAnsi="Arial" w:cs="Arial"/>
                <w:b/>
                <w:sz w:val="22"/>
                <w:szCs w:val="22"/>
              </w:rPr>
              <w:t>Lleoliad y gweithgarwch ymchwil</w:t>
            </w:r>
          </w:p>
          <w:p w14:paraId="3A5D6BC4" w14:textId="77777777" w:rsidR="00B92E11" w:rsidRPr="00727716" w:rsidRDefault="00B92E11" w:rsidP="007D3EC7">
            <w:pPr>
              <w:rPr>
                <w:rFonts w:ascii="Arial" w:hAnsi="Arial" w:cs="Arial"/>
                <w:sz w:val="22"/>
                <w:szCs w:val="22"/>
              </w:rPr>
            </w:pPr>
            <w:r w:rsidRPr="00727716">
              <w:rPr>
                <w:rFonts w:ascii="Arial" w:hAnsi="Arial" w:cs="Arial"/>
                <w:sz w:val="22"/>
                <w:szCs w:val="22"/>
              </w:rPr>
              <w:t>Nodwch yr holl leoliadau lle cynhelir y gweithgarwch ymchwil.</w:t>
            </w:r>
          </w:p>
        </w:tc>
      </w:tr>
      <w:tr w:rsidR="00B92E11" w:rsidRPr="00727716" w14:paraId="02E77F9E" w14:textId="77777777" w:rsidTr="007D3EC7">
        <w:trPr>
          <w:trHeight w:val="454"/>
        </w:trPr>
        <w:tc>
          <w:tcPr>
            <w:tcW w:w="233" w:type="pct"/>
            <w:vAlign w:val="center"/>
          </w:tcPr>
          <w:p w14:paraId="5DB7953A" w14:textId="77777777" w:rsidR="00B92E11" w:rsidRPr="00727716" w:rsidRDefault="00B92E11" w:rsidP="007D3EC7">
            <w:pPr>
              <w:rPr>
                <w:rFonts w:ascii="Arial" w:hAnsi="Arial" w:cs="Arial"/>
                <w:sz w:val="22"/>
                <w:szCs w:val="22"/>
              </w:rPr>
            </w:pPr>
            <w:r w:rsidRPr="00727716">
              <w:rPr>
                <w:rFonts w:ascii="Arial" w:hAnsi="Arial" w:cs="Arial"/>
                <w:sz w:val="22"/>
                <w:szCs w:val="22"/>
              </w:rPr>
              <w:t>8</w:t>
            </w:r>
          </w:p>
        </w:tc>
        <w:tc>
          <w:tcPr>
            <w:tcW w:w="4767" w:type="pct"/>
            <w:gridSpan w:val="4"/>
            <w:vAlign w:val="center"/>
          </w:tcPr>
          <w:p w14:paraId="66E4C336" w14:textId="77777777" w:rsidR="00B92E11" w:rsidRPr="00727716" w:rsidRDefault="00B92E11" w:rsidP="007D3EC7">
            <w:pPr>
              <w:rPr>
                <w:rFonts w:ascii="Arial" w:hAnsi="Arial" w:cs="Arial"/>
                <w:sz w:val="22"/>
                <w:szCs w:val="22"/>
              </w:rPr>
            </w:pPr>
          </w:p>
          <w:p w14:paraId="7121D318" w14:textId="77777777" w:rsidR="00B92E11" w:rsidRPr="00E734B8" w:rsidRDefault="00B92E11" w:rsidP="007D3EC7">
            <w:pPr>
              <w:rPr>
                <w:rFonts w:ascii="Arial" w:hAnsi="Arial" w:cs="Arial"/>
                <w:color w:val="000000" w:themeColor="text1"/>
                <w:sz w:val="22"/>
                <w:szCs w:val="22"/>
              </w:rPr>
            </w:pPr>
            <w:r w:rsidRPr="00E734B8">
              <w:rPr>
                <w:rFonts w:ascii="Arial" w:hAnsi="Arial" w:cs="Arial"/>
                <w:color w:val="000000" w:themeColor="text1"/>
                <w:sz w:val="22"/>
                <w:szCs w:val="22"/>
              </w:rPr>
              <w:lastRenderedPageBreak/>
              <w:t>Bydd yr ymchwil yn cael ei gynnal mewn ysgol gynradd sy’n rhan o’r APLP (Yr Athrofa Proffesional Learning Partnership) (PDPA – Partneriaeth Dysgu Proffesiynol Yr Athrofa)</w:t>
            </w:r>
          </w:p>
          <w:p w14:paraId="39AC2FD0" w14:textId="77777777" w:rsidR="00B92E11" w:rsidRPr="008B66BE" w:rsidRDefault="00B92E11" w:rsidP="007D3EC7">
            <w:pPr>
              <w:rPr>
                <w:rFonts w:ascii="Arial" w:hAnsi="Arial" w:cs="Arial"/>
                <w:sz w:val="22"/>
                <w:szCs w:val="22"/>
              </w:rPr>
            </w:pPr>
          </w:p>
          <w:p w14:paraId="1DB30E37" w14:textId="77777777" w:rsidR="00B92E11" w:rsidRPr="00981755" w:rsidRDefault="00B92E11" w:rsidP="007D3EC7">
            <w:pPr>
              <w:rPr>
                <w:rFonts w:ascii="Arial" w:hAnsi="Arial" w:cs="Arial"/>
                <w:sz w:val="22"/>
                <w:szCs w:val="22"/>
              </w:rPr>
            </w:pPr>
          </w:p>
          <w:p w14:paraId="79350AAD" w14:textId="77777777" w:rsidR="00B92E11" w:rsidRPr="00727716" w:rsidRDefault="00B92E11" w:rsidP="007D3EC7">
            <w:pPr>
              <w:rPr>
                <w:rFonts w:ascii="Arial" w:hAnsi="Arial" w:cs="Arial"/>
                <w:b/>
                <w:color w:val="808080"/>
                <w:sz w:val="18"/>
                <w:szCs w:val="22"/>
              </w:rPr>
            </w:pPr>
            <w:r w:rsidRPr="00727716">
              <w:rPr>
                <w:rFonts w:ascii="Arial" w:hAnsi="Arial" w:cs="Arial"/>
                <w:color w:val="808080"/>
                <w:sz w:val="18"/>
                <w:szCs w:val="18"/>
              </w:rPr>
              <w:t>(dylai’r blwch hwn fynd yn fwy wrth i chi deipio)</w:t>
            </w:r>
          </w:p>
        </w:tc>
      </w:tr>
      <w:tr w:rsidR="00B92E11" w:rsidRPr="00727716" w14:paraId="7B5F71C8" w14:textId="77777777" w:rsidTr="007D3EC7">
        <w:trPr>
          <w:trHeight w:val="454"/>
        </w:trPr>
        <w:tc>
          <w:tcPr>
            <w:tcW w:w="233" w:type="pct"/>
            <w:shd w:val="clear" w:color="auto" w:fill="F2F2F2" w:themeFill="background1" w:themeFillShade="F2"/>
            <w:vAlign w:val="center"/>
          </w:tcPr>
          <w:p w14:paraId="0617921D" w14:textId="77777777" w:rsidR="00B92E11" w:rsidRPr="00727716" w:rsidRDefault="00B92E11" w:rsidP="007D3EC7">
            <w:pPr>
              <w:spacing w:before="120"/>
              <w:rPr>
                <w:rFonts w:ascii="Arial" w:hAnsi="Arial" w:cs="Arial"/>
                <w:sz w:val="22"/>
                <w:szCs w:val="22"/>
              </w:rPr>
            </w:pPr>
          </w:p>
        </w:tc>
        <w:tc>
          <w:tcPr>
            <w:tcW w:w="4767" w:type="pct"/>
            <w:gridSpan w:val="4"/>
            <w:shd w:val="clear" w:color="auto" w:fill="F2F2F2" w:themeFill="background1" w:themeFillShade="F2"/>
            <w:vAlign w:val="center"/>
          </w:tcPr>
          <w:p w14:paraId="514D217A" w14:textId="77777777" w:rsidR="00B92E11" w:rsidRPr="00727716" w:rsidRDefault="00B92E11" w:rsidP="007D3EC7">
            <w:pPr>
              <w:spacing w:before="120"/>
              <w:rPr>
                <w:rFonts w:ascii="Arial" w:hAnsi="Arial" w:cs="Arial"/>
                <w:b/>
                <w:sz w:val="22"/>
                <w:szCs w:val="22"/>
              </w:rPr>
            </w:pPr>
            <w:r w:rsidRPr="00727716">
              <w:rPr>
                <w:rFonts w:ascii="Arial" w:hAnsi="Arial" w:cs="Arial"/>
                <w:b/>
                <w:sz w:val="22"/>
                <w:szCs w:val="22"/>
              </w:rPr>
              <w:t>Gweithgarwch ymchwil y tu allan i’r DU</w:t>
            </w:r>
          </w:p>
          <w:p w14:paraId="170A25F9"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B92E11" w:rsidRPr="00727716" w14:paraId="2677F0E2" w14:textId="77777777" w:rsidTr="007D3EC7">
        <w:trPr>
          <w:trHeight w:val="454"/>
        </w:trPr>
        <w:tc>
          <w:tcPr>
            <w:tcW w:w="233" w:type="pct"/>
            <w:vAlign w:val="center"/>
          </w:tcPr>
          <w:p w14:paraId="179D0BEE" w14:textId="77777777" w:rsidR="00B92E11" w:rsidRPr="00727716" w:rsidRDefault="00B92E11" w:rsidP="007D3EC7">
            <w:pPr>
              <w:rPr>
                <w:rFonts w:ascii="Arial" w:hAnsi="Arial" w:cs="Arial"/>
                <w:sz w:val="22"/>
                <w:szCs w:val="22"/>
              </w:rPr>
            </w:pPr>
            <w:r w:rsidRPr="00727716">
              <w:rPr>
                <w:rFonts w:ascii="Arial" w:hAnsi="Arial" w:cs="Arial"/>
                <w:sz w:val="22"/>
                <w:szCs w:val="22"/>
              </w:rPr>
              <w:t>9</w:t>
            </w:r>
          </w:p>
        </w:tc>
        <w:tc>
          <w:tcPr>
            <w:tcW w:w="4767" w:type="pct"/>
            <w:gridSpan w:val="4"/>
            <w:vAlign w:val="center"/>
          </w:tcPr>
          <w:p w14:paraId="7EDF701D" w14:textId="77777777" w:rsidR="00B92E11" w:rsidRPr="00727716" w:rsidRDefault="00B92E11" w:rsidP="007D3EC7">
            <w:pPr>
              <w:rPr>
                <w:rFonts w:ascii="Arial" w:hAnsi="Arial" w:cs="Arial"/>
                <w:sz w:val="22"/>
                <w:szCs w:val="22"/>
              </w:rPr>
            </w:pPr>
          </w:p>
          <w:p w14:paraId="5CDD13C0" w14:textId="77777777" w:rsidR="00B92E11" w:rsidRPr="00727716" w:rsidRDefault="00B92E11" w:rsidP="007D3EC7">
            <w:pPr>
              <w:rPr>
                <w:rFonts w:ascii="Arial" w:hAnsi="Arial" w:cs="Arial"/>
                <w:sz w:val="22"/>
                <w:szCs w:val="22"/>
              </w:rPr>
            </w:pPr>
          </w:p>
          <w:p w14:paraId="284B9979" w14:textId="77777777" w:rsidR="00B92E11" w:rsidRPr="00727716" w:rsidRDefault="00B92E11" w:rsidP="007D3EC7">
            <w:pPr>
              <w:rPr>
                <w:rFonts w:ascii="Arial" w:hAnsi="Arial" w:cs="Arial"/>
                <w:sz w:val="22"/>
                <w:szCs w:val="22"/>
              </w:rPr>
            </w:pPr>
          </w:p>
          <w:p w14:paraId="774B7FEF" w14:textId="77777777" w:rsidR="00B92E11" w:rsidRPr="00727716" w:rsidRDefault="00B92E11" w:rsidP="007D3EC7">
            <w:pPr>
              <w:rPr>
                <w:rFonts w:ascii="Arial" w:hAnsi="Arial" w:cs="Arial"/>
                <w:b/>
                <w:i/>
                <w:color w:val="808080"/>
                <w:sz w:val="18"/>
                <w:szCs w:val="22"/>
              </w:rPr>
            </w:pPr>
            <w:r w:rsidRPr="00727716">
              <w:rPr>
                <w:rFonts w:ascii="Arial" w:hAnsi="Arial" w:cs="Arial"/>
                <w:i/>
                <w:color w:val="808080"/>
                <w:sz w:val="18"/>
                <w:szCs w:val="18"/>
              </w:rPr>
              <w:t>(dylai’r blwch hwn fynd yn fwy wrth i chi deipio)</w:t>
            </w:r>
          </w:p>
        </w:tc>
      </w:tr>
    </w:tbl>
    <w:p w14:paraId="6260C7B8" w14:textId="77777777" w:rsidR="00B92E11" w:rsidRPr="00727716" w:rsidRDefault="00B92E11" w:rsidP="00B92E11">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B92E11" w:rsidRPr="00727716" w14:paraId="5317BC5D" w14:textId="77777777" w:rsidTr="007D3EC7">
        <w:trPr>
          <w:trHeight w:val="204"/>
        </w:trPr>
        <w:tc>
          <w:tcPr>
            <w:tcW w:w="235" w:type="pct"/>
            <w:vMerge w:val="restart"/>
            <w:shd w:val="clear" w:color="auto" w:fill="F2F2F2" w:themeFill="background1" w:themeFillShade="F2"/>
            <w:vAlign w:val="center"/>
          </w:tcPr>
          <w:p w14:paraId="35DAD1D5" w14:textId="77777777" w:rsidR="00B92E11" w:rsidRPr="00727716" w:rsidRDefault="00B92E11" w:rsidP="007D3EC7">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26B0B91D"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Defnyddio dogfennau nad ydynt wedi’u cyhoeddi: A oes unrhyw rai o’r dogfennau </w:t>
            </w:r>
            <w:r w:rsidRPr="00727716">
              <w:rPr>
                <w:rFonts w:ascii="Arial" w:hAnsi="Arial" w:cs="Arial"/>
                <w:b/>
                <w:bCs/>
                <w:sz w:val="22"/>
                <w:szCs w:val="22"/>
                <w:u w:val="single"/>
              </w:rPr>
              <w:t>NAD</w:t>
            </w:r>
            <w:r w:rsidRPr="00727716">
              <w:rPr>
                <w:rFonts w:ascii="Arial" w:hAnsi="Arial" w:cs="Arial"/>
                <w:sz w:val="22"/>
                <w:szCs w:val="22"/>
              </w:rPr>
              <w:t xml:space="preserve"> ydynt ar gael yn gyhoeddus?   </w:t>
            </w:r>
          </w:p>
          <w:p w14:paraId="64BA541E" w14:textId="77777777" w:rsidR="00B92E11" w:rsidRPr="00727716" w:rsidRDefault="00B92E11" w:rsidP="007D3EC7">
            <w:pPr>
              <w:rPr>
                <w:rFonts w:ascii="Arial" w:hAnsi="Arial" w:cs="Arial"/>
                <w:sz w:val="22"/>
                <w:szCs w:val="22"/>
              </w:rPr>
            </w:pPr>
          </w:p>
        </w:tc>
        <w:tc>
          <w:tcPr>
            <w:tcW w:w="673" w:type="pct"/>
            <w:shd w:val="clear" w:color="auto" w:fill="F2F2F2" w:themeFill="background1" w:themeFillShade="F2"/>
            <w:vAlign w:val="center"/>
          </w:tcPr>
          <w:p w14:paraId="5B39E0C8" w14:textId="77777777" w:rsidR="00B92E11" w:rsidRPr="00727716" w:rsidRDefault="00B92E11" w:rsidP="007D3EC7">
            <w:pPr>
              <w:rPr>
                <w:rFonts w:ascii="Arial" w:hAnsi="Arial" w:cs="Arial"/>
                <w:sz w:val="22"/>
                <w:szCs w:val="22"/>
              </w:rPr>
            </w:pPr>
            <w:r w:rsidRPr="00727716">
              <w:rPr>
                <w:rFonts w:ascii="Arial" w:hAnsi="Arial" w:cs="Arial"/>
                <w:b/>
                <w:sz w:val="22"/>
                <w:szCs w:val="22"/>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56714959" w14:textId="77777777" w:rsidR="00B92E11" w:rsidRPr="00727716" w:rsidRDefault="00B92E11" w:rsidP="007D3EC7">
                <w:pPr>
                  <w:jc w:val="center"/>
                  <w:rPr>
                    <w:rFonts w:ascii="Arial" w:hAnsi="Arial" w:cs="Arial"/>
                    <w:sz w:val="22"/>
                    <w:szCs w:val="22"/>
                  </w:rPr>
                </w:pPr>
                <w:r>
                  <w:rPr>
                    <w:rFonts w:ascii="MS Gothic" w:eastAsia="MS Gothic" w:hAnsi="MS Gothic" w:cs="Arial" w:hint="eastAsia"/>
                    <w:bCs/>
                    <w:sz w:val="22"/>
                    <w:szCs w:val="22"/>
                  </w:rPr>
                  <w:t>☒</w:t>
                </w:r>
              </w:p>
            </w:sdtContent>
          </w:sdt>
        </w:tc>
      </w:tr>
      <w:tr w:rsidR="00B92E11" w:rsidRPr="00727716" w14:paraId="299C15C2" w14:textId="77777777" w:rsidTr="007D3EC7">
        <w:trPr>
          <w:trHeight w:val="204"/>
        </w:trPr>
        <w:tc>
          <w:tcPr>
            <w:tcW w:w="235" w:type="pct"/>
            <w:vMerge/>
            <w:shd w:val="clear" w:color="auto" w:fill="F2F2F2" w:themeFill="background1" w:themeFillShade="F2"/>
            <w:vAlign w:val="center"/>
          </w:tcPr>
          <w:p w14:paraId="50A21E3E" w14:textId="77777777" w:rsidR="00B92E11" w:rsidRPr="00727716" w:rsidRDefault="00B92E11" w:rsidP="007D3EC7">
            <w:pPr>
              <w:rPr>
                <w:rFonts w:ascii="Arial" w:hAnsi="Arial" w:cs="Arial"/>
                <w:sz w:val="22"/>
                <w:szCs w:val="22"/>
              </w:rPr>
            </w:pPr>
          </w:p>
        </w:tc>
        <w:tc>
          <w:tcPr>
            <w:tcW w:w="3699" w:type="pct"/>
            <w:vMerge/>
            <w:shd w:val="clear" w:color="auto" w:fill="F2F2F2" w:themeFill="background1" w:themeFillShade="F2"/>
            <w:vAlign w:val="center"/>
          </w:tcPr>
          <w:p w14:paraId="766EFDEC" w14:textId="77777777" w:rsidR="00B92E11" w:rsidRPr="00727716" w:rsidRDefault="00B92E11" w:rsidP="007D3EC7">
            <w:pPr>
              <w:rPr>
                <w:rFonts w:ascii="Arial" w:hAnsi="Arial" w:cs="Arial"/>
                <w:sz w:val="22"/>
                <w:szCs w:val="22"/>
              </w:rPr>
            </w:pPr>
          </w:p>
        </w:tc>
        <w:tc>
          <w:tcPr>
            <w:tcW w:w="673" w:type="pct"/>
            <w:shd w:val="clear" w:color="auto" w:fill="F2F2F2" w:themeFill="background1" w:themeFillShade="F2"/>
            <w:vAlign w:val="center"/>
          </w:tcPr>
          <w:p w14:paraId="1B1038ED" w14:textId="77777777" w:rsidR="00B92E11" w:rsidRPr="00727716" w:rsidRDefault="00B92E11" w:rsidP="007D3EC7">
            <w:pPr>
              <w:rPr>
                <w:rFonts w:ascii="Arial" w:hAnsi="Arial" w:cs="Arial"/>
                <w:sz w:val="22"/>
                <w:szCs w:val="22"/>
              </w:rPr>
            </w:pPr>
            <w:r w:rsidRPr="00727716">
              <w:rPr>
                <w:rFonts w:ascii="Arial" w:hAnsi="Arial" w:cs="Arial"/>
                <w:b/>
                <w:sz w:val="22"/>
                <w:szCs w:val="22"/>
              </w:rPr>
              <w:t>OES</w:t>
            </w:r>
          </w:p>
        </w:tc>
        <w:tc>
          <w:tcPr>
            <w:tcW w:w="393" w:type="pct"/>
            <w:shd w:val="clear" w:color="auto" w:fill="F2F2F2" w:themeFill="background1" w:themeFillShade="F2"/>
            <w:vAlign w:val="center"/>
          </w:tcPr>
          <w:p w14:paraId="5864AF0B" w14:textId="77777777" w:rsidR="00B92E11" w:rsidRPr="00727716" w:rsidRDefault="00B92E11" w:rsidP="007D3EC7">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B92E11" w:rsidRPr="00727716" w14:paraId="0DF11AF7" w14:textId="77777777" w:rsidTr="007D3EC7">
        <w:trPr>
          <w:trHeight w:val="454"/>
        </w:trPr>
        <w:tc>
          <w:tcPr>
            <w:tcW w:w="235" w:type="pct"/>
            <w:vAlign w:val="center"/>
          </w:tcPr>
          <w:p w14:paraId="63FB885E" w14:textId="77777777" w:rsidR="00B92E11" w:rsidRPr="00727716" w:rsidRDefault="00B92E11" w:rsidP="007D3EC7">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3AB76A2"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Os Oes, rhowch fanylion yma o’r modd y byddwch yn cael mynediad at ddogfennaeth benodol nad yw ar gael yn gyhoeddus a bod hyn yn unol â chyfraith diogelu data gyfredol y wlad dan sylw a Chymru a Lloegr.</w:t>
            </w:r>
          </w:p>
          <w:p w14:paraId="23F301B1" w14:textId="77777777" w:rsidR="00B92E11" w:rsidRPr="00727716" w:rsidRDefault="00B92E11" w:rsidP="007D3EC7">
            <w:pPr>
              <w:rPr>
                <w:rFonts w:ascii="Arial" w:hAnsi="Arial" w:cs="Arial"/>
                <w:sz w:val="22"/>
                <w:szCs w:val="22"/>
              </w:rPr>
            </w:pPr>
          </w:p>
          <w:p w14:paraId="3C9498CD" w14:textId="77777777" w:rsidR="00B92E11" w:rsidRPr="00727716" w:rsidRDefault="00B92E11" w:rsidP="007D3EC7">
            <w:pPr>
              <w:rPr>
                <w:rFonts w:ascii="Arial" w:hAnsi="Arial" w:cs="Arial"/>
                <w:sz w:val="22"/>
                <w:szCs w:val="22"/>
              </w:rPr>
            </w:pPr>
          </w:p>
          <w:p w14:paraId="2BB6BE79" w14:textId="77777777" w:rsidR="00B92E11" w:rsidRPr="00727716" w:rsidRDefault="00B92E11" w:rsidP="007D3EC7">
            <w:pPr>
              <w:rPr>
                <w:rFonts w:ascii="Arial" w:hAnsi="Arial" w:cs="Arial"/>
                <w:sz w:val="22"/>
                <w:szCs w:val="22"/>
              </w:rPr>
            </w:pPr>
          </w:p>
          <w:p w14:paraId="1CB6052C" w14:textId="77777777" w:rsidR="00B92E11" w:rsidRPr="00727716" w:rsidRDefault="00B92E11" w:rsidP="007D3EC7">
            <w:pPr>
              <w:rPr>
                <w:rFonts w:ascii="Arial" w:hAnsi="Arial" w:cs="Arial"/>
                <w:sz w:val="22"/>
                <w:szCs w:val="22"/>
              </w:rPr>
            </w:pPr>
            <w:r w:rsidRPr="00727716">
              <w:rPr>
                <w:rFonts w:ascii="Arial" w:hAnsi="Arial" w:cs="Arial"/>
                <w:i/>
                <w:sz w:val="18"/>
                <w:szCs w:val="18"/>
              </w:rPr>
              <w:t>(dylai’r blwch hwn fynd yn fwy wrth i chi deipio)</w:t>
            </w:r>
          </w:p>
        </w:tc>
      </w:tr>
    </w:tbl>
    <w:p w14:paraId="75A42F1F" w14:textId="77777777" w:rsidR="00B92E11" w:rsidRPr="00727716" w:rsidRDefault="00B92E11" w:rsidP="00B92E11">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B92E11" w:rsidRPr="00727716" w14:paraId="32E14954" w14:textId="77777777" w:rsidTr="007D3EC7">
        <w:tc>
          <w:tcPr>
            <w:tcW w:w="562" w:type="dxa"/>
            <w:shd w:val="clear" w:color="auto" w:fill="F2F2F2"/>
            <w:vAlign w:val="center"/>
          </w:tcPr>
          <w:p w14:paraId="36B0BDB6" w14:textId="77777777" w:rsidR="00B92E11" w:rsidRPr="00727716" w:rsidRDefault="00B92E11" w:rsidP="007D3EC7">
            <w:pPr>
              <w:autoSpaceDE w:val="0"/>
              <w:autoSpaceDN w:val="0"/>
              <w:adjustRightInd w:val="0"/>
              <w:jc w:val="center"/>
              <w:rPr>
                <w:rFonts w:ascii="Arial" w:hAnsi="Arial" w:cs="Arial"/>
                <w:b/>
                <w:sz w:val="22"/>
                <w:szCs w:val="22"/>
              </w:rPr>
            </w:pPr>
          </w:p>
        </w:tc>
        <w:tc>
          <w:tcPr>
            <w:tcW w:w="8217" w:type="dxa"/>
            <w:shd w:val="clear" w:color="auto" w:fill="F2F2F2"/>
          </w:tcPr>
          <w:p w14:paraId="356AB5ED" w14:textId="77777777" w:rsidR="00B92E11" w:rsidRPr="00727716" w:rsidRDefault="00B92E11" w:rsidP="007D3EC7">
            <w:pPr>
              <w:autoSpaceDE w:val="0"/>
              <w:autoSpaceDN w:val="0"/>
              <w:adjustRightInd w:val="0"/>
              <w:jc w:val="both"/>
              <w:rPr>
                <w:rFonts w:ascii="Arial" w:hAnsi="Arial" w:cs="Arial"/>
                <w:b/>
                <w:color w:val="F2F2F2"/>
                <w:sz w:val="22"/>
                <w:szCs w:val="22"/>
              </w:rPr>
            </w:pPr>
            <w:r w:rsidRPr="00727716">
              <w:rPr>
                <w:rFonts w:ascii="Arial" w:hAnsi="Arial" w:cs="Arial"/>
                <w:b/>
                <w:sz w:val="22"/>
                <w:szCs w:val="22"/>
              </w:rPr>
              <w:t>A yw eich ymchwil yn ymwneud ag un neu fwy o saith nod Deddf Llesiant Cenedlaethau’r Dyfodol (Cymru) 2015?</w:t>
            </w:r>
          </w:p>
        </w:tc>
        <w:tc>
          <w:tcPr>
            <w:tcW w:w="850" w:type="dxa"/>
            <w:shd w:val="clear" w:color="auto" w:fill="F2F2F2"/>
          </w:tcPr>
          <w:p w14:paraId="59D21186" w14:textId="77777777" w:rsidR="00B92E11" w:rsidRPr="00727716" w:rsidRDefault="00B92E11" w:rsidP="007D3EC7">
            <w:pPr>
              <w:autoSpaceDE w:val="0"/>
              <w:autoSpaceDN w:val="0"/>
              <w:adjustRightInd w:val="0"/>
              <w:jc w:val="center"/>
              <w:rPr>
                <w:rFonts w:ascii="Arial" w:hAnsi="Arial" w:cs="Arial"/>
                <w:b/>
                <w:bCs/>
                <w:sz w:val="22"/>
                <w:szCs w:val="22"/>
              </w:rPr>
            </w:pPr>
          </w:p>
          <w:p w14:paraId="6AF72602" w14:textId="77777777" w:rsidR="00B92E11" w:rsidRPr="00727716" w:rsidRDefault="00B92E11" w:rsidP="007D3EC7">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YDY</w:t>
            </w:r>
          </w:p>
        </w:tc>
        <w:tc>
          <w:tcPr>
            <w:tcW w:w="822" w:type="dxa"/>
            <w:shd w:val="clear" w:color="auto" w:fill="F2F2F2"/>
          </w:tcPr>
          <w:p w14:paraId="2679FCE2" w14:textId="77777777" w:rsidR="00B92E11" w:rsidRPr="00727716" w:rsidRDefault="00B92E11" w:rsidP="007D3EC7">
            <w:pPr>
              <w:autoSpaceDE w:val="0"/>
              <w:autoSpaceDN w:val="0"/>
              <w:adjustRightInd w:val="0"/>
              <w:jc w:val="center"/>
              <w:rPr>
                <w:rFonts w:ascii="Arial" w:hAnsi="Arial" w:cs="Arial"/>
                <w:b/>
                <w:bCs/>
                <w:sz w:val="22"/>
                <w:szCs w:val="22"/>
              </w:rPr>
            </w:pPr>
          </w:p>
          <w:p w14:paraId="30E74225" w14:textId="77777777" w:rsidR="00B92E11" w:rsidRPr="00727716" w:rsidRDefault="00B92E11" w:rsidP="007D3EC7">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NAC YDY</w:t>
            </w:r>
          </w:p>
        </w:tc>
      </w:tr>
      <w:tr w:rsidR="00B92E11" w:rsidRPr="00727716" w14:paraId="27E256F2" w14:textId="77777777" w:rsidTr="007D3EC7">
        <w:trPr>
          <w:trHeight w:val="439"/>
        </w:trPr>
        <w:tc>
          <w:tcPr>
            <w:tcW w:w="562" w:type="dxa"/>
            <w:shd w:val="clear" w:color="auto" w:fill="F2F2F2"/>
            <w:vAlign w:val="center"/>
          </w:tcPr>
          <w:p w14:paraId="07C6E4B9"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Arial" w:hAnsi="Arial" w:cs="Arial"/>
                <w:sz w:val="22"/>
                <w:szCs w:val="22"/>
              </w:rPr>
              <w:t>12</w:t>
            </w:r>
          </w:p>
        </w:tc>
        <w:tc>
          <w:tcPr>
            <w:tcW w:w="8217" w:type="dxa"/>
            <w:shd w:val="clear" w:color="auto" w:fill="F2F2F2"/>
            <w:vAlign w:val="center"/>
          </w:tcPr>
          <w:p w14:paraId="74415270" w14:textId="77777777" w:rsidR="00B92E11" w:rsidRPr="00727716" w:rsidRDefault="00B92E11" w:rsidP="007D3EC7">
            <w:pPr>
              <w:autoSpaceDE w:val="0"/>
              <w:autoSpaceDN w:val="0"/>
              <w:adjustRightInd w:val="0"/>
              <w:rPr>
                <w:rFonts w:ascii="Arial" w:hAnsi="Arial" w:cs="Arial"/>
                <w:color w:val="F2F2F2"/>
                <w:sz w:val="22"/>
                <w:szCs w:val="22"/>
              </w:rPr>
            </w:pPr>
            <w:r w:rsidRPr="00727716">
              <w:rPr>
                <w:rFonts w:ascii="Arial" w:hAnsi="Arial" w:cs="Arial"/>
                <w:sz w:val="22"/>
                <w:szCs w:val="22"/>
              </w:rPr>
              <w:t>Cymru lewyrchus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09048C99"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E929171"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92E11" w:rsidRPr="00727716" w14:paraId="509498B9" w14:textId="77777777" w:rsidTr="007D3EC7">
        <w:trPr>
          <w:trHeight w:val="403"/>
        </w:trPr>
        <w:tc>
          <w:tcPr>
            <w:tcW w:w="562" w:type="dxa"/>
            <w:shd w:val="clear" w:color="auto" w:fill="F2F2F2"/>
            <w:vAlign w:val="center"/>
          </w:tcPr>
          <w:p w14:paraId="312E52EA"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Arial" w:hAnsi="Arial" w:cs="Arial"/>
                <w:sz w:val="22"/>
                <w:szCs w:val="22"/>
              </w:rPr>
              <w:t>13</w:t>
            </w:r>
          </w:p>
        </w:tc>
        <w:tc>
          <w:tcPr>
            <w:tcW w:w="8217" w:type="dxa"/>
            <w:shd w:val="clear" w:color="auto" w:fill="F2F2F2"/>
            <w:vAlign w:val="center"/>
          </w:tcPr>
          <w:p w14:paraId="592F9C0B" w14:textId="77777777" w:rsidR="00B92E11" w:rsidRPr="00727716" w:rsidRDefault="00B92E11" w:rsidP="007D3EC7">
            <w:pPr>
              <w:autoSpaceDE w:val="0"/>
              <w:autoSpaceDN w:val="0"/>
              <w:adjustRightInd w:val="0"/>
              <w:rPr>
                <w:rFonts w:ascii="Arial" w:hAnsi="Arial" w:cs="Arial"/>
                <w:color w:val="F2F2F2"/>
                <w:sz w:val="22"/>
                <w:szCs w:val="22"/>
              </w:rPr>
            </w:pPr>
            <w:r w:rsidRPr="00727716">
              <w:rPr>
                <w:rFonts w:ascii="Arial" w:hAnsi="Arial" w:cs="Arial"/>
                <w:sz w:val="22"/>
                <w:szCs w:val="22"/>
              </w:rPr>
              <w:t>Cymru gydnerth</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824550"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AA9D672"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92E11" w:rsidRPr="00727716" w14:paraId="5A3CE3B4" w14:textId="77777777" w:rsidTr="007D3EC7">
        <w:trPr>
          <w:trHeight w:val="439"/>
        </w:trPr>
        <w:tc>
          <w:tcPr>
            <w:tcW w:w="562" w:type="dxa"/>
            <w:shd w:val="clear" w:color="auto" w:fill="F2F2F2"/>
            <w:vAlign w:val="center"/>
          </w:tcPr>
          <w:p w14:paraId="6FB3CBB8"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Arial" w:hAnsi="Arial" w:cs="Arial"/>
                <w:sz w:val="22"/>
                <w:szCs w:val="22"/>
              </w:rPr>
              <w:t>14</w:t>
            </w:r>
          </w:p>
        </w:tc>
        <w:tc>
          <w:tcPr>
            <w:tcW w:w="8217" w:type="dxa"/>
            <w:shd w:val="clear" w:color="auto" w:fill="F2F2F2"/>
            <w:vAlign w:val="center"/>
          </w:tcPr>
          <w:p w14:paraId="5F9B3BDE" w14:textId="77777777" w:rsidR="00B92E11" w:rsidRPr="00727716" w:rsidRDefault="00B92E11" w:rsidP="007D3EC7">
            <w:pPr>
              <w:autoSpaceDE w:val="0"/>
              <w:autoSpaceDN w:val="0"/>
              <w:adjustRightInd w:val="0"/>
              <w:rPr>
                <w:rFonts w:ascii="Arial" w:hAnsi="Arial" w:cs="Arial"/>
                <w:color w:val="F2F2F2"/>
                <w:sz w:val="22"/>
                <w:szCs w:val="22"/>
              </w:rPr>
            </w:pPr>
            <w:r w:rsidRPr="00727716">
              <w:rPr>
                <w:rFonts w:ascii="Arial" w:hAnsi="Arial" w:cs="Arial"/>
                <w:sz w:val="22"/>
                <w:szCs w:val="22"/>
              </w:rPr>
              <w:t>Cymru iachach</w:t>
            </w:r>
          </w:p>
        </w:tc>
        <w:tc>
          <w:tcPr>
            <w:tcW w:w="850" w:type="dxa"/>
            <w:shd w:val="clear" w:color="auto" w:fill="BFBF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61548E63"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03E74489"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r>
      <w:tr w:rsidR="00B92E11" w:rsidRPr="00727716" w14:paraId="240BE0A1" w14:textId="77777777" w:rsidTr="007D3EC7">
        <w:trPr>
          <w:trHeight w:val="403"/>
        </w:trPr>
        <w:tc>
          <w:tcPr>
            <w:tcW w:w="562" w:type="dxa"/>
            <w:shd w:val="clear" w:color="auto" w:fill="F2F2F2"/>
            <w:vAlign w:val="center"/>
          </w:tcPr>
          <w:p w14:paraId="6CF86979"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Arial" w:hAnsi="Arial" w:cs="Arial"/>
                <w:sz w:val="22"/>
                <w:szCs w:val="22"/>
              </w:rPr>
              <w:t>15</w:t>
            </w:r>
          </w:p>
        </w:tc>
        <w:tc>
          <w:tcPr>
            <w:tcW w:w="8217" w:type="dxa"/>
            <w:shd w:val="clear" w:color="auto" w:fill="F2F2F2"/>
            <w:vAlign w:val="center"/>
          </w:tcPr>
          <w:p w14:paraId="10F3352E" w14:textId="77777777" w:rsidR="00B92E11" w:rsidRPr="00727716" w:rsidRDefault="00B92E11" w:rsidP="007D3EC7">
            <w:pPr>
              <w:autoSpaceDE w:val="0"/>
              <w:autoSpaceDN w:val="0"/>
              <w:adjustRightInd w:val="0"/>
              <w:rPr>
                <w:rFonts w:ascii="Arial" w:hAnsi="Arial" w:cs="Arial"/>
                <w:color w:val="F2F2F2"/>
                <w:sz w:val="22"/>
                <w:szCs w:val="22"/>
              </w:rPr>
            </w:pPr>
            <w:r w:rsidRPr="00727716">
              <w:rPr>
                <w:rFonts w:ascii="Arial" w:hAnsi="Arial" w:cs="Arial"/>
                <w:sz w:val="22"/>
                <w:szCs w:val="22"/>
              </w:rPr>
              <w:t>Cymru sy’n fwy cyfartal</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D4BE0AE"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2F74B2D"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92E11" w:rsidRPr="00727716" w14:paraId="7194C48B" w14:textId="77777777" w:rsidTr="007D3EC7">
        <w:trPr>
          <w:trHeight w:val="403"/>
        </w:trPr>
        <w:tc>
          <w:tcPr>
            <w:tcW w:w="562" w:type="dxa"/>
            <w:shd w:val="clear" w:color="auto" w:fill="F2F2F2"/>
            <w:vAlign w:val="center"/>
          </w:tcPr>
          <w:p w14:paraId="76B54DD0"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Arial" w:hAnsi="Arial" w:cs="Arial"/>
                <w:sz w:val="22"/>
                <w:szCs w:val="22"/>
              </w:rPr>
              <w:t>16</w:t>
            </w:r>
          </w:p>
        </w:tc>
        <w:tc>
          <w:tcPr>
            <w:tcW w:w="8217" w:type="dxa"/>
            <w:shd w:val="clear" w:color="auto" w:fill="F2F2F2"/>
            <w:vAlign w:val="center"/>
          </w:tcPr>
          <w:p w14:paraId="24770FC9" w14:textId="77777777" w:rsidR="00B92E11" w:rsidRPr="00727716" w:rsidRDefault="00B92E11" w:rsidP="007D3EC7">
            <w:pPr>
              <w:autoSpaceDE w:val="0"/>
              <w:autoSpaceDN w:val="0"/>
              <w:adjustRightInd w:val="0"/>
              <w:rPr>
                <w:rFonts w:ascii="Arial" w:hAnsi="Arial" w:cs="Arial"/>
                <w:color w:val="F2F2F2"/>
                <w:sz w:val="22"/>
                <w:szCs w:val="22"/>
              </w:rPr>
            </w:pPr>
            <w:r w:rsidRPr="00727716">
              <w:rPr>
                <w:rFonts w:ascii="Arial" w:hAnsi="Arial" w:cs="Arial"/>
                <w:sz w:val="22"/>
                <w:szCs w:val="22"/>
              </w:rPr>
              <w:t>Cymru o gymunedau cydlynus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6A5692A"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2C02D41"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92E11" w:rsidRPr="00727716" w14:paraId="7BDD0342" w14:textId="77777777" w:rsidTr="007D3EC7">
        <w:trPr>
          <w:trHeight w:val="439"/>
        </w:trPr>
        <w:tc>
          <w:tcPr>
            <w:tcW w:w="562" w:type="dxa"/>
            <w:shd w:val="clear" w:color="auto" w:fill="F2F2F2"/>
            <w:vAlign w:val="center"/>
          </w:tcPr>
          <w:p w14:paraId="7344EF98"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Arial" w:hAnsi="Arial" w:cs="Arial"/>
                <w:sz w:val="22"/>
                <w:szCs w:val="22"/>
              </w:rPr>
              <w:t>17</w:t>
            </w:r>
          </w:p>
        </w:tc>
        <w:tc>
          <w:tcPr>
            <w:tcW w:w="8217" w:type="dxa"/>
            <w:shd w:val="clear" w:color="auto" w:fill="F2F2F2"/>
            <w:vAlign w:val="center"/>
          </w:tcPr>
          <w:p w14:paraId="36A89806" w14:textId="77777777" w:rsidR="00B92E11" w:rsidRPr="00727716" w:rsidRDefault="00B92E11" w:rsidP="007D3EC7">
            <w:pPr>
              <w:autoSpaceDE w:val="0"/>
              <w:autoSpaceDN w:val="0"/>
              <w:adjustRightInd w:val="0"/>
              <w:rPr>
                <w:rFonts w:ascii="Arial" w:hAnsi="Arial" w:cs="Arial"/>
                <w:color w:val="F2F2F2"/>
                <w:sz w:val="22"/>
                <w:szCs w:val="22"/>
              </w:rPr>
            </w:pPr>
            <w:r w:rsidRPr="00727716">
              <w:rPr>
                <w:rFonts w:ascii="Arial" w:hAnsi="Arial" w:cs="Arial"/>
                <w:sz w:val="22"/>
                <w:szCs w:val="22"/>
              </w:rPr>
              <w:t>Cymru â diwylliant bywiog lle mae’r Gymraeg yn ffynnu</w:t>
            </w:r>
          </w:p>
        </w:tc>
        <w:tc>
          <w:tcPr>
            <w:tcW w:w="850" w:type="dxa"/>
            <w:shd w:val="clear" w:color="auto" w:fill="BFBF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7CDCF71E"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4012B0A"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92E11" w:rsidRPr="00727716" w14:paraId="2AC3276C" w14:textId="77777777" w:rsidTr="007D3EC7">
        <w:trPr>
          <w:trHeight w:val="403"/>
        </w:trPr>
        <w:tc>
          <w:tcPr>
            <w:tcW w:w="562" w:type="dxa"/>
            <w:shd w:val="clear" w:color="auto" w:fill="F2F2F2"/>
            <w:vAlign w:val="center"/>
          </w:tcPr>
          <w:p w14:paraId="68D2F901"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Arial" w:hAnsi="Arial" w:cs="Arial"/>
                <w:sz w:val="22"/>
                <w:szCs w:val="22"/>
              </w:rPr>
              <w:t>18</w:t>
            </w:r>
          </w:p>
        </w:tc>
        <w:tc>
          <w:tcPr>
            <w:tcW w:w="8217" w:type="dxa"/>
            <w:shd w:val="clear" w:color="auto" w:fill="F2F2F2"/>
            <w:vAlign w:val="center"/>
          </w:tcPr>
          <w:p w14:paraId="00A7894A" w14:textId="77777777" w:rsidR="00B92E11" w:rsidRPr="00727716" w:rsidRDefault="00B92E11" w:rsidP="007D3EC7">
            <w:pPr>
              <w:autoSpaceDE w:val="0"/>
              <w:autoSpaceDN w:val="0"/>
              <w:adjustRightInd w:val="0"/>
              <w:rPr>
                <w:rFonts w:ascii="Arial" w:hAnsi="Arial" w:cs="Arial"/>
                <w:color w:val="F2F2F2"/>
                <w:sz w:val="22"/>
                <w:szCs w:val="22"/>
              </w:rPr>
            </w:pPr>
            <w:r w:rsidRPr="00727716">
              <w:rPr>
                <w:rFonts w:ascii="Arial" w:hAnsi="Arial" w:cs="Arial"/>
                <w:sz w:val="22"/>
                <w:szCs w:val="22"/>
              </w:rPr>
              <w:t>Cymru sy’n gyfrifol ar lefel fyd-eang</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64A7AE7"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59D166"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92E11" w:rsidRPr="00727716" w14:paraId="71C0D2BD" w14:textId="77777777" w:rsidTr="007D3EC7">
        <w:trPr>
          <w:trHeight w:val="403"/>
        </w:trPr>
        <w:tc>
          <w:tcPr>
            <w:tcW w:w="562" w:type="dxa"/>
            <w:shd w:val="clear" w:color="auto" w:fill="F2F2F2"/>
            <w:vAlign w:val="center"/>
          </w:tcPr>
          <w:p w14:paraId="1BCC2D42"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Arial" w:hAnsi="Arial" w:cs="Arial"/>
                <w:sz w:val="22"/>
                <w:szCs w:val="22"/>
              </w:rPr>
              <w:t>19</w:t>
            </w:r>
          </w:p>
        </w:tc>
        <w:tc>
          <w:tcPr>
            <w:tcW w:w="9889" w:type="dxa"/>
            <w:gridSpan w:val="3"/>
            <w:shd w:val="clear" w:color="auto" w:fill="F2F2F2"/>
            <w:vAlign w:val="center"/>
          </w:tcPr>
          <w:p w14:paraId="02F0FA59" w14:textId="77777777" w:rsidR="00B92E11" w:rsidRPr="00727716" w:rsidRDefault="00B92E11" w:rsidP="007D3EC7">
            <w:pPr>
              <w:autoSpaceDE w:val="0"/>
              <w:autoSpaceDN w:val="0"/>
              <w:adjustRightInd w:val="0"/>
              <w:rPr>
                <w:rFonts w:ascii="Arial" w:hAnsi="Arial" w:cs="Arial"/>
                <w:bCs/>
                <w:color w:val="F2F2F2"/>
                <w:sz w:val="22"/>
                <w:szCs w:val="22"/>
              </w:rPr>
            </w:pPr>
            <w:r w:rsidRPr="00727716">
              <w:rPr>
                <w:rFonts w:ascii="Arial" w:hAnsi="Arial" w:cs="Arial"/>
                <w:sz w:val="22"/>
                <w:szCs w:val="22"/>
              </w:rPr>
              <w:t>Os atebwy</w:t>
            </w:r>
            <w:r w:rsidRPr="00727716">
              <w:rPr>
                <w:rFonts w:ascii="Arial" w:hAnsi="Arial" w:cs="Arial"/>
                <w:sz w:val="22"/>
              </w:rPr>
              <w:t>d</w:t>
            </w:r>
            <w:r w:rsidRPr="00727716">
              <w:rPr>
                <w:rFonts w:ascii="Arial" w:hAnsi="Arial" w:cs="Arial"/>
                <w:sz w:val="22"/>
                <w:szCs w:val="22"/>
              </w:rPr>
              <w:t xml:space="preserve"> YDY i unrhyw rai o’r uchod, rhowch fanylion:</w:t>
            </w:r>
          </w:p>
        </w:tc>
      </w:tr>
      <w:tr w:rsidR="00B92E11" w:rsidRPr="00727716" w14:paraId="1FEEF71E" w14:textId="77777777" w:rsidTr="007D3EC7">
        <w:trPr>
          <w:trHeight w:val="403"/>
        </w:trPr>
        <w:tc>
          <w:tcPr>
            <w:tcW w:w="562" w:type="dxa"/>
            <w:vAlign w:val="center"/>
          </w:tcPr>
          <w:p w14:paraId="0D619586" w14:textId="77777777" w:rsidR="00B92E11" w:rsidRPr="00727716" w:rsidRDefault="00B92E11" w:rsidP="007D3EC7">
            <w:pPr>
              <w:autoSpaceDE w:val="0"/>
              <w:autoSpaceDN w:val="0"/>
              <w:adjustRightInd w:val="0"/>
              <w:jc w:val="center"/>
              <w:rPr>
                <w:rFonts w:ascii="Arial" w:hAnsi="Arial" w:cs="Arial"/>
              </w:rPr>
            </w:pPr>
          </w:p>
        </w:tc>
        <w:tc>
          <w:tcPr>
            <w:tcW w:w="9889" w:type="dxa"/>
            <w:gridSpan w:val="3"/>
            <w:shd w:val="clear" w:color="auto" w:fill="auto"/>
            <w:vAlign w:val="center"/>
          </w:tcPr>
          <w:p w14:paraId="73B1FFA2" w14:textId="77777777" w:rsidR="00B92E11" w:rsidRPr="00727716" w:rsidRDefault="00B92E11" w:rsidP="007D3EC7">
            <w:pPr>
              <w:rPr>
                <w:rFonts w:ascii="Arial" w:hAnsi="Arial" w:cs="Arial"/>
              </w:rPr>
            </w:pPr>
          </w:p>
          <w:p w14:paraId="0EA8CE69" w14:textId="77777777" w:rsidR="00B92E11" w:rsidRPr="00CD03BA" w:rsidRDefault="00B92E11" w:rsidP="007D3EC7">
            <w:pPr>
              <w:rPr>
                <w:rFonts w:ascii="Arial" w:hAnsi="Arial" w:cs="Arial"/>
                <w:sz w:val="22"/>
                <w:szCs w:val="22"/>
              </w:rPr>
            </w:pPr>
            <w:r w:rsidRPr="00CD03BA">
              <w:rPr>
                <w:rFonts w:ascii="Arial" w:hAnsi="Arial" w:cs="Arial"/>
                <w:sz w:val="22"/>
                <w:szCs w:val="22"/>
              </w:rPr>
              <w:t xml:space="preserve">Mae yna stratagaethau ar gael i helpu gyda lles disgyblion yng Nghymru. </w:t>
            </w:r>
          </w:p>
          <w:p w14:paraId="7D033CA0" w14:textId="77777777" w:rsidR="00B92E11" w:rsidRPr="00DE0AB0" w:rsidRDefault="00B92E11" w:rsidP="007D3EC7">
            <w:pPr>
              <w:rPr>
                <w:rFonts w:ascii="Arial" w:eastAsia="Arial" w:hAnsi="Arial" w:cs="Arial"/>
                <w:sz w:val="22"/>
                <w:szCs w:val="22"/>
              </w:rPr>
            </w:pPr>
            <w:r w:rsidRPr="00DE0AB0">
              <w:rPr>
                <w:rFonts w:ascii="Arial" w:hAnsi="Arial" w:cs="Arial"/>
                <w:sz w:val="22"/>
                <w:szCs w:val="22"/>
              </w:rPr>
              <w:t>Mae’r dysgwyr yn cael eu haddysg trwy gyfrwng y Gymraeg yn fy ysgol leoliad, felly cynhaliaf fy ymchwil trwy gyfrwng y Gymraeg.</w:t>
            </w:r>
          </w:p>
          <w:p w14:paraId="0039C5F5" w14:textId="77777777" w:rsidR="00B92E11" w:rsidRPr="00727716" w:rsidRDefault="00B92E11" w:rsidP="007D3EC7">
            <w:pPr>
              <w:rPr>
                <w:rFonts w:ascii="Arial" w:hAnsi="Arial" w:cs="Arial"/>
              </w:rPr>
            </w:pPr>
          </w:p>
          <w:p w14:paraId="436BF6FC" w14:textId="77777777" w:rsidR="00B92E11" w:rsidRPr="00727716" w:rsidRDefault="00B92E11" w:rsidP="007D3EC7">
            <w:pPr>
              <w:autoSpaceDE w:val="0"/>
              <w:autoSpaceDN w:val="0"/>
              <w:adjustRightInd w:val="0"/>
              <w:rPr>
                <w:rFonts w:ascii="Arial" w:hAnsi="Arial" w:cs="Arial"/>
                <w:b/>
                <w:bCs/>
                <w:color w:val="FFFFFF"/>
              </w:rPr>
            </w:pPr>
            <w:r w:rsidRPr="00727716">
              <w:rPr>
                <w:rFonts w:ascii="Arial" w:hAnsi="Arial" w:cs="Arial"/>
                <w:color w:val="808080"/>
                <w:sz w:val="18"/>
                <w:szCs w:val="18"/>
              </w:rPr>
              <w:t>(dylai’r blwch hwn fynd yn fwy wrth i chi deipio)</w:t>
            </w:r>
          </w:p>
        </w:tc>
      </w:tr>
    </w:tbl>
    <w:p w14:paraId="2D8B0C65" w14:textId="77777777" w:rsidR="00B92E11" w:rsidRPr="00727716" w:rsidRDefault="00B92E11" w:rsidP="00B92E11">
      <w:pPr>
        <w:autoSpaceDE w:val="0"/>
        <w:autoSpaceDN w:val="0"/>
        <w:adjustRightInd w:val="0"/>
        <w:spacing w:after="240"/>
        <w:jc w:val="both"/>
        <w:rPr>
          <w:rFonts w:ascii="Arial" w:hAnsi="Arial" w:cs="Arial"/>
          <w:b/>
          <w:sz w:val="22"/>
          <w:szCs w:val="22"/>
        </w:rPr>
      </w:pPr>
    </w:p>
    <w:p w14:paraId="4A675801" w14:textId="77777777" w:rsidR="00B92E11" w:rsidRPr="00CD03BA" w:rsidRDefault="00B92E11" w:rsidP="00B92E11">
      <w:pPr>
        <w:autoSpaceDE w:val="0"/>
        <w:autoSpaceDN w:val="0"/>
        <w:adjustRightInd w:val="0"/>
        <w:spacing w:after="240"/>
        <w:jc w:val="both"/>
        <w:rPr>
          <w:rFonts w:ascii="Arial" w:hAnsi="Arial" w:cs="Arial"/>
          <w:bCs/>
          <w:i/>
          <w:iCs/>
          <w:color w:val="FF0000"/>
          <w:sz w:val="22"/>
          <w:szCs w:val="22"/>
        </w:rPr>
      </w:pPr>
      <w:r w:rsidRPr="00727716">
        <w:rPr>
          <w:rFonts w:ascii="Arial" w:hAnsi="Arial" w:cs="Arial"/>
          <w:b/>
          <w:sz w:val="22"/>
          <w:szCs w:val="22"/>
        </w:rPr>
        <w:t>ADRAN F: Cwmpas y Gweithgarwch Ymchwil</w:t>
      </w:r>
      <w:r>
        <w:rPr>
          <w:rFonts w:ascii="Arial" w:hAnsi="Arial" w:cs="Arial"/>
          <w:b/>
          <w:sz w:val="22"/>
          <w:szCs w:val="22"/>
        </w:rPr>
        <w:t xml:space="preserve">    </w:t>
      </w:r>
    </w:p>
    <w:tbl>
      <w:tblPr>
        <w:tblStyle w:val="TableGrid"/>
        <w:tblW w:w="10598" w:type="dxa"/>
        <w:tblLook w:val="04A0" w:firstRow="1" w:lastRow="0" w:firstColumn="1" w:lastColumn="0" w:noHBand="0" w:noVBand="1"/>
      </w:tblPr>
      <w:tblGrid>
        <w:gridCol w:w="534"/>
        <w:gridCol w:w="8227"/>
        <w:gridCol w:w="986"/>
        <w:gridCol w:w="851"/>
      </w:tblGrid>
      <w:tr w:rsidR="00B92E11" w:rsidRPr="00727716" w14:paraId="64905CD6" w14:textId="77777777" w:rsidTr="007D3EC7">
        <w:tc>
          <w:tcPr>
            <w:tcW w:w="534" w:type="dxa"/>
            <w:shd w:val="clear" w:color="auto" w:fill="F2F2F2" w:themeFill="background1" w:themeFillShade="F2"/>
          </w:tcPr>
          <w:p w14:paraId="79A80BFB" w14:textId="77777777" w:rsidR="00B92E11" w:rsidRPr="00727716" w:rsidRDefault="00B92E11" w:rsidP="007D3EC7">
            <w:pPr>
              <w:autoSpaceDE w:val="0"/>
              <w:autoSpaceDN w:val="0"/>
              <w:adjustRightInd w:val="0"/>
              <w:jc w:val="both"/>
              <w:rPr>
                <w:rFonts w:ascii="Arial" w:hAnsi="Arial" w:cs="Arial"/>
                <w:b/>
                <w:sz w:val="22"/>
                <w:szCs w:val="22"/>
              </w:rPr>
            </w:pPr>
          </w:p>
        </w:tc>
        <w:tc>
          <w:tcPr>
            <w:tcW w:w="8227" w:type="dxa"/>
            <w:shd w:val="clear" w:color="auto" w:fill="F2F2F2" w:themeFill="background1" w:themeFillShade="F2"/>
          </w:tcPr>
          <w:p w14:paraId="3EE0926C" w14:textId="77777777" w:rsidR="00B92E11" w:rsidRPr="00727716" w:rsidRDefault="00B92E11" w:rsidP="007D3EC7">
            <w:pPr>
              <w:autoSpaceDE w:val="0"/>
              <w:autoSpaceDN w:val="0"/>
              <w:adjustRightInd w:val="0"/>
              <w:jc w:val="both"/>
              <w:rPr>
                <w:rFonts w:ascii="Arial" w:hAnsi="Arial" w:cs="Arial"/>
                <w:b/>
                <w:sz w:val="22"/>
                <w:szCs w:val="22"/>
              </w:rPr>
            </w:pPr>
            <w:r w:rsidRPr="00727716">
              <w:rPr>
                <w:rFonts w:ascii="Arial" w:hAnsi="Arial" w:cs="Arial"/>
                <w:b/>
                <w:sz w:val="22"/>
                <w:szCs w:val="22"/>
              </w:rPr>
              <w:t>A fydd y gweithgarwch ymchwil yn cynnwys:</w:t>
            </w:r>
          </w:p>
        </w:tc>
        <w:tc>
          <w:tcPr>
            <w:tcW w:w="986" w:type="dxa"/>
            <w:shd w:val="clear" w:color="auto" w:fill="F2F2F2" w:themeFill="background1" w:themeFillShade="F2"/>
          </w:tcPr>
          <w:p w14:paraId="485E04FD" w14:textId="77777777" w:rsidR="00B92E11" w:rsidRPr="00727716" w:rsidRDefault="00B92E11" w:rsidP="007D3EC7">
            <w:pPr>
              <w:autoSpaceDE w:val="0"/>
              <w:autoSpaceDN w:val="0"/>
              <w:adjustRightInd w:val="0"/>
              <w:jc w:val="center"/>
              <w:rPr>
                <w:rFonts w:ascii="Arial" w:hAnsi="Arial" w:cs="Arial"/>
                <w:b/>
                <w:bCs/>
                <w:sz w:val="22"/>
                <w:szCs w:val="22"/>
              </w:rPr>
            </w:pPr>
          </w:p>
          <w:p w14:paraId="59F229E3"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51" w:type="dxa"/>
            <w:shd w:val="clear" w:color="auto" w:fill="F2F2F2" w:themeFill="background1" w:themeFillShade="F2"/>
          </w:tcPr>
          <w:p w14:paraId="3A3DCA59" w14:textId="77777777" w:rsidR="00B92E11" w:rsidRPr="00727716" w:rsidRDefault="00B92E11" w:rsidP="007D3EC7">
            <w:pPr>
              <w:autoSpaceDE w:val="0"/>
              <w:autoSpaceDN w:val="0"/>
              <w:adjustRightInd w:val="0"/>
              <w:jc w:val="center"/>
              <w:rPr>
                <w:rFonts w:ascii="Arial" w:hAnsi="Arial" w:cs="Arial"/>
                <w:b/>
                <w:bCs/>
                <w:sz w:val="22"/>
                <w:szCs w:val="22"/>
              </w:rPr>
            </w:pPr>
          </w:p>
          <w:p w14:paraId="6F888CD9"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B92E11" w:rsidRPr="00727716" w14:paraId="6BA89AF1" w14:textId="77777777" w:rsidTr="007D3EC7">
        <w:trPr>
          <w:trHeight w:val="439"/>
        </w:trPr>
        <w:tc>
          <w:tcPr>
            <w:tcW w:w="534" w:type="dxa"/>
            <w:shd w:val="clear" w:color="auto" w:fill="F2F2F2" w:themeFill="background1" w:themeFillShade="F2"/>
            <w:vAlign w:val="center"/>
          </w:tcPr>
          <w:p w14:paraId="11466F43"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w:t>
            </w:r>
          </w:p>
        </w:tc>
        <w:tc>
          <w:tcPr>
            <w:tcW w:w="8227" w:type="dxa"/>
            <w:shd w:val="clear" w:color="auto" w:fill="F2F2F2" w:themeFill="background1" w:themeFillShade="F2"/>
            <w:vAlign w:val="center"/>
          </w:tcPr>
          <w:p w14:paraId="562717EF"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4CE0750"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EFB5995"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4B879711" w14:textId="77777777" w:rsidTr="007D3EC7">
        <w:trPr>
          <w:trHeight w:val="439"/>
        </w:trPr>
        <w:tc>
          <w:tcPr>
            <w:tcW w:w="534" w:type="dxa"/>
            <w:shd w:val="clear" w:color="auto" w:fill="F2F2F2" w:themeFill="background1" w:themeFillShade="F2"/>
            <w:vAlign w:val="center"/>
          </w:tcPr>
          <w:p w14:paraId="3E4D0C62"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2</w:t>
            </w:r>
          </w:p>
        </w:tc>
        <w:tc>
          <w:tcPr>
            <w:tcW w:w="8227" w:type="dxa"/>
            <w:shd w:val="clear" w:color="auto" w:fill="F2F2F2" w:themeFill="background1" w:themeFillShade="F2"/>
            <w:vAlign w:val="center"/>
          </w:tcPr>
          <w:p w14:paraId="2CE0D6C2"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89B8B12"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2330D08"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353B781E" w14:textId="77777777" w:rsidTr="007D3EC7">
        <w:trPr>
          <w:trHeight w:val="403"/>
        </w:trPr>
        <w:tc>
          <w:tcPr>
            <w:tcW w:w="534" w:type="dxa"/>
            <w:shd w:val="clear" w:color="auto" w:fill="F2F2F2" w:themeFill="background1" w:themeFillShade="F2"/>
            <w:vAlign w:val="center"/>
          </w:tcPr>
          <w:p w14:paraId="2BBB32A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3</w:t>
            </w:r>
          </w:p>
        </w:tc>
        <w:tc>
          <w:tcPr>
            <w:tcW w:w="8227" w:type="dxa"/>
            <w:shd w:val="clear" w:color="auto" w:fill="F2F2F2" w:themeFill="background1" w:themeFillShade="F2"/>
            <w:vAlign w:val="center"/>
          </w:tcPr>
          <w:p w14:paraId="479220F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4C072202" w14:textId="77777777" w:rsidR="00B92E11" w:rsidRPr="00727716" w:rsidRDefault="00B92E11" w:rsidP="007D3EC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48B079BF"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B92E11" w:rsidRPr="00727716" w14:paraId="447A185A" w14:textId="77777777" w:rsidTr="007D3EC7">
        <w:trPr>
          <w:trHeight w:val="403"/>
        </w:trPr>
        <w:tc>
          <w:tcPr>
            <w:tcW w:w="534" w:type="dxa"/>
            <w:shd w:val="clear" w:color="auto" w:fill="F2F2F2" w:themeFill="background1" w:themeFillShade="F2"/>
            <w:vAlign w:val="center"/>
          </w:tcPr>
          <w:p w14:paraId="457BE7AC"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4</w:t>
            </w:r>
          </w:p>
        </w:tc>
        <w:tc>
          <w:tcPr>
            <w:tcW w:w="8227" w:type="dxa"/>
            <w:shd w:val="clear" w:color="auto" w:fill="F2F2F2" w:themeFill="background1" w:themeFillShade="F2"/>
            <w:vAlign w:val="center"/>
          </w:tcPr>
          <w:p w14:paraId="3D7383FB"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39B0D80"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E61AEC2"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3A8E7396" w14:textId="77777777" w:rsidTr="007D3EC7">
        <w:trPr>
          <w:trHeight w:val="403"/>
        </w:trPr>
        <w:tc>
          <w:tcPr>
            <w:tcW w:w="534" w:type="dxa"/>
            <w:shd w:val="clear" w:color="auto" w:fill="F2F2F2" w:themeFill="background1" w:themeFillShade="F2"/>
            <w:vAlign w:val="center"/>
          </w:tcPr>
          <w:p w14:paraId="1B05004D"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5</w:t>
            </w:r>
          </w:p>
        </w:tc>
        <w:tc>
          <w:tcPr>
            <w:tcW w:w="8227" w:type="dxa"/>
            <w:shd w:val="clear" w:color="auto" w:fill="F2F2F2" w:themeFill="background1" w:themeFillShade="F2"/>
            <w:vAlign w:val="center"/>
          </w:tcPr>
          <w:p w14:paraId="29E94804"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757C8436" w14:textId="77777777" w:rsidR="00B92E11" w:rsidRPr="00727716" w:rsidRDefault="00B92E11" w:rsidP="007D3EC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44E905C0"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B92E11" w:rsidRPr="00727716" w14:paraId="5B85890E" w14:textId="77777777" w:rsidTr="007D3EC7">
        <w:trPr>
          <w:trHeight w:val="403"/>
        </w:trPr>
        <w:tc>
          <w:tcPr>
            <w:tcW w:w="534" w:type="dxa"/>
            <w:shd w:val="clear" w:color="auto" w:fill="F2F2F2" w:themeFill="background1" w:themeFillShade="F2"/>
            <w:vAlign w:val="center"/>
          </w:tcPr>
          <w:p w14:paraId="05F51D5C"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6</w:t>
            </w:r>
          </w:p>
        </w:tc>
        <w:tc>
          <w:tcPr>
            <w:tcW w:w="8227" w:type="dxa"/>
            <w:shd w:val="clear" w:color="auto" w:fill="F2F2F2" w:themeFill="background1" w:themeFillShade="F2"/>
            <w:vAlign w:val="center"/>
          </w:tcPr>
          <w:p w14:paraId="2773FA10"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1"/>
                <w14:checkedState w14:val="2612" w14:font="MS Gothic"/>
                <w14:uncheckedState w14:val="2610" w14:font="MS Gothic"/>
              </w14:checkbox>
            </w:sdtPr>
            <w:sdtContent>
              <w:p w14:paraId="274CEEA9" w14:textId="77777777" w:rsidR="00B92E11" w:rsidRPr="00727716" w:rsidRDefault="00B92E11" w:rsidP="007D3EC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0"/>
                <w14:checkedState w14:val="2612" w14:font="MS Gothic"/>
                <w14:uncheckedState w14:val="2610" w14:font="MS Gothic"/>
              </w14:checkbox>
            </w:sdtPr>
            <w:sdtContent>
              <w:p w14:paraId="4D6CA1BC"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B92E11" w:rsidRPr="00727716" w14:paraId="009CB605" w14:textId="77777777" w:rsidTr="007D3EC7">
        <w:trPr>
          <w:trHeight w:val="403"/>
        </w:trPr>
        <w:tc>
          <w:tcPr>
            <w:tcW w:w="534" w:type="dxa"/>
            <w:shd w:val="clear" w:color="auto" w:fill="F2F2F2" w:themeFill="background1" w:themeFillShade="F2"/>
            <w:vAlign w:val="center"/>
          </w:tcPr>
          <w:p w14:paraId="2CE7BD2C"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7</w:t>
            </w:r>
          </w:p>
        </w:tc>
        <w:tc>
          <w:tcPr>
            <w:tcW w:w="8227" w:type="dxa"/>
            <w:shd w:val="clear" w:color="auto" w:fill="F2F2F2" w:themeFill="background1" w:themeFillShade="F2"/>
            <w:vAlign w:val="center"/>
          </w:tcPr>
          <w:p w14:paraId="515107B7"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CA1E34E"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999E96C"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3BB7D2F6" w14:textId="77777777" w:rsidTr="007D3EC7">
        <w:trPr>
          <w:trHeight w:val="439"/>
        </w:trPr>
        <w:tc>
          <w:tcPr>
            <w:tcW w:w="534" w:type="dxa"/>
            <w:shd w:val="clear" w:color="auto" w:fill="F2F2F2" w:themeFill="background1" w:themeFillShade="F2"/>
            <w:vAlign w:val="center"/>
          </w:tcPr>
          <w:p w14:paraId="16FF92D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8</w:t>
            </w:r>
          </w:p>
        </w:tc>
        <w:tc>
          <w:tcPr>
            <w:tcW w:w="8227" w:type="dxa"/>
            <w:shd w:val="clear" w:color="auto" w:fill="F2F2F2" w:themeFill="background1" w:themeFillShade="F2"/>
            <w:vAlign w:val="center"/>
          </w:tcPr>
          <w:p w14:paraId="65B21934"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C7DBAF6"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E7A7A6E"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0CAA3B46" w14:textId="77777777" w:rsidTr="007D3EC7">
        <w:trPr>
          <w:trHeight w:val="439"/>
        </w:trPr>
        <w:tc>
          <w:tcPr>
            <w:tcW w:w="534" w:type="dxa"/>
            <w:shd w:val="clear" w:color="auto" w:fill="F2F2F2" w:themeFill="background1" w:themeFillShade="F2"/>
            <w:vAlign w:val="center"/>
          </w:tcPr>
          <w:p w14:paraId="1624EABB"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9</w:t>
            </w:r>
          </w:p>
        </w:tc>
        <w:tc>
          <w:tcPr>
            <w:tcW w:w="8227" w:type="dxa"/>
            <w:shd w:val="clear" w:color="auto" w:fill="F2F2F2" w:themeFill="background1" w:themeFillShade="F2"/>
            <w:vAlign w:val="center"/>
          </w:tcPr>
          <w:p w14:paraId="214DC6BA"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FCD894A"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B18ACCE"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21A12ED3" w14:textId="77777777" w:rsidTr="007D3EC7">
        <w:trPr>
          <w:trHeight w:val="403"/>
        </w:trPr>
        <w:tc>
          <w:tcPr>
            <w:tcW w:w="534" w:type="dxa"/>
            <w:shd w:val="clear" w:color="auto" w:fill="F2F2F2" w:themeFill="background1" w:themeFillShade="F2"/>
            <w:vAlign w:val="center"/>
          </w:tcPr>
          <w:p w14:paraId="79B09723"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10</w:t>
            </w:r>
          </w:p>
        </w:tc>
        <w:tc>
          <w:tcPr>
            <w:tcW w:w="8227" w:type="dxa"/>
            <w:shd w:val="clear" w:color="auto" w:fill="F2F2F2" w:themeFill="background1" w:themeFillShade="F2"/>
            <w:vAlign w:val="center"/>
          </w:tcPr>
          <w:p w14:paraId="06A30817"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779FCE6"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DE7D347"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54E16255" w14:textId="77777777" w:rsidTr="007D3EC7">
        <w:trPr>
          <w:trHeight w:val="403"/>
        </w:trPr>
        <w:tc>
          <w:tcPr>
            <w:tcW w:w="534" w:type="dxa"/>
            <w:shd w:val="clear" w:color="auto" w:fill="F2F2F2" w:themeFill="background1" w:themeFillShade="F2"/>
            <w:vAlign w:val="center"/>
          </w:tcPr>
          <w:p w14:paraId="3F8E1AEF"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11</w:t>
            </w:r>
          </w:p>
        </w:tc>
        <w:tc>
          <w:tcPr>
            <w:tcW w:w="8227" w:type="dxa"/>
            <w:shd w:val="clear" w:color="auto" w:fill="F2F2F2" w:themeFill="background1" w:themeFillShade="F2"/>
            <w:vAlign w:val="center"/>
          </w:tcPr>
          <w:p w14:paraId="49AC2B33"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D021E57"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52CF25"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92E11" w:rsidRPr="00727716" w14:paraId="475EA306" w14:textId="77777777" w:rsidTr="007D3EC7">
        <w:trPr>
          <w:trHeight w:val="403"/>
        </w:trPr>
        <w:tc>
          <w:tcPr>
            <w:tcW w:w="534" w:type="dxa"/>
            <w:shd w:val="clear" w:color="auto" w:fill="F2F2F2" w:themeFill="background1" w:themeFillShade="F2"/>
            <w:vAlign w:val="center"/>
          </w:tcPr>
          <w:p w14:paraId="658630F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12</w:t>
            </w:r>
          </w:p>
        </w:tc>
        <w:tc>
          <w:tcPr>
            <w:tcW w:w="8227" w:type="dxa"/>
            <w:shd w:val="clear" w:color="auto" w:fill="F2F2F2" w:themeFill="background1" w:themeFillShade="F2"/>
            <w:vAlign w:val="center"/>
          </w:tcPr>
          <w:p w14:paraId="68107420"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A43E303"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968DFCD"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92E11" w:rsidRPr="00727716" w14:paraId="0051528F" w14:textId="77777777" w:rsidTr="007D3EC7">
        <w:trPr>
          <w:trHeight w:val="403"/>
        </w:trPr>
        <w:tc>
          <w:tcPr>
            <w:tcW w:w="534" w:type="dxa"/>
            <w:shd w:val="clear" w:color="auto" w:fill="F2F2F2" w:themeFill="background1" w:themeFillShade="F2"/>
            <w:vAlign w:val="center"/>
          </w:tcPr>
          <w:p w14:paraId="14A0F838"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13</w:t>
            </w:r>
          </w:p>
        </w:tc>
        <w:tc>
          <w:tcPr>
            <w:tcW w:w="8227" w:type="dxa"/>
            <w:shd w:val="clear" w:color="auto" w:fill="F2F2F2" w:themeFill="background1" w:themeFillShade="F2"/>
            <w:vAlign w:val="center"/>
          </w:tcPr>
          <w:p w14:paraId="7E5F4A6A"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8B6CF0D"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831FA05"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92E11" w:rsidRPr="00727716" w14:paraId="3EFCBCC2" w14:textId="77777777" w:rsidTr="007D3EC7">
        <w:trPr>
          <w:trHeight w:val="403"/>
        </w:trPr>
        <w:tc>
          <w:tcPr>
            <w:tcW w:w="534" w:type="dxa"/>
            <w:shd w:val="clear" w:color="auto" w:fill="F2F2F2" w:themeFill="background1" w:themeFillShade="F2"/>
            <w:vAlign w:val="center"/>
          </w:tcPr>
          <w:p w14:paraId="4AD8E907"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14</w:t>
            </w:r>
          </w:p>
        </w:tc>
        <w:tc>
          <w:tcPr>
            <w:tcW w:w="8227" w:type="dxa"/>
            <w:shd w:val="clear" w:color="auto" w:fill="F2F2F2" w:themeFill="background1" w:themeFillShade="F2"/>
            <w:vAlign w:val="center"/>
          </w:tcPr>
          <w:p w14:paraId="7E708A68"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E7AB057"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3CBDD7D"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92E11" w:rsidRPr="00727716" w14:paraId="475B6F08" w14:textId="77777777" w:rsidTr="007D3EC7">
        <w:trPr>
          <w:trHeight w:val="403"/>
        </w:trPr>
        <w:tc>
          <w:tcPr>
            <w:tcW w:w="534" w:type="dxa"/>
            <w:shd w:val="clear" w:color="auto" w:fill="F2F2F2" w:themeFill="background1" w:themeFillShade="F2"/>
            <w:vAlign w:val="center"/>
          </w:tcPr>
          <w:p w14:paraId="00E228BC"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15</w:t>
            </w:r>
          </w:p>
        </w:tc>
        <w:tc>
          <w:tcPr>
            <w:tcW w:w="8227" w:type="dxa"/>
            <w:shd w:val="clear" w:color="auto" w:fill="F2F2F2" w:themeFill="background1" w:themeFillShade="F2"/>
            <w:vAlign w:val="center"/>
          </w:tcPr>
          <w:p w14:paraId="7F4167F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B3F8838"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F597E9F"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92E11" w:rsidRPr="00727716" w14:paraId="02392149" w14:textId="77777777" w:rsidTr="007D3EC7">
        <w:trPr>
          <w:trHeight w:val="403"/>
        </w:trPr>
        <w:tc>
          <w:tcPr>
            <w:tcW w:w="534" w:type="dxa"/>
            <w:shd w:val="clear" w:color="auto" w:fill="F2F2F2" w:themeFill="background1" w:themeFillShade="F2"/>
            <w:vAlign w:val="center"/>
          </w:tcPr>
          <w:p w14:paraId="19BF5482"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16</w:t>
            </w:r>
          </w:p>
        </w:tc>
        <w:tc>
          <w:tcPr>
            <w:tcW w:w="8227" w:type="dxa"/>
            <w:shd w:val="clear" w:color="auto" w:fill="F2F2F2" w:themeFill="background1" w:themeFillShade="F2"/>
            <w:vAlign w:val="center"/>
          </w:tcPr>
          <w:p w14:paraId="5C19C77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6405B13D"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496D53EA" w14:textId="77777777" w:rsidR="00B92E11" w:rsidRPr="00727716" w:rsidRDefault="00B92E11" w:rsidP="007D3EC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92E11" w:rsidRPr="00727716" w14:paraId="749309AF" w14:textId="77777777" w:rsidTr="007D3EC7">
        <w:trPr>
          <w:trHeight w:val="403"/>
        </w:trPr>
        <w:tc>
          <w:tcPr>
            <w:tcW w:w="534" w:type="dxa"/>
            <w:shd w:val="clear" w:color="auto" w:fill="F2F2F2" w:themeFill="background1" w:themeFillShade="F2"/>
            <w:vAlign w:val="center"/>
          </w:tcPr>
          <w:p w14:paraId="64BEA8DC"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17</w:t>
            </w:r>
          </w:p>
        </w:tc>
        <w:tc>
          <w:tcPr>
            <w:tcW w:w="8227" w:type="dxa"/>
            <w:shd w:val="clear" w:color="auto" w:fill="F2F2F2" w:themeFill="background1" w:themeFillShade="F2"/>
            <w:vAlign w:val="center"/>
          </w:tcPr>
          <w:p w14:paraId="0160FABC"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Dulliau eraill o gasglu data gwreiddiol. </w:t>
            </w:r>
          </w:p>
          <w:p w14:paraId="007FBD9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F99F62B"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085B590" w14:textId="77777777" w:rsidR="00B92E11" w:rsidRPr="00727716" w:rsidRDefault="00B92E11" w:rsidP="007D3EC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92E11" w:rsidRPr="00727716" w14:paraId="5307968B" w14:textId="77777777" w:rsidTr="007D3EC7">
        <w:trPr>
          <w:trHeight w:val="403"/>
        </w:trPr>
        <w:tc>
          <w:tcPr>
            <w:tcW w:w="534" w:type="dxa"/>
          </w:tcPr>
          <w:p w14:paraId="47E77D81" w14:textId="77777777" w:rsidR="00B92E11" w:rsidRPr="00727716" w:rsidRDefault="00B92E11" w:rsidP="007D3EC7">
            <w:pPr>
              <w:autoSpaceDE w:val="0"/>
              <w:autoSpaceDN w:val="0"/>
              <w:adjustRightInd w:val="0"/>
              <w:rPr>
                <w:rFonts w:ascii="Arial" w:hAnsi="Arial" w:cs="Arial"/>
                <w:sz w:val="22"/>
                <w:szCs w:val="22"/>
              </w:rPr>
            </w:pPr>
          </w:p>
        </w:tc>
        <w:tc>
          <w:tcPr>
            <w:tcW w:w="8227" w:type="dxa"/>
            <w:shd w:val="clear" w:color="auto" w:fill="auto"/>
            <w:vAlign w:val="center"/>
          </w:tcPr>
          <w:p w14:paraId="16C68C5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Manylion unrhyw ddulliau eraill o gasglu data gwreiddiol:</w:t>
            </w:r>
          </w:p>
          <w:p w14:paraId="5A01B9B8" w14:textId="77777777" w:rsidR="00B92E11" w:rsidRPr="00727716" w:rsidRDefault="00B92E11" w:rsidP="007D3EC7">
            <w:pPr>
              <w:rPr>
                <w:rFonts w:ascii="Arial" w:hAnsi="Arial" w:cs="Arial"/>
              </w:rPr>
            </w:pPr>
          </w:p>
          <w:p w14:paraId="0F3EADD3" w14:textId="77777777" w:rsidR="00B92E11" w:rsidRPr="00CD03BA" w:rsidRDefault="00B92E11" w:rsidP="007D3EC7">
            <w:pPr>
              <w:rPr>
                <w:rFonts w:ascii="Arial" w:hAnsi="Arial" w:cs="Arial"/>
                <w:color w:val="000000" w:themeColor="text1"/>
              </w:rPr>
            </w:pPr>
            <w:r>
              <w:rPr>
                <w:rFonts w:ascii="Arial" w:hAnsi="Arial" w:cs="Arial"/>
                <w:color w:val="000000" w:themeColor="text1"/>
              </w:rPr>
              <w:t>O</w:t>
            </w:r>
            <w:r w:rsidRPr="00CD03BA">
              <w:rPr>
                <w:rFonts w:ascii="Arial" w:hAnsi="Arial" w:cs="Arial"/>
                <w:color w:val="000000" w:themeColor="text1"/>
              </w:rPr>
              <w:t xml:space="preserve">ffer ymchwilio amgen </w:t>
            </w:r>
          </w:p>
          <w:p w14:paraId="729F334B" w14:textId="77777777" w:rsidR="00B92E11" w:rsidRPr="00CD03BA" w:rsidRDefault="00B92E11" w:rsidP="007D3EC7">
            <w:pPr>
              <w:rPr>
                <w:rFonts w:ascii="Arial" w:hAnsi="Arial" w:cs="Arial"/>
                <w:color w:val="000000" w:themeColor="text1"/>
              </w:rPr>
            </w:pPr>
            <w:r w:rsidRPr="00CD03BA">
              <w:rPr>
                <w:rFonts w:ascii="Arial" w:hAnsi="Arial" w:cs="Arial"/>
                <w:color w:val="000000" w:themeColor="text1"/>
                <w:lang w:val="cy"/>
              </w:rPr>
              <w:t>Rhaid i unrhyw recordiadau fod yn gytûn â pholisi diogelu'r ysgolion.</w:t>
            </w:r>
          </w:p>
          <w:p w14:paraId="607FB490" w14:textId="77777777" w:rsidR="00B92E11" w:rsidRPr="00CD03BA" w:rsidRDefault="00B92E11" w:rsidP="007D3EC7">
            <w:pPr>
              <w:rPr>
                <w:rFonts w:ascii="Arial" w:hAnsi="Arial" w:cs="Arial"/>
                <w:color w:val="000000" w:themeColor="text1"/>
              </w:rPr>
            </w:pPr>
            <w:r w:rsidRPr="00CD03BA">
              <w:rPr>
                <w:rFonts w:ascii="Arial" w:hAnsi="Arial" w:cs="Arial"/>
                <w:color w:val="000000" w:themeColor="text1"/>
                <w:lang w:val="cy"/>
              </w:rPr>
              <w:t>Os NA chaniateir recordiadau, bydd ymchwilydd myfyrwyr PYCDDS yn cofnodi arsylwadau wrth wneud nodiadau maes.</w:t>
            </w:r>
          </w:p>
          <w:p w14:paraId="1E3EDCF2" w14:textId="77777777" w:rsidR="00B92E11" w:rsidRPr="00727716" w:rsidRDefault="00B92E11" w:rsidP="007D3EC7">
            <w:pPr>
              <w:rPr>
                <w:rFonts w:ascii="Arial" w:hAnsi="Arial" w:cs="Arial"/>
                <w:sz w:val="22"/>
                <w:szCs w:val="22"/>
              </w:rPr>
            </w:pPr>
          </w:p>
          <w:p w14:paraId="6CAEE137" w14:textId="77777777" w:rsidR="00B92E11" w:rsidRPr="00727716" w:rsidRDefault="00B92E11" w:rsidP="007D3EC7">
            <w:pPr>
              <w:autoSpaceDE w:val="0"/>
              <w:autoSpaceDN w:val="0"/>
              <w:adjustRightInd w:val="0"/>
              <w:rPr>
                <w:rFonts w:ascii="Arial" w:hAnsi="Arial" w:cs="Arial"/>
                <w:sz w:val="18"/>
                <w:szCs w:val="22"/>
              </w:rPr>
            </w:pPr>
            <w:r w:rsidRPr="00727716">
              <w:rPr>
                <w:rFonts w:ascii="Arial" w:hAnsi="Arial" w:cs="Arial"/>
                <w:sz w:val="18"/>
                <w:szCs w:val="18"/>
              </w:rPr>
              <w:t>(dylai’r blwch hwn fynd yn fwy wrth i chi deipio)</w:t>
            </w:r>
          </w:p>
        </w:tc>
        <w:tc>
          <w:tcPr>
            <w:tcW w:w="986" w:type="dxa"/>
            <w:vMerge/>
            <w:shd w:val="clear" w:color="auto" w:fill="BFBFBF" w:themeFill="background1" w:themeFillShade="BF"/>
            <w:vAlign w:val="center"/>
          </w:tcPr>
          <w:p w14:paraId="0C02E8C1" w14:textId="77777777" w:rsidR="00B92E11" w:rsidRPr="00727716" w:rsidRDefault="00B92E11" w:rsidP="007D3EC7">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6A7EBA2" w14:textId="77777777" w:rsidR="00B92E11" w:rsidRPr="00727716" w:rsidRDefault="00B92E11" w:rsidP="007D3EC7">
            <w:pPr>
              <w:autoSpaceDE w:val="0"/>
              <w:autoSpaceDN w:val="0"/>
              <w:adjustRightInd w:val="0"/>
              <w:jc w:val="center"/>
              <w:rPr>
                <w:rFonts w:ascii="Arial" w:hAnsi="Arial" w:cs="Arial"/>
                <w:b/>
                <w:bCs/>
                <w:sz w:val="22"/>
                <w:szCs w:val="22"/>
              </w:rPr>
            </w:pPr>
          </w:p>
        </w:tc>
      </w:tr>
    </w:tbl>
    <w:p w14:paraId="65273387" w14:textId="77777777" w:rsidR="00B92E11" w:rsidRPr="00727716" w:rsidRDefault="00B92E11" w:rsidP="00B92E11">
      <w:pPr>
        <w:jc w:val="both"/>
        <w:rPr>
          <w:rFonts w:ascii="Arial" w:hAnsi="Arial" w:cs="Arial"/>
          <w:bCs/>
          <w:iCs/>
          <w:sz w:val="22"/>
          <w:szCs w:val="22"/>
        </w:rPr>
      </w:pPr>
      <w:r w:rsidRPr="00727716">
        <w:rPr>
          <w:rFonts w:ascii="Arial" w:hAnsi="Arial" w:cs="Arial"/>
          <w:bCs/>
          <w:iCs/>
          <w:sz w:val="22"/>
          <w:szCs w:val="22"/>
        </w:rPr>
        <w:t xml:space="preserve">Os atebwyd NA FYDD i bob cwestiwn, yna mae’r gweithgarwch ymchwil yn isel ei risg (yn foesegol) a </w:t>
      </w:r>
      <w:r w:rsidRPr="00727716">
        <w:rPr>
          <w:rFonts w:ascii="Arial" w:hAnsi="Arial" w:cs="Arial"/>
          <w:b/>
          <w:iCs/>
          <w:sz w:val="22"/>
          <w:szCs w:val="22"/>
        </w:rPr>
        <w:t>gall</w:t>
      </w:r>
      <w:r w:rsidRPr="00727716">
        <w:rPr>
          <w:rFonts w:ascii="Arial" w:hAnsi="Arial" w:cs="Arial"/>
          <w:bCs/>
          <w:iCs/>
          <w:sz w:val="22"/>
          <w:szCs w:val="22"/>
        </w:rPr>
        <w:t xml:space="preserve"> fod wedi’i eithrio rhag </w:t>
      </w:r>
      <w:r w:rsidRPr="00727716">
        <w:rPr>
          <w:rFonts w:ascii="Arial" w:hAnsi="Arial" w:cs="Arial"/>
          <w:b/>
          <w:iCs/>
          <w:sz w:val="22"/>
          <w:szCs w:val="22"/>
        </w:rPr>
        <w:t>rhai</w:t>
      </w:r>
      <w:r w:rsidRPr="00727716">
        <w:rPr>
          <w:rFonts w:ascii="Arial" w:hAnsi="Arial" w:cs="Arial"/>
          <w:bCs/>
          <w:iCs/>
          <w:sz w:val="22"/>
          <w:szCs w:val="22"/>
        </w:rPr>
        <w:t xml:space="preserve"> o’r adrannau canlynol (gweler y Nodiadau Cyfarwyddyd). </w:t>
      </w:r>
    </w:p>
    <w:p w14:paraId="2BF0A480" w14:textId="77777777" w:rsidR="00B92E11" w:rsidRPr="00727716" w:rsidRDefault="00B92E11" w:rsidP="00B92E11">
      <w:pPr>
        <w:rPr>
          <w:rFonts w:ascii="Arial" w:hAnsi="Arial" w:cs="Arial"/>
          <w:bCs/>
          <w:iCs/>
          <w:sz w:val="22"/>
          <w:szCs w:val="22"/>
        </w:rPr>
      </w:pPr>
    </w:p>
    <w:p w14:paraId="49E38FE7" w14:textId="77777777" w:rsidR="00B92E11" w:rsidRPr="00727716" w:rsidRDefault="00B92E11" w:rsidP="00B92E11">
      <w:pPr>
        <w:rPr>
          <w:rFonts w:ascii="Arial" w:hAnsi="Arial" w:cs="Arial"/>
          <w:bCs/>
          <w:iCs/>
          <w:sz w:val="22"/>
          <w:szCs w:val="22"/>
        </w:rPr>
      </w:pPr>
      <w:r w:rsidRPr="00727716">
        <w:rPr>
          <w:rFonts w:ascii="Arial" w:hAnsi="Arial" w:cs="Arial"/>
          <w:bCs/>
          <w:iCs/>
          <w:sz w:val="22"/>
          <w:szCs w:val="22"/>
        </w:rPr>
        <w:t xml:space="preserve">Os atebwyd BYDD i unrhyw gwestiwn, ni ddylid ymgymryd â gweithgarwch ymchwil tan y ceir cymeradwyaeth foesegol lawn. </w:t>
      </w:r>
    </w:p>
    <w:p w14:paraId="3A145CBF" w14:textId="77777777" w:rsidR="00B92E11" w:rsidRPr="00727716" w:rsidRDefault="00B92E11" w:rsidP="00B92E11">
      <w:pPr>
        <w:rPr>
          <w:rFonts w:ascii="Arial" w:hAnsi="Arial" w:cs="Arial"/>
          <w:bCs/>
          <w:iCs/>
          <w:sz w:val="22"/>
          <w:szCs w:val="22"/>
        </w:rPr>
      </w:pPr>
    </w:p>
    <w:p w14:paraId="3A36DE55"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G: Cyfranogwyr Arfaethedig</w:t>
      </w:r>
    </w:p>
    <w:p w14:paraId="65FC3FA3" w14:textId="77777777" w:rsidR="00B92E11" w:rsidRPr="00727716" w:rsidRDefault="00B92E11" w:rsidP="00B92E11">
      <w:pPr>
        <w:autoSpaceDE w:val="0"/>
        <w:autoSpaceDN w:val="0"/>
        <w:adjustRightInd w:val="0"/>
        <w:spacing w:after="240"/>
        <w:jc w:val="both"/>
        <w:rPr>
          <w:rFonts w:ascii="Arial" w:hAnsi="Arial" w:cs="Arial"/>
          <w:bCs/>
          <w:sz w:val="22"/>
          <w:szCs w:val="22"/>
        </w:rPr>
      </w:pPr>
      <w:r w:rsidRPr="00727716">
        <w:rPr>
          <w:rFonts w:ascii="Arial" w:hAnsi="Arial" w:cs="Arial"/>
          <w:bCs/>
          <w:sz w:val="22"/>
          <w:szCs w:val="22"/>
        </w:rPr>
        <w:lastRenderedPageBreak/>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B92E11" w:rsidRPr="00727716" w14:paraId="51C14880" w14:textId="77777777" w:rsidTr="007D3EC7">
        <w:tc>
          <w:tcPr>
            <w:tcW w:w="534" w:type="dxa"/>
            <w:shd w:val="clear" w:color="auto" w:fill="F2F2F2" w:themeFill="background1" w:themeFillShade="F2"/>
          </w:tcPr>
          <w:p w14:paraId="19224B79" w14:textId="77777777" w:rsidR="00B92E11" w:rsidRPr="00727716" w:rsidRDefault="00B92E11" w:rsidP="007D3EC7">
            <w:pPr>
              <w:autoSpaceDE w:val="0"/>
              <w:autoSpaceDN w:val="0"/>
              <w:adjustRightInd w:val="0"/>
              <w:jc w:val="both"/>
              <w:rPr>
                <w:rFonts w:ascii="Arial" w:hAnsi="Arial" w:cs="Arial"/>
                <w:bCs/>
                <w:sz w:val="22"/>
                <w:szCs w:val="22"/>
              </w:rPr>
            </w:pPr>
          </w:p>
        </w:tc>
        <w:tc>
          <w:tcPr>
            <w:tcW w:w="8217" w:type="dxa"/>
            <w:shd w:val="clear" w:color="auto" w:fill="F2F2F2" w:themeFill="background1" w:themeFillShade="F2"/>
          </w:tcPr>
          <w:p w14:paraId="53B63314" w14:textId="77777777" w:rsidR="00B92E11" w:rsidRPr="00727716" w:rsidRDefault="00B92E11" w:rsidP="007D3EC7">
            <w:pPr>
              <w:autoSpaceDE w:val="0"/>
              <w:autoSpaceDN w:val="0"/>
              <w:adjustRightInd w:val="0"/>
              <w:jc w:val="both"/>
              <w:rPr>
                <w:rFonts w:ascii="Arial" w:hAnsi="Arial" w:cs="Arial"/>
                <w:b/>
                <w:sz w:val="22"/>
                <w:szCs w:val="22"/>
              </w:rPr>
            </w:pPr>
            <w:r w:rsidRPr="00727716">
              <w:rPr>
                <w:rFonts w:ascii="Arial" w:hAnsi="Arial" w:cs="Arial"/>
                <w:b/>
                <w:sz w:val="22"/>
                <w:szCs w:val="22"/>
              </w:rPr>
              <w:t>Pwy yw’r cyfranogwyr arfaethedig:</w:t>
            </w:r>
          </w:p>
        </w:tc>
        <w:tc>
          <w:tcPr>
            <w:tcW w:w="996" w:type="dxa"/>
            <w:shd w:val="clear" w:color="auto" w:fill="F2F2F2" w:themeFill="background1" w:themeFillShade="F2"/>
          </w:tcPr>
          <w:p w14:paraId="0FD2631B" w14:textId="77777777" w:rsidR="00B92E11" w:rsidRPr="00727716" w:rsidRDefault="00B92E11" w:rsidP="007D3EC7">
            <w:pPr>
              <w:autoSpaceDE w:val="0"/>
              <w:autoSpaceDN w:val="0"/>
              <w:adjustRightInd w:val="0"/>
              <w:jc w:val="center"/>
              <w:rPr>
                <w:rFonts w:ascii="Arial" w:hAnsi="Arial" w:cs="Arial"/>
                <w:b/>
                <w:bCs/>
                <w:sz w:val="22"/>
                <w:szCs w:val="22"/>
              </w:rPr>
            </w:pPr>
          </w:p>
          <w:p w14:paraId="1530B84F"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IE</w:t>
            </w:r>
          </w:p>
        </w:tc>
        <w:tc>
          <w:tcPr>
            <w:tcW w:w="851" w:type="dxa"/>
            <w:shd w:val="clear" w:color="auto" w:fill="F2F2F2" w:themeFill="background1" w:themeFillShade="F2"/>
          </w:tcPr>
          <w:p w14:paraId="091B7CB4" w14:textId="77777777" w:rsidR="00B92E11" w:rsidRPr="00727716" w:rsidRDefault="00B92E11" w:rsidP="007D3EC7">
            <w:pPr>
              <w:autoSpaceDE w:val="0"/>
              <w:autoSpaceDN w:val="0"/>
              <w:adjustRightInd w:val="0"/>
              <w:jc w:val="center"/>
              <w:rPr>
                <w:rFonts w:ascii="Arial" w:hAnsi="Arial" w:cs="Arial"/>
                <w:b/>
                <w:bCs/>
                <w:sz w:val="22"/>
                <w:szCs w:val="22"/>
              </w:rPr>
            </w:pPr>
          </w:p>
          <w:p w14:paraId="7E8BBC3C"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NA</w:t>
            </w:r>
          </w:p>
        </w:tc>
      </w:tr>
      <w:tr w:rsidR="00B92E11" w:rsidRPr="00727716" w14:paraId="06D5E808" w14:textId="77777777" w:rsidTr="007D3EC7">
        <w:trPr>
          <w:trHeight w:val="439"/>
        </w:trPr>
        <w:tc>
          <w:tcPr>
            <w:tcW w:w="534" w:type="dxa"/>
            <w:shd w:val="clear" w:color="auto" w:fill="F2F2F2" w:themeFill="background1" w:themeFillShade="F2"/>
            <w:vAlign w:val="center"/>
          </w:tcPr>
          <w:p w14:paraId="7F073654"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w:t>
            </w:r>
          </w:p>
        </w:tc>
        <w:tc>
          <w:tcPr>
            <w:tcW w:w="8217" w:type="dxa"/>
            <w:shd w:val="clear" w:color="auto" w:fill="F2F2F2" w:themeFill="background1" w:themeFillShade="F2"/>
            <w:vAlign w:val="center"/>
          </w:tcPr>
          <w:p w14:paraId="52BC40E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13D397"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2A8F543"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7820D708" w14:textId="77777777" w:rsidTr="007D3EC7">
        <w:trPr>
          <w:trHeight w:val="403"/>
        </w:trPr>
        <w:tc>
          <w:tcPr>
            <w:tcW w:w="534" w:type="dxa"/>
            <w:shd w:val="clear" w:color="auto" w:fill="F2F2F2" w:themeFill="background1" w:themeFillShade="F2"/>
            <w:vAlign w:val="center"/>
          </w:tcPr>
          <w:p w14:paraId="57332278"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w:t>
            </w:r>
          </w:p>
        </w:tc>
        <w:tc>
          <w:tcPr>
            <w:tcW w:w="8217" w:type="dxa"/>
            <w:shd w:val="clear" w:color="auto" w:fill="F2F2F2" w:themeFill="background1" w:themeFillShade="F2"/>
            <w:vAlign w:val="center"/>
          </w:tcPr>
          <w:p w14:paraId="5FBE2BD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DA48D35"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CC9E346"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7D247B23" w14:textId="77777777" w:rsidTr="007D3EC7">
        <w:trPr>
          <w:trHeight w:val="439"/>
        </w:trPr>
        <w:tc>
          <w:tcPr>
            <w:tcW w:w="534" w:type="dxa"/>
            <w:shd w:val="clear" w:color="auto" w:fill="F2F2F2" w:themeFill="background1" w:themeFillShade="F2"/>
            <w:vAlign w:val="center"/>
          </w:tcPr>
          <w:p w14:paraId="1EE64F9C"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3</w:t>
            </w:r>
          </w:p>
        </w:tc>
        <w:tc>
          <w:tcPr>
            <w:tcW w:w="8217" w:type="dxa"/>
            <w:shd w:val="clear" w:color="auto" w:fill="F2F2F2" w:themeFill="background1" w:themeFillShade="F2"/>
            <w:vAlign w:val="center"/>
          </w:tcPr>
          <w:p w14:paraId="0488D75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0B9B28C"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F035018"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0642B1C0" w14:textId="77777777" w:rsidTr="007D3EC7">
        <w:trPr>
          <w:trHeight w:val="403"/>
        </w:trPr>
        <w:tc>
          <w:tcPr>
            <w:tcW w:w="534" w:type="dxa"/>
            <w:shd w:val="clear" w:color="auto" w:fill="F2F2F2" w:themeFill="background1" w:themeFillShade="F2"/>
            <w:vAlign w:val="center"/>
          </w:tcPr>
          <w:p w14:paraId="7B94E66C"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4</w:t>
            </w:r>
          </w:p>
        </w:tc>
        <w:tc>
          <w:tcPr>
            <w:tcW w:w="8217" w:type="dxa"/>
            <w:shd w:val="clear" w:color="auto" w:fill="F2F2F2" w:themeFill="background1" w:themeFillShade="F2"/>
            <w:vAlign w:val="center"/>
          </w:tcPr>
          <w:p w14:paraId="1A58AF0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7405C44"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B206EAC"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5103BBAD" w14:textId="77777777" w:rsidTr="007D3EC7">
        <w:trPr>
          <w:trHeight w:val="403"/>
        </w:trPr>
        <w:tc>
          <w:tcPr>
            <w:tcW w:w="534" w:type="dxa"/>
            <w:shd w:val="clear" w:color="auto" w:fill="F2F2F2" w:themeFill="background1" w:themeFillShade="F2"/>
            <w:vAlign w:val="center"/>
          </w:tcPr>
          <w:p w14:paraId="47A9D07E"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5</w:t>
            </w:r>
          </w:p>
        </w:tc>
        <w:tc>
          <w:tcPr>
            <w:tcW w:w="8217" w:type="dxa"/>
            <w:shd w:val="clear" w:color="auto" w:fill="F2F2F2" w:themeFill="background1" w:themeFillShade="F2"/>
            <w:vAlign w:val="center"/>
          </w:tcPr>
          <w:p w14:paraId="58B03F0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C6EAD6E"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D005683"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0CBB3F0A" w14:textId="77777777" w:rsidTr="007D3EC7">
        <w:trPr>
          <w:trHeight w:val="439"/>
        </w:trPr>
        <w:tc>
          <w:tcPr>
            <w:tcW w:w="534" w:type="dxa"/>
            <w:shd w:val="clear" w:color="auto" w:fill="F2F2F2" w:themeFill="background1" w:themeFillShade="F2"/>
            <w:vAlign w:val="center"/>
          </w:tcPr>
          <w:p w14:paraId="1743BEC1"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6</w:t>
            </w:r>
          </w:p>
        </w:tc>
        <w:tc>
          <w:tcPr>
            <w:tcW w:w="8217" w:type="dxa"/>
            <w:shd w:val="clear" w:color="auto" w:fill="F2F2F2" w:themeFill="background1" w:themeFillShade="F2"/>
            <w:vAlign w:val="center"/>
          </w:tcPr>
          <w:p w14:paraId="1CF9C2F7"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4B930D5"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F933093"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73823123" w14:textId="77777777" w:rsidTr="007D3EC7">
        <w:trPr>
          <w:trHeight w:val="403"/>
        </w:trPr>
        <w:tc>
          <w:tcPr>
            <w:tcW w:w="534" w:type="dxa"/>
            <w:shd w:val="clear" w:color="auto" w:fill="F2F2F2" w:themeFill="background1" w:themeFillShade="F2"/>
            <w:vAlign w:val="center"/>
          </w:tcPr>
          <w:p w14:paraId="066E08A0"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7</w:t>
            </w:r>
          </w:p>
        </w:tc>
        <w:tc>
          <w:tcPr>
            <w:tcW w:w="8217" w:type="dxa"/>
            <w:shd w:val="clear" w:color="auto" w:fill="F2F2F2" w:themeFill="background1" w:themeFillShade="F2"/>
            <w:vAlign w:val="center"/>
          </w:tcPr>
          <w:p w14:paraId="464D991F"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Y rhai y gellid ystyried bod ganddynt berthynas arbennig o ddibynnol â’r ymchwilydd neu gyfryngwr (</w:t>
            </w:r>
            <w:r w:rsidRPr="00727716">
              <w:rPr>
                <w:rFonts w:ascii="Arial" w:hAnsi="Arial" w:cs="Arial"/>
                <w:i/>
                <w:iCs/>
                <w:sz w:val="22"/>
                <w:szCs w:val="22"/>
              </w:rPr>
              <w:t>gatekeeper</w:t>
            </w:r>
            <w:r w:rsidRPr="00727716">
              <w:rPr>
                <w:rFonts w:ascii="Arial" w:hAnsi="Arial" w:cs="Arial"/>
                <w:sz w:val="22"/>
                <w:szCs w:val="22"/>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9F8208A"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F0525A7"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92E11" w:rsidRPr="00727716" w14:paraId="4340A6AE" w14:textId="77777777" w:rsidTr="007D3EC7">
        <w:trPr>
          <w:trHeight w:val="403"/>
        </w:trPr>
        <w:tc>
          <w:tcPr>
            <w:tcW w:w="534" w:type="dxa"/>
            <w:shd w:val="clear" w:color="auto" w:fill="F2F2F2" w:themeFill="background1" w:themeFillShade="F2"/>
            <w:vAlign w:val="center"/>
          </w:tcPr>
          <w:p w14:paraId="64A3F1C4"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8</w:t>
            </w:r>
          </w:p>
        </w:tc>
        <w:tc>
          <w:tcPr>
            <w:tcW w:w="8217" w:type="dxa"/>
            <w:shd w:val="clear" w:color="auto" w:fill="F2F2F2" w:themeFill="background1" w:themeFillShade="F2"/>
            <w:vAlign w:val="center"/>
          </w:tcPr>
          <w:p w14:paraId="007ED55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CCACB4A"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AE58C35"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92E11" w:rsidRPr="00727716" w14:paraId="12BD246D" w14:textId="77777777" w:rsidTr="007D3EC7">
        <w:trPr>
          <w:trHeight w:val="403"/>
        </w:trPr>
        <w:tc>
          <w:tcPr>
            <w:tcW w:w="534" w:type="dxa"/>
            <w:shd w:val="clear" w:color="auto" w:fill="F2F2F2" w:themeFill="background1" w:themeFillShade="F2"/>
            <w:vAlign w:val="center"/>
          </w:tcPr>
          <w:p w14:paraId="2247461B"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9</w:t>
            </w:r>
          </w:p>
        </w:tc>
        <w:tc>
          <w:tcPr>
            <w:tcW w:w="8217" w:type="dxa"/>
            <w:shd w:val="clear" w:color="auto" w:fill="F2F2F2" w:themeFill="background1" w:themeFillShade="F2"/>
            <w:vAlign w:val="center"/>
          </w:tcPr>
          <w:p w14:paraId="2359305C"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Eraill. Nodwch y cyfranogwyr isod ac, yn benodol, unrhyw grŵp nad ydynt efallai’n gallu rhoi cydsyniad). </w:t>
            </w:r>
          </w:p>
          <w:p w14:paraId="2FA0F5E4" w14:textId="77777777" w:rsidR="00B92E11" w:rsidRPr="00727716" w:rsidRDefault="00B92E11" w:rsidP="007D3EC7">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D05F5B5"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8AFFE56"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92E11" w:rsidRPr="00727716" w14:paraId="408680B4" w14:textId="77777777" w:rsidTr="007D3EC7">
        <w:trPr>
          <w:trHeight w:val="403"/>
        </w:trPr>
        <w:tc>
          <w:tcPr>
            <w:tcW w:w="534" w:type="dxa"/>
          </w:tcPr>
          <w:p w14:paraId="7D2B34BF" w14:textId="77777777" w:rsidR="00B92E11" w:rsidRPr="00727716" w:rsidRDefault="00B92E11" w:rsidP="007D3EC7">
            <w:pPr>
              <w:autoSpaceDE w:val="0"/>
              <w:autoSpaceDN w:val="0"/>
              <w:adjustRightInd w:val="0"/>
              <w:rPr>
                <w:rFonts w:ascii="Arial" w:hAnsi="Arial" w:cs="Arial"/>
                <w:bCs/>
                <w:sz w:val="22"/>
                <w:szCs w:val="22"/>
              </w:rPr>
            </w:pPr>
          </w:p>
        </w:tc>
        <w:tc>
          <w:tcPr>
            <w:tcW w:w="8217" w:type="dxa"/>
            <w:shd w:val="clear" w:color="auto" w:fill="auto"/>
            <w:vAlign w:val="center"/>
          </w:tcPr>
          <w:p w14:paraId="7D938AB4"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Manylion unrhyw grwpiau cyfranogwyr eraill: </w:t>
            </w:r>
          </w:p>
          <w:p w14:paraId="203D1D65" w14:textId="77777777" w:rsidR="00B92E11" w:rsidRPr="00727716" w:rsidRDefault="00B92E11" w:rsidP="007D3EC7">
            <w:pPr>
              <w:rPr>
                <w:rFonts w:ascii="Arial" w:hAnsi="Arial" w:cs="Arial"/>
              </w:rPr>
            </w:pPr>
          </w:p>
          <w:p w14:paraId="639D64DC" w14:textId="77777777" w:rsidR="00B92E11" w:rsidRPr="00727716" w:rsidRDefault="00B92E11" w:rsidP="007D3EC7">
            <w:pPr>
              <w:rPr>
                <w:rFonts w:ascii="Arial" w:hAnsi="Arial" w:cs="Arial"/>
              </w:rPr>
            </w:pPr>
          </w:p>
          <w:p w14:paraId="28333C77" w14:textId="77777777" w:rsidR="00B92E11" w:rsidRPr="00727716" w:rsidRDefault="00B92E11" w:rsidP="007D3EC7">
            <w:pPr>
              <w:rPr>
                <w:rFonts w:ascii="Arial" w:hAnsi="Arial" w:cs="Arial"/>
                <w:sz w:val="22"/>
                <w:szCs w:val="22"/>
              </w:rPr>
            </w:pPr>
          </w:p>
          <w:p w14:paraId="50A37453" w14:textId="77777777" w:rsidR="00B92E11" w:rsidRPr="00727716" w:rsidRDefault="00B92E11" w:rsidP="007D3EC7">
            <w:pPr>
              <w:autoSpaceDE w:val="0"/>
              <w:autoSpaceDN w:val="0"/>
              <w:adjustRightInd w:val="0"/>
              <w:rPr>
                <w:rFonts w:ascii="Arial" w:hAnsi="Arial" w:cs="Arial"/>
                <w:color w:val="808080"/>
                <w:sz w:val="18"/>
                <w:szCs w:val="22"/>
              </w:rPr>
            </w:pPr>
            <w:r w:rsidRPr="00727716">
              <w:rPr>
                <w:rFonts w:ascii="Arial" w:hAnsi="Arial" w:cs="Arial"/>
                <w:color w:val="808080"/>
                <w:sz w:val="18"/>
                <w:szCs w:val="18"/>
              </w:rPr>
              <w:t>(dylai’r blwch hwn fynd yn fwy wrth i chi deipio)</w:t>
            </w:r>
          </w:p>
        </w:tc>
        <w:tc>
          <w:tcPr>
            <w:tcW w:w="996" w:type="dxa"/>
            <w:vMerge/>
            <w:shd w:val="clear" w:color="auto" w:fill="BFBFBF" w:themeFill="background1" w:themeFillShade="BF"/>
            <w:vAlign w:val="center"/>
          </w:tcPr>
          <w:p w14:paraId="29B27EDA" w14:textId="77777777" w:rsidR="00B92E11" w:rsidRPr="00727716" w:rsidRDefault="00B92E11" w:rsidP="007D3EC7">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3FB93DD9" w14:textId="77777777" w:rsidR="00B92E11" w:rsidRPr="00727716" w:rsidRDefault="00B92E11" w:rsidP="007D3EC7">
            <w:pPr>
              <w:autoSpaceDE w:val="0"/>
              <w:autoSpaceDN w:val="0"/>
              <w:adjustRightInd w:val="0"/>
              <w:jc w:val="center"/>
              <w:rPr>
                <w:rFonts w:ascii="Arial" w:hAnsi="Arial" w:cs="Arial"/>
                <w:b/>
                <w:bCs/>
                <w:sz w:val="22"/>
                <w:szCs w:val="22"/>
              </w:rPr>
            </w:pPr>
          </w:p>
        </w:tc>
      </w:tr>
    </w:tbl>
    <w:p w14:paraId="03044F30" w14:textId="77777777" w:rsidR="00B92E11" w:rsidRPr="00727716" w:rsidRDefault="00B92E11" w:rsidP="00B92E11">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B92E11" w:rsidRPr="00727716" w14:paraId="7EBE093C" w14:textId="77777777" w:rsidTr="007D3EC7">
        <w:trPr>
          <w:trHeight w:val="403"/>
        </w:trPr>
        <w:tc>
          <w:tcPr>
            <w:tcW w:w="534" w:type="dxa"/>
            <w:tcBorders>
              <w:bottom w:val="single" w:sz="4" w:space="0" w:color="auto"/>
            </w:tcBorders>
            <w:shd w:val="clear" w:color="auto" w:fill="F2F2F2" w:themeFill="background1" w:themeFillShade="F2"/>
          </w:tcPr>
          <w:p w14:paraId="575E9717" w14:textId="77777777" w:rsidR="00B92E11" w:rsidRPr="00727716" w:rsidRDefault="00B92E11" w:rsidP="007D3EC7">
            <w:pPr>
              <w:rPr>
                <w:rFonts w:ascii="Arial" w:hAnsi="Arial" w:cs="Arial"/>
                <w:bCs/>
                <w:sz w:val="22"/>
                <w:szCs w:val="22"/>
              </w:rPr>
            </w:pPr>
          </w:p>
        </w:tc>
        <w:tc>
          <w:tcPr>
            <w:tcW w:w="10064" w:type="dxa"/>
            <w:gridSpan w:val="2"/>
            <w:tcBorders>
              <w:bottom w:val="single" w:sz="4" w:space="0" w:color="auto"/>
            </w:tcBorders>
            <w:shd w:val="clear" w:color="auto" w:fill="F2F2F2" w:themeFill="background1" w:themeFillShade="F2"/>
            <w:vAlign w:val="center"/>
          </w:tcPr>
          <w:p w14:paraId="62D71F1A" w14:textId="77777777" w:rsidR="00B92E11" w:rsidRPr="00727716" w:rsidRDefault="00B92E11" w:rsidP="007D3EC7">
            <w:pPr>
              <w:rPr>
                <w:rFonts w:ascii="Arial" w:hAnsi="Arial" w:cs="Arial"/>
                <w:b/>
                <w:sz w:val="22"/>
                <w:szCs w:val="22"/>
              </w:rPr>
            </w:pPr>
            <w:r w:rsidRPr="00727716">
              <w:rPr>
                <w:rFonts w:ascii="Arial" w:hAnsi="Arial" w:cs="Arial"/>
                <w:b/>
                <w:sz w:val="22"/>
                <w:szCs w:val="22"/>
              </w:rPr>
              <w:t>Niferoedd a ffynhonnell y cyfranogwyr</w:t>
            </w:r>
          </w:p>
          <w:p w14:paraId="71D11FC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Rhowch amcangyfrif o’r nifer disgwyliedig o gyfranogwyr. Sut byddwch chi’n canfod cyfranogwyr a sut cânt eu recriwtio? </w:t>
            </w:r>
          </w:p>
        </w:tc>
      </w:tr>
      <w:tr w:rsidR="00B92E11" w:rsidRPr="00727716" w14:paraId="17D78FB5" w14:textId="77777777" w:rsidTr="007D3EC7">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75361C" w14:textId="77777777" w:rsidR="00B92E11" w:rsidRPr="00727716" w:rsidRDefault="00B92E11" w:rsidP="007D3EC7">
            <w:pPr>
              <w:rPr>
                <w:rFonts w:ascii="Arial" w:hAnsi="Arial" w:cs="Arial"/>
                <w:bCs/>
                <w:sz w:val="22"/>
                <w:szCs w:val="22"/>
              </w:rPr>
            </w:pPr>
            <w:r w:rsidRPr="00727716">
              <w:rPr>
                <w:rFonts w:ascii="Arial" w:hAnsi="Arial" w:cs="Arial"/>
                <w:bCs/>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9BEFE" w14:textId="77777777" w:rsidR="00B92E11" w:rsidRPr="00727716" w:rsidRDefault="00B92E11" w:rsidP="007D3EC7">
            <w:pPr>
              <w:rPr>
                <w:rFonts w:ascii="Arial" w:hAnsi="Arial" w:cs="Arial"/>
                <w:sz w:val="22"/>
                <w:szCs w:val="22"/>
              </w:rPr>
            </w:pPr>
            <w:r w:rsidRPr="00727716">
              <w:rPr>
                <w:rFonts w:ascii="Arial" w:hAnsi="Arial" w:cs="Arial"/>
                <w:sz w:val="22"/>
                <w:szCs w:val="22"/>
              </w:rPr>
              <w:t>Faint o gyfranogwyr a ddisgwylir?</w:t>
            </w:r>
          </w:p>
          <w:p w14:paraId="1D10E28E" w14:textId="77777777" w:rsidR="00B92E11" w:rsidRPr="00727716" w:rsidRDefault="00B92E11" w:rsidP="007D3EC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2BD0119E" w14:textId="77777777" w:rsidR="00B92E11" w:rsidRPr="00727716" w:rsidRDefault="00B92E11" w:rsidP="007D3EC7">
            <w:pPr>
              <w:rPr>
                <w:rFonts w:ascii="Arial" w:hAnsi="Arial" w:cs="Arial"/>
                <w:sz w:val="22"/>
                <w:szCs w:val="22"/>
              </w:rPr>
            </w:pPr>
          </w:p>
          <w:p w14:paraId="68409E6E" w14:textId="77777777" w:rsidR="00B92E11" w:rsidRPr="00401A32" w:rsidRDefault="00B92E11" w:rsidP="007D3EC7">
            <w:pPr>
              <w:rPr>
                <w:rFonts w:ascii="Arial" w:hAnsi="Arial" w:cs="Arial"/>
                <w:color w:val="000000" w:themeColor="text1"/>
                <w:sz w:val="22"/>
                <w:szCs w:val="22"/>
              </w:rPr>
            </w:pPr>
            <w:r w:rsidRPr="00401A32">
              <w:rPr>
                <w:rFonts w:ascii="Arial" w:hAnsi="Arial" w:cs="Arial"/>
                <w:color w:val="000000" w:themeColor="text1"/>
                <w:sz w:val="22"/>
                <w:szCs w:val="22"/>
              </w:rPr>
              <w:t>Uchafswm o 10 aelod o staff i gwblhau’r holiadur.</w:t>
            </w:r>
          </w:p>
          <w:p w14:paraId="120ADF78" w14:textId="77777777" w:rsidR="00B92E11" w:rsidRPr="00401A32" w:rsidRDefault="00B92E11" w:rsidP="007D3EC7">
            <w:pPr>
              <w:rPr>
                <w:rFonts w:ascii="Arial" w:hAnsi="Arial" w:cs="Arial"/>
                <w:color w:val="000000" w:themeColor="text1"/>
                <w:sz w:val="22"/>
                <w:szCs w:val="22"/>
              </w:rPr>
            </w:pPr>
            <w:r w:rsidRPr="00401A32">
              <w:rPr>
                <w:rFonts w:ascii="Arial" w:hAnsi="Arial" w:cs="Arial"/>
                <w:color w:val="000000" w:themeColor="text1"/>
                <w:sz w:val="22"/>
                <w:szCs w:val="22"/>
              </w:rPr>
              <w:t>Uchafswm o 3 disgybl i cymrud rhan yn y cyfweliad grŵp ffocws.</w:t>
            </w:r>
          </w:p>
          <w:p w14:paraId="462BBB96" w14:textId="77777777" w:rsidR="00B92E11" w:rsidRPr="00401A32" w:rsidRDefault="00B92E11" w:rsidP="007D3EC7">
            <w:pPr>
              <w:rPr>
                <w:rFonts w:ascii="Arial" w:hAnsi="Arial" w:cs="Arial"/>
                <w:color w:val="000000" w:themeColor="text1"/>
                <w:sz w:val="22"/>
                <w:szCs w:val="22"/>
              </w:rPr>
            </w:pPr>
            <w:r w:rsidRPr="00401A32">
              <w:rPr>
                <w:rFonts w:ascii="Arial" w:hAnsi="Arial" w:cs="Arial"/>
                <w:color w:val="000000" w:themeColor="text1"/>
                <w:sz w:val="22"/>
                <w:szCs w:val="22"/>
              </w:rPr>
              <w:t>Uchafswm o 1 disgybl i gael ei arsylwi.</w:t>
            </w:r>
          </w:p>
          <w:p w14:paraId="16C83DCA" w14:textId="77777777" w:rsidR="00B92E11" w:rsidRPr="00727716" w:rsidRDefault="00B92E11" w:rsidP="007D3EC7">
            <w:pPr>
              <w:rPr>
                <w:rFonts w:ascii="Arial" w:hAnsi="Arial" w:cs="Arial"/>
                <w:sz w:val="22"/>
                <w:szCs w:val="22"/>
              </w:rPr>
            </w:pPr>
          </w:p>
          <w:p w14:paraId="1AF72F20" w14:textId="77777777" w:rsidR="00B92E11" w:rsidRPr="00727716" w:rsidRDefault="00B92E11" w:rsidP="007D3EC7">
            <w:pPr>
              <w:rPr>
                <w:rFonts w:ascii="Arial" w:hAnsi="Arial" w:cs="Arial"/>
                <w:b/>
                <w:color w:val="808080"/>
                <w:sz w:val="18"/>
                <w:szCs w:val="22"/>
              </w:rPr>
            </w:pPr>
            <w:r w:rsidRPr="00727716">
              <w:rPr>
                <w:rFonts w:ascii="Arial" w:hAnsi="Arial" w:cs="Arial"/>
                <w:i/>
                <w:color w:val="808080"/>
                <w:sz w:val="18"/>
                <w:szCs w:val="18"/>
              </w:rPr>
              <w:t>(dylai’r blwch hwn fynd yn fwy wrth i chi deipio)</w:t>
            </w:r>
          </w:p>
        </w:tc>
      </w:tr>
      <w:tr w:rsidR="00B92E11" w:rsidRPr="00727716" w14:paraId="452F824A" w14:textId="77777777" w:rsidTr="007D3EC7">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0C541" w14:textId="77777777" w:rsidR="00B92E11" w:rsidRPr="00727716" w:rsidRDefault="00B92E11" w:rsidP="007D3EC7">
            <w:pPr>
              <w:rPr>
                <w:rFonts w:ascii="Arial" w:hAnsi="Arial" w:cs="Arial"/>
                <w:bCs/>
                <w:sz w:val="22"/>
                <w:szCs w:val="22"/>
              </w:rPr>
            </w:pPr>
            <w:r w:rsidRPr="00727716">
              <w:rPr>
                <w:rFonts w:ascii="Arial" w:hAnsi="Arial" w:cs="Arial"/>
                <w:bCs/>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C38C9" w14:textId="77777777" w:rsidR="00B92E11" w:rsidRPr="00727716" w:rsidRDefault="00B92E11" w:rsidP="007D3EC7">
            <w:pPr>
              <w:rPr>
                <w:rFonts w:ascii="Arial" w:hAnsi="Arial" w:cs="Arial"/>
                <w:sz w:val="22"/>
                <w:szCs w:val="22"/>
              </w:rPr>
            </w:pPr>
            <w:r w:rsidRPr="00727716">
              <w:rPr>
                <w:rFonts w:ascii="Arial" w:hAnsi="Arial" w:cs="Arial"/>
                <w:sz w:val="22"/>
                <w:szCs w:val="22"/>
              </w:rPr>
              <w:t>Pwy fydd y cyfranogwyr?</w:t>
            </w:r>
          </w:p>
          <w:p w14:paraId="716B5F9E" w14:textId="77777777" w:rsidR="00B92E11" w:rsidRPr="00727716" w:rsidRDefault="00B92E11" w:rsidP="007D3EC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3F40201E" w14:textId="77777777" w:rsidR="00B92E11" w:rsidRPr="00083F16" w:rsidRDefault="00B92E11" w:rsidP="007D3EC7">
            <w:pPr>
              <w:rPr>
                <w:rFonts w:ascii="Arial" w:hAnsi="Arial" w:cs="Arial"/>
                <w:color w:val="000000" w:themeColor="text1"/>
                <w:sz w:val="22"/>
                <w:szCs w:val="22"/>
              </w:rPr>
            </w:pPr>
          </w:p>
          <w:p w14:paraId="1A1CF225" w14:textId="77777777" w:rsidR="00B92E11" w:rsidRPr="00083F16" w:rsidRDefault="00B92E11" w:rsidP="007D3EC7">
            <w:pPr>
              <w:rPr>
                <w:rFonts w:ascii="Arial" w:hAnsi="Arial" w:cs="Arial"/>
                <w:color w:val="000000" w:themeColor="text1"/>
                <w:sz w:val="22"/>
                <w:szCs w:val="22"/>
              </w:rPr>
            </w:pPr>
            <w:r w:rsidRPr="00083F16">
              <w:rPr>
                <w:rFonts w:ascii="Arial" w:hAnsi="Arial" w:cs="Arial"/>
                <w:color w:val="000000" w:themeColor="text1"/>
                <w:sz w:val="22"/>
                <w:szCs w:val="22"/>
              </w:rPr>
              <w:t>Disgyblion ysgol gynradd, Cyfnod allweddol 2 (rhwng 7 a 10 oed)</w:t>
            </w:r>
            <w:r>
              <w:rPr>
                <w:rFonts w:ascii="Arial" w:hAnsi="Arial" w:cs="Arial"/>
                <w:color w:val="000000" w:themeColor="text1"/>
                <w:sz w:val="22"/>
                <w:szCs w:val="22"/>
              </w:rPr>
              <w:t>.</w:t>
            </w:r>
          </w:p>
          <w:p w14:paraId="638247B6" w14:textId="77777777" w:rsidR="00B92E11" w:rsidRPr="00083F16" w:rsidRDefault="00B92E11" w:rsidP="007D3EC7">
            <w:pPr>
              <w:rPr>
                <w:rFonts w:ascii="Arial" w:hAnsi="Arial" w:cs="Arial"/>
                <w:color w:val="000000" w:themeColor="text1"/>
                <w:sz w:val="22"/>
                <w:szCs w:val="22"/>
              </w:rPr>
            </w:pPr>
          </w:p>
          <w:p w14:paraId="1805FBE5" w14:textId="77777777" w:rsidR="00B92E11" w:rsidRPr="00083F16" w:rsidRDefault="00B92E11" w:rsidP="007D3EC7">
            <w:pPr>
              <w:rPr>
                <w:rFonts w:ascii="Arial" w:hAnsi="Arial" w:cs="Arial"/>
                <w:color w:val="000000" w:themeColor="text1"/>
                <w:sz w:val="22"/>
                <w:szCs w:val="22"/>
              </w:rPr>
            </w:pPr>
            <w:r w:rsidRPr="00083F16">
              <w:rPr>
                <w:rFonts w:ascii="Arial" w:hAnsi="Arial" w:cs="Arial"/>
                <w:color w:val="000000" w:themeColor="text1"/>
                <w:sz w:val="22"/>
                <w:szCs w:val="22"/>
              </w:rPr>
              <w:t>Byddaf yn rhannu’r holiadur efo 10 aelod o staff dros ebost i cadw’r canlyniadau yn anhysbys.</w:t>
            </w:r>
          </w:p>
          <w:p w14:paraId="389D2D73" w14:textId="77777777" w:rsidR="00B92E11" w:rsidRPr="00083F16" w:rsidRDefault="00B92E11" w:rsidP="007D3EC7">
            <w:pPr>
              <w:rPr>
                <w:rFonts w:ascii="Arial" w:hAnsi="Arial" w:cs="Arial"/>
                <w:color w:val="000000" w:themeColor="text1"/>
                <w:sz w:val="22"/>
                <w:szCs w:val="22"/>
              </w:rPr>
            </w:pPr>
            <w:r w:rsidRPr="00083F16">
              <w:rPr>
                <w:rFonts w:ascii="Arial" w:hAnsi="Arial" w:cs="Arial"/>
                <w:color w:val="000000" w:themeColor="text1"/>
                <w:sz w:val="22"/>
                <w:szCs w:val="22"/>
              </w:rPr>
              <w:t>Bydd y cyfweliad yn cael ei gynnal gyda tri disgybl sydd yn cael mynediad i gymorth lles o flwyddyn 5.</w:t>
            </w:r>
          </w:p>
          <w:p w14:paraId="00E56388" w14:textId="77777777" w:rsidR="00B92E11" w:rsidRPr="00083F16" w:rsidRDefault="00B92E11" w:rsidP="007D3EC7">
            <w:pPr>
              <w:rPr>
                <w:rFonts w:ascii="Arial" w:hAnsi="Arial" w:cs="Arial"/>
                <w:color w:val="000000" w:themeColor="text1"/>
                <w:sz w:val="22"/>
                <w:szCs w:val="22"/>
              </w:rPr>
            </w:pPr>
            <w:r w:rsidRPr="00083F16">
              <w:rPr>
                <w:rFonts w:ascii="Arial" w:hAnsi="Arial" w:cs="Arial"/>
                <w:color w:val="000000" w:themeColor="text1"/>
                <w:sz w:val="22"/>
                <w:szCs w:val="22"/>
              </w:rPr>
              <w:t xml:space="preserve">Byddaf yn arsylwi ar sesiwn lles gyda’g un o’r arbenigwyr lles. </w:t>
            </w:r>
          </w:p>
          <w:p w14:paraId="7B280835" w14:textId="77777777" w:rsidR="00B92E11" w:rsidRPr="00083F16" w:rsidRDefault="00B92E11" w:rsidP="007D3EC7">
            <w:pPr>
              <w:rPr>
                <w:rFonts w:ascii="Arial" w:hAnsi="Arial" w:cs="Arial"/>
                <w:color w:val="000000" w:themeColor="text1"/>
                <w:sz w:val="22"/>
                <w:szCs w:val="22"/>
              </w:rPr>
            </w:pPr>
          </w:p>
          <w:p w14:paraId="49CFD51C" w14:textId="77777777" w:rsidR="00B92E11" w:rsidRPr="00083F16" w:rsidRDefault="00B92E11" w:rsidP="007D3EC7">
            <w:pPr>
              <w:rPr>
                <w:rFonts w:ascii="Arial" w:hAnsi="Arial" w:cs="Arial"/>
                <w:i/>
                <w:color w:val="000000" w:themeColor="text1"/>
                <w:sz w:val="18"/>
                <w:szCs w:val="18"/>
              </w:rPr>
            </w:pPr>
            <w:r w:rsidRPr="00083F16">
              <w:rPr>
                <w:rFonts w:ascii="Arial" w:hAnsi="Arial" w:cs="Arial"/>
                <w:i/>
                <w:color w:val="000000" w:themeColor="text1"/>
                <w:sz w:val="18"/>
                <w:szCs w:val="18"/>
              </w:rPr>
              <w:t>(dylai’r blwch hwn fynd yn fwy wrth i chi deipio)</w:t>
            </w:r>
          </w:p>
        </w:tc>
      </w:tr>
      <w:tr w:rsidR="00B92E11" w:rsidRPr="00727716" w14:paraId="76D45185" w14:textId="77777777" w:rsidTr="007D3EC7">
        <w:trPr>
          <w:trHeight w:val="403"/>
        </w:trPr>
        <w:tc>
          <w:tcPr>
            <w:tcW w:w="534" w:type="dxa"/>
            <w:tcBorders>
              <w:top w:val="single" w:sz="4" w:space="0" w:color="auto"/>
            </w:tcBorders>
            <w:shd w:val="clear" w:color="auto" w:fill="F2F2F2" w:themeFill="background1" w:themeFillShade="F2"/>
            <w:vAlign w:val="center"/>
          </w:tcPr>
          <w:p w14:paraId="4AA63908" w14:textId="77777777" w:rsidR="00B92E11" w:rsidRPr="00727716" w:rsidRDefault="00B92E11" w:rsidP="007D3EC7">
            <w:pPr>
              <w:rPr>
                <w:rFonts w:ascii="Arial" w:hAnsi="Arial" w:cs="Arial"/>
                <w:bCs/>
                <w:sz w:val="22"/>
                <w:szCs w:val="22"/>
              </w:rPr>
            </w:pPr>
            <w:r w:rsidRPr="00727716">
              <w:rPr>
                <w:rFonts w:ascii="Arial" w:hAnsi="Arial" w:cs="Arial"/>
                <w:bCs/>
                <w:sz w:val="22"/>
                <w:szCs w:val="22"/>
              </w:rPr>
              <w:t>12</w:t>
            </w:r>
          </w:p>
        </w:tc>
        <w:tc>
          <w:tcPr>
            <w:tcW w:w="3256" w:type="dxa"/>
            <w:tcBorders>
              <w:top w:val="single" w:sz="4" w:space="0" w:color="auto"/>
            </w:tcBorders>
            <w:shd w:val="clear" w:color="auto" w:fill="F2F2F2" w:themeFill="background1" w:themeFillShade="F2"/>
            <w:vAlign w:val="center"/>
          </w:tcPr>
          <w:p w14:paraId="65E6D42D" w14:textId="77777777" w:rsidR="00B92E11" w:rsidRPr="00727716" w:rsidRDefault="00B92E11" w:rsidP="007D3EC7">
            <w:pPr>
              <w:rPr>
                <w:rFonts w:ascii="Arial" w:hAnsi="Arial" w:cs="Arial"/>
                <w:sz w:val="22"/>
                <w:szCs w:val="22"/>
              </w:rPr>
            </w:pPr>
            <w:r w:rsidRPr="00727716">
              <w:rPr>
                <w:rFonts w:ascii="Arial" w:hAnsi="Arial" w:cs="Arial"/>
                <w:sz w:val="22"/>
                <w:szCs w:val="22"/>
              </w:rPr>
              <w:t>Sut byddwch chi’n canfod y cyfranogwyr?</w:t>
            </w:r>
          </w:p>
        </w:tc>
        <w:tc>
          <w:tcPr>
            <w:tcW w:w="6808" w:type="dxa"/>
            <w:tcBorders>
              <w:top w:val="single" w:sz="4" w:space="0" w:color="auto"/>
            </w:tcBorders>
            <w:vAlign w:val="center"/>
          </w:tcPr>
          <w:p w14:paraId="6366AE3E" w14:textId="77777777" w:rsidR="00B92E11" w:rsidRPr="00727716" w:rsidRDefault="00B92E11" w:rsidP="007D3EC7">
            <w:pPr>
              <w:rPr>
                <w:rFonts w:ascii="Arial" w:hAnsi="Arial" w:cs="Arial"/>
                <w:sz w:val="22"/>
                <w:szCs w:val="22"/>
              </w:rPr>
            </w:pPr>
          </w:p>
          <w:p w14:paraId="75376FF0" w14:textId="77777777" w:rsidR="00B92E11" w:rsidRPr="00083F16" w:rsidRDefault="00B92E11" w:rsidP="007D3EC7">
            <w:pPr>
              <w:rPr>
                <w:rFonts w:ascii="Arial" w:hAnsi="Arial" w:cs="Arial"/>
                <w:color w:val="000000" w:themeColor="text1"/>
                <w:sz w:val="22"/>
                <w:szCs w:val="22"/>
              </w:rPr>
            </w:pPr>
            <w:r w:rsidRPr="00083F16">
              <w:rPr>
                <w:rFonts w:ascii="Arial" w:hAnsi="Arial" w:cs="Arial"/>
                <w:color w:val="000000" w:themeColor="text1"/>
                <w:sz w:val="22"/>
                <w:szCs w:val="22"/>
              </w:rPr>
              <w:t>Byddaf yn defnyddio gwybodaeth o’r ysgolion i adnabod dysgwyr a fydd yn addas ar gyfer nodau ac amcanion yr ymchwil.</w:t>
            </w:r>
          </w:p>
          <w:p w14:paraId="6ACE4E35" w14:textId="77777777" w:rsidR="00B92E11" w:rsidRPr="00083F16" w:rsidRDefault="00B92E11" w:rsidP="007D3EC7">
            <w:pPr>
              <w:rPr>
                <w:rFonts w:ascii="Arial" w:hAnsi="Arial" w:cs="Arial"/>
                <w:color w:val="000000" w:themeColor="text1"/>
                <w:sz w:val="22"/>
                <w:szCs w:val="22"/>
              </w:rPr>
            </w:pPr>
            <w:r w:rsidRPr="00083F16">
              <w:rPr>
                <w:rFonts w:ascii="Arial" w:hAnsi="Arial" w:cs="Arial"/>
                <w:color w:val="000000" w:themeColor="text1"/>
                <w:sz w:val="22"/>
                <w:szCs w:val="22"/>
              </w:rPr>
              <w:t xml:space="preserve">Byddaf yn trafod nodau ac amcanion yr ymchwil gyda’r athro dosbarth er mwyn adnabod y dysgwyr a fydd fwyaf addas ar gyfer nodau ac amcanion yr ymchwil. Er enghraifft, os mai ffocws yr ymchwil yw archwilio effaith defnyddio adnoddau gweledol ar gymhelliant dysgwyr Mwy Abl a Thalentog (MAT) mewn gwersi </w:t>
            </w:r>
            <w:r w:rsidRPr="00083F16">
              <w:rPr>
                <w:rFonts w:ascii="Arial" w:hAnsi="Arial" w:cs="Arial"/>
                <w:color w:val="000000" w:themeColor="text1"/>
                <w:sz w:val="22"/>
                <w:szCs w:val="22"/>
              </w:rPr>
              <w:lastRenderedPageBreak/>
              <w:t>Mathemateg, yna byddwn yn defnyddio gwybodaeth am y dysgwyr MAT yn y dosbarth hwnnw i ganfod y cyfranogwyr. Os mai ffocws yr ymchwil yw archwilio effaith defnyddio system pwyntiau clod ar gyfranogiad dysgwyr yn gyffredinol yn y dosbarth, yna byddwn yn defnyddio cofrestr y dosbarth a dewis dysgwyr ar hap, er mwyn canfod y cyfranogwyr.</w:t>
            </w:r>
          </w:p>
          <w:p w14:paraId="079B498F" w14:textId="77777777" w:rsidR="00B92E11" w:rsidRDefault="00B92E11" w:rsidP="007D3EC7">
            <w:pPr>
              <w:rPr>
                <w:rFonts w:ascii="Arial" w:hAnsi="Arial" w:cs="Arial"/>
                <w:i/>
                <w:iCs/>
                <w:sz w:val="22"/>
                <w:szCs w:val="22"/>
              </w:rPr>
            </w:pPr>
          </w:p>
          <w:p w14:paraId="6B61A1A1" w14:textId="77777777" w:rsidR="00B92E11" w:rsidRDefault="00B92E11" w:rsidP="007D3EC7">
            <w:pPr>
              <w:rPr>
                <w:rFonts w:ascii="Arial" w:hAnsi="Arial" w:cs="Arial"/>
                <w:sz w:val="22"/>
                <w:szCs w:val="22"/>
              </w:rPr>
            </w:pPr>
            <w:r>
              <w:rPr>
                <w:rFonts w:ascii="Arial" w:hAnsi="Arial" w:cs="Arial"/>
                <w:sz w:val="22"/>
                <w:szCs w:val="22"/>
              </w:rPr>
              <w:t>Byddaf yn anfon llythyr at rieni’r 4 ddysgwyr Blwyddyn 5 yn gofyn am ganiatâd gwirfoddol, gwybodus i’r dysgwyr bod yn rhan o’r gwaith ymchwil. Byddaf hefyd yn gofyn am gydsyniad y dysgwyr i gymryd rhan cyn iddynt ddechrau’r holiadur a cyn yr arsylwad.</w:t>
            </w:r>
          </w:p>
          <w:p w14:paraId="1B827D8D" w14:textId="77777777" w:rsidR="00B92E11" w:rsidRDefault="00B92E11" w:rsidP="007D3EC7">
            <w:pPr>
              <w:rPr>
                <w:rFonts w:ascii="Arial" w:hAnsi="Arial" w:cs="Arial"/>
                <w:sz w:val="22"/>
                <w:szCs w:val="22"/>
              </w:rPr>
            </w:pPr>
          </w:p>
          <w:p w14:paraId="7817389A" w14:textId="77777777" w:rsidR="00B92E11" w:rsidRDefault="00B92E11" w:rsidP="007D3EC7">
            <w:pPr>
              <w:rPr>
                <w:rFonts w:ascii="Arial" w:hAnsi="Arial" w:cs="Arial"/>
                <w:sz w:val="22"/>
                <w:szCs w:val="22"/>
              </w:rPr>
            </w:pPr>
            <w:r>
              <w:rPr>
                <w:rFonts w:ascii="Arial" w:hAnsi="Arial" w:cs="Arial"/>
                <w:sz w:val="22"/>
                <w:szCs w:val="22"/>
              </w:rPr>
              <w:t>Er mwyn dewis y 3 dysgwr ar gyfer yr arsylwad, byddaf yn cael trafodaeth gyda’r athro i asesu y disgyblion sydd mwyaf addas i mi gyfweld gan bod lles yn gallu bod yn mater sensitif.</w:t>
            </w:r>
          </w:p>
          <w:p w14:paraId="2DE3567F" w14:textId="77777777" w:rsidR="00B92E11" w:rsidRDefault="00B92E11" w:rsidP="007D3EC7">
            <w:pPr>
              <w:rPr>
                <w:rFonts w:ascii="Arial" w:hAnsi="Arial" w:cs="Arial"/>
                <w:sz w:val="22"/>
                <w:szCs w:val="22"/>
              </w:rPr>
            </w:pPr>
          </w:p>
          <w:p w14:paraId="057A0501" w14:textId="77777777" w:rsidR="00B92E11" w:rsidRPr="008B66BE" w:rsidRDefault="00B92E11" w:rsidP="007D3EC7">
            <w:pPr>
              <w:rPr>
                <w:rFonts w:ascii="Arial" w:hAnsi="Arial" w:cs="Arial"/>
                <w:sz w:val="22"/>
                <w:szCs w:val="22"/>
              </w:rPr>
            </w:pPr>
            <w:r>
              <w:rPr>
                <w:rFonts w:ascii="Arial" w:hAnsi="Arial" w:cs="Arial"/>
                <w:sz w:val="22"/>
                <w:szCs w:val="22"/>
              </w:rPr>
              <w:t xml:space="preserve">Byddaf yn anfon llythyr / e-bost at yr Arweinydd Asesu CA2 yn egluro fy ymchwil a gofyn am ei chaniatâd gwirfoddol gwybodus cyn cychwyn y cyfweliad.  </w:t>
            </w:r>
          </w:p>
          <w:p w14:paraId="351EBA0D" w14:textId="77777777" w:rsidR="00B92E11" w:rsidRPr="00727716" w:rsidRDefault="00B92E11" w:rsidP="007D3EC7">
            <w:pPr>
              <w:rPr>
                <w:rFonts w:ascii="Arial" w:hAnsi="Arial" w:cs="Arial"/>
                <w:color w:val="808080"/>
                <w:sz w:val="18"/>
                <w:szCs w:val="18"/>
              </w:rPr>
            </w:pPr>
            <w:r w:rsidRPr="00727716">
              <w:rPr>
                <w:rFonts w:ascii="Arial" w:hAnsi="Arial" w:cs="Arial"/>
                <w:i/>
                <w:color w:val="808080"/>
                <w:sz w:val="18"/>
                <w:szCs w:val="18"/>
              </w:rPr>
              <w:t>(dylai’r blwch hwn fynd yn fwy wrth i chi deipio)</w:t>
            </w:r>
          </w:p>
        </w:tc>
      </w:tr>
    </w:tbl>
    <w:p w14:paraId="4A48627D" w14:textId="77777777" w:rsidR="00B92E11" w:rsidRPr="00727716" w:rsidRDefault="00B92E11" w:rsidP="00B92E11">
      <w:pPr>
        <w:rPr>
          <w:rFonts w:ascii="Arial" w:hAnsi="Arial" w:cs="Arial"/>
          <w:bCs/>
        </w:rPr>
      </w:pPr>
    </w:p>
    <w:p w14:paraId="55F722F6" w14:textId="77777777" w:rsidR="00B92E11" w:rsidRPr="00727716" w:rsidRDefault="00B92E11" w:rsidP="00B92E1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B92E11" w:rsidRPr="00727716" w14:paraId="236C54C7" w14:textId="77777777" w:rsidTr="007D3EC7">
        <w:tc>
          <w:tcPr>
            <w:tcW w:w="534" w:type="dxa"/>
            <w:shd w:val="clear" w:color="auto" w:fill="F2F2F2" w:themeFill="background1" w:themeFillShade="F2"/>
          </w:tcPr>
          <w:p w14:paraId="05051123" w14:textId="77777777" w:rsidR="00B92E11" w:rsidRPr="00727716" w:rsidRDefault="00B92E11" w:rsidP="007D3EC7">
            <w:pPr>
              <w:autoSpaceDE w:val="0"/>
              <w:autoSpaceDN w:val="0"/>
              <w:adjustRightInd w:val="0"/>
              <w:jc w:val="both"/>
              <w:rPr>
                <w:rFonts w:ascii="Arial" w:hAnsi="Arial" w:cs="Arial"/>
                <w:bCs/>
                <w:sz w:val="22"/>
                <w:szCs w:val="22"/>
              </w:rPr>
            </w:pPr>
          </w:p>
        </w:tc>
        <w:tc>
          <w:tcPr>
            <w:tcW w:w="6828" w:type="dxa"/>
            <w:shd w:val="clear" w:color="auto" w:fill="F2F2F2" w:themeFill="background1" w:themeFillShade="F2"/>
          </w:tcPr>
          <w:p w14:paraId="2E6F100E" w14:textId="77777777" w:rsidR="00B92E11" w:rsidRPr="00727716" w:rsidRDefault="00B92E11" w:rsidP="007D3EC7">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1133" w:type="dxa"/>
            <w:shd w:val="clear" w:color="auto" w:fill="F2F2F2" w:themeFill="background1" w:themeFillShade="F2"/>
            <w:vAlign w:val="bottom"/>
          </w:tcPr>
          <w:p w14:paraId="75C7C698" w14:textId="77777777" w:rsidR="00B92E11" w:rsidRPr="00727716" w:rsidRDefault="00B92E11" w:rsidP="007D3EC7">
            <w:pPr>
              <w:autoSpaceDE w:val="0"/>
              <w:autoSpaceDN w:val="0"/>
              <w:adjustRightInd w:val="0"/>
              <w:jc w:val="center"/>
              <w:rPr>
                <w:rFonts w:ascii="Arial" w:hAnsi="Arial" w:cs="Arial"/>
                <w:b/>
                <w:bCs/>
                <w:sz w:val="16"/>
                <w:szCs w:val="16"/>
              </w:rPr>
            </w:pPr>
          </w:p>
          <w:p w14:paraId="0C1AA970"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BYDDAF</w:t>
            </w:r>
          </w:p>
        </w:tc>
        <w:tc>
          <w:tcPr>
            <w:tcW w:w="1109" w:type="dxa"/>
            <w:shd w:val="clear" w:color="auto" w:fill="F2F2F2" w:themeFill="background1" w:themeFillShade="F2"/>
            <w:vAlign w:val="bottom"/>
          </w:tcPr>
          <w:p w14:paraId="75E2D6AC"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FYDDAF</w:t>
            </w:r>
          </w:p>
        </w:tc>
        <w:tc>
          <w:tcPr>
            <w:tcW w:w="819" w:type="dxa"/>
            <w:shd w:val="clear" w:color="auto" w:fill="F2F2F2" w:themeFill="background1" w:themeFillShade="F2"/>
          </w:tcPr>
          <w:p w14:paraId="1A526C0A" w14:textId="77777777" w:rsidR="00B92E11" w:rsidRPr="00727716" w:rsidRDefault="00B92E11" w:rsidP="007D3EC7">
            <w:pPr>
              <w:autoSpaceDE w:val="0"/>
              <w:autoSpaceDN w:val="0"/>
              <w:adjustRightInd w:val="0"/>
              <w:jc w:val="center"/>
              <w:rPr>
                <w:rFonts w:ascii="Arial" w:hAnsi="Arial" w:cs="Arial"/>
                <w:b/>
                <w:bCs/>
                <w:sz w:val="16"/>
                <w:szCs w:val="16"/>
              </w:rPr>
            </w:pPr>
          </w:p>
          <w:p w14:paraId="6707704E"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B92E11" w:rsidRPr="00727716" w14:paraId="53D0BD79" w14:textId="77777777" w:rsidTr="007D3EC7">
        <w:trPr>
          <w:trHeight w:val="439"/>
        </w:trPr>
        <w:tc>
          <w:tcPr>
            <w:tcW w:w="534" w:type="dxa"/>
            <w:shd w:val="clear" w:color="auto" w:fill="F2F2F2" w:themeFill="background1" w:themeFillShade="F2"/>
          </w:tcPr>
          <w:p w14:paraId="0DFD141D"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13</w:t>
            </w:r>
          </w:p>
        </w:tc>
        <w:tc>
          <w:tcPr>
            <w:tcW w:w="6828" w:type="dxa"/>
            <w:shd w:val="clear" w:color="auto" w:fill="F2F2F2" w:themeFill="background1" w:themeFillShade="F2"/>
            <w:vAlign w:val="center"/>
          </w:tcPr>
          <w:p w14:paraId="40F94A64"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6A7BE76"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C42906E"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0ABA475"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27426CD9" w14:textId="77777777" w:rsidTr="007D3EC7">
        <w:trPr>
          <w:trHeight w:val="403"/>
        </w:trPr>
        <w:tc>
          <w:tcPr>
            <w:tcW w:w="534" w:type="dxa"/>
            <w:shd w:val="clear" w:color="auto" w:fill="F2F2F2" w:themeFill="background1" w:themeFillShade="F2"/>
          </w:tcPr>
          <w:p w14:paraId="0A01A1CE"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14</w:t>
            </w:r>
          </w:p>
        </w:tc>
        <w:tc>
          <w:tcPr>
            <w:tcW w:w="6828" w:type="dxa"/>
            <w:shd w:val="clear" w:color="auto" w:fill="F2F2F2" w:themeFill="background1" w:themeFillShade="F2"/>
            <w:vAlign w:val="center"/>
          </w:tcPr>
          <w:p w14:paraId="7BA9086A"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EB4CDA2"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4194E6"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3F9F541"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704951AD" w14:textId="77777777" w:rsidTr="007D3EC7">
        <w:trPr>
          <w:trHeight w:val="439"/>
        </w:trPr>
        <w:tc>
          <w:tcPr>
            <w:tcW w:w="534" w:type="dxa"/>
            <w:shd w:val="clear" w:color="auto" w:fill="F2F2F2" w:themeFill="background1" w:themeFillShade="F2"/>
          </w:tcPr>
          <w:p w14:paraId="3A567715"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15</w:t>
            </w:r>
          </w:p>
        </w:tc>
        <w:tc>
          <w:tcPr>
            <w:tcW w:w="6828" w:type="dxa"/>
            <w:shd w:val="clear" w:color="auto" w:fill="F2F2F2" w:themeFill="background1" w:themeFillShade="F2"/>
            <w:vAlign w:val="center"/>
          </w:tcPr>
          <w:p w14:paraId="22232797"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9B27FDB"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FDFD0A6"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8542CD9"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20191307" w14:textId="77777777" w:rsidTr="007D3EC7">
        <w:trPr>
          <w:trHeight w:val="403"/>
        </w:trPr>
        <w:tc>
          <w:tcPr>
            <w:tcW w:w="534" w:type="dxa"/>
            <w:shd w:val="clear" w:color="auto" w:fill="F2F2F2" w:themeFill="background1" w:themeFillShade="F2"/>
          </w:tcPr>
          <w:p w14:paraId="47CF59AD"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16</w:t>
            </w:r>
          </w:p>
        </w:tc>
        <w:tc>
          <w:tcPr>
            <w:tcW w:w="6828" w:type="dxa"/>
            <w:shd w:val="clear" w:color="auto" w:fill="F2F2F2" w:themeFill="background1" w:themeFillShade="F2"/>
            <w:vAlign w:val="center"/>
          </w:tcPr>
          <w:p w14:paraId="78B01730"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676885F"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C5A68C5"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372399E"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4BA3F574" w14:textId="77777777" w:rsidTr="007D3EC7">
        <w:trPr>
          <w:trHeight w:val="439"/>
        </w:trPr>
        <w:tc>
          <w:tcPr>
            <w:tcW w:w="534" w:type="dxa"/>
            <w:shd w:val="clear" w:color="auto" w:fill="F2F2F2" w:themeFill="background1" w:themeFillShade="F2"/>
          </w:tcPr>
          <w:p w14:paraId="7CFBC8F5"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17</w:t>
            </w:r>
          </w:p>
        </w:tc>
        <w:tc>
          <w:tcPr>
            <w:tcW w:w="6828" w:type="dxa"/>
            <w:shd w:val="clear" w:color="auto" w:fill="F2F2F2" w:themeFill="background1" w:themeFillShade="F2"/>
            <w:vAlign w:val="center"/>
          </w:tcPr>
          <w:p w14:paraId="625961E7"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A0DC159"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CBF326D"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DFE30D3"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20CF97C1" w14:textId="77777777" w:rsidTr="007D3EC7">
        <w:trPr>
          <w:trHeight w:val="403"/>
        </w:trPr>
        <w:tc>
          <w:tcPr>
            <w:tcW w:w="534" w:type="dxa"/>
            <w:shd w:val="clear" w:color="auto" w:fill="F2F2F2" w:themeFill="background1" w:themeFillShade="F2"/>
          </w:tcPr>
          <w:p w14:paraId="6C0C4512"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18</w:t>
            </w:r>
          </w:p>
        </w:tc>
        <w:tc>
          <w:tcPr>
            <w:tcW w:w="6828" w:type="dxa"/>
            <w:shd w:val="clear" w:color="auto" w:fill="F2F2F2" w:themeFill="background1" w:themeFillShade="F2"/>
            <w:vAlign w:val="center"/>
          </w:tcPr>
          <w:p w14:paraId="2DC2ACE4"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06F694B"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D271A24"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022C440"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1AC23C00" w14:textId="77777777" w:rsidTr="007D3EC7">
        <w:trPr>
          <w:trHeight w:val="439"/>
        </w:trPr>
        <w:tc>
          <w:tcPr>
            <w:tcW w:w="534" w:type="dxa"/>
            <w:shd w:val="clear" w:color="auto" w:fill="F2F2F2" w:themeFill="background1" w:themeFillShade="F2"/>
          </w:tcPr>
          <w:p w14:paraId="56FD8C0C"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19</w:t>
            </w:r>
          </w:p>
        </w:tc>
        <w:tc>
          <w:tcPr>
            <w:tcW w:w="6828" w:type="dxa"/>
            <w:shd w:val="clear" w:color="auto" w:fill="F2F2F2" w:themeFill="background1" w:themeFillShade="F2"/>
            <w:vAlign w:val="center"/>
          </w:tcPr>
          <w:p w14:paraId="57F2866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E1AA8F6"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FD097CC"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05C29F3"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4153E426" w14:textId="77777777" w:rsidTr="007D3EC7">
        <w:trPr>
          <w:trHeight w:val="403"/>
        </w:trPr>
        <w:tc>
          <w:tcPr>
            <w:tcW w:w="534" w:type="dxa"/>
            <w:shd w:val="clear" w:color="auto" w:fill="F2F2F2" w:themeFill="background1" w:themeFillShade="F2"/>
          </w:tcPr>
          <w:p w14:paraId="2884950F"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20</w:t>
            </w:r>
          </w:p>
        </w:tc>
        <w:tc>
          <w:tcPr>
            <w:tcW w:w="6828" w:type="dxa"/>
            <w:shd w:val="clear" w:color="auto" w:fill="F2F2F2" w:themeFill="background1" w:themeFillShade="F2"/>
            <w:vAlign w:val="center"/>
          </w:tcPr>
          <w:p w14:paraId="015717C0"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36D62E"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3C34362"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4FCCD12"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31A8E5FA" w14:textId="77777777" w:rsidTr="007D3EC7">
        <w:trPr>
          <w:trHeight w:val="439"/>
        </w:trPr>
        <w:tc>
          <w:tcPr>
            <w:tcW w:w="534" w:type="dxa"/>
            <w:shd w:val="clear" w:color="auto" w:fill="F2F2F2" w:themeFill="background1" w:themeFillShade="F2"/>
          </w:tcPr>
          <w:p w14:paraId="4A645544"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21</w:t>
            </w:r>
          </w:p>
        </w:tc>
        <w:tc>
          <w:tcPr>
            <w:tcW w:w="6828" w:type="dxa"/>
            <w:shd w:val="clear" w:color="auto" w:fill="F2F2F2" w:themeFill="background1" w:themeFillShade="F2"/>
            <w:vAlign w:val="center"/>
          </w:tcPr>
          <w:p w14:paraId="0627F09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5449C81"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434D2AF"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9836AE7"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5DCCF6DB" w14:textId="77777777" w:rsidTr="007D3EC7">
        <w:trPr>
          <w:trHeight w:val="403"/>
        </w:trPr>
        <w:tc>
          <w:tcPr>
            <w:tcW w:w="534" w:type="dxa"/>
            <w:tcBorders>
              <w:bottom w:val="single" w:sz="4" w:space="0" w:color="auto"/>
            </w:tcBorders>
            <w:shd w:val="clear" w:color="auto" w:fill="F2F2F2" w:themeFill="background1" w:themeFillShade="F2"/>
          </w:tcPr>
          <w:p w14:paraId="378B7B4B"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889" w:type="dxa"/>
            <w:gridSpan w:val="4"/>
            <w:tcBorders>
              <w:bottom w:val="single" w:sz="4" w:space="0" w:color="auto"/>
            </w:tcBorders>
            <w:shd w:val="clear" w:color="auto" w:fill="F2F2F2" w:themeFill="background1" w:themeFillShade="F2"/>
            <w:vAlign w:val="center"/>
          </w:tcPr>
          <w:p w14:paraId="7D05AD0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Os atebwyd NA FYDDAF i unrhyw rai o’r cwestiynau uchod, rhowch eglurhad </w:t>
            </w:r>
          </w:p>
        </w:tc>
      </w:tr>
      <w:tr w:rsidR="00B92E11" w:rsidRPr="00727716" w14:paraId="06169AE6" w14:textId="77777777" w:rsidTr="007D3EC7">
        <w:trPr>
          <w:trHeight w:val="403"/>
        </w:trPr>
        <w:tc>
          <w:tcPr>
            <w:tcW w:w="534" w:type="dxa"/>
          </w:tcPr>
          <w:p w14:paraId="1B272AAB" w14:textId="77777777" w:rsidR="00B92E11" w:rsidRPr="00727716" w:rsidRDefault="00B92E11" w:rsidP="007D3EC7">
            <w:pPr>
              <w:rPr>
                <w:rFonts w:ascii="Arial" w:hAnsi="Arial" w:cs="Arial"/>
                <w:bCs/>
                <w:sz w:val="22"/>
                <w:szCs w:val="22"/>
              </w:rPr>
            </w:pPr>
          </w:p>
        </w:tc>
        <w:tc>
          <w:tcPr>
            <w:tcW w:w="9889" w:type="dxa"/>
            <w:gridSpan w:val="4"/>
            <w:vAlign w:val="center"/>
          </w:tcPr>
          <w:p w14:paraId="489CA64E" w14:textId="77777777" w:rsidR="00B92E11" w:rsidRDefault="00B92E11" w:rsidP="007D3EC7">
            <w:pPr>
              <w:rPr>
                <w:rFonts w:ascii="Arial" w:eastAsia="Arial" w:hAnsi="Arial" w:cs="Arial"/>
                <w:sz w:val="22"/>
                <w:szCs w:val="22"/>
              </w:rPr>
            </w:pPr>
          </w:p>
          <w:p w14:paraId="3CA4E36A" w14:textId="77777777" w:rsidR="00B92E11" w:rsidRPr="00727716" w:rsidRDefault="00B92E11" w:rsidP="007D3EC7">
            <w:pPr>
              <w:rPr>
                <w:rFonts w:ascii="Arial" w:hAnsi="Arial" w:cs="Arial"/>
                <w:sz w:val="22"/>
                <w:szCs w:val="22"/>
              </w:rPr>
            </w:pPr>
          </w:p>
          <w:p w14:paraId="1CB534A0" w14:textId="77777777" w:rsidR="00B92E11" w:rsidRPr="00727716" w:rsidRDefault="00B92E11" w:rsidP="007D3EC7">
            <w:pPr>
              <w:rPr>
                <w:rFonts w:ascii="Arial" w:hAnsi="Arial" w:cs="Arial"/>
                <w:sz w:val="22"/>
                <w:szCs w:val="22"/>
              </w:rPr>
            </w:pPr>
          </w:p>
          <w:p w14:paraId="6EB08CCE" w14:textId="77777777" w:rsidR="00B92E11" w:rsidRPr="00727716" w:rsidRDefault="00B92E11" w:rsidP="007D3EC7">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2C4117F0" w14:textId="77777777" w:rsidR="00B92E11" w:rsidRPr="00727716" w:rsidRDefault="00B92E11" w:rsidP="00B92E11">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B92E11" w:rsidRPr="00727716" w14:paraId="4DE40C68" w14:textId="77777777" w:rsidTr="007D3EC7">
        <w:tc>
          <w:tcPr>
            <w:tcW w:w="534" w:type="dxa"/>
            <w:shd w:val="clear" w:color="auto" w:fill="F2F2F2" w:themeFill="background1" w:themeFillShade="F2"/>
          </w:tcPr>
          <w:p w14:paraId="5840165F" w14:textId="77777777" w:rsidR="00B92E11" w:rsidRPr="00727716" w:rsidRDefault="00B92E11" w:rsidP="007D3EC7">
            <w:pPr>
              <w:autoSpaceDE w:val="0"/>
              <w:autoSpaceDN w:val="0"/>
              <w:adjustRightInd w:val="0"/>
              <w:jc w:val="both"/>
              <w:rPr>
                <w:rFonts w:ascii="Arial" w:hAnsi="Arial" w:cs="Arial"/>
                <w:bCs/>
                <w:sz w:val="22"/>
                <w:szCs w:val="22"/>
              </w:rPr>
            </w:pPr>
          </w:p>
        </w:tc>
        <w:tc>
          <w:tcPr>
            <w:tcW w:w="7225" w:type="dxa"/>
            <w:shd w:val="clear" w:color="auto" w:fill="F2F2F2" w:themeFill="background1" w:themeFillShade="F2"/>
          </w:tcPr>
          <w:p w14:paraId="2DA71F97" w14:textId="77777777" w:rsidR="00B92E11" w:rsidRPr="00727716" w:rsidRDefault="00B92E11" w:rsidP="007D3EC7">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7F73BEF7" w14:textId="77777777" w:rsidR="00B92E11" w:rsidRPr="00727716" w:rsidRDefault="00B92E11" w:rsidP="007D3EC7">
            <w:pPr>
              <w:autoSpaceDE w:val="0"/>
              <w:autoSpaceDN w:val="0"/>
              <w:adjustRightInd w:val="0"/>
              <w:jc w:val="center"/>
              <w:rPr>
                <w:rFonts w:ascii="Arial" w:hAnsi="Arial" w:cs="Arial"/>
                <w:b/>
                <w:bCs/>
                <w:sz w:val="16"/>
                <w:szCs w:val="16"/>
              </w:rPr>
            </w:pPr>
          </w:p>
          <w:p w14:paraId="16720524"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50" w:type="dxa"/>
            <w:shd w:val="clear" w:color="auto" w:fill="F2F2F2" w:themeFill="background1" w:themeFillShade="F2"/>
            <w:vAlign w:val="bottom"/>
          </w:tcPr>
          <w:p w14:paraId="2F3BEFD9"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c>
          <w:tcPr>
            <w:tcW w:w="822" w:type="dxa"/>
            <w:shd w:val="clear" w:color="auto" w:fill="F2F2F2" w:themeFill="background1" w:themeFillShade="F2"/>
            <w:vAlign w:val="bottom"/>
          </w:tcPr>
          <w:p w14:paraId="296D3365" w14:textId="77777777" w:rsidR="00B92E11" w:rsidRPr="00727716" w:rsidRDefault="00B92E11" w:rsidP="007D3EC7">
            <w:pPr>
              <w:autoSpaceDE w:val="0"/>
              <w:autoSpaceDN w:val="0"/>
              <w:adjustRightInd w:val="0"/>
              <w:jc w:val="center"/>
              <w:rPr>
                <w:rFonts w:ascii="Arial" w:hAnsi="Arial" w:cs="Arial"/>
                <w:b/>
                <w:bCs/>
                <w:sz w:val="16"/>
                <w:szCs w:val="16"/>
              </w:rPr>
            </w:pPr>
          </w:p>
          <w:p w14:paraId="5D59822E"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B92E11" w:rsidRPr="00727716" w14:paraId="66C4C6F2" w14:textId="77777777" w:rsidTr="007D3EC7">
        <w:trPr>
          <w:trHeight w:val="439"/>
        </w:trPr>
        <w:tc>
          <w:tcPr>
            <w:tcW w:w="534" w:type="dxa"/>
            <w:shd w:val="clear" w:color="auto" w:fill="F2F2F2" w:themeFill="background1" w:themeFillShade="F2"/>
          </w:tcPr>
          <w:p w14:paraId="40BCC8A0"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lastRenderedPageBreak/>
              <w:t>24</w:t>
            </w:r>
          </w:p>
        </w:tc>
        <w:tc>
          <w:tcPr>
            <w:tcW w:w="7225" w:type="dxa"/>
            <w:shd w:val="clear" w:color="auto" w:fill="F2F2F2" w:themeFill="background1" w:themeFillShade="F2"/>
            <w:vAlign w:val="center"/>
          </w:tcPr>
          <w:p w14:paraId="2569699C"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8054416"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D11E598"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2A1DDC0"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6B5CD387" w14:textId="77777777" w:rsidTr="007D3EC7">
        <w:trPr>
          <w:trHeight w:val="403"/>
        </w:trPr>
        <w:tc>
          <w:tcPr>
            <w:tcW w:w="534" w:type="dxa"/>
            <w:shd w:val="clear" w:color="auto" w:fill="F2F2F2" w:themeFill="background1" w:themeFillShade="F2"/>
          </w:tcPr>
          <w:p w14:paraId="26111499"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25</w:t>
            </w:r>
          </w:p>
        </w:tc>
        <w:tc>
          <w:tcPr>
            <w:tcW w:w="7225" w:type="dxa"/>
            <w:shd w:val="clear" w:color="auto" w:fill="F2F2F2" w:themeFill="background1" w:themeFillShade="F2"/>
            <w:vAlign w:val="center"/>
          </w:tcPr>
          <w:p w14:paraId="784FED8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D581382"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6F1365F"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EBFB3AE"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2BC4AA7B" w14:textId="77777777" w:rsidTr="007D3EC7">
        <w:trPr>
          <w:trHeight w:val="439"/>
        </w:trPr>
        <w:tc>
          <w:tcPr>
            <w:tcW w:w="534" w:type="dxa"/>
            <w:shd w:val="clear" w:color="auto" w:fill="F2F2F2" w:themeFill="background1" w:themeFillShade="F2"/>
          </w:tcPr>
          <w:p w14:paraId="632BE085"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26</w:t>
            </w:r>
          </w:p>
        </w:tc>
        <w:tc>
          <w:tcPr>
            <w:tcW w:w="7225" w:type="dxa"/>
            <w:shd w:val="clear" w:color="auto" w:fill="F2F2F2" w:themeFill="background1" w:themeFillShade="F2"/>
            <w:vAlign w:val="center"/>
          </w:tcPr>
          <w:p w14:paraId="25513F89"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FF2FDB"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0DBAA2B"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61C03A4"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210BE1F5" w14:textId="77777777" w:rsidTr="007D3EC7">
        <w:trPr>
          <w:trHeight w:val="403"/>
        </w:trPr>
        <w:tc>
          <w:tcPr>
            <w:tcW w:w="534" w:type="dxa"/>
            <w:shd w:val="clear" w:color="auto" w:fill="F2F2F2" w:themeFill="background1" w:themeFillShade="F2"/>
          </w:tcPr>
          <w:p w14:paraId="32CD0CEC"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27</w:t>
            </w:r>
          </w:p>
        </w:tc>
        <w:tc>
          <w:tcPr>
            <w:tcW w:w="7225" w:type="dxa"/>
            <w:shd w:val="clear" w:color="auto" w:fill="F2F2F2" w:themeFill="background1" w:themeFillShade="F2"/>
            <w:vAlign w:val="center"/>
          </w:tcPr>
          <w:p w14:paraId="7F75843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A5DFA96"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26326C7"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0D39BC7"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18786F23" w14:textId="77777777" w:rsidTr="007D3EC7">
        <w:trPr>
          <w:trHeight w:val="403"/>
        </w:trPr>
        <w:tc>
          <w:tcPr>
            <w:tcW w:w="534" w:type="dxa"/>
            <w:shd w:val="clear" w:color="auto" w:fill="F2F2F2" w:themeFill="background1" w:themeFillShade="F2"/>
          </w:tcPr>
          <w:p w14:paraId="5FE8447A"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28</w:t>
            </w:r>
          </w:p>
        </w:tc>
        <w:tc>
          <w:tcPr>
            <w:tcW w:w="9889" w:type="dxa"/>
            <w:gridSpan w:val="4"/>
            <w:shd w:val="clear" w:color="auto" w:fill="F2F2F2" w:themeFill="background1" w:themeFillShade="F2"/>
            <w:vAlign w:val="center"/>
          </w:tcPr>
          <w:p w14:paraId="6C97D94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Os atebwyd BYDD i unrhyw gwestiwn, rhowch fanylion llawn </w:t>
            </w:r>
          </w:p>
        </w:tc>
      </w:tr>
      <w:tr w:rsidR="00B92E11" w:rsidRPr="00727716" w14:paraId="138DC48B" w14:textId="77777777" w:rsidTr="007D3EC7">
        <w:trPr>
          <w:trHeight w:val="403"/>
        </w:trPr>
        <w:tc>
          <w:tcPr>
            <w:tcW w:w="534" w:type="dxa"/>
          </w:tcPr>
          <w:p w14:paraId="5F4C5779" w14:textId="77777777" w:rsidR="00B92E11" w:rsidRPr="00727716" w:rsidRDefault="00B92E11" w:rsidP="007D3EC7">
            <w:pPr>
              <w:rPr>
                <w:rFonts w:ascii="Arial" w:hAnsi="Arial" w:cs="Arial"/>
                <w:bCs/>
                <w:sz w:val="22"/>
                <w:szCs w:val="22"/>
              </w:rPr>
            </w:pPr>
          </w:p>
        </w:tc>
        <w:tc>
          <w:tcPr>
            <w:tcW w:w="9889" w:type="dxa"/>
            <w:gridSpan w:val="4"/>
            <w:vAlign w:val="center"/>
          </w:tcPr>
          <w:p w14:paraId="0EC49AEC" w14:textId="77777777" w:rsidR="00B92E11" w:rsidRPr="00727716" w:rsidRDefault="00B92E11" w:rsidP="007D3EC7">
            <w:pPr>
              <w:rPr>
                <w:rFonts w:ascii="Arial" w:hAnsi="Arial" w:cs="Arial"/>
                <w:sz w:val="22"/>
                <w:szCs w:val="22"/>
              </w:rPr>
            </w:pPr>
          </w:p>
          <w:p w14:paraId="2777FAAC" w14:textId="77777777" w:rsidR="00B92E11" w:rsidRPr="00727716" w:rsidRDefault="00B92E11" w:rsidP="007D3EC7">
            <w:pPr>
              <w:rPr>
                <w:rFonts w:ascii="Arial" w:hAnsi="Arial" w:cs="Arial"/>
                <w:sz w:val="22"/>
                <w:szCs w:val="22"/>
              </w:rPr>
            </w:pPr>
          </w:p>
          <w:p w14:paraId="40D84F08" w14:textId="77777777" w:rsidR="00B92E11" w:rsidRPr="00727716" w:rsidRDefault="00B92E11" w:rsidP="007D3EC7">
            <w:pPr>
              <w:rPr>
                <w:rFonts w:ascii="Arial" w:hAnsi="Arial" w:cs="Arial"/>
                <w:sz w:val="22"/>
                <w:szCs w:val="22"/>
              </w:rPr>
            </w:pPr>
          </w:p>
          <w:p w14:paraId="455CC8BD" w14:textId="77777777" w:rsidR="00B92E11" w:rsidRPr="00727716" w:rsidRDefault="00B92E11" w:rsidP="007D3EC7">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40B9BFB8" w14:textId="77777777" w:rsidR="00B92E11" w:rsidRPr="00727716" w:rsidRDefault="00B92E11" w:rsidP="00B92E11">
      <w:pPr>
        <w:rPr>
          <w:rFonts w:ascii="Arial" w:hAnsi="Arial" w:cs="Arial"/>
          <w:b/>
          <w:sz w:val="22"/>
          <w:szCs w:val="22"/>
        </w:rPr>
      </w:pPr>
    </w:p>
    <w:p w14:paraId="30FCCAAA"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H: 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B92E11" w:rsidRPr="00727716" w14:paraId="61AAEEEF" w14:textId="77777777" w:rsidTr="007D3EC7">
        <w:tc>
          <w:tcPr>
            <w:tcW w:w="568" w:type="dxa"/>
            <w:tcBorders>
              <w:bottom w:val="single" w:sz="4" w:space="0" w:color="auto"/>
            </w:tcBorders>
            <w:shd w:val="clear" w:color="auto" w:fill="F2F2F2" w:themeFill="background1" w:themeFillShade="F2"/>
          </w:tcPr>
          <w:p w14:paraId="6CF7A6E9" w14:textId="77777777" w:rsidR="00B92E11" w:rsidRPr="00727716" w:rsidRDefault="00B92E11" w:rsidP="007D3EC7">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3CB1999" w14:textId="77777777" w:rsidR="00B92E11" w:rsidRPr="00727716" w:rsidRDefault="00B92E11" w:rsidP="007D3EC7">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51A20495" w14:textId="77777777" w:rsidR="00B92E11" w:rsidRPr="00727716" w:rsidRDefault="00B92E11" w:rsidP="007D3EC7">
            <w:pPr>
              <w:rPr>
                <w:rFonts w:ascii="Arial" w:hAnsi="Arial" w:cs="Arial"/>
              </w:rPr>
            </w:pPr>
          </w:p>
          <w:p w14:paraId="4F96A7A9" w14:textId="77777777" w:rsidR="00B92E11" w:rsidRPr="00727716" w:rsidRDefault="00B92E11" w:rsidP="007D3EC7">
            <w:pPr>
              <w:rPr>
                <w:rFonts w:ascii="Arial" w:hAnsi="Arial" w:cs="Arial"/>
              </w:rPr>
            </w:pPr>
            <w:r w:rsidRPr="00727716">
              <w:rPr>
                <w:rFonts w:ascii="Arial" w:hAnsi="Arial" w:cs="Arial"/>
                <w:sz w:val="22"/>
              </w:rPr>
              <w:t xml:space="preserve">Os ydych wedi cwblhau asesiad risg llawn (er enghraifft fel sy’n ofynnol gan labordy, neu gydweithiwr ymchwil allanol) gallwch atodi’r asesiad hwnnw i’r ffurflen hon. </w:t>
            </w:r>
            <w:r w:rsidRPr="00727716">
              <w:rPr>
                <w:rFonts w:ascii="Arial" w:hAnsi="Arial" w:cs="Arial"/>
              </w:rPr>
              <w:t xml:space="preserve"> </w:t>
            </w:r>
          </w:p>
        </w:tc>
      </w:tr>
      <w:tr w:rsidR="00B92E11" w:rsidRPr="00727716" w14:paraId="59EE54E7" w14:textId="77777777" w:rsidTr="007D3EC7">
        <w:tc>
          <w:tcPr>
            <w:tcW w:w="568" w:type="dxa"/>
            <w:vMerge w:val="restart"/>
            <w:shd w:val="clear" w:color="auto" w:fill="F2F2F2" w:themeFill="background1" w:themeFillShade="F2"/>
            <w:vAlign w:val="center"/>
          </w:tcPr>
          <w:p w14:paraId="759D4048" w14:textId="77777777" w:rsidR="00B92E11" w:rsidRPr="00727716" w:rsidRDefault="00B92E11" w:rsidP="007D3EC7">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2CB7F4DB" w14:textId="77777777" w:rsidR="00B92E11" w:rsidRPr="00727716" w:rsidRDefault="00B92E11" w:rsidP="007D3EC7">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28394236" w14:textId="77777777" w:rsidR="00B92E11" w:rsidRPr="00727716" w:rsidRDefault="00B92E11" w:rsidP="007D3EC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ADE47D" w14:textId="77777777" w:rsidR="00B92E11" w:rsidRPr="00727716" w:rsidRDefault="00B92E11" w:rsidP="007D3EC7">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25236534" w14:textId="77777777" w:rsidR="00B92E11" w:rsidRPr="00727716" w:rsidRDefault="00B92E11" w:rsidP="007D3EC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b w:val="0"/>
                    <w:bCs w:val="0"/>
                  </w:rPr>
                  <w:t>☐</w:t>
                </w:r>
              </w:sdtContent>
            </w:sdt>
          </w:p>
        </w:tc>
      </w:tr>
      <w:tr w:rsidR="00B92E11" w:rsidRPr="00727716" w14:paraId="49ABC728" w14:textId="77777777" w:rsidTr="007D3EC7">
        <w:tc>
          <w:tcPr>
            <w:tcW w:w="568" w:type="dxa"/>
            <w:vMerge/>
            <w:tcBorders>
              <w:bottom w:val="single" w:sz="4" w:space="0" w:color="auto"/>
            </w:tcBorders>
            <w:shd w:val="clear" w:color="auto" w:fill="F2F2F2" w:themeFill="background1" w:themeFillShade="F2"/>
            <w:vAlign w:val="center"/>
          </w:tcPr>
          <w:p w14:paraId="273C1A08" w14:textId="77777777" w:rsidR="00B92E11" w:rsidRPr="00727716" w:rsidRDefault="00B92E11" w:rsidP="007D3EC7">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47BF5EE7" w14:textId="77777777" w:rsidR="00B92E11" w:rsidRPr="00727716" w:rsidRDefault="00B92E11" w:rsidP="007D3EC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A88E06" w14:textId="77777777" w:rsidR="00B92E11" w:rsidRPr="00727716" w:rsidRDefault="00B92E11" w:rsidP="007D3EC7">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45D484F" w14:textId="77777777" w:rsidR="00B92E11" w:rsidRPr="00727716" w:rsidRDefault="00B92E11" w:rsidP="007D3EC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92E11" w:rsidRPr="00727716" w14:paraId="2E3C6FC2" w14:textId="77777777" w:rsidTr="007D3EC7">
        <w:tc>
          <w:tcPr>
            <w:tcW w:w="568" w:type="dxa"/>
            <w:tcBorders>
              <w:bottom w:val="single" w:sz="4" w:space="0" w:color="auto"/>
            </w:tcBorders>
            <w:shd w:val="clear" w:color="auto" w:fill="F2F2F2" w:themeFill="background1" w:themeFillShade="F2"/>
            <w:vAlign w:val="center"/>
          </w:tcPr>
          <w:p w14:paraId="5E0415CF" w14:textId="77777777" w:rsidR="00B92E11" w:rsidRPr="00727716" w:rsidRDefault="00B92E11" w:rsidP="007D3EC7">
            <w:pPr>
              <w:rPr>
                <w:rFonts w:ascii="Arial" w:hAnsi="Arial" w:cs="Arial"/>
                <w:sz w:val="22"/>
                <w:szCs w:val="22"/>
              </w:rPr>
            </w:pPr>
            <w:r w:rsidRPr="00727716">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DC57C97" w14:textId="77777777" w:rsidR="00B92E11" w:rsidRPr="00727716" w:rsidRDefault="00B92E11" w:rsidP="007D3EC7">
            <w:pPr>
              <w:rPr>
                <w:rFonts w:ascii="Arial" w:hAnsi="Arial" w:cs="Arial"/>
                <w:sz w:val="22"/>
                <w:szCs w:val="22"/>
              </w:rPr>
            </w:pPr>
            <w:r w:rsidRPr="00727716">
              <w:rPr>
                <w:rFonts w:ascii="Arial" w:hAnsi="Arial" w:cs="Arial"/>
                <w:b/>
                <w:sz w:val="22"/>
                <w:szCs w:val="22"/>
              </w:rPr>
              <w:t>Risgiau i’r cyfranogwyr</w:t>
            </w:r>
          </w:p>
          <w:p w14:paraId="7C499740" w14:textId="77777777" w:rsidR="00B92E11" w:rsidRPr="00727716" w:rsidRDefault="00B92E11" w:rsidP="007D3EC7">
            <w:pPr>
              <w:rPr>
                <w:rFonts w:ascii="Arial" w:hAnsi="Arial" w:cs="Arial"/>
                <w:sz w:val="22"/>
                <w:szCs w:val="22"/>
              </w:rPr>
            </w:pPr>
            <w:r w:rsidRPr="00727716">
              <w:rPr>
                <w:rFonts w:ascii="Arial" w:hAnsi="Arial" w:cs="Arial"/>
                <w:sz w:val="22"/>
                <w:szCs w:val="22"/>
              </w:rPr>
              <w:t>Er enghraifft: iechyd a diogelwch penodol i’r sector, gofid emosiynol, datgeliad ariannol, niwed corfforol, trosglwyddo data personol, gwybodaeth sefydliadol sensitif</w:t>
            </w:r>
          </w:p>
        </w:tc>
      </w:tr>
      <w:tr w:rsidR="00B92E11" w:rsidRPr="00727716" w14:paraId="7676BCDB" w14:textId="77777777" w:rsidTr="007D3EC7">
        <w:tc>
          <w:tcPr>
            <w:tcW w:w="568" w:type="dxa"/>
            <w:tcBorders>
              <w:top w:val="single" w:sz="4" w:space="0" w:color="auto"/>
              <w:bottom w:val="single" w:sz="4" w:space="0" w:color="auto"/>
            </w:tcBorders>
            <w:vAlign w:val="center"/>
          </w:tcPr>
          <w:p w14:paraId="5F98228B" w14:textId="77777777" w:rsidR="00B92E11" w:rsidRPr="00727716" w:rsidRDefault="00B92E11" w:rsidP="007D3EC7">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6A7209C2" w14:textId="77777777" w:rsidR="00B92E11" w:rsidRPr="005F7092" w:rsidRDefault="00B92E11" w:rsidP="007D3EC7">
            <w:pPr>
              <w:autoSpaceDE w:val="0"/>
              <w:autoSpaceDN w:val="0"/>
              <w:adjustRightInd w:val="0"/>
              <w:rPr>
                <w:rFonts w:ascii="Arial" w:hAnsi="Arial" w:cs="Arial"/>
                <w:color w:val="000000" w:themeColor="text1"/>
                <w:sz w:val="22"/>
                <w:szCs w:val="22"/>
              </w:rPr>
            </w:pPr>
            <w:r w:rsidRPr="005F7092">
              <w:rPr>
                <w:rFonts w:ascii="Arial" w:hAnsi="Arial" w:cs="Arial"/>
                <w:color w:val="000000" w:themeColor="text1"/>
                <w:sz w:val="22"/>
                <w:szCs w:val="22"/>
              </w:rPr>
              <w:t>Risg i’r cyfranogwyr:</w:t>
            </w:r>
          </w:p>
          <w:p w14:paraId="33ED3A75" w14:textId="77777777" w:rsidR="00B92E11" w:rsidRPr="005F7092" w:rsidRDefault="00B92E11" w:rsidP="007D3EC7">
            <w:pPr>
              <w:autoSpaceDE w:val="0"/>
              <w:autoSpaceDN w:val="0"/>
              <w:adjustRightInd w:val="0"/>
              <w:rPr>
                <w:rFonts w:ascii="Arial" w:hAnsi="Arial" w:cs="Arial"/>
                <w:color w:val="000000" w:themeColor="text1"/>
                <w:sz w:val="22"/>
                <w:szCs w:val="22"/>
              </w:rPr>
            </w:pPr>
          </w:p>
          <w:p w14:paraId="2EE87252" w14:textId="77777777" w:rsidR="00B92E11" w:rsidRPr="005F7092" w:rsidRDefault="00B92E11" w:rsidP="00B92E11">
            <w:pPr>
              <w:pStyle w:val="ListParagraph"/>
              <w:numPr>
                <w:ilvl w:val="0"/>
                <w:numId w:val="33"/>
              </w:numPr>
              <w:autoSpaceDE w:val="0"/>
              <w:autoSpaceDN w:val="0"/>
              <w:adjustRightInd w:val="0"/>
              <w:rPr>
                <w:rFonts w:ascii="Arial" w:hAnsi="Arial" w:cs="Arial"/>
                <w:i/>
                <w:iCs/>
                <w:color w:val="000000" w:themeColor="text1"/>
              </w:rPr>
            </w:pPr>
            <w:r w:rsidRPr="005F7092">
              <w:rPr>
                <w:rFonts w:ascii="Arial" w:hAnsi="Arial" w:cs="Arial"/>
                <w:i/>
                <w:iCs/>
                <w:color w:val="000000" w:themeColor="text1"/>
              </w:rPr>
              <w:t>Gall y cyfranogwyr deimlo’n anesmwyth wrth drafod themâu o fewn cyfweliad.</w:t>
            </w:r>
          </w:p>
          <w:p w14:paraId="26768922" w14:textId="77777777" w:rsidR="00B92E11" w:rsidRPr="005F7092" w:rsidRDefault="00B92E11" w:rsidP="007D3EC7">
            <w:pPr>
              <w:autoSpaceDE w:val="0"/>
              <w:autoSpaceDN w:val="0"/>
              <w:adjustRightInd w:val="0"/>
              <w:rPr>
                <w:rFonts w:ascii="Arial" w:hAnsi="Arial" w:cs="Arial"/>
                <w:i/>
                <w:iCs/>
                <w:color w:val="000000" w:themeColor="text1"/>
              </w:rPr>
            </w:pPr>
          </w:p>
          <w:p w14:paraId="2C77B2EC" w14:textId="77777777" w:rsidR="00B92E11" w:rsidRPr="005F7092" w:rsidRDefault="00B92E11" w:rsidP="007D3EC7">
            <w:pPr>
              <w:autoSpaceDE w:val="0"/>
              <w:autoSpaceDN w:val="0"/>
              <w:adjustRightInd w:val="0"/>
              <w:rPr>
                <w:rFonts w:ascii="Arial" w:hAnsi="Arial" w:cs="Arial"/>
                <w:i/>
                <w:iCs/>
                <w:color w:val="000000" w:themeColor="text1"/>
              </w:rPr>
            </w:pPr>
          </w:p>
          <w:p w14:paraId="0717CBD9" w14:textId="77777777" w:rsidR="00B92E11" w:rsidRPr="005F7092" w:rsidRDefault="00B92E11" w:rsidP="007D3EC7">
            <w:pPr>
              <w:autoSpaceDE w:val="0"/>
              <w:autoSpaceDN w:val="0"/>
              <w:adjustRightInd w:val="0"/>
              <w:rPr>
                <w:rFonts w:ascii="Arial" w:hAnsi="Arial" w:cs="Arial"/>
                <w:i/>
                <w:iCs/>
                <w:color w:val="000000" w:themeColor="text1"/>
              </w:rPr>
            </w:pPr>
          </w:p>
          <w:p w14:paraId="36F3FB94" w14:textId="77777777" w:rsidR="00B92E11" w:rsidRPr="005F7092" w:rsidRDefault="00B92E11" w:rsidP="00B92E11">
            <w:pPr>
              <w:pStyle w:val="ListParagraph"/>
              <w:numPr>
                <w:ilvl w:val="0"/>
                <w:numId w:val="33"/>
              </w:numPr>
              <w:rPr>
                <w:rFonts w:ascii="Arial" w:hAnsi="Arial" w:cs="Arial"/>
                <w:i/>
                <w:iCs/>
                <w:color w:val="000000" w:themeColor="text1"/>
              </w:rPr>
            </w:pPr>
            <w:r w:rsidRPr="005F7092">
              <w:rPr>
                <w:rFonts w:ascii="Arial" w:hAnsi="Arial" w:cs="Arial"/>
                <w:i/>
                <w:iCs/>
                <w:color w:val="000000" w:themeColor="text1"/>
              </w:rPr>
              <w:t>Effeithio ar hunan-barch disgyblion trwy beidio â chael eu dewis fel cyfranogwr yn yr ymchwil.</w:t>
            </w:r>
          </w:p>
          <w:p w14:paraId="49073C00" w14:textId="77777777" w:rsidR="00B92E11" w:rsidRPr="005F7092" w:rsidRDefault="00B92E11" w:rsidP="007D3EC7">
            <w:pPr>
              <w:pStyle w:val="ListParagraph"/>
              <w:rPr>
                <w:rFonts w:ascii="Arial" w:hAnsi="Arial" w:cs="Arial"/>
                <w:i/>
                <w:iCs/>
                <w:color w:val="000000" w:themeColor="text1"/>
              </w:rPr>
            </w:pPr>
          </w:p>
          <w:p w14:paraId="3595A0AC" w14:textId="77777777" w:rsidR="00B92E11" w:rsidRPr="005F7092" w:rsidRDefault="00B92E11" w:rsidP="007D3EC7">
            <w:pPr>
              <w:pStyle w:val="ListParagraph"/>
              <w:rPr>
                <w:rFonts w:ascii="Arial" w:hAnsi="Arial" w:cs="Arial"/>
                <w:i/>
                <w:iCs/>
                <w:color w:val="000000" w:themeColor="text1"/>
              </w:rPr>
            </w:pPr>
          </w:p>
          <w:p w14:paraId="4841A3B3" w14:textId="77777777" w:rsidR="00B92E11" w:rsidRPr="005F7092" w:rsidRDefault="00B92E11" w:rsidP="007D3EC7">
            <w:pPr>
              <w:pStyle w:val="ListParagraph"/>
              <w:rPr>
                <w:rFonts w:ascii="Arial" w:hAnsi="Arial" w:cs="Arial"/>
                <w:i/>
                <w:iCs/>
                <w:color w:val="000000" w:themeColor="text1"/>
              </w:rPr>
            </w:pPr>
          </w:p>
          <w:p w14:paraId="1931F33B" w14:textId="77777777" w:rsidR="00B92E11" w:rsidRPr="005F7092" w:rsidRDefault="00B92E11" w:rsidP="00B92E11">
            <w:pPr>
              <w:pStyle w:val="ListParagraph"/>
              <w:numPr>
                <w:ilvl w:val="0"/>
                <w:numId w:val="33"/>
              </w:numPr>
              <w:rPr>
                <w:rFonts w:ascii="Arial" w:hAnsi="Arial" w:cs="Arial"/>
                <w:i/>
                <w:iCs/>
                <w:color w:val="000000" w:themeColor="text1"/>
              </w:rPr>
            </w:pPr>
            <w:r w:rsidRPr="005F7092">
              <w:rPr>
                <w:rFonts w:ascii="Arial" w:hAnsi="Arial" w:cs="Arial"/>
                <w:i/>
                <w:iCs/>
                <w:color w:val="000000" w:themeColor="text1"/>
              </w:rPr>
              <w:t>Gall y cyfranogwyr deimlo dan bwysau i roi ateb ‘cywir’ i’r cwestiynau.</w:t>
            </w:r>
          </w:p>
          <w:p w14:paraId="2C4CD2CF" w14:textId="77777777" w:rsidR="00B92E11" w:rsidRPr="005F7092" w:rsidRDefault="00B92E11" w:rsidP="007D3EC7">
            <w:pPr>
              <w:rPr>
                <w:rFonts w:ascii="Arial" w:hAnsi="Arial" w:cs="Arial"/>
                <w:i/>
                <w:iCs/>
                <w:color w:val="000000" w:themeColor="text1"/>
              </w:rPr>
            </w:pPr>
          </w:p>
          <w:p w14:paraId="1A4027C4" w14:textId="77777777" w:rsidR="00B92E11" w:rsidRPr="005F7092" w:rsidRDefault="00B92E11" w:rsidP="007D3EC7">
            <w:pPr>
              <w:rPr>
                <w:rFonts w:ascii="Arial" w:hAnsi="Arial" w:cs="Arial"/>
                <w:i/>
                <w:iCs/>
                <w:color w:val="000000" w:themeColor="text1"/>
              </w:rPr>
            </w:pPr>
          </w:p>
          <w:p w14:paraId="2A425881" w14:textId="77777777" w:rsidR="00B92E11" w:rsidRPr="005F7092" w:rsidRDefault="00B92E11" w:rsidP="007D3EC7">
            <w:pPr>
              <w:rPr>
                <w:rFonts w:ascii="Arial" w:hAnsi="Arial" w:cs="Arial"/>
                <w:i/>
                <w:iCs/>
                <w:color w:val="000000" w:themeColor="text1"/>
              </w:rPr>
            </w:pPr>
          </w:p>
          <w:p w14:paraId="4E4A1F95" w14:textId="77777777" w:rsidR="00B92E11" w:rsidRPr="005F7092" w:rsidRDefault="00B92E11" w:rsidP="00B92E11">
            <w:pPr>
              <w:pStyle w:val="ListParagraph"/>
              <w:numPr>
                <w:ilvl w:val="0"/>
                <w:numId w:val="33"/>
              </w:numPr>
              <w:rPr>
                <w:rFonts w:ascii="Arial" w:hAnsi="Arial" w:cs="Arial"/>
                <w:i/>
                <w:iCs/>
                <w:color w:val="000000" w:themeColor="text1"/>
              </w:rPr>
            </w:pPr>
            <w:r w:rsidRPr="005F7092">
              <w:rPr>
                <w:rFonts w:ascii="Arial" w:hAnsi="Arial" w:cs="Arial"/>
                <w:i/>
                <w:iCs/>
                <w:color w:val="000000" w:themeColor="text1"/>
              </w:rPr>
              <w:t>Efallai y bydd cyfranogwr yn penderfynu peidio cymryd rhan yn yr ymchwil neu yn newid eu meddwl am gymryd rhan yn yr ymchwil.</w:t>
            </w:r>
          </w:p>
          <w:p w14:paraId="0CAA855A" w14:textId="77777777" w:rsidR="00B92E11" w:rsidRPr="005F7092" w:rsidRDefault="00B92E11" w:rsidP="007D3EC7">
            <w:pPr>
              <w:pStyle w:val="ListParagraph"/>
              <w:ind w:left="360"/>
              <w:rPr>
                <w:rFonts w:ascii="Arial" w:hAnsi="Arial" w:cs="Arial"/>
                <w:i/>
                <w:iCs/>
                <w:color w:val="000000" w:themeColor="text1"/>
              </w:rPr>
            </w:pPr>
            <w:r w:rsidRPr="005F7092">
              <w:rPr>
                <w:rFonts w:ascii="Arial" w:hAnsi="Arial" w:cs="Arial"/>
                <w:i/>
                <w:iCs/>
                <w:color w:val="000000" w:themeColor="text1"/>
              </w:rPr>
              <w:t xml:space="preserve"> </w:t>
            </w:r>
          </w:p>
          <w:p w14:paraId="04CA8898" w14:textId="77777777" w:rsidR="00B92E11" w:rsidRPr="005F7092" w:rsidRDefault="00B92E11" w:rsidP="007D3EC7">
            <w:pPr>
              <w:pStyle w:val="ListParagraph"/>
              <w:rPr>
                <w:rFonts w:ascii="Arial" w:hAnsi="Arial" w:cs="Arial"/>
                <w:i/>
                <w:iCs/>
                <w:color w:val="000000" w:themeColor="text1"/>
              </w:rPr>
            </w:pPr>
          </w:p>
          <w:p w14:paraId="68E6D9DA" w14:textId="77777777" w:rsidR="00B92E11" w:rsidRPr="005F7092" w:rsidRDefault="00B92E11" w:rsidP="007D3EC7">
            <w:pPr>
              <w:pStyle w:val="ListParagraph"/>
              <w:rPr>
                <w:rFonts w:ascii="Arial" w:hAnsi="Arial" w:cs="Arial"/>
                <w:i/>
                <w:iCs/>
                <w:color w:val="000000" w:themeColor="text1"/>
              </w:rPr>
            </w:pPr>
          </w:p>
          <w:p w14:paraId="7B406798" w14:textId="77777777" w:rsidR="00B92E11" w:rsidRPr="005F7092" w:rsidRDefault="00B92E11" w:rsidP="007D3EC7">
            <w:pPr>
              <w:pStyle w:val="ListParagraph"/>
              <w:rPr>
                <w:rFonts w:ascii="Arial" w:hAnsi="Arial" w:cs="Arial"/>
                <w:i/>
                <w:iCs/>
                <w:color w:val="000000" w:themeColor="text1"/>
              </w:rPr>
            </w:pPr>
          </w:p>
          <w:p w14:paraId="70D32588" w14:textId="77777777" w:rsidR="00B92E11" w:rsidRPr="005F7092" w:rsidRDefault="00B92E11" w:rsidP="007D3EC7">
            <w:pPr>
              <w:pStyle w:val="ListParagraph"/>
              <w:rPr>
                <w:rFonts w:ascii="Arial" w:hAnsi="Arial" w:cs="Arial"/>
                <w:i/>
                <w:iCs/>
                <w:color w:val="000000" w:themeColor="text1"/>
              </w:rPr>
            </w:pPr>
          </w:p>
          <w:p w14:paraId="6F53C139" w14:textId="77777777" w:rsidR="00B92E11" w:rsidRPr="005F7092" w:rsidRDefault="00B92E11" w:rsidP="007D3EC7">
            <w:pPr>
              <w:pStyle w:val="ListParagraph"/>
              <w:rPr>
                <w:rFonts w:ascii="Arial" w:hAnsi="Arial" w:cs="Arial"/>
                <w:i/>
                <w:iCs/>
                <w:color w:val="000000" w:themeColor="text1"/>
              </w:rPr>
            </w:pPr>
          </w:p>
          <w:p w14:paraId="7B289A6B" w14:textId="77777777" w:rsidR="00B92E11" w:rsidRPr="005F7092" w:rsidRDefault="00B92E11" w:rsidP="007D3EC7">
            <w:pPr>
              <w:rPr>
                <w:rFonts w:ascii="Arial" w:hAnsi="Arial" w:cs="Arial"/>
                <w:i/>
                <w:iCs/>
                <w:color w:val="000000" w:themeColor="text1"/>
              </w:rPr>
            </w:pPr>
          </w:p>
          <w:p w14:paraId="5FB8FEAB" w14:textId="77777777" w:rsidR="00B92E11" w:rsidRPr="005F7092" w:rsidRDefault="00B92E11" w:rsidP="007D3EC7">
            <w:pPr>
              <w:rPr>
                <w:rFonts w:ascii="Arial" w:hAnsi="Arial" w:cs="Arial"/>
                <w:i/>
                <w:iCs/>
                <w:color w:val="000000" w:themeColor="text1"/>
              </w:rPr>
            </w:pPr>
          </w:p>
          <w:p w14:paraId="570ED371" w14:textId="77777777" w:rsidR="00B92E11" w:rsidRPr="005F7092" w:rsidRDefault="00B92E11" w:rsidP="007D3EC7">
            <w:pPr>
              <w:pStyle w:val="ListParagraph"/>
              <w:rPr>
                <w:rFonts w:ascii="Arial" w:hAnsi="Arial" w:cs="Arial"/>
                <w:i/>
                <w:iCs/>
                <w:color w:val="000000" w:themeColor="text1"/>
              </w:rPr>
            </w:pPr>
          </w:p>
          <w:p w14:paraId="6ED27069" w14:textId="77777777" w:rsidR="00B92E11" w:rsidRPr="005F7092" w:rsidRDefault="00B92E11" w:rsidP="007D3EC7">
            <w:pPr>
              <w:pStyle w:val="ListParagraph"/>
              <w:rPr>
                <w:rFonts w:ascii="Arial" w:hAnsi="Arial" w:cs="Arial"/>
                <w:i/>
                <w:iCs/>
                <w:color w:val="000000" w:themeColor="text1"/>
              </w:rPr>
            </w:pPr>
          </w:p>
          <w:p w14:paraId="1A2F6E99" w14:textId="77777777" w:rsidR="00B92E11" w:rsidRPr="005F7092" w:rsidRDefault="00B92E11" w:rsidP="007D3EC7">
            <w:pPr>
              <w:pStyle w:val="ListParagraph"/>
              <w:rPr>
                <w:rFonts w:ascii="Arial" w:hAnsi="Arial" w:cs="Arial"/>
                <w:i/>
                <w:iCs/>
                <w:color w:val="000000" w:themeColor="text1"/>
              </w:rPr>
            </w:pPr>
          </w:p>
          <w:p w14:paraId="28B2A033" w14:textId="77777777" w:rsidR="00B92E11" w:rsidRPr="005F7092" w:rsidRDefault="00B92E11" w:rsidP="00B92E11">
            <w:pPr>
              <w:pStyle w:val="ListParagraph"/>
              <w:numPr>
                <w:ilvl w:val="0"/>
                <w:numId w:val="33"/>
              </w:numPr>
              <w:autoSpaceDE w:val="0"/>
              <w:autoSpaceDN w:val="0"/>
              <w:adjustRightInd w:val="0"/>
              <w:rPr>
                <w:rFonts w:ascii="Arial" w:hAnsi="Arial" w:cs="Arial"/>
                <w:i/>
                <w:iCs/>
                <w:color w:val="000000" w:themeColor="text1"/>
              </w:rPr>
            </w:pPr>
            <w:r w:rsidRPr="005F7092">
              <w:rPr>
                <w:rFonts w:ascii="Arial" w:hAnsi="Arial" w:cs="Arial"/>
                <w:i/>
                <w:iCs/>
                <w:color w:val="000000" w:themeColor="text1"/>
              </w:rPr>
              <w:t>Gall gwybodaeth neu hunaniaeth y cyfranogwr gael ei ddatgelu/ colli anhysbysrwydd</w:t>
            </w:r>
          </w:p>
          <w:p w14:paraId="67B89C57" w14:textId="77777777" w:rsidR="00B92E11" w:rsidRPr="005F7092" w:rsidRDefault="00B92E11" w:rsidP="007D3EC7">
            <w:pPr>
              <w:rPr>
                <w:rFonts w:ascii="Arial" w:hAnsi="Arial" w:cs="Arial"/>
                <w:color w:val="000000" w:themeColor="text1"/>
                <w:sz w:val="22"/>
                <w:szCs w:val="22"/>
              </w:rPr>
            </w:pPr>
          </w:p>
          <w:p w14:paraId="3052B150" w14:textId="77777777" w:rsidR="00B92E11" w:rsidRPr="005F7092" w:rsidRDefault="00B92E11" w:rsidP="007D3EC7">
            <w:pPr>
              <w:rPr>
                <w:rFonts w:ascii="Arial" w:hAnsi="Arial" w:cs="Arial"/>
                <w:color w:val="000000" w:themeColor="text1"/>
                <w:sz w:val="22"/>
                <w:szCs w:val="22"/>
              </w:rPr>
            </w:pPr>
          </w:p>
          <w:p w14:paraId="6F691FA1" w14:textId="77777777" w:rsidR="00B92E11" w:rsidRPr="005F7092" w:rsidRDefault="00B92E11" w:rsidP="007D3EC7">
            <w:pPr>
              <w:rPr>
                <w:rFonts w:ascii="Arial" w:hAnsi="Arial" w:cs="Arial"/>
                <w:color w:val="000000" w:themeColor="text1"/>
                <w:sz w:val="22"/>
                <w:szCs w:val="22"/>
              </w:rPr>
            </w:pPr>
          </w:p>
          <w:p w14:paraId="2EEF4DF6" w14:textId="77777777" w:rsidR="00B92E11" w:rsidRPr="005F7092" w:rsidRDefault="00B92E11" w:rsidP="007D3EC7">
            <w:pPr>
              <w:rPr>
                <w:rFonts w:ascii="Arial" w:hAnsi="Arial" w:cs="Arial"/>
                <w:color w:val="000000" w:themeColor="text1"/>
                <w:sz w:val="22"/>
                <w:szCs w:val="22"/>
              </w:rPr>
            </w:pPr>
          </w:p>
          <w:p w14:paraId="2D8EB48E" w14:textId="77777777" w:rsidR="00B92E11" w:rsidRPr="005F7092" w:rsidRDefault="00B92E11" w:rsidP="007D3EC7">
            <w:pPr>
              <w:rPr>
                <w:rFonts w:ascii="Arial" w:hAnsi="Arial" w:cs="Arial"/>
                <w:color w:val="000000" w:themeColor="text1"/>
                <w:sz w:val="22"/>
                <w:szCs w:val="22"/>
              </w:rPr>
            </w:pPr>
          </w:p>
          <w:p w14:paraId="56B16B6C" w14:textId="77777777" w:rsidR="00B92E11" w:rsidRPr="005F7092" w:rsidRDefault="00B92E11" w:rsidP="007D3EC7">
            <w:pPr>
              <w:rPr>
                <w:rFonts w:ascii="Arial" w:hAnsi="Arial" w:cs="Arial"/>
                <w:color w:val="000000" w:themeColor="text1"/>
                <w:sz w:val="22"/>
                <w:szCs w:val="22"/>
              </w:rPr>
            </w:pPr>
          </w:p>
          <w:p w14:paraId="6F730525" w14:textId="77777777" w:rsidR="00B92E11" w:rsidRPr="005F7092" w:rsidRDefault="00B92E11" w:rsidP="007D3EC7">
            <w:pPr>
              <w:rPr>
                <w:rFonts w:ascii="Arial" w:hAnsi="Arial" w:cs="Arial"/>
                <w:color w:val="000000" w:themeColor="text1"/>
                <w:sz w:val="22"/>
                <w:szCs w:val="22"/>
              </w:rPr>
            </w:pPr>
          </w:p>
          <w:p w14:paraId="2A994066" w14:textId="77777777" w:rsidR="00B92E11" w:rsidRPr="005F7092" w:rsidRDefault="00B92E11" w:rsidP="007D3EC7">
            <w:pPr>
              <w:rPr>
                <w:rFonts w:ascii="Arial" w:hAnsi="Arial" w:cs="Arial"/>
                <w:color w:val="000000" w:themeColor="text1"/>
                <w:sz w:val="22"/>
                <w:szCs w:val="22"/>
              </w:rPr>
            </w:pPr>
          </w:p>
          <w:p w14:paraId="54484885" w14:textId="77777777" w:rsidR="00B92E11" w:rsidRPr="005F7092" w:rsidRDefault="00B92E11" w:rsidP="007D3EC7">
            <w:pPr>
              <w:rPr>
                <w:rFonts w:ascii="Arial" w:hAnsi="Arial" w:cs="Arial"/>
                <w:color w:val="000000" w:themeColor="text1"/>
                <w:sz w:val="22"/>
                <w:szCs w:val="22"/>
              </w:rPr>
            </w:pPr>
          </w:p>
          <w:p w14:paraId="7412EA62" w14:textId="77777777" w:rsidR="00B92E11" w:rsidRPr="005F7092" w:rsidRDefault="00B92E11" w:rsidP="007D3EC7">
            <w:pPr>
              <w:rPr>
                <w:rFonts w:ascii="Arial" w:hAnsi="Arial" w:cs="Arial"/>
                <w:color w:val="000000" w:themeColor="text1"/>
                <w:sz w:val="22"/>
                <w:szCs w:val="22"/>
              </w:rPr>
            </w:pPr>
          </w:p>
          <w:p w14:paraId="14B6AA2A" w14:textId="77777777" w:rsidR="00B92E11" w:rsidRPr="005F7092" w:rsidRDefault="00B92E11" w:rsidP="007D3EC7">
            <w:pPr>
              <w:rPr>
                <w:rFonts w:ascii="Arial" w:hAnsi="Arial" w:cs="Arial"/>
                <w:color w:val="000000" w:themeColor="text1"/>
                <w:sz w:val="22"/>
                <w:szCs w:val="22"/>
              </w:rPr>
            </w:pPr>
          </w:p>
          <w:p w14:paraId="3EAACAC6" w14:textId="77777777" w:rsidR="00B92E11" w:rsidRPr="005F7092" w:rsidRDefault="00B92E11" w:rsidP="007D3EC7">
            <w:pPr>
              <w:rPr>
                <w:rFonts w:ascii="Arial" w:hAnsi="Arial" w:cs="Arial"/>
                <w:color w:val="000000" w:themeColor="text1"/>
                <w:sz w:val="22"/>
                <w:szCs w:val="22"/>
              </w:rPr>
            </w:pPr>
          </w:p>
          <w:p w14:paraId="3931ECA4"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 xml:space="preserve">Risg i niweidio perthynas staff a dysgwyr. </w:t>
            </w:r>
          </w:p>
          <w:p w14:paraId="4B5019D5" w14:textId="77777777" w:rsidR="00B92E11" w:rsidRPr="005F7092" w:rsidRDefault="00B92E11" w:rsidP="007D3EC7">
            <w:pPr>
              <w:rPr>
                <w:rFonts w:ascii="Arial" w:hAnsi="Arial" w:cs="Arial"/>
                <w:color w:val="000000" w:themeColor="text1"/>
                <w:sz w:val="22"/>
                <w:szCs w:val="22"/>
              </w:rPr>
            </w:pPr>
          </w:p>
          <w:p w14:paraId="5AFBDA71" w14:textId="77777777" w:rsidR="00B92E11" w:rsidRPr="005F7092" w:rsidRDefault="00B92E11" w:rsidP="007D3EC7">
            <w:pPr>
              <w:rPr>
                <w:rFonts w:ascii="Arial" w:hAnsi="Arial" w:cs="Arial"/>
                <w:color w:val="000000" w:themeColor="text1"/>
                <w:sz w:val="22"/>
                <w:szCs w:val="22"/>
              </w:rPr>
            </w:pPr>
          </w:p>
          <w:p w14:paraId="0AF807A2" w14:textId="77777777" w:rsidR="00B92E11" w:rsidRPr="005F7092" w:rsidRDefault="00B92E11" w:rsidP="007D3EC7">
            <w:pPr>
              <w:rPr>
                <w:rFonts w:ascii="Arial" w:hAnsi="Arial" w:cs="Arial"/>
                <w:color w:val="000000" w:themeColor="text1"/>
                <w:sz w:val="22"/>
                <w:szCs w:val="22"/>
              </w:rPr>
            </w:pPr>
          </w:p>
          <w:p w14:paraId="68497883" w14:textId="77777777" w:rsidR="00B92E11" w:rsidRPr="005F7092" w:rsidRDefault="00B92E11" w:rsidP="007D3EC7">
            <w:pPr>
              <w:rPr>
                <w:rFonts w:ascii="Arial" w:hAnsi="Arial" w:cs="Arial"/>
                <w:color w:val="000000" w:themeColor="text1"/>
                <w:sz w:val="22"/>
                <w:szCs w:val="22"/>
              </w:rPr>
            </w:pPr>
          </w:p>
          <w:p w14:paraId="65A12F4D" w14:textId="77777777" w:rsidR="00B92E11" w:rsidRPr="005F7092" w:rsidRDefault="00B92E11" w:rsidP="007D3EC7">
            <w:pPr>
              <w:rPr>
                <w:rFonts w:ascii="Arial" w:hAnsi="Arial" w:cs="Arial"/>
                <w:color w:val="000000" w:themeColor="text1"/>
                <w:sz w:val="22"/>
                <w:szCs w:val="22"/>
              </w:rPr>
            </w:pPr>
          </w:p>
          <w:p w14:paraId="73A08485" w14:textId="77777777" w:rsidR="00B92E11" w:rsidRPr="005F7092" w:rsidRDefault="00B92E11" w:rsidP="007D3EC7">
            <w:pPr>
              <w:rPr>
                <w:rFonts w:ascii="Arial" w:hAnsi="Arial" w:cs="Arial"/>
                <w:color w:val="000000" w:themeColor="text1"/>
                <w:sz w:val="22"/>
                <w:szCs w:val="22"/>
              </w:rPr>
            </w:pPr>
          </w:p>
          <w:p w14:paraId="7008E391" w14:textId="77777777" w:rsidR="00B92E11" w:rsidRPr="005F7092" w:rsidRDefault="00B92E11" w:rsidP="007D3EC7">
            <w:pPr>
              <w:rPr>
                <w:rFonts w:ascii="Arial" w:hAnsi="Arial" w:cs="Arial"/>
                <w:color w:val="000000" w:themeColor="text1"/>
                <w:sz w:val="22"/>
                <w:szCs w:val="22"/>
              </w:rPr>
            </w:pPr>
          </w:p>
          <w:p w14:paraId="200F1841" w14:textId="77777777" w:rsidR="00B92E11" w:rsidRPr="005F7092" w:rsidRDefault="00B92E11" w:rsidP="007D3EC7">
            <w:pPr>
              <w:rPr>
                <w:rFonts w:ascii="Arial" w:hAnsi="Arial" w:cs="Arial"/>
                <w:color w:val="000000" w:themeColor="text1"/>
                <w:sz w:val="22"/>
                <w:szCs w:val="22"/>
              </w:rPr>
            </w:pPr>
          </w:p>
          <w:p w14:paraId="7E2242B6" w14:textId="77777777" w:rsidR="00B92E11" w:rsidRPr="005F7092" w:rsidRDefault="00B92E11" w:rsidP="007D3EC7">
            <w:pPr>
              <w:rPr>
                <w:rFonts w:ascii="Arial" w:hAnsi="Arial" w:cs="Arial"/>
                <w:color w:val="000000" w:themeColor="text1"/>
                <w:sz w:val="22"/>
                <w:szCs w:val="22"/>
              </w:rPr>
            </w:pPr>
          </w:p>
          <w:p w14:paraId="03663CCD" w14:textId="77777777" w:rsidR="00B92E11" w:rsidRPr="005F7092" w:rsidRDefault="00B92E11" w:rsidP="007D3EC7">
            <w:pPr>
              <w:rPr>
                <w:rFonts w:ascii="Arial" w:hAnsi="Arial" w:cs="Arial"/>
                <w:color w:val="000000" w:themeColor="text1"/>
                <w:sz w:val="22"/>
                <w:szCs w:val="22"/>
              </w:rPr>
            </w:pPr>
          </w:p>
          <w:p w14:paraId="0437418B" w14:textId="77777777" w:rsidR="00B92E11" w:rsidRPr="005F7092" w:rsidRDefault="00B92E11" w:rsidP="007D3EC7">
            <w:pPr>
              <w:rPr>
                <w:rFonts w:ascii="Arial" w:hAnsi="Arial" w:cs="Arial"/>
                <w:color w:val="000000" w:themeColor="text1"/>
                <w:sz w:val="22"/>
                <w:szCs w:val="22"/>
              </w:rPr>
            </w:pPr>
          </w:p>
          <w:p w14:paraId="56DA2665" w14:textId="77777777" w:rsidR="00B92E11" w:rsidRPr="005F7092" w:rsidRDefault="00B92E11" w:rsidP="007D3EC7">
            <w:pPr>
              <w:rPr>
                <w:rFonts w:ascii="Arial" w:hAnsi="Arial" w:cs="Arial"/>
                <w:color w:val="000000" w:themeColor="text1"/>
                <w:sz w:val="22"/>
                <w:szCs w:val="22"/>
              </w:rPr>
            </w:pPr>
          </w:p>
          <w:p w14:paraId="09FFD3AD" w14:textId="77777777" w:rsidR="00B92E11" w:rsidRPr="005F7092" w:rsidRDefault="00B92E11" w:rsidP="007D3EC7">
            <w:pPr>
              <w:rPr>
                <w:rFonts w:ascii="Arial" w:hAnsi="Arial" w:cs="Arial"/>
                <w:color w:val="000000" w:themeColor="text1"/>
                <w:sz w:val="22"/>
                <w:szCs w:val="22"/>
              </w:rPr>
            </w:pPr>
          </w:p>
          <w:p w14:paraId="3668454D" w14:textId="77777777" w:rsidR="00B92E11" w:rsidRPr="005F7092" w:rsidRDefault="00B92E11" w:rsidP="007D3EC7">
            <w:pPr>
              <w:rPr>
                <w:rFonts w:ascii="Arial" w:hAnsi="Arial" w:cs="Arial"/>
                <w:color w:val="000000" w:themeColor="text1"/>
                <w:sz w:val="22"/>
                <w:szCs w:val="22"/>
              </w:rPr>
            </w:pPr>
          </w:p>
          <w:p w14:paraId="59377051" w14:textId="77777777" w:rsidR="00B92E11" w:rsidRPr="005F7092" w:rsidRDefault="00B92E11" w:rsidP="007D3EC7">
            <w:pPr>
              <w:rPr>
                <w:rFonts w:ascii="Arial" w:hAnsi="Arial" w:cs="Arial"/>
                <w:color w:val="000000" w:themeColor="text1"/>
                <w:sz w:val="22"/>
                <w:szCs w:val="22"/>
              </w:rPr>
            </w:pPr>
          </w:p>
          <w:p w14:paraId="3EDCA8FF" w14:textId="77777777" w:rsidR="00B92E11" w:rsidRPr="005F7092" w:rsidRDefault="00B92E11" w:rsidP="007D3EC7">
            <w:pPr>
              <w:rPr>
                <w:rFonts w:ascii="Arial" w:hAnsi="Arial" w:cs="Arial"/>
                <w:color w:val="000000" w:themeColor="text1"/>
                <w:sz w:val="22"/>
                <w:szCs w:val="22"/>
              </w:rPr>
            </w:pPr>
          </w:p>
          <w:p w14:paraId="324C02BF" w14:textId="77777777" w:rsidR="00B92E11" w:rsidRPr="005F7092" w:rsidRDefault="00B92E11" w:rsidP="007D3EC7">
            <w:pPr>
              <w:rPr>
                <w:rFonts w:ascii="Arial" w:hAnsi="Arial" w:cs="Arial"/>
                <w:color w:val="000000" w:themeColor="text1"/>
                <w:sz w:val="22"/>
                <w:szCs w:val="22"/>
              </w:rPr>
            </w:pPr>
          </w:p>
          <w:p w14:paraId="29123780" w14:textId="77777777" w:rsidR="00B92E11" w:rsidRPr="005F7092" w:rsidRDefault="00B92E11" w:rsidP="007D3EC7">
            <w:pPr>
              <w:rPr>
                <w:rFonts w:ascii="Arial" w:hAnsi="Arial" w:cs="Arial"/>
                <w:color w:val="000000" w:themeColor="text1"/>
                <w:sz w:val="22"/>
                <w:szCs w:val="22"/>
              </w:rPr>
            </w:pPr>
          </w:p>
          <w:p w14:paraId="3AE7E25F" w14:textId="77777777" w:rsidR="00B92E11" w:rsidRPr="005F7092" w:rsidRDefault="00B92E11" w:rsidP="007D3EC7">
            <w:pPr>
              <w:rPr>
                <w:rFonts w:ascii="Arial" w:hAnsi="Arial" w:cs="Arial"/>
                <w:color w:val="000000" w:themeColor="text1"/>
                <w:sz w:val="22"/>
                <w:szCs w:val="22"/>
              </w:rPr>
            </w:pPr>
          </w:p>
          <w:p w14:paraId="6CE42B2E" w14:textId="77777777" w:rsidR="00B92E11" w:rsidRPr="005F7092" w:rsidRDefault="00B92E11" w:rsidP="007D3EC7">
            <w:pPr>
              <w:rPr>
                <w:rFonts w:ascii="Arial" w:hAnsi="Arial" w:cs="Arial"/>
                <w:color w:val="000000" w:themeColor="text1"/>
                <w:sz w:val="22"/>
                <w:szCs w:val="22"/>
              </w:rPr>
            </w:pPr>
          </w:p>
          <w:p w14:paraId="0859674B" w14:textId="77777777" w:rsidR="00B92E11" w:rsidRPr="005F7092" w:rsidRDefault="00B92E11" w:rsidP="007D3EC7">
            <w:pPr>
              <w:rPr>
                <w:rFonts w:ascii="Arial" w:hAnsi="Arial" w:cs="Arial"/>
                <w:color w:val="000000" w:themeColor="text1"/>
                <w:sz w:val="22"/>
                <w:szCs w:val="22"/>
              </w:rPr>
            </w:pPr>
          </w:p>
          <w:p w14:paraId="68DC6B28" w14:textId="77777777" w:rsidR="00B92E11" w:rsidRPr="005F7092" w:rsidRDefault="00B92E11" w:rsidP="007D3EC7">
            <w:pPr>
              <w:rPr>
                <w:rFonts w:ascii="Arial" w:hAnsi="Arial" w:cs="Arial"/>
                <w:color w:val="000000" w:themeColor="text1"/>
                <w:sz w:val="22"/>
                <w:szCs w:val="22"/>
              </w:rPr>
            </w:pPr>
          </w:p>
          <w:p w14:paraId="6B07BF3C"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 xml:space="preserve">Risg o’r cyfranogwyr yn teimlo pwysau i roi atebion sy’n plesio neu atebion rhagfarnllyd yn sgil safle’r ymchwilydd a pherthynas gyda’r dysgwyr / staff yr ysgol. </w:t>
            </w:r>
          </w:p>
          <w:p w14:paraId="23405B9B" w14:textId="77777777" w:rsidR="00B92E11" w:rsidRPr="005F7092" w:rsidRDefault="00B92E11" w:rsidP="007D3EC7">
            <w:pPr>
              <w:rPr>
                <w:rFonts w:ascii="Arial" w:hAnsi="Arial" w:cs="Arial"/>
                <w:color w:val="000000" w:themeColor="text1"/>
                <w:sz w:val="22"/>
                <w:szCs w:val="22"/>
              </w:rPr>
            </w:pPr>
          </w:p>
          <w:p w14:paraId="7707180E" w14:textId="77777777" w:rsidR="00B92E11" w:rsidRPr="005F7092" w:rsidRDefault="00B92E11" w:rsidP="007D3EC7">
            <w:pPr>
              <w:rPr>
                <w:rFonts w:ascii="Arial" w:hAnsi="Arial" w:cs="Arial"/>
                <w:color w:val="000000" w:themeColor="text1"/>
                <w:sz w:val="22"/>
                <w:szCs w:val="22"/>
              </w:rPr>
            </w:pPr>
          </w:p>
          <w:p w14:paraId="6632CD9D" w14:textId="77777777" w:rsidR="00B92E11" w:rsidRPr="005F7092" w:rsidRDefault="00B92E11" w:rsidP="007D3EC7">
            <w:pPr>
              <w:autoSpaceDE w:val="0"/>
              <w:autoSpaceDN w:val="0"/>
              <w:adjustRightInd w:val="0"/>
              <w:rPr>
                <w:rFonts w:ascii="Arial" w:hAnsi="Arial" w:cs="Arial"/>
                <w:color w:val="000000" w:themeColor="text1"/>
                <w:sz w:val="18"/>
                <w:szCs w:val="22"/>
              </w:rPr>
            </w:pPr>
            <w:r w:rsidRPr="005F7092">
              <w:rPr>
                <w:rFonts w:ascii="Arial" w:hAnsi="Arial" w:cs="Arial"/>
                <w:i/>
                <w:color w:val="000000" w:themeColor="text1"/>
                <w:sz w:val="18"/>
                <w:szCs w:val="18"/>
              </w:rPr>
              <w:t>(dylai’r blwch hwn fynd yn fwy wrth i chi deipio)</w:t>
            </w:r>
          </w:p>
        </w:tc>
        <w:tc>
          <w:tcPr>
            <w:tcW w:w="5074" w:type="dxa"/>
            <w:gridSpan w:val="3"/>
            <w:tcBorders>
              <w:top w:val="single" w:sz="4" w:space="0" w:color="auto"/>
              <w:bottom w:val="single" w:sz="4" w:space="0" w:color="auto"/>
            </w:tcBorders>
          </w:tcPr>
          <w:p w14:paraId="4606FC0B" w14:textId="77777777" w:rsidR="00B92E11" w:rsidRPr="005F7092" w:rsidRDefault="00B92E11" w:rsidP="007D3EC7">
            <w:pPr>
              <w:autoSpaceDE w:val="0"/>
              <w:autoSpaceDN w:val="0"/>
              <w:adjustRightInd w:val="0"/>
              <w:rPr>
                <w:rFonts w:ascii="Arial" w:hAnsi="Arial" w:cs="Arial"/>
                <w:i/>
                <w:color w:val="000000" w:themeColor="text1"/>
                <w:sz w:val="18"/>
                <w:szCs w:val="18"/>
              </w:rPr>
            </w:pPr>
            <w:r w:rsidRPr="005F7092">
              <w:rPr>
                <w:rFonts w:ascii="Arial" w:hAnsi="Arial" w:cs="Arial"/>
                <w:i/>
                <w:color w:val="000000" w:themeColor="text1"/>
                <w:sz w:val="18"/>
                <w:szCs w:val="18"/>
              </w:rPr>
              <w:lastRenderedPageBreak/>
              <w:t>Sut y byddwch yn lleihau’r risg i’r cyfranogwyr:</w:t>
            </w:r>
          </w:p>
          <w:p w14:paraId="14FFFD14" w14:textId="77777777" w:rsidR="00B92E11" w:rsidRPr="005F7092" w:rsidRDefault="00B92E11" w:rsidP="007D3EC7">
            <w:pPr>
              <w:rPr>
                <w:rFonts w:ascii="Arial" w:hAnsi="Arial" w:cs="Arial"/>
                <w:color w:val="000000" w:themeColor="text1"/>
                <w:sz w:val="22"/>
                <w:szCs w:val="22"/>
              </w:rPr>
            </w:pPr>
          </w:p>
          <w:p w14:paraId="3B9C9BE4" w14:textId="77777777" w:rsidR="00B92E11" w:rsidRPr="005F7092" w:rsidRDefault="00B92E11" w:rsidP="00B92E11">
            <w:pPr>
              <w:pStyle w:val="ListParagraph"/>
              <w:numPr>
                <w:ilvl w:val="0"/>
                <w:numId w:val="34"/>
              </w:numPr>
              <w:autoSpaceDE w:val="0"/>
              <w:autoSpaceDN w:val="0"/>
              <w:adjustRightInd w:val="0"/>
              <w:rPr>
                <w:rFonts w:ascii="Arial" w:hAnsi="Arial" w:cs="Arial"/>
                <w:i/>
                <w:iCs/>
                <w:color w:val="000000" w:themeColor="text1"/>
                <w:sz w:val="18"/>
                <w:szCs w:val="18"/>
              </w:rPr>
            </w:pPr>
            <w:r w:rsidRPr="005F7092">
              <w:rPr>
                <w:rFonts w:ascii="Arial" w:hAnsi="Arial" w:cs="Arial"/>
                <w:i/>
                <w:iCs/>
                <w:color w:val="000000" w:themeColor="text1"/>
              </w:rPr>
              <w:t>Cynnal y cyfweliad mewn lleoliad/amgylchedd ble mae’r cyfranogwyr yn teimlo’n ddiogel (e.e. ystafell ddosbarth sy’n gyfarwydd iddynt).</w:t>
            </w:r>
          </w:p>
          <w:p w14:paraId="02155971" w14:textId="77777777" w:rsidR="00B92E11" w:rsidRPr="005F7092" w:rsidRDefault="00B92E11" w:rsidP="007D3EC7">
            <w:pPr>
              <w:autoSpaceDE w:val="0"/>
              <w:autoSpaceDN w:val="0"/>
              <w:adjustRightInd w:val="0"/>
              <w:rPr>
                <w:rFonts w:ascii="Arial" w:hAnsi="Arial" w:cs="Arial"/>
                <w:i/>
                <w:iCs/>
                <w:color w:val="000000" w:themeColor="text1"/>
                <w:sz w:val="18"/>
                <w:szCs w:val="18"/>
              </w:rPr>
            </w:pPr>
          </w:p>
          <w:p w14:paraId="0814EED7" w14:textId="77777777" w:rsidR="00B92E11" w:rsidRPr="005F7092" w:rsidRDefault="00B92E11" w:rsidP="00B92E11">
            <w:pPr>
              <w:pStyle w:val="ListParagraph"/>
              <w:numPr>
                <w:ilvl w:val="0"/>
                <w:numId w:val="34"/>
              </w:numPr>
              <w:autoSpaceDE w:val="0"/>
              <w:autoSpaceDN w:val="0"/>
              <w:adjustRightInd w:val="0"/>
              <w:rPr>
                <w:rFonts w:ascii="Arial" w:hAnsi="Arial" w:cs="Arial"/>
                <w:i/>
                <w:iCs/>
                <w:color w:val="000000" w:themeColor="text1"/>
                <w:sz w:val="18"/>
                <w:szCs w:val="18"/>
              </w:rPr>
            </w:pPr>
            <w:r w:rsidRPr="005F7092">
              <w:rPr>
                <w:rFonts w:ascii="Arial" w:hAnsi="Arial" w:cs="Arial"/>
                <w:i/>
                <w:iCs/>
                <w:color w:val="000000" w:themeColor="text1"/>
              </w:rPr>
              <w:t xml:space="preserve">Bydd y disgyblion yn cael eu dewis </w:t>
            </w:r>
            <w:r>
              <w:rPr>
                <w:rFonts w:ascii="Arial" w:hAnsi="Arial" w:cs="Arial"/>
                <w:i/>
                <w:iCs/>
                <w:color w:val="000000" w:themeColor="text1"/>
              </w:rPr>
              <w:t xml:space="preserve">gan yr athro i asesu eu gallu i gwblhau’r cyfweliad </w:t>
            </w:r>
            <w:r w:rsidRPr="005F7092">
              <w:rPr>
                <w:rFonts w:ascii="Arial" w:hAnsi="Arial" w:cs="Arial"/>
                <w:i/>
                <w:iCs/>
                <w:color w:val="000000" w:themeColor="text1"/>
              </w:rPr>
              <w:t xml:space="preserve">(cyn belled bod cydsyniad wedi ei roi o flaen llaw). </w:t>
            </w:r>
          </w:p>
          <w:p w14:paraId="261B56B9" w14:textId="77777777" w:rsidR="00B92E11" w:rsidRPr="005F7092" w:rsidRDefault="00B92E11" w:rsidP="007D3EC7">
            <w:pPr>
              <w:autoSpaceDE w:val="0"/>
              <w:autoSpaceDN w:val="0"/>
              <w:adjustRightInd w:val="0"/>
              <w:rPr>
                <w:rFonts w:ascii="Arial" w:hAnsi="Arial" w:cs="Arial"/>
                <w:i/>
                <w:iCs/>
                <w:color w:val="000000" w:themeColor="text1"/>
                <w:sz w:val="18"/>
                <w:szCs w:val="18"/>
              </w:rPr>
            </w:pPr>
          </w:p>
          <w:p w14:paraId="01DAAC8D" w14:textId="77777777" w:rsidR="00B92E11" w:rsidRPr="005F7092" w:rsidRDefault="00B92E11" w:rsidP="007D3EC7">
            <w:pPr>
              <w:autoSpaceDE w:val="0"/>
              <w:autoSpaceDN w:val="0"/>
              <w:adjustRightInd w:val="0"/>
              <w:rPr>
                <w:rFonts w:ascii="Arial" w:hAnsi="Arial" w:cs="Arial"/>
                <w:i/>
                <w:iCs/>
                <w:color w:val="000000" w:themeColor="text1"/>
                <w:sz w:val="18"/>
                <w:szCs w:val="18"/>
              </w:rPr>
            </w:pPr>
          </w:p>
          <w:p w14:paraId="3D1A4E0A" w14:textId="77777777" w:rsidR="00B92E11" w:rsidRPr="005F7092" w:rsidRDefault="00B92E11" w:rsidP="00B92E11">
            <w:pPr>
              <w:pStyle w:val="ListParagraph"/>
              <w:numPr>
                <w:ilvl w:val="0"/>
                <w:numId w:val="34"/>
              </w:numPr>
              <w:autoSpaceDE w:val="0"/>
              <w:autoSpaceDN w:val="0"/>
              <w:adjustRightInd w:val="0"/>
              <w:rPr>
                <w:rFonts w:ascii="Arial" w:hAnsi="Arial" w:cs="Arial"/>
                <w:i/>
                <w:iCs/>
                <w:color w:val="000000" w:themeColor="text1"/>
                <w:sz w:val="18"/>
                <w:szCs w:val="18"/>
              </w:rPr>
            </w:pPr>
            <w:r w:rsidRPr="005F7092">
              <w:rPr>
                <w:rFonts w:ascii="Arial" w:hAnsi="Arial" w:cs="Arial"/>
                <w:i/>
                <w:iCs/>
                <w:color w:val="000000" w:themeColor="text1"/>
              </w:rPr>
              <w:t>Byddaf yn esbonio yn glir cyn cychwyn y cyfweliad, beth yw pwrpas yr ymchwil, ac nad oes ateb cywir nac anghywir a’ch bod eisiau clywed eu barn nhw.</w:t>
            </w:r>
          </w:p>
          <w:p w14:paraId="3530A94B" w14:textId="77777777" w:rsidR="00B92E11" w:rsidRPr="005F7092" w:rsidRDefault="00B92E11" w:rsidP="007D3EC7">
            <w:pPr>
              <w:pStyle w:val="ListParagraph"/>
              <w:autoSpaceDE w:val="0"/>
              <w:autoSpaceDN w:val="0"/>
              <w:adjustRightInd w:val="0"/>
              <w:ind w:left="360"/>
              <w:rPr>
                <w:rFonts w:ascii="Arial" w:hAnsi="Arial" w:cs="Arial"/>
                <w:i/>
                <w:iCs/>
                <w:color w:val="000000" w:themeColor="text1"/>
                <w:sz w:val="18"/>
                <w:szCs w:val="18"/>
              </w:rPr>
            </w:pPr>
          </w:p>
          <w:p w14:paraId="26DB7844" w14:textId="77777777" w:rsidR="00B92E11" w:rsidRPr="005F7092" w:rsidRDefault="00B92E11" w:rsidP="007D3EC7">
            <w:pPr>
              <w:pStyle w:val="ListParagraph"/>
              <w:autoSpaceDE w:val="0"/>
              <w:autoSpaceDN w:val="0"/>
              <w:adjustRightInd w:val="0"/>
              <w:ind w:left="360"/>
              <w:rPr>
                <w:rFonts w:ascii="Arial" w:hAnsi="Arial" w:cs="Arial"/>
                <w:i/>
                <w:iCs/>
                <w:color w:val="000000" w:themeColor="text1"/>
                <w:sz w:val="18"/>
                <w:szCs w:val="18"/>
              </w:rPr>
            </w:pPr>
          </w:p>
          <w:p w14:paraId="4CA19042" w14:textId="77777777" w:rsidR="00B92E11" w:rsidRPr="005F7092" w:rsidRDefault="00B92E11" w:rsidP="00B92E11">
            <w:pPr>
              <w:pStyle w:val="ListParagraph"/>
              <w:numPr>
                <w:ilvl w:val="0"/>
                <w:numId w:val="34"/>
              </w:numPr>
              <w:rPr>
                <w:rFonts w:ascii="Arial" w:hAnsi="Arial" w:cs="Arial"/>
                <w:i/>
                <w:iCs/>
                <w:color w:val="000000" w:themeColor="text1"/>
              </w:rPr>
            </w:pPr>
            <w:r w:rsidRPr="005F7092">
              <w:rPr>
                <w:rFonts w:ascii="Arial" w:hAnsi="Arial" w:cs="Arial"/>
                <w:i/>
                <w:iCs/>
                <w:color w:val="000000" w:themeColor="text1"/>
              </w:rPr>
              <w:t xml:space="preserve">Byddaf yn esbonio’n glir i’r cyfranogwr eu hawliau o ran cymryd rhan a gadael yr ymchwil, gan ddilyn canllawiau BERA a Cod ymarfer moeseg ac integredd ymchwil y brifysgol. Byddaf yn sicrhau bod y ffurflenni caniatâd gwirfoddol </w:t>
            </w:r>
            <w:r w:rsidRPr="005F7092">
              <w:rPr>
                <w:rFonts w:ascii="Arial" w:hAnsi="Arial" w:cs="Arial"/>
                <w:i/>
                <w:iCs/>
                <w:color w:val="000000" w:themeColor="text1"/>
              </w:rPr>
              <w:lastRenderedPageBreak/>
              <w:t xml:space="preserve">gwybodus (voluntary, informed consent) (rhieni/gwarcheidwaid) wedi cael eu llofnodi a’u cadw’n ddiogel gan ddilyn Rheoliadau Diogelu Data Cyffredinol (2018) a chanllawiau Rheoli Data Ymchwil PCYDDS. Gofyn am gydsyniad (assent) y dysgwyr cyn cychwyn yr ymchwil ac am eu cydsyniad parhaus yn ystod y cyfweliad.  </w:t>
            </w:r>
          </w:p>
          <w:p w14:paraId="6D281FB9" w14:textId="77777777" w:rsidR="00B92E11" w:rsidRPr="005F7092" w:rsidRDefault="00B92E11" w:rsidP="007D3EC7">
            <w:pPr>
              <w:pStyle w:val="ListParagraph"/>
              <w:autoSpaceDE w:val="0"/>
              <w:autoSpaceDN w:val="0"/>
              <w:adjustRightInd w:val="0"/>
              <w:ind w:left="360"/>
              <w:rPr>
                <w:rFonts w:ascii="Arial" w:hAnsi="Arial" w:cs="Arial"/>
                <w:i/>
                <w:iCs/>
                <w:color w:val="000000" w:themeColor="text1"/>
                <w:sz w:val="18"/>
                <w:szCs w:val="18"/>
              </w:rPr>
            </w:pPr>
          </w:p>
          <w:p w14:paraId="3755DDB1" w14:textId="77777777" w:rsidR="00B92E11" w:rsidRPr="005F7092" w:rsidRDefault="00B92E11" w:rsidP="007D3EC7">
            <w:pPr>
              <w:pStyle w:val="ListParagraph"/>
              <w:autoSpaceDE w:val="0"/>
              <w:autoSpaceDN w:val="0"/>
              <w:adjustRightInd w:val="0"/>
              <w:ind w:left="360"/>
              <w:rPr>
                <w:rFonts w:ascii="Arial" w:hAnsi="Arial" w:cs="Arial"/>
                <w:i/>
                <w:iCs/>
                <w:color w:val="000000" w:themeColor="text1"/>
                <w:sz w:val="18"/>
                <w:szCs w:val="18"/>
              </w:rPr>
            </w:pPr>
          </w:p>
          <w:p w14:paraId="74268EE9" w14:textId="77777777" w:rsidR="00B92E11" w:rsidRPr="005F7092" w:rsidRDefault="00B92E11" w:rsidP="00B92E11">
            <w:pPr>
              <w:pStyle w:val="ListParagraph"/>
              <w:numPr>
                <w:ilvl w:val="0"/>
                <w:numId w:val="34"/>
              </w:numPr>
              <w:autoSpaceDE w:val="0"/>
              <w:autoSpaceDN w:val="0"/>
              <w:adjustRightInd w:val="0"/>
              <w:rPr>
                <w:rFonts w:ascii="Arial" w:hAnsi="Arial" w:cs="Arial"/>
                <w:i/>
                <w:iCs/>
                <w:color w:val="000000" w:themeColor="text1"/>
                <w:sz w:val="18"/>
                <w:szCs w:val="18"/>
              </w:rPr>
            </w:pPr>
            <w:r w:rsidRPr="005F7092">
              <w:rPr>
                <w:rFonts w:ascii="Arial" w:hAnsi="Arial" w:cs="Arial"/>
                <w:i/>
                <w:iCs/>
                <w:color w:val="000000" w:themeColor="text1"/>
              </w:rPr>
              <w:t xml:space="preserve">Byddaf yn dilyn canllawiau BERA (2018) a chanllawiau Diogelu Data y brifysgol er mwyn diogelu hunaniaeth a gwybodaeth bersonol y cyfranogwyr a sirchau anhysbysrwydd. Byddaf yn storio data craidd (recordiad o’r 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 </w:t>
            </w:r>
          </w:p>
          <w:p w14:paraId="06458905" w14:textId="77777777" w:rsidR="00B92E11" w:rsidRPr="005F7092" w:rsidRDefault="00B92E11" w:rsidP="007D3EC7">
            <w:pPr>
              <w:autoSpaceDE w:val="0"/>
              <w:autoSpaceDN w:val="0"/>
              <w:adjustRightInd w:val="0"/>
              <w:rPr>
                <w:rFonts w:ascii="Arial" w:hAnsi="Arial" w:cs="Arial"/>
                <w:i/>
                <w:iCs/>
                <w:color w:val="000000" w:themeColor="text1"/>
                <w:sz w:val="18"/>
                <w:szCs w:val="18"/>
              </w:rPr>
            </w:pPr>
          </w:p>
          <w:p w14:paraId="34A62869"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Byddaf yn sicrhau bod nodau’r ymchwil yn glir i’r ysgol ac i’r cyfranogwyr. Cynlluniaf yr ymchwil er mwyn sicrhau bod cynlleied o darfu a phosib ar wersi a’r diwrnod ysgol yn gyffredinol. Trefnaf yr ymchwil gan ystyried y calendar ysgol, gwersi’r dysgwyr a chlybiau / gweithgareddau amser cinio. Byddaf hefyd yn sicrhau anhysbysrwydd a chyfrinachedd ymatebion y dysgwyr ar ffurf yr holiadur a’r cyfweliad. Cynhaliaf y cyfweliad 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gwaith ymchwil ac yn cael eu cefnogi yn ystod y broses ymchwil.</w:t>
            </w:r>
          </w:p>
          <w:p w14:paraId="65690255" w14:textId="77777777" w:rsidR="00B92E11" w:rsidRPr="005F7092" w:rsidRDefault="00B92E11" w:rsidP="007D3EC7">
            <w:pPr>
              <w:rPr>
                <w:rFonts w:ascii="Arial" w:hAnsi="Arial" w:cs="Arial"/>
                <w:color w:val="000000" w:themeColor="text1"/>
                <w:sz w:val="22"/>
                <w:szCs w:val="22"/>
              </w:rPr>
            </w:pPr>
          </w:p>
          <w:p w14:paraId="088B6DF2" w14:textId="77777777" w:rsidR="00B92E11" w:rsidRPr="005F7092" w:rsidRDefault="00B92E11" w:rsidP="007D3EC7">
            <w:pPr>
              <w:rPr>
                <w:rFonts w:ascii="Arial" w:hAnsi="Arial" w:cs="Arial"/>
                <w:color w:val="000000" w:themeColor="text1"/>
                <w:sz w:val="22"/>
                <w:szCs w:val="22"/>
              </w:rPr>
            </w:pPr>
          </w:p>
          <w:p w14:paraId="68058214"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 xml:space="preserve">Cyn yr holiadur a chyfweliad byddaf yn gofyn am gydseiniad trwy ddarparu gwybodaeth am nod yr ymchwil, anhysbysrwydd a chyfrinachedd eu hymatebion. Rhoddaf y cwestiynau cyfweliad o </w:t>
            </w:r>
            <w:r w:rsidRPr="005F7092">
              <w:rPr>
                <w:rFonts w:ascii="Arial" w:hAnsi="Arial" w:cs="Arial"/>
                <w:color w:val="000000" w:themeColor="text1"/>
                <w:sz w:val="22"/>
                <w:szCs w:val="22"/>
              </w:rPr>
              <w:lastRenderedPageBreak/>
              <w:t>flaen llaw er mwyn i’r Arweinydd Asesu cael cyfle i baratoi eu hatebion er mwyn lleihau’r pwysau yn ystod y cyfweliad.</w:t>
            </w:r>
          </w:p>
          <w:p w14:paraId="365C16B4" w14:textId="77777777" w:rsidR="00B92E11" w:rsidRPr="005F7092" w:rsidRDefault="00B92E11" w:rsidP="007D3EC7">
            <w:pPr>
              <w:autoSpaceDE w:val="0"/>
              <w:autoSpaceDN w:val="0"/>
              <w:adjustRightInd w:val="0"/>
              <w:rPr>
                <w:rFonts w:ascii="Arial" w:hAnsi="Arial" w:cs="Arial"/>
                <w:color w:val="000000" w:themeColor="text1"/>
                <w:sz w:val="18"/>
                <w:szCs w:val="18"/>
              </w:rPr>
            </w:pPr>
          </w:p>
          <w:p w14:paraId="05DFBE47" w14:textId="77777777" w:rsidR="00B92E11" w:rsidRPr="005F7092" w:rsidRDefault="00B92E11" w:rsidP="007D3EC7">
            <w:pPr>
              <w:rPr>
                <w:rFonts w:ascii="Arial" w:hAnsi="Arial" w:cs="Arial"/>
                <w:color w:val="000000" w:themeColor="text1"/>
                <w:sz w:val="22"/>
                <w:szCs w:val="22"/>
              </w:rPr>
            </w:pPr>
          </w:p>
          <w:p w14:paraId="739356D2" w14:textId="77777777" w:rsidR="00B92E11" w:rsidRPr="005F7092" w:rsidRDefault="00B92E11" w:rsidP="007D3EC7">
            <w:pPr>
              <w:autoSpaceDE w:val="0"/>
              <w:autoSpaceDN w:val="0"/>
              <w:adjustRightInd w:val="0"/>
              <w:rPr>
                <w:rFonts w:ascii="Arial" w:hAnsi="Arial" w:cs="Arial"/>
                <w:i/>
                <w:color w:val="000000" w:themeColor="text1"/>
                <w:sz w:val="18"/>
              </w:rPr>
            </w:pPr>
            <w:r w:rsidRPr="005F7092">
              <w:rPr>
                <w:rFonts w:ascii="Arial" w:hAnsi="Arial" w:cs="Arial"/>
                <w:i/>
                <w:color w:val="000000" w:themeColor="text1"/>
                <w:sz w:val="18"/>
                <w:szCs w:val="18"/>
              </w:rPr>
              <w:t>(dylai’r blwch hwn fynd yn fwy wrth i chi deipio)</w:t>
            </w:r>
          </w:p>
        </w:tc>
      </w:tr>
      <w:tr w:rsidR="00B92E11" w:rsidRPr="00727716" w14:paraId="4F44BD2B" w14:textId="77777777" w:rsidTr="007D3EC7">
        <w:tc>
          <w:tcPr>
            <w:tcW w:w="568" w:type="dxa"/>
            <w:tcBorders>
              <w:bottom w:val="single" w:sz="4" w:space="0" w:color="auto"/>
            </w:tcBorders>
            <w:shd w:val="clear" w:color="auto" w:fill="F2F2F2" w:themeFill="background1" w:themeFillShade="F2"/>
            <w:vAlign w:val="center"/>
          </w:tcPr>
          <w:p w14:paraId="44382674" w14:textId="77777777" w:rsidR="00B92E11" w:rsidRPr="00727716" w:rsidRDefault="00B92E11" w:rsidP="007D3EC7">
            <w:pPr>
              <w:rPr>
                <w:rFonts w:ascii="Arial" w:hAnsi="Arial" w:cs="Arial"/>
                <w:sz w:val="22"/>
                <w:szCs w:val="22"/>
              </w:rPr>
            </w:pPr>
            <w:r w:rsidRPr="00727716">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39280496" w14:textId="77777777" w:rsidR="00B92E11" w:rsidRPr="00727716" w:rsidRDefault="00B92E11" w:rsidP="007D3EC7">
            <w:pPr>
              <w:rPr>
                <w:rFonts w:ascii="Arial" w:hAnsi="Arial" w:cs="Arial"/>
                <w:sz w:val="22"/>
                <w:szCs w:val="22"/>
              </w:rPr>
            </w:pPr>
            <w:r w:rsidRPr="00727716">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B92E11" w:rsidRPr="00727716" w14:paraId="7964D187" w14:textId="77777777" w:rsidTr="007D3EC7">
        <w:tc>
          <w:tcPr>
            <w:tcW w:w="568" w:type="dxa"/>
            <w:tcBorders>
              <w:top w:val="single" w:sz="4" w:space="0" w:color="auto"/>
              <w:bottom w:val="single" w:sz="4" w:space="0" w:color="auto"/>
            </w:tcBorders>
            <w:vAlign w:val="center"/>
          </w:tcPr>
          <w:p w14:paraId="1B19E9D3" w14:textId="77777777" w:rsidR="00B92E11" w:rsidRPr="00727716" w:rsidRDefault="00B92E11" w:rsidP="007D3EC7">
            <w:pPr>
              <w:rPr>
                <w:rFonts w:ascii="Arial" w:hAnsi="Arial" w:cs="Arial"/>
                <w:sz w:val="22"/>
                <w:szCs w:val="22"/>
              </w:rPr>
            </w:pPr>
          </w:p>
        </w:tc>
        <w:tc>
          <w:tcPr>
            <w:tcW w:w="9923" w:type="dxa"/>
            <w:gridSpan w:val="4"/>
            <w:tcBorders>
              <w:top w:val="single" w:sz="4" w:space="0" w:color="auto"/>
              <w:bottom w:val="single" w:sz="4" w:space="0" w:color="auto"/>
            </w:tcBorders>
          </w:tcPr>
          <w:p w14:paraId="4C2BF6E7" w14:textId="77777777" w:rsidR="00B92E11" w:rsidRPr="00727716" w:rsidRDefault="00B92E11" w:rsidP="007D3EC7">
            <w:pPr>
              <w:rPr>
                <w:rFonts w:ascii="Arial" w:hAnsi="Arial" w:cs="Arial"/>
                <w:sz w:val="22"/>
                <w:szCs w:val="22"/>
              </w:rPr>
            </w:pPr>
          </w:p>
          <w:p w14:paraId="4DABDF0C" w14:textId="77777777" w:rsidR="00B92E11" w:rsidRPr="00727716" w:rsidRDefault="00B92E11" w:rsidP="007D3EC7">
            <w:pPr>
              <w:rPr>
                <w:rFonts w:ascii="Arial" w:hAnsi="Arial" w:cs="Arial"/>
                <w:sz w:val="22"/>
                <w:szCs w:val="22"/>
              </w:rPr>
            </w:pPr>
          </w:p>
          <w:p w14:paraId="5598B51C" w14:textId="77777777" w:rsidR="00B92E11" w:rsidRPr="00727716" w:rsidRDefault="00B92E11" w:rsidP="007D3EC7">
            <w:pPr>
              <w:rPr>
                <w:rFonts w:ascii="Arial" w:hAnsi="Arial" w:cs="Arial"/>
                <w:sz w:val="22"/>
                <w:szCs w:val="22"/>
              </w:rPr>
            </w:pPr>
          </w:p>
          <w:p w14:paraId="5E68E6A3" w14:textId="77777777" w:rsidR="00B92E11" w:rsidRPr="00727716" w:rsidRDefault="00B92E11" w:rsidP="007D3EC7">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B92E11" w:rsidRPr="00727716" w14:paraId="7CDDC0AC" w14:textId="77777777" w:rsidTr="007D3EC7">
        <w:tc>
          <w:tcPr>
            <w:tcW w:w="568" w:type="dxa"/>
            <w:tcBorders>
              <w:top w:val="single" w:sz="4" w:space="0" w:color="auto"/>
              <w:bottom w:val="single" w:sz="4" w:space="0" w:color="auto"/>
            </w:tcBorders>
            <w:shd w:val="clear" w:color="auto" w:fill="F2F2F2" w:themeFill="background1" w:themeFillShade="F2"/>
            <w:vAlign w:val="center"/>
          </w:tcPr>
          <w:p w14:paraId="2BC731D6" w14:textId="77777777" w:rsidR="00B92E11" w:rsidRPr="00727716" w:rsidRDefault="00B92E11" w:rsidP="007D3EC7">
            <w:pPr>
              <w:rPr>
                <w:rFonts w:ascii="Arial" w:hAnsi="Arial" w:cs="Arial"/>
                <w:sz w:val="22"/>
                <w:szCs w:val="22"/>
              </w:rPr>
            </w:pPr>
            <w:r w:rsidRPr="00727716">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3CFBA15" w14:textId="77777777" w:rsidR="00B92E11" w:rsidRPr="00727716" w:rsidRDefault="00B92E11" w:rsidP="007D3EC7">
            <w:pPr>
              <w:rPr>
                <w:rFonts w:ascii="Arial" w:hAnsi="Arial" w:cs="Arial"/>
                <w:sz w:val="22"/>
                <w:szCs w:val="22"/>
              </w:rPr>
            </w:pPr>
            <w:r w:rsidRPr="00727716">
              <w:rPr>
                <w:rFonts w:ascii="Arial" w:hAnsi="Arial" w:cs="Arial"/>
                <w:b/>
                <w:sz w:val="22"/>
                <w:szCs w:val="22"/>
              </w:rPr>
              <w:t>Risgiau i’r ymchwilydd</w:t>
            </w:r>
          </w:p>
          <w:p w14:paraId="23227B37" w14:textId="77777777" w:rsidR="00B92E11" w:rsidRPr="00727716" w:rsidRDefault="00B92E11" w:rsidP="007D3EC7">
            <w:pPr>
              <w:rPr>
                <w:rFonts w:ascii="Arial" w:hAnsi="Arial" w:cs="Arial"/>
                <w:sz w:val="22"/>
                <w:szCs w:val="22"/>
              </w:rPr>
            </w:pPr>
            <w:r w:rsidRPr="00727716">
              <w:rPr>
                <w:rFonts w:ascii="Arial" w:hAnsi="Arial" w:cs="Arial"/>
                <w:sz w:val="22"/>
                <w:szCs w:val="22"/>
              </w:rPr>
              <w:t>Er enghraifft: iechyd a diogelwch personol, niwed corfforol, gofid emosiynol, risg o gyhuddiad o niwed/ anwedduster, gwrthdaro buddiannau</w:t>
            </w:r>
          </w:p>
        </w:tc>
      </w:tr>
      <w:tr w:rsidR="00B92E11" w:rsidRPr="00727716" w14:paraId="3FF5AE9D" w14:textId="77777777" w:rsidTr="007D3EC7">
        <w:tc>
          <w:tcPr>
            <w:tcW w:w="568" w:type="dxa"/>
            <w:tcBorders>
              <w:top w:val="single" w:sz="4" w:space="0" w:color="auto"/>
              <w:bottom w:val="single" w:sz="4" w:space="0" w:color="auto"/>
            </w:tcBorders>
            <w:vAlign w:val="center"/>
          </w:tcPr>
          <w:p w14:paraId="62358290" w14:textId="77777777" w:rsidR="00B92E11" w:rsidRPr="00727716" w:rsidRDefault="00B92E11" w:rsidP="007D3EC7">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39DEC6B9" w14:textId="77777777" w:rsidR="00B92E11" w:rsidRPr="005F7092" w:rsidRDefault="00B92E11" w:rsidP="007D3EC7">
            <w:pPr>
              <w:autoSpaceDE w:val="0"/>
              <w:autoSpaceDN w:val="0"/>
              <w:adjustRightInd w:val="0"/>
              <w:rPr>
                <w:rFonts w:ascii="Arial" w:hAnsi="Arial" w:cs="Arial"/>
                <w:color w:val="000000" w:themeColor="text1"/>
                <w:sz w:val="22"/>
                <w:szCs w:val="22"/>
              </w:rPr>
            </w:pPr>
            <w:r w:rsidRPr="005F7092">
              <w:rPr>
                <w:rFonts w:ascii="Arial" w:hAnsi="Arial" w:cs="Arial"/>
                <w:color w:val="000000" w:themeColor="text1"/>
                <w:sz w:val="22"/>
                <w:szCs w:val="22"/>
              </w:rPr>
              <w:t>Risg i’r ymchwilydd:</w:t>
            </w:r>
          </w:p>
          <w:p w14:paraId="327A7D13" w14:textId="77777777" w:rsidR="00B92E11" w:rsidRPr="005F7092" w:rsidRDefault="00B92E11" w:rsidP="007D3EC7">
            <w:pPr>
              <w:rPr>
                <w:rFonts w:ascii="Arial" w:hAnsi="Arial" w:cs="Arial"/>
                <w:color w:val="000000" w:themeColor="text1"/>
                <w:sz w:val="22"/>
                <w:szCs w:val="22"/>
              </w:rPr>
            </w:pPr>
          </w:p>
          <w:p w14:paraId="201D21E3" w14:textId="77777777" w:rsidR="00B92E11" w:rsidRPr="005F7092" w:rsidRDefault="00B92E11" w:rsidP="007D3EC7">
            <w:pPr>
              <w:rPr>
                <w:rFonts w:ascii="Arial" w:hAnsi="Arial" w:cs="Arial"/>
                <w:color w:val="000000" w:themeColor="text1"/>
                <w:sz w:val="22"/>
                <w:szCs w:val="22"/>
              </w:rPr>
            </w:pPr>
          </w:p>
          <w:p w14:paraId="18A9CF18" w14:textId="77777777" w:rsidR="00B92E11" w:rsidRPr="005F7092" w:rsidRDefault="00B92E11" w:rsidP="00B92E11">
            <w:pPr>
              <w:pStyle w:val="ListParagraph"/>
              <w:numPr>
                <w:ilvl w:val="0"/>
                <w:numId w:val="35"/>
              </w:numPr>
              <w:autoSpaceDE w:val="0"/>
              <w:autoSpaceDN w:val="0"/>
              <w:adjustRightInd w:val="0"/>
              <w:rPr>
                <w:rFonts w:ascii="Arial" w:hAnsi="Arial" w:cs="Arial"/>
                <w:i/>
                <w:iCs/>
                <w:color w:val="000000" w:themeColor="text1"/>
              </w:rPr>
            </w:pPr>
            <w:r w:rsidRPr="005F7092">
              <w:rPr>
                <w:rFonts w:ascii="Arial" w:hAnsi="Arial" w:cs="Arial"/>
                <w:i/>
                <w:iCs/>
                <w:color w:val="000000" w:themeColor="text1"/>
              </w:rPr>
              <w:t>Cŵyn yn erbyn yr ymchwilydd neu gyhuddiad o ymarfer amhroffesiynol.</w:t>
            </w:r>
          </w:p>
          <w:p w14:paraId="457A8616" w14:textId="77777777" w:rsidR="00B92E11" w:rsidRPr="005F7092" w:rsidRDefault="00B92E11" w:rsidP="007D3EC7">
            <w:pPr>
              <w:pStyle w:val="ListParagraph"/>
              <w:autoSpaceDE w:val="0"/>
              <w:autoSpaceDN w:val="0"/>
              <w:adjustRightInd w:val="0"/>
              <w:ind w:left="360"/>
              <w:rPr>
                <w:rFonts w:ascii="Arial" w:hAnsi="Arial" w:cs="Arial"/>
                <w:i/>
                <w:iCs/>
                <w:color w:val="000000" w:themeColor="text1"/>
              </w:rPr>
            </w:pPr>
          </w:p>
          <w:p w14:paraId="0876E6F1" w14:textId="77777777" w:rsidR="00B92E11" w:rsidRPr="005F7092" w:rsidRDefault="00B92E11" w:rsidP="007D3EC7">
            <w:pPr>
              <w:pStyle w:val="ListParagraph"/>
              <w:autoSpaceDE w:val="0"/>
              <w:autoSpaceDN w:val="0"/>
              <w:adjustRightInd w:val="0"/>
              <w:ind w:left="360"/>
              <w:rPr>
                <w:rFonts w:ascii="Arial" w:hAnsi="Arial" w:cs="Arial"/>
                <w:i/>
                <w:iCs/>
                <w:color w:val="000000" w:themeColor="text1"/>
              </w:rPr>
            </w:pPr>
          </w:p>
          <w:p w14:paraId="54866312" w14:textId="77777777" w:rsidR="00B92E11" w:rsidRPr="005F7092" w:rsidRDefault="00B92E11" w:rsidP="00B92E11">
            <w:pPr>
              <w:pStyle w:val="ListParagraph"/>
              <w:numPr>
                <w:ilvl w:val="0"/>
                <w:numId w:val="35"/>
              </w:numPr>
              <w:autoSpaceDE w:val="0"/>
              <w:autoSpaceDN w:val="0"/>
              <w:adjustRightInd w:val="0"/>
              <w:rPr>
                <w:rFonts w:ascii="Arial" w:hAnsi="Arial" w:cs="Arial"/>
                <w:i/>
                <w:iCs/>
                <w:color w:val="000000" w:themeColor="text1"/>
              </w:rPr>
            </w:pPr>
            <w:r w:rsidRPr="005F7092">
              <w:rPr>
                <w:rFonts w:ascii="Arial" w:hAnsi="Arial" w:cs="Arial"/>
                <w:i/>
                <w:iCs/>
                <w:color w:val="000000" w:themeColor="text1"/>
              </w:rPr>
              <w:t>Cyhuddiad o ffafriaeth gan ddysgwyr sydd ddim yn rhan o’r ymchwil.</w:t>
            </w:r>
          </w:p>
          <w:p w14:paraId="42939A3B" w14:textId="77777777" w:rsidR="00B92E11" w:rsidRPr="005F7092" w:rsidRDefault="00B92E11" w:rsidP="007D3EC7">
            <w:pPr>
              <w:pStyle w:val="ListParagraph"/>
              <w:rPr>
                <w:rFonts w:ascii="Arial" w:hAnsi="Arial" w:cs="Arial"/>
                <w:i/>
                <w:iCs/>
                <w:color w:val="000000" w:themeColor="text1"/>
              </w:rPr>
            </w:pPr>
          </w:p>
          <w:p w14:paraId="3390AA78" w14:textId="77777777" w:rsidR="00B92E11" w:rsidRPr="005F7092" w:rsidRDefault="00B92E11" w:rsidP="007D3EC7">
            <w:pPr>
              <w:autoSpaceDE w:val="0"/>
              <w:autoSpaceDN w:val="0"/>
              <w:adjustRightInd w:val="0"/>
              <w:rPr>
                <w:rFonts w:ascii="Arial" w:hAnsi="Arial" w:cs="Arial"/>
                <w:i/>
                <w:iCs/>
                <w:color w:val="000000" w:themeColor="text1"/>
              </w:rPr>
            </w:pPr>
          </w:p>
          <w:p w14:paraId="4FE879B0" w14:textId="77777777" w:rsidR="00B92E11" w:rsidRPr="005F7092" w:rsidRDefault="00B92E11" w:rsidP="007D3EC7">
            <w:pPr>
              <w:autoSpaceDE w:val="0"/>
              <w:autoSpaceDN w:val="0"/>
              <w:adjustRightInd w:val="0"/>
              <w:rPr>
                <w:rFonts w:ascii="Arial" w:hAnsi="Arial" w:cs="Arial"/>
                <w:i/>
                <w:iCs/>
                <w:color w:val="000000" w:themeColor="text1"/>
              </w:rPr>
            </w:pPr>
          </w:p>
          <w:p w14:paraId="24912257" w14:textId="77777777" w:rsidR="00B92E11" w:rsidRPr="005F7092" w:rsidRDefault="00B92E11" w:rsidP="007D3EC7">
            <w:pPr>
              <w:autoSpaceDE w:val="0"/>
              <w:autoSpaceDN w:val="0"/>
              <w:adjustRightInd w:val="0"/>
              <w:rPr>
                <w:rFonts w:ascii="Arial" w:hAnsi="Arial" w:cs="Arial"/>
                <w:i/>
                <w:iCs/>
                <w:color w:val="000000" w:themeColor="text1"/>
              </w:rPr>
            </w:pPr>
          </w:p>
          <w:p w14:paraId="6EDF2F6E" w14:textId="77777777" w:rsidR="00B92E11" w:rsidRPr="005F7092" w:rsidRDefault="00B92E11" w:rsidP="007D3EC7">
            <w:pPr>
              <w:autoSpaceDE w:val="0"/>
              <w:autoSpaceDN w:val="0"/>
              <w:adjustRightInd w:val="0"/>
              <w:rPr>
                <w:rFonts w:ascii="Arial" w:hAnsi="Arial" w:cs="Arial"/>
                <w:i/>
                <w:iCs/>
                <w:color w:val="000000" w:themeColor="text1"/>
              </w:rPr>
            </w:pPr>
          </w:p>
          <w:p w14:paraId="032B8846" w14:textId="77777777" w:rsidR="00B92E11" w:rsidRPr="005F7092" w:rsidRDefault="00B92E11" w:rsidP="007D3EC7">
            <w:pPr>
              <w:autoSpaceDE w:val="0"/>
              <w:autoSpaceDN w:val="0"/>
              <w:adjustRightInd w:val="0"/>
              <w:rPr>
                <w:rFonts w:ascii="Arial" w:hAnsi="Arial" w:cs="Arial"/>
                <w:i/>
                <w:iCs/>
                <w:color w:val="000000" w:themeColor="text1"/>
              </w:rPr>
            </w:pPr>
          </w:p>
          <w:p w14:paraId="38179BE7" w14:textId="77777777" w:rsidR="00B92E11" w:rsidRPr="005F7092" w:rsidRDefault="00B92E11" w:rsidP="00B92E11">
            <w:pPr>
              <w:pStyle w:val="ListParagraph"/>
              <w:numPr>
                <w:ilvl w:val="0"/>
                <w:numId w:val="35"/>
              </w:numPr>
              <w:autoSpaceDE w:val="0"/>
              <w:autoSpaceDN w:val="0"/>
              <w:adjustRightInd w:val="0"/>
              <w:rPr>
                <w:rFonts w:ascii="Arial" w:hAnsi="Arial" w:cs="Arial"/>
                <w:i/>
                <w:iCs/>
                <w:color w:val="000000" w:themeColor="text1"/>
              </w:rPr>
            </w:pPr>
            <w:r w:rsidRPr="005F7092">
              <w:rPr>
                <w:rFonts w:ascii="Arial" w:hAnsi="Arial" w:cs="Arial"/>
                <w:i/>
                <w:iCs/>
                <w:color w:val="000000" w:themeColor="text1"/>
              </w:rPr>
              <w:t>Cyhuddo o ffugio data er mwyn creu data a fyddai’n ateb y cwestiwn ymchwil.</w:t>
            </w:r>
          </w:p>
          <w:p w14:paraId="7CC4C8C7" w14:textId="77777777" w:rsidR="00B92E11" w:rsidRPr="005F7092" w:rsidRDefault="00B92E11" w:rsidP="007D3EC7">
            <w:pPr>
              <w:autoSpaceDE w:val="0"/>
              <w:autoSpaceDN w:val="0"/>
              <w:adjustRightInd w:val="0"/>
              <w:rPr>
                <w:rFonts w:ascii="Arial" w:hAnsi="Arial" w:cs="Arial"/>
                <w:i/>
                <w:iCs/>
                <w:color w:val="000000" w:themeColor="text1"/>
              </w:rPr>
            </w:pPr>
          </w:p>
          <w:p w14:paraId="245785A9" w14:textId="77777777" w:rsidR="00B92E11" w:rsidRPr="005F7092" w:rsidRDefault="00B92E11" w:rsidP="007D3EC7">
            <w:pPr>
              <w:autoSpaceDE w:val="0"/>
              <w:autoSpaceDN w:val="0"/>
              <w:adjustRightInd w:val="0"/>
              <w:rPr>
                <w:rFonts w:ascii="Arial" w:hAnsi="Arial" w:cs="Arial"/>
                <w:i/>
                <w:iCs/>
                <w:color w:val="000000" w:themeColor="text1"/>
              </w:rPr>
            </w:pPr>
          </w:p>
          <w:p w14:paraId="4CAF788A" w14:textId="77777777" w:rsidR="00B92E11" w:rsidRPr="005F7092" w:rsidRDefault="00B92E11" w:rsidP="007D3EC7">
            <w:pPr>
              <w:autoSpaceDE w:val="0"/>
              <w:autoSpaceDN w:val="0"/>
              <w:adjustRightInd w:val="0"/>
              <w:rPr>
                <w:rFonts w:ascii="Arial" w:hAnsi="Arial" w:cs="Arial"/>
                <w:i/>
                <w:iCs/>
                <w:color w:val="000000" w:themeColor="text1"/>
              </w:rPr>
            </w:pPr>
          </w:p>
          <w:p w14:paraId="02B01F4D" w14:textId="77777777" w:rsidR="00B92E11" w:rsidRPr="005F7092" w:rsidRDefault="00B92E11" w:rsidP="007D3EC7">
            <w:pPr>
              <w:autoSpaceDE w:val="0"/>
              <w:autoSpaceDN w:val="0"/>
              <w:adjustRightInd w:val="0"/>
              <w:rPr>
                <w:rFonts w:ascii="Arial" w:hAnsi="Arial" w:cs="Arial"/>
                <w:i/>
                <w:iCs/>
                <w:color w:val="000000" w:themeColor="text1"/>
              </w:rPr>
            </w:pPr>
          </w:p>
          <w:p w14:paraId="39AD864B" w14:textId="77777777" w:rsidR="00B92E11" w:rsidRPr="005F7092" w:rsidRDefault="00B92E11" w:rsidP="007D3EC7">
            <w:pPr>
              <w:autoSpaceDE w:val="0"/>
              <w:autoSpaceDN w:val="0"/>
              <w:adjustRightInd w:val="0"/>
              <w:rPr>
                <w:rFonts w:ascii="Arial" w:hAnsi="Arial" w:cs="Arial"/>
                <w:i/>
                <w:iCs/>
                <w:color w:val="000000" w:themeColor="text1"/>
              </w:rPr>
            </w:pPr>
          </w:p>
          <w:p w14:paraId="5105C35D" w14:textId="77777777" w:rsidR="00B92E11" w:rsidRPr="005F7092" w:rsidRDefault="00B92E11" w:rsidP="007D3EC7">
            <w:pPr>
              <w:autoSpaceDE w:val="0"/>
              <w:autoSpaceDN w:val="0"/>
              <w:adjustRightInd w:val="0"/>
              <w:rPr>
                <w:rFonts w:ascii="Arial" w:hAnsi="Arial" w:cs="Arial"/>
                <w:i/>
                <w:iCs/>
                <w:color w:val="000000" w:themeColor="text1"/>
              </w:rPr>
            </w:pPr>
          </w:p>
          <w:p w14:paraId="6524A8A4" w14:textId="77777777" w:rsidR="00B92E11" w:rsidRPr="005F7092" w:rsidRDefault="00B92E11" w:rsidP="007D3EC7">
            <w:pPr>
              <w:autoSpaceDE w:val="0"/>
              <w:autoSpaceDN w:val="0"/>
              <w:adjustRightInd w:val="0"/>
              <w:rPr>
                <w:rFonts w:ascii="Arial" w:hAnsi="Arial" w:cs="Arial"/>
                <w:i/>
                <w:iCs/>
                <w:color w:val="000000" w:themeColor="text1"/>
              </w:rPr>
            </w:pPr>
          </w:p>
          <w:p w14:paraId="4A667DF5" w14:textId="77777777" w:rsidR="00B92E11" w:rsidRPr="005F7092" w:rsidRDefault="00B92E11" w:rsidP="007D3EC7">
            <w:pPr>
              <w:autoSpaceDE w:val="0"/>
              <w:autoSpaceDN w:val="0"/>
              <w:adjustRightInd w:val="0"/>
              <w:rPr>
                <w:rFonts w:ascii="Arial" w:hAnsi="Arial" w:cs="Arial"/>
                <w:i/>
                <w:iCs/>
                <w:color w:val="000000" w:themeColor="text1"/>
              </w:rPr>
            </w:pPr>
          </w:p>
          <w:p w14:paraId="58FB0CCC" w14:textId="77777777" w:rsidR="00B92E11" w:rsidRPr="005F7092" w:rsidRDefault="00B92E11" w:rsidP="00B92E11">
            <w:pPr>
              <w:pStyle w:val="ListParagraph"/>
              <w:numPr>
                <w:ilvl w:val="0"/>
                <w:numId w:val="35"/>
              </w:numPr>
              <w:autoSpaceDE w:val="0"/>
              <w:autoSpaceDN w:val="0"/>
              <w:adjustRightInd w:val="0"/>
              <w:rPr>
                <w:rFonts w:ascii="Arial" w:hAnsi="Arial" w:cs="Arial"/>
                <w:i/>
                <w:iCs/>
                <w:color w:val="000000" w:themeColor="text1"/>
              </w:rPr>
            </w:pPr>
            <w:r w:rsidRPr="005F7092">
              <w:rPr>
                <w:rFonts w:ascii="Arial" w:hAnsi="Arial" w:cs="Arial"/>
                <w:i/>
                <w:iCs/>
                <w:color w:val="000000" w:themeColor="text1"/>
              </w:rPr>
              <w:t>Gogwydd wrth gofnodi data o ganlyniad i berthynas ymchwilydd gyda’r disgyblion.</w:t>
            </w:r>
          </w:p>
          <w:p w14:paraId="3226E46C" w14:textId="77777777" w:rsidR="00B92E11" w:rsidRPr="005F7092" w:rsidRDefault="00B92E11" w:rsidP="007D3EC7">
            <w:pPr>
              <w:autoSpaceDE w:val="0"/>
              <w:autoSpaceDN w:val="0"/>
              <w:adjustRightInd w:val="0"/>
              <w:rPr>
                <w:rFonts w:ascii="Arial" w:hAnsi="Arial" w:cs="Arial"/>
                <w:i/>
                <w:iCs/>
                <w:color w:val="000000" w:themeColor="text1"/>
              </w:rPr>
            </w:pPr>
          </w:p>
          <w:p w14:paraId="1915D5CF" w14:textId="77777777" w:rsidR="00B92E11" w:rsidRPr="005F7092" w:rsidRDefault="00B92E11" w:rsidP="007D3EC7">
            <w:pPr>
              <w:autoSpaceDE w:val="0"/>
              <w:autoSpaceDN w:val="0"/>
              <w:adjustRightInd w:val="0"/>
              <w:rPr>
                <w:rFonts w:ascii="Arial" w:hAnsi="Arial" w:cs="Arial"/>
                <w:i/>
                <w:iCs/>
                <w:color w:val="000000" w:themeColor="text1"/>
              </w:rPr>
            </w:pPr>
          </w:p>
          <w:p w14:paraId="75B8201E" w14:textId="77777777" w:rsidR="00B92E11" w:rsidRPr="005F7092" w:rsidRDefault="00B92E11" w:rsidP="007D3EC7">
            <w:pPr>
              <w:autoSpaceDE w:val="0"/>
              <w:autoSpaceDN w:val="0"/>
              <w:adjustRightInd w:val="0"/>
              <w:rPr>
                <w:rFonts w:ascii="Arial" w:hAnsi="Arial" w:cs="Arial"/>
                <w:i/>
                <w:iCs/>
                <w:color w:val="000000" w:themeColor="text1"/>
              </w:rPr>
            </w:pPr>
          </w:p>
          <w:p w14:paraId="33B50866" w14:textId="77777777" w:rsidR="00B92E11" w:rsidRPr="005F7092" w:rsidRDefault="00B92E11" w:rsidP="00B92E11">
            <w:pPr>
              <w:pStyle w:val="ListParagraph"/>
              <w:numPr>
                <w:ilvl w:val="0"/>
                <w:numId w:val="35"/>
              </w:numPr>
              <w:autoSpaceDE w:val="0"/>
              <w:autoSpaceDN w:val="0"/>
              <w:adjustRightInd w:val="0"/>
              <w:rPr>
                <w:rFonts w:ascii="Arial" w:hAnsi="Arial" w:cs="Arial"/>
                <w:i/>
                <w:iCs/>
                <w:color w:val="000000" w:themeColor="text1"/>
              </w:rPr>
            </w:pPr>
            <w:r w:rsidRPr="005F7092">
              <w:rPr>
                <w:rFonts w:ascii="Arial" w:hAnsi="Arial" w:cs="Arial"/>
                <w:i/>
                <w:iCs/>
                <w:color w:val="000000" w:themeColor="text1"/>
              </w:rPr>
              <w:lastRenderedPageBreak/>
              <w:t>Disgybl yn rhannu gwybodaeth sensitif/ sy’n achos o bryder/diogelwch gyda’r ymchwilydd.</w:t>
            </w:r>
          </w:p>
          <w:p w14:paraId="4310014E" w14:textId="77777777" w:rsidR="00B92E11" w:rsidRPr="005F7092" w:rsidRDefault="00B92E11" w:rsidP="007D3EC7">
            <w:pPr>
              <w:autoSpaceDE w:val="0"/>
              <w:autoSpaceDN w:val="0"/>
              <w:adjustRightInd w:val="0"/>
              <w:rPr>
                <w:rFonts w:ascii="Arial" w:hAnsi="Arial" w:cs="Arial"/>
                <w:i/>
                <w:iCs/>
                <w:color w:val="000000" w:themeColor="text1"/>
              </w:rPr>
            </w:pPr>
          </w:p>
          <w:p w14:paraId="580ED56A" w14:textId="77777777" w:rsidR="00B92E11" w:rsidRPr="005F7092" w:rsidRDefault="00B92E11" w:rsidP="007D3EC7">
            <w:pPr>
              <w:autoSpaceDE w:val="0"/>
              <w:autoSpaceDN w:val="0"/>
              <w:adjustRightInd w:val="0"/>
              <w:rPr>
                <w:rFonts w:ascii="Arial" w:hAnsi="Arial" w:cs="Arial"/>
                <w:i/>
                <w:iCs/>
                <w:color w:val="000000" w:themeColor="text1"/>
              </w:rPr>
            </w:pPr>
          </w:p>
          <w:p w14:paraId="4C1E39AB" w14:textId="77777777" w:rsidR="00B92E11" w:rsidRPr="005F7092" w:rsidRDefault="00B92E11" w:rsidP="007D3EC7">
            <w:pPr>
              <w:autoSpaceDE w:val="0"/>
              <w:autoSpaceDN w:val="0"/>
              <w:adjustRightInd w:val="0"/>
              <w:rPr>
                <w:rFonts w:ascii="Arial" w:hAnsi="Arial" w:cs="Arial"/>
                <w:i/>
                <w:iCs/>
                <w:color w:val="000000" w:themeColor="text1"/>
              </w:rPr>
            </w:pPr>
          </w:p>
          <w:p w14:paraId="3E97401E" w14:textId="77777777" w:rsidR="00B92E11" w:rsidRPr="005F7092" w:rsidRDefault="00B92E11" w:rsidP="007D3EC7">
            <w:pPr>
              <w:autoSpaceDE w:val="0"/>
              <w:autoSpaceDN w:val="0"/>
              <w:adjustRightInd w:val="0"/>
              <w:rPr>
                <w:rFonts w:ascii="Arial" w:hAnsi="Arial" w:cs="Arial"/>
                <w:i/>
                <w:iCs/>
                <w:color w:val="000000" w:themeColor="text1"/>
              </w:rPr>
            </w:pPr>
          </w:p>
          <w:p w14:paraId="4B83A76C" w14:textId="77777777" w:rsidR="00B92E11" w:rsidRPr="005F7092" w:rsidRDefault="00B92E11" w:rsidP="007D3EC7">
            <w:pPr>
              <w:autoSpaceDE w:val="0"/>
              <w:autoSpaceDN w:val="0"/>
              <w:adjustRightInd w:val="0"/>
              <w:rPr>
                <w:rFonts w:ascii="Arial" w:hAnsi="Arial" w:cs="Arial"/>
                <w:i/>
                <w:iCs/>
                <w:color w:val="000000" w:themeColor="text1"/>
              </w:rPr>
            </w:pPr>
          </w:p>
          <w:p w14:paraId="14BAC2FD" w14:textId="77777777" w:rsidR="00B92E11" w:rsidRPr="005F7092" w:rsidRDefault="00B92E11" w:rsidP="007D3EC7">
            <w:pPr>
              <w:autoSpaceDE w:val="0"/>
              <w:autoSpaceDN w:val="0"/>
              <w:adjustRightInd w:val="0"/>
              <w:rPr>
                <w:rFonts w:ascii="Arial" w:hAnsi="Arial" w:cs="Arial"/>
                <w:i/>
                <w:iCs/>
                <w:color w:val="000000" w:themeColor="text1"/>
              </w:rPr>
            </w:pPr>
          </w:p>
          <w:p w14:paraId="5BD714D6" w14:textId="77777777" w:rsidR="00B92E11" w:rsidRPr="005F7092" w:rsidRDefault="00B92E11" w:rsidP="007D3EC7">
            <w:pPr>
              <w:autoSpaceDE w:val="0"/>
              <w:autoSpaceDN w:val="0"/>
              <w:adjustRightInd w:val="0"/>
              <w:rPr>
                <w:rFonts w:ascii="Arial" w:hAnsi="Arial" w:cs="Arial"/>
                <w:i/>
                <w:iCs/>
                <w:color w:val="000000" w:themeColor="text1"/>
              </w:rPr>
            </w:pPr>
          </w:p>
          <w:p w14:paraId="65474708" w14:textId="77777777" w:rsidR="00B92E11" w:rsidRPr="005F7092" w:rsidRDefault="00B92E11" w:rsidP="007D3EC7">
            <w:pPr>
              <w:autoSpaceDE w:val="0"/>
              <w:autoSpaceDN w:val="0"/>
              <w:adjustRightInd w:val="0"/>
              <w:rPr>
                <w:rFonts w:ascii="Arial" w:hAnsi="Arial" w:cs="Arial"/>
                <w:i/>
                <w:iCs/>
                <w:color w:val="000000" w:themeColor="text1"/>
              </w:rPr>
            </w:pPr>
          </w:p>
          <w:p w14:paraId="7A7CF052" w14:textId="77777777" w:rsidR="00B92E11" w:rsidRPr="005F7092" w:rsidRDefault="00B92E11" w:rsidP="00B92E11">
            <w:pPr>
              <w:pStyle w:val="ListParagraph"/>
              <w:numPr>
                <w:ilvl w:val="0"/>
                <w:numId w:val="35"/>
              </w:numPr>
              <w:autoSpaceDE w:val="0"/>
              <w:autoSpaceDN w:val="0"/>
              <w:adjustRightInd w:val="0"/>
              <w:rPr>
                <w:rFonts w:ascii="Arial" w:hAnsi="Arial" w:cs="Arial"/>
                <w:i/>
                <w:iCs/>
                <w:color w:val="000000" w:themeColor="text1"/>
              </w:rPr>
            </w:pPr>
            <w:r w:rsidRPr="005F7092">
              <w:rPr>
                <w:rFonts w:ascii="Arial" w:hAnsi="Arial" w:cs="Arial"/>
                <w:i/>
                <w:iCs/>
                <w:color w:val="000000" w:themeColor="text1"/>
              </w:rPr>
              <w:t>Effaith COVID</w:t>
            </w:r>
          </w:p>
          <w:p w14:paraId="261C61A4" w14:textId="77777777" w:rsidR="00B92E11" w:rsidRPr="005F7092" w:rsidRDefault="00B92E11" w:rsidP="007D3EC7">
            <w:pPr>
              <w:rPr>
                <w:rFonts w:ascii="Arial" w:hAnsi="Arial" w:cs="Arial"/>
                <w:color w:val="000000" w:themeColor="text1"/>
                <w:sz w:val="22"/>
                <w:szCs w:val="22"/>
              </w:rPr>
            </w:pPr>
          </w:p>
          <w:p w14:paraId="29DAA121" w14:textId="77777777" w:rsidR="00B92E11" w:rsidRPr="005F7092" w:rsidRDefault="00B92E11" w:rsidP="007D3EC7">
            <w:pPr>
              <w:rPr>
                <w:rFonts w:ascii="Arial" w:hAnsi="Arial" w:cs="Arial"/>
                <w:color w:val="000000" w:themeColor="text1"/>
                <w:sz w:val="22"/>
                <w:szCs w:val="22"/>
              </w:rPr>
            </w:pPr>
          </w:p>
          <w:p w14:paraId="43642C94" w14:textId="77777777" w:rsidR="00B92E11" w:rsidRPr="005F7092" w:rsidRDefault="00B92E11" w:rsidP="007D3EC7">
            <w:pPr>
              <w:rPr>
                <w:rFonts w:ascii="Arial" w:hAnsi="Arial" w:cs="Arial"/>
                <w:color w:val="000000" w:themeColor="text1"/>
                <w:sz w:val="22"/>
                <w:szCs w:val="22"/>
              </w:rPr>
            </w:pPr>
          </w:p>
          <w:p w14:paraId="750F0F71" w14:textId="77777777" w:rsidR="00B92E11" w:rsidRPr="005F7092" w:rsidRDefault="00B92E11" w:rsidP="007D3EC7">
            <w:pPr>
              <w:rPr>
                <w:rFonts w:ascii="Arial" w:hAnsi="Arial" w:cs="Arial"/>
                <w:color w:val="000000" w:themeColor="text1"/>
                <w:sz w:val="22"/>
                <w:szCs w:val="22"/>
              </w:rPr>
            </w:pPr>
          </w:p>
          <w:p w14:paraId="5DD04E8C" w14:textId="77777777" w:rsidR="00B92E11" w:rsidRPr="005F7092" w:rsidRDefault="00B92E11" w:rsidP="007D3EC7">
            <w:pPr>
              <w:rPr>
                <w:rFonts w:ascii="Arial" w:hAnsi="Arial" w:cs="Arial"/>
                <w:color w:val="000000" w:themeColor="text1"/>
                <w:sz w:val="22"/>
                <w:szCs w:val="22"/>
              </w:rPr>
            </w:pPr>
          </w:p>
          <w:p w14:paraId="1B622B4D" w14:textId="77777777" w:rsidR="00B92E11" w:rsidRPr="005F7092" w:rsidRDefault="00B92E11" w:rsidP="00B92E11">
            <w:pPr>
              <w:pStyle w:val="ListParagraph"/>
              <w:numPr>
                <w:ilvl w:val="0"/>
                <w:numId w:val="35"/>
              </w:numPr>
              <w:rPr>
                <w:rFonts w:ascii="Arial" w:hAnsi="Arial" w:cs="Arial"/>
                <w:i/>
                <w:iCs/>
                <w:color w:val="000000" w:themeColor="text1"/>
              </w:rPr>
            </w:pPr>
            <w:r w:rsidRPr="005F7092">
              <w:rPr>
                <w:rFonts w:ascii="Arial" w:hAnsi="Arial" w:cs="Arial"/>
                <w:i/>
                <w:iCs/>
                <w:color w:val="000000" w:themeColor="text1"/>
              </w:rPr>
              <w:t>Effaith Hawthorne - Plant yn newid ei ymddygiad o ganlyniad i’r ymchwiliad</w:t>
            </w:r>
          </w:p>
          <w:p w14:paraId="2023E5AB" w14:textId="77777777" w:rsidR="00B92E11" w:rsidRPr="005F7092" w:rsidRDefault="00B92E11" w:rsidP="007D3EC7">
            <w:pPr>
              <w:rPr>
                <w:rFonts w:ascii="Arial" w:hAnsi="Arial" w:cs="Arial"/>
                <w:i/>
                <w:iCs/>
                <w:color w:val="000000" w:themeColor="text1"/>
              </w:rPr>
            </w:pPr>
          </w:p>
          <w:p w14:paraId="1C2E898B" w14:textId="77777777" w:rsidR="00B92E11" w:rsidRPr="005F7092" w:rsidRDefault="00B92E11" w:rsidP="007D3EC7">
            <w:pPr>
              <w:rPr>
                <w:rFonts w:ascii="Arial" w:hAnsi="Arial" w:cs="Arial"/>
                <w:i/>
                <w:iCs/>
                <w:color w:val="000000" w:themeColor="text1"/>
              </w:rPr>
            </w:pPr>
          </w:p>
          <w:p w14:paraId="405F6AB8" w14:textId="77777777" w:rsidR="00B92E11" w:rsidRPr="005F7092" w:rsidRDefault="00B92E11" w:rsidP="007D3EC7">
            <w:pPr>
              <w:rPr>
                <w:rFonts w:ascii="Arial" w:hAnsi="Arial" w:cs="Arial"/>
                <w:i/>
                <w:iCs/>
                <w:color w:val="000000" w:themeColor="text1"/>
              </w:rPr>
            </w:pPr>
          </w:p>
          <w:p w14:paraId="278DEACA" w14:textId="77777777" w:rsidR="00B92E11" w:rsidRPr="005F7092" w:rsidRDefault="00B92E11" w:rsidP="007D3EC7">
            <w:pPr>
              <w:rPr>
                <w:rFonts w:ascii="Arial" w:hAnsi="Arial" w:cs="Arial"/>
                <w:i/>
                <w:iCs/>
                <w:color w:val="000000" w:themeColor="text1"/>
              </w:rPr>
            </w:pPr>
          </w:p>
          <w:p w14:paraId="0A7507F9" w14:textId="77777777" w:rsidR="00B92E11" w:rsidRPr="005F7092" w:rsidRDefault="00B92E11" w:rsidP="007D3EC7">
            <w:pPr>
              <w:rPr>
                <w:rFonts w:ascii="Arial" w:hAnsi="Arial" w:cs="Arial"/>
                <w:i/>
                <w:iCs/>
                <w:color w:val="000000" w:themeColor="text1"/>
              </w:rPr>
            </w:pPr>
          </w:p>
          <w:p w14:paraId="46BFA4F6" w14:textId="77777777" w:rsidR="00B92E11" w:rsidRPr="005F7092" w:rsidRDefault="00B92E11" w:rsidP="007D3EC7">
            <w:pPr>
              <w:rPr>
                <w:rFonts w:ascii="Arial" w:hAnsi="Arial" w:cs="Arial"/>
                <w:i/>
                <w:iCs/>
                <w:color w:val="000000" w:themeColor="text1"/>
              </w:rPr>
            </w:pPr>
          </w:p>
          <w:p w14:paraId="41285279"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Honiadau wrth gynnal cyfweliad.</w:t>
            </w:r>
          </w:p>
          <w:p w14:paraId="42F0D562" w14:textId="77777777" w:rsidR="00B92E11" w:rsidRPr="005F7092" w:rsidRDefault="00B92E11" w:rsidP="007D3EC7">
            <w:pPr>
              <w:rPr>
                <w:rFonts w:ascii="Arial" w:hAnsi="Arial" w:cs="Arial"/>
                <w:color w:val="000000" w:themeColor="text1"/>
                <w:sz w:val="22"/>
                <w:szCs w:val="22"/>
              </w:rPr>
            </w:pPr>
          </w:p>
          <w:p w14:paraId="2C36D9E2" w14:textId="77777777" w:rsidR="00B92E11" w:rsidRPr="005F7092" w:rsidRDefault="00B92E11" w:rsidP="007D3EC7">
            <w:pPr>
              <w:rPr>
                <w:rFonts w:ascii="Arial" w:hAnsi="Arial" w:cs="Arial"/>
                <w:color w:val="000000" w:themeColor="text1"/>
                <w:sz w:val="22"/>
                <w:szCs w:val="22"/>
              </w:rPr>
            </w:pPr>
          </w:p>
          <w:p w14:paraId="4F517F4E" w14:textId="77777777" w:rsidR="00B92E11" w:rsidRPr="005F7092" w:rsidRDefault="00B92E11" w:rsidP="007D3EC7">
            <w:pPr>
              <w:rPr>
                <w:rFonts w:ascii="Arial" w:hAnsi="Arial" w:cs="Arial"/>
                <w:color w:val="000000" w:themeColor="text1"/>
                <w:sz w:val="22"/>
                <w:szCs w:val="22"/>
              </w:rPr>
            </w:pPr>
          </w:p>
          <w:p w14:paraId="048DA2C4" w14:textId="77777777" w:rsidR="00B92E11" w:rsidRPr="005F7092" w:rsidRDefault="00B92E11" w:rsidP="007D3EC7">
            <w:pPr>
              <w:rPr>
                <w:rFonts w:ascii="Arial" w:hAnsi="Arial" w:cs="Arial"/>
                <w:color w:val="000000" w:themeColor="text1"/>
                <w:sz w:val="22"/>
                <w:szCs w:val="22"/>
              </w:rPr>
            </w:pPr>
          </w:p>
          <w:p w14:paraId="48A9DAFF" w14:textId="77777777" w:rsidR="00B92E11" w:rsidRPr="005F7092" w:rsidRDefault="00B92E11" w:rsidP="007D3EC7">
            <w:pPr>
              <w:rPr>
                <w:rFonts w:ascii="Arial" w:hAnsi="Arial" w:cs="Arial"/>
                <w:color w:val="000000" w:themeColor="text1"/>
                <w:sz w:val="22"/>
                <w:szCs w:val="22"/>
              </w:rPr>
            </w:pPr>
          </w:p>
          <w:p w14:paraId="37433F68"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Cyhuddiad ffugio data.</w:t>
            </w:r>
          </w:p>
          <w:p w14:paraId="29E4394C" w14:textId="77777777" w:rsidR="00B92E11" w:rsidRPr="005F7092" w:rsidRDefault="00B92E11" w:rsidP="007D3EC7">
            <w:pPr>
              <w:rPr>
                <w:rFonts w:ascii="Arial" w:hAnsi="Arial" w:cs="Arial"/>
                <w:color w:val="000000" w:themeColor="text1"/>
                <w:sz w:val="22"/>
                <w:szCs w:val="22"/>
              </w:rPr>
            </w:pPr>
          </w:p>
          <w:p w14:paraId="3376DB26" w14:textId="77777777" w:rsidR="00B92E11" w:rsidRPr="005F7092" w:rsidRDefault="00B92E11" w:rsidP="007D3EC7">
            <w:pPr>
              <w:rPr>
                <w:rFonts w:ascii="Arial" w:hAnsi="Arial" w:cs="Arial"/>
                <w:color w:val="000000" w:themeColor="text1"/>
                <w:sz w:val="22"/>
                <w:szCs w:val="22"/>
              </w:rPr>
            </w:pPr>
          </w:p>
          <w:p w14:paraId="71C1FFAB" w14:textId="77777777" w:rsidR="00B92E11" w:rsidRPr="005F7092" w:rsidRDefault="00B92E11" w:rsidP="007D3EC7">
            <w:pPr>
              <w:rPr>
                <w:rFonts w:ascii="Arial" w:hAnsi="Arial" w:cs="Arial"/>
                <w:color w:val="000000" w:themeColor="text1"/>
                <w:sz w:val="22"/>
                <w:szCs w:val="22"/>
              </w:rPr>
            </w:pPr>
          </w:p>
          <w:p w14:paraId="3A7A2C2C" w14:textId="77777777" w:rsidR="00B92E11" w:rsidRPr="005F7092" w:rsidRDefault="00B92E11" w:rsidP="007D3EC7">
            <w:pPr>
              <w:rPr>
                <w:rFonts w:ascii="Arial" w:hAnsi="Arial" w:cs="Arial"/>
                <w:color w:val="000000" w:themeColor="text1"/>
                <w:sz w:val="22"/>
                <w:szCs w:val="22"/>
              </w:rPr>
            </w:pPr>
          </w:p>
          <w:p w14:paraId="7BFD60EF" w14:textId="77777777" w:rsidR="00B92E11" w:rsidRPr="005F7092" w:rsidRDefault="00B92E11" w:rsidP="007D3EC7">
            <w:pPr>
              <w:rPr>
                <w:rFonts w:ascii="Arial" w:hAnsi="Arial" w:cs="Arial"/>
                <w:color w:val="000000" w:themeColor="text1"/>
                <w:sz w:val="22"/>
                <w:szCs w:val="22"/>
              </w:rPr>
            </w:pPr>
          </w:p>
          <w:p w14:paraId="427C9F92" w14:textId="77777777" w:rsidR="00B92E11" w:rsidRPr="005F7092" w:rsidRDefault="00B92E11" w:rsidP="007D3EC7">
            <w:pPr>
              <w:rPr>
                <w:rFonts w:ascii="Arial" w:hAnsi="Arial" w:cs="Arial"/>
                <w:color w:val="000000" w:themeColor="text1"/>
                <w:sz w:val="22"/>
                <w:szCs w:val="22"/>
              </w:rPr>
            </w:pPr>
          </w:p>
          <w:p w14:paraId="4202697F"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Cyfranogwyr yn teimlo gorfodaeth i gyfrannu.</w:t>
            </w:r>
          </w:p>
          <w:p w14:paraId="71961596" w14:textId="77777777" w:rsidR="00B92E11" w:rsidRPr="005F7092" w:rsidRDefault="00B92E11" w:rsidP="007D3EC7">
            <w:pPr>
              <w:rPr>
                <w:rFonts w:ascii="Arial" w:hAnsi="Arial" w:cs="Arial"/>
                <w:color w:val="000000" w:themeColor="text1"/>
                <w:sz w:val="22"/>
                <w:szCs w:val="22"/>
              </w:rPr>
            </w:pPr>
          </w:p>
          <w:p w14:paraId="25C6FD47" w14:textId="77777777" w:rsidR="00B92E11" w:rsidRPr="005F7092" w:rsidRDefault="00B92E11" w:rsidP="007D3EC7">
            <w:pPr>
              <w:rPr>
                <w:rFonts w:ascii="Arial" w:hAnsi="Arial" w:cs="Arial"/>
                <w:color w:val="000000" w:themeColor="text1"/>
                <w:sz w:val="22"/>
                <w:szCs w:val="22"/>
              </w:rPr>
            </w:pPr>
          </w:p>
          <w:p w14:paraId="5DEF41EA" w14:textId="77777777" w:rsidR="00B92E11" w:rsidRPr="005F7092" w:rsidRDefault="00B92E11" w:rsidP="007D3EC7">
            <w:pPr>
              <w:rPr>
                <w:rFonts w:ascii="Arial" w:hAnsi="Arial" w:cs="Arial"/>
                <w:color w:val="000000" w:themeColor="text1"/>
                <w:sz w:val="22"/>
                <w:szCs w:val="22"/>
              </w:rPr>
            </w:pPr>
          </w:p>
          <w:p w14:paraId="3EC0A5E5" w14:textId="77777777" w:rsidR="00B92E11" w:rsidRPr="005F7092" w:rsidRDefault="00B92E11" w:rsidP="007D3EC7">
            <w:pPr>
              <w:rPr>
                <w:rFonts w:ascii="Arial" w:hAnsi="Arial" w:cs="Arial"/>
                <w:color w:val="000000" w:themeColor="text1"/>
                <w:sz w:val="22"/>
                <w:szCs w:val="22"/>
              </w:rPr>
            </w:pPr>
          </w:p>
          <w:p w14:paraId="7FA90DA4" w14:textId="77777777" w:rsidR="00B92E11" w:rsidRPr="005F7092" w:rsidRDefault="00B92E11" w:rsidP="007D3EC7">
            <w:pPr>
              <w:rPr>
                <w:rFonts w:ascii="Arial" w:hAnsi="Arial" w:cs="Arial"/>
                <w:color w:val="000000" w:themeColor="text1"/>
                <w:sz w:val="22"/>
                <w:szCs w:val="22"/>
              </w:rPr>
            </w:pPr>
          </w:p>
          <w:p w14:paraId="137D4969"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Cyfranogwyr yn tynnu’n ôl neu’n datgysylltu o’r gwaith ymchwil.</w:t>
            </w:r>
          </w:p>
          <w:p w14:paraId="48760C4C" w14:textId="77777777" w:rsidR="00B92E11" w:rsidRPr="005F7092" w:rsidRDefault="00B92E11" w:rsidP="007D3EC7">
            <w:pPr>
              <w:rPr>
                <w:rFonts w:ascii="Arial" w:hAnsi="Arial" w:cs="Arial"/>
                <w:color w:val="000000" w:themeColor="text1"/>
                <w:sz w:val="22"/>
                <w:szCs w:val="22"/>
              </w:rPr>
            </w:pPr>
          </w:p>
          <w:p w14:paraId="73C2A090" w14:textId="77777777" w:rsidR="00B92E11" w:rsidRPr="005F7092" w:rsidRDefault="00B92E11" w:rsidP="007D3EC7">
            <w:pPr>
              <w:rPr>
                <w:rFonts w:ascii="Arial" w:hAnsi="Arial" w:cs="Arial"/>
                <w:color w:val="000000" w:themeColor="text1"/>
                <w:sz w:val="22"/>
                <w:szCs w:val="22"/>
              </w:rPr>
            </w:pPr>
          </w:p>
          <w:p w14:paraId="0C96B62B" w14:textId="77777777" w:rsidR="00B92E11" w:rsidRPr="005F7092" w:rsidRDefault="00B92E11" w:rsidP="007D3EC7">
            <w:pPr>
              <w:rPr>
                <w:rFonts w:ascii="Arial" w:hAnsi="Arial" w:cs="Arial"/>
                <w:color w:val="000000" w:themeColor="text1"/>
                <w:sz w:val="22"/>
                <w:szCs w:val="22"/>
              </w:rPr>
            </w:pPr>
          </w:p>
          <w:p w14:paraId="0CD73ADC" w14:textId="77777777" w:rsidR="00B92E11" w:rsidRPr="005F7092" w:rsidRDefault="00B92E11" w:rsidP="007D3EC7">
            <w:pPr>
              <w:rPr>
                <w:rFonts w:ascii="Arial" w:hAnsi="Arial" w:cs="Arial"/>
                <w:color w:val="000000" w:themeColor="text1"/>
                <w:sz w:val="22"/>
                <w:szCs w:val="22"/>
              </w:rPr>
            </w:pPr>
          </w:p>
          <w:p w14:paraId="37F9B5FB" w14:textId="77777777" w:rsidR="00B92E11" w:rsidRPr="005F7092" w:rsidRDefault="00B92E11" w:rsidP="007D3EC7">
            <w:pPr>
              <w:rPr>
                <w:rFonts w:ascii="Arial" w:hAnsi="Arial" w:cs="Arial"/>
                <w:color w:val="000000" w:themeColor="text1"/>
                <w:sz w:val="22"/>
                <w:szCs w:val="22"/>
              </w:rPr>
            </w:pPr>
          </w:p>
          <w:p w14:paraId="01C73089" w14:textId="77777777" w:rsidR="00B92E11" w:rsidRPr="005F7092" w:rsidRDefault="00B92E11" w:rsidP="007D3EC7">
            <w:pPr>
              <w:rPr>
                <w:rFonts w:ascii="Arial" w:hAnsi="Arial" w:cs="Arial"/>
                <w:color w:val="000000" w:themeColor="text1"/>
                <w:sz w:val="22"/>
                <w:szCs w:val="22"/>
              </w:rPr>
            </w:pPr>
          </w:p>
          <w:p w14:paraId="519D9CC9" w14:textId="77777777" w:rsidR="00B92E11" w:rsidRPr="005F7092" w:rsidRDefault="00B92E11" w:rsidP="007D3EC7">
            <w:pPr>
              <w:rPr>
                <w:rFonts w:ascii="Arial" w:hAnsi="Arial" w:cs="Arial"/>
                <w:color w:val="000000" w:themeColor="text1"/>
                <w:sz w:val="22"/>
                <w:szCs w:val="22"/>
              </w:rPr>
            </w:pPr>
          </w:p>
          <w:p w14:paraId="26949A86" w14:textId="77777777" w:rsidR="00B92E11" w:rsidRPr="005F7092" w:rsidRDefault="00B92E11" w:rsidP="007D3EC7">
            <w:pPr>
              <w:rPr>
                <w:rFonts w:ascii="Arial" w:hAnsi="Arial" w:cs="Arial"/>
                <w:color w:val="000000" w:themeColor="text1"/>
                <w:sz w:val="22"/>
                <w:szCs w:val="22"/>
              </w:rPr>
            </w:pPr>
          </w:p>
          <w:p w14:paraId="2DF8C672" w14:textId="77777777" w:rsidR="00B92E11" w:rsidRPr="005F7092" w:rsidRDefault="00B92E11" w:rsidP="007D3EC7">
            <w:pPr>
              <w:rPr>
                <w:rFonts w:ascii="Arial" w:hAnsi="Arial" w:cs="Arial"/>
                <w:color w:val="000000" w:themeColor="text1"/>
                <w:sz w:val="22"/>
                <w:szCs w:val="22"/>
              </w:rPr>
            </w:pPr>
          </w:p>
          <w:p w14:paraId="3BE1CCFF" w14:textId="77777777" w:rsidR="00B92E11" w:rsidRPr="005F7092" w:rsidRDefault="00B92E11" w:rsidP="007D3EC7">
            <w:pPr>
              <w:rPr>
                <w:rFonts w:ascii="Arial" w:hAnsi="Arial" w:cs="Arial"/>
                <w:color w:val="000000" w:themeColor="text1"/>
                <w:sz w:val="22"/>
                <w:szCs w:val="22"/>
              </w:rPr>
            </w:pPr>
          </w:p>
          <w:p w14:paraId="60821459"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Gwrthdaro buddiannau rhwng yr ymchwilydd a’r cyfranogwr/wyr.</w:t>
            </w:r>
          </w:p>
          <w:p w14:paraId="79537FA2" w14:textId="77777777" w:rsidR="00B92E11" w:rsidRPr="005F7092" w:rsidRDefault="00B92E11" w:rsidP="007D3EC7">
            <w:pPr>
              <w:rPr>
                <w:rFonts w:ascii="Arial" w:hAnsi="Arial" w:cs="Arial"/>
                <w:color w:val="000000" w:themeColor="text1"/>
                <w:sz w:val="22"/>
                <w:szCs w:val="22"/>
              </w:rPr>
            </w:pPr>
          </w:p>
          <w:p w14:paraId="135459DF" w14:textId="77777777" w:rsidR="00B92E11" w:rsidRPr="005F7092" w:rsidRDefault="00B92E11" w:rsidP="007D3EC7">
            <w:pPr>
              <w:rPr>
                <w:rFonts w:ascii="Arial" w:hAnsi="Arial" w:cs="Arial"/>
                <w:color w:val="000000" w:themeColor="text1"/>
                <w:sz w:val="22"/>
                <w:szCs w:val="22"/>
              </w:rPr>
            </w:pPr>
          </w:p>
          <w:p w14:paraId="260888C5" w14:textId="77777777" w:rsidR="00B92E11" w:rsidRPr="005F7092" w:rsidRDefault="00B92E11" w:rsidP="007D3EC7">
            <w:pPr>
              <w:rPr>
                <w:rFonts w:ascii="Arial" w:hAnsi="Arial" w:cs="Arial"/>
                <w:color w:val="000000" w:themeColor="text1"/>
                <w:sz w:val="22"/>
                <w:szCs w:val="22"/>
              </w:rPr>
            </w:pPr>
          </w:p>
          <w:p w14:paraId="3073AF5B"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 xml:space="preserve">Data’n cael ei rhyddhau’n ddamweiniol ac felly caiff cyfrinachedd ei dorri. </w:t>
            </w:r>
          </w:p>
          <w:p w14:paraId="611AFBF7" w14:textId="77777777" w:rsidR="00B92E11" w:rsidRPr="005F7092" w:rsidRDefault="00B92E11" w:rsidP="007D3EC7">
            <w:pPr>
              <w:rPr>
                <w:rFonts w:ascii="Arial" w:hAnsi="Arial" w:cs="Arial"/>
                <w:color w:val="000000" w:themeColor="text1"/>
                <w:sz w:val="22"/>
                <w:szCs w:val="22"/>
              </w:rPr>
            </w:pPr>
          </w:p>
          <w:p w14:paraId="63411EA0" w14:textId="77777777" w:rsidR="00B92E11" w:rsidRPr="005F7092" w:rsidRDefault="00B92E11" w:rsidP="007D3EC7">
            <w:pPr>
              <w:rPr>
                <w:rFonts w:ascii="Arial" w:hAnsi="Arial" w:cs="Arial"/>
                <w:color w:val="000000" w:themeColor="text1"/>
                <w:sz w:val="22"/>
                <w:szCs w:val="22"/>
              </w:rPr>
            </w:pPr>
          </w:p>
          <w:p w14:paraId="5440CF8B" w14:textId="77777777" w:rsidR="00B92E11" w:rsidRPr="005F7092" w:rsidRDefault="00B92E11" w:rsidP="007D3EC7">
            <w:pPr>
              <w:rPr>
                <w:rFonts w:ascii="Arial" w:hAnsi="Arial" w:cs="Arial"/>
                <w:color w:val="000000" w:themeColor="text1"/>
                <w:sz w:val="22"/>
                <w:szCs w:val="22"/>
              </w:rPr>
            </w:pPr>
          </w:p>
          <w:p w14:paraId="5566E528" w14:textId="77777777" w:rsidR="00B92E11" w:rsidRPr="005F7092" w:rsidRDefault="00B92E11" w:rsidP="007D3EC7">
            <w:pPr>
              <w:rPr>
                <w:rFonts w:ascii="Arial" w:hAnsi="Arial" w:cs="Arial"/>
                <w:color w:val="000000" w:themeColor="text1"/>
                <w:sz w:val="22"/>
                <w:szCs w:val="22"/>
              </w:rPr>
            </w:pPr>
          </w:p>
          <w:p w14:paraId="67720B51" w14:textId="77777777" w:rsidR="00B92E11" w:rsidRPr="005F7092" w:rsidRDefault="00B92E11" w:rsidP="007D3EC7">
            <w:pPr>
              <w:rPr>
                <w:rFonts w:ascii="Arial" w:hAnsi="Arial" w:cs="Arial"/>
                <w:color w:val="000000" w:themeColor="text1"/>
                <w:sz w:val="22"/>
                <w:szCs w:val="22"/>
              </w:rPr>
            </w:pPr>
          </w:p>
          <w:p w14:paraId="1D290FD3" w14:textId="77777777" w:rsidR="00B92E11" w:rsidRPr="005F7092" w:rsidRDefault="00B92E11" w:rsidP="007D3EC7">
            <w:pPr>
              <w:rPr>
                <w:rFonts w:ascii="Arial" w:hAnsi="Arial" w:cs="Arial"/>
                <w:color w:val="000000" w:themeColor="text1"/>
                <w:sz w:val="22"/>
                <w:szCs w:val="22"/>
              </w:rPr>
            </w:pPr>
          </w:p>
          <w:p w14:paraId="4B50CC9F"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Emosiynau negyddol, anisgwyl gan yr unigolyn a gyfwelir.</w:t>
            </w:r>
          </w:p>
          <w:p w14:paraId="75C6C7B9" w14:textId="77777777" w:rsidR="00B92E11" w:rsidRPr="005F7092" w:rsidRDefault="00B92E11" w:rsidP="007D3EC7">
            <w:pPr>
              <w:rPr>
                <w:rFonts w:ascii="Arial" w:hAnsi="Arial" w:cs="Arial"/>
                <w:color w:val="000000" w:themeColor="text1"/>
              </w:rPr>
            </w:pPr>
          </w:p>
          <w:p w14:paraId="65E90DD9" w14:textId="77777777" w:rsidR="00B92E11" w:rsidRPr="005F7092" w:rsidRDefault="00B92E11" w:rsidP="007D3EC7">
            <w:pPr>
              <w:rPr>
                <w:rFonts w:ascii="Arial" w:hAnsi="Arial" w:cs="Arial"/>
                <w:color w:val="000000" w:themeColor="text1"/>
                <w:sz w:val="22"/>
                <w:szCs w:val="22"/>
              </w:rPr>
            </w:pPr>
          </w:p>
          <w:p w14:paraId="38C53199" w14:textId="77777777" w:rsidR="00B92E11" w:rsidRPr="005F7092" w:rsidRDefault="00B92E11" w:rsidP="007D3EC7">
            <w:pPr>
              <w:autoSpaceDE w:val="0"/>
              <w:autoSpaceDN w:val="0"/>
              <w:adjustRightInd w:val="0"/>
              <w:rPr>
                <w:rFonts w:ascii="Arial" w:hAnsi="Arial" w:cs="Arial"/>
                <w:color w:val="000000" w:themeColor="text1"/>
                <w:sz w:val="18"/>
                <w:szCs w:val="22"/>
              </w:rPr>
            </w:pPr>
            <w:r w:rsidRPr="005F7092">
              <w:rPr>
                <w:rFonts w:ascii="Arial" w:hAnsi="Arial" w:cs="Arial"/>
                <w:i/>
                <w:color w:val="000000" w:themeColor="text1"/>
                <w:sz w:val="18"/>
                <w:szCs w:val="18"/>
              </w:rPr>
              <w:t>(dylai’r blwch hwn fynd yn fwy wrth i chi deipio)</w:t>
            </w:r>
          </w:p>
        </w:tc>
        <w:tc>
          <w:tcPr>
            <w:tcW w:w="5074" w:type="dxa"/>
            <w:gridSpan w:val="3"/>
            <w:tcBorders>
              <w:top w:val="single" w:sz="4" w:space="0" w:color="auto"/>
              <w:bottom w:val="single" w:sz="4" w:space="0" w:color="auto"/>
            </w:tcBorders>
          </w:tcPr>
          <w:p w14:paraId="000C866A" w14:textId="77777777" w:rsidR="00B92E11" w:rsidRPr="005F7092" w:rsidRDefault="00B92E11" w:rsidP="007D3EC7">
            <w:pPr>
              <w:autoSpaceDE w:val="0"/>
              <w:autoSpaceDN w:val="0"/>
              <w:adjustRightInd w:val="0"/>
              <w:rPr>
                <w:rFonts w:ascii="Arial" w:hAnsi="Arial" w:cs="Arial"/>
                <w:i/>
                <w:color w:val="000000" w:themeColor="text1"/>
                <w:sz w:val="18"/>
                <w:szCs w:val="18"/>
              </w:rPr>
            </w:pPr>
            <w:r w:rsidRPr="005F7092">
              <w:rPr>
                <w:rFonts w:ascii="Arial" w:hAnsi="Arial" w:cs="Arial"/>
                <w:i/>
                <w:color w:val="000000" w:themeColor="text1"/>
                <w:sz w:val="18"/>
                <w:szCs w:val="18"/>
              </w:rPr>
              <w:lastRenderedPageBreak/>
              <w:t>Sut y byddwch yn lleihau’r risg i’r ymchwilydd:</w:t>
            </w:r>
          </w:p>
          <w:p w14:paraId="7B8D3D16" w14:textId="77777777" w:rsidR="00B92E11" w:rsidRPr="005F7092" w:rsidRDefault="00B92E11" w:rsidP="007D3EC7">
            <w:pPr>
              <w:rPr>
                <w:rFonts w:ascii="Arial" w:hAnsi="Arial" w:cs="Arial"/>
                <w:color w:val="000000" w:themeColor="text1"/>
                <w:sz w:val="22"/>
                <w:szCs w:val="22"/>
              </w:rPr>
            </w:pPr>
          </w:p>
          <w:p w14:paraId="746D781D" w14:textId="77777777" w:rsidR="00B92E11" w:rsidRPr="005F7092" w:rsidRDefault="00B92E11" w:rsidP="00B92E11">
            <w:pPr>
              <w:pStyle w:val="ListParagraph"/>
              <w:numPr>
                <w:ilvl w:val="0"/>
                <w:numId w:val="36"/>
              </w:numPr>
              <w:autoSpaceDE w:val="0"/>
              <w:autoSpaceDN w:val="0"/>
              <w:adjustRightInd w:val="0"/>
              <w:rPr>
                <w:rFonts w:ascii="Arial" w:hAnsi="Arial" w:cs="Arial"/>
                <w:i/>
                <w:iCs/>
                <w:color w:val="000000" w:themeColor="text1"/>
              </w:rPr>
            </w:pPr>
            <w:r w:rsidRPr="005F7092">
              <w:rPr>
                <w:rFonts w:ascii="Arial" w:hAnsi="Arial" w:cs="Arial"/>
                <w:i/>
                <w:iCs/>
                <w:color w:val="000000" w:themeColor="text1"/>
              </w:rPr>
              <w:t>Ymddwyn yn broffesiynol. Sicrhau bod aelod o staff yn yr ystafell ddosbarth wrth gynnal y cyfweliad.</w:t>
            </w:r>
          </w:p>
          <w:p w14:paraId="26A5F995" w14:textId="77777777" w:rsidR="00B92E11" w:rsidRPr="005F7092" w:rsidRDefault="00B92E11" w:rsidP="007D3EC7">
            <w:pPr>
              <w:autoSpaceDE w:val="0"/>
              <w:autoSpaceDN w:val="0"/>
              <w:adjustRightInd w:val="0"/>
              <w:rPr>
                <w:rFonts w:ascii="Arial" w:hAnsi="Arial" w:cs="Arial"/>
                <w:i/>
                <w:iCs/>
                <w:color w:val="000000" w:themeColor="text1"/>
              </w:rPr>
            </w:pPr>
          </w:p>
          <w:p w14:paraId="48648525" w14:textId="77777777" w:rsidR="00B92E11" w:rsidRPr="005F7092" w:rsidRDefault="00B92E11" w:rsidP="00B92E11">
            <w:pPr>
              <w:pStyle w:val="ListParagraph"/>
              <w:numPr>
                <w:ilvl w:val="0"/>
                <w:numId w:val="36"/>
              </w:numPr>
              <w:autoSpaceDE w:val="0"/>
              <w:autoSpaceDN w:val="0"/>
              <w:adjustRightInd w:val="0"/>
              <w:rPr>
                <w:rFonts w:ascii="Arial" w:hAnsi="Arial" w:cs="Arial"/>
                <w:i/>
                <w:iCs/>
                <w:color w:val="000000" w:themeColor="text1"/>
                <w:sz w:val="18"/>
                <w:szCs w:val="18"/>
              </w:rPr>
            </w:pPr>
            <w:r w:rsidRPr="005F7092">
              <w:rPr>
                <w:rFonts w:ascii="Arial" w:hAnsi="Arial" w:cs="Arial"/>
                <w:i/>
                <w:iCs/>
                <w:color w:val="000000" w:themeColor="text1"/>
              </w:rPr>
              <w:t>Esbonio y dewisir dysgwyr ar hap, a bydd y disgyblion sydd wir am gymryd rhan yn cael cyfle i wneud hynny (cyn belled a bod cydsyniad i gymryd rhan yn yr ymchwil wedi ei bennu o flaen llaw). Gwneud hyn yn weledol drwy ddefnyddio ‘random chooser’ app ar y bwrdd gwyn rhyngweithiol/ ffyn lolipop.</w:t>
            </w:r>
          </w:p>
          <w:p w14:paraId="5354C93D" w14:textId="77777777" w:rsidR="00B92E11" w:rsidRPr="005F7092" w:rsidRDefault="00B92E11" w:rsidP="007D3EC7">
            <w:pPr>
              <w:pStyle w:val="ListParagraph"/>
              <w:autoSpaceDE w:val="0"/>
              <w:autoSpaceDN w:val="0"/>
              <w:adjustRightInd w:val="0"/>
              <w:ind w:left="360"/>
              <w:rPr>
                <w:rFonts w:ascii="Arial" w:hAnsi="Arial" w:cs="Arial"/>
                <w:i/>
                <w:iCs/>
                <w:color w:val="000000" w:themeColor="text1"/>
              </w:rPr>
            </w:pPr>
          </w:p>
          <w:p w14:paraId="76B8F91B" w14:textId="77777777" w:rsidR="00B92E11" w:rsidRPr="005F7092" w:rsidRDefault="00B92E11" w:rsidP="00B92E11">
            <w:pPr>
              <w:pStyle w:val="ListParagraph"/>
              <w:numPr>
                <w:ilvl w:val="0"/>
                <w:numId w:val="36"/>
              </w:numPr>
              <w:rPr>
                <w:rStyle w:val="Hyperlink"/>
                <w:rFonts w:ascii="Arial" w:hAnsi="Arial" w:cs="Arial"/>
                <w:i/>
                <w:iCs/>
                <w:color w:val="000000" w:themeColor="text1"/>
                <w:u w:val="none"/>
              </w:rPr>
            </w:pPr>
            <w:r w:rsidRPr="005F7092">
              <w:rPr>
                <w:rFonts w:ascii="Arial" w:hAnsi="Arial" w:cs="Arial"/>
                <w:i/>
                <w:iCs/>
                <w:color w:val="000000" w:themeColor="text1"/>
              </w:rPr>
              <w:t xml:space="preserve">Cofnodi’r data yn gywir ar y templed arsylwi, wrth greu trawsgrifiad o’r cyfweliad, ac ar y templed myfyrio a dim ond defnyddio’r data hyn yn yr ymchwil. Dilyn canllawiau BERA (2018) </w:t>
            </w:r>
          </w:p>
          <w:p w14:paraId="313979BE" w14:textId="77777777" w:rsidR="00B92E11" w:rsidRPr="005F7092" w:rsidRDefault="00B92E11" w:rsidP="007D3EC7">
            <w:pPr>
              <w:pStyle w:val="ListParagraph"/>
              <w:autoSpaceDE w:val="0"/>
              <w:autoSpaceDN w:val="0"/>
              <w:adjustRightInd w:val="0"/>
              <w:ind w:left="360"/>
              <w:rPr>
                <w:rFonts w:ascii="Arial" w:hAnsi="Arial" w:cs="Arial"/>
                <w:i/>
                <w:iCs/>
                <w:color w:val="000000" w:themeColor="text1"/>
              </w:rPr>
            </w:pPr>
            <w:r w:rsidRPr="005F7092">
              <w:rPr>
                <w:rFonts w:ascii="Arial" w:hAnsi="Arial" w:cs="Arial"/>
                <w:i/>
                <w:iCs/>
                <w:color w:val="000000" w:themeColor="text1"/>
              </w:rPr>
              <w:t xml:space="preserve">a’r cynllun ymarfer moesegol a luniwyd yn unol â Chod Ymarfer Moeseg ac Integredd Ymchwil PCYDDS. </w:t>
            </w:r>
          </w:p>
          <w:p w14:paraId="05004E76" w14:textId="77777777" w:rsidR="00B92E11" w:rsidRPr="005F7092" w:rsidRDefault="00B92E11" w:rsidP="007D3EC7">
            <w:pPr>
              <w:pStyle w:val="ListParagraph"/>
              <w:rPr>
                <w:rFonts w:ascii="Arial" w:hAnsi="Arial" w:cs="Arial"/>
                <w:i/>
                <w:iCs/>
                <w:color w:val="000000" w:themeColor="text1"/>
              </w:rPr>
            </w:pPr>
          </w:p>
          <w:p w14:paraId="77CEAF93" w14:textId="77777777" w:rsidR="00B92E11" w:rsidRPr="005F7092" w:rsidRDefault="00B92E11" w:rsidP="007D3EC7">
            <w:pPr>
              <w:autoSpaceDE w:val="0"/>
              <w:autoSpaceDN w:val="0"/>
              <w:adjustRightInd w:val="0"/>
              <w:rPr>
                <w:rFonts w:ascii="Arial" w:hAnsi="Arial" w:cs="Arial"/>
                <w:i/>
                <w:iCs/>
                <w:color w:val="000000" w:themeColor="text1"/>
              </w:rPr>
            </w:pPr>
          </w:p>
          <w:p w14:paraId="4F3288C5" w14:textId="77777777" w:rsidR="00B92E11" w:rsidRPr="005F7092" w:rsidRDefault="00B92E11" w:rsidP="00B92E11">
            <w:pPr>
              <w:pStyle w:val="ListParagraph"/>
              <w:numPr>
                <w:ilvl w:val="0"/>
                <w:numId w:val="36"/>
              </w:numPr>
              <w:rPr>
                <w:rFonts w:ascii="Arial" w:hAnsi="Arial" w:cs="Arial"/>
                <w:i/>
                <w:iCs/>
                <w:color w:val="000000" w:themeColor="text1"/>
              </w:rPr>
            </w:pPr>
            <w:r w:rsidRPr="005F7092">
              <w:rPr>
                <w:rFonts w:ascii="Arial" w:hAnsi="Arial" w:cs="Arial"/>
                <w:i/>
                <w:iCs/>
                <w:color w:val="000000" w:themeColor="text1"/>
              </w:rPr>
              <w:t>Defnyddio dull dewis ar hap (random sampling) i leihau’r gogwydd anymwybodol (unconscious biases) wrth gofnodi data.</w:t>
            </w:r>
          </w:p>
          <w:p w14:paraId="60B5DCD5" w14:textId="77777777" w:rsidR="00B92E11" w:rsidRPr="005F7092" w:rsidRDefault="00B92E11" w:rsidP="007D3EC7">
            <w:pPr>
              <w:pStyle w:val="ListParagraph"/>
              <w:autoSpaceDE w:val="0"/>
              <w:autoSpaceDN w:val="0"/>
              <w:adjustRightInd w:val="0"/>
              <w:ind w:left="360"/>
              <w:rPr>
                <w:rFonts w:ascii="Arial" w:hAnsi="Arial" w:cs="Arial"/>
                <w:i/>
                <w:iCs/>
                <w:color w:val="000000" w:themeColor="text1"/>
              </w:rPr>
            </w:pPr>
          </w:p>
          <w:p w14:paraId="3BE5CD77" w14:textId="77777777" w:rsidR="00B92E11" w:rsidRPr="005F7092" w:rsidRDefault="00B92E11" w:rsidP="007D3EC7">
            <w:pPr>
              <w:rPr>
                <w:rFonts w:ascii="Arial" w:hAnsi="Arial" w:cs="Arial"/>
                <w:i/>
                <w:iCs/>
                <w:color w:val="000000" w:themeColor="text1"/>
              </w:rPr>
            </w:pPr>
          </w:p>
          <w:p w14:paraId="7A083242" w14:textId="77777777" w:rsidR="00B92E11" w:rsidRPr="005F7092" w:rsidRDefault="00B92E11" w:rsidP="00B92E11">
            <w:pPr>
              <w:pStyle w:val="ListParagraph"/>
              <w:numPr>
                <w:ilvl w:val="0"/>
                <w:numId w:val="36"/>
              </w:numPr>
              <w:rPr>
                <w:rFonts w:ascii="Arial" w:hAnsi="Arial" w:cs="Arial"/>
                <w:i/>
                <w:iCs/>
                <w:color w:val="000000" w:themeColor="text1"/>
              </w:rPr>
            </w:pPr>
            <w:r w:rsidRPr="005F7092">
              <w:rPr>
                <w:rFonts w:ascii="Arial" w:hAnsi="Arial" w:cs="Arial"/>
                <w:i/>
                <w:iCs/>
                <w:color w:val="000000" w:themeColor="text1"/>
              </w:rPr>
              <w:lastRenderedPageBreak/>
              <w:t>Ymchwilydd yn cofnodi y wybodaeth a rhannu gyda athro y dosbarth neu gyda’r swyddog diogelwch yn yr ysgol. Os oes angen, defnyddio recordiadau wedi'u hamgryptio awdurdodedig gan yr ysgol fel Iris a Classwatch yn unig.</w:t>
            </w:r>
          </w:p>
          <w:p w14:paraId="277CFAA0" w14:textId="77777777" w:rsidR="00B92E11" w:rsidRPr="005F7092" w:rsidRDefault="00B92E11" w:rsidP="007D3EC7">
            <w:pPr>
              <w:rPr>
                <w:rFonts w:ascii="Arial" w:hAnsi="Arial" w:cs="Arial"/>
                <w:i/>
                <w:iCs/>
                <w:color w:val="000000" w:themeColor="text1"/>
              </w:rPr>
            </w:pPr>
          </w:p>
          <w:p w14:paraId="00A78E4A" w14:textId="77777777" w:rsidR="00B92E11" w:rsidRPr="005F7092" w:rsidRDefault="00B92E11" w:rsidP="007D3EC7">
            <w:pPr>
              <w:rPr>
                <w:rFonts w:ascii="Arial" w:hAnsi="Arial" w:cs="Arial"/>
                <w:i/>
                <w:iCs/>
                <w:color w:val="000000" w:themeColor="text1"/>
              </w:rPr>
            </w:pPr>
          </w:p>
          <w:p w14:paraId="370A6F45" w14:textId="77777777" w:rsidR="00B92E11" w:rsidRPr="005F7092" w:rsidRDefault="00B92E11" w:rsidP="007D3EC7">
            <w:pPr>
              <w:rPr>
                <w:rFonts w:ascii="Arial" w:hAnsi="Arial" w:cs="Arial"/>
                <w:i/>
                <w:iCs/>
                <w:color w:val="000000" w:themeColor="text1"/>
              </w:rPr>
            </w:pPr>
          </w:p>
          <w:p w14:paraId="265B815C" w14:textId="77777777" w:rsidR="00B92E11" w:rsidRPr="005F7092" w:rsidRDefault="00B92E11" w:rsidP="00B92E11">
            <w:pPr>
              <w:pStyle w:val="ListParagraph"/>
              <w:numPr>
                <w:ilvl w:val="0"/>
                <w:numId w:val="36"/>
              </w:numPr>
              <w:rPr>
                <w:rFonts w:ascii="Arial" w:hAnsi="Arial" w:cs="Arial"/>
                <w:i/>
                <w:iCs/>
                <w:color w:val="000000" w:themeColor="text1"/>
              </w:rPr>
            </w:pPr>
            <w:r w:rsidRPr="005F7092">
              <w:rPr>
                <w:rFonts w:ascii="Arial" w:hAnsi="Arial" w:cs="Arial"/>
                <w:i/>
                <w:iCs/>
                <w:color w:val="000000" w:themeColor="text1"/>
              </w:rPr>
              <w:t>Dilyn rheolau a canllawiau’r llywodraeth e.e. gwisgo mwgwd, diheintio, cadw pellter cymdeithasol.Efallai bydd angen aildrefnu a gwneud yr ymchwil ar adeg gwahanol os ydy’r ymchwilwyr o berygl i ddal COVID. Sicrhau bod o leiaf tri plentyn wrth gefn.</w:t>
            </w:r>
          </w:p>
          <w:p w14:paraId="1F7E7CD1" w14:textId="77777777" w:rsidR="00B92E11" w:rsidRPr="005F7092" w:rsidRDefault="00B92E11" w:rsidP="007D3EC7">
            <w:pPr>
              <w:pStyle w:val="ListParagraph"/>
              <w:ind w:left="360"/>
              <w:rPr>
                <w:rFonts w:ascii="Arial" w:hAnsi="Arial" w:cs="Arial"/>
                <w:color w:val="000000" w:themeColor="text1"/>
              </w:rPr>
            </w:pPr>
          </w:p>
          <w:p w14:paraId="528721F6" w14:textId="77777777" w:rsidR="00B92E11" w:rsidRPr="005F7092" w:rsidRDefault="00B92E11" w:rsidP="00B92E11">
            <w:pPr>
              <w:pStyle w:val="ListParagraph"/>
              <w:numPr>
                <w:ilvl w:val="0"/>
                <w:numId w:val="36"/>
              </w:numPr>
              <w:rPr>
                <w:rFonts w:ascii="Arial" w:hAnsi="Arial" w:cs="Arial"/>
                <w:i/>
                <w:iCs/>
                <w:color w:val="000000" w:themeColor="text1"/>
              </w:rPr>
            </w:pPr>
            <w:r w:rsidRPr="005F7092">
              <w:rPr>
                <w:rFonts w:ascii="Arial" w:hAnsi="Arial" w:cs="Arial"/>
                <w:i/>
                <w:iCs/>
                <w:color w:val="000000" w:themeColor="text1"/>
              </w:rPr>
              <w:t>Ymchwilio i effaith Hawthorne a deall sut i gorchfygu neu lleihau’r effaith. Ceisio sicrhau ein bod ni’n newid cyn lleied a phosib o fewn y dosbarth ac ymddwyn mewn ffordd arferol.</w:t>
            </w:r>
          </w:p>
          <w:p w14:paraId="252EB183" w14:textId="77777777" w:rsidR="00B92E11" w:rsidRPr="005F7092" w:rsidRDefault="00B92E11" w:rsidP="007D3EC7">
            <w:pPr>
              <w:rPr>
                <w:rFonts w:ascii="Arial" w:hAnsi="Arial" w:cs="Arial"/>
                <w:i/>
                <w:iCs/>
                <w:color w:val="000000" w:themeColor="text1"/>
              </w:rPr>
            </w:pPr>
          </w:p>
          <w:p w14:paraId="0B5CAB96" w14:textId="77777777" w:rsidR="00B92E11" w:rsidRPr="005F7092" w:rsidRDefault="00B92E11" w:rsidP="007D3EC7">
            <w:pPr>
              <w:rPr>
                <w:rFonts w:ascii="Arial" w:hAnsi="Arial" w:cs="Arial"/>
                <w:color w:val="000000" w:themeColor="text1"/>
                <w:sz w:val="22"/>
                <w:szCs w:val="22"/>
              </w:rPr>
            </w:pPr>
          </w:p>
          <w:p w14:paraId="7D2F476B"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Egluraf gyfrinachedd y cyfweliad ac esbonio sut bydd fy nodiadau o’r cyfweliad yn cael ei storio’n ddiogel ac yn cael ei dileu ar ôl i’r prosiect ddod i ben. Cynhaliaf y cyfweliad mewn man tawel a chyfrinachol sydd hefyd yn weladwy i staff eraill.</w:t>
            </w:r>
          </w:p>
          <w:p w14:paraId="19D3E157" w14:textId="77777777" w:rsidR="00B92E11" w:rsidRPr="005F7092" w:rsidRDefault="00B92E11" w:rsidP="007D3EC7">
            <w:pPr>
              <w:rPr>
                <w:rFonts w:ascii="Arial" w:hAnsi="Arial" w:cs="Arial"/>
                <w:color w:val="000000" w:themeColor="text1"/>
                <w:sz w:val="22"/>
                <w:szCs w:val="22"/>
              </w:rPr>
            </w:pPr>
          </w:p>
          <w:p w14:paraId="707877AE"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 xml:space="preserve">Byddaf yn egluro’n fanwl y ffordd y byddaf yn defnyddio ac yn storio’u data ynghyd ag esbonio gall yr un a gyfwelir/ rhai ag arsylwyr cael mynediad at fy nodiadau ar unrhyw adeg. Byddaf hefyd yn cynnal ôl-drafodaeth er mwyn i’r cyfranogwyr gael cyfle i esbonio’u cyfraniadau. </w:t>
            </w:r>
          </w:p>
          <w:p w14:paraId="58944D70" w14:textId="77777777" w:rsidR="00B92E11" w:rsidRPr="005F7092" w:rsidRDefault="00B92E11" w:rsidP="007D3EC7">
            <w:pPr>
              <w:rPr>
                <w:rFonts w:ascii="Arial" w:hAnsi="Arial" w:cs="Arial"/>
                <w:color w:val="000000" w:themeColor="text1"/>
                <w:sz w:val="22"/>
                <w:szCs w:val="22"/>
              </w:rPr>
            </w:pPr>
          </w:p>
          <w:p w14:paraId="4C6BAC03"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Byddaf yn esbonio gall y cyfranogwyr ddatgysylltu o’r gwaith ymchwil ar unrhyw adeg ac am unrhyw reswm a ni fydd yn effeithio ar eu canlyniadau gwaith ysgol.</w:t>
            </w:r>
          </w:p>
          <w:p w14:paraId="59B2BF43" w14:textId="77777777" w:rsidR="00B92E11" w:rsidRPr="005F7092" w:rsidRDefault="00B92E11" w:rsidP="007D3EC7">
            <w:pPr>
              <w:rPr>
                <w:rFonts w:ascii="Arial" w:hAnsi="Arial" w:cs="Arial"/>
                <w:color w:val="000000" w:themeColor="text1"/>
                <w:sz w:val="22"/>
                <w:szCs w:val="22"/>
              </w:rPr>
            </w:pPr>
          </w:p>
          <w:p w14:paraId="396054D1" w14:textId="77777777" w:rsidR="00B92E11" w:rsidRPr="005F7092" w:rsidRDefault="00B92E11" w:rsidP="007D3EC7">
            <w:pPr>
              <w:rPr>
                <w:rFonts w:ascii="Arial" w:hAnsi="Arial" w:cs="Arial"/>
                <w:color w:val="000000" w:themeColor="text1"/>
                <w:sz w:val="22"/>
                <w:szCs w:val="22"/>
              </w:rPr>
            </w:pPr>
          </w:p>
          <w:p w14:paraId="3FA2A9D9"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 xml:space="preserve">Petai ambell ddysgwr yn tynnu ôl neu’n gwrthod cyflawni’r holiadur yn grŵp blwyddyn 6 ni fydd hyn yn effeithio’n ormodol oherwydd maint gwreiddiol y sampl sef 26 dysgwr. Fodd bynnag, petai nifer sylweddol o ddysgwyr yn datgysylltu o neu’r Arweinydd Asesu CA2, byddaf yn ystyried cyfranogwyr eraill a recriwtio yn ôl yr angen. Byddaf felly yn ailddechrau’r broses recriwtio gyda’r cyfranogwyr newydd trwy geisio am eu </w:t>
            </w:r>
            <w:r w:rsidRPr="005F7092">
              <w:rPr>
                <w:rFonts w:ascii="Arial" w:hAnsi="Arial" w:cs="Arial"/>
                <w:color w:val="000000" w:themeColor="text1"/>
                <w:sz w:val="22"/>
                <w:szCs w:val="22"/>
              </w:rPr>
              <w:lastRenderedPageBreak/>
              <w:t xml:space="preserve">caniatâd gwybodus a’i briffio’n llawn am bwrpas a chamau’r gwaith ymchwil.  </w:t>
            </w:r>
          </w:p>
          <w:p w14:paraId="5E5AAE17" w14:textId="77777777" w:rsidR="00B92E11" w:rsidRPr="005F7092" w:rsidRDefault="00B92E11" w:rsidP="007D3EC7">
            <w:pPr>
              <w:rPr>
                <w:rFonts w:ascii="Arial" w:hAnsi="Arial" w:cs="Arial"/>
                <w:color w:val="000000" w:themeColor="text1"/>
                <w:sz w:val="22"/>
                <w:szCs w:val="22"/>
              </w:rPr>
            </w:pPr>
          </w:p>
          <w:p w14:paraId="57D59467"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Petai unrhyw wrthdaro buddiannau rhwng yr ymchwilydd ag unrhyw gyfranogwr, ni fydd y cyfranogwr hynny yn rhan o’r gwaith ymchwil.</w:t>
            </w:r>
          </w:p>
          <w:p w14:paraId="37AB0A69" w14:textId="77777777" w:rsidR="00B92E11" w:rsidRPr="005F7092" w:rsidRDefault="00B92E11" w:rsidP="007D3EC7">
            <w:pPr>
              <w:rPr>
                <w:rFonts w:ascii="Arial" w:hAnsi="Arial" w:cs="Arial"/>
                <w:color w:val="000000" w:themeColor="text1"/>
                <w:sz w:val="22"/>
                <w:szCs w:val="22"/>
              </w:rPr>
            </w:pPr>
          </w:p>
          <w:p w14:paraId="37BB3390" w14:textId="77777777" w:rsidR="00B92E11" w:rsidRPr="005F7092" w:rsidRDefault="00B92E11" w:rsidP="007D3EC7">
            <w:pPr>
              <w:rPr>
                <w:rFonts w:ascii="Arial" w:hAnsi="Arial" w:cs="Arial"/>
                <w:color w:val="000000" w:themeColor="text1"/>
                <w:sz w:val="22"/>
                <w:szCs w:val="22"/>
              </w:rPr>
            </w:pPr>
          </w:p>
          <w:p w14:paraId="23B5F7DA"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14:paraId="16F22630" w14:textId="77777777" w:rsidR="00B92E11" w:rsidRPr="005F7092" w:rsidRDefault="00B92E11" w:rsidP="007D3EC7">
            <w:pPr>
              <w:rPr>
                <w:rFonts w:ascii="Arial" w:hAnsi="Arial" w:cs="Arial"/>
                <w:color w:val="000000" w:themeColor="text1"/>
                <w:sz w:val="22"/>
                <w:szCs w:val="22"/>
              </w:rPr>
            </w:pPr>
          </w:p>
          <w:p w14:paraId="62AFB78F"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Byddaf yn tawelu meddwl y cyfranogwyr drwy nodi bod y daflen nodiadau yn cael eu storio’n ddiogel ar ‘OneDrive’ y brifysgol a bod nodiadau’r cyfweliad a’r arsylwad wedi’i storio’n ddiogel mewn ffolder â chyfrinair ar system y brifysgol. Byddaf hefyd yn gofyn caniatâd cyn cynnal y cyfweliad yn rhoi gwybodaeth lawn am y gwaith ymchwil er mwyn sicrhau bod yr un a gyfwelir yn holl wybodus o’r broses ymchwil a nod yr ymchwil. Cynhaliaf y cyfweliad mewn man tawel ac o fewn golwg staff eraill. Byddaf hefyd yn darllen yn fanwl deddfau a rheolau perthnasol i osgoi camymddwyn anfwriadol.</w:t>
            </w:r>
          </w:p>
          <w:p w14:paraId="0A21C4AA" w14:textId="77777777" w:rsidR="00B92E11" w:rsidRPr="005F7092" w:rsidRDefault="00B92E11" w:rsidP="007D3EC7">
            <w:pPr>
              <w:rPr>
                <w:rFonts w:ascii="Arial" w:hAnsi="Arial" w:cs="Arial"/>
                <w:color w:val="000000" w:themeColor="text1"/>
                <w:sz w:val="22"/>
                <w:szCs w:val="22"/>
              </w:rPr>
            </w:pPr>
          </w:p>
          <w:p w14:paraId="4C826DD2" w14:textId="77777777" w:rsidR="00B92E11" w:rsidRPr="005F7092" w:rsidRDefault="00B92E11" w:rsidP="007D3EC7">
            <w:pPr>
              <w:rPr>
                <w:rFonts w:ascii="Arial" w:hAnsi="Arial" w:cs="Arial"/>
                <w:color w:val="000000" w:themeColor="text1"/>
                <w:sz w:val="22"/>
                <w:szCs w:val="22"/>
              </w:rPr>
            </w:pPr>
          </w:p>
          <w:p w14:paraId="42BBF6BE" w14:textId="77777777" w:rsidR="00B92E11" w:rsidRPr="005F7092" w:rsidRDefault="00B92E11" w:rsidP="007D3EC7">
            <w:pPr>
              <w:autoSpaceDE w:val="0"/>
              <w:autoSpaceDN w:val="0"/>
              <w:adjustRightInd w:val="0"/>
              <w:rPr>
                <w:rFonts w:ascii="Arial" w:hAnsi="Arial" w:cs="Arial"/>
                <w:color w:val="000000" w:themeColor="text1"/>
                <w:sz w:val="18"/>
              </w:rPr>
            </w:pPr>
            <w:r w:rsidRPr="005F7092">
              <w:rPr>
                <w:rFonts w:ascii="Arial" w:hAnsi="Arial" w:cs="Arial"/>
                <w:i/>
                <w:color w:val="000000" w:themeColor="text1"/>
                <w:sz w:val="18"/>
                <w:szCs w:val="18"/>
              </w:rPr>
              <w:t>(dylai’r blwch hwn fynd yn fwy wrth i chi deipio)</w:t>
            </w:r>
          </w:p>
        </w:tc>
      </w:tr>
      <w:tr w:rsidR="00B92E11" w:rsidRPr="00727716" w14:paraId="2D59610E" w14:textId="77777777" w:rsidTr="007D3EC7">
        <w:tc>
          <w:tcPr>
            <w:tcW w:w="568" w:type="dxa"/>
            <w:tcBorders>
              <w:top w:val="single" w:sz="4" w:space="0" w:color="auto"/>
              <w:bottom w:val="single" w:sz="4" w:space="0" w:color="auto"/>
            </w:tcBorders>
            <w:shd w:val="clear" w:color="auto" w:fill="F2F2F2" w:themeFill="background1" w:themeFillShade="F2"/>
            <w:vAlign w:val="center"/>
          </w:tcPr>
          <w:p w14:paraId="4F38A3D6" w14:textId="77777777" w:rsidR="00B92E11" w:rsidRPr="00727716" w:rsidRDefault="00B92E11" w:rsidP="007D3EC7">
            <w:pPr>
              <w:rPr>
                <w:rFonts w:ascii="Arial" w:hAnsi="Arial" w:cs="Arial"/>
                <w:sz w:val="22"/>
                <w:szCs w:val="22"/>
              </w:rPr>
            </w:pPr>
            <w:r w:rsidRPr="00727716">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4AF22AAC" w14:textId="77777777" w:rsidR="00B92E11" w:rsidRPr="00727716" w:rsidRDefault="00B92E11" w:rsidP="007D3EC7">
            <w:pPr>
              <w:rPr>
                <w:rFonts w:ascii="Arial" w:hAnsi="Arial" w:cs="Arial"/>
                <w:sz w:val="22"/>
                <w:szCs w:val="22"/>
              </w:rPr>
            </w:pPr>
            <w:r w:rsidRPr="00727716">
              <w:rPr>
                <w:rFonts w:ascii="Arial" w:hAnsi="Arial" w:cs="Arial"/>
                <w:b/>
                <w:sz w:val="22"/>
                <w:szCs w:val="22"/>
              </w:rPr>
              <w:t>Risgiau i’r Brifysgol/sefydliad</w:t>
            </w:r>
          </w:p>
          <w:p w14:paraId="475BF1D5" w14:textId="77777777" w:rsidR="00B92E11" w:rsidRPr="00727716" w:rsidRDefault="00B92E11" w:rsidP="007D3EC7">
            <w:pPr>
              <w:rPr>
                <w:rFonts w:ascii="Arial" w:hAnsi="Arial" w:cs="Arial"/>
                <w:sz w:val="22"/>
                <w:szCs w:val="22"/>
              </w:rPr>
            </w:pPr>
            <w:r w:rsidRPr="00727716">
              <w:rPr>
                <w:rFonts w:ascii="Arial" w:hAnsi="Arial" w:cs="Arial"/>
                <w:sz w:val="22"/>
                <w:szCs w:val="22"/>
              </w:rPr>
              <w:t>Er enghraifft: cyhoeddusrwydd gwael, colled ariannol, diogelu data</w:t>
            </w:r>
          </w:p>
        </w:tc>
      </w:tr>
      <w:tr w:rsidR="00B92E11" w:rsidRPr="00727716" w14:paraId="132248D2" w14:textId="77777777" w:rsidTr="007D3EC7">
        <w:tc>
          <w:tcPr>
            <w:tcW w:w="568" w:type="dxa"/>
            <w:tcBorders>
              <w:top w:val="single" w:sz="4" w:space="0" w:color="auto"/>
              <w:bottom w:val="single" w:sz="4" w:space="0" w:color="auto"/>
            </w:tcBorders>
            <w:vAlign w:val="center"/>
          </w:tcPr>
          <w:p w14:paraId="58ED2668" w14:textId="77777777" w:rsidR="00B92E11" w:rsidRPr="005F7092" w:rsidRDefault="00B92E11" w:rsidP="007D3EC7">
            <w:pPr>
              <w:autoSpaceDE w:val="0"/>
              <w:autoSpaceDN w:val="0"/>
              <w:adjustRightInd w:val="0"/>
              <w:rPr>
                <w:rFonts w:ascii="Arial" w:hAnsi="Arial" w:cs="Arial"/>
                <w:color w:val="000000" w:themeColor="text1"/>
                <w:sz w:val="22"/>
                <w:szCs w:val="22"/>
              </w:rPr>
            </w:pPr>
          </w:p>
        </w:tc>
        <w:tc>
          <w:tcPr>
            <w:tcW w:w="4849" w:type="dxa"/>
            <w:tcBorders>
              <w:top w:val="single" w:sz="4" w:space="0" w:color="auto"/>
              <w:bottom w:val="single" w:sz="4" w:space="0" w:color="auto"/>
            </w:tcBorders>
          </w:tcPr>
          <w:p w14:paraId="1CE75932" w14:textId="77777777" w:rsidR="00B92E11" w:rsidRPr="005F7092" w:rsidRDefault="00B92E11" w:rsidP="007D3EC7">
            <w:pPr>
              <w:autoSpaceDE w:val="0"/>
              <w:autoSpaceDN w:val="0"/>
              <w:adjustRightInd w:val="0"/>
              <w:rPr>
                <w:rFonts w:ascii="Arial" w:hAnsi="Arial" w:cs="Arial"/>
                <w:color w:val="000000" w:themeColor="text1"/>
                <w:sz w:val="22"/>
                <w:szCs w:val="22"/>
              </w:rPr>
            </w:pPr>
            <w:r w:rsidRPr="005F7092">
              <w:rPr>
                <w:rFonts w:ascii="Arial" w:hAnsi="Arial" w:cs="Arial"/>
                <w:color w:val="000000" w:themeColor="text1"/>
                <w:sz w:val="22"/>
                <w:szCs w:val="22"/>
              </w:rPr>
              <w:t>Risg i’r Brifysgol:</w:t>
            </w:r>
          </w:p>
          <w:p w14:paraId="72559ED7" w14:textId="77777777" w:rsidR="00B92E11" w:rsidRPr="005F7092" w:rsidRDefault="00B92E11" w:rsidP="007D3EC7">
            <w:pPr>
              <w:rPr>
                <w:rFonts w:ascii="Arial" w:hAnsi="Arial" w:cs="Arial"/>
                <w:color w:val="000000" w:themeColor="text1"/>
                <w:sz w:val="22"/>
                <w:szCs w:val="22"/>
              </w:rPr>
            </w:pPr>
          </w:p>
          <w:p w14:paraId="59BB897A" w14:textId="77777777" w:rsidR="00B92E11" w:rsidRPr="005F7092" w:rsidRDefault="00B92E11" w:rsidP="00B92E11">
            <w:pPr>
              <w:pStyle w:val="ListParagraph"/>
              <w:numPr>
                <w:ilvl w:val="0"/>
                <w:numId w:val="37"/>
              </w:numPr>
              <w:autoSpaceDE w:val="0"/>
              <w:autoSpaceDN w:val="0"/>
              <w:adjustRightInd w:val="0"/>
              <w:rPr>
                <w:rFonts w:ascii="Arial" w:hAnsi="Arial" w:cs="Arial"/>
                <w:color w:val="000000" w:themeColor="text1"/>
              </w:rPr>
            </w:pPr>
            <w:r w:rsidRPr="005F7092">
              <w:rPr>
                <w:rFonts w:ascii="Arial" w:hAnsi="Arial" w:cs="Arial"/>
                <w:color w:val="000000" w:themeColor="text1"/>
              </w:rPr>
              <w:t>Peryglu enw da’r Brifysgol</w:t>
            </w:r>
          </w:p>
          <w:p w14:paraId="0A95F267" w14:textId="77777777" w:rsidR="00B92E11" w:rsidRPr="005F7092" w:rsidRDefault="00B92E11" w:rsidP="007D3EC7">
            <w:pPr>
              <w:pStyle w:val="ListParagraph"/>
              <w:autoSpaceDE w:val="0"/>
              <w:autoSpaceDN w:val="0"/>
              <w:adjustRightInd w:val="0"/>
              <w:ind w:left="360"/>
              <w:rPr>
                <w:rFonts w:ascii="Arial" w:hAnsi="Arial" w:cs="Arial"/>
                <w:color w:val="000000" w:themeColor="text1"/>
              </w:rPr>
            </w:pPr>
          </w:p>
          <w:p w14:paraId="35810E2B" w14:textId="77777777" w:rsidR="00B92E11" w:rsidRPr="005F7092" w:rsidRDefault="00B92E11" w:rsidP="007D3EC7">
            <w:pPr>
              <w:pStyle w:val="ListParagraph"/>
              <w:autoSpaceDE w:val="0"/>
              <w:autoSpaceDN w:val="0"/>
              <w:adjustRightInd w:val="0"/>
              <w:ind w:left="360"/>
              <w:rPr>
                <w:rFonts w:ascii="Arial" w:hAnsi="Arial" w:cs="Arial"/>
                <w:color w:val="000000" w:themeColor="text1"/>
              </w:rPr>
            </w:pPr>
          </w:p>
          <w:p w14:paraId="33095CAA" w14:textId="77777777" w:rsidR="00B92E11" w:rsidRPr="005F7092" w:rsidRDefault="00B92E11" w:rsidP="007D3EC7">
            <w:pPr>
              <w:pStyle w:val="ListParagraph"/>
              <w:autoSpaceDE w:val="0"/>
              <w:autoSpaceDN w:val="0"/>
              <w:adjustRightInd w:val="0"/>
              <w:ind w:left="360"/>
              <w:rPr>
                <w:rFonts w:ascii="Arial" w:hAnsi="Arial" w:cs="Arial"/>
                <w:color w:val="000000" w:themeColor="text1"/>
              </w:rPr>
            </w:pPr>
          </w:p>
          <w:p w14:paraId="0934C5D2" w14:textId="77777777" w:rsidR="00B92E11" w:rsidRPr="005F7092" w:rsidRDefault="00B92E11" w:rsidP="007D3EC7">
            <w:pPr>
              <w:pStyle w:val="ListParagraph"/>
              <w:autoSpaceDE w:val="0"/>
              <w:autoSpaceDN w:val="0"/>
              <w:adjustRightInd w:val="0"/>
              <w:ind w:left="360"/>
              <w:rPr>
                <w:rFonts w:ascii="Arial" w:hAnsi="Arial" w:cs="Arial"/>
                <w:color w:val="000000" w:themeColor="text1"/>
              </w:rPr>
            </w:pPr>
          </w:p>
          <w:p w14:paraId="4895B785" w14:textId="77777777" w:rsidR="00B92E11" w:rsidRPr="005F7092" w:rsidRDefault="00B92E11" w:rsidP="007D3EC7">
            <w:pPr>
              <w:pStyle w:val="ListParagraph"/>
              <w:autoSpaceDE w:val="0"/>
              <w:autoSpaceDN w:val="0"/>
              <w:adjustRightInd w:val="0"/>
              <w:ind w:left="360"/>
              <w:rPr>
                <w:rFonts w:ascii="Arial" w:hAnsi="Arial" w:cs="Arial"/>
                <w:color w:val="000000" w:themeColor="text1"/>
              </w:rPr>
            </w:pPr>
          </w:p>
          <w:p w14:paraId="32AE45EE" w14:textId="77777777" w:rsidR="00B92E11" w:rsidRPr="005F7092" w:rsidRDefault="00B92E11" w:rsidP="007D3EC7">
            <w:pPr>
              <w:autoSpaceDE w:val="0"/>
              <w:autoSpaceDN w:val="0"/>
              <w:adjustRightInd w:val="0"/>
              <w:rPr>
                <w:rFonts w:ascii="Arial" w:hAnsi="Arial" w:cs="Arial"/>
                <w:color w:val="000000" w:themeColor="text1"/>
              </w:rPr>
            </w:pPr>
          </w:p>
          <w:p w14:paraId="62BD826B" w14:textId="77777777" w:rsidR="00B92E11" w:rsidRPr="005F7092" w:rsidRDefault="00B92E11" w:rsidP="00B92E11">
            <w:pPr>
              <w:pStyle w:val="ListParagraph"/>
              <w:numPr>
                <w:ilvl w:val="0"/>
                <w:numId w:val="37"/>
              </w:numPr>
              <w:autoSpaceDE w:val="0"/>
              <w:autoSpaceDN w:val="0"/>
              <w:adjustRightInd w:val="0"/>
              <w:rPr>
                <w:rFonts w:ascii="Arial" w:hAnsi="Arial" w:cs="Arial"/>
                <w:color w:val="000000" w:themeColor="text1"/>
              </w:rPr>
            </w:pPr>
            <w:r w:rsidRPr="005F7092">
              <w:rPr>
                <w:rFonts w:ascii="Arial" w:hAnsi="Arial" w:cs="Arial"/>
                <w:color w:val="000000" w:themeColor="text1"/>
              </w:rPr>
              <w:t>Risg o gyhoeddusrwydd negyddol a pherygl i enw da'r Brifysgol, wrth i’r brifysgol gael eu cyhuddo o dorri Rheoliadau Diogelu Data Cyffredinol (enwau’r cyfranogwyr yn cael eu datgelu)</w:t>
            </w:r>
          </w:p>
          <w:p w14:paraId="1B411D3D" w14:textId="77777777" w:rsidR="00B92E11" w:rsidRPr="005F7092" w:rsidRDefault="00B92E11" w:rsidP="007D3EC7">
            <w:pPr>
              <w:pStyle w:val="ListParagraph"/>
              <w:autoSpaceDE w:val="0"/>
              <w:autoSpaceDN w:val="0"/>
              <w:adjustRightInd w:val="0"/>
              <w:ind w:left="360"/>
              <w:rPr>
                <w:rFonts w:ascii="Arial" w:hAnsi="Arial" w:cs="Arial"/>
                <w:color w:val="000000" w:themeColor="text1"/>
              </w:rPr>
            </w:pPr>
          </w:p>
          <w:p w14:paraId="2C0B62E3" w14:textId="77777777" w:rsidR="00B92E11" w:rsidRPr="005F7092" w:rsidRDefault="00B92E11" w:rsidP="007D3EC7">
            <w:pPr>
              <w:pStyle w:val="ListParagraph"/>
              <w:autoSpaceDE w:val="0"/>
              <w:autoSpaceDN w:val="0"/>
              <w:adjustRightInd w:val="0"/>
              <w:ind w:left="360"/>
              <w:rPr>
                <w:rFonts w:ascii="Arial" w:hAnsi="Arial" w:cs="Arial"/>
                <w:color w:val="000000" w:themeColor="text1"/>
              </w:rPr>
            </w:pPr>
          </w:p>
          <w:p w14:paraId="4BDD5B02" w14:textId="77777777" w:rsidR="00B92E11" w:rsidRPr="005F7092" w:rsidRDefault="00B92E11" w:rsidP="007D3EC7">
            <w:pPr>
              <w:pStyle w:val="ListParagraph"/>
              <w:autoSpaceDE w:val="0"/>
              <w:autoSpaceDN w:val="0"/>
              <w:adjustRightInd w:val="0"/>
              <w:ind w:left="360"/>
              <w:rPr>
                <w:rFonts w:ascii="Arial" w:hAnsi="Arial" w:cs="Arial"/>
                <w:color w:val="000000" w:themeColor="text1"/>
              </w:rPr>
            </w:pPr>
          </w:p>
          <w:p w14:paraId="05F92C94" w14:textId="77777777" w:rsidR="00B92E11" w:rsidRPr="005F7092" w:rsidRDefault="00B92E11" w:rsidP="007D3EC7">
            <w:pPr>
              <w:pStyle w:val="ListParagraph"/>
              <w:autoSpaceDE w:val="0"/>
              <w:autoSpaceDN w:val="0"/>
              <w:adjustRightInd w:val="0"/>
              <w:ind w:left="360"/>
              <w:rPr>
                <w:rFonts w:ascii="Arial" w:hAnsi="Arial" w:cs="Arial"/>
                <w:color w:val="000000" w:themeColor="text1"/>
              </w:rPr>
            </w:pPr>
          </w:p>
          <w:p w14:paraId="432FDCDE" w14:textId="77777777" w:rsidR="00B92E11" w:rsidRPr="005F7092" w:rsidRDefault="00B92E11" w:rsidP="007D3EC7">
            <w:pPr>
              <w:autoSpaceDE w:val="0"/>
              <w:autoSpaceDN w:val="0"/>
              <w:adjustRightInd w:val="0"/>
              <w:rPr>
                <w:rFonts w:ascii="Arial" w:hAnsi="Arial" w:cs="Arial"/>
                <w:color w:val="000000" w:themeColor="text1"/>
              </w:rPr>
            </w:pPr>
          </w:p>
          <w:p w14:paraId="1E3905D8" w14:textId="77777777" w:rsidR="00B92E11" w:rsidRPr="005F7092" w:rsidRDefault="00B92E11" w:rsidP="00B92E11">
            <w:pPr>
              <w:pStyle w:val="ListParagraph"/>
              <w:numPr>
                <w:ilvl w:val="0"/>
                <w:numId w:val="37"/>
              </w:numPr>
              <w:autoSpaceDE w:val="0"/>
              <w:autoSpaceDN w:val="0"/>
              <w:adjustRightInd w:val="0"/>
              <w:rPr>
                <w:rFonts w:ascii="Arial" w:hAnsi="Arial" w:cs="Arial"/>
                <w:color w:val="000000" w:themeColor="text1"/>
              </w:rPr>
            </w:pPr>
            <w:r w:rsidRPr="005F7092">
              <w:rPr>
                <w:rFonts w:ascii="Arial" w:hAnsi="Arial" w:cs="Arial"/>
                <w:color w:val="000000" w:themeColor="text1"/>
              </w:rPr>
              <w:t xml:space="preserve">Peryglu y berthynas dda rhwng y Brifysgol a’r ysgolion </w:t>
            </w:r>
          </w:p>
          <w:p w14:paraId="0CA1F71B" w14:textId="77777777" w:rsidR="00B92E11" w:rsidRPr="005F7092" w:rsidRDefault="00B92E11" w:rsidP="007D3EC7">
            <w:pPr>
              <w:rPr>
                <w:rFonts w:ascii="Arial" w:hAnsi="Arial" w:cs="Arial"/>
                <w:color w:val="000000" w:themeColor="text1"/>
                <w:sz w:val="22"/>
                <w:szCs w:val="22"/>
              </w:rPr>
            </w:pPr>
          </w:p>
          <w:p w14:paraId="3C916CCC" w14:textId="77777777" w:rsidR="00B92E11" w:rsidRPr="005F7092" w:rsidRDefault="00B92E11" w:rsidP="007D3EC7">
            <w:pPr>
              <w:rPr>
                <w:rFonts w:ascii="Arial" w:hAnsi="Arial" w:cs="Arial"/>
                <w:color w:val="000000" w:themeColor="text1"/>
                <w:sz w:val="22"/>
                <w:szCs w:val="22"/>
              </w:rPr>
            </w:pPr>
          </w:p>
          <w:p w14:paraId="3207AB79" w14:textId="77777777" w:rsidR="00B92E11" w:rsidRPr="005F7092" w:rsidRDefault="00B92E11" w:rsidP="007D3EC7">
            <w:pPr>
              <w:rPr>
                <w:rFonts w:ascii="Arial" w:hAnsi="Arial" w:cs="Arial"/>
                <w:color w:val="000000" w:themeColor="text1"/>
                <w:sz w:val="22"/>
                <w:szCs w:val="22"/>
              </w:rPr>
            </w:pPr>
          </w:p>
          <w:p w14:paraId="6B4A00DE" w14:textId="77777777" w:rsidR="00B92E11" w:rsidRPr="005F7092" w:rsidRDefault="00B92E11" w:rsidP="007D3EC7">
            <w:pPr>
              <w:rPr>
                <w:rFonts w:ascii="Arial" w:hAnsi="Arial" w:cs="Arial"/>
                <w:color w:val="000000" w:themeColor="text1"/>
                <w:sz w:val="22"/>
                <w:szCs w:val="22"/>
              </w:rPr>
            </w:pPr>
          </w:p>
          <w:p w14:paraId="11104288"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Niweidio enw da’r brifysgol.</w:t>
            </w:r>
          </w:p>
          <w:p w14:paraId="37D514E1" w14:textId="77777777" w:rsidR="00B92E11" w:rsidRPr="005F7092" w:rsidRDefault="00B92E11" w:rsidP="007D3EC7">
            <w:pPr>
              <w:rPr>
                <w:rFonts w:ascii="Arial" w:hAnsi="Arial" w:cs="Arial"/>
                <w:color w:val="000000" w:themeColor="text1"/>
                <w:sz w:val="22"/>
                <w:szCs w:val="22"/>
              </w:rPr>
            </w:pPr>
          </w:p>
          <w:p w14:paraId="048EBB6E" w14:textId="77777777" w:rsidR="00B92E11" w:rsidRPr="005F7092" w:rsidRDefault="00B92E11" w:rsidP="007D3EC7">
            <w:pPr>
              <w:rPr>
                <w:rFonts w:ascii="Arial" w:hAnsi="Arial" w:cs="Arial"/>
                <w:color w:val="000000" w:themeColor="text1"/>
                <w:sz w:val="22"/>
                <w:szCs w:val="22"/>
              </w:rPr>
            </w:pPr>
          </w:p>
          <w:p w14:paraId="72B92D92" w14:textId="77777777" w:rsidR="00B92E11" w:rsidRPr="005F7092" w:rsidRDefault="00B92E11" w:rsidP="007D3EC7">
            <w:pPr>
              <w:autoSpaceDE w:val="0"/>
              <w:autoSpaceDN w:val="0"/>
              <w:adjustRightInd w:val="0"/>
              <w:rPr>
                <w:rFonts w:ascii="Arial" w:hAnsi="Arial" w:cs="Arial"/>
                <w:color w:val="000000" w:themeColor="text1"/>
                <w:sz w:val="18"/>
                <w:szCs w:val="22"/>
              </w:rPr>
            </w:pPr>
            <w:r w:rsidRPr="005F7092">
              <w:rPr>
                <w:rFonts w:ascii="Arial" w:hAnsi="Arial" w:cs="Arial"/>
                <w:color w:val="000000" w:themeColor="text1"/>
                <w:sz w:val="18"/>
                <w:szCs w:val="18"/>
              </w:rPr>
              <w:t>(dylai’r blwch hwn fynd yn fwy wrth i chi deipio)</w:t>
            </w:r>
          </w:p>
        </w:tc>
        <w:tc>
          <w:tcPr>
            <w:tcW w:w="5074" w:type="dxa"/>
            <w:gridSpan w:val="3"/>
            <w:tcBorders>
              <w:top w:val="single" w:sz="4" w:space="0" w:color="auto"/>
              <w:bottom w:val="single" w:sz="4" w:space="0" w:color="auto"/>
            </w:tcBorders>
          </w:tcPr>
          <w:p w14:paraId="4516263C" w14:textId="77777777" w:rsidR="00B92E11" w:rsidRPr="005F7092" w:rsidRDefault="00B92E11" w:rsidP="007D3EC7">
            <w:pPr>
              <w:autoSpaceDE w:val="0"/>
              <w:autoSpaceDN w:val="0"/>
              <w:adjustRightInd w:val="0"/>
              <w:rPr>
                <w:rFonts w:ascii="Arial" w:hAnsi="Arial" w:cs="Arial"/>
                <w:color w:val="000000" w:themeColor="text1"/>
                <w:sz w:val="18"/>
                <w:szCs w:val="18"/>
              </w:rPr>
            </w:pPr>
            <w:r w:rsidRPr="005F7092">
              <w:rPr>
                <w:rFonts w:ascii="Arial" w:hAnsi="Arial" w:cs="Arial"/>
                <w:color w:val="000000" w:themeColor="text1"/>
                <w:sz w:val="18"/>
                <w:szCs w:val="18"/>
              </w:rPr>
              <w:lastRenderedPageBreak/>
              <w:t>Sut y byddwch yn lleihau’r risg i’r brifysgol:</w:t>
            </w:r>
          </w:p>
          <w:p w14:paraId="7DC5B0B9" w14:textId="77777777" w:rsidR="00B92E11" w:rsidRPr="005F7092" w:rsidRDefault="00B92E11" w:rsidP="007D3EC7">
            <w:pPr>
              <w:rPr>
                <w:rFonts w:ascii="Arial" w:hAnsi="Arial" w:cs="Arial"/>
                <w:color w:val="000000" w:themeColor="text1"/>
                <w:sz w:val="22"/>
                <w:szCs w:val="22"/>
              </w:rPr>
            </w:pPr>
          </w:p>
          <w:p w14:paraId="24199CC0" w14:textId="77777777" w:rsidR="00B92E11" w:rsidRPr="005F7092" w:rsidRDefault="00B92E11" w:rsidP="00B92E11">
            <w:pPr>
              <w:pStyle w:val="ListParagraph"/>
              <w:numPr>
                <w:ilvl w:val="0"/>
                <w:numId w:val="38"/>
              </w:numPr>
              <w:rPr>
                <w:rFonts w:ascii="Arial" w:hAnsi="Arial" w:cs="Arial"/>
                <w:color w:val="000000" w:themeColor="text1"/>
              </w:rPr>
            </w:pPr>
            <w:r w:rsidRPr="005F7092">
              <w:rPr>
                <w:rFonts w:ascii="Arial" w:hAnsi="Arial" w:cs="Arial"/>
                <w:color w:val="000000" w:themeColor="text1"/>
              </w:rPr>
              <w:t>Cydymffurfio gyda fframweithiau, polisïau, safonau moesegol a phroffesiynol yr ysgolion a dilyn gweithdrefnau Cod Ymarfer Moeseg ac Integredd Ymchwil PCYDDS (2017) Canllawiau BERA (2018)</w:t>
            </w:r>
            <w:r w:rsidRPr="005F7092">
              <w:rPr>
                <w:color w:val="000000" w:themeColor="text1"/>
              </w:rPr>
              <w:t xml:space="preserve"> </w:t>
            </w:r>
            <w:r w:rsidRPr="005F7092">
              <w:rPr>
                <w:rFonts w:ascii="Arial" w:hAnsi="Arial" w:cs="Arial"/>
                <w:color w:val="000000" w:themeColor="text1"/>
              </w:rPr>
              <w:t>a Rheoliadau Diogelu Data Cyffredinol (2018</w:t>
            </w:r>
          </w:p>
          <w:p w14:paraId="059F28D4" w14:textId="77777777" w:rsidR="00B92E11" w:rsidRPr="005F7092" w:rsidRDefault="00B92E11" w:rsidP="007D3EC7">
            <w:pPr>
              <w:pStyle w:val="ListParagraph"/>
              <w:ind w:left="360"/>
              <w:rPr>
                <w:rFonts w:ascii="Arial" w:hAnsi="Arial" w:cs="Arial"/>
                <w:color w:val="000000" w:themeColor="text1"/>
              </w:rPr>
            </w:pPr>
          </w:p>
          <w:p w14:paraId="45EDED89" w14:textId="77777777" w:rsidR="00B92E11" w:rsidRPr="005F7092" w:rsidRDefault="00B92E11" w:rsidP="00B92E11">
            <w:pPr>
              <w:pStyle w:val="ListParagraph"/>
              <w:numPr>
                <w:ilvl w:val="0"/>
                <w:numId w:val="38"/>
              </w:numPr>
              <w:rPr>
                <w:rFonts w:ascii="Arial" w:hAnsi="Arial" w:cs="Arial"/>
                <w:color w:val="000000" w:themeColor="text1"/>
              </w:rPr>
            </w:pPr>
            <w:r w:rsidRPr="005F7092">
              <w:rPr>
                <w:rFonts w:ascii="Arial" w:hAnsi="Arial" w:cs="Arial"/>
                <w:color w:val="000000" w:themeColor="text1"/>
              </w:rPr>
              <w:t>Peidio ffugio data; sicrhau cyfrinachedd a chadw enwau ac hunaniaeth y cyfranogwyr yn anhysbys; sicrhau bod y data craidd (e.e. recordiad fideo) yn cael ei ddileu yn syth ar ôl y broses o ddadansoddi; arbed y data ar luniaduron wedi eu diogelu gan gyfrinair a storio’r data yn y ‘cwmwl’ Office 365 y brifysgol sydd wedi ei ddiogelu gan gyfrinair dwbl.</w:t>
            </w:r>
          </w:p>
          <w:p w14:paraId="53BE742A" w14:textId="77777777" w:rsidR="00B92E11" w:rsidRPr="005F7092" w:rsidRDefault="00B92E11" w:rsidP="007D3EC7">
            <w:pPr>
              <w:pStyle w:val="ListParagraph"/>
              <w:ind w:left="360"/>
              <w:rPr>
                <w:rFonts w:ascii="Arial" w:hAnsi="Arial" w:cs="Arial"/>
                <w:color w:val="000000" w:themeColor="text1"/>
              </w:rPr>
            </w:pPr>
          </w:p>
          <w:p w14:paraId="4C7B4F77" w14:textId="77777777" w:rsidR="00B92E11" w:rsidRPr="005F7092" w:rsidRDefault="00B92E11" w:rsidP="00B92E11">
            <w:pPr>
              <w:pStyle w:val="ListParagraph"/>
              <w:numPr>
                <w:ilvl w:val="0"/>
                <w:numId w:val="38"/>
              </w:numPr>
              <w:autoSpaceDE w:val="0"/>
              <w:autoSpaceDN w:val="0"/>
              <w:adjustRightInd w:val="0"/>
              <w:rPr>
                <w:rFonts w:ascii="Arial" w:hAnsi="Arial" w:cs="Arial"/>
                <w:color w:val="000000" w:themeColor="text1"/>
                <w:u w:val="single"/>
              </w:rPr>
            </w:pPr>
            <w:r w:rsidRPr="005F7092">
              <w:rPr>
                <w:rFonts w:ascii="Arial" w:hAnsi="Arial" w:cs="Arial"/>
                <w:color w:val="000000" w:themeColor="text1"/>
              </w:rPr>
              <w:t>Ymddwyn yn broffesiynol drwy gydol yr ymchwil. Egluro yn glir beth yw pwrpas yr ymchwil a sut y bwriedir gwneud yr ymchwil wrth ofyn am gydsyniad y cyfranogwyr.</w:t>
            </w:r>
          </w:p>
          <w:p w14:paraId="31A46AC3" w14:textId="77777777" w:rsidR="00B92E11" w:rsidRPr="005F7092" w:rsidRDefault="00B92E11" w:rsidP="007D3EC7">
            <w:pPr>
              <w:rPr>
                <w:rFonts w:ascii="Arial" w:hAnsi="Arial" w:cs="Arial"/>
                <w:color w:val="000000" w:themeColor="text1"/>
                <w:sz w:val="22"/>
                <w:szCs w:val="22"/>
              </w:rPr>
            </w:pPr>
          </w:p>
          <w:p w14:paraId="0BA08F36" w14:textId="77777777" w:rsidR="00B92E11" w:rsidRPr="005F7092" w:rsidRDefault="00B92E11" w:rsidP="007D3EC7">
            <w:pPr>
              <w:rPr>
                <w:rFonts w:ascii="Arial" w:hAnsi="Arial" w:cs="Arial"/>
                <w:color w:val="000000" w:themeColor="text1"/>
                <w:sz w:val="22"/>
                <w:szCs w:val="22"/>
              </w:rPr>
            </w:pPr>
          </w:p>
          <w:p w14:paraId="29A2D253" w14:textId="77777777" w:rsidR="00B92E11" w:rsidRPr="005F7092" w:rsidRDefault="00B92E11" w:rsidP="007D3EC7">
            <w:pPr>
              <w:rPr>
                <w:rFonts w:ascii="Arial" w:hAnsi="Arial" w:cs="Arial"/>
                <w:color w:val="000000" w:themeColor="text1"/>
                <w:sz w:val="22"/>
                <w:szCs w:val="22"/>
              </w:rPr>
            </w:pPr>
            <w:r w:rsidRPr="005F7092">
              <w:rPr>
                <w:rFonts w:ascii="Arial" w:hAnsi="Arial" w:cs="Arial"/>
                <w:color w:val="000000" w:themeColor="text1"/>
                <w:sz w:val="22"/>
                <w:szCs w:val="22"/>
              </w:rPr>
              <w:t>Byddaf yn glynu at god foeseg a safonau ymchwil y brifysgol a hefyd Canllawiau Moeseg BERA. Yn unol â chanllawiau brifysgol ar ddiogelwch byddaf yn storio data mewn modd priodol a diogel. Byddaf yn gwirio fy methodoleg ymchwil a bod fy nulliau ymchwil yn addas gyda darlithydd y modiwl. Byddaf hefyd yn cydymffurfio â chod ymddygiad y brifysgol a Chod Ymddygiad y Cyngor Gweithlu Addysg. Sicrhaf dryloywder ar leoliad y gwaith maes gan esbonio’n fanwl gweithdrefnau’r gwaith ymchwil i osgoi unrhyw gamddealltwriaeth. Byddaf yn sicrhau dealltwriaeth gadarn ar weithdrefnau ar adrodd datgeliadau yn ystod lleoliadau gwaith maes.</w:t>
            </w:r>
          </w:p>
          <w:p w14:paraId="666B8D78" w14:textId="77777777" w:rsidR="00B92E11" w:rsidRPr="005F7092" w:rsidRDefault="00B92E11" w:rsidP="007D3EC7">
            <w:pPr>
              <w:rPr>
                <w:rFonts w:ascii="Arial" w:hAnsi="Arial" w:cs="Arial"/>
                <w:color w:val="000000" w:themeColor="text1"/>
                <w:sz w:val="22"/>
                <w:szCs w:val="22"/>
              </w:rPr>
            </w:pPr>
          </w:p>
          <w:p w14:paraId="471F3432" w14:textId="77777777" w:rsidR="00B92E11" w:rsidRPr="005F7092" w:rsidRDefault="00B92E11" w:rsidP="007D3EC7">
            <w:pPr>
              <w:autoSpaceDE w:val="0"/>
              <w:autoSpaceDN w:val="0"/>
              <w:adjustRightInd w:val="0"/>
              <w:rPr>
                <w:rFonts w:ascii="Arial" w:hAnsi="Arial" w:cs="Arial"/>
                <w:color w:val="000000" w:themeColor="text1"/>
                <w:sz w:val="18"/>
              </w:rPr>
            </w:pPr>
            <w:r w:rsidRPr="005F7092">
              <w:rPr>
                <w:rFonts w:ascii="Arial" w:hAnsi="Arial" w:cs="Arial"/>
                <w:color w:val="000000" w:themeColor="text1"/>
                <w:sz w:val="18"/>
                <w:szCs w:val="18"/>
              </w:rPr>
              <w:t>(dylai’r blwch hwn fynd yn fwy wrth i chi deipio)</w:t>
            </w:r>
          </w:p>
        </w:tc>
      </w:tr>
      <w:tr w:rsidR="00B92E11" w:rsidRPr="00727716" w14:paraId="0B7B8E9E" w14:textId="77777777" w:rsidTr="007D3EC7">
        <w:tc>
          <w:tcPr>
            <w:tcW w:w="568" w:type="dxa"/>
            <w:tcBorders>
              <w:top w:val="single" w:sz="4" w:space="0" w:color="auto"/>
              <w:bottom w:val="single" w:sz="4" w:space="0" w:color="auto"/>
            </w:tcBorders>
            <w:vAlign w:val="center"/>
          </w:tcPr>
          <w:p w14:paraId="25504DEC"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lastRenderedPageBreak/>
              <w:t>6</w:t>
            </w:r>
          </w:p>
        </w:tc>
        <w:tc>
          <w:tcPr>
            <w:tcW w:w="9923" w:type="dxa"/>
            <w:gridSpan w:val="4"/>
            <w:tcBorders>
              <w:top w:val="single" w:sz="4" w:space="0" w:color="auto"/>
              <w:bottom w:val="single" w:sz="4" w:space="0" w:color="auto"/>
            </w:tcBorders>
          </w:tcPr>
          <w:p w14:paraId="14CA21F7" w14:textId="77777777" w:rsidR="00B92E11" w:rsidRPr="00727716" w:rsidRDefault="00B92E11" w:rsidP="007D3EC7">
            <w:pPr>
              <w:autoSpaceDE w:val="0"/>
              <w:autoSpaceDN w:val="0"/>
              <w:adjustRightInd w:val="0"/>
              <w:rPr>
                <w:rFonts w:ascii="Arial" w:hAnsi="Arial" w:cs="Arial"/>
                <w:b/>
                <w:bCs/>
                <w:iCs/>
                <w:sz w:val="22"/>
                <w:szCs w:val="22"/>
              </w:rPr>
            </w:pPr>
            <w:r w:rsidRPr="00727716">
              <w:rPr>
                <w:rFonts w:ascii="Arial" w:hAnsi="Arial" w:cs="Arial"/>
                <w:b/>
                <w:bCs/>
                <w:iCs/>
                <w:sz w:val="22"/>
                <w:szCs w:val="22"/>
              </w:rPr>
              <w:t>Risgiau amgylcheddol</w:t>
            </w:r>
          </w:p>
          <w:p w14:paraId="2985C24B" w14:textId="77777777" w:rsidR="00B92E11" w:rsidRPr="00727716" w:rsidRDefault="00B92E11" w:rsidP="007D3EC7">
            <w:pPr>
              <w:autoSpaceDE w:val="0"/>
              <w:autoSpaceDN w:val="0"/>
              <w:adjustRightInd w:val="0"/>
              <w:rPr>
                <w:rFonts w:ascii="Arial" w:hAnsi="Arial" w:cs="Arial"/>
                <w:iCs/>
                <w:sz w:val="22"/>
                <w:szCs w:val="22"/>
              </w:rPr>
            </w:pPr>
            <w:r w:rsidRPr="00727716">
              <w:rPr>
                <w:rFonts w:ascii="Arial" w:hAnsi="Arial" w:cs="Arial"/>
                <w:iCs/>
                <w:sz w:val="22"/>
                <w:szCs w:val="22"/>
              </w:rPr>
              <w:t>Er enghraifft: gollwng llygryddion yn ddamweiniol, niwed i ecosystemau lleol</w:t>
            </w:r>
          </w:p>
        </w:tc>
      </w:tr>
      <w:tr w:rsidR="00B92E11" w:rsidRPr="00727716" w14:paraId="7435C13D" w14:textId="77777777" w:rsidTr="007D3EC7">
        <w:tc>
          <w:tcPr>
            <w:tcW w:w="568" w:type="dxa"/>
            <w:tcBorders>
              <w:top w:val="single" w:sz="4" w:space="0" w:color="auto"/>
              <w:bottom w:val="single" w:sz="4" w:space="0" w:color="auto"/>
            </w:tcBorders>
          </w:tcPr>
          <w:p w14:paraId="1E1AEEEF" w14:textId="77777777" w:rsidR="00B92E11" w:rsidRPr="00727716" w:rsidRDefault="00B92E11" w:rsidP="007D3EC7">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0A4D0EC2"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Risg i’r amgylchedd:</w:t>
            </w:r>
          </w:p>
          <w:p w14:paraId="493BEA57" w14:textId="77777777" w:rsidR="00B92E11" w:rsidRPr="00727716" w:rsidRDefault="00B92E11" w:rsidP="007D3EC7">
            <w:pPr>
              <w:autoSpaceDE w:val="0"/>
              <w:autoSpaceDN w:val="0"/>
              <w:adjustRightInd w:val="0"/>
              <w:rPr>
                <w:rFonts w:ascii="Arial" w:hAnsi="Arial" w:cs="Arial"/>
                <w:sz w:val="22"/>
                <w:szCs w:val="22"/>
              </w:rPr>
            </w:pPr>
          </w:p>
          <w:p w14:paraId="1A99D87C"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t>Dim risg digonol i’r amgylchedd (No sufficient risk to the environment)</w:t>
            </w:r>
          </w:p>
          <w:p w14:paraId="1B12CE76" w14:textId="77777777" w:rsidR="00B92E11" w:rsidRDefault="00B92E11" w:rsidP="007D3EC7">
            <w:pPr>
              <w:autoSpaceDE w:val="0"/>
              <w:autoSpaceDN w:val="0"/>
              <w:adjustRightInd w:val="0"/>
              <w:rPr>
                <w:rFonts w:ascii="Arial" w:hAnsi="Arial" w:cs="Arial"/>
                <w:sz w:val="22"/>
                <w:szCs w:val="22"/>
              </w:rPr>
            </w:pPr>
          </w:p>
          <w:p w14:paraId="3B874E4C"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t>neu</w:t>
            </w:r>
          </w:p>
          <w:p w14:paraId="50D393BF" w14:textId="77777777" w:rsidR="00B92E11" w:rsidRPr="00727716" w:rsidRDefault="00B92E11" w:rsidP="007D3EC7">
            <w:pPr>
              <w:autoSpaceDE w:val="0"/>
              <w:autoSpaceDN w:val="0"/>
              <w:adjustRightInd w:val="0"/>
              <w:rPr>
                <w:rFonts w:ascii="Arial" w:hAnsi="Arial" w:cs="Arial"/>
                <w:sz w:val="22"/>
                <w:szCs w:val="22"/>
              </w:rPr>
            </w:pPr>
          </w:p>
          <w:p w14:paraId="5FD7F3EE"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t>Gorddefnydd o bapur.</w:t>
            </w:r>
          </w:p>
          <w:p w14:paraId="7AB5E0BA" w14:textId="77777777" w:rsidR="00B92E11" w:rsidRPr="00727716" w:rsidRDefault="00B92E11" w:rsidP="007D3EC7">
            <w:pPr>
              <w:rPr>
                <w:rFonts w:ascii="Arial" w:hAnsi="Arial" w:cs="Arial"/>
                <w:sz w:val="22"/>
                <w:szCs w:val="22"/>
              </w:rPr>
            </w:pPr>
          </w:p>
          <w:p w14:paraId="2E7B35A9"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47C6520F"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i/>
                <w:sz w:val="18"/>
                <w:szCs w:val="18"/>
              </w:rPr>
              <w:t>Sut y byddwch yn lleihau’r risg i’r amgylchedd:</w:t>
            </w:r>
          </w:p>
          <w:p w14:paraId="1E46F619" w14:textId="77777777" w:rsidR="00B92E11" w:rsidRPr="00727716" w:rsidRDefault="00B92E11" w:rsidP="007D3EC7">
            <w:pPr>
              <w:autoSpaceDE w:val="0"/>
              <w:autoSpaceDN w:val="0"/>
              <w:adjustRightInd w:val="0"/>
              <w:rPr>
                <w:rFonts w:ascii="Arial" w:hAnsi="Arial" w:cs="Arial"/>
                <w:sz w:val="22"/>
                <w:szCs w:val="22"/>
              </w:rPr>
            </w:pPr>
          </w:p>
          <w:p w14:paraId="235BDF19" w14:textId="77777777" w:rsidR="00B92E11" w:rsidRPr="00727716" w:rsidRDefault="00B92E11" w:rsidP="007D3EC7">
            <w:pPr>
              <w:autoSpaceDE w:val="0"/>
              <w:autoSpaceDN w:val="0"/>
              <w:adjustRightInd w:val="0"/>
              <w:rPr>
                <w:rFonts w:ascii="Arial" w:hAnsi="Arial" w:cs="Arial"/>
                <w:sz w:val="22"/>
                <w:szCs w:val="22"/>
              </w:rPr>
            </w:pPr>
          </w:p>
          <w:p w14:paraId="168A7689" w14:textId="77777777" w:rsidR="00B92E11" w:rsidRDefault="00B92E11" w:rsidP="007D3EC7">
            <w:pPr>
              <w:rPr>
                <w:rFonts w:ascii="Arial" w:hAnsi="Arial" w:cs="Arial"/>
                <w:sz w:val="22"/>
                <w:szCs w:val="22"/>
              </w:rPr>
            </w:pPr>
          </w:p>
          <w:p w14:paraId="58F21EF0" w14:textId="77777777" w:rsidR="00B92E11" w:rsidRPr="008B66BE" w:rsidRDefault="00B92E11" w:rsidP="007D3EC7">
            <w:pPr>
              <w:autoSpaceDE w:val="0"/>
              <w:autoSpaceDN w:val="0"/>
              <w:adjustRightInd w:val="0"/>
              <w:rPr>
                <w:rFonts w:ascii="Arial" w:hAnsi="Arial" w:cs="Arial"/>
                <w:sz w:val="22"/>
                <w:szCs w:val="22"/>
              </w:rPr>
            </w:pPr>
            <w:r>
              <w:rPr>
                <w:rFonts w:ascii="Arial" w:hAnsi="Arial" w:cs="Arial"/>
                <w:sz w:val="22"/>
                <w:szCs w:val="22"/>
              </w:rPr>
              <w:t>Gwnaf bob ymdrech i ddefnyddio systemau electronig ar bob adeg er mwyn lleihau defnyddio papur, gan ddefnyddio holiadur ar-lein (Microsoft Forms), cofnodion arsylwi / cyfweld ar Word</w:t>
            </w:r>
          </w:p>
          <w:p w14:paraId="5B99CDBA" w14:textId="77777777" w:rsidR="00B92E11" w:rsidRPr="00727716" w:rsidRDefault="00B92E11" w:rsidP="007D3EC7">
            <w:pPr>
              <w:rPr>
                <w:rFonts w:ascii="Arial" w:hAnsi="Arial" w:cs="Arial"/>
                <w:sz w:val="22"/>
                <w:szCs w:val="22"/>
              </w:rPr>
            </w:pPr>
          </w:p>
          <w:p w14:paraId="36765208" w14:textId="77777777" w:rsidR="00B92E11" w:rsidRPr="00727716" w:rsidRDefault="00B92E11" w:rsidP="007D3EC7">
            <w:pPr>
              <w:autoSpaceDE w:val="0"/>
              <w:autoSpaceDN w:val="0"/>
              <w:adjustRightInd w:val="0"/>
              <w:rPr>
                <w:rFonts w:ascii="Arial" w:hAnsi="Arial" w:cs="Arial"/>
                <w:i/>
                <w:sz w:val="18"/>
                <w:szCs w:val="18"/>
              </w:rPr>
            </w:pPr>
            <w:r w:rsidRPr="00727716">
              <w:rPr>
                <w:rFonts w:ascii="Arial" w:hAnsi="Arial" w:cs="Arial"/>
                <w:i/>
                <w:color w:val="808080"/>
                <w:sz w:val="18"/>
                <w:szCs w:val="18"/>
              </w:rPr>
              <w:t>(dylai’r blwch hwn fynd yn fwy wrth i chi deipio)</w:t>
            </w:r>
          </w:p>
        </w:tc>
      </w:tr>
    </w:tbl>
    <w:p w14:paraId="4D43342D" w14:textId="77777777" w:rsidR="00B92E11" w:rsidRPr="00727716" w:rsidRDefault="00B92E11" w:rsidP="00B92E1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B92E11" w:rsidRPr="00727716" w14:paraId="4904709F" w14:textId="77777777" w:rsidTr="007D3EC7">
        <w:tc>
          <w:tcPr>
            <w:tcW w:w="568" w:type="dxa"/>
            <w:tcBorders>
              <w:top w:val="single" w:sz="4" w:space="0" w:color="auto"/>
              <w:bottom w:val="single" w:sz="4" w:space="0" w:color="auto"/>
            </w:tcBorders>
            <w:shd w:val="clear" w:color="auto" w:fill="F2F2F2" w:themeFill="background1" w:themeFillShade="F2"/>
          </w:tcPr>
          <w:p w14:paraId="2635754C" w14:textId="77777777" w:rsidR="00B92E11" w:rsidRPr="00727716" w:rsidRDefault="00B92E11" w:rsidP="007D3EC7">
            <w:pPr>
              <w:autoSpaceDE w:val="0"/>
              <w:autoSpaceDN w:val="0"/>
              <w:adjustRightInd w:val="0"/>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BE19B01" w14:textId="77777777" w:rsidR="00B92E11" w:rsidRPr="00727716" w:rsidRDefault="00B92E11" w:rsidP="007D3EC7">
            <w:pPr>
              <w:autoSpaceDE w:val="0"/>
              <w:autoSpaceDN w:val="0"/>
              <w:adjustRightInd w:val="0"/>
              <w:spacing w:before="120" w:after="120"/>
              <w:rPr>
                <w:rFonts w:ascii="Arial" w:hAnsi="Arial" w:cs="Arial"/>
                <w:b/>
                <w:sz w:val="22"/>
                <w:szCs w:val="22"/>
              </w:rPr>
            </w:pPr>
            <w:r w:rsidRPr="00727716">
              <w:rPr>
                <w:rFonts w:ascii="Arial" w:hAnsi="Arial" w:cs="Arial"/>
                <w:b/>
                <w:sz w:val="22"/>
                <w:szCs w:val="22"/>
              </w:rPr>
              <w:t>Y Gwasanaeth Datgelu a Gwahardd (DBS)</w:t>
            </w:r>
          </w:p>
        </w:tc>
      </w:tr>
      <w:tr w:rsidR="00B92E11" w:rsidRPr="00727716" w14:paraId="57C702E5" w14:textId="77777777" w:rsidTr="007D3EC7">
        <w:tc>
          <w:tcPr>
            <w:tcW w:w="568" w:type="dxa"/>
            <w:tcBorders>
              <w:top w:val="single" w:sz="4" w:space="0" w:color="auto"/>
              <w:bottom w:val="single" w:sz="4" w:space="0" w:color="auto"/>
            </w:tcBorders>
            <w:shd w:val="clear" w:color="auto" w:fill="F2F2F2" w:themeFill="background1" w:themeFillShade="F2"/>
          </w:tcPr>
          <w:p w14:paraId="4A6155F5" w14:textId="77777777" w:rsidR="00B92E11" w:rsidRPr="00727716" w:rsidRDefault="00B92E11" w:rsidP="007D3EC7">
            <w:pPr>
              <w:autoSpaceDE w:val="0"/>
              <w:autoSpaceDN w:val="0"/>
              <w:adjustRightInd w:val="0"/>
              <w:rPr>
                <w:rFonts w:ascii="Arial" w:hAnsi="Arial" w:cs="Arial"/>
                <w:bCs/>
                <w:sz w:val="22"/>
                <w:szCs w:val="22"/>
              </w:rPr>
            </w:pPr>
          </w:p>
        </w:tc>
        <w:tc>
          <w:tcPr>
            <w:tcW w:w="7259" w:type="dxa"/>
            <w:tcBorders>
              <w:top w:val="single" w:sz="4" w:space="0" w:color="auto"/>
              <w:bottom w:val="single" w:sz="4" w:space="0" w:color="auto"/>
            </w:tcBorders>
            <w:shd w:val="clear" w:color="auto" w:fill="F2F2F2" w:themeFill="background1" w:themeFillShade="F2"/>
          </w:tcPr>
          <w:p w14:paraId="132B7BD0" w14:textId="77777777" w:rsidR="00B92E11" w:rsidRPr="00727716" w:rsidRDefault="00B92E11" w:rsidP="007D3EC7">
            <w:pPr>
              <w:autoSpaceDE w:val="0"/>
              <w:autoSpaceDN w:val="0"/>
              <w:adjustRightInd w:val="0"/>
              <w:rPr>
                <w:rFonts w:ascii="Arial" w:hAnsi="Arial" w:cs="Arial"/>
                <w:sz w:val="22"/>
                <w:szCs w:val="16"/>
              </w:rPr>
            </w:pPr>
            <w:r w:rsidRPr="00727716">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6398BF2"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OES</w:t>
            </w:r>
          </w:p>
          <w:p w14:paraId="68BA6AEC" w14:textId="77777777" w:rsidR="00B92E11" w:rsidRPr="00727716" w:rsidRDefault="00B92E11" w:rsidP="007D3EC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2A4DFC9"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NAC OES</w:t>
            </w:r>
          </w:p>
          <w:p w14:paraId="1A2A0C1F" w14:textId="77777777" w:rsidR="00B92E11" w:rsidRPr="00727716" w:rsidRDefault="00B92E11" w:rsidP="007D3EC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A1FBC87"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p w14:paraId="0E907AE3" w14:textId="77777777" w:rsidR="00B92E11" w:rsidRPr="00727716" w:rsidRDefault="00B92E11" w:rsidP="007D3EC7">
            <w:pPr>
              <w:autoSpaceDE w:val="0"/>
              <w:autoSpaceDN w:val="0"/>
              <w:adjustRightInd w:val="0"/>
              <w:jc w:val="center"/>
              <w:rPr>
                <w:rFonts w:ascii="Arial" w:hAnsi="Arial" w:cs="Arial"/>
                <w:b/>
                <w:sz w:val="22"/>
                <w:szCs w:val="22"/>
              </w:rPr>
            </w:pPr>
          </w:p>
        </w:tc>
      </w:tr>
      <w:tr w:rsidR="00B92E11" w:rsidRPr="00727716" w14:paraId="7AED4242" w14:textId="77777777" w:rsidTr="007D3EC7">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08C70062"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7</w:t>
            </w:r>
          </w:p>
        </w:tc>
        <w:tc>
          <w:tcPr>
            <w:tcW w:w="7259" w:type="dxa"/>
            <w:tcBorders>
              <w:top w:val="single" w:sz="4" w:space="0" w:color="auto"/>
              <w:bottom w:val="single" w:sz="4" w:space="0" w:color="auto"/>
            </w:tcBorders>
            <w:shd w:val="clear" w:color="auto" w:fill="F2F2F2" w:themeFill="background1" w:themeFillShade="F2"/>
            <w:vAlign w:val="center"/>
          </w:tcPr>
          <w:p w14:paraId="55666660"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5472423F" w14:textId="77777777" w:rsidR="00B92E11" w:rsidRPr="00727716" w:rsidRDefault="00B92E11" w:rsidP="007D3EC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644EC4" w14:textId="77777777" w:rsidR="00B92E11" w:rsidRPr="00727716" w:rsidRDefault="00B92E11" w:rsidP="007D3EC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2E93EA" w14:textId="77777777" w:rsidR="00B92E11" w:rsidRPr="00727716" w:rsidRDefault="00B92E11" w:rsidP="007D3EC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B92E11" w:rsidRPr="00727716" w14:paraId="718326C2" w14:textId="77777777" w:rsidTr="007D3EC7">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B13DE66"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8</w:t>
            </w:r>
          </w:p>
        </w:tc>
        <w:tc>
          <w:tcPr>
            <w:tcW w:w="7259" w:type="dxa"/>
            <w:tcBorders>
              <w:top w:val="single" w:sz="4" w:space="0" w:color="auto"/>
              <w:bottom w:val="single" w:sz="4" w:space="0" w:color="auto"/>
            </w:tcBorders>
            <w:shd w:val="clear" w:color="auto" w:fill="F2F2F2" w:themeFill="background1" w:themeFillShade="F2"/>
            <w:vAlign w:val="center"/>
          </w:tcPr>
          <w:p w14:paraId="4447FC2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18A0F27B" w14:textId="77777777" w:rsidR="00B92E11" w:rsidRPr="00727716" w:rsidRDefault="00B92E11" w:rsidP="007D3EC7">
            <w:pPr>
              <w:autoSpaceDE w:val="0"/>
              <w:autoSpaceDN w:val="0"/>
              <w:adjustRightInd w:val="0"/>
              <w:rPr>
                <w:rFonts w:ascii="Arial" w:hAnsi="Arial" w:cs="Arial"/>
                <w:sz w:val="22"/>
                <w:szCs w:val="22"/>
              </w:rPr>
            </w:pPr>
            <w:r w:rsidRPr="005F7092">
              <w:rPr>
                <w:rFonts w:ascii="Arial" w:hAnsi="Arial" w:cs="Arial"/>
                <w:color w:val="000000" w:themeColor="text1"/>
                <w:sz w:val="22"/>
                <w:szCs w:val="22"/>
              </w:rPr>
              <w:t>I’w ddilyn</w:t>
            </w:r>
          </w:p>
        </w:tc>
      </w:tr>
    </w:tbl>
    <w:p w14:paraId="4F72C4A8" w14:textId="77777777" w:rsidR="00B92E11" w:rsidRDefault="00B92E11" w:rsidP="00B92E11">
      <w:pPr>
        <w:autoSpaceDE w:val="0"/>
        <w:autoSpaceDN w:val="0"/>
        <w:adjustRightInd w:val="0"/>
        <w:spacing w:after="240"/>
        <w:jc w:val="both"/>
        <w:rPr>
          <w:rFonts w:ascii="Arial" w:hAnsi="Arial" w:cs="Arial"/>
          <w:b/>
          <w:sz w:val="22"/>
          <w:szCs w:val="22"/>
        </w:rPr>
      </w:pPr>
    </w:p>
    <w:p w14:paraId="00EF3554" w14:textId="77777777" w:rsidR="00B92E11" w:rsidRPr="00727716" w:rsidRDefault="00B92E11" w:rsidP="00B92E11">
      <w:pPr>
        <w:autoSpaceDE w:val="0"/>
        <w:autoSpaceDN w:val="0"/>
        <w:adjustRightInd w:val="0"/>
        <w:spacing w:after="240"/>
        <w:jc w:val="both"/>
        <w:rPr>
          <w:rFonts w:ascii="Arial" w:hAnsi="Arial" w:cs="Arial"/>
          <w:b/>
          <w:sz w:val="22"/>
          <w:szCs w:val="22"/>
        </w:rPr>
      </w:pPr>
    </w:p>
    <w:p w14:paraId="73DD9840"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I: 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B92E11" w:rsidRPr="00727716" w14:paraId="63B5FF6E" w14:textId="77777777" w:rsidTr="007D3EC7">
        <w:tc>
          <w:tcPr>
            <w:tcW w:w="568" w:type="dxa"/>
            <w:tcBorders>
              <w:top w:val="single" w:sz="4" w:space="0" w:color="auto"/>
              <w:bottom w:val="single" w:sz="4" w:space="0" w:color="auto"/>
            </w:tcBorders>
            <w:shd w:val="clear" w:color="auto" w:fill="F2F2F2" w:themeFill="background1" w:themeFillShade="F2"/>
          </w:tcPr>
          <w:p w14:paraId="1726CD0F" w14:textId="77777777" w:rsidR="00B92E11" w:rsidRPr="00727716" w:rsidRDefault="00B92E11" w:rsidP="007D3EC7">
            <w:pPr>
              <w:rPr>
                <w:rFonts w:ascii="Arial" w:hAnsi="Arial" w:cs="Arial"/>
                <w:bCs/>
                <w:sz w:val="22"/>
                <w:szCs w:val="22"/>
              </w:rPr>
            </w:pPr>
            <w:r w:rsidRPr="00727716">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6957691" w14:textId="77777777" w:rsidR="00B92E11" w:rsidRPr="00727716" w:rsidRDefault="00B92E11" w:rsidP="007D3EC7">
            <w:pPr>
              <w:rPr>
                <w:rFonts w:ascii="Arial" w:hAnsi="Arial" w:cs="Arial"/>
                <w:sz w:val="22"/>
                <w:szCs w:val="22"/>
              </w:rPr>
            </w:pPr>
            <w:r w:rsidRPr="00727716">
              <w:rPr>
                <w:rFonts w:ascii="Arial" w:hAnsi="Arial" w:cs="Arial"/>
                <w:b/>
                <w:sz w:val="22"/>
                <w:szCs w:val="22"/>
              </w:rPr>
              <w:t>Adborth</w:t>
            </w:r>
          </w:p>
          <w:p w14:paraId="6EF26267" w14:textId="77777777" w:rsidR="00B92E11" w:rsidRPr="00727716" w:rsidRDefault="00B92E11" w:rsidP="007D3EC7">
            <w:pPr>
              <w:rPr>
                <w:rFonts w:ascii="Arial" w:hAnsi="Arial" w:cs="Arial"/>
                <w:sz w:val="22"/>
                <w:szCs w:val="22"/>
              </w:rPr>
            </w:pPr>
            <w:r w:rsidRPr="00727716">
              <w:rPr>
                <w:rFonts w:ascii="Arial" w:hAnsi="Arial" w:cs="Arial"/>
                <w:sz w:val="22"/>
                <w:szCs w:val="22"/>
              </w:rPr>
              <w:lastRenderedPageBreak/>
              <w:t xml:space="preserve">Pa ôl-drafodaeth ac adborth a ddarperir i’r cyfranogwyr, sut y gwneir hyn a phryd? </w:t>
            </w:r>
          </w:p>
        </w:tc>
      </w:tr>
      <w:tr w:rsidR="00B92E11" w:rsidRPr="00727716" w14:paraId="696656AC" w14:textId="77777777" w:rsidTr="007D3EC7">
        <w:tc>
          <w:tcPr>
            <w:tcW w:w="568" w:type="dxa"/>
            <w:tcBorders>
              <w:top w:val="single" w:sz="4" w:space="0" w:color="auto"/>
              <w:bottom w:val="single" w:sz="4" w:space="0" w:color="auto"/>
            </w:tcBorders>
          </w:tcPr>
          <w:p w14:paraId="5814FC18" w14:textId="77777777" w:rsidR="00B92E11" w:rsidRPr="00727716" w:rsidRDefault="00B92E11" w:rsidP="007D3EC7">
            <w:pPr>
              <w:rPr>
                <w:rFonts w:ascii="Arial" w:hAnsi="Arial" w:cs="Arial"/>
                <w:bCs/>
                <w:sz w:val="22"/>
                <w:szCs w:val="22"/>
              </w:rPr>
            </w:pPr>
          </w:p>
        </w:tc>
        <w:tc>
          <w:tcPr>
            <w:tcW w:w="9923" w:type="dxa"/>
            <w:tcBorders>
              <w:top w:val="single" w:sz="4" w:space="0" w:color="auto"/>
              <w:bottom w:val="single" w:sz="4" w:space="0" w:color="auto"/>
            </w:tcBorders>
          </w:tcPr>
          <w:p w14:paraId="38181C74" w14:textId="77777777" w:rsidR="00B92E11" w:rsidRPr="00727716" w:rsidRDefault="00B92E11" w:rsidP="007D3EC7">
            <w:pPr>
              <w:rPr>
                <w:rFonts w:ascii="Arial" w:hAnsi="Arial" w:cs="Arial"/>
                <w:sz w:val="22"/>
                <w:szCs w:val="22"/>
              </w:rPr>
            </w:pPr>
          </w:p>
          <w:p w14:paraId="10087206" w14:textId="77777777" w:rsidR="00B92E11" w:rsidRDefault="00B92E11" w:rsidP="007D3EC7">
            <w:pPr>
              <w:rPr>
                <w:rFonts w:ascii="Arial" w:eastAsia="Arial" w:hAnsi="Arial" w:cs="Arial"/>
                <w:sz w:val="22"/>
                <w:szCs w:val="22"/>
              </w:rPr>
            </w:pPr>
            <w:r>
              <w:rPr>
                <w:rFonts w:ascii="Arial" w:hAnsi="Arial" w:cs="Arial"/>
                <w:sz w:val="22"/>
                <w:szCs w:val="22"/>
              </w:rPr>
              <w:t>Byddaf yn diolch i’r cyfranogwyr am eu hamser ac am gymryd rhan yn y gwaith ymchwil. Byddaf yn trawsgrifio’r cyfweliad ac yn paratoi crynodeb byr o ganfyddiadau'r cyfweliad a’r holiadur. Byddaf yn rhannu’r crynodeb gyda’r cyfranogwyr er mwyn gwirio eu bod yn hapus gyda’i hymatebion cyn eu defnyddio yn fy ngwaith ymchwil. Ar ddiwedd yr ymchwil, bydd cyfle i’r cyfranogwyr gael copi o’r adroddiad terfynol, pe dymunent.</w:t>
            </w:r>
          </w:p>
          <w:p w14:paraId="2F0B0887" w14:textId="77777777" w:rsidR="00B92E11" w:rsidRPr="00727716" w:rsidRDefault="00B92E11" w:rsidP="007D3EC7">
            <w:pPr>
              <w:rPr>
                <w:rFonts w:ascii="Arial" w:hAnsi="Arial" w:cs="Arial"/>
                <w:sz w:val="22"/>
                <w:szCs w:val="22"/>
              </w:rPr>
            </w:pPr>
          </w:p>
          <w:p w14:paraId="5552ED4C" w14:textId="77777777" w:rsidR="00B92E11" w:rsidRPr="00727716" w:rsidRDefault="00B92E11" w:rsidP="007D3EC7">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B92E11" w:rsidRPr="00727716" w14:paraId="3D6BADB1" w14:textId="77777777" w:rsidTr="007D3EC7">
        <w:tc>
          <w:tcPr>
            <w:tcW w:w="568" w:type="dxa"/>
            <w:tcBorders>
              <w:top w:val="single" w:sz="4" w:space="0" w:color="auto"/>
              <w:bottom w:val="single" w:sz="4" w:space="0" w:color="auto"/>
            </w:tcBorders>
            <w:shd w:val="clear" w:color="auto" w:fill="F2F2F2" w:themeFill="background1" w:themeFillShade="F2"/>
          </w:tcPr>
          <w:p w14:paraId="1617EB10" w14:textId="77777777" w:rsidR="00B92E11" w:rsidRPr="00727716" w:rsidRDefault="00B92E11" w:rsidP="007D3EC7">
            <w:pPr>
              <w:rPr>
                <w:rFonts w:ascii="Arial" w:hAnsi="Arial" w:cs="Arial"/>
                <w:bCs/>
                <w:sz w:val="22"/>
                <w:szCs w:val="22"/>
              </w:rPr>
            </w:pPr>
            <w:r w:rsidRPr="00727716">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EA191D7" w14:textId="77777777" w:rsidR="00B92E11" w:rsidRPr="00727716" w:rsidRDefault="00B92E11" w:rsidP="007D3EC7">
            <w:pPr>
              <w:rPr>
                <w:rFonts w:ascii="Arial" w:hAnsi="Arial" w:cs="Arial"/>
                <w:sz w:val="22"/>
                <w:szCs w:val="22"/>
              </w:rPr>
            </w:pPr>
            <w:r w:rsidRPr="00727716">
              <w:rPr>
                <w:rFonts w:ascii="Arial" w:hAnsi="Arial" w:cs="Arial"/>
                <w:b/>
                <w:sz w:val="22"/>
                <w:szCs w:val="22"/>
              </w:rPr>
              <w:t>Cydsyniad gwybodus</w:t>
            </w:r>
          </w:p>
          <w:p w14:paraId="0764B47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B92E11" w:rsidRPr="00727716" w14:paraId="4046F0E6" w14:textId="77777777" w:rsidTr="007D3EC7">
        <w:tc>
          <w:tcPr>
            <w:tcW w:w="568" w:type="dxa"/>
            <w:tcBorders>
              <w:top w:val="single" w:sz="4" w:space="0" w:color="auto"/>
              <w:bottom w:val="single" w:sz="4" w:space="0" w:color="auto"/>
            </w:tcBorders>
          </w:tcPr>
          <w:p w14:paraId="66F33A30" w14:textId="77777777" w:rsidR="00B92E11" w:rsidRPr="00727716" w:rsidRDefault="00B92E11" w:rsidP="007D3EC7">
            <w:pPr>
              <w:rPr>
                <w:rFonts w:ascii="Arial" w:hAnsi="Arial" w:cs="Arial"/>
                <w:bCs/>
                <w:sz w:val="22"/>
                <w:szCs w:val="22"/>
              </w:rPr>
            </w:pPr>
          </w:p>
        </w:tc>
        <w:tc>
          <w:tcPr>
            <w:tcW w:w="9923" w:type="dxa"/>
            <w:tcBorders>
              <w:top w:val="single" w:sz="4" w:space="0" w:color="auto"/>
              <w:bottom w:val="single" w:sz="4" w:space="0" w:color="auto"/>
            </w:tcBorders>
          </w:tcPr>
          <w:p w14:paraId="1C0C29F1" w14:textId="77777777" w:rsidR="00B92E11" w:rsidRDefault="00B92E11" w:rsidP="007D3EC7">
            <w:pPr>
              <w:rPr>
                <w:rFonts w:ascii="Arial" w:hAnsi="Arial" w:cs="Arial"/>
                <w:sz w:val="22"/>
                <w:szCs w:val="22"/>
              </w:rPr>
            </w:pPr>
            <w:r>
              <w:rPr>
                <w:rFonts w:ascii="Arial" w:hAnsi="Arial" w:cs="Arial"/>
                <w:sz w:val="22"/>
                <w:szCs w:val="22"/>
              </w:rPr>
              <w:t>Gan fod y cyfranogwyr (dysgwyr blwyddyn 5) o dan 18 oed, nid ydynt yn gallu rhoi eu caniatâd gwirfoddol gwybodus (voluntary, informed consent). Felly, byddaf yn gofyn i’r rhieni/gwarcheidwaid roi eu caniatâd gwirfoddol, gwybodus i’w plant gymryd rhan yr ymchwil ar ffurf llythyron caniatâd. Bydd angen i’r rhieni/gwarcheidwaid lenwi ffurflen ganiatâd gwybodus. Bydd y llythyron hefyd yn cynnwys datganiad GDPR ynghyd â manylion llawn am weithdrefnau a nod y gwaith ymchwil.</w:t>
            </w:r>
          </w:p>
          <w:p w14:paraId="19B1C89D" w14:textId="77777777" w:rsidR="00B92E11" w:rsidRDefault="00B92E11" w:rsidP="007D3EC7">
            <w:pPr>
              <w:rPr>
                <w:rFonts w:ascii="Arial" w:hAnsi="Arial" w:cs="Arial"/>
                <w:sz w:val="22"/>
                <w:szCs w:val="22"/>
              </w:rPr>
            </w:pPr>
          </w:p>
          <w:p w14:paraId="5469DC24" w14:textId="77777777" w:rsidR="00B92E11" w:rsidRPr="00A60E76" w:rsidRDefault="00B92E11" w:rsidP="007D3EC7">
            <w:pPr>
              <w:rPr>
                <w:rFonts w:ascii="Arial" w:hAnsi="Arial" w:cs="Arial"/>
                <w:sz w:val="22"/>
                <w:szCs w:val="22"/>
              </w:rPr>
            </w:pPr>
            <w:r w:rsidRPr="00A60E76">
              <w:rPr>
                <w:rFonts w:ascii="Arial" w:hAnsi="Arial" w:cs="Arial"/>
                <w:sz w:val="22"/>
                <w:szCs w:val="22"/>
              </w:rPr>
              <w:t>Bydd y daflen wybodaeth/llythyr cydsynio y rhieni/gwarcheidwaid yn cynnwys y canlynol:</w:t>
            </w:r>
          </w:p>
          <w:p w14:paraId="7C2F3840" w14:textId="77777777" w:rsidR="00B92E11" w:rsidRPr="00A60E76" w:rsidRDefault="00B92E11" w:rsidP="00B92E11">
            <w:pPr>
              <w:pStyle w:val="ListParagraph"/>
              <w:numPr>
                <w:ilvl w:val="0"/>
                <w:numId w:val="41"/>
              </w:numPr>
              <w:rPr>
                <w:rFonts w:ascii="Arial" w:hAnsi="Arial" w:cs="Arial"/>
              </w:rPr>
            </w:pPr>
            <w:r w:rsidRPr="00A60E76">
              <w:rPr>
                <w:rFonts w:ascii="Arial" w:hAnsi="Arial" w:cs="Arial"/>
              </w:rPr>
              <w:t>Teitl y prosiect</w:t>
            </w:r>
          </w:p>
          <w:p w14:paraId="3A8DF406" w14:textId="77777777" w:rsidR="00B92E11" w:rsidRPr="00A60E76" w:rsidRDefault="00B92E11" w:rsidP="00B92E11">
            <w:pPr>
              <w:pStyle w:val="ListParagraph"/>
              <w:numPr>
                <w:ilvl w:val="0"/>
                <w:numId w:val="41"/>
              </w:numPr>
              <w:rPr>
                <w:rFonts w:ascii="Arial" w:hAnsi="Arial" w:cs="Arial"/>
              </w:rPr>
            </w:pPr>
            <w:r w:rsidRPr="00A60E76">
              <w:rPr>
                <w:rFonts w:ascii="Arial" w:hAnsi="Arial" w:cs="Arial"/>
              </w:rPr>
              <w:t>Enw a manylion cyswllt yr ymchwilydd</w:t>
            </w:r>
          </w:p>
          <w:p w14:paraId="72D75EEC" w14:textId="77777777" w:rsidR="00B92E11" w:rsidRPr="00A60E76" w:rsidRDefault="00B92E11" w:rsidP="00B92E11">
            <w:pPr>
              <w:pStyle w:val="ListParagraph"/>
              <w:numPr>
                <w:ilvl w:val="0"/>
                <w:numId w:val="41"/>
              </w:numPr>
              <w:autoSpaceDE w:val="0"/>
              <w:autoSpaceDN w:val="0"/>
              <w:adjustRightInd w:val="0"/>
              <w:rPr>
                <w:rFonts w:ascii="Arial" w:hAnsi="Arial" w:cs="Arial"/>
              </w:rPr>
            </w:pPr>
            <w:r w:rsidRPr="00A60E76">
              <w:rPr>
                <w:rFonts w:ascii="Arial" w:hAnsi="Arial" w:cs="Arial"/>
              </w:rPr>
              <w:t>Ymwadiad eu bod wedi derbyn gwybodaeth am yr ymchwil ac wedi cael cyfle i’w drafod a gofyn unrhyw gwestiynau</w:t>
            </w:r>
          </w:p>
          <w:p w14:paraId="4B616E48" w14:textId="77777777" w:rsidR="00B92E11" w:rsidRPr="00A60E76" w:rsidRDefault="00B92E11" w:rsidP="00B92E11">
            <w:pPr>
              <w:pStyle w:val="ListParagraph"/>
              <w:numPr>
                <w:ilvl w:val="0"/>
                <w:numId w:val="41"/>
              </w:numPr>
              <w:autoSpaceDE w:val="0"/>
              <w:autoSpaceDN w:val="0"/>
              <w:adjustRightInd w:val="0"/>
              <w:rPr>
                <w:rFonts w:ascii="Arial" w:hAnsi="Arial" w:cs="Arial"/>
              </w:rPr>
            </w:pPr>
            <w:r w:rsidRPr="00A60E76">
              <w:rPr>
                <w:rFonts w:ascii="Arial" w:hAnsi="Arial" w:cs="Arial"/>
              </w:rPr>
              <w:t>Ymwadiad mai cyfranogi’n wirfoddol a wnaiff y plant a bod modd iddynt dynnu’n ôl ar unrhyw adeg a gwrthod i’r ymchwilydd ddefnyddio’r data os dymunir</w:t>
            </w:r>
          </w:p>
          <w:p w14:paraId="73D0A562" w14:textId="77777777" w:rsidR="00B92E11" w:rsidRPr="00A60E76" w:rsidRDefault="00B92E11" w:rsidP="00B92E11">
            <w:pPr>
              <w:pStyle w:val="ListParagraph"/>
              <w:numPr>
                <w:ilvl w:val="0"/>
                <w:numId w:val="41"/>
              </w:numPr>
              <w:autoSpaceDE w:val="0"/>
              <w:autoSpaceDN w:val="0"/>
              <w:adjustRightInd w:val="0"/>
              <w:rPr>
                <w:rFonts w:ascii="Arial" w:hAnsi="Arial" w:cs="Arial"/>
              </w:rPr>
            </w:pPr>
            <w:r w:rsidRPr="00A60E76">
              <w:rPr>
                <w:rFonts w:ascii="Arial" w:hAnsi="Arial" w:cs="Arial"/>
              </w:rPr>
              <w:t>Sut y defnyddir y wybodaeth (h.y. mewn aseiniad prifysgol)</w:t>
            </w:r>
          </w:p>
          <w:p w14:paraId="266589A7" w14:textId="77777777" w:rsidR="00B92E11" w:rsidRPr="00A60E76" w:rsidRDefault="00B92E11" w:rsidP="00B92E11">
            <w:pPr>
              <w:pStyle w:val="ListParagraph"/>
              <w:numPr>
                <w:ilvl w:val="0"/>
                <w:numId w:val="41"/>
              </w:numPr>
              <w:autoSpaceDE w:val="0"/>
              <w:autoSpaceDN w:val="0"/>
              <w:adjustRightInd w:val="0"/>
              <w:rPr>
                <w:rFonts w:ascii="Arial" w:hAnsi="Arial" w:cs="Arial"/>
              </w:rPr>
            </w:pPr>
            <w:r w:rsidRPr="00A60E76">
              <w:rPr>
                <w:rFonts w:ascii="Arial" w:hAnsi="Arial" w:cs="Arial"/>
              </w:rPr>
              <w:t>Ymwadiad y cedwir yr holl wybodaeth yn gyfrinachol ac yn ddi-enw</w:t>
            </w:r>
          </w:p>
          <w:p w14:paraId="205E989F" w14:textId="77777777" w:rsidR="00B92E11" w:rsidRPr="00A60E76" w:rsidRDefault="00B92E11" w:rsidP="00B92E11">
            <w:pPr>
              <w:pStyle w:val="ListParagraph"/>
              <w:numPr>
                <w:ilvl w:val="0"/>
                <w:numId w:val="41"/>
              </w:numPr>
              <w:autoSpaceDE w:val="0"/>
              <w:autoSpaceDN w:val="0"/>
              <w:adjustRightInd w:val="0"/>
              <w:rPr>
                <w:rFonts w:ascii="Arial" w:hAnsi="Arial" w:cs="Arial"/>
              </w:rPr>
            </w:pPr>
            <w:r w:rsidRPr="00A60E76">
              <w:rPr>
                <w:rFonts w:ascii="Arial" w:hAnsi="Arial" w:cs="Arial"/>
              </w:rPr>
              <w:t>Caniatâd i’w plentyn/plant i gymryd rhan</w:t>
            </w:r>
          </w:p>
          <w:p w14:paraId="6811D424" w14:textId="77777777" w:rsidR="00B92E11" w:rsidRPr="00A60E76" w:rsidRDefault="00B92E11" w:rsidP="00B92E11">
            <w:pPr>
              <w:pStyle w:val="ListParagraph"/>
              <w:numPr>
                <w:ilvl w:val="0"/>
                <w:numId w:val="41"/>
              </w:numPr>
              <w:autoSpaceDE w:val="0"/>
              <w:autoSpaceDN w:val="0"/>
              <w:adjustRightInd w:val="0"/>
              <w:rPr>
                <w:rFonts w:ascii="Arial" w:hAnsi="Arial" w:cs="Arial"/>
              </w:rPr>
            </w:pPr>
            <w:r w:rsidRPr="00A60E76">
              <w:rPr>
                <w:rFonts w:ascii="Arial" w:hAnsi="Arial" w:cs="Arial"/>
              </w:rPr>
              <w:t>Lle i lofnodi a nodi’r dyddiad</w:t>
            </w:r>
          </w:p>
          <w:p w14:paraId="0F0454C1" w14:textId="77777777" w:rsidR="00B92E11" w:rsidRDefault="00B92E11" w:rsidP="007D3EC7">
            <w:pPr>
              <w:rPr>
                <w:rFonts w:ascii="Arial" w:hAnsi="Arial" w:cs="Arial"/>
                <w:sz w:val="22"/>
                <w:szCs w:val="22"/>
              </w:rPr>
            </w:pPr>
          </w:p>
          <w:p w14:paraId="34342444" w14:textId="77777777" w:rsidR="00B92E11" w:rsidRDefault="00B92E11" w:rsidP="007D3EC7">
            <w:pPr>
              <w:rPr>
                <w:rFonts w:ascii="Arial" w:hAnsi="Arial" w:cs="Arial"/>
                <w:sz w:val="22"/>
                <w:szCs w:val="22"/>
              </w:rPr>
            </w:pPr>
          </w:p>
          <w:p w14:paraId="4F60085D" w14:textId="77777777" w:rsidR="00B92E11" w:rsidRPr="00A60E76" w:rsidRDefault="00B92E11" w:rsidP="007D3EC7">
            <w:pPr>
              <w:rPr>
                <w:rFonts w:ascii="Arial" w:hAnsi="Arial" w:cs="Arial"/>
                <w:sz w:val="22"/>
                <w:szCs w:val="22"/>
              </w:rPr>
            </w:pPr>
            <w:r w:rsidRPr="00A60E76">
              <w:rPr>
                <w:rFonts w:ascii="Arial" w:hAnsi="Arial" w:cs="Arial"/>
                <w:sz w:val="22"/>
                <w:szCs w:val="22"/>
              </w:rPr>
              <w:t>Er mwyn cael cydsyniad (assent) y disgyblion trafodir ar lafar, cyn cychwyn yr ymchwil</w:t>
            </w:r>
            <w:r>
              <w:rPr>
                <w:rFonts w:ascii="Arial" w:hAnsi="Arial" w:cs="Arial"/>
                <w:sz w:val="22"/>
                <w:szCs w:val="22"/>
              </w:rPr>
              <w:t xml:space="preserve"> (arsylwad)</w:t>
            </w:r>
            <w:r w:rsidRPr="00A60E76">
              <w:rPr>
                <w:rFonts w:ascii="Arial" w:hAnsi="Arial" w:cs="Arial"/>
                <w:sz w:val="22"/>
                <w:szCs w:val="22"/>
              </w:rPr>
              <w:t xml:space="preserve">, beth yw pwrpas yr ymchwil gan esbonio y gallent dynnu’n ôl o’r ymchwil ar unrhyw adeg os y dymunent ac y  bydd y wybodaeth y byddant yn ei ddarparu yn hollol gyfrinachol. </w:t>
            </w:r>
            <w:r>
              <w:rPr>
                <w:rFonts w:ascii="Arial" w:hAnsi="Arial" w:cs="Arial"/>
                <w:sz w:val="22"/>
                <w:szCs w:val="22"/>
              </w:rPr>
              <w:t>Yna, byddaf yn darparu taflen wybodaeth iddynt hefyd yn egluro nod a phwrpas yr ymchwil, bod yr arsylwad a fy nodiadau’n anhysbys ac yn gyfrinachol a bod modd iddynt weld fy nodiadau os ydynt yn dymuno. Esboniaf hefyd fod modd iddynt ddatgysylltu â’r ymchwil ar unrhyw adeg. Byddaf yn sicrhau bod lle iddynt lofnodi ar y daflen i nodi eu cydsyniad. Byddaf yn dilyn</w:t>
            </w:r>
            <w:r w:rsidRPr="00A60E76">
              <w:rPr>
                <w:rFonts w:ascii="Arial" w:hAnsi="Arial" w:cs="Arial"/>
                <w:sz w:val="22"/>
                <w:szCs w:val="22"/>
                <w:lang w:val="it-IT"/>
              </w:rPr>
              <w:t xml:space="preserve"> </w:t>
            </w:r>
            <w:r w:rsidRPr="00A60E76">
              <w:rPr>
                <w:rFonts w:ascii="Arial" w:hAnsi="Arial" w:cs="Arial"/>
                <w:sz w:val="22"/>
                <w:szCs w:val="22"/>
              </w:rPr>
              <w:t>canllawiau</w:t>
            </w:r>
            <w:r>
              <w:rPr>
                <w:rFonts w:ascii="Arial" w:hAnsi="Arial" w:cs="Arial"/>
                <w:sz w:val="22"/>
                <w:szCs w:val="22"/>
              </w:rPr>
              <w:t xml:space="preserve"> </w:t>
            </w:r>
            <w:r w:rsidRPr="00A60E76">
              <w:rPr>
                <w:rFonts w:ascii="Arial" w:hAnsi="Arial" w:cs="Arial"/>
                <w:sz w:val="22"/>
                <w:szCs w:val="22"/>
              </w:rPr>
              <w:t>International Charter for Ethical Research Involving Children, 2013 (</w:t>
            </w:r>
            <w:hyperlink r:id="rId62" w:history="1">
              <w:r w:rsidRPr="00A60E76">
                <w:rPr>
                  <w:rStyle w:val="Hyperlink"/>
                  <w:rFonts w:ascii="Arial" w:hAnsi="Arial" w:cs="Arial"/>
                  <w:color w:val="auto"/>
                  <w:sz w:val="22"/>
                  <w:szCs w:val="22"/>
                </w:rPr>
                <w:t>https://childethics.com/charter/</w:t>
              </w:r>
            </w:hyperlink>
            <w:r w:rsidRPr="00A60E76">
              <w:rPr>
                <w:rFonts w:ascii="Arial" w:hAnsi="Arial" w:cs="Arial"/>
                <w:sz w:val="22"/>
                <w:szCs w:val="22"/>
              </w:rPr>
              <w:t xml:space="preserve">. Hefyd, </w:t>
            </w:r>
            <w:r>
              <w:rPr>
                <w:rFonts w:ascii="Arial" w:hAnsi="Arial" w:cs="Arial"/>
                <w:sz w:val="22"/>
                <w:szCs w:val="22"/>
              </w:rPr>
              <w:t>byddaf yn cyfeirio</w:t>
            </w:r>
            <w:r w:rsidRPr="00A60E76">
              <w:rPr>
                <w:rFonts w:ascii="Arial" w:hAnsi="Arial" w:cs="Arial"/>
                <w:sz w:val="22"/>
                <w:szCs w:val="22"/>
              </w:rPr>
              <w:t xml:space="preserve"> at bolisi Amddiffyn Plant yr Ysgol Leoliad er mwyn sicrhau </w:t>
            </w:r>
            <w:r>
              <w:rPr>
                <w:rFonts w:ascii="Arial" w:hAnsi="Arial" w:cs="Arial"/>
                <w:sz w:val="22"/>
                <w:szCs w:val="22"/>
              </w:rPr>
              <w:t>fy mod fel</w:t>
            </w:r>
            <w:r w:rsidRPr="00A60E76">
              <w:rPr>
                <w:rFonts w:ascii="Arial" w:hAnsi="Arial" w:cs="Arial"/>
                <w:sz w:val="22"/>
                <w:szCs w:val="22"/>
              </w:rPr>
              <w:t xml:space="preserve"> ymchw</w:t>
            </w:r>
            <w:r>
              <w:rPr>
                <w:rFonts w:ascii="Arial" w:hAnsi="Arial" w:cs="Arial"/>
                <w:sz w:val="22"/>
                <w:szCs w:val="22"/>
              </w:rPr>
              <w:t>ilydd</w:t>
            </w:r>
            <w:r w:rsidRPr="00A60E76">
              <w:rPr>
                <w:rFonts w:ascii="Arial" w:hAnsi="Arial" w:cs="Arial"/>
                <w:sz w:val="22"/>
                <w:szCs w:val="22"/>
              </w:rPr>
              <w:t xml:space="preserve"> yn dilyn pob cam i ddiogelu, amddiffyn a lleihau risg </w:t>
            </w:r>
            <w:r>
              <w:rPr>
                <w:rFonts w:ascii="Arial" w:hAnsi="Arial" w:cs="Arial"/>
                <w:sz w:val="22"/>
                <w:szCs w:val="22"/>
              </w:rPr>
              <w:t>i bob</w:t>
            </w:r>
            <w:r w:rsidRPr="00A60E76">
              <w:rPr>
                <w:rFonts w:ascii="Arial" w:hAnsi="Arial" w:cs="Arial"/>
                <w:sz w:val="22"/>
                <w:szCs w:val="22"/>
              </w:rPr>
              <w:t xml:space="preserve"> cyfranogwr.  </w:t>
            </w:r>
          </w:p>
          <w:p w14:paraId="322DB273" w14:textId="77777777" w:rsidR="00B92E11" w:rsidRDefault="00B92E11" w:rsidP="007D3EC7">
            <w:pPr>
              <w:rPr>
                <w:rFonts w:ascii="Arial" w:hAnsi="Arial" w:cs="Arial"/>
                <w:sz w:val="22"/>
                <w:szCs w:val="22"/>
              </w:rPr>
            </w:pPr>
          </w:p>
          <w:p w14:paraId="1E23B760" w14:textId="77777777" w:rsidR="00B92E11" w:rsidRDefault="00B92E11" w:rsidP="007D3EC7">
            <w:pPr>
              <w:rPr>
                <w:rFonts w:ascii="Arial" w:hAnsi="Arial" w:cs="Arial"/>
                <w:sz w:val="22"/>
                <w:szCs w:val="22"/>
              </w:rPr>
            </w:pPr>
            <w:r>
              <w:rPr>
                <w:rFonts w:ascii="Arial" w:hAnsi="Arial" w:cs="Arial"/>
                <w:sz w:val="22"/>
                <w:szCs w:val="22"/>
              </w:rPr>
              <w:t>Byddaf hefyd yn gofyn i’r dysgwyr rhoi cydsyniad cyn llenwi’r holiadur. Er mwyn gwneud hyn byddaf yn darparu nodyn ar ddechrau’r holiadur yn egluro pwrpas a nod yr holiadur a’r ymchwil, bod yr atebion yn gyfrinachol ac yn anhysbys ond bod modd iddynt ymwrthod â’r ymchwil os ydynt yn dymuno. Yn ystod y broses o gwblhau’r holiadur byddaf yn gofyn am eu cydsyniad parhaus (continuous assent) ac yn eu hatgoffa o’u hawliau i ymwrthod a’r ymchwil.</w:t>
            </w:r>
          </w:p>
          <w:p w14:paraId="5B3EB04B" w14:textId="77777777" w:rsidR="00B92E11" w:rsidRDefault="00B92E11" w:rsidP="007D3EC7">
            <w:pPr>
              <w:rPr>
                <w:rFonts w:ascii="Arial" w:hAnsi="Arial" w:cs="Arial"/>
                <w:sz w:val="22"/>
                <w:szCs w:val="22"/>
              </w:rPr>
            </w:pPr>
          </w:p>
          <w:p w14:paraId="0EFE25F5" w14:textId="77777777" w:rsidR="00B92E11" w:rsidRDefault="00B92E11" w:rsidP="007D3EC7">
            <w:pPr>
              <w:rPr>
                <w:rFonts w:ascii="Arial" w:hAnsi="Arial" w:cs="Arial"/>
                <w:sz w:val="22"/>
                <w:szCs w:val="22"/>
              </w:rPr>
            </w:pPr>
            <w:r>
              <w:rPr>
                <w:rFonts w:ascii="Arial" w:hAnsi="Arial" w:cs="Arial"/>
                <w:sz w:val="22"/>
                <w:szCs w:val="22"/>
              </w:rPr>
              <w:t>Ni fyddaf yn cynnal y gwaith ymchwil gydag unrhyw ddysgwyr heb ganiatâd rhieni a’u cydsyniad personol.</w:t>
            </w:r>
          </w:p>
          <w:p w14:paraId="4702F362" w14:textId="77777777" w:rsidR="00B92E11" w:rsidRDefault="00B92E11" w:rsidP="007D3EC7">
            <w:pPr>
              <w:rPr>
                <w:rFonts w:ascii="Arial" w:hAnsi="Arial" w:cs="Arial"/>
                <w:sz w:val="22"/>
                <w:szCs w:val="22"/>
              </w:rPr>
            </w:pPr>
          </w:p>
          <w:p w14:paraId="573FC619" w14:textId="77777777" w:rsidR="00B92E11" w:rsidRDefault="00B92E11" w:rsidP="007D3EC7">
            <w:pPr>
              <w:rPr>
                <w:rFonts w:ascii="Arial" w:hAnsi="Arial" w:cs="Arial"/>
                <w:sz w:val="22"/>
                <w:szCs w:val="22"/>
              </w:rPr>
            </w:pPr>
            <w:r>
              <w:rPr>
                <w:rFonts w:ascii="Arial" w:hAnsi="Arial" w:cs="Arial"/>
                <w:sz w:val="22"/>
                <w:szCs w:val="22"/>
              </w:rPr>
              <w:lastRenderedPageBreak/>
              <w:t xml:space="preserve">Ar gyfer y cyfweliad byddaf yn anfon llythyr / e-bost at Arweinydd Asesu CA2 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  </w:t>
            </w:r>
          </w:p>
          <w:p w14:paraId="449FA292" w14:textId="77777777" w:rsidR="00B92E11" w:rsidRDefault="00B92E11" w:rsidP="007D3EC7">
            <w:pPr>
              <w:rPr>
                <w:rFonts w:ascii="Arial" w:hAnsi="Arial" w:cs="Arial"/>
                <w:sz w:val="22"/>
                <w:szCs w:val="22"/>
              </w:rPr>
            </w:pPr>
          </w:p>
          <w:p w14:paraId="3B2C8DB0" w14:textId="77777777" w:rsidR="00B92E11" w:rsidRDefault="00B92E11" w:rsidP="007D3EC7">
            <w:pPr>
              <w:rPr>
                <w:rFonts w:ascii="Arial" w:hAnsi="Arial" w:cs="Arial"/>
                <w:sz w:val="22"/>
                <w:szCs w:val="22"/>
              </w:rPr>
            </w:pPr>
            <w:r>
              <w:rPr>
                <w:rFonts w:ascii="Arial" w:hAnsi="Arial" w:cs="Arial"/>
                <w:sz w:val="22"/>
                <w:szCs w:val="22"/>
              </w:rPr>
              <w:t>Byddaf yn danfon holiadur i’r athrawon a mi fydd yn nodi yr holl nodweddion sydd yn anghenrheidiol iddynt i wybod cyn mynd ati i gyflawni’r holiadur. Bydd ganddynt yr hawl i ddim ateb unrhyw cwestiynau os bod angen. Byddant yn cael gwybod bod yr holiadur yn gwbwl anhysbys.</w:t>
            </w:r>
          </w:p>
          <w:p w14:paraId="374459D4" w14:textId="77777777" w:rsidR="00B92E11" w:rsidRDefault="00B92E11" w:rsidP="007D3EC7">
            <w:pPr>
              <w:rPr>
                <w:rFonts w:ascii="Arial" w:hAnsi="Arial" w:cs="Arial"/>
                <w:sz w:val="22"/>
                <w:szCs w:val="22"/>
              </w:rPr>
            </w:pPr>
          </w:p>
          <w:p w14:paraId="5436D908" w14:textId="77777777" w:rsidR="00B92E11" w:rsidRDefault="00B92E11" w:rsidP="007D3EC7">
            <w:pPr>
              <w:rPr>
                <w:rFonts w:ascii="Arial" w:hAnsi="Arial" w:cs="Arial"/>
                <w:sz w:val="22"/>
                <w:szCs w:val="22"/>
              </w:rPr>
            </w:pPr>
            <w:r>
              <w:rPr>
                <w:rFonts w:ascii="Arial" w:hAnsi="Arial" w:cs="Arial"/>
                <w:sz w:val="22"/>
                <w:szCs w:val="22"/>
              </w:rPr>
              <w:t>Byddaf yn arsylwi ar sesiwn lles un disgybl, byddaf yn rhoi cyfarwyddiadau ar lafar i’r disgybl a’r athro am beth fydd yn rôl i yn ystod y sesiwn a beth fyddaf yn edrych am, os bod y cyfrangowyr yn anghyfforddus am fi yn arsylwi ni fyddaf yn arsylwi y sesiwn.</w:t>
            </w:r>
          </w:p>
          <w:p w14:paraId="5730D887" w14:textId="77777777" w:rsidR="00B92E11" w:rsidRDefault="00B92E11" w:rsidP="007D3EC7">
            <w:pPr>
              <w:rPr>
                <w:rFonts w:ascii="Arial" w:hAnsi="Arial" w:cs="Arial"/>
                <w:sz w:val="22"/>
                <w:szCs w:val="22"/>
              </w:rPr>
            </w:pPr>
          </w:p>
          <w:p w14:paraId="07EF9DF8" w14:textId="77777777" w:rsidR="00B92E11" w:rsidRDefault="00B92E11" w:rsidP="007D3EC7">
            <w:pPr>
              <w:rPr>
                <w:rFonts w:ascii="Arial" w:hAnsi="Arial" w:cs="Arial"/>
                <w:sz w:val="22"/>
                <w:szCs w:val="22"/>
              </w:rPr>
            </w:pPr>
          </w:p>
          <w:p w14:paraId="0E8BEE4A" w14:textId="77777777" w:rsidR="00B92E11" w:rsidRDefault="00B92E11" w:rsidP="007D3EC7">
            <w:pPr>
              <w:rPr>
                <w:rFonts w:ascii="Arial" w:hAnsi="Arial" w:cs="Arial"/>
                <w:sz w:val="22"/>
                <w:szCs w:val="22"/>
              </w:rPr>
            </w:pPr>
          </w:p>
          <w:p w14:paraId="29415364" w14:textId="77777777" w:rsidR="00B92E11" w:rsidRDefault="00B92E11" w:rsidP="007D3EC7">
            <w:pPr>
              <w:rPr>
                <w:rFonts w:ascii="Arial" w:hAnsi="Arial" w:cs="Arial"/>
                <w:sz w:val="22"/>
                <w:szCs w:val="22"/>
              </w:rPr>
            </w:pPr>
          </w:p>
          <w:p w14:paraId="4A28FA3F" w14:textId="77777777" w:rsidR="00B92E11" w:rsidRPr="00727716" w:rsidRDefault="00B92E11" w:rsidP="007D3EC7">
            <w:pPr>
              <w:rPr>
                <w:rFonts w:ascii="Arial" w:hAnsi="Arial" w:cs="Arial"/>
                <w:sz w:val="22"/>
                <w:szCs w:val="22"/>
              </w:rPr>
            </w:pPr>
          </w:p>
          <w:p w14:paraId="21151157" w14:textId="77777777" w:rsidR="00B92E11" w:rsidRPr="00727716" w:rsidRDefault="00B92E11" w:rsidP="007D3EC7">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B92E11" w:rsidRPr="00727716" w14:paraId="42B46B6C" w14:textId="77777777" w:rsidTr="007D3EC7">
        <w:tc>
          <w:tcPr>
            <w:tcW w:w="568" w:type="dxa"/>
            <w:tcBorders>
              <w:top w:val="single" w:sz="4" w:space="0" w:color="auto"/>
              <w:bottom w:val="single" w:sz="4" w:space="0" w:color="auto"/>
            </w:tcBorders>
            <w:shd w:val="clear" w:color="auto" w:fill="F2F2F2" w:themeFill="background1" w:themeFillShade="F2"/>
          </w:tcPr>
          <w:p w14:paraId="7C948D87" w14:textId="77777777" w:rsidR="00B92E11" w:rsidRPr="00727716" w:rsidRDefault="00B92E11" w:rsidP="007D3EC7">
            <w:pPr>
              <w:rPr>
                <w:rFonts w:ascii="Arial" w:hAnsi="Arial" w:cs="Arial"/>
                <w:bCs/>
                <w:sz w:val="22"/>
                <w:szCs w:val="22"/>
              </w:rPr>
            </w:pPr>
            <w:r w:rsidRPr="00727716">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6A067C69" w14:textId="77777777" w:rsidR="00B92E11" w:rsidRPr="00727716" w:rsidRDefault="00B92E11" w:rsidP="007D3EC7">
            <w:pPr>
              <w:rPr>
                <w:rFonts w:ascii="Arial" w:hAnsi="Arial" w:cs="Arial"/>
                <w:b/>
                <w:sz w:val="22"/>
                <w:szCs w:val="22"/>
              </w:rPr>
            </w:pPr>
            <w:r w:rsidRPr="00727716">
              <w:rPr>
                <w:rFonts w:ascii="Arial" w:hAnsi="Arial" w:cs="Arial"/>
                <w:b/>
                <w:sz w:val="22"/>
                <w:szCs w:val="22"/>
              </w:rPr>
              <w:t>Cyfrinachedd / Anhysbysrwydd</w:t>
            </w:r>
          </w:p>
          <w:p w14:paraId="15DFB877" w14:textId="77777777" w:rsidR="00B92E11" w:rsidRPr="00727716" w:rsidRDefault="00B92E11" w:rsidP="007D3EC7">
            <w:pPr>
              <w:rPr>
                <w:rFonts w:ascii="Arial" w:hAnsi="Arial" w:cs="Arial"/>
                <w:sz w:val="22"/>
                <w:szCs w:val="22"/>
              </w:rPr>
            </w:pPr>
            <w:r w:rsidRPr="00727716">
              <w:rPr>
                <w:rFonts w:ascii="Arial" w:hAnsi="Arial" w:cs="Arial"/>
                <w:sz w:val="22"/>
                <w:szCs w:val="22"/>
              </w:rPr>
              <w:t xml:space="preserve">Nodwch sut y sicrheir cyfrinachedd ac anhysbysrwydd y cyfranogwyr mewn unrhyw gynnyrch. Os na chynigir anhysbysrwydd, eglurwch pam. </w:t>
            </w:r>
          </w:p>
        </w:tc>
      </w:tr>
      <w:tr w:rsidR="00B92E11" w:rsidRPr="00727716" w14:paraId="777CA44B" w14:textId="77777777" w:rsidTr="007D3EC7">
        <w:tc>
          <w:tcPr>
            <w:tcW w:w="568" w:type="dxa"/>
            <w:tcBorders>
              <w:top w:val="single" w:sz="4" w:space="0" w:color="auto"/>
              <w:bottom w:val="single" w:sz="4" w:space="0" w:color="auto"/>
            </w:tcBorders>
          </w:tcPr>
          <w:p w14:paraId="1E89DEEF" w14:textId="77777777" w:rsidR="00B92E11" w:rsidRPr="00727716" w:rsidRDefault="00B92E11" w:rsidP="007D3EC7">
            <w:pPr>
              <w:rPr>
                <w:rFonts w:ascii="Arial" w:hAnsi="Arial" w:cs="Arial"/>
                <w:bCs/>
                <w:sz w:val="22"/>
                <w:szCs w:val="22"/>
              </w:rPr>
            </w:pPr>
          </w:p>
        </w:tc>
        <w:tc>
          <w:tcPr>
            <w:tcW w:w="9923" w:type="dxa"/>
            <w:tcBorders>
              <w:top w:val="single" w:sz="4" w:space="0" w:color="auto"/>
              <w:bottom w:val="single" w:sz="4" w:space="0" w:color="auto"/>
            </w:tcBorders>
          </w:tcPr>
          <w:p w14:paraId="2A3A425B" w14:textId="77777777" w:rsidR="00B92E11" w:rsidRDefault="00B92E11" w:rsidP="007D3EC7">
            <w:pPr>
              <w:rPr>
                <w:rFonts w:ascii="Arial" w:hAnsi="Arial" w:cs="Arial"/>
                <w:i/>
                <w:iCs/>
                <w:color w:val="FF0000"/>
                <w:sz w:val="22"/>
                <w:szCs w:val="22"/>
              </w:rPr>
            </w:pPr>
          </w:p>
          <w:p w14:paraId="18105422" w14:textId="77777777" w:rsidR="00B92E11" w:rsidRPr="005A5BAA" w:rsidRDefault="00B92E11" w:rsidP="007D3EC7">
            <w:pPr>
              <w:rPr>
                <w:rFonts w:ascii="Arial" w:hAnsi="Arial" w:cs="Arial"/>
                <w:color w:val="000000" w:themeColor="text1"/>
                <w:sz w:val="22"/>
                <w:szCs w:val="22"/>
              </w:rPr>
            </w:pPr>
            <w:r w:rsidRPr="005A5BAA">
              <w:rPr>
                <w:rFonts w:ascii="Arial" w:hAnsi="Arial" w:cs="Arial"/>
                <w:color w:val="000000" w:themeColor="text1"/>
                <w:sz w:val="22"/>
                <w:szCs w:val="22"/>
              </w:rPr>
              <w:t>Gan bod y wers a’r cyfweliad yn cael ei recordio, ni ellir sicrhau anhysbysrwydd. Fodd bynnag, byddwn yn gallu sicrhau anhysbysrwydd wrth ddadansoddi’r data drwy ddefnyddio ffugenwau megis ‘disgybl A’. Byddwn hefyd yn dileu’r recordiadau yn syth ar ôl dadansoddi’r data.</w:t>
            </w:r>
          </w:p>
          <w:p w14:paraId="4578633C" w14:textId="77777777" w:rsidR="00B92E11" w:rsidRPr="005A5BAA" w:rsidRDefault="00B92E11" w:rsidP="007D3EC7">
            <w:pPr>
              <w:rPr>
                <w:rFonts w:ascii="Arial" w:hAnsi="Arial" w:cs="Arial"/>
                <w:color w:val="000000" w:themeColor="text1"/>
                <w:sz w:val="22"/>
                <w:szCs w:val="22"/>
              </w:rPr>
            </w:pPr>
            <w:r w:rsidRPr="005A5BAA">
              <w:rPr>
                <w:rFonts w:ascii="Arial" w:hAnsi="Arial" w:cs="Arial"/>
                <w:color w:val="000000" w:themeColor="text1"/>
                <w:sz w:val="22"/>
                <w:szCs w:val="22"/>
              </w:rPr>
              <w:t>Er mwyn diogelu hunaniaeth a gwybodaeth am y cyfranogwyr a sicrhau cyfrinachedd ac anhysbysrwydd defnyddir ffugenwau megis ‘disgybl A’. Ni ddefnyddir enwau’r disgyblion. Byddwn yn defnyddio ffugenwau megis ‘Ysgol A’ wrth gyfeirio at ysgolion. Ni ddefnyddir enwau ysgolion.</w:t>
            </w:r>
          </w:p>
          <w:p w14:paraId="3683C831" w14:textId="77777777" w:rsidR="00B92E11" w:rsidRPr="005A5BAA" w:rsidRDefault="00B92E11" w:rsidP="007D3EC7">
            <w:pPr>
              <w:rPr>
                <w:rFonts w:ascii="Arial" w:hAnsi="Arial" w:cs="Arial"/>
                <w:color w:val="000000" w:themeColor="text1"/>
                <w:sz w:val="22"/>
                <w:szCs w:val="22"/>
              </w:rPr>
            </w:pPr>
          </w:p>
          <w:p w14:paraId="78A3E001" w14:textId="77777777" w:rsidR="00B92E11" w:rsidRPr="005A5BAA" w:rsidRDefault="00B92E11" w:rsidP="007D3EC7">
            <w:pPr>
              <w:rPr>
                <w:rFonts w:ascii="Arial" w:hAnsi="Arial" w:cs="Arial"/>
                <w:color w:val="000000" w:themeColor="text1"/>
                <w:sz w:val="22"/>
                <w:szCs w:val="22"/>
              </w:rPr>
            </w:pPr>
            <w:r w:rsidRPr="005A5BAA">
              <w:rPr>
                <w:rFonts w:ascii="Arial" w:hAnsi="Arial" w:cs="Arial"/>
                <w:color w:val="000000" w:themeColor="text1"/>
                <w:sz w:val="22"/>
                <w:szCs w:val="22"/>
              </w:rPr>
              <w:t xml:space="preserve">Byddwn yn dilyn canllawiau BERA (2018) trwy gydol yr ymchwiliad. </w:t>
            </w:r>
          </w:p>
          <w:p w14:paraId="41D58F42" w14:textId="77777777" w:rsidR="00B92E11" w:rsidRPr="005A5BAA" w:rsidRDefault="00B92E11" w:rsidP="007D3EC7">
            <w:pPr>
              <w:rPr>
                <w:rFonts w:ascii="Arial" w:hAnsi="Arial" w:cs="Arial"/>
                <w:color w:val="000000" w:themeColor="text1"/>
                <w:sz w:val="22"/>
                <w:szCs w:val="22"/>
              </w:rPr>
            </w:pPr>
          </w:p>
          <w:p w14:paraId="38E5AB6C" w14:textId="77777777" w:rsidR="00B92E11" w:rsidRPr="005A5BAA" w:rsidRDefault="00B92E11" w:rsidP="007D3EC7">
            <w:pPr>
              <w:rPr>
                <w:rFonts w:ascii="Arial" w:hAnsi="Arial" w:cs="Arial"/>
                <w:color w:val="000000" w:themeColor="text1"/>
                <w:sz w:val="22"/>
                <w:szCs w:val="22"/>
              </w:rPr>
            </w:pPr>
            <w:r w:rsidRPr="005A5BAA">
              <w:rPr>
                <w:rFonts w:ascii="Arial" w:hAnsi="Arial" w:cs="Arial"/>
                <w:color w:val="000000" w:themeColor="text1"/>
                <w:sz w:val="22"/>
                <w:szCs w:val="22"/>
              </w:rPr>
              <w:t>Byddwn yn defnyddio cliniaduron personol wedi ei ddiogelu gan gyfrinair i recordio drwy TEAMS (Meddalwedd ar Microsoft Office 365) drwy gychwyn “cyfarfod” a recordio. Cyn recordio, byddwn wedi egluro beth yw pwrpas y recordiad ac wedi cael caniatad gwirfoddol gwybodus  (voluntary informed consent) rhieni/gwarcheidwaid a chydsyniad (assent) y cyfranogwyr. Byddwn yn egluro y caiff y recordiad ei ddileu cyn gynted ag y byddwn wedi cofnodi data dienw oddi wrtho. Ni fydd gan neb arall fynediad i’r data oherwydd bydd wedi ei ddiogelu gan gyfrinair dwbl ac ni chaniateir i neb arall ei weld.</w:t>
            </w:r>
          </w:p>
          <w:p w14:paraId="5DEE1CE8" w14:textId="77777777" w:rsidR="00B92E11" w:rsidRPr="005A5BAA" w:rsidRDefault="00B92E11" w:rsidP="007D3EC7">
            <w:pPr>
              <w:rPr>
                <w:rFonts w:ascii="Arial" w:hAnsi="Arial" w:cs="Arial"/>
                <w:color w:val="000000" w:themeColor="text1"/>
                <w:sz w:val="22"/>
                <w:szCs w:val="22"/>
              </w:rPr>
            </w:pPr>
          </w:p>
          <w:p w14:paraId="12D7E5D9" w14:textId="77777777" w:rsidR="00B92E11" w:rsidRPr="005A5BAA" w:rsidRDefault="00B92E11" w:rsidP="007D3EC7">
            <w:pPr>
              <w:rPr>
                <w:rFonts w:ascii="Arial" w:hAnsi="Arial" w:cs="Arial"/>
                <w:color w:val="000000" w:themeColor="text1"/>
                <w:sz w:val="22"/>
                <w:szCs w:val="22"/>
              </w:rPr>
            </w:pPr>
            <w:r w:rsidRPr="005A5BAA">
              <w:rPr>
                <w:rFonts w:ascii="Arial" w:hAnsi="Arial" w:cs="Arial"/>
                <w:color w:val="000000" w:themeColor="text1"/>
                <w:sz w:val="22"/>
                <w:szCs w:val="22"/>
              </w:rPr>
              <w:t xml:space="preserve">Os y bydd problemau gyda chysylltiad gwe yr ysgol a dim modd recordio ar ein dyfais ein hunain, byddwn yn defnyddio dyfais yr ysgol (i-pad neu gyfrifiadur). Cyn recordio, byddwn wedi egluro beth yw pwrpas y recordiad ac wedi cael caniatad gwirfoddol gwybodus  (voluntary informed consent) rhieni/gwarcheidwaid a chydsyniad (assent) y cyfranogwyr. Byddwn yn egluro y caiff y recordiad ei ddileu cyn gynted ag y byddwn wedi cofnodi data dienw oddi wrtho. Byddwn yn sicrhau na fydd neb yn defnyddio’r ddyfais hyd y byddwn wedi dileu’r recordiad. </w:t>
            </w:r>
          </w:p>
          <w:p w14:paraId="7F996914" w14:textId="77777777" w:rsidR="00B92E11" w:rsidRPr="005A5BAA" w:rsidRDefault="00B92E11" w:rsidP="007D3EC7">
            <w:pPr>
              <w:rPr>
                <w:rFonts w:ascii="Arial" w:hAnsi="Arial" w:cs="Arial"/>
                <w:color w:val="000000" w:themeColor="text1"/>
                <w:sz w:val="22"/>
                <w:szCs w:val="22"/>
              </w:rPr>
            </w:pPr>
          </w:p>
          <w:p w14:paraId="3B612DC2" w14:textId="77777777" w:rsidR="00B92E11" w:rsidRDefault="00B92E11" w:rsidP="007D3EC7">
            <w:pPr>
              <w:rPr>
                <w:rFonts w:ascii="Arial" w:hAnsi="Arial" w:cs="Arial"/>
                <w:color w:val="000000" w:themeColor="text1"/>
                <w:sz w:val="22"/>
                <w:szCs w:val="22"/>
              </w:rPr>
            </w:pPr>
            <w:r w:rsidRPr="005A5BAA">
              <w:rPr>
                <w:rFonts w:ascii="Arial" w:hAnsi="Arial" w:cs="Arial"/>
                <w:color w:val="000000" w:themeColor="text1"/>
                <w:sz w:val="22"/>
                <w:szCs w:val="22"/>
              </w:rPr>
              <w:t>Cyn cychwyn y recordiad byddwn yn egluro wrth y cyfranogwyr bod hawl ganddynt adael yr ymchwil ar unrhyw adeg, heb roi rheswm ac ni fydd hyn yn effeithio ar eu haddysg. Byddwn yn defnyddio cardiau coch a gwyrdd i sicrhau cydsyniad parhaus y cyfranogwyr. Os bydd cyfranogwr yn codi carden coch ac yn dymuno gadael yr ymchwil, ni fydd y data hynny yn cael ei ddefnyddio ar gyfer yr ymchwil.</w:t>
            </w:r>
          </w:p>
          <w:p w14:paraId="1A25514F" w14:textId="77777777" w:rsidR="00B92E11" w:rsidRDefault="00B92E11" w:rsidP="007D3EC7">
            <w:pPr>
              <w:rPr>
                <w:rFonts w:ascii="Arial" w:hAnsi="Arial" w:cs="Arial"/>
                <w:color w:val="000000" w:themeColor="text1"/>
                <w:sz w:val="22"/>
                <w:szCs w:val="22"/>
              </w:rPr>
            </w:pPr>
          </w:p>
          <w:p w14:paraId="24ACF168" w14:textId="77777777" w:rsidR="00B92E11" w:rsidRPr="005A5BAA" w:rsidRDefault="00B92E11" w:rsidP="007D3EC7">
            <w:pPr>
              <w:rPr>
                <w:rFonts w:ascii="Arial" w:hAnsi="Arial" w:cs="Arial"/>
                <w:color w:val="000000" w:themeColor="text1"/>
                <w:sz w:val="22"/>
                <w:szCs w:val="22"/>
              </w:rPr>
            </w:pPr>
            <w:r>
              <w:rPr>
                <w:rFonts w:ascii="Arial" w:hAnsi="Arial" w:cs="Arial"/>
                <w:color w:val="000000" w:themeColor="text1"/>
                <w:sz w:val="22"/>
                <w:szCs w:val="22"/>
              </w:rPr>
              <w:lastRenderedPageBreak/>
              <w:t>Mi fydd y holiadur yn cael ei gadw yn anhysbys gan fy mod i am ddanfon yr holiadur i un athro ac yna bydd yn cael i’w rhannu yn berthnasol gan yr athro, felly ni fyddaf yn ymwybodol am pwy sydd wedi ateb y holiadur.</w:t>
            </w:r>
          </w:p>
          <w:p w14:paraId="19B5F4FB" w14:textId="77777777" w:rsidR="00B92E11" w:rsidRDefault="00B92E11" w:rsidP="007D3EC7">
            <w:pPr>
              <w:rPr>
                <w:rFonts w:ascii="Arial" w:hAnsi="Arial" w:cs="Arial"/>
                <w:i/>
                <w:iCs/>
                <w:color w:val="FF0000"/>
                <w:sz w:val="22"/>
                <w:szCs w:val="22"/>
              </w:rPr>
            </w:pPr>
          </w:p>
          <w:p w14:paraId="7483FE9F" w14:textId="77777777" w:rsidR="00B92E11" w:rsidRDefault="00B92E11" w:rsidP="007D3EC7">
            <w:pPr>
              <w:rPr>
                <w:rFonts w:ascii="Arial" w:hAnsi="Arial" w:cs="Arial"/>
                <w:sz w:val="22"/>
                <w:szCs w:val="22"/>
              </w:rPr>
            </w:pPr>
            <w:r>
              <w:rPr>
                <w:rFonts w:ascii="Arial" w:hAnsi="Arial" w:cs="Arial"/>
                <w:sz w:val="22"/>
                <w:szCs w:val="22"/>
              </w:rPr>
              <w:t>Cadwaf y cyfranogwr yn ddienw trwy ddefnyddio dynodwr unigryw i bob cyfranogwr. Byddaf yn storio a chadw data’r holiaduron, arsylwadau a chyfweliad y gwaith ymchwil ar ‘OneDrive’ y brifysgol a bydd yn cael ei hamgriptio.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14:paraId="06CC17DF" w14:textId="77777777" w:rsidR="00B92E11" w:rsidRDefault="00B92E11" w:rsidP="007D3EC7">
            <w:pPr>
              <w:rPr>
                <w:rFonts w:ascii="Arial" w:hAnsi="Arial" w:cs="Arial"/>
                <w:sz w:val="22"/>
                <w:szCs w:val="22"/>
              </w:rPr>
            </w:pPr>
            <w:r>
              <w:rPr>
                <w:rFonts w:ascii="Arial" w:hAnsi="Arial" w:cs="Arial"/>
                <w:sz w:val="22"/>
                <w:szCs w:val="22"/>
              </w:rPr>
              <w:t xml:space="preserve">Cadwaf y ffurflenni caniatâd gwybodus a lofnodir gan rieni ar ffurf papur mewn storfa ddiogel ac mewn drâr dan glo. Ni fydd gan neb mynediad at y ffurflenni heblaw’r ymchwilydd. Ar ôl derbyn adborth a gradd am y prosiect ymchwil bydd y ffurflenni caniatâd gwybodus a lofnodir yn cael eu dinistrio. </w:t>
            </w:r>
          </w:p>
          <w:p w14:paraId="5EBC6E19" w14:textId="77777777" w:rsidR="00B92E11" w:rsidRDefault="00B92E11" w:rsidP="007D3EC7">
            <w:pPr>
              <w:rPr>
                <w:rFonts w:ascii="Arial" w:eastAsia="Arial" w:hAnsi="Arial" w:cs="Arial"/>
                <w:sz w:val="22"/>
                <w:szCs w:val="22"/>
              </w:rPr>
            </w:pPr>
          </w:p>
          <w:p w14:paraId="7DD895BC" w14:textId="77777777" w:rsidR="00B92E11" w:rsidRPr="00727716" w:rsidRDefault="00B92E11" w:rsidP="007D3EC7">
            <w:pPr>
              <w:rPr>
                <w:rFonts w:ascii="Arial" w:hAnsi="Arial" w:cs="Arial"/>
                <w:sz w:val="22"/>
                <w:szCs w:val="22"/>
              </w:rPr>
            </w:pPr>
          </w:p>
          <w:p w14:paraId="78F559A2" w14:textId="77777777" w:rsidR="00B92E11" w:rsidRPr="00727716" w:rsidRDefault="00B92E11" w:rsidP="007D3EC7">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03B7C89C" w14:textId="77777777" w:rsidR="00B92E11" w:rsidRPr="00727716" w:rsidRDefault="00B92E11" w:rsidP="00B92E11">
      <w:pPr>
        <w:rPr>
          <w:rFonts w:ascii="Arial" w:hAnsi="Arial" w:cs="Arial"/>
          <w:sz w:val="22"/>
          <w:szCs w:val="22"/>
        </w:rPr>
      </w:pPr>
    </w:p>
    <w:p w14:paraId="3C97C9C9" w14:textId="77777777" w:rsidR="00B92E11" w:rsidRPr="00727716" w:rsidRDefault="00B92E11" w:rsidP="00B92E11">
      <w:pPr>
        <w:rPr>
          <w:rFonts w:ascii="Arial" w:hAnsi="Arial" w:cs="Arial"/>
          <w:b/>
          <w:sz w:val="22"/>
          <w:szCs w:val="22"/>
        </w:rPr>
      </w:pPr>
      <w:r w:rsidRPr="00727716">
        <w:rPr>
          <w:rFonts w:ascii="Arial" w:hAnsi="Arial" w:cs="Arial"/>
          <w:b/>
          <w:sz w:val="22"/>
          <w:szCs w:val="22"/>
        </w:rPr>
        <w:t>ADRAN J: Diogelu a Storio Data</w:t>
      </w:r>
    </w:p>
    <w:p w14:paraId="2624F7F1" w14:textId="77777777" w:rsidR="00B92E11" w:rsidRPr="00727716" w:rsidRDefault="00B92E11" w:rsidP="00B92E11">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B92E11" w:rsidRPr="00727716" w14:paraId="448EB7DA" w14:textId="77777777" w:rsidTr="007D3EC7">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73489CCF" w14:textId="77777777" w:rsidR="00B92E11" w:rsidRPr="00727716" w:rsidRDefault="00B92E11" w:rsidP="007D3EC7">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B49D3F" w14:textId="77777777" w:rsidR="00B92E11" w:rsidRPr="00727716" w:rsidRDefault="00B92E11" w:rsidP="007D3EC7">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015108" w14:textId="77777777" w:rsidR="00B92E11" w:rsidRPr="00727716" w:rsidRDefault="00B92E11" w:rsidP="007D3EC7">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8E5CE5" w14:textId="77777777" w:rsidR="00B92E11" w:rsidRPr="00727716" w:rsidRDefault="00B92E11" w:rsidP="007D3EC7">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B92E11" w:rsidRPr="00727716" w14:paraId="0D934696" w14:textId="77777777" w:rsidTr="007D3EC7">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322FFDF0" w14:textId="77777777" w:rsidR="00B92E11" w:rsidRPr="00727716" w:rsidRDefault="00B92E11" w:rsidP="007D3EC7">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2DAE8F" w14:textId="77777777" w:rsidR="00B92E11" w:rsidRPr="00727716" w:rsidRDefault="00B92E11" w:rsidP="007D3EC7">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8EA400" w14:textId="77777777" w:rsidR="00B92E11" w:rsidRPr="00727716" w:rsidRDefault="00B92E11" w:rsidP="007D3EC7">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367E2C" w14:textId="77777777" w:rsidR="00B92E11" w:rsidRPr="00727716" w:rsidRDefault="00B92E11" w:rsidP="007D3EC7">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B92E11" w:rsidRPr="00727716" w14:paraId="0E4CE2AB" w14:textId="77777777" w:rsidTr="007D3EC7">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7B1D8" w14:textId="77777777" w:rsidR="00B92E11" w:rsidRPr="00727716" w:rsidRDefault="00B92E11" w:rsidP="007D3EC7">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3EA500" w14:textId="77777777" w:rsidR="00B92E11" w:rsidRPr="00727716" w:rsidRDefault="00B92E11" w:rsidP="007D3EC7">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B92E11" w:rsidRPr="00727716" w14:paraId="0BEC818E" w14:textId="77777777" w:rsidTr="007D3EC7">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6A082A7" w14:textId="77777777" w:rsidR="00B92E11" w:rsidRPr="00727716" w:rsidRDefault="00B92E11" w:rsidP="007D3EC7">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6C113EA" w14:textId="77777777" w:rsidR="00B92E11" w:rsidRPr="00727716" w:rsidRDefault="00B92E11" w:rsidP="007D3EC7">
            <w:pPr>
              <w:rPr>
                <w:rFonts w:ascii="Arial" w:hAnsi="Arial" w:cs="Arial"/>
                <w:sz w:val="22"/>
                <w:szCs w:val="22"/>
              </w:rPr>
            </w:pPr>
          </w:p>
          <w:p w14:paraId="7825CA47" w14:textId="77777777" w:rsidR="00B92E11" w:rsidRPr="005A5BAA" w:rsidRDefault="00B92E11" w:rsidP="007D3EC7">
            <w:pPr>
              <w:rPr>
                <w:rFonts w:ascii="Arial" w:hAnsi="Arial" w:cs="Arial"/>
                <w:color w:val="000000" w:themeColor="text1"/>
                <w:sz w:val="22"/>
                <w:szCs w:val="22"/>
              </w:rPr>
            </w:pPr>
            <w:r w:rsidRPr="005A5BAA">
              <w:rPr>
                <w:rFonts w:ascii="Arial" w:hAnsi="Arial" w:cs="Arial"/>
                <w:color w:val="000000" w:themeColor="text1"/>
                <w:sz w:val="22"/>
                <w:szCs w:val="22"/>
              </w:rPr>
              <w:t>Bydd y recordiad yn cael ei reoli, fel a nodwyd eisoes, ac yn cael ei ddileu wedyn.</w:t>
            </w:r>
          </w:p>
          <w:p w14:paraId="5CCDF090" w14:textId="77777777" w:rsidR="00B92E11" w:rsidRPr="00727716" w:rsidRDefault="00B92E11" w:rsidP="007D3EC7">
            <w:pPr>
              <w:rPr>
                <w:rFonts w:ascii="Arial" w:hAnsi="Arial" w:cs="Arial"/>
                <w:sz w:val="22"/>
                <w:szCs w:val="22"/>
              </w:rPr>
            </w:pPr>
          </w:p>
          <w:p w14:paraId="6392BE5E" w14:textId="77777777" w:rsidR="00B92E11" w:rsidRPr="001B6BDB" w:rsidRDefault="00B92E11" w:rsidP="007D3EC7">
            <w:pPr>
              <w:rPr>
                <w:rFonts w:ascii="Arial" w:eastAsia="Arial" w:hAnsi="Arial" w:cs="Arial"/>
                <w:sz w:val="22"/>
                <w:szCs w:val="22"/>
              </w:rPr>
            </w:pPr>
            <w:r w:rsidRPr="00DE0AB0">
              <w:rPr>
                <w:rFonts w:ascii="Arial" w:eastAsia="Arial" w:hAnsi="Arial" w:cs="Arial"/>
                <w:sz w:val="22"/>
                <w:szCs w:val="22"/>
              </w:rPr>
              <w:t>Byddaf yn cynnal cyfweliadau er mwyn casglu barn ond erbyn i mi ysgrifennu’r canlyniadau lan bydd pob ymateb yn gyfrinachol. Ni fydd unrhyw un ond yr ymchwilydd yn gwybod pwy ddywedodd yr ymatebion.</w:t>
            </w:r>
            <w:r>
              <w:rPr>
                <w:rFonts w:ascii="Arial" w:eastAsia="Arial" w:hAnsi="Arial" w:cs="Arial"/>
                <w:sz w:val="22"/>
                <w:szCs w:val="22"/>
              </w:rPr>
              <w:t xml:space="preserve"> </w:t>
            </w:r>
            <w:r>
              <w:rPr>
                <w:rFonts w:ascii="Arial" w:hAnsi="Arial" w:cs="Arial"/>
                <w:sz w:val="22"/>
                <w:szCs w:val="22"/>
              </w:rPr>
              <w:t>Byddaf yn sicrhau fy mod yn dileu'r holl ddata personol ar ôl i mi gael canlyniad y modiwl.</w:t>
            </w:r>
          </w:p>
          <w:p w14:paraId="0F9E183C" w14:textId="77777777" w:rsidR="00B92E11" w:rsidRPr="00727716" w:rsidRDefault="00B92E11" w:rsidP="007D3EC7">
            <w:pPr>
              <w:rPr>
                <w:rFonts w:ascii="Arial" w:hAnsi="Arial" w:cs="Arial"/>
                <w:sz w:val="22"/>
                <w:szCs w:val="22"/>
              </w:rPr>
            </w:pPr>
          </w:p>
          <w:p w14:paraId="3F14617B" w14:textId="77777777" w:rsidR="00B92E11" w:rsidRPr="00727716" w:rsidRDefault="00B92E11" w:rsidP="007D3EC7">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B92E11" w:rsidRPr="00727716" w14:paraId="634A2004" w14:textId="77777777" w:rsidTr="007D3EC7">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B32DE36" w14:textId="77777777" w:rsidR="00B92E11" w:rsidRPr="00727716" w:rsidRDefault="00B92E11" w:rsidP="007D3EC7">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98364E1" w14:textId="77777777" w:rsidR="00B92E11" w:rsidRPr="00727716" w:rsidRDefault="00B92E11" w:rsidP="007D3EC7">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1EC7A" w14:textId="77777777" w:rsidR="00B92E11" w:rsidRPr="00727716" w:rsidRDefault="00B92E11" w:rsidP="007D3EC7">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99A48B" w14:textId="77777777" w:rsidR="00B92E11" w:rsidRPr="00727716" w:rsidRDefault="00B92E11" w:rsidP="007D3EC7">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B92E11" w:rsidRPr="00727716" w14:paraId="2C3FF951" w14:textId="77777777" w:rsidTr="007D3EC7">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DBB35A6" w14:textId="77777777" w:rsidR="00B92E11" w:rsidRPr="00727716" w:rsidRDefault="00B92E11" w:rsidP="007D3EC7">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05EA97" w14:textId="77777777" w:rsidR="00B92E11" w:rsidRPr="00727716" w:rsidRDefault="00B92E11" w:rsidP="007D3EC7">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380548B2" w14:textId="77777777" w:rsidR="00B92E11" w:rsidRPr="00727716" w:rsidRDefault="00B92E11" w:rsidP="007D3EC7">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DC2A417" w14:textId="77777777" w:rsidR="00B92E11" w:rsidRPr="00727716" w:rsidRDefault="00B92E11" w:rsidP="007D3EC7">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6F1DE583" w14:textId="77777777" w:rsidR="00B92E11" w:rsidRPr="00727716" w:rsidRDefault="00B92E11" w:rsidP="007D3EC7">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68FAC6A7" w14:textId="77777777" w:rsidR="00B92E11" w:rsidRPr="00727716" w:rsidRDefault="00B92E11" w:rsidP="007D3EC7">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77A3DC71" w14:textId="77777777" w:rsidR="00B92E11" w:rsidRPr="00727716" w:rsidRDefault="00B92E11" w:rsidP="007D3EC7">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644CCAD8" w14:textId="77777777" w:rsidR="00B92E11" w:rsidRPr="00727716" w:rsidRDefault="00B92E11" w:rsidP="007D3EC7">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710E9A9B" w14:textId="77777777" w:rsidR="00B92E11" w:rsidRPr="00727716" w:rsidRDefault="00B92E11" w:rsidP="007D3EC7">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584E19DA" w14:textId="77777777" w:rsidR="00B92E11" w:rsidRPr="00727716" w:rsidRDefault="00B92E11" w:rsidP="007D3EC7">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42AF9D" w14:textId="77777777" w:rsidR="00B92E11" w:rsidRPr="00727716" w:rsidRDefault="00B92E11" w:rsidP="007D3EC7">
            <w:pPr>
              <w:pStyle w:val="NormalWeb"/>
              <w:autoSpaceDE w:val="0"/>
              <w:autoSpaceDN w:val="0"/>
              <w:adjustRightInd w:val="0"/>
              <w:jc w:val="center"/>
              <w:rPr>
                <w:rFonts w:ascii="Arial" w:eastAsia="MS Gothic" w:hAnsi="Arial" w:cs="Arial"/>
                <w:b/>
                <w:bCs/>
                <w:sz w:val="22"/>
                <w:szCs w:val="22"/>
                <w:lang w:val="en-US"/>
              </w:rPr>
            </w:pPr>
          </w:p>
          <w:p w14:paraId="6457F7B2" w14:textId="77777777" w:rsidR="00B92E11" w:rsidRPr="00727716" w:rsidRDefault="00B92E11" w:rsidP="007D3EC7">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C64374" w14:textId="77777777" w:rsidR="00B92E11" w:rsidRPr="00727716" w:rsidRDefault="00B92E11" w:rsidP="007D3EC7">
            <w:pPr>
              <w:pStyle w:val="NormalWeb"/>
              <w:autoSpaceDE w:val="0"/>
              <w:autoSpaceDN w:val="0"/>
              <w:adjustRightInd w:val="0"/>
              <w:jc w:val="center"/>
              <w:rPr>
                <w:rFonts w:ascii="Arial" w:eastAsia="MS Gothic" w:hAnsi="Arial" w:cs="Arial"/>
                <w:b/>
                <w:bCs/>
                <w:sz w:val="22"/>
                <w:szCs w:val="22"/>
                <w:lang w:val="en-US"/>
              </w:rPr>
            </w:pPr>
          </w:p>
          <w:p w14:paraId="5A16802C" w14:textId="77777777" w:rsidR="00B92E11" w:rsidRPr="00727716" w:rsidRDefault="00B92E11" w:rsidP="007D3EC7">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Pr>
                <w:rFonts w:ascii="Segoe UI Symbol" w:eastAsia="MS Gothic" w:hAnsi="Segoe UI Symbol" w:cs="Segoe UI Symbol"/>
                <w:b/>
                <w:bCs/>
                <w:sz w:val="22"/>
                <w:szCs w:val="22"/>
                <w:lang w:val="en-US"/>
              </w:rPr>
              <w:t>x</w:t>
            </w:r>
          </w:p>
        </w:tc>
      </w:tr>
      <w:tr w:rsidR="00B92E11" w:rsidRPr="00727716" w14:paraId="27122100" w14:textId="77777777" w:rsidTr="007D3EC7">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4C7065" w14:textId="77777777" w:rsidR="00B92E11" w:rsidRPr="00727716" w:rsidRDefault="00B92E11" w:rsidP="007D3EC7">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808F9B" w14:textId="77777777" w:rsidR="00B92E11" w:rsidRPr="00727716" w:rsidRDefault="00B92E11" w:rsidP="007D3EC7">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B92E11" w:rsidRPr="00727716" w14:paraId="0A24A8F3" w14:textId="77777777" w:rsidTr="007D3EC7">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D88C1DB" w14:textId="77777777" w:rsidR="00B92E11" w:rsidRPr="00727716" w:rsidRDefault="00B92E11" w:rsidP="007D3EC7">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81EBFE" w14:textId="77777777" w:rsidR="00B92E11" w:rsidRPr="00727716" w:rsidRDefault="00B92E11" w:rsidP="007D3EC7">
            <w:pPr>
              <w:rPr>
                <w:rFonts w:ascii="Arial" w:hAnsi="Arial" w:cs="Arial"/>
                <w:sz w:val="22"/>
                <w:szCs w:val="22"/>
              </w:rPr>
            </w:pPr>
          </w:p>
          <w:p w14:paraId="4D472572" w14:textId="77777777" w:rsidR="00B92E11" w:rsidRPr="00727716" w:rsidRDefault="00B92E11" w:rsidP="007D3EC7">
            <w:pPr>
              <w:rPr>
                <w:rFonts w:ascii="Arial" w:hAnsi="Arial" w:cs="Arial"/>
                <w:sz w:val="22"/>
                <w:szCs w:val="22"/>
              </w:rPr>
            </w:pPr>
          </w:p>
          <w:p w14:paraId="3D746CC5" w14:textId="77777777" w:rsidR="00B92E11" w:rsidRPr="00727716" w:rsidRDefault="00B92E11" w:rsidP="007D3EC7">
            <w:pPr>
              <w:rPr>
                <w:rFonts w:ascii="Arial" w:hAnsi="Arial" w:cs="Arial"/>
                <w:sz w:val="22"/>
                <w:szCs w:val="22"/>
              </w:rPr>
            </w:pPr>
          </w:p>
          <w:p w14:paraId="367D90B1" w14:textId="77777777" w:rsidR="00B92E11" w:rsidRPr="00727716" w:rsidRDefault="00B92E11" w:rsidP="007D3EC7">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3B72332A" w14:textId="77777777" w:rsidR="00B92E11" w:rsidRPr="00727716" w:rsidRDefault="00B92E11" w:rsidP="00B92E11">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B92E11" w:rsidRPr="00727716" w14:paraId="03716CF0" w14:textId="77777777" w:rsidTr="007D3EC7">
        <w:trPr>
          <w:trHeight w:val="439"/>
        </w:trPr>
        <w:tc>
          <w:tcPr>
            <w:tcW w:w="534" w:type="dxa"/>
            <w:shd w:val="clear" w:color="auto" w:fill="F2F2F2" w:themeFill="background1" w:themeFillShade="F2"/>
          </w:tcPr>
          <w:p w14:paraId="2721B7A3" w14:textId="77777777" w:rsidR="00B92E11" w:rsidRPr="00727716" w:rsidRDefault="00B92E11" w:rsidP="007D3EC7">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538EB8D6"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2555D4AB"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134" w:type="dxa"/>
            <w:shd w:val="clear" w:color="auto" w:fill="F2F2F2" w:themeFill="background1" w:themeFillShade="F2"/>
          </w:tcPr>
          <w:p w14:paraId="68CC5F50"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B92E11" w:rsidRPr="00727716" w14:paraId="62CA3618" w14:textId="77777777" w:rsidTr="007D3EC7">
        <w:trPr>
          <w:trHeight w:val="439"/>
        </w:trPr>
        <w:tc>
          <w:tcPr>
            <w:tcW w:w="534" w:type="dxa"/>
            <w:shd w:val="clear" w:color="auto" w:fill="F2F2F2" w:themeFill="background1" w:themeFillShade="F2"/>
            <w:vAlign w:val="center"/>
          </w:tcPr>
          <w:p w14:paraId="316CE3B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5</w:t>
            </w:r>
          </w:p>
        </w:tc>
        <w:tc>
          <w:tcPr>
            <w:tcW w:w="7763" w:type="dxa"/>
            <w:shd w:val="clear" w:color="auto" w:fill="F2F2F2" w:themeFill="background1" w:themeFillShade="F2"/>
          </w:tcPr>
          <w:p w14:paraId="3969BE79"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8BD089E"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7005502"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4903DB77" w14:textId="77777777" w:rsidTr="007D3EC7">
        <w:trPr>
          <w:trHeight w:val="403"/>
        </w:trPr>
        <w:tc>
          <w:tcPr>
            <w:tcW w:w="534" w:type="dxa"/>
            <w:shd w:val="clear" w:color="auto" w:fill="F2F2F2" w:themeFill="background1" w:themeFillShade="F2"/>
            <w:vAlign w:val="center"/>
          </w:tcPr>
          <w:p w14:paraId="028A270A"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6</w:t>
            </w:r>
          </w:p>
        </w:tc>
        <w:tc>
          <w:tcPr>
            <w:tcW w:w="7763" w:type="dxa"/>
            <w:shd w:val="clear" w:color="auto" w:fill="F2F2F2" w:themeFill="background1" w:themeFillShade="F2"/>
          </w:tcPr>
          <w:p w14:paraId="090868D4"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2AA375B"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71A5A37"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60D3D3F0" w14:textId="77777777" w:rsidTr="007D3EC7">
        <w:trPr>
          <w:trHeight w:val="439"/>
        </w:trPr>
        <w:tc>
          <w:tcPr>
            <w:tcW w:w="534" w:type="dxa"/>
            <w:shd w:val="clear" w:color="auto" w:fill="F2F2F2" w:themeFill="background1" w:themeFillShade="F2"/>
            <w:vAlign w:val="center"/>
          </w:tcPr>
          <w:p w14:paraId="3407409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7</w:t>
            </w:r>
          </w:p>
        </w:tc>
        <w:tc>
          <w:tcPr>
            <w:tcW w:w="7763" w:type="dxa"/>
            <w:shd w:val="clear" w:color="auto" w:fill="F2F2F2" w:themeFill="background1" w:themeFillShade="F2"/>
          </w:tcPr>
          <w:p w14:paraId="1546C5D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71FA34A"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3C828D8"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669A52FF" w14:textId="77777777" w:rsidTr="007D3EC7">
        <w:trPr>
          <w:trHeight w:val="403"/>
        </w:trPr>
        <w:tc>
          <w:tcPr>
            <w:tcW w:w="534" w:type="dxa"/>
            <w:shd w:val="clear" w:color="auto" w:fill="F2F2F2" w:themeFill="background1" w:themeFillShade="F2"/>
            <w:vAlign w:val="center"/>
          </w:tcPr>
          <w:p w14:paraId="39768690"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8</w:t>
            </w:r>
          </w:p>
        </w:tc>
        <w:tc>
          <w:tcPr>
            <w:tcW w:w="7763" w:type="dxa"/>
            <w:shd w:val="clear" w:color="auto" w:fill="F2F2F2" w:themeFill="background1" w:themeFillShade="F2"/>
          </w:tcPr>
          <w:p w14:paraId="13151D2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C0B3429"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4DCD313"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7D590C52" w14:textId="77777777" w:rsidTr="007D3EC7">
        <w:trPr>
          <w:trHeight w:val="403"/>
        </w:trPr>
        <w:tc>
          <w:tcPr>
            <w:tcW w:w="534" w:type="dxa"/>
            <w:shd w:val="clear" w:color="auto" w:fill="F2F2F2" w:themeFill="background1" w:themeFillShade="F2"/>
            <w:vAlign w:val="center"/>
          </w:tcPr>
          <w:p w14:paraId="496EEB5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9</w:t>
            </w:r>
          </w:p>
        </w:tc>
        <w:tc>
          <w:tcPr>
            <w:tcW w:w="7763" w:type="dxa"/>
            <w:shd w:val="clear" w:color="auto" w:fill="F2F2F2" w:themeFill="background1" w:themeFillShade="F2"/>
          </w:tcPr>
          <w:p w14:paraId="3F470EE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4133A10"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0A74D9C"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4B30796A" w14:textId="77777777" w:rsidTr="007D3EC7">
        <w:trPr>
          <w:trHeight w:val="403"/>
        </w:trPr>
        <w:tc>
          <w:tcPr>
            <w:tcW w:w="534" w:type="dxa"/>
            <w:shd w:val="clear" w:color="auto" w:fill="F2F2F2" w:themeFill="background1" w:themeFillShade="F2"/>
            <w:vAlign w:val="center"/>
          </w:tcPr>
          <w:p w14:paraId="5C3A9DE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10</w:t>
            </w:r>
          </w:p>
        </w:tc>
        <w:tc>
          <w:tcPr>
            <w:tcW w:w="7763" w:type="dxa"/>
            <w:shd w:val="clear" w:color="auto" w:fill="F2F2F2" w:themeFill="background1" w:themeFillShade="F2"/>
          </w:tcPr>
          <w:p w14:paraId="4FC860FD"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553D9AFB"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76F7D8E"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1743C54C" w14:textId="77777777" w:rsidTr="007D3EC7">
        <w:trPr>
          <w:trHeight w:val="403"/>
        </w:trPr>
        <w:tc>
          <w:tcPr>
            <w:tcW w:w="534" w:type="dxa"/>
            <w:shd w:val="clear" w:color="auto" w:fill="F2F2F2" w:themeFill="background1" w:themeFillShade="F2"/>
            <w:vAlign w:val="center"/>
          </w:tcPr>
          <w:p w14:paraId="1DAEC6A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11</w:t>
            </w:r>
          </w:p>
        </w:tc>
        <w:tc>
          <w:tcPr>
            <w:tcW w:w="7763" w:type="dxa"/>
            <w:shd w:val="clear" w:color="auto" w:fill="F2F2F2" w:themeFill="background1" w:themeFillShade="F2"/>
          </w:tcPr>
          <w:p w14:paraId="5506D046" w14:textId="77777777" w:rsidR="00B92E11" w:rsidRPr="00826FEA" w:rsidRDefault="00B92E11" w:rsidP="007D3EC7">
            <w:pPr>
              <w:autoSpaceDE w:val="0"/>
              <w:autoSpaceDN w:val="0"/>
              <w:adjustRightInd w:val="0"/>
              <w:rPr>
                <w:rFonts w:ascii="Arial" w:eastAsia="Arial" w:hAnsi="Arial" w:cs="Arial"/>
                <w:color w:val="FF0000"/>
                <w:sz w:val="22"/>
                <w:szCs w:val="22"/>
              </w:rPr>
            </w:pPr>
            <w:r w:rsidRPr="00727716">
              <w:rPr>
                <w:rFonts w:ascii="Arial" w:hAnsi="Arial" w:cs="Arial"/>
                <w:sz w:val="22"/>
                <w:szCs w:val="22"/>
              </w:rPr>
              <w:t>Arall – noder:</w:t>
            </w:r>
            <w:r>
              <w:rPr>
                <w:rFonts w:ascii="Arial" w:hAnsi="Arial" w:cs="Arial"/>
                <w:sz w:val="22"/>
                <w:szCs w:val="22"/>
              </w:rPr>
              <w:t xml:space="preserve"> </w:t>
            </w:r>
            <w:r w:rsidRPr="394840A1">
              <w:rPr>
                <w:rFonts w:ascii="Arial" w:eastAsia="Arial" w:hAnsi="Arial" w:cs="Arial"/>
                <w:sz w:val="22"/>
                <w:szCs w:val="22"/>
              </w:rPr>
              <w:t xml:space="preserve">: </w:t>
            </w:r>
            <w:r w:rsidRPr="005A5BAA">
              <w:rPr>
                <w:rFonts w:ascii="Arial" w:eastAsia="Arial" w:hAnsi="Arial" w:cs="Arial"/>
                <w:color w:val="000000" w:themeColor="text1"/>
                <w:sz w:val="22"/>
                <w:szCs w:val="22"/>
              </w:rPr>
              <w:t>Dyfeisiau cofnodi wedi'u hamgryptio awdurdodedig gan yr ysgol fel Classwatch ac Iris.</w:t>
            </w:r>
          </w:p>
          <w:p w14:paraId="0170F9B5" w14:textId="77777777" w:rsidR="00B92E11" w:rsidRPr="00727716" w:rsidRDefault="00B92E11" w:rsidP="007D3EC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662833EC"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F5CD428"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6D274300" w14:textId="77777777" w:rsidTr="007D3EC7">
        <w:trPr>
          <w:trHeight w:val="403"/>
        </w:trPr>
        <w:tc>
          <w:tcPr>
            <w:tcW w:w="534" w:type="dxa"/>
            <w:shd w:val="clear" w:color="auto" w:fill="F2F2F2" w:themeFill="background1" w:themeFillShade="F2"/>
            <w:vAlign w:val="center"/>
          </w:tcPr>
          <w:p w14:paraId="1DF4A205"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12</w:t>
            </w:r>
          </w:p>
        </w:tc>
        <w:tc>
          <w:tcPr>
            <w:tcW w:w="9889" w:type="dxa"/>
            <w:gridSpan w:val="3"/>
            <w:shd w:val="clear" w:color="auto" w:fill="F2F2F2" w:themeFill="background1" w:themeFillShade="F2"/>
          </w:tcPr>
          <w:p w14:paraId="4CF85024"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bCs/>
                <w:sz w:val="22"/>
                <w:szCs w:val="22"/>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B92E11" w:rsidRPr="00727716" w14:paraId="5FFFED50" w14:textId="77777777" w:rsidTr="007D3EC7">
        <w:trPr>
          <w:trHeight w:val="403"/>
        </w:trPr>
        <w:tc>
          <w:tcPr>
            <w:tcW w:w="534" w:type="dxa"/>
          </w:tcPr>
          <w:p w14:paraId="1642539C" w14:textId="77777777" w:rsidR="00B92E11" w:rsidRPr="00727716" w:rsidRDefault="00B92E11" w:rsidP="007D3EC7">
            <w:pPr>
              <w:rPr>
                <w:rFonts w:ascii="Arial" w:hAnsi="Arial" w:cs="Arial"/>
                <w:sz w:val="22"/>
                <w:szCs w:val="22"/>
              </w:rPr>
            </w:pPr>
          </w:p>
        </w:tc>
        <w:tc>
          <w:tcPr>
            <w:tcW w:w="9889" w:type="dxa"/>
            <w:gridSpan w:val="3"/>
          </w:tcPr>
          <w:p w14:paraId="098E3DD9" w14:textId="77777777" w:rsidR="00B92E11" w:rsidRPr="00727716" w:rsidRDefault="00B92E11" w:rsidP="007D3EC7">
            <w:pPr>
              <w:rPr>
                <w:rFonts w:ascii="Arial" w:hAnsi="Arial" w:cs="Arial"/>
                <w:sz w:val="22"/>
                <w:szCs w:val="22"/>
              </w:rPr>
            </w:pPr>
          </w:p>
          <w:p w14:paraId="30E76DD2" w14:textId="77777777" w:rsidR="00B92E11" w:rsidRPr="008D49B3" w:rsidRDefault="00B92E11" w:rsidP="007D3EC7">
            <w:pPr>
              <w:rPr>
                <w:rFonts w:ascii="Arial" w:hAnsi="Arial" w:cs="Arial"/>
                <w:color w:val="000000" w:themeColor="text1"/>
                <w:sz w:val="22"/>
                <w:szCs w:val="22"/>
              </w:rPr>
            </w:pPr>
            <w:r w:rsidRPr="008D49B3">
              <w:rPr>
                <w:rFonts w:ascii="Arial" w:hAnsi="Arial" w:cs="Arial"/>
                <w:color w:val="000000" w:themeColor="text1"/>
                <w:sz w:val="22"/>
                <w:szCs w:val="22"/>
              </w:rPr>
              <w:t>Byddaf yn dilyn Gweithdrefn Rheoli Cofnodion y Brifysgol a’r Polisi Rheoli Data Ymchwil PCYDDS wrth storio’r data a gasglwyd.</w:t>
            </w:r>
          </w:p>
          <w:p w14:paraId="396CEFC6" w14:textId="77777777" w:rsidR="00B92E11" w:rsidRPr="008D49B3" w:rsidRDefault="00B92E11" w:rsidP="007D3EC7">
            <w:pPr>
              <w:rPr>
                <w:rFonts w:ascii="Arial" w:hAnsi="Arial" w:cs="Arial"/>
                <w:color w:val="000000" w:themeColor="text1"/>
                <w:sz w:val="22"/>
                <w:szCs w:val="22"/>
              </w:rPr>
            </w:pPr>
          </w:p>
          <w:p w14:paraId="23375AA5" w14:textId="77777777" w:rsidR="00B92E11" w:rsidRPr="008D49B3" w:rsidRDefault="00B92E11" w:rsidP="007D3EC7">
            <w:pPr>
              <w:rPr>
                <w:rFonts w:ascii="Arial" w:hAnsi="Arial" w:cs="Arial"/>
                <w:color w:val="000000" w:themeColor="text1"/>
                <w:sz w:val="22"/>
                <w:szCs w:val="22"/>
              </w:rPr>
            </w:pPr>
            <w:r w:rsidRPr="008D49B3">
              <w:rPr>
                <w:rFonts w:ascii="Arial" w:hAnsi="Arial" w:cs="Arial"/>
                <w:color w:val="000000" w:themeColor="text1"/>
                <w:sz w:val="22"/>
                <w:szCs w:val="22"/>
              </w:rPr>
              <w:t>Data papur:</w:t>
            </w:r>
          </w:p>
          <w:p w14:paraId="1D9D2C02" w14:textId="77777777" w:rsidR="00B92E11" w:rsidRPr="008D49B3" w:rsidRDefault="00B92E11" w:rsidP="007D3EC7">
            <w:pPr>
              <w:rPr>
                <w:rFonts w:ascii="Arial" w:hAnsi="Arial" w:cs="Arial"/>
                <w:color w:val="000000" w:themeColor="text1"/>
                <w:sz w:val="22"/>
                <w:szCs w:val="22"/>
              </w:rPr>
            </w:pPr>
            <w:r w:rsidRPr="008D49B3">
              <w:rPr>
                <w:rFonts w:ascii="Arial" w:hAnsi="Arial" w:cs="Arial"/>
                <w:color w:val="000000" w:themeColor="text1"/>
                <w:sz w:val="22"/>
                <w:szCs w:val="22"/>
              </w:rPr>
              <w:t>Bydd y llythyrau cydsynio – caniatâd gwirfoddol gwybodus (voluntary, informed consent) y rhieni/gwarcheidwaid. Bydd y rhain yn cael ei storio’n ddiogel mewn cwpwrdd ffeilio dan glo y swyddfa’r ymchwilydd sydd hefyd dan glo er mwyn sicrhau cyfrinachedd a diogelu hunaniaeth y cyfranogwyr. Byddent yn cael eu dinistrio cyn gynted ag y bydd yr ymchwil wedi gorffen.</w:t>
            </w:r>
          </w:p>
          <w:p w14:paraId="31AE07D1" w14:textId="77777777" w:rsidR="00B92E11" w:rsidRPr="008D49B3" w:rsidRDefault="00B92E11" w:rsidP="007D3EC7">
            <w:pPr>
              <w:rPr>
                <w:rFonts w:ascii="Arial" w:hAnsi="Arial" w:cs="Arial"/>
                <w:color w:val="000000" w:themeColor="text1"/>
                <w:sz w:val="22"/>
                <w:szCs w:val="22"/>
              </w:rPr>
            </w:pPr>
          </w:p>
          <w:p w14:paraId="7C6EB483" w14:textId="77777777" w:rsidR="00B92E11" w:rsidRPr="008D49B3" w:rsidRDefault="00B92E11" w:rsidP="007D3EC7">
            <w:pPr>
              <w:rPr>
                <w:rFonts w:ascii="Arial" w:hAnsi="Arial" w:cs="Arial"/>
                <w:color w:val="000000" w:themeColor="text1"/>
                <w:sz w:val="22"/>
                <w:szCs w:val="22"/>
              </w:rPr>
            </w:pPr>
            <w:r w:rsidRPr="008D49B3">
              <w:rPr>
                <w:rFonts w:ascii="Arial" w:hAnsi="Arial" w:cs="Arial"/>
                <w:color w:val="000000" w:themeColor="text1"/>
                <w:sz w:val="22"/>
                <w:szCs w:val="22"/>
              </w:rPr>
              <w:t>Data electronig:</w:t>
            </w:r>
          </w:p>
          <w:p w14:paraId="3E1012C1" w14:textId="77777777" w:rsidR="00B92E11" w:rsidRPr="008D49B3" w:rsidRDefault="00B92E11" w:rsidP="007D3EC7">
            <w:pPr>
              <w:pStyle w:val="ListParagraph"/>
              <w:ind w:left="360"/>
              <w:rPr>
                <w:rFonts w:ascii="Arial" w:hAnsi="Arial" w:cs="Arial"/>
                <w:color w:val="000000" w:themeColor="text1"/>
              </w:rPr>
            </w:pPr>
            <w:r w:rsidRPr="008D49B3">
              <w:rPr>
                <w:rFonts w:ascii="Arial" w:hAnsi="Arial" w:cs="Arial"/>
                <w:color w:val="000000" w:themeColor="text1"/>
              </w:rPr>
              <w:t>Mi fydd y recordiad fideo ar Teams (data craidd) yn cael ei storio ar luniaduron personol yr ymchwilydd sydd wedi ei ddiogelu gyda chyfrinair ac yn cael ei arbed yn y ‘cwmwl’ ar weinydd diogel meddalwedd Microsoft Office 365 y brifysgol sydd wedi ei ddiogelu gan gyfrinair dwbl. Bydd y recordiad yn cael ei ddileu cyn gynted ag y bydd y broses o ddadansoddi’r data wedi ei gwblhau. Ni fydd enw’r ysgol na’r disgyblion yn cael eu cofnodi ar unrhyw adeg. Byddwn yn dienwi’r data gan ddefnyddio ffugenwau. Unwaith y bydd yr ymchwil wedi ei gwblhau bydd y data’n cael ei ddileu. Os na fydd yn bosib defnyddio cliniadur personol i recordio, ac felly’n gorfod defnyddio dyfais yr ysgol (e.e. ipad/cyfrifiadur), yna bydd y ddyfais yng ngofal yr ymchwilydd ac ni fydd yn cael ei ddefnyddio gan neb a bydd y recordiad yn cael ei ddileu yn syth ar ôl dadansoddi’r data. Bydd y recordiad wedi ei ddileu’n llwyr o ddyfais yr ysgol cyn i’r gael ei ddychwelyd i ofal yr ysgol.</w:t>
            </w:r>
          </w:p>
          <w:p w14:paraId="09AC580C" w14:textId="77777777" w:rsidR="00B92E11" w:rsidRDefault="00B92E11" w:rsidP="007D3EC7">
            <w:pPr>
              <w:rPr>
                <w:rFonts w:ascii="Arial" w:hAnsi="Arial" w:cs="Arial"/>
                <w:sz w:val="22"/>
                <w:szCs w:val="22"/>
              </w:rPr>
            </w:pPr>
          </w:p>
          <w:p w14:paraId="33BA8759" w14:textId="77777777" w:rsidR="00B92E11" w:rsidRDefault="00B92E11" w:rsidP="007D3EC7">
            <w:pPr>
              <w:rPr>
                <w:rFonts w:ascii="Arial" w:hAnsi="Arial" w:cs="Arial"/>
                <w:sz w:val="22"/>
                <w:szCs w:val="22"/>
              </w:rPr>
            </w:pPr>
            <w:r>
              <w:rPr>
                <w:rFonts w:ascii="Arial" w:hAnsi="Arial" w:cs="Arial"/>
                <w:sz w:val="22"/>
                <w:szCs w:val="22"/>
              </w:rPr>
              <w:t xml:space="preserve">Cadwaf y cyfranogwr yn ddienw trwy ddefnyddio dynodwr unigryw i bob cyfranogwr. Byddaf yn defnyddio codio er mwyn cadw’r cyfranogwyr yn ddienw e.e. dysgwr 1, 2, 3. Bydd hawl gan y cyfranogwyr i weld unrhyw ddata amdanynt ac mae ganddynt hawl i dynnu unrhyw ddata ar unrhyw </w:t>
            </w:r>
            <w:r>
              <w:rPr>
                <w:rFonts w:ascii="Arial" w:hAnsi="Arial" w:cs="Arial"/>
                <w:sz w:val="22"/>
                <w:szCs w:val="22"/>
              </w:rPr>
              <w:lastRenderedPageBreak/>
              <w:t>adeg. Byddaf yn dileu eu data yn syth ar eu cais ac o ganlyniad ni fydd yn cael eu cynnwys yn y prosiect.</w:t>
            </w:r>
          </w:p>
          <w:p w14:paraId="15E723A5" w14:textId="77777777" w:rsidR="00B92E11" w:rsidRPr="008B66BE" w:rsidRDefault="00B92E11" w:rsidP="007D3EC7">
            <w:pPr>
              <w:rPr>
                <w:rFonts w:ascii="Arial" w:hAnsi="Arial" w:cs="Arial"/>
                <w:sz w:val="22"/>
                <w:szCs w:val="22"/>
              </w:rPr>
            </w:pPr>
          </w:p>
          <w:p w14:paraId="5F4F4143"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t xml:space="preserve">Bydd y data’n cael ei storio ar ‘OneDrive’ y brifysgol a bydd yn cael ei hamgriptio. </w:t>
            </w:r>
          </w:p>
          <w:p w14:paraId="7E879CC0" w14:textId="77777777" w:rsidR="00B92E11" w:rsidRDefault="00B92E11" w:rsidP="007D3EC7">
            <w:pPr>
              <w:autoSpaceDE w:val="0"/>
              <w:autoSpaceDN w:val="0"/>
              <w:adjustRightInd w:val="0"/>
              <w:rPr>
                <w:rFonts w:ascii="Arial" w:hAnsi="Arial" w:cs="Arial"/>
                <w:sz w:val="22"/>
                <w:szCs w:val="22"/>
              </w:rPr>
            </w:pPr>
          </w:p>
          <w:p w14:paraId="339563CB"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t>Cadwaf y ffurflenni caniatâd gwybodus a lofnodir gan rieni ar ffurf papur mewn storfa ddiogel ac mewn drâr dan glo. Ni fydd gan neb mynediad at y ffurflenni heblaw’r ymchwilydd.</w:t>
            </w:r>
          </w:p>
          <w:p w14:paraId="052227E9" w14:textId="77777777" w:rsidR="00B92E11" w:rsidRDefault="00B92E11" w:rsidP="007D3EC7">
            <w:pPr>
              <w:rPr>
                <w:rFonts w:ascii="Arial" w:hAnsi="Arial" w:cs="Arial"/>
                <w:sz w:val="22"/>
                <w:szCs w:val="22"/>
              </w:rPr>
            </w:pPr>
          </w:p>
          <w:p w14:paraId="0A61BBDD"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t>Ar ôl i’r prosiect dod i ben byddaf yn dileu unrhyw ddata.</w:t>
            </w:r>
          </w:p>
          <w:p w14:paraId="6270B2D3" w14:textId="77777777" w:rsidR="00B92E11" w:rsidRPr="00727716" w:rsidRDefault="00B92E11" w:rsidP="007D3EC7">
            <w:pPr>
              <w:rPr>
                <w:rFonts w:ascii="Arial" w:hAnsi="Arial" w:cs="Arial"/>
                <w:sz w:val="22"/>
                <w:szCs w:val="22"/>
              </w:rPr>
            </w:pPr>
          </w:p>
          <w:p w14:paraId="18892292" w14:textId="77777777" w:rsidR="00B92E11" w:rsidRPr="00727716" w:rsidRDefault="00B92E11" w:rsidP="007D3EC7">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rPr>
              <w:t>(dylai’r blwch hwn fynd yn fwy wrth i chi deipio)</w:t>
            </w:r>
          </w:p>
        </w:tc>
      </w:tr>
    </w:tbl>
    <w:p w14:paraId="784011B1" w14:textId="77777777" w:rsidR="00B92E11" w:rsidRPr="00727716" w:rsidRDefault="00B92E11" w:rsidP="00B92E11">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B92E11" w:rsidRPr="00727716" w14:paraId="01B28E6F" w14:textId="77777777" w:rsidTr="007D3EC7">
        <w:trPr>
          <w:trHeight w:val="439"/>
        </w:trPr>
        <w:tc>
          <w:tcPr>
            <w:tcW w:w="534" w:type="dxa"/>
            <w:shd w:val="clear" w:color="auto" w:fill="F2F2F2" w:themeFill="background1" w:themeFillShade="F2"/>
          </w:tcPr>
          <w:p w14:paraId="4CF3A843" w14:textId="77777777" w:rsidR="00B92E11" w:rsidRPr="00727716" w:rsidRDefault="00B92E11" w:rsidP="007D3EC7">
            <w:pPr>
              <w:autoSpaceDE w:val="0"/>
              <w:autoSpaceDN w:val="0"/>
              <w:adjustRightInd w:val="0"/>
              <w:rPr>
                <w:rFonts w:ascii="Arial" w:hAnsi="Arial" w:cs="Arial"/>
                <w:sz w:val="22"/>
                <w:szCs w:val="22"/>
              </w:rPr>
            </w:pPr>
          </w:p>
        </w:tc>
        <w:tc>
          <w:tcPr>
            <w:tcW w:w="9889" w:type="dxa"/>
            <w:gridSpan w:val="5"/>
            <w:shd w:val="clear" w:color="auto" w:fill="F2F2F2" w:themeFill="background1" w:themeFillShade="F2"/>
            <w:vAlign w:val="center"/>
          </w:tcPr>
          <w:p w14:paraId="3A8B0102"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b/>
                <w:bCs/>
                <w:sz w:val="22"/>
                <w:szCs w:val="22"/>
              </w:rPr>
              <w:t>Diogelu Data</w:t>
            </w:r>
          </w:p>
        </w:tc>
      </w:tr>
      <w:tr w:rsidR="00B92E11" w:rsidRPr="00727716" w14:paraId="06292030" w14:textId="77777777" w:rsidTr="007D3EC7">
        <w:trPr>
          <w:trHeight w:val="439"/>
        </w:trPr>
        <w:tc>
          <w:tcPr>
            <w:tcW w:w="534" w:type="dxa"/>
            <w:shd w:val="clear" w:color="auto" w:fill="F2F2F2" w:themeFill="background1" w:themeFillShade="F2"/>
          </w:tcPr>
          <w:p w14:paraId="3A0EF099" w14:textId="77777777" w:rsidR="00B92E11" w:rsidRPr="00727716" w:rsidRDefault="00B92E11" w:rsidP="007D3EC7">
            <w:pPr>
              <w:autoSpaceDE w:val="0"/>
              <w:autoSpaceDN w:val="0"/>
              <w:adjustRightInd w:val="0"/>
              <w:rPr>
                <w:rFonts w:ascii="Arial" w:hAnsi="Arial" w:cs="Arial"/>
                <w:sz w:val="22"/>
                <w:szCs w:val="22"/>
              </w:rPr>
            </w:pPr>
          </w:p>
        </w:tc>
        <w:tc>
          <w:tcPr>
            <w:tcW w:w="7763" w:type="dxa"/>
            <w:gridSpan w:val="2"/>
            <w:shd w:val="clear" w:color="auto" w:fill="F2F2F2" w:themeFill="background1" w:themeFillShade="F2"/>
            <w:vAlign w:val="center"/>
          </w:tcPr>
          <w:p w14:paraId="6A30E0DE"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sz w:val="22"/>
                <w:szCs w:val="22"/>
              </w:rPr>
              <w:t>A fydd y gweithgarwch ymchwil yn cynnwys unrhyw rai o’r gweithgareddau canlynol:</w:t>
            </w:r>
          </w:p>
        </w:tc>
        <w:tc>
          <w:tcPr>
            <w:tcW w:w="992" w:type="dxa"/>
            <w:gridSpan w:val="2"/>
            <w:shd w:val="clear" w:color="auto" w:fill="F2F2F2" w:themeFill="background1" w:themeFillShade="F2"/>
            <w:vAlign w:val="center"/>
          </w:tcPr>
          <w:p w14:paraId="702F99D5"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134" w:type="dxa"/>
            <w:shd w:val="clear" w:color="auto" w:fill="F2F2F2" w:themeFill="background1" w:themeFillShade="F2"/>
            <w:vAlign w:val="center"/>
          </w:tcPr>
          <w:p w14:paraId="6D2D83E0"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B92E11" w:rsidRPr="00727716" w14:paraId="2A4E7B99" w14:textId="77777777" w:rsidTr="007D3EC7">
        <w:trPr>
          <w:trHeight w:val="439"/>
        </w:trPr>
        <w:tc>
          <w:tcPr>
            <w:tcW w:w="534" w:type="dxa"/>
            <w:shd w:val="clear" w:color="auto" w:fill="F2F2F2" w:themeFill="background1" w:themeFillShade="F2"/>
          </w:tcPr>
          <w:p w14:paraId="72C495FE"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13</w:t>
            </w:r>
          </w:p>
        </w:tc>
        <w:tc>
          <w:tcPr>
            <w:tcW w:w="7763" w:type="dxa"/>
            <w:gridSpan w:val="2"/>
            <w:shd w:val="clear" w:color="auto" w:fill="F2F2F2" w:themeFill="background1" w:themeFillShade="F2"/>
            <w:vAlign w:val="center"/>
          </w:tcPr>
          <w:p w14:paraId="7ABB393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B8DF9D1"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0B5D238" w14:textId="77777777" w:rsidR="00B92E11" w:rsidRPr="00727716" w:rsidRDefault="00B92E11" w:rsidP="007D3EC7">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92E11" w:rsidRPr="00727716" w14:paraId="2FE8A43C" w14:textId="77777777" w:rsidTr="007D3EC7">
        <w:trPr>
          <w:trHeight w:val="403"/>
        </w:trPr>
        <w:tc>
          <w:tcPr>
            <w:tcW w:w="534" w:type="dxa"/>
            <w:shd w:val="clear" w:color="auto" w:fill="F2F2F2" w:themeFill="background1" w:themeFillShade="F2"/>
          </w:tcPr>
          <w:p w14:paraId="1FE85A7A"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14</w:t>
            </w:r>
          </w:p>
        </w:tc>
        <w:tc>
          <w:tcPr>
            <w:tcW w:w="7763" w:type="dxa"/>
            <w:gridSpan w:val="2"/>
            <w:shd w:val="clear" w:color="auto" w:fill="F2F2F2" w:themeFill="background1" w:themeFillShade="F2"/>
            <w:vAlign w:val="center"/>
          </w:tcPr>
          <w:p w14:paraId="2FE3AF2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CC2FA74"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F0F1013"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0A9508D3" w14:textId="77777777" w:rsidTr="007D3EC7">
        <w:trPr>
          <w:trHeight w:val="439"/>
        </w:trPr>
        <w:tc>
          <w:tcPr>
            <w:tcW w:w="534" w:type="dxa"/>
            <w:shd w:val="clear" w:color="auto" w:fill="F2F2F2" w:themeFill="background1" w:themeFillShade="F2"/>
          </w:tcPr>
          <w:p w14:paraId="0AF16B0A"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15</w:t>
            </w:r>
          </w:p>
        </w:tc>
        <w:tc>
          <w:tcPr>
            <w:tcW w:w="7763" w:type="dxa"/>
            <w:gridSpan w:val="2"/>
            <w:shd w:val="clear" w:color="auto" w:fill="F2F2F2" w:themeFill="background1" w:themeFillShade="F2"/>
            <w:vAlign w:val="center"/>
          </w:tcPr>
          <w:p w14:paraId="6AA41EEB"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54317BB"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9F22C29"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644B4776" w14:textId="77777777" w:rsidTr="007D3EC7">
        <w:trPr>
          <w:trHeight w:val="403"/>
        </w:trPr>
        <w:tc>
          <w:tcPr>
            <w:tcW w:w="534" w:type="dxa"/>
            <w:shd w:val="clear" w:color="auto" w:fill="F2F2F2" w:themeFill="background1" w:themeFillShade="F2"/>
          </w:tcPr>
          <w:p w14:paraId="128037A9"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16</w:t>
            </w:r>
          </w:p>
        </w:tc>
        <w:tc>
          <w:tcPr>
            <w:tcW w:w="7763" w:type="dxa"/>
            <w:gridSpan w:val="2"/>
            <w:shd w:val="clear" w:color="auto" w:fill="F2F2F2" w:themeFill="background1" w:themeFillShade="F2"/>
            <w:vAlign w:val="center"/>
          </w:tcPr>
          <w:p w14:paraId="5BE3F9ED"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3F7E764"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874CF8D"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2B13F31A" w14:textId="77777777" w:rsidTr="007D3EC7">
        <w:trPr>
          <w:trHeight w:val="403"/>
        </w:trPr>
        <w:tc>
          <w:tcPr>
            <w:tcW w:w="534" w:type="dxa"/>
            <w:shd w:val="clear" w:color="auto" w:fill="F2F2F2" w:themeFill="background1" w:themeFillShade="F2"/>
          </w:tcPr>
          <w:p w14:paraId="370161A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17</w:t>
            </w:r>
          </w:p>
        </w:tc>
        <w:tc>
          <w:tcPr>
            <w:tcW w:w="7763" w:type="dxa"/>
            <w:gridSpan w:val="2"/>
            <w:shd w:val="clear" w:color="auto" w:fill="F2F2F2" w:themeFill="background1" w:themeFillShade="F2"/>
            <w:vAlign w:val="center"/>
          </w:tcPr>
          <w:p w14:paraId="4B0BC05F"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CDFD6A7"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3A8BD9"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0EB13C7C" w14:textId="77777777" w:rsidTr="007D3EC7">
        <w:trPr>
          <w:trHeight w:val="403"/>
        </w:trPr>
        <w:tc>
          <w:tcPr>
            <w:tcW w:w="534" w:type="dxa"/>
            <w:shd w:val="clear" w:color="auto" w:fill="F2F2F2" w:themeFill="background1" w:themeFillShade="F2"/>
          </w:tcPr>
          <w:p w14:paraId="3761FC2B"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18</w:t>
            </w:r>
          </w:p>
        </w:tc>
        <w:tc>
          <w:tcPr>
            <w:tcW w:w="7763" w:type="dxa"/>
            <w:gridSpan w:val="2"/>
            <w:shd w:val="clear" w:color="auto" w:fill="F2F2F2" w:themeFill="background1" w:themeFillShade="F2"/>
            <w:vAlign w:val="center"/>
          </w:tcPr>
          <w:p w14:paraId="4513E1A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6C489F4"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CED17A7"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40B0EA24" w14:textId="77777777" w:rsidTr="007D3EC7">
        <w:trPr>
          <w:trHeight w:val="403"/>
        </w:trPr>
        <w:tc>
          <w:tcPr>
            <w:tcW w:w="534" w:type="dxa"/>
            <w:shd w:val="clear" w:color="auto" w:fill="F2F2F2" w:themeFill="background1" w:themeFillShade="F2"/>
          </w:tcPr>
          <w:p w14:paraId="406A1A38"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19</w:t>
            </w:r>
          </w:p>
        </w:tc>
        <w:tc>
          <w:tcPr>
            <w:tcW w:w="7763" w:type="dxa"/>
            <w:gridSpan w:val="2"/>
            <w:shd w:val="clear" w:color="auto" w:fill="F2F2F2" w:themeFill="background1" w:themeFillShade="F2"/>
            <w:vAlign w:val="center"/>
          </w:tcPr>
          <w:p w14:paraId="417CA08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52707C6"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56221A1" w14:textId="77777777" w:rsidR="00B92E11" w:rsidRPr="00727716" w:rsidRDefault="00B92E11" w:rsidP="007D3EC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92E11" w:rsidRPr="00727716" w14:paraId="5F9C9E3C" w14:textId="77777777" w:rsidTr="007D3EC7">
        <w:trPr>
          <w:trHeight w:val="403"/>
        </w:trPr>
        <w:tc>
          <w:tcPr>
            <w:tcW w:w="534" w:type="dxa"/>
            <w:shd w:val="clear" w:color="auto" w:fill="F2F2F2" w:themeFill="background1" w:themeFillShade="F2"/>
          </w:tcPr>
          <w:p w14:paraId="5E1339F3"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20</w:t>
            </w:r>
          </w:p>
        </w:tc>
        <w:tc>
          <w:tcPr>
            <w:tcW w:w="7763" w:type="dxa"/>
            <w:gridSpan w:val="2"/>
            <w:shd w:val="clear" w:color="auto" w:fill="F2F2F2" w:themeFill="background1" w:themeFillShade="F2"/>
            <w:vAlign w:val="center"/>
          </w:tcPr>
          <w:p w14:paraId="22A2F513" w14:textId="77777777" w:rsidR="00B92E11" w:rsidRPr="00727716" w:rsidRDefault="00B92E11" w:rsidP="007D3EC7">
            <w:pPr>
              <w:autoSpaceDE w:val="0"/>
              <w:autoSpaceDN w:val="0"/>
              <w:adjustRightInd w:val="0"/>
              <w:rPr>
                <w:rFonts w:ascii="Arial" w:hAnsi="Arial" w:cs="Arial"/>
                <w:b/>
                <w:bCs/>
                <w:sz w:val="22"/>
                <w:szCs w:val="22"/>
              </w:rPr>
            </w:pPr>
            <w:r w:rsidRPr="00727716">
              <w:rPr>
                <w:rFonts w:ascii="Arial" w:hAnsi="Arial" w:cs="Arial"/>
                <w:sz w:val="22"/>
                <w:szCs w:val="22"/>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0A08C8D" w14:textId="77777777" w:rsidR="00B92E11" w:rsidRPr="00727716" w:rsidRDefault="00B92E11" w:rsidP="007D3E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A3CF556" w14:textId="77777777" w:rsidR="00B92E11" w:rsidRPr="00727716" w:rsidRDefault="00B92E11" w:rsidP="007D3E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92E11" w:rsidRPr="00727716" w14:paraId="565B33D5" w14:textId="77777777" w:rsidTr="007D3EC7">
        <w:trPr>
          <w:trHeight w:val="403"/>
        </w:trPr>
        <w:tc>
          <w:tcPr>
            <w:tcW w:w="534" w:type="dxa"/>
            <w:shd w:val="clear" w:color="auto" w:fill="F2F2F2" w:themeFill="background1" w:themeFillShade="F2"/>
            <w:vAlign w:val="center"/>
          </w:tcPr>
          <w:p w14:paraId="166F5444" w14:textId="77777777" w:rsidR="00B92E11" w:rsidRPr="00727716" w:rsidRDefault="00B92E11" w:rsidP="007D3EC7">
            <w:pPr>
              <w:spacing w:before="120" w:after="120"/>
              <w:rPr>
                <w:rFonts w:ascii="Arial" w:hAnsi="Arial" w:cs="Arial"/>
                <w:sz w:val="22"/>
                <w:szCs w:val="22"/>
              </w:rPr>
            </w:pPr>
            <w:r w:rsidRPr="00727716">
              <w:rPr>
                <w:rFonts w:ascii="Arial" w:hAnsi="Arial" w:cs="Arial"/>
                <w:sz w:val="22"/>
                <w:szCs w:val="22"/>
              </w:rPr>
              <w:t>21</w:t>
            </w:r>
          </w:p>
        </w:tc>
        <w:tc>
          <w:tcPr>
            <w:tcW w:w="9889" w:type="dxa"/>
            <w:gridSpan w:val="5"/>
            <w:shd w:val="clear" w:color="auto" w:fill="F2F2F2" w:themeFill="background1" w:themeFillShade="F2"/>
            <w:vAlign w:val="center"/>
          </w:tcPr>
          <w:p w14:paraId="480080D5" w14:textId="77777777" w:rsidR="00B92E11" w:rsidRPr="00727716" w:rsidRDefault="00B92E11" w:rsidP="007D3EC7">
            <w:pPr>
              <w:spacing w:before="120" w:after="120"/>
              <w:rPr>
                <w:rFonts w:ascii="Arial" w:hAnsi="Arial" w:cs="Arial"/>
                <w:bCs/>
                <w:sz w:val="22"/>
                <w:szCs w:val="22"/>
              </w:rPr>
            </w:pPr>
            <w:r w:rsidRPr="00727716">
              <w:rPr>
                <w:rFonts w:ascii="Arial" w:hAnsi="Arial" w:cs="Arial"/>
                <w:sz w:val="22"/>
                <w:szCs w:val="22"/>
              </w:rPr>
              <w:t>Os atebwyd BYDD i unrhyw gwestiwn, rhowch fanylion llawn, gan egluro sut y caiff hyn ei wneud yn unol â’r Rheoliad Cyffredinol ar Ddiogelu Data a’r Ddeddf Diogelu Data (2018) (ac unrhyw drefn ryngwladol gyfatebol, lle bo’n briodol):</w:t>
            </w:r>
          </w:p>
        </w:tc>
      </w:tr>
      <w:tr w:rsidR="00B92E11" w:rsidRPr="00727716" w14:paraId="04232B6C" w14:textId="77777777" w:rsidTr="007D3EC7">
        <w:trPr>
          <w:trHeight w:val="403"/>
        </w:trPr>
        <w:tc>
          <w:tcPr>
            <w:tcW w:w="534" w:type="dxa"/>
            <w:vAlign w:val="center"/>
          </w:tcPr>
          <w:p w14:paraId="03E06506" w14:textId="77777777" w:rsidR="00B92E11" w:rsidRPr="00727716" w:rsidRDefault="00B92E11" w:rsidP="007D3EC7">
            <w:pPr>
              <w:autoSpaceDE w:val="0"/>
              <w:autoSpaceDN w:val="0"/>
              <w:adjustRightInd w:val="0"/>
              <w:rPr>
                <w:rFonts w:ascii="Arial" w:hAnsi="Arial" w:cs="Arial"/>
                <w:sz w:val="22"/>
                <w:szCs w:val="22"/>
              </w:rPr>
            </w:pPr>
          </w:p>
        </w:tc>
        <w:tc>
          <w:tcPr>
            <w:tcW w:w="9889" w:type="dxa"/>
            <w:gridSpan w:val="5"/>
            <w:vAlign w:val="center"/>
          </w:tcPr>
          <w:p w14:paraId="52904735" w14:textId="77777777" w:rsidR="00B92E11" w:rsidRPr="00727716" w:rsidRDefault="00B92E11" w:rsidP="007D3EC7">
            <w:pPr>
              <w:autoSpaceDE w:val="0"/>
              <w:autoSpaceDN w:val="0"/>
              <w:adjustRightInd w:val="0"/>
              <w:rPr>
                <w:rFonts w:ascii="Arial" w:hAnsi="Arial" w:cs="Arial"/>
                <w:sz w:val="22"/>
                <w:szCs w:val="22"/>
              </w:rPr>
            </w:pPr>
          </w:p>
          <w:p w14:paraId="0408A6A8" w14:textId="77777777" w:rsidR="00B92E11" w:rsidRPr="00A048D3" w:rsidRDefault="00B92E11" w:rsidP="007D3EC7">
            <w:pPr>
              <w:autoSpaceDE w:val="0"/>
              <w:autoSpaceDN w:val="0"/>
              <w:adjustRightInd w:val="0"/>
              <w:rPr>
                <w:rFonts w:ascii="Arial" w:hAnsi="Arial" w:cs="Arial"/>
                <w:color w:val="000000" w:themeColor="text1"/>
                <w:sz w:val="22"/>
                <w:szCs w:val="22"/>
              </w:rPr>
            </w:pPr>
            <w:r w:rsidRPr="00A048D3">
              <w:rPr>
                <w:rFonts w:ascii="Arial" w:hAnsi="Arial" w:cs="Arial"/>
                <w:color w:val="000000" w:themeColor="text1"/>
                <w:sz w:val="22"/>
                <w:szCs w:val="22"/>
              </w:rPr>
              <w:t>Bydd y data'n cael ei storio nes bydd y prosiect wedi'i gwblhau ac yna'n cael ei ddileu. Yn unol â DPA2018, bydd gan gyfranogwyr yr hawl i ofyn i weld pa ddata sy'n cael ei gadw sy'n ymwneud â nhw, a bydd y data hwn yn cael ei ddileu ar unwaith os bydd y cyfranogwr yn gofyn am hyn, ac os felly ni fydd y data'n cael ei ddefnyddio yn y prosiect.</w:t>
            </w:r>
          </w:p>
          <w:p w14:paraId="5AEE2BCF" w14:textId="77777777" w:rsidR="00B92E11" w:rsidRDefault="00B92E11" w:rsidP="007D3EC7">
            <w:pPr>
              <w:rPr>
                <w:rFonts w:ascii="Arial" w:hAnsi="Arial" w:cs="Arial"/>
                <w:sz w:val="22"/>
                <w:szCs w:val="22"/>
              </w:rPr>
            </w:pPr>
            <w:r>
              <w:rPr>
                <w:rFonts w:ascii="Arial" w:hAnsi="Arial" w:cs="Arial"/>
                <w:sz w:val="22"/>
                <w:szCs w:val="22"/>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 Bydd y data’n cael ei storio ar ‘OneDrive’ y brifysgol a bydd yn cael ei hamgriptio a’r data yn ddienw. Cadwaf y ffurflenni caniatâd gwybodus a lofnodir gan rieni ar ffurf papur mewn storfa ddiogel ac mewn drâr dan glo. Ni fydd gan neb mynediad at y ffurflenni heblaw’r ymchwilydd.</w:t>
            </w:r>
          </w:p>
          <w:p w14:paraId="7E13878D"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t>Byddaf yn cadw’r data tan fydd y prosiect yn dod i ben ac yna byddaf yn dileu unrhyw ddata.</w:t>
            </w:r>
          </w:p>
          <w:p w14:paraId="4E4426E1" w14:textId="77777777" w:rsidR="00B92E11" w:rsidRPr="00727716" w:rsidRDefault="00B92E11" w:rsidP="007D3EC7">
            <w:pPr>
              <w:autoSpaceDE w:val="0"/>
              <w:autoSpaceDN w:val="0"/>
              <w:adjustRightInd w:val="0"/>
              <w:rPr>
                <w:rFonts w:ascii="Arial" w:hAnsi="Arial" w:cs="Arial"/>
                <w:sz w:val="22"/>
                <w:szCs w:val="22"/>
              </w:rPr>
            </w:pPr>
          </w:p>
          <w:p w14:paraId="27946CEB" w14:textId="77777777" w:rsidR="00B92E11" w:rsidRPr="00727716" w:rsidRDefault="00B92E11" w:rsidP="007D3EC7">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B92E11" w:rsidRPr="00727716" w14:paraId="5B40A235" w14:textId="77777777" w:rsidTr="007D3EC7">
        <w:trPr>
          <w:trHeight w:val="403"/>
        </w:trPr>
        <w:tc>
          <w:tcPr>
            <w:tcW w:w="534" w:type="dxa"/>
            <w:shd w:val="clear" w:color="auto" w:fill="F2F2F2" w:themeFill="background1" w:themeFillShade="F2"/>
            <w:vAlign w:val="center"/>
          </w:tcPr>
          <w:p w14:paraId="54457C9D"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889" w:type="dxa"/>
            <w:gridSpan w:val="5"/>
            <w:shd w:val="clear" w:color="auto" w:fill="F2F2F2" w:themeFill="background1" w:themeFillShade="F2"/>
            <w:vAlign w:val="center"/>
          </w:tcPr>
          <w:p w14:paraId="08CA7D96"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bCs/>
                <w:sz w:val="22"/>
                <w:szCs w:val="22"/>
              </w:rPr>
              <w:t>Rhestrwch bawb fydd â hawl i weld y data a gynhyrchir trwy’r gweithgarwch ymchwil:</w:t>
            </w:r>
          </w:p>
        </w:tc>
      </w:tr>
      <w:tr w:rsidR="00B92E11" w:rsidRPr="00727716" w14:paraId="74026A36" w14:textId="77777777" w:rsidTr="007D3EC7">
        <w:trPr>
          <w:trHeight w:val="403"/>
        </w:trPr>
        <w:tc>
          <w:tcPr>
            <w:tcW w:w="534" w:type="dxa"/>
            <w:vAlign w:val="center"/>
          </w:tcPr>
          <w:p w14:paraId="599BA65E" w14:textId="77777777" w:rsidR="00B92E11" w:rsidRPr="00727716" w:rsidRDefault="00B92E11" w:rsidP="007D3EC7">
            <w:pPr>
              <w:autoSpaceDE w:val="0"/>
              <w:autoSpaceDN w:val="0"/>
              <w:adjustRightInd w:val="0"/>
              <w:rPr>
                <w:rFonts w:ascii="Arial" w:hAnsi="Arial" w:cs="Arial"/>
                <w:sz w:val="22"/>
                <w:szCs w:val="22"/>
              </w:rPr>
            </w:pPr>
          </w:p>
        </w:tc>
        <w:tc>
          <w:tcPr>
            <w:tcW w:w="9889" w:type="dxa"/>
            <w:gridSpan w:val="5"/>
            <w:vAlign w:val="center"/>
          </w:tcPr>
          <w:p w14:paraId="434A3931" w14:textId="77777777" w:rsidR="00B92E11" w:rsidRDefault="00B92E11" w:rsidP="007D3EC7">
            <w:pPr>
              <w:autoSpaceDE w:val="0"/>
              <w:autoSpaceDN w:val="0"/>
              <w:adjustRightInd w:val="0"/>
              <w:rPr>
                <w:rFonts w:ascii="Arial" w:hAnsi="Arial" w:cs="Arial"/>
                <w:color w:val="000000" w:themeColor="text1"/>
                <w:sz w:val="22"/>
                <w:szCs w:val="22"/>
              </w:rPr>
            </w:pPr>
          </w:p>
          <w:p w14:paraId="1180ECDD" w14:textId="77777777" w:rsidR="00B92E11" w:rsidRPr="009B2F86" w:rsidRDefault="00B92E11" w:rsidP="007D3EC7">
            <w:pPr>
              <w:autoSpaceDE w:val="0"/>
              <w:autoSpaceDN w:val="0"/>
              <w:adjustRightInd w:val="0"/>
              <w:rPr>
                <w:rFonts w:ascii="Arial" w:hAnsi="Arial" w:cs="Arial"/>
                <w:color w:val="000000" w:themeColor="text1"/>
                <w:sz w:val="22"/>
                <w:szCs w:val="22"/>
              </w:rPr>
            </w:pPr>
          </w:p>
          <w:p w14:paraId="1A0B8885" w14:textId="77777777" w:rsidR="00B92E11" w:rsidRPr="009B2F86" w:rsidRDefault="00B92E11" w:rsidP="007D3EC7">
            <w:pPr>
              <w:autoSpaceDE w:val="0"/>
              <w:autoSpaceDN w:val="0"/>
              <w:adjustRightInd w:val="0"/>
              <w:rPr>
                <w:rFonts w:ascii="Arial" w:hAnsi="Arial" w:cs="Arial"/>
                <w:i/>
                <w:iCs/>
                <w:color w:val="000000" w:themeColor="text1"/>
                <w:sz w:val="22"/>
                <w:szCs w:val="22"/>
              </w:rPr>
            </w:pPr>
            <w:r w:rsidRPr="009B2F86">
              <w:rPr>
                <w:rFonts w:ascii="Arial" w:hAnsi="Arial" w:cs="Arial"/>
                <w:i/>
                <w:iCs/>
                <w:color w:val="000000" w:themeColor="text1"/>
                <w:sz w:val="22"/>
                <w:szCs w:val="22"/>
              </w:rPr>
              <w:t>L</w:t>
            </w:r>
            <w:r>
              <w:rPr>
                <w:rFonts w:ascii="Arial" w:hAnsi="Arial" w:cs="Arial"/>
                <w:i/>
                <w:iCs/>
                <w:color w:val="000000" w:themeColor="text1"/>
                <w:sz w:val="22"/>
                <w:szCs w:val="22"/>
              </w:rPr>
              <w:t>ois Jones</w:t>
            </w:r>
          </w:p>
          <w:p w14:paraId="47810C90" w14:textId="77777777" w:rsidR="00B92E11" w:rsidRPr="009B2F86" w:rsidRDefault="00B92E11" w:rsidP="007D3EC7">
            <w:pPr>
              <w:autoSpaceDE w:val="0"/>
              <w:autoSpaceDN w:val="0"/>
              <w:adjustRightInd w:val="0"/>
              <w:rPr>
                <w:rFonts w:ascii="Arial" w:hAnsi="Arial" w:cs="Arial"/>
                <w:color w:val="000000" w:themeColor="text1"/>
                <w:sz w:val="22"/>
                <w:szCs w:val="22"/>
              </w:rPr>
            </w:pPr>
          </w:p>
          <w:p w14:paraId="3CCBDDA2" w14:textId="77777777" w:rsidR="00B92E11" w:rsidRPr="009B2F86" w:rsidRDefault="00B92E11" w:rsidP="007D3EC7">
            <w:pPr>
              <w:autoSpaceDE w:val="0"/>
              <w:autoSpaceDN w:val="0"/>
              <w:adjustRightInd w:val="0"/>
              <w:rPr>
                <w:rFonts w:ascii="Arial" w:hAnsi="Arial" w:cs="Arial"/>
                <w:color w:val="000000" w:themeColor="text1"/>
                <w:sz w:val="18"/>
                <w:szCs w:val="22"/>
              </w:rPr>
            </w:pPr>
            <w:r w:rsidRPr="009B2F86">
              <w:rPr>
                <w:rFonts w:ascii="Arial" w:hAnsi="Arial" w:cs="Arial"/>
                <w:i/>
                <w:color w:val="000000" w:themeColor="text1"/>
                <w:sz w:val="18"/>
                <w:szCs w:val="18"/>
              </w:rPr>
              <w:t>(dylai’r blwch hwn fynd yn fwy wrth i chi deipio)</w:t>
            </w:r>
          </w:p>
        </w:tc>
      </w:tr>
      <w:tr w:rsidR="00B92E11" w:rsidRPr="00727716" w14:paraId="7CC7A558" w14:textId="77777777" w:rsidTr="007D3EC7">
        <w:trPr>
          <w:trHeight w:val="403"/>
        </w:trPr>
        <w:tc>
          <w:tcPr>
            <w:tcW w:w="534" w:type="dxa"/>
            <w:shd w:val="clear" w:color="auto" w:fill="F2F2F2" w:themeFill="background1" w:themeFillShade="F2"/>
            <w:vAlign w:val="center"/>
          </w:tcPr>
          <w:p w14:paraId="1BB19C12"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lastRenderedPageBreak/>
              <w:t>23</w:t>
            </w:r>
          </w:p>
        </w:tc>
        <w:tc>
          <w:tcPr>
            <w:tcW w:w="9889" w:type="dxa"/>
            <w:gridSpan w:val="5"/>
            <w:shd w:val="clear" w:color="auto" w:fill="F2F2F2" w:themeFill="background1" w:themeFillShade="F2"/>
          </w:tcPr>
          <w:p w14:paraId="07BD1B29" w14:textId="77777777" w:rsidR="00B92E11" w:rsidRPr="009B2F86" w:rsidRDefault="00B92E11" w:rsidP="007D3EC7">
            <w:pPr>
              <w:autoSpaceDE w:val="0"/>
              <w:autoSpaceDN w:val="0"/>
              <w:adjustRightInd w:val="0"/>
              <w:rPr>
                <w:rFonts w:ascii="Arial" w:hAnsi="Arial" w:cs="Arial"/>
                <w:color w:val="000000" w:themeColor="text1"/>
                <w:sz w:val="22"/>
                <w:szCs w:val="22"/>
              </w:rPr>
            </w:pPr>
            <w:r w:rsidRPr="009B2F86">
              <w:rPr>
                <w:rFonts w:ascii="Arial" w:hAnsi="Arial" w:cs="Arial"/>
                <w:bCs/>
                <w:color w:val="000000" w:themeColor="text1"/>
                <w:sz w:val="22"/>
                <w:szCs w:val="22"/>
              </w:rPr>
              <w:t>Rhestrwch bawb fydd â rheolaeth o’r data a gynhyrchir trwy’r gweithgarwch ymchwil ac a fydd yn gweithredu fel ceidwad y data:</w:t>
            </w:r>
          </w:p>
        </w:tc>
      </w:tr>
      <w:tr w:rsidR="00B92E11" w:rsidRPr="00727716" w14:paraId="471B23B9" w14:textId="77777777" w:rsidTr="007D3EC7">
        <w:trPr>
          <w:trHeight w:val="403"/>
        </w:trPr>
        <w:tc>
          <w:tcPr>
            <w:tcW w:w="534" w:type="dxa"/>
          </w:tcPr>
          <w:p w14:paraId="121F1CAE" w14:textId="77777777" w:rsidR="00B92E11" w:rsidRPr="00727716" w:rsidRDefault="00B92E11" w:rsidP="007D3EC7">
            <w:pPr>
              <w:autoSpaceDE w:val="0"/>
              <w:autoSpaceDN w:val="0"/>
              <w:adjustRightInd w:val="0"/>
              <w:rPr>
                <w:rFonts w:ascii="Arial" w:hAnsi="Arial" w:cs="Arial"/>
                <w:sz w:val="22"/>
                <w:szCs w:val="22"/>
              </w:rPr>
            </w:pPr>
          </w:p>
        </w:tc>
        <w:tc>
          <w:tcPr>
            <w:tcW w:w="9889" w:type="dxa"/>
            <w:gridSpan w:val="5"/>
          </w:tcPr>
          <w:p w14:paraId="4E9BEE7D" w14:textId="77777777" w:rsidR="00B92E11" w:rsidRPr="009B2F86" w:rsidRDefault="00B92E11" w:rsidP="007D3EC7">
            <w:pPr>
              <w:autoSpaceDE w:val="0"/>
              <w:autoSpaceDN w:val="0"/>
              <w:adjustRightInd w:val="0"/>
              <w:rPr>
                <w:rFonts w:ascii="Arial" w:hAnsi="Arial" w:cs="Arial"/>
                <w:color w:val="000000" w:themeColor="text1"/>
                <w:sz w:val="22"/>
                <w:szCs w:val="22"/>
              </w:rPr>
            </w:pPr>
          </w:p>
          <w:p w14:paraId="4F1922DA" w14:textId="77777777" w:rsidR="00B92E11" w:rsidRPr="009B2F86" w:rsidRDefault="00B92E11" w:rsidP="007D3EC7">
            <w:pPr>
              <w:autoSpaceDE w:val="0"/>
              <w:autoSpaceDN w:val="0"/>
              <w:adjustRightInd w:val="0"/>
              <w:rPr>
                <w:rFonts w:ascii="Arial" w:hAnsi="Arial" w:cs="Arial"/>
                <w:i/>
                <w:iCs/>
                <w:color w:val="000000" w:themeColor="text1"/>
                <w:sz w:val="22"/>
                <w:szCs w:val="22"/>
              </w:rPr>
            </w:pPr>
            <w:r w:rsidRPr="009B2F86">
              <w:rPr>
                <w:rFonts w:ascii="Arial" w:hAnsi="Arial" w:cs="Arial"/>
                <w:i/>
                <w:iCs/>
                <w:color w:val="000000" w:themeColor="text1"/>
                <w:sz w:val="22"/>
                <w:szCs w:val="22"/>
              </w:rPr>
              <w:t>L</w:t>
            </w:r>
            <w:r>
              <w:rPr>
                <w:rFonts w:ascii="Arial" w:hAnsi="Arial" w:cs="Arial"/>
                <w:i/>
                <w:iCs/>
                <w:color w:val="000000" w:themeColor="text1"/>
                <w:sz w:val="22"/>
                <w:szCs w:val="22"/>
              </w:rPr>
              <w:t>ois Jones</w:t>
            </w:r>
          </w:p>
          <w:p w14:paraId="125ADF30" w14:textId="77777777" w:rsidR="00B92E11" w:rsidRPr="009B2F86" w:rsidRDefault="00B92E11" w:rsidP="007D3EC7">
            <w:pPr>
              <w:autoSpaceDE w:val="0"/>
              <w:autoSpaceDN w:val="0"/>
              <w:adjustRightInd w:val="0"/>
              <w:rPr>
                <w:rFonts w:ascii="Arial" w:hAnsi="Arial" w:cs="Arial"/>
                <w:color w:val="000000" w:themeColor="text1"/>
                <w:sz w:val="22"/>
                <w:szCs w:val="22"/>
              </w:rPr>
            </w:pPr>
          </w:p>
          <w:p w14:paraId="4330EDAF" w14:textId="77777777" w:rsidR="00B92E11" w:rsidRPr="009B2F86" w:rsidRDefault="00B92E11" w:rsidP="007D3EC7">
            <w:pPr>
              <w:autoSpaceDE w:val="0"/>
              <w:autoSpaceDN w:val="0"/>
              <w:adjustRightInd w:val="0"/>
              <w:rPr>
                <w:rFonts w:ascii="Arial" w:hAnsi="Arial" w:cs="Arial"/>
                <w:color w:val="000000" w:themeColor="text1"/>
                <w:sz w:val="18"/>
                <w:szCs w:val="22"/>
              </w:rPr>
            </w:pPr>
            <w:r w:rsidRPr="009B2F86">
              <w:rPr>
                <w:rFonts w:ascii="Arial" w:hAnsi="Arial" w:cs="Arial"/>
                <w:i/>
                <w:color w:val="000000" w:themeColor="text1"/>
                <w:sz w:val="18"/>
                <w:szCs w:val="18"/>
              </w:rPr>
              <w:t>(dylai’r blwch hwn fynd yn fwy wrth i chi deipio)</w:t>
            </w:r>
          </w:p>
        </w:tc>
      </w:tr>
      <w:tr w:rsidR="00B92E11" w:rsidRPr="00727716" w14:paraId="0931923A" w14:textId="77777777" w:rsidTr="007D3EC7">
        <w:trPr>
          <w:trHeight w:val="403"/>
        </w:trPr>
        <w:tc>
          <w:tcPr>
            <w:tcW w:w="534" w:type="dxa"/>
            <w:shd w:val="clear" w:color="auto" w:fill="F2F2F2" w:themeFill="background1" w:themeFillShade="F2"/>
            <w:vAlign w:val="center"/>
          </w:tcPr>
          <w:p w14:paraId="77363F2E" w14:textId="77777777" w:rsidR="00B92E11" w:rsidRPr="00727716" w:rsidRDefault="00B92E11" w:rsidP="007D3EC7">
            <w:pPr>
              <w:autoSpaceDE w:val="0"/>
              <w:autoSpaceDN w:val="0"/>
              <w:adjustRightInd w:val="0"/>
              <w:rPr>
                <w:rFonts w:ascii="Arial" w:hAnsi="Arial" w:cs="Arial"/>
                <w:bCs/>
                <w:sz w:val="22"/>
                <w:szCs w:val="22"/>
              </w:rPr>
            </w:pPr>
            <w:r w:rsidRPr="00727716">
              <w:rPr>
                <w:rFonts w:ascii="Arial" w:hAnsi="Arial" w:cs="Arial"/>
                <w:bCs/>
                <w:sz w:val="22"/>
                <w:szCs w:val="22"/>
              </w:rPr>
              <w:t>24</w:t>
            </w:r>
          </w:p>
        </w:tc>
        <w:tc>
          <w:tcPr>
            <w:tcW w:w="9889" w:type="dxa"/>
            <w:gridSpan w:val="5"/>
            <w:shd w:val="clear" w:color="auto" w:fill="F2F2F2" w:themeFill="background1" w:themeFillShade="F2"/>
          </w:tcPr>
          <w:p w14:paraId="7722B2C8"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p>
        </w:tc>
      </w:tr>
      <w:tr w:rsidR="00B92E11" w:rsidRPr="00727716" w14:paraId="49241980" w14:textId="77777777" w:rsidTr="007D3EC7">
        <w:trPr>
          <w:trHeight w:val="403"/>
        </w:trPr>
        <w:tc>
          <w:tcPr>
            <w:tcW w:w="534" w:type="dxa"/>
            <w:vAlign w:val="center"/>
          </w:tcPr>
          <w:p w14:paraId="4DC38061" w14:textId="77777777" w:rsidR="00B92E11" w:rsidRPr="00727716" w:rsidRDefault="00B92E11" w:rsidP="007D3EC7">
            <w:pPr>
              <w:autoSpaceDE w:val="0"/>
              <w:autoSpaceDN w:val="0"/>
              <w:adjustRightInd w:val="0"/>
              <w:rPr>
                <w:rFonts w:ascii="Arial" w:hAnsi="Arial" w:cs="Arial"/>
                <w:sz w:val="22"/>
                <w:szCs w:val="22"/>
              </w:rPr>
            </w:pPr>
          </w:p>
        </w:tc>
        <w:tc>
          <w:tcPr>
            <w:tcW w:w="9889" w:type="dxa"/>
            <w:gridSpan w:val="5"/>
          </w:tcPr>
          <w:p w14:paraId="6020E3C0" w14:textId="77777777" w:rsidR="00B92E11" w:rsidRPr="00727716" w:rsidRDefault="00B92E11" w:rsidP="007D3EC7">
            <w:pPr>
              <w:autoSpaceDE w:val="0"/>
              <w:autoSpaceDN w:val="0"/>
              <w:adjustRightInd w:val="0"/>
              <w:rPr>
                <w:rFonts w:ascii="Arial" w:hAnsi="Arial" w:cs="Arial"/>
                <w:sz w:val="22"/>
                <w:szCs w:val="22"/>
              </w:rPr>
            </w:pPr>
          </w:p>
          <w:p w14:paraId="68CE26C5" w14:textId="77777777" w:rsidR="00B92E11" w:rsidRPr="008D49B3" w:rsidRDefault="00B92E11" w:rsidP="007D3EC7">
            <w:pPr>
              <w:autoSpaceDE w:val="0"/>
              <w:autoSpaceDN w:val="0"/>
              <w:adjustRightInd w:val="0"/>
              <w:rPr>
                <w:rFonts w:ascii="Arial" w:hAnsi="Arial" w:cs="Arial"/>
                <w:color w:val="000000" w:themeColor="text1"/>
                <w:sz w:val="22"/>
                <w:szCs w:val="22"/>
              </w:rPr>
            </w:pPr>
            <w:r w:rsidRPr="008D49B3">
              <w:rPr>
                <w:rFonts w:ascii="Arial" w:hAnsi="Arial" w:cs="Arial"/>
                <w:color w:val="000000" w:themeColor="text1"/>
                <w:sz w:val="22"/>
                <w:szCs w:val="22"/>
              </w:rPr>
              <w:t>Bydd yr holl ddata yn cael ei amgryptio a'i gadw mewn storfa cwmwl a ddiogelir gan gyfrinair ar system Microsoft Office 365 y Brifysgol na fydd yn cael ei rannu. Rhoddir dynodwr unigryw i bob cyfranogwr i sicrhau cyfrinachedd a chedwir y rhestr hon yn ddiogel yn y ffolder a ddiogelir gan gyfrinair. Bydd y data’n cael ei ddileu cyn gynted ag y bydd yr ymchwil wedi ei gwblhau ac y derbynir marc yr aseiniad.</w:t>
            </w:r>
          </w:p>
          <w:p w14:paraId="47B25498" w14:textId="77777777" w:rsidR="00B92E11" w:rsidRPr="008D49B3" w:rsidRDefault="00B92E11" w:rsidP="007D3EC7">
            <w:pPr>
              <w:autoSpaceDE w:val="0"/>
              <w:autoSpaceDN w:val="0"/>
              <w:adjustRightInd w:val="0"/>
              <w:rPr>
                <w:rFonts w:ascii="Arial" w:hAnsi="Arial" w:cs="Arial"/>
                <w:color w:val="000000" w:themeColor="text1"/>
                <w:sz w:val="22"/>
                <w:szCs w:val="22"/>
              </w:rPr>
            </w:pPr>
          </w:p>
          <w:p w14:paraId="1F641CD1" w14:textId="77777777" w:rsidR="00B92E11" w:rsidRPr="008D49B3" w:rsidRDefault="00B92E11" w:rsidP="007D3EC7">
            <w:pPr>
              <w:autoSpaceDE w:val="0"/>
              <w:autoSpaceDN w:val="0"/>
              <w:adjustRightInd w:val="0"/>
              <w:rPr>
                <w:rFonts w:ascii="Arial" w:hAnsi="Arial" w:cs="Arial"/>
                <w:color w:val="000000" w:themeColor="text1"/>
                <w:sz w:val="22"/>
                <w:szCs w:val="22"/>
              </w:rPr>
            </w:pPr>
            <w:r w:rsidRPr="008D49B3">
              <w:rPr>
                <w:rStyle w:val="normaltextrun"/>
                <w:rFonts w:ascii="Arial" w:hAnsi="Arial" w:cs="Arial"/>
                <w:color w:val="000000" w:themeColor="text1"/>
                <w:sz w:val="22"/>
                <w:szCs w:val="22"/>
                <w:shd w:val="clear" w:color="auto" w:fill="FFFFFF"/>
                <w:lang w:val="cy"/>
              </w:rPr>
              <w:t>Bydd yr holl ddata'n cael ei amgryptio a'i ddiogelu gan gyfrinair yn unol â pholisi diogelu'r ysgol a'r Brifysgol a'i ddileu'n syth ar ôl ei ddefnyddio.</w:t>
            </w:r>
          </w:p>
          <w:p w14:paraId="5EB25058" w14:textId="77777777" w:rsidR="00B92E11" w:rsidRPr="00727716" w:rsidRDefault="00B92E11" w:rsidP="007D3EC7">
            <w:pPr>
              <w:autoSpaceDE w:val="0"/>
              <w:autoSpaceDN w:val="0"/>
              <w:adjustRightInd w:val="0"/>
              <w:rPr>
                <w:rFonts w:ascii="Arial" w:hAnsi="Arial" w:cs="Arial"/>
                <w:sz w:val="22"/>
                <w:szCs w:val="22"/>
              </w:rPr>
            </w:pPr>
          </w:p>
          <w:p w14:paraId="79C138AD"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t>Bydd y data’n cael ei storio ar ‘OneDrive’ y brifysgol ac yn cael ei hamgriptio. Ar ôl i’r prosiect ddod i ben byddaf yn dileu unrhyw ddata oherwydd ni fydd angen y data ar ôl gorffen y prosiect.</w:t>
            </w:r>
          </w:p>
          <w:p w14:paraId="04A83698" w14:textId="77777777" w:rsidR="00B92E11" w:rsidRDefault="00B92E11" w:rsidP="007D3EC7">
            <w:pPr>
              <w:autoSpaceDE w:val="0"/>
              <w:autoSpaceDN w:val="0"/>
              <w:adjustRightInd w:val="0"/>
              <w:rPr>
                <w:rFonts w:ascii="Arial" w:hAnsi="Arial" w:cs="Arial"/>
                <w:sz w:val="22"/>
                <w:szCs w:val="22"/>
              </w:rPr>
            </w:pPr>
            <w:r>
              <w:rPr>
                <w:rFonts w:ascii="Arial" w:hAnsi="Arial" w:cs="Arial"/>
                <w:sz w:val="22"/>
                <w:szCs w:val="22"/>
              </w:rPr>
              <w:t>Cadwaf y ffurflenni caniatâd gwybodus a lofnodir gan rieni ar ffurf papur mewn storfa ddiogel ac mewn drâr dan glo. Ni fydd gan neb fynediad at y ffurflenni heblaw’r ymchwilydd. Caiff y rhain ei dinistrio hefyd ar ôl i’r prosiect dod i ben.</w:t>
            </w:r>
          </w:p>
          <w:p w14:paraId="44430E81" w14:textId="77777777" w:rsidR="00B92E11" w:rsidRPr="00727716" w:rsidRDefault="00B92E11" w:rsidP="007D3EC7">
            <w:pPr>
              <w:autoSpaceDE w:val="0"/>
              <w:autoSpaceDN w:val="0"/>
              <w:adjustRightInd w:val="0"/>
              <w:rPr>
                <w:rFonts w:ascii="Arial" w:hAnsi="Arial" w:cs="Arial"/>
                <w:sz w:val="22"/>
                <w:szCs w:val="22"/>
              </w:rPr>
            </w:pPr>
          </w:p>
          <w:p w14:paraId="5B9047EC" w14:textId="77777777" w:rsidR="00B92E11" w:rsidRPr="00727716" w:rsidRDefault="00B92E11" w:rsidP="007D3EC7">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B92E11" w:rsidRPr="00727716" w14:paraId="5A44FE84" w14:textId="77777777" w:rsidTr="007D3EC7">
        <w:trPr>
          <w:trHeight w:val="403"/>
        </w:trPr>
        <w:tc>
          <w:tcPr>
            <w:tcW w:w="534" w:type="dxa"/>
            <w:vAlign w:val="center"/>
          </w:tcPr>
          <w:p w14:paraId="08F32B81"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25</w:t>
            </w:r>
          </w:p>
        </w:tc>
        <w:tc>
          <w:tcPr>
            <w:tcW w:w="9889" w:type="dxa"/>
            <w:gridSpan w:val="5"/>
          </w:tcPr>
          <w:p w14:paraId="73D8ABD5"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 xml:space="preserve">Nodwch a fydd eich data’n cael ei storio yng Nghadwrfa Data Ymchwil PCYDDS (gweler  </w:t>
            </w:r>
            <w:hyperlink r:id="rId63" w:history="1">
              <w:r w:rsidRPr="00727716">
                <w:rPr>
                  <w:rStyle w:val="Hyperlink"/>
                  <w:rFonts w:ascii="Arial" w:hAnsi="Arial" w:cs="Arial"/>
                  <w:color w:val="000000"/>
                  <w:sz w:val="22"/>
                  <w:szCs w:val="22"/>
                </w:rPr>
                <w:t>https://researchdata.uwtsd.ac.uk/</w:t>
              </w:r>
            </w:hyperlink>
            <w:r w:rsidRPr="00727716">
              <w:rPr>
                <w:rFonts w:ascii="Arial" w:hAnsi="Arial" w:cs="Arial"/>
                <w:color w:val="000000"/>
                <w:sz w:val="22"/>
                <w:szCs w:val="22"/>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Os felly, eglurwch. </w:t>
            </w:r>
            <w:r w:rsidRPr="00727716">
              <w:rPr>
                <w:rFonts w:ascii="Arial" w:hAnsi="Arial" w:cs="Arial"/>
                <w:i/>
                <w:color w:val="000000"/>
                <w:sz w:val="22"/>
                <w:szCs w:val="22"/>
              </w:rPr>
              <w:t>(Yn fwyaf perthnasol i staff academaidd)</w:t>
            </w:r>
            <w:r w:rsidRPr="00727716">
              <w:rPr>
                <w:rFonts w:ascii="Arial" w:hAnsi="Arial" w:cs="Arial"/>
                <w:color w:val="000000"/>
                <w:sz w:val="22"/>
              </w:rPr>
              <w:t xml:space="preserve"> </w:t>
            </w:r>
          </w:p>
        </w:tc>
      </w:tr>
      <w:tr w:rsidR="00B92E11" w:rsidRPr="00727716" w14:paraId="70E3F899" w14:textId="77777777" w:rsidTr="007D3EC7">
        <w:trPr>
          <w:trHeight w:val="403"/>
        </w:trPr>
        <w:tc>
          <w:tcPr>
            <w:tcW w:w="534" w:type="dxa"/>
            <w:vAlign w:val="center"/>
          </w:tcPr>
          <w:p w14:paraId="23E4FCC6" w14:textId="77777777" w:rsidR="00B92E11" w:rsidRPr="00727716" w:rsidRDefault="00B92E11" w:rsidP="007D3EC7">
            <w:pPr>
              <w:autoSpaceDE w:val="0"/>
              <w:autoSpaceDN w:val="0"/>
              <w:adjustRightInd w:val="0"/>
              <w:rPr>
                <w:rFonts w:ascii="Arial" w:hAnsi="Arial" w:cs="Arial"/>
                <w:sz w:val="22"/>
                <w:szCs w:val="22"/>
              </w:rPr>
            </w:pPr>
          </w:p>
        </w:tc>
        <w:tc>
          <w:tcPr>
            <w:tcW w:w="9889" w:type="dxa"/>
            <w:gridSpan w:val="5"/>
          </w:tcPr>
          <w:p w14:paraId="22C20435" w14:textId="77777777" w:rsidR="00B92E11" w:rsidRPr="008D49B3" w:rsidRDefault="00B92E11" w:rsidP="007D3EC7">
            <w:pPr>
              <w:autoSpaceDE w:val="0"/>
              <w:autoSpaceDN w:val="0"/>
              <w:adjustRightInd w:val="0"/>
              <w:rPr>
                <w:rFonts w:ascii="Arial" w:hAnsi="Arial" w:cs="Arial"/>
                <w:color w:val="000000" w:themeColor="text1"/>
                <w:sz w:val="22"/>
                <w:szCs w:val="22"/>
              </w:rPr>
            </w:pPr>
          </w:p>
          <w:p w14:paraId="08283BA6" w14:textId="77777777" w:rsidR="00B92E11" w:rsidRPr="008D49B3" w:rsidRDefault="00B92E11" w:rsidP="007D3EC7">
            <w:pPr>
              <w:autoSpaceDE w:val="0"/>
              <w:autoSpaceDN w:val="0"/>
              <w:adjustRightInd w:val="0"/>
              <w:rPr>
                <w:rFonts w:ascii="Arial" w:hAnsi="Arial" w:cs="Arial"/>
                <w:color w:val="000000" w:themeColor="text1"/>
                <w:sz w:val="22"/>
                <w:szCs w:val="22"/>
              </w:rPr>
            </w:pPr>
            <w:r w:rsidRPr="008D49B3">
              <w:rPr>
                <w:rFonts w:ascii="Arial" w:hAnsi="Arial" w:cs="Arial"/>
                <w:color w:val="000000" w:themeColor="text1"/>
                <w:sz w:val="22"/>
                <w:szCs w:val="22"/>
              </w:rPr>
              <w:t>Na, nid yw hyn yn cyfrannu at y gadwrfa.</w:t>
            </w:r>
          </w:p>
          <w:p w14:paraId="0A851358" w14:textId="77777777" w:rsidR="00B92E11" w:rsidRPr="008D49B3" w:rsidRDefault="00B92E11" w:rsidP="007D3EC7">
            <w:pPr>
              <w:tabs>
                <w:tab w:val="left" w:pos="520"/>
              </w:tabs>
              <w:autoSpaceDE w:val="0"/>
              <w:autoSpaceDN w:val="0"/>
              <w:adjustRightInd w:val="0"/>
              <w:rPr>
                <w:rFonts w:ascii="Arial" w:hAnsi="Arial" w:cs="Arial"/>
                <w:color w:val="000000" w:themeColor="text1"/>
                <w:sz w:val="22"/>
                <w:szCs w:val="22"/>
              </w:rPr>
            </w:pPr>
          </w:p>
          <w:p w14:paraId="2E43C7C0" w14:textId="77777777" w:rsidR="00B92E11" w:rsidRPr="008D49B3" w:rsidRDefault="00B92E11" w:rsidP="007D3EC7">
            <w:pPr>
              <w:autoSpaceDE w:val="0"/>
              <w:autoSpaceDN w:val="0"/>
              <w:adjustRightInd w:val="0"/>
              <w:rPr>
                <w:rFonts w:ascii="Arial" w:hAnsi="Arial" w:cs="Arial"/>
                <w:color w:val="000000" w:themeColor="text1"/>
                <w:sz w:val="22"/>
                <w:szCs w:val="22"/>
              </w:rPr>
            </w:pPr>
            <w:r w:rsidRPr="008D49B3">
              <w:rPr>
                <w:rFonts w:ascii="Arial" w:hAnsi="Arial" w:cs="Arial"/>
                <w:color w:val="000000" w:themeColor="text1"/>
                <w:sz w:val="22"/>
                <w:szCs w:val="22"/>
              </w:rPr>
              <w:t>Ni fydd y data’n cael ei storio ar Gadwrfa Data Ymchwil PCYDDS.</w:t>
            </w:r>
          </w:p>
          <w:p w14:paraId="7952CDBD" w14:textId="77777777" w:rsidR="00B92E11" w:rsidRPr="008D49B3" w:rsidRDefault="00B92E11" w:rsidP="007D3EC7">
            <w:pPr>
              <w:autoSpaceDE w:val="0"/>
              <w:autoSpaceDN w:val="0"/>
              <w:adjustRightInd w:val="0"/>
              <w:rPr>
                <w:rFonts w:ascii="Arial" w:hAnsi="Arial" w:cs="Arial"/>
                <w:color w:val="000000" w:themeColor="text1"/>
                <w:sz w:val="22"/>
                <w:szCs w:val="22"/>
              </w:rPr>
            </w:pPr>
          </w:p>
          <w:p w14:paraId="78ABC651" w14:textId="77777777" w:rsidR="00B92E11" w:rsidRPr="008D49B3" w:rsidRDefault="00B92E11" w:rsidP="007D3EC7">
            <w:pPr>
              <w:autoSpaceDE w:val="0"/>
              <w:autoSpaceDN w:val="0"/>
              <w:adjustRightInd w:val="0"/>
              <w:rPr>
                <w:rFonts w:ascii="Arial" w:hAnsi="Arial" w:cs="Arial"/>
                <w:color w:val="000000" w:themeColor="text1"/>
                <w:sz w:val="18"/>
                <w:szCs w:val="22"/>
              </w:rPr>
            </w:pPr>
            <w:r w:rsidRPr="008D49B3">
              <w:rPr>
                <w:rFonts w:ascii="Arial" w:hAnsi="Arial" w:cs="Arial"/>
                <w:color w:val="000000" w:themeColor="text1"/>
                <w:sz w:val="18"/>
                <w:szCs w:val="18"/>
              </w:rPr>
              <w:t>(dylai’r blwch hwn fynd yn fwy wrth i chi deipio)</w:t>
            </w:r>
          </w:p>
        </w:tc>
      </w:tr>
      <w:tr w:rsidR="00B92E11" w:rsidRPr="00727716" w14:paraId="325147EF" w14:textId="77777777" w:rsidTr="007D3EC7">
        <w:trPr>
          <w:trHeight w:val="403"/>
        </w:trPr>
        <w:tc>
          <w:tcPr>
            <w:tcW w:w="534" w:type="dxa"/>
            <w:vAlign w:val="center"/>
          </w:tcPr>
          <w:p w14:paraId="74C50A6D"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462DF9C0"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bCs/>
                <w:sz w:val="22"/>
                <w:szCs w:val="22"/>
              </w:rPr>
              <w:t xml:space="preserve">Cadarnhewch eich bod wedi darllen cyfarwyddyd PCYDDS ar reoli data  (gweler </w:t>
            </w:r>
            <w:hyperlink r:id="rId64" w:history="1">
              <w:r w:rsidRPr="00727716">
                <w:rPr>
                  <w:rStyle w:val="Hyperlink"/>
                  <w:rFonts w:ascii="Arial" w:hAnsi="Arial" w:cs="Arial"/>
                  <w:color w:val="000000"/>
                  <w:sz w:val="22"/>
                  <w:szCs w:val="22"/>
                </w:rPr>
                <w:t>https://www.uwtsd.ac.uk/library/research-data-management/</w:t>
              </w:r>
            </w:hyperlink>
            <w:r w:rsidRPr="00727716">
              <w:rPr>
                <w:rFonts w:ascii="Arial" w:hAnsi="Arial" w:cs="Arial"/>
                <w:color w:val="000000"/>
                <w:sz w:val="22"/>
                <w:szCs w:val="22"/>
              </w:rPr>
              <w:t>)</w:t>
            </w:r>
          </w:p>
          <w:p w14:paraId="6CD301DB" w14:textId="77777777" w:rsidR="00B92E11" w:rsidRPr="00727716" w:rsidRDefault="00B92E11" w:rsidP="007D3EC7">
            <w:pPr>
              <w:autoSpaceDE w:val="0"/>
              <w:autoSpaceDN w:val="0"/>
              <w:adjustRightInd w:val="0"/>
              <w:rPr>
                <w:rFonts w:ascii="Arial" w:hAnsi="Arial" w:cs="Arial"/>
                <w:sz w:val="22"/>
                <w:szCs w:val="22"/>
              </w:rPr>
            </w:pPr>
          </w:p>
        </w:tc>
        <w:tc>
          <w:tcPr>
            <w:tcW w:w="992" w:type="dxa"/>
            <w:gridSpan w:val="2"/>
            <w:vAlign w:val="center"/>
          </w:tcPr>
          <w:p w14:paraId="75FB16DB"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3CA8C9C4" w14:textId="77777777" w:rsidR="00B92E11" w:rsidRPr="00727716" w:rsidRDefault="00B92E11" w:rsidP="007D3EC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92E11" w:rsidRPr="00727716" w14:paraId="559D62BA" w14:textId="77777777" w:rsidTr="007D3EC7">
        <w:trPr>
          <w:trHeight w:val="403"/>
        </w:trPr>
        <w:tc>
          <w:tcPr>
            <w:tcW w:w="534" w:type="dxa"/>
            <w:vAlign w:val="center"/>
          </w:tcPr>
          <w:p w14:paraId="73416C98"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2FEFFC14" w14:textId="77777777" w:rsidR="00B92E11" w:rsidRPr="00727716" w:rsidRDefault="00B92E11" w:rsidP="007D3EC7">
            <w:pPr>
              <w:autoSpaceDE w:val="0"/>
              <w:autoSpaceDN w:val="0"/>
              <w:adjustRightInd w:val="0"/>
              <w:rPr>
                <w:rFonts w:ascii="Arial" w:hAnsi="Arial" w:cs="Arial"/>
                <w:sz w:val="22"/>
                <w:szCs w:val="22"/>
              </w:rPr>
            </w:pPr>
            <w:r w:rsidRPr="00727716">
              <w:rPr>
                <w:rFonts w:ascii="Arial" w:hAnsi="Arial" w:cs="Arial"/>
                <w:bCs/>
                <w:sz w:val="22"/>
                <w:szCs w:val="22"/>
              </w:rPr>
              <w:t>Cadarnhewch eich bod yn ymwybodol bod angen i chi gadw’r holl ddata tan ar ôl i'ch ymchwil ddod i ben neu ddiwedd eich cyllid</w:t>
            </w:r>
          </w:p>
        </w:tc>
        <w:tc>
          <w:tcPr>
            <w:tcW w:w="992" w:type="dxa"/>
            <w:gridSpan w:val="2"/>
            <w:vAlign w:val="center"/>
          </w:tcPr>
          <w:p w14:paraId="24A664A8" w14:textId="77777777" w:rsidR="00B92E11" w:rsidRPr="00727716" w:rsidRDefault="00B92E11" w:rsidP="007D3EC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1E704F42" w14:textId="77777777" w:rsidR="00B92E11" w:rsidRPr="00727716" w:rsidRDefault="00B92E11" w:rsidP="007D3EC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11E16BEA" w14:textId="77777777" w:rsidR="00B92E11" w:rsidRPr="00727716" w:rsidRDefault="00B92E11" w:rsidP="00B92E11">
      <w:pPr>
        <w:rPr>
          <w:rFonts w:ascii="Arial" w:hAnsi="Arial" w:cs="Arial"/>
          <w:b/>
          <w:bCs/>
          <w:sz w:val="22"/>
          <w:szCs w:val="22"/>
        </w:rPr>
      </w:pPr>
    </w:p>
    <w:p w14:paraId="0FF5AA88" w14:textId="77777777" w:rsidR="00B92E11" w:rsidRPr="00727716" w:rsidRDefault="00B92E11" w:rsidP="00B92E11">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br w:type="page"/>
      </w:r>
      <w:r w:rsidRPr="00727716">
        <w:rPr>
          <w:rFonts w:ascii="Arial" w:hAnsi="Arial" w:cs="Arial"/>
          <w:b/>
          <w:sz w:val="22"/>
          <w:szCs w:val="22"/>
        </w:rPr>
        <w:lastRenderedPageBreak/>
        <w:t>ADRAN K: 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B92E11" w:rsidRPr="00727716" w14:paraId="37A7F002" w14:textId="77777777" w:rsidTr="007D3EC7">
        <w:trPr>
          <w:trHeight w:val="1807"/>
        </w:trPr>
        <w:tc>
          <w:tcPr>
            <w:tcW w:w="384" w:type="dxa"/>
            <w:shd w:val="clear" w:color="auto" w:fill="F2F2F2" w:themeFill="background1" w:themeFillShade="F2"/>
          </w:tcPr>
          <w:p w14:paraId="5E9BD18F" w14:textId="77777777" w:rsidR="00B92E11" w:rsidRPr="00727716" w:rsidRDefault="00B92E11" w:rsidP="007D3EC7">
            <w:pPr>
              <w:jc w:val="both"/>
              <w:rPr>
                <w:rFonts w:ascii="Arial" w:hAnsi="Arial" w:cs="Arial"/>
                <w:sz w:val="22"/>
                <w:szCs w:val="22"/>
              </w:rPr>
            </w:pPr>
          </w:p>
        </w:tc>
        <w:tc>
          <w:tcPr>
            <w:tcW w:w="10023" w:type="dxa"/>
            <w:gridSpan w:val="3"/>
            <w:shd w:val="clear" w:color="auto" w:fill="F2F2F2" w:themeFill="background1" w:themeFillShade="F2"/>
            <w:vAlign w:val="center"/>
          </w:tcPr>
          <w:p w14:paraId="1AC356F5" w14:textId="77777777" w:rsidR="00B92E11" w:rsidRPr="00727716" w:rsidRDefault="00B92E11" w:rsidP="007D3EC7">
            <w:pPr>
              <w:jc w:val="both"/>
              <w:rPr>
                <w:rFonts w:ascii="Arial" w:hAnsi="Arial" w:cs="Arial"/>
                <w:b/>
                <w:bCs/>
                <w:sz w:val="22"/>
                <w:szCs w:val="22"/>
              </w:rPr>
            </w:pPr>
            <w:r w:rsidRPr="00727716">
              <w:rPr>
                <w:rFonts w:ascii="Arial" w:hAnsi="Arial" w:cs="Arial"/>
                <w:sz w:val="22"/>
                <w:szCs w:val="22"/>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52EBC015" w14:textId="77777777" w:rsidR="00B92E11" w:rsidRPr="00727716" w:rsidRDefault="00B92E11" w:rsidP="007D3EC7">
            <w:pPr>
              <w:jc w:val="both"/>
              <w:rPr>
                <w:rFonts w:ascii="Arial" w:hAnsi="Arial" w:cs="Arial"/>
                <w:b/>
                <w:bCs/>
                <w:color w:val="000000"/>
                <w:sz w:val="22"/>
                <w:szCs w:val="22"/>
              </w:rPr>
            </w:pPr>
          </w:p>
          <w:p w14:paraId="3934BF9E" w14:textId="77777777" w:rsidR="00B92E11" w:rsidRPr="00727716" w:rsidRDefault="00B92E11" w:rsidP="007D3EC7">
            <w:pPr>
              <w:jc w:val="both"/>
              <w:rPr>
                <w:rFonts w:ascii="Arial" w:hAnsi="Arial" w:cs="Arial"/>
                <w:color w:val="000080"/>
                <w:sz w:val="22"/>
                <w:szCs w:val="22"/>
              </w:rPr>
            </w:pPr>
            <w:r w:rsidRPr="00727716">
              <w:rPr>
                <w:rFonts w:ascii="Arial" w:hAnsi="Arial" w:cs="Arial"/>
                <w:sz w:val="22"/>
                <w:szCs w:val="22"/>
              </w:rPr>
              <w:t xml:space="preserve">Wrth gyflwyno’r cais hwn cadarnhaf drwy hyn fy mod yn ymrwymo i sicrhau y bydd y gweithgarwch ymchwil a enwir uchod yn bodloni Cod Ymarfer Moeseg ac Integredd Ymchwil y Brifysgol sydd wedi’i gyhoeddi ar y wefan:. </w:t>
            </w:r>
            <w:hyperlink r:id="rId65" w:history="1">
              <w:r w:rsidRPr="00727716">
                <w:rPr>
                  <w:rStyle w:val="Hyperlink"/>
                  <w:rFonts w:ascii="Arial" w:hAnsi="Arial" w:cs="Arial"/>
                  <w:sz w:val="22"/>
                  <w:szCs w:val="22"/>
                </w:rPr>
                <w:t>https://www.uwtsd.ac.uk/research/research-ethics/</w:t>
              </w:r>
            </w:hyperlink>
            <w:r w:rsidRPr="00727716">
              <w:rPr>
                <w:rFonts w:ascii="Arial" w:hAnsi="Arial" w:cs="Arial"/>
                <w:szCs w:val="22"/>
              </w:rPr>
              <w:t xml:space="preserve"> </w:t>
            </w:r>
          </w:p>
        </w:tc>
      </w:tr>
      <w:tr w:rsidR="00B92E11" w:rsidRPr="00727716" w14:paraId="33363A7D" w14:textId="77777777" w:rsidTr="007D3EC7">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F4DE0" w14:textId="77777777" w:rsidR="00B92E11" w:rsidRPr="00727716" w:rsidRDefault="00B92E11" w:rsidP="007D3EC7">
            <w:pPr>
              <w:spacing w:before="100" w:beforeAutospacing="1" w:after="100" w:afterAutospacing="1"/>
              <w:rPr>
                <w:rFonts w:ascii="Arial" w:hAnsi="Arial" w:cs="Arial"/>
                <w:sz w:val="22"/>
                <w:szCs w:val="22"/>
              </w:rPr>
            </w:pPr>
            <w:r w:rsidRPr="00727716">
              <w:rPr>
                <w:rFonts w:ascii="Arial" w:hAnsi="Arial" w:cs="Arial"/>
                <w:sz w:val="22"/>
                <w:szCs w:val="22"/>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B595A" w14:textId="77777777" w:rsidR="00B92E11" w:rsidRPr="00727716" w:rsidRDefault="00B92E11" w:rsidP="007D3EC7">
            <w:pPr>
              <w:spacing w:before="100" w:beforeAutospacing="1" w:after="100" w:afterAutospacing="1"/>
              <w:rPr>
                <w:rFonts w:ascii="Arial" w:hAnsi="Arial" w:cs="Arial"/>
                <w:sz w:val="22"/>
                <w:szCs w:val="22"/>
              </w:rPr>
            </w:pPr>
            <w:r w:rsidRPr="00727716">
              <w:rPr>
                <w:rFonts w:ascii="Arial" w:hAnsi="Arial" w:cs="Arial"/>
                <w:b/>
                <w:bCs/>
                <w:sz w:val="22"/>
                <w:szCs w:val="22"/>
              </w:rPr>
              <w:t>Llofnod yr Ymgeisydd:</w:t>
            </w:r>
          </w:p>
        </w:tc>
        <w:tc>
          <w:tcPr>
            <w:tcW w:w="4820" w:type="dxa"/>
            <w:tcBorders>
              <w:left w:val="single" w:sz="4" w:space="0" w:color="auto"/>
            </w:tcBorders>
            <w:vAlign w:val="center"/>
          </w:tcPr>
          <w:p w14:paraId="05AF9669" w14:textId="77777777" w:rsidR="00B92E11" w:rsidRPr="0073442C" w:rsidRDefault="00B92E11" w:rsidP="007D3EC7">
            <w:pPr>
              <w:spacing w:before="100" w:beforeAutospacing="1" w:after="100" w:afterAutospacing="1"/>
              <w:rPr>
                <w:rFonts w:ascii="Arial" w:hAnsi="Arial" w:cs="Arial"/>
                <w:color w:val="FF0000"/>
                <w:sz w:val="22"/>
                <w:szCs w:val="22"/>
              </w:rPr>
            </w:pPr>
            <w:r w:rsidRPr="008D49B3">
              <w:rPr>
                <w:rFonts w:ascii="Arial" w:hAnsi="Arial" w:cs="Arial"/>
                <w:color w:val="000000" w:themeColor="text1"/>
                <w:sz w:val="22"/>
                <w:szCs w:val="22"/>
              </w:rPr>
              <w:t>L</w:t>
            </w:r>
            <w:r>
              <w:rPr>
                <w:rFonts w:ascii="Arial" w:hAnsi="Arial" w:cs="Arial"/>
                <w:color w:val="000000" w:themeColor="text1"/>
                <w:sz w:val="22"/>
                <w:szCs w:val="22"/>
              </w:rPr>
              <w:t>ois Jones</w:t>
            </w:r>
          </w:p>
        </w:tc>
        <w:tc>
          <w:tcPr>
            <w:tcW w:w="2381" w:type="dxa"/>
            <w:vAlign w:val="center"/>
          </w:tcPr>
          <w:p w14:paraId="3C29DCE9" w14:textId="77777777" w:rsidR="00B92E11" w:rsidRDefault="00B92E11" w:rsidP="007D3EC7">
            <w:pPr>
              <w:spacing w:before="100" w:beforeAutospacing="1" w:after="100" w:afterAutospacing="1"/>
              <w:rPr>
                <w:rFonts w:ascii="Arial" w:hAnsi="Arial" w:cs="Arial"/>
                <w:b/>
                <w:bCs/>
                <w:sz w:val="22"/>
                <w:szCs w:val="22"/>
              </w:rPr>
            </w:pPr>
            <w:r w:rsidRPr="00727716">
              <w:rPr>
                <w:rFonts w:ascii="Arial" w:hAnsi="Arial" w:cs="Arial"/>
                <w:b/>
                <w:bCs/>
                <w:sz w:val="22"/>
                <w:szCs w:val="22"/>
              </w:rPr>
              <w:t>Dyddiad:</w:t>
            </w:r>
          </w:p>
          <w:p w14:paraId="2D0CBB46" w14:textId="77777777" w:rsidR="00B92E11" w:rsidRPr="00727716" w:rsidRDefault="00B92E11" w:rsidP="007D3EC7">
            <w:pPr>
              <w:spacing w:before="100" w:beforeAutospacing="1" w:after="100" w:afterAutospacing="1"/>
              <w:rPr>
                <w:rFonts w:ascii="Arial" w:hAnsi="Arial" w:cs="Arial"/>
                <w:b/>
                <w:bCs/>
                <w:sz w:val="22"/>
                <w:szCs w:val="22"/>
              </w:rPr>
            </w:pPr>
            <w:r>
              <w:rPr>
                <w:rFonts w:ascii="Arial" w:hAnsi="Arial" w:cs="Arial"/>
                <w:b/>
                <w:bCs/>
                <w:sz w:val="22"/>
                <w:szCs w:val="22"/>
              </w:rPr>
              <w:t>16/11/23</w:t>
            </w:r>
          </w:p>
          <w:p w14:paraId="5C794418" w14:textId="77777777" w:rsidR="00B92E11" w:rsidRPr="00727716" w:rsidRDefault="00B92E11" w:rsidP="007D3EC7">
            <w:pPr>
              <w:spacing w:before="100" w:beforeAutospacing="1" w:after="100" w:afterAutospacing="1"/>
              <w:rPr>
                <w:rFonts w:ascii="Arial" w:hAnsi="Arial" w:cs="Arial"/>
                <w:sz w:val="22"/>
                <w:szCs w:val="22"/>
              </w:rPr>
            </w:pPr>
          </w:p>
        </w:tc>
      </w:tr>
    </w:tbl>
    <w:p w14:paraId="426EAB38" w14:textId="77777777" w:rsidR="00B92E11" w:rsidRPr="00727716" w:rsidRDefault="00B92E11" w:rsidP="00B92E11">
      <w:pPr>
        <w:rPr>
          <w:rFonts w:ascii="Arial" w:hAnsi="Arial" w:cs="Arial"/>
          <w:sz w:val="22"/>
          <w:szCs w:val="22"/>
        </w:rPr>
      </w:pPr>
    </w:p>
    <w:p w14:paraId="2AAB6D12" w14:textId="77777777" w:rsidR="00B92E11" w:rsidRPr="00727716" w:rsidRDefault="00B92E11" w:rsidP="00B92E11">
      <w:pPr>
        <w:rPr>
          <w:rFonts w:ascii="Arial" w:hAnsi="Arial" w:cs="Arial"/>
          <w:b/>
          <w:i/>
          <w:sz w:val="22"/>
          <w:szCs w:val="22"/>
        </w:rPr>
      </w:pPr>
      <w:r w:rsidRPr="00727716">
        <w:rPr>
          <w:rFonts w:ascii="Arial" w:hAnsi="Arial" w:cs="Arial"/>
          <w:b/>
          <w:i/>
          <w:sz w:val="22"/>
          <w:szCs w:val="22"/>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B92E11" w:rsidRPr="00727716" w14:paraId="701125AE" w14:textId="77777777" w:rsidTr="007D3EC7">
        <w:trPr>
          <w:trHeight w:val="346"/>
        </w:trPr>
        <w:tc>
          <w:tcPr>
            <w:tcW w:w="255" w:type="pct"/>
            <w:shd w:val="clear" w:color="auto" w:fill="F2F2F2" w:themeFill="background1" w:themeFillShade="F2"/>
            <w:vAlign w:val="center"/>
          </w:tcPr>
          <w:p w14:paraId="0D840A55" w14:textId="77777777" w:rsidR="00B92E11" w:rsidRPr="00727716" w:rsidRDefault="00B92E11" w:rsidP="007D3EC7">
            <w:pPr>
              <w:pStyle w:val="ListParagraph"/>
              <w:ind w:left="0"/>
              <w:rPr>
                <w:rFonts w:ascii="Arial" w:hAnsi="Arial" w:cs="Arial"/>
              </w:rPr>
            </w:pPr>
            <w:r w:rsidRPr="00727716">
              <w:rPr>
                <w:rFonts w:ascii="Arial" w:hAnsi="Arial" w:cs="Arial"/>
              </w:rPr>
              <w:t>2</w:t>
            </w:r>
          </w:p>
        </w:tc>
        <w:tc>
          <w:tcPr>
            <w:tcW w:w="1478" w:type="pct"/>
            <w:shd w:val="clear" w:color="auto" w:fill="F2F2F2" w:themeFill="background1" w:themeFillShade="F2"/>
            <w:vAlign w:val="center"/>
          </w:tcPr>
          <w:p w14:paraId="1D8D1A99" w14:textId="77777777" w:rsidR="00B92E11" w:rsidRPr="00727716" w:rsidRDefault="00B92E11" w:rsidP="007D3EC7">
            <w:pPr>
              <w:pStyle w:val="ListParagraph"/>
              <w:ind w:left="0"/>
              <w:rPr>
                <w:rFonts w:ascii="Arial" w:hAnsi="Arial" w:cs="Arial"/>
              </w:rPr>
            </w:pPr>
            <w:r w:rsidRPr="00727716">
              <w:rPr>
                <w:rFonts w:ascii="Arial" w:hAnsi="Arial" w:cs="Arial"/>
              </w:rPr>
              <w:t>Cyfarwyddwr Astudiaethau/ Goruchwyliwr:</w:t>
            </w:r>
          </w:p>
        </w:tc>
        <w:tc>
          <w:tcPr>
            <w:tcW w:w="2116" w:type="pct"/>
            <w:shd w:val="clear" w:color="auto" w:fill="auto"/>
            <w:vAlign w:val="center"/>
          </w:tcPr>
          <w:p w14:paraId="49423081" w14:textId="77777777" w:rsidR="00B92E11" w:rsidRPr="00727716" w:rsidRDefault="00B92E11" w:rsidP="007D3EC7">
            <w:pPr>
              <w:pStyle w:val="ListParagraph"/>
              <w:ind w:left="0"/>
              <w:rPr>
                <w:rFonts w:ascii="Arial" w:hAnsi="Arial" w:cs="Arial"/>
              </w:rPr>
            </w:pPr>
          </w:p>
        </w:tc>
        <w:tc>
          <w:tcPr>
            <w:tcW w:w="1152" w:type="pct"/>
            <w:vMerge w:val="restart"/>
          </w:tcPr>
          <w:p w14:paraId="0B4BA54D" w14:textId="77777777" w:rsidR="00B92E11" w:rsidRPr="00727716" w:rsidRDefault="00B92E11" w:rsidP="007D3EC7">
            <w:pPr>
              <w:pStyle w:val="ListParagraph"/>
              <w:ind w:left="0"/>
              <w:rPr>
                <w:rFonts w:ascii="Arial" w:hAnsi="Arial" w:cs="Arial"/>
              </w:rPr>
            </w:pPr>
            <w:r w:rsidRPr="00727716">
              <w:rPr>
                <w:rFonts w:ascii="Arial" w:hAnsi="Arial" w:cs="Arial"/>
                <w:b/>
                <w:bCs/>
              </w:rPr>
              <w:t>Dyddiad:</w:t>
            </w:r>
          </w:p>
        </w:tc>
      </w:tr>
      <w:tr w:rsidR="00B92E11" w:rsidRPr="00727716" w14:paraId="22947F13" w14:textId="77777777" w:rsidTr="007D3EC7">
        <w:trPr>
          <w:trHeight w:val="347"/>
        </w:trPr>
        <w:tc>
          <w:tcPr>
            <w:tcW w:w="255" w:type="pct"/>
            <w:shd w:val="clear" w:color="auto" w:fill="F2F2F2" w:themeFill="background1" w:themeFillShade="F2"/>
            <w:vAlign w:val="center"/>
          </w:tcPr>
          <w:p w14:paraId="5CDF7294" w14:textId="77777777" w:rsidR="00B92E11" w:rsidRPr="00727716" w:rsidRDefault="00B92E11" w:rsidP="007D3EC7">
            <w:pPr>
              <w:pStyle w:val="ListParagraph"/>
              <w:ind w:left="0"/>
              <w:rPr>
                <w:rFonts w:ascii="Arial" w:hAnsi="Arial" w:cs="Arial"/>
              </w:rPr>
            </w:pPr>
            <w:r w:rsidRPr="00727716">
              <w:rPr>
                <w:rFonts w:ascii="Arial" w:hAnsi="Arial" w:cs="Arial"/>
              </w:rPr>
              <w:t>3</w:t>
            </w:r>
          </w:p>
        </w:tc>
        <w:tc>
          <w:tcPr>
            <w:tcW w:w="1478" w:type="pct"/>
            <w:shd w:val="clear" w:color="auto" w:fill="F2F2F2" w:themeFill="background1" w:themeFillShade="F2"/>
            <w:vAlign w:val="center"/>
          </w:tcPr>
          <w:p w14:paraId="033B870A" w14:textId="77777777" w:rsidR="00B92E11" w:rsidRPr="00727716" w:rsidRDefault="00B92E11" w:rsidP="007D3EC7">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1DB833FF" w14:textId="77777777" w:rsidR="00B92E11" w:rsidRPr="00727716" w:rsidRDefault="00B92E11" w:rsidP="007D3EC7">
            <w:pPr>
              <w:pStyle w:val="ListParagraph"/>
              <w:ind w:left="0"/>
              <w:rPr>
                <w:rFonts w:ascii="Arial" w:hAnsi="Arial" w:cs="Arial"/>
              </w:rPr>
            </w:pPr>
          </w:p>
          <w:p w14:paraId="3EAF7B4E" w14:textId="77777777" w:rsidR="00B92E11" w:rsidRPr="00727716" w:rsidRDefault="00B92E11" w:rsidP="007D3EC7">
            <w:pPr>
              <w:pStyle w:val="ListParagraph"/>
              <w:ind w:left="0"/>
              <w:rPr>
                <w:rFonts w:ascii="Arial" w:hAnsi="Arial" w:cs="Arial"/>
              </w:rPr>
            </w:pPr>
          </w:p>
        </w:tc>
        <w:tc>
          <w:tcPr>
            <w:tcW w:w="1152" w:type="pct"/>
            <w:vMerge/>
            <w:vAlign w:val="center"/>
          </w:tcPr>
          <w:p w14:paraId="6D1A3C9F" w14:textId="77777777" w:rsidR="00B92E11" w:rsidRPr="00727716" w:rsidRDefault="00B92E11" w:rsidP="007D3EC7">
            <w:pPr>
              <w:pStyle w:val="ListParagraph"/>
              <w:ind w:left="0"/>
              <w:rPr>
                <w:rFonts w:ascii="Arial" w:hAnsi="Arial" w:cs="Arial"/>
              </w:rPr>
            </w:pPr>
          </w:p>
        </w:tc>
      </w:tr>
    </w:tbl>
    <w:p w14:paraId="35DBB12D" w14:textId="77777777" w:rsidR="00B92E11" w:rsidRPr="00727716" w:rsidRDefault="00B92E11" w:rsidP="00B92E11">
      <w:pPr>
        <w:rPr>
          <w:rFonts w:ascii="Arial" w:hAnsi="Arial" w:cs="Arial"/>
          <w:sz w:val="22"/>
          <w:szCs w:val="22"/>
        </w:rPr>
      </w:pPr>
    </w:p>
    <w:p w14:paraId="4828EACE" w14:textId="77777777" w:rsidR="00B92E11" w:rsidRPr="00727716" w:rsidRDefault="00B92E11" w:rsidP="00B92E11">
      <w:pPr>
        <w:rPr>
          <w:rFonts w:ascii="Arial" w:hAnsi="Arial" w:cs="Arial"/>
          <w:b/>
          <w:i/>
          <w:sz w:val="22"/>
          <w:szCs w:val="22"/>
        </w:rPr>
      </w:pPr>
      <w:r w:rsidRPr="00727716">
        <w:rPr>
          <w:rFonts w:ascii="Arial" w:hAnsi="Arial" w:cs="Arial"/>
          <w:b/>
          <w:i/>
          <w:sz w:val="22"/>
          <w:szCs w:val="22"/>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B92E11" w:rsidRPr="00727716" w14:paraId="601FDC4B" w14:textId="77777777" w:rsidTr="007D3EC7">
        <w:trPr>
          <w:trHeight w:val="346"/>
        </w:trPr>
        <w:tc>
          <w:tcPr>
            <w:tcW w:w="255" w:type="pct"/>
            <w:shd w:val="clear" w:color="auto" w:fill="F2F2F2" w:themeFill="background1" w:themeFillShade="F2"/>
            <w:vAlign w:val="center"/>
          </w:tcPr>
          <w:p w14:paraId="64C4CA68" w14:textId="77777777" w:rsidR="00B92E11" w:rsidRPr="00727716" w:rsidRDefault="00B92E11" w:rsidP="007D3EC7">
            <w:pPr>
              <w:pStyle w:val="ListParagraph"/>
              <w:ind w:left="0"/>
              <w:rPr>
                <w:rFonts w:ascii="Arial" w:hAnsi="Arial" w:cs="Arial"/>
              </w:rPr>
            </w:pPr>
            <w:r w:rsidRPr="00727716">
              <w:rPr>
                <w:rFonts w:ascii="Arial" w:hAnsi="Arial" w:cs="Arial"/>
              </w:rPr>
              <w:t>4</w:t>
            </w:r>
          </w:p>
        </w:tc>
        <w:tc>
          <w:tcPr>
            <w:tcW w:w="1478" w:type="pct"/>
            <w:shd w:val="clear" w:color="auto" w:fill="F2F2F2" w:themeFill="background1" w:themeFillShade="F2"/>
            <w:vAlign w:val="center"/>
          </w:tcPr>
          <w:p w14:paraId="6C95F55C" w14:textId="77777777" w:rsidR="00B92E11" w:rsidRPr="00727716" w:rsidRDefault="00B92E11" w:rsidP="007D3EC7">
            <w:pPr>
              <w:pStyle w:val="ListParagraph"/>
              <w:ind w:left="0"/>
              <w:rPr>
                <w:rFonts w:ascii="Arial" w:hAnsi="Arial" w:cs="Arial"/>
              </w:rPr>
            </w:pPr>
            <w:r w:rsidRPr="00727716">
              <w:rPr>
                <w:rFonts w:ascii="Arial" w:hAnsi="Arial" w:cs="Arial"/>
              </w:rPr>
              <w:t>Cyfarwyddwr Academaidd/ Deon Cynorthwyol:</w:t>
            </w:r>
          </w:p>
        </w:tc>
        <w:tc>
          <w:tcPr>
            <w:tcW w:w="2116" w:type="pct"/>
            <w:shd w:val="clear" w:color="auto" w:fill="auto"/>
            <w:vAlign w:val="center"/>
          </w:tcPr>
          <w:p w14:paraId="4FF2B4BF" w14:textId="77777777" w:rsidR="00B92E11" w:rsidRPr="00727716" w:rsidRDefault="00B92E11" w:rsidP="007D3EC7">
            <w:pPr>
              <w:pStyle w:val="ListParagraph"/>
              <w:ind w:left="0"/>
              <w:rPr>
                <w:rFonts w:ascii="Arial" w:hAnsi="Arial" w:cs="Arial"/>
              </w:rPr>
            </w:pPr>
          </w:p>
        </w:tc>
        <w:tc>
          <w:tcPr>
            <w:tcW w:w="1152" w:type="pct"/>
            <w:vMerge w:val="restart"/>
          </w:tcPr>
          <w:p w14:paraId="2D0CD3A3" w14:textId="77777777" w:rsidR="00B92E11" w:rsidRPr="00727716" w:rsidRDefault="00B92E11" w:rsidP="007D3EC7">
            <w:pPr>
              <w:pStyle w:val="ListParagraph"/>
              <w:ind w:left="0"/>
              <w:rPr>
                <w:rFonts w:ascii="Arial" w:hAnsi="Arial" w:cs="Arial"/>
              </w:rPr>
            </w:pPr>
            <w:r w:rsidRPr="00727716">
              <w:rPr>
                <w:rFonts w:ascii="Arial" w:hAnsi="Arial" w:cs="Arial"/>
                <w:b/>
                <w:bCs/>
              </w:rPr>
              <w:t>Dyddiad:</w:t>
            </w:r>
          </w:p>
        </w:tc>
      </w:tr>
      <w:tr w:rsidR="00B92E11" w:rsidRPr="00727716" w14:paraId="637282BF" w14:textId="77777777" w:rsidTr="007D3EC7">
        <w:trPr>
          <w:trHeight w:val="347"/>
        </w:trPr>
        <w:tc>
          <w:tcPr>
            <w:tcW w:w="255" w:type="pct"/>
            <w:shd w:val="clear" w:color="auto" w:fill="F2F2F2" w:themeFill="background1" w:themeFillShade="F2"/>
            <w:vAlign w:val="center"/>
          </w:tcPr>
          <w:p w14:paraId="41531F69" w14:textId="77777777" w:rsidR="00B92E11" w:rsidRPr="00727716" w:rsidRDefault="00B92E11" w:rsidP="007D3EC7">
            <w:pPr>
              <w:pStyle w:val="ListParagraph"/>
              <w:ind w:left="0"/>
              <w:rPr>
                <w:rFonts w:ascii="Arial" w:hAnsi="Arial" w:cs="Arial"/>
              </w:rPr>
            </w:pPr>
            <w:r w:rsidRPr="00727716">
              <w:rPr>
                <w:rFonts w:ascii="Arial" w:hAnsi="Arial" w:cs="Arial"/>
              </w:rPr>
              <w:t>5</w:t>
            </w:r>
          </w:p>
        </w:tc>
        <w:tc>
          <w:tcPr>
            <w:tcW w:w="1478" w:type="pct"/>
            <w:shd w:val="clear" w:color="auto" w:fill="F2F2F2" w:themeFill="background1" w:themeFillShade="F2"/>
            <w:vAlign w:val="center"/>
          </w:tcPr>
          <w:p w14:paraId="2CE8C3C8" w14:textId="77777777" w:rsidR="00B92E11" w:rsidRPr="00727716" w:rsidRDefault="00B92E11" w:rsidP="007D3EC7">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78AB91D1" w14:textId="77777777" w:rsidR="00B92E11" w:rsidRPr="00727716" w:rsidRDefault="00B92E11" w:rsidP="007D3EC7">
            <w:pPr>
              <w:pStyle w:val="ListParagraph"/>
              <w:ind w:left="0"/>
              <w:rPr>
                <w:rFonts w:ascii="Arial" w:hAnsi="Arial" w:cs="Arial"/>
              </w:rPr>
            </w:pPr>
          </w:p>
          <w:p w14:paraId="6905E7AC" w14:textId="77777777" w:rsidR="00B92E11" w:rsidRPr="00727716" w:rsidRDefault="00B92E11" w:rsidP="007D3EC7">
            <w:pPr>
              <w:pStyle w:val="ListParagraph"/>
              <w:ind w:left="0"/>
              <w:rPr>
                <w:rFonts w:ascii="Arial" w:hAnsi="Arial" w:cs="Arial"/>
              </w:rPr>
            </w:pPr>
          </w:p>
        </w:tc>
        <w:tc>
          <w:tcPr>
            <w:tcW w:w="1152" w:type="pct"/>
            <w:vMerge/>
            <w:vAlign w:val="center"/>
          </w:tcPr>
          <w:p w14:paraId="2295AF4B" w14:textId="77777777" w:rsidR="00B92E11" w:rsidRPr="00727716" w:rsidRDefault="00B92E11" w:rsidP="007D3EC7">
            <w:pPr>
              <w:pStyle w:val="ListParagraph"/>
              <w:ind w:left="0"/>
              <w:rPr>
                <w:rFonts w:ascii="Arial" w:hAnsi="Arial" w:cs="Arial"/>
              </w:rPr>
            </w:pPr>
          </w:p>
        </w:tc>
      </w:tr>
    </w:tbl>
    <w:p w14:paraId="3B0EC390" w14:textId="77777777" w:rsidR="00B92E11" w:rsidRPr="00727716" w:rsidRDefault="00B92E11" w:rsidP="00B92E11">
      <w:pPr>
        <w:rPr>
          <w:rFonts w:ascii="Arial" w:hAnsi="Arial" w:cs="Arial"/>
          <w:b/>
          <w:sz w:val="22"/>
          <w:szCs w:val="22"/>
        </w:rPr>
      </w:pPr>
    </w:p>
    <w:p w14:paraId="40712D8D" w14:textId="77777777" w:rsidR="00B92E11" w:rsidRPr="00727716" w:rsidRDefault="00B92E11" w:rsidP="00B92E11">
      <w:pPr>
        <w:autoSpaceDE w:val="0"/>
        <w:autoSpaceDN w:val="0"/>
        <w:adjustRightInd w:val="0"/>
        <w:spacing w:after="240"/>
        <w:jc w:val="both"/>
        <w:rPr>
          <w:rFonts w:ascii="Arial" w:hAnsi="Arial" w:cs="Arial"/>
          <w:bCs/>
          <w:sz w:val="22"/>
          <w:szCs w:val="22"/>
        </w:rPr>
      </w:pPr>
      <w:r w:rsidRPr="00727716">
        <w:rPr>
          <w:rFonts w:ascii="Arial" w:hAnsi="Arial" w:cs="Arial"/>
          <w:b/>
          <w:sz w:val="22"/>
          <w:szCs w:val="22"/>
        </w:rPr>
        <w:t xml:space="preserve">Rhestr Wirio: </w:t>
      </w:r>
      <w:r w:rsidRPr="00727716">
        <w:rPr>
          <w:rFonts w:ascii="Arial" w:hAnsi="Arial" w:cs="Arial"/>
          <w:bCs/>
          <w:sz w:val="22"/>
          <w:szCs w:val="22"/>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B92E11" w:rsidRPr="00727716" w14:paraId="5AA85D7D" w14:textId="77777777" w:rsidTr="007D3EC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0ED4394" w14:textId="77777777" w:rsidR="00B92E11" w:rsidRPr="00727716" w:rsidRDefault="00B92E11" w:rsidP="007D3EC7">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394657F0" w14:textId="77777777" w:rsidR="00B92E11" w:rsidRPr="00727716" w:rsidRDefault="00B92E11" w:rsidP="007D3EC7">
            <w:pPr>
              <w:rPr>
                <w:rFonts w:ascii="Arial" w:eastAsia="MS Gothic" w:hAnsi="Arial" w:cs="Arial"/>
                <w:bCs/>
                <w:sz w:val="22"/>
                <w:szCs w:val="22"/>
              </w:rPr>
            </w:pPr>
            <w:r w:rsidRPr="00727716">
              <w:rPr>
                <w:rFonts w:ascii="Arial" w:eastAsia="MS Gothic" w:hAnsi="Arial" w:cs="Arial"/>
                <w:bCs/>
                <w:sz w:val="22"/>
                <w:szCs w:val="22"/>
              </w:rPr>
              <w:t>Rwyf wedi darllen y nodiadau cyfarwyddyd a ddarperir cyn cwblhau’r ffurflen.</w:t>
            </w:r>
          </w:p>
        </w:tc>
      </w:tr>
      <w:tr w:rsidR="00B92E11" w:rsidRPr="00727716" w14:paraId="0DCD0867" w14:textId="77777777" w:rsidTr="007D3EC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817734F" w14:textId="77777777" w:rsidR="00B92E11" w:rsidRPr="00727716" w:rsidRDefault="00B92E11" w:rsidP="007D3EC7">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6AF4A96" w14:textId="77777777" w:rsidR="00B92E11" w:rsidRPr="00727716" w:rsidRDefault="00B92E11" w:rsidP="007D3EC7">
            <w:pPr>
              <w:rPr>
                <w:rFonts w:ascii="Arial" w:hAnsi="Arial" w:cs="Arial"/>
                <w:sz w:val="22"/>
                <w:szCs w:val="22"/>
              </w:rPr>
            </w:pPr>
            <w:r w:rsidRPr="00727716">
              <w:rPr>
                <w:rFonts w:ascii="Arial" w:hAnsi="Arial" w:cs="Arial"/>
                <w:sz w:val="22"/>
                <w:szCs w:val="22"/>
              </w:rPr>
              <w:t xml:space="preserve">Rwyf wedi cwblhau </w:t>
            </w:r>
            <w:r w:rsidRPr="00727716">
              <w:rPr>
                <w:rFonts w:ascii="Arial" w:hAnsi="Arial" w:cs="Arial"/>
                <w:b/>
                <w:bCs/>
                <w:sz w:val="22"/>
                <w:szCs w:val="22"/>
              </w:rPr>
              <w:t>HOLL ADRANNAU PERTHNASOL</w:t>
            </w:r>
            <w:r w:rsidRPr="00727716">
              <w:rPr>
                <w:rFonts w:ascii="Arial" w:hAnsi="Arial" w:cs="Arial"/>
                <w:sz w:val="22"/>
                <w:szCs w:val="22"/>
              </w:rPr>
              <w:t xml:space="preserve"> y ffurflen yn llawn.</w:t>
            </w:r>
          </w:p>
        </w:tc>
      </w:tr>
      <w:tr w:rsidR="00B92E11" w:rsidRPr="00727716" w14:paraId="4BF4A6F7" w14:textId="77777777" w:rsidTr="007D3EC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DC81BD5" w14:textId="77777777" w:rsidR="00B92E11" w:rsidRPr="00727716" w:rsidRDefault="00B92E11" w:rsidP="007D3EC7">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0E067A3" w14:textId="77777777" w:rsidR="00B92E11" w:rsidRPr="00727716" w:rsidRDefault="00B92E11" w:rsidP="007D3EC7">
            <w:pPr>
              <w:rPr>
                <w:rFonts w:ascii="Arial" w:hAnsi="Arial" w:cs="Arial"/>
                <w:sz w:val="22"/>
                <w:szCs w:val="22"/>
              </w:rPr>
            </w:pPr>
            <w:r w:rsidRPr="00727716">
              <w:rPr>
                <w:rFonts w:ascii="Arial" w:hAnsi="Arial" w:cs="Arial"/>
                <w:sz w:val="22"/>
                <w:szCs w:val="22"/>
              </w:rPr>
              <w:t>Cadarnhaf fod y gweithgarwch ymchwil wedi’i gymeradwyo mewn egwyddor.</w:t>
            </w:r>
          </w:p>
        </w:tc>
      </w:tr>
      <w:tr w:rsidR="00B92E11" w:rsidRPr="00727716" w14:paraId="7E7B47DC" w14:textId="77777777" w:rsidTr="007D3EC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3B627E7" w14:textId="77777777" w:rsidR="00B92E11" w:rsidRPr="00727716" w:rsidRDefault="00B92E11" w:rsidP="007D3EC7">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E25780B" w14:textId="77777777" w:rsidR="00B92E11" w:rsidRPr="00727716" w:rsidRDefault="00B92E11" w:rsidP="007D3EC7">
            <w:pPr>
              <w:rPr>
                <w:rFonts w:ascii="Arial" w:hAnsi="Arial" w:cs="Arial"/>
                <w:sz w:val="22"/>
                <w:szCs w:val="22"/>
              </w:rPr>
            </w:pPr>
            <w:r w:rsidRPr="00727716">
              <w:rPr>
                <w:rFonts w:ascii="Arial" w:hAnsi="Arial" w:cs="Arial"/>
                <w:sz w:val="22"/>
                <w:szCs w:val="22"/>
              </w:rPr>
              <w:t>Rwyf wedi atodi copi o’r gymeradwyaeth derfynol/interim gan sefydliad allanol (</w:t>
            </w:r>
            <w:r w:rsidRPr="00727716">
              <w:rPr>
                <w:rFonts w:ascii="Arial" w:hAnsi="Arial" w:cs="Arial"/>
                <w:b/>
                <w:bCs/>
                <w:sz w:val="22"/>
                <w:szCs w:val="22"/>
              </w:rPr>
              <w:t>lle bo’n briodol</w:t>
            </w:r>
            <w:r w:rsidRPr="00727716">
              <w:rPr>
                <w:rFonts w:ascii="Arial" w:hAnsi="Arial" w:cs="Arial"/>
                <w:sz w:val="22"/>
                <w:szCs w:val="22"/>
              </w:rPr>
              <w:t>).</w:t>
            </w:r>
          </w:p>
        </w:tc>
      </w:tr>
      <w:tr w:rsidR="00B92E11" w:rsidRPr="00727716" w14:paraId="68AD949F" w14:textId="77777777" w:rsidTr="007D3EC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A80CB84" w14:textId="77777777" w:rsidR="00B92E11" w:rsidRPr="00727716" w:rsidRDefault="00B92E11" w:rsidP="007D3EC7">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1A0C65E4" w14:textId="77777777" w:rsidR="00B92E11" w:rsidRPr="00727716" w:rsidRDefault="00B92E11" w:rsidP="007D3EC7">
            <w:pPr>
              <w:rPr>
                <w:rFonts w:ascii="Arial" w:hAnsi="Arial" w:cs="Arial"/>
                <w:sz w:val="22"/>
                <w:szCs w:val="22"/>
              </w:rPr>
            </w:pPr>
            <w:r w:rsidRPr="00727716">
              <w:rPr>
                <w:rFonts w:ascii="Arial" w:hAnsi="Arial" w:cs="Arial"/>
                <w:sz w:val="22"/>
                <w:szCs w:val="22"/>
              </w:rPr>
              <w:t xml:space="preserve">Rwyf wedi atodi asesiad risg llawn (lle bo’n briodol) </w:t>
            </w:r>
            <w:r w:rsidRPr="00727716">
              <w:rPr>
                <w:rFonts w:ascii="Arial" w:hAnsi="Arial" w:cs="Arial"/>
                <w:i/>
                <w:iCs/>
                <w:sz w:val="22"/>
                <w:szCs w:val="22"/>
              </w:rPr>
              <w:t xml:space="preserve">TICIWCH HWN DIM OND OS YDYCH WEDI </w:t>
            </w:r>
            <w:r w:rsidRPr="00727716">
              <w:rPr>
                <w:rFonts w:ascii="Arial" w:hAnsi="Arial" w:cs="Arial"/>
                <w:b/>
                <w:bCs/>
                <w:i/>
                <w:iCs/>
                <w:sz w:val="22"/>
                <w:szCs w:val="22"/>
              </w:rPr>
              <w:t>ATODI ASESIAD RISG LLAWN</w:t>
            </w:r>
          </w:p>
        </w:tc>
      </w:tr>
      <w:tr w:rsidR="00B92E11" w:rsidRPr="00727716" w14:paraId="28FA3686" w14:textId="77777777" w:rsidTr="007D3EC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62B8BD3" w14:textId="77777777" w:rsidR="00B92E11" w:rsidRPr="00727716" w:rsidRDefault="00B92E11" w:rsidP="007D3EC7">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FA0055B" w14:textId="77777777" w:rsidR="00B92E11" w:rsidRPr="00727716" w:rsidRDefault="00B92E11" w:rsidP="007D3EC7">
            <w:pPr>
              <w:rPr>
                <w:rFonts w:ascii="Arial" w:hAnsi="Arial" w:cs="Arial"/>
                <w:sz w:val="22"/>
                <w:szCs w:val="22"/>
              </w:rPr>
            </w:pPr>
            <w:r w:rsidRPr="00727716">
              <w:rPr>
                <w:rFonts w:ascii="Arial" w:hAnsi="Arial" w:cs="Arial"/>
                <w:sz w:val="22"/>
                <w:szCs w:val="22"/>
              </w:rPr>
              <w:t>Rwy’n deall mai fy nghyfrifoldeb i yw sicrhau y bydd y gweithgarwch ymchwil a enwir uchod yn bodloni Cod Ymarfer Moeseg ac Integredd Ymchwil y Brifysgol.</w:t>
            </w:r>
          </w:p>
        </w:tc>
      </w:tr>
      <w:tr w:rsidR="00B92E11" w:rsidRPr="00727716" w14:paraId="277CB1D5" w14:textId="77777777" w:rsidTr="007D3EC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20A6A94" w14:textId="77777777" w:rsidR="00B92E11" w:rsidRPr="00727716" w:rsidRDefault="00B92E11" w:rsidP="007D3EC7">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4A77694" w14:textId="77777777" w:rsidR="00B92E11" w:rsidRPr="00727716" w:rsidRDefault="00B92E11" w:rsidP="007D3EC7">
            <w:pPr>
              <w:rPr>
                <w:rFonts w:ascii="Arial" w:hAnsi="Arial" w:cs="Arial"/>
                <w:sz w:val="22"/>
                <w:szCs w:val="22"/>
              </w:rPr>
            </w:pPr>
            <w:r w:rsidRPr="00727716">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75BEF657" w14:textId="77777777" w:rsidR="00B92E11" w:rsidRPr="00727716" w:rsidRDefault="00B92E11" w:rsidP="00B92E11">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B92E11" w:rsidRPr="00727716" w14:paraId="7F7A94EE" w14:textId="77777777" w:rsidTr="007D3EC7">
        <w:tc>
          <w:tcPr>
            <w:tcW w:w="10485" w:type="dxa"/>
            <w:shd w:val="clear" w:color="auto" w:fill="D9D9D9" w:themeFill="background1" w:themeFillShade="D9"/>
          </w:tcPr>
          <w:p w14:paraId="39FD7020" w14:textId="77777777" w:rsidR="00B92E11" w:rsidRPr="00727716" w:rsidRDefault="00B92E11" w:rsidP="007D3EC7">
            <w:pPr>
              <w:rPr>
                <w:rFonts w:ascii="Arial" w:hAnsi="Arial" w:cs="Arial"/>
                <w:b/>
                <w:sz w:val="22"/>
                <w:szCs w:val="22"/>
              </w:rPr>
            </w:pPr>
            <w:r w:rsidRPr="00727716">
              <w:rPr>
                <w:rFonts w:ascii="Arial" w:hAnsi="Arial" w:cs="Arial"/>
                <w:b/>
                <w:sz w:val="22"/>
                <w:szCs w:val="22"/>
              </w:rPr>
              <w:t>MYFYRWYR YMCHWIL YN UNIG</w:t>
            </w:r>
          </w:p>
          <w:p w14:paraId="4AC353AA" w14:textId="77777777" w:rsidR="00B92E11" w:rsidRPr="00727716" w:rsidRDefault="00B92E11" w:rsidP="007D3EC7">
            <w:pPr>
              <w:rPr>
                <w:rFonts w:ascii="Arial" w:hAnsi="Arial" w:cs="Arial"/>
                <w:sz w:val="22"/>
                <w:szCs w:val="22"/>
              </w:rPr>
            </w:pPr>
            <w:r w:rsidRPr="00727716">
              <w:rPr>
                <w:rFonts w:ascii="Arial" w:hAnsi="Arial" w:cs="Arial"/>
                <w:sz w:val="22"/>
                <w:szCs w:val="22"/>
              </w:rPr>
              <w:lastRenderedPageBreak/>
              <w:t xml:space="preserve">Ar ôl ei chwblhau, cyflwynwch y ffurflen hon trwy’r </w:t>
            </w:r>
            <w:r w:rsidRPr="00727716">
              <w:rPr>
                <w:rFonts w:ascii="Arial" w:hAnsi="Arial" w:cs="Arial"/>
                <w:b/>
                <w:bCs/>
                <w:sz w:val="22"/>
                <w:szCs w:val="22"/>
                <w:u w:val="single"/>
              </w:rPr>
              <w:t xml:space="preserve">Porth </w:t>
            </w:r>
            <w:r w:rsidRPr="0095608E">
              <w:rPr>
                <w:rFonts w:ascii="Arial" w:hAnsi="Arial" w:cs="Arial"/>
                <w:b/>
                <w:bCs/>
                <w:sz w:val="22"/>
                <w:szCs w:val="22"/>
                <w:u w:val="single"/>
              </w:rPr>
              <w:t>Coleg Doethurol</w:t>
            </w:r>
            <w:r w:rsidRPr="00727716">
              <w:rPr>
                <w:rFonts w:ascii="Arial" w:hAnsi="Arial" w:cs="Arial"/>
                <w:b/>
                <w:bCs/>
                <w:sz w:val="22"/>
                <w:szCs w:val="22"/>
                <w:u w:val="single"/>
              </w:rPr>
              <w:t xml:space="preserve"> ar MyTSD</w:t>
            </w:r>
            <w:r w:rsidRPr="00727716">
              <w:rPr>
                <w:rFonts w:ascii="Arial" w:hAnsi="Arial" w:cs="Arial"/>
                <w:sz w:val="22"/>
                <w:szCs w:val="22"/>
              </w:rPr>
              <w:t xml:space="preserve"> (</w:t>
            </w:r>
            <w:hyperlink r:id="rId66" w:history="1">
              <w:r w:rsidRPr="00727716">
                <w:rPr>
                  <w:rStyle w:val="Hyperlink"/>
                  <w:rFonts w:ascii="Arial" w:hAnsi="Arial" w:cs="Arial"/>
                  <w:sz w:val="22"/>
                  <w:szCs w:val="22"/>
                </w:rPr>
                <w:t>https://mytsd.uwtsd.ac.uk</w:t>
              </w:r>
            </w:hyperlink>
            <w:r w:rsidRPr="00727716">
              <w:rPr>
                <w:rFonts w:ascii="Arial" w:hAnsi="Arial" w:cs="Arial"/>
                <w:sz w:val="22"/>
                <w:szCs w:val="22"/>
              </w:rPr>
              <w:t xml:space="preserve">). </w:t>
            </w:r>
          </w:p>
          <w:p w14:paraId="426D8B02" w14:textId="77777777" w:rsidR="00B92E11" w:rsidRPr="00727716" w:rsidRDefault="00B92E11" w:rsidP="007D3EC7">
            <w:pPr>
              <w:rPr>
                <w:rFonts w:ascii="Arial" w:hAnsi="Arial" w:cs="Arial"/>
                <w:color w:val="000000"/>
                <w:sz w:val="22"/>
                <w:szCs w:val="22"/>
              </w:rPr>
            </w:pPr>
          </w:p>
        </w:tc>
      </w:tr>
      <w:tr w:rsidR="00B92E11" w:rsidRPr="00727716" w14:paraId="5F380D28" w14:textId="77777777" w:rsidTr="007D3EC7">
        <w:tc>
          <w:tcPr>
            <w:tcW w:w="10485" w:type="dxa"/>
            <w:shd w:val="clear" w:color="auto" w:fill="D9D9D9" w:themeFill="background1" w:themeFillShade="D9"/>
          </w:tcPr>
          <w:p w14:paraId="1CB05A0F" w14:textId="77777777" w:rsidR="00B92E11" w:rsidRPr="00727716" w:rsidRDefault="00B92E11" w:rsidP="007D3EC7">
            <w:pPr>
              <w:rPr>
                <w:rFonts w:ascii="Arial" w:hAnsi="Arial" w:cs="Arial"/>
                <w:b/>
                <w:sz w:val="22"/>
                <w:szCs w:val="22"/>
              </w:rPr>
            </w:pPr>
            <w:r w:rsidRPr="00727716">
              <w:rPr>
                <w:rFonts w:ascii="Arial" w:hAnsi="Arial" w:cs="Arial"/>
                <w:b/>
                <w:sz w:val="22"/>
                <w:szCs w:val="22"/>
              </w:rPr>
              <w:lastRenderedPageBreak/>
              <w:t>MYFYRWYR YMCHWIL A STAFF YN UNIG</w:t>
            </w:r>
          </w:p>
          <w:p w14:paraId="347BC4FF" w14:textId="77777777" w:rsidR="00B92E11" w:rsidRPr="00727716" w:rsidRDefault="00B92E11" w:rsidP="007D3EC7">
            <w:pPr>
              <w:rPr>
                <w:rStyle w:val="Hyperlink"/>
                <w:rFonts w:ascii="Arial" w:hAnsi="Arial" w:cs="Arial"/>
                <w:color w:val="auto"/>
                <w:sz w:val="22"/>
                <w:szCs w:val="22"/>
                <w:u w:val="none"/>
              </w:rPr>
            </w:pPr>
            <w:r w:rsidRPr="00727716">
              <w:rPr>
                <w:rFonts w:ascii="Arial" w:hAnsi="Arial" w:cs="Arial"/>
                <w:sz w:val="22"/>
                <w:szCs w:val="22"/>
              </w:rPr>
              <w:t xml:space="preserve">Wrth brosesu’r cais hwn rhaid cyflwyno pob gohebiaeth sy’n ymwneud â’r cais yn ysgrifenedig a’i hanfon drwy e-bost i </w:t>
            </w:r>
            <w:hyperlink r:id="rId67" w:history="1">
              <w:r w:rsidRPr="00727716">
                <w:rPr>
                  <w:rStyle w:val="Hyperlink"/>
                  <w:rFonts w:ascii="Arial" w:hAnsi="Arial" w:cs="Arial"/>
                  <w:sz w:val="22"/>
                  <w:szCs w:val="22"/>
                </w:rPr>
                <w:t>pgresearch@uwtsd.ac.uk</w:t>
              </w:r>
            </w:hyperlink>
            <w:r w:rsidRPr="00727716">
              <w:rPr>
                <w:rStyle w:val="Hyperlink"/>
                <w:rFonts w:ascii="Arial" w:hAnsi="Arial" w:cs="Arial"/>
                <w:color w:val="auto"/>
                <w:sz w:val="22"/>
                <w:szCs w:val="22"/>
                <w:u w:val="none"/>
              </w:rPr>
              <w:t xml:space="preserve">, gyda’r teitl ‘Cymeradwyaeth Foesegol’ a’ch enw i ddilyn.  </w:t>
            </w:r>
          </w:p>
          <w:p w14:paraId="0B41326C" w14:textId="77777777" w:rsidR="00B92E11" w:rsidRPr="00727716" w:rsidRDefault="00B92E11" w:rsidP="007D3EC7">
            <w:pPr>
              <w:rPr>
                <w:rFonts w:ascii="Arial" w:hAnsi="Arial" w:cs="Arial"/>
                <w:color w:val="000000"/>
                <w:sz w:val="22"/>
                <w:szCs w:val="22"/>
              </w:rPr>
            </w:pPr>
          </w:p>
        </w:tc>
      </w:tr>
      <w:tr w:rsidR="00B92E11" w:rsidRPr="00727716" w14:paraId="19A9611E" w14:textId="77777777" w:rsidTr="007D3EC7">
        <w:tc>
          <w:tcPr>
            <w:tcW w:w="10485" w:type="dxa"/>
            <w:shd w:val="clear" w:color="auto" w:fill="D9D9D9" w:themeFill="background1" w:themeFillShade="D9"/>
          </w:tcPr>
          <w:p w14:paraId="045DB304" w14:textId="77777777" w:rsidR="00B92E11" w:rsidRPr="00727716" w:rsidRDefault="00B92E11" w:rsidP="007D3EC7">
            <w:pPr>
              <w:tabs>
                <w:tab w:val="left" w:pos="5103"/>
              </w:tabs>
              <w:rPr>
                <w:rFonts w:ascii="Arial" w:hAnsi="Arial" w:cs="Arial"/>
                <w:bCs/>
                <w:sz w:val="22"/>
                <w:szCs w:val="22"/>
              </w:rPr>
            </w:pPr>
            <w:r w:rsidRPr="00727716">
              <w:rPr>
                <w:rFonts w:ascii="Arial" w:hAnsi="Arial" w:cs="Arial"/>
                <w:sz w:val="22"/>
                <w:szCs w:val="22"/>
              </w:rPr>
              <w:t>Dylai</w:t>
            </w:r>
            <w:r w:rsidRPr="00727716">
              <w:rPr>
                <w:rFonts w:ascii="Arial" w:hAnsi="Arial" w:cs="Arial"/>
                <w:b/>
                <w:bCs/>
                <w:sz w:val="22"/>
                <w:szCs w:val="22"/>
              </w:rPr>
              <w:t xml:space="preserve"> MYFYRWYR AR RAGLENNI ISRADDEDIG NEU RAGLENNI MEISTR A ADDYSGIR </w:t>
            </w:r>
            <w:r w:rsidRPr="00727716">
              <w:rPr>
                <w:rFonts w:ascii="Arial" w:hAnsi="Arial" w:cs="Arial"/>
                <w:sz w:val="22"/>
                <w:szCs w:val="22"/>
              </w:rPr>
              <w:t>gyflwyno’r ffurflen hon (a chael y canlyniad) trwy systemau a eglurir i chi gan y goruchwyliwr/ arweinydd modwl.</w:t>
            </w:r>
            <w:r w:rsidRPr="00727716">
              <w:rPr>
                <w:rFonts w:ascii="Arial" w:hAnsi="Arial" w:cs="Arial"/>
                <w:color w:val="FFFFFF"/>
                <w:sz w:val="6"/>
              </w:rPr>
              <w:t>}</w:t>
            </w:r>
          </w:p>
        </w:tc>
      </w:tr>
    </w:tbl>
    <w:p w14:paraId="11FF8C60" w14:textId="77777777" w:rsidR="00B92E11" w:rsidRPr="00727716" w:rsidRDefault="00B92E11" w:rsidP="00B92E11">
      <w:pPr>
        <w:rPr>
          <w:rFonts w:ascii="Arial" w:hAnsi="Arial" w:cs="Arial"/>
          <w:b/>
          <w:sz w:val="22"/>
          <w:szCs w:val="22"/>
        </w:rPr>
      </w:pPr>
    </w:p>
    <w:p w14:paraId="56B9EFA8" w14:textId="6D8294F2" w:rsidR="00301BA0" w:rsidRDefault="00B92E11" w:rsidP="00965696">
      <w:pPr>
        <w:spacing w:line="360" w:lineRule="auto"/>
        <w:rPr>
          <w:rFonts w:ascii="Arial" w:hAnsi="Arial" w:cs="Arial"/>
          <w:sz w:val="32"/>
          <w:szCs w:val="32"/>
          <w:u w:val="single"/>
        </w:rPr>
      </w:pPr>
      <w:r>
        <w:rPr>
          <w:rFonts w:ascii="Arial" w:hAnsi="Arial" w:cs="Arial"/>
          <w:sz w:val="32"/>
          <w:szCs w:val="32"/>
          <w:u w:val="single"/>
        </w:rPr>
        <w:t>Atodiad 2</w:t>
      </w:r>
    </w:p>
    <w:p w14:paraId="283EB34A" w14:textId="77777777" w:rsidR="00B92E11" w:rsidRDefault="00B92E11" w:rsidP="00B92E11">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Pr>
          <w:rFonts w:cs="Arial"/>
          <w:caps/>
          <w:sz w:val="24"/>
          <w:lang w:val="cy-GB"/>
        </w:rPr>
        <w:t xml:space="preserve">FFURFLEN GANIATÂD </w:t>
      </w:r>
      <w:r w:rsidRPr="00133893">
        <w:rPr>
          <w:rFonts w:cs="Arial"/>
          <w:caps/>
          <w:sz w:val="24"/>
          <w:lang w:val="cy-GB"/>
        </w:rPr>
        <w:t>(RHIENI</w:t>
      </w:r>
      <w:r>
        <w:rPr>
          <w:rFonts w:cs="Arial"/>
          <w:caps/>
          <w:sz w:val="24"/>
          <w:lang w:val="cy-GB"/>
        </w:rPr>
        <w:t>/GWARCHEIDWAD</w:t>
      </w:r>
      <w:r w:rsidRPr="00133893">
        <w:rPr>
          <w:rFonts w:cs="Arial"/>
          <w:caps/>
          <w:sz w:val="24"/>
          <w:lang w:val="cy-GB"/>
        </w:rPr>
        <w:t>)</w:t>
      </w:r>
    </w:p>
    <w:p w14:paraId="0870E60B" w14:textId="77777777" w:rsidR="00B92E11" w:rsidRPr="003A678E" w:rsidRDefault="00B92E11" w:rsidP="00B92E11">
      <w:pPr>
        <w:pStyle w:val="Heading1"/>
        <w:pBdr>
          <w:top w:val="single" w:sz="4" w:space="1" w:color="auto"/>
          <w:left w:val="single" w:sz="4" w:space="4" w:color="auto"/>
          <w:bottom w:val="single" w:sz="4" w:space="9"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Pa stratagaethau ysgol gyfan sydd yn cael ei ddefnyddio i helpu lles disgyblion?</w:t>
      </w:r>
    </w:p>
    <w:p w14:paraId="6E35E466" w14:textId="77777777" w:rsidR="00B92E11" w:rsidRDefault="00B92E11" w:rsidP="00B92E11">
      <w:pPr>
        <w:ind w:right="720"/>
        <w:rPr>
          <w:rFonts w:ascii="Arial" w:hAnsi="Arial" w:cs="Arial"/>
        </w:rPr>
      </w:pPr>
    </w:p>
    <w:p w14:paraId="248803EF" w14:textId="77777777" w:rsidR="00B92E11" w:rsidRDefault="00B92E11" w:rsidP="00B92E11">
      <w:pPr>
        <w:ind w:right="720"/>
        <w:rPr>
          <w:rFonts w:ascii="Arial" w:hAnsi="Arial" w:cs="Arial"/>
        </w:rPr>
      </w:pPr>
    </w:p>
    <w:p w14:paraId="110BAA70" w14:textId="77777777" w:rsidR="00B92E11" w:rsidRDefault="00B92E11" w:rsidP="00B92E11">
      <w:pPr>
        <w:ind w:right="720"/>
        <w:rPr>
          <w:rFonts w:ascii="Arial" w:hAnsi="Arial" w:cs="Arial"/>
        </w:rPr>
      </w:pPr>
      <w:r>
        <w:rPr>
          <w:rFonts w:ascii="Arial" w:hAnsi="Arial" w:cs="Arial"/>
        </w:rPr>
        <w:t>Enw’r Ymchwilydd: Lisa Evans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p>
    <w:p w14:paraId="07965086" w14:textId="77777777" w:rsidR="00B92E11" w:rsidRPr="0087503A" w:rsidRDefault="00B92E11" w:rsidP="00B92E11">
      <w:pPr>
        <w:pStyle w:val="ListParagraph"/>
        <w:numPr>
          <w:ilvl w:val="0"/>
          <w:numId w:val="44"/>
        </w:numPr>
        <w:tabs>
          <w:tab w:val="left" w:pos="360"/>
        </w:tabs>
        <w:ind w:right="720"/>
        <w:rPr>
          <w:rFonts w:ascii="Arial" w:hAnsi="Arial" w:cs="Arial"/>
          <w:sz w:val="22"/>
          <w:szCs w:val="22"/>
        </w:rPr>
      </w:pPr>
      <w:r w:rsidRPr="0087503A">
        <w:rPr>
          <w:rFonts w:ascii="Arial" w:hAnsi="Arial" w:cs="Arial"/>
          <w:sz w:val="22"/>
          <w:szCs w:val="22"/>
        </w:rPr>
        <w:t xml:space="preserve">Cadarnhaf fy mod wedi darllen a deall y ffurflen wybodaeth sydd wedi ei dyddio </w:t>
      </w:r>
      <w:r>
        <w:rPr>
          <w:rFonts w:ascii="Arial" w:hAnsi="Arial" w:cs="Arial"/>
          <w:sz w:val="22"/>
          <w:szCs w:val="22"/>
        </w:rPr>
        <w:t xml:space="preserve">16/11/23 </w:t>
      </w:r>
      <w:r w:rsidRPr="0087503A">
        <w:rPr>
          <w:rFonts w:ascii="Arial" w:hAnsi="Arial" w:cs="Arial"/>
          <w:sz w:val="22"/>
          <w:szCs w:val="22"/>
        </w:rPr>
        <w:t xml:space="preserve">ar gyfer yr astudiaeth uchod.  </w:t>
      </w:r>
      <w:r>
        <w:rPr>
          <w:noProof/>
          <w:lang w:val="en-GB"/>
        </w:rPr>
        <mc:AlternateContent>
          <mc:Choice Requires="wps">
            <w:drawing>
              <wp:anchor distT="0" distB="0" distL="114300" distR="114300" simplePos="0" relativeHeight="251659264" behindDoc="0" locked="0" layoutInCell="1" allowOverlap="1" wp14:anchorId="771C8186" wp14:editId="1BA1E299">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B60270"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g5wHgIAAD0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A19g5wHgIAAD0EAAAOAAAAAAAAAAAAAAAAAC4CAABkcnMvZTJvRG9jLnht&#13;&#10;bFBLAQItABQABgAIAAAAIQAkWbQ64gAAAA0BAAAPAAAAAAAAAAAAAAAAAHgEAABkcnMvZG93bnJl&#13;&#10;di54bWxQSwUGAAAAAAQABADzAAAAhwUAAAAA&#13;&#10;"/>
            </w:pict>
          </mc:Fallback>
        </mc:AlternateContent>
      </w:r>
    </w:p>
    <w:p w14:paraId="2C9BE33F" w14:textId="77777777" w:rsidR="00B92E11" w:rsidRDefault="00B92E11" w:rsidP="00B92E11">
      <w:pPr>
        <w:tabs>
          <w:tab w:val="left" w:pos="360"/>
        </w:tabs>
        <w:ind w:left="360" w:right="720"/>
        <w:rPr>
          <w:rFonts w:ascii="Arial" w:hAnsi="Arial" w:cs="Arial"/>
        </w:rPr>
      </w:pPr>
    </w:p>
    <w:p w14:paraId="7369B50F" w14:textId="77777777" w:rsidR="00B92E11" w:rsidRDefault="00B92E11" w:rsidP="00B92E11">
      <w:pPr>
        <w:tabs>
          <w:tab w:val="left" w:pos="360"/>
        </w:tabs>
        <w:ind w:right="720"/>
        <w:rPr>
          <w:rFonts w:ascii="Arial" w:hAnsi="Arial" w:cs="Arial"/>
        </w:rPr>
      </w:pPr>
    </w:p>
    <w:p w14:paraId="39540419" w14:textId="77777777" w:rsidR="00B92E11" w:rsidRPr="006C0DF1" w:rsidRDefault="00B92E11" w:rsidP="00B92E11">
      <w:pPr>
        <w:pStyle w:val="ListParagraph"/>
        <w:numPr>
          <w:ilvl w:val="0"/>
          <w:numId w:val="44"/>
        </w:numPr>
        <w:tabs>
          <w:tab w:val="left" w:pos="360"/>
        </w:tabs>
        <w:ind w:right="720"/>
        <w:rPr>
          <w:rFonts w:ascii="Arial" w:hAnsi="Arial" w:cs="Arial"/>
          <w:sz w:val="22"/>
          <w:szCs w:val="22"/>
        </w:rPr>
      </w:pPr>
      <w:r>
        <w:rPr>
          <w:noProof/>
          <w:lang w:val="en-GB"/>
        </w:rPr>
        <mc:AlternateContent>
          <mc:Choice Requires="wps">
            <w:drawing>
              <wp:anchor distT="0" distB="0" distL="114300" distR="114300" simplePos="0" relativeHeight="251664384" behindDoc="0" locked="0" layoutInCell="1" allowOverlap="1" wp14:anchorId="2C7ED73B" wp14:editId="1913CF7F">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A691D2"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Xf2MHAIAADs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"/>
            </w:pict>
          </mc:Fallback>
        </mc:AlternateContent>
      </w:r>
      <w:r>
        <w:rPr>
          <w:rFonts w:ascii="Arial" w:hAnsi="Arial" w:cs="Arial"/>
          <w:sz w:val="22"/>
          <w:szCs w:val="22"/>
        </w:rPr>
        <w:t>Deallaf fod c</w:t>
      </w:r>
      <w:r w:rsidRPr="006C0DF1">
        <w:rPr>
          <w:rFonts w:ascii="Arial" w:hAnsi="Arial" w:cs="Arial"/>
          <w:sz w:val="22"/>
          <w:szCs w:val="22"/>
        </w:rPr>
        <w:t>yfranogiad</w:t>
      </w:r>
      <w:r>
        <w:rPr>
          <w:rFonts w:ascii="Arial" w:hAnsi="Arial" w:cs="Arial"/>
          <w:sz w:val="22"/>
          <w:szCs w:val="22"/>
        </w:rPr>
        <w:t xml:space="preserve"> fy mhlentyn</w:t>
      </w:r>
      <w:r w:rsidRPr="006C0DF1">
        <w:rPr>
          <w:rFonts w:ascii="Arial" w:hAnsi="Arial" w:cs="Arial"/>
          <w:sz w:val="22"/>
          <w:szCs w:val="22"/>
        </w:rPr>
        <w:t xml:space="preserve"> yn wi</w:t>
      </w:r>
      <w:r>
        <w:rPr>
          <w:rFonts w:ascii="Arial" w:hAnsi="Arial" w:cs="Arial"/>
          <w:sz w:val="22"/>
          <w:szCs w:val="22"/>
        </w:rPr>
        <w:t xml:space="preserve">rfoddol ac rwy’n rhydd i dynnu’r caniatâd yn ôl ar unrhyw adeg, </w:t>
      </w:r>
      <w:r w:rsidRPr="006C0DF1">
        <w:rPr>
          <w:rFonts w:ascii="Arial" w:hAnsi="Arial" w:cs="Arial"/>
          <w:sz w:val="22"/>
          <w:szCs w:val="22"/>
        </w:rPr>
        <w:t xml:space="preserve">heb roi rheswm. </w:t>
      </w:r>
    </w:p>
    <w:p w14:paraId="672E1277" w14:textId="77777777" w:rsidR="00B92E11" w:rsidRDefault="00B92E11" w:rsidP="00B92E11">
      <w:pPr>
        <w:tabs>
          <w:tab w:val="left" w:pos="360"/>
        </w:tabs>
        <w:ind w:left="720" w:right="720"/>
        <w:rPr>
          <w:rFonts w:ascii="Arial" w:hAnsi="Arial" w:cs="Arial"/>
        </w:rPr>
      </w:pPr>
    </w:p>
    <w:p w14:paraId="6D8741D5" w14:textId="77777777" w:rsidR="00B92E11" w:rsidRDefault="00B92E11" w:rsidP="00B92E11">
      <w:pPr>
        <w:tabs>
          <w:tab w:val="left" w:pos="360"/>
        </w:tabs>
        <w:ind w:left="720" w:right="720"/>
        <w:rPr>
          <w:rFonts w:ascii="Arial" w:hAnsi="Arial" w:cs="Arial"/>
        </w:rPr>
      </w:pPr>
      <w:r>
        <w:rPr>
          <w:noProof/>
        </w:rPr>
        <mc:AlternateContent>
          <mc:Choice Requires="wps">
            <w:drawing>
              <wp:anchor distT="0" distB="0" distL="114300" distR="114300" simplePos="0" relativeHeight="251660288" behindDoc="0" locked="0" layoutInCell="1" allowOverlap="1" wp14:anchorId="280C058B" wp14:editId="703D6721">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146AB7"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rx+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"/>
            </w:pict>
          </mc:Fallback>
        </mc:AlternateContent>
      </w:r>
    </w:p>
    <w:p w14:paraId="78F58A14" w14:textId="77777777" w:rsidR="00B92E11" w:rsidRDefault="00B92E11" w:rsidP="00B92E11">
      <w:pPr>
        <w:pStyle w:val="ListParagraph"/>
        <w:numPr>
          <w:ilvl w:val="0"/>
          <w:numId w:val="44"/>
        </w:numPr>
        <w:tabs>
          <w:tab w:val="left" w:pos="360"/>
        </w:tabs>
        <w:ind w:right="720"/>
        <w:rPr>
          <w:rFonts w:ascii="Arial" w:hAnsi="Arial" w:cs="Arial"/>
          <w:sz w:val="22"/>
          <w:szCs w:val="22"/>
        </w:rPr>
      </w:pPr>
      <w:r w:rsidRPr="0087503A">
        <w:rPr>
          <w:rFonts w:ascii="Arial" w:hAnsi="Arial" w:cs="Arial"/>
          <w:sz w:val="22"/>
          <w:szCs w:val="22"/>
        </w:rPr>
        <w:t>Rwy'n deall y gall fy mhlentyn ddewis tynnu'n ôl ar unrhyw adeg, heb roi rheswm.</w:t>
      </w:r>
    </w:p>
    <w:p w14:paraId="7EBF0B49" w14:textId="77777777" w:rsidR="00B92E11" w:rsidRPr="0087503A" w:rsidRDefault="00B92E11" w:rsidP="00B92E11">
      <w:pPr>
        <w:pStyle w:val="ListParagraph"/>
        <w:tabs>
          <w:tab w:val="left" w:pos="360"/>
        </w:tabs>
        <w:ind w:right="720"/>
        <w:rPr>
          <w:rFonts w:ascii="Arial" w:hAnsi="Arial" w:cs="Arial"/>
          <w:sz w:val="22"/>
          <w:szCs w:val="22"/>
        </w:rPr>
      </w:pPr>
    </w:p>
    <w:p w14:paraId="0220F0A0" w14:textId="77777777" w:rsidR="00B92E11" w:rsidRDefault="00B92E11" w:rsidP="00B92E11">
      <w:pPr>
        <w:pStyle w:val="Footer"/>
        <w:tabs>
          <w:tab w:val="left" w:pos="360"/>
        </w:tabs>
        <w:ind w:right="720"/>
        <w:rPr>
          <w:rFonts w:ascii="Arial" w:hAnsi="Arial" w:cs="Arial"/>
          <w:sz w:val="22"/>
          <w:szCs w:val="22"/>
        </w:rPr>
      </w:pPr>
    </w:p>
    <w:p w14:paraId="44BBDC67" w14:textId="77777777" w:rsidR="00B92E11" w:rsidRPr="0087503A" w:rsidRDefault="00B92E11" w:rsidP="00B92E11">
      <w:pPr>
        <w:pStyle w:val="Footer"/>
        <w:numPr>
          <w:ilvl w:val="0"/>
          <w:numId w:val="44"/>
        </w:numPr>
        <w:tabs>
          <w:tab w:val="clear" w:pos="4513"/>
          <w:tab w:val="clear" w:pos="9026"/>
          <w:tab w:val="left" w:pos="360"/>
          <w:tab w:val="center" w:pos="4153"/>
          <w:tab w:val="right" w:pos="8306"/>
        </w:tabs>
        <w:ind w:right="720"/>
        <w:rPr>
          <w:rFonts w:ascii="Arial" w:hAnsi="Arial" w:cs="Arial"/>
          <w:sz w:val="22"/>
          <w:szCs w:val="22"/>
        </w:rPr>
      </w:pPr>
      <w:r w:rsidRPr="007C0FC0">
        <w:rPr>
          <w:rFonts w:ascii="Arial" w:hAnsi="Arial" w:cs="Arial"/>
          <w:sz w:val="22"/>
          <w:szCs w:val="22"/>
        </w:rPr>
        <w:t>Rwy'n deall y bydd y wybodaeth a roddir gan fy mhlentyn yn cael ei defnyddio mewn aseiniad Prifysgol.</w:t>
      </w:r>
      <w:r>
        <w:rPr>
          <w:noProof/>
          <w:lang w:val="en-GB"/>
        </w:rPr>
        <mc:AlternateContent>
          <mc:Choice Requires="wps">
            <w:drawing>
              <wp:anchor distT="0" distB="0" distL="114300" distR="114300" simplePos="0" relativeHeight="251661312" behindDoc="0" locked="0" layoutInCell="1" allowOverlap="1" wp14:anchorId="7EAA61AF" wp14:editId="69726AC9">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4BF56C"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"/>
            </w:pict>
          </mc:Fallback>
        </mc:AlternateContent>
      </w:r>
    </w:p>
    <w:p w14:paraId="760330B0" w14:textId="77777777" w:rsidR="00B92E11" w:rsidRDefault="00B92E11" w:rsidP="00B92E11">
      <w:pPr>
        <w:pStyle w:val="Footer"/>
        <w:tabs>
          <w:tab w:val="left" w:pos="360"/>
        </w:tabs>
        <w:ind w:right="720"/>
        <w:rPr>
          <w:rFonts w:ascii="Arial" w:hAnsi="Arial" w:cs="Arial"/>
        </w:rPr>
      </w:pPr>
    </w:p>
    <w:p w14:paraId="736FB58A" w14:textId="77777777" w:rsidR="00B92E11" w:rsidRDefault="00B92E11" w:rsidP="00B92E11">
      <w:pPr>
        <w:pStyle w:val="Footer"/>
        <w:tabs>
          <w:tab w:val="left" w:pos="360"/>
        </w:tabs>
        <w:ind w:right="720"/>
        <w:rPr>
          <w:rFonts w:ascii="Arial" w:hAnsi="Arial" w:cs="Arial"/>
        </w:rPr>
      </w:pPr>
    </w:p>
    <w:p w14:paraId="1F9454AA" w14:textId="77777777" w:rsidR="00B92E11" w:rsidRPr="007C0FC0" w:rsidRDefault="00B92E11" w:rsidP="00B92E11">
      <w:pPr>
        <w:pStyle w:val="ListParagraph"/>
        <w:numPr>
          <w:ilvl w:val="0"/>
          <w:numId w:val="44"/>
        </w:numPr>
        <w:tabs>
          <w:tab w:val="left" w:pos="360"/>
        </w:tabs>
        <w:ind w:right="720"/>
        <w:rPr>
          <w:rFonts w:ascii="Arial" w:hAnsi="Arial" w:cs="Arial"/>
          <w:sz w:val="22"/>
          <w:szCs w:val="22"/>
        </w:rPr>
      </w:pPr>
      <w:r w:rsidRPr="006C0DF1">
        <w:rPr>
          <w:rFonts w:ascii="Arial" w:hAnsi="Arial" w:cs="Arial"/>
          <w:sz w:val="22"/>
          <w:szCs w:val="22"/>
        </w:rPr>
        <w:t xml:space="preserve">Deallaf na fydd fy enw yn ymddangos </w:t>
      </w:r>
      <w:r>
        <w:rPr>
          <w:rFonts w:ascii="Arial" w:hAnsi="Arial" w:cs="Arial"/>
          <w:sz w:val="22"/>
          <w:szCs w:val="22"/>
        </w:rPr>
        <w:t>ar unrhyw bryd.</w:t>
      </w:r>
      <w:r>
        <w:rPr>
          <w:noProof/>
          <w:lang w:val="en-GB"/>
        </w:rPr>
        <mc:AlternateContent>
          <mc:Choice Requires="wps">
            <w:drawing>
              <wp:anchor distT="0" distB="0" distL="114300" distR="114300" simplePos="0" relativeHeight="251662336" behindDoc="0" locked="0" layoutInCell="1" allowOverlap="1" wp14:anchorId="657796BB" wp14:editId="37DE6B7C">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ADC82F"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"/>
            </w:pict>
          </mc:Fallback>
        </mc:AlternateContent>
      </w:r>
    </w:p>
    <w:p w14:paraId="1880B608" w14:textId="77777777" w:rsidR="00B92E11" w:rsidRDefault="00B92E11" w:rsidP="00B92E11">
      <w:pPr>
        <w:tabs>
          <w:tab w:val="left" w:pos="360"/>
        </w:tabs>
        <w:ind w:right="720"/>
        <w:rPr>
          <w:rFonts w:ascii="Arial" w:hAnsi="Arial" w:cs="Arial"/>
        </w:rPr>
      </w:pPr>
    </w:p>
    <w:p w14:paraId="1CD41432" w14:textId="77777777" w:rsidR="00B92E11" w:rsidRDefault="00B92E11" w:rsidP="00B92E11">
      <w:pPr>
        <w:tabs>
          <w:tab w:val="left" w:pos="360"/>
        </w:tabs>
        <w:ind w:right="720"/>
        <w:rPr>
          <w:rFonts w:ascii="Arial" w:hAnsi="Arial" w:cs="Arial"/>
        </w:rPr>
      </w:pPr>
    </w:p>
    <w:p w14:paraId="0F1779FD" w14:textId="77777777" w:rsidR="00B92E11" w:rsidRPr="006E167C" w:rsidRDefault="00B92E11" w:rsidP="00B92E11">
      <w:pPr>
        <w:pStyle w:val="ListParagraph"/>
        <w:numPr>
          <w:ilvl w:val="0"/>
          <w:numId w:val="44"/>
        </w:numPr>
        <w:tabs>
          <w:tab w:val="left" w:pos="360"/>
        </w:tabs>
        <w:ind w:right="720"/>
        <w:rPr>
          <w:rFonts w:ascii="Arial" w:hAnsi="Arial" w:cs="Arial"/>
          <w:sz w:val="22"/>
          <w:szCs w:val="22"/>
        </w:rPr>
      </w:pPr>
      <w:r>
        <w:rPr>
          <w:noProof/>
          <w:lang w:val="en-GB"/>
        </w:rPr>
        <mc:AlternateContent>
          <mc:Choice Requires="wps">
            <w:drawing>
              <wp:anchor distT="0" distB="0" distL="114300" distR="114300" simplePos="0" relativeHeight="251663360" behindDoc="0" locked="0" layoutInCell="1" allowOverlap="1" wp14:anchorId="6ACE4EEF" wp14:editId="07B70D54">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A8C03F"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"/>
            </w:pict>
          </mc:Fallback>
        </mc:AlternateContent>
      </w:r>
      <w:r w:rsidRPr="006C0DF1">
        <w:rPr>
          <w:rFonts w:ascii="Arial" w:hAnsi="Arial" w:cs="Arial"/>
          <w:sz w:val="22"/>
          <w:szCs w:val="22"/>
        </w:rPr>
        <w:t xml:space="preserve">Cytunaf </w:t>
      </w:r>
      <w:r>
        <w:rPr>
          <w:rFonts w:ascii="Arial" w:hAnsi="Arial" w:cs="Arial"/>
          <w:sz w:val="22"/>
          <w:szCs w:val="22"/>
        </w:rPr>
        <w:t xml:space="preserve">i fy mhlentyn </w:t>
      </w:r>
      <w:r w:rsidRPr="006C0DF1">
        <w:rPr>
          <w:rFonts w:ascii="Arial" w:hAnsi="Arial" w:cs="Arial"/>
          <w:sz w:val="22"/>
          <w:szCs w:val="22"/>
        </w:rPr>
        <w:t>gymryd rhan yn yr astudiaeth uchod</w:t>
      </w:r>
    </w:p>
    <w:p w14:paraId="12AF9EC1" w14:textId="77777777" w:rsidR="00B92E11" w:rsidRDefault="00B92E11" w:rsidP="00B92E11">
      <w:pPr>
        <w:tabs>
          <w:tab w:val="left" w:pos="360"/>
        </w:tabs>
        <w:ind w:left="720" w:right="720"/>
        <w:rPr>
          <w:rFonts w:ascii="Arial" w:hAnsi="Arial" w:cs="Arial"/>
        </w:rPr>
      </w:pPr>
    </w:p>
    <w:p w14:paraId="7669FC4B" w14:textId="77777777" w:rsidR="00B92E11" w:rsidRPr="00EC61FF" w:rsidRDefault="00B92E11" w:rsidP="00B92E11">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5B00D390" w14:textId="77777777" w:rsidR="00B92E11" w:rsidRPr="006E167C" w:rsidRDefault="00B92E11" w:rsidP="00B92E11">
      <w:pPr>
        <w:tabs>
          <w:tab w:val="left" w:pos="3600"/>
          <w:tab w:val="left" w:pos="6480"/>
        </w:tabs>
        <w:ind w:right="720"/>
        <w:rPr>
          <w:rFonts w:ascii="Arial" w:hAnsi="Arial" w:cs="Arial"/>
        </w:rPr>
      </w:pPr>
      <w:r>
        <w:rPr>
          <w:rFonts w:ascii="Arial" w:hAnsi="Arial" w:cs="Arial"/>
        </w:rPr>
        <w:t>Enw’r plentyn                             Llofnod y rhiant                                       Dyddiad</w:t>
      </w:r>
    </w:p>
    <w:p w14:paraId="49C12124" w14:textId="77777777" w:rsidR="00B92E11" w:rsidRPr="006E167C" w:rsidRDefault="00B92E11" w:rsidP="00B92E11">
      <w:pPr>
        <w:tabs>
          <w:tab w:val="left" w:pos="3600"/>
          <w:tab w:val="left" w:pos="6480"/>
        </w:tabs>
        <w:ind w:right="720"/>
        <w:rPr>
          <w:rFonts w:ascii="Arial" w:hAnsi="Arial" w:cs="Arial"/>
          <w:color w:val="000000"/>
        </w:rPr>
      </w:pPr>
      <w:r>
        <w:rPr>
          <w:rFonts w:ascii="Arial" w:hAnsi="Arial" w:cs="Arial"/>
        </w:rPr>
        <w:t>_</w:t>
      </w:r>
    </w:p>
    <w:p w14:paraId="11213627" w14:textId="77777777" w:rsidR="00B92E11" w:rsidRPr="00BD2F7A" w:rsidRDefault="00B92E11" w:rsidP="00B92E11">
      <w:pPr>
        <w:shd w:val="clear" w:color="auto" w:fill="C0C0C0"/>
        <w:tabs>
          <w:tab w:val="left" w:pos="3600"/>
          <w:tab w:val="left" w:pos="6480"/>
        </w:tabs>
        <w:ind w:right="720"/>
        <w:rPr>
          <w:rFonts w:ascii="Arial" w:hAnsi="Arial" w:cs="Arial"/>
          <w:b/>
        </w:rPr>
      </w:pPr>
      <w:r w:rsidRPr="00BF63E0">
        <w:rPr>
          <w:rFonts w:ascii="Arial" w:hAnsi="Arial" w:cs="Arial"/>
          <w:b/>
        </w:rPr>
        <w:t>Ar ôl ei llenwi, dychwel</w:t>
      </w:r>
      <w:r>
        <w:rPr>
          <w:rFonts w:ascii="Arial" w:hAnsi="Arial" w:cs="Arial"/>
          <w:b/>
        </w:rPr>
        <w:t xml:space="preserve">wch yn yr amlen a roddwyd i’r penaeth </w:t>
      </w:r>
      <w:r w:rsidRPr="00BF63E0">
        <w:rPr>
          <w:rFonts w:ascii="Arial" w:hAnsi="Arial" w:cs="Arial"/>
          <w:b/>
        </w:rPr>
        <w:t xml:space="preserve">erbyn </w:t>
      </w:r>
      <w:r>
        <w:rPr>
          <w:rFonts w:ascii="Arial" w:hAnsi="Arial" w:cs="Arial"/>
          <w:b/>
        </w:rPr>
        <w:t>27/11/23.</w:t>
      </w:r>
    </w:p>
    <w:p w14:paraId="42272200" w14:textId="77777777" w:rsidR="00B92E11" w:rsidRPr="00BF63E0" w:rsidRDefault="00B92E11" w:rsidP="00B92E11">
      <w:pPr>
        <w:shd w:val="clear" w:color="auto" w:fill="C0C0C0"/>
        <w:tabs>
          <w:tab w:val="left" w:pos="3600"/>
          <w:tab w:val="left" w:pos="6480"/>
        </w:tabs>
        <w:ind w:right="720"/>
        <w:rPr>
          <w:rFonts w:ascii="Arial" w:hAnsi="Arial" w:cs="Arial"/>
          <w:b/>
        </w:rPr>
      </w:pPr>
    </w:p>
    <w:p w14:paraId="72503DCD" w14:textId="77777777" w:rsidR="00B92E11" w:rsidRDefault="00B92E11" w:rsidP="00B92E11">
      <w:pPr>
        <w:shd w:val="clear" w:color="auto" w:fill="C0C0C0"/>
        <w:tabs>
          <w:tab w:val="left" w:pos="3600"/>
          <w:tab w:val="left" w:pos="6480"/>
        </w:tabs>
        <w:ind w:right="720"/>
        <w:rPr>
          <w:rFonts w:ascii="Arial" w:hAnsi="Arial" w:cs="Arial"/>
        </w:rPr>
      </w:pPr>
      <w:r w:rsidRPr="00BF63E0">
        <w:rPr>
          <w:rFonts w:ascii="Arial" w:hAnsi="Arial" w:cs="Arial"/>
          <w:b/>
        </w:rPr>
        <w:t>Diolch.</w:t>
      </w:r>
    </w:p>
    <w:p w14:paraId="0B5FDF95" w14:textId="77777777" w:rsidR="00B92E11" w:rsidRDefault="00B92E11" w:rsidP="00B92E11">
      <w:pPr>
        <w:ind w:right="720"/>
        <w:rPr>
          <w:rFonts w:ascii="Arial" w:hAnsi="Arial" w:cs="Arial"/>
        </w:rPr>
      </w:pPr>
    </w:p>
    <w:p w14:paraId="7810FF36" w14:textId="77777777" w:rsidR="00B92E11" w:rsidRDefault="00B92E11" w:rsidP="00B92E11">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lastRenderedPageBreak/>
        <w:t xml:space="preserve">ffurFlen wybodaeth </w:t>
      </w:r>
    </w:p>
    <w:p w14:paraId="3F1BC1A3" w14:textId="77777777" w:rsidR="00B92E11" w:rsidRPr="00673E89" w:rsidRDefault="00B92E11" w:rsidP="00B92E11">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 xml:space="preserve">TEITL Y PROSIECT: </w:t>
      </w:r>
    </w:p>
    <w:p w14:paraId="26E07058" w14:textId="77777777" w:rsidR="00B92E11" w:rsidRDefault="00B92E11" w:rsidP="00B92E11">
      <w:pPr>
        <w:ind w:right="720"/>
        <w:rPr>
          <w:rStyle w:val="nw1"/>
          <w:rFonts w:ascii="Arial" w:hAnsi="Arial" w:cs="Arial"/>
          <w:color w:val="FF0000"/>
        </w:rPr>
      </w:pPr>
    </w:p>
    <w:p w14:paraId="0B42A98D" w14:textId="77777777" w:rsidR="00B92E11" w:rsidRPr="00384357" w:rsidRDefault="00B92E11" w:rsidP="00B92E11">
      <w:pPr>
        <w:ind w:right="720"/>
        <w:rPr>
          <w:rStyle w:val="nw1"/>
          <w:rFonts w:ascii="Arial" w:hAnsi="Arial" w:cs="Arial"/>
          <w:color w:val="000000" w:themeColor="text1"/>
        </w:rPr>
      </w:pPr>
      <w:r w:rsidRPr="00384357">
        <w:rPr>
          <w:rStyle w:val="nw1"/>
          <w:rFonts w:ascii="Arial" w:hAnsi="Arial" w:cs="Arial"/>
          <w:color w:val="000000" w:themeColor="text1"/>
        </w:rPr>
        <w:t>Annwyl Rhiant / Warcheidwad:</w:t>
      </w:r>
    </w:p>
    <w:p w14:paraId="176F47F0"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r w:rsidRPr="00384357">
        <w:rPr>
          <w:rStyle w:val="nw1"/>
          <w:rFonts w:ascii="Arial" w:hAnsi="Arial" w:cs="Arial"/>
          <w:color w:val="000000" w:themeColor="text1"/>
          <w:sz w:val="22"/>
          <w:szCs w:val="22"/>
          <w:lang w:val="cy-GB"/>
        </w:rPr>
        <w:t>Fy enw i yw Lisa Evans ac rwy'n astudio am gymhwyster BA Addysg Gynradd SAC yn Yr Athrofa, Prifysgol Cymru y Drindod Dewi Sant.  Ar hyn o bryd, rydw i'n yn ddarpar athrawes yn Ysgol Bro Preseli ar Brofiad Dewisol.</w:t>
      </w:r>
    </w:p>
    <w:p w14:paraId="23278121"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p>
    <w:p w14:paraId="3D9198A5" w14:textId="77777777" w:rsidR="00B92E11" w:rsidRPr="00384357" w:rsidRDefault="00B92E11" w:rsidP="00B92E11">
      <w:pPr>
        <w:pStyle w:val="NormalWeb1"/>
        <w:spacing w:line="276" w:lineRule="auto"/>
        <w:ind w:right="720"/>
        <w:rPr>
          <w:rStyle w:val="nw1"/>
          <w:rFonts w:ascii="Arial" w:hAnsi="Arial" w:cs="Arial"/>
          <w:color w:val="000000" w:themeColor="text1"/>
          <w:sz w:val="22"/>
          <w:szCs w:val="22"/>
          <w:lang w:val="cy-GB"/>
        </w:rPr>
      </w:pPr>
      <w:r w:rsidRPr="00384357">
        <w:rPr>
          <w:rStyle w:val="nw1"/>
          <w:rFonts w:ascii="Arial" w:hAnsi="Arial" w:cs="Arial"/>
          <w:color w:val="000000" w:themeColor="text1"/>
          <w:sz w:val="22"/>
          <w:szCs w:val="22"/>
          <w:lang w:val="cy-GB"/>
        </w:rPr>
        <w:t>Hoffwn wahodd eich plentyn i gymryd rhan yn fy mhrosiect ymchwil. Teitl y prosiect yw ‘</w:t>
      </w:r>
      <w:r w:rsidRPr="00384357">
        <w:rPr>
          <w:rFonts w:ascii="Arial" w:hAnsi="Arial" w:cs="Arial"/>
          <w:color w:val="000000" w:themeColor="text1"/>
          <w:sz w:val="22"/>
          <w:szCs w:val="22"/>
          <w:lang w:val="cy-GB"/>
        </w:rPr>
        <w:t>Pa stratagaethau ysgol gyfan sydd yn cael ei ddefnyddio i helpu lles disgyblion?</w:t>
      </w:r>
      <w:r w:rsidRPr="00384357">
        <w:rPr>
          <w:rFonts w:ascii="Arial" w:eastAsia="Arial" w:hAnsi="Arial" w:cs="Arial"/>
          <w:color w:val="000000" w:themeColor="text1"/>
          <w:sz w:val="22"/>
          <w:szCs w:val="22"/>
          <w:lang w:val="cy-GB"/>
        </w:rPr>
        <w:t xml:space="preserve">’ </w:t>
      </w:r>
      <w:r w:rsidRPr="00384357">
        <w:rPr>
          <w:rStyle w:val="nw1"/>
          <w:rFonts w:ascii="Arial" w:hAnsi="Arial" w:cs="Arial"/>
          <w:color w:val="000000" w:themeColor="text1"/>
          <w:sz w:val="22"/>
          <w:szCs w:val="22"/>
          <w:lang w:val="cy-GB"/>
        </w:rPr>
        <w:t>ac rwy'n anelu at arsylwi a cyfweld disgyblion ar gyfer casglu data ar gyfer yr ymchwiliad.  Trwy gyfranogiad eich plentyn, rwy'n gobeithio canfod sut mae.... a bydd hyn yn gwella fy arfer proffesiynol.</w:t>
      </w:r>
    </w:p>
    <w:p w14:paraId="1599BAA0" w14:textId="77777777" w:rsidR="00B92E11" w:rsidRPr="00384357" w:rsidRDefault="00B92E11" w:rsidP="00B92E11">
      <w:pPr>
        <w:pStyle w:val="NormalWeb1"/>
        <w:spacing w:line="276" w:lineRule="auto"/>
        <w:ind w:right="720"/>
        <w:rPr>
          <w:rStyle w:val="nw1"/>
          <w:rFonts w:ascii="Arial" w:hAnsi="Arial" w:cs="Arial"/>
          <w:color w:val="000000" w:themeColor="text1"/>
          <w:sz w:val="22"/>
          <w:szCs w:val="22"/>
          <w:lang w:val="cy-GB"/>
        </w:rPr>
      </w:pPr>
    </w:p>
    <w:p w14:paraId="459946F2" w14:textId="77777777" w:rsidR="00B92E11" w:rsidRPr="00384357" w:rsidRDefault="00B92E11" w:rsidP="00B92E11">
      <w:pPr>
        <w:pStyle w:val="NormalWeb1"/>
        <w:spacing w:line="276" w:lineRule="auto"/>
        <w:ind w:right="720"/>
        <w:rPr>
          <w:rStyle w:val="nw1"/>
          <w:rFonts w:ascii="Arial" w:hAnsi="Arial" w:cs="Arial"/>
          <w:color w:val="000000" w:themeColor="text1"/>
          <w:sz w:val="22"/>
          <w:szCs w:val="22"/>
          <w:lang w:val="cy-GB"/>
        </w:rPr>
      </w:pPr>
      <w:r w:rsidRPr="00384357">
        <w:rPr>
          <w:rStyle w:val="nw1"/>
          <w:rFonts w:ascii="Arial" w:hAnsi="Arial" w:cs="Arial"/>
          <w:color w:val="000000" w:themeColor="text1"/>
          <w:sz w:val="22"/>
          <w:szCs w:val="22"/>
          <w:lang w:val="cy-GB"/>
        </w:rPr>
        <w:t>Hoffwn arsylwi sesiwn lles gyda un disgybl, byddaf yn rhoi gywbod i’r disgybl pwrpas yr arsylwad a sut mae’r profiad hyn yn fy helpu i gyda fy arfer proffesiynol. Byddaf yn arsylwi y broses o cynnal gweithgareddau lles a sut mae’r sesiwn yn helpu datblygiad eich disgybl. Byddaf yn gwneud nodiadau ar yr hyn sydd yn digwydd yn y sesiwn ond fydd pob dim yn gyfrinachol.</w:t>
      </w:r>
    </w:p>
    <w:p w14:paraId="24437BF2" w14:textId="77777777" w:rsidR="00B92E11" w:rsidRPr="00384357" w:rsidRDefault="00B92E11" w:rsidP="00B92E11">
      <w:pPr>
        <w:pStyle w:val="NormalWeb1"/>
        <w:spacing w:line="276" w:lineRule="auto"/>
        <w:ind w:right="720"/>
        <w:rPr>
          <w:rStyle w:val="nw1"/>
          <w:rFonts w:ascii="Arial" w:hAnsi="Arial" w:cs="Arial"/>
          <w:color w:val="000000" w:themeColor="text1"/>
          <w:sz w:val="22"/>
          <w:szCs w:val="22"/>
          <w:lang w:val="cy-GB"/>
        </w:rPr>
      </w:pPr>
    </w:p>
    <w:p w14:paraId="4BF6B813" w14:textId="77777777" w:rsidR="00B92E11" w:rsidRPr="00384357" w:rsidRDefault="00B92E11" w:rsidP="00B92E11">
      <w:pPr>
        <w:pStyle w:val="NormalWeb1"/>
        <w:spacing w:line="276" w:lineRule="auto"/>
        <w:ind w:right="720"/>
        <w:rPr>
          <w:rStyle w:val="nw1"/>
          <w:rFonts w:ascii="Arial" w:hAnsi="Arial" w:cs="Arial"/>
          <w:color w:val="000000" w:themeColor="text1"/>
          <w:sz w:val="22"/>
          <w:szCs w:val="22"/>
          <w:lang w:val="cy-GB"/>
        </w:rPr>
      </w:pPr>
      <w:r w:rsidRPr="00384357">
        <w:rPr>
          <w:rStyle w:val="nw1"/>
          <w:rFonts w:ascii="Arial" w:hAnsi="Arial" w:cs="Arial"/>
          <w:color w:val="000000" w:themeColor="text1"/>
          <w:sz w:val="22"/>
          <w:szCs w:val="22"/>
          <w:lang w:val="cy-GB"/>
        </w:rPr>
        <w:t>Byddaf yn cyfweld eich plentyn mewn grŵp ffocws ac yn ei recordio fel fy mod i’n gallu creu trawsgrifiad ar ôl i dileu’r fideo i cadw’r plant i gyd yn gyfrinachol. Byddwn yn trafod pwysigrwydd lles a sut mae sesiynau lles yn eu helpu nhw.</w:t>
      </w:r>
    </w:p>
    <w:p w14:paraId="53007D7A" w14:textId="77777777" w:rsidR="00B92E11" w:rsidRPr="00384357" w:rsidRDefault="00B92E11" w:rsidP="00B92E11">
      <w:pPr>
        <w:pStyle w:val="NormalWeb1"/>
        <w:spacing w:line="276" w:lineRule="auto"/>
        <w:ind w:right="720"/>
        <w:rPr>
          <w:rFonts w:ascii="Arial" w:hAnsi="Arial" w:cs="Arial"/>
          <w:color w:val="000000" w:themeColor="text1"/>
          <w:sz w:val="22"/>
          <w:szCs w:val="22"/>
          <w:lang w:val="cy-GB"/>
        </w:rPr>
      </w:pPr>
    </w:p>
    <w:p w14:paraId="54DAA396"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r w:rsidRPr="00384357">
        <w:rPr>
          <w:rFonts w:ascii="Arial" w:hAnsi="Arial" w:cs="Arial"/>
          <w:color w:val="000000" w:themeColor="text1"/>
          <w:sz w:val="22"/>
          <w:szCs w:val="22"/>
          <w:lang w:val="cy-GB"/>
        </w:rPr>
        <w:t>M</w:t>
      </w:r>
      <w:r w:rsidRPr="00384357">
        <w:rPr>
          <w:rStyle w:val="nw1"/>
          <w:rFonts w:ascii="Arial" w:hAnsi="Arial" w:cs="Arial"/>
          <w:color w:val="000000" w:themeColor="text1"/>
          <w:sz w:val="22"/>
          <w:szCs w:val="22"/>
          <w:lang w:val="cy-GB"/>
        </w:rPr>
        <w:t>ae sicrhau cyfrinachedd ac anhysbysrwydd yn hanfodol ar gyfer yr ymchwil a dilynir canllawiau BERA (2018) trwy gydol yr ymchwil i sicrhau hyn. 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 ac yn ystod yr astudiaeth.</w:t>
      </w:r>
    </w:p>
    <w:p w14:paraId="62C28B68"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p>
    <w:p w14:paraId="5C6AED6C"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r w:rsidRPr="00384357">
        <w:rPr>
          <w:rStyle w:val="nw1"/>
          <w:rFonts w:ascii="Arial" w:hAnsi="Arial" w:cs="Arial"/>
          <w:color w:val="000000" w:themeColor="text1"/>
          <w:sz w:val="22"/>
          <w:szCs w:val="22"/>
          <w:lang w:val="cy-GB"/>
        </w:rPr>
        <w:t xml:space="preserve">Ar ôl dadansoddi'r data a gafwyd o'r arsylwad a'r cyfweliad grŵp, byddwn yn falch o roi copi o'r canfyddiadau i chi ar eich cais. Bydd canlyniadau'r ymchwil yn cael eu trafod mewn aseiniad Prifysgol a fydd yn cyfrannu at fy nghwrs BA(Add).  Caiff canlyniadau'r astudiaeth hon eu storio yn y cwmwl ar ‘Microsoft 365’ gyda chyfrinair a </w:t>
      </w:r>
      <w:r w:rsidRPr="00384357">
        <w:rPr>
          <w:rStyle w:val="nw1"/>
          <w:rFonts w:ascii="Arial" w:hAnsi="Arial" w:cs="Arial"/>
          <w:color w:val="000000" w:themeColor="text1"/>
          <w:sz w:val="22"/>
          <w:szCs w:val="22"/>
          <w:lang w:val="cy-GB"/>
        </w:rPr>
        <w:lastRenderedPageBreak/>
        <w:t xml:space="preserve">dilysiad dwbl ar y system a chaiff yr holl ddata crai eu dinistrio unwaith y bydd yr asesiad wedi'i farcio. </w:t>
      </w:r>
    </w:p>
    <w:p w14:paraId="0D231D82"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p>
    <w:p w14:paraId="172FAC77"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r w:rsidRPr="00384357">
        <w:rPr>
          <w:rStyle w:val="nw1"/>
          <w:rFonts w:ascii="Arial" w:hAnsi="Arial" w:cs="Arial"/>
          <w:color w:val="000000" w:themeColor="text1"/>
          <w:sz w:val="22"/>
          <w:szCs w:val="22"/>
          <w:lang w:val="cy-GB"/>
        </w:rPr>
        <w:t xml:space="preserve">Diolch i chi ymlaen llaw am eich amser. Os oes unrhyw gwestiynau'n codi, mae croeso i chi gysylltu â mi ar unrhyw bryd. </w:t>
      </w:r>
    </w:p>
    <w:p w14:paraId="1AF81977"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p>
    <w:p w14:paraId="3AF5A19A"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r w:rsidRPr="00384357">
        <w:rPr>
          <w:rStyle w:val="nw1"/>
          <w:rFonts w:ascii="Arial" w:hAnsi="Arial" w:cs="Arial"/>
          <w:color w:val="000000" w:themeColor="text1"/>
          <w:sz w:val="22"/>
          <w:szCs w:val="22"/>
          <w:lang w:val="cy-GB"/>
        </w:rPr>
        <w:t>Yn gywir,</w:t>
      </w:r>
    </w:p>
    <w:p w14:paraId="7C4573B3"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p>
    <w:p w14:paraId="0F74834E" w14:textId="77777777" w:rsidR="00B92E11" w:rsidRPr="00384357" w:rsidRDefault="00B92E11" w:rsidP="00B92E11">
      <w:pPr>
        <w:pStyle w:val="NormalWeb1"/>
        <w:spacing w:line="302" w:lineRule="atLeast"/>
        <w:ind w:right="720"/>
        <w:rPr>
          <w:rStyle w:val="nw1"/>
          <w:rFonts w:ascii="Arial" w:hAnsi="Arial" w:cs="Arial"/>
          <w:color w:val="000000" w:themeColor="text1"/>
          <w:sz w:val="22"/>
          <w:szCs w:val="22"/>
          <w:lang w:val="cy-GB"/>
        </w:rPr>
      </w:pPr>
      <w:r w:rsidRPr="00384357">
        <w:rPr>
          <w:rStyle w:val="nw1"/>
          <w:rFonts w:ascii="Arial" w:hAnsi="Arial" w:cs="Arial"/>
          <w:color w:val="000000" w:themeColor="text1"/>
          <w:sz w:val="22"/>
          <w:szCs w:val="22"/>
          <w:lang w:val="cy-GB"/>
        </w:rPr>
        <w:t>Lisa Evans</w:t>
      </w:r>
    </w:p>
    <w:p w14:paraId="03DE02C2" w14:textId="77777777" w:rsidR="00B92E11" w:rsidRDefault="00B92E11" w:rsidP="00B92E11">
      <w:pPr>
        <w:pStyle w:val="NormalWeb1"/>
        <w:spacing w:line="302" w:lineRule="atLeast"/>
        <w:ind w:right="720"/>
        <w:jc w:val="both"/>
        <w:rPr>
          <w:rStyle w:val="normaltextrun"/>
          <w:rFonts w:ascii="Arial" w:hAnsi="Arial" w:cs="Arial"/>
          <w:sz w:val="22"/>
          <w:szCs w:val="22"/>
        </w:rPr>
      </w:pPr>
    </w:p>
    <w:p w14:paraId="59E5EB10" w14:textId="77777777" w:rsidR="00B92E11" w:rsidRPr="00C075E8" w:rsidRDefault="00B92E11" w:rsidP="00965696">
      <w:pPr>
        <w:spacing w:line="360" w:lineRule="auto"/>
        <w:rPr>
          <w:rFonts w:ascii="Arial" w:hAnsi="Arial" w:cs="Arial"/>
          <w:sz w:val="32"/>
          <w:szCs w:val="32"/>
          <w:u w:val="single"/>
        </w:rPr>
      </w:pPr>
    </w:p>
    <w:p w14:paraId="5BAE0D92" w14:textId="77777777" w:rsidR="00460B95" w:rsidRDefault="00460B95" w:rsidP="00965696">
      <w:pPr>
        <w:spacing w:line="360" w:lineRule="auto"/>
        <w:rPr>
          <w:rFonts w:ascii="Arial" w:hAnsi="Arial" w:cs="Arial"/>
        </w:rPr>
      </w:pPr>
    </w:p>
    <w:p w14:paraId="1846DEDF" w14:textId="6F6F7B93" w:rsidR="008179A2" w:rsidRDefault="008179A2" w:rsidP="00965696">
      <w:pPr>
        <w:spacing w:line="360" w:lineRule="auto"/>
        <w:rPr>
          <w:rFonts w:ascii="Arial" w:hAnsi="Arial" w:cs="Arial"/>
        </w:rPr>
      </w:pPr>
    </w:p>
    <w:p w14:paraId="22E4A346" w14:textId="77777777" w:rsidR="00FC6E80" w:rsidRDefault="00FC6E80" w:rsidP="00965696">
      <w:pPr>
        <w:spacing w:line="360" w:lineRule="auto"/>
        <w:rPr>
          <w:rFonts w:ascii="Arial" w:hAnsi="Arial" w:cs="Arial"/>
        </w:rPr>
      </w:pPr>
    </w:p>
    <w:p w14:paraId="5AA1B5C2" w14:textId="64293895" w:rsidR="008179A2" w:rsidRPr="00965696" w:rsidRDefault="008179A2" w:rsidP="00965696">
      <w:pPr>
        <w:spacing w:line="360" w:lineRule="auto"/>
        <w:rPr>
          <w:rFonts w:ascii="Arial" w:hAnsi="Arial" w:cs="Arial"/>
        </w:rPr>
      </w:pPr>
    </w:p>
    <w:sectPr w:rsidR="008179A2" w:rsidRPr="00965696">
      <w:head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D84D8" w14:textId="77777777" w:rsidR="003C553F" w:rsidRDefault="003C553F" w:rsidP="007D088E">
      <w:r>
        <w:separator/>
      </w:r>
    </w:p>
  </w:endnote>
  <w:endnote w:type="continuationSeparator" w:id="0">
    <w:p w14:paraId="199E3EED" w14:textId="77777777" w:rsidR="003C553F" w:rsidRDefault="003C553F" w:rsidP="007D08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1BF94" w14:textId="77777777" w:rsidR="003C553F" w:rsidRDefault="003C553F" w:rsidP="007D088E">
      <w:r>
        <w:separator/>
      </w:r>
    </w:p>
  </w:footnote>
  <w:footnote w:type="continuationSeparator" w:id="0">
    <w:p w14:paraId="408037D3" w14:textId="77777777" w:rsidR="003C553F" w:rsidRDefault="003C553F" w:rsidP="007D08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CA11D" w14:textId="5A9AF35D" w:rsidR="007D088E" w:rsidRDefault="007D088E">
    <w:pPr>
      <w:pStyle w:val="Header"/>
    </w:pPr>
    <w:r>
      <w:t>Lisa Evans</w:t>
    </w:r>
    <w:r>
      <w:ptab w:relativeTo="margin" w:alignment="center" w:leader="none"/>
    </w:r>
    <w:r>
      <w:t>ECAD6010</w:t>
    </w:r>
    <w:r>
      <w:ptab w:relativeTo="margin" w:alignment="right" w:leader="none"/>
    </w:r>
    <w:r>
      <w:t>20103089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4C0CFD"/>
    <w:multiLevelType w:val="multilevel"/>
    <w:tmpl w:val="D938E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B06282"/>
    <w:multiLevelType w:val="hybridMultilevel"/>
    <w:tmpl w:val="13E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2736EF"/>
    <w:multiLevelType w:val="hybridMultilevel"/>
    <w:tmpl w:val="BEA070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D37BDC"/>
    <w:multiLevelType w:val="hybridMultilevel"/>
    <w:tmpl w:val="E4A87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C94C75"/>
    <w:multiLevelType w:val="multilevel"/>
    <w:tmpl w:val="F29AA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F425948"/>
    <w:multiLevelType w:val="multilevel"/>
    <w:tmpl w:val="E30CC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3"/>
  </w:num>
  <w:num w:numId="2">
    <w:abstractNumId w:val="42"/>
  </w:num>
  <w:num w:numId="3">
    <w:abstractNumId w:val="14"/>
  </w:num>
  <w:num w:numId="4">
    <w:abstractNumId w:val="30"/>
  </w:num>
  <w:num w:numId="5">
    <w:abstractNumId w:val="5"/>
  </w:num>
  <w:num w:numId="6">
    <w:abstractNumId w:val="39"/>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11"/>
  </w:num>
  <w:num w:numId="12">
    <w:abstractNumId w:val="12"/>
  </w:num>
  <w:num w:numId="13">
    <w:abstractNumId w:val="36"/>
  </w:num>
  <w:num w:numId="14">
    <w:abstractNumId w:val="32"/>
  </w:num>
  <w:num w:numId="15">
    <w:abstractNumId w:val="35"/>
  </w:num>
  <w:num w:numId="16">
    <w:abstractNumId w:val="2"/>
  </w:num>
  <w:num w:numId="17">
    <w:abstractNumId w:val="9"/>
  </w:num>
  <w:num w:numId="18">
    <w:abstractNumId w:val="10"/>
  </w:num>
  <w:num w:numId="19">
    <w:abstractNumId w:val="15"/>
  </w:num>
  <w:num w:numId="20">
    <w:abstractNumId w:val="17"/>
  </w:num>
  <w:num w:numId="21">
    <w:abstractNumId w:val="38"/>
  </w:num>
  <w:num w:numId="22">
    <w:abstractNumId w:val="8"/>
  </w:num>
  <w:num w:numId="23">
    <w:abstractNumId w:val="20"/>
  </w:num>
  <w:num w:numId="24">
    <w:abstractNumId w:val="29"/>
  </w:num>
  <w:num w:numId="25">
    <w:abstractNumId w:val="4"/>
  </w:num>
  <w:num w:numId="26">
    <w:abstractNumId w:val="13"/>
  </w:num>
  <w:num w:numId="27">
    <w:abstractNumId w:val="16"/>
  </w:num>
  <w:num w:numId="28">
    <w:abstractNumId w:val="40"/>
  </w:num>
  <w:num w:numId="29">
    <w:abstractNumId w:val="25"/>
  </w:num>
  <w:num w:numId="30">
    <w:abstractNumId w:val="26"/>
  </w:num>
  <w:num w:numId="31">
    <w:abstractNumId w:val="7"/>
  </w:num>
  <w:num w:numId="32">
    <w:abstractNumId w:val="27"/>
  </w:num>
  <w:num w:numId="33">
    <w:abstractNumId w:val="41"/>
  </w:num>
  <w:num w:numId="34">
    <w:abstractNumId w:val="3"/>
  </w:num>
  <w:num w:numId="35">
    <w:abstractNumId w:val="31"/>
  </w:num>
  <w:num w:numId="36">
    <w:abstractNumId w:val="0"/>
  </w:num>
  <w:num w:numId="37">
    <w:abstractNumId w:val="37"/>
  </w:num>
  <w:num w:numId="38">
    <w:abstractNumId w:val="18"/>
  </w:num>
  <w:num w:numId="39">
    <w:abstractNumId w:val="1"/>
  </w:num>
  <w:num w:numId="40">
    <w:abstractNumId w:val="22"/>
  </w:num>
  <w:num w:numId="41">
    <w:abstractNumId w:val="28"/>
  </w:num>
  <w:num w:numId="42">
    <w:abstractNumId w:val="34"/>
  </w:num>
  <w:num w:numId="43">
    <w:abstractNumId w:val="23"/>
  </w:num>
  <w:num w:numId="4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88E"/>
    <w:rsid w:val="000035E4"/>
    <w:rsid w:val="00040ECB"/>
    <w:rsid w:val="00062C0A"/>
    <w:rsid w:val="00074032"/>
    <w:rsid w:val="000B39E4"/>
    <w:rsid w:val="000B7000"/>
    <w:rsid w:val="000C44CA"/>
    <w:rsid w:val="000F5611"/>
    <w:rsid w:val="00102DCE"/>
    <w:rsid w:val="001219A8"/>
    <w:rsid w:val="00124528"/>
    <w:rsid w:val="0013765A"/>
    <w:rsid w:val="0014286C"/>
    <w:rsid w:val="001612AF"/>
    <w:rsid w:val="0016663B"/>
    <w:rsid w:val="001E65B1"/>
    <w:rsid w:val="001F4FAD"/>
    <w:rsid w:val="002140FF"/>
    <w:rsid w:val="00215AF5"/>
    <w:rsid w:val="0022545C"/>
    <w:rsid w:val="0024011F"/>
    <w:rsid w:val="00245037"/>
    <w:rsid w:val="00245ED1"/>
    <w:rsid w:val="00253BD1"/>
    <w:rsid w:val="00265FA4"/>
    <w:rsid w:val="00281753"/>
    <w:rsid w:val="002843FC"/>
    <w:rsid w:val="00290A79"/>
    <w:rsid w:val="002A2A64"/>
    <w:rsid w:val="002B55CC"/>
    <w:rsid w:val="002C2C8F"/>
    <w:rsid w:val="00301BA0"/>
    <w:rsid w:val="0030456A"/>
    <w:rsid w:val="003308E7"/>
    <w:rsid w:val="003330C8"/>
    <w:rsid w:val="003443FF"/>
    <w:rsid w:val="00344C06"/>
    <w:rsid w:val="003462ED"/>
    <w:rsid w:val="00354DA4"/>
    <w:rsid w:val="003C2A9B"/>
    <w:rsid w:val="003C553F"/>
    <w:rsid w:val="003D3D82"/>
    <w:rsid w:val="00406CDA"/>
    <w:rsid w:val="00421C02"/>
    <w:rsid w:val="00432904"/>
    <w:rsid w:val="00450EBF"/>
    <w:rsid w:val="00460B95"/>
    <w:rsid w:val="004671A8"/>
    <w:rsid w:val="004708D7"/>
    <w:rsid w:val="004D3A1C"/>
    <w:rsid w:val="004F2D8D"/>
    <w:rsid w:val="00507FB4"/>
    <w:rsid w:val="00533CCB"/>
    <w:rsid w:val="00554E30"/>
    <w:rsid w:val="005653ED"/>
    <w:rsid w:val="00575E92"/>
    <w:rsid w:val="005A7D30"/>
    <w:rsid w:val="005D243E"/>
    <w:rsid w:val="005F0271"/>
    <w:rsid w:val="00601B15"/>
    <w:rsid w:val="00637AAF"/>
    <w:rsid w:val="006468D2"/>
    <w:rsid w:val="0065175A"/>
    <w:rsid w:val="006517B9"/>
    <w:rsid w:val="006762C8"/>
    <w:rsid w:val="006A7209"/>
    <w:rsid w:val="006E3508"/>
    <w:rsid w:val="006E4B2F"/>
    <w:rsid w:val="006E70D6"/>
    <w:rsid w:val="006F6765"/>
    <w:rsid w:val="00702677"/>
    <w:rsid w:val="0071160C"/>
    <w:rsid w:val="007226B0"/>
    <w:rsid w:val="00752E53"/>
    <w:rsid w:val="007A6659"/>
    <w:rsid w:val="007C5C9D"/>
    <w:rsid w:val="007D088E"/>
    <w:rsid w:val="007F4263"/>
    <w:rsid w:val="008032D0"/>
    <w:rsid w:val="00804A96"/>
    <w:rsid w:val="00811221"/>
    <w:rsid w:val="008162ED"/>
    <w:rsid w:val="008179A2"/>
    <w:rsid w:val="00825404"/>
    <w:rsid w:val="00866F52"/>
    <w:rsid w:val="008A469C"/>
    <w:rsid w:val="008D6E61"/>
    <w:rsid w:val="008F1812"/>
    <w:rsid w:val="008F2B5C"/>
    <w:rsid w:val="008F30B2"/>
    <w:rsid w:val="00903238"/>
    <w:rsid w:val="0092080C"/>
    <w:rsid w:val="009349A0"/>
    <w:rsid w:val="00943D6E"/>
    <w:rsid w:val="00953F0A"/>
    <w:rsid w:val="00965696"/>
    <w:rsid w:val="009B6266"/>
    <w:rsid w:val="009E2D68"/>
    <w:rsid w:val="00A2618F"/>
    <w:rsid w:val="00A34A44"/>
    <w:rsid w:val="00A41084"/>
    <w:rsid w:val="00A7430F"/>
    <w:rsid w:val="00A8576B"/>
    <w:rsid w:val="00A9126F"/>
    <w:rsid w:val="00AF7325"/>
    <w:rsid w:val="00B24710"/>
    <w:rsid w:val="00B30760"/>
    <w:rsid w:val="00B44267"/>
    <w:rsid w:val="00B520CF"/>
    <w:rsid w:val="00B65A1A"/>
    <w:rsid w:val="00B92E11"/>
    <w:rsid w:val="00B930A9"/>
    <w:rsid w:val="00B97534"/>
    <w:rsid w:val="00BA5778"/>
    <w:rsid w:val="00BB171F"/>
    <w:rsid w:val="00BD08C3"/>
    <w:rsid w:val="00C075E8"/>
    <w:rsid w:val="00C12D4C"/>
    <w:rsid w:val="00C27DCB"/>
    <w:rsid w:val="00C305FD"/>
    <w:rsid w:val="00C80922"/>
    <w:rsid w:val="00C80C6E"/>
    <w:rsid w:val="00CB0D6F"/>
    <w:rsid w:val="00CD6D36"/>
    <w:rsid w:val="00D00655"/>
    <w:rsid w:val="00D044A5"/>
    <w:rsid w:val="00D1614C"/>
    <w:rsid w:val="00D306B1"/>
    <w:rsid w:val="00D3695B"/>
    <w:rsid w:val="00D53D25"/>
    <w:rsid w:val="00D8299F"/>
    <w:rsid w:val="00D914F5"/>
    <w:rsid w:val="00DC2B49"/>
    <w:rsid w:val="00DF73B7"/>
    <w:rsid w:val="00E014CD"/>
    <w:rsid w:val="00E12ADB"/>
    <w:rsid w:val="00E25EC9"/>
    <w:rsid w:val="00E276FC"/>
    <w:rsid w:val="00E34AF9"/>
    <w:rsid w:val="00E7004A"/>
    <w:rsid w:val="00E93D13"/>
    <w:rsid w:val="00E954C8"/>
    <w:rsid w:val="00EA01C7"/>
    <w:rsid w:val="00EA4DAA"/>
    <w:rsid w:val="00EB1E27"/>
    <w:rsid w:val="00EB6421"/>
    <w:rsid w:val="00EE2F2B"/>
    <w:rsid w:val="00EE7EE3"/>
    <w:rsid w:val="00F14E1A"/>
    <w:rsid w:val="00F45193"/>
    <w:rsid w:val="00F5548D"/>
    <w:rsid w:val="00FB58D4"/>
    <w:rsid w:val="00FC6E80"/>
    <w:rsid w:val="00FD4852"/>
    <w:rsid w:val="00FE7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DEF42D"/>
  <w15:chartTrackingRefBased/>
  <w15:docId w15:val="{E664000A-5E3F-4F41-9E60-0501A1C17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56A"/>
    <w:rPr>
      <w:rFonts w:ascii="Times New Roman" w:eastAsia="Times New Roman" w:hAnsi="Times New Roman" w:cs="Times New Roman"/>
      <w:lang w:val="cy-GB" w:eastAsia="en-GB"/>
    </w:rPr>
  </w:style>
  <w:style w:type="paragraph" w:styleId="Heading1">
    <w:name w:val="heading 1"/>
    <w:basedOn w:val="Normal"/>
    <w:next w:val="Normal"/>
    <w:link w:val="Heading1Char"/>
    <w:uiPriority w:val="99"/>
    <w:qFormat/>
    <w:rsid w:val="00B92E11"/>
    <w:pPr>
      <w:keepNext/>
      <w:tabs>
        <w:tab w:val="left" w:pos="5103"/>
      </w:tabs>
      <w:jc w:val="center"/>
      <w:outlineLvl w:val="0"/>
    </w:pPr>
    <w:rPr>
      <w:b/>
      <w:bCs/>
      <w:sz w:val="22"/>
      <w:szCs w:val="22"/>
      <w:lang w:val="en-GB" w:eastAsia="en-US"/>
    </w:rPr>
  </w:style>
  <w:style w:type="paragraph" w:styleId="Heading4">
    <w:name w:val="heading 4"/>
    <w:basedOn w:val="Normal"/>
    <w:next w:val="Normal"/>
    <w:link w:val="Heading4Char"/>
    <w:uiPriority w:val="99"/>
    <w:qFormat/>
    <w:rsid w:val="00B92E11"/>
    <w:pPr>
      <w:keepNext/>
      <w:spacing w:before="240" w:after="60"/>
      <w:outlineLvl w:val="3"/>
    </w:pPr>
    <w:rPr>
      <w:b/>
      <w:bCs/>
      <w:sz w:val="28"/>
      <w:szCs w:val="2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088E"/>
    <w:pPr>
      <w:tabs>
        <w:tab w:val="center" w:pos="4513"/>
        <w:tab w:val="right" w:pos="9026"/>
      </w:tabs>
    </w:pPr>
  </w:style>
  <w:style w:type="character" w:customStyle="1" w:styleId="HeaderChar">
    <w:name w:val="Header Char"/>
    <w:basedOn w:val="DefaultParagraphFont"/>
    <w:link w:val="Header"/>
    <w:uiPriority w:val="99"/>
    <w:rsid w:val="007D088E"/>
    <w:rPr>
      <w:lang w:val="cy-GB"/>
    </w:rPr>
  </w:style>
  <w:style w:type="paragraph" w:styleId="Footer">
    <w:name w:val="footer"/>
    <w:basedOn w:val="Normal"/>
    <w:link w:val="FooterChar"/>
    <w:uiPriority w:val="99"/>
    <w:unhideWhenUsed/>
    <w:rsid w:val="007D088E"/>
    <w:pPr>
      <w:tabs>
        <w:tab w:val="center" w:pos="4513"/>
        <w:tab w:val="right" w:pos="9026"/>
      </w:tabs>
    </w:pPr>
  </w:style>
  <w:style w:type="character" w:customStyle="1" w:styleId="FooterChar">
    <w:name w:val="Footer Char"/>
    <w:basedOn w:val="DefaultParagraphFont"/>
    <w:link w:val="Footer"/>
    <w:uiPriority w:val="99"/>
    <w:rsid w:val="007D088E"/>
    <w:rPr>
      <w:lang w:val="cy-GB"/>
    </w:rPr>
  </w:style>
  <w:style w:type="table" w:styleId="TableGrid">
    <w:name w:val="Table Grid"/>
    <w:basedOn w:val="TableNormal"/>
    <w:rsid w:val="007D08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1812"/>
    <w:pPr>
      <w:ind w:left="720"/>
      <w:contextualSpacing/>
    </w:pPr>
  </w:style>
  <w:style w:type="character" w:customStyle="1" w:styleId="apple-converted-space">
    <w:name w:val="apple-converted-space"/>
    <w:basedOn w:val="DefaultParagraphFont"/>
    <w:rsid w:val="00811221"/>
  </w:style>
  <w:style w:type="character" w:styleId="Hyperlink">
    <w:name w:val="Hyperlink"/>
    <w:basedOn w:val="DefaultParagraphFont"/>
    <w:unhideWhenUsed/>
    <w:rsid w:val="00811221"/>
    <w:rPr>
      <w:color w:val="0000FF"/>
      <w:u w:val="single"/>
    </w:rPr>
  </w:style>
  <w:style w:type="character" w:styleId="UnresolvedMention">
    <w:name w:val="Unresolved Mention"/>
    <w:basedOn w:val="DefaultParagraphFont"/>
    <w:uiPriority w:val="99"/>
    <w:semiHidden/>
    <w:unhideWhenUsed/>
    <w:rsid w:val="00BA5778"/>
    <w:rPr>
      <w:color w:val="605E5C"/>
      <w:shd w:val="clear" w:color="auto" w:fill="E1DFDD"/>
    </w:rPr>
  </w:style>
  <w:style w:type="character" w:styleId="FollowedHyperlink">
    <w:name w:val="FollowedHyperlink"/>
    <w:basedOn w:val="DefaultParagraphFont"/>
    <w:uiPriority w:val="99"/>
    <w:semiHidden/>
    <w:unhideWhenUsed/>
    <w:rsid w:val="00B930A9"/>
    <w:rPr>
      <w:color w:val="954F72" w:themeColor="followedHyperlink"/>
      <w:u w:val="single"/>
    </w:rPr>
  </w:style>
  <w:style w:type="character" w:customStyle="1" w:styleId="Heading1Char">
    <w:name w:val="Heading 1 Char"/>
    <w:basedOn w:val="DefaultParagraphFont"/>
    <w:link w:val="Heading1"/>
    <w:uiPriority w:val="99"/>
    <w:rsid w:val="00B92E11"/>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B92E1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92E11"/>
    <w:pPr>
      <w:ind w:left="720" w:hanging="720"/>
    </w:pPr>
    <w:rPr>
      <w:b/>
      <w:bCs/>
      <w:sz w:val="22"/>
      <w:szCs w:val="22"/>
      <w:lang w:val="en-GB" w:eastAsia="en-US"/>
    </w:rPr>
  </w:style>
  <w:style w:type="character" w:customStyle="1" w:styleId="BodyText2Char">
    <w:name w:val="Body Text 2 Char"/>
    <w:basedOn w:val="DefaultParagraphFont"/>
    <w:link w:val="BodyText2"/>
    <w:uiPriority w:val="99"/>
    <w:rsid w:val="00B92E11"/>
    <w:rPr>
      <w:rFonts w:ascii="Times New Roman" w:eastAsia="Times New Roman" w:hAnsi="Times New Roman" w:cs="Times New Roman"/>
      <w:b/>
      <w:bCs/>
      <w:sz w:val="22"/>
      <w:szCs w:val="22"/>
    </w:rPr>
  </w:style>
  <w:style w:type="paragraph" w:customStyle="1" w:styleId="deannah1">
    <w:name w:val="deannah1"/>
    <w:basedOn w:val="Normal"/>
    <w:uiPriority w:val="99"/>
    <w:rsid w:val="00B92E11"/>
    <w:pPr>
      <w:keepNext/>
      <w:spacing w:after="240"/>
    </w:pPr>
    <w:rPr>
      <w:b/>
      <w:bCs/>
      <w:lang w:val="en-GB" w:eastAsia="en-US"/>
    </w:rPr>
  </w:style>
  <w:style w:type="paragraph" w:styleId="BalloonText">
    <w:name w:val="Balloon Text"/>
    <w:basedOn w:val="Normal"/>
    <w:link w:val="BalloonTextChar"/>
    <w:uiPriority w:val="99"/>
    <w:semiHidden/>
    <w:rsid w:val="00B92E11"/>
    <w:rPr>
      <w:rFonts w:ascii="Tahoma" w:hAnsi="Tahoma" w:cs="Tahoma"/>
      <w:sz w:val="16"/>
      <w:szCs w:val="16"/>
      <w:lang w:val="en-GB" w:eastAsia="en-US"/>
    </w:rPr>
  </w:style>
  <w:style w:type="character" w:customStyle="1" w:styleId="BalloonTextChar">
    <w:name w:val="Balloon Text Char"/>
    <w:basedOn w:val="DefaultParagraphFont"/>
    <w:link w:val="BalloonText"/>
    <w:uiPriority w:val="99"/>
    <w:semiHidden/>
    <w:rsid w:val="00B92E11"/>
    <w:rPr>
      <w:rFonts w:ascii="Tahoma" w:eastAsia="Times New Roman" w:hAnsi="Tahoma" w:cs="Tahoma"/>
      <w:sz w:val="16"/>
      <w:szCs w:val="16"/>
    </w:rPr>
  </w:style>
  <w:style w:type="paragraph" w:styleId="NormalWeb">
    <w:name w:val="Normal (Web)"/>
    <w:basedOn w:val="Normal"/>
    <w:uiPriority w:val="99"/>
    <w:rsid w:val="00B92E11"/>
    <w:pPr>
      <w:spacing w:before="100" w:beforeAutospacing="1" w:after="100" w:afterAutospacing="1"/>
    </w:pPr>
    <w:rPr>
      <w:lang w:val="en-GB"/>
    </w:rPr>
  </w:style>
  <w:style w:type="character" w:customStyle="1" w:styleId="Hyperlink1">
    <w:name w:val="Hyperlink1"/>
    <w:uiPriority w:val="99"/>
    <w:rsid w:val="00B92E11"/>
    <w:rPr>
      <w:color w:val="535353"/>
      <w:u w:val="single"/>
      <w:effect w:val="none"/>
    </w:rPr>
  </w:style>
  <w:style w:type="paragraph" w:customStyle="1" w:styleId="NormalWeb1">
    <w:name w:val="Normal (Web)1"/>
    <w:basedOn w:val="Normal"/>
    <w:uiPriority w:val="99"/>
    <w:rsid w:val="00B92E11"/>
    <w:pPr>
      <w:spacing w:before="100" w:beforeAutospacing="1" w:after="300"/>
    </w:pPr>
    <w:rPr>
      <w:lang w:val="en-GB"/>
    </w:rPr>
  </w:style>
  <w:style w:type="character" w:styleId="PageNumber">
    <w:name w:val="page number"/>
    <w:basedOn w:val="DefaultParagraphFont"/>
    <w:uiPriority w:val="99"/>
    <w:rsid w:val="00B92E11"/>
  </w:style>
  <w:style w:type="character" w:styleId="CommentReference">
    <w:name w:val="annotation reference"/>
    <w:uiPriority w:val="99"/>
    <w:semiHidden/>
    <w:unhideWhenUsed/>
    <w:rsid w:val="00B92E11"/>
    <w:rPr>
      <w:sz w:val="16"/>
      <w:szCs w:val="16"/>
    </w:rPr>
  </w:style>
  <w:style w:type="paragraph" w:styleId="CommentText">
    <w:name w:val="annotation text"/>
    <w:basedOn w:val="Normal"/>
    <w:link w:val="CommentTextChar"/>
    <w:uiPriority w:val="99"/>
    <w:semiHidden/>
    <w:unhideWhenUsed/>
    <w:rsid w:val="00B92E11"/>
    <w:rPr>
      <w:sz w:val="20"/>
      <w:szCs w:val="20"/>
      <w:lang w:val="en-GB" w:eastAsia="en-US"/>
    </w:rPr>
  </w:style>
  <w:style w:type="character" w:customStyle="1" w:styleId="CommentTextChar">
    <w:name w:val="Comment Text Char"/>
    <w:basedOn w:val="DefaultParagraphFont"/>
    <w:link w:val="CommentText"/>
    <w:uiPriority w:val="99"/>
    <w:semiHidden/>
    <w:rsid w:val="00B92E1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92E11"/>
    <w:rPr>
      <w:b/>
      <w:bCs/>
    </w:rPr>
  </w:style>
  <w:style w:type="character" w:customStyle="1" w:styleId="CommentSubjectChar">
    <w:name w:val="Comment Subject Char"/>
    <w:basedOn w:val="CommentTextChar"/>
    <w:link w:val="CommentSubject"/>
    <w:uiPriority w:val="99"/>
    <w:semiHidden/>
    <w:rsid w:val="00B92E11"/>
    <w:rPr>
      <w:rFonts w:ascii="Times New Roman" w:eastAsia="Times New Roman" w:hAnsi="Times New Roman" w:cs="Times New Roman"/>
      <w:b/>
      <w:bCs/>
      <w:sz w:val="20"/>
      <w:szCs w:val="20"/>
    </w:rPr>
  </w:style>
  <w:style w:type="character" w:styleId="Strong">
    <w:name w:val="Strong"/>
    <w:uiPriority w:val="22"/>
    <w:qFormat/>
    <w:rsid w:val="00B92E11"/>
    <w:rPr>
      <w:b/>
      <w:bCs/>
    </w:rPr>
  </w:style>
  <w:style w:type="character" w:customStyle="1" w:styleId="tw4winMark">
    <w:name w:val="tw4winMark"/>
    <w:basedOn w:val="DefaultParagraphFont"/>
    <w:rsid w:val="00B92E11"/>
    <w:rPr>
      <w:rFonts w:ascii="Courier New" w:hAnsi="Courier New" w:cs="Courier New"/>
      <w:b w:val="0"/>
      <w:bCs/>
      <w:i w:val="0"/>
      <w:dstrike w:val="0"/>
      <w:noProof/>
      <w:vanish/>
      <w:color w:val="800080"/>
      <w:spacing w:val="0"/>
      <w:kern w:val="30"/>
      <w:sz w:val="18"/>
      <w:szCs w:val="24"/>
      <w:effect w:val="none"/>
      <w:vertAlign w:val="subscript"/>
      <w:lang w:val="cy-GB"/>
    </w:rPr>
  </w:style>
  <w:style w:type="paragraph" w:customStyle="1" w:styleId="xmsonormal">
    <w:name w:val="x_msonormal"/>
    <w:basedOn w:val="Normal"/>
    <w:rsid w:val="00B92E11"/>
    <w:pPr>
      <w:spacing w:before="100" w:beforeAutospacing="1" w:after="100" w:afterAutospacing="1"/>
    </w:pPr>
    <w:rPr>
      <w:lang w:val="en-GB"/>
    </w:rPr>
  </w:style>
  <w:style w:type="character" w:customStyle="1" w:styleId="normaltextrun">
    <w:name w:val="normaltextrun"/>
    <w:basedOn w:val="DefaultParagraphFont"/>
    <w:rsid w:val="00B92E11"/>
  </w:style>
  <w:style w:type="character" w:customStyle="1" w:styleId="nw1">
    <w:name w:val="nw1"/>
    <w:uiPriority w:val="99"/>
    <w:rsid w:val="00B92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748959">
      <w:bodyDiv w:val="1"/>
      <w:marLeft w:val="0"/>
      <w:marRight w:val="0"/>
      <w:marTop w:val="0"/>
      <w:marBottom w:val="0"/>
      <w:divBdr>
        <w:top w:val="none" w:sz="0" w:space="0" w:color="auto"/>
        <w:left w:val="none" w:sz="0" w:space="0" w:color="auto"/>
        <w:bottom w:val="none" w:sz="0" w:space="0" w:color="auto"/>
        <w:right w:val="none" w:sz="0" w:space="0" w:color="auto"/>
      </w:divBdr>
    </w:div>
    <w:div w:id="1872183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ointerpro.com/blog/questionnaire-pros-and-cons/" TargetMode="External"/><Relationship Id="rId21" Type="http://schemas.openxmlformats.org/officeDocument/2006/relationships/hyperlink" Target="https://www.emerald.com/insight/content/doi/10.1108/JWAM-10-2015-003/full/pdf?title=learning-through-reflection-the-critical-role-of-reflection-in-work-based-learning-wbl" TargetMode="External"/><Relationship Id="rId42" Type="http://schemas.openxmlformats.org/officeDocument/2006/relationships/hyperlink" Target="https://www.britannica.com/science/case-study" TargetMode="External"/><Relationship Id="rId47" Type="http://schemas.openxmlformats.org/officeDocument/2006/relationships/hyperlink" Target="https://libguides.scu.edu.au/reflectivepractice/types" TargetMode="External"/><Relationship Id="rId6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8" Type="http://schemas.openxmlformats.org/officeDocument/2006/relationships/header" Target="header1.xml"/><Relationship Id="rId7" Type="http://schemas.openxmlformats.org/officeDocument/2006/relationships/hyperlink" Target="https://www.aje.com/arc/implications-or-recommendations-in-research/" TargetMode="External"/><Relationship Id="rId2" Type="http://schemas.openxmlformats.org/officeDocument/2006/relationships/styles" Target="styles.xml"/><Relationship Id="rId16" Type="http://schemas.openxmlformats.org/officeDocument/2006/relationships/hyperlink" Target="https://journals.sagepub.com/doi/10.1177/1609406918817954" TargetMode="External"/><Relationship Id="rId29" Type="http://schemas.openxmlformats.org/officeDocument/2006/relationships/hyperlink" Target="https://adyach.cymru/cy/Rhieni/Mynediad-ir-Gwasanaeth/Deddf-ADY-newydd/aln-canllaw-hawdd-ei-ddarllen-i-blant-rhieni-a-theuluoedd.pdf" TargetMode="Externa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hyperlink" Target="https://www.altogetherautism.org.nz/fidget-spinners-dangerous-users/" TargetMode="External"/><Relationship Id="rId32" Type="http://schemas.openxmlformats.org/officeDocument/2006/relationships/hyperlink" Target="https://pubmed.ncbi.nlm.nih.gov/27217290/#:~:text=Case%20study%20research%20is%20a,contribution%20observation%20data%20can%20make" TargetMode="External"/><Relationship Id="rId37" Type="http://schemas.openxmlformats.org/officeDocument/2006/relationships/hyperlink" Target="https://www.nhs.uk/conditions/autism/what-is-autism/" TargetMode="External"/><Relationship Id="rId40" Type="http://schemas.openxmlformats.org/officeDocument/2006/relationships/hyperlink" Target="https://ria.princeton.edu/human-research-protection/data/best-practices-for-data-a" TargetMode="External"/><Relationship Id="rId45" Type="http://schemas.openxmlformats.org/officeDocument/2006/relationships/hyperlink" Target="https://www.niehs.nih.gov/research/resources/bioethics/whatis" TargetMode="External"/><Relationship Id="rId53" Type="http://schemas.openxmlformats.org/officeDocument/2006/relationships/hyperlink" Target="https://ethics.grad.ucl.ac.uk/why-is-ethical-approval-required.php" TargetMode="External"/><Relationship Id="rId58" Type="http://schemas.openxmlformats.org/officeDocument/2006/relationships/hyperlink" Target="mailto:pgresearch@uwtsd.ac.uk" TargetMode="External"/><Relationship Id="rId66" Type="http://schemas.openxmlformats.org/officeDocument/2006/relationships/hyperlink" Target="https://mytsd.uwtsd.ac.uk" TargetMode="External"/><Relationship Id="rId5" Type="http://schemas.openxmlformats.org/officeDocument/2006/relationships/footnotes" Target="footnotes.xml"/><Relationship Id="rId61" Type="http://schemas.openxmlformats.org/officeDocument/2006/relationships/hyperlink" Target="https://ebn.bmj.com/content/ebnurs/21/1/7.full.pdf" TargetMode="External"/><Relationship Id="rId19" Type="http://schemas.openxmlformats.org/officeDocument/2006/relationships/hyperlink" Target="https://www.scribbr.co.uk/thesis-dissertation/research-recommendations/" TargetMode="External"/><Relationship Id="rId14" Type="http://schemas.openxmlformats.org/officeDocument/2006/relationships/hyperlink" Target="https://www.bps.org.uk/psychologist/theories-autistic-mind" TargetMode="External"/><Relationship Id="rId22" Type="http://schemas.openxmlformats.org/officeDocument/2006/relationships/hyperlink" Target="https://www.hopebridge.com/blog/understand-emotions-child-autism/" TargetMode="External"/><Relationship Id="rId27" Type="http://schemas.openxmlformats.org/officeDocument/2006/relationships/hyperlink" Target="https://www.linkedin.com/advice/0/what-advantages-disadvantages-using-case-studies" TargetMode="External"/><Relationship Id="rId30" Type="http://schemas.openxmlformats.org/officeDocument/2006/relationships/hyperlink" Target="https://www.gov.wales/schools-census-results-february-2022-html" TargetMode="External"/><Relationship Id="rId35" Type="http://schemas.openxmlformats.org/officeDocument/2006/relationships/hyperlink" Target="https://www.nimh.nih.gov/health/topics/autism-spectrum-disorders-asd" TargetMode="External"/><Relationship Id="rId43" Type="http://schemas.openxmlformats.org/officeDocument/2006/relationships/hyperlink" Target="https://raisingchildren.net.au/autism/development/social-emotional-development/recognising-understanding-emotions-autistic-children-teens" TargetMode="External"/><Relationship Id="rId48" Type="http://schemas.openxmlformats.org/officeDocument/2006/relationships/hyperlink" Target="https://www.structural-learning.com/post/leuven-scale-a-teachers-guide#:~:text=The%20Leuven%20Scale%27s%20foundation%20in,effective%20early%20years%20teaching%20resources" TargetMode="External"/><Relationship Id="rId56" Type="http://schemas.openxmlformats.org/officeDocument/2006/relationships/hyperlink" Target="https://www.waterford.org/education/15-activities-teaching-strategies-and-resources-for-teaching-children-with-autism/" TargetMode="External"/><Relationship Id="rId6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9" Type="http://schemas.openxmlformats.org/officeDocument/2006/relationships/fontTable" Target="fontTable.xml"/><Relationship Id="rId8" Type="http://schemas.openxmlformats.org/officeDocument/2006/relationships/hyperlink" Target="https://web.archive.org/web/20190218193515id_/http://pdfs.semanticscholar.org/1006/b754452c54f83d26a361ec152d3fdbfe70c0.pdf" TargetMode="External"/><Relationship Id="rId51" Type="http://schemas.openxmlformats.org/officeDocument/2006/relationships/hyperlink" Target="https://healthmatch.io/blog/are-fidget-toys-helpful-for-kids-with-autism" TargetMode="External"/><Relationship Id="rId3" Type="http://schemas.openxmlformats.org/officeDocument/2006/relationships/settings" Target="settings.xml"/><Relationship Id="rId12" Type="http://schemas.openxmlformats.org/officeDocument/2006/relationships/hyperlink" Target="https://dictionary.cambridge.org/dictionary/english/case-study" TargetMode="External"/><Relationship Id="rId17" Type="http://schemas.openxmlformats.org/officeDocument/2006/relationships/hyperlink" Target="https://www.clinicaleducator.org/en-gb/resource/735" TargetMode="External"/><Relationship Id="rId25" Type="http://schemas.openxmlformats.org/officeDocument/2006/relationships/hyperlink" Target="https://www.leadquizzes.com/blog/data-collection-methods/" TargetMode="External"/><Relationship Id="rId33" Type="http://schemas.openxmlformats.org/officeDocument/2006/relationships/hyperlink" Target="https://journals.sagepub.com/doi/10.1177/1609406915618045" TargetMode="External"/><Relationship Id="rId38" Type="http://schemas.openxmlformats.org/officeDocument/2006/relationships/hyperlink" Target="https://www.pacey.org.uk/aln-wales-ady-cymru/" TargetMode="External"/><Relationship Id="rId46" Type="http://schemas.openxmlformats.org/officeDocument/2006/relationships/hyperlink" Target="https://www.researchgate.net/profile/Lester-Shawa/publication/312069857_Ethics_in_educational_research/links/586e0b9f08ae6eb871bcf47c/Ethics-in-educational-research.pdf" TargetMode="External"/><Relationship Id="rId59" Type="http://schemas.openxmlformats.org/officeDocument/2006/relationships/hyperlink" Target="https://www.ewc.wales/site/index.php/cy/priodoldeb-i-ymarfer/cod-ymddygiad-ac-ymarfer-proffesiynol-cga.html" TargetMode="External"/><Relationship Id="rId67" Type="http://schemas.openxmlformats.org/officeDocument/2006/relationships/hyperlink" Target="mailto:pgresearch@uwtsd.ac.uk" TargetMode="External"/><Relationship Id="rId20" Type="http://schemas.openxmlformats.org/officeDocument/2006/relationships/hyperlink" Target="https://www.jstor.org/stable/pdf/43950835.pdf?refreqid=fastly-default%3A66fbf2c47de5f549ea90fc840b4f125b&amp;ab_segments=&amp;origin=&amp;initiator=&amp;acceptTC=1" TargetMode="External"/><Relationship Id="rId41" Type="http://schemas.openxmlformats.org/officeDocument/2006/relationships/hyperlink" Target="https://journals.sagepub.com/doi/full/10.1177/0038022920970318" TargetMode="External"/><Relationship Id="rId54" Type="http://schemas.openxmlformats.org/officeDocument/2006/relationships/hyperlink" Target="https://www.understood.org/articles/teacher-tip-the-dos-and-donts-of-fidgets-for-kids" TargetMode="External"/><Relationship Id="rId62" Type="http://schemas.openxmlformats.org/officeDocument/2006/relationships/hyperlink" Target="https://childethics.com/charter/"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elvetool.com/blog/reflexivity" TargetMode="External"/><Relationship Id="rId23" Type="http://schemas.openxmlformats.org/officeDocument/2006/relationships/hyperlink" Target="https://www.highspeedtraining.co.uk/hub/how-to-support-a-child-with-autism-in-the-classroom/" TargetMode="External"/><Relationship Id="rId28" Type="http://schemas.openxmlformats.org/officeDocument/2006/relationships/hyperlink" Target="https://hwb.gov.wales/api/storage/ae783486-0851-4ec6-9e73-2e2b99515cf5/safonau-proffesiynol-ar-gyfer-addysgu-ac-arweinyddiaeth-pdf-rhyngweithiol-ar-gyfer-cyfrifiaduron-personol.pdf" TargetMode="External"/><Relationship Id="rId36" Type="http://schemas.openxmlformats.org/officeDocument/2006/relationships/hyperlink" Target="https://www.linkedin.com/pulse/benefits-fidget-toys-how-can-help-people-all-ages-tyler-nelson" TargetMode="External"/><Relationship Id="rId49" Type="http://schemas.openxmlformats.org/officeDocument/2006/relationships/hyperlink" Target="https://www.proquest.com/docview/195757770?pq-origsite=gscholar&amp;fromopenview=true&amp;sourcetype=Scholarly%20Journals" TargetMode="External"/><Relationship Id="rId57" Type="http://schemas.openxmlformats.org/officeDocument/2006/relationships/hyperlink" Target="https://mytsd.uwtsd.ac.uk" TargetMode="External"/><Relationship Id="rId10" Type="http://schemas.openxmlformats.org/officeDocument/2006/relationships/hyperlink" Target="https://www.autismspectrum.org.au/blog/why-is-classroom-structure-and-routine-important-for-children-on-the-autism-spectrum" TargetMode="External"/><Relationship Id="rId31" Type="http://schemas.openxmlformats.org/officeDocument/2006/relationships/hyperlink" Target="https://www.structural-learning.com/post/resources-for-autism-a-classroom-guide" TargetMode="External"/><Relationship Id="rId44" Type="http://schemas.openxmlformats.org/officeDocument/2006/relationships/hyperlink" Target="https://files.eric.ed.gov/fulltext/EJ1296874.pdf" TargetMode="External"/><Relationship Id="rId52" Type="http://schemas.openxmlformats.org/officeDocument/2006/relationships/hyperlink" Target="https://osp.uccs.edu/sites/g/files/kjihxj1471/files/inline-files/Tips%20for%20Data%20Security_1.6.22.pdf" TargetMode="External"/><Relationship Id="rId60" Type="http://schemas.openxmlformats.org/officeDocument/2006/relationships/hyperlink" Target="https://childethics.com/charter/" TargetMode="External"/><Relationship Id="rId65"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www.ncbi.nlm.nih.gov/pmc/articles/PMC9120292/" TargetMode="External"/><Relationship Id="rId13" Type="http://schemas.openxmlformats.org/officeDocument/2006/relationships/hyperlink" Target="https://www.cbc.ca/news/health/tool-or-toy-why-fidget-toys-may-be-hurting-as-many-kids-as-they-help-1.4099722" TargetMode="External"/><Relationship Id="rId18" Type="http://schemas.openxmlformats.org/officeDocument/2006/relationships/hyperlink" Target="https://survicate.com/blog/survey-sample-size/#:~:text=Many%20statisticians%20concur%20that%20a,it%20should%20not%20exceed%201000" TargetMode="External"/><Relationship Id="rId39" Type="http://schemas.openxmlformats.org/officeDocument/2006/relationships/hyperlink" Target="https://www.aplustopper.com/advantages-and-disadvantages-of-observation-method/" TargetMode="External"/><Relationship Id="rId34" Type="http://schemas.openxmlformats.org/officeDocument/2006/relationships/hyperlink" Target="https://www.autism.org.uk/advice-and-guidance/what-is-autism" TargetMode="External"/><Relationship Id="rId50" Type="http://schemas.openxmlformats.org/officeDocument/2006/relationships/hyperlink" Target="https://hal.science/hal-03741847/" TargetMode="External"/><Relationship Id="rId55"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41</Pages>
  <Words>15150</Words>
  <Characters>86359</Characters>
  <Application>Microsoft Office Word</Application>
  <DocSecurity>0</DocSecurity>
  <Lines>719</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Evans (2103089)</dc:creator>
  <cp:keywords/>
  <dc:description/>
  <cp:lastModifiedBy>Lisa Evans (2103089)</cp:lastModifiedBy>
  <cp:revision>2</cp:revision>
  <dcterms:created xsi:type="dcterms:W3CDTF">2024-01-09T20:49:00Z</dcterms:created>
  <dcterms:modified xsi:type="dcterms:W3CDTF">2024-01-09T20:49:00Z</dcterms:modified>
</cp:coreProperties>
</file>